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6FDB1" w14:textId="77777777" w:rsidR="000F0D78" w:rsidRPr="00CE0922" w:rsidRDefault="000F0D78" w:rsidP="000B4DA8">
      <w:pPr>
        <w:pStyle w:val="Nagwek4"/>
        <w:tabs>
          <w:tab w:val="clear" w:pos="0"/>
        </w:tabs>
        <w:spacing w:before="0" w:line="240" w:lineRule="auto"/>
        <w:rPr>
          <w:rFonts w:asciiTheme="minorHAnsi" w:hAnsiTheme="minorHAnsi" w:cstheme="minorHAnsi"/>
          <w:b/>
          <w:bCs w:val="0"/>
          <w:color w:val="auto"/>
        </w:rPr>
      </w:pPr>
      <w:bookmarkStart w:id="0" w:name="_Hlk173838186"/>
    </w:p>
    <w:p w14:paraId="5D07A5C2" w14:textId="53257F06" w:rsidR="006B60A5" w:rsidRPr="00CE0922" w:rsidRDefault="006B60A5" w:rsidP="006B60A5">
      <w:pPr>
        <w:pStyle w:val="Nagwek4"/>
        <w:tabs>
          <w:tab w:val="clear" w:pos="0"/>
        </w:tabs>
        <w:spacing w:before="0" w:line="240" w:lineRule="auto"/>
        <w:jc w:val="center"/>
        <w:rPr>
          <w:rFonts w:asciiTheme="minorHAnsi" w:hAnsiTheme="minorHAnsi" w:cstheme="minorHAnsi"/>
          <w:color w:val="auto"/>
        </w:rPr>
      </w:pPr>
      <w:bookmarkStart w:id="1" w:name="_Hlk95294194"/>
      <w:r w:rsidRPr="00CE0922">
        <w:rPr>
          <w:rFonts w:asciiTheme="minorHAnsi" w:hAnsiTheme="minorHAnsi" w:cstheme="minorHAnsi"/>
          <w:b/>
          <w:bCs w:val="0"/>
          <w:color w:val="auto"/>
        </w:rPr>
        <w:t>SPECYFIKACJA WARUNKÓW ZAMÓWIENIA</w:t>
      </w:r>
    </w:p>
    <w:p w14:paraId="096EDFDE" w14:textId="77777777" w:rsidR="006B60A5" w:rsidRPr="00CE0922" w:rsidRDefault="006B60A5" w:rsidP="006B60A5">
      <w:pPr>
        <w:suppressAutoHyphens w:val="0"/>
        <w:spacing w:line="240" w:lineRule="auto"/>
        <w:jc w:val="center"/>
        <w:rPr>
          <w:rFonts w:asciiTheme="minorHAnsi" w:hAnsiTheme="minorHAnsi" w:cstheme="minorHAnsi"/>
          <w:color w:val="auto"/>
        </w:rPr>
      </w:pPr>
    </w:p>
    <w:p w14:paraId="7D8EF9B2" w14:textId="77777777" w:rsidR="006B60A5" w:rsidRPr="00CE0922" w:rsidRDefault="006B60A5" w:rsidP="006B60A5">
      <w:pPr>
        <w:pStyle w:val="Tekstpodstawowy"/>
        <w:spacing w:before="0" w:line="240" w:lineRule="auto"/>
        <w:jc w:val="center"/>
        <w:rPr>
          <w:rFonts w:asciiTheme="minorHAnsi" w:hAnsiTheme="minorHAnsi" w:cstheme="minorHAnsi"/>
          <w:color w:val="auto"/>
        </w:rPr>
      </w:pPr>
      <w:r w:rsidRPr="00CE0922">
        <w:rPr>
          <w:rFonts w:asciiTheme="minorHAnsi" w:hAnsiTheme="minorHAnsi" w:cstheme="minorHAnsi"/>
          <w:color w:val="auto"/>
        </w:rPr>
        <w:t>na</w:t>
      </w:r>
    </w:p>
    <w:p w14:paraId="710E2EC0" w14:textId="77777777" w:rsidR="006B60A5" w:rsidRPr="00CE0922" w:rsidRDefault="006B60A5" w:rsidP="006B60A5">
      <w:pPr>
        <w:pStyle w:val="Tekstpodstawowy"/>
        <w:spacing w:before="0" w:line="240" w:lineRule="auto"/>
        <w:jc w:val="center"/>
        <w:rPr>
          <w:rFonts w:asciiTheme="minorHAnsi" w:hAnsiTheme="minorHAnsi" w:cstheme="minorHAnsi"/>
          <w:color w:val="auto"/>
        </w:rPr>
      </w:pPr>
    </w:p>
    <w:p w14:paraId="274D7BE6" w14:textId="073013CD" w:rsidR="00530600" w:rsidRPr="00CE0922" w:rsidRDefault="00530600" w:rsidP="00530600">
      <w:pPr>
        <w:widowControl/>
        <w:suppressAutoHyphens w:val="0"/>
        <w:spacing w:line="240" w:lineRule="auto"/>
        <w:jc w:val="center"/>
        <w:rPr>
          <w:rFonts w:asciiTheme="minorHAnsi" w:hAnsiTheme="minorHAnsi" w:cstheme="minorHAnsi"/>
          <w:b/>
          <w:bCs w:val="0"/>
          <w:i/>
          <w:color w:val="auto"/>
          <w:kern w:val="0"/>
          <w:lang w:eastAsia="pl-PL"/>
        </w:rPr>
      </w:pPr>
      <w:bookmarkStart w:id="2" w:name="_Hlk95117592"/>
      <w:r w:rsidRPr="00CE0922">
        <w:rPr>
          <w:rFonts w:asciiTheme="minorHAnsi" w:hAnsiTheme="minorHAnsi" w:cstheme="minorHAnsi"/>
          <w:b/>
          <w:bCs w:val="0"/>
          <w:i/>
          <w:color w:val="auto"/>
          <w:kern w:val="0"/>
          <w:lang w:eastAsia="pl-PL"/>
        </w:rPr>
        <w:t xml:space="preserve">USŁUGĘ GOSPODAROWANIA ZAKAŹNYMI ODPADAMI MEDYCZNYMI O KODZIE </w:t>
      </w:r>
      <w:r w:rsidRPr="00CE0922">
        <w:rPr>
          <w:rFonts w:asciiTheme="minorHAnsi" w:hAnsiTheme="minorHAnsi" w:cstheme="minorHAnsi"/>
          <w:b/>
          <w:bCs w:val="0"/>
          <w:i/>
          <w:color w:val="auto"/>
          <w:kern w:val="0"/>
          <w:lang w:eastAsia="pl-PL"/>
        </w:rPr>
        <w:br/>
        <w:t xml:space="preserve">18 01 03* POWSTAŁYMI W ZWIĄZKU Z LECZENIEM CHORYCH NA HEMOFILIĘ </w:t>
      </w:r>
      <w:r w:rsidRPr="00CE0922">
        <w:rPr>
          <w:rFonts w:asciiTheme="minorHAnsi" w:hAnsiTheme="minorHAnsi" w:cstheme="minorHAnsi"/>
          <w:b/>
          <w:bCs w:val="0"/>
          <w:i/>
          <w:color w:val="auto"/>
          <w:kern w:val="0"/>
          <w:lang w:eastAsia="pl-PL"/>
        </w:rPr>
        <w:br/>
        <w:t>I POKREWNE SKAZY KRWOTOCZNE W WARUNKACH DOMOWYCH</w:t>
      </w:r>
      <w:bookmarkEnd w:id="2"/>
      <w:r w:rsidRPr="00CE0922">
        <w:rPr>
          <w:rFonts w:asciiTheme="minorHAnsi" w:hAnsiTheme="minorHAnsi" w:cstheme="minorHAnsi"/>
          <w:b/>
          <w:bCs w:val="0"/>
          <w:i/>
          <w:color w:val="auto"/>
          <w:kern w:val="0"/>
          <w:lang w:eastAsia="pl-PL"/>
        </w:rPr>
        <w:t>.</w:t>
      </w:r>
    </w:p>
    <w:p w14:paraId="3AE20F52" w14:textId="77777777" w:rsidR="006B60A5" w:rsidRPr="00CE0922" w:rsidRDefault="006B60A5" w:rsidP="00530600">
      <w:pPr>
        <w:pStyle w:val="Listapunktowana21"/>
        <w:ind w:left="0" w:firstLine="0"/>
        <w:rPr>
          <w:rFonts w:asciiTheme="minorHAnsi" w:hAnsiTheme="minorHAnsi" w:cstheme="minorHAnsi"/>
          <w:b/>
          <w:color w:val="FF0000"/>
        </w:rPr>
      </w:pPr>
    </w:p>
    <w:p w14:paraId="0D728194" w14:textId="3246959C" w:rsidR="006B60A5" w:rsidRPr="0036795F" w:rsidRDefault="006B60A5" w:rsidP="006B60A5">
      <w:pPr>
        <w:tabs>
          <w:tab w:val="left" w:pos="1134"/>
          <w:tab w:val="left" w:pos="1960"/>
        </w:tabs>
        <w:spacing w:line="240" w:lineRule="auto"/>
        <w:jc w:val="center"/>
        <w:rPr>
          <w:rFonts w:asciiTheme="minorHAnsi" w:hAnsiTheme="minorHAnsi" w:cstheme="minorHAnsi"/>
          <w:b/>
          <w:bCs w:val="0"/>
          <w:color w:val="auto"/>
        </w:rPr>
      </w:pPr>
      <w:r w:rsidRPr="0036795F">
        <w:rPr>
          <w:rFonts w:asciiTheme="minorHAnsi" w:hAnsiTheme="minorHAnsi" w:cstheme="minorHAnsi"/>
          <w:b/>
          <w:bCs w:val="0"/>
          <w:color w:val="auto"/>
        </w:rPr>
        <w:t xml:space="preserve">(znak postępowania: </w:t>
      </w:r>
      <w:r w:rsidR="00076D0B" w:rsidRPr="00076D0B">
        <w:rPr>
          <w:rFonts w:asciiTheme="minorHAnsi" w:hAnsiTheme="minorHAnsi" w:cstheme="minorHAnsi"/>
          <w:b/>
          <w:color w:val="auto"/>
        </w:rPr>
        <w:t>SZP.26.2</w:t>
      </w:r>
      <w:r w:rsidR="000C4BE9">
        <w:rPr>
          <w:rFonts w:asciiTheme="minorHAnsi" w:hAnsiTheme="minorHAnsi" w:cstheme="minorHAnsi"/>
          <w:b/>
          <w:color w:val="auto"/>
        </w:rPr>
        <w:t>.104</w:t>
      </w:r>
      <w:r w:rsidR="00076D0B" w:rsidRPr="00076D0B">
        <w:rPr>
          <w:rFonts w:asciiTheme="minorHAnsi" w:hAnsiTheme="minorHAnsi" w:cstheme="minorHAnsi"/>
          <w:b/>
          <w:color w:val="auto"/>
        </w:rPr>
        <w:t>.2024.EM</w:t>
      </w:r>
      <w:r w:rsidRPr="0036795F">
        <w:rPr>
          <w:rFonts w:asciiTheme="minorHAnsi" w:hAnsiTheme="minorHAnsi" w:cstheme="minorHAnsi"/>
          <w:b/>
          <w:bCs w:val="0"/>
          <w:color w:val="auto"/>
        </w:rPr>
        <w:t>)</w:t>
      </w:r>
    </w:p>
    <w:p w14:paraId="7CE1B47F" w14:textId="77777777" w:rsidR="006B60A5" w:rsidRPr="00CE0922" w:rsidRDefault="006B60A5" w:rsidP="006B60A5">
      <w:pPr>
        <w:tabs>
          <w:tab w:val="left" w:pos="1134"/>
          <w:tab w:val="left" w:pos="1960"/>
        </w:tabs>
        <w:spacing w:line="240" w:lineRule="auto"/>
        <w:jc w:val="center"/>
        <w:rPr>
          <w:rFonts w:asciiTheme="minorHAnsi" w:hAnsiTheme="minorHAnsi" w:cstheme="minorHAnsi"/>
          <w:b/>
          <w:bCs w:val="0"/>
          <w:color w:val="FF0000"/>
        </w:rPr>
      </w:pPr>
    </w:p>
    <w:p w14:paraId="79D67301" w14:textId="77777777" w:rsidR="006B60A5" w:rsidRPr="00CE0922" w:rsidRDefault="006B60A5" w:rsidP="006B60A5">
      <w:pPr>
        <w:pStyle w:val="Tekstpodstawowy"/>
        <w:numPr>
          <w:ilvl w:val="0"/>
          <w:numId w:val="1"/>
        </w:numPr>
        <w:tabs>
          <w:tab w:val="clear" w:pos="-360"/>
          <w:tab w:val="num" w:pos="0"/>
        </w:tabs>
        <w:spacing w:before="0" w:line="100" w:lineRule="atLeast"/>
        <w:ind w:left="284" w:hanging="284"/>
        <w:rPr>
          <w:rFonts w:asciiTheme="minorHAnsi" w:hAnsiTheme="minorHAnsi" w:cstheme="minorHAnsi"/>
          <w:color w:val="auto"/>
        </w:rPr>
      </w:pPr>
      <w:r w:rsidRPr="00CE0922">
        <w:rPr>
          <w:rFonts w:asciiTheme="minorHAnsi" w:hAnsiTheme="minorHAnsi" w:cstheme="minorHAnsi"/>
          <w:b/>
          <w:bCs w:val="0"/>
          <w:color w:val="auto"/>
        </w:rPr>
        <w:t>NAZWA ORAZ ADRES ZAMAWIAJĄCEGO</w:t>
      </w:r>
    </w:p>
    <w:p w14:paraId="3306EBC5" w14:textId="77777777" w:rsidR="006B60A5" w:rsidRPr="00CE0922" w:rsidRDefault="006B60A5" w:rsidP="006B60A5">
      <w:pPr>
        <w:suppressAutoHyphens w:val="0"/>
        <w:spacing w:line="100" w:lineRule="atLeast"/>
        <w:jc w:val="both"/>
        <w:rPr>
          <w:rFonts w:asciiTheme="minorHAnsi" w:hAnsiTheme="minorHAnsi" w:cstheme="minorHAnsi"/>
          <w:color w:val="auto"/>
        </w:rPr>
      </w:pPr>
      <w:r w:rsidRPr="00CE0922">
        <w:rPr>
          <w:rFonts w:asciiTheme="minorHAnsi" w:hAnsiTheme="minorHAnsi" w:cstheme="minorHAnsi"/>
          <w:b/>
          <w:color w:val="auto"/>
          <w:u w:val="single"/>
        </w:rPr>
        <w:t>Zamawiającym jest:</w:t>
      </w:r>
    </w:p>
    <w:p w14:paraId="2B8FA887" w14:textId="77777777" w:rsidR="006B60A5" w:rsidRPr="00CE0922" w:rsidRDefault="006B60A5" w:rsidP="006B60A5">
      <w:pPr>
        <w:suppressAutoHyphens w:val="0"/>
        <w:spacing w:line="100" w:lineRule="atLeast"/>
        <w:jc w:val="both"/>
        <w:rPr>
          <w:rFonts w:asciiTheme="minorHAnsi" w:hAnsiTheme="minorHAnsi" w:cstheme="minorHAnsi"/>
          <w:color w:val="auto"/>
        </w:rPr>
      </w:pPr>
      <w:r w:rsidRPr="00CE0922">
        <w:rPr>
          <w:rFonts w:asciiTheme="minorHAnsi" w:hAnsiTheme="minorHAnsi" w:cstheme="minorHAnsi"/>
          <w:color w:val="auto"/>
        </w:rPr>
        <w:t>Regionalne Centrum Krwiodawstwa i Krwiolecznictwa w Lublinie</w:t>
      </w:r>
    </w:p>
    <w:p w14:paraId="41411337" w14:textId="77777777" w:rsidR="006B60A5" w:rsidRPr="00CE0922" w:rsidRDefault="006B60A5" w:rsidP="006B60A5">
      <w:pPr>
        <w:suppressAutoHyphens w:val="0"/>
        <w:spacing w:line="100" w:lineRule="atLeast"/>
        <w:jc w:val="both"/>
        <w:rPr>
          <w:rFonts w:asciiTheme="minorHAnsi" w:hAnsiTheme="minorHAnsi" w:cstheme="minorHAnsi"/>
          <w:color w:val="auto"/>
        </w:rPr>
      </w:pPr>
      <w:r w:rsidRPr="00CE0922">
        <w:rPr>
          <w:rFonts w:asciiTheme="minorHAnsi" w:hAnsiTheme="minorHAnsi" w:cstheme="minorHAnsi"/>
          <w:color w:val="auto"/>
        </w:rPr>
        <w:t>Samodzielny Publiczny Zakład Opieki Zdrowotnej</w:t>
      </w:r>
    </w:p>
    <w:p w14:paraId="788B0C74" w14:textId="77777777" w:rsidR="006B60A5" w:rsidRPr="00CE0922" w:rsidRDefault="006B60A5" w:rsidP="006B60A5">
      <w:pPr>
        <w:suppressAutoHyphens w:val="0"/>
        <w:spacing w:line="100" w:lineRule="atLeast"/>
        <w:jc w:val="both"/>
        <w:rPr>
          <w:rFonts w:asciiTheme="minorHAnsi" w:hAnsiTheme="minorHAnsi" w:cstheme="minorHAnsi"/>
          <w:color w:val="auto"/>
        </w:rPr>
      </w:pPr>
      <w:r w:rsidRPr="00CE0922">
        <w:rPr>
          <w:rFonts w:asciiTheme="minorHAnsi" w:hAnsiTheme="minorHAnsi" w:cstheme="minorHAnsi"/>
          <w:color w:val="auto"/>
        </w:rPr>
        <w:t>ul. Żołnierzy Niepodległej 8</w:t>
      </w:r>
    </w:p>
    <w:p w14:paraId="0969B86D" w14:textId="77777777" w:rsidR="006B60A5" w:rsidRPr="00CE0922" w:rsidRDefault="006B60A5" w:rsidP="006B60A5">
      <w:pPr>
        <w:suppressAutoHyphens w:val="0"/>
        <w:spacing w:line="100" w:lineRule="atLeast"/>
        <w:jc w:val="both"/>
        <w:rPr>
          <w:rFonts w:asciiTheme="minorHAnsi" w:hAnsiTheme="minorHAnsi" w:cstheme="minorHAnsi"/>
          <w:color w:val="auto"/>
        </w:rPr>
      </w:pPr>
      <w:r w:rsidRPr="00CE0922">
        <w:rPr>
          <w:rFonts w:asciiTheme="minorHAnsi" w:hAnsiTheme="minorHAnsi" w:cstheme="minorHAnsi"/>
          <w:color w:val="auto"/>
        </w:rPr>
        <w:t xml:space="preserve">20-078 Lublin </w:t>
      </w:r>
    </w:p>
    <w:p w14:paraId="37D4F1DC" w14:textId="77777777" w:rsidR="006B60A5" w:rsidRPr="00CE0922" w:rsidRDefault="006B60A5" w:rsidP="006B60A5">
      <w:pPr>
        <w:suppressAutoHyphens w:val="0"/>
        <w:spacing w:line="100" w:lineRule="atLeast"/>
        <w:jc w:val="both"/>
        <w:rPr>
          <w:rFonts w:asciiTheme="minorHAnsi" w:hAnsiTheme="minorHAnsi" w:cstheme="minorHAnsi"/>
          <w:color w:val="auto"/>
        </w:rPr>
      </w:pPr>
      <w:r w:rsidRPr="00CE0922">
        <w:rPr>
          <w:rFonts w:asciiTheme="minorHAnsi" w:hAnsiTheme="minorHAnsi" w:cstheme="minorHAnsi"/>
          <w:color w:val="auto"/>
          <w:lang w:val="en-US"/>
        </w:rPr>
        <w:t>NIP: 7122427252</w:t>
      </w:r>
    </w:p>
    <w:p w14:paraId="7F4F4A9A" w14:textId="77777777" w:rsidR="006B60A5" w:rsidRPr="00CE0922" w:rsidRDefault="006B60A5" w:rsidP="006B60A5">
      <w:pPr>
        <w:suppressAutoHyphens w:val="0"/>
        <w:spacing w:line="100" w:lineRule="atLeast"/>
        <w:jc w:val="both"/>
        <w:rPr>
          <w:rFonts w:asciiTheme="minorHAnsi" w:hAnsiTheme="minorHAnsi" w:cstheme="minorHAnsi"/>
          <w:color w:val="auto"/>
        </w:rPr>
      </w:pPr>
      <w:r w:rsidRPr="00CE0922">
        <w:rPr>
          <w:rFonts w:asciiTheme="minorHAnsi" w:hAnsiTheme="minorHAnsi" w:cstheme="minorHAnsi"/>
          <w:color w:val="auto"/>
          <w:lang w:val="en-US"/>
        </w:rPr>
        <w:t>REGON: 431029412</w:t>
      </w:r>
    </w:p>
    <w:p w14:paraId="1FEDF34D" w14:textId="77777777" w:rsidR="006B60A5" w:rsidRPr="00CE0922" w:rsidRDefault="006B60A5" w:rsidP="006B60A5">
      <w:pPr>
        <w:suppressAutoHyphens w:val="0"/>
        <w:spacing w:line="100" w:lineRule="atLeast"/>
        <w:jc w:val="both"/>
        <w:rPr>
          <w:rFonts w:asciiTheme="minorHAnsi" w:hAnsiTheme="minorHAnsi" w:cstheme="minorHAnsi"/>
          <w:color w:val="auto"/>
          <w:lang w:val="en-US"/>
        </w:rPr>
      </w:pPr>
      <w:r w:rsidRPr="00CE0922">
        <w:rPr>
          <w:rFonts w:asciiTheme="minorHAnsi" w:hAnsiTheme="minorHAnsi" w:cstheme="minorHAnsi"/>
          <w:color w:val="auto"/>
          <w:lang w:val="en-US"/>
        </w:rPr>
        <w:t>tel. (81) 532-89-32</w:t>
      </w:r>
    </w:p>
    <w:p w14:paraId="069BA678" w14:textId="77777777" w:rsidR="006B60A5" w:rsidRPr="00CE0922" w:rsidRDefault="006B60A5" w:rsidP="006B60A5">
      <w:pPr>
        <w:suppressAutoHyphens w:val="0"/>
        <w:spacing w:line="100" w:lineRule="atLeast"/>
        <w:jc w:val="both"/>
        <w:rPr>
          <w:rFonts w:asciiTheme="minorHAnsi" w:hAnsiTheme="minorHAnsi" w:cstheme="minorHAnsi"/>
          <w:color w:val="auto"/>
          <w:lang w:val="en-US"/>
        </w:rPr>
      </w:pPr>
      <w:proofErr w:type="spellStart"/>
      <w:r w:rsidRPr="00CE0922">
        <w:rPr>
          <w:rFonts w:asciiTheme="minorHAnsi" w:hAnsiTheme="minorHAnsi" w:cstheme="minorHAnsi"/>
          <w:color w:val="auto"/>
          <w:lang w:val="en-US"/>
        </w:rPr>
        <w:t>adres</w:t>
      </w:r>
      <w:proofErr w:type="spellEnd"/>
      <w:r w:rsidRPr="00CE0922">
        <w:rPr>
          <w:rFonts w:asciiTheme="minorHAnsi" w:hAnsiTheme="minorHAnsi" w:cstheme="minorHAnsi"/>
          <w:color w:val="auto"/>
          <w:lang w:val="en-US"/>
        </w:rPr>
        <w:t xml:space="preserve"> </w:t>
      </w:r>
      <w:proofErr w:type="spellStart"/>
      <w:r w:rsidRPr="00CE0922">
        <w:rPr>
          <w:rFonts w:asciiTheme="minorHAnsi" w:hAnsiTheme="minorHAnsi" w:cstheme="minorHAnsi"/>
          <w:color w:val="auto"/>
          <w:lang w:val="en-US"/>
        </w:rPr>
        <w:t>poczty</w:t>
      </w:r>
      <w:proofErr w:type="spellEnd"/>
      <w:r w:rsidRPr="00CE0922">
        <w:rPr>
          <w:rFonts w:asciiTheme="minorHAnsi" w:hAnsiTheme="minorHAnsi" w:cstheme="minorHAnsi"/>
          <w:color w:val="auto"/>
          <w:lang w:val="en-US"/>
        </w:rPr>
        <w:t xml:space="preserve"> </w:t>
      </w:r>
      <w:proofErr w:type="spellStart"/>
      <w:r w:rsidRPr="00CE0922">
        <w:rPr>
          <w:rFonts w:asciiTheme="minorHAnsi" w:hAnsiTheme="minorHAnsi" w:cstheme="minorHAnsi"/>
          <w:color w:val="auto"/>
          <w:lang w:val="en-US"/>
        </w:rPr>
        <w:t>elektronicznej</w:t>
      </w:r>
      <w:proofErr w:type="spellEnd"/>
      <w:r w:rsidRPr="00CE0922">
        <w:rPr>
          <w:rFonts w:asciiTheme="minorHAnsi" w:hAnsiTheme="minorHAnsi" w:cstheme="minorHAnsi"/>
          <w:color w:val="auto"/>
          <w:lang w:val="en-US"/>
        </w:rPr>
        <w:t>: sekretariat@rckik.lublin.pl</w:t>
      </w:r>
    </w:p>
    <w:p w14:paraId="1C4E06BD" w14:textId="77777777" w:rsidR="006B60A5" w:rsidRPr="00CE0922" w:rsidRDefault="006B60A5" w:rsidP="006B60A5">
      <w:pPr>
        <w:suppressAutoHyphens w:val="0"/>
        <w:spacing w:line="100" w:lineRule="atLeast"/>
        <w:jc w:val="both"/>
        <w:rPr>
          <w:rFonts w:asciiTheme="minorHAnsi" w:hAnsiTheme="minorHAnsi" w:cstheme="minorHAnsi"/>
          <w:color w:val="auto"/>
          <w:lang w:val="en-US"/>
        </w:rPr>
      </w:pPr>
      <w:proofErr w:type="spellStart"/>
      <w:r w:rsidRPr="00CE0922">
        <w:rPr>
          <w:rFonts w:asciiTheme="minorHAnsi" w:hAnsiTheme="minorHAnsi" w:cstheme="minorHAnsi"/>
          <w:color w:val="auto"/>
          <w:lang w:val="en-US"/>
        </w:rPr>
        <w:t>strona</w:t>
      </w:r>
      <w:proofErr w:type="spellEnd"/>
      <w:r w:rsidRPr="00CE0922">
        <w:rPr>
          <w:rFonts w:asciiTheme="minorHAnsi" w:hAnsiTheme="minorHAnsi" w:cstheme="minorHAnsi"/>
          <w:color w:val="auto"/>
          <w:lang w:val="en-US"/>
        </w:rPr>
        <w:t xml:space="preserve"> </w:t>
      </w:r>
      <w:proofErr w:type="spellStart"/>
      <w:r w:rsidRPr="00CE0922">
        <w:rPr>
          <w:rFonts w:asciiTheme="minorHAnsi" w:hAnsiTheme="minorHAnsi" w:cstheme="minorHAnsi"/>
          <w:color w:val="auto"/>
          <w:lang w:val="en-US"/>
        </w:rPr>
        <w:t>internetowa</w:t>
      </w:r>
      <w:proofErr w:type="spellEnd"/>
      <w:r w:rsidRPr="00CE0922">
        <w:rPr>
          <w:rFonts w:asciiTheme="minorHAnsi" w:hAnsiTheme="minorHAnsi" w:cstheme="minorHAnsi"/>
          <w:color w:val="auto"/>
          <w:lang w:val="en-US"/>
        </w:rPr>
        <w:t xml:space="preserve"> </w:t>
      </w:r>
      <w:proofErr w:type="spellStart"/>
      <w:r w:rsidRPr="00CE0922">
        <w:rPr>
          <w:rFonts w:asciiTheme="minorHAnsi" w:hAnsiTheme="minorHAnsi" w:cstheme="minorHAnsi"/>
          <w:color w:val="auto"/>
          <w:lang w:val="en-US"/>
        </w:rPr>
        <w:t>prowadzonego</w:t>
      </w:r>
      <w:proofErr w:type="spellEnd"/>
      <w:r w:rsidRPr="00CE0922">
        <w:rPr>
          <w:rFonts w:asciiTheme="minorHAnsi" w:hAnsiTheme="minorHAnsi" w:cstheme="minorHAnsi"/>
          <w:color w:val="auto"/>
          <w:lang w:val="en-US"/>
        </w:rPr>
        <w:t xml:space="preserve"> </w:t>
      </w:r>
      <w:proofErr w:type="spellStart"/>
      <w:r w:rsidRPr="00CE0922">
        <w:rPr>
          <w:rFonts w:asciiTheme="minorHAnsi" w:hAnsiTheme="minorHAnsi" w:cstheme="minorHAnsi"/>
          <w:color w:val="auto"/>
          <w:lang w:val="en-US"/>
        </w:rPr>
        <w:t>postępowania</w:t>
      </w:r>
      <w:proofErr w:type="spellEnd"/>
      <w:r w:rsidRPr="00CE0922">
        <w:rPr>
          <w:rFonts w:asciiTheme="minorHAnsi" w:hAnsiTheme="minorHAnsi" w:cstheme="minorHAnsi"/>
          <w:color w:val="auto"/>
          <w:lang w:val="en-US"/>
        </w:rPr>
        <w:t xml:space="preserve">: </w:t>
      </w:r>
    </w:p>
    <w:p w14:paraId="78653C86" w14:textId="77777777" w:rsidR="006B60A5" w:rsidRPr="00CE0922" w:rsidRDefault="006B60A5" w:rsidP="006B60A5">
      <w:pPr>
        <w:suppressAutoHyphens w:val="0"/>
        <w:spacing w:line="100" w:lineRule="atLeast"/>
        <w:jc w:val="both"/>
        <w:rPr>
          <w:rFonts w:asciiTheme="minorHAnsi" w:hAnsiTheme="minorHAnsi" w:cstheme="minorHAnsi"/>
          <w:color w:val="auto"/>
          <w:lang w:val="en-US"/>
        </w:rPr>
      </w:pPr>
      <w:r w:rsidRPr="00CE0922">
        <w:rPr>
          <w:rFonts w:asciiTheme="minorHAnsi" w:hAnsiTheme="minorHAnsi" w:cstheme="minorHAnsi"/>
          <w:color w:val="auto"/>
          <w:lang w:val="en-US"/>
        </w:rPr>
        <w:t xml:space="preserve">www.rckik.lublin.pl </w:t>
      </w:r>
    </w:p>
    <w:p w14:paraId="5ECFE5E7" w14:textId="77777777" w:rsidR="006B60A5" w:rsidRPr="00CE0922" w:rsidRDefault="006B60A5" w:rsidP="006B60A5">
      <w:pPr>
        <w:suppressAutoHyphens w:val="0"/>
        <w:spacing w:line="100" w:lineRule="atLeast"/>
        <w:jc w:val="both"/>
        <w:rPr>
          <w:rFonts w:asciiTheme="minorHAnsi" w:hAnsiTheme="minorHAnsi" w:cstheme="minorHAnsi"/>
          <w:color w:val="auto"/>
          <w:lang w:val="en-US"/>
        </w:rPr>
      </w:pPr>
      <w:proofErr w:type="spellStart"/>
      <w:r w:rsidRPr="00CE0922">
        <w:rPr>
          <w:rFonts w:asciiTheme="minorHAnsi" w:hAnsiTheme="minorHAnsi" w:cstheme="minorHAnsi"/>
          <w:color w:val="auto"/>
          <w:lang w:val="en-US"/>
        </w:rPr>
        <w:t>oraz</w:t>
      </w:r>
      <w:proofErr w:type="spellEnd"/>
      <w:r w:rsidRPr="00CE0922">
        <w:rPr>
          <w:rFonts w:asciiTheme="minorHAnsi" w:hAnsiTheme="minorHAnsi" w:cstheme="minorHAnsi"/>
          <w:color w:val="auto"/>
          <w:lang w:val="en-US"/>
        </w:rPr>
        <w:t xml:space="preserve"> </w:t>
      </w:r>
    </w:p>
    <w:p w14:paraId="68B3A742" w14:textId="77777777" w:rsidR="006B60A5" w:rsidRPr="00CE0922" w:rsidRDefault="006B60A5" w:rsidP="006B60A5">
      <w:pPr>
        <w:suppressAutoHyphens w:val="0"/>
        <w:spacing w:line="100" w:lineRule="atLeast"/>
        <w:jc w:val="both"/>
        <w:rPr>
          <w:rFonts w:asciiTheme="minorHAnsi" w:hAnsiTheme="minorHAnsi" w:cstheme="minorHAnsi"/>
          <w:color w:val="auto"/>
          <w:lang w:val="en-US"/>
        </w:rPr>
      </w:pPr>
      <w:r w:rsidRPr="00CE0922">
        <w:rPr>
          <w:rFonts w:asciiTheme="minorHAnsi" w:hAnsiTheme="minorHAnsi" w:cstheme="minorHAnsi"/>
          <w:color w:val="auto"/>
          <w:lang w:val="en-US"/>
        </w:rPr>
        <w:t>https://platformazakupowa.pl/pn/rckik_lublin</w:t>
      </w:r>
    </w:p>
    <w:p w14:paraId="4F246EBC" w14:textId="77777777" w:rsidR="006B60A5" w:rsidRPr="00CE0922" w:rsidRDefault="006B60A5" w:rsidP="006B60A5">
      <w:pPr>
        <w:suppressAutoHyphens w:val="0"/>
        <w:spacing w:line="100" w:lineRule="atLeast"/>
        <w:jc w:val="both"/>
        <w:rPr>
          <w:rFonts w:asciiTheme="minorHAnsi" w:hAnsiTheme="minorHAnsi" w:cstheme="minorHAnsi"/>
          <w:color w:val="auto"/>
          <w:lang w:val="en-US"/>
        </w:rPr>
      </w:pPr>
    </w:p>
    <w:p w14:paraId="43B90162" w14:textId="77777777" w:rsidR="006B60A5" w:rsidRPr="00CE0922" w:rsidRDefault="006B60A5" w:rsidP="006B60A5">
      <w:pPr>
        <w:numPr>
          <w:ilvl w:val="0"/>
          <w:numId w:val="1"/>
        </w:numPr>
        <w:tabs>
          <w:tab w:val="clear" w:pos="-360"/>
          <w:tab w:val="num" w:pos="0"/>
        </w:tabs>
        <w:suppressAutoHyphens w:val="0"/>
        <w:spacing w:line="100" w:lineRule="atLeast"/>
        <w:ind w:left="0" w:firstLine="0"/>
        <w:jc w:val="both"/>
        <w:rPr>
          <w:rFonts w:asciiTheme="minorHAnsi" w:hAnsiTheme="minorHAnsi" w:cstheme="minorHAnsi"/>
          <w:b/>
          <w:bCs w:val="0"/>
          <w:color w:val="auto"/>
          <w:lang w:val="en-US"/>
        </w:rPr>
      </w:pPr>
      <w:r w:rsidRPr="00CE0922">
        <w:rPr>
          <w:rFonts w:asciiTheme="minorHAnsi" w:hAnsiTheme="minorHAnsi" w:cstheme="minorHAnsi"/>
          <w:b/>
          <w:bCs w:val="0"/>
          <w:color w:val="auto"/>
          <w:lang w:val="en-US"/>
        </w:rPr>
        <w:t>ADRES STRONY INTERNETOWEJ, NA KTÓREJ UDOSTĘPNIANE BĘDĄ ZMIANY I WYJAŚNIENIA TREŚCI SWZ ORAZ INNE DOKUMENTY ZAMÓWIENIA BEZPOŚREDNIO ZWIĄZANE Z POSTĘPOWANIEM O UDZIELENIE ZAMÓWIENIA</w:t>
      </w:r>
    </w:p>
    <w:p w14:paraId="2B76D356" w14:textId="77777777" w:rsidR="006B60A5" w:rsidRPr="00CE0922" w:rsidRDefault="006B60A5" w:rsidP="006B60A5">
      <w:pPr>
        <w:suppressAutoHyphens w:val="0"/>
        <w:spacing w:line="100" w:lineRule="atLeast"/>
        <w:jc w:val="both"/>
        <w:rPr>
          <w:rFonts w:asciiTheme="minorHAnsi" w:hAnsiTheme="minorHAnsi" w:cstheme="minorHAnsi"/>
          <w:color w:val="auto"/>
        </w:rPr>
      </w:pPr>
      <w:r w:rsidRPr="00CE0922">
        <w:rPr>
          <w:rFonts w:asciiTheme="minorHAnsi" w:hAnsiTheme="minorHAnsi" w:cstheme="minorHAnsi"/>
          <w:color w:val="auto"/>
        </w:rPr>
        <w:t>Zmiany i wyjaśnienia treści Specyfikacji Warunków Zamówienia (dalej zwana „SWZ”) oraz inne dokumenty zamówienia bezpośrednio związane z postępowaniem o udzielenie zamówienia będą udostępniane na stronie internetowej:</w:t>
      </w:r>
    </w:p>
    <w:p w14:paraId="08964FB4" w14:textId="77777777" w:rsidR="006B60A5" w:rsidRPr="00CE0922" w:rsidRDefault="006B60A5" w:rsidP="006B60A5">
      <w:pPr>
        <w:suppressAutoHyphens w:val="0"/>
        <w:spacing w:line="100" w:lineRule="atLeast"/>
        <w:jc w:val="both"/>
        <w:rPr>
          <w:rFonts w:asciiTheme="minorHAnsi" w:hAnsiTheme="minorHAnsi" w:cstheme="minorHAnsi"/>
          <w:color w:val="auto"/>
          <w:lang w:val="en-US"/>
        </w:rPr>
      </w:pPr>
      <w:r w:rsidRPr="00CE0922">
        <w:rPr>
          <w:rFonts w:asciiTheme="minorHAnsi" w:hAnsiTheme="minorHAnsi" w:cstheme="minorHAnsi"/>
          <w:color w:val="auto"/>
          <w:lang w:val="en-US"/>
        </w:rPr>
        <w:t xml:space="preserve">www.rckik.lublin.pl </w:t>
      </w:r>
    </w:p>
    <w:p w14:paraId="097C6E7B" w14:textId="77777777" w:rsidR="006B60A5" w:rsidRPr="00CE0922" w:rsidRDefault="006B60A5" w:rsidP="006B60A5">
      <w:pPr>
        <w:suppressAutoHyphens w:val="0"/>
        <w:spacing w:line="100" w:lineRule="atLeast"/>
        <w:jc w:val="both"/>
        <w:rPr>
          <w:rFonts w:asciiTheme="minorHAnsi" w:hAnsiTheme="minorHAnsi" w:cstheme="minorHAnsi"/>
          <w:color w:val="auto"/>
          <w:lang w:val="en-US"/>
        </w:rPr>
      </w:pPr>
      <w:proofErr w:type="spellStart"/>
      <w:r w:rsidRPr="00CE0922">
        <w:rPr>
          <w:rFonts w:asciiTheme="minorHAnsi" w:hAnsiTheme="minorHAnsi" w:cstheme="minorHAnsi"/>
          <w:color w:val="auto"/>
          <w:lang w:val="en-US"/>
        </w:rPr>
        <w:t>oraz</w:t>
      </w:r>
      <w:proofErr w:type="spellEnd"/>
    </w:p>
    <w:p w14:paraId="05A7201B" w14:textId="77777777" w:rsidR="006B60A5" w:rsidRPr="00CE0922" w:rsidRDefault="006B60A5" w:rsidP="006B60A5">
      <w:pPr>
        <w:suppressAutoHyphens w:val="0"/>
        <w:spacing w:line="100" w:lineRule="atLeast"/>
        <w:jc w:val="both"/>
        <w:rPr>
          <w:rFonts w:asciiTheme="minorHAnsi" w:hAnsiTheme="minorHAnsi" w:cstheme="minorHAnsi"/>
          <w:color w:val="auto"/>
          <w:lang w:val="en-US"/>
        </w:rPr>
      </w:pPr>
      <w:r w:rsidRPr="00CE0922">
        <w:rPr>
          <w:rFonts w:asciiTheme="minorHAnsi" w:hAnsiTheme="minorHAnsi" w:cstheme="minorHAnsi"/>
          <w:color w:val="auto"/>
          <w:lang w:val="en-US"/>
        </w:rPr>
        <w:t>https://platformazakupowa.pl/pn/rckik_lublin</w:t>
      </w:r>
    </w:p>
    <w:p w14:paraId="778760DB" w14:textId="77777777" w:rsidR="006B60A5" w:rsidRPr="00CE0922" w:rsidRDefault="006B60A5" w:rsidP="006B60A5">
      <w:pPr>
        <w:suppressAutoHyphens w:val="0"/>
        <w:spacing w:line="100" w:lineRule="atLeast"/>
        <w:jc w:val="both"/>
        <w:rPr>
          <w:rFonts w:asciiTheme="minorHAnsi" w:hAnsiTheme="minorHAnsi" w:cstheme="minorHAnsi"/>
          <w:b/>
          <w:bCs w:val="0"/>
          <w:color w:val="auto"/>
          <w:lang w:val="en-US"/>
        </w:rPr>
      </w:pPr>
    </w:p>
    <w:p w14:paraId="1F9BA27A" w14:textId="77777777" w:rsidR="006B60A5" w:rsidRPr="00CE0922" w:rsidRDefault="006B60A5" w:rsidP="006B60A5">
      <w:pPr>
        <w:numPr>
          <w:ilvl w:val="0"/>
          <w:numId w:val="1"/>
        </w:numPr>
        <w:tabs>
          <w:tab w:val="clear" w:pos="-360"/>
          <w:tab w:val="num" w:pos="0"/>
        </w:tabs>
        <w:suppressAutoHyphens w:val="0"/>
        <w:spacing w:line="100" w:lineRule="atLeast"/>
        <w:ind w:left="0" w:firstLine="0"/>
        <w:jc w:val="both"/>
        <w:rPr>
          <w:rFonts w:asciiTheme="minorHAnsi" w:hAnsiTheme="minorHAnsi" w:cstheme="minorHAnsi"/>
          <w:b/>
          <w:bCs w:val="0"/>
          <w:color w:val="auto"/>
          <w:lang w:val="en-US"/>
        </w:rPr>
      </w:pPr>
      <w:r w:rsidRPr="00CE0922">
        <w:rPr>
          <w:rFonts w:asciiTheme="minorHAnsi" w:hAnsiTheme="minorHAnsi" w:cstheme="minorHAnsi"/>
          <w:b/>
          <w:bCs w:val="0"/>
          <w:color w:val="auto"/>
          <w:lang w:val="en-US"/>
        </w:rPr>
        <w:t>TRYB UDZIELENIA ZAMÓWIENIA</w:t>
      </w:r>
    </w:p>
    <w:p w14:paraId="30B4F1F8" w14:textId="4F35C0C0" w:rsidR="006B60A5" w:rsidRPr="00CE0922" w:rsidRDefault="006B60A5" w:rsidP="006B60A5">
      <w:pPr>
        <w:suppressAutoHyphens w:val="0"/>
        <w:spacing w:line="100" w:lineRule="atLeast"/>
        <w:jc w:val="both"/>
        <w:rPr>
          <w:rFonts w:asciiTheme="minorHAnsi" w:hAnsiTheme="minorHAnsi" w:cstheme="minorHAnsi"/>
          <w:color w:val="auto"/>
        </w:rPr>
      </w:pPr>
      <w:r w:rsidRPr="00CE0922">
        <w:rPr>
          <w:rFonts w:asciiTheme="minorHAnsi" w:hAnsiTheme="minorHAnsi" w:cstheme="minorHAnsi"/>
          <w:color w:val="auto"/>
        </w:rPr>
        <w:t>Postępowanie o udzielenie zamówienia publicznego prowadzone jest w trybie podstawowym, na podstawie art. 275 pkt 1 ustawy z dnia 11 września 2019 r. - Prawo zamówień publicznych (t. j. Dz. U. z 20</w:t>
      </w:r>
      <w:r w:rsidR="00530600" w:rsidRPr="00CE0922">
        <w:rPr>
          <w:rFonts w:asciiTheme="minorHAnsi" w:hAnsiTheme="minorHAnsi" w:cstheme="minorHAnsi"/>
          <w:color w:val="auto"/>
        </w:rPr>
        <w:t>21</w:t>
      </w:r>
      <w:r w:rsidRPr="00CE0922">
        <w:rPr>
          <w:rFonts w:asciiTheme="minorHAnsi" w:hAnsiTheme="minorHAnsi" w:cstheme="minorHAnsi"/>
          <w:color w:val="auto"/>
        </w:rPr>
        <w:t xml:space="preserve"> r. poz. </w:t>
      </w:r>
      <w:r w:rsidR="00530600" w:rsidRPr="00CE0922">
        <w:rPr>
          <w:rFonts w:asciiTheme="minorHAnsi" w:hAnsiTheme="minorHAnsi" w:cstheme="minorHAnsi"/>
          <w:color w:val="auto"/>
        </w:rPr>
        <w:t>1129</w:t>
      </w:r>
      <w:r w:rsidRPr="00CE0922">
        <w:rPr>
          <w:rFonts w:asciiTheme="minorHAnsi" w:hAnsiTheme="minorHAnsi" w:cstheme="minorHAnsi"/>
          <w:color w:val="auto"/>
        </w:rPr>
        <w:t xml:space="preserve"> ze zm.) (zwanej dalej także „</w:t>
      </w:r>
      <w:proofErr w:type="spellStart"/>
      <w:r w:rsidRPr="00CE0922">
        <w:rPr>
          <w:rFonts w:asciiTheme="minorHAnsi" w:hAnsiTheme="minorHAnsi" w:cstheme="minorHAnsi"/>
          <w:color w:val="auto"/>
        </w:rPr>
        <w:t>Pzp</w:t>
      </w:r>
      <w:proofErr w:type="spellEnd"/>
      <w:r w:rsidRPr="00CE0922">
        <w:rPr>
          <w:rFonts w:asciiTheme="minorHAnsi" w:hAnsiTheme="minorHAnsi" w:cstheme="minorHAnsi"/>
          <w:color w:val="auto"/>
        </w:rPr>
        <w:t xml:space="preserve">”, „ustawa </w:t>
      </w:r>
      <w:proofErr w:type="spellStart"/>
      <w:r w:rsidRPr="00CE0922">
        <w:rPr>
          <w:rFonts w:asciiTheme="minorHAnsi" w:hAnsiTheme="minorHAnsi" w:cstheme="minorHAnsi"/>
          <w:color w:val="auto"/>
        </w:rPr>
        <w:t>Pzp</w:t>
      </w:r>
      <w:proofErr w:type="spellEnd"/>
      <w:r w:rsidRPr="00CE0922">
        <w:rPr>
          <w:rFonts w:asciiTheme="minorHAnsi" w:hAnsiTheme="minorHAnsi" w:cstheme="minorHAnsi"/>
          <w:color w:val="auto"/>
        </w:rPr>
        <w:t>”) oraz aktów wykonawczych wydanych na jej podstawie.</w:t>
      </w:r>
    </w:p>
    <w:p w14:paraId="28B39428" w14:textId="77777777" w:rsidR="006B60A5" w:rsidRPr="00CE0922" w:rsidRDefault="006B60A5" w:rsidP="006B60A5">
      <w:pPr>
        <w:suppressAutoHyphens w:val="0"/>
        <w:spacing w:line="100" w:lineRule="atLeast"/>
        <w:jc w:val="both"/>
        <w:rPr>
          <w:rFonts w:asciiTheme="minorHAnsi" w:hAnsiTheme="minorHAnsi" w:cstheme="minorHAnsi"/>
          <w:b/>
          <w:bCs w:val="0"/>
          <w:color w:val="auto"/>
          <w:lang w:val="en-US"/>
        </w:rPr>
      </w:pPr>
    </w:p>
    <w:p w14:paraId="0C478CF0" w14:textId="77777777" w:rsidR="006B60A5" w:rsidRPr="00CE0922" w:rsidRDefault="006B60A5" w:rsidP="006B60A5">
      <w:pPr>
        <w:numPr>
          <w:ilvl w:val="0"/>
          <w:numId w:val="1"/>
        </w:numPr>
        <w:tabs>
          <w:tab w:val="clear" w:pos="-360"/>
          <w:tab w:val="num" w:pos="0"/>
        </w:tabs>
        <w:suppressAutoHyphens w:val="0"/>
        <w:spacing w:line="100" w:lineRule="atLeast"/>
        <w:ind w:left="0" w:firstLine="0"/>
        <w:jc w:val="both"/>
        <w:rPr>
          <w:rFonts w:asciiTheme="minorHAnsi" w:hAnsiTheme="minorHAnsi" w:cstheme="minorHAnsi"/>
          <w:b/>
          <w:bCs w:val="0"/>
          <w:color w:val="auto"/>
          <w:lang w:val="en-US"/>
        </w:rPr>
      </w:pPr>
      <w:r w:rsidRPr="00CE0922">
        <w:rPr>
          <w:rFonts w:asciiTheme="minorHAnsi" w:hAnsiTheme="minorHAnsi" w:cstheme="minorHAnsi"/>
          <w:b/>
          <w:bCs w:val="0"/>
          <w:color w:val="auto"/>
          <w:lang w:val="en-US"/>
        </w:rPr>
        <w:t>INFORMACJA, CZY ZAMAWIAJĄCY PRZEWIDUJE WYBÓR NAJKORZYSTNIEJSZEJ OFERTY Z MOŻLIWOŚCIĄ PROWADZENIA NEGOCJACJI</w:t>
      </w:r>
    </w:p>
    <w:p w14:paraId="2FF694D3" w14:textId="63E5C843" w:rsidR="006B60A5" w:rsidRDefault="006B60A5" w:rsidP="006B60A5">
      <w:pPr>
        <w:pStyle w:val="Akapitzlist"/>
        <w:ind w:left="0"/>
        <w:jc w:val="both"/>
        <w:rPr>
          <w:rFonts w:asciiTheme="minorHAnsi" w:hAnsiTheme="minorHAnsi" w:cstheme="minorHAnsi"/>
          <w:color w:val="auto"/>
          <w:lang w:val="en-US"/>
        </w:rPr>
      </w:pPr>
      <w:proofErr w:type="spellStart"/>
      <w:r w:rsidRPr="00CE0922">
        <w:rPr>
          <w:rFonts w:asciiTheme="minorHAnsi" w:hAnsiTheme="minorHAnsi" w:cstheme="minorHAnsi"/>
          <w:color w:val="auto"/>
          <w:lang w:val="en-US"/>
        </w:rPr>
        <w:t>Zamawiający</w:t>
      </w:r>
      <w:proofErr w:type="spellEnd"/>
      <w:r w:rsidRPr="00CE0922">
        <w:rPr>
          <w:rFonts w:asciiTheme="minorHAnsi" w:hAnsiTheme="minorHAnsi" w:cstheme="minorHAnsi"/>
          <w:color w:val="auto"/>
          <w:lang w:val="en-US"/>
        </w:rPr>
        <w:t xml:space="preserve"> </w:t>
      </w:r>
      <w:proofErr w:type="spellStart"/>
      <w:r w:rsidRPr="00CE0922">
        <w:rPr>
          <w:rFonts w:asciiTheme="minorHAnsi" w:hAnsiTheme="minorHAnsi" w:cstheme="minorHAnsi"/>
          <w:color w:val="auto"/>
          <w:lang w:val="en-US"/>
        </w:rPr>
        <w:t>nie</w:t>
      </w:r>
      <w:proofErr w:type="spellEnd"/>
      <w:r w:rsidRPr="00CE0922">
        <w:rPr>
          <w:rFonts w:asciiTheme="minorHAnsi" w:hAnsiTheme="minorHAnsi" w:cstheme="minorHAnsi"/>
          <w:color w:val="auto"/>
          <w:lang w:val="en-US"/>
        </w:rPr>
        <w:t xml:space="preserve"> </w:t>
      </w:r>
      <w:proofErr w:type="spellStart"/>
      <w:r w:rsidRPr="00CE0922">
        <w:rPr>
          <w:rFonts w:asciiTheme="minorHAnsi" w:hAnsiTheme="minorHAnsi" w:cstheme="minorHAnsi"/>
          <w:color w:val="auto"/>
          <w:lang w:val="en-US"/>
        </w:rPr>
        <w:t>przewiduje</w:t>
      </w:r>
      <w:proofErr w:type="spellEnd"/>
      <w:r w:rsidRPr="00CE0922">
        <w:rPr>
          <w:rFonts w:asciiTheme="minorHAnsi" w:hAnsiTheme="minorHAnsi" w:cstheme="minorHAnsi"/>
          <w:color w:val="auto"/>
          <w:lang w:val="en-US"/>
        </w:rPr>
        <w:t xml:space="preserve"> </w:t>
      </w:r>
      <w:proofErr w:type="spellStart"/>
      <w:r w:rsidRPr="00CE0922">
        <w:rPr>
          <w:rFonts w:asciiTheme="minorHAnsi" w:hAnsiTheme="minorHAnsi" w:cstheme="minorHAnsi"/>
          <w:color w:val="auto"/>
          <w:lang w:val="en-US"/>
        </w:rPr>
        <w:t>wyboru</w:t>
      </w:r>
      <w:proofErr w:type="spellEnd"/>
      <w:r w:rsidRPr="00CE0922">
        <w:rPr>
          <w:rFonts w:asciiTheme="minorHAnsi" w:hAnsiTheme="minorHAnsi" w:cstheme="minorHAnsi"/>
          <w:color w:val="auto"/>
          <w:lang w:val="en-US"/>
        </w:rPr>
        <w:t xml:space="preserve"> </w:t>
      </w:r>
      <w:proofErr w:type="spellStart"/>
      <w:r w:rsidRPr="00CE0922">
        <w:rPr>
          <w:rFonts w:asciiTheme="minorHAnsi" w:hAnsiTheme="minorHAnsi" w:cstheme="minorHAnsi"/>
          <w:color w:val="auto"/>
          <w:lang w:val="en-US"/>
        </w:rPr>
        <w:t>najkorzystniejszej</w:t>
      </w:r>
      <w:proofErr w:type="spellEnd"/>
      <w:r w:rsidRPr="00CE0922">
        <w:rPr>
          <w:rFonts w:asciiTheme="minorHAnsi" w:hAnsiTheme="minorHAnsi" w:cstheme="minorHAnsi"/>
          <w:color w:val="auto"/>
          <w:lang w:val="en-US"/>
        </w:rPr>
        <w:t xml:space="preserve"> </w:t>
      </w:r>
      <w:proofErr w:type="spellStart"/>
      <w:r w:rsidRPr="00CE0922">
        <w:rPr>
          <w:rFonts w:asciiTheme="minorHAnsi" w:hAnsiTheme="minorHAnsi" w:cstheme="minorHAnsi"/>
          <w:color w:val="auto"/>
          <w:lang w:val="en-US"/>
        </w:rPr>
        <w:t>oferty</w:t>
      </w:r>
      <w:proofErr w:type="spellEnd"/>
      <w:r w:rsidRPr="00CE0922">
        <w:rPr>
          <w:rFonts w:asciiTheme="minorHAnsi" w:hAnsiTheme="minorHAnsi" w:cstheme="minorHAnsi"/>
          <w:color w:val="auto"/>
          <w:lang w:val="en-US"/>
        </w:rPr>
        <w:t xml:space="preserve"> z </w:t>
      </w:r>
      <w:proofErr w:type="spellStart"/>
      <w:r w:rsidRPr="00CE0922">
        <w:rPr>
          <w:rFonts w:asciiTheme="minorHAnsi" w:hAnsiTheme="minorHAnsi" w:cstheme="minorHAnsi"/>
          <w:color w:val="auto"/>
          <w:lang w:val="en-US"/>
        </w:rPr>
        <w:t>możliwością</w:t>
      </w:r>
      <w:proofErr w:type="spellEnd"/>
      <w:r w:rsidRPr="00CE0922">
        <w:rPr>
          <w:rFonts w:asciiTheme="minorHAnsi" w:hAnsiTheme="minorHAnsi" w:cstheme="minorHAnsi"/>
          <w:color w:val="auto"/>
          <w:lang w:val="en-US"/>
        </w:rPr>
        <w:t xml:space="preserve"> </w:t>
      </w:r>
      <w:proofErr w:type="spellStart"/>
      <w:r w:rsidRPr="00CE0922">
        <w:rPr>
          <w:rFonts w:asciiTheme="minorHAnsi" w:hAnsiTheme="minorHAnsi" w:cstheme="minorHAnsi"/>
          <w:color w:val="auto"/>
          <w:lang w:val="en-US"/>
        </w:rPr>
        <w:t>prowadzenia</w:t>
      </w:r>
      <w:proofErr w:type="spellEnd"/>
      <w:r w:rsidRPr="00CE0922">
        <w:rPr>
          <w:rFonts w:asciiTheme="minorHAnsi" w:hAnsiTheme="minorHAnsi" w:cstheme="minorHAnsi"/>
          <w:color w:val="auto"/>
          <w:lang w:val="en-US"/>
        </w:rPr>
        <w:t xml:space="preserve"> </w:t>
      </w:r>
      <w:proofErr w:type="spellStart"/>
      <w:r w:rsidRPr="00CE0922">
        <w:rPr>
          <w:rFonts w:asciiTheme="minorHAnsi" w:hAnsiTheme="minorHAnsi" w:cstheme="minorHAnsi"/>
          <w:color w:val="auto"/>
          <w:lang w:val="en-US"/>
        </w:rPr>
        <w:t>negocjacji</w:t>
      </w:r>
      <w:proofErr w:type="spellEnd"/>
      <w:r w:rsidRPr="00CE0922">
        <w:rPr>
          <w:rFonts w:asciiTheme="minorHAnsi" w:hAnsiTheme="minorHAnsi" w:cstheme="minorHAnsi"/>
          <w:color w:val="auto"/>
          <w:lang w:val="en-US"/>
        </w:rPr>
        <w:t>.</w:t>
      </w:r>
    </w:p>
    <w:p w14:paraId="522082E2" w14:textId="77777777" w:rsidR="00CE0922" w:rsidRPr="00CE0922" w:rsidRDefault="00CE0922" w:rsidP="006B60A5">
      <w:pPr>
        <w:pStyle w:val="Akapitzlist"/>
        <w:ind w:left="0"/>
        <w:jc w:val="both"/>
        <w:rPr>
          <w:rFonts w:asciiTheme="minorHAnsi" w:hAnsiTheme="minorHAnsi" w:cstheme="minorHAnsi"/>
          <w:color w:val="auto"/>
          <w:lang w:val="en-US"/>
        </w:rPr>
      </w:pPr>
    </w:p>
    <w:p w14:paraId="1165A311" w14:textId="5C306103" w:rsidR="006B60A5" w:rsidRPr="00D642A8" w:rsidRDefault="006B60A5" w:rsidP="006B60A5">
      <w:pPr>
        <w:numPr>
          <w:ilvl w:val="0"/>
          <w:numId w:val="1"/>
        </w:numPr>
        <w:tabs>
          <w:tab w:val="num" w:pos="0"/>
        </w:tabs>
        <w:suppressAutoHyphens w:val="0"/>
        <w:spacing w:line="100" w:lineRule="atLeast"/>
        <w:jc w:val="both"/>
        <w:rPr>
          <w:rFonts w:asciiTheme="minorHAnsi" w:hAnsiTheme="minorHAnsi" w:cstheme="minorHAnsi"/>
          <w:b/>
          <w:bCs w:val="0"/>
          <w:color w:val="auto"/>
          <w:lang w:val="en-US"/>
        </w:rPr>
      </w:pPr>
      <w:r w:rsidRPr="00D642A8">
        <w:rPr>
          <w:rFonts w:asciiTheme="minorHAnsi" w:hAnsiTheme="minorHAnsi" w:cstheme="minorHAnsi"/>
          <w:b/>
          <w:bCs w:val="0"/>
          <w:color w:val="auto"/>
          <w:lang w:val="en-US"/>
        </w:rPr>
        <w:t>OPIS PRZEDMIOTU ZAMÓWIENIA</w:t>
      </w:r>
    </w:p>
    <w:p w14:paraId="47069312" w14:textId="77777777" w:rsidR="00530600" w:rsidRPr="00D642A8" w:rsidRDefault="00530600" w:rsidP="00530600">
      <w:pPr>
        <w:tabs>
          <w:tab w:val="num" w:pos="0"/>
        </w:tabs>
        <w:suppressAutoHyphens w:val="0"/>
        <w:spacing w:line="100" w:lineRule="atLeast"/>
        <w:jc w:val="both"/>
        <w:rPr>
          <w:rFonts w:asciiTheme="minorHAnsi" w:hAnsiTheme="minorHAnsi" w:cstheme="minorHAnsi"/>
          <w:b/>
          <w:bCs w:val="0"/>
          <w:color w:val="auto"/>
          <w:lang w:val="en-US"/>
        </w:rPr>
      </w:pPr>
    </w:p>
    <w:p w14:paraId="3276D9DC" w14:textId="347BA3E9" w:rsidR="003546F9" w:rsidRPr="00CE0922" w:rsidRDefault="006B60A5">
      <w:pPr>
        <w:pStyle w:val="Akapitzlist"/>
        <w:widowControl/>
        <w:numPr>
          <w:ilvl w:val="0"/>
          <w:numId w:val="34"/>
        </w:numPr>
        <w:suppressAutoHyphens w:val="0"/>
        <w:spacing w:line="240" w:lineRule="auto"/>
        <w:jc w:val="both"/>
        <w:rPr>
          <w:rFonts w:asciiTheme="minorHAnsi" w:hAnsiTheme="minorHAnsi" w:cstheme="minorHAnsi"/>
          <w:b/>
          <w:color w:val="auto"/>
          <w:kern w:val="0"/>
          <w:lang w:eastAsia="en-US"/>
        </w:rPr>
      </w:pPr>
      <w:r w:rsidRPr="00D642A8">
        <w:rPr>
          <w:rFonts w:asciiTheme="minorHAnsi" w:hAnsiTheme="minorHAnsi" w:cstheme="minorHAnsi"/>
          <w:color w:val="auto"/>
        </w:rPr>
        <w:t xml:space="preserve">Przedmiotem zamówienia jest </w:t>
      </w:r>
      <w:r w:rsidR="00530600" w:rsidRPr="00D642A8">
        <w:rPr>
          <w:rFonts w:asciiTheme="minorHAnsi" w:hAnsiTheme="minorHAnsi" w:cstheme="minorHAnsi"/>
          <w:b/>
          <w:color w:val="auto"/>
          <w:kern w:val="0"/>
          <w:lang w:eastAsia="en-US"/>
        </w:rPr>
        <w:t xml:space="preserve">Usługa </w:t>
      </w:r>
      <w:r w:rsidR="00530600" w:rsidRPr="00CE0922">
        <w:rPr>
          <w:rFonts w:asciiTheme="minorHAnsi" w:hAnsiTheme="minorHAnsi" w:cstheme="minorHAnsi"/>
          <w:b/>
          <w:color w:val="auto"/>
          <w:kern w:val="0"/>
          <w:lang w:eastAsia="en-US"/>
        </w:rPr>
        <w:t xml:space="preserve">gospodarowania zakaźnymi odpadami medycznymi </w:t>
      </w:r>
      <w:r w:rsidR="00D46A1B">
        <w:rPr>
          <w:rFonts w:asciiTheme="minorHAnsi" w:hAnsiTheme="minorHAnsi" w:cstheme="minorHAnsi"/>
          <w:b/>
          <w:color w:val="auto"/>
          <w:kern w:val="0"/>
          <w:lang w:eastAsia="en-US"/>
        </w:rPr>
        <w:t xml:space="preserve">  </w:t>
      </w:r>
      <w:r w:rsidR="00530600" w:rsidRPr="00CE0922">
        <w:rPr>
          <w:rFonts w:asciiTheme="minorHAnsi" w:hAnsiTheme="minorHAnsi" w:cstheme="minorHAnsi"/>
          <w:b/>
          <w:color w:val="auto"/>
          <w:kern w:val="0"/>
          <w:lang w:eastAsia="en-US"/>
        </w:rPr>
        <w:t xml:space="preserve">o kodzie 18 01 03* powstałymi w związku z leczeniem chorych na hemofilię i pokrewne skazy krwotoczne w warunkach domowych pochodzącymi od Wytwórców </w:t>
      </w:r>
      <w:r w:rsidR="00530600" w:rsidRPr="00CE0922">
        <w:rPr>
          <w:rFonts w:asciiTheme="minorHAnsi" w:hAnsiTheme="minorHAnsi" w:cstheme="minorHAnsi"/>
          <w:b/>
          <w:color w:val="auto"/>
          <w:kern w:val="0"/>
          <w:lang w:eastAsia="en-US"/>
        </w:rPr>
        <w:lastRenderedPageBreak/>
        <w:t>odpadów</w:t>
      </w:r>
      <w:r w:rsidR="00D46A1B">
        <w:rPr>
          <w:rFonts w:asciiTheme="minorHAnsi" w:hAnsiTheme="minorHAnsi" w:cstheme="minorHAnsi"/>
          <w:b/>
          <w:color w:val="auto"/>
          <w:kern w:val="0"/>
          <w:lang w:eastAsia="en-US"/>
        </w:rPr>
        <w:t xml:space="preserve"> </w:t>
      </w:r>
      <w:r w:rsidR="00530600" w:rsidRPr="00CE0922">
        <w:rPr>
          <w:rFonts w:asciiTheme="minorHAnsi" w:hAnsiTheme="minorHAnsi" w:cstheme="minorHAnsi"/>
          <w:b/>
          <w:color w:val="auto"/>
          <w:kern w:val="0"/>
          <w:lang w:eastAsia="en-US"/>
        </w:rPr>
        <w:t>z punktu odpadów  (miejsca zamieszkania) na terenie województwa lubelskiego wskazanych</w:t>
      </w:r>
      <w:r w:rsidR="00D46A1B">
        <w:rPr>
          <w:rFonts w:asciiTheme="minorHAnsi" w:hAnsiTheme="minorHAnsi" w:cstheme="minorHAnsi"/>
          <w:b/>
          <w:color w:val="auto"/>
          <w:kern w:val="0"/>
          <w:lang w:eastAsia="en-US"/>
        </w:rPr>
        <w:t xml:space="preserve"> w załączniku nr 1 do SWZ.</w:t>
      </w:r>
      <w:r w:rsidR="003F747E" w:rsidRPr="00CE0922">
        <w:rPr>
          <w:rFonts w:asciiTheme="minorHAnsi" w:hAnsiTheme="minorHAnsi" w:cstheme="minorHAnsi"/>
          <w:b/>
          <w:color w:val="auto"/>
          <w:kern w:val="0"/>
          <w:lang w:eastAsia="en-US"/>
        </w:rPr>
        <w:t xml:space="preserve"> </w:t>
      </w:r>
    </w:p>
    <w:p w14:paraId="05892FAD" w14:textId="67EFDF6A" w:rsidR="006B60A5" w:rsidRPr="00CE0922" w:rsidRDefault="006B60A5">
      <w:pPr>
        <w:pStyle w:val="Akapitzlist"/>
        <w:numPr>
          <w:ilvl w:val="0"/>
          <w:numId w:val="34"/>
        </w:numPr>
        <w:spacing w:line="240" w:lineRule="auto"/>
        <w:jc w:val="both"/>
        <w:rPr>
          <w:rFonts w:asciiTheme="minorHAnsi" w:hAnsiTheme="minorHAnsi" w:cstheme="minorHAnsi"/>
          <w:color w:val="auto"/>
        </w:rPr>
      </w:pPr>
      <w:bookmarkStart w:id="3" w:name="_Hlk95116155"/>
      <w:r w:rsidRPr="00CE0922">
        <w:rPr>
          <w:rFonts w:asciiTheme="minorHAnsi" w:hAnsiTheme="minorHAnsi" w:cstheme="minorHAnsi"/>
          <w:color w:val="auto"/>
        </w:rPr>
        <w:t>Postępowanie dotyczące realizacji przedmiotowej usługi odbioru, transportu i utylizacji odpadów medycznych prowadzone jest z uwzględnieniem:</w:t>
      </w:r>
    </w:p>
    <w:p w14:paraId="7AF6AE4D" w14:textId="2F511960" w:rsidR="006B60A5" w:rsidRPr="00CE0922" w:rsidRDefault="006B60A5">
      <w:pPr>
        <w:numPr>
          <w:ilvl w:val="1"/>
          <w:numId w:val="34"/>
        </w:numPr>
        <w:spacing w:line="240" w:lineRule="auto"/>
        <w:ind w:left="1276" w:hanging="283"/>
        <w:jc w:val="both"/>
        <w:rPr>
          <w:rFonts w:asciiTheme="minorHAnsi" w:hAnsiTheme="minorHAnsi" w:cstheme="minorHAnsi"/>
          <w:color w:val="auto"/>
        </w:rPr>
      </w:pPr>
      <w:r w:rsidRPr="00CE0922">
        <w:rPr>
          <w:rFonts w:asciiTheme="minorHAnsi" w:hAnsiTheme="minorHAnsi" w:cstheme="minorHAnsi"/>
          <w:color w:val="auto"/>
        </w:rPr>
        <w:t>ZASADA BLISKOŚCI: zgodnie z art. 20 ust. 3 i art. 20 ust. 6 ustawy z dnia 14 grudnia 2012 r. o odpadach - dalej zwana „ustawą o odpadach” - zakazuje się unieszkodliwiania zakaźnych odpadów medycznych poza obszarem województwa, na którym zostały wytworzone. Dopuszcza się unieszkodliwienie zakaźnych odpadów medycznych na obszarze województwa innego niż to, na którym zostały wytworzone, w najbliżej położonej instalacji, w przypadku braku instalacji do unieszkodliwiania tych odpadów na obszarze danego województwa lub gdy istniejące instalacje nie mają wolnych mocy przerobowych, ustawa dopuszcza unieszkodliwianie tych odpadów w najbliżej położonej instalacji na terenie innego województwa. Ponadto, jeżeli odległość od miejsca wytworzenia odpadów do miejsca ich unieszkodliwienia położonego na terenie tego samego województwa jest mniejsza niż do miejsca położonego na terenie tego samego województwa, dopuszcza się unieszkodliwianie odpadów w instalacji położonej najbliżej (art. 20 ust. 6, w związku z ust. 5</w:t>
      </w:r>
      <w:r w:rsidR="00F34975">
        <w:rPr>
          <w:rFonts w:asciiTheme="minorHAnsi" w:hAnsiTheme="minorHAnsi" w:cstheme="minorHAnsi"/>
          <w:color w:val="auto"/>
        </w:rPr>
        <w:t xml:space="preserve"> ustawy o </w:t>
      </w:r>
      <w:proofErr w:type="spellStart"/>
      <w:r w:rsidR="00F34975">
        <w:rPr>
          <w:rFonts w:asciiTheme="minorHAnsi" w:hAnsiTheme="minorHAnsi" w:cstheme="minorHAnsi"/>
          <w:color w:val="auto"/>
        </w:rPr>
        <w:t>oddpadach</w:t>
      </w:r>
      <w:proofErr w:type="spellEnd"/>
      <w:r w:rsidRPr="00CE0922">
        <w:rPr>
          <w:rFonts w:asciiTheme="minorHAnsi" w:hAnsiTheme="minorHAnsi" w:cstheme="minorHAnsi"/>
          <w:color w:val="auto"/>
        </w:rPr>
        <w:t>). Przekazywanie odpadów musi przebiegać zgodnie z określoną prawem procedurą. Na mocy art. 66 ust. 1 i art. 67 ust. 1 ustawy o odpadach, wymagane jest prowadzenie ewidencji odpadów w postaci elektronicznej.</w:t>
      </w:r>
    </w:p>
    <w:p w14:paraId="6489C87B" w14:textId="42DEB084" w:rsidR="006B60A5" w:rsidRPr="00CE0922" w:rsidRDefault="006B60A5" w:rsidP="006B60A5">
      <w:pPr>
        <w:spacing w:line="240" w:lineRule="auto"/>
        <w:ind w:left="1276"/>
        <w:jc w:val="both"/>
        <w:rPr>
          <w:rFonts w:asciiTheme="minorHAnsi" w:hAnsiTheme="minorHAnsi" w:cstheme="minorHAnsi"/>
          <w:color w:val="auto"/>
        </w:rPr>
      </w:pPr>
      <w:r w:rsidRPr="00CE0922">
        <w:rPr>
          <w:rFonts w:asciiTheme="minorHAnsi" w:hAnsiTheme="minorHAnsi" w:cstheme="minorHAnsi"/>
          <w:color w:val="auto"/>
        </w:rPr>
        <w:t>Zamawiający zweryfikuje zasadę bliskości na podstawie Załącznika nr 4 Formularz ofertowy</w:t>
      </w:r>
      <w:r w:rsidR="00CC5AE2">
        <w:rPr>
          <w:rFonts w:asciiTheme="minorHAnsi" w:hAnsiTheme="minorHAnsi" w:cstheme="minorHAnsi"/>
          <w:color w:val="auto"/>
        </w:rPr>
        <w:t>,</w:t>
      </w:r>
    </w:p>
    <w:p w14:paraId="14DD05CE" w14:textId="311B0E85" w:rsidR="006B60A5" w:rsidRPr="00CE0922" w:rsidRDefault="006B60A5">
      <w:pPr>
        <w:numPr>
          <w:ilvl w:val="1"/>
          <w:numId w:val="34"/>
        </w:numPr>
        <w:spacing w:line="240" w:lineRule="auto"/>
        <w:ind w:left="1276" w:hanging="283"/>
        <w:jc w:val="both"/>
        <w:rPr>
          <w:rFonts w:asciiTheme="minorHAnsi" w:hAnsiTheme="minorHAnsi" w:cstheme="minorHAnsi"/>
          <w:color w:val="auto"/>
        </w:rPr>
      </w:pPr>
      <w:r w:rsidRPr="00CE0922">
        <w:rPr>
          <w:rFonts w:asciiTheme="minorHAnsi" w:hAnsiTheme="minorHAnsi" w:cstheme="minorHAnsi"/>
          <w:color w:val="auto"/>
        </w:rPr>
        <w:t xml:space="preserve">METODA UNIESZKODLIWIANIA ODPADÓW: zgodnie z art. 95 ust. 2 ustawy </w:t>
      </w:r>
      <w:r w:rsidR="00530E7A">
        <w:rPr>
          <w:rFonts w:asciiTheme="minorHAnsi" w:hAnsiTheme="minorHAnsi" w:cstheme="minorHAnsi"/>
          <w:color w:val="auto"/>
        </w:rPr>
        <w:t xml:space="preserve">                                    </w:t>
      </w:r>
      <w:r w:rsidRPr="00CE0922">
        <w:rPr>
          <w:rFonts w:asciiTheme="minorHAnsi" w:hAnsiTheme="minorHAnsi" w:cstheme="minorHAnsi"/>
          <w:color w:val="auto"/>
        </w:rPr>
        <w:t xml:space="preserve">o odpadach – zakaźne odpady medyczne unieszkodliwia się przez termiczne przekształcenie w spalarniach odpadów niebezpiecznych. Zakazuje się ich unieszkodliwianie we </w:t>
      </w:r>
      <w:proofErr w:type="spellStart"/>
      <w:r w:rsidRPr="00CE0922">
        <w:rPr>
          <w:rFonts w:asciiTheme="minorHAnsi" w:hAnsiTheme="minorHAnsi" w:cstheme="minorHAnsi"/>
          <w:color w:val="auto"/>
        </w:rPr>
        <w:t>współspalarniach</w:t>
      </w:r>
      <w:proofErr w:type="spellEnd"/>
      <w:r w:rsidRPr="00CE0922">
        <w:rPr>
          <w:rFonts w:asciiTheme="minorHAnsi" w:hAnsiTheme="minorHAnsi" w:cstheme="minorHAnsi"/>
          <w:color w:val="auto"/>
        </w:rPr>
        <w:t>.</w:t>
      </w:r>
    </w:p>
    <w:p w14:paraId="7E34719F" w14:textId="77777777" w:rsidR="006B60A5" w:rsidRPr="00CE0922" w:rsidRDefault="006B60A5">
      <w:pPr>
        <w:numPr>
          <w:ilvl w:val="1"/>
          <w:numId w:val="34"/>
        </w:numPr>
        <w:spacing w:line="240" w:lineRule="auto"/>
        <w:ind w:left="1276" w:hanging="283"/>
        <w:jc w:val="both"/>
        <w:rPr>
          <w:rFonts w:asciiTheme="minorHAnsi" w:hAnsiTheme="minorHAnsi" w:cstheme="minorHAnsi"/>
          <w:color w:val="auto"/>
        </w:rPr>
      </w:pPr>
      <w:r w:rsidRPr="00CE0922">
        <w:rPr>
          <w:rFonts w:asciiTheme="minorHAnsi" w:hAnsiTheme="minorHAnsi" w:cstheme="minorHAnsi"/>
          <w:color w:val="auto"/>
        </w:rPr>
        <w:t>POTWIERDZENIE UNIESZKODLIWIENIA ODPADÓW: w oparciu o art. 95 ust. 2 ustawy o odpadach – Zamawiający wymaga potwierdzenia wygenerowania z bazy danych (BDO) za każdy miesiąc.</w:t>
      </w:r>
    </w:p>
    <w:p w14:paraId="3CF7CD09" w14:textId="77777777" w:rsidR="006B60A5" w:rsidRPr="00CE0922" w:rsidRDefault="006B60A5">
      <w:pPr>
        <w:numPr>
          <w:ilvl w:val="0"/>
          <w:numId w:val="34"/>
        </w:numPr>
        <w:spacing w:line="240" w:lineRule="auto"/>
        <w:ind w:left="567" w:hanging="284"/>
        <w:jc w:val="both"/>
        <w:rPr>
          <w:rFonts w:asciiTheme="minorHAnsi" w:hAnsiTheme="minorHAnsi" w:cstheme="minorHAnsi"/>
          <w:color w:val="auto"/>
        </w:rPr>
      </w:pPr>
      <w:r w:rsidRPr="00CE0922">
        <w:rPr>
          <w:rFonts w:asciiTheme="minorHAnsi" w:hAnsiTheme="minorHAnsi" w:cstheme="minorHAnsi"/>
          <w:color w:val="auto"/>
        </w:rPr>
        <w:t>Zamawiający wymaga, żeby odpady odbierane przez Wykonawcę były transportowane/dostarczane do zakładu utylizacji bez przepakowywania, bądź dodatkowego pakowania. Świadczenie usługi odbywać się ma zgodnie z obowiązującymi przepisami prawa na terenie RP tj.:</w:t>
      </w:r>
    </w:p>
    <w:p w14:paraId="098197E2" w14:textId="591E873B" w:rsidR="006B60A5" w:rsidRPr="00CE0922" w:rsidRDefault="006B60A5">
      <w:pPr>
        <w:numPr>
          <w:ilvl w:val="1"/>
          <w:numId w:val="34"/>
        </w:numPr>
        <w:spacing w:line="240" w:lineRule="auto"/>
        <w:ind w:left="1276" w:hanging="283"/>
        <w:jc w:val="both"/>
        <w:rPr>
          <w:rFonts w:asciiTheme="minorHAnsi" w:hAnsiTheme="minorHAnsi" w:cstheme="minorHAnsi"/>
          <w:color w:val="auto"/>
        </w:rPr>
      </w:pPr>
      <w:r w:rsidRPr="00CE0922">
        <w:rPr>
          <w:rFonts w:asciiTheme="minorHAnsi" w:hAnsiTheme="minorHAnsi" w:cstheme="minorHAnsi"/>
          <w:color w:val="auto"/>
        </w:rPr>
        <w:t>Ustawy z dnia 14 grudnia 2012 r. o odpadach,</w:t>
      </w:r>
    </w:p>
    <w:p w14:paraId="4BAC62C3" w14:textId="67E703D2" w:rsidR="006B60A5" w:rsidRPr="00CE0922" w:rsidRDefault="006B60A5">
      <w:pPr>
        <w:numPr>
          <w:ilvl w:val="1"/>
          <w:numId w:val="34"/>
        </w:numPr>
        <w:spacing w:line="240" w:lineRule="auto"/>
        <w:ind w:left="1276" w:hanging="283"/>
        <w:jc w:val="both"/>
        <w:rPr>
          <w:rFonts w:asciiTheme="minorHAnsi" w:hAnsiTheme="minorHAnsi" w:cstheme="minorHAnsi"/>
          <w:color w:val="auto"/>
        </w:rPr>
      </w:pPr>
      <w:r w:rsidRPr="00CE0922">
        <w:rPr>
          <w:rFonts w:asciiTheme="minorHAnsi" w:hAnsiTheme="minorHAnsi" w:cstheme="minorHAnsi"/>
          <w:color w:val="auto"/>
        </w:rPr>
        <w:t>Rozporządzenie Ministra Klimatu z dnia 02 styczna 2020 r. w sprawie katalogu odpadów,</w:t>
      </w:r>
    </w:p>
    <w:p w14:paraId="2F55AC61" w14:textId="248A8229" w:rsidR="006B60A5" w:rsidRPr="00CE0922" w:rsidRDefault="006B60A5">
      <w:pPr>
        <w:numPr>
          <w:ilvl w:val="1"/>
          <w:numId w:val="34"/>
        </w:numPr>
        <w:spacing w:line="240" w:lineRule="auto"/>
        <w:ind w:left="1276" w:hanging="283"/>
        <w:jc w:val="both"/>
        <w:rPr>
          <w:rFonts w:asciiTheme="minorHAnsi" w:hAnsiTheme="minorHAnsi" w:cstheme="minorHAnsi"/>
          <w:color w:val="auto"/>
        </w:rPr>
      </w:pPr>
      <w:r w:rsidRPr="00CE0922">
        <w:rPr>
          <w:rFonts w:asciiTheme="minorHAnsi" w:hAnsiTheme="minorHAnsi" w:cstheme="minorHAnsi"/>
          <w:color w:val="auto"/>
        </w:rPr>
        <w:t>Rozporządzenie Ministra Zdrowia z dnia 5 października 2017 r. w sprawie szczegółowego sposobu postępowania z odpadami medycznymi,</w:t>
      </w:r>
    </w:p>
    <w:p w14:paraId="04C2E167" w14:textId="21AED002" w:rsidR="006B60A5" w:rsidRPr="00CE0922" w:rsidRDefault="006B60A5">
      <w:pPr>
        <w:numPr>
          <w:ilvl w:val="1"/>
          <w:numId w:val="34"/>
        </w:numPr>
        <w:spacing w:line="240" w:lineRule="auto"/>
        <w:ind w:left="1276" w:hanging="283"/>
        <w:jc w:val="both"/>
        <w:rPr>
          <w:rFonts w:asciiTheme="minorHAnsi" w:hAnsiTheme="minorHAnsi" w:cstheme="minorHAnsi"/>
          <w:color w:val="auto"/>
        </w:rPr>
      </w:pPr>
      <w:r w:rsidRPr="00CE0922">
        <w:rPr>
          <w:rFonts w:asciiTheme="minorHAnsi" w:hAnsiTheme="minorHAnsi" w:cstheme="minorHAnsi"/>
          <w:color w:val="auto"/>
        </w:rPr>
        <w:t>Ustawy z dnia 27 kwietnia 2001 r. prawo ochrony środowiska,</w:t>
      </w:r>
    </w:p>
    <w:p w14:paraId="434DEFEE" w14:textId="4A6E9F56" w:rsidR="006B60A5" w:rsidRPr="00CE0922" w:rsidRDefault="006B60A5">
      <w:pPr>
        <w:numPr>
          <w:ilvl w:val="1"/>
          <w:numId w:val="34"/>
        </w:numPr>
        <w:spacing w:line="240" w:lineRule="auto"/>
        <w:ind w:left="1276" w:hanging="283"/>
        <w:jc w:val="both"/>
        <w:rPr>
          <w:rFonts w:asciiTheme="minorHAnsi" w:hAnsiTheme="minorHAnsi" w:cstheme="minorHAnsi"/>
          <w:color w:val="auto"/>
        </w:rPr>
      </w:pPr>
      <w:r w:rsidRPr="00CE0922">
        <w:rPr>
          <w:rFonts w:asciiTheme="minorHAnsi" w:hAnsiTheme="minorHAnsi" w:cstheme="minorHAnsi"/>
          <w:color w:val="auto"/>
        </w:rPr>
        <w:t>Ustawy z dnia 19 sierpnia 2011 r. o przewozie towarów niebezpiecznych,</w:t>
      </w:r>
    </w:p>
    <w:p w14:paraId="1FFA4A31" w14:textId="5EEB48C6" w:rsidR="006B60A5" w:rsidRPr="007B77B3" w:rsidRDefault="006B60A5">
      <w:pPr>
        <w:pStyle w:val="Akapitzlist"/>
        <w:widowControl/>
        <w:numPr>
          <w:ilvl w:val="1"/>
          <w:numId w:val="34"/>
        </w:numPr>
        <w:suppressAutoHyphens w:val="0"/>
        <w:spacing w:after="160" w:line="240" w:lineRule="auto"/>
        <w:ind w:left="1276" w:hanging="283"/>
        <w:jc w:val="both"/>
        <w:rPr>
          <w:rFonts w:asciiTheme="minorHAnsi" w:hAnsiTheme="minorHAnsi" w:cstheme="minorHAnsi"/>
          <w:color w:val="auto"/>
        </w:rPr>
      </w:pPr>
      <w:r w:rsidRPr="007B77B3">
        <w:rPr>
          <w:rFonts w:asciiTheme="minorHAnsi" w:hAnsiTheme="minorHAnsi" w:cstheme="minorHAnsi"/>
          <w:color w:val="auto"/>
        </w:rPr>
        <w:t>Ustawy z dnia 6 września 2001 r. o transporcie drogowym</w:t>
      </w:r>
      <w:r w:rsidR="003A5B5F">
        <w:rPr>
          <w:rFonts w:asciiTheme="minorHAnsi" w:hAnsiTheme="minorHAnsi" w:cstheme="minorHAnsi"/>
          <w:color w:val="auto"/>
        </w:rPr>
        <w:t>.</w:t>
      </w:r>
    </w:p>
    <w:bookmarkEnd w:id="3"/>
    <w:p w14:paraId="5FFCED46" w14:textId="77777777" w:rsidR="006B60A5" w:rsidRPr="00CE0922" w:rsidRDefault="006B60A5">
      <w:pPr>
        <w:numPr>
          <w:ilvl w:val="0"/>
          <w:numId w:val="34"/>
        </w:numPr>
        <w:spacing w:line="240" w:lineRule="auto"/>
        <w:ind w:left="284" w:hanging="284"/>
        <w:jc w:val="both"/>
        <w:rPr>
          <w:rFonts w:asciiTheme="minorHAnsi" w:hAnsiTheme="minorHAnsi" w:cstheme="minorHAnsi"/>
          <w:color w:val="auto"/>
        </w:rPr>
      </w:pPr>
      <w:r w:rsidRPr="00CE0922">
        <w:rPr>
          <w:rFonts w:asciiTheme="minorHAnsi" w:hAnsiTheme="minorHAnsi" w:cstheme="minorHAnsi"/>
          <w:color w:val="auto"/>
        </w:rPr>
        <w:t xml:space="preserve">Kod i nazwa zamówienia według Wspólnego Słownika Zamówień (CPV): </w:t>
      </w:r>
    </w:p>
    <w:p w14:paraId="05278E78" w14:textId="77777777" w:rsidR="006B60A5" w:rsidRPr="00CE0922" w:rsidRDefault="006B60A5" w:rsidP="006B60A5">
      <w:pPr>
        <w:spacing w:line="240" w:lineRule="auto"/>
        <w:ind w:left="284"/>
        <w:jc w:val="both"/>
        <w:rPr>
          <w:rFonts w:asciiTheme="minorHAnsi" w:hAnsiTheme="minorHAnsi" w:cstheme="minorHAnsi"/>
          <w:color w:val="auto"/>
        </w:rPr>
      </w:pPr>
      <w:r w:rsidRPr="008975FF">
        <w:rPr>
          <w:rFonts w:asciiTheme="minorHAnsi" w:hAnsiTheme="minorHAnsi" w:cstheme="minorHAnsi"/>
          <w:b/>
          <w:bCs w:val="0"/>
          <w:iCs/>
          <w:color w:val="auto"/>
        </w:rPr>
        <w:t>90524000-6</w:t>
      </w:r>
      <w:r w:rsidRPr="00CE0922">
        <w:rPr>
          <w:rFonts w:asciiTheme="minorHAnsi" w:hAnsiTheme="minorHAnsi" w:cstheme="minorHAnsi"/>
          <w:iCs/>
          <w:color w:val="auto"/>
        </w:rPr>
        <w:t xml:space="preserve"> Usługi w zakresie odpadów medycznych</w:t>
      </w:r>
    </w:p>
    <w:p w14:paraId="5991449E" w14:textId="5447C385" w:rsidR="006B60A5" w:rsidRPr="00CE0922" w:rsidRDefault="006B60A5">
      <w:pPr>
        <w:numPr>
          <w:ilvl w:val="0"/>
          <w:numId w:val="34"/>
        </w:numPr>
        <w:spacing w:line="240" w:lineRule="auto"/>
        <w:ind w:left="284" w:hanging="284"/>
        <w:jc w:val="both"/>
        <w:rPr>
          <w:rFonts w:asciiTheme="minorHAnsi" w:hAnsiTheme="minorHAnsi" w:cstheme="minorHAnsi"/>
          <w:color w:val="auto"/>
        </w:rPr>
      </w:pPr>
      <w:r w:rsidRPr="00CE0922">
        <w:rPr>
          <w:rFonts w:asciiTheme="minorHAnsi" w:hAnsiTheme="minorHAnsi" w:cstheme="minorHAnsi"/>
          <w:color w:val="auto"/>
        </w:rPr>
        <w:t>Szczegółowy opis przedmiotu zamówienia zawarty jest w Załączniku nr 1</w:t>
      </w:r>
      <w:r w:rsidR="00215D51" w:rsidRPr="00CE0922">
        <w:rPr>
          <w:rFonts w:asciiTheme="minorHAnsi" w:hAnsiTheme="minorHAnsi" w:cstheme="minorHAnsi"/>
          <w:color w:val="auto"/>
        </w:rPr>
        <w:t xml:space="preserve"> </w:t>
      </w:r>
      <w:r w:rsidRPr="00CE0922">
        <w:rPr>
          <w:rFonts w:asciiTheme="minorHAnsi" w:hAnsiTheme="minorHAnsi" w:cstheme="minorHAnsi"/>
          <w:color w:val="auto"/>
        </w:rPr>
        <w:t>do SWZ. Po zawarciu umowy ww. dokument stanowić będzie załącznik do umowy.</w:t>
      </w:r>
    </w:p>
    <w:p w14:paraId="350255FD" w14:textId="050E1705" w:rsidR="006B60A5" w:rsidRPr="00CE0922" w:rsidRDefault="006B60A5" w:rsidP="006B60A5">
      <w:pPr>
        <w:tabs>
          <w:tab w:val="left" w:pos="284"/>
        </w:tabs>
        <w:suppressAutoHyphens w:val="0"/>
        <w:spacing w:line="240" w:lineRule="auto"/>
        <w:ind w:left="284" w:hanging="284"/>
        <w:contextualSpacing/>
        <w:jc w:val="both"/>
        <w:rPr>
          <w:rFonts w:asciiTheme="minorHAnsi" w:hAnsiTheme="minorHAnsi" w:cstheme="minorHAnsi"/>
          <w:color w:val="FF0000"/>
        </w:rPr>
      </w:pPr>
    </w:p>
    <w:p w14:paraId="0895D57D" w14:textId="772BD880" w:rsidR="00CE0922" w:rsidRDefault="00CE0922" w:rsidP="006B60A5">
      <w:pPr>
        <w:tabs>
          <w:tab w:val="left" w:pos="284"/>
        </w:tabs>
        <w:suppressAutoHyphens w:val="0"/>
        <w:spacing w:line="240" w:lineRule="auto"/>
        <w:ind w:left="284" w:hanging="284"/>
        <w:contextualSpacing/>
        <w:jc w:val="both"/>
        <w:rPr>
          <w:rFonts w:ascii="Arial" w:hAnsi="Arial" w:cs="Arial"/>
          <w:color w:val="FF0000"/>
        </w:rPr>
      </w:pPr>
    </w:p>
    <w:p w14:paraId="681D9A43" w14:textId="77777777" w:rsidR="00CE0922" w:rsidRPr="0051194A" w:rsidRDefault="00CE0922" w:rsidP="006B60A5">
      <w:pPr>
        <w:tabs>
          <w:tab w:val="left" w:pos="284"/>
        </w:tabs>
        <w:suppressAutoHyphens w:val="0"/>
        <w:spacing w:line="240" w:lineRule="auto"/>
        <w:ind w:left="284" w:hanging="284"/>
        <w:contextualSpacing/>
        <w:jc w:val="both"/>
        <w:rPr>
          <w:rFonts w:ascii="Arial" w:hAnsi="Arial" w:cs="Arial"/>
          <w:color w:val="FF0000"/>
        </w:rPr>
      </w:pPr>
    </w:p>
    <w:p w14:paraId="317EEC0F" w14:textId="3F377E32" w:rsidR="00D46A1B" w:rsidRPr="00D46A1B" w:rsidRDefault="006B60A5" w:rsidP="00D46A1B">
      <w:pPr>
        <w:numPr>
          <w:ilvl w:val="0"/>
          <w:numId w:val="1"/>
        </w:numPr>
        <w:tabs>
          <w:tab w:val="num" w:pos="0"/>
        </w:tabs>
        <w:suppressAutoHyphens w:val="0"/>
        <w:spacing w:line="100" w:lineRule="atLeast"/>
        <w:jc w:val="both"/>
        <w:rPr>
          <w:rFonts w:asciiTheme="minorHAnsi" w:hAnsiTheme="minorHAnsi" w:cstheme="minorHAnsi"/>
          <w:b/>
          <w:bCs w:val="0"/>
          <w:color w:val="auto"/>
          <w:lang w:val="en-US"/>
        </w:rPr>
      </w:pPr>
      <w:r w:rsidRPr="00D46A1B">
        <w:rPr>
          <w:rFonts w:asciiTheme="minorHAnsi" w:hAnsiTheme="minorHAnsi" w:cstheme="minorHAnsi"/>
          <w:b/>
          <w:bCs w:val="0"/>
          <w:color w:val="auto"/>
          <w:lang w:val="en-US"/>
        </w:rPr>
        <w:t>INFORMACJA O SKŁADANIU OFERT CZĘŚCIOWYCH</w:t>
      </w:r>
    </w:p>
    <w:p w14:paraId="24788B9E" w14:textId="7DC29D76" w:rsidR="00CE0922" w:rsidRPr="00CE0922" w:rsidRDefault="00CE0922" w:rsidP="00CE0922">
      <w:pPr>
        <w:spacing w:line="240" w:lineRule="auto"/>
        <w:jc w:val="both"/>
        <w:rPr>
          <w:rFonts w:asciiTheme="minorHAnsi" w:hAnsiTheme="minorHAnsi" w:cstheme="minorHAnsi"/>
          <w:color w:val="auto"/>
        </w:rPr>
      </w:pPr>
      <w:r w:rsidRPr="00CE0922">
        <w:rPr>
          <w:rFonts w:asciiTheme="minorHAnsi" w:hAnsiTheme="minorHAnsi" w:cstheme="minorHAnsi"/>
          <w:color w:val="auto"/>
        </w:rPr>
        <w:t xml:space="preserve">Zamawiający nie dopuszcza możliwości składania ofert częściowych. Podział przedmiotu zamówienia groziłby nadmiernymi trudnościami technicznymi i nadmiernymi kosztami wykonania </w:t>
      </w:r>
      <w:r w:rsidRPr="00CE0922">
        <w:rPr>
          <w:rFonts w:asciiTheme="minorHAnsi" w:hAnsiTheme="minorHAnsi" w:cstheme="minorHAnsi"/>
          <w:color w:val="auto"/>
        </w:rPr>
        <w:lastRenderedPageBreak/>
        <w:t>zamówienia. Potrzeba skoordynowania działań różnych Wykonawców realizujących poszczególne części zamówienia mogłaby poważnie zagrozić właściwemu wykonaniu zamówienia.</w:t>
      </w:r>
    </w:p>
    <w:p w14:paraId="4605C3BC" w14:textId="3F90F288" w:rsidR="006B60A5" w:rsidRPr="0051194A" w:rsidRDefault="006B60A5" w:rsidP="006B60A5">
      <w:pPr>
        <w:tabs>
          <w:tab w:val="left" w:pos="284"/>
        </w:tabs>
        <w:suppressAutoHyphens w:val="0"/>
        <w:spacing w:line="100" w:lineRule="atLeast"/>
        <w:jc w:val="both"/>
        <w:rPr>
          <w:rFonts w:ascii="Arial" w:hAnsi="Arial" w:cs="Arial"/>
          <w:color w:val="FF0000"/>
        </w:rPr>
      </w:pPr>
    </w:p>
    <w:p w14:paraId="2EE4C095" w14:textId="77777777" w:rsidR="006B60A5" w:rsidRPr="0051194A" w:rsidRDefault="006B60A5" w:rsidP="006B60A5">
      <w:pPr>
        <w:ind w:left="720"/>
        <w:rPr>
          <w:rFonts w:ascii="Arial" w:hAnsi="Arial" w:cs="Arial"/>
          <w:color w:val="FF0000"/>
          <w:lang w:val="en-US"/>
        </w:rPr>
      </w:pPr>
    </w:p>
    <w:p w14:paraId="18BCEB33" w14:textId="77777777" w:rsidR="006B60A5" w:rsidRPr="00D642A8" w:rsidRDefault="006B60A5" w:rsidP="006B60A5">
      <w:pPr>
        <w:numPr>
          <w:ilvl w:val="0"/>
          <w:numId w:val="1"/>
        </w:numPr>
        <w:tabs>
          <w:tab w:val="num" w:pos="0"/>
        </w:tabs>
        <w:suppressAutoHyphens w:val="0"/>
        <w:spacing w:line="100" w:lineRule="atLeast"/>
        <w:jc w:val="both"/>
        <w:rPr>
          <w:rFonts w:asciiTheme="minorHAnsi" w:hAnsiTheme="minorHAnsi" w:cstheme="minorHAnsi"/>
          <w:b/>
          <w:bCs w:val="0"/>
          <w:color w:val="auto"/>
          <w:lang w:val="en-US"/>
        </w:rPr>
      </w:pPr>
      <w:r w:rsidRPr="00D642A8">
        <w:rPr>
          <w:rFonts w:asciiTheme="minorHAnsi" w:hAnsiTheme="minorHAnsi" w:cstheme="minorHAnsi"/>
          <w:b/>
          <w:bCs w:val="0"/>
          <w:color w:val="auto"/>
          <w:lang w:val="en-US"/>
        </w:rPr>
        <w:t>INFORMACJA O SKŁADANIU OFERT WARIANTOWYCH</w:t>
      </w:r>
    </w:p>
    <w:p w14:paraId="2297B98E" w14:textId="7A086079" w:rsidR="006B60A5" w:rsidRPr="00D642A8" w:rsidRDefault="006B60A5" w:rsidP="006B60A5">
      <w:pPr>
        <w:rPr>
          <w:rFonts w:asciiTheme="minorHAnsi" w:hAnsiTheme="minorHAnsi" w:cstheme="minorHAnsi"/>
          <w:color w:val="auto"/>
          <w:lang w:val="en-US"/>
        </w:rPr>
      </w:pPr>
      <w:proofErr w:type="spellStart"/>
      <w:r w:rsidRPr="00D642A8">
        <w:rPr>
          <w:rFonts w:asciiTheme="minorHAnsi" w:hAnsiTheme="minorHAnsi" w:cstheme="minorHAnsi"/>
          <w:color w:val="auto"/>
          <w:lang w:val="en-US"/>
        </w:rPr>
        <w:t>Zamawiający</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nie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dopuszcza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możliwości</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składania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ofert</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wariantowych</w:t>
      </w:r>
      <w:proofErr w:type="spellEnd"/>
      <w:r w:rsidRPr="00D642A8">
        <w:rPr>
          <w:rFonts w:asciiTheme="minorHAnsi" w:hAnsiTheme="minorHAnsi" w:cstheme="minorHAnsi"/>
          <w:color w:val="auto"/>
          <w:lang w:val="en-US"/>
        </w:rPr>
        <w:t>.</w:t>
      </w:r>
    </w:p>
    <w:p w14:paraId="2E6A0BD4" w14:textId="77777777" w:rsidR="00FE444B" w:rsidRPr="00D642A8" w:rsidRDefault="00FE444B" w:rsidP="006B60A5">
      <w:pPr>
        <w:rPr>
          <w:rFonts w:asciiTheme="minorHAnsi" w:hAnsiTheme="minorHAnsi" w:cstheme="minorHAnsi"/>
          <w:color w:val="auto"/>
          <w:lang w:val="en-US"/>
        </w:rPr>
      </w:pPr>
    </w:p>
    <w:p w14:paraId="152EB087" w14:textId="77777777" w:rsidR="006B60A5" w:rsidRPr="00D642A8" w:rsidRDefault="006B60A5" w:rsidP="006B60A5">
      <w:pPr>
        <w:numPr>
          <w:ilvl w:val="0"/>
          <w:numId w:val="1"/>
        </w:numPr>
        <w:tabs>
          <w:tab w:val="num" w:pos="0"/>
        </w:tabs>
        <w:suppressAutoHyphens w:val="0"/>
        <w:spacing w:line="100" w:lineRule="atLeast"/>
        <w:jc w:val="both"/>
        <w:rPr>
          <w:rFonts w:asciiTheme="minorHAnsi" w:hAnsiTheme="minorHAnsi" w:cstheme="minorHAnsi"/>
          <w:b/>
          <w:bCs w:val="0"/>
          <w:color w:val="auto"/>
          <w:lang w:val="en-US"/>
        </w:rPr>
      </w:pPr>
      <w:r w:rsidRPr="00D642A8">
        <w:rPr>
          <w:rFonts w:asciiTheme="minorHAnsi" w:hAnsiTheme="minorHAnsi" w:cstheme="minorHAnsi"/>
          <w:b/>
          <w:bCs w:val="0"/>
          <w:color w:val="auto"/>
          <w:lang w:val="en-US"/>
        </w:rPr>
        <w:t>INFORMACJA O PRZEWIDYWANYCH ZAMÓWIENIACH, O KTÓRYCH MOWA W ART. 214 UST. 1 PKT 7 I 8</w:t>
      </w:r>
    </w:p>
    <w:p w14:paraId="3B36D78D" w14:textId="77777777" w:rsidR="006B60A5" w:rsidRPr="00D642A8" w:rsidRDefault="006B60A5" w:rsidP="006B60A5">
      <w:pPr>
        <w:suppressAutoHyphens w:val="0"/>
        <w:spacing w:line="100" w:lineRule="atLeast"/>
        <w:jc w:val="both"/>
        <w:rPr>
          <w:rFonts w:asciiTheme="minorHAnsi" w:hAnsiTheme="minorHAnsi" w:cstheme="minorHAnsi"/>
          <w:color w:val="auto"/>
          <w:lang w:val="en-US"/>
        </w:rPr>
      </w:pPr>
      <w:proofErr w:type="spellStart"/>
      <w:r w:rsidRPr="00D642A8">
        <w:rPr>
          <w:rFonts w:asciiTheme="minorHAnsi" w:hAnsiTheme="minorHAnsi" w:cstheme="minorHAnsi"/>
          <w:color w:val="auto"/>
          <w:lang w:val="en-US"/>
        </w:rPr>
        <w:t>Zamawiający</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nie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przewiduje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możliwości</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udzielenia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zamówienia</w:t>
      </w:r>
      <w:proofErr w:type="spellEnd"/>
      <w:r w:rsidRPr="00D642A8">
        <w:rPr>
          <w:rFonts w:asciiTheme="minorHAnsi" w:hAnsiTheme="minorHAnsi" w:cstheme="minorHAnsi"/>
          <w:color w:val="auto"/>
          <w:lang w:val="en-US"/>
        </w:rPr>
        <w:t xml:space="preserve">, o </w:t>
      </w:r>
      <w:proofErr w:type="spellStart"/>
      <w:r w:rsidRPr="00D642A8">
        <w:rPr>
          <w:rFonts w:asciiTheme="minorHAnsi" w:hAnsiTheme="minorHAnsi" w:cstheme="minorHAnsi"/>
          <w:color w:val="auto"/>
          <w:lang w:val="en-US"/>
        </w:rPr>
        <w:t>którym</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mowa</w:t>
      </w:r>
      <w:proofErr w:type="spellEnd"/>
      <w:r w:rsidRPr="00D642A8">
        <w:rPr>
          <w:rFonts w:asciiTheme="minorHAnsi" w:hAnsiTheme="minorHAnsi" w:cstheme="minorHAnsi"/>
          <w:color w:val="auto"/>
          <w:lang w:val="en-US"/>
        </w:rPr>
        <w:t xml:space="preserve"> w art. 214 </w:t>
      </w:r>
      <w:proofErr w:type="spellStart"/>
      <w:r w:rsidRPr="00D642A8">
        <w:rPr>
          <w:rFonts w:asciiTheme="minorHAnsi" w:hAnsiTheme="minorHAnsi" w:cstheme="minorHAnsi"/>
          <w:color w:val="auto"/>
          <w:lang w:val="en-US"/>
        </w:rPr>
        <w:t>ust</w:t>
      </w:r>
      <w:proofErr w:type="spellEnd"/>
      <w:r w:rsidRPr="00D642A8">
        <w:rPr>
          <w:rFonts w:asciiTheme="minorHAnsi" w:hAnsiTheme="minorHAnsi" w:cstheme="minorHAnsi"/>
          <w:color w:val="auto"/>
          <w:lang w:val="en-US"/>
        </w:rPr>
        <w:t xml:space="preserve">. 1 pkt 7 </w:t>
      </w:r>
      <w:proofErr w:type="spellStart"/>
      <w:r w:rsidRPr="00D642A8">
        <w:rPr>
          <w:rFonts w:asciiTheme="minorHAnsi" w:hAnsiTheme="minorHAnsi" w:cstheme="minorHAnsi"/>
          <w:color w:val="auto"/>
          <w:lang w:val="en-US"/>
        </w:rPr>
        <w:t>i</w:t>
      </w:r>
      <w:proofErr w:type="spellEnd"/>
      <w:r w:rsidRPr="00D642A8">
        <w:rPr>
          <w:rFonts w:asciiTheme="minorHAnsi" w:hAnsiTheme="minorHAnsi" w:cstheme="minorHAnsi"/>
          <w:color w:val="auto"/>
          <w:lang w:val="en-US"/>
        </w:rPr>
        <w:t xml:space="preserve"> 8 </w:t>
      </w:r>
      <w:proofErr w:type="spellStart"/>
      <w:r w:rsidRPr="00D642A8">
        <w:rPr>
          <w:rFonts w:asciiTheme="minorHAnsi" w:hAnsiTheme="minorHAnsi" w:cstheme="minorHAnsi"/>
          <w:color w:val="auto"/>
          <w:lang w:val="en-US"/>
        </w:rPr>
        <w:t>ustawy</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Pzp</w:t>
      </w:r>
      <w:proofErr w:type="spellEnd"/>
      <w:r w:rsidRPr="00D642A8">
        <w:rPr>
          <w:rFonts w:asciiTheme="minorHAnsi" w:hAnsiTheme="minorHAnsi" w:cstheme="minorHAnsi"/>
          <w:color w:val="auto"/>
          <w:lang w:val="en-US"/>
        </w:rPr>
        <w:t>.</w:t>
      </w:r>
    </w:p>
    <w:p w14:paraId="41F81204" w14:textId="77777777" w:rsidR="006B60A5" w:rsidRPr="00D642A8" w:rsidRDefault="006B60A5" w:rsidP="006B60A5">
      <w:pPr>
        <w:suppressAutoHyphens w:val="0"/>
        <w:spacing w:line="100" w:lineRule="atLeast"/>
        <w:jc w:val="both"/>
        <w:rPr>
          <w:rFonts w:asciiTheme="minorHAnsi" w:hAnsiTheme="minorHAnsi" w:cstheme="minorHAnsi"/>
          <w:b/>
          <w:bCs w:val="0"/>
          <w:color w:val="auto"/>
          <w:lang w:val="en-US"/>
        </w:rPr>
      </w:pPr>
    </w:p>
    <w:p w14:paraId="64D7FC77" w14:textId="77777777" w:rsidR="006B60A5" w:rsidRPr="00D642A8" w:rsidRDefault="006B60A5" w:rsidP="006B60A5">
      <w:pPr>
        <w:numPr>
          <w:ilvl w:val="0"/>
          <w:numId w:val="1"/>
        </w:numPr>
        <w:tabs>
          <w:tab w:val="num" w:pos="0"/>
        </w:tabs>
        <w:suppressAutoHyphens w:val="0"/>
        <w:spacing w:line="100" w:lineRule="atLeast"/>
        <w:jc w:val="both"/>
        <w:rPr>
          <w:rFonts w:asciiTheme="minorHAnsi" w:hAnsiTheme="minorHAnsi" w:cstheme="minorHAnsi"/>
          <w:b/>
          <w:bCs w:val="0"/>
          <w:color w:val="auto"/>
          <w:lang w:val="en-US"/>
        </w:rPr>
      </w:pPr>
      <w:r w:rsidRPr="00D642A8">
        <w:rPr>
          <w:rFonts w:asciiTheme="minorHAnsi" w:hAnsiTheme="minorHAnsi" w:cstheme="minorHAnsi"/>
          <w:b/>
          <w:bCs w:val="0"/>
          <w:color w:val="auto"/>
          <w:lang w:val="en-US"/>
        </w:rPr>
        <w:t>TERMIN WYKONANIA ZAMÓWIENIA</w:t>
      </w:r>
    </w:p>
    <w:p w14:paraId="4CFD5957" w14:textId="4CEB4E44" w:rsidR="006B60A5" w:rsidRPr="00D642A8" w:rsidRDefault="006B60A5" w:rsidP="006B60A5">
      <w:pPr>
        <w:jc w:val="both"/>
        <w:rPr>
          <w:rFonts w:asciiTheme="minorHAnsi" w:hAnsiTheme="minorHAnsi" w:cstheme="minorHAnsi"/>
          <w:color w:val="auto"/>
          <w:lang w:val="en-US"/>
        </w:rPr>
      </w:pPr>
      <w:proofErr w:type="spellStart"/>
      <w:r w:rsidRPr="00D642A8">
        <w:rPr>
          <w:rFonts w:asciiTheme="minorHAnsi" w:hAnsiTheme="minorHAnsi" w:cstheme="minorHAnsi"/>
          <w:color w:val="auto"/>
          <w:lang w:val="en-US"/>
        </w:rPr>
        <w:t>Wykonawca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zobowiązany</w:t>
      </w:r>
      <w:proofErr w:type="spellEnd"/>
      <w:r w:rsidRPr="00D642A8">
        <w:rPr>
          <w:rFonts w:asciiTheme="minorHAnsi" w:hAnsiTheme="minorHAnsi" w:cstheme="minorHAnsi"/>
          <w:color w:val="auto"/>
          <w:lang w:val="en-US"/>
        </w:rPr>
        <w:t xml:space="preserve"> jest </w:t>
      </w:r>
      <w:proofErr w:type="spellStart"/>
      <w:r w:rsidRPr="00D642A8">
        <w:rPr>
          <w:rFonts w:asciiTheme="minorHAnsi" w:hAnsiTheme="minorHAnsi" w:cstheme="minorHAnsi"/>
          <w:color w:val="auto"/>
          <w:lang w:val="en-US"/>
        </w:rPr>
        <w:t>zrealizować</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przedmiot</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zamówienia</w:t>
      </w:r>
      <w:proofErr w:type="spellEnd"/>
      <w:r w:rsidRPr="00D642A8">
        <w:rPr>
          <w:rFonts w:asciiTheme="minorHAnsi" w:hAnsiTheme="minorHAnsi" w:cstheme="minorHAnsi"/>
          <w:color w:val="auto"/>
          <w:lang w:val="en-US"/>
        </w:rPr>
        <w:t xml:space="preserve"> w </w:t>
      </w:r>
      <w:proofErr w:type="spellStart"/>
      <w:r w:rsidRPr="00D642A8">
        <w:rPr>
          <w:rFonts w:asciiTheme="minorHAnsi" w:hAnsiTheme="minorHAnsi" w:cstheme="minorHAnsi"/>
          <w:color w:val="auto"/>
          <w:lang w:val="en-US"/>
        </w:rPr>
        <w:t>terminie</w:t>
      </w:r>
      <w:proofErr w:type="spellEnd"/>
      <w:r w:rsidRPr="00D642A8">
        <w:rPr>
          <w:rFonts w:asciiTheme="minorHAnsi" w:hAnsiTheme="minorHAnsi" w:cstheme="minorHAnsi"/>
          <w:color w:val="auto"/>
          <w:lang w:val="en-US"/>
        </w:rPr>
        <w:t xml:space="preserve"> </w:t>
      </w:r>
      <w:r w:rsidR="00D642A8" w:rsidRPr="00D642A8">
        <w:rPr>
          <w:rFonts w:asciiTheme="minorHAnsi" w:hAnsiTheme="minorHAnsi" w:cstheme="minorHAnsi"/>
          <w:color w:val="auto"/>
          <w:lang w:val="en-US"/>
        </w:rPr>
        <w:t xml:space="preserve">24 </w:t>
      </w:r>
      <w:proofErr w:type="spellStart"/>
      <w:r w:rsidR="00D642A8" w:rsidRPr="00D642A8">
        <w:rPr>
          <w:rFonts w:asciiTheme="minorHAnsi" w:hAnsiTheme="minorHAnsi" w:cstheme="minorHAnsi"/>
          <w:color w:val="auto"/>
          <w:lang w:val="en-US"/>
        </w:rPr>
        <w:t>miesięcy</w:t>
      </w:r>
      <w:proofErr w:type="spellEnd"/>
      <w:r w:rsidR="00D642A8" w:rsidRPr="00D642A8">
        <w:rPr>
          <w:rFonts w:asciiTheme="minorHAnsi" w:hAnsiTheme="minorHAnsi" w:cstheme="minorHAnsi"/>
          <w:color w:val="auto"/>
          <w:lang w:val="en-US"/>
        </w:rPr>
        <w:t xml:space="preserve"> </w:t>
      </w:r>
      <w:proofErr w:type="spellStart"/>
      <w:r w:rsidR="00D642A8" w:rsidRPr="00D642A8">
        <w:rPr>
          <w:rFonts w:asciiTheme="minorHAnsi" w:hAnsiTheme="minorHAnsi" w:cstheme="minorHAnsi"/>
          <w:color w:val="auto"/>
          <w:lang w:val="en-US"/>
        </w:rPr>
        <w:t>od</w:t>
      </w:r>
      <w:proofErr w:type="spellEnd"/>
      <w:r w:rsidR="00D642A8" w:rsidRPr="00D642A8">
        <w:rPr>
          <w:rFonts w:asciiTheme="minorHAnsi" w:hAnsiTheme="minorHAnsi" w:cstheme="minorHAnsi"/>
          <w:color w:val="auto"/>
          <w:lang w:val="en-US"/>
        </w:rPr>
        <w:t xml:space="preserve"> </w:t>
      </w:r>
      <w:proofErr w:type="spellStart"/>
      <w:r w:rsidR="00D642A8" w:rsidRPr="00D642A8">
        <w:rPr>
          <w:rFonts w:asciiTheme="minorHAnsi" w:hAnsiTheme="minorHAnsi" w:cstheme="minorHAnsi"/>
          <w:color w:val="auto"/>
          <w:lang w:val="en-US"/>
        </w:rPr>
        <w:t>daty</w:t>
      </w:r>
      <w:proofErr w:type="spellEnd"/>
      <w:r w:rsidR="00D642A8" w:rsidRPr="00D642A8">
        <w:rPr>
          <w:rFonts w:asciiTheme="minorHAnsi" w:hAnsiTheme="minorHAnsi" w:cstheme="minorHAnsi"/>
          <w:color w:val="auto"/>
          <w:lang w:val="en-US"/>
        </w:rPr>
        <w:t xml:space="preserve"> </w:t>
      </w:r>
      <w:proofErr w:type="spellStart"/>
      <w:r w:rsidR="00D642A8" w:rsidRPr="00D642A8">
        <w:rPr>
          <w:rFonts w:asciiTheme="minorHAnsi" w:hAnsiTheme="minorHAnsi" w:cstheme="minorHAnsi"/>
          <w:color w:val="auto"/>
          <w:lang w:val="en-US"/>
        </w:rPr>
        <w:t>obowiązywania</w:t>
      </w:r>
      <w:proofErr w:type="spellEnd"/>
      <w:r w:rsidR="00D642A8" w:rsidRPr="00D642A8">
        <w:rPr>
          <w:rFonts w:asciiTheme="minorHAnsi" w:hAnsiTheme="minorHAnsi" w:cstheme="minorHAnsi"/>
          <w:color w:val="auto"/>
          <w:lang w:val="en-US"/>
        </w:rPr>
        <w:t xml:space="preserve"> </w:t>
      </w:r>
      <w:proofErr w:type="spellStart"/>
      <w:r w:rsidR="00D642A8" w:rsidRPr="00D642A8">
        <w:rPr>
          <w:rFonts w:asciiTheme="minorHAnsi" w:hAnsiTheme="minorHAnsi" w:cstheme="minorHAnsi"/>
          <w:color w:val="auto"/>
          <w:lang w:val="en-US"/>
        </w:rPr>
        <w:t>umowy</w:t>
      </w:r>
      <w:proofErr w:type="spellEnd"/>
      <w:r w:rsidR="00D642A8" w:rsidRPr="00D642A8">
        <w:rPr>
          <w:rFonts w:asciiTheme="minorHAnsi" w:hAnsiTheme="minorHAnsi" w:cstheme="minorHAnsi"/>
          <w:color w:val="auto"/>
          <w:lang w:val="en-US"/>
        </w:rPr>
        <w:t>.</w:t>
      </w:r>
    </w:p>
    <w:p w14:paraId="2E593EF7" w14:textId="77777777" w:rsidR="006B60A5" w:rsidRPr="00D642A8" w:rsidRDefault="006B60A5" w:rsidP="006B60A5">
      <w:pPr>
        <w:rPr>
          <w:rFonts w:asciiTheme="minorHAnsi" w:hAnsiTheme="minorHAnsi" w:cstheme="minorHAnsi"/>
          <w:b/>
          <w:bCs w:val="0"/>
          <w:color w:val="auto"/>
          <w:lang w:val="en-US"/>
        </w:rPr>
      </w:pPr>
    </w:p>
    <w:p w14:paraId="30D153D6" w14:textId="77777777" w:rsidR="006B60A5" w:rsidRPr="00D642A8" w:rsidRDefault="006B60A5" w:rsidP="006B60A5">
      <w:pPr>
        <w:numPr>
          <w:ilvl w:val="0"/>
          <w:numId w:val="1"/>
        </w:numPr>
        <w:tabs>
          <w:tab w:val="num" w:pos="0"/>
        </w:tabs>
        <w:suppressAutoHyphens w:val="0"/>
        <w:spacing w:line="100" w:lineRule="atLeast"/>
        <w:jc w:val="both"/>
        <w:rPr>
          <w:rFonts w:asciiTheme="minorHAnsi" w:hAnsiTheme="minorHAnsi" w:cstheme="minorHAnsi"/>
          <w:b/>
          <w:bCs w:val="0"/>
          <w:color w:val="auto"/>
          <w:lang w:val="en-US"/>
        </w:rPr>
      </w:pPr>
      <w:r w:rsidRPr="00D642A8">
        <w:rPr>
          <w:rFonts w:asciiTheme="minorHAnsi" w:hAnsiTheme="minorHAnsi" w:cstheme="minorHAnsi"/>
          <w:b/>
          <w:bCs w:val="0"/>
          <w:color w:val="auto"/>
          <w:lang w:val="en-US"/>
        </w:rPr>
        <w:t>PROJEKTOWANE POSTANOWIENIA UMOWY W SPRAWIE ZAMÓWIENIA PUBLICZNEGO</w:t>
      </w:r>
    </w:p>
    <w:p w14:paraId="698A04DE" w14:textId="4B76BFB9" w:rsidR="006B60A5" w:rsidRPr="00D642A8" w:rsidRDefault="006B60A5" w:rsidP="006B60A5">
      <w:pPr>
        <w:suppressAutoHyphens w:val="0"/>
        <w:spacing w:line="100" w:lineRule="atLeast"/>
        <w:jc w:val="both"/>
        <w:rPr>
          <w:rFonts w:asciiTheme="minorHAnsi" w:hAnsiTheme="minorHAnsi" w:cstheme="minorHAnsi"/>
          <w:color w:val="auto"/>
          <w:lang w:val="en-US"/>
        </w:rPr>
      </w:pPr>
      <w:proofErr w:type="spellStart"/>
      <w:r w:rsidRPr="00D642A8">
        <w:rPr>
          <w:rFonts w:asciiTheme="minorHAnsi" w:hAnsiTheme="minorHAnsi" w:cstheme="minorHAnsi"/>
          <w:color w:val="auto"/>
          <w:lang w:val="en-US"/>
        </w:rPr>
        <w:t>Projektowane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postanowienia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umowy</w:t>
      </w:r>
      <w:proofErr w:type="spellEnd"/>
      <w:r w:rsidRPr="00D642A8">
        <w:rPr>
          <w:rFonts w:asciiTheme="minorHAnsi" w:hAnsiTheme="minorHAnsi" w:cstheme="minorHAnsi"/>
          <w:color w:val="auto"/>
          <w:lang w:val="en-US"/>
        </w:rPr>
        <w:t xml:space="preserve"> w </w:t>
      </w:r>
      <w:proofErr w:type="spellStart"/>
      <w:r w:rsidRPr="00D642A8">
        <w:rPr>
          <w:rFonts w:asciiTheme="minorHAnsi" w:hAnsiTheme="minorHAnsi" w:cstheme="minorHAnsi"/>
          <w:color w:val="auto"/>
          <w:lang w:val="en-US"/>
        </w:rPr>
        <w:t>sprawie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zamówienia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publicznego</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które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zostaną</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wprowadzone</w:t>
      </w:r>
      <w:proofErr w:type="spellEnd"/>
      <w:r w:rsidRPr="00D642A8">
        <w:rPr>
          <w:rFonts w:asciiTheme="minorHAnsi" w:hAnsiTheme="minorHAnsi" w:cstheme="minorHAnsi"/>
          <w:color w:val="auto"/>
          <w:lang w:val="en-US"/>
        </w:rPr>
        <w:t xml:space="preserve"> do </w:t>
      </w:r>
      <w:proofErr w:type="spellStart"/>
      <w:r w:rsidRPr="00D642A8">
        <w:rPr>
          <w:rFonts w:asciiTheme="minorHAnsi" w:hAnsiTheme="minorHAnsi" w:cstheme="minorHAnsi"/>
          <w:color w:val="auto"/>
          <w:lang w:val="en-US"/>
        </w:rPr>
        <w:t>treści</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tej</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umowy</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określone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zostały</w:t>
      </w:r>
      <w:proofErr w:type="spellEnd"/>
      <w:r w:rsidRPr="00D642A8">
        <w:rPr>
          <w:rFonts w:asciiTheme="minorHAnsi" w:hAnsiTheme="minorHAnsi" w:cstheme="minorHAnsi"/>
          <w:color w:val="auto"/>
          <w:lang w:val="en-US"/>
        </w:rPr>
        <w:t xml:space="preserve"> w </w:t>
      </w:r>
      <w:proofErr w:type="spellStart"/>
      <w:r w:rsidRPr="00D642A8">
        <w:rPr>
          <w:rFonts w:asciiTheme="minorHAnsi" w:hAnsiTheme="minorHAnsi" w:cstheme="minorHAnsi"/>
          <w:color w:val="auto"/>
          <w:lang w:val="en-US"/>
        </w:rPr>
        <w:t>Załączniku</w:t>
      </w:r>
      <w:proofErr w:type="spellEnd"/>
      <w:r w:rsidRPr="00D642A8">
        <w:rPr>
          <w:rFonts w:asciiTheme="minorHAnsi" w:hAnsiTheme="minorHAnsi" w:cstheme="minorHAnsi"/>
          <w:color w:val="auto"/>
          <w:lang w:val="en-US"/>
        </w:rPr>
        <w:t xml:space="preserve"> nr 2 do SWZ </w:t>
      </w:r>
    </w:p>
    <w:p w14:paraId="6EE9A777" w14:textId="77777777" w:rsidR="006B60A5" w:rsidRPr="00D642A8" w:rsidRDefault="006B60A5" w:rsidP="006B60A5">
      <w:pPr>
        <w:ind w:left="708"/>
        <w:rPr>
          <w:rFonts w:asciiTheme="minorHAnsi" w:hAnsiTheme="minorHAnsi" w:cstheme="minorHAnsi"/>
          <w:b/>
          <w:bCs w:val="0"/>
          <w:color w:val="auto"/>
          <w:lang w:val="en-US"/>
        </w:rPr>
      </w:pPr>
    </w:p>
    <w:p w14:paraId="14CA72E0" w14:textId="79FE7E71" w:rsidR="006B60A5" w:rsidRPr="00D642A8" w:rsidRDefault="006B60A5" w:rsidP="006B60A5">
      <w:pPr>
        <w:numPr>
          <w:ilvl w:val="0"/>
          <w:numId w:val="1"/>
        </w:numPr>
        <w:tabs>
          <w:tab w:val="num" w:pos="0"/>
        </w:tabs>
        <w:suppressAutoHyphens w:val="0"/>
        <w:spacing w:line="100" w:lineRule="atLeast"/>
        <w:jc w:val="both"/>
        <w:rPr>
          <w:rFonts w:asciiTheme="minorHAnsi" w:hAnsiTheme="minorHAnsi" w:cstheme="minorHAnsi"/>
          <w:b/>
          <w:bCs w:val="0"/>
          <w:color w:val="auto"/>
          <w:lang w:val="en-US"/>
        </w:rPr>
      </w:pPr>
      <w:r w:rsidRPr="00D642A8">
        <w:rPr>
          <w:rFonts w:asciiTheme="minorHAnsi" w:hAnsiTheme="minorHAnsi" w:cstheme="minorHAnsi"/>
          <w:b/>
          <w:bCs w:val="0"/>
          <w:color w:val="auto"/>
          <w:lang w:val="en-US"/>
        </w:rPr>
        <w:t xml:space="preserve">INFORMACJE O ŚRODKACH KOMUNIKACJI ELEKTRONICZNEJ, PRZY UŻYCIU KTÓRYCH ZAMAWIAJĄCY BĘDZIE KOMUNIKOWAŁ SIĘ Z WYKONAWCAMI, ORAZ INFORMACJE </w:t>
      </w:r>
      <w:r w:rsidR="00184C45">
        <w:rPr>
          <w:rFonts w:asciiTheme="minorHAnsi" w:hAnsiTheme="minorHAnsi" w:cstheme="minorHAnsi"/>
          <w:b/>
          <w:bCs w:val="0"/>
          <w:color w:val="auto"/>
          <w:lang w:val="en-US"/>
        </w:rPr>
        <w:t xml:space="preserve">                              </w:t>
      </w:r>
      <w:r w:rsidRPr="00D642A8">
        <w:rPr>
          <w:rFonts w:asciiTheme="minorHAnsi" w:hAnsiTheme="minorHAnsi" w:cstheme="minorHAnsi"/>
          <w:b/>
          <w:bCs w:val="0"/>
          <w:color w:val="auto"/>
          <w:lang w:val="en-US"/>
        </w:rPr>
        <w:t xml:space="preserve">O WYMAGANIACH TECHNICZNYCH I ORGANIZACYJNYCH SPORZĄDZANIA, WYSYŁANIA </w:t>
      </w:r>
      <w:r w:rsidR="00184C45">
        <w:rPr>
          <w:rFonts w:asciiTheme="minorHAnsi" w:hAnsiTheme="minorHAnsi" w:cstheme="minorHAnsi"/>
          <w:b/>
          <w:bCs w:val="0"/>
          <w:color w:val="auto"/>
          <w:lang w:val="en-US"/>
        </w:rPr>
        <w:t xml:space="preserve">                          </w:t>
      </w:r>
      <w:r w:rsidRPr="00D642A8">
        <w:rPr>
          <w:rFonts w:asciiTheme="minorHAnsi" w:hAnsiTheme="minorHAnsi" w:cstheme="minorHAnsi"/>
          <w:b/>
          <w:bCs w:val="0"/>
          <w:color w:val="auto"/>
          <w:lang w:val="en-US"/>
        </w:rPr>
        <w:t>I ODBIERANIA KORESPONDENCJI ELEKTRONICZNEJ</w:t>
      </w:r>
    </w:p>
    <w:p w14:paraId="35A5AB8E" w14:textId="03E28441" w:rsidR="006B60A5" w:rsidRPr="00D642A8" w:rsidRDefault="006B60A5" w:rsidP="00C67C87">
      <w:pPr>
        <w:numPr>
          <w:ilvl w:val="0"/>
          <w:numId w:val="3"/>
        </w:numPr>
        <w:suppressAutoHyphens w:val="0"/>
        <w:spacing w:line="100" w:lineRule="atLeast"/>
        <w:ind w:left="284" w:hanging="284"/>
        <w:jc w:val="both"/>
        <w:rPr>
          <w:rFonts w:asciiTheme="minorHAnsi" w:hAnsiTheme="minorHAnsi" w:cstheme="minorHAnsi"/>
          <w:color w:val="auto"/>
          <w:lang w:val="en-US"/>
        </w:rPr>
      </w:pPr>
      <w:r w:rsidRPr="00D642A8">
        <w:rPr>
          <w:rFonts w:asciiTheme="minorHAnsi" w:hAnsiTheme="minorHAnsi" w:cstheme="minorHAnsi"/>
          <w:bCs w:val="0"/>
          <w:color w:val="auto"/>
          <w:shd w:val="clear" w:color="auto" w:fill="FEFFFF"/>
        </w:rPr>
        <w:t xml:space="preserve">W postępowaniu o udzielenie zamówienia komunikacja między Zamawiającym, </w:t>
      </w:r>
      <w:r w:rsidR="00FE444B" w:rsidRPr="00D642A8">
        <w:rPr>
          <w:rFonts w:asciiTheme="minorHAnsi" w:hAnsiTheme="minorHAnsi" w:cstheme="minorHAnsi"/>
          <w:bCs w:val="0"/>
          <w:color w:val="auto"/>
          <w:shd w:val="clear" w:color="auto" w:fill="FEFFFF"/>
        </w:rPr>
        <w:t xml:space="preserve">                                </w:t>
      </w:r>
      <w:r w:rsidR="00184C45">
        <w:rPr>
          <w:rFonts w:asciiTheme="minorHAnsi" w:hAnsiTheme="minorHAnsi" w:cstheme="minorHAnsi"/>
          <w:bCs w:val="0"/>
          <w:color w:val="auto"/>
          <w:shd w:val="clear" w:color="auto" w:fill="FEFFFF"/>
        </w:rPr>
        <w:t xml:space="preserve">                   </w:t>
      </w:r>
      <w:r w:rsidR="00FE444B" w:rsidRPr="00D642A8">
        <w:rPr>
          <w:rFonts w:asciiTheme="minorHAnsi" w:hAnsiTheme="minorHAnsi" w:cstheme="minorHAnsi"/>
          <w:bCs w:val="0"/>
          <w:color w:val="auto"/>
          <w:shd w:val="clear" w:color="auto" w:fill="FEFFFF"/>
        </w:rPr>
        <w:t xml:space="preserve"> </w:t>
      </w:r>
      <w:r w:rsidRPr="00D642A8">
        <w:rPr>
          <w:rFonts w:asciiTheme="minorHAnsi" w:hAnsiTheme="minorHAnsi" w:cstheme="minorHAnsi"/>
          <w:bCs w:val="0"/>
          <w:color w:val="auto"/>
          <w:shd w:val="clear" w:color="auto" w:fill="FEFFFF"/>
        </w:rPr>
        <w:t xml:space="preserve">a Wykonawcami odbywa się przy użyciu </w:t>
      </w:r>
      <w:r w:rsidRPr="00D642A8">
        <w:rPr>
          <w:rFonts w:asciiTheme="minorHAnsi" w:hAnsiTheme="minorHAnsi" w:cstheme="minorHAnsi"/>
          <w:b/>
          <w:color w:val="auto"/>
          <w:u w:val="single"/>
          <w:shd w:val="clear" w:color="auto" w:fill="FEFFFF"/>
        </w:rPr>
        <w:t>platformazakupowa.pl</w:t>
      </w:r>
      <w:r w:rsidRPr="00D642A8">
        <w:rPr>
          <w:rFonts w:asciiTheme="minorHAnsi" w:hAnsiTheme="minorHAnsi" w:cstheme="minorHAnsi"/>
          <w:bCs w:val="0"/>
          <w:color w:val="auto"/>
          <w:shd w:val="clear" w:color="auto" w:fill="FEFFFF"/>
        </w:rPr>
        <w:t xml:space="preserve"> pod adresem: </w:t>
      </w:r>
      <w:r w:rsidRPr="00D642A8">
        <w:rPr>
          <w:rFonts w:asciiTheme="minorHAnsi" w:hAnsiTheme="minorHAnsi" w:cstheme="minorHAnsi"/>
          <w:b/>
          <w:bCs w:val="0"/>
          <w:color w:val="auto"/>
          <w:u w:val="single"/>
          <w:lang w:val="en-US"/>
        </w:rPr>
        <w:t>https://platformazakupowa.pl/pn/rckik_lublin</w:t>
      </w:r>
    </w:p>
    <w:p w14:paraId="2FB3388F" w14:textId="77777777" w:rsidR="006B60A5" w:rsidRPr="00D642A8" w:rsidRDefault="006B60A5" w:rsidP="006B60A5">
      <w:pPr>
        <w:widowControl/>
        <w:shd w:val="clear" w:color="auto" w:fill="FEFFFF"/>
        <w:suppressAutoHyphens w:val="0"/>
        <w:autoSpaceDE w:val="0"/>
        <w:spacing w:line="240" w:lineRule="auto"/>
        <w:ind w:left="284" w:right="4"/>
        <w:jc w:val="both"/>
        <w:rPr>
          <w:rFonts w:asciiTheme="minorHAnsi" w:hAnsiTheme="minorHAnsi" w:cstheme="minorHAnsi"/>
          <w:b/>
          <w:i/>
          <w:iCs/>
          <w:color w:val="auto"/>
          <w:shd w:val="clear" w:color="auto" w:fill="FEFFFF"/>
        </w:rPr>
      </w:pPr>
      <w:r w:rsidRPr="00D642A8">
        <w:rPr>
          <w:rFonts w:asciiTheme="minorHAnsi" w:hAnsiTheme="minorHAnsi" w:cstheme="minorHAnsi"/>
          <w:b/>
          <w:i/>
          <w:iCs/>
          <w:color w:val="auto"/>
          <w:shd w:val="clear" w:color="auto" w:fill="FEFFFF"/>
        </w:rPr>
        <w:t xml:space="preserve">UWAGA: </w:t>
      </w:r>
    </w:p>
    <w:p w14:paraId="098D94DA" w14:textId="77777777" w:rsidR="006B60A5" w:rsidRPr="00D642A8" w:rsidRDefault="006B60A5" w:rsidP="006B60A5">
      <w:pPr>
        <w:widowControl/>
        <w:shd w:val="clear" w:color="auto" w:fill="FEFFFF"/>
        <w:suppressAutoHyphens w:val="0"/>
        <w:autoSpaceDE w:val="0"/>
        <w:spacing w:line="240" w:lineRule="auto"/>
        <w:ind w:left="284" w:right="4"/>
        <w:jc w:val="both"/>
        <w:rPr>
          <w:rFonts w:asciiTheme="minorHAnsi" w:hAnsiTheme="minorHAnsi" w:cstheme="minorHAnsi"/>
          <w:b/>
          <w:i/>
          <w:iCs/>
          <w:color w:val="auto"/>
          <w:shd w:val="clear" w:color="auto" w:fill="FEFFFF"/>
        </w:rPr>
      </w:pPr>
      <w:r w:rsidRPr="00D642A8">
        <w:rPr>
          <w:rFonts w:asciiTheme="minorHAnsi" w:hAnsiTheme="minorHAnsi" w:cstheme="minorHAnsi"/>
          <w:b/>
          <w:i/>
          <w:iCs/>
          <w:color w:val="auto"/>
          <w:shd w:val="clear" w:color="auto" w:fill="FEFFFF"/>
        </w:rPr>
        <w:t>W sytuacjach awaryjnych np. w przypadku niedziałania platformazakupowa.pl Zamawiający może również komunikować się z Wykonawcami za pomocą poczty elektronicznej, email:</w:t>
      </w:r>
    </w:p>
    <w:p w14:paraId="17942CF0" w14:textId="77777777" w:rsidR="006B60A5" w:rsidRPr="00D642A8" w:rsidRDefault="006B60A5" w:rsidP="006B60A5">
      <w:pPr>
        <w:widowControl/>
        <w:shd w:val="clear" w:color="auto" w:fill="FEFFFF"/>
        <w:suppressAutoHyphens w:val="0"/>
        <w:autoSpaceDE w:val="0"/>
        <w:spacing w:line="240" w:lineRule="auto"/>
        <w:ind w:left="284" w:right="4"/>
        <w:jc w:val="both"/>
        <w:rPr>
          <w:rFonts w:asciiTheme="minorHAnsi" w:hAnsiTheme="minorHAnsi" w:cstheme="minorHAnsi"/>
          <w:b/>
          <w:i/>
          <w:iCs/>
          <w:color w:val="auto"/>
          <w:shd w:val="clear" w:color="auto" w:fill="FEFFFF"/>
        </w:rPr>
      </w:pPr>
      <w:r w:rsidRPr="00D642A8">
        <w:rPr>
          <w:rFonts w:asciiTheme="minorHAnsi" w:hAnsiTheme="minorHAnsi" w:cstheme="minorHAnsi"/>
          <w:b/>
          <w:i/>
          <w:iCs/>
          <w:color w:val="auto"/>
          <w:shd w:val="clear" w:color="auto" w:fill="FEFFFF"/>
        </w:rPr>
        <w:t>przetargi@rckik.lublin.pl.</w:t>
      </w:r>
    </w:p>
    <w:p w14:paraId="2A8CC071" w14:textId="77777777" w:rsidR="006B60A5" w:rsidRPr="00D642A8" w:rsidRDefault="006B60A5" w:rsidP="00C67C87">
      <w:pPr>
        <w:numPr>
          <w:ilvl w:val="0"/>
          <w:numId w:val="2"/>
        </w:numPr>
        <w:ind w:left="284" w:hanging="284"/>
        <w:jc w:val="both"/>
        <w:rPr>
          <w:rFonts w:asciiTheme="minorHAnsi" w:hAnsiTheme="minorHAnsi" w:cstheme="minorHAnsi"/>
          <w:color w:val="auto"/>
          <w:lang w:val="en-US"/>
        </w:rPr>
      </w:pPr>
      <w:r w:rsidRPr="00D642A8">
        <w:rPr>
          <w:rFonts w:asciiTheme="minorHAnsi" w:hAnsiTheme="minorHAnsi" w:cstheme="minorHAnsi"/>
          <w:color w:val="auto"/>
          <w:lang w:val="en-US"/>
        </w:rPr>
        <w:t xml:space="preserve">W </w:t>
      </w:r>
      <w:proofErr w:type="spellStart"/>
      <w:r w:rsidRPr="00D642A8">
        <w:rPr>
          <w:rFonts w:asciiTheme="minorHAnsi" w:hAnsiTheme="minorHAnsi" w:cstheme="minorHAnsi"/>
          <w:color w:val="auto"/>
          <w:lang w:val="en-US"/>
        </w:rPr>
        <w:t>celu</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skrócenia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czasu</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udzielenia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odpowiedzi</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na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pytania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komunikacja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między</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Zamawiającym</w:t>
      </w:r>
      <w:proofErr w:type="spellEnd"/>
      <w:r w:rsidRPr="00D642A8">
        <w:rPr>
          <w:rFonts w:asciiTheme="minorHAnsi" w:hAnsiTheme="minorHAnsi" w:cstheme="minorHAnsi"/>
          <w:color w:val="auto"/>
          <w:lang w:val="en-US"/>
        </w:rPr>
        <w:t xml:space="preserve"> a </w:t>
      </w:r>
      <w:proofErr w:type="spellStart"/>
      <w:r w:rsidRPr="00D642A8">
        <w:rPr>
          <w:rFonts w:asciiTheme="minorHAnsi" w:hAnsiTheme="minorHAnsi" w:cstheme="minorHAnsi"/>
          <w:color w:val="auto"/>
          <w:lang w:val="en-US"/>
        </w:rPr>
        <w:t>Wykonawcami</w:t>
      </w:r>
      <w:proofErr w:type="spellEnd"/>
      <w:r w:rsidRPr="00D642A8">
        <w:rPr>
          <w:rFonts w:asciiTheme="minorHAnsi" w:hAnsiTheme="minorHAnsi" w:cstheme="minorHAnsi"/>
          <w:color w:val="auto"/>
          <w:lang w:val="en-US"/>
        </w:rPr>
        <w:t xml:space="preserve">, W </w:t>
      </w:r>
      <w:proofErr w:type="spellStart"/>
      <w:r w:rsidRPr="00D642A8">
        <w:rPr>
          <w:rFonts w:asciiTheme="minorHAnsi" w:hAnsiTheme="minorHAnsi" w:cstheme="minorHAnsi"/>
          <w:color w:val="auto"/>
          <w:lang w:val="en-US"/>
        </w:rPr>
        <w:t>tym</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wszelkie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oświadczenia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wnioski</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zawiadomienia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oraz</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informacje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przekazywane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są</w:t>
      </w:r>
      <w:proofErr w:type="spellEnd"/>
      <w:r w:rsidRPr="00D642A8">
        <w:rPr>
          <w:rFonts w:asciiTheme="minorHAnsi" w:hAnsiTheme="minorHAnsi" w:cstheme="minorHAnsi"/>
          <w:color w:val="auto"/>
          <w:lang w:val="en-US"/>
        </w:rPr>
        <w:t xml:space="preserve"> w </w:t>
      </w:r>
      <w:proofErr w:type="spellStart"/>
      <w:r w:rsidRPr="00D642A8">
        <w:rPr>
          <w:rFonts w:asciiTheme="minorHAnsi" w:hAnsiTheme="minorHAnsi" w:cstheme="minorHAnsi"/>
          <w:color w:val="auto"/>
          <w:lang w:val="en-US"/>
        </w:rPr>
        <w:t>formie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elektronicznej</w:t>
      </w:r>
      <w:proofErr w:type="spellEnd"/>
      <w:r w:rsidRPr="00D642A8">
        <w:rPr>
          <w:rFonts w:asciiTheme="minorHAnsi" w:hAnsiTheme="minorHAnsi" w:cstheme="minorHAnsi"/>
          <w:color w:val="auto"/>
          <w:lang w:val="en-US"/>
        </w:rPr>
        <w:t xml:space="preserve"> za </w:t>
      </w:r>
      <w:proofErr w:type="spellStart"/>
      <w:r w:rsidRPr="00D642A8">
        <w:rPr>
          <w:rFonts w:asciiTheme="minorHAnsi" w:hAnsiTheme="minorHAnsi" w:cstheme="minorHAnsi"/>
          <w:color w:val="auto"/>
          <w:lang w:val="en-US"/>
        </w:rPr>
        <w:t>pośrednictwem</w:t>
      </w:r>
      <w:proofErr w:type="spellEnd"/>
      <w:r w:rsidRPr="00D642A8">
        <w:rPr>
          <w:rFonts w:asciiTheme="minorHAnsi" w:hAnsiTheme="minorHAnsi" w:cstheme="minorHAnsi"/>
          <w:color w:val="auto"/>
          <w:lang w:val="en-US"/>
        </w:rPr>
        <w:t xml:space="preserve"> platformazakupowa.pl </w:t>
      </w:r>
      <w:proofErr w:type="spellStart"/>
      <w:r w:rsidRPr="00D642A8">
        <w:rPr>
          <w:rFonts w:asciiTheme="minorHAnsi" w:hAnsiTheme="minorHAnsi" w:cstheme="minorHAnsi"/>
          <w:color w:val="auto"/>
          <w:lang w:val="en-US"/>
        </w:rPr>
        <w:t>i</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formularza</w:t>
      </w:r>
      <w:proofErr w:type="spellEnd"/>
      <w:r w:rsidRPr="00D642A8">
        <w:rPr>
          <w:rFonts w:asciiTheme="minorHAnsi" w:hAnsiTheme="minorHAnsi" w:cstheme="minorHAnsi"/>
          <w:color w:val="auto"/>
          <w:lang w:val="en-US"/>
        </w:rPr>
        <w:t xml:space="preserve"> “Wyślij </w:t>
      </w:r>
      <w:proofErr w:type="spellStart"/>
      <w:r w:rsidRPr="00D642A8">
        <w:rPr>
          <w:rFonts w:asciiTheme="minorHAnsi" w:hAnsiTheme="minorHAnsi" w:cstheme="minorHAnsi"/>
          <w:color w:val="auto"/>
          <w:lang w:val="en-US"/>
        </w:rPr>
        <w:t>wiadomość</w:t>
      </w:r>
      <w:proofErr w:type="spellEnd"/>
      <w:r w:rsidRPr="00D642A8">
        <w:rPr>
          <w:rFonts w:asciiTheme="minorHAnsi" w:hAnsiTheme="minorHAnsi" w:cstheme="minorHAnsi"/>
          <w:color w:val="auto"/>
          <w:lang w:val="en-US"/>
        </w:rPr>
        <w:t xml:space="preserve"> do </w:t>
      </w:r>
      <w:proofErr w:type="spellStart"/>
      <w:r w:rsidRPr="00D642A8">
        <w:rPr>
          <w:rFonts w:asciiTheme="minorHAnsi" w:hAnsiTheme="minorHAnsi" w:cstheme="minorHAnsi"/>
          <w:color w:val="auto"/>
          <w:lang w:val="en-US"/>
        </w:rPr>
        <w:t>zamawiającego</w:t>
      </w:r>
      <w:proofErr w:type="spellEnd"/>
      <w:r w:rsidRPr="00D642A8">
        <w:rPr>
          <w:rFonts w:asciiTheme="minorHAnsi" w:hAnsiTheme="minorHAnsi" w:cstheme="minorHAnsi"/>
          <w:color w:val="auto"/>
          <w:lang w:val="en-US"/>
        </w:rPr>
        <w:t>”.</w:t>
      </w:r>
    </w:p>
    <w:p w14:paraId="74BF6CF0" w14:textId="77777777" w:rsidR="006B60A5" w:rsidRPr="00D642A8" w:rsidRDefault="006B60A5" w:rsidP="006B60A5">
      <w:pPr>
        <w:ind w:left="284"/>
        <w:jc w:val="both"/>
        <w:rPr>
          <w:rFonts w:asciiTheme="minorHAnsi" w:hAnsiTheme="minorHAnsi" w:cstheme="minorHAnsi"/>
          <w:color w:val="auto"/>
          <w:lang w:val="en-US"/>
        </w:rPr>
      </w:pPr>
      <w:r w:rsidRPr="00D642A8">
        <w:rPr>
          <w:rFonts w:asciiTheme="minorHAnsi" w:hAnsiTheme="minorHAnsi" w:cstheme="minorHAnsi"/>
          <w:color w:val="auto"/>
          <w:lang w:val="en-US"/>
        </w:rPr>
        <w:t>Za date (</w:t>
      </w:r>
      <w:proofErr w:type="spellStart"/>
      <w:r w:rsidRPr="00D642A8">
        <w:rPr>
          <w:rFonts w:asciiTheme="minorHAnsi" w:hAnsiTheme="minorHAnsi" w:cstheme="minorHAnsi"/>
          <w:color w:val="auto"/>
          <w:lang w:val="en-US"/>
        </w:rPr>
        <w:t>wpływu</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oświadczeń</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wniosków</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zawiadomień</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oraz</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informacji</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przyjmuje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się</w:t>
      </w:r>
      <w:proofErr w:type="spellEnd"/>
      <w:r w:rsidRPr="00D642A8">
        <w:rPr>
          <w:rFonts w:asciiTheme="minorHAnsi" w:hAnsiTheme="minorHAnsi" w:cstheme="minorHAnsi"/>
          <w:color w:val="auto"/>
          <w:lang w:val="en-US"/>
        </w:rPr>
        <w:t xml:space="preserve"> date ich </w:t>
      </w:r>
      <w:proofErr w:type="spellStart"/>
      <w:r w:rsidRPr="00D642A8">
        <w:rPr>
          <w:rFonts w:asciiTheme="minorHAnsi" w:hAnsiTheme="minorHAnsi" w:cstheme="minorHAnsi"/>
          <w:color w:val="auto"/>
          <w:lang w:val="en-US"/>
        </w:rPr>
        <w:t>przesłania</w:t>
      </w:r>
      <w:proofErr w:type="spellEnd"/>
      <w:r w:rsidRPr="00D642A8">
        <w:rPr>
          <w:rFonts w:asciiTheme="minorHAnsi" w:hAnsiTheme="minorHAnsi" w:cstheme="minorHAnsi"/>
          <w:color w:val="auto"/>
          <w:lang w:val="en-US"/>
        </w:rPr>
        <w:t xml:space="preserve"> za </w:t>
      </w:r>
      <w:proofErr w:type="spellStart"/>
      <w:r w:rsidRPr="00D642A8">
        <w:rPr>
          <w:rFonts w:asciiTheme="minorHAnsi" w:hAnsiTheme="minorHAnsi" w:cstheme="minorHAnsi"/>
          <w:color w:val="auto"/>
          <w:lang w:val="en-US"/>
        </w:rPr>
        <w:t>pośrednictwem</w:t>
      </w:r>
      <w:proofErr w:type="spellEnd"/>
      <w:r w:rsidRPr="00D642A8">
        <w:rPr>
          <w:rFonts w:asciiTheme="minorHAnsi" w:hAnsiTheme="minorHAnsi" w:cstheme="minorHAnsi"/>
          <w:color w:val="auto"/>
          <w:lang w:val="en-US"/>
        </w:rPr>
        <w:t xml:space="preserve"> platformazakupowa.pl </w:t>
      </w:r>
      <w:proofErr w:type="spellStart"/>
      <w:r w:rsidRPr="00D642A8">
        <w:rPr>
          <w:rFonts w:asciiTheme="minorHAnsi" w:hAnsiTheme="minorHAnsi" w:cstheme="minorHAnsi"/>
          <w:color w:val="auto"/>
          <w:lang w:val="en-US"/>
        </w:rPr>
        <w:t>poprzez</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kliknięcie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przycisku</w:t>
      </w:r>
      <w:proofErr w:type="spellEnd"/>
      <w:r w:rsidRPr="00D642A8">
        <w:rPr>
          <w:rFonts w:asciiTheme="minorHAnsi" w:hAnsiTheme="minorHAnsi" w:cstheme="minorHAnsi"/>
          <w:color w:val="auto"/>
          <w:lang w:val="en-US"/>
        </w:rPr>
        <w:t xml:space="preserve"> “Wyślij </w:t>
      </w:r>
      <w:proofErr w:type="spellStart"/>
      <w:r w:rsidRPr="00D642A8">
        <w:rPr>
          <w:rFonts w:asciiTheme="minorHAnsi" w:hAnsiTheme="minorHAnsi" w:cstheme="minorHAnsi"/>
          <w:color w:val="auto"/>
          <w:lang w:val="en-US"/>
        </w:rPr>
        <w:t>wiadomość</w:t>
      </w:r>
      <w:proofErr w:type="spellEnd"/>
      <w:r w:rsidRPr="00D642A8">
        <w:rPr>
          <w:rFonts w:asciiTheme="minorHAnsi" w:hAnsiTheme="minorHAnsi" w:cstheme="minorHAnsi"/>
          <w:color w:val="auto"/>
          <w:lang w:val="en-US"/>
        </w:rPr>
        <w:t xml:space="preserve"> do </w:t>
      </w:r>
      <w:proofErr w:type="spellStart"/>
      <w:r w:rsidRPr="00D642A8">
        <w:rPr>
          <w:rFonts w:asciiTheme="minorHAnsi" w:hAnsiTheme="minorHAnsi" w:cstheme="minorHAnsi"/>
          <w:color w:val="auto"/>
          <w:lang w:val="en-US"/>
        </w:rPr>
        <w:t>zamawiającego</w:t>
      </w:r>
      <w:proofErr w:type="spellEnd"/>
      <w:r w:rsidRPr="00D642A8">
        <w:rPr>
          <w:rFonts w:asciiTheme="minorHAnsi" w:hAnsiTheme="minorHAnsi" w:cstheme="minorHAnsi"/>
          <w:color w:val="auto"/>
          <w:lang w:val="en-US"/>
        </w:rPr>
        <w:t xml:space="preserve">” po </w:t>
      </w:r>
      <w:proofErr w:type="spellStart"/>
      <w:r w:rsidRPr="00D642A8">
        <w:rPr>
          <w:rFonts w:asciiTheme="minorHAnsi" w:hAnsiTheme="minorHAnsi" w:cstheme="minorHAnsi"/>
          <w:color w:val="auto"/>
          <w:lang w:val="en-US"/>
        </w:rPr>
        <w:t>których</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pojawi</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się</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komunikat</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że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wiadomość</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została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wysłana</w:t>
      </w:r>
      <w:proofErr w:type="spellEnd"/>
      <w:r w:rsidRPr="00D642A8">
        <w:rPr>
          <w:rFonts w:asciiTheme="minorHAnsi" w:hAnsiTheme="minorHAnsi" w:cstheme="minorHAnsi"/>
          <w:color w:val="auto"/>
          <w:lang w:val="en-US"/>
        </w:rPr>
        <w:t xml:space="preserve"> do </w:t>
      </w:r>
      <w:proofErr w:type="spellStart"/>
      <w:r w:rsidRPr="00D642A8">
        <w:rPr>
          <w:rFonts w:asciiTheme="minorHAnsi" w:hAnsiTheme="minorHAnsi" w:cstheme="minorHAnsi"/>
          <w:color w:val="auto"/>
          <w:lang w:val="en-US"/>
        </w:rPr>
        <w:t>Zamawiającego</w:t>
      </w:r>
      <w:proofErr w:type="spellEnd"/>
      <w:r w:rsidRPr="00D642A8">
        <w:rPr>
          <w:rFonts w:asciiTheme="minorHAnsi" w:hAnsiTheme="minorHAnsi" w:cstheme="minorHAnsi"/>
          <w:color w:val="auto"/>
          <w:lang w:val="en-US"/>
        </w:rPr>
        <w:t>.</w:t>
      </w:r>
    </w:p>
    <w:p w14:paraId="6EC334BC" w14:textId="7DDE5A18" w:rsidR="006B60A5" w:rsidRPr="00D642A8" w:rsidRDefault="006B60A5" w:rsidP="00C67C87">
      <w:pPr>
        <w:numPr>
          <w:ilvl w:val="0"/>
          <w:numId w:val="2"/>
        </w:numPr>
        <w:ind w:left="284" w:hanging="284"/>
        <w:jc w:val="both"/>
        <w:rPr>
          <w:rFonts w:asciiTheme="minorHAnsi" w:hAnsiTheme="minorHAnsi" w:cstheme="minorHAnsi"/>
          <w:color w:val="auto"/>
          <w:lang w:val="en-US"/>
        </w:rPr>
      </w:pPr>
      <w:proofErr w:type="spellStart"/>
      <w:r w:rsidRPr="00D642A8">
        <w:rPr>
          <w:rFonts w:asciiTheme="minorHAnsi" w:hAnsiTheme="minorHAnsi" w:cstheme="minorHAnsi"/>
          <w:color w:val="auto"/>
          <w:lang w:val="en-US"/>
        </w:rPr>
        <w:t>Zamawiający</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będzie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przekazywał</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Wykonawcom</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informacje</w:t>
      </w:r>
      <w:proofErr w:type="spellEnd"/>
      <w:r w:rsidRPr="00D642A8">
        <w:rPr>
          <w:rFonts w:asciiTheme="minorHAnsi" w:hAnsiTheme="minorHAnsi" w:cstheme="minorHAnsi"/>
          <w:color w:val="auto"/>
          <w:lang w:val="en-US"/>
        </w:rPr>
        <w:t xml:space="preserve"> w </w:t>
      </w:r>
      <w:proofErr w:type="spellStart"/>
      <w:r w:rsidRPr="00D642A8">
        <w:rPr>
          <w:rFonts w:asciiTheme="minorHAnsi" w:hAnsiTheme="minorHAnsi" w:cstheme="minorHAnsi"/>
          <w:color w:val="auto"/>
          <w:lang w:val="en-US"/>
        </w:rPr>
        <w:t>formie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elektronicznej</w:t>
      </w:r>
      <w:proofErr w:type="spellEnd"/>
      <w:r w:rsidRPr="00D642A8">
        <w:rPr>
          <w:rFonts w:asciiTheme="minorHAnsi" w:hAnsiTheme="minorHAnsi" w:cstheme="minorHAnsi"/>
          <w:color w:val="auto"/>
          <w:lang w:val="en-US"/>
        </w:rPr>
        <w:t xml:space="preserve"> za</w:t>
      </w:r>
      <w:r w:rsidRPr="00D642A8">
        <w:rPr>
          <w:rFonts w:ascii="Arial" w:hAnsi="Arial" w:cs="Arial"/>
          <w:color w:val="auto"/>
          <w:lang w:val="en-US"/>
        </w:rPr>
        <w:t xml:space="preserve"> </w:t>
      </w:r>
      <w:proofErr w:type="spellStart"/>
      <w:r w:rsidRPr="00D642A8">
        <w:rPr>
          <w:rFonts w:asciiTheme="minorHAnsi" w:hAnsiTheme="minorHAnsi" w:cstheme="minorHAnsi"/>
          <w:color w:val="auto"/>
          <w:lang w:val="en-US"/>
        </w:rPr>
        <w:t>pośrednictwem</w:t>
      </w:r>
      <w:proofErr w:type="spellEnd"/>
      <w:r w:rsidRPr="00D642A8">
        <w:rPr>
          <w:rFonts w:asciiTheme="minorHAnsi" w:hAnsiTheme="minorHAnsi" w:cstheme="minorHAnsi"/>
          <w:color w:val="auto"/>
          <w:lang w:val="en-US"/>
        </w:rPr>
        <w:t xml:space="preserve"> platformazakupowa.pl. </w:t>
      </w:r>
      <w:proofErr w:type="spellStart"/>
      <w:r w:rsidRPr="00D642A8">
        <w:rPr>
          <w:rFonts w:asciiTheme="minorHAnsi" w:hAnsiTheme="minorHAnsi" w:cstheme="minorHAnsi"/>
          <w:color w:val="auto"/>
          <w:lang w:val="en-US"/>
        </w:rPr>
        <w:t>Informacje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dotyczące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odpowiedzi</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na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pytania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zmiany</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specyfikacji</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zmiany</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terminu</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składania</w:t>
      </w:r>
      <w:proofErr w:type="spellEnd"/>
      <w:r w:rsidRPr="00D642A8">
        <w:rPr>
          <w:rFonts w:asciiTheme="minorHAnsi" w:hAnsiTheme="minorHAnsi" w:cstheme="minorHAnsi"/>
          <w:color w:val="auto"/>
          <w:lang w:val="en-US"/>
        </w:rPr>
        <w:t xml:space="preserve"> I </w:t>
      </w:r>
      <w:proofErr w:type="spellStart"/>
      <w:r w:rsidRPr="00D642A8">
        <w:rPr>
          <w:rFonts w:asciiTheme="minorHAnsi" w:hAnsiTheme="minorHAnsi" w:cstheme="minorHAnsi"/>
          <w:color w:val="auto"/>
          <w:lang w:val="en-US"/>
        </w:rPr>
        <w:t>otwarcia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ofert</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Zamawiający</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będzie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zamieszczał</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na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platformie</w:t>
      </w:r>
      <w:proofErr w:type="spellEnd"/>
      <w:r w:rsidRPr="00D642A8">
        <w:rPr>
          <w:rFonts w:asciiTheme="minorHAnsi" w:hAnsiTheme="minorHAnsi" w:cstheme="minorHAnsi"/>
          <w:color w:val="auto"/>
          <w:lang w:val="en-US"/>
        </w:rPr>
        <w:t xml:space="preserve"> w </w:t>
      </w:r>
      <w:proofErr w:type="spellStart"/>
      <w:r w:rsidRPr="00D642A8">
        <w:rPr>
          <w:rFonts w:asciiTheme="minorHAnsi" w:hAnsiTheme="minorHAnsi" w:cstheme="minorHAnsi"/>
          <w:color w:val="auto"/>
          <w:lang w:val="en-US"/>
        </w:rPr>
        <w:t>sekcji</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Komunikaty</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Korespondencja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której</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zgodnie</w:t>
      </w:r>
      <w:proofErr w:type="spellEnd"/>
      <w:r w:rsidRPr="00D642A8">
        <w:rPr>
          <w:rFonts w:asciiTheme="minorHAnsi" w:hAnsiTheme="minorHAnsi" w:cstheme="minorHAnsi"/>
          <w:color w:val="auto"/>
          <w:lang w:val="en-US"/>
        </w:rPr>
        <w:t xml:space="preserve"> </w:t>
      </w:r>
      <w:r w:rsidR="00FE444B" w:rsidRPr="00D642A8">
        <w:rPr>
          <w:rFonts w:asciiTheme="minorHAnsi" w:hAnsiTheme="minorHAnsi" w:cstheme="minorHAnsi"/>
          <w:color w:val="auto"/>
          <w:lang w:val="en-US"/>
        </w:rPr>
        <w:t xml:space="preserve">                            </w:t>
      </w:r>
      <w:r w:rsidR="00184C45">
        <w:rPr>
          <w:rFonts w:asciiTheme="minorHAnsi" w:hAnsiTheme="minorHAnsi" w:cstheme="minorHAnsi"/>
          <w:color w:val="auto"/>
          <w:lang w:val="en-US"/>
        </w:rPr>
        <w:t xml:space="preserve">                                                     </w:t>
      </w:r>
      <w:r w:rsidR="00FE444B" w:rsidRPr="00D642A8">
        <w:rPr>
          <w:rFonts w:asciiTheme="minorHAnsi" w:hAnsiTheme="minorHAnsi" w:cstheme="minorHAnsi"/>
          <w:color w:val="auto"/>
          <w:lang w:val="en-US"/>
        </w:rPr>
        <w:t xml:space="preserve">  </w:t>
      </w:r>
      <w:r w:rsidRPr="00D642A8">
        <w:rPr>
          <w:rFonts w:asciiTheme="minorHAnsi" w:hAnsiTheme="minorHAnsi" w:cstheme="minorHAnsi"/>
          <w:color w:val="auto"/>
          <w:lang w:val="en-US"/>
        </w:rPr>
        <w:t xml:space="preserve">z </w:t>
      </w:r>
      <w:proofErr w:type="spellStart"/>
      <w:r w:rsidRPr="00D642A8">
        <w:rPr>
          <w:rFonts w:asciiTheme="minorHAnsi" w:hAnsiTheme="minorHAnsi" w:cstheme="minorHAnsi"/>
          <w:color w:val="auto"/>
          <w:lang w:val="en-US"/>
        </w:rPr>
        <w:t>obowiązującymi</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przepisami</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adresatem</w:t>
      </w:r>
      <w:proofErr w:type="spellEnd"/>
      <w:r w:rsidRPr="00D642A8">
        <w:rPr>
          <w:rFonts w:asciiTheme="minorHAnsi" w:hAnsiTheme="minorHAnsi" w:cstheme="minorHAnsi"/>
          <w:color w:val="auto"/>
          <w:lang w:val="en-US"/>
        </w:rPr>
        <w:t xml:space="preserve"> jest </w:t>
      </w:r>
      <w:proofErr w:type="spellStart"/>
      <w:r w:rsidRPr="00D642A8">
        <w:rPr>
          <w:rFonts w:asciiTheme="minorHAnsi" w:hAnsiTheme="minorHAnsi" w:cstheme="minorHAnsi"/>
          <w:color w:val="auto"/>
          <w:lang w:val="en-US"/>
        </w:rPr>
        <w:t>konkretny</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Wykonawca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będzie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przekazywana</w:t>
      </w:r>
      <w:proofErr w:type="spellEnd"/>
      <w:r w:rsidRPr="00D642A8">
        <w:rPr>
          <w:rFonts w:asciiTheme="minorHAnsi" w:hAnsiTheme="minorHAnsi" w:cstheme="minorHAnsi"/>
          <w:color w:val="auto"/>
          <w:lang w:val="en-US"/>
        </w:rPr>
        <w:t xml:space="preserve"> w </w:t>
      </w:r>
      <w:proofErr w:type="spellStart"/>
      <w:r w:rsidRPr="00D642A8">
        <w:rPr>
          <w:rFonts w:asciiTheme="minorHAnsi" w:hAnsiTheme="minorHAnsi" w:cstheme="minorHAnsi"/>
          <w:color w:val="auto"/>
          <w:lang w:val="en-US"/>
        </w:rPr>
        <w:t>formie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elektronicznej</w:t>
      </w:r>
      <w:proofErr w:type="spellEnd"/>
      <w:r w:rsidRPr="00D642A8">
        <w:rPr>
          <w:rFonts w:asciiTheme="minorHAnsi" w:hAnsiTheme="minorHAnsi" w:cstheme="minorHAnsi"/>
          <w:color w:val="auto"/>
          <w:lang w:val="en-US"/>
        </w:rPr>
        <w:t xml:space="preserve"> za </w:t>
      </w:r>
      <w:proofErr w:type="spellStart"/>
      <w:r w:rsidRPr="00D642A8">
        <w:rPr>
          <w:rFonts w:asciiTheme="minorHAnsi" w:hAnsiTheme="minorHAnsi" w:cstheme="minorHAnsi"/>
          <w:color w:val="auto"/>
          <w:lang w:val="en-US"/>
        </w:rPr>
        <w:t>pośrednictwem</w:t>
      </w:r>
      <w:proofErr w:type="spellEnd"/>
      <w:r w:rsidRPr="00D642A8">
        <w:rPr>
          <w:rFonts w:asciiTheme="minorHAnsi" w:hAnsiTheme="minorHAnsi" w:cstheme="minorHAnsi"/>
          <w:color w:val="auto"/>
          <w:lang w:val="en-US"/>
        </w:rPr>
        <w:t xml:space="preserve"> platformazakupowa.pl do </w:t>
      </w:r>
      <w:proofErr w:type="spellStart"/>
      <w:r w:rsidRPr="00D642A8">
        <w:rPr>
          <w:rFonts w:asciiTheme="minorHAnsi" w:hAnsiTheme="minorHAnsi" w:cstheme="minorHAnsi"/>
          <w:color w:val="auto"/>
          <w:lang w:val="en-US"/>
        </w:rPr>
        <w:t>konkretnego</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Wykonawcy</w:t>
      </w:r>
      <w:proofErr w:type="spellEnd"/>
      <w:r w:rsidRPr="00D642A8">
        <w:rPr>
          <w:rFonts w:asciiTheme="minorHAnsi" w:hAnsiTheme="minorHAnsi" w:cstheme="minorHAnsi"/>
          <w:color w:val="auto"/>
          <w:lang w:val="en-US"/>
        </w:rPr>
        <w:t>.</w:t>
      </w:r>
    </w:p>
    <w:p w14:paraId="51CB12BF" w14:textId="28CC1D4B" w:rsidR="006B60A5" w:rsidRPr="00D642A8" w:rsidRDefault="006B60A5" w:rsidP="00C67C87">
      <w:pPr>
        <w:numPr>
          <w:ilvl w:val="0"/>
          <w:numId w:val="2"/>
        </w:numPr>
        <w:ind w:left="284" w:hanging="284"/>
        <w:jc w:val="both"/>
        <w:rPr>
          <w:rFonts w:asciiTheme="minorHAnsi" w:hAnsiTheme="minorHAnsi" w:cstheme="minorHAnsi"/>
          <w:color w:val="auto"/>
          <w:lang w:val="en-US"/>
        </w:rPr>
      </w:pPr>
      <w:proofErr w:type="spellStart"/>
      <w:r w:rsidRPr="00D642A8">
        <w:rPr>
          <w:rFonts w:asciiTheme="minorHAnsi" w:hAnsiTheme="minorHAnsi" w:cstheme="minorHAnsi"/>
          <w:color w:val="auto"/>
          <w:lang w:val="en-US"/>
        </w:rPr>
        <w:t>Wykonawca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jako</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podmiot</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profesjonalny</w:t>
      </w:r>
      <w:proofErr w:type="spellEnd"/>
      <w:r w:rsidRPr="00D642A8">
        <w:rPr>
          <w:rFonts w:asciiTheme="minorHAnsi" w:hAnsiTheme="minorHAnsi" w:cstheme="minorHAnsi"/>
          <w:color w:val="auto"/>
          <w:lang w:val="en-US"/>
        </w:rPr>
        <w:t xml:space="preserve"> ma </w:t>
      </w:r>
      <w:proofErr w:type="spellStart"/>
      <w:r w:rsidRPr="00D642A8">
        <w:rPr>
          <w:rFonts w:asciiTheme="minorHAnsi" w:hAnsiTheme="minorHAnsi" w:cstheme="minorHAnsi"/>
          <w:color w:val="auto"/>
          <w:lang w:val="en-US"/>
        </w:rPr>
        <w:t>obowiązek</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sprawdzania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komunikatów</w:t>
      </w:r>
      <w:proofErr w:type="spellEnd"/>
      <w:r w:rsidRPr="00D642A8">
        <w:rPr>
          <w:rFonts w:asciiTheme="minorHAnsi" w:hAnsiTheme="minorHAnsi" w:cstheme="minorHAnsi"/>
          <w:color w:val="auto"/>
          <w:lang w:val="en-US"/>
        </w:rPr>
        <w:t xml:space="preserve"> </w:t>
      </w:r>
      <w:r w:rsidR="00FE444B" w:rsidRPr="00D642A8">
        <w:rPr>
          <w:rFonts w:asciiTheme="minorHAnsi" w:hAnsiTheme="minorHAnsi" w:cstheme="minorHAnsi"/>
          <w:color w:val="auto"/>
          <w:lang w:val="en-US"/>
        </w:rPr>
        <w:t xml:space="preserve">                            </w:t>
      </w:r>
      <w:r w:rsidR="00184C45">
        <w:rPr>
          <w:rFonts w:asciiTheme="minorHAnsi" w:hAnsiTheme="minorHAnsi" w:cstheme="minorHAnsi"/>
          <w:color w:val="auto"/>
          <w:lang w:val="en-US"/>
        </w:rPr>
        <w:t xml:space="preserve">                       </w:t>
      </w:r>
      <w:r w:rsidR="00FE444B" w:rsidRPr="00D642A8">
        <w:rPr>
          <w:rFonts w:asciiTheme="minorHAnsi" w:hAnsiTheme="minorHAnsi" w:cstheme="minorHAnsi"/>
          <w:color w:val="auto"/>
          <w:lang w:val="en-US"/>
        </w:rPr>
        <w:t xml:space="preserve"> </w:t>
      </w:r>
      <w:proofErr w:type="spellStart"/>
      <w:r w:rsidRPr="00184C45">
        <w:rPr>
          <w:rFonts w:asciiTheme="minorHAnsi" w:hAnsiTheme="minorHAnsi" w:cstheme="minorHAnsi"/>
          <w:color w:val="auto"/>
          <w:lang w:val="en-US"/>
        </w:rPr>
        <w:t>i</w:t>
      </w:r>
      <w:proofErr w:type="spellEnd"/>
      <w:r w:rsidRPr="00184C45">
        <w:rPr>
          <w:rFonts w:asciiTheme="minorHAnsi" w:hAnsiTheme="minorHAnsi" w:cstheme="minorHAnsi"/>
          <w:color w:val="auto"/>
          <w:lang w:val="en-US"/>
        </w:rPr>
        <w:t xml:space="preserve"> </w:t>
      </w:r>
      <w:proofErr w:type="spellStart"/>
      <w:r w:rsidRPr="00184C45">
        <w:rPr>
          <w:rFonts w:asciiTheme="minorHAnsi" w:hAnsiTheme="minorHAnsi" w:cstheme="minorHAnsi"/>
          <w:color w:val="auto"/>
          <w:lang w:val="en-US"/>
        </w:rPr>
        <w:t>wiadomości</w:t>
      </w:r>
      <w:proofErr w:type="spellEnd"/>
      <w:r w:rsidRPr="00184C45">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bezpośrednio</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na</w:t>
      </w:r>
      <w:proofErr w:type="spellEnd"/>
      <w:r w:rsidRPr="00D642A8">
        <w:rPr>
          <w:rFonts w:asciiTheme="minorHAnsi" w:hAnsiTheme="minorHAnsi" w:cstheme="minorHAnsi"/>
          <w:color w:val="auto"/>
          <w:lang w:val="en-US"/>
        </w:rPr>
        <w:t xml:space="preserve"> platformazakupowa.pl </w:t>
      </w:r>
      <w:proofErr w:type="spellStart"/>
      <w:r w:rsidRPr="00D642A8">
        <w:rPr>
          <w:rFonts w:asciiTheme="minorHAnsi" w:hAnsiTheme="minorHAnsi" w:cstheme="minorHAnsi"/>
          <w:color w:val="auto"/>
          <w:lang w:val="en-US"/>
        </w:rPr>
        <w:t>przesłanych</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przez</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Zamawiającego</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gdyż</w:t>
      </w:r>
      <w:proofErr w:type="spellEnd"/>
      <w:r w:rsidRPr="00D642A8">
        <w:rPr>
          <w:rFonts w:asciiTheme="minorHAnsi" w:hAnsiTheme="minorHAnsi" w:cstheme="minorHAnsi"/>
          <w:color w:val="auto"/>
          <w:lang w:val="en-US"/>
        </w:rPr>
        <w:t xml:space="preserve"> </w:t>
      </w:r>
      <w:r w:rsidRPr="00D642A8">
        <w:rPr>
          <w:rFonts w:asciiTheme="minorHAnsi" w:hAnsiTheme="minorHAnsi" w:cstheme="minorHAnsi"/>
          <w:color w:val="auto"/>
          <w:lang w:val="en-US"/>
        </w:rPr>
        <w:lastRenderedPageBreak/>
        <w:t xml:space="preserve">system </w:t>
      </w:r>
      <w:proofErr w:type="spellStart"/>
      <w:r w:rsidRPr="00D642A8">
        <w:rPr>
          <w:rFonts w:asciiTheme="minorHAnsi" w:hAnsiTheme="minorHAnsi" w:cstheme="minorHAnsi"/>
          <w:color w:val="auto"/>
          <w:lang w:val="en-US"/>
        </w:rPr>
        <w:t>powiadomień</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może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ulec</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awarii</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lub</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powiadomienie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może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trafić</w:t>
      </w:r>
      <w:proofErr w:type="spellEnd"/>
      <w:r w:rsidRPr="00D642A8">
        <w:rPr>
          <w:rFonts w:asciiTheme="minorHAnsi" w:hAnsiTheme="minorHAnsi" w:cstheme="minorHAnsi"/>
          <w:color w:val="auto"/>
          <w:lang w:val="en-US"/>
        </w:rPr>
        <w:t xml:space="preserve"> do </w:t>
      </w:r>
      <w:proofErr w:type="spellStart"/>
      <w:r w:rsidRPr="00D642A8">
        <w:rPr>
          <w:rFonts w:asciiTheme="minorHAnsi" w:hAnsiTheme="minorHAnsi" w:cstheme="minorHAnsi"/>
          <w:color w:val="auto"/>
          <w:lang w:val="en-US"/>
        </w:rPr>
        <w:t>folderu</w:t>
      </w:r>
      <w:proofErr w:type="spellEnd"/>
      <w:r w:rsidRPr="00D642A8">
        <w:rPr>
          <w:rFonts w:asciiTheme="minorHAnsi" w:hAnsiTheme="minorHAnsi" w:cstheme="minorHAnsi"/>
          <w:color w:val="auto"/>
          <w:lang w:val="en-US"/>
        </w:rPr>
        <w:t xml:space="preserve"> SPAM.</w:t>
      </w:r>
    </w:p>
    <w:p w14:paraId="769B0C5D" w14:textId="77777777" w:rsidR="006B60A5" w:rsidRPr="00D642A8" w:rsidRDefault="006B60A5" w:rsidP="00C67C87">
      <w:pPr>
        <w:numPr>
          <w:ilvl w:val="0"/>
          <w:numId w:val="2"/>
        </w:numPr>
        <w:ind w:left="284" w:hanging="284"/>
        <w:jc w:val="both"/>
        <w:rPr>
          <w:rFonts w:asciiTheme="minorHAnsi" w:hAnsiTheme="minorHAnsi" w:cstheme="minorHAnsi"/>
          <w:color w:val="auto"/>
          <w:lang w:val="en-US"/>
        </w:rPr>
      </w:pPr>
      <w:proofErr w:type="spellStart"/>
      <w:r w:rsidRPr="00D642A8">
        <w:rPr>
          <w:rFonts w:asciiTheme="minorHAnsi" w:hAnsiTheme="minorHAnsi" w:cstheme="minorHAnsi"/>
          <w:color w:val="auto"/>
          <w:lang w:val="en-US"/>
        </w:rPr>
        <w:t>Zamawiający</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zgodnie</w:t>
      </w:r>
      <w:proofErr w:type="spellEnd"/>
      <w:r w:rsidRPr="00D642A8">
        <w:rPr>
          <w:rFonts w:asciiTheme="minorHAnsi" w:hAnsiTheme="minorHAnsi" w:cstheme="minorHAnsi"/>
          <w:color w:val="auto"/>
          <w:lang w:val="en-US"/>
        </w:rPr>
        <w:t xml:space="preserve"> z </w:t>
      </w:r>
      <w:proofErr w:type="spellStart"/>
      <w:r w:rsidRPr="00D642A8">
        <w:rPr>
          <w:rFonts w:asciiTheme="minorHAnsi" w:hAnsiTheme="minorHAnsi" w:cstheme="minorHAnsi"/>
          <w:color w:val="auto"/>
          <w:lang w:val="en-US"/>
        </w:rPr>
        <w:t>Rozporządzeniem</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Prezesa</w:t>
      </w:r>
      <w:proofErr w:type="spellEnd"/>
      <w:r w:rsidRPr="00D642A8">
        <w:rPr>
          <w:rFonts w:asciiTheme="minorHAnsi" w:hAnsiTheme="minorHAnsi" w:cstheme="minorHAnsi"/>
          <w:color w:val="auto"/>
          <w:lang w:val="en-US"/>
        </w:rPr>
        <w:t xml:space="preserve"> Rady </w:t>
      </w:r>
      <w:proofErr w:type="spellStart"/>
      <w:r w:rsidRPr="00D642A8">
        <w:rPr>
          <w:rFonts w:asciiTheme="minorHAnsi" w:hAnsiTheme="minorHAnsi" w:cstheme="minorHAnsi"/>
          <w:color w:val="auto"/>
          <w:lang w:val="en-US"/>
        </w:rPr>
        <w:t>Ministrów</w:t>
      </w:r>
      <w:proofErr w:type="spellEnd"/>
      <w:r w:rsidRPr="00D642A8">
        <w:rPr>
          <w:rFonts w:asciiTheme="minorHAnsi" w:hAnsiTheme="minorHAnsi" w:cstheme="minorHAnsi"/>
          <w:color w:val="auto"/>
          <w:lang w:val="en-US"/>
        </w:rPr>
        <w:t xml:space="preserve"> z </w:t>
      </w:r>
      <w:proofErr w:type="spellStart"/>
      <w:r w:rsidRPr="00D642A8">
        <w:rPr>
          <w:rFonts w:asciiTheme="minorHAnsi" w:hAnsiTheme="minorHAnsi" w:cstheme="minorHAnsi"/>
          <w:color w:val="auto"/>
          <w:lang w:val="en-US"/>
        </w:rPr>
        <w:t>dnia</w:t>
      </w:r>
      <w:proofErr w:type="spellEnd"/>
      <w:r w:rsidRPr="00D642A8">
        <w:rPr>
          <w:rFonts w:asciiTheme="minorHAnsi" w:hAnsiTheme="minorHAnsi" w:cstheme="minorHAnsi"/>
          <w:color w:val="auto"/>
          <w:lang w:val="en-US"/>
        </w:rPr>
        <w:t xml:space="preserve"> 30 </w:t>
      </w:r>
      <w:proofErr w:type="spellStart"/>
      <w:r w:rsidRPr="00D642A8">
        <w:rPr>
          <w:rFonts w:asciiTheme="minorHAnsi" w:hAnsiTheme="minorHAnsi" w:cstheme="minorHAnsi"/>
          <w:color w:val="auto"/>
          <w:lang w:val="en-US"/>
        </w:rPr>
        <w:t>grudnia</w:t>
      </w:r>
      <w:proofErr w:type="spellEnd"/>
      <w:r w:rsidRPr="00D642A8">
        <w:rPr>
          <w:rFonts w:asciiTheme="minorHAnsi" w:hAnsiTheme="minorHAnsi" w:cstheme="minorHAnsi"/>
          <w:color w:val="auto"/>
          <w:lang w:val="en-US"/>
        </w:rPr>
        <w:t xml:space="preserve"> 2020 r. w </w:t>
      </w:r>
      <w:proofErr w:type="spellStart"/>
      <w:r w:rsidRPr="00D642A8">
        <w:rPr>
          <w:rFonts w:asciiTheme="minorHAnsi" w:hAnsiTheme="minorHAnsi" w:cstheme="minorHAnsi"/>
          <w:color w:val="auto"/>
          <w:lang w:val="en-US"/>
        </w:rPr>
        <w:t>sprawie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sposobu</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sporządzania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i</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przekazywania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informacji</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oraz</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wymagań</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technicznych</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dla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dokumentów</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elektronicznych</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oraz</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środków</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komunikacji</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elektronicznej</w:t>
      </w:r>
      <w:proofErr w:type="spellEnd"/>
      <w:r w:rsidRPr="00D642A8">
        <w:rPr>
          <w:rFonts w:asciiTheme="minorHAnsi" w:hAnsiTheme="minorHAnsi" w:cstheme="minorHAnsi"/>
          <w:color w:val="auto"/>
          <w:lang w:val="en-US"/>
        </w:rPr>
        <w:t xml:space="preserve"> w </w:t>
      </w:r>
      <w:proofErr w:type="spellStart"/>
      <w:r w:rsidRPr="00D642A8">
        <w:rPr>
          <w:rFonts w:asciiTheme="minorHAnsi" w:hAnsiTheme="minorHAnsi" w:cstheme="minorHAnsi"/>
          <w:color w:val="auto"/>
          <w:lang w:val="en-US"/>
        </w:rPr>
        <w:t>postępowaniu</w:t>
      </w:r>
      <w:proofErr w:type="spellEnd"/>
      <w:r w:rsidRPr="00D642A8">
        <w:rPr>
          <w:rFonts w:asciiTheme="minorHAnsi" w:hAnsiTheme="minorHAnsi" w:cstheme="minorHAnsi"/>
          <w:color w:val="auto"/>
          <w:lang w:val="en-US"/>
        </w:rPr>
        <w:t xml:space="preserve"> o </w:t>
      </w:r>
      <w:proofErr w:type="spellStart"/>
      <w:r w:rsidRPr="00D642A8">
        <w:rPr>
          <w:rFonts w:asciiTheme="minorHAnsi" w:hAnsiTheme="minorHAnsi" w:cstheme="minorHAnsi"/>
          <w:color w:val="auto"/>
          <w:lang w:val="en-US"/>
        </w:rPr>
        <w:t>udzielenie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zamówienia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publicznego</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lub</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konkursie</w:t>
      </w:r>
      <w:proofErr w:type="spellEnd"/>
      <w:r w:rsidRPr="00D642A8">
        <w:rPr>
          <w:rFonts w:asciiTheme="minorHAnsi" w:hAnsiTheme="minorHAnsi" w:cstheme="minorHAnsi"/>
          <w:color w:val="auto"/>
          <w:lang w:val="en-US"/>
        </w:rPr>
        <w:t xml:space="preserve"> (Dz. U. z 2020 r., </w:t>
      </w:r>
      <w:proofErr w:type="spellStart"/>
      <w:r w:rsidRPr="00D642A8">
        <w:rPr>
          <w:rFonts w:asciiTheme="minorHAnsi" w:hAnsiTheme="minorHAnsi" w:cstheme="minorHAnsi"/>
          <w:color w:val="auto"/>
          <w:lang w:val="en-US"/>
        </w:rPr>
        <w:t>poz</w:t>
      </w:r>
      <w:proofErr w:type="spellEnd"/>
      <w:r w:rsidRPr="00D642A8">
        <w:rPr>
          <w:rFonts w:asciiTheme="minorHAnsi" w:hAnsiTheme="minorHAnsi" w:cstheme="minorHAnsi"/>
          <w:color w:val="auto"/>
          <w:lang w:val="en-US"/>
        </w:rPr>
        <w:t xml:space="preserve">. 2452), </w:t>
      </w:r>
      <w:proofErr w:type="spellStart"/>
      <w:r w:rsidRPr="00D642A8">
        <w:rPr>
          <w:rFonts w:asciiTheme="minorHAnsi" w:hAnsiTheme="minorHAnsi" w:cstheme="minorHAnsi"/>
          <w:color w:val="auto"/>
          <w:lang w:val="en-US"/>
        </w:rPr>
        <w:t>określa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niezbędne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wymagania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sprzętowo-aplikacyjne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umożliwiające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pracę</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na</w:t>
      </w:r>
      <w:proofErr w:type="spellEnd"/>
      <w:r w:rsidRPr="00D642A8">
        <w:rPr>
          <w:rFonts w:asciiTheme="minorHAnsi" w:hAnsiTheme="minorHAnsi" w:cstheme="minorHAnsi"/>
          <w:color w:val="auto"/>
          <w:lang w:val="en-US"/>
        </w:rPr>
        <w:t xml:space="preserve"> platformazakupowa.pl, </w:t>
      </w:r>
      <w:proofErr w:type="spellStart"/>
      <w:r w:rsidRPr="00D642A8">
        <w:rPr>
          <w:rFonts w:asciiTheme="minorHAnsi" w:hAnsiTheme="minorHAnsi" w:cstheme="minorHAnsi"/>
          <w:color w:val="auto"/>
          <w:lang w:val="en-US"/>
        </w:rPr>
        <w:t>tj</w:t>
      </w:r>
      <w:proofErr w:type="spellEnd"/>
      <w:r w:rsidRPr="00D642A8">
        <w:rPr>
          <w:rFonts w:asciiTheme="minorHAnsi" w:hAnsiTheme="minorHAnsi" w:cstheme="minorHAnsi"/>
          <w:color w:val="auto"/>
          <w:lang w:val="en-US"/>
        </w:rPr>
        <w:t>.:</w:t>
      </w:r>
    </w:p>
    <w:p w14:paraId="353649F7" w14:textId="77777777" w:rsidR="006B60A5" w:rsidRPr="00D642A8" w:rsidRDefault="006B60A5" w:rsidP="00C67C87">
      <w:pPr>
        <w:numPr>
          <w:ilvl w:val="1"/>
          <w:numId w:val="2"/>
        </w:numPr>
        <w:ind w:left="567" w:hanging="283"/>
        <w:jc w:val="both"/>
        <w:rPr>
          <w:rFonts w:asciiTheme="minorHAnsi" w:hAnsiTheme="minorHAnsi" w:cstheme="minorHAnsi"/>
          <w:color w:val="auto"/>
          <w:lang w:val="en-US"/>
        </w:rPr>
      </w:pPr>
      <w:proofErr w:type="spellStart"/>
      <w:r w:rsidRPr="00D642A8">
        <w:rPr>
          <w:rFonts w:asciiTheme="minorHAnsi" w:hAnsiTheme="minorHAnsi" w:cstheme="minorHAnsi"/>
          <w:color w:val="auto"/>
          <w:lang w:val="en-US"/>
        </w:rPr>
        <w:t>stały</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dostęp</w:t>
      </w:r>
      <w:proofErr w:type="spellEnd"/>
      <w:r w:rsidRPr="00D642A8">
        <w:rPr>
          <w:rFonts w:asciiTheme="minorHAnsi" w:hAnsiTheme="minorHAnsi" w:cstheme="minorHAnsi"/>
          <w:color w:val="auto"/>
          <w:lang w:val="en-US"/>
        </w:rPr>
        <w:t xml:space="preserve"> do </w:t>
      </w:r>
      <w:proofErr w:type="spellStart"/>
      <w:r w:rsidRPr="00D642A8">
        <w:rPr>
          <w:rFonts w:asciiTheme="minorHAnsi" w:hAnsiTheme="minorHAnsi" w:cstheme="minorHAnsi"/>
          <w:color w:val="auto"/>
          <w:lang w:val="en-US"/>
        </w:rPr>
        <w:t>sieci</w:t>
      </w:r>
      <w:proofErr w:type="spellEnd"/>
      <w:r w:rsidRPr="00D642A8">
        <w:rPr>
          <w:rFonts w:asciiTheme="minorHAnsi" w:hAnsiTheme="minorHAnsi" w:cstheme="minorHAnsi"/>
          <w:color w:val="auto"/>
          <w:lang w:val="en-US"/>
        </w:rPr>
        <w:t xml:space="preserve"> Internet o </w:t>
      </w:r>
      <w:proofErr w:type="spellStart"/>
      <w:r w:rsidRPr="00D642A8">
        <w:rPr>
          <w:rFonts w:asciiTheme="minorHAnsi" w:hAnsiTheme="minorHAnsi" w:cstheme="minorHAnsi"/>
          <w:color w:val="auto"/>
          <w:lang w:val="en-US"/>
        </w:rPr>
        <w:t>gwarantowanej</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przepustowości</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nie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mniejszej</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niż</w:t>
      </w:r>
      <w:proofErr w:type="spellEnd"/>
      <w:r w:rsidRPr="00D642A8">
        <w:rPr>
          <w:rFonts w:asciiTheme="minorHAnsi" w:hAnsiTheme="minorHAnsi" w:cstheme="minorHAnsi"/>
          <w:color w:val="auto"/>
          <w:lang w:val="en-US"/>
        </w:rPr>
        <w:t xml:space="preserve"> 512 kb/s,</w:t>
      </w:r>
    </w:p>
    <w:p w14:paraId="42FDB5AB" w14:textId="263BE3D2" w:rsidR="006B60A5" w:rsidRPr="00D642A8" w:rsidRDefault="006B60A5" w:rsidP="00C67C87">
      <w:pPr>
        <w:pStyle w:val="Akapitzlist"/>
        <w:numPr>
          <w:ilvl w:val="1"/>
          <w:numId w:val="2"/>
        </w:numPr>
        <w:ind w:left="567" w:hanging="283"/>
        <w:jc w:val="both"/>
        <w:rPr>
          <w:rFonts w:asciiTheme="minorHAnsi" w:hAnsiTheme="minorHAnsi" w:cstheme="minorHAnsi"/>
          <w:color w:val="auto"/>
          <w:lang w:val="en-US"/>
        </w:rPr>
      </w:pPr>
      <w:r w:rsidRPr="00D642A8">
        <w:rPr>
          <w:rFonts w:asciiTheme="minorHAnsi" w:hAnsiTheme="minorHAnsi" w:cstheme="minorHAnsi"/>
          <w:color w:val="auto"/>
          <w:lang w:val="en-US"/>
        </w:rPr>
        <w:t xml:space="preserve">computer </w:t>
      </w:r>
      <w:proofErr w:type="spellStart"/>
      <w:r w:rsidRPr="00D642A8">
        <w:rPr>
          <w:rFonts w:asciiTheme="minorHAnsi" w:hAnsiTheme="minorHAnsi" w:cstheme="minorHAnsi"/>
          <w:color w:val="auto"/>
          <w:lang w:val="en-US"/>
        </w:rPr>
        <w:t>klasy</w:t>
      </w:r>
      <w:proofErr w:type="spellEnd"/>
      <w:r w:rsidRPr="00D642A8">
        <w:rPr>
          <w:rFonts w:asciiTheme="minorHAnsi" w:hAnsiTheme="minorHAnsi" w:cstheme="minorHAnsi"/>
          <w:color w:val="auto"/>
          <w:lang w:val="en-US"/>
        </w:rPr>
        <w:t xml:space="preserve"> PC </w:t>
      </w:r>
      <w:proofErr w:type="spellStart"/>
      <w:r w:rsidRPr="00D642A8">
        <w:rPr>
          <w:rFonts w:asciiTheme="minorHAnsi" w:hAnsiTheme="minorHAnsi" w:cstheme="minorHAnsi"/>
          <w:color w:val="auto"/>
          <w:lang w:val="en-US"/>
        </w:rPr>
        <w:t>lub</w:t>
      </w:r>
      <w:proofErr w:type="spellEnd"/>
      <w:r w:rsidRPr="00D642A8">
        <w:rPr>
          <w:rFonts w:asciiTheme="minorHAnsi" w:hAnsiTheme="minorHAnsi" w:cstheme="minorHAnsi"/>
          <w:color w:val="auto"/>
          <w:lang w:val="en-US"/>
        </w:rPr>
        <w:t xml:space="preserve"> MAC o </w:t>
      </w:r>
      <w:proofErr w:type="spellStart"/>
      <w:r w:rsidRPr="00D642A8">
        <w:rPr>
          <w:rFonts w:asciiTheme="minorHAnsi" w:hAnsiTheme="minorHAnsi" w:cstheme="minorHAnsi"/>
          <w:color w:val="auto"/>
          <w:lang w:val="en-US"/>
        </w:rPr>
        <w:t>następującej</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konfiguracji</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pamięć</w:t>
      </w:r>
      <w:proofErr w:type="spellEnd"/>
      <w:r w:rsidRPr="00D642A8">
        <w:rPr>
          <w:rFonts w:asciiTheme="minorHAnsi" w:hAnsiTheme="minorHAnsi" w:cstheme="minorHAnsi"/>
          <w:color w:val="auto"/>
          <w:lang w:val="en-US"/>
        </w:rPr>
        <w:t xml:space="preserve"> min. 2 GB RAM, processor Intel IV 2 GHZ </w:t>
      </w:r>
      <w:proofErr w:type="spellStart"/>
      <w:r w:rsidRPr="00D642A8">
        <w:rPr>
          <w:rFonts w:asciiTheme="minorHAnsi" w:hAnsiTheme="minorHAnsi" w:cstheme="minorHAnsi"/>
          <w:color w:val="auto"/>
          <w:lang w:val="en-US"/>
        </w:rPr>
        <w:t>lub</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jego</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nowsza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wersja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jeden</w:t>
      </w:r>
      <w:proofErr w:type="spellEnd"/>
      <w:r w:rsidRPr="00D642A8">
        <w:rPr>
          <w:rFonts w:asciiTheme="minorHAnsi" w:hAnsiTheme="minorHAnsi" w:cstheme="minorHAnsi"/>
          <w:color w:val="auto"/>
          <w:lang w:val="en-US"/>
        </w:rPr>
        <w:t xml:space="preserve"> z </w:t>
      </w:r>
      <w:proofErr w:type="spellStart"/>
      <w:r w:rsidRPr="00D642A8">
        <w:rPr>
          <w:rFonts w:asciiTheme="minorHAnsi" w:hAnsiTheme="minorHAnsi" w:cstheme="minorHAnsi"/>
          <w:color w:val="auto"/>
          <w:lang w:val="en-US"/>
        </w:rPr>
        <w:t>systemów</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operacyjnych</w:t>
      </w:r>
      <w:proofErr w:type="spellEnd"/>
      <w:r w:rsidRPr="00D642A8">
        <w:rPr>
          <w:rFonts w:asciiTheme="minorHAnsi" w:hAnsiTheme="minorHAnsi" w:cstheme="minorHAnsi"/>
          <w:color w:val="auto"/>
          <w:lang w:val="en-US"/>
        </w:rPr>
        <w:t xml:space="preserve"> – MS Windows 7, Mac OS x 10.4, Linux, </w:t>
      </w:r>
      <w:proofErr w:type="spellStart"/>
      <w:r w:rsidRPr="00D642A8">
        <w:rPr>
          <w:rFonts w:asciiTheme="minorHAnsi" w:hAnsiTheme="minorHAnsi" w:cstheme="minorHAnsi"/>
          <w:color w:val="auto"/>
          <w:lang w:val="en-US"/>
        </w:rPr>
        <w:t>lub</w:t>
      </w:r>
      <w:proofErr w:type="spellEnd"/>
      <w:r w:rsidRPr="00D642A8">
        <w:rPr>
          <w:rFonts w:asciiTheme="minorHAnsi" w:hAnsiTheme="minorHAnsi" w:cstheme="minorHAnsi"/>
          <w:color w:val="auto"/>
          <w:lang w:val="en-US"/>
        </w:rPr>
        <w:t xml:space="preserve"> ich </w:t>
      </w:r>
      <w:proofErr w:type="spellStart"/>
      <w:r w:rsidRPr="00D642A8">
        <w:rPr>
          <w:rFonts w:asciiTheme="minorHAnsi" w:hAnsiTheme="minorHAnsi" w:cstheme="minorHAnsi"/>
          <w:color w:val="auto"/>
          <w:lang w:val="en-US"/>
        </w:rPr>
        <w:t>nowsze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wersje</w:t>
      </w:r>
      <w:proofErr w:type="spellEnd"/>
      <w:r w:rsidRPr="00D642A8">
        <w:rPr>
          <w:rFonts w:asciiTheme="minorHAnsi" w:hAnsiTheme="minorHAnsi" w:cstheme="minorHAnsi"/>
          <w:color w:val="auto"/>
          <w:lang w:val="en-US"/>
        </w:rPr>
        <w:t>,</w:t>
      </w:r>
    </w:p>
    <w:p w14:paraId="1A2F40F5" w14:textId="77777777" w:rsidR="006B60A5" w:rsidRPr="00D642A8" w:rsidRDefault="006B60A5" w:rsidP="00C67C87">
      <w:pPr>
        <w:numPr>
          <w:ilvl w:val="1"/>
          <w:numId w:val="2"/>
        </w:numPr>
        <w:ind w:left="567" w:hanging="283"/>
        <w:jc w:val="both"/>
        <w:rPr>
          <w:rFonts w:asciiTheme="minorHAnsi" w:hAnsiTheme="minorHAnsi" w:cstheme="minorHAnsi"/>
          <w:color w:val="auto"/>
          <w:lang w:val="en-US"/>
        </w:rPr>
      </w:pPr>
      <w:proofErr w:type="spellStart"/>
      <w:r w:rsidRPr="00D642A8">
        <w:rPr>
          <w:rFonts w:asciiTheme="minorHAnsi" w:hAnsiTheme="minorHAnsi" w:cstheme="minorHAnsi"/>
          <w:color w:val="auto"/>
          <w:lang w:val="en-US"/>
        </w:rPr>
        <w:t>zainstalowana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dowolna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przeglądarka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internetowa</w:t>
      </w:r>
      <w:proofErr w:type="spellEnd"/>
      <w:r w:rsidRPr="00D642A8">
        <w:rPr>
          <w:rFonts w:asciiTheme="minorHAnsi" w:hAnsiTheme="minorHAnsi" w:cstheme="minorHAnsi"/>
          <w:color w:val="auto"/>
          <w:lang w:val="en-US"/>
        </w:rPr>
        <w:t xml:space="preserve">, w </w:t>
      </w:r>
      <w:proofErr w:type="spellStart"/>
      <w:r w:rsidRPr="00D642A8">
        <w:rPr>
          <w:rFonts w:asciiTheme="minorHAnsi" w:hAnsiTheme="minorHAnsi" w:cstheme="minorHAnsi"/>
          <w:color w:val="auto"/>
          <w:lang w:val="en-US"/>
        </w:rPr>
        <w:t>przypadku</w:t>
      </w:r>
      <w:proofErr w:type="spellEnd"/>
      <w:r w:rsidRPr="00D642A8">
        <w:rPr>
          <w:rFonts w:asciiTheme="minorHAnsi" w:hAnsiTheme="minorHAnsi" w:cstheme="minorHAnsi"/>
          <w:color w:val="auto"/>
          <w:lang w:val="en-US"/>
        </w:rPr>
        <w:t xml:space="preserve"> Internet Explorer </w:t>
      </w:r>
      <w:proofErr w:type="spellStart"/>
      <w:r w:rsidRPr="00D642A8">
        <w:rPr>
          <w:rFonts w:asciiTheme="minorHAnsi" w:hAnsiTheme="minorHAnsi" w:cstheme="minorHAnsi"/>
          <w:color w:val="auto"/>
          <w:lang w:val="en-US"/>
        </w:rPr>
        <w:t>minimalne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wersje</w:t>
      </w:r>
      <w:proofErr w:type="spellEnd"/>
      <w:r w:rsidRPr="00D642A8">
        <w:rPr>
          <w:rFonts w:asciiTheme="minorHAnsi" w:hAnsiTheme="minorHAnsi" w:cstheme="minorHAnsi"/>
          <w:color w:val="auto"/>
          <w:lang w:val="en-US"/>
        </w:rPr>
        <w:t xml:space="preserve"> 10.0,</w:t>
      </w:r>
    </w:p>
    <w:p w14:paraId="21DBB6B2" w14:textId="77777777" w:rsidR="006B60A5" w:rsidRPr="00D642A8" w:rsidRDefault="006B60A5" w:rsidP="00C67C87">
      <w:pPr>
        <w:numPr>
          <w:ilvl w:val="1"/>
          <w:numId w:val="2"/>
        </w:numPr>
        <w:ind w:left="567" w:hanging="283"/>
        <w:jc w:val="both"/>
        <w:rPr>
          <w:rFonts w:asciiTheme="minorHAnsi" w:hAnsiTheme="minorHAnsi" w:cstheme="minorHAnsi"/>
          <w:color w:val="auto"/>
          <w:lang w:val="en-US"/>
        </w:rPr>
      </w:pPr>
      <w:proofErr w:type="spellStart"/>
      <w:r w:rsidRPr="00D642A8">
        <w:rPr>
          <w:rFonts w:asciiTheme="minorHAnsi" w:hAnsiTheme="minorHAnsi" w:cstheme="minorHAnsi"/>
          <w:color w:val="auto"/>
          <w:lang w:val="en-US"/>
        </w:rPr>
        <w:t>włączona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obsługa</w:t>
      </w:r>
      <w:proofErr w:type="spellEnd"/>
      <w:r w:rsidRPr="00D642A8">
        <w:rPr>
          <w:rFonts w:asciiTheme="minorHAnsi" w:hAnsiTheme="minorHAnsi" w:cstheme="minorHAnsi"/>
          <w:color w:val="auto"/>
          <w:lang w:val="en-US"/>
        </w:rPr>
        <w:t xml:space="preserve"> JavaScript,</w:t>
      </w:r>
    </w:p>
    <w:p w14:paraId="04FC8D47" w14:textId="77777777" w:rsidR="006B60A5" w:rsidRPr="00D642A8" w:rsidRDefault="006B60A5" w:rsidP="00C67C87">
      <w:pPr>
        <w:numPr>
          <w:ilvl w:val="1"/>
          <w:numId w:val="2"/>
        </w:numPr>
        <w:ind w:left="567" w:hanging="283"/>
        <w:jc w:val="both"/>
        <w:rPr>
          <w:rFonts w:asciiTheme="minorHAnsi" w:hAnsiTheme="minorHAnsi" w:cstheme="minorHAnsi"/>
          <w:color w:val="auto"/>
          <w:lang w:val="en-US"/>
        </w:rPr>
      </w:pPr>
      <w:proofErr w:type="spellStart"/>
      <w:r w:rsidRPr="00D642A8">
        <w:rPr>
          <w:rFonts w:asciiTheme="minorHAnsi" w:hAnsiTheme="minorHAnsi" w:cstheme="minorHAnsi"/>
          <w:color w:val="auto"/>
          <w:lang w:val="en-US"/>
        </w:rPr>
        <w:t>zainstalowany</w:t>
      </w:r>
      <w:proofErr w:type="spellEnd"/>
      <w:r w:rsidRPr="00D642A8">
        <w:rPr>
          <w:rFonts w:asciiTheme="minorHAnsi" w:hAnsiTheme="minorHAnsi" w:cstheme="minorHAnsi"/>
          <w:color w:val="auto"/>
          <w:lang w:val="en-US"/>
        </w:rPr>
        <w:t xml:space="preserve"> program Adobe Acrobat Reader </w:t>
      </w:r>
      <w:proofErr w:type="spellStart"/>
      <w:r w:rsidRPr="00D642A8">
        <w:rPr>
          <w:rFonts w:asciiTheme="minorHAnsi" w:hAnsiTheme="minorHAnsi" w:cstheme="minorHAnsi"/>
          <w:color w:val="auto"/>
          <w:lang w:val="en-US"/>
        </w:rPr>
        <w:t>lub</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inny</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obsługujący</w:t>
      </w:r>
      <w:proofErr w:type="spellEnd"/>
      <w:r w:rsidRPr="00D642A8">
        <w:rPr>
          <w:rFonts w:asciiTheme="minorHAnsi" w:hAnsiTheme="minorHAnsi" w:cstheme="minorHAnsi"/>
          <w:color w:val="auto"/>
          <w:lang w:val="en-US"/>
        </w:rPr>
        <w:t xml:space="preserve"> format </w:t>
      </w:r>
      <w:proofErr w:type="spellStart"/>
      <w:r w:rsidRPr="00D642A8">
        <w:rPr>
          <w:rFonts w:asciiTheme="minorHAnsi" w:hAnsiTheme="minorHAnsi" w:cstheme="minorHAnsi"/>
          <w:color w:val="auto"/>
          <w:lang w:val="en-US"/>
        </w:rPr>
        <w:t>plików</w:t>
      </w:r>
      <w:proofErr w:type="spellEnd"/>
      <w:r w:rsidRPr="00D642A8">
        <w:rPr>
          <w:rFonts w:asciiTheme="minorHAnsi" w:hAnsiTheme="minorHAnsi" w:cstheme="minorHAnsi"/>
          <w:color w:val="auto"/>
          <w:lang w:val="en-US"/>
        </w:rPr>
        <w:t xml:space="preserve"> .pdf,</w:t>
      </w:r>
    </w:p>
    <w:p w14:paraId="67C4A2A0" w14:textId="77777777" w:rsidR="006B60A5" w:rsidRPr="00D642A8" w:rsidRDefault="006B60A5" w:rsidP="00C67C87">
      <w:pPr>
        <w:numPr>
          <w:ilvl w:val="1"/>
          <w:numId w:val="2"/>
        </w:numPr>
        <w:ind w:left="567" w:hanging="283"/>
        <w:jc w:val="both"/>
        <w:rPr>
          <w:rFonts w:asciiTheme="minorHAnsi" w:hAnsiTheme="minorHAnsi" w:cstheme="minorHAnsi"/>
          <w:color w:val="auto"/>
          <w:lang w:val="en-US"/>
        </w:rPr>
      </w:pPr>
      <w:proofErr w:type="spellStart"/>
      <w:r w:rsidRPr="00D642A8">
        <w:rPr>
          <w:rFonts w:asciiTheme="minorHAnsi" w:hAnsiTheme="minorHAnsi" w:cstheme="minorHAnsi"/>
          <w:color w:val="auto"/>
          <w:lang w:val="en-US"/>
        </w:rPr>
        <w:t>szyfrowanie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na</w:t>
      </w:r>
      <w:proofErr w:type="spellEnd"/>
      <w:r w:rsidRPr="00D642A8">
        <w:rPr>
          <w:rFonts w:asciiTheme="minorHAnsi" w:hAnsiTheme="minorHAnsi" w:cstheme="minorHAnsi"/>
          <w:color w:val="auto"/>
          <w:lang w:val="en-US"/>
        </w:rPr>
        <w:t xml:space="preserve"> platformazakupowa.pl </w:t>
      </w:r>
      <w:proofErr w:type="spellStart"/>
      <w:r w:rsidRPr="00D642A8">
        <w:rPr>
          <w:rFonts w:asciiTheme="minorHAnsi" w:hAnsiTheme="minorHAnsi" w:cstheme="minorHAnsi"/>
          <w:color w:val="auto"/>
          <w:lang w:val="en-US"/>
        </w:rPr>
        <w:t>odbywa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się</w:t>
      </w:r>
      <w:proofErr w:type="spellEnd"/>
      <w:r w:rsidRPr="00D642A8">
        <w:rPr>
          <w:rFonts w:asciiTheme="minorHAnsi" w:hAnsiTheme="minorHAnsi" w:cstheme="minorHAnsi"/>
          <w:color w:val="auto"/>
          <w:lang w:val="en-US"/>
        </w:rPr>
        <w:t xml:space="preserve"> za </w:t>
      </w:r>
      <w:proofErr w:type="spellStart"/>
      <w:r w:rsidRPr="00D642A8">
        <w:rPr>
          <w:rFonts w:asciiTheme="minorHAnsi" w:hAnsiTheme="minorHAnsi" w:cstheme="minorHAnsi"/>
          <w:color w:val="auto"/>
          <w:lang w:val="en-US"/>
        </w:rPr>
        <w:t>pomocą</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protokołu</w:t>
      </w:r>
      <w:proofErr w:type="spellEnd"/>
      <w:r w:rsidRPr="00D642A8">
        <w:rPr>
          <w:rFonts w:asciiTheme="minorHAnsi" w:hAnsiTheme="minorHAnsi" w:cstheme="minorHAnsi"/>
          <w:color w:val="auto"/>
          <w:lang w:val="en-US"/>
        </w:rPr>
        <w:t xml:space="preserve"> TLS 1.3</w:t>
      </w:r>
    </w:p>
    <w:p w14:paraId="7D9FB90D" w14:textId="77777777" w:rsidR="006B60A5" w:rsidRPr="00D642A8" w:rsidRDefault="006B60A5" w:rsidP="00C67C87">
      <w:pPr>
        <w:numPr>
          <w:ilvl w:val="1"/>
          <w:numId w:val="2"/>
        </w:numPr>
        <w:ind w:left="567" w:hanging="283"/>
        <w:jc w:val="both"/>
        <w:rPr>
          <w:rFonts w:asciiTheme="minorHAnsi" w:hAnsiTheme="minorHAnsi" w:cstheme="minorHAnsi"/>
          <w:color w:val="auto"/>
          <w:lang w:val="en-US"/>
        </w:rPr>
      </w:pPr>
      <w:proofErr w:type="spellStart"/>
      <w:r w:rsidRPr="00D642A8">
        <w:rPr>
          <w:rFonts w:asciiTheme="minorHAnsi" w:hAnsiTheme="minorHAnsi" w:cstheme="minorHAnsi"/>
          <w:color w:val="auto"/>
          <w:lang w:val="en-US"/>
        </w:rPr>
        <w:t>oznaczenie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czasu</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odbioru</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danych</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przez</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platformę</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zakupową</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stanowi</w:t>
      </w:r>
      <w:proofErr w:type="spellEnd"/>
      <w:r w:rsidRPr="00D642A8">
        <w:rPr>
          <w:rFonts w:asciiTheme="minorHAnsi" w:hAnsiTheme="minorHAnsi" w:cstheme="minorHAnsi"/>
          <w:color w:val="auto"/>
          <w:lang w:val="en-US"/>
        </w:rPr>
        <w:t xml:space="preserve"> date </w:t>
      </w:r>
      <w:proofErr w:type="spellStart"/>
      <w:r w:rsidRPr="00D642A8">
        <w:rPr>
          <w:rFonts w:asciiTheme="minorHAnsi" w:hAnsiTheme="minorHAnsi" w:cstheme="minorHAnsi"/>
          <w:color w:val="auto"/>
          <w:lang w:val="en-US"/>
        </w:rPr>
        <w:t>oraz</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dokładny</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czas</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hh:mm:ss</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generowany</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wg</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czasu</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lokalnego</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serwera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synchronizowanego</w:t>
      </w:r>
      <w:proofErr w:type="spellEnd"/>
      <w:r w:rsidRPr="00D642A8">
        <w:rPr>
          <w:rFonts w:asciiTheme="minorHAnsi" w:hAnsiTheme="minorHAnsi" w:cstheme="minorHAnsi"/>
          <w:color w:val="auto"/>
          <w:lang w:val="en-US"/>
        </w:rPr>
        <w:t xml:space="preserve"> z </w:t>
      </w:r>
      <w:proofErr w:type="spellStart"/>
      <w:r w:rsidRPr="00D642A8">
        <w:rPr>
          <w:rFonts w:asciiTheme="minorHAnsi" w:hAnsiTheme="minorHAnsi" w:cstheme="minorHAnsi"/>
          <w:color w:val="auto"/>
          <w:lang w:val="en-US"/>
        </w:rPr>
        <w:t>zegarem</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Głównego</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Urzędu</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Miar</w:t>
      </w:r>
      <w:proofErr w:type="spellEnd"/>
      <w:r w:rsidRPr="00D642A8">
        <w:rPr>
          <w:rFonts w:asciiTheme="minorHAnsi" w:hAnsiTheme="minorHAnsi" w:cstheme="minorHAnsi"/>
          <w:color w:val="auto"/>
          <w:lang w:val="en-US"/>
        </w:rPr>
        <w:t>.</w:t>
      </w:r>
    </w:p>
    <w:p w14:paraId="738B1B42" w14:textId="77777777" w:rsidR="006B60A5" w:rsidRPr="00D642A8" w:rsidRDefault="006B60A5" w:rsidP="00C67C87">
      <w:pPr>
        <w:numPr>
          <w:ilvl w:val="0"/>
          <w:numId w:val="5"/>
        </w:numPr>
        <w:ind w:left="284" w:hanging="284"/>
        <w:jc w:val="both"/>
        <w:rPr>
          <w:rFonts w:asciiTheme="minorHAnsi" w:hAnsiTheme="minorHAnsi" w:cstheme="minorHAnsi"/>
          <w:color w:val="auto"/>
          <w:lang w:val="en-US"/>
        </w:rPr>
      </w:pPr>
      <w:proofErr w:type="spellStart"/>
      <w:r w:rsidRPr="00D642A8">
        <w:rPr>
          <w:rFonts w:asciiTheme="minorHAnsi" w:hAnsiTheme="minorHAnsi" w:cstheme="minorHAnsi"/>
          <w:color w:val="auto"/>
          <w:lang w:val="en-US"/>
        </w:rPr>
        <w:t>Wykonawca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przystępując</w:t>
      </w:r>
      <w:proofErr w:type="spellEnd"/>
      <w:r w:rsidRPr="00D642A8">
        <w:rPr>
          <w:rFonts w:asciiTheme="minorHAnsi" w:hAnsiTheme="minorHAnsi" w:cstheme="minorHAnsi"/>
          <w:color w:val="auto"/>
          <w:lang w:val="en-US"/>
        </w:rPr>
        <w:t xml:space="preserve"> do </w:t>
      </w:r>
      <w:proofErr w:type="spellStart"/>
      <w:r w:rsidRPr="00D642A8">
        <w:rPr>
          <w:rFonts w:asciiTheme="minorHAnsi" w:hAnsiTheme="minorHAnsi" w:cstheme="minorHAnsi"/>
          <w:color w:val="auto"/>
          <w:lang w:val="en-US"/>
        </w:rPr>
        <w:t>niniejszego</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postępowania</w:t>
      </w:r>
      <w:proofErr w:type="spellEnd"/>
      <w:r w:rsidRPr="00D642A8">
        <w:rPr>
          <w:rFonts w:asciiTheme="minorHAnsi" w:hAnsiTheme="minorHAnsi" w:cstheme="minorHAnsi"/>
          <w:color w:val="auto"/>
          <w:lang w:val="en-US"/>
        </w:rPr>
        <w:t xml:space="preserve"> o </w:t>
      </w:r>
      <w:proofErr w:type="spellStart"/>
      <w:r w:rsidRPr="00D642A8">
        <w:rPr>
          <w:rFonts w:asciiTheme="minorHAnsi" w:hAnsiTheme="minorHAnsi" w:cstheme="minorHAnsi"/>
          <w:color w:val="auto"/>
          <w:lang w:val="en-US"/>
        </w:rPr>
        <w:t>udzielenie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zamówienia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publicznego</w:t>
      </w:r>
      <w:proofErr w:type="spellEnd"/>
      <w:r w:rsidRPr="00D642A8">
        <w:rPr>
          <w:rFonts w:asciiTheme="minorHAnsi" w:hAnsiTheme="minorHAnsi" w:cstheme="minorHAnsi"/>
          <w:color w:val="auto"/>
          <w:lang w:val="en-US"/>
        </w:rPr>
        <w:t>:</w:t>
      </w:r>
    </w:p>
    <w:p w14:paraId="3AA1B6C7" w14:textId="77777777" w:rsidR="006B60A5" w:rsidRPr="00D642A8" w:rsidRDefault="006B60A5" w:rsidP="00C67C87">
      <w:pPr>
        <w:numPr>
          <w:ilvl w:val="1"/>
          <w:numId w:val="5"/>
        </w:numPr>
        <w:jc w:val="both"/>
        <w:rPr>
          <w:rFonts w:asciiTheme="minorHAnsi" w:hAnsiTheme="minorHAnsi" w:cstheme="minorHAnsi"/>
          <w:color w:val="auto"/>
          <w:lang w:val="en-US"/>
        </w:rPr>
      </w:pPr>
      <w:proofErr w:type="spellStart"/>
      <w:r w:rsidRPr="00D642A8">
        <w:rPr>
          <w:rFonts w:asciiTheme="minorHAnsi" w:hAnsiTheme="minorHAnsi" w:cstheme="minorHAnsi"/>
          <w:color w:val="auto"/>
          <w:lang w:val="en-US"/>
        </w:rPr>
        <w:t>akceptuje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warunki</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korzystania</w:t>
      </w:r>
      <w:proofErr w:type="spellEnd"/>
      <w:r w:rsidRPr="00D642A8">
        <w:rPr>
          <w:rFonts w:asciiTheme="minorHAnsi" w:hAnsiTheme="minorHAnsi" w:cstheme="minorHAnsi"/>
          <w:color w:val="auto"/>
          <w:lang w:val="en-US"/>
        </w:rPr>
        <w:t xml:space="preserve"> z platformazakupowa.pl </w:t>
      </w:r>
      <w:proofErr w:type="spellStart"/>
      <w:r w:rsidRPr="00D642A8">
        <w:rPr>
          <w:rFonts w:asciiTheme="minorHAnsi" w:hAnsiTheme="minorHAnsi" w:cstheme="minorHAnsi"/>
          <w:color w:val="auto"/>
          <w:lang w:val="en-US"/>
        </w:rPr>
        <w:t>określone</w:t>
      </w:r>
      <w:proofErr w:type="spellEnd"/>
      <w:r w:rsidRPr="00D642A8">
        <w:rPr>
          <w:rFonts w:asciiTheme="minorHAnsi" w:hAnsiTheme="minorHAnsi" w:cstheme="minorHAnsi"/>
          <w:color w:val="auto"/>
          <w:lang w:val="en-US"/>
        </w:rPr>
        <w:t xml:space="preserve"> w </w:t>
      </w:r>
      <w:proofErr w:type="spellStart"/>
      <w:r w:rsidRPr="00D642A8">
        <w:rPr>
          <w:rFonts w:asciiTheme="minorHAnsi" w:hAnsiTheme="minorHAnsi" w:cstheme="minorHAnsi"/>
          <w:color w:val="auto"/>
          <w:lang w:val="en-US"/>
        </w:rPr>
        <w:t>Regulaminie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zamieszczonym</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na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stronie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internetowej</w:t>
      </w:r>
      <w:proofErr w:type="spellEnd"/>
      <w:r w:rsidRPr="00D642A8">
        <w:rPr>
          <w:rFonts w:asciiTheme="minorHAnsi" w:hAnsiTheme="minorHAnsi" w:cstheme="minorHAnsi"/>
          <w:color w:val="auto"/>
          <w:lang w:val="en-US"/>
        </w:rPr>
        <w:t xml:space="preserve"> pod </w:t>
      </w:r>
      <w:proofErr w:type="spellStart"/>
      <w:r w:rsidRPr="00D642A8">
        <w:rPr>
          <w:rFonts w:asciiTheme="minorHAnsi" w:hAnsiTheme="minorHAnsi" w:cstheme="minorHAnsi"/>
          <w:color w:val="auto"/>
          <w:lang w:val="en-US"/>
        </w:rPr>
        <w:t>linkiem</w:t>
      </w:r>
      <w:proofErr w:type="spellEnd"/>
      <w:r w:rsidRPr="00D642A8">
        <w:rPr>
          <w:rFonts w:asciiTheme="minorHAnsi" w:hAnsiTheme="minorHAnsi" w:cstheme="minorHAnsi"/>
          <w:color w:val="auto"/>
          <w:lang w:val="en-US"/>
        </w:rPr>
        <w:t xml:space="preserve"> w </w:t>
      </w:r>
      <w:proofErr w:type="spellStart"/>
      <w:r w:rsidRPr="00D642A8">
        <w:rPr>
          <w:rFonts w:asciiTheme="minorHAnsi" w:hAnsiTheme="minorHAnsi" w:cstheme="minorHAnsi"/>
          <w:color w:val="auto"/>
          <w:lang w:val="en-US"/>
        </w:rPr>
        <w:t>zakładce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Regulamin</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oraz</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uznaje</w:t>
      </w:r>
      <w:proofErr w:type="spellEnd"/>
      <w:r w:rsidRPr="00D642A8">
        <w:rPr>
          <w:rFonts w:asciiTheme="minorHAnsi" w:hAnsiTheme="minorHAnsi" w:cstheme="minorHAnsi"/>
          <w:color w:val="auto"/>
          <w:lang w:val="en-US"/>
        </w:rPr>
        <w:t xml:space="preserve"> go za </w:t>
      </w:r>
      <w:proofErr w:type="spellStart"/>
      <w:r w:rsidRPr="00D642A8">
        <w:rPr>
          <w:rFonts w:asciiTheme="minorHAnsi" w:hAnsiTheme="minorHAnsi" w:cstheme="minorHAnsi"/>
          <w:color w:val="auto"/>
          <w:lang w:val="en-US"/>
        </w:rPr>
        <w:t>wiążący</w:t>
      </w:r>
      <w:proofErr w:type="spellEnd"/>
      <w:r w:rsidRPr="00D642A8">
        <w:rPr>
          <w:rFonts w:asciiTheme="minorHAnsi" w:hAnsiTheme="minorHAnsi" w:cstheme="minorHAnsi"/>
          <w:color w:val="auto"/>
          <w:lang w:val="en-US"/>
        </w:rPr>
        <w:t>,</w:t>
      </w:r>
    </w:p>
    <w:p w14:paraId="68EDB73F" w14:textId="77777777" w:rsidR="006B60A5" w:rsidRPr="00D642A8" w:rsidRDefault="006B60A5" w:rsidP="00C67C87">
      <w:pPr>
        <w:numPr>
          <w:ilvl w:val="1"/>
          <w:numId w:val="5"/>
        </w:numPr>
        <w:jc w:val="both"/>
        <w:rPr>
          <w:rFonts w:asciiTheme="minorHAnsi" w:hAnsiTheme="minorHAnsi" w:cstheme="minorHAnsi"/>
          <w:color w:val="auto"/>
          <w:lang w:val="en-US"/>
        </w:rPr>
      </w:pPr>
      <w:proofErr w:type="spellStart"/>
      <w:r w:rsidRPr="00D642A8">
        <w:rPr>
          <w:rFonts w:asciiTheme="minorHAnsi" w:hAnsiTheme="minorHAnsi" w:cstheme="minorHAnsi"/>
          <w:color w:val="auto"/>
          <w:lang w:val="en-US"/>
        </w:rPr>
        <w:t>zapoznał</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i</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stosuje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się</w:t>
      </w:r>
      <w:proofErr w:type="spellEnd"/>
      <w:r w:rsidRPr="00D642A8">
        <w:rPr>
          <w:rFonts w:asciiTheme="minorHAnsi" w:hAnsiTheme="minorHAnsi" w:cstheme="minorHAnsi"/>
          <w:color w:val="auto"/>
          <w:lang w:val="en-US"/>
        </w:rPr>
        <w:t xml:space="preserve"> do </w:t>
      </w:r>
      <w:proofErr w:type="spellStart"/>
      <w:r w:rsidRPr="00D642A8">
        <w:rPr>
          <w:rFonts w:asciiTheme="minorHAnsi" w:hAnsiTheme="minorHAnsi" w:cstheme="minorHAnsi"/>
          <w:color w:val="auto"/>
          <w:lang w:val="en-US"/>
        </w:rPr>
        <w:t>Instrukcji</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składania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ofert</w:t>
      </w:r>
      <w:proofErr w:type="spellEnd"/>
      <w:r w:rsidRPr="00D642A8">
        <w:rPr>
          <w:rFonts w:asciiTheme="minorHAnsi" w:hAnsiTheme="minorHAnsi" w:cstheme="minorHAnsi"/>
          <w:color w:val="auto"/>
          <w:lang w:val="en-US"/>
        </w:rPr>
        <w:t>/</w:t>
      </w:r>
      <w:proofErr w:type="spellStart"/>
      <w:r w:rsidRPr="00D642A8">
        <w:rPr>
          <w:rFonts w:asciiTheme="minorHAnsi" w:hAnsiTheme="minorHAnsi" w:cstheme="minorHAnsi"/>
          <w:color w:val="auto"/>
          <w:lang w:val="en-US"/>
        </w:rPr>
        <w:t>wniosków</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dostępnej</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na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stronie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internetowej</w:t>
      </w:r>
      <w:proofErr w:type="spellEnd"/>
      <w:r w:rsidRPr="00D642A8">
        <w:rPr>
          <w:rFonts w:asciiTheme="minorHAnsi" w:hAnsiTheme="minorHAnsi" w:cstheme="minorHAnsi"/>
          <w:color w:val="auto"/>
          <w:lang w:val="en-US"/>
        </w:rPr>
        <w:t xml:space="preserve">: https://platformazakupowa.pl/strona/45-instrukcje </w:t>
      </w:r>
    </w:p>
    <w:p w14:paraId="029BEC9E" w14:textId="25D1167D" w:rsidR="006B60A5" w:rsidRPr="00D642A8" w:rsidRDefault="006B60A5" w:rsidP="00C67C87">
      <w:pPr>
        <w:numPr>
          <w:ilvl w:val="0"/>
          <w:numId w:val="6"/>
        </w:numPr>
        <w:ind w:left="284" w:hanging="284"/>
        <w:jc w:val="both"/>
        <w:rPr>
          <w:rFonts w:asciiTheme="minorHAnsi" w:hAnsiTheme="minorHAnsi" w:cstheme="minorHAnsi"/>
          <w:color w:val="auto"/>
          <w:lang w:val="en-US"/>
        </w:rPr>
      </w:pPr>
      <w:proofErr w:type="spellStart"/>
      <w:r w:rsidRPr="00D642A8">
        <w:rPr>
          <w:rFonts w:asciiTheme="minorHAnsi" w:hAnsiTheme="minorHAnsi" w:cstheme="minorHAnsi"/>
          <w:color w:val="auto"/>
          <w:lang w:val="en-US"/>
        </w:rPr>
        <w:t>Zamawiający</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nie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ponosi</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odpowiedzialności</w:t>
      </w:r>
      <w:proofErr w:type="spellEnd"/>
      <w:r w:rsidRPr="00D642A8">
        <w:rPr>
          <w:rFonts w:asciiTheme="minorHAnsi" w:hAnsiTheme="minorHAnsi" w:cstheme="minorHAnsi"/>
          <w:color w:val="auto"/>
          <w:lang w:val="en-US"/>
        </w:rPr>
        <w:t xml:space="preserve"> za </w:t>
      </w:r>
      <w:proofErr w:type="spellStart"/>
      <w:r w:rsidRPr="00D642A8">
        <w:rPr>
          <w:rFonts w:asciiTheme="minorHAnsi" w:hAnsiTheme="minorHAnsi" w:cstheme="minorHAnsi"/>
          <w:color w:val="auto"/>
          <w:lang w:val="en-US"/>
        </w:rPr>
        <w:t>złożenieni</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oferty</w:t>
      </w:r>
      <w:proofErr w:type="spellEnd"/>
      <w:r w:rsidRPr="00D642A8">
        <w:rPr>
          <w:rFonts w:asciiTheme="minorHAnsi" w:hAnsiTheme="minorHAnsi" w:cstheme="minorHAnsi"/>
          <w:color w:val="auto"/>
          <w:lang w:val="en-US"/>
        </w:rPr>
        <w:t xml:space="preserve"> w </w:t>
      </w:r>
      <w:proofErr w:type="spellStart"/>
      <w:r w:rsidRPr="00D642A8">
        <w:rPr>
          <w:rFonts w:asciiTheme="minorHAnsi" w:hAnsiTheme="minorHAnsi" w:cstheme="minorHAnsi"/>
          <w:color w:val="auto"/>
          <w:lang w:val="en-US"/>
        </w:rPr>
        <w:t>sposób</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niezgodny</w:t>
      </w:r>
      <w:proofErr w:type="spellEnd"/>
      <w:r w:rsidRPr="00D642A8">
        <w:rPr>
          <w:rFonts w:asciiTheme="minorHAnsi" w:hAnsiTheme="minorHAnsi" w:cstheme="minorHAnsi"/>
          <w:color w:val="auto"/>
          <w:lang w:val="en-US"/>
        </w:rPr>
        <w:t xml:space="preserve"> z </w:t>
      </w:r>
      <w:proofErr w:type="spellStart"/>
      <w:r w:rsidRPr="00D642A8">
        <w:rPr>
          <w:rFonts w:asciiTheme="minorHAnsi" w:hAnsiTheme="minorHAnsi" w:cstheme="minorHAnsi"/>
          <w:color w:val="auto"/>
          <w:lang w:val="en-US"/>
        </w:rPr>
        <w:t>Instrukcją</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korzystania</w:t>
      </w:r>
      <w:proofErr w:type="spellEnd"/>
      <w:r w:rsidRPr="00D642A8">
        <w:rPr>
          <w:rFonts w:asciiTheme="minorHAnsi" w:hAnsiTheme="minorHAnsi" w:cstheme="minorHAnsi"/>
          <w:color w:val="auto"/>
          <w:lang w:val="en-US"/>
        </w:rPr>
        <w:t xml:space="preserve"> z platformazakupowa.pl, w </w:t>
      </w:r>
      <w:proofErr w:type="spellStart"/>
      <w:r w:rsidRPr="00D642A8">
        <w:rPr>
          <w:rFonts w:asciiTheme="minorHAnsi" w:hAnsiTheme="minorHAnsi" w:cstheme="minorHAnsi"/>
          <w:color w:val="auto"/>
          <w:lang w:val="en-US"/>
        </w:rPr>
        <w:t>szczególności</w:t>
      </w:r>
      <w:proofErr w:type="spellEnd"/>
      <w:r w:rsidRPr="00D642A8">
        <w:rPr>
          <w:rFonts w:asciiTheme="minorHAnsi" w:hAnsiTheme="minorHAnsi" w:cstheme="minorHAnsi"/>
          <w:color w:val="auto"/>
          <w:lang w:val="en-US"/>
        </w:rPr>
        <w:t xml:space="preserve"> za </w:t>
      </w:r>
      <w:proofErr w:type="spellStart"/>
      <w:r w:rsidRPr="00D642A8">
        <w:rPr>
          <w:rFonts w:asciiTheme="minorHAnsi" w:hAnsiTheme="minorHAnsi" w:cstheme="minorHAnsi"/>
          <w:color w:val="auto"/>
          <w:lang w:val="en-US"/>
        </w:rPr>
        <w:t>sytuację</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gdy</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Zamawiający</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zapozna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się</w:t>
      </w:r>
      <w:proofErr w:type="spellEnd"/>
      <w:r w:rsidRPr="00D642A8">
        <w:rPr>
          <w:rFonts w:asciiTheme="minorHAnsi" w:hAnsiTheme="minorHAnsi" w:cstheme="minorHAnsi"/>
          <w:color w:val="auto"/>
          <w:lang w:val="en-US"/>
        </w:rPr>
        <w:t xml:space="preserve"> </w:t>
      </w:r>
      <w:r w:rsidR="00184C45">
        <w:rPr>
          <w:rFonts w:asciiTheme="minorHAnsi" w:hAnsiTheme="minorHAnsi" w:cstheme="minorHAnsi"/>
          <w:color w:val="auto"/>
          <w:lang w:val="en-US"/>
        </w:rPr>
        <w:t xml:space="preserve">                  </w:t>
      </w:r>
      <w:r w:rsidRPr="00D642A8">
        <w:rPr>
          <w:rFonts w:asciiTheme="minorHAnsi" w:hAnsiTheme="minorHAnsi" w:cstheme="minorHAnsi"/>
          <w:color w:val="auto"/>
          <w:lang w:val="en-US"/>
        </w:rPr>
        <w:t xml:space="preserve">z </w:t>
      </w:r>
      <w:proofErr w:type="spellStart"/>
      <w:r w:rsidRPr="00D642A8">
        <w:rPr>
          <w:rFonts w:asciiTheme="minorHAnsi" w:hAnsiTheme="minorHAnsi" w:cstheme="minorHAnsi"/>
          <w:color w:val="auto"/>
          <w:lang w:val="en-US"/>
        </w:rPr>
        <w:t>treścią</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oferty</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przed</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upływem</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terminu</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składania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ofert</w:t>
      </w:r>
      <w:proofErr w:type="spellEnd"/>
      <w:r w:rsidRPr="00D642A8">
        <w:rPr>
          <w:rFonts w:asciiTheme="minorHAnsi" w:hAnsiTheme="minorHAnsi" w:cstheme="minorHAnsi"/>
          <w:color w:val="auto"/>
          <w:lang w:val="en-US"/>
        </w:rPr>
        <w:t xml:space="preserve"> (np. </w:t>
      </w:r>
      <w:proofErr w:type="spellStart"/>
      <w:r w:rsidRPr="00D642A8">
        <w:rPr>
          <w:rFonts w:asciiTheme="minorHAnsi" w:hAnsiTheme="minorHAnsi" w:cstheme="minorHAnsi"/>
          <w:color w:val="auto"/>
          <w:lang w:val="en-US"/>
        </w:rPr>
        <w:t>Złożenie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oferty</w:t>
      </w:r>
      <w:proofErr w:type="spellEnd"/>
      <w:r w:rsidRPr="00D642A8">
        <w:rPr>
          <w:rFonts w:asciiTheme="minorHAnsi" w:hAnsiTheme="minorHAnsi" w:cstheme="minorHAnsi"/>
          <w:color w:val="auto"/>
          <w:lang w:val="en-US"/>
        </w:rPr>
        <w:t xml:space="preserve"> w </w:t>
      </w:r>
      <w:proofErr w:type="spellStart"/>
      <w:r w:rsidRPr="00D642A8">
        <w:rPr>
          <w:rFonts w:asciiTheme="minorHAnsi" w:hAnsiTheme="minorHAnsi" w:cstheme="minorHAnsi"/>
          <w:color w:val="auto"/>
          <w:lang w:val="en-US"/>
        </w:rPr>
        <w:t>zakładce</w:t>
      </w:r>
      <w:proofErr w:type="spellEnd"/>
      <w:r w:rsidRPr="00D642A8">
        <w:rPr>
          <w:rFonts w:asciiTheme="minorHAnsi" w:hAnsiTheme="minorHAnsi" w:cstheme="minorHAnsi"/>
          <w:color w:val="auto"/>
          <w:lang w:val="en-US"/>
        </w:rPr>
        <w:t xml:space="preserve"> “ Wyślij </w:t>
      </w:r>
      <w:proofErr w:type="spellStart"/>
      <w:r w:rsidRPr="00D642A8">
        <w:rPr>
          <w:rFonts w:asciiTheme="minorHAnsi" w:hAnsiTheme="minorHAnsi" w:cstheme="minorHAnsi"/>
          <w:color w:val="auto"/>
          <w:lang w:val="en-US"/>
        </w:rPr>
        <w:t>wiadomość</w:t>
      </w:r>
      <w:proofErr w:type="spellEnd"/>
      <w:r w:rsidRPr="00D642A8">
        <w:rPr>
          <w:rFonts w:asciiTheme="minorHAnsi" w:hAnsiTheme="minorHAnsi" w:cstheme="minorHAnsi"/>
          <w:color w:val="auto"/>
          <w:lang w:val="en-US"/>
        </w:rPr>
        <w:t xml:space="preserve"> do </w:t>
      </w:r>
      <w:proofErr w:type="spellStart"/>
      <w:r w:rsidRPr="00D642A8">
        <w:rPr>
          <w:rFonts w:asciiTheme="minorHAnsi" w:hAnsiTheme="minorHAnsi" w:cstheme="minorHAnsi"/>
          <w:color w:val="auto"/>
          <w:lang w:val="en-US"/>
        </w:rPr>
        <w:t>zamawiającego</w:t>
      </w:r>
      <w:proofErr w:type="spellEnd"/>
      <w:r w:rsidRPr="00D642A8">
        <w:rPr>
          <w:rFonts w:asciiTheme="minorHAnsi" w:hAnsiTheme="minorHAnsi" w:cstheme="minorHAnsi"/>
          <w:color w:val="auto"/>
          <w:lang w:val="en-US"/>
        </w:rPr>
        <w:t>”).</w:t>
      </w:r>
    </w:p>
    <w:p w14:paraId="32D11F20" w14:textId="78C2DF59" w:rsidR="006B60A5" w:rsidRPr="00D642A8" w:rsidRDefault="006B60A5" w:rsidP="006B60A5">
      <w:pPr>
        <w:ind w:left="284"/>
        <w:jc w:val="both"/>
        <w:rPr>
          <w:rFonts w:asciiTheme="minorHAnsi" w:hAnsiTheme="minorHAnsi" w:cstheme="minorHAnsi"/>
          <w:color w:val="auto"/>
          <w:lang w:val="en-US"/>
        </w:rPr>
      </w:pPr>
      <w:r w:rsidRPr="00D642A8">
        <w:rPr>
          <w:rFonts w:asciiTheme="minorHAnsi" w:hAnsiTheme="minorHAnsi" w:cstheme="minorHAnsi"/>
          <w:color w:val="auto"/>
          <w:lang w:val="en-US"/>
        </w:rPr>
        <w:t xml:space="preserve">Taka </w:t>
      </w:r>
      <w:proofErr w:type="spellStart"/>
      <w:r w:rsidRPr="00D642A8">
        <w:rPr>
          <w:rFonts w:asciiTheme="minorHAnsi" w:hAnsiTheme="minorHAnsi" w:cstheme="minorHAnsi"/>
          <w:color w:val="auto"/>
          <w:lang w:val="en-US"/>
        </w:rPr>
        <w:t>oferta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zostanie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uznana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przez</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Zamawiającego</w:t>
      </w:r>
      <w:proofErr w:type="spellEnd"/>
      <w:r w:rsidRPr="00D642A8">
        <w:rPr>
          <w:rFonts w:asciiTheme="minorHAnsi" w:hAnsiTheme="minorHAnsi" w:cstheme="minorHAnsi"/>
          <w:color w:val="auto"/>
          <w:lang w:val="en-US"/>
        </w:rPr>
        <w:t xml:space="preserve"> za </w:t>
      </w:r>
      <w:proofErr w:type="spellStart"/>
      <w:r w:rsidRPr="00D642A8">
        <w:rPr>
          <w:rFonts w:asciiTheme="minorHAnsi" w:hAnsiTheme="minorHAnsi" w:cstheme="minorHAnsi"/>
          <w:color w:val="auto"/>
          <w:lang w:val="en-US"/>
        </w:rPr>
        <w:t>ofertę</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handlową</w:t>
      </w:r>
      <w:proofErr w:type="spellEnd"/>
      <w:r w:rsidRPr="00D642A8">
        <w:rPr>
          <w:rFonts w:asciiTheme="minorHAnsi" w:hAnsiTheme="minorHAnsi" w:cstheme="minorHAnsi"/>
          <w:color w:val="auto"/>
          <w:lang w:val="en-US"/>
        </w:rPr>
        <w:t xml:space="preserve"> I </w:t>
      </w:r>
      <w:proofErr w:type="spellStart"/>
      <w:r w:rsidRPr="00D642A8">
        <w:rPr>
          <w:rFonts w:asciiTheme="minorHAnsi" w:hAnsiTheme="minorHAnsi" w:cstheme="minorHAnsi"/>
          <w:color w:val="auto"/>
          <w:lang w:val="en-US"/>
        </w:rPr>
        <w:t>nie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będzie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brana</w:t>
      </w:r>
      <w:proofErr w:type="spellEnd"/>
      <w:r w:rsidRPr="00D642A8">
        <w:rPr>
          <w:rFonts w:asciiTheme="minorHAnsi" w:hAnsiTheme="minorHAnsi" w:cstheme="minorHAnsi"/>
          <w:color w:val="auto"/>
          <w:lang w:val="en-US"/>
        </w:rPr>
        <w:t xml:space="preserve"> pod </w:t>
      </w:r>
      <w:proofErr w:type="spellStart"/>
      <w:r w:rsidRPr="00D642A8">
        <w:rPr>
          <w:rFonts w:asciiTheme="minorHAnsi" w:hAnsiTheme="minorHAnsi" w:cstheme="minorHAnsi"/>
          <w:color w:val="auto"/>
          <w:lang w:val="en-US"/>
        </w:rPr>
        <w:t>uwagę</w:t>
      </w:r>
      <w:proofErr w:type="spellEnd"/>
      <w:r w:rsidRPr="00D642A8">
        <w:rPr>
          <w:rFonts w:asciiTheme="minorHAnsi" w:hAnsiTheme="minorHAnsi" w:cstheme="minorHAnsi"/>
          <w:color w:val="auto"/>
          <w:lang w:val="en-US"/>
        </w:rPr>
        <w:t xml:space="preserve"> w </w:t>
      </w:r>
      <w:proofErr w:type="spellStart"/>
      <w:r w:rsidRPr="00D642A8">
        <w:rPr>
          <w:rFonts w:asciiTheme="minorHAnsi" w:hAnsiTheme="minorHAnsi" w:cstheme="minorHAnsi"/>
          <w:color w:val="auto"/>
          <w:lang w:val="en-US"/>
        </w:rPr>
        <w:t>przedmiotowym</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postępowaniu</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ponieważ</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nie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został</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spełniony</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obowiązek</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narzucony</w:t>
      </w:r>
      <w:proofErr w:type="spellEnd"/>
      <w:r w:rsidRPr="00D642A8">
        <w:rPr>
          <w:rFonts w:asciiTheme="minorHAnsi" w:hAnsiTheme="minorHAnsi" w:cstheme="minorHAnsi"/>
          <w:color w:val="auto"/>
          <w:lang w:val="en-US"/>
        </w:rPr>
        <w:t xml:space="preserve"> </w:t>
      </w:r>
      <w:r w:rsidR="00184C45">
        <w:rPr>
          <w:rFonts w:asciiTheme="minorHAnsi" w:hAnsiTheme="minorHAnsi" w:cstheme="minorHAnsi"/>
          <w:color w:val="auto"/>
          <w:lang w:val="en-US"/>
        </w:rPr>
        <w:t xml:space="preserve">                 </w:t>
      </w:r>
      <w:r w:rsidRPr="00D642A8">
        <w:rPr>
          <w:rFonts w:asciiTheme="minorHAnsi" w:hAnsiTheme="minorHAnsi" w:cstheme="minorHAnsi"/>
          <w:color w:val="auto"/>
          <w:lang w:val="en-US"/>
        </w:rPr>
        <w:t xml:space="preserve">w art. 221 </w:t>
      </w:r>
      <w:proofErr w:type="spellStart"/>
      <w:r w:rsidRPr="00D642A8">
        <w:rPr>
          <w:rFonts w:asciiTheme="minorHAnsi" w:hAnsiTheme="minorHAnsi" w:cstheme="minorHAnsi"/>
          <w:color w:val="auto"/>
          <w:lang w:val="en-US"/>
        </w:rPr>
        <w:t>ustawy</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Pzp</w:t>
      </w:r>
      <w:proofErr w:type="spellEnd"/>
      <w:r w:rsidRPr="00D642A8">
        <w:rPr>
          <w:rFonts w:asciiTheme="minorHAnsi" w:hAnsiTheme="minorHAnsi" w:cstheme="minorHAnsi"/>
          <w:color w:val="auto"/>
          <w:lang w:val="en-US"/>
        </w:rPr>
        <w:t>.</w:t>
      </w:r>
    </w:p>
    <w:p w14:paraId="1BA3CB2C" w14:textId="321F1336" w:rsidR="006B60A5" w:rsidRPr="00FE444B" w:rsidRDefault="006B60A5" w:rsidP="00C67C87">
      <w:pPr>
        <w:numPr>
          <w:ilvl w:val="0"/>
          <w:numId w:val="6"/>
        </w:numPr>
        <w:ind w:left="284" w:hanging="284"/>
        <w:jc w:val="both"/>
        <w:rPr>
          <w:rFonts w:ascii="Arial" w:hAnsi="Arial" w:cs="Arial"/>
          <w:color w:val="auto"/>
          <w:lang w:val="en-US"/>
        </w:rPr>
      </w:pPr>
      <w:proofErr w:type="spellStart"/>
      <w:r w:rsidRPr="00D642A8">
        <w:rPr>
          <w:rFonts w:asciiTheme="minorHAnsi" w:hAnsiTheme="minorHAnsi" w:cstheme="minorHAnsi"/>
          <w:color w:val="auto"/>
          <w:lang w:val="en-US"/>
        </w:rPr>
        <w:t>Zamawiający</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informuje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że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instrtukcje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korzystania</w:t>
      </w:r>
      <w:proofErr w:type="spellEnd"/>
      <w:r w:rsidRPr="00D642A8">
        <w:rPr>
          <w:rFonts w:asciiTheme="minorHAnsi" w:hAnsiTheme="minorHAnsi" w:cstheme="minorHAnsi"/>
          <w:color w:val="auto"/>
          <w:lang w:val="en-US"/>
        </w:rPr>
        <w:t xml:space="preserve"> z platformazakupowa.pl </w:t>
      </w:r>
      <w:proofErr w:type="spellStart"/>
      <w:r w:rsidRPr="00D642A8">
        <w:rPr>
          <w:rFonts w:asciiTheme="minorHAnsi" w:hAnsiTheme="minorHAnsi" w:cstheme="minorHAnsi"/>
          <w:color w:val="auto"/>
          <w:lang w:val="en-US"/>
        </w:rPr>
        <w:t>dotyczące</w:t>
      </w:r>
      <w:proofErr w:type="spellEnd"/>
      <w:r w:rsidRPr="00D642A8">
        <w:rPr>
          <w:rFonts w:asciiTheme="minorHAnsi" w:hAnsiTheme="minorHAnsi" w:cstheme="minorHAnsi"/>
          <w:color w:val="auto"/>
          <w:lang w:val="en-US"/>
        </w:rPr>
        <w:t xml:space="preserve"> </w:t>
      </w:r>
      <w:r w:rsidR="00184C45">
        <w:rPr>
          <w:rFonts w:asciiTheme="minorHAnsi" w:hAnsiTheme="minorHAnsi" w:cstheme="minorHAnsi"/>
          <w:color w:val="auto"/>
          <w:lang w:val="en-US"/>
        </w:rPr>
        <w:t xml:space="preserve">                                      </w:t>
      </w:r>
      <w:r w:rsidRPr="00D642A8">
        <w:rPr>
          <w:rFonts w:asciiTheme="minorHAnsi" w:hAnsiTheme="minorHAnsi" w:cstheme="minorHAnsi"/>
          <w:color w:val="auto"/>
          <w:lang w:val="en-US"/>
        </w:rPr>
        <w:t xml:space="preserve">w </w:t>
      </w:r>
      <w:proofErr w:type="spellStart"/>
      <w:r w:rsidRPr="00D642A8">
        <w:rPr>
          <w:rFonts w:asciiTheme="minorHAnsi" w:hAnsiTheme="minorHAnsi" w:cstheme="minorHAnsi"/>
          <w:color w:val="auto"/>
          <w:lang w:val="en-US"/>
        </w:rPr>
        <w:t>szczególności</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logowania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składania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wniosków</w:t>
      </w:r>
      <w:proofErr w:type="spellEnd"/>
      <w:r w:rsidRPr="00D642A8">
        <w:rPr>
          <w:rFonts w:asciiTheme="minorHAnsi" w:hAnsiTheme="minorHAnsi" w:cstheme="minorHAnsi"/>
          <w:color w:val="auto"/>
          <w:lang w:val="en-US"/>
        </w:rPr>
        <w:t xml:space="preserve"> o </w:t>
      </w:r>
      <w:proofErr w:type="spellStart"/>
      <w:r w:rsidRPr="00D642A8">
        <w:rPr>
          <w:rFonts w:asciiTheme="minorHAnsi" w:hAnsiTheme="minorHAnsi" w:cstheme="minorHAnsi"/>
          <w:color w:val="auto"/>
          <w:lang w:val="en-US"/>
        </w:rPr>
        <w:t>wyjaśnienie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treści</w:t>
      </w:r>
      <w:proofErr w:type="spellEnd"/>
      <w:r w:rsidRPr="00D642A8">
        <w:rPr>
          <w:rFonts w:asciiTheme="minorHAnsi" w:hAnsiTheme="minorHAnsi" w:cstheme="minorHAnsi"/>
          <w:color w:val="auto"/>
          <w:lang w:val="en-US"/>
        </w:rPr>
        <w:t xml:space="preserve"> SWZ, </w:t>
      </w:r>
      <w:proofErr w:type="spellStart"/>
      <w:r w:rsidRPr="00D642A8">
        <w:rPr>
          <w:rFonts w:asciiTheme="minorHAnsi" w:hAnsiTheme="minorHAnsi" w:cstheme="minorHAnsi"/>
          <w:color w:val="auto"/>
          <w:lang w:val="en-US"/>
        </w:rPr>
        <w:t>składania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ofert</w:t>
      </w:r>
      <w:proofErr w:type="spellEnd"/>
      <w:r w:rsidRPr="00FE444B">
        <w:rPr>
          <w:rFonts w:ascii="Arial" w:hAnsi="Arial" w:cs="Arial"/>
          <w:color w:val="auto"/>
          <w:lang w:val="en-US"/>
        </w:rPr>
        <w:t xml:space="preserve"> </w:t>
      </w:r>
      <w:proofErr w:type="spellStart"/>
      <w:r w:rsidRPr="00FE444B">
        <w:rPr>
          <w:rFonts w:ascii="Arial" w:hAnsi="Arial" w:cs="Arial"/>
          <w:color w:val="auto"/>
          <w:lang w:val="en-US"/>
        </w:rPr>
        <w:t>oraz</w:t>
      </w:r>
      <w:proofErr w:type="spellEnd"/>
      <w:r w:rsidRPr="00FE444B">
        <w:rPr>
          <w:rFonts w:ascii="Arial" w:hAnsi="Arial" w:cs="Arial"/>
          <w:color w:val="auto"/>
          <w:lang w:val="en-US"/>
        </w:rPr>
        <w:t xml:space="preserve"> </w:t>
      </w:r>
      <w:proofErr w:type="spellStart"/>
      <w:r w:rsidRPr="00FE444B">
        <w:rPr>
          <w:rFonts w:ascii="Arial" w:hAnsi="Arial" w:cs="Arial"/>
          <w:color w:val="auto"/>
          <w:lang w:val="en-US"/>
        </w:rPr>
        <w:t>innych</w:t>
      </w:r>
      <w:proofErr w:type="spellEnd"/>
      <w:r w:rsidRPr="00FE444B">
        <w:rPr>
          <w:rFonts w:ascii="Arial" w:hAnsi="Arial" w:cs="Arial"/>
          <w:color w:val="auto"/>
          <w:lang w:val="en-US"/>
        </w:rPr>
        <w:t xml:space="preserve"> </w:t>
      </w:r>
      <w:proofErr w:type="spellStart"/>
      <w:r w:rsidRPr="00FE444B">
        <w:rPr>
          <w:rFonts w:ascii="Arial" w:hAnsi="Arial" w:cs="Arial"/>
          <w:color w:val="auto"/>
          <w:lang w:val="en-US"/>
        </w:rPr>
        <w:t>czynności</w:t>
      </w:r>
      <w:proofErr w:type="spellEnd"/>
      <w:r w:rsidRPr="00FE444B">
        <w:rPr>
          <w:rFonts w:ascii="Arial" w:hAnsi="Arial" w:cs="Arial"/>
          <w:color w:val="auto"/>
          <w:lang w:val="en-US"/>
        </w:rPr>
        <w:t xml:space="preserve"> </w:t>
      </w:r>
      <w:proofErr w:type="spellStart"/>
      <w:r w:rsidRPr="00FE444B">
        <w:rPr>
          <w:rFonts w:ascii="Arial" w:hAnsi="Arial" w:cs="Arial"/>
          <w:color w:val="auto"/>
          <w:lang w:val="en-US"/>
        </w:rPr>
        <w:t>podejmowanych</w:t>
      </w:r>
      <w:proofErr w:type="spellEnd"/>
      <w:r w:rsidRPr="00FE444B">
        <w:rPr>
          <w:rFonts w:ascii="Arial" w:hAnsi="Arial" w:cs="Arial"/>
          <w:color w:val="auto"/>
          <w:lang w:val="en-US"/>
        </w:rPr>
        <w:t xml:space="preserve"> w </w:t>
      </w:r>
      <w:proofErr w:type="spellStart"/>
      <w:r w:rsidRPr="00FE444B">
        <w:rPr>
          <w:rFonts w:ascii="Arial" w:hAnsi="Arial" w:cs="Arial"/>
          <w:color w:val="auto"/>
          <w:lang w:val="en-US"/>
        </w:rPr>
        <w:t>niniejszym</w:t>
      </w:r>
      <w:proofErr w:type="spellEnd"/>
      <w:r w:rsidRPr="00FE444B">
        <w:rPr>
          <w:rFonts w:ascii="Arial" w:hAnsi="Arial" w:cs="Arial"/>
          <w:color w:val="auto"/>
          <w:lang w:val="en-US"/>
        </w:rPr>
        <w:t xml:space="preserve"> </w:t>
      </w:r>
      <w:proofErr w:type="spellStart"/>
      <w:r w:rsidRPr="00FE444B">
        <w:rPr>
          <w:rFonts w:ascii="Arial" w:hAnsi="Arial" w:cs="Arial"/>
          <w:color w:val="auto"/>
          <w:lang w:val="en-US"/>
        </w:rPr>
        <w:t>postępowaniu</w:t>
      </w:r>
      <w:proofErr w:type="spellEnd"/>
      <w:r w:rsidRPr="00FE444B">
        <w:rPr>
          <w:rFonts w:ascii="Arial" w:hAnsi="Arial" w:cs="Arial"/>
          <w:color w:val="auto"/>
          <w:lang w:val="en-US"/>
        </w:rPr>
        <w:t xml:space="preserve"> </w:t>
      </w:r>
      <w:proofErr w:type="spellStart"/>
      <w:r w:rsidRPr="00FE444B">
        <w:rPr>
          <w:rFonts w:ascii="Arial" w:hAnsi="Arial" w:cs="Arial"/>
          <w:color w:val="auto"/>
          <w:lang w:val="en-US"/>
        </w:rPr>
        <w:t>przy</w:t>
      </w:r>
      <w:proofErr w:type="spellEnd"/>
      <w:r w:rsidRPr="00FE444B">
        <w:rPr>
          <w:rFonts w:ascii="Arial" w:hAnsi="Arial" w:cs="Arial"/>
          <w:color w:val="auto"/>
          <w:lang w:val="en-US"/>
        </w:rPr>
        <w:t xml:space="preserve"> </w:t>
      </w:r>
      <w:proofErr w:type="spellStart"/>
      <w:r w:rsidRPr="00FE444B">
        <w:rPr>
          <w:rFonts w:ascii="Arial" w:hAnsi="Arial" w:cs="Arial"/>
          <w:color w:val="auto"/>
          <w:lang w:val="en-US"/>
        </w:rPr>
        <w:t>użyciu</w:t>
      </w:r>
      <w:proofErr w:type="spellEnd"/>
      <w:r w:rsidRPr="00FE444B">
        <w:rPr>
          <w:rFonts w:ascii="Arial" w:hAnsi="Arial" w:cs="Arial"/>
          <w:color w:val="auto"/>
          <w:lang w:val="en-US"/>
        </w:rPr>
        <w:t xml:space="preserve"> platformazakupowa.pl </w:t>
      </w:r>
      <w:proofErr w:type="spellStart"/>
      <w:r w:rsidRPr="00FE444B">
        <w:rPr>
          <w:rFonts w:ascii="Arial" w:hAnsi="Arial" w:cs="Arial"/>
          <w:color w:val="auto"/>
          <w:lang w:val="en-US"/>
        </w:rPr>
        <w:t>znajdują</w:t>
      </w:r>
      <w:proofErr w:type="spellEnd"/>
      <w:r w:rsidRPr="00FE444B">
        <w:rPr>
          <w:rFonts w:ascii="Arial" w:hAnsi="Arial" w:cs="Arial"/>
          <w:color w:val="auto"/>
          <w:lang w:val="en-US"/>
        </w:rPr>
        <w:t xml:space="preserve"> </w:t>
      </w:r>
      <w:proofErr w:type="spellStart"/>
      <w:r w:rsidRPr="00FE444B">
        <w:rPr>
          <w:rFonts w:ascii="Arial" w:hAnsi="Arial" w:cs="Arial"/>
          <w:color w:val="auto"/>
          <w:lang w:val="en-US"/>
        </w:rPr>
        <w:t>się</w:t>
      </w:r>
      <w:proofErr w:type="spellEnd"/>
      <w:r w:rsidRPr="00FE444B">
        <w:rPr>
          <w:rFonts w:ascii="Arial" w:hAnsi="Arial" w:cs="Arial"/>
          <w:color w:val="auto"/>
          <w:lang w:val="en-US"/>
        </w:rPr>
        <w:t xml:space="preserve"> w </w:t>
      </w:r>
      <w:proofErr w:type="spellStart"/>
      <w:r w:rsidRPr="00FE444B">
        <w:rPr>
          <w:rFonts w:ascii="Arial" w:hAnsi="Arial" w:cs="Arial"/>
          <w:color w:val="auto"/>
          <w:lang w:val="en-US"/>
        </w:rPr>
        <w:t>zakładce</w:t>
      </w:r>
      <w:proofErr w:type="spellEnd"/>
      <w:r w:rsidRPr="00FE444B">
        <w:rPr>
          <w:rFonts w:ascii="Arial" w:hAnsi="Arial" w:cs="Arial"/>
          <w:color w:val="auto"/>
          <w:lang w:val="en-US"/>
        </w:rPr>
        <w:t xml:space="preserve"> “</w:t>
      </w:r>
      <w:proofErr w:type="spellStart"/>
      <w:r w:rsidRPr="00FE444B">
        <w:rPr>
          <w:rFonts w:ascii="Arial" w:hAnsi="Arial" w:cs="Arial"/>
          <w:color w:val="auto"/>
          <w:lang w:val="en-US"/>
        </w:rPr>
        <w:t>Instrukcje</w:t>
      </w:r>
      <w:proofErr w:type="spellEnd"/>
      <w:r w:rsidRPr="00FE444B">
        <w:rPr>
          <w:rFonts w:ascii="Arial" w:hAnsi="Arial" w:cs="Arial"/>
          <w:color w:val="auto"/>
          <w:lang w:val="en-US"/>
        </w:rPr>
        <w:t xml:space="preserve"> </w:t>
      </w:r>
      <w:proofErr w:type="spellStart"/>
      <w:r w:rsidRPr="00FE444B">
        <w:rPr>
          <w:rFonts w:ascii="Arial" w:hAnsi="Arial" w:cs="Arial"/>
          <w:color w:val="auto"/>
          <w:lang w:val="en-US"/>
        </w:rPr>
        <w:t>dla</w:t>
      </w:r>
      <w:proofErr w:type="spellEnd"/>
      <w:r w:rsidRPr="00FE444B">
        <w:rPr>
          <w:rFonts w:ascii="Arial" w:hAnsi="Arial" w:cs="Arial"/>
          <w:color w:val="auto"/>
          <w:lang w:val="en-US"/>
        </w:rPr>
        <w:t xml:space="preserve"> </w:t>
      </w:r>
      <w:proofErr w:type="spellStart"/>
      <w:r w:rsidRPr="00FE444B">
        <w:rPr>
          <w:rFonts w:ascii="Arial" w:hAnsi="Arial" w:cs="Arial"/>
          <w:color w:val="auto"/>
          <w:lang w:val="en-US"/>
        </w:rPr>
        <w:t>Wykonawców</w:t>
      </w:r>
      <w:proofErr w:type="spellEnd"/>
      <w:r w:rsidRPr="00FE444B">
        <w:rPr>
          <w:rFonts w:ascii="Arial" w:hAnsi="Arial" w:cs="Arial"/>
          <w:color w:val="auto"/>
          <w:lang w:val="en-US"/>
        </w:rPr>
        <w:t xml:space="preserve">” </w:t>
      </w:r>
      <w:proofErr w:type="spellStart"/>
      <w:r w:rsidRPr="00FE444B">
        <w:rPr>
          <w:rFonts w:ascii="Arial" w:hAnsi="Arial" w:cs="Arial"/>
          <w:color w:val="auto"/>
          <w:lang w:val="en-US"/>
        </w:rPr>
        <w:t>na</w:t>
      </w:r>
      <w:proofErr w:type="spellEnd"/>
      <w:r w:rsidRPr="00FE444B">
        <w:rPr>
          <w:rFonts w:ascii="Arial" w:hAnsi="Arial" w:cs="Arial"/>
          <w:color w:val="auto"/>
          <w:lang w:val="en-US"/>
        </w:rPr>
        <w:t xml:space="preserve"> </w:t>
      </w:r>
      <w:proofErr w:type="spellStart"/>
      <w:r w:rsidRPr="00FE444B">
        <w:rPr>
          <w:rFonts w:ascii="Arial" w:hAnsi="Arial" w:cs="Arial"/>
          <w:color w:val="auto"/>
          <w:lang w:val="en-US"/>
        </w:rPr>
        <w:t>stronie</w:t>
      </w:r>
      <w:proofErr w:type="spellEnd"/>
      <w:r w:rsidRPr="00FE444B">
        <w:rPr>
          <w:rFonts w:ascii="Arial" w:hAnsi="Arial" w:cs="Arial"/>
          <w:color w:val="auto"/>
          <w:lang w:val="en-US"/>
        </w:rPr>
        <w:t xml:space="preserve"> </w:t>
      </w:r>
      <w:proofErr w:type="spellStart"/>
      <w:r w:rsidRPr="00FE444B">
        <w:rPr>
          <w:rFonts w:ascii="Arial" w:hAnsi="Arial" w:cs="Arial"/>
          <w:color w:val="auto"/>
          <w:lang w:val="en-US"/>
        </w:rPr>
        <w:t>internetowej</w:t>
      </w:r>
      <w:proofErr w:type="spellEnd"/>
      <w:r w:rsidRPr="00FE444B">
        <w:rPr>
          <w:rFonts w:ascii="Arial" w:hAnsi="Arial" w:cs="Arial"/>
          <w:color w:val="auto"/>
          <w:lang w:val="en-US"/>
        </w:rPr>
        <w:t xml:space="preserve"> pod </w:t>
      </w:r>
      <w:proofErr w:type="spellStart"/>
      <w:r w:rsidRPr="00FE444B">
        <w:rPr>
          <w:rFonts w:ascii="Arial" w:hAnsi="Arial" w:cs="Arial"/>
          <w:color w:val="auto"/>
          <w:lang w:val="en-US"/>
        </w:rPr>
        <w:t>adresem</w:t>
      </w:r>
      <w:proofErr w:type="spellEnd"/>
      <w:r w:rsidRPr="00FE444B">
        <w:rPr>
          <w:rFonts w:ascii="Arial" w:hAnsi="Arial" w:cs="Arial"/>
          <w:color w:val="auto"/>
          <w:lang w:val="en-US"/>
        </w:rPr>
        <w:t>: https://platformazakupowa.pl/strona/45-instrukcje</w:t>
      </w:r>
    </w:p>
    <w:p w14:paraId="75B61878" w14:textId="77777777" w:rsidR="006B60A5" w:rsidRPr="00FE444B" w:rsidRDefault="006B60A5" w:rsidP="006B60A5">
      <w:pPr>
        <w:ind w:left="708"/>
        <w:rPr>
          <w:rFonts w:ascii="Arial" w:hAnsi="Arial" w:cs="Arial"/>
          <w:b/>
          <w:bCs w:val="0"/>
          <w:color w:val="auto"/>
          <w:lang w:val="en-US"/>
        </w:rPr>
      </w:pPr>
    </w:p>
    <w:p w14:paraId="65D5AA5A" w14:textId="77777777" w:rsidR="006B60A5" w:rsidRPr="00D642A8" w:rsidRDefault="006B60A5" w:rsidP="006B60A5">
      <w:pPr>
        <w:numPr>
          <w:ilvl w:val="0"/>
          <w:numId w:val="1"/>
        </w:numPr>
        <w:tabs>
          <w:tab w:val="num" w:pos="0"/>
        </w:tabs>
        <w:suppressAutoHyphens w:val="0"/>
        <w:spacing w:line="100" w:lineRule="atLeast"/>
        <w:ind w:left="0" w:firstLine="0"/>
        <w:jc w:val="both"/>
        <w:rPr>
          <w:rFonts w:asciiTheme="minorHAnsi" w:hAnsiTheme="minorHAnsi" w:cstheme="minorHAnsi"/>
          <w:b/>
          <w:bCs w:val="0"/>
          <w:color w:val="auto"/>
          <w:lang w:val="en-US"/>
        </w:rPr>
      </w:pPr>
      <w:r w:rsidRPr="00D642A8">
        <w:rPr>
          <w:rFonts w:asciiTheme="minorHAnsi" w:hAnsiTheme="minorHAnsi" w:cstheme="minorHAnsi"/>
          <w:b/>
          <w:bCs w:val="0"/>
          <w:color w:val="auto"/>
          <w:lang w:val="en-US"/>
        </w:rPr>
        <w:t>INFORMACJE O SPOSOBIE KOMUNIKOWANIA SIĘ ZAMAWIAJĄCEGO Z WYKONAWCAMI W INNY SPOSÓB NIŻ PRZY UŻYCIU ŚRODKÓW KOMUNIKACJI ELEKTRONICZNEJ W PRZYPADKU ZAISTNIENIA JEDNEJ Z SYTUACJI OKREŚLONYCH W ART. 65 UST. 1, ART. 66 I ART. 69</w:t>
      </w:r>
    </w:p>
    <w:p w14:paraId="50F53B27" w14:textId="77777777" w:rsidR="006B60A5" w:rsidRPr="00D642A8" w:rsidRDefault="006B60A5" w:rsidP="006B60A5">
      <w:pPr>
        <w:spacing w:line="240" w:lineRule="auto"/>
        <w:jc w:val="both"/>
        <w:rPr>
          <w:rFonts w:asciiTheme="minorHAnsi" w:hAnsiTheme="minorHAnsi" w:cstheme="minorHAnsi"/>
          <w:color w:val="auto"/>
          <w:lang w:val="en-US"/>
        </w:rPr>
      </w:pPr>
      <w:proofErr w:type="spellStart"/>
      <w:r w:rsidRPr="00D642A8">
        <w:rPr>
          <w:rFonts w:asciiTheme="minorHAnsi" w:hAnsiTheme="minorHAnsi" w:cstheme="minorHAnsi"/>
          <w:color w:val="auto"/>
          <w:lang w:val="en-US"/>
        </w:rPr>
        <w:t>Zamawiający</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nie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przewiduje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użycia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innych</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środków</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komunikacji</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elektronicznej</w:t>
      </w:r>
      <w:proofErr w:type="spellEnd"/>
      <w:r w:rsidRPr="00D642A8">
        <w:rPr>
          <w:rFonts w:asciiTheme="minorHAnsi" w:hAnsiTheme="minorHAnsi" w:cstheme="minorHAnsi"/>
          <w:color w:val="auto"/>
          <w:lang w:val="en-US"/>
        </w:rPr>
        <w:t xml:space="preserve"> ze </w:t>
      </w:r>
      <w:proofErr w:type="spellStart"/>
      <w:r w:rsidRPr="00D642A8">
        <w:rPr>
          <w:rFonts w:asciiTheme="minorHAnsi" w:hAnsiTheme="minorHAnsi" w:cstheme="minorHAnsi"/>
          <w:color w:val="auto"/>
          <w:lang w:val="en-US"/>
        </w:rPr>
        <w:t>względu</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na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sytuacje</w:t>
      </w:r>
      <w:proofErr w:type="spellEnd"/>
      <w:r w:rsidRPr="00D642A8">
        <w:rPr>
          <w:rFonts w:asciiTheme="minorHAnsi" w:hAnsiTheme="minorHAnsi" w:cstheme="minorHAnsi"/>
          <w:color w:val="auto"/>
          <w:lang w:val="en-US"/>
        </w:rPr>
        <w:t xml:space="preserve">, o </w:t>
      </w:r>
      <w:proofErr w:type="spellStart"/>
      <w:r w:rsidRPr="00D642A8">
        <w:rPr>
          <w:rFonts w:asciiTheme="minorHAnsi" w:hAnsiTheme="minorHAnsi" w:cstheme="minorHAnsi"/>
          <w:color w:val="auto"/>
          <w:lang w:val="en-US"/>
        </w:rPr>
        <w:t>których</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mowa</w:t>
      </w:r>
      <w:proofErr w:type="spellEnd"/>
      <w:r w:rsidRPr="00D642A8">
        <w:rPr>
          <w:rFonts w:asciiTheme="minorHAnsi" w:hAnsiTheme="minorHAnsi" w:cstheme="minorHAnsi"/>
          <w:color w:val="auto"/>
          <w:lang w:val="en-US"/>
        </w:rPr>
        <w:t xml:space="preserve"> w art. 65 </w:t>
      </w:r>
      <w:proofErr w:type="spellStart"/>
      <w:r w:rsidRPr="00D642A8">
        <w:rPr>
          <w:rFonts w:asciiTheme="minorHAnsi" w:hAnsiTheme="minorHAnsi" w:cstheme="minorHAnsi"/>
          <w:color w:val="auto"/>
          <w:lang w:val="en-US"/>
        </w:rPr>
        <w:t>ust</w:t>
      </w:r>
      <w:proofErr w:type="spellEnd"/>
      <w:r w:rsidRPr="00D642A8">
        <w:rPr>
          <w:rFonts w:asciiTheme="minorHAnsi" w:hAnsiTheme="minorHAnsi" w:cstheme="minorHAnsi"/>
          <w:color w:val="auto"/>
          <w:lang w:val="en-US"/>
        </w:rPr>
        <w:t xml:space="preserve">. 1, art. 66 </w:t>
      </w:r>
      <w:proofErr w:type="spellStart"/>
      <w:r w:rsidRPr="00D642A8">
        <w:rPr>
          <w:rFonts w:asciiTheme="minorHAnsi" w:hAnsiTheme="minorHAnsi" w:cstheme="minorHAnsi"/>
          <w:color w:val="auto"/>
          <w:lang w:val="en-US"/>
        </w:rPr>
        <w:t>i</w:t>
      </w:r>
      <w:proofErr w:type="spellEnd"/>
      <w:r w:rsidRPr="00D642A8">
        <w:rPr>
          <w:rFonts w:asciiTheme="minorHAnsi" w:hAnsiTheme="minorHAnsi" w:cstheme="minorHAnsi"/>
          <w:color w:val="auto"/>
          <w:lang w:val="en-US"/>
        </w:rPr>
        <w:t xml:space="preserve"> art. 69 </w:t>
      </w:r>
      <w:proofErr w:type="spellStart"/>
      <w:r w:rsidRPr="00D642A8">
        <w:rPr>
          <w:rFonts w:asciiTheme="minorHAnsi" w:hAnsiTheme="minorHAnsi" w:cstheme="minorHAnsi"/>
          <w:color w:val="auto"/>
          <w:lang w:val="en-US"/>
        </w:rPr>
        <w:t>ustawy</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Pzp</w:t>
      </w:r>
      <w:proofErr w:type="spellEnd"/>
      <w:r w:rsidRPr="00D642A8">
        <w:rPr>
          <w:rFonts w:asciiTheme="minorHAnsi" w:hAnsiTheme="minorHAnsi" w:cstheme="minorHAnsi"/>
          <w:color w:val="auto"/>
          <w:lang w:val="en-US"/>
        </w:rPr>
        <w:t>.</w:t>
      </w:r>
    </w:p>
    <w:p w14:paraId="6AEB15B1" w14:textId="77777777" w:rsidR="006B60A5" w:rsidRPr="00D642A8" w:rsidRDefault="006B60A5" w:rsidP="006B60A5">
      <w:pPr>
        <w:rPr>
          <w:rFonts w:asciiTheme="minorHAnsi" w:hAnsiTheme="minorHAnsi" w:cstheme="minorHAnsi"/>
          <w:b/>
          <w:bCs w:val="0"/>
          <w:color w:val="FF0000"/>
          <w:lang w:val="en-US"/>
        </w:rPr>
      </w:pPr>
    </w:p>
    <w:p w14:paraId="57AC0EED" w14:textId="77777777" w:rsidR="006B60A5" w:rsidRPr="00D642A8" w:rsidRDefault="006B60A5" w:rsidP="006B60A5">
      <w:pPr>
        <w:numPr>
          <w:ilvl w:val="0"/>
          <w:numId w:val="1"/>
        </w:numPr>
        <w:tabs>
          <w:tab w:val="num" w:pos="0"/>
        </w:tabs>
        <w:suppressAutoHyphens w:val="0"/>
        <w:spacing w:line="100" w:lineRule="atLeast"/>
        <w:ind w:left="0" w:firstLine="0"/>
        <w:jc w:val="both"/>
        <w:rPr>
          <w:rFonts w:asciiTheme="minorHAnsi" w:hAnsiTheme="minorHAnsi" w:cstheme="minorHAnsi"/>
          <w:b/>
          <w:bCs w:val="0"/>
          <w:color w:val="auto"/>
          <w:lang w:val="en-US"/>
        </w:rPr>
      </w:pPr>
      <w:r w:rsidRPr="00D642A8">
        <w:rPr>
          <w:rFonts w:asciiTheme="minorHAnsi" w:hAnsiTheme="minorHAnsi" w:cstheme="minorHAnsi"/>
          <w:b/>
          <w:bCs w:val="0"/>
          <w:color w:val="auto"/>
          <w:lang w:val="en-US"/>
        </w:rPr>
        <w:t>OSOBY UPRAWNIONE DO KOMUNIKOWANIA SIĘ Z WYKONAWCAMI</w:t>
      </w:r>
    </w:p>
    <w:p w14:paraId="7EC57C07" w14:textId="77777777" w:rsidR="006B60A5" w:rsidRPr="00D642A8" w:rsidRDefault="006B60A5" w:rsidP="006B60A5">
      <w:pPr>
        <w:spacing w:line="240" w:lineRule="auto"/>
        <w:rPr>
          <w:rFonts w:asciiTheme="minorHAnsi" w:hAnsiTheme="minorHAnsi" w:cstheme="minorHAnsi"/>
          <w:b/>
          <w:bCs w:val="0"/>
          <w:color w:val="auto"/>
        </w:rPr>
      </w:pPr>
      <w:r w:rsidRPr="00D642A8">
        <w:rPr>
          <w:rFonts w:asciiTheme="minorHAnsi" w:hAnsiTheme="minorHAnsi" w:cstheme="minorHAnsi"/>
          <w:b/>
          <w:bCs w:val="0"/>
          <w:color w:val="auto"/>
        </w:rPr>
        <w:lastRenderedPageBreak/>
        <w:t>Osoby uprawnione do porozumiewania się z wykonawcami:</w:t>
      </w:r>
    </w:p>
    <w:p w14:paraId="793401E4" w14:textId="75EDD419" w:rsidR="006B60A5" w:rsidRPr="00D642A8" w:rsidRDefault="001A22F7" w:rsidP="00C67C87">
      <w:pPr>
        <w:numPr>
          <w:ilvl w:val="0"/>
          <w:numId w:val="4"/>
        </w:numPr>
        <w:tabs>
          <w:tab w:val="left" w:pos="284"/>
        </w:tabs>
        <w:spacing w:line="240" w:lineRule="auto"/>
        <w:ind w:left="0" w:firstLine="0"/>
        <w:jc w:val="both"/>
        <w:rPr>
          <w:rFonts w:asciiTheme="minorHAnsi" w:hAnsiTheme="minorHAnsi" w:cstheme="minorHAnsi"/>
          <w:color w:val="auto"/>
        </w:rPr>
      </w:pPr>
      <w:r>
        <w:rPr>
          <w:rFonts w:asciiTheme="minorHAnsi" w:hAnsiTheme="minorHAnsi" w:cstheme="minorHAnsi"/>
          <w:color w:val="auto"/>
        </w:rPr>
        <w:t>Elżbieta Myśliwiec</w:t>
      </w:r>
      <w:r w:rsidR="006B60A5" w:rsidRPr="00D642A8">
        <w:rPr>
          <w:rFonts w:asciiTheme="minorHAnsi" w:hAnsiTheme="minorHAnsi" w:cstheme="minorHAnsi"/>
          <w:color w:val="auto"/>
        </w:rPr>
        <w:t xml:space="preserve">: </w:t>
      </w:r>
      <w:r w:rsidR="006B60A5" w:rsidRPr="00D642A8">
        <w:rPr>
          <w:rFonts w:asciiTheme="minorHAnsi" w:eastAsia="Tahoma" w:hAnsiTheme="minorHAnsi" w:cstheme="minorHAnsi"/>
          <w:color w:val="auto"/>
          <w:lang w:val="de-DE"/>
        </w:rPr>
        <w:t xml:space="preserve">kontakt </w:t>
      </w:r>
      <w:proofErr w:type="spellStart"/>
      <w:r w:rsidR="006B60A5" w:rsidRPr="00D642A8">
        <w:rPr>
          <w:rFonts w:asciiTheme="minorHAnsi" w:eastAsia="Tahoma" w:hAnsiTheme="minorHAnsi" w:cstheme="minorHAnsi"/>
          <w:color w:val="auto"/>
          <w:lang w:val="de-DE"/>
        </w:rPr>
        <w:t>za</w:t>
      </w:r>
      <w:proofErr w:type="spellEnd"/>
      <w:r w:rsidR="006B60A5" w:rsidRPr="00D642A8">
        <w:rPr>
          <w:rFonts w:asciiTheme="minorHAnsi" w:eastAsia="Tahoma" w:hAnsiTheme="minorHAnsi" w:cstheme="minorHAnsi"/>
          <w:color w:val="auto"/>
          <w:lang w:val="de-DE"/>
        </w:rPr>
        <w:t xml:space="preserve"> </w:t>
      </w:r>
      <w:proofErr w:type="spellStart"/>
      <w:r w:rsidR="006B60A5" w:rsidRPr="00D642A8">
        <w:rPr>
          <w:rFonts w:asciiTheme="minorHAnsi" w:eastAsia="Tahoma" w:hAnsiTheme="minorHAnsi" w:cstheme="minorHAnsi"/>
          <w:color w:val="auto"/>
          <w:lang w:val="de-DE"/>
        </w:rPr>
        <w:t>pośrednictwem</w:t>
      </w:r>
      <w:proofErr w:type="spellEnd"/>
      <w:r w:rsidR="006B60A5" w:rsidRPr="00D642A8">
        <w:rPr>
          <w:rFonts w:asciiTheme="minorHAnsi" w:eastAsia="Tahoma" w:hAnsiTheme="minorHAnsi" w:cstheme="minorHAnsi"/>
          <w:color w:val="auto"/>
          <w:lang w:val="de-DE"/>
        </w:rPr>
        <w:t xml:space="preserve"> </w:t>
      </w:r>
      <w:proofErr w:type="spellStart"/>
      <w:r w:rsidR="006B60A5" w:rsidRPr="00D642A8">
        <w:rPr>
          <w:rFonts w:asciiTheme="minorHAnsi" w:eastAsia="Tahoma" w:hAnsiTheme="minorHAnsi" w:cstheme="minorHAnsi"/>
          <w:color w:val="auto"/>
          <w:lang w:val="de-DE"/>
        </w:rPr>
        <w:t>Platformy</w:t>
      </w:r>
      <w:proofErr w:type="spellEnd"/>
      <w:r w:rsidR="006B60A5" w:rsidRPr="00D642A8">
        <w:rPr>
          <w:rFonts w:asciiTheme="minorHAnsi" w:eastAsia="Tahoma" w:hAnsiTheme="minorHAnsi" w:cstheme="minorHAnsi"/>
          <w:color w:val="auto"/>
          <w:lang w:val="de-DE"/>
        </w:rPr>
        <w:t xml:space="preserve"> </w:t>
      </w:r>
      <w:proofErr w:type="spellStart"/>
      <w:r w:rsidR="006B60A5" w:rsidRPr="00D642A8">
        <w:rPr>
          <w:rFonts w:asciiTheme="minorHAnsi" w:eastAsia="Tahoma" w:hAnsiTheme="minorHAnsi" w:cstheme="minorHAnsi"/>
          <w:color w:val="auto"/>
          <w:lang w:val="de-DE"/>
        </w:rPr>
        <w:t>Zakupowej</w:t>
      </w:r>
      <w:proofErr w:type="spellEnd"/>
      <w:r w:rsidR="006B60A5" w:rsidRPr="00D642A8">
        <w:rPr>
          <w:rFonts w:asciiTheme="minorHAnsi" w:eastAsia="Tahoma" w:hAnsiTheme="minorHAnsi" w:cstheme="minorHAnsi"/>
          <w:color w:val="auto"/>
          <w:lang w:val="de-DE"/>
        </w:rPr>
        <w:t xml:space="preserve"> </w:t>
      </w:r>
      <w:proofErr w:type="spellStart"/>
      <w:r w:rsidR="006B60A5" w:rsidRPr="00D642A8">
        <w:rPr>
          <w:rFonts w:asciiTheme="minorHAnsi" w:eastAsia="Tahoma" w:hAnsiTheme="minorHAnsi" w:cstheme="minorHAnsi"/>
          <w:color w:val="auto"/>
          <w:lang w:val="de-DE"/>
        </w:rPr>
        <w:t>Zamawiającego</w:t>
      </w:r>
      <w:proofErr w:type="spellEnd"/>
      <w:r w:rsidR="006B60A5" w:rsidRPr="00D642A8">
        <w:rPr>
          <w:rFonts w:asciiTheme="minorHAnsi" w:eastAsia="Tahoma" w:hAnsiTheme="minorHAnsi" w:cstheme="minorHAnsi"/>
          <w:color w:val="auto"/>
          <w:lang w:val="de-DE"/>
        </w:rPr>
        <w:t>: https://platformazakupowa.pl/pn/rckik_lublin</w:t>
      </w:r>
    </w:p>
    <w:p w14:paraId="5B3970A7" w14:textId="77777777" w:rsidR="006B60A5" w:rsidRPr="00D642A8" w:rsidRDefault="006B60A5" w:rsidP="00C67C87">
      <w:pPr>
        <w:numPr>
          <w:ilvl w:val="0"/>
          <w:numId w:val="4"/>
        </w:numPr>
        <w:tabs>
          <w:tab w:val="left" w:pos="284"/>
        </w:tabs>
        <w:spacing w:line="240" w:lineRule="auto"/>
        <w:ind w:left="0" w:firstLine="0"/>
        <w:jc w:val="both"/>
        <w:rPr>
          <w:rFonts w:asciiTheme="minorHAnsi" w:hAnsiTheme="minorHAnsi" w:cstheme="minorHAnsi"/>
          <w:color w:val="auto"/>
        </w:rPr>
      </w:pPr>
      <w:r w:rsidRPr="00D642A8">
        <w:rPr>
          <w:rFonts w:asciiTheme="minorHAnsi" w:hAnsiTheme="minorHAnsi" w:cstheme="minorHAnsi"/>
          <w:color w:val="auto"/>
        </w:rPr>
        <w:t>Monika Trzcińska</w:t>
      </w:r>
      <w:r w:rsidRPr="00D642A8">
        <w:rPr>
          <w:rFonts w:asciiTheme="minorHAnsi" w:eastAsia="Tahoma" w:hAnsiTheme="minorHAnsi" w:cstheme="minorHAnsi"/>
          <w:color w:val="auto"/>
        </w:rPr>
        <w:t xml:space="preserve">: </w:t>
      </w:r>
      <w:r w:rsidRPr="00D642A8">
        <w:rPr>
          <w:rFonts w:asciiTheme="minorHAnsi" w:eastAsia="Tahoma" w:hAnsiTheme="minorHAnsi" w:cstheme="minorHAnsi"/>
          <w:color w:val="auto"/>
          <w:lang w:val="de-DE"/>
        </w:rPr>
        <w:t xml:space="preserve">kontakt </w:t>
      </w:r>
      <w:proofErr w:type="spellStart"/>
      <w:r w:rsidRPr="00D642A8">
        <w:rPr>
          <w:rFonts w:asciiTheme="minorHAnsi" w:eastAsia="Tahoma" w:hAnsiTheme="minorHAnsi" w:cstheme="minorHAnsi"/>
          <w:color w:val="auto"/>
          <w:lang w:val="de-DE"/>
        </w:rPr>
        <w:t>za</w:t>
      </w:r>
      <w:proofErr w:type="spellEnd"/>
      <w:r w:rsidRPr="00D642A8">
        <w:rPr>
          <w:rFonts w:asciiTheme="minorHAnsi" w:eastAsia="Tahoma" w:hAnsiTheme="minorHAnsi" w:cstheme="minorHAnsi"/>
          <w:color w:val="auto"/>
          <w:lang w:val="de-DE"/>
        </w:rPr>
        <w:t xml:space="preserve"> </w:t>
      </w:r>
      <w:proofErr w:type="spellStart"/>
      <w:r w:rsidRPr="00D642A8">
        <w:rPr>
          <w:rFonts w:asciiTheme="minorHAnsi" w:eastAsia="Tahoma" w:hAnsiTheme="minorHAnsi" w:cstheme="minorHAnsi"/>
          <w:color w:val="auto"/>
          <w:lang w:val="de-DE"/>
        </w:rPr>
        <w:t>pośrednictwem</w:t>
      </w:r>
      <w:proofErr w:type="spellEnd"/>
      <w:r w:rsidRPr="00D642A8">
        <w:rPr>
          <w:rFonts w:asciiTheme="minorHAnsi" w:eastAsia="Tahoma" w:hAnsiTheme="minorHAnsi" w:cstheme="minorHAnsi"/>
          <w:color w:val="auto"/>
          <w:lang w:val="de-DE"/>
        </w:rPr>
        <w:t xml:space="preserve"> </w:t>
      </w:r>
      <w:proofErr w:type="spellStart"/>
      <w:r w:rsidRPr="00D642A8">
        <w:rPr>
          <w:rFonts w:asciiTheme="minorHAnsi" w:eastAsia="Tahoma" w:hAnsiTheme="minorHAnsi" w:cstheme="minorHAnsi"/>
          <w:color w:val="auto"/>
          <w:lang w:val="de-DE"/>
        </w:rPr>
        <w:t>Platformy</w:t>
      </w:r>
      <w:proofErr w:type="spellEnd"/>
      <w:r w:rsidRPr="00D642A8">
        <w:rPr>
          <w:rFonts w:asciiTheme="minorHAnsi" w:eastAsia="Tahoma" w:hAnsiTheme="minorHAnsi" w:cstheme="minorHAnsi"/>
          <w:color w:val="auto"/>
          <w:lang w:val="de-DE"/>
        </w:rPr>
        <w:t xml:space="preserve"> </w:t>
      </w:r>
      <w:proofErr w:type="spellStart"/>
      <w:r w:rsidRPr="00D642A8">
        <w:rPr>
          <w:rFonts w:asciiTheme="minorHAnsi" w:eastAsia="Tahoma" w:hAnsiTheme="minorHAnsi" w:cstheme="minorHAnsi"/>
          <w:color w:val="auto"/>
          <w:lang w:val="de-DE"/>
        </w:rPr>
        <w:t>Zakupowej</w:t>
      </w:r>
      <w:proofErr w:type="spellEnd"/>
      <w:r w:rsidRPr="00D642A8">
        <w:rPr>
          <w:rFonts w:asciiTheme="minorHAnsi" w:eastAsia="Tahoma" w:hAnsiTheme="minorHAnsi" w:cstheme="minorHAnsi"/>
          <w:color w:val="auto"/>
          <w:lang w:val="de-DE"/>
        </w:rPr>
        <w:t xml:space="preserve"> </w:t>
      </w:r>
      <w:proofErr w:type="spellStart"/>
      <w:r w:rsidRPr="00D642A8">
        <w:rPr>
          <w:rFonts w:asciiTheme="minorHAnsi" w:eastAsia="Tahoma" w:hAnsiTheme="minorHAnsi" w:cstheme="minorHAnsi"/>
          <w:color w:val="auto"/>
          <w:lang w:val="de-DE"/>
        </w:rPr>
        <w:t>Zamawiającego</w:t>
      </w:r>
      <w:proofErr w:type="spellEnd"/>
      <w:r w:rsidRPr="00D642A8">
        <w:rPr>
          <w:rFonts w:asciiTheme="minorHAnsi" w:eastAsia="Tahoma" w:hAnsiTheme="minorHAnsi" w:cstheme="minorHAnsi"/>
          <w:color w:val="auto"/>
          <w:lang w:val="de-DE"/>
        </w:rPr>
        <w:t>: https://platformazakupowa.pl/pn/rckik_lublin</w:t>
      </w:r>
    </w:p>
    <w:p w14:paraId="45A39501" w14:textId="77777777" w:rsidR="006B60A5" w:rsidRPr="00266B04" w:rsidRDefault="006B60A5" w:rsidP="006B60A5">
      <w:pPr>
        <w:ind w:left="708"/>
        <w:rPr>
          <w:rFonts w:asciiTheme="minorHAnsi" w:hAnsiTheme="minorHAnsi" w:cstheme="minorHAnsi"/>
          <w:b/>
          <w:bCs w:val="0"/>
          <w:color w:val="auto"/>
          <w:lang w:val="en-US"/>
        </w:rPr>
      </w:pPr>
    </w:p>
    <w:p w14:paraId="2F981524" w14:textId="77777777" w:rsidR="006B60A5" w:rsidRPr="00266B04" w:rsidRDefault="006B60A5" w:rsidP="006B60A5">
      <w:pPr>
        <w:numPr>
          <w:ilvl w:val="0"/>
          <w:numId w:val="1"/>
        </w:numPr>
        <w:tabs>
          <w:tab w:val="num" w:pos="0"/>
        </w:tabs>
        <w:suppressAutoHyphens w:val="0"/>
        <w:spacing w:line="100" w:lineRule="atLeast"/>
        <w:ind w:left="0" w:firstLine="0"/>
        <w:jc w:val="both"/>
        <w:rPr>
          <w:rFonts w:asciiTheme="minorHAnsi" w:hAnsiTheme="minorHAnsi" w:cstheme="minorHAnsi"/>
          <w:b/>
          <w:bCs w:val="0"/>
          <w:color w:val="auto"/>
          <w:lang w:val="en-US"/>
        </w:rPr>
      </w:pPr>
      <w:r w:rsidRPr="00266B04">
        <w:rPr>
          <w:rFonts w:asciiTheme="minorHAnsi" w:hAnsiTheme="minorHAnsi" w:cstheme="minorHAnsi"/>
          <w:b/>
          <w:bCs w:val="0"/>
          <w:color w:val="auto"/>
          <w:lang w:val="en-US"/>
        </w:rPr>
        <w:t>TERMIN ZWIĄZANIA OFERTĄ</w:t>
      </w:r>
    </w:p>
    <w:p w14:paraId="786FCE61" w14:textId="72863E60" w:rsidR="006B60A5" w:rsidRPr="00D77BB7" w:rsidRDefault="006B60A5" w:rsidP="00C67C87">
      <w:pPr>
        <w:numPr>
          <w:ilvl w:val="1"/>
          <w:numId w:val="4"/>
        </w:numPr>
        <w:tabs>
          <w:tab w:val="num" w:pos="284"/>
        </w:tabs>
        <w:spacing w:line="240" w:lineRule="auto"/>
        <w:ind w:left="284" w:hanging="284"/>
        <w:jc w:val="both"/>
        <w:rPr>
          <w:rFonts w:asciiTheme="minorHAnsi" w:hAnsiTheme="minorHAnsi" w:cstheme="minorHAnsi"/>
          <w:b/>
          <w:bCs w:val="0"/>
          <w:color w:val="000000" w:themeColor="text1"/>
          <w:lang w:val="en-US"/>
        </w:rPr>
      </w:pPr>
      <w:proofErr w:type="spellStart"/>
      <w:r w:rsidRPr="00266B04">
        <w:rPr>
          <w:rFonts w:asciiTheme="minorHAnsi" w:hAnsiTheme="minorHAnsi" w:cstheme="minorHAnsi"/>
          <w:color w:val="auto"/>
          <w:lang w:val="en-US"/>
        </w:rPr>
        <w:t>Wykonawca</w:t>
      </w:r>
      <w:proofErr w:type="spellEnd"/>
      <w:r w:rsidRPr="00266B04">
        <w:rPr>
          <w:rFonts w:asciiTheme="minorHAnsi" w:hAnsiTheme="minorHAnsi" w:cstheme="minorHAnsi"/>
          <w:color w:val="auto"/>
          <w:lang w:val="en-US"/>
        </w:rPr>
        <w:t xml:space="preserve"> jest </w:t>
      </w:r>
      <w:proofErr w:type="spellStart"/>
      <w:r w:rsidRPr="00266B04">
        <w:rPr>
          <w:rFonts w:asciiTheme="minorHAnsi" w:hAnsiTheme="minorHAnsi" w:cstheme="minorHAnsi"/>
          <w:color w:val="auto"/>
          <w:lang w:val="en-US"/>
        </w:rPr>
        <w:t>związany</w:t>
      </w:r>
      <w:proofErr w:type="spellEnd"/>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ofertą</w:t>
      </w:r>
      <w:proofErr w:type="spellEnd"/>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od</w:t>
      </w:r>
      <w:proofErr w:type="spellEnd"/>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dnia</w:t>
      </w:r>
      <w:proofErr w:type="spellEnd"/>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upływu</w:t>
      </w:r>
      <w:proofErr w:type="spellEnd"/>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terminu</w:t>
      </w:r>
      <w:proofErr w:type="spellEnd"/>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składania</w:t>
      </w:r>
      <w:proofErr w:type="spellEnd"/>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ofert</w:t>
      </w:r>
      <w:proofErr w:type="spellEnd"/>
      <w:r w:rsidRPr="00266B04">
        <w:rPr>
          <w:rFonts w:asciiTheme="minorHAnsi" w:hAnsiTheme="minorHAnsi" w:cstheme="minorHAnsi"/>
          <w:color w:val="auto"/>
          <w:lang w:val="en-US"/>
        </w:rPr>
        <w:t xml:space="preserve"> do </w:t>
      </w:r>
      <w:proofErr w:type="spellStart"/>
      <w:r w:rsidRPr="00266B04">
        <w:rPr>
          <w:rFonts w:asciiTheme="minorHAnsi" w:hAnsiTheme="minorHAnsi" w:cstheme="minorHAnsi"/>
          <w:color w:val="auto"/>
          <w:lang w:val="en-US"/>
        </w:rPr>
        <w:t>dnia</w:t>
      </w:r>
      <w:proofErr w:type="spellEnd"/>
      <w:r w:rsidRPr="00266B04">
        <w:rPr>
          <w:rFonts w:asciiTheme="minorHAnsi" w:hAnsiTheme="minorHAnsi" w:cstheme="minorHAnsi"/>
          <w:color w:val="auto"/>
          <w:lang w:val="en-US"/>
        </w:rPr>
        <w:t xml:space="preserve"> </w:t>
      </w:r>
      <w:r w:rsidRPr="00D77BB7">
        <w:rPr>
          <w:rFonts w:asciiTheme="minorHAnsi" w:hAnsiTheme="minorHAnsi" w:cstheme="minorHAnsi"/>
          <w:b/>
          <w:bCs w:val="0"/>
          <w:color w:val="000000" w:themeColor="text1"/>
          <w:lang w:val="en-US"/>
        </w:rPr>
        <w:t>1</w:t>
      </w:r>
      <w:r w:rsidR="00D77BB7" w:rsidRPr="00D77BB7">
        <w:rPr>
          <w:rFonts w:asciiTheme="minorHAnsi" w:hAnsiTheme="minorHAnsi" w:cstheme="minorHAnsi"/>
          <w:b/>
          <w:bCs w:val="0"/>
          <w:color w:val="000000" w:themeColor="text1"/>
          <w:lang w:val="en-US"/>
        </w:rPr>
        <w:t>4</w:t>
      </w:r>
      <w:r w:rsidRPr="00D77BB7">
        <w:rPr>
          <w:rFonts w:asciiTheme="minorHAnsi" w:hAnsiTheme="minorHAnsi" w:cstheme="minorHAnsi"/>
          <w:b/>
          <w:bCs w:val="0"/>
          <w:color w:val="000000" w:themeColor="text1"/>
          <w:lang w:val="en-US"/>
        </w:rPr>
        <w:t>.0</w:t>
      </w:r>
      <w:r w:rsidR="00D77BB7" w:rsidRPr="00D77BB7">
        <w:rPr>
          <w:rFonts w:asciiTheme="minorHAnsi" w:hAnsiTheme="minorHAnsi" w:cstheme="minorHAnsi"/>
          <w:b/>
          <w:bCs w:val="0"/>
          <w:color w:val="000000" w:themeColor="text1"/>
          <w:lang w:val="en-US"/>
        </w:rPr>
        <w:t>9</w:t>
      </w:r>
      <w:r w:rsidRPr="00D77BB7">
        <w:rPr>
          <w:rFonts w:asciiTheme="minorHAnsi" w:hAnsiTheme="minorHAnsi" w:cstheme="minorHAnsi"/>
          <w:b/>
          <w:bCs w:val="0"/>
          <w:color w:val="000000" w:themeColor="text1"/>
          <w:lang w:val="en-US"/>
        </w:rPr>
        <w:t>.202</w:t>
      </w:r>
      <w:r w:rsidR="00D77BB7" w:rsidRPr="00D77BB7">
        <w:rPr>
          <w:rFonts w:asciiTheme="minorHAnsi" w:hAnsiTheme="minorHAnsi" w:cstheme="minorHAnsi"/>
          <w:b/>
          <w:bCs w:val="0"/>
          <w:color w:val="000000" w:themeColor="text1"/>
          <w:lang w:val="en-US"/>
        </w:rPr>
        <w:t>4</w:t>
      </w:r>
      <w:r w:rsidRPr="00D77BB7">
        <w:rPr>
          <w:rFonts w:asciiTheme="minorHAnsi" w:hAnsiTheme="minorHAnsi" w:cstheme="minorHAnsi"/>
          <w:b/>
          <w:bCs w:val="0"/>
          <w:color w:val="000000" w:themeColor="text1"/>
          <w:lang w:val="en-US"/>
        </w:rPr>
        <w:t xml:space="preserve"> r.</w:t>
      </w:r>
    </w:p>
    <w:p w14:paraId="744D6A4D" w14:textId="77777777" w:rsidR="006B60A5" w:rsidRPr="00266B04" w:rsidRDefault="006B60A5" w:rsidP="00C67C87">
      <w:pPr>
        <w:numPr>
          <w:ilvl w:val="1"/>
          <w:numId w:val="4"/>
        </w:numPr>
        <w:tabs>
          <w:tab w:val="num" w:pos="284"/>
        </w:tabs>
        <w:spacing w:line="240" w:lineRule="auto"/>
        <w:ind w:left="284" w:hanging="284"/>
        <w:jc w:val="both"/>
        <w:rPr>
          <w:rFonts w:asciiTheme="minorHAnsi" w:hAnsiTheme="minorHAnsi" w:cstheme="minorHAnsi"/>
          <w:color w:val="auto"/>
          <w:lang w:val="en-US"/>
        </w:rPr>
      </w:pPr>
      <w:r w:rsidRPr="00D642A8">
        <w:rPr>
          <w:rFonts w:asciiTheme="minorHAnsi" w:hAnsiTheme="minorHAnsi" w:cstheme="minorHAnsi"/>
          <w:color w:val="auto"/>
          <w:lang w:val="en-US"/>
        </w:rPr>
        <w:t xml:space="preserve">W </w:t>
      </w:r>
      <w:proofErr w:type="spellStart"/>
      <w:r w:rsidRPr="00D642A8">
        <w:rPr>
          <w:rFonts w:asciiTheme="minorHAnsi" w:hAnsiTheme="minorHAnsi" w:cstheme="minorHAnsi"/>
          <w:color w:val="auto"/>
          <w:lang w:val="en-US"/>
        </w:rPr>
        <w:t>przypadku</w:t>
      </w:r>
      <w:proofErr w:type="spellEnd"/>
      <w:r w:rsidRPr="00D642A8">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gdy</w:t>
      </w:r>
      <w:proofErr w:type="spellEnd"/>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wybór</w:t>
      </w:r>
      <w:proofErr w:type="spellEnd"/>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najkorzystniejszej</w:t>
      </w:r>
      <w:proofErr w:type="spellEnd"/>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oferty</w:t>
      </w:r>
      <w:proofErr w:type="spellEnd"/>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nie</w:t>
      </w:r>
      <w:proofErr w:type="spellEnd"/>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nastapi</w:t>
      </w:r>
      <w:proofErr w:type="spellEnd"/>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przed</w:t>
      </w:r>
      <w:proofErr w:type="spellEnd"/>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upływem</w:t>
      </w:r>
      <w:proofErr w:type="spellEnd"/>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terminu</w:t>
      </w:r>
      <w:proofErr w:type="spellEnd"/>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związania</w:t>
      </w:r>
      <w:proofErr w:type="spellEnd"/>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ofertą</w:t>
      </w:r>
      <w:proofErr w:type="spellEnd"/>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określonego</w:t>
      </w:r>
      <w:proofErr w:type="spellEnd"/>
      <w:r w:rsidRPr="00266B04">
        <w:rPr>
          <w:rFonts w:asciiTheme="minorHAnsi" w:hAnsiTheme="minorHAnsi" w:cstheme="minorHAnsi"/>
          <w:color w:val="auto"/>
          <w:lang w:val="en-US"/>
        </w:rPr>
        <w:t xml:space="preserve"> w SWZ, </w:t>
      </w:r>
      <w:proofErr w:type="spellStart"/>
      <w:r w:rsidRPr="00266B04">
        <w:rPr>
          <w:rFonts w:asciiTheme="minorHAnsi" w:hAnsiTheme="minorHAnsi" w:cstheme="minorHAnsi"/>
          <w:color w:val="auto"/>
          <w:lang w:val="en-US"/>
        </w:rPr>
        <w:t>Zamawiający</w:t>
      </w:r>
      <w:proofErr w:type="spellEnd"/>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przed</w:t>
      </w:r>
      <w:proofErr w:type="spellEnd"/>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upływem</w:t>
      </w:r>
      <w:proofErr w:type="spellEnd"/>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terminu</w:t>
      </w:r>
      <w:proofErr w:type="spellEnd"/>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związania</w:t>
      </w:r>
      <w:proofErr w:type="spellEnd"/>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ofertą</w:t>
      </w:r>
      <w:proofErr w:type="spellEnd"/>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zwraca</w:t>
      </w:r>
      <w:proofErr w:type="spellEnd"/>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się</w:t>
      </w:r>
      <w:proofErr w:type="spellEnd"/>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jednokrotnie</w:t>
      </w:r>
      <w:proofErr w:type="spellEnd"/>
      <w:r w:rsidRPr="00266B04">
        <w:rPr>
          <w:rFonts w:asciiTheme="minorHAnsi" w:hAnsiTheme="minorHAnsi" w:cstheme="minorHAnsi"/>
          <w:color w:val="auto"/>
          <w:lang w:val="en-US"/>
        </w:rPr>
        <w:t xml:space="preserve"> do </w:t>
      </w:r>
      <w:proofErr w:type="spellStart"/>
      <w:r w:rsidRPr="00266B04">
        <w:rPr>
          <w:rFonts w:asciiTheme="minorHAnsi" w:hAnsiTheme="minorHAnsi" w:cstheme="minorHAnsi"/>
          <w:color w:val="auto"/>
          <w:lang w:val="en-US"/>
        </w:rPr>
        <w:t>Wykonawców</w:t>
      </w:r>
      <w:proofErr w:type="spellEnd"/>
      <w:r w:rsidRPr="00266B04">
        <w:rPr>
          <w:rFonts w:asciiTheme="minorHAnsi" w:hAnsiTheme="minorHAnsi" w:cstheme="minorHAnsi"/>
          <w:color w:val="auto"/>
          <w:lang w:val="en-US"/>
        </w:rPr>
        <w:t xml:space="preserve"> o </w:t>
      </w:r>
      <w:proofErr w:type="spellStart"/>
      <w:r w:rsidRPr="00266B04">
        <w:rPr>
          <w:rFonts w:asciiTheme="minorHAnsi" w:hAnsiTheme="minorHAnsi" w:cstheme="minorHAnsi"/>
          <w:color w:val="auto"/>
          <w:lang w:val="en-US"/>
        </w:rPr>
        <w:t>wyrażenie</w:t>
      </w:r>
      <w:proofErr w:type="spellEnd"/>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zgody</w:t>
      </w:r>
      <w:proofErr w:type="spellEnd"/>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na</w:t>
      </w:r>
      <w:proofErr w:type="spellEnd"/>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przedłużenie</w:t>
      </w:r>
      <w:proofErr w:type="spellEnd"/>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tego</w:t>
      </w:r>
      <w:proofErr w:type="spellEnd"/>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terminu</w:t>
      </w:r>
      <w:proofErr w:type="spellEnd"/>
      <w:r w:rsidRPr="00266B04">
        <w:rPr>
          <w:rFonts w:asciiTheme="minorHAnsi" w:hAnsiTheme="minorHAnsi" w:cstheme="minorHAnsi"/>
          <w:color w:val="auto"/>
          <w:lang w:val="en-US"/>
        </w:rPr>
        <w:t xml:space="preserve"> o </w:t>
      </w:r>
      <w:proofErr w:type="spellStart"/>
      <w:r w:rsidRPr="00266B04">
        <w:rPr>
          <w:rFonts w:asciiTheme="minorHAnsi" w:hAnsiTheme="minorHAnsi" w:cstheme="minorHAnsi"/>
          <w:color w:val="auto"/>
          <w:lang w:val="en-US"/>
        </w:rPr>
        <w:t>wskazywany</w:t>
      </w:r>
      <w:proofErr w:type="spellEnd"/>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przez</w:t>
      </w:r>
      <w:proofErr w:type="spellEnd"/>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niego</w:t>
      </w:r>
      <w:proofErr w:type="spellEnd"/>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okres</w:t>
      </w:r>
      <w:proofErr w:type="spellEnd"/>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nie</w:t>
      </w:r>
      <w:proofErr w:type="spellEnd"/>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dłuższy</w:t>
      </w:r>
      <w:proofErr w:type="spellEnd"/>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niż</w:t>
      </w:r>
      <w:proofErr w:type="spellEnd"/>
      <w:r w:rsidRPr="00266B04">
        <w:rPr>
          <w:rFonts w:asciiTheme="minorHAnsi" w:hAnsiTheme="minorHAnsi" w:cstheme="minorHAnsi"/>
          <w:color w:val="auto"/>
          <w:lang w:val="en-US"/>
        </w:rPr>
        <w:t xml:space="preserve"> 30 </w:t>
      </w:r>
      <w:proofErr w:type="spellStart"/>
      <w:r w:rsidRPr="00266B04">
        <w:rPr>
          <w:rFonts w:asciiTheme="minorHAnsi" w:hAnsiTheme="minorHAnsi" w:cstheme="minorHAnsi"/>
          <w:color w:val="auto"/>
          <w:lang w:val="en-US"/>
        </w:rPr>
        <w:t>dni</w:t>
      </w:r>
      <w:proofErr w:type="spellEnd"/>
      <w:r w:rsidRPr="00266B04">
        <w:rPr>
          <w:rFonts w:asciiTheme="minorHAnsi" w:hAnsiTheme="minorHAnsi" w:cstheme="minorHAnsi"/>
          <w:color w:val="auto"/>
          <w:lang w:val="en-US"/>
        </w:rPr>
        <w:t>.</w:t>
      </w:r>
    </w:p>
    <w:p w14:paraId="54F86D62" w14:textId="1188A115" w:rsidR="006B60A5" w:rsidRPr="00266B04" w:rsidRDefault="006B60A5" w:rsidP="00C67C87">
      <w:pPr>
        <w:pStyle w:val="Akapitzlist"/>
        <w:numPr>
          <w:ilvl w:val="1"/>
          <w:numId w:val="4"/>
        </w:numPr>
        <w:tabs>
          <w:tab w:val="clear" w:pos="1080"/>
          <w:tab w:val="num" w:pos="284"/>
        </w:tabs>
        <w:spacing w:line="240" w:lineRule="auto"/>
        <w:ind w:left="284" w:hanging="284"/>
        <w:jc w:val="both"/>
        <w:rPr>
          <w:rFonts w:asciiTheme="minorHAnsi" w:hAnsiTheme="minorHAnsi" w:cstheme="minorHAnsi"/>
          <w:color w:val="auto"/>
          <w:lang w:val="en-US"/>
        </w:rPr>
      </w:pPr>
      <w:proofErr w:type="spellStart"/>
      <w:r w:rsidRPr="00266B04">
        <w:rPr>
          <w:rFonts w:asciiTheme="minorHAnsi" w:hAnsiTheme="minorHAnsi" w:cstheme="minorHAnsi"/>
          <w:color w:val="auto"/>
          <w:lang w:val="en-US"/>
        </w:rPr>
        <w:t>Przedłużenie</w:t>
      </w:r>
      <w:proofErr w:type="spellEnd"/>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terminu</w:t>
      </w:r>
      <w:proofErr w:type="spellEnd"/>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związania</w:t>
      </w:r>
      <w:proofErr w:type="spellEnd"/>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ofertą</w:t>
      </w:r>
      <w:proofErr w:type="spellEnd"/>
      <w:r w:rsidRPr="00266B04">
        <w:rPr>
          <w:rFonts w:asciiTheme="minorHAnsi" w:hAnsiTheme="minorHAnsi" w:cstheme="minorHAnsi"/>
          <w:color w:val="auto"/>
          <w:lang w:val="en-US"/>
        </w:rPr>
        <w:t xml:space="preserve"> o </w:t>
      </w:r>
      <w:proofErr w:type="spellStart"/>
      <w:r w:rsidRPr="00266B04">
        <w:rPr>
          <w:rFonts w:asciiTheme="minorHAnsi" w:hAnsiTheme="minorHAnsi" w:cstheme="minorHAnsi"/>
          <w:color w:val="auto"/>
          <w:lang w:val="en-US"/>
        </w:rPr>
        <w:t>którym</w:t>
      </w:r>
      <w:proofErr w:type="spellEnd"/>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mowa</w:t>
      </w:r>
      <w:proofErr w:type="spellEnd"/>
      <w:r w:rsidRPr="00266B04">
        <w:rPr>
          <w:rFonts w:asciiTheme="minorHAnsi" w:hAnsiTheme="minorHAnsi" w:cstheme="minorHAnsi"/>
          <w:color w:val="auto"/>
          <w:lang w:val="en-US"/>
        </w:rPr>
        <w:t xml:space="preserve"> w </w:t>
      </w:r>
      <w:proofErr w:type="spellStart"/>
      <w:r w:rsidRPr="00266B04">
        <w:rPr>
          <w:rFonts w:asciiTheme="minorHAnsi" w:hAnsiTheme="minorHAnsi" w:cstheme="minorHAnsi"/>
          <w:color w:val="auto"/>
          <w:lang w:val="en-US"/>
        </w:rPr>
        <w:t>ust</w:t>
      </w:r>
      <w:proofErr w:type="spellEnd"/>
      <w:r w:rsidRPr="00266B04">
        <w:rPr>
          <w:rFonts w:asciiTheme="minorHAnsi" w:hAnsiTheme="minorHAnsi" w:cstheme="minorHAnsi"/>
          <w:color w:val="auto"/>
          <w:lang w:val="en-US"/>
        </w:rPr>
        <w:t xml:space="preserve">. 2, </w:t>
      </w:r>
      <w:proofErr w:type="spellStart"/>
      <w:r w:rsidRPr="00266B04">
        <w:rPr>
          <w:rFonts w:asciiTheme="minorHAnsi" w:hAnsiTheme="minorHAnsi" w:cstheme="minorHAnsi"/>
          <w:color w:val="auto"/>
          <w:lang w:val="en-US"/>
        </w:rPr>
        <w:t>wymaga</w:t>
      </w:r>
      <w:proofErr w:type="spellEnd"/>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złożenia</w:t>
      </w:r>
      <w:proofErr w:type="spellEnd"/>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przez</w:t>
      </w:r>
      <w:proofErr w:type="spellEnd"/>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Wykonawcę</w:t>
      </w:r>
      <w:proofErr w:type="spellEnd"/>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pisemnego</w:t>
      </w:r>
      <w:proofErr w:type="spellEnd"/>
      <w:r w:rsidRPr="00266B04">
        <w:rPr>
          <w:rFonts w:asciiTheme="minorHAnsi" w:hAnsiTheme="minorHAnsi" w:cstheme="minorHAnsi"/>
          <w:color w:val="auto"/>
          <w:lang w:val="en-US"/>
        </w:rPr>
        <w:t xml:space="preserve"> (</w:t>
      </w:r>
      <w:r w:rsidRPr="00266B04">
        <w:rPr>
          <w:rFonts w:asciiTheme="minorHAnsi" w:hAnsiTheme="minorHAnsi" w:cstheme="minorHAnsi"/>
          <w:color w:val="auto"/>
        </w:rPr>
        <w:t>t. j. wyrażonego przy użyciu wyrazów, cyfr lub innych znaków pisarskich, które można odczytać i powielić)</w:t>
      </w:r>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oświadczenia</w:t>
      </w:r>
      <w:proofErr w:type="spellEnd"/>
      <w:r w:rsidRPr="00266B04">
        <w:rPr>
          <w:rFonts w:asciiTheme="minorHAnsi" w:hAnsiTheme="minorHAnsi" w:cstheme="minorHAnsi"/>
          <w:color w:val="auto"/>
          <w:lang w:val="en-US"/>
        </w:rPr>
        <w:t xml:space="preserve"> o </w:t>
      </w:r>
      <w:proofErr w:type="spellStart"/>
      <w:r w:rsidRPr="00266B04">
        <w:rPr>
          <w:rFonts w:asciiTheme="minorHAnsi" w:hAnsiTheme="minorHAnsi" w:cstheme="minorHAnsi"/>
          <w:color w:val="auto"/>
          <w:lang w:val="en-US"/>
        </w:rPr>
        <w:t>wyrażeniu</w:t>
      </w:r>
      <w:proofErr w:type="spellEnd"/>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zgody</w:t>
      </w:r>
      <w:proofErr w:type="spellEnd"/>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na</w:t>
      </w:r>
      <w:proofErr w:type="spellEnd"/>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przedłużenie</w:t>
      </w:r>
      <w:proofErr w:type="spellEnd"/>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terminu</w:t>
      </w:r>
      <w:proofErr w:type="spellEnd"/>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związania</w:t>
      </w:r>
      <w:proofErr w:type="spellEnd"/>
      <w:r w:rsidRPr="00266B04">
        <w:rPr>
          <w:rFonts w:asciiTheme="minorHAnsi" w:hAnsiTheme="minorHAnsi" w:cstheme="minorHAnsi"/>
          <w:color w:val="auto"/>
          <w:lang w:val="en-US"/>
        </w:rPr>
        <w:t xml:space="preserve"> </w:t>
      </w:r>
      <w:proofErr w:type="spellStart"/>
      <w:r w:rsidRPr="00266B04">
        <w:rPr>
          <w:rFonts w:asciiTheme="minorHAnsi" w:hAnsiTheme="minorHAnsi" w:cstheme="minorHAnsi"/>
          <w:color w:val="auto"/>
          <w:lang w:val="en-US"/>
        </w:rPr>
        <w:t>ofertą</w:t>
      </w:r>
      <w:proofErr w:type="spellEnd"/>
      <w:r w:rsidRPr="00266B04">
        <w:rPr>
          <w:rFonts w:asciiTheme="minorHAnsi" w:hAnsiTheme="minorHAnsi" w:cstheme="minorHAnsi"/>
          <w:color w:val="auto"/>
          <w:lang w:val="en-US"/>
        </w:rPr>
        <w:t>.</w:t>
      </w:r>
    </w:p>
    <w:p w14:paraId="59893ED6" w14:textId="77777777" w:rsidR="006B60A5" w:rsidRPr="00266B04" w:rsidRDefault="006B60A5" w:rsidP="006B60A5">
      <w:pPr>
        <w:rPr>
          <w:rFonts w:asciiTheme="minorHAnsi" w:hAnsiTheme="minorHAnsi" w:cstheme="minorHAnsi"/>
          <w:b/>
          <w:bCs w:val="0"/>
          <w:color w:val="FF0000"/>
          <w:lang w:val="en-US"/>
        </w:rPr>
      </w:pPr>
    </w:p>
    <w:p w14:paraId="013C89B6" w14:textId="77777777" w:rsidR="006B60A5" w:rsidRPr="00266B04" w:rsidRDefault="006B60A5" w:rsidP="006B60A5">
      <w:pPr>
        <w:numPr>
          <w:ilvl w:val="0"/>
          <w:numId w:val="1"/>
        </w:numPr>
        <w:tabs>
          <w:tab w:val="num" w:pos="0"/>
        </w:tabs>
        <w:suppressAutoHyphens w:val="0"/>
        <w:spacing w:line="100" w:lineRule="atLeast"/>
        <w:ind w:left="0" w:firstLine="0"/>
        <w:jc w:val="both"/>
        <w:rPr>
          <w:rFonts w:asciiTheme="minorHAnsi" w:hAnsiTheme="minorHAnsi" w:cstheme="minorHAnsi"/>
          <w:b/>
          <w:bCs w:val="0"/>
          <w:color w:val="auto"/>
          <w:lang w:val="en-US"/>
        </w:rPr>
      </w:pPr>
      <w:r w:rsidRPr="00266B04">
        <w:rPr>
          <w:rFonts w:asciiTheme="minorHAnsi" w:hAnsiTheme="minorHAnsi" w:cstheme="minorHAnsi"/>
          <w:b/>
          <w:bCs w:val="0"/>
          <w:color w:val="auto"/>
          <w:lang w:val="en-US"/>
        </w:rPr>
        <w:t xml:space="preserve">OPIS SPOSOBU PRZYGOTOWANIA OFERTY </w:t>
      </w:r>
    </w:p>
    <w:p w14:paraId="0A7BC929" w14:textId="77777777" w:rsidR="006B60A5" w:rsidRPr="00266B04" w:rsidRDefault="006B60A5">
      <w:pPr>
        <w:numPr>
          <w:ilvl w:val="0"/>
          <w:numId w:val="7"/>
        </w:numPr>
        <w:spacing w:line="240" w:lineRule="auto"/>
        <w:ind w:left="284" w:hanging="284"/>
        <w:jc w:val="both"/>
        <w:rPr>
          <w:rFonts w:asciiTheme="minorHAnsi" w:hAnsiTheme="minorHAnsi" w:cstheme="minorHAnsi"/>
          <w:b/>
          <w:bCs w:val="0"/>
          <w:color w:val="auto"/>
        </w:rPr>
      </w:pPr>
      <w:r w:rsidRPr="00266B04">
        <w:rPr>
          <w:rFonts w:asciiTheme="minorHAnsi" w:hAnsiTheme="minorHAnsi" w:cstheme="minorHAnsi"/>
          <w:b/>
          <w:bCs w:val="0"/>
          <w:color w:val="auto"/>
        </w:rPr>
        <w:t>Sposób przygotowania oferty:</w:t>
      </w:r>
    </w:p>
    <w:p w14:paraId="49E0ECA8" w14:textId="77777777" w:rsidR="006B60A5" w:rsidRPr="00266B04" w:rsidRDefault="006B60A5">
      <w:pPr>
        <w:numPr>
          <w:ilvl w:val="1"/>
          <w:numId w:val="7"/>
        </w:numPr>
        <w:spacing w:line="240" w:lineRule="auto"/>
        <w:ind w:left="567" w:hanging="283"/>
        <w:jc w:val="both"/>
        <w:rPr>
          <w:rFonts w:asciiTheme="minorHAnsi" w:hAnsiTheme="minorHAnsi" w:cstheme="minorHAnsi"/>
          <w:color w:val="auto"/>
        </w:rPr>
      </w:pPr>
      <w:r w:rsidRPr="00266B04">
        <w:rPr>
          <w:rFonts w:asciiTheme="minorHAnsi" w:hAnsiTheme="minorHAnsi" w:cstheme="minorHAnsi"/>
          <w:color w:val="auto"/>
        </w:rPr>
        <w:t>oferta oraz wniosek składane elektronicznie muszą zostać podpisane elektronicznym kwalifikowanym podpisem lub podpisem zaufanym lub podpisem osobistym. W procesie składania oferty, wniosku na platformie, kwalifikowany podpis elektroniczny lub podpis zaufany lub podpis osobisty Wykonawca składa bezpośrednio na dokumencie, który następnie przesyła do systemu.</w:t>
      </w:r>
    </w:p>
    <w:p w14:paraId="54E3C84D" w14:textId="77777777" w:rsidR="006B60A5" w:rsidRPr="00D642A8" w:rsidRDefault="006B60A5">
      <w:pPr>
        <w:numPr>
          <w:ilvl w:val="1"/>
          <w:numId w:val="7"/>
        </w:numPr>
        <w:spacing w:line="240" w:lineRule="auto"/>
        <w:ind w:left="567" w:hanging="283"/>
        <w:jc w:val="both"/>
        <w:rPr>
          <w:rFonts w:asciiTheme="minorHAnsi" w:hAnsiTheme="minorHAnsi" w:cstheme="minorHAnsi"/>
          <w:color w:val="auto"/>
        </w:rPr>
      </w:pPr>
      <w:r w:rsidRPr="00266B04">
        <w:rPr>
          <w:rFonts w:asciiTheme="minorHAnsi" w:hAnsiTheme="minorHAnsi" w:cstheme="minorHAnsi"/>
          <w:color w:val="auto"/>
        </w:rPr>
        <w:t>poświadczenia za zgodność z oryginałem dokonuje odpowiednio Wykonawca, podmiot, na którego zdolnościach lub sytuacji polega Wykonawca, wykonawcy wspólnie ubiegający się do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w:t>
      </w:r>
      <w:r w:rsidRPr="00D642A8">
        <w:rPr>
          <w:rFonts w:asciiTheme="minorHAnsi" w:hAnsiTheme="minorHAnsi" w:cstheme="minorHAnsi"/>
          <w:color w:val="auto"/>
        </w:rPr>
        <w:t xml:space="preserve"> elektronicznym lub podpisem zaufanym lub podpisem osobistym przez osobę/osoby upoważnioną/upoważnione.</w:t>
      </w:r>
      <w:r w:rsidRPr="00D642A8">
        <w:rPr>
          <w:rFonts w:asciiTheme="minorHAnsi" w:hAnsiTheme="minorHAnsi" w:cstheme="minorHAnsi"/>
          <w:color w:val="auto"/>
          <w:vertAlign w:val="superscript"/>
        </w:rPr>
        <w:footnoteReference w:id="1"/>
      </w:r>
    </w:p>
    <w:p w14:paraId="41881D45" w14:textId="77777777" w:rsidR="006B60A5" w:rsidRPr="00D642A8" w:rsidRDefault="006B60A5">
      <w:pPr>
        <w:numPr>
          <w:ilvl w:val="1"/>
          <w:numId w:val="7"/>
        </w:numPr>
        <w:spacing w:line="240" w:lineRule="auto"/>
        <w:ind w:left="567" w:hanging="283"/>
        <w:jc w:val="both"/>
        <w:rPr>
          <w:rFonts w:asciiTheme="minorHAnsi" w:hAnsiTheme="minorHAnsi" w:cstheme="minorHAnsi"/>
          <w:color w:val="auto"/>
        </w:rPr>
      </w:pPr>
      <w:r w:rsidRPr="00D642A8">
        <w:rPr>
          <w:rFonts w:asciiTheme="minorHAnsi" w:hAnsiTheme="minorHAnsi" w:cstheme="minorHAnsi"/>
          <w:color w:val="auto"/>
        </w:rPr>
        <w:t>oferta powinna być:</w:t>
      </w:r>
    </w:p>
    <w:p w14:paraId="1DD7BE1B" w14:textId="77777777" w:rsidR="006B60A5" w:rsidRPr="00D642A8" w:rsidRDefault="006B60A5">
      <w:pPr>
        <w:numPr>
          <w:ilvl w:val="2"/>
          <w:numId w:val="7"/>
        </w:numPr>
        <w:spacing w:line="240" w:lineRule="auto"/>
        <w:ind w:left="1418" w:hanging="284"/>
        <w:jc w:val="both"/>
        <w:rPr>
          <w:rFonts w:asciiTheme="minorHAnsi" w:hAnsiTheme="minorHAnsi" w:cstheme="minorHAnsi"/>
          <w:color w:val="auto"/>
        </w:rPr>
      </w:pPr>
      <w:r w:rsidRPr="00D642A8">
        <w:rPr>
          <w:rFonts w:asciiTheme="minorHAnsi" w:hAnsiTheme="minorHAnsi" w:cstheme="minorHAnsi"/>
          <w:color w:val="auto"/>
        </w:rPr>
        <w:t>sporządzona na podstawie załączników niniejszej SWZ w języku polskim;</w:t>
      </w:r>
    </w:p>
    <w:p w14:paraId="78A4C3B5" w14:textId="77777777" w:rsidR="006B60A5" w:rsidRPr="00D642A8" w:rsidRDefault="006B60A5">
      <w:pPr>
        <w:numPr>
          <w:ilvl w:val="2"/>
          <w:numId w:val="7"/>
        </w:numPr>
        <w:spacing w:line="240" w:lineRule="auto"/>
        <w:ind w:left="1418" w:hanging="284"/>
        <w:jc w:val="both"/>
        <w:rPr>
          <w:rFonts w:asciiTheme="minorHAnsi" w:hAnsiTheme="minorHAnsi" w:cstheme="minorHAnsi"/>
          <w:color w:val="auto"/>
        </w:rPr>
      </w:pPr>
      <w:r w:rsidRPr="00D642A8">
        <w:rPr>
          <w:rFonts w:asciiTheme="minorHAnsi" w:hAnsiTheme="minorHAnsi" w:cstheme="minorHAnsi"/>
          <w:color w:val="auto"/>
        </w:rPr>
        <w:t>złożona przy użyciu środków komunikacji elektronicznej tzn. za pośrednictwem platformazakupowa.pl,</w:t>
      </w:r>
    </w:p>
    <w:p w14:paraId="63F4F5E8" w14:textId="77777777" w:rsidR="006B60A5" w:rsidRPr="00D642A8" w:rsidRDefault="006B60A5">
      <w:pPr>
        <w:numPr>
          <w:ilvl w:val="2"/>
          <w:numId w:val="7"/>
        </w:numPr>
        <w:spacing w:line="240" w:lineRule="auto"/>
        <w:ind w:left="1418" w:hanging="284"/>
        <w:jc w:val="both"/>
        <w:rPr>
          <w:rFonts w:asciiTheme="minorHAnsi" w:hAnsiTheme="minorHAnsi" w:cstheme="minorHAnsi"/>
          <w:color w:val="auto"/>
        </w:rPr>
      </w:pPr>
      <w:r w:rsidRPr="00D642A8">
        <w:rPr>
          <w:rFonts w:asciiTheme="minorHAnsi" w:hAnsiTheme="minorHAnsi" w:cstheme="minorHAnsi"/>
          <w:color w:val="auto"/>
        </w:rPr>
        <w:t>podpisana kwalifikowanym podpisem elektronicznym lub podpisem zaufanym lub podpisem osobistym przez osobę/osoby upoważnioną/upoważnione.</w:t>
      </w:r>
    </w:p>
    <w:p w14:paraId="478AA890" w14:textId="77777777" w:rsidR="006B60A5" w:rsidRPr="00D642A8" w:rsidRDefault="006B60A5">
      <w:pPr>
        <w:numPr>
          <w:ilvl w:val="0"/>
          <w:numId w:val="8"/>
        </w:numPr>
        <w:spacing w:line="240" w:lineRule="auto"/>
        <w:ind w:left="567" w:hanging="283"/>
        <w:jc w:val="both"/>
        <w:rPr>
          <w:rFonts w:asciiTheme="minorHAnsi" w:hAnsiTheme="minorHAnsi" w:cstheme="minorHAnsi"/>
          <w:color w:val="auto"/>
        </w:rPr>
      </w:pPr>
      <w:r w:rsidRPr="00D642A8">
        <w:rPr>
          <w:rFonts w:asciiTheme="minorHAnsi" w:hAnsiTheme="minorHAnsi" w:cstheme="minorHAnsi"/>
          <w:color w:val="auto"/>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D642A8">
        <w:rPr>
          <w:rFonts w:asciiTheme="minorHAnsi" w:hAnsiTheme="minorHAnsi" w:cstheme="minorHAnsi"/>
          <w:color w:val="auto"/>
        </w:rPr>
        <w:t>eIDAS</w:t>
      </w:r>
      <w:proofErr w:type="spellEnd"/>
      <w:r w:rsidRPr="00D642A8">
        <w:rPr>
          <w:rFonts w:asciiTheme="minorHAnsi" w:hAnsiTheme="minorHAnsi" w:cstheme="minorHAnsi"/>
          <w:color w:val="auto"/>
        </w:rPr>
        <w:t>) (UE) nr 910/2014 – od 1 lipca 2016 roku”</w:t>
      </w:r>
    </w:p>
    <w:p w14:paraId="2D7169A4" w14:textId="77777777" w:rsidR="006B60A5" w:rsidRPr="00D642A8" w:rsidRDefault="006B60A5">
      <w:pPr>
        <w:numPr>
          <w:ilvl w:val="0"/>
          <w:numId w:val="8"/>
        </w:numPr>
        <w:spacing w:line="240" w:lineRule="auto"/>
        <w:ind w:left="567" w:hanging="283"/>
        <w:jc w:val="both"/>
        <w:rPr>
          <w:rFonts w:asciiTheme="minorHAnsi" w:hAnsiTheme="minorHAnsi" w:cstheme="minorHAnsi"/>
          <w:color w:val="auto"/>
        </w:rPr>
      </w:pPr>
      <w:r w:rsidRPr="00D642A8">
        <w:rPr>
          <w:rFonts w:asciiTheme="minorHAnsi" w:hAnsiTheme="minorHAnsi" w:cstheme="minorHAnsi"/>
          <w:color w:val="auto"/>
        </w:rPr>
        <w:t xml:space="preserve">w przypadku wykorzystania formatu podpisu </w:t>
      </w:r>
      <w:proofErr w:type="spellStart"/>
      <w:r w:rsidRPr="00D642A8">
        <w:rPr>
          <w:rFonts w:asciiTheme="minorHAnsi" w:hAnsiTheme="minorHAnsi" w:cstheme="minorHAnsi"/>
          <w:color w:val="auto"/>
        </w:rPr>
        <w:t>XAdES</w:t>
      </w:r>
      <w:proofErr w:type="spellEnd"/>
      <w:r w:rsidRPr="00D642A8">
        <w:rPr>
          <w:rFonts w:asciiTheme="minorHAnsi" w:hAnsiTheme="minorHAnsi" w:cstheme="minorHAnsi"/>
          <w:color w:val="auto"/>
        </w:rPr>
        <w:t xml:space="preserve"> zewnętrzny, Zamawiający wymaga dołączenia odpowiedniej ilości plików tj. podpisywanych plików z danymi oraz plików </w:t>
      </w:r>
      <w:proofErr w:type="spellStart"/>
      <w:r w:rsidRPr="00D642A8">
        <w:rPr>
          <w:rFonts w:asciiTheme="minorHAnsi" w:hAnsiTheme="minorHAnsi" w:cstheme="minorHAnsi"/>
          <w:color w:val="auto"/>
        </w:rPr>
        <w:t>XAdES</w:t>
      </w:r>
      <w:proofErr w:type="spellEnd"/>
      <w:r w:rsidRPr="00D642A8">
        <w:rPr>
          <w:rFonts w:asciiTheme="minorHAnsi" w:hAnsiTheme="minorHAnsi" w:cstheme="minorHAnsi"/>
          <w:color w:val="auto"/>
        </w:rPr>
        <w:t>,</w:t>
      </w:r>
    </w:p>
    <w:p w14:paraId="72EE7D6F" w14:textId="77777777" w:rsidR="006B60A5" w:rsidRPr="00D642A8" w:rsidRDefault="006B60A5">
      <w:pPr>
        <w:numPr>
          <w:ilvl w:val="0"/>
          <w:numId w:val="8"/>
        </w:numPr>
        <w:spacing w:line="240" w:lineRule="auto"/>
        <w:ind w:left="567" w:hanging="283"/>
        <w:jc w:val="both"/>
        <w:rPr>
          <w:rFonts w:asciiTheme="minorHAnsi" w:hAnsiTheme="minorHAnsi" w:cstheme="minorHAnsi"/>
          <w:color w:val="auto"/>
        </w:rPr>
      </w:pPr>
      <w:r w:rsidRPr="00D642A8">
        <w:rPr>
          <w:rFonts w:asciiTheme="minorHAnsi" w:hAnsiTheme="minorHAnsi" w:cstheme="minorHAnsi"/>
          <w:color w:val="auto"/>
        </w:rPr>
        <w:t xml:space="preserve">zgodnie z art. 18 ust. 3 ustawy </w:t>
      </w:r>
      <w:proofErr w:type="spellStart"/>
      <w:r w:rsidRPr="00D642A8">
        <w:rPr>
          <w:rFonts w:asciiTheme="minorHAnsi" w:hAnsiTheme="minorHAnsi" w:cstheme="minorHAnsi"/>
          <w:color w:val="auto"/>
        </w:rPr>
        <w:t>Pzp</w:t>
      </w:r>
      <w:proofErr w:type="spellEnd"/>
      <w:r w:rsidRPr="00D642A8">
        <w:rPr>
          <w:rFonts w:asciiTheme="minorHAnsi" w:hAnsiTheme="minorHAnsi" w:cstheme="minorHAnsi"/>
          <w:color w:val="auto"/>
        </w:rPr>
        <w:t xml:space="preserve">, nie ujawnia się informacji stanowiących tajemnicę przedsiębiorstwa, w rozumieniu przepisów o zwalczaniu nieuczciwej konkurencji. Jeżeli </w:t>
      </w:r>
      <w:r w:rsidRPr="00D642A8">
        <w:rPr>
          <w:rFonts w:asciiTheme="minorHAnsi" w:hAnsiTheme="minorHAnsi" w:cstheme="minorHAnsi"/>
          <w:color w:val="auto"/>
        </w:rPr>
        <w:lastRenderedPageBreak/>
        <w:t>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24F08C1" w14:textId="77777777" w:rsidR="006B60A5" w:rsidRPr="00D642A8" w:rsidRDefault="006B60A5">
      <w:pPr>
        <w:numPr>
          <w:ilvl w:val="0"/>
          <w:numId w:val="8"/>
        </w:numPr>
        <w:spacing w:line="240" w:lineRule="auto"/>
        <w:ind w:left="567" w:hanging="283"/>
        <w:jc w:val="both"/>
        <w:rPr>
          <w:rFonts w:asciiTheme="minorHAnsi" w:hAnsiTheme="minorHAnsi" w:cstheme="minorHAnsi"/>
          <w:color w:val="auto"/>
        </w:rPr>
      </w:pPr>
      <w:r w:rsidRPr="00D642A8">
        <w:rPr>
          <w:rFonts w:asciiTheme="minorHAnsi" w:hAnsiTheme="minorHAnsi" w:cstheme="minorHAnsi"/>
          <w:color w:val="auto"/>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6D0FB0A6" w14:textId="77777777" w:rsidR="006B60A5" w:rsidRPr="00D642A8" w:rsidRDefault="006B60A5">
      <w:pPr>
        <w:numPr>
          <w:ilvl w:val="0"/>
          <w:numId w:val="8"/>
        </w:numPr>
        <w:spacing w:line="240" w:lineRule="auto"/>
        <w:ind w:left="567" w:hanging="283"/>
        <w:jc w:val="both"/>
        <w:rPr>
          <w:rFonts w:asciiTheme="minorHAnsi" w:hAnsiTheme="minorHAnsi" w:cstheme="minorHAnsi"/>
          <w:color w:val="auto"/>
        </w:rPr>
      </w:pPr>
      <w:r w:rsidRPr="00D642A8">
        <w:rPr>
          <w:rFonts w:asciiTheme="minorHAnsi" w:hAnsiTheme="minorHAnsi" w:cstheme="minorHAnsi"/>
          <w:color w:val="auto"/>
        </w:rPr>
        <w:t>każdy z Wykonawców może złożyć tylko jedną ofertę,</w:t>
      </w:r>
    </w:p>
    <w:p w14:paraId="0DF8B6A9" w14:textId="77777777" w:rsidR="006B60A5" w:rsidRPr="00D642A8" w:rsidRDefault="006B60A5">
      <w:pPr>
        <w:numPr>
          <w:ilvl w:val="0"/>
          <w:numId w:val="8"/>
        </w:numPr>
        <w:spacing w:line="240" w:lineRule="auto"/>
        <w:ind w:left="567" w:hanging="283"/>
        <w:jc w:val="both"/>
        <w:rPr>
          <w:rFonts w:asciiTheme="minorHAnsi" w:hAnsiTheme="minorHAnsi" w:cstheme="minorHAnsi"/>
          <w:color w:val="auto"/>
        </w:rPr>
      </w:pPr>
      <w:r w:rsidRPr="00D642A8">
        <w:rPr>
          <w:rFonts w:asciiTheme="minorHAnsi" w:hAnsiTheme="minorHAnsi" w:cstheme="minorHAnsi"/>
          <w:color w:val="auto"/>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98429AB" w14:textId="14FC5CB9" w:rsidR="006B60A5" w:rsidRPr="00D642A8" w:rsidRDefault="006B60A5">
      <w:pPr>
        <w:numPr>
          <w:ilvl w:val="0"/>
          <w:numId w:val="8"/>
        </w:numPr>
        <w:spacing w:line="240" w:lineRule="auto"/>
        <w:ind w:left="567" w:hanging="283"/>
        <w:jc w:val="both"/>
        <w:rPr>
          <w:rFonts w:asciiTheme="minorHAnsi" w:hAnsiTheme="minorHAnsi" w:cstheme="minorHAnsi"/>
          <w:color w:val="auto"/>
        </w:rPr>
      </w:pPr>
      <w:r w:rsidRPr="00D642A8">
        <w:rPr>
          <w:rFonts w:asciiTheme="minorHAnsi" w:hAnsiTheme="minorHAnsi" w:cstheme="minorHAnsi"/>
          <w:color w:val="auto"/>
        </w:rPr>
        <w:t xml:space="preserve">zgodnie z definicją dokumentu elektronicznego z art. 3 ust. 3 ustawy o informatyzacji działalności podmiotów realizujących zadania publiczne, opatrzenie pliku kwalifikowanym podpisem elektronicznym, zaufanym lub osobistym jest jednoznaczne </w:t>
      </w:r>
      <w:r w:rsidR="00FE444B" w:rsidRPr="00D642A8">
        <w:rPr>
          <w:rFonts w:asciiTheme="minorHAnsi" w:hAnsiTheme="minorHAnsi" w:cstheme="minorHAnsi"/>
          <w:color w:val="auto"/>
        </w:rPr>
        <w:t xml:space="preserve">      </w:t>
      </w:r>
      <w:r w:rsidRPr="00D642A8">
        <w:rPr>
          <w:rFonts w:asciiTheme="minorHAnsi" w:hAnsiTheme="minorHAnsi" w:cstheme="minorHAnsi"/>
          <w:color w:val="auto"/>
        </w:rPr>
        <w:t>z podpisem oryginału dokumentu, z wyjątkiem kopii poświadczonych odpowiednio przez innego Wykonawcę ubiegającego się wspólnie z nim o udzielenie zamówienia, przez podmiot, na którego zdolnościach lub sytuacji polega Wykonawca, albo przez podwykonawcę,</w:t>
      </w:r>
    </w:p>
    <w:p w14:paraId="7E3F4867" w14:textId="77777777" w:rsidR="006B60A5" w:rsidRPr="00D642A8" w:rsidRDefault="006B60A5">
      <w:pPr>
        <w:numPr>
          <w:ilvl w:val="0"/>
          <w:numId w:val="8"/>
        </w:numPr>
        <w:spacing w:line="240" w:lineRule="auto"/>
        <w:ind w:left="567" w:hanging="283"/>
        <w:jc w:val="both"/>
        <w:rPr>
          <w:rFonts w:asciiTheme="minorHAnsi" w:hAnsiTheme="minorHAnsi" w:cstheme="minorHAnsi"/>
          <w:color w:val="auto"/>
        </w:rPr>
      </w:pPr>
      <w:r w:rsidRPr="00D642A8">
        <w:rPr>
          <w:rFonts w:asciiTheme="minorHAnsi" w:hAnsiTheme="minorHAnsi" w:cstheme="minorHAnsi"/>
          <w:color w:val="auto"/>
        </w:rPr>
        <w:t>maksymalny rozmiar jednego pliku przesyłanego za pośrednictwem dedykowanych formularzy do: złożenia, zmiany, wycofania oferty wynosi 150 MB natomiast przy komunikacji wielkość pliku to maksymalnie 500 MB,</w:t>
      </w:r>
    </w:p>
    <w:p w14:paraId="5CC99BF7" w14:textId="40C3D6A4" w:rsidR="006B60A5" w:rsidRPr="00D642A8" w:rsidRDefault="006B60A5">
      <w:pPr>
        <w:numPr>
          <w:ilvl w:val="0"/>
          <w:numId w:val="8"/>
        </w:numPr>
        <w:spacing w:line="240" w:lineRule="auto"/>
        <w:ind w:left="567" w:hanging="283"/>
        <w:jc w:val="both"/>
        <w:rPr>
          <w:rFonts w:asciiTheme="minorHAnsi" w:hAnsiTheme="minorHAnsi" w:cstheme="minorHAnsi"/>
          <w:color w:val="auto"/>
        </w:rPr>
      </w:pPr>
      <w:r w:rsidRPr="00D642A8">
        <w:rPr>
          <w:rFonts w:asciiTheme="minorHAnsi" w:hAnsiTheme="minorHAnsi" w:cstheme="minorHAnsi"/>
          <w:color w:val="auto"/>
        </w:rPr>
        <w:t xml:space="preserve">rozszerzenia plików wykorzystywanych przez Wykonawców powinny być zgodne </w:t>
      </w:r>
      <w:r w:rsidR="00FE444B" w:rsidRPr="00D642A8">
        <w:rPr>
          <w:rFonts w:asciiTheme="minorHAnsi" w:hAnsiTheme="minorHAnsi" w:cstheme="minorHAnsi"/>
          <w:color w:val="auto"/>
        </w:rPr>
        <w:t xml:space="preserve">               </w:t>
      </w:r>
      <w:r w:rsidR="00184C45">
        <w:rPr>
          <w:rFonts w:asciiTheme="minorHAnsi" w:hAnsiTheme="minorHAnsi" w:cstheme="minorHAnsi"/>
          <w:color w:val="auto"/>
        </w:rPr>
        <w:t xml:space="preserve">                           </w:t>
      </w:r>
      <w:r w:rsidR="00FE444B" w:rsidRPr="00D642A8">
        <w:rPr>
          <w:rFonts w:asciiTheme="minorHAnsi" w:hAnsiTheme="minorHAnsi" w:cstheme="minorHAnsi"/>
          <w:color w:val="auto"/>
        </w:rPr>
        <w:t xml:space="preserve">  </w:t>
      </w:r>
      <w:r w:rsidRPr="00D642A8">
        <w:rPr>
          <w:rFonts w:asciiTheme="minorHAnsi" w:hAnsiTheme="minorHAnsi" w:cstheme="minorHAnsi"/>
          <w:color w:val="auto"/>
        </w:rP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D713902" w14:textId="77777777" w:rsidR="006B60A5" w:rsidRPr="00D642A8" w:rsidRDefault="006B60A5">
      <w:pPr>
        <w:numPr>
          <w:ilvl w:val="0"/>
          <w:numId w:val="8"/>
        </w:numPr>
        <w:spacing w:line="240" w:lineRule="auto"/>
        <w:ind w:left="567" w:hanging="283"/>
        <w:jc w:val="both"/>
        <w:rPr>
          <w:rFonts w:asciiTheme="minorHAnsi" w:hAnsiTheme="minorHAnsi" w:cstheme="minorHAnsi"/>
          <w:b/>
          <w:bCs w:val="0"/>
          <w:color w:val="auto"/>
          <w:u w:val="single"/>
        </w:rPr>
      </w:pPr>
      <w:r w:rsidRPr="00D642A8">
        <w:rPr>
          <w:rFonts w:asciiTheme="minorHAnsi" w:hAnsiTheme="minorHAnsi" w:cstheme="minorHAnsi"/>
          <w:color w:val="auto"/>
        </w:rPr>
        <w:t>Zamawiający rekomenduje wykorzystanie formatów: .pdf .</w:t>
      </w:r>
      <w:proofErr w:type="spellStart"/>
      <w:r w:rsidRPr="00D642A8">
        <w:rPr>
          <w:rFonts w:asciiTheme="minorHAnsi" w:hAnsiTheme="minorHAnsi" w:cstheme="minorHAnsi"/>
          <w:color w:val="auto"/>
        </w:rPr>
        <w:t>doc</w:t>
      </w:r>
      <w:proofErr w:type="spellEnd"/>
      <w:r w:rsidRPr="00D642A8">
        <w:rPr>
          <w:rFonts w:asciiTheme="minorHAnsi" w:hAnsiTheme="minorHAnsi" w:cstheme="minorHAnsi"/>
          <w:color w:val="auto"/>
        </w:rPr>
        <w:t xml:space="preserve"> .</w:t>
      </w:r>
      <w:proofErr w:type="spellStart"/>
      <w:r w:rsidRPr="00D642A8">
        <w:rPr>
          <w:rFonts w:asciiTheme="minorHAnsi" w:hAnsiTheme="minorHAnsi" w:cstheme="minorHAnsi"/>
          <w:color w:val="auto"/>
        </w:rPr>
        <w:t>docx</w:t>
      </w:r>
      <w:proofErr w:type="spellEnd"/>
      <w:r w:rsidRPr="00D642A8">
        <w:rPr>
          <w:rFonts w:asciiTheme="minorHAnsi" w:hAnsiTheme="minorHAnsi" w:cstheme="minorHAnsi"/>
          <w:color w:val="auto"/>
        </w:rPr>
        <w:t xml:space="preserve"> .xls .</w:t>
      </w:r>
      <w:proofErr w:type="spellStart"/>
      <w:r w:rsidRPr="00D642A8">
        <w:rPr>
          <w:rFonts w:asciiTheme="minorHAnsi" w:hAnsiTheme="minorHAnsi" w:cstheme="minorHAnsi"/>
          <w:color w:val="auto"/>
        </w:rPr>
        <w:t>xlsx</w:t>
      </w:r>
      <w:proofErr w:type="spellEnd"/>
      <w:r w:rsidRPr="00D642A8">
        <w:rPr>
          <w:rFonts w:asciiTheme="minorHAnsi" w:hAnsiTheme="minorHAnsi" w:cstheme="minorHAnsi"/>
          <w:color w:val="auto"/>
        </w:rPr>
        <w:t xml:space="preserve"> .jpg (.</w:t>
      </w:r>
      <w:proofErr w:type="spellStart"/>
      <w:r w:rsidRPr="00D642A8">
        <w:rPr>
          <w:rFonts w:asciiTheme="minorHAnsi" w:hAnsiTheme="minorHAnsi" w:cstheme="minorHAnsi"/>
          <w:color w:val="auto"/>
        </w:rPr>
        <w:t>jpeg</w:t>
      </w:r>
      <w:proofErr w:type="spellEnd"/>
      <w:r w:rsidRPr="00D642A8">
        <w:rPr>
          <w:rFonts w:asciiTheme="minorHAnsi" w:hAnsiTheme="minorHAnsi" w:cstheme="minorHAnsi"/>
          <w:color w:val="auto"/>
        </w:rPr>
        <w:t xml:space="preserve">) </w:t>
      </w:r>
      <w:r w:rsidRPr="00D642A8">
        <w:rPr>
          <w:rFonts w:asciiTheme="minorHAnsi" w:hAnsiTheme="minorHAnsi" w:cstheme="minorHAnsi"/>
          <w:b/>
          <w:bCs w:val="0"/>
          <w:color w:val="auto"/>
          <w:u w:val="single"/>
        </w:rPr>
        <w:t>ze szczególnym wskazaniem na .pdf</w:t>
      </w:r>
    </w:p>
    <w:p w14:paraId="3BA4D93E" w14:textId="457D8397" w:rsidR="006B60A5" w:rsidRPr="00D642A8" w:rsidRDefault="006B60A5">
      <w:pPr>
        <w:numPr>
          <w:ilvl w:val="0"/>
          <w:numId w:val="8"/>
        </w:numPr>
        <w:spacing w:line="240" w:lineRule="auto"/>
        <w:ind w:left="567" w:hanging="283"/>
        <w:jc w:val="both"/>
        <w:rPr>
          <w:rFonts w:asciiTheme="minorHAnsi" w:hAnsiTheme="minorHAnsi" w:cstheme="minorHAnsi"/>
          <w:color w:val="auto"/>
        </w:rPr>
      </w:pPr>
      <w:r w:rsidRPr="00D642A8">
        <w:rPr>
          <w:rFonts w:asciiTheme="minorHAnsi" w:hAnsiTheme="minorHAnsi" w:cstheme="minorHAnsi"/>
          <w:color w:val="auto"/>
        </w:rPr>
        <w:t>w celu ewentualnej kompresji danych Zamawiający rekomenduje wykorzystanie jednego</w:t>
      </w:r>
      <w:r w:rsidR="00184C45">
        <w:rPr>
          <w:rFonts w:asciiTheme="minorHAnsi" w:hAnsiTheme="minorHAnsi" w:cstheme="minorHAnsi"/>
          <w:color w:val="auto"/>
        </w:rPr>
        <w:t xml:space="preserve">                       </w:t>
      </w:r>
      <w:r w:rsidRPr="00D642A8">
        <w:rPr>
          <w:rFonts w:asciiTheme="minorHAnsi" w:hAnsiTheme="minorHAnsi" w:cstheme="minorHAnsi"/>
          <w:color w:val="auto"/>
        </w:rPr>
        <w:t xml:space="preserve"> z rozszerzeń:</w:t>
      </w:r>
    </w:p>
    <w:p w14:paraId="3E2EFF5B" w14:textId="77777777" w:rsidR="006B60A5" w:rsidRPr="00D642A8" w:rsidRDefault="006B60A5">
      <w:pPr>
        <w:numPr>
          <w:ilvl w:val="1"/>
          <w:numId w:val="8"/>
        </w:numPr>
        <w:spacing w:line="240" w:lineRule="auto"/>
        <w:jc w:val="both"/>
        <w:rPr>
          <w:rFonts w:asciiTheme="minorHAnsi" w:hAnsiTheme="minorHAnsi" w:cstheme="minorHAnsi"/>
          <w:color w:val="auto"/>
        </w:rPr>
      </w:pPr>
      <w:r w:rsidRPr="00D642A8">
        <w:rPr>
          <w:rFonts w:asciiTheme="minorHAnsi" w:hAnsiTheme="minorHAnsi" w:cstheme="minorHAnsi"/>
          <w:color w:val="auto"/>
        </w:rPr>
        <w:t>.zip</w:t>
      </w:r>
    </w:p>
    <w:p w14:paraId="2C072C1D" w14:textId="77777777" w:rsidR="006B60A5" w:rsidRPr="00D642A8" w:rsidRDefault="006B60A5">
      <w:pPr>
        <w:numPr>
          <w:ilvl w:val="1"/>
          <w:numId w:val="8"/>
        </w:numPr>
        <w:spacing w:line="240" w:lineRule="auto"/>
        <w:jc w:val="both"/>
        <w:rPr>
          <w:rFonts w:asciiTheme="minorHAnsi" w:hAnsiTheme="minorHAnsi" w:cstheme="minorHAnsi"/>
          <w:color w:val="auto"/>
        </w:rPr>
      </w:pPr>
      <w:r w:rsidRPr="00D642A8">
        <w:rPr>
          <w:rFonts w:asciiTheme="minorHAnsi" w:hAnsiTheme="minorHAnsi" w:cstheme="minorHAnsi"/>
          <w:color w:val="auto"/>
        </w:rPr>
        <w:t>.7z</w:t>
      </w:r>
    </w:p>
    <w:p w14:paraId="2A341726" w14:textId="77777777" w:rsidR="006B60A5" w:rsidRPr="00D642A8" w:rsidRDefault="006B60A5">
      <w:pPr>
        <w:numPr>
          <w:ilvl w:val="0"/>
          <w:numId w:val="9"/>
        </w:numPr>
        <w:spacing w:line="240" w:lineRule="auto"/>
        <w:ind w:left="567" w:hanging="283"/>
        <w:jc w:val="both"/>
        <w:rPr>
          <w:rFonts w:asciiTheme="minorHAnsi" w:hAnsiTheme="minorHAnsi" w:cstheme="minorHAnsi"/>
          <w:color w:val="auto"/>
        </w:rPr>
      </w:pPr>
      <w:r w:rsidRPr="00D642A8">
        <w:rPr>
          <w:rFonts w:asciiTheme="minorHAnsi" w:hAnsiTheme="minorHAnsi" w:cstheme="minorHAnsi"/>
          <w:color w:val="auto"/>
        </w:rPr>
        <w:t xml:space="preserve">Zamawiający zwraca uwagę na ograniczenia wielkości plików podpisywanych profilem zaufanym, który wynosi maksymalnie 10 MB, oraz na ograniczenie wielkości plików podpisywanych w aplikacji </w:t>
      </w:r>
      <w:proofErr w:type="spellStart"/>
      <w:r w:rsidRPr="00D642A8">
        <w:rPr>
          <w:rFonts w:asciiTheme="minorHAnsi" w:hAnsiTheme="minorHAnsi" w:cstheme="minorHAnsi"/>
          <w:color w:val="auto"/>
        </w:rPr>
        <w:t>eDoApp</w:t>
      </w:r>
      <w:proofErr w:type="spellEnd"/>
      <w:r w:rsidRPr="00D642A8">
        <w:rPr>
          <w:rFonts w:asciiTheme="minorHAnsi" w:hAnsiTheme="minorHAnsi" w:cstheme="minorHAnsi"/>
          <w:color w:val="auto"/>
        </w:rPr>
        <w:t xml:space="preserve"> służącej do składania podpisu osobistego, który wynosi maksymalnie 5 MB</w:t>
      </w:r>
    </w:p>
    <w:p w14:paraId="2B68D2A4" w14:textId="77777777" w:rsidR="006B60A5" w:rsidRPr="00D642A8" w:rsidRDefault="006B60A5">
      <w:pPr>
        <w:numPr>
          <w:ilvl w:val="0"/>
          <w:numId w:val="9"/>
        </w:numPr>
        <w:spacing w:line="240" w:lineRule="auto"/>
        <w:ind w:left="567" w:hanging="283"/>
        <w:jc w:val="both"/>
        <w:rPr>
          <w:rFonts w:asciiTheme="minorHAnsi" w:hAnsiTheme="minorHAnsi" w:cstheme="minorHAnsi"/>
          <w:color w:val="auto"/>
        </w:rPr>
      </w:pPr>
      <w:r w:rsidRPr="00D642A8">
        <w:rPr>
          <w:rFonts w:asciiTheme="minorHAnsi" w:hAnsiTheme="minorHAnsi" w:cstheme="minorHAnsi"/>
          <w:color w:val="auto"/>
        </w:rPr>
        <w:t>w przypadku stosowania przez Wykonawcę kwalifikowanego podpisu elektronicznego:</w:t>
      </w:r>
    </w:p>
    <w:p w14:paraId="6F659C24" w14:textId="6DFA2290" w:rsidR="006B60A5" w:rsidRPr="00D642A8" w:rsidRDefault="006B60A5">
      <w:pPr>
        <w:numPr>
          <w:ilvl w:val="1"/>
          <w:numId w:val="9"/>
        </w:numPr>
        <w:spacing w:line="240" w:lineRule="auto"/>
        <w:jc w:val="both"/>
        <w:rPr>
          <w:rFonts w:asciiTheme="minorHAnsi" w:hAnsiTheme="minorHAnsi" w:cstheme="minorHAnsi"/>
          <w:color w:val="auto"/>
        </w:rPr>
      </w:pPr>
      <w:r w:rsidRPr="00D642A8">
        <w:rPr>
          <w:rFonts w:asciiTheme="minorHAnsi" w:hAnsiTheme="minorHAnsi" w:cstheme="minorHAnsi"/>
          <w:color w:val="auto"/>
        </w:rPr>
        <w:t>ze względu na niskie ryzyko naruszenia integralności pliku oraz łatwiejszą weryfikację podpisu Zamawiający zaleca, w miarę możliwości, przekonwertowanie plików składających się na ofertę na rozszerzenia .</w:t>
      </w:r>
      <w:proofErr w:type="spellStart"/>
      <w:r w:rsidRPr="00D642A8">
        <w:rPr>
          <w:rFonts w:asciiTheme="minorHAnsi" w:hAnsiTheme="minorHAnsi" w:cstheme="minorHAnsi"/>
          <w:color w:val="auto"/>
        </w:rPr>
        <w:t>pd</w:t>
      </w:r>
      <w:proofErr w:type="spellEnd"/>
      <w:r w:rsidR="00FE444B" w:rsidRPr="00D642A8">
        <w:rPr>
          <w:rFonts w:asciiTheme="minorHAnsi" w:hAnsiTheme="minorHAnsi" w:cstheme="minorHAnsi"/>
          <w:color w:val="auto"/>
        </w:rPr>
        <w:t xml:space="preserve"> </w:t>
      </w:r>
      <w:r w:rsidRPr="00D642A8">
        <w:rPr>
          <w:rFonts w:asciiTheme="minorHAnsi" w:hAnsiTheme="minorHAnsi" w:cstheme="minorHAnsi"/>
          <w:color w:val="auto"/>
        </w:rPr>
        <w:t xml:space="preserve">i opatrzenie ich podpisem kwalifikowanym w formacie </w:t>
      </w:r>
      <w:proofErr w:type="spellStart"/>
      <w:r w:rsidRPr="00D642A8">
        <w:rPr>
          <w:rFonts w:asciiTheme="minorHAnsi" w:hAnsiTheme="minorHAnsi" w:cstheme="minorHAnsi"/>
          <w:color w:val="auto"/>
        </w:rPr>
        <w:t>PAdES</w:t>
      </w:r>
      <w:proofErr w:type="spellEnd"/>
      <w:r w:rsidRPr="00D642A8">
        <w:rPr>
          <w:rFonts w:asciiTheme="minorHAnsi" w:hAnsiTheme="minorHAnsi" w:cstheme="minorHAnsi"/>
          <w:color w:val="auto"/>
        </w:rPr>
        <w:t>,</w:t>
      </w:r>
    </w:p>
    <w:p w14:paraId="2824049F" w14:textId="38985D6B" w:rsidR="006B60A5" w:rsidRPr="00D642A8" w:rsidRDefault="006B60A5">
      <w:pPr>
        <w:numPr>
          <w:ilvl w:val="1"/>
          <w:numId w:val="9"/>
        </w:numPr>
        <w:spacing w:line="240" w:lineRule="auto"/>
        <w:jc w:val="both"/>
        <w:rPr>
          <w:rFonts w:asciiTheme="minorHAnsi" w:hAnsiTheme="minorHAnsi" w:cstheme="minorHAnsi"/>
          <w:color w:val="auto"/>
        </w:rPr>
      </w:pPr>
      <w:r w:rsidRPr="00D642A8">
        <w:rPr>
          <w:rFonts w:asciiTheme="minorHAnsi" w:hAnsiTheme="minorHAnsi" w:cstheme="minorHAnsi"/>
          <w:color w:val="auto"/>
        </w:rPr>
        <w:t xml:space="preserve">pliki w innych formatach niż PDF zaleca się opatrzyć podpisem w formacie </w:t>
      </w:r>
      <w:proofErr w:type="spellStart"/>
      <w:r w:rsidRPr="00D642A8">
        <w:rPr>
          <w:rFonts w:asciiTheme="minorHAnsi" w:hAnsiTheme="minorHAnsi" w:cstheme="minorHAnsi"/>
          <w:color w:val="auto"/>
        </w:rPr>
        <w:t>XAdES</w:t>
      </w:r>
      <w:proofErr w:type="spellEnd"/>
      <w:r w:rsidRPr="00D642A8">
        <w:rPr>
          <w:rFonts w:asciiTheme="minorHAnsi" w:hAnsiTheme="minorHAnsi" w:cstheme="minorHAnsi"/>
          <w:color w:val="auto"/>
        </w:rPr>
        <w:t xml:space="preserve"> o typie zewnętrznym. Wykonawca powinien pamiętać, aby plik </w:t>
      </w:r>
      <w:r w:rsidR="00FE444B" w:rsidRPr="00D642A8">
        <w:rPr>
          <w:rFonts w:asciiTheme="minorHAnsi" w:hAnsiTheme="minorHAnsi" w:cstheme="minorHAnsi"/>
          <w:color w:val="auto"/>
        </w:rPr>
        <w:t xml:space="preserve"> </w:t>
      </w:r>
      <w:r w:rsidRPr="00D642A8">
        <w:rPr>
          <w:rFonts w:asciiTheme="minorHAnsi" w:hAnsiTheme="minorHAnsi" w:cstheme="minorHAnsi"/>
          <w:color w:val="auto"/>
        </w:rPr>
        <w:t>z podpisem przekazywać łącznie z dokumentem podpisywanym,</w:t>
      </w:r>
    </w:p>
    <w:p w14:paraId="08D1FED6" w14:textId="77777777" w:rsidR="006B60A5" w:rsidRPr="00D642A8" w:rsidRDefault="006B60A5">
      <w:pPr>
        <w:numPr>
          <w:ilvl w:val="1"/>
          <w:numId w:val="9"/>
        </w:numPr>
        <w:spacing w:line="240" w:lineRule="auto"/>
        <w:jc w:val="both"/>
        <w:rPr>
          <w:rFonts w:asciiTheme="minorHAnsi" w:hAnsiTheme="minorHAnsi" w:cstheme="minorHAnsi"/>
          <w:color w:val="auto"/>
        </w:rPr>
      </w:pPr>
      <w:r w:rsidRPr="00D642A8">
        <w:rPr>
          <w:rFonts w:asciiTheme="minorHAnsi" w:hAnsiTheme="minorHAnsi" w:cstheme="minorHAnsi"/>
          <w:color w:val="auto"/>
        </w:rPr>
        <w:t xml:space="preserve">Zamawiający rekomenduje wykorzystanie podpisu z kwalifikowanym </w:t>
      </w:r>
      <w:r w:rsidRPr="00FE444B">
        <w:rPr>
          <w:rFonts w:ascii="Arial" w:hAnsi="Arial" w:cs="Arial"/>
          <w:color w:val="auto"/>
        </w:rPr>
        <w:t xml:space="preserve">znacznikiem </w:t>
      </w:r>
      <w:r w:rsidRPr="00D642A8">
        <w:rPr>
          <w:rFonts w:asciiTheme="minorHAnsi" w:hAnsiTheme="minorHAnsi" w:cstheme="minorHAnsi"/>
          <w:color w:val="auto"/>
        </w:rPr>
        <w:t>czasu,</w:t>
      </w:r>
    </w:p>
    <w:p w14:paraId="7B2A1E9F" w14:textId="2B385AD4" w:rsidR="006B60A5" w:rsidRPr="00D642A8" w:rsidRDefault="006B60A5">
      <w:pPr>
        <w:numPr>
          <w:ilvl w:val="0"/>
          <w:numId w:val="9"/>
        </w:numPr>
        <w:spacing w:line="240" w:lineRule="auto"/>
        <w:ind w:left="567" w:hanging="283"/>
        <w:jc w:val="both"/>
        <w:rPr>
          <w:rFonts w:asciiTheme="minorHAnsi" w:hAnsiTheme="minorHAnsi" w:cstheme="minorHAnsi"/>
          <w:color w:val="auto"/>
        </w:rPr>
      </w:pPr>
      <w:r w:rsidRPr="00D642A8">
        <w:rPr>
          <w:rFonts w:asciiTheme="minorHAnsi" w:hAnsiTheme="minorHAnsi" w:cstheme="minorHAnsi"/>
          <w:color w:val="auto"/>
        </w:rPr>
        <w:t xml:space="preserve">Zamawiający zaleca aby w przypadku podpisywania pliku przez kilka osób, stosować podpisy tego samego rodzaju. Podpisywanie różnymi rodzajami podpisów np. osobistym </w:t>
      </w:r>
      <w:r w:rsidR="00184C45">
        <w:rPr>
          <w:rFonts w:asciiTheme="minorHAnsi" w:hAnsiTheme="minorHAnsi" w:cstheme="minorHAnsi"/>
          <w:color w:val="auto"/>
        </w:rPr>
        <w:t xml:space="preserve">                                            </w:t>
      </w:r>
      <w:r w:rsidRPr="00D642A8">
        <w:rPr>
          <w:rFonts w:asciiTheme="minorHAnsi" w:hAnsiTheme="minorHAnsi" w:cstheme="minorHAnsi"/>
          <w:color w:val="auto"/>
        </w:rPr>
        <w:t>i kwalifikowanym może doprowadzić do problemów w weryfikacji plików,</w:t>
      </w:r>
    </w:p>
    <w:p w14:paraId="19E5B386" w14:textId="77777777" w:rsidR="006B60A5" w:rsidRPr="00D642A8" w:rsidRDefault="006B60A5">
      <w:pPr>
        <w:numPr>
          <w:ilvl w:val="0"/>
          <w:numId w:val="9"/>
        </w:numPr>
        <w:spacing w:line="240" w:lineRule="auto"/>
        <w:ind w:left="567" w:hanging="283"/>
        <w:jc w:val="both"/>
        <w:rPr>
          <w:rFonts w:asciiTheme="minorHAnsi" w:hAnsiTheme="minorHAnsi" w:cstheme="minorHAnsi"/>
          <w:color w:val="auto"/>
        </w:rPr>
      </w:pPr>
      <w:r w:rsidRPr="00D642A8">
        <w:rPr>
          <w:rFonts w:asciiTheme="minorHAnsi" w:hAnsiTheme="minorHAnsi" w:cstheme="minorHAnsi"/>
          <w:color w:val="auto"/>
        </w:rPr>
        <w:t xml:space="preserve">Zamawiający zaleca, aby Wykonawca z odpowiednim wyprzedzeniem przetestował </w:t>
      </w:r>
      <w:r w:rsidRPr="00D642A8">
        <w:rPr>
          <w:rFonts w:asciiTheme="minorHAnsi" w:hAnsiTheme="minorHAnsi" w:cstheme="minorHAnsi"/>
          <w:color w:val="auto"/>
        </w:rPr>
        <w:lastRenderedPageBreak/>
        <w:t>możliwość prawidłowego wykorzystania wybranej metody podpisania plików oferty,</w:t>
      </w:r>
    </w:p>
    <w:p w14:paraId="1C24D59A" w14:textId="77777777" w:rsidR="006B60A5" w:rsidRPr="00D642A8" w:rsidRDefault="006B60A5">
      <w:pPr>
        <w:numPr>
          <w:ilvl w:val="0"/>
          <w:numId w:val="9"/>
        </w:numPr>
        <w:spacing w:line="240" w:lineRule="auto"/>
        <w:ind w:left="567" w:hanging="283"/>
        <w:jc w:val="both"/>
        <w:rPr>
          <w:rFonts w:asciiTheme="minorHAnsi" w:hAnsiTheme="minorHAnsi" w:cstheme="minorHAnsi"/>
          <w:color w:val="auto"/>
        </w:rPr>
      </w:pPr>
      <w:r w:rsidRPr="00D642A8">
        <w:rPr>
          <w:rFonts w:asciiTheme="minorHAnsi" w:hAnsiTheme="minorHAnsi" w:cstheme="minorHAnsi"/>
          <w:color w:val="auto"/>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C233815" w14:textId="77777777" w:rsidR="006B60A5" w:rsidRPr="00D642A8" w:rsidRDefault="006B60A5">
      <w:pPr>
        <w:widowControl/>
        <w:numPr>
          <w:ilvl w:val="0"/>
          <w:numId w:val="7"/>
        </w:numPr>
        <w:tabs>
          <w:tab w:val="left" w:pos="284"/>
        </w:tabs>
        <w:suppressAutoHyphens w:val="0"/>
        <w:spacing w:line="240" w:lineRule="auto"/>
        <w:ind w:left="284" w:hanging="284"/>
        <w:jc w:val="both"/>
        <w:rPr>
          <w:rFonts w:asciiTheme="minorHAnsi" w:hAnsiTheme="minorHAnsi" w:cstheme="minorHAnsi"/>
          <w:b/>
          <w:bCs w:val="0"/>
          <w:color w:val="auto"/>
        </w:rPr>
      </w:pPr>
      <w:r w:rsidRPr="00D642A8">
        <w:rPr>
          <w:rFonts w:asciiTheme="minorHAnsi" w:hAnsiTheme="minorHAnsi" w:cstheme="minorHAnsi"/>
          <w:b/>
          <w:bCs w:val="0"/>
          <w:color w:val="auto"/>
        </w:rPr>
        <w:t>Do przygotowania oferty należy wykorzystać Formularz ofertowy, którego wzór stanowi Załącznik nr 4 do SWZ.</w:t>
      </w:r>
    </w:p>
    <w:p w14:paraId="7E2B4DE0" w14:textId="77777777" w:rsidR="006B60A5" w:rsidRPr="00D642A8" w:rsidRDefault="006B60A5">
      <w:pPr>
        <w:widowControl/>
        <w:numPr>
          <w:ilvl w:val="0"/>
          <w:numId w:val="7"/>
        </w:numPr>
        <w:tabs>
          <w:tab w:val="left" w:pos="284"/>
        </w:tabs>
        <w:suppressAutoHyphens w:val="0"/>
        <w:spacing w:line="240" w:lineRule="auto"/>
        <w:ind w:left="284" w:hanging="284"/>
        <w:jc w:val="both"/>
        <w:rPr>
          <w:rFonts w:asciiTheme="minorHAnsi" w:hAnsiTheme="minorHAnsi" w:cstheme="minorHAnsi"/>
          <w:b/>
          <w:bCs w:val="0"/>
          <w:color w:val="auto"/>
        </w:rPr>
      </w:pPr>
      <w:r w:rsidRPr="00D642A8">
        <w:rPr>
          <w:rFonts w:asciiTheme="minorHAnsi" w:hAnsiTheme="minorHAnsi" w:cstheme="minorHAnsi"/>
          <w:b/>
          <w:bCs w:val="0"/>
          <w:color w:val="auto"/>
        </w:rPr>
        <w:t>Do oferty należy dołączyć:</w:t>
      </w:r>
    </w:p>
    <w:p w14:paraId="06FCF11B" w14:textId="77777777" w:rsidR="00425BF8" w:rsidRDefault="00425BF8">
      <w:pPr>
        <w:numPr>
          <w:ilvl w:val="0"/>
          <w:numId w:val="49"/>
        </w:numPr>
        <w:tabs>
          <w:tab w:val="left" w:pos="284"/>
        </w:tabs>
        <w:spacing w:line="240" w:lineRule="auto"/>
        <w:jc w:val="both"/>
        <w:rPr>
          <w:rFonts w:ascii="Calibri" w:hAnsi="Calibri" w:cs="Calibri"/>
          <w:bCs w:val="0"/>
          <w:color w:val="auto"/>
        </w:rPr>
      </w:pPr>
      <w:r>
        <w:rPr>
          <w:rFonts w:ascii="Calibri" w:hAnsi="Calibri" w:cs="Calibri"/>
          <w:color w:val="auto"/>
        </w:rPr>
        <w:t>Pełnomocnictwo upoważniające do złożenia oferty, o ile ofertę składa pełnomocnik;</w:t>
      </w:r>
    </w:p>
    <w:p w14:paraId="30BA52BB" w14:textId="77777777" w:rsidR="00425BF8" w:rsidRDefault="00425BF8">
      <w:pPr>
        <w:numPr>
          <w:ilvl w:val="0"/>
          <w:numId w:val="49"/>
        </w:numPr>
        <w:tabs>
          <w:tab w:val="left" w:pos="284"/>
        </w:tabs>
        <w:spacing w:line="240" w:lineRule="auto"/>
        <w:jc w:val="both"/>
        <w:rPr>
          <w:rFonts w:ascii="Calibri" w:hAnsi="Calibri" w:cs="Calibri"/>
          <w:bCs w:val="0"/>
          <w:color w:val="auto"/>
        </w:rPr>
      </w:pPr>
      <w:r>
        <w:rPr>
          <w:rFonts w:ascii="Calibri" w:hAnsi="Calibri" w:cs="Calibri"/>
          <w:color w:val="auto"/>
        </w:rPr>
        <w:t>Pełnomocnictwo dla pełnomocnika do reprezentowania w postępowaniu Wykonawców wspólnie ubiegających się o udzielenie zamówienia - dotyczy ofert składanych przez Wykonawców wspólnie ubiegających się o udzielenie zamówienia;</w:t>
      </w:r>
    </w:p>
    <w:p w14:paraId="77049311" w14:textId="77777777" w:rsidR="00425BF8" w:rsidRDefault="00425BF8">
      <w:pPr>
        <w:numPr>
          <w:ilvl w:val="0"/>
          <w:numId w:val="49"/>
        </w:numPr>
        <w:tabs>
          <w:tab w:val="left" w:pos="284"/>
        </w:tabs>
        <w:spacing w:line="240" w:lineRule="auto"/>
        <w:jc w:val="both"/>
        <w:rPr>
          <w:rFonts w:ascii="Calibri" w:hAnsi="Calibri" w:cs="Calibri"/>
          <w:color w:val="auto"/>
        </w:rPr>
      </w:pPr>
      <w:r>
        <w:rPr>
          <w:rFonts w:ascii="Calibri" w:hAnsi="Calibri" w:cs="Calibri"/>
          <w:color w:val="auto"/>
        </w:rPr>
        <w:t xml:space="preserve">Oświadczenie Wykonawcy o niepodleganiu wykluczeniu i spełnianiu warunków  w postępowaniu. Wzór oświadczenia o niepodleganiu wykluczeniu i o spełnianiu warunków udziału w postępowaniu stanowi Załącznik nr 5 do SWZ. </w:t>
      </w:r>
    </w:p>
    <w:p w14:paraId="058AE9CB" w14:textId="77777777" w:rsidR="00425BF8" w:rsidRDefault="00425BF8">
      <w:pPr>
        <w:numPr>
          <w:ilvl w:val="0"/>
          <w:numId w:val="49"/>
        </w:numPr>
        <w:spacing w:line="240" w:lineRule="auto"/>
        <w:jc w:val="both"/>
        <w:rPr>
          <w:rFonts w:ascii="Calibri" w:hAnsi="Calibri" w:cs="Calibri"/>
          <w:bCs w:val="0"/>
          <w:color w:val="auto"/>
        </w:rPr>
      </w:pPr>
      <w:r>
        <w:rPr>
          <w:rFonts w:ascii="Calibri" w:hAnsi="Calibri" w:cs="Calibri"/>
          <w:color w:val="auto"/>
        </w:rPr>
        <w:t xml:space="preserve">Oświadczenie Wykonawców wspólnie ubiegających się o udzielenie zamówienia z art. 117 ust. 4 ustawy </w:t>
      </w:r>
      <w:proofErr w:type="spellStart"/>
      <w:r>
        <w:rPr>
          <w:rFonts w:ascii="Calibri" w:hAnsi="Calibri" w:cs="Calibri"/>
          <w:color w:val="auto"/>
        </w:rPr>
        <w:t>Pzp</w:t>
      </w:r>
      <w:proofErr w:type="spellEnd"/>
      <w:r>
        <w:rPr>
          <w:rFonts w:ascii="Calibri" w:hAnsi="Calibri" w:cs="Calibri"/>
          <w:color w:val="auto"/>
        </w:rPr>
        <w:t xml:space="preserve"> (jeżeli dotyczy). Wzór oświadczenia Wykonawców wspólnie ubiegających się                        o udzielenie zamówienia z art. 117 ust. 4 ustawy </w:t>
      </w:r>
      <w:proofErr w:type="spellStart"/>
      <w:r>
        <w:rPr>
          <w:rFonts w:ascii="Calibri" w:hAnsi="Calibri" w:cs="Calibri"/>
          <w:color w:val="auto"/>
        </w:rPr>
        <w:t>Pzp</w:t>
      </w:r>
      <w:proofErr w:type="spellEnd"/>
      <w:r>
        <w:rPr>
          <w:rFonts w:ascii="Calibri" w:hAnsi="Calibri" w:cs="Calibri"/>
          <w:color w:val="auto"/>
        </w:rPr>
        <w:t>.  Załącznik nr 7 do SWZ.</w:t>
      </w:r>
    </w:p>
    <w:p w14:paraId="3D37B28A" w14:textId="77777777" w:rsidR="00425BF8" w:rsidRDefault="00425BF8">
      <w:pPr>
        <w:numPr>
          <w:ilvl w:val="0"/>
          <w:numId w:val="49"/>
        </w:numPr>
        <w:spacing w:line="240" w:lineRule="auto"/>
        <w:jc w:val="both"/>
        <w:rPr>
          <w:rFonts w:ascii="Calibri" w:hAnsi="Calibri" w:cs="Calibri"/>
          <w:color w:val="auto"/>
        </w:rPr>
      </w:pPr>
      <w:r>
        <w:rPr>
          <w:rFonts w:ascii="Calibri" w:hAnsi="Calibri" w:cs="Calibri"/>
          <w:color w:val="auto"/>
        </w:rPr>
        <w:t xml:space="preserve">W przypadku polegania na zasobach innych podmiotów: </w:t>
      </w:r>
    </w:p>
    <w:p w14:paraId="1CC92EE7" w14:textId="77777777" w:rsidR="00425BF8" w:rsidRDefault="00425BF8" w:rsidP="00425BF8">
      <w:pPr>
        <w:pStyle w:val="Akapitzlist"/>
        <w:spacing w:line="240" w:lineRule="auto"/>
        <w:ind w:left="720"/>
        <w:jc w:val="both"/>
        <w:rPr>
          <w:rFonts w:ascii="Calibri" w:hAnsi="Calibri" w:cs="Calibri"/>
          <w:bCs w:val="0"/>
          <w:color w:val="auto"/>
        </w:rPr>
      </w:pPr>
      <w:r>
        <w:rPr>
          <w:rFonts w:ascii="Calibri" w:hAnsi="Calibri" w:cs="Calibri"/>
          <w:bCs w:val="0"/>
          <w:color w:val="auto"/>
        </w:rPr>
        <w:t xml:space="preserve">- Oświadczenie, podmiotu udostępniającego zasoby potwierdzające brak podstaw wykluczenia tego podmiotu  oraz  odpowiednio spełnianie warunków udziału w postępowaniu w zakresie, w jakim Wykonawca powołuje się na jego zasoby </w:t>
      </w:r>
      <w:r>
        <w:rPr>
          <w:rFonts w:ascii="Calibri" w:hAnsi="Calibri" w:cs="Calibri"/>
          <w:bCs w:val="0"/>
          <w:iCs/>
          <w:color w:val="auto"/>
        </w:rPr>
        <w:t>;</w:t>
      </w:r>
      <w:r>
        <w:rPr>
          <w:rFonts w:ascii="Calibri" w:hAnsi="Calibri" w:cs="Calibri"/>
          <w:bCs w:val="0"/>
          <w:color w:val="auto"/>
        </w:rPr>
        <w:t xml:space="preserve"> (wg  Załącznika  Nr 6 do SWZ );</w:t>
      </w:r>
    </w:p>
    <w:p w14:paraId="6D19146E" w14:textId="77777777" w:rsidR="00425BF8" w:rsidRDefault="00425BF8" w:rsidP="00425BF8">
      <w:pPr>
        <w:pStyle w:val="Akapitzlist"/>
        <w:spacing w:line="240" w:lineRule="auto"/>
        <w:ind w:left="720"/>
        <w:jc w:val="both"/>
        <w:rPr>
          <w:rFonts w:ascii="Calibri" w:hAnsi="Calibri" w:cs="Calibri"/>
          <w:bCs w:val="0"/>
          <w:iCs/>
          <w:color w:val="auto"/>
          <w:lang w:eastAsia="pl-PL"/>
        </w:rPr>
      </w:pPr>
      <w:r>
        <w:rPr>
          <w:rFonts w:ascii="Calibri" w:hAnsi="Calibri" w:cs="Calibri"/>
          <w:bCs w:val="0"/>
          <w:color w:val="auto"/>
          <w:lang w:eastAsia="pl-PL"/>
        </w:rPr>
        <w:t>-Zobowiązanie podmiotu udostępniającego zasoby wg wytycznych wskazanych w Rozdz. XVIII pkt. 2 SWZ.</w:t>
      </w:r>
    </w:p>
    <w:p w14:paraId="7631A8DC" w14:textId="77777777" w:rsidR="00425BF8" w:rsidRDefault="00425BF8">
      <w:pPr>
        <w:numPr>
          <w:ilvl w:val="0"/>
          <w:numId w:val="49"/>
        </w:numPr>
        <w:spacing w:line="240" w:lineRule="auto"/>
        <w:jc w:val="both"/>
        <w:rPr>
          <w:rFonts w:ascii="Calibri" w:hAnsi="Calibri" w:cs="Calibri"/>
          <w:color w:val="auto"/>
          <w:lang w:eastAsia="pl-PL"/>
        </w:rPr>
      </w:pPr>
      <w:r>
        <w:rPr>
          <w:rFonts w:ascii="Calibri" w:hAnsi="Calibri" w:cs="Calibri"/>
          <w:color w:val="auto"/>
          <w:lang w:eastAsia="pl-PL"/>
        </w:rPr>
        <w:t>W przypadku wspólnego ubiegania się o zamówienie przez wykonawców (m.in. konsorcja, spółki cywilne):</w:t>
      </w:r>
    </w:p>
    <w:p w14:paraId="6A27E526" w14:textId="77777777" w:rsidR="00425BF8" w:rsidRDefault="00425BF8" w:rsidP="00425BF8">
      <w:pPr>
        <w:spacing w:line="240" w:lineRule="auto"/>
        <w:ind w:left="720"/>
        <w:jc w:val="both"/>
        <w:rPr>
          <w:rFonts w:ascii="Calibri" w:hAnsi="Calibri" w:cs="Calibri"/>
          <w:color w:val="auto"/>
          <w:lang w:eastAsia="pl-PL"/>
        </w:rPr>
      </w:pPr>
      <w:r>
        <w:rPr>
          <w:rFonts w:ascii="Calibri" w:hAnsi="Calibri" w:cs="Calibri"/>
          <w:color w:val="auto"/>
          <w:lang w:eastAsia="pl-PL"/>
        </w:rPr>
        <w:t>- oświadczenie o niepodleganiu wykluczeniu i spełnianiu warunków                                                                          w postępowaniu składa każdy z wykonawców (wg załącznika nr  5 do SWZ) Oświadczenia te potwierdzają brak podstaw wykluczenia oraz spełnianie warunków udziału w postępowaniu                                w zakresie, w jakim każdy z wykonawców wykazuje spełnienie warunków udziału                                         w postępowaniu;</w:t>
      </w:r>
    </w:p>
    <w:p w14:paraId="178ECBEF" w14:textId="77777777" w:rsidR="00425BF8" w:rsidRDefault="00425BF8" w:rsidP="00425BF8">
      <w:pPr>
        <w:spacing w:line="240" w:lineRule="auto"/>
        <w:ind w:left="720"/>
        <w:jc w:val="both"/>
        <w:rPr>
          <w:rFonts w:ascii="Calibri" w:hAnsi="Calibri" w:cs="Calibri"/>
          <w:color w:val="auto"/>
          <w:lang w:eastAsia="pl-PL"/>
        </w:rPr>
      </w:pPr>
      <w:r>
        <w:rPr>
          <w:rFonts w:ascii="Calibri" w:hAnsi="Calibri" w:cs="Calibri"/>
          <w:color w:val="auto"/>
        </w:rPr>
        <w:t xml:space="preserve">- oświadczenie podmiotów wspólnie ubiegających się o udzielenie zamówienia na podstawie                      art. 117 ust. 4 ustawy </w:t>
      </w:r>
      <w:proofErr w:type="spellStart"/>
      <w:r>
        <w:rPr>
          <w:rFonts w:ascii="Calibri" w:hAnsi="Calibri" w:cs="Calibri"/>
          <w:color w:val="auto"/>
        </w:rPr>
        <w:t>Pzp</w:t>
      </w:r>
      <w:proofErr w:type="spellEnd"/>
      <w:r>
        <w:rPr>
          <w:rFonts w:ascii="Calibri" w:hAnsi="Calibri" w:cs="Calibri"/>
          <w:color w:val="auto"/>
        </w:rPr>
        <w:t>, z którego wynika, które usługi wykonają poszczególni wykonawcy (wg załącznika nr  7do SWZ).</w:t>
      </w:r>
    </w:p>
    <w:p w14:paraId="3EBF3B7B" w14:textId="77777777" w:rsidR="006B60A5" w:rsidRPr="00D642A8" w:rsidRDefault="006B60A5">
      <w:pPr>
        <w:widowControl/>
        <w:numPr>
          <w:ilvl w:val="0"/>
          <w:numId w:val="7"/>
        </w:numPr>
        <w:tabs>
          <w:tab w:val="left" w:pos="284"/>
        </w:tabs>
        <w:suppressAutoHyphens w:val="0"/>
        <w:spacing w:line="240" w:lineRule="auto"/>
        <w:ind w:left="284" w:hanging="284"/>
        <w:jc w:val="both"/>
        <w:rPr>
          <w:rFonts w:asciiTheme="minorHAnsi" w:hAnsiTheme="minorHAnsi" w:cstheme="minorHAnsi"/>
          <w:color w:val="auto"/>
        </w:rPr>
      </w:pPr>
      <w:r w:rsidRPr="00D642A8">
        <w:rPr>
          <w:rFonts w:asciiTheme="minorHAnsi" w:hAnsiTheme="minorHAnsi" w:cstheme="minorHAnsi"/>
          <w:color w:val="auto"/>
        </w:rPr>
        <w:t>Oferta oraz oświadczenie o niepodleganiu wykluczeniu muszą być złożone w oryginale.</w:t>
      </w:r>
    </w:p>
    <w:p w14:paraId="2C933578" w14:textId="1896D2C0" w:rsidR="006B60A5" w:rsidRPr="00D642A8" w:rsidRDefault="006B60A5">
      <w:pPr>
        <w:widowControl/>
        <w:numPr>
          <w:ilvl w:val="0"/>
          <w:numId w:val="7"/>
        </w:numPr>
        <w:tabs>
          <w:tab w:val="left" w:pos="284"/>
        </w:tabs>
        <w:suppressAutoHyphens w:val="0"/>
        <w:spacing w:line="240" w:lineRule="auto"/>
        <w:ind w:left="284" w:hanging="284"/>
        <w:jc w:val="both"/>
        <w:rPr>
          <w:rFonts w:asciiTheme="minorHAnsi" w:hAnsiTheme="minorHAnsi" w:cstheme="minorHAnsi"/>
          <w:color w:val="auto"/>
        </w:rPr>
      </w:pPr>
      <w:r w:rsidRPr="00D642A8">
        <w:rPr>
          <w:rFonts w:asciiTheme="minorHAnsi" w:hAnsiTheme="minorHAnsi" w:cstheme="minorHAnsi"/>
          <w:color w:val="auto"/>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267702BB" w14:textId="79A381B3" w:rsidR="006B60A5" w:rsidRPr="00D642A8" w:rsidRDefault="006B60A5">
      <w:pPr>
        <w:widowControl/>
        <w:numPr>
          <w:ilvl w:val="0"/>
          <w:numId w:val="7"/>
        </w:numPr>
        <w:tabs>
          <w:tab w:val="left" w:pos="284"/>
        </w:tabs>
        <w:suppressAutoHyphens w:val="0"/>
        <w:spacing w:line="240" w:lineRule="auto"/>
        <w:ind w:left="284" w:hanging="284"/>
        <w:jc w:val="both"/>
        <w:rPr>
          <w:rFonts w:asciiTheme="minorHAnsi" w:hAnsiTheme="minorHAnsi" w:cstheme="minorHAnsi"/>
          <w:color w:val="auto"/>
        </w:rPr>
      </w:pPr>
      <w:r w:rsidRPr="00D642A8">
        <w:rPr>
          <w:rFonts w:asciiTheme="minorHAnsi" w:hAnsiTheme="minorHAnsi" w:cstheme="minorHAnsi"/>
          <w:color w:val="auto"/>
        </w:rPr>
        <w:t xml:space="preserve">Wszelkie informacje stanowiące tajemnicę przedsiębiorstwa w rozumieniu ustawy z dnia 16 kwietnia 1993 r. o zwalczaniu nieuczciwej konkurencji (t. j. Dz. U. z 2020 r., poz. 1913 ze zm.), które Wykonawca zastrzeże jako tajemnicę przedsiębiorstwa, powinny zostać złożone </w:t>
      </w:r>
      <w:r w:rsidR="00266B04">
        <w:rPr>
          <w:rFonts w:asciiTheme="minorHAnsi" w:hAnsiTheme="minorHAnsi" w:cstheme="minorHAnsi"/>
          <w:color w:val="auto"/>
        </w:rPr>
        <w:t xml:space="preserve">                                   </w:t>
      </w:r>
      <w:r w:rsidRPr="00D642A8">
        <w:rPr>
          <w:rFonts w:asciiTheme="minorHAnsi" w:hAnsiTheme="minorHAnsi" w:cstheme="minorHAnsi"/>
          <w:color w:val="auto"/>
        </w:rPr>
        <w:t xml:space="preserve">w osobnym pliku wraz z jednoczesnym zaznaczeniem polecenia „Załącznik stanowiący tajemnicę </w:t>
      </w:r>
      <w:r w:rsidRPr="00D642A8">
        <w:rPr>
          <w:rFonts w:asciiTheme="minorHAnsi" w:hAnsiTheme="minorHAnsi" w:cstheme="minorHAnsi"/>
          <w:color w:val="auto"/>
        </w:rPr>
        <w:lastRenderedPageBreak/>
        <w:t xml:space="preserve">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w:t>
      </w:r>
      <w:r w:rsidR="00184C45">
        <w:rPr>
          <w:rFonts w:asciiTheme="minorHAnsi" w:hAnsiTheme="minorHAnsi" w:cstheme="minorHAnsi"/>
          <w:color w:val="auto"/>
        </w:rPr>
        <w:t xml:space="preserve">                                 </w:t>
      </w:r>
      <w:r w:rsidRPr="00D642A8">
        <w:rPr>
          <w:rFonts w:asciiTheme="minorHAnsi" w:hAnsiTheme="minorHAnsi" w:cstheme="minorHAnsi"/>
          <w:color w:val="auto"/>
        </w:rPr>
        <w:t xml:space="preserve">z postanowieniami art. 18 ust. 3 </w:t>
      </w:r>
      <w:proofErr w:type="spellStart"/>
      <w:r w:rsidRPr="00D642A8">
        <w:rPr>
          <w:rFonts w:asciiTheme="minorHAnsi" w:hAnsiTheme="minorHAnsi" w:cstheme="minorHAnsi"/>
          <w:color w:val="auto"/>
        </w:rPr>
        <w:t>Pzp</w:t>
      </w:r>
      <w:proofErr w:type="spellEnd"/>
      <w:r w:rsidRPr="00D642A8">
        <w:rPr>
          <w:rFonts w:asciiTheme="minorHAnsi" w:hAnsiTheme="minorHAnsi" w:cstheme="minorHAnsi"/>
          <w:color w:val="auto"/>
        </w:rPr>
        <w:t>.</w:t>
      </w:r>
    </w:p>
    <w:p w14:paraId="7AD22F3A" w14:textId="6C6AC312" w:rsidR="00266B04" w:rsidRDefault="00266B04" w:rsidP="00425BF8">
      <w:pPr>
        <w:rPr>
          <w:rFonts w:asciiTheme="minorHAnsi" w:hAnsiTheme="minorHAnsi" w:cstheme="minorHAnsi"/>
          <w:b/>
          <w:bCs w:val="0"/>
          <w:color w:val="auto"/>
          <w:lang w:val="en-US"/>
        </w:rPr>
      </w:pPr>
    </w:p>
    <w:p w14:paraId="56CA853F" w14:textId="77777777" w:rsidR="00266B04" w:rsidRPr="00D642A8" w:rsidRDefault="00266B04" w:rsidP="006B60A5">
      <w:pPr>
        <w:ind w:left="708"/>
        <w:rPr>
          <w:rFonts w:asciiTheme="minorHAnsi" w:hAnsiTheme="minorHAnsi" w:cstheme="minorHAnsi"/>
          <w:b/>
          <w:bCs w:val="0"/>
          <w:color w:val="auto"/>
          <w:lang w:val="en-US"/>
        </w:rPr>
      </w:pPr>
    </w:p>
    <w:p w14:paraId="125F53C9" w14:textId="77777777" w:rsidR="006B60A5" w:rsidRPr="00D642A8" w:rsidRDefault="006B60A5" w:rsidP="006B60A5">
      <w:pPr>
        <w:numPr>
          <w:ilvl w:val="0"/>
          <w:numId w:val="1"/>
        </w:numPr>
        <w:tabs>
          <w:tab w:val="num" w:pos="0"/>
        </w:tabs>
        <w:suppressAutoHyphens w:val="0"/>
        <w:spacing w:line="100" w:lineRule="atLeast"/>
        <w:ind w:left="0" w:firstLine="0"/>
        <w:jc w:val="both"/>
        <w:rPr>
          <w:rFonts w:asciiTheme="minorHAnsi" w:hAnsiTheme="minorHAnsi" w:cstheme="minorHAnsi"/>
          <w:b/>
          <w:bCs w:val="0"/>
          <w:color w:val="auto"/>
          <w:lang w:val="en-US"/>
        </w:rPr>
      </w:pPr>
      <w:r w:rsidRPr="00D642A8">
        <w:rPr>
          <w:rFonts w:asciiTheme="minorHAnsi" w:hAnsiTheme="minorHAnsi" w:cstheme="minorHAnsi"/>
          <w:b/>
          <w:bCs w:val="0"/>
          <w:color w:val="auto"/>
          <w:lang w:val="en-US"/>
        </w:rPr>
        <w:t>SPOSÓB ORAZ TERMIN SKŁADANIA I OTWARCIA OFERT</w:t>
      </w:r>
    </w:p>
    <w:p w14:paraId="6E1DFE70" w14:textId="77777777" w:rsidR="006B60A5" w:rsidRPr="00D642A8" w:rsidRDefault="006B60A5">
      <w:pPr>
        <w:numPr>
          <w:ilvl w:val="3"/>
          <w:numId w:val="10"/>
        </w:numPr>
        <w:tabs>
          <w:tab w:val="left" w:pos="284"/>
        </w:tabs>
        <w:suppressAutoHyphens w:val="0"/>
        <w:spacing w:line="100" w:lineRule="atLeast"/>
        <w:ind w:left="284" w:hanging="284"/>
        <w:jc w:val="both"/>
        <w:rPr>
          <w:rFonts w:asciiTheme="minorHAnsi" w:hAnsiTheme="minorHAnsi" w:cstheme="minorHAnsi"/>
          <w:b/>
          <w:color w:val="auto"/>
        </w:rPr>
      </w:pPr>
      <w:r w:rsidRPr="00D642A8">
        <w:rPr>
          <w:rFonts w:asciiTheme="minorHAnsi" w:hAnsiTheme="minorHAnsi" w:cstheme="minorHAnsi"/>
          <w:b/>
          <w:color w:val="auto"/>
        </w:rPr>
        <w:t>SPOSÓB ZŁOŻENIA OFERTY:</w:t>
      </w:r>
    </w:p>
    <w:p w14:paraId="0FB70647" w14:textId="77777777" w:rsidR="006B60A5" w:rsidRPr="00D642A8" w:rsidRDefault="006B60A5">
      <w:pPr>
        <w:widowControl/>
        <w:numPr>
          <w:ilvl w:val="0"/>
          <w:numId w:val="12"/>
        </w:numPr>
        <w:tabs>
          <w:tab w:val="left" w:pos="567"/>
        </w:tabs>
        <w:suppressAutoHyphens w:val="0"/>
        <w:spacing w:line="240" w:lineRule="auto"/>
        <w:ind w:left="567" w:hanging="283"/>
        <w:jc w:val="both"/>
        <w:rPr>
          <w:rFonts w:asciiTheme="minorHAnsi" w:hAnsiTheme="minorHAnsi" w:cstheme="minorHAnsi"/>
          <w:color w:val="auto"/>
        </w:rPr>
      </w:pPr>
      <w:r w:rsidRPr="00D642A8">
        <w:rPr>
          <w:rFonts w:asciiTheme="minorHAnsi" w:hAnsiTheme="minorHAnsi" w:cstheme="minorHAnsi"/>
          <w:color w:val="auto"/>
          <w:shd w:val="clear" w:color="auto" w:fill="FEFFFF"/>
        </w:rPr>
        <w:t xml:space="preserve">Wykonawca składa ofertę, za pośrednictwem Formularzu składania oferty lub wniosku dostępnego na </w:t>
      </w:r>
      <w:r w:rsidRPr="00D642A8">
        <w:rPr>
          <w:rFonts w:asciiTheme="minorHAnsi" w:hAnsiTheme="minorHAnsi" w:cstheme="minorHAnsi"/>
          <w:color w:val="auto"/>
          <w:u w:val="single"/>
          <w:shd w:val="clear" w:color="auto" w:fill="FEFFFF"/>
        </w:rPr>
        <w:t xml:space="preserve">platformazakupowa.pl </w:t>
      </w:r>
      <w:r w:rsidRPr="00D642A8">
        <w:rPr>
          <w:rFonts w:asciiTheme="minorHAnsi" w:hAnsiTheme="minorHAnsi" w:cstheme="minorHAnsi"/>
          <w:color w:val="auto"/>
          <w:shd w:val="clear" w:color="auto" w:fill="FEFFFF"/>
        </w:rPr>
        <w:t>w konkretnym postępowaniu w sprawie udzielenia zamówienia publicznego.</w:t>
      </w:r>
    </w:p>
    <w:p w14:paraId="7B78815E" w14:textId="77777777" w:rsidR="006B60A5" w:rsidRPr="00D642A8" w:rsidRDefault="006B60A5">
      <w:pPr>
        <w:widowControl/>
        <w:numPr>
          <w:ilvl w:val="0"/>
          <w:numId w:val="12"/>
        </w:numPr>
        <w:tabs>
          <w:tab w:val="left" w:pos="567"/>
        </w:tabs>
        <w:suppressAutoHyphens w:val="0"/>
        <w:spacing w:line="240" w:lineRule="auto"/>
        <w:ind w:left="567" w:hanging="283"/>
        <w:jc w:val="both"/>
        <w:rPr>
          <w:rFonts w:asciiTheme="minorHAnsi" w:hAnsiTheme="minorHAnsi" w:cstheme="minorHAnsi"/>
          <w:color w:val="auto"/>
        </w:rPr>
      </w:pPr>
      <w:r w:rsidRPr="00D642A8">
        <w:rPr>
          <w:rFonts w:asciiTheme="minorHAnsi" w:hAnsiTheme="minorHAnsi" w:cstheme="minorHAnsi"/>
          <w:color w:val="auto"/>
          <w:shd w:val="clear" w:color="auto" w:fill="FEFFFF"/>
        </w:rPr>
        <w:t>Do oferty należy dołączyć wszystkie wymagane w Ogłoszeniu lub SWZ dokumenty.</w:t>
      </w:r>
    </w:p>
    <w:p w14:paraId="59080076" w14:textId="77777777" w:rsidR="006B60A5" w:rsidRPr="00D642A8" w:rsidRDefault="006B60A5">
      <w:pPr>
        <w:widowControl/>
        <w:numPr>
          <w:ilvl w:val="0"/>
          <w:numId w:val="12"/>
        </w:numPr>
        <w:tabs>
          <w:tab w:val="left" w:pos="567"/>
        </w:tabs>
        <w:suppressAutoHyphens w:val="0"/>
        <w:spacing w:line="240" w:lineRule="auto"/>
        <w:ind w:left="567" w:hanging="283"/>
        <w:jc w:val="both"/>
        <w:rPr>
          <w:rFonts w:asciiTheme="minorHAnsi" w:hAnsiTheme="minorHAnsi" w:cstheme="minorHAnsi"/>
          <w:color w:val="auto"/>
        </w:rPr>
      </w:pPr>
      <w:r w:rsidRPr="00D642A8">
        <w:rPr>
          <w:rFonts w:asciiTheme="minorHAnsi" w:hAnsiTheme="minorHAnsi" w:cstheme="minorHAnsi"/>
          <w:color w:val="auto"/>
          <w:shd w:val="clear" w:color="auto" w:fill="FEFFFF"/>
        </w:rPr>
        <w:t xml:space="preserve">Po wypełnieniu Formularzu składania oferty i załadowaniu wszystkich wymaganych załączników należy kliknąć przycisk "Przejdź do podsumowania" </w:t>
      </w:r>
    </w:p>
    <w:p w14:paraId="23069EE3" w14:textId="77777777" w:rsidR="006B60A5" w:rsidRPr="00D642A8" w:rsidRDefault="006B60A5">
      <w:pPr>
        <w:widowControl/>
        <w:numPr>
          <w:ilvl w:val="0"/>
          <w:numId w:val="12"/>
        </w:numPr>
        <w:tabs>
          <w:tab w:val="left" w:pos="567"/>
        </w:tabs>
        <w:suppressAutoHyphens w:val="0"/>
        <w:spacing w:line="240" w:lineRule="auto"/>
        <w:ind w:left="567" w:hanging="283"/>
        <w:jc w:val="both"/>
        <w:rPr>
          <w:rFonts w:asciiTheme="minorHAnsi" w:hAnsiTheme="minorHAnsi" w:cstheme="minorHAnsi"/>
          <w:color w:val="auto"/>
        </w:rPr>
      </w:pPr>
      <w:r w:rsidRPr="00D642A8">
        <w:rPr>
          <w:rFonts w:asciiTheme="minorHAnsi" w:hAnsiTheme="minorHAnsi" w:cstheme="minorHAnsi"/>
          <w:color w:val="auto"/>
          <w:shd w:val="clear" w:color="auto" w:fill="FEFFFF"/>
        </w:rPr>
        <w:t>Wykonawca może przed upływem terminu do składania ofert wycofać ofertę za pośrednictwem Formularza składania oferty.</w:t>
      </w:r>
    </w:p>
    <w:p w14:paraId="500A3325" w14:textId="77777777" w:rsidR="006B60A5" w:rsidRPr="00D642A8" w:rsidRDefault="006B60A5">
      <w:pPr>
        <w:widowControl/>
        <w:numPr>
          <w:ilvl w:val="0"/>
          <w:numId w:val="12"/>
        </w:numPr>
        <w:tabs>
          <w:tab w:val="left" w:pos="567"/>
        </w:tabs>
        <w:suppressAutoHyphens w:val="0"/>
        <w:spacing w:line="240" w:lineRule="auto"/>
        <w:ind w:left="567" w:hanging="283"/>
        <w:jc w:val="both"/>
        <w:rPr>
          <w:rFonts w:asciiTheme="minorHAnsi" w:hAnsiTheme="minorHAnsi" w:cstheme="minorHAnsi"/>
          <w:color w:val="auto"/>
        </w:rPr>
      </w:pPr>
      <w:r w:rsidRPr="00D642A8">
        <w:rPr>
          <w:rFonts w:asciiTheme="minorHAnsi" w:hAnsiTheme="minorHAnsi" w:cstheme="minorHAnsi"/>
          <w:color w:val="auto"/>
          <w:shd w:val="clear" w:color="auto" w:fill="FEFFFF"/>
        </w:rPr>
        <w:t xml:space="preserve">Z uwagi na to, że oferta Wykonawcy jest zaszyfrowana nie można jej edytować. Przez zmianę oferty rozumie się złożenie nowej oferty i wycofanie poprzedniej, jednak należy to zrobić przed upływem terminu zakończenia składania ofert w postępowaniu. </w:t>
      </w:r>
    </w:p>
    <w:p w14:paraId="3258F3A0" w14:textId="017F8B29" w:rsidR="006B60A5" w:rsidRPr="00D642A8" w:rsidRDefault="006B60A5">
      <w:pPr>
        <w:widowControl/>
        <w:numPr>
          <w:ilvl w:val="0"/>
          <w:numId w:val="12"/>
        </w:numPr>
        <w:tabs>
          <w:tab w:val="left" w:pos="567"/>
        </w:tabs>
        <w:suppressAutoHyphens w:val="0"/>
        <w:spacing w:line="240" w:lineRule="auto"/>
        <w:ind w:left="567" w:hanging="283"/>
        <w:jc w:val="both"/>
        <w:rPr>
          <w:rFonts w:asciiTheme="minorHAnsi" w:hAnsiTheme="minorHAnsi" w:cstheme="minorHAnsi"/>
          <w:color w:val="auto"/>
        </w:rPr>
      </w:pPr>
      <w:r w:rsidRPr="00D642A8">
        <w:rPr>
          <w:rFonts w:asciiTheme="minorHAnsi" w:hAnsiTheme="minorHAnsi" w:cstheme="minorHAnsi"/>
          <w:color w:val="auto"/>
          <w:shd w:val="clear" w:color="auto" w:fill="FEFFFF"/>
        </w:rPr>
        <w:t xml:space="preserve">Złożenie nowej oferty i wycofanie poprzedniej w postępowaniu w którym Zamawiający dopuszcza złożenie tylko jednej oferty przed upływem terminu zakończenia składania ofert </w:t>
      </w:r>
      <w:r w:rsidR="00226A9B">
        <w:rPr>
          <w:rFonts w:asciiTheme="minorHAnsi" w:hAnsiTheme="minorHAnsi" w:cstheme="minorHAnsi"/>
          <w:color w:val="auto"/>
          <w:shd w:val="clear" w:color="auto" w:fill="FEFFFF"/>
        </w:rPr>
        <w:t xml:space="preserve">                  </w:t>
      </w:r>
      <w:r w:rsidRPr="00D642A8">
        <w:rPr>
          <w:rFonts w:asciiTheme="minorHAnsi" w:hAnsiTheme="minorHAnsi" w:cstheme="minorHAnsi"/>
          <w:color w:val="auto"/>
          <w:shd w:val="clear" w:color="auto" w:fill="FEFFFF"/>
        </w:rPr>
        <w:t>w postępowaniu powoduje wycofanie oferty poprzednio złożonej.</w:t>
      </w:r>
    </w:p>
    <w:p w14:paraId="19870B28" w14:textId="77777777" w:rsidR="006B60A5" w:rsidRPr="00D642A8" w:rsidRDefault="006B60A5">
      <w:pPr>
        <w:widowControl/>
        <w:numPr>
          <w:ilvl w:val="0"/>
          <w:numId w:val="12"/>
        </w:numPr>
        <w:tabs>
          <w:tab w:val="left" w:pos="567"/>
        </w:tabs>
        <w:suppressAutoHyphens w:val="0"/>
        <w:spacing w:line="240" w:lineRule="auto"/>
        <w:ind w:left="567" w:hanging="283"/>
        <w:jc w:val="both"/>
        <w:rPr>
          <w:rFonts w:asciiTheme="minorHAnsi" w:hAnsiTheme="minorHAnsi" w:cstheme="minorHAnsi"/>
          <w:color w:val="auto"/>
        </w:rPr>
      </w:pPr>
      <w:r w:rsidRPr="00D642A8">
        <w:rPr>
          <w:rFonts w:asciiTheme="minorHAnsi" w:hAnsiTheme="minorHAnsi" w:cstheme="minorHAnsi"/>
          <w:color w:val="auto"/>
          <w:shd w:val="clear" w:color="auto" w:fill="FEFFFF"/>
        </w:rPr>
        <w:t xml:space="preserve">Jeśli Wykonawca składający ofertę jest zautoryzowany (zalogowany), to wycofanie oferty następuje od razu po złożeniu nowej oferty. </w:t>
      </w:r>
    </w:p>
    <w:p w14:paraId="6CC3C2B0" w14:textId="77777777" w:rsidR="006B60A5" w:rsidRPr="00D642A8" w:rsidRDefault="006B60A5">
      <w:pPr>
        <w:widowControl/>
        <w:numPr>
          <w:ilvl w:val="0"/>
          <w:numId w:val="12"/>
        </w:numPr>
        <w:tabs>
          <w:tab w:val="left" w:pos="567"/>
        </w:tabs>
        <w:suppressAutoHyphens w:val="0"/>
        <w:spacing w:line="240" w:lineRule="auto"/>
        <w:ind w:left="567" w:hanging="283"/>
        <w:jc w:val="both"/>
        <w:rPr>
          <w:rFonts w:asciiTheme="minorHAnsi" w:hAnsiTheme="minorHAnsi" w:cstheme="minorHAnsi"/>
          <w:color w:val="auto"/>
        </w:rPr>
      </w:pPr>
      <w:r w:rsidRPr="00D642A8">
        <w:rPr>
          <w:rFonts w:asciiTheme="minorHAnsi" w:hAnsiTheme="minorHAnsi" w:cstheme="minorHAnsi"/>
          <w:color w:val="auto"/>
          <w:shd w:val="clear" w:color="auto" w:fill="FEFFFF"/>
        </w:rPr>
        <w:t>Jeżeli oferta składana jest przez niezautoryzowanego Wykonawcę (niezalogowany lub nieposiadający konta) to wycofanie oferty musi być przez niego potwierdzone: przez kliknięcie w link wysłany w wiadomości email, który musi być zgodny z adres email podanym podczas pierwotnego składania oferty lub zalogowanie i kliknięcie w przycisk Potwierdź ofertę.</w:t>
      </w:r>
    </w:p>
    <w:p w14:paraId="2D10CCE1" w14:textId="651DEF62" w:rsidR="006B60A5" w:rsidRPr="00D642A8" w:rsidRDefault="006B60A5">
      <w:pPr>
        <w:widowControl/>
        <w:numPr>
          <w:ilvl w:val="0"/>
          <w:numId w:val="12"/>
        </w:numPr>
        <w:tabs>
          <w:tab w:val="left" w:pos="567"/>
        </w:tabs>
        <w:suppressAutoHyphens w:val="0"/>
        <w:spacing w:line="240" w:lineRule="auto"/>
        <w:ind w:left="567" w:hanging="283"/>
        <w:jc w:val="both"/>
        <w:rPr>
          <w:rFonts w:asciiTheme="minorHAnsi" w:hAnsiTheme="minorHAnsi" w:cstheme="minorHAnsi"/>
          <w:color w:val="auto"/>
        </w:rPr>
      </w:pPr>
      <w:r w:rsidRPr="00D642A8">
        <w:rPr>
          <w:rFonts w:asciiTheme="minorHAnsi" w:hAnsiTheme="minorHAnsi" w:cstheme="minorHAnsi"/>
          <w:color w:val="auto"/>
          <w:shd w:val="clear" w:color="auto" w:fill="FEFFFF"/>
        </w:rPr>
        <w:t xml:space="preserve">Potwierdzeniem wycofania oferty w przypadku opisanym powyżej jest data kliknięcia </w:t>
      </w:r>
      <w:r w:rsidR="00226A9B">
        <w:rPr>
          <w:rFonts w:asciiTheme="minorHAnsi" w:hAnsiTheme="minorHAnsi" w:cstheme="minorHAnsi"/>
          <w:color w:val="auto"/>
          <w:shd w:val="clear" w:color="auto" w:fill="FEFFFF"/>
        </w:rPr>
        <w:t xml:space="preserve">                            </w:t>
      </w:r>
      <w:r w:rsidRPr="00D642A8">
        <w:rPr>
          <w:rFonts w:asciiTheme="minorHAnsi" w:hAnsiTheme="minorHAnsi" w:cstheme="minorHAnsi"/>
          <w:color w:val="auto"/>
          <w:shd w:val="clear" w:color="auto" w:fill="FEFFFF"/>
        </w:rPr>
        <w:t xml:space="preserve">w przycisk Wycofaj ofertę i potwierdzenie tej akcji. </w:t>
      </w:r>
    </w:p>
    <w:p w14:paraId="78909FCA" w14:textId="16BD42F6" w:rsidR="006B60A5" w:rsidRPr="00D642A8" w:rsidRDefault="006B60A5">
      <w:pPr>
        <w:widowControl/>
        <w:numPr>
          <w:ilvl w:val="0"/>
          <w:numId w:val="12"/>
        </w:numPr>
        <w:tabs>
          <w:tab w:val="left" w:pos="567"/>
        </w:tabs>
        <w:suppressAutoHyphens w:val="0"/>
        <w:spacing w:line="240" w:lineRule="auto"/>
        <w:ind w:left="567" w:hanging="283"/>
        <w:jc w:val="both"/>
        <w:rPr>
          <w:rFonts w:asciiTheme="minorHAnsi" w:hAnsiTheme="minorHAnsi" w:cstheme="minorHAnsi"/>
          <w:color w:val="auto"/>
        </w:rPr>
      </w:pPr>
      <w:r w:rsidRPr="00D642A8">
        <w:rPr>
          <w:rFonts w:asciiTheme="minorHAnsi" w:hAnsiTheme="minorHAnsi" w:cstheme="minorHAnsi"/>
          <w:color w:val="auto"/>
          <w:shd w:val="clear" w:color="auto" w:fill="FEFFFF"/>
        </w:rPr>
        <w:t xml:space="preserve">Wycofanie oferty możliwe jest do zakończeniu terminu składania ofert lub wniosków </w:t>
      </w:r>
      <w:r w:rsidR="00226A9B">
        <w:rPr>
          <w:rFonts w:asciiTheme="minorHAnsi" w:hAnsiTheme="minorHAnsi" w:cstheme="minorHAnsi"/>
          <w:color w:val="auto"/>
          <w:shd w:val="clear" w:color="auto" w:fill="FEFFFF"/>
        </w:rPr>
        <w:t xml:space="preserve">                            </w:t>
      </w:r>
      <w:r w:rsidRPr="00D642A8">
        <w:rPr>
          <w:rFonts w:asciiTheme="minorHAnsi" w:hAnsiTheme="minorHAnsi" w:cstheme="minorHAnsi"/>
          <w:color w:val="auto"/>
          <w:shd w:val="clear" w:color="auto" w:fill="FEFFFF"/>
        </w:rPr>
        <w:t xml:space="preserve">w postępowaniu. </w:t>
      </w:r>
    </w:p>
    <w:p w14:paraId="5F4EF03B" w14:textId="77777777" w:rsidR="006B60A5" w:rsidRPr="00D642A8" w:rsidRDefault="006B60A5">
      <w:pPr>
        <w:widowControl/>
        <w:numPr>
          <w:ilvl w:val="0"/>
          <w:numId w:val="12"/>
        </w:numPr>
        <w:tabs>
          <w:tab w:val="left" w:pos="567"/>
        </w:tabs>
        <w:suppressAutoHyphens w:val="0"/>
        <w:spacing w:line="240" w:lineRule="auto"/>
        <w:ind w:left="567" w:hanging="283"/>
        <w:jc w:val="both"/>
        <w:rPr>
          <w:rFonts w:asciiTheme="minorHAnsi" w:hAnsiTheme="minorHAnsi" w:cstheme="minorHAnsi"/>
          <w:color w:val="auto"/>
        </w:rPr>
      </w:pPr>
      <w:r w:rsidRPr="00D642A8">
        <w:rPr>
          <w:rFonts w:asciiTheme="minorHAnsi" w:hAnsiTheme="minorHAnsi" w:cstheme="minorHAnsi"/>
          <w:color w:val="auto"/>
          <w:shd w:val="clear" w:color="auto" w:fill="FEFFFF"/>
        </w:rPr>
        <w:t>Wycofanie złożonej oferty powoduje, że Zamawiający nie będzie miał możliwości zapoznania się z nią po upływie terminu zakończenia składania ofert w postępowaniu.</w:t>
      </w:r>
    </w:p>
    <w:p w14:paraId="7262FE58" w14:textId="77777777" w:rsidR="006B60A5" w:rsidRPr="00D642A8" w:rsidRDefault="006B60A5">
      <w:pPr>
        <w:widowControl/>
        <w:numPr>
          <w:ilvl w:val="0"/>
          <w:numId w:val="12"/>
        </w:numPr>
        <w:tabs>
          <w:tab w:val="left" w:pos="567"/>
        </w:tabs>
        <w:suppressAutoHyphens w:val="0"/>
        <w:spacing w:line="240" w:lineRule="auto"/>
        <w:ind w:left="567" w:hanging="283"/>
        <w:jc w:val="both"/>
        <w:rPr>
          <w:rFonts w:asciiTheme="minorHAnsi" w:hAnsiTheme="minorHAnsi" w:cstheme="minorHAnsi"/>
          <w:color w:val="auto"/>
        </w:rPr>
      </w:pPr>
      <w:r w:rsidRPr="00D642A8">
        <w:rPr>
          <w:rFonts w:asciiTheme="minorHAnsi" w:hAnsiTheme="minorHAnsi" w:cstheme="minorHAnsi"/>
          <w:color w:val="auto"/>
          <w:shd w:val="clear" w:color="auto" w:fill="FEFFFF"/>
        </w:rPr>
        <w:t xml:space="preserve">Wykonawca po upływie terminu składania ofert nie może dokonać zmiany złożonej oferty lub wniosku. </w:t>
      </w:r>
    </w:p>
    <w:p w14:paraId="5AC459EC" w14:textId="77777777" w:rsidR="006B60A5" w:rsidRPr="00D642A8" w:rsidRDefault="006B60A5">
      <w:pPr>
        <w:widowControl/>
        <w:numPr>
          <w:ilvl w:val="0"/>
          <w:numId w:val="12"/>
        </w:numPr>
        <w:tabs>
          <w:tab w:val="left" w:pos="567"/>
        </w:tabs>
        <w:suppressAutoHyphens w:val="0"/>
        <w:spacing w:line="240" w:lineRule="auto"/>
        <w:ind w:left="567" w:hanging="283"/>
        <w:jc w:val="both"/>
        <w:rPr>
          <w:rFonts w:asciiTheme="minorHAnsi" w:hAnsiTheme="minorHAnsi" w:cstheme="minorHAnsi"/>
          <w:color w:val="auto"/>
        </w:rPr>
      </w:pPr>
      <w:r w:rsidRPr="00D642A8">
        <w:rPr>
          <w:rFonts w:asciiTheme="minorHAnsi" w:hAnsiTheme="minorHAnsi" w:cstheme="minorHAnsi"/>
          <w:color w:val="auto"/>
          <w:shd w:val="clear" w:color="auto" w:fill="FEFFFF"/>
        </w:rPr>
        <w:t xml:space="preserve">Wykonawca może złożyć ofertę po terminie składania ofert lub wniosku poprzez kliknięcie przycisku "Odblokuj formularz". </w:t>
      </w:r>
    </w:p>
    <w:p w14:paraId="39BA9890" w14:textId="77777777" w:rsidR="006B60A5" w:rsidRPr="00D642A8" w:rsidRDefault="006B60A5">
      <w:pPr>
        <w:widowControl/>
        <w:numPr>
          <w:ilvl w:val="0"/>
          <w:numId w:val="12"/>
        </w:numPr>
        <w:tabs>
          <w:tab w:val="left" w:pos="567"/>
        </w:tabs>
        <w:suppressAutoHyphens w:val="0"/>
        <w:spacing w:line="240" w:lineRule="auto"/>
        <w:ind w:left="567" w:hanging="283"/>
        <w:jc w:val="both"/>
        <w:rPr>
          <w:rFonts w:asciiTheme="minorHAnsi" w:hAnsiTheme="minorHAnsi" w:cstheme="minorHAnsi"/>
          <w:color w:val="auto"/>
        </w:rPr>
      </w:pPr>
      <w:r w:rsidRPr="00D642A8">
        <w:rPr>
          <w:rFonts w:asciiTheme="minorHAnsi" w:hAnsiTheme="minorHAnsi" w:cstheme="minorHAnsi"/>
          <w:color w:val="auto"/>
          <w:shd w:val="clear" w:color="auto" w:fill="FEFFFF"/>
        </w:rPr>
        <w:t xml:space="preserve">Po złożeniu oferty Wykonawca otrzymuje automatyczny komunikat dotyczący tego, że oferta została złożona po terminie. </w:t>
      </w:r>
    </w:p>
    <w:p w14:paraId="467BA062" w14:textId="77777777" w:rsidR="006B60A5" w:rsidRPr="00D642A8" w:rsidRDefault="006B60A5">
      <w:pPr>
        <w:numPr>
          <w:ilvl w:val="3"/>
          <w:numId w:val="10"/>
        </w:numPr>
        <w:ind w:left="284" w:hanging="284"/>
        <w:rPr>
          <w:rFonts w:asciiTheme="minorHAnsi" w:hAnsiTheme="minorHAnsi" w:cstheme="minorHAnsi"/>
          <w:b/>
          <w:bCs w:val="0"/>
          <w:color w:val="auto"/>
          <w:lang w:val="en-US"/>
        </w:rPr>
      </w:pPr>
      <w:r w:rsidRPr="00D642A8">
        <w:rPr>
          <w:rFonts w:asciiTheme="minorHAnsi" w:hAnsiTheme="minorHAnsi" w:cstheme="minorHAnsi"/>
          <w:b/>
          <w:bCs w:val="0"/>
          <w:color w:val="auto"/>
          <w:lang w:val="en-US"/>
        </w:rPr>
        <w:t>TERMIN SKŁADANIA OFERT:</w:t>
      </w:r>
    </w:p>
    <w:p w14:paraId="0FC4A1CD" w14:textId="2C0FD81B" w:rsidR="006B60A5" w:rsidRPr="00226A9B" w:rsidRDefault="006B60A5">
      <w:pPr>
        <w:numPr>
          <w:ilvl w:val="0"/>
          <w:numId w:val="11"/>
        </w:numPr>
        <w:jc w:val="both"/>
        <w:rPr>
          <w:rFonts w:asciiTheme="minorHAnsi" w:hAnsiTheme="minorHAnsi" w:cstheme="minorHAnsi"/>
          <w:b/>
          <w:bCs w:val="0"/>
          <w:color w:val="auto"/>
          <w:lang w:val="en-US"/>
        </w:rPr>
      </w:pPr>
      <w:proofErr w:type="spellStart"/>
      <w:r w:rsidRPr="00D642A8">
        <w:rPr>
          <w:rFonts w:asciiTheme="minorHAnsi" w:hAnsiTheme="minorHAnsi" w:cstheme="minorHAnsi"/>
          <w:b/>
          <w:bCs w:val="0"/>
          <w:color w:val="auto"/>
          <w:lang w:val="en-US"/>
        </w:rPr>
        <w:t>Ofertę</w:t>
      </w:r>
      <w:proofErr w:type="spellEnd"/>
      <w:r w:rsidRPr="00D642A8">
        <w:rPr>
          <w:rFonts w:asciiTheme="minorHAnsi" w:hAnsiTheme="minorHAnsi" w:cstheme="minorHAnsi"/>
          <w:b/>
          <w:bCs w:val="0"/>
          <w:color w:val="auto"/>
          <w:lang w:val="en-US"/>
        </w:rPr>
        <w:t xml:space="preserve"> </w:t>
      </w:r>
      <w:proofErr w:type="spellStart"/>
      <w:r w:rsidRPr="00226A9B">
        <w:rPr>
          <w:rFonts w:asciiTheme="minorHAnsi" w:hAnsiTheme="minorHAnsi" w:cstheme="minorHAnsi"/>
          <w:b/>
          <w:bCs w:val="0"/>
          <w:color w:val="auto"/>
          <w:lang w:val="en-US"/>
        </w:rPr>
        <w:t>wraz</w:t>
      </w:r>
      <w:proofErr w:type="spellEnd"/>
      <w:r w:rsidRPr="00226A9B">
        <w:rPr>
          <w:rFonts w:asciiTheme="minorHAnsi" w:hAnsiTheme="minorHAnsi" w:cstheme="minorHAnsi"/>
          <w:b/>
          <w:bCs w:val="0"/>
          <w:color w:val="auto"/>
          <w:lang w:val="en-US"/>
        </w:rPr>
        <w:t xml:space="preserve"> z </w:t>
      </w:r>
      <w:proofErr w:type="spellStart"/>
      <w:r w:rsidRPr="00226A9B">
        <w:rPr>
          <w:rFonts w:asciiTheme="minorHAnsi" w:hAnsiTheme="minorHAnsi" w:cstheme="minorHAnsi"/>
          <w:b/>
          <w:bCs w:val="0"/>
          <w:color w:val="auto"/>
          <w:lang w:val="en-US"/>
        </w:rPr>
        <w:t>wymaganymi</w:t>
      </w:r>
      <w:proofErr w:type="spellEnd"/>
      <w:r w:rsidRPr="00226A9B">
        <w:rPr>
          <w:rFonts w:asciiTheme="minorHAnsi" w:hAnsiTheme="minorHAnsi" w:cstheme="minorHAnsi"/>
          <w:b/>
          <w:bCs w:val="0"/>
          <w:color w:val="auto"/>
          <w:lang w:val="en-US"/>
        </w:rPr>
        <w:t xml:space="preserve"> </w:t>
      </w:r>
      <w:proofErr w:type="spellStart"/>
      <w:r w:rsidRPr="00226A9B">
        <w:rPr>
          <w:rFonts w:asciiTheme="minorHAnsi" w:hAnsiTheme="minorHAnsi" w:cstheme="minorHAnsi"/>
          <w:b/>
          <w:bCs w:val="0"/>
          <w:color w:val="auto"/>
          <w:lang w:val="en-US"/>
        </w:rPr>
        <w:t>załącznikami</w:t>
      </w:r>
      <w:proofErr w:type="spellEnd"/>
      <w:r w:rsidRPr="00226A9B">
        <w:rPr>
          <w:rFonts w:asciiTheme="minorHAnsi" w:hAnsiTheme="minorHAnsi" w:cstheme="minorHAnsi"/>
          <w:b/>
          <w:bCs w:val="0"/>
          <w:color w:val="auto"/>
          <w:lang w:val="en-US"/>
        </w:rPr>
        <w:t xml:space="preserve"> </w:t>
      </w:r>
      <w:proofErr w:type="spellStart"/>
      <w:r w:rsidRPr="00226A9B">
        <w:rPr>
          <w:rFonts w:asciiTheme="minorHAnsi" w:hAnsiTheme="minorHAnsi" w:cstheme="minorHAnsi"/>
          <w:b/>
          <w:bCs w:val="0"/>
          <w:color w:val="auto"/>
          <w:lang w:val="en-US"/>
        </w:rPr>
        <w:t>należy</w:t>
      </w:r>
      <w:proofErr w:type="spellEnd"/>
      <w:r w:rsidRPr="00226A9B">
        <w:rPr>
          <w:rFonts w:asciiTheme="minorHAnsi" w:hAnsiTheme="minorHAnsi" w:cstheme="minorHAnsi"/>
          <w:b/>
          <w:bCs w:val="0"/>
          <w:color w:val="auto"/>
          <w:lang w:val="en-US"/>
        </w:rPr>
        <w:t xml:space="preserve"> </w:t>
      </w:r>
      <w:proofErr w:type="spellStart"/>
      <w:r w:rsidRPr="00226A9B">
        <w:rPr>
          <w:rFonts w:asciiTheme="minorHAnsi" w:hAnsiTheme="minorHAnsi" w:cstheme="minorHAnsi"/>
          <w:b/>
          <w:bCs w:val="0"/>
          <w:color w:val="auto"/>
          <w:lang w:val="en-US"/>
        </w:rPr>
        <w:t>złożyć</w:t>
      </w:r>
      <w:proofErr w:type="spellEnd"/>
      <w:r w:rsidRPr="00226A9B">
        <w:rPr>
          <w:rFonts w:asciiTheme="minorHAnsi" w:hAnsiTheme="minorHAnsi" w:cstheme="minorHAnsi"/>
          <w:b/>
          <w:bCs w:val="0"/>
          <w:color w:val="auto"/>
          <w:lang w:val="en-US"/>
        </w:rPr>
        <w:t xml:space="preserve"> w </w:t>
      </w:r>
      <w:proofErr w:type="spellStart"/>
      <w:r w:rsidRPr="00226A9B">
        <w:rPr>
          <w:rFonts w:asciiTheme="minorHAnsi" w:hAnsiTheme="minorHAnsi" w:cstheme="minorHAnsi"/>
          <w:b/>
          <w:bCs w:val="0"/>
          <w:color w:val="auto"/>
          <w:lang w:val="en-US"/>
        </w:rPr>
        <w:t>terminie</w:t>
      </w:r>
      <w:proofErr w:type="spellEnd"/>
      <w:r w:rsidRPr="00226A9B">
        <w:rPr>
          <w:rFonts w:asciiTheme="minorHAnsi" w:hAnsiTheme="minorHAnsi" w:cstheme="minorHAnsi"/>
          <w:b/>
          <w:bCs w:val="0"/>
          <w:color w:val="auto"/>
          <w:lang w:val="en-US"/>
        </w:rPr>
        <w:t xml:space="preserve"> do </w:t>
      </w:r>
      <w:proofErr w:type="spellStart"/>
      <w:r w:rsidRPr="00226A9B">
        <w:rPr>
          <w:rFonts w:asciiTheme="minorHAnsi" w:hAnsiTheme="minorHAnsi" w:cstheme="minorHAnsi"/>
          <w:b/>
          <w:bCs w:val="0"/>
          <w:color w:val="auto"/>
          <w:lang w:val="en-US"/>
        </w:rPr>
        <w:t>dnia</w:t>
      </w:r>
      <w:proofErr w:type="spellEnd"/>
      <w:r w:rsidRPr="00226A9B">
        <w:rPr>
          <w:rFonts w:asciiTheme="minorHAnsi" w:hAnsiTheme="minorHAnsi" w:cstheme="minorHAnsi"/>
          <w:b/>
          <w:bCs w:val="0"/>
          <w:color w:val="auto"/>
          <w:lang w:val="en-US"/>
        </w:rPr>
        <w:t xml:space="preserve"> </w:t>
      </w:r>
      <w:r w:rsidRPr="00AE6935">
        <w:rPr>
          <w:rFonts w:asciiTheme="minorHAnsi" w:hAnsiTheme="minorHAnsi" w:cstheme="minorHAnsi"/>
          <w:b/>
          <w:bCs w:val="0"/>
          <w:color w:val="000000" w:themeColor="text1"/>
          <w:lang w:val="en-US"/>
        </w:rPr>
        <w:t>1</w:t>
      </w:r>
      <w:r w:rsidR="00AE6935" w:rsidRPr="00AE6935">
        <w:rPr>
          <w:rFonts w:asciiTheme="minorHAnsi" w:hAnsiTheme="minorHAnsi" w:cstheme="minorHAnsi"/>
          <w:b/>
          <w:bCs w:val="0"/>
          <w:color w:val="000000" w:themeColor="text1"/>
          <w:lang w:val="en-US"/>
        </w:rPr>
        <w:t>6</w:t>
      </w:r>
      <w:r w:rsidRPr="00AE6935">
        <w:rPr>
          <w:rFonts w:asciiTheme="minorHAnsi" w:hAnsiTheme="minorHAnsi" w:cstheme="minorHAnsi"/>
          <w:b/>
          <w:bCs w:val="0"/>
          <w:color w:val="000000" w:themeColor="text1"/>
          <w:lang w:val="en-US"/>
        </w:rPr>
        <w:t>.0</w:t>
      </w:r>
      <w:r w:rsidR="00AE6935" w:rsidRPr="00AE6935">
        <w:rPr>
          <w:rFonts w:asciiTheme="minorHAnsi" w:hAnsiTheme="minorHAnsi" w:cstheme="minorHAnsi"/>
          <w:b/>
          <w:bCs w:val="0"/>
          <w:color w:val="000000" w:themeColor="text1"/>
          <w:lang w:val="en-US"/>
        </w:rPr>
        <w:t>8</w:t>
      </w:r>
      <w:r w:rsidRPr="00AE6935">
        <w:rPr>
          <w:rFonts w:asciiTheme="minorHAnsi" w:hAnsiTheme="minorHAnsi" w:cstheme="minorHAnsi"/>
          <w:b/>
          <w:bCs w:val="0"/>
          <w:color w:val="000000" w:themeColor="text1"/>
          <w:lang w:val="en-US"/>
        </w:rPr>
        <w:t>.202</w:t>
      </w:r>
      <w:r w:rsidR="00AE6935" w:rsidRPr="00AE6935">
        <w:rPr>
          <w:rFonts w:asciiTheme="minorHAnsi" w:hAnsiTheme="minorHAnsi" w:cstheme="minorHAnsi"/>
          <w:b/>
          <w:bCs w:val="0"/>
          <w:color w:val="000000" w:themeColor="text1"/>
          <w:lang w:val="en-US"/>
        </w:rPr>
        <w:t>4</w:t>
      </w:r>
      <w:r w:rsidRPr="00AE6935">
        <w:rPr>
          <w:rFonts w:asciiTheme="minorHAnsi" w:hAnsiTheme="minorHAnsi" w:cstheme="minorHAnsi"/>
          <w:b/>
          <w:bCs w:val="0"/>
          <w:color w:val="000000" w:themeColor="text1"/>
          <w:lang w:val="en-US"/>
        </w:rPr>
        <w:t xml:space="preserve"> </w:t>
      </w:r>
      <w:r w:rsidRPr="00226A9B">
        <w:rPr>
          <w:rFonts w:asciiTheme="minorHAnsi" w:hAnsiTheme="minorHAnsi" w:cstheme="minorHAnsi"/>
          <w:b/>
          <w:bCs w:val="0"/>
          <w:color w:val="auto"/>
          <w:lang w:val="en-US"/>
        </w:rPr>
        <w:t xml:space="preserve">r., do </w:t>
      </w:r>
      <w:proofErr w:type="spellStart"/>
      <w:r w:rsidRPr="00226A9B">
        <w:rPr>
          <w:rFonts w:asciiTheme="minorHAnsi" w:hAnsiTheme="minorHAnsi" w:cstheme="minorHAnsi"/>
          <w:b/>
          <w:bCs w:val="0"/>
          <w:color w:val="auto"/>
          <w:lang w:val="en-US"/>
        </w:rPr>
        <w:t>godziny</w:t>
      </w:r>
      <w:proofErr w:type="spellEnd"/>
      <w:r w:rsidRPr="00226A9B">
        <w:rPr>
          <w:rFonts w:asciiTheme="minorHAnsi" w:hAnsiTheme="minorHAnsi" w:cstheme="minorHAnsi"/>
          <w:b/>
          <w:bCs w:val="0"/>
          <w:color w:val="auto"/>
          <w:lang w:val="en-US"/>
        </w:rPr>
        <w:t xml:space="preserve"> </w:t>
      </w:r>
      <w:r w:rsidR="00FC4845">
        <w:rPr>
          <w:rFonts w:asciiTheme="minorHAnsi" w:hAnsiTheme="minorHAnsi" w:cstheme="minorHAnsi"/>
          <w:b/>
          <w:bCs w:val="0"/>
          <w:color w:val="auto"/>
          <w:lang w:val="en-US"/>
        </w:rPr>
        <w:t>9</w:t>
      </w:r>
      <w:r w:rsidRPr="00226A9B">
        <w:rPr>
          <w:rFonts w:asciiTheme="minorHAnsi" w:hAnsiTheme="minorHAnsi" w:cstheme="minorHAnsi"/>
          <w:b/>
          <w:bCs w:val="0"/>
          <w:color w:val="auto"/>
          <w:lang w:val="en-US"/>
        </w:rPr>
        <w:t>:00</w:t>
      </w:r>
    </w:p>
    <w:p w14:paraId="7CFBC81C" w14:textId="77777777" w:rsidR="006B60A5" w:rsidRPr="00226A9B" w:rsidRDefault="006B60A5">
      <w:pPr>
        <w:numPr>
          <w:ilvl w:val="0"/>
          <w:numId w:val="11"/>
        </w:numPr>
        <w:jc w:val="both"/>
        <w:rPr>
          <w:rFonts w:asciiTheme="minorHAnsi" w:hAnsiTheme="minorHAnsi" w:cstheme="minorHAnsi"/>
          <w:color w:val="auto"/>
          <w:lang w:val="en-US"/>
        </w:rPr>
      </w:pPr>
      <w:proofErr w:type="spellStart"/>
      <w:r w:rsidRPr="00226A9B">
        <w:rPr>
          <w:rFonts w:asciiTheme="minorHAnsi" w:hAnsiTheme="minorHAnsi" w:cstheme="minorHAnsi"/>
          <w:color w:val="auto"/>
          <w:lang w:val="en-US"/>
        </w:rPr>
        <w:t>Wykonawca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może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złożyć</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tylko</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jedną</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ofertę</w:t>
      </w:r>
      <w:proofErr w:type="spellEnd"/>
      <w:r w:rsidRPr="00226A9B">
        <w:rPr>
          <w:rFonts w:asciiTheme="minorHAnsi" w:hAnsiTheme="minorHAnsi" w:cstheme="minorHAnsi"/>
          <w:color w:val="auto"/>
          <w:lang w:val="en-US"/>
        </w:rPr>
        <w:t>.</w:t>
      </w:r>
    </w:p>
    <w:p w14:paraId="6238D341" w14:textId="77777777" w:rsidR="006B60A5" w:rsidRDefault="006B60A5">
      <w:pPr>
        <w:numPr>
          <w:ilvl w:val="0"/>
          <w:numId w:val="11"/>
        </w:numPr>
        <w:jc w:val="both"/>
        <w:rPr>
          <w:rFonts w:asciiTheme="minorHAnsi" w:hAnsiTheme="minorHAnsi" w:cstheme="minorHAnsi"/>
          <w:color w:val="auto"/>
          <w:lang w:val="en-US"/>
        </w:rPr>
      </w:pPr>
      <w:proofErr w:type="spellStart"/>
      <w:r w:rsidRPr="00226A9B">
        <w:rPr>
          <w:rFonts w:asciiTheme="minorHAnsi" w:hAnsiTheme="minorHAnsi" w:cstheme="minorHAnsi"/>
          <w:color w:val="auto"/>
          <w:lang w:val="en-US"/>
        </w:rPr>
        <w:t>Zamawiający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odrzuci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ofertę</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złożoną</w:t>
      </w:r>
      <w:proofErr w:type="spellEnd"/>
      <w:r w:rsidRPr="00226A9B">
        <w:rPr>
          <w:rFonts w:asciiTheme="minorHAnsi" w:hAnsiTheme="minorHAnsi" w:cstheme="minorHAnsi"/>
          <w:color w:val="auto"/>
          <w:lang w:val="en-US"/>
        </w:rPr>
        <w:t xml:space="preserve"> po </w:t>
      </w:r>
      <w:proofErr w:type="spellStart"/>
      <w:r w:rsidRPr="00226A9B">
        <w:rPr>
          <w:rFonts w:asciiTheme="minorHAnsi" w:hAnsiTheme="minorHAnsi" w:cstheme="minorHAnsi"/>
          <w:color w:val="auto"/>
          <w:lang w:val="en-US"/>
        </w:rPr>
        <w:t>terminie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składania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ofert</w:t>
      </w:r>
      <w:proofErr w:type="spellEnd"/>
      <w:r w:rsidRPr="00226A9B">
        <w:rPr>
          <w:rFonts w:asciiTheme="minorHAnsi" w:hAnsiTheme="minorHAnsi" w:cstheme="minorHAnsi"/>
          <w:color w:val="auto"/>
          <w:lang w:val="en-US"/>
        </w:rPr>
        <w:t>.</w:t>
      </w:r>
    </w:p>
    <w:p w14:paraId="045819EE" w14:textId="77777777" w:rsidR="00425BF8" w:rsidRPr="00226A9B" w:rsidRDefault="00425BF8" w:rsidP="00425BF8">
      <w:pPr>
        <w:ind w:left="1004"/>
        <w:jc w:val="both"/>
        <w:rPr>
          <w:rFonts w:asciiTheme="minorHAnsi" w:hAnsiTheme="minorHAnsi" w:cstheme="minorHAnsi"/>
          <w:color w:val="auto"/>
          <w:lang w:val="en-US"/>
        </w:rPr>
      </w:pPr>
    </w:p>
    <w:p w14:paraId="390D52D5" w14:textId="77777777" w:rsidR="006B60A5" w:rsidRPr="00226A9B" w:rsidRDefault="006B60A5">
      <w:pPr>
        <w:numPr>
          <w:ilvl w:val="3"/>
          <w:numId w:val="10"/>
        </w:numPr>
        <w:spacing w:line="240" w:lineRule="auto"/>
        <w:ind w:left="284" w:hanging="284"/>
        <w:rPr>
          <w:rFonts w:asciiTheme="minorHAnsi" w:hAnsiTheme="minorHAnsi" w:cstheme="minorHAnsi"/>
          <w:b/>
          <w:bCs w:val="0"/>
          <w:color w:val="auto"/>
          <w:lang w:val="en-US"/>
        </w:rPr>
      </w:pPr>
      <w:r w:rsidRPr="00226A9B">
        <w:rPr>
          <w:rFonts w:asciiTheme="minorHAnsi" w:hAnsiTheme="minorHAnsi" w:cstheme="minorHAnsi"/>
          <w:b/>
          <w:bCs w:val="0"/>
          <w:color w:val="auto"/>
          <w:lang w:val="en-US"/>
        </w:rPr>
        <w:lastRenderedPageBreak/>
        <w:t>TERMIN OTWARCIA OFERT:</w:t>
      </w:r>
    </w:p>
    <w:p w14:paraId="4F2F96A3" w14:textId="4D774319" w:rsidR="006B60A5" w:rsidRPr="00226A9B" w:rsidRDefault="006B60A5">
      <w:pPr>
        <w:numPr>
          <w:ilvl w:val="0"/>
          <w:numId w:val="13"/>
        </w:numPr>
        <w:spacing w:line="240" w:lineRule="auto"/>
        <w:jc w:val="both"/>
        <w:rPr>
          <w:rFonts w:asciiTheme="minorHAnsi" w:hAnsiTheme="minorHAnsi" w:cstheme="minorHAnsi"/>
          <w:b/>
          <w:bCs w:val="0"/>
          <w:color w:val="auto"/>
          <w:lang w:val="en-US"/>
        </w:rPr>
      </w:pPr>
      <w:proofErr w:type="spellStart"/>
      <w:r w:rsidRPr="00226A9B">
        <w:rPr>
          <w:rFonts w:asciiTheme="minorHAnsi" w:hAnsiTheme="minorHAnsi" w:cstheme="minorHAnsi"/>
          <w:b/>
          <w:bCs w:val="0"/>
          <w:color w:val="auto"/>
          <w:lang w:val="en-US"/>
        </w:rPr>
        <w:t>Otwarcie</w:t>
      </w:r>
      <w:proofErr w:type="spellEnd"/>
      <w:r w:rsidRPr="00226A9B">
        <w:rPr>
          <w:rFonts w:asciiTheme="minorHAnsi" w:hAnsiTheme="minorHAnsi" w:cstheme="minorHAnsi"/>
          <w:b/>
          <w:bCs w:val="0"/>
          <w:color w:val="auto"/>
          <w:lang w:val="en-US"/>
        </w:rPr>
        <w:t xml:space="preserve"> </w:t>
      </w:r>
      <w:proofErr w:type="spellStart"/>
      <w:r w:rsidRPr="00226A9B">
        <w:rPr>
          <w:rFonts w:asciiTheme="minorHAnsi" w:hAnsiTheme="minorHAnsi" w:cstheme="minorHAnsi"/>
          <w:b/>
          <w:bCs w:val="0"/>
          <w:color w:val="auto"/>
          <w:lang w:val="en-US"/>
        </w:rPr>
        <w:t>ofert</w:t>
      </w:r>
      <w:proofErr w:type="spellEnd"/>
      <w:r w:rsidRPr="00226A9B">
        <w:rPr>
          <w:rFonts w:asciiTheme="minorHAnsi" w:hAnsiTheme="minorHAnsi" w:cstheme="minorHAnsi"/>
          <w:b/>
          <w:bCs w:val="0"/>
          <w:color w:val="auto"/>
          <w:lang w:val="en-US"/>
        </w:rPr>
        <w:t xml:space="preserve"> </w:t>
      </w:r>
      <w:proofErr w:type="spellStart"/>
      <w:r w:rsidRPr="00226A9B">
        <w:rPr>
          <w:rFonts w:asciiTheme="minorHAnsi" w:hAnsiTheme="minorHAnsi" w:cstheme="minorHAnsi"/>
          <w:b/>
          <w:bCs w:val="0"/>
          <w:color w:val="auto"/>
          <w:lang w:val="en-US"/>
        </w:rPr>
        <w:t>nastąpi</w:t>
      </w:r>
      <w:proofErr w:type="spellEnd"/>
      <w:r w:rsidRPr="00226A9B">
        <w:rPr>
          <w:rFonts w:asciiTheme="minorHAnsi" w:hAnsiTheme="minorHAnsi" w:cstheme="minorHAnsi"/>
          <w:b/>
          <w:bCs w:val="0"/>
          <w:color w:val="auto"/>
          <w:lang w:val="en-US"/>
        </w:rPr>
        <w:t xml:space="preserve"> w </w:t>
      </w:r>
      <w:proofErr w:type="spellStart"/>
      <w:r w:rsidRPr="00226A9B">
        <w:rPr>
          <w:rFonts w:asciiTheme="minorHAnsi" w:hAnsiTheme="minorHAnsi" w:cstheme="minorHAnsi"/>
          <w:b/>
          <w:bCs w:val="0"/>
          <w:color w:val="auto"/>
          <w:lang w:val="en-US"/>
        </w:rPr>
        <w:t>dniu</w:t>
      </w:r>
      <w:proofErr w:type="spellEnd"/>
      <w:r w:rsidRPr="00226A9B">
        <w:rPr>
          <w:rFonts w:asciiTheme="minorHAnsi" w:hAnsiTheme="minorHAnsi" w:cstheme="minorHAnsi"/>
          <w:b/>
          <w:bCs w:val="0"/>
          <w:color w:val="auto"/>
          <w:lang w:val="en-US"/>
        </w:rPr>
        <w:t xml:space="preserve"> 1</w:t>
      </w:r>
      <w:r w:rsidR="00AE6935">
        <w:rPr>
          <w:rFonts w:asciiTheme="minorHAnsi" w:hAnsiTheme="minorHAnsi" w:cstheme="minorHAnsi"/>
          <w:b/>
          <w:bCs w:val="0"/>
          <w:color w:val="auto"/>
          <w:lang w:val="en-US"/>
        </w:rPr>
        <w:t>6</w:t>
      </w:r>
      <w:r w:rsidRPr="00226A9B">
        <w:rPr>
          <w:rFonts w:asciiTheme="minorHAnsi" w:hAnsiTheme="minorHAnsi" w:cstheme="minorHAnsi"/>
          <w:b/>
          <w:bCs w:val="0"/>
          <w:color w:val="auto"/>
          <w:lang w:val="en-US"/>
        </w:rPr>
        <w:t>.0</w:t>
      </w:r>
      <w:r w:rsidR="00AE6935">
        <w:rPr>
          <w:rFonts w:asciiTheme="minorHAnsi" w:hAnsiTheme="minorHAnsi" w:cstheme="minorHAnsi"/>
          <w:b/>
          <w:bCs w:val="0"/>
          <w:color w:val="auto"/>
          <w:lang w:val="en-US"/>
        </w:rPr>
        <w:t>8</w:t>
      </w:r>
      <w:r w:rsidRPr="00226A9B">
        <w:rPr>
          <w:rFonts w:asciiTheme="minorHAnsi" w:hAnsiTheme="minorHAnsi" w:cstheme="minorHAnsi"/>
          <w:b/>
          <w:bCs w:val="0"/>
          <w:color w:val="auto"/>
          <w:lang w:val="en-US"/>
        </w:rPr>
        <w:t>.202</w:t>
      </w:r>
      <w:r w:rsidR="00AE6935">
        <w:rPr>
          <w:rFonts w:asciiTheme="minorHAnsi" w:hAnsiTheme="minorHAnsi" w:cstheme="minorHAnsi"/>
          <w:b/>
          <w:bCs w:val="0"/>
          <w:color w:val="auto"/>
          <w:lang w:val="en-US"/>
        </w:rPr>
        <w:t>4</w:t>
      </w:r>
      <w:r w:rsidRPr="00226A9B">
        <w:rPr>
          <w:rFonts w:asciiTheme="minorHAnsi" w:hAnsiTheme="minorHAnsi" w:cstheme="minorHAnsi"/>
          <w:b/>
          <w:bCs w:val="0"/>
          <w:color w:val="auto"/>
          <w:lang w:val="en-US"/>
        </w:rPr>
        <w:t xml:space="preserve"> r., o </w:t>
      </w:r>
      <w:proofErr w:type="spellStart"/>
      <w:r w:rsidRPr="00226A9B">
        <w:rPr>
          <w:rFonts w:asciiTheme="minorHAnsi" w:hAnsiTheme="minorHAnsi" w:cstheme="minorHAnsi"/>
          <w:b/>
          <w:bCs w:val="0"/>
          <w:color w:val="auto"/>
          <w:lang w:val="en-US"/>
        </w:rPr>
        <w:t>godzinie</w:t>
      </w:r>
      <w:proofErr w:type="spellEnd"/>
      <w:r w:rsidRPr="00226A9B">
        <w:rPr>
          <w:rFonts w:asciiTheme="minorHAnsi" w:hAnsiTheme="minorHAnsi" w:cstheme="minorHAnsi"/>
          <w:b/>
          <w:bCs w:val="0"/>
          <w:color w:val="auto"/>
          <w:lang w:val="en-US"/>
        </w:rPr>
        <w:t xml:space="preserve"> </w:t>
      </w:r>
      <w:r w:rsidR="00FC4845">
        <w:rPr>
          <w:rFonts w:asciiTheme="minorHAnsi" w:hAnsiTheme="minorHAnsi" w:cstheme="minorHAnsi"/>
          <w:b/>
          <w:bCs w:val="0"/>
          <w:color w:val="auto"/>
          <w:lang w:val="en-US"/>
        </w:rPr>
        <w:t>10</w:t>
      </w:r>
      <w:r w:rsidRPr="00226A9B">
        <w:rPr>
          <w:rFonts w:asciiTheme="minorHAnsi" w:hAnsiTheme="minorHAnsi" w:cstheme="minorHAnsi"/>
          <w:b/>
          <w:bCs w:val="0"/>
          <w:color w:val="auto"/>
          <w:lang w:val="en-US"/>
        </w:rPr>
        <w:t>:</w:t>
      </w:r>
      <w:r w:rsidR="00425BF8">
        <w:rPr>
          <w:rFonts w:asciiTheme="minorHAnsi" w:hAnsiTheme="minorHAnsi" w:cstheme="minorHAnsi"/>
          <w:b/>
          <w:bCs w:val="0"/>
          <w:color w:val="auto"/>
          <w:lang w:val="en-US"/>
        </w:rPr>
        <w:t>00</w:t>
      </w:r>
    </w:p>
    <w:p w14:paraId="6FB2BC36" w14:textId="77777777" w:rsidR="006B60A5" w:rsidRPr="00226A9B" w:rsidRDefault="006B60A5">
      <w:pPr>
        <w:numPr>
          <w:ilvl w:val="0"/>
          <w:numId w:val="13"/>
        </w:numPr>
        <w:spacing w:line="240" w:lineRule="auto"/>
        <w:jc w:val="both"/>
        <w:rPr>
          <w:rFonts w:asciiTheme="minorHAnsi" w:hAnsiTheme="minorHAnsi" w:cstheme="minorHAnsi"/>
          <w:color w:val="auto"/>
          <w:lang w:val="en-US"/>
        </w:rPr>
      </w:pPr>
      <w:proofErr w:type="spellStart"/>
      <w:r w:rsidRPr="00226A9B">
        <w:rPr>
          <w:rFonts w:asciiTheme="minorHAnsi" w:hAnsiTheme="minorHAnsi" w:cstheme="minorHAnsi"/>
          <w:color w:val="auto"/>
          <w:lang w:val="en-US"/>
        </w:rPr>
        <w:t>Otwarcie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ofert</w:t>
      </w:r>
      <w:proofErr w:type="spellEnd"/>
      <w:r w:rsidRPr="00226A9B">
        <w:rPr>
          <w:rFonts w:asciiTheme="minorHAnsi" w:hAnsiTheme="minorHAnsi" w:cstheme="minorHAnsi"/>
          <w:color w:val="auto"/>
          <w:lang w:val="en-US"/>
        </w:rPr>
        <w:t xml:space="preserve"> jest </w:t>
      </w:r>
      <w:proofErr w:type="spellStart"/>
      <w:r w:rsidRPr="00226A9B">
        <w:rPr>
          <w:rFonts w:asciiTheme="minorHAnsi" w:hAnsiTheme="minorHAnsi" w:cstheme="minorHAnsi"/>
          <w:color w:val="auto"/>
          <w:lang w:val="en-US"/>
        </w:rPr>
        <w:t>niejawne</w:t>
      </w:r>
      <w:proofErr w:type="spellEnd"/>
      <w:r w:rsidRPr="00226A9B">
        <w:rPr>
          <w:rFonts w:asciiTheme="minorHAnsi" w:hAnsiTheme="minorHAnsi" w:cstheme="minorHAnsi"/>
          <w:color w:val="auto"/>
          <w:lang w:val="en-US"/>
        </w:rPr>
        <w:t>.</w:t>
      </w:r>
    </w:p>
    <w:p w14:paraId="36EB4B05" w14:textId="77777777" w:rsidR="006B60A5" w:rsidRPr="00D642A8" w:rsidRDefault="006B60A5">
      <w:pPr>
        <w:numPr>
          <w:ilvl w:val="0"/>
          <w:numId w:val="13"/>
        </w:numPr>
        <w:spacing w:line="240" w:lineRule="auto"/>
        <w:jc w:val="both"/>
        <w:rPr>
          <w:rFonts w:asciiTheme="minorHAnsi" w:hAnsiTheme="minorHAnsi" w:cstheme="minorHAnsi"/>
          <w:color w:val="auto"/>
          <w:lang w:val="en-US"/>
        </w:rPr>
      </w:pPr>
      <w:proofErr w:type="spellStart"/>
      <w:r w:rsidRPr="00226A9B">
        <w:rPr>
          <w:rFonts w:asciiTheme="minorHAnsi" w:hAnsiTheme="minorHAnsi" w:cstheme="minorHAnsi"/>
          <w:color w:val="auto"/>
          <w:lang w:val="en-US"/>
        </w:rPr>
        <w:t>Zamawiający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najpóźniej</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przed</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otwarciem</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ofert</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udostępnia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na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stronie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internetowej</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prowadzonego</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postępowania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informację</w:t>
      </w:r>
      <w:proofErr w:type="spellEnd"/>
      <w:r w:rsidRPr="00226A9B">
        <w:rPr>
          <w:rFonts w:asciiTheme="minorHAnsi" w:hAnsiTheme="minorHAnsi" w:cstheme="minorHAnsi"/>
          <w:color w:val="auto"/>
          <w:lang w:val="en-US"/>
        </w:rPr>
        <w:t xml:space="preserve"> o </w:t>
      </w:r>
      <w:proofErr w:type="spellStart"/>
      <w:r w:rsidRPr="00226A9B">
        <w:rPr>
          <w:rFonts w:asciiTheme="minorHAnsi" w:hAnsiTheme="minorHAnsi" w:cstheme="minorHAnsi"/>
          <w:color w:val="auto"/>
          <w:lang w:val="en-US"/>
        </w:rPr>
        <w:t>kwocie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jaką</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zamierza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przeznaczyć</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na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sfinansowanie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zamówienia</w:t>
      </w:r>
      <w:proofErr w:type="spellEnd"/>
      <w:r w:rsidRPr="00D642A8">
        <w:rPr>
          <w:rFonts w:asciiTheme="minorHAnsi" w:hAnsiTheme="minorHAnsi" w:cstheme="minorHAnsi"/>
          <w:color w:val="auto"/>
          <w:lang w:val="en-US"/>
        </w:rPr>
        <w:t>.</w:t>
      </w:r>
    </w:p>
    <w:p w14:paraId="7BA9CBC4" w14:textId="77777777" w:rsidR="006B60A5" w:rsidRPr="00D642A8" w:rsidRDefault="006B60A5">
      <w:pPr>
        <w:numPr>
          <w:ilvl w:val="0"/>
          <w:numId w:val="13"/>
        </w:numPr>
        <w:spacing w:line="240" w:lineRule="auto"/>
        <w:jc w:val="both"/>
        <w:rPr>
          <w:rFonts w:asciiTheme="minorHAnsi" w:hAnsiTheme="minorHAnsi" w:cstheme="minorHAnsi"/>
          <w:color w:val="auto"/>
          <w:lang w:val="en-US"/>
        </w:rPr>
      </w:pPr>
      <w:proofErr w:type="spellStart"/>
      <w:r w:rsidRPr="00D642A8">
        <w:rPr>
          <w:rFonts w:asciiTheme="minorHAnsi" w:hAnsiTheme="minorHAnsi" w:cstheme="minorHAnsi"/>
          <w:color w:val="auto"/>
          <w:lang w:val="en-US"/>
        </w:rPr>
        <w:t>Zamawiający</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niezwłocznie</w:t>
      </w:r>
      <w:proofErr w:type="spellEnd"/>
      <w:r w:rsidRPr="00D642A8">
        <w:rPr>
          <w:rFonts w:asciiTheme="minorHAnsi" w:hAnsiTheme="minorHAnsi" w:cstheme="minorHAnsi"/>
          <w:color w:val="auto"/>
          <w:lang w:val="en-US"/>
        </w:rPr>
        <w:t xml:space="preserve"> po </w:t>
      </w:r>
      <w:proofErr w:type="spellStart"/>
      <w:r w:rsidRPr="00D642A8">
        <w:rPr>
          <w:rFonts w:asciiTheme="minorHAnsi" w:hAnsiTheme="minorHAnsi" w:cstheme="minorHAnsi"/>
          <w:color w:val="auto"/>
          <w:lang w:val="en-US"/>
        </w:rPr>
        <w:t>otwarciu</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ofert</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udostępnia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na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stronie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internetowej</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prowadzonego</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postępowania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informacje</w:t>
      </w:r>
      <w:proofErr w:type="spellEnd"/>
      <w:r w:rsidRPr="00D642A8">
        <w:rPr>
          <w:rFonts w:asciiTheme="minorHAnsi" w:hAnsiTheme="minorHAnsi" w:cstheme="minorHAnsi"/>
          <w:color w:val="auto"/>
          <w:lang w:val="en-US"/>
        </w:rPr>
        <w:t xml:space="preserve"> o: </w:t>
      </w:r>
    </w:p>
    <w:p w14:paraId="3BFB0CF3" w14:textId="77777777" w:rsidR="006B60A5" w:rsidRPr="00D642A8" w:rsidRDefault="006B60A5">
      <w:pPr>
        <w:numPr>
          <w:ilvl w:val="0"/>
          <w:numId w:val="14"/>
        </w:numPr>
        <w:spacing w:line="240" w:lineRule="auto"/>
        <w:jc w:val="both"/>
        <w:rPr>
          <w:rFonts w:asciiTheme="minorHAnsi" w:hAnsiTheme="minorHAnsi" w:cstheme="minorHAnsi"/>
          <w:color w:val="auto"/>
          <w:lang w:val="en-US"/>
        </w:rPr>
      </w:pPr>
      <w:proofErr w:type="spellStart"/>
      <w:r w:rsidRPr="00D642A8">
        <w:rPr>
          <w:rFonts w:asciiTheme="minorHAnsi" w:hAnsiTheme="minorHAnsi" w:cstheme="minorHAnsi"/>
          <w:color w:val="auto"/>
          <w:lang w:val="en-US"/>
        </w:rPr>
        <w:t>nazwach</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albo</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imionach</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i</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nazwiskach</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oraz</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siedzibach</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lub</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miejscach</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prowadzonej</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działalności</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gospodarczej</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albo</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miejscach</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zamieszkania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Wykonawców</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których</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oferty</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zostały</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otwarte</w:t>
      </w:r>
      <w:proofErr w:type="spellEnd"/>
      <w:r w:rsidRPr="00D642A8">
        <w:rPr>
          <w:rFonts w:asciiTheme="minorHAnsi" w:hAnsiTheme="minorHAnsi" w:cstheme="minorHAnsi"/>
          <w:color w:val="auto"/>
          <w:lang w:val="en-US"/>
        </w:rPr>
        <w:t>.</w:t>
      </w:r>
    </w:p>
    <w:p w14:paraId="292C8BBD" w14:textId="77777777" w:rsidR="006B60A5" w:rsidRPr="00D642A8" w:rsidRDefault="006B60A5">
      <w:pPr>
        <w:numPr>
          <w:ilvl w:val="0"/>
          <w:numId w:val="14"/>
        </w:numPr>
        <w:spacing w:line="240" w:lineRule="auto"/>
        <w:jc w:val="both"/>
        <w:rPr>
          <w:rFonts w:asciiTheme="minorHAnsi" w:hAnsiTheme="minorHAnsi" w:cstheme="minorHAnsi"/>
          <w:color w:val="auto"/>
          <w:lang w:val="en-US"/>
        </w:rPr>
      </w:pPr>
      <w:proofErr w:type="spellStart"/>
      <w:r w:rsidRPr="00D642A8">
        <w:rPr>
          <w:rFonts w:asciiTheme="minorHAnsi" w:hAnsiTheme="minorHAnsi" w:cstheme="minorHAnsi"/>
          <w:color w:val="auto"/>
          <w:lang w:val="en-US"/>
        </w:rPr>
        <w:t>cenach</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lub</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kosztach</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zawartych</w:t>
      </w:r>
      <w:proofErr w:type="spellEnd"/>
      <w:r w:rsidRPr="00D642A8">
        <w:rPr>
          <w:rFonts w:asciiTheme="minorHAnsi" w:hAnsiTheme="minorHAnsi" w:cstheme="minorHAnsi"/>
          <w:color w:val="auto"/>
          <w:lang w:val="en-US"/>
        </w:rPr>
        <w:t xml:space="preserve"> w </w:t>
      </w:r>
      <w:proofErr w:type="spellStart"/>
      <w:r w:rsidRPr="00D642A8">
        <w:rPr>
          <w:rFonts w:asciiTheme="minorHAnsi" w:hAnsiTheme="minorHAnsi" w:cstheme="minorHAnsi"/>
          <w:color w:val="auto"/>
          <w:lang w:val="en-US"/>
        </w:rPr>
        <w:t>ofertach</w:t>
      </w:r>
      <w:proofErr w:type="spellEnd"/>
      <w:r w:rsidRPr="00D642A8">
        <w:rPr>
          <w:rFonts w:asciiTheme="minorHAnsi" w:hAnsiTheme="minorHAnsi" w:cstheme="minorHAnsi"/>
          <w:color w:val="auto"/>
          <w:lang w:val="en-US"/>
        </w:rPr>
        <w:t>.</w:t>
      </w:r>
    </w:p>
    <w:p w14:paraId="2CF993C0" w14:textId="77777777" w:rsidR="006B60A5" w:rsidRPr="00D642A8" w:rsidRDefault="006B60A5">
      <w:pPr>
        <w:numPr>
          <w:ilvl w:val="0"/>
          <w:numId w:val="13"/>
        </w:numPr>
        <w:spacing w:line="240" w:lineRule="auto"/>
        <w:jc w:val="both"/>
        <w:rPr>
          <w:rFonts w:asciiTheme="minorHAnsi" w:hAnsiTheme="minorHAnsi" w:cstheme="minorHAnsi"/>
          <w:color w:val="auto"/>
          <w:lang w:val="en-US"/>
        </w:rPr>
      </w:pPr>
      <w:r w:rsidRPr="00D642A8">
        <w:rPr>
          <w:rFonts w:asciiTheme="minorHAnsi" w:hAnsiTheme="minorHAnsi" w:cstheme="minorHAnsi"/>
          <w:color w:val="auto"/>
          <w:lang w:val="en-US"/>
        </w:rPr>
        <w:t xml:space="preserve">W </w:t>
      </w:r>
      <w:proofErr w:type="spellStart"/>
      <w:r w:rsidRPr="00D642A8">
        <w:rPr>
          <w:rFonts w:asciiTheme="minorHAnsi" w:hAnsiTheme="minorHAnsi" w:cstheme="minorHAnsi"/>
          <w:color w:val="auto"/>
          <w:lang w:val="en-US"/>
        </w:rPr>
        <w:t>przypadku</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wystąpienia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awarii</w:t>
      </w:r>
      <w:proofErr w:type="spellEnd"/>
      <w:r w:rsidRPr="00D642A8">
        <w:rPr>
          <w:rFonts w:asciiTheme="minorHAnsi" w:hAnsiTheme="minorHAnsi" w:cstheme="minorHAnsi"/>
          <w:color w:val="auto"/>
          <w:lang w:val="en-US"/>
        </w:rPr>
        <w:t xml:space="preserve"> system </w:t>
      </w:r>
      <w:proofErr w:type="spellStart"/>
      <w:r w:rsidRPr="00D642A8">
        <w:rPr>
          <w:rFonts w:asciiTheme="minorHAnsi" w:hAnsiTheme="minorHAnsi" w:cstheme="minorHAnsi"/>
          <w:color w:val="auto"/>
          <w:lang w:val="en-US"/>
        </w:rPr>
        <w:t>teleinformatycznego</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która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spowoduje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brak</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możliwości</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otwarcia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ofert</w:t>
      </w:r>
      <w:proofErr w:type="spellEnd"/>
      <w:r w:rsidRPr="00D642A8">
        <w:rPr>
          <w:rFonts w:asciiTheme="minorHAnsi" w:hAnsiTheme="minorHAnsi" w:cstheme="minorHAnsi"/>
          <w:color w:val="auto"/>
          <w:lang w:val="en-US"/>
        </w:rPr>
        <w:t xml:space="preserve"> w </w:t>
      </w:r>
      <w:proofErr w:type="spellStart"/>
      <w:r w:rsidRPr="00D642A8">
        <w:rPr>
          <w:rFonts w:asciiTheme="minorHAnsi" w:hAnsiTheme="minorHAnsi" w:cstheme="minorHAnsi"/>
          <w:color w:val="auto"/>
          <w:lang w:val="en-US"/>
        </w:rPr>
        <w:t>terminie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określonym</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przez</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Zamawiającego</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otwarcie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ofert</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nastąpi</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niezwłocznie</w:t>
      </w:r>
      <w:proofErr w:type="spellEnd"/>
      <w:r w:rsidRPr="00D642A8">
        <w:rPr>
          <w:rFonts w:asciiTheme="minorHAnsi" w:hAnsiTheme="minorHAnsi" w:cstheme="minorHAnsi"/>
          <w:color w:val="auto"/>
          <w:lang w:val="en-US"/>
        </w:rPr>
        <w:t xml:space="preserve"> po </w:t>
      </w:r>
      <w:proofErr w:type="spellStart"/>
      <w:r w:rsidRPr="00D642A8">
        <w:rPr>
          <w:rFonts w:asciiTheme="minorHAnsi" w:hAnsiTheme="minorHAnsi" w:cstheme="minorHAnsi"/>
          <w:color w:val="auto"/>
          <w:lang w:val="en-US"/>
        </w:rPr>
        <w:t>usunięciu</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awarii</w:t>
      </w:r>
      <w:proofErr w:type="spellEnd"/>
      <w:r w:rsidRPr="00D642A8">
        <w:rPr>
          <w:rFonts w:asciiTheme="minorHAnsi" w:hAnsiTheme="minorHAnsi" w:cstheme="minorHAnsi"/>
          <w:color w:val="auto"/>
          <w:lang w:val="en-US"/>
        </w:rPr>
        <w:t>.</w:t>
      </w:r>
    </w:p>
    <w:p w14:paraId="7DA5E82A" w14:textId="5F18870D" w:rsidR="006B60A5" w:rsidRPr="00D642A8" w:rsidRDefault="006B60A5">
      <w:pPr>
        <w:numPr>
          <w:ilvl w:val="0"/>
          <w:numId w:val="13"/>
        </w:numPr>
        <w:spacing w:line="240" w:lineRule="auto"/>
        <w:jc w:val="both"/>
        <w:rPr>
          <w:rFonts w:asciiTheme="minorHAnsi" w:hAnsiTheme="minorHAnsi" w:cstheme="minorHAnsi"/>
          <w:color w:val="auto"/>
          <w:lang w:val="en-US"/>
        </w:rPr>
      </w:pPr>
      <w:proofErr w:type="spellStart"/>
      <w:r w:rsidRPr="00D642A8">
        <w:rPr>
          <w:rFonts w:asciiTheme="minorHAnsi" w:hAnsiTheme="minorHAnsi" w:cstheme="minorHAnsi"/>
          <w:color w:val="auto"/>
          <w:lang w:val="en-US"/>
        </w:rPr>
        <w:t>Zamawiający</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poinformuje</w:t>
      </w:r>
      <w:proofErr w:type="spellEnd"/>
      <w:r w:rsidRPr="00D642A8">
        <w:rPr>
          <w:rFonts w:asciiTheme="minorHAnsi" w:hAnsiTheme="minorHAnsi" w:cstheme="minorHAnsi"/>
          <w:color w:val="auto"/>
          <w:lang w:val="en-US"/>
        </w:rPr>
        <w:t xml:space="preserve"> o </w:t>
      </w:r>
      <w:proofErr w:type="spellStart"/>
      <w:r w:rsidRPr="00D642A8">
        <w:rPr>
          <w:rFonts w:asciiTheme="minorHAnsi" w:hAnsiTheme="minorHAnsi" w:cstheme="minorHAnsi"/>
          <w:color w:val="auto"/>
          <w:lang w:val="en-US"/>
        </w:rPr>
        <w:t>zmianie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terminu</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otwarcia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ofert</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na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stronie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internetowej</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prowadzonego</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postępowania</w:t>
      </w:r>
      <w:proofErr w:type="spellEnd"/>
      <w:r w:rsidRPr="00D642A8">
        <w:rPr>
          <w:rFonts w:asciiTheme="minorHAnsi" w:hAnsiTheme="minorHAnsi" w:cstheme="minorHAnsi"/>
          <w:color w:val="auto"/>
          <w:lang w:val="en-US"/>
        </w:rPr>
        <w:t>.</w:t>
      </w:r>
    </w:p>
    <w:p w14:paraId="4B01EBF1" w14:textId="77777777" w:rsidR="00614795" w:rsidRPr="00D642A8" w:rsidRDefault="00614795" w:rsidP="00614795">
      <w:pPr>
        <w:spacing w:line="240" w:lineRule="auto"/>
        <w:ind w:left="1004"/>
        <w:jc w:val="both"/>
        <w:rPr>
          <w:rFonts w:asciiTheme="minorHAnsi" w:hAnsiTheme="minorHAnsi" w:cstheme="minorHAnsi"/>
          <w:color w:val="FF0000"/>
          <w:lang w:val="en-US"/>
        </w:rPr>
      </w:pPr>
    </w:p>
    <w:p w14:paraId="60C89508" w14:textId="77777777" w:rsidR="006B60A5" w:rsidRPr="00D642A8" w:rsidRDefault="006B60A5" w:rsidP="006B60A5">
      <w:pPr>
        <w:spacing w:line="240" w:lineRule="auto"/>
        <w:ind w:left="1004"/>
        <w:rPr>
          <w:rFonts w:asciiTheme="minorHAnsi" w:hAnsiTheme="minorHAnsi" w:cstheme="minorHAnsi"/>
          <w:color w:val="auto"/>
          <w:lang w:val="en-US"/>
        </w:rPr>
      </w:pPr>
    </w:p>
    <w:p w14:paraId="0A0A44D4" w14:textId="77777777" w:rsidR="006B60A5" w:rsidRPr="00D642A8" w:rsidRDefault="006B60A5" w:rsidP="006B60A5">
      <w:pPr>
        <w:numPr>
          <w:ilvl w:val="0"/>
          <w:numId w:val="1"/>
        </w:numPr>
        <w:tabs>
          <w:tab w:val="num" w:pos="0"/>
        </w:tabs>
        <w:suppressAutoHyphens w:val="0"/>
        <w:spacing w:line="240" w:lineRule="auto"/>
        <w:ind w:left="0" w:firstLine="0"/>
        <w:jc w:val="both"/>
        <w:rPr>
          <w:rFonts w:asciiTheme="minorHAnsi" w:hAnsiTheme="minorHAnsi" w:cstheme="minorHAnsi"/>
          <w:b/>
          <w:bCs w:val="0"/>
          <w:color w:val="auto"/>
          <w:lang w:val="en-US"/>
        </w:rPr>
      </w:pPr>
      <w:r w:rsidRPr="00D642A8">
        <w:rPr>
          <w:rFonts w:asciiTheme="minorHAnsi" w:hAnsiTheme="minorHAnsi" w:cstheme="minorHAnsi"/>
          <w:b/>
          <w:bCs w:val="0"/>
          <w:color w:val="auto"/>
          <w:lang w:val="en-US"/>
        </w:rPr>
        <w:t>PODSTAWY WYKLUCZENIA</w:t>
      </w:r>
    </w:p>
    <w:p w14:paraId="7066A0AF" w14:textId="77777777" w:rsidR="00FC4845" w:rsidRDefault="00FC4845">
      <w:pPr>
        <w:widowControl/>
        <w:numPr>
          <w:ilvl w:val="0"/>
          <w:numId w:val="15"/>
        </w:numPr>
        <w:suppressAutoHyphens w:val="0"/>
        <w:autoSpaceDE w:val="0"/>
        <w:autoSpaceDN w:val="0"/>
        <w:adjustRightInd w:val="0"/>
        <w:spacing w:after="160" w:line="240" w:lineRule="auto"/>
        <w:ind w:left="284" w:hanging="284"/>
        <w:jc w:val="both"/>
        <w:rPr>
          <w:rFonts w:ascii="Calibri" w:hAnsi="Calibri" w:cs="Calibri"/>
          <w:bCs w:val="0"/>
          <w:color w:val="auto"/>
          <w:kern w:val="0"/>
          <w:lang w:eastAsia="pl-PL"/>
        </w:rPr>
      </w:pPr>
      <w:r>
        <w:rPr>
          <w:rFonts w:ascii="Calibri" w:hAnsi="Calibri" w:cs="Calibri"/>
          <w:bCs w:val="0"/>
          <w:color w:val="auto"/>
          <w:kern w:val="0"/>
          <w:lang w:eastAsia="pl-PL"/>
        </w:rPr>
        <w:t xml:space="preserve">Z </w:t>
      </w:r>
      <w:proofErr w:type="spellStart"/>
      <w:r>
        <w:rPr>
          <w:rFonts w:ascii="Calibri" w:hAnsi="Calibri" w:cs="Calibri"/>
          <w:bCs w:val="0"/>
          <w:color w:val="auto"/>
          <w:kern w:val="0"/>
          <w:lang w:eastAsia="pl-PL"/>
        </w:rPr>
        <w:t>postępowania</w:t>
      </w:r>
      <w:proofErr w:type="spellEnd"/>
      <w:r>
        <w:rPr>
          <w:rFonts w:ascii="Calibri" w:hAnsi="Calibri" w:cs="Calibri"/>
          <w:bCs w:val="0"/>
          <w:color w:val="auto"/>
          <w:kern w:val="0"/>
          <w:lang w:eastAsia="pl-PL"/>
        </w:rPr>
        <w:t xml:space="preserve"> o udzielenie </w:t>
      </w:r>
      <w:proofErr w:type="spellStart"/>
      <w:r>
        <w:rPr>
          <w:rFonts w:ascii="Calibri" w:hAnsi="Calibri" w:cs="Calibri"/>
          <w:bCs w:val="0"/>
          <w:color w:val="auto"/>
          <w:kern w:val="0"/>
          <w:lang w:eastAsia="pl-PL"/>
        </w:rPr>
        <w:t>zamówienia</w:t>
      </w:r>
      <w:proofErr w:type="spellEnd"/>
      <w:r>
        <w:rPr>
          <w:rFonts w:ascii="Calibri" w:hAnsi="Calibri" w:cs="Calibri"/>
          <w:bCs w:val="0"/>
          <w:color w:val="auto"/>
          <w:kern w:val="0"/>
          <w:lang w:eastAsia="pl-PL"/>
        </w:rPr>
        <w:t xml:space="preserve"> wyklucza </w:t>
      </w:r>
      <w:proofErr w:type="spellStart"/>
      <w:r>
        <w:rPr>
          <w:rFonts w:ascii="Calibri" w:hAnsi="Calibri" w:cs="Calibri"/>
          <w:bCs w:val="0"/>
          <w:color w:val="auto"/>
          <w:kern w:val="0"/>
          <w:lang w:eastAsia="pl-PL"/>
        </w:rPr>
        <w:t>sie</w:t>
      </w:r>
      <w:proofErr w:type="spellEnd"/>
      <w:r>
        <w:rPr>
          <w:rFonts w:ascii="Calibri" w:hAnsi="Calibri" w:cs="Calibri"/>
          <w:bCs w:val="0"/>
          <w:color w:val="auto"/>
          <w:kern w:val="0"/>
          <w:lang w:eastAsia="pl-PL"/>
        </w:rPr>
        <w:t xml:space="preserve">̨, z zastrzeżeniem art. 110 ust. 2 </w:t>
      </w:r>
      <w:proofErr w:type="spellStart"/>
      <w:r>
        <w:rPr>
          <w:rFonts w:ascii="Calibri" w:hAnsi="Calibri" w:cs="Calibri"/>
          <w:bCs w:val="0"/>
          <w:color w:val="auto"/>
          <w:kern w:val="0"/>
          <w:lang w:eastAsia="pl-PL"/>
        </w:rPr>
        <w:t>pzp</w:t>
      </w:r>
      <w:proofErr w:type="spellEnd"/>
      <w:r>
        <w:rPr>
          <w:rFonts w:ascii="Calibri" w:hAnsi="Calibri" w:cs="Calibri"/>
          <w:bCs w:val="0"/>
          <w:color w:val="auto"/>
          <w:kern w:val="0"/>
          <w:lang w:eastAsia="pl-PL"/>
        </w:rPr>
        <w:t xml:space="preserve">, </w:t>
      </w:r>
      <w:proofErr w:type="spellStart"/>
      <w:r>
        <w:rPr>
          <w:rFonts w:ascii="Calibri" w:hAnsi="Calibri" w:cs="Calibri"/>
          <w:bCs w:val="0"/>
          <w:color w:val="auto"/>
          <w:kern w:val="0"/>
          <w:lang w:eastAsia="pl-PL"/>
        </w:rPr>
        <w:t>Wykonawce</w:t>
      </w:r>
      <w:proofErr w:type="spellEnd"/>
      <w:r>
        <w:rPr>
          <w:rFonts w:ascii="Calibri" w:hAnsi="Calibri" w:cs="Calibri"/>
          <w:bCs w:val="0"/>
          <w:color w:val="auto"/>
          <w:kern w:val="0"/>
          <w:lang w:eastAsia="pl-PL"/>
        </w:rPr>
        <w:t xml:space="preserve">̨: </w:t>
      </w:r>
    </w:p>
    <w:p w14:paraId="2C2F6012" w14:textId="77777777" w:rsidR="00FC4845" w:rsidRDefault="00FC4845" w:rsidP="00FC4845">
      <w:pPr>
        <w:widowControl/>
        <w:suppressAutoHyphens w:val="0"/>
        <w:autoSpaceDE w:val="0"/>
        <w:autoSpaceDN w:val="0"/>
        <w:adjustRightInd w:val="0"/>
        <w:spacing w:line="240" w:lineRule="auto"/>
        <w:ind w:left="284" w:hanging="284"/>
        <w:jc w:val="both"/>
        <w:rPr>
          <w:rFonts w:ascii="Calibri" w:hAnsi="Calibri" w:cs="Calibri"/>
          <w:bCs w:val="0"/>
          <w:color w:val="auto"/>
          <w:kern w:val="0"/>
          <w:lang w:eastAsia="pl-PL"/>
        </w:rPr>
      </w:pPr>
      <w:r>
        <w:rPr>
          <w:rFonts w:ascii="Calibri" w:hAnsi="Calibri" w:cs="Calibri"/>
          <w:bCs w:val="0"/>
          <w:color w:val="auto"/>
          <w:kern w:val="0"/>
          <w:lang w:eastAsia="pl-PL"/>
        </w:rPr>
        <w:t xml:space="preserve">1.1. </w:t>
      </w:r>
      <w:proofErr w:type="spellStart"/>
      <w:r>
        <w:rPr>
          <w:rFonts w:ascii="Calibri" w:hAnsi="Calibri" w:cs="Calibri"/>
          <w:bCs w:val="0"/>
          <w:color w:val="auto"/>
          <w:kern w:val="0"/>
          <w:lang w:eastAsia="pl-PL"/>
        </w:rPr>
        <w:t>będącego</w:t>
      </w:r>
      <w:proofErr w:type="spellEnd"/>
      <w:r>
        <w:rPr>
          <w:rFonts w:ascii="Calibri" w:hAnsi="Calibri" w:cs="Calibri"/>
          <w:bCs w:val="0"/>
          <w:color w:val="auto"/>
          <w:kern w:val="0"/>
          <w:lang w:eastAsia="pl-PL"/>
        </w:rPr>
        <w:t xml:space="preserve"> osobą fizyczną, </w:t>
      </w:r>
      <w:proofErr w:type="spellStart"/>
      <w:r>
        <w:rPr>
          <w:rFonts w:ascii="Calibri" w:hAnsi="Calibri" w:cs="Calibri"/>
          <w:bCs w:val="0"/>
          <w:color w:val="auto"/>
          <w:kern w:val="0"/>
          <w:lang w:eastAsia="pl-PL"/>
        </w:rPr>
        <w:t>którego</w:t>
      </w:r>
      <w:proofErr w:type="spellEnd"/>
      <w:r>
        <w:rPr>
          <w:rFonts w:ascii="Calibri" w:hAnsi="Calibri" w:cs="Calibri"/>
          <w:bCs w:val="0"/>
          <w:color w:val="auto"/>
          <w:kern w:val="0"/>
          <w:lang w:eastAsia="pl-PL"/>
        </w:rPr>
        <w:t xml:space="preserve"> prawomocnie skazano za </w:t>
      </w:r>
      <w:proofErr w:type="spellStart"/>
      <w:r>
        <w:rPr>
          <w:rFonts w:ascii="Calibri" w:hAnsi="Calibri" w:cs="Calibri"/>
          <w:bCs w:val="0"/>
          <w:color w:val="auto"/>
          <w:kern w:val="0"/>
          <w:lang w:eastAsia="pl-PL"/>
        </w:rPr>
        <w:t>przestępstwo</w:t>
      </w:r>
      <w:proofErr w:type="spellEnd"/>
      <w:r>
        <w:rPr>
          <w:rFonts w:ascii="Calibri" w:hAnsi="Calibri" w:cs="Calibri"/>
          <w:bCs w:val="0"/>
          <w:color w:val="auto"/>
          <w:kern w:val="0"/>
          <w:lang w:eastAsia="pl-PL"/>
        </w:rPr>
        <w:t xml:space="preserve"> (art. 108 ust. 1 pkt.   1 </w:t>
      </w:r>
      <w:proofErr w:type="spellStart"/>
      <w:r>
        <w:rPr>
          <w:rFonts w:ascii="Calibri" w:hAnsi="Calibri" w:cs="Calibri"/>
          <w:bCs w:val="0"/>
          <w:color w:val="auto"/>
          <w:kern w:val="0"/>
          <w:lang w:eastAsia="pl-PL"/>
        </w:rPr>
        <w:t>pzp</w:t>
      </w:r>
      <w:proofErr w:type="spellEnd"/>
      <w:r>
        <w:rPr>
          <w:rFonts w:ascii="Calibri" w:hAnsi="Calibri" w:cs="Calibri"/>
          <w:bCs w:val="0"/>
          <w:color w:val="auto"/>
          <w:kern w:val="0"/>
          <w:lang w:eastAsia="pl-PL"/>
        </w:rPr>
        <w:t xml:space="preserve">): </w:t>
      </w:r>
    </w:p>
    <w:p w14:paraId="30856E2D" w14:textId="77777777" w:rsidR="00FC4845" w:rsidRDefault="00FC4845">
      <w:pPr>
        <w:widowControl/>
        <w:numPr>
          <w:ilvl w:val="2"/>
          <w:numId w:val="16"/>
        </w:numPr>
        <w:suppressAutoHyphens w:val="0"/>
        <w:autoSpaceDE w:val="0"/>
        <w:autoSpaceDN w:val="0"/>
        <w:adjustRightInd w:val="0"/>
        <w:spacing w:after="160" w:line="240" w:lineRule="auto"/>
        <w:ind w:left="567" w:hanging="283"/>
        <w:jc w:val="both"/>
        <w:rPr>
          <w:rFonts w:ascii="Calibri" w:hAnsi="Calibri" w:cs="Calibri"/>
          <w:bCs w:val="0"/>
          <w:color w:val="auto"/>
          <w:kern w:val="0"/>
          <w:lang w:eastAsia="pl-PL"/>
        </w:rPr>
      </w:pPr>
      <w:r>
        <w:rPr>
          <w:rFonts w:ascii="Calibri" w:hAnsi="Calibri" w:cs="Calibri"/>
          <w:bCs w:val="0"/>
          <w:color w:val="auto"/>
          <w:kern w:val="0"/>
          <w:lang w:eastAsia="pl-PL"/>
        </w:rPr>
        <w:t xml:space="preserve">udziału w zorganizowanej grupie </w:t>
      </w:r>
      <w:proofErr w:type="spellStart"/>
      <w:r>
        <w:rPr>
          <w:rFonts w:ascii="Calibri" w:hAnsi="Calibri" w:cs="Calibri"/>
          <w:bCs w:val="0"/>
          <w:color w:val="auto"/>
          <w:kern w:val="0"/>
          <w:lang w:eastAsia="pl-PL"/>
        </w:rPr>
        <w:t>przestępczej</w:t>
      </w:r>
      <w:proofErr w:type="spellEnd"/>
      <w:r>
        <w:rPr>
          <w:rFonts w:ascii="Calibri" w:hAnsi="Calibri" w:cs="Calibri"/>
          <w:bCs w:val="0"/>
          <w:color w:val="auto"/>
          <w:kern w:val="0"/>
          <w:lang w:eastAsia="pl-PL"/>
        </w:rPr>
        <w:t xml:space="preserve"> albo </w:t>
      </w:r>
      <w:proofErr w:type="spellStart"/>
      <w:r>
        <w:rPr>
          <w:rFonts w:ascii="Calibri" w:hAnsi="Calibri" w:cs="Calibri"/>
          <w:bCs w:val="0"/>
          <w:color w:val="auto"/>
          <w:kern w:val="0"/>
          <w:lang w:eastAsia="pl-PL"/>
        </w:rPr>
        <w:t>związku</w:t>
      </w:r>
      <w:proofErr w:type="spellEnd"/>
      <w:r>
        <w:rPr>
          <w:rFonts w:ascii="Calibri" w:hAnsi="Calibri" w:cs="Calibri"/>
          <w:bCs w:val="0"/>
          <w:color w:val="auto"/>
          <w:kern w:val="0"/>
          <w:lang w:eastAsia="pl-PL"/>
        </w:rPr>
        <w:t xml:space="preserve"> </w:t>
      </w:r>
      <w:proofErr w:type="spellStart"/>
      <w:r>
        <w:rPr>
          <w:rFonts w:ascii="Calibri" w:hAnsi="Calibri" w:cs="Calibri"/>
          <w:bCs w:val="0"/>
          <w:color w:val="auto"/>
          <w:kern w:val="0"/>
          <w:lang w:eastAsia="pl-PL"/>
        </w:rPr>
        <w:t>mającym</w:t>
      </w:r>
      <w:proofErr w:type="spellEnd"/>
      <w:r>
        <w:rPr>
          <w:rFonts w:ascii="Calibri" w:hAnsi="Calibri" w:cs="Calibri"/>
          <w:bCs w:val="0"/>
          <w:color w:val="auto"/>
          <w:kern w:val="0"/>
          <w:lang w:eastAsia="pl-PL"/>
        </w:rPr>
        <w:t xml:space="preserve"> na celu popełnienie </w:t>
      </w:r>
      <w:proofErr w:type="spellStart"/>
      <w:r>
        <w:rPr>
          <w:rFonts w:ascii="Calibri" w:hAnsi="Calibri" w:cs="Calibri"/>
          <w:bCs w:val="0"/>
          <w:color w:val="auto"/>
          <w:kern w:val="0"/>
          <w:lang w:eastAsia="pl-PL"/>
        </w:rPr>
        <w:t>przestępstwa</w:t>
      </w:r>
      <w:proofErr w:type="spellEnd"/>
      <w:r>
        <w:rPr>
          <w:rFonts w:ascii="Calibri" w:hAnsi="Calibri" w:cs="Calibri"/>
          <w:bCs w:val="0"/>
          <w:color w:val="auto"/>
          <w:kern w:val="0"/>
          <w:lang w:eastAsia="pl-PL"/>
        </w:rPr>
        <w:t xml:space="preserve"> lub </w:t>
      </w:r>
      <w:proofErr w:type="spellStart"/>
      <w:r>
        <w:rPr>
          <w:rFonts w:ascii="Calibri" w:hAnsi="Calibri" w:cs="Calibri"/>
          <w:bCs w:val="0"/>
          <w:color w:val="auto"/>
          <w:kern w:val="0"/>
          <w:lang w:eastAsia="pl-PL"/>
        </w:rPr>
        <w:t>przestępstwa</w:t>
      </w:r>
      <w:proofErr w:type="spellEnd"/>
      <w:r>
        <w:rPr>
          <w:rFonts w:ascii="Calibri" w:hAnsi="Calibri" w:cs="Calibri"/>
          <w:bCs w:val="0"/>
          <w:color w:val="auto"/>
          <w:kern w:val="0"/>
          <w:lang w:eastAsia="pl-PL"/>
        </w:rPr>
        <w:t xml:space="preserve"> skarbowego, o </w:t>
      </w:r>
      <w:proofErr w:type="spellStart"/>
      <w:r>
        <w:rPr>
          <w:rFonts w:ascii="Calibri" w:hAnsi="Calibri" w:cs="Calibri"/>
          <w:bCs w:val="0"/>
          <w:color w:val="auto"/>
          <w:kern w:val="0"/>
          <w:lang w:eastAsia="pl-PL"/>
        </w:rPr>
        <w:t>którym</w:t>
      </w:r>
      <w:proofErr w:type="spellEnd"/>
      <w:r>
        <w:rPr>
          <w:rFonts w:ascii="Calibri" w:hAnsi="Calibri" w:cs="Calibri"/>
          <w:bCs w:val="0"/>
          <w:color w:val="auto"/>
          <w:kern w:val="0"/>
          <w:lang w:eastAsia="pl-PL"/>
        </w:rPr>
        <w:t xml:space="preserve"> mowa w art. 258 Kodeksu karnego, </w:t>
      </w:r>
    </w:p>
    <w:p w14:paraId="09E093CF" w14:textId="77777777" w:rsidR="00FC4845" w:rsidRDefault="00FC4845">
      <w:pPr>
        <w:widowControl/>
        <w:numPr>
          <w:ilvl w:val="2"/>
          <w:numId w:val="16"/>
        </w:numPr>
        <w:suppressAutoHyphens w:val="0"/>
        <w:autoSpaceDE w:val="0"/>
        <w:autoSpaceDN w:val="0"/>
        <w:adjustRightInd w:val="0"/>
        <w:spacing w:after="160" w:line="240" w:lineRule="auto"/>
        <w:ind w:left="567" w:hanging="283"/>
        <w:jc w:val="both"/>
        <w:rPr>
          <w:rFonts w:ascii="Calibri" w:hAnsi="Calibri" w:cs="Calibri"/>
          <w:bCs w:val="0"/>
          <w:color w:val="auto"/>
          <w:kern w:val="0"/>
          <w:lang w:eastAsia="pl-PL"/>
        </w:rPr>
      </w:pPr>
      <w:r>
        <w:rPr>
          <w:rFonts w:ascii="Calibri" w:hAnsi="Calibri" w:cs="Calibri"/>
          <w:bCs w:val="0"/>
          <w:color w:val="auto"/>
          <w:kern w:val="0"/>
          <w:lang w:eastAsia="pl-PL"/>
        </w:rPr>
        <w:t xml:space="preserve">handlu </w:t>
      </w:r>
      <w:proofErr w:type="spellStart"/>
      <w:r>
        <w:rPr>
          <w:rFonts w:ascii="Calibri" w:hAnsi="Calibri" w:cs="Calibri"/>
          <w:bCs w:val="0"/>
          <w:color w:val="auto"/>
          <w:kern w:val="0"/>
          <w:lang w:eastAsia="pl-PL"/>
        </w:rPr>
        <w:t>ludźmi</w:t>
      </w:r>
      <w:proofErr w:type="spellEnd"/>
      <w:r>
        <w:rPr>
          <w:rFonts w:ascii="Calibri" w:hAnsi="Calibri" w:cs="Calibri"/>
          <w:bCs w:val="0"/>
          <w:color w:val="auto"/>
          <w:kern w:val="0"/>
          <w:lang w:eastAsia="pl-PL"/>
        </w:rPr>
        <w:t xml:space="preserve">, o </w:t>
      </w:r>
      <w:proofErr w:type="spellStart"/>
      <w:r>
        <w:rPr>
          <w:rFonts w:ascii="Calibri" w:hAnsi="Calibri" w:cs="Calibri"/>
          <w:bCs w:val="0"/>
          <w:color w:val="auto"/>
          <w:kern w:val="0"/>
          <w:lang w:eastAsia="pl-PL"/>
        </w:rPr>
        <w:t>którym</w:t>
      </w:r>
      <w:proofErr w:type="spellEnd"/>
      <w:r>
        <w:rPr>
          <w:rFonts w:ascii="Calibri" w:hAnsi="Calibri" w:cs="Calibri"/>
          <w:bCs w:val="0"/>
          <w:color w:val="auto"/>
          <w:kern w:val="0"/>
          <w:lang w:eastAsia="pl-PL"/>
        </w:rPr>
        <w:t xml:space="preserve"> mowa w art. 189a Kodeksu karnego, </w:t>
      </w:r>
    </w:p>
    <w:p w14:paraId="07932F6A" w14:textId="77777777" w:rsidR="00FC4845" w:rsidRDefault="00FC4845">
      <w:pPr>
        <w:widowControl/>
        <w:numPr>
          <w:ilvl w:val="2"/>
          <w:numId w:val="16"/>
        </w:numPr>
        <w:suppressAutoHyphens w:val="0"/>
        <w:autoSpaceDE w:val="0"/>
        <w:autoSpaceDN w:val="0"/>
        <w:adjustRightInd w:val="0"/>
        <w:spacing w:after="160" w:line="240" w:lineRule="auto"/>
        <w:ind w:left="567" w:hanging="283"/>
        <w:jc w:val="both"/>
        <w:rPr>
          <w:rFonts w:ascii="Calibri" w:hAnsi="Calibri" w:cs="Calibri"/>
          <w:color w:val="auto"/>
        </w:rPr>
      </w:pPr>
      <w:r>
        <w:rPr>
          <w:rFonts w:ascii="Calibri" w:hAnsi="Calibri" w:cs="Calibri"/>
          <w:color w:val="auto"/>
        </w:rPr>
        <w:t xml:space="preserve">o </w:t>
      </w:r>
      <w:r>
        <w:rPr>
          <w:rFonts w:ascii="Calibri" w:hAnsi="Calibri" w:cs="Calibri"/>
          <w:bCs w:val="0"/>
          <w:color w:val="auto"/>
          <w:kern w:val="0"/>
          <w:lang w:eastAsia="pl-PL"/>
        </w:rPr>
        <w:t>którym</w:t>
      </w:r>
      <w:r>
        <w:rPr>
          <w:rFonts w:ascii="Calibri" w:hAnsi="Calibri" w:cs="Calibri"/>
          <w:color w:val="auto"/>
        </w:rPr>
        <w:t xml:space="preserve"> mowa w art. 228–230a, art. 250a Kodeksu karnego, w art. 46–48 ustawy z dnia 25 czerwca 2010 r. o sporcie lub w art. 54 ust. 1–4 ustawy z dnia 12 maja 2011 r. o refundacji leków, środków spożywczych specjalnego przeznaczenia żywieniowego oraz wyrobów medycznych,</w:t>
      </w:r>
    </w:p>
    <w:p w14:paraId="348EA65D" w14:textId="77777777" w:rsidR="00FC4845" w:rsidRDefault="00FC4845">
      <w:pPr>
        <w:widowControl/>
        <w:numPr>
          <w:ilvl w:val="2"/>
          <w:numId w:val="16"/>
        </w:numPr>
        <w:suppressAutoHyphens w:val="0"/>
        <w:autoSpaceDE w:val="0"/>
        <w:autoSpaceDN w:val="0"/>
        <w:adjustRightInd w:val="0"/>
        <w:spacing w:after="160" w:line="240" w:lineRule="auto"/>
        <w:ind w:left="567" w:hanging="283"/>
        <w:jc w:val="both"/>
        <w:rPr>
          <w:rFonts w:ascii="Calibri" w:hAnsi="Calibri" w:cs="Calibri"/>
          <w:bCs w:val="0"/>
          <w:color w:val="auto"/>
          <w:kern w:val="0"/>
          <w:lang w:eastAsia="pl-PL"/>
        </w:rPr>
      </w:pPr>
      <w:r>
        <w:rPr>
          <w:rFonts w:ascii="Calibri" w:hAnsi="Calibri" w:cs="Calibri"/>
          <w:bCs w:val="0"/>
          <w:color w:val="auto"/>
          <w:kern w:val="0"/>
          <w:lang w:eastAsia="pl-PL"/>
        </w:rPr>
        <w:t xml:space="preserve">finansowania </w:t>
      </w:r>
      <w:proofErr w:type="spellStart"/>
      <w:r>
        <w:rPr>
          <w:rFonts w:ascii="Calibri" w:hAnsi="Calibri" w:cs="Calibri"/>
          <w:bCs w:val="0"/>
          <w:color w:val="auto"/>
          <w:kern w:val="0"/>
          <w:lang w:eastAsia="pl-PL"/>
        </w:rPr>
        <w:t>przestępstwa</w:t>
      </w:r>
      <w:proofErr w:type="spellEnd"/>
      <w:r>
        <w:rPr>
          <w:rFonts w:ascii="Calibri" w:hAnsi="Calibri" w:cs="Calibri"/>
          <w:bCs w:val="0"/>
          <w:color w:val="auto"/>
          <w:kern w:val="0"/>
          <w:lang w:eastAsia="pl-PL"/>
        </w:rPr>
        <w:t xml:space="preserve"> o charakterze terrorystycznym, o </w:t>
      </w:r>
      <w:proofErr w:type="spellStart"/>
      <w:r>
        <w:rPr>
          <w:rFonts w:ascii="Calibri" w:hAnsi="Calibri" w:cs="Calibri"/>
          <w:bCs w:val="0"/>
          <w:color w:val="auto"/>
          <w:kern w:val="0"/>
          <w:lang w:eastAsia="pl-PL"/>
        </w:rPr>
        <w:t>którym</w:t>
      </w:r>
      <w:proofErr w:type="spellEnd"/>
      <w:r>
        <w:rPr>
          <w:rFonts w:ascii="Calibri" w:hAnsi="Calibri" w:cs="Calibri"/>
          <w:bCs w:val="0"/>
          <w:color w:val="auto"/>
          <w:kern w:val="0"/>
          <w:lang w:eastAsia="pl-PL"/>
        </w:rPr>
        <w:t xml:space="preserve"> mowa w art. 165a Kodeksu karnego, lub </w:t>
      </w:r>
      <w:proofErr w:type="spellStart"/>
      <w:r>
        <w:rPr>
          <w:rFonts w:ascii="Calibri" w:hAnsi="Calibri" w:cs="Calibri"/>
          <w:bCs w:val="0"/>
          <w:color w:val="auto"/>
          <w:kern w:val="0"/>
          <w:lang w:eastAsia="pl-PL"/>
        </w:rPr>
        <w:t>przestępstwo</w:t>
      </w:r>
      <w:proofErr w:type="spellEnd"/>
      <w:r>
        <w:rPr>
          <w:rFonts w:ascii="Calibri" w:hAnsi="Calibri" w:cs="Calibri"/>
          <w:bCs w:val="0"/>
          <w:color w:val="auto"/>
          <w:kern w:val="0"/>
          <w:lang w:eastAsia="pl-PL"/>
        </w:rPr>
        <w:t xml:space="preserve"> udaremniania lub utrudniania stwierdzenia </w:t>
      </w:r>
      <w:proofErr w:type="spellStart"/>
      <w:r>
        <w:rPr>
          <w:rFonts w:ascii="Calibri" w:hAnsi="Calibri" w:cs="Calibri"/>
          <w:bCs w:val="0"/>
          <w:color w:val="auto"/>
          <w:kern w:val="0"/>
          <w:lang w:eastAsia="pl-PL"/>
        </w:rPr>
        <w:t>przestępnego</w:t>
      </w:r>
      <w:proofErr w:type="spellEnd"/>
      <w:r>
        <w:rPr>
          <w:rFonts w:ascii="Calibri" w:hAnsi="Calibri" w:cs="Calibri"/>
          <w:bCs w:val="0"/>
          <w:color w:val="auto"/>
          <w:kern w:val="0"/>
          <w:lang w:eastAsia="pl-PL"/>
        </w:rPr>
        <w:t xml:space="preserve"> pochodzenia </w:t>
      </w:r>
      <w:proofErr w:type="spellStart"/>
      <w:r>
        <w:rPr>
          <w:rFonts w:ascii="Calibri" w:hAnsi="Calibri" w:cs="Calibri"/>
          <w:bCs w:val="0"/>
          <w:color w:val="auto"/>
          <w:kern w:val="0"/>
          <w:lang w:eastAsia="pl-PL"/>
        </w:rPr>
        <w:t>pieniędzy</w:t>
      </w:r>
      <w:proofErr w:type="spellEnd"/>
      <w:r>
        <w:rPr>
          <w:rFonts w:ascii="Calibri" w:hAnsi="Calibri" w:cs="Calibri"/>
          <w:bCs w:val="0"/>
          <w:color w:val="auto"/>
          <w:kern w:val="0"/>
          <w:lang w:eastAsia="pl-PL"/>
        </w:rPr>
        <w:t xml:space="preserve"> lub ukrywania ich pochodzenia, o </w:t>
      </w:r>
      <w:proofErr w:type="spellStart"/>
      <w:r>
        <w:rPr>
          <w:rFonts w:ascii="Calibri" w:hAnsi="Calibri" w:cs="Calibri"/>
          <w:bCs w:val="0"/>
          <w:color w:val="auto"/>
          <w:kern w:val="0"/>
          <w:lang w:eastAsia="pl-PL"/>
        </w:rPr>
        <w:t>którym</w:t>
      </w:r>
      <w:proofErr w:type="spellEnd"/>
      <w:r>
        <w:rPr>
          <w:rFonts w:ascii="Calibri" w:hAnsi="Calibri" w:cs="Calibri"/>
          <w:bCs w:val="0"/>
          <w:color w:val="auto"/>
          <w:kern w:val="0"/>
          <w:lang w:eastAsia="pl-PL"/>
        </w:rPr>
        <w:t xml:space="preserve"> mowa w art. 299 Kodeksu karnego, </w:t>
      </w:r>
    </w:p>
    <w:p w14:paraId="5F9101BE" w14:textId="77777777" w:rsidR="00FC4845" w:rsidRDefault="00FC4845">
      <w:pPr>
        <w:widowControl/>
        <w:numPr>
          <w:ilvl w:val="2"/>
          <w:numId w:val="16"/>
        </w:numPr>
        <w:suppressAutoHyphens w:val="0"/>
        <w:autoSpaceDE w:val="0"/>
        <w:autoSpaceDN w:val="0"/>
        <w:adjustRightInd w:val="0"/>
        <w:spacing w:after="160" w:line="240" w:lineRule="auto"/>
        <w:ind w:left="567" w:hanging="283"/>
        <w:jc w:val="both"/>
        <w:rPr>
          <w:rFonts w:ascii="Calibri" w:hAnsi="Calibri" w:cs="Calibri"/>
          <w:bCs w:val="0"/>
          <w:color w:val="auto"/>
          <w:kern w:val="0"/>
          <w:lang w:eastAsia="pl-PL"/>
        </w:rPr>
      </w:pPr>
      <w:r>
        <w:rPr>
          <w:rFonts w:ascii="Calibri" w:hAnsi="Calibri" w:cs="Calibri"/>
          <w:bCs w:val="0"/>
          <w:color w:val="auto"/>
          <w:kern w:val="0"/>
          <w:lang w:eastAsia="pl-PL"/>
        </w:rPr>
        <w:t xml:space="preserve">o charakterze terrorystycznym, o </w:t>
      </w:r>
      <w:proofErr w:type="spellStart"/>
      <w:r>
        <w:rPr>
          <w:rFonts w:ascii="Calibri" w:hAnsi="Calibri" w:cs="Calibri"/>
          <w:bCs w:val="0"/>
          <w:color w:val="auto"/>
          <w:kern w:val="0"/>
          <w:lang w:eastAsia="pl-PL"/>
        </w:rPr>
        <w:t>którym</w:t>
      </w:r>
      <w:proofErr w:type="spellEnd"/>
      <w:r>
        <w:rPr>
          <w:rFonts w:ascii="Calibri" w:hAnsi="Calibri" w:cs="Calibri"/>
          <w:bCs w:val="0"/>
          <w:color w:val="auto"/>
          <w:kern w:val="0"/>
          <w:lang w:eastAsia="pl-PL"/>
        </w:rPr>
        <w:t xml:space="preserve"> mowa w art. 115 § 20 Kodeksu karnego, lub </w:t>
      </w:r>
      <w:proofErr w:type="spellStart"/>
      <w:r>
        <w:rPr>
          <w:rFonts w:ascii="Calibri" w:hAnsi="Calibri" w:cs="Calibri"/>
          <w:bCs w:val="0"/>
          <w:color w:val="auto"/>
          <w:kern w:val="0"/>
          <w:lang w:eastAsia="pl-PL"/>
        </w:rPr>
        <w:t>mające</w:t>
      </w:r>
      <w:proofErr w:type="spellEnd"/>
      <w:r>
        <w:rPr>
          <w:rFonts w:ascii="Calibri" w:hAnsi="Calibri" w:cs="Calibri"/>
          <w:bCs w:val="0"/>
          <w:color w:val="auto"/>
          <w:kern w:val="0"/>
          <w:lang w:eastAsia="pl-PL"/>
        </w:rPr>
        <w:t xml:space="preserve"> na celu popełnienie tego </w:t>
      </w:r>
      <w:proofErr w:type="spellStart"/>
      <w:r>
        <w:rPr>
          <w:rFonts w:ascii="Calibri" w:hAnsi="Calibri" w:cs="Calibri"/>
          <w:bCs w:val="0"/>
          <w:color w:val="auto"/>
          <w:kern w:val="0"/>
          <w:lang w:eastAsia="pl-PL"/>
        </w:rPr>
        <w:t>przestępstwa</w:t>
      </w:r>
      <w:proofErr w:type="spellEnd"/>
      <w:r>
        <w:rPr>
          <w:rFonts w:ascii="Calibri" w:hAnsi="Calibri" w:cs="Calibri"/>
          <w:bCs w:val="0"/>
          <w:color w:val="auto"/>
          <w:kern w:val="0"/>
          <w:lang w:eastAsia="pl-PL"/>
        </w:rPr>
        <w:t>,</w:t>
      </w:r>
    </w:p>
    <w:p w14:paraId="58FCCC8F" w14:textId="77777777" w:rsidR="00FC4845" w:rsidRDefault="00FC4845">
      <w:pPr>
        <w:widowControl/>
        <w:numPr>
          <w:ilvl w:val="2"/>
          <w:numId w:val="16"/>
        </w:numPr>
        <w:suppressAutoHyphens w:val="0"/>
        <w:autoSpaceDE w:val="0"/>
        <w:autoSpaceDN w:val="0"/>
        <w:adjustRightInd w:val="0"/>
        <w:spacing w:after="160" w:line="240" w:lineRule="auto"/>
        <w:ind w:left="567" w:hanging="283"/>
        <w:jc w:val="both"/>
        <w:rPr>
          <w:rFonts w:ascii="Calibri" w:hAnsi="Calibri" w:cs="Calibri"/>
          <w:bCs w:val="0"/>
          <w:color w:val="auto"/>
          <w:kern w:val="0"/>
          <w:lang w:eastAsia="pl-PL"/>
        </w:rPr>
      </w:pPr>
      <w:r>
        <w:rPr>
          <w:rFonts w:ascii="Calibri" w:hAnsi="Calibri" w:cs="Calibri"/>
          <w:bCs w:val="0"/>
          <w:color w:val="auto"/>
          <w:kern w:val="0"/>
          <w:lang w:eastAsia="pl-PL"/>
        </w:rPr>
        <w:t>powierzenia wykonywania pracy małoletniemu cudzoziemcowi, o którym mowa w art. 9 ust. 2 ustawy z dnia 15 czerwca 2012 r. o skutkach powierzania wykonywania pracy cudzoziemcom przebywającym wbrew przepisom na terytorium Rzeczypospolitej Polskiej,</w:t>
      </w:r>
    </w:p>
    <w:p w14:paraId="7540716C" w14:textId="77777777" w:rsidR="00FC4845" w:rsidRDefault="00FC4845">
      <w:pPr>
        <w:widowControl/>
        <w:numPr>
          <w:ilvl w:val="2"/>
          <w:numId w:val="16"/>
        </w:numPr>
        <w:suppressAutoHyphens w:val="0"/>
        <w:autoSpaceDE w:val="0"/>
        <w:autoSpaceDN w:val="0"/>
        <w:adjustRightInd w:val="0"/>
        <w:spacing w:after="160" w:line="240" w:lineRule="auto"/>
        <w:ind w:left="567" w:hanging="283"/>
        <w:jc w:val="both"/>
        <w:rPr>
          <w:rFonts w:ascii="Calibri" w:hAnsi="Calibri" w:cs="Calibri"/>
          <w:bCs w:val="0"/>
          <w:color w:val="auto"/>
          <w:kern w:val="0"/>
          <w:lang w:eastAsia="pl-PL"/>
        </w:rPr>
      </w:pPr>
      <w:r>
        <w:rPr>
          <w:rFonts w:ascii="Calibri" w:hAnsi="Calibri" w:cs="Calibri"/>
          <w:bCs w:val="0"/>
          <w:color w:val="auto"/>
          <w:kern w:val="0"/>
          <w:lang w:eastAsia="pl-PL"/>
        </w:rPr>
        <w:t xml:space="preserve">przeciwko obrotowi gospodarczemu, o </w:t>
      </w:r>
      <w:proofErr w:type="spellStart"/>
      <w:r>
        <w:rPr>
          <w:rFonts w:ascii="Calibri" w:hAnsi="Calibri" w:cs="Calibri"/>
          <w:bCs w:val="0"/>
          <w:color w:val="auto"/>
          <w:kern w:val="0"/>
          <w:lang w:eastAsia="pl-PL"/>
        </w:rPr>
        <w:t>których</w:t>
      </w:r>
      <w:proofErr w:type="spellEnd"/>
      <w:r>
        <w:rPr>
          <w:rFonts w:ascii="Calibri" w:hAnsi="Calibri" w:cs="Calibri"/>
          <w:bCs w:val="0"/>
          <w:color w:val="auto"/>
          <w:kern w:val="0"/>
          <w:lang w:eastAsia="pl-PL"/>
        </w:rPr>
        <w:t xml:space="preserve"> mowa w art. 296–307 Kodeksu karnego, </w:t>
      </w:r>
      <w:proofErr w:type="spellStart"/>
      <w:r>
        <w:rPr>
          <w:rFonts w:ascii="Calibri" w:hAnsi="Calibri" w:cs="Calibri"/>
          <w:bCs w:val="0"/>
          <w:color w:val="auto"/>
          <w:kern w:val="0"/>
          <w:lang w:eastAsia="pl-PL"/>
        </w:rPr>
        <w:t>przestępstwo</w:t>
      </w:r>
      <w:proofErr w:type="spellEnd"/>
      <w:r>
        <w:rPr>
          <w:rFonts w:ascii="Calibri" w:hAnsi="Calibri" w:cs="Calibri"/>
          <w:bCs w:val="0"/>
          <w:color w:val="auto"/>
          <w:kern w:val="0"/>
          <w:lang w:eastAsia="pl-PL"/>
        </w:rPr>
        <w:t xml:space="preserve"> oszustwa, o </w:t>
      </w:r>
      <w:proofErr w:type="spellStart"/>
      <w:r>
        <w:rPr>
          <w:rFonts w:ascii="Calibri" w:hAnsi="Calibri" w:cs="Calibri"/>
          <w:bCs w:val="0"/>
          <w:color w:val="auto"/>
          <w:kern w:val="0"/>
          <w:lang w:eastAsia="pl-PL"/>
        </w:rPr>
        <w:t>którym</w:t>
      </w:r>
      <w:proofErr w:type="spellEnd"/>
      <w:r>
        <w:rPr>
          <w:rFonts w:ascii="Calibri" w:hAnsi="Calibri" w:cs="Calibri"/>
          <w:bCs w:val="0"/>
          <w:color w:val="auto"/>
          <w:kern w:val="0"/>
          <w:lang w:eastAsia="pl-PL"/>
        </w:rPr>
        <w:t xml:space="preserve"> mowa w art. 286 Kodeksu karnego, </w:t>
      </w:r>
      <w:proofErr w:type="spellStart"/>
      <w:r>
        <w:rPr>
          <w:rFonts w:ascii="Calibri" w:hAnsi="Calibri" w:cs="Calibri"/>
          <w:bCs w:val="0"/>
          <w:color w:val="auto"/>
          <w:kern w:val="0"/>
          <w:lang w:eastAsia="pl-PL"/>
        </w:rPr>
        <w:t>przestępstwo</w:t>
      </w:r>
      <w:proofErr w:type="spellEnd"/>
      <w:r>
        <w:rPr>
          <w:rFonts w:ascii="Calibri" w:hAnsi="Calibri" w:cs="Calibri"/>
          <w:bCs w:val="0"/>
          <w:color w:val="auto"/>
          <w:kern w:val="0"/>
          <w:lang w:eastAsia="pl-PL"/>
        </w:rPr>
        <w:t xml:space="preserve"> przeciwko </w:t>
      </w:r>
      <w:proofErr w:type="spellStart"/>
      <w:r>
        <w:rPr>
          <w:rFonts w:ascii="Calibri" w:hAnsi="Calibri" w:cs="Calibri"/>
          <w:bCs w:val="0"/>
          <w:color w:val="auto"/>
          <w:kern w:val="0"/>
          <w:lang w:eastAsia="pl-PL"/>
        </w:rPr>
        <w:t>wiarygodności</w:t>
      </w:r>
      <w:proofErr w:type="spellEnd"/>
      <w:r>
        <w:rPr>
          <w:rFonts w:ascii="Calibri" w:hAnsi="Calibri" w:cs="Calibri"/>
          <w:bCs w:val="0"/>
          <w:color w:val="auto"/>
          <w:kern w:val="0"/>
          <w:lang w:eastAsia="pl-PL"/>
        </w:rPr>
        <w:t xml:space="preserve"> </w:t>
      </w:r>
      <w:proofErr w:type="spellStart"/>
      <w:r>
        <w:rPr>
          <w:rFonts w:ascii="Calibri" w:hAnsi="Calibri" w:cs="Calibri"/>
          <w:bCs w:val="0"/>
          <w:color w:val="auto"/>
          <w:kern w:val="0"/>
          <w:lang w:eastAsia="pl-PL"/>
        </w:rPr>
        <w:t>dokumentów</w:t>
      </w:r>
      <w:proofErr w:type="spellEnd"/>
      <w:r>
        <w:rPr>
          <w:rFonts w:ascii="Calibri" w:hAnsi="Calibri" w:cs="Calibri"/>
          <w:bCs w:val="0"/>
          <w:color w:val="auto"/>
          <w:kern w:val="0"/>
          <w:lang w:eastAsia="pl-PL"/>
        </w:rPr>
        <w:t xml:space="preserve">, o </w:t>
      </w:r>
      <w:proofErr w:type="spellStart"/>
      <w:r>
        <w:rPr>
          <w:rFonts w:ascii="Calibri" w:hAnsi="Calibri" w:cs="Calibri"/>
          <w:bCs w:val="0"/>
          <w:color w:val="auto"/>
          <w:kern w:val="0"/>
          <w:lang w:eastAsia="pl-PL"/>
        </w:rPr>
        <w:t>których</w:t>
      </w:r>
      <w:proofErr w:type="spellEnd"/>
      <w:r>
        <w:rPr>
          <w:rFonts w:ascii="Calibri" w:hAnsi="Calibri" w:cs="Calibri"/>
          <w:bCs w:val="0"/>
          <w:color w:val="auto"/>
          <w:kern w:val="0"/>
          <w:lang w:eastAsia="pl-PL"/>
        </w:rPr>
        <w:t xml:space="preserve"> mowa w art. 270–277d Kodeksu karnego,                                           lub </w:t>
      </w:r>
      <w:proofErr w:type="spellStart"/>
      <w:r>
        <w:rPr>
          <w:rFonts w:ascii="Calibri" w:hAnsi="Calibri" w:cs="Calibri"/>
          <w:bCs w:val="0"/>
          <w:color w:val="auto"/>
          <w:kern w:val="0"/>
          <w:lang w:eastAsia="pl-PL"/>
        </w:rPr>
        <w:t>przestępstwo</w:t>
      </w:r>
      <w:proofErr w:type="spellEnd"/>
      <w:r>
        <w:rPr>
          <w:rFonts w:ascii="Calibri" w:hAnsi="Calibri" w:cs="Calibri"/>
          <w:bCs w:val="0"/>
          <w:color w:val="auto"/>
          <w:kern w:val="0"/>
          <w:lang w:eastAsia="pl-PL"/>
        </w:rPr>
        <w:t xml:space="preserve"> skarbowe,</w:t>
      </w:r>
    </w:p>
    <w:p w14:paraId="444C3684" w14:textId="77777777" w:rsidR="00FC4845" w:rsidRDefault="00FC4845">
      <w:pPr>
        <w:widowControl/>
        <w:numPr>
          <w:ilvl w:val="2"/>
          <w:numId w:val="16"/>
        </w:numPr>
        <w:suppressAutoHyphens w:val="0"/>
        <w:autoSpaceDE w:val="0"/>
        <w:autoSpaceDN w:val="0"/>
        <w:adjustRightInd w:val="0"/>
        <w:spacing w:after="160" w:line="240" w:lineRule="auto"/>
        <w:ind w:left="567" w:hanging="283"/>
        <w:jc w:val="both"/>
        <w:rPr>
          <w:rFonts w:ascii="Calibri" w:hAnsi="Calibri" w:cs="Calibri"/>
          <w:bCs w:val="0"/>
          <w:color w:val="auto"/>
          <w:kern w:val="0"/>
          <w:lang w:eastAsia="pl-PL"/>
        </w:rPr>
      </w:pPr>
      <w:r>
        <w:rPr>
          <w:rFonts w:ascii="Calibri" w:hAnsi="Calibri" w:cs="Calibri"/>
          <w:bCs w:val="0"/>
          <w:color w:val="auto"/>
          <w:kern w:val="0"/>
          <w:lang w:eastAsia="pl-PL"/>
        </w:rPr>
        <w:lastRenderedPageBreak/>
        <w:t xml:space="preserve">o </w:t>
      </w:r>
      <w:proofErr w:type="spellStart"/>
      <w:r>
        <w:rPr>
          <w:rFonts w:ascii="Calibri" w:hAnsi="Calibri" w:cs="Calibri"/>
          <w:bCs w:val="0"/>
          <w:color w:val="auto"/>
          <w:kern w:val="0"/>
          <w:lang w:eastAsia="pl-PL"/>
        </w:rPr>
        <w:t>którym</w:t>
      </w:r>
      <w:proofErr w:type="spellEnd"/>
      <w:r>
        <w:rPr>
          <w:rFonts w:ascii="Calibri" w:hAnsi="Calibri" w:cs="Calibri"/>
          <w:bCs w:val="0"/>
          <w:color w:val="auto"/>
          <w:kern w:val="0"/>
          <w:lang w:eastAsia="pl-PL"/>
        </w:rPr>
        <w:t xml:space="preserve"> mowa w art. 9 ust. 1 i 3 lub art. 10 ustawy z dnia 15 czerwca 2012 r. o skutkach powierzania wykonywania pracy cudzoziemcom </w:t>
      </w:r>
      <w:proofErr w:type="spellStart"/>
      <w:r>
        <w:rPr>
          <w:rFonts w:ascii="Calibri" w:hAnsi="Calibri" w:cs="Calibri"/>
          <w:bCs w:val="0"/>
          <w:color w:val="auto"/>
          <w:kern w:val="0"/>
          <w:lang w:eastAsia="pl-PL"/>
        </w:rPr>
        <w:t>przebywającym</w:t>
      </w:r>
      <w:proofErr w:type="spellEnd"/>
      <w:r>
        <w:rPr>
          <w:rFonts w:ascii="Calibri" w:hAnsi="Calibri" w:cs="Calibri"/>
          <w:bCs w:val="0"/>
          <w:color w:val="auto"/>
          <w:kern w:val="0"/>
          <w:lang w:eastAsia="pl-PL"/>
        </w:rPr>
        <w:t xml:space="preserve"> wbrew przepisom na terytorium Rzeczypospolitej Polskiej </w:t>
      </w:r>
    </w:p>
    <w:p w14:paraId="3AD45094" w14:textId="77777777" w:rsidR="00FC4845" w:rsidRDefault="00FC4845" w:rsidP="00FC4845">
      <w:pPr>
        <w:widowControl/>
        <w:suppressAutoHyphens w:val="0"/>
        <w:autoSpaceDE w:val="0"/>
        <w:autoSpaceDN w:val="0"/>
        <w:adjustRightInd w:val="0"/>
        <w:spacing w:line="240" w:lineRule="auto"/>
        <w:ind w:firstLine="284"/>
        <w:jc w:val="both"/>
        <w:rPr>
          <w:rFonts w:ascii="Calibri" w:hAnsi="Calibri" w:cs="Calibri"/>
          <w:bCs w:val="0"/>
          <w:color w:val="auto"/>
          <w:kern w:val="0"/>
          <w:lang w:eastAsia="pl-PL"/>
        </w:rPr>
      </w:pPr>
      <w:r>
        <w:rPr>
          <w:rFonts w:ascii="Calibri" w:hAnsi="Calibri" w:cs="Calibri"/>
          <w:bCs w:val="0"/>
          <w:color w:val="auto"/>
          <w:kern w:val="0"/>
          <w:lang w:eastAsia="pl-PL"/>
        </w:rPr>
        <w:t xml:space="preserve">– lub za odpowiedni czyn zabroniony </w:t>
      </w:r>
      <w:proofErr w:type="spellStart"/>
      <w:r>
        <w:rPr>
          <w:rFonts w:ascii="Calibri" w:hAnsi="Calibri" w:cs="Calibri"/>
          <w:bCs w:val="0"/>
          <w:color w:val="auto"/>
          <w:kern w:val="0"/>
          <w:lang w:eastAsia="pl-PL"/>
        </w:rPr>
        <w:t>określony</w:t>
      </w:r>
      <w:proofErr w:type="spellEnd"/>
      <w:r>
        <w:rPr>
          <w:rFonts w:ascii="Calibri" w:hAnsi="Calibri" w:cs="Calibri"/>
          <w:bCs w:val="0"/>
          <w:color w:val="auto"/>
          <w:kern w:val="0"/>
          <w:lang w:eastAsia="pl-PL"/>
        </w:rPr>
        <w:t xml:space="preserve"> w przepisach prawa obcego; </w:t>
      </w:r>
    </w:p>
    <w:p w14:paraId="7E240372" w14:textId="77777777" w:rsidR="00FC4845" w:rsidRDefault="00FC4845" w:rsidP="00FC4845">
      <w:pPr>
        <w:spacing w:line="240" w:lineRule="auto"/>
        <w:ind w:left="284"/>
        <w:jc w:val="both"/>
        <w:rPr>
          <w:rFonts w:ascii="Calibri" w:hAnsi="Calibri" w:cs="Calibri"/>
          <w:b/>
          <w:bCs w:val="0"/>
          <w:color w:val="auto"/>
          <w:lang w:val="en-US"/>
        </w:rPr>
      </w:pPr>
      <w:r>
        <w:rPr>
          <w:rFonts w:ascii="Calibri" w:hAnsi="Calibri" w:cs="Calibri"/>
          <w:bCs w:val="0"/>
          <w:color w:val="auto"/>
          <w:kern w:val="0"/>
          <w:lang w:eastAsia="pl-PL"/>
        </w:rPr>
        <w:t xml:space="preserve">1.2. </w:t>
      </w:r>
      <w:proofErr w:type="spellStart"/>
      <w:r>
        <w:rPr>
          <w:rFonts w:ascii="Calibri" w:hAnsi="Calibri" w:cs="Calibri"/>
          <w:bCs w:val="0"/>
          <w:color w:val="auto"/>
          <w:kern w:val="0"/>
          <w:lang w:eastAsia="pl-PL"/>
        </w:rPr>
        <w:t>jeżeli</w:t>
      </w:r>
      <w:proofErr w:type="spellEnd"/>
      <w:r>
        <w:rPr>
          <w:rFonts w:ascii="Calibri" w:hAnsi="Calibri" w:cs="Calibri"/>
          <w:bCs w:val="0"/>
          <w:color w:val="auto"/>
          <w:kern w:val="0"/>
          <w:lang w:eastAsia="pl-PL"/>
        </w:rPr>
        <w:t xml:space="preserve"> </w:t>
      </w:r>
      <w:proofErr w:type="spellStart"/>
      <w:r>
        <w:rPr>
          <w:rFonts w:ascii="Calibri" w:hAnsi="Calibri" w:cs="Calibri"/>
          <w:bCs w:val="0"/>
          <w:color w:val="auto"/>
          <w:kern w:val="0"/>
          <w:lang w:eastAsia="pl-PL"/>
        </w:rPr>
        <w:t>urzędującego</w:t>
      </w:r>
      <w:proofErr w:type="spellEnd"/>
      <w:r>
        <w:rPr>
          <w:rFonts w:ascii="Calibri" w:hAnsi="Calibri" w:cs="Calibri"/>
          <w:bCs w:val="0"/>
          <w:color w:val="auto"/>
          <w:kern w:val="0"/>
          <w:lang w:eastAsia="pl-PL"/>
        </w:rPr>
        <w:t xml:space="preserve"> członka jego organu </w:t>
      </w:r>
      <w:proofErr w:type="spellStart"/>
      <w:r>
        <w:rPr>
          <w:rFonts w:ascii="Calibri" w:hAnsi="Calibri" w:cs="Calibri"/>
          <w:bCs w:val="0"/>
          <w:color w:val="auto"/>
          <w:kern w:val="0"/>
          <w:lang w:eastAsia="pl-PL"/>
        </w:rPr>
        <w:t>zarządzającego</w:t>
      </w:r>
      <w:proofErr w:type="spellEnd"/>
      <w:r>
        <w:rPr>
          <w:rFonts w:ascii="Calibri" w:hAnsi="Calibri" w:cs="Calibri"/>
          <w:bCs w:val="0"/>
          <w:color w:val="auto"/>
          <w:kern w:val="0"/>
          <w:lang w:eastAsia="pl-PL"/>
        </w:rPr>
        <w:t xml:space="preserve"> lub nadzorczego, </w:t>
      </w:r>
      <w:proofErr w:type="spellStart"/>
      <w:r>
        <w:rPr>
          <w:rFonts w:ascii="Calibri" w:hAnsi="Calibri" w:cs="Calibri"/>
          <w:bCs w:val="0"/>
          <w:color w:val="auto"/>
          <w:kern w:val="0"/>
          <w:lang w:eastAsia="pl-PL"/>
        </w:rPr>
        <w:t>wspólnika</w:t>
      </w:r>
      <w:proofErr w:type="spellEnd"/>
      <w:r>
        <w:rPr>
          <w:rFonts w:ascii="Calibri" w:hAnsi="Calibri" w:cs="Calibri"/>
          <w:bCs w:val="0"/>
          <w:color w:val="auto"/>
          <w:kern w:val="0"/>
          <w:lang w:eastAsia="pl-PL"/>
        </w:rPr>
        <w:t xml:space="preserve"> </w:t>
      </w:r>
      <w:proofErr w:type="spellStart"/>
      <w:r>
        <w:rPr>
          <w:rFonts w:ascii="Calibri" w:hAnsi="Calibri" w:cs="Calibri"/>
          <w:bCs w:val="0"/>
          <w:color w:val="auto"/>
          <w:kern w:val="0"/>
          <w:lang w:eastAsia="pl-PL"/>
        </w:rPr>
        <w:t>spółki</w:t>
      </w:r>
      <w:proofErr w:type="spellEnd"/>
      <w:r>
        <w:rPr>
          <w:rFonts w:ascii="Calibri" w:hAnsi="Calibri" w:cs="Calibri"/>
          <w:bCs w:val="0"/>
          <w:color w:val="auto"/>
          <w:kern w:val="0"/>
          <w:lang w:eastAsia="pl-PL"/>
        </w:rPr>
        <w:t xml:space="preserve"> w </w:t>
      </w:r>
      <w:proofErr w:type="spellStart"/>
      <w:r>
        <w:rPr>
          <w:rFonts w:ascii="Calibri" w:hAnsi="Calibri" w:cs="Calibri"/>
          <w:bCs w:val="0"/>
          <w:color w:val="auto"/>
          <w:kern w:val="0"/>
          <w:lang w:eastAsia="pl-PL"/>
        </w:rPr>
        <w:t>spółce</w:t>
      </w:r>
      <w:proofErr w:type="spellEnd"/>
      <w:r>
        <w:rPr>
          <w:rFonts w:ascii="Calibri" w:hAnsi="Calibri" w:cs="Calibri"/>
          <w:bCs w:val="0"/>
          <w:color w:val="auto"/>
          <w:kern w:val="0"/>
          <w:lang w:eastAsia="pl-PL"/>
        </w:rPr>
        <w:t xml:space="preserve"> jawnej lub partnerskiej albo komplementariusza w </w:t>
      </w:r>
      <w:proofErr w:type="spellStart"/>
      <w:r>
        <w:rPr>
          <w:rFonts w:ascii="Calibri" w:hAnsi="Calibri" w:cs="Calibri"/>
          <w:bCs w:val="0"/>
          <w:color w:val="auto"/>
          <w:kern w:val="0"/>
          <w:lang w:eastAsia="pl-PL"/>
        </w:rPr>
        <w:t>spółce</w:t>
      </w:r>
      <w:proofErr w:type="spellEnd"/>
      <w:r>
        <w:rPr>
          <w:rFonts w:ascii="Calibri" w:hAnsi="Calibri" w:cs="Calibri"/>
          <w:bCs w:val="0"/>
          <w:color w:val="auto"/>
          <w:kern w:val="0"/>
          <w:lang w:eastAsia="pl-PL"/>
        </w:rPr>
        <w:t xml:space="preserve"> komandytowej lub komandytowo-akcyjnej lub prokurenta prawomocnie skazano za </w:t>
      </w:r>
      <w:proofErr w:type="spellStart"/>
      <w:r>
        <w:rPr>
          <w:rFonts w:ascii="Calibri" w:hAnsi="Calibri" w:cs="Calibri"/>
          <w:bCs w:val="0"/>
          <w:color w:val="auto"/>
          <w:kern w:val="0"/>
          <w:lang w:eastAsia="pl-PL"/>
        </w:rPr>
        <w:t>przestępstwo</w:t>
      </w:r>
      <w:proofErr w:type="spellEnd"/>
      <w:r>
        <w:rPr>
          <w:rFonts w:ascii="Calibri" w:hAnsi="Calibri" w:cs="Calibri"/>
          <w:bCs w:val="0"/>
          <w:color w:val="auto"/>
          <w:kern w:val="0"/>
          <w:lang w:eastAsia="pl-PL"/>
        </w:rPr>
        <w:t xml:space="preserve">, o </w:t>
      </w:r>
      <w:proofErr w:type="spellStart"/>
      <w:r>
        <w:rPr>
          <w:rFonts w:ascii="Calibri" w:hAnsi="Calibri" w:cs="Calibri"/>
          <w:bCs w:val="0"/>
          <w:color w:val="auto"/>
          <w:kern w:val="0"/>
          <w:lang w:eastAsia="pl-PL"/>
        </w:rPr>
        <w:t>którym</w:t>
      </w:r>
      <w:proofErr w:type="spellEnd"/>
      <w:r>
        <w:rPr>
          <w:rFonts w:ascii="Calibri" w:hAnsi="Calibri" w:cs="Calibri"/>
          <w:bCs w:val="0"/>
          <w:color w:val="auto"/>
          <w:kern w:val="0"/>
          <w:lang w:eastAsia="pl-PL"/>
        </w:rPr>
        <w:t xml:space="preserve"> mowa w pkt 1.1 (art. 108 ust. 1 pkt. 2 </w:t>
      </w:r>
      <w:proofErr w:type="spellStart"/>
      <w:r>
        <w:rPr>
          <w:rFonts w:ascii="Calibri" w:hAnsi="Calibri" w:cs="Calibri"/>
          <w:bCs w:val="0"/>
          <w:color w:val="auto"/>
          <w:kern w:val="0"/>
          <w:lang w:eastAsia="pl-PL"/>
        </w:rPr>
        <w:t>pzp</w:t>
      </w:r>
      <w:proofErr w:type="spellEnd"/>
      <w:r>
        <w:rPr>
          <w:rFonts w:ascii="Calibri" w:hAnsi="Calibri" w:cs="Calibri"/>
          <w:bCs w:val="0"/>
          <w:color w:val="auto"/>
          <w:kern w:val="0"/>
          <w:lang w:eastAsia="pl-PL"/>
        </w:rPr>
        <w:t>);</w:t>
      </w:r>
    </w:p>
    <w:p w14:paraId="46A529C5" w14:textId="77777777" w:rsidR="00FC4845" w:rsidRDefault="00FC4845" w:rsidP="00FC4845">
      <w:pPr>
        <w:widowControl/>
        <w:suppressAutoHyphens w:val="0"/>
        <w:autoSpaceDE w:val="0"/>
        <w:autoSpaceDN w:val="0"/>
        <w:adjustRightInd w:val="0"/>
        <w:spacing w:line="240" w:lineRule="auto"/>
        <w:ind w:left="284"/>
        <w:jc w:val="both"/>
        <w:rPr>
          <w:rFonts w:ascii="Calibri" w:hAnsi="Calibri" w:cs="Calibri"/>
          <w:bCs w:val="0"/>
          <w:color w:val="auto"/>
          <w:kern w:val="0"/>
          <w:lang w:eastAsia="pl-PL"/>
        </w:rPr>
      </w:pPr>
      <w:r>
        <w:rPr>
          <w:rFonts w:ascii="Calibri" w:hAnsi="Calibri" w:cs="Calibri"/>
          <w:bCs w:val="0"/>
          <w:color w:val="auto"/>
          <w:kern w:val="0"/>
          <w:lang w:eastAsia="pl-PL"/>
        </w:rPr>
        <w:t xml:space="preserve">1.3. wobec </w:t>
      </w:r>
      <w:proofErr w:type="spellStart"/>
      <w:r>
        <w:rPr>
          <w:rFonts w:ascii="Calibri" w:hAnsi="Calibri" w:cs="Calibri"/>
          <w:bCs w:val="0"/>
          <w:color w:val="auto"/>
          <w:kern w:val="0"/>
          <w:lang w:eastAsia="pl-PL"/>
        </w:rPr>
        <w:t>którego</w:t>
      </w:r>
      <w:proofErr w:type="spellEnd"/>
      <w:r>
        <w:rPr>
          <w:rFonts w:ascii="Calibri" w:hAnsi="Calibri" w:cs="Calibri"/>
          <w:bCs w:val="0"/>
          <w:color w:val="auto"/>
          <w:kern w:val="0"/>
          <w:lang w:eastAsia="pl-PL"/>
        </w:rPr>
        <w:t xml:space="preserve"> wydano prawomocny wyrok </w:t>
      </w:r>
      <w:proofErr w:type="spellStart"/>
      <w:r>
        <w:rPr>
          <w:rFonts w:ascii="Calibri" w:hAnsi="Calibri" w:cs="Calibri"/>
          <w:bCs w:val="0"/>
          <w:color w:val="auto"/>
          <w:kern w:val="0"/>
          <w:lang w:eastAsia="pl-PL"/>
        </w:rPr>
        <w:t>sądu</w:t>
      </w:r>
      <w:proofErr w:type="spellEnd"/>
      <w:r>
        <w:rPr>
          <w:rFonts w:ascii="Calibri" w:hAnsi="Calibri" w:cs="Calibri"/>
          <w:bCs w:val="0"/>
          <w:color w:val="auto"/>
          <w:kern w:val="0"/>
          <w:lang w:eastAsia="pl-PL"/>
        </w:rPr>
        <w:t xml:space="preserve"> lub ostateczną decyzję administracyjną o zaleganiu z uiszczeniem </w:t>
      </w:r>
      <w:proofErr w:type="spellStart"/>
      <w:r>
        <w:rPr>
          <w:rFonts w:ascii="Calibri" w:hAnsi="Calibri" w:cs="Calibri"/>
          <w:bCs w:val="0"/>
          <w:color w:val="auto"/>
          <w:kern w:val="0"/>
          <w:lang w:eastAsia="pl-PL"/>
        </w:rPr>
        <w:t>podatków</w:t>
      </w:r>
      <w:proofErr w:type="spellEnd"/>
      <w:r>
        <w:rPr>
          <w:rFonts w:ascii="Calibri" w:hAnsi="Calibri" w:cs="Calibri"/>
          <w:bCs w:val="0"/>
          <w:color w:val="auto"/>
          <w:kern w:val="0"/>
          <w:lang w:eastAsia="pl-PL"/>
        </w:rPr>
        <w:t xml:space="preserve">, opłat lub składek na ubezpieczenie społeczne lub zdrowotne, chyba </w:t>
      </w:r>
      <w:proofErr w:type="spellStart"/>
      <w:r>
        <w:rPr>
          <w:rFonts w:ascii="Calibri" w:hAnsi="Calibri" w:cs="Calibri"/>
          <w:bCs w:val="0"/>
          <w:color w:val="auto"/>
          <w:kern w:val="0"/>
          <w:lang w:eastAsia="pl-PL"/>
        </w:rPr>
        <w:t>że</w:t>
      </w:r>
      <w:proofErr w:type="spellEnd"/>
      <w:r>
        <w:rPr>
          <w:rFonts w:ascii="Calibri" w:hAnsi="Calibri" w:cs="Calibri"/>
          <w:bCs w:val="0"/>
          <w:color w:val="auto"/>
          <w:kern w:val="0"/>
          <w:lang w:eastAsia="pl-PL"/>
        </w:rPr>
        <w:t xml:space="preserve"> Wykonawca odpowiednio przed upływem terminu do składania </w:t>
      </w:r>
      <w:proofErr w:type="spellStart"/>
      <w:r>
        <w:rPr>
          <w:rFonts w:ascii="Calibri" w:hAnsi="Calibri" w:cs="Calibri"/>
          <w:bCs w:val="0"/>
          <w:color w:val="auto"/>
          <w:kern w:val="0"/>
          <w:lang w:eastAsia="pl-PL"/>
        </w:rPr>
        <w:t>wniosków</w:t>
      </w:r>
      <w:proofErr w:type="spellEnd"/>
      <w:r>
        <w:rPr>
          <w:rFonts w:ascii="Calibri" w:hAnsi="Calibri" w:cs="Calibri"/>
          <w:bCs w:val="0"/>
          <w:color w:val="auto"/>
          <w:kern w:val="0"/>
          <w:lang w:eastAsia="pl-PL"/>
        </w:rPr>
        <w:t xml:space="preserve"> o dopuszczenie do udziału w </w:t>
      </w:r>
      <w:proofErr w:type="spellStart"/>
      <w:r>
        <w:rPr>
          <w:rFonts w:ascii="Calibri" w:hAnsi="Calibri" w:cs="Calibri"/>
          <w:bCs w:val="0"/>
          <w:color w:val="auto"/>
          <w:kern w:val="0"/>
          <w:lang w:eastAsia="pl-PL"/>
        </w:rPr>
        <w:t>postępowaniu</w:t>
      </w:r>
      <w:proofErr w:type="spellEnd"/>
      <w:r>
        <w:rPr>
          <w:rFonts w:ascii="Calibri" w:hAnsi="Calibri" w:cs="Calibri"/>
          <w:bCs w:val="0"/>
          <w:color w:val="auto"/>
          <w:kern w:val="0"/>
          <w:lang w:eastAsia="pl-PL"/>
        </w:rPr>
        <w:t xml:space="preserve"> albo przed upływem terminu składania ofert dokonał </w:t>
      </w:r>
      <w:proofErr w:type="spellStart"/>
      <w:r>
        <w:rPr>
          <w:rFonts w:ascii="Calibri" w:hAnsi="Calibri" w:cs="Calibri"/>
          <w:bCs w:val="0"/>
          <w:color w:val="auto"/>
          <w:kern w:val="0"/>
          <w:lang w:eastAsia="pl-PL"/>
        </w:rPr>
        <w:t>płatności</w:t>
      </w:r>
      <w:proofErr w:type="spellEnd"/>
      <w:r>
        <w:rPr>
          <w:rFonts w:ascii="Calibri" w:hAnsi="Calibri" w:cs="Calibri"/>
          <w:bCs w:val="0"/>
          <w:color w:val="auto"/>
          <w:kern w:val="0"/>
          <w:lang w:eastAsia="pl-PL"/>
        </w:rPr>
        <w:t xml:space="preserve"> </w:t>
      </w:r>
      <w:proofErr w:type="spellStart"/>
      <w:r>
        <w:rPr>
          <w:rFonts w:ascii="Calibri" w:hAnsi="Calibri" w:cs="Calibri"/>
          <w:bCs w:val="0"/>
          <w:color w:val="auto"/>
          <w:kern w:val="0"/>
          <w:lang w:eastAsia="pl-PL"/>
        </w:rPr>
        <w:t>należnych</w:t>
      </w:r>
      <w:proofErr w:type="spellEnd"/>
      <w:r>
        <w:rPr>
          <w:rFonts w:ascii="Calibri" w:hAnsi="Calibri" w:cs="Calibri"/>
          <w:bCs w:val="0"/>
          <w:color w:val="auto"/>
          <w:kern w:val="0"/>
          <w:lang w:eastAsia="pl-PL"/>
        </w:rPr>
        <w:t xml:space="preserve"> </w:t>
      </w:r>
      <w:proofErr w:type="spellStart"/>
      <w:r>
        <w:rPr>
          <w:rFonts w:ascii="Calibri" w:hAnsi="Calibri" w:cs="Calibri"/>
          <w:bCs w:val="0"/>
          <w:color w:val="auto"/>
          <w:kern w:val="0"/>
          <w:lang w:eastAsia="pl-PL"/>
        </w:rPr>
        <w:t>podatków</w:t>
      </w:r>
      <w:proofErr w:type="spellEnd"/>
      <w:r>
        <w:rPr>
          <w:rFonts w:ascii="Calibri" w:hAnsi="Calibri" w:cs="Calibri"/>
          <w:bCs w:val="0"/>
          <w:color w:val="auto"/>
          <w:kern w:val="0"/>
          <w:lang w:eastAsia="pl-PL"/>
        </w:rPr>
        <w:t xml:space="preserve">, opłat lub składek na ubezpieczenie społeczne lub zdrowotne wraz z odsetkami lub grzywnami lub zawarł </w:t>
      </w:r>
      <w:proofErr w:type="spellStart"/>
      <w:r>
        <w:rPr>
          <w:rFonts w:ascii="Calibri" w:hAnsi="Calibri" w:cs="Calibri"/>
          <w:bCs w:val="0"/>
          <w:color w:val="auto"/>
          <w:kern w:val="0"/>
          <w:lang w:eastAsia="pl-PL"/>
        </w:rPr>
        <w:t>wiążące</w:t>
      </w:r>
      <w:proofErr w:type="spellEnd"/>
      <w:r>
        <w:rPr>
          <w:rFonts w:ascii="Calibri" w:hAnsi="Calibri" w:cs="Calibri"/>
          <w:bCs w:val="0"/>
          <w:color w:val="auto"/>
          <w:kern w:val="0"/>
          <w:lang w:eastAsia="pl-PL"/>
        </w:rPr>
        <w:t xml:space="preserve"> porozumienie w sprawie spłaty tych </w:t>
      </w:r>
      <w:proofErr w:type="spellStart"/>
      <w:r>
        <w:rPr>
          <w:rFonts w:ascii="Calibri" w:hAnsi="Calibri" w:cs="Calibri"/>
          <w:bCs w:val="0"/>
          <w:color w:val="auto"/>
          <w:kern w:val="0"/>
          <w:lang w:eastAsia="pl-PL"/>
        </w:rPr>
        <w:t>należności</w:t>
      </w:r>
      <w:proofErr w:type="spellEnd"/>
      <w:r>
        <w:rPr>
          <w:rFonts w:ascii="Calibri" w:hAnsi="Calibri" w:cs="Calibri"/>
          <w:bCs w:val="0"/>
          <w:color w:val="auto"/>
          <w:kern w:val="0"/>
          <w:lang w:eastAsia="pl-PL"/>
        </w:rPr>
        <w:t xml:space="preserve"> (art. 108 ust.1 pkt. 3); </w:t>
      </w:r>
    </w:p>
    <w:p w14:paraId="4940400F" w14:textId="77777777" w:rsidR="00FC4845" w:rsidRDefault="00FC4845" w:rsidP="00FC4845">
      <w:pPr>
        <w:widowControl/>
        <w:suppressAutoHyphens w:val="0"/>
        <w:autoSpaceDE w:val="0"/>
        <w:autoSpaceDN w:val="0"/>
        <w:adjustRightInd w:val="0"/>
        <w:spacing w:line="240" w:lineRule="auto"/>
        <w:ind w:left="284"/>
        <w:jc w:val="both"/>
        <w:rPr>
          <w:rFonts w:ascii="Calibri" w:hAnsi="Calibri" w:cs="Calibri"/>
          <w:bCs w:val="0"/>
          <w:color w:val="auto"/>
          <w:kern w:val="0"/>
          <w:lang w:eastAsia="pl-PL"/>
        </w:rPr>
      </w:pPr>
      <w:r>
        <w:rPr>
          <w:rFonts w:ascii="Calibri" w:hAnsi="Calibri" w:cs="Calibri"/>
          <w:bCs w:val="0"/>
          <w:color w:val="auto"/>
          <w:kern w:val="0"/>
          <w:lang w:eastAsia="pl-PL"/>
        </w:rPr>
        <w:t xml:space="preserve">1.4. wobec </w:t>
      </w:r>
      <w:proofErr w:type="spellStart"/>
      <w:r>
        <w:rPr>
          <w:rFonts w:ascii="Calibri" w:hAnsi="Calibri" w:cs="Calibri"/>
          <w:bCs w:val="0"/>
          <w:color w:val="auto"/>
          <w:kern w:val="0"/>
          <w:lang w:eastAsia="pl-PL"/>
        </w:rPr>
        <w:t>którego</w:t>
      </w:r>
      <w:proofErr w:type="spellEnd"/>
      <w:r>
        <w:rPr>
          <w:rFonts w:ascii="Calibri" w:hAnsi="Calibri" w:cs="Calibri"/>
          <w:bCs w:val="0"/>
          <w:color w:val="auto"/>
          <w:kern w:val="0"/>
          <w:lang w:eastAsia="pl-PL"/>
        </w:rPr>
        <w:t xml:space="preserve"> orzeczono zakaz ubiegania </w:t>
      </w:r>
      <w:proofErr w:type="spellStart"/>
      <w:r>
        <w:rPr>
          <w:rFonts w:ascii="Calibri" w:hAnsi="Calibri" w:cs="Calibri"/>
          <w:bCs w:val="0"/>
          <w:color w:val="auto"/>
          <w:kern w:val="0"/>
          <w:lang w:eastAsia="pl-PL"/>
        </w:rPr>
        <w:t>sie</w:t>
      </w:r>
      <w:proofErr w:type="spellEnd"/>
      <w:r>
        <w:rPr>
          <w:rFonts w:ascii="Calibri" w:hAnsi="Calibri" w:cs="Calibri"/>
          <w:bCs w:val="0"/>
          <w:color w:val="auto"/>
          <w:kern w:val="0"/>
          <w:lang w:eastAsia="pl-PL"/>
        </w:rPr>
        <w:t xml:space="preserve">̨ o </w:t>
      </w:r>
      <w:proofErr w:type="spellStart"/>
      <w:r>
        <w:rPr>
          <w:rFonts w:ascii="Calibri" w:hAnsi="Calibri" w:cs="Calibri"/>
          <w:bCs w:val="0"/>
          <w:color w:val="auto"/>
          <w:kern w:val="0"/>
          <w:lang w:eastAsia="pl-PL"/>
        </w:rPr>
        <w:t>zamówienia</w:t>
      </w:r>
      <w:proofErr w:type="spellEnd"/>
      <w:r>
        <w:rPr>
          <w:rFonts w:ascii="Calibri" w:hAnsi="Calibri" w:cs="Calibri"/>
          <w:bCs w:val="0"/>
          <w:color w:val="auto"/>
          <w:kern w:val="0"/>
          <w:lang w:eastAsia="pl-PL"/>
        </w:rPr>
        <w:t xml:space="preserve"> publiczne (art. 108 ust. 1 pkt. 4); </w:t>
      </w:r>
    </w:p>
    <w:p w14:paraId="40E662F4" w14:textId="77777777" w:rsidR="00FC4845" w:rsidRDefault="00FC4845" w:rsidP="00FC4845">
      <w:pPr>
        <w:widowControl/>
        <w:suppressAutoHyphens w:val="0"/>
        <w:autoSpaceDE w:val="0"/>
        <w:autoSpaceDN w:val="0"/>
        <w:adjustRightInd w:val="0"/>
        <w:spacing w:line="240" w:lineRule="auto"/>
        <w:ind w:left="284"/>
        <w:jc w:val="both"/>
        <w:rPr>
          <w:rFonts w:ascii="Calibri" w:hAnsi="Calibri" w:cs="Calibri"/>
          <w:bCs w:val="0"/>
          <w:color w:val="auto"/>
          <w:kern w:val="0"/>
          <w:lang w:eastAsia="pl-PL"/>
        </w:rPr>
      </w:pPr>
      <w:r>
        <w:rPr>
          <w:rFonts w:ascii="Calibri" w:hAnsi="Calibri" w:cs="Calibri"/>
          <w:bCs w:val="0"/>
          <w:color w:val="auto"/>
          <w:kern w:val="0"/>
          <w:lang w:eastAsia="pl-PL"/>
        </w:rPr>
        <w:t xml:space="preserve">1.5. </w:t>
      </w:r>
      <w:proofErr w:type="spellStart"/>
      <w:r>
        <w:rPr>
          <w:rFonts w:ascii="Calibri" w:hAnsi="Calibri" w:cs="Calibri"/>
          <w:bCs w:val="0"/>
          <w:color w:val="auto"/>
          <w:kern w:val="0"/>
          <w:lang w:eastAsia="pl-PL"/>
        </w:rPr>
        <w:t>jeżeli</w:t>
      </w:r>
      <w:proofErr w:type="spellEnd"/>
      <w:r>
        <w:rPr>
          <w:rFonts w:ascii="Calibri" w:hAnsi="Calibri" w:cs="Calibri"/>
          <w:bCs w:val="0"/>
          <w:color w:val="auto"/>
          <w:kern w:val="0"/>
          <w:lang w:eastAsia="pl-PL"/>
        </w:rPr>
        <w:t xml:space="preserve"> </w:t>
      </w:r>
      <w:proofErr w:type="spellStart"/>
      <w:r>
        <w:rPr>
          <w:rFonts w:ascii="Calibri" w:hAnsi="Calibri" w:cs="Calibri"/>
          <w:bCs w:val="0"/>
          <w:color w:val="auto"/>
          <w:kern w:val="0"/>
          <w:lang w:eastAsia="pl-PL"/>
        </w:rPr>
        <w:t>Zamawiający</w:t>
      </w:r>
      <w:proofErr w:type="spellEnd"/>
      <w:r>
        <w:rPr>
          <w:rFonts w:ascii="Calibri" w:hAnsi="Calibri" w:cs="Calibri"/>
          <w:bCs w:val="0"/>
          <w:color w:val="auto"/>
          <w:kern w:val="0"/>
          <w:lang w:eastAsia="pl-PL"/>
        </w:rPr>
        <w:t xml:space="preserve"> </w:t>
      </w:r>
      <w:proofErr w:type="spellStart"/>
      <w:r>
        <w:rPr>
          <w:rFonts w:ascii="Calibri" w:hAnsi="Calibri" w:cs="Calibri"/>
          <w:bCs w:val="0"/>
          <w:color w:val="auto"/>
          <w:kern w:val="0"/>
          <w:lang w:eastAsia="pl-PL"/>
        </w:rPr>
        <w:t>może</w:t>
      </w:r>
      <w:proofErr w:type="spellEnd"/>
      <w:r>
        <w:rPr>
          <w:rFonts w:ascii="Calibri" w:hAnsi="Calibri" w:cs="Calibri"/>
          <w:bCs w:val="0"/>
          <w:color w:val="auto"/>
          <w:kern w:val="0"/>
          <w:lang w:eastAsia="pl-PL"/>
        </w:rPr>
        <w:t xml:space="preserve"> </w:t>
      </w:r>
      <w:proofErr w:type="spellStart"/>
      <w:r>
        <w:rPr>
          <w:rFonts w:ascii="Calibri" w:hAnsi="Calibri" w:cs="Calibri"/>
          <w:bCs w:val="0"/>
          <w:color w:val="auto"/>
          <w:kern w:val="0"/>
          <w:lang w:eastAsia="pl-PL"/>
        </w:rPr>
        <w:t>stwierdzic</w:t>
      </w:r>
      <w:proofErr w:type="spellEnd"/>
      <w:r>
        <w:rPr>
          <w:rFonts w:ascii="Calibri" w:hAnsi="Calibri" w:cs="Calibri"/>
          <w:bCs w:val="0"/>
          <w:color w:val="auto"/>
          <w:kern w:val="0"/>
          <w:lang w:eastAsia="pl-PL"/>
        </w:rPr>
        <w:t xml:space="preserve">́, na podstawie wiarygodnych przesłanek, </w:t>
      </w:r>
      <w:proofErr w:type="spellStart"/>
      <w:r>
        <w:rPr>
          <w:rFonts w:ascii="Calibri" w:hAnsi="Calibri" w:cs="Calibri"/>
          <w:bCs w:val="0"/>
          <w:color w:val="auto"/>
          <w:kern w:val="0"/>
          <w:lang w:eastAsia="pl-PL"/>
        </w:rPr>
        <w:t>że</w:t>
      </w:r>
      <w:proofErr w:type="spellEnd"/>
      <w:r>
        <w:rPr>
          <w:rFonts w:ascii="Calibri" w:hAnsi="Calibri" w:cs="Calibri"/>
          <w:bCs w:val="0"/>
          <w:color w:val="auto"/>
          <w:kern w:val="0"/>
          <w:lang w:eastAsia="pl-PL"/>
        </w:rPr>
        <w:t xml:space="preserve"> Wykonawca zawarł z innymi Wykonawcami porozumienie </w:t>
      </w:r>
      <w:proofErr w:type="spellStart"/>
      <w:r>
        <w:rPr>
          <w:rFonts w:ascii="Calibri" w:hAnsi="Calibri" w:cs="Calibri"/>
          <w:bCs w:val="0"/>
          <w:color w:val="auto"/>
          <w:kern w:val="0"/>
          <w:lang w:eastAsia="pl-PL"/>
        </w:rPr>
        <w:t>mające</w:t>
      </w:r>
      <w:proofErr w:type="spellEnd"/>
      <w:r>
        <w:rPr>
          <w:rFonts w:ascii="Calibri" w:hAnsi="Calibri" w:cs="Calibri"/>
          <w:bCs w:val="0"/>
          <w:color w:val="auto"/>
          <w:kern w:val="0"/>
          <w:lang w:eastAsia="pl-PL"/>
        </w:rPr>
        <w:t xml:space="preserve"> na celu </w:t>
      </w:r>
      <w:proofErr w:type="spellStart"/>
      <w:r>
        <w:rPr>
          <w:rFonts w:ascii="Calibri" w:hAnsi="Calibri" w:cs="Calibri"/>
          <w:bCs w:val="0"/>
          <w:color w:val="auto"/>
          <w:kern w:val="0"/>
          <w:lang w:eastAsia="pl-PL"/>
        </w:rPr>
        <w:t>zakłócenie</w:t>
      </w:r>
      <w:proofErr w:type="spellEnd"/>
      <w:r>
        <w:rPr>
          <w:rFonts w:ascii="Calibri" w:hAnsi="Calibri" w:cs="Calibri"/>
          <w:bCs w:val="0"/>
          <w:color w:val="auto"/>
          <w:kern w:val="0"/>
          <w:lang w:eastAsia="pl-PL"/>
        </w:rPr>
        <w:t xml:space="preserve"> konkurencji, w </w:t>
      </w:r>
      <w:proofErr w:type="spellStart"/>
      <w:r>
        <w:rPr>
          <w:rFonts w:ascii="Calibri" w:hAnsi="Calibri" w:cs="Calibri"/>
          <w:bCs w:val="0"/>
          <w:color w:val="auto"/>
          <w:kern w:val="0"/>
          <w:lang w:eastAsia="pl-PL"/>
        </w:rPr>
        <w:t>szczególności</w:t>
      </w:r>
      <w:proofErr w:type="spellEnd"/>
      <w:r>
        <w:rPr>
          <w:rFonts w:ascii="Calibri" w:hAnsi="Calibri" w:cs="Calibri"/>
          <w:bCs w:val="0"/>
          <w:color w:val="auto"/>
          <w:kern w:val="0"/>
          <w:lang w:eastAsia="pl-PL"/>
        </w:rPr>
        <w:t xml:space="preserve"> </w:t>
      </w:r>
      <w:proofErr w:type="spellStart"/>
      <w:r>
        <w:rPr>
          <w:rFonts w:ascii="Calibri" w:hAnsi="Calibri" w:cs="Calibri"/>
          <w:bCs w:val="0"/>
          <w:color w:val="auto"/>
          <w:kern w:val="0"/>
          <w:lang w:eastAsia="pl-PL"/>
        </w:rPr>
        <w:t>jeżeli</w:t>
      </w:r>
      <w:proofErr w:type="spellEnd"/>
      <w:r>
        <w:rPr>
          <w:rFonts w:ascii="Calibri" w:hAnsi="Calibri" w:cs="Calibri"/>
          <w:bCs w:val="0"/>
          <w:color w:val="auto"/>
          <w:kern w:val="0"/>
          <w:lang w:eastAsia="pl-PL"/>
        </w:rPr>
        <w:t xml:space="preserve"> </w:t>
      </w:r>
      <w:proofErr w:type="spellStart"/>
      <w:r>
        <w:rPr>
          <w:rFonts w:ascii="Calibri" w:hAnsi="Calibri" w:cs="Calibri"/>
          <w:bCs w:val="0"/>
          <w:color w:val="auto"/>
          <w:kern w:val="0"/>
          <w:lang w:eastAsia="pl-PL"/>
        </w:rPr>
        <w:t>należąc</w:t>
      </w:r>
      <w:proofErr w:type="spellEnd"/>
      <w:r>
        <w:rPr>
          <w:rFonts w:ascii="Calibri" w:hAnsi="Calibri" w:cs="Calibri"/>
          <w:bCs w:val="0"/>
          <w:color w:val="auto"/>
          <w:kern w:val="0"/>
          <w:lang w:eastAsia="pl-PL"/>
        </w:rPr>
        <w:t xml:space="preserve"> do tej samej grupy kapitałowej w rozumieniu ustawy z dnia 16 lutego 2007 r. o ochronie konkurencji i </w:t>
      </w:r>
      <w:proofErr w:type="spellStart"/>
      <w:r>
        <w:rPr>
          <w:rFonts w:ascii="Calibri" w:hAnsi="Calibri" w:cs="Calibri"/>
          <w:bCs w:val="0"/>
          <w:color w:val="auto"/>
          <w:kern w:val="0"/>
          <w:lang w:eastAsia="pl-PL"/>
        </w:rPr>
        <w:t>konsumentów</w:t>
      </w:r>
      <w:proofErr w:type="spellEnd"/>
      <w:r>
        <w:rPr>
          <w:rFonts w:ascii="Calibri" w:hAnsi="Calibri" w:cs="Calibri"/>
          <w:bCs w:val="0"/>
          <w:color w:val="auto"/>
          <w:kern w:val="0"/>
          <w:lang w:eastAsia="pl-PL"/>
        </w:rPr>
        <w:t xml:space="preserve">, </w:t>
      </w:r>
      <w:proofErr w:type="spellStart"/>
      <w:r>
        <w:rPr>
          <w:rFonts w:ascii="Calibri" w:hAnsi="Calibri" w:cs="Calibri"/>
          <w:bCs w:val="0"/>
          <w:color w:val="auto"/>
          <w:kern w:val="0"/>
          <w:lang w:eastAsia="pl-PL"/>
        </w:rPr>
        <w:t>złożyli</w:t>
      </w:r>
      <w:proofErr w:type="spellEnd"/>
      <w:r>
        <w:rPr>
          <w:rFonts w:ascii="Calibri" w:hAnsi="Calibri" w:cs="Calibri"/>
          <w:bCs w:val="0"/>
          <w:color w:val="auto"/>
          <w:kern w:val="0"/>
          <w:lang w:eastAsia="pl-PL"/>
        </w:rPr>
        <w:t xml:space="preserve"> </w:t>
      </w:r>
      <w:proofErr w:type="spellStart"/>
      <w:r>
        <w:rPr>
          <w:rFonts w:ascii="Calibri" w:hAnsi="Calibri" w:cs="Calibri"/>
          <w:bCs w:val="0"/>
          <w:color w:val="auto"/>
          <w:kern w:val="0"/>
          <w:lang w:eastAsia="pl-PL"/>
        </w:rPr>
        <w:t>odrębne</w:t>
      </w:r>
      <w:proofErr w:type="spellEnd"/>
      <w:r>
        <w:rPr>
          <w:rFonts w:ascii="Calibri" w:hAnsi="Calibri" w:cs="Calibri"/>
          <w:bCs w:val="0"/>
          <w:color w:val="auto"/>
          <w:kern w:val="0"/>
          <w:lang w:eastAsia="pl-PL"/>
        </w:rPr>
        <w:t xml:space="preserve"> oferty, oferty </w:t>
      </w:r>
      <w:proofErr w:type="spellStart"/>
      <w:r>
        <w:rPr>
          <w:rFonts w:ascii="Calibri" w:hAnsi="Calibri" w:cs="Calibri"/>
          <w:bCs w:val="0"/>
          <w:color w:val="auto"/>
          <w:kern w:val="0"/>
          <w:lang w:eastAsia="pl-PL"/>
        </w:rPr>
        <w:t>częściowe</w:t>
      </w:r>
      <w:proofErr w:type="spellEnd"/>
      <w:r>
        <w:rPr>
          <w:rFonts w:ascii="Calibri" w:hAnsi="Calibri" w:cs="Calibri"/>
          <w:bCs w:val="0"/>
          <w:color w:val="auto"/>
          <w:kern w:val="0"/>
          <w:lang w:eastAsia="pl-PL"/>
        </w:rPr>
        <w:t xml:space="preserve"> lub wnioski o dopuszczenie do udziału w </w:t>
      </w:r>
      <w:proofErr w:type="spellStart"/>
      <w:r>
        <w:rPr>
          <w:rFonts w:ascii="Calibri" w:hAnsi="Calibri" w:cs="Calibri"/>
          <w:bCs w:val="0"/>
          <w:color w:val="auto"/>
          <w:kern w:val="0"/>
          <w:lang w:eastAsia="pl-PL"/>
        </w:rPr>
        <w:t>postępowaniu</w:t>
      </w:r>
      <w:proofErr w:type="spellEnd"/>
      <w:r>
        <w:rPr>
          <w:rFonts w:ascii="Calibri" w:hAnsi="Calibri" w:cs="Calibri"/>
          <w:bCs w:val="0"/>
          <w:color w:val="auto"/>
          <w:kern w:val="0"/>
          <w:lang w:eastAsia="pl-PL"/>
        </w:rPr>
        <w:t xml:space="preserve">, chyba </w:t>
      </w:r>
      <w:proofErr w:type="spellStart"/>
      <w:r>
        <w:rPr>
          <w:rFonts w:ascii="Calibri" w:hAnsi="Calibri" w:cs="Calibri"/>
          <w:bCs w:val="0"/>
          <w:color w:val="auto"/>
          <w:kern w:val="0"/>
          <w:lang w:eastAsia="pl-PL"/>
        </w:rPr>
        <w:t>że</w:t>
      </w:r>
      <w:proofErr w:type="spellEnd"/>
      <w:r>
        <w:rPr>
          <w:rFonts w:ascii="Calibri" w:hAnsi="Calibri" w:cs="Calibri"/>
          <w:bCs w:val="0"/>
          <w:color w:val="auto"/>
          <w:kern w:val="0"/>
          <w:lang w:eastAsia="pl-PL"/>
        </w:rPr>
        <w:t xml:space="preserve"> </w:t>
      </w:r>
      <w:proofErr w:type="spellStart"/>
      <w:r>
        <w:rPr>
          <w:rFonts w:ascii="Calibri" w:hAnsi="Calibri" w:cs="Calibri"/>
          <w:bCs w:val="0"/>
          <w:color w:val="auto"/>
          <w:kern w:val="0"/>
          <w:lang w:eastAsia="pl-PL"/>
        </w:rPr>
        <w:t>wykaża</w:t>
      </w:r>
      <w:proofErr w:type="spellEnd"/>
      <w:r>
        <w:rPr>
          <w:rFonts w:ascii="Calibri" w:hAnsi="Calibri" w:cs="Calibri"/>
          <w:bCs w:val="0"/>
          <w:color w:val="auto"/>
          <w:kern w:val="0"/>
          <w:lang w:eastAsia="pl-PL"/>
        </w:rPr>
        <w:t xml:space="preserve">̨, </w:t>
      </w:r>
      <w:proofErr w:type="spellStart"/>
      <w:r>
        <w:rPr>
          <w:rFonts w:ascii="Calibri" w:hAnsi="Calibri" w:cs="Calibri"/>
          <w:bCs w:val="0"/>
          <w:color w:val="auto"/>
          <w:kern w:val="0"/>
          <w:lang w:eastAsia="pl-PL"/>
        </w:rPr>
        <w:t>że</w:t>
      </w:r>
      <w:proofErr w:type="spellEnd"/>
      <w:r>
        <w:rPr>
          <w:rFonts w:ascii="Calibri" w:hAnsi="Calibri" w:cs="Calibri"/>
          <w:bCs w:val="0"/>
          <w:color w:val="auto"/>
          <w:kern w:val="0"/>
          <w:lang w:eastAsia="pl-PL"/>
        </w:rPr>
        <w:t xml:space="preserve"> przygotowali te oferty lub wnioski </w:t>
      </w:r>
      <w:proofErr w:type="spellStart"/>
      <w:r>
        <w:rPr>
          <w:rFonts w:ascii="Calibri" w:hAnsi="Calibri" w:cs="Calibri"/>
          <w:bCs w:val="0"/>
          <w:color w:val="auto"/>
          <w:kern w:val="0"/>
          <w:lang w:eastAsia="pl-PL"/>
        </w:rPr>
        <w:t>niezależnie</w:t>
      </w:r>
      <w:proofErr w:type="spellEnd"/>
      <w:r>
        <w:rPr>
          <w:rFonts w:ascii="Calibri" w:hAnsi="Calibri" w:cs="Calibri"/>
          <w:bCs w:val="0"/>
          <w:color w:val="auto"/>
          <w:kern w:val="0"/>
          <w:lang w:eastAsia="pl-PL"/>
        </w:rPr>
        <w:t xml:space="preserve"> od siebie (art. 108 ust. 1 pkt. 5); </w:t>
      </w:r>
    </w:p>
    <w:p w14:paraId="616F0CDF" w14:textId="77777777" w:rsidR="00FC4845" w:rsidRDefault="00FC4845" w:rsidP="00FC4845">
      <w:pPr>
        <w:widowControl/>
        <w:suppressAutoHyphens w:val="0"/>
        <w:autoSpaceDE w:val="0"/>
        <w:autoSpaceDN w:val="0"/>
        <w:adjustRightInd w:val="0"/>
        <w:spacing w:line="240" w:lineRule="auto"/>
        <w:ind w:left="284"/>
        <w:jc w:val="both"/>
        <w:rPr>
          <w:rFonts w:ascii="Calibri" w:hAnsi="Calibri" w:cs="Calibri"/>
          <w:bCs w:val="0"/>
          <w:color w:val="auto"/>
          <w:kern w:val="0"/>
          <w:lang w:eastAsia="pl-PL"/>
        </w:rPr>
      </w:pPr>
      <w:r>
        <w:rPr>
          <w:rFonts w:ascii="Calibri" w:hAnsi="Calibri" w:cs="Calibri"/>
          <w:bCs w:val="0"/>
          <w:color w:val="auto"/>
          <w:kern w:val="0"/>
          <w:lang w:eastAsia="pl-PL"/>
        </w:rPr>
        <w:t xml:space="preserve">1.6. </w:t>
      </w:r>
      <w:proofErr w:type="spellStart"/>
      <w:r>
        <w:rPr>
          <w:rFonts w:ascii="Calibri" w:hAnsi="Calibri" w:cs="Calibri"/>
          <w:bCs w:val="0"/>
          <w:color w:val="auto"/>
          <w:kern w:val="0"/>
          <w:lang w:eastAsia="pl-PL"/>
        </w:rPr>
        <w:t>jeżeli</w:t>
      </w:r>
      <w:proofErr w:type="spellEnd"/>
      <w:r>
        <w:rPr>
          <w:rFonts w:ascii="Calibri" w:hAnsi="Calibri" w:cs="Calibri"/>
          <w:bCs w:val="0"/>
          <w:color w:val="auto"/>
          <w:kern w:val="0"/>
          <w:lang w:eastAsia="pl-PL"/>
        </w:rPr>
        <w:t xml:space="preserve">, w przypadkach, o </w:t>
      </w:r>
      <w:proofErr w:type="spellStart"/>
      <w:r>
        <w:rPr>
          <w:rFonts w:ascii="Calibri" w:hAnsi="Calibri" w:cs="Calibri"/>
          <w:bCs w:val="0"/>
          <w:color w:val="auto"/>
          <w:kern w:val="0"/>
          <w:lang w:eastAsia="pl-PL"/>
        </w:rPr>
        <w:t>których</w:t>
      </w:r>
      <w:proofErr w:type="spellEnd"/>
      <w:r>
        <w:rPr>
          <w:rFonts w:ascii="Calibri" w:hAnsi="Calibri" w:cs="Calibri"/>
          <w:bCs w:val="0"/>
          <w:color w:val="auto"/>
          <w:kern w:val="0"/>
          <w:lang w:eastAsia="pl-PL"/>
        </w:rPr>
        <w:t xml:space="preserve"> mowa w art. 85 ust. 1 </w:t>
      </w:r>
      <w:proofErr w:type="spellStart"/>
      <w:r>
        <w:rPr>
          <w:rFonts w:ascii="Calibri" w:hAnsi="Calibri" w:cs="Calibri"/>
          <w:bCs w:val="0"/>
          <w:color w:val="auto"/>
          <w:kern w:val="0"/>
          <w:lang w:eastAsia="pl-PL"/>
        </w:rPr>
        <w:t>pzp</w:t>
      </w:r>
      <w:proofErr w:type="spellEnd"/>
      <w:r>
        <w:rPr>
          <w:rFonts w:ascii="Calibri" w:hAnsi="Calibri" w:cs="Calibri"/>
          <w:bCs w:val="0"/>
          <w:color w:val="auto"/>
          <w:kern w:val="0"/>
          <w:lang w:eastAsia="pl-PL"/>
        </w:rPr>
        <w:t xml:space="preserve">, doszło do </w:t>
      </w:r>
      <w:proofErr w:type="spellStart"/>
      <w:r>
        <w:rPr>
          <w:rFonts w:ascii="Calibri" w:hAnsi="Calibri" w:cs="Calibri"/>
          <w:bCs w:val="0"/>
          <w:color w:val="auto"/>
          <w:kern w:val="0"/>
          <w:lang w:eastAsia="pl-PL"/>
        </w:rPr>
        <w:t>zakłócenia</w:t>
      </w:r>
      <w:proofErr w:type="spellEnd"/>
      <w:r>
        <w:rPr>
          <w:rFonts w:ascii="Calibri" w:hAnsi="Calibri" w:cs="Calibri"/>
          <w:bCs w:val="0"/>
          <w:color w:val="auto"/>
          <w:kern w:val="0"/>
          <w:lang w:eastAsia="pl-PL"/>
        </w:rPr>
        <w:t xml:space="preserve"> konkurencji </w:t>
      </w:r>
      <w:proofErr w:type="spellStart"/>
      <w:r>
        <w:rPr>
          <w:rFonts w:ascii="Calibri" w:hAnsi="Calibri" w:cs="Calibri"/>
          <w:bCs w:val="0"/>
          <w:color w:val="auto"/>
          <w:kern w:val="0"/>
          <w:lang w:eastAsia="pl-PL"/>
        </w:rPr>
        <w:t>wynikającego</w:t>
      </w:r>
      <w:proofErr w:type="spellEnd"/>
      <w:r>
        <w:rPr>
          <w:rFonts w:ascii="Calibri" w:hAnsi="Calibri" w:cs="Calibri"/>
          <w:bCs w:val="0"/>
          <w:color w:val="auto"/>
          <w:kern w:val="0"/>
          <w:lang w:eastAsia="pl-PL"/>
        </w:rPr>
        <w:t xml:space="preserve"> z </w:t>
      </w:r>
      <w:proofErr w:type="spellStart"/>
      <w:r>
        <w:rPr>
          <w:rFonts w:ascii="Calibri" w:hAnsi="Calibri" w:cs="Calibri"/>
          <w:bCs w:val="0"/>
          <w:color w:val="auto"/>
          <w:kern w:val="0"/>
          <w:lang w:eastAsia="pl-PL"/>
        </w:rPr>
        <w:t>wcześniejszego</w:t>
      </w:r>
      <w:proofErr w:type="spellEnd"/>
      <w:r>
        <w:rPr>
          <w:rFonts w:ascii="Calibri" w:hAnsi="Calibri" w:cs="Calibri"/>
          <w:bCs w:val="0"/>
          <w:color w:val="auto"/>
          <w:kern w:val="0"/>
          <w:lang w:eastAsia="pl-PL"/>
        </w:rPr>
        <w:t xml:space="preserve"> </w:t>
      </w:r>
      <w:proofErr w:type="spellStart"/>
      <w:r>
        <w:rPr>
          <w:rFonts w:ascii="Calibri" w:hAnsi="Calibri" w:cs="Calibri"/>
          <w:bCs w:val="0"/>
          <w:color w:val="auto"/>
          <w:kern w:val="0"/>
          <w:lang w:eastAsia="pl-PL"/>
        </w:rPr>
        <w:t>zaangażowania</w:t>
      </w:r>
      <w:proofErr w:type="spellEnd"/>
      <w:r>
        <w:rPr>
          <w:rFonts w:ascii="Calibri" w:hAnsi="Calibri" w:cs="Calibri"/>
          <w:bCs w:val="0"/>
          <w:color w:val="auto"/>
          <w:kern w:val="0"/>
          <w:lang w:eastAsia="pl-PL"/>
        </w:rPr>
        <w:t xml:space="preserve"> tego Wykonawcy lub podmiotu, </w:t>
      </w:r>
      <w:proofErr w:type="spellStart"/>
      <w:r>
        <w:rPr>
          <w:rFonts w:ascii="Calibri" w:hAnsi="Calibri" w:cs="Calibri"/>
          <w:bCs w:val="0"/>
          <w:color w:val="auto"/>
          <w:kern w:val="0"/>
          <w:lang w:eastAsia="pl-PL"/>
        </w:rPr>
        <w:t>który</w:t>
      </w:r>
      <w:proofErr w:type="spellEnd"/>
      <w:r>
        <w:rPr>
          <w:rFonts w:ascii="Calibri" w:hAnsi="Calibri" w:cs="Calibri"/>
          <w:bCs w:val="0"/>
          <w:color w:val="auto"/>
          <w:kern w:val="0"/>
          <w:lang w:eastAsia="pl-PL"/>
        </w:rPr>
        <w:t xml:space="preserve"> </w:t>
      </w:r>
      <w:proofErr w:type="spellStart"/>
      <w:r>
        <w:rPr>
          <w:rFonts w:ascii="Calibri" w:hAnsi="Calibri" w:cs="Calibri"/>
          <w:bCs w:val="0"/>
          <w:color w:val="auto"/>
          <w:kern w:val="0"/>
          <w:lang w:eastAsia="pl-PL"/>
        </w:rPr>
        <w:t>należy</w:t>
      </w:r>
      <w:proofErr w:type="spellEnd"/>
      <w:r>
        <w:rPr>
          <w:rFonts w:ascii="Calibri" w:hAnsi="Calibri" w:cs="Calibri"/>
          <w:bCs w:val="0"/>
          <w:color w:val="auto"/>
          <w:kern w:val="0"/>
          <w:lang w:eastAsia="pl-PL"/>
        </w:rPr>
        <w:t xml:space="preserve"> z Wykonawcą do tej samej grupy kapitałowej w rozumieniu ustawy z dnia 16 lutego 2007 r. o ochronie konkurencji i </w:t>
      </w:r>
      <w:proofErr w:type="spellStart"/>
      <w:r>
        <w:rPr>
          <w:rFonts w:ascii="Calibri" w:hAnsi="Calibri" w:cs="Calibri"/>
          <w:bCs w:val="0"/>
          <w:color w:val="auto"/>
          <w:kern w:val="0"/>
          <w:lang w:eastAsia="pl-PL"/>
        </w:rPr>
        <w:t>konsumentów</w:t>
      </w:r>
      <w:proofErr w:type="spellEnd"/>
      <w:r>
        <w:rPr>
          <w:rFonts w:ascii="Calibri" w:hAnsi="Calibri" w:cs="Calibri"/>
          <w:bCs w:val="0"/>
          <w:color w:val="auto"/>
          <w:kern w:val="0"/>
          <w:lang w:eastAsia="pl-PL"/>
        </w:rPr>
        <w:t xml:space="preserve">, chyba </w:t>
      </w:r>
      <w:proofErr w:type="spellStart"/>
      <w:r>
        <w:rPr>
          <w:rFonts w:ascii="Calibri" w:hAnsi="Calibri" w:cs="Calibri"/>
          <w:bCs w:val="0"/>
          <w:color w:val="auto"/>
          <w:kern w:val="0"/>
          <w:lang w:eastAsia="pl-PL"/>
        </w:rPr>
        <w:t>że</w:t>
      </w:r>
      <w:proofErr w:type="spellEnd"/>
      <w:r>
        <w:rPr>
          <w:rFonts w:ascii="Calibri" w:hAnsi="Calibri" w:cs="Calibri"/>
          <w:bCs w:val="0"/>
          <w:color w:val="auto"/>
          <w:kern w:val="0"/>
          <w:lang w:eastAsia="pl-PL"/>
        </w:rPr>
        <w:t xml:space="preserve"> spowodowane tym </w:t>
      </w:r>
      <w:proofErr w:type="spellStart"/>
      <w:r>
        <w:rPr>
          <w:rFonts w:ascii="Calibri" w:hAnsi="Calibri" w:cs="Calibri"/>
          <w:bCs w:val="0"/>
          <w:color w:val="auto"/>
          <w:kern w:val="0"/>
          <w:lang w:eastAsia="pl-PL"/>
        </w:rPr>
        <w:t>zakłócenie</w:t>
      </w:r>
      <w:proofErr w:type="spellEnd"/>
      <w:r>
        <w:rPr>
          <w:rFonts w:ascii="Calibri" w:hAnsi="Calibri" w:cs="Calibri"/>
          <w:bCs w:val="0"/>
          <w:color w:val="auto"/>
          <w:kern w:val="0"/>
          <w:lang w:eastAsia="pl-PL"/>
        </w:rPr>
        <w:t xml:space="preserve"> konkurencji </w:t>
      </w:r>
      <w:proofErr w:type="spellStart"/>
      <w:r>
        <w:rPr>
          <w:rFonts w:ascii="Calibri" w:hAnsi="Calibri" w:cs="Calibri"/>
          <w:bCs w:val="0"/>
          <w:color w:val="auto"/>
          <w:kern w:val="0"/>
          <w:lang w:eastAsia="pl-PL"/>
        </w:rPr>
        <w:t>może</w:t>
      </w:r>
      <w:proofErr w:type="spellEnd"/>
      <w:r>
        <w:rPr>
          <w:rFonts w:ascii="Calibri" w:hAnsi="Calibri" w:cs="Calibri"/>
          <w:bCs w:val="0"/>
          <w:color w:val="auto"/>
          <w:kern w:val="0"/>
          <w:lang w:eastAsia="pl-PL"/>
        </w:rPr>
        <w:t xml:space="preserve"> </w:t>
      </w:r>
      <w:proofErr w:type="spellStart"/>
      <w:r>
        <w:rPr>
          <w:rFonts w:ascii="Calibri" w:hAnsi="Calibri" w:cs="Calibri"/>
          <w:bCs w:val="0"/>
          <w:color w:val="auto"/>
          <w:kern w:val="0"/>
          <w:lang w:eastAsia="pl-PL"/>
        </w:rPr>
        <w:t>byc</w:t>
      </w:r>
      <w:proofErr w:type="spellEnd"/>
      <w:r>
        <w:rPr>
          <w:rFonts w:ascii="Calibri" w:hAnsi="Calibri" w:cs="Calibri"/>
          <w:bCs w:val="0"/>
          <w:color w:val="auto"/>
          <w:kern w:val="0"/>
          <w:lang w:eastAsia="pl-PL"/>
        </w:rPr>
        <w:t xml:space="preserve">́ wyeliminowane w inny </w:t>
      </w:r>
      <w:proofErr w:type="spellStart"/>
      <w:r>
        <w:rPr>
          <w:rFonts w:ascii="Calibri" w:hAnsi="Calibri" w:cs="Calibri"/>
          <w:bCs w:val="0"/>
          <w:color w:val="auto"/>
          <w:kern w:val="0"/>
          <w:lang w:eastAsia="pl-PL"/>
        </w:rPr>
        <w:t>sposób</w:t>
      </w:r>
      <w:proofErr w:type="spellEnd"/>
      <w:r>
        <w:rPr>
          <w:rFonts w:ascii="Calibri" w:hAnsi="Calibri" w:cs="Calibri"/>
          <w:bCs w:val="0"/>
          <w:color w:val="auto"/>
          <w:kern w:val="0"/>
          <w:lang w:eastAsia="pl-PL"/>
        </w:rPr>
        <w:t xml:space="preserve"> </w:t>
      </w:r>
      <w:proofErr w:type="spellStart"/>
      <w:r>
        <w:rPr>
          <w:rFonts w:ascii="Calibri" w:hAnsi="Calibri" w:cs="Calibri"/>
          <w:bCs w:val="0"/>
          <w:color w:val="auto"/>
          <w:kern w:val="0"/>
          <w:lang w:eastAsia="pl-PL"/>
        </w:rPr>
        <w:t>niz</w:t>
      </w:r>
      <w:proofErr w:type="spellEnd"/>
      <w:r>
        <w:rPr>
          <w:rFonts w:ascii="Calibri" w:hAnsi="Calibri" w:cs="Calibri"/>
          <w:bCs w:val="0"/>
          <w:color w:val="auto"/>
          <w:kern w:val="0"/>
          <w:lang w:eastAsia="pl-PL"/>
        </w:rPr>
        <w:t xml:space="preserve">̇ przez wykluczenie Wykonawcy z udziału w </w:t>
      </w:r>
      <w:proofErr w:type="spellStart"/>
      <w:r>
        <w:rPr>
          <w:rFonts w:ascii="Calibri" w:hAnsi="Calibri" w:cs="Calibri"/>
          <w:bCs w:val="0"/>
          <w:color w:val="auto"/>
          <w:kern w:val="0"/>
          <w:lang w:eastAsia="pl-PL"/>
        </w:rPr>
        <w:t>postępowaniu</w:t>
      </w:r>
      <w:proofErr w:type="spellEnd"/>
      <w:r>
        <w:rPr>
          <w:rFonts w:ascii="Calibri" w:hAnsi="Calibri" w:cs="Calibri"/>
          <w:bCs w:val="0"/>
          <w:color w:val="auto"/>
          <w:kern w:val="0"/>
          <w:lang w:eastAsia="pl-PL"/>
        </w:rPr>
        <w:t xml:space="preserve"> o udzielenie </w:t>
      </w:r>
      <w:proofErr w:type="spellStart"/>
      <w:r>
        <w:rPr>
          <w:rFonts w:ascii="Calibri" w:hAnsi="Calibri" w:cs="Calibri"/>
          <w:bCs w:val="0"/>
          <w:color w:val="auto"/>
          <w:kern w:val="0"/>
          <w:lang w:eastAsia="pl-PL"/>
        </w:rPr>
        <w:t>zamówienia</w:t>
      </w:r>
      <w:proofErr w:type="spellEnd"/>
      <w:r>
        <w:rPr>
          <w:rFonts w:ascii="Calibri" w:hAnsi="Calibri" w:cs="Calibri"/>
          <w:bCs w:val="0"/>
          <w:color w:val="auto"/>
          <w:kern w:val="0"/>
          <w:lang w:eastAsia="pl-PL"/>
        </w:rPr>
        <w:t xml:space="preserve"> (art. 108 ust. 1 pkt. 6). </w:t>
      </w:r>
    </w:p>
    <w:p w14:paraId="7C4DA5DE" w14:textId="77777777" w:rsidR="00FC4845" w:rsidRDefault="00FC4845">
      <w:pPr>
        <w:widowControl/>
        <w:numPr>
          <w:ilvl w:val="0"/>
          <w:numId w:val="15"/>
        </w:numPr>
        <w:suppressAutoHyphens w:val="0"/>
        <w:autoSpaceDE w:val="0"/>
        <w:autoSpaceDN w:val="0"/>
        <w:adjustRightInd w:val="0"/>
        <w:spacing w:after="160" w:line="240" w:lineRule="auto"/>
        <w:ind w:left="284" w:hanging="284"/>
        <w:jc w:val="both"/>
        <w:rPr>
          <w:rFonts w:ascii="Calibri" w:hAnsi="Calibri" w:cs="Calibri"/>
          <w:bCs w:val="0"/>
          <w:color w:val="auto"/>
          <w:kern w:val="0"/>
          <w:lang w:eastAsia="pl-PL"/>
        </w:rPr>
      </w:pPr>
      <w:r>
        <w:rPr>
          <w:rFonts w:ascii="Calibri" w:hAnsi="Calibri" w:cs="Calibri"/>
          <w:bCs w:val="0"/>
          <w:color w:val="auto"/>
          <w:kern w:val="0"/>
          <w:lang w:eastAsia="pl-PL"/>
        </w:rPr>
        <w:t xml:space="preserve">Z postępowania o udzielenie zamówienia  wyklucza się wykonawców w stosunku do których zachodzi którakolwiek z okoliczności wskazanych w </w:t>
      </w:r>
      <w:bookmarkStart w:id="4" w:name="_Hlk101422772"/>
      <w:proofErr w:type="spellStart"/>
      <w:r>
        <w:rPr>
          <w:rFonts w:ascii="Calibri" w:hAnsi="Calibri" w:cs="Calibri"/>
          <w:bCs w:val="0"/>
          <w:color w:val="auto"/>
          <w:kern w:val="0"/>
          <w:lang w:eastAsia="pl-PL"/>
        </w:rPr>
        <w:t>w</w:t>
      </w:r>
      <w:proofErr w:type="spellEnd"/>
      <w:r>
        <w:rPr>
          <w:rFonts w:ascii="Calibri" w:hAnsi="Calibri" w:cs="Calibri"/>
          <w:bCs w:val="0"/>
          <w:color w:val="auto"/>
          <w:kern w:val="0"/>
          <w:lang w:eastAsia="pl-PL"/>
        </w:rPr>
        <w:t xml:space="preserve"> art. 7 ust. 1 ustawy z dnia 15 kwietnia 2022 r. o szczególnych rozwiązaniach w zakresie przeciwdziałania </w:t>
      </w:r>
      <w:bookmarkEnd w:id="4"/>
      <w:r>
        <w:rPr>
          <w:rFonts w:ascii="Calibri" w:hAnsi="Calibri" w:cs="Calibri"/>
          <w:bCs w:val="0"/>
          <w:color w:val="auto"/>
          <w:kern w:val="0"/>
          <w:lang w:eastAsia="pl-PL"/>
        </w:rPr>
        <w:t>wspieraniu agresji na Ukrainę oraz służących ochronie bezpieczeństwa narodowego, na czas trwania tych okoliczności.</w:t>
      </w:r>
    </w:p>
    <w:p w14:paraId="1F5C4BE8" w14:textId="015A56DC" w:rsidR="006B60A5" w:rsidRPr="00627274" w:rsidRDefault="00FC4845">
      <w:pPr>
        <w:pStyle w:val="Akapitzlist"/>
        <w:numPr>
          <w:ilvl w:val="0"/>
          <w:numId w:val="15"/>
        </w:numPr>
        <w:ind w:left="284" w:hanging="284"/>
        <w:rPr>
          <w:rFonts w:asciiTheme="minorHAnsi" w:hAnsiTheme="minorHAnsi" w:cstheme="minorHAnsi"/>
          <w:b/>
          <w:bCs w:val="0"/>
          <w:color w:val="auto"/>
          <w:lang w:val="en-US"/>
        </w:rPr>
      </w:pPr>
      <w:r w:rsidRPr="00627274">
        <w:rPr>
          <w:rFonts w:ascii="Calibri" w:hAnsi="Calibri" w:cs="Calibri"/>
          <w:bCs w:val="0"/>
          <w:color w:val="auto"/>
          <w:kern w:val="0"/>
          <w:lang w:eastAsia="pl-PL"/>
        </w:rPr>
        <w:t xml:space="preserve">Wykonawca </w:t>
      </w:r>
      <w:proofErr w:type="spellStart"/>
      <w:r w:rsidRPr="00627274">
        <w:rPr>
          <w:rFonts w:ascii="Calibri" w:hAnsi="Calibri" w:cs="Calibri"/>
          <w:bCs w:val="0"/>
          <w:color w:val="auto"/>
          <w:kern w:val="0"/>
          <w:lang w:eastAsia="pl-PL"/>
        </w:rPr>
        <w:t>może</w:t>
      </w:r>
      <w:proofErr w:type="spellEnd"/>
      <w:r w:rsidRPr="00627274">
        <w:rPr>
          <w:rFonts w:ascii="Calibri" w:hAnsi="Calibri" w:cs="Calibri"/>
          <w:bCs w:val="0"/>
          <w:color w:val="auto"/>
          <w:kern w:val="0"/>
          <w:lang w:eastAsia="pl-PL"/>
        </w:rPr>
        <w:t xml:space="preserve"> </w:t>
      </w:r>
      <w:proofErr w:type="spellStart"/>
      <w:r w:rsidRPr="00627274">
        <w:rPr>
          <w:rFonts w:ascii="Calibri" w:hAnsi="Calibri" w:cs="Calibri"/>
          <w:bCs w:val="0"/>
          <w:color w:val="auto"/>
          <w:kern w:val="0"/>
          <w:lang w:eastAsia="pl-PL"/>
        </w:rPr>
        <w:t>zostac</w:t>
      </w:r>
      <w:proofErr w:type="spellEnd"/>
      <w:r w:rsidRPr="00627274">
        <w:rPr>
          <w:rFonts w:ascii="Calibri" w:hAnsi="Calibri" w:cs="Calibri"/>
          <w:bCs w:val="0"/>
          <w:color w:val="auto"/>
          <w:kern w:val="0"/>
          <w:lang w:eastAsia="pl-PL"/>
        </w:rPr>
        <w:t xml:space="preserve">́ wykluczony przez </w:t>
      </w:r>
      <w:proofErr w:type="spellStart"/>
      <w:r w:rsidRPr="00627274">
        <w:rPr>
          <w:rFonts w:ascii="Calibri" w:hAnsi="Calibri" w:cs="Calibri"/>
          <w:bCs w:val="0"/>
          <w:color w:val="auto"/>
          <w:kern w:val="0"/>
          <w:lang w:eastAsia="pl-PL"/>
        </w:rPr>
        <w:t>Zamawiającego</w:t>
      </w:r>
      <w:proofErr w:type="spellEnd"/>
      <w:r w:rsidRPr="00627274">
        <w:rPr>
          <w:rFonts w:ascii="Calibri" w:hAnsi="Calibri" w:cs="Calibri"/>
          <w:bCs w:val="0"/>
          <w:color w:val="auto"/>
          <w:kern w:val="0"/>
          <w:lang w:eastAsia="pl-PL"/>
        </w:rPr>
        <w:t xml:space="preserve"> na </w:t>
      </w:r>
      <w:proofErr w:type="spellStart"/>
      <w:r w:rsidRPr="00627274">
        <w:rPr>
          <w:rFonts w:ascii="Calibri" w:hAnsi="Calibri" w:cs="Calibri"/>
          <w:bCs w:val="0"/>
          <w:color w:val="auto"/>
          <w:kern w:val="0"/>
          <w:lang w:eastAsia="pl-PL"/>
        </w:rPr>
        <w:t>każdym</w:t>
      </w:r>
      <w:proofErr w:type="spellEnd"/>
      <w:r w:rsidRPr="00627274">
        <w:rPr>
          <w:rFonts w:ascii="Calibri" w:hAnsi="Calibri" w:cs="Calibri"/>
          <w:bCs w:val="0"/>
          <w:color w:val="auto"/>
          <w:kern w:val="0"/>
          <w:lang w:eastAsia="pl-PL"/>
        </w:rPr>
        <w:t xml:space="preserve"> etapie </w:t>
      </w:r>
      <w:proofErr w:type="spellStart"/>
      <w:r w:rsidRPr="00627274">
        <w:rPr>
          <w:rFonts w:ascii="Calibri" w:hAnsi="Calibri" w:cs="Calibri"/>
          <w:bCs w:val="0"/>
          <w:color w:val="auto"/>
          <w:kern w:val="0"/>
          <w:lang w:eastAsia="pl-PL"/>
        </w:rPr>
        <w:t>postępowania</w:t>
      </w:r>
      <w:proofErr w:type="spellEnd"/>
      <w:r w:rsidRPr="00627274">
        <w:rPr>
          <w:rFonts w:ascii="Calibri" w:hAnsi="Calibri" w:cs="Calibri"/>
          <w:bCs w:val="0"/>
          <w:color w:val="auto"/>
          <w:kern w:val="0"/>
          <w:lang w:eastAsia="pl-PL"/>
        </w:rPr>
        <w:t xml:space="preserve"> o udzielenie </w:t>
      </w:r>
      <w:proofErr w:type="spellStart"/>
      <w:r w:rsidRPr="00627274">
        <w:rPr>
          <w:rFonts w:ascii="Calibri" w:hAnsi="Calibri" w:cs="Calibri"/>
          <w:bCs w:val="0"/>
          <w:color w:val="auto"/>
          <w:kern w:val="0"/>
          <w:lang w:eastAsia="pl-PL"/>
        </w:rPr>
        <w:t>zamówienia</w:t>
      </w:r>
      <w:proofErr w:type="spellEnd"/>
      <w:r w:rsidRPr="00627274">
        <w:rPr>
          <w:rFonts w:ascii="Calibri" w:hAnsi="Calibri" w:cs="Calibri"/>
          <w:bCs w:val="0"/>
          <w:color w:val="auto"/>
          <w:kern w:val="0"/>
          <w:lang w:eastAsia="pl-PL"/>
        </w:rPr>
        <w:t>.</w:t>
      </w:r>
    </w:p>
    <w:p w14:paraId="27D0EF1C" w14:textId="77777777" w:rsidR="00627274" w:rsidRPr="00627274" w:rsidRDefault="00627274" w:rsidP="00627274">
      <w:pPr>
        <w:pStyle w:val="Akapitzlist"/>
        <w:ind w:left="284"/>
        <w:rPr>
          <w:rFonts w:asciiTheme="minorHAnsi" w:hAnsiTheme="minorHAnsi" w:cstheme="minorHAnsi"/>
          <w:b/>
          <w:bCs w:val="0"/>
          <w:color w:val="auto"/>
          <w:lang w:val="en-US"/>
        </w:rPr>
      </w:pPr>
    </w:p>
    <w:p w14:paraId="32D8B915" w14:textId="77777777" w:rsidR="006B60A5" w:rsidRPr="00D642A8" w:rsidRDefault="006B60A5" w:rsidP="006B60A5">
      <w:pPr>
        <w:numPr>
          <w:ilvl w:val="0"/>
          <w:numId w:val="1"/>
        </w:numPr>
        <w:tabs>
          <w:tab w:val="num" w:pos="0"/>
        </w:tabs>
        <w:suppressAutoHyphens w:val="0"/>
        <w:spacing w:line="240" w:lineRule="auto"/>
        <w:ind w:left="0" w:firstLine="0"/>
        <w:jc w:val="both"/>
        <w:rPr>
          <w:rFonts w:asciiTheme="minorHAnsi" w:hAnsiTheme="minorHAnsi" w:cstheme="minorHAnsi"/>
          <w:b/>
          <w:bCs w:val="0"/>
          <w:color w:val="auto"/>
          <w:lang w:val="en-US"/>
        </w:rPr>
      </w:pPr>
      <w:r w:rsidRPr="00D642A8">
        <w:rPr>
          <w:rFonts w:asciiTheme="minorHAnsi" w:hAnsiTheme="minorHAnsi" w:cstheme="minorHAnsi"/>
          <w:b/>
          <w:bCs w:val="0"/>
          <w:color w:val="auto"/>
          <w:lang w:val="en-US"/>
        </w:rPr>
        <w:t>WARUNKI UDZIAŁU W POSTĘPOWANIU</w:t>
      </w:r>
    </w:p>
    <w:p w14:paraId="3F411E24" w14:textId="5ADD32A3" w:rsidR="006B60A5" w:rsidRPr="00627274" w:rsidRDefault="006B60A5" w:rsidP="00627274">
      <w:pPr>
        <w:pStyle w:val="Akapitzlist"/>
        <w:numPr>
          <w:ilvl w:val="2"/>
          <w:numId w:val="4"/>
        </w:numPr>
        <w:tabs>
          <w:tab w:val="clear" w:pos="1440"/>
          <w:tab w:val="num" w:pos="567"/>
        </w:tabs>
        <w:suppressAutoHyphens w:val="0"/>
        <w:spacing w:line="240" w:lineRule="auto"/>
        <w:ind w:left="567" w:hanging="283"/>
        <w:jc w:val="both"/>
        <w:rPr>
          <w:rFonts w:asciiTheme="minorHAnsi" w:hAnsiTheme="minorHAnsi" w:cstheme="minorHAnsi"/>
          <w:color w:val="auto"/>
          <w:lang w:val="en-US"/>
        </w:rPr>
      </w:pPr>
      <w:r w:rsidRPr="00627274">
        <w:rPr>
          <w:rFonts w:asciiTheme="minorHAnsi" w:hAnsiTheme="minorHAnsi" w:cstheme="minorHAnsi"/>
          <w:color w:val="auto"/>
          <w:lang w:val="en-US"/>
        </w:rPr>
        <w:t xml:space="preserve">O </w:t>
      </w:r>
      <w:proofErr w:type="spellStart"/>
      <w:r w:rsidRPr="00627274">
        <w:rPr>
          <w:rFonts w:asciiTheme="minorHAnsi" w:hAnsiTheme="minorHAnsi" w:cstheme="minorHAnsi"/>
          <w:color w:val="auto"/>
          <w:lang w:val="en-US"/>
        </w:rPr>
        <w:t>udzielenie</w:t>
      </w:r>
      <w:proofErr w:type="spellEnd"/>
      <w:r w:rsidRPr="00627274">
        <w:rPr>
          <w:rFonts w:asciiTheme="minorHAnsi" w:hAnsiTheme="minorHAnsi" w:cstheme="minorHAnsi"/>
          <w:color w:val="auto"/>
          <w:lang w:val="en-US"/>
        </w:rPr>
        <w:t xml:space="preserve"> </w:t>
      </w:r>
      <w:proofErr w:type="spellStart"/>
      <w:r w:rsidRPr="00627274">
        <w:rPr>
          <w:rFonts w:asciiTheme="minorHAnsi" w:hAnsiTheme="minorHAnsi" w:cstheme="minorHAnsi"/>
          <w:color w:val="auto"/>
          <w:lang w:val="en-US"/>
        </w:rPr>
        <w:t>zamówienia</w:t>
      </w:r>
      <w:proofErr w:type="spellEnd"/>
      <w:r w:rsidRPr="00627274">
        <w:rPr>
          <w:rFonts w:asciiTheme="minorHAnsi" w:hAnsiTheme="minorHAnsi" w:cstheme="minorHAnsi"/>
          <w:color w:val="auto"/>
          <w:lang w:val="en-US"/>
        </w:rPr>
        <w:t xml:space="preserve"> </w:t>
      </w:r>
      <w:proofErr w:type="spellStart"/>
      <w:r w:rsidRPr="00627274">
        <w:rPr>
          <w:rFonts w:asciiTheme="minorHAnsi" w:hAnsiTheme="minorHAnsi" w:cstheme="minorHAnsi"/>
          <w:color w:val="auto"/>
          <w:lang w:val="en-US"/>
        </w:rPr>
        <w:t>mogą</w:t>
      </w:r>
      <w:proofErr w:type="spellEnd"/>
      <w:r w:rsidRPr="00627274">
        <w:rPr>
          <w:rFonts w:asciiTheme="minorHAnsi" w:hAnsiTheme="minorHAnsi" w:cstheme="minorHAnsi"/>
          <w:color w:val="auto"/>
          <w:lang w:val="en-US"/>
        </w:rPr>
        <w:t xml:space="preserve"> </w:t>
      </w:r>
      <w:proofErr w:type="spellStart"/>
      <w:r w:rsidRPr="00627274">
        <w:rPr>
          <w:rFonts w:asciiTheme="minorHAnsi" w:hAnsiTheme="minorHAnsi" w:cstheme="minorHAnsi"/>
          <w:color w:val="auto"/>
          <w:lang w:val="en-US"/>
        </w:rPr>
        <w:t>się</w:t>
      </w:r>
      <w:proofErr w:type="spellEnd"/>
      <w:r w:rsidRPr="00627274">
        <w:rPr>
          <w:rFonts w:asciiTheme="minorHAnsi" w:hAnsiTheme="minorHAnsi" w:cstheme="minorHAnsi"/>
          <w:color w:val="auto"/>
          <w:lang w:val="en-US"/>
        </w:rPr>
        <w:t xml:space="preserve"> </w:t>
      </w:r>
      <w:proofErr w:type="spellStart"/>
      <w:r w:rsidRPr="00627274">
        <w:rPr>
          <w:rFonts w:asciiTheme="minorHAnsi" w:hAnsiTheme="minorHAnsi" w:cstheme="minorHAnsi"/>
          <w:color w:val="auto"/>
          <w:lang w:val="en-US"/>
        </w:rPr>
        <w:t>ubiegać</w:t>
      </w:r>
      <w:proofErr w:type="spellEnd"/>
      <w:r w:rsidRPr="00627274">
        <w:rPr>
          <w:rFonts w:asciiTheme="minorHAnsi" w:hAnsiTheme="minorHAnsi" w:cstheme="minorHAnsi"/>
          <w:color w:val="auto"/>
          <w:lang w:val="en-US"/>
        </w:rPr>
        <w:t xml:space="preserve"> </w:t>
      </w:r>
      <w:proofErr w:type="spellStart"/>
      <w:r w:rsidRPr="00627274">
        <w:rPr>
          <w:rFonts w:asciiTheme="minorHAnsi" w:hAnsiTheme="minorHAnsi" w:cstheme="minorHAnsi"/>
          <w:color w:val="auto"/>
          <w:lang w:val="en-US"/>
        </w:rPr>
        <w:t>Wykonawcy</w:t>
      </w:r>
      <w:proofErr w:type="spellEnd"/>
      <w:r w:rsidRPr="00627274">
        <w:rPr>
          <w:rFonts w:asciiTheme="minorHAnsi" w:hAnsiTheme="minorHAnsi" w:cstheme="minorHAnsi"/>
          <w:color w:val="auto"/>
          <w:lang w:val="en-US"/>
        </w:rPr>
        <w:t xml:space="preserve">, </w:t>
      </w:r>
      <w:proofErr w:type="spellStart"/>
      <w:r w:rsidRPr="00627274">
        <w:rPr>
          <w:rFonts w:asciiTheme="minorHAnsi" w:hAnsiTheme="minorHAnsi" w:cstheme="minorHAnsi"/>
          <w:color w:val="auto"/>
          <w:lang w:val="en-US"/>
        </w:rPr>
        <w:t>którzy</w:t>
      </w:r>
      <w:proofErr w:type="spellEnd"/>
      <w:r w:rsidRPr="00627274">
        <w:rPr>
          <w:rFonts w:asciiTheme="minorHAnsi" w:hAnsiTheme="minorHAnsi" w:cstheme="minorHAnsi"/>
          <w:color w:val="auto"/>
          <w:lang w:val="en-US"/>
        </w:rPr>
        <w:t xml:space="preserve"> </w:t>
      </w:r>
      <w:proofErr w:type="spellStart"/>
      <w:r w:rsidRPr="00627274">
        <w:rPr>
          <w:rFonts w:asciiTheme="minorHAnsi" w:hAnsiTheme="minorHAnsi" w:cstheme="minorHAnsi"/>
          <w:color w:val="auto"/>
          <w:lang w:val="en-US"/>
        </w:rPr>
        <w:t>spełniają</w:t>
      </w:r>
      <w:proofErr w:type="spellEnd"/>
      <w:r w:rsidRPr="00627274">
        <w:rPr>
          <w:rFonts w:asciiTheme="minorHAnsi" w:hAnsiTheme="minorHAnsi" w:cstheme="minorHAnsi"/>
          <w:color w:val="auto"/>
          <w:lang w:val="en-US"/>
        </w:rPr>
        <w:t xml:space="preserve"> </w:t>
      </w:r>
      <w:proofErr w:type="spellStart"/>
      <w:r w:rsidRPr="00627274">
        <w:rPr>
          <w:rFonts w:asciiTheme="minorHAnsi" w:hAnsiTheme="minorHAnsi" w:cstheme="minorHAnsi"/>
          <w:color w:val="auto"/>
          <w:lang w:val="en-US"/>
        </w:rPr>
        <w:t>następujące</w:t>
      </w:r>
      <w:proofErr w:type="spellEnd"/>
      <w:r w:rsidRPr="00627274">
        <w:rPr>
          <w:rFonts w:asciiTheme="minorHAnsi" w:hAnsiTheme="minorHAnsi" w:cstheme="minorHAnsi"/>
          <w:color w:val="auto"/>
          <w:lang w:val="en-US"/>
        </w:rPr>
        <w:t xml:space="preserve"> </w:t>
      </w:r>
      <w:proofErr w:type="spellStart"/>
      <w:r w:rsidRPr="00627274">
        <w:rPr>
          <w:rFonts w:asciiTheme="minorHAnsi" w:hAnsiTheme="minorHAnsi" w:cstheme="minorHAnsi"/>
          <w:color w:val="auto"/>
          <w:lang w:val="en-US"/>
        </w:rPr>
        <w:t>warunki</w:t>
      </w:r>
      <w:proofErr w:type="spellEnd"/>
      <w:r w:rsidRPr="00627274">
        <w:rPr>
          <w:rFonts w:asciiTheme="minorHAnsi" w:hAnsiTheme="minorHAnsi" w:cstheme="minorHAnsi"/>
          <w:color w:val="auto"/>
          <w:lang w:val="en-US"/>
        </w:rPr>
        <w:t xml:space="preserve"> </w:t>
      </w:r>
      <w:proofErr w:type="spellStart"/>
      <w:r w:rsidRPr="00627274">
        <w:rPr>
          <w:rFonts w:asciiTheme="minorHAnsi" w:hAnsiTheme="minorHAnsi" w:cstheme="minorHAnsi"/>
          <w:color w:val="auto"/>
          <w:lang w:val="en-US"/>
        </w:rPr>
        <w:t>dotyczące</w:t>
      </w:r>
      <w:proofErr w:type="spellEnd"/>
      <w:r w:rsidRPr="00627274">
        <w:rPr>
          <w:rFonts w:asciiTheme="minorHAnsi" w:hAnsiTheme="minorHAnsi" w:cstheme="minorHAnsi"/>
          <w:color w:val="auto"/>
          <w:lang w:val="en-US"/>
        </w:rPr>
        <w:t>:</w:t>
      </w:r>
    </w:p>
    <w:p w14:paraId="402E17CE" w14:textId="77777777" w:rsidR="006B60A5" w:rsidRPr="00D642A8" w:rsidRDefault="006B60A5">
      <w:pPr>
        <w:numPr>
          <w:ilvl w:val="0"/>
          <w:numId w:val="17"/>
        </w:numPr>
        <w:suppressAutoHyphens w:val="0"/>
        <w:spacing w:line="240" w:lineRule="auto"/>
        <w:ind w:left="284" w:hanging="284"/>
        <w:jc w:val="both"/>
        <w:rPr>
          <w:rFonts w:asciiTheme="minorHAnsi" w:hAnsiTheme="minorHAnsi" w:cstheme="minorHAnsi"/>
          <w:color w:val="auto"/>
          <w:lang w:val="en-US"/>
        </w:rPr>
      </w:pPr>
      <w:proofErr w:type="spellStart"/>
      <w:r w:rsidRPr="00D642A8">
        <w:rPr>
          <w:rFonts w:asciiTheme="minorHAnsi" w:hAnsiTheme="minorHAnsi" w:cstheme="minorHAnsi"/>
          <w:color w:val="auto"/>
          <w:lang w:val="en-US"/>
        </w:rPr>
        <w:t>zdolności</w:t>
      </w:r>
      <w:proofErr w:type="spellEnd"/>
      <w:r w:rsidRPr="00D642A8">
        <w:rPr>
          <w:rFonts w:asciiTheme="minorHAnsi" w:hAnsiTheme="minorHAnsi" w:cstheme="minorHAnsi"/>
          <w:color w:val="auto"/>
          <w:lang w:val="en-US"/>
        </w:rPr>
        <w:t xml:space="preserve"> do </w:t>
      </w:r>
      <w:proofErr w:type="spellStart"/>
      <w:r w:rsidRPr="00D642A8">
        <w:rPr>
          <w:rFonts w:asciiTheme="minorHAnsi" w:hAnsiTheme="minorHAnsi" w:cstheme="minorHAnsi"/>
          <w:color w:val="auto"/>
          <w:lang w:val="en-US"/>
        </w:rPr>
        <w:t>występowania</w:t>
      </w:r>
      <w:proofErr w:type="spellEnd"/>
      <w:r w:rsidRPr="00D642A8">
        <w:rPr>
          <w:rFonts w:asciiTheme="minorHAnsi" w:hAnsiTheme="minorHAnsi" w:cstheme="minorHAnsi"/>
          <w:color w:val="auto"/>
          <w:lang w:val="en-US"/>
        </w:rPr>
        <w:t xml:space="preserve"> w </w:t>
      </w:r>
      <w:proofErr w:type="spellStart"/>
      <w:r w:rsidRPr="00D642A8">
        <w:rPr>
          <w:rFonts w:asciiTheme="minorHAnsi" w:hAnsiTheme="minorHAnsi" w:cstheme="minorHAnsi"/>
          <w:color w:val="auto"/>
          <w:lang w:val="en-US"/>
        </w:rPr>
        <w:t>obrocie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gospodarczym</w:t>
      </w:r>
      <w:proofErr w:type="spellEnd"/>
      <w:r w:rsidRPr="00D642A8">
        <w:rPr>
          <w:rFonts w:asciiTheme="minorHAnsi" w:hAnsiTheme="minorHAnsi" w:cstheme="minorHAnsi"/>
          <w:color w:val="auto"/>
          <w:lang w:val="en-US"/>
        </w:rPr>
        <w:t>:</w:t>
      </w:r>
    </w:p>
    <w:p w14:paraId="435413AD" w14:textId="77777777" w:rsidR="006B60A5" w:rsidRPr="00D642A8" w:rsidRDefault="006B60A5" w:rsidP="006B60A5">
      <w:pPr>
        <w:suppressAutoHyphens w:val="0"/>
        <w:spacing w:line="240" w:lineRule="auto"/>
        <w:ind w:left="284"/>
        <w:jc w:val="both"/>
        <w:rPr>
          <w:rFonts w:asciiTheme="minorHAnsi" w:hAnsiTheme="minorHAnsi" w:cstheme="minorHAnsi"/>
          <w:color w:val="auto"/>
          <w:lang w:val="en-US"/>
        </w:rPr>
      </w:pPr>
      <w:proofErr w:type="spellStart"/>
      <w:r w:rsidRPr="00D642A8">
        <w:rPr>
          <w:rFonts w:asciiTheme="minorHAnsi" w:hAnsiTheme="minorHAnsi" w:cstheme="minorHAnsi"/>
          <w:color w:val="auto"/>
          <w:lang w:val="en-US"/>
        </w:rPr>
        <w:t>Zamawiający</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nie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stawia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warunku</w:t>
      </w:r>
      <w:proofErr w:type="spellEnd"/>
      <w:r w:rsidRPr="00D642A8">
        <w:rPr>
          <w:rFonts w:asciiTheme="minorHAnsi" w:hAnsiTheme="minorHAnsi" w:cstheme="minorHAnsi"/>
          <w:color w:val="auto"/>
          <w:lang w:val="en-US"/>
        </w:rPr>
        <w:t xml:space="preserve"> w ww. </w:t>
      </w:r>
      <w:proofErr w:type="spellStart"/>
      <w:r w:rsidRPr="00D642A8">
        <w:rPr>
          <w:rFonts w:asciiTheme="minorHAnsi" w:hAnsiTheme="minorHAnsi" w:cstheme="minorHAnsi"/>
          <w:color w:val="auto"/>
          <w:lang w:val="en-US"/>
        </w:rPr>
        <w:t>zakresie</w:t>
      </w:r>
      <w:proofErr w:type="spellEnd"/>
      <w:r w:rsidRPr="00D642A8">
        <w:rPr>
          <w:rFonts w:asciiTheme="minorHAnsi" w:hAnsiTheme="minorHAnsi" w:cstheme="minorHAnsi"/>
          <w:color w:val="auto"/>
          <w:lang w:val="en-US"/>
        </w:rPr>
        <w:t>.</w:t>
      </w:r>
    </w:p>
    <w:p w14:paraId="0B83A586" w14:textId="77777777" w:rsidR="006B60A5" w:rsidRPr="00D642A8" w:rsidRDefault="006B60A5">
      <w:pPr>
        <w:numPr>
          <w:ilvl w:val="0"/>
          <w:numId w:val="17"/>
        </w:numPr>
        <w:suppressAutoHyphens w:val="0"/>
        <w:spacing w:line="240" w:lineRule="auto"/>
        <w:ind w:left="284" w:hanging="284"/>
        <w:jc w:val="both"/>
        <w:rPr>
          <w:rFonts w:asciiTheme="minorHAnsi" w:hAnsiTheme="minorHAnsi" w:cstheme="minorHAnsi"/>
          <w:color w:val="auto"/>
          <w:lang w:val="en-US"/>
        </w:rPr>
      </w:pPr>
      <w:proofErr w:type="spellStart"/>
      <w:r w:rsidRPr="00D642A8">
        <w:rPr>
          <w:rFonts w:asciiTheme="minorHAnsi" w:hAnsiTheme="minorHAnsi" w:cstheme="minorHAnsi"/>
          <w:color w:val="auto"/>
          <w:lang w:val="en-US"/>
        </w:rPr>
        <w:t>uprawnień</w:t>
      </w:r>
      <w:proofErr w:type="spellEnd"/>
      <w:r w:rsidRPr="00D642A8">
        <w:rPr>
          <w:rFonts w:asciiTheme="minorHAnsi" w:hAnsiTheme="minorHAnsi" w:cstheme="minorHAnsi"/>
          <w:color w:val="auto"/>
          <w:lang w:val="en-US"/>
        </w:rPr>
        <w:t xml:space="preserve"> do </w:t>
      </w:r>
      <w:proofErr w:type="spellStart"/>
      <w:r w:rsidRPr="00D642A8">
        <w:rPr>
          <w:rFonts w:asciiTheme="minorHAnsi" w:hAnsiTheme="minorHAnsi" w:cstheme="minorHAnsi"/>
          <w:color w:val="auto"/>
          <w:lang w:val="en-US"/>
        </w:rPr>
        <w:t>prowadzenia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określonej</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działalności</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gospodarczej</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lub</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zawodowej</w:t>
      </w:r>
      <w:proofErr w:type="spellEnd"/>
      <w:r w:rsidRPr="00D642A8">
        <w:rPr>
          <w:rFonts w:asciiTheme="minorHAnsi" w:hAnsiTheme="minorHAnsi" w:cstheme="minorHAnsi"/>
          <w:color w:val="auto"/>
          <w:lang w:val="en-US"/>
        </w:rPr>
        <w:t xml:space="preserve">, o </w:t>
      </w:r>
      <w:proofErr w:type="spellStart"/>
      <w:r w:rsidRPr="00D642A8">
        <w:rPr>
          <w:rFonts w:asciiTheme="minorHAnsi" w:hAnsiTheme="minorHAnsi" w:cstheme="minorHAnsi"/>
          <w:color w:val="auto"/>
          <w:lang w:val="en-US"/>
        </w:rPr>
        <w:t>ile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wynika</w:t>
      </w:r>
      <w:proofErr w:type="spellEnd"/>
      <w:r w:rsidRPr="00D642A8">
        <w:rPr>
          <w:rFonts w:asciiTheme="minorHAnsi" w:hAnsiTheme="minorHAnsi" w:cstheme="minorHAnsi"/>
          <w:color w:val="auto"/>
          <w:lang w:val="en-US"/>
        </w:rPr>
        <w:t xml:space="preserve"> to z </w:t>
      </w:r>
      <w:proofErr w:type="spellStart"/>
      <w:r w:rsidRPr="00D642A8">
        <w:rPr>
          <w:rFonts w:asciiTheme="minorHAnsi" w:hAnsiTheme="minorHAnsi" w:cstheme="minorHAnsi"/>
          <w:color w:val="auto"/>
          <w:lang w:val="en-US"/>
        </w:rPr>
        <w:t>odrębnych</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przepisów</w:t>
      </w:r>
      <w:proofErr w:type="spellEnd"/>
      <w:r w:rsidRPr="00D642A8">
        <w:rPr>
          <w:rFonts w:asciiTheme="minorHAnsi" w:hAnsiTheme="minorHAnsi" w:cstheme="minorHAnsi"/>
          <w:color w:val="auto"/>
          <w:lang w:val="en-US"/>
        </w:rPr>
        <w:t>:</w:t>
      </w:r>
    </w:p>
    <w:p w14:paraId="5471B8B4" w14:textId="77777777" w:rsidR="006B60A5" w:rsidRPr="00D642A8" w:rsidRDefault="006B60A5" w:rsidP="006B60A5">
      <w:pPr>
        <w:suppressAutoHyphens w:val="0"/>
        <w:spacing w:line="240" w:lineRule="auto"/>
        <w:ind w:left="284"/>
        <w:jc w:val="both"/>
        <w:rPr>
          <w:rFonts w:asciiTheme="minorHAnsi" w:hAnsiTheme="minorHAnsi" w:cstheme="minorHAnsi"/>
          <w:color w:val="auto"/>
        </w:rPr>
      </w:pPr>
      <w:r w:rsidRPr="00D642A8">
        <w:rPr>
          <w:rFonts w:asciiTheme="minorHAnsi" w:hAnsiTheme="minorHAnsi" w:cstheme="minorHAnsi"/>
          <w:color w:val="auto"/>
        </w:rPr>
        <w:t xml:space="preserve">Zamawiający uzna ww. warunek za </w:t>
      </w:r>
      <w:proofErr w:type="spellStart"/>
      <w:r w:rsidRPr="00D642A8">
        <w:rPr>
          <w:rFonts w:asciiTheme="minorHAnsi" w:hAnsiTheme="minorHAnsi" w:cstheme="minorHAnsi"/>
          <w:color w:val="auto"/>
        </w:rPr>
        <w:t>spełnionyn</w:t>
      </w:r>
      <w:proofErr w:type="spellEnd"/>
      <w:r w:rsidRPr="00D642A8">
        <w:rPr>
          <w:rFonts w:asciiTheme="minorHAnsi" w:hAnsiTheme="minorHAnsi" w:cstheme="minorHAnsi"/>
          <w:color w:val="auto"/>
        </w:rPr>
        <w:t>, jeżeli Wykonawca wykaże, że posiada:</w:t>
      </w:r>
    </w:p>
    <w:p w14:paraId="29C7C5FB" w14:textId="77777777" w:rsidR="006B60A5" w:rsidRPr="00D642A8" w:rsidRDefault="006B60A5">
      <w:pPr>
        <w:numPr>
          <w:ilvl w:val="0"/>
          <w:numId w:val="18"/>
        </w:numPr>
        <w:suppressAutoHyphens w:val="0"/>
        <w:spacing w:line="240" w:lineRule="auto"/>
        <w:ind w:left="851" w:hanging="142"/>
        <w:jc w:val="both"/>
        <w:rPr>
          <w:rFonts w:asciiTheme="minorHAnsi" w:hAnsiTheme="minorHAnsi" w:cstheme="minorHAnsi"/>
          <w:color w:val="auto"/>
          <w:lang w:val="en-US"/>
        </w:rPr>
      </w:pPr>
      <w:proofErr w:type="spellStart"/>
      <w:r w:rsidRPr="00D642A8">
        <w:rPr>
          <w:rFonts w:asciiTheme="minorHAnsi" w:hAnsiTheme="minorHAnsi" w:cstheme="minorHAnsi"/>
          <w:color w:val="auto"/>
          <w:lang w:val="en-US"/>
        </w:rPr>
        <w:t>aktualne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zezwolenie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wystawione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przez</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właściwe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organy</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administracji</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publicznej</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na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prowadzenie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działalności</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gospodarczej</w:t>
      </w:r>
      <w:proofErr w:type="spellEnd"/>
      <w:r w:rsidRPr="00D642A8">
        <w:rPr>
          <w:rFonts w:asciiTheme="minorHAnsi" w:hAnsiTheme="minorHAnsi" w:cstheme="minorHAnsi"/>
          <w:color w:val="auto"/>
          <w:lang w:val="en-US"/>
        </w:rPr>
        <w:t xml:space="preserve"> w </w:t>
      </w:r>
      <w:proofErr w:type="spellStart"/>
      <w:r w:rsidRPr="00D642A8">
        <w:rPr>
          <w:rFonts w:asciiTheme="minorHAnsi" w:hAnsiTheme="minorHAnsi" w:cstheme="minorHAnsi"/>
          <w:color w:val="auto"/>
          <w:lang w:val="en-US"/>
        </w:rPr>
        <w:t>zakresie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objętym</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zamówieniem</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publicznym</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zgodnie</w:t>
      </w:r>
      <w:proofErr w:type="spellEnd"/>
      <w:r w:rsidRPr="00D642A8">
        <w:rPr>
          <w:rFonts w:asciiTheme="minorHAnsi" w:hAnsiTheme="minorHAnsi" w:cstheme="minorHAnsi"/>
          <w:color w:val="auto"/>
          <w:lang w:val="en-US"/>
        </w:rPr>
        <w:t xml:space="preserve"> z </w:t>
      </w:r>
      <w:proofErr w:type="spellStart"/>
      <w:r w:rsidRPr="00D642A8">
        <w:rPr>
          <w:rFonts w:asciiTheme="minorHAnsi" w:hAnsiTheme="minorHAnsi" w:cstheme="minorHAnsi"/>
          <w:color w:val="auto"/>
          <w:lang w:val="en-US"/>
        </w:rPr>
        <w:t>wymogami</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ustawy</w:t>
      </w:r>
      <w:proofErr w:type="spellEnd"/>
      <w:r w:rsidRPr="00D642A8">
        <w:rPr>
          <w:rFonts w:asciiTheme="minorHAnsi" w:hAnsiTheme="minorHAnsi" w:cstheme="minorHAnsi"/>
          <w:color w:val="auto"/>
          <w:lang w:val="en-US"/>
        </w:rPr>
        <w:t xml:space="preserve"> z </w:t>
      </w:r>
      <w:proofErr w:type="spellStart"/>
      <w:r w:rsidRPr="00D642A8">
        <w:rPr>
          <w:rFonts w:asciiTheme="minorHAnsi" w:hAnsiTheme="minorHAnsi" w:cstheme="minorHAnsi"/>
          <w:color w:val="auto"/>
          <w:lang w:val="en-US"/>
        </w:rPr>
        <w:t>dnia</w:t>
      </w:r>
      <w:proofErr w:type="spellEnd"/>
      <w:r w:rsidRPr="00D642A8">
        <w:rPr>
          <w:rFonts w:asciiTheme="minorHAnsi" w:hAnsiTheme="minorHAnsi" w:cstheme="minorHAnsi"/>
          <w:color w:val="auto"/>
          <w:lang w:val="en-US"/>
        </w:rPr>
        <w:t xml:space="preserve"> 14 </w:t>
      </w:r>
      <w:proofErr w:type="spellStart"/>
      <w:r w:rsidRPr="00D642A8">
        <w:rPr>
          <w:rFonts w:asciiTheme="minorHAnsi" w:hAnsiTheme="minorHAnsi" w:cstheme="minorHAnsi"/>
          <w:color w:val="auto"/>
          <w:lang w:val="en-US"/>
        </w:rPr>
        <w:t>grudnia</w:t>
      </w:r>
      <w:proofErr w:type="spellEnd"/>
      <w:r w:rsidRPr="00D642A8">
        <w:rPr>
          <w:rFonts w:asciiTheme="minorHAnsi" w:hAnsiTheme="minorHAnsi" w:cstheme="minorHAnsi"/>
          <w:color w:val="auto"/>
          <w:lang w:val="en-US"/>
        </w:rPr>
        <w:t xml:space="preserve"> 2012 r. o </w:t>
      </w:r>
      <w:proofErr w:type="spellStart"/>
      <w:r w:rsidRPr="00D642A8">
        <w:rPr>
          <w:rFonts w:asciiTheme="minorHAnsi" w:hAnsiTheme="minorHAnsi" w:cstheme="minorHAnsi"/>
          <w:color w:val="auto"/>
          <w:lang w:val="en-US"/>
        </w:rPr>
        <w:t>odpadach</w:t>
      </w:r>
      <w:proofErr w:type="spellEnd"/>
      <w:r w:rsidRPr="00D642A8">
        <w:rPr>
          <w:rFonts w:asciiTheme="minorHAnsi" w:hAnsiTheme="minorHAnsi" w:cstheme="minorHAnsi"/>
          <w:color w:val="auto"/>
          <w:lang w:val="en-US"/>
        </w:rPr>
        <w:t xml:space="preserve"> (t. j. Dz. U. 2021, </w:t>
      </w:r>
      <w:proofErr w:type="spellStart"/>
      <w:r w:rsidRPr="00D642A8">
        <w:rPr>
          <w:rFonts w:asciiTheme="minorHAnsi" w:hAnsiTheme="minorHAnsi" w:cstheme="minorHAnsi"/>
          <w:color w:val="auto"/>
          <w:lang w:val="en-US"/>
        </w:rPr>
        <w:t>poz</w:t>
      </w:r>
      <w:proofErr w:type="spellEnd"/>
      <w:r w:rsidRPr="00D642A8">
        <w:rPr>
          <w:rFonts w:asciiTheme="minorHAnsi" w:hAnsiTheme="minorHAnsi" w:cstheme="minorHAnsi"/>
          <w:color w:val="auto"/>
          <w:lang w:val="en-US"/>
        </w:rPr>
        <w:t xml:space="preserve">. 779 ze </w:t>
      </w:r>
      <w:proofErr w:type="spellStart"/>
      <w:r w:rsidRPr="00D642A8">
        <w:rPr>
          <w:rFonts w:asciiTheme="minorHAnsi" w:hAnsiTheme="minorHAnsi" w:cstheme="minorHAnsi"/>
          <w:color w:val="auto"/>
          <w:lang w:val="en-US"/>
        </w:rPr>
        <w:t>zm</w:t>
      </w:r>
      <w:proofErr w:type="spellEnd"/>
      <w:r w:rsidRPr="00D642A8">
        <w:rPr>
          <w:rFonts w:asciiTheme="minorHAnsi" w:hAnsiTheme="minorHAnsi" w:cstheme="minorHAnsi"/>
          <w:color w:val="auto"/>
          <w:lang w:val="en-US"/>
        </w:rPr>
        <w:t>.),</w:t>
      </w:r>
    </w:p>
    <w:p w14:paraId="7002F9EF" w14:textId="77777777" w:rsidR="006B60A5" w:rsidRPr="00D642A8" w:rsidRDefault="006B60A5">
      <w:pPr>
        <w:numPr>
          <w:ilvl w:val="0"/>
          <w:numId w:val="18"/>
        </w:numPr>
        <w:suppressAutoHyphens w:val="0"/>
        <w:spacing w:line="240" w:lineRule="auto"/>
        <w:ind w:left="851" w:hanging="142"/>
        <w:jc w:val="both"/>
        <w:rPr>
          <w:rFonts w:asciiTheme="minorHAnsi" w:hAnsiTheme="minorHAnsi" w:cstheme="minorHAnsi"/>
          <w:color w:val="auto"/>
          <w:lang w:val="en-US"/>
        </w:rPr>
      </w:pPr>
      <w:proofErr w:type="spellStart"/>
      <w:r w:rsidRPr="00D642A8">
        <w:rPr>
          <w:rFonts w:asciiTheme="minorHAnsi" w:hAnsiTheme="minorHAnsi" w:cstheme="minorHAnsi"/>
          <w:color w:val="auto"/>
          <w:lang w:val="en-US"/>
        </w:rPr>
        <w:t>wpis</w:t>
      </w:r>
      <w:proofErr w:type="spellEnd"/>
      <w:r w:rsidRPr="00D642A8">
        <w:rPr>
          <w:rFonts w:asciiTheme="minorHAnsi" w:hAnsiTheme="minorHAnsi" w:cstheme="minorHAnsi"/>
          <w:color w:val="auto"/>
          <w:lang w:val="en-US"/>
        </w:rPr>
        <w:t xml:space="preserve"> do </w:t>
      </w:r>
      <w:proofErr w:type="spellStart"/>
      <w:r w:rsidRPr="00D642A8">
        <w:rPr>
          <w:rFonts w:asciiTheme="minorHAnsi" w:hAnsiTheme="minorHAnsi" w:cstheme="minorHAnsi"/>
          <w:color w:val="auto"/>
          <w:lang w:val="en-US"/>
        </w:rPr>
        <w:t>rejestru</w:t>
      </w:r>
      <w:proofErr w:type="spellEnd"/>
      <w:r w:rsidRPr="00D642A8">
        <w:rPr>
          <w:rFonts w:asciiTheme="minorHAnsi" w:hAnsiTheme="minorHAnsi" w:cstheme="minorHAnsi"/>
          <w:color w:val="auto"/>
          <w:lang w:val="en-US"/>
        </w:rPr>
        <w:t xml:space="preserve">, o </w:t>
      </w:r>
      <w:proofErr w:type="spellStart"/>
      <w:r w:rsidRPr="00D642A8">
        <w:rPr>
          <w:rFonts w:asciiTheme="minorHAnsi" w:hAnsiTheme="minorHAnsi" w:cstheme="minorHAnsi"/>
          <w:color w:val="auto"/>
          <w:lang w:val="en-US"/>
        </w:rPr>
        <w:t>którym</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mowa</w:t>
      </w:r>
      <w:proofErr w:type="spellEnd"/>
      <w:r w:rsidRPr="00D642A8">
        <w:rPr>
          <w:rFonts w:asciiTheme="minorHAnsi" w:hAnsiTheme="minorHAnsi" w:cstheme="minorHAnsi"/>
          <w:color w:val="auto"/>
          <w:lang w:val="en-US"/>
        </w:rPr>
        <w:t xml:space="preserve"> w art. 49 </w:t>
      </w:r>
      <w:proofErr w:type="spellStart"/>
      <w:r w:rsidRPr="00D642A8">
        <w:rPr>
          <w:rFonts w:asciiTheme="minorHAnsi" w:hAnsiTheme="minorHAnsi" w:cstheme="minorHAnsi"/>
          <w:color w:val="auto"/>
          <w:lang w:val="en-US"/>
        </w:rPr>
        <w:t>ust</w:t>
      </w:r>
      <w:proofErr w:type="spellEnd"/>
      <w:r w:rsidRPr="00D642A8">
        <w:rPr>
          <w:rFonts w:asciiTheme="minorHAnsi" w:hAnsiTheme="minorHAnsi" w:cstheme="minorHAnsi"/>
          <w:color w:val="auto"/>
          <w:lang w:val="en-US"/>
        </w:rPr>
        <w:t xml:space="preserve">. 1 </w:t>
      </w:r>
      <w:proofErr w:type="spellStart"/>
      <w:r w:rsidRPr="00D642A8">
        <w:rPr>
          <w:rFonts w:asciiTheme="minorHAnsi" w:hAnsiTheme="minorHAnsi" w:cstheme="minorHAnsi"/>
          <w:color w:val="auto"/>
          <w:lang w:val="en-US"/>
        </w:rPr>
        <w:t>ustawy</w:t>
      </w:r>
      <w:proofErr w:type="spellEnd"/>
      <w:r w:rsidRPr="00D642A8">
        <w:rPr>
          <w:rFonts w:asciiTheme="minorHAnsi" w:hAnsiTheme="minorHAnsi" w:cstheme="minorHAnsi"/>
          <w:color w:val="auto"/>
          <w:lang w:val="en-US"/>
        </w:rPr>
        <w:t xml:space="preserve"> o </w:t>
      </w:r>
      <w:proofErr w:type="spellStart"/>
      <w:r w:rsidRPr="00D642A8">
        <w:rPr>
          <w:rFonts w:asciiTheme="minorHAnsi" w:hAnsiTheme="minorHAnsi" w:cstheme="minorHAnsi"/>
          <w:color w:val="auto"/>
          <w:lang w:val="en-US"/>
        </w:rPr>
        <w:t>odpadach</w:t>
      </w:r>
      <w:proofErr w:type="spellEnd"/>
      <w:r w:rsidRPr="00D642A8">
        <w:rPr>
          <w:rFonts w:asciiTheme="minorHAnsi" w:hAnsiTheme="minorHAnsi" w:cstheme="minorHAnsi"/>
          <w:color w:val="auto"/>
          <w:lang w:val="en-US"/>
        </w:rPr>
        <w:t>,</w:t>
      </w:r>
    </w:p>
    <w:p w14:paraId="3D3B382A" w14:textId="77777777" w:rsidR="006B60A5" w:rsidRPr="00D642A8" w:rsidRDefault="006B60A5">
      <w:pPr>
        <w:numPr>
          <w:ilvl w:val="0"/>
          <w:numId w:val="18"/>
        </w:numPr>
        <w:suppressAutoHyphens w:val="0"/>
        <w:spacing w:line="240" w:lineRule="auto"/>
        <w:ind w:left="851" w:hanging="142"/>
        <w:jc w:val="both"/>
        <w:rPr>
          <w:rFonts w:asciiTheme="minorHAnsi" w:hAnsiTheme="minorHAnsi" w:cstheme="minorHAnsi"/>
          <w:color w:val="auto"/>
          <w:lang w:val="en-US"/>
        </w:rPr>
      </w:pPr>
      <w:proofErr w:type="spellStart"/>
      <w:r w:rsidRPr="00D642A8">
        <w:rPr>
          <w:rFonts w:asciiTheme="minorHAnsi" w:hAnsiTheme="minorHAnsi" w:cstheme="minorHAnsi"/>
          <w:color w:val="auto"/>
          <w:lang w:val="en-US"/>
        </w:rPr>
        <w:t>zezwolenie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na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eksploatację</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spalarni</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odpadów</w:t>
      </w:r>
      <w:proofErr w:type="spellEnd"/>
      <w:r w:rsidRPr="00D642A8">
        <w:rPr>
          <w:rFonts w:asciiTheme="minorHAnsi" w:hAnsiTheme="minorHAnsi" w:cstheme="minorHAnsi"/>
          <w:color w:val="auto"/>
          <w:lang w:val="en-US"/>
        </w:rPr>
        <w:t xml:space="preserve"> w </w:t>
      </w:r>
      <w:proofErr w:type="spellStart"/>
      <w:r w:rsidRPr="00D642A8">
        <w:rPr>
          <w:rFonts w:asciiTheme="minorHAnsi" w:hAnsiTheme="minorHAnsi" w:cstheme="minorHAnsi"/>
          <w:color w:val="auto"/>
          <w:lang w:val="en-US"/>
        </w:rPr>
        <w:t>zakresie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odpadów</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objętych</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przedmiotem</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lastRenderedPageBreak/>
        <w:t>zamówienia</w:t>
      </w:r>
      <w:proofErr w:type="spellEnd"/>
      <w:r w:rsidRPr="00D642A8">
        <w:rPr>
          <w:rFonts w:asciiTheme="minorHAnsi" w:hAnsiTheme="minorHAnsi" w:cstheme="minorHAnsi"/>
          <w:color w:val="auto"/>
          <w:lang w:val="en-US"/>
        </w:rPr>
        <w:t>,</w:t>
      </w:r>
    </w:p>
    <w:p w14:paraId="23E6844B" w14:textId="77777777" w:rsidR="006B60A5" w:rsidRPr="00D642A8" w:rsidRDefault="006B60A5">
      <w:pPr>
        <w:numPr>
          <w:ilvl w:val="0"/>
          <w:numId w:val="18"/>
        </w:numPr>
        <w:suppressAutoHyphens w:val="0"/>
        <w:spacing w:line="240" w:lineRule="auto"/>
        <w:ind w:left="851" w:hanging="142"/>
        <w:jc w:val="both"/>
        <w:rPr>
          <w:rFonts w:asciiTheme="minorHAnsi" w:hAnsiTheme="minorHAnsi" w:cstheme="minorHAnsi"/>
          <w:color w:val="auto"/>
          <w:lang w:val="en-US"/>
        </w:rPr>
      </w:pPr>
      <w:proofErr w:type="spellStart"/>
      <w:r w:rsidRPr="00D642A8">
        <w:rPr>
          <w:rFonts w:asciiTheme="minorHAnsi" w:hAnsiTheme="minorHAnsi" w:cstheme="minorHAnsi"/>
          <w:color w:val="auto"/>
          <w:lang w:val="en-US"/>
        </w:rPr>
        <w:t>zezwolenie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na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unieszkodliwienie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odpadów</w:t>
      </w:r>
      <w:proofErr w:type="spellEnd"/>
      <w:r w:rsidRPr="00D642A8">
        <w:rPr>
          <w:rFonts w:asciiTheme="minorHAnsi" w:hAnsiTheme="minorHAnsi" w:cstheme="minorHAnsi"/>
          <w:color w:val="auto"/>
          <w:lang w:val="en-US"/>
        </w:rPr>
        <w:t xml:space="preserve"> w </w:t>
      </w:r>
      <w:proofErr w:type="spellStart"/>
      <w:r w:rsidRPr="00D642A8">
        <w:rPr>
          <w:rFonts w:asciiTheme="minorHAnsi" w:hAnsiTheme="minorHAnsi" w:cstheme="minorHAnsi"/>
          <w:color w:val="auto"/>
          <w:lang w:val="en-US"/>
        </w:rPr>
        <w:t>zakresie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odpadów</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objętych</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przedmiotem</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zamówienia</w:t>
      </w:r>
      <w:proofErr w:type="spellEnd"/>
      <w:r w:rsidRPr="00D642A8">
        <w:rPr>
          <w:rFonts w:asciiTheme="minorHAnsi" w:hAnsiTheme="minorHAnsi" w:cstheme="minorHAnsi"/>
          <w:color w:val="auto"/>
          <w:lang w:val="en-US"/>
        </w:rPr>
        <w:t>.</w:t>
      </w:r>
    </w:p>
    <w:p w14:paraId="5D6DED56" w14:textId="77777777" w:rsidR="006B60A5" w:rsidRPr="00D642A8" w:rsidRDefault="006B60A5">
      <w:pPr>
        <w:numPr>
          <w:ilvl w:val="0"/>
          <w:numId w:val="17"/>
        </w:numPr>
        <w:suppressAutoHyphens w:val="0"/>
        <w:spacing w:line="240" w:lineRule="auto"/>
        <w:ind w:left="284" w:hanging="284"/>
        <w:jc w:val="both"/>
        <w:rPr>
          <w:rFonts w:asciiTheme="minorHAnsi" w:hAnsiTheme="minorHAnsi" w:cstheme="minorHAnsi"/>
          <w:color w:val="auto"/>
          <w:lang w:val="en-US"/>
        </w:rPr>
      </w:pPr>
      <w:proofErr w:type="spellStart"/>
      <w:r w:rsidRPr="00D642A8">
        <w:rPr>
          <w:rFonts w:asciiTheme="minorHAnsi" w:hAnsiTheme="minorHAnsi" w:cstheme="minorHAnsi"/>
          <w:color w:val="auto"/>
          <w:lang w:val="en-US"/>
        </w:rPr>
        <w:t>sytuacji</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ekonomicznej</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lub</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finansowej</w:t>
      </w:r>
      <w:proofErr w:type="spellEnd"/>
      <w:r w:rsidRPr="00D642A8">
        <w:rPr>
          <w:rFonts w:asciiTheme="minorHAnsi" w:hAnsiTheme="minorHAnsi" w:cstheme="minorHAnsi"/>
          <w:color w:val="auto"/>
          <w:lang w:val="en-US"/>
        </w:rPr>
        <w:t>:</w:t>
      </w:r>
    </w:p>
    <w:p w14:paraId="5D36F001" w14:textId="77777777" w:rsidR="006B60A5" w:rsidRPr="00D642A8" w:rsidRDefault="006B60A5" w:rsidP="006B60A5">
      <w:pPr>
        <w:suppressAutoHyphens w:val="0"/>
        <w:spacing w:line="240" w:lineRule="auto"/>
        <w:ind w:left="284"/>
        <w:jc w:val="both"/>
        <w:rPr>
          <w:rFonts w:asciiTheme="minorHAnsi" w:hAnsiTheme="minorHAnsi" w:cstheme="minorHAnsi"/>
          <w:color w:val="auto"/>
          <w:lang w:val="en-US"/>
        </w:rPr>
      </w:pPr>
      <w:bookmarkStart w:id="5" w:name="_Hlk69192505"/>
      <w:proofErr w:type="spellStart"/>
      <w:r w:rsidRPr="00D642A8">
        <w:rPr>
          <w:rFonts w:asciiTheme="minorHAnsi" w:hAnsiTheme="minorHAnsi" w:cstheme="minorHAnsi"/>
          <w:color w:val="auto"/>
          <w:lang w:val="en-US"/>
        </w:rPr>
        <w:t>Zamawiający</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nie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stawia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warunku</w:t>
      </w:r>
      <w:proofErr w:type="spellEnd"/>
      <w:r w:rsidRPr="00D642A8">
        <w:rPr>
          <w:rFonts w:asciiTheme="minorHAnsi" w:hAnsiTheme="minorHAnsi" w:cstheme="minorHAnsi"/>
          <w:color w:val="auto"/>
          <w:lang w:val="en-US"/>
        </w:rPr>
        <w:t xml:space="preserve"> w ww. </w:t>
      </w:r>
      <w:proofErr w:type="spellStart"/>
      <w:r w:rsidRPr="00D642A8">
        <w:rPr>
          <w:rFonts w:asciiTheme="minorHAnsi" w:hAnsiTheme="minorHAnsi" w:cstheme="minorHAnsi"/>
          <w:color w:val="auto"/>
          <w:lang w:val="en-US"/>
        </w:rPr>
        <w:t>zakresie</w:t>
      </w:r>
      <w:proofErr w:type="spellEnd"/>
      <w:r w:rsidRPr="00D642A8">
        <w:rPr>
          <w:rFonts w:asciiTheme="minorHAnsi" w:hAnsiTheme="minorHAnsi" w:cstheme="minorHAnsi"/>
          <w:color w:val="auto"/>
          <w:lang w:val="en-US"/>
        </w:rPr>
        <w:t>.</w:t>
      </w:r>
    </w:p>
    <w:bookmarkEnd w:id="5"/>
    <w:p w14:paraId="1FA2488E" w14:textId="77777777" w:rsidR="006B60A5" w:rsidRPr="00D642A8" w:rsidRDefault="006B60A5">
      <w:pPr>
        <w:numPr>
          <w:ilvl w:val="0"/>
          <w:numId w:val="17"/>
        </w:numPr>
        <w:suppressAutoHyphens w:val="0"/>
        <w:spacing w:line="240" w:lineRule="auto"/>
        <w:ind w:left="284" w:hanging="284"/>
        <w:jc w:val="both"/>
        <w:rPr>
          <w:rFonts w:asciiTheme="minorHAnsi" w:hAnsiTheme="minorHAnsi" w:cstheme="minorHAnsi"/>
          <w:color w:val="auto"/>
          <w:lang w:val="en-US"/>
        </w:rPr>
      </w:pPr>
      <w:proofErr w:type="spellStart"/>
      <w:r w:rsidRPr="00D642A8">
        <w:rPr>
          <w:rFonts w:asciiTheme="minorHAnsi" w:hAnsiTheme="minorHAnsi" w:cstheme="minorHAnsi"/>
          <w:color w:val="auto"/>
          <w:lang w:val="en-US"/>
        </w:rPr>
        <w:t>zdolności</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technicznej</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lub</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zawodowej</w:t>
      </w:r>
      <w:proofErr w:type="spellEnd"/>
      <w:r w:rsidRPr="00D642A8">
        <w:rPr>
          <w:rFonts w:asciiTheme="minorHAnsi" w:hAnsiTheme="minorHAnsi" w:cstheme="minorHAnsi"/>
          <w:color w:val="auto"/>
          <w:lang w:val="en-US"/>
        </w:rPr>
        <w:t>:</w:t>
      </w:r>
    </w:p>
    <w:p w14:paraId="2FC64288" w14:textId="77777777" w:rsidR="006B60A5" w:rsidRPr="00D642A8" w:rsidRDefault="006B60A5" w:rsidP="006B60A5">
      <w:pPr>
        <w:suppressAutoHyphens w:val="0"/>
        <w:spacing w:line="240" w:lineRule="auto"/>
        <w:ind w:firstLine="284"/>
        <w:jc w:val="both"/>
        <w:rPr>
          <w:rFonts w:asciiTheme="minorHAnsi" w:hAnsiTheme="minorHAnsi" w:cstheme="minorHAnsi"/>
          <w:color w:val="auto"/>
          <w:lang w:val="en-US"/>
        </w:rPr>
      </w:pPr>
      <w:proofErr w:type="spellStart"/>
      <w:r w:rsidRPr="00D642A8">
        <w:rPr>
          <w:rFonts w:asciiTheme="minorHAnsi" w:hAnsiTheme="minorHAnsi" w:cstheme="minorHAnsi"/>
          <w:color w:val="auto"/>
          <w:lang w:val="en-US"/>
        </w:rPr>
        <w:t>Zamawiający</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nie</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stawia</w:t>
      </w:r>
      <w:proofErr w:type="spellEnd"/>
      <w:r w:rsidRPr="00D642A8">
        <w:rPr>
          <w:rFonts w:asciiTheme="minorHAnsi" w:hAnsiTheme="minorHAnsi" w:cstheme="minorHAnsi"/>
          <w:color w:val="auto"/>
          <w:lang w:val="en-US"/>
        </w:rPr>
        <w:t xml:space="preserve"> </w:t>
      </w:r>
      <w:proofErr w:type="spellStart"/>
      <w:r w:rsidRPr="00D642A8">
        <w:rPr>
          <w:rFonts w:asciiTheme="minorHAnsi" w:hAnsiTheme="minorHAnsi" w:cstheme="minorHAnsi"/>
          <w:color w:val="auto"/>
          <w:lang w:val="en-US"/>
        </w:rPr>
        <w:t>warunku</w:t>
      </w:r>
      <w:proofErr w:type="spellEnd"/>
      <w:r w:rsidRPr="00D642A8">
        <w:rPr>
          <w:rFonts w:asciiTheme="minorHAnsi" w:hAnsiTheme="minorHAnsi" w:cstheme="minorHAnsi"/>
          <w:color w:val="auto"/>
          <w:lang w:val="en-US"/>
        </w:rPr>
        <w:t xml:space="preserve"> w ww. </w:t>
      </w:r>
      <w:proofErr w:type="spellStart"/>
      <w:r w:rsidRPr="00D642A8">
        <w:rPr>
          <w:rFonts w:asciiTheme="minorHAnsi" w:hAnsiTheme="minorHAnsi" w:cstheme="minorHAnsi"/>
          <w:color w:val="auto"/>
          <w:lang w:val="en-US"/>
        </w:rPr>
        <w:t>zakresie</w:t>
      </w:r>
      <w:proofErr w:type="spellEnd"/>
      <w:r w:rsidRPr="00D642A8">
        <w:rPr>
          <w:rFonts w:asciiTheme="minorHAnsi" w:hAnsiTheme="minorHAnsi" w:cstheme="minorHAnsi"/>
          <w:color w:val="auto"/>
          <w:lang w:val="en-US"/>
        </w:rPr>
        <w:t>.</w:t>
      </w:r>
    </w:p>
    <w:p w14:paraId="63F3382A" w14:textId="77777777" w:rsidR="006B60A5" w:rsidRPr="00D642A8" w:rsidRDefault="006B60A5" w:rsidP="006B60A5">
      <w:pPr>
        <w:suppressAutoHyphens w:val="0"/>
        <w:spacing w:line="240" w:lineRule="auto"/>
        <w:jc w:val="both"/>
        <w:rPr>
          <w:rFonts w:asciiTheme="minorHAnsi" w:hAnsiTheme="minorHAnsi" w:cstheme="minorHAnsi"/>
          <w:color w:val="FF0000"/>
        </w:rPr>
      </w:pPr>
    </w:p>
    <w:p w14:paraId="04BE9E85" w14:textId="08306CE9" w:rsidR="006B60A5" w:rsidRPr="00D642A8" w:rsidRDefault="005F3700" w:rsidP="006B60A5">
      <w:pPr>
        <w:suppressAutoHyphens w:val="0"/>
        <w:spacing w:line="240" w:lineRule="auto"/>
        <w:jc w:val="both"/>
        <w:rPr>
          <w:rFonts w:asciiTheme="minorHAnsi" w:hAnsiTheme="minorHAnsi" w:cstheme="minorHAnsi"/>
          <w:b/>
          <w:bCs w:val="0"/>
          <w:color w:val="auto"/>
        </w:rPr>
      </w:pPr>
      <w:r>
        <w:rPr>
          <w:rFonts w:asciiTheme="minorHAnsi" w:hAnsiTheme="minorHAnsi" w:cstheme="minorHAnsi"/>
          <w:b/>
          <w:bCs w:val="0"/>
          <w:color w:val="auto"/>
        </w:rPr>
        <w:t xml:space="preserve">2. </w:t>
      </w:r>
      <w:r w:rsidR="006B60A5" w:rsidRPr="00D642A8">
        <w:rPr>
          <w:rFonts w:asciiTheme="minorHAnsi" w:hAnsiTheme="minorHAnsi" w:cstheme="minorHAnsi"/>
          <w:b/>
          <w:bCs w:val="0"/>
          <w:color w:val="auto"/>
        </w:rPr>
        <w:t>Zamawiający przed udzieleniem zamówienia, wezwie Wykonawcę, którego oferta została najwyżej oceniona, do złożenia w wyznaczonym, nie krótszym niż 5 dni, terminie, aktualnych na dzień złożenia, dokumentów potwierdzających spełnienie warunków udziału w postępowaniu:</w:t>
      </w:r>
    </w:p>
    <w:p w14:paraId="1FD40014" w14:textId="77777777" w:rsidR="006B60A5" w:rsidRPr="00D642A8" w:rsidRDefault="006B60A5" w:rsidP="006B60A5">
      <w:pPr>
        <w:tabs>
          <w:tab w:val="left" w:pos="284"/>
        </w:tabs>
        <w:autoSpaceDE w:val="0"/>
        <w:spacing w:line="240" w:lineRule="auto"/>
        <w:ind w:left="284"/>
        <w:jc w:val="both"/>
        <w:rPr>
          <w:rFonts w:asciiTheme="minorHAnsi" w:hAnsiTheme="minorHAnsi" w:cstheme="minorHAnsi"/>
          <w:color w:val="auto"/>
        </w:rPr>
      </w:pPr>
      <w:r w:rsidRPr="00D642A8">
        <w:rPr>
          <w:rFonts w:asciiTheme="minorHAnsi" w:hAnsiTheme="minorHAnsi" w:cstheme="minorHAnsi"/>
          <w:color w:val="auto"/>
        </w:rPr>
        <w:t>- dla potwierdzenia warunku określonego w rozdziale XVIII pkt b):</w:t>
      </w:r>
    </w:p>
    <w:p w14:paraId="2313B5BE" w14:textId="77777777" w:rsidR="006B60A5" w:rsidRPr="00D642A8" w:rsidRDefault="006B60A5">
      <w:pPr>
        <w:numPr>
          <w:ilvl w:val="0"/>
          <w:numId w:val="19"/>
        </w:numPr>
        <w:tabs>
          <w:tab w:val="left" w:pos="720"/>
        </w:tabs>
        <w:autoSpaceDE w:val="0"/>
        <w:spacing w:line="240" w:lineRule="auto"/>
        <w:jc w:val="both"/>
        <w:rPr>
          <w:rFonts w:asciiTheme="minorHAnsi" w:hAnsiTheme="minorHAnsi" w:cstheme="minorHAnsi"/>
          <w:color w:val="auto"/>
        </w:rPr>
      </w:pPr>
      <w:r w:rsidRPr="00D642A8">
        <w:rPr>
          <w:rFonts w:asciiTheme="minorHAnsi" w:hAnsiTheme="minorHAnsi" w:cstheme="minorHAnsi"/>
          <w:color w:val="auto"/>
        </w:rPr>
        <w:t xml:space="preserve">aktualne zezwolenie właściwych organów administracji publicznej na prowadzenie działalności gospodarczej w zakresie objętym zamówieniem publicznym zgodnie </w:t>
      </w:r>
      <w:r w:rsidRPr="00D642A8">
        <w:rPr>
          <w:rFonts w:asciiTheme="minorHAnsi" w:hAnsiTheme="minorHAnsi" w:cstheme="minorHAnsi"/>
          <w:color w:val="auto"/>
        </w:rPr>
        <w:br/>
        <w:t xml:space="preserve">z wymogami ustawy z dnia 14 grudnia 2012 r. o odpadach (t. j. Dz. U. 2021 r., poz. 779); zezwolenie musi być ważne przez cały czas trwania zamówienia. Jeżeli zezwolenie obejmuje okres krótszy niż okres realizowanej umowy Wykonawca zobowiązuje się do przekazania Zamawiającemu kolejnego zezwolenia zapewniającego ciągłość uprawnień. Ocena spełnienia warunku udziału </w:t>
      </w:r>
      <w:r w:rsidRPr="00D642A8">
        <w:rPr>
          <w:rFonts w:asciiTheme="minorHAnsi" w:hAnsiTheme="minorHAnsi" w:cstheme="minorHAnsi"/>
          <w:color w:val="auto"/>
        </w:rPr>
        <w:br/>
        <w:t>w postępowaniu będzie przeprowadzona w oparciu o przedłożone przez Wykonawców dokumenty i oświadczenia według formuły spełnia, nie spełnia,</w:t>
      </w:r>
    </w:p>
    <w:p w14:paraId="01305554" w14:textId="2F253075" w:rsidR="006B60A5" w:rsidRPr="00D642A8" w:rsidRDefault="006B60A5">
      <w:pPr>
        <w:pStyle w:val="Akapitzlist"/>
        <w:numPr>
          <w:ilvl w:val="0"/>
          <w:numId w:val="19"/>
        </w:numPr>
        <w:tabs>
          <w:tab w:val="left" w:pos="720"/>
        </w:tabs>
        <w:autoSpaceDE w:val="0"/>
        <w:spacing w:line="240" w:lineRule="auto"/>
        <w:jc w:val="both"/>
        <w:rPr>
          <w:rFonts w:asciiTheme="minorHAnsi" w:hAnsiTheme="minorHAnsi" w:cstheme="minorHAnsi"/>
          <w:color w:val="auto"/>
        </w:rPr>
      </w:pPr>
      <w:r w:rsidRPr="00D642A8">
        <w:rPr>
          <w:rFonts w:asciiTheme="minorHAnsi" w:hAnsiTheme="minorHAnsi" w:cstheme="minorHAnsi"/>
          <w:color w:val="auto"/>
        </w:rPr>
        <w:t xml:space="preserve">wpis do rejestru, o którym mowa w art. 49 ust. 1 ustawy o odpadach. Ocena spełnienia warunku udziału w postępowaniu będzie przeprowadzona w oparciu </w:t>
      </w:r>
      <w:r w:rsidR="00184C45">
        <w:rPr>
          <w:rFonts w:asciiTheme="minorHAnsi" w:hAnsiTheme="minorHAnsi" w:cstheme="minorHAnsi"/>
          <w:color w:val="auto"/>
        </w:rPr>
        <w:t xml:space="preserve">                     </w:t>
      </w:r>
      <w:r w:rsidRPr="00D642A8">
        <w:rPr>
          <w:rFonts w:asciiTheme="minorHAnsi" w:hAnsiTheme="minorHAnsi" w:cstheme="minorHAnsi"/>
          <w:color w:val="auto"/>
        </w:rPr>
        <w:t>o przedłożone przez Wykonawców dokumenty i oświadczenia według formuły spełnia, nie spełnia,</w:t>
      </w:r>
    </w:p>
    <w:p w14:paraId="3646309D" w14:textId="77777777" w:rsidR="006B60A5" w:rsidRPr="00226A9B" w:rsidRDefault="006B60A5">
      <w:pPr>
        <w:numPr>
          <w:ilvl w:val="0"/>
          <w:numId w:val="19"/>
        </w:numPr>
        <w:tabs>
          <w:tab w:val="left" w:pos="720"/>
        </w:tabs>
        <w:autoSpaceDE w:val="0"/>
        <w:spacing w:line="240" w:lineRule="auto"/>
        <w:jc w:val="both"/>
        <w:rPr>
          <w:rFonts w:asciiTheme="minorHAnsi" w:hAnsiTheme="minorHAnsi" w:cstheme="minorHAnsi"/>
          <w:color w:val="auto"/>
        </w:rPr>
      </w:pPr>
      <w:r w:rsidRPr="00D642A8">
        <w:rPr>
          <w:rFonts w:asciiTheme="minorHAnsi" w:hAnsiTheme="minorHAnsi" w:cstheme="minorHAnsi"/>
          <w:color w:val="auto"/>
        </w:rPr>
        <w:t xml:space="preserve">zezwolenie na </w:t>
      </w:r>
      <w:r w:rsidRPr="00226A9B">
        <w:rPr>
          <w:rFonts w:asciiTheme="minorHAnsi" w:hAnsiTheme="minorHAnsi" w:cstheme="minorHAnsi"/>
          <w:color w:val="auto"/>
        </w:rPr>
        <w:t>eksploatację spalarni odpadów w zakresie odpadów objętych przedmiotem zamówienia; zezwolenie musi być ważne przez cały czas trwania zamówienia. Jeżeli zezwolenie obejmuje okres krótszy niż okres realizowanej umowy Wykonawca zobowiązuje się do przekazania Zamawiającemu kolejnego zezwolenia zapewniającego ciągłość uprawnień. Ocena spełnienia warunku udziału w postępowaniu będzie przeprowadzona w oparciu o przedłożone przez Wykonawców dokumenty i oświadczenia według formuły spełnia, nie spełnia,</w:t>
      </w:r>
    </w:p>
    <w:p w14:paraId="3DC3BA3F" w14:textId="77777777" w:rsidR="006B60A5" w:rsidRPr="00D642A8" w:rsidRDefault="006B60A5">
      <w:pPr>
        <w:numPr>
          <w:ilvl w:val="0"/>
          <w:numId w:val="19"/>
        </w:numPr>
        <w:tabs>
          <w:tab w:val="left" w:pos="720"/>
        </w:tabs>
        <w:autoSpaceDE w:val="0"/>
        <w:spacing w:line="240" w:lineRule="auto"/>
        <w:jc w:val="both"/>
        <w:rPr>
          <w:rFonts w:asciiTheme="minorHAnsi" w:hAnsiTheme="minorHAnsi" w:cstheme="minorHAnsi"/>
          <w:color w:val="auto"/>
        </w:rPr>
      </w:pPr>
      <w:r w:rsidRPr="00226A9B">
        <w:rPr>
          <w:rFonts w:asciiTheme="minorHAnsi" w:hAnsiTheme="minorHAnsi" w:cstheme="minorHAnsi"/>
          <w:color w:val="auto"/>
        </w:rPr>
        <w:t>zezwolenie na unieszkodliwianie odpadów w zakresie odpadów objętych przedmiotem zamówienia; zezwolenie musi być ważne przez cały czas trwania zamówienia. Jeżeli zezwolenie obejmuje okres krótszy niż okres realizowanej umowy Wykonawca zobowiązuje się do przekazanie Zamawiającemu kolejnego zezwolenia zapewniającego ciągłość uprawnień. Ocena spełnienia warunku udziału w postępowaniu będzie przeprowadzona w oparciu o przedłożone przez Wykonawców dokumenty i oświadczenia według formuły spełnia, nie spełnia</w:t>
      </w:r>
      <w:r w:rsidRPr="00D642A8">
        <w:rPr>
          <w:rFonts w:asciiTheme="minorHAnsi" w:hAnsiTheme="minorHAnsi" w:cstheme="minorHAnsi"/>
          <w:color w:val="auto"/>
        </w:rPr>
        <w:t>.</w:t>
      </w:r>
    </w:p>
    <w:p w14:paraId="18CCE592" w14:textId="77777777" w:rsidR="006B60A5" w:rsidRPr="00D642A8" w:rsidRDefault="006B60A5" w:rsidP="006B60A5">
      <w:pPr>
        <w:tabs>
          <w:tab w:val="left" w:pos="720"/>
        </w:tabs>
        <w:autoSpaceDE w:val="0"/>
        <w:spacing w:line="240" w:lineRule="auto"/>
        <w:ind w:left="708"/>
        <w:jc w:val="both"/>
        <w:rPr>
          <w:rFonts w:asciiTheme="minorHAnsi" w:hAnsiTheme="minorHAnsi" w:cstheme="minorHAnsi"/>
          <w:color w:val="auto"/>
        </w:rPr>
      </w:pPr>
      <w:r w:rsidRPr="00D642A8">
        <w:rPr>
          <w:rFonts w:asciiTheme="minorHAnsi" w:hAnsiTheme="minorHAnsi" w:cstheme="minorHAnsi"/>
          <w:color w:val="auto"/>
        </w:rPr>
        <w:t xml:space="preserve"> </w:t>
      </w:r>
    </w:p>
    <w:p w14:paraId="078FCDFC" w14:textId="52DA77A1" w:rsidR="006B60A5" w:rsidRPr="005F3700" w:rsidRDefault="006B60A5">
      <w:pPr>
        <w:pStyle w:val="Akapitzlist"/>
        <w:numPr>
          <w:ilvl w:val="0"/>
          <w:numId w:val="15"/>
        </w:numPr>
        <w:suppressAutoHyphens w:val="0"/>
        <w:spacing w:line="100" w:lineRule="atLeast"/>
        <w:ind w:left="426" w:hanging="284"/>
        <w:jc w:val="both"/>
        <w:rPr>
          <w:rFonts w:asciiTheme="minorHAnsi" w:hAnsiTheme="minorHAnsi" w:cstheme="minorHAnsi"/>
          <w:b/>
          <w:bCs w:val="0"/>
          <w:color w:val="auto"/>
          <w:lang w:val="en-US"/>
        </w:rPr>
      </w:pPr>
      <w:r w:rsidRPr="005F3700">
        <w:rPr>
          <w:rFonts w:asciiTheme="minorHAnsi" w:hAnsiTheme="minorHAnsi" w:cstheme="minorHAnsi"/>
          <w:b/>
          <w:bCs w:val="0"/>
          <w:color w:val="auto"/>
          <w:lang w:val="en-US"/>
        </w:rPr>
        <w:t xml:space="preserve">W </w:t>
      </w:r>
      <w:proofErr w:type="spellStart"/>
      <w:r w:rsidRPr="005F3700">
        <w:rPr>
          <w:rFonts w:asciiTheme="minorHAnsi" w:hAnsiTheme="minorHAnsi" w:cstheme="minorHAnsi"/>
          <w:b/>
          <w:bCs w:val="0"/>
          <w:color w:val="auto"/>
          <w:lang w:val="en-US"/>
        </w:rPr>
        <w:t>zakresie</w:t>
      </w:r>
      <w:proofErr w:type="spellEnd"/>
      <w:r w:rsidRPr="005F3700">
        <w:rPr>
          <w:rFonts w:asciiTheme="minorHAnsi" w:hAnsiTheme="minorHAnsi" w:cstheme="minorHAnsi"/>
          <w:b/>
          <w:bCs w:val="0"/>
          <w:color w:val="auto"/>
          <w:lang w:val="en-US"/>
        </w:rPr>
        <w:t xml:space="preserve"> </w:t>
      </w:r>
      <w:proofErr w:type="spellStart"/>
      <w:r w:rsidRPr="005F3700">
        <w:rPr>
          <w:rFonts w:asciiTheme="minorHAnsi" w:hAnsiTheme="minorHAnsi" w:cstheme="minorHAnsi"/>
          <w:b/>
          <w:bCs w:val="0"/>
          <w:color w:val="auto"/>
          <w:lang w:val="en-US"/>
        </w:rPr>
        <w:t>nieuregolowanym</w:t>
      </w:r>
      <w:proofErr w:type="spellEnd"/>
      <w:r w:rsidRPr="005F3700">
        <w:rPr>
          <w:rFonts w:asciiTheme="minorHAnsi" w:hAnsiTheme="minorHAnsi" w:cstheme="minorHAnsi"/>
          <w:b/>
          <w:bCs w:val="0"/>
          <w:color w:val="auto"/>
          <w:lang w:val="en-US"/>
        </w:rPr>
        <w:t xml:space="preserve"> w </w:t>
      </w:r>
      <w:proofErr w:type="spellStart"/>
      <w:r w:rsidRPr="005F3700">
        <w:rPr>
          <w:rFonts w:asciiTheme="minorHAnsi" w:hAnsiTheme="minorHAnsi" w:cstheme="minorHAnsi"/>
          <w:b/>
          <w:bCs w:val="0"/>
          <w:color w:val="auto"/>
          <w:lang w:val="en-US"/>
        </w:rPr>
        <w:t>niniejszym</w:t>
      </w:r>
      <w:proofErr w:type="spellEnd"/>
      <w:r w:rsidRPr="005F3700">
        <w:rPr>
          <w:rFonts w:asciiTheme="minorHAnsi" w:hAnsiTheme="minorHAnsi" w:cstheme="minorHAnsi"/>
          <w:b/>
          <w:bCs w:val="0"/>
          <w:color w:val="auto"/>
          <w:lang w:val="en-US"/>
        </w:rPr>
        <w:t xml:space="preserve"> </w:t>
      </w:r>
      <w:proofErr w:type="spellStart"/>
      <w:r w:rsidRPr="005F3700">
        <w:rPr>
          <w:rFonts w:asciiTheme="minorHAnsi" w:hAnsiTheme="minorHAnsi" w:cstheme="minorHAnsi"/>
          <w:b/>
          <w:bCs w:val="0"/>
          <w:color w:val="auto"/>
          <w:lang w:val="en-US"/>
        </w:rPr>
        <w:t>rozdziale</w:t>
      </w:r>
      <w:proofErr w:type="spellEnd"/>
      <w:r w:rsidRPr="005F3700">
        <w:rPr>
          <w:rFonts w:asciiTheme="minorHAnsi" w:hAnsiTheme="minorHAnsi" w:cstheme="minorHAnsi"/>
          <w:b/>
          <w:bCs w:val="0"/>
          <w:color w:val="auto"/>
          <w:lang w:val="en-US"/>
        </w:rPr>
        <w:t xml:space="preserve"> </w:t>
      </w:r>
      <w:proofErr w:type="spellStart"/>
      <w:r w:rsidRPr="005F3700">
        <w:rPr>
          <w:rFonts w:asciiTheme="minorHAnsi" w:hAnsiTheme="minorHAnsi" w:cstheme="minorHAnsi"/>
          <w:b/>
          <w:bCs w:val="0"/>
          <w:color w:val="auto"/>
          <w:lang w:val="en-US"/>
        </w:rPr>
        <w:t>i</w:t>
      </w:r>
      <w:proofErr w:type="spellEnd"/>
      <w:r w:rsidRPr="005F3700">
        <w:rPr>
          <w:rFonts w:asciiTheme="minorHAnsi" w:hAnsiTheme="minorHAnsi" w:cstheme="minorHAnsi"/>
          <w:b/>
          <w:bCs w:val="0"/>
          <w:color w:val="auto"/>
          <w:lang w:val="en-US"/>
        </w:rPr>
        <w:t xml:space="preserve"> SWZ, </w:t>
      </w:r>
      <w:proofErr w:type="spellStart"/>
      <w:r w:rsidRPr="005F3700">
        <w:rPr>
          <w:rFonts w:asciiTheme="minorHAnsi" w:hAnsiTheme="minorHAnsi" w:cstheme="minorHAnsi"/>
          <w:b/>
          <w:bCs w:val="0"/>
          <w:color w:val="auto"/>
          <w:lang w:val="en-US"/>
        </w:rPr>
        <w:t>zastosowanie</w:t>
      </w:r>
      <w:proofErr w:type="spellEnd"/>
      <w:r w:rsidRPr="005F3700">
        <w:rPr>
          <w:rFonts w:asciiTheme="minorHAnsi" w:hAnsiTheme="minorHAnsi" w:cstheme="minorHAnsi"/>
          <w:b/>
          <w:bCs w:val="0"/>
          <w:color w:val="auto"/>
          <w:lang w:val="en-US"/>
        </w:rPr>
        <w:t xml:space="preserve"> </w:t>
      </w:r>
      <w:proofErr w:type="spellStart"/>
      <w:r w:rsidRPr="005F3700">
        <w:rPr>
          <w:rFonts w:asciiTheme="minorHAnsi" w:hAnsiTheme="minorHAnsi" w:cstheme="minorHAnsi"/>
          <w:b/>
          <w:bCs w:val="0"/>
          <w:color w:val="auto"/>
          <w:lang w:val="en-US"/>
        </w:rPr>
        <w:t>mają</w:t>
      </w:r>
      <w:proofErr w:type="spellEnd"/>
      <w:r w:rsidRPr="005F3700">
        <w:rPr>
          <w:rFonts w:asciiTheme="minorHAnsi" w:hAnsiTheme="minorHAnsi" w:cstheme="minorHAnsi"/>
          <w:b/>
          <w:bCs w:val="0"/>
          <w:color w:val="auto"/>
          <w:lang w:val="en-US"/>
        </w:rPr>
        <w:t xml:space="preserve"> </w:t>
      </w:r>
      <w:proofErr w:type="spellStart"/>
      <w:r w:rsidRPr="005F3700">
        <w:rPr>
          <w:rFonts w:asciiTheme="minorHAnsi" w:hAnsiTheme="minorHAnsi" w:cstheme="minorHAnsi"/>
          <w:b/>
          <w:bCs w:val="0"/>
          <w:color w:val="auto"/>
          <w:lang w:val="en-US"/>
        </w:rPr>
        <w:t>przepisy</w:t>
      </w:r>
      <w:proofErr w:type="spellEnd"/>
      <w:r w:rsidRPr="005F3700">
        <w:rPr>
          <w:rFonts w:asciiTheme="minorHAnsi" w:hAnsiTheme="minorHAnsi" w:cstheme="minorHAnsi"/>
          <w:b/>
          <w:bCs w:val="0"/>
          <w:color w:val="auto"/>
          <w:lang w:val="en-US"/>
        </w:rPr>
        <w:t>:</w:t>
      </w:r>
    </w:p>
    <w:p w14:paraId="32DDFC03" w14:textId="36BECDF8" w:rsidR="006B60A5" w:rsidRPr="00226A9B" w:rsidRDefault="006B60A5">
      <w:pPr>
        <w:numPr>
          <w:ilvl w:val="0"/>
          <w:numId w:val="21"/>
        </w:numPr>
        <w:suppressAutoHyphens w:val="0"/>
        <w:spacing w:line="100" w:lineRule="atLeast"/>
        <w:jc w:val="both"/>
        <w:rPr>
          <w:rFonts w:asciiTheme="minorHAnsi" w:hAnsiTheme="minorHAnsi" w:cstheme="minorHAnsi"/>
          <w:b/>
          <w:bCs w:val="0"/>
          <w:color w:val="auto"/>
          <w:lang w:val="en-US"/>
        </w:rPr>
      </w:pPr>
      <w:proofErr w:type="spellStart"/>
      <w:r w:rsidRPr="00226A9B">
        <w:rPr>
          <w:rFonts w:asciiTheme="minorHAnsi" w:hAnsiTheme="minorHAnsi" w:cstheme="minorHAnsi"/>
          <w:b/>
          <w:bCs w:val="0"/>
          <w:color w:val="auto"/>
          <w:lang w:val="en-US"/>
        </w:rPr>
        <w:t>rozporządzenie</w:t>
      </w:r>
      <w:proofErr w:type="spellEnd"/>
      <w:r w:rsidRPr="00226A9B">
        <w:rPr>
          <w:rFonts w:asciiTheme="minorHAnsi" w:hAnsiTheme="minorHAnsi" w:cstheme="minorHAnsi"/>
          <w:b/>
          <w:bCs w:val="0"/>
          <w:color w:val="auto"/>
          <w:lang w:val="en-US"/>
        </w:rPr>
        <w:t xml:space="preserve"> </w:t>
      </w:r>
      <w:proofErr w:type="spellStart"/>
      <w:r w:rsidRPr="00226A9B">
        <w:rPr>
          <w:rFonts w:asciiTheme="minorHAnsi" w:hAnsiTheme="minorHAnsi" w:cstheme="minorHAnsi"/>
          <w:b/>
          <w:bCs w:val="0"/>
          <w:color w:val="auto"/>
          <w:lang w:val="en-US"/>
        </w:rPr>
        <w:t>Ministra</w:t>
      </w:r>
      <w:proofErr w:type="spellEnd"/>
      <w:r w:rsidRPr="00226A9B">
        <w:rPr>
          <w:rFonts w:asciiTheme="minorHAnsi" w:hAnsiTheme="minorHAnsi" w:cstheme="minorHAnsi"/>
          <w:b/>
          <w:bCs w:val="0"/>
          <w:color w:val="auto"/>
          <w:lang w:val="en-US"/>
        </w:rPr>
        <w:t xml:space="preserve"> </w:t>
      </w:r>
      <w:proofErr w:type="spellStart"/>
      <w:r w:rsidRPr="00226A9B">
        <w:rPr>
          <w:rFonts w:asciiTheme="minorHAnsi" w:hAnsiTheme="minorHAnsi" w:cstheme="minorHAnsi"/>
          <w:b/>
          <w:bCs w:val="0"/>
          <w:color w:val="auto"/>
          <w:lang w:val="en-US"/>
        </w:rPr>
        <w:t>Rozwoju</w:t>
      </w:r>
      <w:proofErr w:type="spellEnd"/>
      <w:r w:rsidRPr="00226A9B">
        <w:rPr>
          <w:rFonts w:asciiTheme="minorHAnsi" w:hAnsiTheme="minorHAnsi" w:cstheme="minorHAnsi"/>
          <w:b/>
          <w:bCs w:val="0"/>
          <w:color w:val="auto"/>
          <w:lang w:val="en-US"/>
        </w:rPr>
        <w:t xml:space="preserve">, </w:t>
      </w:r>
      <w:proofErr w:type="spellStart"/>
      <w:r w:rsidRPr="00226A9B">
        <w:rPr>
          <w:rFonts w:asciiTheme="minorHAnsi" w:hAnsiTheme="minorHAnsi" w:cstheme="minorHAnsi"/>
          <w:b/>
          <w:bCs w:val="0"/>
          <w:color w:val="auto"/>
          <w:lang w:val="en-US"/>
        </w:rPr>
        <w:t>Pracy</w:t>
      </w:r>
      <w:proofErr w:type="spellEnd"/>
      <w:r w:rsidRPr="00226A9B">
        <w:rPr>
          <w:rFonts w:asciiTheme="minorHAnsi" w:hAnsiTheme="minorHAnsi" w:cstheme="minorHAnsi"/>
          <w:b/>
          <w:bCs w:val="0"/>
          <w:color w:val="auto"/>
          <w:lang w:val="en-US"/>
        </w:rPr>
        <w:t xml:space="preserve"> </w:t>
      </w:r>
      <w:proofErr w:type="spellStart"/>
      <w:r w:rsidRPr="00226A9B">
        <w:rPr>
          <w:rFonts w:asciiTheme="minorHAnsi" w:hAnsiTheme="minorHAnsi" w:cstheme="minorHAnsi"/>
          <w:b/>
          <w:bCs w:val="0"/>
          <w:color w:val="auto"/>
          <w:lang w:val="en-US"/>
        </w:rPr>
        <w:t>i</w:t>
      </w:r>
      <w:proofErr w:type="spellEnd"/>
      <w:r w:rsidRPr="00226A9B">
        <w:rPr>
          <w:rFonts w:asciiTheme="minorHAnsi" w:hAnsiTheme="minorHAnsi" w:cstheme="minorHAnsi"/>
          <w:b/>
          <w:bCs w:val="0"/>
          <w:color w:val="auto"/>
          <w:lang w:val="en-US"/>
        </w:rPr>
        <w:t xml:space="preserve"> </w:t>
      </w:r>
      <w:proofErr w:type="spellStart"/>
      <w:r w:rsidRPr="00226A9B">
        <w:rPr>
          <w:rFonts w:asciiTheme="minorHAnsi" w:hAnsiTheme="minorHAnsi" w:cstheme="minorHAnsi"/>
          <w:b/>
          <w:bCs w:val="0"/>
          <w:color w:val="auto"/>
          <w:lang w:val="en-US"/>
        </w:rPr>
        <w:t>Technologii</w:t>
      </w:r>
      <w:proofErr w:type="spellEnd"/>
      <w:r w:rsidRPr="00226A9B">
        <w:rPr>
          <w:rFonts w:asciiTheme="minorHAnsi" w:hAnsiTheme="minorHAnsi" w:cstheme="minorHAnsi"/>
          <w:b/>
          <w:bCs w:val="0"/>
          <w:color w:val="auto"/>
          <w:lang w:val="en-US"/>
        </w:rPr>
        <w:t xml:space="preserve"> z </w:t>
      </w:r>
      <w:proofErr w:type="spellStart"/>
      <w:r w:rsidRPr="00226A9B">
        <w:rPr>
          <w:rFonts w:asciiTheme="minorHAnsi" w:hAnsiTheme="minorHAnsi" w:cstheme="minorHAnsi"/>
          <w:b/>
          <w:bCs w:val="0"/>
          <w:color w:val="auto"/>
          <w:lang w:val="en-US"/>
        </w:rPr>
        <w:t>dnia</w:t>
      </w:r>
      <w:proofErr w:type="spellEnd"/>
      <w:r w:rsidRPr="00226A9B">
        <w:rPr>
          <w:rFonts w:asciiTheme="minorHAnsi" w:hAnsiTheme="minorHAnsi" w:cstheme="minorHAnsi"/>
          <w:b/>
          <w:bCs w:val="0"/>
          <w:color w:val="auto"/>
          <w:lang w:val="en-US"/>
        </w:rPr>
        <w:t xml:space="preserve"> 23 </w:t>
      </w:r>
      <w:proofErr w:type="spellStart"/>
      <w:r w:rsidRPr="00226A9B">
        <w:rPr>
          <w:rFonts w:asciiTheme="minorHAnsi" w:hAnsiTheme="minorHAnsi" w:cstheme="minorHAnsi"/>
          <w:b/>
          <w:bCs w:val="0"/>
          <w:color w:val="auto"/>
          <w:lang w:val="en-US"/>
        </w:rPr>
        <w:t>grudnia</w:t>
      </w:r>
      <w:proofErr w:type="spellEnd"/>
      <w:r w:rsidRPr="00226A9B">
        <w:rPr>
          <w:rFonts w:asciiTheme="minorHAnsi" w:hAnsiTheme="minorHAnsi" w:cstheme="minorHAnsi"/>
          <w:b/>
          <w:bCs w:val="0"/>
          <w:color w:val="auto"/>
          <w:lang w:val="en-US"/>
        </w:rPr>
        <w:t xml:space="preserve"> 2020 r. w </w:t>
      </w:r>
      <w:proofErr w:type="spellStart"/>
      <w:r w:rsidRPr="00226A9B">
        <w:rPr>
          <w:rFonts w:asciiTheme="minorHAnsi" w:hAnsiTheme="minorHAnsi" w:cstheme="minorHAnsi"/>
          <w:b/>
          <w:bCs w:val="0"/>
          <w:color w:val="auto"/>
          <w:lang w:val="en-US"/>
        </w:rPr>
        <w:t>sprawie</w:t>
      </w:r>
      <w:proofErr w:type="spellEnd"/>
      <w:r w:rsidRPr="00226A9B">
        <w:rPr>
          <w:rFonts w:asciiTheme="minorHAnsi" w:hAnsiTheme="minorHAnsi" w:cstheme="minorHAnsi"/>
          <w:b/>
          <w:bCs w:val="0"/>
          <w:color w:val="auto"/>
          <w:lang w:val="en-US"/>
        </w:rPr>
        <w:t xml:space="preserve"> </w:t>
      </w:r>
      <w:proofErr w:type="spellStart"/>
      <w:r w:rsidRPr="00226A9B">
        <w:rPr>
          <w:rFonts w:asciiTheme="minorHAnsi" w:hAnsiTheme="minorHAnsi" w:cstheme="minorHAnsi"/>
          <w:b/>
          <w:bCs w:val="0"/>
          <w:color w:val="auto"/>
          <w:lang w:val="en-US"/>
        </w:rPr>
        <w:t>podmiotowych</w:t>
      </w:r>
      <w:proofErr w:type="spellEnd"/>
      <w:r w:rsidRPr="00226A9B">
        <w:rPr>
          <w:rFonts w:asciiTheme="minorHAnsi" w:hAnsiTheme="minorHAnsi" w:cstheme="minorHAnsi"/>
          <w:b/>
          <w:bCs w:val="0"/>
          <w:color w:val="auto"/>
          <w:lang w:val="en-US"/>
        </w:rPr>
        <w:t xml:space="preserve"> </w:t>
      </w:r>
      <w:proofErr w:type="spellStart"/>
      <w:r w:rsidRPr="00226A9B">
        <w:rPr>
          <w:rFonts w:asciiTheme="minorHAnsi" w:hAnsiTheme="minorHAnsi" w:cstheme="minorHAnsi"/>
          <w:b/>
          <w:bCs w:val="0"/>
          <w:color w:val="auto"/>
          <w:lang w:val="en-US"/>
        </w:rPr>
        <w:t>środków</w:t>
      </w:r>
      <w:proofErr w:type="spellEnd"/>
      <w:r w:rsidRPr="00226A9B">
        <w:rPr>
          <w:rFonts w:asciiTheme="minorHAnsi" w:hAnsiTheme="minorHAnsi" w:cstheme="minorHAnsi"/>
          <w:b/>
          <w:bCs w:val="0"/>
          <w:color w:val="auto"/>
          <w:lang w:val="en-US"/>
        </w:rPr>
        <w:t xml:space="preserve"> </w:t>
      </w:r>
      <w:proofErr w:type="spellStart"/>
      <w:r w:rsidRPr="00226A9B">
        <w:rPr>
          <w:rFonts w:asciiTheme="minorHAnsi" w:hAnsiTheme="minorHAnsi" w:cstheme="minorHAnsi"/>
          <w:b/>
          <w:bCs w:val="0"/>
          <w:color w:val="auto"/>
          <w:lang w:val="en-US"/>
        </w:rPr>
        <w:t>dowodowych</w:t>
      </w:r>
      <w:proofErr w:type="spellEnd"/>
      <w:r w:rsidRPr="00226A9B">
        <w:rPr>
          <w:rFonts w:asciiTheme="minorHAnsi" w:hAnsiTheme="minorHAnsi" w:cstheme="minorHAnsi"/>
          <w:b/>
          <w:bCs w:val="0"/>
          <w:color w:val="auto"/>
          <w:lang w:val="en-US"/>
        </w:rPr>
        <w:t xml:space="preserve"> </w:t>
      </w:r>
      <w:proofErr w:type="spellStart"/>
      <w:r w:rsidRPr="00226A9B">
        <w:rPr>
          <w:rFonts w:asciiTheme="minorHAnsi" w:hAnsiTheme="minorHAnsi" w:cstheme="minorHAnsi"/>
          <w:b/>
          <w:bCs w:val="0"/>
          <w:color w:val="auto"/>
          <w:lang w:val="en-US"/>
        </w:rPr>
        <w:t>oraz</w:t>
      </w:r>
      <w:proofErr w:type="spellEnd"/>
      <w:r w:rsidRPr="00226A9B">
        <w:rPr>
          <w:rFonts w:asciiTheme="minorHAnsi" w:hAnsiTheme="minorHAnsi" w:cstheme="minorHAnsi"/>
          <w:b/>
          <w:bCs w:val="0"/>
          <w:color w:val="auto"/>
          <w:lang w:val="en-US"/>
        </w:rPr>
        <w:t xml:space="preserve"> </w:t>
      </w:r>
      <w:proofErr w:type="spellStart"/>
      <w:r w:rsidRPr="00226A9B">
        <w:rPr>
          <w:rFonts w:asciiTheme="minorHAnsi" w:hAnsiTheme="minorHAnsi" w:cstheme="minorHAnsi"/>
          <w:b/>
          <w:bCs w:val="0"/>
          <w:color w:val="auto"/>
          <w:lang w:val="en-US"/>
        </w:rPr>
        <w:t>innych</w:t>
      </w:r>
      <w:proofErr w:type="spellEnd"/>
      <w:r w:rsidRPr="00226A9B">
        <w:rPr>
          <w:rFonts w:asciiTheme="minorHAnsi" w:hAnsiTheme="minorHAnsi" w:cstheme="minorHAnsi"/>
          <w:b/>
          <w:bCs w:val="0"/>
          <w:color w:val="auto"/>
          <w:lang w:val="en-US"/>
        </w:rPr>
        <w:t xml:space="preserve"> </w:t>
      </w:r>
      <w:proofErr w:type="spellStart"/>
      <w:r w:rsidRPr="00226A9B">
        <w:rPr>
          <w:rFonts w:asciiTheme="minorHAnsi" w:hAnsiTheme="minorHAnsi" w:cstheme="minorHAnsi"/>
          <w:b/>
          <w:bCs w:val="0"/>
          <w:color w:val="auto"/>
          <w:lang w:val="en-US"/>
        </w:rPr>
        <w:t>dokumentów</w:t>
      </w:r>
      <w:proofErr w:type="spellEnd"/>
      <w:r w:rsidRPr="00226A9B">
        <w:rPr>
          <w:rFonts w:asciiTheme="minorHAnsi" w:hAnsiTheme="minorHAnsi" w:cstheme="minorHAnsi"/>
          <w:b/>
          <w:bCs w:val="0"/>
          <w:color w:val="auto"/>
          <w:lang w:val="en-US"/>
        </w:rPr>
        <w:t xml:space="preserve"> </w:t>
      </w:r>
      <w:proofErr w:type="spellStart"/>
      <w:r w:rsidRPr="00226A9B">
        <w:rPr>
          <w:rFonts w:asciiTheme="minorHAnsi" w:hAnsiTheme="minorHAnsi" w:cstheme="minorHAnsi"/>
          <w:b/>
          <w:bCs w:val="0"/>
          <w:color w:val="auto"/>
          <w:lang w:val="en-US"/>
        </w:rPr>
        <w:t>lub</w:t>
      </w:r>
      <w:proofErr w:type="spellEnd"/>
      <w:r w:rsidRPr="00226A9B">
        <w:rPr>
          <w:rFonts w:asciiTheme="minorHAnsi" w:hAnsiTheme="minorHAnsi" w:cstheme="minorHAnsi"/>
          <w:b/>
          <w:bCs w:val="0"/>
          <w:color w:val="auto"/>
          <w:lang w:val="en-US"/>
        </w:rPr>
        <w:t xml:space="preserve"> </w:t>
      </w:r>
      <w:proofErr w:type="spellStart"/>
      <w:r w:rsidRPr="00226A9B">
        <w:rPr>
          <w:rFonts w:asciiTheme="minorHAnsi" w:hAnsiTheme="minorHAnsi" w:cstheme="minorHAnsi"/>
          <w:b/>
          <w:bCs w:val="0"/>
          <w:color w:val="auto"/>
          <w:lang w:val="en-US"/>
        </w:rPr>
        <w:t>oświadczeń</w:t>
      </w:r>
      <w:proofErr w:type="spellEnd"/>
      <w:r w:rsidRPr="00226A9B">
        <w:rPr>
          <w:rFonts w:asciiTheme="minorHAnsi" w:hAnsiTheme="minorHAnsi" w:cstheme="minorHAnsi"/>
          <w:b/>
          <w:bCs w:val="0"/>
          <w:color w:val="auto"/>
          <w:lang w:val="en-US"/>
        </w:rPr>
        <w:t xml:space="preserve">, </w:t>
      </w:r>
      <w:proofErr w:type="spellStart"/>
      <w:r w:rsidRPr="00226A9B">
        <w:rPr>
          <w:rFonts w:asciiTheme="minorHAnsi" w:hAnsiTheme="minorHAnsi" w:cstheme="minorHAnsi"/>
          <w:b/>
          <w:bCs w:val="0"/>
          <w:color w:val="auto"/>
          <w:lang w:val="en-US"/>
        </w:rPr>
        <w:t>jakich</w:t>
      </w:r>
      <w:proofErr w:type="spellEnd"/>
      <w:r w:rsidRPr="00226A9B">
        <w:rPr>
          <w:rFonts w:asciiTheme="minorHAnsi" w:hAnsiTheme="minorHAnsi" w:cstheme="minorHAnsi"/>
          <w:b/>
          <w:bCs w:val="0"/>
          <w:color w:val="auto"/>
          <w:lang w:val="en-US"/>
        </w:rPr>
        <w:t xml:space="preserve"> </w:t>
      </w:r>
      <w:proofErr w:type="spellStart"/>
      <w:r w:rsidRPr="00226A9B">
        <w:rPr>
          <w:rFonts w:asciiTheme="minorHAnsi" w:hAnsiTheme="minorHAnsi" w:cstheme="minorHAnsi"/>
          <w:b/>
          <w:bCs w:val="0"/>
          <w:color w:val="auto"/>
          <w:lang w:val="en-US"/>
        </w:rPr>
        <w:t>może</w:t>
      </w:r>
      <w:proofErr w:type="spellEnd"/>
      <w:r w:rsidRPr="00226A9B">
        <w:rPr>
          <w:rFonts w:asciiTheme="minorHAnsi" w:hAnsiTheme="minorHAnsi" w:cstheme="minorHAnsi"/>
          <w:b/>
          <w:bCs w:val="0"/>
          <w:color w:val="auto"/>
          <w:lang w:val="en-US"/>
        </w:rPr>
        <w:t xml:space="preserve"> </w:t>
      </w:r>
      <w:proofErr w:type="spellStart"/>
      <w:r w:rsidRPr="00226A9B">
        <w:rPr>
          <w:rFonts w:asciiTheme="minorHAnsi" w:hAnsiTheme="minorHAnsi" w:cstheme="minorHAnsi"/>
          <w:b/>
          <w:bCs w:val="0"/>
          <w:color w:val="auto"/>
          <w:lang w:val="en-US"/>
        </w:rPr>
        <w:t>żądać</w:t>
      </w:r>
      <w:proofErr w:type="spellEnd"/>
      <w:r w:rsidRPr="00226A9B">
        <w:rPr>
          <w:rFonts w:asciiTheme="minorHAnsi" w:hAnsiTheme="minorHAnsi" w:cstheme="minorHAnsi"/>
          <w:b/>
          <w:bCs w:val="0"/>
          <w:color w:val="auto"/>
          <w:lang w:val="en-US"/>
        </w:rPr>
        <w:t xml:space="preserve"> </w:t>
      </w:r>
      <w:proofErr w:type="spellStart"/>
      <w:r w:rsidRPr="00226A9B">
        <w:rPr>
          <w:rFonts w:asciiTheme="minorHAnsi" w:hAnsiTheme="minorHAnsi" w:cstheme="minorHAnsi"/>
          <w:b/>
          <w:bCs w:val="0"/>
          <w:color w:val="auto"/>
          <w:lang w:val="en-US"/>
        </w:rPr>
        <w:t>zamawiający</w:t>
      </w:r>
      <w:proofErr w:type="spellEnd"/>
      <w:r w:rsidRPr="00226A9B">
        <w:rPr>
          <w:rFonts w:asciiTheme="minorHAnsi" w:hAnsiTheme="minorHAnsi" w:cstheme="minorHAnsi"/>
          <w:b/>
          <w:bCs w:val="0"/>
          <w:color w:val="auto"/>
          <w:lang w:val="en-US"/>
        </w:rPr>
        <w:t xml:space="preserve"> od </w:t>
      </w:r>
      <w:proofErr w:type="spellStart"/>
      <w:r w:rsidRPr="00226A9B">
        <w:rPr>
          <w:rFonts w:asciiTheme="minorHAnsi" w:hAnsiTheme="minorHAnsi" w:cstheme="minorHAnsi"/>
          <w:b/>
          <w:bCs w:val="0"/>
          <w:color w:val="auto"/>
          <w:lang w:val="en-US"/>
        </w:rPr>
        <w:t>wykonawcy</w:t>
      </w:r>
      <w:proofErr w:type="spellEnd"/>
    </w:p>
    <w:p w14:paraId="0919D32A" w14:textId="77777777" w:rsidR="006B60A5" w:rsidRPr="00226A9B" w:rsidRDefault="006B60A5" w:rsidP="006B60A5">
      <w:pPr>
        <w:tabs>
          <w:tab w:val="left" w:pos="720"/>
        </w:tabs>
        <w:autoSpaceDE w:val="0"/>
        <w:spacing w:line="240" w:lineRule="auto"/>
        <w:ind w:left="708"/>
        <w:jc w:val="both"/>
        <w:rPr>
          <w:rFonts w:asciiTheme="minorHAnsi" w:hAnsiTheme="minorHAnsi" w:cstheme="minorHAnsi"/>
          <w:color w:val="auto"/>
        </w:rPr>
      </w:pPr>
    </w:p>
    <w:p w14:paraId="3EC69E17" w14:textId="77777777" w:rsidR="006B60A5" w:rsidRPr="00226A9B" w:rsidRDefault="006B60A5" w:rsidP="006B60A5">
      <w:pPr>
        <w:numPr>
          <w:ilvl w:val="0"/>
          <w:numId w:val="1"/>
        </w:numPr>
        <w:tabs>
          <w:tab w:val="num" w:pos="0"/>
        </w:tabs>
        <w:suppressAutoHyphens w:val="0"/>
        <w:spacing w:line="240" w:lineRule="auto"/>
        <w:ind w:left="0" w:firstLine="0"/>
        <w:jc w:val="both"/>
        <w:rPr>
          <w:rFonts w:asciiTheme="minorHAnsi" w:hAnsiTheme="minorHAnsi" w:cstheme="minorHAnsi"/>
          <w:b/>
          <w:bCs w:val="0"/>
          <w:color w:val="auto"/>
          <w:lang w:val="en-US"/>
        </w:rPr>
      </w:pPr>
      <w:r w:rsidRPr="00226A9B">
        <w:rPr>
          <w:rFonts w:asciiTheme="minorHAnsi" w:hAnsiTheme="minorHAnsi" w:cstheme="minorHAnsi"/>
          <w:b/>
          <w:bCs w:val="0"/>
          <w:color w:val="auto"/>
          <w:lang w:val="en-US"/>
        </w:rPr>
        <w:t>SPOSÓB OBLICZENIA CENY</w:t>
      </w:r>
    </w:p>
    <w:p w14:paraId="64ABBC28" w14:textId="77777777" w:rsidR="006B60A5" w:rsidRPr="00226A9B" w:rsidRDefault="006B60A5">
      <w:pPr>
        <w:widowControl/>
        <w:numPr>
          <w:ilvl w:val="0"/>
          <w:numId w:val="20"/>
        </w:numPr>
        <w:suppressAutoHyphens w:val="0"/>
        <w:autoSpaceDE w:val="0"/>
        <w:autoSpaceDN w:val="0"/>
        <w:adjustRightInd w:val="0"/>
        <w:spacing w:line="240" w:lineRule="auto"/>
        <w:ind w:left="284" w:hanging="284"/>
        <w:jc w:val="both"/>
        <w:rPr>
          <w:rFonts w:asciiTheme="minorHAnsi" w:hAnsiTheme="minorHAnsi" w:cstheme="minorHAnsi"/>
          <w:bCs w:val="0"/>
          <w:color w:val="auto"/>
          <w:kern w:val="0"/>
          <w:lang w:eastAsia="pl-PL"/>
        </w:rPr>
      </w:pPr>
      <w:r w:rsidRPr="00226A9B">
        <w:rPr>
          <w:rFonts w:asciiTheme="minorHAnsi" w:hAnsiTheme="minorHAnsi" w:cstheme="minorHAnsi"/>
          <w:bCs w:val="0"/>
          <w:color w:val="auto"/>
          <w:kern w:val="0"/>
          <w:lang w:eastAsia="pl-PL"/>
        </w:rPr>
        <w:t xml:space="preserve">Wykonawca poda cenę oferty w Formularzu Ofertowym sporządzonym według wzoru stanowiącego Załącznik nr 4 do SWZ, jako cenę brutto (z uwzględnieniem kwoty podatku od towarów i usług (VAT)) z wyszczególnieniem stawki podatku od towarów i usług (VAT). </w:t>
      </w:r>
    </w:p>
    <w:p w14:paraId="2B5E48A3" w14:textId="77777777" w:rsidR="006B60A5" w:rsidRPr="00226A9B" w:rsidRDefault="006B60A5">
      <w:pPr>
        <w:widowControl/>
        <w:numPr>
          <w:ilvl w:val="0"/>
          <w:numId w:val="20"/>
        </w:numPr>
        <w:suppressAutoHyphens w:val="0"/>
        <w:autoSpaceDE w:val="0"/>
        <w:autoSpaceDN w:val="0"/>
        <w:adjustRightInd w:val="0"/>
        <w:spacing w:line="240" w:lineRule="auto"/>
        <w:ind w:left="284" w:hanging="284"/>
        <w:jc w:val="both"/>
        <w:rPr>
          <w:rFonts w:asciiTheme="minorHAnsi" w:hAnsiTheme="minorHAnsi" w:cstheme="minorHAnsi"/>
          <w:bCs w:val="0"/>
          <w:color w:val="auto"/>
          <w:kern w:val="0"/>
          <w:lang w:eastAsia="pl-PL"/>
        </w:rPr>
      </w:pPr>
      <w:r w:rsidRPr="00226A9B">
        <w:rPr>
          <w:rFonts w:asciiTheme="minorHAnsi" w:hAnsiTheme="minorHAnsi" w:cstheme="minorHAnsi"/>
          <w:bCs w:val="0"/>
          <w:color w:val="auto"/>
          <w:kern w:val="0"/>
          <w:lang w:eastAsia="pl-PL"/>
        </w:rPr>
        <w:t xml:space="preserve">Cena oferty stanowi wynagrodzenie ryczałtowe. </w:t>
      </w:r>
    </w:p>
    <w:p w14:paraId="5B156397" w14:textId="77777777" w:rsidR="006B60A5" w:rsidRPr="00226A9B" w:rsidRDefault="006B60A5">
      <w:pPr>
        <w:widowControl/>
        <w:numPr>
          <w:ilvl w:val="0"/>
          <w:numId w:val="20"/>
        </w:numPr>
        <w:suppressAutoHyphens w:val="0"/>
        <w:autoSpaceDE w:val="0"/>
        <w:autoSpaceDN w:val="0"/>
        <w:adjustRightInd w:val="0"/>
        <w:spacing w:line="240" w:lineRule="auto"/>
        <w:ind w:left="284" w:hanging="284"/>
        <w:jc w:val="both"/>
        <w:rPr>
          <w:rFonts w:asciiTheme="minorHAnsi" w:hAnsiTheme="minorHAnsi" w:cstheme="minorHAnsi"/>
          <w:bCs w:val="0"/>
          <w:color w:val="auto"/>
          <w:kern w:val="0"/>
          <w:lang w:eastAsia="pl-PL"/>
        </w:rPr>
      </w:pPr>
      <w:r w:rsidRPr="00226A9B">
        <w:rPr>
          <w:rFonts w:asciiTheme="minorHAnsi" w:hAnsiTheme="minorHAnsi" w:cstheme="minorHAnsi"/>
          <w:bCs w:val="0"/>
          <w:color w:val="auto"/>
          <w:kern w:val="0"/>
          <w:lang w:eastAsia="pl-PL"/>
        </w:rPr>
        <w:lastRenderedPageBreak/>
        <w:t xml:space="preserve">Cena musi być wyrażona w złotych polskich (PLN), z dokładnością nie większą niż dwa miejsca po przecinku. </w:t>
      </w:r>
    </w:p>
    <w:p w14:paraId="5E9A718B" w14:textId="77777777" w:rsidR="006B60A5" w:rsidRPr="00226A9B" w:rsidRDefault="006B60A5">
      <w:pPr>
        <w:widowControl/>
        <w:numPr>
          <w:ilvl w:val="0"/>
          <w:numId w:val="20"/>
        </w:numPr>
        <w:suppressAutoHyphens w:val="0"/>
        <w:autoSpaceDE w:val="0"/>
        <w:autoSpaceDN w:val="0"/>
        <w:adjustRightInd w:val="0"/>
        <w:spacing w:line="240" w:lineRule="auto"/>
        <w:ind w:left="284" w:hanging="284"/>
        <w:jc w:val="both"/>
        <w:rPr>
          <w:rFonts w:asciiTheme="minorHAnsi" w:hAnsiTheme="minorHAnsi" w:cstheme="minorHAnsi"/>
          <w:bCs w:val="0"/>
          <w:color w:val="auto"/>
          <w:kern w:val="0"/>
          <w:lang w:eastAsia="pl-PL"/>
        </w:rPr>
      </w:pPr>
      <w:r w:rsidRPr="00226A9B">
        <w:rPr>
          <w:rFonts w:asciiTheme="minorHAnsi" w:hAnsiTheme="minorHAnsi" w:cstheme="minorHAnsi"/>
          <w:bCs w:val="0"/>
          <w:color w:val="auto"/>
          <w:kern w:val="0"/>
          <w:lang w:eastAsia="pl-PL"/>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226A9B">
        <w:rPr>
          <w:rFonts w:asciiTheme="minorHAnsi" w:hAnsiTheme="minorHAnsi" w:cstheme="minorHAnsi"/>
          <w:bCs w:val="0"/>
          <w:color w:val="auto"/>
          <w:kern w:val="0"/>
          <w:lang w:eastAsia="pl-PL"/>
        </w:rPr>
        <w:t>Pzp</w:t>
      </w:r>
      <w:proofErr w:type="spellEnd"/>
      <w:r w:rsidRPr="00226A9B">
        <w:rPr>
          <w:rFonts w:asciiTheme="minorHAnsi" w:hAnsiTheme="minorHAnsi" w:cstheme="minorHAnsi"/>
          <w:bCs w:val="0"/>
          <w:color w:val="auto"/>
          <w:kern w:val="0"/>
          <w:lang w:eastAsia="pl-PL"/>
        </w:rPr>
        <w:t xml:space="preserve"> w związku z art. 223 ust. 2 pkt 3 </w:t>
      </w:r>
      <w:proofErr w:type="spellStart"/>
      <w:r w:rsidRPr="00226A9B">
        <w:rPr>
          <w:rFonts w:asciiTheme="minorHAnsi" w:hAnsiTheme="minorHAnsi" w:cstheme="minorHAnsi"/>
          <w:bCs w:val="0"/>
          <w:color w:val="auto"/>
          <w:kern w:val="0"/>
          <w:lang w:eastAsia="pl-PL"/>
        </w:rPr>
        <w:t>Pzp</w:t>
      </w:r>
      <w:proofErr w:type="spellEnd"/>
      <w:r w:rsidRPr="00226A9B">
        <w:rPr>
          <w:rFonts w:asciiTheme="minorHAnsi" w:hAnsiTheme="minorHAnsi" w:cstheme="minorHAnsi"/>
          <w:bCs w:val="0"/>
          <w:color w:val="auto"/>
          <w:kern w:val="0"/>
          <w:lang w:eastAsia="pl-PL"/>
        </w:rPr>
        <w:t xml:space="preserve">). </w:t>
      </w:r>
    </w:p>
    <w:p w14:paraId="6602CB98" w14:textId="77777777" w:rsidR="006B60A5" w:rsidRPr="00226A9B" w:rsidRDefault="006B60A5">
      <w:pPr>
        <w:widowControl/>
        <w:numPr>
          <w:ilvl w:val="0"/>
          <w:numId w:val="20"/>
        </w:numPr>
        <w:suppressAutoHyphens w:val="0"/>
        <w:autoSpaceDE w:val="0"/>
        <w:autoSpaceDN w:val="0"/>
        <w:adjustRightInd w:val="0"/>
        <w:spacing w:line="240" w:lineRule="auto"/>
        <w:ind w:left="284" w:hanging="284"/>
        <w:jc w:val="both"/>
        <w:rPr>
          <w:rFonts w:asciiTheme="minorHAnsi" w:hAnsiTheme="minorHAnsi" w:cstheme="minorHAnsi"/>
          <w:bCs w:val="0"/>
          <w:color w:val="auto"/>
          <w:kern w:val="0"/>
          <w:lang w:eastAsia="pl-PL"/>
        </w:rPr>
      </w:pPr>
      <w:bookmarkStart w:id="6" w:name="_Hlk59089763"/>
      <w:r w:rsidRPr="00226A9B">
        <w:rPr>
          <w:rFonts w:asciiTheme="minorHAnsi" w:hAnsiTheme="minorHAnsi" w:cstheme="minorHAnsi"/>
          <w:bCs w:val="0"/>
          <w:color w:val="auto"/>
          <w:kern w:val="0"/>
          <w:lang w:eastAsia="pl-PL"/>
        </w:rPr>
        <w:t xml:space="preserve">Rozliczenia między Zamawiającym a Wykonawcą będą prowadzone w złotych polskich (PLN). </w:t>
      </w:r>
    </w:p>
    <w:bookmarkEnd w:id="6"/>
    <w:p w14:paraId="144967DA" w14:textId="77777777" w:rsidR="006B60A5" w:rsidRPr="00226A9B" w:rsidRDefault="006B60A5">
      <w:pPr>
        <w:widowControl/>
        <w:numPr>
          <w:ilvl w:val="0"/>
          <w:numId w:val="20"/>
        </w:numPr>
        <w:suppressAutoHyphens w:val="0"/>
        <w:autoSpaceDE w:val="0"/>
        <w:autoSpaceDN w:val="0"/>
        <w:adjustRightInd w:val="0"/>
        <w:spacing w:line="240" w:lineRule="auto"/>
        <w:ind w:left="284" w:hanging="284"/>
        <w:jc w:val="both"/>
        <w:rPr>
          <w:rFonts w:asciiTheme="minorHAnsi" w:hAnsiTheme="minorHAnsi" w:cstheme="minorHAnsi"/>
          <w:bCs w:val="0"/>
          <w:color w:val="auto"/>
          <w:kern w:val="0"/>
          <w:lang w:eastAsia="pl-PL"/>
        </w:rPr>
      </w:pPr>
      <w:r w:rsidRPr="00226A9B">
        <w:rPr>
          <w:rFonts w:asciiTheme="minorHAnsi" w:hAnsiTheme="minorHAnsi" w:cstheme="minorHAnsi"/>
          <w:bCs w:val="0"/>
          <w:color w:val="auto"/>
          <w:kern w:val="0"/>
          <w:lang w:eastAsia="pl-PL"/>
        </w:rPr>
        <w:t xml:space="preserve">W przypadku rozbieżności pomiędzy ceną ryczałtową podaną cyfrowo a słownie, jako wartość właściwa zostanie przyjęta cena ryczałtowa podana słownie. </w:t>
      </w:r>
    </w:p>
    <w:p w14:paraId="5F21E3AB" w14:textId="77777777" w:rsidR="006B60A5" w:rsidRPr="00226A9B" w:rsidRDefault="006B60A5" w:rsidP="006B60A5">
      <w:pPr>
        <w:widowControl/>
        <w:suppressAutoHyphens w:val="0"/>
        <w:autoSpaceDE w:val="0"/>
        <w:autoSpaceDN w:val="0"/>
        <w:adjustRightInd w:val="0"/>
        <w:spacing w:line="240" w:lineRule="auto"/>
        <w:ind w:left="284"/>
        <w:jc w:val="both"/>
        <w:rPr>
          <w:rFonts w:asciiTheme="minorHAnsi" w:hAnsiTheme="minorHAnsi" w:cstheme="minorHAnsi"/>
          <w:bCs w:val="0"/>
          <w:color w:val="FF0000"/>
          <w:kern w:val="0"/>
          <w:lang w:eastAsia="pl-PL"/>
        </w:rPr>
      </w:pPr>
    </w:p>
    <w:p w14:paraId="32281048" w14:textId="77777777" w:rsidR="006B60A5" w:rsidRPr="00226A9B" w:rsidRDefault="006B60A5" w:rsidP="006B60A5">
      <w:pPr>
        <w:numPr>
          <w:ilvl w:val="0"/>
          <w:numId w:val="1"/>
        </w:numPr>
        <w:tabs>
          <w:tab w:val="num" w:pos="0"/>
        </w:tabs>
        <w:suppressAutoHyphens w:val="0"/>
        <w:spacing w:line="100" w:lineRule="atLeast"/>
        <w:ind w:left="0" w:firstLine="0"/>
        <w:jc w:val="both"/>
        <w:rPr>
          <w:rFonts w:asciiTheme="minorHAnsi" w:hAnsiTheme="minorHAnsi" w:cstheme="minorHAnsi"/>
          <w:b/>
          <w:bCs w:val="0"/>
          <w:color w:val="auto"/>
          <w:lang w:val="en-US"/>
        </w:rPr>
      </w:pPr>
      <w:r w:rsidRPr="00226A9B">
        <w:rPr>
          <w:rFonts w:asciiTheme="minorHAnsi" w:hAnsiTheme="minorHAnsi" w:cstheme="minorHAnsi"/>
          <w:b/>
          <w:bCs w:val="0"/>
          <w:color w:val="auto"/>
          <w:lang w:val="en-US"/>
        </w:rPr>
        <w:t>OPIS KRYTERIÓW OCENY OFERT, WRAZ Z PODANIEM WAG TYCH KRYTERIÓW, I SPOSOBU OCENY OFERT</w:t>
      </w:r>
    </w:p>
    <w:p w14:paraId="58994251" w14:textId="77777777" w:rsidR="006B60A5" w:rsidRPr="00226A9B" w:rsidRDefault="006B60A5" w:rsidP="006B60A5">
      <w:pPr>
        <w:suppressAutoHyphens w:val="0"/>
        <w:spacing w:line="100" w:lineRule="atLeast"/>
        <w:jc w:val="both"/>
        <w:rPr>
          <w:rFonts w:asciiTheme="minorHAnsi" w:hAnsiTheme="minorHAnsi" w:cstheme="minorHAnsi"/>
          <w:b/>
          <w:bCs w:val="0"/>
          <w:color w:val="auto"/>
          <w:lang w:val="en-US"/>
        </w:rPr>
      </w:pPr>
    </w:p>
    <w:tbl>
      <w:tblPr>
        <w:tblW w:w="9182" w:type="dxa"/>
        <w:jc w:val="center"/>
        <w:tblLayout w:type="fixed"/>
        <w:tblCellMar>
          <w:left w:w="113" w:type="dxa"/>
        </w:tblCellMar>
        <w:tblLook w:val="0000" w:firstRow="0" w:lastRow="0" w:firstColumn="0" w:lastColumn="0" w:noHBand="0" w:noVBand="0"/>
      </w:tblPr>
      <w:tblGrid>
        <w:gridCol w:w="818"/>
        <w:gridCol w:w="4430"/>
        <w:gridCol w:w="3934"/>
      </w:tblGrid>
      <w:tr w:rsidR="00FE444B" w:rsidRPr="00226A9B" w14:paraId="353130D5" w14:textId="77777777" w:rsidTr="00E34DB7">
        <w:trPr>
          <w:jc w:val="center"/>
        </w:trPr>
        <w:tc>
          <w:tcPr>
            <w:tcW w:w="818" w:type="dxa"/>
            <w:tcBorders>
              <w:top w:val="single" w:sz="2" w:space="0" w:color="00000A"/>
              <w:left w:val="single" w:sz="2" w:space="0" w:color="00000A"/>
              <w:bottom w:val="single" w:sz="2" w:space="0" w:color="00000A"/>
            </w:tcBorders>
            <w:shd w:val="clear" w:color="auto" w:fill="auto"/>
          </w:tcPr>
          <w:p w14:paraId="0A92152A" w14:textId="77777777" w:rsidR="006B60A5" w:rsidRPr="00226A9B" w:rsidRDefault="006B60A5" w:rsidP="006B60A5">
            <w:pPr>
              <w:widowControl/>
              <w:spacing w:line="240" w:lineRule="auto"/>
              <w:jc w:val="both"/>
              <w:rPr>
                <w:rFonts w:asciiTheme="minorHAnsi" w:hAnsiTheme="minorHAnsi" w:cstheme="minorHAnsi"/>
                <w:color w:val="auto"/>
              </w:rPr>
            </w:pPr>
            <w:r w:rsidRPr="00226A9B">
              <w:rPr>
                <w:rFonts w:asciiTheme="minorHAnsi" w:hAnsiTheme="minorHAnsi" w:cstheme="minorHAnsi"/>
                <w:b/>
                <w:color w:val="auto"/>
              </w:rPr>
              <w:t>Lp.</w:t>
            </w:r>
          </w:p>
        </w:tc>
        <w:tc>
          <w:tcPr>
            <w:tcW w:w="4430" w:type="dxa"/>
            <w:tcBorders>
              <w:top w:val="single" w:sz="2" w:space="0" w:color="00000A"/>
              <w:left w:val="single" w:sz="2" w:space="0" w:color="00000A"/>
              <w:bottom w:val="single" w:sz="2" w:space="0" w:color="00000A"/>
            </w:tcBorders>
            <w:shd w:val="clear" w:color="auto" w:fill="auto"/>
          </w:tcPr>
          <w:p w14:paraId="2142A9C7" w14:textId="77777777" w:rsidR="006B60A5" w:rsidRPr="00226A9B" w:rsidRDefault="006B60A5" w:rsidP="006B60A5">
            <w:pPr>
              <w:widowControl/>
              <w:spacing w:line="240" w:lineRule="auto"/>
              <w:jc w:val="both"/>
              <w:rPr>
                <w:rFonts w:asciiTheme="minorHAnsi" w:hAnsiTheme="minorHAnsi" w:cstheme="minorHAnsi"/>
                <w:color w:val="auto"/>
              </w:rPr>
            </w:pPr>
            <w:r w:rsidRPr="00226A9B">
              <w:rPr>
                <w:rFonts w:asciiTheme="minorHAnsi" w:hAnsiTheme="minorHAnsi" w:cstheme="minorHAnsi"/>
                <w:b/>
                <w:color w:val="auto"/>
              </w:rPr>
              <w:t>Nazwa kryterium</w:t>
            </w:r>
          </w:p>
        </w:tc>
        <w:tc>
          <w:tcPr>
            <w:tcW w:w="3934" w:type="dxa"/>
            <w:tcBorders>
              <w:top w:val="single" w:sz="2" w:space="0" w:color="00000A"/>
              <w:left w:val="single" w:sz="2" w:space="0" w:color="00000A"/>
              <w:bottom w:val="single" w:sz="2" w:space="0" w:color="00000A"/>
              <w:right w:val="single" w:sz="2" w:space="0" w:color="00000A"/>
            </w:tcBorders>
            <w:shd w:val="clear" w:color="auto" w:fill="auto"/>
          </w:tcPr>
          <w:p w14:paraId="1577EFA4" w14:textId="77777777" w:rsidR="006B60A5" w:rsidRPr="00226A9B" w:rsidRDefault="006B60A5" w:rsidP="006B60A5">
            <w:pPr>
              <w:widowControl/>
              <w:spacing w:line="240" w:lineRule="auto"/>
              <w:rPr>
                <w:rFonts w:asciiTheme="minorHAnsi" w:hAnsiTheme="minorHAnsi" w:cstheme="minorHAnsi"/>
                <w:color w:val="auto"/>
              </w:rPr>
            </w:pPr>
            <w:r w:rsidRPr="00226A9B">
              <w:rPr>
                <w:rFonts w:asciiTheme="minorHAnsi" w:hAnsiTheme="minorHAnsi" w:cstheme="minorHAnsi"/>
                <w:b/>
                <w:color w:val="auto"/>
              </w:rPr>
              <w:t>Znaczenie kryterium (w punktach)</w:t>
            </w:r>
          </w:p>
        </w:tc>
      </w:tr>
      <w:tr w:rsidR="00FE444B" w:rsidRPr="00226A9B" w14:paraId="46A5F64D" w14:textId="77777777" w:rsidTr="00E34DB7">
        <w:trPr>
          <w:jc w:val="center"/>
        </w:trPr>
        <w:tc>
          <w:tcPr>
            <w:tcW w:w="818" w:type="dxa"/>
            <w:tcBorders>
              <w:top w:val="single" w:sz="2" w:space="0" w:color="00000A"/>
              <w:left w:val="single" w:sz="2" w:space="0" w:color="00000A"/>
              <w:bottom w:val="single" w:sz="2" w:space="0" w:color="00000A"/>
            </w:tcBorders>
            <w:shd w:val="clear" w:color="auto" w:fill="auto"/>
            <w:vAlign w:val="center"/>
          </w:tcPr>
          <w:p w14:paraId="3B2B3571" w14:textId="77777777" w:rsidR="006B60A5" w:rsidRPr="00226A9B" w:rsidRDefault="006B60A5" w:rsidP="006B60A5">
            <w:pPr>
              <w:spacing w:line="240" w:lineRule="auto"/>
              <w:jc w:val="both"/>
              <w:rPr>
                <w:rFonts w:asciiTheme="minorHAnsi" w:hAnsiTheme="minorHAnsi" w:cstheme="minorHAnsi"/>
                <w:color w:val="auto"/>
              </w:rPr>
            </w:pPr>
            <w:r w:rsidRPr="00226A9B">
              <w:rPr>
                <w:rFonts w:asciiTheme="minorHAnsi" w:hAnsiTheme="minorHAnsi" w:cstheme="minorHAnsi"/>
                <w:color w:val="auto"/>
              </w:rPr>
              <w:t>1</w:t>
            </w:r>
          </w:p>
        </w:tc>
        <w:tc>
          <w:tcPr>
            <w:tcW w:w="4430" w:type="dxa"/>
            <w:tcBorders>
              <w:top w:val="single" w:sz="2" w:space="0" w:color="00000A"/>
              <w:left w:val="single" w:sz="2" w:space="0" w:color="00000A"/>
              <w:bottom w:val="single" w:sz="2" w:space="0" w:color="00000A"/>
            </w:tcBorders>
            <w:shd w:val="clear" w:color="auto" w:fill="auto"/>
            <w:vAlign w:val="center"/>
          </w:tcPr>
          <w:p w14:paraId="03AE16A2" w14:textId="77777777" w:rsidR="006B60A5" w:rsidRPr="00226A9B" w:rsidRDefault="006B60A5" w:rsidP="006B60A5">
            <w:pPr>
              <w:spacing w:line="240" w:lineRule="auto"/>
              <w:jc w:val="both"/>
              <w:rPr>
                <w:rFonts w:asciiTheme="minorHAnsi" w:hAnsiTheme="minorHAnsi" w:cstheme="minorHAnsi"/>
                <w:color w:val="auto"/>
              </w:rPr>
            </w:pPr>
            <w:r w:rsidRPr="00226A9B">
              <w:rPr>
                <w:rFonts w:asciiTheme="minorHAnsi" w:hAnsiTheme="minorHAnsi" w:cstheme="minorHAnsi"/>
                <w:color w:val="auto"/>
              </w:rPr>
              <w:t>Cena (C)</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48A6EB84" w14:textId="77777777" w:rsidR="006B60A5" w:rsidRPr="00226A9B" w:rsidRDefault="006B60A5" w:rsidP="006B60A5">
            <w:pPr>
              <w:spacing w:line="240" w:lineRule="auto"/>
              <w:jc w:val="center"/>
              <w:rPr>
                <w:rFonts w:asciiTheme="minorHAnsi" w:hAnsiTheme="minorHAnsi" w:cstheme="minorHAnsi"/>
                <w:color w:val="auto"/>
              </w:rPr>
            </w:pPr>
            <w:r w:rsidRPr="00226A9B">
              <w:rPr>
                <w:rFonts w:asciiTheme="minorHAnsi" w:hAnsiTheme="minorHAnsi" w:cstheme="minorHAnsi"/>
                <w:color w:val="auto"/>
              </w:rPr>
              <w:t>60%</w:t>
            </w:r>
          </w:p>
        </w:tc>
      </w:tr>
      <w:tr w:rsidR="00FE444B" w:rsidRPr="00226A9B" w14:paraId="7F16D9C4" w14:textId="77777777" w:rsidTr="00E34DB7">
        <w:trPr>
          <w:jc w:val="center"/>
        </w:trPr>
        <w:tc>
          <w:tcPr>
            <w:tcW w:w="818" w:type="dxa"/>
            <w:tcBorders>
              <w:top w:val="single" w:sz="2" w:space="0" w:color="00000A"/>
              <w:left w:val="single" w:sz="2" w:space="0" w:color="00000A"/>
              <w:bottom w:val="single" w:sz="2" w:space="0" w:color="00000A"/>
            </w:tcBorders>
            <w:shd w:val="clear" w:color="auto" w:fill="auto"/>
            <w:vAlign w:val="center"/>
          </w:tcPr>
          <w:p w14:paraId="67E6CF85" w14:textId="77777777" w:rsidR="006B60A5" w:rsidRPr="00226A9B" w:rsidRDefault="006B60A5" w:rsidP="006B60A5">
            <w:pPr>
              <w:spacing w:line="240" w:lineRule="auto"/>
              <w:jc w:val="both"/>
              <w:rPr>
                <w:rFonts w:asciiTheme="minorHAnsi" w:hAnsiTheme="minorHAnsi" w:cstheme="minorHAnsi"/>
                <w:color w:val="auto"/>
              </w:rPr>
            </w:pPr>
            <w:r w:rsidRPr="00226A9B">
              <w:rPr>
                <w:rFonts w:asciiTheme="minorHAnsi" w:hAnsiTheme="minorHAnsi" w:cstheme="minorHAnsi"/>
                <w:color w:val="auto"/>
              </w:rPr>
              <w:t>2</w:t>
            </w:r>
          </w:p>
        </w:tc>
        <w:tc>
          <w:tcPr>
            <w:tcW w:w="4430" w:type="dxa"/>
            <w:tcBorders>
              <w:top w:val="single" w:sz="2" w:space="0" w:color="00000A"/>
              <w:left w:val="single" w:sz="2" w:space="0" w:color="00000A"/>
              <w:bottom w:val="single" w:sz="2" w:space="0" w:color="00000A"/>
            </w:tcBorders>
            <w:shd w:val="clear" w:color="auto" w:fill="auto"/>
            <w:vAlign w:val="center"/>
          </w:tcPr>
          <w:p w14:paraId="1CB42292" w14:textId="77777777" w:rsidR="006B60A5" w:rsidRPr="00226A9B" w:rsidRDefault="006B60A5" w:rsidP="006B60A5">
            <w:pPr>
              <w:spacing w:line="240" w:lineRule="auto"/>
              <w:jc w:val="both"/>
              <w:rPr>
                <w:rFonts w:asciiTheme="minorHAnsi" w:hAnsiTheme="minorHAnsi" w:cstheme="minorHAnsi"/>
                <w:color w:val="auto"/>
              </w:rPr>
            </w:pPr>
            <w:r w:rsidRPr="00226A9B">
              <w:rPr>
                <w:rFonts w:asciiTheme="minorHAnsi" w:hAnsiTheme="minorHAnsi" w:cstheme="minorHAnsi"/>
                <w:color w:val="auto"/>
              </w:rPr>
              <w:t>Aspekt środowiskowy (A)</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459EFB2D" w14:textId="66752CDD" w:rsidR="006B60A5" w:rsidRPr="00226A9B" w:rsidRDefault="00D642A8" w:rsidP="006B60A5">
            <w:pPr>
              <w:spacing w:line="240" w:lineRule="auto"/>
              <w:jc w:val="center"/>
              <w:rPr>
                <w:rFonts w:asciiTheme="minorHAnsi" w:hAnsiTheme="minorHAnsi" w:cstheme="minorHAnsi"/>
                <w:color w:val="auto"/>
              </w:rPr>
            </w:pPr>
            <w:r w:rsidRPr="00226A9B">
              <w:rPr>
                <w:rFonts w:asciiTheme="minorHAnsi" w:hAnsiTheme="minorHAnsi" w:cstheme="minorHAnsi"/>
                <w:color w:val="auto"/>
              </w:rPr>
              <w:t>4</w:t>
            </w:r>
            <w:r w:rsidR="006B60A5" w:rsidRPr="00226A9B">
              <w:rPr>
                <w:rFonts w:asciiTheme="minorHAnsi" w:hAnsiTheme="minorHAnsi" w:cstheme="minorHAnsi"/>
                <w:color w:val="auto"/>
              </w:rPr>
              <w:t>0%</w:t>
            </w:r>
          </w:p>
        </w:tc>
      </w:tr>
    </w:tbl>
    <w:p w14:paraId="7C030DA4" w14:textId="77777777" w:rsidR="006B60A5" w:rsidRPr="00226A9B" w:rsidRDefault="006B60A5" w:rsidP="006B60A5">
      <w:pPr>
        <w:spacing w:line="240" w:lineRule="auto"/>
        <w:jc w:val="both"/>
        <w:rPr>
          <w:rFonts w:asciiTheme="minorHAnsi" w:hAnsiTheme="minorHAnsi" w:cstheme="minorHAnsi"/>
          <w:color w:val="auto"/>
        </w:rPr>
      </w:pPr>
    </w:p>
    <w:p w14:paraId="1C2F50FB" w14:textId="77777777" w:rsidR="006B60A5" w:rsidRPr="00226A9B" w:rsidRDefault="006B60A5" w:rsidP="006B60A5">
      <w:pPr>
        <w:spacing w:line="240" w:lineRule="auto"/>
        <w:jc w:val="both"/>
        <w:rPr>
          <w:rFonts w:asciiTheme="minorHAnsi" w:hAnsiTheme="minorHAnsi" w:cstheme="minorHAnsi"/>
          <w:color w:val="auto"/>
        </w:rPr>
      </w:pPr>
      <w:r w:rsidRPr="00226A9B">
        <w:rPr>
          <w:rFonts w:asciiTheme="minorHAnsi" w:hAnsiTheme="minorHAnsi" w:cstheme="minorHAnsi"/>
          <w:color w:val="auto"/>
        </w:rPr>
        <w:t xml:space="preserve">Zamawiający dokona oceny ofert przyznając punkty w ramach poszczególnych kryteriów oceny ofert, przyjmując zasadę, że 1% = 1 punkt. </w:t>
      </w:r>
    </w:p>
    <w:p w14:paraId="5E425F29" w14:textId="77777777" w:rsidR="006B60A5" w:rsidRPr="00226A9B" w:rsidRDefault="006B60A5" w:rsidP="006B60A5">
      <w:pPr>
        <w:spacing w:line="240" w:lineRule="auto"/>
        <w:jc w:val="both"/>
        <w:rPr>
          <w:rFonts w:asciiTheme="minorHAnsi" w:hAnsiTheme="minorHAnsi" w:cstheme="minorHAnsi"/>
          <w:color w:val="auto"/>
        </w:rPr>
      </w:pPr>
    </w:p>
    <w:p w14:paraId="334987A7" w14:textId="01CF1B78" w:rsidR="006B60A5" w:rsidRDefault="006B60A5" w:rsidP="006B60A5">
      <w:pPr>
        <w:autoSpaceDE w:val="0"/>
        <w:spacing w:line="240" w:lineRule="auto"/>
        <w:jc w:val="both"/>
        <w:rPr>
          <w:rFonts w:asciiTheme="minorHAnsi" w:hAnsiTheme="minorHAnsi" w:cstheme="minorHAnsi"/>
          <w:color w:val="auto"/>
          <w:lang w:bidi="hi-IN"/>
        </w:rPr>
      </w:pPr>
      <w:r w:rsidRPr="00226A9B">
        <w:rPr>
          <w:rFonts w:asciiTheme="minorHAnsi" w:hAnsiTheme="minorHAnsi" w:cstheme="minorHAnsi"/>
          <w:color w:val="auto"/>
          <w:lang w:bidi="hi-IN"/>
        </w:rPr>
        <w:t>1</w:t>
      </w:r>
      <w:r w:rsidR="002B2132">
        <w:rPr>
          <w:rFonts w:asciiTheme="minorHAnsi" w:hAnsiTheme="minorHAnsi" w:cstheme="minorHAnsi"/>
          <w:color w:val="auto"/>
          <w:lang w:bidi="hi-IN"/>
        </w:rPr>
        <w:t>.</w:t>
      </w:r>
      <w:r w:rsidRPr="00226A9B">
        <w:rPr>
          <w:rFonts w:asciiTheme="minorHAnsi" w:hAnsiTheme="minorHAnsi" w:cstheme="minorHAnsi"/>
          <w:color w:val="auto"/>
          <w:lang w:bidi="hi-IN"/>
        </w:rPr>
        <w:t xml:space="preserve"> Liczba punktów uzyskanych przez Wykonawcę w kryterium „Cena” (maks. 60 pkt.), zostanie przeliczona z wykorzystaniem następującego wzoru i zaokrąglona do dwóch miejsc po przecinku:</w:t>
      </w:r>
    </w:p>
    <w:p w14:paraId="1FD3BDF2" w14:textId="77777777" w:rsidR="00972D93" w:rsidRPr="00226A9B" w:rsidRDefault="00972D93" w:rsidP="006B60A5">
      <w:pPr>
        <w:autoSpaceDE w:val="0"/>
        <w:spacing w:line="240" w:lineRule="auto"/>
        <w:jc w:val="both"/>
        <w:rPr>
          <w:rFonts w:asciiTheme="minorHAnsi" w:hAnsiTheme="minorHAnsi" w:cstheme="minorHAnsi"/>
          <w:bCs w:val="0"/>
          <w:color w:val="auto"/>
          <w:lang w:bidi="hi-IN"/>
        </w:rPr>
      </w:pPr>
    </w:p>
    <w:p w14:paraId="26E5F0C1" w14:textId="77777777" w:rsidR="006B60A5" w:rsidRPr="00226A9B" w:rsidRDefault="006B60A5" w:rsidP="006B60A5">
      <w:pPr>
        <w:autoSpaceDE w:val="0"/>
        <w:spacing w:line="240" w:lineRule="auto"/>
        <w:ind w:left="720" w:firstLine="720"/>
        <w:jc w:val="both"/>
        <w:rPr>
          <w:rFonts w:asciiTheme="minorHAnsi" w:hAnsiTheme="minorHAnsi" w:cstheme="minorHAnsi"/>
          <w:b/>
          <w:bCs w:val="0"/>
          <w:color w:val="auto"/>
          <w:lang w:bidi="hi-IN"/>
        </w:rPr>
      </w:pPr>
      <w:proofErr w:type="spellStart"/>
      <w:r w:rsidRPr="00226A9B">
        <w:rPr>
          <w:rFonts w:asciiTheme="minorHAnsi" w:hAnsiTheme="minorHAnsi" w:cstheme="minorHAnsi"/>
          <w:color w:val="auto"/>
          <w:lang w:bidi="hi-IN"/>
        </w:rPr>
        <w:t>Cn</w:t>
      </w:r>
      <w:proofErr w:type="spellEnd"/>
    </w:p>
    <w:p w14:paraId="5E51E2D8" w14:textId="77777777" w:rsidR="006B60A5" w:rsidRPr="00226A9B" w:rsidRDefault="006B60A5" w:rsidP="006B60A5">
      <w:pPr>
        <w:autoSpaceDE w:val="0"/>
        <w:spacing w:line="240" w:lineRule="auto"/>
        <w:ind w:firstLine="720"/>
        <w:jc w:val="both"/>
        <w:rPr>
          <w:rFonts w:asciiTheme="minorHAnsi" w:hAnsiTheme="minorHAnsi" w:cstheme="minorHAnsi"/>
          <w:b/>
          <w:bCs w:val="0"/>
          <w:color w:val="auto"/>
          <w:lang w:bidi="hi-IN"/>
        </w:rPr>
      </w:pPr>
      <w:r w:rsidRPr="00226A9B">
        <w:rPr>
          <w:rFonts w:asciiTheme="minorHAnsi" w:hAnsiTheme="minorHAnsi" w:cstheme="minorHAnsi"/>
          <w:color w:val="auto"/>
          <w:lang w:bidi="hi-IN"/>
        </w:rPr>
        <w:t>C = ------------x 60 (waga kryterium)</w:t>
      </w:r>
    </w:p>
    <w:p w14:paraId="0678644B" w14:textId="77777777" w:rsidR="006B60A5" w:rsidRPr="00226A9B" w:rsidRDefault="006B60A5" w:rsidP="006B60A5">
      <w:pPr>
        <w:autoSpaceDE w:val="0"/>
        <w:spacing w:line="240" w:lineRule="auto"/>
        <w:ind w:left="720" w:firstLine="720"/>
        <w:jc w:val="both"/>
        <w:rPr>
          <w:rFonts w:asciiTheme="minorHAnsi" w:hAnsiTheme="minorHAnsi" w:cstheme="minorHAnsi"/>
          <w:b/>
          <w:bCs w:val="0"/>
          <w:color w:val="auto"/>
          <w:lang w:bidi="hi-IN"/>
        </w:rPr>
      </w:pPr>
      <w:proofErr w:type="spellStart"/>
      <w:r w:rsidRPr="00226A9B">
        <w:rPr>
          <w:rFonts w:asciiTheme="minorHAnsi" w:hAnsiTheme="minorHAnsi" w:cstheme="minorHAnsi"/>
          <w:color w:val="auto"/>
          <w:lang w:bidi="hi-IN"/>
        </w:rPr>
        <w:t>Cb</w:t>
      </w:r>
      <w:proofErr w:type="spellEnd"/>
    </w:p>
    <w:p w14:paraId="53AC5355" w14:textId="77777777" w:rsidR="006B60A5" w:rsidRPr="00226A9B" w:rsidRDefault="006B60A5" w:rsidP="006B60A5">
      <w:pPr>
        <w:autoSpaceDE w:val="0"/>
        <w:spacing w:line="240" w:lineRule="auto"/>
        <w:ind w:firstLine="720"/>
        <w:jc w:val="both"/>
        <w:rPr>
          <w:rFonts w:asciiTheme="minorHAnsi" w:hAnsiTheme="minorHAnsi" w:cstheme="minorHAnsi"/>
          <w:bCs w:val="0"/>
          <w:color w:val="auto"/>
          <w:lang w:bidi="hi-IN"/>
        </w:rPr>
      </w:pPr>
      <w:r w:rsidRPr="00226A9B">
        <w:rPr>
          <w:rFonts w:asciiTheme="minorHAnsi" w:hAnsiTheme="minorHAnsi" w:cstheme="minorHAnsi"/>
          <w:bCs w:val="0"/>
          <w:color w:val="auto"/>
          <w:lang w:bidi="hi-IN"/>
        </w:rPr>
        <w:t>gdzie:</w:t>
      </w:r>
    </w:p>
    <w:p w14:paraId="1505C5AA" w14:textId="77777777" w:rsidR="006B60A5" w:rsidRPr="00226A9B" w:rsidRDefault="006B60A5" w:rsidP="006B60A5">
      <w:pPr>
        <w:autoSpaceDE w:val="0"/>
        <w:spacing w:line="240" w:lineRule="auto"/>
        <w:jc w:val="both"/>
        <w:rPr>
          <w:rFonts w:asciiTheme="minorHAnsi" w:hAnsiTheme="minorHAnsi" w:cstheme="minorHAnsi"/>
          <w:bCs w:val="0"/>
          <w:color w:val="auto"/>
          <w:lang w:bidi="hi-IN"/>
        </w:rPr>
      </w:pPr>
      <w:r w:rsidRPr="00226A9B">
        <w:rPr>
          <w:rFonts w:asciiTheme="minorHAnsi" w:hAnsiTheme="minorHAnsi" w:cstheme="minorHAnsi"/>
          <w:bCs w:val="0"/>
          <w:color w:val="auto"/>
          <w:lang w:bidi="hi-IN"/>
        </w:rPr>
        <w:tab/>
        <w:t>C – liczba punktów w ramach kryterium ceny (obliczona do dwóch miejsc po przecinku)</w:t>
      </w:r>
    </w:p>
    <w:p w14:paraId="197CBFCF" w14:textId="77777777" w:rsidR="006B60A5" w:rsidRPr="00226A9B" w:rsidRDefault="006B60A5" w:rsidP="006B60A5">
      <w:pPr>
        <w:autoSpaceDE w:val="0"/>
        <w:spacing w:line="240" w:lineRule="auto"/>
        <w:jc w:val="both"/>
        <w:rPr>
          <w:rFonts w:asciiTheme="minorHAnsi" w:hAnsiTheme="minorHAnsi" w:cstheme="minorHAnsi"/>
          <w:bCs w:val="0"/>
          <w:color w:val="auto"/>
          <w:lang w:bidi="hi-IN"/>
        </w:rPr>
      </w:pPr>
      <w:r w:rsidRPr="00226A9B">
        <w:rPr>
          <w:rFonts w:asciiTheme="minorHAnsi" w:hAnsiTheme="minorHAnsi" w:cstheme="minorHAnsi"/>
          <w:bCs w:val="0"/>
          <w:color w:val="auto"/>
          <w:lang w:bidi="hi-IN"/>
        </w:rPr>
        <w:tab/>
      </w:r>
      <w:proofErr w:type="spellStart"/>
      <w:r w:rsidRPr="00226A9B">
        <w:rPr>
          <w:rFonts w:asciiTheme="minorHAnsi" w:hAnsiTheme="minorHAnsi" w:cstheme="minorHAnsi"/>
          <w:bCs w:val="0"/>
          <w:color w:val="auto"/>
          <w:lang w:bidi="hi-IN"/>
        </w:rPr>
        <w:t>Cn</w:t>
      </w:r>
      <w:proofErr w:type="spellEnd"/>
      <w:r w:rsidRPr="00226A9B">
        <w:rPr>
          <w:rFonts w:asciiTheme="minorHAnsi" w:hAnsiTheme="minorHAnsi" w:cstheme="minorHAnsi"/>
          <w:bCs w:val="0"/>
          <w:color w:val="auto"/>
          <w:lang w:bidi="hi-IN"/>
        </w:rPr>
        <w:t xml:space="preserve"> – najniższa cena ofertowa brutto spośród ocenianych ofert</w:t>
      </w:r>
    </w:p>
    <w:p w14:paraId="61D732C0" w14:textId="77777777" w:rsidR="006B60A5" w:rsidRPr="00226A9B" w:rsidRDefault="006B60A5" w:rsidP="006B60A5">
      <w:pPr>
        <w:autoSpaceDE w:val="0"/>
        <w:spacing w:line="240" w:lineRule="auto"/>
        <w:jc w:val="both"/>
        <w:rPr>
          <w:rFonts w:asciiTheme="minorHAnsi" w:hAnsiTheme="minorHAnsi" w:cstheme="minorHAnsi"/>
          <w:bCs w:val="0"/>
          <w:color w:val="auto"/>
          <w:lang w:bidi="hi-IN"/>
        </w:rPr>
      </w:pPr>
      <w:r w:rsidRPr="00226A9B">
        <w:rPr>
          <w:rFonts w:asciiTheme="minorHAnsi" w:hAnsiTheme="minorHAnsi" w:cstheme="minorHAnsi"/>
          <w:bCs w:val="0"/>
          <w:color w:val="auto"/>
          <w:lang w:bidi="hi-IN"/>
        </w:rPr>
        <w:tab/>
      </w:r>
      <w:proofErr w:type="spellStart"/>
      <w:r w:rsidRPr="00226A9B">
        <w:rPr>
          <w:rFonts w:asciiTheme="minorHAnsi" w:hAnsiTheme="minorHAnsi" w:cstheme="minorHAnsi"/>
          <w:bCs w:val="0"/>
          <w:color w:val="auto"/>
          <w:lang w:bidi="hi-IN"/>
        </w:rPr>
        <w:t>Cb</w:t>
      </w:r>
      <w:proofErr w:type="spellEnd"/>
      <w:r w:rsidRPr="00226A9B">
        <w:rPr>
          <w:rFonts w:asciiTheme="minorHAnsi" w:hAnsiTheme="minorHAnsi" w:cstheme="minorHAnsi"/>
          <w:bCs w:val="0"/>
          <w:color w:val="auto"/>
          <w:lang w:bidi="hi-IN"/>
        </w:rPr>
        <w:t xml:space="preserve"> – cena brutto oferty ocenianej</w:t>
      </w:r>
    </w:p>
    <w:p w14:paraId="17C2E5B1" w14:textId="77777777" w:rsidR="006B60A5" w:rsidRPr="00226A9B" w:rsidRDefault="006B60A5" w:rsidP="006B60A5">
      <w:pPr>
        <w:autoSpaceDE w:val="0"/>
        <w:spacing w:line="240" w:lineRule="auto"/>
        <w:jc w:val="both"/>
        <w:rPr>
          <w:rFonts w:asciiTheme="minorHAnsi" w:hAnsiTheme="minorHAnsi" w:cstheme="minorHAnsi"/>
          <w:bCs w:val="0"/>
          <w:color w:val="auto"/>
          <w:lang w:bidi="hi-IN"/>
        </w:rPr>
      </w:pPr>
    </w:p>
    <w:p w14:paraId="2AF26708" w14:textId="1B1E371B" w:rsidR="006B60A5" w:rsidRPr="00226A9B" w:rsidRDefault="006B60A5" w:rsidP="006B60A5">
      <w:pPr>
        <w:autoSpaceDE w:val="0"/>
        <w:spacing w:line="240" w:lineRule="auto"/>
        <w:jc w:val="both"/>
        <w:rPr>
          <w:rFonts w:asciiTheme="minorHAnsi" w:hAnsiTheme="minorHAnsi" w:cstheme="minorHAnsi"/>
          <w:bCs w:val="0"/>
          <w:color w:val="auto"/>
          <w:lang w:bidi="hi-IN"/>
        </w:rPr>
      </w:pPr>
      <w:r w:rsidRPr="00226A9B">
        <w:rPr>
          <w:rFonts w:asciiTheme="minorHAnsi" w:hAnsiTheme="minorHAnsi" w:cstheme="minorHAnsi"/>
          <w:bCs w:val="0"/>
          <w:color w:val="auto"/>
          <w:lang w:bidi="hi-IN"/>
        </w:rPr>
        <w:t>2</w:t>
      </w:r>
      <w:r w:rsidR="002B2132">
        <w:rPr>
          <w:rFonts w:asciiTheme="minorHAnsi" w:hAnsiTheme="minorHAnsi" w:cstheme="minorHAnsi"/>
          <w:bCs w:val="0"/>
          <w:color w:val="auto"/>
          <w:lang w:bidi="hi-IN"/>
        </w:rPr>
        <w:t>.</w:t>
      </w:r>
      <w:r w:rsidRPr="00226A9B">
        <w:rPr>
          <w:rFonts w:asciiTheme="minorHAnsi" w:hAnsiTheme="minorHAnsi" w:cstheme="minorHAnsi"/>
          <w:bCs w:val="0"/>
          <w:color w:val="auto"/>
          <w:lang w:bidi="hi-IN"/>
        </w:rPr>
        <w:t xml:space="preserve"> Punkty w kryterium „Aspekt środowiskowy” (maks. </w:t>
      </w:r>
      <w:r w:rsidR="00972D93">
        <w:rPr>
          <w:rFonts w:asciiTheme="minorHAnsi" w:hAnsiTheme="minorHAnsi" w:cstheme="minorHAnsi"/>
          <w:bCs w:val="0"/>
          <w:color w:val="auto"/>
          <w:lang w:bidi="hi-IN"/>
        </w:rPr>
        <w:t>4</w:t>
      </w:r>
      <w:r w:rsidRPr="00226A9B">
        <w:rPr>
          <w:rFonts w:asciiTheme="minorHAnsi" w:hAnsiTheme="minorHAnsi" w:cstheme="minorHAnsi"/>
          <w:bCs w:val="0"/>
          <w:color w:val="auto"/>
          <w:lang w:bidi="hi-IN"/>
        </w:rPr>
        <w:t>0 pkt.) zostaną przyznane na podstawie informacji wskazanej przez Wykonawcę w Formularzu ofertowym (Załącznik nr 4 do SWZ) w skali punktowej, w następujący sposób:</w:t>
      </w:r>
    </w:p>
    <w:p w14:paraId="30676C6F" w14:textId="77777777" w:rsidR="006B60A5" w:rsidRPr="00226A9B" w:rsidRDefault="006B60A5" w:rsidP="006B60A5">
      <w:pPr>
        <w:autoSpaceDE w:val="0"/>
        <w:spacing w:line="240" w:lineRule="auto"/>
        <w:ind w:left="426"/>
        <w:jc w:val="both"/>
        <w:rPr>
          <w:rFonts w:asciiTheme="minorHAnsi" w:hAnsiTheme="minorHAnsi" w:cstheme="minorHAnsi"/>
          <w:bCs w:val="0"/>
          <w:color w:val="auto"/>
          <w:lang w:bidi="hi-IN"/>
        </w:rPr>
      </w:pPr>
      <w:r w:rsidRPr="00226A9B">
        <w:rPr>
          <w:rFonts w:asciiTheme="minorHAnsi" w:hAnsiTheme="minorHAnsi" w:cstheme="minorHAnsi"/>
          <w:bCs w:val="0"/>
          <w:color w:val="auto"/>
          <w:lang w:bidi="hi-IN"/>
        </w:rPr>
        <w:t>- za dysponowanie pojazdami wykorzystywanymi do realizacji zamówienia przystosowanymi do odbierania odpadów medycznych spełniającymi europejski wymóg standardu emisji spalin EURO 6 do realizacji niniejszego zamówienia Zamawiający przyzna punkty zgodnie z poniższą skalą:</w:t>
      </w:r>
    </w:p>
    <w:tbl>
      <w:tblPr>
        <w:tblW w:w="8681" w:type="dxa"/>
        <w:tblInd w:w="103" w:type="dxa"/>
        <w:tblLayout w:type="fixed"/>
        <w:tblCellMar>
          <w:left w:w="113" w:type="dxa"/>
        </w:tblCellMar>
        <w:tblLook w:val="0000" w:firstRow="0" w:lastRow="0" w:firstColumn="0" w:lastColumn="0" w:noHBand="0" w:noVBand="0"/>
      </w:tblPr>
      <w:tblGrid>
        <w:gridCol w:w="6121"/>
        <w:gridCol w:w="2560"/>
      </w:tblGrid>
      <w:tr w:rsidR="00FE444B" w:rsidRPr="00226A9B" w14:paraId="52297BB6" w14:textId="77777777" w:rsidTr="00184C45">
        <w:tc>
          <w:tcPr>
            <w:tcW w:w="6121" w:type="dxa"/>
            <w:tcBorders>
              <w:top w:val="single" w:sz="4" w:space="0" w:color="000000"/>
              <w:left w:val="single" w:sz="4" w:space="0" w:color="000000"/>
              <w:bottom w:val="single" w:sz="4" w:space="0" w:color="000000"/>
            </w:tcBorders>
            <w:shd w:val="clear" w:color="auto" w:fill="auto"/>
          </w:tcPr>
          <w:p w14:paraId="0AB79F97" w14:textId="77777777" w:rsidR="006B60A5" w:rsidRPr="00226A9B" w:rsidRDefault="006B60A5" w:rsidP="006B60A5">
            <w:pPr>
              <w:suppressAutoHyphens w:val="0"/>
              <w:spacing w:line="100" w:lineRule="atLeast"/>
              <w:jc w:val="both"/>
              <w:rPr>
                <w:rFonts w:asciiTheme="minorHAnsi" w:hAnsiTheme="minorHAnsi" w:cstheme="minorHAnsi"/>
                <w:bCs w:val="0"/>
                <w:color w:val="auto"/>
                <w:kern w:val="1"/>
              </w:rPr>
            </w:pPr>
            <w:r w:rsidRPr="00226A9B">
              <w:rPr>
                <w:rFonts w:asciiTheme="minorHAnsi" w:hAnsiTheme="minorHAnsi" w:cstheme="minorHAnsi"/>
                <w:bCs w:val="0"/>
                <w:color w:val="auto"/>
                <w:kern w:val="1"/>
                <w:lang w:eastAsia="pl-PL"/>
              </w:rPr>
              <w:t>Brak zaproponowania w ofercie pojazdu wykorzystywanego do realizacji zamówienia przystosowanego do odbierania odpadów medycznych spełniających wymogi standardu emisji spalin EURO 6 do realizacji niniejszego zamówienia</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41721F59" w14:textId="77777777" w:rsidR="006B60A5" w:rsidRPr="00226A9B" w:rsidRDefault="006B60A5" w:rsidP="006B60A5">
            <w:pPr>
              <w:suppressAutoHyphens w:val="0"/>
              <w:spacing w:line="100" w:lineRule="atLeast"/>
              <w:jc w:val="both"/>
              <w:rPr>
                <w:rFonts w:asciiTheme="minorHAnsi" w:hAnsiTheme="minorHAnsi" w:cstheme="minorHAnsi"/>
                <w:bCs w:val="0"/>
                <w:color w:val="auto"/>
                <w:kern w:val="1"/>
              </w:rPr>
            </w:pPr>
            <w:r w:rsidRPr="00226A9B">
              <w:rPr>
                <w:rFonts w:asciiTheme="minorHAnsi" w:hAnsiTheme="minorHAnsi" w:cstheme="minorHAnsi"/>
                <w:bCs w:val="0"/>
                <w:color w:val="auto"/>
                <w:kern w:val="1"/>
                <w:lang w:eastAsia="pl-PL"/>
              </w:rPr>
              <w:t>0 pkt</w:t>
            </w:r>
          </w:p>
        </w:tc>
      </w:tr>
      <w:tr w:rsidR="00FE444B" w:rsidRPr="00226A9B" w14:paraId="48369293" w14:textId="77777777" w:rsidTr="00184C45">
        <w:tc>
          <w:tcPr>
            <w:tcW w:w="6121" w:type="dxa"/>
            <w:tcBorders>
              <w:top w:val="single" w:sz="4" w:space="0" w:color="000000"/>
              <w:left w:val="single" w:sz="4" w:space="0" w:color="000000"/>
              <w:bottom w:val="single" w:sz="4" w:space="0" w:color="000000"/>
            </w:tcBorders>
            <w:shd w:val="clear" w:color="auto" w:fill="auto"/>
          </w:tcPr>
          <w:p w14:paraId="1C7BE1EA" w14:textId="77777777" w:rsidR="006B60A5" w:rsidRPr="00226A9B" w:rsidRDefault="006B60A5" w:rsidP="006B60A5">
            <w:pPr>
              <w:suppressAutoHyphens w:val="0"/>
              <w:spacing w:line="100" w:lineRule="atLeast"/>
              <w:jc w:val="both"/>
              <w:rPr>
                <w:rFonts w:asciiTheme="minorHAnsi" w:hAnsiTheme="minorHAnsi" w:cstheme="minorHAnsi"/>
                <w:bCs w:val="0"/>
                <w:color w:val="auto"/>
                <w:kern w:val="1"/>
              </w:rPr>
            </w:pPr>
            <w:r w:rsidRPr="00226A9B">
              <w:rPr>
                <w:rFonts w:asciiTheme="minorHAnsi" w:hAnsiTheme="minorHAnsi" w:cstheme="minorHAnsi"/>
                <w:bCs w:val="0"/>
                <w:color w:val="auto"/>
                <w:kern w:val="1"/>
                <w:lang w:eastAsia="pl-PL"/>
              </w:rPr>
              <w:t>Zaproponowanie w ofercie 1 pojazdu wykorzystywanego do realizacji zamówienia przystosowanego do odbierania odpadów medycznych spełniających wymogi standardu emisji spalin EURO 6 do realizacji niniejszego zamówienia</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57969DF5" w14:textId="1906F3A6" w:rsidR="006B60A5" w:rsidRPr="00226A9B" w:rsidRDefault="00D642A8" w:rsidP="006B60A5">
            <w:pPr>
              <w:suppressAutoHyphens w:val="0"/>
              <w:spacing w:line="100" w:lineRule="atLeast"/>
              <w:jc w:val="both"/>
              <w:rPr>
                <w:rFonts w:asciiTheme="minorHAnsi" w:hAnsiTheme="minorHAnsi" w:cstheme="minorHAnsi"/>
                <w:bCs w:val="0"/>
                <w:color w:val="auto"/>
                <w:kern w:val="1"/>
              </w:rPr>
            </w:pPr>
            <w:r w:rsidRPr="00226A9B">
              <w:rPr>
                <w:rFonts w:asciiTheme="minorHAnsi" w:hAnsiTheme="minorHAnsi" w:cstheme="minorHAnsi"/>
                <w:bCs w:val="0"/>
                <w:color w:val="auto"/>
                <w:kern w:val="1"/>
                <w:lang w:eastAsia="pl-PL"/>
              </w:rPr>
              <w:t>2</w:t>
            </w:r>
            <w:r w:rsidR="006B60A5" w:rsidRPr="00226A9B">
              <w:rPr>
                <w:rFonts w:asciiTheme="minorHAnsi" w:hAnsiTheme="minorHAnsi" w:cstheme="minorHAnsi"/>
                <w:bCs w:val="0"/>
                <w:color w:val="auto"/>
                <w:kern w:val="1"/>
                <w:lang w:eastAsia="pl-PL"/>
              </w:rPr>
              <w:t>0 pkt</w:t>
            </w:r>
          </w:p>
        </w:tc>
      </w:tr>
      <w:tr w:rsidR="006B60A5" w:rsidRPr="00226A9B" w14:paraId="148C9927" w14:textId="77777777" w:rsidTr="00184C45">
        <w:tc>
          <w:tcPr>
            <w:tcW w:w="6121" w:type="dxa"/>
            <w:tcBorders>
              <w:top w:val="single" w:sz="4" w:space="0" w:color="000000"/>
              <w:left w:val="single" w:sz="4" w:space="0" w:color="000000"/>
              <w:bottom w:val="single" w:sz="4" w:space="0" w:color="000000"/>
            </w:tcBorders>
            <w:shd w:val="clear" w:color="auto" w:fill="auto"/>
          </w:tcPr>
          <w:p w14:paraId="70A1F1AF" w14:textId="77777777" w:rsidR="006B60A5" w:rsidRPr="00226A9B" w:rsidRDefault="006B60A5" w:rsidP="006B60A5">
            <w:pPr>
              <w:suppressAutoHyphens w:val="0"/>
              <w:spacing w:line="100" w:lineRule="atLeast"/>
              <w:jc w:val="both"/>
              <w:rPr>
                <w:rFonts w:asciiTheme="minorHAnsi" w:hAnsiTheme="minorHAnsi" w:cstheme="minorHAnsi"/>
                <w:bCs w:val="0"/>
                <w:color w:val="auto"/>
                <w:kern w:val="1"/>
              </w:rPr>
            </w:pPr>
            <w:r w:rsidRPr="00226A9B">
              <w:rPr>
                <w:rFonts w:asciiTheme="minorHAnsi" w:hAnsiTheme="minorHAnsi" w:cstheme="minorHAnsi"/>
                <w:bCs w:val="0"/>
                <w:color w:val="auto"/>
                <w:kern w:val="1"/>
                <w:lang w:eastAsia="pl-PL"/>
              </w:rPr>
              <w:t xml:space="preserve">Zaproponowanie w ofercie 2 lub więcej pojazdów wykorzystywanego do realizacji zamówienia przystosowanego do odbierania odpadów medycznych spełniających wymogi standardu </w:t>
            </w:r>
            <w:r w:rsidRPr="00226A9B">
              <w:rPr>
                <w:rFonts w:asciiTheme="minorHAnsi" w:hAnsiTheme="minorHAnsi" w:cstheme="minorHAnsi"/>
                <w:bCs w:val="0"/>
                <w:color w:val="auto"/>
                <w:kern w:val="1"/>
                <w:lang w:eastAsia="pl-PL"/>
              </w:rPr>
              <w:lastRenderedPageBreak/>
              <w:t>emisji spalin EURO 6 do realizacji niniejszego zamówienia</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0FC1B014" w14:textId="20E397CE" w:rsidR="006B60A5" w:rsidRPr="00226A9B" w:rsidRDefault="00D642A8" w:rsidP="006B60A5">
            <w:pPr>
              <w:suppressAutoHyphens w:val="0"/>
              <w:spacing w:line="100" w:lineRule="atLeast"/>
              <w:jc w:val="both"/>
              <w:rPr>
                <w:rFonts w:asciiTheme="minorHAnsi" w:hAnsiTheme="minorHAnsi" w:cstheme="minorHAnsi"/>
                <w:bCs w:val="0"/>
                <w:color w:val="auto"/>
                <w:kern w:val="1"/>
              </w:rPr>
            </w:pPr>
            <w:r w:rsidRPr="00226A9B">
              <w:rPr>
                <w:rFonts w:asciiTheme="minorHAnsi" w:hAnsiTheme="minorHAnsi" w:cstheme="minorHAnsi"/>
                <w:bCs w:val="0"/>
                <w:color w:val="auto"/>
                <w:kern w:val="1"/>
                <w:lang w:eastAsia="pl-PL"/>
              </w:rPr>
              <w:lastRenderedPageBreak/>
              <w:t>4</w:t>
            </w:r>
            <w:r w:rsidR="006B60A5" w:rsidRPr="00226A9B">
              <w:rPr>
                <w:rFonts w:asciiTheme="minorHAnsi" w:hAnsiTheme="minorHAnsi" w:cstheme="minorHAnsi"/>
                <w:bCs w:val="0"/>
                <w:color w:val="auto"/>
                <w:kern w:val="1"/>
                <w:lang w:eastAsia="pl-PL"/>
              </w:rPr>
              <w:t>0 pkt</w:t>
            </w:r>
          </w:p>
        </w:tc>
      </w:tr>
    </w:tbl>
    <w:p w14:paraId="70DC353F" w14:textId="77777777" w:rsidR="006B60A5" w:rsidRPr="00226A9B" w:rsidRDefault="006B60A5" w:rsidP="006B60A5">
      <w:pPr>
        <w:autoSpaceDE w:val="0"/>
        <w:autoSpaceDN w:val="0"/>
        <w:adjustRightInd w:val="0"/>
        <w:jc w:val="both"/>
        <w:rPr>
          <w:rFonts w:asciiTheme="minorHAnsi" w:hAnsiTheme="minorHAnsi" w:cstheme="minorHAnsi"/>
          <w:bCs w:val="0"/>
          <w:color w:val="auto"/>
          <w:kern w:val="1"/>
        </w:rPr>
      </w:pPr>
    </w:p>
    <w:p w14:paraId="18B9DD97" w14:textId="34E46D92" w:rsidR="006B60A5" w:rsidRPr="00E36627" w:rsidRDefault="006B60A5" w:rsidP="00E36627">
      <w:pPr>
        <w:autoSpaceDE w:val="0"/>
        <w:autoSpaceDN w:val="0"/>
        <w:adjustRightInd w:val="0"/>
        <w:jc w:val="both"/>
        <w:rPr>
          <w:rFonts w:asciiTheme="minorHAnsi" w:hAnsiTheme="minorHAnsi" w:cstheme="minorHAnsi"/>
          <w:bCs w:val="0"/>
          <w:color w:val="auto"/>
          <w:kern w:val="1"/>
        </w:rPr>
      </w:pPr>
      <w:r w:rsidRPr="00226A9B">
        <w:rPr>
          <w:rFonts w:asciiTheme="minorHAnsi" w:hAnsiTheme="minorHAnsi" w:cstheme="minorHAnsi"/>
          <w:bCs w:val="0"/>
          <w:color w:val="auto"/>
          <w:kern w:val="1"/>
        </w:rPr>
        <w:t>Każdorazowo na żądanie Zamawiającego, w terminie wskazanym przez Zamawiającego nie krótszym niż 3 dni robocze, Wykonawca zobowiązuje się przedłożyć do wglądu dokumenty, oświadczenia lub inne dowody potwierdzające realizację oświadczenia złożonego w ofercie.</w:t>
      </w:r>
    </w:p>
    <w:p w14:paraId="2D76B53C" w14:textId="77777777" w:rsidR="006B60A5" w:rsidRPr="00226A9B" w:rsidRDefault="006B60A5" w:rsidP="006B60A5">
      <w:pPr>
        <w:autoSpaceDE w:val="0"/>
        <w:spacing w:line="240" w:lineRule="auto"/>
        <w:jc w:val="both"/>
        <w:rPr>
          <w:rFonts w:asciiTheme="minorHAnsi" w:hAnsiTheme="minorHAnsi" w:cstheme="minorHAnsi"/>
          <w:bCs w:val="0"/>
          <w:color w:val="auto"/>
          <w:lang w:bidi="hi-IN"/>
        </w:rPr>
      </w:pPr>
      <w:r w:rsidRPr="00226A9B">
        <w:rPr>
          <w:rFonts w:asciiTheme="minorHAnsi" w:hAnsiTheme="minorHAnsi" w:cstheme="minorHAnsi"/>
          <w:bCs w:val="0"/>
          <w:color w:val="auto"/>
          <w:lang w:bidi="hi-IN"/>
        </w:rPr>
        <w:t>UWAGA:</w:t>
      </w:r>
    </w:p>
    <w:p w14:paraId="3E138E4C" w14:textId="77777777" w:rsidR="006B60A5" w:rsidRPr="00226A9B" w:rsidRDefault="006B60A5">
      <w:pPr>
        <w:numPr>
          <w:ilvl w:val="1"/>
          <w:numId w:val="22"/>
        </w:numPr>
        <w:tabs>
          <w:tab w:val="num" w:pos="1134"/>
        </w:tabs>
        <w:autoSpaceDE w:val="0"/>
        <w:spacing w:line="240" w:lineRule="auto"/>
        <w:ind w:left="1134" w:hanging="414"/>
        <w:jc w:val="both"/>
        <w:rPr>
          <w:rFonts w:asciiTheme="minorHAnsi" w:hAnsiTheme="minorHAnsi" w:cstheme="minorHAnsi"/>
          <w:bCs w:val="0"/>
          <w:color w:val="auto"/>
          <w:lang w:bidi="hi-IN"/>
        </w:rPr>
      </w:pPr>
      <w:r w:rsidRPr="00226A9B">
        <w:rPr>
          <w:rFonts w:asciiTheme="minorHAnsi" w:hAnsiTheme="minorHAnsi" w:cstheme="minorHAnsi"/>
          <w:bCs w:val="0"/>
          <w:color w:val="auto"/>
          <w:lang w:bidi="hi-IN"/>
        </w:rPr>
        <w:t>Zamawiający udzieli zamówienia Wykonawcy, którego oferta uzyska największą liczbę punktów.</w:t>
      </w:r>
    </w:p>
    <w:p w14:paraId="0F46C8BD" w14:textId="77777777" w:rsidR="006B60A5" w:rsidRPr="00226A9B" w:rsidRDefault="006B60A5">
      <w:pPr>
        <w:numPr>
          <w:ilvl w:val="1"/>
          <w:numId w:val="22"/>
        </w:numPr>
        <w:tabs>
          <w:tab w:val="num" w:pos="1134"/>
        </w:tabs>
        <w:autoSpaceDE w:val="0"/>
        <w:spacing w:line="240" w:lineRule="auto"/>
        <w:ind w:left="1134" w:hanging="414"/>
        <w:jc w:val="both"/>
        <w:rPr>
          <w:rFonts w:asciiTheme="minorHAnsi" w:hAnsiTheme="minorHAnsi" w:cstheme="minorHAnsi"/>
          <w:bCs w:val="0"/>
          <w:color w:val="auto"/>
          <w:lang w:bidi="hi-IN"/>
        </w:rPr>
      </w:pPr>
      <w:r w:rsidRPr="00226A9B">
        <w:rPr>
          <w:rFonts w:asciiTheme="minorHAnsi" w:hAnsiTheme="minorHAnsi" w:cstheme="minorHAnsi"/>
          <w:bCs w:val="0"/>
          <w:color w:val="auto"/>
          <w:kern w:val="0"/>
          <w:lang w:eastAsia="pl-PL" w:bidi="hi-IN"/>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98FA6F2" w14:textId="77777777" w:rsidR="006B60A5" w:rsidRPr="00226A9B" w:rsidRDefault="006B60A5">
      <w:pPr>
        <w:numPr>
          <w:ilvl w:val="1"/>
          <w:numId w:val="22"/>
        </w:numPr>
        <w:tabs>
          <w:tab w:val="num" w:pos="1134"/>
        </w:tabs>
        <w:autoSpaceDE w:val="0"/>
        <w:spacing w:line="240" w:lineRule="auto"/>
        <w:ind w:left="1134" w:hanging="414"/>
        <w:jc w:val="both"/>
        <w:rPr>
          <w:rFonts w:asciiTheme="minorHAnsi" w:hAnsiTheme="minorHAnsi" w:cstheme="minorHAnsi"/>
          <w:bCs w:val="0"/>
          <w:color w:val="auto"/>
          <w:lang w:bidi="hi-IN"/>
        </w:rPr>
      </w:pPr>
      <w:proofErr w:type="spellStart"/>
      <w:r w:rsidRPr="00226A9B">
        <w:rPr>
          <w:rFonts w:asciiTheme="minorHAnsi" w:hAnsiTheme="minorHAnsi" w:cstheme="minorHAnsi"/>
          <w:bCs w:val="0"/>
          <w:color w:val="auto"/>
          <w:kern w:val="0"/>
          <w:lang w:eastAsia="pl-PL" w:bidi="hi-IN"/>
        </w:rPr>
        <w:t>Zamawiający</w:t>
      </w:r>
      <w:proofErr w:type="spellEnd"/>
      <w:r w:rsidRPr="00226A9B">
        <w:rPr>
          <w:rFonts w:asciiTheme="minorHAnsi" w:hAnsiTheme="minorHAnsi" w:cstheme="minorHAnsi"/>
          <w:bCs w:val="0"/>
          <w:color w:val="auto"/>
          <w:kern w:val="0"/>
          <w:lang w:eastAsia="pl-PL" w:bidi="hi-IN"/>
        </w:rPr>
        <w:t xml:space="preserve"> wybiera najkorzystniejszą </w:t>
      </w:r>
      <w:proofErr w:type="spellStart"/>
      <w:r w:rsidRPr="00226A9B">
        <w:rPr>
          <w:rFonts w:asciiTheme="minorHAnsi" w:hAnsiTheme="minorHAnsi" w:cstheme="minorHAnsi"/>
          <w:bCs w:val="0"/>
          <w:color w:val="auto"/>
          <w:kern w:val="0"/>
          <w:lang w:eastAsia="pl-PL" w:bidi="hi-IN"/>
        </w:rPr>
        <w:t>oferte</w:t>
      </w:r>
      <w:proofErr w:type="spellEnd"/>
      <w:r w:rsidRPr="00226A9B">
        <w:rPr>
          <w:rFonts w:asciiTheme="minorHAnsi" w:hAnsiTheme="minorHAnsi" w:cstheme="minorHAnsi"/>
          <w:bCs w:val="0"/>
          <w:color w:val="auto"/>
          <w:kern w:val="0"/>
          <w:lang w:eastAsia="pl-PL" w:bidi="hi-IN"/>
        </w:rPr>
        <w:t xml:space="preserve">̨ w terminie </w:t>
      </w:r>
      <w:proofErr w:type="spellStart"/>
      <w:r w:rsidRPr="00226A9B">
        <w:rPr>
          <w:rFonts w:asciiTheme="minorHAnsi" w:hAnsiTheme="minorHAnsi" w:cstheme="minorHAnsi"/>
          <w:bCs w:val="0"/>
          <w:color w:val="auto"/>
          <w:kern w:val="0"/>
          <w:lang w:eastAsia="pl-PL" w:bidi="hi-IN"/>
        </w:rPr>
        <w:t>związania</w:t>
      </w:r>
      <w:proofErr w:type="spellEnd"/>
      <w:r w:rsidRPr="00226A9B">
        <w:rPr>
          <w:rFonts w:asciiTheme="minorHAnsi" w:hAnsiTheme="minorHAnsi" w:cstheme="minorHAnsi"/>
          <w:bCs w:val="0"/>
          <w:color w:val="auto"/>
          <w:kern w:val="0"/>
          <w:lang w:eastAsia="pl-PL" w:bidi="hi-IN"/>
        </w:rPr>
        <w:t xml:space="preserve"> ofertą </w:t>
      </w:r>
      <w:proofErr w:type="spellStart"/>
      <w:r w:rsidRPr="00226A9B">
        <w:rPr>
          <w:rFonts w:asciiTheme="minorHAnsi" w:hAnsiTheme="minorHAnsi" w:cstheme="minorHAnsi"/>
          <w:bCs w:val="0"/>
          <w:color w:val="auto"/>
          <w:kern w:val="0"/>
          <w:lang w:eastAsia="pl-PL" w:bidi="hi-IN"/>
        </w:rPr>
        <w:t>określonym</w:t>
      </w:r>
      <w:proofErr w:type="spellEnd"/>
      <w:r w:rsidRPr="00226A9B">
        <w:rPr>
          <w:rFonts w:asciiTheme="minorHAnsi" w:hAnsiTheme="minorHAnsi" w:cstheme="minorHAnsi"/>
          <w:bCs w:val="0"/>
          <w:color w:val="auto"/>
          <w:kern w:val="0"/>
          <w:lang w:eastAsia="pl-PL" w:bidi="hi-IN"/>
        </w:rPr>
        <w:t xml:space="preserve"> w SWZ.</w:t>
      </w:r>
    </w:p>
    <w:p w14:paraId="070452CE" w14:textId="77777777" w:rsidR="006B60A5" w:rsidRPr="00226A9B" w:rsidRDefault="006B60A5">
      <w:pPr>
        <w:numPr>
          <w:ilvl w:val="1"/>
          <w:numId w:val="22"/>
        </w:numPr>
        <w:tabs>
          <w:tab w:val="num" w:pos="1134"/>
        </w:tabs>
        <w:autoSpaceDE w:val="0"/>
        <w:spacing w:line="240" w:lineRule="auto"/>
        <w:ind w:left="1134" w:hanging="414"/>
        <w:jc w:val="both"/>
        <w:rPr>
          <w:rFonts w:asciiTheme="minorHAnsi" w:hAnsiTheme="minorHAnsi" w:cstheme="minorHAnsi"/>
          <w:bCs w:val="0"/>
          <w:color w:val="auto"/>
          <w:lang w:bidi="hi-IN"/>
        </w:rPr>
      </w:pPr>
      <w:proofErr w:type="spellStart"/>
      <w:r w:rsidRPr="00226A9B">
        <w:rPr>
          <w:rFonts w:asciiTheme="minorHAnsi" w:hAnsiTheme="minorHAnsi" w:cstheme="minorHAnsi"/>
          <w:bCs w:val="0"/>
          <w:color w:val="auto"/>
          <w:kern w:val="0"/>
          <w:lang w:eastAsia="pl-PL" w:bidi="hi-IN"/>
        </w:rPr>
        <w:t>Jeżeli</w:t>
      </w:r>
      <w:proofErr w:type="spellEnd"/>
      <w:r w:rsidRPr="00226A9B">
        <w:rPr>
          <w:rFonts w:asciiTheme="minorHAnsi" w:hAnsiTheme="minorHAnsi" w:cstheme="minorHAnsi"/>
          <w:bCs w:val="0"/>
          <w:color w:val="auto"/>
          <w:kern w:val="0"/>
          <w:lang w:eastAsia="pl-PL" w:bidi="hi-IN"/>
        </w:rPr>
        <w:t xml:space="preserve"> termin </w:t>
      </w:r>
      <w:proofErr w:type="spellStart"/>
      <w:r w:rsidRPr="00226A9B">
        <w:rPr>
          <w:rFonts w:asciiTheme="minorHAnsi" w:hAnsiTheme="minorHAnsi" w:cstheme="minorHAnsi"/>
          <w:bCs w:val="0"/>
          <w:color w:val="auto"/>
          <w:kern w:val="0"/>
          <w:lang w:eastAsia="pl-PL" w:bidi="hi-IN"/>
        </w:rPr>
        <w:t>związania</w:t>
      </w:r>
      <w:proofErr w:type="spellEnd"/>
      <w:r w:rsidRPr="00226A9B">
        <w:rPr>
          <w:rFonts w:asciiTheme="minorHAnsi" w:hAnsiTheme="minorHAnsi" w:cstheme="minorHAnsi"/>
          <w:bCs w:val="0"/>
          <w:color w:val="auto"/>
          <w:kern w:val="0"/>
          <w:lang w:eastAsia="pl-PL" w:bidi="hi-IN"/>
        </w:rPr>
        <w:t xml:space="preserve"> ofertą upłynie przed wyborem najkorzystniejszej oferty, </w:t>
      </w:r>
      <w:proofErr w:type="spellStart"/>
      <w:r w:rsidRPr="00226A9B">
        <w:rPr>
          <w:rFonts w:asciiTheme="minorHAnsi" w:hAnsiTheme="minorHAnsi" w:cstheme="minorHAnsi"/>
          <w:bCs w:val="0"/>
          <w:color w:val="auto"/>
          <w:kern w:val="0"/>
          <w:lang w:eastAsia="pl-PL" w:bidi="hi-IN"/>
        </w:rPr>
        <w:t>Zamawiający</w:t>
      </w:r>
      <w:proofErr w:type="spellEnd"/>
      <w:r w:rsidRPr="00226A9B">
        <w:rPr>
          <w:rFonts w:asciiTheme="minorHAnsi" w:hAnsiTheme="minorHAnsi" w:cstheme="minorHAnsi"/>
          <w:bCs w:val="0"/>
          <w:color w:val="auto"/>
          <w:kern w:val="0"/>
          <w:lang w:eastAsia="pl-PL" w:bidi="hi-IN"/>
        </w:rPr>
        <w:t xml:space="preserve"> wezwie </w:t>
      </w:r>
      <w:proofErr w:type="spellStart"/>
      <w:r w:rsidRPr="00226A9B">
        <w:rPr>
          <w:rFonts w:asciiTheme="minorHAnsi" w:hAnsiTheme="minorHAnsi" w:cstheme="minorHAnsi"/>
          <w:bCs w:val="0"/>
          <w:color w:val="auto"/>
          <w:kern w:val="0"/>
          <w:lang w:eastAsia="pl-PL" w:bidi="hi-IN"/>
        </w:rPr>
        <w:t>Wykonawce</w:t>
      </w:r>
      <w:proofErr w:type="spellEnd"/>
      <w:r w:rsidRPr="00226A9B">
        <w:rPr>
          <w:rFonts w:asciiTheme="minorHAnsi" w:hAnsiTheme="minorHAnsi" w:cstheme="minorHAnsi"/>
          <w:bCs w:val="0"/>
          <w:color w:val="auto"/>
          <w:kern w:val="0"/>
          <w:lang w:eastAsia="pl-PL" w:bidi="hi-IN"/>
        </w:rPr>
        <w:t xml:space="preserve">̨, </w:t>
      </w:r>
      <w:proofErr w:type="spellStart"/>
      <w:r w:rsidRPr="00226A9B">
        <w:rPr>
          <w:rFonts w:asciiTheme="minorHAnsi" w:hAnsiTheme="minorHAnsi" w:cstheme="minorHAnsi"/>
          <w:bCs w:val="0"/>
          <w:color w:val="auto"/>
          <w:kern w:val="0"/>
          <w:lang w:eastAsia="pl-PL" w:bidi="hi-IN"/>
        </w:rPr>
        <w:t>którego</w:t>
      </w:r>
      <w:proofErr w:type="spellEnd"/>
      <w:r w:rsidRPr="00226A9B">
        <w:rPr>
          <w:rFonts w:asciiTheme="minorHAnsi" w:hAnsiTheme="minorHAnsi" w:cstheme="minorHAnsi"/>
          <w:bCs w:val="0"/>
          <w:color w:val="auto"/>
          <w:kern w:val="0"/>
          <w:lang w:eastAsia="pl-PL" w:bidi="hi-IN"/>
        </w:rPr>
        <w:t xml:space="preserve"> oferta otrzymała </w:t>
      </w:r>
      <w:proofErr w:type="spellStart"/>
      <w:r w:rsidRPr="00226A9B">
        <w:rPr>
          <w:rFonts w:asciiTheme="minorHAnsi" w:hAnsiTheme="minorHAnsi" w:cstheme="minorHAnsi"/>
          <w:bCs w:val="0"/>
          <w:color w:val="auto"/>
          <w:kern w:val="0"/>
          <w:lang w:eastAsia="pl-PL" w:bidi="hi-IN"/>
        </w:rPr>
        <w:t>najwyższa</w:t>
      </w:r>
      <w:proofErr w:type="spellEnd"/>
      <w:r w:rsidRPr="00226A9B">
        <w:rPr>
          <w:rFonts w:asciiTheme="minorHAnsi" w:hAnsiTheme="minorHAnsi" w:cstheme="minorHAnsi"/>
          <w:bCs w:val="0"/>
          <w:color w:val="auto"/>
          <w:kern w:val="0"/>
          <w:lang w:eastAsia="pl-PL" w:bidi="hi-IN"/>
        </w:rPr>
        <w:t xml:space="preserve">̨ </w:t>
      </w:r>
      <w:proofErr w:type="spellStart"/>
      <w:r w:rsidRPr="00226A9B">
        <w:rPr>
          <w:rFonts w:asciiTheme="minorHAnsi" w:hAnsiTheme="minorHAnsi" w:cstheme="minorHAnsi"/>
          <w:bCs w:val="0"/>
          <w:color w:val="auto"/>
          <w:kern w:val="0"/>
          <w:lang w:eastAsia="pl-PL" w:bidi="hi-IN"/>
        </w:rPr>
        <w:t>ocene</w:t>
      </w:r>
      <w:proofErr w:type="spellEnd"/>
      <w:r w:rsidRPr="00226A9B">
        <w:rPr>
          <w:rFonts w:asciiTheme="minorHAnsi" w:hAnsiTheme="minorHAnsi" w:cstheme="minorHAnsi"/>
          <w:bCs w:val="0"/>
          <w:color w:val="auto"/>
          <w:kern w:val="0"/>
          <w:lang w:eastAsia="pl-PL" w:bidi="hi-IN"/>
        </w:rPr>
        <w:t xml:space="preserve">̨, do </w:t>
      </w:r>
      <w:proofErr w:type="spellStart"/>
      <w:r w:rsidRPr="00226A9B">
        <w:rPr>
          <w:rFonts w:asciiTheme="minorHAnsi" w:hAnsiTheme="minorHAnsi" w:cstheme="minorHAnsi"/>
          <w:bCs w:val="0"/>
          <w:color w:val="auto"/>
          <w:kern w:val="0"/>
          <w:lang w:eastAsia="pl-PL" w:bidi="hi-IN"/>
        </w:rPr>
        <w:t>wyrażenia</w:t>
      </w:r>
      <w:proofErr w:type="spellEnd"/>
      <w:r w:rsidRPr="00226A9B">
        <w:rPr>
          <w:rFonts w:asciiTheme="minorHAnsi" w:hAnsiTheme="minorHAnsi" w:cstheme="minorHAnsi"/>
          <w:bCs w:val="0"/>
          <w:color w:val="auto"/>
          <w:kern w:val="0"/>
          <w:lang w:eastAsia="pl-PL" w:bidi="hi-IN"/>
        </w:rPr>
        <w:t xml:space="preserve">, w wyznaczonym przez </w:t>
      </w:r>
      <w:proofErr w:type="spellStart"/>
      <w:r w:rsidRPr="00226A9B">
        <w:rPr>
          <w:rFonts w:asciiTheme="minorHAnsi" w:hAnsiTheme="minorHAnsi" w:cstheme="minorHAnsi"/>
          <w:bCs w:val="0"/>
          <w:color w:val="auto"/>
          <w:kern w:val="0"/>
          <w:lang w:eastAsia="pl-PL" w:bidi="hi-IN"/>
        </w:rPr>
        <w:t>Zamawiającego</w:t>
      </w:r>
      <w:proofErr w:type="spellEnd"/>
      <w:r w:rsidRPr="00226A9B">
        <w:rPr>
          <w:rFonts w:asciiTheme="minorHAnsi" w:hAnsiTheme="minorHAnsi" w:cstheme="minorHAnsi"/>
          <w:bCs w:val="0"/>
          <w:color w:val="auto"/>
          <w:kern w:val="0"/>
          <w:lang w:eastAsia="pl-PL" w:bidi="hi-IN"/>
        </w:rPr>
        <w:t xml:space="preserve"> terminie, pisemnej zgody na </w:t>
      </w:r>
      <w:proofErr w:type="spellStart"/>
      <w:r w:rsidRPr="00226A9B">
        <w:rPr>
          <w:rFonts w:asciiTheme="minorHAnsi" w:hAnsiTheme="minorHAnsi" w:cstheme="minorHAnsi"/>
          <w:bCs w:val="0"/>
          <w:color w:val="auto"/>
          <w:kern w:val="0"/>
          <w:lang w:eastAsia="pl-PL" w:bidi="hi-IN"/>
        </w:rPr>
        <w:t>wybór</w:t>
      </w:r>
      <w:proofErr w:type="spellEnd"/>
      <w:r w:rsidRPr="00226A9B">
        <w:rPr>
          <w:rFonts w:asciiTheme="minorHAnsi" w:hAnsiTheme="minorHAnsi" w:cstheme="minorHAnsi"/>
          <w:bCs w:val="0"/>
          <w:color w:val="auto"/>
          <w:kern w:val="0"/>
          <w:lang w:eastAsia="pl-PL" w:bidi="hi-IN"/>
        </w:rPr>
        <w:t xml:space="preserve"> jego oferty. </w:t>
      </w:r>
    </w:p>
    <w:p w14:paraId="4BE967DA" w14:textId="10868D86" w:rsidR="006B60A5" w:rsidRPr="00226A9B" w:rsidRDefault="006B60A5">
      <w:pPr>
        <w:numPr>
          <w:ilvl w:val="1"/>
          <w:numId w:val="22"/>
        </w:numPr>
        <w:tabs>
          <w:tab w:val="num" w:pos="1134"/>
        </w:tabs>
        <w:autoSpaceDE w:val="0"/>
        <w:spacing w:line="240" w:lineRule="auto"/>
        <w:ind w:left="1134" w:hanging="414"/>
        <w:jc w:val="both"/>
        <w:rPr>
          <w:rFonts w:asciiTheme="minorHAnsi" w:hAnsiTheme="minorHAnsi" w:cstheme="minorHAnsi"/>
          <w:bCs w:val="0"/>
          <w:color w:val="auto"/>
          <w:lang w:bidi="hi-IN"/>
        </w:rPr>
      </w:pPr>
      <w:r w:rsidRPr="00226A9B">
        <w:rPr>
          <w:rFonts w:asciiTheme="minorHAnsi" w:hAnsiTheme="minorHAnsi" w:cstheme="minorHAnsi"/>
          <w:bCs w:val="0"/>
          <w:color w:val="auto"/>
          <w:kern w:val="0"/>
          <w:lang w:eastAsia="pl-PL" w:bidi="hi-IN"/>
        </w:rPr>
        <w:t xml:space="preserve">W przypadku braku zgody, o </w:t>
      </w:r>
      <w:proofErr w:type="spellStart"/>
      <w:r w:rsidRPr="00226A9B">
        <w:rPr>
          <w:rFonts w:asciiTheme="minorHAnsi" w:hAnsiTheme="minorHAnsi" w:cstheme="minorHAnsi"/>
          <w:bCs w:val="0"/>
          <w:color w:val="auto"/>
          <w:kern w:val="0"/>
          <w:lang w:eastAsia="pl-PL" w:bidi="hi-IN"/>
        </w:rPr>
        <w:t>której</w:t>
      </w:r>
      <w:proofErr w:type="spellEnd"/>
      <w:r w:rsidRPr="00226A9B">
        <w:rPr>
          <w:rFonts w:asciiTheme="minorHAnsi" w:hAnsiTheme="minorHAnsi" w:cstheme="minorHAnsi"/>
          <w:bCs w:val="0"/>
          <w:color w:val="auto"/>
          <w:kern w:val="0"/>
          <w:lang w:eastAsia="pl-PL" w:bidi="hi-IN"/>
        </w:rPr>
        <w:t xml:space="preserve"> mowa w ust. 4, oferta podlega odrzuceniu, </w:t>
      </w:r>
      <w:r w:rsidR="00184C45">
        <w:rPr>
          <w:rFonts w:asciiTheme="minorHAnsi" w:hAnsiTheme="minorHAnsi" w:cstheme="minorHAnsi"/>
          <w:bCs w:val="0"/>
          <w:color w:val="auto"/>
          <w:kern w:val="0"/>
          <w:lang w:eastAsia="pl-PL" w:bidi="hi-IN"/>
        </w:rPr>
        <w:t xml:space="preserve">                                </w:t>
      </w:r>
      <w:r w:rsidRPr="00226A9B">
        <w:rPr>
          <w:rFonts w:asciiTheme="minorHAnsi" w:hAnsiTheme="minorHAnsi" w:cstheme="minorHAnsi"/>
          <w:bCs w:val="0"/>
          <w:color w:val="auto"/>
          <w:kern w:val="0"/>
          <w:lang w:eastAsia="pl-PL" w:bidi="hi-IN"/>
        </w:rPr>
        <w:t xml:space="preserve">a </w:t>
      </w:r>
      <w:proofErr w:type="spellStart"/>
      <w:r w:rsidRPr="00226A9B">
        <w:rPr>
          <w:rFonts w:asciiTheme="minorHAnsi" w:hAnsiTheme="minorHAnsi" w:cstheme="minorHAnsi"/>
          <w:bCs w:val="0"/>
          <w:color w:val="auto"/>
          <w:kern w:val="0"/>
          <w:lang w:eastAsia="pl-PL" w:bidi="hi-IN"/>
        </w:rPr>
        <w:t>Zamawiający</w:t>
      </w:r>
      <w:proofErr w:type="spellEnd"/>
      <w:r w:rsidRPr="00226A9B">
        <w:rPr>
          <w:rFonts w:asciiTheme="minorHAnsi" w:hAnsiTheme="minorHAnsi" w:cstheme="minorHAnsi"/>
          <w:bCs w:val="0"/>
          <w:color w:val="auto"/>
          <w:kern w:val="0"/>
          <w:lang w:eastAsia="pl-PL" w:bidi="hi-IN"/>
        </w:rPr>
        <w:t xml:space="preserve"> zwraca </w:t>
      </w:r>
      <w:proofErr w:type="spellStart"/>
      <w:r w:rsidRPr="00226A9B">
        <w:rPr>
          <w:rFonts w:asciiTheme="minorHAnsi" w:hAnsiTheme="minorHAnsi" w:cstheme="minorHAnsi"/>
          <w:bCs w:val="0"/>
          <w:color w:val="auto"/>
          <w:kern w:val="0"/>
          <w:lang w:eastAsia="pl-PL" w:bidi="hi-IN"/>
        </w:rPr>
        <w:t>sie</w:t>
      </w:r>
      <w:proofErr w:type="spellEnd"/>
      <w:r w:rsidRPr="00226A9B">
        <w:rPr>
          <w:rFonts w:asciiTheme="minorHAnsi" w:hAnsiTheme="minorHAnsi" w:cstheme="minorHAnsi"/>
          <w:bCs w:val="0"/>
          <w:color w:val="auto"/>
          <w:kern w:val="0"/>
          <w:lang w:eastAsia="pl-PL" w:bidi="hi-IN"/>
        </w:rPr>
        <w:t xml:space="preserve">̨ o </w:t>
      </w:r>
      <w:proofErr w:type="spellStart"/>
      <w:r w:rsidRPr="00226A9B">
        <w:rPr>
          <w:rFonts w:asciiTheme="minorHAnsi" w:hAnsiTheme="minorHAnsi" w:cstheme="minorHAnsi"/>
          <w:bCs w:val="0"/>
          <w:color w:val="auto"/>
          <w:kern w:val="0"/>
          <w:lang w:eastAsia="pl-PL" w:bidi="hi-IN"/>
        </w:rPr>
        <w:t>wyrażenie</w:t>
      </w:r>
      <w:proofErr w:type="spellEnd"/>
      <w:r w:rsidRPr="00226A9B">
        <w:rPr>
          <w:rFonts w:asciiTheme="minorHAnsi" w:hAnsiTheme="minorHAnsi" w:cstheme="minorHAnsi"/>
          <w:bCs w:val="0"/>
          <w:color w:val="auto"/>
          <w:kern w:val="0"/>
          <w:lang w:eastAsia="pl-PL" w:bidi="hi-IN"/>
        </w:rPr>
        <w:t xml:space="preserve"> takiej zgody do kolejnego Wykonawcy, </w:t>
      </w:r>
      <w:proofErr w:type="spellStart"/>
      <w:r w:rsidRPr="00226A9B">
        <w:rPr>
          <w:rFonts w:asciiTheme="minorHAnsi" w:hAnsiTheme="minorHAnsi" w:cstheme="minorHAnsi"/>
          <w:bCs w:val="0"/>
          <w:color w:val="auto"/>
          <w:kern w:val="0"/>
          <w:lang w:eastAsia="pl-PL" w:bidi="hi-IN"/>
        </w:rPr>
        <w:t>którego</w:t>
      </w:r>
      <w:proofErr w:type="spellEnd"/>
      <w:r w:rsidRPr="00226A9B">
        <w:rPr>
          <w:rFonts w:asciiTheme="minorHAnsi" w:hAnsiTheme="minorHAnsi" w:cstheme="minorHAnsi"/>
          <w:bCs w:val="0"/>
          <w:color w:val="auto"/>
          <w:kern w:val="0"/>
          <w:lang w:eastAsia="pl-PL" w:bidi="hi-IN"/>
        </w:rPr>
        <w:t xml:space="preserve"> oferta została </w:t>
      </w:r>
      <w:proofErr w:type="spellStart"/>
      <w:r w:rsidRPr="00226A9B">
        <w:rPr>
          <w:rFonts w:asciiTheme="minorHAnsi" w:hAnsiTheme="minorHAnsi" w:cstheme="minorHAnsi"/>
          <w:bCs w:val="0"/>
          <w:color w:val="auto"/>
          <w:kern w:val="0"/>
          <w:lang w:eastAsia="pl-PL" w:bidi="hi-IN"/>
        </w:rPr>
        <w:t>najwyżej</w:t>
      </w:r>
      <w:proofErr w:type="spellEnd"/>
      <w:r w:rsidRPr="00226A9B">
        <w:rPr>
          <w:rFonts w:asciiTheme="minorHAnsi" w:hAnsiTheme="minorHAnsi" w:cstheme="minorHAnsi"/>
          <w:bCs w:val="0"/>
          <w:color w:val="auto"/>
          <w:kern w:val="0"/>
          <w:lang w:eastAsia="pl-PL" w:bidi="hi-IN"/>
        </w:rPr>
        <w:t xml:space="preserve"> oceniona, chyba </w:t>
      </w:r>
      <w:proofErr w:type="spellStart"/>
      <w:r w:rsidRPr="00226A9B">
        <w:rPr>
          <w:rFonts w:asciiTheme="minorHAnsi" w:hAnsiTheme="minorHAnsi" w:cstheme="minorHAnsi"/>
          <w:bCs w:val="0"/>
          <w:color w:val="auto"/>
          <w:kern w:val="0"/>
          <w:lang w:eastAsia="pl-PL" w:bidi="hi-IN"/>
        </w:rPr>
        <w:t>że</w:t>
      </w:r>
      <w:proofErr w:type="spellEnd"/>
      <w:r w:rsidRPr="00226A9B">
        <w:rPr>
          <w:rFonts w:asciiTheme="minorHAnsi" w:hAnsiTheme="minorHAnsi" w:cstheme="minorHAnsi"/>
          <w:bCs w:val="0"/>
          <w:color w:val="auto"/>
          <w:kern w:val="0"/>
          <w:lang w:eastAsia="pl-PL" w:bidi="hi-IN"/>
        </w:rPr>
        <w:t xml:space="preserve"> </w:t>
      </w:r>
      <w:proofErr w:type="spellStart"/>
      <w:r w:rsidRPr="00226A9B">
        <w:rPr>
          <w:rFonts w:asciiTheme="minorHAnsi" w:hAnsiTheme="minorHAnsi" w:cstheme="minorHAnsi"/>
          <w:bCs w:val="0"/>
          <w:color w:val="auto"/>
          <w:kern w:val="0"/>
          <w:lang w:eastAsia="pl-PL" w:bidi="hi-IN"/>
        </w:rPr>
        <w:t>zachodza</w:t>
      </w:r>
      <w:proofErr w:type="spellEnd"/>
      <w:r w:rsidRPr="00226A9B">
        <w:rPr>
          <w:rFonts w:asciiTheme="minorHAnsi" w:hAnsiTheme="minorHAnsi" w:cstheme="minorHAnsi"/>
          <w:bCs w:val="0"/>
          <w:color w:val="auto"/>
          <w:kern w:val="0"/>
          <w:lang w:eastAsia="pl-PL" w:bidi="hi-IN"/>
        </w:rPr>
        <w:t xml:space="preserve">̨ przesłanki do </w:t>
      </w:r>
      <w:proofErr w:type="spellStart"/>
      <w:r w:rsidRPr="00226A9B">
        <w:rPr>
          <w:rFonts w:asciiTheme="minorHAnsi" w:hAnsiTheme="minorHAnsi" w:cstheme="minorHAnsi"/>
          <w:bCs w:val="0"/>
          <w:color w:val="auto"/>
          <w:kern w:val="0"/>
          <w:lang w:eastAsia="pl-PL" w:bidi="hi-IN"/>
        </w:rPr>
        <w:t>unieważnienia</w:t>
      </w:r>
      <w:proofErr w:type="spellEnd"/>
      <w:r w:rsidRPr="00226A9B">
        <w:rPr>
          <w:rFonts w:asciiTheme="minorHAnsi" w:hAnsiTheme="minorHAnsi" w:cstheme="minorHAnsi"/>
          <w:bCs w:val="0"/>
          <w:color w:val="auto"/>
          <w:kern w:val="0"/>
          <w:lang w:eastAsia="pl-PL" w:bidi="hi-IN"/>
        </w:rPr>
        <w:t xml:space="preserve"> </w:t>
      </w:r>
      <w:proofErr w:type="spellStart"/>
      <w:r w:rsidRPr="00226A9B">
        <w:rPr>
          <w:rFonts w:asciiTheme="minorHAnsi" w:hAnsiTheme="minorHAnsi" w:cstheme="minorHAnsi"/>
          <w:bCs w:val="0"/>
          <w:color w:val="auto"/>
          <w:kern w:val="0"/>
          <w:lang w:eastAsia="pl-PL" w:bidi="hi-IN"/>
        </w:rPr>
        <w:t>postępowania</w:t>
      </w:r>
      <w:proofErr w:type="spellEnd"/>
      <w:r w:rsidRPr="00226A9B">
        <w:rPr>
          <w:rFonts w:asciiTheme="minorHAnsi" w:hAnsiTheme="minorHAnsi" w:cstheme="minorHAnsi"/>
          <w:bCs w:val="0"/>
          <w:color w:val="auto"/>
          <w:kern w:val="0"/>
          <w:lang w:eastAsia="pl-PL" w:bidi="hi-IN"/>
        </w:rPr>
        <w:t xml:space="preserve">. </w:t>
      </w:r>
    </w:p>
    <w:p w14:paraId="5441E6D1" w14:textId="77777777" w:rsidR="006B60A5" w:rsidRPr="00FE444B" w:rsidRDefault="006B60A5">
      <w:pPr>
        <w:numPr>
          <w:ilvl w:val="1"/>
          <w:numId w:val="22"/>
        </w:numPr>
        <w:tabs>
          <w:tab w:val="num" w:pos="1134"/>
        </w:tabs>
        <w:autoSpaceDE w:val="0"/>
        <w:spacing w:line="240" w:lineRule="auto"/>
        <w:ind w:left="1134" w:hanging="414"/>
        <w:jc w:val="both"/>
        <w:rPr>
          <w:rFonts w:ascii="Arial" w:hAnsi="Arial" w:cs="Arial"/>
          <w:bCs w:val="0"/>
          <w:color w:val="auto"/>
          <w:lang w:bidi="hi-IN"/>
        </w:rPr>
      </w:pPr>
      <w:r w:rsidRPr="00226A9B">
        <w:rPr>
          <w:rFonts w:asciiTheme="minorHAnsi" w:hAnsiTheme="minorHAnsi" w:cstheme="minorHAnsi"/>
          <w:bCs w:val="0"/>
          <w:color w:val="auto"/>
          <w:lang w:val="en-US" w:bidi="hi-IN"/>
        </w:rPr>
        <w:t xml:space="preserve">Za </w:t>
      </w:r>
      <w:proofErr w:type="spellStart"/>
      <w:r w:rsidRPr="00226A9B">
        <w:rPr>
          <w:rFonts w:asciiTheme="minorHAnsi" w:hAnsiTheme="minorHAnsi" w:cstheme="minorHAnsi"/>
          <w:bCs w:val="0"/>
          <w:color w:val="auto"/>
          <w:lang w:val="en-US" w:bidi="hi-IN"/>
        </w:rPr>
        <w:t>najkorzystniejszą</w:t>
      </w:r>
      <w:proofErr w:type="spellEnd"/>
      <w:r w:rsidRPr="00226A9B">
        <w:rPr>
          <w:rFonts w:asciiTheme="minorHAnsi" w:hAnsiTheme="minorHAnsi" w:cstheme="minorHAnsi"/>
          <w:bCs w:val="0"/>
          <w:color w:val="auto"/>
          <w:lang w:val="en-US" w:bidi="hi-IN"/>
        </w:rPr>
        <w:t xml:space="preserve"> </w:t>
      </w:r>
      <w:proofErr w:type="spellStart"/>
      <w:r w:rsidRPr="00226A9B">
        <w:rPr>
          <w:rFonts w:asciiTheme="minorHAnsi" w:hAnsiTheme="minorHAnsi" w:cstheme="minorHAnsi"/>
          <w:bCs w:val="0"/>
          <w:color w:val="auto"/>
          <w:lang w:val="en-US" w:bidi="hi-IN"/>
        </w:rPr>
        <w:t>Zamawiający</w:t>
      </w:r>
      <w:proofErr w:type="spellEnd"/>
      <w:r w:rsidRPr="00226A9B">
        <w:rPr>
          <w:rFonts w:asciiTheme="minorHAnsi" w:hAnsiTheme="minorHAnsi" w:cstheme="minorHAnsi"/>
          <w:bCs w:val="0"/>
          <w:color w:val="auto"/>
          <w:lang w:val="en-US" w:bidi="hi-IN"/>
        </w:rPr>
        <w:t xml:space="preserve"> </w:t>
      </w:r>
      <w:proofErr w:type="spellStart"/>
      <w:r w:rsidRPr="00226A9B">
        <w:rPr>
          <w:rFonts w:asciiTheme="minorHAnsi" w:hAnsiTheme="minorHAnsi" w:cstheme="minorHAnsi"/>
          <w:bCs w:val="0"/>
          <w:color w:val="auto"/>
          <w:lang w:val="en-US" w:bidi="hi-IN"/>
        </w:rPr>
        <w:t>uzna</w:t>
      </w:r>
      <w:proofErr w:type="spellEnd"/>
      <w:r w:rsidRPr="00226A9B">
        <w:rPr>
          <w:rFonts w:asciiTheme="minorHAnsi" w:hAnsiTheme="minorHAnsi" w:cstheme="minorHAnsi"/>
          <w:bCs w:val="0"/>
          <w:color w:val="auto"/>
          <w:lang w:val="en-US" w:bidi="hi-IN"/>
        </w:rPr>
        <w:t xml:space="preserve"> </w:t>
      </w:r>
      <w:proofErr w:type="spellStart"/>
      <w:r w:rsidRPr="00226A9B">
        <w:rPr>
          <w:rFonts w:asciiTheme="minorHAnsi" w:hAnsiTheme="minorHAnsi" w:cstheme="minorHAnsi"/>
          <w:bCs w:val="0"/>
          <w:color w:val="auto"/>
          <w:lang w:val="en-US" w:bidi="hi-IN"/>
        </w:rPr>
        <w:t>ofertę</w:t>
      </w:r>
      <w:proofErr w:type="spellEnd"/>
      <w:r w:rsidRPr="00226A9B">
        <w:rPr>
          <w:rFonts w:asciiTheme="minorHAnsi" w:hAnsiTheme="minorHAnsi" w:cstheme="minorHAnsi"/>
          <w:bCs w:val="0"/>
          <w:color w:val="auto"/>
          <w:lang w:val="en-US" w:bidi="hi-IN"/>
        </w:rPr>
        <w:t xml:space="preserve">, </w:t>
      </w:r>
      <w:proofErr w:type="spellStart"/>
      <w:r w:rsidRPr="00226A9B">
        <w:rPr>
          <w:rFonts w:asciiTheme="minorHAnsi" w:hAnsiTheme="minorHAnsi" w:cstheme="minorHAnsi"/>
          <w:bCs w:val="0"/>
          <w:color w:val="auto"/>
          <w:lang w:val="en-US" w:bidi="hi-IN"/>
        </w:rPr>
        <w:t>która</w:t>
      </w:r>
      <w:proofErr w:type="spellEnd"/>
      <w:r w:rsidRPr="00226A9B">
        <w:rPr>
          <w:rFonts w:asciiTheme="minorHAnsi" w:hAnsiTheme="minorHAnsi" w:cstheme="minorHAnsi"/>
          <w:bCs w:val="0"/>
          <w:color w:val="auto"/>
          <w:lang w:val="en-US" w:bidi="hi-IN"/>
        </w:rPr>
        <w:t xml:space="preserve"> </w:t>
      </w:r>
      <w:proofErr w:type="spellStart"/>
      <w:r w:rsidRPr="00226A9B">
        <w:rPr>
          <w:rFonts w:asciiTheme="minorHAnsi" w:hAnsiTheme="minorHAnsi" w:cstheme="minorHAnsi"/>
          <w:bCs w:val="0"/>
          <w:color w:val="auto"/>
          <w:lang w:val="en-US" w:bidi="hi-IN"/>
        </w:rPr>
        <w:t>uzyska</w:t>
      </w:r>
      <w:proofErr w:type="spellEnd"/>
      <w:r w:rsidRPr="00226A9B">
        <w:rPr>
          <w:rFonts w:asciiTheme="minorHAnsi" w:hAnsiTheme="minorHAnsi" w:cstheme="minorHAnsi"/>
          <w:bCs w:val="0"/>
          <w:color w:val="auto"/>
          <w:lang w:val="en-US" w:bidi="hi-IN"/>
        </w:rPr>
        <w:t xml:space="preserve"> </w:t>
      </w:r>
      <w:proofErr w:type="spellStart"/>
      <w:r w:rsidRPr="00226A9B">
        <w:rPr>
          <w:rFonts w:asciiTheme="minorHAnsi" w:hAnsiTheme="minorHAnsi" w:cstheme="minorHAnsi"/>
          <w:bCs w:val="0"/>
          <w:color w:val="auto"/>
          <w:lang w:val="en-US" w:bidi="hi-IN"/>
        </w:rPr>
        <w:t>największą</w:t>
      </w:r>
      <w:proofErr w:type="spellEnd"/>
      <w:r w:rsidRPr="00226A9B">
        <w:rPr>
          <w:rFonts w:asciiTheme="minorHAnsi" w:hAnsiTheme="minorHAnsi" w:cstheme="minorHAnsi"/>
          <w:bCs w:val="0"/>
          <w:color w:val="auto"/>
          <w:lang w:val="en-US" w:bidi="hi-IN"/>
        </w:rPr>
        <w:t xml:space="preserve"> </w:t>
      </w:r>
      <w:proofErr w:type="spellStart"/>
      <w:r w:rsidRPr="00226A9B">
        <w:rPr>
          <w:rFonts w:asciiTheme="minorHAnsi" w:hAnsiTheme="minorHAnsi" w:cstheme="minorHAnsi"/>
          <w:bCs w:val="0"/>
          <w:color w:val="auto"/>
          <w:lang w:val="en-US" w:bidi="hi-IN"/>
        </w:rPr>
        <w:t>liczbę</w:t>
      </w:r>
      <w:proofErr w:type="spellEnd"/>
      <w:r w:rsidRPr="00FE444B">
        <w:rPr>
          <w:rFonts w:ascii="Arial" w:hAnsi="Arial" w:cs="Arial"/>
          <w:bCs w:val="0"/>
          <w:color w:val="auto"/>
          <w:lang w:val="en-US" w:bidi="hi-IN"/>
        </w:rPr>
        <w:t xml:space="preserve"> </w:t>
      </w:r>
      <w:proofErr w:type="spellStart"/>
      <w:r w:rsidRPr="00FE444B">
        <w:rPr>
          <w:rFonts w:ascii="Arial" w:hAnsi="Arial" w:cs="Arial"/>
          <w:bCs w:val="0"/>
          <w:color w:val="auto"/>
          <w:lang w:val="en-US" w:bidi="hi-IN"/>
        </w:rPr>
        <w:t>punktów</w:t>
      </w:r>
      <w:proofErr w:type="spellEnd"/>
      <w:r w:rsidRPr="00FE444B">
        <w:rPr>
          <w:rFonts w:ascii="Arial" w:hAnsi="Arial" w:cs="Arial"/>
          <w:bCs w:val="0"/>
          <w:color w:val="auto"/>
          <w:lang w:val="en-US" w:bidi="hi-IN"/>
        </w:rPr>
        <w:t>:</w:t>
      </w:r>
    </w:p>
    <w:p w14:paraId="7F40CAD8" w14:textId="02758BC6" w:rsidR="006B60A5" w:rsidRPr="00226A9B" w:rsidRDefault="006B60A5" w:rsidP="006B60A5">
      <w:pPr>
        <w:ind w:left="708"/>
        <w:jc w:val="center"/>
        <w:rPr>
          <w:rFonts w:asciiTheme="minorHAnsi" w:hAnsiTheme="minorHAnsi" w:cstheme="minorHAnsi"/>
          <w:bCs w:val="0"/>
          <w:color w:val="auto"/>
          <w:lang w:val="en-US"/>
        </w:rPr>
      </w:pPr>
      <w:r w:rsidRPr="00226A9B">
        <w:rPr>
          <w:rFonts w:asciiTheme="minorHAnsi" w:hAnsiTheme="minorHAnsi" w:cstheme="minorHAnsi"/>
          <w:bCs w:val="0"/>
          <w:color w:val="auto"/>
          <w:lang w:val="en-US"/>
        </w:rPr>
        <w:t>S (</w:t>
      </w:r>
      <w:proofErr w:type="spellStart"/>
      <w:r w:rsidRPr="00226A9B">
        <w:rPr>
          <w:rFonts w:asciiTheme="minorHAnsi" w:hAnsiTheme="minorHAnsi" w:cstheme="minorHAnsi"/>
          <w:bCs w:val="0"/>
          <w:color w:val="auto"/>
          <w:lang w:val="en-US"/>
        </w:rPr>
        <w:t>suma</w:t>
      </w:r>
      <w:proofErr w:type="spellEnd"/>
      <w:r w:rsidRPr="00226A9B">
        <w:rPr>
          <w:rFonts w:asciiTheme="minorHAnsi" w:hAnsiTheme="minorHAnsi" w:cstheme="minorHAnsi"/>
          <w:bCs w:val="0"/>
          <w:color w:val="auto"/>
          <w:lang w:val="en-US"/>
        </w:rPr>
        <w:t xml:space="preserve"> </w:t>
      </w:r>
      <w:proofErr w:type="spellStart"/>
      <w:r w:rsidRPr="00226A9B">
        <w:rPr>
          <w:rFonts w:asciiTheme="minorHAnsi" w:hAnsiTheme="minorHAnsi" w:cstheme="minorHAnsi"/>
          <w:bCs w:val="0"/>
          <w:color w:val="auto"/>
          <w:lang w:val="en-US"/>
        </w:rPr>
        <w:t>punktów</w:t>
      </w:r>
      <w:proofErr w:type="spellEnd"/>
      <w:r w:rsidRPr="00226A9B">
        <w:rPr>
          <w:rFonts w:asciiTheme="minorHAnsi" w:hAnsiTheme="minorHAnsi" w:cstheme="minorHAnsi"/>
          <w:bCs w:val="0"/>
          <w:color w:val="auto"/>
          <w:lang w:val="en-US"/>
        </w:rPr>
        <w:t xml:space="preserve"> z </w:t>
      </w:r>
      <w:proofErr w:type="spellStart"/>
      <w:r w:rsidRPr="00226A9B">
        <w:rPr>
          <w:rFonts w:asciiTheme="minorHAnsi" w:hAnsiTheme="minorHAnsi" w:cstheme="minorHAnsi"/>
          <w:bCs w:val="0"/>
          <w:color w:val="auto"/>
          <w:lang w:val="en-US"/>
        </w:rPr>
        <w:t>kryterium</w:t>
      </w:r>
      <w:proofErr w:type="spellEnd"/>
      <w:r w:rsidRPr="00226A9B">
        <w:rPr>
          <w:rFonts w:asciiTheme="minorHAnsi" w:hAnsiTheme="minorHAnsi" w:cstheme="minorHAnsi"/>
          <w:bCs w:val="0"/>
          <w:color w:val="auto"/>
          <w:lang w:val="en-US"/>
        </w:rPr>
        <w:t xml:space="preserve"> </w:t>
      </w:r>
      <w:proofErr w:type="spellStart"/>
      <w:r w:rsidRPr="00226A9B">
        <w:rPr>
          <w:rFonts w:asciiTheme="minorHAnsi" w:hAnsiTheme="minorHAnsi" w:cstheme="minorHAnsi"/>
          <w:bCs w:val="0"/>
          <w:color w:val="auto"/>
          <w:lang w:val="en-US"/>
        </w:rPr>
        <w:t>oceny</w:t>
      </w:r>
      <w:proofErr w:type="spellEnd"/>
      <w:r w:rsidRPr="00226A9B">
        <w:rPr>
          <w:rFonts w:asciiTheme="minorHAnsi" w:hAnsiTheme="minorHAnsi" w:cstheme="minorHAnsi"/>
          <w:bCs w:val="0"/>
          <w:color w:val="auto"/>
          <w:lang w:val="en-US"/>
        </w:rPr>
        <w:t xml:space="preserve"> </w:t>
      </w:r>
      <w:proofErr w:type="spellStart"/>
      <w:r w:rsidRPr="00226A9B">
        <w:rPr>
          <w:rFonts w:asciiTheme="minorHAnsi" w:hAnsiTheme="minorHAnsi" w:cstheme="minorHAnsi"/>
          <w:bCs w:val="0"/>
          <w:color w:val="auto"/>
          <w:lang w:val="en-US"/>
        </w:rPr>
        <w:t>ofert</w:t>
      </w:r>
      <w:proofErr w:type="spellEnd"/>
      <w:r w:rsidRPr="00226A9B">
        <w:rPr>
          <w:rFonts w:asciiTheme="minorHAnsi" w:hAnsiTheme="minorHAnsi" w:cstheme="minorHAnsi"/>
          <w:bCs w:val="0"/>
          <w:color w:val="auto"/>
          <w:lang w:val="en-US"/>
        </w:rPr>
        <w:t>) = C + A</w:t>
      </w:r>
    </w:p>
    <w:p w14:paraId="73B2C863" w14:textId="77777777" w:rsidR="006B60A5" w:rsidRPr="00226A9B" w:rsidRDefault="006B60A5" w:rsidP="006B60A5">
      <w:pPr>
        <w:ind w:left="708"/>
        <w:jc w:val="center"/>
        <w:rPr>
          <w:rFonts w:asciiTheme="minorHAnsi" w:hAnsiTheme="minorHAnsi" w:cstheme="minorHAnsi"/>
          <w:b/>
          <w:bCs w:val="0"/>
          <w:color w:val="FF0000"/>
          <w:lang w:val="en-US"/>
        </w:rPr>
      </w:pPr>
    </w:p>
    <w:p w14:paraId="2CBE6AFD" w14:textId="77777777" w:rsidR="006B60A5" w:rsidRPr="00D77BB7" w:rsidRDefault="006B60A5" w:rsidP="006B60A5">
      <w:pPr>
        <w:numPr>
          <w:ilvl w:val="0"/>
          <w:numId w:val="1"/>
        </w:numPr>
        <w:tabs>
          <w:tab w:val="num" w:pos="0"/>
        </w:tabs>
        <w:suppressAutoHyphens w:val="0"/>
        <w:spacing w:line="100" w:lineRule="atLeast"/>
        <w:ind w:left="0" w:firstLine="0"/>
        <w:jc w:val="both"/>
        <w:rPr>
          <w:rFonts w:asciiTheme="minorHAnsi" w:hAnsiTheme="minorHAnsi" w:cstheme="minorHAnsi"/>
          <w:b/>
          <w:bCs w:val="0"/>
          <w:color w:val="000000" w:themeColor="text1"/>
          <w:lang w:val="en-US"/>
        </w:rPr>
      </w:pPr>
      <w:r w:rsidRPr="00D77BB7">
        <w:rPr>
          <w:rFonts w:asciiTheme="minorHAnsi" w:hAnsiTheme="minorHAnsi" w:cstheme="minorHAnsi"/>
          <w:b/>
          <w:bCs w:val="0"/>
          <w:color w:val="000000" w:themeColor="text1"/>
          <w:lang w:val="en-US"/>
        </w:rPr>
        <w:t>WYMAGANIA DOTYCZĄCE WADIUM</w:t>
      </w:r>
    </w:p>
    <w:p w14:paraId="201B2A7A" w14:textId="77777777" w:rsidR="006B60A5" w:rsidRPr="00D77BB7" w:rsidRDefault="006B60A5" w:rsidP="006B60A5">
      <w:pPr>
        <w:rPr>
          <w:rFonts w:asciiTheme="minorHAnsi" w:hAnsiTheme="minorHAnsi" w:cstheme="minorHAnsi"/>
          <w:color w:val="000000" w:themeColor="text1"/>
          <w:lang w:val="en-US"/>
        </w:rPr>
      </w:pPr>
      <w:proofErr w:type="spellStart"/>
      <w:r w:rsidRPr="00D77BB7">
        <w:rPr>
          <w:rFonts w:asciiTheme="minorHAnsi" w:hAnsiTheme="minorHAnsi" w:cstheme="minorHAnsi"/>
          <w:color w:val="000000" w:themeColor="text1"/>
          <w:lang w:val="en-US"/>
        </w:rPr>
        <w:t>Zamawiający</w:t>
      </w:r>
      <w:proofErr w:type="spellEnd"/>
      <w:r w:rsidRPr="00D77BB7">
        <w:rPr>
          <w:rFonts w:asciiTheme="minorHAnsi" w:hAnsiTheme="minorHAnsi" w:cstheme="minorHAnsi"/>
          <w:color w:val="000000" w:themeColor="text1"/>
          <w:lang w:val="en-US"/>
        </w:rPr>
        <w:t xml:space="preserve"> </w:t>
      </w:r>
      <w:proofErr w:type="spellStart"/>
      <w:r w:rsidRPr="00D77BB7">
        <w:rPr>
          <w:rFonts w:asciiTheme="minorHAnsi" w:hAnsiTheme="minorHAnsi" w:cstheme="minorHAnsi"/>
          <w:color w:val="000000" w:themeColor="text1"/>
          <w:lang w:val="en-US"/>
        </w:rPr>
        <w:t>nie</w:t>
      </w:r>
      <w:proofErr w:type="spellEnd"/>
      <w:r w:rsidRPr="00D77BB7">
        <w:rPr>
          <w:rFonts w:asciiTheme="minorHAnsi" w:hAnsiTheme="minorHAnsi" w:cstheme="minorHAnsi"/>
          <w:color w:val="000000" w:themeColor="text1"/>
          <w:lang w:val="en-US"/>
        </w:rPr>
        <w:t xml:space="preserve"> </w:t>
      </w:r>
      <w:proofErr w:type="spellStart"/>
      <w:r w:rsidRPr="00D77BB7">
        <w:rPr>
          <w:rFonts w:asciiTheme="minorHAnsi" w:hAnsiTheme="minorHAnsi" w:cstheme="minorHAnsi"/>
          <w:color w:val="000000" w:themeColor="text1"/>
          <w:lang w:val="en-US"/>
        </w:rPr>
        <w:t>wymaga</w:t>
      </w:r>
      <w:proofErr w:type="spellEnd"/>
      <w:r w:rsidRPr="00D77BB7">
        <w:rPr>
          <w:rFonts w:asciiTheme="minorHAnsi" w:hAnsiTheme="minorHAnsi" w:cstheme="minorHAnsi"/>
          <w:color w:val="000000" w:themeColor="text1"/>
          <w:lang w:val="en-US"/>
        </w:rPr>
        <w:t xml:space="preserve"> </w:t>
      </w:r>
      <w:proofErr w:type="spellStart"/>
      <w:r w:rsidRPr="00D77BB7">
        <w:rPr>
          <w:rFonts w:asciiTheme="minorHAnsi" w:hAnsiTheme="minorHAnsi" w:cstheme="minorHAnsi"/>
          <w:color w:val="000000" w:themeColor="text1"/>
          <w:lang w:val="en-US"/>
        </w:rPr>
        <w:t>wniesienia</w:t>
      </w:r>
      <w:proofErr w:type="spellEnd"/>
      <w:r w:rsidRPr="00D77BB7">
        <w:rPr>
          <w:rFonts w:asciiTheme="minorHAnsi" w:hAnsiTheme="minorHAnsi" w:cstheme="minorHAnsi"/>
          <w:color w:val="000000" w:themeColor="text1"/>
          <w:lang w:val="en-US"/>
        </w:rPr>
        <w:t xml:space="preserve"> </w:t>
      </w:r>
      <w:proofErr w:type="spellStart"/>
      <w:r w:rsidRPr="00D77BB7">
        <w:rPr>
          <w:rFonts w:asciiTheme="minorHAnsi" w:hAnsiTheme="minorHAnsi" w:cstheme="minorHAnsi"/>
          <w:color w:val="000000" w:themeColor="text1"/>
          <w:lang w:val="en-US"/>
        </w:rPr>
        <w:t>wadium</w:t>
      </w:r>
      <w:proofErr w:type="spellEnd"/>
      <w:r w:rsidRPr="00D77BB7">
        <w:rPr>
          <w:rFonts w:asciiTheme="minorHAnsi" w:hAnsiTheme="minorHAnsi" w:cstheme="minorHAnsi"/>
          <w:color w:val="000000" w:themeColor="text1"/>
          <w:lang w:val="en-US"/>
        </w:rPr>
        <w:t>.</w:t>
      </w:r>
    </w:p>
    <w:p w14:paraId="4D39577F" w14:textId="77777777" w:rsidR="006B60A5" w:rsidRPr="00D77BB7" w:rsidRDefault="006B60A5" w:rsidP="006B60A5">
      <w:pPr>
        <w:rPr>
          <w:rFonts w:asciiTheme="minorHAnsi" w:hAnsiTheme="minorHAnsi" w:cstheme="minorHAnsi"/>
          <w:b/>
          <w:bCs w:val="0"/>
          <w:color w:val="000000" w:themeColor="text1"/>
          <w:lang w:val="en-US"/>
        </w:rPr>
      </w:pPr>
    </w:p>
    <w:p w14:paraId="2BDE806D" w14:textId="27B4F2A2" w:rsidR="006B60A5" w:rsidRPr="00D77BB7" w:rsidRDefault="006B60A5" w:rsidP="006B60A5">
      <w:pPr>
        <w:numPr>
          <w:ilvl w:val="0"/>
          <w:numId w:val="1"/>
        </w:numPr>
        <w:tabs>
          <w:tab w:val="num" w:pos="0"/>
        </w:tabs>
        <w:suppressAutoHyphens w:val="0"/>
        <w:spacing w:line="100" w:lineRule="atLeast"/>
        <w:ind w:left="0" w:firstLine="0"/>
        <w:jc w:val="both"/>
        <w:rPr>
          <w:rFonts w:asciiTheme="minorHAnsi" w:hAnsiTheme="minorHAnsi" w:cstheme="minorHAnsi"/>
          <w:b/>
          <w:bCs w:val="0"/>
          <w:color w:val="000000" w:themeColor="text1"/>
          <w:lang w:val="en-US"/>
        </w:rPr>
      </w:pPr>
      <w:r w:rsidRPr="00D77BB7">
        <w:rPr>
          <w:rFonts w:asciiTheme="minorHAnsi" w:hAnsiTheme="minorHAnsi" w:cstheme="minorHAnsi"/>
          <w:b/>
          <w:bCs w:val="0"/>
          <w:color w:val="000000" w:themeColor="text1"/>
          <w:lang w:val="en-US"/>
        </w:rPr>
        <w:t xml:space="preserve">INFORMACJA DOTYCZĄCA PRZEPROWADZENIA PRZEZ WYKONAWCĘ WIZJI LOKALNEJ LUB SPRAWDZENIA PRZEZ NIEGO DOKUMENTÓW NIEZBĘDNYCH DO REALIZACJI ZAMÓWIENIA, </w:t>
      </w:r>
      <w:r w:rsidR="00184C45" w:rsidRPr="00D77BB7">
        <w:rPr>
          <w:rFonts w:asciiTheme="minorHAnsi" w:hAnsiTheme="minorHAnsi" w:cstheme="minorHAnsi"/>
          <w:b/>
          <w:bCs w:val="0"/>
          <w:color w:val="000000" w:themeColor="text1"/>
          <w:lang w:val="en-US"/>
        </w:rPr>
        <w:t xml:space="preserve">                                    </w:t>
      </w:r>
      <w:r w:rsidRPr="00D77BB7">
        <w:rPr>
          <w:rFonts w:asciiTheme="minorHAnsi" w:hAnsiTheme="minorHAnsi" w:cstheme="minorHAnsi"/>
          <w:b/>
          <w:bCs w:val="0"/>
          <w:color w:val="000000" w:themeColor="text1"/>
          <w:lang w:val="en-US"/>
        </w:rPr>
        <w:t>O KTÓRYCH MOWA W ART. 131 UST. 2</w:t>
      </w:r>
    </w:p>
    <w:p w14:paraId="11F18E8C" w14:textId="77777777" w:rsidR="006B60A5" w:rsidRPr="00D77BB7" w:rsidRDefault="006B60A5" w:rsidP="006B60A5">
      <w:pPr>
        <w:suppressAutoHyphens w:val="0"/>
        <w:spacing w:line="100" w:lineRule="atLeast"/>
        <w:jc w:val="both"/>
        <w:rPr>
          <w:rFonts w:asciiTheme="minorHAnsi" w:hAnsiTheme="minorHAnsi" w:cstheme="minorHAnsi"/>
          <w:color w:val="000000" w:themeColor="text1"/>
          <w:lang w:val="en-US"/>
        </w:rPr>
      </w:pPr>
      <w:proofErr w:type="spellStart"/>
      <w:r w:rsidRPr="00D77BB7">
        <w:rPr>
          <w:rFonts w:asciiTheme="minorHAnsi" w:hAnsiTheme="minorHAnsi" w:cstheme="minorHAnsi"/>
          <w:color w:val="000000" w:themeColor="text1"/>
          <w:lang w:val="en-US"/>
        </w:rPr>
        <w:t>Zamawiający</w:t>
      </w:r>
      <w:proofErr w:type="spellEnd"/>
      <w:r w:rsidRPr="00D77BB7">
        <w:rPr>
          <w:rFonts w:asciiTheme="minorHAnsi" w:hAnsiTheme="minorHAnsi" w:cstheme="minorHAnsi"/>
          <w:color w:val="000000" w:themeColor="text1"/>
          <w:lang w:val="en-US"/>
        </w:rPr>
        <w:t xml:space="preserve"> </w:t>
      </w:r>
      <w:proofErr w:type="spellStart"/>
      <w:r w:rsidRPr="00D77BB7">
        <w:rPr>
          <w:rFonts w:asciiTheme="minorHAnsi" w:hAnsiTheme="minorHAnsi" w:cstheme="minorHAnsi"/>
          <w:color w:val="000000" w:themeColor="text1"/>
          <w:lang w:val="en-US"/>
        </w:rPr>
        <w:t>nie</w:t>
      </w:r>
      <w:proofErr w:type="spellEnd"/>
      <w:r w:rsidRPr="00D77BB7">
        <w:rPr>
          <w:rFonts w:asciiTheme="minorHAnsi" w:hAnsiTheme="minorHAnsi" w:cstheme="minorHAnsi"/>
          <w:color w:val="000000" w:themeColor="text1"/>
          <w:lang w:val="en-US"/>
        </w:rPr>
        <w:t xml:space="preserve"> </w:t>
      </w:r>
      <w:proofErr w:type="spellStart"/>
      <w:r w:rsidRPr="00D77BB7">
        <w:rPr>
          <w:rFonts w:asciiTheme="minorHAnsi" w:hAnsiTheme="minorHAnsi" w:cstheme="minorHAnsi"/>
          <w:color w:val="000000" w:themeColor="text1"/>
          <w:lang w:val="en-US"/>
        </w:rPr>
        <w:t>przewiduje</w:t>
      </w:r>
      <w:proofErr w:type="spellEnd"/>
      <w:r w:rsidRPr="00D77BB7">
        <w:rPr>
          <w:rFonts w:asciiTheme="minorHAnsi" w:hAnsiTheme="minorHAnsi" w:cstheme="minorHAnsi"/>
          <w:color w:val="000000" w:themeColor="text1"/>
          <w:lang w:val="en-US"/>
        </w:rPr>
        <w:t xml:space="preserve"> </w:t>
      </w:r>
      <w:proofErr w:type="spellStart"/>
      <w:r w:rsidRPr="00D77BB7">
        <w:rPr>
          <w:rFonts w:asciiTheme="minorHAnsi" w:hAnsiTheme="minorHAnsi" w:cstheme="minorHAnsi"/>
          <w:color w:val="000000" w:themeColor="text1"/>
          <w:lang w:val="en-US"/>
        </w:rPr>
        <w:t>przeprowadzenia</w:t>
      </w:r>
      <w:proofErr w:type="spellEnd"/>
      <w:r w:rsidRPr="00D77BB7">
        <w:rPr>
          <w:rFonts w:asciiTheme="minorHAnsi" w:hAnsiTheme="minorHAnsi" w:cstheme="minorHAnsi"/>
          <w:color w:val="000000" w:themeColor="text1"/>
          <w:lang w:val="en-US"/>
        </w:rPr>
        <w:t xml:space="preserve"> </w:t>
      </w:r>
      <w:proofErr w:type="spellStart"/>
      <w:r w:rsidRPr="00D77BB7">
        <w:rPr>
          <w:rFonts w:asciiTheme="minorHAnsi" w:hAnsiTheme="minorHAnsi" w:cstheme="minorHAnsi"/>
          <w:color w:val="000000" w:themeColor="text1"/>
          <w:lang w:val="en-US"/>
        </w:rPr>
        <w:t>przez</w:t>
      </w:r>
      <w:proofErr w:type="spellEnd"/>
      <w:r w:rsidRPr="00D77BB7">
        <w:rPr>
          <w:rFonts w:asciiTheme="minorHAnsi" w:hAnsiTheme="minorHAnsi" w:cstheme="minorHAnsi"/>
          <w:color w:val="000000" w:themeColor="text1"/>
          <w:lang w:val="en-US"/>
        </w:rPr>
        <w:t xml:space="preserve"> </w:t>
      </w:r>
      <w:proofErr w:type="spellStart"/>
      <w:r w:rsidRPr="00D77BB7">
        <w:rPr>
          <w:rFonts w:asciiTheme="minorHAnsi" w:hAnsiTheme="minorHAnsi" w:cstheme="minorHAnsi"/>
          <w:color w:val="000000" w:themeColor="text1"/>
          <w:lang w:val="en-US"/>
        </w:rPr>
        <w:t>Wykonawcę</w:t>
      </w:r>
      <w:proofErr w:type="spellEnd"/>
      <w:r w:rsidRPr="00D77BB7">
        <w:rPr>
          <w:rFonts w:asciiTheme="minorHAnsi" w:hAnsiTheme="minorHAnsi" w:cstheme="minorHAnsi"/>
          <w:color w:val="000000" w:themeColor="text1"/>
          <w:lang w:val="en-US"/>
        </w:rPr>
        <w:t xml:space="preserve"> </w:t>
      </w:r>
      <w:proofErr w:type="spellStart"/>
      <w:r w:rsidRPr="00D77BB7">
        <w:rPr>
          <w:rFonts w:asciiTheme="minorHAnsi" w:hAnsiTheme="minorHAnsi" w:cstheme="minorHAnsi"/>
          <w:color w:val="000000" w:themeColor="text1"/>
          <w:lang w:val="en-US"/>
        </w:rPr>
        <w:t>wizji</w:t>
      </w:r>
      <w:proofErr w:type="spellEnd"/>
      <w:r w:rsidRPr="00D77BB7">
        <w:rPr>
          <w:rFonts w:asciiTheme="minorHAnsi" w:hAnsiTheme="minorHAnsi" w:cstheme="minorHAnsi"/>
          <w:color w:val="000000" w:themeColor="text1"/>
          <w:lang w:val="en-US"/>
        </w:rPr>
        <w:t xml:space="preserve"> </w:t>
      </w:r>
      <w:proofErr w:type="spellStart"/>
      <w:r w:rsidRPr="00D77BB7">
        <w:rPr>
          <w:rFonts w:asciiTheme="minorHAnsi" w:hAnsiTheme="minorHAnsi" w:cstheme="minorHAnsi"/>
          <w:color w:val="000000" w:themeColor="text1"/>
          <w:lang w:val="en-US"/>
        </w:rPr>
        <w:t>lokalnej</w:t>
      </w:r>
      <w:proofErr w:type="spellEnd"/>
      <w:r w:rsidRPr="00D77BB7">
        <w:rPr>
          <w:rFonts w:asciiTheme="minorHAnsi" w:hAnsiTheme="minorHAnsi" w:cstheme="minorHAnsi"/>
          <w:color w:val="000000" w:themeColor="text1"/>
          <w:lang w:val="en-US"/>
        </w:rPr>
        <w:t xml:space="preserve"> </w:t>
      </w:r>
      <w:proofErr w:type="spellStart"/>
      <w:r w:rsidRPr="00D77BB7">
        <w:rPr>
          <w:rFonts w:asciiTheme="minorHAnsi" w:hAnsiTheme="minorHAnsi" w:cstheme="minorHAnsi"/>
          <w:color w:val="000000" w:themeColor="text1"/>
          <w:lang w:val="en-US"/>
        </w:rPr>
        <w:t>lub</w:t>
      </w:r>
      <w:proofErr w:type="spellEnd"/>
      <w:r w:rsidRPr="00D77BB7">
        <w:rPr>
          <w:rFonts w:asciiTheme="minorHAnsi" w:hAnsiTheme="minorHAnsi" w:cstheme="minorHAnsi"/>
          <w:color w:val="000000" w:themeColor="text1"/>
          <w:lang w:val="en-US"/>
        </w:rPr>
        <w:t xml:space="preserve"> </w:t>
      </w:r>
      <w:proofErr w:type="spellStart"/>
      <w:r w:rsidRPr="00D77BB7">
        <w:rPr>
          <w:rFonts w:asciiTheme="minorHAnsi" w:hAnsiTheme="minorHAnsi" w:cstheme="minorHAnsi"/>
          <w:color w:val="000000" w:themeColor="text1"/>
          <w:lang w:val="en-US"/>
        </w:rPr>
        <w:t>sprawdzenia</w:t>
      </w:r>
      <w:proofErr w:type="spellEnd"/>
      <w:r w:rsidRPr="00D77BB7">
        <w:rPr>
          <w:rFonts w:asciiTheme="minorHAnsi" w:hAnsiTheme="minorHAnsi" w:cstheme="minorHAnsi"/>
          <w:color w:val="000000" w:themeColor="text1"/>
          <w:lang w:val="en-US"/>
        </w:rPr>
        <w:t xml:space="preserve"> </w:t>
      </w:r>
      <w:proofErr w:type="spellStart"/>
      <w:r w:rsidRPr="00D77BB7">
        <w:rPr>
          <w:rFonts w:asciiTheme="minorHAnsi" w:hAnsiTheme="minorHAnsi" w:cstheme="minorHAnsi"/>
          <w:color w:val="000000" w:themeColor="text1"/>
          <w:lang w:val="en-US"/>
        </w:rPr>
        <w:t>przez</w:t>
      </w:r>
      <w:proofErr w:type="spellEnd"/>
      <w:r w:rsidRPr="00D77BB7">
        <w:rPr>
          <w:rFonts w:asciiTheme="minorHAnsi" w:hAnsiTheme="minorHAnsi" w:cstheme="minorHAnsi"/>
          <w:color w:val="000000" w:themeColor="text1"/>
          <w:lang w:val="en-US"/>
        </w:rPr>
        <w:t xml:space="preserve"> </w:t>
      </w:r>
      <w:proofErr w:type="spellStart"/>
      <w:r w:rsidRPr="00D77BB7">
        <w:rPr>
          <w:rFonts w:asciiTheme="minorHAnsi" w:hAnsiTheme="minorHAnsi" w:cstheme="minorHAnsi"/>
          <w:color w:val="000000" w:themeColor="text1"/>
          <w:lang w:val="en-US"/>
        </w:rPr>
        <w:t>niego</w:t>
      </w:r>
      <w:proofErr w:type="spellEnd"/>
      <w:r w:rsidRPr="00D77BB7">
        <w:rPr>
          <w:rFonts w:asciiTheme="minorHAnsi" w:hAnsiTheme="minorHAnsi" w:cstheme="minorHAnsi"/>
          <w:color w:val="000000" w:themeColor="text1"/>
          <w:lang w:val="en-US"/>
        </w:rPr>
        <w:t xml:space="preserve"> </w:t>
      </w:r>
      <w:proofErr w:type="spellStart"/>
      <w:r w:rsidRPr="00D77BB7">
        <w:rPr>
          <w:rFonts w:asciiTheme="minorHAnsi" w:hAnsiTheme="minorHAnsi" w:cstheme="minorHAnsi"/>
          <w:color w:val="000000" w:themeColor="text1"/>
          <w:lang w:val="en-US"/>
        </w:rPr>
        <w:t>dokumentów</w:t>
      </w:r>
      <w:proofErr w:type="spellEnd"/>
      <w:r w:rsidRPr="00D77BB7">
        <w:rPr>
          <w:rFonts w:asciiTheme="minorHAnsi" w:hAnsiTheme="minorHAnsi" w:cstheme="minorHAnsi"/>
          <w:color w:val="000000" w:themeColor="text1"/>
          <w:lang w:val="en-US"/>
        </w:rPr>
        <w:t xml:space="preserve"> </w:t>
      </w:r>
      <w:proofErr w:type="spellStart"/>
      <w:r w:rsidRPr="00D77BB7">
        <w:rPr>
          <w:rFonts w:asciiTheme="minorHAnsi" w:hAnsiTheme="minorHAnsi" w:cstheme="minorHAnsi"/>
          <w:color w:val="000000" w:themeColor="text1"/>
          <w:lang w:val="en-US"/>
        </w:rPr>
        <w:t>niezbędnych</w:t>
      </w:r>
      <w:proofErr w:type="spellEnd"/>
      <w:r w:rsidRPr="00D77BB7">
        <w:rPr>
          <w:rFonts w:asciiTheme="minorHAnsi" w:hAnsiTheme="minorHAnsi" w:cstheme="minorHAnsi"/>
          <w:color w:val="000000" w:themeColor="text1"/>
          <w:lang w:val="en-US"/>
        </w:rPr>
        <w:t xml:space="preserve"> do </w:t>
      </w:r>
      <w:proofErr w:type="spellStart"/>
      <w:r w:rsidRPr="00D77BB7">
        <w:rPr>
          <w:rFonts w:asciiTheme="minorHAnsi" w:hAnsiTheme="minorHAnsi" w:cstheme="minorHAnsi"/>
          <w:color w:val="000000" w:themeColor="text1"/>
          <w:lang w:val="en-US"/>
        </w:rPr>
        <w:t>realizacji</w:t>
      </w:r>
      <w:proofErr w:type="spellEnd"/>
      <w:r w:rsidRPr="00D77BB7">
        <w:rPr>
          <w:rFonts w:asciiTheme="minorHAnsi" w:hAnsiTheme="minorHAnsi" w:cstheme="minorHAnsi"/>
          <w:color w:val="000000" w:themeColor="text1"/>
          <w:lang w:val="en-US"/>
        </w:rPr>
        <w:t xml:space="preserve"> </w:t>
      </w:r>
      <w:proofErr w:type="spellStart"/>
      <w:r w:rsidRPr="00D77BB7">
        <w:rPr>
          <w:rFonts w:asciiTheme="minorHAnsi" w:hAnsiTheme="minorHAnsi" w:cstheme="minorHAnsi"/>
          <w:color w:val="000000" w:themeColor="text1"/>
          <w:lang w:val="en-US"/>
        </w:rPr>
        <w:t>zamówienia</w:t>
      </w:r>
      <w:proofErr w:type="spellEnd"/>
      <w:r w:rsidRPr="00D77BB7">
        <w:rPr>
          <w:rFonts w:asciiTheme="minorHAnsi" w:hAnsiTheme="minorHAnsi" w:cstheme="minorHAnsi"/>
          <w:color w:val="000000" w:themeColor="text1"/>
          <w:lang w:val="en-US"/>
        </w:rPr>
        <w:t xml:space="preserve">, o </w:t>
      </w:r>
      <w:proofErr w:type="spellStart"/>
      <w:r w:rsidRPr="00D77BB7">
        <w:rPr>
          <w:rFonts w:asciiTheme="minorHAnsi" w:hAnsiTheme="minorHAnsi" w:cstheme="minorHAnsi"/>
          <w:color w:val="000000" w:themeColor="text1"/>
          <w:lang w:val="en-US"/>
        </w:rPr>
        <w:t>których</w:t>
      </w:r>
      <w:proofErr w:type="spellEnd"/>
      <w:r w:rsidRPr="00D77BB7">
        <w:rPr>
          <w:rFonts w:asciiTheme="minorHAnsi" w:hAnsiTheme="minorHAnsi" w:cstheme="minorHAnsi"/>
          <w:color w:val="000000" w:themeColor="text1"/>
          <w:lang w:val="en-US"/>
        </w:rPr>
        <w:t xml:space="preserve"> </w:t>
      </w:r>
      <w:proofErr w:type="spellStart"/>
      <w:r w:rsidRPr="00D77BB7">
        <w:rPr>
          <w:rFonts w:asciiTheme="minorHAnsi" w:hAnsiTheme="minorHAnsi" w:cstheme="minorHAnsi"/>
          <w:color w:val="000000" w:themeColor="text1"/>
          <w:lang w:val="en-US"/>
        </w:rPr>
        <w:t>mowa</w:t>
      </w:r>
      <w:proofErr w:type="spellEnd"/>
      <w:r w:rsidRPr="00D77BB7">
        <w:rPr>
          <w:rFonts w:asciiTheme="minorHAnsi" w:hAnsiTheme="minorHAnsi" w:cstheme="minorHAnsi"/>
          <w:color w:val="000000" w:themeColor="text1"/>
          <w:lang w:val="en-US"/>
        </w:rPr>
        <w:t xml:space="preserve"> w art. 131 </w:t>
      </w:r>
      <w:proofErr w:type="spellStart"/>
      <w:r w:rsidRPr="00D77BB7">
        <w:rPr>
          <w:rFonts w:asciiTheme="minorHAnsi" w:hAnsiTheme="minorHAnsi" w:cstheme="minorHAnsi"/>
          <w:color w:val="000000" w:themeColor="text1"/>
          <w:lang w:val="en-US"/>
        </w:rPr>
        <w:t>ust</w:t>
      </w:r>
      <w:proofErr w:type="spellEnd"/>
      <w:r w:rsidRPr="00D77BB7">
        <w:rPr>
          <w:rFonts w:asciiTheme="minorHAnsi" w:hAnsiTheme="minorHAnsi" w:cstheme="minorHAnsi"/>
          <w:color w:val="000000" w:themeColor="text1"/>
          <w:lang w:val="en-US"/>
        </w:rPr>
        <w:t xml:space="preserve">. 2 </w:t>
      </w:r>
      <w:proofErr w:type="spellStart"/>
      <w:r w:rsidRPr="00D77BB7">
        <w:rPr>
          <w:rFonts w:asciiTheme="minorHAnsi" w:hAnsiTheme="minorHAnsi" w:cstheme="minorHAnsi"/>
          <w:color w:val="000000" w:themeColor="text1"/>
          <w:lang w:val="en-US"/>
        </w:rPr>
        <w:t>ustawy</w:t>
      </w:r>
      <w:proofErr w:type="spellEnd"/>
      <w:r w:rsidRPr="00D77BB7">
        <w:rPr>
          <w:rFonts w:asciiTheme="minorHAnsi" w:hAnsiTheme="minorHAnsi" w:cstheme="minorHAnsi"/>
          <w:color w:val="000000" w:themeColor="text1"/>
          <w:lang w:val="en-US"/>
        </w:rPr>
        <w:t xml:space="preserve"> </w:t>
      </w:r>
      <w:proofErr w:type="spellStart"/>
      <w:r w:rsidRPr="00D77BB7">
        <w:rPr>
          <w:rFonts w:asciiTheme="minorHAnsi" w:hAnsiTheme="minorHAnsi" w:cstheme="minorHAnsi"/>
          <w:color w:val="000000" w:themeColor="text1"/>
          <w:lang w:val="en-US"/>
        </w:rPr>
        <w:t>Pzp</w:t>
      </w:r>
      <w:proofErr w:type="spellEnd"/>
      <w:r w:rsidRPr="00D77BB7">
        <w:rPr>
          <w:rFonts w:asciiTheme="minorHAnsi" w:hAnsiTheme="minorHAnsi" w:cstheme="minorHAnsi"/>
          <w:color w:val="000000" w:themeColor="text1"/>
          <w:lang w:val="en-US"/>
        </w:rPr>
        <w:t>.</w:t>
      </w:r>
    </w:p>
    <w:p w14:paraId="7AF64621" w14:textId="77777777" w:rsidR="006B60A5" w:rsidRPr="00182E50" w:rsidRDefault="006B60A5" w:rsidP="006B60A5">
      <w:pPr>
        <w:ind w:left="708"/>
        <w:rPr>
          <w:rFonts w:asciiTheme="minorHAnsi" w:hAnsiTheme="minorHAnsi" w:cstheme="minorHAnsi"/>
          <w:b/>
          <w:bCs w:val="0"/>
          <w:color w:val="FF0000"/>
          <w:lang w:val="en-US"/>
        </w:rPr>
      </w:pPr>
    </w:p>
    <w:p w14:paraId="54ED65CF" w14:textId="77777777" w:rsidR="006B60A5" w:rsidRPr="00226A9B" w:rsidRDefault="006B60A5" w:rsidP="006B60A5">
      <w:pPr>
        <w:numPr>
          <w:ilvl w:val="0"/>
          <w:numId w:val="1"/>
        </w:numPr>
        <w:tabs>
          <w:tab w:val="num" w:pos="0"/>
        </w:tabs>
        <w:suppressAutoHyphens w:val="0"/>
        <w:spacing w:line="100" w:lineRule="atLeast"/>
        <w:ind w:left="0" w:firstLine="0"/>
        <w:jc w:val="both"/>
        <w:rPr>
          <w:rFonts w:asciiTheme="minorHAnsi" w:hAnsiTheme="minorHAnsi" w:cstheme="minorHAnsi"/>
          <w:b/>
          <w:bCs w:val="0"/>
          <w:color w:val="auto"/>
          <w:lang w:val="en-US"/>
        </w:rPr>
      </w:pPr>
      <w:r w:rsidRPr="00226A9B">
        <w:rPr>
          <w:rFonts w:asciiTheme="minorHAnsi" w:hAnsiTheme="minorHAnsi" w:cstheme="minorHAnsi"/>
          <w:b/>
          <w:bCs w:val="0"/>
          <w:color w:val="auto"/>
          <w:lang w:val="en-US"/>
        </w:rPr>
        <w:t>INFORMACJA DOTYCZĄCA WALUT OBCYCH</w:t>
      </w:r>
    </w:p>
    <w:p w14:paraId="32679FED" w14:textId="77777777" w:rsidR="006B60A5" w:rsidRPr="00226A9B" w:rsidRDefault="006B60A5" w:rsidP="006B60A5">
      <w:pPr>
        <w:rPr>
          <w:rFonts w:asciiTheme="minorHAnsi" w:hAnsiTheme="minorHAnsi" w:cstheme="minorHAnsi"/>
          <w:color w:val="auto"/>
          <w:lang w:val="en-US"/>
        </w:rPr>
      </w:pPr>
      <w:proofErr w:type="spellStart"/>
      <w:r w:rsidRPr="00226A9B">
        <w:rPr>
          <w:rFonts w:asciiTheme="minorHAnsi" w:hAnsiTheme="minorHAnsi" w:cstheme="minorHAnsi"/>
          <w:color w:val="auto"/>
          <w:lang w:val="en-US"/>
        </w:rPr>
        <w:t>Rozliczenia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między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Zamawiającym</w:t>
      </w:r>
      <w:proofErr w:type="spellEnd"/>
      <w:r w:rsidRPr="00226A9B">
        <w:rPr>
          <w:rFonts w:asciiTheme="minorHAnsi" w:hAnsiTheme="minorHAnsi" w:cstheme="minorHAnsi"/>
          <w:color w:val="auto"/>
          <w:lang w:val="en-US"/>
        </w:rPr>
        <w:t xml:space="preserve"> a </w:t>
      </w:r>
      <w:proofErr w:type="spellStart"/>
      <w:r w:rsidRPr="00226A9B">
        <w:rPr>
          <w:rFonts w:asciiTheme="minorHAnsi" w:hAnsiTheme="minorHAnsi" w:cstheme="minorHAnsi"/>
          <w:color w:val="auto"/>
          <w:lang w:val="en-US"/>
        </w:rPr>
        <w:t>Wykonawcą</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będą</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prowadzone</w:t>
      </w:r>
      <w:proofErr w:type="spellEnd"/>
      <w:r w:rsidRPr="00226A9B">
        <w:rPr>
          <w:rFonts w:asciiTheme="minorHAnsi" w:hAnsiTheme="minorHAnsi" w:cstheme="minorHAnsi"/>
          <w:color w:val="auto"/>
          <w:lang w:val="en-US"/>
        </w:rPr>
        <w:t xml:space="preserve"> w </w:t>
      </w:r>
      <w:proofErr w:type="spellStart"/>
      <w:r w:rsidRPr="00226A9B">
        <w:rPr>
          <w:rFonts w:asciiTheme="minorHAnsi" w:hAnsiTheme="minorHAnsi" w:cstheme="minorHAnsi"/>
          <w:color w:val="auto"/>
          <w:lang w:val="en-US"/>
        </w:rPr>
        <w:t>złotych</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polskich</w:t>
      </w:r>
      <w:proofErr w:type="spellEnd"/>
      <w:r w:rsidRPr="00226A9B">
        <w:rPr>
          <w:rFonts w:asciiTheme="minorHAnsi" w:hAnsiTheme="minorHAnsi" w:cstheme="minorHAnsi"/>
          <w:color w:val="auto"/>
          <w:lang w:val="en-US"/>
        </w:rPr>
        <w:t xml:space="preserve"> (PLN).</w:t>
      </w:r>
    </w:p>
    <w:p w14:paraId="4C6F05E3" w14:textId="77777777" w:rsidR="006B60A5" w:rsidRPr="00226A9B" w:rsidRDefault="006B60A5" w:rsidP="006B60A5">
      <w:pPr>
        <w:rPr>
          <w:rFonts w:asciiTheme="minorHAnsi" w:hAnsiTheme="minorHAnsi" w:cstheme="minorHAnsi"/>
          <w:b/>
          <w:bCs w:val="0"/>
          <w:color w:val="auto"/>
          <w:lang w:val="en-US"/>
        </w:rPr>
      </w:pPr>
    </w:p>
    <w:p w14:paraId="5A41B78B" w14:textId="77777777" w:rsidR="006B60A5" w:rsidRPr="00226A9B" w:rsidRDefault="006B60A5" w:rsidP="006B60A5">
      <w:pPr>
        <w:numPr>
          <w:ilvl w:val="0"/>
          <w:numId w:val="1"/>
        </w:numPr>
        <w:tabs>
          <w:tab w:val="num" w:pos="0"/>
        </w:tabs>
        <w:suppressAutoHyphens w:val="0"/>
        <w:spacing w:line="100" w:lineRule="atLeast"/>
        <w:ind w:left="0" w:firstLine="0"/>
        <w:jc w:val="both"/>
        <w:rPr>
          <w:rFonts w:asciiTheme="minorHAnsi" w:hAnsiTheme="minorHAnsi" w:cstheme="minorHAnsi"/>
          <w:b/>
          <w:bCs w:val="0"/>
          <w:color w:val="auto"/>
          <w:lang w:val="en-US"/>
        </w:rPr>
      </w:pPr>
      <w:r w:rsidRPr="00226A9B">
        <w:rPr>
          <w:rFonts w:asciiTheme="minorHAnsi" w:hAnsiTheme="minorHAnsi" w:cstheme="minorHAnsi"/>
          <w:b/>
          <w:bCs w:val="0"/>
          <w:color w:val="auto"/>
          <w:lang w:val="en-US"/>
        </w:rPr>
        <w:t>INFORMACJA DOTYCZĄCA ZWROTU KOSZTÓW W POSTĘPOWANIU</w:t>
      </w:r>
    </w:p>
    <w:p w14:paraId="262B46C9" w14:textId="77777777" w:rsidR="006B60A5" w:rsidRPr="00226A9B" w:rsidRDefault="006B60A5" w:rsidP="006B60A5">
      <w:pPr>
        <w:rPr>
          <w:rFonts w:asciiTheme="minorHAnsi" w:hAnsiTheme="minorHAnsi" w:cstheme="minorHAnsi"/>
          <w:color w:val="auto"/>
          <w:lang w:val="en-US"/>
        </w:rPr>
      </w:pPr>
      <w:proofErr w:type="spellStart"/>
      <w:r w:rsidRPr="00226A9B">
        <w:rPr>
          <w:rFonts w:asciiTheme="minorHAnsi" w:hAnsiTheme="minorHAnsi" w:cstheme="minorHAnsi"/>
          <w:color w:val="auto"/>
          <w:lang w:val="en-US"/>
        </w:rPr>
        <w:t>Zamawiający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nie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przewiduje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zwrotu</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kosztów</w:t>
      </w:r>
      <w:proofErr w:type="spellEnd"/>
      <w:r w:rsidRPr="00226A9B">
        <w:rPr>
          <w:rFonts w:asciiTheme="minorHAnsi" w:hAnsiTheme="minorHAnsi" w:cstheme="minorHAnsi"/>
          <w:color w:val="auto"/>
          <w:lang w:val="en-US"/>
        </w:rPr>
        <w:t xml:space="preserve"> w </w:t>
      </w:r>
      <w:proofErr w:type="spellStart"/>
      <w:r w:rsidRPr="00226A9B">
        <w:rPr>
          <w:rFonts w:asciiTheme="minorHAnsi" w:hAnsiTheme="minorHAnsi" w:cstheme="minorHAnsi"/>
          <w:color w:val="auto"/>
          <w:lang w:val="en-US"/>
        </w:rPr>
        <w:t>postępowaniu</w:t>
      </w:r>
      <w:proofErr w:type="spellEnd"/>
      <w:r w:rsidRPr="00226A9B">
        <w:rPr>
          <w:rFonts w:asciiTheme="minorHAnsi" w:hAnsiTheme="minorHAnsi" w:cstheme="minorHAnsi"/>
          <w:color w:val="auto"/>
          <w:lang w:val="en-US"/>
        </w:rPr>
        <w:t>.</w:t>
      </w:r>
    </w:p>
    <w:p w14:paraId="65474716" w14:textId="77777777" w:rsidR="006B60A5" w:rsidRPr="00226A9B" w:rsidRDefault="006B60A5" w:rsidP="006B60A5">
      <w:pPr>
        <w:rPr>
          <w:rFonts w:asciiTheme="minorHAnsi" w:hAnsiTheme="minorHAnsi" w:cstheme="minorHAnsi"/>
          <w:color w:val="auto"/>
          <w:lang w:val="en-US"/>
        </w:rPr>
      </w:pPr>
    </w:p>
    <w:p w14:paraId="7A7F0E6D" w14:textId="77777777" w:rsidR="006B60A5" w:rsidRPr="00226A9B" w:rsidRDefault="006B60A5" w:rsidP="006B60A5">
      <w:pPr>
        <w:numPr>
          <w:ilvl w:val="0"/>
          <w:numId w:val="1"/>
        </w:numPr>
        <w:tabs>
          <w:tab w:val="num" w:pos="0"/>
        </w:tabs>
        <w:suppressAutoHyphens w:val="0"/>
        <w:spacing w:line="100" w:lineRule="atLeast"/>
        <w:ind w:left="0" w:firstLine="0"/>
        <w:jc w:val="both"/>
        <w:rPr>
          <w:rFonts w:asciiTheme="minorHAnsi" w:hAnsiTheme="minorHAnsi" w:cstheme="minorHAnsi"/>
          <w:b/>
          <w:bCs w:val="0"/>
          <w:color w:val="auto"/>
          <w:lang w:val="en-US"/>
        </w:rPr>
      </w:pPr>
      <w:r w:rsidRPr="00226A9B">
        <w:rPr>
          <w:rFonts w:asciiTheme="minorHAnsi" w:hAnsiTheme="minorHAnsi" w:cstheme="minorHAnsi"/>
          <w:b/>
          <w:bCs w:val="0"/>
          <w:color w:val="auto"/>
          <w:lang w:val="en-US"/>
        </w:rPr>
        <w:t>INFORMACJA O OBOWIĄZKU OSOBISTEGO WYKONANIA PRZEZ WYKONAWCĘ KLUCZOWYCH ZADAŃ</w:t>
      </w:r>
    </w:p>
    <w:p w14:paraId="775959F7" w14:textId="1E143080" w:rsidR="006B60A5" w:rsidRPr="00226A9B" w:rsidRDefault="006B60A5" w:rsidP="006B60A5">
      <w:pPr>
        <w:rPr>
          <w:rFonts w:asciiTheme="minorHAnsi" w:hAnsiTheme="minorHAnsi" w:cstheme="minorHAnsi"/>
          <w:color w:val="auto"/>
          <w:lang w:val="en-US"/>
        </w:rPr>
      </w:pPr>
      <w:proofErr w:type="spellStart"/>
      <w:r w:rsidRPr="00226A9B">
        <w:rPr>
          <w:rFonts w:asciiTheme="minorHAnsi" w:hAnsiTheme="minorHAnsi" w:cstheme="minorHAnsi"/>
          <w:color w:val="auto"/>
          <w:lang w:val="en-US"/>
        </w:rPr>
        <w:t>Zamawiający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nie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zastrzega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wykonania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przez</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Wykonawcę</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kluczowych</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zadań</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na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podstawie</w:t>
      </w:r>
      <w:proofErr w:type="spellEnd"/>
      <w:r w:rsidRPr="00226A9B">
        <w:rPr>
          <w:rFonts w:asciiTheme="minorHAnsi" w:hAnsiTheme="minorHAnsi" w:cstheme="minorHAnsi"/>
          <w:color w:val="auto"/>
          <w:lang w:val="en-US"/>
        </w:rPr>
        <w:t xml:space="preserve"> art. 60 </w:t>
      </w:r>
      <w:r w:rsidR="00184C45">
        <w:rPr>
          <w:rFonts w:asciiTheme="minorHAnsi" w:hAnsiTheme="minorHAnsi" w:cstheme="minorHAnsi"/>
          <w:color w:val="auto"/>
          <w:lang w:val="en-US"/>
        </w:rPr>
        <w:t xml:space="preserve">                       I </w:t>
      </w:r>
      <w:r w:rsidRPr="00226A9B">
        <w:rPr>
          <w:rFonts w:asciiTheme="minorHAnsi" w:hAnsiTheme="minorHAnsi" w:cstheme="minorHAnsi"/>
          <w:color w:val="auto"/>
          <w:lang w:val="en-US"/>
        </w:rPr>
        <w:t xml:space="preserve"> art. 121 </w:t>
      </w:r>
      <w:proofErr w:type="spellStart"/>
      <w:r w:rsidRPr="00226A9B">
        <w:rPr>
          <w:rFonts w:asciiTheme="minorHAnsi" w:hAnsiTheme="minorHAnsi" w:cstheme="minorHAnsi"/>
          <w:color w:val="auto"/>
          <w:lang w:val="en-US"/>
        </w:rPr>
        <w:t>ustawy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Pzp</w:t>
      </w:r>
      <w:proofErr w:type="spellEnd"/>
      <w:r w:rsidRPr="00226A9B">
        <w:rPr>
          <w:rFonts w:asciiTheme="minorHAnsi" w:hAnsiTheme="minorHAnsi" w:cstheme="minorHAnsi"/>
          <w:color w:val="auto"/>
          <w:lang w:val="en-US"/>
        </w:rPr>
        <w:t>.</w:t>
      </w:r>
    </w:p>
    <w:p w14:paraId="39DD4800" w14:textId="77777777" w:rsidR="006B60A5" w:rsidRPr="00226A9B" w:rsidRDefault="006B60A5" w:rsidP="006B60A5">
      <w:pPr>
        <w:rPr>
          <w:rFonts w:asciiTheme="minorHAnsi" w:hAnsiTheme="minorHAnsi" w:cstheme="minorHAnsi"/>
          <w:b/>
          <w:bCs w:val="0"/>
          <w:color w:val="FF0000"/>
          <w:lang w:val="en-US"/>
        </w:rPr>
      </w:pPr>
    </w:p>
    <w:p w14:paraId="791FF7CC" w14:textId="77777777" w:rsidR="006B60A5" w:rsidRPr="00226A9B" w:rsidRDefault="006B60A5" w:rsidP="006B60A5">
      <w:pPr>
        <w:numPr>
          <w:ilvl w:val="0"/>
          <w:numId w:val="1"/>
        </w:numPr>
        <w:tabs>
          <w:tab w:val="num" w:pos="0"/>
        </w:tabs>
        <w:suppressAutoHyphens w:val="0"/>
        <w:spacing w:line="100" w:lineRule="atLeast"/>
        <w:ind w:left="0" w:firstLine="0"/>
        <w:jc w:val="both"/>
        <w:rPr>
          <w:rFonts w:asciiTheme="minorHAnsi" w:hAnsiTheme="minorHAnsi" w:cstheme="minorHAnsi"/>
          <w:b/>
          <w:bCs w:val="0"/>
          <w:color w:val="auto"/>
          <w:lang w:val="en-US"/>
        </w:rPr>
      </w:pPr>
      <w:r w:rsidRPr="00226A9B">
        <w:rPr>
          <w:rFonts w:asciiTheme="minorHAnsi" w:hAnsiTheme="minorHAnsi" w:cstheme="minorHAnsi"/>
          <w:b/>
          <w:bCs w:val="0"/>
          <w:color w:val="auto"/>
          <w:lang w:val="en-US"/>
        </w:rPr>
        <w:t>INFORMACJA O UMOWIE RAMOWEJ</w:t>
      </w:r>
    </w:p>
    <w:p w14:paraId="5A72381B" w14:textId="77777777" w:rsidR="006B60A5" w:rsidRPr="00226A9B" w:rsidRDefault="006B60A5" w:rsidP="006B60A5">
      <w:pPr>
        <w:rPr>
          <w:rFonts w:asciiTheme="minorHAnsi" w:hAnsiTheme="minorHAnsi" w:cstheme="minorHAnsi"/>
          <w:color w:val="auto"/>
          <w:lang w:val="en-US"/>
        </w:rPr>
      </w:pPr>
      <w:proofErr w:type="spellStart"/>
      <w:r w:rsidRPr="00226A9B">
        <w:rPr>
          <w:rFonts w:asciiTheme="minorHAnsi" w:hAnsiTheme="minorHAnsi" w:cstheme="minorHAnsi"/>
          <w:color w:val="auto"/>
          <w:lang w:val="en-US"/>
        </w:rPr>
        <w:t>Zamawiający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nie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przewiduje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zawarcia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umowy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ramowej</w:t>
      </w:r>
      <w:proofErr w:type="spellEnd"/>
      <w:r w:rsidRPr="00226A9B">
        <w:rPr>
          <w:rFonts w:asciiTheme="minorHAnsi" w:hAnsiTheme="minorHAnsi" w:cstheme="minorHAnsi"/>
          <w:color w:val="auto"/>
          <w:lang w:val="en-US"/>
        </w:rPr>
        <w:t>.</w:t>
      </w:r>
    </w:p>
    <w:p w14:paraId="6ADF4C55" w14:textId="77777777" w:rsidR="006B60A5" w:rsidRPr="00226A9B" w:rsidRDefault="006B60A5" w:rsidP="006B60A5">
      <w:pPr>
        <w:rPr>
          <w:rFonts w:asciiTheme="minorHAnsi" w:hAnsiTheme="minorHAnsi" w:cstheme="minorHAnsi"/>
          <w:b/>
          <w:bCs w:val="0"/>
          <w:color w:val="FF0000"/>
          <w:lang w:val="en-US"/>
        </w:rPr>
      </w:pPr>
    </w:p>
    <w:p w14:paraId="138041A2" w14:textId="77777777" w:rsidR="006B60A5" w:rsidRPr="00226A9B" w:rsidRDefault="006B60A5" w:rsidP="006B60A5">
      <w:pPr>
        <w:numPr>
          <w:ilvl w:val="0"/>
          <w:numId w:val="1"/>
        </w:numPr>
        <w:tabs>
          <w:tab w:val="num" w:pos="0"/>
        </w:tabs>
        <w:suppressAutoHyphens w:val="0"/>
        <w:spacing w:line="100" w:lineRule="atLeast"/>
        <w:ind w:left="0" w:firstLine="0"/>
        <w:jc w:val="both"/>
        <w:rPr>
          <w:rFonts w:asciiTheme="minorHAnsi" w:hAnsiTheme="minorHAnsi" w:cstheme="minorHAnsi"/>
          <w:b/>
          <w:bCs w:val="0"/>
          <w:color w:val="auto"/>
          <w:lang w:val="en-US"/>
        </w:rPr>
      </w:pPr>
      <w:r w:rsidRPr="00226A9B">
        <w:rPr>
          <w:rFonts w:asciiTheme="minorHAnsi" w:hAnsiTheme="minorHAnsi" w:cstheme="minorHAnsi"/>
          <w:b/>
          <w:bCs w:val="0"/>
          <w:color w:val="auto"/>
          <w:lang w:val="en-US"/>
        </w:rPr>
        <w:t>WYMAGANIA W ZAKRESIE ZATRUDNIENIA OSÓB,</w:t>
      </w:r>
      <w:r w:rsidRPr="00226A9B">
        <w:rPr>
          <w:rFonts w:asciiTheme="minorHAnsi" w:hAnsiTheme="minorHAnsi" w:cstheme="minorHAnsi"/>
          <w:color w:val="auto"/>
        </w:rPr>
        <w:t xml:space="preserve"> </w:t>
      </w:r>
      <w:r w:rsidRPr="00226A9B">
        <w:rPr>
          <w:rFonts w:asciiTheme="minorHAnsi" w:hAnsiTheme="minorHAnsi" w:cstheme="minorHAnsi"/>
          <w:b/>
          <w:bCs w:val="0"/>
          <w:color w:val="auto"/>
          <w:lang w:val="en-US"/>
        </w:rPr>
        <w:t>O KTÓRYCH MOWA W ART. 95 I ART. 96 UST. 2 PKT. 2) ORAZ INFORMACJA O ZASTRZEŻENIU MOŻLIWOŚCI UBIEGANIA SIĘ O UDZIELENIE ZAMÓWIENIA WYŁĄCZNIE PRZEZ WYKONAWCÓW, O KTÓRYCH MOWA W ART. 94</w:t>
      </w:r>
    </w:p>
    <w:p w14:paraId="3A6294EE" w14:textId="222AF936" w:rsidR="006B60A5" w:rsidRPr="00226A9B" w:rsidRDefault="006B60A5" w:rsidP="006B60A5">
      <w:pPr>
        <w:jc w:val="both"/>
        <w:rPr>
          <w:rFonts w:asciiTheme="minorHAnsi" w:hAnsiTheme="minorHAnsi" w:cstheme="minorHAnsi"/>
          <w:color w:val="auto"/>
          <w:lang w:val="en-US"/>
        </w:rPr>
      </w:pPr>
      <w:r w:rsidRPr="00226A9B">
        <w:rPr>
          <w:rFonts w:asciiTheme="minorHAnsi" w:hAnsiTheme="minorHAnsi" w:cstheme="minorHAnsi"/>
          <w:color w:val="auto"/>
          <w:lang w:val="en-US"/>
        </w:rPr>
        <w:t>1</w:t>
      </w:r>
      <w:r w:rsidR="00D77BB7">
        <w:rPr>
          <w:rFonts w:asciiTheme="minorHAnsi" w:hAnsiTheme="minorHAnsi" w:cstheme="minorHAnsi"/>
          <w:color w:val="auto"/>
          <w:lang w:val="en-US"/>
        </w:rPr>
        <w:t>.</w:t>
      </w:r>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Zamawiający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zgodnie</w:t>
      </w:r>
      <w:proofErr w:type="spellEnd"/>
      <w:r w:rsidRPr="00226A9B">
        <w:rPr>
          <w:rFonts w:asciiTheme="minorHAnsi" w:hAnsiTheme="minorHAnsi" w:cstheme="minorHAnsi"/>
          <w:color w:val="auto"/>
          <w:lang w:val="en-US"/>
        </w:rPr>
        <w:t xml:space="preserve"> z art. 95 </w:t>
      </w:r>
      <w:proofErr w:type="spellStart"/>
      <w:r w:rsidRPr="00226A9B">
        <w:rPr>
          <w:rFonts w:asciiTheme="minorHAnsi" w:hAnsiTheme="minorHAnsi" w:cstheme="minorHAnsi"/>
          <w:color w:val="auto"/>
          <w:lang w:val="en-US"/>
        </w:rPr>
        <w:t>ustawy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Pzp</w:t>
      </w:r>
      <w:proofErr w:type="spellEnd"/>
      <w:r w:rsidRPr="00226A9B">
        <w:rPr>
          <w:rFonts w:asciiTheme="minorHAnsi" w:hAnsiTheme="minorHAnsi" w:cstheme="minorHAnsi"/>
          <w:color w:val="auto"/>
          <w:lang w:val="en-US"/>
        </w:rPr>
        <w:t xml:space="preserve"> – </w:t>
      </w:r>
      <w:proofErr w:type="spellStart"/>
      <w:r w:rsidRPr="00226A9B">
        <w:rPr>
          <w:rFonts w:asciiTheme="minorHAnsi" w:hAnsiTheme="minorHAnsi" w:cstheme="minorHAnsi"/>
          <w:color w:val="auto"/>
          <w:lang w:val="en-US"/>
        </w:rPr>
        <w:t>obowiązek</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zatrudnienia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na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podstawie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umowy</w:t>
      </w:r>
      <w:proofErr w:type="spellEnd"/>
      <w:r w:rsidRPr="00226A9B">
        <w:rPr>
          <w:rFonts w:asciiTheme="minorHAnsi" w:hAnsiTheme="minorHAnsi" w:cstheme="minorHAnsi"/>
          <w:color w:val="auto"/>
          <w:lang w:val="en-US"/>
        </w:rPr>
        <w:t xml:space="preserve"> o </w:t>
      </w:r>
      <w:proofErr w:type="spellStart"/>
      <w:r w:rsidRPr="00226A9B">
        <w:rPr>
          <w:rFonts w:asciiTheme="minorHAnsi" w:hAnsiTheme="minorHAnsi" w:cstheme="minorHAnsi"/>
          <w:color w:val="auto"/>
          <w:lang w:val="en-US"/>
        </w:rPr>
        <w:t>pracę</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Zamawiający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wymaga</w:t>
      </w:r>
      <w:proofErr w:type="spellEnd"/>
      <w:r w:rsidRPr="00226A9B">
        <w:rPr>
          <w:rFonts w:asciiTheme="minorHAnsi" w:hAnsiTheme="minorHAnsi" w:cstheme="minorHAnsi"/>
          <w:color w:val="auto"/>
          <w:lang w:val="en-US"/>
        </w:rPr>
        <w:t xml:space="preserve"> aby </w:t>
      </w:r>
      <w:proofErr w:type="spellStart"/>
      <w:r w:rsidRPr="00226A9B">
        <w:rPr>
          <w:rFonts w:asciiTheme="minorHAnsi" w:hAnsiTheme="minorHAnsi" w:cstheme="minorHAnsi"/>
          <w:color w:val="auto"/>
          <w:lang w:val="en-US"/>
        </w:rPr>
        <w:t>Wykonawca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lub</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podwykonawca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przy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realizacji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przedmiotu</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zamówienia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zatrudniał</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pracowników</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zatrudnionych</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na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podstawie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umowy</w:t>
      </w:r>
      <w:proofErr w:type="spellEnd"/>
      <w:r w:rsidRPr="00226A9B">
        <w:rPr>
          <w:rFonts w:asciiTheme="minorHAnsi" w:hAnsiTheme="minorHAnsi" w:cstheme="minorHAnsi"/>
          <w:color w:val="auto"/>
          <w:lang w:val="en-US"/>
        </w:rPr>
        <w:t xml:space="preserve"> o </w:t>
      </w:r>
      <w:proofErr w:type="spellStart"/>
      <w:r w:rsidRPr="00226A9B">
        <w:rPr>
          <w:rFonts w:asciiTheme="minorHAnsi" w:hAnsiTheme="minorHAnsi" w:cstheme="minorHAnsi"/>
          <w:color w:val="auto"/>
          <w:lang w:val="en-US"/>
        </w:rPr>
        <w:t>pracę</w:t>
      </w:r>
      <w:proofErr w:type="spellEnd"/>
      <w:r w:rsidRPr="00226A9B">
        <w:rPr>
          <w:rFonts w:asciiTheme="minorHAnsi" w:hAnsiTheme="minorHAnsi" w:cstheme="minorHAnsi"/>
          <w:color w:val="auto"/>
          <w:lang w:val="en-US"/>
        </w:rPr>
        <w:t xml:space="preserve"> w </w:t>
      </w:r>
      <w:proofErr w:type="spellStart"/>
      <w:r w:rsidRPr="00226A9B">
        <w:rPr>
          <w:rFonts w:asciiTheme="minorHAnsi" w:hAnsiTheme="minorHAnsi" w:cstheme="minorHAnsi"/>
          <w:color w:val="auto"/>
          <w:lang w:val="en-US"/>
        </w:rPr>
        <w:t>rozumieniu</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przepisów</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Kodeksu</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Pracy</w:t>
      </w:r>
      <w:proofErr w:type="spellEnd"/>
      <w:r w:rsidRPr="00226A9B">
        <w:rPr>
          <w:rFonts w:asciiTheme="minorHAnsi" w:hAnsiTheme="minorHAnsi" w:cstheme="minorHAnsi"/>
          <w:color w:val="auto"/>
          <w:lang w:val="en-US"/>
        </w:rPr>
        <w:t>.</w:t>
      </w:r>
    </w:p>
    <w:p w14:paraId="72F84753" w14:textId="16F0AD58" w:rsidR="006B60A5" w:rsidRPr="00226A9B" w:rsidRDefault="006B60A5" w:rsidP="006B60A5">
      <w:pPr>
        <w:jc w:val="both"/>
        <w:rPr>
          <w:rFonts w:asciiTheme="minorHAnsi" w:hAnsiTheme="minorHAnsi" w:cstheme="minorHAnsi"/>
          <w:color w:val="auto"/>
          <w:lang w:val="en-US"/>
        </w:rPr>
      </w:pPr>
      <w:r w:rsidRPr="00226A9B">
        <w:rPr>
          <w:rFonts w:asciiTheme="minorHAnsi" w:hAnsiTheme="minorHAnsi" w:cstheme="minorHAnsi"/>
          <w:color w:val="auto"/>
          <w:lang w:val="en-US"/>
        </w:rPr>
        <w:t>2</w:t>
      </w:r>
      <w:r w:rsidR="00D77BB7">
        <w:rPr>
          <w:rFonts w:asciiTheme="minorHAnsi" w:hAnsiTheme="minorHAnsi" w:cstheme="minorHAnsi"/>
          <w:color w:val="auto"/>
          <w:lang w:val="en-US"/>
        </w:rPr>
        <w:t>.</w:t>
      </w:r>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Najpóźniej</w:t>
      </w:r>
      <w:proofErr w:type="spellEnd"/>
      <w:r w:rsidRPr="00226A9B">
        <w:rPr>
          <w:rFonts w:asciiTheme="minorHAnsi" w:hAnsiTheme="minorHAnsi" w:cstheme="minorHAnsi"/>
          <w:color w:val="auto"/>
          <w:lang w:val="en-US"/>
        </w:rPr>
        <w:t xml:space="preserve"> w </w:t>
      </w:r>
      <w:proofErr w:type="spellStart"/>
      <w:r w:rsidRPr="00226A9B">
        <w:rPr>
          <w:rFonts w:asciiTheme="minorHAnsi" w:hAnsiTheme="minorHAnsi" w:cstheme="minorHAnsi"/>
          <w:color w:val="auto"/>
          <w:lang w:val="en-US"/>
        </w:rPr>
        <w:t>dniu</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podpisania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umowy</w:t>
      </w:r>
      <w:proofErr w:type="spellEnd"/>
      <w:r w:rsidRPr="00226A9B">
        <w:rPr>
          <w:rFonts w:asciiTheme="minorHAnsi" w:hAnsiTheme="minorHAnsi" w:cstheme="minorHAnsi"/>
          <w:color w:val="auto"/>
          <w:lang w:val="en-US"/>
        </w:rPr>
        <w:t xml:space="preserve"> w </w:t>
      </w:r>
      <w:proofErr w:type="spellStart"/>
      <w:r w:rsidRPr="00226A9B">
        <w:rPr>
          <w:rFonts w:asciiTheme="minorHAnsi" w:hAnsiTheme="minorHAnsi" w:cstheme="minorHAnsi"/>
          <w:color w:val="auto"/>
          <w:lang w:val="en-US"/>
        </w:rPr>
        <w:t>sprawie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zamówienia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publicznego</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zwanego</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dalej</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umową</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Wykonawca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dostarcza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Zamawiającemu</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kompletny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Wykaz</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pracowników</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zatrudnionych</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na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podstawie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umowy</w:t>
      </w:r>
      <w:proofErr w:type="spellEnd"/>
      <w:r w:rsidRPr="00226A9B">
        <w:rPr>
          <w:rFonts w:asciiTheme="minorHAnsi" w:hAnsiTheme="minorHAnsi" w:cstheme="minorHAnsi"/>
          <w:color w:val="auto"/>
          <w:lang w:val="en-US"/>
        </w:rPr>
        <w:t xml:space="preserve"> o </w:t>
      </w:r>
      <w:proofErr w:type="spellStart"/>
      <w:r w:rsidRPr="00226A9B">
        <w:rPr>
          <w:rFonts w:asciiTheme="minorHAnsi" w:hAnsiTheme="minorHAnsi" w:cstheme="minorHAnsi"/>
          <w:color w:val="auto"/>
          <w:lang w:val="en-US"/>
        </w:rPr>
        <w:t>pracę</w:t>
      </w:r>
      <w:proofErr w:type="spellEnd"/>
      <w:r w:rsidRPr="00226A9B">
        <w:rPr>
          <w:rFonts w:asciiTheme="minorHAnsi" w:hAnsiTheme="minorHAnsi" w:cstheme="minorHAnsi"/>
          <w:color w:val="auto"/>
          <w:lang w:val="en-US"/>
        </w:rPr>
        <w:t xml:space="preserve"> w </w:t>
      </w:r>
      <w:proofErr w:type="spellStart"/>
      <w:r w:rsidRPr="00226A9B">
        <w:rPr>
          <w:rFonts w:asciiTheme="minorHAnsi" w:hAnsiTheme="minorHAnsi" w:cstheme="minorHAnsi"/>
          <w:color w:val="auto"/>
          <w:lang w:val="en-US"/>
        </w:rPr>
        <w:t>rozumieniu</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Kodeksu</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Pracy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przeznaczonych</w:t>
      </w:r>
      <w:proofErr w:type="spellEnd"/>
      <w:r w:rsidRPr="00226A9B">
        <w:rPr>
          <w:rFonts w:asciiTheme="minorHAnsi" w:hAnsiTheme="minorHAnsi" w:cstheme="minorHAnsi"/>
          <w:color w:val="auto"/>
          <w:lang w:val="en-US"/>
        </w:rPr>
        <w:t xml:space="preserve"> do </w:t>
      </w:r>
      <w:proofErr w:type="spellStart"/>
      <w:r w:rsidRPr="00226A9B">
        <w:rPr>
          <w:rFonts w:asciiTheme="minorHAnsi" w:hAnsiTheme="minorHAnsi" w:cstheme="minorHAnsi"/>
          <w:color w:val="auto"/>
          <w:lang w:val="en-US"/>
        </w:rPr>
        <w:t>realizacji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zamówienia</w:t>
      </w:r>
      <w:proofErr w:type="spellEnd"/>
      <w:r w:rsidRPr="00226A9B">
        <w:rPr>
          <w:rFonts w:asciiTheme="minorHAnsi" w:hAnsiTheme="minorHAnsi" w:cstheme="minorHAnsi"/>
          <w:color w:val="auto"/>
          <w:lang w:val="en-US"/>
        </w:rPr>
        <w:t xml:space="preserve"> ze </w:t>
      </w:r>
      <w:proofErr w:type="spellStart"/>
      <w:r w:rsidRPr="00226A9B">
        <w:rPr>
          <w:rFonts w:asciiTheme="minorHAnsi" w:hAnsiTheme="minorHAnsi" w:cstheme="minorHAnsi"/>
          <w:color w:val="auto"/>
          <w:lang w:val="en-US"/>
        </w:rPr>
        <w:t>wskazaniem</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podstawy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dysponowania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tymi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osobami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oraz</w:t>
      </w:r>
      <w:proofErr w:type="spellEnd"/>
      <w:r w:rsidRPr="00226A9B">
        <w:rPr>
          <w:rFonts w:asciiTheme="minorHAnsi" w:hAnsiTheme="minorHAnsi" w:cstheme="minorHAnsi"/>
          <w:color w:val="auto"/>
          <w:lang w:val="en-US"/>
        </w:rPr>
        <w:t xml:space="preserve"> </w:t>
      </w:r>
      <w:r w:rsidR="0051194A" w:rsidRPr="00226A9B">
        <w:rPr>
          <w:rFonts w:asciiTheme="minorHAnsi" w:hAnsiTheme="minorHAnsi" w:cstheme="minorHAnsi"/>
          <w:color w:val="auto"/>
          <w:lang w:val="en-US"/>
        </w:rPr>
        <w:t xml:space="preserve"> </w:t>
      </w:r>
      <w:r w:rsidRPr="00226A9B">
        <w:rPr>
          <w:rFonts w:asciiTheme="minorHAnsi" w:hAnsiTheme="minorHAnsi" w:cstheme="minorHAnsi"/>
          <w:color w:val="auto"/>
          <w:lang w:val="en-US"/>
        </w:rPr>
        <w:t xml:space="preserve">z </w:t>
      </w:r>
      <w:proofErr w:type="spellStart"/>
      <w:r w:rsidRPr="00226A9B">
        <w:rPr>
          <w:rFonts w:asciiTheme="minorHAnsi" w:hAnsiTheme="minorHAnsi" w:cstheme="minorHAnsi"/>
          <w:color w:val="auto"/>
          <w:lang w:val="en-US"/>
        </w:rPr>
        <w:t>przypisanymi</w:t>
      </w:r>
      <w:proofErr w:type="spellEnd"/>
      <w:r w:rsidRPr="00226A9B">
        <w:rPr>
          <w:rFonts w:asciiTheme="minorHAnsi" w:hAnsiTheme="minorHAnsi" w:cstheme="minorHAnsi"/>
          <w:color w:val="auto"/>
          <w:lang w:val="en-US"/>
        </w:rPr>
        <w:t xml:space="preserve"> do </w:t>
      </w:r>
      <w:proofErr w:type="spellStart"/>
      <w:r w:rsidRPr="00226A9B">
        <w:rPr>
          <w:rFonts w:asciiTheme="minorHAnsi" w:hAnsiTheme="minorHAnsi" w:cstheme="minorHAnsi"/>
          <w:color w:val="auto"/>
          <w:lang w:val="en-US"/>
        </w:rPr>
        <w:t>tych</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osób</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czynnościami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które</w:t>
      </w:r>
      <w:proofErr w:type="spellEnd"/>
      <w:r w:rsidRPr="00226A9B">
        <w:rPr>
          <w:rFonts w:asciiTheme="minorHAnsi" w:hAnsiTheme="minorHAnsi" w:cstheme="minorHAnsi"/>
          <w:color w:val="auto"/>
          <w:lang w:val="en-US"/>
        </w:rPr>
        <w:t xml:space="preserve"> to </w:t>
      </w:r>
      <w:proofErr w:type="spellStart"/>
      <w:r w:rsidRPr="00226A9B">
        <w:rPr>
          <w:rFonts w:asciiTheme="minorHAnsi" w:hAnsiTheme="minorHAnsi" w:cstheme="minorHAnsi"/>
          <w:color w:val="auto"/>
          <w:lang w:val="en-US"/>
        </w:rPr>
        <w:t>będą</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wykonywać</w:t>
      </w:r>
      <w:proofErr w:type="spellEnd"/>
      <w:r w:rsidRPr="00226A9B">
        <w:rPr>
          <w:rFonts w:asciiTheme="minorHAnsi" w:hAnsiTheme="minorHAnsi" w:cstheme="minorHAnsi"/>
          <w:color w:val="auto"/>
          <w:lang w:val="en-US"/>
        </w:rPr>
        <w:t xml:space="preserve"> w </w:t>
      </w:r>
      <w:proofErr w:type="spellStart"/>
      <w:r w:rsidRPr="00226A9B">
        <w:rPr>
          <w:rFonts w:asciiTheme="minorHAnsi" w:hAnsiTheme="minorHAnsi" w:cstheme="minorHAnsi"/>
          <w:color w:val="auto"/>
          <w:lang w:val="en-US"/>
        </w:rPr>
        <w:t>ramach</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umowy</w:t>
      </w:r>
      <w:proofErr w:type="spellEnd"/>
      <w:r w:rsidR="00184C45">
        <w:rPr>
          <w:rFonts w:asciiTheme="minorHAnsi" w:hAnsiTheme="minorHAnsi" w:cstheme="minorHAnsi"/>
          <w:color w:val="auto"/>
          <w:lang w:val="en-US"/>
        </w:rPr>
        <w:t xml:space="preserve"> </w:t>
      </w:r>
      <w:r w:rsidRPr="00226A9B">
        <w:rPr>
          <w:rFonts w:asciiTheme="minorHAnsi" w:hAnsiTheme="minorHAnsi" w:cstheme="minorHAnsi"/>
          <w:color w:val="auto"/>
          <w:lang w:val="en-US"/>
        </w:rPr>
        <w:t xml:space="preserve">o </w:t>
      </w:r>
      <w:proofErr w:type="spellStart"/>
      <w:r w:rsidRPr="00226A9B">
        <w:rPr>
          <w:rFonts w:asciiTheme="minorHAnsi" w:hAnsiTheme="minorHAnsi" w:cstheme="minorHAnsi"/>
          <w:color w:val="auto"/>
          <w:lang w:val="en-US"/>
        </w:rPr>
        <w:t>pracę</w:t>
      </w:r>
      <w:proofErr w:type="spellEnd"/>
      <w:r w:rsidRPr="00226A9B">
        <w:rPr>
          <w:rFonts w:asciiTheme="minorHAnsi" w:hAnsiTheme="minorHAnsi" w:cstheme="minorHAnsi"/>
          <w:color w:val="auto"/>
          <w:lang w:val="en-US"/>
        </w:rPr>
        <w:t>. „</w:t>
      </w:r>
      <w:proofErr w:type="spellStart"/>
      <w:r w:rsidRPr="00226A9B">
        <w:rPr>
          <w:rFonts w:asciiTheme="minorHAnsi" w:hAnsiTheme="minorHAnsi" w:cstheme="minorHAnsi"/>
          <w:color w:val="auto"/>
          <w:lang w:val="en-US"/>
        </w:rPr>
        <w:t>Wykaz</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pracowników</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integralną</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część</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Umowy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Wzór</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Wykazu</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pracowników</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stanowi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Załącznik</w:t>
      </w:r>
      <w:proofErr w:type="spellEnd"/>
      <w:r w:rsidRPr="00226A9B">
        <w:rPr>
          <w:rFonts w:asciiTheme="minorHAnsi" w:hAnsiTheme="minorHAnsi" w:cstheme="minorHAnsi"/>
          <w:color w:val="auto"/>
          <w:lang w:val="en-US"/>
        </w:rPr>
        <w:t xml:space="preserve"> Nr 2 do SWZ.</w:t>
      </w:r>
    </w:p>
    <w:p w14:paraId="39D52554" w14:textId="35FF9DE5" w:rsidR="006B60A5" w:rsidRPr="00226A9B" w:rsidRDefault="006B60A5" w:rsidP="006B60A5">
      <w:pPr>
        <w:jc w:val="both"/>
        <w:rPr>
          <w:rFonts w:asciiTheme="minorHAnsi" w:hAnsiTheme="minorHAnsi" w:cstheme="minorHAnsi"/>
          <w:color w:val="auto"/>
          <w:lang w:val="en-US"/>
        </w:rPr>
      </w:pPr>
      <w:r w:rsidRPr="00226A9B">
        <w:rPr>
          <w:rFonts w:asciiTheme="minorHAnsi" w:hAnsiTheme="minorHAnsi" w:cstheme="minorHAnsi"/>
          <w:color w:val="auto"/>
          <w:lang w:val="en-US"/>
        </w:rPr>
        <w:t>3</w:t>
      </w:r>
      <w:r w:rsidR="00D77BB7">
        <w:rPr>
          <w:rFonts w:asciiTheme="minorHAnsi" w:hAnsiTheme="minorHAnsi" w:cstheme="minorHAnsi"/>
          <w:color w:val="auto"/>
          <w:lang w:val="en-US"/>
        </w:rPr>
        <w:t>.</w:t>
      </w:r>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Sposób</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dokumentowania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zatrudnienia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osób</w:t>
      </w:r>
      <w:proofErr w:type="spellEnd"/>
      <w:r w:rsidRPr="00226A9B">
        <w:rPr>
          <w:rFonts w:asciiTheme="minorHAnsi" w:hAnsiTheme="minorHAnsi" w:cstheme="minorHAnsi"/>
          <w:color w:val="auto"/>
          <w:lang w:val="en-US"/>
        </w:rPr>
        <w:t xml:space="preserve">, o </w:t>
      </w:r>
      <w:proofErr w:type="spellStart"/>
      <w:r w:rsidRPr="00226A9B">
        <w:rPr>
          <w:rFonts w:asciiTheme="minorHAnsi" w:hAnsiTheme="minorHAnsi" w:cstheme="minorHAnsi"/>
          <w:color w:val="auto"/>
          <w:lang w:val="en-US"/>
        </w:rPr>
        <w:t>których</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mowa</w:t>
      </w:r>
      <w:proofErr w:type="spellEnd"/>
      <w:r w:rsidRPr="00226A9B">
        <w:rPr>
          <w:rFonts w:asciiTheme="minorHAnsi" w:hAnsiTheme="minorHAnsi" w:cstheme="minorHAnsi"/>
          <w:color w:val="auto"/>
          <w:lang w:val="en-US"/>
        </w:rPr>
        <w:t xml:space="preserve"> w art. 95 </w:t>
      </w:r>
      <w:proofErr w:type="spellStart"/>
      <w:r w:rsidRPr="00226A9B">
        <w:rPr>
          <w:rFonts w:asciiTheme="minorHAnsi" w:hAnsiTheme="minorHAnsi" w:cstheme="minorHAnsi"/>
          <w:color w:val="auto"/>
          <w:lang w:val="en-US"/>
        </w:rPr>
        <w:t>Pzp</w:t>
      </w:r>
      <w:proofErr w:type="spellEnd"/>
      <w:r w:rsidRPr="00226A9B">
        <w:rPr>
          <w:rFonts w:asciiTheme="minorHAnsi" w:hAnsiTheme="minorHAnsi" w:cstheme="minorHAnsi"/>
          <w:color w:val="auto"/>
          <w:lang w:val="en-US"/>
        </w:rPr>
        <w:t xml:space="preserve"> </w:t>
      </w:r>
      <w:r w:rsidR="0051194A" w:rsidRPr="00226A9B">
        <w:rPr>
          <w:rFonts w:asciiTheme="minorHAnsi" w:hAnsiTheme="minorHAnsi" w:cstheme="minorHAnsi"/>
          <w:color w:val="auto"/>
          <w:lang w:val="en-US"/>
        </w:rPr>
        <w:t xml:space="preserve">                                      </w:t>
      </w:r>
      <w:r w:rsidR="00184C45">
        <w:rPr>
          <w:rFonts w:asciiTheme="minorHAnsi" w:hAnsiTheme="minorHAnsi" w:cstheme="minorHAnsi"/>
          <w:color w:val="auto"/>
          <w:lang w:val="en-US"/>
        </w:rPr>
        <w:t xml:space="preserve">               </w:t>
      </w:r>
      <w:r w:rsidR="0051194A"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uprawnienia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zamawiającego</w:t>
      </w:r>
      <w:proofErr w:type="spellEnd"/>
      <w:r w:rsidRPr="00226A9B">
        <w:rPr>
          <w:rFonts w:asciiTheme="minorHAnsi" w:hAnsiTheme="minorHAnsi" w:cstheme="minorHAnsi"/>
          <w:color w:val="auto"/>
          <w:lang w:val="en-US"/>
        </w:rPr>
        <w:t xml:space="preserve"> w </w:t>
      </w:r>
      <w:proofErr w:type="spellStart"/>
      <w:r w:rsidRPr="00226A9B">
        <w:rPr>
          <w:rFonts w:asciiTheme="minorHAnsi" w:hAnsiTheme="minorHAnsi" w:cstheme="minorHAnsi"/>
          <w:color w:val="auto"/>
          <w:lang w:val="en-US"/>
        </w:rPr>
        <w:t>zakresie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kontroli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spełniania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przez</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Wykonawcę</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wymagań</w:t>
      </w:r>
      <w:proofErr w:type="spellEnd"/>
      <w:r w:rsidRPr="00226A9B">
        <w:rPr>
          <w:rFonts w:asciiTheme="minorHAnsi" w:hAnsiTheme="minorHAnsi" w:cstheme="minorHAnsi"/>
          <w:color w:val="auto"/>
          <w:lang w:val="en-US"/>
        </w:rPr>
        <w:t>,</w:t>
      </w:r>
      <w:r w:rsidR="0051194A" w:rsidRPr="00226A9B">
        <w:rPr>
          <w:rFonts w:asciiTheme="minorHAnsi" w:hAnsiTheme="minorHAnsi" w:cstheme="minorHAnsi"/>
          <w:color w:val="auto"/>
          <w:lang w:val="en-US"/>
        </w:rPr>
        <w:t xml:space="preserve">                      </w:t>
      </w:r>
      <w:r w:rsidR="00184C45">
        <w:rPr>
          <w:rFonts w:asciiTheme="minorHAnsi" w:hAnsiTheme="minorHAnsi" w:cstheme="minorHAnsi"/>
          <w:color w:val="auto"/>
          <w:lang w:val="en-US"/>
        </w:rPr>
        <w:t xml:space="preserve">     </w:t>
      </w:r>
      <w:r w:rsidRPr="00226A9B">
        <w:rPr>
          <w:rFonts w:asciiTheme="minorHAnsi" w:hAnsiTheme="minorHAnsi" w:cstheme="minorHAnsi"/>
          <w:color w:val="auto"/>
          <w:lang w:val="en-US"/>
        </w:rPr>
        <w:t xml:space="preserve"> o </w:t>
      </w:r>
      <w:proofErr w:type="spellStart"/>
      <w:r w:rsidRPr="00226A9B">
        <w:rPr>
          <w:rFonts w:asciiTheme="minorHAnsi" w:hAnsiTheme="minorHAnsi" w:cstheme="minorHAnsi"/>
          <w:color w:val="auto"/>
          <w:lang w:val="en-US"/>
        </w:rPr>
        <w:t>których</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mowa</w:t>
      </w:r>
      <w:proofErr w:type="spellEnd"/>
      <w:r w:rsidRPr="00226A9B">
        <w:rPr>
          <w:rFonts w:asciiTheme="minorHAnsi" w:hAnsiTheme="minorHAnsi" w:cstheme="minorHAnsi"/>
          <w:color w:val="auto"/>
          <w:lang w:val="en-US"/>
        </w:rPr>
        <w:t xml:space="preserve"> w art. 95 </w:t>
      </w:r>
      <w:proofErr w:type="spellStart"/>
      <w:r w:rsidRPr="00226A9B">
        <w:rPr>
          <w:rFonts w:asciiTheme="minorHAnsi" w:hAnsiTheme="minorHAnsi" w:cstheme="minorHAnsi"/>
          <w:color w:val="auto"/>
          <w:lang w:val="en-US"/>
        </w:rPr>
        <w:t>Pzp</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oraz</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sankcji</w:t>
      </w:r>
      <w:proofErr w:type="spellEnd"/>
      <w:r w:rsidRPr="00226A9B">
        <w:rPr>
          <w:rFonts w:asciiTheme="minorHAnsi" w:hAnsiTheme="minorHAnsi" w:cstheme="minorHAnsi"/>
          <w:color w:val="auto"/>
          <w:lang w:val="en-US"/>
        </w:rPr>
        <w:t xml:space="preserve"> z </w:t>
      </w:r>
      <w:proofErr w:type="spellStart"/>
      <w:r w:rsidRPr="00226A9B">
        <w:rPr>
          <w:rFonts w:asciiTheme="minorHAnsi" w:hAnsiTheme="minorHAnsi" w:cstheme="minorHAnsi"/>
          <w:color w:val="auto"/>
          <w:lang w:val="en-US"/>
        </w:rPr>
        <w:t>tytułu</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niespełnienia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tych</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wymagań</w:t>
      </w:r>
      <w:proofErr w:type="spellEnd"/>
      <w:r w:rsidRPr="00226A9B">
        <w:rPr>
          <w:rFonts w:asciiTheme="minorHAnsi" w:hAnsiTheme="minorHAnsi" w:cstheme="minorHAnsi"/>
          <w:color w:val="auto"/>
          <w:lang w:val="en-US"/>
        </w:rPr>
        <w:t>:</w:t>
      </w:r>
    </w:p>
    <w:p w14:paraId="4105C9D4" w14:textId="4ECDA826" w:rsidR="006B60A5" w:rsidRPr="00226A9B" w:rsidRDefault="006B60A5" w:rsidP="006B60A5">
      <w:pPr>
        <w:jc w:val="both"/>
        <w:rPr>
          <w:rFonts w:asciiTheme="minorHAnsi" w:hAnsiTheme="minorHAnsi" w:cstheme="minorHAnsi"/>
          <w:color w:val="auto"/>
          <w:lang w:val="en-US"/>
        </w:rPr>
      </w:pPr>
      <w:r w:rsidRPr="00226A9B">
        <w:rPr>
          <w:rFonts w:asciiTheme="minorHAnsi" w:hAnsiTheme="minorHAnsi" w:cstheme="minorHAnsi"/>
          <w:color w:val="auto"/>
          <w:lang w:val="en-US"/>
        </w:rPr>
        <w:t>4</w:t>
      </w:r>
      <w:r w:rsidR="00D77BB7">
        <w:rPr>
          <w:rFonts w:asciiTheme="minorHAnsi" w:hAnsiTheme="minorHAnsi" w:cstheme="minorHAnsi"/>
          <w:color w:val="auto"/>
          <w:lang w:val="en-US"/>
        </w:rPr>
        <w:t>.</w:t>
      </w:r>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Zmawiający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wymaga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zatrudnienia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na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podstawie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umowy</w:t>
      </w:r>
      <w:proofErr w:type="spellEnd"/>
      <w:r w:rsidRPr="00226A9B">
        <w:rPr>
          <w:rFonts w:asciiTheme="minorHAnsi" w:hAnsiTheme="minorHAnsi" w:cstheme="minorHAnsi"/>
          <w:color w:val="auto"/>
          <w:lang w:val="en-US"/>
        </w:rPr>
        <w:t xml:space="preserve"> o </w:t>
      </w:r>
      <w:proofErr w:type="spellStart"/>
      <w:r w:rsidRPr="00226A9B">
        <w:rPr>
          <w:rFonts w:asciiTheme="minorHAnsi" w:hAnsiTheme="minorHAnsi" w:cstheme="minorHAnsi"/>
          <w:color w:val="auto"/>
          <w:lang w:val="en-US"/>
        </w:rPr>
        <w:t>pracę</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przez</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Wykonawcę</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lub</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podwykonawcę</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osób</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wykonujących</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wskazane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poniżej</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czynności</w:t>
      </w:r>
      <w:proofErr w:type="spellEnd"/>
      <w:r w:rsidRPr="00226A9B">
        <w:rPr>
          <w:rFonts w:asciiTheme="minorHAnsi" w:hAnsiTheme="minorHAnsi" w:cstheme="minorHAnsi"/>
          <w:color w:val="auto"/>
          <w:lang w:val="en-US"/>
        </w:rPr>
        <w:t xml:space="preserve"> w </w:t>
      </w:r>
      <w:proofErr w:type="spellStart"/>
      <w:r w:rsidRPr="00226A9B">
        <w:rPr>
          <w:rFonts w:asciiTheme="minorHAnsi" w:hAnsiTheme="minorHAnsi" w:cstheme="minorHAnsi"/>
          <w:color w:val="auto"/>
          <w:lang w:val="en-US"/>
        </w:rPr>
        <w:t>trakcie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realizacji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zamówienia</w:t>
      </w:r>
      <w:proofErr w:type="spellEnd"/>
      <w:r w:rsidRPr="00226A9B">
        <w:rPr>
          <w:rFonts w:asciiTheme="minorHAnsi" w:hAnsiTheme="minorHAnsi" w:cstheme="minorHAnsi"/>
          <w:color w:val="auto"/>
          <w:lang w:val="en-US"/>
        </w:rPr>
        <w:t>:</w:t>
      </w:r>
    </w:p>
    <w:p w14:paraId="161C9A57" w14:textId="77777777" w:rsidR="006B60A5" w:rsidRPr="00226A9B" w:rsidRDefault="006B60A5" w:rsidP="006B60A5">
      <w:pPr>
        <w:ind w:left="708"/>
        <w:jc w:val="both"/>
        <w:rPr>
          <w:rFonts w:asciiTheme="minorHAnsi" w:hAnsiTheme="minorHAnsi" w:cstheme="minorHAnsi"/>
          <w:color w:val="auto"/>
          <w:lang w:val="en-US"/>
        </w:rPr>
      </w:pPr>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załadunek</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wywóz</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odpadów</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medycznych</w:t>
      </w:r>
      <w:proofErr w:type="spellEnd"/>
      <w:r w:rsidRPr="00226A9B">
        <w:rPr>
          <w:rFonts w:asciiTheme="minorHAnsi" w:hAnsiTheme="minorHAnsi" w:cstheme="minorHAnsi"/>
          <w:color w:val="auto"/>
          <w:lang w:val="en-US"/>
        </w:rPr>
        <w:t xml:space="preserve"> z </w:t>
      </w:r>
      <w:proofErr w:type="spellStart"/>
      <w:r w:rsidRPr="00226A9B">
        <w:rPr>
          <w:rFonts w:asciiTheme="minorHAnsi" w:hAnsiTheme="minorHAnsi" w:cstheme="minorHAnsi"/>
          <w:color w:val="auto"/>
          <w:lang w:val="en-US"/>
        </w:rPr>
        <w:t>siedziby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Zamawiającego</w:t>
      </w:r>
      <w:proofErr w:type="spellEnd"/>
      <w:r w:rsidRPr="00226A9B">
        <w:rPr>
          <w:rFonts w:asciiTheme="minorHAnsi" w:hAnsiTheme="minorHAnsi" w:cstheme="minorHAnsi"/>
          <w:color w:val="auto"/>
          <w:lang w:val="en-US"/>
        </w:rPr>
        <w:t>,</w:t>
      </w:r>
    </w:p>
    <w:p w14:paraId="6259CAA7" w14:textId="77777777" w:rsidR="006B60A5" w:rsidRPr="00226A9B" w:rsidRDefault="006B60A5" w:rsidP="006B60A5">
      <w:pPr>
        <w:ind w:left="708"/>
        <w:jc w:val="both"/>
        <w:rPr>
          <w:rFonts w:asciiTheme="minorHAnsi" w:hAnsiTheme="minorHAnsi" w:cstheme="minorHAnsi"/>
          <w:color w:val="auto"/>
          <w:lang w:val="en-US"/>
        </w:rPr>
      </w:pPr>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każdorazowe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ważenie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odpadów</w:t>
      </w:r>
      <w:proofErr w:type="spellEnd"/>
      <w:r w:rsidRPr="00226A9B">
        <w:rPr>
          <w:rFonts w:asciiTheme="minorHAnsi" w:hAnsiTheme="minorHAnsi" w:cstheme="minorHAnsi"/>
          <w:color w:val="auto"/>
          <w:lang w:val="en-US"/>
        </w:rPr>
        <w:t xml:space="preserve"> w </w:t>
      </w:r>
      <w:proofErr w:type="spellStart"/>
      <w:r w:rsidRPr="00226A9B">
        <w:rPr>
          <w:rFonts w:asciiTheme="minorHAnsi" w:hAnsiTheme="minorHAnsi" w:cstheme="minorHAnsi"/>
          <w:color w:val="auto"/>
          <w:lang w:val="en-US"/>
        </w:rPr>
        <w:t>trakcie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załadunku</w:t>
      </w:r>
      <w:proofErr w:type="spellEnd"/>
      <w:r w:rsidRPr="00226A9B">
        <w:rPr>
          <w:rFonts w:asciiTheme="minorHAnsi" w:hAnsiTheme="minorHAnsi" w:cstheme="minorHAnsi"/>
          <w:color w:val="auto"/>
          <w:lang w:val="en-US"/>
        </w:rPr>
        <w:t>.</w:t>
      </w:r>
    </w:p>
    <w:p w14:paraId="29C05AB6" w14:textId="1A1B9E94" w:rsidR="006B60A5" w:rsidRPr="00226A9B" w:rsidRDefault="006B60A5" w:rsidP="006B60A5">
      <w:pPr>
        <w:jc w:val="both"/>
        <w:rPr>
          <w:rFonts w:asciiTheme="minorHAnsi" w:hAnsiTheme="minorHAnsi" w:cstheme="minorHAnsi"/>
          <w:color w:val="auto"/>
          <w:lang w:val="en-US"/>
        </w:rPr>
      </w:pPr>
      <w:r w:rsidRPr="00226A9B">
        <w:rPr>
          <w:rFonts w:asciiTheme="minorHAnsi" w:hAnsiTheme="minorHAnsi" w:cstheme="minorHAnsi"/>
          <w:color w:val="auto"/>
          <w:lang w:val="en-US"/>
        </w:rPr>
        <w:t>5</w:t>
      </w:r>
      <w:r w:rsidR="00D77BB7">
        <w:rPr>
          <w:rFonts w:asciiTheme="minorHAnsi" w:hAnsiTheme="minorHAnsi" w:cstheme="minorHAnsi"/>
          <w:color w:val="auto"/>
          <w:lang w:val="en-US"/>
        </w:rPr>
        <w:t>.</w:t>
      </w:r>
      <w:r w:rsidRPr="00226A9B">
        <w:rPr>
          <w:rFonts w:asciiTheme="minorHAnsi" w:hAnsiTheme="minorHAnsi" w:cstheme="minorHAnsi"/>
          <w:color w:val="auto"/>
          <w:lang w:val="en-US"/>
        </w:rPr>
        <w:t xml:space="preserve"> W </w:t>
      </w:r>
      <w:proofErr w:type="spellStart"/>
      <w:r w:rsidRPr="00226A9B">
        <w:rPr>
          <w:rFonts w:asciiTheme="minorHAnsi" w:hAnsiTheme="minorHAnsi" w:cstheme="minorHAnsi"/>
          <w:color w:val="auto"/>
          <w:lang w:val="en-US"/>
        </w:rPr>
        <w:t>trakcie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realizacji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zamówienia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zamawiający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uprawniony</w:t>
      </w:r>
      <w:proofErr w:type="spellEnd"/>
      <w:r w:rsidRPr="00226A9B">
        <w:rPr>
          <w:rFonts w:asciiTheme="minorHAnsi" w:hAnsiTheme="minorHAnsi" w:cstheme="minorHAnsi"/>
          <w:color w:val="auto"/>
          <w:lang w:val="en-US"/>
        </w:rPr>
        <w:t xml:space="preserve"> jest do </w:t>
      </w:r>
      <w:proofErr w:type="spellStart"/>
      <w:r w:rsidRPr="00226A9B">
        <w:rPr>
          <w:rFonts w:asciiTheme="minorHAnsi" w:hAnsiTheme="minorHAnsi" w:cstheme="minorHAnsi"/>
          <w:color w:val="auto"/>
          <w:lang w:val="en-US"/>
        </w:rPr>
        <w:t>wykonywania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czynności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kontrolnych</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wobec</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Wykonawcy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odnośnie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spełniania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przez</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Wykonawcę</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lub</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podwykonawcę</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wymogu</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zatrudnienia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na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podstawie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umowy</w:t>
      </w:r>
      <w:proofErr w:type="spellEnd"/>
      <w:r w:rsidRPr="00226A9B">
        <w:rPr>
          <w:rFonts w:asciiTheme="minorHAnsi" w:hAnsiTheme="minorHAnsi" w:cstheme="minorHAnsi"/>
          <w:color w:val="auto"/>
          <w:lang w:val="en-US"/>
        </w:rPr>
        <w:t xml:space="preserve"> o </w:t>
      </w:r>
      <w:proofErr w:type="spellStart"/>
      <w:r w:rsidRPr="00226A9B">
        <w:rPr>
          <w:rFonts w:asciiTheme="minorHAnsi" w:hAnsiTheme="minorHAnsi" w:cstheme="minorHAnsi"/>
          <w:color w:val="auto"/>
          <w:lang w:val="en-US"/>
        </w:rPr>
        <w:t>pracę</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osób</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wykonujących</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wskazane</w:t>
      </w:r>
      <w:proofErr w:type="spellEnd"/>
      <w:r w:rsidRPr="00226A9B">
        <w:rPr>
          <w:rFonts w:asciiTheme="minorHAnsi" w:hAnsiTheme="minorHAnsi" w:cstheme="minorHAnsi"/>
          <w:color w:val="auto"/>
          <w:lang w:val="en-US"/>
        </w:rPr>
        <w:t xml:space="preserve"> w pkt. XXVII.4 </w:t>
      </w:r>
      <w:proofErr w:type="spellStart"/>
      <w:r w:rsidRPr="00226A9B">
        <w:rPr>
          <w:rFonts w:asciiTheme="minorHAnsi" w:hAnsiTheme="minorHAnsi" w:cstheme="minorHAnsi"/>
          <w:color w:val="auto"/>
          <w:lang w:val="en-US"/>
        </w:rPr>
        <w:t>czynności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Zamawiający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uprawniony</w:t>
      </w:r>
      <w:proofErr w:type="spellEnd"/>
      <w:r w:rsidRPr="00226A9B">
        <w:rPr>
          <w:rFonts w:asciiTheme="minorHAnsi" w:hAnsiTheme="minorHAnsi" w:cstheme="minorHAnsi"/>
          <w:color w:val="auto"/>
          <w:lang w:val="en-US"/>
        </w:rPr>
        <w:t xml:space="preserve"> jest w </w:t>
      </w:r>
      <w:proofErr w:type="spellStart"/>
      <w:r w:rsidRPr="00226A9B">
        <w:rPr>
          <w:rFonts w:asciiTheme="minorHAnsi" w:hAnsiTheme="minorHAnsi" w:cstheme="minorHAnsi"/>
          <w:color w:val="auto"/>
          <w:lang w:val="en-US"/>
        </w:rPr>
        <w:t>szczególności</w:t>
      </w:r>
      <w:proofErr w:type="spellEnd"/>
      <w:r w:rsidRPr="00226A9B">
        <w:rPr>
          <w:rFonts w:asciiTheme="minorHAnsi" w:hAnsiTheme="minorHAnsi" w:cstheme="minorHAnsi"/>
          <w:color w:val="auto"/>
          <w:lang w:val="en-US"/>
        </w:rPr>
        <w:t xml:space="preserve"> do: </w:t>
      </w:r>
    </w:p>
    <w:p w14:paraId="5364BD20" w14:textId="77777777" w:rsidR="006B60A5" w:rsidRPr="00226A9B" w:rsidRDefault="006B60A5" w:rsidP="006B60A5">
      <w:pPr>
        <w:ind w:left="708"/>
        <w:jc w:val="both"/>
        <w:rPr>
          <w:rFonts w:asciiTheme="minorHAnsi" w:hAnsiTheme="minorHAnsi" w:cstheme="minorHAnsi"/>
          <w:color w:val="auto"/>
          <w:lang w:val="en-US"/>
        </w:rPr>
      </w:pPr>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żądania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oświadczeń</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dokumentów</w:t>
      </w:r>
      <w:proofErr w:type="spellEnd"/>
      <w:r w:rsidRPr="00226A9B">
        <w:rPr>
          <w:rFonts w:asciiTheme="minorHAnsi" w:hAnsiTheme="minorHAnsi" w:cstheme="minorHAnsi"/>
          <w:color w:val="auto"/>
          <w:lang w:val="en-US"/>
        </w:rPr>
        <w:t xml:space="preserve"> w </w:t>
      </w:r>
      <w:proofErr w:type="spellStart"/>
      <w:r w:rsidRPr="00226A9B">
        <w:rPr>
          <w:rFonts w:asciiTheme="minorHAnsi" w:hAnsiTheme="minorHAnsi" w:cstheme="minorHAnsi"/>
          <w:color w:val="auto"/>
          <w:lang w:val="en-US"/>
        </w:rPr>
        <w:t>zakresie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potwierdzenia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spełniania</w:t>
      </w:r>
      <w:proofErr w:type="spellEnd"/>
      <w:r w:rsidRPr="00226A9B">
        <w:rPr>
          <w:rFonts w:asciiTheme="minorHAnsi" w:hAnsiTheme="minorHAnsi" w:cstheme="minorHAnsi"/>
          <w:color w:val="auto"/>
          <w:lang w:val="en-US"/>
        </w:rPr>
        <w:t xml:space="preserve"> ww. </w:t>
      </w:r>
      <w:proofErr w:type="spellStart"/>
      <w:r w:rsidRPr="00226A9B">
        <w:rPr>
          <w:rFonts w:asciiTheme="minorHAnsi" w:hAnsiTheme="minorHAnsi" w:cstheme="minorHAnsi"/>
          <w:color w:val="auto"/>
          <w:lang w:val="en-US"/>
        </w:rPr>
        <w:t>wymogów</w:t>
      </w:r>
      <w:proofErr w:type="spellEnd"/>
      <w:r w:rsidRPr="00226A9B">
        <w:rPr>
          <w:rFonts w:asciiTheme="minorHAnsi" w:hAnsiTheme="minorHAnsi" w:cstheme="minorHAnsi"/>
          <w:color w:val="auto"/>
          <w:lang w:val="en-US"/>
        </w:rPr>
        <w:t xml:space="preserve"> </w:t>
      </w:r>
    </w:p>
    <w:p w14:paraId="5AB859A1" w14:textId="77777777" w:rsidR="006B60A5" w:rsidRPr="00226A9B" w:rsidRDefault="006B60A5" w:rsidP="006B60A5">
      <w:pPr>
        <w:ind w:left="708"/>
        <w:jc w:val="both"/>
        <w:rPr>
          <w:rFonts w:asciiTheme="minorHAnsi" w:hAnsiTheme="minorHAnsi" w:cstheme="minorHAnsi"/>
          <w:color w:val="auto"/>
          <w:lang w:val="en-US"/>
        </w:rPr>
      </w:pPr>
      <w:proofErr w:type="spellStart"/>
      <w:r w:rsidRPr="00226A9B">
        <w:rPr>
          <w:rFonts w:asciiTheme="minorHAnsi" w:hAnsiTheme="minorHAnsi" w:cstheme="minorHAnsi"/>
          <w:color w:val="auto"/>
          <w:lang w:val="en-US"/>
        </w:rPr>
        <w:t>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dokonywania</w:t>
      </w:r>
      <w:proofErr w:type="spellEnd"/>
      <w:r w:rsidRPr="00226A9B">
        <w:rPr>
          <w:rFonts w:asciiTheme="minorHAnsi" w:hAnsiTheme="minorHAnsi" w:cstheme="minorHAnsi"/>
          <w:color w:val="auto"/>
          <w:lang w:val="en-US"/>
        </w:rPr>
        <w:t xml:space="preserve"> ich </w:t>
      </w:r>
      <w:proofErr w:type="spellStart"/>
      <w:r w:rsidRPr="00226A9B">
        <w:rPr>
          <w:rFonts w:asciiTheme="minorHAnsi" w:hAnsiTheme="minorHAnsi" w:cstheme="minorHAnsi"/>
          <w:color w:val="auto"/>
          <w:lang w:val="en-US"/>
        </w:rPr>
        <w:t>oceny</w:t>
      </w:r>
      <w:proofErr w:type="spellEnd"/>
      <w:r w:rsidRPr="00226A9B">
        <w:rPr>
          <w:rFonts w:asciiTheme="minorHAnsi" w:hAnsiTheme="minorHAnsi" w:cstheme="minorHAnsi"/>
          <w:color w:val="auto"/>
          <w:lang w:val="en-US"/>
        </w:rPr>
        <w:t>,</w:t>
      </w:r>
    </w:p>
    <w:p w14:paraId="6D5349A1" w14:textId="77777777" w:rsidR="006B60A5" w:rsidRPr="00226A9B" w:rsidRDefault="006B60A5" w:rsidP="006B60A5">
      <w:pPr>
        <w:ind w:left="708"/>
        <w:jc w:val="both"/>
        <w:rPr>
          <w:rFonts w:asciiTheme="minorHAnsi" w:hAnsiTheme="minorHAnsi" w:cstheme="minorHAnsi"/>
          <w:color w:val="auto"/>
          <w:lang w:val="en-US"/>
        </w:rPr>
      </w:pPr>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żądania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wyjaśnień</w:t>
      </w:r>
      <w:proofErr w:type="spellEnd"/>
      <w:r w:rsidRPr="00226A9B">
        <w:rPr>
          <w:rFonts w:asciiTheme="minorHAnsi" w:hAnsiTheme="minorHAnsi" w:cstheme="minorHAnsi"/>
          <w:color w:val="auto"/>
          <w:lang w:val="en-US"/>
        </w:rPr>
        <w:t xml:space="preserve"> w </w:t>
      </w:r>
      <w:proofErr w:type="spellStart"/>
      <w:r w:rsidRPr="00226A9B">
        <w:rPr>
          <w:rFonts w:asciiTheme="minorHAnsi" w:hAnsiTheme="minorHAnsi" w:cstheme="minorHAnsi"/>
          <w:color w:val="auto"/>
          <w:lang w:val="en-US"/>
        </w:rPr>
        <w:t>przypadku</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wątpliwości</w:t>
      </w:r>
      <w:proofErr w:type="spellEnd"/>
      <w:r w:rsidRPr="00226A9B">
        <w:rPr>
          <w:rFonts w:asciiTheme="minorHAnsi" w:hAnsiTheme="minorHAnsi" w:cstheme="minorHAnsi"/>
          <w:color w:val="auto"/>
          <w:lang w:val="en-US"/>
        </w:rPr>
        <w:t xml:space="preserve"> w </w:t>
      </w:r>
      <w:proofErr w:type="spellStart"/>
      <w:r w:rsidRPr="00226A9B">
        <w:rPr>
          <w:rFonts w:asciiTheme="minorHAnsi" w:hAnsiTheme="minorHAnsi" w:cstheme="minorHAnsi"/>
          <w:color w:val="auto"/>
          <w:lang w:val="en-US"/>
        </w:rPr>
        <w:t>zakresie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potwierdzenia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spełniania</w:t>
      </w:r>
      <w:proofErr w:type="spellEnd"/>
      <w:r w:rsidRPr="00226A9B">
        <w:rPr>
          <w:rFonts w:asciiTheme="minorHAnsi" w:hAnsiTheme="minorHAnsi" w:cstheme="minorHAnsi"/>
          <w:color w:val="auto"/>
          <w:lang w:val="en-US"/>
        </w:rPr>
        <w:t xml:space="preserve"> ww. </w:t>
      </w:r>
      <w:proofErr w:type="spellStart"/>
      <w:r w:rsidRPr="00226A9B">
        <w:rPr>
          <w:rFonts w:asciiTheme="minorHAnsi" w:hAnsiTheme="minorHAnsi" w:cstheme="minorHAnsi"/>
          <w:color w:val="auto"/>
          <w:lang w:val="en-US"/>
        </w:rPr>
        <w:t>wymogów</w:t>
      </w:r>
      <w:proofErr w:type="spellEnd"/>
      <w:r w:rsidRPr="00226A9B">
        <w:rPr>
          <w:rFonts w:asciiTheme="minorHAnsi" w:hAnsiTheme="minorHAnsi" w:cstheme="minorHAnsi"/>
          <w:color w:val="auto"/>
          <w:lang w:val="en-US"/>
        </w:rPr>
        <w:t>,</w:t>
      </w:r>
    </w:p>
    <w:p w14:paraId="2F3CA505" w14:textId="77777777" w:rsidR="006B60A5" w:rsidRPr="00226A9B" w:rsidRDefault="006B60A5" w:rsidP="006B60A5">
      <w:pPr>
        <w:ind w:left="708"/>
        <w:jc w:val="both"/>
        <w:rPr>
          <w:rFonts w:asciiTheme="minorHAnsi" w:hAnsiTheme="minorHAnsi" w:cstheme="minorHAnsi"/>
          <w:color w:val="auto"/>
          <w:lang w:val="en-US"/>
        </w:rPr>
      </w:pPr>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przeprowadzania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kontroli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na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miejscu</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wykonywania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świadczenia</w:t>
      </w:r>
      <w:proofErr w:type="spellEnd"/>
      <w:r w:rsidRPr="00226A9B">
        <w:rPr>
          <w:rFonts w:asciiTheme="minorHAnsi" w:hAnsiTheme="minorHAnsi" w:cstheme="minorHAnsi"/>
          <w:color w:val="auto"/>
          <w:lang w:val="en-US"/>
        </w:rPr>
        <w:t>.</w:t>
      </w:r>
    </w:p>
    <w:p w14:paraId="44936A49" w14:textId="15318294" w:rsidR="006B60A5" w:rsidRPr="00226A9B" w:rsidRDefault="006B60A5" w:rsidP="006B60A5">
      <w:pPr>
        <w:jc w:val="both"/>
        <w:rPr>
          <w:rFonts w:asciiTheme="minorHAnsi" w:hAnsiTheme="minorHAnsi" w:cstheme="minorHAnsi"/>
          <w:color w:val="auto"/>
          <w:lang w:val="en-US"/>
        </w:rPr>
      </w:pPr>
      <w:r w:rsidRPr="00226A9B">
        <w:rPr>
          <w:rFonts w:asciiTheme="minorHAnsi" w:hAnsiTheme="minorHAnsi" w:cstheme="minorHAnsi"/>
          <w:color w:val="auto"/>
          <w:lang w:val="en-US"/>
        </w:rPr>
        <w:t>6</w:t>
      </w:r>
      <w:r w:rsidR="00D77BB7">
        <w:rPr>
          <w:rFonts w:asciiTheme="minorHAnsi" w:hAnsiTheme="minorHAnsi" w:cstheme="minorHAnsi"/>
          <w:color w:val="auto"/>
          <w:lang w:val="en-US"/>
        </w:rPr>
        <w:t>.</w:t>
      </w:r>
      <w:r w:rsidRPr="00226A9B">
        <w:rPr>
          <w:rFonts w:asciiTheme="minorHAnsi" w:hAnsiTheme="minorHAnsi" w:cstheme="minorHAnsi"/>
          <w:color w:val="auto"/>
          <w:lang w:val="en-US"/>
        </w:rPr>
        <w:t xml:space="preserve"> W </w:t>
      </w:r>
      <w:proofErr w:type="spellStart"/>
      <w:r w:rsidRPr="00226A9B">
        <w:rPr>
          <w:rFonts w:asciiTheme="minorHAnsi" w:hAnsiTheme="minorHAnsi" w:cstheme="minorHAnsi"/>
          <w:color w:val="auto"/>
          <w:lang w:val="en-US"/>
        </w:rPr>
        <w:t>trakcie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realizacji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zamówienia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na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każde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wezwanie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zamawiającego</w:t>
      </w:r>
      <w:proofErr w:type="spellEnd"/>
      <w:r w:rsidRPr="00226A9B">
        <w:rPr>
          <w:rFonts w:asciiTheme="minorHAnsi" w:hAnsiTheme="minorHAnsi" w:cstheme="minorHAnsi"/>
          <w:color w:val="auto"/>
          <w:lang w:val="en-US"/>
        </w:rPr>
        <w:t xml:space="preserve"> w </w:t>
      </w:r>
      <w:proofErr w:type="spellStart"/>
      <w:r w:rsidRPr="00226A9B">
        <w:rPr>
          <w:rFonts w:asciiTheme="minorHAnsi" w:hAnsiTheme="minorHAnsi" w:cstheme="minorHAnsi"/>
          <w:color w:val="auto"/>
          <w:lang w:val="en-US"/>
        </w:rPr>
        <w:t>wyznaczonym</w:t>
      </w:r>
      <w:proofErr w:type="spellEnd"/>
      <w:r w:rsidRPr="00226A9B">
        <w:rPr>
          <w:rFonts w:asciiTheme="minorHAnsi" w:hAnsiTheme="minorHAnsi" w:cstheme="minorHAnsi"/>
          <w:color w:val="auto"/>
          <w:lang w:val="en-US"/>
        </w:rPr>
        <w:t xml:space="preserve"> w </w:t>
      </w:r>
      <w:proofErr w:type="spellStart"/>
      <w:r w:rsidRPr="00226A9B">
        <w:rPr>
          <w:rFonts w:asciiTheme="minorHAnsi" w:hAnsiTheme="minorHAnsi" w:cstheme="minorHAnsi"/>
          <w:color w:val="auto"/>
          <w:lang w:val="en-US"/>
        </w:rPr>
        <w:t>tym</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wezwaniu</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terminie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Wykonawca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przedłoży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zamawiającemu</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wskazane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poniżej</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dowody</w:t>
      </w:r>
      <w:proofErr w:type="spellEnd"/>
      <w:r w:rsidRPr="00226A9B">
        <w:rPr>
          <w:rFonts w:asciiTheme="minorHAnsi" w:hAnsiTheme="minorHAnsi" w:cstheme="minorHAnsi"/>
          <w:color w:val="auto"/>
          <w:lang w:val="en-US"/>
        </w:rPr>
        <w:t xml:space="preserve"> w </w:t>
      </w:r>
      <w:proofErr w:type="spellStart"/>
      <w:r w:rsidRPr="00226A9B">
        <w:rPr>
          <w:rFonts w:asciiTheme="minorHAnsi" w:hAnsiTheme="minorHAnsi" w:cstheme="minorHAnsi"/>
          <w:color w:val="auto"/>
          <w:lang w:val="en-US"/>
        </w:rPr>
        <w:t>celu</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potwierdzenia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spełnienia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wymogu</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zatrudnienia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na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podstawie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umowy</w:t>
      </w:r>
      <w:proofErr w:type="spellEnd"/>
      <w:r w:rsidRPr="00226A9B">
        <w:rPr>
          <w:rFonts w:asciiTheme="minorHAnsi" w:hAnsiTheme="minorHAnsi" w:cstheme="minorHAnsi"/>
          <w:color w:val="auto"/>
          <w:lang w:val="en-US"/>
        </w:rPr>
        <w:t xml:space="preserve"> o </w:t>
      </w:r>
      <w:proofErr w:type="spellStart"/>
      <w:r w:rsidRPr="00226A9B">
        <w:rPr>
          <w:rFonts w:asciiTheme="minorHAnsi" w:hAnsiTheme="minorHAnsi" w:cstheme="minorHAnsi"/>
          <w:color w:val="auto"/>
          <w:lang w:val="en-US"/>
        </w:rPr>
        <w:t>pracę</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przez</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Wykonawcę</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lub</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podwykonawcę</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osób</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wykonujących</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wskazane</w:t>
      </w:r>
      <w:proofErr w:type="spellEnd"/>
      <w:r w:rsidRPr="00226A9B">
        <w:rPr>
          <w:rFonts w:asciiTheme="minorHAnsi" w:hAnsiTheme="minorHAnsi" w:cstheme="minorHAnsi"/>
          <w:color w:val="auto"/>
          <w:lang w:val="en-US"/>
        </w:rPr>
        <w:t xml:space="preserve"> w pkt. XXVII.4 </w:t>
      </w:r>
      <w:proofErr w:type="spellStart"/>
      <w:r w:rsidRPr="00226A9B">
        <w:rPr>
          <w:rFonts w:asciiTheme="minorHAnsi" w:hAnsiTheme="minorHAnsi" w:cstheme="minorHAnsi"/>
          <w:color w:val="auto"/>
          <w:lang w:val="en-US"/>
        </w:rPr>
        <w:t>czynności</w:t>
      </w:r>
      <w:proofErr w:type="spellEnd"/>
      <w:r w:rsidR="0051194A" w:rsidRPr="00226A9B">
        <w:rPr>
          <w:rFonts w:asciiTheme="minorHAnsi" w:hAnsiTheme="minorHAnsi" w:cstheme="minorHAnsi"/>
          <w:color w:val="auto"/>
          <w:lang w:val="en-US"/>
        </w:rPr>
        <w:t xml:space="preserve">    </w:t>
      </w:r>
      <w:r w:rsidRPr="00226A9B">
        <w:rPr>
          <w:rFonts w:asciiTheme="minorHAnsi" w:hAnsiTheme="minorHAnsi" w:cstheme="minorHAnsi"/>
          <w:color w:val="auto"/>
          <w:lang w:val="en-US"/>
        </w:rPr>
        <w:t xml:space="preserve">w </w:t>
      </w:r>
      <w:proofErr w:type="spellStart"/>
      <w:r w:rsidRPr="00226A9B">
        <w:rPr>
          <w:rFonts w:asciiTheme="minorHAnsi" w:hAnsiTheme="minorHAnsi" w:cstheme="minorHAnsi"/>
          <w:color w:val="auto"/>
          <w:lang w:val="en-US"/>
        </w:rPr>
        <w:t>trakcie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realizacji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zamówienia</w:t>
      </w:r>
      <w:proofErr w:type="spellEnd"/>
      <w:r w:rsidRPr="00226A9B">
        <w:rPr>
          <w:rFonts w:asciiTheme="minorHAnsi" w:hAnsiTheme="minorHAnsi" w:cstheme="minorHAnsi"/>
          <w:color w:val="auto"/>
          <w:lang w:val="en-US"/>
        </w:rPr>
        <w:t>:</w:t>
      </w:r>
    </w:p>
    <w:p w14:paraId="66615892" w14:textId="24BDE83D" w:rsidR="006B60A5" w:rsidRPr="00226A9B" w:rsidRDefault="006B60A5" w:rsidP="006B60A5">
      <w:pPr>
        <w:ind w:left="708"/>
        <w:jc w:val="both"/>
        <w:rPr>
          <w:rFonts w:asciiTheme="minorHAnsi" w:hAnsiTheme="minorHAnsi" w:cstheme="minorHAnsi"/>
          <w:color w:val="auto"/>
          <w:lang w:val="en-US"/>
        </w:rPr>
      </w:pPr>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oświadczenie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Wykonawcy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lub</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podwykonawcy</w:t>
      </w:r>
      <w:proofErr w:type="spellEnd"/>
      <w:r w:rsidRPr="00226A9B">
        <w:rPr>
          <w:rFonts w:asciiTheme="minorHAnsi" w:hAnsiTheme="minorHAnsi" w:cstheme="minorHAnsi"/>
          <w:color w:val="auto"/>
          <w:lang w:val="en-US"/>
        </w:rPr>
        <w:t xml:space="preserve"> o </w:t>
      </w:r>
      <w:proofErr w:type="spellStart"/>
      <w:r w:rsidRPr="00226A9B">
        <w:rPr>
          <w:rFonts w:asciiTheme="minorHAnsi" w:hAnsiTheme="minorHAnsi" w:cstheme="minorHAnsi"/>
          <w:color w:val="auto"/>
          <w:lang w:val="en-US"/>
        </w:rPr>
        <w:t>zatrudnieniu</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na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podstawie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umowy</w:t>
      </w:r>
      <w:proofErr w:type="spellEnd"/>
      <w:r w:rsidRPr="00226A9B">
        <w:rPr>
          <w:rFonts w:asciiTheme="minorHAnsi" w:hAnsiTheme="minorHAnsi" w:cstheme="minorHAnsi"/>
          <w:color w:val="auto"/>
          <w:lang w:val="en-US"/>
        </w:rPr>
        <w:t xml:space="preserve"> </w:t>
      </w:r>
      <w:r w:rsidR="0051194A" w:rsidRPr="00226A9B">
        <w:rPr>
          <w:rFonts w:asciiTheme="minorHAnsi" w:hAnsiTheme="minorHAnsi" w:cstheme="minorHAnsi"/>
          <w:color w:val="auto"/>
          <w:lang w:val="en-US"/>
        </w:rPr>
        <w:t xml:space="preserve">               </w:t>
      </w:r>
      <w:r w:rsidRPr="00226A9B">
        <w:rPr>
          <w:rFonts w:asciiTheme="minorHAnsi" w:hAnsiTheme="minorHAnsi" w:cstheme="minorHAnsi"/>
          <w:color w:val="auto"/>
          <w:lang w:val="en-US"/>
        </w:rPr>
        <w:t xml:space="preserve">o </w:t>
      </w:r>
      <w:proofErr w:type="spellStart"/>
      <w:r w:rsidRPr="00226A9B">
        <w:rPr>
          <w:rFonts w:asciiTheme="minorHAnsi" w:hAnsiTheme="minorHAnsi" w:cstheme="minorHAnsi"/>
          <w:color w:val="auto"/>
          <w:lang w:val="en-US"/>
        </w:rPr>
        <w:t>pracę</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osób</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wykonujących</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czynności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których</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dotyczy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wezwanie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zamawiającego</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Oświadczenie</w:t>
      </w:r>
      <w:proofErr w:type="spellEnd"/>
      <w:r w:rsidRPr="00226A9B">
        <w:rPr>
          <w:rFonts w:asciiTheme="minorHAnsi" w:hAnsiTheme="minorHAnsi" w:cstheme="minorHAnsi"/>
          <w:color w:val="auto"/>
          <w:lang w:val="en-US"/>
        </w:rPr>
        <w:t xml:space="preserve"> to </w:t>
      </w:r>
      <w:proofErr w:type="spellStart"/>
      <w:r w:rsidRPr="00226A9B">
        <w:rPr>
          <w:rFonts w:asciiTheme="minorHAnsi" w:hAnsiTheme="minorHAnsi" w:cstheme="minorHAnsi"/>
          <w:color w:val="auto"/>
          <w:lang w:val="en-US"/>
        </w:rPr>
        <w:t>powinno</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zawierać</w:t>
      </w:r>
      <w:proofErr w:type="spellEnd"/>
      <w:r w:rsidRPr="00226A9B">
        <w:rPr>
          <w:rFonts w:asciiTheme="minorHAnsi" w:hAnsiTheme="minorHAnsi" w:cstheme="minorHAnsi"/>
          <w:color w:val="auto"/>
          <w:lang w:val="en-US"/>
        </w:rPr>
        <w:t xml:space="preserve"> w </w:t>
      </w:r>
      <w:proofErr w:type="spellStart"/>
      <w:r w:rsidRPr="00226A9B">
        <w:rPr>
          <w:rFonts w:asciiTheme="minorHAnsi" w:hAnsiTheme="minorHAnsi" w:cstheme="minorHAnsi"/>
          <w:color w:val="auto"/>
          <w:lang w:val="en-US"/>
        </w:rPr>
        <w:t>szczególności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dokładne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określenie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podmiotu</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składającego</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oświadczenie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datę</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złożenia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oświadczenia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wskazanie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że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objęte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wezwaniem</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czynności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wykonują</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osoby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zatrudnione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na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podstawie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umowy</w:t>
      </w:r>
      <w:proofErr w:type="spellEnd"/>
      <w:r w:rsidRPr="00226A9B">
        <w:rPr>
          <w:rFonts w:asciiTheme="minorHAnsi" w:hAnsiTheme="minorHAnsi" w:cstheme="minorHAnsi"/>
          <w:color w:val="auto"/>
          <w:lang w:val="en-US"/>
        </w:rPr>
        <w:t xml:space="preserve"> o </w:t>
      </w:r>
      <w:proofErr w:type="spellStart"/>
      <w:r w:rsidRPr="00226A9B">
        <w:rPr>
          <w:rFonts w:asciiTheme="minorHAnsi" w:hAnsiTheme="minorHAnsi" w:cstheme="minorHAnsi"/>
          <w:color w:val="auto"/>
          <w:lang w:val="en-US"/>
        </w:rPr>
        <w:t>pracę</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wraz</w:t>
      </w:r>
      <w:proofErr w:type="spellEnd"/>
      <w:r w:rsidRPr="00226A9B">
        <w:rPr>
          <w:rFonts w:asciiTheme="minorHAnsi" w:hAnsiTheme="minorHAnsi" w:cstheme="minorHAnsi"/>
          <w:color w:val="auto"/>
          <w:lang w:val="en-US"/>
        </w:rPr>
        <w:t xml:space="preserve"> ze </w:t>
      </w:r>
      <w:proofErr w:type="spellStart"/>
      <w:r w:rsidRPr="00226A9B">
        <w:rPr>
          <w:rFonts w:asciiTheme="minorHAnsi" w:hAnsiTheme="minorHAnsi" w:cstheme="minorHAnsi"/>
          <w:color w:val="auto"/>
          <w:lang w:val="en-US"/>
        </w:rPr>
        <w:t>wskazaniem</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liczby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tych</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osób</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imion</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nazwisk</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tych</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osób</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rodzaju</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umowy</w:t>
      </w:r>
      <w:proofErr w:type="spellEnd"/>
      <w:r w:rsidRPr="00226A9B">
        <w:rPr>
          <w:rFonts w:asciiTheme="minorHAnsi" w:hAnsiTheme="minorHAnsi" w:cstheme="minorHAnsi"/>
          <w:color w:val="auto"/>
          <w:lang w:val="en-US"/>
        </w:rPr>
        <w:t xml:space="preserve"> o </w:t>
      </w:r>
      <w:proofErr w:type="spellStart"/>
      <w:r w:rsidRPr="00226A9B">
        <w:rPr>
          <w:rFonts w:asciiTheme="minorHAnsi" w:hAnsiTheme="minorHAnsi" w:cstheme="minorHAnsi"/>
          <w:color w:val="auto"/>
          <w:lang w:val="en-US"/>
        </w:rPr>
        <w:t>pracę</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wymiaru</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etatu</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oraz</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podpis</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osoby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uprawnionej</w:t>
      </w:r>
      <w:proofErr w:type="spellEnd"/>
      <w:r w:rsidRPr="00226A9B">
        <w:rPr>
          <w:rFonts w:asciiTheme="minorHAnsi" w:hAnsiTheme="minorHAnsi" w:cstheme="minorHAnsi"/>
          <w:color w:val="auto"/>
          <w:lang w:val="en-US"/>
        </w:rPr>
        <w:t xml:space="preserve"> do </w:t>
      </w:r>
      <w:proofErr w:type="spellStart"/>
      <w:r w:rsidRPr="00226A9B">
        <w:rPr>
          <w:rFonts w:asciiTheme="minorHAnsi" w:hAnsiTheme="minorHAnsi" w:cstheme="minorHAnsi"/>
          <w:color w:val="auto"/>
          <w:lang w:val="en-US"/>
        </w:rPr>
        <w:t>złożenia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oświadczenia</w:t>
      </w:r>
      <w:proofErr w:type="spellEnd"/>
      <w:r w:rsidRPr="00226A9B">
        <w:rPr>
          <w:rFonts w:asciiTheme="minorHAnsi" w:hAnsiTheme="minorHAnsi" w:cstheme="minorHAnsi"/>
          <w:color w:val="auto"/>
          <w:lang w:val="en-US"/>
        </w:rPr>
        <w:t xml:space="preserve"> w </w:t>
      </w:r>
      <w:proofErr w:type="spellStart"/>
      <w:r w:rsidRPr="00226A9B">
        <w:rPr>
          <w:rFonts w:asciiTheme="minorHAnsi" w:hAnsiTheme="minorHAnsi" w:cstheme="minorHAnsi"/>
          <w:color w:val="auto"/>
          <w:lang w:val="en-US"/>
        </w:rPr>
        <w:t>imieniu</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Wykonawcy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lub</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podwykonawcy</w:t>
      </w:r>
      <w:proofErr w:type="spellEnd"/>
      <w:r w:rsidRPr="00226A9B">
        <w:rPr>
          <w:rFonts w:asciiTheme="minorHAnsi" w:hAnsiTheme="minorHAnsi" w:cstheme="minorHAnsi"/>
          <w:color w:val="auto"/>
          <w:lang w:val="en-US"/>
        </w:rPr>
        <w:t>;</w:t>
      </w:r>
    </w:p>
    <w:p w14:paraId="5A3E6968" w14:textId="34004B6D" w:rsidR="006B60A5" w:rsidRPr="00226A9B" w:rsidRDefault="006B60A5" w:rsidP="007B77B3">
      <w:pPr>
        <w:jc w:val="both"/>
        <w:rPr>
          <w:rFonts w:asciiTheme="minorHAnsi" w:hAnsiTheme="minorHAnsi" w:cstheme="minorHAnsi"/>
          <w:color w:val="auto"/>
          <w:lang w:val="en-US"/>
        </w:rPr>
      </w:pPr>
      <w:r w:rsidRPr="00226A9B">
        <w:rPr>
          <w:rFonts w:asciiTheme="minorHAnsi" w:hAnsiTheme="minorHAnsi" w:cstheme="minorHAnsi"/>
          <w:color w:val="auto"/>
          <w:lang w:val="en-US"/>
        </w:rPr>
        <w:lastRenderedPageBreak/>
        <w:t xml:space="preserve">- </w:t>
      </w:r>
      <w:proofErr w:type="spellStart"/>
      <w:r w:rsidRPr="00226A9B">
        <w:rPr>
          <w:rFonts w:asciiTheme="minorHAnsi" w:hAnsiTheme="minorHAnsi" w:cstheme="minorHAnsi"/>
          <w:color w:val="auto"/>
          <w:lang w:val="en-US"/>
        </w:rPr>
        <w:t>poświadczoną</w:t>
      </w:r>
      <w:proofErr w:type="spellEnd"/>
      <w:r w:rsidRPr="00226A9B">
        <w:rPr>
          <w:rFonts w:asciiTheme="minorHAnsi" w:hAnsiTheme="minorHAnsi" w:cstheme="minorHAnsi"/>
          <w:color w:val="auto"/>
          <w:lang w:val="en-US"/>
        </w:rPr>
        <w:t xml:space="preserve"> za </w:t>
      </w:r>
      <w:proofErr w:type="spellStart"/>
      <w:r w:rsidRPr="00226A9B">
        <w:rPr>
          <w:rFonts w:asciiTheme="minorHAnsi" w:hAnsiTheme="minorHAnsi" w:cstheme="minorHAnsi"/>
          <w:color w:val="auto"/>
          <w:lang w:val="en-US"/>
        </w:rPr>
        <w:t>zgodność</w:t>
      </w:r>
      <w:proofErr w:type="spellEnd"/>
      <w:r w:rsidRPr="00226A9B">
        <w:rPr>
          <w:rFonts w:asciiTheme="minorHAnsi" w:hAnsiTheme="minorHAnsi" w:cstheme="minorHAnsi"/>
          <w:color w:val="auto"/>
          <w:lang w:val="en-US"/>
        </w:rPr>
        <w:t xml:space="preserve"> z </w:t>
      </w:r>
      <w:proofErr w:type="spellStart"/>
      <w:r w:rsidRPr="00226A9B">
        <w:rPr>
          <w:rFonts w:asciiTheme="minorHAnsi" w:hAnsiTheme="minorHAnsi" w:cstheme="minorHAnsi"/>
          <w:color w:val="auto"/>
          <w:lang w:val="en-US"/>
        </w:rPr>
        <w:t>oryginałem</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odpowiednio</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przez</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Wykonawcę</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lub</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podwykonawcę</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kopię</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umowy</w:t>
      </w:r>
      <w:proofErr w:type="spellEnd"/>
      <w:r w:rsidRPr="00226A9B">
        <w:rPr>
          <w:rFonts w:asciiTheme="minorHAnsi" w:hAnsiTheme="minorHAnsi" w:cstheme="minorHAnsi"/>
          <w:color w:val="auto"/>
          <w:lang w:val="en-US"/>
        </w:rPr>
        <w:t>/</w:t>
      </w:r>
      <w:proofErr w:type="spellStart"/>
      <w:r w:rsidRPr="00226A9B">
        <w:rPr>
          <w:rFonts w:asciiTheme="minorHAnsi" w:hAnsiTheme="minorHAnsi" w:cstheme="minorHAnsi"/>
          <w:color w:val="auto"/>
          <w:lang w:val="en-US"/>
        </w:rPr>
        <w:t>umów</w:t>
      </w:r>
      <w:proofErr w:type="spellEnd"/>
      <w:r w:rsidRPr="00226A9B">
        <w:rPr>
          <w:rFonts w:asciiTheme="minorHAnsi" w:hAnsiTheme="minorHAnsi" w:cstheme="minorHAnsi"/>
          <w:color w:val="auto"/>
          <w:lang w:val="en-US"/>
        </w:rPr>
        <w:t xml:space="preserve"> o </w:t>
      </w:r>
      <w:proofErr w:type="spellStart"/>
      <w:r w:rsidRPr="00226A9B">
        <w:rPr>
          <w:rFonts w:asciiTheme="minorHAnsi" w:hAnsiTheme="minorHAnsi" w:cstheme="minorHAnsi"/>
          <w:color w:val="auto"/>
          <w:lang w:val="en-US"/>
        </w:rPr>
        <w:t>pracę</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osób</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wykonujących</w:t>
      </w:r>
      <w:proofErr w:type="spellEnd"/>
      <w:r w:rsidRPr="00226A9B">
        <w:rPr>
          <w:rFonts w:asciiTheme="minorHAnsi" w:hAnsiTheme="minorHAnsi" w:cstheme="minorHAnsi"/>
          <w:color w:val="auto"/>
          <w:lang w:val="en-US"/>
        </w:rPr>
        <w:t xml:space="preserve"> w </w:t>
      </w:r>
      <w:proofErr w:type="spellStart"/>
      <w:r w:rsidRPr="00226A9B">
        <w:rPr>
          <w:rFonts w:asciiTheme="minorHAnsi" w:hAnsiTheme="minorHAnsi" w:cstheme="minorHAnsi"/>
          <w:color w:val="auto"/>
          <w:lang w:val="en-US"/>
        </w:rPr>
        <w:t>trakcie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realizacji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zamówienia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czynności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których</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dotyczy</w:t>
      </w:r>
      <w:proofErr w:type="spellEnd"/>
      <w:r w:rsidRPr="00226A9B">
        <w:rPr>
          <w:rFonts w:asciiTheme="minorHAnsi" w:hAnsiTheme="minorHAnsi" w:cstheme="minorHAnsi"/>
          <w:color w:val="auto"/>
          <w:lang w:val="en-US"/>
        </w:rPr>
        <w:t xml:space="preserve"> ww. </w:t>
      </w:r>
      <w:proofErr w:type="spellStart"/>
      <w:r w:rsidRPr="00226A9B">
        <w:rPr>
          <w:rFonts w:asciiTheme="minorHAnsi" w:hAnsiTheme="minorHAnsi" w:cstheme="minorHAnsi"/>
          <w:color w:val="auto"/>
          <w:lang w:val="en-US"/>
        </w:rPr>
        <w:t>oświadczenie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Wykonawcy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lub</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podwykonawcy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wraz</w:t>
      </w:r>
      <w:proofErr w:type="spellEnd"/>
      <w:r w:rsidRPr="00226A9B">
        <w:rPr>
          <w:rFonts w:asciiTheme="minorHAnsi" w:hAnsiTheme="minorHAnsi" w:cstheme="minorHAnsi"/>
          <w:color w:val="auto"/>
          <w:lang w:val="en-US"/>
        </w:rPr>
        <w:t xml:space="preserve"> z </w:t>
      </w:r>
      <w:proofErr w:type="spellStart"/>
      <w:r w:rsidRPr="00226A9B">
        <w:rPr>
          <w:rFonts w:asciiTheme="minorHAnsi" w:hAnsiTheme="minorHAnsi" w:cstheme="minorHAnsi"/>
          <w:color w:val="auto"/>
          <w:lang w:val="en-US"/>
        </w:rPr>
        <w:t>dokumentem</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regulującym</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zakres</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obowiązków</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jeżeli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został</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sporządzony</w:t>
      </w:r>
      <w:proofErr w:type="spellEnd"/>
      <w:r w:rsidRPr="00226A9B">
        <w:rPr>
          <w:rFonts w:asciiTheme="minorHAnsi" w:hAnsiTheme="minorHAnsi" w:cstheme="minorHAnsi"/>
          <w:color w:val="auto"/>
          <w:lang w:val="en-US"/>
        </w:rPr>
        <w:t xml:space="preserve">). Kopia </w:t>
      </w:r>
      <w:proofErr w:type="spellStart"/>
      <w:r w:rsidRPr="00226A9B">
        <w:rPr>
          <w:rFonts w:asciiTheme="minorHAnsi" w:hAnsiTheme="minorHAnsi" w:cstheme="minorHAnsi"/>
          <w:color w:val="auto"/>
          <w:lang w:val="en-US"/>
        </w:rPr>
        <w:t>umowy</w:t>
      </w:r>
      <w:proofErr w:type="spellEnd"/>
      <w:r w:rsidRPr="00226A9B">
        <w:rPr>
          <w:rFonts w:asciiTheme="minorHAnsi" w:hAnsiTheme="minorHAnsi" w:cstheme="minorHAnsi"/>
          <w:color w:val="auto"/>
          <w:lang w:val="en-US"/>
        </w:rPr>
        <w:t>/</w:t>
      </w:r>
      <w:proofErr w:type="spellStart"/>
      <w:r w:rsidRPr="00226A9B">
        <w:rPr>
          <w:rFonts w:asciiTheme="minorHAnsi" w:hAnsiTheme="minorHAnsi" w:cstheme="minorHAnsi"/>
          <w:color w:val="auto"/>
          <w:lang w:val="en-US"/>
        </w:rPr>
        <w:t>umów</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powinna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zostać</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zanonimizowana</w:t>
      </w:r>
      <w:proofErr w:type="spellEnd"/>
      <w:r w:rsidRPr="00226A9B">
        <w:rPr>
          <w:rFonts w:asciiTheme="minorHAnsi" w:hAnsiTheme="minorHAnsi" w:cstheme="minorHAnsi"/>
          <w:color w:val="auto"/>
          <w:lang w:val="en-US"/>
        </w:rPr>
        <w:t xml:space="preserve"> w </w:t>
      </w:r>
      <w:proofErr w:type="spellStart"/>
      <w:r w:rsidRPr="00226A9B">
        <w:rPr>
          <w:rFonts w:asciiTheme="minorHAnsi" w:hAnsiTheme="minorHAnsi" w:cstheme="minorHAnsi"/>
          <w:color w:val="auto"/>
          <w:lang w:val="en-US"/>
        </w:rPr>
        <w:t>sposób</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zapewniający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ochronę</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danych</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osobowych</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pracowników</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zgodnie</w:t>
      </w:r>
      <w:proofErr w:type="spellEnd"/>
      <w:r w:rsidRPr="00226A9B">
        <w:rPr>
          <w:rFonts w:asciiTheme="minorHAnsi" w:hAnsiTheme="minorHAnsi" w:cstheme="minorHAnsi"/>
          <w:color w:val="auto"/>
          <w:lang w:val="en-US"/>
        </w:rPr>
        <w:t xml:space="preserve"> z </w:t>
      </w:r>
      <w:proofErr w:type="spellStart"/>
      <w:r w:rsidRPr="00226A9B">
        <w:rPr>
          <w:rFonts w:asciiTheme="minorHAnsi" w:hAnsiTheme="minorHAnsi" w:cstheme="minorHAnsi"/>
          <w:color w:val="auto"/>
          <w:lang w:val="en-US"/>
        </w:rPr>
        <w:t>przepisami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ustawy</w:t>
      </w:r>
      <w:proofErr w:type="spellEnd"/>
      <w:r w:rsidRPr="00226A9B">
        <w:rPr>
          <w:rFonts w:asciiTheme="minorHAnsi" w:hAnsiTheme="minorHAnsi" w:cstheme="minorHAnsi"/>
          <w:color w:val="auto"/>
          <w:lang w:val="en-US"/>
        </w:rPr>
        <w:t xml:space="preserve"> z </w:t>
      </w:r>
      <w:proofErr w:type="spellStart"/>
      <w:r w:rsidRPr="00226A9B">
        <w:rPr>
          <w:rFonts w:asciiTheme="minorHAnsi" w:hAnsiTheme="minorHAnsi" w:cstheme="minorHAnsi"/>
          <w:color w:val="auto"/>
          <w:lang w:val="en-US"/>
        </w:rPr>
        <w:t>dnia</w:t>
      </w:r>
      <w:proofErr w:type="spellEnd"/>
      <w:r w:rsidRPr="00226A9B">
        <w:rPr>
          <w:rFonts w:asciiTheme="minorHAnsi" w:hAnsiTheme="minorHAnsi" w:cstheme="minorHAnsi"/>
          <w:color w:val="auto"/>
          <w:lang w:val="en-US"/>
        </w:rPr>
        <w:t xml:space="preserve"> 29 </w:t>
      </w:r>
      <w:proofErr w:type="spellStart"/>
      <w:r w:rsidRPr="00226A9B">
        <w:rPr>
          <w:rFonts w:asciiTheme="minorHAnsi" w:hAnsiTheme="minorHAnsi" w:cstheme="minorHAnsi"/>
          <w:color w:val="auto"/>
          <w:lang w:val="en-US"/>
        </w:rPr>
        <w:t>sierpnia</w:t>
      </w:r>
      <w:proofErr w:type="spellEnd"/>
      <w:r w:rsidRPr="00226A9B">
        <w:rPr>
          <w:rFonts w:asciiTheme="minorHAnsi" w:hAnsiTheme="minorHAnsi" w:cstheme="minorHAnsi"/>
          <w:color w:val="auto"/>
          <w:lang w:val="en-US"/>
        </w:rPr>
        <w:t xml:space="preserve"> 1997 r. o </w:t>
      </w:r>
      <w:proofErr w:type="spellStart"/>
      <w:r w:rsidRPr="00226A9B">
        <w:rPr>
          <w:rFonts w:asciiTheme="minorHAnsi" w:hAnsiTheme="minorHAnsi" w:cstheme="minorHAnsi"/>
          <w:color w:val="auto"/>
          <w:lang w:val="en-US"/>
        </w:rPr>
        <w:t>ochronie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danych</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osobowych</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tj</w:t>
      </w:r>
      <w:proofErr w:type="spellEnd"/>
      <w:r w:rsidRPr="00226A9B">
        <w:rPr>
          <w:rFonts w:asciiTheme="minorHAnsi" w:hAnsiTheme="minorHAnsi" w:cstheme="minorHAnsi"/>
          <w:color w:val="auto"/>
          <w:lang w:val="en-US"/>
        </w:rPr>
        <w:t xml:space="preserve">. w </w:t>
      </w:r>
      <w:proofErr w:type="spellStart"/>
      <w:r w:rsidRPr="00226A9B">
        <w:rPr>
          <w:rFonts w:asciiTheme="minorHAnsi" w:hAnsiTheme="minorHAnsi" w:cstheme="minorHAnsi"/>
          <w:color w:val="auto"/>
          <w:lang w:val="en-US"/>
        </w:rPr>
        <w:t>szczególności</w:t>
      </w:r>
      <w:proofErr w:type="spellEnd"/>
      <w:r w:rsidRPr="00226A9B">
        <w:rPr>
          <w:rFonts w:asciiTheme="minorHAnsi" w:hAnsiTheme="minorHAnsi" w:cstheme="minorHAnsi"/>
          <w:color w:val="auto"/>
          <w:lang w:val="en-US"/>
        </w:rPr>
        <w:t xml:space="preserve">  bez </w:t>
      </w:r>
      <w:proofErr w:type="spellStart"/>
      <w:r w:rsidRPr="00226A9B">
        <w:rPr>
          <w:rFonts w:asciiTheme="minorHAnsi" w:hAnsiTheme="minorHAnsi" w:cstheme="minorHAnsi"/>
          <w:color w:val="auto"/>
          <w:lang w:val="en-US"/>
        </w:rPr>
        <w:t>adresów</w:t>
      </w:r>
      <w:proofErr w:type="spellEnd"/>
      <w:r w:rsidRPr="00226A9B">
        <w:rPr>
          <w:rFonts w:asciiTheme="minorHAnsi" w:hAnsiTheme="minorHAnsi" w:cstheme="minorHAnsi"/>
          <w:color w:val="auto"/>
          <w:lang w:val="en-US"/>
        </w:rPr>
        <w:t xml:space="preserve">, nr PESEL </w:t>
      </w:r>
      <w:proofErr w:type="spellStart"/>
      <w:r w:rsidRPr="00226A9B">
        <w:rPr>
          <w:rFonts w:asciiTheme="minorHAnsi" w:hAnsiTheme="minorHAnsi" w:cstheme="minorHAnsi"/>
          <w:color w:val="auto"/>
          <w:lang w:val="en-US"/>
        </w:rPr>
        <w:t>pracowników</w:t>
      </w:r>
      <w:proofErr w:type="spellEnd"/>
      <w:r w:rsidRPr="00226A9B">
        <w:rPr>
          <w:rFonts w:asciiTheme="minorHAnsi" w:hAnsiTheme="minorHAnsi" w:cstheme="minorHAnsi"/>
          <w:color w:val="auto"/>
          <w:lang w:val="en-US"/>
        </w:rPr>
        <w:t>).</w:t>
      </w:r>
    </w:p>
    <w:p w14:paraId="777F8D05" w14:textId="77777777" w:rsidR="006B60A5" w:rsidRPr="00226A9B" w:rsidRDefault="006B60A5" w:rsidP="006B60A5">
      <w:pPr>
        <w:ind w:left="708"/>
        <w:jc w:val="both"/>
        <w:rPr>
          <w:rFonts w:asciiTheme="minorHAnsi" w:hAnsiTheme="minorHAnsi" w:cstheme="minorHAnsi"/>
          <w:color w:val="auto"/>
          <w:lang w:val="en-US"/>
        </w:rPr>
      </w:pPr>
      <w:proofErr w:type="spellStart"/>
      <w:r w:rsidRPr="00226A9B">
        <w:rPr>
          <w:rFonts w:asciiTheme="minorHAnsi" w:hAnsiTheme="minorHAnsi" w:cstheme="minorHAnsi"/>
          <w:color w:val="auto"/>
          <w:lang w:val="en-US"/>
        </w:rPr>
        <w:t>Imię</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nazwisko</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pracownika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nie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podlega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anonimizacji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Informacje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takie</w:t>
      </w:r>
      <w:proofErr w:type="spellEnd"/>
      <w:r w:rsidRPr="00226A9B">
        <w:rPr>
          <w:rFonts w:asciiTheme="minorHAnsi" w:hAnsiTheme="minorHAnsi" w:cstheme="minorHAnsi"/>
          <w:color w:val="auto"/>
          <w:lang w:val="en-US"/>
        </w:rPr>
        <w:t xml:space="preserve"> jak: data </w:t>
      </w:r>
      <w:proofErr w:type="spellStart"/>
      <w:r w:rsidRPr="00226A9B">
        <w:rPr>
          <w:rFonts w:asciiTheme="minorHAnsi" w:hAnsiTheme="minorHAnsi" w:cstheme="minorHAnsi"/>
          <w:color w:val="auto"/>
          <w:lang w:val="en-US"/>
        </w:rPr>
        <w:t>zawarcia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umowy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rodzaj</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umowy</w:t>
      </w:r>
      <w:proofErr w:type="spellEnd"/>
      <w:r w:rsidRPr="00226A9B">
        <w:rPr>
          <w:rFonts w:asciiTheme="minorHAnsi" w:hAnsiTheme="minorHAnsi" w:cstheme="minorHAnsi"/>
          <w:color w:val="auto"/>
          <w:lang w:val="en-US"/>
        </w:rPr>
        <w:t xml:space="preserve"> o </w:t>
      </w:r>
      <w:proofErr w:type="spellStart"/>
      <w:r w:rsidRPr="00226A9B">
        <w:rPr>
          <w:rFonts w:asciiTheme="minorHAnsi" w:hAnsiTheme="minorHAnsi" w:cstheme="minorHAnsi"/>
          <w:color w:val="auto"/>
          <w:lang w:val="en-US"/>
        </w:rPr>
        <w:t>pracę</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wymiar</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etatu</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powinny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być</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możliwe</w:t>
      </w:r>
      <w:proofErr w:type="spellEnd"/>
      <w:r w:rsidRPr="00226A9B">
        <w:rPr>
          <w:rFonts w:asciiTheme="minorHAnsi" w:hAnsiTheme="minorHAnsi" w:cstheme="minorHAnsi"/>
          <w:color w:val="auto"/>
          <w:lang w:val="en-US"/>
        </w:rPr>
        <w:t xml:space="preserve"> do </w:t>
      </w:r>
      <w:proofErr w:type="spellStart"/>
      <w:r w:rsidRPr="00226A9B">
        <w:rPr>
          <w:rFonts w:asciiTheme="minorHAnsi" w:hAnsiTheme="minorHAnsi" w:cstheme="minorHAnsi"/>
          <w:color w:val="auto"/>
          <w:lang w:val="en-US"/>
        </w:rPr>
        <w:t>zidentyfikowania</w:t>
      </w:r>
      <w:proofErr w:type="spellEnd"/>
      <w:r w:rsidRPr="00226A9B">
        <w:rPr>
          <w:rFonts w:asciiTheme="minorHAnsi" w:hAnsiTheme="minorHAnsi" w:cstheme="minorHAnsi"/>
          <w:color w:val="auto"/>
          <w:lang w:val="en-US"/>
        </w:rPr>
        <w:t>;</w:t>
      </w:r>
    </w:p>
    <w:p w14:paraId="7351EC6E" w14:textId="77777777" w:rsidR="006B60A5" w:rsidRPr="00226A9B" w:rsidRDefault="006B60A5" w:rsidP="006B60A5">
      <w:pPr>
        <w:ind w:left="708"/>
        <w:jc w:val="both"/>
        <w:rPr>
          <w:rFonts w:asciiTheme="minorHAnsi" w:hAnsiTheme="minorHAnsi" w:cstheme="minorHAnsi"/>
          <w:color w:val="auto"/>
          <w:lang w:val="en-US"/>
        </w:rPr>
      </w:pPr>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zaświadczenie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właściwego</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oddziału</w:t>
      </w:r>
      <w:proofErr w:type="spellEnd"/>
      <w:r w:rsidRPr="00226A9B">
        <w:rPr>
          <w:rFonts w:asciiTheme="minorHAnsi" w:hAnsiTheme="minorHAnsi" w:cstheme="minorHAnsi"/>
          <w:color w:val="auto"/>
          <w:lang w:val="en-US"/>
        </w:rPr>
        <w:t xml:space="preserve"> ZUS, </w:t>
      </w:r>
      <w:proofErr w:type="spellStart"/>
      <w:r w:rsidRPr="00226A9B">
        <w:rPr>
          <w:rFonts w:asciiTheme="minorHAnsi" w:hAnsiTheme="minorHAnsi" w:cstheme="minorHAnsi"/>
          <w:color w:val="auto"/>
          <w:lang w:val="en-US"/>
        </w:rPr>
        <w:t>potwierdzające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opłacanie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przez</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Wykonawcę</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lub</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podwykonawcę</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składek</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na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ubezpieczenia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społeczne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zdrowotne</w:t>
      </w:r>
      <w:proofErr w:type="spellEnd"/>
      <w:r w:rsidRPr="00226A9B">
        <w:rPr>
          <w:rFonts w:asciiTheme="minorHAnsi" w:hAnsiTheme="minorHAnsi" w:cstheme="minorHAnsi"/>
          <w:color w:val="auto"/>
          <w:lang w:val="en-US"/>
        </w:rPr>
        <w:t xml:space="preserve"> z </w:t>
      </w:r>
      <w:proofErr w:type="spellStart"/>
      <w:r w:rsidRPr="00226A9B">
        <w:rPr>
          <w:rFonts w:asciiTheme="minorHAnsi" w:hAnsiTheme="minorHAnsi" w:cstheme="minorHAnsi"/>
          <w:color w:val="auto"/>
          <w:lang w:val="en-US"/>
        </w:rPr>
        <w:t>tytułu</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zatrudnienia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na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podstawie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umów</w:t>
      </w:r>
      <w:proofErr w:type="spellEnd"/>
      <w:r w:rsidRPr="00226A9B">
        <w:rPr>
          <w:rFonts w:asciiTheme="minorHAnsi" w:hAnsiTheme="minorHAnsi" w:cstheme="minorHAnsi"/>
          <w:color w:val="auto"/>
          <w:lang w:val="en-US"/>
        </w:rPr>
        <w:t xml:space="preserve"> o </w:t>
      </w:r>
      <w:proofErr w:type="spellStart"/>
      <w:r w:rsidRPr="00226A9B">
        <w:rPr>
          <w:rFonts w:asciiTheme="minorHAnsi" w:hAnsiTheme="minorHAnsi" w:cstheme="minorHAnsi"/>
          <w:color w:val="auto"/>
          <w:lang w:val="en-US"/>
        </w:rPr>
        <w:t>pracę</w:t>
      </w:r>
      <w:proofErr w:type="spellEnd"/>
      <w:r w:rsidRPr="00226A9B">
        <w:rPr>
          <w:rFonts w:asciiTheme="minorHAnsi" w:hAnsiTheme="minorHAnsi" w:cstheme="minorHAnsi"/>
          <w:color w:val="auto"/>
          <w:lang w:val="en-US"/>
        </w:rPr>
        <w:t xml:space="preserve"> za </w:t>
      </w:r>
      <w:proofErr w:type="spellStart"/>
      <w:r w:rsidRPr="00226A9B">
        <w:rPr>
          <w:rFonts w:asciiTheme="minorHAnsi" w:hAnsiTheme="minorHAnsi" w:cstheme="minorHAnsi"/>
          <w:color w:val="auto"/>
          <w:lang w:val="en-US"/>
        </w:rPr>
        <w:t>ostatni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okres</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rozliczeniowy</w:t>
      </w:r>
      <w:proofErr w:type="spellEnd"/>
      <w:r w:rsidRPr="00226A9B">
        <w:rPr>
          <w:rFonts w:asciiTheme="minorHAnsi" w:hAnsiTheme="minorHAnsi" w:cstheme="minorHAnsi"/>
          <w:color w:val="auto"/>
          <w:lang w:val="en-US"/>
        </w:rPr>
        <w:t>;</w:t>
      </w:r>
    </w:p>
    <w:p w14:paraId="28E81C4B" w14:textId="77777777" w:rsidR="006B60A5" w:rsidRPr="00226A9B" w:rsidRDefault="006B60A5" w:rsidP="006B60A5">
      <w:pPr>
        <w:ind w:left="708"/>
        <w:jc w:val="both"/>
        <w:rPr>
          <w:rFonts w:asciiTheme="minorHAnsi" w:hAnsiTheme="minorHAnsi" w:cstheme="minorHAnsi"/>
          <w:color w:val="auto"/>
          <w:lang w:val="en-US"/>
        </w:rPr>
      </w:pPr>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poświadczoną</w:t>
      </w:r>
      <w:proofErr w:type="spellEnd"/>
      <w:r w:rsidRPr="00226A9B">
        <w:rPr>
          <w:rFonts w:asciiTheme="minorHAnsi" w:hAnsiTheme="minorHAnsi" w:cstheme="minorHAnsi"/>
          <w:color w:val="auto"/>
          <w:lang w:val="en-US"/>
        </w:rPr>
        <w:t xml:space="preserve"> za </w:t>
      </w:r>
      <w:proofErr w:type="spellStart"/>
      <w:r w:rsidRPr="00226A9B">
        <w:rPr>
          <w:rFonts w:asciiTheme="minorHAnsi" w:hAnsiTheme="minorHAnsi" w:cstheme="minorHAnsi"/>
          <w:color w:val="auto"/>
          <w:lang w:val="en-US"/>
        </w:rPr>
        <w:t>zgodność</w:t>
      </w:r>
      <w:proofErr w:type="spellEnd"/>
      <w:r w:rsidRPr="00226A9B">
        <w:rPr>
          <w:rFonts w:asciiTheme="minorHAnsi" w:hAnsiTheme="minorHAnsi" w:cstheme="minorHAnsi"/>
          <w:color w:val="auto"/>
          <w:lang w:val="en-US"/>
        </w:rPr>
        <w:t xml:space="preserve"> z </w:t>
      </w:r>
      <w:proofErr w:type="spellStart"/>
      <w:r w:rsidRPr="00226A9B">
        <w:rPr>
          <w:rFonts w:asciiTheme="minorHAnsi" w:hAnsiTheme="minorHAnsi" w:cstheme="minorHAnsi"/>
          <w:color w:val="auto"/>
          <w:lang w:val="en-US"/>
        </w:rPr>
        <w:t>oryginałem</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odpowiednio</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przez</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Wykonawcę</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lub</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podwykonawcę</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kopię</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dowodu</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potwierdzającego</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zgłoszenie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pracownika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przez</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pracodawcę</w:t>
      </w:r>
      <w:proofErr w:type="spellEnd"/>
      <w:r w:rsidRPr="00226A9B">
        <w:rPr>
          <w:rFonts w:asciiTheme="minorHAnsi" w:hAnsiTheme="minorHAnsi" w:cstheme="minorHAnsi"/>
          <w:color w:val="auto"/>
          <w:lang w:val="en-US"/>
        </w:rPr>
        <w:t xml:space="preserve"> do </w:t>
      </w:r>
      <w:proofErr w:type="spellStart"/>
      <w:r w:rsidRPr="00226A9B">
        <w:rPr>
          <w:rFonts w:asciiTheme="minorHAnsi" w:hAnsiTheme="minorHAnsi" w:cstheme="minorHAnsi"/>
          <w:color w:val="auto"/>
          <w:lang w:val="en-US"/>
        </w:rPr>
        <w:t>ubezpieczeń</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zanonimizowaną</w:t>
      </w:r>
      <w:proofErr w:type="spellEnd"/>
      <w:r w:rsidRPr="00226A9B">
        <w:rPr>
          <w:rFonts w:asciiTheme="minorHAnsi" w:hAnsiTheme="minorHAnsi" w:cstheme="minorHAnsi"/>
          <w:color w:val="auto"/>
          <w:lang w:val="en-US"/>
        </w:rPr>
        <w:t xml:space="preserve"> w </w:t>
      </w:r>
      <w:proofErr w:type="spellStart"/>
      <w:r w:rsidRPr="00226A9B">
        <w:rPr>
          <w:rFonts w:asciiTheme="minorHAnsi" w:hAnsiTheme="minorHAnsi" w:cstheme="minorHAnsi"/>
          <w:color w:val="auto"/>
          <w:lang w:val="en-US"/>
        </w:rPr>
        <w:t>sposób</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zapewniający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ochronę</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danych</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osobowych</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pracowników</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zgodnie</w:t>
      </w:r>
      <w:proofErr w:type="spellEnd"/>
      <w:r w:rsidRPr="00226A9B">
        <w:rPr>
          <w:rFonts w:asciiTheme="minorHAnsi" w:hAnsiTheme="minorHAnsi" w:cstheme="minorHAnsi"/>
          <w:color w:val="auto"/>
          <w:lang w:val="en-US"/>
        </w:rPr>
        <w:t xml:space="preserve"> z </w:t>
      </w:r>
      <w:proofErr w:type="spellStart"/>
      <w:r w:rsidRPr="00226A9B">
        <w:rPr>
          <w:rFonts w:asciiTheme="minorHAnsi" w:hAnsiTheme="minorHAnsi" w:cstheme="minorHAnsi"/>
          <w:color w:val="auto"/>
          <w:lang w:val="en-US"/>
        </w:rPr>
        <w:t>przepisami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ustawy</w:t>
      </w:r>
      <w:proofErr w:type="spellEnd"/>
      <w:r w:rsidRPr="00226A9B">
        <w:rPr>
          <w:rFonts w:asciiTheme="minorHAnsi" w:hAnsiTheme="minorHAnsi" w:cstheme="minorHAnsi"/>
          <w:color w:val="auto"/>
          <w:lang w:val="en-US"/>
        </w:rPr>
        <w:t xml:space="preserve"> z </w:t>
      </w:r>
      <w:proofErr w:type="spellStart"/>
      <w:r w:rsidRPr="00226A9B">
        <w:rPr>
          <w:rFonts w:asciiTheme="minorHAnsi" w:hAnsiTheme="minorHAnsi" w:cstheme="minorHAnsi"/>
          <w:color w:val="auto"/>
          <w:lang w:val="en-US"/>
        </w:rPr>
        <w:t>dnia</w:t>
      </w:r>
      <w:proofErr w:type="spellEnd"/>
      <w:r w:rsidRPr="00226A9B">
        <w:rPr>
          <w:rFonts w:asciiTheme="minorHAnsi" w:hAnsiTheme="minorHAnsi" w:cstheme="minorHAnsi"/>
          <w:color w:val="auto"/>
          <w:lang w:val="en-US"/>
        </w:rPr>
        <w:t xml:space="preserve"> 29 </w:t>
      </w:r>
      <w:proofErr w:type="spellStart"/>
      <w:r w:rsidRPr="00226A9B">
        <w:rPr>
          <w:rFonts w:asciiTheme="minorHAnsi" w:hAnsiTheme="minorHAnsi" w:cstheme="minorHAnsi"/>
          <w:color w:val="auto"/>
          <w:lang w:val="en-US"/>
        </w:rPr>
        <w:t>sierpnia</w:t>
      </w:r>
      <w:proofErr w:type="spellEnd"/>
      <w:r w:rsidRPr="00226A9B">
        <w:rPr>
          <w:rFonts w:asciiTheme="minorHAnsi" w:hAnsiTheme="minorHAnsi" w:cstheme="minorHAnsi"/>
          <w:color w:val="auto"/>
          <w:lang w:val="en-US"/>
        </w:rPr>
        <w:t xml:space="preserve"> 1997 r. o </w:t>
      </w:r>
      <w:proofErr w:type="spellStart"/>
      <w:r w:rsidRPr="00226A9B">
        <w:rPr>
          <w:rFonts w:asciiTheme="minorHAnsi" w:hAnsiTheme="minorHAnsi" w:cstheme="minorHAnsi"/>
          <w:color w:val="auto"/>
          <w:lang w:val="en-US"/>
        </w:rPr>
        <w:t>ochronie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danych</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osobowych</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Imię</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nazwisko</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pracownika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nie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podlega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anonimizacji</w:t>
      </w:r>
      <w:proofErr w:type="spellEnd"/>
      <w:r w:rsidRPr="00226A9B">
        <w:rPr>
          <w:rFonts w:asciiTheme="minorHAnsi" w:hAnsiTheme="minorHAnsi" w:cstheme="minorHAnsi"/>
          <w:color w:val="auto"/>
          <w:lang w:val="en-US"/>
        </w:rPr>
        <w:t>.</w:t>
      </w:r>
    </w:p>
    <w:p w14:paraId="6B92251D" w14:textId="7D549A41" w:rsidR="006B60A5" w:rsidRPr="00226A9B" w:rsidRDefault="006B60A5" w:rsidP="006B60A5">
      <w:pPr>
        <w:jc w:val="both"/>
        <w:rPr>
          <w:rFonts w:asciiTheme="minorHAnsi" w:hAnsiTheme="minorHAnsi" w:cstheme="minorHAnsi"/>
          <w:color w:val="auto"/>
          <w:lang w:val="en-US"/>
        </w:rPr>
      </w:pPr>
      <w:r w:rsidRPr="00226A9B">
        <w:rPr>
          <w:rFonts w:asciiTheme="minorHAnsi" w:hAnsiTheme="minorHAnsi" w:cstheme="minorHAnsi"/>
          <w:color w:val="auto"/>
          <w:lang w:val="en-US"/>
        </w:rPr>
        <w:t>7</w:t>
      </w:r>
      <w:r w:rsidR="00D77BB7">
        <w:rPr>
          <w:rFonts w:asciiTheme="minorHAnsi" w:hAnsiTheme="minorHAnsi" w:cstheme="minorHAnsi"/>
          <w:color w:val="auto"/>
          <w:lang w:val="en-US"/>
        </w:rPr>
        <w:t>.</w:t>
      </w:r>
      <w:r w:rsidRPr="00226A9B">
        <w:rPr>
          <w:rFonts w:asciiTheme="minorHAnsi" w:hAnsiTheme="minorHAnsi" w:cstheme="minorHAnsi"/>
          <w:color w:val="auto"/>
          <w:lang w:val="en-US"/>
        </w:rPr>
        <w:t xml:space="preserve"> Z </w:t>
      </w:r>
      <w:proofErr w:type="spellStart"/>
      <w:r w:rsidRPr="00226A9B">
        <w:rPr>
          <w:rFonts w:asciiTheme="minorHAnsi" w:hAnsiTheme="minorHAnsi" w:cstheme="minorHAnsi"/>
          <w:color w:val="auto"/>
          <w:lang w:val="en-US"/>
        </w:rPr>
        <w:t>tytułu</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niespełnienia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przez</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Wykonawcę</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lub</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podwykonawcę</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wymogu</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zatrudnienia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na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podstawie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umowy</w:t>
      </w:r>
      <w:proofErr w:type="spellEnd"/>
      <w:r w:rsidRPr="00226A9B">
        <w:rPr>
          <w:rFonts w:asciiTheme="minorHAnsi" w:hAnsiTheme="minorHAnsi" w:cstheme="minorHAnsi"/>
          <w:color w:val="auto"/>
          <w:lang w:val="en-US"/>
        </w:rPr>
        <w:t xml:space="preserve"> o </w:t>
      </w:r>
      <w:proofErr w:type="spellStart"/>
      <w:r w:rsidRPr="00226A9B">
        <w:rPr>
          <w:rFonts w:asciiTheme="minorHAnsi" w:hAnsiTheme="minorHAnsi" w:cstheme="minorHAnsi"/>
          <w:color w:val="auto"/>
          <w:lang w:val="en-US"/>
        </w:rPr>
        <w:t>pracę</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osób</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wykonujących</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wskazane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powyżej</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czynności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Zamawiający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przewiduje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sankcję</w:t>
      </w:r>
      <w:proofErr w:type="spellEnd"/>
      <w:r w:rsidRPr="00226A9B">
        <w:rPr>
          <w:rFonts w:asciiTheme="minorHAnsi" w:hAnsiTheme="minorHAnsi" w:cstheme="minorHAnsi"/>
          <w:color w:val="auto"/>
          <w:lang w:val="en-US"/>
        </w:rPr>
        <w:t xml:space="preserve"> w </w:t>
      </w:r>
      <w:proofErr w:type="spellStart"/>
      <w:r w:rsidRPr="00226A9B">
        <w:rPr>
          <w:rFonts w:asciiTheme="minorHAnsi" w:hAnsiTheme="minorHAnsi" w:cstheme="minorHAnsi"/>
          <w:color w:val="auto"/>
          <w:lang w:val="en-US"/>
        </w:rPr>
        <w:t>postaci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obowiązku</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zapłaty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przez</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Wykonawcę</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kary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umownej</w:t>
      </w:r>
      <w:proofErr w:type="spellEnd"/>
      <w:r w:rsidRPr="00226A9B">
        <w:rPr>
          <w:rFonts w:asciiTheme="minorHAnsi" w:hAnsiTheme="minorHAnsi" w:cstheme="minorHAnsi"/>
          <w:color w:val="auto"/>
          <w:lang w:val="en-US"/>
        </w:rPr>
        <w:t xml:space="preserve"> w </w:t>
      </w:r>
      <w:proofErr w:type="spellStart"/>
      <w:r w:rsidRPr="00226A9B">
        <w:rPr>
          <w:rFonts w:asciiTheme="minorHAnsi" w:hAnsiTheme="minorHAnsi" w:cstheme="minorHAnsi"/>
          <w:color w:val="auto"/>
          <w:lang w:val="en-US"/>
        </w:rPr>
        <w:t>wysokości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określonej</w:t>
      </w:r>
      <w:proofErr w:type="spellEnd"/>
      <w:r w:rsidRPr="00226A9B">
        <w:rPr>
          <w:rFonts w:asciiTheme="minorHAnsi" w:hAnsiTheme="minorHAnsi" w:cstheme="minorHAnsi"/>
          <w:color w:val="auto"/>
          <w:lang w:val="en-US"/>
        </w:rPr>
        <w:t xml:space="preserve"> we </w:t>
      </w:r>
      <w:proofErr w:type="spellStart"/>
      <w:r w:rsidRPr="00226A9B">
        <w:rPr>
          <w:rFonts w:asciiTheme="minorHAnsi" w:hAnsiTheme="minorHAnsi" w:cstheme="minorHAnsi"/>
          <w:color w:val="auto"/>
          <w:lang w:val="en-US"/>
        </w:rPr>
        <w:t>wzorze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umowy</w:t>
      </w:r>
      <w:proofErr w:type="spellEnd"/>
      <w:r w:rsidRPr="00226A9B">
        <w:rPr>
          <w:rFonts w:asciiTheme="minorHAnsi" w:hAnsiTheme="minorHAnsi" w:cstheme="minorHAnsi"/>
          <w:color w:val="auto"/>
          <w:lang w:val="en-US"/>
        </w:rPr>
        <w:t xml:space="preserve"> w </w:t>
      </w:r>
      <w:proofErr w:type="spellStart"/>
      <w:r w:rsidRPr="00226A9B">
        <w:rPr>
          <w:rFonts w:asciiTheme="minorHAnsi" w:hAnsiTheme="minorHAnsi" w:cstheme="minorHAnsi"/>
          <w:color w:val="auto"/>
          <w:lang w:val="en-US"/>
        </w:rPr>
        <w:t>sprawie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zamówienia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publicznego</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Niezłożenie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przez</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Wykonawcę</w:t>
      </w:r>
      <w:proofErr w:type="spellEnd"/>
      <w:r w:rsidRPr="00226A9B">
        <w:rPr>
          <w:rFonts w:asciiTheme="minorHAnsi" w:hAnsiTheme="minorHAnsi" w:cstheme="minorHAnsi"/>
          <w:color w:val="auto"/>
          <w:lang w:val="en-US"/>
        </w:rPr>
        <w:t xml:space="preserve"> </w:t>
      </w:r>
      <w:r w:rsidR="00184C45">
        <w:rPr>
          <w:rFonts w:asciiTheme="minorHAnsi" w:hAnsiTheme="minorHAnsi" w:cstheme="minorHAnsi"/>
          <w:color w:val="auto"/>
          <w:lang w:val="en-US"/>
        </w:rPr>
        <w:t xml:space="preserve">                </w:t>
      </w:r>
      <w:r w:rsidRPr="00226A9B">
        <w:rPr>
          <w:rFonts w:asciiTheme="minorHAnsi" w:hAnsiTheme="minorHAnsi" w:cstheme="minorHAnsi"/>
          <w:color w:val="auto"/>
          <w:lang w:val="en-US"/>
        </w:rPr>
        <w:t xml:space="preserve">w </w:t>
      </w:r>
      <w:proofErr w:type="spellStart"/>
      <w:r w:rsidRPr="00226A9B">
        <w:rPr>
          <w:rFonts w:asciiTheme="minorHAnsi" w:hAnsiTheme="minorHAnsi" w:cstheme="minorHAnsi"/>
          <w:color w:val="auto"/>
          <w:lang w:val="en-US"/>
        </w:rPr>
        <w:t>wyznaczonym</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przez</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Zamawiającego</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terminie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żądanych</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przez</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Zamawiającego</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dowodów</w:t>
      </w:r>
      <w:proofErr w:type="spellEnd"/>
      <w:r w:rsidRPr="00226A9B">
        <w:rPr>
          <w:rFonts w:asciiTheme="minorHAnsi" w:hAnsiTheme="minorHAnsi" w:cstheme="minorHAnsi"/>
          <w:color w:val="auto"/>
          <w:lang w:val="en-US"/>
        </w:rPr>
        <w:t xml:space="preserve"> w </w:t>
      </w:r>
      <w:proofErr w:type="spellStart"/>
      <w:r w:rsidRPr="00226A9B">
        <w:rPr>
          <w:rFonts w:asciiTheme="minorHAnsi" w:hAnsiTheme="minorHAnsi" w:cstheme="minorHAnsi"/>
          <w:color w:val="auto"/>
          <w:lang w:val="en-US"/>
        </w:rPr>
        <w:t>celu</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potwierdzenia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spełnienia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przez</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Wykonawcę</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lub</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podwykonawcę</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wymogu</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zatrudnienia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na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podstawie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umowy</w:t>
      </w:r>
      <w:proofErr w:type="spellEnd"/>
      <w:r w:rsidRPr="00226A9B">
        <w:rPr>
          <w:rFonts w:asciiTheme="minorHAnsi" w:hAnsiTheme="minorHAnsi" w:cstheme="minorHAnsi"/>
          <w:color w:val="auto"/>
          <w:lang w:val="en-US"/>
        </w:rPr>
        <w:t xml:space="preserve"> o </w:t>
      </w:r>
      <w:proofErr w:type="spellStart"/>
      <w:r w:rsidRPr="00226A9B">
        <w:rPr>
          <w:rFonts w:asciiTheme="minorHAnsi" w:hAnsiTheme="minorHAnsi" w:cstheme="minorHAnsi"/>
          <w:color w:val="auto"/>
          <w:lang w:val="en-US"/>
        </w:rPr>
        <w:t>pracę</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traktowane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będzie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jako</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niespełnienie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przez</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Wykonawcę</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lub</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podwykonawcę</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wymogu</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zatrudnienia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na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podstawie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umowy</w:t>
      </w:r>
      <w:proofErr w:type="spellEnd"/>
      <w:r w:rsidRPr="00226A9B">
        <w:rPr>
          <w:rFonts w:asciiTheme="minorHAnsi" w:hAnsiTheme="minorHAnsi" w:cstheme="minorHAnsi"/>
          <w:color w:val="auto"/>
          <w:lang w:val="en-US"/>
        </w:rPr>
        <w:t xml:space="preserve"> o </w:t>
      </w:r>
      <w:proofErr w:type="spellStart"/>
      <w:r w:rsidRPr="00226A9B">
        <w:rPr>
          <w:rFonts w:asciiTheme="minorHAnsi" w:hAnsiTheme="minorHAnsi" w:cstheme="minorHAnsi"/>
          <w:color w:val="auto"/>
          <w:lang w:val="en-US"/>
        </w:rPr>
        <w:t>pracę</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osób</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wykonujących</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wskazane</w:t>
      </w:r>
      <w:proofErr w:type="spellEnd"/>
      <w:r w:rsidRPr="00226A9B">
        <w:rPr>
          <w:rFonts w:asciiTheme="minorHAnsi" w:hAnsiTheme="minorHAnsi" w:cstheme="minorHAnsi"/>
          <w:color w:val="auto"/>
          <w:lang w:val="en-US"/>
        </w:rPr>
        <w:t xml:space="preserve"> w pkt. XXVII.4 </w:t>
      </w:r>
      <w:proofErr w:type="spellStart"/>
      <w:r w:rsidRPr="00226A9B">
        <w:rPr>
          <w:rFonts w:asciiTheme="minorHAnsi" w:hAnsiTheme="minorHAnsi" w:cstheme="minorHAnsi"/>
          <w:color w:val="auto"/>
          <w:lang w:val="en-US"/>
        </w:rPr>
        <w:t>czynności</w:t>
      </w:r>
      <w:proofErr w:type="spellEnd"/>
      <w:r w:rsidRPr="00226A9B">
        <w:rPr>
          <w:rFonts w:asciiTheme="minorHAnsi" w:hAnsiTheme="minorHAnsi" w:cstheme="minorHAnsi"/>
          <w:color w:val="auto"/>
          <w:lang w:val="en-US"/>
        </w:rPr>
        <w:t xml:space="preserve">. </w:t>
      </w:r>
    </w:p>
    <w:p w14:paraId="60A6A865" w14:textId="77777777" w:rsidR="006B60A5" w:rsidRPr="00226A9B" w:rsidRDefault="006B60A5" w:rsidP="006B60A5">
      <w:pPr>
        <w:jc w:val="both"/>
        <w:rPr>
          <w:rFonts w:asciiTheme="minorHAnsi" w:hAnsiTheme="minorHAnsi" w:cstheme="minorHAnsi"/>
          <w:color w:val="auto"/>
          <w:highlight w:val="yellow"/>
          <w:lang w:val="en-US"/>
        </w:rPr>
      </w:pPr>
      <w:r w:rsidRPr="00226A9B">
        <w:rPr>
          <w:rFonts w:asciiTheme="minorHAnsi" w:hAnsiTheme="minorHAnsi" w:cstheme="minorHAnsi"/>
          <w:color w:val="auto"/>
          <w:lang w:val="en-US"/>
        </w:rPr>
        <w:t xml:space="preserve">XXVII.8 W </w:t>
      </w:r>
      <w:proofErr w:type="spellStart"/>
      <w:r w:rsidRPr="00226A9B">
        <w:rPr>
          <w:rFonts w:asciiTheme="minorHAnsi" w:hAnsiTheme="minorHAnsi" w:cstheme="minorHAnsi"/>
          <w:color w:val="auto"/>
          <w:lang w:val="en-US"/>
        </w:rPr>
        <w:t>przypadku</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uzasadnionych</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wątpliwości</w:t>
      </w:r>
      <w:proofErr w:type="spellEnd"/>
      <w:r w:rsidRPr="00226A9B">
        <w:rPr>
          <w:rFonts w:asciiTheme="minorHAnsi" w:hAnsiTheme="minorHAnsi" w:cstheme="minorHAnsi"/>
          <w:color w:val="auto"/>
          <w:lang w:val="en-US"/>
        </w:rPr>
        <w:t xml:space="preserve"> co do </w:t>
      </w:r>
      <w:proofErr w:type="spellStart"/>
      <w:r w:rsidRPr="00226A9B">
        <w:rPr>
          <w:rFonts w:asciiTheme="minorHAnsi" w:hAnsiTheme="minorHAnsi" w:cstheme="minorHAnsi"/>
          <w:color w:val="auto"/>
          <w:lang w:val="en-US"/>
        </w:rPr>
        <w:t>przestrzegania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prawa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pracy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przez</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Wykonawcę</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lub</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podwykonawcę</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zamawiający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może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zwrócić</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się</w:t>
      </w:r>
      <w:proofErr w:type="spellEnd"/>
      <w:r w:rsidRPr="00226A9B">
        <w:rPr>
          <w:rFonts w:asciiTheme="minorHAnsi" w:hAnsiTheme="minorHAnsi" w:cstheme="minorHAnsi"/>
          <w:color w:val="auto"/>
          <w:lang w:val="en-US"/>
        </w:rPr>
        <w:t xml:space="preserve"> o </w:t>
      </w:r>
      <w:proofErr w:type="spellStart"/>
      <w:r w:rsidRPr="00226A9B">
        <w:rPr>
          <w:rFonts w:asciiTheme="minorHAnsi" w:hAnsiTheme="minorHAnsi" w:cstheme="minorHAnsi"/>
          <w:color w:val="auto"/>
          <w:lang w:val="en-US"/>
        </w:rPr>
        <w:t>przeprowadzenie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kontroli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przez</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Państwową</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Inspekcję</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Pracy</w:t>
      </w:r>
      <w:proofErr w:type="spellEnd"/>
      <w:r w:rsidRPr="00226A9B">
        <w:rPr>
          <w:rFonts w:asciiTheme="minorHAnsi" w:hAnsiTheme="minorHAnsi" w:cstheme="minorHAnsi"/>
          <w:color w:val="auto"/>
          <w:lang w:val="en-US"/>
        </w:rPr>
        <w:t>.</w:t>
      </w:r>
    </w:p>
    <w:p w14:paraId="74970307" w14:textId="77777777" w:rsidR="006B60A5" w:rsidRPr="00226A9B" w:rsidRDefault="006B60A5" w:rsidP="006B60A5">
      <w:pPr>
        <w:jc w:val="both"/>
        <w:rPr>
          <w:rFonts w:asciiTheme="minorHAnsi" w:hAnsiTheme="minorHAnsi" w:cstheme="minorHAnsi"/>
          <w:color w:val="auto"/>
          <w:lang w:val="en-US"/>
        </w:rPr>
      </w:pPr>
      <w:r w:rsidRPr="00226A9B">
        <w:rPr>
          <w:rFonts w:asciiTheme="minorHAnsi" w:hAnsiTheme="minorHAnsi" w:cstheme="minorHAnsi"/>
          <w:color w:val="auto"/>
          <w:lang w:val="en-US"/>
        </w:rPr>
        <w:t xml:space="preserve">XXVII.9 </w:t>
      </w:r>
      <w:proofErr w:type="spellStart"/>
      <w:r w:rsidRPr="00226A9B">
        <w:rPr>
          <w:rFonts w:asciiTheme="minorHAnsi" w:hAnsiTheme="minorHAnsi" w:cstheme="minorHAnsi"/>
          <w:color w:val="auto"/>
          <w:lang w:val="en-US"/>
        </w:rPr>
        <w:t>Zamawiający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nie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zastrzega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możliwości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ubiegania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się</w:t>
      </w:r>
      <w:proofErr w:type="spellEnd"/>
      <w:r w:rsidRPr="00226A9B">
        <w:rPr>
          <w:rFonts w:asciiTheme="minorHAnsi" w:hAnsiTheme="minorHAnsi" w:cstheme="minorHAnsi"/>
          <w:color w:val="auto"/>
          <w:lang w:val="en-US"/>
        </w:rPr>
        <w:t xml:space="preserve"> o </w:t>
      </w:r>
      <w:proofErr w:type="spellStart"/>
      <w:r w:rsidRPr="00226A9B">
        <w:rPr>
          <w:rFonts w:asciiTheme="minorHAnsi" w:hAnsiTheme="minorHAnsi" w:cstheme="minorHAnsi"/>
          <w:color w:val="auto"/>
          <w:lang w:val="en-US"/>
        </w:rPr>
        <w:t>udzielenie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zamówienia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wyłącznie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przez</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Wykonawców</w:t>
      </w:r>
      <w:proofErr w:type="spellEnd"/>
      <w:r w:rsidRPr="00226A9B">
        <w:rPr>
          <w:rFonts w:asciiTheme="minorHAnsi" w:hAnsiTheme="minorHAnsi" w:cstheme="minorHAnsi"/>
          <w:color w:val="auto"/>
          <w:lang w:val="en-US"/>
        </w:rPr>
        <w:t xml:space="preserve">, o </w:t>
      </w:r>
      <w:proofErr w:type="spellStart"/>
      <w:r w:rsidRPr="00226A9B">
        <w:rPr>
          <w:rFonts w:asciiTheme="minorHAnsi" w:hAnsiTheme="minorHAnsi" w:cstheme="minorHAnsi"/>
          <w:color w:val="auto"/>
          <w:lang w:val="en-US"/>
        </w:rPr>
        <w:t>których</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mowa</w:t>
      </w:r>
      <w:proofErr w:type="spellEnd"/>
      <w:r w:rsidRPr="00226A9B">
        <w:rPr>
          <w:rFonts w:asciiTheme="minorHAnsi" w:hAnsiTheme="minorHAnsi" w:cstheme="minorHAnsi"/>
          <w:color w:val="auto"/>
          <w:lang w:val="en-US"/>
        </w:rPr>
        <w:t xml:space="preserve"> w art. 94.</w:t>
      </w:r>
    </w:p>
    <w:p w14:paraId="605C29AA" w14:textId="77777777" w:rsidR="006B60A5" w:rsidRPr="00226A9B" w:rsidRDefault="006B60A5" w:rsidP="006B60A5">
      <w:pPr>
        <w:rPr>
          <w:rFonts w:asciiTheme="minorHAnsi" w:hAnsiTheme="minorHAnsi" w:cstheme="minorHAnsi"/>
          <w:b/>
          <w:bCs w:val="0"/>
          <w:color w:val="FF0000"/>
          <w:lang w:val="en-US"/>
        </w:rPr>
      </w:pPr>
    </w:p>
    <w:p w14:paraId="4AB73DFE" w14:textId="77777777" w:rsidR="006B60A5" w:rsidRPr="00226A9B" w:rsidRDefault="006B60A5" w:rsidP="006B60A5">
      <w:pPr>
        <w:numPr>
          <w:ilvl w:val="0"/>
          <w:numId w:val="1"/>
        </w:numPr>
        <w:tabs>
          <w:tab w:val="num" w:pos="0"/>
        </w:tabs>
        <w:suppressAutoHyphens w:val="0"/>
        <w:spacing w:line="100" w:lineRule="atLeast"/>
        <w:ind w:left="0" w:firstLine="0"/>
        <w:jc w:val="both"/>
        <w:rPr>
          <w:rFonts w:asciiTheme="minorHAnsi" w:hAnsiTheme="minorHAnsi" w:cstheme="minorHAnsi"/>
          <w:b/>
          <w:bCs w:val="0"/>
          <w:color w:val="auto"/>
          <w:lang w:val="en-US"/>
        </w:rPr>
      </w:pPr>
      <w:r w:rsidRPr="00226A9B">
        <w:rPr>
          <w:rFonts w:asciiTheme="minorHAnsi" w:hAnsiTheme="minorHAnsi" w:cstheme="minorHAnsi"/>
          <w:b/>
          <w:bCs w:val="0"/>
          <w:color w:val="auto"/>
          <w:lang w:val="en-US"/>
        </w:rPr>
        <w:t>INFORMACJA DOTYCZĄCA ZABEZPIECZENIA NALEŻYTEGO WYKONANIA UMOWY</w:t>
      </w:r>
    </w:p>
    <w:p w14:paraId="72D20DF1" w14:textId="77777777" w:rsidR="006B60A5" w:rsidRPr="00226A9B" w:rsidRDefault="006B60A5" w:rsidP="006B60A5">
      <w:pPr>
        <w:rPr>
          <w:rFonts w:asciiTheme="minorHAnsi" w:hAnsiTheme="minorHAnsi" w:cstheme="minorHAnsi"/>
          <w:color w:val="auto"/>
          <w:lang w:val="en-US"/>
        </w:rPr>
      </w:pPr>
      <w:proofErr w:type="spellStart"/>
      <w:r w:rsidRPr="00226A9B">
        <w:rPr>
          <w:rFonts w:asciiTheme="minorHAnsi" w:hAnsiTheme="minorHAnsi" w:cstheme="minorHAnsi"/>
          <w:color w:val="auto"/>
          <w:lang w:val="en-US"/>
        </w:rPr>
        <w:t>Zamawiający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nie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wymaga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wniesienia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zabezpieczenia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należytego</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wykonania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umowy</w:t>
      </w:r>
      <w:proofErr w:type="spellEnd"/>
      <w:r w:rsidRPr="00226A9B">
        <w:rPr>
          <w:rFonts w:asciiTheme="minorHAnsi" w:hAnsiTheme="minorHAnsi" w:cstheme="minorHAnsi"/>
          <w:color w:val="auto"/>
          <w:lang w:val="en-US"/>
        </w:rPr>
        <w:t>.</w:t>
      </w:r>
    </w:p>
    <w:p w14:paraId="7F6DBA20" w14:textId="77777777" w:rsidR="006B60A5" w:rsidRPr="00226A9B" w:rsidRDefault="006B60A5" w:rsidP="006B60A5">
      <w:pPr>
        <w:rPr>
          <w:rFonts w:asciiTheme="minorHAnsi" w:hAnsiTheme="minorHAnsi" w:cstheme="minorHAnsi"/>
          <w:b/>
          <w:bCs w:val="0"/>
          <w:color w:val="auto"/>
          <w:lang w:val="en-US"/>
        </w:rPr>
      </w:pPr>
    </w:p>
    <w:p w14:paraId="2F8A6D44" w14:textId="77777777" w:rsidR="006B60A5" w:rsidRPr="00226A9B" w:rsidRDefault="006B60A5" w:rsidP="006B60A5">
      <w:pPr>
        <w:numPr>
          <w:ilvl w:val="0"/>
          <w:numId w:val="1"/>
        </w:numPr>
        <w:tabs>
          <w:tab w:val="num" w:pos="0"/>
        </w:tabs>
        <w:suppressAutoHyphens w:val="0"/>
        <w:spacing w:line="100" w:lineRule="atLeast"/>
        <w:ind w:left="0" w:firstLine="0"/>
        <w:jc w:val="both"/>
        <w:rPr>
          <w:rFonts w:asciiTheme="minorHAnsi" w:hAnsiTheme="minorHAnsi" w:cstheme="minorHAnsi"/>
          <w:b/>
          <w:bCs w:val="0"/>
          <w:color w:val="auto"/>
          <w:lang w:val="en-US"/>
        </w:rPr>
      </w:pPr>
      <w:r w:rsidRPr="00226A9B">
        <w:rPr>
          <w:rFonts w:asciiTheme="minorHAnsi" w:hAnsiTheme="minorHAnsi" w:cstheme="minorHAnsi"/>
          <w:b/>
          <w:bCs w:val="0"/>
          <w:color w:val="auto"/>
          <w:lang w:val="en-US"/>
        </w:rPr>
        <w:t>KATALOGI ELEKTRONICZNE</w:t>
      </w:r>
    </w:p>
    <w:p w14:paraId="6C8E851E" w14:textId="77777777" w:rsidR="006B60A5" w:rsidRPr="00226A9B" w:rsidRDefault="006B60A5" w:rsidP="006B60A5">
      <w:pPr>
        <w:rPr>
          <w:rFonts w:asciiTheme="minorHAnsi" w:hAnsiTheme="minorHAnsi" w:cstheme="minorHAnsi"/>
          <w:color w:val="auto"/>
          <w:lang w:val="en-US"/>
        </w:rPr>
      </w:pPr>
      <w:proofErr w:type="spellStart"/>
      <w:r w:rsidRPr="00226A9B">
        <w:rPr>
          <w:rFonts w:asciiTheme="minorHAnsi" w:hAnsiTheme="minorHAnsi" w:cstheme="minorHAnsi"/>
          <w:color w:val="auto"/>
          <w:lang w:val="en-US"/>
        </w:rPr>
        <w:t>Zamawiający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nie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przewiduje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stosowania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przepisów</w:t>
      </w:r>
      <w:proofErr w:type="spellEnd"/>
      <w:r w:rsidRPr="00226A9B">
        <w:rPr>
          <w:rFonts w:asciiTheme="minorHAnsi" w:hAnsiTheme="minorHAnsi" w:cstheme="minorHAnsi"/>
          <w:color w:val="auto"/>
          <w:lang w:val="en-US"/>
        </w:rPr>
        <w:t xml:space="preserve">, o </w:t>
      </w:r>
      <w:proofErr w:type="spellStart"/>
      <w:r w:rsidRPr="00226A9B">
        <w:rPr>
          <w:rFonts w:asciiTheme="minorHAnsi" w:hAnsiTheme="minorHAnsi" w:cstheme="minorHAnsi"/>
          <w:color w:val="auto"/>
          <w:lang w:val="en-US"/>
        </w:rPr>
        <w:t>których</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mowa</w:t>
      </w:r>
      <w:proofErr w:type="spellEnd"/>
      <w:r w:rsidRPr="00226A9B">
        <w:rPr>
          <w:rFonts w:asciiTheme="minorHAnsi" w:hAnsiTheme="minorHAnsi" w:cstheme="minorHAnsi"/>
          <w:color w:val="auto"/>
          <w:lang w:val="en-US"/>
        </w:rPr>
        <w:t xml:space="preserve"> w art. 93 </w:t>
      </w:r>
      <w:proofErr w:type="spellStart"/>
      <w:r w:rsidRPr="00226A9B">
        <w:rPr>
          <w:rFonts w:asciiTheme="minorHAnsi" w:hAnsiTheme="minorHAnsi" w:cstheme="minorHAnsi"/>
          <w:color w:val="auto"/>
          <w:lang w:val="en-US"/>
        </w:rPr>
        <w:t>ustawy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Pzp</w:t>
      </w:r>
      <w:proofErr w:type="spellEnd"/>
      <w:r w:rsidRPr="00226A9B">
        <w:rPr>
          <w:rFonts w:asciiTheme="minorHAnsi" w:hAnsiTheme="minorHAnsi" w:cstheme="minorHAnsi"/>
          <w:color w:val="auto"/>
          <w:lang w:val="en-US"/>
        </w:rPr>
        <w:t>.</w:t>
      </w:r>
    </w:p>
    <w:p w14:paraId="3295D1AD" w14:textId="77777777" w:rsidR="006B60A5" w:rsidRPr="00226A9B" w:rsidRDefault="006B60A5" w:rsidP="006B60A5">
      <w:pPr>
        <w:ind w:left="708"/>
        <w:rPr>
          <w:rFonts w:asciiTheme="minorHAnsi" w:hAnsiTheme="minorHAnsi" w:cstheme="minorHAnsi"/>
          <w:b/>
          <w:bCs w:val="0"/>
          <w:color w:val="auto"/>
          <w:lang w:val="en-US"/>
        </w:rPr>
      </w:pPr>
    </w:p>
    <w:p w14:paraId="3899A467" w14:textId="77777777" w:rsidR="006B60A5" w:rsidRPr="00226A9B" w:rsidRDefault="006B60A5" w:rsidP="006B60A5">
      <w:pPr>
        <w:numPr>
          <w:ilvl w:val="0"/>
          <w:numId w:val="1"/>
        </w:numPr>
        <w:tabs>
          <w:tab w:val="num" w:pos="0"/>
        </w:tabs>
        <w:suppressAutoHyphens w:val="0"/>
        <w:spacing w:line="100" w:lineRule="atLeast"/>
        <w:ind w:left="0" w:firstLine="0"/>
        <w:jc w:val="both"/>
        <w:rPr>
          <w:rFonts w:asciiTheme="minorHAnsi" w:hAnsiTheme="minorHAnsi" w:cstheme="minorHAnsi"/>
          <w:b/>
          <w:bCs w:val="0"/>
          <w:color w:val="auto"/>
          <w:lang w:val="en-US"/>
        </w:rPr>
      </w:pPr>
      <w:r w:rsidRPr="00226A9B">
        <w:rPr>
          <w:rFonts w:asciiTheme="minorHAnsi" w:hAnsiTheme="minorHAnsi" w:cstheme="minorHAnsi"/>
          <w:b/>
          <w:bCs w:val="0"/>
          <w:color w:val="auto"/>
          <w:lang w:val="en-US"/>
        </w:rPr>
        <w:t>AUKCJA ELEKTRONICZNA</w:t>
      </w:r>
    </w:p>
    <w:p w14:paraId="7944D2FD" w14:textId="77777777" w:rsidR="006B60A5" w:rsidRPr="00226A9B" w:rsidRDefault="006B60A5" w:rsidP="006B60A5">
      <w:pPr>
        <w:rPr>
          <w:rFonts w:asciiTheme="minorHAnsi" w:hAnsiTheme="minorHAnsi" w:cstheme="minorHAnsi"/>
          <w:color w:val="auto"/>
          <w:lang w:val="en-US"/>
        </w:rPr>
      </w:pPr>
      <w:proofErr w:type="spellStart"/>
      <w:r w:rsidRPr="00226A9B">
        <w:rPr>
          <w:rFonts w:asciiTheme="minorHAnsi" w:hAnsiTheme="minorHAnsi" w:cstheme="minorHAnsi"/>
          <w:color w:val="auto"/>
          <w:lang w:val="en-US"/>
        </w:rPr>
        <w:t>Zamawiający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nie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przewiduje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przeprowadzenia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aukcji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elektronicznej</w:t>
      </w:r>
      <w:proofErr w:type="spellEnd"/>
      <w:r w:rsidRPr="00226A9B">
        <w:rPr>
          <w:rFonts w:asciiTheme="minorHAnsi" w:hAnsiTheme="minorHAnsi" w:cstheme="minorHAnsi"/>
          <w:color w:val="auto"/>
          <w:lang w:val="en-US"/>
        </w:rPr>
        <w:t>.</w:t>
      </w:r>
    </w:p>
    <w:p w14:paraId="605F305D" w14:textId="77777777" w:rsidR="006B60A5" w:rsidRPr="00226A9B" w:rsidRDefault="006B60A5" w:rsidP="006B60A5">
      <w:pPr>
        <w:rPr>
          <w:rFonts w:asciiTheme="minorHAnsi" w:hAnsiTheme="minorHAnsi" w:cstheme="minorHAnsi"/>
          <w:b/>
          <w:bCs w:val="0"/>
          <w:color w:val="auto"/>
          <w:lang w:val="en-US"/>
        </w:rPr>
      </w:pPr>
    </w:p>
    <w:p w14:paraId="3ECF54C0" w14:textId="0C77B929" w:rsidR="006B60A5" w:rsidRPr="00226A9B" w:rsidRDefault="006B60A5" w:rsidP="006B60A5">
      <w:pPr>
        <w:numPr>
          <w:ilvl w:val="0"/>
          <w:numId w:val="1"/>
        </w:numPr>
        <w:tabs>
          <w:tab w:val="num" w:pos="0"/>
        </w:tabs>
        <w:suppressAutoHyphens w:val="0"/>
        <w:spacing w:line="100" w:lineRule="atLeast"/>
        <w:ind w:left="0" w:firstLine="0"/>
        <w:jc w:val="both"/>
        <w:rPr>
          <w:rFonts w:asciiTheme="minorHAnsi" w:hAnsiTheme="minorHAnsi" w:cstheme="minorHAnsi"/>
          <w:b/>
          <w:bCs w:val="0"/>
          <w:color w:val="auto"/>
          <w:lang w:val="en-US"/>
        </w:rPr>
      </w:pPr>
      <w:r w:rsidRPr="00226A9B">
        <w:rPr>
          <w:rFonts w:asciiTheme="minorHAnsi" w:hAnsiTheme="minorHAnsi" w:cstheme="minorHAnsi"/>
          <w:b/>
          <w:bCs w:val="0"/>
          <w:color w:val="auto"/>
          <w:lang w:val="en-US"/>
        </w:rPr>
        <w:t xml:space="preserve">INFORMACJE O FORMALNOŚCIACH, JAKIE MUSZĄ ZOSTAĆ DOPEŁNIONE PO WYBORZE OFERTY </w:t>
      </w:r>
      <w:r w:rsidR="00184C45">
        <w:rPr>
          <w:rFonts w:asciiTheme="minorHAnsi" w:hAnsiTheme="minorHAnsi" w:cstheme="minorHAnsi"/>
          <w:b/>
          <w:bCs w:val="0"/>
          <w:color w:val="auto"/>
          <w:lang w:val="en-US"/>
        </w:rPr>
        <w:t xml:space="preserve">                        </w:t>
      </w:r>
      <w:r w:rsidRPr="00226A9B">
        <w:rPr>
          <w:rFonts w:asciiTheme="minorHAnsi" w:hAnsiTheme="minorHAnsi" w:cstheme="minorHAnsi"/>
          <w:b/>
          <w:bCs w:val="0"/>
          <w:color w:val="auto"/>
          <w:lang w:val="en-US"/>
        </w:rPr>
        <w:t>W CELU ZAWARCIA UMOWY W SPRAWIE ZAMÓWIENIA PUBLICZNEGO</w:t>
      </w:r>
    </w:p>
    <w:p w14:paraId="32F311FB" w14:textId="77777777" w:rsidR="006B60A5" w:rsidRPr="00226A9B" w:rsidRDefault="006B60A5">
      <w:pPr>
        <w:numPr>
          <w:ilvl w:val="2"/>
          <w:numId w:val="23"/>
        </w:numPr>
        <w:ind w:left="284" w:hanging="284"/>
        <w:jc w:val="both"/>
        <w:rPr>
          <w:rFonts w:asciiTheme="minorHAnsi" w:hAnsiTheme="minorHAnsi" w:cstheme="minorHAnsi"/>
          <w:color w:val="auto"/>
          <w:lang w:val="en-US"/>
        </w:rPr>
      </w:pPr>
      <w:proofErr w:type="spellStart"/>
      <w:r w:rsidRPr="00226A9B">
        <w:rPr>
          <w:rFonts w:asciiTheme="minorHAnsi" w:hAnsiTheme="minorHAnsi" w:cstheme="minorHAnsi"/>
          <w:color w:val="auto"/>
          <w:lang w:val="en-US"/>
        </w:rPr>
        <w:t>Zamawiający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zawiera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umowe</w:t>
      </w:r>
      <w:proofErr w:type="spellEnd"/>
      <w:r w:rsidRPr="00226A9B">
        <w:rPr>
          <w:rFonts w:asciiTheme="minorHAnsi" w:hAnsiTheme="minorHAnsi" w:cstheme="minorHAnsi"/>
          <w:color w:val="auto"/>
          <w:lang w:val="en-US"/>
        </w:rPr>
        <w:t xml:space="preserve">̨ w </w:t>
      </w:r>
      <w:proofErr w:type="spellStart"/>
      <w:r w:rsidRPr="00226A9B">
        <w:rPr>
          <w:rFonts w:asciiTheme="minorHAnsi" w:hAnsiTheme="minorHAnsi" w:cstheme="minorHAnsi"/>
          <w:color w:val="auto"/>
          <w:lang w:val="en-US"/>
        </w:rPr>
        <w:t>sprawie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zamówienia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publicznego</w:t>
      </w:r>
      <w:proofErr w:type="spellEnd"/>
      <w:r w:rsidRPr="00226A9B">
        <w:rPr>
          <w:rFonts w:asciiTheme="minorHAnsi" w:hAnsiTheme="minorHAnsi" w:cstheme="minorHAnsi"/>
          <w:color w:val="auto"/>
          <w:lang w:val="en-US"/>
        </w:rPr>
        <w:t xml:space="preserve">, z </w:t>
      </w:r>
      <w:proofErr w:type="spellStart"/>
      <w:r w:rsidRPr="00226A9B">
        <w:rPr>
          <w:rFonts w:asciiTheme="minorHAnsi" w:hAnsiTheme="minorHAnsi" w:cstheme="minorHAnsi"/>
          <w:color w:val="auto"/>
          <w:lang w:val="en-US"/>
        </w:rPr>
        <w:t>uwzględnieniem</w:t>
      </w:r>
      <w:proofErr w:type="spellEnd"/>
      <w:r w:rsidRPr="00226A9B">
        <w:rPr>
          <w:rFonts w:asciiTheme="minorHAnsi" w:hAnsiTheme="minorHAnsi" w:cstheme="minorHAnsi"/>
          <w:color w:val="auto"/>
          <w:lang w:val="en-US"/>
        </w:rPr>
        <w:t xml:space="preserve"> art. 577 </w:t>
      </w:r>
      <w:proofErr w:type="spellStart"/>
      <w:r w:rsidRPr="00226A9B">
        <w:rPr>
          <w:rFonts w:asciiTheme="minorHAnsi" w:hAnsiTheme="minorHAnsi" w:cstheme="minorHAnsi"/>
          <w:color w:val="auto"/>
          <w:lang w:val="en-US"/>
        </w:rPr>
        <w:t>Pzp</w:t>
      </w:r>
      <w:proofErr w:type="spellEnd"/>
      <w:r w:rsidRPr="00226A9B">
        <w:rPr>
          <w:rFonts w:asciiTheme="minorHAnsi" w:hAnsiTheme="minorHAnsi" w:cstheme="minorHAnsi"/>
          <w:color w:val="auto"/>
          <w:lang w:val="en-US"/>
        </w:rPr>
        <w:t xml:space="preserve">, w </w:t>
      </w:r>
      <w:proofErr w:type="spellStart"/>
      <w:r w:rsidRPr="00226A9B">
        <w:rPr>
          <w:rFonts w:asciiTheme="minorHAnsi" w:hAnsiTheme="minorHAnsi" w:cstheme="minorHAnsi"/>
          <w:color w:val="auto"/>
          <w:lang w:val="en-US"/>
        </w:rPr>
        <w:t>terminie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nie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krótszym</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niz</w:t>
      </w:r>
      <w:proofErr w:type="spellEnd"/>
      <w:r w:rsidRPr="00226A9B">
        <w:rPr>
          <w:rFonts w:asciiTheme="minorHAnsi" w:hAnsiTheme="minorHAnsi" w:cstheme="minorHAnsi"/>
          <w:color w:val="auto"/>
          <w:lang w:val="en-US"/>
        </w:rPr>
        <w:t xml:space="preserve">̇ 5 </w:t>
      </w:r>
      <w:proofErr w:type="spellStart"/>
      <w:r w:rsidRPr="00226A9B">
        <w:rPr>
          <w:rFonts w:asciiTheme="minorHAnsi" w:hAnsiTheme="minorHAnsi" w:cstheme="minorHAnsi"/>
          <w:color w:val="auto"/>
          <w:lang w:val="en-US"/>
        </w:rPr>
        <w:t>dni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od</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dnia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przesłania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zawiadomienia</w:t>
      </w:r>
      <w:proofErr w:type="spellEnd"/>
      <w:r w:rsidRPr="00226A9B">
        <w:rPr>
          <w:rFonts w:asciiTheme="minorHAnsi" w:hAnsiTheme="minorHAnsi" w:cstheme="minorHAnsi"/>
          <w:color w:val="auto"/>
          <w:lang w:val="en-US"/>
        </w:rPr>
        <w:t xml:space="preserve"> o </w:t>
      </w:r>
      <w:proofErr w:type="spellStart"/>
      <w:r w:rsidRPr="00226A9B">
        <w:rPr>
          <w:rFonts w:asciiTheme="minorHAnsi" w:hAnsiTheme="minorHAnsi" w:cstheme="minorHAnsi"/>
          <w:color w:val="auto"/>
          <w:lang w:val="en-US"/>
        </w:rPr>
        <w:t>wyborze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lastRenderedPageBreak/>
        <w:t>najkorzystniejszej</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oferty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jeżeli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zawiadomienie</w:t>
      </w:r>
      <w:proofErr w:type="spellEnd"/>
      <w:r w:rsidRPr="00226A9B">
        <w:rPr>
          <w:rFonts w:asciiTheme="minorHAnsi" w:hAnsiTheme="minorHAnsi" w:cstheme="minorHAnsi"/>
          <w:color w:val="auto"/>
          <w:lang w:val="en-US"/>
        </w:rPr>
        <w:t xml:space="preserve"> to </w:t>
      </w:r>
      <w:proofErr w:type="spellStart"/>
      <w:r w:rsidRPr="00226A9B">
        <w:rPr>
          <w:rFonts w:asciiTheme="minorHAnsi" w:hAnsiTheme="minorHAnsi" w:cstheme="minorHAnsi"/>
          <w:color w:val="auto"/>
          <w:lang w:val="en-US"/>
        </w:rPr>
        <w:t>zostało</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przesłane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przy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użyciu</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środków</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komunikacji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elektronicznej</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albo</w:t>
      </w:r>
      <w:proofErr w:type="spellEnd"/>
      <w:r w:rsidRPr="00226A9B">
        <w:rPr>
          <w:rFonts w:asciiTheme="minorHAnsi" w:hAnsiTheme="minorHAnsi" w:cstheme="minorHAnsi"/>
          <w:color w:val="auto"/>
          <w:lang w:val="en-US"/>
        </w:rPr>
        <w:t xml:space="preserve"> 10 </w:t>
      </w:r>
      <w:proofErr w:type="spellStart"/>
      <w:r w:rsidRPr="00226A9B">
        <w:rPr>
          <w:rFonts w:asciiTheme="minorHAnsi" w:hAnsiTheme="minorHAnsi" w:cstheme="minorHAnsi"/>
          <w:color w:val="auto"/>
          <w:lang w:val="en-US"/>
        </w:rPr>
        <w:t>dni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jeżeli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zostało</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przesłane</w:t>
      </w:r>
      <w:proofErr w:type="spellEnd"/>
      <w:r w:rsidRPr="00226A9B">
        <w:rPr>
          <w:rFonts w:asciiTheme="minorHAnsi" w:hAnsiTheme="minorHAnsi" w:cstheme="minorHAnsi"/>
          <w:color w:val="auto"/>
          <w:lang w:val="en-US"/>
        </w:rPr>
        <w:t xml:space="preserve"> w </w:t>
      </w:r>
      <w:proofErr w:type="spellStart"/>
      <w:r w:rsidRPr="00226A9B">
        <w:rPr>
          <w:rFonts w:asciiTheme="minorHAnsi" w:hAnsiTheme="minorHAnsi" w:cstheme="minorHAnsi"/>
          <w:color w:val="auto"/>
          <w:lang w:val="en-US"/>
        </w:rPr>
        <w:t>inny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sposób</w:t>
      </w:r>
      <w:proofErr w:type="spellEnd"/>
      <w:r w:rsidRPr="00226A9B">
        <w:rPr>
          <w:rFonts w:asciiTheme="minorHAnsi" w:hAnsiTheme="minorHAnsi" w:cstheme="minorHAnsi"/>
          <w:color w:val="auto"/>
          <w:lang w:val="en-US"/>
        </w:rPr>
        <w:t>.</w:t>
      </w:r>
    </w:p>
    <w:p w14:paraId="3205A7EC" w14:textId="77777777" w:rsidR="006B60A5" w:rsidRPr="00226A9B" w:rsidRDefault="006B60A5">
      <w:pPr>
        <w:numPr>
          <w:ilvl w:val="2"/>
          <w:numId w:val="23"/>
        </w:numPr>
        <w:ind w:left="284" w:hanging="284"/>
        <w:jc w:val="both"/>
        <w:rPr>
          <w:rFonts w:asciiTheme="minorHAnsi" w:hAnsiTheme="minorHAnsi" w:cstheme="minorHAnsi"/>
          <w:color w:val="auto"/>
          <w:lang w:val="en-US"/>
        </w:rPr>
      </w:pPr>
      <w:proofErr w:type="spellStart"/>
      <w:r w:rsidRPr="00226A9B">
        <w:rPr>
          <w:rFonts w:asciiTheme="minorHAnsi" w:hAnsiTheme="minorHAnsi" w:cstheme="minorHAnsi"/>
          <w:color w:val="auto"/>
          <w:lang w:val="en-US"/>
        </w:rPr>
        <w:t>Zamawiający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może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zawrzec</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umowe</w:t>
      </w:r>
      <w:proofErr w:type="spellEnd"/>
      <w:r w:rsidRPr="00226A9B">
        <w:rPr>
          <w:rFonts w:asciiTheme="minorHAnsi" w:hAnsiTheme="minorHAnsi" w:cstheme="minorHAnsi"/>
          <w:color w:val="auto"/>
          <w:lang w:val="en-US"/>
        </w:rPr>
        <w:t xml:space="preserve">̨ w </w:t>
      </w:r>
      <w:proofErr w:type="spellStart"/>
      <w:r w:rsidRPr="00226A9B">
        <w:rPr>
          <w:rFonts w:asciiTheme="minorHAnsi" w:hAnsiTheme="minorHAnsi" w:cstheme="minorHAnsi"/>
          <w:color w:val="auto"/>
          <w:lang w:val="en-US"/>
        </w:rPr>
        <w:t>sprawie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zamówienia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publicznego</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przed</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upływem</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terminu</w:t>
      </w:r>
      <w:proofErr w:type="spellEnd"/>
      <w:r w:rsidRPr="00226A9B">
        <w:rPr>
          <w:rFonts w:asciiTheme="minorHAnsi" w:hAnsiTheme="minorHAnsi" w:cstheme="minorHAnsi"/>
          <w:color w:val="auto"/>
          <w:lang w:val="en-US"/>
        </w:rPr>
        <w:t xml:space="preserve">, o </w:t>
      </w:r>
      <w:proofErr w:type="spellStart"/>
      <w:r w:rsidRPr="00226A9B">
        <w:rPr>
          <w:rFonts w:asciiTheme="minorHAnsi" w:hAnsiTheme="minorHAnsi" w:cstheme="minorHAnsi"/>
          <w:color w:val="auto"/>
          <w:lang w:val="en-US"/>
        </w:rPr>
        <w:t>którym</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mowa</w:t>
      </w:r>
      <w:proofErr w:type="spellEnd"/>
      <w:r w:rsidRPr="00226A9B">
        <w:rPr>
          <w:rFonts w:asciiTheme="minorHAnsi" w:hAnsiTheme="minorHAnsi" w:cstheme="minorHAnsi"/>
          <w:color w:val="auto"/>
          <w:lang w:val="en-US"/>
        </w:rPr>
        <w:t xml:space="preserve"> w </w:t>
      </w:r>
      <w:proofErr w:type="spellStart"/>
      <w:r w:rsidRPr="00226A9B">
        <w:rPr>
          <w:rFonts w:asciiTheme="minorHAnsi" w:hAnsiTheme="minorHAnsi" w:cstheme="minorHAnsi"/>
          <w:color w:val="auto"/>
          <w:lang w:val="en-US"/>
        </w:rPr>
        <w:t>ust</w:t>
      </w:r>
      <w:proofErr w:type="spellEnd"/>
      <w:r w:rsidRPr="00226A9B">
        <w:rPr>
          <w:rFonts w:asciiTheme="minorHAnsi" w:hAnsiTheme="minorHAnsi" w:cstheme="minorHAnsi"/>
          <w:color w:val="auto"/>
          <w:lang w:val="en-US"/>
        </w:rPr>
        <w:t xml:space="preserve">. 1, </w:t>
      </w:r>
      <w:proofErr w:type="spellStart"/>
      <w:r w:rsidRPr="00226A9B">
        <w:rPr>
          <w:rFonts w:asciiTheme="minorHAnsi" w:hAnsiTheme="minorHAnsi" w:cstheme="minorHAnsi"/>
          <w:color w:val="auto"/>
          <w:lang w:val="en-US"/>
        </w:rPr>
        <w:t>jeżeli</w:t>
      </w:r>
      <w:proofErr w:type="spellEnd"/>
      <w:r w:rsidRPr="00226A9B">
        <w:rPr>
          <w:rFonts w:asciiTheme="minorHAnsi" w:hAnsiTheme="minorHAnsi" w:cstheme="minorHAnsi"/>
          <w:color w:val="auto"/>
          <w:lang w:val="en-US"/>
        </w:rPr>
        <w:t xml:space="preserve"> w </w:t>
      </w:r>
      <w:proofErr w:type="spellStart"/>
      <w:r w:rsidRPr="00226A9B">
        <w:rPr>
          <w:rFonts w:asciiTheme="minorHAnsi" w:hAnsiTheme="minorHAnsi" w:cstheme="minorHAnsi"/>
          <w:color w:val="auto"/>
          <w:lang w:val="en-US"/>
        </w:rPr>
        <w:t>postępowaniu</w:t>
      </w:r>
      <w:proofErr w:type="spellEnd"/>
      <w:r w:rsidRPr="00226A9B">
        <w:rPr>
          <w:rFonts w:asciiTheme="minorHAnsi" w:hAnsiTheme="minorHAnsi" w:cstheme="minorHAnsi"/>
          <w:color w:val="auto"/>
          <w:lang w:val="en-US"/>
        </w:rPr>
        <w:t xml:space="preserve"> o </w:t>
      </w:r>
      <w:proofErr w:type="spellStart"/>
      <w:r w:rsidRPr="00226A9B">
        <w:rPr>
          <w:rFonts w:asciiTheme="minorHAnsi" w:hAnsiTheme="minorHAnsi" w:cstheme="minorHAnsi"/>
          <w:color w:val="auto"/>
          <w:lang w:val="en-US"/>
        </w:rPr>
        <w:t>udzielenie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zamówienia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złożono</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tylko</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jedna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oferte</w:t>
      </w:r>
      <w:proofErr w:type="spellEnd"/>
      <w:r w:rsidRPr="00226A9B">
        <w:rPr>
          <w:rFonts w:asciiTheme="minorHAnsi" w:hAnsiTheme="minorHAnsi" w:cstheme="minorHAnsi"/>
          <w:color w:val="auto"/>
          <w:lang w:val="en-US"/>
        </w:rPr>
        <w:t>̨.</w:t>
      </w:r>
    </w:p>
    <w:p w14:paraId="1E07C521" w14:textId="77777777" w:rsidR="006B60A5" w:rsidRPr="00226A9B" w:rsidRDefault="006B60A5">
      <w:pPr>
        <w:numPr>
          <w:ilvl w:val="2"/>
          <w:numId w:val="23"/>
        </w:numPr>
        <w:ind w:left="284" w:hanging="284"/>
        <w:jc w:val="both"/>
        <w:rPr>
          <w:rFonts w:asciiTheme="minorHAnsi" w:hAnsiTheme="minorHAnsi" w:cstheme="minorHAnsi"/>
          <w:color w:val="auto"/>
          <w:lang w:val="en-US"/>
        </w:rPr>
      </w:pPr>
      <w:proofErr w:type="spellStart"/>
      <w:r w:rsidRPr="00226A9B">
        <w:rPr>
          <w:rFonts w:asciiTheme="minorHAnsi" w:hAnsiTheme="minorHAnsi" w:cstheme="minorHAnsi"/>
          <w:color w:val="auto"/>
          <w:lang w:val="en-US"/>
        </w:rPr>
        <w:t>Wykonawca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którego</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oferta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została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wybrana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jako</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najkorzystniejsza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zostanie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poinformowany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przez</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Zamawiającego</w:t>
      </w:r>
      <w:proofErr w:type="spellEnd"/>
      <w:r w:rsidRPr="00226A9B">
        <w:rPr>
          <w:rFonts w:asciiTheme="minorHAnsi" w:hAnsiTheme="minorHAnsi" w:cstheme="minorHAnsi"/>
          <w:color w:val="auto"/>
          <w:lang w:val="en-US"/>
        </w:rPr>
        <w:t xml:space="preserve"> o </w:t>
      </w:r>
      <w:proofErr w:type="spellStart"/>
      <w:r w:rsidRPr="00226A9B">
        <w:rPr>
          <w:rFonts w:asciiTheme="minorHAnsi" w:hAnsiTheme="minorHAnsi" w:cstheme="minorHAnsi"/>
          <w:color w:val="auto"/>
          <w:lang w:val="en-US"/>
        </w:rPr>
        <w:t>miejscu</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terminie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podpisania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umowy</w:t>
      </w:r>
      <w:proofErr w:type="spellEnd"/>
      <w:r w:rsidRPr="00226A9B">
        <w:rPr>
          <w:rFonts w:asciiTheme="minorHAnsi" w:hAnsiTheme="minorHAnsi" w:cstheme="minorHAnsi"/>
          <w:color w:val="auto"/>
          <w:lang w:val="en-US"/>
        </w:rPr>
        <w:t>.</w:t>
      </w:r>
    </w:p>
    <w:p w14:paraId="4AAA71D8" w14:textId="77777777" w:rsidR="00A30C15" w:rsidRDefault="006B60A5">
      <w:pPr>
        <w:pStyle w:val="Akapitzlist"/>
        <w:numPr>
          <w:ilvl w:val="2"/>
          <w:numId w:val="23"/>
        </w:numPr>
        <w:ind w:left="284" w:hanging="284"/>
        <w:jc w:val="both"/>
        <w:rPr>
          <w:rFonts w:asciiTheme="minorHAnsi" w:hAnsiTheme="minorHAnsi" w:cstheme="minorHAnsi"/>
          <w:color w:val="auto"/>
          <w:lang w:val="en-US"/>
        </w:rPr>
      </w:pPr>
      <w:proofErr w:type="spellStart"/>
      <w:r w:rsidRPr="00226A9B">
        <w:rPr>
          <w:rFonts w:asciiTheme="minorHAnsi" w:hAnsiTheme="minorHAnsi" w:cstheme="minorHAnsi"/>
          <w:color w:val="auto"/>
          <w:lang w:val="en-US"/>
        </w:rPr>
        <w:t>Wykonawca</w:t>
      </w:r>
      <w:proofErr w:type="spellEnd"/>
      <w:r w:rsidRPr="00226A9B">
        <w:rPr>
          <w:rFonts w:asciiTheme="minorHAnsi" w:hAnsiTheme="minorHAnsi" w:cstheme="minorHAnsi"/>
          <w:color w:val="auto"/>
          <w:lang w:val="en-US"/>
        </w:rPr>
        <w:t xml:space="preserve">, o </w:t>
      </w:r>
      <w:proofErr w:type="spellStart"/>
      <w:r w:rsidRPr="00226A9B">
        <w:rPr>
          <w:rFonts w:asciiTheme="minorHAnsi" w:hAnsiTheme="minorHAnsi" w:cstheme="minorHAnsi"/>
          <w:color w:val="auto"/>
          <w:lang w:val="en-US"/>
        </w:rPr>
        <w:t>którym</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mowa</w:t>
      </w:r>
      <w:proofErr w:type="spellEnd"/>
      <w:r w:rsidRPr="00226A9B">
        <w:rPr>
          <w:rFonts w:asciiTheme="minorHAnsi" w:hAnsiTheme="minorHAnsi" w:cstheme="minorHAnsi"/>
          <w:color w:val="auto"/>
          <w:lang w:val="en-US"/>
        </w:rPr>
        <w:t xml:space="preserve"> w </w:t>
      </w:r>
      <w:proofErr w:type="spellStart"/>
      <w:r w:rsidRPr="00226A9B">
        <w:rPr>
          <w:rFonts w:asciiTheme="minorHAnsi" w:hAnsiTheme="minorHAnsi" w:cstheme="minorHAnsi"/>
          <w:color w:val="auto"/>
          <w:lang w:val="en-US"/>
        </w:rPr>
        <w:t>ust</w:t>
      </w:r>
      <w:proofErr w:type="spellEnd"/>
      <w:r w:rsidRPr="00226A9B">
        <w:rPr>
          <w:rFonts w:asciiTheme="minorHAnsi" w:hAnsiTheme="minorHAnsi" w:cstheme="minorHAnsi"/>
          <w:color w:val="auto"/>
          <w:lang w:val="en-US"/>
        </w:rPr>
        <w:t xml:space="preserve">. 1, ma </w:t>
      </w:r>
      <w:proofErr w:type="spellStart"/>
      <w:r w:rsidRPr="00226A9B">
        <w:rPr>
          <w:rFonts w:asciiTheme="minorHAnsi" w:hAnsiTheme="minorHAnsi" w:cstheme="minorHAnsi"/>
          <w:color w:val="auto"/>
          <w:lang w:val="en-US"/>
        </w:rPr>
        <w:t>obowiązek</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zawrzeć</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umowę</w:t>
      </w:r>
      <w:proofErr w:type="spellEnd"/>
      <w:r w:rsidRPr="00226A9B">
        <w:rPr>
          <w:rFonts w:asciiTheme="minorHAnsi" w:hAnsiTheme="minorHAnsi" w:cstheme="minorHAnsi"/>
          <w:color w:val="auto"/>
          <w:lang w:val="en-US"/>
        </w:rPr>
        <w:t xml:space="preserve"> w </w:t>
      </w:r>
      <w:proofErr w:type="spellStart"/>
      <w:r w:rsidRPr="00226A9B">
        <w:rPr>
          <w:rFonts w:asciiTheme="minorHAnsi" w:hAnsiTheme="minorHAnsi" w:cstheme="minorHAnsi"/>
          <w:color w:val="auto"/>
          <w:lang w:val="en-US"/>
        </w:rPr>
        <w:t>sprawie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zamówienia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na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warunkach</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określonych</w:t>
      </w:r>
      <w:proofErr w:type="spellEnd"/>
      <w:r w:rsidRPr="00226A9B">
        <w:rPr>
          <w:rFonts w:asciiTheme="minorHAnsi" w:hAnsiTheme="minorHAnsi" w:cstheme="minorHAnsi"/>
          <w:color w:val="auto"/>
          <w:lang w:val="en-US"/>
        </w:rPr>
        <w:t xml:space="preserve"> w </w:t>
      </w:r>
      <w:proofErr w:type="spellStart"/>
      <w:r w:rsidRPr="00226A9B">
        <w:rPr>
          <w:rFonts w:asciiTheme="minorHAnsi" w:hAnsiTheme="minorHAnsi" w:cstheme="minorHAnsi"/>
          <w:color w:val="auto"/>
          <w:lang w:val="en-US"/>
        </w:rPr>
        <w:t>projektowanych</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postanowieniach</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umowy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które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stanowią</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Załacznik</w:t>
      </w:r>
      <w:proofErr w:type="spellEnd"/>
      <w:r w:rsidRPr="00226A9B">
        <w:rPr>
          <w:rFonts w:asciiTheme="minorHAnsi" w:hAnsiTheme="minorHAnsi" w:cstheme="minorHAnsi"/>
          <w:color w:val="auto"/>
          <w:lang w:val="en-US"/>
        </w:rPr>
        <w:t xml:space="preserve"> nr 3 do SWZ. </w:t>
      </w:r>
      <w:proofErr w:type="spellStart"/>
      <w:r w:rsidRPr="00226A9B">
        <w:rPr>
          <w:rFonts w:asciiTheme="minorHAnsi" w:hAnsiTheme="minorHAnsi" w:cstheme="minorHAnsi"/>
          <w:color w:val="auto"/>
          <w:lang w:val="en-US"/>
        </w:rPr>
        <w:t>Umowa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zostanie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uzupełniona</w:t>
      </w:r>
      <w:proofErr w:type="spellEnd"/>
      <w:r w:rsidRPr="00226A9B">
        <w:rPr>
          <w:rFonts w:asciiTheme="minorHAnsi" w:hAnsiTheme="minorHAnsi" w:cstheme="minorHAnsi"/>
          <w:color w:val="auto"/>
          <w:lang w:val="en-US"/>
        </w:rPr>
        <w:t xml:space="preserve"> o </w:t>
      </w:r>
      <w:proofErr w:type="spellStart"/>
      <w:r w:rsidRPr="00226A9B">
        <w:rPr>
          <w:rFonts w:asciiTheme="minorHAnsi" w:hAnsiTheme="minorHAnsi" w:cstheme="minorHAnsi"/>
          <w:color w:val="auto"/>
          <w:lang w:val="en-US"/>
        </w:rPr>
        <w:t>zapisy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wynikające</w:t>
      </w:r>
      <w:proofErr w:type="spellEnd"/>
      <w:r w:rsidRPr="00226A9B">
        <w:rPr>
          <w:rFonts w:asciiTheme="minorHAnsi" w:hAnsiTheme="minorHAnsi" w:cstheme="minorHAnsi"/>
          <w:color w:val="auto"/>
          <w:lang w:val="en-US"/>
        </w:rPr>
        <w:t xml:space="preserve"> ze </w:t>
      </w:r>
      <w:proofErr w:type="spellStart"/>
      <w:r w:rsidRPr="00226A9B">
        <w:rPr>
          <w:rFonts w:asciiTheme="minorHAnsi" w:hAnsiTheme="minorHAnsi" w:cstheme="minorHAnsi"/>
          <w:color w:val="auto"/>
          <w:lang w:val="en-US"/>
        </w:rPr>
        <w:t>złożonej</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oferty</w:t>
      </w:r>
      <w:proofErr w:type="spellEnd"/>
      <w:r w:rsidRPr="00226A9B">
        <w:rPr>
          <w:rFonts w:asciiTheme="minorHAnsi" w:hAnsiTheme="minorHAnsi" w:cstheme="minorHAnsi"/>
          <w:color w:val="auto"/>
          <w:lang w:val="en-US"/>
        </w:rPr>
        <w:t xml:space="preserve">. </w:t>
      </w:r>
    </w:p>
    <w:p w14:paraId="72FFFEF6" w14:textId="440CEFEF" w:rsidR="006B60A5" w:rsidRPr="001A2B16" w:rsidRDefault="001A2B16">
      <w:pPr>
        <w:pStyle w:val="Akapitzlist"/>
        <w:numPr>
          <w:ilvl w:val="2"/>
          <w:numId w:val="23"/>
        </w:numPr>
        <w:ind w:left="284" w:hanging="284"/>
        <w:jc w:val="both"/>
        <w:rPr>
          <w:rFonts w:asciiTheme="minorHAnsi" w:hAnsiTheme="minorHAnsi" w:cstheme="minorHAnsi"/>
          <w:color w:val="FF0000"/>
          <w:lang w:val="en-US"/>
        </w:rPr>
      </w:pPr>
      <w:r w:rsidRPr="001A2B16">
        <w:rPr>
          <w:rFonts w:asciiTheme="minorHAnsi" w:hAnsiTheme="minorHAnsi" w:cstheme="minorHAnsi"/>
          <w:color w:val="FF0000"/>
          <w:lang w:val="en-US"/>
        </w:rPr>
        <w:t>W</w:t>
      </w:r>
      <w:r w:rsidR="006B60A5" w:rsidRPr="001A2B16">
        <w:rPr>
          <w:rFonts w:asciiTheme="minorHAnsi" w:hAnsiTheme="minorHAnsi" w:cstheme="minorHAnsi"/>
          <w:color w:val="FF0000"/>
          <w:lang w:val="en-US"/>
        </w:rPr>
        <w:t xml:space="preserve"> </w:t>
      </w:r>
      <w:r w:rsidRPr="001A2B16">
        <w:rPr>
          <w:rFonts w:asciiTheme="minorHAnsi" w:hAnsiTheme="minorHAnsi" w:cstheme="minorHAnsi"/>
          <w:color w:val="FF0000"/>
          <w:lang w:val="en-US"/>
        </w:rPr>
        <w:t xml:space="preserve"> </w:t>
      </w:r>
      <w:proofErr w:type="spellStart"/>
      <w:r w:rsidRPr="001A2B16">
        <w:rPr>
          <w:rFonts w:asciiTheme="minorHAnsi" w:hAnsiTheme="minorHAnsi" w:cstheme="minorHAnsi"/>
          <w:color w:val="FF0000"/>
          <w:lang w:val="en-US"/>
        </w:rPr>
        <w:t>przypadku</w:t>
      </w:r>
      <w:proofErr w:type="spellEnd"/>
      <w:r w:rsidRPr="001A2B16">
        <w:rPr>
          <w:rFonts w:asciiTheme="minorHAnsi" w:hAnsiTheme="minorHAnsi" w:cstheme="minorHAnsi"/>
          <w:color w:val="FF0000"/>
          <w:lang w:val="en-US"/>
        </w:rPr>
        <w:t xml:space="preserve"> </w:t>
      </w:r>
      <w:proofErr w:type="spellStart"/>
      <w:r w:rsidRPr="001A2B16">
        <w:rPr>
          <w:rFonts w:asciiTheme="minorHAnsi" w:hAnsiTheme="minorHAnsi" w:cstheme="minorHAnsi"/>
          <w:color w:val="FF0000"/>
          <w:lang w:val="en-US"/>
        </w:rPr>
        <w:t>wykonawców</w:t>
      </w:r>
      <w:proofErr w:type="spellEnd"/>
      <w:r w:rsidRPr="001A2B16">
        <w:rPr>
          <w:rFonts w:asciiTheme="minorHAnsi" w:hAnsiTheme="minorHAnsi" w:cstheme="minorHAnsi"/>
          <w:color w:val="FF0000"/>
          <w:lang w:val="en-US"/>
        </w:rPr>
        <w:t xml:space="preserve"> </w:t>
      </w:r>
      <w:proofErr w:type="spellStart"/>
      <w:r w:rsidRPr="001A2B16">
        <w:rPr>
          <w:rFonts w:asciiTheme="minorHAnsi" w:hAnsiTheme="minorHAnsi" w:cstheme="minorHAnsi"/>
          <w:color w:val="FF0000"/>
          <w:lang w:val="en-US"/>
        </w:rPr>
        <w:t>wspólnie</w:t>
      </w:r>
      <w:proofErr w:type="spellEnd"/>
      <w:r w:rsidRPr="001A2B16">
        <w:rPr>
          <w:rFonts w:asciiTheme="minorHAnsi" w:hAnsiTheme="minorHAnsi" w:cstheme="minorHAnsi"/>
          <w:color w:val="FF0000"/>
          <w:lang w:val="en-US"/>
        </w:rPr>
        <w:t xml:space="preserve"> </w:t>
      </w:r>
      <w:proofErr w:type="spellStart"/>
      <w:r w:rsidRPr="001A2B16">
        <w:rPr>
          <w:rFonts w:asciiTheme="minorHAnsi" w:hAnsiTheme="minorHAnsi" w:cstheme="minorHAnsi"/>
          <w:color w:val="FF0000"/>
          <w:lang w:val="en-US"/>
        </w:rPr>
        <w:t>ubiegających</w:t>
      </w:r>
      <w:proofErr w:type="spellEnd"/>
      <w:r w:rsidRPr="001A2B16">
        <w:rPr>
          <w:rFonts w:asciiTheme="minorHAnsi" w:hAnsiTheme="minorHAnsi" w:cstheme="minorHAnsi"/>
          <w:color w:val="FF0000"/>
          <w:lang w:val="en-US"/>
        </w:rPr>
        <w:t xml:space="preserve"> </w:t>
      </w:r>
      <w:proofErr w:type="spellStart"/>
      <w:r w:rsidRPr="001A2B16">
        <w:rPr>
          <w:rFonts w:asciiTheme="minorHAnsi" w:hAnsiTheme="minorHAnsi" w:cstheme="minorHAnsi"/>
          <w:color w:val="FF0000"/>
          <w:lang w:val="en-US"/>
        </w:rPr>
        <w:t>się</w:t>
      </w:r>
      <w:proofErr w:type="spellEnd"/>
      <w:r w:rsidRPr="001A2B16">
        <w:rPr>
          <w:rFonts w:asciiTheme="minorHAnsi" w:hAnsiTheme="minorHAnsi" w:cstheme="minorHAnsi"/>
          <w:color w:val="FF0000"/>
          <w:lang w:val="en-US"/>
        </w:rPr>
        <w:t xml:space="preserve"> o </w:t>
      </w:r>
      <w:proofErr w:type="spellStart"/>
      <w:r w:rsidRPr="001A2B16">
        <w:rPr>
          <w:rFonts w:asciiTheme="minorHAnsi" w:hAnsiTheme="minorHAnsi" w:cstheme="minorHAnsi"/>
          <w:color w:val="FF0000"/>
          <w:lang w:val="en-US"/>
        </w:rPr>
        <w:t>udzielenie</w:t>
      </w:r>
      <w:proofErr w:type="spellEnd"/>
      <w:r w:rsidRPr="001A2B16">
        <w:rPr>
          <w:rFonts w:asciiTheme="minorHAnsi" w:hAnsiTheme="minorHAnsi" w:cstheme="minorHAnsi"/>
          <w:color w:val="FF0000"/>
          <w:lang w:val="en-US"/>
        </w:rPr>
        <w:t xml:space="preserve"> </w:t>
      </w:r>
      <w:proofErr w:type="spellStart"/>
      <w:r w:rsidRPr="001A2B16">
        <w:rPr>
          <w:rFonts w:asciiTheme="minorHAnsi" w:hAnsiTheme="minorHAnsi" w:cstheme="minorHAnsi"/>
          <w:color w:val="FF0000"/>
          <w:lang w:val="en-US"/>
        </w:rPr>
        <w:t>zamówienia</w:t>
      </w:r>
      <w:proofErr w:type="spellEnd"/>
      <w:r w:rsidRPr="001A2B16">
        <w:rPr>
          <w:rFonts w:asciiTheme="minorHAnsi" w:hAnsiTheme="minorHAnsi" w:cstheme="minorHAnsi"/>
          <w:color w:val="FF0000"/>
          <w:lang w:val="en-US"/>
        </w:rPr>
        <w:t xml:space="preserve"> </w:t>
      </w:r>
      <w:proofErr w:type="spellStart"/>
      <w:r w:rsidRPr="001A2B16">
        <w:rPr>
          <w:rFonts w:asciiTheme="minorHAnsi" w:hAnsiTheme="minorHAnsi" w:cstheme="minorHAnsi"/>
          <w:color w:val="FF0000"/>
          <w:lang w:val="en-US"/>
        </w:rPr>
        <w:t>publicznego</w:t>
      </w:r>
      <w:proofErr w:type="spellEnd"/>
      <w:r w:rsidRPr="001A2B16">
        <w:rPr>
          <w:rFonts w:asciiTheme="minorHAnsi" w:hAnsiTheme="minorHAnsi" w:cstheme="minorHAnsi"/>
          <w:color w:val="FF0000"/>
          <w:lang w:val="en-US"/>
        </w:rPr>
        <w:t xml:space="preserve"> </w:t>
      </w:r>
      <w:proofErr w:type="spellStart"/>
      <w:r w:rsidRPr="001A2B16">
        <w:rPr>
          <w:rFonts w:asciiTheme="minorHAnsi" w:hAnsiTheme="minorHAnsi" w:cstheme="minorHAnsi"/>
          <w:color w:val="FF0000"/>
          <w:lang w:val="en-US"/>
        </w:rPr>
        <w:t>przed</w:t>
      </w:r>
      <w:proofErr w:type="spellEnd"/>
      <w:r w:rsidRPr="001A2B16">
        <w:rPr>
          <w:rFonts w:asciiTheme="minorHAnsi" w:hAnsiTheme="minorHAnsi" w:cstheme="minorHAnsi"/>
          <w:color w:val="FF0000"/>
          <w:lang w:val="en-US"/>
        </w:rPr>
        <w:t xml:space="preserve"> </w:t>
      </w:r>
      <w:proofErr w:type="spellStart"/>
      <w:r w:rsidRPr="001A2B16">
        <w:rPr>
          <w:rFonts w:asciiTheme="minorHAnsi" w:hAnsiTheme="minorHAnsi" w:cstheme="minorHAnsi"/>
          <w:color w:val="FF0000"/>
          <w:lang w:val="en-US"/>
        </w:rPr>
        <w:t>podpisaniem</w:t>
      </w:r>
      <w:proofErr w:type="spellEnd"/>
      <w:r w:rsidRPr="001A2B16">
        <w:rPr>
          <w:rFonts w:asciiTheme="minorHAnsi" w:hAnsiTheme="minorHAnsi" w:cstheme="minorHAnsi"/>
          <w:color w:val="FF0000"/>
          <w:lang w:val="en-US"/>
        </w:rPr>
        <w:t xml:space="preserve"> </w:t>
      </w:r>
      <w:proofErr w:type="spellStart"/>
      <w:r>
        <w:rPr>
          <w:rFonts w:asciiTheme="minorHAnsi" w:hAnsiTheme="minorHAnsi" w:cstheme="minorHAnsi"/>
          <w:color w:val="FF0000"/>
          <w:lang w:val="en-US"/>
        </w:rPr>
        <w:t>umowy</w:t>
      </w:r>
      <w:proofErr w:type="spellEnd"/>
      <w:r>
        <w:rPr>
          <w:rFonts w:asciiTheme="minorHAnsi" w:hAnsiTheme="minorHAnsi" w:cstheme="minorHAnsi"/>
          <w:color w:val="FF0000"/>
          <w:lang w:val="en-US"/>
        </w:rPr>
        <w:t xml:space="preserve"> </w:t>
      </w:r>
      <w:r w:rsidRPr="001A2B16">
        <w:rPr>
          <w:rFonts w:asciiTheme="minorHAnsi" w:hAnsiTheme="minorHAnsi" w:cstheme="minorHAnsi"/>
          <w:color w:val="FF0000"/>
          <w:lang w:val="en-US"/>
        </w:rPr>
        <w:t xml:space="preserve">(w </w:t>
      </w:r>
      <w:proofErr w:type="spellStart"/>
      <w:r w:rsidRPr="001A2B16">
        <w:rPr>
          <w:rFonts w:asciiTheme="minorHAnsi" w:hAnsiTheme="minorHAnsi" w:cstheme="minorHAnsi"/>
          <w:color w:val="FF0000"/>
          <w:lang w:val="en-US"/>
        </w:rPr>
        <w:t>przypadku</w:t>
      </w:r>
      <w:proofErr w:type="spellEnd"/>
      <w:r w:rsidRPr="001A2B16">
        <w:rPr>
          <w:rFonts w:asciiTheme="minorHAnsi" w:hAnsiTheme="minorHAnsi" w:cstheme="minorHAnsi"/>
          <w:color w:val="FF0000"/>
          <w:lang w:val="en-US"/>
        </w:rPr>
        <w:t xml:space="preserve"> </w:t>
      </w:r>
      <w:proofErr w:type="spellStart"/>
      <w:r w:rsidRPr="001A2B16">
        <w:rPr>
          <w:rFonts w:asciiTheme="minorHAnsi" w:hAnsiTheme="minorHAnsi" w:cstheme="minorHAnsi"/>
          <w:color w:val="FF0000"/>
          <w:lang w:val="en-US"/>
        </w:rPr>
        <w:t>wyboru</w:t>
      </w:r>
      <w:proofErr w:type="spellEnd"/>
      <w:r w:rsidRPr="001A2B16">
        <w:rPr>
          <w:rFonts w:asciiTheme="minorHAnsi" w:hAnsiTheme="minorHAnsi" w:cstheme="minorHAnsi"/>
          <w:color w:val="FF0000"/>
          <w:lang w:val="en-US"/>
        </w:rPr>
        <w:t xml:space="preserve"> ich </w:t>
      </w:r>
      <w:proofErr w:type="spellStart"/>
      <w:r w:rsidRPr="001A2B16">
        <w:rPr>
          <w:rFonts w:asciiTheme="minorHAnsi" w:hAnsiTheme="minorHAnsi" w:cstheme="minorHAnsi"/>
          <w:color w:val="FF0000"/>
          <w:lang w:val="en-US"/>
        </w:rPr>
        <w:t>oferty</w:t>
      </w:r>
      <w:proofErr w:type="spellEnd"/>
      <w:r w:rsidRPr="001A2B16">
        <w:rPr>
          <w:rFonts w:asciiTheme="minorHAnsi" w:hAnsiTheme="minorHAnsi" w:cstheme="minorHAnsi"/>
          <w:color w:val="FF0000"/>
          <w:lang w:val="en-US"/>
        </w:rPr>
        <w:t xml:space="preserve"> </w:t>
      </w:r>
      <w:proofErr w:type="spellStart"/>
      <w:r w:rsidRPr="001A2B16">
        <w:rPr>
          <w:rFonts w:asciiTheme="minorHAnsi" w:hAnsiTheme="minorHAnsi" w:cstheme="minorHAnsi"/>
          <w:color w:val="FF0000"/>
          <w:lang w:val="en-US"/>
        </w:rPr>
        <w:t>jako</w:t>
      </w:r>
      <w:proofErr w:type="spellEnd"/>
      <w:r w:rsidRPr="001A2B16">
        <w:rPr>
          <w:rFonts w:asciiTheme="minorHAnsi" w:hAnsiTheme="minorHAnsi" w:cstheme="minorHAnsi"/>
          <w:color w:val="FF0000"/>
          <w:lang w:val="en-US"/>
        </w:rPr>
        <w:t xml:space="preserve"> </w:t>
      </w:r>
      <w:proofErr w:type="spellStart"/>
      <w:r w:rsidRPr="001A2B16">
        <w:rPr>
          <w:rFonts w:asciiTheme="minorHAnsi" w:hAnsiTheme="minorHAnsi" w:cstheme="minorHAnsi"/>
          <w:color w:val="FF0000"/>
          <w:lang w:val="en-US"/>
        </w:rPr>
        <w:t>najkorzystniejszej</w:t>
      </w:r>
      <w:proofErr w:type="spellEnd"/>
      <w:r w:rsidRPr="001A2B16">
        <w:rPr>
          <w:rFonts w:asciiTheme="minorHAnsi" w:hAnsiTheme="minorHAnsi" w:cstheme="minorHAnsi"/>
          <w:color w:val="FF0000"/>
          <w:lang w:val="en-US"/>
        </w:rPr>
        <w:t xml:space="preserve">) </w:t>
      </w:r>
      <w:proofErr w:type="spellStart"/>
      <w:r w:rsidRPr="001A2B16">
        <w:rPr>
          <w:rFonts w:asciiTheme="minorHAnsi" w:hAnsiTheme="minorHAnsi" w:cstheme="minorHAnsi"/>
          <w:color w:val="FF0000"/>
          <w:lang w:val="en-US"/>
        </w:rPr>
        <w:t>Zamawiający</w:t>
      </w:r>
      <w:proofErr w:type="spellEnd"/>
      <w:r w:rsidRPr="001A2B16">
        <w:rPr>
          <w:rFonts w:asciiTheme="minorHAnsi" w:hAnsiTheme="minorHAnsi" w:cstheme="minorHAnsi"/>
          <w:color w:val="FF0000"/>
          <w:lang w:val="en-US"/>
        </w:rPr>
        <w:t xml:space="preserve"> </w:t>
      </w:r>
      <w:proofErr w:type="spellStart"/>
      <w:r w:rsidRPr="001A2B16">
        <w:rPr>
          <w:rFonts w:asciiTheme="minorHAnsi" w:hAnsiTheme="minorHAnsi" w:cstheme="minorHAnsi"/>
          <w:color w:val="FF0000"/>
          <w:lang w:val="en-US"/>
        </w:rPr>
        <w:t>może</w:t>
      </w:r>
      <w:proofErr w:type="spellEnd"/>
      <w:r w:rsidRPr="001A2B16">
        <w:rPr>
          <w:rFonts w:asciiTheme="minorHAnsi" w:hAnsiTheme="minorHAnsi" w:cstheme="minorHAnsi"/>
          <w:color w:val="FF0000"/>
          <w:lang w:val="en-US"/>
        </w:rPr>
        <w:t xml:space="preserve"> </w:t>
      </w:r>
      <w:proofErr w:type="spellStart"/>
      <w:r w:rsidRPr="001A2B16">
        <w:rPr>
          <w:rFonts w:asciiTheme="minorHAnsi" w:hAnsiTheme="minorHAnsi" w:cstheme="minorHAnsi"/>
          <w:color w:val="FF0000"/>
          <w:lang w:val="en-US"/>
        </w:rPr>
        <w:t>żądać</w:t>
      </w:r>
      <w:proofErr w:type="spellEnd"/>
      <w:r w:rsidRPr="001A2B16">
        <w:rPr>
          <w:rFonts w:asciiTheme="minorHAnsi" w:hAnsiTheme="minorHAnsi" w:cstheme="minorHAnsi"/>
          <w:color w:val="FF0000"/>
          <w:lang w:val="en-US"/>
        </w:rPr>
        <w:t xml:space="preserve">  </w:t>
      </w:r>
      <w:proofErr w:type="spellStart"/>
      <w:r w:rsidRPr="001A2B16">
        <w:rPr>
          <w:rFonts w:asciiTheme="minorHAnsi" w:hAnsiTheme="minorHAnsi" w:cstheme="minorHAnsi"/>
          <w:color w:val="FF0000"/>
          <w:lang w:val="en-US"/>
        </w:rPr>
        <w:t>przedstawienia</w:t>
      </w:r>
      <w:proofErr w:type="spellEnd"/>
      <w:r w:rsidRPr="001A2B16">
        <w:rPr>
          <w:rFonts w:asciiTheme="minorHAnsi" w:hAnsiTheme="minorHAnsi" w:cstheme="minorHAnsi"/>
          <w:color w:val="FF0000"/>
          <w:lang w:val="en-US"/>
        </w:rPr>
        <w:t xml:space="preserve"> </w:t>
      </w:r>
      <w:proofErr w:type="spellStart"/>
      <w:r w:rsidRPr="001A2B16">
        <w:rPr>
          <w:rFonts w:asciiTheme="minorHAnsi" w:hAnsiTheme="minorHAnsi" w:cstheme="minorHAnsi"/>
          <w:color w:val="FF0000"/>
          <w:lang w:val="en-US"/>
        </w:rPr>
        <w:t>umowy</w:t>
      </w:r>
      <w:proofErr w:type="spellEnd"/>
      <w:r w:rsidRPr="001A2B16">
        <w:rPr>
          <w:rFonts w:asciiTheme="minorHAnsi" w:hAnsiTheme="minorHAnsi" w:cstheme="minorHAnsi"/>
          <w:color w:val="FF0000"/>
          <w:lang w:val="en-US"/>
        </w:rPr>
        <w:t xml:space="preserve"> </w:t>
      </w:r>
      <w:proofErr w:type="spellStart"/>
      <w:r w:rsidRPr="001A2B16">
        <w:rPr>
          <w:rFonts w:asciiTheme="minorHAnsi" w:hAnsiTheme="minorHAnsi" w:cstheme="minorHAnsi"/>
          <w:color w:val="FF0000"/>
          <w:lang w:val="en-US"/>
        </w:rPr>
        <w:t>regulującej</w:t>
      </w:r>
      <w:proofErr w:type="spellEnd"/>
      <w:r w:rsidRPr="001A2B16">
        <w:rPr>
          <w:rFonts w:asciiTheme="minorHAnsi" w:hAnsiTheme="minorHAnsi" w:cstheme="minorHAnsi"/>
          <w:color w:val="FF0000"/>
          <w:lang w:val="en-US"/>
        </w:rPr>
        <w:t xml:space="preserve"> </w:t>
      </w:r>
      <w:proofErr w:type="spellStart"/>
      <w:r w:rsidRPr="001A2B16">
        <w:rPr>
          <w:rFonts w:asciiTheme="minorHAnsi" w:hAnsiTheme="minorHAnsi" w:cstheme="minorHAnsi"/>
          <w:color w:val="FF0000"/>
          <w:lang w:val="en-US"/>
        </w:rPr>
        <w:t>współpracę</w:t>
      </w:r>
      <w:proofErr w:type="spellEnd"/>
      <w:r w:rsidRPr="001A2B16">
        <w:rPr>
          <w:rFonts w:asciiTheme="minorHAnsi" w:hAnsiTheme="minorHAnsi" w:cstheme="minorHAnsi"/>
          <w:color w:val="FF0000"/>
          <w:lang w:val="en-US"/>
        </w:rPr>
        <w:t xml:space="preserve"> </w:t>
      </w:r>
      <w:proofErr w:type="spellStart"/>
      <w:r w:rsidRPr="001A2B16">
        <w:rPr>
          <w:rFonts w:asciiTheme="minorHAnsi" w:hAnsiTheme="minorHAnsi" w:cstheme="minorHAnsi"/>
          <w:color w:val="FF0000"/>
          <w:lang w:val="en-US"/>
        </w:rPr>
        <w:t>tych</w:t>
      </w:r>
      <w:proofErr w:type="spellEnd"/>
      <w:r w:rsidRPr="001A2B16">
        <w:rPr>
          <w:rFonts w:asciiTheme="minorHAnsi" w:hAnsiTheme="minorHAnsi" w:cstheme="minorHAnsi"/>
          <w:color w:val="FF0000"/>
          <w:lang w:val="en-US"/>
        </w:rPr>
        <w:t xml:space="preserve"> </w:t>
      </w:r>
      <w:proofErr w:type="spellStart"/>
      <w:r w:rsidRPr="001A2B16">
        <w:rPr>
          <w:rFonts w:asciiTheme="minorHAnsi" w:hAnsiTheme="minorHAnsi" w:cstheme="minorHAnsi"/>
          <w:color w:val="FF0000"/>
          <w:lang w:val="en-US"/>
        </w:rPr>
        <w:t>Wykonawców</w:t>
      </w:r>
      <w:proofErr w:type="spellEnd"/>
      <w:r w:rsidRPr="001A2B16">
        <w:rPr>
          <w:rFonts w:asciiTheme="minorHAnsi" w:hAnsiTheme="minorHAnsi" w:cstheme="minorHAnsi"/>
          <w:color w:val="FF0000"/>
          <w:lang w:val="en-US"/>
        </w:rPr>
        <w:t>.</w:t>
      </w:r>
    </w:p>
    <w:p w14:paraId="61E52990" w14:textId="77777777" w:rsidR="006B60A5" w:rsidRPr="00226A9B" w:rsidRDefault="006B60A5">
      <w:pPr>
        <w:numPr>
          <w:ilvl w:val="2"/>
          <w:numId w:val="23"/>
        </w:numPr>
        <w:ind w:left="284" w:hanging="284"/>
        <w:jc w:val="both"/>
        <w:rPr>
          <w:rFonts w:asciiTheme="minorHAnsi" w:hAnsiTheme="minorHAnsi" w:cstheme="minorHAnsi"/>
          <w:color w:val="auto"/>
          <w:lang w:val="en-US"/>
        </w:rPr>
      </w:pPr>
      <w:proofErr w:type="spellStart"/>
      <w:r w:rsidRPr="00226A9B">
        <w:rPr>
          <w:rFonts w:asciiTheme="minorHAnsi" w:hAnsiTheme="minorHAnsi" w:cstheme="minorHAnsi"/>
          <w:color w:val="auto"/>
          <w:lang w:val="en-US"/>
        </w:rPr>
        <w:t>Jeżeli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Wykonawca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którego</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oferta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została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wybrana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jako</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najkorzystniejsza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uchyla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sie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od</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zawarcia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umowy</w:t>
      </w:r>
      <w:proofErr w:type="spellEnd"/>
      <w:r w:rsidRPr="00226A9B">
        <w:rPr>
          <w:rFonts w:asciiTheme="minorHAnsi" w:hAnsiTheme="minorHAnsi" w:cstheme="minorHAnsi"/>
          <w:color w:val="auto"/>
          <w:lang w:val="en-US"/>
        </w:rPr>
        <w:t xml:space="preserve"> w </w:t>
      </w:r>
      <w:proofErr w:type="spellStart"/>
      <w:r w:rsidRPr="00226A9B">
        <w:rPr>
          <w:rFonts w:asciiTheme="minorHAnsi" w:hAnsiTheme="minorHAnsi" w:cstheme="minorHAnsi"/>
          <w:color w:val="auto"/>
          <w:lang w:val="en-US"/>
        </w:rPr>
        <w:t>sprawie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zamówienia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publicznego</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Zamawiający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może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dokonac</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ponownego</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badania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oceny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ofert</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spośród</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ofert</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pozostałych</w:t>
      </w:r>
      <w:proofErr w:type="spellEnd"/>
      <w:r w:rsidRPr="00226A9B">
        <w:rPr>
          <w:rFonts w:asciiTheme="minorHAnsi" w:hAnsiTheme="minorHAnsi" w:cstheme="minorHAnsi"/>
          <w:color w:val="auto"/>
          <w:lang w:val="en-US"/>
        </w:rPr>
        <w:t xml:space="preserve"> w </w:t>
      </w:r>
      <w:proofErr w:type="spellStart"/>
      <w:r w:rsidRPr="00226A9B">
        <w:rPr>
          <w:rFonts w:asciiTheme="minorHAnsi" w:hAnsiTheme="minorHAnsi" w:cstheme="minorHAnsi"/>
          <w:color w:val="auto"/>
          <w:lang w:val="en-US"/>
        </w:rPr>
        <w:t>postępowaniu</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Wykonawców</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albo</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unieważnic</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postępowanie</w:t>
      </w:r>
      <w:proofErr w:type="spellEnd"/>
      <w:r w:rsidRPr="00226A9B">
        <w:rPr>
          <w:rFonts w:asciiTheme="minorHAnsi" w:hAnsiTheme="minorHAnsi" w:cstheme="minorHAnsi"/>
          <w:color w:val="auto"/>
          <w:lang w:val="en-US"/>
        </w:rPr>
        <w:t>.</w:t>
      </w:r>
    </w:p>
    <w:p w14:paraId="2F785F71" w14:textId="77777777" w:rsidR="006B60A5" w:rsidRPr="00226A9B" w:rsidRDefault="006B60A5" w:rsidP="006B60A5">
      <w:pPr>
        <w:ind w:left="284"/>
        <w:jc w:val="both"/>
        <w:rPr>
          <w:rFonts w:asciiTheme="minorHAnsi" w:hAnsiTheme="minorHAnsi" w:cstheme="minorHAnsi"/>
          <w:b/>
          <w:bCs w:val="0"/>
          <w:color w:val="FF0000"/>
          <w:lang w:val="en-US"/>
        </w:rPr>
      </w:pPr>
    </w:p>
    <w:p w14:paraId="37F23BA2" w14:textId="77777777" w:rsidR="006B60A5" w:rsidRPr="00226A9B" w:rsidRDefault="006B60A5" w:rsidP="006B60A5">
      <w:pPr>
        <w:numPr>
          <w:ilvl w:val="0"/>
          <w:numId w:val="1"/>
        </w:numPr>
        <w:tabs>
          <w:tab w:val="num" w:pos="0"/>
        </w:tabs>
        <w:suppressAutoHyphens w:val="0"/>
        <w:spacing w:line="100" w:lineRule="atLeast"/>
        <w:ind w:left="0" w:firstLine="0"/>
        <w:jc w:val="both"/>
        <w:rPr>
          <w:rFonts w:asciiTheme="minorHAnsi" w:hAnsiTheme="minorHAnsi" w:cstheme="minorHAnsi"/>
          <w:b/>
          <w:bCs w:val="0"/>
          <w:color w:val="auto"/>
          <w:lang w:val="en-US"/>
        </w:rPr>
      </w:pPr>
      <w:r w:rsidRPr="00226A9B">
        <w:rPr>
          <w:rFonts w:asciiTheme="minorHAnsi" w:hAnsiTheme="minorHAnsi" w:cstheme="minorHAnsi"/>
          <w:b/>
          <w:bCs w:val="0"/>
          <w:color w:val="auto"/>
          <w:lang w:val="en-US"/>
        </w:rPr>
        <w:t>POUCZENIE O ŚRODKACH OCHRONY PRAWNEJ PRZYSŁUGUJĄCYCH WYKONAWCY</w:t>
      </w:r>
    </w:p>
    <w:p w14:paraId="62E67790" w14:textId="77777777" w:rsidR="006B60A5" w:rsidRPr="00226A9B" w:rsidRDefault="006B60A5">
      <w:pPr>
        <w:numPr>
          <w:ilvl w:val="0"/>
          <w:numId w:val="26"/>
        </w:numPr>
        <w:ind w:left="284" w:hanging="284"/>
        <w:jc w:val="both"/>
        <w:rPr>
          <w:rFonts w:asciiTheme="minorHAnsi" w:hAnsiTheme="minorHAnsi" w:cstheme="minorHAnsi"/>
          <w:color w:val="auto"/>
          <w:lang w:val="en-US"/>
        </w:rPr>
      </w:pPr>
      <w:r w:rsidRPr="00226A9B">
        <w:rPr>
          <w:rFonts w:asciiTheme="minorHAnsi" w:hAnsiTheme="minorHAnsi" w:cstheme="minorHAnsi"/>
          <w:color w:val="auto"/>
          <w:lang w:val="en-US"/>
        </w:rPr>
        <w:t xml:space="preserve">Środki </w:t>
      </w:r>
      <w:proofErr w:type="spellStart"/>
      <w:r w:rsidRPr="00226A9B">
        <w:rPr>
          <w:rFonts w:asciiTheme="minorHAnsi" w:hAnsiTheme="minorHAnsi" w:cstheme="minorHAnsi"/>
          <w:color w:val="auto"/>
          <w:lang w:val="en-US"/>
        </w:rPr>
        <w:t>ochrony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prawnej</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przysługuja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Wykonawcy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jeżeli</w:t>
      </w:r>
      <w:proofErr w:type="spellEnd"/>
      <w:r w:rsidRPr="00226A9B">
        <w:rPr>
          <w:rFonts w:asciiTheme="minorHAnsi" w:hAnsiTheme="minorHAnsi" w:cstheme="minorHAnsi"/>
          <w:color w:val="auto"/>
          <w:lang w:val="en-US"/>
        </w:rPr>
        <w:t xml:space="preserve"> ma </w:t>
      </w:r>
      <w:proofErr w:type="spellStart"/>
      <w:r w:rsidRPr="00226A9B">
        <w:rPr>
          <w:rFonts w:asciiTheme="minorHAnsi" w:hAnsiTheme="minorHAnsi" w:cstheme="minorHAnsi"/>
          <w:color w:val="auto"/>
          <w:lang w:val="en-US"/>
        </w:rPr>
        <w:t>lub</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miał</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interes</w:t>
      </w:r>
      <w:proofErr w:type="spellEnd"/>
      <w:r w:rsidRPr="00226A9B">
        <w:rPr>
          <w:rFonts w:asciiTheme="minorHAnsi" w:hAnsiTheme="minorHAnsi" w:cstheme="minorHAnsi"/>
          <w:color w:val="auto"/>
          <w:lang w:val="en-US"/>
        </w:rPr>
        <w:t xml:space="preserve"> w </w:t>
      </w:r>
      <w:proofErr w:type="spellStart"/>
      <w:r w:rsidRPr="00226A9B">
        <w:rPr>
          <w:rFonts w:asciiTheme="minorHAnsi" w:hAnsiTheme="minorHAnsi" w:cstheme="minorHAnsi"/>
          <w:color w:val="auto"/>
          <w:lang w:val="en-US"/>
        </w:rPr>
        <w:t>uzyskaniu</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zamówienia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oraz</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poniósł</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lub</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może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ponieśc</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szkode</w:t>
      </w:r>
      <w:proofErr w:type="spellEnd"/>
      <w:r w:rsidRPr="00226A9B">
        <w:rPr>
          <w:rFonts w:asciiTheme="minorHAnsi" w:hAnsiTheme="minorHAnsi" w:cstheme="minorHAnsi"/>
          <w:color w:val="auto"/>
          <w:lang w:val="en-US"/>
        </w:rPr>
        <w:t xml:space="preserve">̨ w </w:t>
      </w:r>
      <w:proofErr w:type="spellStart"/>
      <w:r w:rsidRPr="00226A9B">
        <w:rPr>
          <w:rFonts w:asciiTheme="minorHAnsi" w:hAnsiTheme="minorHAnsi" w:cstheme="minorHAnsi"/>
          <w:color w:val="auto"/>
          <w:lang w:val="en-US"/>
        </w:rPr>
        <w:t>wyniku</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naruszenia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przez</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Zamawiającego</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przepisów</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pzp</w:t>
      </w:r>
      <w:proofErr w:type="spellEnd"/>
      <w:r w:rsidRPr="00226A9B">
        <w:rPr>
          <w:rFonts w:asciiTheme="minorHAnsi" w:hAnsiTheme="minorHAnsi" w:cstheme="minorHAnsi"/>
          <w:color w:val="auto"/>
          <w:lang w:val="en-US"/>
        </w:rPr>
        <w:t>.</w:t>
      </w:r>
    </w:p>
    <w:p w14:paraId="3E85B49E" w14:textId="77777777" w:rsidR="006B60A5" w:rsidRPr="00226A9B" w:rsidRDefault="006B60A5">
      <w:pPr>
        <w:numPr>
          <w:ilvl w:val="0"/>
          <w:numId w:val="26"/>
        </w:numPr>
        <w:ind w:left="284" w:hanging="284"/>
        <w:jc w:val="both"/>
        <w:rPr>
          <w:rFonts w:asciiTheme="minorHAnsi" w:hAnsiTheme="minorHAnsi" w:cstheme="minorHAnsi"/>
          <w:color w:val="auto"/>
          <w:lang w:val="en-US"/>
        </w:rPr>
      </w:pPr>
      <w:proofErr w:type="spellStart"/>
      <w:r w:rsidRPr="00226A9B">
        <w:rPr>
          <w:rFonts w:asciiTheme="minorHAnsi" w:hAnsiTheme="minorHAnsi" w:cstheme="minorHAnsi"/>
          <w:color w:val="auto"/>
          <w:lang w:val="en-US"/>
        </w:rPr>
        <w:t>Odwołanie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przysługuje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na</w:t>
      </w:r>
      <w:proofErr w:type="spellEnd"/>
      <w:r w:rsidRPr="00226A9B">
        <w:rPr>
          <w:rFonts w:asciiTheme="minorHAnsi" w:hAnsiTheme="minorHAnsi" w:cstheme="minorHAnsi"/>
          <w:color w:val="auto"/>
          <w:lang w:val="en-US"/>
        </w:rPr>
        <w:t>:</w:t>
      </w:r>
    </w:p>
    <w:p w14:paraId="2A6EDB0E" w14:textId="77777777" w:rsidR="006B60A5" w:rsidRPr="00226A9B" w:rsidRDefault="006B60A5" w:rsidP="006B60A5">
      <w:pPr>
        <w:ind w:left="708"/>
        <w:jc w:val="both"/>
        <w:rPr>
          <w:rFonts w:asciiTheme="minorHAnsi" w:hAnsiTheme="minorHAnsi" w:cstheme="minorHAnsi"/>
          <w:color w:val="auto"/>
          <w:lang w:val="en-US"/>
        </w:rPr>
      </w:pPr>
      <w:r w:rsidRPr="00226A9B">
        <w:rPr>
          <w:rFonts w:asciiTheme="minorHAnsi" w:hAnsiTheme="minorHAnsi" w:cstheme="minorHAnsi"/>
          <w:color w:val="auto"/>
          <w:lang w:val="en-US"/>
        </w:rPr>
        <w:t xml:space="preserve">2.1. </w:t>
      </w:r>
      <w:proofErr w:type="spellStart"/>
      <w:r w:rsidRPr="00226A9B">
        <w:rPr>
          <w:rFonts w:asciiTheme="minorHAnsi" w:hAnsiTheme="minorHAnsi" w:cstheme="minorHAnsi"/>
          <w:color w:val="auto"/>
          <w:lang w:val="en-US"/>
        </w:rPr>
        <w:t>niezgodna</w:t>
      </w:r>
      <w:proofErr w:type="spellEnd"/>
      <w:r w:rsidRPr="00226A9B">
        <w:rPr>
          <w:rFonts w:asciiTheme="minorHAnsi" w:hAnsiTheme="minorHAnsi" w:cstheme="minorHAnsi"/>
          <w:color w:val="auto"/>
          <w:lang w:val="en-US"/>
        </w:rPr>
        <w:t xml:space="preserve">̨ z </w:t>
      </w:r>
      <w:proofErr w:type="spellStart"/>
      <w:r w:rsidRPr="00226A9B">
        <w:rPr>
          <w:rFonts w:asciiTheme="minorHAnsi" w:hAnsiTheme="minorHAnsi" w:cstheme="minorHAnsi"/>
          <w:color w:val="auto"/>
          <w:lang w:val="en-US"/>
        </w:rPr>
        <w:t>przepisami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ustawy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czynnośc</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Zamawiającego</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podjęta</w:t>
      </w:r>
      <w:proofErr w:type="spellEnd"/>
      <w:r w:rsidRPr="00226A9B">
        <w:rPr>
          <w:rFonts w:asciiTheme="minorHAnsi" w:hAnsiTheme="minorHAnsi" w:cstheme="minorHAnsi"/>
          <w:color w:val="auto"/>
          <w:lang w:val="en-US"/>
        </w:rPr>
        <w:t xml:space="preserve">̨ w </w:t>
      </w:r>
      <w:proofErr w:type="spellStart"/>
      <w:r w:rsidRPr="00226A9B">
        <w:rPr>
          <w:rFonts w:asciiTheme="minorHAnsi" w:hAnsiTheme="minorHAnsi" w:cstheme="minorHAnsi"/>
          <w:color w:val="auto"/>
          <w:lang w:val="en-US"/>
        </w:rPr>
        <w:t>postępowaniu</w:t>
      </w:r>
      <w:proofErr w:type="spellEnd"/>
      <w:r w:rsidRPr="00226A9B">
        <w:rPr>
          <w:rFonts w:asciiTheme="minorHAnsi" w:hAnsiTheme="minorHAnsi" w:cstheme="minorHAnsi"/>
          <w:color w:val="auto"/>
          <w:lang w:val="en-US"/>
        </w:rPr>
        <w:t xml:space="preserve"> o </w:t>
      </w:r>
      <w:proofErr w:type="spellStart"/>
      <w:r w:rsidRPr="00226A9B">
        <w:rPr>
          <w:rFonts w:asciiTheme="minorHAnsi" w:hAnsiTheme="minorHAnsi" w:cstheme="minorHAnsi"/>
          <w:color w:val="auto"/>
          <w:lang w:val="en-US"/>
        </w:rPr>
        <w:t>udzielenie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zamówienia</w:t>
      </w:r>
      <w:proofErr w:type="spellEnd"/>
      <w:r w:rsidRPr="00226A9B">
        <w:rPr>
          <w:rFonts w:asciiTheme="minorHAnsi" w:hAnsiTheme="minorHAnsi" w:cstheme="minorHAnsi"/>
          <w:color w:val="auto"/>
          <w:lang w:val="en-US"/>
        </w:rPr>
        <w:t xml:space="preserve">, w </w:t>
      </w:r>
      <w:proofErr w:type="spellStart"/>
      <w:r w:rsidRPr="00226A9B">
        <w:rPr>
          <w:rFonts w:asciiTheme="minorHAnsi" w:hAnsiTheme="minorHAnsi" w:cstheme="minorHAnsi"/>
          <w:color w:val="auto"/>
          <w:lang w:val="en-US"/>
        </w:rPr>
        <w:t>tym</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na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projektowane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postanowienie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umowy</w:t>
      </w:r>
      <w:proofErr w:type="spellEnd"/>
      <w:r w:rsidRPr="00226A9B">
        <w:rPr>
          <w:rFonts w:asciiTheme="minorHAnsi" w:hAnsiTheme="minorHAnsi" w:cstheme="minorHAnsi"/>
          <w:color w:val="auto"/>
          <w:lang w:val="en-US"/>
        </w:rPr>
        <w:t>;</w:t>
      </w:r>
    </w:p>
    <w:p w14:paraId="79D670C3" w14:textId="77777777" w:rsidR="006B60A5" w:rsidRPr="00226A9B" w:rsidRDefault="006B60A5" w:rsidP="006B60A5">
      <w:pPr>
        <w:ind w:left="708"/>
        <w:jc w:val="both"/>
        <w:rPr>
          <w:rFonts w:asciiTheme="minorHAnsi" w:hAnsiTheme="minorHAnsi" w:cstheme="minorHAnsi"/>
          <w:color w:val="auto"/>
          <w:lang w:val="en-US"/>
        </w:rPr>
      </w:pPr>
      <w:r w:rsidRPr="00226A9B">
        <w:rPr>
          <w:rFonts w:asciiTheme="minorHAnsi" w:hAnsiTheme="minorHAnsi" w:cstheme="minorHAnsi"/>
          <w:color w:val="auto"/>
          <w:lang w:val="en-US"/>
        </w:rPr>
        <w:t xml:space="preserve">2.2. </w:t>
      </w:r>
      <w:proofErr w:type="spellStart"/>
      <w:r w:rsidRPr="00226A9B">
        <w:rPr>
          <w:rFonts w:asciiTheme="minorHAnsi" w:hAnsiTheme="minorHAnsi" w:cstheme="minorHAnsi"/>
          <w:color w:val="auto"/>
          <w:lang w:val="en-US"/>
        </w:rPr>
        <w:t>zaniechanie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czynności</w:t>
      </w:r>
      <w:proofErr w:type="spellEnd"/>
      <w:r w:rsidRPr="00226A9B">
        <w:rPr>
          <w:rFonts w:asciiTheme="minorHAnsi" w:hAnsiTheme="minorHAnsi" w:cstheme="minorHAnsi"/>
          <w:color w:val="auto"/>
          <w:lang w:val="en-US"/>
        </w:rPr>
        <w:t xml:space="preserve"> w </w:t>
      </w:r>
      <w:proofErr w:type="spellStart"/>
      <w:r w:rsidRPr="00226A9B">
        <w:rPr>
          <w:rFonts w:asciiTheme="minorHAnsi" w:hAnsiTheme="minorHAnsi" w:cstheme="minorHAnsi"/>
          <w:color w:val="auto"/>
          <w:lang w:val="en-US"/>
        </w:rPr>
        <w:t>postępowaniu</w:t>
      </w:r>
      <w:proofErr w:type="spellEnd"/>
      <w:r w:rsidRPr="00226A9B">
        <w:rPr>
          <w:rFonts w:asciiTheme="minorHAnsi" w:hAnsiTheme="minorHAnsi" w:cstheme="minorHAnsi"/>
          <w:color w:val="auto"/>
          <w:lang w:val="en-US"/>
        </w:rPr>
        <w:t xml:space="preserve"> o </w:t>
      </w:r>
      <w:proofErr w:type="spellStart"/>
      <w:r w:rsidRPr="00226A9B">
        <w:rPr>
          <w:rFonts w:asciiTheme="minorHAnsi" w:hAnsiTheme="minorHAnsi" w:cstheme="minorHAnsi"/>
          <w:color w:val="auto"/>
          <w:lang w:val="en-US"/>
        </w:rPr>
        <w:t>udzielenie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zamówienia</w:t>
      </w:r>
      <w:proofErr w:type="spellEnd"/>
      <w:r w:rsidRPr="00226A9B">
        <w:rPr>
          <w:rFonts w:asciiTheme="minorHAnsi" w:hAnsiTheme="minorHAnsi" w:cstheme="minorHAnsi"/>
          <w:color w:val="auto"/>
          <w:lang w:val="en-US"/>
        </w:rPr>
        <w:t xml:space="preserve">, do </w:t>
      </w:r>
      <w:proofErr w:type="spellStart"/>
      <w:r w:rsidRPr="00226A9B">
        <w:rPr>
          <w:rFonts w:asciiTheme="minorHAnsi" w:hAnsiTheme="minorHAnsi" w:cstheme="minorHAnsi"/>
          <w:color w:val="auto"/>
          <w:lang w:val="en-US"/>
        </w:rPr>
        <w:t>której</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Za-mawiający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był</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obowiązany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na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podstawie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ustawy</w:t>
      </w:r>
      <w:proofErr w:type="spellEnd"/>
      <w:r w:rsidRPr="00226A9B">
        <w:rPr>
          <w:rFonts w:asciiTheme="minorHAnsi" w:hAnsiTheme="minorHAnsi" w:cstheme="minorHAnsi"/>
          <w:color w:val="auto"/>
          <w:lang w:val="en-US"/>
        </w:rPr>
        <w:t>.</w:t>
      </w:r>
    </w:p>
    <w:p w14:paraId="32B0F063" w14:textId="77777777" w:rsidR="006B60A5" w:rsidRPr="00226A9B" w:rsidRDefault="006B60A5">
      <w:pPr>
        <w:numPr>
          <w:ilvl w:val="0"/>
          <w:numId w:val="26"/>
        </w:numPr>
        <w:ind w:left="284" w:hanging="284"/>
        <w:jc w:val="both"/>
        <w:rPr>
          <w:rFonts w:asciiTheme="minorHAnsi" w:hAnsiTheme="minorHAnsi" w:cstheme="minorHAnsi"/>
          <w:color w:val="auto"/>
          <w:lang w:val="en-US"/>
        </w:rPr>
      </w:pPr>
      <w:proofErr w:type="spellStart"/>
      <w:r w:rsidRPr="00226A9B">
        <w:rPr>
          <w:rFonts w:asciiTheme="minorHAnsi" w:hAnsiTheme="minorHAnsi" w:cstheme="minorHAnsi"/>
          <w:color w:val="auto"/>
          <w:lang w:val="en-US"/>
        </w:rPr>
        <w:t>Odwołanie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wnosi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sie</w:t>
      </w:r>
      <w:proofErr w:type="spellEnd"/>
      <w:r w:rsidRPr="00226A9B">
        <w:rPr>
          <w:rFonts w:asciiTheme="minorHAnsi" w:hAnsiTheme="minorHAnsi" w:cstheme="minorHAnsi"/>
          <w:color w:val="auto"/>
          <w:lang w:val="en-US"/>
        </w:rPr>
        <w:t xml:space="preserve">̨ do </w:t>
      </w:r>
      <w:proofErr w:type="spellStart"/>
      <w:r w:rsidRPr="00226A9B">
        <w:rPr>
          <w:rFonts w:asciiTheme="minorHAnsi" w:hAnsiTheme="minorHAnsi" w:cstheme="minorHAnsi"/>
          <w:color w:val="auto"/>
          <w:lang w:val="en-US"/>
        </w:rPr>
        <w:t>Prezesa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Krajowej</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Izby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Odwoławczej</w:t>
      </w:r>
      <w:proofErr w:type="spellEnd"/>
      <w:r w:rsidRPr="00226A9B">
        <w:rPr>
          <w:rFonts w:asciiTheme="minorHAnsi" w:hAnsiTheme="minorHAnsi" w:cstheme="minorHAnsi"/>
          <w:color w:val="auto"/>
          <w:lang w:val="en-US"/>
        </w:rPr>
        <w:t xml:space="preserve"> w </w:t>
      </w:r>
      <w:proofErr w:type="spellStart"/>
      <w:r w:rsidRPr="00226A9B">
        <w:rPr>
          <w:rFonts w:asciiTheme="minorHAnsi" w:hAnsiTheme="minorHAnsi" w:cstheme="minorHAnsi"/>
          <w:color w:val="auto"/>
          <w:lang w:val="en-US"/>
        </w:rPr>
        <w:t>formie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pisemnej</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albo</w:t>
      </w:r>
      <w:proofErr w:type="spellEnd"/>
      <w:r w:rsidRPr="00226A9B">
        <w:rPr>
          <w:rFonts w:asciiTheme="minorHAnsi" w:hAnsiTheme="minorHAnsi" w:cstheme="minorHAnsi"/>
          <w:color w:val="auto"/>
          <w:lang w:val="en-US"/>
        </w:rPr>
        <w:t xml:space="preserve"> w </w:t>
      </w:r>
      <w:proofErr w:type="spellStart"/>
      <w:r w:rsidRPr="00226A9B">
        <w:rPr>
          <w:rFonts w:asciiTheme="minorHAnsi" w:hAnsiTheme="minorHAnsi" w:cstheme="minorHAnsi"/>
          <w:color w:val="auto"/>
          <w:lang w:val="en-US"/>
        </w:rPr>
        <w:t>formie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elektronicznej</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albo</w:t>
      </w:r>
      <w:proofErr w:type="spellEnd"/>
      <w:r w:rsidRPr="00226A9B">
        <w:rPr>
          <w:rFonts w:asciiTheme="minorHAnsi" w:hAnsiTheme="minorHAnsi" w:cstheme="minorHAnsi"/>
          <w:color w:val="auto"/>
          <w:lang w:val="en-US"/>
        </w:rPr>
        <w:t xml:space="preserve"> w </w:t>
      </w:r>
      <w:proofErr w:type="spellStart"/>
      <w:r w:rsidRPr="00226A9B">
        <w:rPr>
          <w:rFonts w:asciiTheme="minorHAnsi" w:hAnsiTheme="minorHAnsi" w:cstheme="minorHAnsi"/>
          <w:color w:val="auto"/>
          <w:lang w:val="en-US"/>
        </w:rPr>
        <w:t>postaci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elektronicznej</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opatrzone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podpisem</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zaufanym</w:t>
      </w:r>
      <w:proofErr w:type="spellEnd"/>
      <w:r w:rsidRPr="00226A9B">
        <w:rPr>
          <w:rFonts w:asciiTheme="minorHAnsi" w:hAnsiTheme="minorHAnsi" w:cstheme="minorHAnsi"/>
          <w:color w:val="auto"/>
          <w:lang w:val="en-US"/>
        </w:rPr>
        <w:t>.</w:t>
      </w:r>
    </w:p>
    <w:p w14:paraId="4902D012" w14:textId="77777777" w:rsidR="006B60A5" w:rsidRPr="00226A9B" w:rsidRDefault="006B60A5">
      <w:pPr>
        <w:numPr>
          <w:ilvl w:val="0"/>
          <w:numId w:val="26"/>
        </w:numPr>
        <w:ind w:left="284" w:hanging="284"/>
        <w:jc w:val="both"/>
        <w:rPr>
          <w:rFonts w:asciiTheme="minorHAnsi" w:hAnsiTheme="minorHAnsi" w:cstheme="minorHAnsi"/>
          <w:color w:val="auto"/>
          <w:lang w:val="en-US"/>
        </w:rPr>
      </w:pPr>
      <w:r w:rsidRPr="00226A9B">
        <w:rPr>
          <w:rFonts w:asciiTheme="minorHAnsi" w:hAnsiTheme="minorHAnsi" w:cstheme="minorHAnsi"/>
          <w:color w:val="auto"/>
          <w:lang w:val="en-US"/>
        </w:rPr>
        <w:t xml:space="preserve">Na </w:t>
      </w:r>
      <w:proofErr w:type="spellStart"/>
      <w:r w:rsidRPr="00226A9B">
        <w:rPr>
          <w:rFonts w:asciiTheme="minorHAnsi" w:hAnsiTheme="minorHAnsi" w:cstheme="minorHAnsi"/>
          <w:color w:val="auto"/>
          <w:lang w:val="en-US"/>
        </w:rPr>
        <w:t>orzeczenie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Krajowej</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Izby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Odwoławczej</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oraz</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postanowienie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Prezesa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Krajowej</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Izby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Odwoławczej</w:t>
      </w:r>
      <w:proofErr w:type="spellEnd"/>
      <w:r w:rsidRPr="00226A9B">
        <w:rPr>
          <w:rFonts w:asciiTheme="minorHAnsi" w:hAnsiTheme="minorHAnsi" w:cstheme="minorHAnsi"/>
          <w:color w:val="auto"/>
          <w:lang w:val="en-US"/>
        </w:rPr>
        <w:t xml:space="preserve">, o </w:t>
      </w:r>
      <w:proofErr w:type="spellStart"/>
      <w:r w:rsidRPr="00226A9B">
        <w:rPr>
          <w:rFonts w:asciiTheme="minorHAnsi" w:hAnsiTheme="minorHAnsi" w:cstheme="minorHAnsi"/>
          <w:color w:val="auto"/>
          <w:lang w:val="en-US"/>
        </w:rPr>
        <w:t>którym</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mowa</w:t>
      </w:r>
      <w:proofErr w:type="spellEnd"/>
      <w:r w:rsidRPr="00226A9B">
        <w:rPr>
          <w:rFonts w:asciiTheme="minorHAnsi" w:hAnsiTheme="minorHAnsi" w:cstheme="minorHAnsi"/>
          <w:color w:val="auto"/>
          <w:lang w:val="en-US"/>
        </w:rPr>
        <w:t xml:space="preserve"> w art. 519 </w:t>
      </w:r>
      <w:proofErr w:type="spellStart"/>
      <w:r w:rsidRPr="00226A9B">
        <w:rPr>
          <w:rFonts w:asciiTheme="minorHAnsi" w:hAnsiTheme="minorHAnsi" w:cstheme="minorHAnsi"/>
          <w:color w:val="auto"/>
          <w:lang w:val="en-US"/>
        </w:rPr>
        <w:t>ust</w:t>
      </w:r>
      <w:proofErr w:type="spellEnd"/>
      <w:r w:rsidRPr="00226A9B">
        <w:rPr>
          <w:rFonts w:asciiTheme="minorHAnsi" w:hAnsiTheme="minorHAnsi" w:cstheme="minorHAnsi"/>
          <w:color w:val="auto"/>
          <w:lang w:val="en-US"/>
        </w:rPr>
        <w:t xml:space="preserve">. 1 </w:t>
      </w:r>
      <w:proofErr w:type="spellStart"/>
      <w:r w:rsidRPr="00226A9B">
        <w:rPr>
          <w:rFonts w:asciiTheme="minorHAnsi" w:hAnsiTheme="minorHAnsi" w:cstheme="minorHAnsi"/>
          <w:color w:val="auto"/>
          <w:lang w:val="en-US"/>
        </w:rPr>
        <w:t>pzp</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stronom</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oraz</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uczestnikom</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postępowania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odwoławczego</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przysługuje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skarga</w:t>
      </w:r>
      <w:proofErr w:type="spellEnd"/>
      <w:r w:rsidRPr="00226A9B">
        <w:rPr>
          <w:rFonts w:asciiTheme="minorHAnsi" w:hAnsiTheme="minorHAnsi" w:cstheme="minorHAnsi"/>
          <w:color w:val="auto"/>
          <w:lang w:val="en-US"/>
        </w:rPr>
        <w:t xml:space="preserve"> do </w:t>
      </w:r>
      <w:proofErr w:type="spellStart"/>
      <w:r w:rsidRPr="00226A9B">
        <w:rPr>
          <w:rFonts w:asciiTheme="minorHAnsi" w:hAnsiTheme="minorHAnsi" w:cstheme="minorHAnsi"/>
          <w:color w:val="auto"/>
          <w:lang w:val="en-US"/>
        </w:rPr>
        <w:t>sądu</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Skarge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wnosi</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sie</w:t>
      </w:r>
      <w:proofErr w:type="spellEnd"/>
      <w:r w:rsidRPr="00226A9B">
        <w:rPr>
          <w:rFonts w:asciiTheme="minorHAnsi" w:hAnsiTheme="minorHAnsi" w:cstheme="minorHAnsi"/>
          <w:color w:val="auto"/>
          <w:lang w:val="en-US"/>
        </w:rPr>
        <w:t xml:space="preserve">̨ do </w:t>
      </w:r>
      <w:proofErr w:type="spellStart"/>
      <w:r w:rsidRPr="00226A9B">
        <w:rPr>
          <w:rFonts w:asciiTheme="minorHAnsi" w:hAnsiTheme="minorHAnsi" w:cstheme="minorHAnsi"/>
          <w:color w:val="auto"/>
          <w:lang w:val="en-US"/>
        </w:rPr>
        <w:t>Sądu</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Okręgowego</w:t>
      </w:r>
      <w:proofErr w:type="spellEnd"/>
      <w:r w:rsidRPr="00226A9B">
        <w:rPr>
          <w:rFonts w:asciiTheme="minorHAnsi" w:hAnsiTheme="minorHAnsi" w:cstheme="minorHAnsi"/>
          <w:color w:val="auto"/>
          <w:lang w:val="en-US"/>
        </w:rPr>
        <w:t xml:space="preserve"> w </w:t>
      </w:r>
      <w:proofErr w:type="spellStart"/>
      <w:r w:rsidRPr="00226A9B">
        <w:rPr>
          <w:rFonts w:asciiTheme="minorHAnsi" w:hAnsiTheme="minorHAnsi" w:cstheme="minorHAnsi"/>
          <w:color w:val="auto"/>
          <w:lang w:val="en-US"/>
        </w:rPr>
        <w:t>Warszawie</w:t>
      </w:r>
      <w:proofErr w:type="spellEnd"/>
      <w:r w:rsidRPr="00226A9B">
        <w:rPr>
          <w:rFonts w:asciiTheme="minorHAnsi" w:hAnsiTheme="minorHAnsi" w:cstheme="minorHAnsi"/>
          <w:color w:val="auto"/>
          <w:lang w:val="en-US"/>
        </w:rPr>
        <w:t xml:space="preserve"> za </w:t>
      </w:r>
      <w:proofErr w:type="spellStart"/>
      <w:r w:rsidRPr="00226A9B">
        <w:rPr>
          <w:rFonts w:asciiTheme="minorHAnsi" w:hAnsiTheme="minorHAnsi" w:cstheme="minorHAnsi"/>
          <w:color w:val="auto"/>
          <w:lang w:val="en-US"/>
        </w:rPr>
        <w:t>pośrednictwem</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Prezesa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Krajowej</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Izby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Odwoławczej</w:t>
      </w:r>
      <w:proofErr w:type="spellEnd"/>
      <w:r w:rsidRPr="00226A9B">
        <w:rPr>
          <w:rFonts w:asciiTheme="minorHAnsi" w:hAnsiTheme="minorHAnsi" w:cstheme="minorHAnsi"/>
          <w:color w:val="auto"/>
          <w:lang w:val="en-US"/>
        </w:rPr>
        <w:t>.</w:t>
      </w:r>
    </w:p>
    <w:p w14:paraId="0BF50EAB" w14:textId="77777777" w:rsidR="006B60A5" w:rsidRPr="00226A9B" w:rsidRDefault="006B60A5">
      <w:pPr>
        <w:numPr>
          <w:ilvl w:val="0"/>
          <w:numId w:val="26"/>
        </w:numPr>
        <w:ind w:left="284" w:hanging="284"/>
        <w:jc w:val="both"/>
        <w:rPr>
          <w:rFonts w:asciiTheme="minorHAnsi" w:hAnsiTheme="minorHAnsi" w:cstheme="minorHAnsi"/>
          <w:color w:val="auto"/>
          <w:lang w:val="en-US"/>
        </w:rPr>
      </w:pPr>
      <w:proofErr w:type="spellStart"/>
      <w:r w:rsidRPr="00226A9B">
        <w:rPr>
          <w:rFonts w:asciiTheme="minorHAnsi" w:hAnsiTheme="minorHAnsi" w:cstheme="minorHAnsi"/>
          <w:color w:val="auto"/>
          <w:lang w:val="en-US"/>
        </w:rPr>
        <w:t>Szczegółowe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informacje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dotyczące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środków</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ochrony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prawnej</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określone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są</w:t>
      </w:r>
      <w:proofErr w:type="spellEnd"/>
      <w:r w:rsidRPr="00226A9B">
        <w:rPr>
          <w:rFonts w:asciiTheme="minorHAnsi" w:hAnsiTheme="minorHAnsi" w:cstheme="minorHAnsi"/>
          <w:color w:val="auto"/>
          <w:lang w:val="en-US"/>
        </w:rPr>
        <w:t xml:space="preserve"> w </w:t>
      </w:r>
      <w:proofErr w:type="spellStart"/>
      <w:r w:rsidRPr="00226A9B">
        <w:rPr>
          <w:rFonts w:asciiTheme="minorHAnsi" w:hAnsiTheme="minorHAnsi" w:cstheme="minorHAnsi"/>
          <w:color w:val="auto"/>
          <w:lang w:val="en-US"/>
        </w:rPr>
        <w:t>Dziale</w:t>
      </w:r>
      <w:proofErr w:type="spellEnd"/>
      <w:r w:rsidRPr="00226A9B">
        <w:rPr>
          <w:rFonts w:asciiTheme="minorHAnsi" w:hAnsiTheme="minorHAnsi" w:cstheme="minorHAnsi"/>
          <w:color w:val="auto"/>
          <w:lang w:val="en-US"/>
        </w:rPr>
        <w:t xml:space="preserve"> IX „Środki </w:t>
      </w:r>
      <w:proofErr w:type="spellStart"/>
      <w:r w:rsidRPr="00226A9B">
        <w:rPr>
          <w:rFonts w:asciiTheme="minorHAnsi" w:hAnsiTheme="minorHAnsi" w:cstheme="minorHAnsi"/>
          <w:color w:val="auto"/>
          <w:lang w:val="en-US"/>
        </w:rPr>
        <w:t>ochrony</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prawnej</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Pzp</w:t>
      </w:r>
      <w:proofErr w:type="spellEnd"/>
      <w:r w:rsidRPr="00226A9B">
        <w:rPr>
          <w:rFonts w:asciiTheme="minorHAnsi" w:hAnsiTheme="minorHAnsi" w:cstheme="minorHAnsi"/>
          <w:color w:val="auto"/>
          <w:lang w:val="en-US"/>
        </w:rPr>
        <w:t>.</w:t>
      </w:r>
    </w:p>
    <w:p w14:paraId="53407E93" w14:textId="77777777" w:rsidR="006B60A5" w:rsidRPr="00226A9B" w:rsidRDefault="006B60A5" w:rsidP="006B60A5">
      <w:pPr>
        <w:ind w:left="284"/>
        <w:jc w:val="both"/>
        <w:rPr>
          <w:rFonts w:asciiTheme="minorHAnsi" w:hAnsiTheme="minorHAnsi" w:cstheme="minorHAnsi"/>
          <w:color w:val="FF0000"/>
          <w:lang w:val="en-US"/>
        </w:rPr>
      </w:pPr>
    </w:p>
    <w:p w14:paraId="6C44C00A" w14:textId="77777777" w:rsidR="006B60A5" w:rsidRPr="00226A9B" w:rsidRDefault="006B60A5" w:rsidP="006B60A5">
      <w:pPr>
        <w:numPr>
          <w:ilvl w:val="0"/>
          <w:numId w:val="1"/>
        </w:numPr>
        <w:tabs>
          <w:tab w:val="num" w:pos="0"/>
        </w:tabs>
        <w:suppressAutoHyphens w:val="0"/>
        <w:spacing w:line="100" w:lineRule="atLeast"/>
        <w:ind w:left="0" w:firstLine="0"/>
        <w:jc w:val="both"/>
        <w:rPr>
          <w:rFonts w:asciiTheme="minorHAnsi" w:hAnsiTheme="minorHAnsi" w:cstheme="minorHAnsi"/>
          <w:b/>
          <w:bCs w:val="0"/>
          <w:color w:val="auto"/>
          <w:lang w:val="en-US"/>
        </w:rPr>
      </w:pPr>
      <w:r w:rsidRPr="00226A9B">
        <w:rPr>
          <w:rFonts w:asciiTheme="minorHAnsi" w:hAnsiTheme="minorHAnsi" w:cstheme="minorHAnsi"/>
          <w:b/>
          <w:color w:val="auto"/>
        </w:rPr>
        <w:t>KLAUZULA INFORMACYJNA WYNIKAJĄCA Z ART. 13 RODO</w:t>
      </w:r>
    </w:p>
    <w:p w14:paraId="24883C64" w14:textId="77777777" w:rsidR="006B60A5" w:rsidRPr="00226A9B" w:rsidRDefault="006B60A5">
      <w:pPr>
        <w:widowControl/>
        <w:numPr>
          <w:ilvl w:val="2"/>
          <w:numId w:val="22"/>
        </w:numPr>
        <w:tabs>
          <w:tab w:val="num" w:pos="284"/>
        </w:tabs>
        <w:suppressAutoHyphens w:val="0"/>
        <w:autoSpaceDE w:val="0"/>
        <w:autoSpaceDN w:val="0"/>
        <w:adjustRightInd w:val="0"/>
        <w:spacing w:line="240" w:lineRule="auto"/>
        <w:ind w:left="284" w:hanging="284"/>
        <w:jc w:val="both"/>
        <w:rPr>
          <w:rFonts w:asciiTheme="minorHAnsi" w:hAnsiTheme="minorHAnsi" w:cstheme="minorHAnsi"/>
          <w:bCs w:val="0"/>
          <w:color w:val="auto"/>
          <w:kern w:val="0"/>
          <w:lang w:eastAsia="pl-PL"/>
        </w:rPr>
      </w:pPr>
      <w:r w:rsidRPr="00226A9B">
        <w:rPr>
          <w:rFonts w:asciiTheme="minorHAnsi" w:hAnsiTheme="minorHAnsi" w:cstheme="minorHAnsi"/>
          <w:bCs w:val="0"/>
          <w:color w:val="auto"/>
          <w:kern w:val="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19818C71" w14:textId="77777777" w:rsidR="006B60A5" w:rsidRPr="00226A9B" w:rsidRDefault="006B60A5" w:rsidP="006B60A5">
      <w:pPr>
        <w:widowControl/>
        <w:suppressAutoHyphens w:val="0"/>
        <w:autoSpaceDE w:val="0"/>
        <w:autoSpaceDN w:val="0"/>
        <w:adjustRightInd w:val="0"/>
        <w:spacing w:line="240" w:lineRule="auto"/>
        <w:ind w:left="284"/>
        <w:jc w:val="both"/>
        <w:rPr>
          <w:rFonts w:asciiTheme="minorHAnsi" w:hAnsiTheme="minorHAnsi" w:cstheme="minorHAnsi"/>
          <w:bCs w:val="0"/>
          <w:color w:val="auto"/>
          <w:kern w:val="0"/>
          <w:lang w:eastAsia="pl-PL"/>
        </w:rPr>
      </w:pPr>
      <w:r w:rsidRPr="00226A9B">
        <w:rPr>
          <w:rFonts w:asciiTheme="minorHAnsi" w:hAnsiTheme="minorHAnsi" w:cstheme="minorHAnsi"/>
          <w:bCs w:val="0"/>
          <w:color w:val="auto"/>
          <w:kern w:val="0"/>
          <w:lang w:eastAsia="pl-PL"/>
        </w:rPr>
        <w:lastRenderedPageBreak/>
        <w:t xml:space="preserve">•administratorem Pani/Pana danych osobowych jest </w:t>
      </w:r>
      <w:bookmarkStart w:id="7" w:name="_Hlk61347766"/>
      <w:r w:rsidRPr="00226A9B">
        <w:rPr>
          <w:rFonts w:asciiTheme="minorHAnsi" w:hAnsiTheme="minorHAnsi" w:cstheme="minorHAnsi"/>
          <w:bCs w:val="0"/>
          <w:color w:val="auto"/>
          <w:kern w:val="0"/>
          <w:lang w:eastAsia="pl-PL"/>
        </w:rPr>
        <w:t>Regionalne Centrum Krwiodawstwa i Krwiolecznictwa w Lublinie, ul. Żołnierzy Niepodległej 8,</w:t>
      </w:r>
      <w:r w:rsidRPr="00226A9B">
        <w:rPr>
          <w:rFonts w:asciiTheme="minorHAnsi" w:hAnsiTheme="minorHAnsi" w:cstheme="minorHAnsi"/>
          <w:color w:val="auto"/>
        </w:rPr>
        <w:t xml:space="preserve"> </w:t>
      </w:r>
      <w:r w:rsidRPr="00226A9B">
        <w:rPr>
          <w:rFonts w:asciiTheme="minorHAnsi" w:hAnsiTheme="minorHAnsi" w:cstheme="minorHAnsi"/>
          <w:bCs w:val="0"/>
          <w:color w:val="auto"/>
          <w:kern w:val="0"/>
          <w:lang w:eastAsia="pl-PL"/>
        </w:rPr>
        <w:t>20-078 Lublin</w:t>
      </w:r>
      <w:bookmarkEnd w:id="7"/>
      <w:r w:rsidRPr="00226A9B">
        <w:rPr>
          <w:rFonts w:asciiTheme="minorHAnsi" w:hAnsiTheme="minorHAnsi" w:cstheme="minorHAnsi"/>
          <w:bCs w:val="0"/>
          <w:color w:val="auto"/>
          <w:kern w:val="0"/>
          <w:lang w:eastAsia="pl-PL"/>
        </w:rPr>
        <w:t xml:space="preserve">, </w:t>
      </w:r>
      <w:r w:rsidRPr="00226A9B">
        <w:rPr>
          <w:rFonts w:asciiTheme="minorHAnsi" w:hAnsiTheme="minorHAnsi" w:cstheme="minorHAnsi"/>
          <w:color w:val="auto"/>
        </w:rPr>
        <w:t>NIP: 7122427252, REGON: 431029412</w:t>
      </w:r>
    </w:p>
    <w:p w14:paraId="19F582CD" w14:textId="77777777" w:rsidR="006B60A5" w:rsidRPr="00226A9B" w:rsidRDefault="006B60A5" w:rsidP="006B60A5">
      <w:pPr>
        <w:widowControl/>
        <w:suppressAutoHyphens w:val="0"/>
        <w:autoSpaceDE w:val="0"/>
        <w:autoSpaceDN w:val="0"/>
        <w:adjustRightInd w:val="0"/>
        <w:spacing w:line="240" w:lineRule="auto"/>
        <w:ind w:left="284"/>
        <w:jc w:val="both"/>
        <w:rPr>
          <w:rFonts w:asciiTheme="minorHAnsi" w:hAnsiTheme="minorHAnsi" w:cstheme="minorHAnsi"/>
          <w:bCs w:val="0"/>
          <w:color w:val="auto"/>
          <w:kern w:val="0"/>
          <w:lang w:eastAsia="pl-PL"/>
        </w:rPr>
      </w:pPr>
      <w:r w:rsidRPr="00226A9B">
        <w:rPr>
          <w:rFonts w:asciiTheme="minorHAnsi" w:hAnsiTheme="minorHAnsi" w:cstheme="minorHAnsi"/>
          <w:bCs w:val="0"/>
          <w:color w:val="auto"/>
          <w:kern w:val="0"/>
          <w:lang w:eastAsia="pl-PL"/>
        </w:rPr>
        <w:t>•w sprawach związanych z Pani/Pana danymi proszę kontaktować się z Inspektorem Ochrony Danych, kontakt pisemny za pomocą poczty tradycyjnej na adres:</w:t>
      </w:r>
      <w:r w:rsidRPr="00226A9B">
        <w:rPr>
          <w:rFonts w:asciiTheme="minorHAnsi" w:hAnsiTheme="minorHAnsi" w:cstheme="minorHAnsi"/>
          <w:color w:val="auto"/>
        </w:rPr>
        <w:t xml:space="preserve"> </w:t>
      </w:r>
      <w:r w:rsidRPr="00226A9B">
        <w:rPr>
          <w:rFonts w:asciiTheme="minorHAnsi" w:hAnsiTheme="minorHAnsi" w:cstheme="minorHAnsi"/>
          <w:bCs w:val="0"/>
          <w:color w:val="auto"/>
          <w:kern w:val="0"/>
          <w:lang w:eastAsia="pl-PL"/>
        </w:rPr>
        <w:t>Regionalne Centrum Krwiodawstwa i Krwiolecznictwa w Lublinie, ul. Żołnierzy Niepodległej 8, 20-078 Lublin, pocztą elektroniczną na adres e-mail:</w:t>
      </w:r>
      <w:r w:rsidRPr="00226A9B">
        <w:rPr>
          <w:rFonts w:asciiTheme="minorHAnsi" w:hAnsiTheme="minorHAnsi" w:cstheme="minorHAnsi"/>
          <w:color w:val="auto"/>
        </w:rPr>
        <w:t xml:space="preserve"> iodo@rckik.lublin.pl</w:t>
      </w:r>
      <w:r w:rsidRPr="00226A9B">
        <w:rPr>
          <w:rFonts w:asciiTheme="minorHAnsi" w:hAnsiTheme="minorHAnsi" w:cstheme="minorHAnsi"/>
          <w:bCs w:val="0"/>
          <w:color w:val="auto"/>
          <w:kern w:val="0"/>
          <w:lang w:eastAsia="pl-PL"/>
        </w:rPr>
        <w:t>;</w:t>
      </w:r>
    </w:p>
    <w:p w14:paraId="7AA7AB57" w14:textId="77777777" w:rsidR="006B60A5" w:rsidRPr="00226A9B" w:rsidRDefault="006B60A5" w:rsidP="006B60A5">
      <w:pPr>
        <w:widowControl/>
        <w:suppressAutoHyphens w:val="0"/>
        <w:autoSpaceDE w:val="0"/>
        <w:autoSpaceDN w:val="0"/>
        <w:adjustRightInd w:val="0"/>
        <w:spacing w:line="240" w:lineRule="auto"/>
        <w:ind w:left="284"/>
        <w:jc w:val="both"/>
        <w:rPr>
          <w:rFonts w:asciiTheme="minorHAnsi" w:hAnsiTheme="minorHAnsi" w:cstheme="minorHAnsi"/>
          <w:bCs w:val="0"/>
          <w:color w:val="auto"/>
          <w:kern w:val="0"/>
          <w:lang w:eastAsia="pl-PL"/>
        </w:rPr>
      </w:pPr>
      <w:r w:rsidRPr="00226A9B">
        <w:rPr>
          <w:rFonts w:asciiTheme="minorHAnsi" w:hAnsiTheme="minorHAnsi" w:cstheme="minorHAnsi"/>
          <w:bCs w:val="0"/>
          <w:color w:val="auto"/>
          <w:kern w:val="0"/>
          <w:lang w:eastAsia="pl-PL"/>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0D6523A4" w14:textId="77777777" w:rsidR="006B60A5" w:rsidRPr="00226A9B" w:rsidRDefault="006B60A5" w:rsidP="006B60A5">
      <w:pPr>
        <w:widowControl/>
        <w:suppressAutoHyphens w:val="0"/>
        <w:autoSpaceDE w:val="0"/>
        <w:autoSpaceDN w:val="0"/>
        <w:adjustRightInd w:val="0"/>
        <w:spacing w:line="240" w:lineRule="auto"/>
        <w:ind w:left="284"/>
        <w:jc w:val="both"/>
        <w:rPr>
          <w:rFonts w:asciiTheme="minorHAnsi" w:hAnsiTheme="minorHAnsi" w:cstheme="minorHAnsi"/>
          <w:bCs w:val="0"/>
          <w:color w:val="auto"/>
          <w:kern w:val="0"/>
          <w:lang w:eastAsia="pl-PL"/>
        </w:rPr>
      </w:pPr>
      <w:r w:rsidRPr="00226A9B">
        <w:rPr>
          <w:rFonts w:asciiTheme="minorHAnsi" w:hAnsiTheme="minorHAnsi" w:cstheme="minorHAnsi"/>
          <w:bCs w:val="0"/>
          <w:color w:val="auto"/>
          <w:kern w:val="0"/>
          <w:lang w:eastAsia="pl-PL"/>
        </w:rPr>
        <w:t xml:space="preserve">•odbiorcami Pani/Pana danych osobowych będą osoby lub podmioty, którym udostępniona zostanie dokumentacja postępowania w oparciu o art. 18 oraz art. 74 ustawy </w:t>
      </w:r>
      <w:proofErr w:type="spellStart"/>
      <w:r w:rsidRPr="00226A9B">
        <w:rPr>
          <w:rFonts w:asciiTheme="minorHAnsi" w:hAnsiTheme="minorHAnsi" w:cstheme="minorHAnsi"/>
          <w:bCs w:val="0"/>
          <w:color w:val="auto"/>
          <w:kern w:val="0"/>
          <w:lang w:eastAsia="pl-PL"/>
        </w:rPr>
        <w:t>Pzp</w:t>
      </w:r>
      <w:proofErr w:type="spellEnd"/>
      <w:r w:rsidRPr="00226A9B">
        <w:rPr>
          <w:rFonts w:asciiTheme="minorHAnsi" w:hAnsiTheme="minorHAnsi" w:cstheme="minorHAnsi"/>
          <w:bCs w:val="0"/>
          <w:color w:val="auto"/>
          <w:kern w:val="0"/>
          <w:lang w:eastAsia="pl-PL"/>
        </w:rPr>
        <w:t>;</w:t>
      </w:r>
    </w:p>
    <w:p w14:paraId="7C1507F1" w14:textId="77777777" w:rsidR="006B60A5" w:rsidRPr="00226A9B" w:rsidRDefault="006B60A5" w:rsidP="006B60A5">
      <w:pPr>
        <w:widowControl/>
        <w:suppressAutoHyphens w:val="0"/>
        <w:autoSpaceDE w:val="0"/>
        <w:autoSpaceDN w:val="0"/>
        <w:adjustRightInd w:val="0"/>
        <w:spacing w:line="240" w:lineRule="auto"/>
        <w:ind w:left="284"/>
        <w:jc w:val="both"/>
        <w:rPr>
          <w:rFonts w:asciiTheme="minorHAnsi" w:hAnsiTheme="minorHAnsi" w:cstheme="minorHAnsi"/>
          <w:bCs w:val="0"/>
          <w:color w:val="auto"/>
          <w:kern w:val="0"/>
          <w:lang w:eastAsia="pl-PL"/>
        </w:rPr>
      </w:pPr>
      <w:r w:rsidRPr="00226A9B">
        <w:rPr>
          <w:rFonts w:asciiTheme="minorHAnsi" w:hAnsiTheme="minorHAnsi" w:cstheme="minorHAnsi"/>
          <w:bCs w:val="0"/>
          <w:color w:val="auto"/>
          <w:kern w:val="0"/>
          <w:lang w:eastAsia="pl-PL"/>
        </w:rPr>
        <w:t xml:space="preserve">•Pani/Pana dane osobowe będą przechowywane, zgodnie z art. 78 ust. 1 ustawy </w:t>
      </w:r>
      <w:proofErr w:type="spellStart"/>
      <w:r w:rsidRPr="00226A9B">
        <w:rPr>
          <w:rFonts w:asciiTheme="minorHAnsi" w:hAnsiTheme="minorHAnsi" w:cstheme="minorHAnsi"/>
          <w:bCs w:val="0"/>
          <w:color w:val="auto"/>
          <w:kern w:val="0"/>
          <w:lang w:eastAsia="pl-PL"/>
        </w:rPr>
        <w:t>Pzp</w:t>
      </w:r>
      <w:proofErr w:type="spellEnd"/>
      <w:r w:rsidRPr="00226A9B">
        <w:rPr>
          <w:rFonts w:asciiTheme="minorHAnsi" w:hAnsiTheme="minorHAnsi" w:cstheme="minorHAnsi"/>
          <w:bCs w:val="0"/>
          <w:color w:val="auto"/>
          <w:kern w:val="0"/>
          <w:lang w:eastAsia="pl-PL"/>
        </w:rPr>
        <w:t>, przez okres 4 lat od dnia zakończenia postępowania o udzielenie zamówienia, a jeżeli czas trwania umowy przekracza 4 lata, okres przechowywania obejmuje cały czas trwania umowy;</w:t>
      </w:r>
    </w:p>
    <w:p w14:paraId="4DDE9FB0" w14:textId="77777777" w:rsidR="006B60A5" w:rsidRPr="00226A9B" w:rsidRDefault="006B60A5" w:rsidP="006B60A5">
      <w:pPr>
        <w:widowControl/>
        <w:suppressAutoHyphens w:val="0"/>
        <w:autoSpaceDE w:val="0"/>
        <w:autoSpaceDN w:val="0"/>
        <w:adjustRightInd w:val="0"/>
        <w:spacing w:line="240" w:lineRule="auto"/>
        <w:ind w:left="284"/>
        <w:jc w:val="both"/>
        <w:rPr>
          <w:rFonts w:asciiTheme="minorHAnsi" w:hAnsiTheme="minorHAnsi" w:cstheme="minorHAnsi"/>
          <w:bCs w:val="0"/>
          <w:color w:val="auto"/>
          <w:kern w:val="0"/>
          <w:lang w:eastAsia="pl-PL"/>
        </w:rPr>
      </w:pPr>
      <w:r w:rsidRPr="00226A9B">
        <w:rPr>
          <w:rFonts w:asciiTheme="minorHAnsi" w:hAnsiTheme="minorHAnsi" w:cstheme="minorHAnsi"/>
          <w:bCs w:val="0"/>
          <w:color w:val="auto"/>
          <w:kern w:val="0"/>
          <w:lang w:eastAsia="pl-PL"/>
        </w:rPr>
        <w:t xml:space="preserve">•obowiązek podania przez Panią/Pana danych osobowych bezpośrednio Pani/Pana dotyczących jest wymogiem ustawowym określonym w przepisach ustawy </w:t>
      </w:r>
      <w:proofErr w:type="spellStart"/>
      <w:r w:rsidRPr="00226A9B">
        <w:rPr>
          <w:rFonts w:asciiTheme="minorHAnsi" w:hAnsiTheme="minorHAnsi" w:cstheme="minorHAnsi"/>
          <w:bCs w:val="0"/>
          <w:color w:val="auto"/>
          <w:kern w:val="0"/>
          <w:lang w:eastAsia="pl-PL"/>
        </w:rPr>
        <w:t>Pzp</w:t>
      </w:r>
      <w:proofErr w:type="spellEnd"/>
      <w:r w:rsidRPr="00226A9B">
        <w:rPr>
          <w:rFonts w:asciiTheme="minorHAnsi" w:hAnsiTheme="minorHAnsi" w:cstheme="minorHAnsi"/>
          <w:bCs w:val="0"/>
          <w:color w:val="auto"/>
          <w:kern w:val="0"/>
          <w:lang w:eastAsia="pl-PL"/>
        </w:rPr>
        <w:t xml:space="preserve">, związanym z udziałem w postępowaniu o udzielenie zamówienia publicznego; konsekwencje nie podania określonych danych wynikają z ustawy </w:t>
      </w:r>
      <w:proofErr w:type="spellStart"/>
      <w:r w:rsidRPr="00226A9B">
        <w:rPr>
          <w:rFonts w:asciiTheme="minorHAnsi" w:hAnsiTheme="minorHAnsi" w:cstheme="minorHAnsi"/>
          <w:bCs w:val="0"/>
          <w:color w:val="auto"/>
          <w:kern w:val="0"/>
          <w:lang w:eastAsia="pl-PL"/>
        </w:rPr>
        <w:t>Pzp</w:t>
      </w:r>
      <w:proofErr w:type="spellEnd"/>
      <w:r w:rsidRPr="00226A9B">
        <w:rPr>
          <w:rFonts w:asciiTheme="minorHAnsi" w:hAnsiTheme="minorHAnsi" w:cstheme="minorHAnsi"/>
          <w:bCs w:val="0"/>
          <w:color w:val="auto"/>
          <w:kern w:val="0"/>
          <w:lang w:eastAsia="pl-PL"/>
        </w:rPr>
        <w:t>;</w:t>
      </w:r>
    </w:p>
    <w:p w14:paraId="70A0F595" w14:textId="77777777" w:rsidR="006B60A5" w:rsidRPr="00226A9B" w:rsidRDefault="006B60A5" w:rsidP="006B60A5">
      <w:pPr>
        <w:widowControl/>
        <w:suppressAutoHyphens w:val="0"/>
        <w:autoSpaceDE w:val="0"/>
        <w:autoSpaceDN w:val="0"/>
        <w:adjustRightInd w:val="0"/>
        <w:spacing w:line="240" w:lineRule="auto"/>
        <w:ind w:left="284"/>
        <w:jc w:val="both"/>
        <w:rPr>
          <w:rFonts w:asciiTheme="minorHAnsi" w:hAnsiTheme="minorHAnsi" w:cstheme="minorHAnsi"/>
          <w:bCs w:val="0"/>
          <w:color w:val="auto"/>
          <w:kern w:val="0"/>
          <w:lang w:eastAsia="pl-PL"/>
        </w:rPr>
      </w:pPr>
      <w:r w:rsidRPr="00226A9B">
        <w:rPr>
          <w:rFonts w:asciiTheme="minorHAnsi" w:hAnsiTheme="minorHAnsi" w:cstheme="minorHAnsi"/>
          <w:bCs w:val="0"/>
          <w:color w:val="auto"/>
          <w:kern w:val="0"/>
          <w:lang w:eastAsia="pl-PL"/>
        </w:rPr>
        <w:t>•w odniesieniu do Pani/Pana danych osobowych decyzje nie będą podejmowane w sposób zautomatyzowany, stosownie do art. 22RODO;</w:t>
      </w:r>
    </w:p>
    <w:p w14:paraId="69FA3C61" w14:textId="77777777" w:rsidR="006B60A5" w:rsidRPr="00226A9B" w:rsidRDefault="006B60A5" w:rsidP="006B60A5">
      <w:pPr>
        <w:widowControl/>
        <w:suppressAutoHyphens w:val="0"/>
        <w:autoSpaceDE w:val="0"/>
        <w:autoSpaceDN w:val="0"/>
        <w:adjustRightInd w:val="0"/>
        <w:spacing w:line="240" w:lineRule="auto"/>
        <w:ind w:left="284"/>
        <w:jc w:val="both"/>
        <w:rPr>
          <w:rFonts w:asciiTheme="minorHAnsi" w:hAnsiTheme="minorHAnsi" w:cstheme="minorHAnsi"/>
          <w:bCs w:val="0"/>
          <w:color w:val="auto"/>
          <w:kern w:val="0"/>
          <w:lang w:eastAsia="pl-PL"/>
        </w:rPr>
      </w:pPr>
      <w:r w:rsidRPr="00226A9B">
        <w:rPr>
          <w:rFonts w:asciiTheme="minorHAnsi" w:hAnsiTheme="minorHAnsi" w:cstheme="minorHAnsi"/>
          <w:bCs w:val="0"/>
          <w:color w:val="auto"/>
          <w:kern w:val="0"/>
          <w:lang w:eastAsia="pl-PL"/>
        </w:rPr>
        <w:t>•Posiada Pan/Pani:</w:t>
      </w:r>
    </w:p>
    <w:p w14:paraId="3FEB3AC4" w14:textId="77777777" w:rsidR="006B60A5" w:rsidRPr="00226A9B" w:rsidRDefault="006B60A5" w:rsidP="006B60A5">
      <w:pPr>
        <w:widowControl/>
        <w:suppressAutoHyphens w:val="0"/>
        <w:autoSpaceDE w:val="0"/>
        <w:autoSpaceDN w:val="0"/>
        <w:adjustRightInd w:val="0"/>
        <w:spacing w:line="240" w:lineRule="auto"/>
        <w:ind w:firstLine="720"/>
        <w:jc w:val="both"/>
        <w:rPr>
          <w:rFonts w:asciiTheme="minorHAnsi" w:hAnsiTheme="minorHAnsi" w:cstheme="minorHAnsi"/>
          <w:bCs w:val="0"/>
          <w:color w:val="auto"/>
          <w:kern w:val="0"/>
          <w:lang w:eastAsia="pl-PL"/>
        </w:rPr>
      </w:pPr>
      <w:r w:rsidRPr="00226A9B">
        <w:rPr>
          <w:rFonts w:asciiTheme="minorHAnsi" w:hAnsiTheme="minorHAnsi" w:cstheme="minorHAnsi"/>
          <w:bCs w:val="0"/>
          <w:color w:val="auto"/>
          <w:kern w:val="0"/>
          <w:lang w:eastAsia="pl-PL"/>
        </w:rPr>
        <w:t>−na podstawie art. 15 RODO prawo dostępu do danych osobowych Pani/Pana dotyczących;</w:t>
      </w:r>
    </w:p>
    <w:p w14:paraId="3E3A4FC3" w14:textId="77777777" w:rsidR="006B60A5" w:rsidRPr="00226A9B" w:rsidRDefault="006B60A5" w:rsidP="006B60A5">
      <w:pPr>
        <w:widowControl/>
        <w:suppressAutoHyphens w:val="0"/>
        <w:autoSpaceDE w:val="0"/>
        <w:autoSpaceDN w:val="0"/>
        <w:adjustRightInd w:val="0"/>
        <w:spacing w:line="240" w:lineRule="auto"/>
        <w:ind w:left="720"/>
        <w:jc w:val="both"/>
        <w:rPr>
          <w:rFonts w:asciiTheme="minorHAnsi" w:hAnsiTheme="minorHAnsi" w:cstheme="minorHAnsi"/>
          <w:bCs w:val="0"/>
          <w:color w:val="auto"/>
          <w:kern w:val="0"/>
          <w:lang w:eastAsia="pl-PL"/>
        </w:rPr>
      </w:pPr>
      <w:r w:rsidRPr="00226A9B">
        <w:rPr>
          <w:rFonts w:asciiTheme="minorHAnsi" w:hAnsiTheme="minorHAnsi" w:cstheme="minorHAnsi"/>
          <w:bCs w:val="0"/>
          <w:color w:val="auto"/>
          <w:kern w:val="0"/>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226A9B">
        <w:rPr>
          <w:rFonts w:asciiTheme="minorHAnsi" w:hAnsiTheme="minorHAnsi" w:cstheme="minorHAnsi"/>
          <w:bCs w:val="0"/>
          <w:color w:val="auto"/>
          <w:kern w:val="0"/>
          <w:lang w:eastAsia="pl-PL"/>
        </w:rPr>
        <w:t>Pzp</w:t>
      </w:r>
      <w:proofErr w:type="spellEnd"/>
      <w:r w:rsidRPr="00226A9B">
        <w:rPr>
          <w:rFonts w:asciiTheme="minorHAnsi" w:hAnsiTheme="minorHAnsi" w:cstheme="minorHAnsi"/>
          <w:bCs w:val="0"/>
          <w:color w:val="auto"/>
          <w:kern w:val="0"/>
          <w:lang w:eastAsia="pl-PL"/>
        </w:rPr>
        <w:t xml:space="preserve"> oraz nie może naruszać integralności protokołu oraz jego załączników.</w:t>
      </w:r>
    </w:p>
    <w:p w14:paraId="5E12CE85" w14:textId="77777777" w:rsidR="006B60A5" w:rsidRPr="00226A9B" w:rsidRDefault="006B60A5" w:rsidP="006B60A5">
      <w:pPr>
        <w:widowControl/>
        <w:suppressAutoHyphens w:val="0"/>
        <w:autoSpaceDE w:val="0"/>
        <w:autoSpaceDN w:val="0"/>
        <w:adjustRightInd w:val="0"/>
        <w:spacing w:line="240" w:lineRule="auto"/>
        <w:ind w:left="709"/>
        <w:jc w:val="both"/>
        <w:rPr>
          <w:rFonts w:asciiTheme="minorHAnsi" w:hAnsiTheme="minorHAnsi" w:cstheme="minorHAnsi"/>
          <w:bCs w:val="0"/>
          <w:color w:val="auto"/>
          <w:kern w:val="0"/>
          <w:lang w:eastAsia="pl-PL"/>
        </w:rPr>
      </w:pPr>
      <w:r w:rsidRPr="00226A9B">
        <w:rPr>
          <w:rFonts w:asciiTheme="minorHAnsi" w:hAnsiTheme="minorHAnsi" w:cstheme="minorHAnsi"/>
          <w:bCs w:val="0"/>
          <w:color w:val="auto"/>
          <w:kern w:val="0"/>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lub z uwagi na ważne względy interesu publicznego Unii Europejskiej lub państwa członkowskiego, a także nie ogranicza przetwarzania danych osobowych do czasu zakończenia postępowania o udzielenie zamówienia.</w:t>
      </w:r>
    </w:p>
    <w:p w14:paraId="1289A6A0" w14:textId="77777777" w:rsidR="006B60A5" w:rsidRPr="00226A9B" w:rsidRDefault="006B60A5" w:rsidP="006B60A5">
      <w:pPr>
        <w:widowControl/>
        <w:suppressAutoHyphens w:val="0"/>
        <w:autoSpaceDE w:val="0"/>
        <w:autoSpaceDN w:val="0"/>
        <w:adjustRightInd w:val="0"/>
        <w:spacing w:line="240" w:lineRule="auto"/>
        <w:ind w:left="709"/>
        <w:jc w:val="both"/>
        <w:rPr>
          <w:rFonts w:asciiTheme="minorHAnsi" w:hAnsiTheme="minorHAnsi" w:cstheme="minorHAnsi"/>
          <w:bCs w:val="0"/>
          <w:color w:val="auto"/>
          <w:kern w:val="0"/>
          <w:lang w:eastAsia="pl-PL"/>
        </w:rPr>
      </w:pPr>
      <w:r w:rsidRPr="00226A9B">
        <w:rPr>
          <w:rFonts w:asciiTheme="minorHAnsi" w:hAnsiTheme="minorHAnsi" w:cstheme="minorHAnsi"/>
          <w:bCs w:val="0"/>
          <w:color w:val="auto"/>
          <w:kern w:val="0"/>
          <w:lang w:eastAsia="pl-PL"/>
        </w:rPr>
        <w:t>−prawo do wniesienia skargi do Prezesa Urzędu Ochrony Danych Osobowych, gdy uzna Pani/Pan, że przetwarzanie danych osobowych Pani/Pana dotyczących narusza przepisy RODO;</w:t>
      </w:r>
    </w:p>
    <w:p w14:paraId="45CA0797" w14:textId="77777777" w:rsidR="006B60A5" w:rsidRPr="00226A9B" w:rsidRDefault="006B60A5" w:rsidP="006B60A5">
      <w:pPr>
        <w:widowControl/>
        <w:suppressAutoHyphens w:val="0"/>
        <w:autoSpaceDE w:val="0"/>
        <w:autoSpaceDN w:val="0"/>
        <w:adjustRightInd w:val="0"/>
        <w:spacing w:line="240" w:lineRule="auto"/>
        <w:ind w:left="284"/>
        <w:jc w:val="both"/>
        <w:rPr>
          <w:rFonts w:asciiTheme="minorHAnsi" w:hAnsiTheme="minorHAnsi" w:cstheme="minorHAnsi"/>
          <w:bCs w:val="0"/>
          <w:color w:val="auto"/>
          <w:kern w:val="0"/>
          <w:lang w:eastAsia="pl-PL"/>
        </w:rPr>
      </w:pPr>
      <w:r w:rsidRPr="00226A9B">
        <w:rPr>
          <w:rFonts w:asciiTheme="minorHAnsi" w:hAnsiTheme="minorHAnsi" w:cstheme="minorHAnsi"/>
          <w:bCs w:val="0"/>
          <w:color w:val="auto"/>
          <w:kern w:val="0"/>
          <w:lang w:eastAsia="pl-PL"/>
        </w:rPr>
        <w:t>•nie przysługuje Pani/Panu:</w:t>
      </w:r>
    </w:p>
    <w:p w14:paraId="7291FFEC" w14:textId="77777777" w:rsidR="006B60A5" w:rsidRPr="00226A9B" w:rsidRDefault="006B60A5" w:rsidP="006B60A5">
      <w:pPr>
        <w:widowControl/>
        <w:suppressAutoHyphens w:val="0"/>
        <w:autoSpaceDE w:val="0"/>
        <w:autoSpaceDN w:val="0"/>
        <w:adjustRightInd w:val="0"/>
        <w:spacing w:line="240" w:lineRule="auto"/>
        <w:ind w:left="709"/>
        <w:jc w:val="both"/>
        <w:rPr>
          <w:rFonts w:asciiTheme="minorHAnsi" w:hAnsiTheme="minorHAnsi" w:cstheme="minorHAnsi"/>
          <w:bCs w:val="0"/>
          <w:color w:val="auto"/>
          <w:kern w:val="0"/>
          <w:lang w:eastAsia="pl-PL"/>
        </w:rPr>
      </w:pPr>
      <w:r w:rsidRPr="00226A9B">
        <w:rPr>
          <w:rFonts w:asciiTheme="minorHAnsi" w:hAnsiTheme="minorHAnsi" w:cstheme="minorHAnsi"/>
          <w:bCs w:val="0"/>
          <w:color w:val="auto"/>
          <w:kern w:val="0"/>
          <w:lang w:eastAsia="pl-PL"/>
        </w:rPr>
        <w:t>−w związku z art. 17 ust. 3 lit. b, d lub e RODO prawo do usunięcia danych osobowych;</w:t>
      </w:r>
    </w:p>
    <w:p w14:paraId="6613F94B" w14:textId="77777777" w:rsidR="006B60A5" w:rsidRPr="00226A9B" w:rsidRDefault="006B60A5" w:rsidP="006B60A5">
      <w:pPr>
        <w:widowControl/>
        <w:suppressAutoHyphens w:val="0"/>
        <w:autoSpaceDE w:val="0"/>
        <w:autoSpaceDN w:val="0"/>
        <w:adjustRightInd w:val="0"/>
        <w:spacing w:line="240" w:lineRule="auto"/>
        <w:ind w:left="709"/>
        <w:jc w:val="both"/>
        <w:rPr>
          <w:rFonts w:asciiTheme="minorHAnsi" w:hAnsiTheme="minorHAnsi" w:cstheme="minorHAnsi"/>
          <w:bCs w:val="0"/>
          <w:color w:val="auto"/>
          <w:kern w:val="0"/>
          <w:lang w:eastAsia="pl-PL"/>
        </w:rPr>
      </w:pPr>
      <w:r w:rsidRPr="00226A9B">
        <w:rPr>
          <w:rFonts w:asciiTheme="minorHAnsi" w:hAnsiTheme="minorHAnsi" w:cstheme="minorHAnsi"/>
          <w:bCs w:val="0"/>
          <w:color w:val="auto"/>
          <w:kern w:val="0"/>
          <w:lang w:eastAsia="pl-PL"/>
        </w:rPr>
        <w:t>−prawo do przenoszenia danych osobowych, o którym mowa w art. 20 RODO;</w:t>
      </w:r>
    </w:p>
    <w:p w14:paraId="274F9621" w14:textId="77777777" w:rsidR="006B60A5" w:rsidRPr="00226A9B" w:rsidRDefault="006B60A5" w:rsidP="006B60A5">
      <w:pPr>
        <w:widowControl/>
        <w:suppressAutoHyphens w:val="0"/>
        <w:autoSpaceDE w:val="0"/>
        <w:autoSpaceDN w:val="0"/>
        <w:adjustRightInd w:val="0"/>
        <w:spacing w:line="240" w:lineRule="auto"/>
        <w:ind w:left="709"/>
        <w:jc w:val="both"/>
        <w:rPr>
          <w:rFonts w:asciiTheme="minorHAnsi" w:hAnsiTheme="minorHAnsi" w:cstheme="minorHAnsi"/>
          <w:bCs w:val="0"/>
          <w:color w:val="auto"/>
          <w:kern w:val="0"/>
          <w:lang w:eastAsia="pl-PL"/>
        </w:rPr>
      </w:pPr>
      <w:r w:rsidRPr="00226A9B">
        <w:rPr>
          <w:rFonts w:asciiTheme="minorHAnsi" w:hAnsiTheme="minorHAnsi" w:cstheme="minorHAnsi"/>
          <w:bCs w:val="0"/>
          <w:color w:val="auto"/>
          <w:kern w:val="0"/>
          <w:lang w:eastAsia="pl-PL"/>
        </w:rPr>
        <w:t>−na podstawie art. 21 RODO prawo sprzeciwu, wobec przetwarzania danych osobowych, gdyż podstawą prawną przetwarzania Pani/Pana danych osobowych jest art. 6 ust. 1 lit. c RODO.</w:t>
      </w:r>
    </w:p>
    <w:p w14:paraId="333F2856" w14:textId="77777777" w:rsidR="006B60A5" w:rsidRPr="00226A9B" w:rsidRDefault="006B60A5">
      <w:pPr>
        <w:numPr>
          <w:ilvl w:val="0"/>
          <w:numId w:val="28"/>
        </w:numPr>
        <w:suppressAutoHyphens w:val="0"/>
        <w:spacing w:line="100" w:lineRule="atLeast"/>
        <w:ind w:left="284" w:hanging="284"/>
        <w:jc w:val="both"/>
        <w:rPr>
          <w:rFonts w:asciiTheme="minorHAnsi" w:hAnsiTheme="minorHAnsi" w:cstheme="minorHAnsi"/>
          <w:bCs w:val="0"/>
          <w:color w:val="auto"/>
          <w:kern w:val="0"/>
          <w:lang w:eastAsia="pl-PL"/>
        </w:rPr>
      </w:pPr>
      <w:r w:rsidRPr="00226A9B">
        <w:rPr>
          <w:rFonts w:asciiTheme="minorHAnsi" w:hAnsiTheme="minorHAnsi" w:cstheme="minorHAnsi"/>
          <w:bCs w:val="0"/>
          <w:color w:val="auto"/>
          <w:kern w:val="0"/>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w:t>
      </w:r>
    </w:p>
    <w:p w14:paraId="18FB3580" w14:textId="77777777" w:rsidR="006B60A5" w:rsidRPr="00226A9B" w:rsidRDefault="006B60A5" w:rsidP="006B60A5">
      <w:pPr>
        <w:suppressAutoHyphens w:val="0"/>
        <w:spacing w:line="100" w:lineRule="atLeast"/>
        <w:jc w:val="both"/>
        <w:rPr>
          <w:rFonts w:asciiTheme="minorHAnsi" w:hAnsiTheme="minorHAnsi" w:cstheme="minorHAnsi"/>
          <w:b/>
          <w:bCs w:val="0"/>
          <w:color w:val="FF0000"/>
          <w:lang w:val="en-US"/>
        </w:rPr>
      </w:pPr>
    </w:p>
    <w:p w14:paraId="78402333" w14:textId="6D5F8C7E" w:rsidR="006B60A5" w:rsidRPr="00226A9B" w:rsidRDefault="006B60A5" w:rsidP="006B60A5">
      <w:pPr>
        <w:numPr>
          <w:ilvl w:val="0"/>
          <w:numId w:val="1"/>
        </w:numPr>
        <w:tabs>
          <w:tab w:val="num" w:pos="0"/>
        </w:tabs>
        <w:suppressAutoHyphens w:val="0"/>
        <w:spacing w:line="100" w:lineRule="atLeast"/>
        <w:ind w:left="0" w:firstLine="0"/>
        <w:jc w:val="both"/>
        <w:rPr>
          <w:rFonts w:asciiTheme="minorHAnsi" w:hAnsiTheme="minorHAnsi" w:cstheme="minorHAnsi"/>
          <w:b/>
          <w:bCs w:val="0"/>
          <w:color w:val="auto"/>
          <w:lang w:val="en-US"/>
        </w:rPr>
      </w:pPr>
      <w:r w:rsidRPr="00226A9B">
        <w:rPr>
          <w:rFonts w:asciiTheme="minorHAnsi" w:hAnsiTheme="minorHAnsi" w:cstheme="minorHAnsi"/>
          <w:b/>
          <w:bCs w:val="0"/>
          <w:color w:val="auto"/>
          <w:lang w:val="en-US"/>
        </w:rPr>
        <w:lastRenderedPageBreak/>
        <w:t>ZAŁĄCZNIKI DO SWZ</w:t>
      </w:r>
    </w:p>
    <w:p w14:paraId="059DBFC7" w14:textId="77777777" w:rsidR="0051194A" w:rsidRPr="00226A9B" w:rsidRDefault="0051194A" w:rsidP="0051194A">
      <w:pPr>
        <w:tabs>
          <w:tab w:val="num" w:pos="0"/>
        </w:tabs>
        <w:suppressAutoHyphens w:val="0"/>
        <w:spacing w:line="100" w:lineRule="atLeast"/>
        <w:jc w:val="both"/>
        <w:rPr>
          <w:rFonts w:asciiTheme="minorHAnsi" w:hAnsiTheme="minorHAnsi" w:cstheme="minorHAnsi"/>
          <w:b/>
          <w:bCs w:val="0"/>
          <w:color w:val="auto"/>
          <w:lang w:val="en-US"/>
        </w:rPr>
      </w:pPr>
    </w:p>
    <w:p w14:paraId="4F93421B" w14:textId="4567B142" w:rsidR="006B60A5" w:rsidRPr="00226A9B" w:rsidRDefault="006B60A5" w:rsidP="006B60A5">
      <w:pPr>
        <w:suppressAutoHyphens w:val="0"/>
        <w:spacing w:line="100" w:lineRule="atLeast"/>
        <w:jc w:val="both"/>
        <w:rPr>
          <w:rFonts w:asciiTheme="minorHAnsi" w:hAnsiTheme="minorHAnsi" w:cstheme="minorHAnsi"/>
          <w:color w:val="auto"/>
          <w:lang w:val="en-US"/>
        </w:rPr>
      </w:pPr>
      <w:proofErr w:type="spellStart"/>
      <w:r w:rsidRPr="007B77B3">
        <w:rPr>
          <w:rFonts w:asciiTheme="minorHAnsi" w:hAnsiTheme="minorHAnsi" w:cstheme="minorHAnsi"/>
          <w:color w:val="auto"/>
          <w:lang w:val="en-US"/>
        </w:rPr>
        <w:t>Załącznik</w:t>
      </w:r>
      <w:proofErr w:type="spellEnd"/>
      <w:r w:rsidRPr="007B77B3">
        <w:rPr>
          <w:rFonts w:asciiTheme="minorHAnsi" w:hAnsiTheme="minorHAnsi" w:cstheme="minorHAnsi"/>
          <w:color w:val="auto"/>
          <w:lang w:val="en-US"/>
        </w:rPr>
        <w:t xml:space="preserve"> nr 1.</w:t>
      </w:r>
      <w:r w:rsidR="007B77B3" w:rsidRPr="00453CFC">
        <w:rPr>
          <w:rFonts w:asciiTheme="minorHAnsi" w:hAnsiTheme="minorHAnsi" w:cstheme="minorHAnsi"/>
          <w:color w:val="auto"/>
          <w:lang w:val="en-US"/>
        </w:rPr>
        <w:t>1- 1.2</w:t>
      </w:r>
      <w:r w:rsidRPr="007B77B3">
        <w:rPr>
          <w:rFonts w:asciiTheme="minorHAnsi" w:hAnsiTheme="minorHAnsi" w:cstheme="minorHAnsi"/>
          <w:color w:val="auto"/>
          <w:lang w:val="en-US"/>
        </w:rPr>
        <w:t xml:space="preserve">– </w:t>
      </w:r>
      <w:proofErr w:type="spellStart"/>
      <w:r w:rsidRPr="007B77B3">
        <w:rPr>
          <w:rFonts w:asciiTheme="minorHAnsi" w:hAnsiTheme="minorHAnsi" w:cstheme="minorHAnsi"/>
          <w:color w:val="auto"/>
          <w:lang w:val="en-US"/>
        </w:rPr>
        <w:t>Szczegółowy</w:t>
      </w:r>
      <w:proofErr w:type="spellEnd"/>
      <w:r w:rsidRPr="007B77B3">
        <w:rPr>
          <w:rFonts w:asciiTheme="minorHAnsi" w:hAnsiTheme="minorHAnsi" w:cstheme="minorHAnsi"/>
          <w:color w:val="auto"/>
          <w:lang w:val="en-US"/>
        </w:rPr>
        <w:t xml:space="preserve"> </w:t>
      </w:r>
      <w:proofErr w:type="spellStart"/>
      <w:r w:rsidRPr="007B77B3">
        <w:rPr>
          <w:rFonts w:asciiTheme="minorHAnsi" w:hAnsiTheme="minorHAnsi" w:cstheme="minorHAnsi"/>
          <w:color w:val="auto"/>
          <w:lang w:val="en-US"/>
        </w:rPr>
        <w:t>opis</w:t>
      </w:r>
      <w:proofErr w:type="spellEnd"/>
      <w:r w:rsidRPr="007B77B3">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przedmiotu</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zamówienia</w:t>
      </w:r>
      <w:proofErr w:type="spellEnd"/>
      <w:r w:rsidRPr="00226A9B">
        <w:rPr>
          <w:rFonts w:asciiTheme="minorHAnsi" w:hAnsiTheme="minorHAnsi" w:cstheme="minorHAnsi"/>
          <w:color w:val="auto"/>
          <w:lang w:val="en-US"/>
        </w:rPr>
        <w:t xml:space="preserve"> </w:t>
      </w:r>
    </w:p>
    <w:p w14:paraId="5F5BD2E9" w14:textId="77777777" w:rsidR="006B60A5" w:rsidRPr="00226A9B" w:rsidRDefault="006B60A5" w:rsidP="006B60A5">
      <w:pPr>
        <w:suppressAutoHyphens w:val="0"/>
        <w:spacing w:line="100" w:lineRule="atLeast"/>
        <w:jc w:val="both"/>
        <w:rPr>
          <w:rFonts w:asciiTheme="minorHAnsi" w:hAnsiTheme="minorHAnsi" w:cstheme="minorHAnsi"/>
          <w:color w:val="auto"/>
          <w:lang w:val="en-US"/>
        </w:rPr>
      </w:pPr>
      <w:proofErr w:type="spellStart"/>
      <w:r w:rsidRPr="00226A9B">
        <w:rPr>
          <w:rFonts w:asciiTheme="minorHAnsi" w:hAnsiTheme="minorHAnsi" w:cstheme="minorHAnsi"/>
          <w:color w:val="auto"/>
          <w:lang w:val="en-US"/>
        </w:rPr>
        <w:t>Załącznik</w:t>
      </w:r>
      <w:proofErr w:type="spellEnd"/>
      <w:r w:rsidRPr="00226A9B">
        <w:rPr>
          <w:rFonts w:asciiTheme="minorHAnsi" w:hAnsiTheme="minorHAnsi" w:cstheme="minorHAnsi"/>
          <w:color w:val="auto"/>
          <w:lang w:val="en-US"/>
        </w:rPr>
        <w:t xml:space="preserve"> nr 2 – </w:t>
      </w:r>
      <w:proofErr w:type="spellStart"/>
      <w:r w:rsidRPr="00226A9B">
        <w:rPr>
          <w:rFonts w:asciiTheme="minorHAnsi" w:hAnsiTheme="minorHAnsi" w:cstheme="minorHAnsi"/>
          <w:color w:val="auto"/>
          <w:lang w:val="en-US"/>
        </w:rPr>
        <w:t>Wzór</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wykazu</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pracowników</w:t>
      </w:r>
      <w:proofErr w:type="spellEnd"/>
    </w:p>
    <w:p w14:paraId="60B70AF6" w14:textId="77777777" w:rsidR="006B60A5" w:rsidRPr="00226A9B" w:rsidRDefault="006B60A5" w:rsidP="006B60A5">
      <w:pPr>
        <w:suppressAutoHyphens w:val="0"/>
        <w:spacing w:line="100" w:lineRule="atLeast"/>
        <w:jc w:val="both"/>
        <w:rPr>
          <w:rFonts w:asciiTheme="minorHAnsi" w:hAnsiTheme="minorHAnsi" w:cstheme="minorHAnsi"/>
          <w:color w:val="auto"/>
          <w:lang w:val="en-US"/>
        </w:rPr>
      </w:pPr>
      <w:proofErr w:type="spellStart"/>
      <w:r w:rsidRPr="00226A9B">
        <w:rPr>
          <w:rFonts w:asciiTheme="minorHAnsi" w:hAnsiTheme="minorHAnsi" w:cstheme="minorHAnsi"/>
          <w:color w:val="auto"/>
          <w:lang w:val="en-US"/>
        </w:rPr>
        <w:t>Załącznik</w:t>
      </w:r>
      <w:proofErr w:type="spellEnd"/>
      <w:r w:rsidRPr="00226A9B">
        <w:rPr>
          <w:rFonts w:asciiTheme="minorHAnsi" w:hAnsiTheme="minorHAnsi" w:cstheme="minorHAnsi"/>
          <w:color w:val="auto"/>
          <w:lang w:val="en-US"/>
        </w:rPr>
        <w:t xml:space="preserve"> nr 3 – </w:t>
      </w:r>
      <w:proofErr w:type="spellStart"/>
      <w:r w:rsidRPr="00226A9B">
        <w:rPr>
          <w:rFonts w:asciiTheme="minorHAnsi" w:hAnsiTheme="minorHAnsi" w:cstheme="minorHAnsi"/>
          <w:color w:val="auto"/>
          <w:lang w:val="en-US"/>
        </w:rPr>
        <w:t>Projektowane</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postanowienia</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umowy</w:t>
      </w:r>
      <w:proofErr w:type="spellEnd"/>
    </w:p>
    <w:p w14:paraId="692C62CB" w14:textId="77777777" w:rsidR="006B60A5" w:rsidRPr="00226A9B" w:rsidRDefault="006B60A5" w:rsidP="006B60A5">
      <w:pPr>
        <w:suppressAutoHyphens w:val="0"/>
        <w:spacing w:line="100" w:lineRule="atLeast"/>
        <w:jc w:val="both"/>
        <w:rPr>
          <w:rFonts w:asciiTheme="minorHAnsi" w:hAnsiTheme="minorHAnsi" w:cstheme="minorHAnsi"/>
          <w:color w:val="auto"/>
          <w:lang w:val="en-US"/>
        </w:rPr>
      </w:pPr>
      <w:proofErr w:type="spellStart"/>
      <w:r w:rsidRPr="00226A9B">
        <w:rPr>
          <w:rFonts w:asciiTheme="minorHAnsi" w:hAnsiTheme="minorHAnsi" w:cstheme="minorHAnsi"/>
          <w:color w:val="auto"/>
          <w:lang w:val="en-US"/>
        </w:rPr>
        <w:t>Załącznik</w:t>
      </w:r>
      <w:proofErr w:type="spellEnd"/>
      <w:r w:rsidRPr="00226A9B">
        <w:rPr>
          <w:rFonts w:asciiTheme="minorHAnsi" w:hAnsiTheme="minorHAnsi" w:cstheme="minorHAnsi"/>
          <w:color w:val="auto"/>
          <w:lang w:val="en-US"/>
        </w:rPr>
        <w:t xml:space="preserve"> nr 4 – </w:t>
      </w:r>
      <w:proofErr w:type="spellStart"/>
      <w:r w:rsidRPr="00226A9B">
        <w:rPr>
          <w:rFonts w:asciiTheme="minorHAnsi" w:hAnsiTheme="minorHAnsi" w:cstheme="minorHAnsi"/>
          <w:color w:val="auto"/>
          <w:lang w:val="en-US"/>
        </w:rPr>
        <w:t>Formularz</w:t>
      </w:r>
      <w:proofErr w:type="spellEnd"/>
      <w:r w:rsidRPr="00226A9B">
        <w:rPr>
          <w:rFonts w:asciiTheme="minorHAnsi" w:hAnsiTheme="minorHAnsi" w:cstheme="minorHAnsi"/>
          <w:color w:val="auto"/>
          <w:lang w:val="en-US"/>
        </w:rPr>
        <w:t xml:space="preserve"> </w:t>
      </w:r>
      <w:proofErr w:type="spellStart"/>
      <w:r w:rsidRPr="00226A9B">
        <w:rPr>
          <w:rFonts w:asciiTheme="minorHAnsi" w:hAnsiTheme="minorHAnsi" w:cstheme="minorHAnsi"/>
          <w:color w:val="auto"/>
          <w:lang w:val="en-US"/>
        </w:rPr>
        <w:t>ofertowy</w:t>
      </w:r>
      <w:proofErr w:type="spellEnd"/>
    </w:p>
    <w:p w14:paraId="66D7075F" w14:textId="018E9819" w:rsidR="006B60A5" w:rsidRPr="00637AAD" w:rsidRDefault="006B60A5" w:rsidP="006B60A5">
      <w:pPr>
        <w:suppressAutoHyphens w:val="0"/>
        <w:spacing w:line="100" w:lineRule="atLeast"/>
        <w:jc w:val="both"/>
        <w:rPr>
          <w:rFonts w:asciiTheme="minorHAnsi" w:hAnsiTheme="minorHAnsi" w:cstheme="minorHAnsi"/>
          <w:color w:val="FF0000"/>
          <w:lang w:val="en-US"/>
        </w:rPr>
      </w:pPr>
      <w:proofErr w:type="spellStart"/>
      <w:r w:rsidRPr="00637AAD">
        <w:rPr>
          <w:rFonts w:asciiTheme="minorHAnsi" w:hAnsiTheme="minorHAnsi" w:cstheme="minorHAnsi"/>
          <w:color w:val="auto"/>
          <w:lang w:val="en-US"/>
        </w:rPr>
        <w:t>Załącznik</w:t>
      </w:r>
      <w:proofErr w:type="spellEnd"/>
      <w:r w:rsidRPr="00637AAD">
        <w:rPr>
          <w:rFonts w:asciiTheme="minorHAnsi" w:hAnsiTheme="minorHAnsi" w:cstheme="minorHAnsi"/>
          <w:color w:val="auto"/>
          <w:lang w:val="en-US"/>
        </w:rPr>
        <w:t xml:space="preserve"> nr 5 – </w:t>
      </w:r>
      <w:r w:rsidR="00637AAD" w:rsidRPr="00637AAD">
        <w:rPr>
          <w:rFonts w:ascii="Calibri" w:eastAsia="Calibri" w:hAnsi="Calibri" w:cs="Calibri"/>
          <w:color w:val="auto"/>
          <w:kern w:val="0"/>
        </w:rPr>
        <w:t>Wzór oświadczenia o niepodleganiu wykluczeniu i o spełnianiu warunków udziału  w postępowaniu</w:t>
      </w:r>
    </w:p>
    <w:p w14:paraId="6242AA7D" w14:textId="120A1989" w:rsidR="006B60A5" w:rsidRPr="00F02021" w:rsidRDefault="006B60A5" w:rsidP="006B60A5">
      <w:pPr>
        <w:suppressAutoHyphens w:val="0"/>
        <w:spacing w:line="100" w:lineRule="atLeast"/>
        <w:jc w:val="both"/>
        <w:rPr>
          <w:rFonts w:asciiTheme="minorHAnsi" w:hAnsiTheme="minorHAnsi" w:cstheme="minorHAnsi"/>
          <w:color w:val="auto"/>
          <w:lang w:val="en-US"/>
        </w:rPr>
      </w:pPr>
      <w:proofErr w:type="spellStart"/>
      <w:r w:rsidRPr="00F02021">
        <w:rPr>
          <w:rFonts w:asciiTheme="minorHAnsi" w:hAnsiTheme="minorHAnsi" w:cstheme="minorHAnsi"/>
          <w:color w:val="auto"/>
          <w:lang w:val="en-US"/>
        </w:rPr>
        <w:t>Załącznik</w:t>
      </w:r>
      <w:proofErr w:type="spellEnd"/>
      <w:r w:rsidRPr="00F02021">
        <w:rPr>
          <w:rFonts w:asciiTheme="minorHAnsi" w:hAnsiTheme="minorHAnsi" w:cstheme="minorHAnsi"/>
          <w:color w:val="auto"/>
          <w:lang w:val="en-US"/>
        </w:rPr>
        <w:t xml:space="preserve"> nr 6 – </w:t>
      </w:r>
      <w:r w:rsidR="00637AAD" w:rsidRPr="00F02021">
        <w:rPr>
          <w:rFonts w:ascii="Calibri" w:hAnsi="Calibri" w:cs="Calibri"/>
          <w:color w:val="auto"/>
        </w:rPr>
        <w:t>Oświadczenia podmiotu udostępniającego zasoby</w:t>
      </w:r>
    </w:p>
    <w:p w14:paraId="1EAA3CD2" w14:textId="0A86AA3F" w:rsidR="003E5EFD" w:rsidRPr="00226A9B" w:rsidRDefault="00184C45" w:rsidP="003E5EFD">
      <w:pPr>
        <w:spacing w:line="100" w:lineRule="atLeast"/>
        <w:rPr>
          <w:rFonts w:asciiTheme="minorHAnsi" w:hAnsiTheme="minorHAnsi" w:cstheme="minorHAnsi"/>
          <w:color w:val="auto"/>
        </w:rPr>
      </w:pPr>
      <w:proofErr w:type="spellStart"/>
      <w:r>
        <w:rPr>
          <w:rFonts w:asciiTheme="minorHAnsi" w:hAnsiTheme="minorHAnsi" w:cstheme="minorHAnsi"/>
          <w:color w:val="auto"/>
          <w:lang w:val="en-US"/>
        </w:rPr>
        <w:t>Z</w:t>
      </w:r>
      <w:r w:rsidR="003E5EFD" w:rsidRPr="00226A9B">
        <w:rPr>
          <w:rFonts w:asciiTheme="minorHAnsi" w:hAnsiTheme="minorHAnsi" w:cstheme="minorHAnsi"/>
          <w:color w:val="auto"/>
          <w:lang w:val="en-US"/>
        </w:rPr>
        <w:t>ałącznik</w:t>
      </w:r>
      <w:proofErr w:type="spellEnd"/>
      <w:r w:rsidR="003E5EFD" w:rsidRPr="00226A9B">
        <w:rPr>
          <w:rFonts w:asciiTheme="minorHAnsi" w:hAnsiTheme="minorHAnsi" w:cstheme="minorHAnsi"/>
          <w:color w:val="auto"/>
          <w:lang w:val="en-US"/>
        </w:rPr>
        <w:t xml:space="preserve"> nr 7 -</w:t>
      </w:r>
      <w:r w:rsidR="003E5EFD" w:rsidRPr="00226A9B">
        <w:rPr>
          <w:rFonts w:asciiTheme="minorHAnsi" w:eastAsia="Calibri" w:hAnsiTheme="minorHAnsi" w:cstheme="minorHAnsi"/>
          <w:color w:val="auto"/>
          <w:kern w:val="0"/>
        </w:rPr>
        <w:t xml:space="preserve"> </w:t>
      </w:r>
      <w:r w:rsidR="00DE5313" w:rsidRPr="00226A9B">
        <w:rPr>
          <w:rFonts w:asciiTheme="minorHAnsi" w:eastAsia="Calibri" w:hAnsiTheme="minorHAnsi" w:cstheme="minorHAnsi"/>
          <w:color w:val="auto"/>
          <w:kern w:val="0"/>
        </w:rPr>
        <w:t xml:space="preserve"> </w:t>
      </w:r>
      <w:r w:rsidR="003E5EFD" w:rsidRPr="003E5EFD">
        <w:rPr>
          <w:rFonts w:asciiTheme="minorHAnsi" w:eastAsia="Calibri" w:hAnsiTheme="minorHAnsi" w:cstheme="minorHAnsi"/>
          <w:color w:val="auto"/>
          <w:kern w:val="0"/>
        </w:rPr>
        <w:t>Wzór oświadczenia Wykonawców wspólnie ubiegających</w:t>
      </w:r>
      <w:r>
        <w:rPr>
          <w:rFonts w:asciiTheme="minorHAnsi" w:eastAsia="Calibri" w:hAnsiTheme="minorHAnsi" w:cstheme="minorHAnsi"/>
          <w:color w:val="auto"/>
          <w:kern w:val="0"/>
        </w:rPr>
        <w:t xml:space="preserve"> </w:t>
      </w:r>
      <w:r w:rsidR="003E5EFD" w:rsidRPr="003E5EFD">
        <w:rPr>
          <w:rFonts w:asciiTheme="minorHAnsi" w:eastAsia="Calibri" w:hAnsiTheme="minorHAnsi" w:cstheme="minorHAnsi"/>
          <w:color w:val="auto"/>
          <w:kern w:val="0"/>
        </w:rPr>
        <w:t>się o udzielenie zamówienia ( jeżeli dotyczy)</w:t>
      </w:r>
    </w:p>
    <w:p w14:paraId="3EDC1A7D" w14:textId="03EBF3F3" w:rsidR="003E5EFD" w:rsidRPr="00226A9B" w:rsidRDefault="003E5EFD" w:rsidP="003E5EFD">
      <w:pPr>
        <w:suppressAutoHyphens w:val="0"/>
        <w:spacing w:line="100" w:lineRule="atLeast"/>
        <w:rPr>
          <w:rFonts w:asciiTheme="minorHAnsi" w:hAnsiTheme="minorHAnsi" w:cstheme="minorHAnsi"/>
          <w:color w:val="auto"/>
          <w:lang w:val="en-US"/>
        </w:rPr>
      </w:pPr>
    </w:p>
    <w:p w14:paraId="2F7CF73C" w14:textId="68258BD1" w:rsidR="00DD0CE2" w:rsidRPr="00226A9B" w:rsidRDefault="00DD0CE2" w:rsidP="006B60A5">
      <w:pPr>
        <w:suppressAutoHyphens w:val="0"/>
        <w:spacing w:line="100" w:lineRule="atLeast"/>
        <w:jc w:val="both"/>
        <w:rPr>
          <w:rFonts w:asciiTheme="minorHAnsi" w:hAnsiTheme="minorHAnsi" w:cstheme="minorHAnsi"/>
          <w:b/>
          <w:bCs w:val="0"/>
          <w:color w:val="FF0000"/>
          <w:lang w:val="en-US"/>
        </w:rPr>
      </w:pPr>
    </w:p>
    <w:p w14:paraId="0371B4A9" w14:textId="3C2C61CE" w:rsidR="00DD0CE2" w:rsidRPr="00226A9B" w:rsidRDefault="00DD0CE2" w:rsidP="006B60A5">
      <w:pPr>
        <w:suppressAutoHyphens w:val="0"/>
        <w:spacing w:line="100" w:lineRule="atLeast"/>
        <w:jc w:val="both"/>
        <w:rPr>
          <w:rFonts w:asciiTheme="minorHAnsi" w:hAnsiTheme="minorHAnsi" w:cstheme="minorHAnsi"/>
          <w:color w:val="FF0000"/>
          <w:lang w:val="en-US"/>
        </w:rPr>
      </w:pPr>
    </w:p>
    <w:p w14:paraId="0DB0EE56" w14:textId="57B40C31" w:rsidR="00DD0CE2" w:rsidRPr="00226A9B" w:rsidRDefault="00DD0CE2" w:rsidP="006B60A5">
      <w:pPr>
        <w:suppressAutoHyphens w:val="0"/>
        <w:spacing w:line="100" w:lineRule="atLeast"/>
        <w:jc w:val="both"/>
        <w:rPr>
          <w:rFonts w:asciiTheme="minorHAnsi" w:hAnsiTheme="minorHAnsi" w:cstheme="minorHAnsi"/>
          <w:color w:val="FF0000"/>
          <w:lang w:val="en-US"/>
        </w:rPr>
      </w:pPr>
    </w:p>
    <w:p w14:paraId="0E4E4A65" w14:textId="27B5DD8E" w:rsidR="0055457F" w:rsidRDefault="0055457F" w:rsidP="006A1D7E">
      <w:pPr>
        <w:suppressAutoHyphens w:val="0"/>
        <w:spacing w:line="100" w:lineRule="atLeast"/>
        <w:rPr>
          <w:rFonts w:ascii="Arial" w:hAnsi="Arial" w:cs="Arial"/>
          <w:b/>
          <w:bCs w:val="0"/>
          <w:color w:val="FF0000"/>
          <w:lang w:val="en-US"/>
        </w:rPr>
      </w:pPr>
    </w:p>
    <w:p w14:paraId="07016914" w14:textId="5C28EB99" w:rsidR="00226A9B" w:rsidRDefault="00226A9B" w:rsidP="006A1D7E">
      <w:pPr>
        <w:suppressAutoHyphens w:val="0"/>
        <w:spacing w:line="100" w:lineRule="atLeast"/>
        <w:rPr>
          <w:rFonts w:ascii="Arial" w:hAnsi="Arial" w:cs="Arial"/>
          <w:b/>
          <w:bCs w:val="0"/>
          <w:color w:val="FF0000"/>
          <w:lang w:val="en-US"/>
        </w:rPr>
      </w:pPr>
    </w:p>
    <w:p w14:paraId="28E3236D" w14:textId="2CD2D415" w:rsidR="00226A9B" w:rsidRDefault="00226A9B" w:rsidP="006A1D7E">
      <w:pPr>
        <w:suppressAutoHyphens w:val="0"/>
        <w:spacing w:line="100" w:lineRule="atLeast"/>
        <w:rPr>
          <w:rFonts w:ascii="Arial" w:hAnsi="Arial" w:cs="Arial"/>
          <w:b/>
          <w:bCs w:val="0"/>
          <w:color w:val="FF0000"/>
          <w:lang w:val="en-US"/>
        </w:rPr>
      </w:pPr>
    </w:p>
    <w:p w14:paraId="2F1EE80C" w14:textId="4FB8D399" w:rsidR="00226A9B" w:rsidRDefault="00226A9B" w:rsidP="006A1D7E">
      <w:pPr>
        <w:suppressAutoHyphens w:val="0"/>
        <w:spacing w:line="100" w:lineRule="atLeast"/>
        <w:rPr>
          <w:rFonts w:ascii="Arial" w:hAnsi="Arial" w:cs="Arial"/>
          <w:b/>
          <w:bCs w:val="0"/>
          <w:color w:val="FF0000"/>
          <w:lang w:val="en-US"/>
        </w:rPr>
      </w:pPr>
    </w:p>
    <w:p w14:paraId="009A7A1D" w14:textId="414B62BB" w:rsidR="00226A9B" w:rsidRDefault="00226A9B" w:rsidP="006A1D7E">
      <w:pPr>
        <w:suppressAutoHyphens w:val="0"/>
        <w:spacing w:line="100" w:lineRule="atLeast"/>
        <w:rPr>
          <w:rFonts w:ascii="Arial" w:hAnsi="Arial" w:cs="Arial"/>
          <w:b/>
          <w:bCs w:val="0"/>
          <w:color w:val="FF0000"/>
          <w:lang w:val="en-US"/>
        </w:rPr>
      </w:pPr>
    </w:p>
    <w:p w14:paraId="0417829F" w14:textId="3A4C487D" w:rsidR="00226A9B" w:rsidRDefault="00226A9B" w:rsidP="006A1D7E">
      <w:pPr>
        <w:suppressAutoHyphens w:val="0"/>
        <w:spacing w:line="100" w:lineRule="atLeast"/>
        <w:rPr>
          <w:rFonts w:ascii="Arial" w:hAnsi="Arial" w:cs="Arial"/>
          <w:b/>
          <w:bCs w:val="0"/>
          <w:color w:val="FF0000"/>
          <w:lang w:val="en-US"/>
        </w:rPr>
      </w:pPr>
    </w:p>
    <w:p w14:paraId="1B85C412" w14:textId="77777777" w:rsidR="00E36627" w:rsidRDefault="00E36627" w:rsidP="006A1D7E">
      <w:pPr>
        <w:suppressAutoHyphens w:val="0"/>
        <w:spacing w:line="100" w:lineRule="atLeast"/>
        <w:rPr>
          <w:rFonts w:ascii="Arial" w:hAnsi="Arial" w:cs="Arial"/>
          <w:b/>
          <w:bCs w:val="0"/>
          <w:color w:val="FF0000"/>
          <w:lang w:val="en-US"/>
        </w:rPr>
      </w:pPr>
    </w:p>
    <w:p w14:paraId="5508300A" w14:textId="3627E233" w:rsidR="0055457F" w:rsidRDefault="0055457F" w:rsidP="00DD0CE2">
      <w:pPr>
        <w:suppressAutoHyphens w:val="0"/>
        <w:spacing w:line="100" w:lineRule="atLeast"/>
        <w:jc w:val="right"/>
        <w:rPr>
          <w:rFonts w:ascii="Arial" w:hAnsi="Arial" w:cs="Arial"/>
          <w:b/>
          <w:bCs w:val="0"/>
          <w:color w:val="FF0000"/>
          <w:lang w:val="en-US"/>
        </w:rPr>
      </w:pPr>
    </w:p>
    <w:p w14:paraId="331D8DF4" w14:textId="77777777" w:rsidR="0055457F" w:rsidRPr="0051194A" w:rsidRDefault="0055457F" w:rsidP="00DD0CE2">
      <w:pPr>
        <w:suppressAutoHyphens w:val="0"/>
        <w:spacing w:line="100" w:lineRule="atLeast"/>
        <w:jc w:val="right"/>
        <w:rPr>
          <w:rFonts w:ascii="Arial" w:hAnsi="Arial" w:cs="Arial"/>
          <w:b/>
          <w:bCs w:val="0"/>
          <w:color w:val="FF0000"/>
          <w:lang w:val="en-US"/>
        </w:rPr>
      </w:pPr>
    </w:p>
    <w:p w14:paraId="0B2D8448" w14:textId="4F103F41" w:rsidR="00530600" w:rsidRDefault="00530600" w:rsidP="008F0FFD">
      <w:pPr>
        <w:suppressAutoHyphens w:val="0"/>
        <w:spacing w:line="100" w:lineRule="atLeast"/>
        <w:rPr>
          <w:rFonts w:ascii="Arial" w:hAnsi="Arial" w:cs="Arial"/>
          <w:b/>
          <w:bCs w:val="0"/>
          <w:lang w:val="en-US"/>
        </w:rPr>
      </w:pPr>
    </w:p>
    <w:p w14:paraId="3D578FBC" w14:textId="6331E115" w:rsidR="00266B04" w:rsidRDefault="00266B04" w:rsidP="008F0FFD">
      <w:pPr>
        <w:suppressAutoHyphens w:val="0"/>
        <w:spacing w:line="100" w:lineRule="atLeast"/>
        <w:rPr>
          <w:rFonts w:ascii="Arial" w:hAnsi="Arial" w:cs="Arial"/>
          <w:b/>
          <w:bCs w:val="0"/>
          <w:lang w:val="en-US"/>
        </w:rPr>
      </w:pPr>
    </w:p>
    <w:p w14:paraId="56256970" w14:textId="77777777" w:rsidR="00266B04" w:rsidRDefault="00266B04" w:rsidP="008F0FFD">
      <w:pPr>
        <w:suppressAutoHyphens w:val="0"/>
        <w:spacing w:line="100" w:lineRule="atLeast"/>
        <w:rPr>
          <w:rFonts w:ascii="Arial" w:hAnsi="Arial" w:cs="Arial"/>
          <w:b/>
          <w:bCs w:val="0"/>
          <w:lang w:val="en-US"/>
        </w:rPr>
      </w:pPr>
    </w:p>
    <w:p w14:paraId="4C43E755" w14:textId="77777777" w:rsidR="00530600" w:rsidRDefault="00530600" w:rsidP="00DD0CE2">
      <w:pPr>
        <w:suppressAutoHyphens w:val="0"/>
        <w:spacing w:line="100" w:lineRule="atLeast"/>
        <w:jc w:val="right"/>
        <w:rPr>
          <w:rFonts w:ascii="Arial" w:hAnsi="Arial" w:cs="Arial"/>
          <w:b/>
          <w:bCs w:val="0"/>
          <w:lang w:val="en-US"/>
        </w:rPr>
      </w:pPr>
    </w:p>
    <w:p w14:paraId="5456082C" w14:textId="77777777" w:rsidR="00E36627" w:rsidRDefault="00E36627" w:rsidP="00DD0CE2">
      <w:pPr>
        <w:suppressAutoHyphens w:val="0"/>
        <w:spacing w:line="100" w:lineRule="atLeast"/>
        <w:jc w:val="right"/>
        <w:rPr>
          <w:rFonts w:ascii="Arial" w:hAnsi="Arial" w:cs="Arial"/>
          <w:b/>
          <w:bCs w:val="0"/>
          <w:lang w:val="en-US"/>
        </w:rPr>
      </w:pPr>
    </w:p>
    <w:p w14:paraId="0AD51E88" w14:textId="77777777" w:rsidR="00E36627" w:rsidRDefault="00E36627" w:rsidP="00DD0CE2">
      <w:pPr>
        <w:suppressAutoHyphens w:val="0"/>
        <w:spacing w:line="100" w:lineRule="atLeast"/>
        <w:jc w:val="right"/>
        <w:rPr>
          <w:rFonts w:ascii="Arial" w:hAnsi="Arial" w:cs="Arial"/>
          <w:b/>
          <w:bCs w:val="0"/>
          <w:lang w:val="en-US"/>
        </w:rPr>
      </w:pPr>
    </w:p>
    <w:p w14:paraId="1846D18E" w14:textId="77777777" w:rsidR="00E36627" w:rsidRDefault="00E36627" w:rsidP="00DD0CE2">
      <w:pPr>
        <w:suppressAutoHyphens w:val="0"/>
        <w:spacing w:line="100" w:lineRule="atLeast"/>
        <w:jc w:val="right"/>
        <w:rPr>
          <w:rFonts w:ascii="Arial" w:hAnsi="Arial" w:cs="Arial"/>
          <w:b/>
          <w:bCs w:val="0"/>
          <w:lang w:val="en-US"/>
        </w:rPr>
      </w:pPr>
    </w:p>
    <w:p w14:paraId="491A7947" w14:textId="77777777" w:rsidR="00E36627" w:rsidRDefault="00E36627" w:rsidP="00DD0CE2">
      <w:pPr>
        <w:suppressAutoHyphens w:val="0"/>
        <w:spacing w:line="100" w:lineRule="atLeast"/>
        <w:jc w:val="right"/>
        <w:rPr>
          <w:rFonts w:ascii="Arial" w:hAnsi="Arial" w:cs="Arial"/>
          <w:b/>
          <w:bCs w:val="0"/>
          <w:lang w:val="en-US"/>
        </w:rPr>
      </w:pPr>
    </w:p>
    <w:p w14:paraId="26680D63" w14:textId="77777777" w:rsidR="00E36627" w:rsidRDefault="00E36627" w:rsidP="00DD0CE2">
      <w:pPr>
        <w:suppressAutoHyphens w:val="0"/>
        <w:spacing w:line="100" w:lineRule="atLeast"/>
        <w:jc w:val="right"/>
        <w:rPr>
          <w:rFonts w:ascii="Arial" w:hAnsi="Arial" w:cs="Arial"/>
          <w:b/>
          <w:bCs w:val="0"/>
          <w:lang w:val="en-US"/>
        </w:rPr>
      </w:pPr>
    </w:p>
    <w:p w14:paraId="3C90B7BB" w14:textId="77777777" w:rsidR="00E36627" w:rsidRDefault="00E36627" w:rsidP="00DD0CE2">
      <w:pPr>
        <w:suppressAutoHyphens w:val="0"/>
        <w:spacing w:line="100" w:lineRule="atLeast"/>
        <w:jc w:val="right"/>
        <w:rPr>
          <w:rFonts w:ascii="Arial" w:hAnsi="Arial" w:cs="Arial"/>
          <w:b/>
          <w:bCs w:val="0"/>
          <w:lang w:val="en-US"/>
        </w:rPr>
      </w:pPr>
    </w:p>
    <w:p w14:paraId="79D2244D" w14:textId="77777777" w:rsidR="00E36627" w:rsidRDefault="00E36627" w:rsidP="00DD0CE2">
      <w:pPr>
        <w:suppressAutoHyphens w:val="0"/>
        <w:spacing w:line="100" w:lineRule="atLeast"/>
        <w:jc w:val="right"/>
        <w:rPr>
          <w:rFonts w:ascii="Arial" w:hAnsi="Arial" w:cs="Arial"/>
          <w:b/>
          <w:bCs w:val="0"/>
          <w:lang w:val="en-US"/>
        </w:rPr>
      </w:pPr>
    </w:p>
    <w:p w14:paraId="3D511E93" w14:textId="77777777" w:rsidR="00E36627" w:rsidRDefault="00E36627" w:rsidP="00DD0CE2">
      <w:pPr>
        <w:suppressAutoHyphens w:val="0"/>
        <w:spacing w:line="100" w:lineRule="atLeast"/>
        <w:jc w:val="right"/>
        <w:rPr>
          <w:rFonts w:ascii="Arial" w:hAnsi="Arial" w:cs="Arial"/>
          <w:b/>
          <w:bCs w:val="0"/>
          <w:lang w:val="en-US"/>
        </w:rPr>
      </w:pPr>
    </w:p>
    <w:p w14:paraId="0FE9F115" w14:textId="77777777" w:rsidR="00E36627" w:rsidRDefault="00E36627" w:rsidP="00DD0CE2">
      <w:pPr>
        <w:suppressAutoHyphens w:val="0"/>
        <w:spacing w:line="100" w:lineRule="atLeast"/>
        <w:jc w:val="right"/>
        <w:rPr>
          <w:rFonts w:ascii="Arial" w:hAnsi="Arial" w:cs="Arial"/>
          <w:b/>
          <w:bCs w:val="0"/>
          <w:lang w:val="en-US"/>
        </w:rPr>
      </w:pPr>
    </w:p>
    <w:p w14:paraId="5236025B" w14:textId="77777777" w:rsidR="00E36627" w:rsidRDefault="00E36627" w:rsidP="00DD0CE2">
      <w:pPr>
        <w:suppressAutoHyphens w:val="0"/>
        <w:spacing w:line="100" w:lineRule="atLeast"/>
        <w:jc w:val="right"/>
        <w:rPr>
          <w:rFonts w:ascii="Arial" w:hAnsi="Arial" w:cs="Arial"/>
          <w:b/>
          <w:bCs w:val="0"/>
          <w:lang w:val="en-US"/>
        </w:rPr>
      </w:pPr>
    </w:p>
    <w:p w14:paraId="4B1AF29B" w14:textId="77777777" w:rsidR="00E36627" w:rsidRDefault="00E36627" w:rsidP="00DD0CE2">
      <w:pPr>
        <w:suppressAutoHyphens w:val="0"/>
        <w:spacing w:line="100" w:lineRule="atLeast"/>
        <w:jc w:val="right"/>
        <w:rPr>
          <w:rFonts w:ascii="Arial" w:hAnsi="Arial" w:cs="Arial"/>
          <w:b/>
          <w:bCs w:val="0"/>
          <w:lang w:val="en-US"/>
        </w:rPr>
      </w:pPr>
    </w:p>
    <w:p w14:paraId="3F872BFE" w14:textId="77777777" w:rsidR="00E36627" w:rsidRDefault="00E36627" w:rsidP="00DD0CE2">
      <w:pPr>
        <w:suppressAutoHyphens w:val="0"/>
        <w:spacing w:line="100" w:lineRule="atLeast"/>
        <w:jc w:val="right"/>
        <w:rPr>
          <w:rFonts w:ascii="Arial" w:hAnsi="Arial" w:cs="Arial"/>
          <w:b/>
          <w:bCs w:val="0"/>
          <w:lang w:val="en-US"/>
        </w:rPr>
      </w:pPr>
    </w:p>
    <w:p w14:paraId="49465093" w14:textId="77777777" w:rsidR="00E36627" w:rsidRDefault="00E36627" w:rsidP="00DD0CE2">
      <w:pPr>
        <w:suppressAutoHyphens w:val="0"/>
        <w:spacing w:line="100" w:lineRule="atLeast"/>
        <w:jc w:val="right"/>
        <w:rPr>
          <w:rFonts w:ascii="Arial" w:hAnsi="Arial" w:cs="Arial"/>
          <w:b/>
          <w:bCs w:val="0"/>
          <w:lang w:val="en-US"/>
        </w:rPr>
      </w:pPr>
    </w:p>
    <w:p w14:paraId="43B7BCDA" w14:textId="77777777" w:rsidR="00E36627" w:rsidRDefault="00E36627" w:rsidP="00DD0CE2">
      <w:pPr>
        <w:suppressAutoHyphens w:val="0"/>
        <w:spacing w:line="100" w:lineRule="atLeast"/>
        <w:jc w:val="right"/>
        <w:rPr>
          <w:rFonts w:ascii="Arial" w:hAnsi="Arial" w:cs="Arial"/>
          <w:b/>
          <w:bCs w:val="0"/>
          <w:lang w:val="en-US"/>
        </w:rPr>
      </w:pPr>
    </w:p>
    <w:p w14:paraId="5335C2FD" w14:textId="77777777" w:rsidR="00E36627" w:rsidRDefault="00E36627" w:rsidP="00DD0CE2">
      <w:pPr>
        <w:suppressAutoHyphens w:val="0"/>
        <w:spacing w:line="100" w:lineRule="atLeast"/>
        <w:jc w:val="right"/>
        <w:rPr>
          <w:rFonts w:ascii="Arial" w:hAnsi="Arial" w:cs="Arial"/>
          <w:b/>
          <w:bCs w:val="0"/>
          <w:lang w:val="en-US"/>
        </w:rPr>
      </w:pPr>
    </w:p>
    <w:p w14:paraId="4C5A19A0" w14:textId="77777777" w:rsidR="00E36627" w:rsidRDefault="00E36627" w:rsidP="00DD0CE2">
      <w:pPr>
        <w:suppressAutoHyphens w:val="0"/>
        <w:spacing w:line="100" w:lineRule="atLeast"/>
        <w:jc w:val="right"/>
        <w:rPr>
          <w:rFonts w:ascii="Arial" w:hAnsi="Arial" w:cs="Arial"/>
          <w:b/>
          <w:bCs w:val="0"/>
          <w:lang w:val="en-US"/>
        </w:rPr>
      </w:pPr>
    </w:p>
    <w:p w14:paraId="0BB86D2F" w14:textId="77777777" w:rsidR="00E36627" w:rsidRDefault="00E36627" w:rsidP="00DD0CE2">
      <w:pPr>
        <w:suppressAutoHyphens w:val="0"/>
        <w:spacing w:line="100" w:lineRule="atLeast"/>
        <w:jc w:val="right"/>
        <w:rPr>
          <w:rFonts w:ascii="Arial" w:hAnsi="Arial" w:cs="Arial"/>
          <w:b/>
          <w:bCs w:val="0"/>
          <w:lang w:val="en-US"/>
        </w:rPr>
      </w:pPr>
    </w:p>
    <w:p w14:paraId="0F5287B1" w14:textId="77777777" w:rsidR="00E36627" w:rsidRDefault="00E36627" w:rsidP="00DD0CE2">
      <w:pPr>
        <w:suppressAutoHyphens w:val="0"/>
        <w:spacing w:line="100" w:lineRule="atLeast"/>
        <w:jc w:val="right"/>
        <w:rPr>
          <w:rFonts w:ascii="Arial" w:hAnsi="Arial" w:cs="Arial"/>
          <w:b/>
          <w:bCs w:val="0"/>
          <w:lang w:val="en-US"/>
        </w:rPr>
      </w:pPr>
    </w:p>
    <w:p w14:paraId="78602315" w14:textId="77777777" w:rsidR="00E36627" w:rsidRDefault="00E36627" w:rsidP="00DD0CE2">
      <w:pPr>
        <w:suppressAutoHyphens w:val="0"/>
        <w:spacing w:line="100" w:lineRule="atLeast"/>
        <w:jc w:val="right"/>
        <w:rPr>
          <w:rFonts w:ascii="Arial" w:hAnsi="Arial" w:cs="Arial"/>
          <w:b/>
          <w:bCs w:val="0"/>
          <w:lang w:val="en-US"/>
        </w:rPr>
      </w:pPr>
    </w:p>
    <w:p w14:paraId="71281A1F" w14:textId="77777777" w:rsidR="00E36627" w:rsidRDefault="00E36627" w:rsidP="00DD0CE2">
      <w:pPr>
        <w:suppressAutoHyphens w:val="0"/>
        <w:spacing w:line="100" w:lineRule="atLeast"/>
        <w:jc w:val="right"/>
        <w:rPr>
          <w:rFonts w:ascii="Arial" w:hAnsi="Arial" w:cs="Arial"/>
          <w:b/>
          <w:bCs w:val="0"/>
          <w:lang w:val="en-US"/>
        </w:rPr>
      </w:pPr>
    </w:p>
    <w:p w14:paraId="6707B552" w14:textId="77777777" w:rsidR="00E36627" w:rsidRDefault="00E36627" w:rsidP="00DD0CE2">
      <w:pPr>
        <w:suppressAutoHyphens w:val="0"/>
        <w:spacing w:line="100" w:lineRule="atLeast"/>
        <w:jc w:val="right"/>
        <w:rPr>
          <w:rFonts w:ascii="Arial" w:hAnsi="Arial" w:cs="Arial"/>
          <w:b/>
          <w:bCs w:val="0"/>
          <w:lang w:val="en-US"/>
        </w:rPr>
      </w:pPr>
    </w:p>
    <w:p w14:paraId="5134CE7E" w14:textId="77777777" w:rsidR="00E36627" w:rsidRDefault="00E36627" w:rsidP="00DD0CE2">
      <w:pPr>
        <w:suppressAutoHyphens w:val="0"/>
        <w:spacing w:line="100" w:lineRule="atLeast"/>
        <w:jc w:val="right"/>
        <w:rPr>
          <w:rFonts w:ascii="Arial" w:hAnsi="Arial" w:cs="Arial"/>
          <w:b/>
          <w:bCs w:val="0"/>
          <w:lang w:val="en-US"/>
        </w:rPr>
      </w:pPr>
    </w:p>
    <w:p w14:paraId="1DDECFDA" w14:textId="77777777" w:rsidR="00E36627" w:rsidRDefault="00E36627" w:rsidP="00DD0CE2">
      <w:pPr>
        <w:suppressAutoHyphens w:val="0"/>
        <w:spacing w:line="100" w:lineRule="atLeast"/>
        <w:jc w:val="right"/>
        <w:rPr>
          <w:rFonts w:ascii="Arial" w:hAnsi="Arial" w:cs="Arial"/>
          <w:b/>
          <w:bCs w:val="0"/>
          <w:lang w:val="en-US"/>
        </w:rPr>
      </w:pPr>
    </w:p>
    <w:p w14:paraId="1F278DCF" w14:textId="77777777" w:rsidR="00E36627" w:rsidRDefault="00E36627" w:rsidP="00DD0CE2">
      <w:pPr>
        <w:suppressAutoHyphens w:val="0"/>
        <w:spacing w:line="100" w:lineRule="atLeast"/>
        <w:jc w:val="right"/>
        <w:rPr>
          <w:rFonts w:ascii="Arial" w:hAnsi="Arial" w:cs="Arial"/>
          <w:b/>
          <w:bCs w:val="0"/>
          <w:lang w:val="en-US"/>
        </w:rPr>
      </w:pPr>
    </w:p>
    <w:p w14:paraId="53908ABE" w14:textId="77777777" w:rsidR="00E36627" w:rsidRDefault="00E36627" w:rsidP="00DD0CE2">
      <w:pPr>
        <w:suppressAutoHyphens w:val="0"/>
        <w:spacing w:line="100" w:lineRule="atLeast"/>
        <w:jc w:val="right"/>
        <w:rPr>
          <w:rFonts w:ascii="Arial" w:hAnsi="Arial" w:cs="Arial"/>
          <w:b/>
          <w:bCs w:val="0"/>
          <w:lang w:val="en-US"/>
        </w:rPr>
      </w:pPr>
    </w:p>
    <w:p w14:paraId="65B4FD32" w14:textId="77777777" w:rsidR="00E36627" w:rsidRDefault="00E36627" w:rsidP="00DD0CE2">
      <w:pPr>
        <w:suppressAutoHyphens w:val="0"/>
        <w:spacing w:line="100" w:lineRule="atLeast"/>
        <w:jc w:val="right"/>
        <w:rPr>
          <w:rFonts w:ascii="Arial" w:hAnsi="Arial" w:cs="Arial"/>
          <w:b/>
          <w:bCs w:val="0"/>
          <w:lang w:val="en-US"/>
        </w:rPr>
      </w:pPr>
    </w:p>
    <w:p w14:paraId="33E30F59" w14:textId="77777777" w:rsidR="00E36627" w:rsidRDefault="00E36627" w:rsidP="00DD0CE2">
      <w:pPr>
        <w:suppressAutoHyphens w:val="0"/>
        <w:spacing w:line="100" w:lineRule="atLeast"/>
        <w:jc w:val="right"/>
        <w:rPr>
          <w:rFonts w:ascii="Arial" w:hAnsi="Arial" w:cs="Arial"/>
          <w:b/>
          <w:bCs w:val="0"/>
          <w:lang w:val="en-US"/>
        </w:rPr>
      </w:pPr>
    </w:p>
    <w:p w14:paraId="51E66476" w14:textId="6F0EBD84" w:rsidR="00DD0CE2" w:rsidRPr="00D27E32" w:rsidRDefault="00DD0CE2" w:rsidP="00DD0CE2">
      <w:pPr>
        <w:suppressAutoHyphens w:val="0"/>
        <w:spacing w:line="100" w:lineRule="atLeast"/>
        <w:jc w:val="right"/>
        <w:rPr>
          <w:rFonts w:ascii="Arial" w:hAnsi="Arial" w:cs="Arial"/>
          <w:b/>
          <w:bCs w:val="0"/>
          <w:lang w:val="en-US"/>
        </w:rPr>
      </w:pPr>
      <w:proofErr w:type="spellStart"/>
      <w:r w:rsidRPr="00D27E32">
        <w:rPr>
          <w:rFonts w:ascii="Arial" w:hAnsi="Arial" w:cs="Arial"/>
          <w:b/>
          <w:bCs w:val="0"/>
          <w:lang w:val="en-US"/>
        </w:rPr>
        <w:t>Załącznik</w:t>
      </w:r>
      <w:proofErr w:type="spellEnd"/>
      <w:r w:rsidRPr="00D27E32">
        <w:rPr>
          <w:rFonts w:ascii="Arial" w:hAnsi="Arial" w:cs="Arial"/>
          <w:b/>
          <w:bCs w:val="0"/>
          <w:lang w:val="en-US"/>
        </w:rPr>
        <w:t xml:space="preserve"> nr 1.1 – </w:t>
      </w:r>
      <w:proofErr w:type="spellStart"/>
      <w:r w:rsidRPr="00D27E32">
        <w:rPr>
          <w:rFonts w:ascii="Arial" w:hAnsi="Arial" w:cs="Arial"/>
          <w:b/>
          <w:bCs w:val="0"/>
          <w:lang w:val="en-US"/>
        </w:rPr>
        <w:t>Szczegółowy</w:t>
      </w:r>
      <w:proofErr w:type="spellEnd"/>
      <w:r w:rsidRPr="00D27E32">
        <w:rPr>
          <w:rFonts w:ascii="Arial" w:hAnsi="Arial" w:cs="Arial"/>
          <w:b/>
          <w:bCs w:val="0"/>
          <w:lang w:val="en-US"/>
        </w:rPr>
        <w:t xml:space="preserve"> </w:t>
      </w:r>
      <w:proofErr w:type="spellStart"/>
      <w:r w:rsidRPr="00D27E32">
        <w:rPr>
          <w:rFonts w:ascii="Arial" w:hAnsi="Arial" w:cs="Arial"/>
          <w:b/>
          <w:bCs w:val="0"/>
          <w:lang w:val="en-US"/>
        </w:rPr>
        <w:t>opis</w:t>
      </w:r>
      <w:proofErr w:type="spellEnd"/>
      <w:r w:rsidRPr="00D27E32">
        <w:rPr>
          <w:rFonts w:ascii="Arial" w:hAnsi="Arial" w:cs="Arial"/>
          <w:b/>
          <w:bCs w:val="0"/>
          <w:lang w:val="en-US"/>
        </w:rPr>
        <w:t xml:space="preserve"> </w:t>
      </w:r>
      <w:proofErr w:type="spellStart"/>
      <w:r w:rsidRPr="00D27E32">
        <w:rPr>
          <w:rFonts w:ascii="Arial" w:hAnsi="Arial" w:cs="Arial"/>
          <w:b/>
          <w:bCs w:val="0"/>
          <w:lang w:val="en-US"/>
        </w:rPr>
        <w:t>przedmiotu</w:t>
      </w:r>
      <w:proofErr w:type="spellEnd"/>
      <w:r w:rsidRPr="00D27E32">
        <w:rPr>
          <w:rFonts w:ascii="Arial" w:hAnsi="Arial" w:cs="Arial"/>
          <w:b/>
          <w:bCs w:val="0"/>
          <w:lang w:val="en-US"/>
        </w:rPr>
        <w:t xml:space="preserve"> </w:t>
      </w:r>
      <w:proofErr w:type="spellStart"/>
      <w:r w:rsidRPr="00D27E32">
        <w:rPr>
          <w:rFonts w:ascii="Arial" w:hAnsi="Arial" w:cs="Arial"/>
          <w:b/>
          <w:bCs w:val="0"/>
          <w:lang w:val="en-US"/>
        </w:rPr>
        <w:t>zamówienia</w:t>
      </w:r>
      <w:proofErr w:type="spellEnd"/>
    </w:p>
    <w:p w14:paraId="30A9CC23" w14:textId="640E9499" w:rsidR="00DD0CE2" w:rsidRPr="00D27E32" w:rsidRDefault="00DD0CE2" w:rsidP="00DD0CE2">
      <w:pPr>
        <w:widowControl/>
        <w:autoSpaceDE w:val="0"/>
        <w:autoSpaceDN w:val="0"/>
        <w:adjustRightInd w:val="0"/>
        <w:spacing w:line="240" w:lineRule="auto"/>
        <w:jc w:val="both"/>
        <w:rPr>
          <w:rFonts w:ascii="Arial" w:hAnsi="Arial" w:cs="Arial"/>
          <w:b/>
          <w:bCs w:val="0"/>
          <w:lang w:val="en-US"/>
        </w:rPr>
      </w:pPr>
    </w:p>
    <w:p w14:paraId="1DE0AEA6" w14:textId="4F98CCC7" w:rsidR="00DD0CE2" w:rsidRPr="00D27E32" w:rsidRDefault="00DD0CE2" w:rsidP="00DD0CE2">
      <w:pPr>
        <w:widowControl/>
        <w:autoSpaceDE w:val="0"/>
        <w:autoSpaceDN w:val="0"/>
        <w:adjustRightInd w:val="0"/>
        <w:spacing w:line="240" w:lineRule="auto"/>
        <w:jc w:val="both"/>
        <w:rPr>
          <w:rFonts w:ascii="Arial" w:hAnsi="Arial" w:cs="Arial"/>
          <w:color w:val="00000A"/>
          <w:lang w:val="pl"/>
        </w:rPr>
      </w:pPr>
    </w:p>
    <w:p w14:paraId="4198CB2A" w14:textId="77777777" w:rsidR="008F0FFD" w:rsidRPr="006A1D7E" w:rsidRDefault="008F0FFD">
      <w:pPr>
        <w:widowControl/>
        <w:numPr>
          <w:ilvl w:val="0"/>
          <w:numId w:val="35"/>
        </w:numPr>
        <w:tabs>
          <w:tab w:val="num" w:pos="360"/>
        </w:tabs>
        <w:suppressAutoHyphens w:val="0"/>
        <w:spacing w:line="240" w:lineRule="auto"/>
        <w:ind w:left="360"/>
        <w:rPr>
          <w:rFonts w:asciiTheme="minorHAnsi" w:hAnsiTheme="minorHAnsi" w:cstheme="minorHAnsi"/>
          <w:bCs w:val="0"/>
          <w:color w:val="auto"/>
          <w:kern w:val="0"/>
          <w:lang w:eastAsia="pl-PL"/>
        </w:rPr>
      </w:pPr>
      <w:r w:rsidRPr="006A1D7E">
        <w:rPr>
          <w:rFonts w:asciiTheme="minorHAnsi" w:hAnsiTheme="minorHAnsi" w:cstheme="minorHAnsi"/>
          <w:bCs w:val="0"/>
          <w:color w:val="auto"/>
          <w:kern w:val="0"/>
          <w:lang w:eastAsia="pl-PL"/>
        </w:rPr>
        <w:t xml:space="preserve">Przedmiotem zamówienia jest usługa gospodarowania zakaźnymi odpadami medycznymi o kodzie 18 01 03* powstałymi w związku z leczeniem chorych na hemofilię i pokrewne skazy krwotoczne w warunkach domowych </w:t>
      </w:r>
      <w:r w:rsidRPr="006A1D7E">
        <w:rPr>
          <w:rFonts w:asciiTheme="minorHAnsi" w:hAnsiTheme="minorHAnsi" w:cstheme="minorHAnsi"/>
          <w:bCs w:val="0"/>
          <w:i/>
          <w:color w:val="auto"/>
          <w:kern w:val="0"/>
          <w:lang w:eastAsia="pl-PL"/>
        </w:rPr>
        <w:t>(Wytwórcy odpadów)</w:t>
      </w:r>
    </w:p>
    <w:p w14:paraId="1DB6F0B0" w14:textId="43643CA8" w:rsidR="008F0FFD" w:rsidRPr="006A1D7E" w:rsidRDefault="008F0FFD">
      <w:pPr>
        <w:widowControl/>
        <w:numPr>
          <w:ilvl w:val="0"/>
          <w:numId w:val="35"/>
        </w:numPr>
        <w:tabs>
          <w:tab w:val="num" w:pos="360"/>
        </w:tabs>
        <w:suppressAutoHyphens w:val="0"/>
        <w:spacing w:line="240" w:lineRule="auto"/>
        <w:ind w:left="360"/>
        <w:rPr>
          <w:rFonts w:asciiTheme="minorHAnsi" w:hAnsiTheme="minorHAnsi" w:cstheme="minorHAnsi"/>
          <w:bCs w:val="0"/>
          <w:color w:val="auto"/>
          <w:kern w:val="0"/>
          <w:lang w:eastAsia="pl-PL"/>
        </w:rPr>
      </w:pPr>
      <w:r w:rsidRPr="006A1D7E">
        <w:rPr>
          <w:rFonts w:asciiTheme="minorHAnsi" w:hAnsiTheme="minorHAnsi" w:cstheme="minorHAnsi"/>
          <w:bCs w:val="0"/>
          <w:color w:val="auto"/>
          <w:kern w:val="0"/>
          <w:lang w:eastAsia="pl-PL"/>
        </w:rPr>
        <w:t xml:space="preserve">W zakres usługi wchodzi odbiór odpadów z miejsca zamieszkania </w:t>
      </w:r>
      <w:r w:rsidRPr="006A1D7E">
        <w:rPr>
          <w:rFonts w:asciiTheme="minorHAnsi" w:hAnsiTheme="minorHAnsi" w:cstheme="minorHAnsi"/>
          <w:bCs w:val="0"/>
          <w:i/>
          <w:color w:val="auto"/>
          <w:kern w:val="0"/>
          <w:lang w:eastAsia="pl-PL"/>
        </w:rPr>
        <w:t>Wytwórców odpadów</w:t>
      </w:r>
      <w:r w:rsidRPr="006A1D7E">
        <w:rPr>
          <w:rFonts w:asciiTheme="minorHAnsi" w:hAnsiTheme="minorHAnsi" w:cstheme="minorHAnsi"/>
          <w:bCs w:val="0"/>
          <w:color w:val="auto"/>
          <w:kern w:val="0"/>
          <w:lang w:eastAsia="pl-PL"/>
        </w:rPr>
        <w:t xml:space="preserve"> na terenie województwa lubelskiego (zgodnie z załącznikiem Nr </w:t>
      </w:r>
      <w:r w:rsidR="00D27E32" w:rsidRPr="006A1D7E">
        <w:rPr>
          <w:rFonts w:asciiTheme="minorHAnsi" w:hAnsiTheme="minorHAnsi" w:cstheme="minorHAnsi"/>
          <w:bCs w:val="0"/>
          <w:color w:val="auto"/>
          <w:kern w:val="0"/>
          <w:lang w:eastAsia="pl-PL"/>
        </w:rPr>
        <w:t>1.2</w:t>
      </w:r>
      <w:r w:rsidRPr="006A1D7E">
        <w:rPr>
          <w:rFonts w:asciiTheme="minorHAnsi" w:hAnsiTheme="minorHAnsi" w:cstheme="minorHAnsi"/>
          <w:bCs w:val="0"/>
          <w:color w:val="auto"/>
          <w:kern w:val="0"/>
          <w:lang w:eastAsia="pl-PL"/>
        </w:rPr>
        <w:t xml:space="preserve"> do SWZ).</w:t>
      </w:r>
    </w:p>
    <w:p w14:paraId="0E3C4F08" w14:textId="016CFCCF" w:rsidR="008F0FFD" w:rsidRPr="00226A9B" w:rsidRDefault="008F0FFD">
      <w:pPr>
        <w:widowControl/>
        <w:numPr>
          <w:ilvl w:val="0"/>
          <w:numId w:val="35"/>
        </w:numPr>
        <w:tabs>
          <w:tab w:val="num" w:pos="360"/>
        </w:tabs>
        <w:suppressAutoHyphens w:val="0"/>
        <w:spacing w:line="240" w:lineRule="auto"/>
        <w:ind w:left="360"/>
        <w:rPr>
          <w:rFonts w:asciiTheme="minorHAnsi" w:hAnsiTheme="minorHAnsi" w:cstheme="minorHAnsi"/>
          <w:bCs w:val="0"/>
          <w:color w:val="auto"/>
          <w:kern w:val="0"/>
          <w:lang w:eastAsia="pl-PL"/>
        </w:rPr>
      </w:pPr>
      <w:r w:rsidRPr="006A1D7E">
        <w:rPr>
          <w:rFonts w:asciiTheme="minorHAnsi" w:hAnsiTheme="minorHAnsi" w:cstheme="minorHAnsi"/>
          <w:bCs w:val="0"/>
          <w:color w:val="auto"/>
          <w:kern w:val="0"/>
          <w:lang w:eastAsia="pl-PL"/>
        </w:rPr>
        <w:t xml:space="preserve">Aktualna ilość punktów z których należy odbierać </w:t>
      </w:r>
      <w:r w:rsidRPr="00226A9B">
        <w:rPr>
          <w:rFonts w:asciiTheme="minorHAnsi" w:hAnsiTheme="minorHAnsi" w:cstheme="minorHAnsi"/>
          <w:bCs w:val="0"/>
          <w:color w:val="auto"/>
          <w:kern w:val="0"/>
          <w:lang w:eastAsia="pl-PL"/>
        </w:rPr>
        <w:t xml:space="preserve">odpady: </w:t>
      </w:r>
      <w:r w:rsidR="00A30C15">
        <w:rPr>
          <w:rFonts w:asciiTheme="minorHAnsi" w:hAnsiTheme="minorHAnsi" w:cstheme="minorHAnsi"/>
          <w:bCs w:val="0"/>
          <w:color w:val="auto"/>
          <w:kern w:val="0"/>
          <w:lang w:eastAsia="pl-PL"/>
        </w:rPr>
        <w:t>38</w:t>
      </w:r>
      <w:r w:rsidRPr="00226A9B">
        <w:rPr>
          <w:rFonts w:asciiTheme="minorHAnsi" w:hAnsiTheme="minorHAnsi" w:cstheme="minorHAnsi"/>
          <w:bCs w:val="0"/>
          <w:color w:val="auto"/>
          <w:kern w:val="0"/>
          <w:lang w:eastAsia="pl-PL"/>
        </w:rPr>
        <w:t xml:space="preserve"> z możliwością zmiany ilości punktów odbioru w trakcie realizacji usługi.</w:t>
      </w:r>
    </w:p>
    <w:p w14:paraId="3AB09723" w14:textId="77777777" w:rsidR="008F0FFD" w:rsidRPr="00226A9B" w:rsidRDefault="008F0FFD">
      <w:pPr>
        <w:widowControl/>
        <w:numPr>
          <w:ilvl w:val="0"/>
          <w:numId w:val="35"/>
        </w:numPr>
        <w:tabs>
          <w:tab w:val="num" w:pos="360"/>
        </w:tabs>
        <w:suppressAutoHyphens w:val="0"/>
        <w:spacing w:line="240" w:lineRule="auto"/>
        <w:ind w:left="360"/>
        <w:rPr>
          <w:rFonts w:asciiTheme="minorHAnsi" w:hAnsiTheme="minorHAnsi" w:cstheme="minorHAnsi"/>
          <w:bCs w:val="0"/>
          <w:color w:val="auto"/>
          <w:kern w:val="0"/>
          <w:lang w:eastAsia="pl-PL"/>
        </w:rPr>
      </w:pPr>
      <w:r w:rsidRPr="00226A9B">
        <w:rPr>
          <w:rFonts w:asciiTheme="minorHAnsi" w:hAnsiTheme="minorHAnsi" w:cstheme="minorHAnsi"/>
          <w:bCs w:val="0"/>
          <w:color w:val="auto"/>
          <w:kern w:val="0"/>
          <w:lang w:eastAsia="pl-PL"/>
        </w:rPr>
        <w:t xml:space="preserve">Średnia waga pojemnika z odpadem 18 01 03* – </w:t>
      </w:r>
      <w:smartTag w:uri="urn:schemas-microsoft-com:office:smarttags" w:element="metricconverter">
        <w:smartTagPr>
          <w:attr w:name="ProductID" w:val="1 kg"/>
        </w:smartTagPr>
        <w:r w:rsidRPr="00226A9B">
          <w:rPr>
            <w:rFonts w:asciiTheme="minorHAnsi" w:hAnsiTheme="minorHAnsi" w:cstheme="minorHAnsi"/>
            <w:bCs w:val="0"/>
            <w:color w:val="auto"/>
            <w:kern w:val="0"/>
            <w:lang w:eastAsia="pl-PL"/>
          </w:rPr>
          <w:t>1 kg</w:t>
        </w:r>
      </w:smartTag>
      <w:r w:rsidRPr="00226A9B">
        <w:rPr>
          <w:rFonts w:asciiTheme="minorHAnsi" w:hAnsiTheme="minorHAnsi" w:cstheme="minorHAnsi"/>
          <w:bCs w:val="0"/>
          <w:color w:val="auto"/>
          <w:kern w:val="0"/>
          <w:lang w:eastAsia="pl-PL"/>
        </w:rPr>
        <w:t xml:space="preserve"> dla każdego punktu odbioru miesięcznie.</w:t>
      </w:r>
    </w:p>
    <w:p w14:paraId="23A2DA28" w14:textId="77777777" w:rsidR="008F0FFD" w:rsidRPr="00226A9B" w:rsidRDefault="008F0FFD">
      <w:pPr>
        <w:widowControl/>
        <w:numPr>
          <w:ilvl w:val="0"/>
          <w:numId w:val="35"/>
        </w:numPr>
        <w:tabs>
          <w:tab w:val="num" w:pos="360"/>
        </w:tabs>
        <w:suppressAutoHyphens w:val="0"/>
        <w:spacing w:line="240" w:lineRule="auto"/>
        <w:ind w:left="360"/>
        <w:rPr>
          <w:rFonts w:asciiTheme="minorHAnsi" w:hAnsiTheme="minorHAnsi" w:cstheme="minorHAnsi"/>
          <w:bCs w:val="0"/>
          <w:color w:val="auto"/>
          <w:kern w:val="0"/>
          <w:lang w:eastAsia="pl-PL"/>
        </w:rPr>
      </w:pPr>
      <w:r w:rsidRPr="00226A9B">
        <w:rPr>
          <w:rFonts w:asciiTheme="minorHAnsi" w:hAnsiTheme="minorHAnsi" w:cstheme="minorHAnsi"/>
          <w:bCs w:val="0"/>
          <w:color w:val="auto"/>
          <w:kern w:val="0"/>
          <w:lang w:eastAsia="pl-PL"/>
        </w:rPr>
        <w:t>Do obowiązków Wykonawcy w ramach realizacji usługi należy:</w:t>
      </w:r>
    </w:p>
    <w:p w14:paraId="3997EC1A" w14:textId="40EB5535" w:rsidR="008F0FFD" w:rsidRPr="00226A9B" w:rsidRDefault="008F0FFD">
      <w:pPr>
        <w:widowControl/>
        <w:numPr>
          <w:ilvl w:val="0"/>
          <w:numId w:val="36"/>
        </w:numPr>
        <w:suppressAutoHyphens w:val="0"/>
        <w:spacing w:line="240" w:lineRule="auto"/>
        <w:rPr>
          <w:rFonts w:asciiTheme="minorHAnsi" w:hAnsiTheme="minorHAnsi" w:cstheme="minorHAnsi"/>
          <w:bCs w:val="0"/>
          <w:i/>
          <w:iCs/>
          <w:color w:val="auto"/>
          <w:kern w:val="0"/>
          <w:lang w:eastAsia="pl-PL"/>
        </w:rPr>
      </w:pPr>
      <w:bookmarkStart w:id="8" w:name="_Hlk14872396"/>
      <w:r w:rsidRPr="00226A9B">
        <w:rPr>
          <w:rFonts w:asciiTheme="minorHAnsi" w:hAnsiTheme="minorHAnsi" w:cstheme="minorHAnsi"/>
          <w:bCs w:val="0"/>
          <w:color w:val="auto"/>
          <w:kern w:val="0"/>
          <w:lang w:eastAsia="pl-PL"/>
        </w:rPr>
        <w:t>dostarczenie Wytwórcy odpadów specjalnych pojemników do gromadzenia odpadów</w:t>
      </w:r>
      <w:r w:rsidRPr="00226A9B">
        <w:rPr>
          <w:rFonts w:asciiTheme="minorHAnsi" w:hAnsiTheme="minorHAnsi" w:cstheme="minorHAnsi"/>
          <w:bCs w:val="0"/>
          <w:i/>
          <w:iCs/>
          <w:color w:val="auto"/>
          <w:kern w:val="0"/>
          <w:lang w:eastAsia="pl-PL"/>
        </w:rPr>
        <w:t xml:space="preserve"> o pojemności wskazanej w  zależności od zapotrzebowania.</w:t>
      </w:r>
    </w:p>
    <w:p w14:paraId="1449646F" w14:textId="77777777" w:rsidR="008F0FFD" w:rsidRPr="006A1D7E" w:rsidRDefault="008F0FFD">
      <w:pPr>
        <w:widowControl/>
        <w:numPr>
          <w:ilvl w:val="0"/>
          <w:numId w:val="36"/>
        </w:numPr>
        <w:suppressAutoHyphens w:val="0"/>
        <w:spacing w:line="240" w:lineRule="auto"/>
        <w:rPr>
          <w:rFonts w:asciiTheme="minorHAnsi" w:hAnsiTheme="minorHAnsi" w:cstheme="minorHAnsi"/>
          <w:bCs w:val="0"/>
          <w:color w:val="auto"/>
          <w:kern w:val="0"/>
          <w:lang w:eastAsia="pl-PL"/>
        </w:rPr>
      </w:pPr>
      <w:r w:rsidRPr="00226A9B">
        <w:rPr>
          <w:rFonts w:asciiTheme="minorHAnsi" w:hAnsiTheme="minorHAnsi" w:cstheme="minorHAnsi"/>
          <w:bCs w:val="0"/>
          <w:i/>
          <w:iCs/>
          <w:color w:val="auto"/>
          <w:kern w:val="0"/>
          <w:lang w:eastAsia="pl-PL"/>
        </w:rPr>
        <w:t>przeszkolenie Wytwórcy odpadów o sposobie gromadzenia,</w:t>
      </w:r>
      <w:r w:rsidRPr="006A1D7E">
        <w:rPr>
          <w:rFonts w:asciiTheme="minorHAnsi" w:hAnsiTheme="minorHAnsi" w:cstheme="minorHAnsi"/>
          <w:bCs w:val="0"/>
          <w:color w:val="auto"/>
          <w:kern w:val="0"/>
          <w:lang w:eastAsia="pl-PL"/>
        </w:rPr>
        <w:t xml:space="preserve"> zamykania i opisywania pojemników oraz wymaganiach dot. ewidencji odpadów,</w:t>
      </w:r>
    </w:p>
    <w:p w14:paraId="5E9EB8A2" w14:textId="77777777" w:rsidR="008F0FFD" w:rsidRPr="006A1D7E" w:rsidRDefault="008F0FFD">
      <w:pPr>
        <w:widowControl/>
        <w:numPr>
          <w:ilvl w:val="0"/>
          <w:numId w:val="36"/>
        </w:numPr>
        <w:suppressAutoHyphens w:val="0"/>
        <w:spacing w:line="240" w:lineRule="auto"/>
        <w:rPr>
          <w:rFonts w:asciiTheme="minorHAnsi" w:hAnsiTheme="minorHAnsi" w:cstheme="minorHAnsi"/>
          <w:bCs w:val="0"/>
          <w:color w:val="auto"/>
          <w:kern w:val="0"/>
          <w:lang w:eastAsia="pl-PL"/>
        </w:rPr>
      </w:pPr>
      <w:r w:rsidRPr="006A1D7E">
        <w:rPr>
          <w:rFonts w:asciiTheme="minorHAnsi" w:hAnsiTheme="minorHAnsi" w:cstheme="minorHAnsi"/>
          <w:bCs w:val="0"/>
          <w:color w:val="auto"/>
          <w:kern w:val="0"/>
          <w:lang w:eastAsia="pl-PL"/>
        </w:rPr>
        <w:t>odbiór odpadów od wytwórcy nie rzadziej niż co 30 dni.</w:t>
      </w:r>
    </w:p>
    <w:p w14:paraId="33F4CA28" w14:textId="70BAEB4B" w:rsidR="00DD0CE2" w:rsidRPr="006A1D7E" w:rsidRDefault="008F0FFD">
      <w:pPr>
        <w:widowControl/>
        <w:numPr>
          <w:ilvl w:val="0"/>
          <w:numId w:val="36"/>
        </w:numPr>
        <w:suppressAutoHyphens w:val="0"/>
        <w:spacing w:line="240" w:lineRule="auto"/>
        <w:rPr>
          <w:rFonts w:asciiTheme="minorHAnsi" w:hAnsiTheme="minorHAnsi" w:cstheme="minorHAnsi"/>
          <w:bCs w:val="0"/>
          <w:color w:val="auto"/>
          <w:kern w:val="0"/>
          <w:lang w:eastAsia="pl-PL"/>
        </w:rPr>
      </w:pPr>
      <w:r w:rsidRPr="006A1D7E">
        <w:rPr>
          <w:rFonts w:asciiTheme="minorHAnsi" w:hAnsiTheme="minorHAnsi" w:cstheme="minorHAnsi"/>
          <w:bCs w:val="0"/>
          <w:color w:val="auto"/>
          <w:kern w:val="0"/>
          <w:lang w:eastAsia="pl-PL"/>
        </w:rPr>
        <w:t>transport odpadów do miejsca zbierania lub unieszkodliwienia odpadów przez termiczne ich przekształcenie w spalarni odpadów niebezpiecznych.</w:t>
      </w:r>
      <w:bookmarkEnd w:id="8"/>
    </w:p>
    <w:p w14:paraId="725BE9E0" w14:textId="77777777" w:rsidR="00D27E32" w:rsidRPr="006A1D7E" w:rsidRDefault="00D27E32">
      <w:pPr>
        <w:pStyle w:val="Akapitzlist"/>
        <w:numPr>
          <w:ilvl w:val="0"/>
          <w:numId w:val="34"/>
        </w:numPr>
        <w:spacing w:line="240" w:lineRule="auto"/>
        <w:ind w:left="284"/>
        <w:jc w:val="both"/>
        <w:rPr>
          <w:rFonts w:asciiTheme="minorHAnsi" w:hAnsiTheme="minorHAnsi" w:cstheme="minorHAnsi"/>
          <w:color w:val="auto"/>
        </w:rPr>
      </w:pPr>
      <w:r w:rsidRPr="006A1D7E">
        <w:rPr>
          <w:rFonts w:asciiTheme="minorHAnsi" w:hAnsiTheme="minorHAnsi" w:cstheme="minorHAnsi"/>
          <w:color w:val="auto"/>
        </w:rPr>
        <w:t>Postępowanie dotyczące realizacji przedmiotowej usługi odbioru, transportu i utylizacji odpadów medycznych prowadzone jest z uwzględnieniem:</w:t>
      </w:r>
    </w:p>
    <w:p w14:paraId="4B282D5C" w14:textId="33D0F88B" w:rsidR="00D27E32" w:rsidRPr="006A1D7E" w:rsidRDefault="00D27E32">
      <w:pPr>
        <w:numPr>
          <w:ilvl w:val="1"/>
          <w:numId w:val="34"/>
        </w:numPr>
        <w:spacing w:line="240" w:lineRule="auto"/>
        <w:ind w:left="284" w:hanging="283"/>
        <w:jc w:val="both"/>
        <w:rPr>
          <w:rFonts w:asciiTheme="minorHAnsi" w:hAnsiTheme="minorHAnsi" w:cstheme="minorHAnsi"/>
          <w:color w:val="auto"/>
        </w:rPr>
      </w:pPr>
      <w:r w:rsidRPr="006A1D7E">
        <w:rPr>
          <w:rFonts w:asciiTheme="minorHAnsi" w:hAnsiTheme="minorHAnsi" w:cstheme="minorHAnsi"/>
          <w:color w:val="auto"/>
        </w:rPr>
        <w:t xml:space="preserve">ZASADA BLISKOŚCI: zgodnie z art. 20 ust. 3 i art. 20 ust. 6 ustawy z dnia 14 grudnia 2012 r. </w:t>
      </w:r>
      <w:r w:rsidR="00184C45">
        <w:rPr>
          <w:rFonts w:asciiTheme="minorHAnsi" w:hAnsiTheme="minorHAnsi" w:cstheme="minorHAnsi"/>
          <w:color w:val="auto"/>
        </w:rPr>
        <w:t xml:space="preserve">                                  </w:t>
      </w:r>
      <w:r w:rsidRPr="006A1D7E">
        <w:rPr>
          <w:rFonts w:asciiTheme="minorHAnsi" w:hAnsiTheme="minorHAnsi" w:cstheme="minorHAnsi"/>
          <w:color w:val="auto"/>
        </w:rPr>
        <w:t xml:space="preserve">o odpadach - dalej zwana „ustawą o odpadach” - zakazuje się unieszkodliwiania zakaźnych odpadów medycznych poza obszarem województwa, na którym zostały wytworzone. Dopuszcza się unieszkodliwienie zakaźnych odpadów medycznych na obszarze województwa innego niż to, na którym zostały wytworzone, w najbliżej położonej instalacji, w przypadku braku instalacji do unieszkodliwiania tych odpadów na obszarze danego województwa lub gdy istniejące instalacje nie mają wolnych mocy przerobowych, ustawa dopuszcza unieszkodliwianie tych odpadów w najbliżej położonej instalacji na terenie innego województwa. Ponadto, jeżeli odległość od miejsca wytworzenia odpadów do miejsca ich unieszkodliwienia położonego na terenie tego samego województwa jest mniejsza niż do miejsca położonego na terenie tego samego województwa, dopuszcza się unieszkodliwianie odpadów </w:t>
      </w:r>
      <w:r w:rsidR="00184C45">
        <w:rPr>
          <w:rFonts w:asciiTheme="minorHAnsi" w:hAnsiTheme="minorHAnsi" w:cstheme="minorHAnsi"/>
          <w:color w:val="auto"/>
        </w:rPr>
        <w:t xml:space="preserve"> </w:t>
      </w:r>
      <w:r w:rsidRPr="006A1D7E">
        <w:rPr>
          <w:rFonts w:asciiTheme="minorHAnsi" w:hAnsiTheme="minorHAnsi" w:cstheme="minorHAnsi"/>
          <w:color w:val="auto"/>
        </w:rPr>
        <w:t>w instalacji położonej najbliżej (art. 20 ust. 6, w związku z ust. 5</w:t>
      </w:r>
      <w:r w:rsidR="00902C5D">
        <w:rPr>
          <w:rFonts w:asciiTheme="minorHAnsi" w:hAnsiTheme="minorHAnsi" w:cstheme="minorHAnsi"/>
          <w:color w:val="auto"/>
        </w:rPr>
        <w:t xml:space="preserve"> ustawy o odpadach</w:t>
      </w:r>
      <w:r w:rsidRPr="006A1D7E">
        <w:rPr>
          <w:rFonts w:asciiTheme="minorHAnsi" w:hAnsiTheme="minorHAnsi" w:cstheme="minorHAnsi"/>
          <w:color w:val="auto"/>
        </w:rPr>
        <w:t>). Przekazywanie odpadów musi przebiegać zgodnie z określoną prawem procedurą. Na mocy art. 66 ust. 1 i art. 67 ust. 1 ustawy o odpadach, wymagane jest prowadzenie ewidencji odpadów w postaci elektronicznej.</w:t>
      </w:r>
    </w:p>
    <w:p w14:paraId="5F610D58" w14:textId="195C823A" w:rsidR="00D27E32" w:rsidRPr="006A1D7E" w:rsidRDefault="00D27E32" w:rsidP="00D27E32">
      <w:pPr>
        <w:spacing w:line="240" w:lineRule="auto"/>
        <w:ind w:left="284"/>
        <w:jc w:val="both"/>
        <w:rPr>
          <w:rFonts w:asciiTheme="minorHAnsi" w:hAnsiTheme="minorHAnsi" w:cstheme="minorHAnsi"/>
          <w:color w:val="auto"/>
        </w:rPr>
      </w:pPr>
      <w:r w:rsidRPr="006A1D7E">
        <w:rPr>
          <w:rFonts w:asciiTheme="minorHAnsi" w:hAnsiTheme="minorHAnsi" w:cstheme="minorHAnsi"/>
          <w:color w:val="auto"/>
        </w:rPr>
        <w:t>Zamawiający zweryfikuje zasadę bliskości na podstawie Załącznika nr 4 Formularz ofertowy</w:t>
      </w:r>
    </w:p>
    <w:p w14:paraId="2949CA87" w14:textId="77777777" w:rsidR="00D27E32" w:rsidRPr="006A1D7E" w:rsidRDefault="00D27E32">
      <w:pPr>
        <w:numPr>
          <w:ilvl w:val="1"/>
          <w:numId w:val="34"/>
        </w:numPr>
        <w:spacing w:line="240" w:lineRule="auto"/>
        <w:ind w:left="284" w:hanging="283"/>
        <w:jc w:val="both"/>
        <w:rPr>
          <w:rFonts w:asciiTheme="minorHAnsi" w:hAnsiTheme="minorHAnsi" w:cstheme="minorHAnsi"/>
          <w:color w:val="auto"/>
        </w:rPr>
      </w:pPr>
      <w:r w:rsidRPr="006A1D7E">
        <w:rPr>
          <w:rFonts w:asciiTheme="minorHAnsi" w:hAnsiTheme="minorHAnsi" w:cstheme="minorHAnsi"/>
          <w:color w:val="auto"/>
        </w:rPr>
        <w:t xml:space="preserve">METODA UNIESZKODLIWIANIA ODPADÓW: zgodnie z art. 95 ust. 2 ustawy o odpadach – zakaźne odpady medyczne unieszkodliwia się przez termiczne przekształcenie w spalarniach odpadów niebezpiecznych. Zakazuje się ich unieszkodliwianie we </w:t>
      </w:r>
      <w:proofErr w:type="spellStart"/>
      <w:r w:rsidRPr="006A1D7E">
        <w:rPr>
          <w:rFonts w:asciiTheme="minorHAnsi" w:hAnsiTheme="minorHAnsi" w:cstheme="minorHAnsi"/>
          <w:color w:val="auto"/>
        </w:rPr>
        <w:t>współspalarniach</w:t>
      </w:r>
      <w:proofErr w:type="spellEnd"/>
      <w:r w:rsidRPr="006A1D7E">
        <w:rPr>
          <w:rFonts w:asciiTheme="minorHAnsi" w:hAnsiTheme="minorHAnsi" w:cstheme="minorHAnsi"/>
          <w:color w:val="auto"/>
        </w:rPr>
        <w:t>.</w:t>
      </w:r>
    </w:p>
    <w:p w14:paraId="0EEB638E" w14:textId="77777777" w:rsidR="00D27E32" w:rsidRPr="006A1D7E" w:rsidRDefault="00D27E32">
      <w:pPr>
        <w:numPr>
          <w:ilvl w:val="1"/>
          <w:numId w:val="34"/>
        </w:numPr>
        <w:spacing w:line="240" w:lineRule="auto"/>
        <w:ind w:left="284" w:hanging="283"/>
        <w:jc w:val="both"/>
        <w:rPr>
          <w:rFonts w:asciiTheme="minorHAnsi" w:hAnsiTheme="minorHAnsi" w:cstheme="minorHAnsi"/>
          <w:color w:val="auto"/>
        </w:rPr>
      </w:pPr>
      <w:r w:rsidRPr="006A1D7E">
        <w:rPr>
          <w:rFonts w:asciiTheme="minorHAnsi" w:hAnsiTheme="minorHAnsi" w:cstheme="minorHAnsi"/>
          <w:color w:val="auto"/>
        </w:rPr>
        <w:t>POTWIERDZENIE UNIESZKODLIWIENIA ODPADÓW: w oparciu o art. 95 ust. 2 ustawy o odpadach – Zamawiający wymaga potwierdzenia wygenerowania z bazy danych (BDO) za każdy miesiąc.</w:t>
      </w:r>
    </w:p>
    <w:p w14:paraId="7756EF23" w14:textId="77777777" w:rsidR="00D27E32" w:rsidRPr="006A1D7E" w:rsidRDefault="00D27E32">
      <w:pPr>
        <w:numPr>
          <w:ilvl w:val="0"/>
          <w:numId w:val="34"/>
        </w:numPr>
        <w:spacing w:line="240" w:lineRule="auto"/>
        <w:ind w:left="284" w:hanging="284"/>
        <w:jc w:val="both"/>
        <w:rPr>
          <w:rFonts w:asciiTheme="minorHAnsi" w:hAnsiTheme="minorHAnsi" w:cstheme="minorHAnsi"/>
          <w:color w:val="auto"/>
        </w:rPr>
      </w:pPr>
      <w:r w:rsidRPr="006A1D7E">
        <w:rPr>
          <w:rFonts w:asciiTheme="minorHAnsi" w:hAnsiTheme="minorHAnsi" w:cstheme="minorHAnsi"/>
          <w:color w:val="auto"/>
        </w:rPr>
        <w:t>Zamawiający wymaga, żeby odpady odbierane przez Wykonawcę były transportowane/dostarczane do zakładu utylizacji bez przepakowywania, bądź dodatkowego pakowania. Świadczenie usługi odbywać się ma zgodnie z obowiązującymi przepisami prawa na terenie RP tj.:</w:t>
      </w:r>
    </w:p>
    <w:p w14:paraId="5D210687" w14:textId="0994264D" w:rsidR="00D27E32" w:rsidRPr="006A1D7E" w:rsidRDefault="00D27E32">
      <w:pPr>
        <w:numPr>
          <w:ilvl w:val="1"/>
          <w:numId w:val="34"/>
        </w:numPr>
        <w:spacing w:line="240" w:lineRule="auto"/>
        <w:ind w:left="1276" w:hanging="283"/>
        <w:jc w:val="both"/>
        <w:rPr>
          <w:rFonts w:asciiTheme="minorHAnsi" w:hAnsiTheme="minorHAnsi" w:cstheme="minorHAnsi"/>
          <w:color w:val="auto"/>
        </w:rPr>
      </w:pPr>
      <w:r w:rsidRPr="006A1D7E">
        <w:rPr>
          <w:rFonts w:asciiTheme="minorHAnsi" w:hAnsiTheme="minorHAnsi" w:cstheme="minorHAnsi"/>
          <w:color w:val="auto"/>
        </w:rPr>
        <w:t>Ustawy z dnia 14 grudnia 2012 r. o odpadach,</w:t>
      </w:r>
    </w:p>
    <w:p w14:paraId="570449C6" w14:textId="1775C6C8" w:rsidR="00D27E32" w:rsidRPr="006A1D7E" w:rsidRDefault="00D27E32">
      <w:pPr>
        <w:numPr>
          <w:ilvl w:val="1"/>
          <w:numId w:val="34"/>
        </w:numPr>
        <w:spacing w:line="240" w:lineRule="auto"/>
        <w:ind w:left="1276" w:hanging="283"/>
        <w:jc w:val="both"/>
        <w:rPr>
          <w:rFonts w:asciiTheme="minorHAnsi" w:hAnsiTheme="minorHAnsi" w:cstheme="minorHAnsi"/>
          <w:color w:val="auto"/>
        </w:rPr>
      </w:pPr>
      <w:r w:rsidRPr="006A1D7E">
        <w:rPr>
          <w:rFonts w:asciiTheme="minorHAnsi" w:hAnsiTheme="minorHAnsi" w:cstheme="minorHAnsi"/>
          <w:color w:val="auto"/>
        </w:rPr>
        <w:t>Rozporządzenie Ministra Klimatu z dnia 02 styczna 2020 r. w sprawie katalogu odpadów ,</w:t>
      </w:r>
    </w:p>
    <w:p w14:paraId="5A8F1DE0" w14:textId="461ABDF5" w:rsidR="00D27E32" w:rsidRPr="006A1D7E" w:rsidRDefault="00D27E32">
      <w:pPr>
        <w:numPr>
          <w:ilvl w:val="1"/>
          <w:numId w:val="34"/>
        </w:numPr>
        <w:spacing w:line="240" w:lineRule="auto"/>
        <w:ind w:left="1276" w:hanging="283"/>
        <w:jc w:val="both"/>
        <w:rPr>
          <w:rFonts w:asciiTheme="minorHAnsi" w:hAnsiTheme="minorHAnsi" w:cstheme="minorHAnsi"/>
          <w:color w:val="auto"/>
        </w:rPr>
      </w:pPr>
      <w:r w:rsidRPr="006A1D7E">
        <w:rPr>
          <w:rFonts w:asciiTheme="minorHAnsi" w:hAnsiTheme="minorHAnsi" w:cstheme="minorHAnsi"/>
          <w:color w:val="auto"/>
        </w:rPr>
        <w:t>Rozporządzenie Ministra Zdrowia z dnia 5 października 2017 r. w sprawie szczegółowego sposobu postępowania z odpadami medycznymi ,</w:t>
      </w:r>
    </w:p>
    <w:p w14:paraId="3F79F843" w14:textId="6A3F5761" w:rsidR="00D27E32" w:rsidRDefault="00D27E32">
      <w:pPr>
        <w:numPr>
          <w:ilvl w:val="1"/>
          <w:numId w:val="34"/>
        </w:numPr>
        <w:spacing w:line="240" w:lineRule="auto"/>
        <w:ind w:left="1276" w:hanging="283"/>
        <w:jc w:val="both"/>
        <w:rPr>
          <w:rFonts w:asciiTheme="minorHAnsi" w:hAnsiTheme="minorHAnsi" w:cstheme="minorHAnsi"/>
          <w:color w:val="auto"/>
        </w:rPr>
      </w:pPr>
      <w:r w:rsidRPr="006A1D7E">
        <w:rPr>
          <w:rFonts w:asciiTheme="minorHAnsi" w:hAnsiTheme="minorHAnsi" w:cstheme="minorHAnsi"/>
          <w:color w:val="auto"/>
        </w:rPr>
        <w:t>Ustawy z dnia 27 kwietnia 2001 r. prawo ochrony środowiska ,</w:t>
      </w:r>
    </w:p>
    <w:p w14:paraId="4535ECAB" w14:textId="3A9280C1" w:rsidR="00D27E32" w:rsidRDefault="00D27E32">
      <w:pPr>
        <w:numPr>
          <w:ilvl w:val="1"/>
          <w:numId w:val="34"/>
        </w:numPr>
        <w:spacing w:line="240" w:lineRule="auto"/>
        <w:ind w:left="1276" w:hanging="283"/>
        <w:jc w:val="both"/>
        <w:rPr>
          <w:rFonts w:asciiTheme="minorHAnsi" w:hAnsiTheme="minorHAnsi" w:cstheme="minorHAnsi"/>
          <w:color w:val="auto"/>
        </w:rPr>
      </w:pPr>
      <w:r w:rsidRPr="008B07F4">
        <w:rPr>
          <w:rFonts w:asciiTheme="minorHAnsi" w:hAnsiTheme="minorHAnsi" w:cstheme="minorHAnsi"/>
          <w:color w:val="auto"/>
        </w:rPr>
        <w:lastRenderedPageBreak/>
        <w:t>Ustawy z dnia 19 sierpnia 2011 r. o przewozie towarów niebezpiecznych,</w:t>
      </w:r>
    </w:p>
    <w:p w14:paraId="60805B0B" w14:textId="4BCECFDE" w:rsidR="00902C5D" w:rsidRPr="008B07F4" w:rsidRDefault="00902C5D">
      <w:pPr>
        <w:numPr>
          <w:ilvl w:val="1"/>
          <w:numId w:val="34"/>
        </w:numPr>
        <w:spacing w:line="240" w:lineRule="auto"/>
        <w:ind w:left="1276" w:hanging="283"/>
        <w:jc w:val="both"/>
        <w:rPr>
          <w:rFonts w:asciiTheme="minorHAnsi" w:hAnsiTheme="minorHAnsi" w:cstheme="minorHAnsi"/>
          <w:color w:val="auto"/>
        </w:rPr>
      </w:pPr>
      <w:r w:rsidRPr="008B07F4">
        <w:rPr>
          <w:rFonts w:asciiTheme="minorHAnsi" w:hAnsiTheme="minorHAnsi" w:cstheme="minorHAnsi"/>
          <w:color w:val="auto"/>
        </w:rPr>
        <w:t xml:space="preserve">Ustawy z dnia 6 września 2001 r. o transporcie drogowym  </w:t>
      </w:r>
    </w:p>
    <w:p w14:paraId="55FCC89A" w14:textId="5DA88ED1" w:rsidR="008A28F7" w:rsidRPr="00902C5D" w:rsidRDefault="008A28F7" w:rsidP="00902C5D">
      <w:pPr>
        <w:spacing w:line="240" w:lineRule="auto"/>
        <w:jc w:val="both"/>
        <w:rPr>
          <w:rFonts w:asciiTheme="minorHAnsi" w:hAnsiTheme="minorHAnsi" w:cstheme="minorHAnsi"/>
          <w:color w:val="auto"/>
        </w:rPr>
      </w:pPr>
    </w:p>
    <w:p w14:paraId="0E57497E" w14:textId="6C129C82" w:rsidR="008A28F7" w:rsidRPr="006A1D7E" w:rsidRDefault="008A28F7">
      <w:pPr>
        <w:pStyle w:val="Akapitzlist"/>
        <w:numPr>
          <w:ilvl w:val="0"/>
          <w:numId w:val="34"/>
        </w:numPr>
        <w:tabs>
          <w:tab w:val="left" w:pos="426"/>
          <w:tab w:val="left" w:pos="567"/>
        </w:tabs>
        <w:suppressAutoHyphens w:val="0"/>
        <w:spacing w:line="240" w:lineRule="auto"/>
        <w:contextualSpacing/>
        <w:jc w:val="both"/>
        <w:rPr>
          <w:rFonts w:asciiTheme="minorHAnsi" w:hAnsiTheme="minorHAnsi" w:cstheme="minorHAnsi"/>
          <w:smallCaps/>
        </w:rPr>
      </w:pPr>
      <w:r w:rsidRPr="006A1D7E">
        <w:rPr>
          <w:rFonts w:asciiTheme="minorHAnsi" w:hAnsiTheme="minorHAnsi" w:cstheme="minorHAnsi"/>
        </w:rPr>
        <w:t xml:space="preserve">Zgodnie z wymaganiami, o których mowa w art. 95 ustawy </w:t>
      </w:r>
      <w:proofErr w:type="spellStart"/>
      <w:r w:rsidRPr="006A1D7E">
        <w:rPr>
          <w:rFonts w:asciiTheme="minorHAnsi" w:hAnsiTheme="minorHAnsi" w:cstheme="minorHAnsi"/>
        </w:rPr>
        <w:t>Pzp</w:t>
      </w:r>
      <w:proofErr w:type="spellEnd"/>
      <w:r w:rsidRPr="006A1D7E">
        <w:rPr>
          <w:rFonts w:asciiTheme="minorHAnsi" w:hAnsiTheme="minorHAnsi" w:cstheme="minorHAnsi"/>
        </w:rPr>
        <w:t xml:space="preserve"> – obowiązek zatrudnienia na podstawie umowy o pracę. Zamawiający wymaga aby Wykonawca lub podwykonawca przy realizacji przedmiotu zamówienia zatrudniał pracowników zatrudnionych na podstawie umowy o pracę w rozumieniu przepisów Kodeksu Pracy.</w:t>
      </w:r>
    </w:p>
    <w:p w14:paraId="7FE8177D" w14:textId="05DA22E8" w:rsidR="00DD0CE2" w:rsidRPr="006A1D7E" w:rsidRDefault="00DD0CE2" w:rsidP="00DD0CE2">
      <w:pPr>
        <w:widowControl/>
        <w:autoSpaceDE w:val="0"/>
        <w:autoSpaceDN w:val="0"/>
        <w:adjustRightInd w:val="0"/>
        <w:spacing w:line="240" w:lineRule="auto"/>
        <w:jc w:val="both"/>
        <w:rPr>
          <w:rFonts w:asciiTheme="minorHAnsi" w:hAnsiTheme="minorHAnsi" w:cstheme="minorHAnsi"/>
          <w:color w:val="00000A"/>
          <w:lang w:val="pl"/>
        </w:rPr>
      </w:pPr>
    </w:p>
    <w:p w14:paraId="1C79C193" w14:textId="0603ED16" w:rsidR="00DD0CE2" w:rsidRPr="006A1D7E" w:rsidRDefault="00DD0CE2" w:rsidP="00DD0CE2">
      <w:pPr>
        <w:widowControl/>
        <w:autoSpaceDE w:val="0"/>
        <w:autoSpaceDN w:val="0"/>
        <w:adjustRightInd w:val="0"/>
        <w:spacing w:line="240" w:lineRule="auto"/>
        <w:jc w:val="both"/>
        <w:rPr>
          <w:rFonts w:asciiTheme="minorHAnsi" w:hAnsiTheme="minorHAnsi" w:cstheme="minorHAnsi"/>
          <w:color w:val="00000A"/>
          <w:lang w:val="pl"/>
        </w:rPr>
      </w:pPr>
    </w:p>
    <w:p w14:paraId="5FAB1FCF" w14:textId="42F03898" w:rsidR="00DD0CE2" w:rsidRPr="006A1D7E" w:rsidRDefault="00DD0CE2" w:rsidP="00DD0CE2">
      <w:pPr>
        <w:widowControl/>
        <w:autoSpaceDE w:val="0"/>
        <w:autoSpaceDN w:val="0"/>
        <w:adjustRightInd w:val="0"/>
        <w:spacing w:line="240" w:lineRule="auto"/>
        <w:jc w:val="both"/>
        <w:rPr>
          <w:rFonts w:asciiTheme="minorHAnsi" w:hAnsiTheme="minorHAnsi" w:cstheme="minorHAnsi"/>
          <w:color w:val="00000A"/>
          <w:lang w:val="pl"/>
        </w:rPr>
      </w:pPr>
    </w:p>
    <w:p w14:paraId="14B7E461" w14:textId="6DC129D0" w:rsidR="00DD0CE2" w:rsidRPr="006A1D7E" w:rsidRDefault="00DD0CE2" w:rsidP="00DD0CE2">
      <w:pPr>
        <w:widowControl/>
        <w:autoSpaceDE w:val="0"/>
        <w:autoSpaceDN w:val="0"/>
        <w:adjustRightInd w:val="0"/>
        <w:spacing w:line="240" w:lineRule="auto"/>
        <w:jc w:val="both"/>
        <w:rPr>
          <w:rFonts w:asciiTheme="minorHAnsi" w:hAnsiTheme="minorHAnsi" w:cstheme="minorHAnsi"/>
          <w:color w:val="00000A"/>
          <w:lang w:val="pl"/>
        </w:rPr>
      </w:pPr>
    </w:p>
    <w:p w14:paraId="266E02D4" w14:textId="656F5901" w:rsidR="00DD0CE2" w:rsidRPr="006A1D7E" w:rsidRDefault="00DD0CE2" w:rsidP="00DD0CE2">
      <w:pPr>
        <w:widowControl/>
        <w:autoSpaceDE w:val="0"/>
        <w:autoSpaceDN w:val="0"/>
        <w:adjustRightInd w:val="0"/>
        <w:spacing w:line="240" w:lineRule="auto"/>
        <w:jc w:val="both"/>
        <w:rPr>
          <w:rFonts w:asciiTheme="minorHAnsi" w:hAnsiTheme="minorHAnsi" w:cstheme="minorHAnsi"/>
          <w:color w:val="00000A"/>
          <w:lang w:val="pl"/>
        </w:rPr>
      </w:pPr>
    </w:p>
    <w:p w14:paraId="1F8A114F" w14:textId="77777777" w:rsidR="00DD0CE2" w:rsidRPr="006A1D7E" w:rsidRDefault="00DD0CE2" w:rsidP="00DD0CE2">
      <w:pPr>
        <w:suppressAutoHyphens w:val="0"/>
        <w:spacing w:line="100" w:lineRule="atLeast"/>
        <w:jc w:val="right"/>
        <w:rPr>
          <w:rFonts w:asciiTheme="minorHAnsi" w:hAnsiTheme="minorHAnsi" w:cstheme="minorHAnsi"/>
          <w:b/>
          <w:bCs w:val="0"/>
          <w:lang w:val="en-US"/>
        </w:rPr>
      </w:pPr>
    </w:p>
    <w:p w14:paraId="0EC6B694" w14:textId="7B92575A" w:rsidR="00DD0CE2" w:rsidRPr="006A1D7E" w:rsidRDefault="00DD0CE2" w:rsidP="00DD0CE2">
      <w:pPr>
        <w:suppressAutoHyphens w:val="0"/>
        <w:spacing w:line="100" w:lineRule="atLeast"/>
        <w:jc w:val="right"/>
        <w:rPr>
          <w:rFonts w:asciiTheme="minorHAnsi" w:hAnsiTheme="minorHAnsi" w:cstheme="minorHAnsi"/>
          <w:b/>
          <w:bCs w:val="0"/>
          <w:lang w:val="en-US"/>
        </w:rPr>
      </w:pPr>
    </w:p>
    <w:p w14:paraId="382E1DE5" w14:textId="5C3D99F4" w:rsidR="00D27E32" w:rsidRPr="006A1D7E" w:rsidRDefault="00D27E32" w:rsidP="00DD0CE2">
      <w:pPr>
        <w:suppressAutoHyphens w:val="0"/>
        <w:spacing w:line="100" w:lineRule="atLeast"/>
        <w:jc w:val="right"/>
        <w:rPr>
          <w:rFonts w:asciiTheme="minorHAnsi" w:hAnsiTheme="minorHAnsi" w:cstheme="minorHAnsi"/>
          <w:b/>
          <w:bCs w:val="0"/>
          <w:lang w:val="en-US"/>
        </w:rPr>
      </w:pPr>
    </w:p>
    <w:p w14:paraId="42481595" w14:textId="6270DD34" w:rsidR="00D27E32" w:rsidRPr="006A1D7E" w:rsidRDefault="00D27E32" w:rsidP="00DD0CE2">
      <w:pPr>
        <w:suppressAutoHyphens w:val="0"/>
        <w:spacing w:line="100" w:lineRule="atLeast"/>
        <w:jc w:val="right"/>
        <w:rPr>
          <w:rFonts w:asciiTheme="minorHAnsi" w:hAnsiTheme="minorHAnsi" w:cstheme="minorHAnsi"/>
          <w:b/>
          <w:bCs w:val="0"/>
          <w:lang w:val="en-US"/>
        </w:rPr>
      </w:pPr>
    </w:p>
    <w:p w14:paraId="1EE2F932" w14:textId="047EBCD3" w:rsidR="00D27E32" w:rsidRPr="006A1D7E" w:rsidRDefault="00D27E32" w:rsidP="00DD0CE2">
      <w:pPr>
        <w:suppressAutoHyphens w:val="0"/>
        <w:spacing w:line="100" w:lineRule="atLeast"/>
        <w:jc w:val="right"/>
        <w:rPr>
          <w:rFonts w:asciiTheme="minorHAnsi" w:hAnsiTheme="minorHAnsi" w:cstheme="minorHAnsi"/>
          <w:b/>
          <w:bCs w:val="0"/>
          <w:lang w:val="en-US"/>
        </w:rPr>
      </w:pPr>
    </w:p>
    <w:p w14:paraId="0D1E8CF9" w14:textId="6812E746" w:rsidR="00D27E32" w:rsidRDefault="00D27E32" w:rsidP="00DD0CE2">
      <w:pPr>
        <w:suppressAutoHyphens w:val="0"/>
        <w:spacing w:line="100" w:lineRule="atLeast"/>
        <w:jc w:val="right"/>
        <w:rPr>
          <w:rFonts w:ascii="Arial" w:hAnsi="Arial" w:cs="Arial"/>
          <w:b/>
          <w:bCs w:val="0"/>
          <w:lang w:val="en-US"/>
        </w:rPr>
      </w:pPr>
    </w:p>
    <w:p w14:paraId="383F58D3" w14:textId="713F5BCF" w:rsidR="00D27E32" w:rsidRDefault="00D27E32" w:rsidP="00DD0CE2">
      <w:pPr>
        <w:suppressAutoHyphens w:val="0"/>
        <w:spacing w:line="100" w:lineRule="atLeast"/>
        <w:jc w:val="right"/>
        <w:rPr>
          <w:rFonts w:ascii="Arial" w:hAnsi="Arial" w:cs="Arial"/>
          <w:b/>
          <w:bCs w:val="0"/>
          <w:lang w:val="en-US"/>
        </w:rPr>
      </w:pPr>
    </w:p>
    <w:p w14:paraId="26B20724" w14:textId="16C8BC22" w:rsidR="00D27E32" w:rsidRDefault="00D27E32" w:rsidP="00DD0CE2">
      <w:pPr>
        <w:suppressAutoHyphens w:val="0"/>
        <w:spacing w:line="100" w:lineRule="atLeast"/>
        <w:jc w:val="right"/>
        <w:rPr>
          <w:rFonts w:ascii="Arial" w:hAnsi="Arial" w:cs="Arial"/>
          <w:b/>
          <w:bCs w:val="0"/>
          <w:lang w:val="en-US"/>
        </w:rPr>
      </w:pPr>
    </w:p>
    <w:p w14:paraId="2DE625D7" w14:textId="71467980" w:rsidR="00D27E32" w:rsidRDefault="00D27E32" w:rsidP="00DD0CE2">
      <w:pPr>
        <w:suppressAutoHyphens w:val="0"/>
        <w:spacing w:line="100" w:lineRule="atLeast"/>
        <w:jc w:val="right"/>
        <w:rPr>
          <w:rFonts w:ascii="Arial" w:hAnsi="Arial" w:cs="Arial"/>
          <w:b/>
          <w:bCs w:val="0"/>
          <w:lang w:val="en-US"/>
        </w:rPr>
      </w:pPr>
    </w:p>
    <w:p w14:paraId="37B01FE2" w14:textId="7AC3E8A8" w:rsidR="00D27E32" w:rsidRDefault="00D27E32" w:rsidP="00DD0CE2">
      <w:pPr>
        <w:suppressAutoHyphens w:val="0"/>
        <w:spacing w:line="100" w:lineRule="atLeast"/>
        <w:jc w:val="right"/>
        <w:rPr>
          <w:rFonts w:ascii="Arial" w:hAnsi="Arial" w:cs="Arial"/>
          <w:b/>
          <w:bCs w:val="0"/>
          <w:lang w:val="en-US"/>
        </w:rPr>
      </w:pPr>
    </w:p>
    <w:p w14:paraId="48C160C7" w14:textId="06EAB057" w:rsidR="00D27E32" w:rsidRDefault="00D27E32" w:rsidP="00DD0CE2">
      <w:pPr>
        <w:suppressAutoHyphens w:val="0"/>
        <w:spacing w:line="100" w:lineRule="atLeast"/>
        <w:jc w:val="right"/>
        <w:rPr>
          <w:rFonts w:ascii="Arial" w:hAnsi="Arial" w:cs="Arial"/>
          <w:b/>
          <w:bCs w:val="0"/>
          <w:lang w:val="en-US"/>
        </w:rPr>
      </w:pPr>
    </w:p>
    <w:p w14:paraId="747BB745" w14:textId="4932BEB6" w:rsidR="003D54B0" w:rsidRDefault="003D54B0" w:rsidP="00DD0CE2">
      <w:pPr>
        <w:suppressAutoHyphens w:val="0"/>
        <w:spacing w:line="100" w:lineRule="atLeast"/>
        <w:jc w:val="right"/>
        <w:rPr>
          <w:rFonts w:ascii="Arial" w:hAnsi="Arial" w:cs="Arial"/>
          <w:b/>
          <w:bCs w:val="0"/>
          <w:lang w:val="en-US"/>
        </w:rPr>
      </w:pPr>
    </w:p>
    <w:p w14:paraId="3ACB34A5" w14:textId="20AF6055" w:rsidR="003D54B0" w:rsidRDefault="003D54B0" w:rsidP="00DD0CE2">
      <w:pPr>
        <w:suppressAutoHyphens w:val="0"/>
        <w:spacing w:line="100" w:lineRule="atLeast"/>
        <w:jc w:val="right"/>
        <w:rPr>
          <w:rFonts w:ascii="Arial" w:hAnsi="Arial" w:cs="Arial"/>
          <w:b/>
          <w:bCs w:val="0"/>
          <w:lang w:val="en-US"/>
        </w:rPr>
      </w:pPr>
    </w:p>
    <w:p w14:paraId="030F4DD0" w14:textId="7D28C920" w:rsidR="003D54B0" w:rsidRDefault="003D54B0" w:rsidP="00DD0CE2">
      <w:pPr>
        <w:suppressAutoHyphens w:val="0"/>
        <w:spacing w:line="100" w:lineRule="atLeast"/>
        <w:jc w:val="right"/>
        <w:rPr>
          <w:rFonts w:ascii="Arial" w:hAnsi="Arial" w:cs="Arial"/>
          <w:b/>
          <w:bCs w:val="0"/>
          <w:lang w:val="en-US"/>
        </w:rPr>
      </w:pPr>
    </w:p>
    <w:p w14:paraId="20B8C30C" w14:textId="6B1F557C" w:rsidR="003D54B0" w:rsidRDefault="003D54B0" w:rsidP="00DD0CE2">
      <w:pPr>
        <w:suppressAutoHyphens w:val="0"/>
        <w:spacing w:line="100" w:lineRule="atLeast"/>
        <w:jc w:val="right"/>
        <w:rPr>
          <w:rFonts w:ascii="Arial" w:hAnsi="Arial" w:cs="Arial"/>
          <w:b/>
          <w:bCs w:val="0"/>
          <w:lang w:val="en-US"/>
        </w:rPr>
      </w:pPr>
    </w:p>
    <w:p w14:paraId="2C1F63BE" w14:textId="4B4246DD" w:rsidR="003D54B0" w:rsidRDefault="003D54B0" w:rsidP="00DD0CE2">
      <w:pPr>
        <w:suppressAutoHyphens w:val="0"/>
        <w:spacing w:line="100" w:lineRule="atLeast"/>
        <w:jc w:val="right"/>
        <w:rPr>
          <w:rFonts w:ascii="Arial" w:hAnsi="Arial" w:cs="Arial"/>
          <w:b/>
          <w:bCs w:val="0"/>
          <w:lang w:val="en-US"/>
        </w:rPr>
      </w:pPr>
    </w:p>
    <w:p w14:paraId="48A57A21" w14:textId="0F4B28C5" w:rsidR="003D54B0" w:rsidRDefault="003D54B0" w:rsidP="00DD0CE2">
      <w:pPr>
        <w:suppressAutoHyphens w:val="0"/>
        <w:spacing w:line="100" w:lineRule="atLeast"/>
        <w:jc w:val="right"/>
        <w:rPr>
          <w:rFonts w:ascii="Arial" w:hAnsi="Arial" w:cs="Arial"/>
          <w:b/>
          <w:bCs w:val="0"/>
          <w:lang w:val="en-US"/>
        </w:rPr>
      </w:pPr>
    </w:p>
    <w:p w14:paraId="5167CCCE" w14:textId="77777777" w:rsidR="003D54B0" w:rsidRDefault="003D54B0" w:rsidP="00DD0CE2">
      <w:pPr>
        <w:suppressAutoHyphens w:val="0"/>
        <w:spacing w:line="100" w:lineRule="atLeast"/>
        <w:jc w:val="right"/>
        <w:rPr>
          <w:rFonts w:ascii="Arial" w:hAnsi="Arial" w:cs="Arial"/>
          <w:b/>
          <w:bCs w:val="0"/>
          <w:lang w:val="en-US"/>
        </w:rPr>
      </w:pPr>
    </w:p>
    <w:p w14:paraId="53F9B893" w14:textId="2E2AB233" w:rsidR="00D27E32" w:rsidRDefault="00D27E32" w:rsidP="00DD0CE2">
      <w:pPr>
        <w:suppressAutoHyphens w:val="0"/>
        <w:spacing w:line="100" w:lineRule="atLeast"/>
        <w:jc w:val="right"/>
        <w:rPr>
          <w:rFonts w:ascii="Arial" w:hAnsi="Arial" w:cs="Arial"/>
          <w:b/>
          <w:bCs w:val="0"/>
          <w:lang w:val="en-US"/>
        </w:rPr>
      </w:pPr>
    </w:p>
    <w:p w14:paraId="37031D5A" w14:textId="0D89E2D6" w:rsidR="00D27E32" w:rsidRDefault="00D27E32" w:rsidP="00DD0CE2">
      <w:pPr>
        <w:suppressAutoHyphens w:val="0"/>
        <w:spacing w:line="100" w:lineRule="atLeast"/>
        <w:jc w:val="right"/>
        <w:rPr>
          <w:rFonts w:ascii="Arial" w:hAnsi="Arial" w:cs="Arial"/>
          <w:b/>
          <w:bCs w:val="0"/>
          <w:lang w:val="en-US"/>
        </w:rPr>
      </w:pPr>
    </w:p>
    <w:p w14:paraId="7DCFD6BF" w14:textId="296E67A2" w:rsidR="00D27E32" w:rsidRDefault="00D27E32" w:rsidP="00DD0CE2">
      <w:pPr>
        <w:suppressAutoHyphens w:val="0"/>
        <w:spacing w:line="100" w:lineRule="atLeast"/>
        <w:jc w:val="right"/>
        <w:rPr>
          <w:rFonts w:ascii="Arial" w:hAnsi="Arial" w:cs="Arial"/>
          <w:b/>
          <w:bCs w:val="0"/>
          <w:lang w:val="en-US"/>
        </w:rPr>
      </w:pPr>
    </w:p>
    <w:p w14:paraId="0B8A6A47" w14:textId="581BD0A7" w:rsidR="00D27E32" w:rsidRDefault="00D27E32" w:rsidP="00DD0CE2">
      <w:pPr>
        <w:suppressAutoHyphens w:val="0"/>
        <w:spacing w:line="100" w:lineRule="atLeast"/>
        <w:jc w:val="right"/>
        <w:rPr>
          <w:rFonts w:ascii="Arial" w:hAnsi="Arial" w:cs="Arial"/>
          <w:b/>
          <w:bCs w:val="0"/>
          <w:lang w:val="en-US"/>
        </w:rPr>
      </w:pPr>
    </w:p>
    <w:p w14:paraId="3E206C9C" w14:textId="7CF3839F" w:rsidR="00D27E32" w:rsidRDefault="00D27E32" w:rsidP="00DD0CE2">
      <w:pPr>
        <w:suppressAutoHyphens w:val="0"/>
        <w:spacing w:line="100" w:lineRule="atLeast"/>
        <w:jc w:val="right"/>
        <w:rPr>
          <w:rFonts w:ascii="Arial" w:hAnsi="Arial" w:cs="Arial"/>
          <w:b/>
          <w:bCs w:val="0"/>
          <w:lang w:val="en-US"/>
        </w:rPr>
      </w:pPr>
    </w:p>
    <w:p w14:paraId="250D5AA2" w14:textId="0C5AB3AC" w:rsidR="00D27E32" w:rsidRDefault="00D27E32" w:rsidP="00DD0CE2">
      <w:pPr>
        <w:suppressAutoHyphens w:val="0"/>
        <w:spacing w:line="100" w:lineRule="atLeast"/>
        <w:jc w:val="right"/>
        <w:rPr>
          <w:rFonts w:ascii="Arial" w:hAnsi="Arial" w:cs="Arial"/>
          <w:b/>
          <w:bCs w:val="0"/>
          <w:lang w:val="en-US"/>
        </w:rPr>
      </w:pPr>
    </w:p>
    <w:p w14:paraId="0EAB9784" w14:textId="67E0681C" w:rsidR="00D27E32" w:rsidRDefault="00D27E32" w:rsidP="00DD0CE2">
      <w:pPr>
        <w:suppressAutoHyphens w:val="0"/>
        <w:spacing w:line="100" w:lineRule="atLeast"/>
        <w:jc w:val="right"/>
        <w:rPr>
          <w:rFonts w:ascii="Arial" w:hAnsi="Arial" w:cs="Arial"/>
          <w:b/>
          <w:bCs w:val="0"/>
          <w:lang w:val="en-US"/>
        </w:rPr>
      </w:pPr>
    </w:p>
    <w:p w14:paraId="2706ED1D" w14:textId="4FC33D70" w:rsidR="00D27E32" w:rsidRDefault="00D27E32" w:rsidP="00DD0CE2">
      <w:pPr>
        <w:suppressAutoHyphens w:val="0"/>
        <w:spacing w:line="100" w:lineRule="atLeast"/>
        <w:jc w:val="right"/>
        <w:rPr>
          <w:rFonts w:ascii="Arial" w:hAnsi="Arial" w:cs="Arial"/>
          <w:b/>
          <w:bCs w:val="0"/>
          <w:lang w:val="en-US"/>
        </w:rPr>
      </w:pPr>
    </w:p>
    <w:p w14:paraId="1018CB9B" w14:textId="2247AB96" w:rsidR="00D27E32" w:rsidRDefault="00D27E32" w:rsidP="00DD0CE2">
      <w:pPr>
        <w:suppressAutoHyphens w:val="0"/>
        <w:spacing w:line="100" w:lineRule="atLeast"/>
        <w:jc w:val="right"/>
        <w:rPr>
          <w:rFonts w:ascii="Arial" w:hAnsi="Arial" w:cs="Arial"/>
          <w:b/>
          <w:bCs w:val="0"/>
          <w:lang w:val="en-US"/>
        </w:rPr>
      </w:pPr>
    </w:p>
    <w:p w14:paraId="328E6EC3" w14:textId="6054671B" w:rsidR="00D27E32" w:rsidRDefault="00D27E32" w:rsidP="00DD0CE2">
      <w:pPr>
        <w:suppressAutoHyphens w:val="0"/>
        <w:spacing w:line="100" w:lineRule="atLeast"/>
        <w:jc w:val="right"/>
        <w:rPr>
          <w:rFonts w:ascii="Arial" w:hAnsi="Arial" w:cs="Arial"/>
          <w:b/>
          <w:bCs w:val="0"/>
          <w:lang w:val="en-US"/>
        </w:rPr>
      </w:pPr>
    </w:p>
    <w:p w14:paraId="21045CA3" w14:textId="3F62AD49" w:rsidR="00014867" w:rsidRDefault="00014867" w:rsidP="00DD0CE2">
      <w:pPr>
        <w:suppressAutoHyphens w:val="0"/>
        <w:spacing w:line="100" w:lineRule="atLeast"/>
        <w:jc w:val="right"/>
        <w:rPr>
          <w:rFonts w:ascii="Arial" w:hAnsi="Arial" w:cs="Arial"/>
          <w:b/>
          <w:bCs w:val="0"/>
          <w:lang w:val="en-US"/>
        </w:rPr>
      </w:pPr>
    </w:p>
    <w:p w14:paraId="479E9BB7" w14:textId="2AC89F49" w:rsidR="00014867" w:rsidRDefault="00014867" w:rsidP="00DD0CE2">
      <w:pPr>
        <w:suppressAutoHyphens w:val="0"/>
        <w:spacing w:line="100" w:lineRule="atLeast"/>
        <w:jc w:val="right"/>
        <w:rPr>
          <w:rFonts w:ascii="Arial" w:hAnsi="Arial" w:cs="Arial"/>
          <w:b/>
          <w:bCs w:val="0"/>
          <w:lang w:val="en-US"/>
        </w:rPr>
      </w:pPr>
    </w:p>
    <w:p w14:paraId="2965B216" w14:textId="77777777" w:rsidR="008B07F4" w:rsidRDefault="008B07F4" w:rsidP="00DD0CE2">
      <w:pPr>
        <w:suppressAutoHyphens w:val="0"/>
        <w:spacing w:line="100" w:lineRule="atLeast"/>
        <w:jc w:val="right"/>
        <w:rPr>
          <w:rFonts w:ascii="Arial" w:hAnsi="Arial" w:cs="Arial"/>
          <w:b/>
          <w:bCs w:val="0"/>
          <w:lang w:val="en-US"/>
        </w:rPr>
      </w:pPr>
    </w:p>
    <w:p w14:paraId="375260FE" w14:textId="77777777" w:rsidR="008B07F4" w:rsidRDefault="008B07F4" w:rsidP="00DD0CE2">
      <w:pPr>
        <w:suppressAutoHyphens w:val="0"/>
        <w:spacing w:line="100" w:lineRule="atLeast"/>
        <w:jc w:val="right"/>
        <w:rPr>
          <w:rFonts w:ascii="Arial" w:hAnsi="Arial" w:cs="Arial"/>
          <w:b/>
          <w:bCs w:val="0"/>
          <w:lang w:val="en-US"/>
        </w:rPr>
      </w:pPr>
    </w:p>
    <w:p w14:paraId="6C32A832" w14:textId="77777777" w:rsidR="008B07F4" w:rsidRDefault="008B07F4" w:rsidP="00DD0CE2">
      <w:pPr>
        <w:suppressAutoHyphens w:val="0"/>
        <w:spacing w:line="100" w:lineRule="atLeast"/>
        <w:jc w:val="right"/>
        <w:rPr>
          <w:rFonts w:ascii="Arial" w:hAnsi="Arial" w:cs="Arial"/>
          <w:b/>
          <w:bCs w:val="0"/>
          <w:lang w:val="en-US"/>
        </w:rPr>
      </w:pPr>
    </w:p>
    <w:p w14:paraId="2C1A6C66" w14:textId="77777777" w:rsidR="008B07F4" w:rsidRDefault="008B07F4" w:rsidP="00DD0CE2">
      <w:pPr>
        <w:suppressAutoHyphens w:val="0"/>
        <w:spacing w:line="100" w:lineRule="atLeast"/>
        <w:jc w:val="right"/>
        <w:rPr>
          <w:rFonts w:ascii="Arial" w:hAnsi="Arial" w:cs="Arial"/>
          <w:b/>
          <w:bCs w:val="0"/>
          <w:lang w:val="en-US"/>
        </w:rPr>
      </w:pPr>
    </w:p>
    <w:p w14:paraId="572511EA" w14:textId="77777777" w:rsidR="008B07F4" w:rsidRDefault="008B07F4" w:rsidP="00DD0CE2">
      <w:pPr>
        <w:suppressAutoHyphens w:val="0"/>
        <w:spacing w:line="100" w:lineRule="atLeast"/>
        <w:jc w:val="right"/>
        <w:rPr>
          <w:rFonts w:ascii="Arial" w:hAnsi="Arial" w:cs="Arial"/>
          <w:b/>
          <w:bCs w:val="0"/>
          <w:lang w:val="en-US"/>
        </w:rPr>
      </w:pPr>
    </w:p>
    <w:p w14:paraId="13E40FE2" w14:textId="77777777" w:rsidR="008B07F4" w:rsidRDefault="008B07F4" w:rsidP="00DD0CE2">
      <w:pPr>
        <w:suppressAutoHyphens w:val="0"/>
        <w:spacing w:line="100" w:lineRule="atLeast"/>
        <w:jc w:val="right"/>
        <w:rPr>
          <w:rFonts w:ascii="Arial" w:hAnsi="Arial" w:cs="Arial"/>
          <w:b/>
          <w:bCs w:val="0"/>
          <w:lang w:val="en-US"/>
        </w:rPr>
      </w:pPr>
    </w:p>
    <w:p w14:paraId="130CAF90" w14:textId="77777777" w:rsidR="008B07F4" w:rsidRDefault="008B07F4" w:rsidP="00DD0CE2">
      <w:pPr>
        <w:suppressAutoHyphens w:val="0"/>
        <w:spacing w:line="100" w:lineRule="atLeast"/>
        <w:jc w:val="right"/>
        <w:rPr>
          <w:rFonts w:ascii="Arial" w:hAnsi="Arial" w:cs="Arial"/>
          <w:b/>
          <w:bCs w:val="0"/>
          <w:lang w:val="en-US"/>
        </w:rPr>
      </w:pPr>
    </w:p>
    <w:p w14:paraId="6EF85892" w14:textId="77777777" w:rsidR="008B07F4" w:rsidRDefault="008B07F4" w:rsidP="00DD0CE2">
      <w:pPr>
        <w:suppressAutoHyphens w:val="0"/>
        <w:spacing w:line="100" w:lineRule="atLeast"/>
        <w:jc w:val="right"/>
        <w:rPr>
          <w:rFonts w:ascii="Arial" w:hAnsi="Arial" w:cs="Arial"/>
          <w:b/>
          <w:bCs w:val="0"/>
          <w:lang w:val="en-US"/>
        </w:rPr>
      </w:pPr>
    </w:p>
    <w:p w14:paraId="456AB94A" w14:textId="77777777" w:rsidR="008B07F4" w:rsidRDefault="008B07F4" w:rsidP="00DD0CE2">
      <w:pPr>
        <w:suppressAutoHyphens w:val="0"/>
        <w:spacing w:line="100" w:lineRule="atLeast"/>
        <w:jc w:val="right"/>
        <w:rPr>
          <w:rFonts w:ascii="Arial" w:hAnsi="Arial" w:cs="Arial"/>
          <w:b/>
          <w:bCs w:val="0"/>
          <w:lang w:val="en-US"/>
        </w:rPr>
      </w:pPr>
    </w:p>
    <w:p w14:paraId="49B4E546" w14:textId="3BCC7949" w:rsidR="00014867" w:rsidRDefault="00014867" w:rsidP="00530E7A">
      <w:pPr>
        <w:suppressAutoHyphens w:val="0"/>
        <w:spacing w:line="100" w:lineRule="atLeast"/>
        <w:rPr>
          <w:rFonts w:ascii="Arial" w:hAnsi="Arial" w:cs="Arial"/>
          <w:b/>
          <w:bCs w:val="0"/>
          <w:lang w:val="en-US"/>
        </w:rPr>
      </w:pPr>
    </w:p>
    <w:p w14:paraId="78570C0D" w14:textId="77777777" w:rsidR="00DD0CE2" w:rsidRPr="008A28F7" w:rsidRDefault="00DD0CE2" w:rsidP="00226A9B">
      <w:pPr>
        <w:suppressAutoHyphens w:val="0"/>
        <w:spacing w:line="100" w:lineRule="atLeast"/>
        <w:rPr>
          <w:rFonts w:ascii="Arial" w:hAnsi="Arial" w:cs="Arial"/>
          <w:b/>
          <w:bCs w:val="0"/>
          <w:lang w:val="en-US"/>
        </w:rPr>
      </w:pPr>
    </w:p>
    <w:p w14:paraId="082B4BC0" w14:textId="20CBD658" w:rsidR="008F0FFD" w:rsidRPr="00226A9B" w:rsidRDefault="008F0FFD" w:rsidP="008F0FFD">
      <w:pPr>
        <w:suppressAutoHyphens w:val="0"/>
        <w:spacing w:line="100" w:lineRule="atLeast"/>
        <w:jc w:val="right"/>
        <w:rPr>
          <w:rFonts w:asciiTheme="minorHAnsi" w:hAnsiTheme="minorHAnsi" w:cstheme="minorHAnsi"/>
          <w:b/>
          <w:bCs w:val="0"/>
          <w:lang w:val="en-US"/>
        </w:rPr>
      </w:pPr>
      <w:proofErr w:type="spellStart"/>
      <w:r w:rsidRPr="00226A9B">
        <w:rPr>
          <w:rFonts w:asciiTheme="minorHAnsi" w:hAnsiTheme="minorHAnsi" w:cstheme="minorHAnsi"/>
          <w:b/>
          <w:bCs w:val="0"/>
          <w:lang w:val="en-US"/>
        </w:rPr>
        <w:lastRenderedPageBreak/>
        <w:t>Załącznik</w:t>
      </w:r>
      <w:proofErr w:type="spellEnd"/>
      <w:r w:rsidRPr="00226A9B">
        <w:rPr>
          <w:rFonts w:asciiTheme="minorHAnsi" w:hAnsiTheme="minorHAnsi" w:cstheme="minorHAnsi"/>
          <w:b/>
          <w:bCs w:val="0"/>
          <w:lang w:val="en-US"/>
        </w:rPr>
        <w:t xml:space="preserve"> nr 1.2 – </w:t>
      </w:r>
      <w:proofErr w:type="spellStart"/>
      <w:r w:rsidRPr="00226A9B">
        <w:rPr>
          <w:rFonts w:asciiTheme="minorHAnsi" w:hAnsiTheme="minorHAnsi" w:cstheme="minorHAnsi"/>
          <w:b/>
          <w:bCs w:val="0"/>
          <w:lang w:val="en-US"/>
        </w:rPr>
        <w:t>Szczegółowy</w:t>
      </w:r>
      <w:proofErr w:type="spellEnd"/>
      <w:r w:rsidRPr="00226A9B">
        <w:rPr>
          <w:rFonts w:asciiTheme="minorHAnsi" w:hAnsiTheme="minorHAnsi" w:cstheme="minorHAnsi"/>
          <w:b/>
          <w:bCs w:val="0"/>
          <w:lang w:val="en-US"/>
        </w:rPr>
        <w:t xml:space="preserve"> </w:t>
      </w:r>
      <w:proofErr w:type="spellStart"/>
      <w:r w:rsidRPr="00226A9B">
        <w:rPr>
          <w:rFonts w:asciiTheme="minorHAnsi" w:hAnsiTheme="minorHAnsi" w:cstheme="minorHAnsi"/>
          <w:b/>
          <w:bCs w:val="0"/>
          <w:lang w:val="en-US"/>
        </w:rPr>
        <w:t>opis</w:t>
      </w:r>
      <w:proofErr w:type="spellEnd"/>
      <w:r w:rsidRPr="00226A9B">
        <w:rPr>
          <w:rFonts w:asciiTheme="minorHAnsi" w:hAnsiTheme="minorHAnsi" w:cstheme="minorHAnsi"/>
          <w:b/>
          <w:bCs w:val="0"/>
          <w:lang w:val="en-US"/>
        </w:rPr>
        <w:t xml:space="preserve"> </w:t>
      </w:r>
      <w:proofErr w:type="spellStart"/>
      <w:r w:rsidRPr="00226A9B">
        <w:rPr>
          <w:rFonts w:asciiTheme="minorHAnsi" w:hAnsiTheme="minorHAnsi" w:cstheme="minorHAnsi"/>
          <w:b/>
          <w:bCs w:val="0"/>
          <w:lang w:val="en-US"/>
        </w:rPr>
        <w:t>przedmiotu</w:t>
      </w:r>
      <w:proofErr w:type="spellEnd"/>
      <w:r w:rsidRPr="00226A9B">
        <w:rPr>
          <w:rFonts w:asciiTheme="minorHAnsi" w:hAnsiTheme="minorHAnsi" w:cstheme="minorHAnsi"/>
          <w:b/>
          <w:bCs w:val="0"/>
          <w:lang w:val="en-US"/>
        </w:rPr>
        <w:t xml:space="preserve"> </w:t>
      </w:r>
      <w:proofErr w:type="spellStart"/>
      <w:r w:rsidRPr="00226A9B">
        <w:rPr>
          <w:rFonts w:asciiTheme="minorHAnsi" w:hAnsiTheme="minorHAnsi" w:cstheme="minorHAnsi"/>
          <w:b/>
          <w:bCs w:val="0"/>
          <w:lang w:val="en-US"/>
        </w:rPr>
        <w:t>zamówienia</w:t>
      </w:r>
      <w:proofErr w:type="spellEnd"/>
      <w:r w:rsidR="00255735">
        <w:rPr>
          <w:rFonts w:asciiTheme="minorHAnsi" w:hAnsiTheme="minorHAnsi" w:cstheme="minorHAnsi"/>
          <w:b/>
          <w:bCs w:val="0"/>
          <w:lang w:val="en-US"/>
        </w:rPr>
        <w:t xml:space="preserve"> </w:t>
      </w:r>
      <w:r w:rsidR="00F72CB6" w:rsidRPr="00226A9B">
        <w:rPr>
          <w:rFonts w:asciiTheme="minorHAnsi" w:hAnsiTheme="minorHAnsi" w:cstheme="minorHAnsi"/>
          <w:b/>
          <w:bCs w:val="0"/>
          <w:lang w:val="en-US"/>
        </w:rPr>
        <w:t xml:space="preserve">-Lista </w:t>
      </w:r>
      <w:proofErr w:type="spellStart"/>
      <w:r w:rsidR="00255735">
        <w:rPr>
          <w:rFonts w:asciiTheme="minorHAnsi" w:hAnsiTheme="minorHAnsi" w:cstheme="minorHAnsi"/>
          <w:b/>
          <w:bCs w:val="0"/>
          <w:lang w:val="en-US"/>
        </w:rPr>
        <w:t>lokalizacji</w:t>
      </w:r>
      <w:proofErr w:type="spellEnd"/>
    </w:p>
    <w:p w14:paraId="5C19198B" w14:textId="285C2064" w:rsidR="00926FFA" w:rsidRPr="00226A9B" w:rsidRDefault="00926FFA" w:rsidP="00F72CB6">
      <w:pPr>
        <w:widowControl/>
        <w:suppressAutoHyphens w:val="0"/>
        <w:spacing w:line="240" w:lineRule="auto"/>
        <w:jc w:val="center"/>
        <w:rPr>
          <w:rFonts w:asciiTheme="minorHAnsi" w:hAnsiTheme="minorHAnsi" w:cstheme="minorHAnsi"/>
          <w:b/>
          <w:bCs w:val="0"/>
          <w:color w:val="auto"/>
          <w:kern w:val="0"/>
          <w:highlight w:val="yellow"/>
          <w:lang w:eastAsia="pl-PL"/>
        </w:rPr>
      </w:pPr>
    </w:p>
    <w:p w14:paraId="76EE6DE8" w14:textId="33FB6008" w:rsidR="00926FFA" w:rsidRPr="00226A9B" w:rsidRDefault="00926FFA" w:rsidP="00F72CB6">
      <w:pPr>
        <w:widowControl/>
        <w:suppressAutoHyphens w:val="0"/>
        <w:spacing w:line="240" w:lineRule="auto"/>
        <w:jc w:val="center"/>
        <w:rPr>
          <w:rFonts w:asciiTheme="minorHAnsi" w:hAnsiTheme="minorHAnsi" w:cstheme="minorHAnsi"/>
          <w:b/>
          <w:bCs w:val="0"/>
          <w:color w:val="auto"/>
          <w:kern w:val="0"/>
          <w:highlight w:val="yellow"/>
          <w:lang w:eastAsia="pl-PL"/>
        </w:rPr>
      </w:pPr>
    </w:p>
    <w:tbl>
      <w:tblPr>
        <w:tblW w:w="7508" w:type="dxa"/>
        <w:tblCellMar>
          <w:left w:w="70" w:type="dxa"/>
          <w:right w:w="70" w:type="dxa"/>
        </w:tblCellMar>
        <w:tblLook w:val="04A0" w:firstRow="1" w:lastRow="0" w:firstColumn="1" w:lastColumn="0" w:noHBand="0" w:noVBand="1"/>
      </w:tblPr>
      <w:tblGrid>
        <w:gridCol w:w="1142"/>
        <w:gridCol w:w="6366"/>
      </w:tblGrid>
      <w:tr w:rsidR="0039159A" w:rsidRPr="00926FFA" w14:paraId="4F5381A3" w14:textId="77777777" w:rsidTr="0039159A">
        <w:trPr>
          <w:trHeight w:val="600"/>
        </w:trPr>
        <w:tc>
          <w:tcPr>
            <w:tcW w:w="1142"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2F5014A" w14:textId="77777777" w:rsidR="0039159A" w:rsidRPr="00926FFA" w:rsidRDefault="0039159A" w:rsidP="00926FFA">
            <w:pPr>
              <w:widowControl/>
              <w:suppressAutoHyphens w:val="0"/>
              <w:spacing w:line="240" w:lineRule="auto"/>
              <w:jc w:val="center"/>
              <w:rPr>
                <w:rFonts w:asciiTheme="minorHAnsi" w:hAnsiTheme="minorHAnsi" w:cstheme="minorHAnsi"/>
                <w:b/>
                <w:kern w:val="0"/>
                <w:lang w:eastAsia="pl-PL"/>
              </w:rPr>
            </w:pPr>
            <w:r w:rsidRPr="00926FFA">
              <w:rPr>
                <w:rFonts w:asciiTheme="minorHAnsi" w:hAnsiTheme="minorHAnsi" w:cstheme="minorHAnsi"/>
                <w:b/>
                <w:kern w:val="0"/>
                <w:lang w:eastAsia="pl-PL"/>
              </w:rPr>
              <w:t>Lp.</w:t>
            </w:r>
          </w:p>
        </w:tc>
        <w:tc>
          <w:tcPr>
            <w:tcW w:w="6366"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14:paraId="0C3F13CE" w14:textId="77777777" w:rsidR="0039159A" w:rsidRPr="00926FFA" w:rsidRDefault="0039159A" w:rsidP="00926FFA">
            <w:pPr>
              <w:widowControl/>
              <w:suppressAutoHyphens w:val="0"/>
              <w:spacing w:line="240" w:lineRule="auto"/>
              <w:jc w:val="center"/>
              <w:rPr>
                <w:rFonts w:asciiTheme="minorHAnsi" w:hAnsiTheme="minorHAnsi" w:cstheme="minorHAnsi"/>
                <w:b/>
                <w:kern w:val="0"/>
                <w:lang w:eastAsia="pl-PL"/>
              </w:rPr>
            </w:pPr>
            <w:r w:rsidRPr="00926FFA">
              <w:rPr>
                <w:rFonts w:asciiTheme="minorHAnsi" w:hAnsiTheme="minorHAnsi" w:cstheme="minorHAnsi"/>
                <w:b/>
                <w:kern w:val="0"/>
                <w:lang w:eastAsia="pl-PL"/>
              </w:rPr>
              <w:t>Adres</w:t>
            </w:r>
          </w:p>
        </w:tc>
      </w:tr>
      <w:tr w:rsidR="0039159A" w:rsidRPr="00926FFA" w14:paraId="18BA9568" w14:textId="77777777" w:rsidTr="0039159A">
        <w:trPr>
          <w:trHeight w:val="600"/>
        </w:trPr>
        <w:tc>
          <w:tcPr>
            <w:tcW w:w="1142" w:type="dxa"/>
            <w:vMerge/>
            <w:tcBorders>
              <w:top w:val="single" w:sz="4" w:space="0" w:color="auto"/>
              <w:left w:val="single" w:sz="4" w:space="0" w:color="auto"/>
              <w:bottom w:val="single" w:sz="4" w:space="0" w:color="auto"/>
              <w:right w:val="single" w:sz="4" w:space="0" w:color="auto"/>
            </w:tcBorders>
            <w:vAlign w:val="center"/>
            <w:hideMark/>
          </w:tcPr>
          <w:p w14:paraId="51A137D6" w14:textId="77777777" w:rsidR="0039159A" w:rsidRPr="00926FFA" w:rsidRDefault="0039159A" w:rsidP="00926FFA">
            <w:pPr>
              <w:widowControl/>
              <w:suppressAutoHyphens w:val="0"/>
              <w:spacing w:line="240" w:lineRule="auto"/>
              <w:rPr>
                <w:rFonts w:asciiTheme="minorHAnsi" w:hAnsiTheme="minorHAnsi" w:cstheme="minorHAnsi"/>
                <w:b/>
                <w:kern w:val="0"/>
                <w:lang w:eastAsia="pl-PL"/>
              </w:rPr>
            </w:pPr>
          </w:p>
        </w:tc>
        <w:tc>
          <w:tcPr>
            <w:tcW w:w="6366" w:type="dxa"/>
            <w:vMerge/>
            <w:tcBorders>
              <w:top w:val="single" w:sz="4" w:space="0" w:color="auto"/>
              <w:left w:val="single" w:sz="4" w:space="0" w:color="auto"/>
              <w:bottom w:val="single" w:sz="4" w:space="0" w:color="000000"/>
              <w:right w:val="single" w:sz="4" w:space="0" w:color="auto"/>
            </w:tcBorders>
            <w:vAlign w:val="center"/>
            <w:hideMark/>
          </w:tcPr>
          <w:p w14:paraId="30E7DC9E" w14:textId="77777777" w:rsidR="0039159A" w:rsidRPr="00926FFA" w:rsidRDefault="0039159A" w:rsidP="00926FFA">
            <w:pPr>
              <w:widowControl/>
              <w:suppressAutoHyphens w:val="0"/>
              <w:spacing w:line="240" w:lineRule="auto"/>
              <w:rPr>
                <w:rFonts w:asciiTheme="minorHAnsi" w:hAnsiTheme="minorHAnsi" w:cstheme="minorHAnsi"/>
                <w:b/>
                <w:kern w:val="0"/>
                <w:lang w:eastAsia="pl-PL"/>
              </w:rPr>
            </w:pPr>
          </w:p>
        </w:tc>
      </w:tr>
      <w:tr w:rsidR="00C81425" w:rsidRPr="00926FFA" w14:paraId="7372C853" w14:textId="77777777" w:rsidTr="005D568F">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4902798B" w14:textId="77777777" w:rsidR="00C81425" w:rsidRPr="00926FFA" w:rsidRDefault="00C81425" w:rsidP="00C81425">
            <w:pPr>
              <w:widowControl/>
              <w:suppressAutoHyphens w:val="0"/>
              <w:spacing w:line="240" w:lineRule="auto"/>
              <w:rPr>
                <w:rFonts w:asciiTheme="minorHAnsi" w:hAnsiTheme="minorHAnsi" w:cstheme="minorHAnsi"/>
                <w:bCs w:val="0"/>
                <w:kern w:val="0"/>
                <w:lang w:eastAsia="pl-PL"/>
              </w:rPr>
            </w:pPr>
            <w:r w:rsidRPr="00926FFA">
              <w:rPr>
                <w:rFonts w:asciiTheme="minorHAnsi" w:hAnsiTheme="minorHAnsi" w:cstheme="minorHAnsi"/>
                <w:bCs w:val="0"/>
                <w:kern w:val="0"/>
                <w:lang w:eastAsia="pl-PL"/>
              </w:rPr>
              <w:t xml:space="preserve">1    </w:t>
            </w:r>
          </w:p>
        </w:tc>
        <w:tc>
          <w:tcPr>
            <w:tcW w:w="63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EFD9D43" w14:textId="6E0D999D" w:rsidR="00C81425" w:rsidRPr="008B07F4" w:rsidRDefault="00C81425" w:rsidP="00C81425">
            <w:pPr>
              <w:widowControl/>
              <w:suppressAutoHyphens w:val="0"/>
              <w:spacing w:line="240" w:lineRule="auto"/>
              <w:rPr>
                <w:rFonts w:asciiTheme="minorHAnsi" w:hAnsiTheme="minorHAnsi" w:cstheme="minorHAnsi"/>
                <w:bCs w:val="0"/>
                <w:color w:val="FF0000"/>
                <w:kern w:val="0"/>
                <w:lang w:eastAsia="pl-PL"/>
              </w:rPr>
            </w:pPr>
            <w:r>
              <w:rPr>
                <w:rFonts w:ascii="Calibri" w:hAnsi="Calibri" w:cs="Calibri"/>
                <w:b/>
                <w:bCs w:val="0"/>
              </w:rPr>
              <w:t xml:space="preserve">ul. Listopadowa </w:t>
            </w:r>
            <w:r>
              <w:rPr>
                <w:rFonts w:ascii="Calibri" w:hAnsi="Calibri" w:cs="Calibri"/>
                <w:b/>
                <w:bCs w:val="0"/>
              </w:rPr>
              <w:br/>
              <w:t>22-400 Zamość</w:t>
            </w:r>
          </w:p>
        </w:tc>
      </w:tr>
      <w:tr w:rsidR="00C81425" w:rsidRPr="00926FFA" w14:paraId="200BE681" w14:textId="77777777" w:rsidTr="005D568F">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157C1BBB" w14:textId="77777777" w:rsidR="00C81425" w:rsidRPr="00926FFA" w:rsidRDefault="00C81425" w:rsidP="00C81425">
            <w:pPr>
              <w:widowControl/>
              <w:suppressAutoHyphens w:val="0"/>
              <w:spacing w:line="240" w:lineRule="auto"/>
              <w:rPr>
                <w:rFonts w:asciiTheme="minorHAnsi" w:hAnsiTheme="minorHAnsi" w:cstheme="minorHAnsi"/>
                <w:bCs w:val="0"/>
                <w:kern w:val="0"/>
                <w:lang w:eastAsia="pl-PL"/>
              </w:rPr>
            </w:pPr>
            <w:r w:rsidRPr="00926FFA">
              <w:rPr>
                <w:rFonts w:asciiTheme="minorHAnsi" w:hAnsiTheme="minorHAnsi" w:cstheme="minorHAnsi"/>
                <w:bCs w:val="0"/>
                <w:kern w:val="0"/>
                <w:lang w:eastAsia="pl-PL"/>
              </w:rPr>
              <w:t>2</w:t>
            </w:r>
          </w:p>
        </w:tc>
        <w:tc>
          <w:tcPr>
            <w:tcW w:w="6366" w:type="dxa"/>
            <w:tcBorders>
              <w:top w:val="nil"/>
              <w:left w:val="single" w:sz="4" w:space="0" w:color="auto"/>
              <w:bottom w:val="single" w:sz="4" w:space="0" w:color="auto"/>
              <w:right w:val="single" w:sz="4" w:space="0" w:color="auto"/>
            </w:tcBorders>
            <w:shd w:val="clear" w:color="000000" w:fill="F2F2F2"/>
            <w:vAlign w:val="center"/>
            <w:hideMark/>
          </w:tcPr>
          <w:p w14:paraId="554086E9" w14:textId="7A526125" w:rsidR="00C81425" w:rsidRPr="008B07F4" w:rsidRDefault="00C81425" w:rsidP="00C81425">
            <w:pPr>
              <w:widowControl/>
              <w:suppressAutoHyphens w:val="0"/>
              <w:spacing w:line="240" w:lineRule="auto"/>
              <w:rPr>
                <w:rFonts w:asciiTheme="minorHAnsi" w:hAnsiTheme="minorHAnsi" w:cstheme="minorHAnsi"/>
                <w:bCs w:val="0"/>
                <w:color w:val="FF0000"/>
                <w:kern w:val="0"/>
                <w:lang w:eastAsia="pl-PL"/>
              </w:rPr>
            </w:pPr>
            <w:r>
              <w:rPr>
                <w:rFonts w:ascii="Calibri" w:hAnsi="Calibri" w:cs="Calibri"/>
                <w:b/>
                <w:bCs w:val="0"/>
              </w:rPr>
              <w:t xml:space="preserve">ul. Pocztowa </w:t>
            </w:r>
            <w:r>
              <w:rPr>
                <w:rFonts w:ascii="Calibri" w:hAnsi="Calibri" w:cs="Calibri"/>
                <w:b/>
                <w:bCs w:val="0"/>
              </w:rPr>
              <w:br/>
              <w:t>24-101 Gołąb</w:t>
            </w:r>
          </w:p>
        </w:tc>
      </w:tr>
      <w:tr w:rsidR="00C81425" w:rsidRPr="00926FFA" w14:paraId="5AE3A769" w14:textId="77777777" w:rsidTr="005D568F">
        <w:trPr>
          <w:trHeight w:val="63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0396A999" w14:textId="77777777" w:rsidR="00C81425" w:rsidRPr="00926FFA" w:rsidRDefault="00C81425" w:rsidP="00C81425">
            <w:pPr>
              <w:widowControl/>
              <w:suppressAutoHyphens w:val="0"/>
              <w:spacing w:line="240" w:lineRule="auto"/>
              <w:rPr>
                <w:rFonts w:asciiTheme="minorHAnsi" w:hAnsiTheme="minorHAnsi" w:cstheme="minorHAnsi"/>
                <w:bCs w:val="0"/>
                <w:kern w:val="0"/>
                <w:lang w:eastAsia="pl-PL"/>
              </w:rPr>
            </w:pPr>
            <w:r w:rsidRPr="00926FFA">
              <w:rPr>
                <w:rFonts w:asciiTheme="minorHAnsi" w:hAnsiTheme="minorHAnsi" w:cstheme="minorHAnsi"/>
                <w:bCs w:val="0"/>
                <w:kern w:val="0"/>
                <w:lang w:eastAsia="pl-PL"/>
              </w:rPr>
              <w:t>3</w:t>
            </w:r>
          </w:p>
        </w:tc>
        <w:tc>
          <w:tcPr>
            <w:tcW w:w="6366" w:type="dxa"/>
            <w:tcBorders>
              <w:top w:val="nil"/>
              <w:left w:val="single" w:sz="4" w:space="0" w:color="auto"/>
              <w:bottom w:val="single" w:sz="4" w:space="0" w:color="auto"/>
              <w:right w:val="single" w:sz="4" w:space="0" w:color="auto"/>
            </w:tcBorders>
            <w:shd w:val="clear" w:color="000000" w:fill="F2F2F2"/>
            <w:vAlign w:val="center"/>
            <w:hideMark/>
          </w:tcPr>
          <w:p w14:paraId="45F5180A" w14:textId="6E30C3DB" w:rsidR="00C81425" w:rsidRPr="008B07F4" w:rsidRDefault="00C81425" w:rsidP="00C81425">
            <w:pPr>
              <w:widowControl/>
              <w:suppressAutoHyphens w:val="0"/>
              <w:spacing w:line="240" w:lineRule="auto"/>
              <w:rPr>
                <w:rFonts w:asciiTheme="minorHAnsi" w:hAnsiTheme="minorHAnsi" w:cstheme="minorHAnsi"/>
                <w:bCs w:val="0"/>
                <w:color w:val="FF0000"/>
                <w:kern w:val="0"/>
                <w:lang w:eastAsia="pl-PL"/>
              </w:rPr>
            </w:pPr>
            <w:r>
              <w:rPr>
                <w:rFonts w:ascii="Calibri" w:hAnsi="Calibri" w:cs="Calibri"/>
                <w:b/>
                <w:bCs w:val="0"/>
              </w:rPr>
              <w:t>ul. Szymonowica</w:t>
            </w:r>
            <w:r>
              <w:rPr>
                <w:rFonts w:ascii="Calibri" w:hAnsi="Calibri" w:cs="Calibri"/>
                <w:b/>
                <w:bCs w:val="0"/>
              </w:rPr>
              <w:br/>
              <w:t>22-400 Zamość</w:t>
            </w:r>
          </w:p>
        </w:tc>
      </w:tr>
      <w:tr w:rsidR="00C81425" w:rsidRPr="00926FFA" w14:paraId="12EBF4C8" w14:textId="77777777" w:rsidTr="005D568F">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6A9A428E" w14:textId="77777777" w:rsidR="00C81425" w:rsidRPr="00926FFA" w:rsidRDefault="00C81425" w:rsidP="00C81425">
            <w:pPr>
              <w:widowControl/>
              <w:suppressAutoHyphens w:val="0"/>
              <w:spacing w:line="240" w:lineRule="auto"/>
              <w:rPr>
                <w:rFonts w:asciiTheme="minorHAnsi" w:hAnsiTheme="minorHAnsi" w:cstheme="minorHAnsi"/>
                <w:bCs w:val="0"/>
                <w:kern w:val="0"/>
                <w:lang w:eastAsia="pl-PL"/>
              </w:rPr>
            </w:pPr>
            <w:r w:rsidRPr="00926FFA">
              <w:rPr>
                <w:rFonts w:asciiTheme="minorHAnsi" w:hAnsiTheme="minorHAnsi" w:cstheme="minorHAnsi"/>
                <w:bCs w:val="0"/>
                <w:kern w:val="0"/>
                <w:lang w:eastAsia="pl-PL"/>
              </w:rPr>
              <w:t>4</w:t>
            </w:r>
          </w:p>
        </w:tc>
        <w:tc>
          <w:tcPr>
            <w:tcW w:w="6366" w:type="dxa"/>
            <w:tcBorders>
              <w:top w:val="nil"/>
              <w:left w:val="single" w:sz="4" w:space="0" w:color="auto"/>
              <w:bottom w:val="single" w:sz="4" w:space="0" w:color="auto"/>
              <w:right w:val="single" w:sz="4" w:space="0" w:color="auto"/>
            </w:tcBorders>
            <w:shd w:val="clear" w:color="000000" w:fill="F2F2F2"/>
            <w:vAlign w:val="center"/>
            <w:hideMark/>
          </w:tcPr>
          <w:p w14:paraId="3AF83281" w14:textId="44216BB2" w:rsidR="00C81425" w:rsidRPr="008B07F4" w:rsidRDefault="00C81425" w:rsidP="00C81425">
            <w:pPr>
              <w:widowControl/>
              <w:suppressAutoHyphens w:val="0"/>
              <w:spacing w:line="240" w:lineRule="auto"/>
              <w:rPr>
                <w:rFonts w:asciiTheme="minorHAnsi" w:hAnsiTheme="minorHAnsi" w:cstheme="minorHAnsi"/>
                <w:bCs w:val="0"/>
                <w:color w:val="FF0000"/>
                <w:kern w:val="0"/>
                <w:lang w:eastAsia="pl-PL"/>
              </w:rPr>
            </w:pPr>
            <w:proofErr w:type="spellStart"/>
            <w:r>
              <w:rPr>
                <w:rFonts w:ascii="Calibri" w:hAnsi="Calibri" w:cs="Calibri"/>
                <w:b/>
                <w:bCs w:val="0"/>
              </w:rPr>
              <w:t>ul.Zamojska</w:t>
            </w:r>
            <w:proofErr w:type="spellEnd"/>
            <w:r>
              <w:rPr>
                <w:rFonts w:ascii="Calibri" w:hAnsi="Calibri" w:cs="Calibri"/>
                <w:b/>
                <w:bCs w:val="0"/>
              </w:rPr>
              <w:t>, 23-400 Biłgoraj</w:t>
            </w:r>
          </w:p>
        </w:tc>
      </w:tr>
      <w:tr w:rsidR="00C81425" w:rsidRPr="00926FFA" w14:paraId="34EE8101" w14:textId="77777777" w:rsidTr="005D568F">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011A6B2F" w14:textId="77777777" w:rsidR="00C81425" w:rsidRPr="00926FFA" w:rsidRDefault="00C81425" w:rsidP="00C81425">
            <w:pPr>
              <w:widowControl/>
              <w:suppressAutoHyphens w:val="0"/>
              <w:spacing w:line="240" w:lineRule="auto"/>
              <w:rPr>
                <w:rFonts w:asciiTheme="minorHAnsi" w:hAnsiTheme="minorHAnsi" w:cstheme="minorHAnsi"/>
                <w:bCs w:val="0"/>
                <w:kern w:val="0"/>
                <w:lang w:eastAsia="pl-PL"/>
              </w:rPr>
            </w:pPr>
            <w:r w:rsidRPr="00926FFA">
              <w:rPr>
                <w:rFonts w:asciiTheme="minorHAnsi" w:hAnsiTheme="minorHAnsi" w:cstheme="minorHAnsi"/>
                <w:bCs w:val="0"/>
                <w:kern w:val="0"/>
                <w:lang w:eastAsia="pl-PL"/>
              </w:rPr>
              <w:t>5</w:t>
            </w:r>
          </w:p>
        </w:tc>
        <w:tc>
          <w:tcPr>
            <w:tcW w:w="6366" w:type="dxa"/>
            <w:tcBorders>
              <w:top w:val="nil"/>
              <w:left w:val="single" w:sz="4" w:space="0" w:color="auto"/>
              <w:bottom w:val="single" w:sz="4" w:space="0" w:color="auto"/>
              <w:right w:val="single" w:sz="4" w:space="0" w:color="auto"/>
            </w:tcBorders>
            <w:shd w:val="clear" w:color="000000" w:fill="F2F2F2"/>
            <w:vAlign w:val="center"/>
            <w:hideMark/>
          </w:tcPr>
          <w:p w14:paraId="6D8EAB56" w14:textId="540689C5" w:rsidR="00C81425" w:rsidRPr="008B07F4" w:rsidRDefault="00C81425" w:rsidP="00C81425">
            <w:pPr>
              <w:widowControl/>
              <w:suppressAutoHyphens w:val="0"/>
              <w:spacing w:line="240" w:lineRule="auto"/>
              <w:rPr>
                <w:rFonts w:asciiTheme="minorHAnsi" w:hAnsiTheme="minorHAnsi" w:cstheme="minorHAnsi"/>
                <w:bCs w:val="0"/>
                <w:color w:val="FF0000"/>
                <w:kern w:val="0"/>
                <w:lang w:eastAsia="pl-PL"/>
              </w:rPr>
            </w:pPr>
            <w:r>
              <w:rPr>
                <w:rFonts w:ascii="Calibri" w:hAnsi="Calibri" w:cs="Calibri"/>
                <w:b/>
                <w:bCs w:val="0"/>
              </w:rPr>
              <w:t>Pisklaki,  23-412 Łukowa</w:t>
            </w:r>
          </w:p>
        </w:tc>
      </w:tr>
      <w:tr w:rsidR="00C81425" w:rsidRPr="00926FFA" w14:paraId="68AFA642" w14:textId="77777777" w:rsidTr="005D568F">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3CD7C8BF" w14:textId="77777777" w:rsidR="00C81425" w:rsidRPr="00926FFA" w:rsidRDefault="00C81425" w:rsidP="00C81425">
            <w:pPr>
              <w:widowControl/>
              <w:suppressAutoHyphens w:val="0"/>
              <w:spacing w:line="240" w:lineRule="auto"/>
              <w:rPr>
                <w:rFonts w:asciiTheme="minorHAnsi" w:hAnsiTheme="minorHAnsi" w:cstheme="minorHAnsi"/>
                <w:bCs w:val="0"/>
                <w:kern w:val="0"/>
                <w:lang w:eastAsia="pl-PL"/>
              </w:rPr>
            </w:pPr>
            <w:r w:rsidRPr="00926FFA">
              <w:rPr>
                <w:rFonts w:asciiTheme="minorHAnsi" w:hAnsiTheme="minorHAnsi" w:cstheme="minorHAnsi"/>
                <w:bCs w:val="0"/>
                <w:kern w:val="0"/>
                <w:lang w:eastAsia="pl-PL"/>
              </w:rPr>
              <w:t>6</w:t>
            </w:r>
          </w:p>
        </w:tc>
        <w:tc>
          <w:tcPr>
            <w:tcW w:w="6366" w:type="dxa"/>
            <w:tcBorders>
              <w:top w:val="nil"/>
              <w:left w:val="single" w:sz="4" w:space="0" w:color="auto"/>
              <w:bottom w:val="single" w:sz="4" w:space="0" w:color="auto"/>
              <w:right w:val="single" w:sz="4" w:space="0" w:color="auto"/>
            </w:tcBorders>
            <w:shd w:val="clear" w:color="000000" w:fill="F2F2F2"/>
            <w:vAlign w:val="center"/>
            <w:hideMark/>
          </w:tcPr>
          <w:p w14:paraId="3D3D28DE" w14:textId="47A7D288" w:rsidR="00C81425" w:rsidRPr="008B07F4" w:rsidRDefault="00C81425" w:rsidP="00C81425">
            <w:pPr>
              <w:widowControl/>
              <w:suppressAutoHyphens w:val="0"/>
              <w:spacing w:line="240" w:lineRule="auto"/>
              <w:rPr>
                <w:rFonts w:asciiTheme="minorHAnsi" w:hAnsiTheme="minorHAnsi" w:cstheme="minorHAnsi"/>
                <w:bCs w:val="0"/>
                <w:color w:val="FF0000"/>
                <w:kern w:val="0"/>
                <w:lang w:eastAsia="pl-PL"/>
              </w:rPr>
            </w:pPr>
            <w:r>
              <w:rPr>
                <w:rFonts w:ascii="Calibri" w:hAnsi="Calibri" w:cs="Calibri"/>
                <w:b/>
                <w:bCs w:val="0"/>
              </w:rPr>
              <w:t>ul. Nowy Dwór</w:t>
            </w:r>
            <w:r>
              <w:rPr>
                <w:rFonts w:ascii="Calibri" w:hAnsi="Calibri" w:cs="Calibri"/>
                <w:b/>
                <w:bCs w:val="0"/>
              </w:rPr>
              <w:br/>
              <w:t>21-530 Piszczac</w:t>
            </w:r>
          </w:p>
        </w:tc>
      </w:tr>
      <w:tr w:rsidR="00C81425" w:rsidRPr="00926FFA" w14:paraId="5A7D46DE" w14:textId="77777777" w:rsidTr="005D568F">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358A267E" w14:textId="77777777" w:rsidR="00C81425" w:rsidRPr="00926FFA" w:rsidRDefault="00C81425" w:rsidP="00C81425">
            <w:pPr>
              <w:widowControl/>
              <w:suppressAutoHyphens w:val="0"/>
              <w:spacing w:line="240" w:lineRule="auto"/>
              <w:rPr>
                <w:rFonts w:asciiTheme="minorHAnsi" w:hAnsiTheme="minorHAnsi" w:cstheme="minorHAnsi"/>
                <w:bCs w:val="0"/>
                <w:color w:val="auto"/>
                <w:kern w:val="0"/>
                <w:lang w:eastAsia="pl-PL"/>
              </w:rPr>
            </w:pPr>
            <w:r w:rsidRPr="00926FFA">
              <w:rPr>
                <w:rFonts w:asciiTheme="minorHAnsi" w:hAnsiTheme="minorHAnsi" w:cstheme="minorHAnsi"/>
                <w:bCs w:val="0"/>
                <w:color w:val="auto"/>
                <w:kern w:val="0"/>
                <w:lang w:eastAsia="pl-PL"/>
              </w:rPr>
              <w:t>7</w:t>
            </w:r>
          </w:p>
        </w:tc>
        <w:tc>
          <w:tcPr>
            <w:tcW w:w="6366" w:type="dxa"/>
            <w:tcBorders>
              <w:top w:val="nil"/>
              <w:left w:val="single" w:sz="4" w:space="0" w:color="auto"/>
              <w:bottom w:val="single" w:sz="4" w:space="0" w:color="auto"/>
              <w:right w:val="single" w:sz="4" w:space="0" w:color="auto"/>
            </w:tcBorders>
            <w:shd w:val="clear" w:color="000000" w:fill="F2F2F2"/>
            <w:vAlign w:val="center"/>
            <w:hideMark/>
          </w:tcPr>
          <w:p w14:paraId="0FF37490" w14:textId="3948CF9F" w:rsidR="00C81425" w:rsidRPr="008B07F4" w:rsidRDefault="00C81425" w:rsidP="00C81425">
            <w:pPr>
              <w:widowControl/>
              <w:suppressAutoHyphens w:val="0"/>
              <w:spacing w:line="240" w:lineRule="auto"/>
              <w:rPr>
                <w:rFonts w:asciiTheme="minorHAnsi" w:hAnsiTheme="minorHAnsi" w:cstheme="minorHAnsi"/>
                <w:bCs w:val="0"/>
                <w:color w:val="FF0000"/>
                <w:kern w:val="0"/>
                <w:lang w:eastAsia="pl-PL"/>
              </w:rPr>
            </w:pPr>
            <w:proofErr w:type="spellStart"/>
            <w:r>
              <w:rPr>
                <w:rFonts w:ascii="Calibri" w:hAnsi="Calibri" w:cs="Calibri"/>
                <w:b/>
                <w:bCs w:val="0"/>
              </w:rPr>
              <w:t>ul.Paderewskiego</w:t>
            </w:r>
            <w:proofErr w:type="spellEnd"/>
            <w:r>
              <w:rPr>
                <w:rFonts w:ascii="Calibri" w:hAnsi="Calibri" w:cs="Calibri"/>
                <w:b/>
                <w:bCs w:val="0"/>
              </w:rPr>
              <w:t>, 22-400 Zamość</w:t>
            </w:r>
          </w:p>
        </w:tc>
      </w:tr>
      <w:tr w:rsidR="00C81425" w:rsidRPr="00926FFA" w14:paraId="1B351D2D" w14:textId="77777777" w:rsidTr="005D568F">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13148AB1" w14:textId="77777777" w:rsidR="00C81425" w:rsidRPr="00926FFA" w:rsidRDefault="00C81425" w:rsidP="00C81425">
            <w:pPr>
              <w:widowControl/>
              <w:suppressAutoHyphens w:val="0"/>
              <w:spacing w:line="240" w:lineRule="auto"/>
              <w:rPr>
                <w:rFonts w:asciiTheme="minorHAnsi" w:hAnsiTheme="minorHAnsi" w:cstheme="minorHAnsi"/>
                <w:bCs w:val="0"/>
                <w:kern w:val="0"/>
                <w:lang w:eastAsia="pl-PL"/>
              </w:rPr>
            </w:pPr>
            <w:r w:rsidRPr="00926FFA">
              <w:rPr>
                <w:rFonts w:asciiTheme="minorHAnsi" w:hAnsiTheme="minorHAnsi" w:cstheme="minorHAnsi"/>
                <w:bCs w:val="0"/>
                <w:kern w:val="0"/>
                <w:lang w:eastAsia="pl-PL"/>
              </w:rPr>
              <w:t>8</w:t>
            </w:r>
          </w:p>
        </w:tc>
        <w:tc>
          <w:tcPr>
            <w:tcW w:w="6366" w:type="dxa"/>
            <w:tcBorders>
              <w:top w:val="nil"/>
              <w:left w:val="single" w:sz="4" w:space="0" w:color="auto"/>
              <w:bottom w:val="single" w:sz="4" w:space="0" w:color="auto"/>
              <w:right w:val="single" w:sz="4" w:space="0" w:color="auto"/>
            </w:tcBorders>
            <w:shd w:val="clear" w:color="000000" w:fill="F2F2F2"/>
            <w:vAlign w:val="center"/>
            <w:hideMark/>
          </w:tcPr>
          <w:p w14:paraId="16196C30" w14:textId="16DA11D5" w:rsidR="00C81425" w:rsidRPr="00926FFA" w:rsidRDefault="00C81425" w:rsidP="00C81425">
            <w:pPr>
              <w:widowControl/>
              <w:suppressAutoHyphens w:val="0"/>
              <w:spacing w:line="240" w:lineRule="auto"/>
              <w:rPr>
                <w:rFonts w:asciiTheme="minorHAnsi" w:hAnsiTheme="minorHAnsi" w:cstheme="minorHAnsi"/>
                <w:bCs w:val="0"/>
                <w:color w:val="auto"/>
                <w:kern w:val="0"/>
                <w:lang w:eastAsia="pl-PL"/>
              </w:rPr>
            </w:pPr>
            <w:r>
              <w:rPr>
                <w:rFonts w:ascii="Calibri" w:hAnsi="Calibri" w:cs="Calibri"/>
                <w:b/>
                <w:bCs w:val="0"/>
              </w:rPr>
              <w:t>ul. Szwoleżerów</w:t>
            </w:r>
            <w:r>
              <w:rPr>
                <w:rFonts w:ascii="Calibri" w:hAnsi="Calibri" w:cs="Calibri"/>
                <w:b/>
                <w:bCs w:val="0"/>
              </w:rPr>
              <w:br/>
              <w:t>20-555 Lublin</w:t>
            </w:r>
          </w:p>
        </w:tc>
      </w:tr>
      <w:tr w:rsidR="00C81425" w:rsidRPr="00926FFA" w14:paraId="7C021080" w14:textId="77777777" w:rsidTr="005D568F">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5FAD1AE4" w14:textId="77777777" w:rsidR="00C81425" w:rsidRPr="00926FFA" w:rsidRDefault="00C81425" w:rsidP="00C81425">
            <w:pPr>
              <w:widowControl/>
              <w:suppressAutoHyphens w:val="0"/>
              <w:spacing w:line="240" w:lineRule="auto"/>
              <w:rPr>
                <w:rFonts w:asciiTheme="minorHAnsi" w:hAnsiTheme="minorHAnsi" w:cstheme="minorHAnsi"/>
                <w:bCs w:val="0"/>
                <w:kern w:val="0"/>
                <w:lang w:eastAsia="pl-PL"/>
              </w:rPr>
            </w:pPr>
            <w:r w:rsidRPr="00926FFA">
              <w:rPr>
                <w:rFonts w:asciiTheme="minorHAnsi" w:hAnsiTheme="minorHAnsi" w:cstheme="minorHAnsi"/>
                <w:bCs w:val="0"/>
                <w:kern w:val="0"/>
                <w:lang w:eastAsia="pl-PL"/>
              </w:rPr>
              <w:t>9</w:t>
            </w:r>
          </w:p>
        </w:tc>
        <w:tc>
          <w:tcPr>
            <w:tcW w:w="6366" w:type="dxa"/>
            <w:tcBorders>
              <w:top w:val="nil"/>
              <w:left w:val="single" w:sz="4" w:space="0" w:color="auto"/>
              <w:bottom w:val="single" w:sz="4" w:space="0" w:color="auto"/>
              <w:right w:val="single" w:sz="4" w:space="0" w:color="auto"/>
            </w:tcBorders>
            <w:shd w:val="clear" w:color="000000" w:fill="F2F2F2"/>
            <w:vAlign w:val="center"/>
            <w:hideMark/>
          </w:tcPr>
          <w:p w14:paraId="0EED8AFA" w14:textId="3BC8DDA2" w:rsidR="00C81425" w:rsidRPr="00926FFA" w:rsidRDefault="00C81425" w:rsidP="00C81425">
            <w:pPr>
              <w:widowControl/>
              <w:suppressAutoHyphens w:val="0"/>
              <w:spacing w:line="240" w:lineRule="auto"/>
              <w:rPr>
                <w:rFonts w:asciiTheme="minorHAnsi" w:hAnsiTheme="minorHAnsi" w:cstheme="minorHAnsi"/>
                <w:bCs w:val="0"/>
                <w:color w:val="auto"/>
                <w:kern w:val="0"/>
                <w:lang w:eastAsia="pl-PL"/>
              </w:rPr>
            </w:pPr>
            <w:r>
              <w:rPr>
                <w:rFonts w:ascii="Calibri" w:hAnsi="Calibri" w:cs="Calibri"/>
                <w:b/>
                <w:bCs w:val="0"/>
              </w:rPr>
              <w:t>ul. Gospodarcza</w:t>
            </w:r>
            <w:r>
              <w:rPr>
                <w:rFonts w:ascii="Calibri" w:hAnsi="Calibri" w:cs="Calibri"/>
                <w:b/>
                <w:bCs w:val="0"/>
              </w:rPr>
              <w:br/>
              <w:t>20-213 Lublin</w:t>
            </w:r>
          </w:p>
        </w:tc>
      </w:tr>
      <w:tr w:rsidR="00C81425" w:rsidRPr="00926FFA" w14:paraId="35864291" w14:textId="77777777" w:rsidTr="005D568F">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76400BE3" w14:textId="77777777" w:rsidR="00C81425" w:rsidRPr="00926FFA" w:rsidRDefault="00C81425" w:rsidP="00C81425">
            <w:pPr>
              <w:widowControl/>
              <w:suppressAutoHyphens w:val="0"/>
              <w:spacing w:line="240" w:lineRule="auto"/>
              <w:rPr>
                <w:rFonts w:asciiTheme="minorHAnsi" w:hAnsiTheme="minorHAnsi" w:cstheme="minorHAnsi"/>
                <w:bCs w:val="0"/>
                <w:kern w:val="0"/>
                <w:lang w:eastAsia="pl-PL"/>
              </w:rPr>
            </w:pPr>
            <w:r w:rsidRPr="00926FFA">
              <w:rPr>
                <w:rFonts w:asciiTheme="minorHAnsi" w:hAnsiTheme="minorHAnsi" w:cstheme="minorHAnsi"/>
                <w:bCs w:val="0"/>
                <w:kern w:val="0"/>
                <w:lang w:eastAsia="pl-PL"/>
              </w:rPr>
              <w:t>10</w:t>
            </w:r>
          </w:p>
        </w:tc>
        <w:tc>
          <w:tcPr>
            <w:tcW w:w="6366" w:type="dxa"/>
            <w:tcBorders>
              <w:top w:val="nil"/>
              <w:left w:val="single" w:sz="4" w:space="0" w:color="auto"/>
              <w:bottom w:val="single" w:sz="4" w:space="0" w:color="auto"/>
              <w:right w:val="single" w:sz="4" w:space="0" w:color="auto"/>
            </w:tcBorders>
            <w:shd w:val="clear" w:color="000000" w:fill="F2F2F2"/>
            <w:vAlign w:val="center"/>
            <w:hideMark/>
          </w:tcPr>
          <w:p w14:paraId="1214FA61" w14:textId="16E3F843" w:rsidR="00C81425" w:rsidRPr="00926FFA" w:rsidRDefault="00C81425" w:rsidP="00C81425">
            <w:pPr>
              <w:widowControl/>
              <w:suppressAutoHyphens w:val="0"/>
              <w:spacing w:line="240" w:lineRule="auto"/>
              <w:rPr>
                <w:rFonts w:asciiTheme="minorHAnsi" w:hAnsiTheme="minorHAnsi" w:cstheme="minorHAnsi"/>
                <w:bCs w:val="0"/>
                <w:color w:val="auto"/>
                <w:kern w:val="0"/>
                <w:lang w:eastAsia="pl-PL"/>
              </w:rPr>
            </w:pPr>
            <w:r>
              <w:rPr>
                <w:rFonts w:ascii="Calibri" w:hAnsi="Calibri" w:cs="Calibri"/>
                <w:b/>
                <w:bCs w:val="0"/>
              </w:rPr>
              <w:t>ul. Orkana</w:t>
            </w:r>
            <w:r>
              <w:rPr>
                <w:rFonts w:ascii="Calibri" w:hAnsi="Calibri" w:cs="Calibri"/>
                <w:b/>
                <w:bCs w:val="0"/>
              </w:rPr>
              <w:br/>
              <w:t>20-504 Lublin</w:t>
            </w:r>
          </w:p>
        </w:tc>
      </w:tr>
      <w:tr w:rsidR="00C81425" w:rsidRPr="00926FFA" w14:paraId="590B83C6" w14:textId="77777777" w:rsidTr="005D568F">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7AB476AF" w14:textId="77777777" w:rsidR="00C81425" w:rsidRPr="00926FFA" w:rsidRDefault="00C81425" w:rsidP="00C81425">
            <w:pPr>
              <w:widowControl/>
              <w:suppressAutoHyphens w:val="0"/>
              <w:spacing w:line="240" w:lineRule="auto"/>
              <w:rPr>
                <w:rFonts w:asciiTheme="minorHAnsi" w:hAnsiTheme="minorHAnsi" w:cstheme="minorHAnsi"/>
                <w:bCs w:val="0"/>
                <w:kern w:val="0"/>
                <w:lang w:eastAsia="pl-PL"/>
              </w:rPr>
            </w:pPr>
            <w:r w:rsidRPr="00926FFA">
              <w:rPr>
                <w:rFonts w:asciiTheme="minorHAnsi" w:hAnsiTheme="minorHAnsi" w:cstheme="minorHAnsi"/>
                <w:bCs w:val="0"/>
                <w:kern w:val="0"/>
                <w:lang w:eastAsia="pl-PL"/>
              </w:rPr>
              <w:t>11</w:t>
            </w:r>
          </w:p>
        </w:tc>
        <w:tc>
          <w:tcPr>
            <w:tcW w:w="6366" w:type="dxa"/>
            <w:tcBorders>
              <w:top w:val="nil"/>
              <w:left w:val="single" w:sz="4" w:space="0" w:color="auto"/>
              <w:bottom w:val="single" w:sz="4" w:space="0" w:color="auto"/>
              <w:right w:val="single" w:sz="4" w:space="0" w:color="auto"/>
            </w:tcBorders>
            <w:shd w:val="clear" w:color="000000" w:fill="F2F2F2"/>
            <w:vAlign w:val="bottom"/>
            <w:hideMark/>
          </w:tcPr>
          <w:p w14:paraId="783A18BF" w14:textId="25557947" w:rsidR="00C81425" w:rsidRPr="00926FFA" w:rsidRDefault="00C81425" w:rsidP="00C81425">
            <w:pPr>
              <w:widowControl/>
              <w:suppressAutoHyphens w:val="0"/>
              <w:spacing w:line="240" w:lineRule="auto"/>
              <w:rPr>
                <w:rFonts w:asciiTheme="minorHAnsi" w:hAnsiTheme="minorHAnsi" w:cstheme="minorHAnsi"/>
                <w:bCs w:val="0"/>
                <w:color w:val="auto"/>
                <w:kern w:val="0"/>
                <w:lang w:eastAsia="pl-PL"/>
              </w:rPr>
            </w:pPr>
            <w:r>
              <w:rPr>
                <w:rFonts w:ascii="Calibri" w:hAnsi="Calibri" w:cs="Calibri"/>
                <w:b/>
                <w:bCs w:val="0"/>
              </w:rPr>
              <w:t xml:space="preserve">Rogale </w:t>
            </w:r>
            <w:r>
              <w:rPr>
                <w:rFonts w:ascii="Calibri" w:hAnsi="Calibri" w:cs="Calibri"/>
                <w:b/>
                <w:bCs w:val="0"/>
              </w:rPr>
              <w:br/>
              <w:t>23-414 Majdan Nowy</w:t>
            </w:r>
          </w:p>
        </w:tc>
      </w:tr>
      <w:tr w:rsidR="00C81425" w:rsidRPr="00926FFA" w14:paraId="51E2A40E" w14:textId="77777777" w:rsidTr="005D568F">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29CB1CFF" w14:textId="77777777" w:rsidR="00C81425" w:rsidRPr="00926FFA" w:rsidRDefault="00C81425" w:rsidP="00C81425">
            <w:pPr>
              <w:widowControl/>
              <w:suppressAutoHyphens w:val="0"/>
              <w:spacing w:line="240" w:lineRule="auto"/>
              <w:rPr>
                <w:rFonts w:asciiTheme="minorHAnsi" w:hAnsiTheme="minorHAnsi" w:cstheme="minorHAnsi"/>
                <w:bCs w:val="0"/>
                <w:kern w:val="0"/>
                <w:lang w:eastAsia="pl-PL"/>
              </w:rPr>
            </w:pPr>
            <w:r w:rsidRPr="00926FFA">
              <w:rPr>
                <w:rFonts w:asciiTheme="minorHAnsi" w:hAnsiTheme="minorHAnsi" w:cstheme="minorHAnsi"/>
                <w:bCs w:val="0"/>
                <w:kern w:val="0"/>
                <w:lang w:eastAsia="pl-PL"/>
              </w:rPr>
              <w:t>12</w:t>
            </w:r>
          </w:p>
        </w:tc>
        <w:tc>
          <w:tcPr>
            <w:tcW w:w="6366" w:type="dxa"/>
            <w:tcBorders>
              <w:top w:val="nil"/>
              <w:left w:val="single" w:sz="4" w:space="0" w:color="auto"/>
              <w:bottom w:val="single" w:sz="4" w:space="0" w:color="auto"/>
              <w:right w:val="single" w:sz="4" w:space="0" w:color="auto"/>
            </w:tcBorders>
            <w:shd w:val="clear" w:color="000000" w:fill="F2F2F2"/>
            <w:vAlign w:val="center"/>
            <w:hideMark/>
          </w:tcPr>
          <w:p w14:paraId="702422D9" w14:textId="1AEFA49D" w:rsidR="00C81425" w:rsidRPr="00926FFA" w:rsidRDefault="00C81425" w:rsidP="00C81425">
            <w:pPr>
              <w:widowControl/>
              <w:suppressAutoHyphens w:val="0"/>
              <w:spacing w:line="240" w:lineRule="auto"/>
              <w:rPr>
                <w:rFonts w:asciiTheme="minorHAnsi" w:hAnsiTheme="minorHAnsi" w:cstheme="minorHAnsi"/>
                <w:bCs w:val="0"/>
                <w:color w:val="auto"/>
                <w:kern w:val="0"/>
                <w:lang w:eastAsia="pl-PL"/>
              </w:rPr>
            </w:pPr>
            <w:r>
              <w:rPr>
                <w:rFonts w:ascii="Calibri" w:hAnsi="Calibri" w:cs="Calibri"/>
                <w:b/>
                <w:bCs w:val="0"/>
              </w:rPr>
              <w:t>ul. Kościuszki</w:t>
            </w:r>
            <w:r>
              <w:rPr>
                <w:rFonts w:ascii="Calibri" w:hAnsi="Calibri" w:cs="Calibri"/>
                <w:b/>
                <w:bCs w:val="0"/>
              </w:rPr>
              <w:br/>
              <w:t>23-460 Józefów</w:t>
            </w:r>
          </w:p>
        </w:tc>
      </w:tr>
      <w:tr w:rsidR="00C81425" w:rsidRPr="00926FFA" w14:paraId="462C3B35" w14:textId="77777777" w:rsidTr="005D568F">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7EBC94A2" w14:textId="77777777" w:rsidR="00C81425" w:rsidRPr="00926FFA" w:rsidRDefault="00C81425" w:rsidP="00C81425">
            <w:pPr>
              <w:widowControl/>
              <w:suppressAutoHyphens w:val="0"/>
              <w:spacing w:line="240" w:lineRule="auto"/>
              <w:rPr>
                <w:rFonts w:asciiTheme="minorHAnsi" w:hAnsiTheme="minorHAnsi" w:cstheme="minorHAnsi"/>
                <w:bCs w:val="0"/>
                <w:kern w:val="0"/>
                <w:lang w:eastAsia="pl-PL"/>
              </w:rPr>
            </w:pPr>
            <w:r w:rsidRPr="00926FFA">
              <w:rPr>
                <w:rFonts w:asciiTheme="minorHAnsi" w:hAnsiTheme="minorHAnsi" w:cstheme="minorHAnsi"/>
                <w:bCs w:val="0"/>
                <w:kern w:val="0"/>
                <w:lang w:eastAsia="pl-PL"/>
              </w:rPr>
              <w:t>13</w:t>
            </w:r>
          </w:p>
        </w:tc>
        <w:tc>
          <w:tcPr>
            <w:tcW w:w="6366" w:type="dxa"/>
            <w:tcBorders>
              <w:top w:val="nil"/>
              <w:left w:val="single" w:sz="4" w:space="0" w:color="auto"/>
              <w:bottom w:val="single" w:sz="4" w:space="0" w:color="auto"/>
              <w:right w:val="single" w:sz="4" w:space="0" w:color="auto"/>
            </w:tcBorders>
            <w:shd w:val="clear" w:color="000000" w:fill="F2F2F2"/>
            <w:vAlign w:val="center"/>
            <w:hideMark/>
          </w:tcPr>
          <w:p w14:paraId="239F0C1B" w14:textId="4571F127" w:rsidR="00C81425" w:rsidRPr="00926FFA" w:rsidRDefault="00C81425" w:rsidP="00C81425">
            <w:pPr>
              <w:widowControl/>
              <w:suppressAutoHyphens w:val="0"/>
              <w:spacing w:line="240" w:lineRule="auto"/>
              <w:rPr>
                <w:rFonts w:asciiTheme="minorHAnsi" w:hAnsiTheme="minorHAnsi" w:cstheme="minorHAnsi"/>
                <w:bCs w:val="0"/>
                <w:color w:val="auto"/>
                <w:kern w:val="0"/>
                <w:lang w:eastAsia="pl-PL"/>
              </w:rPr>
            </w:pPr>
            <w:r>
              <w:rPr>
                <w:rFonts w:ascii="Calibri" w:hAnsi="Calibri" w:cs="Calibri"/>
                <w:b/>
                <w:bCs w:val="0"/>
              </w:rPr>
              <w:t>ul. Zamojskiego</w:t>
            </w:r>
            <w:r>
              <w:rPr>
                <w:rFonts w:ascii="Calibri" w:hAnsi="Calibri" w:cs="Calibri"/>
                <w:b/>
                <w:bCs w:val="0"/>
              </w:rPr>
              <w:br/>
              <w:t>21-205 Jabłoń</w:t>
            </w:r>
          </w:p>
        </w:tc>
      </w:tr>
      <w:tr w:rsidR="00C81425" w:rsidRPr="00926FFA" w14:paraId="492541AE" w14:textId="77777777" w:rsidTr="005D568F">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29E82F9B" w14:textId="77777777" w:rsidR="00C81425" w:rsidRPr="00926FFA" w:rsidRDefault="00C81425" w:rsidP="00C81425">
            <w:pPr>
              <w:widowControl/>
              <w:suppressAutoHyphens w:val="0"/>
              <w:spacing w:line="240" w:lineRule="auto"/>
              <w:rPr>
                <w:rFonts w:asciiTheme="minorHAnsi" w:hAnsiTheme="minorHAnsi" w:cstheme="minorHAnsi"/>
                <w:bCs w:val="0"/>
                <w:kern w:val="0"/>
                <w:lang w:eastAsia="pl-PL"/>
              </w:rPr>
            </w:pPr>
            <w:r w:rsidRPr="00926FFA">
              <w:rPr>
                <w:rFonts w:asciiTheme="minorHAnsi" w:hAnsiTheme="minorHAnsi" w:cstheme="minorHAnsi"/>
                <w:bCs w:val="0"/>
                <w:kern w:val="0"/>
                <w:lang w:eastAsia="pl-PL"/>
              </w:rPr>
              <w:t>14</w:t>
            </w:r>
          </w:p>
        </w:tc>
        <w:tc>
          <w:tcPr>
            <w:tcW w:w="6366" w:type="dxa"/>
            <w:tcBorders>
              <w:top w:val="nil"/>
              <w:left w:val="single" w:sz="4" w:space="0" w:color="auto"/>
              <w:bottom w:val="single" w:sz="4" w:space="0" w:color="auto"/>
              <w:right w:val="single" w:sz="4" w:space="0" w:color="auto"/>
            </w:tcBorders>
            <w:shd w:val="clear" w:color="000000" w:fill="F2F2F2"/>
            <w:vAlign w:val="center"/>
            <w:hideMark/>
          </w:tcPr>
          <w:p w14:paraId="4B770E7F" w14:textId="29065FAA" w:rsidR="00C81425" w:rsidRPr="00926FFA" w:rsidRDefault="00C81425" w:rsidP="00C81425">
            <w:pPr>
              <w:widowControl/>
              <w:suppressAutoHyphens w:val="0"/>
              <w:spacing w:line="240" w:lineRule="auto"/>
              <w:rPr>
                <w:rFonts w:asciiTheme="minorHAnsi" w:hAnsiTheme="minorHAnsi" w:cstheme="minorHAnsi"/>
                <w:bCs w:val="0"/>
                <w:color w:val="auto"/>
                <w:kern w:val="0"/>
                <w:lang w:eastAsia="pl-PL"/>
              </w:rPr>
            </w:pPr>
            <w:r>
              <w:rPr>
                <w:rFonts w:ascii="Calibri" w:hAnsi="Calibri" w:cs="Calibri"/>
                <w:b/>
                <w:bCs w:val="0"/>
              </w:rPr>
              <w:t xml:space="preserve">ul. </w:t>
            </w:r>
            <w:proofErr w:type="spellStart"/>
            <w:r>
              <w:rPr>
                <w:rFonts w:ascii="Calibri" w:hAnsi="Calibri" w:cs="Calibri"/>
                <w:b/>
                <w:bCs w:val="0"/>
              </w:rPr>
              <w:t>Sworska</w:t>
            </w:r>
            <w:proofErr w:type="spellEnd"/>
            <w:r>
              <w:rPr>
                <w:rFonts w:ascii="Calibri" w:hAnsi="Calibri" w:cs="Calibri"/>
                <w:b/>
                <w:bCs w:val="0"/>
              </w:rPr>
              <w:br/>
              <w:t>21-500 Biała Podlaska</w:t>
            </w:r>
          </w:p>
        </w:tc>
      </w:tr>
      <w:tr w:rsidR="00C81425" w:rsidRPr="00926FFA" w14:paraId="4B57C824" w14:textId="77777777" w:rsidTr="005D568F">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35559CA2" w14:textId="77777777" w:rsidR="00C81425" w:rsidRPr="00926FFA" w:rsidRDefault="00C81425" w:rsidP="00C81425">
            <w:pPr>
              <w:widowControl/>
              <w:suppressAutoHyphens w:val="0"/>
              <w:spacing w:line="240" w:lineRule="auto"/>
              <w:rPr>
                <w:rFonts w:asciiTheme="minorHAnsi" w:hAnsiTheme="minorHAnsi" w:cstheme="minorHAnsi"/>
                <w:bCs w:val="0"/>
                <w:kern w:val="0"/>
                <w:lang w:eastAsia="pl-PL"/>
              </w:rPr>
            </w:pPr>
            <w:r w:rsidRPr="00926FFA">
              <w:rPr>
                <w:rFonts w:asciiTheme="minorHAnsi" w:hAnsiTheme="minorHAnsi" w:cstheme="minorHAnsi"/>
                <w:bCs w:val="0"/>
                <w:kern w:val="0"/>
                <w:lang w:eastAsia="pl-PL"/>
              </w:rPr>
              <w:t>15</w:t>
            </w:r>
          </w:p>
        </w:tc>
        <w:tc>
          <w:tcPr>
            <w:tcW w:w="6366" w:type="dxa"/>
            <w:tcBorders>
              <w:top w:val="nil"/>
              <w:left w:val="single" w:sz="4" w:space="0" w:color="auto"/>
              <w:bottom w:val="single" w:sz="4" w:space="0" w:color="auto"/>
              <w:right w:val="single" w:sz="4" w:space="0" w:color="auto"/>
            </w:tcBorders>
            <w:shd w:val="clear" w:color="000000" w:fill="F2F2F2"/>
            <w:vAlign w:val="center"/>
            <w:hideMark/>
          </w:tcPr>
          <w:p w14:paraId="3066C653" w14:textId="6E7DB730" w:rsidR="00C81425" w:rsidRPr="00926FFA" w:rsidRDefault="00C81425" w:rsidP="00C81425">
            <w:pPr>
              <w:widowControl/>
              <w:suppressAutoHyphens w:val="0"/>
              <w:spacing w:line="240" w:lineRule="auto"/>
              <w:rPr>
                <w:rFonts w:asciiTheme="minorHAnsi" w:hAnsiTheme="minorHAnsi" w:cstheme="minorHAnsi"/>
                <w:bCs w:val="0"/>
                <w:color w:val="auto"/>
                <w:kern w:val="0"/>
                <w:lang w:eastAsia="pl-PL"/>
              </w:rPr>
            </w:pPr>
            <w:r>
              <w:rPr>
                <w:rFonts w:ascii="Calibri" w:hAnsi="Calibri" w:cs="Calibri"/>
                <w:b/>
                <w:bCs w:val="0"/>
              </w:rPr>
              <w:t>ul. Brzozowa</w:t>
            </w:r>
            <w:r>
              <w:rPr>
                <w:rFonts w:ascii="Calibri" w:hAnsi="Calibri" w:cs="Calibri"/>
                <w:b/>
                <w:bCs w:val="0"/>
              </w:rPr>
              <w:br/>
              <w:t>22-400 Zamość</w:t>
            </w:r>
          </w:p>
        </w:tc>
      </w:tr>
      <w:tr w:rsidR="00C81425" w:rsidRPr="00926FFA" w14:paraId="723E13DD" w14:textId="77777777" w:rsidTr="005D568F">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01A5E1D3" w14:textId="77777777" w:rsidR="00C81425" w:rsidRPr="00926FFA" w:rsidRDefault="00C81425" w:rsidP="00C81425">
            <w:pPr>
              <w:widowControl/>
              <w:suppressAutoHyphens w:val="0"/>
              <w:spacing w:line="240" w:lineRule="auto"/>
              <w:rPr>
                <w:rFonts w:asciiTheme="minorHAnsi" w:hAnsiTheme="minorHAnsi" w:cstheme="minorHAnsi"/>
                <w:bCs w:val="0"/>
                <w:kern w:val="0"/>
                <w:lang w:eastAsia="pl-PL"/>
              </w:rPr>
            </w:pPr>
            <w:r w:rsidRPr="00926FFA">
              <w:rPr>
                <w:rFonts w:asciiTheme="minorHAnsi" w:hAnsiTheme="minorHAnsi" w:cstheme="minorHAnsi"/>
                <w:bCs w:val="0"/>
                <w:kern w:val="0"/>
                <w:lang w:eastAsia="pl-PL"/>
              </w:rPr>
              <w:t>16</w:t>
            </w:r>
          </w:p>
        </w:tc>
        <w:tc>
          <w:tcPr>
            <w:tcW w:w="6366" w:type="dxa"/>
            <w:tcBorders>
              <w:top w:val="nil"/>
              <w:left w:val="single" w:sz="4" w:space="0" w:color="auto"/>
              <w:bottom w:val="single" w:sz="4" w:space="0" w:color="auto"/>
              <w:right w:val="single" w:sz="4" w:space="0" w:color="auto"/>
            </w:tcBorders>
            <w:shd w:val="clear" w:color="000000" w:fill="F2F2F2"/>
            <w:vAlign w:val="bottom"/>
            <w:hideMark/>
          </w:tcPr>
          <w:p w14:paraId="53D51FD6" w14:textId="0B3D5992" w:rsidR="00C81425" w:rsidRPr="00926FFA" w:rsidRDefault="00C81425" w:rsidP="00C81425">
            <w:pPr>
              <w:widowControl/>
              <w:suppressAutoHyphens w:val="0"/>
              <w:spacing w:line="240" w:lineRule="auto"/>
              <w:rPr>
                <w:rFonts w:asciiTheme="minorHAnsi" w:hAnsiTheme="minorHAnsi" w:cstheme="minorHAnsi"/>
                <w:bCs w:val="0"/>
                <w:color w:val="auto"/>
                <w:kern w:val="0"/>
                <w:lang w:eastAsia="pl-PL"/>
              </w:rPr>
            </w:pPr>
            <w:r>
              <w:rPr>
                <w:rFonts w:ascii="Calibri" w:hAnsi="Calibri" w:cs="Calibri"/>
                <w:b/>
                <w:bCs w:val="0"/>
              </w:rPr>
              <w:t>ul. 3-go Maja</w:t>
            </w:r>
            <w:r>
              <w:rPr>
                <w:rFonts w:ascii="Calibri" w:hAnsi="Calibri" w:cs="Calibri"/>
                <w:b/>
                <w:bCs w:val="0"/>
              </w:rPr>
              <w:br/>
              <w:t>21-100 Lubartów</w:t>
            </w:r>
          </w:p>
        </w:tc>
      </w:tr>
      <w:tr w:rsidR="00C81425" w:rsidRPr="00926FFA" w14:paraId="4D456C5E" w14:textId="77777777" w:rsidTr="005D568F">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528CF8AD" w14:textId="77777777" w:rsidR="00C81425" w:rsidRPr="00926FFA" w:rsidRDefault="00C81425" w:rsidP="00C81425">
            <w:pPr>
              <w:widowControl/>
              <w:suppressAutoHyphens w:val="0"/>
              <w:spacing w:line="240" w:lineRule="auto"/>
              <w:rPr>
                <w:rFonts w:asciiTheme="minorHAnsi" w:hAnsiTheme="minorHAnsi" w:cstheme="minorHAnsi"/>
                <w:bCs w:val="0"/>
                <w:kern w:val="0"/>
                <w:lang w:eastAsia="pl-PL"/>
              </w:rPr>
            </w:pPr>
            <w:r w:rsidRPr="00926FFA">
              <w:rPr>
                <w:rFonts w:asciiTheme="minorHAnsi" w:hAnsiTheme="minorHAnsi" w:cstheme="minorHAnsi"/>
                <w:bCs w:val="0"/>
                <w:kern w:val="0"/>
                <w:lang w:eastAsia="pl-PL"/>
              </w:rPr>
              <w:t>17</w:t>
            </w:r>
          </w:p>
        </w:tc>
        <w:tc>
          <w:tcPr>
            <w:tcW w:w="6366" w:type="dxa"/>
            <w:tcBorders>
              <w:top w:val="nil"/>
              <w:left w:val="single" w:sz="4" w:space="0" w:color="auto"/>
              <w:bottom w:val="single" w:sz="4" w:space="0" w:color="auto"/>
              <w:right w:val="single" w:sz="4" w:space="0" w:color="auto"/>
            </w:tcBorders>
            <w:shd w:val="clear" w:color="000000" w:fill="F2F2F2"/>
            <w:vAlign w:val="center"/>
            <w:hideMark/>
          </w:tcPr>
          <w:p w14:paraId="052CD433" w14:textId="1BF2F0DD" w:rsidR="00C81425" w:rsidRPr="00926FFA" w:rsidRDefault="00C81425" w:rsidP="00C81425">
            <w:pPr>
              <w:widowControl/>
              <w:suppressAutoHyphens w:val="0"/>
              <w:spacing w:line="240" w:lineRule="auto"/>
              <w:rPr>
                <w:rFonts w:asciiTheme="minorHAnsi" w:hAnsiTheme="minorHAnsi" w:cstheme="minorHAnsi"/>
                <w:bCs w:val="0"/>
                <w:color w:val="auto"/>
                <w:kern w:val="0"/>
                <w:lang w:eastAsia="pl-PL"/>
              </w:rPr>
            </w:pPr>
            <w:r>
              <w:rPr>
                <w:rFonts w:ascii="Calibri" w:hAnsi="Calibri" w:cs="Calibri"/>
                <w:b/>
                <w:bCs w:val="0"/>
              </w:rPr>
              <w:t>ul. Słowackiego</w:t>
            </w:r>
            <w:r>
              <w:rPr>
                <w:rFonts w:ascii="Calibri" w:hAnsi="Calibri" w:cs="Calibri"/>
                <w:b/>
                <w:bCs w:val="0"/>
              </w:rPr>
              <w:br/>
              <w:t>21-070 Cyców</w:t>
            </w:r>
          </w:p>
        </w:tc>
      </w:tr>
      <w:tr w:rsidR="00C81425" w:rsidRPr="00926FFA" w14:paraId="443D91C1" w14:textId="77777777" w:rsidTr="005D568F">
        <w:trPr>
          <w:trHeight w:val="600"/>
        </w:trPr>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B38A6" w14:textId="77777777" w:rsidR="00C81425" w:rsidRPr="00926FFA" w:rsidRDefault="00C81425" w:rsidP="00C81425">
            <w:pPr>
              <w:widowControl/>
              <w:suppressAutoHyphens w:val="0"/>
              <w:spacing w:line="240" w:lineRule="auto"/>
              <w:rPr>
                <w:rFonts w:asciiTheme="minorHAnsi" w:hAnsiTheme="minorHAnsi" w:cstheme="minorHAnsi"/>
                <w:bCs w:val="0"/>
                <w:color w:val="auto"/>
                <w:kern w:val="0"/>
                <w:lang w:eastAsia="pl-PL"/>
              </w:rPr>
            </w:pPr>
            <w:r w:rsidRPr="00926FFA">
              <w:rPr>
                <w:rFonts w:asciiTheme="minorHAnsi" w:hAnsiTheme="minorHAnsi" w:cstheme="minorHAnsi"/>
                <w:bCs w:val="0"/>
                <w:color w:val="auto"/>
                <w:kern w:val="0"/>
                <w:lang w:eastAsia="pl-PL"/>
              </w:rPr>
              <w:t>18</w:t>
            </w:r>
          </w:p>
        </w:tc>
        <w:tc>
          <w:tcPr>
            <w:tcW w:w="6366" w:type="dxa"/>
            <w:tcBorders>
              <w:top w:val="nil"/>
              <w:left w:val="single" w:sz="4" w:space="0" w:color="auto"/>
              <w:bottom w:val="single" w:sz="4" w:space="0" w:color="auto"/>
              <w:right w:val="single" w:sz="4" w:space="0" w:color="auto"/>
            </w:tcBorders>
            <w:shd w:val="clear" w:color="000000" w:fill="F2F2F2"/>
            <w:vAlign w:val="bottom"/>
            <w:hideMark/>
          </w:tcPr>
          <w:p w14:paraId="759924B9" w14:textId="2589BE97" w:rsidR="00C81425" w:rsidRPr="00926FFA" w:rsidRDefault="00C81425" w:rsidP="00C81425">
            <w:pPr>
              <w:widowControl/>
              <w:suppressAutoHyphens w:val="0"/>
              <w:spacing w:line="240" w:lineRule="auto"/>
              <w:rPr>
                <w:rFonts w:asciiTheme="minorHAnsi" w:hAnsiTheme="minorHAnsi" w:cstheme="minorHAnsi"/>
                <w:bCs w:val="0"/>
                <w:color w:val="auto"/>
                <w:kern w:val="0"/>
                <w:lang w:eastAsia="pl-PL"/>
              </w:rPr>
            </w:pPr>
            <w:r>
              <w:rPr>
                <w:rFonts w:ascii="Calibri" w:hAnsi="Calibri" w:cs="Calibri"/>
                <w:b/>
                <w:bCs w:val="0"/>
              </w:rPr>
              <w:t>ul. Sienkiewicza</w:t>
            </w:r>
            <w:r>
              <w:rPr>
                <w:rFonts w:ascii="Calibri" w:hAnsi="Calibri" w:cs="Calibri"/>
                <w:b/>
                <w:bCs w:val="0"/>
              </w:rPr>
              <w:br/>
              <w:t>24-100 Puławy</w:t>
            </w:r>
          </w:p>
        </w:tc>
      </w:tr>
      <w:tr w:rsidR="00C81425" w:rsidRPr="00926FFA" w14:paraId="7ADE1E70" w14:textId="77777777" w:rsidTr="00C81425">
        <w:trPr>
          <w:trHeight w:val="600"/>
        </w:trPr>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D7A60" w14:textId="77777777" w:rsidR="00C81425" w:rsidRPr="00926FFA" w:rsidRDefault="00C81425" w:rsidP="00C81425">
            <w:pPr>
              <w:widowControl/>
              <w:suppressAutoHyphens w:val="0"/>
              <w:spacing w:line="240" w:lineRule="auto"/>
              <w:rPr>
                <w:rFonts w:asciiTheme="minorHAnsi" w:hAnsiTheme="minorHAnsi" w:cstheme="minorHAnsi"/>
                <w:bCs w:val="0"/>
                <w:kern w:val="0"/>
                <w:lang w:eastAsia="pl-PL"/>
              </w:rPr>
            </w:pPr>
            <w:r w:rsidRPr="00926FFA">
              <w:rPr>
                <w:rFonts w:asciiTheme="minorHAnsi" w:hAnsiTheme="minorHAnsi" w:cstheme="minorHAnsi"/>
                <w:bCs w:val="0"/>
                <w:kern w:val="0"/>
                <w:lang w:eastAsia="pl-PL"/>
              </w:rPr>
              <w:t>19</w:t>
            </w:r>
          </w:p>
        </w:tc>
        <w:tc>
          <w:tcPr>
            <w:tcW w:w="6366" w:type="dxa"/>
            <w:tcBorders>
              <w:top w:val="nil"/>
              <w:left w:val="single" w:sz="4" w:space="0" w:color="auto"/>
              <w:bottom w:val="single" w:sz="4" w:space="0" w:color="auto"/>
              <w:right w:val="single" w:sz="4" w:space="0" w:color="auto"/>
            </w:tcBorders>
            <w:shd w:val="clear" w:color="000000" w:fill="F2F2F2"/>
            <w:vAlign w:val="bottom"/>
            <w:hideMark/>
          </w:tcPr>
          <w:p w14:paraId="651C5F82" w14:textId="25233A67" w:rsidR="00C81425" w:rsidRPr="00926FFA" w:rsidRDefault="00C81425" w:rsidP="00C81425">
            <w:pPr>
              <w:widowControl/>
              <w:suppressAutoHyphens w:val="0"/>
              <w:spacing w:line="240" w:lineRule="auto"/>
              <w:rPr>
                <w:rFonts w:asciiTheme="minorHAnsi" w:hAnsiTheme="minorHAnsi" w:cstheme="minorHAnsi"/>
                <w:bCs w:val="0"/>
                <w:color w:val="auto"/>
                <w:kern w:val="0"/>
                <w:lang w:eastAsia="pl-PL"/>
              </w:rPr>
            </w:pPr>
            <w:r>
              <w:rPr>
                <w:rFonts w:ascii="Calibri" w:hAnsi="Calibri" w:cs="Calibri"/>
                <w:b/>
                <w:bCs w:val="0"/>
              </w:rPr>
              <w:t>ul. Kukiełki 111</w:t>
            </w:r>
            <w:r>
              <w:rPr>
                <w:rFonts w:ascii="Calibri" w:hAnsi="Calibri" w:cs="Calibri"/>
                <w:b/>
                <w:bCs w:val="0"/>
              </w:rPr>
              <w:br/>
              <w:t>23-407 Tereszpol</w:t>
            </w:r>
          </w:p>
        </w:tc>
      </w:tr>
      <w:tr w:rsidR="00C81425" w:rsidRPr="00926FFA" w14:paraId="30209A97" w14:textId="77777777" w:rsidTr="00C81425">
        <w:trPr>
          <w:trHeight w:val="600"/>
        </w:trPr>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29D6F" w14:textId="77777777" w:rsidR="00C81425" w:rsidRPr="00926FFA" w:rsidRDefault="00C81425" w:rsidP="00C81425">
            <w:pPr>
              <w:widowControl/>
              <w:suppressAutoHyphens w:val="0"/>
              <w:spacing w:line="240" w:lineRule="auto"/>
              <w:rPr>
                <w:rFonts w:asciiTheme="minorHAnsi" w:hAnsiTheme="minorHAnsi" w:cstheme="minorHAnsi"/>
                <w:bCs w:val="0"/>
                <w:kern w:val="0"/>
                <w:lang w:eastAsia="pl-PL"/>
              </w:rPr>
            </w:pPr>
            <w:r w:rsidRPr="00926FFA">
              <w:rPr>
                <w:rFonts w:asciiTheme="minorHAnsi" w:hAnsiTheme="minorHAnsi" w:cstheme="minorHAnsi"/>
                <w:bCs w:val="0"/>
                <w:kern w:val="0"/>
                <w:lang w:eastAsia="pl-PL"/>
              </w:rPr>
              <w:lastRenderedPageBreak/>
              <w:t>20</w:t>
            </w:r>
          </w:p>
        </w:tc>
        <w:tc>
          <w:tcPr>
            <w:tcW w:w="63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49E70C9" w14:textId="13A5D314" w:rsidR="00C81425" w:rsidRPr="00926FFA" w:rsidRDefault="00C81425" w:rsidP="00C81425">
            <w:pPr>
              <w:widowControl/>
              <w:suppressAutoHyphens w:val="0"/>
              <w:spacing w:line="240" w:lineRule="auto"/>
              <w:rPr>
                <w:rFonts w:asciiTheme="minorHAnsi" w:hAnsiTheme="minorHAnsi" w:cstheme="minorHAnsi"/>
                <w:bCs w:val="0"/>
                <w:color w:val="auto"/>
                <w:kern w:val="0"/>
                <w:lang w:eastAsia="pl-PL"/>
              </w:rPr>
            </w:pPr>
            <w:r>
              <w:rPr>
                <w:rFonts w:ascii="Calibri" w:hAnsi="Calibri" w:cs="Calibri"/>
                <w:b/>
                <w:bCs w:val="0"/>
              </w:rPr>
              <w:t xml:space="preserve">Sochy </w:t>
            </w:r>
            <w:r>
              <w:rPr>
                <w:rFonts w:ascii="Calibri" w:hAnsi="Calibri" w:cs="Calibri"/>
                <w:b/>
                <w:bCs w:val="0"/>
              </w:rPr>
              <w:br/>
              <w:t>22-470 Zwierzyniec</w:t>
            </w:r>
          </w:p>
        </w:tc>
      </w:tr>
      <w:tr w:rsidR="00C81425" w:rsidRPr="00926FFA" w14:paraId="7C48DF47" w14:textId="77777777" w:rsidTr="00C81425">
        <w:trPr>
          <w:trHeight w:val="630"/>
        </w:trPr>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76E44" w14:textId="77777777" w:rsidR="00C81425" w:rsidRPr="00926FFA" w:rsidRDefault="00C81425" w:rsidP="00C81425">
            <w:pPr>
              <w:widowControl/>
              <w:suppressAutoHyphens w:val="0"/>
              <w:spacing w:line="240" w:lineRule="auto"/>
              <w:rPr>
                <w:rFonts w:asciiTheme="minorHAnsi" w:hAnsiTheme="minorHAnsi" w:cstheme="minorHAnsi"/>
                <w:bCs w:val="0"/>
                <w:kern w:val="0"/>
                <w:lang w:eastAsia="pl-PL"/>
              </w:rPr>
            </w:pPr>
            <w:r w:rsidRPr="00926FFA">
              <w:rPr>
                <w:rFonts w:asciiTheme="minorHAnsi" w:hAnsiTheme="minorHAnsi" w:cstheme="minorHAnsi"/>
                <w:bCs w:val="0"/>
                <w:kern w:val="0"/>
                <w:lang w:eastAsia="pl-PL"/>
              </w:rPr>
              <w:t>21</w:t>
            </w:r>
          </w:p>
        </w:tc>
        <w:tc>
          <w:tcPr>
            <w:tcW w:w="63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CAE179E" w14:textId="0E701B19" w:rsidR="00C81425" w:rsidRPr="00926FFA" w:rsidRDefault="00C81425" w:rsidP="00C81425">
            <w:pPr>
              <w:widowControl/>
              <w:suppressAutoHyphens w:val="0"/>
              <w:spacing w:line="240" w:lineRule="auto"/>
              <w:rPr>
                <w:rFonts w:asciiTheme="minorHAnsi" w:hAnsiTheme="minorHAnsi" w:cstheme="minorHAnsi"/>
                <w:bCs w:val="0"/>
                <w:color w:val="auto"/>
                <w:kern w:val="0"/>
                <w:lang w:eastAsia="pl-PL"/>
              </w:rPr>
            </w:pPr>
            <w:r>
              <w:rPr>
                <w:rFonts w:ascii="Calibri" w:hAnsi="Calibri" w:cs="Calibri"/>
                <w:b/>
                <w:bCs w:val="0"/>
              </w:rPr>
              <w:t>Zasiadki</w:t>
            </w:r>
            <w:r>
              <w:rPr>
                <w:rFonts w:ascii="Calibri" w:hAnsi="Calibri" w:cs="Calibri"/>
                <w:b/>
                <w:bCs w:val="0"/>
              </w:rPr>
              <w:br/>
              <w:t>21-560 Międzyrzec Podlaski</w:t>
            </w:r>
          </w:p>
        </w:tc>
      </w:tr>
      <w:tr w:rsidR="00C81425" w:rsidRPr="00926FFA" w14:paraId="06042374" w14:textId="77777777" w:rsidTr="005D568F">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12AA9E88" w14:textId="77777777" w:rsidR="00C81425" w:rsidRPr="00926FFA" w:rsidRDefault="00C81425" w:rsidP="00C81425">
            <w:pPr>
              <w:widowControl/>
              <w:suppressAutoHyphens w:val="0"/>
              <w:spacing w:line="240" w:lineRule="auto"/>
              <w:rPr>
                <w:rFonts w:asciiTheme="minorHAnsi" w:hAnsiTheme="minorHAnsi" w:cstheme="minorHAnsi"/>
                <w:bCs w:val="0"/>
                <w:kern w:val="0"/>
                <w:lang w:eastAsia="pl-PL"/>
              </w:rPr>
            </w:pPr>
            <w:r w:rsidRPr="00926FFA">
              <w:rPr>
                <w:rFonts w:asciiTheme="minorHAnsi" w:hAnsiTheme="minorHAnsi" w:cstheme="minorHAnsi"/>
                <w:bCs w:val="0"/>
                <w:kern w:val="0"/>
                <w:lang w:eastAsia="pl-PL"/>
              </w:rPr>
              <w:t>22</w:t>
            </w:r>
          </w:p>
        </w:tc>
        <w:tc>
          <w:tcPr>
            <w:tcW w:w="6366" w:type="dxa"/>
            <w:tcBorders>
              <w:top w:val="nil"/>
              <w:left w:val="single" w:sz="4" w:space="0" w:color="auto"/>
              <w:bottom w:val="single" w:sz="4" w:space="0" w:color="auto"/>
              <w:right w:val="single" w:sz="4" w:space="0" w:color="auto"/>
            </w:tcBorders>
            <w:shd w:val="clear" w:color="000000" w:fill="F2F2F2"/>
            <w:vAlign w:val="center"/>
            <w:hideMark/>
          </w:tcPr>
          <w:p w14:paraId="36908513" w14:textId="235D15B2" w:rsidR="00C81425" w:rsidRPr="00926FFA" w:rsidRDefault="00C81425" w:rsidP="00C81425">
            <w:pPr>
              <w:widowControl/>
              <w:suppressAutoHyphens w:val="0"/>
              <w:spacing w:line="240" w:lineRule="auto"/>
              <w:rPr>
                <w:rFonts w:asciiTheme="minorHAnsi" w:hAnsiTheme="minorHAnsi" w:cstheme="minorHAnsi"/>
                <w:bCs w:val="0"/>
                <w:color w:val="auto"/>
                <w:kern w:val="0"/>
                <w:lang w:eastAsia="pl-PL"/>
              </w:rPr>
            </w:pPr>
            <w:r>
              <w:rPr>
                <w:rFonts w:ascii="Calibri" w:hAnsi="Calibri" w:cs="Calibri"/>
                <w:b/>
                <w:bCs w:val="0"/>
              </w:rPr>
              <w:t xml:space="preserve">Kosuty </w:t>
            </w:r>
            <w:r>
              <w:rPr>
                <w:rFonts w:ascii="Calibri" w:hAnsi="Calibri" w:cs="Calibri"/>
                <w:b/>
                <w:bCs w:val="0"/>
              </w:rPr>
              <w:br/>
              <w:t>21-422 Stasin</w:t>
            </w:r>
          </w:p>
        </w:tc>
      </w:tr>
      <w:tr w:rsidR="00C81425" w:rsidRPr="00926FFA" w14:paraId="3636BD53" w14:textId="77777777" w:rsidTr="005D568F">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67D0CD97" w14:textId="77777777" w:rsidR="00C81425" w:rsidRPr="00926FFA" w:rsidRDefault="00C81425" w:rsidP="00C81425">
            <w:pPr>
              <w:widowControl/>
              <w:suppressAutoHyphens w:val="0"/>
              <w:spacing w:line="240" w:lineRule="auto"/>
              <w:rPr>
                <w:rFonts w:asciiTheme="minorHAnsi" w:hAnsiTheme="minorHAnsi" w:cstheme="minorHAnsi"/>
                <w:bCs w:val="0"/>
                <w:kern w:val="0"/>
                <w:lang w:eastAsia="pl-PL"/>
              </w:rPr>
            </w:pPr>
            <w:r w:rsidRPr="00926FFA">
              <w:rPr>
                <w:rFonts w:asciiTheme="minorHAnsi" w:hAnsiTheme="minorHAnsi" w:cstheme="minorHAnsi"/>
                <w:bCs w:val="0"/>
                <w:kern w:val="0"/>
                <w:lang w:eastAsia="pl-PL"/>
              </w:rPr>
              <w:t>23</w:t>
            </w:r>
          </w:p>
        </w:tc>
        <w:tc>
          <w:tcPr>
            <w:tcW w:w="6366" w:type="dxa"/>
            <w:tcBorders>
              <w:top w:val="nil"/>
              <w:left w:val="single" w:sz="4" w:space="0" w:color="auto"/>
              <w:bottom w:val="single" w:sz="4" w:space="0" w:color="auto"/>
              <w:right w:val="single" w:sz="4" w:space="0" w:color="auto"/>
            </w:tcBorders>
            <w:shd w:val="clear" w:color="000000" w:fill="F2F2F2"/>
            <w:vAlign w:val="center"/>
            <w:hideMark/>
          </w:tcPr>
          <w:p w14:paraId="506BF963" w14:textId="7BFC684B" w:rsidR="00C81425" w:rsidRPr="00926FFA" w:rsidRDefault="00C81425" w:rsidP="00C81425">
            <w:pPr>
              <w:widowControl/>
              <w:suppressAutoHyphens w:val="0"/>
              <w:spacing w:line="240" w:lineRule="auto"/>
              <w:rPr>
                <w:rFonts w:asciiTheme="minorHAnsi" w:hAnsiTheme="minorHAnsi" w:cstheme="minorHAnsi"/>
                <w:bCs w:val="0"/>
                <w:color w:val="auto"/>
                <w:kern w:val="0"/>
                <w:lang w:eastAsia="pl-PL"/>
              </w:rPr>
            </w:pPr>
            <w:r>
              <w:rPr>
                <w:rFonts w:ascii="Calibri" w:hAnsi="Calibri" w:cs="Calibri"/>
                <w:b/>
                <w:bCs w:val="0"/>
              </w:rPr>
              <w:t>Rokitno</w:t>
            </w:r>
            <w:r>
              <w:rPr>
                <w:rFonts w:ascii="Calibri" w:hAnsi="Calibri" w:cs="Calibri"/>
                <w:b/>
                <w:bCs w:val="0"/>
              </w:rPr>
              <w:br/>
              <w:t>21-504 Rokitno</w:t>
            </w:r>
          </w:p>
        </w:tc>
      </w:tr>
      <w:tr w:rsidR="00C81425" w:rsidRPr="00926FFA" w14:paraId="3A04603D" w14:textId="77777777" w:rsidTr="005D568F">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6D09DD7C" w14:textId="77777777" w:rsidR="00C81425" w:rsidRPr="00926FFA" w:rsidRDefault="00C81425" w:rsidP="00C81425">
            <w:pPr>
              <w:widowControl/>
              <w:suppressAutoHyphens w:val="0"/>
              <w:spacing w:line="240" w:lineRule="auto"/>
              <w:rPr>
                <w:rFonts w:asciiTheme="minorHAnsi" w:hAnsiTheme="minorHAnsi" w:cstheme="minorHAnsi"/>
                <w:bCs w:val="0"/>
                <w:kern w:val="0"/>
                <w:lang w:eastAsia="pl-PL"/>
              </w:rPr>
            </w:pPr>
            <w:r w:rsidRPr="00926FFA">
              <w:rPr>
                <w:rFonts w:asciiTheme="minorHAnsi" w:hAnsiTheme="minorHAnsi" w:cstheme="minorHAnsi"/>
                <w:bCs w:val="0"/>
                <w:kern w:val="0"/>
                <w:lang w:eastAsia="pl-PL"/>
              </w:rPr>
              <w:t>24</w:t>
            </w:r>
          </w:p>
        </w:tc>
        <w:tc>
          <w:tcPr>
            <w:tcW w:w="6366" w:type="dxa"/>
            <w:tcBorders>
              <w:top w:val="nil"/>
              <w:left w:val="single" w:sz="4" w:space="0" w:color="auto"/>
              <w:bottom w:val="single" w:sz="4" w:space="0" w:color="auto"/>
              <w:right w:val="single" w:sz="4" w:space="0" w:color="auto"/>
            </w:tcBorders>
            <w:shd w:val="clear" w:color="000000" w:fill="F2F2F2"/>
            <w:vAlign w:val="center"/>
            <w:hideMark/>
          </w:tcPr>
          <w:p w14:paraId="2E82D110" w14:textId="5554A582" w:rsidR="00C81425" w:rsidRPr="00926FFA" w:rsidRDefault="00C81425" w:rsidP="00C81425">
            <w:pPr>
              <w:widowControl/>
              <w:suppressAutoHyphens w:val="0"/>
              <w:spacing w:line="240" w:lineRule="auto"/>
              <w:rPr>
                <w:rFonts w:asciiTheme="minorHAnsi" w:hAnsiTheme="minorHAnsi" w:cstheme="minorHAnsi"/>
                <w:bCs w:val="0"/>
                <w:color w:val="auto"/>
                <w:kern w:val="0"/>
                <w:lang w:eastAsia="pl-PL"/>
              </w:rPr>
            </w:pPr>
            <w:r>
              <w:rPr>
                <w:rFonts w:ascii="Calibri" w:hAnsi="Calibri" w:cs="Calibri"/>
                <w:b/>
                <w:bCs w:val="0"/>
              </w:rPr>
              <w:t>ul. Lwowska</w:t>
            </w:r>
            <w:r>
              <w:rPr>
                <w:rFonts w:ascii="Calibri" w:hAnsi="Calibri" w:cs="Calibri"/>
                <w:b/>
                <w:bCs w:val="0"/>
              </w:rPr>
              <w:br/>
              <w:t>20-128 Lublin</w:t>
            </w:r>
          </w:p>
        </w:tc>
      </w:tr>
      <w:tr w:rsidR="00C81425" w:rsidRPr="00926FFA" w14:paraId="332984A0" w14:textId="77777777" w:rsidTr="005D568F">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54ECD934" w14:textId="77777777" w:rsidR="00C81425" w:rsidRPr="00926FFA" w:rsidRDefault="00C81425" w:rsidP="00C81425">
            <w:pPr>
              <w:widowControl/>
              <w:suppressAutoHyphens w:val="0"/>
              <w:spacing w:line="240" w:lineRule="auto"/>
              <w:rPr>
                <w:rFonts w:asciiTheme="minorHAnsi" w:hAnsiTheme="minorHAnsi" w:cstheme="minorHAnsi"/>
                <w:bCs w:val="0"/>
                <w:kern w:val="0"/>
                <w:lang w:eastAsia="pl-PL"/>
              </w:rPr>
            </w:pPr>
            <w:r w:rsidRPr="00926FFA">
              <w:rPr>
                <w:rFonts w:asciiTheme="minorHAnsi" w:hAnsiTheme="minorHAnsi" w:cstheme="minorHAnsi"/>
                <w:bCs w:val="0"/>
                <w:kern w:val="0"/>
                <w:lang w:eastAsia="pl-PL"/>
              </w:rPr>
              <w:t>25</w:t>
            </w:r>
          </w:p>
        </w:tc>
        <w:tc>
          <w:tcPr>
            <w:tcW w:w="6366" w:type="dxa"/>
            <w:tcBorders>
              <w:top w:val="nil"/>
              <w:left w:val="single" w:sz="4" w:space="0" w:color="auto"/>
              <w:bottom w:val="single" w:sz="4" w:space="0" w:color="auto"/>
              <w:right w:val="single" w:sz="4" w:space="0" w:color="auto"/>
            </w:tcBorders>
            <w:shd w:val="clear" w:color="000000" w:fill="F2F2F2"/>
            <w:vAlign w:val="center"/>
            <w:hideMark/>
          </w:tcPr>
          <w:p w14:paraId="1D557FF3" w14:textId="5A87ADC9" w:rsidR="00C81425" w:rsidRPr="00926FFA" w:rsidRDefault="00C81425" w:rsidP="00C81425">
            <w:pPr>
              <w:widowControl/>
              <w:suppressAutoHyphens w:val="0"/>
              <w:spacing w:line="240" w:lineRule="auto"/>
              <w:rPr>
                <w:rFonts w:asciiTheme="minorHAnsi" w:hAnsiTheme="minorHAnsi" w:cstheme="minorHAnsi"/>
                <w:bCs w:val="0"/>
                <w:color w:val="auto"/>
                <w:kern w:val="0"/>
                <w:lang w:eastAsia="pl-PL"/>
              </w:rPr>
            </w:pPr>
            <w:r>
              <w:rPr>
                <w:rFonts w:ascii="Calibri" w:hAnsi="Calibri" w:cs="Calibri"/>
                <w:b/>
                <w:bCs w:val="0"/>
              </w:rPr>
              <w:t>ul. Starościce</w:t>
            </w:r>
            <w:r>
              <w:rPr>
                <w:rFonts w:ascii="Calibri" w:hAnsi="Calibri" w:cs="Calibri"/>
                <w:b/>
                <w:bCs w:val="0"/>
              </w:rPr>
              <w:br/>
              <w:t>21-020 Milejów</w:t>
            </w:r>
          </w:p>
        </w:tc>
      </w:tr>
      <w:tr w:rsidR="00C81425" w:rsidRPr="00926FFA" w14:paraId="25F52854" w14:textId="77777777" w:rsidTr="005D568F">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5AD1B515" w14:textId="77777777" w:rsidR="00C81425" w:rsidRPr="00926FFA" w:rsidRDefault="00C81425" w:rsidP="00C81425">
            <w:pPr>
              <w:widowControl/>
              <w:suppressAutoHyphens w:val="0"/>
              <w:spacing w:line="240" w:lineRule="auto"/>
              <w:rPr>
                <w:rFonts w:asciiTheme="minorHAnsi" w:hAnsiTheme="minorHAnsi" w:cstheme="minorHAnsi"/>
                <w:bCs w:val="0"/>
                <w:kern w:val="0"/>
                <w:lang w:eastAsia="pl-PL"/>
              </w:rPr>
            </w:pPr>
            <w:r w:rsidRPr="00926FFA">
              <w:rPr>
                <w:rFonts w:asciiTheme="minorHAnsi" w:hAnsiTheme="minorHAnsi" w:cstheme="minorHAnsi"/>
                <w:bCs w:val="0"/>
                <w:kern w:val="0"/>
                <w:lang w:eastAsia="pl-PL"/>
              </w:rPr>
              <w:t>26</w:t>
            </w:r>
          </w:p>
        </w:tc>
        <w:tc>
          <w:tcPr>
            <w:tcW w:w="6366" w:type="dxa"/>
            <w:tcBorders>
              <w:top w:val="nil"/>
              <w:left w:val="single" w:sz="4" w:space="0" w:color="auto"/>
              <w:bottom w:val="single" w:sz="4" w:space="0" w:color="auto"/>
              <w:right w:val="single" w:sz="4" w:space="0" w:color="auto"/>
            </w:tcBorders>
            <w:shd w:val="clear" w:color="000000" w:fill="F2F2F2"/>
            <w:vAlign w:val="center"/>
            <w:hideMark/>
          </w:tcPr>
          <w:p w14:paraId="3A1CC0FE" w14:textId="304C2EE4" w:rsidR="00C81425" w:rsidRPr="00926FFA" w:rsidRDefault="00C81425" w:rsidP="00C81425">
            <w:pPr>
              <w:widowControl/>
              <w:suppressAutoHyphens w:val="0"/>
              <w:spacing w:line="240" w:lineRule="auto"/>
              <w:rPr>
                <w:rFonts w:asciiTheme="minorHAnsi" w:hAnsiTheme="minorHAnsi" w:cstheme="minorHAnsi"/>
                <w:bCs w:val="0"/>
                <w:color w:val="auto"/>
                <w:kern w:val="0"/>
                <w:lang w:eastAsia="pl-PL"/>
              </w:rPr>
            </w:pPr>
            <w:r>
              <w:rPr>
                <w:rFonts w:ascii="Calibri" w:hAnsi="Calibri" w:cs="Calibri"/>
                <w:b/>
                <w:bCs w:val="0"/>
              </w:rPr>
              <w:t xml:space="preserve">ul. </w:t>
            </w:r>
            <w:proofErr w:type="spellStart"/>
            <w:r>
              <w:rPr>
                <w:rFonts w:ascii="Calibri" w:hAnsi="Calibri" w:cs="Calibri"/>
                <w:b/>
                <w:bCs w:val="0"/>
              </w:rPr>
              <w:t>Sidorska</w:t>
            </w:r>
            <w:proofErr w:type="spellEnd"/>
            <w:r>
              <w:rPr>
                <w:rFonts w:ascii="Calibri" w:hAnsi="Calibri" w:cs="Calibri"/>
                <w:b/>
                <w:bCs w:val="0"/>
              </w:rPr>
              <w:t xml:space="preserve"> </w:t>
            </w:r>
            <w:r>
              <w:rPr>
                <w:rFonts w:ascii="Calibri" w:hAnsi="Calibri" w:cs="Calibri"/>
                <w:b/>
                <w:bCs w:val="0"/>
              </w:rPr>
              <w:br/>
              <w:t>21-500 Biała Podlaska</w:t>
            </w:r>
          </w:p>
        </w:tc>
      </w:tr>
      <w:tr w:rsidR="00C81425" w:rsidRPr="00926FFA" w14:paraId="30EC950C" w14:textId="77777777" w:rsidTr="005D568F">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4918EF5D" w14:textId="77777777" w:rsidR="00C81425" w:rsidRPr="00926FFA" w:rsidRDefault="00C81425" w:rsidP="00C81425">
            <w:pPr>
              <w:widowControl/>
              <w:suppressAutoHyphens w:val="0"/>
              <w:spacing w:line="240" w:lineRule="auto"/>
              <w:rPr>
                <w:rFonts w:asciiTheme="minorHAnsi" w:hAnsiTheme="minorHAnsi" w:cstheme="minorHAnsi"/>
                <w:bCs w:val="0"/>
                <w:kern w:val="0"/>
                <w:lang w:eastAsia="pl-PL"/>
              </w:rPr>
            </w:pPr>
            <w:r w:rsidRPr="00926FFA">
              <w:rPr>
                <w:rFonts w:asciiTheme="minorHAnsi" w:hAnsiTheme="minorHAnsi" w:cstheme="minorHAnsi"/>
                <w:bCs w:val="0"/>
                <w:kern w:val="0"/>
                <w:lang w:eastAsia="pl-PL"/>
              </w:rPr>
              <w:t>27</w:t>
            </w:r>
          </w:p>
        </w:tc>
        <w:tc>
          <w:tcPr>
            <w:tcW w:w="6366" w:type="dxa"/>
            <w:tcBorders>
              <w:top w:val="nil"/>
              <w:left w:val="single" w:sz="4" w:space="0" w:color="auto"/>
              <w:bottom w:val="single" w:sz="4" w:space="0" w:color="auto"/>
              <w:right w:val="single" w:sz="4" w:space="0" w:color="auto"/>
            </w:tcBorders>
            <w:shd w:val="clear" w:color="000000" w:fill="F2F2F2"/>
            <w:vAlign w:val="center"/>
            <w:hideMark/>
          </w:tcPr>
          <w:p w14:paraId="5CA39C40" w14:textId="71A76325" w:rsidR="00C81425" w:rsidRPr="00926FFA" w:rsidRDefault="00C81425" w:rsidP="00C81425">
            <w:pPr>
              <w:widowControl/>
              <w:suppressAutoHyphens w:val="0"/>
              <w:spacing w:line="240" w:lineRule="auto"/>
              <w:rPr>
                <w:rFonts w:asciiTheme="minorHAnsi" w:hAnsiTheme="minorHAnsi" w:cstheme="minorHAnsi"/>
                <w:bCs w:val="0"/>
                <w:color w:val="auto"/>
                <w:kern w:val="0"/>
                <w:lang w:eastAsia="pl-PL"/>
              </w:rPr>
            </w:pPr>
            <w:r>
              <w:rPr>
                <w:rFonts w:ascii="Calibri" w:hAnsi="Calibri" w:cs="Calibri"/>
                <w:b/>
                <w:bCs w:val="0"/>
              </w:rPr>
              <w:t>ul. Urzędowska</w:t>
            </w:r>
            <w:r>
              <w:rPr>
                <w:rFonts w:ascii="Calibri" w:hAnsi="Calibri" w:cs="Calibri"/>
                <w:b/>
                <w:bCs w:val="0"/>
              </w:rPr>
              <w:br/>
              <w:t>23-200 Kraśnik</w:t>
            </w:r>
          </w:p>
        </w:tc>
      </w:tr>
      <w:tr w:rsidR="00C81425" w:rsidRPr="00926FFA" w14:paraId="1ECD52D8" w14:textId="77777777" w:rsidTr="005D568F">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7F1EB9B5" w14:textId="77777777" w:rsidR="00C81425" w:rsidRPr="00926FFA" w:rsidRDefault="00C81425" w:rsidP="00C81425">
            <w:pPr>
              <w:widowControl/>
              <w:suppressAutoHyphens w:val="0"/>
              <w:spacing w:line="240" w:lineRule="auto"/>
              <w:rPr>
                <w:rFonts w:asciiTheme="minorHAnsi" w:hAnsiTheme="minorHAnsi" w:cstheme="minorHAnsi"/>
                <w:bCs w:val="0"/>
                <w:kern w:val="0"/>
                <w:lang w:eastAsia="pl-PL"/>
              </w:rPr>
            </w:pPr>
            <w:r w:rsidRPr="00926FFA">
              <w:rPr>
                <w:rFonts w:asciiTheme="minorHAnsi" w:hAnsiTheme="minorHAnsi" w:cstheme="minorHAnsi"/>
                <w:bCs w:val="0"/>
                <w:kern w:val="0"/>
                <w:lang w:eastAsia="pl-PL"/>
              </w:rPr>
              <w:t>28</w:t>
            </w:r>
          </w:p>
        </w:tc>
        <w:tc>
          <w:tcPr>
            <w:tcW w:w="6366" w:type="dxa"/>
            <w:tcBorders>
              <w:top w:val="nil"/>
              <w:left w:val="single" w:sz="4" w:space="0" w:color="auto"/>
              <w:bottom w:val="single" w:sz="4" w:space="0" w:color="auto"/>
              <w:right w:val="single" w:sz="4" w:space="0" w:color="auto"/>
            </w:tcBorders>
            <w:shd w:val="clear" w:color="000000" w:fill="F2F2F2"/>
            <w:vAlign w:val="center"/>
            <w:hideMark/>
          </w:tcPr>
          <w:p w14:paraId="58C7587A" w14:textId="5BE2E9E6" w:rsidR="00C81425" w:rsidRPr="00926FFA" w:rsidRDefault="00C81425" w:rsidP="00C81425">
            <w:pPr>
              <w:widowControl/>
              <w:suppressAutoHyphens w:val="0"/>
              <w:spacing w:line="240" w:lineRule="auto"/>
              <w:rPr>
                <w:rFonts w:asciiTheme="minorHAnsi" w:hAnsiTheme="minorHAnsi" w:cstheme="minorHAnsi"/>
                <w:bCs w:val="0"/>
                <w:color w:val="auto"/>
                <w:kern w:val="0"/>
                <w:lang w:eastAsia="pl-PL"/>
              </w:rPr>
            </w:pPr>
            <w:r>
              <w:rPr>
                <w:rFonts w:ascii="Calibri" w:hAnsi="Calibri" w:cs="Calibri"/>
                <w:b/>
                <w:bCs w:val="0"/>
              </w:rPr>
              <w:t xml:space="preserve">ul. Ułanów </w:t>
            </w:r>
            <w:r>
              <w:rPr>
                <w:rFonts w:ascii="Calibri" w:hAnsi="Calibri" w:cs="Calibri"/>
                <w:b/>
                <w:bCs w:val="0"/>
              </w:rPr>
              <w:br/>
              <w:t>20-554 Lublin</w:t>
            </w:r>
          </w:p>
        </w:tc>
      </w:tr>
      <w:tr w:rsidR="00C81425" w:rsidRPr="00926FFA" w14:paraId="5BCED1A6" w14:textId="77777777" w:rsidTr="005D568F">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45EFD9D9" w14:textId="77777777" w:rsidR="00C81425" w:rsidRPr="00926FFA" w:rsidRDefault="00C81425" w:rsidP="00C81425">
            <w:pPr>
              <w:widowControl/>
              <w:suppressAutoHyphens w:val="0"/>
              <w:spacing w:line="240" w:lineRule="auto"/>
              <w:rPr>
                <w:rFonts w:asciiTheme="minorHAnsi" w:hAnsiTheme="minorHAnsi" w:cstheme="minorHAnsi"/>
                <w:bCs w:val="0"/>
                <w:kern w:val="0"/>
                <w:lang w:eastAsia="pl-PL"/>
              </w:rPr>
            </w:pPr>
            <w:r w:rsidRPr="00926FFA">
              <w:rPr>
                <w:rFonts w:asciiTheme="minorHAnsi" w:hAnsiTheme="minorHAnsi" w:cstheme="minorHAnsi"/>
                <w:bCs w:val="0"/>
                <w:kern w:val="0"/>
                <w:lang w:eastAsia="pl-PL"/>
              </w:rPr>
              <w:t>29</w:t>
            </w:r>
          </w:p>
        </w:tc>
        <w:tc>
          <w:tcPr>
            <w:tcW w:w="6366" w:type="dxa"/>
            <w:tcBorders>
              <w:top w:val="nil"/>
              <w:left w:val="single" w:sz="4" w:space="0" w:color="auto"/>
              <w:bottom w:val="single" w:sz="4" w:space="0" w:color="auto"/>
              <w:right w:val="single" w:sz="4" w:space="0" w:color="auto"/>
            </w:tcBorders>
            <w:shd w:val="clear" w:color="000000" w:fill="F2F2F2"/>
            <w:vAlign w:val="center"/>
            <w:hideMark/>
          </w:tcPr>
          <w:p w14:paraId="1D852836" w14:textId="04ED61F1" w:rsidR="00C81425" w:rsidRPr="00926FFA" w:rsidRDefault="00C81425" w:rsidP="00C81425">
            <w:pPr>
              <w:widowControl/>
              <w:suppressAutoHyphens w:val="0"/>
              <w:spacing w:line="240" w:lineRule="auto"/>
              <w:rPr>
                <w:rFonts w:asciiTheme="minorHAnsi" w:hAnsiTheme="minorHAnsi" w:cstheme="minorHAnsi"/>
                <w:bCs w:val="0"/>
                <w:color w:val="auto"/>
                <w:kern w:val="0"/>
                <w:lang w:eastAsia="pl-PL"/>
              </w:rPr>
            </w:pPr>
            <w:proofErr w:type="spellStart"/>
            <w:r>
              <w:rPr>
                <w:rFonts w:ascii="Calibri" w:hAnsi="Calibri" w:cs="Calibri"/>
                <w:b/>
                <w:bCs w:val="0"/>
              </w:rPr>
              <w:t>ul.Tarasowa</w:t>
            </w:r>
            <w:proofErr w:type="spellEnd"/>
            <w:r>
              <w:rPr>
                <w:rFonts w:ascii="Calibri" w:hAnsi="Calibri" w:cs="Calibri"/>
                <w:b/>
                <w:bCs w:val="0"/>
              </w:rPr>
              <w:t xml:space="preserve"> </w:t>
            </w:r>
            <w:r>
              <w:rPr>
                <w:rFonts w:ascii="Calibri" w:hAnsi="Calibri" w:cs="Calibri"/>
                <w:b/>
                <w:bCs w:val="0"/>
              </w:rPr>
              <w:br/>
              <w:t>20-819 Lublin</w:t>
            </w:r>
          </w:p>
        </w:tc>
      </w:tr>
      <w:tr w:rsidR="00C81425" w:rsidRPr="00926FFA" w14:paraId="20C5FC6A" w14:textId="77777777" w:rsidTr="005D568F">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284DAEF0" w14:textId="77777777" w:rsidR="00C81425" w:rsidRPr="00926FFA" w:rsidRDefault="00C81425" w:rsidP="00C81425">
            <w:pPr>
              <w:widowControl/>
              <w:suppressAutoHyphens w:val="0"/>
              <w:spacing w:line="240" w:lineRule="auto"/>
              <w:rPr>
                <w:rFonts w:asciiTheme="minorHAnsi" w:hAnsiTheme="minorHAnsi" w:cstheme="minorHAnsi"/>
                <w:bCs w:val="0"/>
                <w:kern w:val="0"/>
                <w:lang w:eastAsia="pl-PL"/>
              </w:rPr>
            </w:pPr>
            <w:r w:rsidRPr="00926FFA">
              <w:rPr>
                <w:rFonts w:asciiTheme="minorHAnsi" w:hAnsiTheme="minorHAnsi" w:cstheme="minorHAnsi"/>
                <w:bCs w:val="0"/>
                <w:kern w:val="0"/>
                <w:lang w:eastAsia="pl-PL"/>
              </w:rPr>
              <w:t>30</w:t>
            </w:r>
          </w:p>
        </w:tc>
        <w:tc>
          <w:tcPr>
            <w:tcW w:w="6366" w:type="dxa"/>
            <w:tcBorders>
              <w:top w:val="nil"/>
              <w:left w:val="single" w:sz="4" w:space="0" w:color="auto"/>
              <w:bottom w:val="single" w:sz="4" w:space="0" w:color="auto"/>
              <w:right w:val="single" w:sz="4" w:space="0" w:color="auto"/>
            </w:tcBorders>
            <w:shd w:val="clear" w:color="000000" w:fill="F2F2F2"/>
            <w:vAlign w:val="bottom"/>
            <w:hideMark/>
          </w:tcPr>
          <w:p w14:paraId="473CFAAA" w14:textId="3ACABD53" w:rsidR="00C81425" w:rsidRPr="00926FFA" w:rsidRDefault="00C81425" w:rsidP="00C81425">
            <w:pPr>
              <w:widowControl/>
              <w:suppressAutoHyphens w:val="0"/>
              <w:spacing w:line="240" w:lineRule="auto"/>
              <w:rPr>
                <w:rFonts w:asciiTheme="minorHAnsi" w:hAnsiTheme="minorHAnsi" w:cstheme="minorHAnsi"/>
                <w:bCs w:val="0"/>
                <w:color w:val="auto"/>
                <w:kern w:val="0"/>
                <w:lang w:eastAsia="pl-PL"/>
              </w:rPr>
            </w:pPr>
            <w:r>
              <w:rPr>
                <w:rFonts w:ascii="Calibri" w:hAnsi="Calibri" w:cs="Calibri"/>
                <w:b/>
                <w:bCs w:val="0"/>
              </w:rPr>
              <w:t>ul. Powstańców Warszawy</w:t>
            </w:r>
            <w:r>
              <w:rPr>
                <w:rFonts w:ascii="Calibri" w:hAnsi="Calibri" w:cs="Calibri"/>
                <w:b/>
                <w:bCs w:val="0"/>
              </w:rPr>
              <w:br/>
              <w:t>21-100 Lubartów</w:t>
            </w:r>
          </w:p>
        </w:tc>
      </w:tr>
      <w:tr w:rsidR="00C81425" w:rsidRPr="00926FFA" w14:paraId="1CC18E72" w14:textId="77777777" w:rsidTr="005D568F">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66712547" w14:textId="77777777" w:rsidR="00C81425" w:rsidRPr="00926FFA" w:rsidRDefault="00C81425" w:rsidP="00C81425">
            <w:pPr>
              <w:widowControl/>
              <w:suppressAutoHyphens w:val="0"/>
              <w:spacing w:line="240" w:lineRule="auto"/>
              <w:rPr>
                <w:rFonts w:asciiTheme="minorHAnsi" w:hAnsiTheme="minorHAnsi" w:cstheme="minorHAnsi"/>
                <w:bCs w:val="0"/>
                <w:kern w:val="0"/>
                <w:lang w:eastAsia="pl-PL"/>
              </w:rPr>
            </w:pPr>
            <w:r w:rsidRPr="00926FFA">
              <w:rPr>
                <w:rFonts w:asciiTheme="minorHAnsi" w:hAnsiTheme="minorHAnsi" w:cstheme="minorHAnsi"/>
                <w:bCs w:val="0"/>
                <w:kern w:val="0"/>
                <w:lang w:eastAsia="pl-PL"/>
              </w:rPr>
              <w:t>31</w:t>
            </w:r>
          </w:p>
        </w:tc>
        <w:tc>
          <w:tcPr>
            <w:tcW w:w="6366" w:type="dxa"/>
            <w:tcBorders>
              <w:top w:val="nil"/>
              <w:left w:val="single" w:sz="4" w:space="0" w:color="auto"/>
              <w:bottom w:val="single" w:sz="4" w:space="0" w:color="auto"/>
              <w:right w:val="single" w:sz="4" w:space="0" w:color="auto"/>
            </w:tcBorders>
            <w:shd w:val="clear" w:color="000000" w:fill="F2F2F2"/>
            <w:vAlign w:val="bottom"/>
            <w:hideMark/>
          </w:tcPr>
          <w:p w14:paraId="1DB00C88" w14:textId="0DCA6DA1" w:rsidR="00C81425" w:rsidRPr="00926FFA" w:rsidRDefault="00C81425" w:rsidP="00C81425">
            <w:pPr>
              <w:widowControl/>
              <w:suppressAutoHyphens w:val="0"/>
              <w:spacing w:line="240" w:lineRule="auto"/>
              <w:rPr>
                <w:rFonts w:asciiTheme="minorHAnsi" w:hAnsiTheme="minorHAnsi" w:cstheme="minorHAnsi"/>
                <w:bCs w:val="0"/>
                <w:color w:val="auto"/>
                <w:kern w:val="0"/>
                <w:lang w:eastAsia="pl-PL"/>
              </w:rPr>
            </w:pPr>
            <w:r>
              <w:rPr>
                <w:rFonts w:ascii="Calibri" w:hAnsi="Calibri" w:cs="Calibri"/>
                <w:b/>
                <w:bCs w:val="0"/>
              </w:rPr>
              <w:t>ul. Wyspiańskiego</w:t>
            </w:r>
            <w:r>
              <w:rPr>
                <w:rFonts w:ascii="Calibri" w:hAnsi="Calibri" w:cs="Calibri"/>
                <w:b/>
                <w:bCs w:val="0"/>
              </w:rPr>
              <w:br/>
              <w:t>23-213 Zakrzówek</w:t>
            </w:r>
          </w:p>
        </w:tc>
      </w:tr>
      <w:tr w:rsidR="00C81425" w:rsidRPr="00926FFA" w14:paraId="6B6673B1" w14:textId="77777777" w:rsidTr="005D568F">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488275AB" w14:textId="77777777" w:rsidR="00C81425" w:rsidRPr="00926FFA" w:rsidRDefault="00C81425" w:rsidP="00C81425">
            <w:pPr>
              <w:widowControl/>
              <w:suppressAutoHyphens w:val="0"/>
              <w:spacing w:line="240" w:lineRule="auto"/>
              <w:rPr>
                <w:rFonts w:asciiTheme="minorHAnsi" w:hAnsiTheme="minorHAnsi" w:cstheme="minorHAnsi"/>
                <w:bCs w:val="0"/>
                <w:kern w:val="0"/>
                <w:lang w:eastAsia="pl-PL"/>
              </w:rPr>
            </w:pPr>
            <w:r w:rsidRPr="00926FFA">
              <w:rPr>
                <w:rFonts w:asciiTheme="minorHAnsi" w:hAnsiTheme="minorHAnsi" w:cstheme="minorHAnsi"/>
                <w:bCs w:val="0"/>
                <w:kern w:val="0"/>
                <w:lang w:eastAsia="pl-PL"/>
              </w:rPr>
              <w:t>32</w:t>
            </w:r>
          </w:p>
        </w:tc>
        <w:tc>
          <w:tcPr>
            <w:tcW w:w="6366" w:type="dxa"/>
            <w:tcBorders>
              <w:top w:val="nil"/>
              <w:left w:val="single" w:sz="4" w:space="0" w:color="auto"/>
              <w:bottom w:val="single" w:sz="4" w:space="0" w:color="auto"/>
              <w:right w:val="single" w:sz="4" w:space="0" w:color="auto"/>
            </w:tcBorders>
            <w:shd w:val="clear" w:color="000000" w:fill="F2F2F2"/>
            <w:vAlign w:val="center"/>
            <w:hideMark/>
          </w:tcPr>
          <w:p w14:paraId="4FE8FB2F" w14:textId="0A8357EE" w:rsidR="00C81425" w:rsidRPr="00926FFA" w:rsidRDefault="00C81425" w:rsidP="00C81425">
            <w:pPr>
              <w:widowControl/>
              <w:suppressAutoHyphens w:val="0"/>
              <w:spacing w:line="240" w:lineRule="auto"/>
              <w:rPr>
                <w:rFonts w:asciiTheme="minorHAnsi" w:hAnsiTheme="minorHAnsi" w:cstheme="minorHAnsi"/>
                <w:bCs w:val="0"/>
                <w:color w:val="auto"/>
                <w:kern w:val="0"/>
                <w:lang w:eastAsia="pl-PL"/>
              </w:rPr>
            </w:pPr>
            <w:r>
              <w:rPr>
                <w:rFonts w:ascii="Calibri" w:hAnsi="Calibri" w:cs="Calibri"/>
                <w:b/>
                <w:bCs w:val="0"/>
              </w:rPr>
              <w:t>ul. Zawadzkiego</w:t>
            </w:r>
            <w:r>
              <w:rPr>
                <w:rFonts w:ascii="Calibri" w:hAnsi="Calibri" w:cs="Calibri"/>
                <w:b/>
                <w:bCs w:val="0"/>
              </w:rPr>
              <w:br/>
              <w:t>23-204 Kraśnik</w:t>
            </w:r>
          </w:p>
        </w:tc>
      </w:tr>
      <w:tr w:rsidR="00C81425" w:rsidRPr="00926FFA" w14:paraId="0ECE14A0" w14:textId="77777777" w:rsidTr="005D568F">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54714303" w14:textId="77777777" w:rsidR="00C81425" w:rsidRPr="00926FFA" w:rsidRDefault="00C81425" w:rsidP="00C81425">
            <w:pPr>
              <w:widowControl/>
              <w:suppressAutoHyphens w:val="0"/>
              <w:spacing w:line="240" w:lineRule="auto"/>
              <w:rPr>
                <w:rFonts w:asciiTheme="minorHAnsi" w:hAnsiTheme="minorHAnsi" w:cstheme="minorHAnsi"/>
                <w:bCs w:val="0"/>
                <w:kern w:val="0"/>
                <w:lang w:eastAsia="pl-PL"/>
              </w:rPr>
            </w:pPr>
            <w:r w:rsidRPr="00926FFA">
              <w:rPr>
                <w:rFonts w:asciiTheme="minorHAnsi" w:hAnsiTheme="minorHAnsi" w:cstheme="minorHAnsi"/>
                <w:bCs w:val="0"/>
                <w:kern w:val="0"/>
                <w:lang w:eastAsia="pl-PL"/>
              </w:rPr>
              <w:t>33</w:t>
            </w:r>
          </w:p>
        </w:tc>
        <w:tc>
          <w:tcPr>
            <w:tcW w:w="6366" w:type="dxa"/>
            <w:tcBorders>
              <w:top w:val="nil"/>
              <w:left w:val="single" w:sz="4" w:space="0" w:color="auto"/>
              <w:bottom w:val="single" w:sz="4" w:space="0" w:color="auto"/>
              <w:right w:val="single" w:sz="4" w:space="0" w:color="auto"/>
            </w:tcBorders>
            <w:shd w:val="clear" w:color="000000" w:fill="F2F2F2"/>
            <w:vAlign w:val="bottom"/>
            <w:hideMark/>
          </w:tcPr>
          <w:p w14:paraId="1824B1B8" w14:textId="49EB0C5E" w:rsidR="00C81425" w:rsidRPr="00926FFA" w:rsidRDefault="00C81425" w:rsidP="00C81425">
            <w:pPr>
              <w:widowControl/>
              <w:suppressAutoHyphens w:val="0"/>
              <w:spacing w:line="240" w:lineRule="auto"/>
              <w:rPr>
                <w:rFonts w:asciiTheme="minorHAnsi" w:hAnsiTheme="minorHAnsi" w:cstheme="minorHAnsi"/>
                <w:bCs w:val="0"/>
                <w:color w:val="auto"/>
                <w:kern w:val="0"/>
                <w:lang w:eastAsia="pl-PL"/>
              </w:rPr>
            </w:pPr>
            <w:r>
              <w:rPr>
                <w:rFonts w:ascii="Calibri" w:hAnsi="Calibri" w:cs="Calibri"/>
                <w:b/>
                <w:bCs w:val="0"/>
              </w:rPr>
              <w:t>Strachosław</w:t>
            </w:r>
            <w:r>
              <w:rPr>
                <w:rFonts w:ascii="Calibri" w:hAnsi="Calibri" w:cs="Calibri"/>
                <w:b/>
                <w:bCs w:val="0"/>
              </w:rPr>
              <w:br/>
              <w:t>22-113 Kamień</w:t>
            </w:r>
          </w:p>
        </w:tc>
      </w:tr>
      <w:tr w:rsidR="00C81425" w:rsidRPr="00926FFA" w14:paraId="162886E9" w14:textId="77777777" w:rsidTr="005D568F">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12FA0490" w14:textId="77777777" w:rsidR="00C81425" w:rsidRPr="00926FFA" w:rsidRDefault="00C81425" w:rsidP="00C81425">
            <w:pPr>
              <w:widowControl/>
              <w:suppressAutoHyphens w:val="0"/>
              <w:spacing w:line="240" w:lineRule="auto"/>
              <w:rPr>
                <w:rFonts w:asciiTheme="minorHAnsi" w:hAnsiTheme="minorHAnsi" w:cstheme="minorHAnsi"/>
                <w:bCs w:val="0"/>
                <w:kern w:val="0"/>
                <w:lang w:eastAsia="pl-PL"/>
              </w:rPr>
            </w:pPr>
            <w:r w:rsidRPr="00926FFA">
              <w:rPr>
                <w:rFonts w:asciiTheme="minorHAnsi" w:hAnsiTheme="minorHAnsi" w:cstheme="minorHAnsi"/>
                <w:bCs w:val="0"/>
                <w:kern w:val="0"/>
                <w:lang w:eastAsia="pl-PL"/>
              </w:rPr>
              <w:t>34</w:t>
            </w:r>
          </w:p>
        </w:tc>
        <w:tc>
          <w:tcPr>
            <w:tcW w:w="6366" w:type="dxa"/>
            <w:tcBorders>
              <w:top w:val="nil"/>
              <w:left w:val="single" w:sz="4" w:space="0" w:color="auto"/>
              <w:bottom w:val="single" w:sz="4" w:space="0" w:color="auto"/>
              <w:right w:val="single" w:sz="4" w:space="0" w:color="auto"/>
            </w:tcBorders>
            <w:shd w:val="clear" w:color="000000" w:fill="F2F2F2"/>
            <w:vAlign w:val="center"/>
            <w:hideMark/>
          </w:tcPr>
          <w:p w14:paraId="1C8DB1E6" w14:textId="7C08961C" w:rsidR="00C81425" w:rsidRPr="00926FFA" w:rsidRDefault="00C81425" w:rsidP="00C81425">
            <w:pPr>
              <w:widowControl/>
              <w:suppressAutoHyphens w:val="0"/>
              <w:spacing w:line="240" w:lineRule="auto"/>
              <w:rPr>
                <w:rFonts w:asciiTheme="minorHAnsi" w:hAnsiTheme="minorHAnsi" w:cstheme="minorHAnsi"/>
                <w:bCs w:val="0"/>
                <w:color w:val="auto"/>
                <w:kern w:val="0"/>
                <w:lang w:eastAsia="pl-PL"/>
              </w:rPr>
            </w:pPr>
            <w:r>
              <w:rPr>
                <w:rFonts w:ascii="Calibri" w:hAnsi="Calibri" w:cs="Calibri"/>
                <w:b/>
                <w:bCs w:val="0"/>
              </w:rPr>
              <w:t xml:space="preserve">ul. Kusocińskiego </w:t>
            </w:r>
            <w:r>
              <w:rPr>
                <w:rFonts w:ascii="Calibri" w:hAnsi="Calibri" w:cs="Calibri"/>
                <w:b/>
                <w:bCs w:val="0"/>
              </w:rPr>
              <w:br/>
              <w:t>24-100 Puławy</w:t>
            </w:r>
          </w:p>
        </w:tc>
      </w:tr>
      <w:tr w:rsidR="00C81425" w:rsidRPr="00926FFA" w14:paraId="6DEE6704" w14:textId="77777777" w:rsidTr="005D568F">
        <w:trPr>
          <w:trHeight w:val="645"/>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2BCC5BC9" w14:textId="77777777" w:rsidR="00C81425" w:rsidRPr="00926FFA" w:rsidRDefault="00C81425" w:rsidP="00C81425">
            <w:pPr>
              <w:widowControl/>
              <w:suppressAutoHyphens w:val="0"/>
              <w:spacing w:line="240" w:lineRule="auto"/>
              <w:rPr>
                <w:rFonts w:asciiTheme="minorHAnsi" w:hAnsiTheme="minorHAnsi" w:cstheme="minorHAnsi"/>
                <w:bCs w:val="0"/>
                <w:kern w:val="0"/>
                <w:lang w:eastAsia="pl-PL"/>
              </w:rPr>
            </w:pPr>
            <w:r w:rsidRPr="00926FFA">
              <w:rPr>
                <w:rFonts w:asciiTheme="minorHAnsi" w:hAnsiTheme="minorHAnsi" w:cstheme="minorHAnsi"/>
                <w:bCs w:val="0"/>
                <w:kern w:val="0"/>
                <w:lang w:eastAsia="pl-PL"/>
              </w:rPr>
              <w:t>35</w:t>
            </w:r>
          </w:p>
        </w:tc>
        <w:tc>
          <w:tcPr>
            <w:tcW w:w="6366" w:type="dxa"/>
            <w:tcBorders>
              <w:top w:val="nil"/>
              <w:left w:val="single" w:sz="4" w:space="0" w:color="auto"/>
              <w:bottom w:val="single" w:sz="4" w:space="0" w:color="auto"/>
              <w:right w:val="single" w:sz="4" w:space="0" w:color="auto"/>
            </w:tcBorders>
            <w:shd w:val="clear" w:color="000000" w:fill="F2F2F2"/>
            <w:vAlign w:val="center"/>
            <w:hideMark/>
          </w:tcPr>
          <w:p w14:paraId="59E9EEE8" w14:textId="1F81B8CD" w:rsidR="00C81425" w:rsidRPr="00926FFA" w:rsidRDefault="00C81425" w:rsidP="00C81425">
            <w:pPr>
              <w:widowControl/>
              <w:suppressAutoHyphens w:val="0"/>
              <w:spacing w:line="240" w:lineRule="auto"/>
              <w:rPr>
                <w:rFonts w:asciiTheme="minorHAnsi" w:hAnsiTheme="minorHAnsi" w:cstheme="minorHAnsi"/>
                <w:bCs w:val="0"/>
                <w:color w:val="auto"/>
                <w:kern w:val="0"/>
                <w:lang w:eastAsia="pl-PL"/>
              </w:rPr>
            </w:pPr>
            <w:r>
              <w:rPr>
                <w:rFonts w:ascii="Calibri" w:hAnsi="Calibri" w:cs="Calibri"/>
                <w:b/>
                <w:bCs w:val="0"/>
              </w:rPr>
              <w:t xml:space="preserve">ul. Zygmunta Starego </w:t>
            </w:r>
            <w:r>
              <w:rPr>
                <w:rFonts w:ascii="Calibri" w:hAnsi="Calibri" w:cs="Calibri"/>
                <w:b/>
                <w:bCs w:val="0"/>
              </w:rPr>
              <w:br/>
              <w:t>21-500 Biała Podlaska</w:t>
            </w:r>
          </w:p>
        </w:tc>
      </w:tr>
      <w:tr w:rsidR="00C81425" w:rsidRPr="00926FFA" w14:paraId="53A7E30E" w14:textId="77777777" w:rsidTr="005D568F">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6DF2EF60" w14:textId="77777777" w:rsidR="00C81425" w:rsidRPr="00926FFA" w:rsidRDefault="00C81425" w:rsidP="00C81425">
            <w:pPr>
              <w:widowControl/>
              <w:suppressAutoHyphens w:val="0"/>
              <w:spacing w:line="240" w:lineRule="auto"/>
              <w:rPr>
                <w:rFonts w:asciiTheme="minorHAnsi" w:hAnsiTheme="minorHAnsi" w:cstheme="minorHAnsi"/>
                <w:bCs w:val="0"/>
                <w:kern w:val="0"/>
                <w:lang w:eastAsia="pl-PL"/>
              </w:rPr>
            </w:pPr>
            <w:r w:rsidRPr="00926FFA">
              <w:rPr>
                <w:rFonts w:asciiTheme="minorHAnsi" w:hAnsiTheme="minorHAnsi" w:cstheme="minorHAnsi"/>
                <w:bCs w:val="0"/>
                <w:kern w:val="0"/>
                <w:lang w:eastAsia="pl-PL"/>
              </w:rPr>
              <w:t>36</w:t>
            </w:r>
          </w:p>
        </w:tc>
        <w:tc>
          <w:tcPr>
            <w:tcW w:w="6366" w:type="dxa"/>
            <w:tcBorders>
              <w:top w:val="nil"/>
              <w:left w:val="single" w:sz="4" w:space="0" w:color="auto"/>
              <w:bottom w:val="single" w:sz="4" w:space="0" w:color="auto"/>
              <w:right w:val="single" w:sz="4" w:space="0" w:color="auto"/>
            </w:tcBorders>
            <w:shd w:val="clear" w:color="000000" w:fill="F2F2F2"/>
            <w:vAlign w:val="center"/>
            <w:hideMark/>
          </w:tcPr>
          <w:p w14:paraId="1BD61782" w14:textId="3523179B" w:rsidR="00C81425" w:rsidRPr="00926FFA" w:rsidRDefault="00C81425" w:rsidP="00C81425">
            <w:pPr>
              <w:widowControl/>
              <w:suppressAutoHyphens w:val="0"/>
              <w:spacing w:line="240" w:lineRule="auto"/>
              <w:rPr>
                <w:rFonts w:asciiTheme="minorHAnsi" w:hAnsiTheme="minorHAnsi" w:cstheme="minorHAnsi"/>
                <w:bCs w:val="0"/>
                <w:color w:val="auto"/>
                <w:kern w:val="0"/>
                <w:lang w:eastAsia="pl-PL"/>
              </w:rPr>
            </w:pPr>
            <w:r>
              <w:rPr>
                <w:rFonts w:ascii="Calibri" w:hAnsi="Calibri" w:cs="Calibri"/>
                <w:b/>
                <w:bCs w:val="0"/>
              </w:rPr>
              <w:t xml:space="preserve">Lipsko </w:t>
            </w:r>
            <w:r>
              <w:rPr>
                <w:rFonts w:ascii="Calibri" w:hAnsi="Calibri" w:cs="Calibri"/>
                <w:b/>
                <w:bCs w:val="0"/>
              </w:rPr>
              <w:br/>
              <w:t>22-400 Zamość</w:t>
            </w:r>
          </w:p>
        </w:tc>
      </w:tr>
      <w:tr w:rsidR="00C81425" w:rsidRPr="00926FFA" w14:paraId="1DFF347F" w14:textId="77777777" w:rsidTr="005D568F">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6ABE814D" w14:textId="77777777" w:rsidR="00C81425" w:rsidRPr="00926FFA" w:rsidRDefault="00C81425" w:rsidP="00C81425">
            <w:pPr>
              <w:widowControl/>
              <w:suppressAutoHyphens w:val="0"/>
              <w:spacing w:line="240" w:lineRule="auto"/>
              <w:rPr>
                <w:rFonts w:asciiTheme="minorHAnsi" w:hAnsiTheme="minorHAnsi" w:cstheme="minorHAnsi"/>
                <w:bCs w:val="0"/>
                <w:kern w:val="0"/>
                <w:lang w:eastAsia="pl-PL"/>
              </w:rPr>
            </w:pPr>
            <w:r w:rsidRPr="00926FFA">
              <w:rPr>
                <w:rFonts w:asciiTheme="minorHAnsi" w:hAnsiTheme="minorHAnsi" w:cstheme="minorHAnsi"/>
                <w:bCs w:val="0"/>
                <w:kern w:val="0"/>
                <w:lang w:eastAsia="pl-PL"/>
              </w:rPr>
              <w:t>37</w:t>
            </w:r>
          </w:p>
        </w:tc>
        <w:tc>
          <w:tcPr>
            <w:tcW w:w="6366" w:type="dxa"/>
            <w:tcBorders>
              <w:top w:val="nil"/>
              <w:left w:val="single" w:sz="4" w:space="0" w:color="auto"/>
              <w:bottom w:val="single" w:sz="4" w:space="0" w:color="auto"/>
              <w:right w:val="single" w:sz="4" w:space="0" w:color="auto"/>
            </w:tcBorders>
            <w:shd w:val="clear" w:color="000000" w:fill="F2F2F2"/>
            <w:vAlign w:val="center"/>
            <w:hideMark/>
          </w:tcPr>
          <w:p w14:paraId="2973526C" w14:textId="1AD9200D" w:rsidR="00C81425" w:rsidRPr="00926FFA" w:rsidRDefault="00C81425" w:rsidP="00C81425">
            <w:pPr>
              <w:widowControl/>
              <w:suppressAutoHyphens w:val="0"/>
              <w:spacing w:line="240" w:lineRule="auto"/>
              <w:rPr>
                <w:rFonts w:asciiTheme="minorHAnsi" w:hAnsiTheme="minorHAnsi" w:cstheme="minorHAnsi"/>
                <w:bCs w:val="0"/>
                <w:color w:val="auto"/>
                <w:kern w:val="0"/>
                <w:lang w:eastAsia="pl-PL"/>
              </w:rPr>
            </w:pPr>
            <w:r>
              <w:rPr>
                <w:rFonts w:ascii="Calibri" w:hAnsi="Calibri" w:cs="Calibri"/>
                <w:b/>
                <w:bCs w:val="0"/>
              </w:rPr>
              <w:t>ul. Perłowa ,   20-574 Lublin</w:t>
            </w:r>
          </w:p>
        </w:tc>
      </w:tr>
      <w:tr w:rsidR="00C81425" w:rsidRPr="00926FFA" w14:paraId="44D9C0EE" w14:textId="77777777" w:rsidTr="005D568F">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628D9F50" w14:textId="77777777" w:rsidR="00C81425" w:rsidRPr="00926FFA" w:rsidRDefault="00C81425" w:rsidP="00C81425">
            <w:pPr>
              <w:widowControl/>
              <w:suppressAutoHyphens w:val="0"/>
              <w:spacing w:line="240" w:lineRule="auto"/>
              <w:rPr>
                <w:rFonts w:asciiTheme="minorHAnsi" w:hAnsiTheme="minorHAnsi" w:cstheme="minorHAnsi"/>
                <w:bCs w:val="0"/>
                <w:kern w:val="0"/>
                <w:lang w:eastAsia="pl-PL"/>
              </w:rPr>
            </w:pPr>
            <w:r w:rsidRPr="00926FFA">
              <w:rPr>
                <w:rFonts w:asciiTheme="minorHAnsi" w:hAnsiTheme="minorHAnsi" w:cstheme="minorHAnsi"/>
                <w:bCs w:val="0"/>
                <w:kern w:val="0"/>
                <w:lang w:eastAsia="pl-PL"/>
              </w:rPr>
              <w:t>38</w:t>
            </w:r>
          </w:p>
        </w:tc>
        <w:tc>
          <w:tcPr>
            <w:tcW w:w="6366" w:type="dxa"/>
            <w:tcBorders>
              <w:top w:val="nil"/>
              <w:left w:val="single" w:sz="4" w:space="0" w:color="auto"/>
              <w:bottom w:val="single" w:sz="4" w:space="0" w:color="auto"/>
              <w:right w:val="single" w:sz="4" w:space="0" w:color="auto"/>
            </w:tcBorders>
            <w:shd w:val="clear" w:color="000000" w:fill="F2F2F2"/>
            <w:vAlign w:val="center"/>
            <w:hideMark/>
          </w:tcPr>
          <w:p w14:paraId="6E259C39" w14:textId="5CC8E856" w:rsidR="00C81425" w:rsidRPr="00926FFA" w:rsidRDefault="00C81425" w:rsidP="00C81425">
            <w:pPr>
              <w:widowControl/>
              <w:suppressAutoHyphens w:val="0"/>
              <w:spacing w:line="240" w:lineRule="auto"/>
              <w:rPr>
                <w:rFonts w:asciiTheme="minorHAnsi" w:hAnsiTheme="minorHAnsi" w:cstheme="minorHAnsi"/>
                <w:bCs w:val="0"/>
                <w:color w:val="auto"/>
                <w:kern w:val="0"/>
                <w:lang w:eastAsia="pl-PL"/>
              </w:rPr>
            </w:pPr>
            <w:r>
              <w:rPr>
                <w:rFonts w:ascii="Calibri" w:hAnsi="Calibri" w:cs="Calibri"/>
                <w:b/>
                <w:bCs w:val="0"/>
              </w:rPr>
              <w:t>Al. Racławickie,  21-040 Świdnik</w:t>
            </w:r>
          </w:p>
        </w:tc>
      </w:tr>
    </w:tbl>
    <w:p w14:paraId="4D9FEB65" w14:textId="0B166F64" w:rsidR="00926FFA" w:rsidRPr="00226A9B" w:rsidRDefault="00926FFA" w:rsidP="00F72CB6">
      <w:pPr>
        <w:widowControl/>
        <w:suppressAutoHyphens w:val="0"/>
        <w:spacing w:line="240" w:lineRule="auto"/>
        <w:jc w:val="center"/>
        <w:rPr>
          <w:rFonts w:asciiTheme="minorHAnsi" w:hAnsiTheme="minorHAnsi" w:cstheme="minorHAnsi"/>
          <w:bCs w:val="0"/>
          <w:color w:val="auto"/>
          <w:kern w:val="0"/>
          <w:highlight w:val="yellow"/>
          <w:lang w:eastAsia="pl-PL"/>
        </w:rPr>
      </w:pPr>
    </w:p>
    <w:p w14:paraId="76BBFFCE" w14:textId="25516FAF" w:rsidR="00926FFA" w:rsidRPr="00226A9B" w:rsidRDefault="00926FFA" w:rsidP="00F72CB6">
      <w:pPr>
        <w:widowControl/>
        <w:suppressAutoHyphens w:val="0"/>
        <w:spacing w:line="240" w:lineRule="auto"/>
        <w:jc w:val="center"/>
        <w:rPr>
          <w:rFonts w:asciiTheme="minorHAnsi" w:hAnsiTheme="minorHAnsi" w:cstheme="minorHAnsi"/>
          <w:bCs w:val="0"/>
          <w:color w:val="auto"/>
          <w:kern w:val="0"/>
          <w:sz w:val="24"/>
          <w:szCs w:val="24"/>
          <w:highlight w:val="yellow"/>
          <w:lang w:eastAsia="pl-PL"/>
        </w:rPr>
      </w:pPr>
    </w:p>
    <w:p w14:paraId="40364B24" w14:textId="7DED7140" w:rsidR="00926FFA" w:rsidRPr="00226A9B" w:rsidRDefault="00926FFA" w:rsidP="00F72CB6">
      <w:pPr>
        <w:widowControl/>
        <w:suppressAutoHyphens w:val="0"/>
        <w:spacing w:line="240" w:lineRule="auto"/>
        <w:jc w:val="center"/>
        <w:rPr>
          <w:rFonts w:asciiTheme="minorHAnsi" w:hAnsiTheme="minorHAnsi" w:cstheme="minorHAnsi"/>
          <w:bCs w:val="0"/>
          <w:color w:val="auto"/>
          <w:kern w:val="0"/>
          <w:sz w:val="24"/>
          <w:szCs w:val="24"/>
          <w:highlight w:val="yellow"/>
          <w:lang w:eastAsia="pl-PL"/>
        </w:rPr>
      </w:pPr>
    </w:p>
    <w:p w14:paraId="191EA7E7" w14:textId="481C01F0" w:rsidR="00926FFA" w:rsidRPr="00226A9B" w:rsidRDefault="00926FFA" w:rsidP="00F72CB6">
      <w:pPr>
        <w:widowControl/>
        <w:suppressAutoHyphens w:val="0"/>
        <w:spacing w:line="240" w:lineRule="auto"/>
        <w:jc w:val="center"/>
        <w:rPr>
          <w:rFonts w:asciiTheme="minorHAnsi" w:hAnsiTheme="minorHAnsi" w:cstheme="minorHAnsi"/>
          <w:bCs w:val="0"/>
          <w:color w:val="auto"/>
          <w:kern w:val="0"/>
          <w:sz w:val="24"/>
          <w:szCs w:val="24"/>
          <w:highlight w:val="yellow"/>
          <w:lang w:eastAsia="pl-PL"/>
        </w:rPr>
      </w:pPr>
    </w:p>
    <w:p w14:paraId="758336CA" w14:textId="45D9E515" w:rsidR="00926FFA" w:rsidRPr="00226A9B" w:rsidRDefault="00926FFA" w:rsidP="00F72CB6">
      <w:pPr>
        <w:widowControl/>
        <w:suppressAutoHyphens w:val="0"/>
        <w:spacing w:line="240" w:lineRule="auto"/>
        <w:jc w:val="center"/>
        <w:rPr>
          <w:rFonts w:asciiTheme="minorHAnsi" w:hAnsiTheme="minorHAnsi" w:cstheme="minorHAnsi"/>
          <w:bCs w:val="0"/>
          <w:color w:val="auto"/>
          <w:kern w:val="0"/>
          <w:sz w:val="24"/>
          <w:szCs w:val="24"/>
          <w:highlight w:val="yellow"/>
          <w:lang w:eastAsia="pl-PL"/>
        </w:rPr>
      </w:pPr>
    </w:p>
    <w:p w14:paraId="533640A7" w14:textId="635B2154" w:rsidR="00926FFA" w:rsidRPr="00226A9B" w:rsidRDefault="00926FFA" w:rsidP="00F72CB6">
      <w:pPr>
        <w:widowControl/>
        <w:suppressAutoHyphens w:val="0"/>
        <w:spacing w:line="240" w:lineRule="auto"/>
        <w:jc w:val="center"/>
        <w:rPr>
          <w:rFonts w:asciiTheme="minorHAnsi" w:hAnsiTheme="minorHAnsi" w:cstheme="minorHAnsi"/>
          <w:bCs w:val="0"/>
          <w:color w:val="auto"/>
          <w:kern w:val="0"/>
          <w:sz w:val="24"/>
          <w:szCs w:val="24"/>
          <w:highlight w:val="yellow"/>
          <w:lang w:eastAsia="pl-PL"/>
        </w:rPr>
      </w:pPr>
    </w:p>
    <w:p w14:paraId="73F02F53" w14:textId="77777777" w:rsidR="00014867" w:rsidRDefault="00014867" w:rsidP="00DE5313">
      <w:pPr>
        <w:suppressAutoHyphens w:val="0"/>
        <w:spacing w:line="100" w:lineRule="atLeast"/>
        <w:rPr>
          <w:rFonts w:ascii="Arial" w:hAnsi="Arial" w:cs="Arial"/>
          <w:b/>
          <w:bCs w:val="0"/>
          <w:lang w:val="en-US"/>
        </w:rPr>
      </w:pPr>
    </w:p>
    <w:p w14:paraId="3536953A" w14:textId="77777777" w:rsidR="0055457F" w:rsidRPr="00226A9B" w:rsidRDefault="0055457F" w:rsidP="00DE5313">
      <w:pPr>
        <w:suppressAutoHyphens w:val="0"/>
        <w:spacing w:line="100" w:lineRule="atLeast"/>
        <w:rPr>
          <w:rFonts w:asciiTheme="minorHAnsi" w:hAnsiTheme="minorHAnsi" w:cstheme="minorHAnsi"/>
          <w:b/>
          <w:bCs w:val="0"/>
          <w:lang w:val="en-US"/>
        </w:rPr>
      </w:pPr>
    </w:p>
    <w:p w14:paraId="2E62E3F5" w14:textId="77777777" w:rsidR="00DD0CE2" w:rsidRPr="00226A9B" w:rsidRDefault="00DD0CE2" w:rsidP="008F0FFD">
      <w:pPr>
        <w:suppressAutoHyphens w:val="0"/>
        <w:spacing w:line="100" w:lineRule="atLeast"/>
        <w:rPr>
          <w:rFonts w:asciiTheme="minorHAnsi" w:hAnsiTheme="minorHAnsi" w:cstheme="minorHAnsi"/>
          <w:b/>
          <w:bCs w:val="0"/>
          <w:lang w:val="en-US"/>
        </w:rPr>
      </w:pPr>
      <w:proofErr w:type="spellStart"/>
      <w:r w:rsidRPr="00226A9B">
        <w:rPr>
          <w:rFonts w:asciiTheme="minorHAnsi" w:hAnsiTheme="minorHAnsi" w:cstheme="minorHAnsi"/>
          <w:b/>
          <w:bCs w:val="0"/>
          <w:lang w:val="en-US"/>
        </w:rPr>
        <w:t>Załącznik</w:t>
      </w:r>
      <w:proofErr w:type="spellEnd"/>
      <w:r w:rsidRPr="00226A9B">
        <w:rPr>
          <w:rFonts w:asciiTheme="minorHAnsi" w:hAnsiTheme="minorHAnsi" w:cstheme="minorHAnsi"/>
          <w:b/>
          <w:bCs w:val="0"/>
          <w:lang w:val="en-US"/>
        </w:rPr>
        <w:t xml:space="preserve"> nr 2 do SWZ – </w:t>
      </w:r>
      <w:proofErr w:type="spellStart"/>
      <w:r w:rsidRPr="00226A9B">
        <w:rPr>
          <w:rFonts w:asciiTheme="minorHAnsi" w:hAnsiTheme="minorHAnsi" w:cstheme="minorHAnsi"/>
          <w:b/>
          <w:bCs w:val="0"/>
          <w:lang w:val="en-US"/>
        </w:rPr>
        <w:t>Wzór</w:t>
      </w:r>
      <w:proofErr w:type="spellEnd"/>
      <w:r w:rsidRPr="00226A9B">
        <w:rPr>
          <w:rFonts w:asciiTheme="minorHAnsi" w:hAnsiTheme="minorHAnsi" w:cstheme="minorHAnsi"/>
          <w:b/>
          <w:bCs w:val="0"/>
          <w:lang w:val="en-US"/>
        </w:rPr>
        <w:t xml:space="preserve"> </w:t>
      </w:r>
      <w:proofErr w:type="spellStart"/>
      <w:r w:rsidRPr="00226A9B">
        <w:rPr>
          <w:rFonts w:asciiTheme="minorHAnsi" w:hAnsiTheme="minorHAnsi" w:cstheme="minorHAnsi"/>
          <w:b/>
          <w:bCs w:val="0"/>
          <w:lang w:val="en-US"/>
        </w:rPr>
        <w:t>wykazu</w:t>
      </w:r>
      <w:proofErr w:type="spellEnd"/>
      <w:r w:rsidRPr="00226A9B">
        <w:rPr>
          <w:rFonts w:asciiTheme="minorHAnsi" w:hAnsiTheme="minorHAnsi" w:cstheme="minorHAnsi"/>
          <w:b/>
          <w:bCs w:val="0"/>
          <w:lang w:val="en-US"/>
        </w:rPr>
        <w:t xml:space="preserve"> </w:t>
      </w:r>
      <w:proofErr w:type="spellStart"/>
      <w:r w:rsidRPr="00226A9B">
        <w:rPr>
          <w:rFonts w:asciiTheme="minorHAnsi" w:hAnsiTheme="minorHAnsi" w:cstheme="minorHAnsi"/>
          <w:b/>
          <w:bCs w:val="0"/>
          <w:lang w:val="en-US"/>
        </w:rPr>
        <w:t>pracowników</w:t>
      </w:r>
      <w:proofErr w:type="spellEnd"/>
    </w:p>
    <w:p w14:paraId="61A48CFB" w14:textId="77777777" w:rsidR="00DD0CE2" w:rsidRPr="00226A9B" w:rsidRDefault="00DD0CE2" w:rsidP="00DE5313">
      <w:pPr>
        <w:rPr>
          <w:rFonts w:asciiTheme="minorHAnsi" w:hAnsiTheme="minorHAnsi" w:cstheme="minorHAnsi"/>
          <w:b/>
          <w:u w:val="single"/>
        </w:rPr>
      </w:pPr>
    </w:p>
    <w:p w14:paraId="00C1721F" w14:textId="77777777" w:rsidR="00DD0CE2" w:rsidRPr="00226A9B" w:rsidRDefault="00DD0CE2" w:rsidP="00DD0CE2">
      <w:pPr>
        <w:jc w:val="center"/>
        <w:rPr>
          <w:rFonts w:asciiTheme="minorHAnsi" w:hAnsiTheme="minorHAnsi" w:cstheme="minorHAnsi"/>
          <w:b/>
          <w:u w:val="single"/>
        </w:rPr>
      </w:pPr>
    </w:p>
    <w:p w14:paraId="1843C92F" w14:textId="77777777" w:rsidR="00DD0CE2" w:rsidRPr="00226A9B" w:rsidRDefault="00DD0CE2" w:rsidP="00DD0CE2">
      <w:pPr>
        <w:jc w:val="both"/>
        <w:rPr>
          <w:rFonts w:asciiTheme="minorHAnsi" w:hAnsiTheme="minorHAnsi" w:cstheme="minorHAnsi"/>
        </w:rPr>
      </w:pPr>
      <w:r w:rsidRPr="00226A9B">
        <w:rPr>
          <w:rFonts w:asciiTheme="minorHAnsi" w:hAnsiTheme="minorHAnsi" w:cstheme="minorHAnsi"/>
        </w:rPr>
        <w:t>Nazwa Wykonawcy…………………………………………………………………………………</w:t>
      </w:r>
    </w:p>
    <w:p w14:paraId="7B89D335" w14:textId="77777777" w:rsidR="00DD0CE2" w:rsidRPr="00226A9B" w:rsidRDefault="00DD0CE2" w:rsidP="00DD0CE2">
      <w:pPr>
        <w:jc w:val="both"/>
        <w:rPr>
          <w:rFonts w:asciiTheme="minorHAnsi" w:hAnsiTheme="minorHAnsi" w:cstheme="minorHAnsi"/>
        </w:rPr>
      </w:pPr>
    </w:p>
    <w:p w14:paraId="71789A5D" w14:textId="77777777" w:rsidR="00DD0CE2" w:rsidRPr="00226A9B" w:rsidRDefault="00DD0CE2" w:rsidP="00DD0CE2">
      <w:pPr>
        <w:jc w:val="both"/>
        <w:rPr>
          <w:rFonts w:asciiTheme="minorHAnsi" w:hAnsiTheme="minorHAnsi" w:cstheme="minorHAnsi"/>
        </w:rPr>
      </w:pPr>
      <w:r w:rsidRPr="00226A9B">
        <w:rPr>
          <w:rFonts w:asciiTheme="minorHAnsi" w:hAnsiTheme="minorHAnsi" w:cstheme="minorHAnsi"/>
        </w:rPr>
        <w:t>Adres Wykonawcy………………………………………………………………………………….</w:t>
      </w:r>
    </w:p>
    <w:p w14:paraId="7A657DD4" w14:textId="77777777" w:rsidR="00DD0CE2" w:rsidRPr="00226A9B" w:rsidRDefault="00DD0CE2" w:rsidP="00DD0CE2">
      <w:pPr>
        <w:jc w:val="both"/>
        <w:rPr>
          <w:rFonts w:asciiTheme="minorHAnsi" w:hAnsiTheme="minorHAnsi" w:cstheme="minorHAnsi"/>
        </w:rPr>
      </w:pPr>
    </w:p>
    <w:p w14:paraId="229919C4" w14:textId="77777777" w:rsidR="00DD0CE2" w:rsidRPr="00226A9B" w:rsidRDefault="00DD0CE2" w:rsidP="00DD0CE2">
      <w:pPr>
        <w:jc w:val="both"/>
        <w:rPr>
          <w:rFonts w:asciiTheme="minorHAnsi" w:hAnsiTheme="minorHAnsi" w:cstheme="minorHAnsi"/>
        </w:rPr>
      </w:pPr>
    </w:p>
    <w:p w14:paraId="667E2F78" w14:textId="77777777" w:rsidR="00DD0CE2" w:rsidRPr="00226A9B" w:rsidRDefault="00DD0CE2" w:rsidP="00DD0CE2">
      <w:pPr>
        <w:autoSpaceDE w:val="0"/>
        <w:spacing w:line="240" w:lineRule="auto"/>
        <w:jc w:val="center"/>
        <w:rPr>
          <w:rFonts w:asciiTheme="minorHAnsi" w:hAnsiTheme="minorHAnsi" w:cstheme="minorHAnsi"/>
          <w:bCs w:val="0"/>
        </w:rPr>
      </w:pPr>
      <w:r w:rsidRPr="00226A9B">
        <w:rPr>
          <w:rFonts w:asciiTheme="minorHAnsi" w:hAnsiTheme="minorHAnsi" w:cstheme="minorHAnsi"/>
          <w:bCs w:val="0"/>
        </w:rPr>
        <w:t xml:space="preserve">dotyczy postępowania o udzielenie zamówienia publicznego </w:t>
      </w:r>
    </w:p>
    <w:p w14:paraId="14386A9D" w14:textId="535EC880" w:rsidR="003D54B0" w:rsidRPr="00226A9B" w:rsidRDefault="003D54B0" w:rsidP="00371CBD">
      <w:pPr>
        <w:autoSpaceDE w:val="0"/>
        <w:spacing w:line="240" w:lineRule="auto"/>
        <w:rPr>
          <w:rFonts w:asciiTheme="minorHAnsi" w:hAnsiTheme="minorHAnsi" w:cstheme="minorHAnsi"/>
          <w:highlight w:val="yellow"/>
        </w:rPr>
      </w:pPr>
    </w:p>
    <w:p w14:paraId="763EAA91" w14:textId="17B2C290" w:rsidR="003D54B0" w:rsidRPr="00226A9B" w:rsidRDefault="003D54B0" w:rsidP="00371CBD">
      <w:pPr>
        <w:autoSpaceDE w:val="0"/>
        <w:spacing w:line="240" w:lineRule="auto"/>
        <w:rPr>
          <w:rFonts w:asciiTheme="minorHAnsi" w:hAnsiTheme="minorHAnsi" w:cstheme="minorHAnsi"/>
          <w:highlight w:val="yellow"/>
        </w:rPr>
      </w:pPr>
      <w:r w:rsidRPr="00226A9B">
        <w:rPr>
          <w:rFonts w:asciiTheme="minorHAnsi" w:hAnsiTheme="minorHAnsi" w:cstheme="minorHAnsi"/>
          <w:b/>
          <w:bCs w:val="0"/>
          <w:i/>
          <w:color w:val="auto"/>
          <w:kern w:val="0"/>
          <w:lang w:eastAsia="pl-PL"/>
        </w:rPr>
        <w:t xml:space="preserve">USŁUGA GOSPODAROWANIA ZAKAŹNYMI ODPADAMI MEDYCZNYMI O KODZIE </w:t>
      </w:r>
      <w:r w:rsidRPr="00226A9B">
        <w:rPr>
          <w:rFonts w:asciiTheme="minorHAnsi" w:hAnsiTheme="minorHAnsi" w:cstheme="minorHAnsi"/>
          <w:b/>
          <w:bCs w:val="0"/>
          <w:i/>
          <w:color w:val="auto"/>
          <w:kern w:val="0"/>
          <w:lang w:eastAsia="pl-PL"/>
        </w:rPr>
        <w:br/>
        <w:t xml:space="preserve">18 01 03* POWSTAŁYMI W ZWIĄZKU Z LECZENIEM CHORYCH NA HEMOFILIĘ </w:t>
      </w:r>
      <w:r w:rsidRPr="00226A9B">
        <w:rPr>
          <w:rFonts w:asciiTheme="minorHAnsi" w:hAnsiTheme="minorHAnsi" w:cstheme="minorHAnsi"/>
          <w:b/>
          <w:bCs w:val="0"/>
          <w:i/>
          <w:color w:val="auto"/>
          <w:kern w:val="0"/>
          <w:lang w:eastAsia="pl-PL"/>
        </w:rPr>
        <w:br/>
        <w:t>I POKREWNE SKAZY KRWOTOCZNE W WARUNKACH DOMOWYCH</w:t>
      </w:r>
    </w:p>
    <w:p w14:paraId="104F53D9" w14:textId="77777777" w:rsidR="003D54B0" w:rsidRPr="00226A9B" w:rsidRDefault="003D54B0" w:rsidP="00371CBD">
      <w:pPr>
        <w:autoSpaceDE w:val="0"/>
        <w:spacing w:line="240" w:lineRule="auto"/>
        <w:rPr>
          <w:rFonts w:asciiTheme="minorHAnsi" w:hAnsiTheme="minorHAnsi" w:cstheme="minorHAnsi"/>
          <w:highlight w:val="yellow"/>
        </w:rPr>
      </w:pPr>
    </w:p>
    <w:p w14:paraId="190E8717" w14:textId="77777777" w:rsidR="00DD0CE2" w:rsidRPr="00226A9B" w:rsidRDefault="00DD0CE2" w:rsidP="00371CBD">
      <w:pPr>
        <w:autoSpaceDE w:val="0"/>
        <w:spacing w:line="240" w:lineRule="auto"/>
        <w:rPr>
          <w:rFonts w:asciiTheme="minorHAnsi" w:hAnsiTheme="minorHAnsi" w:cstheme="minorHAnsi"/>
          <w:highlight w:val="yellow"/>
        </w:rPr>
      </w:pPr>
    </w:p>
    <w:p w14:paraId="5D613420" w14:textId="15ECE903" w:rsidR="00DD0CE2" w:rsidRPr="00226A9B" w:rsidRDefault="00DD0CE2" w:rsidP="00DD0CE2">
      <w:pPr>
        <w:autoSpaceDE w:val="0"/>
        <w:spacing w:line="240" w:lineRule="auto"/>
        <w:jc w:val="center"/>
        <w:rPr>
          <w:rFonts w:asciiTheme="minorHAnsi" w:hAnsiTheme="minorHAnsi" w:cstheme="minorHAnsi"/>
          <w:b/>
        </w:rPr>
      </w:pPr>
      <w:r w:rsidRPr="00226A9B">
        <w:rPr>
          <w:rFonts w:asciiTheme="minorHAnsi" w:hAnsiTheme="minorHAnsi" w:cstheme="minorHAnsi"/>
          <w:b/>
          <w:bCs w:val="0"/>
        </w:rPr>
        <w:t xml:space="preserve">(znak postępowania: </w:t>
      </w:r>
      <w:r w:rsidR="008B07F4" w:rsidRPr="008B07F4">
        <w:rPr>
          <w:rFonts w:asciiTheme="minorHAnsi" w:hAnsiTheme="minorHAnsi" w:cstheme="minorHAnsi"/>
          <w:b/>
          <w:bCs w:val="0"/>
        </w:rPr>
        <w:t>SZP.26.2.104.2024.EM</w:t>
      </w:r>
      <w:r w:rsidRPr="00226A9B">
        <w:rPr>
          <w:rFonts w:asciiTheme="minorHAnsi" w:hAnsiTheme="minorHAnsi" w:cstheme="minorHAnsi"/>
          <w:b/>
          <w:bCs w:val="0"/>
        </w:rPr>
        <w:t>)</w:t>
      </w:r>
    </w:p>
    <w:p w14:paraId="7519A75C" w14:textId="77777777" w:rsidR="00DD0CE2" w:rsidRPr="00226A9B" w:rsidRDefault="00DD0CE2" w:rsidP="00DD0CE2">
      <w:pPr>
        <w:jc w:val="center"/>
        <w:rPr>
          <w:rFonts w:asciiTheme="minorHAnsi" w:hAnsiTheme="minorHAnsi" w:cstheme="minorHAnsi"/>
          <w:b/>
          <w:bCs w:val="0"/>
          <w:u w:val="single"/>
        </w:rPr>
      </w:pPr>
    </w:p>
    <w:p w14:paraId="7436584C" w14:textId="77777777" w:rsidR="00DD0CE2" w:rsidRPr="00226A9B" w:rsidRDefault="00DD0CE2" w:rsidP="00DD0CE2">
      <w:pPr>
        <w:widowControl/>
        <w:spacing w:line="240" w:lineRule="auto"/>
        <w:jc w:val="center"/>
        <w:rPr>
          <w:rFonts w:asciiTheme="minorHAnsi" w:hAnsiTheme="minorHAnsi" w:cstheme="minorHAnsi"/>
          <w:b/>
        </w:rPr>
      </w:pPr>
      <w:r w:rsidRPr="00226A9B">
        <w:rPr>
          <w:rFonts w:asciiTheme="minorHAnsi" w:hAnsiTheme="minorHAnsi" w:cstheme="minorHAnsi"/>
          <w:b/>
          <w:bCs w:val="0"/>
        </w:rPr>
        <w:t>WYKAZ PRACOWNIKÓW</w:t>
      </w:r>
    </w:p>
    <w:p w14:paraId="63E660C1" w14:textId="77777777" w:rsidR="00DD0CE2" w:rsidRPr="00226A9B" w:rsidRDefault="00DD0CE2" w:rsidP="00DD0CE2">
      <w:pPr>
        <w:widowControl/>
        <w:spacing w:line="240" w:lineRule="auto"/>
        <w:jc w:val="center"/>
        <w:rPr>
          <w:rFonts w:asciiTheme="minorHAnsi" w:hAnsiTheme="minorHAnsi" w:cstheme="minorHAnsi"/>
          <w:bCs w:val="0"/>
        </w:rPr>
      </w:pPr>
    </w:p>
    <w:p w14:paraId="181AC3C7" w14:textId="77777777" w:rsidR="00DD0CE2" w:rsidRPr="00226A9B" w:rsidRDefault="00DD0CE2" w:rsidP="00DD0CE2">
      <w:pPr>
        <w:tabs>
          <w:tab w:val="left" w:pos="426"/>
          <w:tab w:val="left" w:pos="567"/>
        </w:tabs>
        <w:suppressAutoHyphens w:val="0"/>
        <w:spacing w:line="240" w:lineRule="auto"/>
        <w:contextualSpacing/>
        <w:jc w:val="both"/>
        <w:rPr>
          <w:rFonts w:asciiTheme="minorHAnsi" w:hAnsiTheme="minorHAnsi" w:cstheme="minorHAnsi"/>
          <w:smallCaps/>
        </w:rPr>
      </w:pPr>
      <w:r w:rsidRPr="00226A9B">
        <w:rPr>
          <w:rFonts w:asciiTheme="minorHAnsi" w:hAnsiTheme="minorHAnsi" w:cstheme="minorHAnsi"/>
        </w:rPr>
        <w:t xml:space="preserve">Zgodnie z wymaganiami, o których mowa w art. 95 ustawy </w:t>
      </w:r>
      <w:proofErr w:type="spellStart"/>
      <w:r w:rsidRPr="00226A9B">
        <w:rPr>
          <w:rFonts w:asciiTheme="minorHAnsi" w:hAnsiTheme="minorHAnsi" w:cstheme="minorHAnsi"/>
        </w:rPr>
        <w:t>Pzp</w:t>
      </w:r>
      <w:proofErr w:type="spellEnd"/>
      <w:r w:rsidRPr="00226A9B">
        <w:rPr>
          <w:rFonts w:asciiTheme="minorHAnsi" w:hAnsiTheme="minorHAnsi" w:cstheme="minorHAnsi"/>
        </w:rPr>
        <w:t xml:space="preserve"> – obowiązek zatrudnienia na podstawie umowy o pracę. Zamawiający wymaga aby Wykonawca lub podwykonawca przy realizacji przedmiotu zamówienia zatrudniał pracowników zatrudnionych na podstawie umowy o pracę w rozumieniu przepisów Kodeksu Pracy.</w:t>
      </w:r>
    </w:p>
    <w:p w14:paraId="55D55FD7" w14:textId="77777777" w:rsidR="00DD0CE2" w:rsidRPr="00226A9B" w:rsidRDefault="00DD0CE2" w:rsidP="00DD0CE2">
      <w:pPr>
        <w:jc w:val="both"/>
        <w:rPr>
          <w:rFonts w:asciiTheme="minorHAnsi" w:hAnsiTheme="minorHAnsi" w:cstheme="minorHAnsi"/>
        </w:rPr>
      </w:pPr>
    </w:p>
    <w:p w14:paraId="75CA9DEF" w14:textId="77777777" w:rsidR="00DD0CE2" w:rsidRPr="00226A9B" w:rsidRDefault="00DD0CE2" w:rsidP="00DD0CE2">
      <w:pPr>
        <w:jc w:val="both"/>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6224"/>
      </w:tblGrid>
      <w:tr w:rsidR="00DD0CE2" w:rsidRPr="00226A9B" w14:paraId="4296D7FC" w14:textId="77777777" w:rsidTr="00CE2C4D">
        <w:trPr>
          <w:trHeight w:val="450"/>
          <w:jc w:val="center"/>
        </w:trPr>
        <w:tc>
          <w:tcPr>
            <w:tcW w:w="544" w:type="dxa"/>
            <w:vMerge w:val="restart"/>
            <w:tcBorders>
              <w:top w:val="single" w:sz="4" w:space="0" w:color="auto"/>
              <w:left w:val="single" w:sz="4" w:space="0" w:color="auto"/>
              <w:bottom w:val="single" w:sz="4" w:space="0" w:color="auto"/>
              <w:right w:val="single" w:sz="4" w:space="0" w:color="auto"/>
            </w:tcBorders>
            <w:hideMark/>
          </w:tcPr>
          <w:p w14:paraId="7919CA10" w14:textId="77777777" w:rsidR="00DD0CE2" w:rsidRPr="00226A9B" w:rsidRDefault="00DD0CE2" w:rsidP="00DD0CE2">
            <w:pPr>
              <w:jc w:val="center"/>
              <w:rPr>
                <w:rFonts w:asciiTheme="minorHAnsi" w:hAnsiTheme="minorHAnsi" w:cstheme="minorHAnsi"/>
              </w:rPr>
            </w:pPr>
            <w:r w:rsidRPr="00226A9B">
              <w:rPr>
                <w:rFonts w:asciiTheme="minorHAnsi" w:hAnsiTheme="minorHAnsi" w:cstheme="minorHAnsi"/>
              </w:rPr>
              <w:t>Lp.</w:t>
            </w:r>
          </w:p>
        </w:tc>
        <w:tc>
          <w:tcPr>
            <w:tcW w:w="6224" w:type="dxa"/>
            <w:vMerge w:val="restart"/>
            <w:tcBorders>
              <w:top w:val="single" w:sz="4" w:space="0" w:color="auto"/>
              <w:left w:val="single" w:sz="4" w:space="0" w:color="auto"/>
              <w:bottom w:val="single" w:sz="4" w:space="0" w:color="auto"/>
              <w:right w:val="single" w:sz="4" w:space="0" w:color="auto"/>
            </w:tcBorders>
            <w:vAlign w:val="center"/>
            <w:hideMark/>
          </w:tcPr>
          <w:p w14:paraId="6D69CBE9" w14:textId="77777777" w:rsidR="00DD0CE2" w:rsidRPr="00226A9B" w:rsidRDefault="00DD0CE2" w:rsidP="00DD0CE2">
            <w:pPr>
              <w:jc w:val="center"/>
              <w:rPr>
                <w:rFonts w:asciiTheme="minorHAnsi" w:hAnsiTheme="minorHAnsi" w:cstheme="minorHAnsi"/>
              </w:rPr>
            </w:pPr>
            <w:r w:rsidRPr="00226A9B">
              <w:rPr>
                <w:rFonts w:asciiTheme="minorHAnsi" w:hAnsiTheme="minorHAnsi" w:cstheme="minorHAnsi"/>
              </w:rPr>
              <w:t xml:space="preserve">LISTA PRACOWNIKÓW </w:t>
            </w:r>
          </w:p>
          <w:p w14:paraId="0EC08C7A" w14:textId="77777777" w:rsidR="00DD0CE2" w:rsidRPr="00226A9B" w:rsidRDefault="00DD0CE2" w:rsidP="00DD0CE2">
            <w:pPr>
              <w:jc w:val="center"/>
              <w:rPr>
                <w:rFonts w:asciiTheme="minorHAnsi" w:hAnsiTheme="minorHAnsi" w:cstheme="minorHAnsi"/>
              </w:rPr>
            </w:pPr>
            <w:r w:rsidRPr="00226A9B">
              <w:rPr>
                <w:rFonts w:asciiTheme="minorHAnsi" w:hAnsiTheme="minorHAnsi" w:cstheme="minorHAnsi"/>
              </w:rPr>
              <w:t xml:space="preserve">BIORĄCYCH UDZIAŁ W REALIZACJI </w:t>
            </w:r>
          </w:p>
          <w:p w14:paraId="0BD9EE47" w14:textId="77777777" w:rsidR="00DD0CE2" w:rsidRPr="00226A9B" w:rsidRDefault="00DD0CE2" w:rsidP="00DD0CE2">
            <w:pPr>
              <w:jc w:val="center"/>
              <w:rPr>
                <w:rFonts w:asciiTheme="minorHAnsi" w:hAnsiTheme="minorHAnsi" w:cstheme="minorHAnsi"/>
              </w:rPr>
            </w:pPr>
            <w:r w:rsidRPr="00226A9B">
              <w:rPr>
                <w:rFonts w:asciiTheme="minorHAnsi" w:hAnsiTheme="minorHAnsi" w:cstheme="minorHAnsi"/>
              </w:rPr>
              <w:t>ZAMÓWIENIA</w:t>
            </w:r>
          </w:p>
        </w:tc>
      </w:tr>
      <w:tr w:rsidR="00DD0CE2" w:rsidRPr="00226A9B" w14:paraId="36FCF2F2" w14:textId="77777777" w:rsidTr="00CE2C4D">
        <w:trPr>
          <w:trHeight w:val="4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E8AF3F" w14:textId="77777777" w:rsidR="00DD0CE2" w:rsidRPr="00226A9B" w:rsidRDefault="00DD0CE2" w:rsidP="00DD0CE2">
            <w:pPr>
              <w:rPr>
                <w:rFonts w:asciiTheme="minorHAnsi" w:hAnsiTheme="minorHAnsi" w:cstheme="minorHAns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97CF6B" w14:textId="77777777" w:rsidR="00DD0CE2" w:rsidRPr="00226A9B" w:rsidRDefault="00DD0CE2" w:rsidP="00DD0CE2">
            <w:pPr>
              <w:rPr>
                <w:rFonts w:asciiTheme="minorHAnsi" w:hAnsiTheme="minorHAnsi" w:cstheme="minorHAnsi"/>
                <w:lang w:eastAsia="en-US"/>
              </w:rPr>
            </w:pPr>
          </w:p>
        </w:tc>
      </w:tr>
      <w:tr w:rsidR="00DD0CE2" w:rsidRPr="00226A9B" w14:paraId="14C57A13" w14:textId="77777777" w:rsidTr="00CE2C4D">
        <w:trPr>
          <w:jc w:val="center"/>
        </w:trPr>
        <w:tc>
          <w:tcPr>
            <w:tcW w:w="544" w:type="dxa"/>
            <w:tcBorders>
              <w:top w:val="single" w:sz="4" w:space="0" w:color="auto"/>
              <w:left w:val="single" w:sz="4" w:space="0" w:color="auto"/>
              <w:bottom w:val="single" w:sz="4" w:space="0" w:color="auto"/>
              <w:right w:val="single" w:sz="4" w:space="0" w:color="auto"/>
            </w:tcBorders>
            <w:hideMark/>
          </w:tcPr>
          <w:p w14:paraId="2100F4CC" w14:textId="77777777" w:rsidR="00DD0CE2" w:rsidRPr="00226A9B" w:rsidRDefault="00DD0CE2" w:rsidP="00DD0CE2">
            <w:pPr>
              <w:jc w:val="center"/>
              <w:rPr>
                <w:rFonts w:asciiTheme="minorHAnsi" w:hAnsiTheme="minorHAnsi" w:cstheme="minorHAnsi"/>
                <w:lang w:eastAsia="en-US"/>
              </w:rPr>
            </w:pPr>
            <w:r w:rsidRPr="00226A9B">
              <w:rPr>
                <w:rFonts w:asciiTheme="minorHAnsi" w:hAnsiTheme="minorHAnsi" w:cstheme="minorHAnsi"/>
              </w:rPr>
              <w:t>1</w:t>
            </w:r>
          </w:p>
        </w:tc>
        <w:tc>
          <w:tcPr>
            <w:tcW w:w="6224" w:type="dxa"/>
            <w:tcBorders>
              <w:top w:val="single" w:sz="4" w:space="0" w:color="auto"/>
              <w:left w:val="single" w:sz="4" w:space="0" w:color="auto"/>
              <w:bottom w:val="single" w:sz="4" w:space="0" w:color="auto"/>
              <w:right w:val="single" w:sz="4" w:space="0" w:color="auto"/>
            </w:tcBorders>
          </w:tcPr>
          <w:p w14:paraId="3CBC0981" w14:textId="77777777" w:rsidR="00DD0CE2" w:rsidRPr="00226A9B" w:rsidRDefault="00DD0CE2" w:rsidP="00DD0CE2">
            <w:pPr>
              <w:jc w:val="both"/>
              <w:rPr>
                <w:rFonts w:asciiTheme="minorHAnsi" w:hAnsiTheme="minorHAnsi" w:cstheme="minorHAnsi"/>
              </w:rPr>
            </w:pPr>
          </w:p>
        </w:tc>
      </w:tr>
      <w:tr w:rsidR="00DD0CE2" w:rsidRPr="00226A9B" w14:paraId="661FBF80" w14:textId="77777777" w:rsidTr="00CE2C4D">
        <w:trPr>
          <w:jc w:val="center"/>
        </w:trPr>
        <w:tc>
          <w:tcPr>
            <w:tcW w:w="544" w:type="dxa"/>
            <w:tcBorders>
              <w:top w:val="single" w:sz="4" w:space="0" w:color="auto"/>
              <w:left w:val="single" w:sz="4" w:space="0" w:color="auto"/>
              <w:bottom w:val="single" w:sz="4" w:space="0" w:color="auto"/>
              <w:right w:val="single" w:sz="4" w:space="0" w:color="auto"/>
            </w:tcBorders>
            <w:hideMark/>
          </w:tcPr>
          <w:p w14:paraId="76E8E711" w14:textId="77777777" w:rsidR="00DD0CE2" w:rsidRPr="00226A9B" w:rsidRDefault="00DD0CE2" w:rsidP="00DD0CE2">
            <w:pPr>
              <w:jc w:val="center"/>
              <w:rPr>
                <w:rFonts w:asciiTheme="minorHAnsi" w:hAnsiTheme="minorHAnsi" w:cstheme="minorHAnsi"/>
                <w:lang w:eastAsia="en-US"/>
              </w:rPr>
            </w:pPr>
            <w:r w:rsidRPr="00226A9B">
              <w:rPr>
                <w:rFonts w:asciiTheme="minorHAnsi" w:hAnsiTheme="minorHAnsi" w:cstheme="minorHAnsi"/>
              </w:rPr>
              <w:t>2</w:t>
            </w:r>
          </w:p>
        </w:tc>
        <w:tc>
          <w:tcPr>
            <w:tcW w:w="6224" w:type="dxa"/>
            <w:tcBorders>
              <w:top w:val="single" w:sz="4" w:space="0" w:color="auto"/>
              <w:left w:val="single" w:sz="4" w:space="0" w:color="auto"/>
              <w:bottom w:val="single" w:sz="4" w:space="0" w:color="auto"/>
              <w:right w:val="single" w:sz="4" w:space="0" w:color="auto"/>
            </w:tcBorders>
          </w:tcPr>
          <w:p w14:paraId="5FF571E8" w14:textId="77777777" w:rsidR="00DD0CE2" w:rsidRPr="00226A9B" w:rsidRDefault="00DD0CE2" w:rsidP="00DD0CE2">
            <w:pPr>
              <w:jc w:val="both"/>
              <w:rPr>
                <w:rFonts w:asciiTheme="minorHAnsi" w:hAnsiTheme="minorHAnsi" w:cstheme="minorHAnsi"/>
              </w:rPr>
            </w:pPr>
          </w:p>
        </w:tc>
      </w:tr>
      <w:tr w:rsidR="00DD0CE2" w:rsidRPr="00226A9B" w14:paraId="121E0270" w14:textId="77777777" w:rsidTr="00CE2C4D">
        <w:trPr>
          <w:jc w:val="center"/>
        </w:trPr>
        <w:tc>
          <w:tcPr>
            <w:tcW w:w="544" w:type="dxa"/>
            <w:tcBorders>
              <w:top w:val="single" w:sz="4" w:space="0" w:color="auto"/>
              <w:left w:val="single" w:sz="4" w:space="0" w:color="auto"/>
              <w:bottom w:val="single" w:sz="4" w:space="0" w:color="auto"/>
              <w:right w:val="single" w:sz="4" w:space="0" w:color="auto"/>
            </w:tcBorders>
            <w:hideMark/>
          </w:tcPr>
          <w:p w14:paraId="6B0272C1" w14:textId="77777777" w:rsidR="00DD0CE2" w:rsidRPr="00226A9B" w:rsidRDefault="00DD0CE2" w:rsidP="00DD0CE2">
            <w:pPr>
              <w:jc w:val="center"/>
              <w:rPr>
                <w:rFonts w:asciiTheme="minorHAnsi" w:hAnsiTheme="minorHAnsi" w:cstheme="minorHAnsi"/>
                <w:lang w:eastAsia="en-US"/>
              </w:rPr>
            </w:pPr>
            <w:r w:rsidRPr="00226A9B">
              <w:rPr>
                <w:rFonts w:asciiTheme="minorHAnsi" w:hAnsiTheme="minorHAnsi" w:cstheme="minorHAnsi"/>
              </w:rPr>
              <w:t>3</w:t>
            </w:r>
          </w:p>
        </w:tc>
        <w:tc>
          <w:tcPr>
            <w:tcW w:w="6224" w:type="dxa"/>
            <w:tcBorders>
              <w:top w:val="single" w:sz="4" w:space="0" w:color="auto"/>
              <w:left w:val="single" w:sz="4" w:space="0" w:color="auto"/>
              <w:bottom w:val="single" w:sz="4" w:space="0" w:color="auto"/>
              <w:right w:val="single" w:sz="4" w:space="0" w:color="auto"/>
            </w:tcBorders>
          </w:tcPr>
          <w:p w14:paraId="57F94D79" w14:textId="77777777" w:rsidR="00DD0CE2" w:rsidRPr="00226A9B" w:rsidRDefault="00DD0CE2" w:rsidP="00DD0CE2">
            <w:pPr>
              <w:jc w:val="both"/>
              <w:rPr>
                <w:rFonts w:asciiTheme="minorHAnsi" w:hAnsiTheme="minorHAnsi" w:cstheme="minorHAnsi"/>
              </w:rPr>
            </w:pPr>
          </w:p>
        </w:tc>
      </w:tr>
      <w:tr w:rsidR="00DD0CE2" w:rsidRPr="00226A9B" w14:paraId="4467687D" w14:textId="77777777" w:rsidTr="00CE2C4D">
        <w:trPr>
          <w:jc w:val="center"/>
        </w:trPr>
        <w:tc>
          <w:tcPr>
            <w:tcW w:w="544" w:type="dxa"/>
            <w:tcBorders>
              <w:top w:val="single" w:sz="4" w:space="0" w:color="auto"/>
              <w:left w:val="single" w:sz="4" w:space="0" w:color="auto"/>
              <w:bottom w:val="single" w:sz="4" w:space="0" w:color="auto"/>
              <w:right w:val="single" w:sz="4" w:space="0" w:color="auto"/>
            </w:tcBorders>
          </w:tcPr>
          <w:p w14:paraId="2450303F" w14:textId="77777777" w:rsidR="00DD0CE2" w:rsidRPr="00226A9B" w:rsidRDefault="00DD0CE2" w:rsidP="00DD0CE2">
            <w:pPr>
              <w:jc w:val="center"/>
              <w:rPr>
                <w:rFonts w:asciiTheme="minorHAnsi" w:hAnsiTheme="minorHAnsi" w:cstheme="minorHAnsi"/>
                <w:lang w:eastAsia="en-US"/>
              </w:rPr>
            </w:pPr>
            <w:r w:rsidRPr="00226A9B">
              <w:rPr>
                <w:rFonts w:asciiTheme="minorHAnsi" w:hAnsiTheme="minorHAnsi" w:cstheme="minorHAnsi"/>
                <w:lang w:eastAsia="en-US"/>
              </w:rPr>
              <w:t>4</w:t>
            </w:r>
          </w:p>
        </w:tc>
        <w:tc>
          <w:tcPr>
            <w:tcW w:w="6224" w:type="dxa"/>
            <w:tcBorders>
              <w:top w:val="single" w:sz="4" w:space="0" w:color="auto"/>
              <w:left w:val="single" w:sz="4" w:space="0" w:color="auto"/>
              <w:bottom w:val="single" w:sz="4" w:space="0" w:color="auto"/>
              <w:right w:val="single" w:sz="4" w:space="0" w:color="auto"/>
            </w:tcBorders>
          </w:tcPr>
          <w:p w14:paraId="3357A526" w14:textId="77777777" w:rsidR="00DD0CE2" w:rsidRPr="00226A9B" w:rsidRDefault="00DD0CE2" w:rsidP="00DD0CE2">
            <w:pPr>
              <w:jc w:val="both"/>
              <w:rPr>
                <w:rFonts w:asciiTheme="minorHAnsi" w:hAnsiTheme="minorHAnsi" w:cstheme="minorHAnsi"/>
              </w:rPr>
            </w:pPr>
          </w:p>
        </w:tc>
      </w:tr>
      <w:tr w:rsidR="00DD0CE2" w:rsidRPr="00226A9B" w14:paraId="06624C48" w14:textId="77777777" w:rsidTr="00CE2C4D">
        <w:trPr>
          <w:jc w:val="center"/>
        </w:trPr>
        <w:tc>
          <w:tcPr>
            <w:tcW w:w="544" w:type="dxa"/>
            <w:tcBorders>
              <w:top w:val="single" w:sz="4" w:space="0" w:color="auto"/>
              <w:left w:val="single" w:sz="4" w:space="0" w:color="auto"/>
              <w:bottom w:val="single" w:sz="4" w:space="0" w:color="auto"/>
              <w:right w:val="single" w:sz="4" w:space="0" w:color="auto"/>
            </w:tcBorders>
          </w:tcPr>
          <w:p w14:paraId="4E205A67" w14:textId="77777777" w:rsidR="00DD0CE2" w:rsidRPr="00226A9B" w:rsidRDefault="00DD0CE2" w:rsidP="00DD0CE2">
            <w:pPr>
              <w:jc w:val="center"/>
              <w:rPr>
                <w:rFonts w:asciiTheme="minorHAnsi" w:hAnsiTheme="minorHAnsi" w:cstheme="minorHAnsi"/>
                <w:lang w:eastAsia="en-US"/>
              </w:rPr>
            </w:pPr>
            <w:r w:rsidRPr="00226A9B">
              <w:rPr>
                <w:rFonts w:asciiTheme="minorHAnsi" w:hAnsiTheme="minorHAnsi" w:cstheme="minorHAnsi"/>
                <w:lang w:eastAsia="en-US"/>
              </w:rPr>
              <w:t>5</w:t>
            </w:r>
          </w:p>
        </w:tc>
        <w:tc>
          <w:tcPr>
            <w:tcW w:w="6224" w:type="dxa"/>
            <w:tcBorders>
              <w:top w:val="single" w:sz="4" w:space="0" w:color="auto"/>
              <w:left w:val="single" w:sz="4" w:space="0" w:color="auto"/>
              <w:bottom w:val="single" w:sz="4" w:space="0" w:color="auto"/>
              <w:right w:val="single" w:sz="4" w:space="0" w:color="auto"/>
            </w:tcBorders>
          </w:tcPr>
          <w:p w14:paraId="4A38F6D6" w14:textId="77777777" w:rsidR="00DD0CE2" w:rsidRPr="00226A9B" w:rsidRDefault="00DD0CE2" w:rsidP="00DD0CE2">
            <w:pPr>
              <w:jc w:val="both"/>
              <w:rPr>
                <w:rFonts w:asciiTheme="minorHAnsi" w:hAnsiTheme="minorHAnsi" w:cstheme="minorHAnsi"/>
              </w:rPr>
            </w:pPr>
          </w:p>
        </w:tc>
      </w:tr>
      <w:tr w:rsidR="00DD0CE2" w:rsidRPr="00226A9B" w14:paraId="581F5ACF" w14:textId="77777777" w:rsidTr="00CE2C4D">
        <w:trPr>
          <w:jc w:val="center"/>
        </w:trPr>
        <w:tc>
          <w:tcPr>
            <w:tcW w:w="544" w:type="dxa"/>
            <w:tcBorders>
              <w:top w:val="single" w:sz="4" w:space="0" w:color="auto"/>
              <w:left w:val="single" w:sz="4" w:space="0" w:color="auto"/>
              <w:bottom w:val="single" w:sz="4" w:space="0" w:color="auto"/>
              <w:right w:val="single" w:sz="4" w:space="0" w:color="auto"/>
            </w:tcBorders>
          </w:tcPr>
          <w:p w14:paraId="04152626" w14:textId="77777777" w:rsidR="00DD0CE2" w:rsidRPr="00226A9B" w:rsidRDefault="00DD0CE2" w:rsidP="00DD0CE2">
            <w:pPr>
              <w:jc w:val="center"/>
              <w:rPr>
                <w:rFonts w:asciiTheme="minorHAnsi" w:hAnsiTheme="minorHAnsi" w:cstheme="minorHAnsi"/>
                <w:lang w:eastAsia="en-US"/>
              </w:rPr>
            </w:pPr>
            <w:r w:rsidRPr="00226A9B">
              <w:rPr>
                <w:rFonts w:asciiTheme="minorHAnsi" w:hAnsiTheme="minorHAnsi" w:cstheme="minorHAnsi"/>
                <w:lang w:eastAsia="en-US"/>
              </w:rPr>
              <w:t>6</w:t>
            </w:r>
          </w:p>
        </w:tc>
        <w:tc>
          <w:tcPr>
            <w:tcW w:w="6224" w:type="dxa"/>
            <w:tcBorders>
              <w:top w:val="single" w:sz="4" w:space="0" w:color="auto"/>
              <w:left w:val="single" w:sz="4" w:space="0" w:color="auto"/>
              <w:bottom w:val="single" w:sz="4" w:space="0" w:color="auto"/>
              <w:right w:val="single" w:sz="4" w:space="0" w:color="auto"/>
            </w:tcBorders>
          </w:tcPr>
          <w:p w14:paraId="3A6537ED" w14:textId="77777777" w:rsidR="00DD0CE2" w:rsidRPr="00226A9B" w:rsidRDefault="00DD0CE2" w:rsidP="00DD0CE2">
            <w:pPr>
              <w:jc w:val="both"/>
              <w:rPr>
                <w:rFonts w:asciiTheme="minorHAnsi" w:hAnsiTheme="minorHAnsi" w:cstheme="minorHAnsi"/>
              </w:rPr>
            </w:pPr>
          </w:p>
        </w:tc>
      </w:tr>
      <w:tr w:rsidR="00DD0CE2" w:rsidRPr="00226A9B" w14:paraId="6C894D5B" w14:textId="77777777" w:rsidTr="00CE2C4D">
        <w:trPr>
          <w:jc w:val="center"/>
        </w:trPr>
        <w:tc>
          <w:tcPr>
            <w:tcW w:w="544" w:type="dxa"/>
            <w:tcBorders>
              <w:top w:val="single" w:sz="4" w:space="0" w:color="auto"/>
              <w:left w:val="single" w:sz="4" w:space="0" w:color="auto"/>
              <w:bottom w:val="single" w:sz="4" w:space="0" w:color="auto"/>
              <w:right w:val="single" w:sz="4" w:space="0" w:color="auto"/>
            </w:tcBorders>
          </w:tcPr>
          <w:p w14:paraId="45EB9DA0" w14:textId="5896E2F2" w:rsidR="00DD0CE2" w:rsidRPr="00226A9B" w:rsidRDefault="00DD0CE2" w:rsidP="00DD0CE2">
            <w:pPr>
              <w:jc w:val="center"/>
              <w:rPr>
                <w:rFonts w:asciiTheme="minorHAnsi" w:hAnsiTheme="minorHAnsi" w:cstheme="minorHAnsi"/>
                <w:lang w:eastAsia="en-US"/>
              </w:rPr>
            </w:pPr>
          </w:p>
        </w:tc>
        <w:tc>
          <w:tcPr>
            <w:tcW w:w="6224" w:type="dxa"/>
            <w:tcBorders>
              <w:top w:val="single" w:sz="4" w:space="0" w:color="auto"/>
              <w:left w:val="single" w:sz="4" w:space="0" w:color="auto"/>
              <w:bottom w:val="single" w:sz="4" w:space="0" w:color="auto"/>
              <w:right w:val="single" w:sz="4" w:space="0" w:color="auto"/>
            </w:tcBorders>
          </w:tcPr>
          <w:p w14:paraId="7B0AE893" w14:textId="77777777" w:rsidR="00DD0CE2" w:rsidRPr="00226A9B" w:rsidRDefault="00DD0CE2" w:rsidP="00DD0CE2">
            <w:pPr>
              <w:jc w:val="both"/>
              <w:rPr>
                <w:rFonts w:asciiTheme="minorHAnsi" w:hAnsiTheme="minorHAnsi" w:cstheme="minorHAnsi"/>
              </w:rPr>
            </w:pPr>
          </w:p>
        </w:tc>
      </w:tr>
      <w:tr w:rsidR="00DD0CE2" w:rsidRPr="00226A9B" w14:paraId="2725C54F" w14:textId="77777777" w:rsidTr="00CE2C4D">
        <w:trPr>
          <w:jc w:val="center"/>
        </w:trPr>
        <w:tc>
          <w:tcPr>
            <w:tcW w:w="544" w:type="dxa"/>
            <w:tcBorders>
              <w:top w:val="single" w:sz="4" w:space="0" w:color="auto"/>
              <w:left w:val="single" w:sz="4" w:space="0" w:color="auto"/>
              <w:bottom w:val="single" w:sz="4" w:space="0" w:color="auto"/>
              <w:right w:val="single" w:sz="4" w:space="0" w:color="auto"/>
            </w:tcBorders>
          </w:tcPr>
          <w:p w14:paraId="6A6982EF" w14:textId="2BCFA919" w:rsidR="00DD0CE2" w:rsidRPr="00226A9B" w:rsidRDefault="00DD0CE2" w:rsidP="00DD0CE2">
            <w:pPr>
              <w:jc w:val="center"/>
              <w:rPr>
                <w:rFonts w:asciiTheme="minorHAnsi" w:hAnsiTheme="minorHAnsi" w:cstheme="minorHAnsi"/>
                <w:lang w:eastAsia="en-US"/>
              </w:rPr>
            </w:pPr>
          </w:p>
        </w:tc>
        <w:tc>
          <w:tcPr>
            <w:tcW w:w="6224" w:type="dxa"/>
            <w:tcBorders>
              <w:top w:val="single" w:sz="4" w:space="0" w:color="auto"/>
              <w:left w:val="single" w:sz="4" w:space="0" w:color="auto"/>
              <w:bottom w:val="single" w:sz="4" w:space="0" w:color="auto"/>
              <w:right w:val="single" w:sz="4" w:space="0" w:color="auto"/>
            </w:tcBorders>
          </w:tcPr>
          <w:p w14:paraId="6CD0F3CC" w14:textId="77777777" w:rsidR="00DD0CE2" w:rsidRPr="00226A9B" w:rsidRDefault="00DD0CE2" w:rsidP="00DD0CE2">
            <w:pPr>
              <w:jc w:val="both"/>
              <w:rPr>
                <w:rFonts w:asciiTheme="minorHAnsi" w:hAnsiTheme="minorHAnsi" w:cstheme="minorHAnsi"/>
              </w:rPr>
            </w:pPr>
          </w:p>
        </w:tc>
      </w:tr>
      <w:tr w:rsidR="00DD0CE2" w:rsidRPr="00226A9B" w14:paraId="1809542D" w14:textId="77777777" w:rsidTr="00CE2C4D">
        <w:trPr>
          <w:jc w:val="center"/>
        </w:trPr>
        <w:tc>
          <w:tcPr>
            <w:tcW w:w="544" w:type="dxa"/>
            <w:tcBorders>
              <w:top w:val="single" w:sz="4" w:space="0" w:color="auto"/>
              <w:left w:val="single" w:sz="4" w:space="0" w:color="auto"/>
              <w:bottom w:val="single" w:sz="4" w:space="0" w:color="auto"/>
              <w:right w:val="single" w:sz="4" w:space="0" w:color="auto"/>
            </w:tcBorders>
          </w:tcPr>
          <w:p w14:paraId="6F0F2643" w14:textId="77777777" w:rsidR="00DD0CE2" w:rsidRPr="00226A9B" w:rsidRDefault="00DD0CE2" w:rsidP="00DD0CE2">
            <w:pPr>
              <w:jc w:val="center"/>
              <w:rPr>
                <w:rFonts w:asciiTheme="minorHAnsi" w:hAnsiTheme="minorHAnsi" w:cstheme="minorHAnsi"/>
                <w:lang w:eastAsia="en-US"/>
              </w:rPr>
            </w:pPr>
          </w:p>
        </w:tc>
        <w:tc>
          <w:tcPr>
            <w:tcW w:w="6224" w:type="dxa"/>
            <w:tcBorders>
              <w:top w:val="single" w:sz="4" w:space="0" w:color="auto"/>
              <w:left w:val="single" w:sz="4" w:space="0" w:color="auto"/>
              <w:bottom w:val="single" w:sz="4" w:space="0" w:color="auto"/>
              <w:right w:val="single" w:sz="4" w:space="0" w:color="auto"/>
            </w:tcBorders>
          </w:tcPr>
          <w:p w14:paraId="333BCBE1" w14:textId="77777777" w:rsidR="00DD0CE2" w:rsidRPr="00226A9B" w:rsidRDefault="00DD0CE2" w:rsidP="00DD0CE2">
            <w:pPr>
              <w:jc w:val="both"/>
              <w:rPr>
                <w:rFonts w:asciiTheme="minorHAnsi" w:hAnsiTheme="minorHAnsi" w:cstheme="minorHAnsi"/>
              </w:rPr>
            </w:pPr>
          </w:p>
        </w:tc>
      </w:tr>
      <w:tr w:rsidR="00DD0CE2" w:rsidRPr="00226A9B" w14:paraId="0D9A783A" w14:textId="77777777" w:rsidTr="00CE2C4D">
        <w:trPr>
          <w:jc w:val="center"/>
        </w:trPr>
        <w:tc>
          <w:tcPr>
            <w:tcW w:w="544" w:type="dxa"/>
            <w:tcBorders>
              <w:top w:val="single" w:sz="4" w:space="0" w:color="auto"/>
              <w:left w:val="single" w:sz="4" w:space="0" w:color="auto"/>
              <w:bottom w:val="single" w:sz="4" w:space="0" w:color="auto"/>
              <w:right w:val="single" w:sz="4" w:space="0" w:color="auto"/>
            </w:tcBorders>
          </w:tcPr>
          <w:p w14:paraId="38EF093B" w14:textId="77777777" w:rsidR="00DD0CE2" w:rsidRPr="00226A9B" w:rsidRDefault="00DD0CE2" w:rsidP="00DD0CE2">
            <w:pPr>
              <w:jc w:val="center"/>
              <w:rPr>
                <w:rFonts w:asciiTheme="minorHAnsi" w:hAnsiTheme="minorHAnsi" w:cstheme="minorHAnsi"/>
                <w:lang w:eastAsia="en-US"/>
              </w:rPr>
            </w:pPr>
          </w:p>
        </w:tc>
        <w:tc>
          <w:tcPr>
            <w:tcW w:w="6224" w:type="dxa"/>
            <w:tcBorders>
              <w:top w:val="single" w:sz="4" w:space="0" w:color="auto"/>
              <w:left w:val="single" w:sz="4" w:space="0" w:color="auto"/>
              <w:bottom w:val="single" w:sz="4" w:space="0" w:color="auto"/>
              <w:right w:val="single" w:sz="4" w:space="0" w:color="auto"/>
            </w:tcBorders>
          </w:tcPr>
          <w:p w14:paraId="4541EFD4" w14:textId="77777777" w:rsidR="00DD0CE2" w:rsidRPr="00226A9B" w:rsidRDefault="00DD0CE2" w:rsidP="00DD0CE2">
            <w:pPr>
              <w:jc w:val="both"/>
              <w:rPr>
                <w:rFonts w:asciiTheme="minorHAnsi" w:hAnsiTheme="minorHAnsi" w:cstheme="minorHAnsi"/>
              </w:rPr>
            </w:pPr>
          </w:p>
        </w:tc>
      </w:tr>
      <w:tr w:rsidR="00DD0CE2" w:rsidRPr="00226A9B" w14:paraId="76FC2E42" w14:textId="77777777" w:rsidTr="00CE2C4D">
        <w:trPr>
          <w:jc w:val="center"/>
        </w:trPr>
        <w:tc>
          <w:tcPr>
            <w:tcW w:w="544" w:type="dxa"/>
            <w:tcBorders>
              <w:top w:val="single" w:sz="4" w:space="0" w:color="auto"/>
              <w:left w:val="single" w:sz="4" w:space="0" w:color="auto"/>
              <w:bottom w:val="single" w:sz="4" w:space="0" w:color="auto"/>
              <w:right w:val="single" w:sz="4" w:space="0" w:color="auto"/>
            </w:tcBorders>
          </w:tcPr>
          <w:p w14:paraId="7A03053C" w14:textId="77777777" w:rsidR="00DD0CE2" w:rsidRPr="00226A9B" w:rsidRDefault="00DD0CE2" w:rsidP="00DD0CE2">
            <w:pPr>
              <w:jc w:val="center"/>
              <w:rPr>
                <w:rFonts w:asciiTheme="minorHAnsi" w:hAnsiTheme="minorHAnsi" w:cstheme="minorHAnsi"/>
                <w:lang w:eastAsia="en-US"/>
              </w:rPr>
            </w:pPr>
          </w:p>
        </w:tc>
        <w:tc>
          <w:tcPr>
            <w:tcW w:w="6224" w:type="dxa"/>
            <w:tcBorders>
              <w:top w:val="single" w:sz="4" w:space="0" w:color="auto"/>
              <w:left w:val="single" w:sz="4" w:space="0" w:color="auto"/>
              <w:bottom w:val="single" w:sz="4" w:space="0" w:color="auto"/>
              <w:right w:val="single" w:sz="4" w:space="0" w:color="auto"/>
            </w:tcBorders>
          </w:tcPr>
          <w:p w14:paraId="60ECC987" w14:textId="77777777" w:rsidR="00DD0CE2" w:rsidRPr="00226A9B" w:rsidRDefault="00DD0CE2" w:rsidP="00DD0CE2">
            <w:pPr>
              <w:jc w:val="both"/>
              <w:rPr>
                <w:rFonts w:asciiTheme="minorHAnsi" w:hAnsiTheme="minorHAnsi" w:cstheme="minorHAnsi"/>
              </w:rPr>
            </w:pPr>
          </w:p>
        </w:tc>
      </w:tr>
    </w:tbl>
    <w:p w14:paraId="2DEBEE7F" w14:textId="77777777" w:rsidR="00DE5313" w:rsidRPr="00226A9B" w:rsidRDefault="00DE5313" w:rsidP="00E34DB7">
      <w:pPr>
        <w:suppressAutoHyphens w:val="0"/>
        <w:spacing w:line="100" w:lineRule="atLeast"/>
        <w:rPr>
          <w:rFonts w:asciiTheme="minorHAnsi" w:hAnsiTheme="minorHAnsi" w:cstheme="minorHAnsi"/>
          <w:b/>
          <w:bCs w:val="0"/>
          <w:color w:val="auto"/>
          <w:lang w:val="en-US"/>
        </w:rPr>
      </w:pPr>
    </w:p>
    <w:p w14:paraId="7D2445E4" w14:textId="77777777" w:rsidR="00DE5313" w:rsidRPr="00226A9B" w:rsidRDefault="00DE5313" w:rsidP="00E34DB7">
      <w:pPr>
        <w:suppressAutoHyphens w:val="0"/>
        <w:spacing w:line="100" w:lineRule="atLeast"/>
        <w:rPr>
          <w:rFonts w:asciiTheme="minorHAnsi" w:hAnsiTheme="minorHAnsi" w:cstheme="minorHAnsi"/>
          <w:b/>
          <w:bCs w:val="0"/>
          <w:color w:val="auto"/>
          <w:lang w:val="en-US"/>
        </w:rPr>
      </w:pPr>
    </w:p>
    <w:p w14:paraId="7C79ED9E" w14:textId="79FBF5AF" w:rsidR="00DE5313" w:rsidRDefault="00DE5313" w:rsidP="00E34DB7">
      <w:pPr>
        <w:suppressAutoHyphens w:val="0"/>
        <w:spacing w:line="100" w:lineRule="atLeast"/>
        <w:rPr>
          <w:rFonts w:asciiTheme="minorHAnsi" w:hAnsiTheme="minorHAnsi" w:cstheme="minorHAnsi"/>
          <w:b/>
          <w:bCs w:val="0"/>
          <w:color w:val="auto"/>
          <w:lang w:val="en-US"/>
        </w:rPr>
      </w:pPr>
    </w:p>
    <w:p w14:paraId="5B0ACF06" w14:textId="77777777" w:rsidR="008B07F4" w:rsidRDefault="008B07F4" w:rsidP="00E34DB7">
      <w:pPr>
        <w:suppressAutoHyphens w:val="0"/>
        <w:spacing w:line="100" w:lineRule="atLeast"/>
        <w:rPr>
          <w:rFonts w:asciiTheme="minorHAnsi" w:hAnsiTheme="minorHAnsi" w:cstheme="minorHAnsi"/>
          <w:b/>
          <w:bCs w:val="0"/>
          <w:color w:val="auto"/>
          <w:lang w:val="en-US"/>
        </w:rPr>
      </w:pPr>
    </w:p>
    <w:p w14:paraId="520D2A71" w14:textId="77777777" w:rsidR="00530E7A" w:rsidRDefault="00530E7A" w:rsidP="00E34DB7">
      <w:pPr>
        <w:suppressAutoHyphens w:val="0"/>
        <w:spacing w:line="100" w:lineRule="atLeast"/>
        <w:rPr>
          <w:rFonts w:asciiTheme="minorHAnsi" w:hAnsiTheme="minorHAnsi" w:cstheme="minorHAnsi"/>
          <w:b/>
          <w:bCs w:val="0"/>
          <w:color w:val="auto"/>
          <w:lang w:val="en-US"/>
        </w:rPr>
      </w:pPr>
    </w:p>
    <w:p w14:paraId="4241DBE7" w14:textId="35C1CE43" w:rsidR="00045A6F" w:rsidRDefault="00045A6F" w:rsidP="00E34DB7">
      <w:pPr>
        <w:suppressAutoHyphens w:val="0"/>
        <w:spacing w:line="100" w:lineRule="atLeast"/>
        <w:rPr>
          <w:rFonts w:asciiTheme="minorHAnsi" w:hAnsiTheme="minorHAnsi" w:cstheme="minorHAnsi"/>
          <w:b/>
          <w:bCs w:val="0"/>
          <w:color w:val="auto"/>
          <w:lang w:val="en-US"/>
        </w:rPr>
      </w:pPr>
    </w:p>
    <w:p w14:paraId="404B09D6" w14:textId="77777777" w:rsidR="00FE4960" w:rsidRPr="00FE4960" w:rsidRDefault="00FE4960" w:rsidP="00FE4960">
      <w:pPr>
        <w:suppressAutoHyphens w:val="0"/>
        <w:spacing w:line="100" w:lineRule="atLeast"/>
        <w:jc w:val="right"/>
        <w:rPr>
          <w:rFonts w:asciiTheme="minorHAnsi" w:hAnsiTheme="minorHAnsi" w:cstheme="minorHAnsi"/>
          <w:b/>
          <w:bCs w:val="0"/>
          <w:lang w:val="en-US"/>
        </w:rPr>
      </w:pPr>
      <w:proofErr w:type="spellStart"/>
      <w:r w:rsidRPr="00FE4960">
        <w:rPr>
          <w:rFonts w:asciiTheme="minorHAnsi" w:hAnsiTheme="minorHAnsi" w:cstheme="minorHAnsi"/>
          <w:b/>
          <w:bCs w:val="0"/>
          <w:lang w:val="en-US"/>
        </w:rPr>
        <w:lastRenderedPageBreak/>
        <w:t>Załącznik</w:t>
      </w:r>
      <w:proofErr w:type="spellEnd"/>
      <w:r w:rsidRPr="00FE4960">
        <w:rPr>
          <w:rFonts w:asciiTheme="minorHAnsi" w:hAnsiTheme="minorHAnsi" w:cstheme="minorHAnsi"/>
          <w:b/>
          <w:bCs w:val="0"/>
          <w:lang w:val="en-US"/>
        </w:rPr>
        <w:t xml:space="preserve"> nr 3 do SWZ – </w:t>
      </w:r>
      <w:proofErr w:type="spellStart"/>
      <w:r w:rsidRPr="00FE4960">
        <w:rPr>
          <w:rFonts w:asciiTheme="minorHAnsi" w:hAnsiTheme="minorHAnsi" w:cstheme="minorHAnsi"/>
          <w:b/>
          <w:bCs w:val="0"/>
          <w:lang w:val="en-US"/>
        </w:rPr>
        <w:t>Projektowane</w:t>
      </w:r>
      <w:proofErr w:type="spellEnd"/>
      <w:r w:rsidRPr="00FE4960">
        <w:rPr>
          <w:rFonts w:asciiTheme="minorHAnsi" w:hAnsiTheme="minorHAnsi" w:cstheme="minorHAnsi"/>
          <w:b/>
          <w:bCs w:val="0"/>
          <w:lang w:val="en-US"/>
        </w:rPr>
        <w:t xml:space="preserve"> </w:t>
      </w:r>
      <w:proofErr w:type="spellStart"/>
      <w:r w:rsidRPr="00FE4960">
        <w:rPr>
          <w:rFonts w:asciiTheme="minorHAnsi" w:hAnsiTheme="minorHAnsi" w:cstheme="minorHAnsi"/>
          <w:b/>
          <w:bCs w:val="0"/>
          <w:lang w:val="en-US"/>
        </w:rPr>
        <w:t>postawnowienia</w:t>
      </w:r>
      <w:proofErr w:type="spellEnd"/>
      <w:r w:rsidRPr="00FE4960">
        <w:rPr>
          <w:rFonts w:asciiTheme="minorHAnsi" w:hAnsiTheme="minorHAnsi" w:cstheme="minorHAnsi"/>
          <w:b/>
          <w:bCs w:val="0"/>
          <w:lang w:val="en-US"/>
        </w:rPr>
        <w:t xml:space="preserve"> </w:t>
      </w:r>
      <w:proofErr w:type="spellStart"/>
      <w:r w:rsidRPr="00FE4960">
        <w:rPr>
          <w:rFonts w:asciiTheme="minorHAnsi" w:hAnsiTheme="minorHAnsi" w:cstheme="minorHAnsi"/>
          <w:b/>
          <w:bCs w:val="0"/>
          <w:lang w:val="en-US"/>
        </w:rPr>
        <w:t>umowy</w:t>
      </w:r>
      <w:proofErr w:type="spellEnd"/>
      <w:r w:rsidRPr="00FE4960">
        <w:rPr>
          <w:rFonts w:asciiTheme="minorHAnsi" w:hAnsiTheme="minorHAnsi" w:cstheme="minorHAnsi"/>
          <w:b/>
          <w:bCs w:val="0"/>
          <w:lang w:val="en-US"/>
        </w:rPr>
        <w:t xml:space="preserve"> </w:t>
      </w:r>
    </w:p>
    <w:p w14:paraId="19C525AF" w14:textId="77777777" w:rsidR="00FE4960" w:rsidRPr="00FE4960" w:rsidRDefault="00FE4960" w:rsidP="00FE4960">
      <w:pPr>
        <w:suppressAutoHyphens w:val="0"/>
        <w:spacing w:line="100" w:lineRule="atLeast"/>
        <w:jc w:val="right"/>
        <w:rPr>
          <w:rFonts w:asciiTheme="minorHAnsi" w:hAnsiTheme="minorHAnsi" w:cstheme="minorHAnsi"/>
          <w:b/>
          <w:bCs w:val="0"/>
          <w:lang w:val="en-US"/>
        </w:rPr>
      </w:pPr>
    </w:p>
    <w:p w14:paraId="3B435895" w14:textId="77777777" w:rsidR="00FE4960" w:rsidRPr="00FE4960" w:rsidRDefault="00FE4960" w:rsidP="00FE4960">
      <w:pPr>
        <w:suppressAutoHyphens w:val="0"/>
        <w:spacing w:line="100" w:lineRule="atLeast"/>
        <w:jc w:val="right"/>
        <w:rPr>
          <w:rFonts w:asciiTheme="minorHAnsi" w:hAnsiTheme="minorHAnsi" w:cstheme="minorHAnsi"/>
          <w:b/>
          <w:bCs w:val="0"/>
          <w:lang w:val="en-US"/>
        </w:rPr>
      </w:pPr>
    </w:p>
    <w:p w14:paraId="21AA13D6" w14:textId="0CF06C1C" w:rsidR="00FE4960" w:rsidRPr="00FE4960" w:rsidRDefault="00FE4960" w:rsidP="00FE4960">
      <w:pPr>
        <w:widowControl/>
        <w:suppressAutoHyphens w:val="0"/>
        <w:spacing w:line="240" w:lineRule="auto"/>
        <w:jc w:val="center"/>
        <w:rPr>
          <w:rFonts w:asciiTheme="minorHAnsi" w:eastAsia="Calibri" w:hAnsiTheme="minorHAnsi" w:cstheme="minorHAnsi"/>
          <w:bCs w:val="0"/>
          <w:color w:val="auto"/>
          <w:kern w:val="0"/>
          <w:lang w:eastAsia="en-US"/>
        </w:rPr>
      </w:pPr>
      <w:r w:rsidRPr="00FE4960">
        <w:rPr>
          <w:rFonts w:asciiTheme="minorHAnsi" w:eastAsia="Calibri" w:hAnsiTheme="minorHAnsi" w:cstheme="minorHAnsi"/>
          <w:b/>
          <w:bCs w:val="0"/>
          <w:color w:val="auto"/>
          <w:kern w:val="0"/>
          <w:lang w:eastAsia="en-US"/>
        </w:rPr>
        <w:t>Umowa Nr____/PZP/202</w:t>
      </w:r>
      <w:r w:rsidR="00C81425">
        <w:rPr>
          <w:rFonts w:asciiTheme="minorHAnsi" w:eastAsia="Calibri" w:hAnsiTheme="minorHAnsi" w:cstheme="minorHAnsi"/>
          <w:b/>
          <w:bCs w:val="0"/>
          <w:color w:val="auto"/>
          <w:kern w:val="0"/>
          <w:lang w:eastAsia="en-US"/>
        </w:rPr>
        <w:t>4</w:t>
      </w:r>
    </w:p>
    <w:p w14:paraId="14C7CC11" w14:textId="77777777" w:rsidR="00FE4960" w:rsidRPr="00FE4960" w:rsidRDefault="00FE4960" w:rsidP="00FE4960">
      <w:pPr>
        <w:widowControl/>
        <w:suppressAutoHyphens w:val="0"/>
        <w:spacing w:line="240" w:lineRule="auto"/>
        <w:jc w:val="center"/>
        <w:rPr>
          <w:rFonts w:asciiTheme="minorHAnsi" w:eastAsia="Calibri" w:hAnsiTheme="minorHAnsi" w:cstheme="minorHAnsi"/>
          <w:b/>
          <w:bCs w:val="0"/>
          <w:color w:val="auto"/>
          <w:kern w:val="0"/>
          <w:u w:val="single"/>
          <w:lang w:eastAsia="en-US"/>
        </w:rPr>
      </w:pPr>
    </w:p>
    <w:p w14:paraId="4FEC5B0D" w14:textId="77777777" w:rsidR="00FE4960" w:rsidRPr="00FE4960" w:rsidRDefault="00FE4960" w:rsidP="00FE4960">
      <w:pPr>
        <w:widowControl/>
        <w:suppressAutoHyphens w:val="0"/>
        <w:spacing w:line="240" w:lineRule="auto"/>
        <w:rPr>
          <w:rFonts w:asciiTheme="minorHAnsi" w:eastAsia="Calibri" w:hAnsiTheme="minorHAnsi" w:cstheme="minorHAnsi"/>
          <w:bCs w:val="0"/>
          <w:color w:val="auto"/>
          <w:kern w:val="0"/>
          <w:lang w:eastAsia="en-US"/>
        </w:rPr>
      </w:pPr>
      <w:r w:rsidRPr="00FE4960">
        <w:rPr>
          <w:rFonts w:asciiTheme="minorHAnsi" w:eastAsia="Calibri" w:hAnsiTheme="minorHAnsi" w:cstheme="minorHAnsi"/>
          <w:bCs w:val="0"/>
          <w:color w:val="auto"/>
          <w:kern w:val="0"/>
          <w:lang w:eastAsia="en-US"/>
        </w:rPr>
        <w:t>zawarta dnia ……………………….  r</w:t>
      </w:r>
      <w:r w:rsidRPr="00FE4960">
        <w:rPr>
          <w:rFonts w:asciiTheme="minorHAnsi" w:eastAsia="Calibri" w:hAnsiTheme="minorHAnsi" w:cstheme="minorHAnsi"/>
          <w:color w:val="auto"/>
          <w:kern w:val="0"/>
          <w:lang w:eastAsia="en-US"/>
        </w:rPr>
        <w:t xml:space="preserve">. </w:t>
      </w:r>
      <w:r w:rsidRPr="00FE4960">
        <w:rPr>
          <w:rFonts w:asciiTheme="minorHAnsi" w:eastAsia="Calibri" w:hAnsiTheme="minorHAnsi" w:cstheme="minorHAnsi"/>
          <w:bCs w:val="0"/>
          <w:color w:val="auto"/>
          <w:kern w:val="0"/>
          <w:lang w:eastAsia="en-US"/>
        </w:rPr>
        <w:t xml:space="preserve">pomiędzy: </w:t>
      </w:r>
    </w:p>
    <w:p w14:paraId="396DE860" w14:textId="152DCDEC" w:rsidR="00FE4960" w:rsidRPr="00FE4960" w:rsidRDefault="00FE4960" w:rsidP="00FE4960">
      <w:pPr>
        <w:widowControl/>
        <w:suppressAutoHyphens w:val="0"/>
        <w:spacing w:line="240" w:lineRule="auto"/>
        <w:jc w:val="both"/>
        <w:rPr>
          <w:rFonts w:asciiTheme="minorHAnsi" w:eastAsia="Calibri" w:hAnsiTheme="minorHAnsi" w:cstheme="minorHAnsi"/>
          <w:bCs w:val="0"/>
          <w:color w:val="auto"/>
          <w:kern w:val="0"/>
          <w:lang w:eastAsia="en-US"/>
        </w:rPr>
      </w:pPr>
      <w:r w:rsidRPr="00FE4960">
        <w:rPr>
          <w:rFonts w:asciiTheme="minorHAnsi" w:eastAsia="Calibri" w:hAnsiTheme="minorHAnsi" w:cstheme="minorHAnsi"/>
          <w:bCs w:val="0"/>
          <w:color w:val="auto"/>
          <w:kern w:val="0"/>
          <w:lang w:eastAsia="en-US"/>
        </w:rPr>
        <w:t>Regionalnym Centrum Krwiodawstwa i Krwiolecznictwa w Lublinie Samodzielnym Publicznym Zakładem Opieki Zdrowotnej, 20-078 Lublin, ul. Żołnierzy Niepodległej 8, wpisanym do Rejestru stowarzyszeń, innych organizacji społecznych i zawodowych, fundacji i publicznych zakładów opieki zdrowotnej w Sądzie Rejonowym Lublin – Wschód w Lublinie z siedzibą w Świdniku, VI Wydział Gospodarczy Krajowego Rejestru Sądowego pod numerem KRS : 0000003874; NIP : 712-24-27-252; REGON :431029412,</w:t>
      </w:r>
      <w:r w:rsidR="004126A2">
        <w:rPr>
          <w:rFonts w:asciiTheme="minorHAnsi" w:eastAsia="Calibri" w:hAnsiTheme="minorHAnsi" w:cstheme="minorHAnsi"/>
          <w:bCs w:val="0"/>
          <w:color w:val="auto"/>
          <w:kern w:val="0"/>
          <w:lang w:eastAsia="en-US"/>
        </w:rPr>
        <w:t xml:space="preserve"> </w:t>
      </w:r>
      <w:r w:rsidR="004126A2" w:rsidRPr="00FE4960">
        <w:rPr>
          <w:rFonts w:asciiTheme="minorHAnsi" w:eastAsia="Calibri" w:hAnsiTheme="minorHAnsi" w:cstheme="minorHAnsi"/>
          <w:color w:val="auto"/>
          <w:kern w:val="0"/>
          <w:lang w:eastAsia="en-US"/>
        </w:rPr>
        <w:t>reprezentowanym przez</w:t>
      </w:r>
      <w:r w:rsidRPr="00FE4960">
        <w:rPr>
          <w:rFonts w:asciiTheme="minorHAnsi" w:eastAsia="Calibri" w:hAnsiTheme="minorHAnsi" w:cstheme="minorHAnsi"/>
          <w:bCs w:val="0"/>
          <w:color w:val="auto"/>
          <w:kern w:val="0"/>
          <w:lang w:eastAsia="en-US"/>
        </w:rPr>
        <w:t>:</w:t>
      </w:r>
    </w:p>
    <w:p w14:paraId="48787EDF" w14:textId="77777777" w:rsidR="00FE4960" w:rsidRPr="00FE4960" w:rsidRDefault="00FE4960" w:rsidP="00FE4960">
      <w:pPr>
        <w:widowControl/>
        <w:suppressAutoHyphens w:val="0"/>
        <w:spacing w:line="240" w:lineRule="auto"/>
        <w:jc w:val="both"/>
        <w:rPr>
          <w:rFonts w:asciiTheme="minorHAnsi" w:eastAsia="Calibri" w:hAnsiTheme="minorHAnsi" w:cstheme="minorHAnsi"/>
          <w:bCs w:val="0"/>
          <w:color w:val="auto"/>
          <w:kern w:val="0"/>
          <w:lang w:eastAsia="en-US"/>
        </w:rPr>
      </w:pPr>
      <w:r w:rsidRPr="00FE4960">
        <w:rPr>
          <w:rFonts w:asciiTheme="minorHAnsi" w:eastAsia="Calibri" w:hAnsiTheme="minorHAnsi" w:cstheme="minorHAnsi"/>
          <w:bCs w:val="0"/>
          <w:color w:val="auto"/>
          <w:kern w:val="0"/>
          <w:lang w:eastAsia="en-US"/>
        </w:rPr>
        <w:t>……………………………………………….</w:t>
      </w:r>
    </w:p>
    <w:p w14:paraId="51A7FC3D" w14:textId="77777777" w:rsidR="00FE4960" w:rsidRPr="00FE4960" w:rsidRDefault="00FE4960" w:rsidP="00FE4960">
      <w:pPr>
        <w:widowControl/>
        <w:suppressAutoHyphens w:val="0"/>
        <w:spacing w:line="240" w:lineRule="auto"/>
        <w:jc w:val="both"/>
        <w:rPr>
          <w:rFonts w:asciiTheme="minorHAnsi" w:eastAsia="Calibri" w:hAnsiTheme="minorHAnsi" w:cstheme="minorHAnsi"/>
          <w:bCs w:val="0"/>
          <w:color w:val="auto"/>
          <w:kern w:val="0"/>
          <w:lang w:eastAsia="en-US"/>
        </w:rPr>
      </w:pPr>
      <w:r w:rsidRPr="00FE4960">
        <w:rPr>
          <w:rFonts w:asciiTheme="minorHAnsi" w:eastAsia="Calibri" w:hAnsiTheme="minorHAnsi" w:cstheme="minorHAnsi"/>
          <w:bCs w:val="0"/>
          <w:color w:val="auto"/>
          <w:kern w:val="0"/>
          <w:lang w:eastAsia="en-US"/>
        </w:rPr>
        <w:t xml:space="preserve">zwanym w dalszej części umowy  </w:t>
      </w:r>
      <w:r w:rsidRPr="00FE4960">
        <w:rPr>
          <w:rFonts w:asciiTheme="minorHAnsi" w:eastAsia="Calibri" w:hAnsiTheme="minorHAnsi" w:cstheme="minorHAnsi"/>
          <w:b/>
          <w:bCs w:val="0"/>
          <w:color w:val="auto"/>
          <w:kern w:val="0"/>
          <w:lang w:eastAsia="en-US"/>
        </w:rPr>
        <w:t>„Zamawiającym”</w:t>
      </w:r>
    </w:p>
    <w:p w14:paraId="34849816" w14:textId="77777777" w:rsidR="00FE4960" w:rsidRPr="00FE4960" w:rsidRDefault="00FE4960" w:rsidP="00FE4960">
      <w:pPr>
        <w:widowControl/>
        <w:suppressAutoHyphens w:val="0"/>
        <w:spacing w:line="240" w:lineRule="auto"/>
        <w:rPr>
          <w:rFonts w:asciiTheme="minorHAnsi" w:eastAsia="Calibri" w:hAnsiTheme="minorHAnsi" w:cstheme="minorHAnsi"/>
          <w:bCs w:val="0"/>
          <w:color w:val="auto"/>
          <w:kern w:val="0"/>
          <w:lang w:eastAsia="en-US"/>
        </w:rPr>
      </w:pPr>
    </w:p>
    <w:p w14:paraId="5DCB5B5B" w14:textId="77777777" w:rsidR="00FE4960" w:rsidRPr="00FE4960" w:rsidRDefault="00FE4960" w:rsidP="00FE4960">
      <w:pPr>
        <w:widowControl/>
        <w:suppressAutoHyphens w:val="0"/>
        <w:spacing w:line="240" w:lineRule="auto"/>
        <w:rPr>
          <w:rFonts w:asciiTheme="minorHAnsi" w:eastAsia="Calibri" w:hAnsiTheme="minorHAnsi" w:cstheme="minorHAnsi"/>
          <w:bCs w:val="0"/>
          <w:color w:val="auto"/>
          <w:kern w:val="0"/>
          <w:lang w:eastAsia="en-US"/>
        </w:rPr>
      </w:pPr>
      <w:r w:rsidRPr="00FE4960">
        <w:rPr>
          <w:rFonts w:asciiTheme="minorHAnsi" w:eastAsia="Calibri" w:hAnsiTheme="minorHAnsi" w:cstheme="minorHAnsi"/>
          <w:bCs w:val="0"/>
          <w:color w:val="auto"/>
          <w:kern w:val="0"/>
          <w:lang w:eastAsia="en-US"/>
        </w:rPr>
        <w:t>a</w:t>
      </w:r>
    </w:p>
    <w:p w14:paraId="5D7CAA51" w14:textId="77777777" w:rsidR="00FE4960" w:rsidRPr="00FE4960" w:rsidRDefault="00FE4960" w:rsidP="00FE4960">
      <w:pPr>
        <w:widowControl/>
        <w:suppressAutoHyphens w:val="0"/>
        <w:spacing w:line="240" w:lineRule="auto"/>
        <w:jc w:val="both"/>
        <w:rPr>
          <w:rFonts w:asciiTheme="minorHAnsi" w:eastAsia="Calibri" w:hAnsiTheme="minorHAnsi" w:cstheme="minorHAnsi"/>
          <w:bCs w:val="0"/>
          <w:color w:val="auto"/>
          <w:kern w:val="0"/>
          <w:lang w:eastAsia="en-US"/>
        </w:rPr>
      </w:pPr>
      <w:r w:rsidRPr="00FE4960">
        <w:rPr>
          <w:rFonts w:asciiTheme="minorHAnsi" w:eastAsia="Calibri" w:hAnsiTheme="minorHAnsi" w:cstheme="minorHAnsi"/>
          <w:color w:val="auto"/>
          <w:kern w:val="0"/>
          <w:lang w:eastAsia="en-US"/>
        </w:rPr>
        <w:t xml:space="preserve">................................................................................................................................................................ wpisanym do Rejestru Przedsiębiorców Krajowego Rejestru Sądowego prowadzonego przez Sąd Rejonowy w.............................. , (nr i nazwa wydziału) pod numerem KRS: .........................; NIP: ..........................; REGON: .............................., zwanym w dalszej treści umowy </w:t>
      </w:r>
      <w:r w:rsidRPr="00FE4960">
        <w:rPr>
          <w:rFonts w:asciiTheme="minorHAnsi" w:eastAsia="Calibri" w:hAnsiTheme="minorHAnsi" w:cstheme="minorHAnsi"/>
          <w:b/>
          <w:bCs w:val="0"/>
          <w:color w:val="auto"/>
          <w:kern w:val="0"/>
          <w:lang w:eastAsia="en-US"/>
        </w:rPr>
        <w:t>„Wykonawcą”</w:t>
      </w:r>
      <w:r w:rsidRPr="00FE4960">
        <w:rPr>
          <w:rFonts w:asciiTheme="minorHAnsi" w:eastAsia="Calibri" w:hAnsiTheme="minorHAnsi" w:cstheme="minorHAnsi"/>
          <w:color w:val="auto"/>
          <w:kern w:val="0"/>
          <w:lang w:eastAsia="en-US"/>
        </w:rPr>
        <w:t xml:space="preserve">, reprezentowanym przez: .................................................................................................... </w:t>
      </w:r>
    </w:p>
    <w:p w14:paraId="129ED3B9" w14:textId="77777777" w:rsidR="00FE4960" w:rsidRPr="00FE4960" w:rsidRDefault="00FE4960" w:rsidP="00FE4960">
      <w:pPr>
        <w:widowControl/>
        <w:suppressAutoHyphens w:val="0"/>
        <w:spacing w:line="240" w:lineRule="auto"/>
        <w:jc w:val="both"/>
        <w:rPr>
          <w:rFonts w:asciiTheme="minorHAnsi" w:eastAsia="Calibri" w:hAnsiTheme="minorHAnsi" w:cstheme="minorHAnsi"/>
          <w:bCs w:val="0"/>
          <w:color w:val="auto"/>
          <w:kern w:val="0"/>
          <w:lang w:eastAsia="en-US"/>
        </w:rPr>
      </w:pPr>
      <w:r w:rsidRPr="00FE4960">
        <w:rPr>
          <w:rFonts w:asciiTheme="minorHAnsi" w:eastAsia="Calibri" w:hAnsiTheme="minorHAnsi" w:cstheme="minorHAnsi"/>
          <w:color w:val="auto"/>
          <w:kern w:val="0"/>
          <w:lang w:eastAsia="en-US"/>
        </w:rPr>
        <w:t>lub (w przypadku osoby fizycznej)</w:t>
      </w:r>
    </w:p>
    <w:p w14:paraId="722D2211" w14:textId="77777777" w:rsidR="00FE4960" w:rsidRPr="00FE4960" w:rsidRDefault="00FE4960" w:rsidP="00FE4960">
      <w:pPr>
        <w:widowControl/>
        <w:suppressAutoHyphens w:val="0"/>
        <w:spacing w:line="240" w:lineRule="auto"/>
        <w:jc w:val="both"/>
        <w:rPr>
          <w:rFonts w:asciiTheme="minorHAnsi" w:eastAsia="Calibri" w:hAnsiTheme="minorHAnsi" w:cstheme="minorHAnsi"/>
          <w:bCs w:val="0"/>
          <w:color w:val="auto"/>
          <w:kern w:val="0"/>
          <w:lang w:eastAsia="en-US"/>
        </w:rPr>
      </w:pPr>
      <w:r w:rsidRPr="00FE4960">
        <w:rPr>
          <w:rFonts w:asciiTheme="minorHAnsi" w:eastAsia="Calibri" w:hAnsiTheme="minorHAnsi" w:cstheme="minorHAnsi"/>
          <w:color w:val="auto"/>
          <w:kern w:val="0"/>
          <w:lang w:eastAsia="en-US"/>
        </w:rPr>
        <w:t xml:space="preserve">……………………, Pesel …………………., zamieszkałym w …………………….., przedsiębiorcą prowadzącym działalność gospodarczą pod firmą ……………………. wpisanym do Centralnej Ewidencji i Informacji o Działalności Gospodarczej Rzeczypospolitej Polskiej pod nr NIP: …………………, REGON: ……………, zwanym dalej </w:t>
      </w:r>
      <w:r w:rsidRPr="00FE4960">
        <w:rPr>
          <w:rFonts w:asciiTheme="minorHAnsi" w:eastAsia="Calibri" w:hAnsiTheme="minorHAnsi" w:cstheme="minorHAnsi"/>
          <w:b/>
          <w:bCs w:val="0"/>
          <w:color w:val="auto"/>
          <w:kern w:val="0"/>
          <w:lang w:eastAsia="en-US"/>
        </w:rPr>
        <w:t>„Wykonawcą”</w:t>
      </w:r>
      <w:r w:rsidRPr="00FE4960">
        <w:rPr>
          <w:rFonts w:asciiTheme="minorHAnsi" w:eastAsia="Calibri" w:hAnsiTheme="minorHAnsi" w:cstheme="minorHAnsi"/>
          <w:color w:val="auto"/>
          <w:kern w:val="0"/>
          <w:lang w:eastAsia="en-US"/>
        </w:rPr>
        <w:t xml:space="preserve">. </w:t>
      </w:r>
    </w:p>
    <w:p w14:paraId="4880D96A" w14:textId="77777777" w:rsidR="00FE4960" w:rsidRPr="00FE4960" w:rsidRDefault="00FE4960" w:rsidP="00FE4960">
      <w:pPr>
        <w:widowControl/>
        <w:suppressAutoHyphens w:val="0"/>
        <w:autoSpaceDE w:val="0"/>
        <w:autoSpaceDN w:val="0"/>
        <w:adjustRightInd w:val="0"/>
        <w:spacing w:line="240" w:lineRule="auto"/>
        <w:rPr>
          <w:rFonts w:asciiTheme="minorHAnsi" w:hAnsiTheme="minorHAnsi" w:cstheme="minorHAnsi"/>
          <w:bCs w:val="0"/>
          <w:kern w:val="0"/>
          <w:lang w:eastAsia="pl-PL"/>
        </w:rPr>
      </w:pPr>
    </w:p>
    <w:p w14:paraId="12219F70" w14:textId="48B504C7" w:rsidR="00FE4960" w:rsidRPr="00FE4960" w:rsidRDefault="00FE4960" w:rsidP="00FE4960">
      <w:pPr>
        <w:widowControl/>
        <w:spacing w:line="240" w:lineRule="auto"/>
        <w:ind w:firstLine="708"/>
        <w:jc w:val="both"/>
        <w:rPr>
          <w:rFonts w:asciiTheme="minorHAnsi" w:hAnsiTheme="minorHAnsi" w:cstheme="minorHAnsi"/>
          <w:bCs w:val="0"/>
          <w:color w:val="auto"/>
          <w:kern w:val="0"/>
          <w:lang w:eastAsia="ar-SA"/>
        </w:rPr>
      </w:pPr>
      <w:r w:rsidRPr="00FE4960">
        <w:rPr>
          <w:rFonts w:asciiTheme="minorHAnsi" w:hAnsiTheme="minorHAnsi" w:cstheme="minorHAnsi"/>
          <w:color w:val="auto"/>
          <w:kern w:val="0"/>
          <w:lang w:eastAsia="ar-SA"/>
        </w:rPr>
        <w:t xml:space="preserve">Niniejsza umowa została zawarta po przeprowadzeniu postępowania o zamówienie publiczne w trybie przetargu nieograniczonego zgodnie z ustawą Prawo zamówień publicznych z dnia 11 września 2019 r.– dalej </w:t>
      </w:r>
      <w:proofErr w:type="spellStart"/>
      <w:r w:rsidRPr="00FE4960">
        <w:rPr>
          <w:rFonts w:asciiTheme="minorHAnsi" w:hAnsiTheme="minorHAnsi" w:cstheme="minorHAnsi"/>
          <w:color w:val="auto"/>
          <w:kern w:val="0"/>
          <w:lang w:eastAsia="ar-SA"/>
        </w:rPr>
        <w:t>pzp</w:t>
      </w:r>
      <w:proofErr w:type="spellEnd"/>
      <w:r w:rsidR="00AE5D30">
        <w:rPr>
          <w:rFonts w:asciiTheme="minorHAnsi" w:hAnsiTheme="minorHAnsi" w:cstheme="minorHAnsi"/>
          <w:color w:val="auto"/>
          <w:kern w:val="0"/>
          <w:lang w:eastAsia="ar-SA"/>
        </w:rPr>
        <w:t xml:space="preserve"> - </w:t>
      </w:r>
      <w:r w:rsidRPr="00FE4960">
        <w:rPr>
          <w:rFonts w:asciiTheme="minorHAnsi" w:hAnsiTheme="minorHAnsi" w:cstheme="minorHAnsi"/>
          <w:color w:val="auto"/>
          <w:kern w:val="0"/>
          <w:lang w:eastAsia="ar-SA"/>
        </w:rPr>
        <w:t>, w wyniku którego oferta Wykonawcy została wybrana, jako najkorzystniejsza.</w:t>
      </w:r>
    </w:p>
    <w:p w14:paraId="049B2434" w14:textId="77777777" w:rsidR="00FE4960" w:rsidRPr="00FE4960" w:rsidRDefault="00FE4960" w:rsidP="00FE4960">
      <w:pPr>
        <w:spacing w:line="240" w:lineRule="auto"/>
        <w:jc w:val="both"/>
        <w:rPr>
          <w:rFonts w:asciiTheme="minorHAnsi" w:hAnsiTheme="minorHAnsi" w:cstheme="minorHAnsi"/>
          <w:lang w:val="pl"/>
        </w:rPr>
      </w:pPr>
    </w:p>
    <w:p w14:paraId="4EC88075" w14:textId="77777777" w:rsidR="00FE4960" w:rsidRPr="00FE4960" w:rsidRDefault="00FE4960" w:rsidP="00FE4960">
      <w:pPr>
        <w:spacing w:line="240" w:lineRule="auto"/>
        <w:jc w:val="center"/>
        <w:rPr>
          <w:rFonts w:asciiTheme="minorHAnsi" w:hAnsiTheme="minorHAnsi" w:cstheme="minorHAnsi"/>
          <w:color w:val="auto"/>
        </w:rPr>
      </w:pPr>
      <w:r w:rsidRPr="00FE4960">
        <w:rPr>
          <w:rFonts w:asciiTheme="minorHAnsi" w:hAnsiTheme="minorHAnsi" w:cstheme="minorHAnsi"/>
          <w:color w:val="auto"/>
        </w:rPr>
        <w:t>§ 1</w:t>
      </w:r>
    </w:p>
    <w:p w14:paraId="7CF4F0BA" w14:textId="77777777" w:rsidR="00FE4960" w:rsidRPr="00FE4960" w:rsidRDefault="00FE4960" w:rsidP="00FE4960">
      <w:pPr>
        <w:spacing w:line="240" w:lineRule="auto"/>
        <w:rPr>
          <w:rFonts w:asciiTheme="minorHAnsi" w:hAnsiTheme="minorHAnsi" w:cstheme="minorHAnsi"/>
          <w:b/>
          <w:bCs w:val="0"/>
          <w:color w:val="FF0000"/>
        </w:rPr>
      </w:pPr>
    </w:p>
    <w:p w14:paraId="5BC402CF" w14:textId="74C9BE97" w:rsidR="00FE4960" w:rsidRPr="00FE4960" w:rsidRDefault="00FE4960">
      <w:pPr>
        <w:widowControl/>
        <w:numPr>
          <w:ilvl w:val="1"/>
          <w:numId w:val="37"/>
        </w:numPr>
        <w:tabs>
          <w:tab w:val="num" w:pos="1500"/>
        </w:tabs>
        <w:suppressAutoHyphens w:val="0"/>
        <w:spacing w:after="160" w:line="240" w:lineRule="auto"/>
        <w:ind w:left="357" w:hanging="357"/>
        <w:jc w:val="both"/>
        <w:rPr>
          <w:rFonts w:asciiTheme="minorHAnsi" w:hAnsiTheme="minorHAnsi" w:cstheme="minorHAnsi"/>
          <w:bCs w:val="0"/>
          <w:color w:val="auto"/>
          <w:kern w:val="0"/>
          <w:lang w:eastAsia="pl-PL"/>
        </w:rPr>
      </w:pPr>
      <w:r w:rsidRPr="00FE4960">
        <w:rPr>
          <w:rFonts w:asciiTheme="minorHAnsi" w:hAnsiTheme="minorHAnsi" w:cstheme="minorHAnsi"/>
          <w:bCs w:val="0"/>
          <w:color w:val="auto"/>
          <w:kern w:val="0"/>
          <w:lang w:eastAsia="pl-PL"/>
        </w:rPr>
        <w:t xml:space="preserve">Przedmiotem zamówienia jest </w:t>
      </w:r>
      <w:r w:rsidRPr="00FE4960">
        <w:rPr>
          <w:rFonts w:asciiTheme="minorHAnsi" w:hAnsiTheme="minorHAnsi" w:cstheme="minorHAnsi"/>
          <w:bCs w:val="0"/>
          <w:iCs/>
          <w:color w:val="auto"/>
          <w:kern w:val="0"/>
          <w:lang w:eastAsia="pl-PL"/>
        </w:rPr>
        <w:t>usługa</w:t>
      </w:r>
      <w:r w:rsidRPr="00FE4960">
        <w:rPr>
          <w:rFonts w:asciiTheme="minorHAnsi" w:hAnsiTheme="minorHAnsi" w:cstheme="minorHAnsi"/>
          <w:bCs w:val="0"/>
          <w:color w:val="auto"/>
          <w:kern w:val="0"/>
          <w:lang w:eastAsia="pl-PL"/>
        </w:rPr>
        <w:t xml:space="preserve"> gospodarowania zakaźnymi odpadami medycznymi </w:t>
      </w:r>
      <w:r w:rsidR="00CC5AE2">
        <w:rPr>
          <w:rFonts w:asciiTheme="minorHAnsi" w:hAnsiTheme="minorHAnsi" w:cstheme="minorHAnsi"/>
          <w:bCs w:val="0"/>
          <w:color w:val="auto"/>
          <w:kern w:val="0"/>
          <w:lang w:eastAsia="pl-PL"/>
        </w:rPr>
        <w:t xml:space="preserve">               </w:t>
      </w:r>
      <w:r w:rsidRPr="00FE4960">
        <w:rPr>
          <w:rFonts w:asciiTheme="minorHAnsi" w:hAnsiTheme="minorHAnsi" w:cstheme="minorHAnsi"/>
          <w:bCs w:val="0"/>
          <w:color w:val="auto"/>
          <w:kern w:val="0"/>
          <w:lang w:eastAsia="pl-PL"/>
        </w:rPr>
        <w:t xml:space="preserve">o kodzie 18 01 03* powstałymi w związku z leczeniem chorych na hemofilię i pokrewne skazy krwotoczne w warunkach domowych pochodzącymi od </w:t>
      </w:r>
      <w:r w:rsidRPr="00FE4960">
        <w:rPr>
          <w:rFonts w:asciiTheme="minorHAnsi" w:hAnsiTheme="minorHAnsi" w:cstheme="minorHAnsi"/>
          <w:bCs w:val="0"/>
          <w:iCs/>
          <w:color w:val="auto"/>
          <w:kern w:val="0"/>
          <w:lang w:eastAsia="pl-PL"/>
        </w:rPr>
        <w:t>Wytwórców odpadów</w:t>
      </w:r>
      <w:r w:rsidRPr="00FE4960">
        <w:rPr>
          <w:rFonts w:asciiTheme="minorHAnsi" w:hAnsiTheme="minorHAnsi" w:cstheme="minorHAnsi"/>
          <w:bCs w:val="0"/>
          <w:color w:val="auto"/>
          <w:kern w:val="0"/>
          <w:lang w:eastAsia="pl-PL"/>
        </w:rPr>
        <w:t xml:space="preserve"> z punktów odbioru (miejsca zamieszkania) na terenie województwa lubelskiego wskazanych w załączniku nr 2 do Umowy</w:t>
      </w:r>
      <w:r w:rsidR="00AE5D30">
        <w:rPr>
          <w:rFonts w:asciiTheme="minorHAnsi" w:hAnsiTheme="minorHAnsi" w:cstheme="minorHAnsi"/>
          <w:bCs w:val="0"/>
          <w:color w:val="auto"/>
          <w:kern w:val="0"/>
          <w:lang w:eastAsia="pl-PL"/>
        </w:rPr>
        <w:t xml:space="preserve"> na zasadach opisanych w niniejszej umowie </w:t>
      </w:r>
      <w:r w:rsidR="00CC5AE2">
        <w:rPr>
          <w:rFonts w:asciiTheme="minorHAnsi" w:hAnsiTheme="minorHAnsi" w:cstheme="minorHAnsi"/>
          <w:bCs w:val="0"/>
          <w:color w:val="auto"/>
          <w:kern w:val="0"/>
          <w:lang w:eastAsia="pl-PL"/>
        </w:rPr>
        <w:t>i</w:t>
      </w:r>
      <w:r w:rsidRPr="00FE4960">
        <w:rPr>
          <w:rFonts w:asciiTheme="minorHAnsi" w:hAnsiTheme="minorHAnsi" w:cstheme="minorHAnsi"/>
          <w:iCs/>
          <w:color w:val="auto"/>
          <w:kern w:val="0"/>
          <w:lang w:eastAsia="pl-PL"/>
        </w:rPr>
        <w:t xml:space="preserve"> zgodnie ze złożoną ofertą, która jako załącznik nr 1 stanowi </w:t>
      </w:r>
      <w:r w:rsidR="007245AE">
        <w:rPr>
          <w:rFonts w:asciiTheme="minorHAnsi" w:hAnsiTheme="minorHAnsi" w:cstheme="minorHAnsi"/>
          <w:iCs/>
          <w:color w:val="auto"/>
          <w:kern w:val="0"/>
          <w:lang w:eastAsia="pl-PL"/>
        </w:rPr>
        <w:t xml:space="preserve">jej </w:t>
      </w:r>
      <w:r w:rsidRPr="00FE4960">
        <w:rPr>
          <w:rFonts w:asciiTheme="minorHAnsi" w:hAnsiTheme="minorHAnsi" w:cstheme="minorHAnsi"/>
          <w:iCs/>
          <w:color w:val="auto"/>
          <w:kern w:val="0"/>
          <w:lang w:eastAsia="pl-PL"/>
        </w:rPr>
        <w:t>integralną częś</w:t>
      </w:r>
      <w:r w:rsidR="007245AE">
        <w:rPr>
          <w:rFonts w:asciiTheme="minorHAnsi" w:hAnsiTheme="minorHAnsi" w:cstheme="minorHAnsi"/>
          <w:iCs/>
          <w:color w:val="auto"/>
          <w:kern w:val="0"/>
          <w:lang w:eastAsia="pl-PL"/>
        </w:rPr>
        <w:t>ć</w:t>
      </w:r>
      <w:r w:rsidRPr="00FE4960">
        <w:rPr>
          <w:rFonts w:asciiTheme="minorHAnsi" w:hAnsiTheme="minorHAnsi" w:cstheme="minorHAnsi"/>
          <w:iCs/>
          <w:color w:val="auto"/>
          <w:kern w:val="0"/>
          <w:lang w:eastAsia="pl-PL"/>
        </w:rPr>
        <w:t>.</w:t>
      </w:r>
    </w:p>
    <w:p w14:paraId="09ACA721" w14:textId="086A8D77" w:rsidR="00FE4960" w:rsidRPr="00FE4960" w:rsidRDefault="003B2D38">
      <w:pPr>
        <w:widowControl/>
        <w:numPr>
          <w:ilvl w:val="1"/>
          <w:numId w:val="37"/>
        </w:numPr>
        <w:tabs>
          <w:tab w:val="num" w:pos="1500"/>
        </w:tabs>
        <w:suppressAutoHyphens w:val="0"/>
        <w:spacing w:after="160" w:line="240" w:lineRule="auto"/>
        <w:ind w:left="357" w:hanging="357"/>
        <w:jc w:val="both"/>
        <w:rPr>
          <w:rFonts w:asciiTheme="minorHAnsi" w:hAnsiTheme="minorHAnsi" w:cstheme="minorHAnsi"/>
          <w:color w:val="auto"/>
          <w:kern w:val="0"/>
          <w:lang w:eastAsia="pl-PL"/>
        </w:rPr>
      </w:pPr>
      <w:r>
        <w:rPr>
          <w:rFonts w:asciiTheme="minorHAnsi" w:hAnsiTheme="minorHAnsi" w:cstheme="minorHAnsi"/>
          <w:bCs w:val="0"/>
          <w:color w:val="auto"/>
          <w:kern w:val="0"/>
          <w:lang w:eastAsia="pl-PL"/>
        </w:rPr>
        <w:t>Lista Wytwórców odpadów (</w:t>
      </w:r>
      <w:r w:rsidR="00FE4960" w:rsidRPr="00FE4960">
        <w:rPr>
          <w:rFonts w:asciiTheme="minorHAnsi" w:hAnsiTheme="minorHAnsi" w:cstheme="minorHAnsi"/>
          <w:bCs w:val="0"/>
          <w:color w:val="auto"/>
          <w:kern w:val="0"/>
          <w:lang w:eastAsia="pl-PL"/>
        </w:rPr>
        <w:t>Aktualna ilość punktów</w:t>
      </w:r>
      <w:r w:rsidR="007245AE">
        <w:rPr>
          <w:rFonts w:asciiTheme="minorHAnsi" w:hAnsiTheme="minorHAnsi" w:cstheme="minorHAnsi"/>
          <w:bCs w:val="0"/>
          <w:color w:val="auto"/>
          <w:kern w:val="0"/>
          <w:lang w:eastAsia="pl-PL"/>
        </w:rPr>
        <w:t>,</w:t>
      </w:r>
      <w:r w:rsidR="00FE4960" w:rsidRPr="00FE4960">
        <w:rPr>
          <w:rFonts w:asciiTheme="minorHAnsi" w:hAnsiTheme="minorHAnsi" w:cstheme="minorHAnsi"/>
          <w:bCs w:val="0"/>
          <w:color w:val="auto"/>
          <w:kern w:val="0"/>
          <w:lang w:eastAsia="pl-PL"/>
        </w:rPr>
        <w:t xml:space="preserve"> z których należy odbierać odpady</w:t>
      </w:r>
      <w:r>
        <w:rPr>
          <w:rFonts w:asciiTheme="minorHAnsi" w:hAnsiTheme="minorHAnsi" w:cstheme="minorHAnsi"/>
          <w:bCs w:val="0"/>
          <w:color w:val="auto"/>
          <w:kern w:val="0"/>
          <w:lang w:eastAsia="pl-PL"/>
        </w:rPr>
        <w:t>) obejmuje</w:t>
      </w:r>
      <w:r w:rsidR="00530E7A">
        <w:rPr>
          <w:rFonts w:asciiTheme="minorHAnsi" w:hAnsiTheme="minorHAnsi" w:cstheme="minorHAnsi"/>
          <w:bCs w:val="0"/>
          <w:color w:val="auto"/>
          <w:kern w:val="0"/>
          <w:lang w:eastAsia="pl-PL"/>
        </w:rPr>
        <w:t xml:space="preserve"> </w:t>
      </w:r>
      <w:r w:rsidR="008B07F4">
        <w:rPr>
          <w:rFonts w:asciiTheme="minorHAnsi" w:hAnsiTheme="minorHAnsi" w:cstheme="minorHAnsi"/>
          <w:color w:val="auto"/>
          <w:kern w:val="0"/>
          <w:lang w:eastAsia="pl-PL"/>
        </w:rPr>
        <w:t>38</w:t>
      </w:r>
      <w:r w:rsidR="00FE4960" w:rsidRPr="00FE4960">
        <w:rPr>
          <w:rFonts w:asciiTheme="minorHAnsi" w:hAnsiTheme="minorHAnsi" w:cstheme="minorHAnsi"/>
          <w:color w:val="auto"/>
          <w:kern w:val="0"/>
          <w:lang w:eastAsia="pl-PL"/>
        </w:rPr>
        <w:t xml:space="preserve"> </w:t>
      </w:r>
      <w:r>
        <w:rPr>
          <w:rFonts w:asciiTheme="minorHAnsi" w:hAnsiTheme="minorHAnsi" w:cstheme="minorHAnsi"/>
          <w:color w:val="auto"/>
          <w:kern w:val="0"/>
          <w:lang w:eastAsia="pl-PL"/>
        </w:rPr>
        <w:t xml:space="preserve">pozycje. Strony zastrzegają jednak </w:t>
      </w:r>
      <w:r w:rsidR="00FE4960" w:rsidRPr="00FE4960">
        <w:rPr>
          <w:rFonts w:asciiTheme="minorHAnsi" w:hAnsiTheme="minorHAnsi" w:cstheme="minorHAnsi"/>
          <w:color w:val="auto"/>
          <w:kern w:val="0"/>
          <w:lang w:eastAsia="pl-PL"/>
        </w:rPr>
        <w:t xml:space="preserve">możliwością zmiany ilości punktów odbioru </w:t>
      </w:r>
      <w:r w:rsidR="00C279C9">
        <w:rPr>
          <w:rFonts w:asciiTheme="minorHAnsi" w:hAnsiTheme="minorHAnsi" w:cstheme="minorHAnsi"/>
          <w:color w:val="auto"/>
          <w:kern w:val="0"/>
          <w:lang w:eastAsia="pl-PL"/>
        </w:rPr>
        <w:t xml:space="preserve">odpadów </w:t>
      </w:r>
      <w:r w:rsidR="00FE4960" w:rsidRPr="00FE4960">
        <w:rPr>
          <w:rFonts w:asciiTheme="minorHAnsi" w:hAnsiTheme="minorHAnsi" w:cstheme="minorHAnsi"/>
          <w:color w:val="auto"/>
          <w:kern w:val="0"/>
          <w:lang w:eastAsia="pl-PL"/>
        </w:rPr>
        <w:t xml:space="preserve">w trakcie realizacji </w:t>
      </w:r>
      <w:r>
        <w:rPr>
          <w:rFonts w:asciiTheme="minorHAnsi" w:hAnsiTheme="minorHAnsi" w:cstheme="minorHAnsi"/>
          <w:color w:val="auto"/>
          <w:kern w:val="0"/>
          <w:lang w:eastAsia="pl-PL"/>
        </w:rPr>
        <w:t>umowy</w:t>
      </w:r>
      <w:r w:rsidR="00FE4960" w:rsidRPr="00FE4960">
        <w:rPr>
          <w:rFonts w:asciiTheme="minorHAnsi" w:hAnsiTheme="minorHAnsi" w:cstheme="minorHAnsi"/>
          <w:color w:val="auto"/>
          <w:kern w:val="0"/>
          <w:lang w:eastAsia="pl-PL"/>
        </w:rPr>
        <w:t>.</w:t>
      </w:r>
      <w:r w:rsidR="00CC5AE2">
        <w:rPr>
          <w:rFonts w:asciiTheme="minorHAnsi" w:hAnsiTheme="minorHAnsi" w:cstheme="minorHAnsi"/>
          <w:color w:val="auto"/>
          <w:kern w:val="0"/>
          <w:lang w:eastAsia="pl-PL"/>
        </w:rPr>
        <w:t xml:space="preserve"> Każdorazowa zmiana</w:t>
      </w:r>
      <w:r>
        <w:rPr>
          <w:rFonts w:asciiTheme="minorHAnsi" w:hAnsiTheme="minorHAnsi" w:cstheme="minorHAnsi"/>
          <w:color w:val="auto"/>
          <w:kern w:val="0"/>
          <w:lang w:eastAsia="pl-PL"/>
        </w:rPr>
        <w:t xml:space="preserve"> (aktualizacja) Listy Wytwórców odpadów , tj.</w:t>
      </w:r>
      <w:r w:rsidR="00CC5AE2">
        <w:rPr>
          <w:rFonts w:asciiTheme="minorHAnsi" w:hAnsiTheme="minorHAnsi" w:cstheme="minorHAnsi"/>
          <w:color w:val="auto"/>
          <w:kern w:val="0"/>
          <w:lang w:eastAsia="pl-PL"/>
        </w:rPr>
        <w:t xml:space="preserve"> punktów </w:t>
      </w:r>
      <w:r w:rsidR="00C96462">
        <w:rPr>
          <w:rFonts w:asciiTheme="minorHAnsi" w:hAnsiTheme="minorHAnsi" w:cstheme="minorHAnsi"/>
          <w:color w:val="auto"/>
          <w:kern w:val="0"/>
          <w:lang w:eastAsia="pl-PL"/>
        </w:rPr>
        <w:t>odbioru</w:t>
      </w:r>
      <w:r>
        <w:rPr>
          <w:rFonts w:asciiTheme="minorHAnsi" w:hAnsiTheme="minorHAnsi" w:cstheme="minorHAnsi"/>
          <w:color w:val="auto"/>
          <w:kern w:val="0"/>
          <w:lang w:eastAsia="pl-PL"/>
        </w:rPr>
        <w:t xml:space="preserve"> odpadów medycznych</w:t>
      </w:r>
      <w:r w:rsidR="00C96462">
        <w:rPr>
          <w:rFonts w:asciiTheme="minorHAnsi" w:hAnsiTheme="minorHAnsi" w:cstheme="minorHAnsi"/>
          <w:color w:val="auto"/>
          <w:kern w:val="0"/>
          <w:lang w:eastAsia="pl-PL"/>
        </w:rPr>
        <w:t xml:space="preserve"> </w:t>
      </w:r>
      <w:r w:rsidR="00CC5AE2">
        <w:rPr>
          <w:rFonts w:asciiTheme="minorHAnsi" w:hAnsiTheme="minorHAnsi" w:cstheme="minorHAnsi"/>
          <w:color w:val="auto"/>
          <w:kern w:val="0"/>
          <w:lang w:eastAsia="pl-PL"/>
        </w:rPr>
        <w:t>wymaga aneksowania załącznika nr 2 do umowy.</w:t>
      </w:r>
    </w:p>
    <w:p w14:paraId="3F944DFE" w14:textId="77777777" w:rsidR="00FE4960" w:rsidRPr="00FE4960" w:rsidRDefault="00FE4960">
      <w:pPr>
        <w:widowControl/>
        <w:numPr>
          <w:ilvl w:val="1"/>
          <w:numId w:val="37"/>
        </w:numPr>
        <w:tabs>
          <w:tab w:val="num" w:pos="1500"/>
        </w:tabs>
        <w:suppressAutoHyphens w:val="0"/>
        <w:spacing w:after="160" w:line="240" w:lineRule="auto"/>
        <w:ind w:left="357" w:hanging="357"/>
        <w:jc w:val="both"/>
        <w:rPr>
          <w:rFonts w:asciiTheme="minorHAnsi" w:hAnsiTheme="minorHAnsi" w:cstheme="minorHAnsi"/>
          <w:color w:val="auto"/>
          <w:kern w:val="0"/>
          <w:lang w:eastAsia="pl-PL"/>
        </w:rPr>
      </w:pPr>
      <w:r w:rsidRPr="00FE4960">
        <w:rPr>
          <w:rFonts w:asciiTheme="minorHAnsi" w:hAnsiTheme="minorHAnsi" w:cstheme="minorHAnsi"/>
          <w:color w:val="auto"/>
          <w:kern w:val="0"/>
          <w:lang w:eastAsia="pl-PL"/>
        </w:rPr>
        <w:t xml:space="preserve">Średnia waga pojemnika z odpadem 18 01 03* – </w:t>
      </w:r>
      <w:smartTag w:uri="urn:schemas-microsoft-com:office:smarttags" w:element="metricconverter">
        <w:smartTagPr>
          <w:attr w:name="ProductID" w:val="1 kg"/>
        </w:smartTagPr>
        <w:r w:rsidRPr="00FE4960">
          <w:rPr>
            <w:rFonts w:asciiTheme="minorHAnsi" w:hAnsiTheme="minorHAnsi" w:cstheme="minorHAnsi"/>
            <w:color w:val="auto"/>
            <w:kern w:val="0"/>
            <w:lang w:eastAsia="pl-PL"/>
          </w:rPr>
          <w:t>1 kg</w:t>
        </w:r>
      </w:smartTag>
      <w:r w:rsidRPr="00FE4960">
        <w:rPr>
          <w:rFonts w:asciiTheme="minorHAnsi" w:hAnsiTheme="minorHAnsi" w:cstheme="minorHAnsi"/>
          <w:color w:val="auto"/>
          <w:kern w:val="0"/>
          <w:lang w:eastAsia="pl-PL"/>
        </w:rPr>
        <w:t xml:space="preserve"> dla każdego punktu odbioru miesięcznie.</w:t>
      </w:r>
    </w:p>
    <w:p w14:paraId="3780DB2C" w14:textId="5E44B59F" w:rsidR="00FE4960" w:rsidRPr="00FE4960" w:rsidRDefault="00FE4960">
      <w:pPr>
        <w:widowControl/>
        <w:numPr>
          <w:ilvl w:val="1"/>
          <w:numId w:val="37"/>
        </w:numPr>
        <w:tabs>
          <w:tab w:val="num" w:pos="1500"/>
        </w:tabs>
        <w:suppressAutoHyphens w:val="0"/>
        <w:spacing w:after="160" w:line="240" w:lineRule="auto"/>
        <w:ind w:left="357" w:hanging="357"/>
        <w:jc w:val="both"/>
        <w:rPr>
          <w:rFonts w:asciiTheme="minorHAnsi" w:hAnsiTheme="minorHAnsi" w:cstheme="minorHAnsi"/>
          <w:bCs w:val="0"/>
          <w:color w:val="auto"/>
          <w:kern w:val="0"/>
          <w:lang w:eastAsia="pl-PL"/>
        </w:rPr>
      </w:pPr>
      <w:r w:rsidRPr="00FE4960">
        <w:rPr>
          <w:rFonts w:asciiTheme="minorHAnsi" w:hAnsiTheme="minorHAnsi" w:cstheme="minorHAnsi"/>
          <w:color w:val="auto"/>
          <w:lang w:val="pl"/>
        </w:rPr>
        <w:t xml:space="preserve">Wykonawca </w:t>
      </w:r>
      <w:r w:rsidRPr="00FE4960">
        <w:rPr>
          <w:rFonts w:asciiTheme="minorHAnsi" w:hAnsiTheme="minorHAnsi" w:cstheme="minorHAnsi"/>
          <w:color w:val="auto"/>
        </w:rPr>
        <w:t xml:space="preserve">posiada decyzję odpowiednich władz administracji publicznej zezwalającą na prowadzenie działalności gospodarczej w zakresie  przedmiotu zamówienia  zgodnie </w:t>
      </w:r>
      <w:r w:rsidR="00184C45">
        <w:rPr>
          <w:rFonts w:asciiTheme="minorHAnsi" w:hAnsiTheme="minorHAnsi" w:cstheme="minorHAnsi"/>
          <w:color w:val="auto"/>
        </w:rPr>
        <w:t xml:space="preserve">                                     </w:t>
      </w:r>
      <w:r w:rsidRPr="00FE4960">
        <w:rPr>
          <w:rFonts w:asciiTheme="minorHAnsi" w:hAnsiTheme="minorHAnsi" w:cstheme="minorHAnsi"/>
          <w:color w:val="auto"/>
        </w:rPr>
        <w:t>z wymogami ustawowymi</w:t>
      </w:r>
      <w:r w:rsidRPr="00FE4960">
        <w:rPr>
          <w:rFonts w:asciiTheme="minorHAnsi" w:hAnsiTheme="minorHAnsi" w:cstheme="minorHAnsi"/>
          <w:color w:val="auto"/>
          <w:lang w:val="pl"/>
        </w:rPr>
        <w:t>.</w:t>
      </w:r>
    </w:p>
    <w:p w14:paraId="6564EEEA" w14:textId="67F07DDA" w:rsidR="00FE4960" w:rsidRPr="00FE4960" w:rsidRDefault="00FE4960">
      <w:pPr>
        <w:widowControl/>
        <w:numPr>
          <w:ilvl w:val="1"/>
          <w:numId w:val="37"/>
        </w:numPr>
        <w:tabs>
          <w:tab w:val="num" w:pos="1500"/>
        </w:tabs>
        <w:suppressAutoHyphens w:val="0"/>
        <w:spacing w:after="160" w:line="240" w:lineRule="auto"/>
        <w:ind w:left="357" w:hanging="357"/>
        <w:jc w:val="both"/>
        <w:rPr>
          <w:rFonts w:asciiTheme="minorHAnsi" w:hAnsiTheme="minorHAnsi" w:cstheme="minorHAnsi"/>
          <w:color w:val="auto"/>
        </w:rPr>
      </w:pPr>
      <w:r w:rsidRPr="00FE4960">
        <w:rPr>
          <w:rFonts w:asciiTheme="minorHAnsi" w:hAnsiTheme="minorHAnsi" w:cstheme="minorHAnsi"/>
          <w:color w:val="auto"/>
          <w:lang w:val="pl"/>
        </w:rPr>
        <w:lastRenderedPageBreak/>
        <w:t>Podane przez Zamawiającego w załączniku ilości odpad</w:t>
      </w:r>
      <w:r w:rsidRPr="00FE4960">
        <w:rPr>
          <w:rFonts w:asciiTheme="minorHAnsi" w:hAnsiTheme="minorHAnsi" w:cstheme="minorHAnsi"/>
          <w:color w:val="auto"/>
        </w:rPr>
        <w:t xml:space="preserve">ów mają charakter orientacyjny i są zależne od bieżących potrzeb Zamawiającego.  </w:t>
      </w:r>
      <w:r w:rsidRPr="00FE4960">
        <w:rPr>
          <w:rFonts w:asciiTheme="minorHAnsi" w:hAnsiTheme="minorHAnsi" w:cstheme="minorHAnsi"/>
          <w:color w:val="auto"/>
          <w:kern w:val="0"/>
          <w:lang w:eastAsia="pl-PL"/>
        </w:rPr>
        <w:t>Wykonawca nie będzie wnosił żadnych roszczeń w stosunku do Zamawiającego z tytułu zmniejszenia ogólnej wartości brutto umowy o ile stopień wykorzystania umowy przekroczy 50% wartości zamówienia,  o której mowa w § 3 ust.1.</w:t>
      </w:r>
    </w:p>
    <w:p w14:paraId="6C2E6F3B" w14:textId="77777777" w:rsidR="00FE4960" w:rsidRPr="00FE4960" w:rsidRDefault="00FE4960">
      <w:pPr>
        <w:widowControl/>
        <w:numPr>
          <w:ilvl w:val="1"/>
          <w:numId w:val="37"/>
        </w:numPr>
        <w:tabs>
          <w:tab w:val="num" w:pos="1500"/>
        </w:tabs>
        <w:suppressAutoHyphens w:val="0"/>
        <w:spacing w:after="160" w:line="240" w:lineRule="auto"/>
        <w:ind w:left="360"/>
        <w:jc w:val="both"/>
        <w:rPr>
          <w:rFonts w:asciiTheme="minorHAnsi" w:hAnsiTheme="minorHAnsi" w:cstheme="minorHAnsi"/>
          <w:bCs w:val="0"/>
          <w:color w:val="auto"/>
          <w:kern w:val="0"/>
          <w:lang w:eastAsia="pl-PL"/>
        </w:rPr>
      </w:pPr>
      <w:r w:rsidRPr="00FE4960">
        <w:rPr>
          <w:rFonts w:asciiTheme="minorHAnsi" w:hAnsiTheme="minorHAnsi" w:cstheme="minorHAnsi"/>
          <w:color w:val="auto"/>
          <w:lang w:val="pl"/>
        </w:rPr>
        <w:t>Wykonawca zobowiązuje się zrealizować przedmiot niniejszej umowy przy dołożeniu najwyższej staranności uwzględniającej profesjonalny charakter świadczonych przez niego usług oraz zgodnie z obowiązującymi w tym zakresie przepisami prawa, postanowieniami niniejszej umowy.</w:t>
      </w:r>
    </w:p>
    <w:p w14:paraId="4C6E1DAC" w14:textId="77777777" w:rsidR="00FE4960" w:rsidRPr="00FE4960" w:rsidRDefault="00FE4960">
      <w:pPr>
        <w:widowControl/>
        <w:numPr>
          <w:ilvl w:val="1"/>
          <w:numId w:val="37"/>
        </w:numPr>
        <w:tabs>
          <w:tab w:val="num" w:pos="1500"/>
        </w:tabs>
        <w:suppressAutoHyphens w:val="0"/>
        <w:spacing w:after="160" w:line="240" w:lineRule="auto"/>
        <w:ind w:left="360"/>
        <w:jc w:val="both"/>
        <w:rPr>
          <w:rFonts w:asciiTheme="minorHAnsi" w:hAnsiTheme="minorHAnsi" w:cstheme="minorHAnsi"/>
          <w:bCs w:val="0"/>
          <w:color w:val="auto"/>
          <w:kern w:val="0"/>
          <w:lang w:eastAsia="pl-PL"/>
        </w:rPr>
      </w:pPr>
      <w:r w:rsidRPr="00FE4960">
        <w:rPr>
          <w:rFonts w:asciiTheme="minorHAnsi" w:hAnsiTheme="minorHAnsi" w:cstheme="minorHAnsi"/>
          <w:color w:val="auto"/>
          <w:lang w:val="pl"/>
        </w:rPr>
        <w:t xml:space="preserve">Wykonawca zobowiązuje się przy realizacji umowy do bezwzględnego przestrzegania zaleceń </w:t>
      </w:r>
      <w:proofErr w:type="spellStart"/>
      <w:r w:rsidRPr="00FE4960">
        <w:rPr>
          <w:rFonts w:asciiTheme="minorHAnsi" w:hAnsiTheme="minorHAnsi" w:cstheme="minorHAnsi"/>
          <w:color w:val="auto"/>
          <w:lang w:val="pl"/>
        </w:rPr>
        <w:t>sanitarno</w:t>
      </w:r>
      <w:proofErr w:type="spellEnd"/>
      <w:r w:rsidRPr="00FE4960">
        <w:rPr>
          <w:rFonts w:asciiTheme="minorHAnsi" w:hAnsiTheme="minorHAnsi" w:cstheme="minorHAnsi"/>
          <w:color w:val="auto"/>
          <w:lang w:val="pl"/>
        </w:rPr>
        <w:t xml:space="preserve"> – epidemiologicznych zgodnie z właściwymi przepisami</w:t>
      </w:r>
      <w:r w:rsidRPr="00FE4960">
        <w:rPr>
          <w:rFonts w:asciiTheme="minorHAnsi" w:hAnsiTheme="minorHAnsi" w:cstheme="minorHAnsi"/>
          <w:color w:val="auto"/>
        </w:rPr>
        <w:t>.</w:t>
      </w:r>
    </w:p>
    <w:p w14:paraId="37753769" w14:textId="77777777" w:rsidR="00FE4960" w:rsidRPr="00FE4960" w:rsidRDefault="00FE4960" w:rsidP="00FE4960">
      <w:pPr>
        <w:spacing w:line="240" w:lineRule="auto"/>
        <w:ind w:left="360"/>
        <w:jc w:val="both"/>
        <w:rPr>
          <w:rFonts w:asciiTheme="minorHAnsi" w:hAnsiTheme="minorHAnsi" w:cstheme="minorHAnsi"/>
          <w:bCs w:val="0"/>
          <w:color w:val="auto"/>
          <w:kern w:val="0"/>
          <w:lang w:eastAsia="pl-PL"/>
        </w:rPr>
      </w:pPr>
    </w:p>
    <w:p w14:paraId="26DB8E83" w14:textId="77777777" w:rsidR="00FE4960" w:rsidRPr="00FE4960" w:rsidRDefault="00FE4960" w:rsidP="007245AE">
      <w:pPr>
        <w:spacing w:line="240" w:lineRule="auto"/>
        <w:jc w:val="center"/>
        <w:rPr>
          <w:rFonts w:asciiTheme="minorHAnsi" w:hAnsiTheme="minorHAnsi" w:cstheme="minorHAnsi"/>
          <w:color w:val="auto"/>
        </w:rPr>
      </w:pPr>
      <w:r w:rsidRPr="00FE4960">
        <w:rPr>
          <w:rFonts w:asciiTheme="minorHAnsi" w:hAnsiTheme="minorHAnsi" w:cstheme="minorHAnsi"/>
          <w:color w:val="auto"/>
        </w:rPr>
        <w:t>§ 2</w:t>
      </w:r>
    </w:p>
    <w:p w14:paraId="4FF7097C" w14:textId="77777777" w:rsidR="00CE2C4D" w:rsidRPr="00FE4960" w:rsidRDefault="00C67C87">
      <w:pPr>
        <w:widowControl/>
        <w:numPr>
          <w:ilvl w:val="2"/>
          <w:numId w:val="35"/>
        </w:numPr>
        <w:suppressAutoHyphens w:val="0"/>
        <w:spacing w:after="160" w:line="240" w:lineRule="auto"/>
        <w:ind w:left="284" w:hanging="284"/>
        <w:rPr>
          <w:rFonts w:asciiTheme="minorHAnsi" w:hAnsiTheme="minorHAnsi" w:cstheme="minorHAnsi"/>
          <w:bCs w:val="0"/>
          <w:color w:val="auto"/>
          <w:kern w:val="0"/>
          <w:lang w:eastAsia="pl-PL"/>
        </w:rPr>
      </w:pPr>
      <w:r w:rsidRPr="00FE4960">
        <w:rPr>
          <w:rFonts w:asciiTheme="minorHAnsi" w:hAnsiTheme="minorHAnsi" w:cstheme="minorHAnsi"/>
          <w:bCs w:val="0"/>
          <w:color w:val="auto"/>
          <w:kern w:val="0"/>
          <w:lang w:eastAsia="pl-PL"/>
        </w:rPr>
        <w:t>Do obowiązków Wykonawcy w ramach realizacji usługi należy:</w:t>
      </w:r>
    </w:p>
    <w:p w14:paraId="5333C857" w14:textId="1F309DB6" w:rsidR="00CE2C4D" w:rsidRPr="00FE4960" w:rsidRDefault="00C67C87">
      <w:pPr>
        <w:widowControl/>
        <w:numPr>
          <w:ilvl w:val="0"/>
          <w:numId w:val="46"/>
        </w:numPr>
        <w:suppressAutoHyphens w:val="0"/>
        <w:spacing w:after="160" w:line="240" w:lineRule="auto"/>
        <w:ind w:left="709" w:hanging="425"/>
        <w:rPr>
          <w:rFonts w:asciiTheme="minorHAnsi" w:hAnsiTheme="minorHAnsi" w:cstheme="minorHAnsi"/>
          <w:bCs w:val="0"/>
          <w:color w:val="auto"/>
          <w:kern w:val="0"/>
          <w:lang w:eastAsia="pl-PL"/>
        </w:rPr>
      </w:pPr>
      <w:r w:rsidRPr="00FE4960">
        <w:rPr>
          <w:rFonts w:asciiTheme="minorHAnsi" w:hAnsiTheme="minorHAnsi" w:cstheme="minorHAnsi"/>
          <w:bCs w:val="0"/>
          <w:color w:val="auto"/>
          <w:kern w:val="0"/>
          <w:lang w:eastAsia="pl-PL"/>
        </w:rPr>
        <w:t>dostarczenie Wytwórcy odpadów specjalnych pojemników do gromadzenia odpadów w zależności od zapotrzebowania.</w:t>
      </w:r>
    </w:p>
    <w:p w14:paraId="049999D6" w14:textId="77777777" w:rsidR="00CE2C4D" w:rsidRPr="00FE4960" w:rsidRDefault="00C67C87">
      <w:pPr>
        <w:widowControl/>
        <w:numPr>
          <w:ilvl w:val="0"/>
          <w:numId w:val="46"/>
        </w:numPr>
        <w:suppressAutoHyphens w:val="0"/>
        <w:spacing w:after="160" w:line="240" w:lineRule="auto"/>
        <w:ind w:left="709" w:hanging="425"/>
        <w:rPr>
          <w:rFonts w:asciiTheme="minorHAnsi" w:hAnsiTheme="minorHAnsi" w:cstheme="minorHAnsi"/>
          <w:bCs w:val="0"/>
          <w:color w:val="auto"/>
          <w:kern w:val="0"/>
          <w:lang w:eastAsia="pl-PL"/>
        </w:rPr>
      </w:pPr>
      <w:r w:rsidRPr="00FE4960">
        <w:rPr>
          <w:rFonts w:asciiTheme="minorHAnsi" w:hAnsiTheme="minorHAnsi" w:cstheme="minorHAnsi"/>
          <w:bCs w:val="0"/>
          <w:color w:val="auto"/>
          <w:kern w:val="0"/>
          <w:lang w:eastAsia="pl-PL"/>
        </w:rPr>
        <w:t>przeszkolenie Wytwórcy odpadów o sposobie gromadzenia, zamykania i opisywania pojemników oraz wymaganiach dot. ewidencji odpadów,</w:t>
      </w:r>
    </w:p>
    <w:p w14:paraId="13AF4D42" w14:textId="77777777" w:rsidR="00CE2C4D" w:rsidRPr="00FE4960" w:rsidRDefault="00C67C87">
      <w:pPr>
        <w:widowControl/>
        <w:numPr>
          <w:ilvl w:val="0"/>
          <w:numId w:val="46"/>
        </w:numPr>
        <w:suppressAutoHyphens w:val="0"/>
        <w:spacing w:after="160" w:line="240" w:lineRule="auto"/>
        <w:ind w:left="709" w:hanging="425"/>
        <w:rPr>
          <w:rFonts w:asciiTheme="minorHAnsi" w:hAnsiTheme="minorHAnsi" w:cstheme="minorHAnsi"/>
          <w:bCs w:val="0"/>
          <w:color w:val="auto"/>
          <w:kern w:val="0"/>
          <w:lang w:eastAsia="pl-PL"/>
        </w:rPr>
      </w:pPr>
      <w:r w:rsidRPr="00FE4960">
        <w:rPr>
          <w:rFonts w:asciiTheme="minorHAnsi" w:hAnsiTheme="minorHAnsi" w:cstheme="minorHAnsi"/>
          <w:bCs w:val="0"/>
          <w:color w:val="auto"/>
          <w:kern w:val="0"/>
          <w:lang w:eastAsia="pl-PL"/>
        </w:rPr>
        <w:t>odbiór odpadów od wytwórcy nie rzadziej niż co 30 dni.</w:t>
      </w:r>
    </w:p>
    <w:p w14:paraId="47339E64" w14:textId="77777777" w:rsidR="00FE4960" w:rsidRPr="00FE4960" w:rsidRDefault="00C67C87">
      <w:pPr>
        <w:widowControl/>
        <w:numPr>
          <w:ilvl w:val="0"/>
          <w:numId w:val="46"/>
        </w:numPr>
        <w:suppressAutoHyphens w:val="0"/>
        <w:spacing w:after="160" w:line="240" w:lineRule="auto"/>
        <w:ind w:left="709" w:hanging="425"/>
        <w:rPr>
          <w:rFonts w:asciiTheme="minorHAnsi" w:hAnsiTheme="minorHAnsi" w:cstheme="minorHAnsi"/>
          <w:bCs w:val="0"/>
          <w:color w:val="auto"/>
          <w:kern w:val="0"/>
          <w:lang w:eastAsia="pl-PL"/>
        </w:rPr>
      </w:pPr>
      <w:r w:rsidRPr="00FE4960">
        <w:rPr>
          <w:rFonts w:asciiTheme="minorHAnsi" w:hAnsiTheme="minorHAnsi" w:cstheme="minorHAnsi"/>
          <w:bCs w:val="0"/>
          <w:color w:val="auto"/>
          <w:kern w:val="0"/>
          <w:lang w:eastAsia="pl-PL"/>
        </w:rPr>
        <w:t>transport odpadów do miejsca zbierania lub unieszkodliwienia odpadów przez termiczne ich przekształcenie w spalarni odpadów niebezpiecznych.</w:t>
      </w:r>
    </w:p>
    <w:p w14:paraId="22502BC3" w14:textId="7AA190BA" w:rsidR="00CE2C4D" w:rsidRPr="00FE4960" w:rsidRDefault="00FE4960">
      <w:pPr>
        <w:widowControl/>
        <w:numPr>
          <w:ilvl w:val="2"/>
          <w:numId w:val="35"/>
        </w:numPr>
        <w:suppressAutoHyphens w:val="0"/>
        <w:spacing w:after="160" w:line="240" w:lineRule="auto"/>
        <w:ind w:left="0" w:hanging="284"/>
        <w:rPr>
          <w:rFonts w:asciiTheme="minorHAnsi" w:hAnsiTheme="minorHAnsi" w:cstheme="minorHAnsi"/>
          <w:bCs w:val="0"/>
          <w:color w:val="auto"/>
          <w:kern w:val="0"/>
          <w:lang w:eastAsia="pl-PL"/>
        </w:rPr>
      </w:pPr>
      <w:r w:rsidRPr="00FE4960">
        <w:rPr>
          <w:rFonts w:asciiTheme="minorHAnsi" w:hAnsiTheme="minorHAnsi" w:cstheme="minorHAnsi"/>
          <w:color w:val="auto"/>
        </w:rPr>
        <w:t xml:space="preserve">Niniejsza umowa </w:t>
      </w:r>
      <w:r w:rsidR="00C67C87" w:rsidRPr="00FE4960">
        <w:rPr>
          <w:rFonts w:asciiTheme="minorHAnsi" w:hAnsiTheme="minorHAnsi" w:cstheme="minorHAnsi"/>
          <w:color w:val="auto"/>
        </w:rPr>
        <w:t xml:space="preserve"> </w:t>
      </w:r>
      <w:r w:rsidRPr="00FE4960">
        <w:rPr>
          <w:rFonts w:asciiTheme="minorHAnsi" w:hAnsiTheme="minorHAnsi" w:cstheme="minorHAnsi"/>
          <w:color w:val="auto"/>
        </w:rPr>
        <w:t xml:space="preserve">realizowana jest </w:t>
      </w:r>
      <w:r w:rsidR="00C67C87" w:rsidRPr="00FE4960">
        <w:rPr>
          <w:rFonts w:asciiTheme="minorHAnsi" w:hAnsiTheme="minorHAnsi" w:cstheme="minorHAnsi"/>
          <w:color w:val="auto"/>
        </w:rPr>
        <w:t xml:space="preserve"> z uwzględnieniem:</w:t>
      </w:r>
    </w:p>
    <w:p w14:paraId="78AB8B9D" w14:textId="233A22BD" w:rsidR="00FE4960" w:rsidRPr="00FE4960" w:rsidRDefault="00FE4960">
      <w:pPr>
        <w:widowControl/>
        <w:numPr>
          <w:ilvl w:val="1"/>
          <w:numId w:val="45"/>
        </w:numPr>
        <w:suppressAutoHyphens w:val="0"/>
        <w:spacing w:after="160" w:line="240" w:lineRule="auto"/>
        <w:ind w:left="709" w:hanging="425"/>
        <w:jc w:val="both"/>
        <w:rPr>
          <w:rFonts w:asciiTheme="minorHAnsi" w:hAnsiTheme="minorHAnsi" w:cstheme="minorHAnsi"/>
          <w:color w:val="auto"/>
        </w:rPr>
      </w:pPr>
      <w:r w:rsidRPr="00FE4960">
        <w:rPr>
          <w:rFonts w:asciiTheme="minorHAnsi" w:hAnsiTheme="minorHAnsi" w:cstheme="minorHAnsi"/>
          <w:color w:val="auto"/>
        </w:rPr>
        <w:t>ZASADA BLISKOŚCI: zgodnie z art. 20 ust. 3 i art. 20 ust. 6 ustawy z dnia 14 grudnia 2012 r. o odpadach - dalej zwana „ustawą o odpadach” - zakazuje się unieszkodliwiania zakaźnych odpadów medycznych poza obszarem województwa, na którym zostały wytworzone. Dopuszcza się unieszkodliwienie zakaźnych odpadów medycznych na obszarze województwa innego niż to, na którym zostały wytworzone, w najbliżej położonej instalacji, w przypadku braku instalacji do unieszkodliwiania tych odpadów na obszarze danego województwa lub gdy istniejące instalacje nie mają wolnych mocy przerobowych, ustawa dopuszcza unieszkodliwianie tych odpadów w najbliżej położonej instalacji na terenie innego województwa. Ponadto, jeżeli odległość od miejsca wytworzenia odpadów do miejsca ich unieszkodliwienia położonego na terenie tego samego województwa jest mniejsza niż do miejsca położonego na terenie tego samego województwa, dopuszcza się unieszkodliwianie odpadów w instalacji położonej najbliżej (art. 20 ust. 6, w związku z ust. 5</w:t>
      </w:r>
      <w:r w:rsidR="00902C5D">
        <w:rPr>
          <w:rFonts w:asciiTheme="minorHAnsi" w:hAnsiTheme="minorHAnsi" w:cstheme="minorHAnsi"/>
          <w:color w:val="auto"/>
        </w:rPr>
        <w:t xml:space="preserve"> ustawy o odpadach</w:t>
      </w:r>
      <w:r w:rsidRPr="00FE4960">
        <w:rPr>
          <w:rFonts w:asciiTheme="minorHAnsi" w:hAnsiTheme="minorHAnsi" w:cstheme="minorHAnsi"/>
          <w:color w:val="auto"/>
        </w:rPr>
        <w:t>). Przekazywanie odpadów musi przebiegać zgodnie z określoną prawem procedurą. Na mocy art. 66 ust. 1 i art. 67 ust. 1 ustawy o odpadach, wymagane jest prowadzenie ewidencji odpadów w postaci elektronicznej.</w:t>
      </w:r>
    </w:p>
    <w:p w14:paraId="6817F394" w14:textId="44E4EA2A" w:rsidR="00FE4960" w:rsidRPr="00FE4960" w:rsidRDefault="00FE4960">
      <w:pPr>
        <w:widowControl/>
        <w:numPr>
          <w:ilvl w:val="1"/>
          <w:numId w:val="45"/>
        </w:numPr>
        <w:suppressAutoHyphens w:val="0"/>
        <w:spacing w:after="160" w:line="240" w:lineRule="auto"/>
        <w:ind w:left="709" w:hanging="425"/>
        <w:jc w:val="both"/>
        <w:rPr>
          <w:rFonts w:asciiTheme="minorHAnsi" w:hAnsiTheme="minorHAnsi" w:cstheme="minorHAnsi"/>
          <w:color w:val="auto"/>
        </w:rPr>
      </w:pPr>
      <w:r w:rsidRPr="00FE4960">
        <w:rPr>
          <w:rFonts w:asciiTheme="minorHAnsi" w:hAnsiTheme="minorHAnsi" w:cstheme="minorHAnsi"/>
          <w:color w:val="auto"/>
        </w:rPr>
        <w:t xml:space="preserve">METODA UNIESZKODLIWIANIA ODPADÓW: zgodnie z art. 95 ust. 2 ustawy </w:t>
      </w:r>
      <w:r w:rsidR="00184C45">
        <w:rPr>
          <w:rFonts w:asciiTheme="minorHAnsi" w:hAnsiTheme="minorHAnsi" w:cstheme="minorHAnsi"/>
          <w:color w:val="auto"/>
        </w:rPr>
        <w:t xml:space="preserve">                         </w:t>
      </w:r>
      <w:r w:rsidR="00D34C86">
        <w:rPr>
          <w:rFonts w:asciiTheme="minorHAnsi" w:hAnsiTheme="minorHAnsi" w:cstheme="minorHAnsi"/>
          <w:color w:val="auto"/>
        </w:rPr>
        <w:t xml:space="preserve">          </w:t>
      </w:r>
      <w:r w:rsidR="00184C45">
        <w:rPr>
          <w:rFonts w:asciiTheme="minorHAnsi" w:hAnsiTheme="minorHAnsi" w:cstheme="minorHAnsi"/>
          <w:color w:val="auto"/>
        </w:rPr>
        <w:t xml:space="preserve">       </w:t>
      </w:r>
      <w:r w:rsidRPr="00FE4960">
        <w:rPr>
          <w:rFonts w:asciiTheme="minorHAnsi" w:hAnsiTheme="minorHAnsi" w:cstheme="minorHAnsi"/>
          <w:color w:val="auto"/>
        </w:rPr>
        <w:t xml:space="preserve">o odpadach – zakaźne odpady medyczne unieszkodliwia się przez termiczne przekształcenie w spalarniach odpadów niebezpiecznych. Zakazuje się ich unieszkodliwianie we </w:t>
      </w:r>
      <w:proofErr w:type="spellStart"/>
      <w:r w:rsidRPr="00FE4960">
        <w:rPr>
          <w:rFonts w:asciiTheme="minorHAnsi" w:hAnsiTheme="minorHAnsi" w:cstheme="minorHAnsi"/>
          <w:color w:val="auto"/>
        </w:rPr>
        <w:t>współspalarniach</w:t>
      </w:r>
      <w:proofErr w:type="spellEnd"/>
      <w:r w:rsidRPr="00FE4960">
        <w:rPr>
          <w:rFonts w:asciiTheme="minorHAnsi" w:hAnsiTheme="minorHAnsi" w:cstheme="minorHAnsi"/>
          <w:color w:val="auto"/>
        </w:rPr>
        <w:t>.</w:t>
      </w:r>
    </w:p>
    <w:p w14:paraId="79E8642E" w14:textId="77777777" w:rsidR="00FE4960" w:rsidRPr="00FE4960" w:rsidRDefault="00FE4960">
      <w:pPr>
        <w:widowControl/>
        <w:numPr>
          <w:ilvl w:val="1"/>
          <w:numId w:val="45"/>
        </w:numPr>
        <w:suppressAutoHyphens w:val="0"/>
        <w:spacing w:after="160" w:line="240" w:lineRule="auto"/>
        <w:ind w:left="709" w:hanging="425"/>
        <w:jc w:val="both"/>
        <w:rPr>
          <w:rFonts w:asciiTheme="minorHAnsi" w:hAnsiTheme="minorHAnsi" w:cstheme="minorHAnsi"/>
          <w:color w:val="auto"/>
        </w:rPr>
      </w:pPr>
      <w:r w:rsidRPr="00FE4960">
        <w:rPr>
          <w:rFonts w:asciiTheme="minorHAnsi" w:hAnsiTheme="minorHAnsi" w:cstheme="minorHAnsi"/>
          <w:color w:val="auto"/>
        </w:rPr>
        <w:t>POTWIERDZENIE UNIESZKODLIWIENIA ODPADÓW: w oparciu o art. 95 ust. 2 ustawy o odpadach – Zamawiający wymaga potwierdzenia wygenerowania z bazy danych (BDO) za każdy miesiąc.</w:t>
      </w:r>
    </w:p>
    <w:p w14:paraId="63583CBC" w14:textId="77777777" w:rsidR="00FE4960" w:rsidRPr="00FE4960" w:rsidRDefault="00C67C87">
      <w:pPr>
        <w:widowControl/>
        <w:numPr>
          <w:ilvl w:val="2"/>
          <w:numId w:val="35"/>
        </w:numPr>
        <w:suppressAutoHyphens w:val="0"/>
        <w:spacing w:after="160" w:line="240" w:lineRule="auto"/>
        <w:ind w:left="0" w:hanging="284"/>
        <w:jc w:val="both"/>
        <w:rPr>
          <w:rFonts w:asciiTheme="minorHAnsi" w:hAnsiTheme="minorHAnsi" w:cstheme="minorHAnsi"/>
          <w:color w:val="auto"/>
        </w:rPr>
      </w:pPr>
      <w:r w:rsidRPr="00FE4960">
        <w:rPr>
          <w:rFonts w:asciiTheme="minorHAnsi" w:hAnsiTheme="minorHAnsi" w:cstheme="minorHAnsi"/>
          <w:color w:val="auto"/>
        </w:rPr>
        <w:lastRenderedPageBreak/>
        <w:t>Zamawiający wymaga, żeby odpady odbierane przez Wykonawcę były transportowane/dostarczane do zakładu utylizacji bez przepakowywania, bądź dodatkowego pakowania. Świadczenie usługi odbywać się ma zgodnie z obowiązującymi przepisami prawa na terenie RP tj.:</w:t>
      </w:r>
    </w:p>
    <w:p w14:paraId="4B1ED43C" w14:textId="31AF4298" w:rsidR="00CE2C4D" w:rsidRPr="00FE4960" w:rsidRDefault="00C67C87">
      <w:pPr>
        <w:widowControl/>
        <w:numPr>
          <w:ilvl w:val="2"/>
          <w:numId w:val="34"/>
        </w:numPr>
        <w:suppressAutoHyphens w:val="0"/>
        <w:spacing w:after="160" w:line="240" w:lineRule="auto"/>
        <w:ind w:left="709" w:hanging="425"/>
        <w:jc w:val="both"/>
        <w:rPr>
          <w:rFonts w:asciiTheme="minorHAnsi" w:hAnsiTheme="minorHAnsi" w:cstheme="minorHAnsi"/>
          <w:color w:val="auto"/>
        </w:rPr>
      </w:pPr>
      <w:r w:rsidRPr="00FE4960">
        <w:rPr>
          <w:rFonts w:asciiTheme="minorHAnsi" w:hAnsiTheme="minorHAnsi" w:cstheme="minorHAnsi"/>
          <w:color w:val="auto"/>
        </w:rPr>
        <w:t>Ustawy z dnia 14 grudnia 2012 r. o odpadach,</w:t>
      </w:r>
    </w:p>
    <w:p w14:paraId="78C0D6C3" w14:textId="2B9A7D17" w:rsidR="00CE2C4D" w:rsidRPr="00FE4960" w:rsidRDefault="00C67C87">
      <w:pPr>
        <w:widowControl/>
        <w:numPr>
          <w:ilvl w:val="2"/>
          <w:numId w:val="34"/>
        </w:numPr>
        <w:suppressAutoHyphens w:val="0"/>
        <w:spacing w:after="160" w:line="240" w:lineRule="auto"/>
        <w:ind w:left="709" w:hanging="425"/>
        <w:jc w:val="both"/>
        <w:rPr>
          <w:rFonts w:asciiTheme="minorHAnsi" w:hAnsiTheme="minorHAnsi" w:cstheme="minorHAnsi"/>
          <w:color w:val="auto"/>
        </w:rPr>
      </w:pPr>
      <w:r w:rsidRPr="00FE4960">
        <w:rPr>
          <w:rFonts w:asciiTheme="minorHAnsi" w:hAnsiTheme="minorHAnsi" w:cstheme="minorHAnsi"/>
          <w:color w:val="auto"/>
        </w:rPr>
        <w:t>Rozporządzenie Ministra Klimatu z dnia 02 styczna 2020 r. w sprawie katalogu odpadów,</w:t>
      </w:r>
    </w:p>
    <w:p w14:paraId="18FBF64C" w14:textId="63DDEA62" w:rsidR="00CE2C4D" w:rsidRPr="00FE4960" w:rsidRDefault="00C67C87">
      <w:pPr>
        <w:widowControl/>
        <w:numPr>
          <w:ilvl w:val="2"/>
          <w:numId w:val="34"/>
        </w:numPr>
        <w:suppressAutoHyphens w:val="0"/>
        <w:spacing w:after="160" w:line="240" w:lineRule="auto"/>
        <w:ind w:left="709" w:hanging="425"/>
        <w:jc w:val="both"/>
        <w:rPr>
          <w:rFonts w:asciiTheme="minorHAnsi" w:hAnsiTheme="minorHAnsi" w:cstheme="minorHAnsi"/>
          <w:color w:val="auto"/>
        </w:rPr>
      </w:pPr>
      <w:r w:rsidRPr="00FE4960">
        <w:rPr>
          <w:rFonts w:asciiTheme="minorHAnsi" w:hAnsiTheme="minorHAnsi" w:cstheme="minorHAnsi"/>
          <w:color w:val="auto"/>
        </w:rPr>
        <w:t>Rozporządzenie Ministra Zdrowia z dnia 5 października 2017 r. w sprawie szczegółowego sposobu postępowania z odpadami medycznymi,</w:t>
      </w:r>
    </w:p>
    <w:p w14:paraId="1524740A" w14:textId="5375A9C9" w:rsidR="00CE2C4D" w:rsidRPr="00FE4960" w:rsidRDefault="00C67C87">
      <w:pPr>
        <w:widowControl/>
        <w:numPr>
          <w:ilvl w:val="2"/>
          <w:numId w:val="34"/>
        </w:numPr>
        <w:suppressAutoHyphens w:val="0"/>
        <w:spacing w:after="160" w:line="240" w:lineRule="auto"/>
        <w:ind w:left="709" w:hanging="425"/>
        <w:jc w:val="both"/>
        <w:rPr>
          <w:rFonts w:asciiTheme="minorHAnsi" w:hAnsiTheme="minorHAnsi" w:cstheme="minorHAnsi"/>
          <w:color w:val="auto"/>
        </w:rPr>
      </w:pPr>
      <w:r w:rsidRPr="00FE4960">
        <w:rPr>
          <w:rFonts w:asciiTheme="minorHAnsi" w:hAnsiTheme="minorHAnsi" w:cstheme="minorHAnsi"/>
          <w:color w:val="auto"/>
        </w:rPr>
        <w:t>Ustawy z dnia 27 kwietnia 2001 r. prawo ochrony środowiska,</w:t>
      </w:r>
    </w:p>
    <w:p w14:paraId="3284607A" w14:textId="63FF6B58" w:rsidR="00CE2C4D" w:rsidRPr="00FE4960" w:rsidRDefault="00C67C87">
      <w:pPr>
        <w:widowControl/>
        <w:numPr>
          <w:ilvl w:val="2"/>
          <w:numId w:val="34"/>
        </w:numPr>
        <w:suppressAutoHyphens w:val="0"/>
        <w:spacing w:after="160" w:line="240" w:lineRule="auto"/>
        <w:ind w:left="709" w:hanging="425"/>
        <w:jc w:val="both"/>
        <w:rPr>
          <w:rFonts w:asciiTheme="minorHAnsi" w:hAnsiTheme="minorHAnsi" w:cstheme="minorHAnsi"/>
          <w:color w:val="auto"/>
        </w:rPr>
      </w:pPr>
      <w:r w:rsidRPr="00FE4960">
        <w:rPr>
          <w:rFonts w:asciiTheme="minorHAnsi" w:hAnsiTheme="minorHAnsi" w:cstheme="minorHAnsi"/>
          <w:color w:val="auto"/>
        </w:rPr>
        <w:t>Ustawy z dnia 19 sierpnia 2011 r. o przewozie towarów niebezpiecznych,</w:t>
      </w:r>
    </w:p>
    <w:p w14:paraId="1B75EEAE" w14:textId="58C5FB50" w:rsidR="00CE2C4D" w:rsidRPr="00FE4960" w:rsidRDefault="00C67C87">
      <w:pPr>
        <w:widowControl/>
        <w:numPr>
          <w:ilvl w:val="2"/>
          <w:numId w:val="34"/>
        </w:numPr>
        <w:suppressAutoHyphens w:val="0"/>
        <w:spacing w:after="160" w:line="240" w:lineRule="auto"/>
        <w:ind w:left="709" w:hanging="425"/>
        <w:jc w:val="both"/>
        <w:rPr>
          <w:rFonts w:asciiTheme="minorHAnsi" w:hAnsiTheme="minorHAnsi" w:cstheme="minorHAnsi"/>
          <w:color w:val="auto"/>
        </w:rPr>
      </w:pPr>
      <w:r w:rsidRPr="00FE4960">
        <w:rPr>
          <w:rFonts w:asciiTheme="minorHAnsi" w:hAnsiTheme="minorHAnsi" w:cstheme="minorHAnsi"/>
          <w:color w:val="auto"/>
        </w:rPr>
        <w:t xml:space="preserve">Ustawy z dnia 6 września 2001 r. o transporcie drogowym </w:t>
      </w:r>
    </w:p>
    <w:p w14:paraId="16525232" w14:textId="77777777" w:rsidR="00FE4960" w:rsidRPr="00FE4960" w:rsidRDefault="00C67C87">
      <w:pPr>
        <w:widowControl/>
        <w:numPr>
          <w:ilvl w:val="2"/>
          <w:numId w:val="35"/>
        </w:numPr>
        <w:suppressAutoHyphens w:val="0"/>
        <w:spacing w:after="160" w:line="240" w:lineRule="auto"/>
        <w:jc w:val="both"/>
        <w:rPr>
          <w:rFonts w:asciiTheme="minorHAnsi" w:hAnsiTheme="minorHAnsi" w:cstheme="minorHAnsi"/>
          <w:color w:val="auto"/>
        </w:rPr>
      </w:pPr>
      <w:r w:rsidRPr="00FE4960">
        <w:rPr>
          <w:rFonts w:asciiTheme="minorHAnsi" w:hAnsiTheme="minorHAnsi" w:cstheme="minorHAnsi"/>
          <w:bCs w:val="0"/>
          <w:color w:val="auto"/>
          <w:kern w:val="0"/>
          <w:lang w:eastAsia="pl-PL"/>
        </w:rPr>
        <w:t>Wykonawca po odbiorze odpadów od ich wytwórcy przyjmuje na siebie pełną odpowiedzialność za odpady podczas transportu i zagospodarowania.</w:t>
      </w:r>
    </w:p>
    <w:p w14:paraId="6F27F87E" w14:textId="1788E112" w:rsidR="00FE4960" w:rsidRPr="00FE4960" w:rsidRDefault="00C67C87">
      <w:pPr>
        <w:widowControl/>
        <w:numPr>
          <w:ilvl w:val="2"/>
          <w:numId w:val="35"/>
        </w:numPr>
        <w:suppressAutoHyphens w:val="0"/>
        <w:spacing w:after="160" w:line="240" w:lineRule="auto"/>
        <w:jc w:val="both"/>
        <w:rPr>
          <w:rFonts w:asciiTheme="minorHAnsi" w:hAnsiTheme="minorHAnsi" w:cstheme="minorHAnsi"/>
          <w:color w:val="auto"/>
        </w:rPr>
      </w:pPr>
      <w:r w:rsidRPr="00FE4960">
        <w:rPr>
          <w:rFonts w:asciiTheme="minorHAnsi" w:hAnsiTheme="minorHAnsi" w:cstheme="minorHAnsi"/>
          <w:bCs w:val="0"/>
          <w:iCs/>
          <w:color w:val="auto"/>
          <w:kern w:val="0"/>
          <w:lang w:eastAsia="pl-PL"/>
        </w:rPr>
        <w:t>Wykonawca</w:t>
      </w:r>
      <w:r w:rsidRPr="00FE4960">
        <w:rPr>
          <w:rFonts w:asciiTheme="minorHAnsi" w:hAnsiTheme="minorHAnsi" w:cstheme="minorHAnsi"/>
          <w:bCs w:val="0"/>
          <w:color w:val="auto"/>
          <w:kern w:val="0"/>
          <w:lang w:eastAsia="pl-PL"/>
        </w:rPr>
        <w:t xml:space="preserve"> ma prawo do nieodebrania pojemników od </w:t>
      </w:r>
      <w:r w:rsidRPr="00FE4960">
        <w:rPr>
          <w:rFonts w:asciiTheme="minorHAnsi" w:hAnsiTheme="minorHAnsi" w:cstheme="minorHAnsi"/>
          <w:bCs w:val="0"/>
          <w:iCs/>
          <w:color w:val="auto"/>
          <w:kern w:val="0"/>
          <w:lang w:eastAsia="pl-PL"/>
        </w:rPr>
        <w:t xml:space="preserve">Wytwórcy odpadów </w:t>
      </w:r>
      <w:r w:rsidRPr="00FE4960">
        <w:rPr>
          <w:rFonts w:asciiTheme="minorHAnsi" w:hAnsiTheme="minorHAnsi" w:cstheme="minorHAnsi"/>
          <w:bCs w:val="0"/>
          <w:color w:val="auto"/>
          <w:kern w:val="0"/>
          <w:lang w:eastAsia="pl-PL"/>
        </w:rPr>
        <w:t xml:space="preserve">wyłącznie w przypadku stwierdzenia nieszczelnego zamknięcia lub uszkodzenia pojemnika - koszty przepakowania oraz koszty dodatkowego pojemnika pokrywa </w:t>
      </w:r>
      <w:r w:rsidRPr="00FE4960">
        <w:rPr>
          <w:rFonts w:asciiTheme="minorHAnsi" w:hAnsiTheme="minorHAnsi" w:cstheme="minorHAnsi"/>
          <w:bCs w:val="0"/>
          <w:iCs/>
          <w:color w:val="auto"/>
          <w:kern w:val="0"/>
          <w:lang w:eastAsia="pl-PL"/>
        </w:rPr>
        <w:t>Zamawiający</w:t>
      </w:r>
      <w:r w:rsidR="00FE4960" w:rsidRPr="00FE4960">
        <w:rPr>
          <w:rFonts w:asciiTheme="minorHAnsi" w:hAnsiTheme="minorHAnsi" w:cstheme="minorHAnsi"/>
          <w:bCs w:val="0"/>
          <w:iCs/>
          <w:color w:val="auto"/>
          <w:kern w:val="0"/>
          <w:lang w:eastAsia="pl-PL"/>
        </w:rPr>
        <w:t>.</w:t>
      </w:r>
    </w:p>
    <w:p w14:paraId="6B74D9AE" w14:textId="27DFA0C9" w:rsidR="00FE4960" w:rsidRPr="00FE4960" w:rsidRDefault="00FE4960">
      <w:pPr>
        <w:widowControl/>
        <w:numPr>
          <w:ilvl w:val="2"/>
          <w:numId w:val="35"/>
        </w:numPr>
        <w:tabs>
          <w:tab w:val="left" w:pos="426"/>
        </w:tabs>
        <w:suppressAutoHyphens w:val="0"/>
        <w:spacing w:after="160" w:line="240" w:lineRule="auto"/>
        <w:contextualSpacing/>
        <w:jc w:val="both"/>
        <w:rPr>
          <w:rFonts w:asciiTheme="minorHAnsi" w:hAnsiTheme="minorHAnsi" w:cstheme="minorHAnsi"/>
          <w:b/>
          <w:color w:val="auto"/>
          <w:lang w:val="pl"/>
        </w:rPr>
      </w:pPr>
      <w:r w:rsidRPr="00FE4960">
        <w:rPr>
          <w:rFonts w:asciiTheme="minorHAnsi" w:hAnsiTheme="minorHAnsi" w:cstheme="minorHAnsi"/>
          <w:color w:val="auto"/>
          <w:lang w:val="pl"/>
        </w:rPr>
        <w:t xml:space="preserve">W sytuacji stwierdzenia przez Zamawiającego nieprawidłowości wykonania usługi, Zamawiający </w:t>
      </w:r>
      <w:r w:rsidR="00184C45">
        <w:rPr>
          <w:rFonts w:asciiTheme="minorHAnsi" w:hAnsiTheme="minorHAnsi" w:cstheme="minorHAnsi"/>
          <w:color w:val="auto"/>
          <w:lang w:val="pl"/>
        </w:rPr>
        <w:t xml:space="preserve">                        </w:t>
      </w:r>
      <w:r w:rsidRPr="00FE4960">
        <w:rPr>
          <w:rFonts w:asciiTheme="minorHAnsi" w:hAnsiTheme="minorHAnsi" w:cstheme="minorHAnsi"/>
          <w:color w:val="auto"/>
          <w:lang w:val="pl"/>
        </w:rPr>
        <w:t>w ciągu 24 godzin od stwierdzenia powyższych fakt</w:t>
      </w:r>
      <w:r w:rsidRPr="00FE4960">
        <w:rPr>
          <w:rFonts w:asciiTheme="minorHAnsi" w:hAnsiTheme="minorHAnsi" w:cstheme="minorHAnsi"/>
          <w:color w:val="auto"/>
        </w:rPr>
        <w:t>ów powiadomi Wykonawcę, który natychmiast, nie później niż w ciągu 24 godzin od zawiadomienia przez Zamawiającego zobowiązany jest do usunięcia powstałych nieprawidłowości i powstałych szkód.</w:t>
      </w:r>
    </w:p>
    <w:p w14:paraId="7CCFD53A" w14:textId="77777777" w:rsidR="00FE4960" w:rsidRPr="00FE4960" w:rsidRDefault="00FE4960">
      <w:pPr>
        <w:widowControl/>
        <w:numPr>
          <w:ilvl w:val="2"/>
          <w:numId w:val="35"/>
        </w:numPr>
        <w:tabs>
          <w:tab w:val="left" w:pos="426"/>
        </w:tabs>
        <w:suppressAutoHyphens w:val="0"/>
        <w:spacing w:after="160" w:line="240" w:lineRule="auto"/>
        <w:contextualSpacing/>
        <w:jc w:val="both"/>
        <w:rPr>
          <w:rFonts w:asciiTheme="minorHAnsi" w:hAnsiTheme="minorHAnsi" w:cstheme="minorHAnsi"/>
          <w:b/>
          <w:color w:val="auto"/>
          <w:lang w:val="pl"/>
        </w:rPr>
      </w:pPr>
      <w:r w:rsidRPr="00FE4960">
        <w:rPr>
          <w:rFonts w:asciiTheme="minorHAnsi" w:hAnsiTheme="minorHAnsi" w:cstheme="minorHAnsi"/>
          <w:bCs w:val="0"/>
          <w:color w:val="auto"/>
          <w:kern w:val="0"/>
          <w:lang w:eastAsia="pl-PL"/>
        </w:rPr>
        <w:t xml:space="preserve">Wykonawca oświadcza, że posiada aktualne uprawnienia do gospodarowania odpadami </w:t>
      </w:r>
      <w:r w:rsidRPr="00FE4960">
        <w:rPr>
          <w:rFonts w:asciiTheme="minorHAnsi" w:hAnsiTheme="minorHAnsi" w:cstheme="minorHAnsi"/>
          <w:bCs w:val="0"/>
          <w:color w:val="auto"/>
          <w:kern w:val="0"/>
          <w:lang w:eastAsia="pl-PL"/>
        </w:rPr>
        <w:br/>
        <w:t>w zakresie objętym umową.</w:t>
      </w:r>
    </w:p>
    <w:p w14:paraId="4C341D5D" w14:textId="21B4A61C" w:rsidR="00FE4960" w:rsidRPr="00FE4960" w:rsidRDefault="00FE4960">
      <w:pPr>
        <w:widowControl/>
        <w:numPr>
          <w:ilvl w:val="2"/>
          <w:numId w:val="35"/>
        </w:numPr>
        <w:tabs>
          <w:tab w:val="left" w:pos="426"/>
        </w:tabs>
        <w:suppressAutoHyphens w:val="0"/>
        <w:spacing w:after="160" w:line="240" w:lineRule="auto"/>
        <w:contextualSpacing/>
        <w:jc w:val="both"/>
        <w:rPr>
          <w:rFonts w:asciiTheme="minorHAnsi" w:hAnsiTheme="minorHAnsi" w:cstheme="minorHAnsi"/>
          <w:b/>
          <w:color w:val="auto"/>
          <w:lang w:val="pl"/>
        </w:rPr>
      </w:pPr>
      <w:r w:rsidRPr="00FE4960">
        <w:rPr>
          <w:rFonts w:asciiTheme="minorHAnsi" w:hAnsiTheme="minorHAnsi" w:cstheme="minorHAnsi"/>
          <w:bCs w:val="0"/>
          <w:color w:val="auto"/>
          <w:kern w:val="0"/>
          <w:lang w:eastAsia="pl-PL"/>
        </w:rPr>
        <w:t xml:space="preserve">Na minimum 7 dni przed upływem terminu ważności zezwolenia/zezwoleń, o których mowa </w:t>
      </w:r>
      <w:r w:rsidRPr="00FE4960">
        <w:rPr>
          <w:rFonts w:asciiTheme="minorHAnsi" w:hAnsiTheme="minorHAnsi" w:cstheme="minorHAnsi"/>
          <w:bCs w:val="0"/>
          <w:color w:val="auto"/>
          <w:kern w:val="0"/>
          <w:lang w:eastAsia="pl-PL"/>
        </w:rPr>
        <w:br/>
        <w:t xml:space="preserve">w ust. 1 Wykonawca zobowiązuje się przekazać Zamawiającemu poświadczoną za zgodność </w:t>
      </w:r>
      <w:r w:rsidR="00184C45">
        <w:rPr>
          <w:rFonts w:asciiTheme="minorHAnsi" w:hAnsiTheme="minorHAnsi" w:cstheme="minorHAnsi"/>
          <w:bCs w:val="0"/>
          <w:color w:val="auto"/>
          <w:kern w:val="0"/>
          <w:lang w:eastAsia="pl-PL"/>
        </w:rPr>
        <w:t xml:space="preserve">                                              </w:t>
      </w:r>
      <w:r w:rsidRPr="00FE4960">
        <w:rPr>
          <w:rFonts w:asciiTheme="minorHAnsi" w:hAnsiTheme="minorHAnsi" w:cstheme="minorHAnsi"/>
          <w:bCs w:val="0"/>
          <w:color w:val="auto"/>
          <w:kern w:val="0"/>
          <w:lang w:eastAsia="pl-PL"/>
        </w:rPr>
        <w:t>z oryginałem kserokopię nowego zezwolenia.</w:t>
      </w:r>
    </w:p>
    <w:p w14:paraId="0657460A" w14:textId="77777777" w:rsidR="00FE4960" w:rsidRPr="00FE4960" w:rsidRDefault="00FE4960">
      <w:pPr>
        <w:widowControl/>
        <w:numPr>
          <w:ilvl w:val="2"/>
          <w:numId w:val="35"/>
        </w:numPr>
        <w:tabs>
          <w:tab w:val="left" w:pos="426"/>
        </w:tabs>
        <w:suppressAutoHyphens w:val="0"/>
        <w:spacing w:after="160" w:line="240" w:lineRule="auto"/>
        <w:contextualSpacing/>
        <w:jc w:val="both"/>
        <w:rPr>
          <w:rFonts w:asciiTheme="minorHAnsi" w:hAnsiTheme="minorHAnsi" w:cstheme="minorHAnsi"/>
          <w:b/>
          <w:color w:val="auto"/>
          <w:lang w:val="pl"/>
        </w:rPr>
      </w:pPr>
      <w:r w:rsidRPr="00FE4960">
        <w:rPr>
          <w:rFonts w:asciiTheme="minorHAnsi" w:hAnsiTheme="minorHAnsi" w:cstheme="minorHAnsi"/>
          <w:bCs w:val="0"/>
          <w:color w:val="auto"/>
          <w:kern w:val="0"/>
          <w:lang w:eastAsia="pl-PL"/>
        </w:rPr>
        <w:t>W przypadku nieterminowego odbioru odpadów przez Wykonawcę Zamawiający zastrzega sobie prawo zlecenia zagospodarowania nieodebranych odpadów innemu podmiotowi na koszt Wykonawcy.</w:t>
      </w:r>
    </w:p>
    <w:p w14:paraId="5D26AB86" w14:textId="77777777" w:rsidR="00FE4960" w:rsidRPr="00FE4960" w:rsidRDefault="00FE4960">
      <w:pPr>
        <w:widowControl/>
        <w:numPr>
          <w:ilvl w:val="2"/>
          <w:numId w:val="35"/>
        </w:numPr>
        <w:tabs>
          <w:tab w:val="left" w:pos="426"/>
        </w:tabs>
        <w:suppressAutoHyphens w:val="0"/>
        <w:spacing w:after="160" w:line="240" w:lineRule="auto"/>
        <w:contextualSpacing/>
        <w:jc w:val="both"/>
        <w:rPr>
          <w:rFonts w:asciiTheme="minorHAnsi" w:hAnsiTheme="minorHAnsi" w:cstheme="minorHAnsi"/>
          <w:b/>
          <w:color w:val="auto"/>
          <w:lang w:val="pl"/>
        </w:rPr>
      </w:pPr>
      <w:r w:rsidRPr="00FE4960">
        <w:rPr>
          <w:rFonts w:asciiTheme="minorHAnsi" w:hAnsiTheme="minorHAnsi" w:cstheme="minorHAnsi"/>
          <w:bCs w:val="0"/>
          <w:color w:val="auto"/>
          <w:kern w:val="0"/>
          <w:lang w:eastAsia="pl-PL"/>
        </w:rPr>
        <w:t>Osobami odpowiedzialnymi za należytą realizację przedmiotu zamówienia są:</w:t>
      </w:r>
    </w:p>
    <w:p w14:paraId="2F8F0EDE" w14:textId="77777777" w:rsidR="00FE4960" w:rsidRPr="00FE4960" w:rsidRDefault="00FE4960">
      <w:pPr>
        <w:widowControl/>
        <w:numPr>
          <w:ilvl w:val="0"/>
          <w:numId w:val="44"/>
        </w:numPr>
        <w:suppressAutoHyphens w:val="0"/>
        <w:spacing w:after="160" w:line="240" w:lineRule="auto"/>
        <w:jc w:val="both"/>
        <w:rPr>
          <w:rFonts w:asciiTheme="minorHAnsi" w:hAnsiTheme="minorHAnsi" w:cstheme="minorHAnsi"/>
          <w:bCs w:val="0"/>
          <w:color w:val="auto"/>
          <w:kern w:val="0"/>
        </w:rPr>
      </w:pPr>
      <w:r w:rsidRPr="00FE4960">
        <w:rPr>
          <w:rFonts w:asciiTheme="minorHAnsi" w:hAnsiTheme="minorHAnsi" w:cstheme="minorHAnsi"/>
          <w:bCs w:val="0"/>
          <w:color w:val="auto"/>
          <w:kern w:val="0"/>
          <w:lang w:eastAsia="pl-PL"/>
        </w:rPr>
        <w:t>ze strony Zamawiającego: ……………………………..</w:t>
      </w:r>
    </w:p>
    <w:p w14:paraId="22850ADA" w14:textId="1CEACFAF" w:rsidR="00FE4960" w:rsidRPr="00FE4960" w:rsidRDefault="00FE4960">
      <w:pPr>
        <w:widowControl/>
        <w:numPr>
          <w:ilvl w:val="0"/>
          <w:numId w:val="44"/>
        </w:numPr>
        <w:suppressAutoHyphens w:val="0"/>
        <w:spacing w:after="160" w:line="240" w:lineRule="auto"/>
        <w:jc w:val="both"/>
        <w:rPr>
          <w:rFonts w:asciiTheme="minorHAnsi" w:hAnsiTheme="minorHAnsi" w:cstheme="minorHAnsi"/>
          <w:bCs w:val="0"/>
          <w:color w:val="auto"/>
          <w:kern w:val="0"/>
        </w:rPr>
      </w:pPr>
      <w:r w:rsidRPr="00FE4960">
        <w:rPr>
          <w:rFonts w:asciiTheme="minorHAnsi" w:hAnsiTheme="minorHAnsi" w:cstheme="minorHAnsi"/>
          <w:bCs w:val="0"/>
          <w:color w:val="auto"/>
          <w:kern w:val="0"/>
          <w:lang w:eastAsia="pl-PL"/>
        </w:rPr>
        <w:t>ze strony Wykonawcy: …………………………………</w:t>
      </w:r>
    </w:p>
    <w:p w14:paraId="64FDFFEB" w14:textId="2CC776B9" w:rsidR="00FE4960" w:rsidRDefault="00FE4960" w:rsidP="00FE4960">
      <w:pPr>
        <w:widowControl/>
        <w:suppressAutoHyphens w:val="0"/>
        <w:spacing w:line="240" w:lineRule="auto"/>
        <w:jc w:val="center"/>
        <w:rPr>
          <w:rFonts w:asciiTheme="minorHAnsi" w:hAnsiTheme="minorHAnsi" w:cstheme="minorHAnsi"/>
          <w:bCs w:val="0"/>
          <w:color w:val="auto"/>
          <w:kern w:val="0"/>
          <w:lang w:eastAsia="pl-PL"/>
        </w:rPr>
      </w:pPr>
      <w:r w:rsidRPr="00FE4960">
        <w:rPr>
          <w:rFonts w:asciiTheme="minorHAnsi" w:hAnsiTheme="minorHAnsi" w:cstheme="minorHAnsi"/>
          <w:bCs w:val="0"/>
          <w:color w:val="auto"/>
          <w:kern w:val="0"/>
          <w:lang w:eastAsia="pl-PL"/>
        </w:rPr>
        <w:t>§ 3</w:t>
      </w:r>
    </w:p>
    <w:p w14:paraId="7B226ECB" w14:textId="73016EE8" w:rsidR="0037674E" w:rsidRDefault="0037674E" w:rsidP="00FE4960">
      <w:pPr>
        <w:widowControl/>
        <w:suppressAutoHyphens w:val="0"/>
        <w:spacing w:line="240" w:lineRule="auto"/>
        <w:jc w:val="center"/>
        <w:rPr>
          <w:rFonts w:asciiTheme="minorHAnsi" w:hAnsiTheme="minorHAnsi" w:cstheme="minorHAnsi"/>
          <w:bCs w:val="0"/>
          <w:color w:val="auto"/>
          <w:kern w:val="0"/>
          <w:lang w:eastAsia="pl-PL"/>
        </w:rPr>
      </w:pPr>
    </w:p>
    <w:p w14:paraId="5920D086" w14:textId="3E471EEE" w:rsidR="0037674E" w:rsidRPr="0037674E" w:rsidRDefault="0037674E">
      <w:pPr>
        <w:pStyle w:val="Akapitzlist"/>
        <w:widowControl/>
        <w:numPr>
          <w:ilvl w:val="0"/>
          <w:numId w:val="47"/>
        </w:numPr>
        <w:suppressAutoHyphens w:val="0"/>
        <w:spacing w:after="160" w:line="240" w:lineRule="auto"/>
        <w:rPr>
          <w:rFonts w:asciiTheme="minorHAnsi" w:hAnsiTheme="minorHAnsi" w:cstheme="minorHAnsi"/>
          <w:bCs w:val="0"/>
          <w:color w:val="auto"/>
          <w:kern w:val="0"/>
          <w:lang w:eastAsia="en-US"/>
        </w:rPr>
      </w:pPr>
      <w:r w:rsidRPr="0037674E">
        <w:rPr>
          <w:rFonts w:asciiTheme="minorHAnsi" w:hAnsiTheme="minorHAnsi" w:cstheme="minorHAnsi"/>
          <w:lang w:eastAsia="ar-SA"/>
        </w:rPr>
        <w:t>Całkowite maksymalne wynagrodzenie Wykonawcy zgodnie ze złożoną ofertą wynosi </w:t>
      </w:r>
      <w:r w:rsidR="004A624A">
        <w:rPr>
          <w:rFonts w:asciiTheme="minorHAnsi" w:hAnsiTheme="minorHAnsi" w:cstheme="minorHAnsi"/>
          <w:lang w:eastAsia="ar-SA"/>
        </w:rPr>
        <w:t>…</w:t>
      </w:r>
      <w:r w:rsidRPr="0037674E">
        <w:rPr>
          <w:rFonts w:asciiTheme="minorHAnsi" w:hAnsiTheme="minorHAnsi" w:cstheme="minorHAnsi"/>
          <w:lang w:eastAsia="ar-SA"/>
        </w:rPr>
        <w:t>   zł netto</w:t>
      </w:r>
      <w:r w:rsidRPr="0037674E">
        <w:rPr>
          <w:rFonts w:asciiTheme="minorHAnsi" w:hAnsiTheme="minorHAnsi" w:cstheme="minorHAnsi"/>
          <w:b/>
          <w:bCs w:val="0"/>
          <w:lang w:eastAsia="ar-SA"/>
        </w:rPr>
        <w:t xml:space="preserve"> </w:t>
      </w:r>
      <w:r w:rsidRPr="0037674E">
        <w:rPr>
          <w:rFonts w:asciiTheme="minorHAnsi" w:hAnsiTheme="minorHAnsi" w:cstheme="minorHAnsi"/>
          <w:lang w:eastAsia="ar-SA"/>
        </w:rPr>
        <w:t>(słownie złotych:     ).</w:t>
      </w:r>
    </w:p>
    <w:p w14:paraId="5AEC8689" w14:textId="0FAE9BF2" w:rsidR="0037674E" w:rsidRPr="0037674E" w:rsidRDefault="0037674E">
      <w:pPr>
        <w:pStyle w:val="Akapitzlist"/>
        <w:widowControl/>
        <w:numPr>
          <w:ilvl w:val="0"/>
          <w:numId w:val="47"/>
        </w:numPr>
        <w:suppressAutoHyphens w:val="0"/>
        <w:spacing w:after="160" w:line="240" w:lineRule="auto"/>
        <w:rPr>
          <w:rFonts w:asciiTheme="minorHAnsi" w:hAnsiTheme="minorHAnsi" w:cstheme="minorHAnsi"/>
        </w:rPr>
      </w:pPr>
      <w:r w:rsidRPr="0037674E">
        <w:rPr>
          <w:rFonts w:asciiTheme="minorHAnsi" w:hAnsiTheme="minorHAnsi" w:cstheme="minorHAnsi"/>
          <w:lang w:eastAsia="ar-SA"/>
        </w:rPr>
        <w:t xml:space="preserve">Całkowite maksymalne wynagrodzenie (cena) wynosi  </w:t>
      </w:r>
      <w:r w:rsidR="004A624A">
        <w:rPr>
          <w:rFonts w:asciiTheme="minorHAnsi" w:hAnsiTheme="minorHAnsi" w:cstheme="minorHAnsi"/>
          <w:lang w:eastAsia="ar-SA"/>
        </w:rPr>
        <w:t>…</w:t>
      </w:r>
      <w:r w:rsidRPr="0037674E">
        <w:rPr>
          <w:rFonts w:asciiTheme="minorHAnsi" w:hAnsiTheme="minorHAnsi" w:cstheme="minorHAnsi"/>
          <w:lang w:eastAsia="ar-SA"/>
        </w:rPr>
        <w:t>zł brutto (słownie złotych:), w tym o podatek od towarów i usług VAT  w stawce ….</w:t>
      </w:r>
    </w:p>
    <w:p w14:paraId="3EF21827" w14:textId="77777777" w:rsidR="0037674E" w:rsidRPr="0037674E" w:rsidRDefault="0037674E">
      <w:pPr>
        <w:pStyle w:val="Akapitzlist"/>
        <w:widowControl/>
        <w:numPr>
          <w:ilvl w:val="0"/>
          <w:numId w:val="47"/>
        </w:numPr>
        <w:suppressAutoHyphens w:val="0"/>
        <w:spacing w:after="160" w:line="240" w:lineRule="auto"/>
        <w:rPr>
          <w:rFonts w:asciiTheme="minorHAnsi" w:hAnsiTheme="minorHAnsi" w:cstheme="minorHAnsi"/>
        </w:rPr>
      </w:pPr>
      <w:r w:rsidRPr="0037674E">
        <w:rPr>
          <w:rFonts w:asciiTheme="minorHAnsi" w:hAnsiTheme="minorHAnsi" w:cstheme="minorHAnsi"/>
          <w:lang w:eastAsia="pl-PL"/>
        </w:rPr>
        <w:t xml:space="preserve">Cena za kompleksową obsługę odbioru odpadów z jednego punktu wynosi _____ zł </w:t>
      </w:r>
      <w:r w:rsidRPr="0037674E">
        <w:rPr>
          <w:rFonts w:asciiTheme="minorHAnsi" w:hAnsiTheme="minorHAnsi" w:cstheme="minorHAnsi"/>
          <w:lang w:eastAsia="pl-PL"/>
        </w:rPr>
        <w:br/>
        <w:t>+ ___ % VAT.</w:t>
      </w:r>
    </w:p>
    <w:p w14:paraId="68955699" w14:textId="77777777" w:rsidR="0037674E" w:rsidRPr="0037674E" w:rsidRDefault="0037674E">
      <w:pPr>
        <w:pStyle w:val="Akapitzlist"/>
        <w:widowControl/>
        <w:numPr>
          <w:ilvl w:val="0"/>
          <w:numId w:val="47"/>
        </w:numPr>
        <w:suppressAutoHyphens w:val="0"/>
        <w:spacing w:after="160" w:line="240" w:lineRule="auto"/>
        <w:rPr>
          <w:rFonts w:asciiTheme="minorHAnsi" w:hAnsiTheme="minorHAnsi" w:cstheme="minorHAnsi"/>
          <w:lang w:eastAsia="pl-PL"/>
        </w:rPr>
      </w:pPr>
      <w:r w:rsidRPr="0037674E">
        <w:rPr>
          <w:rFonts w:asciiTheme="minorHAnsi" w:hAnsiTheme="minorHAnsi" w:cstheme="minorHAnsi"/>
          <w:lang w:eastAsia="pl-PL"/>
        </w:rPr>
        <w:t>W przypadku zwiększenia liczby pacjentów Wykonawcy przysługuje dodatkowe wynagrodzenie w kwocie …… netto (miesięcznie) za każdego pacjenta-punkt odbioru odpadów.</w:t>
      </w:r>
    </w:p>
    <w:p w14:paraId="442821E5" w14:textId="38A1548D" w:rsidR="0037674E" w:rsidRPr="0037674E" w:rsidRDefault="0037674E">
      <w:pPr>
        <w:pStyle w:val="Akapitzlist"/>
        <w:widowControl/>
        <w:numPr>
          <w:ilvl w:val="0"/>
          <w:numId w:val="47"/>
        </w:numPr>
        <w:suppressAutoHyphens w:val="0"/>
        <w:spacing w:after="160" w:line="240" w:lineRule="auto"/>
        <w:rPr>
          <w:rFonts w:asciiTheme="minorHAnsi" w:hAnsiTheme="minorHAnsi" w:cstheme="minorHAnsi"/>
          <w:lang w:eastAsia="pl-PL"/>
        </w:rPr>
      </w:pPr>
      <w:r w:rsidRPr="0037674E">
        <w:rPr>
          <w:rFonts w:asciiTheme="minorHAnsi" w:hAnsiTheme="minorHAnsi" w:cstheme="minorHAnsi"/>
          <w:lang w:eastAsia="pl-PL"/>
        </w:rPr>
        <w:t>W przypadku zmniejszenia liczby pacjentów wartość wynagrodzenia zostanie pomniejszona odpowiednio o ……..zł netto (miesięcznie) za każdy zlikwidowany punkt odbioru.</w:t>
      </w:r>
    </w:p>
    <w:p w14:paraId="16FFC6E4" w14:textId="77777777" w:rsidR="00C279C9" w:rsidRDefault="0037674E">
      <w:pPr>
        <w:pStyle w:val="Akapitzlist"/>
        <w:widowControl/>
        <w:numPr>
          <w:ilvl w:val="0"/>
          <w:numId w:val="47"/>
        </w:numPr>
        <w:suppressAutoHyphens w:val="0"/>
        <w:spacing w:after="160" w:line="240" w:lineRule="auto"/>
        <w:rPr>
          <w:rFonts w:asciiTheme="minorHAnsi" w:hAnsiTheme="minorHAnsi" w:cstheme="minorHAnsi"/>
          <w:lang w:eastAsia="pl-PL"/>
        </w:rPr>
      </w:pPr>
      <w:r w:rsidRPr="0037674E">
        <w:rPr>
          <w:rFonts w:asciiTheme="minorHAnsi" w:hAnsiTheme="minorHAnsi" w:cstheme="minorHAnsi"/>
          <w:lang w:eastAsia="pl-PL"/>
        </w:rPr>
        <w:lastRenderedPageBreak/>
        <w:t xml:space="preserve">Zmiany o których mowa w  ust. 4 i 5 wymagają sporządzenia stosownego aneksu do </w:t>
      </w:r>
      <w:r w:rsidR="00CE2C4D">
        <w:rPr>
          <w:rFonts w:asciiTheme="minorHAnsi" w:hAnsiTheme="minorHAnsi" w:cstheme="minorHAnsi"/>
          <w:lang w:eastAsia="pl-PL"/>
        </w:rPr>
        <w:t>załącznika nr 2 do umowy.</w:t>
      </w:r>
    </w:p>
    <w:p w14:paraId="25C2CBA7" w14:textId="158E8137" w:rsidR="00C279C9" w:rsidRPr="007B77B3" w:rsidRDefault="00C279C9" w:rsidP="007B77B3">
      <w:pPr>
        <w:pStyle w:val="Akapitzlist"/>
        <w:widowControl/>
        <w:suppressAutoHyphens w:val="0"/>
        <w:spacing w:after="160" w:line="240" w:lineRule="auto"/>
        <w:ind w:left="218"/>
        <w:jc w:val="center"/>
        <w:rPr>
          <w:rFonts w:asciiTheme="minorHAnsi" w:hAnsiTheme="minorHAnsi" w:cstheme="minorHAnsi"/>
          <w:lang w:eastAsia="pl-PL"/>
        </w:rPr>
      </w:pPr>
      <w:r w:rsidRPr="007B77B3">
        <w:rPr>
          <w:rFonts w:asciiTheme="minorHAnsi" w:hAnsiTheme="minorHAnsi" w:cstheme="minorHAnsi"/>
          <w:lang w:eastAsia="pl-PL"/>
        </w:rPr>
        <w:t>§ 4</w:t>
      </w:r>
    </w:p>
    <w:p w14:paraId="0A3FF65F" w14:textId="77777777" w:rsidR="00C279C9" w:rsidRDefault="00C279C9">
      <w:pPr>
        <w:widowControl/>
        <w:numPr>
          <w:ilvl w:val="0"/>
          <w:numId w:val="48"/>
        </w:numPr>
        <w:tabs>
          <w:tab w:val="num" w:pos="284"/>
        </w:tabs>
        <w:suppressAutoHyphens w:val="0"/>
        <w:spacing w:line="240" w:lineRule="auto"/>
        <w:ind w:left="284" w:hanging="284"/>
        <w:jc w:val="both"/>
        <w:rPr>
          <w:rFonts w:asciiTheme="minorHAnsi" w:hAnsiTheme="minorHAnsi" w:cstheme="minorHAnsi"/>
          <w:color w:val="auto"/>
        </w:rPr>
      </w:pPr>
      <w:r w:rsidRPr="001717D2">
        <w:rPr>
          <w:rFonts w:asciiTheme="minorHAnsi" w:hAnsiTheme="minorHAnsi" w:cstheme="minorHAnsi"/>
          <w:color w:val="auto"/>
        </w:rPr>
        <w:t>Rozliczenia finansowe pomiędzy Zamawiającym a Wykonawcą prowadzone będą w PLN</w:t>
      </w:r>
      <w:r>
        <w:rPr>
          <w:rFonts w:asciiTheme="minorHAnsi" w:hAnsiTheme="minorHAnsi" w:cstheme="minorHAnsi"/>
          <w:color w:val="auto"/>
        </w:rPr>
        <w:t>, na podstawie wystawianych przez Wykonawcę faktur VAT za okresy miesięczne</w:t>
      </w:r>
      <w:r w:rsidRPr="001717D2">
        <w:rPr>
          <w:rFonts w:asciiTheme="minorHAnsi" w:hAnsiTheme="minorHAnsi" w:cstheme="minorHAnsi"/>
          <w:color w:val="auto"/>
        </w:rPr>
        <w:t>.</w:t>
      </w:r>
    </w:p>
    <w:p w14:paraId="52DB467E" w14:textId="7B525927" w:rsidR="00C279C9" w:rsidRPr="00134E40" w:rsidRDefault="00C279C9">
      <w:pPr>
        <w:widowControl/>
        <w:numPr>
          <w:ilvl w:val="0"/>
          <w:numId w:val="48"/>
        </w:numPr>
        <w:tabs>
          <w:tab w:val="num" w:pos="284"/>
        </w:tabs>
        <w:suppressAutoHyphens w:val="0"/>
        <w:spacing w:line="240" w:lineRule="auto"/>
        <w:ind w:left="284" w:hanging="284"/>
        <w:jc w:val="both"/>
        <w:rPr>
          <w:rFonts w:asciiTheme="minorHAnsi" w:hAnsiTheme="minorHAnsi" w:cstheme="minorHAnsi"/>
          <w:color w:val="auto"/>
        </w:rPr>
      </w:pPr>
      <w:r>
        <w:rPr>
          <w:rFonts w:asciiTheme="minorHAnsi" w:hAnsiTheme="minorHAnsi" w:cstheme="minorHAnsi"/>
          <w:color w:val="auto"/>
        </w:rPr>
        <w:t xml:space="preserve">Strony uzgadniają, że miesięczna faktura VAT będzie wystawiana przez Wykonawcę na wartość </w:t>
      </w:r>
      <w:r w:rsidRPr="003E5E73">
        <w:rPr>
          <w:rFonts w:asciiTheme="minorHAnsi" w:hAnsiTheme="minorHAnsi" w:cstheme="minorHAnsi"/>
          <w:color w:val="auto"/>
        </w:rPr>
        <w:t xml:space="preserve">stanowiącą kwotę wynikającą z mnożnika kwoty …….. netto oraz wykonanych w danym miesiącu odbiorów odpadów od Wytwórców odpadów zgodnie z lista lokalizacji, która stanowi załącznik nr 2 do niniejszej umowy. </w:t>
      </w:r>
    </w:p>
    <w:p w14:paraId="1F9544C4" w14:textId="0E3B9DB4" w:rsidR="003E5E73" w:rsidRPr="003E5E73" w:rsidRDefault="003E5E73">
      <w:pPr>
        <w:widowControl/>
        <w:numPr>
          <w:ilvl w:val="0"/>
          <w:numId w:val="48"/>
        </w:numPr>
        <w:tabs>
          <w:tab w:val="num" w:pos="284"/>
        </w:tabs>
        <w:suppressAutoHyphens w:val="0"/>
        <w:spacing w:line="240" w:lineRule="auto"/>
        <w:ind w:left="284" w:hanging="284"/>
        <w:jc w:val="both"/>
        <w:rPr>
          <w:rFonts w:asciiTheme="minorHAnsi" w:hAnsiTheme="minorHAnsi" w:cstheme="minorHAnsi"/>
          <w:color w:val="auto"/>
        </w:rPr>
      </w:pPr>
      <w:r w:rsidRPr="003E5E73">
        <w:rPr>
          <w:rFonts w:asciiTheme="minorHAnsi" w:hAnsiTheme="minorHAnsi" w:cstheme="minorHAnsi"/>
        </w:rPr>
        <w:t>Każdorazowy odbiór od Wytwórcy odpadu musi być potwierdzony protokołem. Protokoły te stanowić będą załącznik do faktury za miesięczny okres rozliczeniowy</w:t>
      </w:r>
    </w:p>
    <w:p w14:paraId="412C4184" w14:textId="2A2114A2" w:rsidR="00C279C9" w:rsidRPr="001717D2" w:rsidRDefault="00C279C9">
      <w:pPr>
        <w:widowControl/>
        <w:numPr>
          <w:ilvl w:val="0"/>
          <w:numId w:val="48"/>
        </w:numPr>
        <w:tabs>
          <w:tab w:val="num" w:pos="284"/>
        </w:tabs>
        <w:suppressAutoHyphens w:val="0"/>
        <w:spacing w:line="240" w:lineRule="auto"/>
        <w:ind w:left="284" w:hanging="284"/>
        <w:jc w:val="both"/>
        <w:rPr>
          <w:rFonts w:asciiTheme="minorHAnsi" w:hAnsiTheme="minorHAnsi" w:cstheme="minorHAnsi"/>
          <w:color w:val="auto"/>
        </w:rPr>
      </w:pPr>
      <w:r w:rsidRPr="003E5E73">
        <w:rPr>
          <w:rFonts w:asciiTheme="minorHAnsi" w:hAnsiTheme="minorHAnsi" w:cstheme="minorHAnsi"/>
          <w:color w:val="auto"/>
        </w:rPr>
        <w:t>Zamawiający dokona</w:t>
      </w:r>
      <w:r w:rsidRPr="0062366E">
        <w:rPr>
          <w:rFonts w:asciiTheme="minorHAnsi" w:hAnsiTheme="minorHAnsi" w:cstheme="minorHAnsi"/>
          <w:color w:val="auto"/>
        </w:rPr>
        <w:t xml:space="preserve"> zapłaty za realizację usługi, przelewem na konto Wykonawcy podane na fakturze w terminie 14 dni od daty otrzymania faktury. </w:t>
      </w:r>
    </w:p>
    <w:p w14:paraId="59DA3473" w14:textId="77777777" w:rsidR="00C279C9" w:rsidRPr="001717D2" w:rsidRDefault="00C279C9">
      <w:pPr>
        <w:widowControl/>
        <w:numPr>
          <w:ilvl w:val="0"/>
          <w:numId w:val="48"/>
        </w:numPr>
        <w:tabs>
          <w:tab w:val="num" w:pos="284"/>
        </w:tabs>
        <w:suppressAutoHyphens w:val="0"/>
        <w:spacing w:line="240" w:lineRule="auto"/>
        <w:ind w:left="284" w:hanging="284"/>
        <w:jc w:val="both"/>
        <w:rPr>
          <w:rFonts w:asciiTheme="minorHAnsi" w:hAnsiTheme="minorHAnsi" w:cstheme="minorHAnsi"/>
          <w:color w:val="auto"/>
        </w:rPr>
      </w:pPr>
      <w:r w:rsidRPr="001717D2">
        <w:rPr>
          <w:rFonts w:asciiTheme="minorHAnsi" w:hAnsiTheme="minorHAnsi" w:cstheme="minorHAnsi"/>
          <w:color w:val="auto"/>
        </w:rPr>
        <w:t>Jako datę zapłaty faktury przyjmuje się datę obciążenia rachunku bankowego Zamawiającego.</w:t>
      </w:r>
    </w:p>
    <w:p w14:paraId="231B1544" w14:textId="2EE46B05" w:rsidR="00C279C9" w:rsidRDefault="00C279C9">
      <w:pPr>
        <w:widowControl/>
        <w:numPr>
          <w:ilvl w:val="0"/>
          <w:numId w:val="48"/>
        </w:numPr>
        <w:tabs>
          <w:tab w:val="num" w:pos="284"/>
        </w:tabs>
        <w:suppressAutoHyphens w:val="0"/>
        <w:spacing w:line="240" w:lineRule="auto"/>
        <w:ind w:left="284" w:hanging="284"/>
        <w:jc w:val="both"/>
        <w:rPr>
          <w:rFonts w:asciiTheme="minorHAnsi" w:hAnsiTheme="minorHAnsi" w:cstheme="minorHAnsi"/>
          <w:color w:val="auto"/>
        </w:rPr>
      </w:pPr>
      <w:r w:rsidRPr="001717D2">
        <w:rPr>
          <w:rFonts w:asciiTheme="minorHAnsi" w:hAnsiTheme="minorHAnsi" w:cstheme="minorHAnsi"/>
          <w:color w:val="auto"/>
        </w:rPr>
        <w:t xml:space="preserve">Wykonawca oświadcza, że jest czynnym podatnikiem podatku od towarów i usług (VAT) i posiada numer identyfikacji podatkowej NIP: </w:t>
      </w:r>
      <w:r>
        <w:rPr>
          <w:rFonts w:asciiTheme="minorHAnsi" w:hAnsiTheme="minorHAnsi" w:cstheme="minorHAnsi"/>
          <w:color w:val="auto"/>
          <w:kern w:val="1"/>
          <w:lang w:eastAsia="ar-SA"/>
        </w:rPr>
        <w:t xml:space="preserve">…………………….. </w:t>
      </w:r>
      <w:r w:rsidRPr="001717D2">
        <w:rPr>
          <w:rFonts w:asciiTheme="minorHAnsi" w:hAnsiTheme="minorHAnsi" w:cstheme="minorHAnsi"/>
          <w:color w:val="auto"/>
        </w:rPr>
        <w:t>i zobowiązuje się do zachowania statusu podatnika VAT czynnego przynajmniej do dnia wystawienia ostatniej faktury dla Zamawiającego. Dostawca zobowiązuje się również do niezwłocznego informowania Zamawiającego o wszelkich zmianach jego statusu VAT w trakcie trwania Umowy, tj. Rezygnacji ze statusu czynnego podatnika VAT lub wykreślenia go z listy podatników VAT czynnych przez organ podatkowy, najpóźniej w ciągu 3 dni kalendarzowych od zaistnienia tego zdarzenia.</w:t>
      </w:r>
    </w:p>
    <w:p w14:paraId="610BA459" w14:textId="31D98EE5" w:rsidR="00C279C9" w:rsidRPr="0051417A" w:rsidRDefault="00C279C9">
      <w:pPr>
        <w:widowControl/>
        <w:numPr>
          <w:ilvl w:val="0"/>
          <w:numId w:val="48"/>
        </w:numPr>
        <w:tabs>
          <w:tab w:val="num" w:pos="284"/>
        </w:tabs>
        <w:suppressAutoHyphens w:val="0"/>
        <w:spacing w:line="240" w:lineRule="auto"/>
        <w:ind w:left="284" w:hanging="284"/>
        <w:jc w:val="both"/>
        <w:rPr>
          <w:rFonts w:asciiTheme="minorHAnsi" w:hAnsiTheme="minorHAnsi" w:cstheme="minorHAnsi"/>
          <w:color w:val="auto"/>
        </w:rPr>
      </w:pPr>
      <w:bookmarkStart w:id="9" w:name="_Hlk66356015"/>
      <w:r w:rsidRPr="0051417A">
        <w:rPr>
          <w:rFonts w:ascii="Calibri" w:hAnsi="Calibri" w:cs="Calibri"/>
          <w:color w:val="auto"/>
        </w:rPr>
        <w:t>Wykonawca oświadcza, że numer rachunku rozliczeniowego, jest zgłoszony do właściwego organu podatkowego i widnieje w wykazie, o którym mowa w art. 96b ust. 1 Ustawy z dnia 11.03.2004 r. o podatku od towarów i usług, (t. j. Dz. U. z 2021 r. poz. 685 ze zm.). Wykonawca zobowiązuje się również do niezwłocznego informowania Zamawiającego o wszelkich zmianach jego numeru rachunku bankowego w trakcie trwania Umowy, tj. zmiany numeru rachunku bankowego lub wykreślenia go z ww. wykazu przez organ podatkowy, najpóźniej w ciągu 2 dni od zaistnienia tego zdarzenia.</w:t>
      </w:r>
    </w:p>
    <w:p w14:paraId="16ACD196" w14:textId="77777777" w:rsidR="00C279C9" w:rsidRPr="0051417A" w:rsidRDefault="00C279C9">
      <w:pPr>
        <w:widowControl/>
        <w:numPr>
          <w:ilvl w:val="0"/>
          <w:numId w:val="48"/>
        </w:numPr>
        <w:tabs>
          <w:tab w:val="num" w:pos="284"/>
        </w:tabs>
        <w:suppressAutoHyphens w:val="0"/>
        <w:spacing w:line="240" w:lineRule="auto"/>
        <w:ind w:left="284" w:hanging="284"/>
        <w:jc w:val="both"/>
        <w:rPr>
          <w:rFonts w:asciiTheme="minorHAnsi" w:hAnsiTheme="minorHAnsi" w:cstheme="minorHAnsi"/>
          <w:color w:val="auto"/>
        </w:rPr>
      </w:pPr>
      <w:r w:rsidRPr="0051417A">
        <w:rPr>
          <w:rFonts w:ascii="Calibri" w:hAnsi="Calibri" w:cs="Calibri"/>
          <w:color w:val="auto"/>
        </w:rPr>
        <w:t>Wykonawca oświadcza, że nie posiada/posiada *( niepotrzebne skreślić)  statusu dużego przedsiębiorcy w rozumieniu przepisów Ustawy z dnia 08 marca 2013 r. o przeciwdziałaniu nadmiernym opóźnieniom  w transakcjach handlowych (t. j. Dz. U. z 2021 r. poz. 424</w:t>
      </w:r>
      <w:r>
        <w:rPr>
          <w:rFonts w:ascii="Calibri" w:hAnsi="Calibri" w:cs="Calibri"/>
          <w:color w:val="auto"/>
        </w:rPr>
        <w:t xml:space="preserve"> z </w:t>
      </w:r>
      <w:proofErr w:type="spellStart"/>
      <w:r>
        <w:rPr>
          <w:rFonts w:ascii="Calibri" w:hAnsi="Calibri" w:cs="Calibri"/>
          <w:color w:val="auto"/>
        </w:rPr>
        <w:t>póź</w:t>
      </w:r>
      <w:proofErr w:type="spellEnd"/>
      <w:r>
        <w:rPr>
          <w:rFonts w:ascii="Calibri" w:hAnsi="Calibri" w:cs="Calibri"/>
          <w:color w:val="auto"/>
        </w:rPr>
        <w:t>. zm.</w:t>
      </w:r>
      <w:r w:rsidRPr="0051417A">
        <w:rPr>
          <w:rFonts w:ascii="Calibri" w:hAnsi="Calibri" w:cs="Calibri"/>
          <w:color w:val="auto"/>
        </w:rPr>
        <w:t>). Wykonawca oświadcza, że do określenia statusu przedsiębiorcy, zostały przyjęte dane zgodnie</w:t>
      </w:r>
      <w:r>
        <w:rPr>
          <w:rFonts w:ascii="Calibri" w:hAnsi="Calibri" w:cs="Calibri"/>
          <w:color w:val="auto"/>
        </w:rPr>
        <w:t xml:space="preserve">              </w:t>
      </w:r>
      <w:r w:rsidRPr="0051417A">
        <w:rPr>
          <w:rFonts w:ascii="Calibri" w:hAnsi="Calibri" w:cs="Calibri"/>
          <w:color w:val="auto"/>
        </w:rPr>
        <w:t xml:space="preserve"> z zasadami ujętymi w Załączniku nr I do Rozporządzenia Komisji (UE) nr 651/2014 z dnia 17 czerwca 2014 r. uznającego niektóre rodzaje pomocy za zgodne  z rynkiem wewnętrznym  w zastosowaniu art. 107 i art. 108 Traktatu (Dz. Urz. UE L 187 z 26.06.2014 ze zm.) </w:t>
      </w:r>
    </w:p>
    <w:p w14:paraId="7EF12681" w14:textId="77777777" w:rsidR="00C279C9" w:rsidRPr="0051417A" w:rsidRDefault="00C279C9">
      <w:pPr>
        <w:widowControl/>
        <w:numPr>
          <w:ilvl w:val="0"/>
          <w:numId w:val="48"/>
        </w:numPr>
        <w:tabs>
          <w:tab w:val="num" w:pos="284"/>
        </w:tabs>
        <w:suppressAutoHyphens w:val="0"/>
        <w:spacing w:line="240" w:lineRule="auto"/>
        <w:ind w:left="284" w:hanging="284"/>
        <w:jc w:val="both"/>
        <w:rPr>
          <w:rFonts w:asciiTheme="minorHAnsi" w:hAnsiTheme="minorHAnsi" w:cstheme="minorHAnsi"/>
          <w:color w:val="auto"/>
        </w:rPr>
      </w:pPr>
      <w:r w:rsidRPr="0051417A">
        <w:rPr>
          <w:rFonts w:ascii="Calibri" w:hAnsi="Calibri" w:cs="Calibri"/>
          <w:color w:val="auto"/>
        </w:rPr>
        <w:t>Zamawiający dopuszcza przesłanie faktury faksem lub pocztą elektroniczną i niezwłoczne dosłanie oryginału pocztą a także przesyłanie ustrukturyzowanych faktur elektronicznych zgodnie z ustawą z dnia 9 listopada 2018 r. o elektronicznym fakturowaniu w zamówieniach publicznych, koncesjach na roboty budowlane lub usługi oraz partnerstwie publiczno-prywatnym (Dz. U. z 2020 r., poz. 1666 ze zm.).</w:t>
      </w:r>
    </w:p>
    <w:p w14:paraId="20A27DC4" w14:textId="5966FA43" w:rsidR="00D34C86" w:rsidRPr="00EE0052" w:rsidRDefault="00C279C9">
      <w:pPr>
        <w:widowControl/>
        <w:numPr>
          <w:ilvl w:val="0"/>
          <w:numId w:val="48"/>
        </w:numPr>
        <w:tabs>
          <w:tab w:val="num" w:pos="284"/>
        </w:tabs>
        <w:suppressAutoHyphens w:val="0"/>
        <w:spacing w:line="240" w:lineRule="auto"/>
        <w:ind w:left="284" w:hanging="284"/>
        <w:jc w:val="both"/>
        <w:rPr>
          <w:rFonts w:asciiTheme="minorHAnsi" w:hAnsiTheme="minorHAnsi" w:cstheme="minorHAnsi"/>
          <w:color w:val="auto"/>
        </w:rPr>
      </w:pPr>
      <w:r w:rsidRPr="0051417A">
        <w:rPr>
          <w:rFonts w:ascii="Calibri" w:hAnsi="Calibri" w:cs="Calibri"/>
          <w:color w:val="auto"/>
        </w:rPr>
        <w:t>Czynność prawna mająca na celu zmianę wierzyciela Zamawiającego ( np. cesja wierzytelności i/lub należności ubocznych przysługujących Wykonawcy na podstawie niniejszej umowy) może nastąpić po wyrażeniu zgody przez podmiot tworzący Zamawiającego – art. 54 ust. 5 ustawy z dnia 15 kwietnia 2011 r. o działalności leczniczej (</w:t>
      </w:r>
      <w:proofErr w:type="spellStart"/>
      <w:r w:rsidRPr="0051417A">
        <w:rPr>
          <w:rFonts w:ascii="Calibri" w:hAnsi="Calibri" w:cs="Calibri"/>
          <w:color w:val="auto"/>
        </w:rPr>
        <w:t>t.j</w:t>
      </w:r>
      <w:proofErr w:type="spellEnd"/>
      <w:r w:rsidRPr="0051417A">
        <w:rPr>
          <w:rFonts w:ascii="Calibri" w:hAnsi="Calibri" w:cs="Calibri"/>
          <w:color w:val="auto"/>
        </w:rPr>
        <w:t xml:space="preserve">. </w:t>
      </w:r>
      <w:hyperlink r:id="rId7" w:history="1">
        <w:r w:rsidRPr="0051417A">
          <w:rPr>
            <w:rFonts w:ascii="Calibri" w:hAnsi="Calibri" w:cs="Calibri"/>
            <w:color w:val="auto"/>
          </w:rPr>
          <w:t>Dz.U. z 2021 r. poz. 711</w:t>
        </w:r>
      </w:hyperlink>
      <w:r w:rsidRPr="0051417A">
        <w:rPr>
          <w:rFonts w:ascii="Calibri" w:hAnsi="Calibri" w:cs="Calibri"/>
          <w:color w:val="auto"/>
        </w:rPr>
        <w:t xml:space="preserve"> ).</w:t>
      </w:r>
      <w:bookmarkEnd w:id="9"/>
    </w:p>
    <w:p w14:paraId="496FCB87" w14:textId="77777777" w:rsidR="00D34C86" w:rsidRDefault="00D34C86" w:rsidP="00C13C5F">
      <w:pPr>
        <w:widowControl/>
        <w:suppressAutoHyphens w:val="0"/>
        <w:spacing w:line="240" w:lineRule="auto"/>
        <w:rPr>
          <w:rFonts w:asciiTheme="minorHAnsi" w:hAnsiTheme="minorHAnsi" w:cstheme="minorHAnsi"/>
          <w:bCs w:val="0"/>
          <w:color w:val="auto"/>
          <w:kern w:val="0"/>
          <w:lang w:eastAsia="pl-PL"/>
        </w:rPr>
      </w:pPr>
    </w:p>
    <w:p w14:paraId="56EEF413" w14:textId="77777777" w:rsidR="00D34C86" w:rsidRDefault="00D34C86" w:rsidP="00FE4960">
      <w:pPr>
        <w:widowControl/>
        <w:suppressAutoHyphens w:val="0"/>
        <w:spacing w:line="240" w:lineRule="auto"/>
        <w:jc w:val="center"/>
        <w:rPr>
          <w:rFonts w:asciiTheme="minorHAnsi" w:hAnsiTheme="minorHAnsi" w:cstheme="minorHAnsi"/>
          <w:bCs w:val="0"/>
          <w:color w:val="auto"/>
          <w:kern w:val="0"/>
          <w:lang w:eastAsia="pl-PL"/>
        </w:rPr>
      </w:pPr>
    </w:p>
    <w:p w14:paraId="660CFC9D" w14:textId="03C27AD5" w:rsidR="00FE4960" w:rsidRPr="0037674E" w:rsidRDefault="00FE4960" w:rsidP="00FE4960">
      <w:pPr>
        <w:widowControl/>
        <w:suppressAutoHyphens w:val="0"/>
        <w:spacing w:line="240" w:lineRule="auto"/>
        <w:jc w:val="center"/>
        <w:rPr>
          <w:rFonts w:asciiTheme="minorHAnsi" w:hAnsiTheme="minorHAnsi" w:cstheme="minorHAnsi"/>
          <w:bCs w:val="0"/>
          <w:color w:val="auto"/>
          <w:kern w:val="0"/>
          <w:lang w:eastAsia="pl-PL"/>
        </w:rPr>
      </w:pPr>
      <w:r w:rsidRPr="0037674E">
        <w:rPr>
          <w:rFonts w:asciiTheme="minorHAnsi" w:hAnsiTheme="minorHAnsi" w:cstheme="minorHAnsi"/>
          <w:bCs w:val="0"/>
          <w:color w:val="auto"/>
          <w:kern w:val="0"/>
          <w:lang w:eastAsia="pl-PL"/>
        </w:rPr>
        <w:t xml:space="preserve">§ </w:t>
      </w:r>
      <w:r w:rsidR="00C279C9">
        <w:rPr>
          <w:rFonts w:asciiTheme="minorHAnsi" w:hAnsiTheme="minorHAnsi" w:cstheme="minorHAnsi"/>
          <w:bCs w:val="0"/>
          <w:color w:val="auto"/>
          <w:kern w:val="0"/>
          <w:lang w:eastAsia="pl-PL"/>
        </w:rPr>
        <w:t>5</w:t>
      </w:r>
    </w:p>
    <w:p w14:paraId="1B440CB9" w14:textId="77777777" w:rsidR="00FE4960" w:rsidRPr="0037674E" w:rsidRDefault="00FE4960" w:rsidP="00FE4960">
      <w:pPr>
        <w:spacing w:line="240" w:lineRule="auto"/>
        <w:jc w:val="both"/>
        <w:rPr>
          <w:rFonts w:asciiTheme="minorHAnsi" w:hAnsiTheme="minorHAnsi" w:cstheme="minorHAnsi"/>
          <w:b/>
        </w:rPr>
      </w:pPr>
    </w:p>
    <w:p w14:paraId="1CA8D38D" w14:textId="77777777" w:rsidR="00FE4960" w:rsidRPr="0037674E" w:rsidRDefault="00FE4960">
      <w:pPr>
        <w:widowControl/>
        <w:numPr>
          <w:ilvl w:val="2"/>
          <w:numId w:val="38"/>
        </w:numPr>
        <w:tabs>
          <w:tab w:val="left" w:pos="426"/>
        </w:tabs>
        <w:suppressAutoHyphens w:val="0"/>
        <w:spacing w:after="160" w:line="240" w:lineRule="auto"/>
        <w:ind w:left="426" w:hanging="426"/>
        <w:jc w:val="both"/>
        <w:rPr>
          <w:rFonts w:asciiTheme="minorHAnsi" w:hAnsiTheme="minorHAnsi" w:cstheme="minorHAnsi"/>
          <w:bCs w:val="0"/>
          <w:color w:val="auto"/>
          <w:kern w:val="0"/>
          <w:lang w:eastAsia="pl-PL"/>
        </w:rPr>
      </w:pPr>
      <w:r w:rsidRPr="0037674E">
        <w:rPr>
          <w:rFonts w:asciiTheme="minorHAnsi" w:hAnsiTheme="minorHAnsi" w:cstheme="minorHAnsi"/>
          <w:bCs w:val="0"/>
          <w:color w:val="auto"/>
          <w:kern w:val="0"/>
          <w:lang w:eastAsia="pl-PL"/>
        </w:rPr>
        <w:t>Umowa zostaje zawarta na okres 24 miesięcy licząc od daty jej podpisania.</w:t>
      </w:r>
    </w:p>
    <w:p w14:paraId="13C8807F" w14:textId="77777777" w:rsidR="00FE4960" w:rsidRPr="0037674E" w:rsidRDefault="00FE4960">
      <w:pPr>
        <w:widowControl/>
        <w:numPr>
          <w:ilvl w:val="2"/>
          <w:numId w:val="38"/>
        </w:numPr>
        <w:tabs>
          <w:tab w:val="left" w:pos="426"/>
        </w:tabs>
        <w:suppressAutoHyphens w:val="0"/>
        <w:spacing w:after="160" w:line="240" w:lineRule="auto"/>
        <w:ind w:left="426" w:hanging="426"/>
        <w:jc w:val="both"/>
        <w:rPr>
          <w:rFonts w:asciiTheme="minorHAnsi" w:hAnsiTheme="minorHAnsi" w:cstheme="minorHAnsi"/>
          <w:bCs w:val="0"/>
          <w:color w:val="auto"/>
          <w:kern w:val="0"/>
          <w:lang w:eastAsia="pl-PL"/>
        </w:rPr>
      </w:pPr>
      <w:r w:rsidRPr="0037674E">
        <w:rPr>
          <w:rFonts w:asciiTheme="minorHAnsi" w:hAnsiTheme="minorHAnsi" w:cstheme="minorHAnsi"/>
          <w:color w:val="auto"/>
        </w:rPr>
        <w:lastRenderedPageBreak/>
        <w:t>W przypadku niezrealizowania wartości umowy określonej w § 3 ust. 1 w okresie obowiązywania umowy, może ona zostać przedłużona do czasu wartościowego wyczerpania wielkości zamówienia na podstawie pisemnego aneksu, nie dłużej jednak niż o okres 6 miesięcy.</w:t>
      </w:r>
    </w:p>
    <w:p w14:paraId="0DF64B6D" w14:textId="77777777" w:rsidR="00FE4960" w:rsidRPr="0037674E" w:rsidRDefault="00FE4960">
      <w:pPr>
        <w:widowControl/>
        <w:numPr>
          <w:ilvl w:val="2"/>
          <w:numId w:val="38"/>
        </w:numPr>
        <w:tabs>
          <w:tab w:val="left" w:pos="426"/>
        </w:tabs>
        <w:suppressAutoHyphens w:val="0"/>
        <w:spacing w:after="160" w:line="240" w:lineRule="auto"/>
        <w:ind w:left="426" w:hanging="426"/>
        <w:jc w:val="both"/>
        <w:rPr>
          <w:rFonts w:asciiTheme="minorHAnsi" w:hAnsiTheme="minorHAnsi" w:cstheme="minorHAnsi"/>
          <w:bCs w:val="0"/>
          <w:color w:val="auto"/>
          <w:kern w:val="0"/>
          <w:lang w:eastAsia="pl-PL"/>
        </w:rPr>
      </w:pPr>
      <w:r w:rsidRPr="0037674E">
        <w:rPr>
          <w:rFonts w:asciiTheme="minorHAnsi" w:hAnsiTheme="minorHAnsi" w:cstheme="minorHAnsi"/>
          <w:color w:val="auto"/>
          <w:lang w:eastAsia="pl-PL"/>
        </w:rPr>
        <w:t>Umowa wygasa w przypadku jej wartościowej realizacji przed upływem terminu jej obowiązywania.</w:t>
      </w:r>
    </w:p>
    <w:p w14:paraId="05588B14" w14:textId="0A4D6EF6" w:rsidR="00FE4960" w:rsidRPr="0037674E" w:rsidRDefault="00FE4960">
      <w:pPr>
        <w:widowControl/>
        <w:numPr>
          <w:ilvl w:val="2"/>
          <w:numId w:val="38"/>
        </w:numPr>
        <w:tabs>
          <w:tab w:val="left" w:pos="426"/>
        </w:tabs>
        <w:suppressAutoHyphens w:val="0"/>
        <w:spacing w:after="160" w:line="240" w:lineRule="auto"/>
        <w:ind w:left="426" w:hanging="426"/>
        <w:jc w:val="both"/>
        <w:rPr>
          <w:rFonts w:asciiTheme="minorHAnsi" w:hAnsiTheme="minorHAnsi" w:cstheme="minorHAnsi"/>
          <w:bCs w:val="0"/>
          <w:color w:val="auto"/>
          <w:kern w:val="0"/>
          <w:lang w:eastAsia="pl-PL"/>
        </w:rPr>
      </w:pPr>
      <w:r w:rsidRPr="0037674E">
        <w:rPr>
          <w:rFonts w:asciiTheme="minorHAnsi" w:hAnsiTheme="minorHAnsi" w:cstheme="minorHAnsi"/>
          <w:color w:val="auto"/>
          <w:lang w:eastAsia="pl-PL"/>
        </w:rPr>
        <w:t>Strony dopuszczają możliwość rozwiązania umowy w każdym czasie za porozumieniem stron.</w:t>
      </w:r>
    </w:p>
    <w:p w14:paraId="57A68BD3" w14:textId="77777777" w:rsidR="00210882" w:rsidRPr="0037674E" w:rsidRDefault="00210882" w:rsidP="00210882">
      <w:pPr>
        <w:widowControl/>
        <w:tabs>
          <w:tab w:val="left" w:pos="426"/>
        </w:tabs>
        <w:suppressAutoHyphens w:val="0"/>
        <w:spacing w:after="160" w:line="240" w:lineRule="auto"/>
        <w:ind w:left="426"/>
        <w:jc w:val="both"/>
        <w:rPr>
          <w:rFonts w:asciiTheme="minorHAnsi" w:hAnsiTheme="minorHAnsi" w:cstheme="minorHAnsi"/>
          <w:bCs w:val="0"/>
          <w:color w:val="auto"/>
          <w:kern w:val="0"/>
          <w:lang w:eastAsia="pl-PL"/>
        </w:rPr>
      </w:pPr>
    </w:p>
    <w:p w14:paraId="30DC2874" w14:textId="44587CEA" w:rsidR="00FE4960" w:rsidRPr="0037674E" w:rsidRDefault="00FE4960" w:rsidP="00FE4960">
      <w:pPr>
        <w:tabs>
          <w:tab w:val="left" w:pos="426"/>
        </w:tabs>
        <w:spacing w:line="240" w:lineRule="auto"/>
        <w:jc w:val="center"/>
        <w:rPr>
          <w:rFonts w:asciiTheme="minorHAnsi" w:hAnsiTheme="minorHAnsi" w:cstheme="minorHAnsi"/>
        </w:rPr>
      </w:pPr>
      <w:r w:rsidRPr="0037674E">
        <w:rPr>
          <w:rFonts w:asciiTheme="minorHAnsi" w:hAnsiTheme="minorHAnsi" w:cstheme="minorHAnsi"/>
        </w:rPr>
        <w:t xml:space="preserve">§ </w:t>
      </w:r>
      <w:r w:rsidR="00C279C9">
        <w:rPr>
          <w:rFonts w:asciiTheme="minorHAnsi" w:hAnsiTheme="minorHAnsi" w:cstheme="minorHAnsi"/>
        </w:rPr>
        <w:t>6</w:t>
      </w:r>
    </w:p>
    <w:p w14:paraId="0908A7BC" w14:textId="77777777" w:rsidR="00FE4960" w:rsidRPr="00FE4960" w:rsidRDefault="00FE4960">
      <w:pPr>
        <w:widowControl/>
        <w:numPr>
          <w:ilvl w:val="0"/>
          <w:numId w:val="31"/>
        </w:numPr>
        <w:suppressAutoHyphens w:val="0"/>
        <w:autoSpaceDE w:val="0"/>
        <w:autoSpaceDN w:val="0"/>
        <w:adjustRightInd w:val="0"/>
        <w:spacing w:after="160" w:line="240" w:lineRule="auto"/>
        <w:ind w:left="284" w:hanging="284"/>
        <w:jc w:val="both"/>
        <w:rPr>
          <w:rFonts w:asciiTheme="minorHAnsi" w:hAnsiTheme="minorHAnsi" w:cstheme="minorHAnsi"/>
          <w:bCs w:val="0"/>
          <w:kern w:val="0"/>
          <w:lang w:eastAsia="pl-PL"/>
        </w:rPr>
      </w:pPr>
      <w:r w:rsidRPr="0037674E">
        <w:rPr>
          <w:rFonts w:asciiTheme="minorHAnsi" w:hAnsiTheme="minorHAnsi" w:cstheme="minorHAnsi"/>
          <w:bCs w:val="0"/>
        </w:rPr>
        <w:t xml:space="preserve">Stosownie do dyspozycji art. 95 ustawy </w:t>
      </w:r>
      <w:proofErr w:type="spellStart"/>
      <w:r w:rsidRPr="0037674E">
        <w:rPr>
          <w:rFonts w:asciiTheme="minorHAnsi" w:hAnsiTheme="minorHAnsi" w:cstheme="minorHAnsi"/>
          <w:bCs w:val="0"/>
        </w:rPr>
        <w:t>Pzp</w:t>
      </w:r>
      <w:proofErr w:type="spellEnd"/>
      <w:r w:rsidRPr="0037674E">
        <w:rPr>
          <w:rFonts w:asciiTheme="minorHAnsi" w:hAnsiTheme="minorHAnsi" w:cstheme="minorHAnsi"/>
          <w:bCs w:val="0"/>
        </w:rPr>
        <w:t xml:space="preserve"> </w:t>
      </w:r>
      <w:r w:rsidRPr="0037674E">
        <w:rPr>
          <w:rFonts w:asciiTheme="minorHAnsi" w:hAnsiTheme="minorHAnsi" w:cstheme="minorHAnsi"/>
        </w:rPr>
        <w:t>Zamawiający wymaga, aby Wykonawca lub</w:t>
      </w:r>
      <w:r w:rsidRPr="00FE4960">
        <w:rPr>
          <w:rFonts w:asciiTheme="minorHAnsi" w:hAnsiTheme="minorHAnsi" w:cstheme="minorHAnsi"/>
        </w:rPr>
        <w:t xml:space="preserve"> Podwykonawca przy realizacji przedmiotu zamówienia zatrudniał pracowników zatrudnionych na podstawie umowy o pracę w rozumieniu przepisów Kodeksu Pracy.</w:t>
      </w:r>
    </w:p>
    <w:p w14:paraId="2C17969D" w14:textId="77777777" w:rsidR="00FE4960" w:rsidRPr="00FE4960" w:rsidRDefault="00FE4960">
      <w:pPr>
        <w:widowControl/>
        <w:numPr>
          <w:ilvl w:val="0"/>
          <w:numId w:val="31"/>
        </w:numPr>
        <w:suppressAutoHyphens w:val="0"/>
        <w:autoSpaceDE w:val="0"/>
        <w:autoSpaceDN w:val="0"/>
        <w:adjustRightInd w:val="0"/>
        <w:spacing w:after="160" w:line="240" w:lineRule="auto"/>
        <w:ind w:left="284" w:hanging="284"/>
        <w:jc w:val="both"/>
        <w:rPr>
          <w:rFonts w:asciiTheme="minorHAnsi" w:hAnsiTheme="minorHAnsi" w:cstheme="minorHAnsi"/>
          <w:bCs w:val="0"/>
          <w:kern w:val="0"/>
          <w:lang w:eastAsia="pl-PL"/>
        </w:rPr>
      </w:pPr>
      <w:r w:rsidRPr="00FE4960">
        <w:rPr>
          <w:rFonts w:asciiTheme="minorHAnsi" w:hAnsiTheme="minorHAnsi" w:cstheme="minorHAnsi"/>
        </w:rPr>
        <w:t xml:space="preserve">Najpóźniej w dniu podpisania w sprawie zamówienia publicznego, zwanej dalej „umową”, Wykonawca dostarcza Zamawiającemu kompletny „Wykaz pracowników” zatrudnionych na podstawie umowy o pracę w rozumieniu Kodeksu Pracy przeznaczonych do realizacji zamówienia ze wskazaniem podstawy dysponowania tymi osobami oraz z przypisanymi do tych osób czynnościami, które to będą wykonywać w ramach umowy o pracę. „Wykaz pracowników” stanowić będzie integralną część Umowy. </w:t>
      </w:r>
    </w:p>
    <w:p w14:paraId="1FF9CB2C" w14:textId="77777777" w:rsidR="00FE4960" w:rsidRPr="00FE4960" w:rsidRDefault="00FE4960">
      <w:pPr>
        <w:widowControl/>
        <w:numPr>
          <w:ilvl w:val="0"/>
          <w:numId w:val="31"/>
        </w:numPr>
        <w:suppressAutoHyphens w:val="0"/>
        <w:autoSpaceDE w:val="0"/>
        <w:autoSpaceDN w:val="0"/>
        <w:adjustRightInd w:val="0"/>
        <w:spacing w:after="160" w:line="240" w:lineRule="auto"/>
        <w:ind w:left="284" w:hanging="284"/>
        <w:jc w:val="both"/>
        <w:rPr>
          <w:rFonts w:asciiTheme="minorHAnsi" w:hAnsiTheme="minorHAnsi" w:cstheme="minorHAnsi"/>
          <w:bCs w:val="0"/>
          <w:kern w:val="0"/>
          <w:lang w:eastAsia="pl-PL"/>
        </w:rPr>
      </w:pPr>
      <w:r w:rsidRPr="00FE4960">
        <w:rPr>
          <w:rFonts w:asciiTheme="minorHAnsi" w:hAnsiTheme="minorHAnsi" w:cstheme="minorHAnsi"/>
        </w:rPr>
        <w:t xml:space="preserve">W trakcie realizacji zamówienia zamawiający uprawniony jest do wykonywania czynności kontrolnych wobec wykonawcy odnośnie spełniania przez wykonawcę lub podwykonawcę wymogu zatrudnienia na podstawie umowy o pracę osób wskazanych w „Wykazie pracowników”. Zamawiający uprawniony jest w szczególności do: </w:t>
      </w:r>
    </w:p>
    <w:p w14:paraId="4CF40B0F" w14:textId="5ABD768C" w:rsidR="00FE4960" w:rsidRPr="00FE4960" w:rsidRDefault="00FE4960" w:rsidP="00FE4960">
      <w:pPr>
        <w:tabs>
          <w:tab w:val="left" w:pos="284"/>
        </w:tabs>
        <w:spacing w:line="240" w:lineRule="auto"/>
        <w:ind w:left="706" w:hanging="284"/>
        <w:jc w:val="both"/>
        <w:rPr>
          <w:rFonts w:asciiTheme="minorHAnsi" w:hAnsiTheme="minorHAnsi" w:cstheme="minorHAnsi"/>
        </w:rPr>
      </w:pPr>
      <w:r w:rsidRPr="00FE4960">
        <w:rPr>
          <w:rFonts w:asciiTheme="minorHAnsi" w:hAnsiTheme="minorHAnsi" w:cstheme="minorHAnsi"/>
        </w:rPr>
        <w:t>- żądania oświadczeń i dokumentów w zakresie potwierdzenia spełniania ww. wymogów</w:t>
      </w:r>
      <w:r w:rsidR="0039210A">
        <w:rPr>
          <w:rFonts w:asciiTheme="minorHAnsi" w:hAnsiTheme="minorHAnsi" w:cstheme="minorHAnsi"/>
        </w:rPr>
        <w:t xml:space="preserve">                    </w:t>
      </w:r>
      <w:r w:rsidRPr="00FE4960">
        <w:rPr>
          <w:rFonts w:asciiTheme="minorHAnsi" w:hAnsiTheme="minorHAnsi" w:cstheme="minorHAnsi"/>
        </w:rPr>
        <w:t xml:space="preserve"> i dokonywania ich oceny,</w:t>
      </w:r>
    </w:p>
    <w:p w14:paraId="49592181" w14:textId="77777777" w:rsidR="00FE4960" w:rsidRPr="00FE4960" w:rsidRDefault="00FE4960" w:rsidP="00FE4960">
      <w:pPr>
        <w:tabs>
          <w:tab w:val="left" w:pos="284"/>
        </w:tabs>
        <w:spacing w:line="240" w:lineRule="auto"/>
        <w:ind w:left="706" w:hanging="284"/>
        <w:jc w:val="both"/>
        <w:rPr>
          <w:rFonts w:asciiTheme="minorHAnsi" w:hAnsiTheme="minorHAnsi" w:cstheme="minorHAnsi"/>
        </w:rPr>
      </w:pPr>
      <w:r w:rsidRPr="00FE4960">
        <w:rPr>
          <w:rFonts w:asciiTheme="minorHAnsi" w:hAnsiTheme="minorHAnsi" w:cstheme="minorHAnsi"/>
        </w:rPr>
        <w:t>- żądania wyjaśnień w przypadku wątpliwości w zakresie potwierdzenia spełniania ww. wymogów,</w:t>
      </w:r>
    </w:p>
    <w:p w14:paraId="7B6730A5" w14:textId="77777777" w:rsidR="00FE4960" w:rsidRPr="00FE4960" w:rsidRDefault="00FE4960" w:rsidP="00FE4960">
      <w:pPr>
        <w:tabs>
          <w:tab w:val="left" w:pos="284"/>
        </w:tabs>
        <w:spacing w:line="240" w:lineRule="auto"/>
        <w:ind w:left="706" w:hanging="284"/>
        <w:jc w:val="both"/>
        <w:rPr>
          <w:rFonts w:asciiTheme="minorHAnsi" w:hAnsiTheme="minorHAnsi" w:cstheme="minorHAnsi"/>
        </w:rPr>
      </w:pPr>
      <w:r w:rsidRPr="00FE4960">
        <w:rPr>
          <w:rFonts w:asciiTheme="minorHAnsi" w:hAnsiTheme="minorHAnsi" w:cstheme="minorHAnsi"/>
        </w:rPr>
        <w:t>- przeprowadzania kontroli na miejscu wykonywania świadczenia.</w:t>
      </w:r>
    </w:p>
    <w:p w14:paraId="40C22187" w14:textId="77777777" w:rsidR="00FE4960" w:rsidRPr="00FE4960" w:rsidRDefault="00FE4960">
      <w:pPr>
        <w:widowControl/>
        <w:numPr>
          <w:ilvl w:val="0"/>
          <w:numId w:val="31"/>
        </w:numPr>
        <w:tabs>
          <w:tab w:val="left" w:pos="284"/>
        </w:tabs>
        <w:suppressAutoHyphens w:val="0"/>
        <w:spacing w:after="160" w:line="240" w:lineRule="auto"/>
        <w:ind w:left="284" w:hanging="284"/>
        <w:jc w:val="both"/>
        <w:rPr>
          <w:rFonts w:asciiTheme="minorHAnsi" w:hAnsiTheme="minorHAnsi" w:cstheme="minorHAnsi"/>
        </w:rPr>
      </w:pPr>
      <w:r w:rsidRPr="00FE4960">
        <w:rPr>
          <w:rFonts w:asciiTheme="minorHAnsi" w:hAnsiTheme="minorHAnsi" w:cstheme="minorHAnsi"/>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wskazanych w „Wykazie pracowników”: </w:t>
      </w:r>
    </w:p>
    <w:p w14:paraId="728D0DFC" w14:textId="77777777" w:rsidR="00FE4960" w:rsidRPr="00FE4960" w:rsidRDefault="00FE4960" w:rsidP="00FE4960">
      <w:pPr>
        <w:tabs>
          <w:tab w:val="left" w:pos="709"/>
        </w:tabs>
        <w:spacing w:line="240" w:lineRule="auto"/>
        <w:ind w:left="709"/>
        <w:jc w:val="both"/>
        <w:rPr>
          <w:rFonts w:asciiTheme="minorHAnsi" w:hAnsiTheme="minorHAnsi" w:cstheme="minorHAnsi"/>
        </w:rPr>
      </w:pPr>
      <w:r w:rsidRPr="00FE4960">
        <w:rPr>
          <w:rFonts w:asciiTheme="minorHAnsi" w:hAnsiTheme="minorHAnsi" w:cstheme="minorHAnsi"/>
          <w:b/>
          <w:bCs w:val="0"/>
        </w:rPr>
        <w:tab/>
        <w:t xml:space="preserve">- oświadczenie wykonawcy lub podwykonawcy </w:t>
      </w:r>
      <w:r w:rsidRPr="00FE4960">
        <w:rPr>
          <w:rFonts w:asciiTheme="minorHAnsi" w:hAnsiTheme="minorHAnsi" w:cstheme="minorHAnsi"/>
        </w:rPr>
        <w:t>o zatrudnieniu na podstawie umowy o pracę osób wykonujących czynności, których dotyczy wezwanie zamawiającego.</w:t>
      </w:r>
      <w:r w:rsidRPr="00FE4960">
        <w:rPr>
          <w:rFonts w:asciiTheme="minorHAnsi" w:hAnsiTheme="minorHAnsi" w:cstheme="minorHAnsi"/>
          <w:b/>
          <w:bCs w:val="0"/>
        </w:rPr>
        <w:t xml:space="preserve"> </w:t>
      </w:r>
      <w:r w:rsidRPr="00FE4960">
        <w:rPr>
          <w:rFonts w:asciiTheme="minorHAnsi" w:hAnsiTheme="minorHAnsi" w:cstheme="minorHAnsi"/>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85E6380" w14:textId="77777777" w:rsidR="00FE4960" w:rsidRPr="00FE4960" w:rsidRDefault="00FE4960" w:rsidP="00FE4960">
      <w:pPr>
        <w:tabs>
          <w:tab w:val="left" w:pos="709"/>
        </w:tabs>
        <w:spacing w:line="240" w:lineRule="auto"/>
        <w:ind w:left="709"/>
        <w:jc w:val="both"/>
        <w:rPr>
          <w:rFonts w:asciiTheme="minorHAnsi" w:hAnsiTheme="minorHAnsi" w:cstheme="minorHAnsi"/>
        </w:rPr>
      </w:pPr>
      <w:r w:rsidRPr="00FE4960">
        <w:rPr>
          <w:rFonts w:asciiTheme="minorHAnsi" w:hAnsiTheme="minorHAnsi" w:cstheme="minorHAnsi"/>
        </w:rPr>
        <w:tab/>
        <w:t>- poświadczoną za zgodność z oryginałem odpowiednio przez wykonawcę lub podwykonawcę</w:t>
      </w:r>
      <w:r w:rsidRPr="00FE4960">
        <w:rPr>
          <w:rFonts w:asciiTheme="minorHAnsi" w:hAnsiTheme="minorHAnsi" w:cstheme="minorHAnsi"/>
          <w:b/>
          <w:bCs w:val="0"/>
        </w:rPr>
        <w:t xml:space="preserve"> kopię umowy/umów o pracę</w:t>
      </w:r>
      <w:r w:rsidRPr="00FE4960">
        <w:rPr>
          <w:rFonts w:asciiTheme="minorHAnsi" w:hAnsiTheme="minorHAnsi" w:cstheme="minorHAnsi"/>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FE4960">
        <w:rPr>
          <w:rFonts w:asciiTheme="minorHAnsi" w:hAnsiTheme="minorHAnsi" w:cstheme="minorHAnsi"/>
          <w:iCs/>
        </w:rPr>
        <w:t>o ochronie danych osobowych</w:t>
      </w:r>
      <w:r w:rsidRPr="00FE4960">
        <w:rPr>
          <w:rFonts w:asciiTheme="minorHAnsi" w:hAnsiTheme="minorHAnsi" w:cstheme="minorHAnsi"/>
        </w:rPr>
        <w:t xml:space="preserve"> (tj. w szczególności</w:t>
      </w:r>
      <w:r w:rsidRPr="00FE4960">
        <w:rPr>
          <w:rFonts w:asciiTheme="minorHAnsi" w:hAnsiTheme="minorHAnsi" w:cstheme="minorHAnsi"/>
          <w:vertAlign w:val="superscript"/>
        </w:rPr>
        <w:footnoteReference w:id="2"/>
      </w:r>
      <w:r w:rsidRPr="00FE4960">
        <w:rPr>
          <w:rFonts w:asciiTheme="minorHAnsi" w:hAnsiTheme="minorHAnsi" w:cstheme="minorHAnsi"/>
        </w:rPr>
        <w:t xml:space="preserve"> bez adresów, nr PESEL pracowników). Imię i </w:t>
      </w:r>
      <w:r w:rsidRPr="00FE4960">
        <w:rPr>
          <w:rFonts w:asciiTheme="minorHAnsi" w:hAnsiTheme="minorHAnsi" w:cstheme="minorHAnsi"/>
        </w:rPr>
        <w:lastRenderedPageBreak/>
        <w:t xml:space="preserve">nazwisko pracownika nie podlega </w:t>
      </w:r>
      <w:proofErr w:type="spellStart"/>
      <w:r w:rsidRPr="00FE4960">
        <w:rPr>
          <w:rFonts w:asciiTheme="minorHAnsi" w:hAnsiTheme="minorHAnsi" w:cstheme="minorHAnsi"/>
        </w:rPr>
        <w:t>anonimizacji</w:t>
      </w:r>
      <w:proofErr w:type="spellEnd"/>
      <w:r w:rsidRPr="00FE4960">
        <w:rPr>
          <w:rFonts w:asciiTheme="minorHAnsi" w:hAnsiTheme="minorHAnsi" w:cstheme="minorHAnsi"/>
        </w:rPr>
        <w:t>. Informacje takie jak: data zawarcia umowy, rodzaj umowy o pracę i wymiar etatu powinny być możliwe do zidentyfikowania;</w:t>
      </w:r>
    </w:p>
    <w:p w14:paraId="481BEF28" w14:textId="77777777" w:rsidR="00FE4960" w:rsidRPr="00FE4960" w:rsidRDefault="00FE4960" w:rsidP="00FE4960">
      <w:pPr>
        <w:tabs>
          <w:tab w:val="left" w:pos="709"/>
        </w:tabs>
        <w:spacing w:line="240" w:lineRule="auto"/>
        <w:ind w:left="709"/>
        <w:jc w:val="both"/>
        <w:rPr>
          <w:rFonts w:asciiTheme="minorHAnsi" w:hAnsiTheme="minorHAnsi" w:cstheme="minorHAnsi"/>
        </w:rPr>
      </w:pPr>
      <w:r w:rsidRPr="00FE4960">
        <w:rPr>
          <w:rFonts w:asciiTheme="minorHAnsi" w:hAnsiTheme="minorHAnsi" w:cstheme="minorHAnsi"/>
          <w:b/>
          <w:bCs w:val="0"/>
        </w:rPr>
        <w:tab/>
        <w:t>- zaświadczenie właściwego oddziału ZUS,</w:t>
      </w:r>
      <w:r w:rsidRPr="00FE4960">
        <w:rPr>
          <w:rFonts w:asciiTheme="minorHAnsi" w:hAnsiTheme="minorHAnsi" w:cstheme="minorHAnsi"/>
        </w:rPr>
        <w:t xml:space="preserve"> potwierdzające opłacanie przez wykonawcę lub podwykonawcę składek na ubezpieczenia społeczne i zdrowotne z tytułu zatrudnienia na podstawie umów o pracę za ostatni okres rozliczeniowy;</w:t>
      </w:r>
    </w:p>
    <w:p w14:paraId="72B29A35" w14:textId="77777777" w:rsidR="00FE4960" w:rsidRPr="00FE4960" w:rsidRDefault="00FE4960" w:rsidP="00FE4960">
      <w:pPr>
        <w:tabs>
          <w:tab w:val="left" w:pos="709"/>
        </w:tabs>
        <w:spacing w:line="240" w:lineRule="auto"/>
        <w:ind w:left="709"/>
        <w:jc w:val="both"/>
        <w:rPr>
          <w:rFonts w:asciiTheme="minorHAnsi" w:hAnsiTheme="minorHAnsi" w:cstheme="minorHAnsi"/>
        </w:rPr>
      </w:pPr>
      <w:r w:rsidRPr="00FE4960">
        <w:rPr>
          <w:rFonts w:asciiTheme="minorHAnsi" w:hAnsiTheme="minorHAnsi" w:cstheme="minorHAnsi"/>
        </w:rPr>
        <w:tab/>
        <w:t>- poświadczoną za zgodność z oryginałem odpowiednio przez wykonawcę lub podwykonawcę</w:t>
      </w:r>
      <w:r w:rsidRPr="00FE4960">
        <w:rPr>
          <w:rFonts w:asciiTheme="minorHAnsi" w:hAnsiTheme="minorHAnsi" w:cstheme="minorHAnsi"/>
          <w:b/>
          <w:bCs w:val="0"/>
        </w:rPr>
        <w:t xml:space="preserve"> kopię dowodu potwierdzającego zgłoszenie pracownika przez pracodawcę do ubezpieczeń</w:t>
      </w:r>
      <w:r w:rsidRPr="00FE4960">
        <w:rPr>
          <w:rFonts w:asciiTheme="minorHAnsi" w:hAnsiTheme="minorHAnsi" w:cstheme="minorHAnsi"/>
        </w:rPr>
        <w:t xml:space="preserve">, zanonimizowaną w sposób zapewniający ochronę danych osobowych pracowników, zgodnie z przepisami ustawy z dnia 29 sierpnia 1997 r. o ochronie danych osobowych. Imię i nazwisko pracownika nie podlega </w:t>
      </w:r>
      <w:proofErr w:type="spellStart"/>
      <w:r w:rsidRPr="00FE4960">
        <w:rPr>
          <w:rFonts w:asciiTheme="minorHAnsi" w:hAnsiTheme="minorHAnsi" w:cstheme="minorHAnsi"/>
        </w:rPr>
        <w:t>anonimizacji</w:t>
      </w:r>
      <w:proofErr w:type="spellEnd"/>
      <w:r w:rsidRPr="00FE4960">
        <w:rPr>
          <w:rFonts w:asciiTheme="minorHAnsi" w:hAnsiTheme="minorHAnsi" w:cstheme="minorHAnsi"/>
        </w:rPr>
        <w:t>.</w:t>
      </w:r>
    </w:p>
    <w:p w14:paraId="48D2EACD" w14:textId="77777777" w:rsidR="00FE4960" w:rsidRPr="00FE4960" w:rsidRDefault="00FE4960">
      <w:pPr>
        <w:widowControl/>
        <w:numPr>
          <w:ilvl w:val="0"/>
          <w:numId w:val="31"/>
        </w:numPr>
        <w:tabs>
          <w:tab w:val="left" w:pos="284"/>
        </w:tabs>
        <w:suppressAutoHyphens w:val="0"/>
        <w:spacing w:after="160" w:line="240" w:lineRule="auto"/>
        <w:ind w:left="284" w:hanging="284"/>
        <w:jc w:val="both"/>
        <w:rPr>
          <w:rFonts w:asciiTheme="minorHAnsi" w:hAnsiTheme="minorHAnsi" w:cstheme="minorHAnsi"/>
        </w:rPr>
      </w:pPr>
      <w:r w:rsidRPr="00FE4960">
        <w:rPr>
          <w:rFonts w:asciiTheme="minorHAnsi" w:hAnsiTheme="minorHAnsi" w:cstheme="minorHAnsi"/>
          <w:bCs w:val="0"/>
        </w:rPr>
        <w:t xml:space="preserve">Za niedopełnienie wymogu zatrudniania Pracowników świadczących przedmiot umowy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świadczących przedmiot umowy na podstawie umowy o pracę w rozumieniu przepisów Kodeksu Pracy) oraz liczby miesięcy w okresie realizacji Umowy, w których nie dopełniono przedmiotowego wymogu – </w:t>
      </w:r>
      <w:r w:rsidRPr="00FE4960">
        <w:rPr>
          <w:rFonts w:asciiTheme="minorHAnsi" w:hAnsiTheme="minorHAnsi" w:cstheme="minorHAnsi"/>
        </w:rPr>
        <w:t>za każdą osobę wykonującą usługi bez podpisanej umowy o pracę zgodnie z wykazem pracowników określonym w Załączniku nr 3 do Umowy.</w:t>
      </w:r>
    </w:p>
    <w:p w14:paraId="5E868493" w14:textId="77777777" w:rsidR="00FE4960" w:rsidRPr="00FE4960" w:rsidRDefault="00FE4960">
      <w:pPr>
        <w:widowControl/>
        <w:numPr>
          <w:ilvl w:val="0"/>
          <w:numId w:val="31"/>
        </w:numPr>
        <w:tabs>
          <w:tab w:val="left" w:pos="284"/>
        </w:tabs>
        <w:suppressAutoHyphens w:val="0"/>
        <w:spacing w:after="160" w:line="240" w:lineRule="auto"/>
        <w:ind w:left="284" w:hanging="284"/>
        <w:jc w:val="both"/>
        <w:rPr>
          <w:rFonts w:asciiTheme="minorHAnsi" w:hAnsiTheme="minorHAnsi" w:cstheme="minorHAnsi"/>
        </w:rPr>
      </w:pPr>
      <w:r w:rsidRPr="00FE4960">
        <w:rPr>
          <w:rFonts w:asciiTheme="minorHAnsi" w:hAnsiTheme="minorHAnsi" w:cstheme="minorHAnsi"/>
        </w:rPr>
        <w:t>Wykonawca, najpóźniej w dniu zawarcia Umowy oraz w trakcie jej realizacji na każde wezwanie Zamawiającego zobowiązuje się przedstawić bieżące dokumenty potwierdzające, że Przedmiot Umowy jest wykonywany przez osoby będące pracownikami.</w:t>
      </w:r>
    </w:p>
    <w:p w14:paraId="6998EDE4" w14:textId="77777777" w:rsidR="00FE4960" w:rsidRPr="00FE4960" w:rsidRDefault="00FE4960">
      <w:pPr>
        <w:widowControl/>
        <w:numPr>
          <w:ilvl w:val="0"/>
          <w:numId w:val="31"/>
        </w:numPr>
        <w:tabs>
          <w:tab w:val="left" w:pos="284"/>
        </w:tabs>
        <w:suppressAutoHyphens w:val="0"/>
        <w:spacing w:after="160" w:line="240" w:lineRule="auto"/>
        <w:ind w:left="284" w:hanging="284"/>
        <w:jc w:val="both"/>
        <w:rPr>
          <w:rFonts w:asciiTheme="minorHAnsi" w:hAnsiTheme="minorHAnsi" w:cstheme="minorHAnsi"/>
        </w:rPr>
      </w:pPr>
      <w:r w:rsidRPr="00FE4960">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2AEB32A6" w14:textId="77777777" w:rsidR="00FE4960" w:rsidRPr="00FE4960" w:rsidRDefault="00FE4960">
      <w:pPr>
        <w:widowControl/>
        <w:numPr>
          <w:ilvl w:val="0"/>
          <w:numId w:val="31"/>
        </w:numPr>
        <w:tabs>
          <w:tab w:val="left" w:pos="284"/>
        </w:tabs>
        <w:suppressAutoHyphens w:val="0"/>
        <w:spacing w:after="160" w:line="240" w:lineRule="auto"/>
        <w:ind w:left="284" w:hanging="284"/>
        <w:jc w:val="both"/>
        <w:rPr>
          <w:rFonts w:asciiTheme="minorHAnsi" w:hAnsiTheme="minorHAnsi" w:cstheme="minorHAnsi"/>
        </w:rPr>
      </w:pPr>
      <w:r w:rsidRPr="00FE4960">
        <w:rPr>
          <w:rFonts w:asciiTheme="minorHAnsi" w:hAnsiTheme="minorHAnsi" w:cstheme="minorHAnsi"/>
          <w:bCs w:val="0"/>
          <w:kern w:val="0"/>
          <w:lang w:eastAsia="pl-PL"/>
        </w:rPr>
        <w:t xml:space="preserve">Strony dopuszczają zmianę osób wskazanych w wykazie, z zastrzeżeniem, iż zachowane będą wymagania Zamawiającego dotyczące kwalifikacji i doświadczenia tych osób. Wykonawca każdorazowo zobowiązany jest do pisemnego poinformowania Zamawiającego o zamiarze zmiany osób i przedstawienia nowego wykazu osób. Zmiana osób wymaga akceptacji Zamawiającego potwierdzonej aneksem do umowy. </w:t>
      </w:r>
    </w:p>
    <w:p w14:paraId="1C02D696" w14:textId="77777777" w:rsidR="00FE4960" w:rsidRPr="00FE4960" w:rsidRDefault="00FE4960" w:rsidP="00FE4960">
      <w:pPr>
        <w:widowControl/>
        <w:tabs>
          <w:tab w:val="left" w:pos="284"/>
        </w:tabs>
        <w:suppressAutoHyphens w:val="0"/>
        <w:spacing w:line="240" w:lineRule="auto"/>
        <w:ind w:left="284"/>
        <w:jc w:val="both"/>
        <w:rPr>
          <w:rFonts w:asciiTheme="minorHAnsi" w:hAnsiTheme="minorHAnsi" w:cstheme="minorHAnsi"/>
        </w:rPr>
      </w:pPr>
    </w:p>
    <w:p w14:paraId="33EEE886" w14:textId="11BCE9E3" w:rsidR="00FE4960" w:rsidRPr="00FE4960" w:rsidRDefault="00FE4960" w:rsidP="00FE4960">
      <w:pPr>
        <w:spacing w:line="240" w:lineRule="auto"/>
        <w:jc w:val="center"/>
        <w:rPr>
          <w:rFonts w:asciiTheme="minorHAnsi" w:hAnsiTheme="minorHAnsi" w:cstheme="minorHAnsi"/>
          <w:lang w:val="pl"/>
        </w:rPr>
      </w:pPr>
      <w:r w:rsidRPr="00FE4960">
        <w:rPr>
          <w:rFonts w:asciiTheme="minorHAnsi" w:hAnsiTheme="minorHAnsi" w:cstheme="minorHAnsi"/>
          <w:lang w:val="pl"/>
        </w:rPr>
        <w:t>§</w:t>
      </w:r>
      <w:r w:rsidRPr="00226A9B">
        <w:rPr>
          <w:rFonts w:asciiTheme="minorHAnsi" w:hAnsiTheme="minorHAnsi" w:cstheme="minorHAnsi"/>
          <w:lang w:val="pl"/>
        </w:rPr>
        <w:t xml:space="preserve"> </w:t>
      </w:r>
      <w:r w:rsidR="00C279C9">
        <w:rPr>
          <w:rFonts w:asciiTheme="minorHAnsi" w:hAnsiTheme="minorHAnsi" w:cstheme="minorHAnsi"/>
          <w:lang w:val="pl"/>
        </w:rPr>
        <w:t>7</w:t>
      </w:r>
    </w:p>
    <w:p w14:paraId="4A79E2E3" w14:textId="77777777" w:rsidR="00E3260F" w:rsidRPr="00587216" w:rsidRDefault="00E3260F">
      <w:pPr>
        <w:widowControl/>
        <w:numPr>
          <w:ilvl w:val="6"/>
          <w:numId w:val="56"/>
        </w:numPr>
        <w:tabs>
          <w:tab w:val="num" w:pos="284"/>
        </w:tabs>
        <w:suppressAutoHyphens w:val="0"/>
        <w:spacing w:after="160" w:line="240" w:lineRule="auto"/>
        <w:ind w:left="284" w:hanging="284"/>
        <w:jc w:val="both"/>
        <w:rPr>
          <w:rFonts w:ascii="Calibri" w:hAnsi="Calibri" w:cs="Calibri"/>
          <w:color w:val="auto"/>
          <w:kern w:val="0"/>
          <w:lang w:eastAsia="pl-PL"/>
        </w:rPr>
      </w:pPr>
      <w:r w:rsidRPr="00587216">
        <w:rPr>
          <w:rFonts w:ascii="Calibri" w:hAnsi="Calibri" w:cs="Calibri"/>
          <w:bCs w:val="0"/>
          <w:color w:val="auto"/>
          <w:kern w:val="0"/>
          <w:lang w:eastAsia="ar-SA"/>
        </w:rPr>
        <w:t xml:space="preserve">Zmiany umowy dokonuje się w formie pisemnej pod rygorem nieważności, z tym że zgodnie z art. 455 </w:t>
      </w:r>
      <w:r w:rsidRPr="00587216">
        <w:rPr>
          <w:rFonts w:ascii="Calibri" w:hAnsi="Calibri" w:cs="Calibri"/>
          <w:color w:val="auto"/>
          <w:kern w:val="0"/>
          <w:lang w:eastAsia="pl-PL"/>
        </w:rPr>
        <w:t>ustawy Prawo zamówień publicznych istotna zmiana postanowień zawartej umowy może nastąpić jedynie w sytuacji obiektywnej konieczności wprowadzenia zmiany w niżej podanym zakresie:</w:t>
      </w:r>
    </w:p>
    <w:p w14:paraId="41020890" w14:textId="77777777" w:rsidR="00E3260F" w:rsidRPr="00587216" w:rsidRDefault="00E3260F">
      <w:pPr>
        <w:widowControl/>
        <w:numPr>
          <w:ilvl w:val="0"/>
          <w:numId w:val="60"/>
        </w:numPr>
        <w:suppressAutoHyphens w:val="0"/>
        <w:spacing w:after="160" w:line="240" w:lineRule="auto"/>
        <w:jc w:val="both"/>
        <w:rPr>
          <w:rFonts w:ascii="Calibri" w:hAnsi="Calibri" w:cs="Calibri"/>
          <w:color w:val="auto"/>
          <w:kern w:val="0"/>
          <w:lang w:eastAsia="pl-PL"/>
        </w:rPr>
      </w:pPr>
      <w:r w:rsidRPr="00587216">
        <w:rPr>
          <w:rFonts w:ascii="Calibri" w:hAnsi="Calibri" w:cs="Calibri"/>
          <w:color w:val="auto"/>
          <w:kern w:val="0"/>
          <w:lang w:eastAsia="pl-PL"/>
        </w:rPr>
        <w:t>w części dotyczącej wysokości wynagrodzenia brutto, która będzie wynikać ze zmiany w prawie właściwym dla podatku od towarów i usług VAT - w razie zmiany stawki podatku VAT po zawarciu niniejszej umowy, strony obowiązywać będzie nowa stawka podatku z datą wprowadzenia jej w życie przepisami, a zmiana kwoty brutto wartości umowy z tego tytułu jest akceptowana przez strony bez konieczności składania dodatkowych oświadczeń i zmiany umowy.</w:t>
      </w:r>
    </w:p>
    <w:p w14:paraId="060F5DF3" w14:textId="77777777" w:rsidR="00E3260F" w:rsidRPr="00587216" w:rsidRDefault="00E3260F">
      <w:pPr>
        <w:widowControl/>
        <w:numPr>
          <w:ilvl w:val="0"/>
          <w:numId w:val="60"/>
        </w:numPr>
        <w:suppressAutoHyphens w:val="0"/>
        <w:spacing w:after="160" w:line="240" w:lineRule="auto"/>
        <w:jc w:val="both"/>
        <w:rPr>
          <w:rFonts w:ascii="Calibri" w:hAnsi="Calibri" w:cs="Calibri"/>
          <w:color w:val="auto"/>
          <w:kern w:val="0"/>
          <w:lang w:eastAsia="pl-PL"/>
        </w:rPr>
      </w:pPr>
      <w:r w:rsidRPr="00587216">
        <w:rPr>
          <w:rFonts w:ascii="Calibri" w:hAnsi="Calibri" w:cs="Calibri"/>
          <w:color w:val="auto"/>
          <w:kern w:val="0"/>
          <w:lang w:eastAsia="pl-PL"/>
        </w:rPr>
        <w:t xml:space="preserve">w części dotyczącej danych podmiotowych Wykonawcy (np.: zmiana siedziby, adresu i nazwy podmiotu wykonującego przedmiotową dostawę) w związku z wewnętrzną </w:t>
      </w:r>
      <w:r w:rsidRPr="00587216">
        <w:rPr>
          <w:rFonts w:ascii="Calibri" w:hAnsi="Calibri" w:cs="Calibri"/>
          <w:color w:val="auto"/>
          <w:kern w:val="0"/>
          <w:lang w:eastAsia="pl-PL"/>
        </w:rPr>
        <w:lastRenderedPageBreak/>
        <w:t>reorganizacją w ramach prowadzonej działalności lub wynikająca z przekształcenia podmiotowego po stronie wykonawcy    w formie sukcesji uniwersalnej.</w:t>
      </w:r>
    </w:p>
    <w:p w14:paraId="1693DA65" w14:textId="77777777" w:rsidR="00E3260F" w:rsidRPr="00587216" w:rsidRDefault="00E3260F">
      <w:pPr>
        <w:widowControl/>
        <w:numPr>
          <w:ilvl w:val="0"/>
          <w:numId w:val="60"/>
        </w:numPr>
        <w:suppressAutoHyphens w:val="0"/>
        <w:spacing w:after="160" w:line="240" w:lineRule="auto"/>
        <w:jc w:val="both"/>
        <w:rPr>
          <w:rFonts w:ascii="Calibri" w:hAnsi="Calibri" w:cs="Calibri"/>
          <w:color w:val="auto"/>
          <w:kern w:val="0"/>
          <w:lang w:eastAsia="pl-PL"/>
        </w:rPr>
      </w:pPr>
      <w:r w:rsidRPr="00587216">
        <w:rPr>
          <w:rFonts w:ascii="Calibri" w:hAnsi="Calibri" w:cs="Calibri"/>
          <w:color w:val="auto"/>
          <w:kern w:val="0"/>
          <w:lang w:eastAsia="pl-PL"/>
        </w:rPr>
        <w:t>w części dotyczącej wysokości wynagrodzenia, która będzie wynikać z wprowadzenia</w:t>
      </w:r>
    </w:p>
    <w:p w14:paraId="412E0120" w14:textId="77777777" w:rsidR="00E3260F" w:rsidRPr="00587216" w:rsidRDefault="00E3260F" w:rsidP="00E3260F">
      <w:pPr>
        <w:widowControl/>
        <w:suppressAutoHyphens w:val="0"/>
        <w:spacing w:line="240" w:lineRule="auto"/>
        <w:ind w:left="720"/>
        <w:jc w:val="both"/>
        <w:rPr>
          <w:rFonts w:ascii="Calibri" w:hAnsi="Calibri" w:cs="Calibri"/>
          <w:color w:val="auto"/>
          <w:kern w:val="0"/>
          <w:lang w:eastAsia="pl-PL"/>
        </w:rPr>
      </w:pPr>
      <w:r w:rsidRPr="00587216">
        <w:rPr>
          <w:rFonts w:ascii="Calibri" w:hAnsi="Calibri" w:cs="Calibri"/>
          <w:color w:val="auto"/>
          <w:kern w:val="0"/>
          <w:lang w:eastAsia="pl-PL"/>
        </w:rPr>
        <w:t>przez Wykonawcę nowych, niższych w stosunku do obowiązujących w umowie, cen za przedmiot zamówienia,</w:t>
      </w:r>
    </w:p>
    <w:p w14:paraId="1CEDF774" w14:textId="77777777" w:rsidR="00E3260F" w:rsidRPr="00587216" w:rsidRDefault="00E3260F">
      <w:pPr>
        <w:widowControl/>
        <w:numPr>
          <w:ilvl w:val="0"/>
          <w:numId w:val="60"/>
        </w:numPr>
        <w:suppressAutoHyphens w:val="0"/>
        <w:spacing w:after="160" w:line="240" w:lineRule="auto"/>
        <w:jc w:val="both"/>
        <w:rPr>
          <w:rFonts w:ascii="Calibri" w:hAnsi="Calibri" w:cs="Calibri"/>
          <w:color w:val="auto"/>
          <w:kern w:val="0"/>
          <w:lang w:eastAsia="pl-PL"/>
        </w:rPr>
      </w:pPr>
      <w:r w:rsidRPr="00587216">
        <w:rPr>
          <w:rFonts w:ascii="Calibri" w:hAnsi="Calibri" w:cs="Calibri"/>
          <w:color w:val="auto"/>
          <w:kern w:val="0"/>
          <w:lang w:eastAsia="pl-PL"/>
        </w:rPr>
        <w:t>zmiana nazwy własnej, numeru katalogowego i sposobu konfekcjonowania przedmiotu zamówienia – zmiana ta może być związana z ulepszeniem składu jakościowego lub podyktowana zmianą procesu technologicznego produkcji, pod warunkiem, ze zmiana ta nie będzie powodowała pogorszenia jakościowego testu, a wyrób będzie spełniał wszelkie wymagania diagnostyczne, wymagania prawn</w:t>
      </w:r>
      <w:r>
        <w:rPr>
          <w:rFonts w:ascii="Calibri" w:hAnsi="Calibri" w:cs="Calibri"/>
          <w:color w:val="auto"/>
          <w:kern w:val="0"/>
          <w:lang w:eastAsia="pl-PL"/>
        </w:rPr>
        <w:t xml:space="preserve">e </w:t>
      </w:r>
      <w:r w:rsidRPr="00587216">
        <w:rPr>
          <w:rFonts w:ascii="Calibri" w:hAnsi="Calibri" w:cs="Calibri"/>
          <w:color w:val="auto"/>
          <w:kern w:val="0"/>
          <w:lang w:eastAsia="pl-PL"/>
        </w:rPr>
        <w:t>i jakościowe określone przez Zamawiającego w Specyfikacji Warunków Zamówienia.</w:t>
      </w:r>
      <w:r>
        <w:rPr>
          <w:rFonts w:ascii="Calibri" w:hAnsi="Calibri" w:cs="Calibri"/>
          <w:color w:val="auto"/>
          <w:kern w:val="0"/>
          <w:lang w:eastAsia="pl-PL"/>
        </w:rPr>
        <w:t xml:space="preserve"> ( jeżeli dotyczy)</w:t>
      </w:r>
    </w:p>
    <w:p w14:paraId="703AD3E9" w14:textId="77777777" w:rsidR="00E3260F" w:rsidRPr="00587216" w:rsidRDefault="00E3260F">
      <w:pPr>
        <w:widowControl/>
        <w:numPr>
          <w:ilvl w:val="0"/>
          <w:numId w:val="60"/>
        </w:numPr>
        <w:suppressAutoHyphens w:val="0"/>
        <w:spacing w:after="160" w:line="240" w:lineRule="auto"/>
        <w:jc w:val="both"/>
        <w:rPr>
          <w:rFonts w:ascii="Calibri" w:hAnsi="Calibri" w:cs="Calibri"/>
          <w:color w:val="auto"/>
          <w:kern w:val="0"/>
          <w:lang w:eastAsia="pl-PL"/>
        </w:rPr>
      </w:pPr>
      <w:r w:rsidRPr="00587216">
        <w:rPr>
          <w:rFonts w:ascii="Calibri" w:hAnsi="Calibri" w:cs="Calibri"/>
          <w:color w:val="auto"/>
          <w:kern w:val="0"/>
          <w:lang w:eastAsia="pl-PL"/>
        </w:rPr>
        <w:t xml:space="preserve">zmiana terminów ważności - zmiana ta może być związana z koniecznością przyspieszenia dostawy, trudności produkcyjnych, trudności ze zwalnianiem serii i nie </w:t>
      </w:r>
      <w:r w:rsidRPr="00587216">
        <w:rPr>
          <w:rFonts w:ascii="Calibri" w:hAnsi="Calibri" w:cs="Calibri"/>
          <w:color w:val="auto"/>
          <w:spacing w:val="-4"/>
          <w:kern w:val="0"/>
          <w:lang w:eastAsia="pl-PL"/>
        </w:rPr>
        <w:t>będzie miała wpływu na stopień wykorzystania wyrobu,</w:t>
      </w:r>
      <w:r w:rsidRPr="00587216">
        <w:rPr>
          <w:rFonts w:ascii="Calibri" w:hAnsi="Calibri" w:cs="Calibri"/>
          <w:color w:val="auto"/>
          <w:kern w:val="0"/>
          <w:lang w:eastAsia="pl-PL"/>
        </w:rPr>
        <w:t xml:space="preserve"> </w:t>
      </w:r>
      <w:r>
        <w:rPr>
          <w:rFonts w:ascii="Calibri" w:hAnsi="Calibri" w:cs="Calibri"/>
          <w:color w:val="auto"/>
          <w:kern w:val="0"/>
          <w:lang w:eastAsia="pl-PL"/>
        </w:rPr>
        <w:t>( jeżeli dotyczy)</w:t>
      </w:r>
    </w:p>
    <w:p w14:paraId="1BE08962" w14:textId="77777777" w:rsidR="00E3260F" w:rsidRPr="00587216" w:rsidRDefault="00E3260F">
      <w:pPr>
        <w:widowControl/>
        <w:numPr>
          <w:ilvl w:val="0"/>
          <w:numId w:val="60"/>
        </w:numPr>
        <w:suppressAutoHyphens w:val="0"/>
        <w:spacing w:after="160" w:line="240" w:lineRule="auto"/>
        <w:jc w:val="both"/>
        <w:rPr>
          <w:rFonts w:ascii="Calibri" w:hAnsi="Calibri" w:cs="Calibri"/>
          <w:color w:val="auto"/>
          <w:kern w:val="0"/>
          <w:lang w:eastAsia="pl-PL"/>
        </w:rPr>
      </w:pPr>
      <w:r w:rsidRPr="00587216">
        <w:rPr>
          <w:rFonts w:ascii="Calibri" w:hAnsi="Calibri" w:cs="Calibri"/>
          <w:color w:val="auto"/>
          <w:kern w:val="0"/>
          <w:lang w:eastAsia="pl-PL"/>
        </w:rPr>
        <w:t xml:space="preserve">zmiana warunków i terminów poszczególnych dostaw (liczba, miejsce dostawy, opakowanie zewnętrzne) - zmiany te mogą wystąpić na skutek negatywnych </w:t>
      </w:r>
      <w:r w:rsidRPr="00587216">
        <w:rPr>
          <w:rFonts w:ascii="Calibri" w:hAnsi="Calibri" w:cs="Calibri"/>
          <w:color w:val="auto"/>
          <w:spacing w:val="-1"/>
          <w:kern w:val="0"/>
          <w:lang w:eastAsia="pl-PL"/>
        </w:rPr>
        <w:t xml:space="preserve">okoliczności mających bezpośredni wpływ na organizację dostaw, trudności transportowych, celnych, opóźnień </w:t>
      </w:r>
      <w:r w:rsidRPr="00587216">
        <w:rPr>
          <w:rFonts w:ascii="Calibri" w:hAnsi="Calibri" w:cs="Calibri"/>
          <w:color w:val="auto"/>
          <w:kern w:val="0"/>
          <w:lang w:eastAsia="pl-PL"/>
        </w:rPr>
        <w:t xml:space="preserve">związanych ze zwalnianiem serii, jak również trudności w dystrybucji i magazynowaniu wyrobu, </w:t>
      </w:r>
      <w:r>
        <w:rPr>
          <w:rFonts w:ascii="Calibri" w:hAnsi="Calibri" w:cs="Calibri"/>
          <w:color w:val="auto"/>
          <w:kern w:val="0"/>
          <w:lang w:eastAsia="pl-PL"/>
        </w:rPr>
        <w:t>( jeżeli dotyczy)</w:t>
      </w:r>
    </w:p>
    <w:p w14:paraId="10033245" w14:textId="77777777" w:rsidR="00E3260F" w:rsidRPr="00587216" w:rsidRDefault="00E3260F">
      <w:pPr>
        <w:widowControl/>
        <w:numPr>
          <w:ilvl w:val="0"/>
          <w:numId w:val="60"/>
        </w:numPr>
        <w:suppressAutoHyphens w:val="0"/>
        <w:spacing w:after="160" w:line="240" w:lineRule="auto"/>
        <w:jc w:val="both"/>
        <w:rPr>
          <w:rFonts w:ascii="Calibri" w:hAnsi="Calibri" w:cs="Calibri"/>
          <w:color w:val="auto"/>
          <w:kern w:val="0"/>
          <w:lang w:eastAsia="pl-PL"/>
        </w:rPr>
      </w:pPr>
      <w:r w:rsidRPr="00587216">
        <w:rPr>
          <w:rFonts w:ascii="Calibri" w:hAnsi="Calibri" w:cs="Calibri"/>
          <w:color w:val="auto"/>
          <w:kern w:val="0"/>
          <w:lang w:eastAsia="pl-PL"/>
        </w:rPr>
        <w:t>zmiany terminu obowiązywania umowy – w przypadku gdy w okresie obowiązywania umowy nie zostanie zamówiona przez Zamawiającego całkowita ilość przedmiotu zamówienia</w:t>
      </w:r>
      <w:r>
        <w:rPr>
          <w:rFonts w:ascii="Calibri" w:hAnsi="Calibri" w:cs="Calibri"/>
          <w:color w:val="auto"/>
          <w:kern w:val="0"/>
          <w:lang w:eastAsia="pl-PL"/>
        </w:rPr>
        <w:t>/ wykonana usługa</w:t>
      </w:r>
      <w:r w:rsidRPr="00587216">
        <w:rPr>
          <w:rFonts w:ascii="Calibri" w:hAnsi="Calibri" w:cs="Calibri"/>
          <w:color w:val="auto"/>
          <w:kern w:val="0"/>
          <w:lang w:eastAsia="pl-PL"/>
        </w:rPr>
        <w:t>, określona  w umowie, dopuszcza się przedłużenie okresu obowiązywania umowy o okres nie dłuższy niż 6 miesięcy,</w:t>
      </w:r>
    </w:p>
    <w:p w14:paraId="65AC4759" w14:textId="77777777" w:rsidR="00E3260F" w:rsidRPr="00587216" w:rsidRDefault="00E3260F">
      <w:pPr>
        <w:widowControl/>
        <w:numPr>
          <w:ilvl w:val="0"/>
          <w:numId w:val="60"/>
        </w:numPr>
        <w:suppressAutoHyphens w:val="0"/>
        <w:spacing w:after="160" w:line="240" w:lineRule="auto"/>
        <w:jc w:val="both"/>
        <w:rPr>
          <w:rFonts w:ascii="Calibri" w:hAnsi="Calibri" w:cs="Calibri"/>
          <w:color w:val="auto"/>
          <w:kern w:val="0"/>
          <w:lang w:eastAsia="pl-PL"/>
        </w:rPr>
      </w:pPr>
      <w:r w:rsidRPr="00587216">
        <w:rPr>
          <w:rFonts w:ascii="Calibri" w:hAnsi="Calibri" w:cs="Calibri"/>
          <w:color w:val="auto"/>
          <w:kern w:val="0"/>
          <w:lang w:eastAsia="pl-PL"/>
        </w:rPr>
        <w:t xml:space="preserve">zmiany w obowiązujących przepisach prawa mające wpływ na przedmiot i warunki umowy oraz zmiana sytuacji prawnej lub faktycznej Wykonawcy i/lub Zamawiającego skutkująca niemożliwością realizacji przedmiotu zamówienia; </w:t>
      </w:r>
    </w:p>
    <w:p w14:paraId="1D3A09B6" w14:textId="77777777" w:rsidR="00E3260F" w:rsidRPr="00587216" w:rsidRDefault="00E3260F">
      <w:pPr>
        <w:widowControl/>
        <w:numPr>
          <w:ilvl w:val="0"/>
          <w:numId w:val="60"/>
        </w:numPr>
        <w:suppressAutoHyphens w:val="0"/>
        <w:spacing w:after="160" w:line="240" w:lineRule="auto"/>
        <w:jc w:val="both"/>
        <w:rPr>
          <w:rFonts w:ascii="Calibri" w:hAnsi="Calibri" w:cs="Calibri"/>
          <w:color w:val="auto"/>
          <w:kern w:val="0"/>
          <w:lang w:eastAsia="pl-PL"/>
        </w:rPr>
      </w:pPr>
      <w:r w:rsidRPr="00587216">
        <w:rPr>
          <w:rFonts w:ascii="Calibri" w:hAnsi="Calibri" w:cs="Calibri"/>
          <w:color w:val="auto"/>
          <w:kern w:val="0"/>
          <w:lang w:eastAsia="pl-PL"/>
        </w:rPr>
        <w:t>powstania nadzwyczajnych okoliczności (nie będących „</w:t>
      </w:r>
      <w:r w:rsidRPr="00587216">
        <w:rPr>
          <w:rFonts w:ascii="Calibri" w:hAnsi="Calibri" w:cs="Calibri"/>
          <w:i/>
          <w:iCs/>
          <w:color w:val="auto"/>
          <w:kern w:val="0"/>
          <w:lang w:eastAsia="pl-PL"/>
        </w:rPr>
        <w:t>siła wyższą</w:t>
      </w:r>
      <w:r w:rsidRPr="00587216">
        <w:rPr>
          <w:rFonts w:ascii="Calibri" w:hAnsi="Calibri" w:cs="Calibri"/>
          <w:color w:val="auto"/>
          <w:kern w:val="0"/>
          <w:lang w:eastAsia="pl-PL"/>
        </w:rPr>
        <w:t xml:space="preserve">”), grożących rażącą stratą, których strony nie przewidziały przy zawarciu umowy; </w:t>
      </w:r>
    </w:p>
    <w:p w14:paraId="56933F91" w14:textId="77777777" w:rsidR="00E3260F" w:rsidRPr="00587216" w:rsidRDefault="00E3260F">
      <w:pPr>
        <w:widowControl/>
        <w:numPr>
          <w:ilvl w:val="0"/>
          <w:numId w:val="60"/>
        </w:numPr>
        <w:suppressAutoHyphens w:val="0"/>
        <w:spacing w:after="160" w:line="240" w:lineRule="auto"/>
        <w:jc w:val="both"/>
        <w:rPr>
          <w:rFonts w:ascii="Calibri" w:hAnsi="Calibri" w:cs="Calibri"/>
          <w:color w:val="auto"/>
          <w:kern w:val="0"/>
          <w:lang w:eastAsia="pl-PL"/>
        </w:rPr>
      </w:pPr>
      <w:r w:rsidRPr="00587216">
        <w:rPr>
          <w:rFonts w:ascii="Calibri" w:hAnsi="Calibri" w:cs="Calibri"/>
          <w:color w:val="auto"/>
          <w:kern w:val="0"/>
          <w:lang w:eastAsia="pl-PL"/>
        </w:rPr>
        <w:t>zmiany wynikające z powstania niezgodności pomiędzy zapisami umowy a treścią oferty i/lub SWZ.</w:t>
      </w:r>
    </w:p>
    <w:p w14:paraId="69FA7D35" w14:textId="77777777" w:rsidR="00E3260F" w:rsidRPr="00587216" w:rsidRDefault="00E3260F">
      <w:pPr>
        <w:widowControl/>
        <w:numPr>
          <w:ilvl w:val="0"/>
          <w:numId w:val="61"/>
        </w:numPr>
        <w:tabs>
          <w:tab w:val="num" w:pos="284"/>
        </w:tabs>
        <w:suppressAutoHyphens w:val="0"/>
        <w:spacing w:after="160" w:line="240" w:lineRule="auto"/>
        <w:ind w:left="284" w:hanging="284"/>
        <w:jc w:val="both"/>
        <w:rPr>
          <w:rFonts w:ascii="Calibri" w:hAnsi="Calibri" w:cs="Calibri"/>
          <w:color w:val="auto"/>
          <w:kern w:val="0"/>
          <w:lang w:eastAsia="pl-PL"/>
        </w:rPr>
      </w:pPr>
      <w:r w:rsidRPr="00587216">
        <w:rPr>
          <w:rFonts w:ascii="Calibri" w:hAnsi="Calibri" w:cs="Calibri"/>
          <w:color w:val="auto"/>
          <w:kern w:val="0"/>
          <w:lang w:eastAsia="pl-PL"/>
        </w:rPr>
        <w:t xml:space="preserve">Wyżej wymienione zmiany  z zastrzeżeniem, o którym mowa w ust. 1 lit. a) mogą być dokonane </w:t>
      </w:r>
      <w:r w:rsidRPr="00587216">
        <w:rPr>
          <w:rFonts w:ascii="Calibri" w:hAnsi="Calibri" w:cs="Calibri"/>
          <w:color w:val="auto"/>
          <w:kern w:val="0"/>
          <w:lang w:eastAsia="pl-PL"/>
        </w:rPr>
        <w:br/>
        <w:t>na wniosek Zamawiającego lub Wykonawcy, za zgodą obu stron i zostaną wprowadzone do umowy aneksem.</w:t>
      </w:r>
    </w:p>
    <w:p w14:paraId="49A24ACC" w14:textId="7AC2CC1B" w:rsidR="00E3260F" w:rsidRPr="00587216" w:rsidRDefault="00E3260F">
      <w:pPr>
        <w:widowControl/>
        <w:numPr>
          <w:ilvl w:val="0"/>
          <w:numId w:val="61"/>
        </w:numPr>
        <w:tabs>
          <w:tab w:val="num" w:pos="284"/>
        </w:tabs>
        <w:suppressAutoHyphens w:val="0"/>
        <w:spacing w:after="160" w:line="240" w:lineRule="auto"/>
        <w:ind w:left="284" w:hanging="284"/>
        <w:jc w:val="both"/>
        <w:rPr>
          <w:rFonts w:ascii="Calibri" w:hAnsi="Calibri" w:cs="Calibri"/>
          <w:color w:val="auto"/>
          <w:kern w:val="0"/>
          <w:lang w:eastAsia="pl-PL"/>
        </w:rPr>
      </w:pPr>
      <w:r w:rsidRPr="00587216">
        <w:rPr>
          <w:rFonts w:ascii="Calibri" w:hAnsi="Calibri" w:cs="Calibri"/>
          <w:color w:val="auto"/>
          <w:spacing w:val="-5"/>
          <w:kern w:val="0"/>
        </w:rPr>
        <w:t>Zamawiający przewiduje także możliwość wprowadzenia zmiany wysokości wynagrodzenia</w:t>
      </w:r>
      <w:r w:rsidRPr="00587216">
        <w:rPr>
          <w:rFonts w:ascii="Calibri" w:hAnsi="Calibri" w:cs="Calibri"/>
          <w:color w:val="auto"/>
          <w:kern w:val="0"/>
          <w:lang w:eastAsia="pl-PL"/>
        </w:rPr>
        <w:t xml:space="preserve"> </w:t>
      </w:r>
      <w:r w:rsidRPr="00587216">
        <w:rPr>
          <w:rFonts w:ascii="Calibri" w:hAnsi="Calibri" w:cs="Calibri"/>
          <w:color w:val="auto"/>
          <w:spacing w:val="-5"/>
          <w:kern w:val="0"/>
        </w:rPr>
        <w:t>Wykonawcy z tytułu realizacji Umowy, w przypadku:</w:t>
      </w:r>
    </w:p>
    <w:p w14:paraId="721C4734" w14:textId="77777777" w:rsidR="00E3260F" w:rsidRPr="00587216" w:rsidRDefault="00E3260F">
      <w:pPr>
        <w:widowControl/>
        <w:numPr>
          <w:ilvl w:val="0"/>
          <w:numId w:val="59"/>
        </w:numPr>
        <w:suppressAutoHyphens w:val="0"/>
        <w:spacing w:after="160" w:line="240" w:lineRule="auto"/>
        <w:jc w:val="both"/>
        <w:rPr>
          <w:rFonts w:ascii="Calibri" w:hAnsi="Calibri" w:cs="Calibri"/>
          <w:color w:val="auto"/>
        </w:rPr>
      </w:pPr>
      <w:r w:rsidRPr="00587216">
        <w:rPr>
          <w:rFonts w:ascii="Calibri" w:hAnsi="Calibri" w:cs="Calibri"/>
          <w:color w:val="auto"/>
          <w:spacing w:val="-5"/>
          <w:kern w:val="0"/>
        </w:rPr>
        <w:t xml:space="preserve">zmiany </w:t>
      </w:r>
      <w:r w:rsidRPr="00587216">
        <w:rPr>
          <w:rFonts w:ascii="Calibri" w:hAnsi="Calibri" w:cs="Calibri"/>
          <w:color w:val="auto"/>
        </w:rPr>
        <w:t xml:space="preserve">stawki podatku od towarów i usług oraz podatku akcyzowego, </w:t>
      </w:r>
    </w:p>
    <w:p w14:paraId="41E48097" w14:textId="77777777" w:rsidR="00E3260F" w:rsidRPr="00587216" w:rsidRDefault="00E3260F">
      <w:pPr>
        <w:widowControl/>
        <w:numPr>
          <w:ilvl w:val="0"/>
          <w:numId w:val="59"/>
        </w:numPr>
        <w:suppressAutoHyphens w:val="0"/>
        <w:spacing w:after="160" w:line="240" w:lineRule="auto"/>
        <w:jc w:val="both"/>
        <w:rPr>
          <w:rFonts w:ascii="Calibri" w:hAnsi="Calibri" w:cs="Calibri"/>
          <w:color w:val="auto"/>
        </w:rPr>
      </w:pPr>
      <w:r w:rsidRPr="00587216">
        <w:rPr>
          <w:rFonts w:ascii="Calibri" w:hAnsi="Calibri" w:cs="Calibri"/>
          <w:color w:val="auto"/>
          <w:spacing w:val="-5"/>
          <w:kern w:val="0"/>
        </w:rPr>
        <w:t xml:space="preserve">zmiany </w:t>
      </w:r>
      <w:r w:rsidRPr="00587216">
        <w:rPr>
          <w:rFonts w:ascii="Calibri" w:hAnsi="Calibri" w:cs="Calibri"/>
          <w:color w:val="auto"/>
        </w:rPr>
        <w:t xml:space="preserve">wysokości minimalnego wynagrodzenia za pracę albo wysokości minimalnej stawki godzinowej, ustalonych na podstawie ustawy z dnia 10 października 2002 r. o minimalnym wynagrodzeniu za pracę, </w:t>
      </w:r>
    </w:p>
    <w:p w14:paraId="7625ED81" w14:textId="77777777" w:rsidR="00E3260F" w:rsidRPr="00587216" w:rsidRDefault="00E3260F">
      <w:pPr>
        <w:widowControl/>
        <w:numPr>
          <w:ilvl w:val="0"/>
          <w:numId w:val="59"/>
        </w:numPr>
        <w:suppressAutoHyphens w:val="0"/>
        <w:spacing w:after="160" w:line="240" w:lineRule="auto"/>
        <w:jc w:val="both"/>
        <w:rPr>
          <w:rFonts w:ascii="Calibri" w:hAnsi="Calibri" w:cs="Calibri"/>
          <w:color w:val="auto"/>
          <w:spacing w:val="-5"/>
          <w:kern w:val="0"/>
        </w:rPr>
      </w:pPr>
      <w:r w:rsidRPr="00587216">
        <w:rPr>
          <w:rFonts w:ascii="Calibri" w:hAnsi="Calibri" w:cs="Calibri"/>
          <w:color w:val="auto"/>
        </w:rPr>
        <w:t>zmiany zasad podlegania ubezpieczeniom społecznym lub ubezpieczeniu zdrowotnemu lub wysokości stawki składki na ubezpieczenia społeczne lub ubezpieczenie zdrowotne,</w:t>
      </w:r>
    </w:p>
    <w:p w14:paraId="28156719" w14:textId="056CA7EF" w:rsidR="00E3260F" w:rsidRPr="00587216" w:rsidRDefault="00E3260F">
      <w:pPr>
        <w:widowControl/>
        <w:numPr>
          <w:ilvl w:val="0"/>
          <w:numId w:val="59"/>
        </w:numPr>
        <w:suppressAutoHyphens w:val="0"/>
        <w:spacing w:after="160" w:line="240" w:lineRule="auto"/>
        <w:jc w:val="both"/>
        <w:rPr>
          <w:rFonts w:ascii="Calibri" w:hAnsi="Calibri" w:cs="Calibri"/>
          <w:color w:val="auto"/>
          <w:spacing w:val="-5"/>
          <w:kern w:val="0"/>
        </w:rPr>
      </w:pPr>
      <w:r w:rsidRPr="00587216">
        <w:rPr>
          <w:rFonts w:ascii="Calibri" w:hAnsi="Calibri" w:cs="Calibri"/>
          <w:color w:val="auto"/>
        </w:rPr>
        <w:t>zasad gromadzenia i wysokości wpłat do pracowniczych planów kapitałowych, o których mowa w ustawie z dnia 4 października 2018 r. o pracowniczych planach kapitałowych.)</w:t>
      </w:r>
    </w:p>
    <w:p w14:paraId="58210006" w14:textId="77777777" w:rsidR="00E3260F" w:rsidRPr="00587216" w:rsidRDefault="00E3260F" w:rsidP="00E3260F">
      <w:pPr>
        <w:suppressAutoHyphens w:val="0"/>
        <w:autoSpaceDE w:val="0"/>
        <w:autoSpaceDN w:val="0"/>
        <w:adjustRightInd w:val="0"/>
        <w:spacing w:line="40" w:lineRule="atLeast"/>
        <w:ind w:left="240"/>
        <w:jc w:val="both"/>
        <w:rPr>
          <w:rFonts w:ascii="Calibri" w:hAnsi="Calibri" w:cs="Calibri"/>
          <w:bCs w:val="0"/>
          <w:color w:val="auto"/>
          <w:kern w:val="0"/>
          <w:lang w:eastAsia="pl-PL"/>
        </w:rPr>
      </w:pPr>
      <w:r w:rsidRPr="00587216">
        <w:rPr>
          <w:rFonts w:ascii="Calibri" w:hAnsi="Calibri" w:cs="Calibri"/>
          <w:bCs w:val="0"/>
          <w:color w:val="auto"/>
          <w:kern w:val="0"/>
          <w:lang w:eastAsia="pl-PL"/>
        </w:rPr>
        <w:lastRenderedPageBreak/>
        <w:t xml:space="preserve"> - jeżeli zmiany te będą miały wpływ na koszty wykonania zamówienia przez wykonawcę. </w:t>
      </w:r>
    </w:p>
    <w:p w14:paraId="050ACD23" w14:textId="77777777" w:rsidR="00E3260F" w:rsidRPr="00587216" w:rsidRDefault="00E3260F">
      <w:pPr>
        <w:widowControl/>
        <w:numPr>
          <w:ilvl w:val="0"/>
          <w:numId w:val="62"/>
        </w:numPr>
        <w:tabs>
          <w:tab w:val="left" w:pos="284"/>
        </w:tabs>
        <w:suppressAutoHyphens w:val="0"/>
        <w:spacing w:after="160" w:line="240" w:lineRule="auto"/>
        <w:ind w:left="284" w:hanging="284"/>
        <w:jc w:val="both"/>
        <w:textAlignment w:val="baseline"/>
        <w:rPr>
          <w:rFonts w:ascii="Calibri" w:eastAsia="SimSun" w:hAnsi="Calibri" w:cs="Calibri"/>
          <w:color w:val="auto"/>
          <w:lang w:bidi="hi-IN"/>
        </w:rPr>
      </w:pPr>
      <w:r w:rsidRPr="00587216">
        <w:rPr>
          <w:rFonts w:ascii="Calibri" w:eastAsia="SimSun" w:hAnsi="Calibri" w:cs="Calibri"/>
          <w:color w:val="auto"/>
          <w:lang w:bidi="hi-IN"/>
        </w:rPr>
        <w:t>Warunkiem wprowadzenia zmiany wynagrodzenia na skutek okoliczności wskazanych w ustępie poprzedzającym, jest przedłożenie przez Wykonawcę Zamawiającemu pisemnego wniosku w tym przedmiocie, zawierającego co najmniej:</w:t>
      </w:r>
    </w:p>
    <w:p w14:paraId="0A6C5ADC" w14:textId="77777777" w:rsidR="00E3260F" w:rsidRPr="00587216" w:rsidRDefault="00E3260F">
      <w:pPr>
        <w:widowControl/>
        <w:numPr>
          <w:ilvl w:val="2"/>
          <w:numId w:val="57"/>
        </w:numPr>
        <w:suppressAutoHyphens w:val="0"/>
        <w:spacing w:after="160" w:line="240" w:lineRule="auto"/>
        <w:ind w:left="709" w:hanging="425"/>
        <w:jc w:val="both"/>
        <w:textAlignment w:val="baseline"/>
        <w:rPr>
          <w:rFonts w:ascii="Calibri" w:eastAsia="SimSun" w:hAnsi="Calibri" w:cs="Calibri"/>
          <w:color w:val="auto"/>
          <w:lang w:bidi="hi-IN"/>
        </w:rPr>
      </w:pPr>
      <w:r w:rsidRPr="00587216">
        <w:rPr>
          <w:rFonts w:ascii="Calibri" w:eastAsia="SimSun" w:hAnsi="Calibri" w:cs="Calibri"/>
          <w:color w:val="auto"/>
          <w:lang w:bidi="hi-IN"/>
        </w:rPr>
        <w:t>wskazanie przepisów, które uległy zmianie (z określeniem daty wejścia w życie zmian) oraz szczegółowe uzasadnienie wpływu tych zmian na koszty wykonania zamówienia, i dokładne określenie wysokości zmiany tych kosztów;</w:t>
      </w:r>
    </w:p>
    <w:p w14:paraId="79E664AA" w14:textId="77777777" w:rsidR="00E3260F" w:rsidRPr="00587216" w:rsidRDefault="00E3260F">
      <w:pPr>
        <w:widowControl/>
        <w:numPr>
          <w:ilvl w:val="2"/>
          <w:numId w:val="57"/>
        </w:numPr>
        <w:suppressAutoHyphens w:val="0"/>
        <w:spacing w:after="160" w:line="240" w:lineRule="auto"/>
        <w:ind w:left="709" w:hanging="425"/>
        <w:jc w:val="both"/>
        <w:textAlignment w:val="baseline"/>
        <w:rPr>
          <w:rFonts w:ascii="Calibri" w:eastAsia="SimSun" w:hAnsi="Calibri" w:cs="Calibri"/>
          <w:color w:val="auto"/>
          <w:lang w:bidi="hi-IN"/>
        </w:rPr>
      </w:pPr>
      <w:r w:rsidRPr="00587216">
        <w:rPr>
          <w:rFonts w:ascii="Calibri" w:eastAsia="SimSun" w:hAnsi="Calibri" w:cs="Calibri"/>
          <w:color w:val="auto"/>
          <w:lang w:bidi="hi-IN"/>
        </w:rPr>
        <w:t>określenie wysokości nowego wynagrodzenia wraz z przedstawieniem szczegółowej kalkulacji kwoty,  o jaką wynagrodzenie ma ulec zmianie;</w:t>
      </w:r>
    </w:p>
    <w:p w14:paraId="16B0B72F" w14:textId="77777777" w:rsidR="00E3260F" w:rsidRPr="00587216" w:rsidRDefault="00E3260F">
      <w:pPr>
        <w:widowControl/>
        <w:numPr>
          <w:ilvl w:val="2"/>
          <w:numId w:val="57"/>
        </w:numPr>
        <w:suppressAutoHyphens w:val="0"/>
        <w:spacing w:after="160" w:line="240" w:lineRule="auto"/>
        <w:ind w:left="709" w:hanging="425"/>
        <w:jc w:val="both"/>
        <w:textAlignment w:val="baseline"/>
        <w:rPr>
          <w:rFonts w:ascii="Calibri" w:eastAsia="SimSun" w:hAnsi="Calibri" w:cs="Calibri"/>
          <w:color w:val="auto"/>
          <w:lang w:bidi="hi-IN"/>
        </w:rPr>
      </w:pPr>
      <w:r w:rsidRPr="00587216">
        <w:rPr>
          <w:rFonts w:ascii="Calibri" w:eastAsia="SimSun" w:hAnsi="Calibri" w:cs="Calibri"/>
          <w:color w:val="auto"/>
          <w:lang w:bidi="hi-IN"/>
        </w:rPr>
        <w:t>wskazanie daty, od której nastąpi bądź nastąpiła zmiana kosztów realizacji przedmiotu umowy (nie wcześniejszej niż data wejścia w życie właściwych przepisów).</w:t>
      </w:r>
    </w:p>
    <w:p w14:paraId="14704F6F" w14:textId="77777777" w:rsidR="00E3260F" w:rsidRPr="00587216" w:rsidRDefault="00E3260F">
      <w:pPr>
        <w:widowControl/>
        <w:numPr>
          <w:ilvl w:val="0"/>
          <w:numId w:val="63"/>
        </w:numPr>
        <w:tabs>
          <w:tab w:val="num" w:pos="284"/>
        </w:tabs>
        <w:suppressAutoHyphens w:val="0"/>
        <w:spacing w:after="160" w:line="240" w:lineRule="auto"/>
        <w:ind w:left="284" w:hanging="284"/>
        <w:jc w:val="both"/>
        <w:textAlignment w:val="baseline"/>
        <w:rPr>
          <w:rFonts w:ascii="Calibri" w:eastAsia="SimSun" w:hAnsi="Calibri" w:cs="Calibri"/>
          <w:color w:val="auto"/>
          <w:lang w:bidi="hi-IN"/>
        </w:rPr>
      </w:pPr>
      <w:r w:rsidRPr="00587216">
        <w:rPr>
          <w:rFonts w:ascii="Calibri" w:eastAsia="SimSun" w:hAnsi="Calibri" w:cs="Calibri"/>
          <w:color w:val="auto"/>
          <w:lang w:bidi="hi-IN"/>
        </w:rPr>
        <w:t>Jeżeli z wnioskiem o dokonanie zmiany wysokości wynagrodzenia, o której mowa w ust. 3. występuje Wykonawca, zobowiązany jest on załączyć do wniosku, dokumenty uzasadniające zmianę kosztów wykonania zamówienia oraz wysokość tej zmiany, w szczególności:</w:t>
      </w:r>
    </w:p>
    <w:p w14:paraId="33A40222" w14:textId="77777777" w:rsidR="00E3260F" w:rsidRPr="00587216" w:rsidRDefault="00E3260F">
      <w:pPr>
        <w:widowControl/>
        <w:numPr>
          <w:ilvl w:val="2"/>
          <w:numId w:val="58"/>
        </w:numPr>
        <w:suppressAutoHyphens w:val="0"/>
        <w:spacing w:after="160" w:line="240" w:lineRule="auto"/>
        <w:ind w:left="709" w:hanging="425"/>
        <w:jc w:val="both"/>
        <w:textAlignment w:val="baseline"/>
        <w:rPr>
          <w:rFonts w:ascii="Calibri" w:eastAsia="SimSun" w:hAnsi="Calibri" w:cs="Calibri"/>
          <w:color w:val="auto"/>
          <w:lang w:bidi="hi-IN"/>
        </w:rPr>
      </w:pPr>
      <w:r w:rsidRPr="00587216">
        <w:rPr>
          <w:rFonts w:ascii="Calibri" w:eastAsia="SimSun" w:hAnsi="Calibri" w:cs="Calibri"/>
          <w:color w:val="auto"/>
          <w:lang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3 pkt 2);</w:t>
      </w:r>
    </w:p>
    <w:p w14:paraId="35F29DA8" w14:textId="77777777" w:rsidR="00E3260F" w:rsidRPr="00587216" w:rsidRDefault="00E3260F">
      <w:pPr>
        <w:widowControl/>
        <w:numPr>
          <w:ilvl w:val="2"/>
          <w:numId w:val="58"/>
        </w:numPr>
        <w:suppressAutoHyphens w:val="0"/>
        <w:spacing w:after="160" w:line="240" w:lineRule="auto"/>
        <w:ind w:left="709" w:hanging="425"/>
        <w:jc w:val="both"/>
        <w:textAlignment w:val="baseline"/>
        <w:rPr>
          <w:rFonts w:ascii="Calibri" w:eastAsia="SimSun" w:hAnsi="Calibri" w:cs="Calibri"/>
          <w:color w:val="auto"/>
          <w:lang w:bidi="hi-IN"/>
        </w:rPr>
      </w:pPr>
      <w:r w:rsidRPr="00587216">
        <w:rPr>
          <w:rFonts w:ascii="Calibri" w:eastAsia="SimSun" w:hAnsi="Calibri" w:cs="Calibri"/>
          <w:color w:val="auto"/>
          <w:lang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3 pkt 3).</w:t>
      </w:r>
    </w:p>
    <w:p w14:paraId="3796FE90" w14:textId="77777777" w:rsidR="00E3260F" w:rsidRPr="00587216" w:rsidRDefault="00E3260F">
      <w:pPr>
        <w:widowControl/>
        <w:numPr>
          <w:ilvl w:val="2"/>
          <w:numId w:val="58"/>
        </w:numPr>
        <w:suppressAutoHyphens w:val="0"/>
        <w:spacing w:after="160" w:line="240" w:lineRule="auto"/>
        <w:ind w:left="709" w:hanging="425"/>
        <w:jc w:val="both"/>
        <w:textAlignment w:val="baseline"/>
        <w:rPr>
          <w:rFonts w:ascii="Calibri" w:eastAsia="SimSun" w:hAnsi="Calibri" w:cs="Calibri"/>
          <w:color w:val="auto"/>
          <w:lang w:bidi="hi-IN"/>
        </w:rPr>
      </w:pPr>
      <w:r w:rsidRPr="00587216">
        <w:rPr>
          <w:rFonts w:ascii="Calibri" w:eastAsia="SimSun" w:hAnsi="Calibri" w:cs="Calibri"/>
          <w:color w:val="auto"/>
          <w:lang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związanych z realizacją przedmiotu umowy – w przypadku przesłanki, o której mowa w ust. 3 pkt 4).</w:t>
      </w:r>
    </w:p>
    <w:p w14:paraId="36B0AD8F" w14:textId="3490D62A" w:rsidR="00E3260F" w:rsidRPr="00587216" w:rsidRDefault="00E3260F">
      <w:pPr>
        <w:widowControl/>
        <w:numPr>
          <w:ilvl w:val="0"/>
          <w:numId w:val="63"/>
        </w:numPr>
        <w:tabs>
          <w:tab w:val="num" w:pos="284"/>
        </w:tabs>
        <w:suppressAutoHyphens w:val="0"/>
        <w:spacing w:after="160" w:line="240" w:lineRule="auto"/>
        <w:ind w:left="284" w:hanging="284"/>
        <w:jc w:val="both"/>
        <w:textAlignment w:val="baseline"/>
        <w:rPr>
          <w:rFonts w:ascii="Calibri" w:eastAsia="SimSun" w:hAnsi="Calibri" w:cs="Calibri"/>
          <w:color w:val="auto"/>
          <w:lang w:bidi="hi-IN"/>
        </w:rPr>
      </w:pPr>
      <w:r w:rsidRPr="00587216">
        <w:rPr>
          <w:rFonts w:ascii="Calibri" w:eastAsia="SimSun" w:hAnsi="Calibri" w:cs="Calibri"/>
          <w:color w:val="auto"/>
          <w:lang w:bidi="hi-IN"/>
        </w:rPr>
        <w:t>Jeżeli z wnioskiem o dokonanie zmiany wynagrodzenia, o którym mowa w ust. 3 występuje Zamawiający, jest on uprawniony do żądania od Wykonawcy przedstawienia dokumentów, z których będzie wynikać, w jakim zakresie okoliczności, o których mowa w ust. 3, mają wpływ na koszty wykonania zamówienia, w tym przedłożenia odpowiednich zestawień, o których mowa w ust. 5,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opóźnienia.</w:t>
      </w:r>
    </w:p>
    <w:p w14:paraId="32FF1939" w14:textId="77777777" w:rsidR="00E3260F" w:rsidRPr="00587216" w:rsidRDefault="00E3260F">
      <w:pPr>
        <w:widowControl/>
        <w:numPr>
          <w:ilvl w:val="0"/>
          <w:numId w:val="63"/>
        </w:numPr>
        <w:tabs>
          <w:tab w:val="num" w:pos="284"/>
        </w:tabs>
        <w:suppressAutoHyphens w:val="0"/>
        <w:spacing w:after="160" w:line="240" w:lineRule="auto"/>
        <w:ind w:left="284" w:hanging="284"/>
        <w:jc w:val="both"/>
        <w:textAlignment w:val="baseline"/>
        <w:rPr>
          <w:rFonts w:ascii="Calibri" w:eastAsia="SimSun" w:hAnsi="Calibri" w:cs="Calibri"/>
          <w:color w:val="auto"/>
          <w:lang w:bidi="hi-IN"/>
        </w:rPr>
      </w:pPr>
      <w:r w:rsidRPr="00587216">
        <w:rPr>
          <w:rFonts w:ascii="Calibri" w:eastAsia="SimSun" w:hAnsi="Calibri" w:cs="Calibri"/>
          <w:color w:val="auto"/>
          <w:lang w:bidi="hi-IN"/>
        </w:rPr>
        <w:t xml:space="preserve">Strona, której przedłożono wniosek w przedmiocie zmiany wynagrodzenia z powodu okoliczności wskazanych w ust. 3, ma prawo odmowy wyrażenia zgody na proponowaną zmianę, odpowiednio w całości lub części, wyłącznie, jeżeli Strona wnioskująca nie wykazała w sposób wskazany    w ustępach powyższych wysokości zmiany kosztów realizacji umowy, w szczególności </w:t>
      </w:r>
      <w:r w:rsidRPr="00587216">
        <w:rPr>
          <w:rFonts w:ascii="Calibri" w:eastAsia="SimSun" w:hAnsi="Calibri" w:cs="Calibri"/>
          <w:color w:val="auto"/>
          <w:lang w:bidi="hi-IN"/>
        </w:rPr>
        <w:lastRenderedPageBreak/>
        <w:t>zaś gdy zmiana przepisów w zakresie wskazanym w ust. 3 nie ma wpływu na zmianę kosztów realizacji umowy.</w:t>
      </w:r>
    </w:p>
    <w:p w14:paraId="7F77641D" w14:textId="77777777" w:rsidR="00E3260F" w:rsidRPr="00587216" w:rsidRDefault="00E3260F">
      <w:pPr>
        <w:widowControl/>
        <w:numPr>
          <w:ilvl w:val="0"/>
          <w:numId w:val="63"/>
        </w:numPr>
        <w:tabs>
          <w:tab w:val="num" w:pos="284"/>
        </w:tabs>
        <w:suppressAutoHyphens w:val="0"/>
        <w:spacing w:after="160" w:line="240" w:lineRule="auto"/>
        <w:ind w:left="284" w:hanging="284"/>
        <w:jc w:val="both"/>
        <w:textAlignment w:val="baseline"/>
        <w:rPr>
          <w:rFonts w:ascii="Calibri" w:eastAsia="SimSun" w:hAnsi="Calibri" w:cs="Calibri"/>
          <w:color w:val="auto"/>
          <w:lang w:bidi="hi-IN"/>
        </w:rPr>
      </w:pPr>
      <w:r w:rsidRPr="00587216">
        <w:rPr>
          <w:rFonts w:ascii="Calibri" w:eastAsia="SimSun" w:hAnsi="Calibri" w:cs="Calibri"/>
          <w:color w:val="auto"/>
          <w:lang w:bidi="hi-IN"/>
        </w:rPr>
        <w:t>Strona, która otrzymała od drugiej Strony wniosek w przedmiocie zmiany wynagrodzenia z powodu okoliczności wskazanych w ust. 3, ma obowiązek przedłożenia Stronie wnioskującej pisemnej odpowiedzi na wniosek, ze wskazaniem, w jakim zakresie wyraża zgodę na wnioskowaną zmianę, oraz uzasadnieniem odmowy uznania zasadności wniosku, w terminie 14 dni od dnia otrzymania wniosku. Brak złożenia w wymaganym terminie odpowiedzi na wniosek jest równoznaczny z jego akceptacją w całości.</w:t>
      </w:r>
    </w:p>
    <w:p w14:paraId="2248A685" w14:textId="77777777" w:rsidR="00E3260F" w:rsidRPr="00587216" w:rsidRDefault="00E3260F">
      <w:pPr>
        <w:widowControl/>
        <w:numPr>
          <w:ilvl w:val="0"/>
          <w:numId w:val="63"/>
        </w:numPr>
        <w:tabs>
          <w:tab w:val="num" w:pos="284"/>
        </w:tabs>
        <w:suppressAutoHyphens w:val="0"/>
        <w:spacing w:after="160" w:line="240" w:lineRule="auto"/>
        <w:ind w:left="284" w:hanging="284"/>
        <w:jc w:val="both"/>
        <w:textAlignment w:val="baseline"/>
        <w:rPr>
          <w:rFonts w:ascii="Calibri" w:eastAsia="SimSun" w:hAnsi="Calibri" w:cs="Calibri"/>
          <w:color w:val="auto"/>
          <w:lang w:bidi="hi-IN"/>
        </w:rPr>
      </w:pPr>
      <w:r w:rsidRPr="00587216">
        <w:rPr>
          <w:rFonts w:ascii="Calibri" w:eastAsia="SimSun" w:hAnsi="Calibri" w:cs="Calibri"/>
          <w:color w:val="auto"/>
          <w:lang w:bidi="hi-IN"/>
        </w:rPr>
        <w:t>Zmiana wynagrodzenia wymaga aneksu do umowy, sporządzonego w formie pisemnej pod rygorem nieważności. Aneks zostanie zawarty w zakresie wyrażonej zgody na wnioskowaną zmianę, w terminie 14 dni licząc od dnia przedłożenia odpowiedzi na wniosek lub upływu terminu   na przedłożenie odpowiedzi na wniosek, zgodnie z ust. 8.</w:t>
      </w:r>
    </w:p>
    <w:p w14:paraId="427F5753" w14:textId="231DD4D0" w:rsidR="00FE4960" w:rsidRPr="00FE4960" w:rsidRDefault="00FE4960" w:rsidP="00E3260F">
      <w:pPr>
        <w:widowControl/>
        <w:tabs>
          <w:tab w:val="left" w:pos="284"/>
        </w:tabs>
        <w:suppressAutoHyphens w:val="0"/>
        <w:spacing w:after="160" w:line="240" w:lineRule="auto"/>
        <w:ind w:left="284"/>
        <w:jc w:val="both"/>
        <w:rPr>
          <w:rFonts w:asciiTheme="minorHAnsi" w:hAnsiTheme="minorHAnsi" w:cstheme="minorHAnsi"/>
          <w:lang w:val="pl"/>
        </w:rPr>
      </w:pPr>
    </w:p>
    <w:p w14:paraId="09C929B0" w14:textId="77777777" w:rsidR="00FE4960" w:rsidRPr="00FE4960" w:rsidRDefault="00FE4960" w:rsidP="00FE4960">
      <w:pPr>
        <w:tabs>
          <w:tab w:val="left" w:pos="0"/>
        </w:tabs>
        <w:spacing w:line="240" w:lineRule="auto"/>
        <w:rPr>
          <w:rFonts w:asciiTheme="minorHAnsi" w:hAnsiTheme="minorHAnsi" w:cstheme="minorHAnsi"/>
          <w:b/>
          <w:bCs w:val="0"/>
          <w:color w:val="auto"/>
        </w:rPr>
      </w:pPr>
    </w:p>
    <w:p w14:paraId="05510B86" w14:textId="28C2032B" w:rsidR="00FE4960" w:rsidRPr="00FE4960" w:rsidRDefault="00FE4960" w:rsidP="00FE4960">
      <w:pPr>
        <w:tabs>
          <w:tab w:val="left" w:pos="1134"/>
          <w:tab w:val="left" w:pos="4111"/>
        </w:tabs>
        <w:spacing w:line="240" w:lineRule="auto"/>
        <w:jc w:val="center"/>
        <w:rPr>
          <w:rFonts w:asciiTheme="minorHAnsi" w:hAnsiTheme="minorHAnsi" w:cstheme="minorHAnsi"/>
          <w:b/>
          <w:bCs w:val="0"/>
          <w:color w:val="auto"/>
        </w:rPr>
      </w:pPr>
      <w:r w:rsidRPr="00FE4960">
        <w:rPr>
          <w:rFonts w:asciiTheme="minorHAnsi" w:hAnsiTheme="minorHAnsi" w:cstheme="minorHAnsi"/>
          <w:b/>
          <w:bCs w:val="0"/>
          <w:color w:val="auto"/>
        </w:rPr>
        <w:t xml:space="preserve">§ </w:t>
      </w:r>
      <w:r w:rsidR="00C279C9">
        <w:rPr>
          <w:rFonts w:asciiTheme="minorHAnsi" w:hAnsiTheme="minorHAnsi" w:cstheme="minorHAnsi"/>
          <w:b/>
          <w:bCs w:val="0"/>
          <w:color w:val="auto"/>
        </w:rPr>
        <w:t>9</w:t>
      </w:r>
    </w:p>
    <w:p w14:paraId="5EE81095" w14:textId="51F85E77" w:rsidR="00FE4960" w:rsidRPr="00EF2986" w:rsidRDefault="00FE4960">
      <w:pPr>
        <w:widowControl/>
        <w:numPr>
          <w:ilvl w:val="1"/>
          <w:numId w:val="42"/>
        </w:numPr>
        <w:tabs>
          <w:tab w:val="left" w:pos="360"/>
          <w:tab w:val="num" w:pos="426"/>
        </w:tabs>
        <w:suppressAutoHyphens w:val="0"/>
        <w:spacing w:line="240" w:lineRule="auto"/>
        <w:ind w:left="426" w:hanging="426"/>
        <w:rPr>
          <w:rFonts w:asciiTheme="minorHAnsi" w:hAnsiTheme="minorHAnsi" w:cstheme="minorHAnsi"/>
          <w:color w:val="auto"/>
          <w:kern w:val="0"/>
          <w:lang w:eastAsia="ar-SA"/>
        </w:rPr>
      </w:pPr>
      <w:r w:rsidRPr="00EF2986">
        <w:rPr>
          <w:rFonts w:asciiTheme="minorHAnsi" w:hAnsiTheme="minorHAnsi" w:cstheme="minorHAnsi"/>
          <w:color w:val="auto"/>
          <w:kern w:val="0"/>
          <w:lang w:eastAsia="ar-SA"/>
        </w:rPr>
        <w:t>Poza przypadkiem, o którym mowa w § 1</w:t>
      </w:r>
      <w:r w:rsidR="00293153">
        <w:rPr>
          <w:rFonts w:asciiTheme="minorHAnsi" w:hAnsiTheme="minorHAnsi" w:cstheme="minorHAnsi"/>
          <w:color w:val="auto"/>
          <w:kern w:val="0"/>
          <w:lang w:eastAsia="ar-SA"/>
        </w:rPr>
        <w:t>2</w:t>
      </w:r>
      <w:r w:rsidRPr="00EF2986">
        <w:rPr>
          <w:rFonts w:asciiTheme="minorHAnsi" w:hAnsiTheme="minorHAnsi" w:cstheme="minorHAnsi"/>
          <w:color w:val="auto"/>
          <w:kern w:val="0"/>
          <w:lang w:eastAsia="ar-SA"/>
        </w:rPr>
        <w:t xml:space="preserve"> ust. 1</w:t>
      </w:r>
      <w:r w:rsidRPr="00EF2986">
        <w:rPr>
          <w:rFonts w:asciiTheme="minorHAnsi" w:hAnsiTheme="minorHAnsi" w:cstheme="minorHAnsi"/>
          <w:b/>
          <w:color w:val="auto"/>
          <w:kern w:val="0"/>
          <w:lang w:eastAsia="ar-SA"/>
        </w:rPr>
        <w:t xml:space="preserve"> </w:t>
      </w:r>
      <w:r w:rsidRPr="00EF2986">
        <w:rPr>
          <w:rFonts w:asciiTheme="minorHAnsi" w:hAnsiTheme="minorHAnsi" w:cstheme="minorHAnsi"/>
          <w:color w:val="auto"/>
          <w:kern w:val="0"/>
          <w:lang w:eastAsia="ar-SA"/>
        </w:rPr>
        <w:t>umowy</w:t>
      </w:r>
      <w:r w:rsidRPr="00EF2986">
        <w:rPr>
          <w:rFonts w:asciiTheme="minorHAnsi" w:hAnsiTheme="minorHAnsi" w:cstheme="minorHAnsi"/>
          <w:b/>
          <w:color w:val="auto"/>
          <w:kern w:val="0"/>
          <w:lang w:eastAsia="ar-SA"/>
        </w:rPr>
        <w:t xml:space="preserve"> </w:t>
      </w:r>
      <w:r w:rsidRPr="00EF2986">
        <w:rPr>
          <w:rFonts w:asciiTheme="minorHAnsi" w:hAnsiTheme="minorHAnsi" w:cstheme="minorHAnsi"/>
          <w:color w:val="auto"/>
          <w:kern w:val="0"/>
          <w:lang w:eastAsia="ar-SA"/>
        </w:rPr>
        <w:t>oraz w Kodeksie cywilnym</w:t>
      </w:r>
      <w:r w:rsidRPr="00EF2986">
        <w:rPr>
          <w:rFonts w:asciiTheme="minorHAnsi" w:hAnsiTheme="minorHAnsi" w:cstheme="minorHAnsi"/>
          <w:b/>
          <w:color w:val="auto"/>
          <w:kern w:val="0"/>
          <w:lang w:eastAsia="ar-SA"/>
        </w:rPr>
        <w:t xml:space="preserve"> </w:t>
      </w:r>
      <w:r w:rsidRPr="00EF2986">
        <w:rPr>
          <w:rFonts w:asciiTheme="minorHAnsi" w:hAnsiTheme="minorHAnsi" w:cstheme="minorHAnsi"/>
          <w:color w:val="auto"/>
          <w:kern w:val="0"/>
          <w:lang w:eastAsia="ar-SA"/>
        </w:rPr>
        <w:t>stronom przysługuje prawo odstąpienia od umowy w ciągu 30 dni w następujących sytuacjach:</w:t>
      </w:r>
    </w:p>
    <w:p w14:paraId="07D11DF7" w14:textId="77777777" w:rsidR="00FE4960" w:rsidRPr="00EF2986" w:rsidRDefault="00FE4960">
      <w:pPr>
        <w:widowControl/>
        <w:numPr>
          <w:ilvl w:val="1"/>
          <w:numId w:val="41"/>
        </w:numPr>
        <w:tabs>
          <w:tab w:val="left" w:pos="360"/>
        </w:tabs>
        <w:suppressAutoHyphens w:val="0"/>
        <w:spacing w:line="240" w:lineRule="auto"/>
        <w:ind w:hanging="1014"/>
        <w:rPr>
          <w:rFonts w:asciiTheme="minorHAnsi" w:hAnsiTheme="minorHAnsi" w:cstheme="minorHAnsi"/>
          <w:bCs w:val="0"/>
          <w:color w:val="auto"/>
          <w:kern w:val="0"/>
        </w:rPr>
      </w:pPr>
      <w:r w:rsidRPr="00EF2986">
        <w:rPr>
          <w:rFonts w:asciiTheme="minorHAnsi" w:hAnsiTheme="minorHAnsi" w:cstheme="minorHAnsi"/>
          <w:color w:val="auto"/>
          <w:kern w:val="0"/>
          <w:lang w:eastAsia="ar-SA"/>
        </w:rPr>
        <w:t>Zamawiającemu przysługuje prawo odstąpienia od umowy, gdy:</w:t>
      </w:r>
    </w:p>
    <w:p w14:paraId="7C774D8A" w14:textId="77777777" w:rsidR="00FE4960" w:rsidRPr="00EF2986" w:rsidRDefault="00FE4960">
      <w:pPr>
        <w:widowControl/>
        <w:numPr>
          <w:ilvl w:val="0"/>
          <w:numId w:val="40"/>
        </w:numPr>
        <w:tabs>
          <w:tab w:val="left" w:pos="900"/>
        </w:tabs>
        <w:suppressAutoHyphens w:val="0"/>
        <w:spacing w:line="240" w:lineRule="auto"/>
        <w:ind w:left="900"/>
        <w:rPr>
          <w:rFonts w:asciiTheme="minorHAnsi" w:hAnsiTheme="minorHAnsi" w:cstheme="minorHAnsi"/>
          <w:color w:val="auto"/>
          <w:kern w:val="0"/>
          <w:lang w:eastAsia="ar-SA"/>
        </w:rPr>
      </w:pPr>
      <w:r w:rsidRPr="00EF2986">
        <w:rPr>
          <w:rFonts w:asciiTheme="minorHAnsi" w:hAnsiTheme="minorHAnsi" w:cstheme="minorHAnsi"/>
          <w:color w:val="auto"/>
          <w:kern w:val="0"/>
          <w:lang w:eastAsia="ar-SA"/>
        </w:rPr>
        <w:t xml:space="preserve"> zostanie wydany nakaz zajęcia majątku Wykonawcy,</w:t>
      </w:r>
    </w:p>
    <w:p w14:paraId="07E6ABE9" w14:textId="77777777" w:rsidR="00FE4960" w:rsidRPr="00EF2986" w:rsidRDefault="00FE4960">
      <w:pPr>
        <w:widowControl/>
        <w:numPr>
          <w:ilvl w:val="0"/>
          <w:numId w:val="40"/>
        </w:numPr>
        <w:tabs>
          <w:tab w:val="left" w:pos="900"/>
        </w:tabs>
        <w:suppressAutoHyphens w:val="0"/>
        <w:spacing w:line="240" w:lineRule="auto"/>
        <w:ind w:left="900"/>
        <w:jc w:val="both"/>
        <w:rPr>
          <w:rFonts w:asciiTheme="minorHAnsi" w:hAnsiTheme="minorHAnsi" w:cstheme="minorHAnsi"/>
          <w:bCs w:val="0"/>
          <w:color w:val="auto"/>
          <w:kern w:val="0"/>
        </w:rPr>
      </w:pPr>
      <w:r w:rsidRPr="00EF2986">
        <w:rPr>
          <w:rFonts w:asciiTheme="minorHAnsi" w:hAnsiTheme="minorHAnsi" w:cstheme="minorHAnsi"/>
          <w:color w:val="auto"/>
          <w:kern w:val="0"/>
          <w:lang w:eastAsia="ar-SA"/>
        </w:rPr>
        <w:t>Wykonawca nie rozpoczął w odpowiednim terminie realizacji przedmiotu zamówienia bez uzasadnionych przyczyn lub nie kontynuuje jej pomimo wezwania Zamawiającego złożonego na piśmie,</w:t>
      </w:r>
    </w:p>
    <w:p w14:paraId="375DB807" w14:textId="77777777" w:rsidR="00FE4960" w:rsidRPr="00EF2986" w:rsidRDefault="00FE4960">
      <w:pPr>
        <w:widowControl/>
        <w:numPr>
          <w:ilvl w:val="0"/>
          <w:numId w:val="40"/>
        </w:numPr>
        <w:tabs>
          <w:tab w:val="left" w:pos="900"/>
        </w:tabs>
        <w:suppressAutoHyphens w:val="0"/>
        <w:spacing w:line="240" w:lineRule="auto"/>
        <w:ind w:left="900"/>
        <w:jc w:val="both"/>
        <w:rPr>
          <w:rFonts w:asciiTheme="minorHAnsi" w:hAnsiTheme="minorHAnsi" w:cstheme="minorHAnsi"/>
          <w:bCs w:val="0"/>
          <w:color w:val="auto"/>
          <w:kern w:val="0"/>
        </w:rPr>
      </w:pPr>
      <w:r w:rsidRPr="00EF2986">
        <w:rPr>
          <w:rFonts w:asciiTheme="minorHAnsi" w:hAnsiTheme="minorHAnsi" w:cstheme="minorHAnsi"/>
          <w:color w:val="auto"/>
          <w:kern w:val="0"/>
          <w:lang w:eastAsia="ar-SA"/>
        </w:rPr>
        <w:t>Wykonawca nienależycie wykonuje przedmiot zamówienia</w:t>
      </w:r>
      <w:r w:rsidRPr="00EF2986">
        <w:rPr>
          <w:rFonts w:asciiTheme="minorHAnsi" w:hAnsiTheme="minorHAnsi" w:cstheme="minorHAnsi"/>
          <w:color w:val="auto"/>
          <w:kern w:val="0"/>
          <w:u w:val="single"/>
          <w:lang w:eastAsia="ar-SA"/>
        </w:rPr>
        <w:t>,</w:t>
      </w:r>
    </w:p>
    <w:p w14:paraId="2169A8BB" w14:textId="77777777" w:rsidR="00FE4960" w:rsidRPr="00EF2986" w:rsidRDefault="00FE4960">
      <w:pPr>
        <w:widowControl/>
        <w:numPr>
          <w:ilvl w:val="0"/>
          <w:numId w:val="40"/>
        </w:numPr>
        <w:tabs>
          <w:tab w:val="left" w:pos="900"/>
        </w:tabs>
        <w:suppressAutoHyphens w:val="0"/>
        <w:spacing w:line="240" w:lineRule="auto"/>
        <w:ind w:left="900"/>
        <w:rPr>
          <w:rFonts w:asciiTheme="minorHAnsi" w:hAnsiTheme="minorHAnsi" w:cstheme="minorHAnsi"/>
          <w:color w:val="auto"/>
          <w:kern w:val="0"/>
          <w:lang w:eastAsia="ar-SA"/>
        </w:rPr>
      </w:pPr>
      <w:r w:rsidRPr="00EF2986">
        <w:rPr>
          <w:rFonts w:asciiTheme="minorHAnsi" w:hAnsiTheme="minorHAnsi" w:cstheme="minorHAnsi"/>
          <w:color w:val="auto"/>
          <w:kern w:val="0"/>
          <w:lang w:eastAsia="ar-SA"/>
        </w:rPr>
        <w:t>Wykonawca narusza postanowienia umowy, po bezskutecznym wezwaniu do zaprzestania naruszeń.</w:t>
      </w:r>
    </w:p>
    <w:p w14:paraId="6D7ACCA5" w14:textId="28FDA991" w:rsidR="00FE4960" w:rsidRPr="00EF2986" w:rsidRDefault="00FE4960">
      <w:pPr>
        <w:widowControl/>
        <w:numPr>
          <w:ilvl w:val="0"/>
          <w:numId w:val="40"/>
        </w:numPr>
        <w:tabs>
          <w:tab w:val="left" w:pos="900"/>
        </w:tabs>
        <w:suppressAutoHyphens w:val="0"/>
        <w:spacing w:line="240" w:lineRule="auto"/>
        <w:ind w:left="900"/>
        <w:rPr>
          <w:rFonts w:asciiTheme="minorHAnsi" w:hAnsiTheme="minorHAnsi" w:cstheme="minorHAnsi"/>
          <w:color w:val="auto"/>
          <w:kern w:val="0"/>
          <w:lang w:eastAsia="ar-SA"/>
        </w:rPr>
      </w:pPr>
      <w:r w:rsidRPr="00EF2986">
        <w:rPr>
          <w:rFonts w:asciiTheme="minorHAnsi" w:hAnsiTheme="minorHAnsi" w:cstheme="minorHAnsi"/>
          <w:color w:val="auto"/>
          <w:kern w:val="0"/>
          <w:lang w:eastAsia="ar-SA"/>
        </w:rPr>
        <w:t xml:space="preserve">Wykonawca nie </w:t>
      </w:r>
      <w:r w:rsidRPr="00EF2986">
        <w:rPr>
          <w:rFonts w:asciiTheme="minorHAnsi" w:hAnsiTheme="minorHAnsi" w:cstheme="minorHAnsi"/>
          <w:bCs w:val="0"/>
          <w:color w:val="auto"/>
          <w:kern w:val="0"/>
          <w:lang w:eastAsia="pl-PL"/>
        </w:rPr>
        <w:t xml:space="preserve">przekaże Zamawiającemu poświadczonej za zgodność z oryginałem kserokopii nowego zezwolenia o którym mowa w </w:t>
      </w:r>
      <w:r w:rsidRPr="00EF2986">
        <w:rPr>
          <w:rFonts w:asciiTheme="minorHAnsi" w:hAnsiTheme="minorHAnsi" w:cstheme="minorHAnsi"/>
          <w:color w:val="auto"/>
          <w:kern w:val="0"/>
          <w:lang w:eastAsia="ar-SA"/>
        </w:rPr>
        <w:t xml:space="preserve">§ </w:t>
      </w:r>
      <w:r w:rsidRPr="00226A9B">
        <w:rPr>
          <w:rFonts w:asciiTheme="minorHAnsi" w:hAnsiTheme="minorHAnsi" w:cstheme="minorHAnsi"/>
          <w:color w:val="auto"/>
          <w:kern w:val="0"/>
          <w:lang w:eastAsia="ar-SA"/>
        </w:rPr>
        <w:t>2 ust. 8</w:t>
      </w:r>
      <w:r w:rsidRPr="00EF2986">
        <w:rPr>
          <w:rFonts w:asciiTheme="minorHAnsi" w:hAnsiTheme="minorHAnsi" w:cstheme="minorHAnsi"/>
          <w:color w:val="auto"/>
          <w:kern w:val="0"/>
          <w:lang w:eastAsia="ar-SA"/>
        </w:rPr>
        <w:t>, po upływie ważności zezwolenia aktualnego na dzień podpisania umowy.</w:t>
      </w:r>
    </w:p>
    <w:p w14:paraId="1B09D76C" w14:textId="77777777" w:rsidR="00FE4960" w:rsidRPr="00EF2986" w:rsidRDefault="00FE4960" w:rsidP="00FE4960">
      <w:pPr>
        <w:widowControl/>
        <w:spacing w:line="240" w:lineRule="auto"/>
        <w:ind w:left="720" w:hanging="360"/>
        <w:rPr>
          <w:rFonts w:asciiTheme="minorHAnsi" w:hAnsiTheme="minorHAnsi" w:cstheme="minorHAnsi"/>
          <w:color w:val="auto"/>
          <w:kern w:val="0"/>
          <w:lang w:eastAsia="ar-SA"/>
        </w:rPr>
      </w:pPr>
      <w:r w:rsidRPr="00EF2986">
        <w:rPr>
          <w:rFonts w:asciiTheme="minorHAnsi" w:hAnsiTheme="minorHAnsi" w:cstheme="minorHAnsi"/>
          <w:color w:val="auto"/>
          <w:kern w:val="0"/>
          <w:lang w:eastAsia="ar-SA"/>
        </w:rPr>
        <w:t>2) Wykonawcy przysługuje prawo odstąpienia od umowy, jeżeli Zamawiający zawiadomi Wykonawcę, iż wobec zaistnienia uprzednio nieprzewidzianych okoliczności nie będzie mógł spełnić swoich zobowiązań umownych wobec Wykonawcy.</w:t>
      </w:r>
    </w:p>
    <w:p w14:paraId="6399F8EA" w14:textId="77777777" w:rsidR="00FE4960" w:rsidRPr="00EF2986" w:rsidRDefault="00FE4960">
      <w:pPr>
        <w:widowControl/>
        <w:numPr>
          <w:ilvl w:val="1"/>
          <w:numId w:val="43"/>
        </w:numPr>
        <w:tabs>
          <w:tab w:val="left" w:pos="360"/>
          <w:tab w:val="num" w:pos="426"/>
        </w:tabs>
        <w:suppressAutoHyphens w:val="0"/>
        <w:spacing w:line="240" w:lineRule="auto"/>
        <w:ind w:left="284" w:hanging="284"/>
        <w:rPr>
          <w:rFonts w:asciiTheme="minorHAnsi" w:hAnsiTheme="minorHAnsi" w:cstheme="minorHAnsi"/>
          <w:b/>
          <w:color w:val="auto"/>
          <w:kern w:val="0"/>
          <w:lang w:eastAsia="ar-SA"/>
        </w:rPr>
      </w:pPr>
      <w:r w:rsidRPr="00EF2986">
        <w:rPr>
          <w:rFonts w:asciiTheme="minorHAnsi" w:hAnsiTheme="minorHAnsi" w:cstheme="minorHAnsi"/>
          <w:color w:val="auto"/>
          <w:kern w:val="0"/>
          <w:lang w:eastAsia="ar-SA"/>
        </w:rPr>
        <w:t>Odstąpienie od umowy powinno nastąpić w formie pisemnej – pod rygorem nieważności takiego oświadczenia i powinno zawierać uzasadnienie.</w:t>
      </w:r>
    </w:p>
    <w:p w14:paraId="40E5902F" w14:textId="77777777" w:rsidR="00FE4960" w:rsidRPr="00FE4960" w:rsidRDefault="00FE4960" w:rsidP="00FE4960">
      <w:pPr>
        <w:rPr>
          <w:rFonts w:asciiTheme="minorHAnsi" w:hAnsiTheme="minorHAnsi" w:cstheme="minorHAnsi"/>
          <w:color w:val="auto"/>
        </w:rPr>
      </w:pPr>
    </w:p>
    <w:p w14:paraId="41D93942" w14:textId="77777777" w:rsidR="00FE4960" w:rsidRPr="00FE4960" w:rsidRDefault="00FE4960" w:rsidP="00FE4960">
      <w:pPr>
        <w:rPr>
          <w:rFonts w:asciiTheme="minorHAnsi" w:hAnsiTheme="minorHAnsi" w:cstheme="minorHAnsi"/>
          <w:color w:val="auto"/>
        </w:rPr>
      </w:pPr>
    </w:p>
    <w:p w14:paraId="6740FB18" w14:textId="0E698EBB" w:rsidR="00887B37" w:rsidRDefault="00887B37" w:rsidP="00887B37">
      <w:pPr>
        <w:pStyle w:val="Tekstpodstawowy21"/>
        <w:spacing w:line="240" w:lineRule="auto"/>
        <w:jc w:val="center"/>
        <w:rPr>
          <w:rFonts w:ascii="Calibri" w:hAnsi="Calibri" w:cs="Calibri"/>
          <w:b/>
          <w:bCs w:val="0"/>
          <w:color w:val="auto"/>
          <w:sz w:val="22"/>
          <w:szCs w:val="22"/>
        </w:rPr>
      </w:pPr>
      <w:r>
        <w:rPr>
          <w:rFonts w:ascii="Calibri" w:hAnsi="Calibri" w:cs="Calibri"/>
          <w:b/>
          <w:bCs w:val="0"/>
          <w:color w:val="auto"/>
          <w:sz w:val="22"/>
          <w:szCs w:val="22"/>
        </w:rPr>
        <w:t>§ 10</w:t>
      </w:r>
    </w:p>
    <w:p w14:paraId="42EDAB4C" w14:textId="77777777" w:rsidR="00887B37" w:rsidRDefault="00887B37" w:rsidP="00887B37">
      <w:pPr>
        <w:spacing w:line="240" w:lineRule="auto"/>
        <w:jc w:val="both"/>
        <w:textAlignment w:val="baseline"/>
        <w:rPr>
          <w:rFonts w:ascii="Calibri" w:eastAsia="SimSun" w:hAnsi="Calibri" w:cs="Calibri"/>
          <w:b/>
          <w:bCs w:val="0"/>
          <w:color w:val="auto"/>
          <w:lang w:bidi="hi-IN"/>
        </w:rPr>
      </w:pPr>
      <w:r>
        <w:rPr>
          <w:rFonts w:ascii="Calibri" w:eastAsia="SimSun" w:hAnsi="Calibri" w:cs="Calibri"/>
          <w:b/>
          <w:bCs w:val="0"/>
          <w:color w:val="auto"/>
          <w:lang w:bidi="hi-IN"/>
        </w:rPr>
        <w:t xml:space="preserve">                                                                     Klauzula waloryzacyjna</w:t>
      </w:r>
    </w:p>
    <w:p w14:paraId="32D16BCF" w14:textId="77777777" w:rsidR="00887B37" w:rsidRDefault="00887B37" w:rsidP="00887B37">
      <w:pPr>
        <w:spacing w:line="240" w:lineRule="auto"/>
        <w:textAlignment w:val="baseline"/>
        <w:rPr>
          <w:rFonts w:ascii="Calibri" w:eastAsia="SimSun" w:hAnsi="Calibri" w:cs="Calibri"/>
          <w:color w:val="auto"/>
          <w:lang w:bidi="hi-IN"/>
        </w:rPr>
      </w:pPr>
    </w:p>
    <w:p w14:paraId="2721BEF0" w14:textId="77777777" w:rsidR="00887B37" w:rsidRDefault="00887B37">
      <w:pPr>
        <w:widowControl/>
        <w:numPr>
          <w:ilvl w:val="3"/>
          <w:numId w:val="51"/>
        </w:numPr>
        <w:suppressAutoHyphens w:val="0"/>
        <w:spacing w:line="240" w:lineRule="auto"/>
        <w:ind w:left="426" w:hanging="426"/>
        <w:contextualSpacing/>
        <w:rPr>
          <w:rFonts w:ascii="Calibri" w:hAnsi="Calibri" w:cs="Calibri"/>
          <w:color w:val="auto"/>
        </w:rPr>
      </w:pPr>
      <w:r>
        <w:rPr>
          <w:rFonts w:ascii="Calibri" w:hAnsi="Calibri" w:cs="Calibri"/>
          <w:color w:val="auto"/>
        </w:rPr>
        <w:t xml:space="preserve">Strony przewidują także zmianę wynagrodzenia należnego Wykonawcy wynikającą ze zmiany  cen  materiałów lub kosztów związanych z realizacją  zamówienia . </w:t>
      </w:r>
    </w:p>
    <w:p w14:paraId="54A6D5C0" w14:textId="77777777" w:rsidR="00887B37" w:rsidRDefault="00887B37">
      <w:pPr>
        <w:widowControl/>
        <w:numPr>
          <w:ilvl w:val="3"/>
          <w:numId w:val="51"/>
        </w:numPr>
        <w:suppressAutoHyphens w:val="0"/>
        <w:spacing w:line="240" w:lineRule="auto"/>
        <w:ind w:left="426" w:hanging="426"/>
        <w:contextualSpacing/>
        <w:rPr>
          <w:rFonts w:ascii="Calibri" w:hAnsi="Calibri" w:cs="Calibri"/>
          <w:color w:val="auto"/>
        </w:rPr>
      </w:pPr>
      <w:r>
        <w:rPr>
          <w:rFonts w:ascii="Calibri" w:hAnsi="Calibri" w:cs="Calibri"/>
          <w:color w:val="auto"/>
        </w:rPr>
        <w:t xml:space="preserve">W przypadku zmiany o której mowa w ust. 1 Strony ustalają, co następuje: </w:t>
      </w:r>
    </w:p>
    <w:p w14:paraId="1F631B6A" w14:textId="77777777" w:rsidR="00887B37" w:rsidRDefault="00887B37">
      <w:pPr>
        <w:widowControl/>
        <w:numPr>
          <w:ilvl w:val="0"/>
          <w:numId w:val="50"/>
        </w:numPr>
        <w:suppressAutoHyphens w:val="0"/>
        <w:spacing w:line="240" w:lineRule="auto"/>
        <w:ind w:left="426" w:hanging="426"/>
        <w:contextualSpacing/>
        <w:rPr>
          <w:rFonts w:ascii="Calibri" w:hAnsi="Calibri" w:cs="Calibri"/>
          <w:vanish/>
          <w:color w:val="auto"/>
        </w:rPr>
      </w:pPr>
    </w:p>
    <w:p w14:paraId="381F843B" w14:textId="77777777" w:rsidR="00887B37" w:rsidRDefault="00887B37">
      <w:pPr>
        <w:widowControl/>
        <w:numPr>
          <w:ilvl w:val="0"/>
          <w:numId w:val="50"/>
        </w:numPr>
        <w:suppressAutoHyphens w:val="0"/>
        <w:spacing w:line="240" w:lineRule="auto"/>
        <w:ind w:left="426" w:hanging="426"/>
        <w:contextualSpacing/>
        <w:rPr>
          <w:rFonts w:ascii="Calibri" w:hAnsi="Calibri" w:cs="Calibri"/>
          <w:vanish/>
          <w:color w:val="auto"/>
        </w:rPr>
      </w:pPr>
    </w:p>
    <w:p w14:paraId="2C20934B" w14:textId="77777777" w:rsidR="00887B37" w:rsidRDefault="00887B37">
      <w:pPr>
        <w:widowControl/>
        <w:numPr>
          <w:ilvl w:val="0"/>
          <w:numId w:val="50"/>
        </w:numPr>
        <w:suppressAutoHyphens w:val="0"/>
        <w:spacing w:line="240" w:lineRule="auto"/>
        <w:ind w:left="426" w:hanging="426"/>
        <w:contextualSpacing/>
        <w:rPr>
          <w:rFonts w:ascii="Calibri" w:hAnsi="Calibri" w:cs="Calibri"/>
          <w:vanish/>
          <w:color w:val="auto"/>
        </w:rPr>
      </w:pPr>
    </w:p>
    <w:p w14:paraId="78BF5F23" w14:textId="77777777" w:rsidR="00887B37" w:rsidRDefault="00887B37">
      <w:pPr>
        <w:widowControl/>
        <w:numPr>
          <w:ilvl w:val="0"/>
          <w:numId w:val="50"/>
        </w:numPr>
        <w:suppressAutoHyphens w:val="0"/>
        <w:spacing w:line="240" w:lineRule="auto"/>
        <w:ind w:left="426" w:hanging="426"/>
        <w:contextualSpacing/>
        <w:rPr>
          <w:rFonts w:ascii="Calibri" w:hAnsi="Calibri" w:cs="Calibri"/>
          <w:vanish/>
          <w:color w:val="auto"/>
        </w:rPr>
      </w:pPr>
    </w:p>
    <w:p w14:paraId="60B1B913" w14:textId="77777777" w:rsidR="00887B37" w:rsidRDefault="00887B37">
      <w:pPr>
        <w:widowControl/>
        <w:numPr>
          <w:ilvl w:val="0"/>
          <w:numId w:val="50"/>
        </w:numPr>
        <w:suppressAutoHyphens w:val="0"/>
        <w:spacing w:line="240" w:lineRule="auto"/>
        <w:ind w:left="426" w:hanging="426"/>
        <w:contextualSpacing/>
        <w:rPr>
          <w:rFonts w:ascii="Calibri" w:hAnsi="Calibri" w:cs="Calibri"/>
          <w:vanish/>
          <w:color w:val="auto"/>
        </w:rPr>
      </w:pPr>
    </w:p>
    <w:p w14:paraId="1D15F561" w14:textId="77777777" w:rsidR="00887B37" w:rsidRDefault="00887B37">
      <w:pPr>
        <w:widowControl/>
        <w:numPr>
          <w:ilvl w:val="0"/>
          <w:numId w:val="50"/>
        </w:numPr>
        <w:suppressAutoHyphens w:val="0"/>
        <w:spacing w:line="240" w:lineRule="auto"/>
        <w:ind w:left="426" w:hanging="426"/>
        <w:contextualSpacing/>
        <w:rPr>
          <w:rFonts w:ascii="Calibri" w:hAnsi="Calibri" w:cs="Calibri"/>
          <w:vanish/>
          <w:color w:val="auto"/>
        </w:rPr>
      </w:pPr>
    </w:p>
    <w:p w14:paraId="6E735E28" w14:textId="77777777" w:rsidR="00887B37" w:rsidRDefault="00887B37" w:rsidP="00887B37">
      <w:pPr>
        <w:spacing w:line="240" w:lineRule="auto"/>
        <w:ind w:left="709" w:hanging="283"/>
        <w:rPr>
          <w:rFonts w:ascii="Calibri" w:hAnsi="Calibri" w:cs="Calibri"/>
          <w:color w:val="auto"/>
        </w:rPr>
      </w:pPr>
      <w:r>
        <w:rPr>
          <w:rFonts w:ascii="Calibri" w:hAnsi="Calibri" w:cs="Calibri"/>
          <w:color w:val="auto"/>
        </w:rPr>
        <w:t xml:space="preserve">a. </w:t>
      </w:r>
      <w:r>
        <w:rPr>
          <w:rFonts w:ascii="Calibri" w:hAnsi="Calibri" w:cs="Calibri"/>
          <w:color w:val="auto"/>
        </w:rPr>
        <w:tab/>
        <w:t>wysokość   wynagrodzenia   Wykonawcy   może   ulec   zmianie   w   przypadku   zmiany cen                                                       w całym zakresie umowy;</w:t>
      </w:r>
    </w:p>
    <w:p w14:paraId="5AF00F27" w14:textId="77777777" w:rsidR="00887B37" w:rsidRDefault="00887B37" w:rsidP="00887B37">
      <w:pPr>
        <w:spacing w:line="240" w:lineRule="auto"/>
        <w:ind w:left="709" w:hanging="283"/>
        <w:rPr>
          <w:rFonts w:ascii="Calibri" w:hAnsi="Calibri" w:cs="Calibri"/>
          <w:color w:val="auto"/>
        </w:rPr>
      </w:pPr>
      <w:r>
        <w:rPr>
          <w:rFonts w:ascii="Calibri" w:hAnsi="Calibri" w:cs="Calibri"/>
          <w:color w:val="auto"/>
        </w:rPr>
        <w:t>b.  wynagrodzenie  będzie  podlegało  zmianie  począwszy  od  dnia podpisania umowy,  gdy  wartość  zmiany  cen  ww. materiałów lub kosztów przekroczy 5 % w stosunku do stawek przyjętych przez Wykonawcę w ofercie (kosztorysie ofertowym);</w:t>
      </w:r>
    </w:p>
    <w:p w14:paraId="4682374A" w14:textId="77777777" w:rsidR="00887B37" w:rsidRDefault="00887B37" w:rsidP="00887B37">
      <w:pPr>
        <w:spacing w:line="240" w:lineRule="auto"/>
        <w:ind w:left="709" w:hanging="283"/>
        <w:rPr>
          <w:rFonts w:ascii="Calibri" w:hAnsi="Calibri" w:cs="Calibri"/>
          <w:color w:val="auto"/>
        </w:rPr>
      </w:pPr>
      <w:r>
        <w:rPr>
          <w:rFonts w:ascii="Calibri" w:hAnsi="Calibri" w:cs="Calibri"/>
          <w:color w:val="auto"/>
        </w:rPr>
        <w:t xml:space="preserve">c. </w:t>
      </w:r>
      <w:r>
        <w:rPr>
          <w:rFonts w:ascii="Calibri" w:hAnsi="Calibri" w:cs="Calibri"/>
          <w:color w:val="auto"/>
        </w:rPr>
        <w:tab/>
        <w:t xml:space="preserve">zmiana wynagrodzenia będzie odbywać się w oparciu o wskaźnik ogłaszany </w:t>
      </w:r>
      <w:r>
        <w:rPr>
          <w:rFonts w:ascii="Calibri" w:hAnsi="Calibri" w:cs="Calibri"/>
          <w:color w:val="auto"/>
        </w:rPr>
        <w:br/>
        <w:t xml:space="preserve">w komunikacie Głównego Urzędu Statystycznego, nie częściej niż na koniec kwartału </w:t>
      </w:r>
      <w:r>
        <w:rPr>
          <w:rFonts w:ascii="Calibri" w:hAnsi="Calibri" w:cs="Calibri"/>
          <w:color w:val="auto"/>
        </w:rPr>
        <w:lastRenderedPageBreak/>
        <w:t xml:space="preserve">kalendarzowego; </w:t>
      </w:r>
    </w:p>
    <w:p w14:paraId="0C8FEFD9" w14:textId="77777777" w:rsidR="00887B37" w:rsidRDefault="00887B37" w:rsidP="00887B37">
      <w:pPr>
        <w:spacing w:line="240" w:lineRule="auto"/>
        <w:ind w:left="709" w:hanging="283"/>
        <w:rPr>
          <w:rFonts w:ascii="Calibri" w:hAnsi="Calibri" w:cs="Calibri"/>
          <w:color w:val="auto"/>
        </w:rPr>
      </w:pPr>
      <w:r>
        <w:rPr>
          <w:rFonts w:ascii="Calibri" w:hAnsi="Calibri" w:cs="Calibri"/>
          <w:color w:val="auto"/>
        </w:rPr>
        <w:t xml:space="preserve">d. </w:t>
      </w:r>
      <w:r>
        <w:rPr>
          <w:rFonts w:ascii="Calibri" w:hAnsi="Calibri" w:cs="Calibri"/>
          <w:color w:val="auto"/>
        </w:rPr>
        <w:tab/>
        <w:t xml:space="preserve">przez  zmianę  ceny  materiałów  rozumie  się zarówno  wzrost, jak i obniżenie cen lub  kosztów, względem ceny przyjętej w  ofercie (kosztorysie  ofertowym) Wykonawcy.  </w:t>
      </w:r>
    </w:p>
    <w:p w14:paraId="08F102C5" w14:textId="77777777" w:rsidR="00887B37" w:rsidRDefault="00887B37" w:rsidP="00887B37">
      <w:pPr>
        <w:spacing w:line="240" w:lineRule="auto"/>
        <w:ind w:left="709" w:hanging="283"/>
        <w:rPr>
          <w:rFonts w:ascii="Calibri" w:hAnsi="Calibri" w:cs="Calibri"/>
          <w:color w:val="auto"/>
        </w:rPr>
      </w:pPr>
      <w:r>
        <w:rPr>
          <w:rFonts w:ascii="Calibri" w:hAnsi="Calibri" w:cs="Calibri"/>
          <w:color w:val="auto"/>
        </w:rPr>
        <w:t xml:space="preserve">f.   wynagrodzenie będzie podlegało zwiększeniu maksymalnie do 10 % (słownie: dziesięć procent) wynagrodzenia, o którym mowa w § 3 ust. 1  umowy, </w:t>
      </w:r>
    </w:p>
    <w:p w14:paraId="2103F61E" w14:textId="77777777" w:rsidR="00887B37" w:rsidRDefault="00887B37" w:rsidP="00887B37">
      <w:pPr>
        <w:spacing w:line="240" w:lineRule="auto"/>
        <w:ind w:left="709" w:hanging="283"/>
        <w:rPr>
          <w:rFonts w:ascii="Calibri" w:hAnsi="Calibri" w:cs="Calibri"/>
        </w:rPr>
      </w:pPr>
      <w:r>
        <w:rPr>
          <w:rFonts w:ascii="Calibri" w:hAnsi="Calibri" w:cs="Calibri"/>
        </w:rPr>
        <w:t xml:space="preserve">g. </w:t>
      </w:r>
      <w:r>
        <w:rPr>
          <w:rFonts w:ascii="Calibri" w:hAnsi="Calibri" w:cs="Calibri"/>
        </w:rPr>
        <w:tab/>
        <w:t xml:space="preserve">postanowień  umownych  w  zakresie  zwiększenia wynagrodzenia Wykonawcy nie  stosuje  się  od  chwili osiągnięcia limitu, o którym mowa powyżej pkt f.; </w:t>
      </w:r>
    </w:p>
    <w:p w14:paraId="3005995E" w14:textId="77777777" w:rsidR="00887B37" w:rsidRDefault="00887B37">
      <w:pPr>
        <w:widowControl/>
        <w:numPr>
          <w:ilvl w:val="3"/>
          <w:numId w:val="51"/>
        </w:numPr>
        <w:suppressAutoHyphens w:val="0"/>
        <w:spacing w:line="240" w:lineRule="auto"/>
        <w:ind w:left="284" w:hanging="426"/>
        <w:contextualSpacing/>
        <w:rPr>
          <w:rFonts w:ascii="Calibri" w:hAnsi="Calibri" w:cs="Calibri"/>
          <w:color w:val="auto"/>
        </w:rPr>
      </w:pPr>
      <w:r>
        <w:rPr>
          <w:rFonts w:ascii="Calibri" w:hAnsi="Calibri" w:cs="Calibri"/>
        </w:rPr>
        <w:t>Zmiana</w:t>
      </w:r>
      <w:r>
        <w:rPr>
          <w:rFonts w:ascii="Calibri" w:hAnsi="Calibri" w:cs="Calibri"/>
          <w:color w:val="auto"/>
        </w:rPr>
        <w:t xml:space="preserve"> o której mowa w ust. 1 może być dokonywana na wniosek każdej ze Stron,</w:t>
      </w:r>
    </w:p>
    <w:p w14:paraId="61D97507" w14:textId="77777777" w:rsidR="00887B37" w:rsidRDefault="00887B37">
      <w:pPr>
        <w:widowControl/>
        <w:numPr>
          <w:ilvl w:val="3"/>
          <w:numId w:val="51"/>
        </w:numPr>
        <w:suppressAutoHyphens w:val="0"/>
        <w:spacing w:line="240" w:lineRule="auto"/>
        <w:ind w:left="142" w:hanging="284"/>
        <w:contextualSpacing/>
        <w:jc w:val="both"/>
        <w:rPr>
          <w:rFonts w:ascii="Calibri" w:hAnsi="Calibri" w:cs="Calibri"/>
          <w:color w:val="auto"/>
        </w:rPr>
      </w:pPr>
      <w:r>
        <w:rPr>
          <w:rFonts w:ascii="Calibri" w:hAnsi="Calibri" w:cs="Calibri"/>
          <w:color w:val="auto"/>
        </w:rPr>
        <w:t xml:space="preserve">Jeżeli z wnioskiem o dokonanie zmiany wysokości wynagrodzenia, o której mowa w ust. 1 występuje Wykonawca, zobowiązany jest on załączyć do wniosku, dokumenty uzasadniające zmianę kosztów wykonania zamówienia (m. in. komunikaty Głównego Urzędu Statystycznego oraz wysokość tej zmiany oraz przedstawić </w:t>
      </w:r>
      <w:r>
        <w:rPr>
          <w:rFonts w:ascii="Calibri" w:eastAsia="SimSun" w:hAnsi="Calibri" w:cs="Calibri"/>
          <w:color w:val="auto"/>
        </w:rPr>
        <w:t>pisemne zestawienie materiałów  i kosztów (ze wskazaniem wysokości dotychczasowej - wynikającej z kosztorysu i po zmianie), których zmiana dotyczy. Wykonawca do wniosku załącza także szczegółową (ze wskazaniem pozycji ulegających zmianie) kalkulację zmienionego wynagrodzenia.</w:t>
      </w:r>
    </w:p>
    <w:p w14:paraId="6E6B6B20" w14:textId="77777777" w:rsidR="00887B37" w:rsidRDefault="00887B37">
      <w:pPr>
        <w:widowControl/>
        <w:numPr>
          <w:ilvl w:val="3"/>
          <w:numId w:val="51"/>
        </w:numPr>
        <w:suppressAutoHyphens w:val="0"/>
        <w:spacing w:line="240" w:lineRule="auto"/>
        <w:ind w:left="142" w:hanging="284"/>
        <w:jc w:val="both"/>
        <w:textAlignment w:val="baseline"/>
        <w:rPr>
          <w:rFonts w:ascii="Calibri" w:eastAsia="Calibri" w:hAnsi="Calibri" w:cs="Calibri"/>
          <w:bCs w:val="0"/>
          <w:color w:val="auto"/>
          <w:kern w:val="0"/>
          <w:lang w:eastAsia="en-US"/>
        </w:rPr>
      </w:pPr>
      <w:r>
        <w:rPr>
          <w:rFonts w:ascii="Calibri" w:eastAsia="Calibri" w:hAnsi="Calibri" w:cs="Calibri"/>
          <w:bCs w:val="0"/>
          <w:color w:val="auto"/>
          <w:kern w:val="0"/>
          <w:lang w:eastAsia="en-US"/>
        </w:rPr>
        <w:t>Jeżeli z wnioskiem o dokonanie zmiany wynagrodzenia, o którym mowa w ust. 1 występuje Zamawiający, jest on uprawniony do żądania od Wykonawcy przedstawienia dokumentów, z których będzie wynikać, w jakim zakresie zmiana cen materiałów i kosztów ma wpływ na koszty wykonania zamówienia, w tym przedłożenia odpowiednich dokumentów, zestawień i kalkulacji, o których mowa w ust. 4, w terminie wyznaczonym przez Zamawiającego, nie krótszym niż 14 dni od dnia otrzymania przez Wykonawcę pisemnego żądania Zamawiającego. W przypadku uchybienia wyznaczonemu terminowi, Wykonawca zapłaci Zamawiającemu karę umową    w wysokości 300,00 zł za każdy rozpoczęty dzień zwłoki.</w:t>
      </w:r>
    </w:p>
    <w:p w14:paraId="29F9A5CF" w14:textId="77777777" w:rsidR="00887B37" w:rsidRDefault="00887B37">
      <w:pPr>
        <w:widowControl/>
        <w:numPr>
          <w:ilvl w:val="3"/>
          <w:numId w:val="51"/>
        </w:numPr>
        <w:suppressAutoHyphens w:val="0"/>
        <w:spacing w:line="240" w:lineRule="auto"/>
        <w:ind w:left="142" w:hanging="284"/>
        <w:jc w:val="both"/>
        <w:textAlignment w:val="baseline"/>
        <w:rPr>
          <w:rFonts w:ascii="Calibri" w:eastAsia="Calibri" w:hAnsi="Calibri" w:cs="Calibri"/>
          <w:bCs w:val="0"/>
          <w:color w:val="auto"/>
          <w:kern w:val="0"/>
          <w:lang w:eastAsia="en-US"/>
        </w:rPr>
      </w:pPr>
      <w:r>
        <w:rPr>
          <w:rFonts w:ascii="Calibri" w:eastAsia="Calibri" w:hAnsi="Calibri" w:cs="Calibri"/>
          <w:bCs w:val="0"/>
          <w:color w:val="auto"/>
          <w:kern w:val="0"/>
          <w:lang w:eastAsia="en-US"/>
        </w:rPr>
        <w:t>Strona, której przedłożono wniosek w przedmiocie zmiany wynagrodzenia z powodu okoliczności wskazanych w ust. 2, ma prawo odmowy wyrażenia zgody na proponowaną zmianę, odpowiednio w całości lub części, wyłącznie, jeżeli Strona wnioskująca nie wykazała w sposób wskazany w ustępach powyższych wysokości zmiany kosztów realizacji umowy.</w:t>
      </w:r>
    </w:p>
    <w:p w14:paraId="695AC15A" w14:textId="77777777" w:rsidR="00887B37" w:rsidRDefault="00887B37">
      <w:pPr>
        <w:widowControl/>
        <w:numPr>
          <w:ilvl w:val="3"/>
          <w:numId w:val="51"/>
        </w:numPr>
        <w:suppressAutoHyphens w:val="0"/>
        <w:spacing w:line="240" w:lineRule="auto"/>
        <w:ind w:left="142" w:hanging="284"/>
        <w:jc w:val="both"/>
        <w:textAlignment w:val="baseline"/>
        <w:rPr>
          <w:rFonts w:ascii="Calibri" w:eastAsia="Calibri" w:hAnsi="Calibri" w:cs="Calibri"/>
          <w:bCs w:val="0"/>
          <w:color w:val="auto"/>
          <w:kern w:val="0"/>
          <w:lang w:eastAsia="en-US"/>
        </w:rPr>
      </w:pPr>
      <w:r>
        <w:rPr>
          <w:rFonts w:ascii="Calibri" w:eastAsia="Calibri" w:hAnsi="Calibri" w:cs="Calibri"/>
          <w:color w:val="auto"/>
          <w:kern w:val="0"/>
          <w:lang w:eastAsia="en-US"/>
        </w:rPr>
        <w:t>Wykonawca</w:t>
      </w:r>
      <w:r>
        <w:rPr>
          <w:rFonts w:ascii="Calibri" w:eastAsia="Calibri" w:hAnsi="Calibri" w:cs="Calibri"/>
          <w:bCs w:val="0"/>
          <w:color w:val="auto"/>
          <w:kern w:val="0"/>
          <w:lang w:eastAsia="en-US"/>
        </w:rPr>
        <w:t>, którego wynagrodzenie zostało zmienione zgodnie z zasadami określonymi powyżej, zobowiązany jest do zmiany wynagrodzenia przysługującego podwykonawcy, z którym zawarł umowę, w zakresie odpowiadającym zmianom cen materiałów lub kosztów dotyczących zobowiązania podwykonawcy, jeżeli łącznie spełnione są następujące warunki:</w:t>
      </w:r>
    </w:p>
    <w:p w14:paraId="59B87AA7" w14:textId="77777777" w:rsidR="00887B37" w:rsidRDefault="00887B37" w:rsidP="00887B37">
      <w:pPr>
        <w:spacing w:line="240" w:lineRule="auto"/>
        <w:ind w:left="708"/>
        <w:jc w:val="both"/>
        <w:rPr>
          <w:rFonts w:ascii="Calibri" w:hAnsi="Calibri" w:cs="Calibri"/>
          <w:color w:val="auto"/>
        </w:rPr>
      </w:pPr>
      <w:bookmarkStart w:id="10" w:name="mip64559955"/>
      <w:bookmarkEnd w:id="10"/>
      <w:r>
        <w:rPr>
          <w:rFonts w:ascii="Calibri" w:hAnsi="Calibri" w:cs="Calibri"/>
          <w:color w:val="auto"/>
        </w:rPr>
        <w:t>1) przedmiotem umowy są roboty budowlane, dostawy lub usługi,</w:t>
      </w:r>
    </w:p>
    <w:p w14:paraId="15463429" w14:textId="77777777" w:rsidR="00887B37" w:rsidRDefault="00887B37" w:rsidP="00887B37">
      <w:pPr>
        <w:spacing w:line="240" w:lineRule="auto"/>
        <w:ind w:left="708"/>
        <w:jc w:val="both"/>
        <w:rPr>
          <w:rFonts w:ascii="Calibri" w:hAnsi="Calibri" w:cs="Calibri"/>
          <w:color w:val="auto"/>
        </w:rPr>
      </w:pPr>
      <w:bookmarkStart w:id="11" w:name="mip64559956"/>
      <w:bookmarkEnd w:id="11"/>
      <w:r>
        <w:rPr>
          <w:rFonts w:ascii="Calibri" w:hAnsi="Calibri" w:cs="Calibri"/>
          <w:color w:val="auto"/>
        </w:rPr>
        <w:t xml:space="preserve">2) okres obowiązywania umowy przekracza 6 miesięcy. </w:t>
      </w:r>
    </w:p>
    <w:p w14:paraId="3FC72BAD" w14:textId="77777777" w:rsidR="00887B37" w:rsidRDefault="00887B37" w:rsidP="00887B37">
      <w:pPr>
        <w:pStyle w:val="Tekstpodstawowy"/>
        <w:widowControl/>
        <w:shd w:val="clear" w:color="auto" w:fill="FFFFFF"/>
        <w:spacing w:before="0" w:line="240" w:lineRule="auto"/>
        <w:jc w:val="left"/>
        <w:rPr>
          <w:rFonts w:ascii="Calibri" w:hAnsi="Calibri" w:cs="Calibri"/>
          <w:color w:val="auto"/>
        </w:rPr>
      </w:pPr>
    </w:p>
    <w:p w14:paraId="69AD460B" w14:textId="77777777" w:rsidR="00887B37" w:rsidRDefault="00887B37" w:rsidP="00887B37">
      <w:pPr>
        <w:pStyle w:val="Tekstpodstawowy"/>
        <w:widowControl/>
        <w:shd w:val="clear" w:color="auto" w:fill="FFFFFF"/>
        <w:spacing w:before="0" w:line="240" w:lineRule="auto"/>
        <w:jc w:val="left"/>
        <w:rPr>
          <w:rFonts w:ascii="Calibri" w:hAnsi="Calibri" w:cs="Calibri"/>
          <w:color w:val="auto"/>
        </w:rPr>
      </w:pPr>
    </w:p>
    <w:p w14:paraId="19B6AC9A" w14:textId="33251AEB" w:rsidR="00887B37" w:rsidRDefault="00887B37" w:rsidP="00887B37">
      <w:pPr>
        <w:pStyle w:val="Tekstpodstawowy"/>
        <w:widowControl/>
        <w:shd w:val="clear" w:color="auto" w:fill="FFFFFF"/>
        <w:spacing w:before="0" w:line="240" w:lineRule="auto"/>
        <w:jc w:val="center"/>
        <w:rPr>
          <w:rFonts w:ascii="Calibri" w:hAnsi="Calibri" w:cs="Calibri"/>
          <w:b/>
          <w:color w:val="auto"/>
        </w:rPr>
      </w:pPr>
      <w:r>
        <w:rPr>
          <w:rFonts w:ascii="Calibri" w:hAnsi="Calibri" w:cs="Calibri"/>
          <w:b/>
          <w:color w:val="auto"/>
        </w:rPr>
        <w:t>§ 11</w:t>
      </w:r>
    </w:p>
    <w:p w14:paraId="10085AF4" w14:textId="77777777" w:rsidR="00887B37" w:rsidRDefault="00887B37" w:rsidP="00887B37">
      <w:pPr>
        <w:pStyle w:val="Tekstpodstawowy"/>
        <w:widowControl/>
        <w:shd w:val="clear" w:color="auto" w:fill="FFFFFF"/>
        <w:spacing w:before="0" w:line="240" w:lineRule="auto"/>
        <w:jc w:val="center"/>
        <w:rPr>
          <w:rFonts w:ascii="Calibri" w:hAnsi="Calibri" w:cs="Calibri"/>
          <w:b/>
          <w:color w:val="auto"/>
        </w:rPr>
      </w:pPr>
    </w:p>
    <w:p w14:paraId="2B95EF4D" w14:textId="77777777" w:rsidR="00887B37" w:rsidRDefault="00887B37">
      <w:pPr>
        <w:widowControl/>
        <w:numPr>
          <w:ilvl w:val="0"/>
          <w:numId w:val="52"/>
        </w:numPr>
        <w:tabs>
          <w:tab w:val="clear" w:pos="720"/>
          <w:tab w:val="left" w:pos="284"/>
        </w:tabs>
        <w:suppressAutoHyphens w:val="0"/>
        <w:autoSpaceDE w:val="0"/>
        <w:autoSpaceDN w:val="0"/>
        <w:spacing w:line="240" w:lineRule="auto"/>
        <w:ind w:left="284" w:hanging="284"/>
        <w:jc w:val="both"/>
        <w:rPr>
          <w:rFonts w:ascii="Calibri" w:hAnsi="Calibri" w:cs="Calibri"/>
          <w:color w:val="auto"/>
        </w:rPr>
      </w:pPr>
      <w:r>
        <w:rPr>
          <w:rFonts w:ascii="Calibri" w:hAnsi="Calibri" w:cs="Calibri"/>
          <w:color w:val="auto"/>
        </w:rPr>
        <w:t xml:space="preserve">Wykonawca realizuje umowę z należytą starannością przy wykorzystaniu wiedzy i umiejętności zawodowych, z uwzględnieniem postępu w danej dziedzinie, z zachowaniem obowiązków określonych     w obowiązujących przepisach prawa oraz zawartych w niniejszej umowie.  </w:t>
      </w:r>
    </w:p>
    <w:p w14:paraId="320A1A57" w14:textId="0D277733" w:rsidR="00887B37" w:rsidRDefault="00887B37">
      <w:pPr>
        <w:widowControl/>
        <w:numPr>
          <w:ilvl w:val="0"/>
          <w:numId w:val="52"/>
        </w:numPr>
        <w:tabs>
          <w:tab w:val="clear" w:pos="720"/>
          <w:tab w:val="left" w:pos="284"/>
        </w:tabs>
        <w:suppressAutoHyphens w:val="0"/>
        <w:autoSpaceDE w:val="0"/>
        <w:autoSpaceDN w:val="0"/>
        <w:spacing w:line="240" w:lineRule="auto"/>
        <w:ind w:left="284" w:hanging="284"/>
        <w:jc w:val="both"/>
        <w:rPr>
          <w:rFonts w:ascii="Calibri" w:hAnsi="Calibri" w:cs="Calibri"/>
          <w:color w:val="auto"/>
        </w:rPr>
      </w:pPr>
      <w:r>
        <w:rPr>
          <w:rFonts w:ascii="Calibri" w:hAnsi="Calibri" w:cs="Calibri"/>
          <w:color w:val="auto"/>
        </w:rPr>
        <w:t xml:space="preserve">Każda ze Stron, jako administrator danych osobowych uzyskanych od drugiej Strony w związku                               z realizacją niniejszej umowy, zobowiązana jest do przestrzegania właściwych przepisów o ochronie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w tym do zrealizowania obowiązków informacyjnych określonych w jego art. 13 i 14 (dalej również jako przekazanie klauzuli informacyjnej). </w:t>
      </w:r>
    </w:p>
    <w:p w14:paraId="48A14C61" w14:textId="77777777" w:rsidR="00887B37" w:rsidRDefault="00887B37">
      <w:pPr>
        <w:widowControl/>
        <w:numPr>
          <w:ilvl w:val="0"/>
          <w:numId w:val="52"/>
        </w:numPr>
        <w:tabs>
          <w:tab w:val="clear" w:pos="720"/>
          <w:tab w:val="left" w:pos="284"/>
        </w:tabs>
        <w:suppressAutoHyphens w:val="0"/>
        <w:autoSpaceDE w:val="0"/>
        <w:autoSpaceDN w:val="0"/>
        <w:spacing w:line="240" w:lineRule="auto"/>
        <w:ind w:left="284" w:hanging="284"/>
        <w:jc w:val="both"/>
        <w:rPr>
          <w:rFonts w:ascii="Calibri" w:hAnsi="Calibri" w:cs="Calibri"/>
          <w:color w:val="auto"/>
        </w:rPr>
      </w:pPr>
      <w:r>
        <w:rPr>
          <w:rFonts w:ascii="Calibri" w:hAnsi="Calibri" w:cs="Calibri"/>
          <w:color w:val="auto"/>
        </w:rPr>
        <w:t xml:space="preserve">W związku z realizacją niniejszej umowy będzie dochodziło do przekazywania sobie przez Strony danych osobowych (między administratorami danych). </w:t>
      </w:r>
    </w:p>
    <w:p w14:paraId="6EFBF7BB" w14:textId="77777777" w:rsidR="00887B37" w:rsidRDefault="00887B37">
      <w:pPr>
        <w:widowControl/>
        <w:numPr>
          <w:ilvl w:val="0"/>
          <w:numId w:val="52"/>
        </w:numPr>
        <w:tabs>
          <w:tab w:val="clear" w:pos="720"/>
          <w:tab w:val="left" w:pos="284"/>
        </w:tabs>
        <w:suppressAutoHyphens w:val="0"/>
        <w:autoSpaceDE w:val="0"/>
        <w:autoSpaceDN w:val="0"/>
        <w:spacing w:line="240" w:lineRule="auto"/>
        <w:ind w:left="284" w:hanging="284"/>
        <w:jc w:val="both"/>
        <w:rPr>
          <w:rFonts w:ascii="Calibri" w:hAnsi="Calibri" w:cs="Calibri"/>
          <w:color w:val="auto"/>
        </w:rPr>
      </w:pPr>
      <w:r>
        <w:rPr>
          <w:rFonts w:ascii="Calibri" w:hAnsi="Calibri" w:cs="Calibri"/>
          <w:color w:val="auto"/>
        </w:rPr>
        <w:lastRenderedPageBreak/>
        <w:t xml:space="preserve">W związku z realizacją niniejszej umowy dochodzi także do przekazywania przez Strony danych osobowych: </w:t>
      </w:r>
    </w:p>
    <w:p w14:paraId="535BC09C" w14:textId="77777777" w:rsidR="00887B37" w:rsidRDefault="00887B37">
      <w:pPr>
        <w:widowControl/>
        <w:numPr>
          <w:ilvl w:val="2"/>
          <w:numId w:val="53"/>
        </w:numPr>
        <w:tabs>
          <w:tab w:val="num" w:pos="284"/>
          <w:tab w:val="left" w:pos="709"/>
        </w:tabs>
        <w:suppressAutoHyphens w:val="0"/>
        <w:autoSpaceDE w:val="0"/>
        <w:autoSpaceDN w:val="0"/>
        <w:spacing w:line="240" w:lineRule="auto"/>
        <w:ind w:left="284" w:firstLine="142"/>
        <w:jc w:val="both"/>
        <w:rPr>
          <w:rFonts w:ascii="Calibri" w:hAnsi="Calibri" w:cs="Calibri"/>
          <w:color w:val="auto"/>
        </w:rPr>
      </w:pPr>
      <w:r>
        <w:rPr>
          <w:rFonts w:ascii="Calibri" w:hAnsi="Calibri" w:cs="Calibri"/>
          <w:color w:val="auto"/>
        </w:rPr>
        <w:t xml:space="preserve">Osób reprezentujących drugą Stronę przy podpisaniu niniejszej umowy; </w:t>
      </w:r>
    </w:p>
    <w:p w14:paraId="01F90E4C" w14:textId="77777777" w:rsidR="00887B37" w:rsidRDefault="00887B37">
      <w:pPr>
        <w:widowControl/>
        <w:numPr>
          <w:ilvl w:val="2"/>
          <w:numId w:val="53"/>
        </w:numPr>
        <w:tabs>
          <w:tab w:val="num" w:pos="284"/>
          <w:tab w:val="left" w:pos="709"/>
        </w:tabs>
        <w:suppressAutoHyphens w:val="0"/>
        <w:autoSpaceDE w:val="0"/>
        <w:autoSpaceDN w:val="0"/>
        <w:spacing w:line="240" w:lineRule="auto"/>
        <w:ind w:left="284" w:firstLine="142"/>
        <w:jc w:val="both"/>
        <w:rPr>
          <w:rFonts w:ascii="Calibri" w:hAnsi="Calibri" w:cs="Calibri"/>
          <w:color w:val="auto"/>
        </w:rPr>
      </w:pPr>
      <w:r>
        <w:rPr>
          <w:rFonts w:ascii="Calibri" w:hAnsi="Calibri" w:cs="Calibri"/>
          <w:color w:val="auto"/>
        </w:rPr>
        <w:t xml:space="preserve">Osób upoważnionych przez Wykonawcę do wystawiania faktury; </w:t>
      </w:r>
    </w:p>
    <w:p w14:paraId="4AA6231F" w14:textId="77777777" w:rsidR="00887B37" w:rsidRDefault="00887B37">
      <w:pPr>
        <w:widowControl/>
        <w:numPr>
          <w:ilvl w:val="2"/>
          <w:numId w:val="53"/>
        </w:numPr>
        <w:tabs>
          <w:tab w:val="num" w:pos="284"/>
          <w:tab w:val="left" w:pos="709"/>
        </w:tabs>
        <w:suppressAutoHyphens w:val="0"/>
        <w:autoSpaceDE w:val="0"/>
        <w:autoSpaceDN w:val="0"/>
        <w:spacing w:line="240" w:lineRule="auto"/>
        <w:ind w:left="284" w:firstLine="142"/>
        <w:jc w:val="both"/>
        <w:rPr>
          <w:rFonts w:ascii="Calibri" w:hAnsi="Calibri" w:cs="Calibri"/>
          <w:color w:val="auto"/>
        </w:rPr>
      </w:pPr>
      <w:r>
        <w:rPr>
          <w:rFonts w:ascii="Calibri" w:hAnsi="Calibri" w:cs="Calibri"/>
          <w:color w:val="auto"/>
        </w:rPr>
        <w:t xml:space="preserve">Osób uprawnionych przez Strony do wykonywania, koordynowania i nadzoru prac objętych niniejszą umową. </w:t>
      </w:r>
    </w:p>
    <w:p w14:paraId="629E27DD" w14:textId="77777777" w:rsidR="00887B37" w:rsidRDefault="00887B37">
      <w:pPr>
        <w:widowControl/>
        <w:numPr>
          <w:ilvl w:val="0"/>
          <w:numId w:val="52"/>
        </w:numPr>
        <w:tabs>
          <w:tab w:val="clear" w:pos="720"/>
          <w:tab w:val="left" w:pos="284"/>
        </w:tabs>
        <w:suppressAutoHyphens w:val="0"/>
        <w:autoSpaceDE w:val="0"/>
        <w:autoSpaceDN w:val="0"/>
        <w:spacing w:line="240" w:lineRule="auto"/>
        <w:ind w:left="284" w:hanging="284"/>
        <w:jc w:val="both"/>
        <w:rPr>
          <w:rFonts w:ascii="Calibri" w:hAnsi="Calibri" w:cs="Calibri"/>
          <w:color w:val="auto"/>
        </w:rPr>
      </w:pPr>
      <w:r>
        <w:rPr>
          <w:rFonts w:ascii="Calibri" w:hAnsi="Calibri" w:cs="Calibri"/>
          <w:color w:val="auto"/>
        </w:rPr>
        <w:t xml:space="preserve">Z administratorem danych osobowych </w:t>
      </w:r>
      <w:proofErr w:type="spellStart"/>
      <w:r>
        <w:rPr>
          <w:rFonts w:ascii="Calibri" w:hAnsi="Calibri" w:cs="Calibri"/>
          <w:color w:val="auto"/>
        </w:rPr>
        <w:t>RCKiK</w:t>
      </w:r>
      <w:proofErr w:type="spellEnd"/>
      <w:r>
        <w:rPr>
          <w:rFonts w:ascii="Calibri" w:hAnsi="Calibri" w:cs="Calibri"/>
          <w:color w:val="auto"/>
        </w:rPr>
        <w:t xml:space="preserve"> w Lublinie , można kontaktować się listownie na podany w części wstępnej umowy adres, zaś z wyznaczonym przez niego Inspektorem Ochrony Danych można kontaktować się we wszystkich sprawach dotyczących przetwarzania ujawnionych danych poprzez e-mail: </w:t>
      </w:r>
      <w:hyperlink r:id="rId8" w:history="1">
        <w:r>
          <w:rPr>
            <w:rFonts w:ascii="Calibri" w:hAnsi="Calibri" w:cs="Calibri"/>
            <w:color w:val="auto"/>
          </w:rPr>
          <w:t>iod@rckik.lublin.pl</w:t>
        </w:r>
      </w:hyperlink>
      <w:r>
        <w:rPr>
          <w:rFonts w:ascii="Calibri" w:hAnsi="Calibri" w:cs="Calibri"/>
          <w:color w:val="auto"/>
        </w:rPr>
        <w:t xml:space="preserve"> </w:t>
      </w:r>
    </w:p>
    <w:p w14:paraId="686C44B1" w14:textId="77777777" w:rsidR="00887B37" w:rsidRDefault="00887B37">
      <w:pPr>
        <w:widowControl/>
        <w:numPr>
          <w:ilvl w:val="0"/>
          <w:numId w:val="52"/>
        </w:numPr>
        <w:tabs>
          <w:tab w:val="clear" w:pos="720"/>
          <w:tab w:val="left" w:pos="284"/>
        </w:tabs>
        <w:suppressAutoHyphens w:val="0"/>
        <w:autoSpaceDE w:val="0"/>
        <w:autoSpaceDN w:val="0"/>
        <w:spacing w:line="240" w:lineRule="auto"/>
        <w:ind w:left="284" w:hanging="284"/>
        <w:jc w:val="both"/>
        <w:rPr>
          <w:rFonts w:ascii="Calibri" w:hAnsi="Calibri" w:cs="Calibri"/>
          <w:color w:val="auto"/>
        </w:rPr>
      </w:pPr>
      <w:r>
        <w:rPr>
          <w:rFonts w:ascii="Calibri" w:hAnsi="Calibri" w:cs="Calibri"/>
          <w:color w:val="auto"/>
        </w:rPr>
        <w:t>Z administratorem danych osobowych ……………..można kontaktować się listownie na podany w części wstępnej umowy adres, zaś z wyznaczonym przez niego Inspektorem Ochrony Danych można kontaktować się we wszystkich sprawach dotyczących przetwarzania ujawnionych danych poprzez e-mail: ………………</w:t>
      </w:r>
    </w:p>
    <w:p w14:paraId="1C941A5D" w14:textId="77777777" w:rsidR="00887B37" w:rsidRDefault="00887B37">
      <w:pPr>
        <w:widowControl/>
        <w:numPr>
          <w:ilvl w:val="0"/>
          <w:numId w:val="52"/>
        </w:numPr>
        <w:tabs>
          <w:tab w:val="clear" w:pos="720"/>
          <w:tab w:val="left" w:pos="284"/>
        </w:tabs>
        <w:suppressAutoHyphens w:val="0"/>
        <w:autoSpaceDE w:val="0"/>
        <w:autoSpaceDN w:val="0"/>
        <w:spacing w:line="240" w:lineRule="auto"/>
        <w:ind w:left="284" w:hanging="284"/>
        <w:jc w:val="both"/>
        <w:rPr>
          <w:rFonts w:ascii="Calibri" w:hAnsi="Calibri" w:cs="Calibri"/>
          <w:color w:val="auto"/>
        </w:rPr>
      </w:pPr>
      <w:r>
        <w:rPr>
          <w:rFonts w:ascii="Calibri" w:hAnsi="Calibri" w:cs="Calibri"/>
          <w:color w:val="auto"/>
        </w:rPr>
        <w:t xml:space="preserve">Każda z osób wymienionych w ust. 3 niniejszego paragrafu posiada prawo żądania dostępu do swoich danych osobowych, ich sprostowania, zgodnie z obowiązującymi przepisami, a także prawo wniesienia skargi do Prezesa UODO w wypadku uznania, że administrator naruszył przepisy o ochronie danych osobowych. </w:t>
      </w:r>
    </w:p>
    <w:p w14:paraId="78C41003" w14:textId="1E1D2817" w:rsidR="00887B37" w:rsidRDefault="00887B37">
      <w:pPr>
        <w:widowControl/>
        <w:numPr>
          <w:ilvl w:val="0"/>
          <w:numId w:val="52"/>
        </w:numPr>
        <w:tabs>
          <w:tab w:val="clear" w:pos="720"/>
          <w:tab w:val="left" w:pos="284"/>
        </w:tabs>
        <w:suppressAutoHyphens w:val="0"/>
        <w:autoSpaceDE w:val="0"/>
        <w:autoSpaceDN w:val="0"/>
        <w:spacing w:line="240" w:lineRule="auto"/>
        <w:ind w:left="284" w:hanging="284"/>
        <w:jc w:val="both"/>
        <w:rPr>
          <w:rFonts w:ascii="Calibri" w:hAnsi="Calibri" w:cs="Calibri"/>
          <w:color w:val="auto"/>
        </w:rPr>
      </w:pPr>
      <w:r>
        <w:rPr>
          <w:rFonts w:ascii="Calibri" w:hAnsi="Calibri" w:cs="Calibri"/>
          <w:color w:val="auto"/>
        </w:rPr>
        <w:t>Strony podają, że dane będą przetwarzały w okresie koniecznym do realizacji i rozliczenia umowy, w tym przez czas konieczny do udokumentowania czynności z udziałem danej osoby, z uwzględnieniem okresu przedawnienia,</w:t>
      </w:r>
      <w:r w:rsidR="00E3260F">
        <w:rPr>
          <w:rFonts w:ascii="Calibri" w:hAnsi="Calibri" w:cs="Calibri"/>
          <w:color w:val="auto"/>
        </w:rPr>
        <w:t xml:space="preserve"> </w:t>
      </w:r>
      <w:r>
        <w:rPr>
          <w:rFonts w:ascii="Calibri" w:hAnsi="Calibri" w:cs="Calibri"/>
          <w:color w:val="auto"/>
        </w:rPr>
        <w:t xml:space="preserve">a także przepisów podatkowych, a także przepisów określających okres archiwizacji poszczególnych dokumentów. </w:t>
      </w:r>
    </w:p>
    <w:p w14:paraId="14A74611" w14:textId="4A4765C4" w:rsidR="00887B37" w:rsidRDefault="00887B37">
      <w:pPr>
        <w:widowControl/>
        <w:numPr>
          <w:ilvl w:val="0"/>
          <w:numId w:val="52"/>
        </w:numPr>
        <w:tabs>
          <w:tab w:val="clear" w:pos="720"/>
          <w:tab w:val="left" w:pos="284"/>
        </w:tabs>
        <w:suppressAutoHyphens w:val="0"/>
        <w:autoSpaceDE w:val="0"/>
        <w:autoSpaceDN w:val="0"/>
        <w:spacing w:line="240" w:lineRule="auto"/>
        <w:ind w:left="284" w:hanging="284"/>
        <w:jc w:val="both"/>
        <w:rPr>
          <w:rFonts w:ascii="Calibri" w:hAnsi="Calibri" w:cs="Calibri"/>
          <w:color w:val="auto"/>
        </w:rPr>
      </w:pPr>
      <w:r>
        <w:rPr>
          <w:rFonts w:ascii="Calibri" w:hAnsi="Calibri" w:cs="Calibri"/>
          <w:color w:val="auto"/>
        </w:rPr>
        <w:t xml:space="preserve">Wskutek przetwarzania u żadnej ze Stron nie będą podejmowane decyzje w sposób zautomatyzowany,  w tym   w formie profilowania; </w:t>
      </w:r>
    </w:p>
    <w:p w14:paraId="7037C121" w14:textId="77777777" w:rsidR="00887B37" w:rsidRDefault="00887B37">
      <w:pPr>
        <w:widowControl/>
        <w:numPr>
          <w:ilvl w:val="0"/>
          <w:numId w:val="52"/>
        </w:numPr>
        <w:tabs>
          <w:tab w:val="clear" w:pos="720"/>
          <w:tab w:val="left" w:pos="284"/>
        </w:tabs>
        <w:suppressAutoHyphens w:val="0"/>
        <w:autoSpaceDE w:val="0"/>
        <w:autoSpaceDN w:val="0"/>
        <w:spacing w:line="240" w:lineRule="auto"/>
        <w:ind w:left="284" w:hanging="284"/>
        <w:jc w:val="both"/>
        <w:rPr>
          <w:rFonts w:ascii="Calibri" w:hAnsi="Calibri" w:cs="Calibri"/>
          <w:color w:val="auto"/>
        </w:rPr>
      </w:pPr>
      <w:r>
        <w:rPr>
          <w:rFonts w:ascii="Calibri" w:hAnsi="Calibri" w:cs="Calibri"/>
          <w:color w:val="auto"/>
        </w:rPr>
        <w:t xml:space="preserve">Strony zobowiązują się do bezwzględnego utrzymania w tajemnicy wszelkich danych osobowych                                   i sposobów ich zabezpieczania, oraz informacji uzyskanych do których ma lub będzie miał dostęp,                         w związku z wykonywaniem zadań i obowiązków wynikających z niniejszej umowy, zarówno w trakcie wykonywania umowy jak i po jej ustaniu. </w:t>
      </w:r>
    </w:p>
    <w:p w14:paraId="25F90FB8" w14:textId="1847AC1E" w:rsidR="00887B37" w:rsidRDefault="00887B37">
      <w:pPr>
        <w:widowControl/>
        <w:numPr>
          <w:ilvl w:val="0"/>
          <w:numId w:val="52"/>
        </w:numPr>
        <w:tabs>
          <w:tab w:val="clear" w:pos="720"/>
          <w:tab w:val="left" w:pos="284"/>
        </w:tabs>
        <w:suppressAutoHyphens w:val="0"/>
        <w:autoSpaceDE w:val="0"/>
        <w:autoSpaceDN w:val="0"/>
        <w:spacing w:line="240" w:lineRule="auto"/>
        <w:ind w:left="284" w:hanging="284"/>
        <w:jc w:val="both"/>
        <w:rPr>
          <w:rFonts w:ascii="Calibri" w:hAnsi="Calibri" w:cs="Calibri"/>
          <w:color w:val="auto"/>
        </w:rPr>
      </w:pPr>
      <w:r>
        <w:rPr>
          <w:rFonts w:ascii="Calibri" w:hAnsi="Calibri" w:cs="Calibri"/>
          <w:color w:val="auto"/>
        </w:rPr>
        <w:t xml:space="preserve">Strony zobowiązują się do zabezpieczenia danych osobowych poprzez podjęcie odpowiednich środków technicznych i organizacyjnych wymaganych obowiązującymi przepisami prawa w zakresie ochrony danych osobowych, a także ponoszą wszelką odpowiedzialność za szkody wyrządzone w związku   z przetwarzaniem danych osobowych. </w:t>
      </w:r>
    </w:p>
    <w:p w14:paraId="5EDCBBB7" w14:textId="77777777" w:rsidR="00887B37" w:rsidRDefault="00887B37">
      <w:pPr>
        <w:widowControl/>
        <w:numPr>
          <w:ilvl w:val="0"/>
          <w:numId w:val="52"/>
        </w:numPr>
        <w:tabs>
          <w:tab w:val="clear" w:pos="720"/>
          <w:tab w:val="left" w:pos="284"/>
        </w:tabs>
        <w:suppressAutoHyphens w:val="0"/>
        <w:autoSpaceDE w:val="0"/>
        <w:autoSpaceDN w:val="0"/>
        <w:spacing w:line="240" w:lineRule="auto"/>
        <w:ind w:left="284" w:hanging="284"/>
        <w:jc w:val="both"/>
        <w:rPr>
          <w:rFonts w:ascii="Calibri" w:hAnsi="Calibri" w:cs="Calibri"/>
          <w:color w:val="auto"/>
        </w:rPr>
      </w:pPr>
      <w:r>
        <w:rPr>
          <w:rFonts w:ascii="Calibri" w:hAnsi="Calibri" w:cs="Calibri"/>
          <w:color w:val="auto"/>
        </w:rPr>
        <w:t xml:space="preserve">Strony zapewniają, iż wszyscy pracownicy, o których mowa w umowie, zobowiązali się do zachowania bezterminowo w tajemnicy przetwarzanych danych osobowych i sposobów ich zabezpieczania. Każda ze Stron oświadcza, że jej pracownicy wymienieni w ust. 4 </w:t>
      </w:r>
      <w:proofErr w:type="spellStart"/>
      <w:r>
        <w:rPr>
          <w:rFonts w:ascii="Calibri" w:hAnsi="Calibri" w:cs="Calibri"/>
          <w:color w:val="auto"/>
        </w:rPr>
        <w:t>ppkt</w:t>
      </w:r>
      <w:proofErr w:type="spellEnd"/>
      <w:r>
        <w:rPr>
          <w:rFonts w:ascii="Calibri" w:hAnsi="Calibri" w:cs="Calibri"/>
          <w:color w:val="auto"/>
        </w:rPr>
        <w:t xml:space="preserve"> 1-3, w zakresie swoich obowiązków zostaną zaznajomieni z niniejszą umową, </w:t>
      </w:r>
    </w:p>
    <w:p w14:paraId="551A4C52" w14:textId="77777777" w:rsidR="00887B37" w:rsidRDefault="00887B37">
      <w:pPr>
        <w:widowControl/>
        <w:numPr>
          <w:ilvl w:val="0"/>
          <w:numId w:val="52"/>
        </w:numPr>
        <w:tabs>
          <w:tab w:val="clear" w:pos="720"/>
          <w:tab w:val="left" w:pos="284"/>
        </w:tabs>
        <w:suppressAutoHyphens w:val="0"/>
        <w:autoSpaceDE w:val="0"/>
        <w:autoSpaceDN w:val="0"/>
        <w:spacing w:line="240" w:lineRule="auto"/>
        <w:ind w:left="284" w:hanging="284"/>
        <w:jc w:val="both"/>
        <w:rPr>
          <w:rFonts w:ascii="Calibri" w:hAnsi="Calibri" w:cs="Calibri"/>
          <w:color w:val="auto"/>
        </w:rPr>
      </w:pPr>
      <w:r>
        <w:rPr>
          <w:rFonts w:ascii="Calibri" w:hAnsi="Calibri" w:cs="Calibri"/>
          <w:color w:val="auto"/>
        </w:rPr>
        <w:t xml:space="preserve">Wykonawca zobowiązuje się w okresie trwania umowy, a także i po jego ustaniu, że nie będzie rozpowszechniał, ujawniał ani wykorzystywał informacji, których rozpowszechnienie, ujawnienie lub wykorzystanie mogłoby narazić Zamawiającego utratę dobrego imienia lub zaufania. </w:t>
      </w:r>
    </w:p>
    <w:p w14:paraId="4EADA32F" w14:textId="77777777" w:rsidR="00FE4960" w:rsidRPr="00EF2986" w:rsidRDefault="00FE4960" w:rsidP="00FE4960">
      <w:pPr>
        <w:widowControl/>
        <w:suppressAutoHyphens w:val="0"/>
        <w:spacing w:line="240" w:lineRule="auto"/>
        <w:jc w:val="center"/>
        <w:rPr>
          <w:rFonts w:asciiTheme="minorHAnsi" w:hAnsiTheme="minorHAnsi" w:cstheme="minorHAnsi"/>
          <w:bCs w:val="0"/>
          <w:color w:val="auto"/>
          <w:kern w:val="0"/>
          <w:lang w:eastAsia="pl-PL"/>
        </w:rPr>
      </w:pPr>
    </w:p>
    <w:p w14:paraId="765A1192" w14:textId="10F9F991" w:rsidR="00FE4960" w:rsidRPr="00EF2986" w:rsidRDefault="00FE4960" w:rsidP="00FE4960">
      <w:pPr>
        <w:widowControl/>
        <w:suppressAutoHyphens w:val="0"/>
        <w:spacing w:line="240" w:lineRule="auto"/>
        <w:jc w:val="center"/>
        <w:rPr>
          <w:rFonts w:asciiTheme="minorHAnsi" w:hAnsiTheme="minorHAnsi" w:cstheme="minorHAnsi"/>
          <w:bCs w:val="0"/>
          <w:color w:val="auto"/>
          <w:kern w:val="0"/>
          <w:lang w:eastAsia="pl-PL"/>
        </w:rPr>
      </w:pPr>
      <w:r w:rsidRPr="00EF2986">
        <w:rPr>
          <w:rFonts w:asciiTheme="minorHAnsi" w:hAnsiTheme="minorHAnsi" w:cstheme="minorHAnsi"/>
          <w:color w:val="auto"/>
          <w:kern w:val="0"/>
          <w:lang w:eastAsia="pl-PL"/>
        </w:rPr>
        <w:t xml:space="preserve">§ </w:t>
      </w:r>
      <w:r w:rsidRPr="00EF2986">
        <w:rPr>
          <w:rFonts w:asciiTheme="minorHAnsi" w:hAnsiTheme="minorHAnsi" w:cstheme="minorHAnsi"/>
          <w:bCs w:val="0"/>
          <w:color w:val="auto"/>
          <w:kern w:val="0"/>
          <w:lang w:eastAsia="pl-PL"/>
        </w:rPr>
        <w:t>1</w:t>
      </w:r>
      <w:r w:rsidR="00887B37">
        <w:rPr>
          <w:rFonts w:asciiTheme="minorHAnsi" w:hAnsiTheme="minorHAnsi" w:cstheme="minorHAnsi"/>
          <w:bCs w:val="0"/>
          <w:color w:val="auto"/>
          <w:kern w:val="0"/>
          <w:lang w:eastAsia="pl-PL"/>
        </w:rPr>
        <w:t>2</w:t>
      </w:r>
    </w:p>
    <w:p w14:paraId="78610386" w14:textId="265EDC5F" w:rsidR="00FE4960" w:rsidRPr="00EF2986" w:rsidRDefault="00FE4960" w:rsidP="00FE4960">
      <w:pPr>
        <w:widowControl/>
        <w:suppressAutoHyphens w:val="0"/>
        <w:spacing w:line="240" w:lineRule="auto"/>
        <w:jc w:val="center"/>
        <w:rPr>
          <w:rFonts w:asciiTheme="minorHAnsi" w:hAnsiTheme="minorHAnsi" w:cstheme="minorHAnsi"/>
          <w:bCs w:val="0"/>
          <w:color w:val="auto"/>
          <w:kern w:val="0"/>
          <w:lang w:eastAsia="pl-PL"/>
        </w:rPr>
      </w:pPr>
      <w:r w:rsidRPr="00EF2986">
        <w:rPr>
          <w:rFonts w:asciiTheme="minorHAnsi" w:hAnsiTheme="minorHAnsi" w:cstheme="minorHAnsi"/>
          <w:bCs w:val="0"/>
          <w:color w:val="auto"/>
          <w:kern w:val="0"/>
          <w:lang w:eastAsia="pl-PL"/>
        </w:rPr>
        <w:t xml:space="preserve"> </w:t>
      </w:r>
    </w:p>
    <w:p w14:paraId="3CD124B0" w14:textId="77777777" w:rsidR="00FE4960" w:rsidRPr="00EF2986" w:rsidRDefault="00FE4960">
      <w:pPr>
        <w:widowControl/>
        <w:numPr>
          <w:ilvl w:val="6"/>
          <w:numId w:val="39"/>
        </w:numPr>
        <w:tabs>
          <w:tab w:val="left" w:pos="360"/>
        </w:tabs>
        <w:suppressAutoHyphens w:val="0"/>
        <w:spacing w:line="240" w:lineRule="auto"/>
        <w:ind w:left="360"/>
        <w:jc w:val="both"/>
        <w:rPr>
          <w:rFonts w:asciiTheme="minorHAnsi" w:hAnsiTheme="minorHAnsi" w:cstheme="minorHAnsi"/>
          <w:bCs w:val="0"/>
          <w:color w:val="auto"/>
          <w:kern w:val="0"/>
          <w:lang w:eastAsia="ar-SA"/>
        </w:rPr>
      </w:pPr>
      <w:r w:rsidRPr="00EF2986">
        <w:rPr>
          <w:rFonts w:asciiTheme="minorHAnsi" w:hAnsiTheme="minorHAnsi" w:cstheme="minorHAnsi"/>
          <w:bCs w:val="0"/>
          <w:color w:val="auto"/>
          <w:kern w:val="0"/>
          <w:lang w:eastAsia="ar-SA"/>
        </w:rPr>
        <w:t xml:space="preserve">W razie zaistnienia istotnej zmiany okoliczności powodującej, że wykonanie umowy nie leży </w:t>
      </w:r>
      <w:r w:rsidRPr="00EF2986">
        <w:rPr>
          <w:rFonts w:asciiTheme="minorHAnsi" w:hAnsiTheme="minorHAnsi" w:cstheme="minorHAnsi"/>
          <w:bCs w:val="0"/>
          <w:color w:val="auto"/>
          <w:kern w:val="0"/>
          <w:lang w:eastAsia="ar-SA"/>
        </w:rPr>
        <w:br/>
        <w:t>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jedynie wynagrodzenia należnego z tytułu wykonania części umowy.</w:t>
      </w:r>
    </w:p>
    <w:p w14:paraId="3E795B44" w14:textId="77777777" w:rsidR="00FE4960" w:rsidRPr="00EF2986" w:rsidRDefault="00FE4960">
      <w:pPr>
        <w:widowControl/>
        <w:numPr>
          <w:ilvl w:val="6"/>
          <w:numId w:val="39"/>
        </w:numPr>
        <w:tabs>
          <w:tab w:val="left" w:pos="360"/>
        </w:tabs>
        <w:suppressAutoHyphens w:val="0"/>
        <w:spacing w:line="240" w:lineRule="auto"/>
        <w:ind w:left="360"/>
        <w:rPr>
          <w:rFonts w:asciiTheme="minorHAnsi" w:hAnsiTheme="minorHAnsi" w:cstheme="minorHAnsi"/>
          <w:bCs w:val="0"/>
          <w:color w:val="auto"/>
          <w:kern w:val="0"/>
          <w:lang w:eastAsia="ar-SA"/>
        </w:rPr>
      </w:pPr>
      <w:r w:rsidRPr="00EF2986">
        <w:rPr>
          <w:rFonts w:asciiTheme="minorHAnsi" w:hAnsiTheme="minorHAnsi" w:cstheme="minorHAnsi"/>
          <w:bCs w:val="0"/>
          <w:color w:val="auto"/>
          <w:kern w:val="0"/>
          <w:lang w:eastAsia="ar-SA"/>
        </w:rPr>
        <w:t>W sprawach nieuregulowanych umową mają zastosowanie odpowiednie przepisy ustawy Prawo zamówień publicznych oraz przepisy Kodeksu cywilnego.</w:t>
      </w:r>
    </w:p>
    <w:p w14:paraId="50AF05AF" w14:textId="77777777" w:rsidR="00FE4960" w:rsidRPr="00EF2986" w:rsidRDefault="00FE4960">
      <w:pPr>
        <w:widowControl/>
        <w:numPr>
          <w:ilvl w:val="6"/>
          <w:numId w:val="39"/>
        </w:numPr>
        <w:tabs>
          <w:tab w:val="left" w:pos="360"/>
        </w:tabs>
        <w:suppressAutoHyphens w:val="0"/>
        <w:spacing w:line="240" w:lineRule="auto"/>
        <w:ind w:left="360"/>
        <w:rPr>
          <w:rFonts w:asciiTheme="minorHAnsi" w:hAnsiTheme="minorHAnsi" w:cstheme="minorHAnsi"/>
          <w:bCs w:val="0"/>
          <w:color w:val="auto"/>
          <w:kern w:val="0"/>
          <w:lang w:eastAsia="ar-SA"/>
        </w:rPr>
      </w:pPr>
      <w:r w:rsidRPr="00EF2986">
        <w:rPr>
          <w:rFonts w:asciiTheme="minorHAnsi" w:hAnsiTheme="minorHAnsi" w:cstheme="minorHAnsi"/>
          <w:bCs w:val="0"/>
          <w:color w:val="auto"/>
          <w:kern w:val="0"/>
          <w:lang w:eastAsia="ar-SA"/>
        </w:rPr>
        <w:lastRenderedPageBreak/>
        <w:t>Ewentualne spory wynikłe na tle realizacji umowy, których strony nie rozstrzygną polubownie będą rozstrzygane przez sąd powszechny właściwy dla siedziby Zamawiającego.</w:t>
      </w:r>
    </w:p>
    <w:p w14:paraId="6579FD70" w14:textId="77777777" w:rsidR="00FE4960" w:rsidRPr="00EF2986" w:rsidRDefault="00FE4960">
      <w:pPr>
        <w:widowControl/>
        <w:numPr>
          <w:ilvl w:val="6"/>
          <w:numId w:val="39"/>
        </w:numPr>
        <w:tabs>
          <w:tab w:val="left" w:pos="360"/>
        </w:tabs>
        <w:suppressAutoHyphens w:val="0"/>
        <w:spacing w:line="240" w:lineRule="auto"/>
        <w:ind w:left="360"/>
        <w:rPr>
          <w:rFonts w:asciiTheme="minorHAnsi" w:hAnsiTheme="minorHAnsi" w:cstheme="minorHAnsi"/>
          <w:bCs w:val="0"/>
          <w:color w:val="auto"/>
          <w:kern w:val="0"/>
          <w:lang w:eastAsia="ar-SA"/>
        </w:rPr>
      </w:pPr>
      <w:r w:rsidRPr="00EF2986">
        <w:rPr>
          <w:rFonts w:asciiTheme="minorHAnsi" w:hAnsiTheme="minorHAnsi" w:cstheme="minorHAnsi"/>
          <w:bCs w:val="0"/>
          <w:color w:val="auto"/>
          <w:kern w:val="0"/>
          <w:lang w:eastAsia="ar-SA"/>
        </w:rPr>
        <w:t>Umowę sporządzono w dwóch jednobrzmiących egzemplarzach, po jednym dla każdej ze Stron.</w:t>
      </w:r>
    </w:p>
    <w:p w14:paraId="13FC9CFD" w14:textId="77777777" w:rsidR="00FE4960" w:rsidRPr="00EF2986" w:rsidRDefault="00FE4960" w:rsidP="00FE4960">
      <w:pPr>
        <w:widowControl/>
        <w:suppressAutoHyphens w:val="0"/>
        <w:spacing w:line="240" w:lineRule="auto"/>
        <w:jc w:val="center"/>
        <w:rPr>
          <w:rFonts w:asciiTheme="minorHAnsi" w:hAnsiTheme="minorHAnsi" w:cstheme="minorHAnsi"/>
          <w:b/>
          <w:bCs w:val="0"/>
          <w:color w:val="auto"/>
          <w:kern w:val="0"/>
          <w:lang w:eastAsia="pl-PL"/>
        </w:rPr>
      </w:pPr>
    </w:p>
    <w:p w14:paraId="5D1F4D95" w14:textId="77777777" w:rsidR="00FE4960" w:rsidRPr="00EF2986" w:rsidRDefault="00FE4960" w:rsidP="00FE4960">
      <w:pPr>
        <w:widowControl/>
        <w:suppressAutoHyphens w:val="0"/>
        <w:spacing w:line="240" w:lineRule="auto"/>
        <w:jc w:val="center"/>
        <w:rPr>
          <w:rFonts w:asciiTheme="minorHAnsi" w:hAnsiTheme="minorHAnsi" w:cstheme="minorHAnsi"/>
          <w:b/>
          <w:bCs w:val="0"/>
          <w:color w:val="auto"/>
          <w:kern w:val="0"/>
          <w:lang w:eastAsia="pl-PL"/>
        </w:rPr>
      </w:pPr>
      <w:r w:rsidRPr="00EF2986">
        <w:rPr>
          <w:rFonts w:asciiTheme="minorHAnsi" w:hAnsiTheme="minorHAnsi" w:cstheme="minorHAnsi"/>
          <w:b/>
          <w:bCs w:val="0"/>
          <w:color w:val="auto"/>
          <w:kern w:val="0"/>
          <w:lang w:eastAsia="pl-PL"/>
        </w:rPr>
        <w:t xml:space="preserve">ZAMAWIAJĄCY: </w:t>
      </w:r>
      <w:r w:rsidRPr="00EF2986">
        <w:rPr>
          <w:rFonts w:asciiTheme="minorHAnsi" w:hAnsiTheme="minorHAnsi" w:cstheme="minorHAnsi"/>
          <w:b/>
          <w:bCs w:val="0"/>
          <w:color w:val="auto"/>
          <w:kern w:val="0"/>
          <w:lang w:eastAsia="pl-PL"/>
        </w:rPr>
        <w:tab/>
      </w:r>
      <w:r w:rsidRPr="00EF2986">
        <w:rPr>
          <w:rFonts w:asciiTheme="minorHAnsi" w:hAnsiTheme="minorHAnsi" w:cstheme="minorHAnsi"/>
          <w:b/>
          <w:bCs w:val="0"/>
          <w:color w:val="auto"/>
          <w:kern w:val="0"/>
          <w:lang w:eastAsia="pl-PL"/>
        </w:rPr>
        <w:tab/>
      </w:r>
      <w:r w:rsidRPr="00EF2986">
        <w:rPr>
          <w:rFonts w:asciiTheme="minorHAnsi" w:hAnsiTheme="minorHAnsi" w:cstheme="minorHAnsi"/>
          <w:b/>
          <w:bCs w:val="0"/>
          <w:color w:val="auto"/>
          <w:kern w:val="0"/>
          <w:lang w:eastAsia="pl-PL"/>
        </w:rPr>
        <w:tab/>
      </w:r>
      <w:r w:rsidRPr="00EF2986">
        <w:rPr>
          <w:rFonts w:asciiTheme="minorHAnsi" w:hAnsiTheme="minorHAnsi" w:cstheme="minorHAnsi"/>
          <w:b/>
          <w:bCs w:val="0"/>
          <w:color w:val="auto"/>
          <w:kern w:val="0"/>
          <w:lang w:eastAsia="pl-PL"/>
        </w:rPr>
        <w:tab/>
      </w:r>
      <w:r w:rsidRPr="00EF2986">
        <w:rPr>
          <w:rFonts w:asciiTheme="minorHAnsi" w:hAnsiTheme="minorHAnsi" w:cstheme="minorHAnsi"/>
          <w:b/>
          <w:bCs w:val="0"/>
          <w:color w:val="auto"/>
          <w:kern w:val="0"/>
          <w:lang w:eastAsia="pl-PL"/>
        </w:rPr>
        <w:tab/>
      </w:r>
      <w:r w:rsidRPr="00EF2986">
        <w:rPr>
          <w:rFonts w:asciiTheme="minorHAnsi" w:hAnsiTheme="minorHAnsi" w:cstheme="minorHAnsi"/>
          <w:b/>
          <w:bCs w:val="0"/>
          <w:color w:val="auto"/>
          <w:kern w:val="0"/>
          <w:lang w:eastAsia="pl-PL"/>
        </w:rPr>
        <w:tab/>
        <w:t>WYKONAWCA:</w:t>
      </w:r>
    </w:p>
    <w:p w14:paraId="14F02566" w14:textId="77777777" w:rsidR="00FE4960" w:rsidRPr="00EF2986" w:rsidRDefault="00FE4960" w:rsidP="00FE4960">
      <w:pPr>
        <w:widowControl/>
        <w:spacing w:line="240" w:lineRule="auto"/>
        <w:rPr>
          <w:rFonts w:asciiTheme="minorHAnsi" w:hAnsiTheme="minorHAnsi" w:cstheme="minorHAnsi"/>
          <w:bCs w:val="0"/>
          <w:i/>
          <w:iCs/>
          <w:color w:val="auto"/>
          <w:kern w:val="0"/>
          <w:lang w:eastAsia="ar-SA"/>
        </w:rPr>
      </w:pPr>
    </w:p>
    <w:p w14:paraId="45767F2E" w14:textId="77777777" w:rsidR="00FE4960" w:rsidRPr="00FE4960" w:rsidRDefault="00FE4960" w:rsidP="00FE4960">
      <w:pPr>
        <w:rPr>
          <w:rFonts w:asciiTheme="minorHAnsi" w:hAnsiTheme="minorHAnsi" w:cstheme="minorHAnsi"/>
          <w:color w:val="auto"/>
        </w:rPr>
      </w:pPr>
    </w:p>
    <w:p w14:paraId="6DF9D842" w14:textId="77777777" w:rsidR="00FE4960" w:rsidRPr="00FE4960" w:rsidRDefault="00FE4960" w:rsidP="00FE4960">
      <w:pPr>
        <w:suppressAutoHyphens w:val="0"/>
        <w:spacing w:line="100" w:lineRule="atLeast"/>
        <w:jc w:val="right"/>
        <w:rPr>
          <w:rFonts w:asciiTheme="minorHAnsi" w:hAnsiTheme="minorHAnsi" w:cstheme="minorHAnsi"/>
          <w:b/>
          <w:bCs w:val="0"/>
          <w:color w:val="auto"/>
          <w:lang w:val="en-US"/>
        </w:rPr>
      </w:pPr>
    </w:p>
    <w:p w14:paraId="24EA3FEF" w14:textId="77777777" w:rsidR="00FE4960" w:rsidRPr="00FE4960" w:rsidRDefault="00FE4960" w:rsidP="00FE4960">
      <w:pPr>
        <w:suppressAutoHyphens w:val="0"/>
        <w:spacing w:line="100" w:lineRule="atLeast"/>
        <w:jc w:val="right"/>
        <w:rPr>
          <w:rFonts w:asciiTheme="minorHAnsi" w:hAnsiTheme="minorHAnsi" w:cstheme="minorHAnsi"/>
          <w:b/>
          <w:bCs w:val="0"/>
          <w:color w:val="auto"/>
          <w:lang w:val="en-US"/>
        </w:rPr>
      </w:pPr>
    </w:p>
    <w:p w14:paraId="030FE218" w14:textId="77777777" w:rsidR="00FE4960" w:rsidRPr="00FE4960" w:rsidRDefault="00FE4960" w:rsidP="00FE4960">
      <w:pPr>
        <w:widowControl/>
        <w:suppressAutoHyphens w:val="0"/>
        <w:autoSpaceDE w:val="0"/>
        <w:autoSpaceDN w:val="0"/>
        <w:adjustRightInd w:val="0"/>
        <w:spacing w:line="240" w:lineRule="auto"/>
        <w:rPr>
          <w:rFonts w:asciiTheme="minorHAnsi" w:hAnsiTheme="minorHAnsi" w:cstheme="minorHAnsi"/>
          <w:bCs w:val="0"/>
          <w:kern w:val="0"/>
          <w:lang w:eastAsia="pl-PL"/>
        </w:rPr>
      </w:pPr>
    </w:p>
    <w:p w14:paraId="13616765" w14:textId="77777777" w:rsidR="00FE4960" w:rsidRPr="00FE4960" w:rsidRDefault="00FE4960" w:rsidP="00FE4960">
      <w:pPr>
        <w:widowControl/>
        <w:suppressAutoHyphens w:val="0"/>
        <w:autoSpaceDE w:val="0"/>
        <w:autoSpaceDN w:val="0"/>
        <w:adjustRightInd w:val="0"/>
        <w:spacing w:line="240" w:lineRule="auto"/>
        <w:rPr>
          <w:rFonts w:asciiTheme="minorHAnsi" w:hAnsiTheme="minorHAnsi" w:cstheme="minorHAnsi"/>
          <w:bCs w:val="0"/>
          <w:kern w:val="0"/>
          <w:lang w:eastAsia="pl-PL"/>
        </w:rPr>
      </w:pPr>
      <w:r w:rsidRPr="00FE4960">
        <w:rPr>
          <w:rFonts w:asciiTheme="minorHAnsi" w:hAnsiTheme="minorHAnsi" w:cstheme="minorHAnsi"/>
          <w:bCs w:val="0"/>
          <w:kern w:val="0"/>
          <w:lang w:eastAsia="pl-PL"/>
        </w:rPr>
        <w:t xml:space="preserve">Załączniki do umowy: </w:t>
      </w:r>
    </w:p>
    <w:p w14:paraId="1AC85BC6" w14:textId="07236A4E" w:rsidR="00FE4960" w:rsidRDefault="00FE4960" w:rsidP="00FE4960">
      <w:pPr>
        <w:widowControl/>
        <w:suppressAutoHyphens w:val="0"/>
        <w:autoSpaceDE w:val="0"/>
        <w:autoSpaceDN w:val="0"/>
        <w:adjustRightInd w:val="0"/>
        <w:spacing w:line="240" w:lineRule="auto"/>
        <w:rPr>
          <w:rFonts w:asciiTheme="minorHAnsi" w:hAnsiTheme="minorHAnsi" w:cstheme="minorHAnsi"/>
          <w:bCs w:val="0"/>
          <w:kern w:val="0"/>
          <w:lang w:eastAsia="pl-PL"/>
        </w:rPr>
      </w:pPr>
      <w:r w:rsidRPr="00FE4960">
        <w:rPr>
          <w:rFonts w:asciiTheme="minorHAnsi" w:hAnsiTheme="minorHAnsi" w:cstheme="minorHAnsi"/>
          <w:bCs w:val="0"/>
          <w:kern w:val="0"/>
          <w:lang w:eastAsia="pl-PL"/>
        </w:rPr>
        <w:t xml:space="preserve">Załącznik nr 1 – </w:t>
      </w:r>
      <w:r w:rsidR="00887B37">
        <w:rPr>
          <w:rFonts w:asciiTheme="minorHAnsi" w:hAnsiTheme="minorHAnsi" w:cstheme="minorHAnsi"/>
          <w:bCs w:val="0"/>
          <w:kern w:val="0"/>
          <w:lang w:eastAsia="pl-PL"/>
        </w:rPr>
        <w:t>O</w:t>
      </w:r>
      <w:r w:rsidRPr="00FE4960">
        <w:rPr>
          <w:rFonts w:asciiTheme="minorHAnsi" w:hAnsiTheme="minorHAnsi" w:cstheme="minorHAnsi"/>
          <w:bCs w:val="0"/>
          <w:kern w:val="0"/>
          <w:lang w:eastAsia="pl-PL"/>
        </w:rPr>
        <w:t>fert</w:t>
      </w:r>
      <w:r w:rsidR="00887B37">
        <w:rPr>
          <w:rFonts w:asciiTheme="minorHAnsi" w:hAnsiTheme="minorHAnsi" w:cstheme="minorHAnsi"/>
          <w:bCs w:val="0"/>
          <w:kern w:val="0"/>
          <w:lang w:eastAsia="pl-PL"/>
        </w:rPr>
        <w:t>a</w:t>
      </w:r>
      <w:r w:rsidRPr="00FE4960">
        <w:rPr>
          <w:rFonts w:asciiTheme="minorHAnsi" w:hAnsiTheme="minorHAnsi" w:cstheme="minorHAnsi"/>
          <w:bCs w:val="0"/>
          <w:kern w:val="0"/>
          <w:lang w:eastAsia="pl-PL"/>
        </w:rPr>
        <w:t xml:space="preserve"> Wykonawcy </w:t>
      </w:r>
    </w:p>
    <w:p w14:paraId="0F4A1380" w14:textId="5ED3FABF" w:rsidR="001155FA" w:rsidRPr="00FE4960" w:rsidRDefault="00CC5AE2" w:rsidP="00FE4960">
      <w:pPr>
        <w:widowControl/>
        <w:suppressAutoHyphens w:val="0"/>
        <w:autoSpaceDE w:val="0"/>
        <w:autoSpaceDN w:val="0"/>
        <w:adjustRightInd w:val="0"/>
        <w:spacing w:line="240" w:lineRule="auto"/>
        <w:rPr>
          <w:rFonts w:asciiTheme="minorHAnsi" w:hAnsiTheme="minorHAnsi" w:cstheme="minorHAnsi"/>
          <w:bCs w:val="0"/>
          <w:kern w:val="0"/>
          <w:lang w:eastAsia="pl-PL"/>
        </w:rPr>
      </w:pPr>
      <w:r>
        <w:rPr>
          <w:rFonts w:asciiTheme="minorHAnsi" w:hAnsiTheme="minorHAnsi" w:cstheme="minorHAnsi"/>
          <w:bCs w:val="0"/>
          <w:kern w:val="0"/>
          <w:lang w:eastAsia="pl-PL"/>
        </w:rPr>
        <w:t>Załącznik nr 2- Lista wytwórców odpadów</w:t>
      </w:r>
    </w:p>
    <w:p w14:paraId="3B10B10F" w14:textId="46E9444F" w:rsidR="001155FA" w:rsidRPr="001155FA" w:rsidRDefault="001155FA" w:rsidP="001155FA">
      <w:pPr>
        <w:widowControl/>
        <w:suppressAutoHyphens w:val="0"/>
        <w:autoSpaceDE w:val="0"/>
        <w:autoSpaceDN w:val="0"/>
        <w:adjustRightInd w:val="0"/>
        <w:spacing w:line="240" w:lineRule="auto"/>
        <w:rPr>
          <w:rFonts w:asciiTheme="minorHAnsi" w:hAnsiTheme="minorHAnsi" w:cstheme="minorHAnsi"/>
          <w:bCs w:val="0"/>
          <w:kern w:val="0"/>
          <w:lang w:eastAsia="pl-PL"/>
        </w:rPr>
      </w:pPr>
      <w:r w:rsidRPr="001155FA">
        <w:rPr>
          <w:rFonts w:asciiTheme="minorHAnsi" w:hAnsiTheme="minorHAnsi" w:cstheme="minorHAnsi"/>
          <w:bCs w:val="0"/>
          <w:kern w:val="0"/>
          <w:lang w:eastAsia="pl-PL"/>
        </w:rPr>
        <w:t xml:space="preserve">Załącznik nr 3 </w:t>
      </w:r>
      <w:r w:rsidR="0037674E">
        <w:rPr>
          <w:rFonts w:asciiTheme="minorHAnsi" w:hAnsiTheme="minorHAnsi" w:cstheme="minorHAnsi"/>
          <w:bCs w:val="0"/>
          <w:kern w:val="0"/>
          <w:lang w:eastAsia="pl-PL"/>
        </w:rPr>
        <w:t xml:space="preserve"> - W</w:t>
      </w:r>
      <w:r w:rsidRPr="001155FA">
        <w:rPr>
          <w:rFonts w:asciiTheme="minorHAnsi" w:hAnsiTheme="minorHAnsi" w:cstheme="minorHAnsi"/>
          <w:bCs w:val="0"/>
          <w:kern w:val="0"/>
          <w:lang w:eastAsia="pl-PL"/>
        </w:rPr>
        <w:t xml:space="preserve">ykaz pracowników </w:t>
      </w:r>
    </w:p>
    <w:p w14:paraId="2889F981" w14:textId="5786861D" w:rsidR="00014867" w:rsidRDefault="00CE2C4D" w:rsidP="00CE2C4D">
      <w:pPr>
        <w:widowControl/>
        <w:spacing w:after="160" w:line="240" w:lineRule="auto"/>
        <w:rPr>
          <w:rFonts w:asciiTheme="minorHAnsi" w:hAnsiTheme="minorHAnsi" w:cstheme="minorHAnsi"/>
          <w:bCs w:val="0"/>
          <w:i/>
          <w:color w:val="FF0000"/>
          <w:kern w:val="0"/>
        </w:rPr>
      </w:pPr>
      <w:r w:rsidRPr="00FE4960">
        <w:rPr>
          <w:rFonts w:asciiTheme="minorHAnsi" w:hAnsiTheme="minorHAnsi" w:cstheme="minorHAnsi"/>
          <w:bCs w:val="0"/>
          <w:kern w:val="0"/>
          <w:lang w:eastAsia="pl-PL"/>
        </w:rPr>
        <w:t xml:space="preserve">Załącznik nr </w:t>
      </w:r>
      <w:r>
        <w:rPr>
          <w:rFonts w:asciiTheme="minorHAnsi" w:hAnsiTheme="minorHAnsi" w:cstheme="minorHAnsi"/>
          <w:bCs w:val="0"/>
          <w:kern w:val="0"/>
          <w:lang w:eastAsia="pl-PL"/>
        </w:rPr>
        <w:t>4</w:t>
      </w:r>
      <w:r w:rsidRPr="00FE4960">
        <w:rPr>
          <w:rFonts w:asciiTheme="minorHAnsi" w:hAnsiTheme="minorHAnsi" w:cstheme="minorHAnsi"/>
          <w:bCs w:val="0"/>
          <w:kern w:val="0"/>
          <w:lang w:eastAsia="pl-PL"/>
        </w:rPr>
        <w:t xml:space="preserve"> – Szczegółowy opis przedmiotu zamówienia</w:t>
      </w:r>
    </w:p>
    <w:p w14:paraId="226B015A" w14:textId="7E1FA4D8" w:rsidR="0037674E" w:rsidRDefault="0037674E" w:rsidP="00014867">
      <w:pPr>
        <w:widowControl/>
        <w:spacing w:after="160" w:line="240" w:lineRule="auto"/>
        <w:jc w:val="right"/>
        <w:rPr>
          <w:rFonts w:asciiTheme="minorHAnsi" w:hAnsiTheme="minorHAnsi" w:cstheme="minorHAnsi"/>
          <w:bCs w:val="0"/>
          <w:i/>
          <w:color w:val="FF0000"/>
          <w:kern w:val="0"/>
        </w:rPr>
      </w:pPr>
    </w:p>
    <w:p w14:paraId="1F03F9CB" w14:textId="76929604" w:rsidR="0037674E" w:rsidRDefault="0037674E" w:rsidP="00014867">
      <w:pPr>
        <w:widowControl/>
        <w:spacing w:after="160" w:line="240" w:lineRule="auto"/>
        <w:jc w:val="right"/>
        <w:rPr>
          <w:rFonts w:asciiTheme="minorHAnsi" w:hAnsiTheme="minorHAnsi" w:cstheme="minorHAnsi"/>
          <w:bCs w:val="0"/>
          <w:i/>
          <w:color w:val="FF0000"/>
          <w:kern w:val="0"/>
        </w:rPr>
      </w:pPr>
    </w:p>
    <w:p w14:paraId="70921D46" w14:textId="3079F028" w:rsidR="0037674E" w:rsidRDefault="0037674E" w:rsidP="00014867">
      <w:pPr>
        <w:widowControl/>
        <w:spacing w:after="160" w:line="240" w:lineRule="auto"/>
        <w:jc w:val="right"/>
        <w:rPr>
          <w:rFonts w:asciiTheme="minorHAnsi" w:hAnsiTheme="minorHAnsi" w:cstheme="minorHAnsi"/>
          <w:bCs w:val="0"/>
          <w:i/>
          <w:color w:val="FF0000"/>
          <w:kern w:val="0"/>
        </w:rPr>
      </w:pPr>
    </w:p>
    <w:p w14:paraId="50FEED65" w14:textId="5EE624BD" w:rsidR="0037674E" w:rsidRDefault="0037674E" w:rsidP="00014867">
      <w:pPr>
        <w:widowControl/>
        <w:spacing w:after="160" w:line="240" w:lineRule="auto"/>
        <w:jc w:val="right"/>
        <w:rPr>
          <w:rFonts w:asciiTheme="minorHAnsi" w:hAnsiTheme="minorHAnsi" w:cstheme="minorHAnsi"/>
          <w:bCs w:val="0"/>
          <w:i/>
          <w:color w:val="FF0000"/>
          <w:kern w:val="0"/>
        </w:rPr>
      </w:pPr>
    </w:p>
    <w:p w14:paraId="3E1C59D3" w14:textId="26CFA395" w:rsidR="0037674E" w:rsidRDefault="0037674E" w:rsidP="00014867">
      <w:pPr>
        <w:widowControl/>
        <w:spacing w:after="160" w:line="240" w:lineRule="auto"/>
        <w:jc w:val="right"/>
        <w:rPr>
          <w:rFonts w:asciiTheme="minorHAnsi" w:hAnsiTheme="minorHAnsi" w:cstheme="minorHAnsi"/>
          <w:bCs w:val="0"/>
          <w:i/>
          <w:color w:val="FF0000"/>
          <w:kern w:val="0"/>
        </w:rPr>
      </w:pPr>
    </w:p>
    <w:p w14:paraId="0FABD6AA" w14:textId="77777777" w:rsidR="00FE4960" w:rsidRPr="00FE4960" w:rsidRDefault="00FE4960" w:rsidP="00FE4960">
      <w:pPr>
        <w:suppressAutoHyphens w:val="0"/>
        <w:spacing w:line="100" w:lineRule="atLeast"/>
        <w:jc w:val="right"/>
        <w:rPr>
          <w:rFonts w:asciiTheme="minorHAnsi" w:hAnsiTheme="minorHAnsi" w:cstheme="minorHAnsi"/>
          <w:b/>
          <w:bCs w:val="0"/>
          <w:lang w:val="en-US"/>
        </w:rPr>
      </w:pPr>
    </w:p>
    <w:p w14:paraId="20067C5C" w14:textId="117D142D" w:rsidR="004A624A" w:rsidRDefault="004A624A" w:rsidP="00F72CB6">
      <w:pPr>
        <w:suppressAutoHyphens w:val="0"/>
        <w:spacing w:line="100" w:lineRule="atLeast"/>
        <w:rPr>
          <w:rFonts w:asciiTheme="minorHAnsi" w:hAnsiTheme="minorHAnsi" w:cstheme="minorHAnsi"/>
          <w:bCs w:val="0"/>
          <w:color w:val="00B0F0"/>
          <w:kern w:val="0"/>
          <w:lang w:eastAsia="pl-PL"/>
        </w:rPr>
      </w:pPr>
    </w:p>
    <w:p w14:paraId="067BB082" w14:textId="37CA38A6" w:rsidR="00D34C86" w:rsidRDefault="00D34C86" w:rsidP="00F72CB6">
      <w:pPr>
        <w:suppressAutoHyphens w:val="0"/>
        <w:spacing w:line="100" w:lineRule="atLeast"/>
        <w:rPr>
          <w:rFonts w:asciiTheme="minorHAnsi" w:hAnsiTheme="minorHAnsi" w:cstheme="minorHAnsi"/>
          <w:bCs w:val="0"/>
          <w:color w:val="00B0F0"/>
          <w:kern w:val="0"/>
          <w:lang w:eastAsia="pl-PL"/>
        </w:rPr>
      </w:pPr>
    </w:p>
    <w:p w14:paraId="63EBF944" w14:textId="13B3AA58" w:rsidR="00D34C86" w:rsidRDefault="00D34C86" w:rsidP="00F72CB6">
      <w:pPr>
        <w:suppressAutoHyphens w:val="0"/>
        <w:spacing w:line="100" w:lineRule="atLeast"/>
        <w:rPr>
          <w:rFonts w:asciiTheme="minorHAnsi" w:hAnsiTheme="minorHAnsi" w:cstheme="minorHAnsi"/>
          <w:bCs w:val="0"/>
          <w:color w:val="00B0F0"/>
          <w:kern w:val="0"/>
          <w:lang w:eastAsia="pl-PL"/>
        </w:rPr>
      </w:pPr>
    </w:p>
    <w:p w14:paraId="6E9AB160" w14:textId="0FA0848B" w:rsidR="00D34C86" w:rsidRDefault="00D34C86" w:rsidP="00F72CB6">
      <w:pPr>
        <w:suppressAutoHyphens w:val="0"/>
        <w:spacing w:line="100" w:lineRule="atLeast"/>
        <w:rPr>
          <w:rFonts w:asciiTheme="minorHAnsi" w:hAnsiTheme="minorHAnsi" w:cstheme="minorHAnsi"/>
          <w:bCs w:val="0"/>
          <w:color w:val="00B0F0"/>
          <w:kern w:val="0"/>
          <w:lang w:eastAsia="pl-PL"/>
        </w:rPr>
      </w:pPr>
    </w:p>
    <w:p w14:paraId="1C0981BE" w14:textId="08EE15BD" w:rsidR="00D34C86" w:rsidRDefault="00D34C86" w:rsidP="00F72CB6">
      <w:pPr>
        <w:suppressAutoHyphens w:val="0"/>
        <w:spacing w:line="100" w:lineRule="atLeast"/>
        <w:rPr>
          <w:rFonts w:asciiTheme="minorHAnsi" w:hAnsiTheme="minorHAnsi" w:cstheme="minorHAnsi"/>
          <w:bCs w:val="0"/>
          <w:color w:val="00B0F0"/>
          <w:kern w:val="0"/>
          <w:lang w:eastAsia="pl-PL"/>
        </w:rPr>
      </w:pPr>
    </w:p>
    <w:p w14:paraId="30C4AE55" w14:textId="7CFB71C8" w:rsidR="00D34C86" w:rsidRDefault="00D34C86" w:rsidP="00F72CB6">
      <w:pPr>
        <w:suppressAutoHyphens w:val="0"/>
        <w:spacing w:line="100" w:lineRule="atLeast"/>
        <w:rPr>
          <w:rFonts w:asciiTheme="minorHAnsi" w:hAnsiTheme="minorHAnsi" w:cstheme="minorHAnsi"/>
          <w:bCs w:val="0"/>
          <w:color w:val="00B0F0"/>
          <w:kern w:val="0"/>
          <w:lang w:eastAsia="pl-PL"/>
        </w:rPr>
      </w:pPr>
    </w:p>
    <w:p w14:paraId="6779B1DA" w14:textId="77777777" w:rsidR="00887B37" w:rsidRDefault="00887B37" w:rsidP="00F72CB6">
      <w:pPr>
        <w:suppressAutoHyphens w:val="0"/>
        <w:spacing w:line="100" w:lineRule="atLeast"/>
        <w:rPr>
          <w:rFonts w:asciiTheme="minorHAnsi" w:hAnsiTheme="minorHAnsi" w:cstheme="minorHAnsi"/>
          <w:bCs w:val="0"/>
          <w:color w:val="00B0F0"/>
          <w:kern w:val="0"/>
          <w:lang w:eastAsia="pl-PL"/>
        </w:rPr>
      </w:pPr>
    </w:p>
    <w:p w14:paraId="674E32B9" w14:textId="77777777" w:rsidR="00887B37" w:rsidRDefault="00887B37" w:rsidP="00F72CB6">
      <w:pPr>
        <w:suppressAutoHyphens w:val="0"/>
        <w:spacing w:line="100" w:lineRule="atLeast"/>
        <w:rPr>
          <w:rFonts w:asciiTheme="minorHAnsi" w:hAnsiTheme="minorHAnsi" w:cstheme="minorHAnsi"/>
          <w:bCs w:val="0"/>
          <w:color w:val="00B0F0"/>
          <w:kern w:val="0"/>
          <w:lang w:eastAsia="pl-PL"/>
        </w:rPr>
      </w:pPr>
    </w:p>
    <w:p w14:paraId="299BC598" w14:textId="77777777" w:rsidR="00887B37" w:rsidRDefault="00887B37" w:rsidP="00F72CB6">
      <w:pPr>
        <w:suppressAutoHyphens w:val="0"/>
        <w:spacing w:line="100" w:lineRule="atLeast"/>
        <w:rPr>
          <w:rFonts w:asciiTheme="minorHAnsi" w:hAnsiTheme="minorHAnsi" w:cstheme="minorHAnsi"/>
          <w:bCs w:val="0"/>
          <w:color w:val="00B0F0"/>
          <w:kern w:val="0"/>
          <w:lang w:eastAsia="pl-PL"/>
        </w:rPr>
      </w:pPr>
    </w:p>
    <w:p w14:paraId="5548F9DC" w14:textId="749BE159" w:rsidR="00D34C86" w:rsidRDefault="00D34C86" w:rsidP="00F72CB6">
      <w:pPr>
        <w:suppressAutoHyphens w:val="0"/>
        <w:spacing w:line="100" w:lineRule="atLeast"/>
        <w:rPr>
          <w:rFonts w:asciiTheme="minorHAnsi" w:hAnsiTheme="minorHAnsi" w:cstheme="minorHAnsi"/>
          <w:bCs w:val="0"/>
          <w:color w:val="00B0F0"/>
          <w:kern w:val="0"/>
          <w:lang w:eastAsia="pl-PL"/>
        </w:rPr>
      </w:pPr>
    </w:p>
    <w:p w14:paraId="1B210CF1" w14:textId="77777777" w:rsidR="00D34C86" w:rsidRDefault="00D34C86" w:rsidP="00F72CB6">
      <w:pPr>
        <w:suppressAutoHyphens w:val="0"/>
        <w:spacing w:line="100" w:lineRule="atLeast"/>
        <w:rPr>
          <w:rFonts w:asciiTheme="minorHAnsi" w:hAnsiTheme="minorHAnsi" w:cstheme="minorHAnsi"/>
          <w:bCs w:val="0"/>
          <w:color w:val="00B0F0"/>
          <w:kern w:val="0"/>
          <w:lang w:eastAsia="pl-PL"/>
        </w:rPr>
      </w:pPr>
    </w:p>
    <w:p w14:paraId="588886CE" w14:textId="77777777" w:rsidR="004A624A" w:rsidRPr="00014867" w:rsidRDefault="004A624A" w:rsidP="00F72CB6">
      <w:pPr>
        <w:suppressAutoHyphens w:val="0"/>
        <w:spacing w:line="100" w:lineRule="atLeast"/>
        <w:rPr>
          <w:rFonts w:asciiTheme="minorHAnsi" w:hAnsiTheme="minorHAnsi" w:cstheme="minorHAnsi"/>
          <w:b/>
          <w:bCs w:val="0"/>
          <w:lang w:val="en-US"/>
        </w:rPr>
      </w:pPr>
    </w:p>
    <w:p w14:paraId="31865828" w14:textId="323ACF00" w:rsidR="004349E3" w:rsidRPr="00014867" w:rsidRDefault="004349E3" w:rsidP="00F72CB6">
      <w:pPr>
        <w:suppressAutoHyphens w:val="0"/>
        <w:spacing w:line="100" w:lineRule="atLeast"/>
        <w:rPr>
          <w:rFonts w:asciiTheme="minorHAnsi" w:hAnsiTheme="minorHAnsi" w:cstheme="minorHAnsi"/>
          <w:b/>
          <w:bCs w:val="0"/>
          <w:lang w:val="en-US"/>
        </w:rPr>
      </w:pPr>
      <w:proofErr w:type="spellStart"/>
      <w:r w:rsidRPr="00014867">
        <w:rPr>
          <w:rFonts w:asciiTheme="minorHAnsi" w:hAnsiTheme="minorHAnsi" w:cstheme="minorHAnsi"/>
          <w:b/>
          <w:bCs w:val="0"/>
          <w:lang w:val="en-US"/>
        </w:rPr>
        <w:t>Załącznik</w:t>
      </w:r>
      <w:proofErr w:type="spellEnd"/>
      <w:r w:rsidRPr="00014867">
        <w:rPr>
          <w:rFonts w:asciiTheme="minorHAnsi" w:hAnsiTheme="minorHAnsi" w:cstheme="minorHAnsi"/>
          <w:b/>
          <w:bCs w:val="0"/>
          <w:lang w:val="en-US"/>
        </w:rPr>
        <w:t xml:space="preserve"> nr 4 do SWZ – </w:t>
      </w:r>
      <w:proofErr w:type="spellStart"/>
      <w:r w:rsidRPr="00014867">
        <w:rPr>
          <w:rFonts w:asciiTheme="minorHAnsi" w:hAnsiTheme="minorHAnsi" w:cstheme="minorHAnsi"/>
          <w:b/>
          <w:bCs w:val="0"/>
          <w:lang w:val="en-US"/>
        </w:rPr>
        <w:t>Formularz</w:t>
      </w:r>
      <w:proofErr w:type="spellEnd"/>
      <w:r w:rsidRPr="00014867">
        <w:rPr>
          <w:rFonts w:asciiTheme="minorHAnsi" w:hAnsiTheme="minorHAnsi" w:cstheme="minorHAnsi"/>
          <w:b/>
          <w:bCs w:val="0"/>
          <w:lang w:val="en-US"/>
        </w:rPr>
        <w:t xml:space="preserve"> ofertowy</w:t>
      </w:r>
    </w:p>
    <w:p w14:paraId="09F0B420" w14:textId="77777777" w:rsidR="004349E3" w:rsidRPr="00014867" w:rsidRDefault="004349E3" w:rsidP="004349E3">
      <w:pPr>
        <w:autoSpaceDE w:val="0"/>
        <w:rPr>
          <w:rFonts w:asciiTheme="minorHAnsi" w:hAnsiTheme="minorHAnsi" w:cstheme="minorHAnsi"/>
          <w:bCs w:val="0"/>
          <w:color w:val="auto"/>
          <w:kern w:val="1"/>
          <w:lang w:eastAsia="hi-IN" w:bidi="hi-IN"/>
        </w:rPr>
      </w:pPr>
    </w:p>
    <w:p w14:paraId="723AEEF0" w14:textId="77777777" w:rsidR="004349E3" w:rsidRPr="00014867" w:rsidRDefault="004349E3" w:rsidP="004349E3">
      <w:pPr>
        <w:autoSpaceDE w:val="0"/>
        <w:jc w:val="right"/>
        <w:rPr>
          <w:rFonts w:asciiTheme="minorHAnsi" w:hAnsiTheme="minorHAnsi" w:cstheme="minorHAnsi"/>
          <w:bCs w:val="0"/>
          <w:color w:val="auto"/>
          <w:kern w:val="1"/>
          <w:lang w:eastAsia="hi-IN" w:bidi="hi-IN"/>
        </w:rPr>
      </w:pPr>
      <w:r w:rsidRPr="00014867">
        <w:rPr>
          <w:rFonts w:asciiTheme="minorHAnsi" w:hAnsiTheme="minorHAnsi" w:cstheme="minorHAnsi"/>
          <w:bCs w:val="0"/>
          <w:color w:val="auto"/>
          <w:kern w:val="1"/>
          <w:lang w:eastAsia="hi-IN" w:bidi="hi-IN"/>
        </w:rPr>
        <w:t>.................................. dnia .......................</w:t>
      </w:r>
    </w:p>
    <w:p w14:paraId="59ED59AF" w14:textId="77777777" w:rsidR="004349E3" w:rsidRPr="00014867" w:rsidRDefault="004349E3" w:rsidP="004349E3">
      <w:pPr>
        <w:autoSpaceDE w:val="0"/>
        <w:rPr>
          <w:rFonts w:asciiTheme="minorHAnsi" w:hAnsiTheme="minorHAnsi" w:cstheme="minorHAnsi"/>
          <w:bCs w:val="0"/>
          <w:color w:val="auto"/>
          <w:kern w:val="1"/>
          <w:lang w:eastAsia="hi-IN" w:bidi="hi-IN"/>
        </w:rPr>
      </w:pPr>
    </w:p>
    <w:p w14:paraId="01966904" w14:textId="77777777" w:rsidR="004349E3" w:rsidRPr="00014867" w:rsidRDefault="004349E3" w:rsidP="004349E3">
      <w:pPr>
        <w:autoSpaceDE w:val="0"/>
        <w:jc w:val="center"/>
        <w:rPr>
          <w:rFonts w:asciiTheme="minorHAnsi" w:hAnsiTheme="minorHAnsi" w:cstheme="minorHAnsi"/>
          <w:bCs w:val="0"/>
          <w:color w:val="auto"/>
          <w:kern w:val="1"/>
          <w:lang w:eastAsia="hi-IN" w:bidi="hi-IN"/>
        </w:rPr>
      </w:pPr>
      <w:r w:rsidRPr="00014867">
        <w:rPr>
          <w:rFonts w:asciiTheme="minorHAnsi" w:hAnsiTheme="minorHAnsi" w:cstheme="minorHAnsi"/>
          <w:b/>
          <w:bCs w:val="0"/>
          <w:color w:val="auto"/>
          <w:kern w:val="1"/>
          <w:lang w:eastAsia="hi-IN" w:bidi="hi-IN"/>
        </w:rPr>
        <w:t>FORMULARZ OFERTOWY</w:t>
      </w:r>
    </w:p>
    <w:p w14:paraId="02477B26" w14:textId="77777777" w:rsidR="004349E3" w:rsidRPr="00014867" w:rsidRDefault="004349E3" w:rsidP="004349E3">
      <w:pPr>
        <w:autoSpaceDE w:val="0"/>
        <w:rPr>
          <w:rFonts w:asciiTheme="minorHAnsi" w:hAnsiTheme="minorHAnsi" w:cstheme="minorHAnsi"/>
          <w:bCs w:val="0"/>
          <w:color w:val="auto"/>
          <w:kern w:val="1"/>
          <w:lang w:eastAsia="hi-IN" w:bidi="hi-IN"/>
        </w:rPr>
      </w:pPr>
    </w:p>
    <w:p w14:paraId="0B4C193B" w14:textId="77777777" w:rsidR="004349E3" w:rsidRPr="00014867" w:rsidRDefault="004349E3" w:rsidP="004349E3">
      <w:pPr>
        <w:autoSpaceDE w:val="0"/>
        <w:rPr>
          <w:rFonts w:asciiTheme="minorHAnsi" w:hAnsiTheme="minorHAnsi" w:cstheme="minorHAnsi"/>
          <w:bCs w:val="0"/>
          <w:color w:val="auto"/>
          <w:kern w:val="1"/>
          <w:lang w:eastAsia="hi-IN" w:bidi="hi-IN"/>
        </w:rPr>
      </w:pPr>
      <w:r w:rsidRPr="00014867">
        <w:rPr>
          <w:rFonts w:asciiTheme="minorHAnsi" w:hAnsiTheme="minorHAnsi" w:cstheme="minorHAnsi"/>
          <w:bCs w:val="0"/>
          <w:color w:val="auto"/>
          <w:kern w:val="1"/>
          <w:lang w:eastAsia="hi-IN" w:bidi="hi-IN"/>
        </w:rPr>
        <w:t>Ja/my*, niżej podpisani:</w:t>
      </w:r>
    </w:p>
    <w:p w14:paraId="0170A2CC" w14:textId="77777777" w:rsidR="004349E3" w:rsidRPr="00014867" w:rsidRDefault="004349E3" w:rsidP="004349E3">
      <w:pPr>
        <w:autoSpaceDE w:val="0"/>
        <w:jc w:val="center"/>
        <w:rPr>
          <w:rFonts w:asciiTheme="minorHAnsi" w:hAnsiTheme="minorHAnsi" w:cstheme="minorHAnsi"/>
          <w:bCs w:val="0"/>
          <w:color w:val="auto"/>
          <w:kern w:val="1"/>
          <w:lang w:eastAsia="hi-IN" w:bidi="hi-IN"/>
        </w:rPr>
      </w:pPr>
      <w:r w:rsidRPr="00014867">
        <w:rPr>
          <w:rFonts w:asciiTheme="minorHAnsi" w:hAnsiTheme="minorHAnsi" w:cstheme="minorHAnsi"/>
          <w:bCs w:val="0"/>
          <w:color w:val="auto"/>
          <w:kern w:val="1"/>
          <w:lang w:eastAsia="hi-IN" w:bidi="hi-IN"/>
        </w:rPr>
        <w:t>...................................…………......…………....................................................................................</w:t>
      </w:r>
    </w:p>
    <w:p w14:paraId="59221358" w14:textId="77777777" w:rsidR="004349E3" w:rsidRPr="00014867" w:rsidRDefault="004349E3" w:rsidP="004349E3">
      <w:pPr>
        <w:autoSpaceDE w:val="0"/>
        <w:jc w:val="center"/>
        <w:rPr>
          <w:rFonts w:asciiTheme="minorHAnsi" w:hAnsiTheme="minorHAnsi" w:cstheme="minorHAnsi"/>
          <w:bCs w:val="0"/>
          <w:color w:val="auto"/>
          <w:kern w:val="1"/>
          <w:lang w:eastAsia="hi-IN" w:bidi="hi-IN"/>
        </w:rPr>
      </w:pPr>
    </w:p>
    <w:p w14:paraId="0B4CF04C" w14:textId="77777777" w:rsidR="004349E3" w:rsidRPr="00014867" w:rsidRDefault="004349E3" w:rsidP="004349E3">
      <w:pPr>
        <w:autoSpaceDE w:val="0"/>
        <w:jc w:val="center"/>
        <w:rPr>
          <w:rFonts w:asciiTheme="minorHAnsi" w:hAnsiTheme="minorHAnsi" w:cstheme="minorHAnsi"/>
          <w:bCs w:val="0"/>
          <w:color w:val="auto"/>
          <w:kern w:val="1"/>
          <w:lang w:eastAsia="hi-IN" w:bidi="hi-IN"/>
        </w:rPr>
      </w:pPr>
      <w:r w:rsidRPr="00014867">
        <w:rPr>
          <w:rFonts w:asciiTheme="minorHAnsi" w:hAnsiTheme="minorHAnsi" w:cstheme="minorHAnsi"/>
          <w:bCs w:val="0"/>
          <w:color w:val="auto"/>
          <w:kern w:val="1"/>
          <w:lang w:eastAsia="hi-IN" w:bidi="hi-IN"/>
        </w:rPr>
        <w:t>...............................................…………………..................................................................................</w:t>
      </w:r>
    </w:p>
    <w:p w14:paraId="21AB4F41" w14:textId="77777777" w:rsidR="004349E3" w:rsidRPr="00014867" w:rsidRDefault="004349E3" w:rsidP="004349E3">
      <w:pPr>
        <w:autoSpaceDE w:val="0"/>
        <w:rPr>
          <w:rFonts w:asciiTheme="minorHAnsi" w:hAnsiTheme="minorHAnsi" w:cstheme="minorHAnsi"/>
          <w:bCs w:val="0"/>
          <w:color w:val="auto"/>
          <w:kern w:val="1"/>
          <w:lang w:eastAsia="hi-IN" w:bidi="hi-IN"/>
        </w:rPr>
      </w:pPr>
      <w:r w:rsidRPr="00014867">
        <w:rPr>
          <w:rFonts w:asciiTheme="minorHAnsi" w:hAnsiTheme="minorHAnsi" w:cstheme="minorHAnsi"/>
          <w:bCs w:val="0"/>
          <w:color w:val="auto"/>
          <w:kern w:val="1"/>
          <w:lang w:eastAsia="hi-IN" w:bidi="hi-IN"/>
        </w:rPr>
        <w:t xml:space="preserve">działając w imieniu i na rzecz Wykonawcy/ wykonawców występujących wspólnie*: </w:t>
      </w:r>
    </w:p>
    <w:p w14:paraId="440C3A91" w14:textId="77777777" w:rsidR="004349E3" w:rsidRPr="00014867" w:rsidRDefault="004349E3" w:rsidP="004349E3">
      <w:pPr>
        <w:autoSpaceDE w:val="0"/>
        <w:rPr>
          <w:rFonts w:asciiTheme="minorHAnsi" w:hAnsiTheme="minorHAnsi" w:cstheme="minorHAnsi"/>
          <w:bCs w:val="0"/>
          <w:color w:val="auto"/>
          <w:kern w:val="1"/>
          <w:lang w:eastAsia="hi-IN" w:bidi="hi-IN"/>
        </w:rPr>
      </w:pPr>
      <w:r w:rsidRPr="00014867">
        <w:rPr>
          <w:rFonts w:asciiTheme="minorHAnsi" w:hAnsiTheme="minorHAnsi" w:cstheme="minorHAnsi"/>
          <w:bCs w:val="0"/>
          <w:color w:val="auto"/>
          <w:kern w:val="1"/>
          <w:lang w:eastAsia="hi-IN" w:bidi="hi-IN"/>
        </w:rPr>
        <w:t>(Zarejestrowana nazwa Wykonawcy/ pełnomocnika wykonawców występujących wspólnie*)</w:t>
      </w:r>
    </w:p>
    <w:p w14:paraId="242FB13B" w14:textId="77777777" w:rsidR="004349E3" w:rsidRPr="00014867" w:rsidRDefault="004349E3" w:rsidP="004349E3">
      <w:pPr>
        <w:tabs>
          <w:tab w:val="left" w:pos="426"/>
        </w:tabs>
        <w:autoSpaceDE w:val="0"/>
        <w:ind w:left="426"/>
        <w:rPr>
          <w:rFonts w:asciiTheme="minorHAnsi" w:hAnsiTheme="minorHAnsi" w:cstheme="minorHAnsi"/>
          <w:b/>
          <w:bCs w:val="0"/>
          <w:color w:val="auto"/>
          <w:kern w:val="1"/>
          <w:lang w:eastAsia="hi-IN" w:bidi="hi-IN"/>
        </w:rPr>
      </w:pPr>
      <w:r w:rsidRPr="00014867">
        <w:rPr>
          <w:rFonts w:asciiTheme="minorHAnsi" w:hAnsiTheme="minorHAnsi" w:cstheme="minorHAnsi"/>
          <w:bCs w:val="0"/>
          <w:color w:val="auto"/>
          <w:kern w:val="1"/>
          <w:lang w:eastAsia="hi-IN" w:bidi="hi-IN"/>
        </w:rPr>
        <w:lastRenderedPageBreak/>
        <w:t>Nazwa wykonawcy: …......................................................................................................................</w:t>
      </w:r>
    </w:p>
    <w:p w14:paraId="54AEF521" w14:textId="77777777" w:rsidR="004349E3" w:rsidRPr="00014867" w:rsidRDefault="004349E3" w:rsidP="004349E3">
      <w:pPr>
        <w:tabs>
          <w:tab w:val="left" w:pos="426"/>
        </w:tabs>
        <w:autoSpaceDE w:val="0"/>
        <w:ind w:left="426"/>
        <w:rPr>
          <w:rFonts w:asciiTheme="minorHAnsi" w:hAnsiTheme="minorHAnsi" w:cstheme="minorHAnsi"/>
          <w:b/>
          <w:bCs w:val="0"/>
          <w:color w:val="auto"/>
          <w:kern w:val="1"/>
          <w:lang w:eastAsia="hi-IN" w:bidi="hi-IN"/>
        </w:rPr>
      </w:pPr>
      <w:r w:rsidRPr="00014867">
        <w:rPr>
          <w:rFonts w:asciiTheme="minorHAnsi" w:hAnsiTheme="minorHAnsi" w:cstheme="minorHAnsi"/>
          <w:b/>
          <w:bCs w:val="0"/>
          <w:color w:val="auto"/>
          <w:kern w:val="1"/>
          <w:lang w:eastAsia="hi-IN" w:bidi="hi-IN"/>
        </w:rPr>
        <w:t>KRS</w:t>
      </w:r>
      <w:r w:rsidRPr="00014867">
        <w:rPr>
          <w:rFonts w:asciiTheme="minorHAnsi" w:hAnsiTheme="minorHAnsi" w:cstheme="minorHAnsi"/>
          <w:color w:val="auto"/>
          <w:kern w:val="1"/>
          <w:lang w:eastAsia="hi-IN" w:bidi="hi-IN"/>
        </w:rPr>
        <w:t xml:space="preserve"> wykonawcy: …...........................................................................................................................</w:t>
      </w:r>
    </w:p>
    <w:p w14:paraId="56FEE4E1" w14:textId="77777777" w:rsidR="004349E3" w:rsidRPr="00014867" w:rsidRDefault="004349E3" w:rsidP="004349E3">
      <w:pPr>
        <w:tabs>
          <w:tab w:val="left" w:pos="426"/>
        </w:tabs>
        <w:autoSpaceDE w:val="0"/>
        <w:ind w:left="426"/>
        <w:rPr>
          <w:rFonts w:asciiTheme="minorHAnsi" w:hAnsiTheme="minorHAnsi" w:cstheme="minorHAnsi"/>
          <w:b/>
          <w:bCs w:val="0"/>
          <w:color w:val="auto"/>
          <w:kern w:val="1"/>
          <w:lang w:eastAsia="hi-IN" w:bidi="hi-IN"/>
        </w:rPr>
      </w:pPr>
      <w:r w:rsidRPr="00014867">
        <w:rPr>
          <w:rFonts w:asciiTheme="minorHAnsi" w:hAnsiTheme="minorHAnsi" w:cstheme="minorHAnsi"/>
          <w:b/>
          <w:bCs w:val="0"/>
          <w:color w:val="auto"/>
          <w:kern w:val="1"/>
          <w:lang w:eastAsia="hi-IN" w:bidi="hi-IN"/>
        </w:rPr>
        <w:t>NIP</w:t>
      </w:r>
      <w:r w:rsidRPr="00014867">
        <w:rPr>
          <w:rFonts w:asciiTheme="minorHAnsi" w:hAnsiTheme="minorHAnsi" w:cstheme="minorHAnsi"/>
          <w:bCs w:val="0"/>
          <w:color w:val="auto"/>
          <w:kern w:val="1"/>
          <w:lang w:eastAsia="hi-IN" w:bidi="hi-IN"/>
        </w:rPr>
        <w:t xml:space="preserve"> wykonawcy: …...........................................................................................................................</w:t>
      </w:r>
    </w:p>
    <w:p w14:paraId="0B9F692D" w14:textId="77777777" w:rsidR="004349E3" w:rsidRPr="00164FC4" w:rsidRDefault="004349E3" w:rsidP="004349E3">
      <w:pPr>
        <w:tabs>
          <w:tab w:val="left" w:pos="426"/>
        </w:tabs>
        <w:autoSpaceDE w:val="0"/>
        <w:ind w:left="426"/>
        <w:rPr>
          <w:rFonts w:asciiTheme="minorHAnsi" w:hAnsiTheme="minorHAnsi" w:cstheme="minorHAnsi"/>
          <w:bCs w:val="0"/>
          <w:color w:val="auto"/>
          <w:kern w:val="1"/>
          <w:lang w:eastAsia="hi-IN" w:bidi="hi-IN"/>
        </w:rPr>
      </w:pPr>
      <w:r w:rsidRPr="00014867">
        <w:rPr>
          <w:rFonts w:asciiTheme="minorHAnsi" w:hAnsiTheme="minorHAnsi" w:cstheme="minorHAnsi"/>
          <w:b/>
          <w:bCs w:val="0"/>
          <w:color w:val="auto"/>
          <w:kern w:val="1"/>
          <w:lang w:eastAsia="hi-IN" w:bidi="hi-IN"/>
        </w:rPr>
        <w:t>REGON</w:t>
      </w:r>
      <w:r w:rsidRPr="00014867">
        <w:rPr>
          <w:rFonts w:asciiTheme="minorHAnsi" w:hAnsiTheme="minorHAnsi" w:cstheme="minorHAnsi"/>
          <w:bCs w:val="0"/>
          <w:color w:val="auto"/>
          <w:kern w:val="1"/>
          <w:lang w:eastAsia="hi-IN" w:bidi="hi-IN"/>
        </w:rPr>
        <w:t xml:space="preserve"> wykonawcy: …....................................................................................................................</w:t>
      </w:r>
    </w:p>
    <w:p w14:paraId="7D92AA3A" w14:textId="77777777" w:rsidR="004349E3" w:rsidRPr="00164FC4" w:rsidRDefault="004349E3" w:rsidP="004349E3">
      <w:pPr>
        <w:tabs>
          <w:tab w:val="left" w:pos="426"/>
        </w:tabs>
        <w:autoSpaceDE w:val="0"/>
        <w:ind w:left="426"/>
        <w:rPr>
          <w:rFonts w:asciiTheme="minorHAnsi" w:hAnsiTheme="minorHAnsi" w:cstheme="minorHAnsi"/>
          <w:bCs w:val="0"/>
          <w:color w:val="auto"/>
          <w:kern w:val="1"/>
          <w:lang w:eastAsia="hi-IN" w:bidi="hi-IN"/>
        </w:rPr>
      </w:pPr>
      <w:r w:rsidRPr="00164FC4">
        <w:rPr>
          <w:rFonts w:asciiTheme="minorHAnsi" w:hAnsiTheme="minorHAnsi" w:cstheme="minorHAnsi"/>
          <w:bCs w:val="0"/>
          <w:color w:val="auto"/>
          <w:kern w:val="1"/>
          <w:lang w:eastAsia="hi-IN" w:bidi="hi-IN"/>
        </w:rPr>
        <w:t>Nazwisko osoby upoważnionej do kontaktów: ….............................................................................</w:t>
      </w:r>
    </w:p>
    <w:p w14:paraId="7E996CD3" w14:textId="77777777" w:rsidR="004349E3" w:rsidRPr="00164FC4" w:rsidRDefault="004349E3" w:rsidP="004349E3">
      <w:pPr>
        <w:tabs>
          <w:tab w:val="left" w:pos="426"/>
        </w:tabs>
        <w:autoSpaceDE w:val="0"/>
        <w:ind w:left="426"/>
        <w:rPr>
          <w:rFonts w:asciiTheme="minorHAnsi" w:hAnsiTheme="minorHAnsi" w:cstheme="minorHAnsi"/>
          <w:bCs w:val="0"/>
          <w:color w:val="auto"/>
          <w:kern w:val="1"/>
          <w:lang w:eastAsia="hi-IN" w:bidi="hi-IN"/>
        </w:rPr>
      </w:pPr>
      <w:r w:rsidRPr="00164FC4">
        <w:rPr>
          <w:rFonts w:asciiTheme="minorHAnsi" w:hAnsiTheme="minorHAnsi" w:cstheme="minorHAnsi"/>
          <w:bCs w:val="0"/>
          <w:color w:val="auto"/>
          <w:kern w:val="1"/>
          <w:lang w:eastAsia="hi-IN" w:bidi="hi-IN"/>
        </w:rPr>
        <w:t>adres wykonawcy: ….......................................................................................................................</w:t>
      </w:r>
    </w:p>
    <w:p w14:paraId="5EF0E14C" w14:textId="77777777" w:rsidR="004349E3" w:rsidRPr="00164FC4" w:rsidRDefault="004349E3" w:rsidP="004349E3">
      <w:pPr>
        <w:tabs>
          <w:tab w:val="left" w:pos="426"/>
        </w:tabs>
        <w:autoSpaceDE w:val="0"/>
        <w:ind w:left="426"/>
        <w:rPr>
          <w:rFonts w:asciiTheme="minorHAnsi" w:hAnsiTheme="minorHAnsi" w:cstheme="minorHAnsi"/>
          <w:bCs w:val="0"/>
          <w:color w:val="auto"/>
          <w:kern w:val="1"/>
          <w:lang w:eastAsia="hi-IN" w:bidi="hi-IN"/>
        </w:rPr>
      </w:pPr>
      <w:r w:rsidRPr="00164FC4">
        <w:rPr>
          <w:rFonts w:asciiTheme="minorHAnsi" w:hAnsiTheme="minorHAnsi" w:cstheme="minorHAnsi"/>
          <w:bCs w:val="0"/>
          <w:color w:val="auto"/>
          <w:kern w:val="1"/>
          <w:lang w:eastAsia="hi-IN" w:bidi="hi-IN"/>
        </w:rPr>
        <w:t>kod pocztowy i miejscowość: ….......................................................................................................</w:t>
      </w:r>
    </w:p>
    <w:p w14:paraId="5A000A2F" w14:textId="77777777" w:rsidR="004349E3" w:rsidRPr="00164FC4" w:rsidRDefault="004349E3" w:rsidP="004349E3">
      <w:pPr>
        <w:tabs>
          <w:tab w:val="left" w:pos="426"/>
        </w:tabs>
        <w:autoSpaceDE w:val="0"/>
        <w:ind w:left="426"/>
        <w:rPr>
          <w:rFonts w:asciiTheme="minorHAnsi" w:hAnsiTheme="minorHAnsi" w:cstheme="minorHAnsi"/>
          <w:bCs w:val="0"/>
          <w:color w:val="auto"/>
          <w:kern w:val="1"/>
          <w:lang w:eastAsia="hi-IN" w:bidi="hi-IN"/>
        </w:rPr>
      </w:pPr>
      <w:r w:rsidRPr="00164FC4">
        <w:rPr>
          <w:rFonts w:asciiTheme="minorHAnsi" w:hAnsiTheme="minorHAnsi" w:cstheme="minorHAnsi"/>
          <w:bCs w:val="0"/>
          <w:color w:val="auto"/>
          <w:kern w:val="1"/>
          <w:lang w:eastAsia="hi-IN" w:bidi="hi-IN"/>
        </w:rPr>
        <w:t>województwo…..........................................................................................................................</w:t>
      </w:r>
    </w:p>
    <w:p w14:paraId="4E93844A" w14:textId="77777777" w:rsidR="004349E3" w:rsidRPr="00164FC4" w:rsidRDefault="004349E3" w:rsidP="004349E3">
      <w:pPr>
        <w:tabs>
          <w:tab w:val="left" w:pos="426"/>
        </w:tabs>
        <w:autoSpaceDE w:val="0"/>
        <w:ind w:left="426"/>
        <w:rPr>
          <w:rFonts w:asciiTheme="minorHAnsi" w:hAnsiTheme="minorHAnsi" w:cstheme="minorHAnsi"/>
          <w:bCs w:val="0"/>
          <w:color w:val="auto"/>
          <w:kern w:val="1"/>
          <w:lang w:eastAsia="hi-IN" w:bidi="hi-IN"/>
        </w:rPr>
      </w:pPr>
      <w:r w:rsidRPr="00164FC4">
        <w:rPr>
          <w:rFonts w:asciiTheme="minorHAnsi" w:hAnsiTheme="minorHAnsi" w:cstheme="minorHAnsi"/>
          <w:bCs w:val="0"/>
          <w:color w:val="auto"/>
          <w:kern w:val="1"/>
          <w:lang w:eastAsia="hi-IN" w:bidi="hi-IN"/>
        </w:rPr>
        <w:t>telefon: …..........................................................</w:t>
      </w:r>
    </w:p>
    <w:p w14:paraId="0C46F536" w14:textId="77777777" w:rsidR="004349E3" w:rsidRPr="00164FC4" w:rsidRDefault="004349E3" w:rsidP="004349E3">
      <w:pPr>
        <w:tabs>
          <w:tab w:val="left" w:pos="426"/>
        </w:tabs>
        <w:autoSpaceDE w:val="0"/>
        <w:ind w:left="426"/>
        <w:rPr>
          <w:rFonts w:asciiTheme="minorHAnsi" w:hAnsiTheme="minorHAnsi" w:cstheme="minorHAnsi"/>
          <w:bCs w:val="0"/>
          <w:color w:val="auto"/>
          <w:kern w:val="1"/>
          <w:lang w:eastAsia="hi-IN" w:bidi="hi-IN"/>
        </w:rPr>
      </w:pPr>
      <w:r w:rsidRPr="00164FC4">
        <w:rPr>
          <w:rFonts w:asciiTheme="minorHAnsi" w:hAnsiTheme="minorHAnsi" w:cstheme="minorHAnsi"/>
          <w:bCs w:val="0"/>
          <w:color w:val="auto"/>
          <w:kern w:val="1"/>
          <w:lang w:eastAsia="hi-IN" w:bidi="hi-IN"/>
        </w:rPr>
        <w:t>faks: …..............................................................</w:t>
      </w:r>
    </w:p>
    <w:p w14:paraId="1939C26E" w14:textId="77777777" w:rsidR="004349E3" w:rsidRPr="00164FC4" w:rsidRDefault="004349E3" w:rsidP="004349E3">
      <w:pPr>
        <w:tabs>
          <w:tab w:val="left" w:pos="426"/>
        </w:tabs>
        <w:autoSpaceDE w:val="0"/>
        <w:ind w:left="426"/>
        <w:rPr>
          <w:rFonts w:asciiTheme="minorHAnsi" w:hAnsiTheme="minorHAnsi" w:cstheme="minorHAnsi"/>
          <w:bCs w:val="0"/>
          <w:color w:val="auto"/>
          <w:kern w:val="1"/>
          <w:lang w:eastAsia="hi-IN" w:bidi="hi-IN"/>
        </w:rPr>
      </w:pPr>
      <w:r w:rsidRPr="00164FC4">
        <w:rPr>
          <w:rFonts w:asciiTheme="minorHAnsi" w:hAnsiTheme="minorHAnsi" w:cstheme="minorHAnsi"/>
          <w:bCs w:val="0"/>
          <w:color w:val="auto"/>
          <w:kern w:val="1"/>
          <w:lang w:eastAsia="hi-IN" w:bidi="hi-IN"/>
        </w:rPr>
        <w:t>poczta elektroniczna (e-mail): …..............................................................................</w:t>
      </w:r>
    </w:p>
    <w:p w14:paraId="57E4B713" w14:textId="77777777" w:rsidR="004349E3" w:rsidRPr="00164FC4" w:rsidRDefault="004349E3" w:rsidP="004349E3">
      <w:pPr>
        <w:tabs>
          <w:tab w:val="left" w:pos="426"/>
        </w:tabs>
        <w:autoSpaceDE w:val="0"/>
        <w:ind w:left="426"/>
        <w:rPr>
          <w:rFonts w:asciiTheme="minorHAnsi" w:hAnsiTheme="minorHAnsi" w:cstheme="minorHAnsi"/>
          <w:bCs w:val="0"/>
          <w:color w:val="auto"/>
          <w:kern w:val="1"/>
          <w:lang w:eastAsia="hi-IN" w:bidi="hi-IN"/>
        </w:rPr>
      </w:pPr>
      <w:r w:rsidRPr="00164FC4">
        <w:rPr>
          <w:rFonts w:asciiTheme="minorHAnsi" w:hAnsiTheme="minorHAnsi" w:cstheme="minorHAnsi"/>
          <w:bCs w:val="0"/>
          <w:color w:val="auto"/>
          <w:kern w:val="1"/>
          <w:lang w:eastAsia="hi-IN" w:bidi="hi-IN"/>
        </w:rPr>
        <w:t>adres internetowy (URL): ….....................................................................................</w:t>
      </w:r>
    </w:p>
    <w:p w14:paraId="7C5027D2" w14:textId="77777777" w:rsidR="004349E3" w:rsidRPr="00164FC4" w:rsidRDefault="004349E3" w:rsidP="004349E3">
      <w:pPr>
        <w:tabs>
          <w:tab w:val="left" w:pos="426"/>
        </w:tabs>
        <w:autoSpaceDE w:val="0"/>
        <w:ind w:left="426"/>
        <w:rPr>
          <w:rFonts w:asciiTheme="minorHAnsi" w:hAnsiTheme="minorHAnsi" w:cstheme="minorHAnsi"/>
          <w:bCs w:val="0"/>
          <w:color w:val="auto"/>
          <w:kern w:val="1"/>
          <w:lang w:eastAsia="hi-IN" w:bidi="hi-IN"/>
        </w:rPr>
      </w:pPr>
      <w:r w:rsidRPr="00164FC4">
        <w:rPr>
          <w:rFonts w:asciiTheme="minorHAnsi" w:hAnsiTheme="minorHAnsi" w:cstheme="minorHAnsi"/>
          <w:bCs w:val="0"/>
          <w:color w:val="auto"/>
          <w:kern w:val="1"/>
          <w:lang w:eastAsia="hi-IN" w:bidi="hi-IN"/>
        </w:rPr>
        <w:t>kapitał zakładowy: …..........................................</w:t>
      </w:r>
    </w:p>
    <w:p w14:paraId="2A148DEA" w14:textId="77777777" w:rsidR="004349E3" w:rsidRPr="00164FC4" w:rsidRDefault="004349E3" w:rsidP="004349E3">
      <w:pPr>
        <w:tabs>
          <w:tab w:val="left" w:pos="1960"/>
        </w:tabs>
        <w:autoSpaceDE w:val="0"/>
        <w:spacing w:line="240" w:lineRule="auto"/>
        <w:jc w:val="both"/>
        <w:rPr>
          <w:rFonts w:asciiTheme="minorHAnsi" w:hAnsiTheme="minorHAnsi" w:cstheme="minorHAnsi"/>
          <w:bCs w:val="0"/>
          <w:color w:val="auto"/>
          <w:kern w:val="1"/>
          <w:lang w:eastAsia="hi-IN" w:bidi="hi-IN"/>
        </w:rPr>
      </w:pPr>
    </w:p>
    <w:p w14:paraId="2E9897F6" w14:textId="77777777" w:rsidR="003D54B0" w:rsidRPr="00164FC4" w:rsidRDefault="004349E3" w:rsidP="003D54B0">
      <w:pPr>
        <w:tabs>
          <w:tab w:val="left" w:pos="1960"/>
        </w:tabs>
        <w:autoSpaceDE w:val="0"/>
        <w:spacing w:line="240" w:lineRule="auto"/>
        <w:jc w:val="both"/>
        <w:rPr>
          <w:rFonts w:asciiTheme="minorHAnsi" w:hAnsiTheme="minorHAnsi" w:cstheme="minorHAnsi"/>
          <w:bCs w:val="0"/>
          <w:color w:val="auto"/>
          <w:kern w:val="1"/>
          <w:lang w:eastAsia="hi-IN" w:bidi="hi-IN"/>
        </w:rPr>
      </w:pPr>
      <w:r w:rsidRPr="00164FC4">
        <w:rPr>
          <w:rFonts w:asciiTheme="minorHAnsi" w:hAnsiTheme="minorHAnsi" w:cstheme="minorHAnsi"/>
          <w:bCs w:val="0"/>
          <w:color w:val="auto"/>
          <w:kern w:val="1"/>
          <w:lang w:eastAsia="hi-IN" w:bidi="hi-IN"/>
        </w:rPr>
        <w:t xml:space="preserve">przystępując do prowadzonego przez Regionalne Centrum Krwiodawstwa i Krwiolecznictwa w Lublinie przetargu nieograniczonego na </w:t>
      </w:r>
    </w:p>
    <w:p w14:paraId="7E8AB029" w14:textId="2F0A7729" w:rsidR="004349E3" w:rsidRPr="00164FC4" w:rsidRDefault="003D54B0" w:rsidP="003D54B0">
      <w:pPr>
        <w:tabs>
          <w:tab w:val="left" w:pos="1960"/>
        </w:tabs>
        <w:autoSpaceDE w:val="0"/>
        <w:spacing w:line="240" w:lineRule="auto"/>
        <w:jc w:val="both"/>
        <w:rPr>
          <w:rFonts w:asciiTheme="minorHAnsi" w:hAnsiTheme="minorHAnsi" w:cstheme="minorHAnsi"/>
          <w:b/>
        </w:rPr>
      </w:pPr>
      <w:bookmarkStart w:id="12" w:name="_Hlk173921219"/>
      <w:r w:rsidRPr="00164FC4">
        <w:rPr>
          <w:rFonts w:asciiTheme="minorHAnsi" w:hAnsiTheme="minorHAnsi" w:cstheme="minorHAnsi"/>
          <w:b/>
          <w:bCs w:val="0"/>
          <w:i/>
          <w:color w:val="auto"/>
          <w:kern w:val="0"/>
          <w:lang w:eastAsia="pl-PL"/>
        </w:rPr>
        <w:t xml:space="preserve">USŁUGĘ GOSPODAROWANIA ZAKAŹNYMI ODPADAMI MEDYCZNYMI O KODZIE </w:t>
      </w:r>
      <w:r w:rsidRPr="00164FC4">
        <w:rPr>
          <w:rFonts w:asciiTheme="minorHAnsi" w:hAnsiTheme="minorHAnsi" w:cstheme="minorHAnsi"/>
          <w:b/>
          <w:bCs w:val="0"/>
          <w:i/>
          <w:color w:val="auto"/>
          <w:kern w:val="0"/>
          <w:lang w:eastAsia="pl-PL"/>
        </w:rPr>
        <w:br/>
        <w:t xml:space="preserve">18 01 03* POWSTAŁYMI W ZWIĄZKU Z LECZENIEM CHORYCH NA HEMOFILIĘ </w:t>
      </w:r>
      <w:r w:rsidRPr="00164FC4">
        <w:rPr>
          <w:rFonts w:asciiTheme="minorHAnsi" w:hAnsiTheme="minorHAnsi" w:cstheme="minorHAnsi"/>
          <w:b/>
          <w:bCs w:val="0"/>
          <w:i/>
          <w:color w:val="auto"/>
          <w:kern w:val="0"/>
          <w:lang w:eastAsia="pl-PL"/>
        </w:rPr>
        <w:br/>
        <w:t>I POKREWNE SKAZY KRWOTOCZNE W WARUNKACH DOMOWYCH</w:t>
      </w:r>
    </w:p>
    <w:bookmarkEnd w:id="12"/>
    <w:p w14:paraId="6A1F2CAC" w14:textId="77777777" w:rsidR="003D54B0" w:rsidRPr="00164FC4" w:rsidRDefault="003D54B0" w:rsidP="003D54B0">
      <w:pPr>
        <w:tabs>
          <w:tab w:val="left" w:pos="1960"/>
        </w:tabs>
        <w:autoSpaceDE w:val="0"/>
        <w:spacing w:line="240" w:lineRule="auto"/>
        <w:jc w:val="both"/>
        <w:rPr>
          <w:rFonts w:asciiTheme="minorHAnsi" w:hAnsiTheme="minorHAnsi" w:cstheme="minorHAnsi"/>
          <w:bCs w:val="0"/>
          <w:color w:val="FFC000"/>
          <w:kern w:val="1"/>
          <w:lang w:eastAsia="hi-IN" w:bidi="hi-IN"/>
        </w:rPr>
      </w:pPr>
    </w:p>
    <w:p w14:paraId="29950CB5" w14:textId="77777777" w:rsidR="004349E3" w:rsidRPr="003E5EFD" w:rsidRDefault="004349E3">
      <w:pPr>
        <w:widowControl/>
        <w:numPr>
          <w:ilvl w:val="0"/>
          <w:numId w:val="30"/>
        </w:numPr>
        <w:tabs>
          <w:tab w:val="left" w:pos="284"/>
        </w:tabs>
        <w:autoSpaceDE w:val="0"/>
        <w:spacing w:after="160" w:line="240" w:lineRule="auto"/>
        <w:ind w:left="284" w:hanging="284"/>
        <w:jc w:val="both"/>
        <w:rPr>
          <w:rFonts w:asciiTheme="minorHAnsi" w:hAnsiTheme="minorHAnsi" w:cstheme="minorHAnsi"/>
          <w:bCs w:val="0"/>
          <w:color w:val="auto"/>
          <w:kern w:val="1"/>
          <w:lang w:eastAsia="ar-SA"/>
        </w:rPr>
      </w:pPr>
      <w:r w:rsidRPr="003E5EFD">
        <w:rPr>
          <w:rFonts w:asciiTheme="minorHAnsi" w:hAnsiTheme="minorHAnsi" w:cstheme="minorHAnsi"/>
          <w:b/>
          <w:color w:val="auto"/>
          <w:kern w:val="1"/>
          <w:lang w:eastAsia="ar-SA"/>
        </w:rPr>
        <w:t>Oświadczam/y</w:t>
      </w:r>
      <w:r w:rsidRPr="003E5EFD">
        <w:rPr>
          <w:rFonts w:asciiTheme="minorHAnsi" w:hAnsiTheme="minorHAnsi" w:cstheme="minorHAnsi"/>
          <w:bCs w:val="0"/>
          <w:color w:val="auto"/>
          <w:kern w:val="1"/>
          <w:lang w:eastAsia="ar-SA"/>
        </w:rPr>
        <w:t>, że zapoznałem/liśmy się z wymaganiami Zamawiającego, dotyczącymi przedmiotu zamówienia, zamieszczonymi w Specyfikacji Warunków Zamówienia wraz z załącznikami i nie wnoszę/wnosimy do nich żadnych zastrzeżeń.</w:t>
      </w:r>
    </w:p>
    <w:p w14:paraId="56154050" w14:textId="77777777" w:rsidR="004349E3" w:rsidRPr="003E5EFD" w:rsidRDefault="004349E3">
      <w:pPr>
        <w:widowControl/>
        <w:numPr>
          <w:ilvl w:val="0"/>
          <w:numId w:val="30"/>
        </w:numPr>
        <w:tabs>
          <w:tab w:val="left" w:pos="284"/>
        </w:tabs>
        <w:autoSpaceDE w:val="0"/>
        <w:spacing w:after="160" w:line="240" w:lineRule="auto"/>
        <w:ind w:left="284" w:hanging="284"/>
        <w:jc w:val="both"/>
        <w:rPr>
          <w:rFonts w:asciiTheme="minorHAnsi" w:hAnsiTheme="minorHAnsi" w:cstheme="minorHAnsi"/>
          <w:bCs w:val="0"/>
          <w:color w:val="auto"/>
          <w:kern w:val="1"/>
          <w:lang w:eastAsia="ar-SA"/>
        </w:rPr>
      </w:pPr>
      <w:r w:rsidRPr="003E5EFD">
        <w:rPr>
          <w:rFonts w:asciiTheme="minorHAnsi" w:hAnsiTheme="minorHAnsi" w:cstheme="minorHAnsi"/>
          <w:b/>
          <w:color w:val="auto"/>
          <w:kern w:val="1"/>
          <w:lang w:eastAsia="ar-SA"/>
        </w:rPr>
        <w:t>Oferuję/my</w:t>
      </w:r>
      <w:r w:rsidRPr="003E5EFD">
        <w:rPr>
          <w:rFonts w:asciiTheme="minorHAnsi" w:hAnsiTheme="minorHAnsi" w:cstheme="minorHAnsi"/>
          <w:bCs w:val="0"/>
          <w:color w:val="auto"/>
          <w:kern w:val="1"/>
          <w:lang w:eastAsia="ar-SA"/>
        </w:rPr>
        <w:t xml:space="preserve"> wykonanie przedmiotu zamówienia na warunkach przedstawionych w niniejszej ofercie za cenę:</w:t>
      </w:r>
    </w:p>
    <w:p w14:paraId="3CFE27F4" w14:textId="7D4F8764" w:rsidR="009F1B61" w:rsidRPr="00164FC4" w:rsidRDefault="009F1B61" w:rsidP="004349E3">
      <w:pPr>
        <w:autoSpaceDE w:val="0"/>
        <w:rPr>
          <w:rFonts w:asciiTheme="minorHAnsi" w:hAnsiTheme="minorHAnsi" w:cstheme="minorHAnsi"/>
          <w:b/>
          <w:color w:val="FFC000"/>
          <w:kern w:val="1"/>
          <w:u w:val="single"/>
          <w:lang w:eastAsia="hi-IN" w:bidi="hi-IN"/>
        </w:rPr>
      </w:pPr>
    </w:p>
    <w:tbl>
      <w:tblPr>
        <w:tblW w:w="10349" w:type="dxa"/>
        <w:tblInd w:w="-8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426"/>
        <w:gridCol w:w="1985"/>
        <w:gridCol w:w="1701"/>
        <w:gridCol w:w="1284"/>
        <w:gridCol w:w="1120"/>
        <w:gridCol w:w="1456"/>
        <w:gridCol w:w="1173"/>
        <w:gridCol w:w="1204"/>
      </w:tblGrid>
      <w:tr w:rsidR="009F1B61" w:rsidRPr="009F1B61" w14:paraId="6129CF93" w14:textId="77777777" w:rsidTr="00887B37">
        <w:trPr>
          <w:cantSplit/>
        </w:trPr>
        <w:tc>
          <w:tcPr>
            <w:tcW w:w="426" w:type="dxa"/>
            <w:shd w:val="clear" w:color="auto" w:fill="E0E0E0"/>
            <w:vAlign w:val="center"/>
          </w:tcPr>
          <w:p w14:paraId="0BD40BB4" w14:textId="77777777" w:rsidR="009F1B61" w:rsidRPr="009F1B61" w:rsidRDefault="009F1B61" w:rsidP="009F1B61">
            <w:pPr>
              <w:widowControl/>
              <w:suppressAutoHyphens w:val="0"/>
              <w:spacing w:line="240" w:lineRule="auto"/>
              <w:jc w:val="center"/>
              <w:rPr>
                <w:rFonts w:asciiTheme="minorHAnsi" w:hAnsiTheme="minorHAnsi" w:cstheme="minorHAnsi"/>
                <w:b/>
                <w:bCs w:val="0"/>
                <w:kern w:val="0"/>
                <w:lang w:eastAsia="pl-PL"/>
              </w:rPr>
            </w:pPr>
            <w:r w:rsidRPr="009F1B61">
              <w:rPr>
                <w:rFonts w:asciiTheme="minorHAnsi" w:hAnsiTheme="minorHAnsi" w:cstheme="minorHAnsi"/>
                <w:b/>
                <w:bCs w:val="0"/>
                <w:kern w:val="0"/>
                <w:lang w:eastAsia="pl-PL"/>
              </w:rPr>
              <w:t>Lp.</w:t>
            </w:r>
          </w:p>
        </w:tc>
        <w:tc>
          <w:tcPr>
            <w:tcW w:w="1985" w:type="dxa"/>
            <w:shd w:val="clear" w:color="auto" w:fill="E0E0E0"/>
            <w:vAlign w:val="center"/>
          </w:tcPr>
          <w:p w14:paraId="60D1A63F" w14:textId="77777777" w:rsidR="009F1B61" w:rsidRPr="009F1B61" w:rsidRDefault="009F1B61" w:rsidP="009F1B61">
            <w:pPr>
              <w:widowControl/>
              <w:suppressAutoHyphens w:val="0"/>
              <w:spacing w:line="240" w:lineRule="auto"/>
              <w:jc w:val="center"/>
              <w:rPr>
                <w:rFonts w:asciiTheme="minorHAnsi" w:hAnsiTheme="minorHAnsi" w:cstheme="minorHAnsi"/>
                <w:b/>
                <w:bCs w:val="0"/>
                <w:kern w:val="0"/>
                <w:lang w:eastAsia="pl-PL"/>
              </w:rPr>
            </w:pPr>
            <w:r w:rsidRPr="009F1B61">
              <w:rPr>
                <w:rFonts w:asciiTheme="minorHAnsi" w:hAnsiTheme="minorHAnsi" w:cstheme="minorHAnsi"/>
                <w:b/>
                <w:bCs w:val="0"/>
                <w:kern w:val="0"/>
                <w:lang w:eastAsia="pl-PL"/>
              </w:rPr>
              <w:t>Przedmiot zamówienia</w:t>
            </w:r>
          </w:p>
        </w:tc>
        <w:tc>
          <w:tcPr>
            <w:tcW w:w="1701" w:type="dxa"/>
            <w:tcBorders>
              <w:right w:val="single" w:sz="4" w:space="0" w:color="auto"/>
            </w:tcBorders>
            <w:shd w:val="clear" w:color="auto" w:fill="E0E0E0"/>
            <w:vAlign w:val="center"/>
          </w:tcPr>
          <w:p w14:paraId="65E39F05" w14:textId="77777777" w:rsidR="009F1B61" w:rsidRPr="009F1B61" w:rsidRDefault="009F1B61" w:rsidP="009F1B61">
            <w:pPr>
              <w:widowControl/>
              <w:suppressAutoHyphens w:val="0"/>
              <w:spacing w:line="240" w:lineRule="auto"/>
              <w:jc w:val="center"/>
              <w:rPr>
                <w:rFonts w:asciiTheme="minorHAnsi" w:hAnsiTheme="minorHAnsi" w:cstheme="minorHAnsi"/>
                <w:b/>
                <w:bCs w:val="0"/>
                <w:kern w:val="0"/>
                <w:lang w:eastAsia="pl-PL"/>
              </w:rPr>
            </w:pPr>
            <w:r w:rsidRPr="009F1B61">
              <w:rPr>
                <w:rFonts w:asciiTheme="minorHAnsi" w:hAnsiTheme="minorHAnsi" w:cstheme="minorHAnsi"/>
                <w:b/>
                <w:bCs w:val="0"/>
                <w:kern w:val="0"/>
                <w:lang w:eastAsia="pl-PL"/>
              </w:rPr>
              <w:t>Ilość</w:t>
            </w:r>
            <w:r w:rsidRPr="009F1B61">
              <w:rPr>
                <w:rFonts w:asciiTheme="minorHAnsi" w:hAnsiTheme="minorHAnsi" w:cstheme="minorHAnsi"/>
                <w:b/>
                <w:bCs w:val="0"/>
                <w:kern w:val="0"/>
                <w:lang w:eastAsia="pl-PL"/>
              </w:rPr>
              <w:br/>
              <w:t>punktów odbioru</w:t>
            </w:r>
          </w:p>
        </w:tc>
        <w:tc>
          <w:tcPr>
            <w:tcW w:w="1284" w:type="dxa"/>
            <w:tcBorders>
              <w:left w:val="single" w:sz="4" w:space="0" w:color="auto"/>
            </w:tcBorders>
            <w:shd w:val="clear" w:color="auto" w:fill="E0E0E0"/>
            <w:vAlign w:val="center"/>
          </w:tcPr>
          <w:p w14:paraId="68585E60" w14:textId="77777777" w:rsidR="009F1B61" w:rsidRPr="009F1B61" w:rsidRDefault="009F1B61" w:rsidP="009F1B61">
            <w:pPr>
              <w:widowControl/>
              <w:suppressAutoHyphens w:val="0"/>
              <w:spacing w:line="240" w:lineRule="auto"/>
              <w:jc w:val="center"/>
              <w:rPr>
                <w:rFonts w:asciiTheme="minorHAnsi" w:hAnsiTheme="minorHAnsi" w:cstheme="minorHAnsi"/>
                <w:b/>
                <w:bCs w:val="0"/>
                <w:kern w:val="0"/>
                <w:lang w:eastAsia="pl-PL"/>
              </w:rPr>
            </w:pPr>
            <w:r w:rsidRPr="009F1B61">
              <w:rPr>
                <w:rFonts w:asciiTheme="minorHAnsi" w:hAnsiTheme="minorHAnsi" w:cstheme="minorHAnsi"/>
                <w:b/>
                <w:bCs w:val="0"/>
                <w:kern w:val="0"/>
                <w:lang w:eastAsia="pl-PL"/>
              </w:rPr>
              <w:t>Ilość miesięcy</w:t>
            </w:r>
          </w:p>
        </w:tc>
        <w:tc>
          <w:tcPr>
            <w:tcW w:w="1120" w:type="dxa"/>
            <w:shd w:val="clear" w:color="auto" w:fill="E0E0E0"/>
            <w:vAlign w:val="center"/>
          </w:tcPr>
          <w:p w14:paraId="212987BB" w14:textId="77777777" w:rsidR="009F1B61" w:rsidRPr="009F1B61" w:rsidRDefault="009F1B61" w:rsidP="009F1B61">
            <w:pPr>
              <w:widowControl/>
              <w:suppressAutoHyphens w:val="0"/>
              <w:spacing w:line="240" w:lineRule="auto"/>
              <w:jc w:val="center"/>
              <w:rPr>
                <w:rFonts w:asciiTheme="minorHAnsi" w:hAnsiTheme="minorHAnsi" w:cstheme="minorHAnsi"/>
                <w:b/>
                <w:bCs w:val="0"/>
                <w:kern w:val="0"/>
                <w:lang w:eastAsia="pl-PL"/>
              </w:rPr>
            </w:pPr>
            <w:r w:rsidRPr="009F1B61">
              <w:rPr>
                <w:rFonts w:asciiTheme="minorHAnsi" w:hAnsiTheme="minorHAnsi" w:cstheme="minorHAnsi"/>
                <w:b/>
                <w:bCs w:val="0"/>
                <w:kern w:val="0"/>
                <w:lang w:eastAsia="pl-PL"/>
              </w:rPr>
              <w:t>Cena netto za odbiór z 1 punktu</w:t>
            </w:r>
          </w:p>
        </w:tc>
        <w:tc>
          <w:tcPr>
            <w:tcW w:w="1456" w:type="dxa"/>
            <w:shd w:val="clear" w:color="auto" w:fill="E0E0E0"/>
            <w:vAlign w:val="center"/>
          </w:tcPr>
          <w:p w14:paraId="5148D844" w14:textId="77777777" w:rsidR="009F1B61" w:rsidRPr="009F1B61" w:rsidRDefault="009F1B61" w:rsidP="009F1B61">
            <w:pPr>
              <w:widowControl/>
              <w:suppressAutoHyphens w:val="0"/>
              <w:spacing w:line="240" w:lineRule="auto"/>
              <w:jc w:val="center"/>
              <w:rPr>
                <w:rFonts w:asciiTheme="minorHAnsi" w:hAnsiTheme="minorHAnsi" w:cstheme="minorHAnsi"/>
                <w:b/>
                <w:bCs w:val="0"/>
                <w:kern w:val="0"/>
                <w:lang w:eastAsia="pl-PL"/>
              </w:rPr>
            </w:pPr>
            <w:r w:rsidRPr="009F1B61">
              <w:rPr>
                <w:rFonts w:asciiTheme="minorHAnsi" w:hAnsiTheme="minorHAnsi" w:cstheme="minorHAnsi"/>
                <w:b/>
                <w:bCs w:val="0"/>
                <w:kern w:val="0"/>
                <w:lang w:eastAsia="pl-PL"/>
              </w:rPr>
              <w:t xml:space="preserve">Wartość netto </w:t>
            </w:r>
          </w:p>
          <w:p w14:paraId="729D7F8B" w14:textId="77777777" w:rsidR="009F1B61" w:rsidRPr="009F1B61" w:rsidRDefault="009F1B61" w:rsidP="009F1B61">
            <w:pPr>
              <w:widowControl/>
              <w:suppressAutoHyphens w:val="0"/>
              <w:spacing w:line="240" w:lineRule="auto"/>
              <w:jc w:val="center"/>
              <w:rPr>
                <w:rFonts w:asciiTheme="minorHAnsi" w:hAnsiTheme="minorHAnsi" w:cstheme="minorHAnsi"/>
                <w:b/>
                <w:bCs w:val="0"/>
                <w:kern w:val="0"/>
                <w:lang w:eastAsia="pl-PL"/>
              </w:rPr>
            </w:pPr>
            <w:r w:rsidRPr="009F1B61">
              <w:rPr>
                <w:rFonts w:asciiTheme="minorHAnsi" w:hAnsiTheme="minorHAnsi" w:cstheme="minorHAnsi"/>
                <w:b/>
                <w:bCs w:val="0"/>
                <w:kern w:val="0"/>
                <w:lang w:eastAsia="pl-PL"/>
              </w:rPr>
              <w:t>(kol. 3 x 4 x 5)</w:t>
            </w:r>
          </w:p>
        </w:tc>
        <w:tc>
          <w:tcPr>
            <w:tcW w:w="1173" w:type="dxa"/>
            <w:shd w:val="clear" w:color="auto" w:fill="E0E0E0"/>
            <w:vAlign w:val="center"/>
          </w:tcPr>
          <w:p w14:paraId="1F32E558" w14:textId="77777777" w:rsidR="009F1B61" w:rsidRPr="009F1B61" w:rsidRDefault="009F1B61" w:rsidP="009F1B61">
            <w:pPr>
              <w:widowControl/>
              <w:suppressAutoHyphens w:val="0"/>
              <w:spacing w:line="240" w:lineRule="auto"/>
              <w:jc w:val="center"/>
              <w:rPr>
                <w:rFonts w:asciiTheme="minorHAnsi" w:hAnsiTheme="minorHAnsi" w:cstheme="minorHAnsi"/>
                <w:b/>
                <w:bCs w:val="0"/>
                <w:kern w:val="0"/>
                <w:lang w:eastAsia="pl-PL"/>
              </w:rPr>
            </w:pPr>
            <w:r w:rsidRPr="009F1B61">
              <w:rPr>
                <w:rFonts w:asciiTheme="minorHAnsi" w:hAnsiTheme="minorHAnsi" w:cstheme="minorHAnsi"/>
                <w:b/>
                <w:bCs w:val="0"/>
                <w:kern w:val="0"/>
                <w:lang w:eastAsia="pl-PL"/>
              </w:rPr>
              <w:t>VAT....%</w:t>
            </w:r>
          </w:p>
          <w:p w14:paraId="7E951F88" w14:textId="77777777" w:rsidR="009F1B61" w:rsidRPr="009F1B61" w:rsidRDefault="009F1B61" w:rsidP="009F1B61">
            <w:pPr>
              <w:widowControl/>
              <w:suppressAutoHyphens w:val="0"/>
              <w:spacing w:line="240" w:lineRule="auto"/>
              <w:jc w:val="center"/>
              <w:rPr>
                <w:rFonts w:asciiTheme="minorHAnsi" w:hAnsiTheme="minorHAnsi" w:cstheme="minorHAnsi"/>
                <w:b/>
                <w:bCs w:val="0"/>
                <w:kern w:val="0"/>
                <w:lang w:eastAsia="pl-PL"/>
              </w:rPr>
            </w:pPr>
            <w:r w:rsidRPr="009F1B61">
              <w:rPr>
                <w:rFonts w:asciiTheme="minorHAnsi" w:hAnsiTheme="minorHAnsi" w:cstheme="minorHAnsi"/>
                <w:b/>
                <w:bCs w:val="0"/>
                <w:kern w:val="0"/>
                <w:lang w:eastAsia="pl-PL"/>
              </w:rPr>
              <w:t>kwota</w:t>
            </w:r>
          </w:p>
        </w:tc>
        <w:tc>
          <w:tcPr>
            <w:tcW w:w="1204" w:type="dxa"/>
            <w:shd w:val="clear" w:color="auto" w:fill="E0E0E0"/>
            <w:vAlign w:val="center"/>
          </w:tcPr>
          <w:p w14:paraId="39E797F2" w14:textId="77777777" w:rsidR="009F1B61" w:rsidRPr="009F1B61" w:rsidRDefault="009F1B61" w:rsidP="009F1B61">
            <w:pPr>
              <w:widowControl/>
              <w:suppressAutoHyphens w:val="0"/>
              <w:spacing w:line="240" w:lineRule="auto"/>
              <w:jc w:val="center"/>
              <w:rPr>
                <w:rFonts w:asciiTheme="minorHAnsi" w:hAnsiTheme="minorHAnsi" w:cstheme="minorHAnsi"/>
                <w:b/>
                <w:bCs w:val="0"/>
                <w:kern w:val="0"/>
                <w:lang w:eastAsia="pl-PL"/>
              </w:rPr>
            </w:pPr>
            <w:r w:rsidRPr="009F1B61">
              <w:rPr>
                <w:rFonts w:asciiTheme="minorHAnsi" w:hAnsiTheme="minorHAnsi" w:cstheme="minorHAnsi"/>
                <w:b/>
                <w:bCs w:val="0"/>
                <w:kern w:val="0"/>
                <w:lang w:eastAsia="pl-PL"/>
              </w:rPr>
              <w:t>Wartość brutto</w:t>
            </w:r>
          </w:p>
          <w:p w14:paraId="04BCFC5B" w14:textId="37E1AE23" w:rsidR="009F1B61" w:rsidRPr="009F1B61" w:rsidRDefault="009F1B61" w:rsidP="009F1B61">
            <w:pPr>
              <w:widowControl/>
              <w:suppressAutoHyphens w:val="0"/>
              <w:spacing w:line="240" w:lineRule="auto"/>
              <w:jc w:val="center"/>
              <w:rPr>
                <w:rFonts w:asciiTheme="minorHAnsi" w:hAnsiTheme="minorHAnsi" w:cstheme="minorHAnsi"/>
                <w:b/>
                <w:bCs w:val="0"/>
                <w:kern w:val="0"/>
                <w:lang w:eastAsia="pl-PL"/>
              </w:rPr>
            </w:pPr>
            <w:r w:rsidRPr="009F1B61">
              <w:rPr>
                <w:rFonts w:asciiTheme="minorHAnsi" w:hAnsiTheme="minorHAnsi" w:cstheme="minorHAnsi"/>
                <w:b/>
                <w:bCs w:val="0"/>
                <w:kern w:val="0"/>
                <w:lang w:eastAsia="pl-PL"/>
              </w:rPr>
              <w:t xml:space="preserve">(kol. 6 </w:t>
            </w:r>
            <w:r w:rsidR="0039210A">
              <w:rPr>
                <w:rFonts w:asciiTheme="minorHAnsi" w:hAnsiTheme="minorHAnsi" w:cstheme="minorHAnsi"/>
                <w:b/>
                <w:bCs w:val="0"/>
                <w:kern w:val="0"/>
                <w:lang w:eastAsia="pl-PL"/>
              </w:rPr>
              <w:t>+</w:t>
            </w:r>
            <w:r w:rsidRPr="009F1B61">
              <w:rPr>
                <w:rFonts w:asciiTheme="minorHAnsi" w:hAnsiTheme="minorHAnsi" w:cstheme="minorHAnsi"/>
                <w:b/>
                <w:bCs w:val="0"/>
                <w:kern w:val="0"/>
                <w:lang w:eastAsia="pl-PL"/>
              </w:rPr>
              <w:t xml:space="preserve"> 7)</w:t>
            </w:r>
          </w:p>
        </w:tc>
      </w:tr>
      <w:tr w:rsidR="009F1B61" w:rsidRPr="009F1B61" w14:paraId="317D354B" w14:textId="77777777" w:rsidTr="00887B37">
        <w:trPr>
          <w:cantSplit/>
        </w:trPr>
        <w:tc>
          <w:tcPr>
            <w:tcW w:w="426" w:type="dxa"/>
            <w:tcBorders>
              <w:bottom w:val="single" w:sz="12" w:space="0" w:color="auto"/>
            </w:tcBorders>
            <w:shd w:val="clear" w:color="auto" w:fill="E0E0E0"/>
            <w:vAlign w:val="center"/>
          </w:tcPr>
          <w:p w14:paraId="1C0D342A" w14:textId="77777777" w:rsidR="009F1B61" w:rsidRPr="009F1B61" w:rsidRDefault="009F1B61" w:rsidP="009F1B61">
            <w:pPr>
              <w:widowControl/>
              <w:suppressAutoHyphens w:val="0"/>
              <w:spacing w:line="240" w:lineRule="auto"/>
              <w:jc w:val="center"/>
              <w:rPr>
                <w:rFonts w:asciiTheme="minorHAnsi" w:hAnsiTheme="minorHAnsi" w:cstheme="minorHAnsi"/>
                <w:b/>
                <w:bCs w:val="0"/>
                <w:kern w:val="0"/>
                <w:lang w:eastAsia="pl-PL"/>
              </w:rPr>
            </w:pPr>
            <w:r w:rsidRPr="009F1B61">
              <w:rPr>
                <w:rFonts w:asciiTheme="minorHAnsi" w:hAnsiTheme="minorHAnsi" w:cstheme="minorHAnsi"/>
                <w:b/>
                <w:bCs w:val="0"/>
                <w:kern w:val="0"/>
                <w:lang w:eastAsia="pl-PL"/>
              </w:rPr>
              <w:t>1.</w:t>
            </w:r>
          </w:p>
        </w:tc>
        <w:tc>
          <w:tcPr>
            <w:tcW w:w="1985" w:type="dxa"/>
            <w:shd w:val="clear" w:color="auto" w:fill="E0E0E0"/>
            <w:vAlign w:val="center"/>
          </w:tcPr>
          <w:p w14:paraId="4196E91A" w14:textId="77777777" w:rsidR="009F1B61" w:rsidRPr="009F1B61" w:rsidRDefault="009F1B61" w:rsidP="009F1B61">
            <w:pPr>
              <w:widowControl/>
              <w:suppressAutoHyphens w:val="0"/>
              <w:spacing w:line="240" w:lineRule="auto"/>
              <w:jc w:val="center"/>
              <w:rPr>
                <w:rFonts w:asciiTheme="minorHAnsi" w:hAnsiTheme="minorHAnsi" w:cstheme="minorHAnsi"/>
                <w:b/>
                <w:bCs w:val="0"/>
                <w:kern w:val="0"/>
                <w:lang w:eastAsia="pl-PL"/>
              </w:rPr>
            </w:pPr>
            <w:r w:rsidRPr="009F1B61">
              <w:rPr>
                <w:rFonts w:asciiTheme="minorHAnsi" w:hAnsiTheme="minorHAnsi" w:cstheme="minorHAnsi"/>
                <w:b/>
                <w:bCs w:val="0"/>
                <w:kern w:val="0"/>
                <w:lang w:eastAsia="pl-PL"/>
              </w:rPr>
              <w:t>2.</w:t>
            </w:r>
          </w:p>
        </w:tc>
        <w:tc>
          <w:tcPr>
            <w:tcW w:w="1701" w:type="dxa"/>
            <w:tcBorders>
              <w:right w:val="single" w:sz="4" w:space="0" w:color="auto"/>
            </w:tcBorders>
            <w:shd w:val="clear" w:color="auto" w:fill="E0E0E0"/>
            <w:vAlign w:val="center"/>
          </w:tcPr>
          <w:p w14:paraId="55796CFA" w14:textId="77777777" w:rsidR="009F1B61" w:rsidRPr="009F1B61" w:rsidRDefault="009F1B61" w:rsidP="009F1B61">
            <w:pPr>
              <w:widowControl/>
              <w:suppressAutoHyphens w:val="0"/>
              <w:spacing w:line="240" w:lineRule="auto"/>
              <w:jc w:val="center"/>
              <w:rPr>
                <w:rFonts w:asciiTheme="minorHAnsi" w:hAnsiTheme="minorHAnsi" w:cstheme="minorHAnsi"/>
                <w:b/>
                <w:bCs w:val="0"/>
                <w:kern w:val="0"/>
                <w:lang w:eastAsia="pl-PL"/>
              </w:rPr>
            </w:pPr>
            <w:r w:rsidRPr="009F1B61">
              <w:rPr>
                <w:rFonts w:asciiTheme="minorHAnsi" w:hAnsiTheme="minorHAnsi" w:cstheme="minorHAnsi"/>
                <w:b/>
                <w:bCs w:val="0"/>
                <w:kern w:val="0"/>
                <w:lang w:eastAsia="pl-PL"/>
              </w:rPr>
              <w:t>3.</w:t>
            </w:r>
          </w:p>
        </w:tc>
        <w:tc>
          <w:tcPr>
            <w:tcW w:w="1284" w:type="dxa"/>
            <w:tcBorders>
              <w:left w:val="single" w:sz="4" w:space="0" w:color="auto"/>
            </w:tcBorders>
            <w:shd w:val="clear" w:color="auto" w:fill="E0E0E0"/>
            <w:vAlign w:val="center"/>
          </w:tcPr>
          <w:p w14:paraId="2E568731" w14:textId="77777777" w:rsidR="009F1B61" w:rsidRPr="009F1B61" w:rsidRDefault="009F1B61" w:rsidP="009F1B61">
            <w:pPr>
              <w:widowControl/>
              <w:suppressAutoHyphens w:val="0"/>
              <w:spacing w:line="240" w:lineRule="auto"/>
              <w:jc w:val="center"/>
              <w:rPr>
                <w:rFonts w:asciiTheme="minorHAnsi" w:hAnsiTheme="minorHAnsi" w:cstheme="minorHAnsi"/>
                <w:b/>
                <w:bCs w:val="0"/>
                <w:kern w:val="0"/>
                <w:lang w:eastAsia="pl-PL"/>
              </w:rPr>
            </w:pPr>
            <w:r w:rsidRPr="009F1B61">
              <w:rPr>
                <w:rFonts w:asciiTheme="minorHAnsi" w:hAnsiTheme="minorHAnsi" w:cstheme="minorHAnsi"/>
                <w:b/>
                <w:bCs w:val="0"/>
                <w:kern w:val="0"/>
                <w:lang w:eastAsia="pl-PL"/>
              </w:rPr>
              <w:t>4.</w:t>
            </w:r>
          </w:p>
        </w:tc>
        <w:tc>
          <w:tcPr>
            <w:tcW w:w="1120" w:type="dxa"/>
            <w:shd w:val="clear" w:color="auto" w:fill="E0E0E0"/>
            <w:vAlign w:val="center"/>
          </w:tcPr>
          <w:p w14:paraId="488D2A82" w14:textId="77777777" w:rsidR="009F1B61" w:rsidRPr="009F1B61" w:rsidRDefault="009F1B61" w:rsidP="009F1B61">
            <w:pPr>
              <w:widowControl/>
              <w:suppressAutoHyphens w:val="0"/>
              <w:spacing w:line="240" w:lineRule="auto"/>
              <w:jc w:val="center"/>
              <w:rPr>
                <w:rFonts w:asciiTheme="minorHAnsi" w:hAnsiTheme="minorHAnsi" w:cstheme="minorHAnsi"/>
                <w:b/>
                <w:bCs w:val="0"/>
                <w:kern w:val="0"/>
                <w:lang w:eastAsia="pl-PL"/>
              </w:rPr>
            </w:pPr>
            <w:r w:rsidRPr="009F1B61">
              <w:rPr>
                <w:rFonts w:asciiTheme="minorHAnsi" w:hAnsiTheme="minorHAnsi" w:cstheme="minorHAnsi"/>
                <w:b/>
                <w:bCs w:val="0"/>
                <w:kern w:val="0"/>
                <w:lang w:eastAsia="pl-PL"/>
              </w:rPr>
              <w:t>5.</w:t>
            </w:r>
          </w:p>
        </w:tc>
        <w:tc>
          <w:tcPr>
            <w:tcW w:w="1456" w:type="dxa"/>
            <w:shd w:val="clear" w:color="auto" w:fill="E0E0E0"/>
            <w:vAlign w:val="center"/>
          </w:tcPr>
          <w:p w14:paraId="6AA4908B" w14:textId="77777777" w:rsidR="009F1B61" w:rsidRPr="009F1B61" w:rsidRDefault="009F1B61" w:rsidP="009F1B61">
            <w:pPr>
              <w:widowControl/>
              <w:suppressAutoHyphens w:val="0"/>
              <w:spacing w:line="240" w:lineRule="auto"/>
              <w:jc w:val="center"/>
              <w:rPr>
                <w:rFonts w:asciiTheme="minorHAnsi" w:hAnsiTheme="minorHAnsi" w:cstheme="minorHAnsi"/>
                <w:b/>
                <w:bCs w:val="0"/>
                <w:kern w:val="0"/>
                <w:lang w:eastAsia="pl-PL"/>
              </w:rPr>
            </w:pPr>
            <w:r w:rsidRPr="009F1B61">
              <w:rPr>
                <w:rFonts w:asciiTheme="minorHAnsi" w:hAnsiTheme="minorHAnsi" w:cstheme="minorHAnsi"/>
                <w:b/>
                <w:bCs w:val="0"/>
                <w:kern w:val="0"/>
                <w:lang w:eastAsia="pl-PL"/>
              </w:rPr>
              <w:t>6.</w:t>
            </w:r>
          </w:p>
        </w:tc>
        <w:tc>
          <w:tcPr>
            <w:tcW w:w="1173" w:type="dxa"/>
            <w:shd w:val="clear" w:color="auto" w:fill="E0E0E0"/>
            <w:vAlign w:val="center"/>
          </w:tcPr>
          <w:p w14:paraId="464A2419" w14:textId="77777777" w:rsidR="009F1B61" w:rsidRPr="009F1B61" w:rsidRDefault="009F1B61" w:rsidP="009F1B61">
            <w:pPr>
              <w:widowControl/>
              <w:suppressAutoHyphens w:val="0"/>
              <w:spacing w:line="240" w:lineRule="auto"/>
              <w:jc w:val="center"/>
              <w:rPr>
                <w:rFonts w:asciiTheme="minorHAnsi" w:hAnsiTheme="minorHAnsi" w:cstheme="minorHAnsi"/>
                <w:b/>
                <w:bCs w:val="0"/>
                <w:kern w:val="0"/>
                <w:lang w:eastAsia="pl-PL"/>
              </w:rPr>
            </w:pPr>
            <w:r w:rsidRPr="009F1B61">
              <w:rPr>
                <w:rFonts w:asciiTheme="minorHAnsi" w:hAnsiTheme="minorHAnsi" w:cstheme="minorHAnsi"/>
                <w:b/>
                <w:bCs w:val="0"/>
                <w:kern w:val="0"/>
                <w:lang w:eastAsia="pl-PL"/>
              </w:rPr>
              <w:t>7.</w:t>
            </w:r>
          </w:p>
        </w:tc>
        <w:tc>
          <w:tcPr>
            <w:tcW w:w="1204" w:type="dxa"/>
            <w:shd w:val="clear" w:color="auto" w:fill="E0E0E0"/>
            <w:vAlign w:val="center"/>
          </w:tcPr>
          <w:p w14:paraId="2557B9BC" w14:textId="77777777" w:rsidR="009F1B61" w:rsidRPr="009F1B61" w:rsidRDefault="009F1B61" w:rsidP="009F1B61">
            <w:pPr>
              <w:widowControl/>
              <w:suppressAutoHyphens w:val="0"/>
              <w:spacing w:line="240" w:lineRule="auto"/>
              <w:jc w:val="center"/>
              <w:rPr>
                <w:rFonts w:asciiTheme="minorHAnsi" w:hAnsiTheme="minorHAnsi" w:cstheme="minorHAnsi"/>
                <w:b/>
                <w:bCs w:val="0"/>
                <w:kern w:val="0"/>
                <w:lang w:eastAsia="pl-PL"/>
              </w:rPr>
            </w:pPr>
            <w:r w:rsidRPr="009F1B61">
              <w:rPr>
                <w:rFonts w:asciiTheme="minorHAnsi" w:hAnsiTheme="minorHAnsi" w:cstheme="minorHAnsi"/>
                <w:b/>
                <w:bCs w:val="0"/>
                <w:kern w:val="0"/>
                <w:lang w:eastAsia="pl-PL"/>
              </w:rPr>
              <w:t>8.</w:t>
            </w:r>
          </w:p>
        </w:tc>
      </w:tr>
      <w:tr w:rsidR="009F1B61" w:rsidRPr="009F1B61" w14:paraId="631981BC" w14:textId="77777777" w:rsidTr="00887B37">
        <w:trPr>
          <w:cantSplit/>
          <w:trHeight w:val="423"/>
        </w:trPr>
        <w:tc>
          <w:tcPr>
            <w:tcW w:w="426" w:type="dxa"/>
            <w:shd w:val="clear" w:color="auto" w:fill="E0E0E0"/>
          </w:tcPr>
          <w:p w14:paraId="2B72497A" w14:textId="77777777" w:rsidR="009F1B61" w:rsidRPr="009F1B61" w:rsidRDefault="009F1B61" w:rsidP="009F1B61">
            <w:pPr>
              <w:widowControl/>
              <w:suppressAutoHyphens w:val="0"/>
              <w:spacing w:line="240" w:lineRule="auto"/>
              <w:rPr>
                <w:rFonts w:asciiTheme="minorHAnsi" w:hAnsiTheme="minorHAnsi" w:cstheme="minorHAnsi"/>
                <w:bCs w:val="0"/>
                <w:kern w:val="0"/>
                <w:lang w:eastAsia="pl-PL"/>
              </w:rPr>
            </w:pPr>
            <w:r w:rsidRPr="009F1B61">
              <w:rPr>
                <w:rFonts w:asciiTheme="minorHAnsi" w:hAnsiTheme="minorHAnsi" w:cstheme="minorHAnsi"/>
                <w:bCs w:val="0"/>
                <w:kern w:val="0"/>
                <w:lang w:eastAsia="pl-PL"/>
              </w:rPr>
              <w:lastRenderedPageBreak/>
              <w:t>1</w:t>
            </w:r>
          </w:p>
        </w:tc>
        <w:tc>
          <w:tcPr>
            <w:tcW w:w="1985" w:type="dxa"/>
          </w:tcPr>
          <w:p w14:paraId="5A798EE2" w14:textId="77777777" w:rsidR="009F1B61" w:rsidRPr="009F1B61" w:rsidRDefault="009F1B61" w:rsidP="009F1B61">
            <w:pPr>
              <w:widowControl/>
              <w:suppressAutoHyphens w:val="0"/>
              <w:spacing w:line="240" w:lineRule="auto"/>
              <w:rPr>
                <w:rFonts w:asciiTheme="minorHAnsi" w:hAnsiTheme="minorHAnsi" w:cstheme="minorHAnsi"/>
                <w:bCs w:val="0"/>
                <w:color w:val="auto"/>
                <w:kern w:val="0"/>
                <w:lang w:eastAsia="pl-PL"/>
              </w:rPr>
            </w:pPr>
            <w:r w:rsidRPr="009F1B61">
              <w:rPr>
                <w:rFonts w:asciiTheme="minorHAnsi" w:hAnsiTheme="minorHAnsi" w:cstheme="minorHAnsi"/>
                <w:bCs w:val="0"/>
                <w:color w:val="auto"/>
                <w:kern w:val="0"/>
                <w:lang w:eastAsia="pl-PL"/>
              </w:rPr>
              <w:t xml:space="preserve">usługa gospodarowania zakaźnymi odpadami medycznymi o kodzie </w:t>
            </w:r>
          </w:p>
          <w:p w14:paraId="046B4B79" w14:textId="77777777" w:rsidR="009F1B61" w:rsidRPr="009F1B61" w:rsidRDefault="009F1B61" w:rsidP="009F1B61">
            <w:pPr>
              <w:widowControl/>
              <w:suppressAutoHyphens w:val="0"/>
              <w:spacing w:line="240" w:lineRule="auto"/>
              <w:rPr>
                <w:rFonts w:asciiTheme="minorHAnsi" w:hAnsiTheme="minorHAnsi" w:cstheme="minorHAnsi"/>
                <w:bCs w:val="0"/>
                <w:color w:val="auto"/>
                <w:kern w:val="0"/>
                <w:lang w:eastAsia="pl-PL"/>
              </w:rPr>
            </w:pPr>
            <w:r w:rsidRPr="009F1B61">
              <w:rPr>
                <w:rFonts w:asciiTheme="minorHAnsi" w:hAnsiTheme="minorHAnsi" w:cstheme="minorHAnsi"/>
                <w:bCs w:val="0"/>
                <w:color w:val="auto"/>
                <w:kern w:val="0"/>
                <w:lang w:eastAsia="pl-PL"/>
              </w:rPr>
              <w:t xml:space="preserve">18 01 03* powstałymi w związku z leczeniem chorych na hemofilię </w:t>
            </w:r>
          </w:p>
          <w:p w14:paraId="233B0C7E" w14:textId="77777777" w:rsidR="009F1B61" w:rsidRPr="009F1B61" w:rsidRDefault="009F1B61" w:rsidP="009F1B61">
            <w:pPr>
              <w:widowControl/>
              <w:suppressAutoHyphens w:val="0"/>
              <w:spacing w:line="240" w:lineRule="auto"/>
              <w:rPr>
                <w:rFonts w:asciiTheme="minorHAnsi" w:hAnsiTheme="minorHAnsi" w:cstheme="minorHAnsi"/>
                <w:bCs w:val="0"/>
                <w:kern w:val="0"/>
                <w:lang w:eastAsia="pl-PL"/>
              </w:rPr>
            </w:pPr>
            <w:r w:rsidRPr="009F1B61">
              <w:rPr>
                <w:rFonts w:asciiTheme="minorHAnsi" w:hAnsiTheme="minorHAnsi" w:cstheme="minorHAnsi"/>
                <w:bCs w:val="0"/>
                <w:color w:val="auto"/>
                <w:kern w:val="0"/>
                <w:lang w:eastAsia="pl-PL"/>
              </w:rPr>
              <w:t xml:space="preserve">i pokrewne skazy krwotoczne w warunkach domowych. </w:t>
            </w:r>
          </w:p>
        </w:tc>
        <w:tc>
          <w:tcPr>
            <w:tcW w:w="1701" w:type="dxa"/>
            <w:tcBorders>
              <w:right w:val="single" w:sz="4" w:space="0" w:color="auto"/>
            </w:tcBorders>
            <w:vAlign w:val="center"/>
          </w:tcPr>
          <w:p w14:paraId="2B5B05B5" w14:textId="7F7407C5" w:rsidR="009F1B61" w:rsidRPr="009F1B61" w:rsidRDefault="00887B37" w:rsidP="009F1B61">
            <w:pPr>
              <w:widowControl/>
              <w:suppressAutoHyphens w:val="0"/>
              <w:spacing w:line="240" w:lineRule="auto"/>
              <w:jc w:val="center"/>
              <w:rPr>
                <w:rFonts w:asciiTheme="minorHAnsi" w:hAnsiTheme="minorHAnsi" w:cstheme="minorHAnsi"/>
                <w:b/>
                <w:bCs w:val="0"/>
                <w:kern w:val="0"/>
                <w:lang w:eastAsia="pl-PL"/>
              </w:rPr>
            </w:pPr>
            <w:r>
              <w:rPr>
                <w:rFonts w:asciiTheme="minorHAnsi" w:hAnsiTheme="minorHAnsi" w:cstheme="minorHAnsi"/>
                <w:b/>
                <w:bCs w:val="0"/>
                <w:kern w:val="0"/>
                <w:lang w:eastAsia="pl-PL"/>
              </w:rPr>
              <w:t>38</w:t>
            </w:r>
          </w:p>
        </w:tc>
        <w:tc>
          <w:tcPr>
            <w:tcW w:w="1284" w:type="dxa"/>
            <w:tcBorders>
              <w:left w:val="single" w:sz="4" w:space="0" w:color="auto"/>
            </w:tcBorders>
            <w:vAlign w:val="center"/>
          </w:tcPr>
          <w:p w14:paraId="5DF6B29D" w14:textId="77777777" w:rsidR="009F1B61" w:rsidRPr="009F1B61" w:rsidRDefault="009F1B61" w:rsidP="009F1B61">
            <w:pPr>
              <w:widowControl/>
              <w:suppressAutoHyphens w:val="0"/>
              <w:spacing w:line="240" w:lineRule="auto"/>
              <w:jc w:val="center"/>
              <w:rPr>
                <w:rFonts w:asciiTheme="minorHAnsi" w:hAnsiTheme="minorHAnsi" w:cstheme="minorHAnsi"/>
                <w:b/>
                <w:bCs w:val="0"/>
                <w:kern w:val="0"/>
                <w:lang w:eastAsia="pl-PL"/>
              </w:rPr>
            </w:pPr>
            <w:r w:rsidRPr="009F1B61">
              <w:rPr>
                <w:rFonts w:asciiTheme="minorHAnsi" w:hAnsiTheme="minorHAnsi" w:cstheme="minorHAnsi"/>
                <w:b/>
                <w:bCs w:val="0"/>
                <w:kern w:val="0"/>
                <w:lang w:eastAsia="pl-PL"/>
              </w:rPr>
              <w:t>24</w:t>
            </w:r>
          </w:p>
        </w:tc>
        <w:tc>
          <w:tcPr>
            <w:tcW w:w="1120" w:type="dxa"/>
            <w:shd w:val="clear" w:color="auto" w:fill="auto"/>
          </w:tcPr>
          <w:p w14:paraId="5C2F2446" w14:textId="77777777" w:rsidR="009F1B61" w:rsidRPr="009F1B61" w:rsidRDefault="009F1B61" w:rsidP="009F1B61">
            <w:pPr>
              <w:widowControl/>
              <w:suppressAutoHyphens w:val="0"/>
              <w:spacing w:line="240" w:lineRule="auto"/>
              <w:rPr>
                <w:rFonts w:asciiTheme="minorHAnsi" w:hAnsiTheme="minorHAnsi" w:cstheme="minorHAnsi"/>
                <w:bCs w:val="0"/>
                <w:kern w:val="0"/>
                <w:lang w:eastAsia="pl-PL"/>
              </w:rPr>
            </w:pPr>
          </w:p>
        </w:tc>
        <w:tc>
          <w:tcPr>
            <w:tcW w:w="1456" w:type="dxa"/>
          </w:tcPr>
          <w:p w14:paraId="178F7935" w14:textId="77777777" w:rsidR="009F1B61" w:rsidRPr="009F1B61" w:rsidRDefault="009F1B61" w:rsidP="009F1B61">
            <w:pPr>
              <w:widowControl/>
              <w:suppressAutoHyphens w:val="0"/>
              <w:spacing w:line="240" w:lineRule="auto"/>
              <w:rPr>
                <w:rFonts w:asciiTheme="minorHAnsi" w:hAnsiTheme="minorHAnsi" w:cstheme="minorHAnsi"/>
                <w:bCs w:val="0"/>
                <w:kern w:val="0"/>
                <w:lang w:eastAsia="pl-PL"/>
              </w:rPr>
            </w:pPr>
          </w:p>
        </w:tc>
        <w:tc>
          <w:tcPr>
            <w:tcW w:w="1173" w:type="dxa"/>
          </w:tcPr>
          <w:p w14:paraId="7629AFAE" w14:textId="77777777" w:rsidR="009F1B61" w:rsidRPr="009F1B61" w:rsidRDefault="009F1B61" w:rsidP="009F1B61">
            <w:pPr>
              <w:widowControl/>
              <w:suppressAutoHyphens w:val="0"/>
              <w:spacing w:line="240" w:lineRule="auto"/>
              <w:rPr>
                <w:rFonts w:asciiTheme="minorHAnsi" w:hAnsiTheme="minorHAnsi" w:cstheme="minorHAnsi"/>
                <w:bCs w:val="0"/>
                <w:kern w:val="0"/>
                <w:lang w:eastAsia="pl-PL"/>
              </w:rPr>
            </w:pPr>
          </w:p>
        </w:tc>
        <w:tc>
          <w:tcPr>
            <w:tcW w:w="1204" w:type="dxa"/>
          </w:tcPr>
          <w:p w14:paraId="3845A6B7" w14:textId="77777777" w:rsidR="009F1B61" w:rsidRPr="009F1B61" w:rsidRDefault="009F1B61" w:rsidP="009F1B61">
            <w:pPr>
              <w:widowControl/>
              <w:suppressAutoHyphens w:val="0"/>
              <w:spacing w:line="240" w:lineRule="auto"/>
              <w:rPr>
                <w:rFonts w:asciiTheme="minorHAnsi" w:hAnsiTheme="minorHAnsi" w:cstheme="minorHAnsi"/>
                <w:bCs w:val="0"/>
                <w:kern w:val="0"/>
                <w:lang w:eastAsia="pl-PL"/>
              </w:rPr>
            </w:pPr>
          </w:p>
        </w:tc>
      </w:tr>
    </w:tbl>
    <w:p w14:paraId="369BA34A" w14:textId="77777777" w:rsidR="009F1B61" w:rsidRPr="00164FC4" w:rsidRDefault="009F1B61" w:rsidP="004349E3">
      <w:pPr>
        <w:autoSpaceDE w:val="0"/>
        <w:rPr>
          <w:rFonts w:asciiTheme="minorHAnsi" w:hAnsiTheme="minorHAnsi" w:cstheme="minorHAnsi"/>
          <w:b/>
          <w:color w:val="FFC000"/>
          <w:kern w:val="1"/>
          <w:u w:val="single"/>
          <w:lang w:eastAsia="hi-IN" w:bidi="hi-IN"/>
        </w:rPr>
      </w:pPr>
    </w:p>
    <w:p w14:paraId="69D7376B" w14:textId="77777777" w:rsidR="004349E3" w:rsidRPr="00164FC4" w:rsidRDefault="004349E3" w:rsidP="004349E3">
      <w:pPr>
        <w:widowControl/>
        <w:spacing w:line="100" w:lineRule="atLeast"/>
        <w:jc w:val="both"/>
        <w:rPr>
          <w:rFonts w:asciiTheme="minorHAnsi" w:hAnsiTheme="minorHAnsi" w:cstheme="minorHAnsi"/>
          <w:b/>
          <w:color w:val="auto"/>
          <w:kern w:val="1"/>
          <w:lang w:eastAsia="pl-PL"/>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031"/>
        <w:gridCol w:w="6119"/>
      </w:tblGrid>
      <w:tr w:rsidR="00164FC4" w:rsidRPr="00164FC4" w14:paraId="38702E1D" w14:textId="77777777" w:rsidTr="00CE2C4D">
        <w:trPr>
          <w:jc w:val="center"/>
        </w:trPr>
        <w:tc>
          <w:tcPr>
            <w:tcW w:w="3031" w:type="dxa"/>
            <w:shd w:val="clear" w:color="auto" w:fill="auto"/>
          </w:tcPr>
          <w:p w14:paraId="0075E282" w14:textId="77777777" w:rsidR="004349E3" w:rsidRPr="00164FC4" w:rsidRDefault="004349E3" w:rsidP="004349E3">
            <w:pPr>
              <w:autoSpaceDE w:val="0"/>
              <w:jc w:val="both"/>
              <w:rPr>
                <w:rFonts w:asciiTheme="minorHAnsi" w:hAnsiTheme="minorHAnsi" w:cstheme="minorHAnsi"/>
                <w:b/>
                <w:color w:val="auto"/>
                <w:kern w:val="0"/>
                <w:lang w:eastAsia="pl-PL"/>
              </w:rPr>
            </w:pPr>
            <w:r w:rsidRPr="00164FC4">
              <w:rPr>
                <w:rFonts w:asciiTheme="minorHAnsi" w:hAnsiTheme="minorHAnsi" w:cstheme="minorHAnsi"/>
                <w:b/>
                <w:color w:val="auto"/>
                <w:kern w:val="0"/>
                <w:lang w:eastAsia="pl-PL"/>
              </w:rPr>
              <w:t>Cena netto*</w:t>
            </w:r>
          </w:p>
          <w:p w14:paraId="457F5883" w14:textId="77777777" w:rsidR="004349E3" w:rsidRPr="00164FC4" w:rsidRDefault="004349E3" w:rsidP="004349E3">
            <w:pPr>
              <w:autoSpaceDE w:val="0"/>
              <w:jc w:val="both"/>
              <w:rPr>
                <w:rFonts w:asciiTheme="minorHAnsi" w:hAnsiTheme="minorHAnsi" w:cstheme="minorHAnsi"/>
                <w:bCs w:val="0"/>
                <w:color w:val="auto"/>
                <w:kern w:val="1"/>
                <w:lang w:eastAsia="hi-IN" w:bidi="hi-IN"/>
              </w:rPr>
            </w:pPr>
            <w:r w:rsidRPr="00164FC4">
              <w:rPr>
                <w:rFonts w:asciiTheme="minorHAnsi" w:hAnsiTheme="minorHAnsi" w:cstheme="minorHAnsi"/>
                <w:bCs w:val="0"/>
                <w:color w:val="auto"/>
                <w:kern w:val="1"/>
                <w:lang w:eastAsia="hi-IN" w:bidi="hi-IN"/>
              </w:rPr>
              <w:t>…………………………….zł</w:t>
            </w:r>
          </w:p>
        </w:tc>
        <w:tc>
          <w:tcPr>
            <w:tcW w:w="6119" w:type="dxa"/>
            <w:shd w:val="clear" w:color="auto" w:fill="auto"/>
          </w:tcPr>
          <w:p w14:paraId="417377C7" w14:textId="77777777" w:rsidR="004349E3" w:rsidRPr="00164FC4" w:rsidRDefault="004349E3" w:rsidP="004349E3">
            <w:pPr>
              <w:autoSpaceDE w:val="0"/>
              <w:jc w:val="both"/>
              <w:rPr>
                <w:rFonts w:asciiTheme="minorHAnsi" w:hAnsiTheme="minorHAnsi" w:cstheme="minorHAnsi"/>
                <w:bCs w:val="0"/>
                <w:color w:val="auto"/>
                <w:kern w:val="1"/>
                <w:lang w:eastAsia="hi-IN" w:bidi="hi-IN"/>
              </w:rPr>
            </w:pPr>
            <w:r w:rsidRPr="00164FC4">
              <w:rPr>
                <w:rFonts w:asciiTheme="minorHAnsi" w:hAnsiTheme="minorHAnsi" w:cstheme="minorHAnsi"/>
                <w:bCs w:val="0"/>
                <w:color w:val="auto"/>
                <w:kern w:val="1"/>
                <w:lang w:eastAsia="hi-IN" w:bidi="hi-IN"/>
              </w:rPr>
              <w:t xml:space="preserve">Słownie*: </w:t>
            </w:r>
          </w:p>
          <w:p w14:paraId="05C6D89A" w14:textId="77777777" w:rsidR="004349E3" w:rsidRPr="00164FC4" w:rsidRDefault="004349E3" w:rsidP="004349E3">
            <w:pPr>
              <w:autoSpaceDE w:val="0"/>
              <w:jc w:val="both"/>
              <w:rPr>
                <w:rFonts w:asciiTheme="minorHAnsi" w:hAnsiTheme="minorHAnsi" w:cstheme="minorHAnsi"/>
                <w:bCs w:val="0"/>
                <w:color w:val="auto"/>
                <w:kern w:val="1"/>
                <w:lang w:eastAsia="hi-IN" w:bidi="hi-IN"/>
              </w:rPr>
            </w:pPr>
            <w:r w:rsidRPr="00164FC4">
              <w:rPr>
                <w:rFonts w:asciiTheme="minorHAnsi" w:hAnsiTheme="minorHAnsi" w:cstheme="minorHAnsi"/>
                <w:bCs w:val="0"/>
                <w:color w:val="auto"/>
                <w:kern w:val="1"/>
                <w:lang w:eastAsia="hi-IN" w:bidi="hi-IN"/>
              </w:rPr>
              <w:t>…………………………………………………………………</w:t>
            </w:r>
          </w:p>
        </w:tc>
      </w:tr>
      <w:tr w:rsidR="004349E3" w:rsidRPr="00164FC4" w14:paraId="3EFE7C8C" w14:textId="77777777" w:rsidTr="00CE2C4D">
        <w:trPr>
          <w:jc w:val="center"/>
        </w:trPr>
        <w:tc>
          <w:tcPr>
            <w:tcW w:w="3031" w:type="dxa"/>
            <w:shd w:val="clear" w:color="auto" w:fill="auto"/>
          </w:tcPr>
          <w:p w14:paraId="42A5E1C8" w14:textId="77777777" w:rsidR="004349E3" w:rsidRPr="00164FC4" w:rsidRDefault="004349E3" w:rsidP="004349E3">
            <w:pPr>
              <w:autoSpaceDE w:val="0"/>
              <w:rPr>
                <w:rFonts w:asciiTheme="minorHAnsi" w:hAnsiTheme="minorHAnsi" w:cstheme="minorHAnsi"/>
                <w:bCs w:val="0"/>
                <w:color w:val="auto"/>
                <w:kern w:val="1"/>
                <w:lang w:eastAsia="hi-IN" w:bidi="hi-IN"/>
              </w:rPr>
            </w:pPr>
            <w:r w:rsidRPr="00164FC4">
              <w:rPr>
                <w:rFonts w:asciiTheme="minorHAnsi" w:hAnsiTheme="minorHAnsi" w:cstheme="minorHAnsi"/>
                <w:b/>
                <w:color w:val="auto"/>
                <w:kern w:val="1"/>
                <w:lang w:eastAsia="hi-IN" w:bidi="hi-IN"/>
              </w:rPr>
              <w:t xml:space="preserve">Cena brutto* </w:t>
            </w:r>
            <w:r w:rsidRPr="00164FC4">
              <w:rPr>
                <w:rFonts w:asciiTheme="minorHAnsi" w:hAnsiTheme="minorHAnsi" w:cstheme="minorHAnsi"/>
                <w:bCs w:val="0"/>
                <w:color w:val="auto"/>
                <w:kern w:val="1"/>
                <w:lang w:eastAsia="hi-IN" w:bidi="hi-IN"/>
              </w:rPr>
              <w:t>…………………………….zł</w:t>
            </w:r>
          </w:p>
          <w:p w14:paraId="70D387ED" w14:textId="77777777" w:rsidR="004349E3" w:rsidRPr="00164FC4" w:rsidRDefault="004349E3" w:rsidP="004349E3">
            <w:pPr>
              <w:autoSpaceDE w:val="0"/>
              <w:jc w:val="both"/>
              <w:rPr>
                <w:rFonts w:asciiTheme="minorHAnsi" w:hAnsiTheme="minorHAnsi" w:cstheme="minorHAnsi"/>
                <w:bCs w:val="0"/>
                <w:color w:val="auto"/>
                <w:kern w:val="1"/>
                <w:lang w:eastAsia="hi-IN" w:bidi="hi-IN"/>
              </w:rPr>
            </w:pPr>
            <w:r w:rsidRPr="00164FC4">
              <w:rPr>
                <w:rFonts w:asciiTheme="minorHAnsi" w:hAnsiTheme="minorHAnsi" w:cstheme="minorHAnsi"/>
                <w:bCs w:val="0"/>
                <w:color w:val="auto"/>
                <w:kern w:val="1"/>
                <w:lang w:eastAsia="hi-IN" w:bidi="hi-IN"/>
              </w:rPr>
              <w:t>W tym stawka VAT … %*</w:t>
            </w:r>
          </w:p>
        </w:tc>
        <w:tc>
          <w:tcPr>
            <w:tcW w:w="6119" w:type="dxa"/>
            <w:shd w:val="clear" w:color="auto" w:fill="auto"/>
          </w:tcPr>
          <w:p w14:paraId="7E1279DE" w14:textId="77777777" w:rsidR="004349E3" w:rsidRPr="00164FC4" w:rsidRDefault="004349E3" w:rsidP="004349E3">
            <w:pPr>
              <w:autoSpaceDE w:val="0"/>
              <w:jc w:val="both"/>
              <w:rPr>
                <w:rFonts w:asciiTheme="minorHAnsi" w:hAnsiTheme="minorHAnsi" w:cstheme="minorHAnsi"/>
                <w:bCs w:val="0"/>
                <w:color w:val="auto"/>
                <w:kern w:val="1"/>
                <w:lang w:eastAsia="hi-IN" w:bidi="hi-IN"/>
              </w:rPr>
            </w:pPr>
            <w:r w:rsidRPr="00164FC4">
              <w:rPr>
                <w:rFonts w:asciiTheme="minorHAnsi" w:hAnsiTheme="minorHAnsi" w:cstheme="minorHAnsi"/>
                <w:bCs w:val="0"/>
                <w:color w:val="auto"/>
                <w:kern w:val="1"/>
                <w:lang w:eastAsia="hi-IN" w:bidi="hi-IN"/>
              </w:rPr>
              <w:t xml:space="preserve">Słownie*: </w:t>
            </w:r>
          </w:p>
          <w:p w14:paraId="25DA33B5" w14:textId="77777777" w:rsidR="004349E3" w:rsidRPr="00164FC4" w:rsidRDefault="004349E3" w:rsidP="004349E3">
            <w:pPr>
              <w:autoSpaceDE w:val="0"/>
              <w:jc w:val="both"/>
              <w:rPr>
                <w:rFonts w:asciiTheme="minorHAnsi" w:hAnsiTheme="minorHAnsi" w:cstheme="minorHAnsi"/>
                <w:bCs w:val="0"/>
                <w:color w:val="auto"/>
                <w:kern w:val="1"/>
                <w:lang w:eastAsia="hi-IN" w:bidi="hi-IN"/>
              </w:rPr>
            </w:pPr>
            <w:r w:rsidRPr="00164FC4">
              <w:rPr>
                <w:rFonts w:asciiTheme="minorHAnsi" w:hAnsiTheme="minorHAnsi" w:cstheme="minorHAnsi"/>
                <w:bCs w:val="0"/>
                <w:color w:val="auto"/>
                <w:kern w:val="1"/>
                <w:lang w:eastAsia="hi-IN" w:bidi="hi-IN"/>
              </w:rPr>
              <w:t>…………………………………………………………………</w:t>
            </w:r>
          </w:p>
        </w:tc>
      </w:tr>
    </w:tbl>
    <w:p w14:paraId="43FCDFE0" w14:textId="77777777" w:rsidR="004349E3" w:rsidRPr="00164FC4" w:rsidRDefault="004349E3" w:rsidP="004349E3">
      <w:pPr>
        <w:widowControl/>
        <w:spacing w:line="100" w:lineRule="atLeast"/>
        <w:jc w:val="both"/>
        <w:rPr>
          <w:rFonts w:asciiTheme="minorHAnsi" w:hAnsiTheme="minorHAnsi" w:cstheme="minorHAnsi"/>
          <w:b/>
          <w:color w:val="auto"/>
          <w:kern w:val="1"/>
          <w:lang w:eastAsia="pl-PL"/>
        </w:rPr>
      </w:pPr>
    </w:p>
    <w:p w14:paraId="50CB939E" w14:textId="77777777" w:rsidR="004349E3" w:rsidRPr="00164FC4" w:rsidRDefault="004349E3" w:rsidP="004349E3">
      <w:pPr>
        <w:widowControl/>
        <w:spacing w:line="100" w:lineRule="atLeast"/>
        <w:jc w:val="both"/>
        <w:rPr>
          <w:rFonts w:asciiTheme="minorHAnsi" w:hAnsiTheme="minorHAnsi" w:cstheme="minorHAnsi"/>
          <w:bCs w:val="0"/>
          <w:color w:val="auto"/>
          <w:kern w:val="1"/>
          <w:lang w:eastAsia="pl-PL"/>
        </w:rPr>
      </w:pPr>
    </w:p>
    <w:p w14:paraId="2CEB04DE" w14:textId="77777777" w:rsidR="004349E3" w:rsidRPr="00164FC4" w:rsidRDefault="004349E3" w:rsidP="004349E3">
      <w:pPr>
        <w:widowControl/>
        <w:spacing w:line="100" w:lineRule="atLeast"/>
        <w:jc w:val="both"/>
        <w:rPr>
          <w:rFonts w:asciiTheme="minorHAnsi" w:hAnsiTheme="minorHAnsi" w:cstheme="minorHAnsi"/>
          <w:bCs w:val="0"/>
          <w:color w:val="auto"/>
          <w:kern w:val="1"/>
          <w:lang w:eastAsia="pl-PL"/>
        </w:rPr>
      </w:pPr>
      <w:r w:rsidRPr="00164FC4">
        <w:rPr>
          <w:rFonts w:asciiTheme="minorHAnsi" w:hAnsiTheme="minorHAnsi" w:cstheme="minorHAnsi"/>
          <w:b/>
          <w:color w:val="auto"/>
          <w:kern w:val="1"/>
          <w:lang w:eastAsia="pl-PL"/>
        </w:rPr>
        <w:t>Oświadczam/my</w:t>
      </w:r>
      <w:r w:rsidRPr="00164FC4">
        <w:rPr>
          <w:rFonts w:asciiTheme="minorHAnsi" w:hAnsiTheme="minorHAnsi" w:cstheme="minorHAnsi"/>
          <w:bCs w:val="0"/>
          <w:color w:val="auto"/>
          <w:kern w:val="1"/>
          <w:lang w:eastAsia="pl-PL"/>
        </w:rPr>
        <w:t>, że będziemy dysponować ……….* pojazdem/</w:t>
      </w:r>
      <w:proofErr w:type="spellStart"/>
      <w:r w:rsidRPr="00164FC4">
        <w:rPr>
          <w:rFonts w:asciiTheme="minorHAnsi" w:hAnsiTheme="minorHAnsi" w:cstheme="minorHAnsi"/>
          <w:bCs w:val="0"/>
          <w:color w:val="auto"/>
          <w:kern w:val="1"/>
          <w:lang w:eastAsia="pl-PL"/>
        </w:rPr>
        <w:t>ami</w:t>
      </w:r>
      <w:proofErr w:type="spellEnd"/>
      <w:r w:rsidRPr="00164FC4">
        <w:rPr>
          <w:rFonts w:asciiTheme="minorHAnsi" w:hAnsiTheme="minorHAnsi" w:cstheme="minorHAnsi"/>
          <w:bCs w:val="0"/>
          <w:color w:val="auto"/>
          <w:kern w:val="1"/>
          <w:lang w:eastAsia="pl-PL"/>
        </w:rPr>
        <w:t xml:space="preserve"> przystosowanymi do odbierania odpadów medycznych spełniającymi europejski wymóg standardu emisji spalin EURO 6 wykorzystywanymi do realizacji niniejszego zamówienia.</w:t>
      </w:r>
    </w:p>
    <w:p w14:paraId="36B4460E" w14:textId="3CF05D41" w:rsidR="00850132" w:rsidRPr="00164FC4" w:rsidRDefault="00850132" w:rsidP="004349E3">
      <w:pPr>
        <w:widowControl/>
        <w:spacing w:line="100" w:lineRule="atLeast"/>
        <w:jc w:val="both"/>
        <w:rPr>
          <w:rFonts w:asciiTheme="minorHAnsi" w:hAnsiTheme="minorHAnsi" w:cstheme="minorHAnsi"/>
          <w:bCs w:val="0"/>
          <w:color w:val="FFC000"/>
          <w:kern w:val="1"/>
          <w:lang w:eastAsia="pl-PL"/>
        </w:rPr>
      </w:pPr>
    </w:p>
    <w:p w14:paraId="3B0A24BB" w14:textId="77777777" w:rsidR="00850132" w:rsidRPr="00164FC4" w:rsidRDefault="00850132" w:rsidP="00850132">
      <w:pPr>
        <w:widowControl/>
        <w:spacing w:line="100" w:lineRule="atLeast"/>
        <w:jc w:val="both"/>
        <w:rPr>
          <w:rFonts w:asciiTheme="minorHAnsi" w:hAnsiTheme="minorHAnsi" w:cstheme="minorHAnsi"/>
          <w:bCs w:val="0"/>
          <w:color w:val="auto"/>
          <w:kern w:val="1"/>
          <w:lang w:eastAsia="pl-PL"/>
        </w:rPr>
      </w:pPr>
    </w:p>
    <w:p w14:paraId="0F2FEAB6" w14:textId="1E644ADA" w:rsidR="00850132" w:rsidRPr="00164FC4" w:rsidRDefault="00850132" w:rsidP="00850132">
      <w:pPr>
        <w:widowControl/>
        <w:spacing w:line="100" w:lineRule="atLeast"/>
        <w:jc w:val="both"/>
        <w:rPr>
          <w:rFonts w:asciiTheme="minorHAnsi" w:hAnsiTheme="minorHAnsi" w:cstheme="minorHAnsi"/>
          <w:bCs w:val="0"/>
          <w:color w:val="auto"/>
          <w:kern w:val="1"/>
          <w:lang w:eastAsia="pl-PL"/>
        </w:rPr>
      </w:pPr>
      <w:bookmarkStart w:id="13" w:name="_Hlk69204678"/>
      <w:r w:rsidRPr="00164FC4">
        <w:rPr>
          <w:rFonts w:asciiTheme="minorHAnsi" w:hAnsiTheme="minorHAnsi" w:cstheme="minorHAnsi"/>
          <w:b/>
          <w:color w:val="auto"/>
          <w:kern w:val="1"/>
          <w:lang w:eastAsia="pl-PL"/>
        </w:rPr>
        <w:t>Oświadczam/my</w:t>
      </w:r>
      <w:r w:rsidRPr="00164FC4">
        <w:rPr>
          <w:rFonts w:asciiTheme="minorHAnsi" w:hAnsiTheme="minorHAnsi" w:cstheme="minorHAnsi"/>
          <w:bCs w:val="0"/>
          <w:color w:val="auto"/>
          <w:kern w:val="1"/>
          <w:lang w:eastAsia="pl-PL"/>
        </w:rPr>
        <w:t xml:space="preserve">, że odległość spalarni odpadów medycznych od adresu podanego w tabeli wynosi w km (obliczona na podstawie Google </w:t>
      </w:r>
      <w:proofErr w:type="spellStart"/>
      <w:r w:rsidRPr="00164FC4">
        <w:rPr>
          <w:rFonts w:asciiTheme="minorHAnsi" w:hAnsiTheme="minorHAnsi" w:cstheme="minorHAnsi"/>
          <w:bCs w:val="0"/>
          <w:color w:val="auto"/>
          <w:kern w:val="1"/>
          <w:lang w:eastAsia="pl-PL"/>
        </w:rPr>
        <w:t>Maps</w:t>
      </w:r>
      <w:proofErr w:type="spellEnd"/>
      <w:r w:rsidRPr="00164FC4">
        <w:rPr>
          <w:rFonts w:asciiTheme="minorHAnsi" w:hAnsiTheme="minorHAnsi" w:cstheme="minorHAnsi"/>
          <w:bCs w:val="0"/>
          <w:color w:val="auto"/>
          <w:kern w:val="1"/>
          <w:lang w:eastAsia="pl-PL"/>
        </w:rPr>
        <w:t>)</w:t>
      </w:r>
      <w:r w:rsidR="00164FC4" w:rsidRPr="00164FC4">
        <w:rPr>
          <w:rFonts w:asciiTheme="minorHAnsi" w:hAnsiTheme="minorHAnsi" w:cstheme="minorHAnsi"/>
          <w:bCs w:val="0"/>
          <w:color w:val="auto"/>
          <w:kern w:val="1"/>
          <w:lang w:eastAsia="pl-PL"/>
        </w:rPr>
        <w:t>:</w:t>
      </w:r>
    </w:p>
    <w:bookmarkEnd w:id="13"/>
    <w:p w14:paraId="1FB867D0" w14:textId="0073605F" w:rsidR="00014867" w:rsidRDefault="00014867" w:rsidP="00850132">
      <w:pPr>
        <w:autoSpaceDE w:val="0"/>
        <w:rPr>
          <w:rFonts w:asciiTheme="minorHAnsi" w:hAnsiTheme="minorHAnsi" w:cstheme="minorHAnsi"/>
          <w:b/>
          <w:color w:val="auto"/>
          <w:kern w:val="1"/>
          <w:lang w:eastAsia="hi-IN" w:bidi="hi-IN"/>
        </w:rPr>
      </w:pPr>
    </w:p>
    <w:p w14:paraId="6544CCC3" w14:textId="77777777" w:rsidR="00014867" w:rsidRPr="00164FC4" w:rsidRDefault="00014867" w:rsidP="00850132">
      <w:pPr>
        <w:autoSpaceDE w:val="0"/>
        <w:rPr>
          <w:rFonts w:asciiTheme="minorHAnsi" w:hAnsiTheme="minorHAnsi" w:cstheme="minorHAnsi"/>
          <w:b/>
          <w:color w:val="auto"/>
          <w:kern w:val="1"/>
          <w:lang w:eastAsia="hi-IN" w:bidi="hi-IN"/>
        </w:rPr>
      </w:pPr>
    </w:p>
    <w:tbl>
      <w:tblPr>
        <w:tblW w:w="7638" w:type="dxa"/>
        <w:tblCellMar>
          <w:left w:w="70" w:type="dxa"/>
          <w:right w:w="70" w:type="dxa"/>
        </w:tblCellMar>
        <w:tblLook w:val="04A0" w:firstRow="1" w:lastRow="0" w:firstColumn="1" w:lastColumn="0" w:noHBand="0" w:noVBand="1"/>
      </w:tblPr>
      <w:tblGrid>
        <w:gridCol w:w="1142"/>
        <w:gridCol w:w="3283"/>
        <w:gridCol w:w="3213"/>
      </w:tblGrid>
      <w:tr w:rsidR="00850132" w:rsidRPr="00926FFA" w14:paraId="7ECFA5B9" w14:textId="77777777" w:rsidTr="00DE0B80">
        <w:trPr>
          <w:trHeight w:val="600"/>
        </w:trPr>
        <w:tc>
          <w:tcPr>
            <w:tcW w:w="1142"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5889509" w14:textId="77777777" w:rsidR="00850132" w:rsidRPr="00926FFA" w:rsidRDefault="00850132" w:rsidP="00CE2C4D">
            <w:pPr>
              <w:widowControl/>
              <w:suppressAutoHyphens w:val="0"/>
              <w:spacing w:line="240" w:lineRule="auto"/>
              <w:jc w:val="center"/>
              <w:rPr>
                <w:rFonts w:asciiTheme="minorHAnsi" w:hAnsiTheme="minorHAnsi" w:cstheme="minorHAnsi"/>
                <w:b/>
                <w:kern w:val="0"/>
                <w:lang w:eastAsia="pl-PL"/>
              </w:rPr>
            </w:pPr>
            <w:r w:rsidRPr="00926FFA">
              <w:rPr>
                <w:rFonts w:asciiTheme="minorHAnsi" w:hAnsiTheme="minorHAnsi" w:cstheme="minorHAnsi"/>
                <w:b/>
                <w:kern w:val="0"/>
                <w:lang w:eastAsia="pl-PL"/>
              </w:rPr>
              <w:t>Lp.</w:t>
            </w:r>
          </w:p>
        </w:tc>
        <w:tc>
          <w:tcPr>
            <w:tcW w:w="3283"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14:paraId="23CA6139" w14:textId="77777777" w:rsidR="00850132" w:rsidRPr="00926FFA" w:rsidRDefault="00850132" w:rsidP="00CE2C4D">
            <w:pPr>
              <w:widowControl/>
              <w:suppressAutoHyphens w:val="0"/>
              <w:spacing w:line="240" w:lineRule="auto"/>
              <w:jc w:val="center"/>
              <w:rPr>
                <w:rFonts w:asciiTheme="minorHAnsi" w:hAnsiTheme="minorHAnsi" w:cstheme="minorHAnsi"/>
                <w:b/>
                <w:kern w:val="0"/>
                <w:lang w:eastAsia="pl-PL"/>
              </w:rPr>
            </w:pPr>
            <w:r w:rsidRPr="00926FFA">
              <w:rPr>
                <w:rFonts w:asciiTheme="minorHAnsi" w:hAnsiTheme="minorHAnsi" w:cstheme="minorHAnsi"/>
                <w:b/>
                <w:kern w:val="0"/>
                <w:lang w:eastAsia="pl-PL"/>
              </w:rPr>
              <w:t>Adres</w:t>
            </w:r>
          </w:p>
        </w:tc>
        <w:tc>
          <w:tcPr>
            <w:tcW w:w="3213"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7902E66D" w14:textId="77777777" w:rsidR="00850132" w:rsidRPr="00164FC4" w:rsidRDefault="00850132" w:rsidP="00CE2C4D">
            <w:pPr>
              <w:widowControl/>
              <w:suppressAutoHyphens w:val="0"/>
              <w:spacing w:line="240" w:lineRule="auto"/>
              <w:jc w:val="center"/>
              <w:rPr>
                <w:rFonts w:asciiTheme="minorHAnsi" w:hAnsiTheme="minorHAnsi" w:cstheme="minorHAnsi"/>
                <w:bCs w:val="0"/>
                <w:color w:val="auto"/>
                <w:kern w:val="1"/>
                <w:lang w:eastAsia="pl-PL"/>
              </w:rPr>
            </w:pPr>
            <w:r w:rsidRPr="00164FC4">
              <w:rPr>
                <w:rFonts w:asciiTheme="minorHAnsi" w:hAnsiTheme="minorHAnsi" w:cstheme="minorHAnsi"/>
                <w:bCs w:val="0"/>
                <w:color w:val="auto"/>
                <w:kern w:val="1"/>
                <w:lang w:eastAsia="pl-PL"/>
              </w:rPr>
              <w:t>Odległość spalarni odpadów medycznych</w:t>
            </w:r>
          </w:p>
          <w:p w14:paraId="3ED9F282" w14:textId="195B7BB6" w:rsidR="00164FC4" w:rsidRPr="00164FC4" w:rsidRDefault="00164FC4" w:rsidP="00164FC4">
            <w:pPr>
              <w:widowControl/>
              <w:spacing w:line="100" w:lineRule="atLeast"/>
              <w:jc w:val="both"/>
              <w:rPr>
                <w:rFonts w:asciiTheme="minorHAnsi" w:hAnsiTheme="minorHAnsi" w:cstheme="minorHAnsi"/>
                <w:bCs w:val="0"/>
                <w:color w:val="auto"/>
                <w:kern w:val="1"/>
                <w:lang w:eastAsia="pl-PL"/>
              </w:rPr>
            </w:pPr>
            <w:r w:rsidRPr="00164FC4">
              <w:rPr>
                <w:rFonts w:asciiTheme="minorHAnsi" w:hAnsiTheme="minorHAnsi" w:cstheme="minorHAnsi"/>
                <w:bCs w:val="0"/>
                <w:color w:val="auto"/>
                <w:kern w:val="1"/>
                <w:lang w:eastAsia="pl-PL"/>
              </w:rPr>
              <w:t xml:space="preserve">( w km obliczona na podstawie Google </w:t>
            </w:r>
            <w:proofErr w:type="spellStart"/>
            <w:r w:rsidRPr="00164FC4">
              <w:rPr>
                <w:rFonts w:asciiTheme="minorHAnsi" w:hAnsiTheme="minorHAnsi" w:cstheme="minorHAnsi"/>
                <w:bCs w:val="0"/>
                <w:color w:val="auto"/>
                <w:kern w:val="1"/>
                <w:lang w:eastAsia="pl-PL"/>
              </w:rPr>
              <w:t>Maps</w:t>
            </w:r>
            <w:proofErr w:type="spellEnd"/>
            <w:r w:rsidRPr="00164FC4">
              <w:rPr>
                <w:rFonts w:asciiTheme="minorHAnsi" w:hAnsiTheme="minorHAnsi" w:cstheme="minorHAnsi"/>
                <w:bCs w:val="0"/>
                <w:color w:val="auto"/>
                <w:kern w:val="1"/>
                <w:lang w:eastAsia="pl-PL"/>
              </w:rPr>
              <w:t>).</w:t>
            </w:r>
          </w:p>
          <w:p w14:paraId="26009137" w14:textId="7F4EE751" w:rsidR="00164FC4" w:rsidRPr="00926FFA" w:rsidRDefault="00164FC4" w:rsidP="00164FC4">
            <w:pPr>
              <w:widowControl/>
              <w:suppressAutoHyphens w:val="0"/>
              <w:spacing w:line="240" w:lineRule="auto"/>
              <w:rPr>
                <w:rFonts w:asciiTheme="minorHAnsi" w:hAnsiTheme="minorHAnsi" w:cstheme="minorHAnsi"/>
                <w:b/>
                <w:kern w:val="0"/>
                <w:lang w:eastAsia="pl-PL"/>
              </w:rPr>
            </w:pPr>
          </w:p>
        </w:tc>
      </w:tr>
      <w:tr w:rsidR="00850132" w:rsidRPr="00926FFA" w14:paraId="22F0A3D9" w14:textId="77777777" w:rsidTr="00DE0B80">
        <w:trPr>
          <w:trHeight w:val="600"/>
        </w:trPr>
        <w:tc>
          <w:tcPr>
            <w:tcW w:w="1142" w:type="dxa"/>
            <w:vMerge/>
            <w:tcBorders>
              <w:top w:val="single" w:sz="4" w:space="0" w:color="auto"/>
              <w:left w:val="single" w:sz="4" w:space="0" w:color="auto"/>
              <w:bottom w:val="single" w:sz="4" w:space="0" w:color="auto"/>
              <w:right w:val="single" w:sz="4" w:space="0" w:color="auto"/>
            </w:tcBorders>
            <w:vAlign w:val="center"/>
            <w:hideMark/>
          </w:tcPr>
          <w:p w14:paraId="7F1593A1" w14:textId="77777777" w:rsidR="00850132" w:rsidRPr="00926FFA" w:rsidRDefault="00850132" w:rsidP="00CE2C4D">
            <w:pPr>
              <w:widowControl/>
              <w:suppressAutoHyphens w:val="0"/>
              <w:spacing w:line="240" w:lineRule="auto"/>
              <w:rPr>
                <w:rFonts w:asciiTheme="minorHAnsi" w:hAnsiTheme="minorHAnsi" w:cstheme="minorHAnsi"/>
                <w:b/>
                <w:kern w:val="0"/>
                <w:lang w:eastAsia="pl-PL"/>
              </w:rPr>
            </w:pPr>
          </w:p>
        </w:tc>
        <w:tc>
          <w:tcPr>
            <w:tcW w:w="3283" w:type="dxa"/>
            <w:vMerge/>
            <w:tcBorders>
              <w:top w:val="single" w:sz="4" w:space="0" w:color="auto"/>
              <w:left w:val="single" w:sz="4" w:space="0" w:color="auto"/>
              <w:bottom w:val="single" w:sz="4" w:space="0" w:color="000000"/>
              <w:right w:val="single" w:sz="4" w:space="0" w:color="auto"/>
            </w:tcBorders>
            <w:vAlign w:val="center"/>
            <w:hideMark/>
          </w:tcPr>
          <w:p w14:paraId="79CD7734" w14:textId="77777777" w:rsidR="00850132" w:rsidRPr="00926FFA" w:rsidRDefault="00850132" w:rsidP="00CE2C4D">
            <w:pPr>
              <w:widowControl/>
              <w:suppressAutoHyphens w:val="0"/>
              <w:spacing w:line="240" w:lineRule="auto"/>
              <w:rPr>
                <w:rFonts w:asciiTheme="minorHAnsi" w:hAnsiTheme="minorHAnsi" w:cstheme="minorHAnsi"/>
                <w:b/>
                <w:kern w:val="0"/>
                <w:lang w:eastAsia="pl-PL"/>
              </w:rPr>
            </w:pPr>
          </w:p>
        </w:tc>
        <w:tc>
          <w:tcPr>
            <w:tcW w:w="3213" w:type="dxa"/>
            <w:vMerge/>
            <w:tcBorders>
              <w:top w:val="single" w:sz="4" w:space="0" w:color="auto"/>
              <w:left w:val="single" w:sz="4" w:space="0" w:color="auto"/>
              <w:bottom w:val="single" w:sz="4" w:space="0" w:color="000000"/>
              <w:right w:val="single" w:sz="4" w:space="0" w:color="auto"/>
            </w:tcBorders>
            <w:vAlign w:val="center"/>
            <w:hideMark/>
          </w:tcPr>
          <w:p w14:paraId="5A62FF7F" w14:textId="77777777" w:rsidR="00850132" w:rsidRPr="00926FFA" w:rsidRDefault="00850132" w:rsidP="00CE2C4D">
            <w:pPr>
              <w:widowControl/>
              <w:suppressAutoHyphens w:val="0"/>
              <w:spacing w:line="240" w:lineRule="auto"/>
              <w:rPr>
                <w:rFonts w:asciiTheme="minorHAnsi" w:hAnsiTheme="minorHAnsi" w:cstheme="minorHAnsi"/>
                <w:b/>
                <w:kern w:val="0"/>
                <w:lang w:eastAsia="pl-PL"/>
              </w:rPr>
            </w:pPr>
          </w:p>
        </w:tc>
      </w:tr>
      <w:tr w:rsidR="00DE0B80" w:rsidRPr="00926FFA" w14:paraId="234C10D4" w14:textId="77777777" w:rsidTr="00DE0B80">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04CA8737" w14:textId="77777777" w:rsidR="00DE0B80" w:rsidRPr="00926FFA" w:rsidRDefault="00DE0B80" w:rsidP="00DE0B80">
            <w:pPr>
              <w:widowControl/>
              <w:suppressAutoHyphens w:val="0"/>
              <w:spacing w:line="240" w:lineRule="auto"/>
              <w:rPr>
                <w:rFonts w:asciiTheme="minorHAnsi" w:hAnsiTheme="minorHAnsi" w:cstheme="minorHAnsi"/>
                <w:b/>
                <w:kern w:val="0"/>
                <w:lang w:eastAsia="pl-PL"/>
              </w:rPr>
            </w:pPr>
            <w:r w:rsidRPr="00926FFA">
              <w:rPr>
                <w:rFonts w:asciiTheme="minorHAnsi" w:hAnsiTheme="minorHAnsi" w:cstheme="minorHAnsi"/>
                <w:b/>
                <w:kern w:val="0"/>
                <w:lang w:eastAsia="pl-PL"/>
              </w:rPr>
              <w:t xml:space="preserve">1    </w:t>
            </w:r>
          </w:p>
        </w:tc>
        <w:tc>
          <w:tcPr>
            <w:tcW w:w="328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8B1F21D" w14:textId="1D1C42BD" w:rsidR="00DE0B80" w:rsidRPr="00887B37" w:rsidRDefault="00DE0B80" w:rsidP="00DE0B80">
            <w:pPr>
              <w:widowControl/>
              <w:suppressAutoHyphens w:val="0"/>
              <w:spacing w:line="240" w:lineRule="auto"/>
              <w:rPr>
                <w:rFonts w:asciiTheme="minorHAnsi" w:hAnsiTheme="minorHAnsi" w:cstheme="minorHAnsi"/>
                <w:b/>
                <w:color w:val="FF0000"/>
                <w:kern w:val="0"/>
                <w:lang w:eastAsia="pl-PL"/>
              </w:rPr>
            </w:pPr>
            <w:r>
              <w:rPr>
                <w:rFonts w:ascii="Calibri" w:hAnsi="Calibri" w:cs="Calibri"/>
                <w:b/>
                <w:bCs w:val="0"/>
              </w:rPr>
              <w:t xml:space="preserve">ul. Listopadowa </w:t>
            </w:r>
            <w:r>
              <w:rPr>
                <w:rFonts w:ascii="Calibri" w:hAnsi="Calibri" w:cs="Calibri"/>
                <w:b/>
                <w:bCs w:val="0"/>
              </w:rPr>
              <w:br/>
              <w:t>22-400 Zamość</w:t>
            </w:r>
          </w:p>
        </w:tc>
        <w:tc>
          <w:tcPr>
            <w:tcW w:w="3213" w:type="dxa"/>
            <w:tcBorders>
              <w:top w:val="nil"/>
              <w:left w:val="nil"/>
              <w:bottom w:val="single" w:sz="4" w:space="0" w:color="auto"/>
              <w:right w:val="single" w:sz="4" w:space="0" w:color="auto"/>
            </w:tcBorders>
            <w:shd w:val="clear" w:color="auto" w:fill="auto"/>
            <w:vAlign w:val="center"/>
            <w:hideMark/>
          </w:tcPr>
          <w:p w14:paraId="0DA23807" w14:textId="77777777"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p>
        </w:tc>
      </w:tr>
      <w:tr w:rsidR="00DE0B80" w:rsidRPr="00926FFA" w14:paraId="0DED2A5C" w14:textId="77777777" w:rsidTr="00DE0B80">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382E55E8" w14:textId="77777777" w:rsidR="00DE0B80" w:rsidRPr="00926FFA" w:rsidRDefault="00DE0B80" w:rsidP="00DE0B80">
            <w:pPr>
              <w:widowControl/>
              <w:suppressAutoHyphens w:val="0"/>
              <w:spacing w:line="240" w:lineRule="auto"/>
              <w:rPr>
                <w:rFonts w:asciiTheme="minorHAnsi" w:hAnsiTheme="minorHAnsi" w:cstheme="minorHAnsi"/>
                <w:b/>
                <w:kern w:val="0"/>
                <w:lang w:eastAsia="pl-PL"/>
              </w:rPr>
            </w:pPr>
            <w:r w:rsidRPr="00926FFA">
              <w:rPr>
                <w:rFonts w:asciiTheme="minorHAnsi" w:hAnsiTheme="minorHAnsi" w:cstheme="minorHAnsi"/>
                <w:b/>
                <w:kern w:val="0"/>
                <w:lang w:eastAsia="pl-PL"/>
              </w:rPr>
              <w:t>2</w:t>
            </w:r>
          </w:p>
        </w:tc>
        <w:tc>
          <w:tcPr>
            <w:tcW w:w="3283" w:type="dxa"/>
            <w:tcBorders>
              <w:top w:val="nil"/>
              <w:left w:val="single" w:sz="4" w:space="0" w:color="auto"/>
              <w:bottom w:val="single" w:sz="4" w:space="0" w:color="auto"/>
              <w:right w:val="single" w:sz="4" w:space="0" w:color="auto"/>
            </w:tcBorders>
            <w:shd w:val="clear" w:color="000000" w:fill="F2F2F2"/>
            <w:vAlign w:val="center"/>
            <w:hideMark/>
          </w:tcPr>
          <w:p w14:paraId="64A2644B" w14:textId="08E62C70" w:rsidR="00DE0B80" w:rsidRPr="00887B37" w:rsidRDefault="00DE0B80" w:rsidP="00DE0B80">
            <w:pPr>
              <w:widowControl/>
              <w:suppressAutoHyphens w:val="0"/>
              <w:spacing w:line="240" w:lineRule="auto"/>
              <w:rPr>
                <w:rFonts w:asciiTheme="minorHAnsi" w:hAnsiTheme="minorHAnsi" w:cstheme="minorHAnsi"/>
                <w:b/>
                <w:color w:val="FF0000"/>
                <w:kern w:val="0"/>
                <w:lang w:eastAsia="pl-PL"/>
              </w:rPr>
            </w:pPr>
            <w:r>
              <w:rPr>
                <w:rFonts w:ascii="Calibri" w:hAnsi="Calibri" w:cs="Calibri"/>
                <w:b/>
                <w:bCs w:val="0"/>
              </w:rPr>
              <w:t xml:space="preserve">ul. Pocztowa </w:t>
            </w:r>
            <w:r>
              <w:rPr>
                <w:rFonts w:ascii="Calibri" w:hAnsi="Calibri" w:cs="Calibri"/>
                <w:b/>
                <w:bCs w:val="0"/>
              </w:rPr>
              <w:br/>
              <w:t>24-101 Gołąb</w:t>
            </w:r>
          </w:p>
        </w:tc>
        <w:tc>
          <w:tcPr>
            <w:tcW w:w="3213" w:type="dxa"/>
            <w:tcBorders>
              <w:top w:val="nil"/>
              <w:left w:val="nil"/>
              <w:bottom w:val="single" w:sz="4" w:space="0" w:color="auto"/>
              <w:right w:val="single" w:sz="4" w:space="0" w:color="auto"/>
            </w:tcBorders>
            <w:shd w:val="clear" w:color="auto" w:fill="auto"/>
            <w:vAlign w:val="center"/>
            <w:hideMark/>
          </w:tcPr>
          <w:p w14:paraId="44EE883B" w14:textId="77777777"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p>
        </w:tc>
      </w:tr>
      <w:tr w:rsidR="00DE0B80" w:rsidRPr="00926FFA" w14:paraId="2710EAFB" w14:textId="77777777" w:rsidTr="00DE0B80">
        <w:trPr>
          <w:trHeight w:val="630"/>
        </w:trPr>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EC69D" w14:textId="77777777" w:rsidR="00DE0B80" w:rsidRPr="00926FFA" w:rsidRDefault="00DE0B80" w:rsidP="00DE0B80">
            <w:pPr>
              <w:widowControl/>
              <w:suppressAutoHyphens w:val="0"/>
              <w:spacing w:line="240" w:lineRule="auto"/>
              <w:rPr>
                <w:rFonts w:asciiTheme="minorHAnsi" w:hAnsiTheme="minorHAnsi" w:cstheme="minorHAnsi"/>
                <w:b/>
                <w:kern w:val="0"/>
                <w:lang w:eastAsia="pl-PL"/>
              </w:rPr>
            </w:pPr>
            <w:r w:rsidRPr="00926FFA">
              <w:rPr>
                <w:rFonts w:asciiTheme="minorHAnsi" w:hAnsiTheme="minorHAnsi" w:cstheme="minorHAnsi"/>
                <w:b/>
                <w:kern w:val="0"/>
                <w:lang w:eastAsia="pl-PL"/>
              </w:rPr>
              <w:t>3</w:t>
            </w:r>
          </w:p>
        </w:tc>
        <w:tc>
          <w:tcPr>
            <w:tcW w:w="328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09661E8" w14:textId="151DACA8"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r>
              <w:rPr>
                <w:rFonts w:ascii="Calibri" w:hAnsi="Calibri" w:cs="Calibri"/>
                <w:b/>
                <w:bCs w:val="0"/>
              </w:rPr>
              <w:t>ul. Szymonowica</w:t>
            </w:r>
            <w:r>
              <w:rPr>
                <w:rFonts w:ascii="Calibri" w:hAnsi="Calibri" w:cs="Calibri"/>
                <w:b/>
                <w:bCs w:val="0"/>
              </w:rPr>
              <w:br/>
              <w:t>22-400 Zamość</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6D832" w14:textId="77777777"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p>
        </w:tc>
      </w:tr>
      <w:tr w:rsidR="00DE0B80" w:rsidRPr="00926FFA" w14:paraId="338D635B" w14:textId="77777777" w:rsidTr="00DE0B80">
        <w:trPr>
          <w:trHeight w:val="600"/>
        </w:trPr>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3597A" w14:textId="77777777" w:rsidR="00DE0B80" w:rsidRPr="00926FFA" w:rsidRDefault="00DE0B80" w:rsidP="00DE0B80">
            <w:pPr>
              <w:widowControl/>
              <w:suppressAutoHyphens w:val="0"/>
              <w:spacing w:line="240" w:lineRule="auto"/>
              <w:rPr>
                <w:rFonts w:asciiTheme="minorHAnsi" w:hAnsiTheme="minorHAnsi" w:cstheme="minorHAnsi"/>
                <w:b/>
                <w:kern w:val="0"/>
                <w:lang w:eastAsia="pl-PL"/>
              </w:rPr>
            </w:pPr>
            <w:r w:rsidRPr="00926FFA">
              <w:rPr>
                <w:rFonts w:asciiTheme="minorHAnsi" w:hAnsiTheme="minorHAnsi" w:cstheme="minorHAnsi"/>
                <w:b/>
                <w:kern w:val="0"/>
                <w:lang w:eastAsia="pl-PL"/>
              </w:rPr>
              <w:t>4</w:t>
            </w:r>
          </w:p>
        </w:tc>
        <w:tc>
          <w:tcPr>
            <w:tcW w:w="328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45C834C" w14:textId="04D93261"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r>
              <w:rPr>
                <w:rFonts w:ascii="Calibri" w:hAnsi="Calibri" w:cs="Calibri"/>
                <w:b/>
                <w:bCs w:val="0"/>
              </w:rPr>
              <w:t>ul.</w:t>
            </w:r>
            <w:r w:rsidR="00637AAD">
              <w:rPr>
                <w:rFonts w:ascii="Calibri" w:hAnsi="Calibri" w:cs="Calibri"/>
                <w:b/>
                <w:bCs w:val="0"/>
              </w:rPr>
              <w:t xml:space="preserve"> </w:t>
            </w:r>
            <w:r>
              <w:rPr>
                <w:rFonts w:ascii="Calibri" w:hAnsi="Calibri" w:cs="Calibri"/>
                <w:b/>
                <w:bCs w:val="0"/>
              </w:rPr>
              <w:t>Zamojska, 23-400 Biłgoraj</w:t>
            </w:r>
          </w:p>
        </w:tc>
        <w:tc>
          <w:tcPr>
            <w:tcW w:w="3213" w:type="dxa"/>
            <w:tcBorders>
              <w:top w:val="single" w:sz="4" w:space="0" w:color="auto"/>
              <w:left w:val="nil"/>
              <w:bottom w:val="single" w:sz="4" w:space="0" w:color="auto"/>
              <w:right w:val="single" w:sz="4" w:space="0" w:color="auto"/>
            </w:tcBorders>
            <w:shd w:val="clear" w:color="auto" w:fill="auto"/>
            <w:vAlign w:val="center"/>
            <w:hideMark/>
          </w:tcPr>
          <w:p w14:paraId="5C25DC9D" w14:textId="77777777"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p>
        </w:tc>
      </w:tr>
      <w:tr w:rsidR="00DE0B80" w:rsidRPr="00926FFA" w14:paraId="611A9445" w14:textId="77777777" w:rsidTr="00DE0B80">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52295840" w14:textId="77777777" w:rsidR="00DE0B80" w:rsidRPr="00926FFA" w:rsidRDefault="00DE0B80" w:rsidP="00DE0B80">
            <w:pPr>
              <w:widowControl/>
              <w:suppressAutoHyphens w:val="0"/>
              <w:spacing w:line="240" w:lineRule="auto"/>
              <w:rPr>
                <w:rFonts w:asciiTheme="minorHAnsi" w:hAnsiTheme="minorHAnsi" w:cstheme="minorHAnsi"/>
                <w:b/>
                <w:kern w:val="0"/>
                <w:lang w:eastAsia="pl-PL"/>
              </w:rPr>
            </w:pPr>
            <w:r w:rsidRPr="00926FFA">
              <w:rPr>
                <w:rFonts w:asciiTheme="minorHAnsi" w:hAnsiTheme="minorHAnsi" w:cstheme="minorHAnsi"/>
                <w:b/>
                <w:kern w:val="0"/>
                <w:lang w:eastAsia="pl-PL"/>
              </w:rPr>
              <w:t>5</w:t>
            </w:r>
          </w:p>
        </w:tc>
        <w:tc>
          <w:tcPr>
            <w:tcW w:w="3283" w:type="dxa"/>
            <w:tcBorders>
              <w:top w:val="nil"/>
              <w:left w:val="single" w:sz="4" w:space="0" w:color="auto"/>
              <w:bottom w:val="single" w:sz="4" w:space="0" w:color="auto"/>
              <w:right w:val="single" w:sz="4" w:space="0" w:color="auto"/>
            </w:tcBorders>
            <w:shd w:val="clear" w:color="000000" w:fill="F2F2F2"/>
            <w:vAlign w:val="center"/>
            <w:hideMark/>
          </w:tcPr>
          <w:p w14:paraId="172B5FF3" w14:textId="24664428"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r>
              <w:rPr>
                <w:rFonts w:ascii="Calibri" w:hAnsi="Calibri" w:cs="Calibri"/>
                <w:b/>
                <w:bCs w:val="0"/>
              </w:rPr>
              <w:t>Pisklaki,  23-412 Łukowa</w:t>
            </w:r>
          </w:p>
        </w:tc>
        <w:tc>
          <w:tcPr>
            <w:tcW w:w="3213" w:type="dxa"/>
            <w:tcBorders>
              <w:top w:val="nil"/>
              <w:left w:val="nil"/>
              <w:bottom w:val="single" w:sz="4" w:space="0" w:color="auto"/>
              <w:right w:val="single" w:sz="4" w:space="0" w:color="auto"/>
            </w:tcBorders>
            <w:shd w:val="clear" w:color="auto" w:fill="auto"/>
            <w:vAlign w:val="center"/>
            <w:hideMark/>
          </w:tcPr>
          <w:p w14:paraId="760CB8CD" w14:textId="77777777"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p>
        </w:tc>
      </w:tr>
      <w:tr w:rsidR="00DE0B80" w:rsidRPr="00926FFA" w14:paraId="7CCEB8D9" w14:textId="77777777" w:rsidTr="00DE0B80">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53B70863" w14:textId="77777777" w:rsidR="00DE0B80" w:rsidRPr="00926FFA" w:rsidRDefault="00DE0B80" w:rsidP="00DE0B80">
            <w:pPr>
              <w:widowControl/>
              <w:suppressAutoHyphens w:val="0"/>
              <w:spacing w:line="240" w:lineRule="auto"/>
              <w:rPr>
                <w:rFonts w:asciiTheme="minorHAnsi" w:hAnsiTheme="minorHAnsi" w:cstheme="minorHAnsi"/>
                <w:b/>
                <w:kern w:val="0"/>
                <w:lang w:eastAsia="pl-PL"/>
              </w:rPr>
            </w:pPr>
            <w:r w:rsidRPr="00926FFA">
              <w:rPr>
                <w:rFonts w:asciiTheme="minorHAnsi" w:hAnsiTheme="minorHAnsi" w:cstheme="minorHAnsi"/>
                <w:b/>
                <w:kern w:val="0"/>
                <w:lang w:eastAsia="pl-PL"/>
              </w:rPr>
              <w:lastRenderedPageBreak/>
              <w:t>6</w:t>
            </w:r>
          </w:p>
        </w:tc>
        <w:tc>
          <w:tcPr>
            <w:tcW w:w="3283" w:type="dxa"/>
            <w:tcBorders>
              <w:top w:val="nil"/>
              <w:left w:val="single" w:sz="4" w:space="0" w:color="auto"/>
              <w:bottom w:val="single" w:sz="4" w:space="0" w:color="auto"/>
              <w:right w:val="single" w:sz="4" w:space="0" w:color="auto"/>
            </w:tcBorders>
            <w:shd w:val="clear" w:color="000000" w:fill="F2F2F2"/>
            <w:vAlign w:val="center"/>
            <w:hideMark/>
          </w:tcPr>
          <w:p w14:paraId="2FC99854" w14:textId="0A0DA906"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r>
              <w:rPr>
                <w:rFonts w:ascii="Calibri" w:hAnsi="Calibri" w:cs="Calibri"/>
                <w:b/>
                <w:bCs w:val="0"/>
              </w:rPr>
              <w:t>ul. Nowy Dwór</w:t>
            </w:r>
            <w:r>
              <w:rPr>
                <w:rFonts w:ascii="Calibri" w:hAnsi="Calibri" w:cs="Calibri"/>
                <w:b/>
                <w:bCs w:val="0"/>
              </w:rPr>
              <w:br/>
              <w:t>21-530 Piszczac</w:t>
            </w:r>
          </w:p>
        </w:tc>
        <w:tc>
          <w:tcPr>
            <w:tcW w:w="3213" w:type="dxa"/>
            <w:tcBorders>
              <w:top w:val="nil"/>
              <w:left w:val="nil"/>
              <w:bottom w:val="single" w:sz="4" w:space="0" w:color="auto"/>
              <w:right w:val="single" w:sz="4" w:space="0" w:color="auto"/>
            </w:tcBorders>
            <w:shd w:val="clear" w:color="auto" w:fill="auto"/>
            <w:vAlign w:val="center"/>
            <w:hideMark/>
          </w:tcPr>
          <w:p w14:paraId="63E5AA9A" w14:textId="77777777"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p>
        </w:tc>
      </w:tr>
      <w:tr w:rsidR="00DE0B80" w:rsidRPr="00926FFA" w14:paraId="73B7E655" w14:textId="77777777" w:rsidTr="00DE0B80">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2196540C" w14:textId="77777777"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r w:rsidRPr="00926FFA">
              <w:rPr>
                <w:rFonts w:asciiTheme="minorHAnsi" w:hAnsiTheme="minorHAnsi" w:cstheme="minorHAnsi"/>
                <w:b/>
                <w:color w:val="auto"/>
                <w:kern w:val="0"/>
                <w:lang w:eastAsia="pl-PL"/>
              </w:rPr>
              <w:t>7</w:t>
            </w:r>
          </w:p>
        </w:tc>
        <w:tc>
          <w:tcPr>
            <w:tcW w:w="3283" w:type="dxa"/>
            <w:tcBorders>
              <w:top w:val="nil"/>
              <w:left w:val="single" w:sz="4" w:space="0" w:color="auto"/>
              <w:bottom w:val="single" w:sz="4" w:space="0" w:color="auto"/>
              <w:right w:val="single" w:sz="4" w:space="0" w:color="auto"/>
            </w:tcBorders>
            <w:shd w:val="clear" w:color="000000" w:fill="F2F2F2"/>
            <w:vAlign w:val="center"/>
            <w:hideMark/>
          </w:tcPr>
          <w:p w14:paraId="1F23038A" w14:textId="497767E2"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r>
              <w:rPr>
                <w:rFonts w:ascii="Calibri" w:hAnsi="Calibri" w:cs="Calibri"/>
                <w:b/>
                <w:bCs w:val="0"/>
              </w:rPr>
              <w:t>ul.</w:t>
            </w:r>
            <w:r w:rsidR="00637AAD">
              <w:rPr>
                <w:rFonts w:ascii="Calibri" w:hAnsi="Calibri" w:cs="Calibri"/>
                <w:b/>
                <w:bCs w:val="0"/>
              </w:rPr>
              <w:t xml:space="preserve"> </w:t>
            </w:r>
            <w:r>
              <w:rPr>
                <w:rFonts w:ascii="Calibri" w:hAnsi="Calibri" w:cs="Calibri"/>
                <w:b/>
                <w:bCs w:val="0"/>
              </w:rPr>
              <w:t>Paderewskiego, 22-400 Zamość</w:t>
            </w:r>
          </w:p>
        </w:tc>
        <w:tc>
          <w:tcPr>
            <w:tcW w:w="3213" w:type="dxa"/>
            <w:tcBorders>
              <w:top w:val="nil"/>
              <w:left w:val="nil"/>
              <w:bottom w:val="single" w:sz="4" w:space="0" w:color="auto"/>
              <w:right w:val="single" w:sz="4" w:space="0" w:color="auto"/>
            </w:tcBorders>
            <w:shd w:val="clear" w:color="auto" w:fill="auto"/>
            <w:vAlign w:val="center"/>
            <w:hideMark/>
          </w:tcPr>
          <w:p w14:paraId="1D4B7AEF" w14:textId="77777777"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p>
        </w:tc>
      </w:tr>
      <w:tr w:rsidR="00DE0B80" w:rsidRPr="00926FFA" w14:paraId="433A2779" w14:textId="77777777" w:rsidTr="00DE0B80">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710C3DF7" w14:textId="77777777" w:rsidR="00DE0B80" w:rsidRPr="00926FFA" w:rsidRDefault="00DE0B80" w:rsidP="00DE0B80">
            <w:pPr>
              <w:widowControl/>
              <w:suppressAutoHyphens w:val="0"/>
              <w:spacing w:line="240" w:lineRule="auto"/>
              <w:rPr>
                <w:rFonts w:asciiTheme="minorHAnsi" w:hAnsiTheme="minorHAnsi" w:cstheme="minorHAnsi"/>
                <w:b/>
                <w:kern w:val="0"/>
                <w:lang w:eastAsia="pl-PL"/>
              </w:rPr>
            </w:pPr>
            <w:r w:rsidRPr="00926FFA">
              <w:rPr>
                <w:rFonts w:asciiTheme="minorHAnsi" w:hAnsiTheme="minorHAnsi" w:cstheme="minorHAnsi"/>
                <w:b/>
                <w:kern w:val="0"/>
                <w:lang w:eastAsia="pl-PL"/>
              </w:rPr>
              <w:t>8</w:t>
            </w:r>
          </w:p>
        </w:tc>
        <w:tc>
          <w:tcPr>
            <w:tcW w:w="3283" w:type="dxa"/>
            <w:tcBorders>
              <w:top w:val="nil"/>
              <w:left w:val="single" w:sz="4" w:space="0" w:color="auto"/>
              <w:bottom w:val="single" w:sz="4" w:space="0" w:color="auto"/>
              <w:right w:val="single" w:sz="4" w:space="0" w:color="auto"/>
            </w:tcBorders>
            <w:shd w:val="clear" w:color="000000" w:fill="F2F2F2"/>
            <w:vAlign w:val="center"/>
            <w:hideMark/>
          </w:tcPr>
          <w:p w14:paraId="7DB22CEE" w14:textId="76038F4B"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r>
              <w:rPr>
                <w:rFonts w:ascii="Calibri" w:hAnsi="Calibri" w:cs="Calibri"/>
                <w:b/>
                <w:bCs w:val="0"/>
              </w:rPr>
              <w:t>ul. Szwoleżerów</w:t>
            </w:r>
            <w:r>
              <w:rPr>
                <w:rFonts w:ascii="Calibri" w:hAnsi="Calibri" w:cs="Calibri"/>
                <w:b/>
                <w:bCs w:val="0"/>
              </w:rPr>
              <w:br/>
              <w:t>20-555 Lublin</w:t>
            </w:r>
          </w:p>
        </w:tc>
        <w:tc>
          <w:tcPr>
            <w:tcW w:w="3213" w:type="dxa"/>
            <w:tcBorders>
              <w:top w:val="nil"/>
              <w:left w:val="nil"/>
              <w:bottom w:val="single" w:sz="4" w:space="0" w:color="auto"/>
              <w:right w:val="single" w:sz="4" w:space="0" w:color="auto"/>
            </w:tcBorders>
            <w:shd w:val="clear" w:color="auto" w:fill="auto"/>
            <w:vAlign w:val="center"/>
            <w:hideMark/>
          </w:tcPr>
          <w:p w14:paraId="37729E92" w14:textId="77777777"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p>
        </w:tc>
      </w:tr>
      <w:tr w:rsidR="00DE0B80" w:rsidRPr="00926FFA" w14:paraId="51EDB5DC" w14:textId="77777777" w:rsidTr="00DE0B80">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29091E08" w14:textId="77777777" w:rsidR="00DE0B80" w:rsidRPr="00926FFA" w:rsidRDefault="00DE0B80" w:rsidP="00DE0B80">
            <w:pPr>
              <w:widowControl/>
              <w:suppressAutoHyphens w:val="0"/>
              <w:spacing w:line="240" w:lineRule="auto"/>
              <w:rPr>
                <w:rFonts w:asciiTheme="minorHAnsi" w:hAnsiTheme="minorHAnsi" w:cstheme="minorHAnsi"/>
                <w:b/>
                <w:kern w:val="0"/>
                <w:lang w:eastAsia="pl-PL"/>
              </w:rPr>
            </w:pPr>
            <w:r w:rsidRPr="00926FFA">
              <w:rPr>
                <w:rFonts w:asciiTheme="minorHAnsi" w:hAnsiTheme="minorHAnsi" w:cstheme="minorHAnsi"/>
                <w:b/>
                <w:kern w:val="0"/>
                <w:lang w:eastAsia="pl-PL"/>
              </w:rPr>
              <w:t>9</w:t>
            </w:r>
          </w:p>
        </w:tc>
        <w:tc>
          <w:tcPr>
            <w:tcW w:w="3283" w:type="dxa"/>
            <w:tcBorders>
              <w:top w:val="nil"/>
              <w:left w:val="single" w:sz="4" w:space="0" w:color="auto"/>
              <w:bottom w:val="single" w:sz="4" w:space="0" w:color="auto"/>
              <w:right w:val="single" w:sz="4" w:space="0" w:color="auto"/>
            </w:tcBorders>
            <w:shd w:val="clear" w:color="000000" w:fill="F2F2F2"/>
            <w:vAlign w:val="center"/>
            <w:hideMark/>
          </w:tcPr>
          <w:p w14:paraId="5DD1E0E9" w14:textId="0749F2AA"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r>
              <w:rPr>
                <w:rFonts w:ascii="Calibri" w:hAnsi="Calibri" w:cs="Calibri"/>
                <w:b/>
                <w:bCs w:val="0"/>
              </w:rPr>
              <w:t>ul. Gospodarcza</w:t>
            </w:r>
            <w:r>
              <w:rPr>
                <w:rFonts w:ascii="Calibri" w:hAnsi="Calibri" w:cs="Calibri"/>
                <w:b/>
                <w:bCs w:val="0"/>
              </w:rPr>
              <w:br/>
              <w:t>20-213 Lublin</w:t>
            </w:r>
          </w:p>
        </w:tc>
        <w:tc>
          <w:tcPr>
            <w:tcW w:w="3213" w:type="dxa"/>
            <w:tcBorders>
              <w:top w:val="nil"/>
              <w:left w:val="nil"/>
              <w:bottom w:val="single" w:sz="4" w:space="0" w:color="auto"/>
              <w:right w:val="single" w:sz="4" w:space="0" w:color="auto"/>
            </w:tcBorders>
            <w:shd w:val="clear" w:color="auto" w:fill="auto"/>
            <w:vAlign w:val="center"/>
            <w:hideMark/>
          </w:tcPr>
          <w:p w14:paraId="57AE39D6" w14:textId="77777777"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p>
        </w:tc>
      </w:tr>
      <w:tr w:rsidR="00DE0B80" w:rsidRPr="00926FFA" w14:paraId="4E7F4823" w14:textId="77777777" w:rsidTr="00DE0B80">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2766A113" w14:textId="77777777" w:rsidR="00DE0B80" w:rsidRPr="00926FFA" w:rsidRDefault="00DE0B80" w:rsidP="00DE0B80">
            <w:pPr>
              <w:widowControl/>
              <w:suppressAutoHyphens w:val="0"/>
              <w:spacing w:line="240" w:lineRule="auto"/>
              <w:rPr>
                <w:rFonts w:asciiTheme="minorHAnsi" w:hAnsiTheme="minorHAnsi" w:cstheme="minorHAnsi"/>
                <w:b/>
                <w:kern w:val="0"/>
                <w:lang w:eastAsia="pl-PL"/>
              </w:rPr>
            </w:pPr>
            <w:r w:rsidRPr="00926FFA">
              <w:rPr>
                <w:rFonts w:asciiTheme="minorHAnsi" w:hAnsiTheme="minorHAnsi" w:cstheme="minorHAnsi"/>
                <w:b/>
                <w:kern w:val="0"/>
                <w:lang w:eastAsia="pl-PL"/>
              </w:rPr>
              <w:t>10</w:t>
            </w:r>
          </w:p>
        </w:tc>
        <w:tc>
          <w:tcPr>
            <w:tcW w:w="3283" w:type="dxa"/>
            <w:tcBorders>
              <w:top w:val="nil"/>
              <w:left w:val="single" w:sz="4" w:space="0" w:color="auto"/>
              <w:bottom w:val="single" w:sz="4" w:space="0" w:color="auto"/>
              <w:right w:val="single" w:sz="4" w:space="0" w:color="auto"/>
            </w:tcBorders>
            <w:shd w:val="clear" w:color="000000" w:fill="F2F2F2"/>
            <w:vAlign w:val="center"/>
            <w:hideMark/>
          </w:tcPr>
          <w:p w14:paraId="273E1BD0" w14:textId="0232CC46"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r>
              <w:rPr>
                <w:rFonts w:ascii="Calibri" w:hAnsi="Calibri" w:cs="Calibri"/>
                <w:b/>
                <w:bCs w:val="0"/>
              </w:rPr>
              <w:t>ul. Orkana</w:t>
            </w:r>
            <w:r>
              <w:rPr>
                <w:rFonts w:ascii="Calibri" w:hAnsi="Calibri" w:cs="Calibri"/>
                <w:b/>
                <w:bCs w:val="0"/>
              </w:rPr>
              <w:br/>
              <w:t>20-504 Lublin</w:t>
            </w:r>
          </w:p>
        </w:tc>
        <w:tc>
          <w:tcPr>
            <w:tcW w:w="3213" w:type="dxa"/>
            <w:tcBorders>
              <w:top w:val="nil"/>
              <w:left w:val="nil"/>
              <w:bottom w:val="single" w:sz="4" w:space="0" w:color="auto"/>
              <w:right w:val="single" w:sz="4" w:space="0" w:color="auto"/>
            </w:tcBorders>
            <w:shd w:val="clear" w:color="auto" w:fill="auto"/>
            <w:vAlign w:val="center"/>
            <w:hideMark/>
          </w:tcPr>
          <w:p w14:paraId="14BDC019" w14:textId="77777777"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p>
        </w:tc>
      </w:tr>
      <w:tr w:rsidR="00DE0B80" w:rsidRPr="00926FFA" w14:paraId="59D668B7" w14:textId="77777777" w:rsidTr="00DE0B80">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03FF4461" w14:textId="77777777" w:rsidR="00DE0B80" w:rsidRPr="00926FFA" w:rsidRDefault="00DE0B80" w:rsidP="00DE0B80">
            <w:pPr>
              <w:widowControl/>
              <w:suppressAutoHyphens w:val="0"/>
              <w:spacing w:line="240" w:lineRule="auto"/>
              <w:rPr>
                <w:rFonts w:asciiTheme="minorHAnsi" w:hAnsiTheme="minorHAnsi" w:cstheme="minorHAnsi"/>
                <w:b/>
                <w:kern w:val="0"/>
                <w:lang w:eastAsia="pl-PL"/>
              </w:rPr>
            </w:pPr>
            <w:r w:rsidRPr="00926FFA">
              <w:rPr>
                <w:rFonts w:asciiTheme="minorHAnsi" w:hAnsiTheme="minorHAnsi" w:cstheme="minorHAnsi"/>
                <w:b/>
                <w:kern w:val="0"/>
                <w:lang w:eastAsia="pl-PL"/>
              </w:rPr>
              <w:t>11</w:t>
            </w:r>
          </w:p>
        </w:tc>
        <w:tc>
          <w:tcPr>
            <w:tcW w:w="3283" w:type="dxa"/>
            <w:tcBorders>
              <w:top w:val="nil"/>
              <w:left w:val="single" w:sz="4" w:space="0" w:color="auto"/>
              <w:bottom w:val="single" w:sz="4" w:space="0" w:color="auto"/>
              <w:right w:val="single" w:sz="4" w:space="0" w:color="auto"/>
            </w:tcBorders>
            <w:shd w:val="clear" w:color="000000" w:fill="F2F2F2"/>
            <w:vAlign w:val="bottom"/>
            <w:hideMark/>
          </w:tcPr>
          <w:p w14:paraId="72EEF2A9" w14:textId="5408FD22"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r>
              <w:rPr>
                <w:rFonts w:ascii="Calibri" w:hAnsi="Calibri" w:cs="Calibri"/>
                <w:b/>
                <w:bCs w:val="0"/>
              </w:rPr>
              <w:t xml:space="preserve">Rogale </w:t>
            </w:r>
            <w:r>
              <w:rPr>
                <w:rFonts w:ascii="Calibri" w:hAnsi="Calibri" w:cs="Calibri"/>
                <w:b/>
                <w:bCs w:val="0"/>
              </w:rPr>
              <w:br/>
              <w:t>23-414 Majdan Nowy</w:t>
            </w:r>
          </w:p>
        </w:tc>
        <w:tc>
          <w:tcPr>
            <w:tcW w:w="3213" w:type="dxa"/>
            <w:tcBorders>
              <w:top w:val="nil"/>
              <w:left w:val="nil"/>
              <w:bottom w:val="single" w:sz="4" w:space="0" w:color="auto"/>
              <w:right w:val="single" w:sz="4" w:space="0" w:color="auto"/>
            </w:tcBorders>
            <w:shd w:val="clear" w:color="auto" w:fill="auto"/>
            <w:vAlign w:val="center"/>
            <w:hideMark/>
          </w:tcPr>
          <w:p w14:paraId="53E02ACA" w14:textId="77777777"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p>
        </w:tc>
      </w:tr>
      <w:tr w:rsidR="00DE0B80" w:rsidRPr="00926FFA" w14:paraId="6BEBBE21" w14:textId="77777777" w:rsidTr="00DE0B80">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117C0C73" w14:textId="77777777" w:rsidR="00DE0B80" w:rsidRPr="00926FFA" w:rsidRDefault="00DE0B80" w:rsidP="00DE0B80">
            <w:pPr>
              <w:widowControl/>
              <w:suppressAutoHyphens w:val="0"/>
              <w:spacing w:line="240" w:lineRule="auto"/>
              <w:rPr>
                <w:rFonts w:asciiTheme="minorHAnsi" w:hAnsiTheme="minorHAnsi" w:cstheme="minorHAnsi"/>
                <w:b/>
                <w:kern w:val="0"/>
                <w:lang w:eastAsia="pl-PL"/>
              </w:rPr>
            </w:pPr>
            <w:r w:rsidRPr="00926FFA">
              <w:rPr>
                <w:rFonts w:asciiTheme="minorHAnsi" w:hAnsiTheme="minorHAnsi" w:cstheme="minorHAnsi"/>
                <w:b/>
                <w:kern w:val="0"/>
                <w:lang w:eastAsia="pl-PL"/>
              </w:rPr>
              <w:t>12</w:t>
            </w:r>
          </w:p>
        </w:tc>
        <w:tc>
          <w:tcPr>
            <w:tcW w:w="3283" w:type="dxa"/>
            <w:tcBorders>
              <w:top w:val="nil"/>
              <w:left w:val="single" w:sz="4" w:space="0" w:color="auto"/>
              <w:bottom w:val="single" w:sz="4" w:space="0" w:color="auto"/>
              <w:right w:val="single" w:sz="4" w:space="0" w:color="auto"/>
            </w:tcBorders>
            <w:shd w:val="clear" w:color="000000" w:fill="F2F2F2"/>
            <w:vAlign w:val="center"/>
            <w:hideMark/>
          </w:tcPr>
          <w:p w14:paraId="5EF654B1" w14:textId="7D0BE512"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r>
              <w:rPr>
                <w:rFonts w:ascii="Calibri" w:hAnsi="Calibri" w:cs="Calibri"/>
                <w:b/>
                <w:bCs w:val="0"/>
              </w:rPr>
              <w:t>ul. Kościuszki</w:t>
            </w:r>
            <w:r>
              <w:rPr>
                <w:rFonts w:ascii="Calibri" w:hAnsi="Calibri" w:cs="Calibri"/>
                <w:b/>
                <w:bCs w:val="0"/>
              </w:rPr>
              <w:br/>
              <w:t>23-460 Józefów</w:t>
            </w:r>
          </w:p>
        </w:tc>
        <w:tc>
          <w:tcPr>
            <w:tcW w:w="3213" w:type="dxa"/>
            <w:tcBorders>
              <w:top w:val="nil"/>
              <w:left w:val="nil"/>
              <w:bottom w:val="single" w:sz="4" w:space="0" w:color="auto"/>
              <w:right w:val="single" w:sz="4" w:space="0" w:color="auto"/>
            </w:tcBorders>
            <w:shd w:val="clear" w:color="auto" w:fill="auto"/>
            <w:vAlign w:val="center"/>
            <w:hideMark/>
          </w:tcPr>
          <w:p w14:paraId="2B1BFDFE" w14:textId="77777777"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p>
        </w:tc>
      </w:tr>
      <w:tr w:rsidR="00DE0B80" w:rsidRPr="00926FFA" w14:paraId="648D98D6" w14:textId="77777777" w:rsidTr="00DE0B80">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4DE9F56B" w14:textId="77777777" w:rsidR="00DE0B80" w:rsidRPr="00926FFA" w:rsidRDefault="00DE0B80" w:rsidP="00DE0B80">
            <w:pPr>
              <w:widowControl/>
              <w:suppressAutoHyphens w:val="0"/>
              <w:spacing w:line="240" w:lineRule="auto"/>
              <w:rPr>
                <w:rFonts w:asciiTheme="minorHAnsi" w:hAnsiTheme="minorHAnsi" w:cstheme="minorHAnsi"/>
                <w:b/>
                <w:kern w:val="0"/>
                <w:lang w:eastAsia="pl-PL"/>
              </w:rPr>
            </w:pPr>
            <w:r w:rsidRPr="00926FFA">
              <w:rPr>
                <w:rFonts w:asciiTheme="minorHAnsi" w:hAnsiTheme="minorHAnsi" w:cstheme="minorHAnsi"/>
                <w:b/>
                <w:kern w:val="0"/>
                <w:lang w:eastAsia="pl-PL"/>
              </w:rPr>
              <w:t>13</w:t>
            </w:r>
          </w:p>
        </w:tc>
        <w:tc>
          <w:tcPr>
            <w:tcW w:w="3283" w:type="dxa"/>
            <w:tcBorders>
              <w:top w:val="nil"/>
              <w:left w:val="single" w:sz="4" w:space="0" w:color="auto"/>
              <w:bottom w:val="single" w:sz="4" w:space="0" w:color="auto"/>
              <w:right w:val="single" w:sz="4" w:space="0" w:color="auto"/>
            </w:tcBorders>
            <w:shd w:val="clear" w:color="000000" w:fill="F2F2F2"/>
            <w:vAlign w:val="center"/>
            <w:hideMark/>
          </w:tcPr>
          <w:p w14:paraId="2378E669" w14:textId="14F8CA0D"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r>
              <w:rPr>
                <w:rFonts w:ascii="Calibri" w:hAnsi="Calibri" w:cs="Calibri"/>
                <w:b/>
                <w:bCs w:val="0"/>
              </w:rPr>
              <w:t>ul. Zamojskiego</w:t>
            </w:r>
            <w:r>
              <w:rPr>
                <w:rFonts w:ascii="Calibri" w:hAnsi="Calibri" w:cs="Calibri"/>
                <w:b/>
                <w:bCs w:val="0"/>
              </w:rPr>
              <w:br/>
              <w:t>21-205 Jabłoń</w:t>
            </w:r>
          </w:p>
        </w:tc>
        <w:tc>
          <w:tcPr>
            <w:tcW w:w="3213" w:type="dxa"/>
            <w:tcBorders>
              <w:top w:val="nil"/>
              <w:left w:val="nil"/>
              <w:bottom w:val="single" w:sz="4" w:space="0" w:color="auto"/>
              <w:right w:val="single" w:sz="4" w:space="0" w:color="auto"/>
            </w:tcBorders>
            <w:shd w:val="clear" w:color="auto" w:fill="auto"/>
            <w:vAlign w:val="center"/>
            <w:hideMark/>
          </w:tcPr>
          <w:p w14:paraId="702C0A21" w14:textId="77777777"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p>
        </w:tc>
      </w:tr>
      <w:tr w:rsidR="00DE0B80" w:rsidRPr="00926FFA" w14:paraId="036A7AC9" w14:textId="77777777" w:rsidTr="00DE0B80">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272D2588" w14:textId="77777777" w:rsidR="00DE0B80" w:rsidRPr="00926FFA" w:rsidRDefault="00DE0B80" w:rsidP="00DE0B80">
            <w:pPr>
              <w:widowControl/>
              <w:suppressAutoHyphens w:val="0"/>
              <w:spacing w:line="240" w:lineRule="auto"/>
              <w:rPr>
                <w:rFonts w:asciiTheme="minorHAnsi" w:hAnsiTheme="minorHAnsi" w:cstheme="minorHAnsi"/>
                <w:b/>
                <w:kern w:val="0"/>
                <w:lang w:eastAsia="pl-PL"/>
              </w:rPr>
            </w:pPr>
            <w:r w:rsidRPr="00926FFA">
              <w:rPr>
                <w:rFonts w:asciiTheme="minorHAnsi" w:hAnsiTheme="minorHAnsi" w:cstheme="minorHAnsi"/>
                <w:b/>
                <w:kern w:val="0"/>
                <w:lang w:eastAsia="pl-PL"/>
              </w:rPr>
              <w:t>14</w:t>
            </w:r>
          </w:p>
        </w:tc>
        <w:tc>
          <w:tcPr>
            <w:tcW w:w="3283" w:type="dxa"/>
            <w:tcBorders>
              <w:top w:val="nil"/>
              <w:left w:val="single" w:sz="4" w:space="0" w:color="auto"/>
              <w:bottom w:val="single" w:sz="4" w:space="0" w:color="auto"/>
              <w:right w:val="single" w:sz="4" w:space="0" w:color="auto"/>
            </w:tcBorders>
            <w:shd w:val="clear" w:color="000000" w:fill="F2F2F2"/>
            <w:vAlign w:val="center"/>
            <w:hideMark/>
          </w:tcPr>
          <w:p w14:paraId="0A059971" w14:textId="76C57B39"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r>
              <w:rPr>
                <w:rFonts w:ascii="Calibri" w:hAnsi="Calibri" w:cs="Calibri"/>
                <w:b/>
                <w:bCs w:val="0"/>
              </w:rPr>
              <w:t xml:space="preserve">ul. </w:t>
            </w:r>
            <w:proofErr w:type="spellStart"/>
            <w:r>
              <w:rPr>
                <w:rFonts w:ascii="Calibri" w:hAnsi="Calibri" w:cs="Calibri"/>
                <w:b/>
                <w:bCs w:val="0"/>
              </w:rPr>
              <w:t>Sworska</w:t>
            </w:r>
            <w:proofErr w:type="spellEnd"/>
            <w:r>
              <w:rPr>
                <w:rFonts w:ascii="Calibri" w:hAnsi="Calibri" w:cs="Calibri"/>
                <w:b/>
                <w:bCs w:val="0"/>
              </w:rPr>
              <w:br/>
              <w:t>21-500 Biała Podlaska</w:t>
            </w:r>
          </w:p>
        </w:tc>
        <w:tc>
          <w:tcPr>
            <w:tcW w:w="3213" w:type="dxa"/>
            <w:tcBorders>
              <w:top w:val="nil"/>
              <w:left w:val="nil"/>
              <w:bottom w:val="single" w:sz="4" w:space="0" w:color="auto"/>
              <w:right w:val="single" w:sz="4" w:space="0" w:color="auto"/>
            </w:tcBorders>
            <w:shd w:val="clear" w:color="auto" w:fill="auto"/>
            <w:vAlign w:val="center"/>
            <w:hideMark/>
          </w:tcPr>
          <w:p w14:paraId="13DC3F06" w14:textId="77777777"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p>
        </w:tc>
      </w:tr>
      <w:tr w:rsidR="00DE0B80" w:rsidRPr="00926FFA" w14:paraId="45B6A3A1" w14:textId="77777777" w:rsidTr="00DE0B80">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26F52DF0" w14:textId="77777777" w:rsidR="00DE0B80" w:rsidRPr="00926FFA" w:rsidRDefault="00DE0B80" w:rsidP="00DE0B80">
            <w:pPr>
              <w:widowControl/>
              <w:suppressAutoHyphens w:val="0"/>
              <w:spacing w:line="240" w:lineRule="auto"/>
              <w:rPr>
                <w:rFonts w:asciiTheme="minorHAnsi" w:hAnsiTheme="minorHAnsi" w:cstheme="minorHAnsi"/>
                <w:b/>
                <w:kern w:val="0"/>
                <w:lang w:eastAsia="pl-PL"/>
              </w:rPr>
            </w:pPr>
            <w:r w:rsidRPr="00926FFA">
              <w:rPr>
                <w:rFonts w:asciiTheme="minorHAnsi" w:hAnsiTheme="minorHAnsi" w:cstheme="minorHAnsi"/>
                <w:b/>
                <w:kern w:val="0"/>
                <w:lang w:eastAsia="pl-PL"/>
              </w:rPr>
              <w:t>15</w:t>
            </w:r>
          </w:p>
        </w:tc>
        <w:tc>
          <w:tcPr>
            <w:tcW w:w="3283" w:type="dxa"/>
            <w:tcBorders>
              <w:top w:val="nil"/>
              <w:left w:val="single" w:sz="4" w:space="0" w:color="auto"/>
              <w:bottom w:val="single" w:sz="4" w:space="0" w:color="auto"/>
              <w:right w:val="single" w:sz="4" w:space="0" w:color="auto"/>
            </w:tcBorders>
            <w:shd w:val="clear" w:color="000000" w:fill="F2F2F2"/>
            <w:vAlign w:val="center"/>
            <w:hideMark/>
          </w:tcPr>
          <w:p w14:paraId="26F01D84" w14:textId="73957142"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r>
              <w:rPr>
                <w:rFonts w:ascii="Calibri" w:hAnsi="Calibri" w:cs="Calibri"/>
                <w:b/>
                <w:bCs w:val="0"/>
              </w:rPr>
              <w:t>ul. Brzozowa</w:t>
            </w:r>
            <w:r>
              <w:rPr>
                <w:rFonts w:ascii="Calibri" w:hAnsi="Calibri" w:cs="Calibri"/>
                <w:b/>
                <w:bCs w:val="0"/>
              </w:rPr>
              <w:br/>
              <w:t>22-400 Zamość</w:t>
            </w:r>
          </w:p>
        </w:tc>
        <w:tc>
          <w:tcPr>
            <w:tcW w:w="3213" w:type="dxa"/>
            <w:tcBorders>
              <w:top w:val="nil"/>
              <w:left w:val="nil"/>
              <w:bottom w:val="single" w:sz="4" w:space="0" w:color="auto"/>
              <w:right w:val="single" w:sz="4" w:space="0" w:color="auto"/>
            </w:tcBorders>
            <w:shd w:val="clear" w:color="auto" w:fill="auto"/>
            <w:vAlign w:val="center"/>
            <w:hideMark/>
          </w:tcPr>
          <w:p w14:paraId="64A915CF" w14:textId="77777777"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p>
        </w:tc>
      </w:tr>
      <w:tr w:rsidR="00DE0B80" w:rsidRPr="00926FFA" w14:paraId="3A867923" w14:textId="77777777" w:rsidTr="00DE0B80">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0AB033E1" w14:textId="77777777" w:rsidR="00DE0B80" w:rsidRPr="00926FFA" w:rsidRDefault="00DE0B80" w:rsidP="00DE0B80">
            <w:pPr>
              <w:widowControl/>
              <w:suppressAutoHyphens w:val="0"/>
              <w:spacing w:line="240" w:lineRule="auto"/>
              <w:rPr>
                <w:rFonts w:asciiTheme="minorHAnsi" w:hAnsiTheme="minorHAnsi" w:cstheme="minorHAnsi"/>
                <w:b/>
                <w:kern w:val="0"/>
                <w:lang w:eastAsia="pl-PL"/>
              </w:rPr>
            </w:pPr>
            <w:r w:rsidRPr="00926FFA">
              <w:rPr>
                <w:rFonts w:asciiTheme="minorHAnsi" w:hAnsiTheme="minorHAnsi" w:cstheme="minorHAnsi"/>
                <w:b/>
                <w:kern w:val="0"/>
                <w:lang w:eastAsia="pl-PL"/>
              </w:rPr>
              <w:t>16</w:t>
            </w:r>
          </w:p>
        </w:tc>
        <w:tc>
          <w:tcPr>
            <w:tcW w:w="3283" w:type="dxa"/>
            <w:tcBorders>
              <w:top w:val="nil"/>
              <w:left w:val="single" w:sz="4" w:space="0" w:color="auto"/>
              <w:bottom w:val="single" w:sz="4" w:space="0" w:color="auto"/>
              <w:right w:val="single" w:sz="4" w:space="0" w:color="auto"/>
            </w:tcBorders>
            <w:shd w:val="clear" w:color="000000" w:fill="F2F2F2"/>
            <w:vAlign w:val="bottom"/>
            <w:hideMark/>
          </w:tcPr>
          <w:p w14:paraId="24C2F0CB" w14:textId="393F0338"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r>
              <w:rPr>
                <w:rFonts w:ascii="Calibri" w:hAnsi="Calibri" w:cs="Calibri"/>
                <w:b/>
                <w:bCs w:val="0"/>
              </w:rPr>
              <w:t>ul. 3-go Maja</w:t>
            </w:r>
            <w:r>
              <w:rPr>
                <w:rFonts w:ascii="Calibri" w:hAnsi="Calibri" w:cs="Calibri"/>
                <w:b/>
                <w:bCs w:val="0"/>
              </w:rPr>
              <w:br/>
              <w:t>21-100 Lubartów</w:t>
            </w:r>
          </w:p>
        </w:tc>
        <w:tc>
          <w:tcPr>
            <w:tcW w:w="3213" w:type="dxa"/>
            <w:tcBorders>
              <w:top w:val="nil"/>
              <w:left w:val="nil"/>
              <w:bottom w:val="single" w:sz="4" w:space="0" w:color="auto"/>
              <w:right w:val="single" w:sz="4" w:space="0" w:color="auto"/>
            </w:tcBorders>
            <w:shd w:val="clear" w:color="auto" w:fill="auto"/>
            <w:vAlign w:val="center"/>
            <w:hideMark/>
          </w:tcPr>
          <w:p w14:paraId="659C5C1C" w14:textId="77777777"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p>
        </w:tc>
      </w:tr>
      <w:tr w:rsidR="00DE0B80" w:rsidRPr="00926FFA" w14:paraId="2FB21CAF" w14:textId="77777777" w:rsidTr="00DE0B80">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53E1FAD2" w14:textId="77777777" w:rsidR="00DE0B80" w:rsidRPr="00926FFA" w:rsidRDefault="00DE0B80" w:rsidP="00DE0B80">
            <w:pPr>
              <w:widowControl/>
              <w:suppressAutoHyphens w:val="0"/>
              <w:spacing w:line="240" w:lineRule="auto"/>
              <w:rPr>
                <w:rFonts w:asciiTheme="minorHAnsi" w:hAnsiTheme="minorHAnsi" w:cstheme="minorHAnsi"/>
                <w:b/>
                <w:kern w:val="0"/>
                <w:lang w:eastAsia="pl-PL"/>
              </w:rPr>
            </w:pPr>
            <w:r w:rsidRPr="00926FFA">
              <w:rPr>
                <w:rFonts w:asciiTheme="minorHAnsi" w:hAnsiTheme="minorHAnsi" w:cstheme="minorHAnsi"/>
                <w:b/>
                <w:kern w:val="0"/>
                <w:lang w:eastAsia="pl-PL"/>
              </w:rPr>
              <w:t>17</w:t>
            </w:r>
          </w:p>
        </w:tc>
        <w:tc>
          <w:tcPr>
            <w:tcW w:w="3283" w:type="dxa"/>
            <w:tcBorders>
              <w:top w:val="nil"/>
              <w:left w:val="single" w:sz="4" w:space="0" w:color="auto"/>
              <w:bottom w:val="single" w:sz="4" w:space="0" w:color="auto"/>
              <w:right w:val="single" w:sz="4" w:space="0" w:color="auto"/>
            </w:tcBorders>
            <w:shd w:val="clear" w:color="000000" w:fill="F2F2F2"/>
            <w:vAlign w:val="center"/>
            <w:hideMark/>
          </w:tcPr>
          <w:p w14:paraId="1F603297" w14:textId="4BC9F39A"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r>
              <w:rPr>
                <w:rFonts w:ascii="Calibri" w:hAnsi="Calibri" w:cs="Calibri"/>
                <w:b/>
                <w:bCs w:val="0"/>
              </w:rPr>
              <w:t>ul. Słowackiego</w:t>
            </w:r>
            <w:r>
              <w:rPr>
                <w:rFonts w:ascii="Calibri" w:hAnsi="Calibri" w:cs="Calibri"/>
                <w:b/>
                <w:bCs w:val="0"/>
              </w:rPr>
              <w:br/>
              <w:t>21-070 Cyców</w:t>
            </w:r>
          </w:p>
        </w:tc>
        <w:tc>
          <w:tcPr>
            <w:tcW w:w="3213" w:type="dxa"/>
            <w:tcBorders>
              <w:top w:val="nil"/>
              <w:left w:val="nil"/>
              <w:bottom w:val="single" w:sz="4" w:space="0" w:color="auto"/>
              <w:right w:val="single" w:sz="4" w:space="0" w:color="auto"/>
            </w:tcBorders>
            <w:shd w:val="clear" w:color="auto" w:fill="auto"/>
            <w:vAlign w:val="center"/>
            <w:hideMark/>
          </w:tcPr>
          <w:p w14:paraId="48819EB3" w14:textId="77777777"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p>
        </w:tc>
      </w:tr>
      <w:tr w:rsidR="00DE0B80" w:rsidRPr="00926FFA" w14:paraId="355B3D48" w14:textId="77777777" w:rsidTr="00DE0B80">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5F032F61" w14:textId="77777777"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r w:rsidRPr="00926FFA">
              <w:rPr>
                <w:rFonts w:asciiTheme="minorHAnsi" w:hAnsiTheme="minorHAnsi" w:cstheme="minorHAnsi"/>
                <w:b/>
                <w:color w:val="auto"/>
                <w:kern w:val="0"/>
                <w:lang w:eastAsia="pl-PL"/>
              </w:rPr>
              <w:t>18</w:t>
            </w:r>
          </w:p>
        </w:tc>
        <w:tc>
          <w:tcPr>
            <w:tcW w:w="3283" w:type="dxa"/>
            <w:tcBorders>
              <w:top w:val="nil"/>
              <w:left w:val="single" w:sz="4" w:space="0" w:color="auto"/>
              <w:bottom w:val="single" w:sz="4" w:space="0" w:color="auto"/>
              <w:right w:val="single" w:sz="4" w:space="0" w:color="auto"/>
            </w:tcBorders>
            <w:shd w:val="clear" w:color="000000" w:fill="F2F2F2"/>
            <w:vAlign w:val="bottom"/>
            <w:hideMark/>
          </w:tcPr>
          <w:p w14:paraId="183D72DC" w14:textId="342EAB40"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r>
              <w:rPr>
                <w:rFonts w:ascii="Calibri" w:hAnsi="Calibri" w:cs="Calibri"/>
                <w:b/>
                <w:bCs w:val="0"/>
              </w:rPr>
              <w:t>ul. Sienkiewicza</w:t>
            </w:r>
            <w:r>
              <w:rPr>
                <w:rFonts w:ascii="Calibri" w:hAnsi="Calibri" w:cs="Calibri"/>
                <w:b/>
                <w:bCs w:val="0"/>
              </w:rPr>
              <w:br/>
              <w:t>24-100 Puławy</w:t>
            </w:r>
          </w:p>
        </w:tc>
        <w:tc>
          <w:tcPr>
            <w:tcW w:w="3213" w:type="dxa"/>
            <w:tcBorders>
              <w:top w:val="nil"/>
              <w:left w:val="nil"/>
              <w:bottom w:val="single" w:sz="4" w:space="0" w:color="auto"/>
              <w:right w:val="single" w:sz="4" w:space="0" w:color="auto"/>
            </w:tcBorders>
            <w:shd w:val="clear" w:color="auto" w:fill="auto"/>
            <w:vAlign w:val="center"/>
            <w:hideMark/>
          </w:tcPr>
          <w:p w14:paraId="086C1481" w14:textId="77777777"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p>
        </w:tc>
      </w:tr>
      <w:tr w:rsidR="00DE0B80" w:rsidRPr="00926FFA" w14:paraId="15AB898F" w14:textId="77777777" w:rsidTr="00DE0B80">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084AB147" w14:textId="77777777" w:rsidR="00DE0B80" w:rsidRPr="00926FFA" w:rsidRDefault="00DE0B80" w:rsidP="00DE0B80">
            <w:pPr>
              <w:widowControl/>
              <w:suppressAutoHyphens w:val="0"/>
              <w:spacing w:line="240" w:lineRule="auto"/>
              <w:rPr>
                <w:rFonts w:asciiTheme="minorHAnsi" w:hAnsiTheme="minorHAnsi" w:cstheme="minorHAnsi"/>
                <w:b/>
                <w:kern w:val="0"/>
                <w:lang w:eastAsia="pl-PL"/>
              </w:rPr>
            </w:pPr>
            <w:r w:rsidRPr="00926FFA">
              <w:rPr>
                <w:rFonts w:asciiTheme="minorHAnsi" w:hAnsiTheme="minorHAnsi" w:cstheme="minorHAnsi"/>
                <w:b/>
                <w:kern w:val="0"/>
                <w:lang w:eastAsia="pl-PL"/>
              </w:rPr>
              <w:t>19</w:t>
            </w:r>
          </w:p>
        </w:tc>
        <w:tc>
          <w:tcPr>
            <w:tcW w:w="3283" w:type="dxa"/>
            <w:tcBorders>
              <w:top w:val="nil"/>
              <w:left w:val="single" w:sz="4" w:space="0" w:color="auto"/>
              <w:bottom w:val="single" w:sz="4" w:space="0" w:color="auto"/>
              <w:right w:val="single" w:sz="4" w:space="0" w:color="auto"/>
            </w:tcBorders>
            <w:shd w:val="clear" w:color="000000" w:fill="F2F2F2"/>
            <w:vAlign w:val="bottom"/>
            <w:hideMark/>
          </w:tcPr>
          <w:p w14:paraId="347F9429" w14:textId="49B82A54"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r>
              <w:rPr>
                <w:rFonts w:ascii="Calibri" w:hAnsi="Calibri" w:cs="Calibri"/>
                <w:b/>
                <w:bCs w:val="0"/>
              </w:rPr>
              <w:t>ul. Kukiełki 111</w:t>
            </w:r>
            <w:r>
              <w:rPr>
                <w:rFonts w:ascii="Calibri" w:hAnsi="Calibri" w:cs="Calibri"/>
                <w:b/>
                <w:bCs w:val="0"/>
              </w:rPr>
              <w:br/>
              <w:t>23-407 Tereszpol</w:t>
            </w:r>
          </w:p>
        </w:tc>
        <w:tc>
          <w:tcPr>
            <w:tcW w:w="3213" w:type="dxa"/>
            <w:tcBorders>
              <w:top w:val="nil"/>
              <w:left w:val="nil"/>
              <w:bottom w:val="single" w:sz="4" w:space="0" w:color="auto"/>
              <w:right w:val="single" w:sz="4" w:space="0" w:color="auto"/>
            </w:tcBorders>
            <w:shd w:val="clear" w:color="auto" w:fill="auto"/>
            <w:vAlign w:val="center"/>
            <w:hideMark/>
          </w:tcPr>
          <w:p w14:paraId="1D63B88C" w14:textId="77777777"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p>
        </w:tc>
      </w:tr>
      <w:tr w:rsidR="00DE0B80" w:rsidRPr="00926FFA" w14:paraId="772DC1C6" w14:textId="77777777" w:rsidTr="00DE0B80">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70C8FD5A" w14:textId="77777777" w:rsidR="00DE0B80" w:rsidRPr="00926FFA" w:rsidRDefault="00DE0B80" w:rsidP="00DE0B80">
            <w:pPr>
              <w:widowControl/>
              <w:suppressAutoHyphens w:val="0"/>
              <w:spacing w:line="240" w:lineRule="auto"/>
              <w:rPr>
                <w:rFonts w:asciiTheme="minorHAnsi" w:hAnsiTheme="minorHAnsi" w:cstheme="minorHAnsi"/>
                <w:b/>
                <w:kern w:val="0"/>
                <w:lang w:eastAsia="pl-PL"/>
              </w:rPr>
            </w:pPr>
            <w:r w:rsidRPr="00926FFA">
              <w:rPr>
                <w:rFonts w:asciiTheme="minorHAnsi" w:hAnsiTheme="minorHAnsi" w:cstheme="minorHAnsi"/>
                <w:b/>
                <w:kern w:val="0"/>
                <w:lang w:eastAsia="pl-PL"/>
              </w:rPr>
              <w:t>20</w:t>
            </w:r>
          </w:p>
        </w:tc>
        <w:tc>
          <w:tcPr>
            <w:tcW w:w="3283" w:type="dxa"/>
            <w:tcBorders>
              <w:top w:val="nil"/>
              <w:left w:val="single" w:sz="4" w:space="0" w:color="auto"/>
              <w:bottom w:val="single" w:sz="4" w:space="0" w:color="auto"/>
              <w:right w:val="single" w:sz="4" w:space="0" w:color="auto"/>
            </w:tcBorders>
            <w:shd w:val="clear" w:color="000000" w:fill="F2F2F2"/>
            <w:vAlign w:val="center"/>
            <w:hideMark/>
          </w:tcPr>
          <w:p w14:paraId="69AC4DB2" w14:textId="68316320"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r>
              <w:rPr>
                <w:rFonts w:ascii="Calibri" w:hAnsi="Calibri" w:cs="Calibri"/>
                <w:b/>
                <w:bCs w:val="0"/>
              </w:rPr>
              <w:t xml:space="preserve">Sochy </w:t>
            </w:r>
            <w:r>
              <w:rPr>
                <w:rFonts w:ascii="Calibri" w:hAnsi="Calibri" w:cs="Calibri"/>
                <w:b/>
                <w:bCs w:val="0"/>
              </w:rPr>
              <w:br/>
              <w:t>22-470 Zwierzyniec</w:t>
            </w:r>
          </w:p>
        </w:tc>
        <w:tc>
          <w:tcPr>
            <w:tcW w:w="3213" w:type="dxa"/>
            <w:tcBorders>
              <w:top w:val="nil"/>
              <w:left w:val="nil"/>
              <w:bottom w:val="single" w:sz="4" w:space="0" w:color="auto"/>
              <w:right w:val="single" w:sz="4" w:space="0" w:color="auto"/>
            </w:tcBorders>
            <w:shd w:val="clear" w:color="auto" w:fill="auto"/>
            <w:vAlign w:val="center"/>
            <w:hideMark/>
          </w:tcPr>
          <w:p w14:paraId="122D8400" w14:textId="77777777"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p>
        </w:tc>
      </w:tr>
      <w:tr w:rsidR="00DE0B80" w:rsidRPr="00926FFA" w14:paraId="6C09D3B5" w14:textId="77777777" w:rsidTr="00DE0B80">
        <w:trPr>
          <w:trHeight w:val="63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316FB79A" w14:textId="77777777" w:rsidR="00DE0B80" w:rsidRPr="00926FFA" w:rsidRDefault="00DE0B80" w:rsidP="00DE0B80">
            <w:pPr>
              <w:widowControl/>
              <w:suppressAutoHyphens w:val="0"/>
              <w:spacing w:line="240" w:lineRule="auto"/>
              <w:rPr>
                <w:rFonts w:asciiTheme="minorHAnsi" w:hAnsiTheme="minorHAnsi" w:cstheme="minorHAnsi"/>
                <w:b/>
                <w:kern w:val="0"/>
                <w:lang w:eastAsia="pl-PL"/>
              </w:rPr>
            </w:pPr>
            <w:r w:rsidRPr="00926FFA">
              <w:rPr>
                <w:rFonts w:asciiTheme="minorHAnsi" w:hAnsiTheme="minorHAnsi" w:cstheme="minorHAnsi"/>
                <w:b/>
                <w:kern w:val="0"/>
                <w:lang w:eastAsia="pl-PL"/>
              </w:rPr>
              <w:t>21</w:t>
            </w:r>
          </w:p>
        </w:tc>
        <w:tc>
          <w:tcPr>
            <w:tcW w:w="3283" w:type="dxa"/>
            <w:tcBorders>
              <w:top w:val="nil"/>
              <w:left w:val="single" w:sz="4" w:space="0" w:color="auto"/>
              <w:bottom w:val="single" w:sz="4" w:space="0" w:color="auto"/>
              <w:right w:val="single" w:sz="4" w:space="0" w:color="auto"/>
            </w:tcBorders>
            <w:shd w:val="clear" w:color="000000" w:fill="F2F2F2"/>
            <w:vAlign w:val="center"/>
            <w:hideMark/>
          </w:tcPr>
          <w:p w14:paraId="25E34D5D" w14:textId="3492287C"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r>
              <w:rPr>
                <w:rFonts w:ascii="Calibri" w:hAnsi="Calibri" w:cs="Calibri"/>
                <w:b/>
                <w:bCs w:val="0"/>
              </w:rPr>
              <w:t>Zasiadki</w:t>
            </w:r>
            <w:r>
              <w:rPr>
                <w:rFonts w:ascii="Calibri" w:hAnsi="Calibri" w:cs="Calibri"/>
                <w:b/>
                <w:bCs w:val="0"/>
              </w:rPr>
              <w:br/>
              <w:t>21-560 Międzyrzec Podlaski</w:t>
            </w:r>
          </w:p>
        </w:tc>
        <w:tc>
          <w:tcPr>
            <w:tcW w:w="3213" w:type="dxa"/>
            <w:tcBorders>
              <w:top w:val="nil"/>
              <w:left w:val="nil"/>
              <w:bottom w:val="single" w:sz="4" w:space="0" w:color="auto"/>
              <w:right w:val="single" w:sz="4" w:space="0" w:color="auto"/>
            </w:tcBorders>
            <w:shd w:val="clear" w:color="auto" w:fill="auto"/>
            <w:vAlign w:val="center"/>
            <w:hideMark/>
          </w:tcPr>
          <w:p w14:paraId="1C1BA807" w14:textId="77777777"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p>
        </w:tc>
      </w:tr>
      <w:tr w:rsidR="00DE0B80" w:rsidRPr="00926FFA" w14:paraId="257AAF20" w14:textId="77777777" w:rsidTr="00DE0B80">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500BA550" w14:textId="77777777" w:rsidR="00DE0B80" w:rsidRPr="00926FFA" w:rsidRDefault="00DE0B80" w:rsidP="00DE0B80">
            <w:pPr>
              <w:widowControl/>
              <w:suppressAutoHyphens w:val="0"/>
              <w:spacing w:line="240" w:lineRule="auto"/>
              <w:rPr>
                <w:rFonts w:asciiTheme="minorHAnsi" w:hAnsiTheme="minorHAnsi" w:cstheme="minorHAnsi"/>
                <w:b/>
                <w:kern w:val="0"/>
                <w:lang w:eastAsia="pl-PL"/>
              </w:rPr>
            </w:pPr>
            <w:r w:rsidRPr="00926FFA">
              <w:rPr>
                <w:rFonts w:asciiTheme="minorHAnsi" w:hAnsiTheme="minorHAnsi" w:cstheme="minorHAnsi"/>
                <w:b/>
                <w:kern w:val="0"/>
                <w:lang w:eastAsia="pl-PL"/>
              </w:rPr>
              <w:t>22</w:t>
            </w:r>
          </w:p>
        </w:tc>
        <w:tc>
          <w:tcPr>
            <w:tcW w:w="3283" w:type="dxa"/>
            <w:tcBorders>
              <w:top w:val="nil"/>
              <w:left w:val="single" w:sz="4" w:space="0" w:color="auto"/>
              <w:bottom w:val="single" w:sz="4" w:space="0" w:color="auto"/>
              <w:right w:val="single" w:sz="4" w:space="0" w:color="auto"/>
            </w:tcBorders>
            <w:shd w:val="clear" w:color="000000" w:fill="F2F2F2"/>
            <w:vAlign w:val="center"/>
            <w:hideMark/>
          </w:tcPr>
          <w:p w14:paraId="69D1D0E4" w14:textId="24CD046F"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r>
              <w:rPr>
                <w:rFonts w:ascii="Calibri" w:hAnsi="Calibri" w:cs="Calibri"/>
                <w:b/>
                <w:bCs w:val="0"/>
              </w:rPr>
              <w:t xml:space="preserve">Kosuty </w:t>
            </w:r>
            <w:r>
              <w:rPr>
                <w:rFonts w:ascii="Calibri" w:hAnsi="Calibri" w:cs="Calibri"/>
                <w:b/>
                <w:bCs w:val="0"/>
              </w:rPr>
              <w:br/>
              <w:t>21-422 Stasin</w:t>
            </w:r>
          </w:p>
        </w:tc>
        <w:tc>
          <w:tcPr>
            <w:tcW w:w="3213" w:type="dxa"/>
            <w:tcBorders>
              <w:top w:val="nil"/>
              <w:left w:val="nil"/>
              <w:bottom w:val="single" w:sz="4" w:space="0" w:color="auto"/>
              <w:right w:val="single" w:sz="4" w:space="0" w:color="auto"/>
            </w:tcBorders>
            <w:shd w:val="clear" w:color="auto" w:fill="auto"/>
            <w:vAlign w:val="center"/>
            <w:hideMark/>
          </w:tcPr>
          <w:p w14:paraId="3147AB12" w14:textId="77777777"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p>
        </w:tc>
      </w:tr>
      <w:tr w:rsidR="00DE0B80" w:rsidRPr="00926FFA" w14:paraId="147B3036" w14:textId="77777777" w:rsidTr="00DE0B80">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6E9D3371" w14:textId="77777777" w:rsidR="00DE0B80" w:rsidRPr="00926FFA" w:rsidRDefault="00DE0B80" w:rsidP="00DE0B80">
            <w:pPr>
              <w:widowControl/>
              <w:suppressAutoHyphens w:val="0"/>
              <w:spacing w:line="240" w:lineRule="auto"/>
              <w:rPr>
                <w:rFonts w:asciiTheme="minorHAnsi" w:hAnsiTheme="minorHAnsi" w:cstheme="minorHAnsi"/>
                <w:b/>
                <w:kern w:val="0"/>
                <w:lang w:eastAsia="pl-PL"/>
              </w:rPr>
            </w:pPr>
            <w:r w:rsidRPr="00926FFA">
              <w:rPr>
                <w:rFonts w:asciiTheme="minorHAnsi" w:hAnsiTheme="minorHAnsi" w:cstheme="minorHAnsi"/>
                <w:b/>
                <w:kern w:val="0"/>
                <w:lang w:eastAsia="pl-PL"/>
              </w:rPr>
              <w:t>23</w:t>
            </w:r>
          </w:p>
        </w:tc>
        <w:tc>
          <w:tcPr>
            <w:tcW w:w="3283" w:type="dxa"/>
            <w:tcBorders>
              <w:top w:val="nil"/>
              <w:left w:val="single" w:sz="4" w:space="0" w:color="auto"/>
              <w:bottom w:val="single" w:sz="4" w:space="0" w:color="auto"/>
              <w:right w:val="single" w:sz="4" w:space="0" w:color="auto"/>
            </w:tcBorders>
            <w:shd w:val="clear" w:color="000000" w:fill="F2F2F2"/>
            <w:vAlign w:val="center"/>
            <w:hideMark/>
          </w:tcPr>
          <w:p w14:paraId="1FCB6792" w14:textId="0F5FEC7D"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r>
              <w:rPr>
                <w:rFonts w:ascii="Calibri" w:hAnsi="Calibri" w:cs="Calibri"/>
                <w:b/>
                <w:bCs w:val="0"/>
              </w:rPr>
              <w:t>Rokitno</w:t>
            </w:r>
            <w:r>
              <w:rPr>
                <w:rFonts w:ascii="Calibri" w:hAnsi="Calibri" w:cs="Calibri"/>
                <w:b/>
                <w:bCs w:val="0"/>
              </w:rPr>
              <w:br/>
              <w:t>21-504 Rokitno</w:t>
            </w:r>
          </w:p>
        </w:tc>
        <w:tc>
          <w:tcPr>
            <w:tcW w:w="3213" w:type="dxa"/>
            <w:tcBorders>
              <w:top w:val="nil"/>
              <w:left w:val="nil"/>
              <w:bottom w:val="single" w:sz="4" w:space="0" w:color="auto"/>
              <w:right w:val="single" w:sz="4" w:space="0" w:color="auto"/>
            </w:tcBorders>
            <w:shd w:val="clear" w:color="auto" w:fill="auto"/>
            <w:vAlign w:val="center"/>
            <w:hideMark/>
          </w:tcPr>
          <w:p w14:paraId="595106B5" w14:textId="77777777"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p>
        </w:tc>
      </w:tr>
      <w:tr w:rsidR="00DE0B80" w:rsidRPr="00926FFA" w14:paraId="5F0E8939" w14:textId="77777777" w:rsidTr="00DE0B80">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54F55504" w14:textId="77777777" w:rsidR="00DE0B80" w:rsidRPr="00926FFA" w:rsidRDefault="00DE0B80" w:rsidP="00DE0B80">
            <w:pPr>
              <w:widowControl/>
              <w:suppressAutoHyphens w:val="0"/>
              <w:spacing w:line="240" w:lineRule="auto"/>
              <w:rPr>
                <w:rFonts w:asciiTheme="minorHAnsi" w:hAnsiTheme="minorHAnsi" w:cstheme="minorHAnsi"/>
                <w:b/>
                <w:kern w:val="0"/>
                <w:lang w:eastAsia="pl-PL"/>
              </w:rPr>
            </w:pPr>
            <w:r w:rsidRPr="00926FFA">
              <w:rPr>
                <w:rFonts w:asciiTheme="minorHAnsi" w:hAnsiTheme="minorHAnsi" w:cstheme="minorHAnsi"/>
                <w:b/>
                <w:kern w:val="0"/>
                <w:lang w:eastAsia="pl-PL"/>
              </w:rPr>
              <w:t>24</w:t>
            </w:r>
          </w:p>
        </w:tc>
        <w:tc>
          <w:tcPr>
            <w:tcW w:w="3283" w:type="dxa"/>
            <w:tcBorders>
              <w:top w:val="nil"/>
              <w:left w:val="single" w:sz="4" w:space="0" w:color="auto"/>
              <w:bottom w:val="single" w:sz="4" w:space="0" w:color="auto"/>
              <w:right w:val="single" w:sz="4" w:space="0" w:color="auto"/>
            </w:tcBorders>
            <w:shd w:val="clear" w:color="000000" w:fill="F2F2F2"/>
            <w:vAlign w:val="center"/>
            <w:hideMark/>
          </w:tcPr>
          <w:p w14:paraId="62CB6CA4" w14:textId="189F4AF3"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r>
              <w:rPr>
                <w:rFonts w:ascii="Calibri" w:hAnsi="Calibri" w:cs="Calibri"/>
                <w:b/>
                <w:bCs w:val="0"/>
              </w:rPr>
              <w:t>ul. Lwowska</w:t>
            </w:r>
            <w:r>
              <w:rPr>
                <w:rFonts w:ascii="Calibri" w:hAnsi="Calibri" w:cs="Calibri"/>
                <w:b/>
                <w:bCs w:val="0"/>
              </w:rPr>
              <w:br/>
              <w:t>20-128 Lublin</w:t>
            </w:r>
          </w:p>
        </w:tc>
        <w:tc>
          <w:tcPr>
            <w:tcW w:w="3213" w:type="dxa"/>
            <w:tcBorders>
              <w:top w:val="nil"/>
              <w:left w:val="nil"/>
              <w:bottom w:val="single" w:sz="4" w:space="0" w:color="auto"/>
              <w:right w:val="single" w:sz="4" w:space="0" w:color="auto"/>
            </w:tcBorders>
            <w:shd w:val="clear" w:color="auto" w:fill="auto"/>
            <w:vAlign w:val="center"/>
            <w:hideMark/>
          </w:tcPr>
          <w:p w14:paraId="3113C8E3" w14:textId="77777777"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p>
        </w:tc>
      </w:tr>
      <w:tr w:rsidR="00DE0B80" w:rsidRPr="00926FFA" w14:paraId="567A25C4" w14:textId="77777777" w:rsidTr="00DE0B80">
        <w:trPr>
          <w:trHeight w:val="600"/>
        </w:trPr>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34AF7" w14:textId="77777777" w:rsidR="00DE0B80" w:rsidRPr="00926FFA" w:rsidRDefault="00DE0B80" w:rsidP="00DE0B80">
            <w:pPr>
              <w:widowControl/>
              <w:suppressAutoHyphens w:val="0"/>
              <w:spacing w:line="240" w:lineRule="auto"/>
              <w:rPr>
                <w:rFonts w:asciiTheme="minorHAnsi" w:hAnsiTheme="minorHAnsi" w:cstheme="minorHAnsi"/>
                <w:b/>
                <w:kern w:val="0"/>
                <w:lang w:eastAsia="pl-PL"/>
              </w:rPr>
            </w:pPr>
            <w:r w:rsidRPr="00926FFA">
              <w:rPr>
                <w:rFonts w:asciiTheme="minorHAnsi" w:hAnsiTheme="minorHAnsi" w:cstheme="minorHAnsi"/>
                <w:b/>
                <w:kern w:val="0"/>
                <w:lang w:eastAsia="pl-PL"/>
              </w:rPr>
              <w:t>25</w:t>
            </w:r>
          </w:p>
        </w:tc>
        <w:tc>
          <w:tcPr>
            <w:tcW w:w="328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84FB7DA" w14:textId="6B305EB7"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r>
              <w:rPr>
                <w:rFonts w:ascii="Calibri" w:hAnsi="Calibri" w:cs="Calibri"/>
                <w:b/>
                <w:bCs w:val="0"/>
              </w:rPr>
              <w:t>ul. Starościce</w:t>
            </w:r>
            <w:r>
              <w:rPr>
                <w:rFonts w:ascii="Calibri" w:hAnsi="Calibri" w:cs="Calibri"/>
                <w:b/>
                <w:bCs w:val="0"/>
              </w:rPr>
              <w:br/>
              <w:t>21-020 Milejów</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D0308" w14:textId="77777777"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p>
        </w:tc>
      </w:tr>
      <w:tr w:rsidR="00DE0B80" w:rsidRPr="00926FFA" w14:paraId="50C40DAB" w14:textId="77777777" w:rsidTr="00DE0B80">
        <w:trPr>
          <w:trHeight w:val="600"/>
        </w:trPr>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7C492" w14:textId="77777777" w:rsidR="00DE0B80" w:rsidRPr="00926FFA" w:rsidRDefault="00DE0B80" w:rsidP="00DE0B80">
            <w:pPr>
              <w:widowControl/>
              <w:suppressAutoHyphens w:val="0"/>
              <w:spacing w:line="240" w:lineRule="auto"/>
              <w:rPr>
                <w:rFonts w:asciiTheme="minorHAnsi" w:hAnsiTheme="minorHAnsi" w:cstheme="minorHAnsi"/>
                <w:b/>
                <w:kern w:val="0"/>
                <w:lang w:eastAsia="pl-PL"/>
              </w:rPr>
            </w:pPr>
            <w:r w:rsidRPr="00926FFA">
              <w:rPr>
                <w:rFonts w:asciiTheme="minorHAnsi" w:hAnsiTheme="minorHAnsi" w:cstheme="minorHAnsi"/>
                <w:b/>
                <w:kern w:val="0"/>
                <w:lang w:eastAsia="pl-PL"/>
              </w:rPr>
              <w:t>26</w:t>
            </w:r>
          </w:p>
        </w:tc>
        <w:tc>
          <w:tcPr>
            <w:tcW w:w="328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00CCBE2" w14:textId="62124A36"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r>
              <w:rPr>
                <w:rFonts w:ascii="Calibri" w:hAnsi="Calibri" w:cs="Calibri"/>
                <w:b/>
                <w:bCs w:val="0"/>
              </w:rPr>
              <w:t xml:space="preserve">ul. </w:t>
            </w:r>
            <w:proofErr w:type="spellStart"/>
            <w:r>
              <w:rPr>
                <w:rFonts w:ascii="Calibri" w:hAnsi="Calibri" w:cs="Calibri"/>
                <w:b/>
                <w:bCs w:val="0"/>
              </w:rPr>
              <w:t>Sidorska</w:t>
            </w:r>
            <w:proofErr w:type="spellEnd"/>
            <w:r>
              <w:rPr>
                <w:rFonts w:ascii="Calibri" w:hAnsi="Calibri" w:cs="Calibri"/>
                <w:b/>
                <w:bCs w:val="0"/>
              </w:rPr>
              <w:t xml:space="preserve"> </w:t>
            </w:r>
            <w:r>
              <w:rPr>
                <w:rFonts w:ascii="Calibri" w:hAnsi="Calibri" w:cs="Calibri"/>
                <w:b/>
                <w:bCs w:val="0"/>
              </w:rPr>
              <w:br/>
              <w:t>21-500 Biała Podlaska</w:t>
            </w:r>
          </w:p>
        </w:tc>
        <w:tc>
          <w:tcPr>
            <w:tcW w:w="3213" w:type="dxa"/>
            <w:tcBorders>
              <w:top w:val="single" w:sz="4" w:space="0" w:color="auto"/>
              <w:left w:val="nil"/>
              <w:bottom w:val="single" w:sz="4" w:space="0" w:color="auto"/>
              <w:right w:val="single" w:sz="4" w:space="0" w:color="auto"/>
            </w:tcBorders>
            <w:shd w:val="clear" w:color="auto" w:fill="auto"/>
            <w:vAlign w:val="center"/>
            <w:hideMark/>
          </w:tcPr>
          <w:p w14:paraId="35F69BCE" w14:textId="77777777"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p>
        </w:tc>
      </w:tr>
      <w:tr w:rsidR="00DE0B80" w:rsidRPr="00926FFA" w14:paraId="05D87B76" w14:textId="77777777" w:rsidTr="00DE0B80">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0C4D3F2D" w14:textId="77777777" w:rsidR="00DE0B80" w:rsidRPr="00926FFA" w:rsidRDefault="00DE0B80" w:rsidP="00DE0B80">
            <w:pPr>
              <w:widowControl/>
              <w:suppressAutoHyphens w:val="0"/>
              <w:spacing w:line="240" w:lineRule="auto"/>
              <w:rPr>
                <w:rFonts w:asciiTheme="minorHAnsi" w:hAnsiTheme="minorHAnsi" w:cstheme="minorHAnsi"/>
                <w:b/>
                <w:kern w:val="0"/>
                <w:lang w:eastAsia="pl-PL"/>
              </w:rPr>
            </w:pPr>
            <w:r w:rsidRPr="00926FFA">
              <w:rPr>
                <w:rFonts w:asciiTheme="minorHAnsi" w:hAnsiTheme="minorHAnsi" w:cstheme="minorHAnsi"/>
                <w:b/>
                <w:kern w:val="0"/>
                <w:lang w:eastAsia="pl-PL"/>
              </w:rPr>
              <w:t>27</w:t>
            </w:r>
          </w:p>
        </w:tc>
        <w:tc>
          <w:tcPr>
            <w:tcW w:w="3283" w:type="dxa"/>
            <w:tcBorders>
              <w:top w:val="nil"/>
              <w:left w:val="single" w:sz="4" w:space="0" w:color="auto"/>
              <w:bottom w:val="single" w:sz="4" w:space="0" w:color="auto"/>
              <w:right w:val="single" w:sz="4" w:space="0" w:color="auto"/>
            </w:tcBorders>
            <w:shd w:val="clear" w:color="000000" w:fill="F2F2F2"/>
            <w:vAlign w:val="center"/>
            <w:hideMark/>
          </w:tcPr>
          <w:p w14:paraId="0A7D63F6" w14:textId="10350F14"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r>
              <w:rPr>
                <w:rFonts w:ascii="Calibri" w:hAnsi="Calibri" w:cs="Calibri"/>
                <w:b/>
                <w:bCs w:val="0"/>
              </w:rPr>
              <w:t>ul. Urzędowska</w:t>
            </w:r>
            <w:r>
              <w:rPr>
                <w:rFonts w:ascii="Calibri" w:hAnsi="Calibri" w:cs="Calibri"/>
                <w:b/>
                <w:bCs w:val="0"/>
              </w:rPr>
              <w:br/>
              <w:t>23-200 Kraśnik</w:t>
            </w:r>
          </w:p>
        </w:tc>
        <w:tc>
          <w:tcPr>
            <w:tcW w:w="3213" w:type="dxa"/>
            <w:tcBorders>
              <w:top w:val="nil"/>
              <w:left w:val="nil"/>
              <w:bottom w:val="single" w:sz="4" w:space="0" w:color="auto"/>
              <w:right w:val="single" w:sz="4" w:space="0" w:color="auto"/>
            </w:tcBorders>
            <w:shd w:val="clear" w:color="auto" w:fill="auto"/>
            <w:vAlign w:val="center"/>
            <w:hideMark/>
          </w:tcPr>
          <w:p w14:paraId="07709A34" w14:textId="77777777"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p>
        </w:tc>
      </w:tr>
      <w:tr w:rsidR="00DE0B80" w:rsidRPr="00926FFA" w14:paraId="5AFA600D" w14:textId="77777777" w:rsidTr="00DE0B80">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5D0504AE" w14:textId="77777777" w:rsidR="00DE0B80" w:rsidRPr="00926FFA" w:rsidRDefault="00DE0B80" w:rsidP="00DE0B80">
            <w:pPr>
              <w:widowControl/>
              <w:suppressAutoHyphens w:val="0"/>
              <w:spacing w:line="240" w:lineRule="auto"/>
              <w:rPr>
                <w:rFonts w:asciiTheme="minorHAnsi" w:hAnsiTheme="minorHAnsi" w:cstheme="minorHAnsi"/>
                <w:b/>
                <w:kern w:val="0"/>
                <w:lang w:eastAsia="pl-PL"/>
              </w:rPr>
            </w:pPr>
            <w:r w:rsidRPr="00926FFA">
              <w:rPr>
                <w:rFonts w:asciiTheme="minorHAnsi" w:hAnsiTheme="minorHAnsi" w:cstheme="minorHAnsi"/>
                <w:b/>
                <w:kern w:val="0"/>
                <w:lang w:eastAsia="pl-PL"/>
              </w:rPr>
              <w:lastRenderedPageBreak/>
              <w:t>28</w:t>
            </w:r>
          </w:p>
        </w:tc>
        <w:tc>
          <w:tcPr>
            <w:tcW w:w="3283" w:type="dxa"/>
            <w:tcBorders>
              <w:top w:val="nil"/>
              <w:left w:val="single" w:sz="4" w:space="0" w:color="auto"/>
              <w:bottom w:val="single" w:sz="4" w:space="0" w:color="auto"/>
              <w:right w:val="single" w:sz="4" w:space="0" w:color="auto"/>
            </w:tcBorders>
            <w:shd w:val="clear" w:color="000000" w:fill="F2F2F2"/>
            <w:vAlign w:val="center"/>
            <w:hideMark/>
          </w:tcPr>
          <w:p w14:paraId="24916480" w14:textId="5ADF5D60"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r>
              <w:rPr>
                <w:rFonts w:ascii="Calibri" w:hAnsi="Calibri" w:cs="Calibri"/>
                <w:b/>
                <w:bCs w:val="0"/>
              </w:rPr>
              <w:t xml:space="preserve">ul. Ułanów </w:t>
            </w:r>
            <w:r>
              <w:rPr>
                <w:rFonts w:ascii="Calibri" w:hAnsi="Calibri" w:cs="Calibri"/>
                <w:b/>
                <w:bCs w:val="0"/>
              </w:rPr>
              <w:br/>
              <w:t>20-554 Lublin</w:t>
            </w:r>
          </w:p>
        </w:tc>
        <w:tc>
          <w:tcPr>
            <w:tcW w:w="3213" w:type="dxa"/>
            <w:tcBorders>
              <w:top w:val="nil"/>
              <w:left w:val="nil"/>
              <w:bottom w:val="single" w:sz="4" w:space="0" w:color="auto"/>
              <w:right w:val="single" w:sz="4" w:space="0" w:color="auto"/>
            </w:tcBorders>
            <w:shd w:val="clear" w:color="auto" w:fill="auto"/>
            <w:vAlign w:val="center"/>
            <w:hideMark/>
          </w:tcPr>
          <w:p w14:paraId="78C93B71" w14:textId="77777777"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p>
        </w:tc>
      </w:tr>
      <w:tr w:rsidR="00DE0B80" w:rsidRPr="00926FFA" w14:paraId="45A7E9D3" w14:textId="77777777" w:rsidTr="00DE0B80">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5243B241" w14:textId="77777777" w:rsidR="00DE0B80" w:rsidRPr="00926FFA" w:rsidRDefault="00DE0B80" w:rsidP="00DE0B80">
            <w:pPr>
              <w:widowControl/>
              <w:suppressAutoHyphens w:val="0"/>
              <w:spacing w:line="240" w:lineRule="auto"/>
              <w:rPr>
                <w:rFonts w:asciiTheme="minorHAnsi" w:hAnsiTheme="minorHAnsi" w:cstheme="minorHAnsi"/>
                <w:b/>
                <w:kern w:val="0"/>
                <w:lang w:eastAsia="pl-PL"/>
              </w:rPr>
            </w:pPr>
            <w:r w:rsidRPr="00926FFA">
              <w:rPr>
                <w:rFonts w:asciiTheme="minorHAnsi" w:hAnsiTheme="minorHAnsi" w:cstheme="minorHAnsi"/>
                <w:b/>
                <w:kern w:val="0"/>
                <w:lang w:eastAsia="pl-PL"/>
              </w:rPr>
              <w:t>29</w:t>
            </w:r>
          </w:p>
        </w:tc>
        <w:tc>
          <w:tcPr>
            <w:tcW w:w="3283" w:type="dxa"/>
            <w:tcBorders>
              <w:top w:val="nil"/>
              <w:left w:val="single" w:sz="4" w:space="0" w:color="auto"/>
              <w:bottom w:val="single" w:sz="4" w:space="0" w:color="auto"/>
              <w:right w:val="single" w:sz="4" w:space="0" w:color="auto"/>
            </w:tcBorders>
            <w:shd w:val="clear" w:color="000000" w:fill="F2F2F2"/>
            <w:vAlign w:val="center"/>
            <w:hideMark/>
          </w:tcPr>
          <w:p w14:paraId="0A1A5829" w14:textId="72B5F4A6"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r>
              <w:rPr>
                <w:rFonts w:ascii="Calibri" w:hAnsi="Calibri" w:cs="Calibri"/>
                <w:b/>
                <w:bCs w:val="0"/>
              </w:rPr>
              <w:t>ul.</w:t>
            </w:r>
            <w:r w:rsidR="00637AAD">
              <w:rPr>
                <w:rFonts w:ascii="Calibri" w:hAnsi="Calibri" w:cs="Calibri"/>
                <w:b/>
                <w:bCs w:val="0"/>
              </w:rPr>
              <w:t xml:space="preserve"> </w:t>
            </w:r>
            <w:r>
              <w:rPr>
                <w:rFonts w:ascii="Calibri" w:hAnsi="Calibri" w:cs="Calibri"/>
                <w:b/>
                <w:bCs w:val="0"/>
              </w:rPr>
              <w:t xml:space="preserve">Tarasowa </w:t>
            </w:r>
            <w:r>
              <w:rPr>
                <w:rFonts w:ascii="Calibri" w:hAnsi="Calibri" w:cs="Calibri"/>
                <w:b/>
                <w:bCs w:val="0"/>
              </w:rPr>
              <w:br/>
              <w:t>20-819 Lublin</w:t>
            </w:r>
          </w:p>
        </w:tc>
        <w:tc>
          <w:tcPr>
            <w:tcW w:w="3213" w:type="dxa"/>
            <w:tcBorders>
              <w:top w:val="nil"/>
              <w:left w:val="nil"/>
              <w:bottom w:val="single" w:sz="4" w:space="0" w:color="auto"/>
              <w:right w:val="single" w:sz="4" w:space="0" w:color="auto"/>
            </w:tcBorders>
            <w:shd w:val="clear" w:color="auto" w:fill="auto"/>
            <w:vAlign w:val="center"/>
            <w:hideMark/>
          </w:tcPr>
          <w:p w14:paraId="2FB4C9A1" w14:textId="77777777"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p>
        </w:tc>
      </w:tr>
      <w:tr w:rsidR="00DE0B80" w:rsidRPr="00926FFA" w14:paraId="1C651B60" w14:textId="77777777" w:rsidTr="00DE0B80">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55C2104E" w14:textId="77777777" w:rsidR="00DE0B80" w:rsidRPr="00926FFA" w:rsidRDefault="00DE0B80" w:rsidP="00DE0B80">
            <w:pPr>
              <w:widowControl/>
              <w:suppressAutoHyphens w:val="0"/>
              <w:spacing w:line="240" w:lineRule="auto"/>
              <w:rPr>
                <w:rFonts w:asciiTheme="minorHAnsi" w:hAnsiTheme="minorHAnsi" w:cstheme="minorHAnsi"/>
                <w:b/>
                <w:kern w:val="0"/>
                <w:lang w:eastAsia="pl-PL"/>
              </w:rPr>
            </w:pPr>
            <w:r w:rsidRPr="00926FFA">
              <w:rPr>
                <w:rFonts w:asciiTheme="minorHAnsi" w:hAnsiTheme="minorHAnsi" w:cstheme="minorHAnsi"/>
                <w:b/>
                <w:kern w:val="0"/>
                <w:lang w:eastAsia="pl-PL"/>
              </w:rPr>
              <w:t>30</w:t>
            </w:r>
          </w:p>
        </w:tc>
        <w:tc>
          <w:tcPr>
            <w:tcW w:w="3283" w:type="dxa"/>
            <w:tcBorders>
              <w:top w:val="nil"/>
              <w:left w:val="single" w:sz="4" w:space="0" w:color="auto"/>
              <w:bottom w:val="single" w:sz="4" w:space="0" w:color="auto"/>
              <w:right w:val="single" w:sz="4" w:space="0" w:color="auto"/>
            </w:tcBorders>
            <w:shd w:val="clear" w:color="000000" w:fill="F2F2F2"/>
            <w:vAlign w:val="bottom"/>
            <w:hideMark/>
          </w:tcPr>
          <w:p w14:paraId="10F85336" w14:textId="7C79081E"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r>
              <w:rPr>
                <w:rFonts w:ascii="Calibri" w:hAnsi="Calibri" w:cs="Calibri"/>
                <w:b/>
                <w:bCs w:val="0"/>
              </w:rPr>
              <w:t>ul. Powstańców Warszawy</w:t>
            </w:r>
            <w:r>
              <w:rPr>
                <w:rFonts w:ascii="Calibri" w:hAnsi="Calibri" w:cs="Calibri"/>
                <w:b/>
                <w:bCs w:val="0"/>
              </w:rPr>
              <w:br/>
              <w:t>21-100 Lubartów</w:t>
            </w:r>
          </w:p>
        </w:tc>
        <w:tc>
          <w:tcPr>
            <w:tcW w:w="3213" w:type="dxa"/>
            <w:tcBorders>
              <w:top w:val="nil"/>
              <w:left w:val="nil"/>
              <w:bottom w:val="single" w:sz="4" w:space="0" w:color="auto"/>
              <w:right w:val="single" w:sz="4" w:space="0" w:color="auto"/>
            </w:tcBorders>
            <w:shd w:val="clear" w:color="auto" w:fill="auto"/>
            <w:vAlign w:val="center"/>
            <w:hideMark/>
          </w:tcPr>
          <w:p w14:paraId="219CEE0D" w14:textId="77777777"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p>
        </w:tc>
      </w:tr>
      <w:tr w:rsidR="00DE0B80" w:rsidRPr="00926FFA" w14:paraId="1C355805" w14:textId="77777777" w:rsidTr="00DE0B80">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6DD8039F" w14:textId="77777777" w:rsidR="00DE0B80" w:rsidRPr="00926FFA" w:rsidRDefault="00DE0B80" w:rsidP="00DE0B80">
            <w:pPr>
              <w:widowControl/>
              <w:suppressAutoHyphens w:val="0"/>
              <w:spacing w:line="240" w:lineRule="auto"/>
              <w:rPr>
                <w:rFonts w:asciiTheme="minorHAnsi" w:hAnsiTheme="minorHAnsi" w:cstheme="minorHAnsi"/>
                <w:b/>
                <w:kern w:val="0"/>
                <w:lang w:eastAsia="pl-PL"/>
              </w:rPr>
            </w:pPr>
            <w:r w:rsidRPr="00926FFA">
              <w:rPr>
                <w:rFonts w:asciiTheme="minorHAnsi" w:hAnsiTheme="minorHAnsi" w:cstheme="minorHAnsi"/>
                <w:b/>
                <w:kern w:val="0"/>
                <w:lang w:eastAsia="pl-PL"/>
              </w:rPr>
              <w:t>31</w:t>
            </w:r>
          </w:p>
        </w:tc>
        <w:tc>
          <w:tcPr>
            <w:tcW w:w="3283" w:type="dxa"/>
            <w:tcBorders>
              <w:top w:val="nil"/>
              <w:left w:val="single" w:sz="4" w:space="0" w:color="auto"/>
              <w:bottom w:val="single" w:sz="4" w:space="0" w:color="auto"/>
              <w:right w:val="single" w:sz="4" w:space="0" w:color="auto"/>
            </w:tcBorders>
            <w:shd w:val="clear" w:color="000000" w:fill="F2F2F2"/>
            <w:vAlign w:val="bottom"/>
            <w:hideMark/>
          </w:tcPr>
          <w:p w14:paraId="130FCB1F" w14:textId="149D1FFF"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r>
              <w:rPr>
                <w:rFonts w:ascii="Calibri" w:hAnsi="Calibri" w:cs="Calibri"/>
                <w:b/>
                <w:bCs w:val="0"/>
              </w:rPr>
              <w:t>ul. Wyspiańskiego</w:t>
            </w:r>
            <w:r>
              <w:rPr>
                <w:rFonts w:ascii="Calibri" w:hAnsi="Calibri" w:cs="Calibri"/>
                <w:b/>
                <w:bCs w:val="0"/>
              </w:rPr>
              <w:br/>
              <w:t>23-213 Zakrzówek</w:t>
            </w:r>
          </w:p>
        </w:tc>
        <w:tc>
          <w:tcPr>
            <w:tcW w:w="3213" w:type="dxa"/>
            <w:tcBorders>
              <w:top w:val="nil"/>
              <w:left w:val="nil"/>
              <w:bottom w:val="single" w:sz="4" w:space="0" w:color="auto"/>
              <w:right w:val="single" w:sz="4" w:space="0" w:color="auto"/>
            </w:tcBorders>
            <w:shd w:val="clear" w:color="auto" w:fill="auto"/>
            <w:vAlign w:val="center"/>
            <w:hideMark/>
          </w:tcPr>
          <w:p w14:paraId="5FF02E84" w14:textId="77777777"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p>
        </w:tc>
      </w:tr>
      <w:tr w:rsidR="00DE0B80" w:rsidRPr="00926FFA" w14:paraId="18F62E8A" w14:textId="77777777" w:rsidTr="00DE0B80">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457E7808" w14:textId="77777777" w:rsidR="00DE0B80" w:rsidRPr="00926FFA" w:rsidRDefault="00DE0B80" w:rsidP="00DE0B80">
            <w:pPr>
              <w:widowControl/>
              <w:suppressAutoHyphens w:val="0"/>
              <w:spacing w:line="240" w:lineRule="auto"/>
              <w:rPr>
                <w:rFonts w:asciiTheme="minorHAnsi" w:hAnsiTheme="minorHAnsi" w:cstheme="minorHAnsi"/>
                <w:b/>
                <w:kern w:val="0"/>
                <w:lang w:eastAsia="pl-PL"/>
              </w:rPr>
            </w:pPr>
            <w:r w:rsidRPr="00926FFA">
              <w:rPr>
                <w:rFonts w:asciiTheme="minorHAnsi" w:hAnsiTheme="minorHAnsi" w:cstheme="minorHAnsi"/>
                <w:b/>
                <w:kern w:val="0"/>
                <w:lang w:eastAsia="pl-PL"/>
              </w:rPr>
              <w:t>32</w:t>
            </w:r>
          </w:p>
        </w:tc>
        <w:tc>
          <w:tcPr>
            <w:tcW w:w="3283" w:type="dxa"/>
            <w:tcBorders>
              <w:top w:val="nil"/>
              <w:left w:val="single" w:sz="4" w:space="0" w:color="auto"/>
              <w:bottom w:val="single" w:sz="4" w:space="0" w:color="auto"/>
              <w:right w:val="single" w:sz="4" w:space="0" w:color="auto"/>
            </w:tcBorders>
            <w:shd w:val="clear" w:color="000000" w:fill="F2F2F2"/>
            <w:vAlign w:val="center"/>
            <w:hideMark/>
          </w:tcPr>
          <w:p w14:paraId="1FCF97EF" w14:textId="5A6A3045"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r>
              <w:rPr>
                <w:rFonts w:ascii="Calibri" w:hAnsi="Calibri" w:cs="Calibri"/>
                <w:b/>
                <w:bCs w:val="0"/>
              </w:rPr>
              <w:t>ul. Zawadzkiego</w:t>
            </w:r>
            <w:r>
              <w:rPr>
                <w:rFonts w:ascii="Calibri" w:hAnsi="Calibri" w:cs="Calibri"/>
                <w:b/>
                <w:bCs w:val="0"/>
              </w:rPr>
              <w:br/>
              <w:t>23-204 Kraśnik</w:t>
            </w:r>
          </w:p>
        </w:tc>
        <w:tc>
          <w:tcPr>
            <w:tcW w:w="3213" w:type="dxa"/>
            <w:tcBorders>
              <w:top w:val="nil"/>
              <w:left w:val="nil"/>
              <w:bottom w:val="single" w:sz="4" w:space="0" w:color="auto"/>
              <w:right w:val="single" w:sz="4" w:space="0" w:color="auto"/>
            </w:tcBorders>
            <w:shd w:val="clear" w:color="auto" w:fill="auto"/>
            <w:vAlign w:val="center"/>
            <w:hideMark/>
          </w:tcPr>
          <w:p w14:paraId="7A047B2C" w14:textId="77777777"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p>
        </w:tc>
      </w:tr>
      <w:tr w:rsidR="00DE0B80" w:rsidRPr="00926FFA" w14:paraId="17EC94E5" w14:textId="77777777" w:rsidTr="00DE0B80">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376418CF" w14:textId="77777777" w:rsidR="00DE0B80" w:rsidRPr="00926FFA" w:rsidRDefault="00DE0B80" w:rsidP="00DE0B80">
            <w:pPr>
              <w:widowControl/>
              <w:suppressAutoHyphens w:val="0"/>
              <w:spacing w:line="240" w:lineRule="auto"/>
              <w:rPr>
                <w:rFonts w:asciiTheme="minorHAnsi" w:hAnsiTheme="minorHAnsi" w:cstheme="minorHAnsi"/>
                <w:b/>
                <w:kern w:val="0"/>
                <w:lang w:eastAsia="pl-PL"/>
              </w:rPr>
            </w:pPr>
            <w:r w:rsidRPr="00926FFA">
              <w:rPr>
                <w:rFonts w:asciiTheme="minorHAnsi" w:hAnsiTheme="minorHAnsi" w:cstheme="minorHAnsi"/>
                <w:b/>
                <w:kern w:val="0"/>
                <w:lang w:eastAsia="pl-PL"/>
              </w:rPr>
              <w:t>33</w:t>
            </w:r>
          </w:p>
        </w:tc>
        <w:tc>
          <w:tcPr>
            <w:tcW w:w="3283" w:type="dxa"/>
            <w:tcBorders>
              <w:top w:val="nil"/>
              <w:left w:val="single" w:sz="4" w:space="0" w:color="auto"/>
              <w:bottom w:val="single" w:sz="4" w:space="0" w:color="auto"/>
              <w:right w:val="single" w:sz="4" w:space="0" w:color="auto"/>
            </w:tcBorders>
            <w:shd w:val="clear" w:color="000000" w:fill="F2F2F2"/>
            <w:vAlign w:val="bottom"/>
            <w:hideMark/>
          </w:tcPr>
          <w:p w14:paraId="16188B47" w14:textId="15A00090"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r>
              <w:rPr>
                <w:rFonts w:ascii="Calibri" w:hAnsi="Calibri" w:cs="Calibri"/>
                <w:b/>
                <w:bCs w:val="0"/>
              </w:rPr>
              <w:t>Strachosław</w:t>
            </w:r>
            <w:r>
              <w:rPr>
                <w:rFonts w:ascii="Calibri" w:hAnsi="Calibri" w:cs="Calibri"/>
                <w:b/>
                <w:bCs w:val="0"/>
              </w:rPr>
              <w:br/>
              <w:t>22-113 Kamień</w:t>
            </w:r>
          </w:p>
        </w:tc>
        <w:tc>
          <w:tcPr>
            <w:tcW w:w="3213" w:type="dxa"/>
            <w:tcBorders>
              <w:top w:val="nil"/>
              <w:left w:val="nil"/>
              <w:bottom w:val="single" w:sz="4" w:space="0" w:color="auto"/>
              <w:right w:val="single" w:sz="4" w:space="0" w:color="auto"/>
            </w:tcBorders>
            <w:shd w:val="clear" w:color="auto" w:fill="auto"/>
            <w:vAlign w:val="center"/>
            <w:hideMark/>
          </w:tcPr>
          <w:p w14:paraId="46A3E09C" w14:textId="77777777"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p>
        </w:tc>
      </w:tr>
      <w:tr w:rsidR="00DE0B80" w:rsidRPr="00926FFA" w14:paraId="436A0FF9" w14:textId="77777777" w:rsidTr="00DE0B80">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6A18CEF5" w14:textId="77777777" w:rsidR="00DE0B80" w:rsidRPr="00926FFA" w:rsidRDefault="00DE0B80" w:rsidP="00DE0B80">
            <w:pPr>
              <w:widowControl/>
              <w:suppressAutoHyphens w:val="0"/>
              <w:spacing w:line="240" w:lineRule="auto"/>
              <w:rPr>
                <w:rFonts w:asciiTheme="minorHAnsi" w:hAnsiTheme="minorHAnsi" w:cstheme="minorHAnsi"/>
                <w:b/>
                <w:kern w:val="0"/>
                <w:lang w:eastAsia="pl-PL"/>
              </w:rPr>
            </w:pPr>
            <w:r w:rsidRPr="00926FFA">
              <w:rPr>
                <w:rFonts w:asciiTheme="minorHAnsi" w:hAnsiTheme="minorHAnsi" w:cstheme="minorHAnsi"/>
                <w:b/>
                <w:kern w:val="0"/>
                <w:lang w:eastAsia="pl-PL"/>
              </w:rPr>
              <w:t>34</w:t>
            </w:r>
          </w:p>
        </w:tc>
        <w:tc>
          <w:tcPr>
            <w:tcW w:w="3283" w:type="dxa"/>
            <w:tcBorders>
              <w:top w:val="nil"/>
              <w:left w:val="single" w:sz="4" w:space="0" w:color="auto"/>
              <w:bottom w:val="single" w:sz="4" w:space="0" w:color="auto"/>
              <w:right w:val="single" w:sz="4" w:space="0" w:color="auto"/>
            </w:tcBorders>
            <w:shd w:val="clear" w:color="000000" w:fill="F2F2F2"/>
            <w:vAlign w:val="center"/>
            <w:hideMark/>
          </w:tcPr>
          <w:p w14:paraId="54C88EEE" w14:textId="269DEF82"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r>
              <w:rPr>
                <w:rFonts w:ascii="Calibri" w:hAnsi="Calibri" w:cs="Calibri"/>
                <w:b/>
                <w:bCs w:val="0"/>
              </w:rPr>
              <w:t xml:space="preserve">ul. Kusocińskiego </w:t>
            </w:r>
            <w:r>
              <w:rPr>
                <w:rFonts w:ascii="Calibri" w:hAnsi="Calibri" w:cs="Calibri"/>
                <w:b/>
                <w:bCs w:val="0"/>
              </w:rPr>
              <w:br/>
              <w:t>24-100 Puławy</w:t>
            </w:r>
          </w:p>
        </w:tc>
        <w:tc>
          <w:tcPr>
            <w:tcW w:w="3213" w:type="dxa"/>
            <w:tcBorders>
              <w:top w:val="nil"/>
              <w:left w:val="nil"/>
              <w:bottom w:val="single" w:sz="4" w:space="0" w:color="auto"/>
              <w:right w:val="single" w:sz="4" w:space="0" w:color="auto"/>
            </w:tcBorders>
            <w:shd w:val="clear" w:color="auto" w:fill="auto"/>
            <w:vAlign w:val="center"/>
          </w:tcPr>
          <w:p w14:paraId="2D2018F4" w14:textId="77777777"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p>
        </w:tc>
      </w:tr>
      <w:tr w:rsidR="00DE0B80" w:rsidRPr="00926FFA" w14:paraId="0D8A25FA" w14:textId="77777777" w:rsidTr="00DE0B80">
        <w:trPr>
          <w:trHeight w:val="645"/>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56F39A4C" w14:textId="77777777" w:rsidR="00DE0B80" w:rsidRPr="00926FFA" w:rsidRDefault="00DE0B80" w:rsidP="00DE0B80">
            <w:pPr>
              <w:widowControl/>
              <w:suppressAutoHyphens w:val="0"/>
              <w:spacing w:line="240" w:lineRule="auto"/>
              <w:rPr>
                <w:rFonts w:asciiTheme="minorHAnsi" w:hAnsiTheme="minorHAnsi" w:cstheme="minorHAnsi"/>
                <w:b/>
                <w:kern w:val="0"/>
                <w:lang w:eastAsia="pl-PL"/>
              </w:rPr>
            </w:pPr>
            <w:r w:rsidRPr="00926FFA">
              <w:rPr>
                <w:rFonts w:asciiTheme="minorHAnsi" w:hAnsiTheme="minorHAnsi" w:cstheme="minorHAnsi"/>
                <w:b/>
                <w:kern w:val="0"/>
                <w:lang w:eastAsia="pl-PL"/>
              </w:rPr>
              <w:t>35</w:t>
            </w:r>
          </w:p>
        </w:tc>
        <w:tc>
          <w:tcPr>
            <w:tcW w:w="3283" w:type="dxa"/>
            <w:tcBorders>
              <w:top w:val="nil"/>
              <w:left w:val="single" w:sz="4" w:space="0" w:color="auto"/>
              <w:bottom w:val="single" w:sz="4" w:space="0" w:color="auto"/>
              <w:right w:val="single" w:sz="4" w:space="0" w:color="auto"/>
            </w:tcBorders>
            <w:shd w:val="clear" w:color="000000" w:fill="F2F2F2"/>
            <w:vAlign w:val="center"/>
            <w:hideMark/>
          </w:tcPr>
          <w:p w14:paraId="5A734374" w14:textId="7A0BDD74"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r>
              <w:rPr>
                <w:rFonts w:ascii="Calibri" w:hAnsi="Calibri" w:cs="Calibri"/>
                <w:b/>
                <w:bCs w:val="0"/>
              </w:rPr>
              <w:t xml:space="preserve">ul. Zygmunta Starego </w:t>
            </w:r>
            <w:r>
              <w:rPr>
                <w:rFonts w:ascii="Calibri" w:hAnsi="Calibri" w:cs="Calibri"/>
                <w:b/>
                <w:bCs w:val="0"/>
              </w:rPr>
              <w:br/>
              <w:t>21-500 Biała Podlaska</w:t>
            </w:r>
          </w:p>
        </w:tc>
        <w:tc>
          <w:tcPr>
            <w:tcW w:w="3213" w:type="dxa"/>
            <w:tcBorders>
              <w:top w:val="nil"/>
              <w:left w:val="nil"/>
              <w:bottom w:val="single" w:sz="4" w:space="0" w:color="auto"/>
              <w:right w:val="single" w:sz="4" w:space="0" w:color="auto"/>
            </w:tcBorders>
            <w:shd w:val="clear" w:color="auto" w:fill="auto"/>
            <w:vAlign w:val="center"/>
          </w:tcPr>
          <w:p w14:paraId="12EF9DEC" w14:textId="77777777"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p>
        </w:tc>
      </w:tr>
      <w:tr w:rsidR="00DE0B80" w:rsidRPr="00926FFA" w14:paraId="410383B7" w14:textId="77777777" w:rsidTr="00DE0B80">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07DFA6FD" w14:textId="77777777" w:rsidR="00DE0B80" w:rsidRPr="00926FFA" w:rsidRDefault="00DE0B80" w:rsidP="00DE0B80">
            <w:pPr>
              <w:widowControl/>
              <w:suppressAutoHyphens w:val="0"/>
              <w:spacing w:line="240" w:lineRule="auto"/>
              <w:rPr>
                <w:rFonts w:asciiTheme="minorHAnsi" w:hAnsiTheme="minorHAnsi" w:cstheme="minorHAnsi"/>
                <w:b/>
                <w:kern w:val="0"/>
                <w:lang w:eastAsia="pl-PL"/>
              </w:rPr>
            </w:pPr>
            <w:r w:rsidRPr="00926FFA">
              <w:rPr>
                <w:rFonts w:asciiTheme="minorHAnsi" w:hAnsiTheme="minorHAnsi" w:cstheme="minorHAnsi"/>
                <w:b/>
                <w:kern w:val="0"/>
                <w:lang w:eastAsia="pl-PL"/>
              </w:rPr>
              <w:t>36</w:t>
            </w:r>
          </w:p>
        </w:tc>
        <w:tc>
          <w:tcPr>
            <w:tcW w:w="3283" w:type="dxa"/>
            <w:tcBorders>
              <w:top w:val="nil"/>
              <w:left w:val="single" w:sz="4" w:space="0" w:color="auto"/>
              <w:bottom w:val="single" w:sz="4" w:space="0" w:color="auto"/>
              <w:right w:val="single" w:sz="4" w:space="0" w:color="auto"/>
            </w:tcBorders>
            <w:shd w:val="clear" w:color="000000" w:fill="F2F2F2"/>
            <w:vAlign w:val="center"/>
            <w:hideMark/>
          </w:tcPr>
          <w:p w14:paraId="2A15F01C" w14:textId="713194D1"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r>
              <w:rPr>
                <w:rFonts w:ascii="Calibri" w:hAnsi="Calibri" w:cs="Calibri"/>
                <w:b/>
                <w:bCs w:val="0"/>
              </w:rPr>
              <w:t xml:space="preserve">Lipsko </w:t>
            </w:r>
            <w:r>
              <w:rPr>
                <w:rFonts w:ascii="Calibri" w:hAnsi="Calibri" w:cs="Calibri"/>
                <w:b/>
                <w:bCs w:val="0"/>
              </w:rPr>
              <w:br/>
              <w:t>22-400 Zamość</w:t>
            </w:r>
          </w:p>
        </w:tc>
        <w:tc>
          <w:tcPr>
            <w:tcW w:w="3213" w:type="dxa"/>
            <w:tcBorders>
              <w:top w:val="nil"/>
              <w:left w:val="nil"/>
              <w:bottom w:val="single" w:sz="4" w:space="0" w:color="auto"/>
              <w:right w:val="single" w:sz="4" w:space="0" w:color="auto"/>
            </w:tcBorders>
            <w:shd w:val="clear" w:color="auto" w:fill="auto"/>
            <w:vAlign w:val="center"/>
          </w:tcPr>
          <w:p w14:paraId="26A91E7E" w14:textId="77777777"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p>
        </w:tc>
      </w:tr>
      <w:tr w:rsidR="00DE0B80" w:rsidRPr="00926FFA" w14:paraId="0FC1BEA6" w14:textId="77777777" w:rsidTr="00DE0B80">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3EE0E94F" w14:textId="77777777" w:rsidR="00DE0B80" w:rsidRPr="00926FFA" w:rsidRDefault="00DE0B80" w:rsidP="00DE0B80">
            <w:pPr>
              <w:widowControl/>
              <w:suppressAutoHyphens w:val="0"/>
              <w:spacing w:line="240" w:lineRule="auto"/>
              <w:rPr>
                <w:rFonts w:asciiTheme="minorHAnsi" w:hAnsiTheme="minorHAnsi" w:cstheme="minorHAnsi"/>
                <w:b/>
                <w:kern w:val="0"/>
                <w:lang w:eastAsia="pl-PL"/>
              </w:rPr>
            </w:pPr>
            <w:r w:rsidRPr="00926FFA">
              <w:rPr>
                <w:rFonts w:asciiTheme="minorHAnsi" w:hAnsiTheme="minorHAnsi" w:cstheme="minorHAnsi"/>
                <w:b/>
                <w:kern w:val="0"/>
                <w:lang w:eastAsia="pl-PL"/>
              </w:rPr>
              <w:t>37</w:t>
            </w:r>
          </w:p>
        </w:tc>
        <w:tc>
          <w:tcPr>
            <w:tcW w:w="3283" w:type="dxa"/>
            <w:tcBorders>
              <w:top w:val="nil"/>
              <w:left w:val="single" w:sz="4" w:space="0" w:color="auto"/>
              <w:bottom w:val="single" w:sz="4" w:space="0" w:color="auto"/>
              <w:right w:val="single" w:sz="4" w:space="0" w:color="auto"/>
            </w:tcBorders>
            <w:shd w:val="clear" w:color="000000" w:fill="F2F2F2"/>
            <w:vAlign w:val="center"/>
            <w:hideMark/>
          </w:tcPr>
          <w:p w14:paraId="55634FC5" w14:textId="706F9103"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r>
              <w:rPr>
                <w:rFonts w:ascii="Calibri" w:hAnsi="Calibri" w:cs="Calibri"/>
                <w:b/>
                <w:bCs w:val="0"/>
              </w:rPr>
              <w:t>ul. Perłowa ,   20-574 Lublin</w:t>
            </w:r>
          </w:p>
        </w:tc>
        <w:tc>
          <w:tcPr>
            <w:tcW w:w="3213" w:type="dxa"/>
            <w:tcBorders>
              <w:top w:val="nil"/>
              <w:left w:val="nil"/>
              <w:bottom w:val="single" w:sz="4" w:space="0" w:color="auto"/>
              <w:right w:val="single" w:sz="4" w:space="0" w:color="auto"/>
            </w:tcBorders>
            <w:shd w:val="clear" w:color="auto" w:fill="auto"/>
            <w:vAlign w:val="center"/>
          </w:tcPr>
          <w:p w14:paraId="5DF80AC3" w14:textId="77777777"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p>
        </w:tc>
      </w:tr>
      <w:tr w:rsidR="00DE0B80" w:rsidRPr="00926FFA" w14:paraId="1B7AB6D5" w14:textId="77777777" w:rsidTr="00DE0B80">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16BB97AF" w14:textId="77777777" w:rsidR="00DE0B80" w:rsidRPr="00926FFA" w:rsidRDefault="00DE0B80" w:rsidP="00DE0B80">
            <w:pPr>
              <w:widowControl/>
              <w:suppressAutoHyphens w:val="0"/>
              <w:spacing w:line="240" w:lineRule="auto"/>
              <w:rPr>
                <w:rFonts w:asciiTheme="minorHAnsi" w:hAnsiTheme="minorHAnsi" w:cstheme="minorHAnsi"/>
                <w:b/>
                <w:kern w:val="0"/>
                <w:lang w:eastAsia="pl-PL"/>
              </w:rPr>
            </w:pPr>
            <w:r w:rsidRPr="00926FFA">
              <w:rPr>
                <w:rFonts w:asciiTheme="minorHAnsi" w:hAnsiTheme="minorHAnsi" w:cstheme="minorHAnsi"/>
                <w:b/>
                <w:kern w:val="0"/>
                <w:lang w:eastAsia="pl-PL"/>
              </w:rPr>
              <w:t>38</w:t>
            </w:r>
          </w:p>
        </w:tc>
        <w:tc>
          <w:tcPr>
            <w:tcW w:w="3283" w:type="dxa"/>
            <w:tcBorders>
              <w:top w:val="nil"/>
              <w:left w:val="single" w:sz="4" w:space="0" w:color="auto"/>
              <w:bottom w:val="single" w:sz="4" w:space="0" w:color="auto"/>
              <w:right w:val="single" w:sz="4" w:space="0" w:color="auto"/>
            </w:tcBorders>
            <w:shd w:val="clear" w:color="000000" w:fill="F2F2F2"/>
            <w:vAlign w:val="center"/>
            <w:hideMark/>
          </w:tcPr>
          <w:p w14:paraId="35B6E2F3" w14:textId="402BEC2B"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r>
              <w:rPr>
                <w:rFonts w:ascii="Calibri" w:hAnsi="Calibri" w:cs="Calibri"/>
                <w:b/>
                <w:bCs w:val="0"/>
              </w:rPr>
              <w:t>Al. Racławickie,  21-040 Świdnik</w:t>
            </w:r>
          </w:p>
        </w:tc>
        <w:tc>
          <w:tcPr>
            <w:tcW w:w="3213" w:type="dxa"/>
            <w:tcBorders>
              <w:top w:val="nil"/>
              <w:left w:val="nil"/>
              <w:bottom w:val="single" w:sz="4" w:space="0" w:color="auto"/>
              <w:right w:val="single" w:sz="4" w:space="0" w:color="auto"/>
            </w:tcBorders>
            <w:shd w:val="clear" w:color="auto" w:fill="auto"/>
            <w:vAlign w:val="center"/>
          </w:tcPr>
          <w:p w14:paraId="442D5DF7" w14:textId="77777777"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p>
        </w:tc>
      </w:tr>
      <w:tr w:rsidR="00DE0B80" w:rsidRPr="00926FFA" w14:paraId="521198F7" w14:textId="77777777" w:rsidTr="00DE0B80">
        <w:trPr>
          <w:trHeight w:val="600"/>
        </w:trPr>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4C4A6" w14:textId="77777777" w:rsidR="00DE0B80" w:rsidRPr="00926FFA" w:rsidRDefault="00DE0B80" w:rsidP="00DE0B80">
            <w:pPr>
              <w:widowControl/>
              <w:suppressAutoHyphens w:val="0"/>
              <w:spacing w:line="240" w:lineRule="auto"/>
              <w:rPr>
                <w:rFonts w:asciiTheme="minorHAnsi" w:hAnsiTheme="minorHAnsi" w:cstheme="minorHAnsi"/>
                <w:b/>
                <w:kern w:val="0"/>
                <w:lang w:eastAsia="pl-PL"/>
              </w:rPr>
            </w:pPr>
            <w:r w:rsidRPr="00926FFA">
              <w:rPr>
                <w:rFonts w:asciiTheme="minorHAnsi" w:hAnsiTheme="minorHAnsi" w:cstheme="minorHAnsi"/>
                <w:b/>
                <w:kern w:val="0"/>
                <w:lang w:eastAsia="pl-PL"/>
              </w:rPr>
              <w:t>39</w:t>
            </w:r>
          </w:p>
        </w:tc>
        <w:tc>
          <w:tcPr>
            <w:tcW w:w="328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0B8E1C9" w14:textId="2F3AE23A"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r>
              <w:rPr>
                <w:rFonts w:ascii="Calibri" w:hAnsi="Calibri" w:cs="Calibri"/>
                <w:b/>
                <w:bCs w:val="0"/>
              </w:rPr>
              <w:t xml:space="preserve">ul. Listopadowa </w:t>
            </w:r>
            <w:r>
              <w:rPr>
                <w:rFonts w:ascii="Calibri" w:hAnsi="Calibri" w:cs="Calibri"/>
                <w:b/>
                <w:bCs w:val="0"/>
              </w:rPr>
              <w:br/>
              <w:t>22-400 Zamość</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14:paraId="1FBA8874" w14:textId="77777777"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p>
        </w:tc>
      </w:tr>
      <w:tr w:rsidR="00DE0B80" w:rsidRPr="00926FFA" w14:paraId="7039805F" w14:textId="77777777" w:rsidTr="00DE0B80">
        <w:trPr>
          <w:trHeight w:val="600"/>
        </w:trPr>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618DF" w14:textId="77777777" w:rsidR="00DE0B80" w:rsidRPr="00926FFA" w:rsidRDefault="00DE0B80" w:rsidP="00DE0B80">
            <w:pPr>
              <w:widowControl/>
              <w:suppressAutoHyphens w:val="0"/>
              <w:spacing w:line="240" w:lineRule="auto"/>
              <w:rPr>
                <w:rFonts w:asciiTheme="minorHAnsi" w:hAnsiTheme="minorHAnsi" w:cstheme="minorHAnsi"/>
                <w:b/>
                <w:kern w:val="0"/>
                <w:lang w:eastAsia="pl-PL"/>
              </w:rPr>
            </w:pPr>
            <w:r w:rsidRPr="00926FFA">
              <w:rPr>
                <w:rFonts w:asciiTheme="minorHAnsi" w:hAnsiTheme="minorHAnsi" w:cstheme="minorHAnsi"/>
                <w:b/>
                <w:kern w:val="0"/>
                <w:lang w:eastAsia="pl-PL"/>
              </w:rPr>
              <w:t>40</w:t>
            </w:r>
          </w:p>
        </w:tc>
        <w:tc>
          <w:tcPr>
            <w:tcW w:w="3283" w:type="dxa"/>
            <w:tcBorders>
              <w:top w:val="nil"/>
              <w:left w:val="single" w:sz="4" w:space="0" w:color="auto"/>
              <w:bottom w:val="single" w:sz="4" w:space="0" w:color="auto"/>
              <w:right w:val="single" w:sz="4" w:space="0" w:color="auto"/>
            </w:tcBorders>
            <w:shd w:val="clear" w:color="000000" w:fill="F2F2F2"/>
            <w:vAlign w:val="center"/>
            <w:hideMark/>
          </w:tcPr>
          <w:p w14:paraId="3894CE05" w14:textId="50FBCBA9"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r>
              <w:rPr>
                <w:rFonts w:ascii="Calibri" w:hAnsi="Calibri" w:cs="Calibri"/>
                <w:b/>
                <w:bCs w:val="0"/>
              </w:rPr>
              <w:t xml:space="preserve">ul. Pocztowa </w:t>
            </w:r>
            <w:r>
              <w:rPr>
                <w:rFonts w:ascii="Calibri" w:hAnsi="Calibri" w:cs="Calibri"/>
                <w:b/>
                <w:bCs w:val="0"/>
              </w:rPr>
              <w:br/>
              <w:t>24-101 Gołąb</w:t>
            </w:r>
          </w:p>
        </w:tc>
        <w:tc>
          <w:tcPr>
            <w:tcW w:w="3213" w:type="dxa"/>
            <w:tcBorders>
              <w:top w:val="single" w:sz="4" w:space="0" w:color="auto"/>
              <w:left w:val="nil"/>
              <w:bottom w:val="single" w:sz="4" w:space="0" w:color="auto"/>
              <w:right w:val="single" w:sz="4" w:space="0" w:color="auto"/>
            </w:tcBorders>
            <w:shd w:val="clear" w:color="auto" w:fill="auto"/>
            <w:vAlign w:val="center"/>
          </w:tcPr>
          <w:p w14:paraId="3FB079B2" w14:textId="77777777"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p>
        </w:tc>
      </w:tr>
      <w:tr w:rsidR="00DE0B80" w:rsidRPr="00926FFA" w14:paraId="45B022E4" w14:textId="77777777" w:rsidTr="00DE0B80">
        <w:trPr>
          <w:trHeight w:val="60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68FEAD20" w14:textId="77777777" w:rsidR="00DE0B80" w:rsidRPr="00926FFA" w:rsidRDefault="00DE0B80" w:rsidP="00DE0B80">
            <w:pPr>
              <w:widowControl/>
              <w:suppressAutoHyphens w:val="0"/>
              <w:spacing w:line="240" w:lineRule="auto"/>
              <w:rPr>
                <w:rFonts w:asciiTheme="minorHAnsi" w:hAnsiTheme="minorHAnsi" w:cstheme="minorHAnsi"/>
                <w:b/>
                <w:kern w:val="0"/>
                <w:lang w:eastAsia="pl-PL"/>
              </w:rPr>
            </w:pPr>
            <w:r w:rsidRPr="00926FFA">
              <w:rPr>
                <w:rFonts w:asciiTheme="minorHAnsi" w:hAnsiTheme="minorHAnsi" w:cstheme="minorHAnsi"/>
                <w:b/>
                <w:kern w:val="0"/>
                <w:lang w:eastAsia="pl-PL"/>
              </w:rPr>
              <w:t>41</w:t>
            </w:r>
          </w:p>
        </w:tc>
        <w:tc>
          <w:tcPr>
            <w:tcW w:w="3283" w:type="dxa"/>
            <w:tcBorders>
              <w:top w:val="nil"/>
              <w:left w:val="single" w:sz="4" w:space="0" w:color="auto"/>
              <w:bottom w:val="single" w:sz="4" w:space="0" w:color="auto"/>
              <w:right w:val="single" w:sz="4" w:space="0" w:color="auto"/>
            </w:tcBorders>
            <w:shd w:val="clear" w:color="000000" w:fill="F2F2F2"/>
            <w:vAlign w:val="center"/>
            <w:hideMark/>
          </w:tcPr>
          <w:p w14:paraId="0D44A521" w14:textId="12E5CEEB"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r>
              <w:rPr>
                <w:rFonts w:ascii="Calibri" w:hAnsi="Calibri" w:cs="Calibri"/>
                <w:b/>
                <w:bCs w:val="0"/>
              </w:rPr>
              <w:t>ul. Szymonowica</w:t>
            </w:r>
            <w:r>
              <w:rPr>
                <w:rFonts w:ascii="Calibri" w:hAnsi="Calibri" w:cs="Calibri"/>
                <w:b/>
                <w:bCs w:val="0"/>
              </w:rPr>
              <w:br/>
              <w:t>22-400 Zamość</w:t>
            </w:r>
          </w:p>
        </w:tc>
        <w:tc>
          <w:tcPr>
            <w:tcW w:w="3213" w:type="dxa"/>
            <w:tcBorders>
              <w:top w:val="nil"/>
              <w:left w:val="nil"/>
              <w:bottom w:val="single" w:sz="4" w:space="0" w:color="auto"/>
              <w:right w:val="single" w:sz="4" w:space="0" w:color="auto"/>
            </w:tcBorders>
            <w:shd w:val="clear" w:color="auto" w:fill="auto"/>
            <w:vAlign w:val="center"/>
            <w:hideMark/>
          </w:tcPr>
          <w:p w14:paraId="1D7FAA2C" w14:textId="77777777"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p>
        </w:tc>
      </w:tr>
      <w:tr w:rsidR="00DE0B80" w:rsidRPr="00926FFA" w14:paraId="3BEA6191" w14:textId="77777777" w:rsidTr="00DE0B80">
        <w:trPr>
          <w:trHeight w:val="630"/>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1137548E" w14:textId="77777777" w:rsidR="00DE0B80" w:rsidRPr="00926FFA" w:rsidRDefault="00DE0B80" w:rsidP="00DE0B80">
            <w:pPr>
              <w:widowControl/>
              <w:suppressAutoHyphens w:val="0"/>
              <w:spacing w:line="240" w:lineRule="auto"/>
              <w:rPr>
                <w:rFonts w:asciiTheme="minorHAnsi" w:hAnsiTheme="minorHAnsi" w:cstheme="minorHAnsi"/>
                <w:b/>
                <w:kern w:val="0"/>
                <w:lang w:eastAsia="pl-PL"/>
              </w:rPr>
            </w:pPr>
            <w:r w:rsidRPr="00926FFA">
              <w:rPr>
                <w:rFonts w:asciiTheme="minorHAnsi" w:hAnsiTheme="minorHAnsi" w:cstheme="minorHAnsi"/>
                <w:b/>
                <w:kern w:val="0"/>
                <w:lang w:eastAsia="pl-PL"/>
              </w:rPr>
              <w:t>42</w:t>
            </w:r>
          </w:p>
        </w:tc>
        <w:tc>
          <w:tcPr>
            <w:tcW w:w="3283" w:type="dxa"/>
            <w:tcBorders>
              <w:top w:val="nil"/>
              <w:left w:val="single" w:sz="4" w:space="0" w:color="auto"/>
              <w:bottom w:val="single" w:sz="4" w:space="0" w:color="auto"/>
              <w:right w:val="single" w:sz="4" w:space="0" w:color="auto"/>
            </w:tcBorders>
            <w:shd w:val="clear" w:color="000000" w:fill="F2F2F2"/>
            <w:vAlign w:val="center"/>
            <w:hideMark/>
          </w:tcPr>
          <w:p w14:paraId="12B38941" w14:textId="1ED4326B"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r>
              <w:rPr>
                <w:rFonts w:ascii="Calibri" w:hAnsi="Calibri" w:cs="Calibri"/>
                <w:b/>
                <w:bCs w:val="0"/>
              </w:rPr>
              <w:t>ul. Zamojska, 23-400 Biłgoraj</w:t>
            </w:r>
          </w:p>
        </w:tc>
        <w:tc>
          <w:tcPr>
            <w:tcW w:w="3213" w:type="dxa"/>
            <w:tcBorders>
              <w:top w:val="nil"/>
              <w:left w:val="nil"/>
              <w:bottom w:val="single" w:sz="4" w:space="0" w:color="auto"/>
              <w:right w:val="single" w:sz="4" w:space="0" w:color="auto"/>
            </w:tcBorders>
            <w:shd w:val="clear" w:color="auto" w:fill="auto"/>
            <w:vAlign w:val="center"/>
            <w:hideMark/>
          </w:tcPr>
          <w:p w14:paraId="0CA548E6" w14:textId="77777777" w:rsidR="00DE0B80" w:rsidRPr="00926FFA" w:rsidRDefault="00DE0B80" w:rsidP="00DE0B80">
            <w:pPr>
              <w:widowControl/>
              <w:suppressAutoHyphens w:val="0"/>
              <w:spacing w:line="240" w:lineRule="auto"/>
              <w:rPr>
                <w:rFonts w:asciiTheme="minorHAnsi" w:hAnsiTheme="minorHAnsi" w:cstheme="minorHAnsi"/>
                <w:b/>
                <w:color w:val="auto"/>
                <w:kern w:val="0"/>
                <w:lang w:eastAsia="pl-PL"/>
              </w:rPr>
            </w:pPr>
          </w:p>
        </w:tc>
      </w:tr>
    </w:tbl>
    <w:p w14:paraId="377B9085" w14:textId="1A640C2B" w:rsidR="009F1B61" w:rsidRPr="00226A9B" w:rsidRDefault="009F1B61" w:rsidP="004349E3">
      <w:pPr>
        <w:widowControl/>
        <w:spacing w:line="100" w:lineRule="atLeast"/>
        <w:jc w:val="both"/>
        <w:rPr>
          <w:rFonts w:asciiTheme="minorHAnsi" w:hAnsiTheme="minorHAnsi" w:cstheme="minorHAnsi"/>
          <w:bCs w:val="0"/>
          <w:color w:val="FFC000"/>
          <w:kern w:val="1"/>
          <w:lang w:eastAsia="pl-PL"/>
        </w:rPr>
      </w:pPr>
    </w:p>
    <w:p w14:paraId="0B339CE6" w14:textId="77777777" w:rsidR="009F1B61" w:rsidRPr="00226A9B" w:rsidRDefault="009F1B61" w:rsidP="004349E3">
      <w:pPr>
        <w:widowControl/>
        <w:spacing w:line="100" w:lineRule="atLeast"/>
        <w:jc w:val="both"/>
        <w:rPr>
          <w:rFonts w:asciiTheme="minorHAnsi" w:hAnsiTheme="minorHAnsi" w:cstheme="minorHAnsi"/>
          <w:bCs w:val="0"/>
          <w:color w:val="FFC000"/>
          <w:kern w:val="1"/>
          <w:lang w:eastAsia="pl-PL"/>
        </w:rPr>
      </w:pPr>
    </w:p>
    <w:p w14:paraId="0F5EACE6" w14:textId="666889C3" w:rsidR="004349E3" w:rsidRPr="00226A9B" w:rsidRDefault="004349E3">
      <w:pPr>
        <w:widowControl/>
        <w:numPr>
          <w:ilvl w:val="0"/>
          <w:numId w:val="30"/>
        </w:numPr>
        <w:tabs>
          <w:tab w:val="left" w:pos="284"/>
        </w:tabs>
        <w:autoSpaceDE w:val="0"/>
        <w:spacing w:after="160" w:line="252" w:lineRule="auto"/>
        <w:ind w:left="284" w:hanging="284"/>
        <w:rPr>
          <w:rFonts w:asciiTheme="minorHAnsi" w:hAnsiTheme="minorHAnsi" w:cstheme="minorHAnsi"/>
          <w:bCs w:val="0"/>
          <w:color w:val="auto"/>
          <w:kern w:val="1"/>
          <w:lang w:eastAsia="ar-SA"/>
        </w:rPr>
      </w:pPr>
      <w:r w:rsidRPr="00226A9B">
        <w:rPr>
          <w:rFonts w:asciiTheme="minorHAnsi" w:hAnsiTheme="minorHAnsi" w:cstheme="minorHAnsi"/>
          <w:b/>
          <w:color w:val="auto"/>
          <w:kern w:val="1"/>
          <w:lang w:eastAsia="ar-SA"/>
        </w:rPr>
        <w:t>Oświadczam/y</w:t>
      </w:r>
      <w:r w:rsidRPr="00226A9B">
        <w:rPr>
          <w:rFonts w:asciiTheme="minorHAnsi" w:hAnsiTheme="minorHAnsi" w:cstheme="minorHAnsi"/>
          <w:bCs w:val="0"/>
          <w:color w:val="auto"/>
          <w:kern w:val="1"/>
          <w:lang w:eastAsia="ar-SA"/>
        </w:rPr>
        <w:t xml:space="preserve">, że w ww. podanej cenie uwzględniliśmy wszelkie koszty niezbędne do  pełnej i terminowej realizacji zamówienia, zgodnie z wymaganiami Zamawiającego opisanymi w  Specyfikacji Warunków Zamówienia i </w:t>
      </w:r>
      <w:bookmarkStart w:id="14" w:name="_Hlk61264648"/>
      <w:r w:rsidRPr="00226A9B">
        <w:rPr>
          <w:rFonts w:asciiTheme="minorHAnsi" w:hAnsiTheme="minorHAnsi" w:cstheme="minorHAnsi"/>
          <w:bCs w:val="0"/>
          <w:color w:val="auto"/>
          <w:kern w:val="1"/>
          <w:lang w:eastAsia="ar-SA"/>
        </w:rPr>
        <w:t>projektowanych postanowieniach umowy</w:t>
      </w:r>
      <w:bookmarkEnd w:id="14"/>
      <w:r w:rsidRPr="00226A9B">
        <w:rPr>
          <w:rFonts w:asciiTheme="minorHAnsi" w:hAnsiTheme="minorHAnsi" w:cstheme="minorHAnsi"/>
          <w:bCs w:val="0"/>
          <w:color w:val="auto"/>
          <w:kern w:val="1"/>
          <w:lang w:eastAsia="ar-SA"/>
        </w:rPr>
        <w:t>.</w:t>
      </w:r>
    </w:p>
    <w:p w14:paraId="3E1BBEA2" w14:textId="1F2C95EE" w:rsidR="004349E3" w:rsidRPr="009A30E9" w:rsidRDefault="004349E3">
      <w:pPr>
        <w:widowControl/>
        <w:numPr>
          <w:ilvl w:val="0"/>
          <w:numId w:val="30"/>
        </w:numPr>
        <w:tabs>
          <w:tab w:val="left" w:pos="284"/>
        </w:tabs>
        <w:autoSpaceDE w:val="0"/>
        <w:spacing w:after="160" w:line="252" w:lineRule="auto"/>
        <w:ind w:left="284" w:hanging="284"/>
        <w:jc w:val="both"/>
        <w:rPr>
          <w:rFonts w:asciiTheme="minorHAnsi" w:hAnsiTheme="minorHAnsi" w:cstheme="minorHAnsi"/>
          <w:bCs w:val="0"/>
          <w:color w:val="FF0000"/>
          <w:kern w:val="1"/>
          <w:lang w:eastAsia="ar-SA"/>
        </w:rPr>
      </w:pPr>
      <w:r w:rsidRPr="00226A9B">
        <w:rPr>
          <w:rFonts w:asciiTheme="minorHAnsi" w:hAnsiTheme="minorHAnsi" w:cstheme="minorHAnsi"/>
          <w:b/>
          <w:color w:val="auto"/>
          <w:kern w:val="1"/>
          <w:lang w:eastAsia="ar-SA"/>
        </w:rPr>
        <w:t>Oświadczam/y</w:t>
      </w:r>
      <w:r w:rsidRPr="00226A9B">
        <w:rPr>
          <w:rFonts w:asciiTheme="minorHAnsi" w:hAnsiTheme="minorHAnsi" w:cstheme="minorHAnsi"/>
          <w:bCs w:val="0"/>
          <w:color w:val="auto"/>
          <w:kern w:val="1"/>
          <w:lang w:eastAsia="ar-SA"/>
        </w:rPr>
        <w:t xml:space="preserve">, że uważamy się za związanych niniejszą ofertą od dnia upływu terminu składania </w:t>
      </w:r>
      <w:r w:rsidRPr="009A30E9">
        <w:rPr>
          <w:rFonts w:asciiTheme="minorHAnsi" w:hAnsiTheme="minorHAnsi" w:cstheme="minorHAnsi"/>
          <w:bCs w:val="0"/>
          <w:color w:val="FF0000"/>
          <w:kern w:val="1"/>
          <w:lang w:eastAsia="ar-SA"/>
        </w:rPr>
        <w:t xml:space="preserve">ofert do dnia </w:t>
      </w:r>
      <w:r w:rsidR="009A30E9" w:rsidRPr="009A30E9">
        <w:rPr>
          <w:rFonts w:asciiTheme="minorHAnsi" w:hAnsiTheme="minorHAnsi" w:cstheme="minorHAnsi"/>
          <w:bCs w:val="0"/>
          <w:color w:val="FF0000"/>
          <w:kern w:val="1"/>
          <w:lang w:eastAsia="ar-SA"/>
        </w:rPr>
        <w:t>wskazanego przez Zamawiającego</w:t>
      </w:r>
      <w:r w:rsidRPr="009A30E9">
        <w:rPr>
          <w:rFonts w:asciiTheme="minorHAnsi" w:hAnsiTheme="minorHAnsi" w:cstheme="minorHAnsi"/>
          <w:bCs w:val="0"/>
          <w:color w:val="FF0000"/>
          <w:kern w:val="1"/>
          <w:lang w:eastAsia="ar-SA"/>
        </w:rPr>
        <w:t xml:space="preserve">. </w:t>
      </w:r>
    </w:p>
    <w:p w14:paraId="78DCDB4E" w14:textId="5FD6E6CB" w:rsidR="00E34DB7" w:rsidRPr="00226A9B" w:rsidRDefault="004349E3">
      <w:pPr>
        <w:widowControl/>
        <w:numPr>
          <w:ilvl w:val="0"/>
          <w:numId w:val="30"/>
        </w:numPr>
        <w:tabs>
          <w:tab w:val="left" w:pos="284"/>
        </w:tabs>
        <w:autoSpaceDE w:val="0"/>
        <w:spacing w:after="160" w:line="252" w:lineRule="auto"/>
        <w:ind w:left="284" w:hanging="284"/>
        <w:jc w:val="both"/>
        <w:rPr>
          <w:rFonts w:asciiTheme="minorHAnsi" w:hAnsiTheme="minorHAnsi" w:cstheme="minorHAnsi"/>
          <w:bCs w:val="0"/>
          <w:color w:val="auto"/>
          <w:kern w:val="1"/>
          <w:lang w:eastAsia="ar-SA"/>
        </w:rPr>
      </w:pPr>
      <w:r w:rsidRPr="00226A9B">
        <w:rPr>
          <w:rFonts w:asciiTheme="minorHAnsi" w:hAnsiTheme="minorHAnsi" w:cstheme="minorHAnsi"/>
          <w:b/>
          <w:color w:val="auto"/>
          <w:kern w:val="1"/>
          <w:lang w:eastAsia="ar-SA"/>
        </w:rPr>
        <w:t>Oświadczam/y</w:t>
      </w:r>
      <w:r w:rsidRPr="00226A9B">
        <w:rPr>
          <w:rFonts w:asciiTheme="minorHAnsi" w:hAnsiTheme="minorHAnsi" w:cstheme="minorHAnsi"/>
          <w:bCs w:val="0"/>
          <w:color w:val="auto"/>
          <w:kern w:val="1"/>
          <w:lang w:eastAsia="ar-SA"/>
        </w:rPr>
        <w:t>, że w razie wybrania naszej oferty jako najkorzystniejszej zobowiązujemy się do  podpisania umowy na warunkach określonych w projektowanych postanowieniach umowy.</w:t>
      </w:r>
    </w:p>
    <w:p w14:paraId="7B77E5B6" w14:textId="77777777" w:rsidR="004349E3" w:rsidRPr="00226A9B" w:rsidRDefault="004349E3">
      <w:pPr>
        <w:widowControl/>
        <w:numPr>
          <w:ilvl w:val="0"/>
          <w:numId w:val="30"/>
        </w:numPr>
        <w:tabs>
          <w:tab w:val="left" w:pos="284"/>
        </w:tabs>
        <w:autoSpaceDE w:val="0"/>
        <w:spacing w:after="160" w:line="252" w:lineRule="auto"/>
        <w:ind w:left="284" w:hanging="284"/>
        <w:jc w:val="both"/>
        <w:rPr>
          <w:rFonts w:asciiTheme="minorHAnsi" w:hAnsiTheme="minorHAnsi" w:cstheme="minorHAnsi"/>
          <w:bCs w:val="0"/>
          <w:color w:val="auto"/>
          <w:kern w:val="1"/>
          <w:lang w:eastAsia="ar-SA"/>
        </w:rPr>
      </w:pPr>
      <w:r w:rsidRPr="00226A9B">
        <w:rPr>
          <w:rFonts w:asciiTheme="minorHAnsi" w:hAnsiTheme="minorHAnsi" w:cstheme="minorHAnsi"/>
          <w:b/>
          <w:color w:val="auto"/>
          <w:kern w:val="1"/>
          <w:lang w:eastAsia="ar-SA"/>
        </w:rPr>
        <w:t>Oświadczam/y</w:t>
      </w:r>
      <w:r w:rsidRPr="00226A9B">
        <w:rPr>
          <w:rFonts w:asciiTheme="minorHAnsi" w:hAnsiTheme="minorHAnsi" w:cstheme="minorHAnsi"/>
          <w:bCs w:val="0"/>
          <w:color w:val="auto"/>
          <w:kern w:val="1"/>
          <w:lang w:eastAsia="ar-SA"/>
        </w:rPr>
        <w:t>, że wypełniłem obowiązki informacyjne przewidziane w art. 13 lub art. 14 RODO</w:t>
      </w:r>
      <w:r w:rsidRPr="00226A9B">
        <w:rPr>
          <w:rFonts w:asciiTheme="minorHAnsi" w:hAnsiTheme="minorHAnsi" w:cstheme="minorHAnsi"/>
          <w:bCs w:val="0"/>
          <w:color w:val="auto"/>
          <w:kern w:val="1"/>
          <w:vertAlign w:val="superscript"/>
          <w:lang w:eastAsia="ar-SA"/>
        </w:rPr>
        <w:footnoteReference w:id="3"/>
      </w:r>
      <w:r w:rsidRPr="00226A9B">
        <w:rPr>
          <w:rFonts w:asciiTheme="minorHAnsi" w:hAnsiTheme="minorHAnsi" w:cstheme="minorHAnsi"/>
          <w:bCs w:val="0"/>
          <w:color w:val="auto"/>
          <w:kern w:val="1"/>
          <w:position w:val="6"/>
          <w:lang w:eastAsia="ar-SA"/>
        </w:rPr>
        <w:t xml:space="preserve"> </w:t>
      </w:r>
      <w:r w:rsidRPr="00226A9B">
        <w:rPr>
          <w:rFonts w:asciiTheme="minorHAnsi" w:hAnsiTheme="minorHAnsi" w:cstheme="minorHAnsi"/>
          <w:bCs w:val="0"/>
          <w:color w:val="auto"/>
          <w:kern w:val="1"/>
          <w:lang w:eastAsia="ar-SA"/>
        </w:rPr>
        <w:t>wobec osób fizycznych, od których dane osobowe bezpośrednio lub pośrednio pozyskałem w celu ubiegania się o udzielenie zamówienia publicznego w niniejszym postępowaniu.***</w:t>
      </w:r>
    </w:p>
    <w:p w14:paraId="41B46EA1" w14:textId="77777777" w:rsidR="004349E3" w:rsidRPr="00226A9B" w:rsidRDefault="004349E3">
      <w:pPr>
        <w:widowControl/>
        <w:numPr>
          <w:ilvl w:val="0"/>
          <w:numId w:val="30"/>
        </w:numPr>
        <w:tabs>
          <w:tab w:val="left" w:pos="284"/>
        </w:tabs>
        <w:autoSpaceDE w:val="0"/>
        <w:spacing w:after="160" w:line="252" w:lineRule="auto"/>
        <w:ind w:left="284" w:hanging="284"/>
        <w:jc w:val="both"/>
        <w:rPr>
          <w:rFonts w:asciiTheme="minorHAnsi" w:hAnsiTheme="minorHAnsi" w:cstheme="minorHAnsi"/>
          <w:bCs w:val="0"/>
          <w:color w:val="auto"/>
          <w:kern w:val="1"/>
          <w:lang w:eastAsia="ar-SA"/>
        </w:rPr>
      </w:pPr>
      <w:r w:rsidRPr="00226A9B">
        <w:rPr>
          <w:rFonts w:asciiTheme="minorHAnsi" w:hAnsiTheme="minorHAnsi" w:cstheme="minorHAnsi"/>
          <w:b/>
          <w:color w:val="auto"/>
          <w:kern w:val="1"/>
          <w:lang w:eastAsia="ar-SA"/>
        </w:rPr>
        <w:lastRenderedPageBreak/>
        <w:t>Oświadczam/y</w:t>
      </w:r>
      <w:r w:rsidRPr="00226A9B">
        <w:rPr>
          <w:rFonts w:asciiTheme="minorHAnsi" w:hAnsiTheme="minorHAnsi" w:cstheme="minorHAnsi"/>
          <w:bCs w:val="0"/>
          <w:color w:val="auto"/>
          <w:kern w:val="1"/>
          <w:lang w:eastAsia="ar-SA"/>
        </w:rPr>
        <w:t>, że zamierzamy powierzyć realizację następujących części zamówienia podwykonawcom**</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tblCellMar>
        <w:tblLook w:val="0000" w:firstRow="0" w:lastRow="0" w:firstColumn="0" w:lastColumn="0" w:noHBand="0" w:noVBand="0"/>
      </w:tblPr>
      <w:tblGrid>
        <w:gridCol w:w="790"/>
        <w:gridCol w:w="6240"/>
        <w:gridCol w:w="2235"/>
      </w:tblGrid>
      <w:tr w:rsidR="009F1B61" w:rsidRPr="00226A9B" w14:paraId="2656700B" w14:textId="77777777" w:rsidTr="00CE2C4D">
        <w:trPr>
          <w:trHeight w:val="339"/>
          <w:jc w:val="center"/>
        </w:trPr>
        <w:tc>
          <w:tcPr>
            <w:tcW w:w="790" w:type="dxa"/>
            <w:shd w:val="clear" w:color="auto" w:fill="auto"/>
            <w:vAlign w:val="center"/>
          </w:tcPr>
          <w:p w14:paraId="4204E58A" w14:textId="77777777" w:rsidR="004349E3" w:rsidRPr="00226A9B" w:rsidRDefault="004349E3" w:rsidP="004349E3">
            <w:pPr>
              <w:autoSpaceDE w:val="0"/>
              <w:jc w:val="center"/>
              <w:rPr>
                <w:rFonts w:asciiTheme="minorHAnsi" w:hAnsiTheme="minorHAnsi" w:cstheme="minorHAnsi"/>
                <w:b/>
                <w:bCs w:val="0"/>
                <w:i/>
                <w:color w:val="auto"/>
                <w:kern w:val="1"/>
                <w:lang w:eastAsia="ar-SA"/>
              </w:rPr>
            </w:pPr>
            <w:r w:rsidRPr="00226A9B">
              <w:rPr>
                <w:rFonts w:asciiTheme="minorHAnsi" w:hAnsiTheme="minorHAnsi" w:cstheme="minorHAnsi"/>
                <w:b/>
                <w:bCs w:val="0"/>
                <w:i/>
                <w:color w:val="auto"/>
                <w:kern w:val="1"/>
                <w:lang w:eastAsia="ar-SA"/>
              </w:rPr>
              <w:t>Lp.</w:t>
            </w:r>
          </w:p>
        </w:tc>
        <w:tc>
          <w:tcPr>
            <w:tcW w:w="6240" w:type="dxa"/>
            <w:shd w:val="clear" w:color="auto" w:fill="auto"/>
            <w:vAlign w:val="center"/>
          </w:tcPr>
          <w:p w14:paraId="50E6AACF" w14:textId="77777777" w:rsidR="004349E3" w:rsidRPr="00226A9B" w:rsidRDefault="004349E3" w:rsidP="004349E3">
            <w:pPr>
              <w:autoSpaceDE w:val="0"/>
              <w:jc w:val="center"/>
              <w:rPr>
                <w:rFonts w:asciiTheme="minorHAnsi" w:hAnsiTheme="minorHAnsi" w:cstheme="minorHAnsi"/>
                <w:b/>
                <w:bCs w:val="0"/>
                <w:i/>
                <w:color w:val="auto"/>
                <w:kern w:val="1"/>
                <w:lang w:eastAsia="ar-SA"/>
              </w:rPr>
            </w:pPr>
            <w:r w:rsidRPr="00226A9B">
              <w:rPr>
                <w:rFonts w:asciiTheme="minorHAnsi" w:hAnsiTheme="minorHAnsi" w:cstheme="minorHAnsi"/>
                <w:b/>
                <w:bCs w:val="0"/>
                <w:i/>
                <w:color w:val="auto"/>
                <w:kern w:val="1"/>
                <w:lang w:eastAsia="ar-SA"/>
              </w:rPr>
              <w:t>Część zamówienia powierzona do realizacji podwykonawcy</w:t>
            </w:r>
          </w:p>
        </w:tc>
        <w:tc>
          <w:tcPr>
            <w:tcW w:w="2235" w:type="dxa"/>
            <w:shd w:val="clear" w:color="auto" w:fill="auto"/>
            <w:vAlign w:val="center"/>
          </w:tcPr>
          <w:p w14:paraId="3C33B292" w14:textId="77777777" w:rsidR="004349E3" w:rsidRPr="00226A9B" w:rsidRDefault="004349E3" w:rsidP="004349E3">
            <w:pPr>
              <w:autoSpaceDE w:val="0"/>
              <w:jc w:val="center"/>
              <w:rPr>
                <w:rFonts w:asciiTheme="minorHAnsi" w:hAnsiTheme="minorHAnsi" w:cstheme="minorHAnsi"/>
                <w:bCs w:val="0"/>
                <w:color w:val="auto"/>
                <w:kern w:val="1"/>
                <w:lang w:eastAsia="ar-SA"/>
              </w:rPr>
            </w:pPr>
            <w:r w:rsidRPr="00226A9B">
              <w:rPr>
                <w:rFonts w:asciiTheme="minorHAnsi" w:hAnsiTheme="minorHAnsi" w:cstheme="minorHAnsi"/>
                <w:b/>
                <w:bCs w:val="0"/>
                <w:i/>
                <w:color w:val="auto"/>
                <w:kern w:val="1"/>
                <w:lang w:eastAsia="ar-SA"/>
              </w:rPr>
              <w:t>Nazwa/firma podwykonawcy</w:t>
            </w:r>
          </w:p>
        </w:tc>
      </w:tr>
      <w:tr w:rsidR="009F1B61" w:rsidRPr="00226A9B" w14:paraId="2FB08B5F" w14:textId="77777777" w:rsidTr="00CE2C4D">
        <w:trPr>
          <w:jc w:val="center"/>
        </w:trPr>
        <w:tc>
          <w:tcPr>
            <w:tcW w:w="790" w:type="dxa"/>
            <w:shd w:val="clear" w:color="auto" w:fill="auto"/>
          </w:tcPr>
          <w:p w14:paraId="5D152A24" w14:textId="77777777" w:rsidR="004349E3" w:rsidRPr="00226A9B" w:rsidRDefault="004349E3" w:rsidP="004349E3">
            <w:pPr>
              <w:autoSpaceDE w:val="0"/>
              <w:snapToGrid w:val="0"/>
              <w:jc w:val="both"/>
              <w:rPr>
                <w:rFonts w:asciiTheme="minorHAnsi" w:hAnsiTheme="minorHAnsi" w:cstheme="minorHAnsi"/>
                <w:bCs w:val="0"/>
                <w:color w:val="auto"/>
                <w:kern w:val="1"/>
                <w:lang w:eastAsia="ar-SA"/>
              </w:rPr>
            </w:pPr>
          </w:p>
        </w:tc>
        <w:tc>
          <w:tcPr>
            <w:tcW w:w="6240" w:type="dxa"/>
            <w:shd w:val="clear" w:color="auto" w:fill="auto"/>
          </w:tcPr>
          <w:p w14:paraId="0FFE803F" w14:textId="77777777" w:rsidR="004349E3" w:rsidRPr="00226A9B" w:rsidRDefault="004349E3" w:rsidP="004349E3">
            <w:pPr>
              <w:autoSpaceDE w:val="0"/>
              <w:snapToGrid w:val="0"/>
              <w:jc w:val="both"/>
              <w:rPr>
                <w:rFonts w:asciiTheme="minorHAnsi" w:hAnsiTheme="minorHAnsi" w:cstheme="minorHAnsi"/>
                <w:bCs w:val="0"/>
                <w:color w:val="auto"/>
                <w:kern w:val="1"/>
                <w:lang w:eastAsia="ar-SA"/>
              </w:rPr>
            </w:pPr>
          </w:p>
        </w:tc>
        <w:tc>
          <w:tcPr>
            <w:tcW w:w="2235" w:type="dxa"/>
            <w:shd w:val="clear" w:color="auto" w:fill="auto"/>
          </w:tcPr>
          <w:p w14:paraId="318AAA35" w14:textId="77777777" w:rsidR="004349E3" w:rsidRPr="00226A9B" w:rsidRDefault="004349E3" w:rsidP="004349E3">
            <w:pPr>
              <w:autoSpaceDE w:val="0"/>
              <w:snapToGrid w:val="0"/>
              <w:jc w:val="both"/>
              <w:rPr>
                <w:rFonts w:asciiTheme="minorHAnsi" w:hAnsiTheme="minorHAnsi" w:cstheme="minorHAnsi"/>
                <w:bCs w:val="0"/>
                <w:color w:val="auto"/>
                <w:kern w:val="1"/>
                <w:lang w:eastAsia="ar-SA"/>
              </w:rPr>
            </w:pPr>
          </w:p>
        </w:tc>
      </w:tr>
    </w:tbl>
    <w:p w14:paraId="22DF865E" w14:textId="77777777" w:rsidR="004349E3" w:rsidRPr="00226A9B" w:rsidRDefault="004349E3" w:rsidP="004349E3">
      <w:pPr>
        <w:widowControl/>
        <w:tabs>
          <w:tab w:val="left" w:pos="360"/>
        </w:tabs>
        <w:autoSpaceDE w:val="0"/>
        <w:spacing w:after="160" w:line="252" w:lineRule="auto"/>
        <w:ind w:left="360"/>
        <w:rPr>
          <w:rFonts w:asciiTheme="minorHAnsi" w:hAnsiTheme="minorHAnsi" w:cstheme="minorHAnsi"/>
          <w:bCs w:val="0"/>
          <w:color w:val="auto"/>
          <w:kern w:val="1"/>
          <w:lang w:eastAsia="hi-IN" w:bidi="hi-IN"/>
        </w:rPr>
      </w:pPr>
      <w:r w:rsidRPr="00226A9B">
        <w:rPr>
          <w:rFonts w:asciiTheme="minorHAnsi" w:hAnsiTheme="minorHAnsi" w:cstheme="minorHAnsi"/>
          <w:bCs w:val="0"/>
          <w:color w:val="auto"/>
          <w:kern w:val="1"/>
          <w:lang w:eastAsia="hi-IN" w:bidi="hi-IN"/>
        </w:rPr>
        <w:t>Zarejestrowane nazwy i adresy wykonawców występujących wspólnie**: ………………………………………………………………………………………………………………………………………………………………………………………………………………</w:t>
      </w:r>
    </w:p>
    <w:p w14:paraId="7432893B" w14:textId="77777777" w:rsidR="004349E3" w:rsidRPr="00226A9B" w:rsidRDefault="004349E3">
      <w:pPr>
        <w:widowControl/>
        <w:numPr>
          <w:ilvl w:val="0"/>
          <w:numId w:val="32"/>
        </w:numPr>
        <w:tabs>
          <w:tab w:val="left" w:pos="284"/>
        </w:tabs>
        <w:autoSpaceDE w:val="0"/>
        <w:spacing w:after="160" w:line="252" w:lineRule="auto"/>
        <w:ind w:left="284" w:hanging="284"/>
        <w:jc w:val="both"/>
        <w:rPr>
          <w:rFonts w:asciiTheme="minorHAnsi" w:hAnsiTheme="minorHAnsi" w:cstheme="minorHAnsi"/>
          <w:bCs w:val="0"/>
          <w:color w:val="auto"/>
          <w:kern w:val="1"/>
          <w:lang w:eastAsia="hi-IN" w:bidi="hi-IN"/>
        </w:rPr>
      </w:pPr>
      <w:r w:rsidRPr="00226A9B">
        <w:rPr>
          <w:rFonts w:asciiTheme="minorHAnsi" w:hAnsiTheme="minorHAnsi" w:cstheme="minorHAnsi"/>
          <w:b/>
          <w:color w:val="auto"/>
          <w:kern w:val="1"/>
          <w:lang w:eastAsia="hi-IN" w:bidi="hi-IN"/>
        </w:rPr>
        <w:t>Oświadczam/y</w:t>
      </w:r>
      <w:r w:rsidRPr="00226A9B">
        <w:rPr>
          <w:rFonts w:asciiTheme="minorHAnsi" w:hAnsiTheme="minorHAnsi" w:cstheme="minorHAnsi"/>
          <w:bCs w:val="0"/>
          <w:color w:val="auto"/>
          <w:kern w:val="1"/>
          <w:lang w:eastAsia="hi-IN" w:bidi="hi-IN"/>
        </w:rPr>
        <w:t>, że wybór oferty prowadzi/nie prowadzi do powstania u Zamawiającego obowiązku podatkowego:</w:t>
      </w:r>
    </w:p>
    <w:p w14:paraId="51C78868" w14:textId="77777777" w:rsidR="004349E3" w:rsidRPr="00226A9B" w:rsidRDefault="004349E3">
      <w:pPr>
        <w:widowControl/>
        <w:numPr>
          <w:ilvl w:val="1"/>
          <w:numId w:val="27"/>
        </w:numPr>
        <w:tabs>
          <w:tab w:val="left" w:pos="360"/>
        </w:tabs>
        <w:autoSpaceDE w:val="0"/>
        <w:spacing w:after="160" w:line="252" w:lineRule="auto"/>
        <w:ind w:left="1080"/>
        <w:jc w:val="both"/>
        <w:rPr>
          <w:rFonts w:asciiTheme="minorHAnsi" w:hAnsiTheme="minorHAnsi" w:cstheme="minorHAnsi"/>
          <w:bCs w:val="0"/>
          <w:color w:val="auto"/>
          <w:kern w:val="1"/>
          <w:lang w:eastAsia="hi-IN" w:bidi="hi-IN"/>
        </w:rPr>
      </w:pPr>
      <w:r w:rsidRPr="00226A9B">
        <w:rPr>
          <w:rFonts w:asciiTheme="minorHAnsi" w:hAnsiTheme="minorHAnsi" w:cstheme="minorHAnsi"/>
          <w:bCs w:val="0"/>
          <w:color w:val="auto"/>
          <w:kern w:val="1"/>
          <w:lang w:eastAsia="hi-IN" w:bidi="hi-IN"/>
        </w:rPr>
        <w:t>Nazwa towaru lub usługi, których dostawa lub świadczenie będzie prowadzić do powstania obowiązku podatkowego:</w:t>
      </w:r>
    </w:p>
    <w:p w14:paraId="6EC8CDE1" w14:textId="77777777" w:rsidR="004349E3" w:rsidRPr="00226A9B" w:rsidRDefault="004349E3" w:rsidP="004349E3">
      <w:pPr>
        <w:widowControl/>
        <w:tabs>
          <w:tab w:val="left" w:pos="360"/>
        </w:tabs>
        <w:autoSpaceDE w:val="0"/>
        <w:spacing w:after="160" w:line="252" w:lineRule="auto"/>
        <w:ind w:left="1080"/>
        <w:jc w:val="both"/>
        <w:rPr>
          <w:rFonts w:asciiTheme="minorHAnsi" w:hAnsiTheme="minorHAnsi" w:cstheme="minorHAnsi"/>
          <w:bCs w:val="0"/>
          <w:color w:val="auto"/>
          <w:kern w:val="1"/>
          <w:lang w:eastAsia="hi-IN" w:bidi="hi-IN"/>
        </w:rPr>
      </w:pPr>
      <w:r w:rsidRPr="00226A9B">
        <w:rPr>
          <w:rFonts w:asciiTheme="minorHAnsi" w:hAnsiTheme="minorHAnsi" w:cstheme="minorHAnsi"/>
          <w:bCs w:val="0"/>
          <w:color w:val="auto"/>
          <w:kern w:val="1"/>
          <w:lang w:eastAsia="hi-IN" w:bidi="hi-IN"/>
        </w:rPr>
        <w:t>……………..………………………………………………………………………………………</w:t>
      </w:r>
    </w:p>
    <w:p w14:paraId="288F113F" w14:textId="77777777" w:rsidR="004349E3" w:rsidRPr="00226A9B" w:rsidRDefault="004349E3">
      <w:pPr>
        <w:widowControl/>
        <w:numPr>
          <w:ilvl w:val="1"/>
          <w:numId w:val="27"/>
        </w:numPr>
        <w:tabs>
          <w:tab w:val="left" w:pos="360"/>
        </w:tabs>
        <w:autoSpaceDE w:val="0"/>
        <w:spacing w:after="160" w:line="252" w:lineRule="auto"/>
        <w:ind w:left="1080"/>
        <w:jc w:val="both"/>
        <w:rPr>
          <w:rFonts w:asciiTheme="minorHAnsi" w:hAnsiTheme="minorHAnsi" w:cstheme="minorHAnsi"/>
          <w:bCs w:val="0"/>
          <w:color w:val="auto"/>
          <w:kern w:val="1"/>
          <w:lang w:eastAsia="hi-IN" w:bidi="hi-IN"/>
        </w:rPr>
      </w:pPr>
      <w:r w:rsidRPr="00226A9B">
        <w:rPr>
          <w:rFonts w:asciiTheme="minorHAnsi" w:hAnsiTheme="minorHAnsi" w:cstheme="minorHAnsi"/>
          <w:bCs w:val="0"/>
          <w:color w:val="auto"/>
          <w:kern w:val="1"/>
          <w:lang w:eastAsia="hi-IN" w:bidi="hi-IN"/>
        </w:rPr>
        <w:t>Wartość towaru lub usługi bez kwoty podatku VAT:</w:t>
      </w:r>
    </w:p>
    <w:p w14:paraId="139575EE" w14:textId="77777777" w:rsidR="004349E3" w:rsidRPr="00226A9B" w:rsidRDefault="004349E3" w:rsidP="004349E3">
      <w:pPr>
        <w:widowControl/>
        <w:tabs>
          <w:tab w:val="left" w:pos="360"/>
        </w:tabs>
        <w:autoSpaceDE w:val="0"/>
        <w:spacing w:after="160" w:line="252" w:lineRule="auto"/>
        <w:ind w:left="1080"/>
        <w:jc w:val="both"/>
        <w:rPr>
          <w:rFonts w:asciiTheme="minorHAnsi" w:hAnsiTheme="minorHAnsi" w:cstheme="minorHAnsi"/>
          <w:bCs w:val="0"/>
          <w:color w:val="auto"/>
          <w:kern w:val="1"/>
          <w:lang w:eastAsia="hi-IN" w:bidi="hi-IN"/>
        </w:rPr>
      </w:pPr>
      <w:r w:rsidRPr="00226A9B">
        <w:rPr>
          <w:rFonts w:asciiTheme="minorHAnsi" w:hAnsiTheme="minorHAnsi" w:cstheme="minorHAnsi"/>
          <w:bCs w:val="0"/>
          <w:color w:val="auto"/>
          <w:kern w:val="1"/>
          <w:lang w:eastAsia="hi-IN" w:bidi="hi-IN"/>
        </w:rPr>
        <w:t>……………..………………………………………………………………………………………</w:t>
      </w:r>
    </w:p>
    <w:p w14:paraId="67D9EF58" w14:textId="77777777" w:rsidR="004349E3" w:rsidRPr="00226A9B" w:rsidRDefault="004349E3">
      <w:pPr>
        <w:widowControl/>
        <w:numPr>
          <w:ilvl w:val="0"/>
          <w:numId w:val="33"/>
        </w:numPr>
        <w:tabs>
          <w:tab w:val="left" w:pos="284"/>
        </w:tabs>
        <w:autoSpaceDE w:val="0"/>
        <w:spacing w:line="300" w:lineRule="auto"/>
        <w:ind w:left="284" w:hanging="284"/>
        <w:jc w:val="both"/>
        <w:rPr>
          <w:rFonts w:asciiTheme="minorHAnsi" w:hAnsiTheme="minorHAnsi" w:cstheme="minorHAnsi"/>
          <w:bCs w:val="0"/>
          <w:color w:val="auto"/>
          <w:kern w:val="1"/>
          <w:lang w:eastAsia="ar-SA"/>
        </w:rPr>
      </w:pPr>
      <w:r w:rsidRPr="00226A9B">
        <w:rPr>
          <w:rFonts w:asciiTheme="minorHAnsi" w:hAnsiTheme="minorHAnsi" w:cstheme="minorHAnsi"/>
          <w:b/>
          <w:color w:val="auto"/>
          <w:kern w:val="1"/>
          <w:lang w:eastAsia="ar-SA"/>
        </w:rPr>
        <w:t>Czy Wykonawca</w:t>
      </w:r>
      <w:r w:rsidRPr="00226A9B">
        <w:rPr>
          <w:rFonts w:asciiTheme="minorHAnsi" w:hAnsiTheme="minorHAnsi" w:cstheme="minorHAnsi"/>
          <w:bCs w:val="0"/>
          <w:color w:val="auto"/>
          <w:kern w:val="1"/>
          <w:lang w:eastAsia="ar-SA"/>
        </w:rPr>
        <w:t xml:space="preserve"> jest mikro przedsiębiorstwem bądź małym lub średnim przedsiębiorstwem?</w:t>
      </w:r>
      <w:r w:rsidRPr="00226A9B">
        <w:rPr>
          <w:rFonts w:asciiTheme="minorHAnsi" w:hAnsiTheme="minorHAnsi" w:cstheme="minorHAnsi"/>
          <w:bCs w:val="0"/>
          <w:color w:val="auto"/>
          <w:kern w:val="1"/>
          <w:vertAlign w:val="superscript"/>
          <w:lang w:eastAsia="ar-SA"/>
        </w:rPr>
        <w:footnoteReference w:id="4"/>
      </w:r>
    </w:p>
    <w:p w14:paraId="2EBFF28A" w14:textId="77777777" w:rsidR="004349E3" w:rsidRPr="00226A9B" w:rsidRDefault="004349E3">
      <w:pPr>
        <w:numPr>
          <w:ilvl w:val="1"/>
          <w:numId w:val="29"/>
        </w:numPr>
        <w:autoSpaceDE w:val="0"/>
        <w:spacing w:line="300" w:lineRule="auto"/>
        <w:ind w:left="993" w:hanging="426"/>
        <w:rPr>
          <w:rFonts w:asciiTheme="minorHAnsi" w:hAnsiTheme="minorHAnsi" w:cstheme="minorHAnsi"/>
          <w:bCs w:val="0"/>
          <w:color w:val="auto"/>
          <w:kern w:val="1"/>
          <w:lang w:eastAsia="hi-IN" w:bidi="hi-IN"/>
        </w:rPr>
      </w:pPr>
      <w:bookmarkStart w:id="15" w:name="__Fieldmark__6212_14697057081"/>
      <w:bookmarkStart w:id="16" w:name="__Fieldmark__6212_1469705708"/>
      <w:bookmarkEnd w:id="15"/>
      <w:bookmarkEnd w:id="16"/>
      <w:r w:rsidRPr="00226A9B">
        <w:rPr>
          <w:rFonts w:asciiTheme="minorHAnsi" w:hAnsiTheme="minorHAnsi" w:cstheme="minorHAnsi"/>
          <w:bCs w:val="0"/>
          <w:color w:val="auto"/>
          <w:kern w:val="1"/>
          <w:lang w:eastAsia="hi-IN" w:bidi="hi-IN"/>
        </w:rPr>
        <w:sym w:font="Wingdings" w:char="F0A8"/>
      </w:r>
      <w:r w:rsidRPr="00226A9B">
        <w:rPr>
          <w:rFonts w:asciiTheme="minorHAnsi" w:hAnsiTheme="minorHAnsi" w:cstheme="minorHAnsi"/>
          <w:bCs w:val="0"/>
          <w:color w:val="auto"/>
          <w:kern w:val="1"/>
          <w:lang w:eastAsia="hi-IN" w:bidi="hi-IN"/>
        </w:rPr>
        <w:t xml:space="preserve"> Tak:</w:t>
      </w:r>
    </w:p>
    <w:p w14:paraId="14C85D5F" w14:textId="77777777" w:rsidR="004349E3" w:rsidRPr="00226A9B" w:rsidRDefault="004349E3" w:rsidP="004349E3">
      <w:pPr>
        <w:autoSpaceDE w:val="0"/>
        <w:spacing w:line="300" w:lineRule="auto"/>
        <w:ind w:left="1418" w:hanging="851"/>
        <w:rPr>
          <w:rFonts w:asciiTheme="minorHAnsi" w:hAnsiTheme="minorHAnsi" w:cstheme="minorHAnsi"/>
          <w:bCs w:val="0"/>
          <w:color w:val="auto"/>
          <w:kern w:val="1"/>
          <w:lang w:eastAsia="hi-IN" w:bidi="hi-IN"/>
        </w:rPr>
      </w:pPr>
      <w:r w:rsidRPr="00226A9B">
        <w:rPr>
          <w:rFonts w:asciiTheme="minorHAnsi" w:hAnsiTheme="minorHAnsi" w:cstheme="minorHAnsi"/>
          <w:bCs w:val="0"/>
          <w:color w:val="auto"/>
          <w:kern w:val="1"/>
          <w:lang w:eastAsia="hi-IN" w:bidi="hi-IN"/>
        </w:rPr>
        <w:tab/>
      </w:r>
      <w:r w:rsidRPr="00226A9B">
        <w:rPr>
          <w:rFonts w:asciiTheme="minorHAnsi" w:hAnsiTheme="minorHAnsi" w:cstheme="minorHAnsi"/>
          <w:bCs w:val="0"/>
          <w:color w:val="auto"/>
          <w:kern w:val="1"/>
          <w:lang w:eastAsia="hi-IN" w:bidi="hi-IN"/>
        </w:rPr>
        <w:sym w:font="Wingdings" w:char="F0A8"/>
      </w:r>
      <w:r w:rsidRPr="00226A9B">
        <w:rPr>
          <w:rFonts w:asciiTheme="minorHAnsi" w:hAnsiTheme="minorHAnsi" w:cstheme="minorHAnsi"/>
          <w:bCs w:val="0"/>
          <w:color w:val="auto"/>
          <w:kern w:val="1"/>
          <w:lang w:eastAsia="hi-IN" w:bidi="hi-IN"/>
        </w:rPr>
        <w:t xml:space="preserve"> mikro przedsiębiorstwem</w:t>
      </w:r>
    </w:p>
    <w:p w14:paraId="65B2B2B1" w14:textId="77777777" w:rsidR="004349E3" w:rsidRPr="00226A9B" w:rsidRDefault="004349E3" w:rsidP="004349E3">
      <w:pPr>
        <w:autoSpaceDE w:val="0"/>
        <w:spacing w:line="300" w:lineRule="auto"/>
        <w:ind w:left="1418" w:hanging="851"/>
        <w:rPr>
          <w:rFonts w:asciiTheme="minorHAnsi" w:hAnsiTheme="minorHAnsi" w:cstheme="minorHAnsi"/>
          <w:bCs w:val="0"/>
          <w:color w:val="auto"/>
          <w:kern w:val="1"/>
          <w:lang w:eastAsia="hi-IN" w:bidi="hi-IN"/>
        </w:rPr>
      </w:pPr>
      <w:r w:rsidRPr="00226A9B">
        <w:rPr>
          <w:rFonts w:asciiTheme="minorHAnsi" w:hAnsiTheme="minorHAnsi" w:cstheme="minorHAnsi"/>
          <w:bCs w:val="0"/>
          <w:color w:val="auto"/>
          <w:kern w:val="1"/>
          <w:lang w:eastAsia="hi-IN" w:bidi="hi-IN"/>
        </w:rPr>
        <w:tab/>
      </w:r>
      <w:r w:rsidRPr="00226A9B">
        <w:rPr>
          <w:rFonts w:asciiTheme="minorHAnsi" w:hAnsiTheme="minorHAnsi" w:cstheme="minorHAnsi"/>
          <w:bCs w:val="0"/>
          <w:color w:val="auto"/>
          <w:kern w:val="1"/>
          <w:lang w:eastAsia="hi-IN" w:bidi="hi-IN"/>
        </w:rPr>
        <w:sym w:font="Wingdings" w:char="F0A8"/>
      </w:r>
      <w:r w:rsidRPr="00226A9B">
        <w:rPr>
          <w:rFonts w:asciiTheme="minorHAnsi" w:hAnsiTheme="minorHAnsi" w:cstheme="minorHAnsi"/>
          <w:bCs w:val="0"/>
          <w:color w:val="auto"/>
          <w:kern w:val="1"/>
          <w:lang w:eastAsia="hi-IN" w:bidi="hi-IN"/>
        </w:rPr>
        <w:t xml:space="preserve"> małym przedsiębiorstwem</w:t>
      </w:r>
    </w:p>
    <w:p w14:paraId="137E1E73" w14:textId="77777777" w:rsidR="004349E3" w:rsidRPr="00226A9B" w:rsidRDefault="004349E3" w:rsidP="004349E3">
      <w:pPr>
        <w:autoSpaceDE w:val="0"/>
        <w:spacing w:line="300" w:lineRule="auto"/>
        <w:ind w:left="1418" w:hanging="851"/>
        <w:rPr>
          <w:rFonts w:asciiTheme="minorHAnsi" w:hAnsiTheme="minorHAnsi" w:cstheme="minorHAnsi"/>
          <w:bCs w:val="0"/>
          <w:color w:val="auto"/>
          <w:kern w:val="1"/>
          <w:lang w:eastAsia="hi-IN" w:bidi="hi-IN"/>
        </w:rPr>
      </w:pPr>
      <w:r w:rsidRPr="00226A9B">
        <w:rPr>
          <w:rFonts w:asciiTheme="minorHAnsi" w:hAnsiTheme="minorHAnsi" w:cstheme="minorHAnsi"/>
          <w:bCs w:val="0"/>
          <w:color w:val="auto"/>
          <w:kern w:val="1"/>
          <w:lang w:eastAsia="hi-IN" w:bidi="hi-IN"/>
        </w:rPr>
        <w:tab/>
      </w:r>
      <w:r w:rsidRPr="00226A9B">
        <w:rPr>
          <w:rFonts w:asciiTheme="minorHAnsi" w:hAnsiTheme="minorHAnsi" w:cstheme="minorHAnsi"/>
          <w:bCs w:val="0"/>
          <w:color w:val="auto"/>
          <w:kern w:val="1"/>
          <w:lang w:eastAsia="hi-IN" w:bidi="hi-IN"/>
        </w:rPr>
        <w:sym w:font="Wingdings" w:char="F0A8"/>
      </w:r>
      <w:r w:rsidRPr="00226A9B">
        <w:rPr>
          <w:rFonts w:asciiTheme="minorHAnsi" w:hAnsiTheme="minorHAnsi" w:cstheme="minorHAnsi"/>
          <w:bCs w:val="0"/>
          <w:color w:val="auto"/>
          <w:kern w:val="1"/>
          <w:lang w:eastAsia="hi-IN" w:bidi="hi-IN"/>
        </w:rPr>
        <w:t xml:space="preserve"> średnim przedsiębiorstwem</w:t>
      </w:r>
    </w:p>
    <w:p w14:paraId="6862D5B3" w14:textId="77777777" w:rsidR="004349E3" w:rsidRPr="00226A9B" w:rsidRDefault="004349E3">
      <w:pPr>
        <w:numPr>
          <w:ilvl w:val="1"/>
          <w:numId w:val="29"/>
        </w:numPr>
        <w:autoSpaceDE w:val="0"/>
        <w:spacing w:line="300" w:lineRule="auto"/>
        <w:ind w:left="993" w:hanging="426"/>
        <w:rPr>
          <w:rFonts w:asciiTheme="minorHAnsi" w:hAnsiTheme="minorHAnsi" w:cstheme="minorHAnsi"/>
          <w:bCs w:val="0"/>
          <w:color w:val="auto"/>
          <w:kern w:val="1"/>
          <w:lang w:eastAsia="hi-IN" w:bidi="hi-IN"/>
        </w:rPr>
      </w:pPr>
      <w:bookmarkStart w:id="17" w:name="__Fieldmark__6218_14697057081"/>
      <w:bookmarkStart w:id="18" w:name="__Fieldmark__6218_1469705708"/>
      <w:bookmarkEnd w:id="17"/>
      <w:bookmarkEnd w:id="18"/>
      <w:r w:rsidRPr="00226A9B">
        <w:rPr>
          <w:rFonts w:asciiTheme="minorHAnsi" w:hAnsiTheme="minorHAnsi" w:cstheme="minorHAnsi"/>
          <w:bCs w:val="0"/>
          <w:color w:val="auto"/>
          <w:kern w:val="1"/>
          <w:lang w:eastAsia="hi-IN" w:bidi="hi-IN"/>
        </w:rPr>
        <w:sym w:font="Wingdings" w:char="F0A8"/>
      </w:r>
      <w:r w:rsidRPr="00226A9B">
        <w:rPr>
          <w:rFonts w:asciiTheme="minorHAnsi" w:hAnsiTheme="minorHAnsi" w:cstheme="minorHAnsi"/>
          <w:bCs w:val="0"/>
          <w:color w:val="auto"/>
          <w:kern w:val="1"/>
          <w:lang w:eastAsia="hi-IN" w:bidi="hi-IN"/>
        </w:rPr>
        <w:t xml:space="preserve"> Nie</w:t>
      </w:r>
    </w:p>
    <w:p w14:paraId="32AD2F83" w14:textId="77777777" w:rsidR="004349E3" w:rsidRPr="00226A9B" w:rsidRDefault="004349E3" w:rsidP="004349E3">
      <w:pPr>
        <w:autoSpaceDE w:val="0"/>
        <w:spacing w:line="300" w:lineRule="auto"/>
        <w:ind w:left="1418" w:hanging="851"/>
        <w:rPr>
          <w:rFonts w:asciiTheme="minorHAnsi" w:hAnsiTheme="minorHAnsi" w:cstheme="minorHAnsi"/>
          <w:bCs w:val="0"/>
          <w:color w:val="auto"/>
          <w:kern w:val="1"/>
          <w:lang w:eastAsia="hi-IN" w:bidi="hi-IN"/>
        </w:rPr>
      </w:pPr>
      <w:r w:rsidRPr="00226A9B">
        <w:rPr>
          <w:rFonts w:asciiTheme="minorHAnsi" w:hAnsiTheme="minorHAnsi" w:cstheme="minorHAnsi"/>
          <w:bCs w:val="0"/>
          <w:color w:val="auto"/>
          <w:kern w:val="1"/>
          <w:lang w:eastAsia="hi-IN" w:bidi="hi-IN"/>
        </w:rPr>
        <w:t>(właściwe zaznaczyć)</w:t>
      </w:r>
    </w:p>
    <w:p w14:paraId="39047541" w14:textId="77777777" w:rsidR="004349E3" w:rsidRPr="00226A9B" w:rsidRDefault="004349E3" w:rsidP="004349E3">
      <w:pPr>
        <w:autoSpaceDE w:val="0"/>
        <w:jc w:val="both"/>
        <w:rPr>
          <w:rFonts w:asciiTheme="minorHAnsi" w:hAnsiTheme="minorHAnsi" w:cstheme="minorHAnsi"/>
          <w:bCs w:val="0"/>
          <w:color w:val="auto"/>
          <w:kern w:val="1"/>
          <w:lang w:eastAsia="hi-IN" w:bidi="hi-IN"/>
        </w:rPr>
      </w:pPr>
    </w:p>
    <w:p w14:paraId="7B130F15" w14:textId="77777777" w:rsidR="004349E3" w:rsidRPr="00226A9B" w:rsidRDefault="004349E3" w:rsidP="004349E3">
      <w:pPr>
        <w:widowControl/>
        <w:tabs>
          <w:tab w:val="left" w:pos="360"/>
        </w:tabs>
        <w:autoSpaceDE w:val="0"/>
        <w:spacing w:line="240" w:lineRule="auto"/>
        <w:jc w:val="both"/>
        <w:rPr>
          <w:rFonts w:asciiTheme="minorHAnsi" w:hAnsiTheme="minorHAnsi" w:cstheme="minorHAnsi"/>
          <w:bCs w:val="0"/>
          <w:color w:val="auto"/>
          <w:kern w:val="1"/>
          <w:lang w:eastAsia="ar-SA"/>
        </w:rPr>
      </w:pPr>
      <w:r w:rsidRPr="00226A9B">
        <w:rPr>
          <w:rFonts w:asciiTheme="minorHAnsi" w:hAnsiTheme="minorHAnsi" w:cstheme="minorHAnsi"/>
          <w:bCs w:val="0"/>
          <w:color w:val="auto"/>
          <w:kern w:val="1"/>
          <w:lang w:eastAsia="ar-SA"/>
        </w:rPr>
        <w:t>Załącznikami do niniejszego formularza, stanowiącymi integralną część oferty, są:</w:t>
      </w:r>
    </w:p>
    <w:p w14:paraId="25369BFB" w14:textId="77777777" w:rsidR="004349E3" w:rsidRPr="00226A9B" w:rsidRDefault="004349E3" w:rsidP="004349E3">
      <w:pPr>
        <w:tabs>
          <w:tab w:val="right" w:leader="dot" w:pos="5670"/>
        </w:tabs>
        <w:autoSpaceDE w:val="0"/>
        <w:spacing w:line="240" w:lineRule="auto"/>
        <w:jc w:val="both"/>
        <w:rPr>
          <w:rFonts w:asciiTheme="minorHAnsi" w:hAnsiTheme="minorHAnsi" w:cstheme="minorHAnsi"/>
          <w:bCs w:val="0"/>
          <w:color w:val="auto"/>
          <w:kern w:val="1"/>
          <w:lang w:eastAsia="hi-IN" w:bidi="hi-IN"/>
        </w:rPr>
      </w:pPr>
      <w:r w:rsidRPr="00226A9B">
        <w:rPr>
          <w:rFonts w:asciiTheme="minorHAnsi" w:hAnsiTheme="minorHAnsi" w:cstheme="minorHAnsi"/>
          <w:bCs w:val="0"/>
          <w:color w:val="auto"/>
          <w:kern w:val="1"/>
          <w:lang w:eastAsia="hi-IN" w:bidi="hi-IN"/>
        </w:rPr>
        <w:t>1) ……………………………………………………………………………………….</w:t>
      </w:r>
    </w:p>
    <w:p w14:paraId="3B0AAFB2" w14:textId="77777777" w:rsidR="004349E3" w:rsidRPr="00226A9B" w:rsidRDefault="004349E3" w:rsidP="004349E3">
      <w:pPr>
        <w:tabs>
          <w:tab w:val="left" w:pos="426"/>
        </w:tabs>
        <w:autoSpaceDE w:val="0"/>
        <w:spacing w:line="240" w:lineRule="auto"/>
        <w:jc w:val="both"/>
        <w:rPr>
          <w:rFonts w:asciiTheme="minorHAnsi" w:hAnsiTheme="minorHAnsi" w:cstheme="minorHAnsi"/>
          <w:bCs w:val="0"/>
          <w:color w:val="auto"/>
          <w:kern w:val="1"/>
          <w:lang w:eastAsia="hi-IN" w:bidi="hi-IN"/>
        </w:rPr>
      </w:pPr>
      <w:r w:rsidRPr="00226A9B">
        <w:rPr>
          <w:rFonts w:asciiTheme="minorHAnsi" w:hAnsiTheme="minorHAnsi" w:cstheme="minorHAnsi"/>
          <w:bCs w:val="0"/>
          <w:color w:val="auto"/>
          <w:kern w:val="1"/>
          <w:lang w:eastAsia="hi-IN" w:bidi="hi-IN"/>
        </w:rPr>
        <w:t>2) ……………………………………………………………………………………….</w:t>
      </w:r>
    </w:p>
    <w:p w14:paraId="24030C65" w14:textId="77777777" w:rsidR="004349E3" w:rsidRPr="00226A9B" w:rsidRDefault="004349E3" w:rsidP="004349E3">
      <w:pPr>
        <w:tabs>
          <w:tab w:val="left" w:pos="426"/>
        </w:tabs>
        <w:autoSpaceDE w:val="0"/>
        <w:spacing w:line="240" w:lineRule="auto"/>
        <w:jc w:val="both"/>
        <w:rPr>
          <w:rFonts w:asciiTheme="minorHAnsi" w:hAnsiTheme="minorHAnsi" w:cstheme="minorHAnsi"/>
          <w:bCs w:val="0"/>
          <w:color w:val="FFC000"/>
          <w:kern w:val="1"/>
          <w:lang w:eastAsia="hi-IN" w:bidi="hi-IN"/>
        </w:rPr>
      </w:pPr>
    </w:p>
    <w:p w14:paraId="23FF322B" w14:textId="77777777" w:rsidR="004349E3" w:rsidRPr="00226A9B" w:rsidRDefault="004349E3" w:rsidP="004349E3">
      <w:pPr>
        <w:autoSpaceDE w:val="0"/>
        <w:jc w:val="right"/>
        <w:rPr>
          <w:rFonts w:asciiTheme="minorHAnsi" w:hAnsiTheme="minorHAnsi" w:cstheme="minorHAnsi"/>
          <w:b/>
          <w:bCs w:val="0"/>
          <w:color w:val="auto"/>
          <w:kern w:val="1"/>
          <w:lang w:eastAsia="hi-IN" w:bidi="hi-IN"/>
        </w:rPr>
      </w:pPr>
    </w:p>
    <w:p w14:paraId="4651AFA3" w14:textId="77777777" w:rsidR="004349E3" w:rsidRPr="00226A9B" w:rsidRDefault="004349E3" w:rsidP="00164FC4">
      <w:pPr>
        <w:autoSpaceDE w:val="0"/>
        <w:jc w:val="center"/>
        <w:rPr>
          <w:rFonts w:asciiTheme="minorHAnsi" w:hAnsiTheme="minorHAnsi" w:cstheme="minorHAnsi"/>
          <w:b/>
          <w:bCs w:val="0"/>
          <w:color w:val="auto"/>
          <w:kern w:val="1"/>
          <w:lang w:eastAsia="hi-IN" w:bidi="hi-IN"/>
        </w:rPr>
      </w:pPr>
    </w:p>
    <w:p w14:paraId="1DAEFAD1" w14:textId="77777777" w:rsidR="004349E3" w:rsidRPr="00226A9B" w:rsidRDefault="004349E3" w:rsidP="004349E3">
      <w:pPr>
        <w:autoSpaceDE w:val="0"/>
        <w:jc w:val="right"/>
        <w:rPr>
          <w:rFonts w:asciiTheme="minorHAnsi" w:hAnsiTheme="minorHAnsi" w:cstheme="minorHAnsi"/>
          <w:b/>
          <w:bCs w:val="0"/>
          <w:color w:val="auto"/>
          <w:kern w:val="1"/>
          <w:lang w:eastAsia="hi-IN" w:bidi="hi-IN"/>
        </w:rPr>
      </w:pPr>
    </w:p>
    <w:p w14:paraId="554EA206" w14:textId="77777777" w:rsidR="00226A9B" w:rsidRPr="00226A9B" w:rsidRDefault="00226A9B" w:rsidP="004349E3">
      <w:pPr>
        <w:autoSpaceDE w:val="0"/>
        <w:jc w:val="both"/>
        <w:rPr>
          <w:rFonts w:asciiTheme="minorHAnsi" w:hAnsiTheme="minorHAnsi" w:cstheme="minorHAnsi"/>
          <w:b/>
          <w:bCs w:val="0"/>
          <w:i/>
          <w:iCs/>
          <w:color w:val="auto"/>
          <w:kern w:val="1"/>
          <w:u w:val="single"/>
          <w:lang w:eastAsia="hi-IN" w:bidi="hi-IN"/>
        </w:rPr>
      </w:pPr>
    </w:p>
    <w:p w14:paraId="5EB5B111" w14:textId="77777777" w:rsidR="00226A9B" w:rsidRPr="00226A9B" w:rsidRDefault="00226A9B" w:rsidP="004349E3">
      <w:pPr>
        <w:autoSpaceDE w:val="0"/>
        <w:jc w:val="both"/>
        <w:rPr>
          <w:rFonts w:asciiTheme="minorHAnsi" w:hAnsiTheme="minorHAnsi" w:cstheme="minorHAnsi"/>
          <w:b/>
          <w:bCs w:val="0"/>
          <w:i/>
          <w:iCs/>
          <w:color w:val="auto"/>
          <w:kern w:val="1"/>
          <w:u w:val="single"/>
          <w:lang w:eastAsia="hi-IN" w:bidi="hi-IN"/>
        </w:rPr>
      </w:pPr>
    </w:p>
    <w:p w14:paraId="49A84068" w14:textId="77777777" w:rsidR="00226A9B" w:rsidRPr="00226A9B" w:rsidRDefault="00226A9B" w:rsidP="004349E3">
      <w:pPr>
        <w:autoSpaceDE w:val="0"/>
        <w:jc w:val="both"/>
        <w:rPr>
          <w:rFonts w:asciiTheme="minorHAnsi" w:hAnsiTheme="minorHAnsi" w:cstheme="minorHAnsi"/>
          <w:b/>
          <w:bCs w:val="0"/>
          <w:i/>
          <w:iCs/>
          <w:color w:val="auto"/>
          <w:kern w:val="1"/>
          <w:u w:val="single"/>
          <w:lang w:eastAsia="hi-IN" w:bidi="hi-IN"/>
        </w:rPr>
      </w:pPr>
    </w:p>
    <w:p w14:paraId="5CD8DE71" w14:textId="7B56BD47" w:rsidR="004349E3" w:rsidRPr="00226A9B" w:rsidRDefault="004349E3" w:rsidP="004349E3">
      <w:pPr>
        <w:autoSpaceDE w:val="0"/>
        <w:jc w:val="both"/>
        <w:rPr>
          <w:rFonts w:asciiTheme="minorHAnsi" w:hAnsiTheme="minorHAnsi" w:cstheme="minorHAnsi"/>
          <w:b/>
          <w:bCs w:val="0"/>
          <w:i/>
          <w:iCs/>
          <w:color w:val="auto"/>
          <w:kern w:val="1"/>
          <w:u w:val="single"/>
          <w:lang w:eastAsia="hi-IN" w:bidi="hi-IN"/>
        </w:rPr>
      </w:pPr>
      <w:r w:rsidRPr="00226A9B">
        <w:rPr>
          <w:rFonts w:asciiTheme="minorHAnsi" w:hAnsiTheme="minorHAnsi" w:cstheme="minorHAnsi"/>
          <w:b/>
          <w:bCs w:val="0"/>
          <w:i/>
          <w:iCs/>
          <w:color w:val="auto"/>
          <w:kern w:val="1"/>
          <w:u w:val="single"/>
          <w:lang w:eastAsia="hi-IN" w:bidi="hi-IN"/>
        </w:rPr>
        <w:t>Informacja dla Wykonawcy:</w:t>
      </w:r>
    </w:p>
    <w:p w14:paraId="06DA8FF0" w14:textId="77777777" w:rsidR="004349E3" w:rsidRPr="00226A9B" w:rsidRDefault="004349E3" w:rsidP="004349E3">
      <w:pPr>
        <w:widowControl/>
        <w:suppressAutoHyphens w:val="0"/>
        <w:autoSpaceDE w:val="0"/>
        <w:autoSpaceDN w:val="0"/>
        <w:adjustRightInd w:val="0"/>
        <w:spacing w:line="240" w:lineRule="auto"/>
        <w:jc w:val="both"/>
        <w:rPr>
          <w:rFonts w:asciiTheme="minorHAnsi" w:hAnsiTheme="minorHAnsi" w:cstheme="minorHAnsi"/>
          <w:bCs w:val="0"/>
          <w:color w:val="auto"/>
          <w:kern w:val="0"/>
          <w:lang w:eastAsia="pl-PL"/>
        </w:rPr>
      </w:pPr>
      <w:r w:rsidRPr="00226A9B">
        <w:rPr>
          <w:rFonts w:asciiTheme="minorHAnsi" w:hAnsiTheme="minorHAnsi" w:cstheme="minorHAnsi"/>
          <w:bCs w:val="0"/>
          <w:i/>
          <w:iCs/>
          <w:color w:val="auto"/>
          <w:kern w:val="0"/>
          <w:lang w:eastAsia="pl-PL"/>
        </w:rPr>
        <w:t xml:space="preserve">Formularz ofertowy (oraz Załączniki do niniejszego formularza) musi być opatrzony przez osobę lub osoby uprawnione do reprezentowania firmy kwalifikowanym podpisem elektronicznym, podpisem </w:t>
      </w:r>
      <w:r w:rsidRPr="00226A9B">
        <w:rPr>
          <w:rFonts w:asciiTheme="minorHAnsi" w:hAnsiTheme="minorHAnsi" w:cstheme="minorHAnsi"/>
          <w:bCs w:val="0"/>
          <w:i/>
          <w:iCs/>
          <w:color w:val="auto"/>
          <w:kern w:val="0"/>
          <w:lang w:eastAsia="pl-PL"/>
        </w:rPr>
        <w:lastRenderedPageBreak/>
        <w:t>zaufanym lub podpisem osobistym i przekazany Zamawiającemu wraz z dokumentem(</w:t>
      </w:r>
      <w:proofErr w:type="spellStart"/>
      <w:r w:rsidRPr="00226A9B">
        <w:rPr>
          <w:rFonts w:asciiTheme="minorHAnsi" w:hAnsiTheme="minorHAnsi" w:cstheme="minorHAnsi"/>
          <w:bCs w:val="0"/>
          <w:i/>
          <w:iCs/>
          <w:color w:val="auto"/>
          <w:kern w:val="0"/>
          <w:lang w:eastAsia="pl-PL"/>
        </w:rPr>
        <w:t>ami</w:t>
      </w:r>
      <w:proofErr w:type="spellEnd"/>
      <w:r w:rsidRPr="00226A9B">
        <w:rPr>
          <w:rFonts w:asciiTheme="minorHAnsi" w:hAnsiTheme="minorHAnsi" w:cstheme="minorHAnsi"/>
          <w:bCs w:val="0"/>
          <w:i/>
          <w:iCs/>
          <w:color w:val="auto"/>
          <w:kern w:val="0"/>
          <w:lang w:eastAsia="pl-PL"/>
        </w:rPr>
        <w:t>) potwierdzającymi prawo do reprezentacji Wykonawcy przez osobę podpisującą ofertę.</w:t>
      </w:r>
    </w:p>
    <w:p w14:paraId="09D09979" w14:textId="77777777" w:rsidR="004349E3" w:rsidRPr="00226A9B" w:rsidRDefault="004349E3" w:rsidP="004349E3">
      <w:pPr>
        <w:widowControl/>
        <w:suppressAutoHyphens w:val="0"/>
        <w:autoSpaceDE w:val="0"/>
        <w:autoSpaceDN w:val="0"/>
        <w:adjustRightInd w:val="0"/>
        <w:spacing w:line="240" w:lineRule="auto"/>
        <w:rPr>
          <w:rFonts w:asciiTheme="minorHAnsi" w:hAnsiTheme="minorHAnsi" w:cstheme="minorHAnsi"/>
          <w:bCs w:val="0"/>
          <w:color w:val="auto"/>
          <w:kern w:val="0"/>
          <w:lang w:eastAsia="pl-PL"/>
        </w:rPr>
      </w:pPr>
      <w:r w:rsidRPr="00226A9B">
        <w:rPr>
          <w:rFonts w:asciiTheme="minorHAnsi" w:hAnsiTheme="minorHAnsi" w:cstheme="minorHAnsi"/>
          <w:bCs w:val="0"/>
          <w:i/>
          <w:iCs/>
          <w:color w:val="auto"/>
          <w:kern w:val="0"/>
          <w:lang w:eastAsia="pl-PL"/>
        </w:rPr>
        <w:t>**niepotrzebne skreślić</w:t>
      </w:r>
    </w:p>
    <w:p w14:paraId="229C5BAD" w14:textId="0172CDC3" w:rsidR="004349E3" w:rsidRPr="00226A9B" w:rsidRDefault="004349E3" w:rsidP="004349E3">
      <w:pPr>
        <w:autoSpaceDE w:val="0"/>
        <w:spacing w:line="240" w:lineRule="auto"/>
        <w:jc w:val="both"/>
        <w:rPr>
          <w:rFonts w:asciiTheme="minorHAnsi" w:hAnsiTheme="minorHAnsi" w:cstheme="minorHAnsi"/>
          <w:bCs w:val="0"/>
          <w:i/>
          <w:iCs/>
          <w:color w:val="auto"/>
          <w:kern w:val="0"/>
          <w:lang w:eastAsia="pl-PL"/>
        </w:rPr>
      </w:pPr>
      <w:r w:rsidRPr="00226A9B">
        <w:rPr>
          <w:rFonts w:asciiTheme="minorHAnsi" w:hAnsiTheme="minorHAnsi" w:cstheme="minorHAnsi"/>
          <w:bCs w:val="0"/>
          <w:i/>
          <w:iCs/>
          <w:color w:val="auto"/>
          <w:kern w:val="0"/>
          <w:lang w:eastAsia="pl-PL"/>
        </w:rPr>
        <w:t>***w przypadku, gdy Wykonawca nie przekazuje danych osobowych innych niż bezpośrednio jego dotyczących lub zachodzi wyłączenie stosowania obowiązku informacyjnego, stosownie do art.13 ust. 4 lub art. 14 ust. 5 RODO Wykonawca nie składa oświadczenia (usunięcie treści oświadczenia następuje np. przez jego wykreślenie).</w:t>
      </w:r>
    </w:p>
    <w:p w14:paraId="379B9FC8" w14:textId="684D8D8D" w:rsidR="009F1B61" w:rsidRPr="00226A9B" w:rsidRDefault="009F1B61" w:rsidP="004349E3">
      <w:pPr>
        <w:autoSpaceDE w:val="0"/>
        <w:spacing w:line="240" w:lineRule="auto"/>
        <w:jc w:val="both"/>
        <w:rPr>
          <w:rFonts w:asciiTheme="minorHAnsi" w:hAnsiTheme="minorHAnsi" w:cstheme="minorHAnsi"/>
          <w:bCs w:val="0"/>
          <w:i/>
          <w:iCs/>
          <w:color w:val="FFC000"/>
          <w:kern w:val="0"/>
          <w:lang w:eastAsia="pl-PL"/>
        </w:rPr>
      </w:pPr>
    </w:p>
    <w:p w14:paraId="023C4885" w14:textId="77777777" w:rsidR="009F1B61" w:rsidRPr="00226A9B" w:rsidRDefault="009F1B61" w:rsidP="004349E3">
      <w:pPr>
        <w:autoSpaceDE w:val="0"/>
        <w:spacing w:line="240" w:lineRule="auto"/>
        <w:jc w:val="both"/>
        <w:rPr>
          <w:rFonts w:asciiTheme="minorHAnsi" w:hAnsiTheme="minorHAnsi" w:cstheme="minorHAnsi"/>
          <w:color w:val="FFC000"/>
          <w:kern w:val="1"/>
          <w:lang w:eastAsia="hi-IN" w:bidi="hi-IN"/>
        </w:rPr>
      </w:pPr>
    </w:p>
    <w:p w14:paraId="3F58E5AF" w14:textId="77777777" w:rsidR="00014867" w:rsidRPr="00226A9B" w:rsidRDefault="00014867" w:rsidP="00614795">
      <w:pPr>
        <w:jc w:val="center"/>
        <w:rPr>
          <w:rFonts w:asciiTheme="minorHAnsi" w:hAnsiTheme="minorHAnsi" w:cstheme="minorHAnsi"/>
          <w:b/>
          <w:color w:val="auto"/>
        </w:rPr>
      </w:pPr>
    </w:p>
    <w:p w14:paraId="7E6203A6" w14:textId="77777777" w:rsidR="00014867" w:rsidRPr="00226A9B" w:rsidRDefault="00014867" w:rsidP="00614795">
      <w:pPr>
        <w:jc w:val="center"/>
        <w:rPr>
          <w:rFonts w:asciiTheme="minorHAnsi" w:hAnsiTheme="minorHAnsi" w:cstheme="minorHAnsi"/>
          <w:b/>
          <w:color w:val="auto"/>
        </w:rPr>
      </w:pPr>
    </w:p>
    <w:p w14:paraId="6C9E58C4" w14:textId="77777777" w:rsidR="00014867" w:rsidRPr="00226A9B" w:rsidRDefault="00014867" w:rsidP="00614795">
      <w:pPr>
        <w:jc w:val="center"/>
        <w:rPr>
          <w:rFonts w:asciiTheme="minorHAnsi" w:hAnsiTheme="minorHAnsi" w:cstheme="minorHAnsi"/>
          <w:b/>
          <w:color w:val="auto"/>
        </w:rPr>
      </w:pPr>
    </w:p>
    <w:p w14:paraId="17904904" w14:textId="77777777" w:rsidR="00014867" w:rsidRPr="00226A9B" w:rsidRDefault="00014867" w:rsidP="00614795">
      <w:pPr>
        <w:jc w:val="center"/>
        <w:rPr>
          <w:rFonts w:asciiTheme="minorHAnsi" w:hAnsiTheme="minorHAnsi" w:cstheme="minorHAnsi"/>
          <w:b/>
          <w:color w:val="auto"/>
        </w:rPr>
      </w:pPr>
    </w:p>
    <w:p w14:paraId="66F3F830" w14:textId="77777777" w:rsidR="00014867" w:rsidRPr="00226A9B" w:rsidRDefault="00014867" w:rsidP="00614795">
      <w:pPr>
        <w:jc w:val="center"/>
        <w:rPr>
          <w:rFonts w:asciiTheme="minorHAnsi" w:hAnsiTheme="minorHAnsi" w:cstheme="minorHAnsi"/>
          <w:b/>
          <w:color w:val="auto"/>
        </w:rPr>
      </w:pPr>
    </w:p>
    <w:p w14:paraId="6BEB4FCF" w14:textId="77777777" w:rsidR="00014867" w:rsidRPr="00226A9B" w:rsidRDefault="00014867" w:rsidP="00614795">
      <w:pPr>
        <w:jc w:val="center"/>
        <w:rPr>
          <w:rFonts w:asciiTheme="minorHAnsi" w:hAnsiTheme="minorHAnsi" w:cstheme="minorHAnsi"/>
          <w:b/>
          <w:color w:val="auto"/>
        </w:rPr>
      </w:pPr>
    </w:p>
    <w:p w14:paraId="66AA533B" w14:textId="77777777" w:rsidR="00014867" w:rsidRPr="00226A9B" w:rsidRDefault="00014867" w:rsidP="00614795">
      <w:pPr>
        <w:jc w:val="center"/>
        <w:rPr>
          <w:rFonts w:asciiTheme="minorHAnsi" w:hAnsiTheme="minorHAnsi" w:cstheme="minorHAnsi"/>
          <w:b/>
          <w:color w:val="auto"/>
        </w:rPr>
      </w:pPr>
    </w:p>
    <w:p w14:paraId="77AD28A2" w14:textId="77777777" w:rsidR="00014867" w:rsidRPr="00226A9B" w:rsidRDefault="00014867" w:rsidP="00614795">
      <w:pPr>
        <w:jc w:val="center"/>
        <w:rPr>
          <w:rFonts w:asciiTheme="minorHAnsi" w:hAnsiTheme="minorHAnsi" w:cstheme="minorHAnsi"/>
          <w:b/>
          <w:color w:val="auto"/>
        </w:rPr>
      </w:pPr>
    </w:p>
    <w:p w14:paraId="263876E8" w14:textId="77777777" w:rsidR="00014867" w:rsidRPr="00226A9B" w:rsidRDefault="00014867" w:rsidP="00614795">
      <w:pPr>
        <w:jc w:val="center"/>
        <w:rPr>
          <w:rFonts w:asciiTheme="minorHAnsi" w:hAnsiTheme="minorHAnsi" w:cstheme="minorHAnsi"/>
          <w:b/>
          <w:color w:val="auto"/>
        </w:rPr>
      </w:pPr>
    </w:p>
    <w:p w14:paraId="4436D19F" w14:textId="77777777" w:rsidR="00014867" w:rsidRPr="00226A9B" w:rsidRDefault="00014867" w:rsidP="00614795">
      <w:pPr>
        <w:jc w:val="center"/>
        <w:rPr>
          <w:rFonts w:asciiTheme="minorHAnsi" w:hAnsiTheme="minorHAnsi" w:cstheme="minorHAnsi"/>
          <w:b/>
          <w:color w:val="auto"/>
        </w:rPr>
      </w:pPr>
    </w:p>
    <w:p w14:paraId="5E25C701" w14:textId="77777777" w:rsidR="00014867" w:rsidRPr="00226A9B" w:rsidRDefault="00014867" w:rsidP="00614795">
      <w:pPr>
        <w:jc w:val="center"/>
        <w:rPr>
          <w:rFonts w:asciiTheme="minorHAnsi" w:hAnsiTheme="minorHAnsi" w:cstheme="minorHAnsi"/>
          <w:b/>
          <w:color w:val="auto"/>
        </w:rPr>
      </w:pPr>
    </w:p>
    <w:p w14:paraId="29D1487B" w14:textId="77777777" w:rsidR="00014867" w:rsidRPr="00226A9B" w:rsidRDefault="00014867" w:rsidP="00614795">
      <w:pPr>
        <w:jc w:val="center"/>
        <w:rPr>
          <w:rFonts w:asciiTheme="minorHAnsi" w:hAnsiTheme="minorHAnsi" w:cstheme="minorHAnsi"/>
          <w:b/>
          <w:color w:val="auto"/>
        </w:rPr>
      </w:pPr>
    </w:p>
    <w:p w14:paraId="271B13B6" w14:textId="77777777" w:rsidR="00014867" w:rsidRPr="00226A9B" w:rsidRDefault="00014867" w:rsidP="00614795">
      <w:pPr>
        <w:jc w:val="center"/>
        <w:rPr>
          <w:rFonts w:asciiTheme="minorHAnsi" w:hAnsiTheme="minorHAnsi" w:cstheme="minorHAnsi"/>
          <w:b/>
          <w:color w:val="auto"/>
        </w:rPr>
      </w:pPr>
    </w:p>
    <w:p w14:paraId="480D0030" w14:textId="77777777" w:rsidR="00014867" w:rsidRPr="00226A9B" w:rsidRDefault="00014867" w:rsidP="00614795">
      <w:pPr>
        <w:jc w:val="center"/>
        <w:rPr>
          <w:rFonts w:asciiTheme="minorHAnsi" w:hAnsiTheme="minorHAnsi" w:cstheme="minorHAnsi"/>
          <w:b/>
          <w:color w:val="auto"/>
        </w:rPr>
      </w:pPr>
    </w:p>
    <w:p w14:paraId="18EB354D" w14:textId="77777777" w:rsidR="00014867" w:rsidRPr="00226A9B" w:rsidRDefault="00014867" w:rsidP="00614795">
      <w:pPr>
        <w:jc w:val="center"/>
        <w:rPr>
          <w:rFonts w:asciiTheme="minorHAnsi" w:hAnsiTheme="minorHAnsi" w:cstheme="minorHAnsi"/>
          <w:b/>
          <w:color w:val="auto"/>
        </w:rPr>
      </w:pPr>
    </w:p>
    <w:p w14:paraId="4E5A6CDA" w14:textId="77777777" w:rsidR="00014867" w:rsidRPr="00226A9B" w:rsidRDefault="00014867" w:rsidP="00614795">
      <w:pPr>
        <w:jc w:val="center"/>
        <w:rPr>
          <w:rFonts w:asciiTheme="minorHAnsi" w:hAnsiTheme="minorHAnsi" w:cstheme="minorHAnsi"/>
          <w:b/>
          <w:color w:val="auto"/>
        </w:rPr>
      </w:pPr>
    </w:p>
    <w:p w14:paraId="19FE8631" w14:textId="77777777" w:rsidR="00014867" w:rsidRPr="00226A9B" w:rsidRDefault="00014867" w:rsidP="00614795">
      <w:pPr>
        <w:jc w:val="center"/>
        <w:rPr>
          <w:rFonts w:asciiTheme="minorHAnsi" w:hAnsiTheme="minorHAnsi" w:cstheme="minorHAnsi"/>
          <w:b/>
          <w:color w:val="auto"/>
        </w:rPr>
      </w:pPr>
    </w:p>
    <w:p w14:paraId="3681AD92" w14:textId="77777777" w:rsidR="00014867" w:rsidRPr="00226A9B" w:rsidRDefault="00014867" w:rsidP="00614795">
      <w:pPr>
        <w:jc w:val="center"/>
        <w:rPr>
          <w:rFonts w:asciiTheme="minorHAnsi" w:hAnsiTheme="minorHAnsi" w:cstheme="minorHAnsi"/>
          <w:b/>
          <w:color w:val="auto"/>
        </w:rPr>
      </w:pPr>
    </w:p>
    <w:p w14:paraId="3773CD1F" w14:textId="77777777" w:rsidR="00014867" w:rsidRPr="00226A9B" w:rsidRDefault="00014867" w:rsidP="00614795">
      <w:pPr>
        <w:jc w:val="center"/>
        <w:rPr>
          <w:rFonts w:asciiTheme="minorHAnsi" w:hAnsiTheme="minorHAnsi" w:cstheme="minorHAnsi"/>
          <w:b/>
          <w:color w:val="auto"/>
        </w:rPr>
      </w:pPr>
    </w:p>
    <w:p w14:paraId="039959FC" w14:textId="77777777" w:rsidR="00014867" w:rsidRPr="00226A9B" w:rsidRDefault="00014867" w:rsidP="00614795">
      <w:pPr>
        <w:jc w:val="center"/>
        <w:rPr>
          <w:rFonts w:asciiTheme="minorHAnsi" w:hAnsiTheme="minorHAnsi" w:cstheme="minorHAnsi"/>
          <w:b/>
          <w:color w:val="auto"/>
        </w:rPr>
      </w:pPr>
    </w:p>
    <w:p w14:paraId="6B3FD2D1" w14:textId="77777777" w:rsidR="00014867" w:rsidRPr="00226A9B" w:rsidRDefault="00014867" w:rsidP="00614795">
      <w:pPr>
        <w:jc w:val="center"/>
        <w:rPr>
          <w:rFonts w:asciiTheme="minorHAnsi" w:hAnsiTheme="minorHAnsi" w:cstheme="minorHAnsi"/>
          <w:b/>
          <w:color w:val="auto"/>
        </w:rPr>
      </w:pPr>
    </w:p>
    <w:p w14:paraId="0A7B696B" w14:textId="77777777" w:rsidR="00014867" w:rsidRPr="00226A9B" w:rsidRDefault="00014867" w:rsidP="00614795">
      <w:pPr>
        <w:jc w:val="center"/>
        <w:rPr>
          <w:rFonts w:asciiTheme="minorHAnsi" w:hAnsiTheme="minorHAnsi" w:cstheme="minorHAnsi"/>
          <w:b/>
          <w:color w:val="auto"/>
        </w:rPr>
      </w:pPr>
    </w:p>
    <w:p w14:paraId="6752BFB3" w14:textId="77777777" w:rsidR="00014867" w:rsidRPr="00226A9B" w:rsidRDefault="00014867" w:rsidP="00614795">
      <w:pPr>
        <w:jc w:val="center"/>
        <w:rPr>
          <w:rFonts w:asciiTheme="minorHAnsi" w:hAnsiTheme="minorHAnsi" w:cstheme="minorHAnsi"/>
          <w:b/>
          <w:color w:val="auto"/>
        </w:rPr>
      </w:pPr>
    </w:p>
    <w:p w14:paraId="177602A8" w14:textId="60AED475" w:rsidR="00014867" w:rsidRDefault="00014867" w:rsidP="00614795">
      <w:pPr>
        <w:jc w:val="center"/>
        <w:rPr>
          <w:rFonts w:asciiTheme="minorHAnsi" w:hAnsiTheme="minorHAnsi" w:cstheme="minorHAnsi"/>
          <w:b/>
          <w:color w:val="auto"/>
        </w:rPr>
      </w:pPr>
    </w:p>
    <w:p w14:paraId="43CD5A9A" w14:textId="38198D81" w:rsidR="004A624A" w:rsidRDefault="004A624A" w:rsidP="00C96462">
      <w:pPr>
        <w:rPr>
          <w:rFonts w:asciiTheme="minorHAnsi" w:hAnsiTheme="minorHAnsi" w:cstheme="minorHAnsi"/>
          <w:b/>
          <w:color w:val="auto"/>
        </w:rPr>
      </w:pPr>
    </w:p>
    <w:p w14:paraId="4756533F" w14:textId="77777777" w:rsidR="004A624A" w:rsidRPr="00226A9B" w:rsidRDefault="004A624A" w:rsidP="00614795">
      <w:pPr>
        <w:jc w:val="center"/>
        <w:rPr>
          <w:rFonts w:asciiTheme="minorHAnsi" w:hAnsiTheme="minorHAnsi" w:cstheme="minorHAnsi"/>
          <w:b/>
          <w:color w:val="auto"/>
        </w:rPr>
      </w:pPr>
    </w:p>
    <w:p w14:paraId="01CD52EF" w14:textId="3CF359FD" w:rsidR="00226A9B" w:rsidRPr="00226A9B" w:rsidRDefault="00226A9B" w:rsidP="0039210A">
      <w:pPr>
        <w:rPr>
          <w:rFonts w:asciiTheme="minorHAnsi" w:hAnsiTheme="minorHAnsi" w:cstheme="minorHAnsi"/>
          <w:b/>
          <w:color w:val="auto"/>
        </w:rPr>
      </w:pPr>
    </w:p>
    <w:p w14:paraId="47020EED" w14:textId="3F85D69F" w:rsidR="00014867" w:rsidRDefault="00014867" w:rsidP="00226A9B">
      <w:pPr>
        <w:rPr>
          <w:rFonts w:asciiTheme="minorHAnsi" w:hAnsiTheme="minorHAnsi" w:cstheme="minorHAnsi"/>
          <w:b/>
          <w:color w:val="auto"/>
        </w:rPr>
      </w:pPr>
    </w:p>
    <w:p w14:paraId="6E2B5D30" w14:textId="77777777" w:rsidR="007B77B3" w:rsidRDefault="007B77B3" w:rsidP="00226A9B">
      <w:pPr>
        <w:rPr>
          <w:rFonts w:asciiTheme="minorHAnsi" w:hAnsiTheme="minorHAnsi" w:cstheme="minorHAnsi"/>
          <w:b/>
          <w:color w:val="auto"/>
        </w:rPr>
      </w:pPr>
    </w:p>
    <w:p w14:paraId="399B7D89" w14:textId="77777777" w:rsidR="00887B37" w:rsidRDefault="00887B37" w:rsidP="00226A9B">
      <w:pPr>
        <w:rPr>
          <w:rFonts w:asciiTheme="minorHAnsi" w:hAnsiTheme="minorHAnsi" w:cstheme="minorHAnsi"/>
          <w:b/>
          <w:color w:val="auto"/>
        </w:rPr>
      </w:pPr>
    </w:p>
    <w:p w14:paraId="34CEEB6C" w14:textId="77777777" w:rsidR="00887B37" w:rsidRDefault="00887B37" w:rsidP="00226A9B">
      <w:pPr>
        <w:rPr>
          <w:rFonts w:asciiTheme="minorHAnsi" w:hAnsiTheme="minorHAnsi" w:cstheme="minorHAnsi"/>
          <w:b/>
          <w:color w:val="auto"/>
        </w:rPr>
      </w:pPr>
    </w:p>
    <w:p w14:paraId="5077AEA3" w14:textId="77777777" w:rsidR="00887B37" w:rsidRPr="00226A9B" w:rsidRDefault="00887B37" w:rsidP="00226A9B">
      <w:pPr>
        <w:rPr>
          <w:rFonts w:asciiTheme="minorHAnsi" w:hAnsiTheme="minorHAnsi" w:cstheme="minorHAnsi"/>
          <w:b/>
          <w:color w:val="auto"/>
        </w:rPr>
      </w:pPr>
    </w:p>
    <w:p w14:paraId="4871A27E" w14:textId="77777777" w:rsidR="00365327" w:rsidRDefault="00365327" w:rsidP="00365327">
      <w:pPr>
        <w:widowControl/>
        <w:spacing w:line="240" w:lineRule="auto"/>
        <w:rPr>
          <w:rFonts w:ascii="Calibri" w:eastAsia="Calibri" w:hAnsi="Calibri" w:cs="Calibri"/>
          <w:b/>
          <w:bCs w:val="0"/>
          <w:color w:val="auto"/>
          <w:kern w:val="0"/>
        </w:rPr>
      </w:pPr>
      <w:r>
        <w:rPr>
          <w:rFonts w:ascii="Calibri" w:eastAsia="Calibri" w:hAnsi="Calibri" w:cs="Calibri"/>
          <w:b/>
          <w:bCs w:val="0"/>
          <w:color w:val="auto"/>
          <w:kern w:val="0"/>
        </w:rPr>
        <w:t xml:space="preserve">Załącznik Nr 5 do SWZ – </w:t>
      </w:r>
      <w:bookmarkStart w:id="19" w:name="_Hlk173921495"/>
      <w:r>
        <w:rPr>
          <w:rFonts w:ascii="Calibri" w:eastAsia="Calibri" w:hAnsi="Calibri" w:cs="Calibri"/>
          <w:b/>
          <w:bCs w:val="0"/>
          <w:color w:val="auto"/>
          <w:kern w:val="0"/>
        </w:rPr>
        <w:t>Wzór oświadczenia o niepodleganiu wykluczeniu i o spełnianiu warunków udziału  w postępowaniu</w:t>
      </w:r>
      <w:bookmarkEnd w:id="19"/>
    </w:p>
    <w:p w14:paraId="4A738C8C" w14:textId="77777777" w:rsidR="00365327" w:rsidRDefault="00365327" w:rsidP="00365327">
      <w:pPr>
        <w:widowControl/>
        <w:spacing w:line="240" w:lineRule="auto"/>
        <w:rPr>
          <w:rFonts w:ascii="Calibri" w:eastAsia="Calibri" w:hAnsi="Calibri" w:cs="Calibri"/>
          <w:b/>
          <w:bCs w:val="0"/>
          <w:color w:val="auto"/>
          <w:kern w:val="0"/>
        </w:rPr>
      </w:pPr>
    </w:p>
    <w:p w14:paraId="2C8B5CFC" w14:textId="77777777" w:rsidR="00365327" w:rsidRPr="00164FC4" w:rsidRDefault="00365327" w:rsidP="00365327">
      <w:pPr>
        <w:tabs>
          <w:tab w:val="left" w:pos="1960"/>
        </w:tabs>
        <w:autoSpaceDE w:val="0"/>
        <w:spacing w:line="240" w:lineRule="auto"/>
        <w:jc w:val="both"/>
        <w:rPr>
          <w:rFonts w:asciiTheme="minorHAnsi" w:hAnsiTheme="minorHAnsi" w:cstheme="minorHAnsi"/>
          <w:b/>
        </w:rPr>
      </w:pPr>
      <w:r w:rsidRPr="00164FC4">
        <w:rPr>
          <w:rFonts w:asciiTheme="minorHAnsi" w:hAnsiTheme="minorHAnsi" w:cstheme="minorHAnsi"/>
          <w:b/>
          <w:bCs w:val="0"/>
          <w:i/>
          <w:color w:val="auto"/>
          <w:kern w:val="0"/>
          <w:lang w:eastAsia="pl-PL"/>
        </w:rPr>
        <w:t xml:space="preserve">USŁUGĘ GOSPODAROWANIA ZAKAŹNYMI ODPADAMI MEDYCZNYMI O KODZIE </w:t>
      </w:r>
      <w:r w:rsidRPr="00164FC4">
        <w:rPr>
          <w:rFonts w:asciiTheme="minorHAnsi" w:hAnsiTheme="minorHAnsi" w:cstheme="minorHAnsi"/>
          <w:b/>
          <w:bCs w:val="0"/>
          <w:i/>
          <w:color w:val="auto"/>
          <w:kern w:val="0"/>
          <w:lang w:eastAsia="pl-PL"/>
        </w:rPr>
        <w:br/>
      </w:r>
      <w:r w:rsidRPr="00164FC4">
        <w:rPr>
          <w:rFonts w:asciiTheme="minorHAnsi" w:hAnsiTheme="minorHAnsi" w:cstheme="minorHAnsi"/>
          <w:b/>
          <w:bCs w:val="0"/>
          <w:i/>
          <w:color w:val="auto"/>
          <w:kern w:val="0"/>
          <w:lang w:eastAsia="pl-PL"/>
        </w:rPr>
        <w:lastRenderedPageBreak/>
        <w:t xml:space="preserve">18 01 03* POWSTAŁYMI W ZWIĄZKU Z LECZENIEM CHORYCH NA HEMOFILIĘ </w:t>
      </w:r>
      <w:r w:rsidRPr="00164FC4">
        <w:rPr>
          <w:rFonts w:asciiTheme="minorHAnsi" w:hAnsiTheme="minorHAnsi" w:cstheme="minorHAnsi"/>
          <w:b/>
          <w:bCs w:val="0"/>
          <w:i/>
          <w:color w:val="auto"/>
          <w:kern w:val="0"/>
          <w:lang w:eastAsia="pl-PL"/>
        </w:rPr>
        <w:br/>
        <w:t>I POKREWNE SKAZY KRWOTOCZNE W WARUNKACH DOMOWYCH</w:t>
      </w:r>
    </w:p>
    <w:p w14:paraId="31E4E160" w14:textId="77777777" w:rsidR="00365327" w:rsidRDefault="00365327" w:rsidP="00365327">
      <w:pPr>
        <w:widowControl/>
        <w:spacing w:line="480" w:lineRule="auto"/>
        <w:rPr>
          <w:rFonts w:ascii="Calibri" w:eastAsia="Calibri" w:hAnsi="Calibri" w:cs="Calibri"/>
          <w:color w:val="auto"/>
          <w:kern w:val="0"/>
        </w:rPr>
      </w:pPr>
    </w:p>
    <w:p w14:paraId="34A6E722" w14:textId="77777777" w:rsidR="00365327" w:rsidRDefault="00365327" w:rsidP="00365327">
      <w:pPr>
        <w:widowControl/>
        <w:spacing w:line="480" w:lineRule="auto"/>
        <w:rPr>
          <w:rFonts w:ascii="Calibri" w:eastAsia="Calibri" w:hAnsi="Calibri" w:cs="Calibri"/>
          <w:color w:val="auto"/>
          <w:kern w:val="0"/>
        </w:rPr>
      </w:pPr>
      <w:r>
        <w:rPr>
          <w:rFonts w:ascii="Calibri" w:eastAsia="Calibri" w:hAnsi="Calibri" w:cs="Calibri"/>
          <w:color w:val="auto"/>
          <w:kern w:val="0"/>
        </w:rPr>
        <w:t>Wykonawca:</w:t>
      </w:r>
    </w:p>
    <w:p w14:paraId="01FDD33B" w14:textId="77777777" w:rsidR="00365327" w:rsidRDefault="00365327" w:rsidP="00365327">
      <w:pPr>
        <w:widowControl/>
        <w:spacing w:line="480" w:lineRule="auto"/>
        <w:ind w:right="5954"/>
        <w:rPr>
          <w:rFonts w:ascii="Calibri" w:eastAsia="Calibri" w:hAnsi="Calibri" w:cs="Calibri"/>
          <w:color w:val="auto"/>
          <w:kern w:val="0"/>
        </w:rPr>
      </w:pPr>
      <w:r>
        <w:rPr>
          <w:rFonts w:ascii="Calibri" w:eastAsia="Calibri" w:hAnsi="Calibri" w:cs="Calibri"/>
          <w:color w:val="auto"/>
          <w:kern w:val="0"/>
        </w:rPr>
        <w:t>……………………………………</w:t>
      </w:r>
    </w:p>
    <w:p w14:paraId="019D23AD" w14:textId="77777777" w:rsidR="00365327" w:rsidRDefault="00365327" w:rsidP="00365327">
      <w:pPr>
        <w:widowControl/>
        <w:spacing w:line="240" w:lineRule="auto"/>
        <w:ind w:right="5953"/>
        <w:rPr>
          <w:rFonts w:ascii="Calibri" w:eastAsia="Calibri" w:hAnsi="Calibri" w:cs="Calibri"/>
          <w:color w:val="auto"/>
          <w:kern w:val="0"/>
          <w:u w:val="single"/>
        </w:rPr>
      </w:pPr>
      <w:r>
        <w:rPr>
          <w:rFonts w:ascii="Calibri" w:eastAsia="Calibri" w:hAnsi="Calibri" w:cs="Calibri"/>
          <w:i/>
          <w:color w:val="auto"/>
          <w:kern w:val="0"/>
        </w:rPr>
        <w:t xml:space="preserve">(pełna nazwa/firma, adres, w zależności od podmiotu: </w:t>
      </w:r>
    </w:p>
    <w:p w14:paraId="046E61E5" w14:textId="77777777" w:rsidR="00365327" w:rsidRDefault="00365327" w:rsidP="00365327">
      <w:pPr>
        <w:widowControl/>
        <w:spacing w:line="480" w:lineRule="auto"/>
        <w:ind w:right="5954"/>
        <w:rPr>
          <w:rFonts w:ascii="Calibri" w:eastAsia="Calibri" w:hAnsi="Calibri" w:cs="Calibri"/>
          <w:color w:val="auto"/>
          <w:kern w:val="0"/>
        </w:rPr>
      </w:pPr>
      <w:r>
        <w:rPr>
          <w:rFonts w:ascii="Calibri" w:eastAsia="Calibri" w:hAnsi="Calibri" w:cs="Calibri"/>
          <w:color w:val="auto"/>
          <w:kern w:val="0"/>
        </w:rPr>
        <w:t>……………………………………</w:t>
      </w:r>
    </w:p>
    <w:p w14:paraId="19AE4197" w14:textId="77777777" w:rsidR="00365327" w:rsidRDefault="00365327" w:rsidP="00365327">
      <w:pPr>
        <w:rPr>
          <w:rFonts w:ascii="Calibri" w:hAnsi="Calibri" w:cs="Calibri"/>
          <w:color w:val="auto"/>
          <w:u w:val="single"/>
        </w:rPr>
      </w:pPr>
      <w:r>
        <w:rPr>
          <w:rFonts w:ascii="Calibri" w:hAnsi="Calibri" w:cs="Calibri"/>
          <w:color w:val="auto"/>
          <w:u w:val="single"/>
        </w:rPr>
        <w:t>Oświadczenia wykonawcy/wykonawcy wspólnie ubiegającego się o udzielenie zamówienia</w:t>
      </w:r>
    </w:p>
    <w:p w14:paraId="4D16F56F" w14:textId="77777777" w:rsidR="00365327" w:rsidRDefault="00365327" w:rsidP="00365327">
      <w:pPr>
        <w:rPr>
          <w:rFonts w:ascii="Calibri" w:hAnsi="Calibri" w:cs="Calibri"/>
          <w:color w:val="auto"/>
          <w:u w:val="single"/>
        </w:rPr>
      </w:pPr>
      <w:r>
        <w:rPr>
          <w:rFonts w:ascii="Calibri" w:hAnsi="Calibri" w:cs="Calibri"/>
          <w:color w:val="auto"/>
          <w:u w:val="single"/>
        </w:rPr>
        <w:t>UWZGLĘDNIAJĄCE PRZESŁANKI WYKLUCZENIA Z ART. 7 UST. 1 USTAWY o szczególnych rozwiązaniach w zakresie przeciwdziałania wspieraniu agresji na Ukrainę oraz służących ochronie bezpieczeństwa narodowego</w:t>
      </w:r>
    </w:p>
    <w:p w14:paraId="04D27C79" w14:textId="77777777" w:rsidR="00365327" w:rsidRDefault="00365327" w:rsidP="00365327">
      <w:pPr>
        <w:rPr>
          <w:rFonts w:ascii="Calibri" w:hAnsi="Calibri" w:cs="Calibri"/>
          <w:color w:val="auto"/>
        </w:rPr>
      </w:pPr>
      <w:r>
        <w:rPr>
          <w:rFonts w:ascii="Calibri" w:hAnsi="Calibri" w:cs="Calibri"/>
          <w:color w:val="auto"/>
        </w:rPr>
        <w:t xml:space="preserve">składane na podstawie art. 125 ust. 1 ustawy </w:t>
      </w:r>
      <w:proofErr w:type="spellStart"/>
      <w:r>
        <w:rPr>
          <w:rFonts w:ascii="Calibri" w:hAnsi="Calibri" w:cs="Calibri"/>
          <w:color w:val="auto"/>
        </w:rPr>
        <w:t>Pzp</w:t>
      </w:r>
      <w:proofErr w:type="spellEnd"/>
      <w:r>
        <w:rPr>
          <w:rFonts w:ascii="Calibri" w:hAnsi="Calibri" w:cs="Calibri"/>
          <w:color w:val="auto"/>
        </w:rPr>
        <w:t xml:space="preserve"> </w:t>
      </w:r>
    </w:p>
    <w:p w14:paraId="19FDEF26" w14:textId="77777777" w:rsidR="00365327" w:rsidRDefault="00365327" w:rsidP="00365327">
      <w:pPr>
        <w:rPr>
          <w:rFonts w:ascii="Calibri" w:hAnsi="Calibri" w:cs="Calibri"/>
          <w:color w:val="auto"/>
        </w:rPr>
      </w:pPr>
    </w:p>
    <w:p w14:paraId="3DCC3954" w14:textId="77777777" w:rsidR="00365327" w:rsidRDefault="00365327" w:rsidP="00365327">
      <w:pPr>
        <w:rPr>
          <w:rFonts w:ascii="Calibri" w:hAnsi="Calibri" w:cs="Calibri"/>
          <w:color w:val="auto"/>
        </w:rPr>
      </w:pPr>
      <w:r>
        <w:rPr>
          <w:rFonts w:ascii="Calibri" w:hAnsi="Calibri" w:cs="Calibri"/>
          <w:color w:val="auto"/>
        </w:rPr>
        <w:t xml:space="preserve">Na potrzeby prowadzonego postępowania o udzielenie zamówienia publicznego: </w:t>
      </w:r>
    </w:p>
    <w:p w14:paraId="797AF886" w14:textId="77777777" w:rsidR="00365327" w:rsidRPr="00164FC4" w:rsidRDefault="00365327" w:rsidP="00365327">
      <w:pPr>
        <w:tabs>
          <w:tab w:val="left" w:pos="1960"/>
        </w:tabs>
        <w:autoSpaceDE w:val="0"/>
        <w:spacing w:line="240" w:lineRule="auto"/>
        <w:jc w:val="both"/>
        <w:rPr>
          <w:rFonts w:asciiTheme="minorHAnsi" w:hAnsiTheme="minorHAnsi" w:cstheme="minorHAnsi"/>
          <w:b/>
        </w:rPr>
      </w:pPr>
      <w:r w:rsidRPr="00164FC4">
        <w:rPr>
          <w:rFonts w:asciiTheme="minorHAnsi" w:hAnsiTheme="minorHAnsi" w:cstheme="minorHAnsi"/>
          <w:b/>
          <w:bCs w:val="0"/>
          <w:i/>
          <w:color w:val="auto"/>
          <w:kern w:val="0"/>
          <w:lang w:eastAsia="pl-PL"/>
        </w:rPr>
        <w:t xml:space="preserve">USŁUGĘ GOSPODAROWANIA ZAKAŹNYMI ODPADAMI MEDYCZNYMI O KODZIE </w:t>
      </w:r>
      <w:r w:rsidRPr="00164FC4">
        <w:rPr>
          <w:rFonts w:asciiTheme="minorHAnsi" w:hAnsiTheme="minorHAnsi" w:cstheme="minorHAnsi"/>
          <w:b/>
          <w:bCs w:val="0"/>
          <w:i/>
          <w:color w:val="auto"/>
          <w:kern w:val="0"/>
          <w:lang w:eastAsia="pl-PL"/>
        </w:rPr>
        <w:br/>
        <w:t xml:space="preserve">18 01 03* POWSTAŁYMI W ZWIĄZKU Z LECZENIEM CHORYCH NA HEMOFILIĘ </w:t>
      </w:r>
      <w:r w:rsidRPr="00164FC4">
        <w:rPr>
          <w:rFonts w:asciiTheme="minorHAnsi" w:hAnsiTheme="minorHAnsi" w:cstheme="minorHAnsi"/>
          <w:b/>
          <w:bCs w:val="0"/>
          <w:i/>
          <w:color w:val="auto"/>
          <w:kern w:val="0"/>
          <w:lang w:eastAsia="pl-PL"/>
        </w:rPr>
        <w:br/>
        <w:t>I POKREWNE SKAZY KRWOTOCZNE W WARUNKACH DOMOWYCH</w:t>
      </w:r>
    </w:p>
    <w:p w14:paraId="0E4BAFE1" w14:textId="77777777" w:rsidR="00365327" w:rsidRDefault="00365327" w:rsidP="00365327">
      <w:pPr>
        <w:rPr>
          <w:rFonts w:ascii="Calibri" w:hAnsi="Calibri" w:cs="Calibri"/>
          <w:color w:val="auto"/>
        </w:rPr>
      </w:pPr>
    </w:p>
    <w:p w14:paraId="08A6F7D9" w14:textId="77777777" w:rsidR="00365327" w:rsidRDefault="00365327" w:rsidP="00365327">
      <w:pPr>
        <w:rPr>
          <w:rFonts w:ascii="Calibri" w:hAnsi="Calibri" w:cs="Calibri"/>
          <w:color w:val="auto"/>
        </w:rPr>
      </w:pPr>
      <w:r>
        <w:rPr>
          <w:rFonts w:ascii="Calibri" w:hAnsi="Calibri" w:cs="Calibri"/>
          <w:color w:val="auto"/>
        </w:rPr>
        <w:t>oświadczam, co następuje:</w:t>
      </w:r>
    </w:p>
    <w:p w14:paraId="087F00A6" w14:textId="77777777" w:rsidR="00365327" w:rsidRDefault="00365327" w:rsidP="00365327">
      <w:pPr>
        <w:rPr>
          <w:rFonts w:ascii="Calibri" w:hAnsi="Calibri" w:cs="Calibri"/>
          <w:color w:val="auto"/>
        </w:rPr>
      </w:pPr>
    </w:p>
    <w:p w14:paraId="0B48985B" w14:textId="77777777" w:rsidR="00365327" w:rsidRDefault="00365327" w:rsidP="00365327">
      <w:pPr>
        <w:rPr>
          <w:rFonts w:ascii="Calibri" w:hAnsi="Calibri" w:cs="Calibri"/>
          <w:b/>
          <w:bCs w:val="0"/>
          <w:color w:val="auto"/>
        </w:rPr>
      </w:pPr>
      <w:r>
        <w:rPr>
          <w:rFonts w:ascii="Calibri" w:hAnsi="Calibri" w:cs="Calibri"/>
          <w:b/>
          <w:bCs w:val="0"/>
          <w:color w:val="auto"/>
        </w:rPr>
        <w:t>OŚWIADCZENIA DOTYCZĄCE PODSTAW WYKLUCZENIA:</w:t>
      </w:r>
    </w:p>
    <w:p w14:paraId="7B098970" w14:textId="77777777" w:rsidR="00365327" w:rsidRDefault="00365327" w:rsidP="00365327">
      <w:pPr>
        <w:rPr>
          <w:rFonts w:ascii="Calibri" w:hAnsi="Calibri" w:cs="Calibri"/>
          <w:color w:val="auto"/>
        </w:rPr>
      </w:pPr>
    </w:p>
    <w:p w14:paraId="37EA783D" w14:textId="77777777" w:rsidR="00365327" w:rsidRDefault="00365327">
      <w:pPr>
        <w:widowControl/>
        <w:numPr>
          <w:ilvl w:val="0"/>
          <w:numId w:val="54"/>
        </w:numPr>
        <w:suppressAutoHyphens w:val="0"/>
        <w:spacing w:after="160" w:line="259" w:lineRule="auto"/>
        <w:rPr>
          <w:rFonts w:ascii="Calibri" w:hAnsi="Calibri" w:cs="Calibri"/>
          <w:color w:val="auto"/>
        </w:rPr>
      </w:pPr>
      <w:r>
        <w:rPr>
          <w:rFonts w:ascii="Calibri" w:hAnsi="Calibri" w:cs="Calibri"/>
          <w:color w:val="auto"/>
        </w:rPr>
        <w:t xml:space="preserve">Oświadczam, że nie podlegam wykluczeniu z postępowania na podstawie </w:t>
      </w:r>
      <w:r>
        <w:rPr>
          <w:rFonts w:ascii="Calibri" w:hAnsi="Calibri" w:cs="Calibri"/>
          <w:color w:val="auto"/>
        </w:rPr>
        <w:br/>
        <w:t xml:space="preserve">art. 108 ust. 1 ustawy </w:t>
      </w:r>
      <w:proofErr w:type="spellStart"/>
      <w:r>
        <w:rPr>
          <w:rFonts w:ascii="Calibri" w:hAnsi="Calibri" w:cs="Calibri"/>
          <w:color w:val="auto"/>
        </w:rPr>
        <w:t>Pzp</w:t>
      </w:r>
      <w:proofErr w:type="spellEnd"/>
      <w:r>
        <w:rPr>
          <w:rFonts w:ascii="Calibri" w:hAnsi="Calibri" w:cs="Calibri"/>
          <w:color w:val="auto"/>
        </w:rPr>
        <w:t>.</w:t>
      </w:r>
    </w:p>
    <w:p w14:paraId="39137B07" w14:textId="77777777" w:rsidR="00365327" w:rsidRDefault="00365327">
      <w:pPr>
        <w:widowControl/>
        <w:numPr>
          <w:ilvl w:val="0"/>
          <w:numId w:val="54"/>
        </w:numPr>
        <w:suppressAutoHyphens w:val="0"/>
        <w:spacing w:after="160" w:line="259" w:lineRule="auto"/>
        <w:rPr>
          <w:rFonts w:ascii="Calibri" w:hAnsi="Calibri" w:cs="Calibri"/>
          <w:color w:val="auto"/>
        </w:rPr>
      </w:pPr>
      <w:r>
        <w:rPr>
          <w:rFonts w:ascii="Calibri" w:hAnsi="Calibri" w:cs="Calibri"/>
          <w:color w:val="auto"/>
        </w:rPr>
        <w:t xml:space="preserve">Oświadczam, że zachodzą w stosunku do mnie podstawy wykluczenia z postępowania na podstawie art. …………. ustawy </w:t>
      </w:r>
      <w:proofErr w:type="spellStart"/>
      <w:r>
        <w:rPr>
          <w:rFonts w:ascii="Calibri" w:hAnsi="Calibri" w:cs="Calibri"/>
          <w:color w:val="auto"/>
        </w:rPr>
        <w:t>Pzp</w:t>
      </w:r>
      <w:proofErr w:type="spellEnd"/>
      <w:r>
        <w:rPr>
          <w:rFonts w:ascii="Calibri" w:hAnsi="Calibri" w:cs="Calibri"/>
          <w:color w:val="auto"/>
        </w:rPr>
        <w:t xml:space="preserve"> </w:t>
      </w:r>
      <w:r>
        <w:rPr>
          <w:rFonts w:ascii="Calibri" w:hAnsi="Calibri" w:cs="Calibri"/>
          <w:i/>
          <w:color w:val="auto"/>
        </w:rPr>
        <w:t xml:space="preserve">(podać mającą zastosowanie podstawę wykluczenia spośród wymienionych w art. 108 ust. 1 pkt 1, 2 i 5 ustawy </w:t>
      </w:r>
      <w:proofErr w:type="spellStart"/>
      <w:r>
        <w:rPr>
          <w:rFonts w:ascii="Calibri" w:hAnsi="Calibri" w:cs="Calibri"/>
          <w:i/>
          <w:color w:val="auto"/>
        </w:rPr>
        <w:t>Pzp</w:t>
      </w:r>
      <w:proofErr w:type="spellEnd"/>
      <w:r>
        <w:rPr>
          <w:rFonts w:ascii="Calibri" w:hAnsi="Calibri" w:cs="Calibri"/>
          <w:i/>
          <w:color w:val="auto"/>
        </w:rPr>
        <w:t>).</w:t>
      </w:r>
      <w:r>
        <w:rPr>
          <w:rFonts w:ascii="Calibri" w:hAnsi="Calibri" w:cs="Calibri"/>
          <w:color w:val="auto"/>
        </w:rPr>
        <w:t xml:space="preserve"> Jednocześnie oświadczam, że w związku z ww. okolicznością, na podstawie art. 110 ust. 2 ustawy </w:t>
      </w:r>
      <w:proofErr w:type="spellStart"/>
      <w:r>
        <w:rPr>
          <w:rFonts w:ascii="Calibri" w:hAnsi="Calibri" w:cs="Calibri"/>
          <w:color w:val="auto"/>
        </w:rPr>
        <w:t>Pzp</w:t>
      </w:r>
      <w:proofErr w:type="spellEnd"/>
      <w:r>
        <w:rPr>
          <w:rFonts w:ascii="Calibri" w:hAnsi="Calibri" w:cs="Calibri"/>
          <w:color w:val="auto"/>
        </w:rPr>
        <w:t xml:space="preserve"> podjąłem następujące środki naprawcze i zapobiegawcze: ……………………………………………………………………………………………………………………………………………………………………………………………</w:t>
      </w:r>
    </w:p>
    <w:p w14:paraId="72EE6A3B" w14:textId="5B0B28AA" w:rsidR="00365327" w:rsidRPr="00641AE9" w:rsidRDefault="00365327">
      <w:pPr>
        <w:widowControl/>
        <w:numPr>
          <w:ilvl w:val="0"/>
          <w:numId w:val="54"/>
        </w:numPr>
        <w:suppressAutoHyphens w:val="0"/>
        <w:spacing w:after="160" w:line="259" w:lineRule="auto"/>
        <w:rPr>
          <w:rFonts w:ascii="Calibri" w:hAnsi="Calibri" w:cs="Calibri"/>
          <w:color w:val="auto"/>
        </w:rPr>
      </w:pPr>
      <w:r>
        <w:rPr>
          <w:rFonts w:ascii="Calibri" w:hAnsi="Calibri" w:cs="Calibri"/>
          <w:color w:val="auto"/>
        </w:rPr>
        <w:t>Oświadczam, że nie zachodzą w stosunku do mnie przesłanki wykluczenia z postępowania na podstawie art.  7 ust. 1 ustawy z dnia 13 kwietnia 2022 r.</w:t>
      </w:r>
      <w:r>
        <w:rPr>
          <w:rFonts w:ascii="Calibri" w:hAnsi="Calibri" w:cs="Calibri"/>
          <w:i/>
          <w:iCs/>
          <w:color w:val="auto"/>
        </w:rPr>
        <w:t xml:space="preserve"> o szczególnych rozwiązaniach w zakresie przeciwdziałania wspieraniu agresji na Ukrainę oraz służących ochronie bezpieczeństwa narodowego </w:t>
      </w:r>
      <w:r>
        <w:rPr>
          <w:rFonts w:ascii="Calibri" w:hAnsi="Calibri" w:cs="Calibri"/>
          <w:iCs/>
          <w:color w:val="auto"/>
        </w:rPr>
        <w:t>(Dz. U. poz. 835)</w:t>
      </w:r>
      <w:r>
        <w:rPr>
          <w:rFonts w:ascii="Calibri" w:hAnsi="Calibri" w:cs="Calibri"/>
          <w:i/>
          <w:iCs/>
          <w:color w:val="auto"/>
          <w:vertAlign w:val="superscript"/>
        </w:rPr>
        <w:footnoteReference w:id="5"/>
      </w:r>
      <w:r>
        <w:rPr>
          <w:rFonts w:ascii="Calibri" w:hAnsi="Calibri" w:cs="Calibri"/>
          <w:i/>
          <w:iCs/>
          <w:color w:val="auto"/>
        </w:rPr>
        <w:t>.</w:t>
      </w:r>
      <w:r>
        <w:rPr>
          <w:rFonts w:ascii="Calibri" w:hAnsi="Calibri" w:cs="Calibri"/>
          <w:color w:val="auto"/>
        </w:rPr>
        <w:t xml:space="preserve"> </w:t>
      </w:r>
    </w:p>
    <w:p w14:paraId="3F6E609B" w14:textId="77777777" w:rsidR="00365327" w:rsidRDefault="00365327" w:rsidP="00365327">
      <w:pPr>
        <w:rPr>
          <w:rFonts w:ascii="Calibri" w:hAnsi="Calibri" w:cs="Calibri"/>
          <w:b/>
          <w:bCs w:val="0"/>
          <w:color w:val="auto"/>
        </w:rPr>
      </w:pPr>
      <w:r>
        <w:rPr>
          <w:rFonts w:ascii="Calibri" w:hAnsi="Calibri" w:cs="Calibri"/>
          <w:b/>
          <w:bCs w:val="0"/>
          <w:color w:val="auto"/>
        </w:rPr>
        <w:lastRenderedPageBreak/>
        <w:t>OŚWIADCZENIE DOTYCZĄCE WARUNKÓW UDZIAŁU W POSTĘPOWANIU:</w:t>
      </w:r>
    </w:p>
    <w:p w14:paraId="087CE7DD" w14:textId="77777777" w:rsidR="00365327" w:rsidRDefault="00365327" w:rsidP="00365327">
      <w:pPr>
        <w:rPr>
          <w:rFonts w:ascii="Calibri" w:hAnsi="Calibri" w:cs="Calibri"/>
          <w:i/>
          <w:iCs/>
          <w:color w:val="auto"/>
        </w:rPr>
      </w:pPr>
      <w:r>
        <w:rPr>
          <w:rFonts w:ascii="Calibri" w:hAnsi="Calibri" w:cs="Calibri"/>
          <w:color w:val="auto"/>
        </w:rPr>
        <w:t>[</w:t>
      </w:r>
      <w:r>
        <w:rPr>
          <w:rFonts w:ascii="Calibri" w:hAnsi="Calibri" w:cs="Calibri"/>
          <w:i/>
          <w:iCs/>
          <w:color w:val="auto"/>
        </w:rPr>
        <w:t>UWAGA: stosuje tylko wykonawca/ wykonawca wspólnie ubiegający się o zamówienie]</w:t>
      </w:r>
    </w:p>
    <w:p w14:paraId="3AD7BCB0" w14:textId="77777777" w:rsidR="00365327" w:rsidRDefault="00365327" w:rsidP="00365327">
      <w:pPr>
        <w:rPr>
          <w:rFonts w:ascii="Calibri" w:hAnsi="Calibri" w:cs="Calibri"/>
          <w:i/>
          <w:iCs/>
          <w:color w:val="auto"/>
        </w:rPr>
      </w:pPr>
      <w:r>
        <w:rPr>
          <w:rFonts w:ascii="Calibri" w:hAnsi="Calibri" w:cs="Calibri"/>
          <w:i/>
          <w:iCs/>
          <w:color w:val="auto"/>
        </w:rPr>
        <w:t>Oświadczam, że spełniam warunki udziału w postępowaniu określone przez zamawiającego w      Rozdziale XVII) Specyfikacji Warunków Zamówienia, w której określono warunki udziału w postępowaniu).</w:t>
      </w:r>
    </w:p>
    <w:p w14:paraId="016E76A5" w14:textId="77777777" w:rsidR="00365327" w:rsidRDefault="00365327" w:rsidP="00365327">
      <w:pPr>
        <w:rPr>
          <w:rFonts w:ascii="Calibri" w:hAnsi="Calibri" w:cs="Calibri"/>
          <w:i/>
          <w:iCs/>
          <w:color w:val="auto"/>
        </w:rPr>
      </w:pPr>
      <w:r>
        <w:rPr>
          <w:rFonts w:ascii="Calibri" w:hAnsi="Calibri" w:cs="Calibri"/>
          <w:i/>
          <w:iCs/>
          <w:color w:val="auto"/>
        </w:rPr>
        <w:t>[UWAGA: stosuje tylko wykonawca/ wykonawca wspólnie ubiegający się o zamówienie, który polega na zdolnościach lub sytuacji  podmiotów udostepniających zasoby, a jednocześnie samodzielnie w pewnym zakresie wykazuje spełnianie warunków]</w:t>
      </w:r>
    </w:p>
    <w:p w14:paraId="05CA4F18" w14:textId="77777777" w:rsidR="00365327" w:rsidRDefault="00365327" w:rsidP="00365327">
      <w:pPr>
        <w:rPr>
          <w:rFonts w:ascii="Calibri" w:hAnsi="Calibri" w:cs="Calibri"/>
          <w:color w:val="auto"/>
        </w:rPr>
      </w:pPr>
      <w:r>
        <w:rPr>
          <w:rFonts w:ascii="Calibri" w:hAnsi="Calibri" w:cs="Calibri"/>
          <w:color w:val="auto"/>
        </w:rPr>
        <w:t>Oświadczam, że spełniam warunki udziału w postępowaniu określone przez zamawiającego w    </w:t>
      </w:r>
      <w:r>
        <w:rPr>
          <w:rFonts w:ascii="Calibri" w:hAnsi="Calibri" w:cs="Calibri"/>
          <w:b/>
          <w:bCs w:val="0"/>
          <w:color w:val="auto"/>
        </w:rPr>
        <w:t xml:space="preserve">Rozdziale XVII  pkt 1b)  </w:t>
      </w:r>
      <w:r>
        <w:rPr>
          <w:rFonts w:ascii="Calibri" w:hAnsi="Calibri" w:cs="Calibri"/>
          <w:color w:val="auto"/>
        </w:rPr>
        <w:t xml:space="preserve">    Specyfikacji Warunków Zamówienia</w:t>
      </w:r>
      <w:r>
        <w:rPr>
          <w:rFonts w:ascii="Calibri" w:hAnsi="Calibri" w:cs="Calibri"/>
          <w:i/>
          <w:color w:val="auto"/>
        </w:rPr>
        <w:t>, w której określono warunki udziału w postępowaniu)</w:t>
      </w:r>
      <w:r>
        <w:rPr>
          <w:rFonts w:ascii="Calibri" w:hAnsi="Calibri" w:cs="Calibri"/>
          <w:color w:val="auto"/>
        </w:rPr>
        <w:t xml:space="preserve"> w  następującym zakresie: </w:t>
      </w:r>
    </w:p>
    <w:p w14:paraId="3D48F335" w14:textId="77777777" w:rsidR="00365327" w:rsidRDefault="00365327" w:rsidP="00365327">
      <w:pPr>
        <w:rPr>
          <w:rFonts w:ascii="Calibri" w:hAnsi="Calibri" w:cs="Calibri"/>
          <w:color w:val="auto"/>
        </w:rPr>
      </w:pPr>
      <w:r>
        <w:rPr>
          <w:rFonts w:ascii="Calibri" w:hAnsi="Calibri" w:cs="Calibri"/>
          <w:color w:val="auto"/>
        </w:rPr>
        <w:t xml:space="preserve"> </w:t>
      </w:r>
    </w:p>
    <w:p w14:paraId="32A71307" w14:textId="77777777" w:rsidR="00365327" w:rsidRDefault="00365327" w:rsidP="00365327">
      <w:pPr>
        <w:rPr>
          <w:rFonts w:ascii="Calibri" w:hAnsi="Calibri" w:cs="Calibri"/>
          <w:color w:val="auto"/>
        </w:rPr>
      </w:pPr>
      <w:r>
        <w:rPr>
          <w:rFonts w:ascii="Calibri" w:hAnsi="Calibri" w:cs="Calibri"/>
          <w:color w:val="auto"/>
        </w:rPr>
        <w:t>…………..…………………………………………………..…………………………………………...</w:t>
      </w:r>
    </w:p>
    <w:p w14:paraId="4E91B4CE" w14:textId="77777777" w:rsidR="00365327" w:rsidRDefault="00365327" w:rsidP="00365327">
      <w:pPr>
        <w:rPr>
          <w:rFonts w:ascii="Calibri" w:hAnsi="Calibri" w:cs="Calibri"/>
          <w:color w:val="auto"/>
        </w:rPr>
      </w:pPr>
      <w:r>
        <w:rPr>
          <w:rFonts w:ascii="Calibri" w:hAnsi="Calibri" w:cs="Calibri"/>
          <w:color w:val="auto"/>
        </w:rPr>
        <w:t xml:space="preserve">INFORMACJA W ZWIĄZKU Z POLEGANIEM NA ZDOLNOŚCIACH LUB SYTUACJI PODMIOTÓW UDOSTEPNIAJĄCYCH ZASOBY: </w:t>
      </w:r>
    </w:p>
    <w:p w14:paraId="46D224B1" w14:textId="77777777" w:rsidR="00365327" w:rsidRDefault="00365327" w:rsidP="00365327">
      <w:pPr>
        <w:rPr>
          <w:rFonts w:ascii="Calibri" w:hAnsi="Calibri" w:cs="Calibri"/>
          <w:color w:val="auto"/>
        </w:rPr>
      </w:pPr>
      <w:r>
        <w:rPr>
          <w:rFonts w:ascii="Calibri" w:hAnsi="Calibri" w:cs="Calibri"/>
          <w:color w:val="auto"/>
        </w:rPr>
        <w:t>Oświadczam, że w celu wykazania spełniania warunków udziału w postępowaniu, określonych przez zamawiającego w  Rozdziale XVII Specyfikacji Warunków Zamówienia</w:t>
      </w:r>
      <w:r>
        <w:rPr>
          <w:rFonts w:ascii="Calibri" w:hAnsi="Calibri" w:cs="Calibri"/>
          <w:i/>
          <w:color w:val="auto"/>
        </w:rPr>
        <w:t>,</w:t>
      </w:r>
      <w:r>
        <w:rPr>
          <w:rFonts w:ascii="Calibri" w:hAnsi="Calibri" w:cs="Calibri"/>
          <w:color w:val="auto"/>
        </w:rPr>
        <w:t xml:space="preserve"> polegam na zdolnościach lub sytuacji następującego/</w:t>
      </w:r>
      <w:proofErr w:type="spellStart"/>
      <w:r>
        <w:rPr>
          <w:rFonts w:ascii="Calibri" w:hAnsi="Calibri" w:cs="Calibri"/>
          <w:color w:val="auto"/>
        </w:rPr>
        <w:t>ych</w:t>
      </w:r>
      <w:proofErr w:type="spellEnd"/>
      <w:r>
        <w:rPr>
          <w:rFonts w:ascii="Calibri" w:hAnsi="Calibri" w:cs="Calibri"/>
          <w:color w:val="auto"/>
        </w:rPr>
        <w:t xml:space="preserve"> podmiotu/ów udostępniających zasoby: </w:t>
      </w:r>
      <w:r>
        <w:rPr>
          <w:rFonts w:ascii="Calibri" w:hAnsi="Calibri" w:cs="Calibri"/>
          <w:i/>
          <w:color w:val="auto"/>
        </w:rPr>
        <w:t>(wskazać nazwę/y podmiotu/ów)</w:t>
      </w:r>
      <w:r>
        <w:rPr>
          <w:rFonts w:ascii="Calibri" w:hAnsi="Calibri" w:cs="Calibri"/>
          <w:color w:val="auto"/>
        </w:rPr>
        <w:t>…………………</w:t>
      </w:r>
      <w:r w:rsidDel="002B0BDF">
        <w:rPr>
          <w:rFonts w:ascii="Calibri" w:hAnsi="Calibri" w:cs="Calibri"/>
          <w:color w:val="auto"/>
        </w:rPr>
        <w:t xml:space="preserve"> </w:t>
      </w:r>
      <w:r>
        <w:rPr>
          <w:rFonts w:ascii="Calibri" w:hAnsi="Calibri" w:cs="Calibri"/>
          <w:color w:val="auto"/>
        </w:rPr>
        <w:t>………………………..……………………………………………… w następującym zakresie: …………………………………………………………………….</w:t>
      </w:r>
    </w:p>
    <w:p w14:paraId="06D67CAF" w14:textId="77777777" w:rsidR="00365327" w:rsidRDefault="00365327" w:rsidP="00365327">
      <w:pPr>
        <w:rPr>
          <w:rFonts w:ascii="Calibri" w:hAnsi="Calibri" w:cs="Calibri"/>
          <w:color w:val="auto"/>
        </w:rPr>
      </w:pPr>
      <w:r>
        <w:rPr>
          <w:rFonts w:ascii="Calibri" w:hAnsi="Calibri" w:cs="Calibri"/>
          <w:i/>
          <w:color w:val="auto"/>
        </w:rPr>
        <w:t xml:space="preserve">(określić odpowiedni zakres udostępnianych zasobów dla wskazanego podmiotu). </w:t>
      </w:r>
    </w:p>
    <w:p w14:paraId="6D7A0C01" w14:textId="77777777" w:rsidR="00365327" w:rsidRDefault="00365327" w:rsidP="00365327">
      <w:pPr>
        <w:rPr>
          <w:rFonts w:ascii="Calibri" w:hAnsi="Calibri" w:cs="Calibri"/>
          <w:color w:val="auto"/>
        </w:rPr>
      </w:pPr>
      <w:r>
        <w:rPr>
          <w:rFonts w:ascii="Calibri" w:hAnsi="Calibri" w:cs="Calibri"/>
          <w:color w:val="auto"/>
        </w:rPr>
        <w:t>OŚWIADCZENIE DOTYCZĄCE PODANYCH INFORMACJI:</w:t>
      </w:r>
    </w:p>
    <w:p w14:paraId="7E2B78AC" w14:textId="77777777" w:rsidR="00365327" w:rsidRDefault="00365327" w:rsidP="00365327">
      <w:pPr>
        <w:rPr>
          <w:rFonts w:ascii="Calibri" w:hAnsi="Calibri" w:cs="Calibri"/>
          <w:color w:val="auto"/>
        </w:rPr>
      </w:pPr>
      <w:r>
        <w:rPr>
          <w:rFonts w:ascii="Calibri" w:hAnsi="Calibri" w:cs="Calibri"/>
          <w:color w:val="auto"/>
        </w:rPr>
        <w:t xml:space="preserve">Oświadczam, że wszystkie informacje podane w powyższych oświadczeniach są aktualne </w:t>
      </w:r>
      <w:r>
        <w:rPr>
          <w:rFonts w:ascii="Calibri" w:hAnsi="Calibri" w:cs="Calibri"/>
          <w:color w:val="auto"/>
        </w:rPr>
        <w:br/>
        <w:t xml:space="preserve">i zgodne z prawdą oraz zostały przedstawione z pełną świadomością konsekwencji wprowadzenia zamawiającego w błąd przy przedstawianiu informacji. </w:t>
      </w:r>
    </w:p>
    <w:p w14:paraId="64C1577E" w14:textId="77777777" w:rsidR="00365327" w:rsidRDefault="00365327" w:rsidP="00365327">
      <w:pPr>
        <w:rPr>
          <w:rFonts w:ascii="Calibri" w:hAnsi="Calibri" w:cs="Calibri"/>
          <w:color w:val="auto"/>
        </w:rPr>
      </w:pPr>
      <w:r>
        <w:rPr>
          <w:rFonts w:ascii="Calibri" w:hAnsi="Calibri" w:cs="Calibri"/>
          <w:color w:val="auto"/>
        </w:rPr>
        <w:t>INFORMACJA DOTYCZĄCA DOSTĘPU DO PODMIOTOWYCH ŚRODKÓW DOWODOWYCH:</w:t>
      </w:r>
    </w:p>
    <w:p w14:paraId="68466419" w14:textId="77777777" w:rsidR="00365327" w:rsidRDefault="00365327" w:rsidP="00365327">
      <w:pPr>
        <w:rPr>
          <w:rFonts w:ascii="Calibri" w:hAnsi="Calibri" w:cs="Calibri"/>
          <w:color w:val="auto"/>
        </w:rPr>
      </w:pPr>
      <w:r>
        <w:rPr>
          <w:rFonts w:ascii="Calibri" w:hAnsi="Calibri" w:cs="Calibri"/>
          <w:color w:val="auto"/>
        </w:rPr>
        <w:t>Wskazuję następujące podmiotowe środki dowodowe, które można uzyskać za pomocą bezpłatnych i ogólnodostępnych baz danych, oraz dane umożliwiające dostęp do tych środków:</w:t>
      </w:r>
    </w:p>
    <w:p w14:paraId="6F7AFF6D" w14:textId="77777777" w:rsidR="00365327" w:rsidRDefault="00365327" w:rsidP="00365327">
      <w:pPr>
        <w:rPr>
          <w:rFonts w:ascii="Calibri" w:hAnsi="Calibri" w:cs="Calibri"/>
          <w:color w:val="auto"/>
        </w:rPr>
      </w:pPr>
      <w:r>
        <w:rPr>
          <w:rFonts w:ascii="Calibri" w:hAnsi="Calibri" w:cs="Calibri"/>
          <w:color w:val="auto"/>
        </w:rPr>
        <w:t>1) ......................................................................................................................................................</w:t>
      </w:r>
    </w:p>
    <w:p w14:paraId="5CA5EB76" w14:textId="77777777" w:rsidR="00365327" w:rsidRDefault="00365327" w:rsidP="00365327">
      <w:pPr>
        <w:rPr>
          <w:rFonts w:ascii="Calibri" w:hAnsi="Calibri" w:cs="Calibri"/>
          <w:color w:val="auto"/>
        </w:rPr>
      </w:pPr>
      <w:r>
        <w:rPr>
          <w:rFonts w:ascii="Calibri" w:hAnsi="Calibri" w:cs="Calibri"/>
          <w:i/>
          <w:color w:val="auto"/>
        </w:rPr>
        <w:t>(wskazać podmiotowy środek dowodowy, adres internetowy, wydający urząd lub organ, dokładne dane referencyjne dokumentacji)</w:t>
      </w:r>
    </w:p>
    <w:p w14:paraId="6446F93D" w14:textId="77777777" w:rsidR="00365327" w:rsidRDefault="00365327" w:rsidP="00365327">
      <w:pPr>
        <w:rPr>
          <w:rFonts w:ascii="Calibri" w:hAnsi="Calibri" w:cs="Calibri"/>
          <w:color w:val="auto"/>
        </w:rPr>
      </w:pPr>
      <w:r>
        <w:rPr>
          <w:rFonts w:ascii="Calibri" w:hAnsi="Calibri" w:cs="Calibri"/>
          <w:color w:val="auto"/>
        </w:rPr>
        <w:t>2) .......................................................................................................................................................</w:t>
      </w:r>
    </w:p>
    <w:p w14:paraId="11D47E2B" w14:textId="77777777" w:rsidR="00365327" w:rsidRDefault="00365327" w:rsidP="00365327">
      <w:pPr>
        <w:rPr>
          <w:rFonts w:ascii="Calibri" w:hAnsi="Calibri" w:cs="Calibri"/>
          <w:i/>
          <w:color w:val="auto"/>
        </w:rPr>
      </w:pPr>
      <w:r>
        <w:rPr>
          <w:rFonts w:ascii="Calibri" w:hAnsi="Calibri" w:cs="Calibri"/>
          <w:i/>
          <w:color w:val="auto"/>
        </w:rPr>
        <w:t>(wskazać podmiotowy środek dowodowy, adres internetowy, wydający urząd lub organ, dokładne dane referencyjne dokumentacji)</w:t>
      </w:r>
    </w:p>
    <w:p w14:paraId="1FF8E568" w14:textId="77777777" w:rsidR="00365327" w:rsidRDefault="00365327" w:rsidP="00365327">
      <w:pPr>
        <w:rPr>
          <w:rFonts w:ascii="Calibri" w:hAnsi="Calibri" w:cs="Calibri"/>
          <w:b/>
          <w:bCs w:val="0"/>
          <w:color w:val="auto"/>
        </w:rPr>
      </w:pPr>
    </w:p>
    <w:p w14:paraId="2A857996" w14:textId="77777777" w:rsidR="00365327" w:rsidRDefault="00365327" w:rsidP="00365327">
      <w:pPr>
        <w:rPr>
          <w:rFonts w:ascii="Calibri" w:hAnsi="Calibri" w:cs="Calibri"/>
          <w:color w:val="auto"/>
        </w:rPr>
      </w:pPr>
      <w:r>
        <w:rPr>
          <w:rFonts w:ascii="Calibri" w:hAnsi="Calibri" w:cs="Calibri"/>
          <w:b/>
          <w:bCs w:val="0"/>
          <w:color w:val="auto"/>
        </w:rPr>
        <w:lastRenderedPageBreak/>
        <w:tab/>
      </w:r>
      <w:r>
        <w:rPr>
          <w:rFonts w:ascii="Calibri" w:hAnsi="Calibri" w:cs="Calibri"/>
          <w:b/>
          <w:bCs w:val="0"/>
          <w:color w:val="auto"/>
        </w:rPr>
        <w:tab/>
      </w:r>
      <w:r>
        <w:rPr>
          <w:rFonts w:ascii="Calibri" w:hAnsi="Calibri" w:cs="Calibri"/>
          <w:b/>
          <w:bCs w:val="0"/>
          <w:color w:val="auto"/>
        </w:rPr>
        <w:tab/>
      </w:r>
      <w:r>
        <w:rPr>
          <w:rFonts w:ascii="Calibri" w:hAnsi="Calibri" w:cs="Calibri"/>
          <w:b/>
          <w:bCs w:val="0"/>
          <w:color w:val="auto"/>
        </w:rPr>
        <w:tab/>
      </w:r>
      <w:r>
        <w:rPr>
          <w:rFonts w:ascii="Calibri" w:hAnsi="Calibri" w:cs="Calibri"/>
          <w:b/>
          <w:bCs w:val="0"/>
          <w:color w:val="auto"/>
        </w:rPr>
        <w:tab/>
      </w:r>
      <w:r>
        <w:rPr>
          <w:rFonts w:ascii="Calibri" w:hAnsi="Calibri" w:cs="Calibri"/>
          <w:b/>
          <w:bCs w:val="0"/>
          <w:color w:val="auto"/>
        </w:rPr>
        <w:tab/>
      </w:r>
      <w:r>
        <w:rPr>
          <w:rFonts w:ascii="Calibri" w:hAnsi="Calibri" w:cs="Calibri"/>
          <w:color w:val="auto"/>
        </w:rPr>
        <w:t>……………………………………….</w:t>
      </w:r>
    </w:p>
    <w:p w14:paraId="5D9628D0" w14:textId="465F9879" w:rsidR="00365327" w:rsidRDefault="00365327" w:rsidP="00365327">
      <w:pPr>
        <w:rPr>
          <w:rFonts w:ascii="Calibri" w:hAnsi="Calibri" w:cs="Calibri"/>
          <w:i/>
          <w:color w:val="auto"/>
        </w:rPr>
      </w:pPr>
      <w:r>
        <w:rPr>
          <w:rFonts w:ascii="Calibri" w:hAnsi="Calibri" w:cs="Calibri"/>
          <w:color w:val="auto"/>
        </w:rPr>
        <w:tab/>
      </w:r>
      <w:r>
        <w:rPr>
          <w:rFonts w:ascii="Calibri" w:hAnsi="Calibri" w:cs="Calibri"/>
          <w:color w:val="auto"/>
        </w:rPr>
        <w:tab/>
      </w:r>
      <w:r>
        <w:rPr>
          <w:rFonts w:ascii="Calibri" w:hAnsi="Calibri" w:cs="Calibri"/>
          <w:i/>
          <w:color w:val="auto"/>
        </w:rPr>
        <w:t xml:space="preserve">Data; kwalifikowany podpis elektroniczny lub podpis zaufany lub podpis osobisty </w:t>
      </w:r>
    </w:p>
    <w:p w14:paraId="64A88BAD" w14:textId="77777777" w:rsidR="00365327" w:rsidRDefault="00365327" w:rsidP="00365327">
      <w:pPr>
        <w:rPr>
          <w:rFonts w:ascii="Calibri" w:hAnsi="Calibri" w:cs="Calibri"/>
          <w:b/>
          <w:bCs w:val="0"/>
          <w:color w:val="auto"/>
        </w:rPr>
      </w:pPr>
    </w:p>
    <w:p w14:paraId="31035D11" w14:textId="77777777" w:rsidR="00365327" w:rsidRDefault="00365327" w:rsidP="00365327">
      <w:pPr>
        <w:rPr>
          <w:rFonts w:ascii="Calibri" w:hAnsi="Calibri" w:cs="Calibri"/>
          <w:b/>
          <w:bCs w:val="0"/>
          <w:color w:val="FF0000"/>
        </w:rPr>
      </w:pPr>
    </w:p>
    <w:p w14:paraId="69161A42" w14:textId="77777777" w:rsidR="00365327" w:rsidRDefault="00365327" w:rsidP="00365327">
      <w:pPr>
        <w:rPr>
          <w:rFonts w:ascii="Calibri" w:hAnsi="Calibri" w:cs="Calibri"/>
          <w:b/>
          <w:bCs w:val="0"/>
          <w:color w:val="FF0000"/>
        </w:rPr>
      </w:pPr>
    </w:p>
    <w:p w14:paraId="0FFA41F4" w14:textId="77777777" w:rsidR="00365327" w:rsidRDefault="00365327" w:rsidP="00365327">
      <w:pPr>
        <w:rPr>
          <w:rFonts w:ascii="Calibri" w:hAnsi="Calibri" w:cs="Calibri"/>
          <w:b/>
          <w:bCs w:val="0"/>
          <w:color w:val="FF0000"/>
        </w:rPr>
      </w:pPr>
    </w:p>
    <w:p w14:paraId="0EC0D74E" w14:textId="77777777" w:rsidR="00365327" w:rsidRDefault="00365327" w:rsidP="00365327">
      <w:pPr>
        <w:rPr>
          <w:rFonts w:ascii="Calibri" w:hAnsi="Calibri" w:cs="Calibri"/>
          <w:b/>
          <w:bCs w:val="0"/>
          <w:i/>
          <w:iCs/>
          <w:color w:val="auto"/>
        </w:rPr>
      </w:pPr>
      <w:r>
        <w:rPr>
          <w:rFonts w:ascii="Calibri" w:hAnsi="Calibri" w:cs="Calibri"/>
          <w:b/>
          <w:bCs w:val="0"/>
          <w:i/>
          <w:iCs/>
          <w:color w:val="auto"/>
        </w:rPr>
        <w:t>------------------------------------------------------</w:t>
      </w:r>
    </w:p>
    <w:p w14:paraId="17107E84" w14:textId="77777777" w:rsidR="00365327" w:rsidRDefault="00365327" w:rsidP="00365327">
      <w:pPr>
        <w:rPr>
          <w:rFonts w:ascii="Calibri" w:hAnsi="Calibri" w:cs="Calibri"/>
          <w:i/>
          <w:iCs/>
          <w:color w:val="auto"/>
        </w:rPr>
      </w:pPr>
      <w:r>
        <w:rPr>
          <w:rFonts w:ascii="Calibri" w:hAnsi="Calibri" w:cs="Calibri"/>
          <w:i/>
          <w:iCs/>
          <w:color w:val="auto"/>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Pr>
          <w:rFonts w:ascii="Calibri" w:hAnsi="Calibri" w:cs="Calibri"/>
          <w:i/>
          <w:iCs/>
          <w:color w:val="auto"/>
          <w:u w:val="single"/>
        </w:rPr>
        <w:t>oraz o</w:t>
      </w:r>
      <w:r>
        <w:rPr>
          <w:rFonts w:ascii="Calibri" w:hAnsi="Calibri" w:cs="Calibri"/>
          <w:i/>
          <w:iCs/>
          <w:color w:val="auto"/>
        </w:rPr>
        <w:t>dpowiednio spełnianie warunków udziału w postępowaniu, w zakresie, w jakim wykonawca powołuje się na jego zasoby .</w:t>
      </w:r>
    </w:p>
    <w:p w14:paraId="6ED243C0" w14:textId="77777777" w:rsidR="00365327" w:rsidRDefault="00365327" w:rsidP="00365327">
      <w:pPr>
        <w:rPr>
          <w:rFonts w:ascii="Calibri" w:hAnsi="Calibri" w:cs="Calibri"/>
          <w:i/>
          <w:iCs/>
          <w:color w:val="auto"/>
        </w:rPr>
      </w:pPr>
      <w:r>
        <w:rPr>
          <w:rFonts w:ascii="Calibri" w:hAnsi="Calibri" w:cs="Calibri"/>
          <w:i/>
          <w:iCs/>
          <w:color w:val="auto"/>
        </w:rPr>
        <w:t>W przypadku składania oferty przez Wykonawców ubiegających się wspólnie o udzielenie zamówienia niniejsze oświadczenie składa każdy z Wykonawców.</w:t>
      </w:r>
    </w:p>
    <w:p w14:paraId="137E06A0" w14:textId="77777777" w:rsidR="00365327" w:rsidRDefault="00365327" w:rsidP="00365327">
      <w:pPr>
        <w:rPr>
          <w:rFonts w:ascii="Calibri" w:hAnsi="Calibri" w:cs="Calibri"/>
          <w:color w:val="FF0000"/>
        </w:rPr>
      </w:pPr>
    </w:p>
    <w:p w14:paraId="64D0F4ED" w14:textId="77777777" w:rsidR="00365327" w:rsidRDefault="00365327" w:rsidP="00365327">
      <w:pPr>
        <w:rPr>
          <w:rFonts w:ascii="Calibri" w:hAnsi="Calibri" w:cs="Calibri"/>
          <w:b/>
          <w:bCs w:val="0"/>
          <w:color w:val="FF0000"/>
        </w:rPr>
      </w:pPr>
    </w:p>
    <w:p w14:paraId="3F5108E8" w14:textId="77777777" w:rsidR="00365327" w:rsidRDefault="00365327" w:rsidP="00365327">
      <w:pPr>
        <w:rPr>
          <w:rFonts w:ascii="Calibri" w:hAnsi="Calibri" w:cs="Calibri"/>
          <w:b/>
          <w:bCs w:val="0"/>
          <w:color w:val="FF0000"/>
        </w:rPr>
      </w:pPr>
    </w:p>
    <w:p w14:paraId="22CF79D6" w14:textId="77777777" w:rsidR="00365327" w:rsidRDefault="00365327" w:rsidP="00365327">
      <w:pPr>
        <w:rPr>
          <w:rFonts w:ascii="Calibri" w:hAnsi="Calibri" w:cs="Calibri"/>
          <w:b/>
          <w:bCs w:val="0"/>
          <w:color w:val="FF0000"/>
        </w:rPr>
      </w:pPr>
    </w:p>
    <w:p w14:paraId="0C81BA25" w14:textId="77777777" w:rsidR="00365327" w:rsidRDefault="00365327" w:rsidP="00365327">
      <w:pPr>
        <w:rPr>
          <w:rFonts w:ascii="Calibri" w:hAnsi="Calibri" w:cs="Calibri"/>
          <w:b/>
          <w:bCs w:val="0"/>
          <w:color w:val="FF0000"/>
        </w:rPr>
      </w:pPr>
    </w:p>
    <w:p w14:paraId="67CEE825" w14:textId="77777777" w:rsidR="00365327" w:rsidRDefault="00365327" w:rsidP="00365327">
      <w:pPr>
        <w:rPr>
          <w:rFonts w:ascii="Calibri" w:hAnsi="Calibri" w:cs="Calibri"/>
          <w:b/>
          <w:bCs w:val="0"/>
          <w:color w:val="FF0000"/>
        </w:rPr>
      </w:pPr>
    </w:p>
    <w:p w14:paraId="07ACB0F5" w14:textId="77777777" w:rsidR="00365327" w:rsidRDefault="00365327" w:rsidP="00365327">
      <w:pPr>
        <w:rPr>
          <w:rFonts w:ascii="Calibri" w:hAnsi="Calibri" w:cs="Calibri"/>
          <w:b/>
          <w:bCs w:val="0"/>
          <w:color w:val="FF0000"/>
        </w:rPr>
      </w:pPr>
    </w:p>
    <w:p w14:paraId="070D4E7F" w14:textId="77777777" w:rsidR="00365327" w:rsidRDefault="00365327" w:rsidP="00365327">
      <w:pPr>
        <w:rPr>
          <w:rFonts w:ascii="Calibri" w:hAnsi="Calibri" w:cs="Calibri"/>
          <w:b/>
          <w:bCs w:val="0"/>
          <w:color w:val="FF0000"/>
        </w:rPr>
      </w:pPr>
    </w:p>
    <w:p w14:paraId="2489070D" w14:textId="77777777" w:rsidR="00365327" w:rsidRDefault="00365327" w:rsidP="00365327">
      <w:pPr>
        <w:rPr>
          <w:rFonts w:ascii="Calibri" w:hAnsi="Calibri" w:cs="Calibri"/>
          <w:b/>
          <w:bCs w:val="0"/>
          <w:color w:val="FF0000"/>
        </w:rPr>
      </w:pPr>
    </w:p>
    <w:p w14:paraId="37E037F1" w14:textId="77777777" w:rsidR="00365327" w:rsidRDefault="00365327" w:rsidP="00365327">
      <w:pPr>
        <w:rPr>
          <w:rFonts w:ascii="Calibri" w:hAnsi="Calibri" w:cs="Calibri"/>
          <w:b/>
          <w:bCs w:val="0"/>
          <w:color w:val="FF0000"/>
        </w:rPr>
      </w:pPr>
    </w:p>
    <w:p w14:paraId="2FCEF790" w14:textId="77777777" w:rsidR="00365327" w:rsidRDefault="00365327" w:rsidP="00365327">
      <w:pPr>
        <w:rPr>
          <w:rFonts w:ascii="Calibri" w:hAnsi="Calibri" w:cs="Calibri"/>
          <w:b/>
          <w:bCs w:val="0"/>
          <w:color w:val="FF0000"/>
        </w:rPr>
      </w:pPr>
    </w:p>
    <w:p w14:paraId="31FC0F14" w14:textId="77777777" w:rsidR="00365327" w:rsidRDefault="00365327" w:rsidP="00365327">
      <w:pPr>
        <w:rPr>
          <w:rFonts w:ascii="Calibri" w:hAnsi="Calibri" w:cs="Calibri"/>
          <w:b/>
          <w:bCs w:val="0"/>
          <w:color w:val="FF0000"/>
        </w:rPr>
      </w:pPr>
    </w:p>
    <w:p w14:paraId="2DDB3BD9" w14:textId="77777777" w:rsidR="00365327" w:rsidRDefault="00365327" w:rsidP="00365327">
      <w:pPr>
        <w:rPr>
          <w:rFonts w:ascii="Calibri" w:hAnsi="Calibri" w:cs="Calibri"/>
          <w:b/>
          <w:bCs w:val="0"/>
          <w:color w:val="FF0000"/>
        </w:rPr>
      </w:pPr>
    </w:p>
    <w:p w14:paraId="4E93B58B" w14:textId="77777777" w:rsidR="00365327" w:rsidRDefault="00365327" w:rsidP="00365327">
      <w:pPr>
        <w:rPr>
          <w:rFonts w:ascii="Calibri" w:hAnsi="Calibri" w:cs="Calibri"/>
          <w:b/>
          <w:bCs w:val="0"/>
          <w:color w:val="FF0000"/>
        </w:rPr>
      </w:pPr>
    </w:p>
    <w:p w14:paraId="13A87ACD" w14:textId="77777777" w:rsidR="00365327" w:rsidRDefault="00365327" w:rsidP="00365327">
      <w:pPr>
        <w:rPr>
          <w:rFonts w:ascii="Calibri" w:hAnsi="Calibri" w:cs="Calibri"/>
          <w:b/>
          <w:bCs w:val="0"/>
          <w:color w:val="FF0000"/>
        </w:rPr>
      </w:pPr>
    </w:p>
    <w:p w14:paraId="417BD421" w14:textId="77777777" w:rsidR="00365327" w:rsidRDefault="00365327" w:rsidP="00365327">
      <w:pPr>
        <w:rPr>
          <w:rFonts w:ascii="Calibri" w:hAnsi="Calibri" w:cs="Calibri"/>
          <w:b/>
          <w:bCs w:val="0"/>
          <w:color w:val="FF0000"/>
        </w:rPr>
      </w:pPr>
    </w:p>
    <w:p w14:paraId="4685BEAB" w14:textId="77777777" w:rsidR="00365327" w:rsidRDefault="00365327" w:rsidP="00365327">
      <w:pPr>
        <w:rPr>
          <w:rFonts w:ascii="Calibri" w:hAnsi="Calibri" w:cs="Calibri"/>
          <w:b/>
          <w:bCs w:val="0"/>
          <w:color w:val="FF0000"/>
        </w:rPr>
      </w:pPr>
    </w:p>
    <w:p w14:paraId="13F0874E" w14:textId="77777777" w:rsidR="00365327" w:rsidRDefault="00365327" w:rsidP="00365327">
      <w:pPr>
        <w:rPr>
          <w:rFonts w:ascii="Calibri" w:hAnsi="Calibri" w:cs="Calibri"/>
          <w:b/>
          <w:bCs w:val="0"/>
          <w:color w:val="FF0000"/>
        </w:rPr>
      </w:pPr>
    </w:p>
    <w:p w14:paraId="0D83855E" w14:textId="77777777" w:rsidR="00365327" w:rsidRDefault="00365327" w:rsidP="00365327">
      <w:pPr>
        <w:rPr>
          <w:rFonts w:ascii="Calibri" w:hAnsi="Calibri" w:cs="Calibri"/>
          <w:b/>
          <w:bCs w:val="0"/>
          <w:color w:val="FF0000"/>
        </w:rPr>
      </w:pPr>
    </w:p>
    <w:p w14:paraId="09A02C50" w14:textId="77777777" w:rsidR="00365327" w:rsidRDefault="00365327" w:rsidP="00365327">
      <w:pPr>
        <w:rPr>
          <w:rFonts w:ascii="Calibri" w:hAnsi="Calibri" w:cs="Calibri"/>
          <w:b/>
          <w:bCs w:val="0"/>
          <w:color w:val="FF0000"/>
        </w:rPr>
      </w:pPr>
    </w:p>
    <w:p w14:paraId="60D09F46" w14:textId="77777777" w:rsidR="00365327" w:rsidRDefault="00365327" w:rsidP="00365327">
      <w:pPr>
        <w:rPr>
          <w:rFonts w:ascii="Calibri" w:hAnsi="Calibri" w:cs="Calibri"/>
          <w:b/>
          <w:bCs w:val="0"/>
          <w:color w:val="FF0000"/>
        </w:rPr>
      </w:pPr>
    </w:p>
    <w:p w14:paraId="3E7B32B2" w14:textId="77777777" w:rsidR="00365327" w:rsidRDefault="00365327" w:rsidP="00365327">
      <w:pPr>
        <w:rPr>
          <w:rFonts w:ascii="Calibri" w:hAnsi="Calibri" w:cs="Calibri"/>
          <w:b/>
          <w:bCs w:val="0"/>
          <w:color w:val="FF0000"/>
        </w:rPr>
      </w:pPr>
    </w:p>
    <w:p w14:paraId="2E6BE824" w14:textId="77777777" w:rsidR="00365327" w:rsidRDefault="00365327" w:rsidP="00365327">
      <w:pPr>
        <w:rPr>
          <w:rFonts w:ascii="Calibri" w:hAnsi="Calibri" w:cs="Calibri"/>
          <w:b/>
          <w:bCs w:val="0"/>
          <w:color w:val="FF0000"/>
        </w:rPr>
      </w:pPr>
    </w:p>
    <w:p w14:paraId="7CB57BC0" w14:textId="77777777" w:rsidR="00365327" w:rsidRDefault="00365327" w:rsidP="00365327">
      <w:pPr>
        <w:rPr>
          <w:rFonts w:ascii="Calibri" w:hAnsi="Calibri" w:cs="Calibri"/>
          <w:b/>
          <w:bCs w:val="0"/>
          <w:color w:val="FF0000"/>
        </w:rPr>
      </w:pPr>
    </w:p>
    <w:p w14:paraId="387E5053" w14:textId="77777777" w:rsidR="00641AE9" w:rsidRDefault="00641AE9" w:rsidP="00365327">
      <w:pPr>
        <w:rPr>
          <w:rFonts w:ascii="Calibri" w:hAnsi="Calibri" w:cs="Calibri"/>
          <w:b/>
          <w:bCs w:val="0"/>
          <w:color w:val="auto"/>
        </w:rPr>
      </w:pPr>
    </w:p>
    <w:p w14:paraId="484309D2" w14:textId="77777777" w:rsidR="00AF63E4" w:rsidRDefault="00AF63E4" w:rsidP="00365327">
      <w:pPr>
        <w:rPr>
          <w:rFonts w:ascii="Calibri" w:hAnsi="Calibri" w:cs="Calibri"/>
          <w:b/>
          <w:bCs w:val="0"/>
          <w:color w:val="auto"/>
        </w:rPr>
      </w:pPr>
    </w:p>
    <w:p w14:paraId="59596A50" w14:textId="5C6921D0" w:rsidR="00365327" w:rsidRDefault="00365327" w:rsidP="00365327">
      <w:pPr>
        <w:rPr>
          <w:rFonts w:ascii="Calibri" w:hAnsi="Calibri" w:cs="Calibri"/>
          <w:b/>
          <w:bCs w:val="0"/>
          <w:color w:val="auto"/>
        </w:rPr>
      </w:pPr>
      <w:r>
        <w:rPr>
          <w:rFonts w:ascii="Calibri" w:hAnsi="Calibri" w:cs="Calibri"/>
          <w:b/>
          <w:bCs w:val="0"/>
          <w:color w:val="auto"/>
        </w:rPr>
        <w:t xml:space="preserve">Załącznik Nr 6 do SWZ – </w:t>
      </w:r>
      <w:bookmarkStart w:id="20" w:name="_Hlk173921574"/>
      <w:r>
        <w:rPr>
          <w:rFonts w:ascii="Calibri" w:hAnsi="Calibri" w:cs="Calibri"/>
          <w:b/>
          <w:bCs w:val="0"/>
          <w:color w:val="auto"/>
        </w:rPr>
        <w:t xml:space="preserve">Oświadczenia podmiotu udostępniającego zasoby </w:t>
      </w:r>
      <w:bookmarkEnd w:id="20"/>
    </w:p>
    <w:p w14:paraId="565058C0" w14:textId="77777777" w:rsidR="00365327" w:rsidRDefault="00365327" w:rsidP="00365327">
      <w:pPr>
        <w:rPr>
          <w:rFonts w:ascii="Calibri" w:hAnsi="Calibri" w:cs="Calibri"/>
          <w:color w:val="auto"/>
        </w:rPr>
      </w:pPr>
    </w:p>
    <w:p w14:paraId="6369A7D9" w14:textId="77777777" w:rsidR="00365327" w:rsidRDefault="00365327" w:rsidP="00365327">
      <w:pPr>
        <w:rPr>
          <w:rFonts w:ascii="Calibri" w:hAnsi="Calibri" w:cs="Calibri"/>
          <w:color w:val="auto"/>
        </w:rPr>
      </w:pPr>
      <w:r>
        <w:rPr>
          <w:rFonts w:ascii="Calibri" w:hAnsi="Calibri" w:cs="Calibri"/>
          <w:color w:val="auto"/>
        </w:rPr>
        <w:t>Zamawiający:</w:t>
      </w:r>
    </w:p>
    <w:p w14:paraId="67591176" w14:textId="77777777" w:rsidR="00365327" w:rsidRDefault="00365327" w:rsidP="00365327">
      <w:pPr>
        <w:rPr>
          <w:rFonts w:ascii="Calibri" w:hAnsi="Calibri" w:cs="Calibri"/>
          <w:color w:val="auto"/>
        </w:rPr>
      </w:pPr>
      <w:r>
        <w:rPr>
          <w:rFonts w:ascii="Calibri" w:hAnsi="Calibri" w:cs="Calibri"/>
          <w:color w:val="auto"/>
        </w:rPr>
        <w:lastRenderedPageBreak/>
        <w:t>……………………………………</w:t>
      </w:r>
    </w:p>
    <w:p w14:paraId="5EFFCFB4" w14:textId="77777777" w:rsidR="00365327" w:rsidRDefault="00365327" w:rsidP="00365327">
      <w:pPr>
        <w:rPr>
          <w:rFonts w:ascii="Calibri" w:hAnsi="Calibri" w:cs="Calibri"/>
          <w:i/>
          <w:color w:val="auto"/>
        </w:rPr>
      </w:pPr>
      <w:r>
        <w:rPr>
          <w:rFonts w:ascii="Calibri" w:hAnsi="Calibri" w:cs="Calibri"/>
          <w:i/>
          <w:color w:val="auto"/>
        </w:rPr>
        <w:t>(pełna nazwa/firma, adres)</w:t>
      </w:r>
    </w:p>
    <w:p w14:paraId="16D0258D" w14:textId="77777777" w:rsidR="00365327" w:rsidRDefault="00365327" w:rsidP="00365327">
      <w:pPr>
        <w:rPr>
          <w:rFonts w:ascii="Calibri" w:hAnsi="Calibri" w:cs="Calibri"/>
          <w:color w:val="auto"/>
        </w:rPr>
      </w:pPr>
      <w:r>
        <w:rPr>
          <w:rFonts w:ascii="Calibri" w:hAnsi="Calibri" w:cs="Calibri"/>
          <w:color w:val="auto"/>
        </w:rPr>
        <w:t>Podmiot:</w:t>
      </w:r>
    </w:p>
    <w:p w14:paraId="4A3D610C" w14:textId="77777777" w:rsidR="00365327" w:rsidRDefault="00365327" w:rsidP="00365327">
      <w:pPr>
        <w:rPr>
          <w:rFonts w:ascii="Calibri" w:hAnsi="Calibri" w:cs="Calibri"/>
          <w:color w:val="auto"/>
        </w:rPr>
      </w:pPr>
      <w:r>
        <w:rPr>
          <w:rFonts w:ascii="Calibri" w:hAnsi="Calibri" w:cs="Calibri"/>
          <w:color w:val="auto"/>
        </w:rPr>
        <w:t>……………………………………</w:t>
      </w:r>
    </w:p>
    <w:p w14:paraId="2FC0E67F" w14:textId="77777777" w:rsidR="00365327" w:rsidRDefault="00365327" w:rsidP="00365327">
      <w:pPr>
        <w:rPr>
          <w:rFonts w:ascii="Calibri" w:hAnsi="Calibri" w:cs="Calibri"/>
          <w:i/>
          <w:color w:val="auto"/>
        </w:rPr>
      </w:pPr>
      <w:r>
        <w:rPr>
          <w:rFonts w:ascii="Calibri" w:hAnsi="Calibri" w:cs="Calibri"/>
          <w:i/>
          <w:color w:val="auto"/>
        </w:rPr>
        <w:t>(pełna nazwa/firma, adres, w zależności od podmiotu: NIP/PESEL, KRS/</w:t>
      </w:r>
      <w:proofErr w:type="spellStart"/>
      <w:r>
        <w:rPr>
          <w:rFonts w:ascii="Calibri" w:hAnsi="Calibri" w:cs="Calibri"/>
          <w:i/>
          <w:color w:val="auto"/>
        </w:rPr>
        <w:t>CEiDG</w:t>
      </w:r>
      <w:proofErr w:type="spellEnd"/>
      <w:r>
        <w:rPr>
          <w:rFonts w:ascii="Calibri" w:hAnsi="Calibri" w:cs="Calibri"/>
          <w:i/>
          <w:color w:val="auto"/>
        </w:rPr>
        <w:t>)</w:t>
      </w:r>
    </w:p>
    <w:p w14:paraId="16576783" w14:textId="77777777" w:rsidR="00365327" w:rsidRDefault="00365327" w:rsidP="00365327">
      <w:pPr>
        <w:rPr>
          <w:rFonts w:ascii="Calibri" w:hAnsi="Calibri" w:cs="Calibri"/>
          <w:color w:val="auto"/>
          <w:u w:val="single"/>
        </w:rPr>
      </w:pPr>
      <w:r>
        <w:rPr>
          <w:rFonts w:ascii="Calibri" w:hAnsi="Calibri" w:cs="Calibri"/>
          <w:color w:val="auto"/>
          <w:u w:val="single"/>
        </w:rPr>
        <w:t>reprezentowany przez:</w:t>
      </w:r>
    </w:p>
    <w:p w14:paraId="322ACA1B" w14:textId="77777777" w:rsidR="00365327" w:rsidRDefault="00365327" w:rsidP="00365327">
      <w:pPr>
        <w:rPr>
          <w:rFonts w:ascii="Calibri" w:hAnsi="Calibri" w:cs="Calibri"/>
          <w:color w:val="auto"/>
        </w:rPr>
      </w:pPr>
      <w:r>
        <w:rPr>
          <w:rFonts w:ascii="Calibri" w:hAnsi="Calibri" w:cs="Calibri"/>
          <w:color w:val="auto"/>
        </w:rPr>
        <w:t>……………………………………</w:t>
      </w:r>
    </w:p>
    <w:p w14:paraId="2E984C85" w14:textId="77777777" w:rsidR="00365327" w:rsidRDefault="00365327" w:rsidP="00365327">
      <w:pPr>
        <w:rPr>
          <w:rFonts w:ascii="Calibri" w:hAnsi="Calibri" w:cs="Calibri"/>
          <w:i/>
          <w:color w:val="auto"/>
        </w:rPr>
      </w:pPr>
      <w:r>
        <w:rPr>
          <w:rFonts w:ascii="Calibri" w:hAnsi="Calibri" w:cs="Calibri"/>
          <w:i/>
          <w:color w:val="auto"/>
        </w:rPr>
        <w:t>(imię, nazwisko, stanowisko/podstawa do  reprezentacji)</w:t>
      </w:r>
    </w:p>
    <w:p w14:paraId="23BC5493" w14:textId="77777777" w:rsidR="00365327" w:rsidRDefault="00365327" w:rsidP="00365327">
      <w:pPr>
        <w:rPr>
          <w:rFonts w:ascii="Calibri" w:hAnsi="Calibri" w:cs="Calibri"/>
          <w:color w:val="auto"/>
        </w:rPr>
      </w:pPr>
    </w:p>
    <w:p w14:paraId="0B053F1B" w14:textId="77777777" w:rsidR="00365327" w:rsidRDefault="00365327" w:rsidP="00365327">
      <w:pPr>
        <w:rPr>
          <w:rFonts w:ascii="Calibri" w:hAnsi="Calibri" w:cs="Calibri"/>
          <w:color w:val="auto"/>
          <w:u w:val="single"/>
        </w:rPr>
      </w:pPr>
      <w:r>
        <w:rPr>
          <w:rFonts w:ascii="Calibri" w:hAnsi="Calibri" w:cs="Calibri"/>
          <w:color w:val="auto"/>
          <w:u w:val="single"/>
        </w:rPr>
        <w:t>Oświadczenia podmiotu udostępniającego zasoby</w:t>
      </w:r>
    </w:p>
    <w:p w14:paraId="6352AF05" w14:textId="77777777" w:rsidR="00365327" w:rsidRDefault="00365327" w:rsidP="00365327">
      <w:pPr>
        <w:rPr>
          <w:rFonts w:ascii="Calibri" w:hAnsi="Calibri" w:cs="Calibri"/>
          <w:color w:val="auto"/>
          <w:u w:val="single"/>
        </w:rPr>
      </w:pPr>
      <w:r>
        <w:rPr>
          <w:rFonts w:ascii="Calibri" w:hAnsi="Calibri" w:cs="Calibri"/>
          <w:color w:val="auto"/>
          <w:u w:val="single"/>
        </w:rPr>
        <w:t>UWZGLĘDNIAJĄCE PRZESŁANKI WYKLUCZENIA Z ART. 7 UST. 1 USTAWY o szczególnych rozwiązaniach w zakresie przeciwdziałania wspieraniu agresji na Ukrainę oraz służących ochronie bezpieczeństwa narodowego</w:t>
      </w:r>
    </w:p>
    <w:p w14:paraId="76114634" w14:textId="77777777" w:rsidR="00365327" w:rsidRDefault="00365327" w:rsidP="00365327">
      <w:pPr>
        <w:rPr>
          <w:rFonts w:ascii="Calibri" w:hAnsi="Calibri" w:cs="Calibri"/>
          <w:color w:val="auto"/>
        </w:rPr>
      </w:pPr>
      <w:r>
        <w:rPr>
          <w:rFonts w:ascii="Calibri" w:hAnsi="Calibri" w:cs="Calibri"/>
          <w:color w:val="auto"/>
        </w:rPr>
        <w:t xml:space="preserve">składane na podstawie art. 125 ust. 5 ustawy </w:t>
      </w:r>
      <w:proofErr w:type="spellStart"/>
      <w:r>
        <w:rPr>
          <w:rFonts w:ascii="Calibri" w:hAnsi="Calibri" w:cs="Calibri"/>
          <w:color w:val="auto"/>
        </w:rPr>
        <w:t>Pzp</w:t>
      </w:r>
      <w:proofErr w:type="spellEnd"/>
    </w:p>
    <w:p w14:paraId="0FBF2E9B" w14:textId="77777777" w:rsidR="00365327" w:rsidRDefault="00365327" w:rsidP="00365327">
      <w:pPr>
        <w:rPr>
          <w:rFonts w:ascii="Calibri" w:hAnsi="Calibri" w:cs="Calibri"/>
          <w:color w:val="auto"/>
        </w:rPr>
      </w:pPr>
      <w:r>
        <w:rPr>
          <w:rFonts w:ascii="Calibri" w:hAnsi="Calibri" w:cs="Calibri"/>
          <w:color w:val="auto"/>
        </w:rPr>
        <w:t>Na potrzeby prowadzonego postępowania o udzielenie zamówienia publicznego:</w:t>
      </w:r>
    </w:p>
    <w:p w14:paraId="3F1AE0B3" w14:textId="77777777" w:rsidR="00365327" w:rsidRPr="00164FC4" w:rsidRDefault="00365327" w:rsidP="00365327">
      <w:pPr>
        <w:tabs>
          <w:tab w:val="left" w:pos="1960"/>
        </w:tabs>
        <w:autoSpaceDE w:val="0"/>
        <w:spacing w:line="240" w:lineRule="auto"/>
        <w:jc w:val="both"/>
        <w:rPr>
          <w:rFonts w:asciiTheme="minorHAnsi" w:hAnsiTheme="minorHAnsi" w:cstheme="minorHAnsi"/>
          <w:b/>
        </w:rPr>
      </w:pPr>
      <w:r w:rsidRPr="00164FC4">
        <w:rPr>
          <w:rFonts w:asciiTheme="minorHAnsi" w:hAnsiTheme="minorHAnsi" w:cstheme="minorHAnsi"/>
          <w:b/>
          <w:bCs w:val="0"/>
          <w:i/>
          <w:color w:val="auto"/>
          <w:kern w:val="0"/>
          <w:lang w:eastAsia="pl-PL"/>
        </w:rPr>
        <w:t xml:space="preserve">USŁUGĘ GOSPODAROWANIA ZAKAŹNYMI ODPADAMI MEDYCZNYMI O KODZIE </w:t>
      </w:r>
      <w:r w:rsidRPr="00164FC4">
        <w:rPr>
          <w:rFonts w:asciiTheme="minorHAnsi" w:hAnsiTheme="minorHAnsi" w:cstheme="minorHAnsi"/>
          <w:b/>
          <w:bCs w:val="0"/>
          <w:i/>
          <w:color w:val="auto"/>
          <w:kern w:val="0"/>
          <w:lang w:eastAsia="pl-PL"/>
        </w:rPr>
        <w:br/>
        <w:t xml:space="preserve">18 01 03* POWSTAŁYMI W ZWIĄZKU Z LECZENIEM CHORYCH NA HEMOFILIĘ </w:t>
      </w:r>
      <w:r w:rsidRPr="00164FC4">
        <w:rPr>
          <w:rFonts w:asciiTheme="minorHAnsi" w:hAnsiTheme="minorHAnsi" w:cstheme="minorHAnsi"/>
          <w:b/>
          <w:bCs w:val="0"/>
          <w:i/>
          <w:color w:val="auto"/>
          <w:kern w:val="0"/>
          <w:lang w:eastAsia="pl-PL"/>
        </w:rPr>
        <w:br/>
        <w:t>I POKREWNE SKAZY KRWOTOCZNE W WARUNKACH DOMOWYCH</w:t>
      </w:r>
    </w:p>
    <w:p w14:paraId="22880FE6" w14:textId="77777777" w:rsidR="00365327" w:rsidRDefault="00365327" w:rsidP="00365327">
      <w:pPr>
        <w:widowControl/>
        <w:suppressAutoHyphens w:val="0"/>
        <w:spacing w:line="240" w:lineRule="auto"/>
        <w:ind w:left="426"/>
        <w:rPr>
          <w:rFonts w:ascii="Calibri" w:hAnsi="Calibri" w:cs="Calibri"/>
          <w:color w:val="auto"/>
        </w:rPr>
      </w:pPr>
    </w:p>
    <w:p w14:paraId="58D6A692" w14:textId="77777777" w:rsidR="00365327" w:rsidRDefault="00365327" w:rsidP="00365327">
      <w:pPr>
        <w:rPr>
          <w:rFonts w:ascii="Calibri" w:hAnsi="Calibri" w:cs="Calibri"/>
          <w:color w:val="auto"/>
        </w:rPr>
      </w:pPr>
    </w:p>
    <w:p w14:paraId="3DC11BD6" w14:textId="77777777" w:rsidR="00365327" w:rsidRDefault="00365327" w:rsidP="00365327">
      <w:pPr>
        <w:rPr>
          <w:rFonts w:ascii="Calibri" w:hAnsi="Calibri" w:cs="Calibri"/>
          <w:color w:val="auto"/>
        </w:rPr>
      </w:pPr>
      <w:r>
        <w:rPr>
          <w:rFonts w:ascii="Calibri" w:hAnsi="Calibri" w:cs="Calibri"/>
          <w:color w:val="auto"/>
        </w:rPr>
        <w:t>oświadczam, co następuje:</w:t>
      </w:r>
    </w:p>
    <w:p w14:paraId="3455B0B1" w14:textId="77777777" w:rsidR="00365327" w:rsidRDefault="00365327" w:rsidP="00365327">
      <w:pPr>
        <w:rPr>
          <w:rFonts w:ascii="Calibri" w:hAnsi="Calibri" w:cs="Calibri"/>
          <w:color w:val="auto"/>
        </w:rPr>
      </w:pPr>
      <w:r>
        <w:rPr>
          <w:rFonts w:ascii="Calibri" w:hAnsi="Calibri" w:cs="Calibri"/>
          <w:color w:val="auto"/>
        </w:rPr>
        <w:t>OŚWIADCZENIA DOTYCZĄCE PODSTAW WYKLUCZENIA:</w:t>
      </w:r>
    </w:p>
    <w:p w14:paraId="566848DF" w14:textId="77777777" w:rsidR="00365327" w:rsidRDefault="00365327">
      <w:pPr>
        <w:widowControl/>
        <w:numPr>
          <w:ilvl w:val="0"/>
          <w:numId w:val="55"/>
        </w:numPr>
        <w:suppressAutoHyphens w:val="0"/>
        <w:spacing w:after="160" w:line="259" w:lineRule="auto"/>
        <w:rPr>
          <w:rFonts w:ascii="Calibri" w:hAnsi="Calibri" w:cs="Calibri"/>
          <w:color w:val="auto"/>
        </w:rPr>
      </w:pPr>
      <w:r>
        <w:rPr>
          <w:rFonts w:ascii="Calibri" w:hAnsi="Calibri" w:cs="Calibri"/>
          <w:color w:val="auto"/>
        </w:rPr>
        <w:t xml:space="preserve">Oświadczam, że nie zachodzą w stosunku do mnie przesłanki wykluczenia z postępowania na podstawie  art. 108 ust 1 ustawy </w:t>
      </w:r>
      <w:proofErr w:type="spellStart"/>
      <w:r>
        <w:rPr>
          <w:rFonts w:ascii="Calibri" w:hAnsi="Calibri" w:cs="Calibri"/>
          <w:color w:val="auto"/>
        </w:rPr>
        <w:t>Pzp</w:t>
      </w:r>
      <w:proofErr w:type="spellEnd"/>
      <w:r>
        <w:rPr>
          <w:rFonts w:ascii="Calibri" w:hAnsi="Calibri" w:cs="Calibri"/>
          <w:color w:val="auto"/>
        </w:rPr>
        <w:t>.</w:t>
      </w:r>
    </w:p>
    <w:p w14:paraId="79C0734B" w14:textId="77777777" w:rsidR="00365327" w:rsidRDefault="00365327">
      <w:pPr>
        <w:widowControl/>
        <w:numPr>
          <w:ilvl w:val="0"/>
          <w:numId w:val="55"/>
        </w:numPr>
        <w:suppressAutoHyphens w:val="0"/>
        <w:spacing w:after="160" w:line="259" w:lineRule="auto"/>
        <w:rPr>
          <w:rFonts w:ascii="Calibri" w:hAnsi="Calibri" w:cs="Calibri"/>
          <w:color w:val="auto"/>
        </w:rPr>
      </w:pPr>
      <w:r>
        <w:rPr>
          <w:rFonts w:ascii="Calibri" w:hAnsi="Calibri" w:cs="Calibri"/>
          <w:color w:val="auto"/>
        </w:rPr>
        <w:t>Oświadczam, że nie zachodzą w stosunku do mnie przesłanki wykluczenia z postępowania na podstawie art.  7 ust. 1 ustawy z dnia 13 kwietnia 2022 r.</w:t>
      </w:r>
      <w:r>
        <w:rPr>
          <w:rFonts w:ascii="Calibri" w:hAnsi="Calibri" w:cs="Calibri"/>
          <w:i/>
          <w:iCs/>
          <w:color w:val="auto"/>
        </w:rPr>
        <w:t xml:space="preserve"> </w:t>
      </w:r>
      <w:r>
        <w:rPr>
          <w:rFonts w:ascii="Calibri" w:hAnsi="Calibri" w:cs="Calibri"/>
          <w:iCs/>
          <w:color w:val="auto"/>
        </w:rPr>
        <w:t>o szczególnych rozwiązaniach w zakresie przeciwdziałania wspieraniu agresji na Ukrainę oraz służących ochronie bezpieczeństwa narodowego</w:t>
      </w:r>
      <w:r>
        <w:rPr>
          <w:rFonts w:ascii="Calibri" w:hAnsi="Calibri" w:cs="Calibri"/>
          <w:i/>
          <w:iCs/>
          <w:color w:val="auto"/>
        </w:rPr>
        <w:t xml:space="preserve"> (Dz. U. poz. 835)</w:t>
      </w:r>
      <w:r>
        <w:rPr>
          <w:rFonts w:ascii="Calibri" w:hAnsi="Calibri" w:cs="Calibri"/>
          <w:i/>
          <w:iCs/>
          <w:color w:val="auto"/>
          <w:vertAlign w:val="superscript"/>
        </w:rPr>
        <w:footnoteReference w:id="6"/>
      </w:r>
      <w:r>
        <w:rPr>
          <w:rFonts w:ascii="Calibri" w:hAnsi="Calibri" w:cs="Calibri"/>
          <w:i/>
          <w:iCs/>
          <w:color w:val="auto"/>
        </w:rPr>
        <w:t>.</w:t>
      </w:r>
      <w:r>
        <w:rPr>
          <w:rFonts w:ascii="Calibri" w:hAnsi="Calibri" w:cs="Calibri"/>
          <w:color w:val="auto"/>
        </w:rPr>
        <w:t xml:space="preserve"> </w:t>
      </w:r>
    </w:p>
    <w:p w14:paraId="6713EDBE" w14:textId="77777777" w:rsidR="00365327" w:rsidRDefault="00365327" w:rsidP="00365327">
      <w:pPr>
        <w:rPr>
          <w:rFonts w:ascii="Calibri" w:hAnsi="Calibri" w:cs="Calibri"/>
          <w:color w:val="auto"/>
        </w:rPr>
      </w:pPr>
      <w:r>
        <w:rPr>
          <w:rFonts w:ascii="Calibri" w:hAnsi="Calibri" w:cs="Calibri"/>
          <w:color w:val="auto"/>
        </w:rPr>
        <w:t>OŚWIADCZENIE DOTYCZĄCE WARUNKÓW UDZIAŁU W POSTĘPOWANIU:</w:t>
      </w:r>
    </w:p>
    <w:p w14:paraId="029488A4" w14:textId="77777777" w:rsidR="00365327" w:rsidRDefault="00365327" w:rsidP="00365327">
      <w:pPr>
        <w:rPr>
          <w:rFonts w:ascii="Calibri" w:hAnsi="Calibri" w:cs="Calibri"/>
          <w:color w:val="auto"/>
        </w:rPr>
      </w:pPr>
      <w:r>
        <w:rPr>
          <w:rFonts w:ascii="Calibri" w:hAnsi="Calibri" w:cs="Calibri"/>
          <w:color w:val="auto"/>
        </w:rPr>
        <w:t>Oświadczam, że spełniam warunki udziału w postępowaniu określone przez zamawiającego w    Rozdziale</w:t>
      </w:r>
      <w:r>
        <w:rPr>
          <w:rFonts w:ascii="Calibri" w:hAnsi="Calibri" w:cs="Calibri"/>
          <w:color w:val="FF0000"/>
        </w:rPr>
        <w:t xml:space="preserve"> </w:t>
      </w:r>
      <w:r>
        <w:rPr>
          <w:rFonts w:ascii="Calibri" w:hAnsi="Calibri" w:cs="Calibri"/>
          <w:color w:val="auto"/>
        </w:rPr>
        <w:t xml:space="preserve">XVII  pkt 1 b) </w:t>
      </w:r>
      <w:r>
        <w:rPr>
          <w:rFonts w:ascii="Calibri" w:hAnsi="Calibri" w:cs="Calibri"/>
          <w:i/>
          <w:color w:val="auto"/>
        </w:rPr>
        <w:t>(wskazać dokument i</w:t>
      </w:r>
      <w:r>
        <w:rPr>
          <w:rFonts w:ascii="Calibri" w:hAnsi="Calibri" w:cs="Calibri"/>
          <w:b/>
          <w:bCs w:val="0"/>
          <w:i/>
          <w:color w:val="auto"/>
        </w:rPr>
        <w:t xml:space="preserve"> </w:t>
      </w:r>
      <w:r>
        <w:rPr>
          <w:rFonts w:ascii="Calibri" w:hAnsi="Calibri" w:cs="Calibri"/>
          <w:i/>
          <w:color w:val="auto"/>
        </w:rPr>
        <w:t xml:space="preserve">właściwą jednostkę redakcyjną dokumentu, w </w:t>
      </w:r>
      <w:r>
        <w:rPr>
          <w:rFonts w:ascii="Calibri" w:hAnsi="Calibri" w:cs="Calibri"/>
          <w:i/>
          <w:color w:val="auto"/>
        </w:rPr>
        <w:lastRenderedPageBreak/>
        <w:t>której określono warunki udziału w postępowaniu)</w:t>
      </w:r>
      <w:r>
        <w:rPr>
          <w:rFonts w:ascii="Calibri" w:hAnsi="Calibri" w:cs="Calibri"/>
          <w:color w:val="auto"/>
        </w:rPr>
        <w:t xml:space="preserve"> w  następującym zakresie: ………………………………………………………………………………… </w:t>
      </w:r>
    </w:p>
    <w:p w14:paraId="174A9D4C" w14:textId="77777777" w:rsidR="00365327" w:rsidRDefault="00365327" w:rsidP="00365327">
      <w:pPr>
        <w:rPr>
          <w:rFonts w:ascii="Calibri" w:hAnsi="Calibri" w:cs="Calibri"/>
          <w:color w:val="auto"/>
        </w:rPr>
      </w:pPr>
      <w:r>
        <w:rPr>
          <w:rFonts w:ascii="Calibri" w:hAnsi="Calibri" w:cs="Calibri"/>
          <w:color w:val="auto"/>
        </w:rPr>
        <w:t>……..…………………………………………………..………………………………………….................</w:t>
      </w:r>
    </w:p>
    <w:p w14:paraId="24813C6A" w14:textId="77777777" w:rsidR="00365327" w:rsidRDefault="00365327" w:rsidP="00365327">
      <w:pPr>
        <w:rPr>
          <w:rFonts w:ascii="Calibri" w:hAnsi="Calibri" w:cs="Calibri"/>
          <w:i/>
          <w:color w:val="auto"/>
        </w:rPr>
      </w:pPr>
    </w:p>
    <w:p w14:paraId="0CF763C9" w14:textId="77777777" w:rsidR="00365327" w:rsidRDefault="00365327" w:rsidP="00365327">
      <w:pPr>
        <w:rPr>
          <w:rFonts w:ascii="Calibri" w:hAnsi="Calibri" w:cs="Calibri"/>
          <w:color w:val="auto"/>
        </w:rPr>
      </w:pPr>
      <w:r>
        <w:rPr>
          <w:rFonts w:ascii="Calibri" w:hAnsi="Calibri" w:cs="Calibri"/>
          <w:color w:val="auto"/>
        </w:rPr>
        <w:t>OŚWIADCZENIE DOTYCZĄCE PODANYCH INFORMACJI:</w:t>
      </w:r>
    </w:p>
    <w:p w14:paraId="09BBCF1E" w14:textId="77777777" w:rsidR="00365327" w:rsidRDefault="00365327" w:rsidP="00365327">
      <w:pPr>
        <w:rPr>
          <w:rFonts w:ascii="Calibri" w:hAnsi="Calibri" w:cs="Calibri"/>
          <w:color w:val="auto"/>
        </w:rPr>
      </w:pPr>
      <w:r>
        <w:rPr>
          <w:rFonts w:ascii="Calibri" w:hAnsi="Calibri" w:cs="Calibri"/>
          <w:color w:val="auto"/>
        </w:rPr>
        <w:t xml:space="preserve">Oświadczam, że wszystkie informacje podane w powyższych oświadczeniach są aktualne </w:t>
      </w:r>
      <w:r>
        <w:rPr>
          <w:rFonts w:ascii="Calibri" w:hAnsi="Calibri" w:cs="Calibri"/>
          <w:color w:val="auto"/>
        </w:rPr>
        <w:br/>
        <w:t xml:space="preserve">i zgodne z prawdą oraz zostały przedstawione z pełną świadomością konsekwencji wprowadzenia zamawiającego w błąd przy przedstawianiu informacji. </w:t>
      </w:r>
    </w:p>
    <w:p w14:paraId="0505751D" w14:textId="77777777" w:rsidR="00365327" w:rsidRDefault="00365327" w:rsidP="00365327">
      <w:pPr>
        <w:rPr>
          <w:rFonts w:ascii="Calibri" w:hAnsi="Calibri" w:cs="Calibri"/>
          <w:color w:val="auto"/>
        </w:rPr>
      </w:pPr>
      <w:r>
        <w:rPr>
          <w:rFonts w:ascii="Calibri" w:hAnsi="Calibri" w:cs="Calibri"/>
          <w:color w:val="auto"/>
        </w:rPr>
        <w:t>INFORMACJA DOTYCZĄCA DOSTĘPU DO PODMIOTOWYCH ŚRODKÓW DOWODOWYCH:</w:t>
      </w:r>
    </w:p>
    <w:p w14:paraId="3D6A8A64" w14:textId="77777777" w:rsidR="00365327" w:rsidRDefault="00365327" w:rsidP="00365327">
      <w:pPr>
        <w:rPr>
          <w:rFonts w:ascii="Calibri" w:hAnsi="Calibri" w:cs="Calibri"/>
          <w:color w:val="auto"/>
        </w:rPr>
      </w:pPr>
      <w:r>
        <w:rPr>
          <w:rFonts w:ascii="Calibri" w:hAnsi="Calibri" w:cs="Calibri"/>
          <w:color w:val="auto"/>
        </w:rPr>
        <w:t>Wskazuję następujące podmiotowe środki dowodowe, które można uzyskać za pomocą bezpłatnych i ogólnodostępnych baz danych, oraz dane umożliwiające dostęp do tych środków:</w:t>
      </w:r>
    </w:p>
    <w:p w14:paraId="3B4BE24A" w14:textId="77777777" w:rsidR="00365327" w:rsidRDefault="00365327" w:rsidP="00365327">
      <w:pPr>
        <w:rPr>
          <w:rFonts w:ascii="Calibri" w:hAnsi="Calibri" w:cs="Calibri"/>
          <w:color w:val="auto"/>
        </w:rPr>
      </w:pPr>
      <w:r>
        <w:rPr>
          <w:rFonts w:ascii="Calibri" w:hAnsi="Calibri" w:cs="Calibri"/>
          <w:color w:val="auto"/>
        </w:rPr>
        <w:t>1) ......................................................................................................................................................</w:t>
      </w:r>
    </w:p>
    <w:p w14:paraId="6935010E" w14:textId="77777777" w:rsidR="00365327" w:rsidRDefault="00365327" w:rsidP="00365327">
      <w:pPr>
        <w:rPr>
          <w:rFonts w:ascii="Calibri" w:hAnsi="Calibri" w:cs="Calibri"/>
          <w:color w:val="auto"/>
        </w:rPr>
      </w:pPr>
      <w:r>
        <w:rPr>
          <w:rFonts w:ascii="Calibri" w:hAnsi="Calibri" w:cs="Calibri"/>
          <w:i/>
          <w:color w:val="auto"/>
        </w:rPr>
        <w:t>(wskazać podmiotowy środek dowodowy, adres internetowy, wydający urząd lub organ, dokładne dane referencyjne dokumentacji)</w:t>
      </w:r>
    </w:p>
    <w:p w14:paraId="31765D90" w14:textId="77777777" w:rsidR="00365327" w:rsidRDefault="00365327" w:rsidP="00365327">
      <w:pPr>
        <w:rPr>
          <w:rFonts w:ascii="Calibri" w:hAnsi="Calibri" w:cs="Calibri"/>
          <w:color w:val="auto"/>
        </w:rPr>
      </w:pPr>
      <w:r>
        <w:rPr>
          <w:rFonts w:ascii="Calibri" w:hAnsi="Calibri" w:cs="Calibri"/>
          <w:color w:val="auto"/>
        </w:rPr>
        <w:t>2) .......................................................................................................................................................</w:t>
      </w:r>
    </w:p>
    <w:p w14:paraId="24F0313C" w14:textId="77777777" w:rsidR="00365327" w:rsidRDefault="00365327" w:rsidP="00365327">
      <w:pPr>
        <w:rPr>
          <w:rFonts w:ascii="Calibri" w:hAnsi="Calibri" w:cs="Calibri"/>
          <w:color w:val="auto"/>
        </w:rPr>
      </w:pPr>
      <w:r>
        <w:rPr>
          <w:rFonts w:ascii="Calibri" w:hAnsi="Calibri" w:cs="Calibri"/>
          <w:i/>
          <w:color w:val="auto"/>
        </w:rPr>
        <w:t>(wskazać podmiotowy środek dowodowy, adres internetowy, wydający urząd lub organ, dokładne dane referencyjne dokumentacji</w:t>
      </w:r>
      <w:r>
        <w:rPr>
          <w:rFonts w:ascii="Calibri" w:hAnsi="Calibri" w:cs="Calibri"/>
          <w:color w:val="auto"/>
        </w:rPr>
        <w:tab/>
      </w:r>
      <w:r>
        <w:rPr>
          <w:rFonts w:ascii="Calibri" w:hAnsi="Calibri" w:cs="Calibri"/>
          <w:color w:val="auto"/>
        </w:rPr>
        <w:tab/>
      </w:r>
      <w:r>
        <w:rPr>
          <w:rFonts w:ascii="Calibri" w:hAnsi="Calibri" w:cs="Calibri"/>
          <w:color w:val="auto"/>
        </w:rPr>
        <w:tab/>
      </w:r>
      <w:r>
        <w:rPr>
          <w:rFonts w:ascii="Calibri" w:hAnsi="Calibri" w:cs="Calibri"/>
          <w:color w:val="auto"/>
        </w:rPr>
        <w:tab/>
      </w:r>
      <w:r>
        <w:rPr>
          <w:rFonts w:ascii="Calibri" w:hAnsi="Calibri" w:cs="Calibri"/>
          <w:color w:val="auto"/>
        </w:rPr>
        <w:tab/>
      </w:r>
    </w:p>
    <w:p w14:paraId="2D9D8F0F" w14:textId="77777777" w:rsidR="00365327" w:rsidRDefault="00365327" w:rsidP="00365327">
      <w:pPr>
        <w:rPr>
          <w:rFonts w:ascii="Calibri" w:hAnsi="Calibri" w:cs="Calibri"/>
          <w:color w:val="auto"/>
        </w:rPr>
      </w:pPr>
    </w:p>
    <w:p w14:paraId="1085F823" w14:textId="77777777" w:rsidR="00365327" w:rsidRDefault="00365327" w:rsidP="00365327">
      <w:pPr>
        <w:rPr>
          <w:rFonts w:ascii="Calibri" w:hAnsi="Calibri" w:cs="Calibri"/>
          <w:color w:val="auto"/>
        </w:rPr>
      </w:pPr>
    </w:p>
    <w:p w14:paraId="7E8D0757" w14:textId="77777777" w:rsidR="00365327" w:rsidRDefault="00365327" w:rsidP="00365327">
      <w:pPr>
        <w:rPr>
          <w:rFonts w:ascii="Calibri" w:hAnsi="Calibri" w:cs="Calibri"/>
          <w:color w:val="auto"/>
        </w:rPr>
      </w:pPr>
      <w:r>
        <w:rPr>
          <w:rFonts w:ascii="Calibri" w:hAnsi="Calibri" w:cs="Calibri"/>
          <w:color w:val="auto"/>
        </w:rPr>
        <w:t>……………………………………….</w:t>
      </w:r>
    </w:p>
    <w:p w14:paraId="035F9064" w14:textId="77777777" w:rsidR="00365327" w:rsidRDefault="00365327" w:rsidP="00365327">
      <w:pPr>
        <w:rPr>
          <w:rFonts w:ascii="Calibri" w:hAnsi="Calibri" w:cs="Calibri"/>
          <w:i/>
          <w:color w:val="auto"/>
        </w:rPr>
      </w:pPr>
      <w:r>
        <w:rPr>
          <w:rFonts w:ascii="Calibri" w:hAnsi="Calibri" w:cs="Calibri"/>
          <w:i/>
          <w:color w:val="auto"/>
        </w:rPr>
        <w:t xml:space="preserve">Data; kwalifikowany podpis elektroniczny lub podpis zaufany lub podpis osobisty </w:t>
      </w:r>
    </w:p>
    <w:p w14:paraId="04330281" w14:textId="77777777" w:rsidR="00365327" w:rsidRDefault="00365327" w:rsidP="00365327">
      <w:pPr>
        <w:rPr>
          <w:rFonts w:ascii="Calibri" w:hAnsi="Calibri" w:cs="Calibri"/>
          <w:b/>
          <w:bCs w:val="0"/>
          <w:color w:val="auto"/>
        </w:rPr>
      </w:pPr>
    </w:p>
    <w:p w14:paraId="33F3CEDA" w14:textId="77777777" w:rsidR="00365327" w:rsidRDefault="00365327" w:rsidP="00365327">
      <w:pPr>
        <w:rPr>
          <w:rFonts w:ascii="Calibri" w:hAnsi="Calibri" w:cs="Calibri"/>
          <w:b/>
          <w:color w:val="auto"/>
        </w:rPr>
      </w:pPr>
    </w:p>
    <w:p w14:paraId="2B535FAE" w14:textId="77777777" w:rsidR="00365327" w:rsidRDefault="00365327" w:rsidP="00365327">
      <w:pPr>
        <w:rPr>
          <w:rFonts w:ascii="Calibri" w:hAnsi="Calibri" w:cs="Calibri"/>
          <w:b/>
          <w:color w:val="auto"/>
        </w:rPr>
      </w:pPr>
    </w:p>
    <w:p w14:paraId="388A71ED" w14:textId="77777777" w:rsidR="00365327" w:rsidRDefault="00365327" w:rsidP="00365327">
      <w:pPr>
        <w:rPr>
          <w:rFonts w:ascii="Calibri" w:hAnsi="Calibri" w:cs="Calibri"/>
          <w:b/>
          <w:color w:val="FF0000"/>
        </w:rPr>
      </w:pPr>
    </w:p>
    <w:p w14:paraId="3241512A" w14:textId="77777777" w:rsidR="00365327" w:rsidRDefault="00365327" w:rsidP="00365327">
      <w:pPr>
        <w:rPr>
          <w:rFonts w:ascii="Calibri" w:hAnsi="Calibri" w:cs="Calibri"/>
          <w:b/>
          <w:color w:val="FF0000"/>
        </w:rPr>
      </w:pPr>
    </w:p>
    <w:p w14:paraId="0ED3775A" w14:textId="77777777" w:rsidR="00365327" w:rsidRDefault="00365327" w:rsidP="00365327">
      <w:pPr>
        <w:rPr>
          <w:rFonts w:ascii="Calibri" w:hAnsi="Calibri" w:cs="Calibri"/>
          <w:b/>
          <w:color w:val="FF0000"/>
        </w:rPr>
      </w:pPr>
    </w:p>
    <w:p w14:paraId="619668EC" w14:textId="77777777" w:rsidR="00365327" w:rsidRDefault="00365327" w:rsidP="00365327">
      <w:pPr>
        <w:rPr>
          <w:rFonts w:ascii="Calibri" w:hAnsi="Calibri" w:cs="Calibri"/>
          <w:b/>
          <w:color w:val="FF0000"/>
        </w:rPr>
      </w:pPr>
    </w:p>
    <w:p w14:paraId="62440C89" w14:textId="77777777" w:rsidR="00365327" w:rsidRDefault="00365327" w:rsidP="00365327">
      <w:pPr>
        <w:rPr>
          <w:rFonts w:ascii="Calibri" w:hAnsi="Calibri" w:cs="Calibri"/>
          <w:b/>
          <w:color w:val="FF0000"/>
        </w:rPr>
      </w:pPr>
    </w:p>
    <w:p w14:paraId="67A1C5B3" w14:textId="77777777" w:rsidR="00365327" w:rsidRDefault="00365327" w:rsidP="00365327">
      <w:pPr>
        <w:rPr>
          <w:rFonts w:ascii="Calibri" w:hAnsi="Calibri" w:cs="Calibri"/>
          <w:b/>
          <w:color w:val="FF0000"/>
        </w:rPr>
      </w:pPr>
    </w:p>
    <w:p w14:paraId="442A4D60" w14:textId="77777777" w:rsidR="00365327" w:rsidRDefault="00365327" w:rsidP="00365327">
      <w:pPr>
        <w:rPr>
          <w:rFonts w:ascii="Calibri" w:hAnsi="Calibri" w:cs="Calibri"/>
          <w:b/>
          <w:color w:val="FF0000"/>
        </w:rPr>
      </w:pPr>
    </w:p>
    <w:p w14:paraId="25E7448D" w14:textId="77777777" w:rsidR="00365327" w:rsidRDefault="00365327" w:rsidP="00365327">
      <w:pPr>
        <w:rPr>
          <w:rFonts w:ascii="Calibri" w:hAnsi="Calibri" w:cs="Calibri"/>
          <w:b/>
          <w:color w:val="FF0000"/>
        </w:rPr>
      </w:pPr>
    </w:p>
    <w:p w14:paraId="343DA58C" w14:textId="77777777" w:rsidR="00365327" w:rsidRDefault="00365327" w:rsidP="00365327">
      <w:pPr>
        <w:rPr>
          <w:rFonts w:ascii="Calibri" w:hAnsi="Calibri" w:cs="Calibri"/>
          <w:b/>
          <w:color w:val="FF0000"/>
        </w:rPr>
      </w:pPr>
    </w:p>
    <w:p w14:paraId="3C04BAE9" w14:textId="77777777" w:rsidR="00365327" w:rsidRDefault="00365327" w:rsidP="00365327">
      <w:pPr>
        <w:rPr>
          <w:rFonts w:ascii="Calibri" w:hAnsi="Calibri" w:cs="Calibri"/>
          <w:b/>
          <w:color w:val="FF0000"/>
        </w:rPr>
      </w:pPr>
    </w:p>
    <w:p w14:paraId="1C834853" w14:textId="77777777" w:rsidR="00365327" w:rsidRDefault="00365327" w:rsidP="00365327">
      <w:pPr>
        <w:rPr>
          <w:rFonts w:ascii="Calibri" w:hAnsi="Calibri" w:cs="Calibri"/>
          <w:b/>
          <w:color w:val="FF0000"/>
        </w:rPr>
      </w:pPr>
    </w:p>
    <w:p w14:paraId="737A5D29" w14:textId="77777777" w:rsidR="00365327" w:rsidRDefault="00365327" w:rsidP="00365327">
      <w:pPr>
        <w:rPr>
          <w:rFonts w:ascii="Calibri" w:hAnsi="Calibri" w:cs="Calibri"/>
          <w:b/>
          <w:color w:val="FF0000"/>
        </w:rPr>
      </w:pPr>
    </w:p>
    <w:p w14:paraId="3854D2E6" w14:textId="77777777" w:rsidR="00365327" w:rsidRDefault="00365327" w:rsidP="00365327">
      <w:pPr>
        <w:rPr>
          <w:rFonts w:ascii="Calibri" w:hAnsi="Calibri" w:cs="Calibri"/>
          <w:b/>
          <w:color w:val="FF0000"/>
        </w:rPr>
      </w:pPr>
    </w:p>
    <w:p w14:paraId="158D6625" w14:textId="77777777" w:rsidR="0003339E" w:rsidRDefault="0003339E" w:rsidP="00365327">
      <w:pPr>
        <w:rPr>
          <w:rFonts w:ascii="Calibri" w:hAnsi="Calibri" w:cs="Calibri"/>
          <w:b/>
          <w:color w:val="FF0000"/>
        </w:rPr>
      </w:pPr>
    </w:p>
    <w:p w14:paraId="12FE0686" w14:textId="77777777" w:rsidR="0003339E" w:rsidRDefault="0003339E" w:rsidP="00365327">
      <w:pPr>
        <w:rPr>
          <w:rFonts w:ascii="Calibri" w:hAnsi="Calibri" w:cs="Calibri"/>
          <w:b/>
          <w:color w:val="FF0000"/>
        </w:rPr>
      </w:pPr>
    </w:p>
    <w:p w14:paraId="42C25401" w14:textId="77777777" w:rsidR="0003339E" w:rsidRDefault="0003339E" w:rsidP="00365327">
      <w:pPr>
        <w:rPr>
          <w:rFonts w:ascii="Calibri" w:hAnsi="Calibri" w:cs="Calibri"/>
          <w:b/>
          <w:color w:val="auto"/>
        </w:rPr>
      </w:pPr>
    </w:p>
    <w:p w14:paraId="3D8378DD" w14:textId="73B6B172" w:rsidR="00365327" w:rsidRDefault="00365327" w:rsidP="00365327">
      <w:pPr>
        <w:rPr>
          <w:rFonts w:ascii="Calibri" w:hAnsi="Calibri" w:cs="Calibri"/>
          <w:b/>
          <w:color w:val="auto"/>
        </w:rPr>
      </w:pPr>
      <w:r>
        <w:rPr>
          <w:rFonts w:ascii="Calibri" w:hAnsi="Calibri" w:cs="Calibri"/>
          <w:b/>
          <w:color w:val="auto"/>
        </w:rPr>
        <w:t xml:space="preserve">Załącznik nr 7 do SWZ-Wzór oświadczenia Wykonawców wspólnie ubiegających  się o udzielenie zamówienia </w:t>
      </w:r>
      <w:r>
        <w:rPr>
          <w:rFonts w:ascii="Calibri" w:hAnsi="Calibri" w:cs="Calibri"/>
          <w:bCs w:val="0"/>
          <w:color w:val="auto"/>
        </w:rPr>
        <w:t>( jeżeli dotyczy)</w:t>
      </w:r>
    </w:p>
    <w:p w14:paraId="77C079CB" w14:textId="77777777" w:rsidR="00365327" w:rsidRPr="0003339E" w:rsidRDefault="00365327" w:rsidP="00365327">
      <w:pPr>
        <w:rPr>
          <w:rFonts w:ascii="Calibri" w:hAnsi="Calibri" w:cs="Calibri"/>
          <w:bCs w:val="0"/>
          <w:color w:val="auto"/>
          <w:sz w:val="8"/>
          <w:szCs w:val="8"/>
        </w:rPr>
      </w:pPr>
    </w:p>
    <w:p w14:paraId="2E0D53D6" w14:textId="77777777" w:rsidR="00365327" w:rsidRDefault="00365327" w:rsidP="00365327">
      <w:pPr>
        <w:rPr>
          <w:rFonts w:ascii="Calibri" w:hAnsi="Calibri" w:cs="Calibri"/>
          <w:bCs w:val="0"/>
          <w:color w:val="auto"/>
        </w:rPr>
      </w:pPr>
      <w:r>
        <w:rPr>
          <w:rFonts w:ascii="Calibri" w:hAnsi="Calibri" w:cs="Calibri"/>
          <w:bCs w:val="0"/>
          <w:color w:val="auto"/>
        </w:rPr>
        <w:lastRenderedPageBreak/>
        <w:t>Dotyczy prowadzonego postępowania o udzielenie zamówienia publicznego:</w:t>
      </w:r>
    </w:p>
    <w:p w14:paraId="052B1736" w14:textId="77777777" w:rsidR="00365327" w:rsidRPr="00164FC4" w:rsidRDefault="00365327" w:rsidP="0003339E">
      <w:pPr>
        <w:tabs>
          <w:tab w:val="left" w:pos="1960"/>
        </w:tabs>
        <w:autoSpaceDE w:val="0"/>
        <w:spacing w:line="240" w:lineRule="auto"/>
        <w:jc w:val="both"/>
        <w:rPr>
          <w:rFonts w:asciiTheme="minorHAnsi" w:hAnsiTheme="minorHAnsi" w:cstheme="minorHAnsi"/>
          <w:b/>
        </w:rPr>
      </w:pPr>
      <w:r w:rsidRPr="00164FC4">
        <w:rPr>
          <w:rFonts w:asciiTheme="minorHAnsi" w:hAnsiTheme="minorHAnsi" w:cstheme="minorHAnsi"/>
          <w:b/>
          <w:bCs w:val="0"/>
          <w:i/>
          <w:color w:val="auto"/>
          <w:kern w:val="0"/>
          <w:lang w:eastAsia="pl-PL"/>
        </w:rPr>
        <w:t xml:space="preserve">USŁUGĘ GOSPODAROWANIA ZAKAŹNYMI ODPADAMI MEDYCZNYMI O KODZIE </w:t>
      </w:r>
      <w:r w:rsidRPr="00164FC4">
        <w:rPr>
          <w:rFonts w:asciiTheme="minorHAnsi" w:hAnsiTheme="minorHAnsi" w:cstheme="minorHAnsi"/>
          <w:b/>
          <w:bCs w:val="0"/>
          <w:i/>
          <w:color w:val="auto"/>
          <w:kern w:val="0"/>
          <w:lang w:eastAsia="pl-PL"/>
        </w:rPr>
        <w:br/>
        <w:t xml:space="preserve">18 01 03* POWSTAŁYMI W ZWIĄZKU Z LECZENIEM CHORYCH NA HEMOFILIĘ </w:t>
      </w:r>
      <w:r w:rsidRPr="00164FC4">
        <w:rPr>
          <w:rFonts w:asciiTheme="minorHAnsi" w:hAnsiTheme="minorHAnsi" w:cstheme="minorHAnsi"/>
          <w:b/>
          <w:bCs w:val="0"/>
          <w:i/>
          <w:color w:val="auto"/>
          <w:kern w:val="0"/>
          <w:lang w:eastAsia="pl-PL"/>
        </w:rPr>
        <w:br/>
        <w:t>I POKREWNE SKAZY KRWOTOCZNE W WARUNKACH DOMOWYCH</w:t>
      </w:r>
    </w:p>
    <w:p w14:paraId="3B4C24DD" w14:textId="77777777" w:rsidR="00365327" w:rsidRPr="0003339E" w:rsidRDefault="00365327" w:rsidP="00365327">
      <w:pPr>
        <w:rPr>
          <w:rFonts w:ascii="Calibri" w:eastAsia="Calibri" w:hAnsi="Calibri" w:cs="Calibri"/>
          <w:b/>
          <w:bCs w:val="0"/>
          <w:color w:val="auto"/>
          <w:kern w:val="0"/>
          <w:sz w:val="16"/>
          <w:szCs w:val="16"/>
          <w:lang w:eastAsia="en-US"/>
        </w:rPr>
      </w:pPr>
    </w:p>
    <w:p w14:paraId="732F0082" w14:textId="77777777" w:rsidR="00365327" w:rsidRDefault="00365327" w:rsidP="00365327">
      <w:pPr>
        <w:rPr>
          <w:rFonts w:ascii="Calibri" w:hAnsi="Calibri" w:cs="Calibri"/>
          <w:bCs w:val="0"/>
          <w:color w:val="auto"/>
        </w:rPr>
      </w:pPr>
      <w:r>
        <w:rPr>
          <w:rFonts w:ascii="Calibri" w:hAnsi="Calibri" w:cs="Calibri"/>
          <w:bCs w:val="0"/>
          <w:color w:val="auto"/>
          <w:u w:val="single"/>
        </w:rPr>
        <w:t>PODMIOTY W IMIENIU KTÓRYCH SKŁADANE JEST OŚWIADCZENIE:</w:t>
      </w:r>
    </w:p>
    <w:tbl>
      <w:tblPr>
        <w:tblW w:w="9410" w:type="dxa"/>
        <w:tblLayout w:type="fixed"/>
        <w:tblCellMar>
          <w:top w:w="55" w:type="dxa"/>
          <w:left w:w="55" w:type="dxa"/>
          <w:bottom w:w="55" w:type="dxa"/>
          <w:right w:w="55" w:type="dxa"/>
        </w:tblCellMar>
        <w:tblLook w:val="04A0" w:firstRow="1" w:lastRow="0" w:firstColumn="1" w:lastColumn="0" w:noHBand="0" w:noVBand="1"/>
      </w:tblPr>
      <w:tblGrid>
        <w:gridCol w:w="9410"/>
      </w:tblGrid>
      <w:tr w:rsidR="00365327" w14:paraId="68F69505" w14:textId="77777777" w:rsidTr="005251E0">
        <w:tc>
          <w:tcPr>
            <w:tcW w:w="9410" w:type="dxa"/>
            <w:shd w:val="clear" w:color="auto" w:fill="auto"/>
          </w:tcPr>
          <w:p w14:paraId="6D336D57" w14:textId="77777777" w:rsidR="00365327" w:rsidRDefault="00365327" w:rsidP="005251E0">
            <w:pPr>
              <w:rPr>
                <w:rFonts w:ascii="Calibri" w:hAnsi="Calibri" w:cs="Calibri"/>
                <w:bCs w:val="0"/>
                <w:color w:val="auto"/>
              </w:rPr>
            </w:pPr>
            <w:r>
              <w:rPr>
                <w:rFonts w:ascii="Calibri" w:hAnsi="Calibri" w:cs="Calibri"/>
                <w:bCs w:val="0"/>
                <w:color w:val="auto"/>
              </w:rPr>
              <w:t>………………………………………………………………………………………………………………</w:t>
            </w:r>
          </w:p>
        </w:tc>
      </w:tr>
      <w:tr w:rsidR="00365327" w14:paraId="1684F865" w14:textId="77777777" w:rsidTr="005251E0">
        <w:tc>
          <w:tcPr>
            <w:tcW w:w="9410" w:type="dxa"/>
            <w:shd w:val="clear" w:color="auto" w:fill="auto"/>
          </w:tcPr>
          <w:p w14:paraId="56BFC8BE" w14:textId="77777777" w:rsidR="00365327" w:rsidRDefault="00365327" w:rsidP="005251E0">
            <w:pPr>
              <w:rPr>
                <w:rFonts w:ascii="Calibri" w:hAnsi="Calibri" w:cs="Calibri"/>
                <w:bCs w:val="0"/>
                <w:color w:val="auto"/>
              </w:rPr>
            </w:pPr>
            <w:r>
              <w:rPr>
                <w:rFonts w:ascii="Calibri" w:hAnsi="Calibri" w:cs="Calibri"/>
                <w:bCs w:val="0"/>
                <w:i/>
                <w:color w:val="auto"/>
              </w:rPr>
              <w:t>(pełna nazwa/firma, adres, w zależności od podmiotu: NIP/PESEL, KRS/CEIDG)</w:t>
            </w:r>
          </w:p>
        </w:tc>
      </w:tr>
      <w:tr w:rsidR="00365327" w14:paraId="76420700" w14:textId="77777777" w:rsidTr="005251E0">
        <w:tc>
          <w:tcPr>
            <w:tcW w:w="9410" w:type="dxa"/>
            <w:shd w:val="clear" w:color="auto" w:fill="auto"/>
          </w:tcPr>
          <w:p w14:paraId="0639E63B" w14:textId="77777777" w:rsidR="00365327" w:rsidRDefault="00365327" w:rsidP="005251E0">
            <w:pPr>
              <w:rPr>
                <w:rFonts w:ascii="Calibri" w:hAnsi="Calibri" w:cs="Calibri"/>
                <w:bCs w:val="0"/>
                <w:color w:val="auto"/>
              </w:rPr>
            </w:pPr>
            <w:r>
              <w:rPr>
                <w:rFonts w:ascii="Calibri" w:hAnsi="Calibri" w:cs="Calibri"/>
                <w:bCs w:val="0"/>
                <w:color w:val="auto"/>
              </w:rPr>
              <w:t>………………………………………………………………………………………………………………</w:t>
            </w:r>
          </w:p>
        </w:tc>
      </w:tr>
      <w:tr w:rsidR="00365327" w14:paraId="2B384506" w14:textId="77777777" w:rsidTr="005251E0">
        <w:tc>
          <w:tcPr>
            <w:tcW w:w="9410" w:type="dxa"/>
            <w:shd w:val="clear" w:color="auto" w:fill="auto"/>
          </w:tcPr>
          <w:p w14:paraId="5E137339" w14:textId="77777777" w:rsidR="00365327" w:rsidRDefault="00365327" w:rsidP="005251E0">
            <w:pPr>
              <w:rPr>
                <w:rFonts w:ascii="Calibri" w:hAnsi="Calibri" w:cs="Calibri"/>
                <w:bCs w:val="0"/>
                <w:color w:val="auto"/>
              </w:rPr>
            </w:pPr>
            <w:r>
              <w:rPr>
                <w:rFonts w:ascii="Calibri" w:hAnsi="Calibri" w:cs="Calibri"/>
                <w:bCs w:val="0"/>
                <w:i/>
                <w:color w:val="auto"/>
              </w:rPr>
              <w:t>(pełna nazwa/firma, adres, w zależności od podmiotu: NIP/PESEL, KRS/CEIDG)</w:t>
            </w:r>
          </w:p>
        </w:tc>
      </w:tr>
      <w:tr w:rsidR="00365327" w14:paraId="6C0DBC9E" w14:textId="77777777" w:rsidTr="005251E0">
        <w:tc>
          <w:tcPr>
            <w:tcW w:w="9410" w:type="dxa"/>
            <w:shd w:val="clear" w:color="auto" w:fill="auto"/>
          </w:tcPr>
          <w:p w14:paraId="28BCBF90" w14:textId="77777777" w:rsidR="00365327" w:rsidRDefault="00365327" w:rsidP="005251E0">
            <w:pPr>
              <w:rPr>
                <w:rFonts w:ascii="Calibri" w:hAnsi="Calibri" w:cs="Calibri"/>
                <w:bCs w:val="0"/>
                <w:color w:val="auto"/>
              </w:rPr>
            </w:pPr>
            <w:r>
              <w:rPr>
                <w:rFonts w:ascii="Calibri" w:hAnsi="Calibri" w:cs="Calibri"/>
                <w:bCs w:val="0"/>
                <w:color w:val="auto"/>
              </w:rPr>
              <w:t>………………………………………………………………………………………………………………..</w:t>
            </w:r>
          </w:p>
        </w:tc>
      </w:tr>
      <w:tr w:rsidR="00365327" w14:paraId="27D33974" w14:textId="77777777" w:rsidTr="005251E0">
        <w:tc>
          <w:tcPr>
            <w:tcW w:w="9410" w:type="dxa"/>
            <w:shd w:val="clear" w:color="auto" w:fill="auto"/>
          </w:tcPr>
          <w:p w14:paraId="6609FA46" w14:textId="77777777" w:rsidR="00365327" w:rsidRDefault="00365327" w:rsidP="005251E0">
            <w:pPr>
              <w:rPr>
                <w:rFonts w:ascii="Calibri" w:hAnsi="Calibri" w:cs="Calibri"/>
                <w:bCs w:val="0"/>
                <w:color w:val="auto"/>
              </w:rPr>
            </w:pPr>
            <w:r>
              <w:rPr>
                <w:rFonts w:ascii="Calibri" w:hAnsi="Calibri" w:cs="Calibri"/>
                <w:bCs w:val="0"/>
                <w:i/>
                <w:color w:val="auto"/>
              </w:rPr>
              <w:t>(pełna nazwa/firma, adres, w zależności od podmiotu: NIP/PESEL, KRS/CEIDG)</w:t>
            </w:r>
          </w:p>
        </w:tc>
      </w:tr>
      <w:tr w:rsidR="00365327" w14:paraId="2EFC3D6F" w14:textId="77777777" w:rsidTr="005251E0">
        <w:tc>
          <w:tcPr>
            <w:tcW w:w="9410" w:type="dxa"/>
            <w:shd w:val="clear" w:color="auto" w:fill="auto"/>
          </w:tcPr>
          <w:p w14:paraId="6D4FF1CD" w14:textId="77777777" w:rsidR="00365327" w:rsidRDefault="00365327" w:rsidP="005251E0">
            <w:pPr>
              <w:rPr>
                <w:rFonts w:ascii="Calibri" w:hAnsi="Calibri" w:cs="Calibri"/>
                <w:bCs w:val="0"/>
                <w:color w:val="auto"/>
              </w:rPr>
            </w:pPr>
            <w:r>
              <w:rPr>
                <w:rFonts w:ascii="Calibri" w:hAnsi="Calibri" w:cs="Calibri"/>
                <w:bCs w:val="0"/>
                <w:color w:val="auto"/>
                <w:u w:val="single"/>
              </w:rPr>
              <w:t>reprezentowane przez:</w:t>
            </w:r>
          </w:p>
        </w:tc>
      </w:tr>
      <w:tr w:rsidR="00365327" w14:paraId="742C5A9A" w14:textId="77777777" w:rsidTr="005251E0">
        <w:tc>
          <w:tcPr>
            <w:tcW w:w="9410" w:type="dxa"/>
            <w:shd w:val="clear" w:color="auto" w:fill="auto"/>
          </w:tcPr>
          <w:p w14:paraId="1DCD9DD3" w14:textId="77777777" w:rsidR="00365327" w:rsidRDefault="00365327" w:rsidP="005251E0">
            <w:pPr>
              <w:rPr>
                <w:rFonts w:ascii="Calibri" w:hAnsi="Calibri" w:cs="Calibri"/>
                <w:bCs w:val="0"/>
                <w:color w:val="auto"/>
              </w:rPr>
            </w:pPr>
            <w:r>
              <w:rPr>
                <w:rFonts w:ascii="Calibri" w:hAnsi="Calibri" w:cs="Calibri"/>
                <w:bCs w:val="0"/>
                <w:color w:val="auto"/>
              </w:rPr>
              <w:t>…………………………………………………..…..…………</w:t>
            </w:r>
          </w:p>
        </w:tc>
      </w:tr>
      <w:tr w:rsidR="00365327" w14:paraId="6AA1919F" w14:textId="77777777" w:rsidTr="005251E0">
        <w:tc>
          <w:tcPr>
            <w:tcW w:w="9410" w:type="dxa"/>
            <w:shd w:val="clear" w:color="auto" w:fill="auto"/>
          </w:tcPr>
          <w:p w14:paraId="649CB390" w14:textId="77777777" w:rsidR="00365327" w:rsidRDefault="00365327" w:rsidP="005251E0">
            <w:pPr>
              <w:rPr>
                <w:rFonts w:ascii="Calibri" w:hAnsi="Calibri" w:cs="Calibri"/>
                <w:bCs w:val="0"/>
                <w:color w:val="auto"/>
              </w:rPr>
            </w:pPr>
            <w:r>
              <w:rPr>
                <w:rFonts w:ascii="Calibri" w:hAnsi="Calibri" w:cs="Calibri"/>
                <w:bCs w:val="0"/>
                <w:i/>
                <w:color w:val="auto"/>
              </w:rPr>
              <w:t xml:space="preserve"> (imię, nazwisko, stanowisko/podstawa do reprezentacji)</w:t>
            </w:r>
          </w:p>
        </w:tc>
      </w:tr>
    </w:tbl>
    <w:p w14:paraId="535C79B2" w14:textId="77777777" w:rsidR="00365327" w:rsidRPr="0003339E" w:rsidRDefault="00365327" w:rsidP="00365327">
      <w:pPr>
        <w:rPr>
          <w:rFonts w:ascii="Calibri" w:hAnsi="Calibri" w:cs="Calibri"/>
          <w:bCs w:val="0"/>
          <w:i/>
          <w:color w:val="auto"/>
          <w:sz w:val="16"/>
          <w:szCs w:val="16"/>
        </w:rPr>
      </w:pPr>
    </w:p>
    <w:tbl>
      <w:tblPr>
        <w:tblW w:w="9464" w:type="dxa"/>
        <w:tblInd w:w="-5" w:type="dxa"/>
        <w:tblLayout w:type="fixed"/>
        <w:tblLook w:val="04A0" w:firstRow="1" w:lastRow="0" w:firstColumn="1" w:lastColumn="0" w:noHBand="0" w:noVBand="1"/>
      </w:tblPr>
      <w:tblGrid>
        <w:gridCol w:w="9464"/>
      </w:tblGrid>
      <w:tr w:rsidR="00365327" w14:paraId="57470A69" w14:textId="77777777" w:rsidTr="005251E0">
        <w:trPr>
          <w:trHeight w:val="395"/>
        </w:trPr>
        <w:tc>
          <w:tcPr>
            <w:tcW w:w="94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B581F3" w14:textId="77777777" w:rsidR="00365327" w:rsidRDefault="00365327" w:rsidP="005251E0">
            <w:pPr>
              <w:rPr>
                <w:rFonts w:ascii="Calibri" w:hAnsi="Calibri" w:cs="Calibri"/>
                <w:bCs w:val="0"/>
                <w:color w:val="auto"/>
              </w:rPr>
            </w:pPr>
            <w:r>
              <w:rPr>
                <w:rFonts w:ascii="Calibri" w:hAnsi="Calibri" w:cs="Calibri"/>
                <w:bCs w:val="0"/>
                <w:color w:val="auto"/>
              </w:rPr>
              <w:t xml:space="preserve">Oświadczenie składane na podstawie art. 117 ust. 4 ustawy z dnia 11 września 2019 r. Prawo zamówień publicznych - dalej: ustawa </w:t>
            </w:r>
            <w:proofErr w:type="spellStart"/>
            <w:r>
              <w:rPr>
                <w:rFonts w:ascii="Calibri" w:hAnsi="Calibri" w:cs="Calibri"/>
                <w:bCs w:val="0"/>
                <w:color w:val="auto"/>
              </w:rPr>
              <w:t>Pzp</w:t>
            </w:r>
            <w:proofErr w:type="spellEnd"/>
          </w:p>
        </w:tc>
      </w:tr>
    </w:tbl>
    <w:p w14:paraId="5B6754C1" w14:textId="77777777" w:rsidR="00365327" w:rsidRPr="0003339E" w:rsidRDefault="00365327" w:rsidP="00365327">
      <w:pPr>
        <w:rPr>
          <w:rFonts w:ascii="Calibri" w:hAnsi="Calibri" w:cs="Calibri"/>
          <w:bCs w:val="0"/>
          <w:color w:val="auto"/>
          <w:sz w:val="16"/>
          <w:szCs w:val="16"/>
        </w:rPr>
      </w:pPr>
    </w:p>
    <w:p w14:paraId="262B5E8F" w14:textId="77777777" w:rsidR="00365327" w:rsidRDefault="00365327" w:rsidP="00365327">
      <w:pPr>
        <w:rPr>
          <w:rFonts w:ascii="Calibri" w:hAnsi="Calibri" w:cs="Calibri"/>
          <w:bCs w:val="0"/>
          <w:color w:val="auto"/>
        </w:rPr>
      </w:pPr>
      <w:r>
        <w:rPr>
          <w:rFonts w:ascii="Calibri" w:hAnsi="Calibri" w:cs="Calibri"/>
          <w:bCs w:val="0"/>
          <w:color w:val="auto"/>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365327" w14:paraId="2A1A8163" w14:textId="77777777" w:rsidTr="005251E0">
        <w:tc>
          <w:tcPr>
            <w:tcW w:w="9300" w:type="dxa"/>
            <w:shd w:val="clear" w:color="auto" w:fill="auto"/>
          </w:tcPr>
          <w:p w14:paraId="68D763BF" w14:textId="77777777" w:rsidR="00365327" w:rsidRDefault="00365327" w:rsidP="005251E0">
            <w:pPr>
              <w:rPr>
                <w:rFonts w:ascii="Calibri" w:hAnsi="Calibri" w:cs="Calibri"/>
                <w:bCs w:val="0"/>
                <w:color w:val="auto"/>
              </w:rPr>
            </w:pPr>
            <w:r>
              <w:rPr>
                <w:rFonts w:ascii="Calibri" w:hAnsi="Calibri" w:cs="Calibri"/>
                <w:bCs w:val="0"/>
                <w:color w:val="auto"/>
              </w:rPr>
              <w:t>Wykonawca:</w:t>
            </w:r>
          </w:p>
        </w:tc>
      </w:tr>
      <w:tr w:rsidR="00365327" w14:paraId="6BB4355F" w14:textId="77777777" w:rsidTr="005251E0">
        <w:tc>
          <w:tcPr>
            <w:tcW w:w="9300" w:type="dxa"/>
            <w:shd w:val="clear" w:color="auto" w:fill="auto"/>
          </w:tcPr>
          <w:p w14:paraId="55E27520" w14:textId="77777777" w:rsidR="00365327" w:rsidRDefault="00365327" w:rsidP="005251E0">
            <w:pPr>
              <w:rPr>
                <w:rFonts w:ascii="Calibri" w:hAnsi="Calibri" w:cs="Calibri"/>
                <w:bCs w:val="0"/>
                <w:color w:val="auto"/>
              </w:rPr>
            </w:pPr>
            <w:r>
              <w:rPr>
                <w:rFonts w:ascii="Calibri" w:hAnsi="Calibri" w:cs="Calibri"/>
                <w:bCs w:val="0"/>
                <w:color w:val="auto"/>
              </w:rPr>
              <w:t>………………………………………………………………………………………………………………</w:t>
            </w:r>
          </w:p>
        </w:tc>
      </w:tr>
      <w:tr w:rsidR="00365327" w14:paraId="2531EBA0" w14:textId="77777777" w:rsidTr="005251E0">
        <w:tc>
          <w:tcPr>
            <w:tcW w:w="9300" w:type="dxa"/>
            <w:shd w:val="clear" w:color="auto" w:fill="auto"/>
          </w:tcPr>
          <w:p w14:paraId="7B707B2A" w14:textId="77777777" w:rsidR="00365327" w:rsidRDefault="00365327" w:rsidP="005251E0">
            <w:pPr>
              <w:rPr>
                <w:rFonts w:ascii="Calibri" w:hAnsi="Calibri" w:cs="Calibri"/>
                <w:bCs w:val="0"/>
                <w:color w:val="auto"/>
              </w:rPr>
            </w:pPr>
            <w:r>
              <w:rPr>
                <w:rFonts w:ascii="Calibri" w:hAnsi="Calibri" w:cs="Calibri"/>
                <w:bCs w:val="0"/>
                <w:i/>
                <w:color w:val="auto"/>
              </w:rPr>
              <w:t>Wykona następujący zakres świadczenia wynikającego z umowy o zamówienie publiczne:</w:t>
            </w:r>
          </w:p>
        </w:tc>
      </w:tr>
      <w:tr w:rsidR="00365327" w14:paraId="51924B0A" w14:textId="77777777" w:rsidTr="005251E0">
        <w:tc>
          <w:tcPr>
            <w:tcW w:w="9300" w:type="dxa"/>
            <w:shd w:val="clear" w:color="auto" w:fill="auto"/>
          </w:tcPr>
          <w:p w14:paraId="07292C39" w14:textId="77777777" w:rsidR="00365327" w:rsidRDefault="00365327" w:rsidP="005251E0">
            <w:pPr>
              <w:rPr>
                <w:rFonts w:ascii="Calibri" w:hAnsi="Calibri" w:cs="Calibri"/>
                <w:bCs w:val="0"/>
                <w:color w:val="auto"/>
              </w:rPr>
            </w:pPr>
            <w:r>
              <w:rPr>
                <w:rFonts w:ascii="Calibri" w:hAnsi="Calibri" w:cs="Calibri"/>
                <w:bCs w:val="0"/>
                <w:color w:val="auto"/>
              </w:rPr>
              <w:t>………………………………………………………………………………………………………………</w:t>
            </w:r>
          </w:p>
        </w:tc>
      </w:tr>
      <w:tr w:rsidR="00365327" w14:paraId="168D002E" w14:textId="77777777" w:rsidTr="005251E0">
        <w:tc>
          <w:tcPr>
            <w:tcW w:w="9300" w:type="dxa"/>
            <w:shd w:val="clear" w:color="auto" w:fill="auto"/>
          </w:tcPr>
          <w:p w14:paraId="7455B1A5" w14:textId="77777777" w:rsidR="00365327" w:rsidRDefault="00365327" w:rsidP="005251E0">
            <w:pPr>
              <w:rPr>
                <w:rFonts w:ascii="Calibri" w:hAnsi="Calibri" w:cs="Calibri"/>
                <w:bCs w:val="0"/>
                <w:color w:val="auto"/>
              </w:rPr>
            </w:pPr>
            <w:r>
              <w:rPr>
                <w:rFonts w:ascii="Calibri" w:hAnsi="Calibri" w:cs="Calibri"/>
                <w:bCs w:val="0"/>
                <w:color w:val="auto"/>
              </w:rPr>
              <w:t>Wykonawca:</w:t>
            </w:r>
          </w:p>
        </w:tc>
      </w:tr>
      <w:tr w:rsidR="00365327" w14:paraId="26E1C1D6" w14:textId="77777777" w:rsidTr="005251E0">
        <w:tc>
          <w:tcPr>
            <w:tcW w:w="9300" w:type="dxa"/>
            <w:shd w:val="clear" w:color="auto" w:fill="auto"/>
          </w:tcPr>
          <w:p w14:paraId="3A4C944B" w14:textId="77777777" w:rsidR="00365327" w:rsidRDefault="00365327" w:rsidP="005251E0">
            <w:pPr>
              <w:rPr>
                <w:rFonts w:ascii="Calibri" w:hAnsi="Calibri" w:cs="Calibri"/>
                <w:bCs w:val="0"/>
                <w:color w:val="auto"/>
              </w:rPr>
            </w:pPr>
            <w:r>
              <w:rPr>
                <w:rFonts w:ascii="Calibri" w:hAnsi="Calibri" w:cs="Calibri"/>
                <w:bCs w:val="0"/>
                <w:color w:val="auto"/>
              </w:rPr>
              <w:t>………………………………………………………………………………………………………………</w:t>
            </w:r>
          </w:p>
        </w:tc>
      </w:tr>
      <w:tr w:rsidR="00365327" w14:paraId="54A169FE" w14:textId="77777777" w:rsidTr="005251E0">
        <w:tc>
          <w:tcPr>
            <w:tcW w:w="9300" w:type="dxa"/>
            <w:shd w:val="clear" w:color="auto" w:fill="auto"/>
          </w:tcPr>
          <w:p w14:paraId="3DD5F83F" w14:textId="77777777" w:rsidR="00365327" w:rsidRDefault="00365327" w:rsidP="005251E0">
            <w:pPr>
              <w:rPr>
                <w:rFonts w:ascii="Calibri" w:hAnsi="Calibri" w:cs="Calibri"/>
                <w:bCs w:val="0"/>
                <w:color w:val="auto"/>
              </w:rPr>
            </w:pPr>
            <w:r>
              <w:rPr>
                <w:rFonts w:ascii="Calibri" w:hAnsi="Calibri" w:cs="Calibri"/>
                <w:bCs w:val="0"/>
                <w:i/>
                <w:color w:val="auto"/>
              </w:rPr>
              <w:t>Wykona następujący zakres świadczenia wynikającego z umowy o zamówienie publiczne:</w:t>
            </w:r>
          </w:p>
        </w:tc>
      </w:tr>
      <w:tr w:rsidR="00365327" w14:paraId="01E28250" w14:textId="77777777" w:rsidTr="005251E0">
        <w:tc>
          <w:tcPr>
            <w:tcW w:w="9300" w:type="dxa"/>
            <w:shd w:val="clear" w:color="auto" w:fill="auto"/>
          </w:tcPr>
          <w:p w14:paraId="4F6C1EB2" w14:textId="77777777" w:rsidR="00365327" w:rsidRDefault="00365327" w:rsidP="005251E0">
            <w:pPr>
              <w:rPr>
                <w:rFonts w:ascii="Calibri" w:hAnsi="Calibri" w:cs="Calibri"/>
                <w:bCs w:val="0"/>
                <w:color w:val="auto"/>
              </w:rPr>
            </w:pPr>
            <w:r>
              <w:rPr>
                <w:rFonts w:ascii="Calibri" w:hAnsi="Calibri" w:cs="Calibri"/>
                <w:bCs w:val="0"/>
                <w:color w:val="auto"/>
              </w:rPr>
              <w:t>………………………………………………………………………………………………………………</w:t>
            </w:r>
          </w:p>
        </w:tc>
      </w:tr>
      <w:tr w:rsidR="00365327" w14:paraId="4E005958" w14:textId="77777777" w:rsidTr="005251E0">
        <w:tc>
          <w:tcPr>
            <w:tcW w:w="9300" w:type="dxa"/>
            <w:shd w:val="clear" w:color="auto" w:fill="auto"/>
          </w:tcPr>
          <w:p w14:paraId="69ADDCE6" w14:textId="77777777" w:rsidR="00365327" w:rsidRDefault="00365327" w:rsidP="005251E0">
            <w:pPr>
              <w:rPr>
                <w:rFonts w:ascii="Calibri" w:hAnsi="Calibri" w:cs="Calibri"/>
                <w:bCs w:val="0"/>
                <w:color w:val="auto"/>
              </w:rPr>
            </w:pPr>
            <w:r>
              <w:rPr>
                <w:rFonts w:ascii="Calibri" w:hAnsi="Calibri" w:cs="Calibri"/>
                <w:bCs w:val="0"/>
                <w:color w:val="auto"/>
              </w:rPr>
              <w:t>Wykonawca:</w:t>
            </w:r>
          </w:p>
        </w:tc>
      </w:tr>
      <w:tr w:rsidR="00365327" w14:paraId="38BE13B1" w14:textId="77777777" w:rsidTr="005251E0">
        <w:tc>
          <w:tcPr>
            <w:tcW w:w="9300" w:type="dxa"/>
            <w:shd w:val="clear" w:color="auto" w:fill="auto"/>
          </w:tcPr>
          <w:p w14:paraId="7E706420" w14:textId="77777777" w:rsidR="00365327" w:rsidRDefault="00365327" w:rsidP="005251E0">
            <w:pPr>
              <w:rPr>
                <w:rFonts w:ascii="Calibri" w:hAnsi="Calibri" w:cs="Calibri"/>
                <w:bCs w:val="0"/>
                <w:color w:val="auto"/>
              </w:rPr>
            </w:pPr>
            <w:r>
              <w:rPr>
                <w:rFonts w:ascii="Calibri" w:hAnsi="Calibri" w:cs="Calibri"/>
                <w:bCs w:val="0"/>
                <w:color w:val="auto"/>
              </w:rPr>
              <w:t>………………………………………………………………………………………………………………</w:t>
            </w:r>
          </w:p>
        </w:tc>
      </w:tr>
      <w:tr w:rsidR="00365327" w14:paraId="7E7923C8" w14:textId="77777777" w:rsidTr="005251E0">
        <w:tc>
          <w:tcPr>
            <w:tcW w:w="9300" w:type="dxa"/>
            <w:shd w:val="clear" w:color="auto" w:fill="auto"/>
          </w:tcPr>
          <w:p w14:paraId="6F062EB6" w14:textId="77777777" w:rsidR="00365327" w:rsidRDefault="00365327" w:rsidP="005251E0">
            <w:pPr>
              <w:rPr>
                <w:rFonts w:ascii="Calibri" w:hAnsi="Calibri" w:cs="Calibri"/>
                <w:bCs w:val="0"/>
                <w:i/>
                <w:color w:val="auto"/>
              </w:rPr>
            </w:pPr>
            <w:r>
              <w:rPr>
                <w:rFonts w:ascii="Calibri" w:hAnsi="Calibri" w:cs="Calibri"/>
                <w:bCs w:val="0"/>
                <w:i/>
                <w:color w:val="auto"/>
              </w:rPr>
              <w:t>Wykona następujący zakres świadczenia wynikającego z umowy o zamówienie publiczne:</w:t>
            </w:r>
          </w:p>
          <w:p w14:paraId="5B3AEBE9" w14:textId="77777777" w:rsidR="00365327" w:rsidRDefault="00365327" w:rsidP="005251E0">
            <w:pPr>
              <w:rPr>
                <w:rFonts w:ascii="Calibri" w:hAnsi="Calibri" w:cs="Calibri"/>
                <w:bCs w:val="0"/>
                <w:color w:val="auto"/>
              </w:rPr>
            </w:pPr>
            <w:r>
              <w:rPr>
                <w:rFonts w:ascii="Calibri" w:hAnsi="Calibri" w:cs="Calibri"/>
                <w:bCs w:val="0"/>
                <w:color w:val="auto"/>
              </w:rPr>
              <w:t>……………………………………………………………………………………………………………….</w:t>
            </w:r>
          </w:p>
        </w:tc>
      </w:tr>
      <w:tr w:rsidR="00365327" w14:paraId="30C19CF2" w14:textId="77777777" w:rsidTr="005251E0">
        <w:tc>
          <w:tcPr>
            <w:tcW w:w="9300" w:type="dxa"/>
            <w:shd w:val="clear" w:color="auto" w:fill="auto"/>
          </w:tcPr>
          <w:p w14:paraId="085E9D35" w14:textId="77777777" w:rsidR="00365327" w:rsidRDefault="00365327" w:rsidP="005251E0">
            <w:pPr>
              <w:rPr>
                <w:rFonts w:ascii="Calibri" w:hAnsi="Calibri" w:cs="Calibri"/>
                <w:bCs w:val="0"/>
                <w:color w:val="auto"/>
              </w:rPr>
            </w:pPr>
          </w:p>
        </w:tc>
      </w:tr>
    </w:tbl>
    <w:p w14:paraId="7E292D25" w14:textId="3CA6B83E" w:rsidR="00365327" w:rsidRPr="00BF137C" w:rsidRDefault="00365327" w:rsidP="00BF137C">
      <w:pPr>
        <w:rPr>
          <w:rFonts w:ascii="Calibri" w:hAnsi="Calibri" w:cs="Calibri"/>
          <w:i/>
          <w:color w:val="auto"/>
        </w:rPr>
      </w:pPr>
      <w:r>
        <w:rPr>
          <w:rFonts w:ascii="Calibri" w:hAnsi="Calibri" w:cs="Calibri"/>
          <w:i/>
          <w:color w:val="auto"/>
        </w:rPr>
        <w:t xml:space="preserve">Data; kwalifikowany podpis elektroniczny lub podpis zaufany lub podpis osobisty </w:t>
      </w:r>
    </w:p>
    <w:p w14:paraId="453B03C9" w14:textId="77777777" w:rsidR="0003339E" w:rsidRDefault="0003339E" w:rsidP="003E5EFD">
      <w:pPr>
        <w:widowControl/>
        <w:suppressAutoHyphens w:val="0"/>
        <w:spacing w:after="160" w:line="259" w:lineRule="auto"/>
        <w:rPr>
          <w:rFonts w:asciiTheme="minorHAnsi" w:eastAsiaTheme="minorHAnsi" w:hAnsiTheme="minorHAnsi" w:cstheme="minorHAnsi"/>
          <w:bCs w:val="0"/>
          <w:color w:val="auto"/>
          <w:kern w:val="0"/>
          <w:lang w:eastAsia="en-US"/>
        </w:rPr>
      </w:pPr>
    </w:p>
    <w:p w14:paraId="77705642" w14:textId="72609460" w:rsidR="003E5E73" w:rsidRPr="003E5E73" w:rsidRDefault="003E5E73" w:rsidP="003E5EFD">
      <w:pPr>
        <w:widowControl/>
        <w:suppressAutoHyphens w:val="0"/>
        <w:spacing w:after="160" w:line="259" w:lineRule="auto"/>
        <w:rPr>
          <w:rFonts w:asciiTheme="minorHAnsi" w:eastAsiaTheme="minorHAnsi" w:hAnsiTheme="minorHAnsi" w:cstheme="minorHAnsi"/>
          <w:bCs w:val="0"/>
          <w:color w:val="auto"/>
          <w:kern w:val="0"/>
          <w:lang w:eastAsia="en-US"/>
        </w:rPr>
      </w:pPr>
      <w:r w:rsidRPr="003E5E73">
        <w:rPr>
          <w:rFonts w:asciiTheme="minorHAnsi" w:eastAsiaTheme="minorHAnsi" w:hAnsiTheme="minorHAnsi" w:cstheme="minorHAnsi"/>
          <w:bCs w:val="0"/>
          <w:color w:val="auto"/>
          <w:kern w:val="0"/>
          <w:lang w:eastAsia="en-US"/>
        </w:rPr>
        <w:t>Załącznik do faktury</w:t>
      </w:r>
    </w:p>
    <w:p w14:paraId="4C1DDED0" w14:textId="77777777" w:rsidR="003E5E73" w:rsidRDefault="003E5E73" w:rsidP="003E5EFD">
      <w:pPr>
        <w:widowControl/>
        <w:suppressAutoHyphens w:val="0"/>
        <w:spacing w:after="160" w:line="259" w:lineRule="auto"/>
        <w:rPr>
          <w:b/>
          <w:bCs w:val="0"/>
        </w:rPr>
      </w:pPr>
      <w:bookmarkStart w:id="21" w:name="_Hlk95376622"/>
      <w:r w:rsidRPr="00065F2F">
        <w:rPr>
          <w:b/>
          <w:bCs w:val="0"/>
        </w:rPr>
        <w:lastRenderedPageBreak/>
        <w:t xml:space="preserve">Każdorazowy odbiór od Wytwórcy odpadu musi być potwierdzony protokołem. </w:t>
      </w:r>
    </w:p>
    <w:p w14:paraId="79EBB7A0" w14:textId="3EB54B7D" w:rsidR="003E5EFD" w:rsidRPr="003E5EFD" w:rsidRDefault="003E5E73" w:rsidP="003E5EFD">
      <w:pPr>
        <w:widowControl/>
        <w:suppressAutoHyphens w:val="0"/>
        <w:spacing w:after="160" w:line="259" w:lineRule="auto"/>
        <w:rPr>
          <w:rFonts w:asciiTheme="minorHAnsi" w:eastAsiaTheme="minorHAnsi" w:hAnsiTheme="minorHAnsi" w:cstheme="minorHAnsi"/>
          <w:bCs w:val="0"/>
          <w:color w:val="FF0000"/>
          <w:kern w:val="0"/>
          <w:lang w:eastAsia="en-US"/>
        </w:rPr>
      </w:pPr>
      <w:r w:rsidRPr="00065F2F">
        <w:rPr>
          <w:b/>
          <w:bCs w:val="0"/>
        </w:rPr>
        <w:t>Protokoły te stanowić będą załącznik do faktury za miesięczny okres rozliczeniowy</w:t>
      </w:r>
    </w:p>
    <w:bookmarkEnd w:id="21"/>
    <w:p w14:paraId="62F06631" w14:textId="77777777" w:rsidR="003E5EFD" w:rsidRPr="003E5EFD" w:rsidRDefault="003E5EFD" w:rsidP="003E5EFD">
      <w:pPr>
        <w:widowControl/>
        <w:suppressAutoHyphens w:val="0"/>
        <w:spacing w:after="160" w:line="259" w:lineRule="auto"/>
        <w:rPr>
          <w:rFonts w:asciiTheme="minorHAnsi" w:eastAsiaTheme="minorHAnsi" w:hAnsiTheme="minorHAnsi" w:cstheme="minorHAnsi"/>
          <w:bCs w:val="0"/>
          <w:color w:val="FF0000"/>
          <w:kern w:val="0"/>
          <w:lang w:eastAsia="en-US"/>
        </w:rPr>
      </w:pPr>
    </w:p>
    <w:p w14:paraId="3B8D4363" w14:textId="77777777" w:rsidR="003E5EFD" w:rsidRPr="003E5EFD" w:rsidRDefault="003E5EFD" w:rsidP="003E5EFD">
      <w:pPr>
        <w:widowControl/>
        <w:suppressAutoHyphens w:val="0"/>
        <w:spacing w:after="160" w:line="259" w:lineRule="auto"/>
        <w:rPr>
          <w:rFonts w:asciiTheme="minorHAnsi" w:eastAsiaTheme="minorHAnsi" w:hAnsiTheme="minorHAnsi" w:cstheme="minorHAnsi"/>
          <w:bCs w:val="0"/>
          <w:color w:val="FF0000"/>
          <w:kern w:val="0"/>
          <w:lang w:eastAsia="en-US"/>
        </w:rPr>
      </w:pPr>
    </w:p>
    <w:p w14:paraId="451AE358" w14:textId="77777777" w:rsidR="003E5E73" w:rsidRPr="003E5E73" w:rsidRDefault="003E5E73" w:rsidP="003E5E73">
      <w:pPr>
        <w:widowControl/>
        <w:suppressAutoHyphens w:val="0"/>
        <w:spacing w:line="240" w:lineRule="auto"/>
        <w:ind w:left="708"/>
        <w:rPr>
          <w:b/>
          <w:color w:val="auto"/>
          <w:kern w:val="0"/>
          <w:sz w:val="20"/>
          <w:szCs w:val="20"/>
          <w:lang w:eastAsia="en-US"/>
        </w:rPr>
      </w:pPr>
      <w:r w:rsidRPr="003E5E73">
        <w:rPr>
          <w:b/>
          <w:color w:val="auto"/>
          <w:kern w:val="0"/>
          <w:sz w:val="20"/>
          <w:szCs w:val="20"/>
          <w:lang w:eastAsia="en-US"/>
        </w:rPr>
        <w:t xml:space="preserve">                                    Protokół przekazania odpadu z dnia ……………………………</w:t>
      </w:r>
    </w:p>
    <w:p w14:paraId="33908A8D" w14:textId="77777777" w:rsidR="003E5E73" w:rsidRPr="003E5E73" w:rsidRDefault="003E5E73" w:rsidP="003E5E73">
      <w:pPr>
        <w:widowControl/>
        <w:suppressAutoHyphens w:val="0"/>
        <w:spacing w:line="240" w:lineRule="auto"/>
        <w:ind w:left="708"/>
        <w:rPr>
          <w:bCs w:val="0"/>
          <w:color w:val="auto"/>
          <w:kern w:val="0"/>
          <w:sz w:val="20"/>
          <w:szCs w:val="20"/>
          <w:lang w:eastAsia="en-US"/>
        </w:rPr>
      </w:pPr>
    </w:p>
    <w:p w14:paraId="4B20060F" w14:textId="77777777" w:rsidR="003E5E73" w:rsidRPr="003E5E73" w:rsidRDefault="003E5E73" w:rsidP="003E5E73">
      <w:pPr>
        <w:widowControl/>
        <w:suppressAutoHyphens w:val="0"/>
        <w:spacing w:line="240" w:lineRule="auto"/>
        <w:ind w:left="708"/>
        <w:rPr>
          <w:bCs w:val="0"/>
          <w:color w:val="auto"/>
          <w:kern w:val="0"/>
          <w:sz w:val="20"/>
          <w:szCs w:val="20"/>
          <w:lang w:eastAsia="en-US"/>
        </w:rPr>
      </w:pPr>
    </w:p>
    <w:p w14:paraId="26954830" w14:textId="77777777" w:rsidR="003E5E73" w:rsidRPr="003E5E73" w:rsidRDefault="003E5E73" w:rsidP="003E5E73">
      <w:pPr>
        <w:widowControl/>
        <w:suppressAutoHyphens w:val="0"/>
        <w:spacing w:line="240" w:lineRule="auto"/>
        <w:ind w:left="708"/>
        <w:rPr>
          <w:bCs w:val="0"/>
          <w:color w:val="auto"/>
          <w:kern w:val="0"/>
          <w:sz w:val="20"/>
          <w:szCs w:val="20"/>
          <w:lang w:eastAsia="en-US"/>
        </w:rPr>
      </w:pPr>
    </w:p>
    <w:p w14:paraId="47FF3201" w14:textId="77777777" w:rsidR="003E5E73" w:rsidRPr="003E5E73" w:rsidRDefault="003E5E73" w:rsidP="003E5E73">
      <w:pPr>
        <w:widowControl/>
        <w:suppressAutoHyphens w:val="0"/>
        <w:spacing w:line="240" w:lineRule="auto"/>
        <w:ind w:left="708"/>
        <w:rPr>
          <w:bCs w:val="0"/>
          <w:color w:val="auto"/>
          <w:kern w:val="0"/>
          <w:sz w:val="20"/>
          <w:szCs w:val="20"/>
          <w:lang w:eastAsia="en-US"/>
        </w:rPr>
      </w:pPr>
    </w:p>
    <w:p w14:paraId="242E1EAA" w14:textId="77777777" w:rsidR="003E5E73" w:rsidRPr="003E5E73" w:rsidRDefault="003E5E73" w:rsidP="003E5E73">
      <w:pPr>
        <w:widowControl/>
        <w:suppressAutoHyphens w:val="0"/>
        <w:spacing w:line="240" w:lineRule="auto"/>
        <w:ind w:left="708"/>
        <w:rPr>
          <w:bCs w:val="0"/>
          <w:color w:val="auto"/>
          <w:kern w:val="0"/>
          <w:sz w:val="20"/>
          <w:szCs w:val="20"/>
          <w:lang w:eastAsia="en-US"/>
        </w:rPr>
      </w:pPr>
      <w:r w:rsidRPr="003E5E73">
        <w:rPr>
          <w:bCs w:val="0"/>
          <w:color w:val="auto"/>
          <w:kern w:val="0"/>
          <w:sz w:val="20"/>
          <w:szCs w:val="20"/>
          <w:lang w:eastAsia="en-US"/>
        </w:rPr>
        <w:t>Przekazujący (imię i nazwisko)  ………………………………………………………………………………</w:t>
      </w:r>
    </w:p>
    <w:p w14:paraId="185B327B" w14:textId="77777777" w:rsidR="003E5E73" w:rsidRPr="003E5E73" w:rsidRDefault="003E5E73" w:rsidP="003E5E73">
      <w:pPr>
        <w:widowControl/>
        <w:suppressAutoHyphens w:val="0"/>
        <w:spacing w:line="240" w:lineRule="auto"/>
        <w:ind w:left="708"/>
        <w:rPr>
          <w:bCs w:val="0"/>
          <w:color w:val="auto"/>
          <w:kern w:val="0"/>
          <w:sz w:val="20"/>
          <w:szCs w:val="20"/>
          <w:lang w:eastAsia="en-US"/>
        </w:rPr>
      </w:pPr>
    </w:p>
    <w:p w14:paraId="7DAC6089" w14:textId="77777777" w:rsidR="003E5E73" w:rsidRPr="003E5E73" w:rsidRDefault="003E5E73" w:rsidP="003E5E73">
      <w:pPr>
        <w:widowControl/>
        <w:suppressAutoHyphens w:val="0"/>
        <w:spacing w:line="240" w:lineRule="auto"/>
        <w:ind w:left="708"/>
        <w:rPr>
          <w:bCs w:val="0"/>
          <w:color w:val="auto"/>
          <w:kern w:val="0"/>
          <w:sz w:val="20"/>
          <w:szCs w:val="20"/>
          <w:lang w:eastAsia="en-US"/>
        </w:rPr>
      </w:pPr>
      <w:r w:rsidRPr="003E5E73">
        <w:rPr>
          <w:bCs w:val="0"/>
          <w:color w:val="auto"/>
          <w:kern w:val="0"/>
          <w:sz w:val="20"/>
          <w:szCs w:val="20"/>
          <w:lang w:eastAsia="en-US"/>
        </w:rPr>
        <w:t>Adres …………………………………………………………………………………………………………..</w:t>
      </w:r>
    </w:p>
    <w:p w14:paraId="59006F63" w14:textId="77777777" w:rsidR="003E5E73" w:rsidRPr="003E5E73" w:rsidRDefault="003E5E73" w:rsidP="003E5E73">
      <w:pPr>
        <w:widowControl/>
        <w:suppressAutoHyphens w:val="0"/>
        <w:spacing w:line="240" w:lineRule="auto"/>
        <w:ind w:left="708"/>
        <w:rPr>
          <w:bCs w:val="0"/>
          <w:color w:val="auto"/>
          <w:kern w:val="0"/>
          <w:sz w:val="20"/>
          <w:szCs w:val="20"/>
          <w:lang w:eastAsia="en-US"/>
        </w:rPr>
      </w:pPr>
    </w:p>
    <w:p w14:paraId="00BE207B" w14:textId="77777777" w:rsidR="003E5E73" w:rsidRPr="003E5E73" w:rsidRDefault="003E5E73" w:rsidP="003E5E73">
      <w:pPr>
        <w:widowControl/>
        <w:suppressAutoHyphens w:val="0"/>
        <w:spacing w:line="240" w:lineRule="auto"/>
        <w:ind w:left="708"/>
        <w:rPr>
          <w:bCs w:val="0"/>
          <w:color w:val="auto"/>
          <w:kern w:val="0"/>
          <w:sz w:val="20"/>
          <w:szCs w:val="20"/>
          <w:lang w:eastAsia="en-US"/>
        </w:rPr>
      </w:pPr>
      <w:r w:rsidRPr="003E5E73">
        <w:rPr>
          <w:bCs w:val="0"/>
          <w:color w:val="auto"/>
          <w:kern w:val="0"/>
          <w:sz w:val="20"/>
          <w:szCs w:val="20"/>
          <w:lang w:eastAsia="en-US"/>
        </w:rPr>
        <w:t>Ilość:……………………………………………………………………………………………………………</w:t>
      </w:r>
    </w:p>
    <w:p w14:paraId="18F0B74C" w14:textId="77777777" w:rsidR="003E5E73" w:rsidRPr="003E5E73" w:rsidRDefault="003E5E73" w:rsidP="003E5E73">
      <w:pPr>
        <w:widowControl/>
        <w:suppressAutoHyphens w:val="0"/>
        <w:spacing w:line="240" w:lineRule="auto"/>
        <w:ind w:left="708"/>
        <w:rPr>
          <w:bCs w:val="0"/>
          <w:color w:val="auto"/>
          <w:kern w:val="0"/>
          <w:sz w:val="20"/>
          <w:szCs w:val="20"/>
          <w:lang w:eastAsia="en-US"/>
        </w:rPr>
      </w:pPr>
    </w:p>
    <w:p w14:paraId="65B4A351" w14:textId="77777777" w:rsidR="003E5E73" w:rsidRPr="003E5E73" w:rsidRDefault="003E5E73" w:rsidP="003E5E73">
      <w:pPr>
        <w:widowControl/>
        <w:suppressAutoHyphens w:val="0"/>
        <w:spacing w:line="240" w:lineRule="auto"/>
        <w:ind w:left="708"/>
        <w:rPr>
          <w:bCs w:val="0"/>
          <w:color w:val="auto"/>
          <w:kern w:val="0"/>
          <w:sz w:val="20"/>
          <w:szCs w:val="20"/>
          <w:lang w:eastAsia="en-US"/>
        </w:rPr>
      </w:pPr>
      <w:r w:rsidRPr="003E5E73">
        <w:rPr>
          <w:bCs w:val="0"/>
          <w:color w:val="auto"/>
          <w:kern w:val="0"/>
          <w:sz w:val="20"/>
          <w:szCs w:val="20"/>
          <w:lang w:eastAsia="en-US"/>
        </w:rPr>
        <w:t>Odbierający (imię i nazwisko) .......……………………………………………………………………………</w:t>
      </w:r>
    </w:p>
    <w:p w14:paraId="5DEA556B" w14:textId="77777777" w:rsidR="003E5E73" w:rsidRPr="003E5E73" w:rsidRDefault="003E5E73" w:rsidP="003E5E73">
      <w:pPr>
        <w:widowControl/>
        <w:suppressAutoHyphens w:val="0"/>
        <w:spacing w:line="240" w:lineRule="auto"/>
        <w:ind w:left="708"/>
        <w:rPr>
          <w:bCs w:val="0"/>
          <w:color w:val="auto"/>
          <w:kern w:val="0"/>
          <w:sz w:val="20"/>
          <w:szCs w:val="20"/>
          <w:lang w:eastAsia="en-US"/>
        </w:rPr>
      </w:pPr>
    </w:p>
    <w:p w14:paraId="355F01C9" w14:textId="77777777" w:rsidR="003E5EFD" w:rsidRPr="003E5EFD" w:rsidRDefault="003E5EFD" w:rsidP="003E5EFD">
      <w:pPr>
        <w:widowControl/>
        <w:suppressAutoHyphens w:val="0"/>
        <w:spacing w:after="160" w:line="259" w:lineRule="auto"/>
        <w:rPr>
          <w:rFonts w:asciiTheme="minorHAnsi" w:eastAsiaTheme="minorHAnsi" w:hAnsiTheme="minorHAnsi" w:cstheme="minorHAnsi"/>
          <w:bCs w:val="0"/>
          <w:color w:val="FF0000"/>
          <w:kern w:val="0"/>
          <w:lang w:eastAsia="en-US"/>
        </w:rPr>
      </w:pPr>
    </w:p>
    <w:p w14:paraId="5B438BC9" w14:textId="77777777" w:rsidR="004349E3" w:rsidRPr="00226A9B" w:rsidRDefault="004349E3" w:rsidP="004349E3">
      <w:pPr>
        <w:spacing w:line="100" w:lineRule="atLeast"/>
        <w:jc w:val="both"/>
        <w:rPr>
          <w:rFonts w:asciiTheme="minorHAnsi" w:hAnsiTheme="minorHAnsi" w:cstheme="minorHAnsi"/>
          <w:color w:val="auto"/>
        </w:rPr>
      </w:pPr>
      <w:r w:rsidRPr="00226A9B">
        <w:rPr>
          <w:rFonts w:asciiTheme="minorHAnsi" w:hAnsiTheme="minorHAnsi" w:cstheme="minorHAnsi"/>
          <w:color w:val="auto"/>
        </w:rPr>
        <w:tab/>
      </w:r>
    </w:p>
    <w:bookmarkEnd w:id="0"/>
    <w:bookmarkEnd w:id="1"/>
    <w:p w14:paraId="25998A80" w14:textId="77777777" w:rsidR="004349E3" w:rsidRPr="00226A9B" w:rsidRDefault="004349E3" w:rsidP="00DD0CE2">
      <w:pPr>
        <w:rPr>
          <w:rFonts w:asciiTheme="minorHAnsi" w:hAnsiTheme="minorHAnsi" w:cstheme="minorHAnsi"/>
          <w:color w:val="auto"/>
        </w:rPr>
      </w:pPr>
    </w:p>
    <w:sectPr w:rsidR="004349E3" w:rsidRPr="00226A9B" w:rsidSect="006A1D7E">
      <w:headerReference w:type="default" r:id="rId9"/>
      <w:footerReference w:type="default" r:id="rId10"/>
      <w:pgSz w:w="11906" w:h="16838"/>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6107A" w14:textId="77777777" w:rsidR="00D51CF0" w:rsidRDefault="00D51CF0" w:rsidP="006B60A5">
      <w:pPr>
        <w:spacing w:line="240" w:lineRule="auto"/>
      </w:pPr>
      <w:r>
        <w:separator/>
      </w:r>
    </w:p>
  </w:endnote>
  <w:endnote w:type="continuationSeparator" w:id="0">
    <w:p w14:paraId="4F9859BE" w14:textId="77777777" w:rsidR="00D51CF0" w:rsidRDefault="00D51CF0" w:rsidP="006B60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ohit Hindi">
    <w:charset w:val="EE"/>
    <w:family w:val="auto"/>
    <w:pitch w:val="default"/>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127799"/>
      <w:docPartObj>
        <w:docPartGallery w:val="Page Numbers (Bottom of Page)"/>
        <w:docPartUnique/>
      </w:docPartObj>
    </w:sdtPr>
    <w:sdtContent>
      <w:p w14:paraId="113F07D8" w14:textId="7550B202" w:rsidR="004349E3" w:rsidRDefault="004349E3">
        <w:pPr>
          <w:pStyle w:val="Stopka"/>
        </w:pPr>
        <w:r>
          <w:fldChar w:fldCharType="begin"/>
        </w:r>
        <w:r>
          <w:instrText>PAGE   \* MERGEFORMAT</w:instrText>
        </w:r>
        <w:r>
          <w:fldChar w:fldCharType="separate"/>
        </w:r>
        <w:r>
          <w:t>2</w:t>
        </w:r>
        <w:r>
          <w:fldChar w:fldCharType="end"/>
        </w:r>
      </w:p>
    </w:sdtContent>
  </w:sdt>
  <w:p w14:paraId="33E7288B" w14:textId="77777777" w:rsidR="004349E3" w:rsidRDefault="004349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84378" w14:textId="77777777" w:rsidR="00D51CF0" w:rsidRDefault="00D51CF0" w:rsidP="006B60A5">
      <w:pPr>
        <w:spacing w:line="240" w:lineRule="auto"/>
      </w:pPr>
      <w:r>
        <w:separator/>
      </w:r>
    </w:p>
  </w:footnote>
  <w:footnote w:type="continuationSeparator" w:id="0">
    <w:p w14:paraId="1D2A7220" w14:textId="77777777" w:rsidR="00D51CF0" w:rsidRDefault="00D51CF0" w:rsidP="006B60A5">
      <w:pPr>
        <w:spacing w:line="240" w:lineRule="auto"/>
      </w:pPr>
      <w:r>
        <w:continuationSeparator/>
      </w:r>
    </w:p>
  </w:footnote>
  <w:footnote w:id="1">
    <w:p w14:paraId="107271E9" w14:textId="77777777" w:rsidR="006B60A5" w:rsidRDefault="006B60A5" w:rsidP="006B60A5">
      <w:pPr>
        <w:pStyle w:val="Tekstprzypisudolnego"/>
        <w:spacing w:line="240" w:lineRule="auto"/>
        <w:jc w:val="both"/>
      </w:pPr>
      <w:r>
        <w:rPr>
          <w:rStyle w:val="Odwoanieprzypisudolnego"/>
        </w:rPr>
        <w:footnoteRef/>
      </w:r>
      <w:r>
        <w:t xml:space="preserve"> </w:t>
      </w:r>
      <w:r w:rsidRPr="003719A9">
        <w:rPr>
          <w:rFonts w:ascii="Arial" w:hAnsi="Arial" w:cs="Arial"/>
          <w:sz w:val="18"/>
          <w:szCs w:val="18"/>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5EDFDD6A" w14:textId="77777777" w:rsidR="00FE4960" w:rsidRPr="00DB207A" w:rsidRDefault="00FE4960" w:rsidP="00FE4960">
      <w:pPr>
        <w:pStyle w:val="Tekstprzypisudolnego"/>
        <w:jc w:val="both"/>
        <w:rPr>
          <w:rFonts w:ascii="Arial" w:hAnsi="Arial" w:cs="Arial"/>
          <w:sz w:val="16"/>
          <w:szCs w:val="16"/>
        </w:rPr>
      </w:pPr>
      <w:r w:rsidRPr="00DB207A">
        <w:rPr>
          <w:rStyle w:val="Znakiprzypiswdolnych"/>
          <w:rFonts w:ascii="Arial" w:hAnsi="Arial" w:cs="Arial"/>
          <w:sz w:val="16"/>
          <w:szCs w:val="16"/>
        </w:rPr>
        <w:footnoteRef/>
      </w:r>
      <w:r w:rsidRPr="00DB207A">
        <w:rPr>
          <w:rFonts w:ascii="Arial" w:hAnsi="Arial" w:cs="Arial"/>
          <w:sz w:val="16"/>
          <w:szCs w:val="16"/>
        </w:rPr>
        <w:t xml:space="preserve">Wyliczenie ma charakter przykładowy. Umowa o pracę może zawierać również inne dane, które podlegają </w:t>
      </w:r>
      <w:proofErr w:type="spellStart"/>
      <w:r w:rsidRPr="00DB207A">
        <w:rPr>
          <w:rFonts w:ascii="Arial" w:hAnsi="Arial" w:cs="Arial"/>
          <w:sz w:val="16"/>
          <w:szCs w:val="16"/>
        </w:rPr>
        <w:t>anonimizacji</w:t>
      </w:r>
      <w:proofErr w:type="spellEnd"/>
      <w:r w:rsidRPr="00DB207A">
        <w:rPr>
          <w:rFonts w:ascii="Arial" w:hAnsi="Arial" w:cs="Arial"/>
          <w:sz w:val="16"/>
          <w:szCs w:val="16"/>
        </w:rPr>
        <w:t>. Każda umowa powinna zostać przeanalizowana przez składającego pod kątem przepisów ustawy z dnia 29 sierpnia 1997 r</w:t>
      </w:r>
      <w:r w:rsidRPr="00DB207A">
        <w:rPr>
          <w:rFonts w:ascii="Arial" w:hAnsi="Arial" w:cs="Arial"/>
          <w:i/>
          <w:sz w:val="16"/>
          <w:szCs w:val="16"/>
        </w:rPr>
        <w:t>. o ochronie danych osobowych</w:t>
      </w:r>
      <w:r w:rsidRPr="00DB207A">
        <w:rPr>
          <w:rFonts w:ascii="Arial" w:hAnsi="Arial" w:cs="Arial"/>
          <w:sz w:val="16"/>
          <w:szCs w:val="16"/>
        </w:rPr>
        <w:t xml:space="preserve">; zakres </w:t>
      </w:r>
      <w:proofErr w:type="spellStart"/>
      <w:r w:rsidRPr="00DB207A">
        <w:rPr>
          <w:rFonts w:ascii="Arial" w:hAnsi="Arial" w:cs="Arial"/>
          <w:sz w:val="16"/>
          <w:szCs w:val="16"/>
        </w:rPr>
        <w:t>anonimizacji</w:t>
      </w:r>
      <w:proofErr w:type="spellEnd"/>
      <w:r w:rsidRPr="00DB207A">
        <w:rPr>
          <w:rFonts w:ascii="Arial" w:hAnsi="Arial" w:cs="Arial"/>
          <w:sz w:val="16"/>
          <w:szCs w:val="16"/>
        </w:rPr>
        <w:t xml:space="preserve"> umowy musi być zgodny z przepisami ww. ustawy.</w:t>
      </w:r>
    </w:p>
  </w:footnote>
  <w:footnote w:id="3">
    <w:p w14:paraId="1A254FD3" w14:textId="77777777" w:rsidR="004349E3" w:rsidRPr="00183E97" w:rsidRDefault="004349E3" w:rsidP="004349E3">
      <w:pPr>
        <w:pStyle w:val="Tekstprzypisudolnego"/>
        <w:spacing w:line="240" w:lineRule="auto"/>
        <w:jc w:val="both"/>
        <w:rPr>
          <w:rFonts w:ascii="Arial" w:hAnsi="Arial" w:cs="Arial"/>
          <w:sz w:val="16"/>
          <w:szCs w:val="16"/>
        </w:rPr>
      </w:pPr>
      <w:r w:rsidRPr="00796F2E">
        <w:rPr>
          <w:rStyle w:val="Znakiprzypiswdolnych"/>
          <w:rFonts w:ascii="Arial" w:hAnsi="Arial" w:cs="Arial"/>
          <w:sz w:val="18"/>
          <w:szCs w:val="18"/>
        </w:rPr>
        <w:footnoteRef/>
      </w:r>
      <w:r w:rsidRPr="00183E97">
        <w:rPr>
          <w:rStyle w:val="FootnoteCharacters"/>
          <w:rFonts w:ascii="Arial" w:hAnsi="Arial"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14:paraId="247420A1" w14:textId="77777777" w:rsidR="004349E3" w:rsidRDefault="004349E3" w:rsidP="004349E3">
      <w:pPr>
        <w:pStyle w:val="Tekstprzypisudolnego"/>
        <w:jc w:val="both"/>
      </w:pPr>
      <w:r w:rsidRPr="00183E97">
        <w:rPr>
          <w:rStyle w:val="Odwoanieprzypisudolnego"/>
          <w:rFonts w:ascii="Arial" w:hAnsi="Arial" w:cs="Arial"/>
          <w:sz w:val="16"/>
          <w:szCs w:val="16"/>
        </w:rPr>
        <w:footnoteRef/>
      </w:r>
      <w:r w:rsidRPr="00183E97">
        <w:rPr>
          <w:rFonts w:ascii="Arial" w:hAnsi="Arial" w:cs="Arial"/>
          <w:sz w:val="16"/>
          <w:szCs w:val="16"/>
        </w:rPr>
        <w:t>Mikro</w:t>
      </w:r>
      <w:r>
        <w:rPr>
          <w:rFonts w:ascii="Arial" w:hAnsi="Arial" w:cs="Arial"/>
          <w:sz w:val="16"/>
          <w:szCs w:val="16"/>
        </w:rPr>
        <w:t xml:space="preserve"> </w:t>
      </w:r>
      <w:r w:rsidRPr="00183E97">
        <w:rPr>
          <w:rFonts w:ascii="Arial" w:hAnsi="Arial" w:cs="Arial"/>
          <w:sz w:val="16"/>
          <w:szCs w:val="16"/>
        </w:rPr>
        <w:t>przedsiębiorstwo to przedsiębiorstwo, które zatrudnia mniej niż 10 osób i którego roczny obrót lub roczna suma bilansowa nie przekracza 2 mln EUR. Małe przedsiębiorstwo to przedsiębiorstwo, które zatrudnia mniej niż 50 osób i którego roczny obrót lub suma bilansowa nie przekracza 10 mln EUR. Średnie przedsiębiorstwo to przedsiębiorstwo, które nie są mikro przedsiębiorcami ani małymi przedsiębiorcami, które zatrudnia mniej niż 250 osób i którego roczny obrót nie przekracza 50 mln EUR lub suma bilansowa nie przekracza 43 mln EUR.</w:t>
      </w:r>
    </w:p>
  </w:footnote>
  <w:footnote w:id="5">
    <w:p w14:paraId="63115C30" w14:textId="77777777" w:rsidR="00365327" w:rsidRPr="00A82964" w:rsidRDefault="00365327" w:rsidP="00365327">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hAnsi="Arial" w:cs="Arial"/>
          <w:color w:val="222222"/>
          <w:sz w:val="16"/>
          <w:szCs w:val="16"/>
          <w:lang w:eastAsia="pl-PL"/>
        </w:rPr>
        <w:t>Pzp</w:t>
      </w:r>
      <w:proofErr w:type="spellEnd"/>
      <w:r w:rsidRPr="00A82964">
        <w:rPr>
          <w:rFonts w:ascii="Arial" w:hAnsi="Arial" w:cs="Arial"/>
          <w:color w:val="222222"/>
          <w:sz w:val="16"/>
          <w:szCs w:val="16"/>
          <w:lang w:eastAsia="pl-PL"/>
        </w:rPr>
        <w:t xml:space="preserve"> wyklucza się:</w:t>
      </w:r>
    </w:p>
    <w:p w14:paraId="2C0A8AD6" w14:textId="77777777" w:rsidR="00365327" w:rsidRPr="00A82964" w:rsidRDefault="00365327" w:rsidP="00365327">
      <w:pPr>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B7CEEB6" w14:textId="77777777" w:rsidR="00365327" w:rsidRPr="00A82964" w:rsidRDefault="00365327" w:rsidP="00365327">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2DE9415" w14:textId="77777777" w:rsidR="00365327" w:rsidRPr="00761CEB" w:rsidRDefault="00365327" w:rsidP="00365327">
      <w:pPr>
        <w:jc w:val="both"/>
        <w:rPr>
          <w:rFonts w:ascii="Arial" w:hAnsi="Arial" w:cs="Arial"/>
          <w:color w:val="222222"/>
          <w:sz w:val="16"/>
          <w:szCs w:val="16"/>
          <w:lang w:eastAsia="pl-PL"/>
        </w:rPr>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5FE3CCE8" w14:textId="77777777" w:rsidR="00365327" w:rsidRPr="00A82964" w:rsidRDefault="00365327" w:rsidP="00365327">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hAnsi="Arial" w:cs="Arial"/>
          <w:color w:val="222222"/>
          <w:sz w:val="16"/>
          <w:szCs w:val="16"/>
          <w:lang w:eastAsia="pl-PL"/>
        </w:rPr>
        <w:t>Pzp</w:t>
      </w:r>
      <w:proofErr w:type="spellEnd"/>
      <w:r w:rsidRPr="00A82964">
        <w:rPr>
          <w:rFonts w:ascii="Arial" w:hAnsi="Arial" w:cs="Arial"/>
          <w:color w:val="222222"/>
          <w:sz w:val="16"/>
          <w:szCs w:val="16"/>
          <w:lang w:eastAsia="pl-PL"/>
        </w:rPr>
        <w:t xml:space="preserve"> wyklucza się:</w:t>
      </w:r>
    </w:p>
    <w:p w14:paraId="4138D40C" w14:textId="77777777" w:rsidR="00365327" w:rsidRPr="00A82964" w:rsidRDefault="00365327" w:rsidP="00365327">
      <w:pPr>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C2B9C30" w14:textId="77777777" w:rsidR="00365327" w:rsidRPr="00A82964" w:rsidRDefault="00365327" w:rsidP="00365327">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013B061" w14:textId="77777777" w:rsidR="00365327" w:rsidRPr="00A82964" w:rsidRDefault="00365327" w:rsidP="00365327">
      <w:pPr>
        <w:jc w:val="both"/>
        <w:rPr>
          <w:rFonts w:ascii="Arial" w:hAnsi="Arial" w:cs="Arial"/>
          <w:color w:val="222222"/>
          <w:sz w:val="16"/>
          <w:szCs w:val="16"/>
          <w:lang w:eastAsia="pl-PL"/>
        </w:rPr>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E627C5D" w14:textId="77777777" w:rsidR="00365327" w:rsidRPr="00896587" w:rsidRDefault="00365327" w:rsidP="00365327">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D103D" w14:textId="29F33BE0" w:rsidR="004554BD" w:rsidRPr="00076D0B" w:rsidRDefault="004554BD" w:rsidP="004554BD">
    <w:pPr>
      <w:pStyle w:val="Nagwek4"/>
      <w:spacing w:before="0" w:line="240" w:lineRule="auto"/>
      <w:rPr>
        <w:rFonts w:asciiTheme="minorHAnsi" w:hAnsiTheme="minorHAnsi" w:cstheme="minorHAnsi"/>
        <w:b/>
        <w:bCs w:val="0"/>
        <w:color w:val="auto"/>
      </w:rPr>
    </w:pPr>
    <w:r w:rsidRPr="00076D0B">
      <w:rPr>
        <w:rFonts w:asciiTheme="minorHAnsi" w:hAnsiTheme="minorHAnsi" w:cstheme="minorHAnsi"/>
        <w:b/>
        <w:color w:val="auto"/>
      </w:rPr>
      <w:t>SZP.26.2</w:t>
    </w:r>
    <w:r w:rsidR="000C4BE9">
      <w:rPr>
        <w:rFonts w:asciiTheme="minorHAnsi" w:hAnsiTheme="minorHAnsi" w:cstheme="minorHAnsi"/>
        <w:b/>
        <w:color w:val="auto"/>
      </w:rPr>
      <w:t>.104</w:t>
    </w:r>
    <w:r w:rsidRPr="00076D0B">
      <w:rPr>
        <w:rFonts w:asciiTheme="minorHAnsi" w:hAnsiTheme="minorHAnsi" w:cstheme="minorHAnsi"/>
        <w:b/>
        <w:color w:val="auto"/>
      </w:rPr>
      <w:t>.2024.EM</w:t>
    </w:r>
  </w:p>
  <w:p w14:paraId="34474128" w14:textId="77777777" w:rsidR="004349E3" w:rsidRDefault="004349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pStyle w:val="Nagwek1"/>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5"/>
    <w:lvl w:ilvl="0">
      <w:start w:val="1"/>
      <w:numFmt w:val="upperRoman"/>
      <w:pStyle w:val="Nagwek3"/>
      <w:suff w:val="space"/>
      <w:lvlText w:val="%1."/>
      <w:lvlJc w:val="left"/>
      <w:pPr>
        <w:tabs>
          <w:tab w:val="num" w:pos="0"/>
        </w:tabs>
        <w:ind w:left="0" w:firstLine="0"/>
      </w:pPr>
      <w:rPr>
        <w:rFonts w:ascii="Symbol" w:hAnsi="Symbol" w:cs="OpenSymbol"/>
        <w:color w:val="000000"/>
        <w:sz w:val="22"/>
        <w:szCs w:val="22"/>
        <w:lang w:val="de-DE" w:bidi="ar-SA"/>
      </w:rPr>
    </w:lvl>
    <w:lvl w:ilvl="1">
      <w:start w:val="3"/>
      <w:numFmt w:val="decimal"/>
      <w:lvlText w:val="%2."/>
      <w:lvlJc w:val="left"/>
      <w:pPr>
        <w:tabs>
          <w:tab w:val="num" w:pos="360"/>
        </w:tabs>
        <w:ind w:left="360" w:hanging="360"/>
      </w:pPr>
    </w:lvl>
    <w:lvl w:ilvl="2">
      <w:start w:val="1"/>
      <w:numFmt w:val="decimal"/>
      <w:lvlText w:val="%2.%3."/>
      <w:lvlJc w:val="left"/>
      <w:pPr>
        <w:tabs>
          <w:tab w:val="num" w:pos="567"/>
        </w:tabs>
        <w:ind w:left="567" w:hanging="28"/>
      </w:pPr>
    </w:lvl>
    <w:lvl w:ilvl="3">
      <w:start w:val="1"/>
      <w:numFmt w:val="decimal"/>
      <w:lvlText w:val="%4)"/>
      <w:lvlJc w:val="left"/>
      <w:pPr>
        <w:tabs>
          <w:tab w:val="num" w:pos="850"/>
        </w:tabs>
        <w:ind w:left="850" w:hanging="283"/>
      </w:pPr>
    </w:lvl>
    <w:lvl w:ilvl="4">
      <w:start w:val="1"/>
      <w:numFmt w:val="lowerLetter"/>
      <w:lvlText w:val="%5)"/>
      <w:lvlJc w:val="left"/>
      <w:pPr>
        <w:tabs>
          <w:tab w:val="num" w:pos="1134"/>
        </w:tabs>
        <w:ind w:left="1134" w:hanging="284"/>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09928A9C"/>
    <w:name w:val="WW8Num6"/>
    <w:lvl w:ilvl="0">
      <w:start w:val="1"/>
      <w:numFmt w:val="bullet"/>
      <w:lvlText w:val=""/>
      <w:lvlJc w:val="left"/>
      <w:pPr>
        <w:tabs>
          <w:tab w:val="num" w:pos="708"/>
        </w:tabs>
        <w:ind w:left="1619" w:hanging="360"/>
      </w:pPr>
      <w:rPr>
        <w:rFonts w:ascii="Symbol" w:hAnsi="Symbol" w:cs="Times New Roman" w:hint="default"/>
        <w:b/>
        <w:bCs/>
        <w:sz w:val="22"/>
        <w:szCs w:val="22"/>
        <w:lang w:val="de-DE" w:eastAsia="pl-PL"/>
      </w:rPr>
    </w:lvl>
    <w:lvl w:ilvl="1">
      <w:start w:val="1"/>
      <w:numFmt w:val="decimal"/>
      <w:lvlText w:val="%2."/>
      <w:lvlJc w:val="left"/>
      <w:pPr>
        <w:tabs>
          <w:tab w:val="num" w:pos="1080"/>
        </w:tabs>
        <w:ind w:left="1080" w:hanging="360"/>
      </w:pPr>
      <w:rPr>
        <w:rFonts w:ascii="Arial" w:hAnsi="Arial" w:cs="Times New Roman" w:hint="default"/>
        <w:b w:val="0"/>
        <w:bCs/>
        <w:smallCaps/>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33F6EBAE"/>
    <w:name w:val="WW8Num7"/>
    <w:lvl w:ilvl="0">
      <w:start w:val="1"/>
      <w:numFmt w:val="upperRoman"/>
      <w:lvlText w:val="%1."/>
      <w:lvlJc w:val="right"/>
      <w:pPr>
        <w:tabs>
          <w:tab w:val="num" w:pos="-360"/>
        </w:tabs>
        <w:ind w:left="720" w:hanging="720"/>
      </w:pPr>
      <w:rPr>
        <w:rFonts w:hint="default"/>
        <w:b/>
        <w:bCs w:val="0"/>
        <w:sz w:val="22"/>
        <w:szCs w:val="22"/>
        <w:lang w:eastAsia="pl-PL"/>
      </w:rPr>
    </w:lvl>
    <w:lvl w:ilvl="1">
      <w:start w:val="1"/>
      <w:numFmt w:val="decimal"/>
      <w:lvlText w:val=" %1.%2 "/>
      <w:lvlJc w:val="left"/>
      <w:pPr>
        <w:tabs>
          <w:tab w:val="num" w:pos="-360"/>
        </w:tabs>
        <w:ind w:left="360" w:hanging="360"/>
      </w:pPr>
      <w:rPr>
        <w:rFonts w:ascii="Times New Roman" w:hAnsi="Times New Roman" w:cs="Times New Roman"/>
        <w:b/>
        <w:bCs/>
        <w:color w:val="000000"/>
        <w:kern w:val="2"/>
        <w:sz w:val="22"/>
        <w:szCs w:val="22"/>
        <w:lang w:eastAsia="pl-PL"/>
      </w:rPr>
    </w:lvl>
    <w:lvl w:ilvl="2">
      <w:start w:val="1"/>
      <w:numFmt w:val="decimal"/>
      <w:lvlText w:val=" %1.%2.%3 "/>
      <w:lvlJc w:val="left"/>
      <w:pPr>
        <w:tabs>
          <w:tab w:val="num" w:pos="0"/>
        </w:tabs>
        <w:ind w:left="1080" w:hanging="720"/>
      </w:pPr>
      <w:rPr>
        <w:rFonts w:ascii="Times New Roman" w:hAnsi="Times New Roman" w:cs="Times New Roman"/>
        <w:b/>
        <w:bCs w:val="0"/>
        <w:color w:val="000000"/>
        <w:kern w:val="0"/>
        <w:sz w:val="22"/>
        <w:szCs w:val="22"/>
        <w:lang w:eastAsia="pl-PL"/>
      </w:rPr>
    </w:lvl>
    <w:lvl w:ilvl="3">
      <w:start w:val="1"/>
      <w:numFmt w:val="decimal"/>
      <w:lvlText w:val=" %1.%2.%3.%4 "/>
      <w:lvlJc w:val="left"/>
      <w:pPr>
        <w:tabs>
          <w:tab w:val="num" w:pos="0"/>
        </w:tabs>
        <w:ind w:left="1080" w:hanging="720"/>
      </w:pPr>
    </w:lvl>
    <w:lvl w:ilvl="4">
      <w:start w:val="1"/>
      <w:numFmt w:val="decimal"/>
      <w:lvlText w:val=" %1.%2.%3.%4.%5 "/>
      <w:lvlJc w:val="left"/>
      <w:pPr>
        <w:tabs>
          <w:tab w:val="num" w:pos="0"/>
        </w:tabs>
        <w:ind w:left="1440" w:hanging="1080"/>
      </w:pPr>
    </w:lvl>
    <w:lvl w:ilvl="5">
      <w:start w:val="1"/>
      <w:numFmt w:val="decimal"/>
      <w:lvlText w:val=" %1.%2.%3.%4.%5.%6 "/>
      <w:lvlJc w:val="left"/>
      <w:pPr>
        <w:tabs>
          <w:tab w:val="num" w:pos="0"/>
        </w:tabs>
        <w:ind w:left="1440" w:hanging="1080"/>
      </w:pPr>
    </w:lvl>
    <w:lvl w:ilvl="6">
      <w:start w:val="1"/>
      <w:numFmt w:val="decimal"/>
      <w:lvlText w:val=" %1.%2.%3.%4.%5.%6.%7 "/>
      <w:lvlJc w:val="left"/>
      <w:pPr>
        <w:tabs>
          <w:tab w:val="num" w:pos="0"/>
        </w:tabs>
        <w:ind w:left="1800" w:hanging="1440"/>
      </w:pPr>
    </w:lvl>
    <w:lvl w:ilvl="7">
      <w:start w:val="1"/>
      <w:numFmt w:val="decimal"/>
      <w:lvlText w:val=" %1.%2.%3.%4.%5.%6.%7.%8 "/>
      <w:lvlJc w:val="left"/>
      <w:pPr>
        <w:tabs>
          <w:tab w:val="num" w:pos="0"/>
        </w:tabs>
        <w:ind w:left="1800" w:hanging="1440"/>
      </w:pPr>
    </w:lvl>
    <w:lvl w:ilvl="8">
      <w:start w:val="1"/>
      <w:numFmt w:val="decimal"/>
      <w:lvlText w:val=" %1.%2.%3.%4.%5.%6.%7.%8.%9 "/>
      <w:lvlJc w:val="left"/>
      <w:pPr>
        <w:tabs>
          <w:tab w:val="num" w:pos="0"/>
        </w:tabs>
        <w:ind w:left="2160" w:hanging="1800"/>
      </w:pPr>
    </w:lvl>
  </w:abstractNum>
  <w:abstractNum w:abstractNumId="4" w15:restartNumberingAfterBreak="0">
    <w:nsid w:val="00000008"/>
    <w:multiLevelType w:val="multilevel"/>
    <w:tmpl w:val="00000008"/>
    <w:lvl w:ilvl="0">
      <w:start w:val="1"/>
      <w:numFmt w:val="lowerLetter"/>
      <w:lvlText w:val="%1.)"/>
      <w:lvlJc w:val="left"/>
      <w:pPr>
        <w:tabs>
          <w:tab w:val="num" w:pos="720"/>
        </w:tabs>
        <w:ind w:left="720" w:hanging="360"/>
      </w:pPr>
      <w:rPr>
        <w:rFonts w:hint="default"/>
        <w:b w:val="0"/>
        <w:i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9"/>
    <w:multiLevelType w:val="singleLevel"/>
    <w:tmpl w:val="00000009"/>
    <w:name w:val="WW8Num51"/>
    <w:lvl w:ilvl="0">
      <w:start w:val="1"/>
      <w:numFmt w:val="lowerLetter"/>
      <w:lvlText w:val="%1)"/>
      <w:lvlJc w:val="left"/>
      <w:pPr>
        <w:tabs>
          <w:tab w:val="num" w:pos="786"/>
        </w:tabs>
        <w:ind w:left="786" w:hanging="360"/>
      </w:pPr>
      <w:rPr>
        <w:b w:val="0"/>
        <w:bCs w:val="0"/>
      </w:rPr>
    </w:lvl>
  </w:abstractNum>
  <w:abstractNum w:abstractNumId="6" w15:restartNumberingAfterBreak="0">
    <w:nsid w:val="0000000A"/>
    <w:multiLevelType w:val="singleLevel"/>
    <w:tmpl w:val="04150017"/>
    <w:lvl w:ilvl="0">
      <w:start w:val="1"/>
      <w:numFmt w:val="lowerLetter"/>
      <w:lvlText w:val="%1)"/>
      <w:lvlJc w:val="left"/>
      <w:pPr>
        <w:ind w:left="720" w:hanging="360"/>
      </w:pPr>
      <w:rPr>
        <w:rFonts w:hint="default"/>
      </w:rPr>
    </w:lvl>
  </w:abstractNum>
  <w:abstractNum w:abstractNumId="7" w15:restartNumberingAfterBreak="0">
    <w:nsid w:val="0000000D"/>
    <w:multiLevelType w:val="multilevel"/>
    <w:tmpl w:val="F30CCEB2"/>
    <w:name w:val="WW8Num14"/>
    <w:lvl w:ilvl="0">
      <w:start w:val="1"/>
      <w:numFmt w:val="bullet"/>
      <w:lvlText w:val=""/>
      <w:lvlJc w:val="left"/>
      <w:pPr>
        <w:tabs>
          <w:tab w:val="num" w:pos="0"/>
        </w:tabs>
        <w:ind w:left="720" w:hanging="360"/>
      </w:pPr>
      <w:rPr>
        <w:rFonts w:ascii="Symbol" w:hAnsi="Symbol" w:cs="Times New Roman" w:hint="default"/>
        <w:color w:val="000000"/>
        <w:kern w:val="2"/>
        <w:sz w:val="22"/>
        <w:szCs w:val="22"/>
        <w:lang w:eastAsia="pl-PL"/>
      </w:rPr>
    </w:lvl>
    <w:lvl w:ilvl="1">
      <w:start w:val="1"/>
      <w:numFmt w:val="decimal"/>
      <w:lvlText w:val="%2)"/>
      <w:lvlJc w:val="left"/>
      <w:pPr>
        <w:tabs>
          <w:tab w:val="num" w:pos="0"/>
        </w:tabs>
        <w:ind w:left="1440" w:hanging="360"/>
      </w:pPr>
      <w:rPr>
        <w:rFonts w:ascii="Arial" w:hAnsi="Arial" w:cs="Times New Roman" w:hint="default"/>
        <w:kern w:val="2"/>
        <w:sz w:val="22"/>
        <w:szCs w:val="22"/>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27"/>
    <w:multiLevelType w:val="singleLevel"/>
    <w:tmpl w:val="5C6ADF12"/>
    <w:name w:val="WW8Num55"/>
    <w:lvl w:ilvl="0">
      <w:start w:val="2"/>
      <w:numFmt w:val="decimal"/>
      <w:lvlText w:val="%1."/>
      <w:lvlJc w:val="left"/>
      <w:pPr>
        <w:tabs>
          <w:tab w:val="num" w:pos="1440"/>
        </w:tabs>
        <w:ind w:left="1440" w:hanging="360"/>
      </w:pPr>
      <w:rPr>
        <w:rFonts w:hint="default"/>
        <w:b w:val="0"/>
        <w:i w:val="0"/>
        <w:color w:val="000000"/>
        <w:sz w:val="22"/>
        <w:szCs w:val="22"/>
      </w:rPr>
    </w:lvl>
  </w:abstractNum>
  <w:abstractNum w:abstractNumId="9" w15:restartNumberingAfterBreak="0">
    <w:nsid w:val="0000002B"/>
    <w:multiLevelType w:val="singleLevel"/>
    <w:tmpl w:val="0000002B"/>
    <w:name w:val="WW8Num60"/>
    <w:lvl w:ilvl="0">
      <w:start w:val="2"/>
      <w:numFmt w:val="decimal"/>
      <w:lvlText w:val="%1)"/>
      <w:lvlJc w:val="left"/>
      <w:pPr>
        <w:tabs>
          <w:tab w:val="num" w:pos="708"/>
        </w:tabs>
        <w:ind w:left="1440" w:hanging="360"/>
      </w:pPr>
      <w:rPr>
        <w:rFonts w:hint="default"/>
        <w:sz w:val="22"/>
        <w:szCs w:val="22"/>
      </w:rPr>
    </w:lvl>
  </w:abstractNum>
  <w:abstractNum w:abstractNumId="10" w15:restartNumberingAfterBreak="0">
    <w:nsid w:val="0000002E"/>
    <w:multiLevelType w:val="singleLevel"/>
    <w:tmpl w:val="04150017"/>
    <w:name w:val="WW8Num74"/>
    <w:lvl w:ilvl="0">
      <w:start w:val="1"/>
      <w:numFmt w:val="lowerLetter"/>
      <w:lvlText w:val="%1)"/>
      <w:lvlJc w:val="left"/>
      <w:pPr>
        <w:ind w:left="1429" w:hanging="360"/>
      </w:pPr>
      <w:rPr>
        <w:rFonts w:hint="default"/>
      </w:rPr>
    </w:lvl>
  </w:abstractNum>
  <w:abstractNum w:abstractNumId="11"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3F"/>
    <w:multiLevelType w:val="multilevel"/>
    <w:tmpl w:val="0000003F"/>
    <w:name w:val="WW8Num82"/>
    <w:lvl w:ilvl="0">
      <w:start w:val="1"/>
      <w:numFmt w:val="decimal"/>
      <w:lvlText w:val="%1."/>
      <w:lvlJc w:val="left"/>
      <w:pPr>
        <w:tabs>
          <w:tab w:val="num" w:pos="708"/>
        </w:tabs>
        <w:ind w:left="1068" w:hanging="360"/>
      </w:pPr>
      <w:rPr>
        <w:rFonts w:hint="default"/>
        <w:b w:val="0"/>
        <w:bCs w:val="0"/>
        <w:i w:val="0"/>
        <w:iCs w:val="0"/>
        <w:sz w:val="22"/>
        <w:szCs w:val="22"/>
      </w:rPr>
    </w:lvl>
    <w:lvl w:ilvl="1">
      <w:start w:val="1"/>
      <w:numFmt w:val="decimal"/>
      <w:lvlText w:val="%2)"/>
      <w:lvlJc w:val="left"/>
      <w:pPr>
        <w:tabs>
          <w:tab w:val="num" w:pos="708"/>
        </w:tabs>
        <w:ind w:left="1440" w:hanging="360"/>
      </w:pPr>
      <w:rPr>
        <w:rFonts w:ascii="Times New Roman" w:eastAsia="Times New Roman" w:hAnsi="Times New Roman" w:cs="Times New Roman" w:hint="default"/>
        <w:b w:val="0"/>
        <w:bCs w:val="0"/>
        <w:i w:val="0"/>
        <w:iCs w:val="0"/>
        <w:spacing w:val="-5"/>
        <w:sz w:val="22"/>
        <w:szCs w:val="22"/>
        <w:lang w:eastAsia="ar-S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2022782"/>
    <w:multiLevelType w:val="hybridMultilevel"/>
    <w:tmpl w:val="1FBCEF46"/>
    <w:name w:val="WW8Num73"/>
    <w:lvl w:ilvl="0" w:tplc="34AE4EF8">
      <w:start w:val="3"/>
      <w:numFmt w:val="decimal"/>
      <w:lvlText w:val="%1."/>
      <w:lvlJc w:val="left"/>
      <w:pPr>
        <w:ind w:left="720" w:hanging="360"/>
      </w:pPr>
      <w:rPr>
        <w:rFonts w:hint="default"/>
      </w:rPr>
    </w:lvl>
    <w:lvl w:ilvl="1" w:tplc="E618B8FA">
      <w:start w:val="1"/>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3033316"/>
    <w:multiLevelType w:val="hybridMultilevel"/>
    <w:tmpl w:val="641609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04183700"/>
    <w:multiLevelType w:val="hybridMultilevel"/>
    <w:tmpl w:val="76F07694"/>
    <w:lvl w:ilvl="0" w:tplc="CED42258">
      <w:start w:val="1"/>
      <w:numFmt w:val="bullet"/>
      <w:lvlText w:val="-"/>
      <w:lvlJc w:val="left"/>
      <w:pPr>
        <w:ind w:left="1004" w:hanging="360"/>
      </w:pPr>
      <w:rPr>
        <w:rFonts w:ascii="Times New Roman" w:eastAsia="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8B256C5"/>
    <w:multiLevelType w:val="hybridMultilevel"/>
    <w:tmpl w:val="32B6D3C8"/>
    <w:lvl w:ilvl="0" w:tplc="686C946A">
      <w:start w:val="4"/>
      <w:numFmt w:val="decimal"/>
      <w:lvlText w:val="%1."/>
      <w:lvlJc w:val="left"/>
      <w:pPr>
        <w:tabs>
          <w:tab w:val="num" w:pos="5040"/>
        </w:tabs>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D763D8"/>
    <w:multiLevelType w:val="hybridMultilevel"/>
    <w:tmpl w:val="6E007C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521449"/>
    <w:multiLevelType w:val="multilevel"/>
    <w:tmpl w:val="C02E1D9C"/>
    <w:lvl w:ilvl="0">
      <w:start w:val="1"/>
      <w:numFmt w:val="bullet"/>
      <w:lvlText w:val=""/>
      <w:lvlJc w:val="left"/>
      <w:pPr>
        <w:tabs>
          <w:tab w:val="num" w:pos="360"/>
        </w:tabs>
        <w:ind w:left="360" w:hanging="360"/>
      </w:pPr>
      <w:rPr>
        <w:rFonts w:ascii="Symbol" w:hAnsi="Symbol" w:cs="Symbol" w:hint="default"/>
        <w:sz w:val="18"/>
        <w:szCs w:val="18"/>
      </w:rPr>
    </w:lvl>
    <w:lvl w:ilvl="1">
      <w:start w:val="2"/>
      <w:numFmt w:val="decimal"/>
      <w:lvlText w:val="%2."/>
      <w:lvlJc w:val="left"/>
      <w:pPr>
        <w:tabs>
          <w:tab w:val="num" w:pos="720"/>
        </w:tabs>
        <w:ind w:left="720" w:hanging="360"/>
      </w:pPr>
      <w:rPr>
        <w:rFonts w:hint="default"/>
        <w:b w:val="0"/>
        <w:sz w:val="24"/>
        <w:szCs w:val="24"/>
      </w:rPr>
    </w:lvl>
    <w:lvl w:ilvl="2">
      <w:start w:val="1"/>
      <w:numFmt w:val="bullet"/>
      <w:lvlText w:val=""/>
      <w:lvlJc w:val="left"/>
      <w:pPr>
        <w:tabs>
          <w:tab w:val="num" w:pos="1080"/>
        </w:tabs>
        <w:ind w:left="1080" w:hanging="360"/>
      </w:pPr>
      <w:rPr>
        <w:rFonts w:ascii="Symbol" w:hAnsi="Symbol" w:cs="Symbol" w:hint="default"/>
        <w:sz w:val="18"/>
        <w:szCs w:val="18"/>
      </w:rPr>
    </w:lvl>
    <w:lvl w:ilvl="3">
      <w:start w:val="1"/>
      <w:numFmt w:val="bullet"/>
      <w:lvlText w:val=""/>
      <w:lvlJc w:val="left"/>
      <w:pPr>
        <w:tabs>
          <w:tab w:val="num" w:pos="1440"/>
        </w:tabs>
        <w:ind w:left="1440" w:hanging="360"/>
      </w:pPr>
      <w:rPr>
        <w:rFonts w:ascii="Symbol" w:hAnsi="Symbol" w:cs="Symbol" w:hint="default"/>
        <w:sz w:val="18"/>
        <w:szCs w:val="18"/>
      </w:rPr>
    </w:lvl>
    <w:lvl w:ilvl="4">
      <w:start w:val="1"/>
      <w:numFmt w:val="bullet"/>
      <w:lvlText w:val=""/>
      <w:lvlJc w:val="left"/>
      <w:pPr>
        <w:tabs>
          <w:tab w:val="num" w:pos="1800"/>
        </w:tabs>
        <w:ind w:left="1800" w:hanging="360"/>
      </w:pPr>
      <w:rPr>
        <w:rFonts w:ascii="Symbol" w:hAnsi="Symbol" w:cs="Symbol" w:hint="default"/>
        <w:sz w:val="18"/>
        <w:szCs w:val="18"/>
      </w:rPr>
    </w:lvl>
    <w:lvl w:ilvl="5">
      <w:start w:val="1"/>
      <w:numFmt w:val="bullet"/>
      <w:lvlText w:val=""/>
      <w:lvlJc w:val="left"/>
      <w:pPr>
        <w:tabs>
          <w:tab w:val="num" w:pos="2160"/>
        </w:tabs>
        <w:ind w:left="2160" w:hanging="360"/>
      </w:pPr>
      <w:rPr>
        <w:rFonts w:ascii="Symbol" w:hAnsi="Symbol" w:cs="Symbol" w:hint="default"/>
        <w:sz w:val="18"/>
        <w:szCs w:val="18"/>
      </w:rPr>
    </w:lvl>
    <w:lvl w:ilvl="6">
      <w:start w:val="1"/>
      <w:numFmt w:val="bullet"/>
      <w:lvlText w:val=""/>
      <w:lvlJc w:val="left"/>
      <w:pPr>
        <w:tabs>
          <w:tab w:val="num" w:pos="2520"/>
        </w:tabs>
        <w:ind w:left="2520" w:hanging="360"/>
      </w:pPr>
      <w:rPr>
        <w:rFonts w:ascii="Symbol" w:hAnsi="Symbol" w:cs="Symbol" w:hint="default"/>
        <w:sz w:val="18"/>
        <w:szCs w:val="18"/>
      </w:rPr>
    </w:lvl>
    <w:lvl w:ilvl="7">
      <w:start w:val="1"/>
      <w:numFmt w:val="bullet"/>
      <w:lvlText w:val=""/>
      <w:lvlJc w:val="left"/>
      <w:pPr>
        <w:tabs>
          <w:tab w:val="num" w:pos="2880"/>
        </w:tabs>
        <w:ind w:left="2880" w:hanging="360"/>
      </w:pPr>
      <w:rPr>
        <w:rFonts w:ascii="Symbol" w:hAnsi="Symbol" w:cs="Symbol" w:hint="default"/>
        <w:sz w:val="18"/>
        <w:szCs w:val="18"/>
      </w:rPr>
    </w:lvl>
    <w:lvl w:ilvl="8">
      <w:start w:val="1"/>
      <w:numFmt w:val="bullet"/>
      <w:lvlText w:val=""/>
      <w:lvlJc w:val="left"/>
      <w:pPr>
        <w:tabs>
          <w:tab w:val="num" w:pos="3240"/>
        </w:tabs>
        <w:ind w:left="3240" w:hanging="360"/>
      </w:pPr>
      <w:rPr>
        <w:rFonts w:ascii="Symbol" w:hAnsi="Symbol" w:cs="Symbol" w:hint="default"/>
        <w:sz w:val="18"/>
        <w:szCs w:val="18"/>
      </w:rPr>
    </w:lvl>
  </w:abstractNum>
  <w:abstractNum w:abstractNumId="21" w15:restartNumberingAfterBreak="0">
    <w:nsid w:val="0C65360F"/>
    <w:multiLevelType w:val="hybridMultilevel"/>
    <w:tmpl w:val="E474C4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D945EB"/>
    <w:multiLevelType w:val="hybridMultilevel"/>
    <w:tmpl w:val="005AEF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154023F"/>
    <w:multiLevelType w:val="hybridMultilevel"/>
    <w:tmpl w:val="19F8AAA8"/>
    <w:lvl w:ilvl="0" w:tplc="6D2234B8">
      <w:start w:val="1"/>
      <w:numFmt w:val="decimal"/>
      <w:lvlText w:val="%1."/>
      <w:lvlJc w:val="left"/>
      <w:pPr>
        <w:ind w:left="786" w:hanging="360"/>
      </w:pPr>
      <w:rPr>
        <w:rFonts w:ascii="Arial" w:hAnsi="Arial" w:cs="Arial" w:hint="default"/>
        <w:b w:val="0"/>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12476849"/>
    <w:multiLevelType w:val="hybridMultilevel"/>
    <w:tmpl w:val="ACC20C4E"/>
    <w:lvl w:ilvl="0" w:tplc="D550E35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C27A45"/>
    <w:multiLevelType w:val="hybridMultilevel"/>
    <w:tmpl w:val="3C6C67BC"/>
    <w:lvl w:ilvl="0" w:tplc="578E7D7C">
      <w:start w:val="2"/>
      <w:numFmt w:val="decimal"/>
      <w:lvlText w:val="%1."/>
      <w:lvlJc w:val="left"/>
      <w:pPr>
        <w:ind w:left="720" w:hanging="360"/>
      </w:pPr>
      <w:rPr>
        <w:rFonts w:hint="default"/>
        <w:b w:val="0"/>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59D5BDE"/>
    <w:multiLevelType w:val="hybridMultilevel"/>
    <w:tmpl w:val="C5CE1BFC"/>
    <w:lvl w:ilvl="0" w:tplc="49F497DA">
      <w:start w:val="1"/>
      <w:numFmt w:val="decimal"/>
      <w:lvlText w:val="%1."/>
      <w:lvlJc w:val="left"/>
      <w:pPr>
        <w:tabs>
          <w:tab w:val="num" w:pos="502"/>
        </w:tabs>
        <w:ind w:left="502" w:hanging="360"/>
      </w:pPr>
      <w:rPr>
        <w:rFonts w:hint="default"/>
        <w:b w:val="0"/>
        <w:i w:val="0"/>
      </w:rPr>
    </w:lvl>
    <w:lvl w:ilvl="1" w:tplc="D1124046">
      <w:numFmt w:val="none"/>
      <w:lvlText w:val=""/>
      <w:lvlJc w:val="left"/>
      <w:pPr>
        <w:tabs>
          <w:tab w:val="num" w:pos="-206"/>
        </w:tabs>
      </w:pPr>
    </w:lvl>
    <w:lvl w:ilvl="2" w:tplc="8DFED37C">
      <w:start w:val="1"/>
      <w:numFmt w:val="decimal"/>
      <w:lvlText w:val="%3."/>
      <w:lvlJc w:val="left"/>
      <w:pPr>
        <w:tabs>
          <w:tab w:val="num" w:pos="-206"/>
        </w:tabs>
        <w:ind w:left="-206" w:hanging="360"/>
      </w:pPr>
      <w:rPr>
        <w:rFonts w:hint="default"/>
        <w:b w:val="0"/>
        <w:i w:val="0"/>
        <w:color w:val="000000"/>
      </w:rPr>
    </w:lvl>
    <w:lvl w:ilvl="3" w:tplc="AE5C8BAC">
      <w:numFmt w:val="none"/>
      <w:lvlText w:val=""/>
      <w:lvlJc w:val="left"/>
      <w:pPr>
        <w:tabs>
          <w:tab w:val="num" w:pos="-206"/>
        </w:tabs>
      </w:pPr>
    </w:lvl>
    <w:lvl w:ilvl="4" w:tplc="D47AD3F4">
      <w:numFmt w:val="none"/>
      <w:lvlText w:val=""/>
      <w:lvlJc w:val="left"/>
      <w:pPr>
        <w:tabs>
          <w:tab w:val="num" w:pos="-206"/>
        </w:tabs>
      </w:pPr>
    </w:lvl>
    <w:lvl w:ilvl="5" w:tplc="BCAEE9B0">
      <w:numFmt w:val="none"/>
      <w:lvlText w:val=""/>
      <w:lvlJc w:val="left"/>
      <w:pPr>
        <w:tabs>
          <w:tab w:val="num" w:pos="-206"/>
        </w:tabs>
      </w:pPr>
    </w:lvl>
    <w:lvl w:ilvl="6" w:tplc="B85081B6">
      <w:numFmt w:val="none"/>
      <w:lvlText w:val=""/>
      <w:lvlJc w:val="left"/>
      <w:pPr>
        <w:tabs>
          <w:tab w:val="num" w:pos="-206"/>
        </w:tabs>
      </w:pPr>
    </w:lvl>
    <w:lvl w:ilvl="7" w:tplc="91BC62E8">
      <w:numFmt w:val="none"/>
      <w:lvlText w:val=""/>
      <w:lvlJc w:val="left"/>
      <w:pPr>
        <w:tabs>
          <w:tab w:val="num" w:pos="-206"/>
        </w:tabs>
      </w:pPr>
    </w:lvl>
    <w:lvl w:ilvl="8" w:tplc="BB705314">
      <w:numFmt w:val="none"/>
      <w:lvlText w:val=""/>
      <w:lvlJc w:val="left"/>
      <w:pPr>
        <w:tabs>
          <w:tab w:val="num" w:pos="-206"/>
        </w:tabs>
      </w:pPr>
    </w:lvl>
  </w:abstractNum>
  <w:abstractNum w:abstractNumId="27" w15:restartNumberingAfterBreak="0">
    <w:nsid w:val="1CBD43C1"/>
    <w:multiLevelType w:val="hybridMultilevel"/>
    <w:tmpl w:val="E69696C8"/>
    <w:lvl w:ilvl="0" w:tplc="C6789C56">
      <w:start w:val="8"/>
      <w:numFmt w:val="decimal"/>
      <w:lvlText w:val="%1."/>
      <w:lvlJc w:val="left"/>
      <w:pPr>
        <w:ind w:left="10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D58661C"/>
    <w:multiLevelType w:val="multilevel"/>
    <w:tmpl w:val="29E207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EC17D0F"/>
    <w:multiLevelType w:val="hybridMultilevel"/>
    <w:tmpl w:val="00E477A0"/>
    <w:lvl w:ilvl="0" w:tplc="03FEA91C">
      <w:start w:val="5"/>
      <w:numFmt w:val="decimal"/>
      <w:lvlText w:val="%1."/>
      <w:lvlJc w:val="left"/>
      <w:pPr>
        <w:tabs>
          <w:tab w:val="num" w:pos="4755"/>
        </w:tabs>
        <w:ind w:left="47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03723D4"/>
    <w:multiLevelType w:val="hybridMultilevel"/>
    <w:tmpl w:val="17EC25B2"/>
    <w:lvl w:ilvl="0" w:tplc="4FB68D12">
      <w:start w:val="1"/>
      <w:numFmt w:val="decimal"/>
      <w:lvlText w:val="%1."/>
      <w:lvlJc w:val="left"/>
      <w:pPr>
        <w:tabs>
          <w:tab w:val="num" w:pos="1440"/>
        </w:tabs>
        <w:ind w:left="1440" w:hanging="360"/>
      </w:pPr>
      <w:rPr>
        <w:rFonts w:hint="default"/>
        <w:b w:val="0"/>
        <w:bCs w:val="0"/>
        <w:i w:val="0"/>
        <w:iCs w:val="0"/>
      </w:rPr>
    </w:lvl>
    <w:lvl w:ilvl="1" w:tplc="DBF6052A">
      <w:start w:val="1"/>
      <w:numFmt w:val="bullet"/>
      <w:lvlText w:val="a"/>
      <w:lvlJc w:val="left"/>
      <w:pPr>
        <w:tabs>
          <w:tab w:val="num" w:pos="1440"/>
        </w:tabs>
        <w:ind w:left="1440" w:hanging="360"/>
      </w:pPr>
      <w:rPr>
        <w:rFonts w:ascii="Times New Roman" w:hAnsi="Times New Roman" w:cs="Times New Roman" w:hint="default"/>
        <w:b w:val="0"/>
        <w:bCs w:val="0"/>
        <w:i w:val="0"/>
        <w:iCs w:val="0"/>
      </w:rPr>
    </w:lvl>
    <w:lvl w:ilvl="2" w:tplc="655CEEAA">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9148"/>
        </w:tabs>
        <w:ind w:left="9148"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217717E4"/>
    <w:multiLevelType w:val="hybridMultilevel"/>
    <w:tmpl w:val="63AADC08"/>
    <w:lvl w:ilvl="0" w:tplc="360A8C1A">
      <w:start w:val="10"/>
      <w:numFmt w:val="decimal"/>
      <w:lvlText w:val="%1."/>
      <w:lvlJc w:val="left"/>
      <w:pPr>
        <w:ind w:left="30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5894097"/>
    <w:multiLevelType w:val="hybridMultilevel"/>
    <w:tmpl w:val="678E1FAE"/>
    <w:name w:val="WW8Num7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25D75372"/>
    <w:multiLevelType w:val="hybridMultilevel"/>
    <w:tmpl w:val="3D125A10"/>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62E67CA"/>
    <w:multiLevelType w:val="hybridMultilevel"/>
    <w:tmpl w:val="7ADCB368"/>
    <w:lvl w:ilvl="0" w:tplc="2FCE8042">
      <w:start w:val="1"/>
      <w:numFmt w:val="decimal"/>
      <w:lvlText w:val="%1)"/>
      <w:lvlJc w:val="left"/>
      <w:pPr>
        <w:ind w:left="644" w:hanging="360"/>
      </w:pPr>
      <w:rPr>
        <w:rFonts w:ascii="Calibri" w:hAnsi="Calibri" w:cs="Calibri" w:hint="default"/>
        <w:color w:val="auto"/>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27760BBB"/>
    <w:multiLevelType w:val="hybridMultilevel"/>
    <w:tmpl w:val="8D06B1AE"/>
    <w:lvl w:ilvl="0" w:tplc="0415000F">
      <w:start w:val="1"/>
      <w:numFmt w:val="decimal"/>
      <w:lvlText w:val="%1."/>
      <w:lvlJc w:val="left"/>
      <w:pPr>
        <w:tabs>
          <w:tab w:val="num" w:pos="2400"/>
        </w:tabs>
        <w:ind w:left="2400" w:hanging="360"/>
      </w:pPr>
      <w:rPr>
        <w:rFonts w:hint="default"/>
      </w:rPr>
    </w:lvl>
    <w:lvl w:ilvl="1" w:tplc="3E48D872">
      <w:start w:val="1"/>
      <w:numFmt w:val="decimal"/>
      <w:lvlText w:val="%2."/>
      <w:lvlJc w:val="left"/>
      <w:pPr>
        <w:tabs>
          <w:tab w:val="num" w:pos="5604"/>
        </w:tabs>
        <w:ind w:left="5604" w:hanging="360"/>
      </w:pPr>
      <w:rPr>
        <w:rFonts w:hint="default"/>
        <w:b w:val="0"/>
        <w:color w:val="000000"/>
      </w:rPr>
    </w:lvl>
    <w:lvl w:ilvl="2" w:tplc="0415001B">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6" w15:restartNumberingAfterBreak="0">
    <w:nsid w:val="282F51EA"/>
    <w:multiLevelType w:val="multilevel"/>
    <w:tmpl w:val="12BC2EF2"/>
    <w:lvl w:ilvl="0">
      <w:start w:val="1"/>
      <w:numFmt w:val="lowerLetter"/>
      <w:lvlText w:val="%1."/>
      <w:lvlJc w:val="left"/>
      <w:pPr>
        <w:ind w:left="360" w:hanging="360"/>
      </w:pPr>
      <w:rPr>
        <w:rFonts w:hint="default"/>
        <w:b w:val="0"/>
        <w:bCs w:val="0"/>
        <w:sz w:val="22"/>
        <w:szCs w:val="22"/>
      </w:rPr>
    </w:lvl>
    <w:lvl w:ilvl="1">
      <w:start w:val="1"/>
      <w:numFmt w:val="decimal"/>
      <w:lvlText w:val="%1.%2"/>
      <w:lvlJc w:val="left"/>
      <w:pPr>
        <w:ind w:left="900" w:hanging="540"/>
      </w:pPr>
      <w:rPr>
        <w:rFonts w:ascii="Times New Roman" w:eastAsia="Times New Roman" w:hAnsi="Times New Roman" w:cs="Times New Roman" w:hint="default"/>
        <w:i w:val="0"/>
        <w:sz w:val="22"/>
        <w:szCs w:val="22"/>
      </w:rPr>
    </w:lvl>
    <w:lvl w:ilvl="2">
      <w:start w:val="1"/>
      <w:numFmt w:val="decimal"/>
      <w:lvlText w:val="%1.%2.%3"/>
      <w:lvlJc w:val="left"/>
      <w:pPr>
        <w:ind w:left="1620" w:hanging="720"/>
      </w:pPr>
      <w:rPr>
        <w:rFonts w:ascii="Times New Roman" w:eastAsia="Times New Roman" w:hAnsi="Times New Roman" w:cs="Times New Roman" w:hint="default"/>
        <w:b w:val="0"/>
        <w:sz w:val="22"/>
        <w:szCs w:val="22"/>
      </w:rPr>
    </w:lvl>
    <w:lvl w:ilvl="3">
      <w:start w:val="1"/>
      <w:numFmt w:val="decimal"/>
      <w:lvlText w:val="%4)"/>
      <w:lvlJc w:val="left"/>
      <w:pPr>
        <w:ind w:left="1800" w:hanging="360"/>
      </w:pPr>
      <w:rPr>
        <w:rFonts w:ascii="Times New Roman" w:eastAsia="Times New Roman" w:hAnsi="Times New Roman" w:cs="Times New Roman" w:hint="default"/>
        <w:sz w:val="22"/>
        <w:szCs w:val="22"/>
      </w:rPr>
    </w:lvl>
    <w:lvl w:ilvl="4">
      <w:start w:val="1"/>
      <w:numFmt w:val="lowerLetter"/>
      <w:lvlText w:val="%5)"/>
      <w:lvlJc w:val="left"/>
      <w:pPr>
        <w:ind w:left="2161" w:hanging="361"/>
      </w:pPr>
      <w:rPr>
        <w:rFonts w:ascii="Times New Roman" w:eastAsia="Times New Roman" w:hAnsi="Times New Roman" w:cs="Times New Roman" w:hint="default"/>
        <w:sz w:val="22"/>
        <w:szCs w:val="22"/>
      </w:rPr>
    </w:lvl>
    <w:lvl w:ilvl="5">
      <w:start w:val="1"/>
      <w:numFmt w:val="bullet"/>
      <w:lvlText w:val="•"/>
      <w:lvlJc w:val="left"/>
      <w:pPr>
        <w:ind w:left="900" w:hanging="361"/>
      </w:pPr>
    </w:lvl>
    <w:lvl w:ilvl="6">
      <w:start w:val="1"/>
      <w:numFmt w:val="bullet"/>
      <w:lvlText w:val="•"/>
      <w:lvlJc w:val="left"/>
      <w:pPr>
        <w:ind w:left="900" w:hanging="361"/>
      </w:pPr>
    </w:lvl>
    <w:lvl w:ilvl="7">
      <w:start w:val="1"/>
      <w:numFmt w:val="bullet"/>
      <w:lvlText w:val="•"/>
      <w:lvlJc w:val="left"/>
      <w:pPr>
        <w:ind w:left="900" w:hanging="361"/>
      </w:pPr>
    </w:lvl>
    <w:lvl w:ilvl="8">
      <w:start w:val="1"/>
      <w:numFmt w:val="bullet"/>
      <w:lvlText w:val="•"/>
      <w:lvlJc w:val="left"/>
      <w:pPr>
        <w:ind w:left="900" w:hanging="361"/>
      </w:pPr>
    </w:lvl>
  </w:abstractNum>
  <w:abstractNum w:abstractNumId="37" w15:restartNumberingAfterBreak="0">
    <w:nsid w:val="290A271C"/>
    <w:multiLevelType w:val="multilevel"/>
    <w:tmpl w:val="BBF40914"/>
    <w:lvl w:ilvl="0">
      <w:start w:val="1"/>
      <w:numFmt w:val="bullet"/>
      <w:lvlText w:val=""/>
      <w:lvlJc w:val="left"/>
      <w:pPr>
        <w:tabs>
          <w:tab w:val="num" w:pos="360"/>
        </w:tabs>
        <w:ind w:left="360" w:hanging="360"/>
      </w:pPr>
      <w:rPr>
        <w:rFonts w:ascii="Symbol" w:hAnsi="Symbol" w:cs="Symbol"/>
        <w:sz w:val="18"/>
        <w:szCs w:val="18"/>
      </w:rPr>
    </w:lvl>
    <w:lvl w:ilvl="1">
      <w:start w:val="1"/>
      <w:numFmt w:val="decimal"/>
      <w:lvlText w:val="%2."/>
      <w:lvlJc w:val="left"/>
      <w:pPr>
        <w:tabs>
          <w:tab w:val="num" w:pos="720"/>
        </w:tabs>
        <w:ind w:left="720" w:hanging="360"/>
      </w:pPr>
      <w:rPr>
        <w:sz w:val="24"/>
        <w:szCs w:val="24"/>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38" w15:restartNumberingAfterBreak="0">
    <w:nsid w:val="2C347F58"/>
    <w:multiLevelType w:val="hybridMultilevel"/>
    <w:tmpl w:val="47089318"/>
    <w:lvl w:ilvl="0" w:tplc="078830E0">
      <w:start w:val="2"/>
      <w:numFmt w:val="decimal"/>
      <w:lvlText w:val="%1."/>
      <w:lvlJc w:val="left"/>
      <w:pPr>
        <w:ind w:left="3048" w:hanging="360"/>
      </w:pPr>
      <w:rPr>
        <w:rFonts w:hint="default"/>
      </w:rPr>
    </w:lvl>
    <w:lvl w:ilvl="1" w:tplc="A59A78BC">
      <w:numFmt w:val="bullet"/>
      <w:lvlText w:val=""/>
      <w:lvlJc w:val="left"/>
      <w:pPr>
        <w:ind w:left="1440" w:hanging="360"/>
      </w:pPr>
      <w:rPr>
        <w:rFonts w:ascii="Wingdings" w:eastAsia="Times New Roman" w:hAnsi="Wingdings"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6C73615"/>
    <w:multiLevelType w:val="multilevel"/>
    <w:tmpl w:val="2A30D3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37DE0683"/>
    <w:multiLevelType w:val="hybridMultilevel"/>
    <w:tmpl w:val="5E16CA8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7E9250C"/>
    <w:multiLevelType w:val="hybridMultilevel"/>
    <w:tmpl w:val="D5C45DDE"/>
    <w:lvl w:ilvl="0" w:tplc="D3B2CB86">
      <w:start w:val="1"/>
      <w:numFmt w:val="decimal"/>
      <w:lvlText w:val="%1."/>
      <w:lvlJc w:val="left"/>
      <w:pPr>
        <w:tabs>
          <w:tab w:val="num" w:pos="720"/>
        </w:tabs>
        <w:ind w:left="720" w:hanging="360"/>
      </w:pPr>
      <w:rPr>
        <w:rFonts w:hint="default"/>
        <w:b w:val="0"/>
        <w:i w:val="0"/>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8DE28F0"/>
    <w:multiLevelType w:val="hybridMultilevel"/>
    <w:tmpl w:val="96246978"/>
    <w:lvl w:ilvl="0" w:tplc="04150001">
      <w:start w:val="1"/>
      <w:numFmt w:val="bullet"/>
      <w:lvlText w:val=""/>
      <w:lvlJc w:val="left"/>
      <w:pPr>
        <w:ind w:left="1785" w:hanging="360"/>
      </w:pPr>
      <w:rPr>
        <w:rFonts w:ascii="Symbol" w:hAnsi="Symbol"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43" w15:restartNumberingAfterBreak="0">
    <w:nsid w:val="49C003EA"/>
    <w:multiLevelType w:val="hybridMultilevel"/>
    <w:tmpl w:val="B6C4F240"/>
    <w:lvl w:ilvl="0" w:tplc="0415000F">
      <w:start w:val="1"/>
      <w:numFmt w:val="decimal"/>
      <w:lvlText w:val="%1."/>
      <w:lvlJc w:val="left"/>
      <w:pPr>
        <w:ind w:left="218" w:hanging="360"/>
      </w:pPr>
    </w:lvl>
    <w:lvl w:ilvl="1" w:tplc="04150019">
      <w:start w:val="1"/>
      <w:numFmt w:val="lowerLetter"/>
      <w:lvlText w:val="%2."/>
      <w:lvlJc w:val="left"/>
      <w:pPr>
        <w:ind w:left="938" w:hanging="360"/>
      </w:pPr>
    </w:lvl>
    <w:lvl w:ilvl="2" w:tplc="0415001B">
      <w:start w:val="1"/>
      <w:numFmt w:val="lowerRoman"/>
      <w:lvlText w:val="%3."/>
      <w:lvlJc w:val="right"/>
      <w:pPr>
        <w:ind w:left="1658" w:hanging="180"/>
      </w:pPr>
    </w:lvl>
    <w:lvl w:ilvl="3" w:tplc="0415000F">
      <w:start w:val="1"/>
      <w:numFmt w:val="decimal"/>
      <w:lvlText w:val="%4."/>
      <w:lvlJc w:val="left"/>
      <w:pPr>
        <w:ind w:left="2378" w:hanging="360"/>
      </w:pPr>
    </w:lvl>
    <w:lvl w:ilvl="4" w:tplc="04150019">
      <w:start w:val="1"/>
      <w:numFmt w:val="lowerLetter"/>
      <w:lvlText w:val="%5."/>
      <w:lvlJc w:val="left"/>
      <w:pPr>
        <w:ind w:left="3098" w:hanging="360"/>
      </w:pPr>
    </w:lvl>
    <w:lvl w:ilvl="5" w:tplc="0415001B">
      <w:start w:val="1"/>
      <w:numFmt w:val="lowerRoman"/>
      <w:lvlText w:val="%6."/>
      <w:lvlJc w:val="right"/>
      <w:pPr>
        <w:ind w:left="3818" w:hanging="180"/>
      </w:pPr>
    </w:lvl>
    <w:lvl w:ilvl="6" w:tplc="0415000F">
      <w:start w:val="1"/>
      <w:numFmt w:val="decimal"/>
      <w:lvlText w:val="%7."/>
      <w:lvlJc w:val="left"/>
      <w:pPr>
        <w:ind w:left="4538" w:hanging="360"/>
      </w:pPr>
    </w:lvl>
    <w:lvl w:ilvl="7" w:tplc="04150019">
      <w:start w:val="1"/>
      <w:numFmt w:val="lowerLetter"/>
      <w:lvlText w:val="%8."/>
      <w:lvlJc w:val="left"/>
      <w:pPr>
        <w:ind w:left="5258" w:hanging="360"/>
      </w:pPr>
    </w:lvl>
    <w:lvl w:ilvl="8" w:tplc="0415001B">
      <w:start w:val="1"/>
      <w:numFmt w:val="lowerRoman"/>
      <w:lvlText w:val="%9."/>
      <w:lvlJc w:val="right"/>
      <w:pPr>
        <w:ind w:left="5978" w:hanging="180"/>
      </w:pPr>
    </w:lvl>
  </w:abstractNum>
  <w:abstractNum w:abstractNumId="44" w15:restartNumberingAfterBreak="0">
    <w:nsid w:val="4D7972DB"/>
    <w:multiLevelType w:val="hybridMultilevel"/>
    <w:tmpl w:val="25CEB4C6"/>
    <w:lvl w:ilvl="0" w:tplc="A91C35D8">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15:restartNumberingAfterBreak="0">
    <w:nsid w:val="4DD24589"/>
    <w:multiLevelType w:val="hybridMultilevel"/>
    <w:tmpl w:val="CD02736E"/>
    <w:lvl w:ilvl="0" w:tplc="FFFFFFFF">
      <w:start w:val="1"/>
      <w:numFmt w:val="decimal"/>
      <w:lvlText w:val="%1."/>
      <w:lvlJc w:val="left"/>
      <w:pPr>
        <w:ind w:left="786" w:hanging="360"/>
      </w:pPr>
      <w:rPr>
        <w:rFonts w:ascii="Arial" w:hAnsi="Arial" w:cs="Arial" w:hint="default"/>
        <w:b w:val="0"/>
        <w:color w:val="auto"/>
      </w:rPr>
    </w:lvl>
    <w:lvl w:ilvl="1" w:tplc="04150011">
      <w:start w:val="1"/>
      <w:numFmt w:val="decimal"/>
      <w:lvlText w:val="%2)"/>
      <w:lvlJc w:val="left"/>
      <w:pPr>
        <w:ind w:left="1440"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6" w15:restartNumberingAfterBreak="0">
    <w:nsid w:val="51207091"/>
    <w:multiLevelType w:val="hybridMultilevel"/>
    <w:tmpl w:val="6E228B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51660499"/>
    <w:multiLevelType w:val="hybridMultilevel"/>
    <w:tmpl w:val="433A9E5A"/>
    <w:lvl w:ilvl="0" w:tplc="2034B978">
      <w:start w:val="2"/>
      <w:numFmt w:val="decimal"/>
      <w:lvlText w:val="%1."/>
      <w:lvlJc w:val="left"/>
      <w:pPr>
        <w:tabs>
          <w:tab w:val="num" w:pos="1440"/>
        </w:tabs>
        <w:ind w:left="144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043CF"/>
    <w:multiLevelType w:val="hybridMultilevel"/>
    <w:tmpl w:val="910E5BAE"/>
    <w:lvl w:ilvl="0" w:tplc="2E2E225A">
      <w:start w:val="4"/>
      <w:numFmt w:val="lowerLetter"/>
      <w:lvlText w:val="%1)"/>
      <w:lvlJc w:val="left"/>
      <w:pPr>
        <w:ind w:left="1440" w:hanging="360"/>
      </w:pPr>
      <w:rPr>
        <w:rFonts w:hint="default"/>
        <w:b w:val="0"/>
        <w:bCs/>
      </w:rPr>
    </w:lvl>
    <w:lvl w:ilvl="1" w:tplc="CED42258">
      <w:start w:val="1"/>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4F27FCE"/>
    <w:multiLevelType w:val="multilevel"/>
    <w:tmpl w:val="18E45156"/>
    <w:lvl w:ilvl="0">
      <w:start w:val="1"/>
      <w:numFmt w:val="decimal"/>
      <w:lvlText w:val="%1."/>
      <w:lvlJc w:val="left"/>
      <w:pPr>
        <w:tabs>
          <w:tab w:val="num" w:pos="720"/>
        </w:tabs>
        <w:ind w:left="720" w:hanging="360"/>
      </w:pPr>
      <w:rPr>
        <w:position w:val="0"/>
        <w:sz w:val="24"/>
        <w:szCs w:val="24"/>
        <w:vertAlign w:val="baseline"/>
      </w:rPr>
    </w:lvl>
    <w:lvl w:ilvl="1">
      <w:start w:val="1"/>
      <w:numFmt w:val="decimal"/>
      <w:lvlText w:val="%2."/>
      <w:lvlJc w:val="left"/>
      <w:pPr>
        <w:tabs>
          <w:tab w:val="num" w:pos="1080"/>
        </w:tabs>
        <w:ind w:left="1080" w:hanging="360"/>
      </w:pPr>
      <w:rPr>
        <w:position w:val="0"/>
        <w:sz w:val="24"/>
        <w:szCs w:val="24"/>
        <w:vertAlign w:val="baseline"/>
      </w:rPr>
    </w:lvl>
    <w:lvl w:ilvl="2">
      <w:start w:val="1"/>
      <w:numFmt w:val="decimal"/>
      <w:lvlText w:val="%3."/>
      <w:lvlJc w:val="left"/>
      <w:pPr>
        <w:tabs>
          <w:tab w:val="num" w:pos="1440"/>
        </w:tabs>
        <w:ind w:left="1440" w:hanging="360"/>
      </w:pPr>
      <w:rPr>
        <w:b w:val="0"/>
        <w:position w:val="0"/>
        <w:sz w:val="22"/>
        <w:szCs w:val="22"/>
        <w:vertAlign w:val="baseline"/>
      </w:rPr>
    </w:lvl>
    <w:lvl w:ilvl="3">
      <w:start w:val="1"/>
      <w:numFmt w:val="decimal"/>
      <w:lvlText w:val="%4."/>
      <w:lvlJc w:val="left"/>
      <w:pPr>
        <w:tabs>
          <w:tab w:val="num" w:pos="1800"/>
        </w:tabs>
        <w:ind w:left="1800" w:hanging="360"/>
      </w:pPr>
      <w:rPr>
        <w:position w:val="0"/>
        <w:sz w:val="24"/>
        <w:szCs w:val="24"/>
        <w:vertAlign w:val="baseline"/>
      </w:rPr>
    </w:lvl>
    <w:lvl w:ilvl="4">
      <w:start w:val="1"/>
      <w:numFmt w:val="decimal"/>
      <w:lvlText w:val="%5."/>
      <w:lvlJc w:val="left"/>
      <w:pPr>
        <w:tabs>
          <w:tab w:val="num" w:pos="2160"/>
        </w:tabs>
        <w:ind w:left="2160" w:hanging="360"/>
      </w:pPr>
      <w:rPr>
        <w:position w:val="0"/>
        <w:sz w:val="24"/>
        <w:szCs w:val="24"/>
        <w:vertAlign w:val="baseline"/>
      </w:rPr>
    </w:lvl>
    <w:lvl w:ilvl="5">
      <w:start w:val="1"/>
      <w:numFmt w:val="decimal"/>
      <w:lvlText w:val="%6."/>
      <w:lvlJc w:val="left"/>
      <w:pPr>
        <w:tabs>
          <w:tab w:val="num" w:pos="2520"/>
        </w:tabs>
        <w:ind w:left="2520" w:hanging="360"/>
      </w:pPr>
      <w:rPr>
        <w:position w:val="0"/>
        <w:sz w:val="24"/>
        <w:szCs w:val="24"/>
        <w:vertAlign w:val="baseline"/>
      </w:rPr>
    </w:lvl>
    <w:lvl w:ilvl="6">
      <w:start w:val="1"/>
      <w:numFmt w:val="decimal"/>
      <w:lvlText w:val="%7."/>
      <w:lvlJc w:val="left"/>
      <w:pPr>
        <w:tabs>
          <w:tab w:val="num" w:pos="2880"/>
        </w:tabs>
        <w:ind w:left="2880" w:hanging="360"/>
      </w:pPr>
      <w:rPr>
        <w:position w:val="0"/>
        <w:sz w:val="24"/>
        <w:szCs w:val="24"/>
        <w:vertAlign w:val="baseline"/>
      </w:rPr>
    </w:lvl>
    <w:lvl w:ilvl="7">
      <w:start w:val="1"/>
      <w:numFmt w:val="decimal"/>
      <w:lvlText w:val="%8."/>
      <w:lvlJc w:val="left"/>
      <w:pPr>
        <w:tabs>
          <w:tab w:val="num" w:pos="3240"/>
        </w:tabs>
        <w:ind w:left="3240" w:hanging="360"/>
      </w:pPr>
      <w:rPr>
        <w:position w:val="0"/>
        <w:sz w:val="24"/>
        <w:szCs w:val="24"/>
        <w:vertAlign w:val="baseline"/>
      </w:rPr>
    </w:lvl>
    <w:lvl w:ilvl="8">
      <w:start w:val="1"/>
      <w:numFmt w:val="decimal"/>
      <w:lvlText w:val="%9."/>
      <w:lvlJc w:val="left"/>
      <w:pPr>
        <w:tabs>
          <w:tab w:val="num" w:pos="3600"/>
        </w:tabs>
        <w:ind w:left="3600" w:hanging="360"/>
      </w:pPr>
      <w:rPr>
        <w:position w:val="0"/>
        <w:sz w:val="24"/>
        <w:szCs w:val="24"/>
        <w:vertAlign w:val="baseline"/>
      </w:rPr>
    </w:lvl>
  </w:abstractNum>
  <w:abstractNum w:abstractNumId="50" w15:restartNumberingAfterBreak="0">
    <w:nsid w:val="5FB43EBC"/>
    <w:multiLevelType w:val="hybridMultilevel"/>
    <w:tmpl w:val="DDFE0A44"/>
    <w:lvl w:ilvl="0" w:tplc="3A58AF20">
      <w:start w:val="1"/>
      <w:numFmt w:val="lowerLetter"/>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60902C65"/>
    <w:multiLevelType w:val="hybridMultilevel"/>
    <w:tmpl w:val="D32AAD5A"/>
    <w:lvl w:ilvl="0" w:tplc="B76E8E98">
      <w:start w:val="15"/>
      <w:numFmt w:val="lowerLetter"/>
      <w:lvlText w:val="%1)"/>
      <w:lvlJc w:val="left"/>
      <w:pPr>
        <w:ind w:left="1440" w:hanging="360"/>
      </w:pPr>
      <w:rPr>
        <w:rFonts w:hint="default"/>
      </w:rPr>
    </w:lvl>
    <w:lvl w:ilvl="1" w:tplc="CED42258">
      <w:start w:val="1"/>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096325B"/>
    <w:multiLevelType w:val="hybridMultilevel"/>
    <w:tmpl w:val="6374D0D2"/>
    <w:lvl w:ilvl="0" w:tplc="8E6E7C6E">
      <w:start w:val="1"/>
      <w:numFmt w:val="lowerLetter"/>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624B2029"/>
    <w:multiLevelType w:val="hybridMultilevel"/>
    <w:tmpl w:val="512A1FCA"/>
    <w:lvl w:ilvl="0" w:tplc="04150019">
      <w:start w:val="1"/>
      <w:numFmt w:val="lowerLetter"/>
      <w:lvlText w:val="%1."/>
      <w:lvlJc w:val="left"/>
      <w:pPr>
        <w:ind w:left="1566" w:hanging="360"/>
      </w:pPr>
    </w:lvl>
    <w:lvl w:ilvl="1" w:tplc="04150019">
      <w:start w:val="1"/>
      <w:numFmt w:val="lowerLetter"/>
      <w:lvlText w:val="%2."/>
      <w:lvlJc w:val="left"/>
      <w:pPr>
        <w:ind w:left="2286" w:hanging="360"/>
      </w:pPr>
    </w:lvl>
    <w:lvl w:ilvl="2" w:tplc="D9D0836E">
      <w:start w:val="1"/>
      <w:numFmt w:val="decimal"/>
      <w:lvlText w:val="%3."/>
      <w:lvlJc w:val="right"/>
      <w:pPr>
        <w:ind w:left="180" w:hanging="180"/>
      </w:pPr>
      <w:rPr>
        <w:rFonts w:ascii="Garamond" w:eastAsia="Calibri" w:hAnsi="Garamond" w:cs="Times New Roman" w:hint="default"/>
      </w:rPr>
    </w:lvl>
    <w:lvl w:ilvl="3" w:tplc="0415000F">
      <w:start w:val="1"/>
      <w:numFmt w:val="decimal"/>
      <w:lvlText w:val="%4."/>
      <w:lvlJc w:val="left"/>
      <w:pPr>
        <w:ind w:left="3726" w:hanging="360"/>
      </w:pPr>
    </w:lvl>
    <w:lvl w:ilvl="4" w:tplc="04150019">
      <w:start w:val="1"/>
      <w:numFmt w:val="lowerLetter"/>
      <w:lvlText w:val="%5."/>
      <w:lvlJc w:val="left"/>
      <w:pPr>
        <w:ind w:left="4446" w:hanging="360"/>
      </w:pPr>
    </w:lvl>
    <w:lvl w:ilvl="5" w:tplc="0415001B">
      <w:start w:val="1"/>
      <w:numFmt w:val="lowerRoman"/>
      <w:lvlText w:val="%6."/>
      <w:lvlJc w:val="right"/>
      <w:pPr>
        <w:ind w:left="5166" w:hanging="180"/>
      </w:pPr>
    </w:lvl>
    <w:lvl w:ilvl="6" w:tplc="0415000F">
      <w:start w:val="1"/>
      <w:numFmt w:val="decimal"/>
      <w:lvlText w:val="%7."/>
      <w:lvlJc w:val="left"/>
      <w:pPr>
        <w:ind w:left="5886" w:hanging="360"/>
      </w:pPr>
    </w:lvl>
    <w:lvl w:ilvl="7" w:tplc="04150019">
      <w:start w:val="1"/>
      <w:numFmt w:val="lowerLetter"/>
      <w:lvlText w:val="%8."/>
      <w:lvlJc w:val="left"/>
      <w:pPr>
        <w:ind w:left="6606" w:hanging="360"/>
      </w:pPr>
    </w:lvl>
    <w:lvl w:ilvl="8" w:tplc="0415001B">
      <w:start w:val="1"/>
      <w:numFmt w:val="lowerRoman"/>
      <w:lvlText w:val="%9."/>
      <w:lvlJc w:val="right"/>
      <w:pPr>
        <w:ind w:left="7326" w:hanging="180"/>
      </w:pPr>
    </w:lvl>
  </w:abstractNum>
  <w:abstractNum w:abstractNumId="54" w15:restartNumberingAfterBreak="0">
    <w:nsid w:val="63575A0B"/>
    <w:multiLevelType w:val="hybridMultilevel"/>
    <w:tmpl w:val="537C4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41A7F08"/>
    <w:multiLevelType w:val="multilevel"/>
    <w:tmpl w:val="39A84AC8"/>
    <w:name w:val="WW8Num62"/>
    <w:lvl w:ilvl="0">
      <w:start w:val="2"/>
      <w:numFmt w:val="bullet"/>
      <w:lvlText w:val=""/>
      <w:lvlJc w:val="left"/>
      <w:pPr>
        <w:tabs>
          <w:tab w:val="num" w:pos="708"/>
        </w:tabs>
        <w:ind w:left="1619" w:hanging="360"/>
      </w:pPr>
      <w:rPr>
        <w:rFonts w:ascii="Symbol" w:hAnsi="Symbol" w:cs="Times New Roman" w:hint="default"/>
        <w:b/>
        <w:bCs/>
        <w:sz w:val="22"/>
        <w:szCs w:val="22"/>
      </w:rPr>
    </w:lvl>
    <w:lvl w:ilvl="1">
      <w:start w:val="1"/>
      <w:numFmt w:val="decimal"/>
      <w:lvlText w:val="%2."/>
      <w:lvlJc w:val="left"/>
      <w:pPr>
        <w:tabs>
          <w:tab w:val="num" w:pos="1080"/>
        </w:tabs>
        <w:ind w:left="1080" w:hanging="360"/>
      </w:pPr>
      <w:rPr>
        <w:rFonts w:ascii="Arial" w:hAnsi="Arial" w:cs="Arial" w:hint="default"/>
        <w:b w:val="0"/>
        <w:bCs/>
        <w:smallCaps/>
        <w:kern w:val="2"/>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6" w15:restartNumberingAfterBreak="0">
    <w:nsid w:val="64CC351B"/>
    <w:multiLevelType w:val="hybridMultilevel"/>
    <w:tmpl w:val="5C4EAAA6"/>
    <w:lvl w:ilvl="0" w:tplc="0C64D00A">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5B17DFB"/>
    <w:multiLevelType w:val="hybridMultilevel"/>
    <w:tmpl w:val="AEEACC3E"/>
    <w:lvl w:ilvl="0" w:tplc="27A8AC84">
      <w:start w:val="9"/>
      <w:numFmt w:val="decimal"/>
      <w:lvlText w:val="%1."/>
      <w:lvlJc w:val="left"/>
      <w:pPr>
        <w:ind w:left="30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9A068E6"/>
    <w:multiLevelType w:val="hybridMultilevel"/>
    <w:tmpl w:val="1CC4CAEA"/>
    <w:lvl w:ilvl="0" w:tplc="0415000F">
      <w:start w:val="1"/>
      <w:numFmt w:val="decimal"/>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59" w15:restartNumberingAfterBreak="0">
    <w:nsid w:val="6A2F5216"/>
    <w:multiLevelType w:val="hybridMultilevel"/>
    <w:tmpl w:val="45505D8C"/>
    <w:lvl w:ilvl="0" w:tplc="D9F08FCA">
      <w:start w:val="7"/>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F9E4A11"/>
    <w:multiLevelType w:val="hybridMultilevel"/>
    <w:tmpl w:val="FF7A78BC"/>
    <w:lvl w:ilvl="0" w:tplc="CED42258">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24C30F0"/>
    <w:multiLevelType w:val="hybridMultilevel"/>
    <w:tmpl w:val="4B0EC052"/>
    <w:lvl w:ilvl="0" w:tplc="186082D6">
      <w:start w:val="1"/>
      <w:numFmt w:val="decimal"/>
      <w:lvlText w:val="%1."/>
      <w:lvlJc w:val="left"/>
      <w:pPr>
        <w:ind w:left="2880" w:hanging="360"/>
      </w:pPr>
      <w:rPr>
        <w:rFonts w:hint="default"/>
        <w:b w:val="0"/>
        <w:bCs/>
      </w:rPr>
    </w:lvl>
    <w:lvl w:ilvl="1" w:tplc="8CDA1FF6">
      <w:start w:val="1"/>
      <w:numFmt w:val="lowerLetter"/>
      <w:lvlText w:val="%2)"/>
      <w:lvlJc w:val="left"/>
      <w:pPr>
        <w:ind w:left="1440" w:hanging="360"/>
      </w:pPr>
      <w:rPr>
        <w:b w:val="0"/>
        <w:bCs/>
      </w:rPr>
    </w:lvl>
    <w:lvl w:ilvl="2" w:tplc="CED42258">
      <w:start w:val="1"/>
      <w:numFmt w:val="bullet"/>
      <w:lvlText w:val="-"/>
      <w:lvlJc w:val="left"/>
      <w:pPr>
        <w:ind w:left="2160" w:hanging="18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8BD4948"/>
    <w:multiLevelType w:val="hybridMultilevel"/>
    <w:tmpl w:val="0F1AC35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0F">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3" w15:restartNumberingAfterBreak="0">
    <w:nsid w:val="78D310BD"/>
    <w:multiLevelType w:val="hybridMultilevel"/>
    <w:tmpl w:val="94AC2CA6"/>
    <w:lvl w:ilvl="0" w:tplc="04150011">
      <w:start w:val="1"/>
      <w:numFmt w:val="decimal"/>
      <w:lvlText w:val="%1)"/>
      <w:lvlJc w:val="left"/>
      <w:pPr>
        <w:ind w:left="150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4" w15:restartNumberingAfterBreak="0">
    <w:nsid w:val="79684D36"/>
    <w:multiLevelType w:val="hybridMultilevel"/>
    <w:tmpl w:val="3716C67E"/>
    <w:lvl w:ilvl="0" w:tplc="69B84576">
      <w:start w:val="1"/>
      <w:numFmt w:val="decimal"/>
      <w:lvlText w:val="%1."/>
      <w:lvlJc w:val="left"/>
      <w:pPr>
        <w:ind w:left="786" w:hanging="360"/>
      </w:pPr>
      <w:rPr>
        <w:b w:val="0"/>
        <w:bCs/>
      </w:rPr>
    </w:lvl>
    <w:lvl w:ilvl="1" w:tplc="04150019">
      <w:start w:val="1"/>
      <w:numFmt w:val="lowerLetter"/>
      <w:lvlText w:val="%2."/>
      <w:lvlJc w:val="left"/>
      <w:pPr>
        <w:ind w:left="1440" w:hanging="360"/>
      </w:pPr>
    </w:lvl>
    <w:lvl w:ilvl="2" w:tplc="FB72DF9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99631FC"/>
    <w:multiLevelType w:val="hybridMultilevel"/>
    <w:tmpl w:val="5282946E"/>
    <w:lvl w:ilvl="0" w:tplc="6E86A4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64880690">
    <w:abstractNumId w:val="3"/>
  </w:num>
  <w:num w:numId="2" w16cid:durableId="116267090">
    <w:abstractNumId w:val="25"/>
  </w:num>
  <w:num w:numId="3" w16cid:durableId="1326473719">
    <w:abstractNumId w:val="58"/>
  </w:num>
  <w:num w:numId="4" w16cid:durableId="939681809">
    <w:abstractNumId w:val="2"/>
  </w:num>
  <w:num w:numId="5" w16cid:durableId="710301052">
    <w:abstractNumId w:val="59"/>
  </w:num>
  <w:num w:numId="6" w16cid:durableId="1438134153">
    <w:abstractNumId w:val="27"/>
  </w:num>
  <w:num w:numId="7" w16cid:durableId="1822387546">
    <w:abstractNumId w:val="61"/>
  </w:num>
  <w:num w:numId="8" w16cid:durableId="1704788348">
    <w:abstractNumId w:val="48"/>
  </w:num>
  <w:num w:numId="9" w16cid:durableId="1263034396">
    <w:abstractNumId w:val="51"/>
  </w:num>
  <w:num w:numId="10" w16cid:durableId="1907371966">
    <w:abstractNumId w:val="14"/>
  </w:num>
  <w:num w:numId="11" w16cid:durableId="338124948">
    <w:abstractNumId w:val="52"/>
  </w:num>
  <w:num w:numId="12" w16cid:durableId="915283152">
    <w:abstractNumId w:val="32"/>
  </w:num>
  <w:num w:numId="13" w16cid:durableId="1655641385">
    <w:abstractNumId w:val="50"/>
  </w:num>
  <w:num w:numId="14" w16cid:durableId="1947809583">
    <w:abstractNumId w:val="42"/>
  </w:num>
  <w:num w:numId="15" w16cid:durableId="836115679">
    <w:abstractNumId w:val="64"/>
  </w:num>
  <w:num w:numId="16" w16cid:durableId="1389067112">
    <w:abstractNumId w:val="15"/>
  </w:num>
  <w:num w:numId="17" w16cid:durableId="1344431075">
    <w:abstractNumId w:val="56"/>
  </w:num>
  <w:num w:numId="18" w16cid:durableId="1110009532">
    <w:abstractNumId w:val="16"/>
  </w:num>
  <w:num w:numId="19" w16cid:durableId="1775396426">
    <w:abstractNumId w:val="46"/>
  </w:num>
  <w:num w:numId="20" w16cid:durableId="1748965746">
    <w:abstractNumId w:val="54"/>
  </w:num>
  <w:num w:numId="21" w16cid:durableId="1051342153">
    <w:abstractNumId w:val="60"/>
  </w:num>
  <w:num w:numId="22" w16cid:durableId="1383598164">
    <w:abstractNumId w:val="55"/>
  </w:num>
  <w:num w:numId="23" w16cid:durableId="1612544193">
    <w:abstractNumId w:val="62"/>
  </w:num>
  <w:num w:numId="24" w16cid:durableId="119689836">
    <w:abstractNumId w:val="0"/>
  </w:num>
  <w:num w:numId="25" w16cid:durableId="1344285774">
    <w:abstractNumId w:val="1"/>
  </w:num>
  <w:num w:numId="26" w16cid:durableId="539560398">
    <w:abstractNumId w:val="44"/>
  </w:num>
  <w:num w:numId="27" w16cid:durableId="1755081741">
    <w:abstractNumId w:val="7"/>
  </w:num>
  <w:num w:numId="28" w16cid:durableId="493494615">
    <w:abstractNumId w:val="38"/>
  </w:num>
  <w:num w:numId="29" w16cid:durableId="1631743975">
    <w:abstractNumId w:val="40"/>
  </w:num>
  <w:num w:numId="30" w16cid:durableId="1203444620">
    <w:abstractNumId w:val="65"/>
  </w:num>
  <w:num w:numId="31" w16cid:durableId="92241147">
    <w:abstractNumId w:val="24"/>
  </w:num>
  <w:num w:numId="32" w16cid:durableId="1491024342">
    <w:abstractNumId w:val="57"/>
  </w:num>
  <w:num w:numId="33" w16cid:durableId="1292521744">
    <w:abstractNumId w:val="31"/>
  </w:num>
  <w:num w:numId="34" w16cid:durableId="415590290">
    <w:abstractNumId w:val="23"/>
  </w:num>
  <w:num w:numId="35" w16cid:durableId="1738700443">
    <w:abstractNumId w:val="26"/>
  </w:num>
  <w:num w:numId="36" w16cid:durableId="592669225">
    <w:abstractNumId w:val="19"/>
  </w:num>
  <w:num w:numId="37" w16cid:durableId="638417310">
    <w:abstractNumId w:val="35"/>
  </w:num>
  <w:num w:numId="38" w16cid:durableId="1406295145">
    <w:abstractNumId w:val="49"/>
  </w:num>
  <w:num w:numId="39" w16cid:durableId="432869002">
    <w:abstractNumId w:val="4"/>
  </w:num>
  <w:num w:numId="40" w16cid:durableId="1003554012">
    <w:abstractNumId w:val="6"/>
  </w:num>
  <w:num w:numId="41" w16cid:durableId="1902208266">
    <w:abstractNumId w:val="12"/>
  </w:num>
  <w:num w:numId="42" w16cid:durableId="1440637792">
    <w:abstractNumId w:val="37"/>
  </w:num>
  <w:num w:numId="43" w16cid:durableId="939531352">
    <w:abstractNumId w:val="20"/>
  </w:num>
  <w:num w:numId="44" w16cid:durableId="220991370">
    <w:abstractNumId w:val="5"/>
  </w:num>
  <w:num w:numId="45" w16cid:durableId="52822678">
    <w:abstractNumId w:val="45"/>
  </w:num>
  <w:num w:numId="46" w16cid:durableId="1626547036">
    <w:abstractNumId w:val="63"/>
  </w:num>
  <w:num w:numId="47" w16cid:durableId="19434103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86736695">
    <w:abstractNumId w:val="41"/>
  </w:num>
  <w:num w:numId="49" w16cid:durableId="198399403">
    <w:abstractNumId w:val="22"/>
  </w:num>
  <w:num w:numId="50" w16cid:durableId="1937712473">
    <w:abstractNumId w:val="36"/>
  </w:num>
  <w:num w:numId="51" w16cid:durableId="24727238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0368209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166819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404834">
    <w:abstractNumId w:val="17"/>
  </w:num>
  <w:num w:numId="55" w16cid:durableId="49693899">
    <w:abstractNumId w:val="33"/>
  </w:num>
  <w:num w:numId="56" w16cid:durableId="208028739">
    <w:abstractNumId w:val="30"/>
  </w:num>
  <w:num w:numId="57" w16cid:durableId="82922504">
    <w:abstractNumId w:val="11"/>
  </w:num>
  <w:num w:numId="58" w16cid:durableId="162429700">
    <w:abstractNumId w:val="13"/>
  </w:num>
  <w:num w:numId="59" w16cid:durableId="780614781">
    <w:abstractNumId w:val="34"/>
  </w:num>
  <w:num w:numId="60" w16cid:durableId="1363090312">
    <w:abstractNumId w:val="21"/>
  </w:num>
  <w:num w:numId="61" w16cid:durableId="2028828297">
    <w:abstractNumId w:val="47"/>
  </w:num>
  <w:num w:numId="62" w16cid:durableId="850682032">
    <w:abstractNumId w:val="18"/>
  </w:num>
  <w:num w:numId="63" w16cid:durableId="2081324164">
    <w:abstractNumId w:val="2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0A5"/>
    <w:rsid w:val="00014867"/>
    <w:rsid w:val="000170DE"/>
    <w:rsid w:val="00033321"/>
    <w:rsid w:val="0003339E"/>
    <w:rsid w:val="00045A6F"/>
    <w:rsid w:val="00052B9E"/>
    <w:rsid w:val="00076D0B"/>
    <w:rsid w:val="00084049"/>
    <w:rsid w:val="0009200A"/>
    <w:rsid w:val="000B4DA8"/>
    <w:rsid w:val="000C4BE9"/>
    <w:rsid w:val="000F0D78"/>
    <w:rsid w:val="000F557F"/>
    <w:rsid w:val="001155FA"/>
    <w:rsid w:val="00164FC4"/>
    <w:rsid w:val="001800ED"/>
    <w:rsid w:val="00182E50"/>
    <w:rsid w:val="00184C45"/>
    <w:rsid w:val="001A22F7"/>
    <w:rsid w:val="001A2B16"/>
    <w:rsid w:val="001C2263"/>
    <w:rsid w:val="00210882"/>
    <w:rsid w:val="00215D51"/>
    <w:rsid w:val="00226A9B"/>
    <w:rsid w:val="00231B83"/>
    <w:rsid w:val="00235B2D"/>
    <w:rsid w:val="00235F61"/>
    <w:rsid w:val="00255735"/>
    <w:rsid w:val="00266B04"/>
    <w:rsid w:val="002811D0"/>
    <w:rsid w:val="00293153"/>
    <w:rsid w:val="002B2132"/>
    <w:rsid w:val="003546F9"/>
    <w:rsid w:val="00355311"/>
    <w:rsid w:val="00365327"/>
    <w:rsid w:val="0036795F"/>
    <w:rsid w:val="00371CBD"/>
    <w:rsid w:val="0037674E"/>
    <w:rsid w:val="0039159A"/>
    <w:rsid w:val="0039210A"/>
    <w:rsid w:val="003A5B5F"/>
    <w:rsid w:val="003B2D38"/>
    <w:rsid w:val="003C561B"/>
    <w:rsid w:val="003D54B0"/>
    <w:rsid w:val="003E5E73"/>
    <w:rsid w:val="003E5EFD"/>
    <w:rsid w:val="003F747E"/>
    <w:rsid w:val="004126A2"/>
    <w:rsid w:val="0042167A"/>
    <w:rsid w:val="00425BF8"/>
    <w:rsid w:val="004349E3"/>
    <w:rsid w:val="004554BD"/>
    <w:rsid w:val="00463ABD"/>
    <w:rsid w:val="00480896"/>
    <w:rsid w:val="004A624A"/>
    <w:rsid w:val="004B35F3"/>
    <w:rsid w:val="004D3B6B"/>
    <w:rsid w:val="005068A7"/>
    <w:rsid w:val="0051194A"/>
    <w:rsid w:val="00530600"/>
    <w:rsid w:val="00530E7A"/>
    <w:rsid w:val="0055457F"/>
    <w:rsid w:val="0057745C"/>
    <w:rsid w:val="00587BA0"/>
    <w:rsid w:val="005F3700"/>
    <w:rsid w:val="00614795"/>
    <w:rsid w:val="00623800"/>
    <w:rsid w:val="00627274"/>
    <w:rsid w:val="00637AAD"/>
    <w:rsid w:val="00641AE9"/>
    <w:rsid w:val="00690B30"/>
    <w:rsid w:val="006A1D7E"/>
    <w:rsid w:val="006B60A5"/>
    <w:rsid w:val="006B6AC9"/>
    <w:rsid w:val="007245AE"/>
    <w:rsid w:val="00784A40"/>
    <w:rsid w:val="007A6117"/>
    <w:rsid w:val="007B77B3"/>
    <w:rsid w:val="00836EAD"/>
    <w:rsid w:val="00850132"/>
    <w:rsid w:val="00865F30"/>
    <w:rsid w:val="00887B37"/>
    <w:rsid w:val="008975FF"/>
    <w:rsid w:val="008A28F7"/>
    <w:rsid w:val="008B07F4"/>
    <w:rsid w:val="008B129B"/>
    <w:rsid w:val="008F0FFD"/>
    <w:rsid w:val="00902C5D"/>
    <w:rsid w:val="00926FFA"/>
    <w:rsid w:val="00943896"/>
    <w:rsid w:val="00961766"/>
    <w:rsid w:val="00972D93"/>
    <w:rsid w:val="00976026"/>
    <w:rsid w:val="009A30E9"/>
    <w:rsid w:val="009F1B61"/>
    <w:rsid w:val="00A20C8A"/>
    <w:rsid w:val="00A227D9"/>
    <w:rsid w:val="00A30C15"/>
    <w:rsid w:val="00AE5D30"/>
    <w:rsid w:val="00AE6935"/>
    <w:rsid w:val="00AF0E41"/>
    <w:rsid w:val="00AF63E4"/>
    <w:rsid w:val="00AF790A"/>
    <w:rsid w:val="00B419D7"/>
    <w:rsid w:val="00BF137C"/>
    <w:rsid w:val="00C13C5F"/>
    <w:rsid w:val="00C279C9"/>
    <w:rsid w:val="00C636F0"/>
    <w:rsid w:val="00C67C87"/>
    <w:rsid w:val="00C73025"/>
    <w:rsid w:val="00C81425"/>
    <w:rsid w:val="00C96462"/>
    <w:rsid w:val="00CA4CAD"/>
    <w:rsid w:val="00CC5AE2"/>
    <w:rsid w:val="00CE0922"/>
    <w:rsid w:val="00CE2C4D"/>
    <w:rsid w:val="00CF02BF"/>
    <w:rsid w:val="00CF6765"/>
    <w:rsid w:val="00D27E32"/>
    <w:rsid w:val="00D320B3"/>
    <w:rsid w:val="00D34C86"/>
    <w:rsid w:val="00D46A1B"/>
    <w:rsid w:val="00D51CF0"/>
    <w:rsid w:val="00D642A8"/>
    <w:rsid w:val="00D77BB7"/>
    <w:rsid w:val="00DA229E"/>
    <w:rsid w:val="00DB44A0"/>
    <w:rsid w:val="00DD0CE2"/>
    <w:rsid w:val="00DE0B80"/>
    <w:rsid w:val="00DE5313"/>
    <w:rsid w:val="00E26F21"/>
    <w:rsid w:val="00E3260F"/>
    <w:rsid w:val="00E34DB7"/>
    <w:rsid w:val="00E36627"/>
    <w:rsid w:val="00E6165B"/>
    <w:rsid w:val="00E90DA5"/>
    <w:rsid w:val="00E96C44"/>
    <w:rsid w:val="00EC071A"/>
    <w:rsid w:val="00EE0052"/>
    <w:rsid w:val="00EE222B"/>
    <w:rsid w:val="00EF2986"/>
    <w:rsid w:val="00F02021"/>
    <w:rsid w:val="00F24228"/>
    <w:rsid w:val="00F329A0"/>
    <w:rsid w:val="00F34975"/>
    <w:rsid w:val="00F72CB6"/>
    <w:rsid w:val="00FB7D46"/>
    <w:rsid w:val="00FC4845"/>
    <w:rsid w:val="00FC6583"/>
    <w:rsid w:val="00FE444B"/>
    <w:rsid w:val="00FE49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6833AE0"/>
  <w15:docId w15:val="{2CC42716-96E8-42CB-97DA-C42D17C1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6B60A5"/>
    <w:pPr>
      <w:widowControl w:val="0"/>
      <w:suppressAutoHyphens/>
      <w:spacing w:after="0" w:line="288" w:lineRule="auto"/>
    </w:pPr>
    <w:rPr>
      <w:rFonts w:ascii="Times New Roman" w:eastAsia="Times New Roman" w:hAnsi="Times New Roman" w:cs="Times New Roman"/>
      <w:bCs/>
      <w:color w:val="000000"/>
      <w:kern w:val="2"/>
      <w:lang w:eastAsia="zh-CN"/>
    </w:rPr>
  </w:style>
  <w:style w:type="paragraph" w:styleId="Nagwek1">
    <w:name w:val="heading 1"/>
    <w:basedOn w:val="Normalny"/>
    <w:next w:val="Tekstpodstawowy"/>
    <w:link w:val="Nagwek1Znak"/>
    <w:qFormat/>
    <w:rsid w:val="006B60A5"/>
    <w:pPr>
      <w:keepNext/>
      <w:numPr>
        <w:numId w:val="24"/>
      </w:numPr>
      <w:spacing w:before="283" w:after="113"/>
      <w:outlineLvl w:val="0"/>
    </w:pPr>
    <w:rPr>
      <w:b/>
    </w:rPr>
  </w:style>
  <w:style w:type="paragraph" w:styleId="Nagwek2">
    <w:name w:val="heading 2"/>
    <w:basedOn w:val="Tekstpodstawowy"/>
    <w:next w:val="Tekstpodstawowy"/>
    <w:link w:val="Nagwek2Znak"/>
    <w:qFormat/>
    <w:rsid w:val="006B60A5"/>
    <w:pPr>
      <w:outlineLvl w:val="1"/>
    </w:pPr>
    <w:rPr>
      <w:iCs/>
    </w:rPr>
  </w:style>
  <w:style w:type="paragraph" w:styleId="Nagwek3">
    <w:name w:val="heading 3"/>
    <w:basedOn w:val="Tekstpodstawowy"/>
    <w:next w:val="Tekstpodstawowy"/>
    <w:link w:val="Nagwek3Znak"/>
    <w:qFormat/>
    <w:rsid w:val="006B60A5"/>
    <w:pPr>
      <w:numPr>
        <w:numId w:val="25"/>
      </w:numPr>
      <w:outlineLvl w:val="2"/>
    </w:pPr>
  </w:style>
  <w:style w:type="paragraph" w:styleId="Nagwek4">
    <w:name w:val="heading 4"/>
    <w:basedOn w:val="Tekstpodstawowy"/>
    <w:next w:val="Tekstpodstawowy"/>
    <w:link w:val="Nagwek4Znak"/>
    <w:qFormat/>
    <w:rsid w:val="006B60A5"/>
    <w:pPr>
      <w:tabs>
        <w:tab w:val="left" w:pos="0"/>
      </w:tabs>
      <w:outlineLvl w:val="3"/>
    </w:pPr>
  </w:style>
  <w:style w:type="paragraph" w:styleId="Nagwek5">
    <w:name w:val="heading 5"/>
    <w:basedOn w:val="Tekstpodstawowy"/>
    <w:next w:val="Tekstpodstawowy"/>
    <w:link w:val="Nagwek5Znak"/>
    <w:qFormat/>
    <w:rsid w:val="006B60A5"/>
    <w:pPr>
      <w:tabs>
        <w:tab w:val="left" w:pos="0"/>
      </w:tabs>
      <w:outlineLvl w:val="4"/>
    </w:pPr>
  </w:style>
  <w:style w:type="paragraph" w:styleId="Nagwek6">
    <w:name w:val="heading 6"/>
    <w:basedOn w:val="Nagwek"/>
    <w:next w:val="Tekstpodstawowy"/>
    <w:link w:val="Nagwek6Znak"/>
    <w:qFormat/>
    <w:rsid w:val="006B60A5"/>
    <w:pPr>
      <w:tabs>
        <w:tab w:val="left" w:pos="0"/>
      </w:tabs>
      <w:outlineLvl w:val="5"/>
    </w:pPr>
    <w:rPr>
      <w:sz w:val="14"/>
      <w:szCs w:val="18"/>
    </w:rPr>
  </w:style>
  <w:style w:type="paragraph" w:styleId="Nagwek7">
    <w:name w:val="heading 7"/>
    <w:basedOn w:val="Nagwek"/>
    <w:next w:val="Tekstpodstawowy"/>
    <w:link w:val="Nagwek7Znak"/>
    <w:qFormat/>
    <w:rsid w:val="006B60A5"/>
    <w:pPr>
      <w:tabs>
        <w:tab w:val="left" w:pos="0"/>
      </w:tabs>
      <w:outlineLvl w:val="6"/>
    </w:pPr>
    <w:rPr>
      <w:sz w:val="14"/>
      <w:szCs w:val="18"/>
    </w:rPr>
  </w:style>
  <w:style w:type="paragraph" w:styleId="Nagwek8">
    <w:name w:val="heading 8"/>
    <w:basedOn w:val="Nagwek"/>
    <w:next w:val="Tekstpodstawowy"/>
    <w:link w:val="Nagwek8Znak"/>
    <w:qFormat/>
    <w:rsid w:val="006B60A5"/>
    <w:pPr>
      <w:tabs>
        <w:tab w:val="left" w:pos="0"/>
      </w:tabs>
      <w:outlineLvl w:val="7"/>
    </w:pPr>
    <w:rPr>
      <w:sz w:val="14"/>
      <w:szCs w:val="18"/>
    </w:rPr>
  </w:style>
  <w:style w:type="paragraph" w:styleId="Nagwek9">
    <w:name w:val="heading 9"/>
    <w:basedOn w:val="Nagwek"/>
    <w:next w:val="Tekstpodstawowy"/>
    <w:link w:val="Nagwek9Znak"/>
    <w:qFormat/>
    <w:rsid w:val="006B60A5"/>
    <w:pPr>
      <w:tabs>
        <w:tab w:val="left" w:pos="0"/>
      </w:tabs>
      <w:outlineLvl w:val="8"/>
    </w:pPr>
    <w:rPr>
      <w:sz w:val="14"/>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6B60A5"/>
    <w:rPr>
      <w:rFonts w:ascii="Times New Roman" w:eastAsia="Times New Roman" w:hAnsi="Times New Roman" w:cs="Times New Roman"/>
      <w:bCs/>
      <w:color w:val="000000"/>
      <w:kern w:val="2"/>
      <w:lang w:eastAsia="zh-CN"/>
    </w:rPr>
  </w:style>
  <w:style w:type="paragraph" w:styleId="Tekstpodstawowy">
    <w:name w:val="Body Text"/>
    <w:basedOn w:val="Normalny"/>
    <w:link w:val="TekstpodstawowyZnak"/>
    <w:rsid w:val="006B60A5"/>
    <w:pPr>
      <w:spacing w:before="113"/>
      <w:jc w:val="both"/>
    </w:pPr>
  </w:style>
  <w:style w:type="character" w:customStyle="1" w:styleId="TekstpodstawowyZnak">
    <w:name w:val="Tekst podstawowy Znak"/>
    <w:basedOn w:val="Domylnaczcionkaakapitu"/>
    <w:link w:val="Tekstpodstawowy"/>
    <w:rsid w:val="006B60A5"/>
    <w:rPr>
      <w:rFonts w:ascii="Times New Roman" w:eastAsia="Times New Roman" w:hAnsi="Times New Roman" w:cs="Times New Roman"/>
      <w:bCs/>
      <w:color w:val="000000"/>
      <w:kern w:val="2"/>
      <w:lang w:eastAsia="zh-CN"/>
    </w:rPr>
  </w:style>
  <w:style w:type="paragraph" w:styleId="Akapitzlist">
    <w:name w:val="List Paragraph"/>
    <w:aliases w:val="Akapit z listą BS,CW_Lista,Normal,Akapit z listą3,Akapit z listą31,Wypunktowanie,Normal2,L1,Numerowanie,sw tekst,Adresat stanowisko,Kolorowa lista — akcent 11,Bulleted list,lp1,Preambuła,Colorful Shading - Accent 31,Bullet"/>
    <w:basedOn w:val="Normalny"/>
    <w:uiPriority w:val="34"/>
    <w:qFormat/>
    <w:rsid w:val="006B60A5"/>
    <w:pPr>
      <w:ind w:left="708"/>
    </w:pPr>
  </w:style>
  <w:style w:type="paragraph" w:customStyle="1" w:styleId="Listapunktowana21">
    <w:name w:val="Lista punktowana 21"/>
    <w:basedOn w:val="Normalny"/>
    <w:rsid w:val="006B60A5"/>
    <w:pPr>
      <w:autoSpaceDE w:val="0"/>
      <w:spacing w:line="240" w:lineRule="auto"/>
      <w:ind w:left="566" w:hanging="283"/>
    </w:pPr>
  </w:style>
  <w:style w:type="character" w:styleId="Odwoanieprzypisudolnego">
    <w:name w:val="footnote reference"/>
    <w:uiPriority w:val="99"/>
    <w:rsid w:val="006B60A5"/>
    <w:rPr>
      <w:vertAlign w:val="superscript"/>
    </w:rPr>
  </w:style>
  <w:style w:type="paragraph" w:styleId="Tekstprzypisudolnego">
    <w:name w:val="footnote text"/>
    <w:basedOn w:val="Normalny"/>
    <w:link w:val="TekstprzypisudolnegoZnak"/>
    <w:uiPriority w:val="99"/>
    <w:rsid w:val="006B60A5"/>
    <w:rPr>
      <w:sz w:val="20"/>
      <w:szCs w:val="20"/>
    </w:rPr>
  </w:style>
  <w:style w:type="character" w:customStyle="1" w:styleId="TekstprzypisudolnegoZnak">
    <w:name w:val="Tekst przypisu dolnego Znak"/>
    <w:basedOn w:val="Domylnaczcionkaakapitu"/>
    <w:link w:val="Tekstprzypisudolnego"/>
    <w:rsid w:val="006B60A5"/>
    <w:rPr>
      <w:rFonts w:ascii="Times New Roman" w:eastAsia="Times New Roman" w:hAnsi="Times New Roman" w:cs="Times New Roman"/>
      <w:bCs/>
      <w:color w:val="000000"/>
      <w:kern w:val="2"/>
      <w:sz w:val="20"/>
      <w:szCs w:val="20"/>
      <w:lang w:eastAsia="zh-CN"/>
    </w:rPr>
  </w:style>
  <w:style w:type="character" w:customStyle="1" w:styleId="Nagwek1Znak">
    <w:name w:val="Nagłówek 1 Znak"/>
    <w:basedOn w:val="Domylnaczcionkaakapitu"/>
    <w:link w:val="Nagwek1"/>
    <w:rsid w:val="006B60A5"/>
    <w:rPr>
      <w:rFonts w:ascii="Times New Roman" w:eastAsia="Times New Roman" w:hAnsi="Times New Roman" w:cs="Times New Roman"/>
      <w:b/>
      <w:bCs/>
      <w:color w:val="000000"/>
      <w:kern w:val="2"/>
      <w:lang w:eastAsia="zh-CN"/>
    </w:rPr>
  </w:style>
  <w:style w:type="character" w:customStyle="1" w:styleId="Nagwek2Znak">
    <w:name w:val="Nagłówek 2 Znak"/>
    <w:basedOn w:val="Domylnaczcionkaakapitu"/>
    <w:link w:val="Nagwek2"/>
    <w:rsid w:val="006B60A5"/>
    <w:rPr>
      <w:rFonts w:ascii="Times New Roman" w:eastAsia="Times New Roman" w:hAnsi="Times New Roman" w:cs="Times New Roman"/>
      <w:bCs/>
      <w:iCs/>
      <w:color w:val="000000"/>
      <w:kern w:val="2"/>
      <w:lang w:eastAsia="zh-CN"/>
    </w:rPr>
  </w:style>
  <w:style w:type="character" w:customStyle="1" w:styleId="Nagwek3Znak">
    <w:name w:val="Nagłówek 3 Znak"/>
    <w:basedOn w:val="Domylnaczcionkaakapitu"/>
    <w:link w:val="Nagwek3"/>
    <w:rsid w:val="006B60A5"/>
    <w:rPr>
      <w:rFonts w:ascii="Times New Roman" w:eastAsia="Times New Roman" w:hAnsi="Times New Roman" w:cs="Times New Roman"/>
      <w:bCs/>
      <w:color w:val="000000"/>
      <w:kern w:val="2"/>
      <w:lang w:eastAsia="zh-CN"/>
    </w:rPr>
  </w:style>
  <w:style w:type="character" w:customStyle="1" w:styleId="Nagwek5Znak">
    <w:name w:val="Nagłówek 5 Znak"/>
    <w:basedOn w:val="Domylnaczcionkaakapitu"/>
    <w:link w:val="Nagwek5"/>
    <w:rsid w:val="006B60A5"/>
    <w:rPr>
      <w:rFonts w:ascii="Times New Roman" w:eastAsia="Times New Roman" w:hAnsi="Times New Roman" w:cs="Times New Roman"/>
      <w:bCs/>
      <w:color w:val="000000"/>
      <w:kern w:val="2"/>
      <w:lang w:eastAsia="zh-CN"/>
    </w:rPr>
  </w:style>
  <w:style w:type="character" w:customStyle="1" w:styleId="Nagwek6Znak">
    <w:name w:val="Nagłówek 6 Znak"/>
    <w:basedOn w:val="Domylnaczcionkaakapitu"/>
    <w:link w:val="Nagwek6"/>
    <w:rsid w:val="006B60A5"/>
    <w:rPr>
      <w:rFonts w:ascii="Verdana" w:eastAsia="Times New Roman" w:hAnsi="Verdana" w:cs="Verdana"/>
      <w:b/>
      <w:bCs/>
      <w:caps/>
      <w:color w:val="000000"/>
      <w:kern w:val="2"/>
      <w:sz w:val="14"/>
      <w:szCs w:val="18"/>
      <w:lang w:eastAsia="zh-CN"/>
    </w:rPr>
  </w:style>
  <w:style w:type="character" w:customStyle="1" w:styleId="Nagwek7Znak">
    <w:name w:val="Nagłówek 7 Znak"/>
    <w:basedOn w:val="Domylnaczcionkaakapitu"/>
    <w:link w:val="Nagwek7"/>
    <w:rsid w:val="006B60A5"/>
    <w:rPr>
      <w:rFonts w:ascii="Verdana" w:eastAsia="Times New Roman" w:hAnsi="Verdana" w:cs="Verdana"/>
      <w:b/>
      <w:bCs/>
      <w:caps/>
      <w:color w:val="000000"/>
      <w:kern w:val="2"/>
      <w:sz w:val="14"/>
      <w:szCs w:val="18"/>
      <w:lang w:eastAsia="zh-CN"/>
    </w:rPr>
  </w:style>
  <w:style w:type="character" w:customStyle="1" w:styleId="Nagwek8Znak">
    <w:name w:val="Nagłówek 8 Znak"/>
    <w:basedOn w:val="Domylnaczcionkaakapitu"/>
    <w:link w:val="Nagwek8"/>
    <w:rsid w:val="006B60A5"/>
    <w:rPr>
      <w:rFonts w:ascii="Verdana" w:eastAsia="Times New Roman" w:hAnsi="Verdana" w:cs="Verdana"/>
      <w:b/>
      <w:bCs/>
      <w:caps/>
      <w:color w:val="000000"/>
      <w:kern w:val="2"/>
      <w:sz w:val="14"/>
      <w:szCs w:val="18"/>
      <w:lang w:eastAsia="zh-CN"/>
    </w:rPr>
  </w:style>
  <w:style w:type="character" w:customStyle="1" w:styleId="Nagwek9Znak">
    <w:name w:val="Nagłówek 9 Znak"/>
    <w:basedOn w:val="Domylnaczcionkaakapitu"/>
    <w:link w:val="Nagwek9"/>
    <w:rsid w:val="006B60A5"/>
    <w:rPr>
      <w:rFonts w:ascii="Verdana" w:eastAsia="Times New Roman" w:hAnsi="Verdana" w:cs="Verdana"/>
      <w:b/>
      <w:bCs/>
      <w:caps/>
      <w:color w:val="000000"/>
      <w:kern w:val="2"/>
      <w:sz w:val="14"/>
      <w:szCs w:val="18"/>
      <w:lang w:eastAsia="zh-CN"/>
    </w:rPr>
  </w:style>
  <w:style w:type="numbering" w:customStyle="1" w:styleId="Bezlisty1">
    <w:name w:val="Bez listy1"/>
    <w:next w:val="Bezlisty"/>
    <w:uiPriority w:val="99"/>
    <w:semiHidden/>
    <w:unhideWhenUsed/>
    <w:rsid w:val="006B60A5"/>
  </w:style>
  <w:style w:type="character" w:customStyle="1" w:styleId="WW8Num1z0">
    <w:name w:val="WW8Num1z0"/>
    <w:rsid w:val="006B60A5"/>
    <w:rPr>
      <w:rFonts w:ascii="Symbol" w:hAnsi="Symbol" w:cs="OpenSymbol"/>
      <w:color w:val="000000"/>
      <w:sz w:val="22"/>
      <w:szCs w:val="22"/>
      <w:lang w:val="de-DE" w:bidi="ar-SA"/>
    </w:rPr>
  </w:style>
  <w:style w:type="character" w:customStyle="1" w:styleId="WW8Num1z1">
    <w:name w:val="WW8Num1z1"/>
    <w:rsid w:val="006B60A5"/>
  </w:style>
  <w:style w:type="character" w:customStyle="1" w:styleId="WW8Num1z2">
    <w:name w:val="WW8Num1z2"/>
    <w:rsid w:val="006B60A5"/>
  </w:style>
  <w:style w:type="character" w:customStyle="1" w:styleId="WW8Num1z3">
    <w:name w:val="WW8Num1z3"/>
    <w:rsid w:val="006B60A5"/>
  </w:style>
  <w:style w:type="character" w:customStyle="1" w:styleId="WW8Num1z4">
    <w:name w:val="WW8Num1z4"/>
    <w:rsid w:val="006B60A5"/>
  </w:style>
  <w:style w:type="character" w:customStyle="1" w:styleId="WW8Num1z5">
    <w:name w:val="WW8Num1z5"/>
    <w:rsid w:val="006B60A5"/>
  </w:style>
  <w:style w:type="character" w:customStyle="1" w:styleId="WW8Num1z6">
    <w:name w:val="WW8Num1z6"/>
    <w:rsid w:val="006B60A5"/>
  </w:style>
  <w:style w:type="character" w:customStyle="1" w:styleId="WW8Num1z7">
    <w:name w:val="WW8Num1z7"/>
    <w:rsid w:val="006B60A5"/>
  </w:style>
  <w:style w:type="character" w:customStyle="1" w:styleId="WW8Num1z8">
    <w:name w:val="WW8Num1z8"/>
    <w:rsid w:val="006B60A5"/>
  </w:style>
  <w:style w:type="character" w:customStyle="1" w:styleId="WW8Num2z0">
    <w:name w:val="WW8Num2z0"/>
    <w:rsid w:val="006B60A5"/>
    <w:rPr>
      <w:rFonts w:ascii="Symbol" w:hAnsi="Symbol" w:cs="Symbol"/>
    </w:rPr>
  </w:style>
  <w:style w:type="character" w:customStyle="1" w:styleId="WW8Num2z1">
    <w:name w:val="WW8Num2z1"/>
    <w:rsid w:val="006B60A5"/>
  </w:style>
  <w:style w:type="character" w:customStyle="1" w:styleId="WW8Num2z2">
    <w:name w:val="WW8Num2z2"/>
    <w:rsid w:val="006B60A5"/>
  </w:style>
  <w:style w:type="character" w:customStyle="1" w:styleId="WW8Num2z3">
    <w:name w:val="WW8Num2z3"/>
    <w:rsid w:val="006B60A5"/>
  </w:style>
  <w:style w:type="character" w:customStyle="1" w:styleId="WW8Num2z4">
    <w:name w:val="WW8Num2z4"/>
    <w:rsid w:val="006B60A5"/>
  </w:style>
  <w:style w:type="character" w:customStyle="1" w:styleId="WW8Num2z5">
    <w:name w:val="WW8Num2z5"/>
    <w:rsid w:val="006B60A5"/>
  </w:style>
  <w:style w:type="character" w:customStyle="1" w:styleId="WW8Num2z6">
    <w:name w:val="WW8Num2z6"/>
    <w:rsid w:val="006B60A5"/>
  </w:style>
  <w:style w:type="character" w:customStyle="1" w:styleId="WW8Num2z7">
    <w:name w:val="WW8Num2z7"/>
    <w:rsid w:val="006B60A5"/>
  </w:style>
  <w:style w:type="character" w:customStyle="1" w:styleId="WW8Num2z8">
    <w:name w:val="WW8Num2z8"/>
    <w:rsid w:val="006B60A5"/>
  </w:style>
  <w:style w:type="character" w:customStyle="1" w:styleId="WW8Num3z0">
    <w:name w:val="WW8Num3z0"/>
    <w:rsid w:val="006B60A5"/>
    <w:rPr>
      <w:rFonts w:ascii="Symbol" w:hAnsi="Symbol" w:cs="Symbol" w:hint="default"/>
      <w:b w:val="0"/>
      <w:bCs/>
      <w:sz w:val="22"/>
      <w:szCs w:val="22"/>
    </w:rPr>
  </w:style>
  <w:style w:type="character" w:customStyle="1" w:styleId="WW8Num3z1">
    <w:name w:val="WW8Num3z1"/>
    <w:rsid w:val="006B60A5"/>
    <w:rPr>
      <w:rFonts w:cs="Times New Roman"/>
    </w:rPr>
  </w:style>
  <w:style w:type="character" w:customStyle="1" w:styleId="WW8Num4z0">
    <w:name w:val="WW8Num4z0"/>
    <w:rsid w:val="006B60A5"/>
    <w:rPr>
      <w:rFonts w:ascii="Symbol" w:hAnsi="Symbol" w:cs="Symbol"/>
    </w:rPr>
  </w:style>
  <w:style w:type="character" w:customStyle="1" w:styleId="WW8Num4z1">
    <w:name w:val="WW8Num4z1"/>
    <w:rsid w:val="006B60A5"/>
    <w:rPr>
      <w:b w:val="0"/>
      <w:i/>
      <w:iCs/>
      <w:sz w:val="16"/>
      <w:szCs w:val="16"/>
    </w:rPr>
  </w:style>
  <w:style w:type="character" w:customStyle="1" w:styleId="WW8Num4z2">
    <w:name w:val="WW8Num4z2"/>
    <w:rsid w:val="006B60A5"/>
    <w:rPr>
      <w:rFonts w:ascii="Times New Roman" w:hAnsi="Times New Roman" w:cs="Times New Roman"/>
      <w:sz w:val="22"/>
      <w:szCs w:val="22"/>
    </w:rPr>
  </w:style>
  <w:style w:type="character" w:customStyle="1" w:styleId="WW8Num4z3">
    <w:name w:val="WW8Num4z3"/>
    <w:rsid w:val="006B60A5"/>
    <w:rPr>
      <w:b/>
      <w:sz w:val="22"/>
    </w:rPr>
  </w:style>
  <w:style w:type="character" w:customStyle="1" w:styleId="WW8Num4z4">
    <w:name w:val="WW8Num4z4"/>
    <w:rsid w:val="006B60A5"/>
  </w:style>
  <w:style w:type="character" w:customStyle="1" w:styleId="WW8Num4z5">
    <w:name w:val="WW8Num4z5"/>
    <w:rsid w:val="006B60A5"/>
  </w:style>
  <w:style w:type="character" w:customStyle="1" w:styleId="WW8Num4z6">
    <w:name w:val="WW8Num4z6"/>
    <w:rsid w:val="006B60A5"/>
  </w:style>
  <w:style w:type="character" w:customStyle="1" w:styleId="WW8Num4z7">
    <w:name w:val="WW8Num4z7"/>
    <w:rsid w:val="006B60A5"/>
  </w:style>
  <w:style w:type="character" w:customStyle="1" w:styleId="WW8Num4z8">
    <w:name w:val="WW8Num4z8"/>
    <w:rsid w:val="006B60A5"/>
  </w:style>
  <w:style w:type="character" w:customStyle="1" w:styleId="WW8Num5z0">
    <w:name w:val="WW8Num5z0"/>
    <w:rsid w:val="006B60A5"/>
    <w:rPr>
      <w:rFonts w:ascii="Symbol" w:hAnsi="Symbol" w:cs="OpenSymbol"/>
      <w:color w:val="000000"/>
      <w:sz w:val="22"/>
      <w:szCs w:val="22"/>
      <w:lang w:val="de-DE" w:bidi="ar-SA"/>
    </w:rPr>
  </w:style>
  <w:style w:type="character" w:customStyle="1" w:styleId="WW8Num5z1">
    <w:name w:val="WW8Num5z1"/>
    <w:rsid w:val="006B60A5"/>
  </w:style>
  <w:style w:type="character" w:customStyle="1" w:styleId="WW8Num5z2">
    <w:name w:val="WW8Num5z2"/>
    <w:rsid w:val="006B60A5"/>
  </w:style>
  <w:style w:type="character" w:customStyle="1" w:styleId="WW8Num5z3">
    <w:name w:val="WW8Num5z3"/>
    <w:rsid w:val="006B60A5"/>
  </w:style>
  <w:style w:type="character" w:customStyle="1" w:styleId="WW8Num5z4">
    <w:name w:val="WW8Num5z4"/>
    <w:rsid w:val="006B60A5"/>
  </w:style>
  <w:style w:type="character" w:customStyle="1" w:styleId="WW8Num5z5">
    <w:name w:val="WW8Num5z5"/>
    <w:rsid w:val="006B60A5"/>
  </w:style>
  <w:style w:type="character" w:customStyle="1" w:styleId="WW8Num5z6">
    <w:name w:val="WW8Num5z6"/>
    <w:rsid w:val="006B60A5"/>
  </w:style>
  <w:style w:type="character" w:customStyle="1" w:styleId="WW8Num5z7">
    <w:name w:val="WW8Num5z7"/>
    <w:rsid w:val="006B60A5"/>
  </w:style>
  <w:style w:type="character" w:customStyle="1" w:styleId="WW8Num5z8">
    <w:name w:val="WW8Num5z8"/>
    <w:rsid w:val="006B60A5"/>
  </w:style>
  <w:style w:type="character" w:customStyle="1" w:styleId="WW8Num6z0">
    <w:name w:val="WW8Num6z0"/>
    <w:rsid w:val="006B60A5"/>
    <w:rPr>
      <w:rFonts w:ascii="Symbol" w:eastAsia="Tahoma" w:hAnsi="Symbol" w:cs="Times New Roman" w:hint="default"/>
      <w:b/>
      <w:bCs/>
      <w:sz w:val="22"/>
      <w:szCs w:val="22"/>
      <w:lang w:val="de-DE" w:eastAsia="pl-PL"/>
    </w:rPr>
  </w:style>
  <w:style w:type="character" w:customStyle="1" w:styleId="WW8Num6z1">
    <w:name w:val="WW8Num6z1"/>
    <w:rsid w:val="006B60A5"/>
    <w:rPr>
      <w:rFonts w:ascii="Times New Roman" w:hAnsi="Times New Roman" w:cs="Times New Roman" w:hint="default"/>
      <w:b w:val="0"/>
      <w:bCs/>
      <w:smallCaps/>
      <w:kern w:val="2"/>
      <w:sz w:val="22"/>
      <w:szCs w:val="22"/>
      <w:lang w:val="pl" w:eastAsia="pl-PL"/>
    </w:rPr>
  </w:style>
  <w:style w:type="character" w:customStyle="1" w:styleId="WW8Num6z2">
    <w:name w:val="WW8Num6z2"/>
    <w:rsid w:val="006B60A5"/>
    <w:rPr>
      <w:rFonts w:ascii="Times New Roman" w:hAnsi="Times New Roman" w:cs="Times New Roman" w:hint="default"/>
      <w:sz w:val="22"/>
      <w:szCs w:val="22"/>
      <w:lang w:eastAsia="pl-PL"/>
    </w:rPr>
  </w:style>
  <w:style w:type="character" w:customStyle="1" w:styleId="WW8Num6z3">
    <w:name w:val="WW8Num6z3"/>
    <w:rsid w:val="006B60A5"/>
  </w:style>
  <w:style w:type="character" w:customStyle="1" w:styleId="WW8Num6z4">
    <w:name w:val="WW8Num6z4"/>
    <w:rsid w:val="006B60A5"/>
  </w:style>
  <w:style w:type="character" w:customStyle="1" w:styleId="WW8Num6z5">
    <w:name w:val="WW8Num6z5"/>
    <w:rsid w:val="006B60A5"/>
  </w:style>
  <w:style w:type="character" w:customStyle="1" w:styleId="WW8Num6z6">
    <w:name w:val="WW8Num6z6"/>
    <w:rsid w:val="006B60A5"/>
  </w:style>
  <w:style w:type="character" w:customStyle="1" w:styleId="WW8Num6z7">
    <w:name w:val="WW8Num6z7"/>
    <w:rsid w:val="006B60A5"/>
  </w:style>
  <w:style w:type="character" w:customStyle="1" w:styleId="WW8Num6z8">
    <w:name w:val="WW8Num6z8"/>
    <w:rsid w:val="006B60A5"/>
  </w:style>
  <w:style w:type="character" w:customStyle="1" w:styleId="WW8Num7z0">
    <w:name w:val="WW8Num7z0"/>
    <w:rsid w:val="006B60A5"/>
    <w:rPr>
      <w:rFonts w:hint="default"/>
      <w:b/>
      <w:bCs w:val="0"/>
      <w:sz w:val="22"/>
      <w:szCs w:val="22"/>
      <w:lang w:eastAsia="pl-PL"/>
    </w:rPr>
  </w:style>
  <w:style w:type="character" w:customStyle="1" w:styleId="WW8Num7z1">
    <w:name w:val="WW8Num7z1"/>
    <w:rsid w:val="006B60A5"/>
    <w:rPr>
      <w:rFonts w:ascii="Times New Roman" w:hAnsi="Times New Roman" w:cs="Times New Roman"/>
      <w:b/>
      <w:bCs/>
      <w:color w:val="000000"/>
      <w:kern w:val="2"/>
      <w:sz w:val="22"/>
      <w:szCs w:val="22"/>
      <w:lang w:eastAsia="pl-PL"/>
    </w:rPr>
  </w:style>
  <w:style w:type="character" w:customStyle="1" w:styleId="WW8Num7z2">
    <w:name w:val="WW8Num7z2"/>
    <w:rsid w:val="006B60A5"/>
    <w:rPr>
      <w:rFonts w:ascii="Times New Roman" w:hAnsi="Times New Roman" w:cs="Times New Roman"/>
      <w:b/>
      <w:bCs w:val="0"/>
      <w:color w:val="000000"/>
      <w:kern w:val="0"/>
      <w:sz w:val="22"/>
      <w:szCs w:val="22"/>
      <w:lang w:eastAsia="pl-PL"/>
    </w:rPr>
  </w:style>
  <w:style w:type="character" w:customStyle="1" w:styleId="WW8Num7z3">
    <w:name w:val="WW8Num7z3"/>
    <w:rsid w:val="006B60A5"/>
  </w:style>
  <w:style w:type="character" w:customStyle="1" w:styleId="WW8Num7z4">
    <w:name w:val="WW8Num7z4"/>
    <w:rsid w:val="006B60A5"/>
  </w:style>
  <w:style w:type="character" w:customStyle="1" w:styleId="WW8Num7z5">
    <w:name w:val="WW8Num7z5"/>
    <w:rsid w:val="006B60A5"/>
  </w:style>
  <w:style w:type="character" w:customStyle="1" w:styleId="WW8Num7z6">
    <w:name w:val="WW8Num7z6"/>
    <w:rsid w:val="006B60A5"/>
  </w:style>
  <w:style w:type="character" w:customStyle="1" w:styleId="WW8Num7z7">
    <w:name w:val="WW8Num7z7"/>
    <w:rsid w:val="006B60A5"/>
  </w:style>
  <w:style w:type="character" w:customStyle="1" w:styleId="WW8Num7z8">
    <w:name w:val="WW8Num7z8"/>
    <w:rsid w:val="006B60A5"/>
  </w:style>
  <w:style w:type="character" w:customStyle="1" w:styleId="WW8Num8z0">
    <w:name w:val="WW8Num8z0"/>
    <w:rsid w:val="006B60A5"/>
    <w:rPr>
      <w:rFonts w:ascii="Times New Roman" w:hAnsi="Times New Roman" w:cs="Times New Roman"/>
      <w:color w:val="000000"/>
      <w:sz w:val="22"/>
      <w:szCs w:val="22"/>
      <w:lang w:eastAsia="pl-PL"/>
    </w:rPr>
  </w:style>
  <w:style w:type="character" w:customStyle="1" w:styleId="WW8Num8z1">
    <w:name w:val="WW8Num8z1"/>
    <w:rsid w:val="006B60A5"/>
  </w:style>
  <w:style w:type="character" w:customStyle="1" w:styleId="WW8Num8z2">
    <w:name w:val="WW8Num8z2"/>
    <w:rsid w:val="006B60A5"/>
  </w:style>
  <w:style w:type="character" w:customStyle="1" w:styleId="WW8Num8z3">
    <w:name w:val="WW8Num8z3"/>
    <w:rsid w:val="006B60A5"/>
  </w:style>
  <w:style w:type="character" w:customStyle="1" w:styleId="WW8Num8z4">
    <w:name w:val="WW8Num8z4"/>
    <w:rsid w:val="006B60A5"/>
  </w:style>
  <w:style w:type="character" w:customStyle="1" w:styleId="WW8Num8z5">
    <w:name w:val="WW8Num8z5"/>
    <w:rsid w:val="006B60A5"/>
  </w:style>
  <w:style w:type="character" w:customStyle="1" w:styleId="WW8Num8z6">
    <w:name w:val="WW8Num8z6"/>
    <w:rsid w:val="006B60A5"/>
  </w:style>
  <w:style w:type="character" w:customStyle="1" w:styleId="WW8Num8z7">
    <w:name w:val="WW8Num8z7"/>
    <w:rsid w:val="006B60A5"/>
  </w:style>
  <w:style w:type="character" w:customStyle="1" w:styleId="WW8Num8z8">
    <w:name w:val="WW8Num8z8"/>
    <w:rsid w:val="006B60A5"/>
  </w:style>
  <w:style w:type="character" w:customStyle="1" w:styleId="WW8Num9z0">
    <w:name w:val="WW8Num9z0"/>
    <w:rsid w:val="006B60A5"/>
    <w:rPr>
      <w:rFonts w:hint="default"/>
      <w:b/>
      <w:bCs/>
      <w:sz w:val="22"/>
      <w:szCs w:val="22"/>
      <w:lang w:eastAsia="pl-PL"/>
    </w:rPr>
  </w:style>
  <w:style w:type="character" w:customStyle="1" w:styleId="WW8Num9z1">
    <w:name w:val="WW8Num9z1"/>
    <w:rsid w:val="006B60A5"/>
    <w:rPr>
      <w:rFonts w:ascii="Arial Narrow" w:hAnsi="Arial Narrow" w:cs="Times New Roman" w:hint="default"/>
      <w:sz w:val="22"/>
      <w:szCs w:val="22"/>
      <w:lang w:eastAsia="pl-PL"/>
    </w:rPr>
  </w:style>
  <w:style w:type="character" w:customStyle="1" w:styleId="WW8Num9z2">
    <w:name w:val="WW8Num9z2"/>
    <w:rsid w:val="006B60A5"/>
  </w:style>
  <w:style w:type="character" w:customStyle="1" w:styleId="WW8Num9z3">
    <w:name w:val="WW8Num9z3"/>
    <w:rsid w:val="006B60A5"/>
  </w:style>
  <w:style w:type="character" w:customStyle="1" w:styleId="WW8Num9z4">
    <w:name w:val="WW8Num9z4"/>
    <w:rsid w:val="006B60A5"/>
  </w:style>
  <w:style w:type="character" w:customStyle="1" w:styleId="WW8Num9z5">
    <w:name w:val="WW8Num9z5"/>
    <w:rsid w:val="006B60A5"/>
  </w:style>
  <w:style w:type="character" w:customStyle="1" w:styleId="WW8Num9z6">
    <w:name w:val="WW8Num9z6"/>
    <w:rsid w:val="006B60A5"/>
  </w:style>
  <w:style w:type="character" w:customStyle="1" w:styleId="WW8Num9z7">
    <w:name w:val="WW8Num9z7"/>
    <w:rsid w:val="006B60A5"/>
  </w:style>
  <w:style w:type="character" w:customStyle="1" w:styleId="WW8Num9z8">
    <w:name w:val="WW8Num9z8"/>
    <w:rsid w:val="006B60A5"/>
  </w:style>
  <w:style w:type="character" w:customStyle="1" w:styleId="WW8Num10z0">
    <w:name w:val="WW8Num10z0"/>
    <w:rsid w:val="006B60A5"/>
    <w:rPr>
      <w:rFonts w:ascii="Times New Roman" w:hAnsi="Times New Roman" w:cs="Times New Roman" w:hint="default"/>
      <w:color w:val="000000"/>
      <w:sz w:val="22"/>
      <w:szCs w:val="22"/>
      <w:lang w:eastAsia="pl-PL"/>
    </w:rPr>
  </w:style>
  <w:style w:type="character" w:customStyle="1" w:styleId="WW8Num10z1">
    <w:name w:val="WW8Num10z1"/>
    <w:rsid w:val="006B60A5"/>
  </w:style>
  <w:style w:type="character" w:customStyle="1" w:styleId="WW8Num10z2">
    <w:name w:val="WW8Num10z2"/>
    <w:rsid w:val="006B60A5"/>
  </w:style>
  <w:style w:type="character" w:customStyle="1" w:styleId="WW8Num10z3">
    <w:name w:val="WW8Num10z3"/>
    <w:rsid w:val="006B60A5"/>
  </w:style>
  <w:style w:type="character" w:customStyle="1" w:styleId="WW8Num10z4">
    <w:name w:val="WW8Num10z4"/>
    <w:rsid w:val="006B60A5"/>
  </w:style>
  <w:style w:type="character" w:customStyle="1" w:styleId="WW8Num10z5">
    <w:name w:val="WW8Num10z5"/>
    <w:rsid w:val="006B60A5"/>
  </w:style>
  <w:style w:type="character" w:customStyle="1" w:styleId="WW8Num10z6">
    <w:name w:val="WW8Num10z6"/>
    <w:rsid w:val="006B60A5"/>
  </w:style>
  <w:style w:type="character" w:customStyle="1" w:styleId="WW8Num10z7">
    <w:name w:val="WW8Num10z7"/>
    <w:rsid w:val="006B60A5"/>
  </w:style>
  <w:style w:type="character" w:customStyle="1" w:styleId="WW8Num10z8">
    <w:name w:val="WW8Num10z8"/>
    <w:rsid w:val="006B60A5"/>
  </w:style>
  <w:style w:type="character" w:customStyle="1" w:styleId="WW8Num11z0">
    <w:name w:val="WW8Num11z0"/>
    <w:rsid w:val="006B60A5"/>
    <w:rPr>
      <w:rFonts w:ascii="Times New Roman" w:hAnsi="Times New Roman" w:cs="Times New Roman" w:hint="default"/>
      <w:sz w:val="22"/>
      <w:szCs w:val="22"/>
      <w:lang w:eastAsia="pl-PL"/>
    </w:rPr>
  </w:style>
  <w:style w:type="character" w:customStyle="1" w:styleId="WW8Num11z1">
    <w:name w:val="WW8Num11z1"/>
    <w:rsid w:val="006B60A5"/>
    <w:rPr>
      <w:rFonts w:ascii="Arial Narrow" w:hAnsi="Arial Narrow" w:cs="Arial" w:hint="default"/>
      <w:b/>
      <w:bCs w:val="0"/>
      <w:sz w:val="22"/>
      <w:szCs w:val="22"/>
      <w:lang w:eastAsia="pl-PL"/>
    </w:rPr>
  </w:style>
  <w:style w:type="character" w:customStyle="1" w:styleId="WW8Num11z2">
    <w:name w:val="WW8Num11z2"/>
    <w:rsid w:val="006B60A5"/>
  </w:style>
  <w:style w:type="character" w:customStyle="1" w:styleId="WW8Num11z3">
    <w:name w:val="WW8Num11z3"/>
    <w:rsid w:val="006B60A5"/>
  </w:style>
  <w:style w:type="character" w:customStyle="1" w:styleId="WW8Num11z4">
    <w:name w:val="WW8Num11z4"/>
    <w:rsid w:val="006B60A5"/>
  </w:style>
  <w:style w:type="character" w:customStyle="1" w:styleId="WW8Num11z5">
    <w:name w:val="WW8Num11z5"/>
    <w:rsid w:val="006B60A5"/>
  </w:style>
  <w:style w:type="character" w:customStyle="1" w:styleId="WW8Num11z6">
    <w:name w:val="WW8Num11z6"/>
    <w:rsid w:val="006B60A5"/>
  </w:style>
  <w:style w:type="character" w:customStyle="1" w:styleId="WW8Num11z7">
    <w:name w:val="WW8Num11z7"/>
    <w:rsid w:val="006B60A5"/>
  </w:style>
  <w:style w:type="character" w:customStyle="1" w:styleId="WW8Num11z8">
    <w:name w:val="WW8Num11z8"/>
    <w:rsid w:val="006B60A5"/>
  </w:style>
  <w:style w:type="character" w:customStyle="1" w:styleId="WW8Num12z0">
    <w:name w:val="WW8Num12z0"/>
    <w:rsid w:val="006B60A5"/>
    <w:rPr>
      <w:rFonts w:ascii="Arial Narrow" w:hAnsi="Arial Narrow" w:cs="Times New Roman" w:hint="default"/>
      <w:sz w:val="22"/>
      <w:szCs w:val="22"/>
      <w:lang w:val="x-none"/>
    </w:rPr>
  </w:style>
  <w:style w:type="character" w:customStyle="1" w:styleId="WW8Num12z1">
    <w:name w:val="WW8Num12z1"/>
    <w:rsid w:val="006B60A5"/>
    <w:rPr>
      <w:rFonts w:ascii="Arial" w:hAnsi="Arial" w:cs="Arial"/>
      <w:b/>
      <w:bCs w:val="0"/>
      <w:sz w:val="22"/>
      <w:szCs w:val="22"/>
    </w:rPr>
  </w:style>
  <w:style w:type="character" w:customStyle="1" w:styleId="WW8Num12z2">
    <w:name w:val="WW8Num12z2"/>
    <w:rsid w:val="006B60A5"/>
  </w:style>
  <w:style w:type="character" w:customStyle="1" w:styleId="WW8Num12z3">
    <w:name w:val="WW8Num12z3"/>
    <w:rsid w:val="006B60A5"/>
  </w:style>
  <w:style w:type="character" w:customStyle="1" w:styleId="WW8Num12z4">
    <w:name w:val="WW8Num12z4"/>
    <w:rsid w:val="006B60A5"/>
  </w:style>
  <w:style w:type="character" w:customStyle="1" w:styleId="WW8Num12z5">
    <w:name w:val="WW8Num12z5"/>
    <w:rsid w:val="006B60A5"/>
  </w:style>
  <w:style w:type="character" w:customStyle="1" w:styleId="WW8Num12z6">
    <w:name w:val="WW8Num12z6"/>
    <w:rsid w:val="006B60A5"/>
  </w:style>
  <w:style w:type="character" w:customStyle="1" w:styleId="WW8Num12z7">
    <w:name w:val="WW8Num12z7"/>
    <w:rsid w:val="006B60A5"/>
  </w:style>
  <w:style w:type="character" w:customStyle="1" w:styleId="WW8Num12z8">
    <w:name w:val="WW8Num12z8"/>
    <w:rsid w:val="006B60A5"/>
  </w:style>
  <w:style w:type="character" w:customStyle="1" w:styleId="WW8Num13z0">
    <w:name w:val="WW8Num13z0"/>
    <w:rsid w:val="006B60A5"/>
    <w:rPr>
      <w:rFonts w:ascii="Symbol" w:hAnsi="Symbol" w:cs="Times New Roman" w:hint="default"/>
      <w:color w:val="000000"/>
      <w:sz w:val="22"/>
      <w:szCs w:val="22"/>
    </w:rPr>
  </w:style>
  <w:style w:type="character" w:customStyle="1" w:styleId="WW8Num14z0">
    <w:name w:val="WW8Num14z0"/>
    <w:rsid w:val="006B60A5"/>
    <w:rPr>
      <w:rFonts w:ascii="Symbol" w:hAnsi="Symbol" w:cs="Times New Roman" w:hint="default"/>
      <w:color w:val="000000"/>
      <w:kern w:val="2"/>
      <w:sz w:val="22"/>
      <w:szCs w:val="22"/>
      <w:lang w:eastAsia="pl-PL"/>
    </w:rPr>
  </w:style>
  <w:style w:type="character" w:customStyle="1" w:styleId="WW8Num14z1">
    <w:name w:val="WW8Num14z1"/>
    <w:rsid w:val="006B60A5"/>
    <w:rPr>
      <w:rFonts w:ascii="Times New Roman" w:hAnsi="Times New Roman" w:cs="Times New Roman"/>
      <w:kern w:val="2"/>
      <w:sz w:val="22"/>
      <w:szCs w:val="22"/>
      <w:lang w:eastAsia="pl-PL"/>
    </w:rPr>
  </w:style>
  <w:style w:type="character" w:customStyle="1" w:styleId="WW8Num14z2">
    <w:name w:val="WW8Num14z2"/>
    <w:rsid w:val="006B60A5"/>
  </w:style>
  <w:style w:type="character" w:customStyle="1" w:styleId="WW8Num14z3">
    <w:name w:val="WW8Num14z3"/>
    <w:rsid w:val="006B60A5"/>
  </w:style>
  <w:style w:type="character" w:customStyle="1" w:styleId="WW8Num14z4">
    <w:name w:val="WW8Num14z4"/>
    <w:rsid w:val="006B60A5"/>
  </w:style>
  <w:style w:type="character" w:customStyle="1" w:styleId="WW8Num14z5">
    <w:name w:val="WW8Num14z5"/>
    <w:rsid w:val="006B60A5"/>
  </w:style>
  <w:style w:type="character" w:customStyle="1" w:styleId="WW8Num14z6">
    <w:name w:val="WW8Num14z6"/>
    <w:rsid w:val="006B60A5"/>
  </w:style>
  <w:style w:type="character" w:customStyle="1" w:styleId="WW8Num14z7">
    <w:name w:val="WW8Num14z7"/>
    <w:rsid w:val="006B60A5"/>
  </w:style>
  <w:style w:type="character" w:customStyle="1" w:styleId="WW8Num14z8">
    <w:name w:val="WW8Num14z8"/>
    <w:rsid w:val="006B60A5"/>
  </w:style>
  <w:style w:type="character" w:customStyle="1" w:styleId="WW8Num15z0">
    <w:name w:val="WW8Num15z0"/>
    <w:rsid w:val="006B60A5"/>
    <w:rPr>
      <w:rFonts w:ascii="Times New Roman" w:eastAsia="Times New Roman" w:hAnsi="Times New Roman" w:cs="Times New Roman" w:hint="default"/>
      <w:b w:val="0"/>
      <w:bCs/>
      <w:color w:val="000000"/>
      <w:sz w:val="22"/>
      <w:szCs w:val="22"/>
      <w:lang w:eastAsia="pl-PL"/>
    </w:rPr>
  </w:style>
  <w:style w:type="character" w:customStyle="1" w:styleId="WW8Num15z1">
    <w:name w:val="WW8Num15z1"/>
    <w:rsid w:val="006B60A5"/>
    <w:rPr>
      <w:rFonts w:ascii="Times New Roman" w:hAnsi="Times New Roman" w:cs="Times New Roman"/>
      <w:b/>
      <w:bCs/>
      <w:kern w:val="2"/>
      <w:sz w:val="22"/>
      <w:szCs w:val="22"/>
    </w:rPr>
  </w:style>
  <w:style w:type="character" w:customStyle="1" w:styleId="WW8Num16z0">
    <w:name w:val="WW8Num16z0"/>
    <w:rsid w:val="006B60A5"/>
    <w:rPr>
      <w:rFonts w:ascii="Times New Roman" w:hAnsi="Times New Roman" w:cs="Arial" w:hint="default"/>
      <w:b/>
      <w:bCs/>
      <w:color w:val="000000"/>
      <w:sz w:val="22"/>
      <w:szCs w:val="22"/>
    </w:rPr>
  </w:style>
  <w:style w:type="character" w:customStyle="1" w:styleId="WW8Num16z1">
    <w:name w:val="WW8Num16z1"/>
    <w:rsid w:val="006B60A5"/>
    <w:rPr>
      <w:rFonts w:ascii="Times New Roman" w:hAnsi="Times New Roman" w:cs="Arial" w:hint="default"/>
      <w:b/>
      <w:bCs/>
      <w:color w:val="000000"/>
      <w:sz w:val="22"/>
      <w:szCs w:val="22"/>
      <w:u w:val="none"/>
      <w:shd w:val="clear" w:color="auto" w:fill="FFFF00"/>
      <w:lang w:val="pl" w:eastAsia="pl-PL"/>
    </w:rPr>
  </w:style>
  <w:style w:type="character" w:customStyle="1" w:styleId="WW8Num16z2">
    <w:name w:val="WW8Num16z2"/>
    <w:rsid w:val="006B60A5"/>
    <w:rPr>
      <w:rFonts w:ascii="Times New Roman" w:hAnsi="Times New Roman" w:cs="Arial" w:hint="default"/>
      <w:b/>
      <w:bCs/>
      <w:color w:val="000000"/>
      <w:sz w:val="22"/>
      <w:szCs w:val="22"/>
      <w:shd w:val="clear" w:color="auto" w:fill="FFFF00"/>
      <w:lang w:val="pl" w:eastAsia="pl-PL"/>
    </w:rPr>
  </w:style>
  <w:style w:type="character" w:customStyle="1" w:styleId="WW8Num17z0">
    <w:name w:val="WW8Num17z0"/>
    <w:rsid w:val="006B60A5"/>
    <w:rPr>
      <w:rFonts w:ascii="Times New Roman" w:eastAsia="Times New Roman" w:hAnsi="Times New Roman" w:cs="Times New Roman" w:hint="default"/>
      <w:b w:val="0"/>
      <w:i/>
      <w:sz w:val="22"/>
      <w:szCs w:val="22"/>
    </w:rPr>
  </w:style>
  <w:style w:type="character" w:customStyle="1" w:styleId="WW8Num17z1">
    <w:name w:val="WW8Num17z1"/>
    <w:rsid w:val="006B60A5"/>
  </w:style>
  <w:style w:type="character" w:customStyle="1" w:styleId="WW8Num17z2">
    <w:name w:val="WW8Num17z2"/>
    <w:rsid w:val="006B60A5"/>
  </w:style>
  <w:style w:type="character" w:customStyle="1" w:styleId="WW8Num17z3">
    <w:name w:val="WW8Num17z3"/>
    <w:rsid w:val="006B60A5"/>
  </w:style>
  <w:style w:type="character" w:customStyle="1" w:styleId="WW8Num17z4">
    <w:name w:val="WW8Num17z4"/>
    <w:rsid w:val="006B60A5"/>
  </w:style>
  <w:style w:type="character" w:customStyle="1" w:styleId="WW8Num17z5">
    <w:name w:val="WW8Num17z5"/>
    <w:rsid w:val="006B60A5"/>
  </w:style>
  <w:style w:type="character" w:customStyle="1" w:styleId="WW8Num17z6">
    <w:name w:val="WW8Num17z6"/>
    <w:rsid w:val="006B60A5"/>
  </w:style>
  <w:style w:type="character" w:customStyle="1" w:styleId="WW8Num17z7">
    <w:name w:val="WW8Num17z7"/>
    <w:rsid w:val="006B60A5"/>
  </w:style>
  <w:style w:type="character" w:customStyle="1" w:styleId="WW8Num17z8">
    <w:name w:val="WW8Num17z8"/>
    <w:rsid w:val="006B60A5"/>
  </w:style>
  <w:style w:type="character" w:customStyle="1" w:styleId="WW8Num18z0">
    <w:name w:val="WW8Num18z0"/>
    <w:rsid w:val="006B60A5"/>
    <w:rPr>
      <w:rFonts w:ascii="Symbol" w:hAnsi="Symbol" w:cs="Arial" w:hint="default"/>
      <w:b/>
      <w:color w:val="000000"/>
      <w:lang w:val="x-none"/>
    </w:rPr>
  </w:style>
  <w:style w:type="character" w:customStyle="1" w:styleId="WW8Num19z0">
    <w:name w:val="WW8Num19z0"/>
    <w:rsid w:val="006B60A5"/>
    <w:rPr>
      <w:rFonts w:ascii="Times New Roman" w:hAnsi="Times New Roman" w:cs="Times New Roman" w:hint="default"/>
      <w:sz w:val="20"/>
      <w:szCs w:val="20"/>
    </w:rPr>
  </w:style>
  <w:style w:type="character" w:customStyle="1" w:styleId="WW8Num19z1">
    <w:name w:val="WW8Num19z1"/>
    <w:rsid w:val="006B60A5"/>
    <w:rPr>
      <w:bCs w:val="0"/>
    </w:rPr>
  </w:style>
  <w:style w:type="character" w:customStyle="1" w:styleId="WW8Num19z2">
    <w:name w:val="WW8Num19z2"/>
    <w:rsid w:val="006B60A5"/>
  </w:style>
  <w:style w:type="character" w:customStyle="1" w:styleId="WW8Num19z3">
    <w:name w:val="WW8Num19z3"/>
    <w:rsid w:val="006B60A5"/>
  </w:style>
  <w:style w:type="character" w:customStyle="1" w:styleId="WW8Num19z4">
    <w:name w:val="WW8Num19z4"/>
    <w:rsid w:val="006B60A5"/>
  </w:style>
  <w:style w:type="character" w:customStyle="1" w:styleId="WW8Num19z5">
    <w:name w:val="WW8Num19z5"/>
    <w:rsid w:val="006B60A5"/>
  </w:style>
  <w:style w:type="character" w:customStyle="1" w:styleId="WW8Num19z6">
    <w:name w:val="WW8Num19z6"/>
    <w:rsid w:val="006B60A5"/>
  </w:style>
  <w:style w:type="character" w:customStyle="1" w:styleId="WW8Num19z7">
    <w:name w:val="WW8Num19z7"/>
    <w:rsid w:val="006B60A5"/>
  </w:style>
  <w:style w:type="character" w:customStyle="1" w:styleId="WW8Num19z8">
    <w:name w:val="WW8Num19z8"/>
    <w:rsid w:val="006B60A5"/>
  </w:style>
  <w:style w:type="character" w:customStyle="1" w:styleId="WW8Num20z0">
    <w:name w:val="WW8Num20z0"/>
    <w:rsid w:val="006B60A5"/>
    <w:rPr>
      <w:rFonts w:ascii="Times New Roman" w:eastAsia="SimSun" w:hAnsi="Times New Roman" w:cs="Times New Roman"/>
      <w:color w:val="000000"/>
      <w:spacing w:val="-4"/>
      <w:sz w:val="22"/>
      <w:szCs w:val="22"/>
      <w:lang w:val="x-none"/>
    </w:rPr>
  </w:style>
  <w:style w:type="character" w:customStyle="1" w:styleId="WW8Num20z1">
    <w:name w:val="WW8Num20z1"/>
    <w:rsid w:val="006B60A5"/>
  </w:style>
  <w:style w:type="character" w:customStyle="1" w:styleId="WW8Num20z2">
    <w:name w:val="WW8Num20z2"/>
    <w:rsid w:val="006B60A5"/>
    <w:rPr>
      <w:rFonts w:eastAsia="SimSun"/>
      <w:kern w:val="2"/>
      <w:sz w:val="22"/>
      <w:szCs w:val="22"/>
      <w:lang w:eastAsia="zh-CN" w:bidi="hi-IN"/>
    </w:rPr>
  </w:style>
  <w:style w:type="character" w:customStyle="1" w:styleId="WW8Num20z3">
    <w:name w:val="WW8Num20z3"/>
    <w:rsid w:val="006B60A5"/>
  </w:style>
  <w:style w:type="character" w:customStyle="1" w:styleId="WW8Num20z4">
    <w:name w:val="WW8Num20z4"/>
    <w:rsid w:val="006B60A5"/>
  </w:style>
  <w:style w:type="character" w:customStyle="1" w:styleId="WW8Num20z5">
    <w:name w:val="WW8Num20z5"/>
    <w:rsid w:val="006B60A5"/>
  </w:style>
  <w:style w:type="character" w:customStyle="1" w:styleId="WW8Num20z6">
    <w:name w:val="WW8Num20z6"/>
    <w:rsid w:val="006B60A5"/>
  </w:style>
  <w:style w:type="character" w:customStyle="1" w:styleId="WW8Num20z7">
    <w:name w:val="WW8Num20z7"/>
    <w:rsid w:val="006B60A5"/>
  </w:style>
  <w:style w:type="character" w:customStyle="1" w:styleId="WW8Num20z8">
    <w:name w:val="WW8Num20z8"/>
    <w:rsid w:val="006B60A5"/>
  </w:style>
  <w:style w:type="character" w:customStyle="1" w:styleId="WW8Num21z0">
    <w:name w:val="WW8Num21z0"/>
    <w:rsid w:val="006B60A5"/>
    <w:rPr>
      <w:rFonts w:ascii="Times New Roman" w:hAnsi="Times New Roman" w:cs="Times New Roman" w:hint="default"/>
      <w:b w:val="0"/>
      <w:color w:val="000000"/>
      <w:kern w:val="2"/>
      <w:sz w:val="22"/>
      <w:szCs w:val="22"/>
      <w:lang w:val="x-none"/>
    </w:rPr>
  </w:style>
  <w:style w:type="character" w:customStyle="1" w:styleId="WW8Num22z0">
    <w:name w:val="WW8Num22z0"/>
    <w:rsid w:val="006B60A5"/>
    <w:rPr>
      <w:rFonts w:ascii="Times New Roman" w:hAnsi="Times New Roman" w:cs="Times New Roman"/>
      <w:b/>
      <w:bCs w:val="0"/>
      <w:strike w:val="0"/>
      <w:dstrike w:val="0"/>
      <w:color w:val="000000"/>
      <w:sz w:val="22"/>
      <w:szCs w:val="22"/>
      <w:lang w:val="x-none" w:eastAsia="pl-PL"/>
    </w:rPr>
  </w:style>
  <w:style w:type="character" w:customStyle="1" w:styleId="WW8Num23z0">
    <w:name w:val="WW8Num23z0"/>
    <w:rsid w:val="006B60A5"/>
    <w:rPr>
      <w:rFonts w:ascii="Times New Roman" w:eastAsia="Times New Roman" w:hAnsi="Times New Roman" w:cs="Times New Roman" w:hint="default"/>
      <w:b w:val="0"/>
      <w:sz w:val="22"/>
      <w:szCs w:val="22"/>
    </w:rPr>
  </w:style>
  <w:style w:type="character" w:customStyle="1" w:styleId="WW8Num23z1">
    <w:name w:val="WW8Num23z1"/>
    <w:rsid w:val="006B60A5"/>
    <w:rPr>
      <w:rFonts w:ascii="Times New Roman" w:eastAsia="Times New Roman" w:hAnsi="Times New Roman" w:cs="Times New Roman" w:hint="default"/>
      <w:b w:val="0"/>
      <w:bCs w:val="0"/>
      <w:sz w:val="22"/>
      <w:szCs w:val="22"/>
    </w:rPr>
  </w:style>
  <w:style w:type="character" w:customStyle="1" w:styleId="WW8Num24z0">
    <w:name w:val="WW8Num24z0"/>
    <w:rsid w:val="006B60A5"/>
    <w:rPr>
      <w:rFonts w:ascii="Times New Roman" w:hAnsi="Times New Roman" w:cs="Times New Roman" w:hint="default"/>
      <w:b/>
      <w:bCs w:val="0"/>
      <w:i w:val="0"/>
      <w:iCs/>
      <w:sz w:val="20"/>
      <w:szCs w:val="20"/>
    </w:rPr>
  </w:style>
  <w:style w:type="character" w:customStyle="1" w:styleId="WW8Num25z0">
    <w:name w:val="WW8Num25z0"/>
    <w:rsid w:val="006B60A5"/>
  </w:style>
  <w:style w:type="character" w:customStyle="1" w:styleId="WW8Num25z1">
    <w:name w:val="WW8Num25z1"/>
    <w:rsid w:val="006B60A5"/>
    <w:rPr>
      <w:b/>
      <w:bCs w:val="0"/>
      <w:lang w:val="pl"/>
    </w:rPr>
  </w:style>
  <w:style w:type="character" w:customStyle="1" w:styleId="WW8Num25z2">
    <w:name w:val="WW8Num25z2"/>
    <w:rsid w:val="006B60A5"/>
  </w:style>
  <w:style w:type="character" w:customStyle="1" w:styleId="WW8Num25z3">
    <w:name w:val="WW8Num25z3"/>
    <w:rsid w:val="006B60A5"/>
  </w:style>
  <w:style w:type="character" w:customStyle="1" w:styleId="WW8Num25z4">
    <w:name w:val="WW8Num25z4"/>
    <w:rsid w:val="006B60A5"/>
  </w:style>
  <w:style w:type="character" w:customStyle="1" w:styleId="WW8Num25z5">
    <w:name w:val="WW8Num25z5"/>
    <w:rsid w:val="006B60A5"/>
  </w:style>
  <w:style w:type="character" w:customStyle="1" w:styleId="WW8Num25z6">
    <w:name w:val="WW8Num25z6"/>
    <w:rsid w:val="006B60A5"/>
  </w:style>
  <w:style w:type="character" w:customStyle="1" w:styleId="WW8Num25z7">
    <w:name w:val="WW8Num25z7"/>
    <w:rsid w:val="006B60A5"/>
  </w:style>
  <w:style w:type="character" w:customStyle="1" w:styleId="WW8Num25z8">
    <w:name w:val="WW8Num25z8"/>
    <w:rsid w:val="006B60A5"/>
  </w:style>
  <w:style w:type="character" w:customStyle="1" w:styleId="WW8Num26z0">
    <w:name w:val="WW8Num26z0"/>
    <w:rsid w:val="006B60A5"/>
    <w:rPr>
      <w:rFonts w:hint="default"/>
    </w:rPr>
  </w:style>
  <w:style w:type="character" w:customStyle="1" w:styleId="WW8Num26z1">
    <w:name w:val="WW8Num26z1"/>
    <w:rsid w:val="006B60A5"/>
    <w:rPr>
      <w:b/>
      <w:bCs w:val="0"/>
    </w:rPr>
  </w:style>
  <w:style w:type="character" w:customStyle="1" w:styleId="WW8Num26z2">
    <w:name w:val="WW8Num26z2"/>
    <w:rsid w:val="006B60A5"/>
  </w:style>
  <w:style w:type="character" w:customStyle="1" w:styleId="WW8Num26z4">
    <w:name w:val="WW8Num26z4"/>
    <w:rsid w:val="006B60A5"/>
  </w:style>
  <w:style w:type="character" w:customStyle="1" w:styleId="WW8Num26z5">
    <w:name w:val="WW8Num26z5"/>
    <w:rsid w:val="006B60A5"/>
  </w:style>
  <w:style w:type="character" w:customStyle="1" w:styleId="WW8Num26z6">
    <w:name w:val="WW8Num26z6"/>
    <w:rsid w:val="006B60A5"/>
  </w:style>
  <w:style w:type="character" w:customStyle="1" w:styleId="WW8Num26z7">
    <w:name w:val="WW8Num26z7"/>
    <w:rsid w:val="006B60A5"/>
  </w:style>
  <w:style w:type="character" w:customStyle="1" w:styleId="WW8Num26z8">
    <w:name w:val="WW8Num26z8"/>
    <w:rsid w:val="006B60A5"/>
  </w:style>
  <w:style w:type="character" w:customStyle="1" w:styleId="WW8Num27z0">
    <w:name w:val="WW8Num27z0"/>
    <w:rsid w:val="006B60A5"/>
  </w:style>
  <w:style w:type="character" w:customStyle="1" w:styleId="WW8Num27z1">
    <w:name w:val="WW8Num27z1"/>
    <w:rsid w:val="006B60A5"/>
    <w:rPr>
      <w:b/>
      <w:bCs w:val="0"/>
    </w:rPr>
  </w:style>
  <w:style w:type="character" w:customStyle="1" w:styleId="WW8Num27z2">
    <w:name w:val="WW8Num27z2"/>
    <w:rsid w:val="006B60A5"/>
  </w:style>
  <w:style w:type="character" w:customStyle="1" w:styleId="WW8Num27z3">
    <w:name w:val="WW8Num27z3"/>
    <w:rsid w:val="006B60A5"/>
  </w:style>
  <w:style w:type="character" w:customStyle="1" w:styleId="WW8Num27z4">
    <w:name w:val="WW8Num27z4"/>
    <w:rsid w:val="006B60A5"/>
  </w:style>
  <w:style w:type="character" w:customStyle="1" w:styleId="WW8Num27z5">
    <w:name w:val="WW8Num27z5"/>
    <w:rsid w:val="006B60A5"/>
  </w:style>
  <w:style w:type="character" w:customStyle="1" w:styleId="WW8Num27z6">
    <w:name w:val="WW8Num27z6"/>
    <w:rsid w:val="006B60A5"/>
  </w:style>
  <w:style w:type="character" w:customStyle="1" w:styleId="WW8Num27z7">
    <w:name w:val="WW8Num27z7"/>
    <w:rsid w:val="006B60A5"/>
  </w:style>
  <w:style w:type="character" w:customStyle="1" w:styleId="WW8Num27z8">
    <w:name w:val="WW8Num27z8"/>
    <w:rsid w:val="006B60A5"/>
  </w:style>
  <w:style w:type="character" w:customStyle="1" w:styleId="WW8Num28z0">
    <w:name w:val="WW8Num28z0"/>
    <w:rsid w:val="006B60A5"/>
    <w:rPr>
      <w:rFonts w:hint="default"/>
    </w:rPr>
  </w:style>
  <w:style w:type="character" w:customStyle="1" w:styleId="WW8Num28z1">
    <w:name w:val="WW8Num28z1"/>
    <w:rsid w:val="006B60A5"/>
    <w:rPr>
      <w:rFonts w:hint="default"/>
      <w:b/>
      <w:bCs w:val="0"/>
    </w:rPr>
  </w:style>
  <w:style w:type="character" w:customStyle="1" w:styleId="WW8Num29z0">
    <w:name w:val="WW8Num29z0"/>
    <w:rsid w:val="006B60A5"/>
  </w:style>
  <w:style w:type="character" w:customStyle="1" w:styleId="WW8Num29z1">
    <w:name w:val="WW8Num29z1"/>
    <w:rsid w:val="006B60A5"/>
    <w:rPr>
      <w:b/>
      <w:bCs w:val="0"/>
    </w:rPr>
  </w:style>
  <w:style w:type="character" w:customStyle="1" w:styleId="WW8Num29z2">
    <w:name w:val="WW8Num29z2"/>
    <w:rsid w:val="006B60A5"/>
  </w:style>
  <w:style w:type="character" w:customStyle="1" w:styleId="WW8Num29z3">
    <w:name w:val="WW8Num29z3"/>
    <w:rsid w:val="006B60A5"/>
  </w:style>
  <w:style w:type="character" w:customStyle="1" w:styleId="WW8Num29z4">
    <w:name w:val="WW8Num29z4"/>
    <w:rsid w:val="006B60A5"/>
  </w:style>
  <w:style w:type="character" w:customStyle="1" w:styleId="WW8Num29z5">
    <w:name w:val="WW8Num29z5"/>
    <w:rsid w:val="006B60A5"/>
  </w:style>
  <w:style w:type="character" w:customStyle="1" w:styleId="WW8Num29z6">
    <w:name w:val="WW8Num29z6"/>
    <w:rsid w:val="006B60A5"/>
  </w:style>
  <w:style w:type="character" w:customStyle="1" w:styleId="WW8Num29z7">
    <w:name w:val="WW8Num29z7"/>
    <w:rsid w:val="006B60A5"/>
  </w:style>
  <w:style w:type="character" w:customStyle="1" w:styleId="WW8Num29z8">
    <w:name w:val="WW8Num29z8"/>
    <w:rsid w:val="006B60A5"/>
  </w:style>
  <w:style w:type="character" w:customStyle="1" w:styleId="WW8Num30z0">
    <w:name w:val="WW8Num30z0"/>
    <w:rsid w:val="006B60A5"/>
  </w:style>
  <w:style w:type="character" w:customStyle="1" w:styleId="WW8Num30z1">
    <w:name w:val="WW8Num30z1"/>
    <w:rsid w:val="006B60A5"/>
    <w:rPr>
      <w:b/>
      <w:bCs w:val="0"/>
    </w:rPr>
  </w:style>
  <w:style w:type="character" w:customStyle="1" w:styleId="WW8Num30z2">
    <w:name w:val="WW8Num30z2"/>
    <w:rsid w:val="006B60A5"/>
  </w:style>
  <w:style w:type="character" w:customStyle="1" w:styleId="WW8Num30z3">
    <w:name w:val="WW8Num30z3"/>
    <w:rsid w:val="006B60A5"/>
  </w:style>
  <w:style w:type="character" w:customStyle="1" w:styleId="WW8Num30z4">
    <w:name w:val="WW8Num30z4"/>
    <w:rsid w:val="006B60A5"/>
  </w:style>
  <w:style w:type="character" w:customStyle="1" w:styleId="WW8Num30z5">
    <w:name w:val="WW8Num30z5"/>
    <w:rsid w:val="006B60A5"/>
  </w:style>
  <w:style w:type="character" w:customStyle="1" w:styleId="WW8Num30z6">
    <w:name w:val="WW8Num30z6"/>
    <w:rsid w:val="006B60A5"/>
  </w:style>
  <w:style w:type="character" w:customStyle="1" w:styleId="WW8Num30z7">
    <w:name w:val="WW8Num30z7"/>
    <w:rsid w:val="006B60A5"/>
  </w:style>
  <w:style w:type="character" w:customStyle="1" w:styleId="WW8Num30z8">
    <w:name w:val="WW8Num30z8"/>
    <w:rsid w:val="006B60A5"/>
  </w:style>
  <w:style w:type="character" w:customStyle="1" w:styleId="WW8Num31z0">
    <w:name w:val="WW8Num31z0"/>
    <w:rsid w:val="006B60A5"/>
    <w:rPr>
      <w:rFonts w:hint="default"/>
    </w:rPr>
  </w:style>
  <w:style w:type="character" w:customStyle="1" w:styleId="WW8Num31z1">
    <w:name w:val="WW8Num31z1"/>
    <w:rsid w:val="006B60A5"/>
    <w:rPr>
      <w:rFonts w:hint="default"/>
      <w:b/>
      <w:bCs w:val="0"/>
    </w:rPr>
  </w:style>
  <w:style w:type="character" w:customStyle="1" w:styleId="WW8Num32z0">
    <w:name w:val="WW8Num32z0"/>
    <w:rsid w:val="006B60A5"/>
    <w:rPr>
      <w:rFonts w:hint="default"/>
    </w:rPr>
  </w:style>
  <w:style w:type="character" w:customStyle="1" w:styleId="WW8Num32z1">
    <w:name w:val="WW8Num32z1"/>
    <w:rsid w:val="006B60A5"/>
    <w:rPr>
      <w:rFonts w:hint="default"/>
      <w:b/>
      <w:bCs w:val="0"/>
    </w:rPr>
  </w:style>
  <w:style w:type="character" w:customStyle="1" w:styleId="WW8Num33z0">
    <w:name w:val="WW8Num33z0"/>
    <w:rsid w:val="006B60A5"/>
  </w:style>
  <w:style w:type="character" w:customStyle="1" w:styleId="WW8Num33z1">
    <w:name w:val="WW8Num33z1"/>
    <w:rsid w:val="006B60A5"/>
    <w:rPr>
      <w:b/>
      <w:bCs w:val="0"/>
    </w:rPr>
  </w:style>
  <w:style w:type="character" w:customStyle="1" w:styleId="WW8Num33z2">
    <w:name w:val="WW8Num33z2"/>
    <w:rsid w:val="006B60A5"/>
  </w:style>
  <w:style w:type="character" w:customStyle="1" w:styleId="WW8Num33z3">
    <w:name w:val="WW8Num33z3"/>
    <w:rsid w:val="006B60A5"/>
  </w:style>
  <w:style w:type="character" w:customStyle="1" w:styleId="WW8Num33z4">
    <w:name w:val="WW8Num33z4"/>
    <w:rsid w:val="006B60A5"/>
  </w:style>
  <w:style w:type="character" w:customStyle="1" w:styleId="WW8Num33z5">
    <w:name w:val="WW8Num33z5"/>
    <w:rsid w:val="006B60A5"/>
  </w:style>
  <w:style w:type="character" w:customStyle="1" w:styleId="WW8Num33z6">
    <w:name w:val="WW8Num33z6"/>
    <w:rsid w:val="006B60A5"/>
  </w:style>
  <w:style w:type="character" w:customStyle="1" w:styleId="WW8Num33z7">
    <w:name w:val="WW8Num33z7"/>
    <w:rsid w:val="006B60A5"/>
  </w:style>
  <w:style w:type="character" w:customStyle="1" w:styleId="WW8Num33z8">
    <w:name w:val="WW8Num33z8"/>
    <w:rsid w:val="006B60A5"/>
  </w:style>
  <w:style w:type="character" w:customStyle="1" w:styleId="WW8Num34z0">
    <w:name w:val="WW8Num34z0"/>
    <w:rsid w:val="006B60A5"/>
  </w:style>
  <w:style w:type="character" w:customStyle="1" w:styleId="WW8Num34z1">
    <w:name w:val="WW8Num34z1"/>
    <w:rsid w:val="006B60A5"/>
    <w:rPr>
      <w:b/>
      <w:bCs w:val="0"/>
    </w:rPr>
  </w:style>
  <w:style w:type="character" w:customStyle="1" w:styleId="WW8Num34z2">
    <w:name w:val="WW8Num34z2"/>
    <w:rsid w:val="006B60A5"/>
  </w:style>
  <w:style w:type="character" w:customStyle="1" w:styleId="WW8Num34z3">
    <w:name w:val="WW8Num34z3"/>
    <w:rsid w:val="006B60A5"/>
  </w:style>
  <w:style w:type="character" w:customStyle="1" w:styleId="WW8Num34z4">
    <w:name w:val="WW8Num34z4"/>
    <w:rsid w:val="006B60A5"/>
  </w:style>
  <w:style w:type="character" w:customStyle="1" w:styleId="WW8Num34z5">
    <w:name w:val="WW8Num34z5"/>
    <w:rsid w:val="006B60A5"/>
  </w:style>
  <w:style w:type="character" w:customStyle="1" w:styleId="WW8Num34z6">
    <w:name w:val="WW8Num34z6"/>
    <w:rsid w:val="006B60A5"/>
  </w:style>
  <w:style w:type="character" w:customStyle="1" w:styleId="WW8Num34z7">
    <w:name w:val="WW8Num34z7"/>
    <w:rsid w:val="006B60A5"/>
  </w:style>
  <w:style w:type="character" w:customStyle="1" w:styleId="WW8Num34z8">
    <w:name w:val="WW8Num34z8"/>
    <w:rsid w:val="006B60A5"/>
  </w:style>
  <w:style w:type="character" w:customStyle="1" w:styleId="WW8Num35z0">
    <w:name w:val="WW8Num35z0"/>
    <w:rsid w:val="006B60A5"/>
    <w:rPr>
      <w:rFonts w:hint="default"/>
    </w:rPr>
  </w:style>
  <w:style w:type="character" w:customStyle="1" w:styleId="WW8Num35z1">
    <w:name w:val="WW8Num35z1"/>
    <w:rsid w:val="006B60A5"/>
    <w:rPr>
      <w:rFonts w:hint="default"/>
      <w:b/>
      <w:bCs w:val="0"/>
    </w:rPr>
  </w:style>
  <w:style w:type="character" w:customStyle="1" w:styleId="WW8Num36z0">
    <w:name w:val="WW8Num36z0"/>
    <w:rsid w:val="006B60A5"/>
    <w:rPr>
      <w:rFonts w:hint="default"/>
    </w:rPr>
  </w:style>
  <w:style w:type="character" w:customStyle="1" w:styleId="WW8Num36z1">
    <w:name w:val="WW8Num36z1"/>
    <w:rsid w:val="006B60A5"/>
    <w:rPr>
      <w:rFonts w:hint="default"/>
      <w:b/>
      <w:bCs w:val="0"/>
    </w:rPr>
  </w:style>
  <w:style w:type="character" w:customStyle="1" w:styleId="WW8Num37z0">
    <w:name w:val="WW8Num37z0"/>
    <w:rsid w:val="006B60A5"/>
    <w:rPr>
      <w:rFonts w:hint="default"/>
      <w:b/>
      <w:caps/>
      <w:szCs w:val="24"/>
    </w:rPr>
  </w:style>
  <w:style w:type="character" w:customStyle="1" w:styleId="WW8Num38z0">
    <w:name w:val="WW8Num38z0"/>
    <w:rsid w:val="006B60A5"/>
    <w:rPr>
      <w:rFonts w:ascii="Symbol" w:hAnsi="Symbol" w:cs="OpenSymbol"/>
      <w:b/>
      <w:bCs/>
      <w:strike w:val="0"/>
      <w:dstrike w:val="0"/>
      <w:sz w:val="22"/>
      <w:szCs w:val="22"/>
    </w:rPr>
  </w:style>
  <w:style w:type="character" w:customStyle="1" w:styleId="WW8Num38z1">
    <w:name w:val="WW8Num38z1"/>
    <w:rsid w:val="006B60A5"/>
    <w:rPr>
      <w:rFonts w:ascii="OpenSymbol" w:hAnsi="OpenSymbol" w:cs="OpenSymbol"/>
      <w:b/>
      <w:bCs/>
      <w:sz w:val="22"/>
      <w:szCs w:val="22"/>
    </w:rPr>
  </w:style>
  <w:style w:type="character" w:customStyle="1" w:styleId="WW8Num39z0">
    <w:name w:val="WW8Num39z0"/>
    <w:rsid w:val="006B60A5"/>
    <w:rPr>
      <w:rFonts w:ascii="Times New Roman" w:hAnsi="Times New Roman" w:cs="Times New Roman" w:hint="default"/>
      <w:b w:val="0"/>
      <w:color w:val="000000"/>
      <w:kern w:val="2"/>
      <w:sz w:val="22"/>
      <w:szCs w:val="22"/>
      <w:lang w:val="x-none"/>
    </w:rPr>
  </w:style>
  <w:style w:type="character" w:customStyle="1" w:styleId="WW8Num39z1">
    <w:name w:val="WW8Num39z1"/>
    <w:rsid w:val="006B60A5"/>
    <w:rPr>
      <w:rFonts w:cs="Times New Roman"/>
      <w:b w:val="0"/>
    </w:rPr>
  </w:style>
  <w:style w:type="character" w:customStyle="1" w:styleId="WW8Num39z2">
    <w:name w:val="WW8Num39z2"/>
    <w:rsid w:val="006B60A5"/>
  </w:style>
  <w:style w:type="character" w:customStyle="1" w:styleId="WW8Num39z3">
    <w:name w:val="WW8Num39z3"/>
    <w:rsid w:val="006B60A5"/>
    <w:rPr>
      <w:b w:val="0"/>
      <w:bCs w:val="0"/>
      <w:sz w:val="22"/>
      <w:szCs w:val="22"/>
    </w:rPr>
  </w:style>
  <w:style w:type="character" w:customStyle="1" w:styleId="WW8Num39z4">
    <w:name w:val="WW8Num39z4"/>
    <w:rsid w:val="006B60A5"/>
  </w:style>
  <w:style w:type="character" w:customStyle="1" w:styleId="WW8Num39z5">
    <w:name w:val="WW8Num39z5"/>
    <w:rsid w:val="006B60A5"/>
  </w:style>
  <w:style w:type="character" w:customStyle="1" w:styleId="WW8Num39z6">
    <w:name w:val="WW8Num39z6"/>
    <w:rsid w:val="006B60A5"/>
  </w:style>
  <w:style w:type="character" w:customStyle="1" w:styleId="WW8Num39z7">
    <w:name w:val="WW8Num39z7"/>
    <w:rsid w:val="006B60A5"/>
  </w:style>
  <w:style w:type="character" w:customStyle="1" w:styleId="WW8Num39z8">
    <w:name w:val="WW8Num39z8"/>
    <w:rsid w:val="006B60A5"/>
  </w:style>
  <w:style w:type="character" w:customStyle="1" w:styleId="WW8Num40z0">
    <w:name w:val="WW8Num40z0"/>
    <w:rsid w:val="006B60A5"/>
    <w:rPr>
      <w:rFonts w:hint="default"/>
      <w:b w:val="0"/>
      <w:color w:val="000000"/>
      <w:sz w:val="22"/>
      <w:szCs w:val="22"/>
    </w:rPr>
  </w:style>
  <w:style w:type="character" w:customStyle="1" w:styleId="WW8Num41z0">
    <w:name w:val="WW8Num41z0"/>
    <w:rsid w:val="006B60A5"/>
    <w:rPr>
      <w:rFonts w:ascii="Symbol" w:hAnsi="Symbol" w:cs="Times New Roman" w:hint="default"/>
      <w:b w:val="0"/>
      <w:sz w:val="22"/>
      <w:szCs w:val="22"/>
    </w:rPr>
  </w:style>
  <w:style w:type="character" w:customStyle="1" w:styleId="WW8Num42z0">
    <w:name w:val="WW8Num42z0"/>
    <w:rsid w:val="006B60A5"/>
    <w:rPr>
      <w:rFonts w:ascii="Times New Roman" w:hAnsi="Times New Roman" w:cs="Times New Roman"/>
      <w:sz w:val="22"/>
      <w:szCs w:val="22"/>
    </w:rPr>
  </w:style>
  <w:style w:type="character" w:customStyle="1" w:styleId="WW8Num43z0">
    <w:name w:val="WW8Num43z0"/>
    <w:rsid w:val="006B60A5"/>
    <w:rPr>
      <w:rFonts w:ascii="Times New Roman" w:hAnsi="Times New Roman" w:cs="OpenSymbol"/>
      <w:b w:val="0"/>
      <w:bCs w:val="0"/>
      <w:strike w:val="0"/>
      <w:dstrike w:val="0"/>
      <w:sz w:val="22"/>
      <w:szCs w:val="22"/>
    </w:rPr>
  </w:style>
  <w:style w:type="character" w:customStyle="1" w:styleId="WW8Num44z0">
    <w:name w:val="WW8Num44z0"/>
    <w:rsid w:val="006B60A5"/>
    <w:rPr>
      <w:rFonts w:ascii="Symbol" w:hAnsi="Symbol" w:cs="Symbol" w:hint="default"/>
    </w:rPr>
  </w:style>
  <w:style w:type="character" w:customStyle="1" w:styleId="WW8Num44z1">
    <w:name w:val="WW8Num44z1"/>
    <w:rsid w:val="006B60A5"/>
    <w:rPr>
      <w:rFonts w:ascii="Times New Roman" w:hAnsi="Times New Roman" w:cs="Times New Roman"/>
      <w:bCs/>
      <w:sz w:val="22"/>
      <w:szCs w:val="22"/>
    </w:rPr>
  </w:style>
  <w:style w:type="character" w:customStyle="1" w:styleId="WW8Num44z2">
    <w:name w:val="WW8Num44z2"/>
    <w:rsid w:val="006B60A5"/>
    <w:rPr>
      <w:rFonts w:ascii="Wingdings" w:hAnsi="Wingdings" w:cs="Wingdings" w:hint="default"/>
    </w:rPr>
  </w:style>
  <w:style w:type="character" w:customStyle="1" w:styleId="WW8Num44z7">
    <w:name w:val="WW8Num44z7"/>
    <w:rsid w:val="006B60A5"/>
    <w:rPr>
      <w:rFonts w:ascii="Courier New" w:hAnsi="Courier New" w:cs="Courier New" w:hint="default"/>
    </w:rPr>
  </w:style>
  <w:style w:type="character" w:customStyle="1" w:styleId="WW8Num45z0">
    <w:name w:val="WW8Num45z0"/>
    <w:rsid w:val="006B60A5"/>
  </w:style>
  <w:style w:type="character" w:customStyle="1" w:styleId="WW8Num46z0">
    <w:name w:val="WW8Num46z0"/>
    <w:rsid w:val="006B60A5"/>
    <w:rPr>
      <w:rFonts w:hint="default"/>
    </w:rPr>
  </w:style>
  <w:style w:type="character" w:customStyle="1" w:styleId="WW8Num47z0">
    <w:name w:val="WW8Num47z0"/>
    <w:rsid w:val="006B60A5"/>
    <w:rPr>
      <w:rFonts w:hint="default"/>
    </w:rPr>
  </w:style>
  <w:style w:type="character" w:customStyle="1" w:styleId="WW8Num48z0">
    <w:name w:val="WW8Num48z0"/>
    <w:rsid w:val="006B60A5"/>
    <w:rPr>
      <w:rFonts w:ascii="Times New Roman" w:hAnsi="Times New Roman" w:cs="Times New Roman" w:hint="default"/>
      <w:b w:val="0"/>
      <w:color w:val="000000"/>
      <w:kern w:val="2"/>
      <w:sz w:val="22"/>
      <w:szCs w:val="22"/>
    </w:rPr>
  </w:style>
  <w:style w:type="character" w:customStyle="1" w:styleId="WW8Num48z1">
    <w:name w:val="WW8Num48z1"/>
    <w:rsid w:val="006B60A5"/>
    <w:rPr>
      <w:rFonts w:ascii="Times New Roman" w:hAnsi="Times New Roman" w:cs="Times New Roman"/>
    </w:rPr>
  </w:style>
  <w:style w:type="character" w:customStyle="1" w:styleId="WW8Num48z2">
    <w:name w:val="WW8Num48z2"/>
    <w:rsid w:val="006B60A5"/>
  </w:style>
  <w:style w:type="character" w:customStyle="1" w:styleId="WW8Num48z3">
    <w:name w:val="WW8Num48z3"/>
    <w:rsid w:val="006B60A5"/>
  </w:style>
  <w:style w:type="character" w:customStyle="1" w:styleId="WW8Num48z4">
    <w:name w:val="WW8Num48z4"/>
    <w:rsid w:val="006B60A5"/>
  </w:style>
  <w:style w:type="character" w:customStyle="1" w:styleId="WW8Num48z5">
    <w:name w:val="WW8Num48z5"/>
    <w:rsid w:val="006B60A5"/>
  </w:style>
  <w:style w:type="character" w:customStyle="1" w:styleId="WW8Num48z6">
    <w:name w:val="WW8Num48z6"/>
    <w:rsid w:val="006B60A5"/>
  </w:style>
  <w:style w:type="character" w:customStyle="1" w:styleId="WW8Num48z7">
    <w:name w:val="WW8Num48z7"/>
    <w:rsid w:val="006B60A5"/>
  </w:style>
  <w:style w:type="character" w:customStyle="1" w:styleId="WW8Num48z8">
    <w:name w:val="WW8Num48z8"/>
    <w:rsid w:val="006B60A5"/>
  </w:style>
  <w:style w:type="character" w:customStyle="1" w:styleId="WW8Num49z0">
    <w:name w:val="WW8Num49z0"/>
    <w:rsid w:val="006B60A5"/>
    <w:rPr>
      <w:rFonts w:ascii="Times New Roman" w:eastAsia="Times New Roman" w:hAnsi="Times New Roman" w:cs="Times New Roman" w:hint="default"/>
      <w:b w:val="0"/>
      <w:sz w:val="22"/>
      <w:szCs w:val="22"/>
    </w:rPr>
  </w:style>
  <w:style w:type="character" w:customStyle="1" w:styleId="WW8Num49z1">
    <w:name w:val="WW8Num49z1"/>
    <w:rsid w:val="006B60A5"/>
  </w:style>
  <w:style w:type="character" w:customStyle="1" w:styleId="WW8Num49z2">
    <w:name w:val="WW8Num49z2"/>
    <w:rsid w:val="006B60A5"/>
  </w:style>
  <w:style w:type="character" w:customStyle="1" w:styleId="WW8Num49z3">
    <w:name w:val="WW8Num49z3"/>
    <w:rsid w:val="006B60A5"/>
  </w:style>
  <w:style w:type="character" w:customStyle="1" w:styleId="WW8Num49z4">
    <w:name w:val="WW8Num49z4"/>
    <w:rsid w:val="006B60A5"/>
  </w:style>
  <w:style w:type="character" w:customStyle="1" w:styleId="WW8Num49z5">
    <w:name w:val="WW8Num49z5"/>
    <w:rsid w:val="006B60A5"/>
  </w:style>
  <w:style w:type="character" w:customStyle="1" w:styleId="WW8Num49z6">
    <w:name w:val="WW8Num49z6"/>
    <w:rsid w:val="006B60A5"/>
    <w:rPr>
      <w:sz w:val="22"/>
      <w:szCs w:val="22"/>
    </w:rPr>
  </w:style>
  <w:style w:type="character" w:customStyle="1" w:styleId="WW8Num49z7">
    <w:name w:val="WW8Num49z7"/>
    <w:rsid w:val="006B60A5"/>
  </w:style>
  <w:style w:type="character" w:customStyle="1" w:styleId="WW8Num49z8">
    <w:name w:val="WW8Num49z8"/>
    <w:rsid w:val="006B60A5"/>
  </w:style>
  <w:style w:type="character" w:customStyle="1" w:styleId="WW8Num50z0">
    <w:name w:val="WW8Num50z0"/>
    <w:rsid w:val="006B60A5"/>
    <w:rPr>
      <w:rFonts w:ascii="Times New Roman" w:hAnsi="Times New Roman" w:cs="Times New Roman"/>
      <w:sz w:val="22"/>
      <w:szCs w:val="22"/>
    </w:rPr>
  </w:style>
  <w:style w:type="character" w:customStyle="1" w:styleId="WW8Num51z0">
    <w:name w:val="WW8Num51z0"/>
    <w:rsid w:val="006B60A5"/>
    <w:rPr>
      <w:rFonts w:cs="Times New Roman"/>
      <w:b w:val="0"/>
      <w:iCs/>
      <w:sz w:val="20"/>
      <w:szCs w:val="20"/>
    </w:rPr>
  </w:style>
  <w:style w:type="character" w:customStyle="1" w:styleId="WW8Num51z1">
    <w:name w:val="WW8Num51z1"/>
    <w:rsid w:val="006B60A5"/>
    <w:rPr>
      <w:rFonts w:ascii="Times New Roman" w:hAnsi="Times New Roman" w:cs="Times New Roman"/>
      <w:sz w:val="22"/>
      <w:szCs w:val="22"/>
    </w:rPr>
  </w:style>
  <w:style w:type="character" w:customStyle="1" w:styleId="WW8Num51z2">
    <w:name w:val="WW8Num51z2"/>
    <w:rsid w:val="006B60A5"/>
  </w:style>
  <w:style w:type="character" w:customStyle="1" w:styleId="WW8Num51z3">
    <w:name w:val="WW8Num51z3"/>
    <w:rsid w:val="006B60A5"/>
  </w:style>
  <w:style w:type="character" w:customStyle="1" w:styleId="WW8Num51z4">
    <w:name w:val="WW8Num51z4"/>
    <w:rsid w:val="006B60A5"/>
  </w:style>
  <w:style w:type="character" w:customStyle="1" w:styleId="WW8Num51z5">
    <w:name w:val="WW8Num51z5"/>
    <w:rsid w:val="006B60A5"/>
  </w:style>
  <w:style w:type="character" w:customStyle="1" w:styleId="WW8Num51z6">
    <w:name w:val="WW8Num51z6"/>
    <w:rsid w:val="006B60A5"/>
  </w:style>
  <w:style w:type="character" w:customStyle="1" w:styleId="WW8Num51z7">
    <w:name w:val="WW8Num51z7"/>
    <w:rsid w:val="006B60A5"/>
  </w:style>
  <w:style w:type="character" w:customStyle="1" w:styleId="WW8Num51z8">
    <w:name w:val="WW8Num51z8"/>
    <w:rsid w:val="006B60A5"/>
  </w:style>
  <w:style w:type="character" w:customStyle="1" w:styleId="WW8Num52z0">
    <w:name w:val="WW8Num52z0"/>
    <w:rsid w:val="006B60A5"/>
    <w:rPr>
      <w:rFonts w:ascii="Times New Roman" w:hAnsi="Times New Roman" w:cs="Times New Roman"/>
      <w:spacing w:val="-5"/>
      <w:sz w:val="22"/>
      <w:szCs w:val="22"/>
      <w:lang w:eastAsia="zh-CN"/>
    </w:rPr>
  </w:style>
  <w:style w:type="character" w:customStyle="1" w:styleId="WW8Num53z0">
    <w:name w:val="WW8Num53z0"/>
    <w:rsid w:val="006B60A5"/>
    <w:rPr>
      <w:rFonts w:ascii="Times New Roman" w:hAnsi="Times New Roman" w:cs="Times New Roman"/>
      <w:sz w:val="22"/>
      <w:szCs w:val="22"/>
    </w:rPr>
  </w:style>
  <w:style w:type="character" w:customStyle="1" w:styleId="WW8Num54z0">
    <w:name w:val="WW8Num54z0"/>
    <w:rsid w:val="006B60A5"/>
    <w:rPr>
      <w:rFonts w:ascii="Times New Roman" w:hAnsi="Times New Roman" w:cs="Times New Roman"/>
      <w:sz w:val="22"/>
      <w:szCs w:val="22"/>
    </w:rPr>
  </w:style>
  <w:style w:type="character" w:customStyle="1" w:styleId="WW8Num3z2">
    <w:name w:val="WW8Num3z2"/>
    <w:rsid w:val="006B60A5"/>
    <w:rPr>
      <w:rFonts w:ascii="Times New Roman" w:hAnsi="Times New Roman" w:cs="Times New Roman"/>
      <w:sz w:val="22"/>
      <w:szCs w:val="22"/>
    </w:rPr>
  </w:style>
  <w:style w:type="character" w:customStyle="1" w:styleId="WW8Num3z3">
    <w:name w:val="WW8Num3z3"/>
    <w:rsid w:val="006B60A5"/>
    <w:rPr>
      <w:b/>
      <w:sz w:val="22"/>
    </w:rPr>
  </w:style>
  <w:style w:type="character" w:customStyle="1" w:styleId="WW8Num3z4">
    <w:name w:val="WW8Num3z4"/>
    <w:rsid w:val="006B60A5"/>
  </w:style>
  <w:style w:type="character" w:customStyle="1" w:styleId="WW8Num3z5">
    <w:name w:val="WW8Num3z5"/>
    <w:rsid w:val="006B60A5"/>
  </w:style>
  <w:style w:type="character" w:customStyle="1" w:styleId="WW8Num3z6">
    <w:name w:val="WW8Num3z6"/>
    <w:rsid w:val="006B60A5"/>
  </w:style>
  <w:style w:type="character" w:customStyle="1" w:styleId="WW8Num3z7">
    <w:name w:val="WW8Num3z7"/>
    <w:rsid w:val="006B60A5"/>
  </w:style>
  <w:style w:type="character" w:customStyle="1" w:styleId="WW8Num3z8">
    <w:name w:val="WW8Num3z8"/>
    <w:rsid w:val="006B60A5"/>
  </w:style>
  <w:style w:type="character" w:customStyle="1" w:styleId="WW8Num13z1">
    <w:name w:val="WW8Num13z1"/>
    <w:rsid w:val="006B60A5"/>
    <w:rPr>
      <w:rFonts w:ascii="Times New Roman" w:hAnsi="Times New Roman" w:cs="Times New Roman"/>
      <w:kern w:val="2"/>
      <w:sz w:val="22"/>
      <w:szCs w:val="22"/>
      <w:lang w:eastAsia="pl-PL"/>
    </w:rPr>
  </w:style>
  <w:style w:type="character" w:customStyle="1" w:styleId="WW8Num13z2">
    <w:name w:val="WW8Num13z2"/>
    <w:rsid w:val="006B60A5"/>
  </w:style>
  <w:style w:type="character" w:customStyle="1" w:styleId="WW8Num13z3">
    <w:name w:val="WW8Num13z3"/>
    <w:rsid w:val="006B60A5"/>
  </w:style>
  <w:style w:type="character" w:customStyle="1" w:styleId="WW8Num13z4">
    <w:name w:val="WW8Num13z4"/>
    <w:rsid w:val="006B60A5"/>
  </w:style>
  <w:style w:type="character" w:customStyle="1" w:styleId="WW8Num13z5">
    <w:name w:val="WW8Num13z5"/>
    <w:rsid w:val="006B60A5"/>
  </w:style>
  <w:style w:type="character" w:customStyle="1" w:styleId="WW8Num13z6">
    <w:name w:val="WW8Num13z6"/>
    <w:rsid w:val="006B60A5"/>
  </w:style>
  <w:style w:type="character" w:customStyle="1" w:styleId="WW8Num13z7">
    <w:name w:val="WW8Num13z7"/>
    <w:rsid w:val="006B60A5"/>
  </w:style>
  <w:style w:type="character" w:customStyle="1" w:styleId="WW8Num13z8">
    <w:name w:val="WW8Num13z8"/>
    <w:rsid w:val="006B60A5"/>
  </w:style>
  <w:style w:type="character" w:customStyle="1" w:styleId="WW8Num15z2">
    <w:name w:val="WW8Num15z2"/>
    <w:rsid w:val="006B60A5"/>
    <w:rPr>
      <w:rFonts w:ascii="Times New Roman" w:hAnsi="Times New Roman" w:cs="Arial" w:hint="default"/>
      <w:b/>
      <w:bCs/>
      <w:color w:val="000000"/>
      <w:sz w:val="22"/>
      <w:szCs w:val="22"/>
      <w:shd w:val="clear" w:color="auto" w:fill="FFFF00"/>
      <w:lang w:val="pl" w:eastAsia="pl-PL"/>
    </w:rPr>
  </w:style>
  <w:style w:type="character" w:customStyle="1" w:styleId="WW8Num16z3">
    <w:name w:val="WW8Num16z3"/>
    <w:rsid w:val="006B60A5"/>
  </w:style>
  <w:style w:type="character" w:customStyle="1" w:styleId="WW8Num16z4">
    <w:name w:val="WW8Num16z4"/>
    <w:rsid w:val="006B60A5"/>
  </w:style>
  <w:style w:type="character" w:customStyle="1" w:styleId="WW8Num16z5">
    <w:name w:val="WW8Num16z5"/>
    <w:rsid w:val="006B60A5"/>
  </w:style>
  <w:style w:type="character" w:customStyle="1" w:styleId="WW8Num16z6">
    <w:name w:val="WW8Num16z6"/>
    <w:rsid w:val="006B60A5"/>
  </w:style>
  <w:style w:type="character" w:customStyle="1" w:styleId="WW8Num16z7">
    <w:name w:val="WW8Num16z7"/>
    <w:rsid w:val="006B60A5"/>
  </w:style>
  <w:style w:type="character" w:customStyle="1" w:styleId="WW8Num16z8">
    <w:name w:val="WW8Num16z8"/>
    <w:rsid w:val="006B60A5"/>
  </w:style>
  <w:style w:type="character" w:customStyle="1" w:styleId="WW8Num18z1">
    <w:name w:val="WW8Num18z1"/>
    <w:rsid w:val="006B60A5"/>
    <w:rPr>
      <w:bCs w:val="0"/>
    </w:rPr>
  </w:style>
  <w:style w:type="character" w:customStyle="1" w:styleId="WW8Num18z2">
    <w:name w:val="WW8Num18z2"/>
    <w:rsid w:val="006B60A5"/>
  </w:style>
  <w:style w:type="character" w:customStyle="1" w:styleId="WW8Num18z3">
    <w:name w:val="WW8Num18z3"/>
    <w:rsid w:val="006B60A5"/>
  </w:style>
  <w:style w:type="character" w:customStyle="1" w:styleId="WW8Num18z4">
    <w:name w:val="WW8Num18z4"/>
    <w:rsid w:val="006B60A5"/>
  </w:style>
  <w:style w:type="character" w:customStyle="1" w:styleId="WW8Num18z5">
    <w:name w:val="WW8Num18z5"/>
    <w:rsid w:val="006B60A5"/>
  </w:style>
  <w:style w:type="character" w:customStyle="1" w:styleId="WW8Num18z6">
    <w:name w:val="WW8Num18z6"/>
    <w:rsid w:val="006B60A5"/>
  </w:style>
  <w:style w:type="character" w:customStyle="1" w:styleId="WW8Num18z7">
    <w:name w:val="WW8Num18z7"/>
    <w:rsid w:val="006B60A5"/>
  </w:style>
  <w:style w:type="character" w:customStyle="1" w:styleId="WW8Num18z8">
    <w:name w:val="WW8Num18z8"/>
    <w:rsid w:val="006B60A5"/>
  </w:style>
  <w:style w:type="character" w:customStyle="1" w:styleId="WW8Num22z1">
    <w:name w:val="WW8Num22z1"/>
    <w:rsid w:val="006B60A5"/>
    <w:rPr>
      <w:rFonts w:ascii="Times New Roman" w:eastAsia="Times New Roman" w:hAnsi="Times New Roman" w:cs="Times New Roman" w:hint="default"/>
      <w:b w:val="0"/>
      <w:bCs w:val="0"/>
      <w:sz w:val="22"/>
      <w:szCs w:val="22"/>
    </w:rPr>
  </w:style>
  <w:style w:type="character" w:customStyle="1" w:styleId="WW8Num24z1">
    <w:name w:val="WW8Num24z1"/>
    <w:rsid w:val="006B60A5"/>
    <w:rPr>
      <w:b/>
      <w:bCs w:val="0"/>
      <w:lang w:val="pl"/>
    </w:rPr>
  </w:style>
  <w:style w:type="character" w:customStyle="1" w:styleId="WW8Num24z2">
    <w:name w:val="WW8Num24z2"/>
    <w:rsid w:val="006B60A5"/>
  </w:style>
  <w:style w:type="character" w:customStyle="1" w:styleId="WW8Num24z3">
    <w:name w:val="WW8Num24z3"/>
    <w:rsid w:val="006B60A5"/>
  </w:style>
  <w:style w:type="character" w:customStyle="1" w:styleId="WW8Num24z4">
    <w:name w:val="WW8Num24z4"/>
    <w:rsid w:val="006B60A5"/>
  </w:style>
  <w:style w:type="character" w:customStyle="1" w:styleId="WW8Num24z5">
    <w:name w:val="WW8Num24z5"/>
    <w:rsid w:val="006B60A5"/>
  </w:style>
  <w:style w:type="character" w:customStyle="1" w:styleId="WW8Num24z6">
    <w:name w:val="WW8Num24z6"/>
    <w:rsid w:val="006B60A5"/>
  </w:style>
  <w:style w:type="character" w:customStyle="1" w:styleId="WW8Num24z7">
    <w:name w:val="WW8Num24z7"/>
    <w:rsid w:val="006B60A5"/>
  </w:style>
  <w:style w:type="character" w:customStyle="1" w:styleId="WW8Num24z8">
    <w:name w:val="WW8Num24z8"/>
    <w:rsid w:val="006B60A5"/>
  </w:style>
  <w:style w:type="character" w:customStyle="1" w:styleId="WW8Num26z3">
    <w:name w:val="WW8Num26z3"/>
    <w:rsid w:val="006B60A5"/>
  </w:style>
  <w:style w:type="character" w:customStyle="1" w:styleId="WW8Num28z2">
    <w:name w:val="WW8Num28z2"/>
    <w:rsid w:val="006B60A5"/>
  </w:style>
  <w:style w:type="character" w:customStyle="1" w:styleId="WW8Num28z3">
    <w:name w:val="WW8Num28z3"/>
    <w:rsid w:val="006B60A5"/>
  </w:style>
  <w:style w:type="character" w:customStyle="1" w:styleId="WW8Num28z4">
    <w:name w:val="WW8Num28z4"/>
    <w:rsid w:val="006B60A5"/>
  </w:style>
  <w:style w:type="character" w:customStyle="1" w:styleId="WW8Num28z5">
    <w:name w:val="WW8Num28z5"/>
    <w:rsid w:val="006B60A5"/>
  </w:style>
  <w:style w:type="character" w:customStyle="1" w:styleId="WW8Num28z6">
    <w:name w:val="WW8Num28z6"/>
    <w:rsid w:val="006B60A5"/>
  </w:style>
  <w:style w:type="character" w:customStyle="1" w:styleId="WW8Num28z7">
    <w:name w:val="WW8Num28z7"/>
    <w:rsid w:val="006B60A5"/>
  </w:style>
  <w:style w:type="character" w:customStyle="1" w:styleId="WW8Num28z8">
    <w:name w:val="WW8Num28z8"/>
    <w:rsid w:val="006B60A5"/>
  </w:style>
  <w:style w:type="character" w:customStyle="1" w:styleId="WW8Num32z2">
    <w:name w:val="WW8Num32z2"/>
    <w:rsid w:val="006B60A5"/>
  </w:style>
  <w:style w:type="character" w:customStyle="1" w:styleId="WW8Num32z3">
    <w:name w:val="WW8Num32z3"/>
    <w:rsid w:val="006B60A5"/>
  </w:style>
  <w:style w:type="character" w:customStyle="1" w:styleId="WW8Num32z4">
    <w:name w:val="WW8Num32z4"/>
    <w:rsid w:val="006B60A5"/>
  </w:style>
  <w:style w:type="character" w:customStyle="1" w:styleId="WW8Num32z5">
    <w:name w:val="WW8Num32z5"/>
    <w:rsid w:val="006B60A5"/>
  </w:style>
  <w:style w:type="character" w:customStyle="1" w:styleId="WW8Num32z6">
    <w:name w:val="WW8Num32z6"/>
    <w:rsid w:val="006B60A5"/>
  </w:style>
  <w:style w:type="character" w:customStyle="1" w:styleId="WW8Num32z7">
    <w:name w:val="WW8Num32z7"/>
    <w:rsid w:val="006B60A5"/>
  </w:style>
  <w:style w:type="character" w:customStyle="1" w:styleId="WW8Num32z8">
    <w:name w:val="WW8Num32z8"/>
    <w:rsid w:val="006B60A5"/>
  </w:style>
  <w:style w:type="character" w:customStyle="1" w:styleId="WW8Num37z1">
    <w:name w:val="WW8Num37z1"/>
    <w:rsid w:val="006B60A5"/>
    <w:rPr>
      <w:rFonts w:ascii="OpenSymbol" w:hAnsi="OpenSymbol" w:cs="OpenSymbol"/>
      <w:b/>
      <w:bCs/>
      <w:sz w:val="22"/>
      <w:szCs w:val="22"/>
    </w:rPr>
  </w:style>
  <w:style w:type="character" w:customStyle="1" w:styleId="WW8Num38z2">
    <w:name w:val="WW8Num38z2"/>
    <w:rsid w:val="006B60A5"/>
  </w:style>
  <w:style w:type="character" w:customStyle="1" w:styleId="WW8Num38z3">
    <w:name w:val="WW8Num38z3"/>
    <w:rsid w:val="006B60A5"/>
    <w:rPr>
      <w:b w:val="0"/>
      <w:bCs w:val="0"/>
      <w:sz w:val="22"/>
      <w:szCs w:val="22"/>
    </w:rPr>
  </w:style>
  <w:style w:type="character" w:customStyle="1" w:styleId="WW8Num38z4">
    <w:name w:val="WW8Num38z4"/>
    <w:rsid w:val="006B60A5"/>
  </w:style>
  <w:style w:type="character" w:customStyle="1" w:styleId="WW8Num38z5">
    <w:name w:val="WW8Num38z5"/>
    <w:rsid w:val="006B60A5"/>
  </w:style>
  <w:style w:type="character" w:customStyle="1" w:styleId="WW8Num38z6">
    <w:name w:val="WW8Num38z6"/>
    <w:rsid w:val="006B60A5"/>
  </w:style>
  <w:style w:type="character" w:customStyle="1" w:styleId="WW8Num38z7">
    <w:name w:val="WW8Num38z7"/>
    <w:rsid w:val="006B60A5"/>
  </w:style>
  <w:style w:type="character" w:customStyle="1" w:styleId="WW8Num38z8">
    <w:name w:val="WW8Num38z8"/>
    <w:rsid w:val="006B60A5"/>
  </w:style>
  <w:style w:type="character" w:customStyle="1" w:styleId="WW8Num43z1">
    <w:name w:val="WW8Num43z1"/>
    <w:rsid w:val="006B60A5"/>
    <w:rPr>
      <w:rFonts w:ascii="Times New Roman" w:hAnsi="Times New Roman" w:cs="Times New Roman"/>
      <w:bCs/>
      <w:sz w:val="22"/>
      <w:szCs w:val="22"/>
    </w:rPr>
  </w:style>
  <w:style w:type="character" w:customStyle="1" w:styleId="WW8Num43z2">
    <w:name w:val="WW8Num43z2"/>
    <w:rsid w:val="006B60A5"/>
    <w:rPr>
      <w:rFonts w:ascii="Wingdings" w:hAnsi="Wingdings" w:cs="Wingdings" w:hint="default"/>
    </w:rPr>
  </w:style>
  <w:style w:type="character" w:customStyle="1" w:styleId="WW8Num43z7">
    <w:name w:val="WW8Num43z7"/>
    <w:rsid w:val="006B60A5"/>
    <w:rPr>
      <w:rFonts w:ascii="Courier New" w:hAnsi="Courier New" w:cs="Courier New" w:hint="default"/>
    </w:rPr>
  </w:style>
  <w:style w:type="character" w:customStyle="1" w:styleId="WW8Num47z1">
    <w:name w:val="WW8Num47z1"/>
    <w:rsid w:val="006B60A5"/>
    <w:rPr>
      <w:rFonts w:ascii="Times New Roman" w:hAnsi="Times New Roman" w:cs="Times New Roman"/>
    </w:rPr>
  </w:style>
  <w:style w:type="character" w:customStyle="1" w:styleId="WW8Num47z2">
    <w:name w:val="WW8Num47z2"/>
    <w:rsid w:val="006B60A5"/>
  </w:style>
  <w:style w:type="character" w:customStyle="1" w:styleId="WW8Num47z3">
    <w:name w:val="WW8Num47z3"/>
    <w:rsid w:val="006B60A5"/>
  </w:style>
  <w:style w:type="character" w:customStyle="1" w:styleId="WW8Num47z4">
    <w:name w:val="WW8Num47z4"/>
    <w:rsid w:val="006B60A5"/>
  </w:style>
  <w:style w:type="character" w:customStyle="1" w:styleId="WW8Num47z5">
    <w:name w:val="WW8Num47z5"/>
    <w:rsid w:val="006B60A5"/>
  </w:style>
  <w:style w:type="character" w:customStyle="1" w:styleId="WW8Num47z6">
    <w:name w:val="WW8Num47z6"/>
    <w:rsid w:val="006B60A5"/>
  </w:style>
  <w:style w:type="character" w:customStyle="1" w:styleId="WW8Num47z7">
    <w:name w:val="WW8Num47z7"/>
    <w:rsid w:val="006B60A5"/>
  </w:style>
  <w:style w:type="character" w:customStyle="1" w:styleId="WW8Num47z8">
    <w:name w:val="WW8Num47z8"/>
    <w:rsid w:val="006B60A5"/>
  </w:style>
  <w:style w:type="character" w:customStyle="1" w:styleId="WW8Num50z1">
    <w:name w:val="WW8Num50z1"/>
    <w:rsid w:val="006B60A5"/>
    <w:rPr>
      <w:rFonts w:ascii="Times New Roman" w:hAnsi="Times New Roman" w:cs="Times New Roman"/>
      <w:sz w:val="22"/>
      <w:szCs w:val="22"/>
    </w:rPr>
  </w:style>
  <w:style w:type="character" w:customStyle="1" w:styleId="WW8Num50z2">
    <w:name w:val="WW8Num50z2"/>
    <w:rsid w:val="006B60A5"/>
  </w:style>
  <w:style w:type="character" w:customStyle="1" w:styleId="WW8Num50z3">
    <w:name w:val="WW8Num50z3"/>
    <w:rsid w:val="006B60A5"/>
  </w:style>
  <w:style w:type="character" w:customStyle="1" w:styleId="WW8Num50z4">
    <w:name w:val="WW8Num50z4"/>
    <w:rsid w:val="006B60A5"/>
  </w:style>
  <w:style w:type="character" w:customStyle="1" w:styleId="WW8Num50z5">
    <w:name w:val="WW8Num50z5"/>
    <w:rsid w:val="006B60A5"/>
  </w:style>
  <w:style w:type="character" w:customStyle="1" w:styleId="WW8Num50z6">
    <w:name w:val="WW8Num50z6"/>
    <w:rsid w:val="006B60A5"/>
  </w:style>
  <w:style w:type="character" w:customStyle="1" w:styleId="WW8Num50z7">
    <w:name w:val="WW8Num50z7"/>
    <w:rsid w:val="006B60A5"/>
  </w:style>
  <w:style w:type="character" w:customStyle="1" w:styleId="WW8Num50z8">
    <w:name w:val="WW8Num50z8"/>
    <w:rsid w:val="006B60A5"/>
  </w:style>
  <w:style w:type="character" w:customStyle="1" w:styleId="WW8Num45z1">
    <w:name w:val="WW8Num45z1"/>
    <w:rsid w:val="006B60A5"/>
    <w:rPr>
      <w:rFonts w:ascii="Times New Roman" w:hAnsi="Times New Roman" w:cs="Times New Roman"/>
      <w:bCs/>
      <w:sz w:val="22"/>
      <w:szCs w:val="22"/>
    </w:rPr>
  </w:style>
  <w:style w:type="character" w:customStyle="1" w:styleId="WW8Num45z2">
    <w:name w:val="WW8Num45z2"/>
    <w:rsid w:val="006B60A5"/>
    <w:rPr>
      <w:rFonts w:ascii="Wingdings" w:hAnsi="Wingdings" w:cs="Wingdings" w:hint="default"/>
    </w:rPr>
  </w:style>
  <w:style w:type="character" w:customStyle="1" w:styleId="WW8Num45z7">
    <w:name w:val="WW8Num45z7"/>
    <w:rsid w:val="006B60A5"/>
    <w:rPr>
      <w:rFonts w:ascii="Courier New" w:hAnsi="Courier New" w:cs="Courier New" w:hint="default"/>
    </w:rPr>
  </w:style>
  <w:style w:type="character" w:customStyle="1" w:styleId="WW8Num44z4">
    <w:name w:val="WW8Num44z4"/>
    <w:rsid w:val="006B60A5"/>
    <w:rPr>
      <w:rFonts w:ascii="Courier New" w:hAnsi="Courier New" w:cs="Courier New" w:hint="default"/>
    </w:rPr>
  </w:style>
  <w:style w:type="character" w:customStyle="1" w:styleId="WW8Num22z2">
    <w:name w:val="WW8Num22z2"/>
    <w:rsid w:val="006B60A5"/>
    <w:rPr>
      <w:rFonts w:ascii="Times New Roman" w:hAnsi="Times New Roman" w:cs="Arial" w:hint="default"/>
      <w:b/>
      <w:bCs/>
      <w:color w:val="000000"/>
      <w:sz w:val="22"/>
      <w:szCs w:val="22"/>
      <w:shd w:val="clear" w:color="auto" w:fill="FFFF00"/>
      <w:lang w:val="pl" w:eastAsia="pl-PL"/>
    </w:rPr>
  </w:style>
  <w:style w:type="character" w:customStyle="1" w:styleId="WW8Num23z2">
    <w:name w:val="WW8Num23z2"/>
    <w:rsid w:val="006B60A5"/>
  </w:style>
  <w:style w:type="character" w:customStyle="1" w:styleId="WW8Num23z3">
    <w:name w:val="WW8Num23z3"/>
    <w:rsid w:val="006B60A5"/>
  </w:style>
  <w:style w:type="character" w:customStyle="1" w:styleId="WW8Num23z4">
    <w:name w:val="WW8Num23z4"/>
    <w:rsid w:val="006B60A5"/>
  </w:style>
  <w:style w:type="character" w:customStyle="1" w:styleId="WW8Num23z5">
    <w:name w:val="WW8Num23z5"/>
    <w:rsid w:val="006B60A5"/>
  </w:style>
  <w:style w:type="character" w:customStyle="1" w:styleId="WW8Num23z6">
    <w:name w:val="WW8Num23z6"/>
    <w:rsid w:val="006B60A5"/>
  </w:style>
  <w:style w:type="character" w:customStyle="1" w:styleId="WW8Num23z7">
    <w:name w:val="WW8Num23z7"/>
    <w:rsid w:val="006B60A5"/>
  </w:style>
  <w:style w:type="character" w:customStyle="1" w:styleId="WW8Num23z8">
    <w:name w:val="WW8Num23z8"/>
    <w:rsid w:val="006B60A5"/>
  </w:style>
  <w:style w:type="character" w:customStyle="1" w:styleId="WW8Num31z3">
    <w:name w:val="WW8Num31z3"/>
    <w:rsid w:val="006B60A5"/>
    <w:rPr>
      <w:rFonts w:ascii="Times New Roman" w:hAnsi="Times New Roman" w:cs="Times New Roman" w:hint="default"/>
      <w:b w:val="0"/>
      <w:color w:val="000000"/>
      <w:sz w:val="24"/>
      <w:szCs w:val="22"/>
    </w:rPr>
  </w:style>
  <w:style w:type="character" w:customStyle="1" w:styleId="WW8Num36z3">
    <w:name w:val="WW8Num36z3"/>
    <w:rsid w:val="006B60A5"/>
  </w:style>
  <w:style w:type="character" w:customStyle="1" w:styleId="WW8Num36z4">
    <w:name w:val="WW8Num36z4"/>
    <w:rsid w:val="006B60A5"/>
  </w:style>
  <w:style w:type="character" w:customStyle="1" w:styleId="WW8Num36z5">
    <w:name w:val="WW8Num36z5"/>
    <w:rsid w:val="006B60A5"/>
  </w:style>
  <w:style w:type="character" w:customStyle="1" w:styleId="WW8Num36z6">
    <w:name w:val="WW8Num36z6"/>
    <w:rsid w:val="006B60A5"/>
  </w:style>
  <w:style w:type="character" w:customStyle="1" w:styleId="WW8Num36z7">
    <w:name w:val="WW8Num36z7"/>
    <w:rsid w:val="006B60A5"/>
  </w:style>
  <w:style w:type="character" w:customStyle="1" w:styleId="WW8Num36z8">
    <w:name w:val="WW8Num36z8"/>
    <w:rsid w:val="006B60A5"/>
  </w:style>
  <w:style w:type="character" w:customStyle="1" w:styleId="WW8Num52z1">
    <w:name w:val="WW8Num52z1"/>
    <w:rsid w:val="006B60A5"/>
    <w:rPr>
      <w:b/>
      <w:bCs w:val="0"/>
    </w:rPr>
  </w:style>
  <w:style w:type="character" w:customStyle="1" w:styleId="WW8Num52z2">
    <w:name w:val="WW8Num52z2"/>
    <w:rsid w:val="006B60A5"/>
  </w:style>
  <w:style w:type="character" w:customStyle="1" w:styleId="WW8Num52z4">
    <w:name w:val="WW8Num52z4"/>
    <w:rsid w:val="006B60A5"/>
  </w:style>
  <w:style w:type="character" w:customStyle="1" w:styleId="WW8Num52z5">
    <w:name w:val="WW8Num52z5"/>
    <w:rsid w:val="006B60A5"/>
  </w:style>
  <w:style w:type="character" w:customStyle="1" w:styleId="WW8Num52z6">
    <w:name w:val="WW8Num52z6"/>
    <w:rsid w:val="006B60A5"/>
  </w:style>
  <w:style w:type="character" w:customStyle="1" w:styleId="WW8Num52z7">
    <w:name w:val="WW8Num52z7"/>
    <w:rsid w:val="006B60A5"/>
  </w:style>
  <w:style w:type="character" w:customStyle="1" w:styleId="WW8Num52z8">
    <w:name w:val="WW8Num52z8"/>
    <w:rsid w:val="006B60A5"/>
  </w:style>
  <w:style w:type="character" w:customStyle="1" w:styleId="WW8Num54z1">
    <w:name w:val="WW8Num54z1"/>
    <w:rsid w:val="006B60A5"/>
    <w:rPr>
      <w:b/>
      <w:bCs w:val="0"/>
    </w:rPr>
  </w:style>
  <w:style w:type="character" w:customStyle="1" w:styleId="WW8Num54z2">
    <w:name w:val="WW8Num54z2"/>
    <w:rsid w:val="006B60A5"/>
  </w:style>
  <w:style w:type="character" w:customStyle="1" w:styleId="WW8Num54z3">
    <w:name w:val="WW8Num54z3"/>
    <w:rsid w:val="006B60A5"/>
  </w:style>
  <w:style w:type="character" w:customStyle="1" w:styleId="WW8Num54z4">
    <w:name w:val="WW8Num54z4"/>
    <w:rsid w:val="006B60A5"/>
  </w:style>
  <w:style w:type="character" w:customStyle="1" w:styleId="WW8Num54z5">
    <w:name w:val="WW8Num54z5"/>
    <w:rsid w:val="006B60A5"/>
  </w:style>
  <w:style w:type="character" w:customStyle="1" w:styleId="WW8Num54z6">
    <w:name w:val="WW8Num54z6"/>
    <w:rsid w:val="006B60A5"/>
  </w:style>
  <w:style w:type="character" w:customStyle="1" w:styleId="WW8Num54z7">
    <w:name w:val="WW8Num54z7"/>
    <w:rsid w:val="006B60A5"/>
  </w:style>
  <w:style w:type="character" w:customStyle="1" w:styleId="WW8Num54z8">
    <w:name w:val="WW8Num54z8"/>
    <w:rsid w:val="006B60A5"/>
  </w:style>
  <w:style w:type="character" w:customStyle="1" w:styleId="WW8Num55z0">
    <w:name w:val="WW8Num55z0"/>
    <w:rsid w:val="006B60A5"/>
    <w:rPr>
      <w:rFonts w:hint="default"/>
    </w:rPr>
  </w:style>
  <w:style w:type="character" w:customStyle="1" w:styleId="WW8Num55z1">
    <w:name w:val="WW8Num55z1"/>
    <w:rsid w:val="006B60A5"/>
    <w:rPr>
      <w:rFonts w:hint="default"/>
      <w:b/>
      <w:bCs w:val="0"/>
    </w:rPr>
  </w:style>
  <w:style w:type="character" w:customStyle="1" w:styleId="WW8Num56z0">
    <w:name w:val="WW8Num56z0"/>
    <w:rsid w:val="006B60A5"/>
  </w:style>
  <w:style w:type="character" w:customStyle="1" w:styleId="WW8Num56z1">
    <w:name w:val="WW8Num56z1"/>
    <w:rsid w:val="006B60A5"/>
    <w:rPr>
      <w:b/>
      <w:bCs w:val="0"/>
    </w:rPr>
  </w:style>
  <w:style w:type="character" w:customStyle="1" w:styleId="WW8Num56z2">
    <w:name w:val="WW8Num56z2"/>
    <w:rsid w:val="006B60A5"/>
  </w:style>
  <w:style w:type="character" w:customStyle="1" w:styleId="WW8Num56z3">
    <w:name w:val="WW8Num56z3"/>
    <w:rsid w:val="006B60A5"/>
  </w:style>
  <w:style w:type="character" w:customStyle="1" w:styleId="WW8Num56z4">
    <w:name w:val="WW8Num56z4"/>
    <w:rsid w:val="006B60A5"/>
  </w:style>
  <w:style w:type="character" w:customStyle="1" w:styleId="WW8Num56z5">
    <w:name w:val="WW8Num56z5"/>
    <w:rsid w:val="006B60A5"/>
  </w:style>
  <w:style w:type="character" w:customStyle="1" w:styleId="WW8Num56z6">
    <w:name w:val="WW8Num56z6"/>
    <w:rsid w:val="006B60A5"/>
  </w:style>
  <w:style w:type="character" w:customStyle="1" w:styleId="WW8Num56z7">
    <w:name w:val="WW8Num56z7"/>
    <w:rsid w:val="006B60A5"/>
  </w:style>
  <w:style w:type="character" w:customStyle="1" w:styleId="WW8Num56z8">
    <w:name w:val="WW8Num56z8"/>
    <w:rsid w:val="006B60A5"/>
  </w:style>
  <w:style w:type="character" w:customStyle="1" w:styleId="WW8Num57z0">
    <w:name w:val="WW8Num57z0"/>
    <w:rsid w:val="006B60A5"/>
    <w:rPr>
      <w:rFonts w:ascii="Times New Roman" w:eastAsia="Times New Roman" w:hAnsi="Times New Roman" w:cs="Times New Roman" w:hint="default"/>
      <w:b w:val="0"/>
      <w:sz w:val="22"/>
      <w:szCs w:val="22"/>
    </w:rPr>
  </w:style>
  <w:style w:type="character" w:customStyle="1" w:styleId="WW8Num58z0">
    <w:name w:val="WW8Num58z0"/>
    <w:rsid w:val="006B60A5"/>
    <w:rPr>
      <w:sz w:val="20"/>
      <w:szCs w:val="20"/>
    </w:rPr>
  </w:style>
  <w:style w:type="character" w:customStyle="1" w:styleId="WW8Num58z1">
    <w:name w:val="WW8Num58z1"/>
    <w:rsid w:val="006B60A5"/>
  </w:style>
  <w:style w:type="character" w:customStyle="1" w:styleId="WW8Num58z2">
    <w:name w:val="WW8Num58z2"/>
    <w:rsid w:val="006B60A5"/>
  </w:style>
  <w:style w:type="character" w:customStyle="1" w:styleId="WW8Num58z3">
    <w:name w:val="WW8Num58z3"/>
    <w:rsid w:val="006B60A5"/>
  </w:style>
  <w:style w:type="character" w:customStyle="1" w:styleId="WW8Num58z4">
    <w:name w:val="WW8Num58z4"/>
    <w:rsid w:val="006B60A5"/>
  </w:style>
  <w:style w:type="character" w:customStyle="1" w:styleId="WW8Num58z5">
    <w:name w:val="WW8Num58z5"/>
    <w:rsid w:val="006B60A5"/>
  </w:style>
  <w:style w:type="character" w:customStyle="1" w:styleId="WW8Num58z6">
    <w:name w:val="WW8Num58z6"/>
    <w:rsid w:val="006B60A5"/>
  </w:style>
  <w:style w:type="character" w:customStyle="1" w:styleId="WW8Num58z7">
    <w:name w:val="WW8Num58z7"/>
    <w:rsid w:val="006B60A5"/>
  </w:style>
  <w:style w:type="character" w:customStyle="1" w:styleId="WW8Num58z8">
    <w:name w:val="WW8Num58z8"/>
    <w:rsid w:val="006B60A5"/>
  </w:style>
  <w:style w:type="character" w:customStyle="1" w:styleId="WW8Num59z0">
    <w:name w:val="WW8Num59z0"/>
    <w:rsid w:val="006B60A5"/>
  </w:style>
  <w:style w:type="character" w:customStyle="1" w:styleId="WW8Num59z1">
    <w:name w:val="WW8Num59z1"/>
    <w:rsid w:val="006B60A5"/>
  </w:style>
  <w:style w:type="character" w:customStyle="1" w:styleId="WW8Num59z2">
    <w:name w:val="WW8Num59z2"/>
    <w:rsid w:val="006B60A5"/>
  </w:style>
  <w:style w:type="character" w:customStyle="1" w:styleId="WW8Num59z3">
    <w:name w:val="WW8Num59z3"/>
    <w:rsid w:val="006B60A5"/>
  </w:style>
  <w:style w:type="character" w:customStyle="1" w:styleId="WW8Num59z4">
    <w:name w:val="WW8Num59z4"/>
    <w:rsid w:val="006B60A5"/>
  </w:style>
  <w:style w:type="character" w:customStyle="1" w:styleId="WW8Num59z5">
    <w:name w:val="WW8Num59z5"/>
    <w:rsid w:val="006B60A5"/>
  </w:style>
  <w:style w:type="character" w:customStyle="1" w:styleId="WW8Num59z6">
    <w:name w:val="WW8Num59z6"/>
    <w:rsid w:val="006B60A5"/>
  </w:style>
  <w:style w:type="character" w:customStyle="1" w:styleId="WW8Num59z7">
    <w:name w:val="WW8Num59z7"/>
    <w:rsid w:val="006B60A5"/>
  </w:style>
  <w:style w:type="character" w:customStyle="1" w:styleId="WW8Num59z8">
    <w:name w:val="WW8Num59z8"/>
    <w:rsid w:val="006B60A5"/>
  </w:style>
  <w:style w:type="character" w:customStyle="1" w:styleId="WW8Num60z0">
    <w:name w:val="WW8Num60z0"/>
    <w:rsid w:val="006B60A5"/>
  </w:style>
  <w:style w:type="character" w:customStyle="1" w:styleId="WW8Num60z1">
    <w:name w:val="WW8Num60z1"/>
    <w:rsid w:val="006B60A5"/>
    <w:rPr>
      <w:b/>
      <w:bCs w:val="0"/>
    </w:rPr>
  </w:style>
  <w:style w:type="character" w:customStyle="1" w:styleId="WW8Num60z2">
    <w:name w:val="WW8Num60z2"/>
    <w:rsid w:val="006B60A5"/>
  </w:style>
  <w:style w:type="character" w:customStyle="1" w:styleId="WW8Num60z3">
    <w:name w:val="WW8Num60z3"/>
    <w:rsid w:val="006B60A5"/>
  </w:style>
  <w:style w:type="character" w:customStyle="1" w:styleId="WW8Num60z4">
    <w:name w:val="WW8Num60z4"/>
    <w:rsid w:val="006B60A5"/>
  </w:style>
  <w:style w:type="character" w:customStyle="1" w:styleId="WW8Num60z5">
    <w:name w:val="WW8Num60z5"/>
    <w:rsid w:val="006B60A5"/>
  </w:style>
  <w:style w:type="character" w:customStyle="1" w:styleId="WW8Num60z6">
    <w:name w:val="WW8Num60z6"/>
    <w:rsid w:val="006B60A5"/>
  </w:style>
  <w:style w:type="character" w:customStyle="1" w:styleId="WW8Num60z7">
    <w:name w:val="WW8Num60z7"/>
    <w:rsid w:val="006B60A5"/>
  </w:style>
  <w:style w:type="character" w:customStyle="1" w:styleId="WW8Num60z8">
    <w:name w:val="WW8Num60z8"/>
    <w:rsid w:val="006B60A5"/>
  </w:style>
  <w:style w:type="character" w:customStyle="1" w:styleId="WW8Num61z0">
    <w:name w:val="WW8Num61z0"/>
    <w:rsid w:val="006B60A5"/>
    <w:rPr>
      <w:rFonts w:hint="default"/>
    </w:rPr>
  </w:style>
  <w:style w:type="character" w:customStyle="1" w:styleId="WW8Num61z1">
    <w:name w:val="WW8Num61z1"/>
    <w:rsid w:val="006B60A5"/>
    <w:rPr>
      <w:rFonts w:hint="default"/>
      <w:b/>
      <w:bCs w:val="0"/>
    </w:rPr>
  </w:style>
  <w:style w:type="character" w:customStyle="1" w:styleId="WW8Num62z0">
    <w:name w:val="WW8Num62z0"/>
    <w:rsid w:val="006B60A5"/>
    <w:rPr>
      <w:rFonts w:ascii="Times New Roman" w:eastAsia="Times New Roman" w:hAnsi="Times New Roman" w:cs="Times New Roman" w:hint="default"/>
      <w:b w:val="0"/>
      <w:sz w:val="22"/>
      <w:szCs w:val="22"/>
    </w:rPr>
  </w:style>
  <w:style w:type="character" w:customStyle="1" w:styleId="WW8Num63z0">
    <w:name w:val="WW8Num63z0"/>
    <w:rsid w:val="006B60A5"/>
    <w:rPr>
      <w:rFonts w:hint="default"/>
    </w:rPr>
  </w:style>
  <w:style w:type="character" w:customStyle="1" w:styleId="WW8Num63z1">
    <w:name w:val="WW8Num63z1"/>
    <w:rsid w:val="006B60A5"/>
    <w:rPr>
      <w:rFonts w:hint="default"/>
      <w:b/>
      <w:bCs w:val="0"/>
    </w:rPr>
  </w:style>
  <w:style w:type="character" w:customStyle="1" w:styleId="WW8Num64z0">
    <w:name w:val="WW8Num64z0"/>
    <w:rsid w:val="006B60A5"/>
  </w:style>
  <w:style w:type="character" w:customStyle="1" w:styleId="WW8Num64z1">
    <w:name w:val="WW8Num64z1"/>
    <w:rsid w:val="006B60A5"/>
    <w:rPr>
      <w:b/>
      <w:bCs w:val="0"/>
    </w:rPr>
  </w:style>
  <w:style w:type="character" w:customStyle="1" w:styleId="WW8Num64z2">
    <w:name w:val="WW8Num64z2"/>
    <w:rsid w:val="006B60A5"/>
  </w:style>
  <w:style w:type="character" w:customStyle="1" w:styleId="WW8Num64z3">
    <w:name w:val="WW8Num64z3"/>
    <w:rsid w:val="006B60A5"/>
  </w:style>
  <w:style w:type="character" w:customStyle="1" w:styleId="WW8Num64z4">
    <w:name w:val="WW8Num64z4"/>
    <w:rsid w:val="006B60A5"/>
  </w:style>
  <w:style w:type="character" w:customStyle="1" w:styleId="WW8Num64z5">
    <w:name w:val="WW8Num64z5"/>
    <w:rsid w:val="006B60A5"/>
  </w:style>
  <w:style w:type="character" w:customStyle="1" w:styleId="WW8Num64z6">
    <w:name w:val="WW8Num64z6"/>
    <w:rsid w:val="006B60A5"/>
  </w:style>
  <w:style w:type="character" w:customStyle="1" w:styleId="WW8Num64z7">
    <w:name w:val="WW8Num64z7"/>
    <w:rsid w:val="006B60A5"/>
  </w:style>
  <w:style w:type="character" w:customStyle="1" w:styleId="WW8Num64z8">
    <w:name w:val="WW8Num64z8"/>
    <w:rsid w:val="006B60A5"/>
  </w:style>
  <w:style w:type="character" w:customStyle="1" w:styleId="WW8Num65z0">
    <w:name w:val="WW8Num65z0"/>
    <w:rsid w:val="006B60A5"/>
    <w:rPr>
      <w:rFonts w:ascii="Times New Roman" w:hAnsi="Times New Roman" w:cs="Times New Roman" w:hint="default"/>
      <w:b w:val="0"/>
      <w:color w:val="000000"/>
      <w:kern w:val="2"/>
      <w:sz w:val="20"/>
      <w:szCs w:val="20"/>
    </w:rPr>
  </w:style>
  <w:style w:type="character" w:customStyle="1" w:styleId="WW8Num66z0">
    <w:name w:val="WW8Num66z0"/>
    <w:rsid w:val="006B60A5"/>
  </w:style>
  <w:style w:type="character" w:customStyle="1" w:styleId="WW8Num66z1">
    <w:name w:val="WW8Num66z1"/>
    <w:rsid w:val="006B60A5"/>
    <w:rPr>
      <w:b/>
      <w:bCs w:val="0"/>
    </w:rPr>
  </w:style>
  <w:style w:type="character" w:customStyle="1" w:styleId="WW8Num66z2">
    <w:name w:val="WW8Num66z2"/>
    <w:rsid w:val="006B60A5"/>
  </w:style>
  <w:style w:type="character" w:customStyle="1" w:styleId="WW8Num66z3">
    <w:name w:val="WW8Num66z3"/>
    <w:rsid w:val="006B60A5"/>
  </w:style>
  <w:style w:type="character" w:customStyle="1" w:styleId="WW8Num66z4">
    <w:name w:val="WW8Num66z4"/>
    <w:rsid w:val="006B60A5"/>
  </w:style>
  <w:style w:type="character" w:customStyle="1" w:styleId="WW8Num66z5">
    <w:name w:val="WW8Num66z5"/>
    <w:rsid w:val="006B60A5"/>
  </w:style>
  <w:style w:type="character" w:customStyle="1" w:styleId="WW8Num66z6">
    <w:name w:val="WW8Num66z6"/>
    <w:rsid w:val="006B60A5"/>
  </w:style>
  <w:style w:type="character" w:customStyle="1" w:styleId="WW8Num66z7">
    <w:name w:val="WW8Num66z7"/>
    <w:rsid w:val="006B60A5"/>
  </w:style>
  <w:style w:type="character" w:customStyle="1" w:styleId="WW8Num66z8">
    <w:name w:val="WW8Num66z8"/>
    <w:rsid w:val="006B60A5"/>
  </w:style>
  <w:style w:type="character" w:customStyle="1" w:styleId="WW8Num67z0">
    <w:name w:val="WW8Num67z0"/>
    <w:rsid w:val="006B60A5"/>
    <w:rPr>
      <w:rFonts w:hint="default"/>
    </w:rPr>
  </w:style>
  <w:style w:type="character" w:customStyle="1" w:styleId="WW8Num67z1">
    <w:name w:val="WW8Num67z1"/>
    <w:rsid w:val="006B60A5"/>
    <w:rPr>
      <w:rFonts w:hint="default"/>
      <w:b/>
      <w:bCs w:val="0"/>
    </w:rPr>
  </w:style>
  <w:style w:type="character" w:customStyle="1" w:styleId="WW8Num68z0">
    <w:name w:val="WW8Num68z0"/>
    <w:rsid w:val="006B60A5"/>
    <w:rPr>
      <w:rFonts w:hint="default"/>
    </w:rPr>
  </w:style>
  <w:style w:type="character" w:customStyle="1" w:styleId="WW8Num68z1">
    <w:name w:val="WW8Num68z1"/>
    <w:rsid w:val="006B60A5"/>
    <w:rPr>
      <w:rFonts w:hint="default"/>
      <w:b/>
      <w:bCs w:val="0"/>
    </w:rPr>
  </w:style>
  <w:style w:type="character" w:customStyle="1" w:styleId="WW8Num69z0">
    <w:name w:val="WW8Num69z0"/>
    <w:rsid w:val="006B60A5"/>
    <w:rPr>
      <w:rFonts w:hint="default"/>
      <w:b/>
      <w:caps/>
      <w:szCs w:val="24"/>
    </w:rPr>
  </w:style>
  <w:style w:type="character" w:customStyle="1" w:styleId="WW8Num70z0">
    <w:name w:val="WW8Num70z0"/>
    <w:rsid w:val="006B60A5"/>
    <w:rPr>
      <w:rFonts w:cs="Times New Roman"/>
      <w:i w:val="0"/>
      <w:iCs/>
      <w:color w:val="00000A"/>
      <w:sz w:val="22"/>
      <w:szCs w:val="20"/>
    </w:rPr>
  </w:style>
  <w:style w:type="character" w:customStyle="1" w:styleId="Domylnaczcionkaakapitu6">
    <w:name w:val="Domyślna czcionka akapitu6"/>
    <w:rsid w:val="006B60A5"/>
  </w:style>
  <w:style w:type="character" w:customStyle="1" w:styleId="WW8Num21z1">
    <w:name w:val="WW8Num21z1"/>
    <w:rsid w:val="006B60A5"/>
    <w:rPr>
      <w:rFonts w:ascii="Times New Roman" w:hAnsi="Times New Roman" w:cs="Times New Roman"/>
      <w:bCs/>
      <w:kern w:val="2"/>
      <w:sz w:val="22"/>
      <w:szCs w:val="22"/>
    </w:rPr>
  </w:style>
  <w:style w:type="character" w:customStyle="1" w:styleId="WW8Num37z3">
    <w:name w:val="WW8Num37z3"/>
    <w:rsid w:val="006B60A5"/>
  </w:style>
  <w:style w:type="character" w:customStyle="1" w:styleId="WW8Num37z4">
    <w:name w:val="WW8Num37z4"/>
    <w:rsid w:val="006B60A5"/>
  </w:style>
  <w:style w:type="character" w:customStyle="1" w:styleId="WW8Num37z5">
    <w:name w:val="WW8Num37z5"/>
    <w:rsid w:val="006B60A5"/>
  </w:style>
  <w:style w:type="character" w:customStyle="1" w:styleId="WW8Num37z6">
    <w:name w:val="WW8Num37z6"/>
    <w:rsid w:val="006B60A5"/>
  </w:style>
  <w:style w:type="character" w:customStyle="1" w:styleId="WW8Num37z7">
    <w:name w:val="WW8Num37z7"/>
    <w:rsid w:val="006B60A5"/>
  </w:style>
  <w:style w:type="character" w:customStyle="1" w:styleId="WW8Num37z8">
    <w:name w:val="WW8Num37z8"/>
    <w:rsid w:val="006B60A5"/>
  </w:style>
  <w:style w:type="character" w:customStyle="1" w:styleId="WW8Num15z3">
    <w:name w:val="WW8Num15z3"/>
    <w:rsid w:val="006B60A5"/>
  </w:style>
  <w:style w:type="character" w:customStyle="1" w:styleId="WW8Num15z4">
    <w:name w:val="WW8Num15z4"/>
    <w:rsid w:val="006B60A5"/>
  </w:style>
  <w:style w:type="character" w:customStyle="1" w:styleId="WW8Num15z5">
    <w:name w:val="WW8Num15z5"/>
    <w:rsid w:val="006B60A5"/>
  </w:style>
  <w:style w:type="character" w:customStyle="1" w:styleId="WW8Num15z6">
    <w:name w:val="WW8Num15z6"/>
    <w:rsid w:val="006B60A5"/>
  </w:style>
  <w:style w:type="character" w:customStyle="1" w:styleId="WW8Num15z7">
    <w:name w:val="WW8Num15z7"/>
    <w:rsid w:val="006B60A5"/>
  </w:style>
  <w:style w:type="character" w:customStyle="1" w:styleId="WW8Num15z8">
    <w:name w:val="WW8Num15z8"/>
    <w:rsid w:val="006B60A5"/>
  </w:style>
  <w:style w:type="character" w:customStyle="1" w:styleId="WW8Num21z2">
    <w:name w:val="WW8Num21z2"/>
    <w:rsid w:val="006B60A5"/>
  </w:style>
  <w:style w:type="character" w:customStyle="1" w:styleId="WW8Num21z3">
    <w:name w:val="WW8Num21z3"/>
    <w:rsid w:val="006B60A5"/>
  </w:style>
  <w:style w:type="character" w:customStyle="1" w:styleId="WW8Num21z4">
    <w:name w:val="WW8Num21z4"/>
    <w:rsid w:val="006B60A5"/>
  </w:style>
  <w:style w:type="character" w:customStyle="1" w:styleId="WW8Num21z5">
    <w:name w:val="WW8Num21z5"/>
    <w:rsid w:val="006B60A5"/>
  </w:style>
  <w:style w:type="character" w:customStyle="1" w:styleId="WW8Num21z6">
    <w:name w:val="WW8Num21z6"/>
    <w:rsid w:val="006B60A5"/>
  </w:style>
  <w:style w:type="character" w:customStyle="1" w:styleId="WW8Num21z7">
    <w:name w:val="WW8Num21z7"/>
    <w:rsid w:val="006B60A5"/>
  </w:style>
  <w:style w:type="character" w:customStyle="1" w:styleId="WW8Num21z8">
    <w:name w:val="WW8Num21z8"/>
    <w:rsid w:val="006B60A5"/>
  </w:style>
  <w:style w:type="character" w:customStyle="1" w:styleId="WW8Num22z3">
    <w:name w:val="WW8Num22z3"/>
    <w:rsid w:val="006B60A5"/>
  </w:style>
  <w:style w:type="character" w:customStyle="1" w:styleId="WW8Num22z4">
    <w:name w:val="WW8Num22z4"/>
    <w:rsid w:val="006B60A5"/>
  </w:style>
  <w:style w:type="character" w:customStyle="1" w:styleId="WW8Num22z5">
    <w:name w:val="WW8Num22z5"/>
    <w:rsid w:val="006B60A5"/>
  </w:style>
  <w:style w:type="character" w:customStyle="1" w:styleId="WW8Num22z6">
    <w:name w:val="WW8Num22z6"/>
    <w:rsid w:val="006B60A5"/>
  </w:style>
  <w:style w:type="character" w:customStyle="1" w:styleId="WW8Num22z7">
    <w:name w:val="WW8Num22z7"/>
    <w:rsid w:val="006B60A5"/>
  </w:style>
  <w:style w:type="character" w:customStyle="1" w:styleId="WW8Num22z8">
    <w:name w:val="WW8Num22z8"/>
    <w:rsid w:val="006B60A5"/>
  </w:style>
  <w:style w:type="character" w:customStyle="1" w:styleId="WW8Num31z2">
    <w:name w:val="WW8Num31z2"/>
    <w:rsid w:val="006B60A5"/>
  </w:style>
  <w:style w:type="character" w:customStyle="1" w:styleId="WW8Num31z4">
    <w:name w:val="WW8Num31z4"/>
    <w:rsid w:val="006B60A5"/>
  </w:style>
  <w:style w:type="character" w:customStyle="1" w:styleId="WW8Num31z5">
    <w:name w:val="WW8Num31z5"/>
    <w:rsid w:val="006B60A5"/>
  </w:style>
  <w:style w:type="character" w:customStyle="1" w:styleId="WW8Num31z6">
    <w:name w:val="WW8Num31z6"/>
    <w:rsid w:val="006B60A5"/>
  </w:style>
  <w:style w:type="character" w:customStyle="1" w:styleId="WW8Num31z7">
    <w:name w:val="WW8Num31z7"/>
    <w:rsid w:val="006B60A5"/>
  </w:style>
  <w:style w:type="character" w:customStyle="1" w:styleId="WW8Num31z8">
    <w:name w:val="WW8Num31z8"/>
    <w:rsid w:val="006B60A5"/>
  </w:style>
  <w:style w:type="character" w:customStyle="1" w:styleId="WW8Num35z2">
    <w:name w:val="WW8Num35z2"/>
    <w:rsid w:val="006B60A5"/>
  </w:style>
  <w:style w:type="character" w:customStyle="1" w:styleId="WW8Num35z3">
    <w:name w:val="WW8Num35z3"/>
    <w:rsid w:val="006B60A5"/>
  </w:style>
  <w:style w:type="character" w:customStyle="1" w:styleId="WW8Num35z4">
    <w:name w:val="WW8Num35z4"/>
    <w:rsid w:val="006B60A5"/>
  </w:style>
  <w:style w:type="character" w:customStyle="1" w:styleId="WW8Num35z5">
    <w:name w:val="WW8Num35z5"/>
    <w:rsid w:val="006B60A5"/>
  </w:style>
  <w:style w:type="character" w:customStyle="1" w:styleId="WW8Num35z6">
    <w:name w:val="WW8Num35z6"/>
    <w:rsid w:val="006B60A5"/>
  </w:style>
  <w:style w:type="character" w:customStyle="1" w:styleId="WW8Num35z7">
    <w:name w:val="WW8Num35z7"/>
    <w:rsid w:val="006B60A5"/>
  </w:style>
  <w:style w:type="character" w:customStyle="1" w:styleId="WW8Num35z8">
    <w:name w:val="WW8Num35z8"/>
    <w:rsid w:val="006B60A5"/>
  </w:style>
  <w:style w:type="character" w:customStyle="1" w:styleId="WW8Num36z2">
    <w:name w:val="WW8Num36z2"/>
    <w:rsid w:val="006B60A5"/>
  </w:style>
  <w:style w:type="character" w:customStyle="1" w:styleId="WW8Num40z1">
    <w:name w:val="WW8Num40z1"/>
    <w:rsid w:val="006B60A5"/>
  </w:style>
  <w:style w:type="character" w:customStyle="1" w:styleId="WW8Num40z2">
    <w:name w:val="WW8Num40z2"/>
    <w:rsid w:val="006B60A5"/>
  </w:style>
  <w:style w:type="character" w:customStyle="1" w:styleId="WW8Num40z3">
    <w:name w:val="WW8Num40z3"/>
    <w:rsid w:val="006B60A5"/>
  </w:style>
  <w:style w:type="character" w:customStyle="1" w:styleId="WW8Num40z4">
    <w:name w:val="WW8Num40z4"/>
    <w:rsid w:val="006B60A5"/>
  </w:style>
  <w:style w:type="character" w:customStyle="1" w:styleId="WW8Num40z5">
    <w:name w:val="WW8Num40z5"/>
    <w:rsid w:val="006B60A5"/>
  </w:style>
  <w:style w:type="character" w:customStyle="1" w:styleId="WW8Num40z6">
    <w:name w:val="WW8Num40z6"/>
    <w:rsid w:val="006B60A5"/>
  </w:style>
  <w:style w:type="character" w:customStyle="1" w:styleId="WW8Num40z7">
    <w:name w:val="WW8Num40z7"/>
    <w:rsid w:val="006B60A5"/>
  </w:style>
  <w:style w:type="character" w:customStyle="1" w:styleId="WW8Num40z8">
    <w:name w:val="WW8Num40z8"/>
    <w:rsid w:val="006B60A5"/>
  </w:style>
  <w:style w:type="character" w:customStyle="1" w:styleId="WW8Num41z1">
    <w:name w:val="WW8Num41z1"/>
    <w:rsid w:val="006B60A5"/>
  </w:style>
  <w:style w:type="character" w:customStyle="1" w:styleId="WW8Num41z2">
    <w:name w:val="WW8Num41z2"/>
    <w:rsid w:val="006B60A5"/>
  </w:style>
  <w:style w:type="character" w:customStyle="1" w:styleId="WW8Num41z3">
    <w:name w:val="WW8Num41z3"/>
    <w:rsid w:val="006B60A5"/>
  </w:style>
  <w:style w:type="character" w:customStyle="1" w:styleId="WW8Num41z4">
    <w:name w:val="WW8Num41z4"/>
    <w:rsid w:val="006B60A5"/>
  </w:style>
  <w:style w:type="character" w:customStyle="1" w:styleId="WW8Num41z5">
    <w:name w:val="WW8Num41z5"/>
    <w:rsid w:val="006B60A5"/>
  </w:style>
  <w:style w:type="character" w:customStyle="1" w:styleId="WW8Num41z6">
    <w:name w:val="WW8Num41z6"/>
    <w:rsid w:val="006B60A5"/>
  </w:style>
  <w:style w:type="character" w:customStyle="1" w:styleId="WW8Num41z7">
    <w:name w:val="WW8Num41z7"/>
    <w:rsid w:val="006B60A5"/>
  </w:style>
  <w:style w:type="character" w:customStyle="1" w:styleId="WW8Num41z8">
    <w:name w:val="WW8Num41z8"/>
    <w:rsid w:val="006B60A5"/>
  </w:style>
  <w:style w:type="character" w:customStyle="1" w:styleId="WW8Num43z3">
    <w:name w:val="WW8Num43z3"/>
    <w:rsid w:val="006B60A5"/>
  </w:style>
  <w:style w:type="character" w:customStyle="1" w:styleId="WW8Num43z4">
    <w:name w:val="WW8Num43z4"/>
    <w:rsid w:val="006B60A5"/>
  </w:style>
  <w:style w:type="character" w:customStyle="1" w:styleId="WW8Num43z5">
    <w:name w:val="WW8Num43z5"/>
    <w:rsid w:val="006B60A5"/>
  </w:style>
  <w:style w:type="character" w:customStyle="1" w:styleId="WW8Num43z6">
    <w:name w:val="WW8Num43z6"/>
    <w:rsid w:val="006B60A5"/>
  </w:style>
  <w:style w:type="character" w:customStyle="1" w:styleId="WW8Num43z8">
    <w:name w:val="WW8Num43z8"/>
    <w:rsid w:val="006B60A5"/>
  </w:style>
  <w:style w:type="character" w:customStyle="1" w:styleId="WW8Num44z3">
    <w:name w:val="WW8Num44z3"/>
    <w:rsid w:val="006B60A5"/>
  </w:style>
  <w:style w:type="character" w:customStyle="1" w:styleId="WW8Num44z5">
    <w:name w:val="WW8Num44z5"/>
    <w:rsid w:val="006B60A5"/>
  </w:style>
  <w:style w:type="character" w:customStyle="1" w:styleId="WW8Num44z6">
    <w:name w:val="WW8Num44z6"/>
    <w:rsid w:val="006B60A5"/>
  </w:style>
  <w:style w:type="character" w:customStyle="1" w:styleId="WW8Num44z8">
    <w:name w:val="WW8Num44z8"/>
    <w:rsid w:val="006B60A5"/>
  </w:style>
  <w:style w:type="character" w:customStyle="1" w:styleId="WW8Num45z3">
    <w:name w:val="WW8Num45z3"/>
    <w:rsid w:val="006B60A5"/>
  </w:style>
  <w:style w:type="character" w:customStyle="1" w:styleId="WW8Num45z4">
    <w:name w:val="WW8Num45z4"/>
    <w:rsid w:val="006B60A5"/>
  </w:style>
  <w:style w:type="character" w:customStyle="1" w:styleId="WW8Num45z5">
    <w:name w:val="WW8Num45z5"/>
    <w:rsid w:val="006B60A5"/>
  </w:style>
  <w:style w:type="character" w:customStyle="1" w:styleId="WW8Num45z6">
    <w:name w:val="WW8Num45z6"/>
    <w:rsid w:val="006B60A5"/>
  </w:style>
  <w:style w:type="character" w:customStyle="1" w:styleId="WW8Num45z8">
    <w:name w:val="WW8Num45z8"/>
    <w:rsid w:val="006B60A5"/>
  </w:style>
  <w:style w:type="character" w:customStyle="1" w:styleId="WW8Num46z1">
    <w:name w:val="WW8Num46z1"/>
    <w:rsid w:val="006B60A5"/>
  </w:style>
  <w:style w:type="character" w:customStyle="1" w:styleId="WW8Num46z2">
    <w:name w:val="WW8Num46z2"/>
    <w:rsid w:val="006B60A5"/>
  </w:style>
  <w:style w:type="character" w:customStyle="1" w:styleId="WW8Num46z3">
    <w:name w:val="WW8Num46z3"/>
    <w:rsid w:val="006B60A5"/>
  </w:style>
  <w:style w:type="character" w:customStyle="1" w:styleId="WW8Num46z4">
    <w:name w:val="WW8Num46z4"/>
    <w:rsid w:val="006B60A5"/>
  </w:style>
  <w:style w:type="character" w:customStyle="1" w:styleId="WW8Num46z5">
    <w:name w:val="WW8Num46z5"/>
    <w:rsid w:val="006B60A5"/>
  </w:style>
  <w:style w:type="character" w:customStyle="1" w:styleId="WW8Num46z6">
    <w:name w:val="WW8Num46z6"/>
    <w:rsid w:val="006B60A5"/>
  </w:style>
  <w:style w:type="character" w:customStyle="1" w:styleId="WW8Num46z7">
    <w:name w:val="WW8Num46z7"/>
    <w:rsid w:val="006B60A5"/>
  </w:style>
  <w:style w:type="character" w:customStyle="1" w:styleId="WW8Num46z8">
    <w:name w:val="WW8Num46z8"/>
    <w:rsid w:val="006B60A5"/>
  </w:style>
  <w:style w:type="character" w:customStyle="1" w:styleId="WW8Num52z3">
    <w:name w:val="WW8Num52z3"/>
    <w:rsid w:val="006B60A5"/>
  </w:style>
  <w:style w:type="character" w:customStyle="1" w:styleId="Domylnaczcionkaakapitu5">
    <w:name w:val="Domyślna czcionka akapitu5"/>
    <w:rsid w:val="006B60A5"/>
  </w:style>
  <w:style w:type="character" w:customStyle="1" w:styleId="Domylnaczcionkaakapitu4">
    <w:name w:val="Domyślna czcionka akapitu4"/>
    <w:rsid w:val="006B60A5"/>
  </w:style>
  <w:style w:type="character" w:customStyle="1" w:styleId="Domylnaczcionkaakapitu3">
    <w:name w:val="Domyślna czcionka akapitu3"/>
    <w:rsid w:val="006B60A5"/>
  </w:style>
  <w:style w:type="character" w:customStyle="1" w:styleId="Domylnaczcionkaakapitu1">
    <w:name w:val="Domyślna czcionka akapitu1"/>
    <w:rsid w:val="006B60A5"/>
  </w:style>
  <w:style w:type="character" w:customStyle="1" w:styleId="Domylnaczcionkaakapitu2">
    <w:name w:val="Domyślna czcionka akapitu2"/>
    <w:rsid w:val="006B60A5"/>
  </w:style>
  <w:style w:type="character" w:customStyle="1" w:styleId="Absatz-Standardschriftart">
    <w:name w:val="Absatz-Standardschriftart"/>
    <w:rsid w:val="006B60A5"/>
  </w:style>
  <w:style w:type="character" w:customStyle="1" w:styleId="WW-Absatz-Standardschriftart">
    <w:name w:val="WW-Absatz-Standardschriftart"/>
    <w:rsid w:val="006B60A5"/>
  </w:style>
  <w:style w:type="character" w:customStyle="1" w:styleId="WW-Absatz-Standardschriftart1">
    <w:name w:val="WW-Absatz-Standardschriftart1"/>
    <w:rsid w:val="006B60A5"/>
  </w:style>
  <w:style w:type="character" w:customStyle="1" w:styleId="WW-Absatz-Standardschriftart11">
    <w:name w:val="WW-Absatz-Standardschriftart11"/>
    <w:rsid w:val="006B60A5"/>
  </w:style>
  <w:style w:type="character" w:customStyle="1" w:styleId="Domylnaczcionkaakapitu11">
    <w:name w:val="Domyślna czcionka akapitu11"/>
    <w:rsid w:val="006B60A5"/>
  </w:style>
  <w:style w:type="character" w:styleId="Hipercze">
    <w:name w:val="Hyperlink"/>
    <w:rsid w:val="006B60A5"/>
    <w:rPr>
      <w:color w:val="0000FF"/>
      <w:u w:val="single"/>
    </w:rPr>
  </w:style>
  <w:style w:type="character" w:customStyle="1" w:styleId="Symbolewypunktowania">
    <w:name w:val="Symbole wypunktowania"/>
    <w:rsid w:val="006B60A5"/>
    <w:rPr>
      <w:rFonts w:ascii="OpenSymbol" w:eastAsia="OpenSymbol" w:hAnsi="OpenSymbol" w:cs="OpenSymbol"/>
    </w:rPr>
  </w:style>
  <w:style w:type="character" w:styleId="Pogrubienie">
    <w:name w:val="Strong"/>
    <w:qFormat/>
    <w:rsid w:val="006B60A5"/>
    <w:rPr>
      <w:b/>
      <w:bCs/>
    </w:rPr>
  </w:style>
  <w:style w:type="character" w:customStyle="1" w:styleId="Numerstrony1">
    <w:name w:val="Numer strony1"/>
    <w:basedOn w:val="Domylnaczcionkaakapitu2"/>
    <w:rsid w:val="006B60A5"/>
  </w:style>
  <w:style w:type="character" w:customStyle="1" w:styleId="StopkaZnak">
    <w:name w:val="Stopka Znak"/>
    <w:uiPriority w:val="99"/>
    <w:rsid w:val="006B60A5"/>
    <w:rPr>
      <w:rFonts w:ascii="Tahoma" w:hAnsi="Tahoma" w:cs="Tahoma"/>
      <w:sz w:val="18"/>
      <w:szCs w:val="24"/>
    </w:rPr>
  </w:style>
  <w:style w:type="character" w:customStyle="1" w:styleId="ListLabel1">
    <w:name w:val="ListLabel 1"/>
    <w:rsid w:val="006B60A5"/>
    <w:rPr>
      <w:b w:val="0"/>
      <w:sz w:val="16"/>
      <w:szCs w:val="16"/>
    </w:rPr>
  </w:style>
  <w:style w:type="character" w:customStyle="1" w:styleId="ListLabel2">
    <w:name w:val="ListLabel 2"/>
    <w:rsid w:val="006B60A5"/>
    <w:rPr>
      <w:b/>
      <w:sz w:val="22"/>
    </w:rPr>
  </w:style>
  <w:style w:type="character" w:customStyle="1" w:styleId="ListLabel3">
    <w:name w:val="ListLabel 3"/>
    <w:rsid w:val="006B60A5"/>
    <w:rPr>
      <w:rFonts w:cs="OpenSymbol"/>
    </w:rPr>
  </w:style>
  <w:style w:type="character" w:customStyle="1" w:styleId="ListLabel4">
    <w:name w:val="ListLabel 4"/>
    <w:rsid w:val="006B60A5"/>
    <w:rPr>
      <w:b/>
    </w:rPr>
  </w:style>
  <w:style w:type="character" w:customStyle="1" w:styleId="ListLabel5">
    <w:name w:val="ListLabel 5"/>
    <w:rsid w:val="006B60A5"/>
    <w:rPr>
      <w:color w:val="000000"/>
      <w:sz w:val="22"/>
      <w:szCs w:val="22"/>
    </w:rPr>
  </w:style>
  <w:style w:type="character" w:customStyle="1" w:styleId="ListLabel6">
    <w:name w:val="ListLabel 6"/>
    <w:rsid w:val="006B60A5"/>
    <w:rPr>
      <w:color w:val="000000"/>
      <w:sz w:val="20"/>
    </w:rPr>
  </w:style>
  <w:style w:type="character" w:customStyle="1" w:styleId="ListLabel7">
    <w:name w:val="ListLabel 7"/>
    <w:rsid w:val="006B60A5"/>
    <w:rPr>
      <w:rFonts w:cs="Courier New"/>
    </w:rPr>
  </w:style>
  <w:style w:type="character" w:customStyle="1" w:styleId="text2">
    <w:name w:val="text2"/>
    <w:basedOn w:val="Domylnaczcionkaakapitu4"/>
    <w:rsid w:val="006B60A5"/>
  </w:style>
  <w:style w:type="character" w:customStyle="1" w:styleId="st">
    <w:name w:val="st"/>
    <w:basedOn w:val="Domylnaczcionkaakapitu4"/>
    <w:rsid w:val="006B60A5"/>
  </w:style>
  <w:style w:type="character" w:styleId="Uwydatnienie">
    <w:name w:val="Emphasis"/>
    <w:qFormat/>
    <w:rsid w:val="006B60A5"/>
    <w:rPr>
      <w:i/>
      <w:iCs/>
    </w:rPr>
  </w:style>
  <w:style w:type="character" w:customStyle="1" w:styleId="StylArialNarrow11pkt">
    <w:name w:val="Styl Arial Narrow 11 pkt"/>
    <w:rsid w:val="006B60A5"/>
    <w:rPr>
      <w:rFonts w:ascii="Times New Roman" w:hAnsi="Times New Roman" w:cs="Times New Roman"/>
      <w:b/>
      <w:bCs/>
      <w:color w:val="000000"/>
      <w:sz w:val="22"/>
      <w:szCs w:val="22"/>
    </w:rPr>
  </w:style>
  <w:style w:type="character" w:customStyle="1" w:styleId="Znakiprzypiswdolnych">
    <w:name w:val="Znaki przypisów dolnych"/>
    <w:rsid w:val="006B60A5"/>
    <w:rPr>
      <w:rFonts w:cs="Times New Roman"/>
      <w:vertAlign w:val="superscript"/>
    </w:rPr>
  </w:style>
  <w:style w:type="character" w:customStyle="1" w:styleId="NagwekZnak">
    <w:name w:val="Nagłówek Znak"/>
    <w:rsid w:val="006B60A5"/>
    <w:rPr>
      <w:rFonts w:ascii="Verdana" w:hAnsi="Verdana" w:cs="Verdana"/>
      <w:b/>
      <w:bCs/>
      <w:caps/>
      <w:kern w:val="2"/>
      <w:sz w:val="24"/>
      <w:szCs w:val="24"/>
    </w:rPr>
  </w:style>
  <w:style w:type="character" w:customStyle="1" w:styleId="AkapitzlistZnak">
    <w:name w:val="Akapit z listą Znak"/>
    <w:uiPriority w:val="34"/>
    <w:rsid w:val="006B60A5"/>
    <w:rPr>
      <w:rFonts w:ascii="Tahoma" w:hAnsi="Tahoma" w:cs="Tahoma"/>
      <w:kern w:val="2"/>
      <w:sz w:val="24"/>
      <w:szCs w:val="24"/>
    </w:rPr>
  </w:style>
  <w:style w:type="character" w:styleId="Nierozpoznanawzmianka">
    <w:name w:val="Unresolved Mention"/>
    <w:rsid w:val="006B60A5"/>
    <w:rPr>
      <w:color w:val="605E5C"/>
      <w:shd w:val="clear" w:color="auto" w:fill="E1DFDD"/>
    </w:rPr>
  </w:style>
  <w:style w:type="character" w:customStyle="1" w:styleId="Odwoanieprzypisudolnego1">
    <w:name w:val="Odwołanie przypisu dolnego1"/>
    <w:rsid w:val="006B60A5"/>
    <w:rPr>
      <w:vertAlign w:val="superscript"/>
    </w:rPr>
  </w:style>
  <w:style w:type="character" w:customStyle="1" w:styleId="Znakiprzypiswkocowych">
    <w:name w:val="Znaki przypisów końcowych"/>
    <w:rsid w:val="006B60A5"/>
    <w:rPr>
      <w:vertAlign w:val="superscript"/>
    </w:rPr>
  </w:style>
  <w:style w:type="character" w:customStyle="1" w:styleId="WW-Znakiprzypiswkocowych">
    <w:name w:val="WW-Znaki przypisów końcowych"/>
    <w:rsid w:val="006B60A5"/>
  </w:style>
  <w:style w:type="character" w:customStyle="1" w:styleId="Odwoanieprzypisukocowego1">
    <w:name w:val="Odwołanie przypisu końcowego1"/>
    <w:rsid w:val="006B60A5"/>
    <w:rPr>
      <w:vertAlign w:val="superscript"/>
    </w:rPr>
  </w:style>
  <w:style w:type="character" w:styleId="Odwoanieprzypisukocowego">
    <w:name w:val="endnote reference"/>
    <w:rsid w:val="006B60A5"/>
    <w:rPr>
      <w:vertAlign w:val="superscript"/>
    </w:rPr>
  </w:style>
  <w:style w:type="character" w:customStyle="1" w:styleId="Znakiwypunktowania">
    <w:name w:val="Znaki wypunktowania"/>
    <w:rsid w:val="006B60A5"/>
    <w:rPr>
      <w:rFonts w:ascii="Times New Roman" w:eastAsia="OpenSymbol" w:hAnsi="Times New Roman" w:cs="OpenSymbol"/>
      <w:b/>
      <w:bCs/>
      <w:sz w:val="22"/>
      <w:szCs w:val="22"/>
    </w:rPr>
  </w:style>
  <w:style w:type="character" w:customStyle="1" w:styleId="WW8Num81z0">
    <w:name w:val="WW8Num81z0"/>
    <w:rsid w:val="006B60A5"/>
    <w:rPr>
      <w:rFonts w:hint="default"/>
      <w:b w:val="0"/>
      <w:color w:val="000000"/>
      <w:sz w:val="22"/>
      <w:szCs w:val="22"/>
    </w:rPr>
  </w:style>
  <w:style w:type="character" w:customStyle="1" w:styleId="WW8Num81z1">
    <w:name w:val="WW8Num81z1"/>
    <w:rsid w:val="006B60A5"/>
  </w:style>
  <w:style w:type="character" w:customStyle="1" w:styleId="WW8Num81z2">
    <w:name w:val="WW8Num81z2"/>
    <w:rsid w:val="006B60A5"/>
  </w:style>
  <w:style w:type="character" w:customStyle="1" w:styleId="WW8Num81z3">
    <w:name w:val="WW8Num81z3"/>
    <w:rsid w:val="006B60A5"/>
  </w:style>
  <w:style w:type="character" w:customStyle="1" w:styleId="WW8Num81z4">
    <w:name w:val="WW8Num81z4"/>
    <w:rsid w:val="006B60A5"/>
  </w:style>
  <w:style w:type="character" w:customStyle="1" w:styleId="WW8Num81z5">
    <w:name w:val="WW8Num81z5"/>
    <w:rsid w:val="006B60A5"/>
  </w:style>
  <w:style w:type="character" w:customStyle="1" w:styleId="WW8Num81z6">
    <w:name w:val="WW8Num81z6"/>
    <w:rsid w:val="006B60A5"/>
  </w:style>
  <w:style w:type="character" w:customStyle="1" w:styleId="WW8Num81z7">
    <w:name w:val="WW8Num81z7"/>
    <w:rsid w:val="006B60A5"/>
  </w:style>
  <w:style w:type="character" w:customStyle="1" w:styleId="WW8Num81z8">
    <w:name w:val="WW8Num81z8"/>
    <w:rsid w:val="006B60A5"/>
  </w:style>
  <w:style w:type="character" w:customStyle="1" w:styleId="WW8Num83z0">
    <w:name w:val="WW8Num83z0"/>
    <w:rsid w:val="006B60A5"/>
    <w:rPr>
      <w:rFonts w:ascii="Symbol" w:hAnsi="Symbol" w:cs="Symbol" w:hint="default"/>
      <w:b w:val="0"/>
      <w:bCs w:val="0"/>
      <w:i w:val="0"/>
      <w:iCs w:val="0"/>
      <w:color w:val="000000"/>
      <w:sz w:val="20"/>
      <w:szCs w:val="20"/>
    </w:rPr>
  </w:style>
  <w:style w:type="character" w:customStyle="1" w:styleId="WW8Num83z2">
    <w:name w:val="WW8Num83z2"/>
    <w:rsid w:val="006B60A5"/>
    <w:rPr>
      <w:rFonts w:ascii="Wingdings" w:hAnsi="Wingdings" w:cs="Wingdings" w:hint="default"/>
    </w:rPr>
  </w:style>
  <w:style w:type="character" w:customStyle="1" w:styleId="WW8Num83z3">
    <w:name w:val="WW8Num83z3"/>
    <w:rsid w:val="006B60A5"/>
    <w:rPr>
      <w:rFonts w:ascii="Symbol" w:hAnsi="Symbol" w:cs="Symbol" w:hint="default"/>
    </w:rPr>
  </w:style>
  <w:style w:type="character" w:customStyle="1" w:styleId="WW8Num83z4">
    <w:name w:val="WW8Num83z4"/>
    <w:rsid w:val="006B60A5"/>
    <w:rPr>
      <w:rFonts w:ascii="Courier New" w:hAnsi="Courier New" w:cs="Courier New" w:hint="default"/>
    </w:rPr>
  </w:style>
  <w:style w:type="character" w:customStyle="1" w:styleId="WW8Num62z1">
    <w:name w:val="WW8Num62z1"/>
    <w:rsid w:val="006B60A5"/>
  </w:style>
  <w:style w:type="character" w:customStyle="1" w:styleId="WW8Num62z2">
    <w:name w:val="WW8Num62z2"/>
    <w:rsid w:val="006B60A5"/>
  </w:style>
  <w:style w:type="character" w:customStyle="1" w:styleId="WW8Num62z3">
    <w:name w:val="WW8Num62z3"/>
    <w:rsid w:val="006B60A5"/>
  </w:style>
  <w:style w:type="character" w:customStyle="1" w:styleId="WW8Num62z4">
    <w:name w:val="WW8Num62z4"/>
    <w:rsid w:val="006B60A5"/>
  </w:style>
  <w:style w:type="character" w:customStyle="1" w:styleId="WW8Num62z5">
    <w:name w:val="WW8Num62z5"/>
    <w:rsid w:val="006B60A5"/>
  </w:style>
  <w:style w:type="character" w:customStyle="1" w:styleId="WW8Num62z6">
    <w:name w:val="WW8Num62z6"/>
    <w:rsid w:val="006B60A5"/>
  </w:style>
  <w:style w:type="character" w:customStyle="1" w:styleId="WW8Num62z7">
    <w:name w:val="WW8Num62z7"/>
    <w:rsid w:val="006B60A5"/>
  </w:style>
  <w:style w:type="character" w:customStyle="1" w:styleId="WW8Num62z8">
    <w:name w:val="WW8Num62z8"/>
    <w:rsid w:val="006B60A5"/>
  </w:style>
  <w:style w:type="character" w:customStyle="1" w:styleId="WW8Num75z0">
    <w:name w:val="WW8Num75z0"/>
    <w:rsid w:val="006B60A5"/>
    <w:rPr>
      <w:sz w:val="22"/>
      <w:szCs w:val="22"/>
    </w:rPr>
  </w:style>
  <w:style w:type="character" w:customStyle="1" w:styleId="WW8Num75z1">
    <w:name w:val="WW8Num75z1"/>
    <w:rsid w:val="006B60A5"/>
  </w:style>
  <w:style w:type="character" w:customStyle="1" w:styleId="WW8Num75z2">
    <w:name w:val="WW8Num75z2"/>
    <w:rsid w:val="006B60A5"/>
  </w:style>
  <w:style w:type="character" w:customStyle="1" w:styleId="WW8Num75z3">
    <w:name w:val="WW8Num75z3"/>
    <w:rsid w:val="006B60A5"/>
  </w:style>
  <w:style w:type="character" w:customStyle="1" w:styleId="WW8Num75z4">
    <w:name w:val="WW8Num75z4"/>
    <w:rsid w:val="006B60A5"/>
  </w:style>
  <w:style w:type="character" w:customStyle="1" w:styleId="WW8Num75z5">
    <w:name w:val="WW8Num75z5"/>
    <w:rsid w:val="006B60A5"/>
  </w:style>
  <w:style w:type="character" w:customStyle="1" w:styleId="WW8Num75z6">
    <w:name w:val="WW8Num75z6"/>
    <w:rsid w:val="006B60A5"/>
  </w:style>
  <w:style w:type="character" w:customStyle="1" w:styleId="WW8Num75z7">
    <w:name w:val="WW8Num75z7"/>
    <w:rsid w:val="006B60A5"/>
  </w:style>
  <w:style w:type="character" w:customStyle="1" w:styleId="WW8Num75z8">
    <w:name w:val="WW8Num75z8"/>
    <w:rsid w:val="006B60A5"/>
  </w:style>
  <w:style w:type="character" w:customStyle="1" w:styleId="WW8Num37z2">
    <w:name w:val="WW8Num37z2"/>
    <w:rsid w:val="006B60A5"/>
  </w:style>
  <w:style w:type="character" w:customStyle="1" w:styleId="WW8Num78z0">
    <w:name w:val="WW8Num78z0"/>
    <w:rsid w:val="006B60A5"/>
    <w:rPr>
      <w:rFonts w:ascii="Symbol" w:hAnsi="Symbol" w:cs="Symbol" w:hint="default"/>
    </w:rPr>
  </w:style>
  <w:style w:type="character" w:customStyle="1" w:styleId="WW8Num78z1">
    <w:name w:val="WW8Num78z1"/>
    <w:rsid w:val="006B60A5"/>
    <w:rPr>
      <w:rFonts w:hint="default"/>
      <w:bCs/>
      <w:sz w:val="22"/>
      <w:szCs w:val="22"/>
    </w:rPr>
  </w:style>
  <w:style w:type="character" w:customStyle="1" w:styleId="WW8Num78z2">
    <w:name w:val="WW8Num78z2"/>
    <w:rsid w:val="006B60A5"/>
    <w:rPr>
      <w:rFonts w:ascii="Wingdings" w:hAnsi="Wingdings" w:cs="Wingdings" w:hint="default"/>
    </w:rPr>
  </w:style>
  <w:style w:type="character" w:customStyle="1" w:styleId="WW8Num78z4">
    <w:name w:val="WW8Num78z4"/>
    <w:rsid w:val="006B60A5"/>
    <w:rPr>
      <w:rFonts w:ascii="Courier New" w:hAnsi="Courier New" w:cs="Courier New" w:hint="default"/>
    </w:rPr>
  </w:style>
  <w:style w:type="character" w:customStyle="1" w:styleId="WW8Num71z0">
    <w:name w:val="WW8Num71z0"/>
    <w:rsid w:val="006B60A5"/>
    <w:rPr>
      <w:rFonts w:hint="default"/>
    </w:rPr>
  </w:style>
  <w:style w:type="character" w:customStyle="1" w:styleId="WW8Num71z1">
    <w:name w:val="WW8Num71z1"/>
    <w:rsid w:val="006B60A5"/>
  </w:style>
  <w:style w:type="character" w:customStyle="1" w:styleId="WW8Num71z2">
    <w:name w:val="WW8Num71z2"/>
    <w:rsid w:val="006B60A5"/>
  </w:style>
  <w:style w:type="character" w:customStyle="1" w:styleId="WW8Num71z3">
    <w:name w:val="WW8Num71z3"/>
    <w:rsid w:val="006B60A5"/>
  </w:style>
  <w:style w:type="character" w:customStyle="1" w:styleId="WW8Num71z4">
    <w:name w:val="WW8Num71z4"/>
    <w:rsid w:val="006B60A5"/>
  </w:style>
  <w:style w:type="character" w:customStyle="1" w:styleId="WW8Num71z5">
    <w:name w:val="WW8Num71z5"/>
    <w:rsid w:val="006B60A5"/>
  </w:style>
  <w:style w:type="character" w:customStyle="1" w:styleId="WW8Num71z6">
    <w:name w:val="WW8Num71z6"/>
    <w:rsid w:val="006B60A5"/>
  </w:style>
  <w:style w:type="character" w:customStyle="1" w:styleId="WW8Num71z7">
    <w:name w:val="WW8Num71z7"/>
    <w:rsid w:val="006B60A5"/>
  </w:style>
  <w:style w:type="character" w:customStyle="1" w:styleId="WW8Num71z8">
    <w:name w:val="WW8Num71z8"/>
    <w:rsid w:val="006B60A5"/>
  </w:style>
  <w:style w:type="character" w:customStyle="1" w:styleId="WW8Num55z2">
    <w:name w:val="WW8Num55z2"/>
    <w:rsid w:val="006B60A5"/>
  </w:style>
  <w:style w:type="character" w:customStyle="1" w:styleId="WW8Num55z3">
    <w:name w:val="WW8Num55z3"/>
    <w:rsid w:val="006B60A5"/>
  </w:style>
  <w:style w:type="character" w:customStyle="1" w:styleId="WW8Num55z4">
    <w:name w:val="WW8Num55z4"/>
    <w:rsid w:val="006B60A5"/>
  </w:style>
  <w:style w:type="character" w:customStyle="1" w:styleId="WW8Num55z5">
    <w:name w:val="WW8Num55z5"/>
    <w:rsid w:val="006B60A5"/>
  </w:style>
  <w:style w:type="character" w:customStyle="1" w:styleId="WW8Num55z6">
    <w:name w:val="WW8Num55z6"/>
    <w:rsid w:val="006B60A5"/>
  </w:style>
  <w:style w:type="character" w:customStyle="1" w:styleId="WW8Num55z7">
    <w:name w:val="WW8Num55z7"/>
    <w:rsid w:val="006B60A5"/>
  </w:style>
  <w:style w:type="character" w:customStyle="1" w:styleId="WW8Num55z8">
    <w:name w:val="WW8Num55z8"/>
    <w:rsid w:val="006B60A5"/>
  </w:style>
  <w:style w:type="character" w:customStyle="1" w:styleId="WW8Num53z1">
    <w:name w:val="WW8Num53z1"/>
    <w:rsid w:val="006B60A5"/>
  </w:style>
  <w:style w:type="character" w:customStyle="1" w:styleId="WW8Num53z2">
    <w:name w:val="WW8Num53z2"/>
    <w:rsid w:val="006B60A5"/>
  </w:style>
  <w:style w:type="character" w:customStyle="1" w:styleId="WW8Num53z3">
    <w:name w:val="WW8Num53z3"/>
    <w:rsid w:val="006B60A5"/>
  </w:style>
  <w:style w:type="character" w:customStyle="1" w:styleId="WW8Num53z4">
    <w:name w:val="WW8Num53z4"/>
    <w:rsid w:val="006B60A5"/>
  </w:style>
  <w:style w:type="character" w:customStyle="1" w:styleId="WW8Num53z5">
    <w:name w:val="WW8Num53z5"/>
    <w:rsid w:val="006B60A5"/>
  </w:style>
  <w:style w:type="character" w:customStyle="1" w:styleId="WW8Num53z6">
    <w:name w:val="WW8Num53z6"/>
    <w:rsid w:val="006B60A5"/>
  </w:style>
  <w:style w:type="character" w:customStyle="1" w:styleId="WW8Num53z7">
    <w:name w:val="WW8Num53z7"/>
    <w:rsid w:val="006B60A5"/>
  </w:style>
  <w:style w:type="character" w:customStyle="1" w:styleId="WW8Num53z8">
    <w:name w:val="WW8Num53z8"/>
    <w:rsid w:val="006B60A5"/>
  </w:style>
  <w:style w:type="character" w:customStyle="1" w:styleId="Znakinumeracji">
    <w:name w:val="Znaki numeracji"/>
    <w:rsid w:val="006B60A5"/>
    <w:rPr>
      <w:rFonts w:ascii="Times New Roman" w:hAnsi="Times New Roman" w:cs="Times New Roman"/>
      <w:sz w:val="22"/>
      <w:szCs w:val="22"/>
    </w:rPr>
  </w:style>
  <w:style w:type="character" w:styleId="Numerstrony">
    <w:name w:val="page number"/>
    <w:rsid w:val="006B60A5"/>
  </w:style>
  <w:style w:type="paragraph" w:customStyle="1" w:styleId="Nagwek80">
    <w:name w:val="Nagłówek8"/>
    <w:basedOn w:val="Normalny"/>
    <w:next w:val="Tekstpodstawowy"/>
    <w:rsid w:val="006B60A5"/>
    <w:pPr>
      <w:keepNext/>
      <w:spacing w:before="240" w:after="120"/>
    </w:pPr>
    <w:rPr>
      <w:rFonts w:ascii="Liberation Sans" w:eastAsia="Microsoft YaHei" w:hAnsi="Liberation Sans" w:cs="Arial"/>
      <w:sz w:val="28"/>
      <w:szCs w:val="28"/>
    </w:rPr>
  </w:style>
  <w:style w:type="paragraph" w:styleId="Lista">
    <w:name w:val="List"/>
    <w:basedOn w:val="Tekstpodstawowy"/>
    <w:rsid w:val="006B60A5"/>
    <w:rPr>
      <w:rFonts w:cs="Lohit Hindi"/>
    </w:rPr>
  </w:style>
  <w:style w:type="paragraph" w:styleId="Legenda">
    <w:name w:val="caption"/>
    <w:basedOn w:val="Normalny"/>
    <w:qFormat/>
    <w:rsid w:val="006B60A5"/>
    <w:pPr>
      <w:suppressLineNumbers/>
      <w:spacing w:before="120" w:after="120"/>
    </w:pPr>
    <w:rPr>
      <w:rFonts w:cs="Arial"/>
      <w:i/>
      <w:iCs/>
      <w:sz w:val="24"/>
      <w:szCs w:val="24"/>
    </w:rPr>
  </w:style>
  <w:style w:type="paragraph" w:customStyle="1" w:styleId="Indeks">
    <w:name w:val="Indeks"/>
    <w:basedOn w:val="Normalny"/>
    <w:rsid w:val="006B60A5"/>
    <w:pPr>
      <w:suppressLineNumbers/>
    </w:pPr>
    <w:rPr>
      <w:rFonts w:cs="Lohit Hindi"/>
    </w:rPr>
  </w:style>
  <w:style w:type="paragraph" w:customStyle="1" w:styleId="Gwkaistopka">
    <w:name w:val="Główka i stopka"/>
    <w:basedOn w:val="Normalny"/>
    <w:rsid w:val="006B60A5"/>
    <w:pPr>
      <w:suppressLineNumbers/>
      <w:tabs>
        <w:tab w:val="center" w:pos="4819"/>
        <w:tab w:val="right" w:pos="9638"/>
      </w:tabs>
    </w:pPr>
  </w:style>
  <w:style w:type="paragraph" w:styleId="Nagwek">
    <w:name w:val="header"/>
    <w:basedOn w:val="Normalny"/>
    <w:link w:val="NagwekZnak1"/>
    <w:rsid w:val="006B60A5"/>
    <w:pPr>
      <w:spacing w:line="480" w:lineRule="auto"/>
      <w:jc w:val="center"/>
    </w:pPr>
    <w:rPr>
      <w:rFonts w:ascii="Verdana" w:hAnsi="Verdana" w:cs="Verdana"/>
      <w:b/>
      <w:caps/>
    </w:rPr>
  </w:style>
  <w:style w:type="character" w:customStyle="1" w:styleId="NagwekZnak1">
    <w:name w:val="Nagłówek Znak1"/>
    <w:basedOn w:val="Domylnaczcionkaakapitu"/>
    <w:link w:val="Nagwek"/>
    <w:rsid w:val="006B60A5"/>
    <w:rPr>
      <w:rFonts w:ascii="Verdana" w:eastAsia="Times New Roman" w:hAnsi="Verdana" w:cs="Verdana"/>
      <w:b/>
      <w:bCs/>
      <w:caps/>
      <w:color w:val="000000"/>
      <w:kern w:val="2"/>
      <w:lang w:eastAsia="zh-CN"/>
    </w:rPr>
  </w:style>
  <w:style w:type="paragraph" w:customStyle="1" w:styleId="Nagwek70">
    <w:name w:val="Nagłówek7"/>
    <w:basedOn w:val="Normalny"/>
    <w:next w:val="Tekstpodstawowy"/>
    <w:rsid w:val="006B60A5"/>
    <w:pPr>
      <w:keepNext/>
      <w:spacing w:before="240" w:after="120"/>
    </w:pPr>
    <w:rPr>
      <w:rFonts w:ascii="Liberation Sans" w:eastAsia="Microsoft YaHei" w:hAnsi="Liberation Sans" w:cs="Mangal"/>
      <w:sz w:val="28"/>
      <w:szCs w:val="28"/>
    </w:rPr>
  </w:style>
  <w:style w:type="paragraph" w:customStyle="1" w:styleId="Podpis1">
    <w:name w:val="Podpis1"/>
    <w:basedOn w:val="Normalny"/>
    <w:rsid w:val="006B60A5"/>
    <w:pPr>
      <w:suppressLineNumbers/>
      <w:spacing w:before="120" w:after="120"/>
    </w:pPr>
    <w:rPr>
      <w:rFonts w:cs="Mangal"/>
      <w:i/>
      <w:iCs/>
      <w:sz w:val="24"/>
      <w:szCs w:val="24"/>
    </w:rPr>
  </w:style>
  <w:style w:type="paragraph" w:customStyle="1" w:styleId="Nagwek60">
    <w:name w:val="Nagłówek6"/>
    <w:basedOn w:val="Normalny"/>
    <w:next w:val="Tekstpodstawowy"/>
    <w:rsid w:val="006B60A5"/>
    <w:pPr>
      <w:keepNext/>
      <w:spacing w:before="240" w:after="120"/>
    </w:pPr>
    <w:rPr>
      <w:rFonts w:ascii="Liberation Sans" w:eastAsia="Microsoft YaHei" w:hAnsi="Liberation Sans" w:cs="Mangal"/>
      <w:sz w:val="28"/>
      <w:szCs w:val="28"/>
    </w:rPr>
  </w:style>
  <w:style w:type="paragraph" w:customStyle="1" w:styleId="Legenda5">
    <w:name w:val="Legenda5"/>
    <w:basedOn w:val="Normalny"/>
    <w:rsid w:val="006B60A5"/>
    <w:pPr>
      <w:suppressLineNumbers/>
      <w:spacing w:before="120" w:after="120"/>
    </w:pPr>
    <w:rPr>
      <w:rFonts w:cs="Mangal"/>
      <w:i/>
      <w:iCs/>
      <w:sz w:val="24"/>
      <w:szCs w:val="24"/>
    </w:rPr>
  </w:style>
  <w:style w:type="paragraph" w:customStyle="1" w:styleId="Nagwek50">
    <w:name w:val="Nagłówek5"/>
    <w:basedOn w:val="Normalny"/>
    <w:next w:val="Tekstpodstawowy"/>
    <w:rsid w:val="006B60A5"/>
    <w:pPr>
      <w:keepNext/>
      <w:spacing w:before="240" w:after="120"/>
    </w:pPr>
    <w:rPr>
      <w:rFonts w:ascii="Liberation Sans" w:eastAsia="Arial Unicode MS" w:hAnsi="Liberation Sans" w:cs="Mangal"/>
      <w:sz w:val="28"/>
      <w:szCs w:val="28"/>
    </w:rPr>
  </w:style>
  <w:style w:type="paragraph" w:customStyle="1" w:styleId="Legenda4">
    <w:name w:val="Legenda4"/>
    <w:basedOn w:val="Normalny"/>
    <w:rsid w:val="006B60A5"/>
    <w:pPr>
      <w:suppressLineNumbers/>
      <w:spacing w:before="120" w:after="120"/>
    </w:pPr>
    <w:rPr>
      <w:rFonts w:cs="Mangal"/>
      <w:i/>
      <w:iCs/>
      <w:sz w:val="24"/>
      <w:szCs w:val="24"/>
    </w:rPr>
  </w:style>
  <w:style w:type="paragraph" w:customStyle="1" w:styleId="Nagwek40">
    <w:name w:val="Nagłówek4"/>
    <w:basedOn w:val="Normalny"/>
    <w:next w:val="Tekstpodstawowy"/>
    <w:rsid w:val="006B60A5"/>
    <w:pPr>
      <w:keepNext/>
      <w:spacing w:before="240" w:after="120"/>
    </w:pPr>
    <w:rPr>
      <w:rFonts w:ascii="Arial" w:eastAsia="Microsoft YaHei" w:hAnsi="Arial" w:cs="Mangal"/>
      <w:sz w:val="28"/>
      <w:szCs w:val="28"/>
    </w:rPr>
  </w:style>
  <w:style w:type="paragraph" w:customStyle="1" w:styleId="Legenda3">
    <w:name w:val="Legenda3"/>
    <w:basedOn w:val="Normalny"/>
    <w:rsid w:val="006B60A5"/>
    <w:pPr>
      <w:suppressLineNumbers/>
      <w:spacing w:before="120" w:after="120"/>
    </w:pPr>
    <w:rPr>
      <w:rFonts w:cs="Mangal"/>
      <w:i/>
      <w:iCs/>
      <w:sz w:val="24"/>
      <w:szCs w:val="24"/>
    </w:rPr>
  </w:style>
  <w:style w:type="paragraph" w:customStyle="1" w:styleId="Nagwek30">
    <w:name w:val="Nagłówek3"/>
    <w:basedOn w:val="Normalny"/>
    <w:rsid w:val="006B60A5"/>
    <w:pPr>
      <w:keepNext/>
      <w:spacing w:before="240" w:after="120"/>
    </w:pPr>
    <w:rPr>
      <w:rFonts w:ascii="Arial" w:eastAsia="Microsoft YaHei" w:hAnsi="Arial" w:cs="Mangal"/>
      <w:sz w:val="28"/>
      <w:szCs w:val="28"/>
    </w:rPr>
  </w:style>
  <w:style w:type="paragraph" w:customStyle="1" w:styleId="Legenda1">
    <w:name w:val="Legenda1"/>
    <w:basedOn w:val="Normalny"/>
    <w:rsid w:val="006B60A5"/>
    <w:pPr>
      <w:suppressLineNumbers/>
      <w:spacing w:before="120" w:after="120"/>
    </w:pPr>
    <w:rPr>
      <w:rFonts w:cs="Mangal"/>
      <w:i/>
      <w:iCs/>
      <w:sz w:val="24"/>
    </w:rPr>
  </w:style>
  <w:style w:type="paragraph" w:customStyle="1" w:styleId="Nagwek20">
    <w:name w:val="Nagłówek2"/>
    <w:basedOn w:val="Normalny"/>
    <w:rsid w:val="006B60A5"/>
    <w:pPr>
      <w:jc w:val="center"/>
    </w:pPr>
    <w:rPr>
      <w:b/>
      <w:caps/>
      <w:sz w:val="36"/>
    </w:rPr>
  </w:style>
  <w:style w:type="paragraph" w:customStyle="1" w:styleId="Legenda2">
    <w:name w:val="Legenda2"/>
    <w:basedOn w:val="Normalny"/>
    <w:rsid w:val="006B60A5"/>
    <w:pPr>
      <w:suppressLineNumbers/>
      <w:spacing w:before="120" w:after="120"/>
    </w:pPr>
    <w:rPr>
      <w:rFonts w:cs="Mangal"/>
      <w:i/>
      <w:iCs/>
      <w:sz w:val="24"/>
    </w:rPr>
  </w:style>
  <w:style w:type="paragraph" w:customStyle="1" w:styleId="Legenda11">
    <w:name w:val="Legenda11"/>
    <w:basedOn w:val="Normalny"/>
    <w:rsid w:val="006B60A5"/>
    <w:pPr>
      <w:suppressLineNumbers/>
      <w:spacing w:before="120" w:after="120"/>
    </w:pPr>
    <w:rPr>
      <w:rFonts w:cs="Lohit Hindi"/>
      <w:i/>
      <w:iCs/>
      <w:sz w:val="24"/>
    </w:rPr>
  </w:style>
  <w:style w:type="paragraph" w:customStyle="1" w:styleId="Nagwek10">
    <w:name w:val="Nagłówek1"/>
    <w:basedOn w:val="Normalny"/>
    <w:rsid w:val="006B60A5"/>
    <w:pPr>
      <w:keepNext/>
      <w:spacing w:before="240" w:after="120"/>
    </w:pPr>
    <w:rPr>
      <w:rFonts w:ascii="Arial" w:eastAsia="Lucida Sans Unicode" w:hAnsi="Arial" w:cs="Arial"/>
      <w:sz w:val="28"/>
      <w:szCs w:val="28"/>
    </w:rPr>
  </w:style>
  <w:style w:type="paragraph" w:styleId="Tekstpodstawowywcity">
    <w:name w:val="Body Text Indent"/>
    <w:basedOn w:val="Normalny"/>
    <w:link w:val="TekstpodstawowywcityZnak"/>
    <w:rsid w:val="006B60A5"/>
    <w:pPr>
      <w:spacing w:after="120"/>
      <w:ind w:left="283"/>
    </w:pPr>
  </w:style>
  <w:style w:type="character" w:customStyle="1" w:styleId="TekstpodstawowywcityZnak">
    <w:name w:val="Tekst podstawowy wcięty Znak"/>
    <w:basedOn w:val="Domylnaczcionkaakapitu"/>
    <w:link w:val="Tekstpodstawowywcity"/>
    <w:rsid w:val="006B60A5"/>
    <w:rPr>
      <w:rFonts w:ascii="Times New Roman" w:eastAsia="Times New Roman" w:hAnsi="Times New Roman" w:cs="Times New Roman"/>
      <w:bCs/>
      <w:color w:val="000000"/>
      <w:kern w:val="2"/>
      <w:lang w:eastAsia="zh-CN"/>
    </w:rPr>
  </w:style>
  <w:style w:type="paragraph" w:customStyle="1" w:styleId="Zawartotabeli">
    <w:name w:val="Zawartość tabeli"/>
    <w:basedOn w:val="Normalny"/>
    <w:rsid w:val="006B60A5"/>
    <w:pPr>
      <w:suppressLineNumbers/>
      <w:spacing w:before="57" w:after="57"/>
    </w:pPr>
  </w:style>
  <w:style w:type="paragraph" w:customStyle="1" w:styleId="Nagwektabeli">
    <w:name w:val="Nagłówek tabeli"/>
    <w:basedOn w:val="Zawartotabeli"/>
    <w:rsid w:val="006B60A5"/>
    <w:pPr>
      <w:jc w:val="center"/>
    </w:pPr>
    <w:rPr>
      <w:b/>
    </w:rPr>
  </w:style>
  <w:style w:type="paragraph" w:styleId="Podtytu">
    <w:name w:val="Subtitle"/>
    <w:basedOn w:val="Nagwek"/>
    <w:next w:val="Tekstpodstawowy"/>
    <w:link w:val="PodtytuZnak"/>
    <w:qFormat/>
    <w:rsid w:val="006B60A5"/>
    <w:pPr>
      <w:jc w:val="left"/>
    </w:pPr>
    <w:rPr>
      <w:i/>
      <w:iCs/>
      <w:sz w:val="28"/>
      <w:szCs w:val="28"/>
    </w:rPr>
  </w:style>
  <w:style w:type="character" w:customStyle="1" w:styleId="PodtytuZnak">
    <w:name w:val="Podtytuł Znak"/>
    <w:basedOn w:val="Domylnaczcionkaakapitu"/>
    <w:link w:val="Podtytu"/>
    <w:rsid w:val="006B60A5"/>
    <w:rPr>
      <w:rFonts w:ascii="Verdana" w:eastAsia="Times New Roman" w:hAnsi="Verdana" w:cs="Verdana"/>
      <w:b/>
      <w:bCs/>
      <w:i/>
      <w:iCs/>
      <w:caps/>
      <w:color w:val="000000"/>
      <w:kern w:val="2"/>
      <w:sz w:val="28"/>
      <w:szCs w:val="28"/>
      <w:lang w:eastAsia="zh-CN"/>
    </w:rPr>
  </w:style>
  <w:style w:type="paragraph" w:customStyle="1" w:styleId="Tekstdymka1">
    <w:name w:val="Tekst dymka1"/>
    <w:basedOn w:val="Normalny"/>
    <w:rsid w:val="006B60A5"/>
    <w:rPr>
      <w:sz w:val="16"/>
      <w:szCs w:val="16"/>
    </w:rPr>
  </w:style>
  <w:style w:type="paragraph" w:styleId="Stopka">
    <w:name w:val="footer"/>
    <w:basedOn w:val="Normalny"/>
    <w:link w:val="StopkaZnak1"/>
    <w:uiPriority w:val="99"/>
    <w:rsid w:val="006B60A5"/>
    <w:pPr>
      <w:tabs>
        <w:tab w:val="center" w:pos="4536"/>
        <w:tab w:val="right" w:pos="9072"/>
      </w:tabs>
    </w:pPr>
  </w:style>
  <w:style w:type="character" w:customStyle="1" w:styleId="StopkaZnak1">
    <w:name w:val="Stopka Znak1"/>
    <w:basedOn w:val="Domylnaczcionkaakapitu"/>
    <w:link w:val="Stopka"/>
    <w:uiPriority w:val="99"/>
    <w:rsid w:val="006B60A5"/>
    <w:rPr>
      <w:rFonts w:ascii="Times New Roman" w:eastAsia="Times New Roman" w:hAnsi="Times New Roman" w:cs="Times New Roman"/>
      <w:bCs/>
      <w:color w:val="000000"/>
      <w:kern w:val="2"/>
      <w:lang w:eastAsia="zh-CN"/>
    </w:rPr>
  </w:style>
  <w:style w:type="paragraph" w:customStyle="1" w:styleId="Tekstpodstawowywcity21">
    <w:name w:val="Tekst podstawowy wcięty 21"/>
    <w:basedOn w:val="Normalny"/>
    <w:rsid w:val="006B60A5"/>
    <w:pPr>
      <w:spacing w:after="120" w:line="480" w:lineRule="auto"/>
      <w:ind w:left="283"/>
    </w:pPr>
  </w:style>
  <w:style w:type="paragraph" w:customStyle="1" w:styleId="Tekstpodstawowywcity31">
    <w:name w:val="Tekst podstawowy wcięty 31"/>
    <w:basedOn w:val="Normalny"/>
    <w:rsid w:val="006B60A5"/>
    <w:pPr>
      <w:spacing w:after="120"/>
      <w:ind w:left="283"/>
    </w:pPr>
    <w:rPr>
      <w:sz w:val="16"/>
      <w:szCs w:val="16"/>
    </w:rPr>
  </w:style>
  <w:style w:type="paragraph" w:customStyle="1" w:styleId="ZnakZnak">
    <w:name w:val="Znak Znak"/>
    <w:basedOn w:val="Normalny"/>
    <w:rsid w:val="006B60A5"/>
    <w:pPr>
      <w:suppressAutoHyphens w:val="0"/>
      <w:spacing w:line="100" w:lineRule="atLeast"/>
    </w:pPr>
    <w:rPr>
      <w:rFonts w:ascii="Arial" w:hAnsi="Arial" w:cs="Arial"/>
      <w:sz w:val="24"/>
    </w:rPr>
  </w:style>
  <w:style w:type="paragraph" w:customStyle="1" w:styleId="NormalnyWeb1">
    <w:name w:val="Normalny (Web)1"/>
    <w:basedOn w:val="Normalny"/>
    <w:rsid w:val="006B60A5"/>
    <w:pPr>
      <w:suppressAutoHyphens w:val="0"/>
      <w:spacing w:before="280" w:after="119" w:line="100" w:lineRule="atLeast"/>
    </w:pPr>
    <w:rPr>
      <w:sz w:val="24"/>
    </w:rPr>
  </w:style>
  <w:style w:type="paragraph" w:customStyle="1" w:styleId="Tekstpodstawowy21">
    <w:name w:val="Tekst podstawowy 21"/>
    <w:basedOn w:val="Normalny"/>
    <w:qFormat/>
    <w:rsid w:val="006B60A5"/>
    <w:pPr>
      <w:tabs>
        <w:tab w:val="left" w:pos="1134"/>
        <w:tab w:val="left" w:pos="4111"/>
      </w:tabs>
      <w:spacing w:line="360" w:lineRule="auto"/>
      <w:jc w:val="right"/>
    </w:pPr>
    <w:rPr>
      <w:rFonts w:ascii="Arial" w:hAnsi="Arial" w:cs="Arial"/>
      <w:sz w:val="24"/>
      <w:szCs w:val="20"/>
    </w:rPr>
  </w:style>
  <w:style w:type="paragraph" w:customStyle="1" w:styleId="ZnakZnak1Znak">
    <w:name w:val="Znak Znak1 Znak"/>
    <w:basedOn w:val="Normalny"/>
    <w:rsid w:val="006B60A5"/>
    <w:pPr>
      <w:suppressAutoHyphens w:val="0"/>
      <w:spacing w:line="100" w:lineRule="atLeast"/>
    </w:pPr>
    <w:rPr>
      <w:rFonts w:ascii="Arial" w:hAnsi="Arial" w:cs="Arial"/>
      <w:sz w:val="24"/>
    </w:rPr>
  </w:style>
  <w:style w:type="paragraph" w:customStyle="1" w:styleId="Znak">
    <w:name w:val="Znak"/>
    <w:basedOn w:val="Normalny"/>
    <w:rsid w:val="006B60A5"/>
    <w:pPr>
      <w:suppressAutoHyphens w:val="0"/>
      <w:spacing w:line="100" w:lineRule="atLeast"/>
    </w:pPr>
    <w:rPr>
      <w:rFonts w:ascii="Arial" w:hAnsi="Arial" w:cs="Arial"/>
      <w:sz w:val="24"/>
    </w:rPr>
  </w:style>
  <w:style w:type="paragraph" w:customStyle="1" w:styleId="Default">
    <w:name w:val="Default"/>
    <w:rsid w:val="006B60A5"/>
    <w:pPr>
      <w:suppressAutoHyphens/>
      <w:spacing w:after="0" w:line="240" w:lineRule="auto"/>
    </w:pPr>
    <w:rPr>
      <w:rFonts w:ascii="Calibri" w:eastAsia="Times New Roman" w:hAnsi="Calibri" w:cs="Calibri"/>
      <w:bCs/>
      <w:color w:val="000000"/>
      <w:kern w:val="2"/>
      <w:sz w:val="24"/>
      <w:szCs w:val="24"/>
      <w:lang w:eastAsia="zh-CN"/>
    </w:rPr>
  </w:style>
  <w:style w:type="paragraph" w:customStyle="1" w:styleId="ZnakZnakZnakZnak">
    <w:name w:val="Znak Znak Znak Znak"/>
    <w:basedOn w:val="Normalny"/>
    <w:rsid w:val="006B60A5"/>
    <w:pPr>
      <w:suppressAutoHyphens w:val="0"/>
      <w:spacing w:line="100" w:lineRule="atLeast"/>
    </w:pPr>
    <w:rPr>
      <w:rFonts w:ascii="Arial" w:hAnsi="Arial" w:cs="Arial"/>
      <w:sz w:val="24"/>
    </w:rPr>
  </w:style>
  <w:style w:type="paragraph" w:customStyle="1" w:styleId="WW-Domylnie">
    <w:name w:val="WW-Domyślnie"/>
    <w:rsid w:val="006B60A5"/>
    <w:pPr>
      <w:suppressAutoHyphens/>
      <w:spacing w:after="0" w:line="240" w:lineRule="auto"/>
    </w:pPr>
    <w:rPr>
      <w:rFonts w:ascii="Times New Roman" w:eastAsia="Times New Roman" w:hAnsi="Times New Roman" w:cs="Times New Roman"/>
      <w:bCs/>
      <w:color w:val="000000"/>
      <w:kern w:val="2"/>
      <w:sz w:val="24"/>
      <w:lang w:eastAsia="zh-CN"/>
    </w:rPr>
  </w:style>
  <w:style w:type="paragraph" w:customStyle="1" w:styleId="Znak1">
    <w:name w:val="Znak1"/>
    <w:basedOn w:val="Normalny"/>
    <w:rsid w:val="006B60A5"/>
    <w:pPr>
      <w:suppressAutoHyphens w:val="0"/>
      <w:spacing w:line="100" w:lineRule="atLeast"/>
    </w:pPr>
    <w:rPr>
      <w:sz w:val="24"/>
    </w:rPr>
  </w:style>
  <w:style w:type="paragraph" w:customStyle="1" w:styleId="Tekstpodstawowy31">
    <w:name w:val="Tekst podstawowy 31"/>
    <w:basedOn w:val="Normalny"/>
    <w:rsid w:val="006B60A5"/>
    <w:pPr>
      <w:suppressAutoHyphens w:val="0"/>
      <w:spacing w:line="360" w:lineRule="auto"/>
    </w:pPr>
    <w:rPr>
      <w:sz w:val="24"/>
      <w:szCs w:val="20"/>
    </w:rPr>
  </w:style>
  <w:style w:type="paragraph" w:customStyle="1" w:styleId="Zwykytekst1">
    <w:name w:val="Zwykły tekst1"/>
    <w:basedOn w:val="Normalny"/>
    <w:rsid w:val="006B60A5"/>
    <w:pPr>
      <w:spacing w:line="100" w:lineRule="atLeast"/>
    </w:pPr>
    <w:rPr>
      <w:rFonts w:ascii="Courier New" w:hAnsi="Courier New" w:cs="Courier New"/>
      <w:sz w:val="20"/>
      <w:szCs w:val="20"/>
    </w:rPr>
  </w:style>
  <w:style w:type="paragraph" w:customStyle="1" w:styleId="Tekstpodstawowy22">
    <w:name w:val="Tekst podstawowy 22"/>
    <w:basedOn w:val="Normalny"/>
    <w:rsid w:val="006B60A5"/>
    <w:pPr>
      <w:suppressAutoHyphens w:val="0"/>
      <w:spacing w:line="100" w:lineRule="atLeast"/>
      <w:jc w:val="both"/>
    </w:pPr>
    <w:rPr>
      <w:b/>
      <w:sz w:val="24"/>
      <w:szCs w:val="20"/>
    </w:rPr>
  </w:style>
  <w:style w:type="paragraph" w:customStyle="1" w:styleId="Tekstpodstawowywcity32">
    <w:name w:val="Tekst podstawowy wcięty 32"/>
    <w:basedOn w:val="Normalny"/>
    <w:rsid w:val="006B60A5"/>
    <w:pPr>
      <w:suppressAutoHyphens w:val="0"/>
      <w:spacing w:line="100" w:lineRule="atLeast"/>
      <w:ind w:left="426"/>
      <w:jc w:val="both"/>
    </w:pPr>
    <w:rPr>
      <w:sz w:val="24"/>
      <w:szCs w:val="20"/>
    </w:rPr>
  </w:style>
  <w:style w:type="paragraph" w:customStyle="1" w:styleId="Tekstpodstawowy32">
    <w:name w:val="Tekst podstawowy 32"/>
    <w:basedOn w:val="Normalny"/>
    <w:rsid w:val="006B60A5"/>
    <w:pPr>
      <w:suppressAutoHyphens w:val="0"/>
      <w:spacing w:line="360" w:lineRule="auto"/>
      <w:jc w:val="both"/>
    </w:pPr>
    <w:rPr>
      <w:b/>
      <w:i/>
      <w:sz w:val="28"/>
      <w:szCs w:val="20"/>
    </w:rPr>
  </w:style>
  <w:style w:type="paragraph" w:customStyle="1" w:styleId="Tekstpodstawowywcity22">
    <w:name w:val="Tekst podstawowy wcięty 22"/>
    <w:basedOn w:val="Normalny"/>
    <w:rsid w:val="006B60A5"/>
    <w:pPr>
      <w:suppressAutoHyphens w:val="0"/>
      <w:spacing w:line="100" w:lineRule="atLeast"/>
      <w:ind w:left="284" w:hanging="284"/>
      <w:jc w:val="both"/>
    </w:pPr>
    <w:rPr>
      <w:sz w:val="24"/>
      <w:szCs w:val="20"/>
    </w:rPr>
  </w:style>
  <w:style w:type="paragraph" w:customStyle="1" w:styleId="ust">
    <w:name w:val="ust"/>
    <w:rsid w:val="006B60A5"/>
    <w:pPr>
      <w:suppressAutoHyphens/>
      <w:spacing w:before="60" w:after="60" w:line="240" w:lineRule="auto"/>
      <w:ind w:left="426" w:hanging="284"/>
      <w:jc w:val="both"/>
    </w:pPr>
    <w:rPr>
      <w:rFonts w:ascii="Times New Roman" w:eastAsia="Times New Roman" w:hAnsi="Times New Roman" w:cs="Times New Roman"/>
      <w:bCs/>
      <w:color w:val="000000"/>
      <w:kern w:val="2"/>
      <w:sz w:val="24"/>
      <w:lang w:eastAsia="zh-CN"/>
    </w:rPr>
  </w:style>
  <w:style w:type="paragraph" w:customStyle="1" w:styleId="pkt">
    <w:name w:val="pkt"/>
    <w:basedOn w:val="Normalny"/>
    <w:rsid w:val="006B60A5"/>
    <w:pPr>
      <w:suppressAutoHyphens w:val="0"/>
      <w:spacing w:before="60" w:after="60" w:line="100" w:lineRule="atLeast"/>
      <w:ind w:left="851" w:hanging="295"/>
      <w:jc w:val="both"/>
    </w:pPr>
    <w:rPr>
      <w:sz w:val="24"/>
    </w:rPr>
  </w:style>
  <w:style w:type="paragraph" w:customStyle="1" w:styleId="StandardowyStandardowy1">
    <w:name w:val="Standardowy.Standardowy1"/>
    <w:qFormat/>
    <w:rsid w:val="006B60A5"/>
    <w:pPr>
      <w:suppressAutoHyphens/>
      <w:spacing w:after="0" w:line="360" w:lineRule="atLeast"/>
      <w:jc w:val="both"/>
    </w:pPr>
    <w:rPr>
      <w:rFonts w:ascii="Times New Roman" w:eastAsia="Times New Roman" w:hAnsi="Times New Roman" w:cs="Times New Roman"/>
      <w:bCs/>
      <w:color w:val="000000"/>
      <w:kern w:val="2"/>
      <w:sz w:val="24"/>
      <w:lang w:eastAsia="zh-CN"/>
    </w:rPr>
  </w:style>
  <w:style w:type="paragraph" w:customStyle="1" w:styleId="Akapitzlist1">
    <w:name w:val="Akapit z listą1"/>
    <w:basedOn w:val="Normalny"/>
    <w:rsid w:val="006B60A5"/>
    <w:pPr>
      <w:ind w:left="708"/>
    </w:pPr>
  </w:style>
  <w:style w:type="paragraph" w:customStyle="1" w:styleId="Zawartoramki">
    <w:name w:val="Zawartość ramki"/>
    <w:basedOn w:val="Normalny"/>
    <w:rsid w:val="006B60A5"/>
  </w:style>
  <w:style w:type="paragraph" w:customStyle="1" w:styleId="ZnakZnakZnak">
    <w:name w:val="Znak Znak Znak"/>
    <w:basedOn w:val="Normalny"/>
    <w:rsid w:val="006B60A5"/>
    <w:pPr>
      <w:widowControl/>
      <w:suppressAutoHyphens w:val="0"/>
      <w:overflowPunct w:val="0"/>
      <w:autoSpaceDE w:val="0"/>
      <w:spacing w:line="240" w:lineRule="auto"/>
    </w:pPr>
    <w:rPr>
      <w:rFonts w:ascii="Arial" w:hAnsi="Arial" w:cs="Arial"/>
    </w:rPr>
  </w:style>
  <w:style w:type="paragraph" w:customStyle="1" w:styleId="Standard">
    <w:name w:val="Standard"/>
    <w:rsid w:val="006B60A5"/>
    <w:pPr>
      <w:widowControl w:val="0"/>
      <w:suppressAutoHyphens/>
      <w:autoSpaceDE w:val="0"/>
      <w:spacing w:after="0" w:line="240" w:lineRule="auto"/>
    </w:pPr>
    <w:rPr>
      <w:rFonts w:ascii="Times New Roman" w:eastAsia="Times New Roman" w:hAnsi="Times New Roman" w:cs="Times New Roman"/>
      <w:bCs/>
      <w:color w:val="000000"/>
      <w:kern w:val="2"/>
      <w:sz w:val="24"/>
      <w:szCs w:val="24"/>
      <w:lang w:eastAsia="zh-CN"/>
    </w:rPr>
  </w:style>
  <w:style w:type="paragraph" w:styleId="Tekstdymka">
    <w:name w:val="Balloon Text"/>
    <w:basedOn w:val="Normalny"/>
    <w:link w:val="TekstdymkaZnak"/>
    <w:rsid w:val="006B60A5"/>
    <w:rPr>
      <w:sz w:val="16"/>
      <w:szCs w:val="16"/>
    </w:rPr>
  </w:style>
  <w:style w:type="character" w:customStyle="1" w:styleId="TekstdymkaZnak">
    <w:name w:val="Tekst dymka Znak"/>
    <w:basedOn w:val="Domylnaczcionkaakapitu"/>
    <w:link w:val="Tekstdymka"/>
    <w:rsid w:val="006B60A5"/>
    <w:rPr>
      <w:rFonts w:ascii="Times New Roman" w:eastAsia="Times New Roman" w:hAnsi="Times New Roman" w:cs="Times New Roman"/>
      <w:bCs/>
      <w:color w:val="000000"/>
      <w:kern w:val="2"/>
      <w:sz w:val="16"/>
      <w:szCs w:val="16"/>
      <w:lang w:eastAsia="zh-CN"/>
    </w:rPr>
  </w:style>
  <w:style w:type="paragraph" w:customStyle="1" w:styleId="ZnakZnak1">
    <w:name w:val="Znak Znak1"/>
    <w:basedOn w:val="Normalny"/>
    <w:rsid w:val="006B60A5"/>
    <w:pPr>
      <w:widowControl/>
      <w:suppressAutoHyphens w:val="0"/>
      <w:overflowPunct w:val="0"/>
      <w:autoSpaceDE w:val="0"/>
      <w:spacing w:line="240" w:lineRule="auto"/>
    </w:pPr>
    <w:rPr>
      <w:rFonts w:ascii="Arial" w:hAnsi="Arial" w:cs="Arial"/>
    </w:rPr>
  </w:style>
  <w:style w:type="paragraph" w:customStyle="1" w:styleId="ZnakZnak2">
    <w:name w:val="Znak Znak2"/>
    <w:basedOn w:val="Normalny"/>
    <w:rsid w:val="006B60A5"/>
    <w:pPr>
      <w:widowControl/>
      <w:suppressAutoHyphens w:val="0"/>
      <w:overflowPunct w:val="0"/>
      <w:autoSpaceDE w:val="0"/>
      <w:spacing w:line="240" w:lineRule="auto"/>
    </w:pPr>
    <w:rPr>
      <w:rFonts w:ascii="Arial" w:hAnsi="Arial" w:cs="Arial"/>
    </w:rPr>
  </w:style>
  <w:style w:type="paragraph" w:customStyle="1" w:styleId="Lista21">
    <w:name w:val="Lista 21"/>
    <w:basedOn w:val="Normalny"/>
    <w:rsid w:val="006B60A5"/>
    <w:pPr>
      <w:ind w:left="566" w:hanging="283"/>
    </w:pPr>
  </w:style>
  <w:style w:type="paragraph" w:customStyle="1" w:styleId="Tekstpodstawowy23">
    <w:name w:val="Tekst podstawowy 23"/>
    <w:basedOn w:val="Normalny"/>
    <w:rsid w:val="006B60A5"/>
    <w:pPr>
      <w:widowControl/>
      <w:spacing w:after="120" w:line="480" w:lineRule="auto"/>
    </w:pPr>
    <w:rPr>
      <w:rFonts w:eastAsia="Calibri"/>
      <w:sz w:val="20"/>
      <w:szCs w:val="20"/>
    </w:rPr>
  </w:style>
  <w:style w:type="paragraph" w:customStyle="1" w:styleId="Tekstpodstawowywcity23">
    <w:name w:val="Tekst podstawowy wcięty 23"/>
    <w:basedOn w:val="Normalny"/>
    <w:rsid w:val="006B60A5"/>
    <w:pPr>
      <w:widowControl/>
      <w:spacing w:after="120" w:line="480" w:lineRule="auto"/>
      <w:ind w:left="283"/>
    </w:pPr>
    <w:rPr>
      <w:sz w:val="20"/>
      <w:szCs w:val="20"/>
    </w:rPr>
  </w:style>
  <w:style w:type="paragraph" w:customStyle="1" w:styleId="TableParagraph">
    <w:name w:val="Table Paragraph"/>
    <w:basedOn w:val="Normalny"/>
    <w:rsid w:val="006B60A5"/>
    <w:pPr>
      <w:spacing w:line="240" w:lineRule="auto"/>
      <w:ind w:left="103" w:right="308"/>
    </w:pPr>
    <w:rPr>
      <w:rFonts w:ascii="Arial" w:eastAsia="Calibri" w:hAnsi="Arial" w:cs="Arial"/>
      <w:lang w:val="en-US"/>
    </w:rPr>
  </w:style>
  <w:style w:type="paragraph" w:customStyle="1" w:styleId="Listapunktowana22">
    <w:name w:val="Lista punktowana 22"/>
    <w:basedOn w:val="Normalny"/>
    <w:rsid w:val="006B60A5"/>
    <w:pPr>
      <w:autoSpaceDE w:val="0"/>
      <w:spacing w:line="240" w:lineRule="auto"/>
      <w:ind w:left="566" w:hanging="283"/>
    </w:pPr>
  </w:style>
  <w:style w:type="paragraph" w:customStyle="1" w:styleId="Tekstpodstawowy33">
    <w:name w:val="Tekst podstawowy 33"/>
    <w:basedOn w:val="Normalny"/>
    <w:rsid w:val="006B60A5"/>
    <w:pPr>
      <w:widowControl/>
      <w:spacing w:line="100" w:lineRule="atLeast"/>
    </w:pPr>
    <w:rPr>
      <w:szCs w:val="20"/>
    </w:rPr>
  </w:style>
  <w:style w:type="paragraph" w:styleId="Listapunktowana2">
    <w:name w:val="List Bullet 2"/>
    <w:basedOn w:val="Normalny"/>
    <w:rsid w:val="006B60A5"/>
    <w:pPr>
      <w:ind w:left="566" w:hanging="283"/>
    </w:pPr>
    <w:rPr>
      <w:sz w:val="28"/>
      <w:szCs w:val="28"/>
    </w:rPr>
  </w:style>
  <w:style w:type="paragraph" w:customStyle="1" w:styleId="Domynie">
    <w:name w:val="Domy徑nie"/>
    <w:rsid w:val="006B60A5"/>
    <w:pPr>
      <w:widowControl w:val="0"/>
      <w:suppressAutoHyphens/>
      <w:autoSpaceDE w:val="0"/>
      <w:spacing w:after="0" w:line="288" w:lineRule="auto"/>
    </w:pPr>
    <w:rPr>
      <w:rFonts w:ascii="Tahoma" w:eastAsia="Times New Roman" w:hAnsi="Tahoma" w:cs="Tahoma"/>
      <w:kern w:val="2"/>
      <w:sz w:val="18"/>
      <w:szCs w:val="18"/>
      <w:lang w:eastAsia="zh-CN" w:bidi="hi-IN"/>
    </w:rPr>
  </w:style>
  <w:style w:type="paragraph" w:customStyle="1" w:styleId="Tekstpodstawowywcity231">
    <w:name w:val="Tekst podstawowy wcięty 231"/>
    <w:basedOn w:val="Normalny"/>
    <w:rsid w:val="006B60A5"/>
    <w:pPr>
      <w:ind w:left="993"/>
    </w:pPr>
    <w:rPr>
      <w:lang w:val="x-none"/>
    </w:rPr>
  </w:style>
  <w:style w:type="character" w:customStyle="1" w:styleId="WW-Znakiprzypiswdolnych">
    <w:name w:val="WW-Znaki przypisów dolnych"/>
    <w:rsid w:val="006B60A5"/>
    <w:rPr>
      <w:vertAlign w:val="superscript"/>
    </w:rPr>
  </w:style>
  <w:style w:type="paragraph" w:customStyle="1" w:styleId="Tekstprzypisudolnego1">
    <w:name w:val="Tekst przypisu dolnego1"/>
    <w:basedOn w:val="Normalny"/>
    <w:rsid w:val="006B60A5"/>
    <w:pPr>
      <w:widowControl/>
      <w:spacing w:after="160" w:line="252" w:lineRule="auto"/>
    </w:pPr>
    <w:rPr>
      <w:rFonts w:ascii="Calibri" w:hAnsi="Calibri"/>
      <w:bCs w:val="0"/>
      <w:color w:val="auto"/>
      <w:kern w:val="0"/>
      <w:sz w:val="20"/>
      <w:szCs w:val="20"/>
    </w:rPr>
  </w:style>
  <w:style w:type="paragraph" w:styleId="NormalnyWeb">
    <w:name w:val="Normal (Web)"/>
    <w:basedOn w:val="Normalny"/>
    <w:rsid w:val="006B60A5"/>
    <w:pPr>
      <w:widowControl/>
      <w:suppressAutoHyphens w:val="0"/>
      <w:spacing w:before="100" w:beforeAutospacing="1" w:after="119" w:line="240" w:lineRule="auto"/>
    </w:pPr>
    <w:rPr>
      <w:bCs w:val="0"/>
      <w:color w:val="auto"/>
      <w:kern w:val="0"/>
      <w:sz w:val="24"/>
      <w:szCs w:val="24"/>
      <w:lang w:eastAsia="pl-PL"/>
    </w:rPr>
  </w:style>
  <w:style w:type="paragraph" w:customStyle="1" w:styleId="Gka">
    <w:name w:val="Gｳka"/>
    <w:basedOn w:val="Domynie"/>
    <w:rsid w:val="006B60A5"/>
    <w:pPr>
      <w:tabs>
        <w:tab w:val="center" w:pos="4536"/>
        <w:tab w:val="right" w:pos="9072"/>
      </w:tabs>
    </w:pPr>
    <w:rPr>
      <w:kern w:val="1"/>
      <w:lang w:eastAsia="ar-SA" w:bidi="ar-SA"/>
    </w:rPr>
  </w:style>
  <w:style w:type="paragraph" w:styleId="Wcicienormalne">
    <w:name w:val="Normal Indent"/>
    <w:basedOn w:val="Normalny"/>
    <w:rsid w:val="006B60A5"/>
    <w:pPr>
      <w:widowControl/>
      <w:suppressAutoHyphens w:val="0"/>
      <w:spacing w:line="240" w:lineRule="auto"/>
      <w:ind w:left="708"/>
    </w:pPr>
    <w:rPr>
      <w:bCs w:val="0"/>
      <w:color w:val="auto"/>
      <w:kern w:val="0"/>
      <w:sz w:val="20"/>
      <w:szCs w:val="20"/>
      <w:lang w:eastAsia="en-US"/>
    </w:rPr>
  </w:style>
  <w:style w:type="character" w:customStyle="1" w:styleId="FootnoteCharacters">
    <w:name w:val="Footnote Characters"/>
    <w:qFormat/>
    <w:rsid w:val="006B60A5"/>
    <w:rPr>
      <w:rFonts w:cs="Times New Roman"/>
      <w:position w:val="6"/>
    </w:rPr>
  </w:style>
  <w:style w:type="table" w:styleId="Tabela-Siatka">
    <w:name w:val="Table Grid"/>
    <w:basedOn w:val="Standardowy"/>
    <w:uiPriority w:val="39"/>
    <w:rsid w:val="006B60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kotwiczenieprzypisudolnego">
    <w:name w:val="Zakotwiczenie przypisu dolnego"/>
    <w:rsid w:val="006B60A5"/>
    <w:rPr>
      <w:rFonts w:cs="Times New Roman"/>
      <w:vertAlign w:val="superscript"/>
    </w:rPr>
  </w:style>
  <w:style w:type="character" w:styleId="Odwoaniedokomentarza">
    <w:name w:val="annotation reference"/>
    <w:uiPriority w:val="99"/>
    <w:semiHidden/>
    <w:unhideWhenUsed/>
    <w:rsid w:val="006B60A5"/>
    <w:rPr>
      <w:sz w:val="16"/>
      <w:szCs w:val="16"/>
    </w:rPr>
  </w:style>
  <w:style w:type="paragraph" w:styleId="Tekstkomentarza">
    <w:name w:val="annotation text"/>
    <w:basedOn w:val="Normalny"/>
    <w:link w:val="TekstkomentarzaZnak"/>
    <w:uiPriority w:val="99"/>
    <w:semiHidden/>
    <w:unhideWhenUsed/>
    <w:rsid w:val="006B60A5"/>
    <w:rPr>
      <w:sz w:val="20"/>
      <w:szCs w:val="20"/>
    </w:rPr>
  </w:style>
  <w:style w:type="character" w:customStyle="1" w:styleId="TekstkomentarzaZnak">
    <w:name w:val="Tekst komentarza Znak"/>
    <w:basedOn w:val="Domylnaczcionkaakapitu"/>
    <w:link w:val="Tekstkomentarza"/>
    <w:uiPriority w:val="99"/>
    <w:semiHidden/>
    <w:rsid w:val="006B60A5"/>
    <w:rPr>
      <w:rFonts w:ascii="Times New Roman" w:eastAsia="Times New Roman" w:hAnsi="Times New Roman" w:cs="Times New Roman"/>
      <w:bCs/>
      <w:color w:val="000000"/>
      <w:kern w:val="2"/>
      <w:sz w:val="20"/>
      <w:szCs w:val="20"/>
      <w:lang w:eastAsia="zh-CN"/>
    </w:rPr>
  </w:style>
  <w:style w:type="paragraph" w:styleId="Tematkomentarza">
    <w:name w:val="annotation subject"/>
    <w:basedOn w:val="Tekstkomentarza"/>
    <w:next w:val="Tekstkomentarza"/>
    <w:link w:val="TematkomentarzaZnak"/>
    <w:uiPriority w:val="99"/>
    <w:semiHidden/>
    <w:unhideWhenUsed/>
    <w:rsid w:val="006B60A5"/>
    <w:rPr>
      <w:b/>
    </w:rPr>
  </w:style>
  <w:style w:type="character" w:customStyle="1" w:styleId="TematkomentarzaZnak">
    <w:name w:val="Temat komentarza Znak"/>
    <w:basedOn w:val="TekstkomentarzaZnak"/>
    <w:link w:val="Tematkomentarza"/>
    <w:uiPriority w:val="99"/>
    <w:semiHidden/>
    <w:rsid w:val="006B60A5"/>
    <w:rPr>
      <w:rFonts w:ascii="Times New Roman" w:eastAsia="Times New Roman" w:hAnsi="Times New Roman" w:cs="Times New Roman"/>
      <w:b/>
      <w:bCs/>
      <w:color w:val="000000"/>
      <w:kern w:val="2"/>
      <w:sz w:val="20"/>
      <w:szCs w:val="20"/>
      <w:lang w:eastAsia="zh-CN"/>
    </w:rPr>
  </w:style>
  <w:style w:type="paragraph" w:styleId="Tekstprzypisukocowego">
    <w:name w:val="endnote text"/>
    <w:basedOn w:val="Normalny"/>
    <w:link w:val="TekstprzypisukocowegoZnak"/>
    <w:uiPriority w:val="99"/>
    <w:semiHidden/>
    <w:unhideWhenUsed/>
    <w:rsid w:val="006B60A5"/>
    <w:rPr>
      <w:sz w:val="20"/>
      <w:szCs w:val="20"/>
    </w:rPr>
  </w:style>
  <w:style w:type="character" w:customStyle="1" w:styleId="TekstprzypisukocowegoZnak">
    <w:name w:val="Tekst przypisu końcowego Znak"/>
    <w:basedOn w:val="Domylnaczcionkaakapitu"/>
    <w:link w:val="Tekstprzypisukocowego"/>
    <w:uiPriority w:val="99"/>
    <w:semiHidden/>
    <w:rsid w:val="006B60A5"/>
    <w:rPr>
      <w:rFonts w:ascii="Times New Roman" w:eastAsia="Times New Roman" w:hAnsi="Times New Roman" w:cs="Times New Roman"/>
      <w:bCs/>
      <w:color w:val="000000"/>
      <w:kern w:val="2"/>
      <w:sz w:val="20"/>
      <w:szCs w:val="20"/>
      <w:lang w:eastAsia="zh-CN"/>
    </w:rPr>
  </w:style>
  <w:style w:type="paragraph" w:styleId="Lista2">
    <w:name w:val="List 2"/>
    <w:basedOn w:val="Normalny"/>
    <w:uiPriority w:val="99"/>
    <w:semiHidden/>
    <w:unhideWhenUsed/>
    <w:rsid w:val="00EF2986"/>
    <w:pPr>
      <w:ind w:left="566" w:hanging="283"/>
      <w:contextualSpacing/>
    </w:pPr>
  </w:style>
  <w:style w:type="paragraph" w:styleId="Poprawka">
    <w:name w:val="Revision"/>
    <w:hidden/>
    <w:uiPriority w:val="99"/>
    <w:semiHidden/>
    <w:rsid w:val="00F34975"/>
    <w:pPr>
      <w:spacing w:after="0" w:line="240" w:lineRule="auto"/>
    </w:pPr>
    <w:rPr>
      <w:rFonts w:ascii="Times New Roman" w:eastAsia="Times New Roman" w:hAnsi="Times New Roman" w:cs="Times New Roman"/>
      <w:bCs/>
      <w:color w:val="000000"/>
      <w:kern w:val="2"/>
      <w:lang w:eastAsia="zh-CN"/>
    </w:rPr>
  </w:style>
  <w:style w:type="character" w:customStyle="1" w:styleId="TekstprzypisudolnegoZnak1">
    <w:name w:val="Tekst przypisu dolnego Znak1"/>
    <w:uiPriority w:val="99"/>
    <w:rsid w:val="00365327"/>
    <w:rPr>
      <w:bCs/>
      <w:color w:val="000000"/>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369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rckik.lublin.pl" TargetMode="External"/><Relationship Id="rId3" Type="http://schemas.openxmlformats.org/officeDocument/2006/relationships/settings" Target="settings.xml"/><Relationship Id="rId7" Type="http://schemas.openxmlformats.org/officeDocument/2006/relationships/hyperlink" Target="https://sip.legalis.pl/document-view.seam?documentId=mfrxilrtg4ytinzxha2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TotalTime>
  <Pages>1</Pages>
  <Words>16296</Words>
  <Characters>97777</Characters>
  <Application>Microsoft Office Word</Application>
  <DocSecurity>0</DocSecurity>
  <Lines>814</Lines>
  <Paragraphs>227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Trzcińska</dc:creator>
  <cp:keywords/>
  <dc:description/>
  <cp:lastModifiedBy>Elżbieta Myśliwiec</cp:lastModifiedBy>
  <cp:revision>17</cp:revision>
  <cp:lastPrinted>2022-02-09T09:26:00Z</cp:lastPrinted>
  <dcterms:created xsi:type="dcterms:W3CDTF">2022-02-10T08:11:00Z</dcterms:created>
  <dcterms:modified xsi:type="dcterms:W3CDTF">2024-08-08T09:38:00Z</dcterms:modified>
</cp:coreProperties>
</file>