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47F7" w14:textId="3D7E6FDB" w:rsidR="002C3B6C" w:rsidRPr="0036440B" w:rsidRDefault="002C3B6C" w:rsidP="002C3B6C">
      <w:pPr>
        <w:spacing w:after="0"/>
        <w:ind w:right="79"/>
        <w:jc w:val="right"/>
        <w:rPr>
          <w:rFonts w:ascii="Source Sans Pro" w:hAnsi="Source Sans Pro" w:cstheme="minorHAnsi"/>
          <w:sz w:val="18"/>
          <w:szCs w:val="18"/>
        </w:rPr>
      </w:pPr>
      <w:r w:rsidRPr="0036440B">
        <w:rPr>
          <w:rFonts w:ascii="Source Sans Pro" w:hAnsi="Source Sans Pro" w:cstheme="minorHAnsi"/>
          <w:sz w:val="18"/>
          <w:szCs w:val="18"/>
        </w:rPr>
        <w:t>____________202</w:t>
      </w:r>
      <w:r w:rsidR="00623537">
        <w:rPr>
          <w:rFonts w:ascii="Source Sans Pro" w:hAnsi="Source Sans Pro" w:cstheme="minorHAnsi"/>
          <w:sz w:val="18"/>
          <w:szCs w:val="18"/>
        </w:rPr>
        <w:t>4</w:t>
      </w:r>
      <w:r w:rsidRPr="0036440B">
        <w:rPr>
          <w:rFonts w:ascii="Source Sans Pro" w:hAnsi="Source Sans Pro" w:cstheme="minorHAnsi"/>
          <w:sz w:val="18"/>
          <w:szCs w:val="18"/>
        </w:rPr>
        <w:t xml:space="preserve">r. </w:t>
      </w:r>
    </w:p>
    <w:tbl>
      <w:tblPr>
        <w:tblStyle w:val="TableGrid"/>
        <w:tblW w:w="9072" w:type="dxa"/>
        <w:tblInd w:w="0" w:type="dxa"/>
        <w:tblCellMar>
          <w:top w:w="2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2C3B6C" w:rsidRPr="0036440B" w14:paraId="3616A552" w14:textId="77777777" w:rsidTr="0036440B">
        <w:trPr>
          <w:trHeight w:val="2745"/>
        </w:trPr>
        <w:tc>
          <w:tcPr>
            <w:tcW w:w="2977" w:type="dxa"/>
          </w:tcPr>
          <w:p w14:paraId="28CECBF6" w14:textId="77777777" w:rsidR="00C96D44" w:rsidRPr="0036440B" w:rsidRDefault="00C96D44" w:rsidP="00DE679B">
            <w:pPr>
              <w:spacing w:after="59" w:line="259" w:lineRule="auto"/>
              <w:rPr>
                <w:rFonts w:ascii="Source Sans Pro" w:hAnsi="Source Sans Pro" w:cstheme="minorHAnsi"/>
                <w:b/>
                <w:sz w:val="18"/>
                <w:szCs w:val="18"/>
              </w:rPr>
            </w:pPr>
          </w:p>
          <w:p w14:paraId="491B31EB" w14:textId="477D3108" w:rsidR="002C3B6C" w:rsidRPr="0036440B" w:rsidRDefault="002C3B6C" w:rsidP="00DE679B">
            <w:pPr>
              <w:spacing w:after="59" w:line="259" w:lineRule="auto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b/>
                <w:sz w:val="18"/>
                <w:szCs w:val="18"/>
              </w:rPr>
              <w:t xml:space="preserve">Dane Wykonawcy: </w:t>
            </w:r>
          </w:p>
          <w:p w14:paraId="3356D213" w14:textId="77777777" w:rsidR="002C3B6C" w:rsidRPr="0036440B" w:rsidRDefault="002C3B6C" w:rsidP="00DE679B">
            <w:pPr>
              <w:spacing w:after="57" w:line="259" w:lineRule="auto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 xml:space="preserve">Pełna nazwa  </w:t>
            </w:r>
          </w:p>
          <w:p w14:paraId="24C5E43E" w14:textId="77777777" w:rsidR="002C3B6C" w:rsidRPr="0036440B" w:rsidRDefault="002C3B6C" w:rsidP="00DE679B">
            <w:pPr>
              <w:spacing w:after="59" w:line="259" w:lineRule="auto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 xml:space="preserve">Siedziba i adres </w:t>
            </w:r>
          </w:p>
          <w:p w14:paraId="56D1E0FC" w14:textId="77777777" w:rsidR="002C3B6C" w:rsidRPr="0036440B" w:rsidRDefault="002C3B6C" w:rsidP="00DE679B">
            <w:pPr>
              <w:spacing w:after="59" w:line="259" w:lineRule="auto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 xml:space="preserve">Nr telefonu  </w:t>
            </w:r>
          </w:p>
          <w:p w14:paraId="4CB101CE" w14:textId="77777777" w:rsidR="002C3B6C" w:rsidRPr="0036440B" w:rsidRDefault="002C3B6C" w:rsidP="00DE679B">
            <w:pPr>
              <w:spacing w:after="57" w:line="259" w:lineRule="auto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 xml:space="preserve">NIP </w:t>
            </w:r>
          </w:p>
          <w:p w14:paraId="3D9F2902" w14:textId="77777777" w:rsidR="002C3B6C" w:rsidRPr="0036440B" w:rsidRDefault="002C3B6C" w:rsidP="00DE679B">
            <w:pPr>
              <w:spacing w:after="59" w:line="259" w:lineRule="auto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 xml:space="preserve">REGON </w:t>
            </w:r>
          </w:p>
          <w:p w14:paraId="1DF4FE28" w14:textId="77777777" w:rsidR="002C3B6C" w:rsidRPr="0036440B" w:rsidRDefault="002C3B6C" w:rsidP="00DE679B">
            <w:pPr>
              <w:spacing w:after="59" w:line="259" w:lineRule="auto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 xml:space="preserve">Nr KRS </w:t>
            </w:r>
          </w:p>
          <w:p w14:paraId="5AC7027F" w14:textId="77777777" w:rsidR="002C3B6C" w:rsidRPr="0036440B" w:rsidRDefault="002C3B6C" w:rsidP="00DE679B">
            <w:pPr>
              <w:spacing w:after="57" w:line="259" w:lineRule="auto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 xml:space="preserve">Województwo </w:t>
            </w:r>
          </w:p>
          <w:p w14:paraId="1FB7A44C" w14:textId="77777777" w:rsidR="002C3B6C" w:rsidRPr="0036440B" w:rsidRDefault="002C3B6C" w:rsidP="00DE679B">
            <w:pPr>
              <w:spacing w:after="59" w:line="259" w:lineRule="auto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 xml:space="preserve">e-mail   </w:t>
            </w:r>
          </w:p>
          <w:p w14:paraId="6326A923" w14:textId="77777777" w:rsidR="002C3B6C" w:rsidRPr="0036440B" w:rsidRDefault="002C3B6C" w:rsidP="00DE679B">
            <w:pPr>
              <w:spacing w:after="16" w:line="259" w:lineRule="auto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 xml:space="preserve">Adres strony internetowej </w:t>
            </w:r>
          </w:p>
          <w:p w14:paraId="5D338006" w14:textId="77777777" w:rsidR="002C3B6C" w:rsidRPr="0036440B" w:rsidRDefault="002C3B6C" w:rsidP="00DE679B">
            <w:pPr>
              <w:spacing w:line="259" w:lineRule="auto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 xml:space="preserve"> </w:t>
            </w:r>
          </w:p>
          <w:p w14:paraId="7325F610" w14:textId="7AB9F7D7" w:rsidR="002C3B6C" w:rsidRPr="0036440B" w:rsidRDefault="002C3B6C" w:rsidP="00374952">
            <w:pPr>
              <w:spacing w:line="259" w:lineRule="auto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 xml:space="preserve"> </w:t>
            </w: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ab/>
            </w:r>
            <w:r w:rsidRPr="0036440B">
              <w:rPr>
                <w:rFonts w:ascii="Source Sans Pro" w:hAnsi="Source Sans Pr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</w:tcPr>
          <w:p w14:paraId="6E894DD0" w14:textId="19FFEA08" w:rsidR="002C3B6C" w:rsidRPr="0036440B" w:rsidRDefault="002C3B6C" w:rsidP="002C3B6C">
            <w:pPr>
              <w:tabs>
                <w:tab w:val="center" w:pos="4202"/>
              </w:tabs>
              <w:spacing w:line="259" w:lineRule="auto"/>
              <w:ind w:firstLine="246"/>
              <w:rPr>
                <w:rFonts w:ascii="Source Sans Pro" w:hAnsi="Source Sans Pro" w:cstheme="minorHAnsi"/>
                <w:sz w:val="18"/>
                <w:szCs w:val="18"/>
              </w:rPr>
            </w:pPr>
          </w:p>
          <w:p w14:paraId="5C507035" w14:textId="3ABD2BF5" w:rsidR="002C3B6C" w:rsidRPr="0036440B" w:rsidRDefault="002C3B6C" w:rsidP="002C3B6C">
            <w:pPr>
              <w:tabs>
                <w:tab w:val="center" w:pos="4202"/>
              </w:tabs>
              <w:spacing w:line="259" w:lineRule="auto"/>
              <w:ind w:left="276" w:firstLine="246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>____________________________________________</w:t>
            </w:r>
            <w:r w:rsidR="003B2387" w:rsidRPr="0036440B">
              <w:rPr>
                <w:rFonts w:ascii="Source Sans Pro" w:hAnsi="Source Sans Pro" w:cstheme="minorHAnsi"/>
                <w:sz w:val="18"/>
                <w:szCs w:val="18"/>
              </w:rPr>
              <w:t>_</w:t>
            </w: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>_</w:t>
            </w:r>
          </w:p>
          <w:p w14:paraId="0FBE4EB4" w14:textId="33CE8366" w:rsidR="002C3B6C" w:rsidRPr="0036440B" w:rsidRDefault="002C3B6C" w:rsidP="002C3B6C">
            <w:pPr>
              <w:tabs>
                <w:tab w:val="center" w:pos="4202"/>
              </w:tabs>
              <w:spacing w:after="114" w:line="259" w:lineRule="auto"/>
              <w:ind w:left="574" w:hanging="52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>______________________________________________     _________________________________________</w:t>
            </w:r>
            <w:r w:rsidR="003B2387" w:rsidRPr="0036440B">
              <w:rPr>
                <w:rFonts w:ascii="Source Sans Pro" w:hAnsi="Source Sans Pro" w:cstheme="minorHAnsi"/>
                <w:sz w:val="18"/>
                <w:szCs w:val="18"/>
              </w:rPr>
              <w:t>__</w:t>
            </w: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 xml:space="preserve">___ </w:t>
            </w: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ab/>
              <w:t xml:space="preserve"> ______________________________________________</w:t>
            </w:r>
          </w:p>
          <w:p w14:paraId="12DE0D5C" w14:textId="037A4A6B" w:rsidR="002C3B6C" w:rsidRPr="0036440B" w:rsidRDefault="002C3B6C" w:rsidP="002C3B6C">
            <w:pPr>
              <w:tabs>
                <w:tab w:val="center" w:pos="4202"/>
              </w:tabs>
              <w:spacing w:after="114" w:line="259" w:lineRule="auto"/>
              <w:ind w:left="276" w:firstLine="246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>________________________________________</w:t>
            </w:r>
            <w:r w:rsidR="003B2387" w:rsidRPr="0036440B">
              <w:rPr>
                <w:rFonts w:ascii="Source Sans Pro" w:hAnsi="Source Sans Pro" w:cstheme="minorHAnsi"/>
                <w:sz w:val="18"/>
                <w:szCs w:val="18"/>
              </w:rPr>
              <w:t>__</w:t>
            </w: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>_____</w:t>
            </w:r>
          </w:p>
          <w:p w14:paraId="56669BDF" w14:textId="45B42F8B" w:rsidR="002C3B6C" w:rsidRPr="0036440B" w:rsidRDefault="002C3B6C" w:rsidP="002C3B6C">
            <w:pPr>
              <w:spacing w:line="250" w:lineRule="auto"/>
              <w:ind w:left="574" w:hanging="52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>________________________________________</w:t>
            </w:r>
            <w:r w:rsidR="003B2387" w:rsidRPr="0036440B">
              <w:rPr>
                <w:rFonts w:ascii="Source Sans Pro" w:hAnsi="Source Sans Pro" w:cstheme="minorHAnsi"/>
                <w:sz w:val="18"/>
                <w:szCs w:val="18"/>
              </w:rPr>
              <w:t>_</w:t>
            </w: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 xml:space="preserve">______ </w:t>
            </w: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ab/>
              <w:t xml:space="preserve">               ________________________________________</w:t>
            </w:r>
            <w:r w:rsidR="003B2387" w:rsidRPr="0036440B">
              <w:rPr>
                <w:rFonts w:ascii="Source Sans Pro" w:hAnsi="Source Sans Pro" w:cstheme="minorHAnsi"/>
                <w:sz w:val="18"/>
                <w:szCs w:val="18"/>
              </w:rPr>
              <w:t>__</w:t>
            </w: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>____</w:t>
            </w:r>
          </w:p>
          <w:p w14:paraId="39769666" w14:textId="2C90C216" w:rsidR="002C3B6C" w:rsidRPr="0036440B" w:rsidRDefault="002C3B6C" w:rsidP="002C3B6C">
            <w:pPr>
              <w:tabs>
                <w:tab w:val="center" w:pos="4202"/>
              </w:tabs>
              <w:spacing w:after="109" w:line="259" w:lineRule="auto"/>
              <w:ind w:left="276" w:firstLine="246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>____________________________________</w:t>
            </w:r>
            <w:r w:rsidR="003B2387" w:rsidRPr="0036440B">
              <w:rPr>
                <w:rFonts w:ascii="Source Sans Pro" w:hAnsi="Source Sans Pro" w:cstheme="minorHAnsi"/>
                <w:sz w:val="18"/>
                <w:szCs w:val="18"/>
              </w:rPr>
              <w:t>_</w:t>
            </w: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>__________</w:t>
            </w:r>
          </w:p>
          <w:p w14:paraId="15749F79" w14:textId="0027DC2F" w:rsidR="002C3B6C" w:rsidRPr="0036440B" w:rsidRDefault="002C3B6C" w:rsidP="002C3B6C">
            <w:pPr>
              <w:spacing w:line="259" w:lineRule="auto"/>
              <w:ind w:left="276" w:firstLine="246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>__________________________________</w:t>
            </w:r>
            <w:r w:rsidR="003B2387" w:rsidRPr="0036440B">
              <w:rPr>
                <w:rFonts w:ascii="Source Sans Pro" w:hAnsi="Source Sans Pro" w:cstheme="minorHAnsi"/>
                <w:sz w:val="18"/>
                <w:szCs w:val="18"/>
              </w:rPr>
              <w:t>_</w:t>
            </w: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>___________</w:t>
            </w:r>
          </w:p>
        </w:tc>
      </w:tr>
    </w:tbl>
    <w:p w14:paraId="6823DEF2" w14:textId="6C212FBA" w:rsidR="00A0221D" w:rsidRPr="0036440B" w:rsidRDefault="00A0221D" w:rsidP="0036440B">
      <w:pPr>
        <w:shd w:val="clear" w:color="auto" w:fill="C00000"/>
        <w:spacing w:after="0" w:line="271" w:lineRule="auto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36440B">
        <w:rPr>
          <w:rFonts w:ascii="Source Sans Pro" w:hAnsi="Source Sans Pro" w:cstheme="minorHAnsi"/>
          <w:b/>
          <w:sz w:val="18"/>
          <w:szCs w:val="18"/>
        </w:rPr>
        <w:t xml:space="preserve">FORMULARZ OFERTOWY </w:t>
      </w:r>
      <w:r w:rsidR="00E97E25" w:rsidRPr="0036440B">
        <w:rPr>
          <w:rFonts w:ascii="Source Sans Pro" w:hAnsi="Source Sans Pro" w:cstheme="minorHAnsi"/>
          <w:b/>
          <w:sz w:val="18"/>
          <w:szCs w:val="18"/>
        </w:rPr>
        <w:t xml:space="preserve"> </w:t>
      </w:r>
      <w:r w:rsidR="001C7AAB">
        <w:rPr>
          <w:rFonts w:ascii="Source Sans Pro" w:hAnsi="Source Sans Pro" w:cstheme="minorHAnsi"/>
          <w:b/>
          <w:sz w:val="18"/>
          <w:szCs w:val="18"/>
        </w:rPr>
        <w:t>DLA PAKIETU I</w:t>
      </w:r>
    </w:p>
    <w:p w14:paraId="4DEFEC86" w14:textId="77777777" w:rsidR="00140E38" w:rsidRPr="0036440B" w:rsidRDefault="00140E38" w:rsidP="00BB2BB8">
      <w:pPr>
        <w:spacing w:after="0" w:line="271" w:lineRule="auto"/>
        <w:rPr>
          <w:rFonts w:ascii="Source Sans Pro" w:hAnsi="Source Sans Pro" w:cstheme="minorHAnsi"/>
          <w:b/>
          <w:color w:val="404040"/>
          <w:sz w:val="18"/>
          <w:szCs w:val="18"/>
        </w:rPr>
      </w:pPr>
    </w:p>
    <w:p w14:paraId="6C4D9BCA" w14:textId="77777777" w:rsidR="00A0221D" w:rsidRPr="0036440B" w:rsidRDefault="00A0221D" w:rsidP="00535C69">
      <w:pPr>
        <w:shd w:val="clear" w:color="auto" w:fill="BFBFBF"/>
        <w:tabs>
          <w:tab w:val="left" w:pos="2268"/>
        </w:tabs>
        <w:spacing w:after="0" w:line="271" w:lineRule="auto"/>
        <w:jc w:val="center"/>
        <w:rPr>
          <w:rFonts w:ascii="Source Sans Pro" w:hAnsi="Source Sans Pro" w:cstheme="minorHAnsi"/>
          <w:b/>
          <w:color w:val="FFFFFF" w:themeColor="background1"/>
          <w:spacing w:val="20"/>
          <w:sz w:val="18"/>
          <w:szCs w:val="18"/>
        </w:rPr>
      </w:pPr>
      <w:r w:rsidRPr="0036440B">
        <w:rPr>
          <w:rFonts w:ascii="Source Sans Pro" w:hAnsi="Source Sans Pro" w:cstheme="minorHAnsi"/>
          <w:b/>
          <w:color w:val="FFFFFF" w:themeColor="background1"/>
          <w:spacing w:val="20"/>
          <w:sz w:val="18"/>
          <w:szCs w:val="18"/>
        </w:rPr>
        <w:t xml:space="preserve"> Oświadczenia Wykonawcy</w:t>
      </w:r>
    </w:p>
    <w:p w14:paraId="591303DF" w14:textId="72796DC9" w:rsidR="002E6ACD" w:rsidRPr="0036440B" w:rsidRDefault="00A0221D" w:rsidP="00535C69">
      <w:pPr>
        <w:numPr>
          <w:ilvl w:val="0"/>
          <w:numId w:val="5"/>
        </w:numPr>
        <w:tabs>
          <w:tab w:val="left" w:pos="284"/>
        </w:tabs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36440B">
        <w:rPr>
          <w:rFonts w:ascii="Source Sans Pro" w:hAnsi="Source Sans Pro" w:cstheme="minorHAnsi"/>
          <w:sz w:val="18"/>
          <w:szCs w:val="18"/>
        </w:rPr>
        <w:t xml:space="preserve">Zapoznaliśmy się z warunkami udzielenia zamówienia publicznego </w:t>
      </w:r>
      <w:r w:rsidR="000C1BD0" w:rsidRPr="0036440B">
        <w:rPr>
          <w:rFonts w:ascii="Source Sans Pro" w:hAnsi="Source Sans Pro" w:cstheme="minorHAnsi"/>
          <w:b/>
          <w:bCs/>
          <w:iCs/>
          <w:sz w:val="18"/>
          <w:szCs w:val="18"/>
        </w:rPr>
        <w:t xml:space="preserve">na </w:t>
      </w:r>
      <w:r w:rsidR="000C1BD0" w:rsidRPr="0036440B">
        <w:rPr>
          <w:rFonts w:ascii="Source Sans Pro" w:hAnsi="Source Sans Pro" w:cstheme="minorHAnsi"/>
          <w:b/>
          <w:sz w:val="18"/>
          <w:szCs w:val="18"/>
        </w:rPr>
        <w:t xml:space="preserve"> </w:t>
      </w:r>
      <w:r w:rsidR="0036440B" w:rsidRPr="00612C72">
        <w:rPr>
          <w:rFonts w:ascii="Source Sans Pro" w:hAnsi="Source Sans Pro" w:cs="Calibri"/>
          <w:b/>
          <w:spacing w:val="-4"/>
          <w:w w:val="101"/>
          <w:sz w:val="18"/>
          <w:szCs w:val="18"/>
        </w:rPr>
        <w:t>świadczenie usług kompleksowego ubezpieczenia mienia</w:t>
      </w:r>
      <w:r w:rsidR="001C7AAB">
        <w:rPr>
          <w:rFonts w:ascii="Source Sans Pro" w:hAnsi="Source Sans Pro" w:cs="Calibri"/>
          <w:b/>
          <w:spacing w:val="-4"/>
          <w:w w:val="101"/>
          <w:sz w:val="18"/>
          <w:szCs w:val="18"/>
        </w:rPr>
        <w:t xml:space="preserve">, odpowiedzialności cywilnej </w:t>
      </w:r>
      <w:r w:rsidR="0036440B" w:rsidRPr="00612C72">
        <w:rPr>
          <w:rFonts w:ascii="Source Sans Pro" w:hAnsi="Source Sans Pro" w:cs="Calibri"/>
          <w:b/>
          <w:spacing w:val="-4"/>
          <w:w w:val="101"/>
          <w:sz w:val="18"/>
          <w:szCs w:val="18"/>
        </w:rPr>
        <w:t xml:space="preserve"> </w:t>
      </w:r>
      <w:r w:rsidR="0036440B">
        <w:rPr>
          <w:rFonts w:ascii="Source Sans Pro" w:hAnsi="Source Sans Pro" w:cs="Calibri"/>
          <w:b/>
          <w:spacing w:val="-4"/>
          <w:w w:val="101"/>
          <w:sz w:val="18"/>
          <w:szCs w:val="18"/>
        </w:rPr>
        <w:t>oraz floty pojazdów Uniwersytetu Ekonomicznego w Krakowie</w:t>
      </w:r>
      <w:r w:rsidR="0036440B" w:rsidRPr="0036440B">
        <w:rPr>
          <w:rFonts w:ascii="Source Sans Pro" w:hAnsi="Source Sans Pro" w:cstheme="minorHAnsi"/>
          <w:sz w:val="18"/>
          <w:szCs w:val="18"/>
        </w:rPr>
        <w:t xml:space="preserve"> </w:t>
      </w:r>
      <w:r w:rsidRPr="0036440B">
        <w:rPr>
          <w:rFonts w:ascii="Source Sans Pro" w:hAnsi="Source Sans Pro" w:cstheme="minorHAnsi"/>
          <w:sz w:val="18"/>
          <w:szCs w:val="18"/>
        </w:rPr>
        <w:t xml:space="preserve">zawartymi w Specyfikacji Warunków Zamówienia i </w:t>
      </w:r>
      <w:r w:rsidRPr="0036440B">
        <w:rPr>
          <w:rFonts w:ascii="Source Sans Pro" w:hAnsi="Source Sans Pro" w:cstheme="minorHAnsi"/>
          <w:b/>
          <w:sz w:val="18"/>
          <w:szCs w:val="18"/>
        </w:rPr>
        <w:t>nie wnosimy do nich zastrzeżeń.</w:t>
      </w:r>
      <w:r w:rsidR="002E6ACD" w:rsidRPr="0036440B">
        <w:rPr>
          <w:rFonts w:ascii="Source Sans Pro" w:hAnsi="Source Sans Pro" w:cstheme="minorHAnsi"/>
          <w:sz w:val="18"/>
          <w:szCs w:val="18"/>
        </w:rPr>
        <w:t xml:space="preserve"> </w:t>
      </w:r>
    </w:p>
    <w:p w14:paraId="53D68913" w14:textId="72256BB4" w:rsidR="00234830" w:rsidRPr="0036440B" w:rsidRDefault="00A0221D" w:rsidP="00535C69">
      <w:pPr>
        <w:numPr>
          <w:ilvl w:val="0"/>
          <w:numId w:val="5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36440B">
        <w:rPr>
          <w:rFonts w:ascii="Source Sans Pro" w:hAnsi="Source Sans Pro" w:cstheme="minorHAnsi"/>
          <w:b/>
          <w:sz w:val="18"/>
          <w:szCs w:val="18"/>
        </w:rPr>
        <w:t>Oferujemy ubezpieczenie</w:t>
      </w:r>
      <w:r w:rsidRPr="0036440B">
        <w:rPr>
          <w:rFonts w:ascii="Source Sans Pro" w:hAnsi="Source Sans Pro" w:cstheme="minorHAnsi"/>
          <w:sz w:val="18"/>
          <w:szCs w:val="18"/>
        </w:rPr>
        <w:t xml:space="preserve"> </w:t>
      </w:r>
      <w:r w:rsidR="0036440B">
        <w:rPr>
          <w:rFonts w:ascii="Source Sans Pro" w:hAnsi="Source Sans Pro" w:cs="Calibri"/>
          <w:b/>
          <w:spacing w:val="-4"/>
          <w:w w:val="101"/>
          <w:sz w:val="18"/>
          <w:szCs w:val="18"/>
        </w:rPr>
        <w:t>Uniwersytetu Ekonomicznego w Krakowie</w:t>
      </w:r>
      <w:r w:rsidR="00C96D44" w:rsidRPr="0036440B">
        <w:rPr>
          <w:rFonts w:ascii="Source Sans Pro" w:hAnsi="Source Sans Pro" w:cs="Calibri"/>
          <w:b/>
          <w:spacing w:val="-4"/>
          <w:w w:val="101"/>
          <w:sz w:val="18"/>
          <w:szCs w:val="18"/>
        </w:rPr>
        <w:t xml:space="preserve"> </w:t>
      </w:r>
      <w:r w:rsidR="002E6ACD" w:rsidRPr="0036440B">
        <w:rPr>
          <w:rFonts w:ascii="Source Sans Pro" w:hAnsi="Source Sans Pro" w:cstheme="minorHAnsi"/>
          <w:b/>
          <w:sz w:val="18"/>
          <w:szCs w:val="18"/>
        </w:rPr>
        <w:t>zgodnie z </w:t>
      </w:r>
      <w:r w:rsidRPr="0036440B">
        <w:rPr>
          <w:rFonts w:ascii="Source Sans Pro" w:hAnsi="Source Sans Pro" w:cstheme="minorHAnsi"/>
          <w:b/>
          <w:sz w:val="18"/>
          <w:szCs w:val="18"/>
        </w:rPr>
        <w:t>warunkami okr</w:t>
      </w:r>
      <w:r w:rsidR="002E6ACD" w:rsidRPr="0036440B">
        <w:rPr>
          <w:rFonts w:ascii="Source Sans Pro" w:hAnsi="Source Sans Pro" w:cstheme="minorHAnsi"/>
          <w:b/>
          <w:sz w:val="18"/>
          <w:szCs w:val="18"/>
        </w:rPr>
        <w:t xml:space="preserve">eślonymi </w:t>
      </w:r>
      <w:r w:rsidR="0036440B">
        <w:rPr>
          <w:rFonts w:ascii="Source Sans Pro" w:hAnsi="Source Sans Pro" w:cstheme="minorHAnsi"/>
          <w:b/>
          <w:sz w:val="18"/>
          <w:szCs w:val="18"/>
        </w:rPr>
        <w:br/>
      </w:r>
      <w:r w:rsidR="002E6ACD" w:rsidRPr="0036440B">
        <w:rPr>
          <w:rFonts w:ascii="Source Sans Pro" w:hAnsi="Source Sans Pro" w:cstheme="minorHAnsi"/>
          <w:b/>
          <w:sz w:val="18"/>
          <w:szCs w:val="18"/>
        </w:rPr>
        <w:t xml:space="preserve">w Załączniku nr </w:t>
      </w:r>
      <w:r w:rsidR="00A37DB8" w:rsidRPr="0036440B">
        <w:rPr>
          <w:rFonts w:ascii="Source Sans Pro" w:hAnsi="Source Sans Pro" w:cstheme="minorHAnsi"/>
          <w:b/>
          <w:sz w:val="18"/>
          <w:szCs w:val="18"/>
        </w:rPr>
        <w:t>1</w:t>
      </w:r>
      <w:r w:rsidR="002E6ACD" w:rsidRPr="0036440B">
        <w:rPr>
          <w:rFonts w:ascii="Source Sans Pro" w:hAnsi="Source Sans Pro" w:cstheme="minorHAnsi"/>
          <w:b/>
          <w:sz w:val="18"/>
          <w:szCs w:val="18"/>
        </w:rPr>
        <w:t xml:space="preserve"> do S</w:t>
      </w:r>
      <w:r w:rsidRPr="0036440B">
        <w:rPr>
          <w:rFonts w:ascii="Source Sans Pro" w:hAnsi="Source Sans Pro" w:cstheme="minorHAnsi"/>
          <w:b/>
          <w:sz w:val="18"/>
          <w:szCs w:val="18"/>
        </w:rPr>
        <w:t>WZ jako ZAKRES MINIMALNY</w:t>
      </w:r>
      <w:r w:rsidRPr="0036440B">
        <w:rPr>
          <w:rFonts w:ascii="Source Sans Pro" w:hAnsi="Source Sans Pro" w:cstheme="minorHAnsi"/>
          <w:sz w:val="18"/>
          <w:szCs w:val="18"/>
        </w:rPr>
        <w:t xml:space="preserve"> (obligatoryjny) </w:t>
      </w:r>
      <w:r w:rsidRPr="0036440B">
        <w:rPr>
          <w:rFonts w:ascii="Source Sans Pro" w:hAnsi="Source Sans Pro" w:cstheme="minorHAnsi"/>
          <w:b/>
          <w:sz w:val="18"/>
          <w:szCs w:val="18"/>
        </w:rPr>
        <w:t>oraz dodatkowo w zakresie preferowanym</w:t>
      </w:r>
      <w:r w:rsidRPr="0036440B">
        <w:rPr>
          <w:rFonts w:ascii="Source Sans Pro" w:hAnsi="Source Sans Pro" w:cstheme="minorHAnsi"/>
          <w:sz w:val="18"/>
          <w:szCs w:val="18"/>
        </w:rPr>
        <w:t xml:space="preserve"> zgodnie z wypełnion</w:t>
      </w:r>
      <w:r w:rsidR="0035146F" w:rsidRPr="0036440B">
        <w:rPr>
          <w:rFonts w:ascii="Source Sans Pro" w:hAnsi="Source Sans Pro" w:cstheme="minorHAnsi"/>
          <w:sz w:val="18"/>
          <w:szCs w:val="18"/>
        </w:rPr>
        <w:t>ą</w:t>
      </w:r>
      <w:r w:rsidRPr="0036440B">
        <w:rPr>
          <w:rFonts w:ascii="Source Sans Pro" w:hAnsi="Source Sans Pro" w:cstheme="minorHAnsi"/>
          <w:sz w:val="18"/>
          <w:szCs w:val="18"/>
        </w:rPr>
        <w:t xml:space="preserve"> przez nas tabel</w:t>
      </w:r>
      <w:r w:rsidR="0035146F" w:rsidRPr="0036440B">
        <w:rPr>
          <w:rFonts w:ascii="Source Sans Pro" w:hAnsi="Source Sans Pro" w:cstheme="minorHAnsi"/>
          <w:sz w:val="18"/>
          <w:szCs w:val="18"/>
        </w:rPr>
        <w:t>ą</w:t>
      </w:r>
      <w:r w:rsidRPr="0036440B">
        <w:rPr>
          <w:rFonts w:ascii="Source Sans Pro" w:hAnsi="Source Sans Pro" w:cstheme="minorHAnsi"/>
          <w:sz w:val="18"/>
          <w:szCs w:val="18"/>
        </w:rPr>
        <w:t xml:space="preserve"> w części „PREFEROWANY ZAKRES UBEZPIECZENIA” niniejszego Formularza ofertowego.</w:t>
      </w:r>
    </w:p>
    <w:p w14:paraId="7874A488" w14:textId="34C27C4B" w:rsidR="00A0221D" w:rsidRPr="0036440B" w:rsidRDefault="00A0221D" w:rsidP="00535C69">
      <w:pPr>
        <w:numPr>
          <w:ilvl w:val="0"/>
          <w:numId w:val="5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36440B">
        <w:rPr>
          <w:rFonts w:ascii="Source Sans Pro" w:hAnsi="Source Sans Pro" w:cstheme="minorHAnsi"/>
          <w:bCs/>
          <w:sz w:val="18"/>
          <w:szCs w:val="18"/>
        </w:rPr>
        <w:t>Termin realizacji zamówienia</w:t>
      </w:r>
      <w:r w:rsidRPr="00BA32D8">
        <w:rPr>
          <w:rFonts w:ascii="Source Sans Pro" w:hAnsi="Source Sans Pro" w:cstheme="minorHAnsi"/>
          <w:bCs/>
          <w:sz w:val="18"/>
          <w:szCs w:val="18"/>
        </w:rPr>
        <w:t>:</w:t>
      </w:r>
      <w:r w:rsidR="001C7AAB" w:rsidRPr="00BA32D8">
        <w:rPr>
          <w:rFonts w:ascii="Source Sans Pro" w:hAnsi="Source Sans Pro" w:cstheme="minorHAnsi"/>
          <w:b/>
          <w:sz w:val="18"/>
          <w:szCs w:val="18"/>
        </w:rPr>
        <w:t xml:space="preserve"> 12 miesięcy</w:t>
      </w:r>
    </w:p>
    <w:p w14:paraId="2DD8ED71" w14:textId="24CCF78A" w:rsidR="00A0221D" w:rsidRPr="0036440B" w:rsidRDefault="00A0221D" w:rsidP="00535C69">
      <w:pPr>
        <w:numPr>
          <w:ilvl w:val="0"/>
          <w:numId w:val="5"/>
        </w:numPr>
        <w:tabs>
          <w:tab w:val="left" w:pos="284"/>
        </w:tabs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36440B">
        <w:rPr>
          <w:rFonts w:ascii="Source Sans Pro" w:hAnsi="Source Sans Pro" w:cstheme="minorHAnsi"/>
          <w:sz w:val="18"/>
          <w:szCs w:val="18"/>
        </w:rPr>
        <w:t xml:space="preserve">Wskazane w niniejszym Formularzu ofertowym </w:t>
      </w:r>
      <w:r w:rsidRPr="0036440B">
        <w:rPr>
          <w:rFonts w:ascii="Source Sans Pro" w:hAnsi="Source Sans Pro" w:cstheme="minorHAnsi"/>
          <w:b/>
          <w:sz w:val="18"/>
          <w:szCs w:val="18"/>
        </w:rPr>
        <w:t>OWU lub inne wzorce umowy</w:t>
      </w:r>
      <w:r w:rsidRPr="0036440B">
        <w:rPr>
          <w:rFonts w:ascii="Source Sans Pro" w:hAnsi="Source Sans Pro" w:cstheme="minorHAnsi"/>
          <w:sz w:val="18"/>
          <w:szCs w:val="18"/>
        </w:rPr>
        <w:t xml:space="preserve"> będą mieć </w:t>
      </w:r>
      <w:r w:rsidR="00234830" w:rsidRPr="0036440B">
        <w:rPr>
          <w:rFonts w:ascii="Source Sans Pro" w:hAnsi="Source Sans Pro" w:cstheme="minorHAnsi"/>
          <w:b/>
          <w:sz w:val="18"/>
          <w:szCs w:val="18"/>
        </w:rPr>
        <w:t xml:space="preserve">zastosowanie </w:t>
      </w:r>
      <w:r w:rsidRPr="0036440B">
        <w:rPr>
          <w:rFonts w:ascii="Source Sans Pro" w:hAnsi="Source Sans Pro" w:cstheme="minorHAnsi"/>
          <w:b/>
          <w:sz w:val="18"/>
          <w:szCs w:val="18"/>
        </w:rPr>
        <w:t>do zawartej umowy</w:t>
      </w:r>
      <w:r w:rsidRPr="0036440B">
        <w:rPr>
          <w:rFonts w:ascii="Source Sans Pro" w:hAnsi="Source Sans Pro" w:cstheme="minorHAnsi"/>
          <w:sz w:val="18"/>
          <w:szCs w:val="18"/>
        </w:rPr>
        <w:t xml:space="preserve"> </w:t>
      </w:r>
      <w:r w:rsidRPr="0036440B">
        <w:rPr>
          <w:rFonts w:ascii="Source Sans Pro" w:hAnsi="Source Sans Pro" w:cstheme="minorHAnsi"/>
          <w:b/>
          <w:sz w:val="18"/>
          <w:szCs w:val="18"/>
        </w:rPr>
        <w:t>tylko w kwestiach nieuregulowanych</w:t>
      </w:r>
      <w:r w:rsidRPr="0036440B">
        <w:rPr>
          <w:rFonts w:ascii="Source Sans Pro" w:hAnsi="Source Sans Pro" w:cstheme="minorHAnsi"/>
          <w:sz w:val="18"/>
          <w:szCs w:val="18"/>
        </w:rPr>
        <w:t xml:space="preserve"> </w:t>
      </w:r>
      <w:r w:rsidR="002E6ACD" w:rsidRPr="0036440B">
        <w:rPr>
          <w:rFonts w:ascii="Source Sans Pro" w:hAnsi="Source Sans Pro" w:cstheme="minorHAnsi"/>
          <w:b/>
          <w:sz w:val="18"/>
          <w:szCs w:val="18"/>
        </w:rPr>
        <w:t>w S</w:t>
      </w:r>
      <w:r w:rsidRPr="0036440B">
        <w:rPr>
          <w:rFonts w:ascii="Source Sans Pro" w:hAnsi="Source Sans Pro" w:cstheme="minorHAnsi"/>
          <w:b/>
          <w:sz w:val="18"/>
          <w:szCs w:val="18"/>
        </w:rPr>
        <w:t>WZ</w:t>
      </w:r>
      <w:r w:rsidRPr="0036440B">
        <w:rPr>
          <w:rFonts w:ascii="Source Sans Pro" w:hAnsi="Source Sans Pro" w:cstheme="minorHAnsi"/>
          <w:sz w:val="18"/>
          <w:szCs w:val="18"/>
        </w:rPr>
        <w:t xml:space="preserve">, a w odniesieniu do zakresu preferowanego w kwestiach nieokreślonych w niniejszym Formularzu ofertowym. </w:t>
      </w:r>
      <w:r w:rsidR="00234830" w:rsidRPr="0036440B">
        <w:rPr>
          <w:rFonts w:ascii="Source Sans Pro" w:hAnsi="Source Sans Pro" w:cstheme="minorHAnsi"/>
          <w:b/>
          <w:sz w:val="18"/>
          <w:szCs w:val="18"/>
        </w:rPr>
        <w:t>W </w:t>
      </w:r>
      <w:r w:rsidRPr="0036440B">
        <w:rPr>
          <w:rFonts w:ascii="Source Sans Pro" w:hAnsi="Source Sans Pro" w:cstheme="minorHAnsi"/>
          <w:b/>
          <w:sz w:val="18"/>
          <w:szCs w:val="18"/>
        </w:rPr>
        <w:t>przypadku sprzeczności</w:t>
      </w:r>
      <w:r w:rsidR="00003895" w:rsidRPr="0036440B">
        <w:rPr>
          <w:rFonts w:ascii="Source Sans Pro" w:hAnsi="Source Sans Pro" w:cstheme="minorHAnsi"/>
          <w:sz w:val="18"/>
          <w:szCs w:val="18"/>
        </w:rPr>
        <w:t xml:space="preserve"> treści OWU </w:t>
      </w:r>
      <w:r w:rsidRPr="0036440B">
        <w:rPr>
          <w:rFonts w:ascii="Source Sans Pro" w:hAnsi="Source Sans Pro" w:cstheme="minorHAnsi"/>
          <w:sz w:val="18"/>
          <w:szCs w:val="18"/>
        </w:rPr>
        <w:t xml:space="preserve">lub innych wzorców umowy z </w:t>
      </w:r>
      <w:r w:rsidR="002E6ACD" w:rsidRPr="0036440B">
        <w:rPr>
          <w:rFonts w:ascii="Source Sans Pro" w:hAnsi="Source Sans Pro" w:cstheme="minorHAnsi"/>
          <w:sz w:val="18"/>
          <w:szCs w:val="18"/>
        </w:rPr>
        <w:t>postanowieniami określonymi w SWZ lub w </w:t>
      </w:r>
      <w:r w:rsidRPr="0036440B">
        <w:rPr>
          <w:rFonts w:ascii="Source Sans Pro" w:hAnsi="Source Sans Pro" w:cstheme="minorHAnsi"/>
          <w:sz w:val="18"/>
          <w:szCs w:val="18"/>
        </w:rPr>
        <w:t xml:space="preserve">Formularzu ofertowym </w:t>
      </w:r>
      <w:r w:rsidRPr="0036440B">
        <w:rPr>
          <w:rFonts w:ascii="Source Sans Pro" w:hAnsi="Source Sans Pro" w:cstheme="minorHAnsi"/>
          <w:b/>
          <w:sz w:val="18"/>
          <w:szCs w:val="18"/>
        </w:rPr>
        <w:t>strony związane są postano</w:t>
      </w:r>
      <w:r w:rsidR="002E6ACD" w:rsidRPr="0036440B">
        <w:rPr>
          <w:rFonts w:ascii="Source Sans Pro" w:hAnsi="Source Sans Pro" w:cstheme="minorHAnsi"/>
          <w:b/>
          <w:sz w:val="18"/>
          <w:szCs w:val="18"/>
        </w:rPr>
        <w:t>wieniami określonymi w S</w:t>
      </w:r>
      <w:r w:rsidR="00872032" w:rsidRPr="0036440B">
        <w:rPr>
          <w:rFonts w:ascii="Source Sans Pro" w:hAnsi="Source Sans Pro" w:cstheme="minorHAnsi"/>
          <w:b/>
          <w:sz w:val="18"/>
          <w:szCs w:val="18"/>
        </w:rPr>
        <w:t>WZ lub w </w:t>
      </w:r>
      <w:r w:rsidRPr="0036440B">
        <w:rPr>
          <w:rFonts w:ascii="Source Sans Pro" w:hAnsi="Source Sans Pro" w:cstheme="minorHAnsi"/>
          <w:b/>
          <w:sz w:val="18"/>
          <w:szCs w:val="18"/>
        </w:rPr>
        <w:t>Formularzu ofertowym</w:t>
      </w:r>
      <w:r w:rsidRPr="0036440B">
        <w:rPr>
          <w:rFonts w:ascii="Source Sans Pro" w:hAnsi="Source Sans Pro" w:cstheme="minorHAnsi"/>
          <w:sz w:val="18"/>
          <w:szCs w:val="18"/>
        </w:rPr>
        <w:t xml:space="preserve">. </w:t>
      </w:r>
    </w:p>
    <w:p w14:paraId="1E1146BE" w14:textId="77777777" w:rsidR="003123E4" w:rsidRPr="0036440B" w:rsidRDefault="00234830" w:rsidP="00535C69">
      <w:pPr>
        <w:numPr>
          <w:ilvl w:val="0"/>
          <w:numId w:val="5"/>
        </w:numPr>
        <w:tabs>
          <w:tab w:val="left" w:pos="284"/>
        </w:tabs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36440B">
        <w:rPr>
          <w:rFonts w:ascii="Source Sans Pro" w:hAnsi="Source Sans Pro" w:cstheme="minorHAnsi"/>
          <w:sz w:val="18"/>
          <w:szCs w:val="18"/>
        </w:rPr>
        <w:t xml:space="preserve">Jeżeli w treści OWU znajdują się postanowienia dotyczące szerszego zakresu ochrony niż opisany w SWZ i w </w:t>
      </w:r>
      <w:r w:rsidR="003123E4" w:rsidRPr="0036440B">
        <w:rPr>
          <w:rFonts w:ascii="Source Sans Pro" w:hAnsi="Source Sans Pro" w:cstheme="minorHAnsi"/>
          <w:sz w:val="18"/>
          <w:szCs w:val="18"/>
        </w:rPr>
        <w:t>złożonej ofercie</w:t>
      </w:r>
      <w:r w:rsidRPr="0036440B">
        <w:rPr>
          <w:rFonts w:ascii="Source Sans Pro" w:hAnsi="Source Sans Pro" w:cstheme="minorHAnsi"/>
          <w:sz w:val="18"/>
          <w:szCs w:val="18"/>
        </w:rPr>
        <w:t>, to automatycznie zostają one włączone do ochrony ubezpieczeniowej. Uregulowanie to nie dotyczy rozszerzeń podstawowego zakresu ochrony (o dodatkowe klauzule), wynikającego z OWU, które nie zostały przez Zamawiającego wymienione jako ryzyka objęte zakresem ubezpieczenia.</w:t>
      </w:r>
    </w:p>
    <w:p w14:paraId="0779D0B8" w14:textId="2EF16E9C" w:rsidR="00234830" w:rsidRPr="0036440B" w:rsidRDefault="00234830" w:rsidP="00535C69">
      <w:pPr>
        <w:numPr>
          <w:ilvl w:val="0"/>
          <w:numId w:val="5"/>
        </w:numPr>
        <w:tabs>
          <w:tab w:val="left" w:pos="284"/>
        </w:tabs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36440B">
        <w:rPr>
          <w:rFonts w:ascii="Source Sans Pro" w:hAnsi="Source Sans Pro" w:cstheme="minorHAnsi"/>
          <w:sz w:val="18"/>
          <w:szCs w:val="18"/>
        </w:rPr>
        <w:t xml:space="preserve">Wszystkie podane sumy ubezpieczenia, sumy gwarancyjne, limity i </w:t>
      </w:r>
      <w:proofErr w:type="spellStart"/>
      <w:r w:rsidRPr="0036440B">
        <w:rPr>
          <w:rFonts w:ascii="Source Sans Pro" w:hAnsi="Source Sans Pro" w:cstheme="minorHAnsi"/>
          <w:sz w:val="18"/>
          <w:szCs w:val="18"/>
        </w:rPr>
        <w:t>podlimity</w:t>
      </w:r>
      <w:proofErr w:type="spellEnd"/>
      <w:r w:rsidRPr="0036440B">
        <w:rPr>
          <w:rFonts w:ascii="Source Sans Pro" w:hAnsi="Source Sans Pro" w:cstheme="minorHAnsi"/>
          <w:sz w:val="18"/>
          <w:szCs w:val="18"/>
        </w:rPr>
        <w:t xml:space="preserve"> </w:t>
      </w:r>
      <w:r w:rsidR="003123E4" w:rsidRPr="0036440B">
        <w:rPr>
          <w:rFonts w:ascii="Source Sans Pro" w:hAnsi="Source Sans Pro" w:cstheme="minorHAnsi"/>
          <w:sz w:val="18"/>
          <w:szCs w:val="18"/>
        </w:rPr>
        <w:t xml:space="preserve">(o ile inaczej nie wynika z przepisów prawa lub nie zostało to inaczej opisane) </w:t>
      </w:r>
      <w:r w:rsidRPr="0036440B">
        <w:rPr>
          <w:rFonts w:ascii="Source Sans Pro" w:hAnsi="Source Sans Pro" w:cstheme="minorHAnsi"/>
          <w:sz w:val="18"/>
          <w:szCs w:val="18"/>
        </w:rPr>
        <w:t>stanowią limit odpowiedzialności Ubezpieczyciela, odnoszący się do rocznego okresu ubezpieczenia na jedno i wszystkie zdarzenia</w:t>
      </w:r>
      <w:r w:rsidR="003123E4" w:rsidRPr="0036440B">
        <w:rPr>
          <w:rFonts w:ascii="Source Sans Pro" w:hAnsi="Source Sans Pro" w:cstheme="minorHAnsi"/>
          <w:sz w:val="18"/>
          <w:szCs w:val="18"/>
        </w:rPr>
        <w:t>/wypadki ubezpieczeniowe</w:t>
      </w:r>
      <w:r w:rsidRPr="0036440B">
        <w:rPr>
          <w:rFonts w:ascii="Source Sans Pro" w:hAnsi="Source Sans Pro" w:cstheme="minorHAnsi"/>
          <w:sz w:val="18"/>
          <w:szCs w:val="18"/>
        </w:rPr>
        <w:t>.</w:t>
      </w:r>
    </w:p>
    <w:p w14:paraId="7BCAB692" w14:textId="164C4FC3" w:rsidR="00C96D44" w:rsidRPr="0036440B" w:rsidRDefault="00234830" w:rsidP="00C96D44">
      <w:pPr>
        <w:numPr>
          <w:ilvl w:val="0"/>
          <w:numId w:val="5"/>
        </w:numPr>
        <w:tabs>
          <w:tab w:val="left" w:pos="284"/>
        </w:tabs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36440B">
        <w:rPr>
          <w:rFonts w:ascii="Source Sans Pro" w:hAnsi="Source Sans Pro" w:cstheme="minorHAnsi"/>
          <w:bCs/>
          <w:sz w:val="18"/>
          <w:szCs w:val="18"/>
        </w:rPr>
        <w:t>Stawki lub składki (gdy brak stawki) określone przez Wykonawcę w Formularzu ofertowym pozostaną bez zmian przez cały okres obowiązywania umowy. W przypadku ubezpieczenia o innym niż podany w SWZ okresie ubezpieczenia składka zostanie wyliczona proporcjonalnie do ilości dni udzielonej ochrony bez stosowania składki minimalnej.</w:t>
      </w:r>
    </w:p>
    <w:p w14:paraId="59F03A04" w14:textId="3E4E2987" w:rsidR="00A0221D" w:rsidRPr="0036440B" w:rsidRDefault="00A0221D" w:rsidP="00535C69">
      <w:pPr>
        <w:numPr>
          <w:ilvl w:val="0"/>
          <w:numId w:val="5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36440B">
        <w:rPr>
          <w:rFonts w:ascii="Source Sans Pro" w:hAnsi="Source Sans Pro" w:cstheme="minorHAnsi"/>
          <w:sz w:val="18"/>
          <w:szCs w:val="18"/>
        </w:rPr>
        <w:t>Informujemy, że uważamy się za związanych niniejszą</w:t>
      </w:r>
      <w:r w:rsidR="002E6ACD" w:rsidRPr="0036440B">
        <w:rPr>
          <w:rFonts w:ascii="Source Sans Pro" w:hAnsi="Source Sans Pro" w:cstheme="minorHAnsi"/>
          <w:sz w:val="18"/>
          <w:szCs w:val="18"/>
        </w:rPr>
        <w:t xml:space="preserve"> ofertą w okresie wskazanym w S</w:t>
      </w:r>
      <w:r w:rsidRPr="0036440B">
        <w:rPr>
          <w:rFonts w:ascii="Source Sans Pro" w:hAnsi="Source Sans Pro" w:cstheme="minorHAnsi"/>
          <w:sz w:val="18"/>
          <w:szCs w:val="18"/>
        </w:rPr>
        <w:t>WZ.</w:t>
      </w:r>
    </w:p>
    <w:p w14:paraId="7DAEC965" w14:textId="7973C8B3" w:rsidR="00264DE7" w:rsidRPr="0036440B" w:rsidRDefault="00A0221D" w:rsidP="00535C69">
      <w:pPr>
        <w:numPr>
          <w:ilvl w:val="0"/>
          <w:numId w:val="5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36440B">
        <w:rPr>
          <w:rFonts w:ascii="Source Sans Pro" w:hAnsi="Source Sans Pro" w:cstheme="minorHAnsi"/>
          <w:sz w:val="18"/>
          <w:szCs w:val="18"/>
        </w:rPr>
        <w:t xml:space="preserve">Akceptujemy treść wzoru umowy stanowiącą </w:t>
      </w:r>
      <w:r w:rsidRPr="0036440B">
        <w:rPr>
          <w:rFonts w:ascii="Source Sans Pro" w:hAnsi="Source Sans Pro" w:cstheme="minorHAnsi"/>
          <w:b/>
          <w:sz w:val="18"/>
          <w:szCs w:val="18"/>
        </w:rPr>
        <w:t xml:space="preserve">Załącznik nr </w:t>
      </w:r>
      <w:r w:rsidR="00A37DB8" w:rsidRPr="0036440B">
        <w:rPr>
          <w:rFonts w:ascii="Source Sans Pro" w:hAnsi="Source Sans Pro" w:cstheme="minorHAnsi"/>
          <w:b/>
          <w:sz w:val="18"/>
          <w:szCs w:val="18"/>
        </w:rPr>
        <w:t>4</w:t>
      </w:r>
      <w:r w:rsidR="001C7AAB">
        <w:rPr>
          <w:rFonts w:ascii="Source Sans Pro" w:hAnsi="Source Sans Pro" w:cstheme="minorHAnsi"/>
          <w:b/>
          <w:sz w:val="18"/>
          <w:szCs w:val="18"/>
        </w:rPr>
        <w:t>A</w:t>
      </w:r>
      <w:r w:rsidR="002E6ACD" w:rsidRPr="0036440B">
        <w:rPr>
          <w:rFonts w:ascii="Source Sans Pro" w:hAnsi="Source Sans Pro" w:cstheme="minorHAnsi"/>
          <w:b/>
          <w:sz w:val="18"/>
          <w:szCs w:val="18"/>
        </w:rPr>
        <w:t xml:space="preserve"> do S</w:t>
      </w:r>
      <w:r w:rsidRPr="0036440B">
        <w:rPr>
          <w:rFonts w:ascii="Source Sans Pro" w:hAnsi="Source Sans Pro" w:cstheme="minorHAnsi"/>
          <w:b/>
          <w:sz w:val="18"/>
          <w:szCs w:val="18"/>
        </w:rPr>
        <w:t>WZ</w:t>
      </w:r>
      <w:r w:rsidRPr="0036440B">
        <w:rPr>
          <w:rFonts w:ascii="Source Sans Pro" w:hAnsi="Source Sans Pro" w:cstheme="minorHAnsi"/>
          <w:sz w:val="18"/>
          <w:szCs w:val="18"/>
        </w:rPr>
        <w:t xml:space="preserve"> i zob</w:t>
      </w:r>
      <w:r w:rsidR="00872032" w:rsidRPr="0036440B">
        <w:rPr>
          <w:rFonts w:ascii="Source Sans Pro" w:hAnsi="Source Sans Pro" w:cstheme="minorHAnsi"/>
          <w:sz w:val="18"/>
          <w:szCs w:val="18"/>
        </w:rPr>
        <w:t>owiązujemy się w </w:t>
      </w:r>
      <w:r w:rsidRPr="0036440B">
        <w:rPr>
          <w:rFonts w:ascii="Source Sans Pro" w:hAnsi="Source Sans Pro" w:cstheme="minorHAnsi"/>
          <w:sz w:val="18"/>
          <w:szCs w:val="18"/>
        </w:rPr>
        <w:t>przypadku wygrania przetargu do zawarcia umowy w miejscu i terminie w</w:t>
      </w:r>
      <w:r w:rsidR="00264DE7" w:rsidRPr="0036440B">
        <w:rPr>
          <w:rFonts w:ascii="Source Sans Pro" w:hAnsi="Source Sans Pro" w:cstheme="minorHAnsi"/>
          <w:sz w:val="18"/>
          <w:szCs w:val="18"/>
        </w:rPr>
        <w:t>yznaczonym przez Zamawiającego.</w:t>
      </w:r>
    </w:p>
    <w:p w14:paraId="5EA4F193" w14:textId="0C0EE860" w:rsidR="00264DE7" w:rsidRPr="0036440B" w:rsidRDefault="00264DE7" w:rsidP="00535C69">
      <w:pPr>
        <w:numPr>
          <w:ilvl w:val="0"/>
          <w:numId w:val="5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36440B">
        <w:rPr>
          <w:rFonts w:ascii="Source Sans Pro" w:hAnsi="Source Sans Pro" w:cstheme="minorHAnsi"/>
          <w:sz w:val="18"/>
          <w:szCs w:val="18"/>
        </w:rPr>
        <w:t xml:space="preserve">Uznajemy za wystarczające istniejące zabezpieczenia </w:t>
      </w:r>
      <w:proofErr w:type="spellStart"/>
      <w:r w:rsidRPr="0036440B">
        <w:rPr>
          <w:rFonts w:ascii="Source Sans Pro" w:hAnsi="Source Sans Pro" w:cstheme="minorHAnsi"/>
          <w:sz w:val="18"/>
          <w:szCs w:val="18"/>
        </w:rPr>
        <w:t>przeciwkradzieżowe</w:t>
      </w:r>
      <w:proofErr w:type="spellEnd"/>
      <w:r w:rsidRPr="0036440B">
        <w:rPr>
          <w:rFonts w:ascii="Source Sans Pro" w:hAnsi="Source Sans Pro" w:cstheme="minorHAnsi"/>
          <w:sz w:val="18"/>
          <w:szCs w:val="18"/>
        </w:rPr>
        <w:t>, przeciwpożarowe, przeciwprzepięciowe.</w:t>
      </w:r>
    </w:p>
    <w:p w14:paraId="2EE943FC" w14:textId="77777777" w:rsidR="00A0221D" w:rsidRPr="0036440B" w:rsidRDefault="00A0221D" w:rsidP="00535C69">
      <w:pPr>
        <w:numPr>
          <w:ilvl w:val="0"/>
          <w:numId w:val="5"/>
        </w:numPr>
        <w:tabs>
          <w:tab w:val="left" w:pos="284"/>
        </w:tabs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  <w:lang w:val="x-none" w:eastAsia="x-none"/>
        </w:rPr>
      </w:pPr>
      <w:r w:rsidRPr="0036440B">
        <w:rPr>
          <w:rFonts w:ascii="Source Sans Pro" w:hAnsi="Source Sans Pro" w:cstheme="minorHAnsi"/>
          <w:sz w:val="18"/>
          <w:szCs w:val="18"/>
          <w:lang w:eastAsia="x-none"/>
        </w:rPr>
        <w:t xml:space="preserve">Wybór naszej oferty </w:t>
      </w:r>
      <w:r w:rsidRPr="0036440B">
        <w:rPr>
          <w:rFonts w:ascii="Source Sans Pro" w:hAnsi="Source Sans Pro" w:cstheme="minorHAnsi"/>
          <w:bCs/>
          <w:sz w:val="18"/>
          <w:szCs w:val="18"/>
          <w:lang w:eastAsia="x-none"/>
        </w:rPr>
        <w:t xml:space="preserve">nie </w:t>
      </w:r>
      <w:r w:rsidRPr="0036440B">
        <w:rPr>
          <w:rFonts w:ascii="Source Sans Pro" w:hAnsi="Source Sans Pro" w:cstheme="minorHAnsi"/>
          <w:bCs/>
          <w:sz w:val="18"/>
          <w:szCs w:val="18"/>
          <w:lang w:val="x-none" w:eastAsia="x-none"/>
        </w:rPr>
        <w:t xml:space="preserve">będzie prowadzić </w:t>
      </w:r>
      <w:r w:rsidRPr="0036440B">
        <w:rPr>
          <w:rFonts w:ascii="Source Sans Pro" w:hAnsi="Source Sans Pro" w:cstheme="minorHAnsi"/>
          <w:sz w:val="18"/>
          <w:szCs w:val="18"/>
          <w:lang w:val="x-none" w:eastAsia="x-none"/>
        </w:rPr>
        <w:t>do powstania u Zamawiającego obowiązku podatkowego</w:t>
      </w:r>
      <w:r w:rsidRPr="0036440B">
        <w:rPr>
          <w:rFonts w:ascii="Source Sans Pro" w:hAnsi="Source Sans Pro" w:cstheme="minorHAnsi"/>
          <w:sz w:val="18"/>
          <w:szCs w:val="18"/>
          <w:lang w:eastAsia="x-none"/>
        </w:rPr>
        <w:t>.</w:t>
      </w:r>
      <w:r w:rsidRPr="0036440B">
        <w:rPr>
          <w:rFonts w:ascii="Source Sans Pro" w:hAnsi="Source Sans Pro" w:cstheme="minorHAnsi"/>
          <w:sz w:val="18"/>
          <w:szCs w:val="18"/>
          <w:lang w:val="x-none" w:eastAsia="x-none"/>
        </w:rPr>
        <w:t xml:space="preserve"> </w:t>
      </w:r>
    </w:p>
    <w:p w14:paraId="45E1EC4B" w14:textId="77777777" w:rsidR="00A0221D" w:rsidRPr="0036440B" w:rsidRDefault="00A0221D" w:rsidP="00535C69">
      <w:pPr>
        <w:tabs>
          <w:tab w:val="left" w:pos="284"/>
        </w:tabs>
        <w:spacing w:after="0" w:line="271" w:lineRule="auto"/>
        <w:ind w:left="284"/>
        <w:jc w:val="both"/>
        <w:rPr>
          <w:rFonts w:ascii="Source Sans Pro" w:hAnsi="Source Sans Pro" w:cstheme="minorHAnsi"/>
          <w:i/>
          <w:sz w:val="18"/>
          <w:szCs w:val="18"/>
          <w:lang w:val="x-none" w:eastAsia="x-none"/>
        </w:rPr>
      </w:pPr>
      <w:r w:rsidRPr="0036440B">
        <w:rPr>
          <w:rFonts w:ascii="Source Sans Pro" w:hAnsi="Source Sans Pro" w:cstheme="minorHAnsi"/>
          <w:bCs/>
          <w:i/>
          <w:sz w:val="18"/>
          <w:szCs w:val="18"/>
          <w:lang w:eastAsia="x-none"/>
        </w:rPr>
        <w:t xml:space="preserve">Uwaga: jeżeli wybór oferty </w:t>
      </w:r>
      <w:r w:rsidRPr="0036440B">
        <w:rPr>
          <w:rFonts w:ascii="Source Sans Pro" w:hAnsi="Source Sans Pro" w:cstheme="minorHAnsi"/>
          <w:bCs/>
          <w:i/>
          <w:sz w:val="18"/>
          <w:szCs w:val="18"/>
          <w:lang w:val="x-none" w:eastAsia="x-none"/>
        </w:rPr>
        <w:t xml:space="preserve">będzie prowadzić </w:t>
      </w:r>
      <w:r w:rsidRPr="0036440B">
        <w:rPr>
          <w:rFonts w:ascii="Source Sans Pro" w:hAnsi="Source Sans Pro" w:cstheme="minorHAnsi"/>
          <w:i/>
          <w:sz w:val="18"/>
          <w:szCs w:val="18"/>
          <w:lang w:val="x-none" w:eastAsia="x-none"/>
        </w:rPr>
        <w:t>do powstania u Zamawiającego obowiązku podatkowego</w:t>
      </w:r>
      <w:r w:rsidRPr="0036440B">
        <w:rPr>
          <w:rFonts w:ascii="Source Sans Pro" w:hAnsi="Source Sans Pro" w:cstheme="minorHAnsi"/>
          <w:i/>
          <w:sz w:val="18"/>
          <w:szCs w:val="18"/>
          <w:lang w:eastAsia="x-none"/>
        </w:rPr>
        <w:t xml:space="preserve"> należy skreślić powyższe oświadczenie i przedłożyć wykaz zawierający </w:t>
      </w:r>
      <w:r w:rsidRPr="0036440B">
        <w:rPr>
          <w:rFonts w:ascii="Source Sans Pro" w:hAnsi="Source Sans Pro" w:cstheme="minorHAnsi"/>
          <w:i/>
          <w:sz w:val="18"/>
          <w:szCs w:val="18"/>
          <w:lang w:val="x-none" w:eastAsia="x-none"/>
        </w:rPr>
        <w:t>nazwę usługi, któr</w:t>
      </w:r>
      <w:r w:rsidRPr="0036440B">
        <w:rPr>
          <w:rFonts w:ascii="Source Sans Pro" w:hAnsi="Source Sans Pro" w:cstheme="minorHAnsi"/>
          <w:i/>
          <w:sz w:val="18"/>
          <w:szCs w:val="18"/>
          <w:lang w:eastAsia="x-none"/>
        </w:rPr>
        <w:t>ej</w:t>
      </w:r>
      <w:r w:rsidRPr="0036440B">
        <w:rPr>
          <w:rFonts w:ascii="Source Sans Pro" w:hAnsi="Source Sans Pro" w:cstheme="minorHAnsi"/>
          <w:i/>
          <w:sz w:val="18"/>
          <w:szCs w:val="18"/>
          <w:lang w:val="x-none" w:eastAsia="x-none"/>
        </w:rPr>
        <w:t xml:space="preserve"> świadczenie będzie prowadzić do jego powstania oraz jej wartość bez kwoty podatku</w:t>
      </w:r>
      <w:r w:rsidRPr="0036440B">
        <w:rPr>
          <w:rFonts w:ascii="Source Sans Pro" w:hAnsi="Source Sans Pro" w:cstheme="minorHAnsi"/>
          <w:i/>
          <w:sz w:val="18"/>
          <w:szCs w:val="18"/>
          <w:lang w:eastAsia="x-none"/>
        </w:rPr>
        <w:t>.</w:t>
      </w:r>
    </w:p>
    <w:p w14:paraId="44D2D96A" w14:textId="4C702480" w:rsidR="00A0221D" w:rsidRPr="0036440B" w:rsidRDefault="00A0221D" w:rsidP="00535C69">
      <w:pPr>
        <w:pStyle w:val="NormalnyWeb"/>
        <w:numPr>
          <w:ilvl w:val="0"/>
          <w:numId w:val="5"/>
        </w:numPr>
        <w:suppressAutoHyphens/>
        <w:spacing w:before="0" w:beforeAutospacing="0" w:after="0" w:afterAutospacing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36440B">
        <w:rPr>
          <w:rFonts w:ascii="Source Sans Pro" w:hAnsi="Source Sans Pro" w:cstheme="minorHAnsi"/>
          <w:sz w:val="18"/>
          <w:szCs w:val="18"/>
        </w:rPr>
        <w:t xml:space="preserve">Wykonawca </w:t>
      </w:r>
      <w:r w:rsidRPr="0036440B">
        <w:rPr>
          <w:rFonts w:ascii="Source Sans Pro" w:hAnsi="Source Sans Pro" w:cstheme="minorHAnsi"/>
          <w:i/>
          <w:sz w:val="18"/>
          <w:szCs w:val="18"/>
        </w:rPr>
        <w:t>(jest/nie jest)</w:t>
      </w:r>
      <w:r w:rsidRPr="0036440B">
        <w:rPr>
          <w:rFonts w:ascii="Source Sans Pro" w:hAnsi="Source Sans Pro" w:cstheme="minorHAnsi"/>
          <w:sz w:val="18"/>
          <w:szCs w:val="18"/>
        </w:rPr>
        <w:t xml:space="preserve"> ……………….…  mikroprzedsiębiorstwem bądź małym lub średnim przedsiębiorstwem. </w:t>
      </w:r>
    </w:p>
    <w:p w14:paraId="67EB83A2" w14:textId="77777777" w:rsidR="00A0221D" w:rsidRPr="0036440B" w:rsidRDefault="00A0221D" w:rsidP="00535C69">
      <w:pPr>
        <w:pStyle w:val="Tekstprzypisudolnego"/>
        <w:spacing w:line="271" w:lineRule="auto"/>
        <w:ind w:left="284"/>
        <w:jc w:val="both"/>
        <w:rPr>
          <w:rFonts w:ascii="Source Sans Pro" w:hAnsi="Source Sans Pro" w:cstheme="minorHAnsi"/>
          <w:i/>
          <w:sz w:val="18"/>
          <w:szCs w:val="18"/>
        </w:rPr>
      </w:pPr>
      <w:r w:rsidRPr="0036440B">
        <w:rPr>
          <w:rStyle w:val="DeltaViewInsertion"/>
          <w:rFonts w:ascii="Source Sans Pro" w:hAnsi="Source Sans Pro" w:cstheme="minorHAnsi"/>
          <w:b w:val="0"/>
          <w:sz w:val="18"/>
          <w:szCs w:val="18"/>
        </w:rPr>
        <w:lastRenderedPageBreak/>
        <w:t xml:space="preserve">Do grupy tej zaliczane są przedsiębiorstwa: które </w:t>
      </w:r>
      <w:r w:rsidRPr="0036440B">
        <w:rPr>
          <w:rFonts w:ascii="Source Sans Pro" w:hAnsi="Source Sans Pro" w:cstheme="minorHAnsi"/>
          <w:b/>
          <w:i/>
          <w:sz w:val="18"/>
          <w:szCs w:val="18"/>
        </w:rPr>
        <w:t>zatrudniają mniej niż 250</w:t>
      </w:r>
      <w:r w:rsidRPr="0036440B">
        <w:rPr>
          <w:rFonts w:ascii="Source Sans Pro" w:hAnsi="Source Sans Pro" w:cstheme="minorHAnsi"/>
          <w:i/>
          <w:sz w:val="18"/>
          <w:szCs w:val="18"/>
        </w:rPr>
        <w:t xml:space="preserve"> osób i których </w:t>
      </w:r>
      <w:r w:rsidRPr="0036440B">
        <w:rPr>
          <w:rFonts w:ascii="Source Sans Pro" w:hAnsi="Source Sans Pro" w:cstheme="minorHAnsi"/>
          <w:b/>
          <w:i/>
          <w:sz w:val="18"/>
          <w:szCs w:val="18"/>
        </w:rPr>
        <w:t>roczny obrót nie przekracza 50 milionów EUR</w:t>
      </w:r>
      <w:r w:rsidRPr="0036440B">
        <w:rPr>
          <w:rFonts w:ascii="Source Sans Pro" w:hAnsi="Source Sans Pro" w:cstheme="minorHAnsi"/>
          <w:i/>
          <w:sz w:val="18"/>
          <w:szCs w:val="18"/>
        </w:rPr>
        <w:t xml:space="preserve"> lub </w:t>
      </w:r>
      <w:r w:rsidRPr="0036440B">
        <w:rPr>
          <w:rFonts w:ascii="Source Sans Pro" w:hAnsi="Source Sans Pro" w:cstheme="minorHAnsi"/>
          <w:b/>
          <w:i/>
          <w:sz w:val="18"/>
          <w:szCs w:val="18"/>
        </w:rPr>
        <w:t>roczna suma bilansowa nie przekracza 43 milionów EUR</w:t>
      </w:r>
      <w:r w:rsidRPr="0036440B">
        <w:rPr>
          <w:rFonts w:ascii="Source Sans Pro" w:hAnsi="Source Sans Pro" w:cstheme="minorHAnsi"/>
          <w:i/>
          <w:sz w:val="18"/>
          <w:szCs w:val="18"/>
        </w:rPr>
        <w:t>.</w:t>
      </w:r>
    </w:p>
    <w:p w14:paraId="470F2F8D" w14:textId="77777777" w:rsidR="00872032" w:rsidRPr="0036440B" w:rsidRDefault="00872032" w:rsidP="00535C69">
      <w:pPr>
        <w:pStyle w:val="NormalnyWeb"/>
        <w:numPr>
          <w:ilvl w:val="0"/>
          <w:numId w:val="5"/>
        </w:numPr>
        <w:suppressAutoHyphens/>
        <w:spacing w:before="0" w:beforeAutospacing="0" w:after="0" w:afterAutospacing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36440B">
        <w:rPr>
          <w:rFonts w:ascii="Source Sans Pro" w:hAnsi="Source Sans Pro" w:cstheme="minorHAnsi"/>
          <w:sz w:val="18"/>
          <w:szCs w:val="18"/>
        </w:rPr>
        <w:t>Oświadczenie Wykonawcy o powierzeniu części zamówienia podwykonawcom, (</w:t>
      </w:r>
      <w:r w:rsidRPr="0036440B">
        <w:rPr>
          <w:rFonts w:ascii="Source Sans Pro" w:hAnsi="Source Sans Pro" w:cstheme="minorHAnsi"/>
          <w:bCs/>
          <w:i/>
          <w:sz w:val="18"/>
          <w:szCs w:val="18"/>
          <w:lang w:eastAsia="x-none"/>
        </w:rPr>
        <w:t>jeśli dotyczy uzupełnić tabelkę</w:t>
      </w:r>
      <w:r w:rsidRPr="0036440B">
        <w:rPr>
          <w:rFonts w:ascii="Source Sans Pro" w:hAnsi="Source Sans Pro" w:cstheme="minorHAnsi"/>
          <w:sz w:val="18"/>
          <w:szCs w:val="18"/>
        </w:rPr>
        <w:t xml:space="preserve">) </w:t>
      </w:r>
    </w:p>
    <w:p w14:paraId="1411846F" w14:textId="7A56C40B" w:rsidR="00872032" w:rsidRPr="0036440B" w:rsidRDefault="00872032" w:rsidP="00535C69">
      <w:pPr>
        <w:pStyle w:val="NormalnyWeb"/>
        <w:spacing w:before="0" w:beforeAutospacing="0" w:after="0" w:afterAutospacing="0" w:line="271" w:lineRule="auto"/>
        <w:ind w:left="284"/>
        <w:jc w:val="both"/>
        <w:rPr>
          <w:rFonts w:ascii="Source Sans Pro" w:hAnsi="Source Sans Pro" w:cstheme="minorHAnsi"/>
          <w:sz w:val="18"/>
          <w:szCs w:val="18"/>
        </w:rPr>
      </w:pPr>
      <w:r w:rsidRPr="0036440B">
        <w:rPr>
          <w:rFonts w:ascii="Source Sans Pro" w:hAnsi="Source Sans Pro" w:cstheme="minorHAnsi"/>
          <w:sz w:val="18"/>
          <w:szCs w:val="18"/>
        </w:rPr>
        <w:t>Oświadczenie Wykonawcy o powierzeniu części zamówienia podwykonawcy/om</w:t>
      </w:r>
    </w:p>
    <w:tbl>
      <w:tblPr>
        <w:tblW w:w="9072" w:type="dxa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751"/>
        <w:gridCol w:w="4508"/>
        <w:gridCol w:w="2220"/>
      </w:tblGrid>
      <w:tr w:rsidR="00234830" w:rsidRPr="0036440B" w14:paraId="256DA646" w14:textId="77777777" w:rsidTr="00962F82">
        <w:trPr>
          <w:trHeight w:val="397"/>
          <w:jc w:val="center"/>
        </w:trPr>
        <w:tc>
          <w:tcPr>
            <w:tcW w:w="593" w:type="dxa"/>
            <w:shd w:val="clear" w:color="auto" w:fill="C00000"/>
            <w:vAlign w:val="center"/>
          </w:tcPr>
          <w:p w14:paraId="7F125BC7" w14:textId="77777777" w:rsidR="00872032" w:rsidRPr="0036440B" w:rsidRDefault="00872032" w:rsidP="00535C69">
            <w:pPr>
              <w:tabs>
                <w:tab w:val="left" w:pos="540"/>
              </w:tabs>
              <w:spacing w:after="0" w:line="271" w:lineRule="auto"/>
              <w:rPr>
                <w:rFonts w:ascii="Source Sans Pro" w:hAnsi="Source Sans Pro" w:cstheme="minorHAnsi"/>
                <w:b/>
                <w:i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751" w:type="dxa"/>
            <w:shd w:val="clear" w:color="auto" w:fill="C00000"/>
            <w:vAlign w:val="center"/>
            <w:hideMark/>
          </w:tcPr>
          <w:p w14:paraId="7E57F01A" w14:textId="77777777" w:rsidR="00872032" w:rsidRPr="0036440B" w:rsidRDefault="00872032" w:rsidP="00535C69">
            <w:pPr>
              <w:tabs>
                <w:tab w:val="left" w:pos="540"/>
              </w:tabs>
              <w:spacing w:after="0" w:line="271" w:lineRule="auto"/>
              <w:rPr>
                <w:rFonts w:ascii="Source Sans Pro" w:hAnsi="Source Sans Pro" w:cstheme="minorHAnsi"/>
                <w:b/>
                <w:i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b/>
                <w:i/>
                <w:sz w:val="18"/>
                <w:szCs w:val="18"/>
              </w:rPr>
              <w:t>Nazwa firmy podwykonawcy</w:t>
            </w:r>
          </w:p>
        </w:tc>
        <w:tc>
          <w:tcPr>
            <w:tcW w:w="4508" w:type="dxa"/>
            <w:shd w:val="clear" w:color="auto" w:fill="C00000"/>
            <w:vAlign w:val="center"/>
            <w:hideMark/>
          </w:tcPr>
          <w:p w14:paraId="0EA31DBE" w14:textId="77777777" w:rsidR="00872032" w:rsidRPr="0036440B" w:rsidRDefault="00872032" w:rsidP="00535C69">
            <w:pPr>
              <w:tabs>
                <w:tab w:val="left" w:pos="540"/>
              </w:tabs>
              <w:spacing w:after="0" w:line="271" w:lineRule="auto"/>
              <w:ind w:left="284"/>
              <w:rPr>
                <w:rFonts w:ascii="Source Sans Pro" w:hAnsi="Source Sans Pro" w:cstheme="minorHAnsi"/>
                <w:b/>
                <w:i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b/>
                <w:i/>
                <w:sz w:val="18"/>
                <w:szCs w:val="18"/>
              </w:rPr>
              <w:t>Rodzaj części zamówienia, której wykonanie wykonawca zamierza powierzyć podwykonawcom</w:t>
            </w:r>
          </w:p>
        </w:tc>
        <w:tc>
          <w:tcPr>
            <w:tcW w:w="2220" w:type="dxa"/>
            <w:shd w:val="clear" w:color="auto" w:fill="C00000"/>
          </w:tcPr>
          <w:p w14:paraId="22B8C516" w14:textId="77777777" w:rsidR="00872032" w:rsidRPr="0036440B" w:rsidRDefault="00872032" w:rsidP="00535C69">
            <w:pPr>
              <w:tabs>
                <w:tab w:val="left" w:pos="540"/>
              </w:tabs>
              <w:spacing w:after="0" w:line="271" w:lineRule="auto"/>
              <w:ind w:left="106"/>
              <w:rPr>
                <w:rFonts w:ascii="Source Sans Pro" w:hAnsi="Source Sans Pro" w:cstheme="minorHAnsi"/>
                <w:b/>
                <w:i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b/>
                <w:i/>
                <w:sz w:val="18"/>
                <w:szCs w:val="18"/>
              </w:rPr>
              <w:t xml:space="preserve">Wartość lub procentowa cześć, jaka ewentualnie zostanie zlecona </w:t>
            </w:r>
          </w:p>
        </w:tc>
      </w:tr>
      <w:tr w:rsidR="00234830" w:rsidRPr="0036440B" w14:paraId="6FB0E1DF" w14:textId="77777777" w:rsidTr="00962F82">
        <w:trPr>
          <w:trHeight w:val="260"/>
          <w:jc w:val="center"/>
        </w:trPr>
        <w:tc>
          <w:tcPr>
            <w:tcW w:w="593" w:type="dxa"/>
          </w:tcPr>
          <w:p w14:paraId="7A9097A1" w14:textId="77777777" w:rsidR="00872032" w:rsidRPr="0036440B" w:rsidRDefault="00872032" w:rsidP="00535C69">
            <w:pPr>
              <w:tabs>
                <w:tab w:val="left" w:pos="540"/>
              </w:tabs>
              <w:spacing w:after="0" w:line="271" w:lineRule="auto"/>
              <w:ind w:left="284"/>
              <w:jc w:val="both"/>
              <w:rPr>
                <w:rFonts w:ascii="Source Sans Pro" w:hAnsi="Source Sans Pro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51" w:type="dxa"/>
          </w:tcPr>
          <w:p w14:paraId="1815F147" w14:textId="77777777" w:rsidR="00872032" w:rsidRPr="0036440B" w:rsidRDefault="00872032" w:rsidP="00535C69">
            <w:pPr>
              <w:tabs>
                <w:tab w:val="left" w:pos="540"/>
              </w:tabs>
              <w:spacing w:after="0" w:line="271" w:lineRule="auto"/>
              <w:ind w:left="284"/>
              <w:jc w:val="both"/>
              <w:rPr>
                <w:rFonts w:ascii="Source Sans Pro" w:hAnsi="Source Sans Pro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508" w:type="dxa"/>
          </w:tcPr>
          <w:p w14:paraId="1CD5F8F4" w14:textId="77777777" w:rsidR="00872032" w:rsidRPr="0036440B" w:rsidRDefault="00872032" w:rsidP="00535C69">
            <w:pPr>
              <w:tabs>
                <w:tab w:val="left" w:pos="540"/>
              </w:tabs>
              <w:spacing w:after="0" w:line="271" w:lineRule="auto"/>
              <w:ind w:left="284"/>
              <w:jc w:val="both"/>
              <w:rPr>
                <w:rFonts w:ascii="Source Sans Pro" w:hAnsi="Source Sans Pro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20" w:type="dxa"/>
          </w:tcPr>
          <w:p w14:paraId="57BC590B" w14:textId="77777777" w:rsidR="00872032" w:rsidRPr="0036440B" w:rsidRDefault="00872032" w:rsidP="00535C69">
            <w:pPr>
              <w:tabs>
                <w:tab w:val="left" w:pos="540"/>
              </w:tabs>
              <w:spacing w:after="0" w:line="271" w:lineRule="auto"/>
              <w:ind w:left="284"/>
              <w:jc w:val="both"/>
              <w:rPr>
                <w:rFonts w:ascii="Source Sans Pro" w:hAnsi="Source Sans Pro" w:cstheme="minorHAnsi"/>
                <w:b/>
                <w:i/>
                <w:sz w:val="18"/>
                <w:szCs w:val="18"/>
              </w:rPr>
            </w:pPr>
          </w:p>
        </w:tc>
      </w:tr>
      <w:tr w:rsidR="00872032" w:rsidRPr="0036440B" w14:paraId="439A21BC" w14:textId="77777777" w:rsidTr="00962F82">
        <w:trPr>
          <w:trHeight w:val="294"/>
          <w:jc w:val="center"/>
        </w:trPr>
        <w:tc>
          <w:tcPr>
            <w:tcW w:w="593" w:type="dxa"/>
          </w:tcPr>
          <w:p w14:paraId="6FD610E9" w14:textId="77777777" w:rsidR="00872032" w:rsidRPr="0036440B" w:rsidRDefault="00872032" w:rsidP="00535C69">
            <w:pPr>
              <w:tabs>
                <w:tab w:val="left" w:pos="540"/>
              </w:tabs>
              <w:spacing w:after="0" w:line="271" w:lineRule="auto"/>
              <w:ind w:left="284"/>
              <w:jc w:val="both"/>
              <w:rPr>
                <w:rFonts w:ascii="Source Sans Pro" w:hAnsi="Source Sans Pro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51" w:type="dxa"/>
          </w:tcPr>
          <w:p w14:paraId="02539FE0" w14:textId="77777777" w:rsidR="00872032" w:rsidRPr="0036440B" w:rsidRDefault="00872032" w:rsidP="00535C69">
            <w:pPr>
              <w:tabs>
                <w:tab w:val="left" w:pos="540"/>
              </w:tabs>
              <w:spacing w:after="0" w:line="271" w:lineRule="auto"/>
              <w:ind w:left="284"/>
              <w:jc w:val="both"/>
              <w:rPr>
                <w:rFonts w:ascii="Source Sans Pro" w:hAnsi="Source Sans Pro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508" w:type="dxa"/>
          </w:tcPr>
          <w:p w14:paraId="5D291722" w14:textId="77777777" w:rsidR="00872032" w:rsidRPr="0036440B" w:rsidRDefault="00872032" w:rsidP="00535C69">
            <w:pPr>
              <w:tabs>
                <w:tab w:val="left" w:pos="540"/>
              </w:tabs>
              <w:spacing w:after="0" w:line="271" w:lineRule="auto"/>
              <w:ind w:left="284"/>
              <w:jc w:val="both"/>
              <w:rPr>
                <w:rFonts w:ascii="Source Sans Pro" w:hAnsi="Source Sans Pro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20" w:type="dxa"/>
          </w:tcPr>
          <w:p w14:paraId="0C696D7E" w14:textId="77777777" w:rsidR="00872032" w:rsidRPr="0036440B" w:rsidRDefault="00872032" w:rsidP="00535C69">
            <w:pPr>
              <w:tabs>
                <w:tab w:val="left" w:pos="540"/>
              </w:tabs>
              <w:spacing w:after="0" w:line="271" w:lineRule="auto"/>
              <w:ind w:left="284"/>
              <w:jc w:val="both"/>
              <w:rPr>
                <w:rFonts w:ascii="Source Sans Pro" w:hAnsi="Source Sans Pro" w:cstheme="minorHAnsi"/>
                <w:b/>
                <w:i/>
                <w:sz w:val="18"/>
                <w:szCs w:val="18"/>
              </w:rPr>
            </w:pPr>
          </w:p>
        </w:tc>
      </w:tr>
    </w:tbl>
    <w:p w14:paraId="08EB608F" w14:textId="77777777" w:rsidR="00872032" w:rsidRPr="0036440B" w:rsidRDefault="00872032" w:rsidP="00BB2BB8">
      <w:pPr>
        <w:tabs>
          <w:tab w:val="left" w:pos="284"/>
        </w:tabs>
        <w:suppressAutoHyphens/>
        <w:spacing w:after="0" w:line="271" w:lineRule="auto"/>
        <w:jc w:val="both"/>
        <w:rPr>
          <w:rFonts w:ascii="Source Sans Pro" w:hAnsi="Source Sans Pro" w:cstheme="minorHAnsi"/>
          <w:sz w:val="18"/>
          <w:szCs w:val="18"/>
          <w:lang w:eastAsia="pl-PL"/>
        </w:rPr>
      </w:pPr>
    </w:p>
    <w:p w14:paraId="5125CCAB" w14:textId="681AFADA" w:rsidR="00A0221D" w:rsidRPr="0036440B" w:rsidRDefault="00A0221D" w:rsidP="00535C69">
      <w:pPr>
        <w:numPr>
          <w:ilvl w:val="0"/>
          <w:numId w:val="5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  <w:lang w:eastAsia="pl-PL"/>
        </w:rPr>
      </w:pPr>
      <w:r w:rsidRPr="0036440B">
        <w:rPr>
          <w:rFonts w:ascii="Source Sans Pro" w:hAnsi="Source Sans Pro" w:cstheme="minorHAnsi"/>
          <w:sz w:val="18"/>
          <w:szCs w:val="18"/>
        </w:rPr>
        <w:t xml:space="preserve">Osobą uprawnioną do kontaktu z </w:t>
      </w:r>
      <w:r w:rsidR="00872032" w:rsidRPr="0036440B">
        <w:rPr>
          <w:rFonts w:ascii="Source Sans Pro" w:hAnsi="Source Sans Pro" w:cstheme="minorHAnsi"/>
          <w:sz w:val="18"/>
          <w:szCs w:val="18"/>
        </w:rPr>
        <w:t>Zamawiającym jest: ........</w:t>
      </w:r>
      <w:r w:rsidRPr="0036440B">
        <w:rPr>
          <w:rFonts w:ascii="Source Sans Pro" w:hAnsi="Source Sans Pro" w:cstheme="minorHAnsi"/>
          <w:sz w:val="18"/>
          <w:szCs w:val="18"/>
        </w:rPr>
        <w:t>...............................................................</w:t>
      </w:r>
    </w:p>
    <w:p w14:paraId="2A9290F5" w14:textId="77777777" w:rsidR="00BB2BB8" w:rsidRPr="0036440B" w:rsidRDefault="00A0221D" w:rsidP="00535C69">
      <w:pPr>
        <w:spacing w:after="0" w:line="271" w:lineRule="auto"/>
        <w:ind w:left="721" w:hanging="437"/>
        <w:rPr>
          <w:rFonts w:ascii="Source Sans Pro" w:hAnsi="Source Sans Pro" w:cstheme="minorHAnsi"/>
          <w:sz w:val="18"/>
          <w:szCs w:val="18"/>
          <w:lang w:val="de-DE"/>
        </w:rPr>
      </w:pPr>
      <w:r w:rsidRPr="0036440B">
        <w:rPr>
          <w:rFonts w:ascii="Source Sans Pro" w:hAnsi="Source Sans Pro" w:cstheme="minorHAnsi"/>
          <w:sz w:val="18"/>
          <w:szCs w:val="18"/>
          <w:lang w:val="de-DE"/>
        </w:rPr>
        <w:t xml:space="preserve">nr </w:t>
      </w:r>
      <w:proofErr w:type="spellStart"/>
      <w:r w:rsidRPr="0036440B">
        <w:rPr>
          <w:rFonts w:ascii="Source Sans Pro" w:hAnsi="Source Sans Pro" w:cstheme="minorHAnsi"/>
          <w:sz w:val="18"/>
          <w:szCs w:val="18"/>
          <w:lang w:val="de-DE"/>
        </w:rPr>
        <w:t>tele</w:t>
      </w:r>
      <w:r w:rsidR="00872032" w:rsidRPr="0036440B">
        <w:rPr>
          <w:rFonts w:ascii="Source Sans Pro" w:hAnsi="Source Sans Pro" w:cstheme="minorHAnsi"/>
          <w:sz w:val="18"/>
          <w:szCs w:val="18"/>
          <w:lang w:val="de-DE"/>
        </w:rPr>
        <w:t>fonu</w:t>
      </w:r>
      <w:proofErr w:type="spellEnd"/>
      <w:r w:rsidR="00872032" w:rsidRPr="0036440B">
        <w:rPr>
          <w:rFonts w:ascii="Source Sans Pro" w:hAnsi="Source Sans Pro" w:cstheme="minorHAnsi"/>
          <w:sz w:val="18"/>
          <w:szCs w:val="18"/>
          <w:lang w:val="de-DE"/>
        </w:rPr>
        <w:t>/</w:t>
      </w:r>
      <w:proofErr w:type="spellStart"/>
      <w:r w:rsidR="00872032" w:rsidRPr="0036440B">
        <w:rPr>
          <w:rFonts w:ascii="Source Sans Pro" w:hAnsi="Source Sans Pro" w:cstheme="minorHAnsi"/>
          <w:sz w:val="18"/>
          <w:szCs w:val="18"/>
          <w:lang w:val="de-DE"/>
        </w:rPr>
        <w:t>e-mail</w:t>
      </w:r>
      <w:proofErr w:type="spellEnd"/>
      <w:r w:rsidR="00872032" w:rsidRPr="0036440B">
        <w:rPr>
          <w:rFonts w:ascii="Source Sans Pro" w:hAnsi="Source Sans Pro" w:cstheme="minorHAnsi"/>
          <w:sz w:val="18"/>
          <w:szCs w:val="18"/>
          <w:lang w:val="de-DE"/>
        </w:rPr>
        <w:t xml:space="preserve"> ................</w:t>
      </w:r>
      <w:r w:rsidRPr="0036440B">
        <w:rPr>
          <w:rFonts w:ascii="Source Sans Pro" w:hAnsi="Source Sans Pro" w:cstheme="minorHAnsi"/>
          <w:sz w:val="18"/>
          <w:szCs w:val="18"/>
          <w:lang w:val="de-DE"/>
        </w:rPr>
        <w:t>.............................................</w:t>
      </w:r>
    </w:p>
    <w:p w14:paraId="0422453C" w14:textId="4F0989A9" w:rsidR="00A0221D" w:rsidRPr="0036440B" w:rsidRDefault="00A0221D" w:rsidP="00535C69">
      <w:pPr>
        <w:spacing w:after="0" w:line="271" w:lineRule="auto"/>
        <w:ind w:left="721" w:hanging="437"/>
        <w:rPr>
          <w:rFonts w:ascii="Source Sans Pro" w:hAnsi="Source Sans Pro" w:cstheme="minorHAnsi"/>
          <w:sz w:val="18"/>
          <w:szCs w:val="18"/>
        </w:rPr>
      </w:pPr>
      <w:r w:rsidRPr="0036440B">
        <w:rPr>
          <w:rFonts w:ascii="Source Sans Pro" w:hAnsi="Source Sans Pro" w:cstheme="minorHAnsi"/>
          <w:sz w:val="18"/>
          <w:szCs w:val="18"/>
        </w:rPr>
        <w:t xml:space="preserve">adres do korespondencji </w:t>
      </w:r>
      <w:r w:rsidR="00BB2BB8" w:rsidRPr="0036440B">
        <w:rPr>
          <w:rFonts w:ascii="Source Sans Pro" w:hAnsi="Source Sans Pro" w:cstheme="minorHAnsi"/>
          <w:sz w:val="18"/>
          <w:szCs w:val="18"/>
        </w:rPr>
        <w:t>………………………………..</w:t>
      </w:r>
    </w:p>
    <w:p w14:paraId="1CEC726C" w14:textId="77777777" w:rsidR="004B370A" w:rsidRDefault="004B370A" w:rsidP="00374952">
      <w:pPr>
        <w:spacing w:after="0" w:line="271" w:lineRule="auto"/>
        <w:rPr>
          <w:rFonts w:ascii="Source Sans Pro" w:hAnsi="Source Sans Pro" w:cstheme="minorHAnsi"/>
          <w:b/>
          <w:color w:val="FF0000"/>
          <w:sz w:val="18"/>
          <w:szCs w:val="18"/>
        </w:rPr>
      </w:pPr>
    </w:p>
    <w:p w14:paraId="705D0064" w14:textId="57F63F6F" w:rsidR="00A0221D" w:rsidRDefault="00A0221D" w:rsidP="00374952">
      <w:pPr>
        <w:spacing w:after="0" w:line="271" w:lineRule="auto"/>
        <w:rPr>
          <w:rFonts w:ascii="Source Sans Pro" w:hAnsi="Source Sans Pro" w:cstheme="minorHAnsi"/>
          <w:b/>
          <w:color w:val="FF0000"/>
          <w:sz w:val="18"/>
          <w:szCs w:val="18"/>
        </w:rPr>
      </w:pPr>
      <w:r w:rsidRPr="0036440B">
        <w:rPr>
          <w:rFonts w:ascii="Source Sans Pro" w:hAnsi="Source Sans Pro" w:cstheme="minorHAnsi"/>
          <w:b/>
          <w:color w:val="FF0000"/>
          <w:sz w:val="18"/>
          <w:szCs w:val="18"/>
        </w:rPr>
        <w:t>UWAGA: Prosimy o wypełnienie wszystkich wykropkowanych miejsc.</w:t>
      </w:r>
    </w:p>
    <w:p w14:paraId="14B394C1" w14:textId="77777777" w:rsidR="004B370A" w:rsidRPr="0036440B" w:rsidRDefault="004B370A" w:rsidP="00374952">
      <w:pPr>
        <w:spacing w:after="0" w:line="271" w:lineRule="auto"/>
        <w:rPr>
          <w:rFonts w:ascii="Source Sans Pro" w:hAnsi="Source Sans Pro" w:cstheme="minorHAnsi"/>
          <w:b/>
          <w:color w:val="FF0000"/>
          <w:sz w:val="18"/>
          <w:szCs w:val="18"/>
        </w:rPr>
      </w:pPr>
    </w:p>
    <w:p w14:paraId="3AE4FA22" w14:textId="5278855D" w:rsidR="00A0221D" w:rsidRPr="004B370A" w:rsidRDefault="00A0221D" w:rsidP="004B370A">
      <w:pPr>
        <w:pStyle w:val="Akapitzlist"/>
        <w:numPr>
          <w:ilvl w:val="0"/>
          <w:numId w:val="18"/>
        </w:numPr>
        <w:shd w:val="clear" w:color="auto" w:fill="808080"/>
        <w:spacing w:after="0" w:line="271" w:lineRule="auto"/>
        <w:ind w:left="142" w:hanging="142"/>
        <w:rPr>
          <w:rFonts w:ascii="Source Sans Pro" w:hAnsi="Source Sans Pro" w:cstheme="minorHAnsi"/>
          <w:b/>
          <w:color w:val="FFFFFF" w:themeColor="background1"/>
          <w:sz w:val="18"/>
          <w:szCs w:val="18"/>
        </w:rPr>
      </w:pPr>
      <w:r w:rsidRPr="004B370A">
        <w:rPr>
          <w:rFonts w:ascii="Source Sans Pro" w:hAnsi="Source Sans Pro" w:cstheme="minorHAnsi"/>
          <w:b/>
          <w:color w:val="FFFFFF" w:themeColor="background1"/>
          <w:sz w:val="18"/>
          <w:szCs w:val="18"/>
        </w:rPr>
        <w:t>KRYTERIUM - CENA</w:t>
      </w:r>
    </w:p>
    <w:p w14:paraId="40DCED52" w14:textId="56D7C7B2" w:rsidR="00850985" w:rsidRPr="0036440B" w:rsidRDefault="00850985" w:rsidP="004B370A">
      <w:pPr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</w:p>
    <w:tbl>
      <w:tblPr>
        <w:tblW w:w="9077" w:type="dxa"/>
        <w:tblInd w:w="-5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216"/>
        <w:gridCol w:w="4394"/>
      </w:tblGrid>
      <w:tr w:rsidR="001C7AAB" w:rsidRPr="004B370A" w14:paraId="5BAAC573" w14:textId="77777777" w:rsidTr="00962F82">
        <w:trPr>
          <w:trHeight w:val="921"/>
        </w:trPr>
        <w:tc>
          <w:tcPr>
            <w:tcW w:w="467" w:type="dxa"/>
            <w:shd w:val="clear" w:color="auto" w:fill="C00000"/>
            <w:vAlign w:val="center"/>
            <w:hideMark/>
          </w:tcPr>
          <w:p w14:paraId="185A05C1" w14:textId="77777777" w:rsidR="001C7AAB" w:rsidRPr="004B370A" w:rsidRDefault="001C7AAB" w:rsidP="004B370A">
            <w:pPr>
              <w:tabs>
                <w:tab w:val="left" w:pos="0"/>
              </w:tabs>
              <w:spacing w:after="0" w:line="271" w:lineRule="auto"/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4B370A">
              <w:rPr>
                <w:rFonts w:ascii="Source Sans Pro" w:hAnsi="Source Sans Pro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16" w:type="dxa"/>
            <w:shd w:val="clear" w:color="auto" w:fill="C00000"/>
            <w:vAlign w:val="center"/>
            <w:hideMark/>
          </w:tcPr>
          <w:p w14:paraId="509B7622" w14:textId="5748766D" w:rsidR="001C7AAB" w:rsidRPr="004B370A" w:rsidRDefault="00962F82" w:rsidP="004B370A">
            <w:pPr>
              <w:tabs>
                <w:tab w:val="left" w:pos="0"/>
              </w:tabs>
              <w:spacing w:after="0" w:line="271" w:lineRule="auto"/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4B370A">
              <w:rPr>
                <w:rFonts w:ascii="Source Sans Pro" w:hAnsi="Source Sans Pro"/>
                <w:b/>
                <w:bCs/>
                <w:sz w:val="18"/>
                <w:szCs w:val="18"/>
              </w:rPr>
              <w:t>Nazwa ryzyka</w:t>
            </w:r>
          </w:p>
        </w:tc>
        <w:tc>
          <w:tcPr>
            <w:tcW w:w="4394" w:type="dxa"/>
            <w:shd w:val="clear" w:color="auto" w:fill="C00000"/>
            <w:vAlign w:val="center"/>
            <w:hideMark/>
          </w:tcPr>
          <w:p w14:paraId="770FD8F4" w14:textId="77777777" w:rsidR="001C7AAB" w:rsidRPr="004B370A" w:rsidRDefault="001C7AAB" w:rsidP="004B370A">
            <w:pPr>
              <w:tabs>
                <w:tab w:val="left" w:pos="0"/>
              </w:tabs>
              <w:spacing w:after="0" w:line="271" w:lineRule="auto"/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4B370A">
              <w:rPr>
                <w:rFonts w:ascii="Source Sans Pro" w:hAnsi="Source Sans Pro"/>
                <w:b/>
                <w:bCs/>
                <w:sz w:val="18"/>
                <w:szCs w:val="18"/>
              </w:rPr>
              <w:t>Wysokość składki na okres</w:t>
            </w:r>
          </w:p>
          <w:p w14:paraId="36030A58" w14:textId="77777777" w:rsidR="001C7AAB" w:rsidRPr="004B370A" w:rsidRDefault="001C7AAB" w:rsidP="004B370A">
            <w:pPr>
              <w:tabs>
                <w:tab w:val="left" w:pos="0"/>
              </w:tabs>
              <w:spacing w:after="0" w:line="271" w:lineRule="auto"/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4B370A">
              <w:rPr>
                <w:rFonts w:ascii="Source Sans Pro" w:hAnsi="Source Sans Pro"/>
                <w:b/>
                <w:bCs/>
                <w:sz w:val="18"/>
                <w:szCs w:val="18"/>
              </w:rPr>
              <w:t>12 m-</w:t>
            </w:r>
            <w:proofErr w:type="spellStart"/>
            <w:r w:rsidRPr="004B370A">
              <w:rPr>
                <w:rFonts w:ascii="Source Sans Pro" w:hAnsi="Source Sans Pro"/>
                <w:b/>
                <w:bCs/>
                <w:sz w:val="18"/>
                <w:szCs w:val="18"/>
              </w:rPr>
              <w:t>cy</w:t>
            </w:r>
            <w:proofErr w:type="spellEnd"/>
          </w:p>
        </w:tc>
      </w:tr>
      <w:tr w:rsidR="001C7AAB" w:rsidRPr="004B370A" w14:paraId="2DB90966" w14:textId="77777777" w:rsidTr="00962F82">
        <w:trPr>
          <w:cantSplit/>
          <w:trHeight w:val="500"/>
        </w:trPr>
        <w:tc>
          <w:tcPr>
            <w:tcW w:w="467" w:type="dxa"/>
            <w:vAlign w:val="center"/>
            <w:hideMark/>
          </w:tcPr>
          <w:p w14:paraId="4165B407" w14:textId="77777777" w:rsidR="001C7AAB" w:rsidRPr="004B370A" w:rsidRDefault="001C7AAB" w:rsidP="004B370A">
            <w:pPr>
              <w:tabs>
                <w:tab w:val="left" w:pos="0"/>
              </w:tabs>
              <w:spacing w:after="0" w:line="271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4B370A">
              <w:rPr>
                <w:rFonts w:ascii="Source Sans Pro" w:hAnsi="Source Sans Pro"/>
                <w:sz w:val="18"/>
                <w:szCs w:val="18"/>
              </w:rPr>
              <w:t>1</w:t>
            </w:r>
          </w:p>
        </w:tc>
        <w:tc>
          <w:tcPr>
            <w:tcW w:w="4216" w:type="dxa"/>
            <w:vAlign w:val="center"/>
            <w:hideMark/>
          </w:tcPr>
          <w:p w14:paraId="75B855EB" w14:textId="3DB0B6D6" w:rsidR="001C7AAB" w:rsidRPr="004B370A" w:rsidRDefault="001C7AAB" w:rsidP="004B370A">
            <w:pPr>
              <w:tabs>
                <w:tab w:val="left" w:pos="0"/>
              </w:tabs>
              <w:spacing w:after="0" w:line="271" w:lineRule="auto"/>
              <w:ind w:left="12"/>
              <w:rPr>
                <w:rFonts w:ascii="Source Sans Pro" w:hAnsi="Source Sans Pro"/>
                <w:sz w:val="18"/>
                <w:szCs w:val="18"/>
              </w:rPr>
            </w:pPr>
            <w:r w:rsidRPr="004B370A">
              <w:rPr>
                <w:rFonts w:ascii="Source Sans Pro" w:hAnsi="Source Sans Pro"/>
                <w:sz w:val="18"/>
                <w:szCs w:val="18"/>
              </w:rPr>
              <w:t xml:space="preserve">Ubezpieczenie odpowiedzialności cywilnej </w:t>
            </w:r>
            <w:r>
              <w:rPr>
                <w:rFonts w:ascii="Source Sans Pro" w:hAnsi="Source Sans Pro"/>
                <w:sz w:val="18"/>
                <w:szCs w:val="18"/>
              </w:rPr>
              <w:br/>
            </w:r>
            <w:r w:rsidRPr="004B370A">
              <w:rPr>
                <w:rFonts w:ascii="Source Sans Pro" w:hAnsi="Source Sans Pro"/>
                <w:sz w:val="18"/>
                <w:szCs w:val="18"/>
              </w:rPr>
              <w:t>z tyt. prowadzonej działalności i posiadanego mienia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C50F5C" w14:textId="77777777" w:rsidR="001C7AAB" w:rsidRPr="004B370A" w:rsidRDefault="001C7AAB" w:rsidP="004B370A">
            <w:pPr>
              <w:tabs>
                <w:tab w:val="left" w:pos="0"/>
              </w:tabs>
              <w:spacing w:after="0" w:line="271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1C7AAB" w:rsidRPr="004B370A" w14:paraId="4AC3B907" w14:textId="77777777" w:rsidTr="00962F82">
        <w:trPr>
          <w:trHeight w:val="550"/>
        </w:trPr>
        <w:tc>
          <w:tcPr>
            <w:tcW w:w="467" w:type="dxa"/>
            <w:vAlign w:val="center"/>
          </w:tcPr>
          <w:p w14:paraId="16DD83BB" w14:textId="7C97877D" w:rsidR="001C7AAB" w:rsidRPr="004B370A" w:rsidRDefault="001C7AAB" w:rsidP="004B370A">
            <w:pPr>
              <w:tabs>
                <w:tab w:val="left" w:pos="0"/>
              </w:tabs>
              <w:spacing w:after="0" w:line="271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4B370A">
              <w:rPr>
                <w:rFonts w:ascii="Source Sans Pro" w:hAnsi="Source Sans Pro"/>
                <w:sz w:val="18"/>
                <w:szCs w:val="18"/>
              </w:rPr>
              <w:t>2</w:t>
            </w:r>
          </w:p>
        </w:tc>
        <w:tc>
          <w:tcPr>
            <w:tcW w:w="4216" w:type="dxa"/>
            <w:vAlign w:val="center"/>
          </w:tcPr>
          <w:p w14:paraId="4B135D5F" w14:textId="77777777" w:rsidR="001C7AAB" w:rsidRPr="004B370A" w:rsidRDefault="001C7AAB" w:rsidP="004B370A">
            <w:pPr>
              <w:tabs>
                <w:tab w:val="left" w:pos="0"/>
              </w:tabs>
              <w:spacing w:after="0" w:line="271" w:lineRule="auto"/>
              <w:ind w:left="12"/>
              <w:rPr>
                <w:rFonts w:ascii="Source Sans Pro" w:hAnsi="Source Sans Pro"/>
                <w:sz w:val="18"/>
                <w:szCs w:val="18"/>
              </w:rPr>
            </w:pPr>
            <w:r w:rsidRPr="004B370A">
              <w:rPr>
                <w:rFonts w:ascii="Source Sans Pro" w:hAnsi="Source Sans Pro"/>
                <w:sz w:val="18"/>
                <w:szCs w:val="18"/>
              </w:rPr>
              <w:t xml:space="preserve">Ubezpieczenie mienia od wszystkich </w:t>
            </w:r>
            <w:proofErr w:type="spellStart"/>
            <w:r w:rsidRPr="004B370A">
              <w:rPr>
                <w:rFonts w:ascii="Source Sans Pro" w:hAnsi="Source Sans Pro"/>
                <w:sz w:val="18"/>
                <w:szCs w:val="18"/>
              </w:rPr>
              <w:t>ryzyk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14:paraId="40F1E771" w14:textId="77777777" w:rsidR="001C7AAB" w:rsidRPr="004B370A" w:rsidRDefault="001C7AAB" w:rsidP="004B370A">
            <w:pPr>
              <w:tabs>
                <w:tab w:val="left" w:pos="0"/>
              </w:tabs>
              <w:spacing w:after="0" w:line="271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1C7AAB" w:rsidRPr="004B370A" w14:paraId="0E1B77A0" w14:textId="77777777" w:rsidTr="00962F82">
        <w:trPr>
          <w:trHeight w:val="550"/>
        </w:trPr>
        <w:tc>
          <w:tcPr>
            <w:tcW w:w="467" w:type="dxa"/>
            <w:vAlign w:val="center"/>
          </w:tcPr>
          <w:p w14:paraId="519E0D38" w14:textId="128D8F57" w:rsidR="001C7AAB" w:rsidRPr="004B370A" w:rsidRDefault="001C7AAB" w:rsidP="004B370A">
            <w:pPr>
              <w:tabs>
                <w:tab w:val="left" w:pos="0"/>
              </w:tabs>
              <w:spacing w:after="0" w:line="271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4B370A">
              <w:rPr>
                <w:rFonts w:ascii="Source Sans Pro" w:hAnsi="Source Sans Pro"/>
                <w:sz w:val="18"/>
                <w:szCs w:val="18"/>
              </w:rPr>
              <w:t>3</w:t>
            </w:r>
          </w:p>
        </w:tc>
        <w:tc>
          <w:tcPr>
            <w:tcW w:w="4216" w:type="dxa"/>
            <w:vAlign w:val="center"/>
          </w:tcPr>
          <w:p w14:paraId="376E08B8" w14:textId="54625716" w:rsidR="001C7AAB" w:rsidRPr="004B370A" w:rsidRDefault="001C7AAB" w:rsidP="004B370A">
            <w:pPr>
              <w:tabs>
                <w:tab w:val="left" w:pos="0"/>
              </w:tabs>
              <w:spacing w:after="0" w:line="271" w:lineRule="auto"/>
              <w:ind w:left="12"/>
              <w:rPr>
                <w:rFonts w:ascii="Source Sans Pro" w:hAnsi="Source Sans Pro"/>
                <w:sz w:val="18"/>
                <w:szCs w:val="18"/>
              </w:rPr>
            </w:pPr>
            <w:r w:rsidRPr="004B370A">
              <w:rPr>
                <w:rFonts w:ascii="Source Sans Pro" w:hAnsi="Source Sans Pro"/>
                <w:sz w:val="18"/>
                <w:szCs w:val="18"/>
              </w:rPr>
              <w:t>Ubezpieczenie sprzętu elektronicznego</w:t>
            </w:r>
            <w:r>
              <w:rPr>
                <w:rFonts w:ascii="Source Sans Pro" w:hAnsi="Source Sans Pro"/>
                <w:sz w:val="18"/>
                <w:szCs w:val="18"/>
              </w:rPr>
              <w:br/>
            </w:r>
            <w:r w:rsidRPr="004B370A">
              <w:rPr>
                <w:rFonts w:ascii="Source Sans Pro" w:hAnsi="Source Sans Pro"/>
                <w:sz w:val="18"/>
                <w:szCs w:val="18"/>
              </w:rPr>
              <w:t xml:space="preserve">w systemie wszystkich </w:t>
            </w:r>
            <w:proofErr w:type="spellStart"/>
            <w:r w:rsidRPr="004B370A">
              <w:rPr>
                <w:rFonts w:ascii="Source Sans Pro" w:hAnsi="Source Sans Pro"/>
                <w:sz w:val="18"/>
                <w:szCs w:val="18"/>
              </w:rPr>
              <w:t>ryzyk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14:paraId="1351397D" w14:textId="77777777" w:rsidR="001C7AAB" w:rsidRPr="004B370A" w:rsidRDefault="001C7AAB" w:rsidP="004B370A">
            <w:pPr>
              <w:tabs>
                <w:tab w:val="left" w:pos="0"/>
              </w:tabs>
              <w:spacing w:after="0" w:line="271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1C7AAB" w:rsidRPr="004B370A" w14:paraId="4585FDAA" w14:textId="77777777" w:rsidTr="00962F82">
        <w:trPr>
          <w:trHeight w:val="500"/>
        </w:trPr>
        <w:tc>
          <w:tcPr>
            <w:tcW w:w="467" w:type="dxa"/>
            <w:shd w:val="clear" w:color="auto" w:fill="A6A6A6" w:themeFill="background1" w:themeFillShade="A6"/>
            <w:vAlign w:val="center"/>
          </w:tcPr>
          <w:p w14:paraId="111DF239" w14:textId="77777777" w:rsidR="001C7AAB" w:rsidRPr="004B370A" w:rsidRDefault="001C7AAB" w:rsidP="004B370A">
            <w:pPr>
              <w:tabs>
                <w:tab w:val="left" w:pos="0"/>
              </w:tabs>
              <w:spacing w:after="0" w:line="271" w:lineRule="auto"/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</w:p>
        </w:tc>
        <w:tc>
          <w:tcPr>
            <w:tcW w:w="4216" w:type="dxa"/>
            <w:shd w:val="clear" w:color="auto" w:fill="A6A6A6" w:themeFill="background1" w:themeFillShade="A6"/>
            <w:vAlign w:val="center"/>
            <w:hideMark/>
          </w:tcPr>
          <w:p w14:paraId="44E230E0" w14:textId="77777777" w:rsidR="001C7AAB" w:rsidRPr="004B370A" w:rsidRDefault="001C7AAB" w:rsidP="004B370A">
            <w:pPr>
              <w:tabs>
                <w:tab w:val="left" w:pos="0"/>
              </w:tabs>
              <w:spacing w:after="0" w:line="271" w:lineRule="auto"/>
              <w:jc w:val="right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962F82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RAZEM</w:t>
            </w:r>
          </w:p>
        </w:tc>
        <w:tc>
          <w:tcPr>
            <w:tcW w:w="4394" w:type="dxa"/>
            <w:shd w:val="clear" w:color="auto" w:fill="A6A6A6" w:themeFill="background1" w:themeFillShade="A6"/>
            <w:vAlign w:val="center"/>
          </w:tcPr>
          <w:p w14:paraId="3479D5BF" w14:textId="77777777" w:rsidR="001C7AAB" w:rsidRPr="004B370A" w:rsidRDefault="001C7AAB" w:rsidP="004B370A">
            <w:pPr>
              <w:tabs>
                <w:tab w:val="left" w:pos="0"/>
              </w:tabs>
              <w:spacing w:after="0" w:line="271" w:lineRule="auto"/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</w:p>
        </w:tc>
      </w:tr>
    </w:tbl>
    <w:p w14:paraId="2F14D04E" w14:textId="66FB1D3C" w:rsidR="00850985" w:rsidRPr="0036440B" w:rsidRDefault="00850985" w:rsidP="004B370A">
      <w:pPr>
        <w:spacing w:after="0" w:line="271" w:lineRule="auto"/>
        <w:rPr>
          <w:rFonts w:ascii="Source Sans Pro" w:hAnsi="Source Sans Pro" w:cstheme="minorHAnsi"/>
          <w:sz w:val="18"/>
          <w:szCs w:val="18"/>
        </w:rPr>
      </w:pPr>
    </w:p>
    <w:p w14:paraId="4AA14784" w14:textId="0A8B4279" w:rsidR="000763AC" w:rsidRDefault="000763AC" w:rsidP="00535C69">
      <w:pPr>
        <w:spacing w:after="0" w:line="271" w:lineRule="auto"/>
        <w:jc w:val="both"/>
        <w:rPr>
          <w:rFonts w:ascii="Source Sans Pro" w:hAnsi="Source Sans Pro" w:cstheme="minorHAnsi"/>
          <w:b/>
          <w:sz w:val="18"/>
          <w:szCs w:val="18"/>
          <w:lang w:val="x-none"/>
        </w:rPr>
      </w:pPr>
      <w:r w:rsidRPr="0036440B">
        <w:rPr>
          <w:rFonts w:ascii="Source Sans Pro" w:hAnsi="Source Sans Pro" w:cstheme="minorHAnsi"/>
          <w:b/>
          <w:sz w:val="18"/>
          <w:szCs w:val="18"/>
          <w:lang w:val="x-none"/>
        </w:rPr>
        <w:t>W ramach powyższej składki oferujemy:</w:t>
      </w:r>
    </w:p>
    <w:p w14:paraId="0DA3F66F" w14:textId="77777777" w:rsidR="00A232FC" w:rsidRPr="0036440B" w:rsidRDefault="00A232FC" w:rsidP="00535C69">
      <w:pPr>
        <w:spacing w:after="0" w:line="271" w:lineRule="auto"/>
        <w:jc w:val="both"/>
        <w:rPr>
          <w:rFonts w:ascii="Source Sans Pro" w:hAnsi="Source Sans Pro" w:cstheme="minorHAnsi"/>
          <w:b/>
          <w:sz w:val="18"/>
          <w:szCs w:val="18"/>
          <w:lang w:val="x-none"/>
        </w:rPr>
      </w:pPr>
    </w:p>
    <w:p w14:paraId="78DDF6FC" w14:textId="77777777" w:rsidR="004237F7" w:rsidRPr="0036440B" w:rsidRDefault="004237F7" w:rsidP="004B370A">
      <w:pPr>
        <w:pStyle w:val="Tekstpodstawowywcity"/>
        <w:numPr>
          <w:ilvl w:val="0"/>
          <w:numId w:val="6"/>
        </w:numPr>
        <w:tabs>
          <w:tab w:val="left" w:pos="284"/>
        </w:tabs>
        <w:suppressAutoHyphens/>
        <w:spacing w:after="0" w:line="271" w:lineRule="auto"/>
        <w:ind w:left="142" w:hanging="142"/>
        <w:rPr>
          <w:rFonts w:ascii="Source Sans Pro" w:hAnsi="Source Sans Pro" w:cstheme="minorHAnsi"/>
          <w:b/>
          <w:sz w:val="18"/>
          <w:szCs w:val="18"/>
        </w:rPr>
      </w:pPr>
      <w:r w:rsidRPr="0036440B">
        <w:rPr>
          <w:rFonts w:ascii="Source Sans Pro" w:hAnsi="Source Sans Pro" w:cstheme="minorHAnsi"/>
          <w:b/>
          <w:sz w:val="18"/>
          <w:szCs w:val="18"/>
        </w:rPr>
        <w:t xml:space="preserve">Ubezpieczenie mienia od wszystkich </w:t>
      </w:r>
      <w:proofErr w:type="spellStart"/>
      <w:r w:rsidRPr="0036440B">
        <w:rPr>
          <w:rFonts w:ascii="Source Sans Pro" w:hAnsi="Source Sans Pro" w:cstheme="minorHAnsi"/>
          <w:b/>
          <w:sz w:val="18"/>
          <w:szCs w:val="18"/>
        </w:rPr>
        <w:t>ryzyk</w:t>
      </w:r>
      <w:proofErr w:type="spellEnd"/>
      <w:r w:rsidRPr="0036440B">
        <w:rPr>
          <w:rFonts w:ascii="Source Sans Pro" w:hAnsi="Source Sans Pro" w:cstheme="minorHAnsi"/>
          <w:b/>
          <w:sz w:val="18"/>
          <w:szCs w:val="18"/>
        </w:rPr>
        <w:t>,</w:t>
      </w:r>
    </w:p>
    <w:p w14:paraId="26469B94" w14:textId="77777777" w:rsidR="004237F7" w:rsidRPr="0036440B" w:rsidRDefault="004237F7" w:rsidP="004237F7">
      <w:pPr>
        <w:pStyle w:val="Tekstpodstawowywcity"/>
        <w:tabs>
          <w:tab w:val="left" w:pos="717"/>
        </w:tabs>
        <w:suppressAutoHyphens/>
        <w:spacing w:after="0" w:line="271" w:lineRule="auto"/>
        <w:ind w:left="1080"/>
        <w:rPr>
          <w:rFonts w:ascii="Source Sans Pro" w:hAnsi="Source Sans Pro" w:cstheme="minorHAnsi"/>
          <w:b/>
          <w:sz w:val="18"/>
          <w:szCs w:val="18"/>
        </w:rPr>
      </w:pPr>
    </w:p>
    <w:tbl>
      <w:tblPr>
        <w:tblW w:w="907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3614"/>
        <w:gridCol w:w="1843"/>
        <w:gridCol w:w="3118"/>
      </w:tblGrid>
      <w:tr w:rsidR="001C7AAB" w:rsidRPr="002E1D4C" w14:paraId="108C6775" w14:textId="77777777" w:rsidTr="00962F82">
        <w:trPr>
          <w:trHeight w:val="340"/>
        </w:trPr>
        <w:tc>
          <w:tcPr>
            <w:tcW w:w="497" w:type="dxa"/>
            <w:shd w:val="clear" w:color="auto" w:fill="C00000"/>
            <w:vAlign w:val="center"/>
          </w:tcPr>
          <w:p w14:paraId="10E52A23" w14:textId="77777777" w:rsidR="001C7AAB" w:rsidRPr="002E1D4C" w:rsidRDefault="001C7AAB" w:rsidP="00535C69">
            <w:pPr>
              <w:spacing w:after="0" w:line="271" w:lineRule="auto"/>
              <w:ind w:left="-71" w:right="-1" w:firstLine="71"/>
              <w:jc w:val="center"/>
              <w:rPr>
                <w:rFonts w:ascii="Source Sans Pro" w:hAnsi="Source Sans Pro" w:cstheme="minorHAnsi"/>
                <w:b/>
                <w:sz w:val="18"/>
                <w:szCs w:val="18"/>
              </w:rPr>
            </w:pPr>
            <w:r w:rsidRPr="002E1D4C">
              <w:rPr>
                <w:rFonts w:ascii="Source Sans Pro" w:hAnsi="Source Sans Pro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614" w:type="dxa"/>
            <w:shd w:val="clear" w:color="auto" w:fill="C00000"/>
            <w:vAlign w:val="center"/>
          </w:tcPr>
          <w:p w14:paraId="428E2F8C" w14:textId="77777777" w:rsidR="001C7AAB" w:rsidRPr="002E1D4C" w:rsidRDefault="001C7AAB" w:rsidP="00535C69">
            <w:pPr>
              <w:keepNext/>
              <w:spacing w:after="0" w:line="271" w:lineRule="auto"/>
              <w:jc w:val="center"/>
              <w:outlineLvl w:val="2"/>
              <w:rPr>
                <w:rFonts w:ascii="Source Sans Pro" w:hAnsi="Source Sans Pro" w:cstheme="minorHAnsi"/>
                <w:b/>
                <w:sz w:val="18"/>
                <w:szCs w:val="18"/>
              </w:rPr>
            </w:pPr>
            <w:r w:rsidRPr="002E1D4C">
              <w:rPr>
                <w:rFonts w:ascii="Source Sans Pro" w:hAnsi="Source Sans Pro" w:cstheme="minorHAnsi"/>
                <w:b/>
                <w:sz w:val="18"/>
                <w:szCs w:val="18"/>
              </w:rPr>
              <w:t>Przedmiot ubezpieczenia</w:t>
            </w:r>
          </w:p>
        </w:tc>
        <w:tc>
          <w:tcPr>
            <w:tcW w:w="1843" w:type="dxa"/>
            <w:shd w:val="clear" w:color="auto" w:fill="C00000"/>
            <w:vAlign w:val="center"/>
          </w:tcPr>
          <w:p w14:paraId="63C2D57D" w14:textId="77777777" w:rsidR="001C7AAB" w:rsidRPr="002E1D4C" w:rsidRDefault="001C7AAB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b/>
                <w:sz w:val="18"/>
                <w:szCs w:val="18"/>
              </w:rPr>
            </w:pPr>
            <w:r w:rsidRPr="002E1D4C">
              <w:rPr>
                <w:rFonts w:ascii="Source Sans Pro" w:hAnsi="Source Sans Pro" w:cstheme="minorHAnsi"/>
                <w:b/>
                <w:sz w:val="18"/>
                <w:szCs w:val="18"/>
              </w:rPr>
              <w:t>Suma ubezpieczenia</w:t>
            </w:r>
          </w:p>
          <w:p w14:paraId="44850F20" w14:textId="776AE453" w:rsidR="001C7AAB" w:rsidRPr="002E1D4C" w:rsidRDefault="001C7AAB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00000"/>
            <w:vAlign w:val="center"/>
          </w:tcPr>
          <w:p w14:paraId="3FA21BFC" w14:textId="3961E439" w:rsidR="001C7AAB" w:rsidRPr="002E1D4C" w:rsidRDefault="001C7AAB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b/>
                <w:sz w:val="18"/>
                <w:szCs w:val="18"/>
              </w:rPr>
            </w:pPr>
            <w:r w:rsidRPr="002E1D4C">
              <w:rPr>
                <w:rFonts w:ascii="Source Sans Pro" w:hAnsi="Source Sans Pro" w:cstheme="minorHAnsi"/>
                <w:b/>
                <w:sz w:val="18"/>
                <w:szCs w:val="18"/>
              </w:rPr>
              <w:t>Stawka za roczny okres ubezpieczenia</w:t>
            </w:r>
          </w:p>
          <w:p w14:paraId="491878D3" w14:textId="77777777" w:rsidR="001C7AAB" w:rsidRPr="002E1D4C" w:rsidRDefault="001C7AAB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b/>
                <w:sz w:val="18"/>
                <w:szCs w:val="18"/>
              </w:rPr>
            </w:pPr>
            <w:r w:rsidRPr="002E1D4C">
              <w:rPr>
                <w:rFonts w:ascii="Source Sans Pro" w:hAnsi="Source Sans Pro" w:cstheme="minorHAnsi"/>
                <w:b/>
                <w:sz w:val="18"/>
                <w:szCs w:val="18"/>
              </w:rPr>
              <w:t>(%)</w:t>
            </w:r>
          </w:p>
        </w:tc>
      </w:tr>
      <w:tr w:rsidR="001C7AAB" w:rsidRPr="002E1D4C" w14:paraId="7316989F" w14:textId="77777777" w:rsidTr="00962F82">
        <w:trPr>
          <w:trHeight w:val="409"/>
        </w:trPr>
        <w:tc>
          <w:tcPr>
            <w:tcW w:w="497" w:type="dxa"/>
            <w:shd w:val="clear" w:color="auto" w:fill="C00000"/>
            <w:vAlign w:val="center"/>
          </w:tcPr>
          <w:p w14:paraId="6A103BA2" w14:textId="0C29B250" w:rsidR="001C7AAB" w:rsidRPr="002E1D4C" w:rsidRDefault="001C7AAB" w:rsidP="00535C69">
            <w:pPr>
              <w:spacing w:after="0" w:line="271" w:lineRule="auto"/>
              <w:ind w:left="-71" w:right="-1" w:firstLine="71"/>
              <w:jc w:val="center"/>
              <w:rPr>
                <w:rFonts w:ascii="Source Sans Pro" w:hAnsi="Source Sans Pro" w:cstheme="minorHAnsi"/>
                <w:i/>
                <w:sz w:val="18"/>
                <w:szCs w:val="18"/>
              </w:rPr>
            </w:pPr>
            <w:r w:rsidRPr="002E1D4C">
              <w:rPr>
                <w:rFonts w:ascii="Source Sans Pro" w:hAnsi="Source Sans Pro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614" w:type="dxa"/>
            <w:shd w:val="clear" w:color="auto" w:fill="C00000"/>
            <w:vAlign w:val="center"/>
          </w:tcPr>
          <w:p w14:paraId="0BCC96E3" w14:textId="2B0EDAA2" w:rsidR="001C7AAB" w:rsidRPr="002E1D4C" w:rsidRDefault="001C7AAB" w:rsidP="00535C69">
            <w:pPr>
              <w:keepNext/>
              <w:spacing w:after="0" w:line="271" w:lineRule="auto"/>
              <w:jc w:val="center"/>
              <w:outlineLvl w:val="2"/>
              <w:rPr>
                <w:rFonts w:ascii="Source Sans Pro" w:hAnsi="Source Sans Pro" w:cstheme="minorHAnsi"/>
                <w:i/>
                <w:sz w:val="18"/>
                <w:szCs w:val="18"/>
              </w:rPr>
            </w:pPr>
            <w:r w:rsidRPr="002E1D4C">
              <w:rPr>
                <w:rFonts w:ascii="Source Sans Pro" w:hAnsi="Source Sans Pro" w:cstheme="minorHAns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C00000"/>
            <w:vAlign w:val="center"/>
          </w:tcPr>
          <w:p w14:paraId="42C53E8F" w14:textId="73E64760" w:rsidR="001C7AAB" w:rsidRPr="002E1D4C" w:rsidRDefault="001C7AAB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i/>
                <w:sz w:val="18"/>
                <w:szCs w:val="18"/>
              </w:rPr>
            </w:pPr>
            <w:r w:rsidRPr="002E1D4C">
              <w:rPr>
                <w:rFonts w:ascii="Source Sans Pro" w:hAnsi="Source Sans Pro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C00000"/>
            <w:vAlign w:val="center"/>
          </w:tcPr>
          <w:p w14:paraId="23FDC15A" w14:textId="644D1580" w:rsidR="001C7AAB" w:rsidRPr="002E1D4C" w:rsidRDefault="001C7AAB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i/>
                <w:sz w:val="18"/>
                <w:szCs w:val="18"/>
              </w:rPr>
            </w:pPr>
            <w:r w:rsidRPr="002E1D4C">
              <w:rPr>
                <w:rFonts w:ascii="Source Sans Pro" w:hAnsi="Source Sans Pro" w:cstheme="minorHAnsi"/>
                <w:i/>
                <w:sz w:val="18"/>
                <w:szCs w:val="18"/>
              </w:rPr>
              <w:t>4</w:t>
            </w:r>
          </w:p>
        </w:tc>
      </w:tr>
      <w:tr w:rsidR="001C7AAB" w:rsidRPr="002E1D4C" w14:paraId="60A489E3" w14:textId="77777777" w:rsidTr="00623537">
        <w:trPr>
          <w:trHeight w:val="401"/>
        </w:trPr>
        <w:tc>
          <w:tcPr>
            <w:tcW w:w="497" w:type="dxa"/>
            <w:vAlign w:val="center"/>
          </w:tcPr>
          <w:p w14:paraId="7569B331" w14:textId="77777777" w:rsidR="001C7AAB" w:rsidRPr="002E1D4C" w:rsidRDefault="001C7AAB" w:rsidP="00045973">
            <w:pPr>
              <w:spacing w:after="0" w:line="271" w:lineRule="auto"/>
              <w:ind w:left="-71" w:right="-1" w:firstLine="7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 w:rsidRPr="002E1D4C">
              <w:rPr>
                <w:rFonts w:ascii="Source Sans Pro" w:hAnsi="Source Sans Pro" w:cstheme="minorHAnsi"/>
                <w:sz w:val="18"/>
                <w:szCs w:val="18"/>
              </w:rPr>
              <w:t>1.</w:t>
            </w:r>
          </w:p>
        </w:tc>
        <w:tc>
          <w:tcPr>
            <w:tcW w:w="3614" w:type="dxa"/>
            <w:vAlign w:val="center"/>
          </w:tcPr>
          <w:p w14:paraId="730C47C6" w14:textId="57B41D2B" w:rsidR="001C7AAB" w:rsidRPr="002E1D4C" w:rsidRDefault="001C7AAB" w:rsidP="00045973">
            <w:pPr>
              <w:spacing w:after="0" w:line="271" w:lineRule="auto"/>
              <w:ind w:right="-1"/>
              <w:rPr>
                <w:rFonts w:ascii="Source Sans Pro" w:hAnsi="Source Sans Pro" w:cstheme="minorHAnsi"/>
                <w:i/>
                <w:sz w:val="18"/>
                <w:szCs w:val="18"/>
              </w:rPr>
            </w:pPr>
            <w:r w:rsidRPr="002E1D4C">
              <w:rPr>
                <w:rFonts w:ascii="Source Sans Pro" w:hAnsi="Source Sans Pro" w:cs="Calibri"/>
                <w:sz w:val="18"/>
                <w:szCs w:val="18"/>
              </w:rPr>
              <w:t>Budynki wartość księgowa</w:t>
            </w:r>
          </w:p>
        </w:tc>
        <w:tc>
          <w:tcPr>
            <w:tcW w:w="1843" w:type="dxa"/>
            <w:vAlign w:val="center"/>
          </w:tcPr>
          <w:p w14:paraId="4805017F" w14:textId="1A8DDB71" w:rsidR="001C7AAB" w:rsidRPr="00962F82" w:rsidRDefault="001C7AAB" w:rsidP="00045973">
            <w:pPr>
              <w:spacing w:line="271" w:lineRule="auto"/>
              <w:jc w:val="right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962F82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3</w:t>
            </w:r>
            <w:r w:rsidR="00A106AE" w:rsidRPr="00962F82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1 835 </w:t>
            </w:r>
            <w:r w:rsidR="009929CD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9</w:t>
            </w:r>
            <w:r w:rsidR="00A106AE" w:rsidRPr="00962F82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26,33</w:t>
            </w:r>
            <w:r w:rsidR="00897EC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 xml:space="preserve"> </w:t>
            </w:r>
            <w:r w:rsidRPr="00962F82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PLN</w:t>
            </w:r>
          </w:p>
          <w:p w14:paraId="392A6334" w14:textId="2BA3E0F4" w:rsidR="001C7AAB" w:rsidRPr="00962F82" w:rsidRDefault="001C7AAB" w:rsidP="00045973">
            <w:pPr>
              <w:spacing w:after="0" w:line="271" w:lineRule="auto"/>
              <w:ind w:right="-1"/>
              <w:jc w:val="right"/>
              <w:rPr>
                <w:rFonts w:ascii="Source Sans Pro" w:hAnsi="Source Sans Pro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9570987" w14:textId="3A923CBD" w:rsidR="001C7AAB" w:rsidRPr="002E1D4C" w:rsidRDefault="001C7AAB" w:rsidP="00623537">
            <w:pPr>
              <w:spacing w:after="0" w:line="271" w:lineRule="auto"/>
              <w:ind w:right="262"/>
              <w:rPr>
                <w:rFonts w:ascii="Source Sans Pro" w:hAnsi="Source Sans Pro" w:cstheme="minorHAnsi"/>
                <w:b/>
                <w:sz w:val="18"/>
                <w:szCs w:val="18"/>
              </w:rPr>
            </w:pPr>
          </w:p>
        </w:tc>
      </w:tr>
      <w:tr w:rsidR="001C7AAB" w:rsidRPr="002E1D4C" w14:paraId="63373EEE" w14:textId="77777777" w:rsidTr="00962F82">
        <w:trPr>
          <w:trHeight w:val="340"/>
        </w:trPr>
        <w:tc>
          <w:tcPr>
            <w:tcW w:w="497" w:type="dxa"/>
            <w:vAlign w:val="center"/>
          </w:tcPr>
          <w:p w14:paraId="7238D0C5" w14:textId="297942E4" w:rsidR="001C7AAB" w:rsidRPr="002E1D4C" w:rsidRDefault="001C7AAB" w:rsidP="00045973">
            <w:pPr>
              <w:spacing w:after="0" w:line="271" w:lineRule="auto"/>
              <w:ind w:left="-71" w:right="-1" w:firstLine="7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 w:rsidRPr="002E1D4C">
              <w:rPr>
                <w:rFonts w:ascii="Source Sans Pro" w:hAnsi="Source Sans Pro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3614" w:type="dxa"/>
            <w:vAlign w:val="center"/>
          </w:tcPr>
          <w:p w14:paraId="08AE1027" w14:textId="222E0B4F" w:rsidR="001C7AAB" w:rsidRPr="002E1D4C" w:rsidRDefault="001C7AAB" w:rsidP="00045973">
            <w:pPr>
              <w:spacing w:after="0" w:line="271" w:lineRule="auto"/>
              <w:ind w:right="-1"/>
              <w:rPr>
                <w:rFonts w:ascii="Source Sans Pro" w:hAnsi="Source Sans Pro" w:cs="Calibri"/>
                <w:sz w:val="18"/>
                <w:szCs w:val="18"/>
              </w:rPr>
            </w:pPr>
            <w:r w:rsidRPr="002E1D4C">
              <w:rPr>
                <w:rFonts w:ascii="Source Sans Pro" w:hAnsi="Source Sans Pro" w:cs="Calibri"/>
                <w:sz w:val="18"/>
                <w:szCs w:val="18"/>
              </w:rPr>
              <w:t>Budynki wartość odtworzeniowa</w:t>
            </w:r>
          </w:p>
        </w:tc>
        <w:tc>
          <w:tcPr>
            <w:tcW w:w="1843" w:type="dxa"/>
            <w:vAlign w:val="center"/>
          </w:tcPr>
          <w:p w14:paraId="18AE61F1" w14:textId="52846125" w:rsidR="001C7AAB" w:rsidRPr="00962F82" w:rsidRDefault="001C7AAB" w:rsidP="00045973">
            <w:pPr>
              <w:spacing w:line="271" w:lineRule="auto"/>
              <w:jc w:val="right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962F82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516 293 575,42 PLN</w:t>
            </w:r>
          </w:p>
        </w:tc>
        <w:tc>
          <w:tcPr>
            <w:tcW w:w="3118" w:type="dxa"/>
            <w:vAlign w:val="center"/>
          </w:tcPr>
          <w:p w14:paraId="74F00FBF" w14:textId="77777777" w:rsidR="001C7AAB" w:rsidRPr="002E1D4C" w:rsidRDefault="001C7AAB" w:rsidP="00045973">
            <w:pPr>
              <w:spacing w:after="0" w:line="271" w:lineRule="auto"/>
              <w:ind w:left="142" w:right="262"/>
              <w:jc w:val="right"/>
              <w:rPr>
                <w:rFonts w:ascii="Source Sans Pro" w:hAnsi="Source Sans Pro" w:cstheme="minorHAnsi"/>
                <w:b/>
                <w:sz w:val="18"/>
                <w:szCs w:val="18"/>
              </w:rPr>
            </w:pPr>
          </w:p>
        </w:tc>
      </w:tr>
      <w:tr w:rsidR="001C7AAB" w:rsidRPr="002E1D4C" w14:paraId="1EBD01FC" w14:textId="77777777" w:rsidTr="00962F82">
        <w:trPr>
          <w:trHeight w:val="340"/>
        </w:trPr>
        <w:tc>
          <w:tcPr>
            <w:tcW w:w="497" w:type="dxa"/>
            <w:vAlign w:val="center"/>
          </w:tcPr>
          <w:p w14:paraId="234AA421" w14:textId="45F063C4" w:rsidR="001C7AAB" w:rsidRPr="002E1D4C" w:rsidRDefault="001C7AAB" w:rsidP="00045973">
            <w:pPr>
              <w:spacing w:after="0" w:line="271" w:lineRule="auto"/>
              <w:ind w:left="-71" w:right="-1" w:firstLine="7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 w:rsidRPr="002E1D4C">
              <w:rPr>
                <w:rFonts w:ascii="Source Sans Pro" w:hAnsi="Source Sans Pro" w:cstheme="minorHAnsi"/>
                <w:sz w:val="18"/>
                <w:szCs w:val="18"/>
              </w:rPr>
              <w:t>3.</w:t>
            </w:r>
          </w:p>
        </w:tc>
        <w:tc>
          <w:tcPr>
            <w:tcW w:w="3614" w:type="dxa"/>
            <w:vAlign w:val="center"/>
          </w:tcPr>
          <w:p w14:paraId="01875797" w14:textId="15DCF7D6" w:rsidR="001C7AAB" w:rsidRPr="002E1D4C" w:rsidRDefault="001C7AAB" w:rsidP="00045973">
            <w:pPr>
              <w:jc w:val="both"/>
              <w:rPr>
                <w:rFonts w:ascii="Source Sans Pro" w:hAnsi="Source Sans Pro" w:cstheme="minorHAnsi"/>
                <w:sz w:val="18"/>
                <w:szCs w:val="18"/>
              </w:rPr>
            </w:pPr>
            <w:r w:rsidRPr="002E1D4C">
              <w:rPr>
                <w:rFonts w:ascii="Source Sans Pro" w:hAnsi="Source Sans Pro" w:cs="Calibri"/>
                <w:sz w:val="18"/>
                <w:szCs w:val="18"/>
              </w:rPr>
              <w:t>Grupa 2</w:t>
            </w:r>
          </w:p>
        </w:tc>
        <w:tc>
          <w:tcPr>
            <w:tcW w:w="1843" w:type="dxa"/>
            <w:vAlign w:val="center"/>
          </w:tcPr>
          <w:p w14:paraId="4037E7EA" w14:textId="1FE27F91" w:rsidR="001C7AAB" w:rsidRPr="00962F82" w:rsidRDefault="001C7AAB" w:rsidP="00045973">
            <w:pPr>
              <w:spacing w:after="0" w:line="271" w:lineRule="auto"/>
              <w:jc w:val="right"/>
              <w:rPr>
                <w:rFonts w:ascii="Source Sans Pro" w:hAnsi="Source Sans Pro" w:cstheme="minorHAnsi"/>
                <w:b/>
                <w:bCs/>
                <w:sz w:val="18"/>
                <w:szCs w:val="18"/>
              </w:rPr>
            </w:pPr>
            <w:r w:rsidRPr="00962F82">
              <w:rPr>
                <w:rFonts w:ascii="Source Sans Pro" w:hAnsi="Source Sans Pro" w:cstheme="minorHAnsi"/>
                <w:b/>
                <w:bCs/>
                <w:sz w:val="18"/>
                <w:szCs w:val="18"/>
              </w:rPr>
              <w:t>13 429 941, 14 PLN</w:t>
            </w:r>
          </w:p>
        </w:tc>
        <w:tc>
          <w:tcPr>
            <w:tcW w:w="3118" w:type="dxa"/>
            <w:vAlign w:val="center"/>
          </w:tcPr>
          <w:p w14:paraId="21A14FE7" w14:textId="49A67B9B" w:rsidR="001C7AAB" w:rsidRPr="002E1D4C" w:rsidRDefault="001C7AAB" w:rsidP="00045973">
            <w:pPr>
              <w:spacing w:after="0" w:line="271" w:lineRule="auto"/>
              <w:ind w:left="142" w:right="262"/>
              <w:jc w:val="right"/>
              <w:rPr>
                <w:rFonts w:ascii="Source Sans Pro" w:hAnsi="Source Sans Pro" w:cstheme="minorHAnsi"/>
                <w:b/>
                <w:sz w:val="18"/>
                <w:szCs w:val="18"/>
              </w:rPr>
            </w:pPr>
          </w:p>
        </w:tc>
      </w:tr>
      <w:tr w:rsidR="001C7AAB" w:rsidRPr="002E1D4C" w14:paraId="735835CA" w14:textId="77777777" w:rsidTr="00962F82">
        <w:trPr>
          <w:trHeight w:val="340"/>
        </w:trPr>
        <w:tc>
          <w:tcPr>
            <w:tcW w:w="497" w:type="dxa"/>
            <w:vAlign w:val="center"/>
          </w:tcPr>
          <w:p w14:paraId="5401DFB6" w14:textId="7AE147FF" w:rsidR="001C7AAB" w:rsidRPr="002E1D4C" w:rsidRDefault="001C7AAB" w:rsidP="00045973">
            <w:pPr>
              <w:spacing w:after="0" w:line="271" w:lineRule="auto"/>
              <w:ind w:left="-71" w:right="-1" w:firstLine="7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 w:rsidRPr="002E1D4C">
              <w:rPr>
                <w:rFonts w:ascii="Source Sans Pro" w:hAnsi="Source Sans Pro" w:cstheme="minorHAnsi"/>
                <w:sz w:val="18"/>
                <w:szCs w:val="18"/>
              </w:rPr>
              <w:t>4.</w:t>
            </w:r>
          </w:p>
        </w:tc>
        <w:tc>
          <w:tcPr>
            <w:tcW w:w="3614" w:type="dxa"/>
            <w:vAlign w:val="center"/>
          </w:tcPr>
          <w:p w14:paraId="734DEF59" w14:textId="4BE3A8AD" w:rsidR="001C7AAB" w:rsidRPr="002E1D4C" w:rsidRDefault="001C7AAB" w:rsidP="00045973">
            <w:pPr>
              <w:spacing w:after="0" w:line="271" w:lineRule="auto"/>
              <w:ind w:right="-1"/>
              <w:rPr>
                <w:rFonts w:ascii="Source Sans Pro" w:hAnsi="Source Sans Pro" w:cstheme="minorHAnsi"/>
                <w:sz w:val="18"/>
                <w:szCs w:val="18"/>
              </w:rPr>
            </w:pPr>
            <w:r w:rsidRPr="002E1D4C">
              <w:rPr>
                <w:rFonts w:ascii="Source Sans Pro" w:hAnsi="Source Sans Pro" w:cs="Calibri"/>
                <w:sz w:val="18"/>
                <w:szCs w:val="18"/>
              </w:rPr>
              <w:t>Grupa 3</w:t>
            </w:r>
          </w:p>
        </w:tc>
        <w:tc>
          <w:tcPr>
            <w:tcW w:w="1843" w:type="dxa"/>
            <w:vAlign w:val="center"/>
          </w:tcPr>
          <w:p w14:paraId="0FE40F2A" w14:textId="0E793DC1" w:rsidR="001C7AAB" w:rsidRPr="00962F82" w:rsidRDefault="001C7AAB" w:rsidP="00045973">
            <w:pPr>
              <w:spacing w:after="0" w:line="271" w:lineRule="auto"/>
              <w:jc w:val="right"/>
              <w:rPr>
                <w:rFonts w:ascii="Source Sans Pro" w:hAnsi="Source Sans Pro" w:cstheme="minorHAnsi"/>
                <w:b/>
                <w:bCs/>
                <w:sz w:val="18"/>
                <w:szCs w:val="18"/>
              </w:rPr>
            </w:pPr>
            <w:r w:rsidRPr="00962F82">
              <w:rPr>
                <w:rFonts w:ascii="Source Sans Pro" w:hAnsi="Source Sans Pro" w:cstheme="minorHAnsi"/>
                <w:b/>
                <w:bCs/>
                <w:sz w:val="18"/>
                <w:szCs w:val="18"/>
              </w:rPr>
              <w:t>202 518,31 PLN</w:t>
            </w:r>
          </w:p>
        </w:tc>
        <w:tc>
          <w:tcPr>
            <w:tcW w:w="3118" w:type="dxa"/>
            <w:vAlign w:val="center"/>
          </w:tcPr>
          <w:p w14:paraId="3B266C0A" w14:textId="4CF3197F" w:rsidR="001C7AAB" w:rsidRPr="002E1D4C" w:rsidRDefault="001C7AAB" w:rsidP="00045973">
            <w:pPr>
              <w:spacing w:after="0" w:line="271" w:lineRule="auto"/>
              <w:ind w:left="142" w:right="262"/>
              <w:jc w:val="right"/>
              <w:rPr>
                <w:rFonts w:ascii="Source Sans Pro" w:hAnsi="Source Sans Pro" w:cstheme="minorHAnsi"/>
                <w:b/>
                <w:sz w:val="18"/>
                <w:szCs w:val="18"/>
              </w:rPr>
            </w:pPr>
          </w:p>
        </w:tc>
      </w:tr>
      <w:tr w:rsidR="001C7AAB" w:rsidRPr="002E1D4C" w14:paraId="65BEF87A" w14:textId="77777777" w:rsidTr="00962F82">
        <w:trPr>
          <w:trHeight w:val="340"/>
        </w:trPr>
        <w:tc>
          <w:tcPr>
            <w:tcW w:w="497" w:type="dxa"/>
            <w:vAlign w:val="center"/>
          </w:tcPr>
          <w:p w14:paraId="1A1484DD" w14:textId="5B317132" w:rsidR="001C7AAB" w:rsidRPr="002E1D4C" w:rsidRDefault="001C7AAB" w:rsidP="00045973">
            <w:pPr>
              <w:spacing w:after="0" w:line="271" w:lineRule="auto"/>
              <w:ind w:left="-71" w:right="-1" w:firstLine="7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 w:rsidRPr="002E1D4C">
              <w:rPr>
                <w:rFonts w:ascii="Source Sans Pro" w:hAnsi="Source Sans Pro" w:cstheme="minorHAnsi"/>
                <w:sz w:val="18"/>
                <w:szCs w:val="18"/>
              </w:rPr>
              <w:t>5.</w:t>
            </w:r>
          </w:p>
        </w:tc>
        <w:tc>
          <w:tcPr>
            <w:tcW w:w="3614" w:type="dxa"/>
            <w:vAlign w:val="center"/>
          </w:tcPr>
          <w:p w14:paraId="2039DD24" w14:textId="3B4B1D65" w:rsidR="001C7AAB" w:rsidRPr="002E1D4C" w:rsidRDefault="001C7AAB" w:rsidP="00045973">
            <w:pPr>
              <w:spacing w:after="0" w:line="271" w:lineRule="auto"/>
              <w:ind w:right="-1"/>
              <w:rPr>
                <w:rFonts w:ascii="Source Sans Pro" w:hAnsi="Source Sans Pro" w:cstheme="minorHAnsi"/>
                <w:sz w:val="18"/>
                <w:szCs w:val="18"/>
              </w:rPr>
            </w:pPr>
            <w:r w:rsidRPr="002E1D4C">
              <w:rPr>
                <w:rFonts w:ascii="Source Sans Pro" w:hAnsi="Source Sans Pro" w:cs="Calibri"/>
                <w:sz w:val="18"/>
                <w:szCs w:val="18"/>
              </w:rPr>
              <w:t>Grupa 4</w:t>
            </w:r>
          </w:p>
        </w:tc>
        <w:tc>
          <w:tcPr>
            <w:tcW w:w="1843" w:type="dxa"/>
            <w:vAlign w:val="center"/>
          </w:tcPr>
          <w:p w14:paraId="66E57329" w14:textId="5695896F" w:rsidR="001C7AAB" w:rsidRPr="00962F82" w:rsidRDefault="001C7AAB" w:rsidP="00045973">
            <w:pPr>
              <w:spacing w:after="0" w:line="271" w:lineRule="auto"/>
              <w:jc w:val="right"/>
              <w:rPr>
                <w:rFonts w:ascii="Source Sans Pro" w:hAnsi="Source Sans Pro" w:cstheme="minorHAnsi"/>
                <w:b/>
                <w:bCs/>
                <w:sz w:val="18"/>
                <w:szCs w:val="18"/>
              </w:rPr>
            </w:pPr>
            <w:r w:rsidRPr="00962F82">
              <w:rPr>
                <w:rFonts w:ascii="Source Sans Pro" w:hAnsi="Source Sans Pro" w:cstheme="minorHAnsi"/>
                <w:b/>
                <w:bCs/>
                <w:sz w:val="18"/>
                <w:szCs w:val="18"/>
              </w:rPr>
              <w:t>15 402 874,04 PLN</w:t>
            </w:r>
          </w:p>
        </w:tc>
        <w:tc>
          <w:tcPr>
            <w:tcW w:w="3118" w:type="dxa"/>
            <w:vAlign w:val="center"/>
          </w:tcPr>
          <w:p w14:paraId="42892FAC" w14:textId="0A408B1B" w:rsidR="001C7AAB" w:rsidRPr="002E1D4C" w:rsidRDefault="001C7AAB" w:rsidP="00045973">
            <w:pPr>
              <w:spacing w:after="0" w:line="271" w:lineRule="auto"/>
              <w:ind w:left="142" w:right="262"/>
              <w:jc w:val="right"/>
              <w:rPr>
                <w:rFonts w:ascii="Source Sans Pro" w:hAnsi="Source Sans Pro" w:cstheme="minorHAnsi"/>
                <w:bCs/>
                <w:sz w:val="18"/>
                <w:szCs w:val="18"/>
              </w:rPr>
            </w:pPr>
          </w:p>
        </w:tc>
      </w:tr>
      <w:tr w:rsidR="001C7AAB" w:rsidRPr="002E1D4C" w14:paraId="07D259F5" w14:textId="77777777" w:rsidTr="00962F82">
        <w:trPr>
          <w:trHeight w:val="340"/>
        </w:trPr>
        <w:tc>
          <w:tcPr>
            <w:tcW w:w="497" w:type="dxa"/>
            <w:vAlign w:val="center"/>
          </w:tcPr>
          <w:p w14:paraId="4DA4B228" w14:textId="64239678" w:rsidR="001C7AAB" w:rsidRPr="002E1D4C" w:rsidRDefault="001C7AAB" w:rsidP="00045973">
            <w:pPr>
              <w:spacing w:after="0" w:line="271" w:lineRule="auto"/>
              <w:ind w:left="-71" w:right="-1" w:firstLine="7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 w:rsidRPr="002E1D4C">
              <w:rPr>
                <w:rFonts w:ascii="Source Sans Pro" w:hAnsi="Source Sans Pro" w:cstheme="minorHAnsi"/>
                <w:sz w:val="18"/>
                <w:szCs w:val="18"/>
              </w:rPr>
              <w:t>6.</w:t>
            </w:r>
          </w:p>
        </w:tc>
        <w:tc>
          <w:tcPr>
            <w:tcW w:w="3614" w:type="dxa"/>
            <w:vAlign w:val="center"/>
          </w:tcPr>
          <w:p w14:paraId="425398D9" w14:textId="2DF8BC6E" w:rsidR="001C7AAB" w:rsidRPr="002E1D4C" w:rsidRDefault="001C7AAB" w:rsidP="00045973">
            <w:pPr>
              <w:spacing w:after="0" w:line="271" w:lineRule="auto"/>
              <w:ind w:right="-1"/>
              <w:rPr>
                <w:rFonts w:ascii="Source Sans Pro" w:hAnsi="Source Sans Pro" w:cstheme="minorHAnsi"/>
                <w:sz w:val="18"/>
                <w:szCs w:val="18"/>
              </w:rPr>
            </w:pPr>
            <w:r w:rsidRPr="002E1D4C">
              <w:rPr>
                <w:rFonts w:ascii="Source Sans Pro" w:hAnsi="Source Sans Pro" w:cs="Calibri"/>
                <w:sz w:val="18"/>
                <w:szCs w:val="18"/>
              </w:rPr>
              <w:t>Grupa 5</w:t>
            </w:r>
          </w:p>
        </w:tc>
        <w:tc>
          <w:tcPr>
            <w:tcW w:w="1843" w:type="dxa"/>
            <w:vAlign w:val="center"/>
          </w:tcPr>
          <w:p w14:paraId="1C1BA163" w14:textId="7D83E55C" w:rsidR="001C7AAB" w:rsidRPr="00962F82" w:rsidRDefault="001C7AAB" w:rsidP="00045973">
            <w:pPr>
              <w:spacing w:after="0" w:line="271" w:lineRule="auto"/>
              <w:jc w:val="right"/>
              <w:rPr>
                <w:rFonts w:ascii="Source Sans Pro" w:hAnsi="Source Sans Pro" w:cstheme="minorHAnsi"/>
                <w:b/>
                <w:bCs/>
                <w:sz w:val="18"/>
                <w:szCs w:val="18"/>
              </w:rPr>
            </w:pPr>
            <w:r w:rsidRPr="00962F82">
              <w:rPr>
                <w:rFonts w:ascii="Source Sans Pro" w:hAnsi="Source Sans Pro" w:cstheme="minorHAnsi"/>
                <w:b/>
                <w:bCs/>
                <w:sz w:val="18"/>
                <w:szCs w:val="18"/>
              </w:rPr>
              <w:t>2 350 132,75 PLN</w:t>
            </w:r>
          </w:p>
        </w:tc>
        <w:tc>
          <w:tcPr>
            <w:tcW w:w="3118" w:type="dxa"/>
            <w:vAlign w:val="center"/>
          </w:tcPr>
          <w:p w14:paraId="6B0B23A9" w14:textId="69253C1C" w:rsidR="001C7AAB" w:rsidRPr="002E1D4C" w:rsidRDefault="001C7AAB" w:rsidP="00045973">
            <w:pPr>
              <w:spacing w:after="0" w:line="271" w:lineRule="auto"/>
              <w:ind w:left="142" w:right="262"/>
              <w:jc w:val="right"/>
              <w:rPr>
                <w:rFonts w:ascii="Source Sans Pro" w:hAnsi="Source Sans Pro" w:cstheme="minorHAnsi"/>
                <w:bCs/>
                <w:sz w:val="18"/>
                <w:szCs w:val="18"/>
              </w:rPr>
            </w:pPr>
          </w:p>
        </w:tc>
      </w:tr>
      <w:tr w:rsidR="001C7AAB" w:rsidRPr="002E1D4C" w14:paraId="5A805020" w14:textId="77777777" w:rsidTr="00962F82">
        <w:trPr>
          <w:trHeight w:val="340"/>
        </w:trPr>
        <w:tc>
          <w:tcPr>
            <w:tcW w:w="497" w:type="dxa"/>
            <w:vAlign w:val="center"/>
          </w:tcPr>
          <w:p w14:paraId="1B8EF55C" w14:textId="58897BE6" w:rsidR="001C7AAB" w:rsidRPr="002E1D4C" w:rsidRDefault="001C7AAB" w:rsidP="00045973">
            <w:pPr>
              <w:spacing w:after="0" w:line="271" w:lineRule="auto"/>
              <w:ind w:left="-71" w:right="-1" w:firstLine="7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 w:rsidRPr="002E1D4C">
              <w:rPr>
                <w:rFonts w:ascii="Source Sans Pro" w:hAnsi="Source Sans Pro" w:cstheme="minorHAnsi"/>
                <w:sz w:val="18"/>
                <w:szCs w:val="18"/>
              </w:rPr>
              <w:t>7.</w:t>
            </w:r>
          </w:p>
        </w:tc>
        <w:tc>
          <w:tcPr>
            <w:tcW w:w="3614" w:type="dxa"/>
            <w:vAlign w:val="center"/>
          </w:tcPr>
          <w:p w14:paraId="56679B45" w14:textId="4A085B01" w:rsidR="001C7AAB" w:rsidRPr="002E1D4C" w:rsidRDefault="001C7AAB" w:rsidP="00045973">
            <w:pPr>
              <w:spacing w:after="0" w:line="271" w:lineRule="auto"/>
              <w:ind w:right="-1"/>
              <w:rPr>
                <w:rFonts w:ascii="Source Sans Pro" w:hAnsi="Source Sans Pro" w:cstheme="minorHAnsi"/>
                <w:sz w:val="18"/>
                <w:szCs w:val="18"/>
              </w:rPr>
            </w:pPr>
            <w:r w:rsidRPr="002E1D4C">
              <w:rPr>
                <w:rFonts w:ascii="Source Sans Pro" w:hAnsi="Source Sans Pro" w:cs="Calibri"/>
                <w:sz w:val="18"/>
                <w:szCs w:val="18"/>
              </w:rPr>
              <w:t>Grupa 6</w:t>
            </w:r>
          </w:p>
        </w:tc>
        <w:tc>
          <w:tcPr>
            <w:tcW w:w="1843" w:type="dxa"/>
            <w:vAlign w:val="center"/>
          </w:tcPr>
          <w:p w14:paraId="5FBC7F87" w14:textId="5E29C861" w:rsidR="001C7AAB" w:rsidRPr="00962F82" w:rsidRDefault="001C7AAB" w:rsidP="00045973">
            <w:pPr>
              <w:spacing w:after="0" w:line="271" w:lineRule="auto"/>
              <w:jc w:val="right"/>
              <w:rPr>
                <w:rFonts w:ascii="Source Sans Pro" w:eastAsia="Calibri" w:hAnsi="Source Sans Pro" w:cstheme="minorHAnsi"/>
                <w:b/>
                <w:bCs/>
                <w:sz w:val="18"/>
                <w:szCs w:val="18"/>
              </w:rPr>
            </w:pPr>
            <w:r w:rsidRPr="00962F82">
              <w:rPr>
                <w:rFonts w:ascii="Source Sans Pro" w:eastAsia="Calibri" w:hAnsi="Source Sans Pro" w:cstheme="minorHAnsi"/>
                <w:b/>
                <w:bCs/>
                <w:sz w:val="18"/>
                <w:szCs w:val="18"/>
              </w:rPr>
              <w:t>17 210 842,64 PLN</w:t>
            </w:r>
          </w:p>
        </w:tc>
        <w:tc>
          <w:tcPr>
            <w:tcW w:w="3118" w:type="dxa"/>
            <w:vAlign w:val="center"/>
          </w:tcPr>
          <w:p w14:paraId="79FB3093" w14:textId="4A8B5A5C" w:rsidR="001C7AAB" w:rsidRPr="002E1D4C" w:rsidRDefault="001C7AAB" w:rsidP="00045973">
            <w:pPr>
              <w:spacing w:after="0" w:line="271" w:lineRule="auto"/>
              <w:ind w:left="142" w:right="262"/>
              <w:jc w:val="right"/>
              <w:rPr>
                <w:rFonts w:ascii="Source Sans Pro" w:hAnsi="Source Sans Pro" w:cstheme="minorHAnsi"/>
                <w:b/>
                <w:sz w:val="18"/>
                <w:szCs w:val="18"/>
              </w:rPr>
            </w:pPr>
          </w:p>
        </w:tc>
      </w:tr>
      <w:tr w:rsidR="001C7AAB" w:rsidRPr="002E1D4C" w14:paraId="4AE0A459" w14:textId="77777777" w:rsidTr="00962F82">
        <w:trPr>
          <w:trHeight w:val="340"/>
        </w:trPr>
        <w:tc>
          <w:tcPr>
            <w:tcW w:w="497" w:type="dxa"/>
            <w:vAlign w:val="center"/>
          </w:tcPr>
          <w:p w14:paraId="51A89D67" w14:textId="2F588C0E" w:rsidR="001C7AAB" w:rsidRPr="002E1D4C" w:rsidRDefault="001C7AAB" w:rsidP="002E1D4C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 w:rsidRPr="002E1D4C">
              <w:rPr>
                <w:rFonts w:ascii="Source Sans Pro" w:hAnsi="Source Sans Pro" w:cstheme="minorHAnsi"/>
                <w:sz w:val="18"/>
                <w:szCs w:val="18"/>
              </w:rPr>
              <w:lastRenderedPageBreak/>
              <w:t>8.</w:t>
            </w:r>
          </w:p>
        </w:tc>
        <w:tc>
          <w:tcPr>
            <w:tcW w:w="3614" w:type="dxa"/>
            <w:vAlign w:val="center"/>
          </w:tcPr>
          <w:p w14:paraId="4CAB6AFC" w14:textId="4C41B70C" w:rsidR="001C7AAB" w:rsidRPr="002E1D4C" w:rsidRDefault="001C7AAB" w:rsidP="00045973">
            <w:pPr>
              <w:spacing w:after="0" w:line="271" w:lineRule="auto"/>
              <w:ind w:right="-1"/>
              <w:rPr>
                <w:rFonts w:ascii="Source Sans Pro" w:hAnsi="Source Sans Pro" w:cs="Calibri"/>
                <w:sz w:val="18"/>
                <w:szCs w:val="18"/>
              </w:rPr>
            </w:pPr>
            <w:r w:rsidRPr="002E1D4C">
              <w:rPr>
                <w:rFonts w:ascii="Source Sans Pro" w:hAnsi="Source Sans Pro" w:cs="Calibri"/>
                <w:sz w:val="18"/>
                <w:szCs w:val="18"/>
              </w:rPr>
              <w:t xml:space="preserve">Grupa 7 </w:t>
            </w:r>
            <w:r w:rsidRPr="002E1D4C">
              <w:rPr>
                <w:rFonts w:ascii="Source Sans Pro" w:hAnsi="Source Sans Pro"/>
                <w:sz w:val="18"/>
                <w:szCs w:val="18"/>
              </w:rPr>
              <w:t>(z wyłączeniem pojazdów podlegających obowiązkowemu ubezpieczeniu)</w:t>
            </w:r>
          </w:p>
        </w:tc>
        <w:tc>
          <w:tcPr>
            <w:tcW w:w="1843" w:type="dxa"/>
            <w:vAlign w:val="center"/>
          </w:tcPr>
          <w:p w14:paraId="673414F8" w14:textId="4D1BF588" w:rsidR="001C7AAB" w:rsidRPr="00962F82" w:rsidRDefault="001C7AAB" w:rsidP="00045973">
            <w:pPr>
              <w:spacing w:line="271" w:lineRule="auto"/>
              <w:jc w:val="right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962F82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39 250,28 PLN</w:t>
            </w:r>
          </w:p>
        </w:tc>
        <w:tc>
          <w:tcPr>
            <w:tcW w:w="3118" w:type="dxa"/>
            <w:vAlign w:val="center"/>
          </w:tcPr>
          <w:p w14:paraId="54155C9D" w14:textId="77777777" w:rsidR="001C7AAB" w:rsidRPr="002E1D4C" w:rsidRDefault="001C7AAB" w:rsidP="00045973">
            <w:pPr>
              <w:spacing w:after="0" w:line="271" w:lineRule="auto"/>
              <w:ind w:left="142" w:right="262"/>
              <w:jc w:val="right"/>
              <w:rPr>
                <w:rFonts w:ascii="Source Sans Pro" w:hAnsi="Source Sans Pro" w:cstheme="minorHAnsi"/>
                <w:b/>
                <w:sz w:val="18"/>
                <w:szCs w:val="18"/>
              </w:rPr>
            </w:pPr>
          </w:p>
        </w:tc>
      </w:tr>
      <w:tr w:rsidR="001C7AAB" w:rsidRPr="002E1D4C" w14:paraId="4D7535A3" w14:textId="77777777" w:rsidTr="00962F82">
        <w:trPr>
          <w:trHeight w:val="340"/>
        </w:trPr>
        <w:tc>
          <w:tcPr>
            <w:tcW w:w="497" w:type="dxa"/>
            <w:vAlign w:val="center"/>
          </w:tcPr>
          <w:p w14:paraId="6F1FC348" w14:textId="4174817B" w:rsidR="001C7AAB" w:rsidRPr="002E1D4C" w:rsidRDefault="001C7AAB" w:rsidP="002E1D4C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 w:rsidRPr="002E1D4C">
              <w:rPr>
                <w:rFonts w:ascii="Source Sans Pro" w:hAnsi="Source Sans Pro" w:cstheme="minorHAnsi"/>
                <w:sz w:val="18"/>
                <w:szCs w:val="18"/>
              </w:rPr>
              <w:t>9.</w:t>
            </w:r>
          </w:p>
        </w:tc>
        <w:tc>
          <w:tcPr>
            <w:tcW w:w="3614" w:type="dxa"/>
            <w:vAlign w:val="center"/>
          </w:tcPr>
          <w:p w14:paraId="30939346" w14:textId="49732680" w:rsidR="001C7AAB" w:rsidRPr="002E1D4C" w:rsidRDefault="001C7AAB" w:rsidP="00045973">
            <w:pPr>
              <w:spacing w:after="0" w:line="271" w:lineRule="auto"/>
              <w:ind w:right="-1"/>
              <w:rPr>
                <w:rFonts w:ascii="Source Sans Pro" w:hAnsi="Source Sans Pro" w:cs="Calibri"/>
                <w:sz w:val="18"/>
                <w:szCs w:val="18"/>
              </w:rPr>
            </w:pPr>
            <w:r w:rsidRPr="002E1D4C">
              <w:rPr>
                <w:rFonts w:ascii="Source Sans Pro" w:hAnsi="Source Sans Pro" w:cs="Calibri"/>
                <w:sz w:val="18"/>
                <w:szCs w:val="18"/>
              </w:rPr>
              <w:t>Grupa 8</w:t>
            </w:r>
          </w:p>
        </w:tc>
        <w:tc>
          <w:tcPr>
            <w:tcW w:w="1843" w:type="dxa"/>
            <w:vAlign w:val="center"/>
          </w:tcPr>
          <w:p w14:paraId="2885B07C" w14:textId="53BA7974" w:rsidR="001C7AAB" w:rsidRPr="00962F82" w:rsidRDefault="001C7AAB" w:rsidP="00045973">
            <w:pPr>
              <w:spacing w:line="271" w:lineRule="auto"/>
              <w:jc w:val="right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962F82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5 474 350,94 PLN</w:t>
            </w:r>
          </w:p>
        </w:tc>
        <w:tc>
          <w:tcPr>
            <w:tcW w:w="3118" w:type="dxa"/>
            <w:vAlign w:val="center"/>
          </w:tcPr>
          <w:p w14:paraId="2BD04689" w14:textId="77777777" w:rsidR="001C7AAB" w:rsidRPr="002E1D4C" w:rsidRDefault="001C7AAB" w:rsidP="00045973">
            <w:pPr>
              <w:spacing w:after="0" w:line="271" w:lineRule="auto"/>
              <w:ind w:left="142" w:right="262"/>
              <w:jc w:val="right"/>
              <w:rPr>
                <w:rFonts w:ascii="Source Sans Pro" w:hAnsi="Source Sans Pro" w:cstheme="minorHAnsi"/>
                <w:b/>
                <w:sz w:val="18"/>
                <w:szCs w:val="18"/>
              </w:rPr>
            </w:pPr>
          </w:p>
        </w:tc>
      </w:tr>
      <w:tr w:rsidR="001C7AAB" w:rsidRPr="002E1D4C" w14:paraId="529FAE36" w14:textId="77777777" w:rsidTr="00962F82">
        <w:trPr>
          <w:trHeight w:val="340"/>
        </w:trPr>
        <w:tc>
          <w:tcPr>
            <w:tcW w:w="497" w:type="dxa"/>
            <w:vAlign w:val="center"/>
          </w:tcPr>
          <w:p w14:paraId="25757684" w14:textId="2E53189F" w:rsidR="001C7AAB" w:rsidRPr="002E1D4C" w:rsidRDefault="001C7AAB" w:rsidP="002E1D4C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 w:rsidRPr="002E1D4C">
              <w:rPr>
                <w:rFonts w:ascii="Source Sans Pro" w:hAnsi="Source Sans Pro" w:cstheme="minorHAnsi"/>
                <w:sz w:val="18"/>
                <w:szCs w:val="18"/>
              </w:rPr>
              <w:t>10.</w:t>
            </w:r>
          </w:p>
        </w:tc>
        <w:tc>
          <w:tcPr>
            <w:tcW w:w="3614" w:type="dxa"/>
            <w:vAlign w:val="center"/>
          </w:tcPr>
          <w:p w14:paraId="2650777A" w14:textId="3614F721" w:rsidR="001C7AAB" w:rsidRPr="002E1D4C" w:rsidRDefault="001C7AAB" w:rsidP="00045973">
            <w:pPr>
              <w:spacing w:after="0" w:line="271" w:lineRule="auto"/>
              <w:ind w:right="-1"/>
              <w:rPr>
                <w:rFonts w:ascii="Source Sans Pro" w:hAnsi="Source Sans Pro" w:cs="Calibri"/>
                <w:sz w:val="18"/>
                <w:szCs w:val="18"/>
              </w:rPr>
            </w:pPr>
            <w:r w:rsidRPr="002E1D4C">
              <w:rPr>
                <w:rFonts w:ascii="Source Sans Pro" w:hAnsi="Source Sans Pro"/>
                <w:sz w:val="18"/>
                <w:szCs w:val="18"/>
              </w:rPr>
              <w:t>Księgozbiory</w:t>
            </w:r>
          </w:p>
        </w:tc>
        <w:tc>
          <w:tcPr>
            <w:tcW w:w="1843" w:type="dxa"/>
            <w:vAlign w:val="center"/>
          </w:tcPr>
          <w:p w14:paraId="78044EC5" w14:textId="3F32162F" w:rsidR="001C7AAB" w:rsidRPr="00962F82" w:rsidRDefault="001C7AAB" w:rsidP="00045973">
            <w:pPr>
              <w:spacing w:line="271" w:lineRule="auto"/>
              <w:jc w:val="right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962F82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15 482 682,37 PLN</w:t>
            </w:r>
          </w:p>
        </w:tc>
        <w:tc>
          <w:tcPr>
            <w:tcW w:w="3118" w:type="dxa"/>
            <w:vAlign w:val="center"/>
          </w:tcPr>
          <w:p w14:paraId="584ED865" w14:textId="77777777" w:rsidR="001C7AAB" w:rsidRPr="002E1D4C" w:rsidRDefault="001C7AAB" w:rsidP="00045973">
            <w:pPr>
              <w:spacing w:after="0" w:line="271" w:lineRule="auto"/>
              <w:ind w:left="142" w:right="262"/>
              <w:jc w:val="right"/>
              <w:rPr>
                <w:rFonts w:ascii="Source Sans Pro" w:hAnsi="Source Sans Pro" w:cstheme="minorHAnsi"/>
                <w:b/>
                <w:sz w:val="18"/>
                <w:szCs w:val="18"/>
              </w:rPr>
            </w:pPr>
          </w:p>
        </w:tc>
      </w:tr>
      <w:tr w:rsidR="00962F82" w:rsidRPr="002E1D4C" w14:paraId="27936B2F" w14:textId="77777777" w:rsidTr="00962F82">
        <w:trPr>
          <w:trHeight w:val="340"/>
        </w:trPr>
        <w:tc>
          <w:tcPr>
            <w:tcW w:w="5954" w:type="dxa"/>
            <w:gridSpan w:val="3"/>
            <w:shd w:val="clear" w:color="auto" w:fill="A6A6A6" w:themeFill="background1" w:themeFillShade="A6"/>
            <w:vAlign w:val="center"/>
          </w:tcPr>
          <w:p w14:paraId="0D4B04F6" w14:textId="1D07A5E1" w:rsidR="00962F82" w:rsidRPr="001C7AAB" w:rsidRDefault="00962F82" w:rsidP="00045973">
            <w:pPr>
              <w:spacing w:line="271" w:lineRule="auto"/>
              <w:jc w:val="right"/>
              <w:rPr>
                <w:rFonts w:ascii="Source Sans Pro" w:hAnsi="Source Sans Pro" w:cs="Calibri"/>
                <w:color w:val="FF0000"/>
                <w:sz w:val="18"/>
                <w:szCs w:val="18"/>
              </w:rPr>
            </w:pPr>
            <w:r w:rsidRPr="002E1D4C">
              <w:rPr>
                <w:rFonts w:ascii="Source Sans Pro" w:hAnsi="Source Sans Pro" w:cstheme="minorHAnsi"/>
                <w:b/>
                <w:color w:val="FFFFFF" w:themeColor="background1"/>
                <w:sz w:val="18"/>
                <w:szCs w:val="18"/>
              </w:rPr>
              <w:t>Łączna składka roczna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14:paraId="120A134F" w14:textId="77777777" w:rsidR="00962F82" w:rsidRPr="002E1D4C" w:rsidRDefault="00962F82" w:rsidP="00045973">
            <w:pPr>
              <w:spacing w:after="0" w:line="271" w:lineRule="auto"/>
              <w:ind w:left="142" w:right="262"/>
              <w:jc w:val="right"/>
              <w:rPr>
                <w:rFonts w:ascii="Source Sans Pro" w:hAnsi="Source Sans Pro" w:cstheme="minorHAnsi"/>
                <w:b/>
                <w:sz w:val="18"/>
                <w:szCs w:val="18"/>
              </w:rPr>
            </w:pPr>
          </w:p>
        </w:tc>
      </w:tr>
    </w:tbl>
    <w:p w14:paraId="645F79C5" w14:textId="234D1D32" w:rsidR="00264DE7" w:rsidRPr="0036440B" w:rsidRDefault="00264DE7" w:rsidP="00535C69">
      <w:pPr>
        <w:tabs>
          <w:tab w:val="left" w:pos="-2160"/>
        </w:tabs>
        <w:spacing w:after="0" w:line="271" w:lineRule="auto"/>
        <w:jc w:val="both"/>
        <w:rPr>
          <w:rFonts w:ascii="Source Sans Pro" w:hAnsi="Source Sans Pro" w:cstheme="minorHAnsi"/>
          <w:i/>
          <w:sz w:val="18"/>
          <w:szCs w:val="18"/>
        </w:rPr>
      </w:pPr>
      <w:r w:rsidRPr="0036440B">
        <w:rPr>
          <w:rFonts w:ascii="Source Sans Pro" w:hAnsi="Source Sans Pro" w:cstheme="minorHAnsi"/>
          <w:i/>
          <w:sz w:val="18"/>
          <w:szCs w:val="18"/>
        </w:rPr>
        <w:t>UWAGA !Zamawiający dopuszcza zmianę powyższych sum ubezpieczenia we wniosku o ubezpieczenie.</w:t>
      </w:r>
    </w:p>
    <w:p w14:paraId="3DCF73F3" w14:textId="77777777" w:rsidR="00264DE7" w:rsidRPr="0036440B" w:rsidRDefault="00264DE7" w:rsidP="00535C69">
      <w:pPr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</w:p>
    <w:p w14:paraId="5AA01501" w14:textId="68E212FB" w:rsidR="00264DE7" w:rsidRPr="0036440B" w:rsidRDefault="00264DE7" w:rsidP="00535C69">
      <w:pPr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36440B">
        <w:rPr>
          <w:rFonts w:ascii="Source Sans Pro" w:hAnsi="Source Sans Pro" w:cstheme="minorHAnsi"/>
          <w:sz w:val="18"/>
          <w:szCs w:val="18"/>
        </w:rPr>
        <w:t>Składki podane w formularzu ofertowym, w każdej pozycji formula</w:t>
      </w:r>
      <w:r w:rsidR="004F6ADD" w:rsidRPr="0036440B">
        <w:rPr>
          <w:rFonts w:ascii="Source Sans Pro" w:hAnsi="Source Sans Pro" w:cstheme="minorHAnsi"/>
          <w:sz w:val="18"/>
          <w:szCs w:val="18"/>
        </w:rPr>
        <w:t>rza ofertowego należy wskazać w </w:t>
      </w:r>
      <w:r w:rsidRPr="0036440B">
        <w:rPr>
          <w:rFonts w:ascii="Source Sans Pro" w:hAnsi="Source Sans Pro" w:cstheme="minorHAnsi"/>
          <w:sz w:val="18"/>
          <w:szCs w:val="18"/>
        </w:rPr>
        <w:t xml:space="preserve">złotych. </w:t>
      </w:r>
    </w:p>
    <w:p w14:paraId="69501BD1" w14:textId="77777777" w:rsidR="004B370A" w:rsidRDefault="004B370A" w:rsidP="00535C69">
      <w:pPr>
        <w:spacing w:after="0" w:line="271" w:lineRule="auto"/>
        <w:ind w:right="-3"/>
        <w:jc w:val="both"/>
        <w:rPr>
          <w:rFonts w:ascii="Source Sans Pro" w:hAnsi="Source Sans Pro" w:cstheme="minorHAnsi"/>
          <w:b/>
          <w:sz w:val="18"/>
          <w:szCs w:val="18"/>
        </w:rPr>
      </w:pPr>
    </w:p>
    <w:p w14:paraId="636306FF" w14:textId="49736AD3" w:rsidR="00264DE7" w:rsidRPr="0036440B" w:rsidRDefault="00264DE7" w:rsidP="00535C69">
      <w:pPr>
        <w:spacing w:after="0" w:line="271" w:lineRule="auto"/>
        <w:ind w:right="-3"/>
        <w:jc w:val="both"/>
        <w:rPr>
          <w:rFonts w:ascii="Source Sans Pro" w:hAnsi="Source Sans Pro" w:cstheme="minorHAnsi"/>
          <w:b/>
          <w:sz w:val="18"/>
          <w:szCs w:val="18"/>
        </w:rPr>
      </w:pPr>
      <w:r w:rsidRPr="0036440B">
        <w:rPr>
          <w:rFonts w:ascii="Source Sans Pro" w:hAnsi="Source Sans Pro" w:cstheme="minorHAnsi"/>
          <w:b/>
          <w:sz w:val="18"/>
          <w:szCs w:val="18"/>
        </w:rPr>
        <w:t>Składki za ubezpieczenie wyżej określonego mienia/</w:t>
      </w:r>
      <w:proofErr w:type="spellStart"/>
      <w:r w:rsidRPr="0036440B">
        <w:rPr>
          <w:rFonts w:ascii="Source Sans Pro" w:hAnsi="Source Sans Pro" w:cstheme="minorHAnsi"/>
          <w:b/>
          <w:sz w:val="18"/>
          <w:szCs w:val="18"/>
        </w:rPr>
        <w:t>ryzyk</w:t>
      </w:r>
      <w:proofErr w:type="spellEnd"/>
      <w:r w:rsidRPr="0036440B">
        <w:rPr>
          <w:rFonts w:ascii="Source Sans Pro" w:hAnsi="Source Sans Pro" w:cstheme="minorHAnsi"/>
          <w:b/>
          <w:sz w:val="18"/>
          <w:szCs w:val="18"/>
        </w:rPr>
        <w:t>/klauzul, które nie zostały uwzględnione w składkach w powyższej tabeli</w:t>
      </w:r>
      <w:r w:rsidR="00962F82">
        <w:rPr>
          <w:rFonts w:ascii="Source Sans Pro" w:hAnsi="Source Sans Pro" w:cstheme="minorHAnsi"/>
          <w:b/>
          <w:sz w:val="18"/>
          <w:szCs w:val="18"/>
        </w:rPr>
        <w:t>.</w:t>
      </w:r>
    </w:p>
    <w:p w14:paraId="050C247B" w14:textId="77777777" w:rsidR="00045973" w:rsidRPr="0036440B" w:rsidRDefault="00045973" w:rsidP="00535C69">
      <w:pPr>
        <w:spacing w:after="0" w:line="271" w:lineRule="auto"/>
        <w:rPr>
          <w:rFonts w:ascii="Source Sans Pro" w:hAnsi="Source Sans Pro" w:cstheme="minorHAnsi"/>
          <w:b/>
          <w:color w:val="990033"/>
          <w:sz w:val="18"/>
          <w:szCs w:val="18"/>
        </w:rPr>
      </w:pPr>
    </w:p>
    <w:p w14:paraId="69103DF3" w14:textId="414811D8" w:rsidR="00264DE7" w:rsidRPr="00B80E70" w:rsidRDefault="00264DE7" w:rsidP="00535C69">
      <w:pPr>
        <w:spacing w:after="0" w:line="271" w:lineRule="auto"/>
        <w:rPr>
          <w:rFonts w:ascii="Source Sans Pro" w:hAnsi="Source Sans Pro" w:cstheme="minorHAnsi"/>
          <w:b/>
          <w:sz w:val="18"/>
          <w:szCs w:val="18"/>
        </w:rPr>
      </w:pPr>
      <w:r w:rsidRPr="00B80E70">
        <w:rPr>
          <w:rFonts w:ascii="Source Sans Pro" w:hAnsi="Source Sans Pro" w:cstheme="minorHAnsi"/>
          <w:b/>
          <w:sz w:val="18"/>
          <w:szCs w:val="18"/>
        </w:rPr>
        <w:t>Poniższą tabelę prosimy wypełnić tylko wówczas, jeśli nie wszystkie składki zostały uwzględnione w składkach w powyższej tabeli</w:t>
      </w:r>
      <w:r w:rsidR="004B370A" w:rsidRPr="00B80E70">
        <w:rPr>
          <w:rFonts w:ascii="Source Sans Pro" w:hAnsi="Source Sans Pro" w:cstheme="minorHAnsi"/>
          <w:b/>
          <w:sz w:val="18"/>
          <w:szCs w:val="18"/>
        </w:rPr>
        <w:t>:</w:t>
      </w:r>
    </w:p>
    <w:tbl>
      <w:tblPr>
        <w:tblW w:w="9080" w:type="dxa"/>
        <w:tblInd w:w="-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0"/>
        <w:gridCol w:w="5939"/>
        <w:gridCol w:w="2701"/>
      </w:tblGrid>
      <w:tr w:rsidR="00264DE7" w:rsidRPr="0036440B" w14:paraId="3D9482B8" w14:textId="77777777" w:rsidTr="00A232FC">
        <w:trPr>
          <w:trHeight w:val="340"/>
        </w:trPr>
        <w:tc>
          <w:tcPr>
            <w:tcW w:w="440" w:type="dxa"/>
            <w:shd w:val="clear" w:color="auto" w:fill="C00000"/>
            <w:vAlign w:val="center"/>
            <w:hideMark/>
          </w:tcPr>
          <w:p w14:paraId="2F2580E6" w14:textId="77777777" w:rsidR="00264DE7" w:rsidRPr="0036440B" w:rsidRDefault="00264DE7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b/>
                <w:sz w:val="18"/>
                <w:szCs w:val="18"/>
              </w:rPr>
            </w:pPr>
            <w:proofErr w:type="spellStart"/>
            <w:r w:rsidRPr="0036440B">
              <w:rPr>
                <w:rFonts w:ascii="Source Sans Pro" w:hAnsi="Source Sans Pro" w:cs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39" w:type="dxa"/>
            <w:shd w:val="clear" w:color="auto" w:fill="C00000"/>
            <w:vAlign w:val="center"/>
            <w:hideMark/>
          </w:tcPr>
          <w:p w14:paraId="4CCEC76E" w14:textId="77777777" w:rsidR="00264DE7" w:rsidRPr="0036440B" w:rsidRDefault="00264DE7" w:rsidP="00535C69">
            <w:pPr>
              <w:keepNext/>
              <w:tabs>
                <w:tab w:val="left" w:pos="708"/>
                <w:tab w:val="num" w:pos="794"/>
              </w:tabs>
              <w:suppressAutoHyphens/>
              <w:spacing w:after="0" w:line="271" w:lineRule="auto"/>
              <w:ind w:left="794"/>
              <w:jc w:val="both"/>
              <w:outlineLvl w:val="2"/>
              <w:rPr>
                <w:rFonts w:ascii="Source Sans Pro" w:hAnsi="Source Sans Pro" w:cstheme="minorHAnsi"/>
                <w:b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b/>
                <w:sz w:val="18"/>
                <w:szCs w:val="18"/>
              </w:rPr>
              <w:t>Rodzaj ubezpieczonego mienia/ryzyko/klauzula</w:t>
            </w:r>
          </w:p>
        </w:tc>
        <w:tc>
          <w:tcPr>
            <w:tcW w:w="2701" w:type="dxa"/>
            <w:shd w:val="clear" w:color="auto" w:fill="C00000"/>
            <w:vAlign w:val="center"/>
            <w:hideMark/>
          </w:tcPr>
          <w:p w14:paraId="33C59291" w14:textId="77777777" w:rsidR="00264DE7" w:rsidRPr="0036440B" w:rsidRDefault="00264DE7" w:rsidP="00535C69">
            <w:pPr>
              <w:snapToGrid w:val="0"/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b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b/>
                <w:sz w:val="18"/>
                <w:szCs w:val="18"/>
              </w:rPr>
              <w:t>Składka za roczny okres ubezpieczenia  (zł)</w:t>
            </w:r>
          </w:p>
        </w:tc>
      </w:tr>
      <w:tr w:rsidR="00264DE7" w:rsidRPr="0036440B" w14:paraId="09D8B6A5" w14:textId="77777777" w:rsidTr="00A232FC">
        <w:trPr>
          <w:trHeight w:val="340"/>
        </w:trPr>
        <w:tc>
          <w:tcPr>
            <w:tcW w:w="440" w:type="dxa"/>
            <w:vAlign w:val="center"/>
            <w:hideMark/>
          </w:tcPr>
          <w:p w14:paraId="05678F9C" w14:textId="77777777" w:rsidR="00264DE7" w:rsidRPr="0036440B" w:rsidRDefault="00264DE7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>1.</w:t>
            </w:r>
          </w:p>
        </w:tc>
        <w:tc>
          <w:tcPr>
            <w:tcW w:w="5939" w:type="dxa"/>
            <w:vAlign w:val="center"/>
          </w:tcPr>
          <w:p w14:paraId="70FD0113" w14:textId="159B92A9" w:rsidR="00264DE7" w:rsidRPr="0036440B" w:rsidRDefault="00264DE7" w:rsidP="00535C69">
            <w:pPr>
              <w:spacing w:after="0" w:line="271" w:lineRule="auto"/>
              <w:ind w:right="-1"/>
              <w:rPr>
                <w:rFonts w:ascii="Source Sans Pro" w:hAnsi="Source Sans Pro" w:cstheme="minorHAnsi"/>
                <w:sz w:val="18"/>
                <w:szCs w:val="18"/>
              </w:rPr>
            </w:pPr>
          </w:p>
        </w:tc>
        <w:tc>
          <w:tcPr>
            <w:tcW w:w="2701" w:type="dxa"/>
            <w:vAlign w:val="center"/>
          </w:tcPr>
          <w:p w14:paraId="351F38F4" w14:textId="1AC86A1D" w:rsidR="00264DE7" w:rsidRPr="0036440B" w:rsidRDefault="00264DE7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</w:p>
        </w:tc>
      </w:tr>
      <w:tr w:rsidR="00264DE7" w:rsidRPr="0036440B" w14:paraId="5E25A5D0" w14:textId="77777777" w:rsidTr="00A232FC">
        <w:trPr>
          <w:trHeight w:val="340"/>
        </w:trPr>
        <w:tc>
          <w:tcPr>
            <w:tcW w:w="440" w:type="dxa"/>
            <w:vAlign w:val="center"/>
            <w:hideMark/>
          </w:tcPr>
          <w:p w14:paraId="59E38ECA" w14:textId="77777777" w:rsidR="00264DE7" w:rsidRPr="0036440B" w:rsidRDefault="00264DE7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>2.</w:t>
            </w:r>
          </w:p>
        </w:tc>
        <w:tc>
          <w:tcPr>
            <w:tcW w:w="5939" w:type="dxa"/>
            <w:vAlign w:val="center"/>
          </w:tcPr>
          <w:p w14:paraId="09E9B3BA" w14:textId="5D19E973" w:rsidR="00264DE7" w:rsidRPr="0036440B" w:rsidRDefault="00264DE7" w:rsidP="00535C69">
            <w:pPr>
              <w:spacing w:after="0" w:line="271" w:lineRule="auto"/>
              <w:ind w:right="-1"/>
              <w:rPr>
                <w:rFonts w:ascii="Source Sans Pro" w:hAnsi="Source Sans Pro" w:cstheme="minorHAnsi"/>
                <w:sz w:val="18"/>
                <w:szCs w:val="18"/>
              </w:rPr>
            </w:pPr>
          </w:p>
        </w:tc>
        <w:tc>
          <w:tcPr>
            <w:tcW w:w="2701" w:type="dxa"/>
            <w:vAlign w:val="center"/>
          </w:tcPr>
          <w:p w14:paraId="65A09FF7" w14:textId="0C5612BF" w:rsidR="00264DE7" w:rsidRPr="0036440B" w:rsidRDefault="00264DE7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</w:p>
        </w:tc>
      </w:tr>
      <w:tr w:rsidR="00264DE7" w:rsidRPr="0036440B" w14:paraId="298F5CA6" w14:textId="77777777" w:rsidTr="00962F82">
        <w:trPr>
          <w:trHeight w:val="340"/>
        </w:trPr>
        <w:tc>
          <w:tcPr>
            <w:tcW w:w="6379" w:type="dxa"/>
            <w:gridSpan w:val="2"/>
            <w:shd w:val="clear" w:color="auto" w:fill="A6A6A6" w:themeFill="background1" w:themeFillShade="A6"/>
            <w:vAlign w:val="center"/>
          </w:tcPr>
          <w:p w14:paraId="655709A8" w14:textId="77777777" w:rsidR="00264DE7" w:rsidRPr="004B370A" w:rsidRDefault="00264DE7" w:rsidP="00535C69">
            <w:pPr>
              <w:spacing w:after="0" w:line="271" w:lineRule="auto"/>
              <w:ind w:right="-1"/>
              <w:jc w:val="right"/>
              <w:rPr>
                <w:rFonts w:ascii="Source Sans Pro" w:hAnsi="Source Sans Pro" w:cstheme="minorHAnsi"/>
                <w:b/>
                <w:bCs/>
                <w:sz w:val="18"/>
                <w:szCs w:val="18"/>
              </w:rPr>
            </w:pPr>
            <w:r w:rsidRPr="004B370A">
              <w:rPr>
                <w:rFonts w:ascii="Source Sans Pro" w:hAnsi="Source Sans Pro" w:cstheme="minorHAnsi"/>
                <w:b/>
                <w:bCs/>
                <w:color w:val="FFFFFF" w:themeColor="background1"/>
                <w:sz w:val="18"/>
                <w:szCs w:val="18"/>
              </w:rPr>
              <w:t>Łączna składka roczna</w:t>
            </w:r>
          </w:p>
        </w:tc>
        <w:tc>
          <w:tcPr>
            <w:tcW w:w="2701" w:type="dxa"/>
            <w:shd w:val="clear" w:color="auto" w:fill="A6A6A6" w:themeFill="background1" w:themeFillShade="A6"/>
            <w:vAlign w:val="center"/>
          </w:tcPr>
          <w:p w14:paraId="571A5DDA" w14:textId="461DC63B" w:rsidR="00264DE7" w:rsidRPr="0036440B" w:rsidRDefault="00264DE7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</w:p>
        </w:tc>
      </w:tr>
    </w:tbl>
    <w:p w14:paraId="60DCAFFF" w14:textId="77777777" w:rsidR="00264DE7" w:rsidRPr="0036440B" w:rsidRDefault="00264DE7" w:rsidP="00535C69">
      <w:pPr>
        <w:spacing w:after="0" w:line="271" w:lineRule="auto"/>
        <w:rPr>
          <w:rFonts w:ascii="Source Sans Pro" w:hAnsi="Source Sans Pro" w:cstheme="minorHAnsi"/>
          <w:b/>
          <w:color w:val="000000"/>
          <w:sz w:val="18"/>
          <w:szCs w:val="18"/>
          <w:highlight w:val="yellow"/>
        </w:rPr>
      </w:pPr>
    </w:p>
    <w:p w14:paraId="7C476381" w14:textId="68CD8AE4" w:rsidR="00064765" w:rsidRPr="0036440B" w:rsidRDefault="00064765" w:rsidP="00A232FC">
      <w:pPr>
        <w:pStyle w:val="Tekstpodstawowywcity"/>
        <w:numPr>
          <w:ilvl w:val="0"/>
          <w:numId w:val="6"/>
        </w:numPr>
        <w:tabs>
          <w:tab w:val="left" w:pos="284"/>
        </w:tabs>
        <w:suppressAutoHyphens/>
        <w:spacing w:after="0" w:line="271" w:lineRule="auto"/>
        <w:rPr>
          <w:rFonts w:ascii="Source Sans Pro" w:hAnsi="Source Sans Pro" w:cstheme="minorHAnsi"/>
          <w:b/>
          <w:sz w:val="18"/>
          <w:szCs w:val="18"/>
        </w:rPr>
      </w:pPr>
      <w:r w:rsidRPr="0036440B">
        <w:rPr>
          <w:rFonts w:ascii="Source Sans Pro" w:hAnsi="Source Sans Pro" w:cstheme="minorHAnsi"/>
          <w:b/>
          <w:sz w:val="18"/>
          <w:szCs w:val="18"/>
        </w:rPr>
        <w:t xml:space="preserve">Ubezpieczenie sprzętu elektronicznego od wszystkich </w:t>
      </w:r>
      <w:proofErr w:type="spellStart"/>
      <w:r w:rsidRPr="0036440B">
        <w:rPr>
          <w:rFonts w:ascii="Source Sans Pro" w:hAnsi="Source Sans Pro" w:cstheme="minorHAnsi"/>
          <w:b/>
          <w:sz w:val="18"/>
          <w:szCs w:val="18"/>
        </w:rPr>
        <w:t>ryzyk</w:t>
      </w:r>
      <w:proofErr w:type="spellEnd"/>
    </w:p>
    <w:p w14:paraId="59C141A6" w14:textId="77777777" w:rsidR="00064765" w:rsidRPr="0036440B" w:rsidRDefault="00064765" w:rsidP="00535C69">
      <w:pPr>
        <w:tabs>
          <w:tab w:val="left" w:pos="426"/>
        </w:tabs>
        <w:spacing w:after="0" w:line="271" w:lineRule="auto"/>
        <w:ind w:left="426"/>
        <w:jc w:val="both"/>
        <w:rPr>
          <w:rFonts w:ascii="Source Sans Pro" w:hAnsi="Source Sans Pro" w:cstheme="minorHAnsi"/>
          <w:sz w:val="18"/>
          <w:szCs w:val="18"/>
        </w:rPr>
      </w:pPr>
    </w:p>
    <w:tbl>
      <w:tblPr>
        <w:tblW w:w="9080" w:type="dxa"/>
        <w:tblInd w:w="-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3748"/>
        <w:gridCol w:w="1930"/>
        <w:gridCol w:w="2976"/>
      </w:tblGrid>
      <w:tr w:rsidR="001C7AAB" w:rsidRPr="0036440B" w14:paraId="7E45C6B6" w14:textId="77777777" w:rsidTr="001C7AAB">
        <w:trPr>
          <w:trHeight w:val="340"/>
        </w:trPr>
        <w:tc>
          <w:tcPr>
            <w:tcW w:w="426" w:type="dxa"/>
            <w:shd w:val="clear" w:color="auto" w:fill="C00000"/>
            <w:vAlign w:val="center"/>
          </w:tcPr>
          <w:p w14:paraId="41E67AA9" w14:textId="77777777" w:rsidR="001C7AAB" w:rsidRPr="0036440B" w:rsidRDefault="001C7AAB" w:rsidP="00535C69">
            <w:pPr>
              <w:spacing w:after="0" w:line="271" w:lineRule="auto"/>
              <w:ind w:left="-71" w:right="-1" w:firstLine="71"/>
              <w:jc w:val="center"/>
              <w:rPr>
                <w:rFonts w:ascii="Source Sans Pro" w:hAnsi="Source Sans Pro" w:cstheme="minorHAnsi"/>
                <w:b/>
                <w:sz w:val="18"/>
                <w:szCs w:val="18"/>
              </w:rPr>
            </w:pPr>
            <w:bookmarkStart w:id="0" w:name="_Hlk150754685"/>
            <w:r w:rsidRPr="0036440B">
              <w:rPr>
                <w:rFonts w:ascii="Source Sans Pro" w:hAnsi="Source Sans Pro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748" w:type="dxa"/>
            <w:shd w:val="clear" w:color="auto" w:fill="C00000"/>
            <w:vAlign w:val="center"/>
          </w:tcPr>
          <w:p w14:paraId="41FC87C7" w14:textId="77777777" w:rsidR="001C7AAB" w:rsidRPr="0036440B" w:rsidRDefault="001C7AAB" w:rsidP="00535C69">
            <w:pPr>
              <w:keepNext/>
              <w:spacing w:after="0" w:line="271" w:lineRule="auto"/>
              <w:jc w:val="center"/>
              <w:outlineLvl w:val="2"/>
              <w:rPr>
                <w:rFonts w:ascii="Source Sans Pro" w:hAnsi="Source Sans Pro" w:cstheme="minorHAnsi"/>
                <w:b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b/>
                <w:sz w:val="18"/>
                <w:szCs w:val="18"/>
              </w:rPr>
              <w:t>Przedmiot ubezpieczenia</w:t>
            </w:r>
          </w:p>
        </w:tc>
        <w:tc>
          <w:tcPr>
            <w:tcW w:w="1930" w:type="dxa"/>
            <w:shd w:val="clear" w:color="auto" w:fill="C00000"/>
            <w:vAlign w:val="center"/>
          </w:tcPr>
          <w:p w14:paraId="0FF1A3BB" w14:textId="77777777" w:rsidR="001C7AAB" w:rsidRPr="0036440B" w:rsidRDefault="001C7AAB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b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b/>
                <w:sz w:val="18"/>
                <w:szCs w:val="18"/>
              </w:rPr>
              <w:t>Suma ubezpieczenia</w:t>
            </w:r>
          </w:p>
          <w:p w14:paraId="4422E685" w14:textId="228F8841" w:rsidR="001C7AAB" w:rsidRPr="0036440B" w:rsidRDefault="001C7AAB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C00000"/>
            <w:vAlign w:val="center"/>
          </w:tcPr>
          <w:p w14:paraId="09F24EE4" w14:textId="77777777" w:rsidR="001C7AAB" w:rsidRPr="0036440B" w:rsidRDefault="001C7AAB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b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b/>
                <w:sz w:val="18"/>
                <w:szCs w:val="18"/>
              </w:rPr>
              <w:t>Stawka za roczny okres ubezpieczenia</w:t>
            </w:r>
          </w:p>
          <w:p w14:paraId="2FC93AC0" w14:textId="77777777" w:rsidR="001C7AAB" w:rsidRPr="0036440B" w:rsidRDefault="001C7AAB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b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b/>
                <w:sz w:val="18"/>
                <w:szCs w:val="18"/>
              </w:rPr>
              <w:t>(%)</w:t>
            </w:r>
          </w:p>
        </w:tc>
      </w:tr>
      <w:tr w:rsidR="001C7AAB" w:rsidRPr="0036440B" w14:paraId="6DAD81FD" w14:textId="77777777" w:rsidTr="001C7AAB">
        <w:trPr>
          <w:trHeight w:val="340"/>
        </w:trPr>
        <w:tc>
          <w:tcPr>
            <w:tcW w:w="426" w:type="dxa"/>
            <w:shd w:val="clear" w:color="auto" w:fill="C00000"/>
            <w:vAlign w:val="center"/>
          </w:tcPr>
          <w:p w14:paraId="04C83D0B" w14:textId="2CA3E06A" w:rsidR="001C7AAB" w:rsidRPr="0036440B" w:rsidRDefault="001C7AAB" w:rsidP="00535C69">
            <w:pPr>
              <w:spacing w:after="0" w:line="271" w:lineRule="auto"/>
              <w:ind w:left="-71" w:right="-1" w:firstLine="71"/>
              <w:jc w:val="center"/>
              <w:rPr>
                <w:rFonts w:ascii="Source Sans Pro" w:hAnsi="Source Sans Pro" w:cstheme="minorHAnsi"/>
                <w:b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748" w:type="dxa"/>
            <w:shd w:val="clear" w:color="auto" w:fill="C00000"/>
            <w:vAlign w:val="center"/>
          </w:tcPr>
          <w:p w14:paraId="10DA7909" w14:textId="25E4FBAE" w:rsidR="001C7AAB" w:rsidRPr="0036440B" w:rsidRDefault="001C7AAB" w:rsidP="00535C69">
            <w:pPr>
              <w:keepNext/>
              <w:spacing w:after="0" w:line="271" w:lineRule="auto"/>
              <w:jc w:val="center"/>
              <w:outlineLvl w:val="2"/>
              <w:rPr>
                <w:rFonts w:ascii="Source Sans Pro" w:hAnsi="Source Sans Pro" w:cstheme="minorHAnsi"/>
                <w:b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930" w:type="dxa"/>
            <w:shd w:val="clear" w:color="auto" w:fill="C00000"/>
            <w:vAlign w:val="center"/>
          </w:tcPr>
          <w:p w14:paraId="2861FDED" w14:textId="5C980C63" w:rsidR="001C7AAB" w:rsidRPr="0036440B" w:rsidRDefault="001C7AAB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b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976" w:type="dxa"/>
            <w:shd w:val="clear" w:color="auto" w:fill="C00000"/>
            <w:vAlign w:val="center"/>
          </w:tcPr>
          <w:p w14:paraId="525734A7" w14:textId="50202B6C" w:rsidR="001C7AAB" w:rsidRPr="00A232FC" w:rsidRDefault="001C7AAB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b/>
                <w:color w:val="FFFFFF" w:themeColor="background1"/>
                <w:sz w:val="18"/>
                <w:szCs w:val="18"/>
              </w:rPr>
            </w:pPr>
            <w:r w:rsidRPr="00A232FC">
              <w:rPr>
                <w:rFonts w:ascii="Source Sans Pro" w:hAnsi="Source Sans Pro" w:cstheme="minorHAnsi"/>
                <w:i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1C7AAB" w:rsidRPr="0036440B" w14:paraId="64892FAA" w14:textId="77777777" w:rsidTr="001C7AAB">
        <w:trPr>
          <w:trHeight w:val="340"/>
        </w:trPr>
        <w:tc>
          <w:tcPr>
            <w:tcW w:w="426" w:type="dxa"/>
            <w:vAlign w:val="center"/>
          </w:tcPr>
          <w:p w14:paraId="55E5228F" w14:textId="77777777" w:rsidR="001C7AAB" w:rsidRPr="0036440B" w:rsidRDefault="001C7AAB" w:rsidP="00045973">
            <w:pPr>
              <w:spacing w:after="0" w:line="271" w:lineRule="auto"/>
              <w:ind w:left="-71" w:right="-1" w:firstLine="7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>1.</w:t>
            </w:r>
          </w:p>
        </w:tc>
        <w:tc>
          <w:tcPr>
            <w:tcW w:w="3748" w:type="dxa"/>
          </w:tcPr>
          <w:p w14:paraId="526BBE43" w14:textId="000B7801" w:rsidR="001C7AAB" w:rsidRPr="0036440B" w:rsidRDefault="001C7AAB" w:rsidP="00045973">
            <w:pPr>
              <w:spacing w:after="0" w:line="271" w:lineRule="auto"/>
              <w:ind w:right="-1"/>
              <w:rPr>
                <w:rFonts w:ascii="Source Sans Pro" w:hAnsi="Source Sans Pro" w:cstheme="minorHAnsi"/>
                <w:bCs/>
                <w:sz w:val="18"/>
                <w:szCs w:val="18"/>
              </w:rPr>
            </w:pPr>
            <w:r w:rsidRPr="0036440B">
              <w:rPr>
                <w:rFonts w:ascii="Source Sans Pro" w:hAnsi="Source Sans Pro" w:cs="Calibri"/>
                <w:sz w:val="18"/>
                <w:szCs w:val="18"/>
              </w:rPr>
              <w:t xml:space="preserve">Elektroniczny sprzęt  </w:t>
            </w:r>
            <w:r>
              <w:rPr>
                <w:rFonts w:ascii="Source Sans Pro" w:hAnsi="Source Sans Pro" w:cs="Calibri"/>
                <w:sz w:val="18"/>
                <w:szCs w:val="18"/>
              </w:rPr>
              <w:t>stacjonarny</w:t>
            </w:r>
          </w:p>
        </w:tc>
        <w:tc>
          <w:tcPr>
            <w:tcW w:w="1930" w:type="dxa"/>
          </w:tcPr>
          <w:p w14:paraId="0A6EE2EA" w14:textId="2BD1588A" w:rsidR="001C7AAB" w:rsidRPr="00D6590D" w:rsidRDefault="00D6590D" w:rsidP="00045973">
            <w:pPr>
              <w:spacing w:after="0" w:line="271" w:lineRule="auto"/>
              <w:jc w:val="right"/>
              <w:rPr>
                <w:rFonts w:ascii="Source Sans Pro" w:hAnsi="Source Sans Pro" w:cstheme="minorHAnsi"/>
                <w:sz w:val="18"/>
                <w:szCs w:val="18"/>
              </w:rPr>
            </w:pPr>
            <w:r w:rsidRPr="00D6590D">
              <w:rPr>
                <w:rFonts w:ascii="Source Sans Pro" w:hAnsi="Source Sans Pro" w:cstheme="minorHAnsi"/>
                <w:sz w:val="18"/>
                <w:szCs w:val="18"/>
              </w:rPr>
              <w:t>1 539 910,37</w:t>
            </w:r>
            <w:r w:rsidR="001C7AAB" w:rsidRPr="00D6590D">
              <w:rPr>
                <w:rFonts w:ascii="Source Sans Pro" w:hAnsi="Source Sans Pro" w:cstheme="minorHAnsi"/>
                <w:sz w:val="18"/>
                <w:szCs w:val="18"/>
              </w:rPr>
              <w:t xml:space="preserve"> PLN</w:t>
            </w:r>
          </w:p>
        </w:tc>
        <w:tc>
          <w:tcPr>
            <w:tcW w:w="2976" w:type="dxa"/>
            <w:vAlign w:val="center"/>
          </w:tcPr>
          <w:p w14:paraId="3F724199" w14:textId="17CDA26D" w:rsidR="001C7AAB" w:rsidRPr="00D6590D" w:rsidRDefault="001C7AAB" w:rsidP="00045973">
            <w:pPr>
              <w:spacing w:after="0" w:line="271" w:lineRule="auto"/>
              <w:ind w:left="142" w:right="262"/>
              <w:jc w:val="right"/>
              <w:rPr>
                <w:rFonts w:ascii="Source Sans Pro" w:hAnsi="Source Sans Pro" w:cstheme="minorHAnsi"/>
                <w:b/>
                <w:sz w:val="18"/>
                <w:szCs w:val="18"/>
              </w:rPr>
            </w:pPr>
          </w:p>
        </w:tc>
      </w:tr>
      <w:tr w:rsidR="00D6590D" w:rsidRPr="0036440B" w14:paraId="7B01B8BE" w14:textId="77777777" w:rsidTr="003E0990">
        <w:trPr>
          <w:trHeight w:val="340"/>
        </w:trPr>
        <w:tc>
          <w:tcPr>
            <w:tcW w:w="426" w:type="dxa"/>
            <w:vAlign w:val="center"/>
          </w:tcPr>
          <w:p w14:paraId="3A3D1BE7" w14:textId="77777777" w:rsidR="00D6590D" w:rsidRPr="0036440B" w:rsidRDefault="00D6590D" w:rsidP="003E0990">
            <w:pPr>
              <w:spacing w:after="0" w:line="271" w:lineRule="auto"/>
              <w:ind w:left="-71" w:right="-1" w:firstLine="7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>2.</w:t>
            </w:r>
          </w:p>
        </w:tc>
        <w:tc>
          <w:tcPr>
            <w:tcW w:w="3748" w:type="dxa"/>
          </w:tcPr>
          <w:p w14:paraId="55644AF4" w14:textId="4B322094" w:rsidR="00D6590D" w:rsidRPr="0036440B" w:rsidRDefault="00D6590D" w:rsidP="003E0990">
            <w:pPr>
              <w:spacing w:after="0" w:line="271" w:lineRule="auto"/>
              <w:ind w:right="-1"/>
              <w:rPr>
                <w:rFonts w:ascii="Source Sans Pro" w:hAnsi="Source Sans Pro" w:cstheme="minorHAnsi"/>
                <w:bCs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Chromatografy</w:t>
            </w:r>
          </w:p>
        </w:tc>
        <w:tc>
          <w:tcPr>
            <w:tcW w:w="1930" w:type="dxa"/>
          </w:tcPr>
          <w:p w14:paraId="039C4AE9" w14:textId="1DDFD23B" w:rsidR="00D6590D" w:rsidRPr="00D6590D" w:rsidRDefault="00D6590D" w:rsidP="003E0990">
            <w:pPr>
              <w:spacing w:after="0" w:line="271" w:lineRule="auto"/>
              <w:jc w:val="right"/>
              <w:rPr>
                <w:rFonts w:ascii="Source Sans Pro" w:hAnsi="Source Sans Pro" w:cstheme="minorHAnsi"/>
                <w:sz w:val="18"/>
                <w:szCs w:val="18"/>
              </w:rPr>
            </w:pPr>
            <w:r w:rsidRPr="00D6590D">
              <w:rPr>
                <w:rFonts w:ascii="Source Sans Pro" w:hAnsi="Source Sans Pro" w:cstheme="minorHAnsi"/>
                <w:sz w:val="18"/>
                <w:szCs w:val="18"/>
              </w:rPr>
              <w:t>1 095 930,00 PLN</w:t>
            </w:r>
          </w:p>
        </w:tc>
        <w:tc>
          <w:tcPr>
            <w:tcW w:w="2976" w:type="dxa"/>
            <w:vAlign w:val="center"/>
          </w:tcPr>
          <w:p w14:paraId="1DF27F13" w14:textId="77777777" w:rsidR="00D6590D" w:rsidRPr="00D6590D" w:rsidRDefault="00D6590D" w:rsidP="003E0990">
            <w:pPr>
              <w:spacing w:after="0" w:line="271" w:lineRule="auto"/>
              <w:ind w:left="142" w:right="262"/>
              <w:jc w:val="right"/>
              <w:rPr>
                <w:rFonts w:ascii="Source Sans Pro" w:hAnsi="Source Sans Pro" w:cstheme="minorHAnsi"/>
                <w:b/>
                <w:sz w:val="18"/>
                <w:szCs w:val="18"/>
              </w:rPr>
            </w:pPr>
          </w:p>
        </w:tc>
      </w:tr>
      <w:tr w:rsidR="00D6590D" w:rsidRPr="0036440B" w14:paraId="2CDF8951" w14:textId="77777777" w:rsidTr="003E0990">
        <w:trPr>
          <w:trHeight w:val="340"/>
        </w:trPr>
        <w:tc>
          <w:tcPr>
            <w:tcW w:w="426" w:type="dxa"/>
            <w:vAlign w:val="center"/>
          </w:tcPr>
          <w:p w14:paraId="0C193DBF" w14:textId="499C8D58" w:rsidR="00D6590D" w:rsidRPr="0036440B" w:rsidRDefault="00D6590D" w:rsidP="003E0990">
            <w:pPr>
              <w:spacing w:after="0" w:line="271" w:lineRule="auto"/>
              <w:ind w:left="-71" w:right="-1" w:firstLine="7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>
              <w:rPr>
                <w:rFonts w:ascii="Source Sans Pro" w:hAnsi="Source Sans Pro" w:cstheme="minorHAnsi"/>
                <w:sz w:val="18"/>
                <w:szCs w:val="18"/>
              </w:rPr>
              <w:t>3</w:t>
            </w: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>.</w:t>
            </w:r>
          </w:p>
        </w:tc>
        <w:tc>
          <w:tcPr>
            <w:tcW w:w="3748" w:type="dxa"/>
          </w:tcPr>
          <w:p w14:paraId="3F629171" w14:textId="35A5CF99" w:rsidR="00D6590D" w:rsidRPr="0036440B" w:rsidRDefault="00D6590D" w:rsidP="003E0990">
            <w:pPr>
              <w:spacing w:after="0" w:line="271" w:lineRule="auto"/>
              <w:ind w:right="-1"/>
              <w:rPr>
                <w:rFonts w:ascii="Source Sans Pro" w:hAnsi="Source Sans Pro" w:cstheme="minorHAnsi"/>
                <w:bCs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Serwery</w:t>
            </w:r>
          </w:p>
        </w:tc>
        <w:tc>
          <w:tcPr>
            <w:tcW w:w="1930" w:type="dxa"/>
          </w:tcPr>
          <w:p w14:paraId="437279B6" w14:textId="60450487" w:rsidR="00D6590D" w:rsidRPr="00D6590D" w:rsidRDefault="00D6590D" w:rsidP="003E0990">
            <w:pPr>
              <w:spacing w:after="0" w:line="271" w:lineRule="auto"/>
              <w:jc w:val="right"/>
              <w:rPr>
                <w:rFonts w:ascii="Source Sans Pro" w:hAnsi="Source Sans Pro" w:cstheme="minorHAnsi"/>
                <w:sz w:val="18"/>
                <w:szCs w:val="18"/>
              </w:rPr>
            </w:pPr>
            <w:r w:rsidRPr="00D6590D">
              <w:rPr>
                <w:rFonts w:ascii="Source Sans Pro" w:hAnsi="Source Sans Pro" w:cstheme="minorHAnsi"/>
                <w:sz w:val="18"/>
                <w:szCs w:val="18"/>
              </w:rPr>
              <w:t>1 660 807,10 PLN</w:t>
            </w:r>
          </w:p>
        </w:tc>
        <w:tc>
          <w:tcPr>
            <w:tcW w:w="2976" w:type="dxa"/>
            <w:vAlign w:val="center"/>
          </w:tcPr>
          <w:p w14:paraId="19B416E8" w14:textId="77777777" w:rsidR="00D6590D" w:rsidRPr="00D6590D" w:rsidRDefault="00D6590D" w:rsidP="003E0990">
            <w:pPr>
              <w:spacing w:after="0" w:line="271" w:lineRule="auto"/>
              <w:ind w:left="142" w:right="262"/>
              <w:jc w:val="right"/>
              <w:rPr>
                <w:rFonts w:ascii="Source Sans Pro" w:hAnsi="Source Sans Pro" w:cstheme="minorHAnsi"/>
                <w:b/>
                <w:sz w:val="18"/>
                <w:szCs w:val="18"/>
              </w:rPr>
            </w:pPr>
          </w:p>
        </w:tc>
      </w:tr>
      <w:tr w:rsidR="001C7AAB" w:rsidRPr="0036440B" w14:paraId="5992D692" w14:textId="77777777" w:rsidTr="001C7AAB">
        <w:trPr>
          <w:trHeight w:val="340"/>
        </w:trPr>
        <w:tc>
          <w:tcPr>
            <w:tcW w:w="426" w:type="dxa"/>
            <w:vAlign w:val="center"/>
          </w:tcPr>
          <w:p w14:paraId="7DF677D4" w14:textId="6265831B" w:rsidR="001C7AAB" w:rsidRPr="0036440B" w:rsidRDefault="00D6590D" w:rsidP="00045973">
            <w:pPr>
              <w:spacing w:after="0" w:line="271" w:lineRule="auto"/>
              <w:ind w:left="-71" w:right="-1" w:firstLine="7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>
              <w:rPr>
                <w:rFonts w:ascii="Source Sans Pro" w:hAnsi="Source Sans Pro" w:cstheme="minorHAnsi"/>
                <w:sz w:val="18"/>
                <w:szCs w:val="18"/>
              </w:rPr>
              <w:t>4</w:t>
            </w:r>
            <w:r w:rsidR="001C7AAB" w:rsidRPr="0036440B">
              <w:rPr>
                <w:rFonts w:ascii="Source Sans Pro" w:hAnsi="Source Sans Pro" w:cstheme="minorHAnsi"/>
                <w:sz w:val="18"/>
                <w:szCs w:val="18"/>
              </w:rPr>
              <w:t>.</w:t>
            </w:r>
          </w:p>
        </w:tc>
        <w:tc>
          <w:tcPr>
            <w:tcW w:w="3748" w:type="dxa"/>
          </w:tcPr>
          <w:p w14:paraId="735FEF82" w14:textId="3B98F5F2" w:rsidR="001C7AAB" w:rsidRPr="0036440B" w:rsidRDefault="001C7AAB" w:rsidP="00045973">
            <w:pPr>
              <w:spacing w:after="0" w:line="271" w:lineRule="auto"/>
              <w:ind w:right="-1"/>
              <w:rPr>
                <w:rFonts w:ascii="Source Sans Pro" w:hAnsi="Source Sans Pro" w:cstheme="minorHAnsi"/>
                <w:bCs/>
                <w:sz w:val="18"/>
                <w:szCs w:val="18"/>
              </w:rPr>
            </w:pPr>
            <w:r w:rsidRPr="0036440B">
              <w:rPr>
                <w:rFonts w:ascii="Source Sans Pro" w:hAnsi="Source Sans Pro" w:cs="Calibri"/>
                <w:sz w:val="18"/>
                <w:szCs w:val="18"/>
              </w:rPr>
              <w:t xml:space="preserve">Elektroniczny  sprzęt </w:t>
            </w:r>
            <w:r>
              <w:rPr>
                <w:rFonts w:ascii="Source Sans Pro" w:hAnsi="Source Sans Pro" w:cs="Calibri"/>
                <w:sz w:val="18"/>
                <w:szCs w:val="18"/>
              </w:rPr>
              <w:t>przenośny</w:t>
            </w:r>
          </w:p>
        </w:tc>
        <w:tc>
          <w:tcPr>
            <w:tcW w:w="1930" w:type="dxa"/>
          </w:tcPr>
          <w:p w14:paraId="427432DB" w14:textId="7D44B350" w:rsidR="001C7AAB" w:rsidRPr="00D6590D" w:rsidRDefault="00D6590D" w:rsidP="00045973">
            <w:pPr>
              <w:spacing w:after="0" w:line="271" w:lineRule="auto"/>
              <w:jc w:val="right"/>
              <w:rPr>
                <w:rFonts w:ascii="Source Sans Pro" w:hAnsi="Source Sans Pro" w:cstheme="minorHAnsi"/>
                <w:sz w:val="18"/>
                <w:szCs w:val="18"/>
              </w:rPr>
            </w:pPr>
            <w:r w:rsidRPr="00D6590D">
              <w:rPr>
                <w:rFonts w:ascii="Source Sans Pro" w:hAnsi="Source Sans Pro" w:cstheme="minorHAnsi"/>
                <w:sz w:val="18"/>
                <w:szCs w:val="18"/>
              </w:rPr>
              <w:t>3 342 819,66</w:t>
            </w:r>
            <w:r w:rsidR="001C7AAB" w:rsidRPr="00D6590D">
              <w:rPr>
                <w:rFonts w:ascii="Source Sans Pro" w:hAnsi="Source Sans Pro" w:cstheme="minorHAnsi"/>
                <w:sz w:val="18"/>
                <w:szCs w:val="18"/>
              </w:rPr>
              <w:t xml:space="preserve"> PLN</w:t>
            </w:r>
          </w:p>
        </w:tc>
        <w:tc>
          <w:tcPr>
            <w:tcW w:w="2976" w:type="dxa"/>
            <w:vAlign w:val="center"/>
          </w:tcPr>
          <w:p w14:paraId="05E9FF5A" w14:textId="26951852" w:rsidR="001C7AAB" w:rsidRPr="0036440B" w:rsidRDefault="001C7AAB" w:rsidP="00045973">
            <w:pPr>
              <w:spacing w:after="0" w:line="271" w:lineRule="auto"/>
              <w:ind w:left="142" w:right="262"/>
              <w:jc w:val="right"/>
              <w:rPr>
                <w:rFonts w:ascii="Source Sans Pro" w:hAnsi="Source Sans Pro" w:cstheme="minorHAnsi"/>
                <w:b/>
                <w:sz w:val="18"/>
                <w:szCs w:val="18"/>
              </w:rPr>
            </w:pPr>
          </w:p>
        </w:tc>
      </w:tr>
      <w:tr w:rsidR="001C7AAB" w:rsidRPr="0036440B" w14:paraId="45E6141B" w14:textId="77777777" w:rsidTr="001C7AAB">
        <w:trPr>
          <w:trHeight w:val="340"/>
        </w:trPr>
        <w:tc>
          <w:tcPr>
            <w:tcW w:w="426" w:type="dxa"/>
            <w:vAlign w:val="center"/>
          </w:tcPr>
          <w:p w14:paraId="713E7B46" w14:textId="2610CAAB" w:rsidR="001C7AAB" w:rsidRPr="0036440B" w:rsidRDefault="00D6590D" w:rsidP="00045973">
            <w:pPr>
              <w:spacing w:after="0" w:line="271" w:lineRule="auto"/>
              <w:ind w:left="-71" w:right="-1" w:firstLine="7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>
              <w:rPr>
                <w:rFonts w:ascii="Source Sans Pro" w:hAnsi="Source Sans Pro" w:cstheme="minorHAnsi"/>
                <w:sz w:val="18"/>
                <w:szCs w:val="18"/>
              </w:rPr>
              <w:t>5</w:t>
            </w:r>
            <w:r w:rsidR="001C7AAB" w:rsidRPr="0036440B">
              <w:rPr>
                <w:rFonts w:ascii="Source Sans Pro" w:hAnsi="Source Sans Pro" w:cstheme="minorHAnsi"/>
                <w:sz w:val="18"/>
                <w:szCs w:val="18"/>
              </w:rPr>
              <w:t>.</w:t>
            </w:r>
          </w:p>
        </w:tc>
        <w:tc>
          <w:tcPr>
            <w:tcW w:w="3748" w:type="dxa"/>
          </w:tcPr>
          <w:p w14:paraId="050C1D47" w14:textId="43C8122A" w:rsidR="001C7AAB" w:rsidRPr="0036440B" w:rsidRDefault="00D6590D" w:rsidP="00045973">
            <w:pPr>
              <w:spacing w:after="0" w:line="271" w:lineRule="auto"/>
              <w:ind w:right="-1"/>
              <w:rPr>
                <w:rFonts w:ascii="Source Sans Pro" w:hAnsi="Source Sans Pro" w:cstheme="minorHAnsi"/>
                <w:bCs/>
                <w:sz w:val="18"/>
                <w:szCs w:val="18"/>
              </w:rPr>
            </w:pPr>
            <w:r>
              <w:rPr>
                <w:rFonts w:ascii="Source Sans Pro" w:hAnsi="Source Sans Pro" w:cstheme="minorHAnsi"/>
                <w:bCs/>
                <w:sz w:val="18"/>
                <w:szCs w:val="18"/>
              </w:rPr>
              <w:t>Oprogramowanie, d</w:t>
            </w:r>
            <w:r w:rsidR="001C7AAB" w:rsidRPr="0036440B">
              <w:rPr>
                <w:rFonts w:ascii="Source Sans Pro" w:hAnsi="Source Sans Pro" w:cstheme="minorHAnsi"/>
                <w:bCs/>
                <w:sz w:val="18"/>
                <w:szCs w:val="18"/>
              </w:rPr>
              <w:t>ane i nośniki wraz z kosztami odtworzenia danych</w:t>
            </w:r>
          </w:p>
        </w:tc>
        <w:tc>
          <w:tcPr>
            <w:tcW w:w="1930" w:type="dxa"/>
          </w:tcPr>
          <w:p w14:paraId="3CCBCF30" w14:textId="78D48346" w:rsidR="001C7AAB" w:rsidRPr="00D6590D" w:rsidRDefault="00D6590D" w:rsidP="00045973">
            <w:pPr>
              <w:spacing w:after="0" w:line="271" w:lineRule="auto"/>
              <w:jc w:val="right"/>
              <w:rPr>
                <w:rFonts w:ascii="Source Sans Pro" w:hAnsi="Source Sans Pro" w:cstheme="minorHAnsi"/>
                <w:sz w:val="18"/>
                <w:szCs w:val="18"/>
              </w:rPr>
            </w:pPr>
            <w:r w:rsidRPr="00D6590D">
              <w:rPr>
                <w:rFonts w:ascii="Source Sans Pro" w:hAnsi="Source Sans Pro" w:cstheme="minorHAnsi"/>
                <w:sz w:val="18"/>
                <w:szCs w:val="18"/>
              </w:rPr>
              <w:t>2 000 000,00</w:t>
            </w:r>
            <w:r w:rsidR="001C7AAB" w:rsidRPr="00D6590D">
              <w:rPr>
                <w:rFonts w:ascii="Source Sans Pro" w:hAnsi="Source Sans Pro" w:cstheme="minorHAnsi"/>
                <w:sz w:val="18"/>
                <w:szCs w:val="18"/>
              </w:rPr>
              <w:t xml:space="preserve"> PLN</w:t>
            </w:r>
          </w:p>
        </w:tc>
        <w:tc>
          <w:tcPr>
            <w:tcW w:w="2976" w:type="dxa"/>
            <w:vAlign w:val="center"/>
          </w:tcPr>
          <w:p w14:paraId="0C3F44FB" w14:textId="72A573A7" w:rsidR="001C7AAB" w:rsidRPr="0036440B" w:rsidRDefault="001C7AAB" w:rsidP="00045973">
            <w:pPr>
              <w:spacing w:after="0" w:line="271" w:lineRule="auto"/>
              <w:ind w:left="142" w:right="262"/>
              <w:jc w:val="right"/>
              <w:rPr>
                <w:rFonts w:ascii="Source Sans Pro" w:hAnsi="Source Sans Pro" w:cstheme="minorHAnsi"/>
                <w:b/>
                <w:sz w:val="18"/>
                <w:szCs w:val="18"/>
              </w:rPr>
            </w:pPr>
          </w:p>
        </w:tc>
      </w:tr>
      <w:tr w:rsidR="00962F82" w:rsidRPr="0036440B" w14:paraId="467E72F9" w14:textId="77777777" w:rsidTr="00962F82">
        <w:trPr>
          <w:trHeight w:val="340"/>
        </w:trPr>
        <w:tc>
          <w:tcPr>
            <w:tcW w:w="6104" w:type="dxa"/>
            <w:gridSpan w:val="3"/>
            <w:shd w:val="clear" w:color="auto" w:fill="A6A6A6" w:themeFill="background1" w:themeFillShade="A6"/>
            <w:vAlign w:val="center"/>
          </w:tcPr>
          <w:p w14:paraId="6DD942B4" w14:textId="53EC0833" w:rsidR="00962F82" w:rsidRPr="00962F82" w:rsidRDefault="00962F82" w:rsidP="00045973">
            <w:pPr>
              <w:spacing w:after="0" w:line="271" w:lineRule="auto"/>
              <w:jc w:val="right"/>
              <w:rPr>
                <w:rFonts w:ascii="Source Sans Pro" w:hAnsi="Source Sans Pro" w:cs="Calibri"/>
                <w:color w:val="FFFFFF" w:themeColor="background1"/>
                <w:sz w:val="18"/>
                <w:szCs w:val="18"/>
              </w:rPr>
            </w:pPr>
            <w:r w:rsidRPr="00962F82">
              <w:rPr>
                <w:rFonts w:ascii="Source Sans Pro" w:hAnsi="Source Sans Pro" w:cstheme="minorHAnsi"/>
                <w:b/>
                <w:color w:val="FFFFFF" w:themeColor="background1"/>
                <w:sz w:val="18"/>
                <w:szCs w:val="18"/>
              </w:rPr>
              <w:t>Łączna składka roczna</w:t>
            </w: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14:paraId="42E0D5FF" w14:textId="77777777" w:rsidR="00962F82" w:rsidRPr="00962F82" w:rsidRDefault="00962F82" w:rsidP="00045973">
            <w:pPr>
              <w:spacing w:after="0" w:line="271" w:lineRule="auto"/>
              <w:ind w:left="142" w:right="262"/>
              <w:jc w:val="right"/>
              <w:rPr>
                <w:rFonts w:ascii="Source Sans Pro" w:hAnsi="Source Sans Pro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bookmarkEnd w:id="0"/>
    </w:tbl>
    <w:p w14:paraId="45DD3E3F" w14:textId="77777777" w:rsidR="00264DE7" w:rsidRPr="0036440B" w:rsidRDefault="00264DE7" w:rsidP="00535C69">
      <w:pPr>
        <w:tabs>
          <w:tab w:val="left" w:pos="717"/>
        </w:tabs>
        <w:spacing w:after="0" w:line="271" w:lineRule="auto"/>
        <w:jc w:val="both"/>
        <w:rPr>
          <w:rFonts w:ascii="Source Sans Pro" w:hAnsi="Source Sans Pro" w:cstheme="minorHAnsi"/>
          <w:sz w:val="18"/>
          <w:szCs w:val="18"/>
          <w:highlight w:val="yellow"/>
        </w:rPr>
      </w:pPr>
    </w:p>
    <w:p w14:paraId="53A9C2A3" w14:textId="6B6453C3" w:rsidR="00264DE7" w:rsidRPr="0036440B" w:rsidRDefault="00264DE7" w:rsidP="002E1D4C">
      <w:pPr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36440B">
        <w:rPr>
          <w:rFonts w:ascii="Source Sans Pro" w:hAnsi="Source Sans Pro" w:cstheme="minorHAnsi"/>
          <w:sz w:val="18"/>
          <w:szCs w:val="18"/>
        </w:rPr>
        <w:t>Składki podane w formularzu ofertowym, w każdej pozycji formula</w:t>
      </w:r>
      <w:r w:rsidR="00B434D9" w:rsidRPr="0036440B">
        <w:rPr>
          <w:rFonts w:ascii="Source Sans Pro" w:hAnsi="Source Sans Pro" w:cstheme="minorHAnsi"/>
          <w:sz w:val="18"/>
          <w:szCs w:val="18"/>
        </w:rPr>
        <w:t>rza ofertowego należy wskazać w </w:t>
      </w:r>
      <w:r w:rsidRPr="0036440B">
        <w:rPr>
          <w:rFonts w:ascii="Source Sans Pro" w:hAnsi="Source Sans Pro" w:cstheme="minorHAnsi"/>
          <w:sz w:val="18"/>
          <w:szCs w:val="18"/>
        </w:rPr>
        <w:t>złotych.</w:t>
      </w:r>
    </w:p>
    <w:p w14:paraId="329CD98E" w14:textId="77777777" w:rsidR="00264DE7" w:rsidRPr="0036440B" w:rsidRDefault="00264DE7" w:rsidP="002E1D4C">
      <w:pPr>
        <w:spacing w:after="0" w:line="271" w:lineRule="auto"/>
        <w:jc w:val="both"/>
        <w:rPr>
          <w:rFonts w:ascii="Source Sans Pro" w:hAnsi="Source Sans Pro" w:cstheme="minorHAnsi"/>
          <w:b/>
          <w:color w:val="000000"/>
          <w:sz w:val="18"/>
          <w:szCs w:val="18"/>
          <w:highlight w:val="yellow"/>
        </w:rPr>
      </w:pPr>
    </w:p>
    <w:p w14:paraId="51597251" w14:textId="77777777" w:rsidR="00A7486D" w:rsidRDefault="00A7486D" w:rsidP="002E1D4C">
      <w:pPr>
        <w:spacing w:after="0" w:line="271" w:lineRule="auto"/>
        <w:ind w:right="-284"/>
        <w:jc w:val="both"/>
        <w:rPr>
          <w:rFonts w:ascii="Source Sans Pro" w:hAnsi="Source Sans Pro" w:cstheme="minorHAnsi"/>
          <w:b/>
          <w:sz w:val="18"/>
          <w:szCs w:val="18"/>
        </w:rPr>
      </w:pPr>
    </w:p>
    <w:p w14:paraId="4652FD78" w14:textId="3C4463E4" w:rsidR="00264DE7" w:rsidRPr="0036440B" w:rsidRDefault="00264DE7" w:rsidP="002E1D4C">
      <w:pPr>
        <w:spacing w:after="0" w:line="271" w:lineRule="auto"/>
        <w:ind w:right="-284"/>
        <w:jc w:val="both"/>
        <w:rPr>
          <w:rFonts w:ascii="Source Sans Pro" w:hAnsi="Source Sans Pro" w:cstheme="minorHAnsi"/>
          <w:b/>
          <w:sz w:val="18"/>
          <w:szCs w:val="18"/>
        </w:rPr>
      </w:pPr>
      <w:r w:rsidRPr="0036440B">
        <w:rPr>
          <w:rFonts w:ascii="Source Sans Pro" w:hAnsi="Source Sans Pro" w:cstheme="minorHAnsi"/>
          <w:b/>
          <w:sz w:val="18"/>
          <w:szCs w:val="18"/>
        </w:rPr>
        <w:t>Składki za ubezpieczenie wyżej określonego mienia/</w:t>
      </w:r>
      <w:proofErr w:type="spellStart"/>
      <w:r w:rsidRPr="0036440B">
        <w:rPr>
          <w:rFonts w:ascii="Source Sans Pro" w:hAnsi="Source Sans Pro" w:cstheme="minorHAnsi"/>
          <w:b/>
          <w:sz w:val="18"/>
          <w:szCs w:val="18"/>
        </w:rPr>
        <w:t>ryzyk</w:t>
      </w:r>
      <w:proofErr w:type="spellEnd"/>
      <w:r w:rsidRPr="0036440B">
        <w:rPr>
          <w:rFonts w:ascii="Source Sans Pro" w:hAnsi="Source Sans Pro" w:cstheme="minorHAnsi"/>
          <w:b/>
          <w:sz w:val="18"/>
          <w:szCs w:val="18"/>
        </w:rPr>
        <w:t xml:space="preserve">/klauzul, które nie zostały uwzględnione w składkach </w:t>
      </w:r>
      <w:r w:rsidR="00A232FC">
        <w:rPr>
          <w:rFonts w:ascii="Source Sans Pro" w:hAnsi="Source Sans Pro" w:cstheme="minorHAnsi"/>
          <w:b/>
          <w:sz w:val="18"/>
          <w:szCs w:val="18"/>
        </w:rPr>
        <w:br/>
      </w:r>
      <w:r w:rsidRPr="0036440B">
        <w:rPr>
          <w:rFonts w:ascii="Source Sans Pro" w:hAnsi="Source Sans Pro" w:cstheme="minorHAnsi"/>
          <w:b/>
          <w:sz w:val="18"/>
          <w:szCs w:val="18"/>
        </w:rPr>
        <w:t>w powyższej tabeli</w:t>
      </w:r>
      <w:r w:rsidR="002E1D4C">
        <w:rPr>
          <w:rFonts w:ascii="Source Sans Pro" w:hAnsi="Source Sans Pro" w:cstheme="minorHAnsi"/>
          <w:b/>
          <w:sz w:val="18"/>
          <w:szCs w:val="18"/>
        </w:rPr>
        <w:t>.</w:t>
      </w:r>
    </w:p>
    <w:p w14:paraId="2C8FE16D" w14:textId="77777777" w:rsidR="00962F82" w:rsidRPr="0036440B" w:rsidRDefault="00962F82" w:rsidP="002E1D4C">
      <w:pPr>
        <w:spacing w:after="0" w:line="271" w:lineRule="auto"/>
        <w:ind w:right="-284"/>
        <w:jc w:val="both"/>
        <w:rPr>
          <w:rFonts w:ascii="Source Sans Pro" w:hAnsi="Source Sans Pro" w:cstheme="minorHAnsi"/>
          <w:b/>
          <w:sz w:val="18"/>
          <w:szCs w:val="18"/>
        </w:rPr>
      </w:pPr>
    </w:p>
    <w:p w14:paraId="3FA8E4D4" w14:textId="77777777" w:rsidR="00623537" w:rsidRDefault="00623537" w:rsidP="002E1D4C">
      <w:pPr>
        <w:spacing w:after="0" w:line="271" w:lineRule="auto"/>
        <w:jc w:val="both"/>
        <w:rPr>
          <w:rFonts w:ascii="Source Sans Pro" w:hAnsi="Source Sans Pro" w:cstheme="minorHAnsi"/>
          <w:b/>
          <w:sz w:val="18"/>
          <w:szCs w:val="18"/>
        </w:rPr>
      </w:pPr>
    </w:p>
    <w:p w14:paraId="626FBC9A" w14:textId="77777777" w:rsidR="00623537" w:rsidRDefault="00623537" w:rsidP="002E1D4C">
      <w:pPr>
        <w:spacing w:after="0" w:line="271" w:lineRule="auto"/>
        <w:jc w:val="both"/>
        <w:rPr>
          <w:rFonts w:ascii="Source Sans Pro" w:hAnsi="Source Sans Pro" w:cstheme="minorHAnsi"/>
          <w:b/>
          <w:sz w:val="18"/>
          <w:szCs w:val="18"/>
        </w:rPr>
      </w:pPr>
    </w:p>
    <w:p w14:paraId="5A4E0A46" w14:textId="77777777" w:rsidR="00623537" w:rsidRDefault="00623537" w:rsidP="002E1D4C">
      <w:pPr>
        <w:spacing w:after="0" w:line="271" w:lineRule="auto"/>
        <w:jc w:val="both"/>
        <w:rPr>
          <w:rFonts w:ascii="Source Sans Pro" w:hAnsi="Source Sans Pro" w:cstheme="minorHAnsi"/>
          <w:b/>
          <w:sz w:val="18"/>
          <w:szCs w:val="18"/>
        </w:rPr>
      </w:pPr>
    </w:p>
    <w:p w14:paraId="65658F40" w14:textId="77777777" w:rsidR="00623537" w:rsidRDefault="00623537" w:rsidP="002E1D4C">
      <w:pPr>
        <w:spacing w:after="0" w:line="271" w:lineRule="auto"/>
        <w:jc w:val="both"/>
        <w:rPr>
          <w:rFonts w:ascii="Source Sans Pro" w:hAnsi="Source Sans Pro" w:cstheme="minorHAnsi"/>
          <w:b/>
          <w:sz w:val="18"/>
          <w:szCs w:val="18"/>
        </w:rPr>
      </w:pPr>
    </w:p>
    <w:p w14:paraId="14D3D867" w14:textId="77777777" w:rsidR="00623537" w:rsidRDefault="00623537" w:rsidP="002E1D4C">
      <w:pPr>
        <w:spacing w:after="0" w:line="271" w:lineRule="auto"/>
        <w:jc w:val="both"/>
        <w:rPr>
          <w:rFonts w:ascii="Source Sans Pro" w:hAnsi="Source Sans Pro" w:cstheme="minorHAnsi"/>
          <w:b/>
          <w:sz w:val="18"/>
          <w:szCs w:val="18"/>
        </w:rPr>
      </w:pPr>
    </w:p>
    <w:p w14:paraId="78D2B91C" w14:textId="043588F5" w:rsidR="00264DE7" w:rsidRPr="00B80E70" w:rsidRDefault="00264DE7" w:rsidP="002E1D4C">
      <w:pPr>
        <w:spacing w:after="0" w:line="271" w:lineRule="auto"/>
        <w:jc w:val="both"/>
        <w:rPr>
          <w:rFonts w:ascii="Source Sans Pro" w:hAnsi="Source Sans Pro" w:cstheme="minorHAnsi"/>
          <w:b/>
          <w:sz w:val="18"/>
          <w:szCs w:val="18"/>
        </w:rPr>
      </w:pPr>
      <w:r w:rsidRPr="00B80E70">
        <w:rPr>
          <w:rFonts w:ascii="Source Sans Pro" w:hAnsi="Source Sans Pro" w:cstheme="minorHAnsi"/>
          <w:b/>
          <w:sz w:val="18"/>
          <w:szCs w:val="18"/>
        </w:rPr>
        <w:lastRenderedPageBreak/>
        <w:t xml:space="preserve">Poniższą tabelę prosimy wypełnić tylko wówczas, jeśli nie wszystkie składki zostały uwzględnione w składkach </w:t>
      </w:r>
      <w:r w:rsidR="00A232FC" w:rsidRPr="00B80E70">
        <w:rPr>
          <w:rFonts w:ascii="Source Sans Pro" w:hAnsi="Source Sans Pro" w:cstheme="minorHAnsi"/>
          <w:b/>
          <w:sz w:val="18"/>
          <w:szCs w:val="18"/>
        </w:rPr>
        <w:br/>
      </w:r>
      <w:r w:rsidRPr="00B80E70">
        <w:rPr>
          <w:rFonts w:ascii="Source Sans Pro" w:hAnsi="Source Sans Pro" w:cstheme="minorHAnsi"/>
          <w:b/>
          <w:sz w:val="18"/>
          <w:szCs w:val="18"/>
        </w:rPr>
        <w:t>w powyższej tabeli</w:t>
      </w:r>
      <w:r w:rsidR="002E1D4C">
        <w:rPr>
          <w:rFonts w:ascii="Source Sans Pro" w:hAnsi="Source Sans Pro" w:cstheme="minorHAnsi"/>
          <w:b/>
          <w:sz w:val="18"/>
          <w:szCs w:val="18"/>
        </w:rPr>
        <w:t>.</w:t>
      </w:r>
    </w:p>
    <w:tbl>
      <w:tblPr>
        <w:tblW w:w="8993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0"/>
        <w:gridCol w:w="5089"/>
        <w:gridCol w:w="3464"/>
      </w:tblGrid>
      <w:tr w:rsidR="00264DE7" w:rsidRPr="0036440B" w14:paraId="140B1F2A" w14:textId="77777777" w:rsidTr="00A232FC">
        <w:trPr>
          <w:trHeight w:val="340"/>
        </w:trPr>
        <w:tc>
          <w:tcPr>
            <w:tcW w:w="440" w:type="dxa"/>
            <w:shd w:val="clear" w:color="auto" w:fill="C00000"/>
            <w:vAlign w:val="center"/>
            <w:hideMark/>
          </w:tcPr>
          <w:p w14:paraId="4714632E" w14:textId="77777777" w:rsidR="00264DE7" w:rsidRPr="0036440B" w:rsidRDefault="00264DE7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b/>
                <w:sz w:val="18"/>
                <w:szCs w:val="18"/>
              </w:rPr>
            </w:pPr>
            <w:proofErr w:type="spellStart"/>
            <w:r w:rsidRPr="0036440B">
              <w:rPr>
                <w:rFonts w:ascii="Source Sans Pro" w:hAnsi="Source Sans Pro" w:cs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089" w:type="dxa"/>
            <w:shd w:val="clear" w:color="auto" w:fill="C00000"/>
            <w:vAlign w:val="center"/>
            <w:hideMark/>
          </w:tcPr>
          <w:p w14:paraId="742DA6DC" w14:textId="77777777" w:rsidR="00264DE7" w:rsidRPr="0036440B" w:rsidRDefault="00264DE7" w:rsidP="00535C69">
            <w:pPr>
              <w:keepNext/>
              <w:tabs>
                <w:tab w:val="left" w:pos="708"/>
                <w:tab w:val="num" w:pos="794"/>
              </w:tabs>
              <w:suppressAutoHyphens/>
              <w:spacing w:after="0" w:line="271" w:lineRule="auto"/>
              <w:jc w:val="center"/>
              <w:outlineLvl w:val="2"/>
              <w:rPr>
                <w:rFonts w:ascii="Source Sans Pro" w:hAnsi="Source Sans Pro" w:cstheme="minorHAnsi"/>
                <w:b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b/>
                <w:sz w:val="18"/>
                <w:szCs w:val="18"/>
              </w:rPr>
              <w:t>Rodzaj ubezpieczonego mienia/ryzyko/klauzula</w:t>
            </w:r>
          </w:p>
        </w:tc>
        <w:tc>
          <w:tcPr>
            <w:tcW w:w="3464" w:type="dxa"/>
            <w:shd w:val="clear" w:color="auto" w:fill="C00000"/>
            <w:vAlign w:val="center"/>
            <w:hideMark/>
          </w:tcPr>
          <w:p w14:paraId="16674D3F" w14:textId="04D5161B" w:rsidR="00264DE7" w:rsidRPr="0036440B" w:rsidRDefault="00264DE7" w:rsidP="00535C69">
            <w:pPr>
              <w:snapToGrid w:val="0"/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b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b/>
                <w:sz w:val="18"/>
                <w:szCs w:val="18"/>
              </w:rPr>
              <w:t>Składka za roczny okres ubezpieczenia  (</w:t>
            </w:r>
            <w:r w:rsidR="00A232FC">
              <w:rPr>
                <w:rFonts w:ascii="Source Sans Pro" w:hAnsi="Source Sans Pro" w:cstheme="minorHAnsi"/>
                <w:b/>
                <w:sz w:val="18"/>
                <w:szCs w:val="18"/>
              </w:rPr>
              <w:t>PLN</w:t>
            </w:r>
            <w:r w:rsidRPr="0036440B">
              <w:rPr>
                <w:rFonts w:ascii="Source Sans Pro" w:hAnsi="Source Sans Pro" w:cstheme="minorHAnsi"/>
                <w:b/>
                <w:sz w:val="18"/>
                <w:szCs w:val="18"/>
              </w:rPr>
              <w:t>)</w:t>
            </w:r>
          </w:p>
        </w:tc>
      </w:tr>
      <w:tr w:rsidR="00264DE7" w:rsidRPr="0036440B" w14:paraId="276BE37B" w14:textId="77777777" w:rsidTr="00A232FC">
        <w:trPr>
          <w:trHeight w:val="340"/>
        </w:trPr>
        <w:tc>
          <w:tcPr>
            <w:tcW w:w="440" w:type="dxa"/>
            <w:vAlign w:val="center"/>
            <w:hideMark/>
          </w:tcPr>
          <w:p w14:paraId="09B7475B" w14:textId="77777777" w:rsidR="00264DE7" w:rsidRPr="0036440B" w:rsidRDefault="00264DE7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>1.</w:t>
            </w:r>
          </w:p>
        </w:tc>
        <w:tc>
          <w:tcPr>
            <w:tcW w:w="5089" w:type="dxa"/>
            <w:vAlign w:val="center"/>
          </w:tcPr>
          <w:p w14:paraId="57393145" w14:textId="5FB6CA81" w:rsidR="00264DE7" w:rsidRPr="0036440B" w:rsidRDefault="00264DE7" w:rsidP="00535C69">
            <w:pPr>
              <w:spacing w:after="0" w:line="271" w:lineRule="auto"/>
              <w:ind w:right="-1"/>
              <w:rPr>
                <w:rFonts w:ascii="Source Sans Pro" w:hAnsi="Source Sans Pro" w:cstheme="minorHAnsi"/>
                <w:sz w:val="18"/>
                <w:szCs w:val="18"/>
              </w:rPr>
            </w:pPr>
          </w:p>
        </w:tc>
        <w:tc>
          <w:tcPr>
            <w:tcW w:w="3464" w:type="dxa"/>
            <w:vAlign w:val="center"/>
          </w:tcPr>
          <w:p w14:paraId="4823FB48" w14:textId="0D465EFD" w:rsidR="00264DE7" w:rsidRPr="0036440B" w:rsidRDefault="00264DE7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</w:p>
        </w:tc>
      </w:tr>
      <w:tr w:rsidR="00264DE7" w:rsidRPr="0036440B" w14:paraId="2ADC1EEF" w14:textId="77777777" w:rsidTr="00A232FC">
        <w:trPr>
          <w:trHeight w:val="340"/>
        </w:trPr>
        <w:tc>
          <w:tcPr>
            <w:tcW w:w="440" w:type="dxa"/>
            <w:vAlign w:val="center"/>
            <w:hideMark/>
          </w:tcPr>
          <w:p w14:paraId="7102B5DB" w14:textId="77777777" w:rsidR="00264DE7" w:rsidRPr="0036440B" w:rsidRDefault="00264DE7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>2.</w:t>
            </w:r>
          </w:p>
        </w:tc>
        <w:tc>
          <w:tcPr>
            <w:tcW w:w="5089" w:type="dxa"/>
            <w:vAlign w:val="center"/>
          </w:tcPr>
          <w:p w14:paraId="10077A0A" w14:textId="10047481" w:rsidR="00264DE7" w:rsidRPr="0036440B" w:rsidRDefault="00264DE7" w:rsidP="00535C69">
            <w:pPr>
              <w:spacing w:after="0" w:line="271" w:lineRule="auto"/>
              <w:ind w:right="-1"/>
              <w:rPr>
                <w:rFonts w:ascii="Source Sans Pro" w:hAnsi="Source Sans Pro" w:cstheme="minorHAnsi"/>
                <w:sz w:val="18"/>
                <w:szCs w:val="18"/>
              </w:rPr>
            </w:pPr>
          </w:p>
        </w:tc>
        <w:tc>
          <w:tcPr>
            <w:tcW w:w="3464" w:type="dxa"/>
            <w:vAlign w:val="center"/>
          </w:tcPr>
          <w:p w14:paraId="09E17F45" w14:textId="0283A959" w:rsidR="00264DE7" w:rsidRPr="0036440B" w:rsidRDefault="00264DE7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</w:p>
        </w:tc>
      </w:tr>
      <w:tr w:rsidR="00264DE7" w:rsidRPr="0036440B" w14:paraId="3A7E9FC7" w14:textId="77777777" w:rsidTr="00897ECE">
        <w:trPr>
          <w:trHeight w:val="340"/>
        </w:trPr>
        <w:tc>
          <w:tcPr>
            <w:tcW w:w="5529" w:type="dxa"/>
            <w:gridSpan w:val="2"/>
            <w:shd w:val="clear" w:color="auto" w:fill="A6A6A6" w:themeFill="background1" w:themeFillShade="A6"/>
            <w:vAlign w:val="center"/>
          </w:tcPr>
          <w:p w14:paraId="599B7863" w14:textId="77777777" w:rsidR="00264DE7" w:rsidRPr="00A232FC" w:rsidRDefault="00264DE7" w:rsidP="00535C69">
            <w:pPr>
              <w:spacing w:after="0" w:line="271" w:lineRule="auto"/>
              <w:ind w:right="-1"/>
              <w:jc w:val="right"/>
              <w:rPr>
                <w:rFonts w:ascii="Source Sans Pro" w:hAnsi="Source Sans Pro" w:cstheme="minorHAnsi"/>
                <w:b/>
                <w:bCs/>
                <w:sz w:val="18"/>
                <w:szCs w:val="18"/>
              </w:rPr>
            </w:pPr>
            <w:r w:rsidRPr="00A232FC">
              <w:rPr>
                <w:rFonts w:ascii="Source Sans Pro" w:hAnsi="Source Sans Pro" w:cstheme="minorHAnsi"/>
                <w:b/>
                <w:bCs/>
                <w:color w:val="FFFFFF" w:themeColor="background1"/>
                <w:sz w:val="18"/>
                <w:szCs w:val="18"/>
              </w:rPr>
              <w:t>Łączna składka roczna</w:t>
            </w:r>
          </w:p>
        </w:tc>
        <w:tc>
          <w:tcPr>
            <w:tcW w:w="3464" w:type="dxa"/>
            <w:shd w:val="clear" w:color="auto" w:fill="A6A6A6" w:themeFill="background1" w:themeFillShade="A6"/>
            <w:vAlign w:val="center"/>
          </w:tcPr>
          <w:p w14:paraId="3C664555" w14:textId="15F6430C" w:rsidR="00264DE7" w:rsidRPr="0036440B" w:rsidRDefault="00264DE7" w:rsidP="00535C69">
            <w:pPr>
              <w:spacing w:after="0" w:line="271" w:lineRule="auto"/>
              <w:ind w:right="-1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</w:p>
        </w:tc>
      </w:tr>
    </w:tbl>
    <w:p w14:paraId="350F21BE" w14:textId="50D697CC" w:rsidR="00AC3FD4" w:rsidRPr="0036440B" w:rsidRDefault="00AC3FD4" w:rsidP="00535C69">
      <w:pPr>
        <w:tabs>
          <w:tab w:val="left" w:pos="360"/>
          <w:tab w:val="num" w:pos="510"/>
        </w:tabs>
        <w:spacing w:after="0" w:line="271" w:lineRule="auto"/>
        <w:rPr>
          <w:rFonts w:ascii="Source Sans Pro" w:eastAsia="Arial Narrow" w:hAnsi="Source Sans Pro" w:cstheme="minorHAnsi"/>
          <w:b/>
          <w:sz w:val="18"/>
          <w:szCs w:val="18"/>
        </w:rPr>
      </w:pPr>
    </w:p>
    <w:p w14:paraId="47406FA4" w14:textId="0F26D3E0" w:rsidR="00A0221D" w:rsidRPr="00B80E70" w:rsidRDefault="00FB6ED0" w:rsidP="00B80E70">
      <w:pPr>
        <w:pStyle w:val="Akapitzlist"/>
        <w:numPr>
          <w:ilvl w:val="0"/>
          <w:numId w:val="18"/>
        </w:numPr>
        <w:shd w:val="clear" w:color="auto" w:fill="C00000"/>
        <w:spacing w:after="0" w:line="271" w:lineRule="auto"/>
        <w:ind w:left="284" w:hanging="284"/>
        <w:rPr>
          <w:rFonts w:ascii="Source Sans Pro" w:hAnsi="Source Sans Pro" w:cstheme="minorHAnsi"/>
          <w:b/>
          <w:sz w:val="18"/>
          <w:szCs w:val="18"/>
        </w:rPr>
      </w:pPr>
      <w:r w:rsidRPr="00B80E70">
        <w:rPr>
          <w:rFonts w:ascii="Source Sans Pro" w:hAnsi="Source Sans Pro" w:cstheme="minorHAnsi"/>
          <w:b/>
          <w:sz w:val="18"/>
          <w:szCs w:val="18"/>
        </w:rPr>
        <w:t xml:space="preserve">KRYTERIUM - </w:t>
      </w:r>
      <w:r w:rsidR="008E235F" w:rsidRPr="00B80E70">
        <w:rPr>
          <w:rFonts w:ascii="Source Sans Pro" w:hAnsi="Source Sans Pro" w:cstheme="minorHAnsi"/>
          <w:b/>
          <w:sz w:val="18"/>
          <w:szCs w:val="18"/>
        </w:rPr>
        <w:t>PREFEROWANY Z</w:t>
      </w:r>
      <w:r w:rsidR="00A0221D" w:rsidRPr="00B80E70">
        <w:rPr>
          <w:rFonts w:ascii="Source Sans Pro" w:hAnsi="Source Sans Pro" w:cstheme="minorHAnsi"/>
          <w:b/>
          <w:sz w:val="18"/>
          <w:szCs w:val="18"/>
        </w:rPr>
        <w:t>A</w:t>
      </w:r>
      <w:r w:rsidR="008E235F" w:rsidRPr="00B80E70">
        <w:rPr>
          <w:rFonts w:ascii="Source Sans Pro" w:hAnsi="Source Sans Pro" w:cstheme="minorHAnsi"/>
          <w:b/>
          <w:sz w:val="18"/>
          <w:szCs w:val="18"/>
        </w:rPr>
        <w:t>KRES UBEZPIECZENIA</w:t>
      </w:r>
    </w:p>
    <w:p w14:paraId="5BA6EC72" w14:textId="77777777" w:rsidR="00A0221D" w:rsidRPr="0036440B" w:rsidRDefault="00A0221D" w:rsidP="00535C69">
      <w:pPr>
        <w:spacing w:after="0" w:line="271" w:lineRule="auto"/>
        <w:ind w:firstLine="360"/>
        <w:jc w:val="both"/>
        <w:rPr>
          <w:rFonts w:ascii="Source Sans Pro" w:hAnsi="Source Sans Pro" w:cstheme="minorHAnsi"/>
          <w:b/>
          <w:sz w:val="18"/>
          <w:szCs w:val="18"/>
          <w:highlight w:val="yellow"/>
        </w:rPr>
      </w:pPr>
    </w:p>
    <w:p w14:paraId="2DC9B5F8" w14:textId="33B8DC13" w:rsidR="00A0221D" w:rsidRPr="00A232FC" w:rsidRDefault="000763AC" w:rsidP="00535C69">
      <w:pPr>
        <w:shd w:val="clear" w:color="auto" w:fill="BFBFBF"/>
        <w:tabs>
          <w:tab w:val="left" w:pos="2268"/>
        </w:tabs>
        <w:spacing w:after="0" w:line="271" w:lineRule="auto"/>
        <w:jc w:val="center"/>
        <w:rPr>
          <w:rFonts w:ascii="Source Sans Pro" w:hAnsi="Source Sans Pro" w:cstheme="minorHAnsi"/>
          <w:b/>
          <w:color w:val="FFFFFF" w:themeColor="background1"/>
          <w:spacing w:val="20"/>
          <w:sz w:val="18"/>
          <w:szCs w:val="18"/>
        </w:rPr>
      </w:pPr>
      <w:r w:rsidRPr="00A232FC">
        <w:rPr>
          <w:rFonts w:ascii="Source Sans Pro" w:hAnsi="Source Sans Pro" w:cstheme="minorHAnsi"/>
          <w:b/>
          <w:color w:val="FFFFFF" w:themeColor="background1"/>
          <w:spacing w:val="20"/>
          <w:sz w:val="18"/>
          <w:szCs w:val="18"/>
        </w:rPr>
        <w:t>KLAUZULE</w:t>
      </w:r>
    </w:p>
    <w:p w14:paraId="52DC40C0" w14:textId="28BDC25C" w:rsidR="00115A1D" w:rsidRPr="00A232FC" w:rsidRDefault="00115A1D" w:rsidP="00535C69">
      <w:pPr>
        <w:numPr>
          <w:ilvl w:val="0"/>
          <w:numId w:val="7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A232FC">
        <w:rPr>
          <w:rFonts w:ascii="Source Sans Pro" w:hAnsi="Source Sans Pro" w:cstheme="minorHAnsi"/>
          <w:sz w:val="18"/>
          <w:szCs w:val="18"/>
        </w:rPr>
        <w:t xml:space="preserve">Wykonawca obowiązany jest </w:t>
      </w:r>
      <w:r w:rsidRPr="00A232FC">
        <w:rPr>
          <w:rFonts w:ascii="Source Sans Pro" w:hAnsi="Source Sans Pro" w:cstheme="minorHAnsi"/>
          <w:b/>
          <w:sz w:val="18"/>
          <w:szCs w:val="18"/>
        </w:rPr>
        <w:t>wypełnić tylko jedną z kolumn „2” albo „3”</w:t>
      </w:r>
      <w:r w:rsidRPr="00A232FC">
        <w:rPr>
          <w:rFonts w:ascii="Source Sans Pro" w:hAnsi="Source Sans Pro" w:cstheme="minorHAnsi"/>
          <w:sz w:val="18"/>
          <w:szCs w:val="18"/>
        </w:rPr>
        <w:t>, wpisując słowo „TAK” w odpowiedniej kolumnie.</w:t>
      </w:r>
    </w:p>
    <w:p w14:paraId="66ACDFBD" w14:textId="73519ECE" w:rsidR="00115A1D" w:rsidRPr="00A232FC" w:rsidRDefault="00115A1D" w:rsidP="00535C69">
      <w:pPr>
        <w:numPr>
          <w:ilvl w:val="0"/>
          <w:numId w:val="7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A232FC">
        <w:rPr>
          <w:rFonts w:ascii="Source Sans Pro" w:hAnsi="Source Sans Pro" w:cstheme="minorHAnsi"/>
          <w:sz w:val="18"/>
          <w:szCs w:val="18"/>
        </w:rPr>
        <w:t xml:space="preserve">Klauzula przyjęta w całości w treści opisanej w SWZ otrzyma liczbę punktów wskazaną w poniższej tabeli w odniesieniu do klauzul, które Wykonawca zaoferował (zaznaczona odpowiedź „tak” w kolumnie „2” - „akceptujemy w treści opisanej w SWZ”). </w:t>
      </w:r>
    </w:p>
    <w:p w14:paraId="11103546" w14:textId="77777777" w:rsidR="00115A1D" w:rsidRPr="00A232FC" w:rsidRDefault="00115A1D" w:rsidP="00535C69">
      <w:pPr>
        <w:numPr>
          <w:ilvl w:val="0"/>
          <w:numId w:val="7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A232FC">
        <w:rPr>
          <w:rFonts w:ascii="Source Sans Pro" w:hAnsi="Source Sans Pro" w:cstheme="minorHAnsi"/>
          <w:sz w:val="18"/>
          <w:szCs w:val="18"/>
        </w:rPr>
        <w:t xml:space="preserve">Klauzula odrzucona nie otrzyma punktów (zaznaczona odpowiedź „tak” w kolumnie „3” „odrzucamy klauzulę”). </w:t>
      </w:r>
    </w:p>
    <w:p w14:paraId="679C0FB8" w14:textId="7B7CD44C" w:rsidR="005F6B8A" w:rsidRDefault="00115A1D" w:rsidP="00535C69">
      <w:pPr>
        <w:numPr>
          <w:ilvl w:val="0"/>
          <w:numId w:val="7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A232FC">
        <w:rPr>
          <w:rFonts w:ascii="Source Sans Pro" w:hAnsi="Source Sans Pro" w:cstheme="minorHAnsi"/>
          <w:sz w:val="18"/>
          <w:szCs w:val="18"/>
        </w:rPr>
        <w:t>Błędne oznaczenie, tj.: brak wypełnienia kolumn „2” lub „3” bądź wpisanie „tak” w obydwu kolumnach spowoduje nie przyznanie punktów.</w:t>
      </w:r>
    </w:p>
    <w:p w14:paraId="6B7AF949" w14:textId="77777777" w:rsidR="00A232FC" w:rsidRPr="00A232FC" w:rsidRDefault="00A232FC" w:rsidP="00A232FC">
      <w:pPr>
        <w:tabs>
          <w:tab w:val="left" w:pos="284"/>
        </w:tabs>
        <w:suppressAutoHyphens/>
        <w:spacing w:after="0" w:line="271" w:lineRule="auto"/>
        <w:ind w:left="284"/>
        <w:jc w:val="both"/>
        <w:rPr>
          <w:rFonts w:ascii="Source Sans Pro" w:hAnsi="Source Sans Pro" w:cstheme="minorHAnsi"/>
          <w:sz w:val="18"/>
          <w:szCs w:val="18"/>
        </w:rPr>
      </w:pPr>
    </w:p>
    <w:tbl>
      <w:tblPr>
        <w:tblW w:w="5000" w:type="pct"/>
        <w:jc w:val="center"/>
        <w:tblBorders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604"/>
        <w:gridCol w:w="1395"/>
        <w:gridCol w:w="1395"/>
      </w:tblGrid>
      <w:tr w:rsidR="00A232FC" w:rsidRPr="00A232FC" w14:paraId="23B4F189" w14:textId="77777777" w:rsidTr="00A232FC">
        <w:trPr>
          <w:trHeight w:val="302"/>
          <w:jc w:val="center"/>
        </w:trPr>
        <w:tc>
          <w:tcPr>
            <w:tcW w:w="2578" w:type="pct"/>
            <w:shd w:val="clear" w:color="auto" w:fill="C00000"/>
            <w:vAlign w:val="center"/>
            <w:hideMark/>
          </w:tcPr>
          <w:p w14:paraId="5397A210" w14:textId="77777777" w:rsidR="00115A1D" w:rsidRPr="00A232FC" w:rsidRDefault="00115A1D" w:rsidP="00535C69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bCs/>
                <w:color w:val="FFFFFF" w:themeColor="background1"/>
                <w:sz w:val="18"/>
                <w:szCs w:val="18"/>
              </w:rPr>
            </w:pPr>
            <w:r w:rsidRPr="00A232FC">
              <w:rPr>
                <w:rFonts w:ascii="Source Sans Pro" w:hAnsi="Source Sans Pro" w:cstheme="minorHAnsi"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884" w:type="pct"/>
            <w:shd w:val="clear" w:color="auto" w:fill="C00000"/>
            <w:vAlign w:val="center"/>
            <w:hideMark/>
          </w:tcPr>
          <w:p w14:paraId="7B312D34" w14:textId="77777777" w:rsidR="00115A1D" w:rsidRPr="00A232FC" w:rsidRDefault="00115A1D" w:rsidP="00535C69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bCs/>
                <w:color w:val="FFFFFF" w:themeColor="background1"/>
                <w:sz w:val="18"/>
                <w:szCs w:val="18"/>
              </w:rPr>
            </w:pPr>
            <w:r w:rsidRPr="00A232FC">
              <w:rPr>
                <w:rFonts w:ascii="Source Sans Pro" w:hAnsi="Source Sans Pro" w:cstheme="minorHAnsi"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769" w:type="pct"/>
            <w:shd w:val="clear" w:color="auto" w:fill="C00000"/>
            <w:vAlign w:val="center"/>
          </w:tcPr>
          <w:p w14:paraId="3FBBF850" w14:textId="5BB26FA9" w:rsidR="00115A1D" w:rsidRPr="00A232FC" w:rsidRDefault="00115A1D" w:rsidP="00535C69">
            <w:pPr>
              <w:tabs>
                <w:tab w:val="left" w:pos="720"/>
              </w:tabs>
              <w:spacing w:after="0" w:line="271" w:lineRule="auto"/>
              <w:jc w:val="center"/>
              <w:rPr>
                <w:rFonts w:ascii="Source Sans Pro" w:hAnsi="Source Sans Pro" w:cstheme="minorHAnsi"/>
                <w:color w:val="FFFFFF" w:themeColor="background1"/>
                <w:sz w:val="18"/>
                <w:szCs w:val="18"/>
              </w:rPr>
            </w:pPr>
            <w:r w:rsidRPr="00A232FC">
              <w:rPr>
                <w:rFonts w:ascii="Source Sans Pro" w:hAnsi="Source Sans Pro" w:cstheme="minorHAnsi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769" w:type="pct"/>
            <w:shd w:val="clear" w:color="auto" w:fill="C00000"/>
            <w:vAlign w:val="center"/>
            <w:hideMark/>
          </w:tcPr>
          <w:p w14:paraId="28A02B96" w14:textId="2FAE23F6" w:rsidR="00115A1D" w:rsidRPr="00A232FC" w:rsidRDefault="00115A1D" w:rsidP="00535C69">
            <w:pPr>
              <w:tabs>
                <w:tab w:val="left" w:pos="720"/>
              </w:tabs>
              <w:spacing w:after="0" w:line="271" w:lineRule="auto"/>
              <w:jc w:val="center"/>
              <w:rPr>
                <w:rFonts w:ascii="Source Sans Pro" w:hAnsi="Source Sans Pro" w:cstheme="minorHAnsi"/>
                <w:color w:val="FFFFFF" w:themeColor="background1"/>
                <w:sz w:val="18"/>
                <w:szCs w:val="18"/>
              </w:rPr>
            </w:pPr>
            <w:r w:rsidRPr="00A232FC">
              <w:rPr>
                <w:rFonts w:ascii="Source Sans Pro" w:hAnsi="Source Sans Pro" w:cstheme="minorHAnsi"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A232FC" w:rsidRPr="00A232FC" w14:paraId="4EB7280B" w14:textId="77777777" w:rsidTr="00A232FC">
        <w:trPr>
          <w:trHeight w:val="397"/>
          <w:jc w:val="center"/>
        </w:trPr>
        <w:tc>
          <w:tcPr>
            <w:tcW w:w="2578" w:type="pct"/>
            <w:shd w:val="clear" w:color="auto" w:fill="C00000"/>
            <w:vAlign w:val="center"/>
            <w:hideMark/>
          </w:tcPr>
          <w:p w14:paraId="7A9FEA98" w14:textId="77777777" w:rsidR="00115A1D" w:rsidRPr="00A232FC" w:rsidRDefault="00115A1D" w:rsidP="00535C69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232FC">
              <w:rPr>
                <w:rFonts w:ascii="Source Sans Pro" w:hAnsi="Source Sans Pro" w:cstheme="minorHAnsi"/>
                <w:b/>
                <w:bCs/>
                <w:color w:val="FFFFFF" w:themeColor="background1"/>
                <w:sz w:val="18"/>
                <w:szCs w:val="18"/>
              </w:rPr>
              <w:t>Klauzule</w:t>
            </w:r>
          </w:p>
          <w:p w14:paraId="6FA2D8A7" w14:textId="7D48FAC2" w:rsidR="00FC3E86" w:rsidRPr="00A232FC" w:rsidRDefault="00FC3E86" w:rsidP="00535C69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C00000"/>
            <w:vAlign w:val="center"/>
            <w:hideMark/>
          </w:tcPr>
          <w:p w14:paraId="555E6E3C" w14:textId="7021774C" w:rsidR="00115A1D" w:rsidRPr="00A232FC" w:rsidRDefault="00115A1D" w:rsidP="00535C69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232FC">
              <w:rPr>
                <w:rFonts w:ascii="Source Sans Pro" w:hAnsi="Source Sans Pro" w:cstheme="minorHAnsi"/>
                <w:b/>
                <w:bCs/>
                <w:color w:val="FFFFFF" w:themeColor="background1"/>
                <w:sz w:val="18"/>
                <w:szCs w:val="18"/>
              </w:rPr>
              <w:t>Ak</w:t>
            </w:r>
            <w:r w:rsidR="000B40F8" w:rsidRPr="00A232FC">
              <w:rPr>
                <w:rFonts w:ascii="Source Sans Pro" w:hAnsi="Source Sans Pro" w:cstheme="minorHAnsi"/>
                <w:b/>
                <w:bCs/>
                <w:color w:val="FFFFFF" w:themeColor="background1"/>
                <w:sz w:val="18"/>
                <w:szCs w:val="18"/>
              </w:rPr>
              <w:t>ceptujemy w </w:t>
            </w:r>
            <w:r w:rsidRPr="00A232FC">
              <w:rPr>
                <w:rFonts w:ascii="Source Sans Pro" w:hAnsi="Source Sans Pro" w:cstheme="minorHAnsi"/>
                <w:b/>
                <w:bCs/>
                <w:color w:val="FFFFFF" w:themeColor="background1"/>
                <w:sz w:val="18"/>
                <w:szCs w:val="18"/>
              </w:rPr>
              <w:t>treści opi</w:t>
            </w:r>
            <w:r w:rsidR="000B40F8" w:rsidRPr="00A232FC">
              <w:rPr>
                <w:rFonts w:ascii="Source Sans Pro" w:hAnsi="Source Sans Pro" w:cstheme="minorHAnsi"/>
                <w:b/>
                <w:bCs/>
                <w:color w:val="FFFFFF" w:themeColor="background1"/>
                <w:sz w:val="18"/>
                <w:szCs w:val="18"/>
              </w:rPr>
              <w:t>sanej w </w:t>
            </w:r>
            <w:r w:rsidRPr="00A232FC">
              <w:rPr>
                <w:rFonts w:ascii="Source Sans Pro" w:hAnsi="Source Sans Pro" w:cstheme="minorHAnsi"/>
                <w:b/>
                <w:bCs/>
                <w:color w:val="FFFFFF" w:themeColor="background1"/>
                <w:sz w:val="18"/>
                <w:szCs w:val="18"/>
              </w:rPr>
              <w:t>SWZ</w:t>
            </w:r>
          </w:p>
          <w:p w14:paraId="22B7DF79" w14:textId="0C6EE6F0" w:rsidR="00115A1D" w:rsidRPr="00A232FC" w:rsidRDefault="00115A1D" w:rsidP="00535C69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A232FC">
              <w:rPr>
                <w:rFonts w:ascii="Source Sans Pro" w:hAnsi="Source Sans Pro" w:cstheme="minorHAnsi"/>
                <w:b/>
                <w:bCs/>
                <w:i/>
                <w:color w:val="FFFFFF" w:themeColor="background1"/>
                <w:sz w:val="18"/>
                <w:szCs w:val="18"/>
              </w:rPr>
              <w:t xml:space="preserve">Proszę wpisać „TAK” albo </w:t>
            </w:r>
            <w:r w:rsidR="007704AD" w:rsidRPr="00A232FC">
              <w:rPr>
                <w:rFonts w:ascii="Source Sans Pro" w:hAnsi="Source Sans Pro" w:cstheme="minorHAnsi"/>
                <w:b/>
                <w:bCs/>
                <w:i/>
                <w:color w:val="FFFFFF" w:themeColor="background1"/>
                <w:sz w:val="18"/>
                <w:szCs w:val="18"/>
              </w:rPr>
              <w:t>zostawić puste</w:t>
            </w:r>
          </w:p>
        </w:tc>
        <w:tc>
          <w:tcPr>
            <w:tcW w:w="769" w:type="pct"/>
            <w:shd w:val="clear" w:color="auto" w:fill="C00000"/>
            <w:vAlign w:val="center"/>
          </w:tcPr>
          <w:p w14:paraId="02F87BA2" w14:textId="77777777" w:rsidR="00115A1D" w:rsidRPr="00A232FC" w:rsidRDefault="00115A1D" w:rsidP="00535C69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b/>
                <w:color w:val="FFFFFF" w:themeColor="background1"/>
                <w:sz w:val="18"/>
                <w:szCs w:val="18"/>
              </w:rPr>
            </w:pPr>
            <w:r w:rsidRPr="00A232FC">
              <w:rPr>
                <w:rFonts w:ascii="Source Sans Pro" w:hAnsi="Source Sans Pro" w:cstheme="minorHAnsi"/>
                <w:b/>
                <w:color w:val="FFFFFF" w:themeColor="background1"/>
                <w:sz w:val="18"/>
                <w:szCs w:val="18"/>
              </w:rPr>
              <w:t>Odrzucamy klauzulę</w:t>
            </w:r>
          </w:p>
          <w:p w14:paraId="4EEA86E9" w14:textId="77777777" w:rsidR="000B40F8" w:rsidRPr="00A232FC" w:rsidRDefault="000B40F8" w:rsidP="00535C69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b/>
                <w:color w:val="FFFFFF" w:themeColor="background1"/>
                <w:sz w:val="18"/>
                <w:szCs w:val="18"/>
              </w:rPr>
            </w:pPr>
          </w:p>
          <w:p w14:paraId="7C0B810F" w14:textId="4A00A2C2" w:rsidR="00115A1D" w:rsidRPr="00A232FC" w:rsidRDefault="00FB1B84" w:rsidP="00535C69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b/>
                <w:color w:val="FFFFFF" w:themeColor="background1"/>
                <w:sz w:val="18"/>
                <w:szCs w:val="18"/>
              </w:rPr>
            </w:pPr>
            <w:r w:rsidRPr="00A232FC">
              <w:rPr>
                <w:rFonts w:ascii="Source Sans Pro" w:hAnsi="Source Sans Pro" w:cstheme="minorHAnsi"/>
                <w:b/>
                <w:bCs/>
                <w:i/>
                <w:color w:val="FFFFFF" w:themeColor="background1"/>
                <w:sz w:val="18"/>
                <w:szCs w:val="18"/>
              </w:rPr>
              <w:t xml:space="preserve">Proszę wpisać „TAK” </w:t>
            </w:r>
            <w:r w:rsidR="007704AD" w:rsidRPr="00A232FC">
              <w:rPr>
                <w:rFonts w:ascii="Source Sans Pro" w:hAnsi="Source Sans Pro" w:cstheme="minorHAnsi"/>
                <w:b/>
                <w:bCs/>
                <w:i/>
                <w:color w:val="FFFFFF" w:themeColor="background1"/>
                <w:sz w:val="18"/>
                <w:szCs w:val="18"/>
              </w:rPr>
              <w:t>albo zostawić puste</w:t>
            </w:r>
          </w:p>
        </w:tc>
        <w:tc>
          <w:tcPr>
            <w:tcW w:w="769" w:type="pct"/>
            <w:shd w:val="clear" w:color="auto" w:fill="C00000"/>
            <w:vAlign w:val="center"/>
            <w:hideMark/>
          </w:tcPr>
          <w:p w14:paraId="6C09CAD4" w14:textId="6F08A7C1" w:rsidR="00115A1D" w:rsidRPr="00A232FC" w:rsidRDefault="00115A1D" w:rsidP="00535C69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b/>
                <w:color w:val="FFFFFF" w:themeColor="background1"/>
                <w:sz w:val="18"/>
                <w:szCs w:val="18"/>
              </w:rPr>
            </w:pPr>
            <w:r w:rsidRPr="00A232FC">
              <w:rPr>
                <w:rFonts w:ascii="Source Sans Pro" w:hAnsi="Source Sans Pro" w:cstheme="minorHAnsi"/>
                <w:b/>
                <w:color w:val="FFFFFF" w:themeColor="background1"/>
                <w:sz w:val="18"/>
                <w:szCs w:val="18"/>
              </w:rPr>
              <w:t>Max liczba punktów możliwych do uzyskania</w:t>
            </w:r>
          </w:p>
        </w:tc>
      </w:tr>
      <w:tr w:rsidR="00045973" w:rsidRPr="0036440B" w14:paraId="33B34157" w14:textId="77777777" w:rsidTr="00A232FC">
        <w:trPr>
          <w:trHeight w:val="284"/>
          <w:jc w:val="center"/>
        </w:trPr>
        <w:tc>
          <w:tcPr>
            <w:tcW w:w="2578" w:type="pct"/>
            <w:vAlign w:val="center"/>
          </w:tcPr>
          <w:p w14:paraId="76DA94CE" w14:textId="123A7DA5" w:rsidR="00045973" w:rsidRPr="001C7AAB" w:rsidRDefault="00E647A4" w:rsidP="00045973">
            <w:pPr>
              <w:spacing w:line="271" w:lineRule="auto"/>
              <w:jc w:val="both"/>
              <w:rPr>
                <w:rFonts w:ascii="Source Sans Pro" w:hAnsi="Source Sans Pro" w:cs="Calibri"/>
                <w:iCs/>
                <w:noProof/>
                <w:color w:val="FF0000"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bCs/>
                <w:sz w:val="18"/>
                <w:szCs w:val="18"/>
              </w:rPr>
              <w:t>Klauzula  Funduszu prewencyjnego (20 000,00 PLN)</w:t>
            </w:r>
          </w:p>
        </w:tc>
        <w:tc>
          <w:tcPr>
            <w:tcW w:w="884" w:type="pct"/>
            <w:vAlign w:val="center"/>
          </w:tcPr>
          <w:p w14:paraId="3A8B9840" w14:textId="77777777" w:rsidR="00045973" w:rsidRPr="0036440B" w:rsidRDefault="00045973" w:rsidP="00045973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569F5535" w14:textId="77777777" w:rsidR="00045973" w:rsidRPr="0036440B" w:rsidRDefault="00045973" w:rsidP="00045973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185C9B01" w14:textId="1084538D" w:rsidR="00045973" w:rsidRPr="0036440B" w:rsidRDefault="00045973" w:rsidP="00045973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>20</w:t>
            </w:r>
          </w:p>
        </w:tc>
      </w:tr>
      <w:tr w:rsidR="00045973" w:rsidRPr="0036440B" w14:paraId="2421D11B" w14:textId="77777777" w:rsidTr="00A232FC">
        <w:trPr>
          <w:trHeight w:val="284"/>
          <w:jc w:val="center"/>
        </w:trPr>
        <w:tc>
          <w:tcPr>
            <w:tcW w:w="2578" w:type="pct"/>
            <w:vAlign w:val="center"/>
          </w:tcPr>
          <w:p w14:paraId="1CC2C1E6" w14:textId="4CCFEF3C" w:rsidR="00045973" w:rsidRPr="00BA32D8" w:rsidRDefault="00E647A4" w:rsidP="00E647A4">
            <w:pPr>
              <w:spacing w:line="264" w:lineRule="auto"/>
              <w:jc w:val="both"/>
              <w:rPr>
                <w:rFonts w:ascii="Source Sans Pro" w:hAnsi="Source Sans Pro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A32D8">
              <w:rPr>
                <w:rFonts w:ascii="Source Sans Pro" w:hAnsi="Source Sans Pro"/>
                <w:b/>
                <w:bCs/>
                <w:sz w:val="18"/>
                <w:szCs w:val="18"/>
                <w:lang w:val="en-US"/>
              </w:rPr>
              <w:t>Klauzuli</w:t>
            </w:r>
            <w:proofErr w:type="spellEnd"/>
            <w:r w:rsidRPr="00BA32D8">
              <w:rPr>
                <w:rFonts w:ascii="Source Sans Pro" w:hAnsi="Source Sans Pro"/>
                <w:b/>
                <w:bCs/>
                <w:sz w:val="18"/>
                <w:szCs w:val="18"/>
                <w:lang w:val="en-US"/>
              </w:rPr>
              <w:t xml:space="preserve"> CAR/EAR (limit: 1 000 000,00 PLN)</w:t>
            </w:r>
          </w:p>
        </w:tc>
        <w:tc>
          <w:tcPr>
            <w:tcW w:w="884" w:type="pct"/>
            <w:vAlign w:val="center"/>
          </w:tcPr>
          <w:p w14:paraId="76956387" w14:textId="77777777" w:rsidR="00045973" w:rsidRPr="00BA32D8" w:rsidRDefault="00045973" w:rsidP="00045973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769" w:type="pct"/>
            <w:vAlign w:val="center"/>
          </w:tcPr>
          <w:p w14:paraId="5966B3AA" w14:textId="77777777" w:rsidR="00045973" w:rsidRPr="00BA32D8" w:rsidRDefault="00045973" w:rsidP="00045973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sz w:val="18"/>
                <w:szCs w:val="18"/>
                <w:lang w:val="en-US"/>
              </w:rPr>
            </w:pPr>
          </w:p>
        </w:tc>
        <w:tc>
          <w:tcPr>
            <w:tcW w:w="769" w:type="pct"/>
            <w:vAlign w:val="center"/>
          </w:tcPr>
          <w:p w14:paraId="5C181D1D" w14:textId="0ABDC4EA" w:rsidR="00045973" w:rsidRPr="0036440B" w:rsidRDefault="00E647A4" w:rsidP="00045973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>
              <w:rPr>
                <w:rFonts w:ascii="Source Sans Pro" w:hAnsi="Source Sans Pro" w:cstheme="minorHAnsi"/>
                <w:sz w:val="18"/>
                <w:szCs w:val="18"/>
              </w:rPr>
              <w:t>15</w:t>
            </w:r>
          </w:p>
        </w:tc>
      </w:tr>
      <w:tr w:rsidR="00045973" w:rsidRPr="0036440B" w14:paraId="1B69C555" w14:textId="77777777" w:rsidTr="00A232FC">
        <w:trPr>
          <w:trHeight w:val="284"/>
          <w:jc w:val="center"/>
        </w:trPr>
        <w:tc>
          <w:tcPr>
            <w:tcW w:w="2578" w:type="pct"/>
            <w:vAlign w:val="center"/>
          </w:tcPr>
          <w:p w14:paraId="5625CEE9" w14:textId="22AD73A4" w:rsidR="00045973" w:rsidRPr="001C7AAB" w:rsidRDefault="00E647A4" w:rsidP="00045973">
            <w:pPr>
              <w:suppressAutoHyphens/>
              <w:spacing w:line="271" w:lineRule="auto"/>
              <w:jc w:val="both"/>
              <w:rPr>
                <w:rFonts w:ascii="Source Sans Pro" w:hAnsi="Source Sans Pro" w:cs="Calibri"/>
                <w:color w:val="FF0000"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bCs/>
                <w:sz w:val="18"/>
                <w:szCs w:val="18"/>
              </w:rPr>
              <w:t>Klauzula kosztów ewakuacji (150 000,00 PLN)</w:t>
            </w:r>
          </w:p>
        </w:tc>
        <w:tc>
          <w:tcPr>
            <w:tcW w:w="884" w:type="pct"/>
            <w:vAlign w:val="center"/>
          </w:tcPr>
          <w:p w14:paraId="037FA846" w14:textId="77777777" w:rsidR="00045973" w:rsidRPr="0036440B" w:rsidRDefault="00045973" w:rsidP="00045973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536740EC" w14:textId="77777777" w:rsidR="00045973" w:rsidRPr="0036440B" w:rsidRDefault="00045973" w:rsidP="00045973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3B32801E" w14:textId="1BBF5673" w:rsidR="00045973" w:rsidRPr="0036440B" w:rsidRDefault="00E647A4" w:rsidP="00045973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>
              <w:rPr>
                <w:rFonts w:ascii="Source Sans Pro" w:hAnsi="Source Sans Pro" w:cstheme="minorHAnsi"/>
                <w:sz w:val="18"/>
                <w:szCs w:val="18"/>
              </w:rPr>
              <w:t>15</w:t>
            </w:r>
          </w:p>
        </w:tc>
      </w:tr>
      <w:tr w:rsidR="00045973" w:rsidRPr="0036440B" w14:paraId="4612F3EC" w14:textId="77777777" w:rsidTr="00A232FC">
        <w:trPr>
          <w:trHeight w:val="284"/>
          <w:jc w:val="center"/>
        </w:trPr>
        <w:tc>
          <w:tcPr>
            <w:tcW w:w="2578" w:type="pct"/>
            <w:vAlign w:val="center"/>
          </w:tcPr>
          <w:p w14:paraId="360D8AC4" w14:textId="2B0B9C90" w:rsidR="00045973" w:rsidRPr="001C7AAB" w:rsidRDefault="00E647A4" w:rsidP="00045973">
            <w:pPr>
              <w:suppressAutoHyphens/>
              <w:spacing w:line="271" w:lineRule="auto"/>
              <w:jc w:val="both"/>
              <w:rPr>
                <w:rFonts w:ascii="Source Sans Pro" w:hAnsi="Source Sans Pro" w:cs="Calibri"/>
                <w:color w:val="FF0000"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bCs/>
                <w:sz w:val="18"/>
                <w:szCs w:val="18"/>
              </w:rPr>
              <w:t>Klauzula podniesienia limitu dla klauzuli ubezpieczenia od dewastacji/wandalizmu</w:t>
            </w:r>
          </w:p>
        </w:tc>
        <w:tc>
          <w:tcPr>
            <w:tcW w:w="884" w:type="pct"/>
            <w:vAlign w:val="center"/>
          </w:tcPr>
          <w:p w14:paraId="4091587F" w14:textId="77777777" w:rsidR="00045973" w:rsidRPr="0036440B" w:rsidRDefault="00045973" w:rsidP="00045973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22FCCB11" w14:textId="77777777" w:rsidR="00045973" w:rsidRPr="0036440B" w:rsidRDefault="00045973" w:rsidP="00045973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5707173A" w14:textId="2F2B8A5A" w:rsidR="00045973" w:rsidRPr="0036440B" w:rsidRDefault="00E647A4" w:rsidP="00045973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>
              <w:rPr>
                <w:rFonts w:ascii="Source Sans Pro" w:hAnsi="Source Sans Pro" w:cstheme="minorHAnsi"/>
                <w:sz w:val="18"/>
                <w:szCs w:val="18"/>
              </w:rPr>
              <w:t>15</w:t>
            </w:r>
          </w:p>
        </w:tc>
      </w:tr>
      <w:tr w:rsidR="00045973" w:rsidRPr="0036440B" w14:paraId="35E9A5E2" w14:textId="77777777" w:rsidTr="00A232FC">
        <w:trPr>
          <w:trHeight w:val="308"/>
          <w:jc w:val="center"/>
        </w:trPr>
        <w:tc>
          <w:tcPr>
            <w:tcW w:w="2578" w:type="pct"/>
            <w:vAlign w:val="center"/>
          </w:tcPr>
          <w:p w14:paraId="36D8F925" w14:textId="1EFD6A43" w:rsidR="00045973" w:rsidRPr="001C7AAB" w:rsidRDefault="00E647A4" w:rsidP="00045973">
            <w:pPr>
              <w:pStyle w:val="Tekstpodstawowy"/>
              <w:spacing w:line="271" w:lineRule="auto"/>
              <w:rPr>
                <w:rFonts w:ascii="Source Sans Pro" w:hAnsi="Source Sans Pro" w:cs="Calibri"/>
                <w:color w:val="FF0000"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bCs/>
                <w:sz w:val="18"/>
                <w:szCs w:val="18"/>
              </w:rPr>
              <w:t>Klauzula podniesienia limitu dla klauzuli awarii i uszkodzeń maszyn i urządzeń</w:t>
            </w:r>
          </w:p>
        </w:tc>
        <w:tc>
          <w:tcPr>
            <w:tcW w:w="884" w:type="pct"/>
            <w:vAlign w:val="center"/>
          </w:tcPr>
          <w:p w14:paraId="3CDAD6E9" w14:textId="77777777" w:rsidR="00045973" w:rsidRPr="0036440B" w:rsidRDefault="00045973" w:rsidP="00045973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327373A6" w14:textId="77777777" w:rsidR="00045973" w:rsidRPr="0036440B" w:rsidRDefault="00045973" w:rsidP="00045973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12287A54" w14:textId="399AE18B" w:rsidR="00045973" w:rsidRPr="0036440B" w:rsidRDefault="00045973" w:rsidP="00045973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>15</w:t>
            </w:r>
          </w:p>
        </w:tc>
      </w:tr>
      <w:tr w:rsidR="00045973" w:rsidRPr="0036440B" w14:paraId="353420A7" w14:textId="77777777" w:rsidTr="00A232FC">
        <w:trPr>
          <w:trHeight w:val="56"/>
          <w:jc w:val="center"/>
        </w:trPr>
        <w:tc>
          <w:tcPr>
            <w:tcW w:w="2578" w:type="pct"/>
            <w:vAlign w:val="center"/>
          </w:tcPr>
          <w:p w14:paraId="1FD044FB" w14:textId="5525FE28" w:rsidR="00045973" w:rsidRPr="00E647A4" w:rsidRDefault="00E647A4" w:rsidP="00E647A4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bCs/>
                <w:sz w:val="18"/>
                <w:szCs w:val="18"/>
              </w:rPr>
              <w:t>Klauzula zwrotu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/>
                <w:b/>
                <w:bCs/>
                <w:sz w:val="18"/>
                <w:szCs w:val="18"/>
              </w:rPr>
              <w:t>wypłaconej franszyzy (dotyczy OC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)  </w:t>
            </w:r>
          </w:p>
        </w:tc>
        <w:tc>
          <w:tcPr>
            <w:tcW w:w="884" w:type="pct"/>
            <w:vAlign w:val="center"/>
          </w:tcPr>
          <w:p w14:paraId="13F306C3" w14:textId="77777777" w:rsidR="00045973" w:rsidRPr="0036440B" w:rsidRDefault="00045973" w:rsidP="00045973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6D571571" w14:textId="77777777" w:rsidR="00045973" w:rsidRPr="0036440B" w:rsidRDefault="00045973" w:rsidP="00045973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40DE8F81" w14:textId="40CE2C1F" w:rsidR="00045973" w:rsidRPr="0036440B" w:rsidRDefault="00FB1B84" w:rsidP="00045973">
            <w:pPr>
              <w:tabs>
                <w:tab w:val="left" w:pos="720"/>
              </w:tabs>
              <w:snapToGrid w:val="0"/>
              <w:spacing w:after="0" w:line="271" w:lineRule="auto"/>
              <w:jc w:val="center"/>
              <w:rPr>
                <w:rFonts w:ascii="Source Sans Pro" w:hAnsi="Source Sans Pro" w:cstheme="minorHAnsi"/>
                <w:sz w:val="18"/>
                <w:szCs w:val="18"/>
              </w:rPr>
            </w:pPr>
            <w:r w:rsidRPr="0036440B">
              <w:rPr>
                <w:rFonts w:ascii="Source Sans Pro" w:hAnsi="Source Sans Pro" w:cstheme="minorHAnsi"/>
                <w:sz w:val="18"/>
                <w:szCs w:val="18"/>
              </w:rPr>
              <w:t xml:space="preserve"> </w:t>
            </w:r>
            <w:r w:rsidR="00E647A4">
              <w:rPr>
                <w:rFonts w:ascii="Source Sans Pro" w:hAnsi="Source Sans Pro" w:cstheme="minorHAnsi"/>
                <w:sz w:val="18"/>
                <w:szCs w:val="18"/>
              </w:rPr>
              <w:t>20</w:t>
            </w:r>
          </w:p>
        </w:tc>
      </w:tr>
    </w:tbl>
    <w:p w14:paraId="087F6A75" w14:textId="77777777" w:rsidR="00937018" w:rsidRPr="00A232FC" w:rsidRDefault="00937018" w:rsidP="00937018">
      <w:pPr>
        <w:tabs>
          <w:tab w:val="num" w:pos="1134"/>
        </w:tabs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</w:p>
    <w:p w14:paraId="4D3C4144" w14:textId="2BD7E355" w:rsidR="00A0221D" w:rsidRPr="00A232FC" w:rsidRDefault="00A0221D" w:rsidP="00535C69">
      <w:pPr>
        <w:pBdr>
          <w:top w:val="single" w:sz="4" w:space="1" w:color="auto"/>
        </w:pBdr>
        <w:tabs>
          <w:tab w:val="left" w:pos="-2160"/>
        </w:tabs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A232FC">
        <w:rPr>
          <w:rFonts w:ascii="Source Sans Pro" w:hAnsi="Source Sans Pro" w:cstheme="minorHAnsi"/>
          <w:sz w:val="18"/>
          <w:szCs w:val="18"/>
        </w:rPr>
        <w:t>W</w:t>
      </w:r>
      <w:r w:rsidR="00E22C77" w:rsidRPr="00A232FC">
        <w:rPr>
          <w:rFonts w:ascii="Source Sans Pro" w:hAnsi="Source Sans Pro" w:cstheme="minorHAnsi"/>
          <w:sz w:val="18"/>
          <w:szCs w:val="18"/>
        </w:rPr>
        <w:t xml:space="preserve"> kwestiach nieuregulowanych w S</w:t>
      </w:r>
      <w:r w:rsidRPr="00A232FC">
        <w:rPr>
          <w:rFonts w:ascii="Source Sans Pro" w:hAnsi="Source Sans Pro" w:cstheme="minorHAnsi"/>
          <w:sz w:val="18"/>
          <w:szCs w:val="18"/>
        </w:rPr>
        <w:t xml:space="preserve">WZ lub niniejszym Formularzu ofertowym do umowy będą mieć zastosowanie poniżej wymienione </w:t>
      </w:r>
      <w:r w:rsidR="000B40F8" w:rsidRPr="00A232FC">
        <w:rPr>
          <w:rFonts w:ascii="Source Sans Pro" w:hAnsi="Source Sans Pro" w:cstheme="minorHAnsi"/>
          <w:sz w:val="18"/>
          <w:szCs w:val="18"/>
        </w:rPr>
        <w:t xml:space="preserve">karty produktu, </w:t>
      </w:r>
      <w:r w:rsidRPr="00A232FC">
        <w:rPr>
          <w:rFonts w:ascii="Source Sans Pro" w:hAnsi="Source Sans Pro" w:cstheme="minorHAnsi"/>
          <w:sz w:val="18"/>
          <w:szCs w:val="18"/>
        </w:rPr>
        <w:t>OWU lub inne wzorce umowy</w:t>
      </w:r>
    </w:p>
    <w:p w14:paraId="7CC9D6DB" w14:textId="1438FBE3" w:rsidR="00A0221D" w:rsidRDefault="00A0221D" w:rsidP="00535C69">
      <w:pPr>
        <w:pBdr>
          <w:top w:val="single" w:sz="4" w:space="1" w:color="auto"/>
        </w:pBdr>
        <w:tabs>
          <w:tab w:val="left" w:pos="-2160"/>
        </w:tabs>
        <w:spacing w:after="0" w:line="271" w:lineRule="auto"/>
        <w:jc w:val="both"/>
        <w:rPr>
          <w:rFonts w:ascii="Source Sans Pro" w:hAnsi="Source Sans Pro" w:cstheme="minorHAnsi"/>
          <w:i/>
          <w:sz w:val="18"/>
          <w:szCs w:val="18"/>
        </w:rPr>
      </w:pPr>
      <w:r w:rsidRPr="00A232FC">
        <w:rPr>
          <w:rFonts w:ascii="Source Sans Pro" w:hAnsi="Source Sans Pro" w:cstheme="minorHAnsi"/>
          <w:i/>
          <w:sz w:val="18"/>
          <w:szCs w:val="18"/>
        </w:rPr>
        <w:t xml:space="preserve">(Należy podać symbol lub inne oznaczenie </w:t>
      </w:r>
      <w:r w:rsidR="000B40F8" w:rsidRPr="00A232FC">
        <w:rPr>
          <w:rFonts w:ascii="Source Sans Pro" w:hAnsi="Source Sans Pro" w:cstheme="minorHAnsi"/>
          <w:i/>
          <w:sz w:val="18"/>
          <w:szCs w:val="18"/>
        </w:rPr>
        <w:t xml:space="preserve">karty produktu, </w:t>
      </w:r>
      <w:r w:rsidRPr="00A232FC">
        <w:rPr>
          <w:rFonts w:ascii="Source Sans Pro" w:hAnsi="Source Sans Pro" w:cstheme="minorHAnsi"/>
          <w:i/>
          <w:sz w:val="18"/>
          <w:szCs w:val="18"/>
        </w:rPr>
        <w:t>OWU lub innego wzorca umowy)</w:t>
      </w:r>
    </w:p>
    <w:p w14:paraId="70231279" w14:textId="77777777" w:rsidR="00A232FC" w:rsidRPr="00A232FC" w:rsidRDefault="00A232FC" w:rsidP="00535C69">
      <w:pPr>
        <w:pBdr>
          <w:top w:val="single" w:sz="4" w:space="1" w:color="auto"/>
        </w:pBdr>
        <w:tabs>
          <w:tab w:val="left" w:pos="-2160"/>
        </w:tabs>
        <w:spacing w:after="0" w:line="271" w:lineRule="auto"/>
        <w:jc w:val="both"/>
        <w:rPr>
          <w:rFonts w:ascii="Source Sans Pro" w:hAnsi="Source Sans Pro" w:cstheme="minorHAnsi"/>
          <w:i/>
          <w:sz w:val="18"/>
          <w:szCs w:val="18"/>
        </w:rPr>
      </w:pPr>
    </w:p>
    <w:p w14:paraId="664484D2" w14:textId="77777777" w:rsidR="00A0221D" w:rsidRPr="0036440B" w:rsidRDefault="00A0221D" w:rsidP="00535C69">
      <w:pPr>
        <w:tabs>
          <w:tab w:val="num" w:pos="1134"/>
        </w:tabs>
        <w:spacing w:after="0" w:line="271" w:lineRule="auto"/>
        <w:ind w:left="1259" w:hanging="357"/>
        <w:jc w:val="both"/>
        <w:rPr>
          <w:rFonts w:ascii="Source Sans Pro" w:hAnsi="Source Sans Pro" w:cstheme="minorHAnsi"/>
          <w:color w:val="000000"/>
          <w:sz w:val="18"/>
          <w:szCs w:val="18"/>
        </w:rPr>
      </w:pPr>
      <w:r w:rsidRPr="0036440B">
        <w:rPr>
          <w:rFonts w:ascii="Source Sans Pro" w:eastAsia="Arial Narrow" w:hAnsi="Source Sans Pro" w:cstheme="minorHAnsi"/>
          <w:color w:val="000000"/>
          <w:sz w:val="18"/>
          <w:szCs w:val="18"/>
        </w:rPr>
        <w:t xml:space="preserve">a.       </w:t>
      </w:r>
      <w:r w:rsidRPr="0036440B">
        <w:rPr>
          <w:rFonts w:ascii="Source Sans Pro" w:hAnsi="Source Sans Pro" w:cstheme="minorHAnsi"/>
          <w:color w:val="000000"/>
          <w:sz w:val="18"/>
          <w:szCs w:val="18"/>
        </w:rPr>
        <w:t>…………………………………………….…………………………………………….</w:t>
      </w:r>
    </w:p>
    <w:p w14:paraId="6DA85077" w14:textId="77777777" w:rsidR="00A0221D" w:rsidRPr="0036440B" w:rsidRDefault="00A0221D" w:rsidP="00535C69">
      <w:pPr>
        <w:tabs>
          <w:tab w:val="num" w:pos="1134"/>
        </w:tabs>
        <w:spacing w:after="0" w:line="271" w:lineRule="auto"/>
        <w:ind w:left="1259" w:hanging="357"/>
        <w:jc w:val="both"/>
        <w:rPr>
          <w:rFonts w:ascii="Source Sans Pro" w:hAnsi="Source Sans Pro" w:cstheme="minorHAnsi"/>
          <w:color w:val="000000"/>
          <w:sz w:val="18"/>
          <w:szCs w:val="18"/>
        </w:rPr>
      </w:pPr>
      <w:r w:rsidRPr="0036440B">
        <w:rPr>
          <w:rFonts w:ascii="Source Sans Pro" w:eastAsia="Arial Narrow" w:hAnsi="Source Sans Pro" w:cstheme="minorHAnsi"/>
          <w:color w:val="000000"/>
          <w:sz w:val="18"/>
          <w:szCs w:val="18"/>
        </w:rPr>
        <w:t xml:space="preserve">b.       </w:t>
      </w:r>
      <w:r w:rsidRPr="0036440B">
        <w:rPr>
          <w:rFonts w:ascii="Source Sans Pro" w:hAnsi="Source Sans Pro" w:cstheme="minorHAnsi"/>
          <w:color w:val="000000"/>
          <w:sz w:val="18"/>
          <w:szCs w:val="18"/>
        </w:rPr>
        <w:t>…………………………………………….…………………………………………….</w:t>
      </w:r>
    </w:p>
    <w:p w14:paraId="40E55019" w14:textId="294751CD" w:rsidR="000B40F8" w:rsidRPr="0036440B" w:rsidRDefault="000B40F8" w:rsidP="00535C69">
      <w:pPr>
        <w:tabs>
          <w:tab w:val="num" w:pos="1134"/>
        </w:tabs>
        <w:spacing w:after="0" w:line="271" w:lineRule="auto"/>
        <w:ind w:left="1259" w:hanging="357"/>
        <w:jc w:val="both"/>
        <w:rPr>
          <w:rFonts w:ascii="Source Sans Pro" w:hAnsi="Source Sans Pro" w:cstheme="minorHAnsi"/>
          <w:color w:val="000000"/>
          <w:sz w:val="18"/>
          <w:szCs w:val="18"/>
        </w:rPr>
      </w:pPr>
      <w:r w:rsidRPr="0036440B">
        <w:rPr>
          <w:rFonts w:ascii="Source Sans Pro" w:eastAsia="Arial Narrow" w:hAnsi="Source Sans Pro" w:cstheme="minorHAnsi"/>
          <w:color w:val="000000"/>
          <w:sz w:val="18"/>
          <w:szCs w:val="18"/>
        </w:rPr>
        <w:t xml:space="preserve">c.       </w:t>
      </w:r>
      <w:r w:rsidRPr="0036440B">
        <w:rPr>
          <w:rFonts w:ascii="Source Sans Pro" w:hAnsi="Source Sans Pro" w:cstheme="minorHAnsi"/>
          <w:color w:val="000000"/>
          <w:sz w:val="18"/>
          <w:szCs w:val="18"/>
        </w:rPr>
        <w:t>…………………………………………….…………………………………………….</w:t>
      </w:r>
    </w:p>
    <w:p w14:paraId="383E949E" w14:textId="70AF2E5F" w:rsidR="000B40F8" w:rsidRPr="0036440B" w:rsidRDefault="000B40F8" w:rsidP="00535C69">
      <w:pPr>
        <w:tabs>
          <w:tab w:val="num" w:pos="1134"/>
        </w:tabs>
        <w:spacing w:after="0" w:line="271" w:lineRule="auto"/>
        <w:ind w:left="1259" w:hanging="357"/>
        <w:jc w:val="both"/>
        <w:rPr>
          <w:rFonts w:ascii="Source Sans Pro" w:hAnsi="Source Sans Pro" w:cstheme="minorHAnsi"/>
          <w:color w:val="000000"/>
          <w:sz w:val="18"/>
          <w:szCs w:val="18"/>
        </w:rPr>
      </w:pPr>
      <w:r w:rsidRPr="0036440B">
        <w:rPr>
          <w:rFonts w:ascii="Source Sans Pro" w:eastAsia="Arial Narrow" w:hAnsi="Source Sans Pro" w:cstheme="minorHAnsi"/>
          <w:color w:val="000000"/>
          <w:sz w:val="18"/>
          <w:szCs w:val="18"/>
        </w:rPr>
        <w:t xml:space="preserve">d.       </w:t>
      </w:r>
      <w:r w:rsidRPr="0036440B">
        <w:rPr>
          <w:rFonts w:ascii="Source Sans Pro" w:hAnsi="Source Sans Pro" w:cstheme="minorHAnsi"/>
          <w:color w:val="000000"/>
          <w:sz w:val="18"/>
          <w:szCs w:val="18"/>
        </w:rPr>
        <w:t>…………………………………………….…………………………………………….</w:t>
      </w:r>
    </w:p>
    <w:p w14:paraId="6923FC4B" w14:textId="77777777" w:rsidR="000B40F8" w:rsidRPr="0036440B" w:rsidRDefault="000B40F8" w:rsidP="00535C69">
      <w:pPr>
        <w:tabs>
          <w:tab w:val="num" w:pos="1134"/>
        </w:tabs>
        <w:spacing w:after="0" w:line="271" w:lineRule="auto"/>
        <w:ind w:left="1259" w:hanging="357"/>
        <w:jc w:val="both"/>
        <w:rPr>
          <w:rFonts w:ascii="Source Sans Pro" w:hAnsi="Source Sans Pro" w:cstheme="minorHAnsi"/>
          <w:color w:val="000000"/>
          <w:sz w:val="18"/>
          <w:szCs w:val="18"/>
        </w:rPr>
      </w:pPr>
    </w:p>
    <w:p w14:paraId="144E0EB3" w14:textId="77777777" w:rsidR="00A0221D" w:rsidRPr="0036440B" w:rsidRDefault="00A0221D" w:rsidP="00535C69">
      <w:pPr>
        <w:pBdr>
          <w:top w:val="single" w:sz="4" w:space="1" w:color="auto"/>
        </w:pBdr>
        <w:tabs>
          <w:tab w:val="left" w:pos="-2160"/>
        </w:tabs>
        <w:spacing w:after="0" w:line="271" w:lineRule="auto"/>
        <w:rPr>
          <w:rFonts w:ascii="Source Sans Pro" w:hAnsi="Source Sans Pro" w:cstheme="minorHAnsi"/>
          <w:b/>
          <w:color w:val="000000"/>
          <w:sz w:val="18"/>
          <w:szCs w:val="18"/>
        </w:rPr>
      </w:pPr>
      <w:r w:rsidRPr="0036440B">
        <w:rPr>
          <w:rFonts w:ascii="Source Sans Pro" w:hAnsi="Source Sans Pro" w:cstheme="minorHAnsi"/>
          <w:b/>
          <w:color w:val="262626"/>
          <w:sz w:val="18"/>
          <w:szCs w:val="18"/>
        </w:rPr>
        <w:t>Załączniki do Formularza ofertowego</w:t>
      </w:r>
      <w:r w:rsidRPr="0036440B">
        <w:rPr>
          <w:rFonts w:ascii="Source Sans Pro" w:hAnsi="Source Sans Pro" w:cstheme="minorHAnsi"/>
          <w:b/>
          <w:color w:val="000000"/>
          <w:sz w:val="18"/>
          <w:szCs w:val="18"/>
        </w:rPr>
        <w:t xml:space="preserve"> </w:t>
      </w:r>
      <w:r w:rsidRPr="00A232FC">
        <w:rPr>
          <w:rFonts w:ascii="Source Sans Pro" w:hAnsi="Source Sans Pro" w:cstheme="minorHAnsi"/>
          <w:b/>
          <w:i/>
          <w:sz w:val="18"/>
          <w:szCs w:val="18"/>
        </w:rPr>
        <w:t>(uzupełnić jeśli dotyczy):</w:t>
      </w:r>
    </w:p>
    <w:p w14:paraId="0605E3E3" w14:textId="77777777" w:rsidR="003E213F" w:rsidRDefault="003E213F" w:rsidP="00535C69">
      <w:pPr>
        <w:spacing w:after="0" w:line="271" w:lineRule="auto"/>
        <w:rPr>
          <w:rFonts w:ascii="Source Sans Pro" w:hAnsi="Source Sans Pro" w:cstheme="minorHAnsi"/>
          <w:sz w:val="18"/>
          <w:szCs w:val="18"/>
        </w:rPr>
      </w:pPr>
    </w:p>
    <w:p w14:paraId="39B9BDA4" w14:textId="6FD1AEC7" w:rsidR="00FE3EC6" w:rsidRPr="0036440B" w:rsidRDefault="003E213F" w:rsidP="00535C69">
      <w:pPr>
        <w:pStyle w:val="Stopka"/>
        <w:spacing w:line="271" w:lineRule="auto"/>
        <w:ind w:right="360"/>
        <w:jc w:val="right"/>
        <w:rPr>
          <w:rFonts w:ascii="Source Sans Pro" w:hAnsi="Source Sans Pro" w:cstheme="minorHAnsi"/>
          <w:i/>
          <w:sz w:val="18"/>
          <w:szCs w:val="18"/>
        </w:rPr>
      </w:pPr>
      <w:r w:rsidRPr="0036440B">
        <w:rPr>
          <w:rFonts w:ascii="Source Sans Pro" w:hAnsi="Source Sans Pro" w:cstheme="minorHAnsi"/>
          <w:i/>
          <w:sz w:val="18"/>
          <w:szCs w:val="18"/>
        </w:rPr>
        <w:lastRenderedPageBreak/>
        <w:t>…….........................................................................................</w:t>
      </w:r>
      <w:r w:rsidR="00A232FC">
        <w:rPr>
          <w:rFonts w:ascii="Source Sans Pro" w:hAnsi="Source Sans Pro" w:cstheme="minorHAnsi"/>
          <w:i/>
          <w:sz w:val="18"/>
          <w:szCs w:val="18"/>
        </w:rPr>
        <w:br/>
      </w:r>
      <w:r w:rsidRPr="0036440B">
        <w:rPr>
          <w:rFonts w:ascii="Source Sans Pro" w:hAnsi="Source Sans Pro" w:cstheme="minorHAnsi"/>
          <w:i/>
          <w:sz w:val="18"/>
          <w:szCs w:val="18"/>
        </w:rPr>
        <w:t>(data i podpis upoważnionego przedstawiciela Wykonawcy)</w:t>
      </w:r>
    </w:p>
    <w:sectPr w:rsidR="00FE3EC6" w:rsidRPr="0036440B" w:rsidSect="00E22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1" w:right="1417" w:bottom="1276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DCDA" w14:textId="77777777" w:rsidR="005B52AC" w:rsidRDefault="005B52AC" w:rsidP="00FF02A3">
      <w:pPr>
        <w:spacing w:after="0" w:line="240" w:lineRule="auto"/>
      </w:pPr>
      <w:r>
        <w:separator/>
      </w:r>
    </w:p>
  </w:endnote>
  <w:endnote w:type="continuationSeparator" w:id="0">
    <w:p w14:paraId="61EBFFE7" w14:textId="77777777" w:rsidR="005B52AC" w:rsidRDefault="005B52AC" w:rsidP="00F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34F5" w14:textId="77777777" w:rsidR="00623537" w:rsidRDefault="006235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BBA9" w14:textId="77777777" w:rsidR="00623537" w:rsidRDefault="006235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39B7" w14:textId="77777777" w:rsidR="00623537" w:rsidRDefault="00623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BECC" w14:textId="77777777" w:rsidR="005B52AC" w:rsidRDefault="005B52AC" w:rsidP="00FF02A3">
      <w:pPr>
        <w:spacing w:after="0" w:line="240" w:lineRule="auto"/>
      </w:pPr>
      <w:r>
        <w:separator/>
      </w:r>
    </w:p>
  </w:footnote>
  <w:footnote w:type="continuationSeparator" w:id="0">
    <w:p w14:paraId="28432C0A" w14:textId="77777777" w:rsidR="005B52AC" w:rsidRDefault="005B52AC" w:rsidP="00F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E01B" w14:textId="77777777" w:rsidR="00623537" w:rsidRDefault="006235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DAD7" w14:textId="4B6BFF24" w:rsidR="001C7AAB" w:rsidRDefault="001C7AAB" w:rsidP="00A7486D">
    <w:pPr>
      <w:pStyle w:val="Nagwek"/>
      <w:tabs>
        <w:tab w:val="right" w:pos="8931"/>
      </w:tabs>
      <w:ind w:left="6804" w:right="92"/>
      <w:jc w:val="both"/>
      <w:rPr>
        <w:rFonts w:ascii="Calibri" w:hAnsi="Calibri" w:cs="Calibri"/>
        <w:b/>
        <w:sz w:val="16"/>
        <w:szCs w:val="16"/>
      </w:rPr>
    </w:pPr>
    <w:bookmarkStart w:id="1" w:name="_Hlk87956316"/>
    <w:bookmarkStart w:id="2" w:name="_Hlk87956317"/>
    <w:r>
      <w:rPr>
        <w:rFonts w:ascii="Calibri" w:hAnsi="Calibri" w:cs="Calibri"/>
        <w:b/>
        <w:sz w:val="16"/>
        <w:szCs w:val="16"/>
      </w:rPr>
      <w:t xml:space="preserve">                                                                                                                               </w:t>
    </w:r>
    <w:bookmarkStart w:id="3" w:name="_Hlk150266032"/>
    <w:r>
      <w:rPr>
        <w:rFonts w:ascii="Calibri" w:hAnsi="Calibri" w:cs="Calibri"/>
        <w:b/>
        <w:sz w:val="16"/>
        <w:szCs w:val="16"/>
      </w:rPr>
      <w:tab/>
    </w:r>
    <w:proofErr w:type="spellStart"/>
    <w:r w:rsidR="00623537">
      <w:rPr>
        <w:rFonts w:ascii="Calibri" w:hAnsi="Calibri" w:cs="Calibri"/>
        <w:b/>
        <w:sz w:val="16"/>
        <w:szCs w:val="16"/>
      </w:rPr>
      <w:t>Zał</w:t>
    </w:r>
    <w:proofErr w:type="spellEnd"/>
    <w:r w:rsidR="00623537">
      <w:rPr>
        <w:rFonts w:ascii="Calibri" w:hAnsi="Calibri" w:cs="Calibri"/>
        <w:b/>
        <w:sz w:val="16"/>
        <w:szCs w:val="16"/>
      </w:rPr>
      <w:t xml:space="preserve"> 1  - </w:t>
    </w:r>
    <w:r w:rsidR="00A7486D">
      <w:rPr>
        <w:rFonts w:ascii="Calibri" w:hAnsi="Calibri" w:cs="Calibri"/>
        <w:b/>
        <w:sz w:val="16"/>
        <w:szCs w:val="16"/>
      </w:rPr>
      <w:t xml:space="preserve">Korekta nr 2 </w:t>
    </w:r>
    <w:r>
      <w:rPr>
        <w:rFonts w:ascii="Calibri" w:hAnsi="Calibri" w:cs="Calibri"/>
        <w:b/>
        <w:sz w:val="16"/>
        <w:szCs w:val="16"/>
      </w:rPr>
      <w:t xml:space="preserve">Załącznik Nr 3A do SWZ – </w:t>
    </w:r>
    <w:r w:rsidR="00C91953">
      <w:rPr>
        <w:rFonts w:ascii="Calibri" w:hAnsi="Calibri" w:cs="Calibri"/>
        <w:b/>
        <w:sz w:val="16"/>
        <w:szCs w:val="16"/>
      </w:rPr>
      <w:t>Formularz ofertowy dla Pakietu I</w:t>
    </w:r>
  </w:p>
  <w:p w14:paraId="51253F13" w14:textId="6FF3D2C8" w:rsidR="001C7AAB" w:rsidRPr="001C7AAB" w:rsidRDefault="001C7AAB" w:rsidP="001C7AAB">
    <w:pPr>
      <w:pStyle w:val="Bezodstpw"/>
      <w:tabs>
        <w:tab w:val="right" w:pos="9356"/>
      </w:tabs>
      <w:rPr>
        <w:rFonts w:asciiTheme="minorHAnsi" w:hAnsiTheme="minorHAnsi" w:cstheme="minorHAnsi"/>
        <w:sz w:val="16"/>
        <w:szCs w:val="22"/>
      </w:rPr>
    </w:pPr>
    <w:r w:rsidRPr="001C7AAB">
      <w:rPr>
        <w:rFonts w:asciiTheme="minorHAnsi" w:hAnsiTheme="minorHAnsi" w:cstheme="minorHAnsi"/>
        <w:sz w:val="16"/>
      </w:rPr>
      <w:t xml:space="preserve">Uniwersytet Ekonomiczny  w Krakowie                                                                                                                     </w:t>
    </w:r>
  </w:p>
  <w:p w14:paraId="1CF194FF" w14:textId="77777777" w:rsidR="001C7AAB" w:rsidRPr="001C7AAB" w:rsidRDefault="001C7AAB" w:rsidP="001C7AAB">
    <w:pPr>
      <w:pStyle w:val="Bezodstpw"/>
      <w:rPr>
        <w:rFonts w:asciiTheme="minorHAnsi" w:hAnsiTheme="minorHAnsi" w:cstheme="minorHAnsi"/>
        <w:sz w:val="16"/>
        <w:szCs w:val="16"/>
      </w:rPr>
    </w:pPr>
    <w:r w:rsidRPr="001C7AAB">
      <w:rPr>
        <w:rFonts w:asciiTheme="minorHAnsi" w:hAnsiTheme="minorHAnsi" w:cstheme="minorHAnsi"/>
        <w:sz w:val="16"/>
      </w:rPr>
      <w:t xml:space="preserve">ul. Rakowicka 27, 31-510 Kraków </w:t>
    </w:r>
  </w:p>
  <w:p w14:paraId="7AEDACFC" w14:textId="1928A0F5" w:rsidR="001C7AAB" w:rsidRPr="001C7AAB" w:rsidRDefault="001C7AAB" w:rsidP="001C7AAB">
    <w:pPr>
      <w:pStyle w:val="Bezodstpw"/>
      <w:tabs>
        <w:tab w:val="right" w:pos="9356"/>
      </w:tabs>
      <w:rPr>
        <w:rFonts w:asciiTheme="minorHAnsi" w:hAnsiTheme="minorHAnsi" w:cstheme="minorHAnsi"/>
        <w:sz w:val="16"/>
        <w:szCs w:val="22"/>
      </w:rPr>
    </w:pPr>
    <w:r w:rsidRPr="001C7AAB">
      <w:rPr>
        <w:rFonts w:asciiTheme="minorHAnsi" w:hAnsiTheme="minorHAnsi" w:cstheme="minorHAnsi"/>
        <w:color w:val="0D0D0D"/>
        <w:sz w:val="16"/>
        <w:szCs w:val="16"/>
      </w:rPr>
      <w:t xml:space="preserve">nr sprawy:  </w:t>
    </w:r>
    <w:r w:rsidR="007B0FA4" w:rsidRPr="007B0FA4">
      <w:rPr>
        <w:rFonts w:asciiTheme="minorHAnsi" w:hAnsiTheme="minorHAnsi" w:cstheme="minorHAnsi"/>
        <w:color w:val="0D0D0D"/>
        <w:sz w:val="16"/>
        <w:szCs w:val="16"/>
      </w:rPr>
      <w:t>F</w:t>
    </w:r>
    <w:r w:rsidR="002960D7">
      <w:rPr>
        <w:rFonts w:asciiTheme="minorHAnsi" w:hAnsiTheme="minorHAnsi" w:cstheme="minorHAnsi"/>
        <w:color w:val="0D0D0D"/>
        <w:sz w:val="16"/>
        <w:szCs w:val="16"/>
      </w:rPr>
      <w:t>Z</w:t>
    </w:r>
    <w:r w:rsidR="007B0FA4" w:rsidRPr="007B0FA4">
      <w:rPr>
        <w:rFonts w:asciiTheme="minorHAnsi" w:hAnsiTheme="minorHAnsi" w:cstheme="minorHAnsi"/>
        <w:color w:val="0D0D0D"/>
        <w:sz w:val="16"/>
        <w:szCs w:val="16"/>
      </w:rPr>
      <w:t>.200.36.</w:t>
    </w:r>
    <w:r w:rsidRPr="007B0FA4">
      <w:rPr>
        <w:rFonts w:asciiTheme="minorHAnsi" w:hAnsiTheme="minorHAnsi" w:cstheme="minorHAnsi"/>
        <w:color w:val="0D0D0D"/>
        <w:sz w:val="16"/>
        <w:szCs w:val="16"/>
      </w:rPr>
      <w:t>2023</w:t>
    </w:r>
    <w:bookmarkEnd w:id="3"/>
  </w:p>
  <w:p w14:paraId="2E065A32" w14:textId="3BFC5E13" w:rsidR="00FF02A3" w:rsidRPr="002E6ACD" w:rsidRDefault="002E6ACD" w:rsidP="00C96D44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 xml:space="preserve"> 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03B1" w14:textId="77777777" w:rsidR="00623537" w:rsidRDefault="006235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9E064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00433A23"/>
    <w:multiLevelType w:val="hybridMultilevel"/>
    <w:tmpl w:val="500E77C8"/>
    <w:lvl w:ilvl="0" w:tplc="58C01774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2178"/>
    <w:multiLevelType w:val="hybridMultilevel"/>
    <w:tmpl w:val="3C9220FE"/>
    <w:lvl w:ilvl="0" w:tplc="58C01774">
      <w:start w:val="2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F94"/>
    <w:multiLevelType w:val="hybridMultilevel"/>
    <w:tmpl w:val="A1FCDC30"/>
    <w:lvl w:ilvl="0" w:tplc="96282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39C"/>
    <w:multiLevelType w:val="hybridMultilevel"/>
    <w:tmpl w:val="8E96ABBA"/>
    <w:lvl w:ilvl="0" w:tplc="9B00FC1E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color w:val="40404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7553"/>
    <w:multiLevelType w:val="hybridMultilevel"/>
    <w:tmpl w:val="9ACE673C"/>
    <w:lvl w:ilvl="0" w:tplc="6BAE630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C7EB2"/>
    <w:multiLevelType w:val="hybridMultilevel"/>
    <w:tmpl w:val="7C1000C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802F0"/>
    <w:multiLevelType w:val="hybridMultilevel"/>
    <w:tmpl w:val="2DD81D7A"/>
    <w:lvl w:ilvl="0" w:tplc="55E0C4D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64432"/>
    <w:multiLevelType w:val="hybridMultilevel"/>
    <w:tmpl w:val="9DD81920"/>
    <w:lvl w:ilvl="0" w:tplc="788C23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C2B24"/>
    <w:multiLevelType w:val="hybridMultilevel"/>
    <w:tmpl w:val="7366A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44DF3"/>
    <w:multiLevelType w:val="hybridMultilevel"/>
    <w:tmpl w:val="5B5C2F3A"/>
    <w:lvl w:ilvl="0" w:tplc="58C01774">
      <w:start w:val="2"/>
      <w:numFmt w:val="upperLetter"/>
      <w:lvlText w:val="%1."/>
      <w:lvlJc w:val="left"/>
      <w:pPr>
        <w:ind w:left="1080" w:hanging="720"/>
      </w:pPr>
      <w:rPr>
        <w:rFonts w:hint="default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D21BE"/>
    <w:multiLevelType w:val="multilevel"/>
    <w:tmpl w:val="683E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1D5659"/>
    <w:multiLevelType w:val="hybridMultilevel"/>
    <w:tmpl w:val="BEC8AE66"/>
    <w:lvl w:ilvl="0" w:tplc="34D8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324E0"/>
    <w:multiLevelType w:val="multilevel"/>
    <w:tmpl w:val="B3C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A68BC"/>
    <w:multiLevelType w:val="hybridMultilevel"/>
    <w:tmpl w:val="8774D5DC"/>
    <w:lvl w:ilvl="0" w:tplc="EEBAE0EA">
      <w:start w:val="1"/>
      <w:numFmt w:val="upperLetter"/>
      <w:lvlText w:val="%1."/>
      <w:lvlJc w:val="left"/>
      <w:pPr>
        <w:ind w:left="720" w:hanging="720"/>
      </w:pPr>
      <w:rPr>
        <w:rFonts w:ascii="Source Sans Pro" w:hAnsi="Source Sans Pro" w:hint="default"/>
        <w:color w:val="auto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872C4A"/>
    <w:multiLevelType w:val="multilevel"/>
    <w:tmpl w:val="7E5AA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16" w15:restartNumberingAfterBreak="0">
    <w:nsid w:val="76671C79"/>
    <w:multiLevelType w:val="hybridMultilevel"/>
    <w:tmpl w:val="9E78FDD2"/>
    <w:lvl w:ilvl="0" w:tplc="15303E06">
      <w:start w:val="1"/>
      <w:numFmt w:val="upperRoman"/>
      <w:lvlText w:val="%1."/>
      <w:lvlJc w:val="left"/>
      <w:pPr>
        <w:ind w:left="720" w:hanging="360"/>
      </w:pPr>
      <w:rPr>
        <w:rFonts w:hint="default"/>
        <w:color w:val="FFFFFF" w:themeColor="background1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832774">
    <w:abstractNumId w:val="11"/>
  </w:num>
  <w:num w:numId="2" w16cid:durableId="1577009111">
    <w:abstractNumId w:val="13"/>
  </w:num>
  <w:num w:numId="3" w16cid:durableId="979388051">
    <w:abstractNumId w:val="12"/>
  </w:num>
  <w:num w:numId="4" w16cid:durableId="40250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70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0363869">
    <w:abstractNumId w:val="14"/>
  </w:num>
  <w:num w:numId="7" w16cid:durableId="256445551">
    <w:abstractNumId w:val="9"/>
  </w:num>
  <w:num w:numId="8" w16cid:durableId="1390154815">
    <w:abstractNumId w:val="2"/>
  </w:num>
  <w:num w:numId="9" w16cid:durableId="2132936093">
    <w:abstractNumId w:val="5"/>
  </w:num>
  <w:num w:numId="10" w16cid:durableId="2024746113">
    <w:abstractNumId w:val="15"/>
  </w:num>
  <w:num w:numId="11" w16cid:durableId="1382897719">
    <w:abstractNumId w:val="8"/>
  </w:num>
  <w:num w:numId="12" w16cid:durableId="1593202945">
    <w:abstractNumId w:val="0"/>
  </w:num>
  <w:num w:numId="13" w16cid:durableId="899907242">
    <w:abstractNumId w:val="7"/>
  </w:num>
  <w:num w:numId="14" w16cid:durableId="837966644">
    <w:abstractNumId w:val="6"/>
  </w:num>
  <w:num w:numId="15" w16cid:durableId="1646471634">
    <w:abstractNumId w:val="16"/>
  </w:num>
  <w:num w:numId="16" w16cid:durableId="1266156375">
    <w:abstractNumId w:val="10"/>
  </w:num>
  <w:num w:numId="17" w16cid:durableId="203369798">
    <w:abstractNumId w:val="1"/>
  </w:num>
  <w:num w:numId="18" w16cid:durableId="1212889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B8"/>
    <w:rsid w:val="00003895"/>
    <w:rsid w:val="00033573"/>
    <w:rsid w:val="00045973"/>
    <w:rsid w:val="00064765"/>
    <w:rsid w:val="00067B36"/>
    <w:rsid w:val="00070847"/>
    <w:rsid w:val="000763AC"/>
    <w:rsid w:val="00091F35"/>
    <w:rsid w:val="000943DF"/>
    <w:rsid w:val="000960DC"/>
    <w:rsid w:val="000A6687"/>
    <w:rsid w:val="000B40F8"/>
    <w:rsid w:val="000B5263"/>
    <w:rsid w:val="000C1BD0"/>
    <w:rsid w:val="000C2727"/>
    <w:rsid w:val="000D6046"/>
    <w:rsid w:val="000E782A"/>
    <w:rsid w:val="000F3240"/>
    <w:rsid w:val="00115A1D"/>
    <w:rsid w:val="00124A5A"/>
    <w:rsid w:val="0012732C"/>
    <w:rsid w:val="00140E38"/>
    <w:rsid w:val="00147A73"/>
    <w:rsid w:val="001501D4"/>
    <w:rsid w:val="00155D7C"/>
    <w:rsid w:val="001C5C16"/>
    <w:rsid w:val="001C7AAB"/>
    <w:rsid w:val="00234830"/>
    <w:rsid w:val="00260CEF"/>
    <w:rsid w:val="00264DE7"/>
    <w:rsid w:val="002960D7"/>
    <w:rsid w:val="002A5DC6"/>
    <w:rsid w:val="002C3B6C"/>
    <w:rsid w:val="002C4ECE"/>
    <w:rsid w:val="002D18DD"/>
    <w:rsid w:val="002D6ECB"/>
    <w:rsid w:val="002D7E42"/>
    <w:rsid w:val="002E1D4C"/>
    <w:rsid w:val="002E6ACD"/>
    <w:rsid w:val="003123E4"/>
    <w:rsid w:val="00320BE9"/>
    <w:rsid w:val="00322E71"/>
    <w:rsid w:val="00347428"/>
    <w:rsid w:val="0035146F"/>
    <w:rsid w:val="0036440B"/>
    <w:rsid w:val="00374952"/>
    <w:rsid w:val="003B214E"/>
    <w:rsid w:val="003B2387"/>
    <w:rsid w:val="003C3A82"/>
    <w:rsid w:val="003D1801"/>
    <w:rsid w:val="003E213F"/>
    <w:rsid w:val="003F6C68"/>
    <w:rsid w:val="00400163"/>
    <w:rsid w:val="00402D9D"/>
    <w:rsid w:val="004237F7"/>
    <w:rsid w:val="00426852"/>
    <w:rsid w:val="00434462"/>
    <w:rsid w:val="00461D0F"/>
    <w:rsid w:val="00493136"/>
    <w:rsid w:val="00497367"/>
    <w:rsid w:val="004B370A"/>
    <w:rsid w:val="004C48F6"/>
    <w:rsid w:val="004F6ADD"/>
    <w:rsid w:val="004F7F0D"/>
    <w:rsid w:val="00524E41"/>
    <w:rsid w:val="00535C69"/>
    <w:rsid w:val="00537A38"/>
    <w:rsid w:val="00541161"/>
    <w:rsid w:val="00550EE9"/>
    <w:rsid w:val="0057396C"/>
    <w:rsid w:val="005A48CC"/>
    <w:rsid w:val="005A4BEF"/>
    <w:rsid w:val="005B52AC"/>
    <w:rsid w:val="005C728F"/>
    <w:rsid w:val="005F2611"/>
    <w:rsid w:val="005F6B8A"/>
    <w:rsid w:val="00623537"/>
    <w:rsid w:val="0064322C"/>
    <w:rsid w:val="00674D76"/>
    <w:rsid w:val="00695026"/>
    <w:rsid w:val="006A02DC"/>
    <w:rsid w:val="006B0048"/>
    <w:rsid w:val="006F136F"/>
    <w:rsid w:val="006F6431"/>
    <w:rsid w:val="00727965"/>
    <w:rsid w:val="00765F7A"/>
    <w:rsid w:val="007704AD"/>
    <w:rsid w:val="00776825"/>
    <w:rsid w:val="007B0FA4"/>
    <w:rsid w:val="007C6941"/>
    <w:rsid w:val="007E4946"/>
    <w:rsid w:val="007E5F80"/>
    <w:rsid w:val="00811E85"/>
    <w:rsid w:val="00846862"/>
    <w:rsid w:val="00850985"/>
    <w:rsid w:val="00855884"/>
    <w:rsid w:val="00865BEF"/>
    <w:rsid w:val="00872032"/>
    <w:rsid w:val="008739D4"/>
    <w:rsid w:val="00885D83"/>
    <w:rsid w:val="00897ECE"/>
    <w:rsid w:val="008A22BA"/>
    <w:rsid w:val="008A6B19"/>
    <w:rsid w:val="008B6C5C"/>
    <w:rsid w:val="008D2652"/>
    <w:rsid w:val="008E235F"/>
    <w:rsid w:val="008E4488"/>
    <w:rsid w:val="008F0868"/>
    <w:rsid w:val="008F2281"/>
    <w:rsid w:val="009121B4"/>
    <w:rsid w:val="00937018"/>
    <w:rsid w:val="00962F82"/>
    <w:rsid w:val="009929CD"/>
    <w:rsid w:val="009A5CA8"/>
    <w:rsid w:val="00A0221D"/>
    <w:rsid w:val="00A106AE"/>
    <w:rsid w:val="00A13152"/>
    <w:rsid w:val="00A14005"/>
    <w:rsid w:val="00A232FC"/>
    <w:rsid w:val="00A32B1E"/>
    <w:rsid w:val="00A37DB8"/>
    <w:rsid w:val="00A53B33"/>
    <w:rsid w:val="00A65EA2"/>
    <w:rsid w:val="00A7486D"/>
    <w:rsid w:val="00A8468B"/>
    <w:rsid w:val="00A9110A"/>
    <w:rsid w:val="00AC13B4"/>
    <w:rsid w:val="00AC3FD4"/>
    <w:rsid w:val="00AC6CB2"/>
    <w:rsid w:val="00AD0DFB"/>
    <w:rsid w:val="00AD63C1"/>
    <w:rsid w:val="00AF439C"/>
    <w:rsid w:val="00B02412"/>
    <w:rsid w:val="00B34AF8"/>
    <w:rsid w:val="00B434D9"/>
    <w:rsid w:val="00B558A4"/>
    <w:rsid w:val="00B80E70"/>
    <w:rsid w:val="00B94BFF"/>
    <w:rsid w:val="00B96F1F"/>
    <w:rsid w:val="00BA2E6C"/>
    <w:rsid w:val="00BA32D8"/>
    <w:rsid w:val="00BB2BB8"/>
    <w:rsid w:val="00BF2D25"/>
    <w:rsid w:val="00C120F6"/>
    <w:rsid w:val="00C27A0E"/>
    <w:rsid w:val="00C361A9"/>
    <w:rsid w:val="00C455E8"/>
    <w:rsid w:val="00C85556"/>
    <w:rsid w:val="00C90F60"/>
    <w:rsid w:val="00C91953"/>
    <w:rsid w:val="00C9342C"/>
    <w:rsid w:val="00C96D44"/>
    <w:rsid w:val="00CC318A"/>
    <w:rsid w:val="00CC36E1"/>
    <w:rsid w:val="00CD036D"/>
    <w:rsid w:val="00CD65A2"/>
    <w:rsid w:val="00CE1BF7"/>
    <w:rsid w:val="00D0548A"/>
    <w:rsid w:val="00D6590D"/>
    <w:rsid w:val="00D94D74"/>
    <w:rsid w:val="00DB19F1"/>
    <w:rsid w:val="00DE54C5"/>
    <w:rsid w:val="00E117E3"/>
    <w:rsid w:val="00E1589D"/>
    <w:rsid w:val="00E22C77"/>
    <w:rsid w:val="00E2379E"/>
    <w:rsid w:val="00E40DB8"/>
    <w:rsid w:val="00E50989"/>
    <w:rsid w:val="00E53344"/>
    <w:rsid w:val="00E647A4"/>
    <w:rsid w:val="00E71E4C"/>
    <w:rsid w:val="00E846F0"/>
    <w:rsid w:val="00E97E25"/>
    <w:rsid w:val="00ED7821"/>
    <w:rsid w:val="00F418C6"/>
    <w:rsid w:val="00F5506B"/>
    <w:rsid w:val="00F96A5A"/>
    <w:rsid w:val="00FB1B84"/>
    <w:rsid w:val="00FB6ED0"/>
    <w:rsid w:val="00FC3E86"/>
    <w:rsid w:val="00FD3D66"/>
    <w:rsid w:val="00FD7316"/>
    <w:rsid w:val="00FE3EC6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BC958"/>
  <w15:docId w15:val="{ECFE7342-1ABE-43F4-80E9-1E8DA39C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506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zedxoi1pg9tqfd8az2z3">
    <w:name w:val="_3zedxoi_1pg9tqfd8az2z3"/>
    <w:basedOn w:val="Normalny"/>
    <w:rsid w:val="00E4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35i1adkwszq6svdd9o6pla">
    <w:name w:val="_35i1adkwszq6svdd9o6pla"/>
    <w:basedOn w:val="Domylnaczcionkaakapitu"/>
    <w:rsid w:val="00E40DB8"/>
  </w:style>
  <w:style w:type="character" w:customStyle="1" w:styleId="lklb61dbc-bbgtcqyyr0e">
    <w:name w:val="lklb61dbc-bbgtcqyyr0e"/>
    <w:basedOn w:val="Domylnaczcionkaakapitu"/>
    <w:rsid w:val="00E40DB8"/>
  </w:style>
  <w:style w:type="character" w:customStyle="1" w:styleId="markp883iw3ud">
    <w:name w:val="markp883iw3ud"/>
    <w:basedOn w:val="Domylnaczcionkaakapitu"/>
    <w:rsid w:val="00E40DB8"/>
  </w:style>
  <w:style w:type="paragraph" w:styleId="Tekstdymka">
    <w:name w:val="Balloon Text"/>
    <w:basedOn w:val="Normalny"/>
    <w:link w:val="TekstdymkaZnak"/>
    <w:uiPriority w:val="99"/>
    <w:semiHidden/>
    <w:unhideWhenUsed/>
    <w:rsid w:val="00FF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F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02A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02A3"/>
  </w:style>
  <w:style w:type="paragraph" w:styleId="Stopka">
    <w:name w:val="footer"/>
    <w:basedOn w:val="Normalny"/>
    <w:link w:val="StopkaZnak"/>
    <w:uiPriority w:val="99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2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02A3"/>
    <w:rPr>
      <w:color w:val="605E5C"/>
      <w:shd w:val="clear" w:color="auto" w:fill="E1DFDD"/>
    </w:rPr>
  </w:style>
  <w:style w:type="character" w:styleId="Odwoanieprzypisudolnego">
    <w:name w:val="footnote reference"/>
    <w:rsid w:val="00674D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4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99"/>
    <w:qFormat/>
    <w:rsid w:val="00674D76"/>
    <w:rPr>
      <w:b/>
      <w:bCs/>
    </w:rPr>
  </w:style>
  <w:style w:type="paragraph" w:styleId="Tekstpodstawowy">
    <w:name w:val="Body Text"/>
    <w:basedOn w:val="Normalny"/>
    <w:link w:val="TekstpodstawowyZnak"/>
    <w:rsid w:val="00674D76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74D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C48F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E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EC6"/>
  </w:style>
  <w:style w:type="paragraph" w:customStyle="1" w:styleId="WW-Tekstpodstawowy2">
    <w:name w:val="WW-Tekst podstawowy 2"/>
    <w:basedOn w:val="Normalny"/>
    <w:rsid w:val="00FE3EC6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h2">
    <w:name w:val="h2"/>
    <w:rsid w:val="00FE3EC6"/>
  </w:style>
  <w:style w:type="character" w:customStyle="1" w:styleId="h1">
    <w:name w:val="h1"/>
    <w:rsid w:val="00FE3EC6"/>
  </w:style>
  <w:style w:type="character" w:customStyle="1" w:styleId="Teksttreci5">
    <w:name w:val="Tekst treści (5)_"/>
    <w:link w:val="Teksttreci51"/>
    <w:uiPriority w:val="99"/>
    <w:locked/>
    <w:rsid w:val="00FE3EC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z w:val="15"/>
      <w:szCs w:val="15"/>
    </w:rPr>
  </w:style>
  <w:style w:type="character" w:customStyle="1" w:styleId="Teksttreci">
    <w:name w:val="Tekst treści_"/>
    <w:link w:val="Teksttreci0"/>
    <w:uiPriority w:val="99"/>
    <w:locked/>
    <w:rsid w:val="00FE3EC6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sz w:val="15"/>
      <w:szCs w:val="15"/>
    </w:rPr>
  </w:style>
  <w:style w:type="character" w:customStyle="1" w:styleId="Teksttreci50">
    <w:name w:val="Tekst treści (5)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1">
    <w:name w:val="Tekst treści + Pogrubienie1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">
    <w:name w:val="Tekst treści + Pogrubienie"/>
    <w:uiPriority w:val="99"/>
    <w:rsid w:val="00FE3EC6"/>
    <w:rPr>
      <w:rFonts w:ascii="Arial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DeltaViewInsertion">
    <w:name w:val="DeltaView Insertion"/>
    <w:rsid w:val="00A0221D"/>
    <w:rPr>
      <w:b/>
      <w:i/>
      <w:spacing w:val="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234830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115A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b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15A1D"/>
    <w:pPr>
      <w:suppressAutoHyphens/>
      <w:spacing w:after="0" w:line="240" w:lineRule="auto"/>
      <w:ind w:left="16" w:firstLine="1"/>
      <w:jc w:val="both"/>
    </w:pPr>
    <w:rPr>
      <w:rFonts w:ascii="Times New Roman" w:eastAsia="HG Mincho Light J" w:hAnsi="Times New Roman" w:cs="Times New Roman"/>
      <w:color w:val="00000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5506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34AF8"/>
  </w:style>
  <w:style w:type="paragraph" w:styleId="Tytu">
    <w:name w:val="Title"/>
    <w:basedOn w:val="Normalny"/>
    <w:next w:val="Normalny"/>
    <w:link w:val="TytuZnak"/>
    <w:uiPriority w:val="10"/>
    <w:qFormat/>
    <w:rsid w:val="00A37D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2C3B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96D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96D44"/>
    <w:rPr>
      <w:sz w:val="16"/>
      <w:szCs w:val="16"/>
    </w:rPr>
  </w:style>
  <w:style w:type="paragraph" w:styleId="Bezodstpw">
    <w:name w:val="No Spacing"/>
    <w:link w:val="BezodstpwZnak"/>
    <w:uiPriority w:val="1"/>
    <w:qFormat/>
    <w:rsid w:val="00C9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C7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C4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8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56F2-E3E6-44AD-A252-33F8D406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Słoczyńska</dc:creator>
  <cp:lastModifiedBy>Joanna Idziaszczyk</cp:lastModifiedBy>
  <cp:revision>11</cp:revision>
  <cp:lastPrinted>2021-12-30T15:13:00Z</cp:lastPrinted>
  <dcterms:created xsi:type="dcterms:W3CDTF">2023-12-05T11:37:00Z</dcterms:created>
  <dcterms:modified xsi:type="dcterms:W3CDTF">2024-01-24T11:57:00Z</dcterms:modified>
</cp:coreProperties>
</file>