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EC" w:rsidRPr="00814B0D" w:rsidRDefault="002B6CEC" w:rsidP="00D172BA">
      <w:pPr>
        <w:pStyle w:val="Nagwek"/>
        <w:rPr>
          <w:rFonts w:ascii="Calibri Light" w:hAnsi="Calibri Light" w:cs="Calibri Light"/>
          <w:sz w:val="24"/>
          <w:szCs w:val="24"/>
        </w:rPr>
      </w:pPr>
      <w:r w:rsidRPr="00814B0D">
        <w:rPr>
          <w:rFonts w:ascii="Calibri Light" w:hAnsi="Calibri Light" w:cs="Calibri Light"/>
          <w:sz w:val="24"/>
          <w:szCs w:val="24"/>
        </w:rPr>
        <w:t>MOPS.DZP.322.</w:t>
      </w:r>
      <w:r w:rsidR="00F15072" w:rsidRPr="00814B0D">
        <w:rPr>
          <w:rFonts w:ascii="Calibri Light" w:hAnsi="Calibri Light" w:cs="Calibri Light"/>
          <w:sz w:val="24"/>
          <w:szCs w:val="24"/>
        </w:rPr>
        <w:t>319</w:t>
      </w:r>
      <w:r w:rsidRPr="00814B0D">
        <w:rPr>
          <w:rFonts w:ascii="Calibri Light" w:hAnsi="Calibri Light" w:cs="Calibri Light"/>
          <w:sz w:val="24"/>
          <w:szCs w:val="24"/>
        </w:rPr>
        <w:t>/2024</w:t>
      </w:r>
    </w:p>
    <w:p w:rsidR="007C6BAE" w:rsidRPr="00814B0D" w:rsidRDefault="0084442F" w:rsidP="00B50746">
      <w:pPr>
        <w:spacing w:before="240" w:after="0" w:line="720" w:lineRule="auto"/>
        <w:jc w:val="right"/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814B0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Załącznik Nr 6</w:t>
      </w:r>
      <w:r w:rsidR="00561CBA" w:rsidRPr="00814B0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do </w:t>
      </w:r>
      <w:proofErr w:type="spellStart"/>
      <w:r w:rsidR="00561CBA" w:rsidRPr="00814B0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SWZ</w:t>
      </w:r>
      <w:proofErr w:type="spellEnd"/>
      <w:r w:rsidR="004A7883" w:rsidRPr="00814B0D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 xml:space="preserve"> </w:t>
      </w:r>
    </w:p>
    <w:p w:rsidR="00561CBA" w:rsidRPr="00814B0D" w:rsidRDefault="002B6CEC" w:rsidP="00B50746">
      <w:pPr>
        <w:pStyle w:val="Tekstprzypisudolnego"/>
        <w:tabs>
          <w:tab w:val="left" w:leader="dot" w:pos="8505"/>
          <w:tab w:val="left" w:leader="dot" w:pos="9072"/>
        </w:tabs>
        <w:spacing w:line="288" w:lineRule="auto"/>
        <w:ind w:left="709"/>
        <w:rPr>
          <w:rFonts w:asciiTheme="majorHAnsi" w:hAnsiTheme="majorHAnsi" w:cstheme="majorHAnsi"/>
          <w:iCs/>
          <w:sz w:val="24"/>
          <w:szCs w:val="24"/>
        </w:rPr>
      </w:pPr>
      <w:r w:rsidRPr="00814B0D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814B0D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2B6CEC" w:rsidRPr="00251C26" w:rsidRDefault="00B50746" w:rsidP="00B50746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251C26">
        <w:rPr>
          <w:rFonts w:asciiTheme="majorHAnsi" w:hAnsiTheme="majorHAnsi" w:cstheme="majorHAnsi"/>
          <w:iCs/>
          <w:sz w:val="24"/>
          <w:szCs w:val="24"/>
        </w:rPr>
        <w:t>Pełna</w:t>
      </w:r>
      <w:r w:rsidR="00561CBA" w:rsidRPr="00251C26">
        <w:rPr>
          <w:rFonts w:asciiTheme="majorHAnsi" w:hAnsiTheme="majorHAnsi" w:cstheme="majorHAnsi"/>
          <w:iCs/>
          <w:sz w:val="24"/>
          <w:szCs w:val="24"/>
        </w:rPr>
        <w:t xml:space="preserve"> nazwa / imię i nazwisko / adres</w:t>
      </w:r>
      <w:bookmarkStart w:id="0" w:name="_GoBack"/>
      <w:bookmarkEnd w:id="0"/>
    </w:p>
    <w:p w:rsidR="00561CBA" w:rsidRPr="00814B0D" w:rsidRDefault="00D01F6D" w:rsidP="00BE5EFE">
      <w:pPr>
        <w:pStyle w:val="Tytu"/>
        <w:rPr>
          <w:szCs w:val="24"/>
        </w:rPr>
      </w:pPr>
      <w:r>
        <w:rPr>
          <w:szCs w:val="24"/>
        </w:rPr>
        <w:t>Wykaz osób</w:t>
      </w:r>
    </w:p>
    <w:p w:rsidR="0058534D" w:rsidRPr="00814B0D" w:rsidRDefault="00B50746" w:rsidP="00B50746">
      <w:pPr>
        <w:shd w:val="clear" w:color="auto" w:fill="FFFFFF"/>
        <w:spacing w:line="240" w:lineRule="auto"/>
        <w:ind w:left="360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814B0D">
        <w:rPr>
          <w:rFonts w:ascii="Calibri Light" w:hAnsi="Calibri Light" w:cs="Calibri Light"/>
          <w:sz w:val="24"/>
          <w:szCs w:val="24"/>
        </w:rPr>
        <w:t>skierowanych</w:t>
      </w:r>
      <w:proofErr w:type="gramEnd"/>
      <w:r w:rsidR="00561CBA" w:rsidRPr="00814B0D">
        <w:rPr>
          <w:rFonts w:ascii="Calibri Light" w:hAnsi="Calibri Light" w:cs="Calibri Light"/>
          <w:sz w:val="24"/>
          <w:szCs w:val="24"/>
        </w:rPr>
        <w:t xml:space="preserve"> przez Wykonawcę do realizacji zamówienia publicznego składany na potrzeby postępowania o udzielenie zamówienia publicznego, którego przedmiotem </w:t>
      </w:r>
      <w:r w:rsidR="00942843" w:rsidRPr="00814B0D">
        <w:rPr>
          <w:rFonts w:ascii="Calibri Light" w:hAnsi="Calibri Light" w:cs="Calibri Light"/>
          <w:sz w:val="24"/>
          <w:szCs w:val="24"/>
        </w:rPr>
        <w:t xml:space="preserve">jest </w:t>
      </w:r>
      <w:r w:rsidR="00F15072" w:rsidRPr="00814B0D">
        <w:rPr>
          <w:rFonts w:ascii="Calibri Light" w:hAnsi="Calibri Light" w:cs="Calibri Light"/>
          <w:sz w:val="24"/>
          <w:szCs w:val="24"/>
        </w:rPr>
        <w:t>prowadzenie sesji terapii systemowej rodzin wskazanych przez Miejski Ośrodek Pomocy Społecznej w Gdyni.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Wykaz Osób"/>
        <w:tblDescription w:val="Wykaz osób skierowanych do realizacji zamówienia "/>
      </w:tblPr>
      <w:tblGrid>
        <w:gridCol w:w="1195"/>
        <w:gridCol w:w="2307"/>
        <w:gridCol w:w="1772"/>
        <w:gridCol w:w="1714"/>
        <w:gridCol w:w="1714"/>
      </w:tblGrid>
      <w:tr w:rsidR="0058534D" w:rsidRPr="00814B0D" w:rsidTr="00814B0D">
        <w:trPr>
          <w:tblHeader/>
        </w:trPr>
        <w:tc>
          <w:tcPr>
            <w:tcW w:w="1195" w:type="dxa"/>
          </w:tcPr>
          <w:p w:rsidR="0058534D" w:rsidRPr="00814B0D" w:rsidRDefault="0057118F" w:rsidP="00B5074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sz w:val="24"/>
                <w:szCs w:val="24"/>
              </w:rPr>
              <w:t>Lp</w:t>
            </w:r>
            <w:r w:rsidR="0093259B" w:rsidRPr="00814B0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58534D" w:rsidRPr="00814B0D" w:rsidRDefault="00A01BC1" w:rsidP="00B5074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Nazwisko i imię </w:t>
            </w:r>
          </w:p>
          <w:p w:rsidR="00F15072" w:rsidRPr="00814B0D" w:rsidRDefault="00F15072" w:rsidP="00F15072">
            <w:pPr>
              <w:ind w:left="-53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>(-</w:t>
            </w:r>
            <w:r w:rsidRPr="00814B0D">
              <w:rPr>
                <w:rFonts w:ascii="Calibri Light" w:hAnsi="Calibri Light" w:cs="Calibri Light"/>
                <w:bCs/>
                <w:sz w:val="24"/>
                <w:szCs w:val="24"/>
              </w:rPr>
              <w:t>wskazać I Prowadzący,</w:t>
            </w:r>
          </w:p>
          <w:p w:rsidR="00F15072" w:rsidRPr="00814B0D" w:rsidRDefault="00F15072" w:rsidP="00F1507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bCs/>
                <w:sz w:val="24"/>
                <w:szCs w:val="24"/>
              </w:rPr>
              <w:t>-wskazać II Prowadzący)</w:t>
            </w:r>
          </w:p>
          <w:p w:rsidR="00F15072" w:rsidRPr="00814B0D" w:rsidRDefault="00F15072" w:rsidP="00814B0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2" w:type="dxa"/>
          </w:tcPr>
          <w:p w:rsidR="0058534D" w:rsidRPr="00814B0D" w:rsidRDefault="00922932" w:rsidP="00B5074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Informacja </w:t>
            </w:r>
            <w:r w:rsidR="00251462" w:rsidRPr="00814B0D">
              <w:rPr>
                <w:rFonts w:ascii="Calibri Light" w:hAnsi="Calibri Light" w:cs="Calibri Light"/>
                <w:sz w:val="24"/>
                <w:szCs w:val="24"/>
              </w:rPr>
              <w:t xml:space="preserve">na temat wykształcenia osób </w:t>
            </w:r>
            <w:r w:rsidR="00EE3F1F" w:rsidRPr="00814B0D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251462" w:rsidRPr="00814B0D">
              <w:rPr>
                <w:rFonts w:ascii="Calibri Light" w:hAnsi="Calibri Light" w:cs="Calibri Light"/>
                <w:sz w:val="24"/>
                <w:szCs w:val="24"/>
              </w:rPr>
              <w:t>kierowanych do realizacji zamówienia nale</w:t>
            </w:r>
            <w:r w:rsidR="00AB0D4D" w:rsidRPr="00814B0D">
              <w:rPr>
                <w:rFonts w:ascii="Calibri Light" w:hAnsi="Calibri Light" w:cs="Calibri Light"/>
                <w:sz w:val="24"/>
                <w:szCs w:val="24"/>
              </w:rPr>
              <w:t>ż</w:t>
            </w:r>
            <w:r w:rsidR="00251462" w:rsidRPr="00814B0D">
              <w:rPr>
                <w:rFonts w:ascii="Calibri Light" w:hAnsi="Calibri Light" w:cs="Calibri Light"/>
                <w:sz w:val="24"/>
                <w:szCs w:val="24"/>
              </w:rPr>
              <w:t>y podać:</w:t>
            </w:r>
            <w:r w:rsidR="00EE3C99" w:rsidRPr="00814B0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E3F1F" w:rsidRPr="00814B0D">
              <w:rPr>
                <w:rFonts w:ascii="Calibri Light" w:hAnsi="Calibri Light" w:cs="Calibri Light"/>
                <w:sz w:val="24"/>
                <w:szCs w:val="24"/>
              </w:rPr>
              <w:t>k</w:t>
            </w:r>
            <w:r w:rsidR="00EE3C99" w:rsidRPr="00814B0D">
              <w:rPr>
                <w:rFonts w:ascii="Calibri Light" w:hAnsi="Calibri Light" w:cs="Calibri Light"/>
                <w:sz w:val="24"/>
                <w:szCs w:val="24"/>
              </w:rPr>
              <w:t>ierunek ukończonych studiów II stopnia( magisterskie), nazwa uczelni, data ukończenia studiów</w:t>
            </w:r>
            <w:r w:rsidR="00AB0D4D" w:rsidRPr="00814B0D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"/>
            </w:r>
            <w:r w:rsidR="00EE3C99" w:rsidRPr="00814B0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58534D" w:rsidRPr="00814B0D" w:rsidRDefault="00EE3F1F" w:rsidP="00B5074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Informacja na temat kierunku ukończenia dodatkowych szkoleń należy podać: nazwę jednostki szkolącej, nazwę </w:t>
            </w:r>
            <w:r w:rsidR="00AB0D4D" w:rsidRPr="00814B0D">
              <w:rPr>
                <w:rFonts w:ascii="Calibri Light" w:hAnsi="Calibri Light" w:cs="Calibri Light"/>
                <w:sz w:val="24"/>
                <w:szCs w:val="24"/>
              </w:rPr>
              <w:t>szkolenia, datę</w:t>
            </w: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 rozpoczęcia </w:t>
            </w:r>
            <w:r w:rsidR="00AB0D4D" w:rsidRPr="00814B0D">
              <w:rPr>
                <w:rFonts w:ascii="Calibri Light" w:hAnsi="Calibri Light" w:cs="Calibri Light"/>
                <w:sz w:val="24"/>
                <w:szCs w:val="24"/>
              </w:rPr>
              <w:t>szkolenia, datę</w:t>
            </w: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 zakończenia szkolenia</w:t>
            </w:r>
          </w:p>
        </w:tc>
        <w:tc>
          <w:tcPr>
            <w:tcW w:w="1714" w:type="dxa"/>
          </w:tcPr>
          <w:p w:rsidR="0058534D" w:rsidRPr="00814B0D" w:rsidRDefault="00EE3F1F" w:rsidP="00B5074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4B0D">
              <w:rPr>
                <w:rFonts w:ascii="Calibri Light" w:hAnsi="Calibri Light" w:cs="Calibri Light"/>
                <w:sz w:val="24"/>
                <w:szCs w:val="24"/>
              </w:rPr>
              <w:t xml:space="preserve">Informacja o podstawie do dysponowania osobą </w:t>
            </w:r>
            <w:r w:rsidR="00AB0D4D" w:rsidRPr="00814B0D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</w:tr>
      <w:tr w:rsidR="0058534D" w:rsidRPr="00814B0D" w:rsidTr="00814B0D">
        <w:tc>
          <w:tcPr>
            <w:tcW w:w="1195" w:type="dxa"/>
          </w:tcPr>
          <w:p w:rsidR="0058534D" w:rsidRPr="00814B0D" w:rsidRDefault="0058534D" w:rsidP="00B50746">
            <w:pPr>
              <w:pStyle w:val="Akapitzlist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307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58534D" w:rsidRPr="00814B0D" w:rsidTr="00814B0D">
        <w:tc>
          <w:tcPr>
            <w:tcW w:w="1195" w:type="dxa"/>
          </w:tcPr>
          <w:p w:rsidR="0058534D" w:rsidRPr="00814B0D" w:rsidRDefault="0058534D" w:rsidP="00B50746">
            <w:pPr>
              <w:pStyle w:val="Akapitzlist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307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8534D" w:rsidRPr="00814B0D" w:rsidRDefault="0058534D" w:rsidP="00B5074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:rsidR="00942843" w:rsidRPr="00814B0D" w:rsidRDefault="00942843" w:rsidP="00B50746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sectPr w:rsidR="00942843" w:rsidRPr="00814B0D" w:rsidSect="00A156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0" w:rsidRDefault="00CF7B32">
      <w:pPr>
        <w:spacing w:after="0" w:line="240" w:lineRule="auto"/>
      </w:pPr>
      <w:r>
        <w:separator/>
      </w:r>
    </w:p>
  </w:endnote>
  <w:endnote w:type="continuationSeparator" w:id="0">
    <w:p w:rsidR="00D553C0" w:rsidRDefault="00CF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884"/>
      <w:docPartObj>
        <w:docPartGallery w:val="Page Numbers (Bottom of Page)"/>
        <w:docPartUnique/>
      </w:docPartObj>
    </w:sdtPr>
    <w:sdtEndPr/>
    <w:sdtContent>
      <w:p w:rsidR="006F5A20" w:rsidRPr="00535AFF" w:rsidRDefault="007C6BA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1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A20" w:rsidRDefault="00251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0" w:rsidRDefault="00CF7B32">
      <w:pPr>
        <w:spacing w:after="0" w:line="240" w:lineRule="auto"/>
      </w:pPr>
      <w:r>
        <w:separator/>
      </w:r>
    </w:p>
  </w:footnote>
  <w:footnote w:type="continuationSeparator" w:id="0">
    <w:p w:rsidR="00D553C0" w:rsidRDefault="00CF7B32">
      <w:pPr>
        <w:spacing w:after="0" w:line="240" w:lineRule="auto"/>
      </w:pPr>
      <w:r>
        <w:continuationSeparator/>
      </w:r>
    </w:p>
  </w:footnote>
  <w:footnote w:id="1">
    <w:p w:rsidR="00AB0D4D" w:rsidRPr="00D01F6D" w:rsidRDefault="00AB0D4D">
      <w:pPr>
        <w:pStyle w:val="Tekstprzypisudolnego"/>
        <w:rPr>
          <w:sz w:val="18"/>
          <w:szCs w:val="18"/>
        </w:rPr>
      </w:pPr>
      <w:r w:rsidRPr="00D01F6D">
        <w:rPr>
          <w:rStyle w:val="Odwoanieprzypisudolnego"/>
          <w:sz w:val="18"/>
          <w:szCs w:val="18"/>
        </w:rPr>
        <w:footnoteRef/>
      </w:r>
      <w:r w:rsidRPr="00D01F6D">
        <w:rPr>
          <w:sz w:val="18"/>
          <w:szCs w:val="18"/>
        </w:rPr>
        <w:t xml:space="preserve"> </w:t>
      </w:r>
      <w:r w:rsidRPr="00D01F6D">
        <w:rPr>
          <w:rFonts w:asciiTheme="majorHAnsi" w:hAnsiTheme="majorHAnsi" w:cstheme="majorHAnsi"/>
          <w:sz w:val="18"/>
          <w:szCs w:val="18"/>
        </w:rPr>
        <w:t xml:space="preserve">Należy wykazać wykształcenie i kwalifikacje w sposób potwierdzający spełnianie warunku udziału w postępowaniu, o którym mowa </w:t>
      </w:r>
      <w:r w:rsidR="00633750" w:rsidRPr="00D01F6D">
        <w:rPr>
          <w:rFonts w:asciiTheme="majorHAnsi" w:hAnsiTheme="majorHAnsi" w:cstheme="majorHAnsi"/>
          <w:sz w:val="18"/>
          <w:szCs w:val="18"/>
        </w:rPr>
        <w:t>w Rozdziale 6</w:t>
      </w:r>
      <w:r w:rsidRPr="00D01F6D">
        <w:rPr>
          <w:rFonts w:asciiTheme="majorHAnsi" w:hAnsiTheme="majorHAnsi" w:cstheme="majorHAnsi"/>
          <w:sz w:val="18"/>
          <w:szCs w:val="18"/>
        </w:rPr>
        <w:t xml:space="preserve"> ust. 1 pkt, 1 </w:t>
      </w:r>
      <w:proofErr w:type="spellStart"/>
      <w:r w:rsidRPr="00D01F6D">
        <w:rPr>
          <w:rFonts w:asciiTheme="majorHAnsi" w:hAnsiTheme="majorHAnsi" w:cstheme="majorHAnsi"/>
          <w:sz w:val="18"/>
          <w:szCs w:val="18"/>
        </w:rPr>
        <w:t>SWZ</w:t>
      </w:r>
      <w:proofErr w:type="spellEnd"/>
    </w:p>
  </w:footnote>
  <w:footnote w:id="2">
    <w:p w:rsidR="00AB0D4D" w:rsidRPr="00D01F6D" w:rsidRDefault="00AB0D4D" w:rsidP="00AB0D4D">
      <w:pPr>
        <w:pStyle w:val="Tekstprzypisudolnego"/>
        <w:jc w:val="both"/>
        <w:rPr>
          <w:sz w:val="18"/>
          <w:szCs w:val="18"/>
        </w:rPr>
      </w:pPr>
      <w:r w:rsidRPr="00D01F6D">
        <w:rPr>
          <w:rStyle w:val="Odwoanieprzypisudolnego"/>
          <w:sz w:val="18"/>
          <w:szCs w:val="18"/>
        </w:rPr>
        <w:footnoteRef/>
      </w:r>
      <w:r w:rsidRPr="00D01F6D">
        <w:rPr>
          <w:sz w:val="18"/>
          <w:szCs w:val="18"/>
        </w:rPr>
        <w:t xml:space="preserve"> </w:t>
      </w:r>
      <w:r w:rsidRPr="00D01F6D">
        <w:rPr>
          <w:rFonts w:asciiTheme="majorHAnsi" w:hAnsiTheme="majorHAnsi" w:cstheme="majorHAnsi"/>
          <w:sz w:val="18"/>
          <w:szCs w:val="18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</w:t>
      </w:r>
      <w:r w:rsidR="00633750" w:rsidRPr="00D01F6D">
        <w:rPr>
          <w:rFonts w:asciiTheme="majorHAnsi" w:hAnsiTheme="majorHAnsi" w:cstheme="majorHAnsi"/>
          <w:sz w:val="18"/>
          <w:szCs w:val="18"/>
        </w:rPr>
        <w:t>załącznik nr 4</w:t>
      </w:r>
      <w:r w:rsidRPr="00D01F6D">
        <w:rPr>
          <w:rFonts w:asciiTheme="majorHAnsi" w:hAnsiTheme="majorHAnsi" w:cstheme="majorHAnsi"/>
          <w:sz w:val="18"/>
          <w:szCs w:val="18"/>
        </w:rPr>
        <w:t xml:space="preserve"> do </w:t>
      </w:r>
      <w:proofErr w:type="spellStart"/>
      <w:r w:rsidRPr="00D01F6D">
        <w:rPr>
          <w:rFonts w:asciiTheme="majorHAnsi" w:hAnsiTheme="majorHAnsi" w:cstheme="majorHAnsi"/>
          <w:sz w:val="18"/>
          <w:szCs w:val="18"/>
        </w:rPr>
        <w:t>SWZ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14D0"/>
    <w:multiLevelType w:val="hybridMultilevel"/>
    <w:tmpl w:val="4D3C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F95"/>
    <w:multiLevelType w:val="hybridMultilevel"/>
    <w:tmpl w:val="BA80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02C3D"/>
    <w:rsid w:val="000231F0"/>
    <w:rsid w:val="00050A63"/>
    <w:rsid w:val="00091889"/>
    <w:rsid w:val="00106EDF"/>
    <w:rsid w:val="00126A64"/>
    <w:rsid w:val="00230B88"/>
    <w:rsid w:val="00251462"/>
    <w:rsid w:val="00251C26"/>
    <w:rsid w:val="002B6CEC"/>
    <w:rsid w:val="00325FB7"/>
    <w:rsid w:val="003616FB"/>
    <w:rsid w:val="004A7883"/>
    <w:rsid w:val="004C24C2"/>
    <w:rsid w:val="00561CBA"/>
    <w:rsid w:val="0057118F"/>
    <w:rsid w:val="0058534D"/>
    <w:rsid w:val="005A7201"/>
    <w:rsid w:val="00633750"/>
    <w:rsid w:val="006D42AD"/>
    <w:rsid w:val="00734B90"/>
    <w:rsid w:val="007456F9"/>
    <w:rsid w:val="007C6BAE"/>
    <w:rsid w:val="00814B0D"/>
    <w:rsid w:val="008427BB"/>
    <w:rsid w:val="0084442F"/>
    <w:rsid w:val="008964FA"/>
    <w:rsid w:val="008A7C54"/>
    <w:rsid w:val="008B7DF2"/>
    <w:rsid w:val="00916F9F"/>
    <w:rsid w:val="00922932"/>
    <w:rsid w:val="0092701A"/>
    <w:rsid w:val="0093259B"/>
    <w:rsid w:val="00942843"/>
    <w:rsid w:val="00955480"/>
    <w:rsid w:val="0099389D"/>
    <w:rsid w:val="009F2729"/>
    <w:rsid w:val="00A01BC1"/>
    <w:rsid w:val="00A0300D"/>
    <w:rsid w:val="00A156FC"/>
    <w:rsid w:val="00A15ED9"/>
    <w:rsid w:val="00AB0D4D"/>
    <w:rsid w:val="00AC0477"/>
    <w:rsid w:val="00B344F6"/>
    <w:rsid w:val="00B50746"/>
    <w:rsid w:val="00B86B3D"/>
    <w:rsid w:val="00BE5EFE"/>
    <w:rsid w:val="00C55418"/>
    <w:rsid w:val="00CC36A5"/>
    <w:rsid w:val="00CF7B32"/>
    <w:rsid w:val="00D01F6D"/>
    <w:rsid w:val="00D172BA"/>
    <w:rsid w:val="00D553C0"/>
    <w:rsid w:val="00E573C1"/>
    <w:rsid w:val="00E710D6"/>
    <w:rsid w:val="00EE3C99"/>
    <w:rsid w:val="00EE3F1F"/>
    <w:rsid w:val="00F15072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18EA-2A31-4248-A00C-3440825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table" w:styleId="Tabela-Siatka">
    <w:name w:val="Table Grid"/>
    <w:basedOn w:val="Standardowy"/>
    <w:uiPriority w:val="39"/>
    <w:rsid w:val="0058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2B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3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26A64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A64"/>
    <w:rPr>
      <w:rFonts w:ascii="Calibri Light" w:eastAsiaTheme="majorEastAsia" w:hAnsi="Calibri Light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87E5-851E-41EC-A766-91879E30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Honorata Wozniak</dc:creator>
  <cp:keywords/>
  <dc:description/>
  <cp:lastModifiedBy>Honorata Wozniak</cp:lastModifiedBy>
  <cp:revision>39</cp:revision>
  <cp:lastPrinted>2024-09-17T10:33:00Z</cp:lastPrinted>
  <dcterms:created xsi:type="dcterms:W3CDTF">2021-06-04T12:24:00Z</dcterms:created>
  <dcterms:modified xsi:type="dcterms:W3CDTF">2024-09-17T10:33:00Z</dcterms:modified>
</cp:coreProperties>
</file>