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3B0F1334"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67FCF611"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E57BF3">
        <w:rPr>
          <w:b/>
          <w:color w:val="000000"/>
        </w:rPr>
        <w:t>RRiB.271.9.2023.BM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42275BBD"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Pr>
          <w:b/>
        </w:rPr>
        <w:t>2</w:t>
      </w:r>
      <w:r w:rsidR="00644A2D">
        <w:rPr>
          <w:b/>
        </w:rPr>
        <w:t>8</w:t>
      </w:r>
      <w:r>
        <w:rPr>
          <w:b/>
        </w:rPr>
        <w:t xml:space="preserve"> listopada</w:t>
      </w:r>
      <w:r w:rsidR="00F87CA1">
        <w:rPr>
          <w:b/>
        </w:rPr>
        <w:t xml:space="preserve"> 2023</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00B8076A"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B8076A">
          <w:rPr>
            <w:noProof/>
            <w:webHidden/>
          </w:rPr>
          <w:tab/>
        </w:r>
        <w:r w:rsidR="00B8076A">
          <w:rPr>
            <w:noProof/>
            <w:webHidden/>
          </w:rPr>
          <w:fldChar w:fldCharType="begin"/>
        </w:r>
        <w:r w:rsidR="00B8076A">
          <w:rPr>
            <w:noProof/>
            <w:webHidden/>
          </w:rPr>
          <w:instrText xml:space="preserve"> PAGEREF _Toc151954589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293F0FC9" w14:textId="1C5D967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00B8076A" w:rsidRPr="00F64418">
          <w:rPr>
            <w:rStyle w:val="Hipercze"/>
            <w:rFonts w:ascii="Times New Roman" w:hAnsi="Times New Roman"/>
            <w:b/>
            <w:noProof/>
            <w:lang w:eastAsia="pl-PL"/>
          </w:rPr>
          <w:t>III. Tryb udzielenia zamówienia.</w:t>
        </w:r>
        <w:r w:rsidR="00B8076A">
          <w:rPr>
            <w:noProof/>
            <w:webHidden/>
          </w:rPr>
          <w:tab/>
        </w:r>
        <w:r w:rsidR="00B8076A">
          <w:rPr>
            <w:noProof/>
            <w:webHidden/>
          </w:rPr>
          <w:fldChar w:fldCharType="begin"/>
        </w:r>
        <w:r w:rsidR="00B8076A">
          <w:rPr>
            <w:noProof/>
            <w:webHidden/>
          </w:rPr>
          <w:instrText xml:space="preserve"> PAGEREF _Toc151954590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734D4F02" w14:textId="1D24C6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00B8076A" w:rsidRPr="00F64418">
          <w:rPr>
            <w:rStyle w:val="Hipercze"/>
            <w:rFonts w:ascii="Times New Roman" w:hAnsi="Times New Roman"/>
            <w:b/>
            <w:noProof/>
            <w:lang w:eastAsia="pl-PL"/>
          </w:rPr>
          <w:t>IV. Opis przedmiotu zamówienia.</w:t>
        </w:r>
        <w:r w:rsidR="00B8076A">
          <w:rPr>
            <w:noProof/>
            <w:webHidden/>
          </w:rPr>
          <w:tab/>
        </w:r>
        <w:r w:rsidR="00B8076A">
          <w:rPr>
            <w:noProof/>
            <w:webHidden/>
          </w:rPr>
          <w:fldChar w:fldCharType="begin"/>
        </w:r>
        <w:r w:rsidR="00B8076A">
          <w:rPr>
            <w:noProof/>
            <w:webHidden/>
          </w:rPr>
          <w:instrText xml:space="preserve"> PAGEREF _Toc151954591 \h </w:instrText>
        </w:r>
        <w:r w:rsidR="00B8076A">
          <w:rPr>
            <w:noProof/>
            <w:webHidden/>
          </w:rPr>
        </w:r>
        <w:r w:rsidR="00B8076A">
          <w:rPr>
            <w:noProof/>
            <w:webHidden/>
          </w:rPr>
          <w:fldChar w:fldCharType="separate"/>
        </w:r>
        <w:r w:rsidR="0086707F">
          <w:rPr>
            <w:noProof/>
            <w:webHidden/>
          </w:rPr>
          <w:t>4</w:t>
        </w:r>
        <w:r w:rsidR="00B8076A">
          <w:rPr>
            <w:noProof/>
            <w:webHidden/>
          </w:rPr>
          <w:fldChar w:fldCharType="end"/>
        </w:r>
      </w:hyperlink>
    </w:p>
    <w:p w14:paraId="77DCFA62" w14:textId="1B814B9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00B8076A" w:rsidRPr="00F64418">
          <w:rPr>
            <w:rStyle w:val="Hipercze"/>
            <w:rFonts w:ascii="Times New Roman" w:hAnsi="Times New Roman"/>
            <w:b/>
            <w:noProof/>
            <w:lang w:eastAsia="pl-PL"/>
          </w:rPr>
          <w:t>V. Informacja, o przedmiotowych środkach dowodowych.</w:t>
        </w:r>
        <w:r w:rsidR="00B8076A">
          <w:rPr>
            <w:noProof/>
            <w:webHidden/>
          </w:rPr>
          <w:tab/>
        </w:r>
        <w:r w:rsidR="00B8076A">
          <w:rPr>
            <w:noProof/>
            <w:webHidden/>
          </w:rPr>
          <w:fldChar w:fldCharType="begin"/>
        </w:r>
        <w:r w:rsidR="00B8076A">
          <w:rPr>
            <w:noProof/>
            <w:webHidden/>
          </w:rPr>
          <w:instrText xml:space="preserve"> PAGEREF _Toc151954592 \h </w:instrText>
        </w:r>
        <w:r w:rsidR="00B8076A">
          <w:rPr>
            <w:noProof/>
            <w:webHidden/>
          </w:rPr>
        </w:r>
        <w:r w:rsidR="00B8076A">
          <w:rPr>
            <w:noProof/>
            <w:webHidden/>
          </w:rPr>
          <w:fldChar w:fldCharType="separate"/>
        </w:r>
        <w:r w:rsidR="0086707F">
          <w:rPr>
            <w:noProof/>
            <w:webHidden/>
          </w:rPr>
          <w:t>5</w:t>
        </w:r>
        <w:r w:rsidR="00B8076A">
          <w:rPr>
            <w:noProof/>
            <w:webHidden/>
          </w:rPr>
          <w:fldChar w:fldCharType="end"/>
        </w:r>
      </w:hyperlink>
    </w:p>
    <w:p w14:paraId="737E68C6" w14:textId="4C5D62C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00B8076A" w:rsidRPr="00F64418">
          <w:rPr>
            <w:rStyle w:val="Hipercze"/>
            <w:rFonts w:ascii="Times New Roman" w:hAnsi="Times New Roman"/>
            <w:b/>
            <w:noProof/>
            <w:lang w:eastAsia="pl-PL"/>
          </w:rPr>
          <w:t>VI. Termin wykonania zamówienia.</w:t>
        </w:r>
        <w:r w:rsidR="00B8076A">
          <w:rPr>
            <w:noProof/>
            <w:webHidden/>
          </w:rPr>
          <w:tab/>
        </w:r>
        <w:r w:rsidR="00B8076A">
          <w:rPr>
            <w:noProof/>
            <w:webHidden/>
          </w:rPr>
          <w:fldChar w:fldCharType="begin"/>
        </w:r>
        <w:r w:rsidR="00B8076A">
          <w:rPr>
            <w:noProof/>
            <w:webHidden/>
          </w:rPr>
          <w:instrText xml:space="preserve"> PAGEREF _Toc151954593 \h </w:instrText>
        </w:r>
        <w:r w:rsidR="00B8076A">
          <w:rPr>
            <w:noProof/>
            <w:webHidden/>
          </w:rPr>
        </w:r>
        <w:r w:rsidR="00B8076A">
          <w:rPr>
            <w:noProof/>
            <w:webHidden/>
          </w:rPr>
          <w:fldChar w:fldCharType="separate"/>
        </w:r>
        <w:r w:rsidR="0086707F">
          <w:rPr>
            <w:noProof/>
            <w:webHidden/>
          </w:rPr>
          <w:t>6</w:t>
        </w:r>
        <w:r w:rsidR="00B8076A">
          <w:rPr>
            <w:noProof/>
            <w:webHidden/>
          </w:rPr>
          <w:fldChar w:fldCharType="end"/>
        </w:r>
      </w:hyperlink>
    </w:p>
    <w:p w14:paraId="538678C7" w14:textId="7E1290D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00B8076A" w:rsidRPr="00F64418">
          <w:rPr>
            <w:rStyle w:val="Hipercze"/>
            <w:rFonts w:ascii="Times New Roman" w:hAnsi="Times New Roman"/>
            <w:b/>
            <w:noProof/>
            <w:lang w:eastAsia="pl-PL"/>
          </w:rPr>
          <w:t>VII. Podstawy wykluczenia, o których mowa w art. 108 ust. 1 Pzp i w innych przepisach.</w:t>
        </w:r>
        <w:r w:rsidR="00B8076A">
          <w:rPr>
            <w:noProof/>
            <w:webHidden/>
          </w:rPr>
          <w:tab/>
        </w:r>
        <w:r w:rsidR="00B8076A">
          <w:rPr>
            <w:noProof/>
            <w:webHidden/>
          </w:rPr>
          <w:fldChar w:fldCharType="begin"/>
        </w:r>
        <w:r w:rsidR="00B8076A">
          <w:rPr>
            <w:noProof/>
            <w:webHidden/>
          </w:rPr>
          <w:instrText xml:space="preserve"> PAGEREF _Toc151954594 \h </w:instrText>
        </w:r>
        <w:r w:rsidR="00B8076A">
          <w:rPr>
            <w:noProof/>
            <w:webHidden/>
          </w:rPr>
        </w:r>
        <w:r w:rsidR="00B8076A">
          <w:rPr>
            <w:noProof/>
            <w:webHidden/>
          </w:rPr>
          <w:fldChar w:fldCharType="separate"/>
        </w:r>
        <w:r w:rsidR="0086707F">
          <w:rPr>
            <w:noProof/>
            <w:webHidden/>
          </w:rPr>
          <w:t>7</w:t>
        </w:r>
        <w:r w:rsidR="00B8076A">
          <w:rPr>
            <w:noProof/>
            <w:webHidden/>
          </w:rPr>
          <w:fldChar w:fldCharType="end"/>
        </w:r>
      </w:hyperlink>
    </w:p>
    <w:p w14:paraId="68D44614" w14:textId="5F1E5615"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00B8076A" w:rsidRPr="00F64418">
          <w:rPr>
            <w:rStyle w:val="Hipercze"/>
            <w:rFonts w:ascii="Times New Roman" w:hAnsi="Times New Roman"/>
            <w:b/>
            <w:noProof/>
            <w:lang w:eastAsia="pl-PL"/>
          </w:rPr>
          <w:t>VIII. Informacje o warunkach udziału w postępowaniu.</w:t>
        </w:r>
        <w:r w:rsidR="00B8076A">
          <w:rPr>
            <w:noProof/>
            <w:webHidden/>
          </w:rPr>
          <w:tab/>
        </w:r>
        <w:r w:rsidR="00B8076A">
          <w:rPr>
            <w:noProof/>
            <w:webHidden/>
          </w:rPr>
          <w:fldChar w:fldCharType="begin"/>
        </w:r>
        <w:r w:rsidR="00B8076A">
          <w:rPr>
            <w:noProof/>
            <w:webHidden/>
          </w:rPr>
          <w:instrText xml:space="preserve"> PAGEREF _Toc151954595 \h </w:instrText>
        </w:r>
        <w:r w:rsidR="00B8076A">
          <w:rPr>
            <w:noProof/>
            <w:webHidden/>
          </w:rPr>
        </w:r>
        <w:r w:rsidR="00B8076A">
          <w:rPr>
            <w:noProof/>
            <w:webHidden/>
          </w:rPr>
          <w:fldChar w:fldCharType="separate"/>
        </w:r>
        <w:r w:rsidR="0086707F">
          <w:rPr>
            <w:noProof/>
            <w:webHidden/>
          </w:rPr>
          <w:t>9</w:t>
        </w:r>
        <w:r w:rsidR="00B8076A">
          <w:rPr>
            <w:noProof/>
            <w:webHidden/>
          </w:rPr>
          <w:fldChar w:fldCharType="end"/>
        </w:r>
      </w:hyperlink>
    </w:p>
    <w:p w14:paraId="32915AA9" w14:textId="12E35F0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00B8076A" w:rsidRPr="00F64418">
          <w:rPr>
            <w:rStyle w:val="Hipercze"/>
            <w:rFonts w:ascii="Times New Roman" w:hAnsi="Times New Roman"/>
            <w:b/>
            <w:noProof/>
            <w:lang w:eastAsia="pl-PL"/>
          </w:rPr>
          <w:t>IX. Informacje o podmiotowych środkach dowodowych.</w:t>
        </w:r>
        <w:r w:rsidR="00B8076A">
          <w:rPr>
            <w:noProof/>
            <w:webHidden/>
          </w:rPr>
          <w:tab/>
        </w:r>
        <w:r w:rsidR="00B8076A">
          <w:rPr>
            <w:noProof/>
            <w:webHidden/>
          </w:rPr>
          <w:fldChar w:fldCharType="begin"/>
        </w:r>
        <w:r w:rsidR="00B8076A">
          <w:rPr>
            <w:noProof/>
            <w:webHidden/>
          </w:rPr>
          <w:instrText xml:space="preserve"> PAGEREF _Toc151954596 \h </w:instrText>
        </w:r>
        <w:r w:rsidR="00B8076A">
          <w:rPr>
            <w:noProof/>
            <w:webHidden/>
          </w:rPr>
        </w:r>
        <w:r w:rsidR="00B8076A">
          <w:rPr>
            <w:noProof/>
            <w:webHidden/>
          </w:rPr>
          <w:fldChar w:fldCharType="separate"/>
        </w:r>
        <w:r w:rsidR="0086707F">
          <w:rPr>
            <w:noProof/>
            <w:webHidden/>
          </w:rPr>
          <w:t>10</w:t>
        </w:r>
        <w:r w:rsidR="00B8076A">
          <w:rPr>
            <w:noProof/>
            <w:webHidden/>
          </w:rPr>
          <w:fldChar w:fldCharType="end"/>
        </w:r>
      </w:hyperlink>
    </w:p>
    <w:p w14:paraId="0D4FE6BB" w14:textId="29A2F58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00B8076A"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B8076A">
          <w:rPr>
            <w:noProof/>
            <w:webHidden/>
          </w:rPr>
          <w:tab/>
        </w:r>
        <w:r w:rsidR="00B8076A">
          <w:rPr>
            <w:noProof/>
            <w:webHidden/>
          </w:rPr>
          <w:fldChar w:fldCharType="begin"/>
        </w:r>
        <w:r w:rsidR="00B8076A">
          <w:rPr>
            <w:noProof/>
            <w:webHidden/>
          </w:rPr>
          <w:instrText xml:space="preserve"> PAGEREF _Toc151954597 \h </w:instrText>
        </w:r>
        <w:r w:rsidR="00B8076A">
          <w:rPr>
            <w:noProof/>
            <w:webHidden/>
          </w:rPr>
        </w:r>
        <w:r w:rsidR="00B8076A">
          <w:rPr>
            <w:noProof/>
            <w:webHidden/>
          </w:rPr>
          <w:fldChar w:fldCharType="separate"/>
        </w:r>
        <w:r w:rsidR="0086707F">
          <w:rPr>
            <w:noProof/>
            <w:webHidden/>
          </w:rPr>
          <w:t>12</w:t>
        </w:r>
        <w:r w:rsidR="00B8076A">
          <w:rPr>
            <w:noProof/>
            <w:webHidden/>
          </w:rPr>
          <w:fldChar w:fldCharType="end"/>
        </w:r>
      </w:hyperlink>
    </w:p>
    <w:p w14:paraId="4D534589" w14:textId="26BF962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00B8076A"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sidR="00B8076A">
          <w:rPr>
            <w:noProof/>
            <w:webHidden/>
          </w:rPr>
          <w:tab/>
        </w:r>
        <w:r w:rsidR="00B8076A">
          <w:rPr>
            <w:noProof/>
            <w:webHidden/>
          </w:rPr>
          <w:fldChar w:fldCharType="begin"/>
        </w:r>
        <w:r w:rsidR="00B8076A">
          <w:rPr>
            <w:noProof/>
            <w:webHidden/>
          </w:rPr>
          <w:instrText xml:space="preserve"> PAGEREF _Toc151954598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0E9F7C0E" w14:textId="79E28E4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00B8076A" w:rsidRPr="00F64418">
          <w:rPr>
            <w:rStyle w:val="Hipercze"/>
            <w:rFonts w:ascii="Times New Roman" w:hAnsi="Times New Roman"/>
            <w:b/>
            <w:noProof/>
            <w:lang w:eastAsia="pl-PL"/>
          </w:rPr>
          <w:t>XII. Wskazanie osób uprawnionych do komunikowania się z Wykonawcami.</w:t>
        </w:r>
        <w:r w:rsidR="00B8076A">
          <w:rPr>
            <w:noProof/>
            <w:webHidden/>
          </w:rPr>
          <w:tab/>
        </w:r>
        <w:r w:rsidR="00B8076A">
          <w:rPr>
            <w:noProof/>
            <w:webHidden/>
          </w:rPr>
          <w:fldChar w:fldCharType="begin"/>
        </w:r>
        <w:r w:rsidR="00B8076A">
          <w:rPr>
            <w:noProof/>
            <w:webHidden/>
          </w:rPr>
          <w:instrText xml:space="preserve"> PAGEREF _Toc151954599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1766CC0D" w14:textId="62C2F78C"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00B8076A" w:rsidRPr="00F64418">
          <w:rPr>
            <w:rStyle w:val="Hipercze"/>
            <w:rFonts w:ascii="Times New Roman" w:hAnsi="Times New Roman"/>
            <w:b/>
            <w:noProof/>
            <w:lang w:eastAsia="pl-PL"/>
          </w:rPr>
          <w:t>XIII. Termin związania ofertą.</w:t>
        </w:r>
        <w:r w:rsidR="00B8076A">
          <w:rPr>
            <w:noProof/>
            <w:webHidden/>
          </w:rPr>
          <w:tab/>
        </w:r>
        <w:r w:rsidR="00B8076A">
          <w:rPr>
            <w:noProof/>
            <w:webHidden/>
          </w:rPr>
          <w:fldChar w:fldCharType="begin"/>
        </w:r>
        <w:r w:rsidR="00B8076A">
          <w:rPr>
            <w:noProof/>
            <w:webHidden/>
          </w:rPr>
          <w:instrText xml:space="preserve"> PAGEREF _Toc151954600 \h </w:instrText>
        </w:r>
        <w:r w:rsidR="00B8076A">
          <w:rPr>
            <w:noProof/>
            <w:webHidden/>
          </w:rPr>
        </w:r>
        <w:r w:rsidR="00B8076A">
          <w:rPr>
            <w:noProof/>
            <w:webHidden/>
          </w:rPr>
          <w:fldChar w:fldCharType="separate"/>
        </w:r>
        <w:r w:rsidR="0086707F">
          <w:rPr>
            <w:noProof/>
            <w:webHidden/>
          </w:rPr>
          <w:t>15</w:t>
        </w:r>
        <w:r w:rsidR="00B8076A">
          <w:rPr>
            <w:noProof/>
            <w:webHidden/>
          </w:rPr>
          <w:fldChar w:fldCharType="end"/>
        </w:r>
      </w:hyperlink>
    </w:p>
    <w:p w14:paraId="5DAED395" w14:textId="41472CF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00B8076A" w:rsidRPr="00F64418">
          <w:rPr>
            <w:rStyle w:val="Hipercze"/>
            <w:rFonts w:ascii="Times New Roman" w:hAnsi="Times New Roman"/>
            <w:b/>
            <w:noProof/>
            <w:lang w:eastAsia="pl-PL"/>
          </w:rPr>
          <w:t>XIV. Opis sposobu przygotowania oferty.</w:t>
        </w:r>
        <w:r w:rsidR="00B8076A">
          <w:rPr>
            <w:noProof/>
            <w:webHidden/>
          </w:rPr>
          <w:tab/>
        </w:r>
        <w:r w:rsidR="00B8076A">
          <w:rPr>
            <w:noProof/>
            <w:webHidden/>
          </w:rPr>
          <w:fldChar w:fldCharType="begin"/>
        </w:r>
        <w:r w:rsidR="00B8076A">
          <w:rPr>
            <w:noProof/>
            <w:webHidden/>
          </w:rPr>
          <w:instrText xml:space="preserve"> PAGEREF _Toc151954601 \h </w:instrText>
        </w:r>
        <w:r w:rsidR="00B8076A">
          <w:rPr>
            <w:noProof/>
            <w:webHidden/>
          </w:rPr>
        </w:r>
        <w:r w:rsidR="00B8076A">
          <w:rPr>
            <w:noProof/>
            <w:webHidden/>
          </w:rPr>
          <w:fldChar w:fldCharType="separate"/>
        </w:r>
        <w:r w:rsidR="0086707F">
          <w:rPr>
            <w:noProof/>
            <w:webHidden/>
          </w:rPr>
          <w:t>16</w:t>
        </w:r>
        <w:r w:rsidR="00B8076A">
          <w:rPr>
            <w:noProof/>
            <w:webHidden/>
          </w:rPr>
          <w:fldChar w:fldCharType="end"/>
        </w:r>
      </w:hyperlink>
    </w:p>
    <w:p w14:paraId="16F7D233" w14:textId="03D8C2CD"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00B8076A" w:rsidRPr="00F64418">
          <w:rPr>
            <w:rStyle w:val="Hipercze"/>
            <w:rFonts w:ascii="Times New Roman" w:hAnsi="Times New Roman"/>
            <w:b/>
            <w:noProof/>
            <w:lang w:eastAsia="pl-PL"/>
          </w:rPr>
          <w:t>XV. Sposób oraz termin składania ofert.</w:t>
        </w:r>
        <w:r w:rsidR="00B8076A">
          <w:rPr>
            <w:noProof/>
            <w:webHidden/>
          </w:rPr>
          <w:tab/>
        </w:r>
        <w:r w:rsidR="00B8076A">
          <w:rPr>
            <w:noProof/>
            <w:webHidden/>
          </w:rPr>
          <w:fldChar w:fldCharType="begin"/>
        </w:r>
        <w:r w:rsidR="00B8076A">
          <w:rPr>
            <w:noProof/>
            <w:webHidden/>
          </w:rPr>
          <w:instrText xml:space="preserve"> PAGEREF _Toc151954602 \h </w:instrText>
        </w:r>
        <w:r w:rsidR="00B8076A">
          <w:rPr>
            <w:noProof/>
            <w:webHidden/>
          </w:rPr>
        </w:r>
        <w:r w:rsidR="00B8076A">
          <w:rPr>
            <w:noProof/>
            <w:webHidden/>
          </w:rPr>
          <w:fldChar w:fldCharType="separate"/>
        </w:r>
        <w:r w:rsidR="0086707F">
          <w:rPr>
            <w:noProof/>
            <w:webHidden/>
          </w:rPr>
          <w:t>19</w:t>
        </w:r>
        <w:r w:rsidR="00B8076A">
          <w:rPr>
            <w:noProof/>
            <w:webHidden/>
          </w:rPr>
          <w:fldChar w:fldCharType="end"/>
        </w:r>
      </w:hyperlink>
    </w:p>
    <w:p w14:paraId="3C47A48D" w14:textId="35B97328"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00B8076A" w:rsidRPr="00F64418">
          <w:rPr>
            <w:rStyle w:val="Hipercze"/>
            <w:rFonts w:ascii="Times New Roman" w:hAnsi="Times New Roman"/>
            <w:b/>
            <w:noProof/>
            <w:lang w:eastAsia="pl-PL"/>
          </w:rPr>
          <w:t>XVI. Termin otwarcia ofert.</w:t>
        </w:r>
        <w:r w:rsidR="00B8076A">
          <w:rPr>
            <w:noProof/>
            <w:webHidden/>
          </w:rPr>
          <w:tab/>
        </w:r>
        <w:r w:rsidR="00B8076A">
          <w:rPr>
            <w:noProof/>
            <w:webHidden/>
          </w:rPr>
          <w:fldChar w:fldCharType="begin"/>
        </w:r>
        <w:r w:rsidR="00B8076A">
          <w:rPr>
            <w:noProof/>
            <w:webHidden/>
          </w:rPr>
          <w:instrText xml:space="preserve"> PAGEREF _Toc151954603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23808DA4" w14:textId="235A879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00B8076A" w:rsidRPr="00F64418">
          <w:rPr>
            <w:rStyle w:val="Hipercze"/>
            <w:rFonts w:ascii="Times New Roman" w:hAnsi="Times New Roman"/>
            <w:b/>
            <w:noProof/>
            <w:lang w:eastAsia="pl-PL"/>
          </w:rPr>
          <w:t>XVII. Sposób obliczenia ceny.</w:t>
        </w:r>
        <w:r w:rsidR="00B8076A">
          <w:rPr>
            <w:noProof/>
            <w:webHidden/>
          </w:rPr>
          <w:tab/>
        </w:r>
        <w:r w:rsidR="00B8076A">
          <w:rPr>
            <w:noProof/>
            <w:webHidden/>
          </w:rPr>
          <w:fldChar w:fldCharType="begin"/>
        </w:r>
        <w:r w:rsidR="00B8076A">
          <w:rPr>
            <w:noProof/>
            <w:webHidden/>
          </w:rPr>
          <w:instrText xml:space="preserve"> PAGEREF _Toc151954604 \h </w:instrText>
        </w:r>
        <w:r w:rsidR="00B8076A">
          <w:rPr>
            <w:noProof/>
            <w:webHidden/>
          </w:rPr>
        </w:r>
        <w:r w:rsidR="00B8076A">
          <w:rPr>
            <w:noProof/>
            <w:webHidden/>
          </w:rPr>
          <w:fldChar w:fldCharType="separate"/>
        </w:r>
        <w:r w:rsidR="0086707F">
          <w:rPr>
            <w:noProof/>
            <w:webHidden/>
          </w:rPr>
          <w:t>20</w:t>
        </w:r>
        <w:r w:rsidR="00B8076A">
          <w:rPr>
            <w:noProof/>
            <w:webHidden/>
          </w:rPr>
          <w:fldChar w:fldCharType="end"/>
        </w:r>
      </w:hyperlink>
    </w:p>
    <w:p w14:paraId="15C68CF2" w14:textId="2E9DBF76"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00B8076A" w:rsidRPr="00F64418">
          <w:rPr>
            <w:rStyle w:val="Hipercze"/>
            <w:rFonts w:ascii="Times New Roman" w:hAnsi="Times New Roman"/>
            <w:b/>
            <w:noProof/>
            <w:lang w:eastAsia="pl-PL"/>
          </w:rPr>
          <w:t>XVIII. Opis kryteriów oceny ofert, wraz z podaniem wag tych kryteriów, i sposobu oceny ofert.</w:t>
        </w:r>
        <w:r w:rsidR="00B8076A">
          <w:rPr>
            <w:noProof/>
            <w:webHidden/>
          </w:rPr>
          <w:tab/>
        </w:r>
        <w:r w:rsidR="00B8076A">
          <w:rPr>
            <w:noProof/>
            <w:webHidden/>
          </w:rPr>
          <w:fldChar w:fldCharType="begin"/>
        </w:r>
        <w:r w:rsidR="00B8076A">
          <w:rPr>
            <w:noProof/>
            <w:webHidden/>
          </w:rPr>
          <w:instrText xml:space="preserve"> PAGEREF _Toc151954605 \h </w:instrText>
        </w:r>
        <w:r w:rsidR="00B8076A">
          <w:rPr>
            <w:noProof/>
            <w:webHidden/>
          </w:rPr>
        </w:r>
        <w:r w:rsidR="00B8076A">
          <w:rPr>
            <w:noProof/>
            <w:webHidden/>
          </w:rPr>
          <w:fldChar w:fldCharType="separate"/>
        </w:r>
        <w:r w:rsidR="0086707F">
          <w:rPr>
            <w:noProof/>
            <w:webHidden/>
          </w:rPr>
          <w:t>21</w:t>
        </w:r>
        <w:r w:rsidR="00B8076A">
          <w:rPr>
            <w:noProof/>
            <w:webHidden/>
          </w:rPr>
          <w:fldChar w:fldCharType="end"/>
        </w:r>
      </w:hyperlink>
    </w:p>
    <w:p w14:paraId="7D19D483" w14:textId="0D619B09"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00B8076A"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sidR="00B8076A">
          <w:rPr>
            <w:noProof/>
            <w:webHidden/>
          </w:rPr>
          <w:tab/>
        </w:r>
        <w:r w:rsidR="00B8076A">
          <w:rPr>
            <w:noProof/>
            <w:webHidden/>
          </w:rPr>
          <w:fldChar w:fldCharType="begin"/>
        </w:r>
        <w:r w:rsidR="00B8076A">
          <w:rPr>
            <w:noProof/>
            <w:webHidden/>
          </w:rPr>
          <w:instrText xml:space="preserve"> PAGEREF _Toc151954606 \h </w:instrText>
        </w:r>
        <w:r w:rsidR="00B8076A">
          <w:rPr>
            <w:noProof/>
            <w:webHidden/>
          </w:rPr>
        </w:r>
        <w:r w:rsidR="00B8076A">
          <w:rPr>
            <w:noProof/>
            <w:webHidden/>
          </w:rPr>
          <w:fldChar w:fldCharType="separate"/>
        </w:r>
        <w:r w:rsidR="0086707F">
          <w:rPr>
            <w:noProof/>
            <w:webHidden/>
          </w:rPr>
          <w:t>23</w:t>
        </w:r>
        <w:r w:rsidR="00B8076A">
          <w:rPr>
            <w:noProof/>
            <w:webHidden/>
          </w:rPr>
          <w:fldChar w:fldCharType="end"/>
        </w:r>
      </w:hyperlink>
    </w:p>
    <w:p w14:paraId="62FA930F" w14:textId="39F28D82"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00B8076A" w:rsidRPr="00F64418">
          <w:rPr>
            <w:rStyle w:val="Hipercze"/>
            <w:rFonts w:ascii="Times New Roman" w:hAnsi="Times New Roman"/>
            <w:b/>
            <w:noProof/>
            <w:lang w:eastAsia="pl-PL"/>
          </w:rPr>
          <w:t>XX. Projektowane postanowienia umowy w sprawie zamówienia publicznego, które zostaną wprowadzone do umowy w sprawie zamówienia publicznego.</w:t>
        </w:r>
        <w:r w:rsidR="00B8076A">
          <w:rPr>
            <w:noProof/>
            <w:webHidden/>
          </w:rPr>
          <w:tab/>
        </w:r>
        <w:r w:rsidR="00B8076A">
          <w:rPr>
            <w:noProof/>
            <w:webHidden/>
          </w:rPr>
          <w:fldChar w:fldCharType="begin"/>
        </w:r>
        <w:r w:rsidR="00B8076A">
          <w:rPr>
            <w:noProof/>
            <w:webHidden/>
          </w:rPr>
          <w:instrText xml:space="preserve"> PAGEREF _Toc151954607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41E88ED3" w14:textId="07E1A93F"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00B8076A" w:rsidRPr="00F64418">
          <w:rPr>
            <w:rStyle w:val="Hipercze"/>
            <w:rFonts w:ascii="Times New Roman" w:hAnsi="Times New Roman"/>
            <w:b/>
            <w:noProof/>
            <w:lang w:eastAsia="pl-PL"/>
          </w:rPr>
          <w:t>XXI. Pouczenie o środkach ochrony prawnej przysługujących Wykonawcy.</w:t>
        </w:r>
        <w:r w:rsidR="00B8076A">
          <w:rPr>
            <w:noProof/>
            <w:webHidden/>
          </w:rPr>
          <w:tab/>
        </w:r>
        <w:r w:rsidR="00B8076A">
          <w:rPr>
            <w:noProof/>
            <w:webHidden/>
          </w:rPr>
          <w:fldChar w:fldCharType="begin"/>
        </w:r>
        <w:r w:rsidR="00B8076A">
          <w:rPr>
            <w:noProof/>
            <w:webHidden/>
          </w:rPr>
          <w:instrText xml:space="preserve"> PAGEREF _Toc151954608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11BC0F78" w14:textId="1D78FA90"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00B8076A" w:rsidRPr="00F64418">
          <w:rPr>
            <w:rStyle w:val="Hipercze"/>
            <w:rFonts w:ascii="Times New Roman" w:hAnsi="Times New Roman"/>
            <w:b/>
            <w:noProof/>
            <w:lang w:eastAsia="pl-PL"/>
          </w:rPr>
          <w:t>XXII. Opis części zamówienia, jeżeli zamawiający dopuszcza składanie ofet częściowych.</w:t>
        </w:r>
        <w:r w:rsidR="00B8076A">
          <w:rPr>
            <w:noProof/>
            <w:webHidden/>
          </w:rPr>
          <w:tab/>
        </w:r>
        <w:r w:rsidR="00B8076A">
          <w:rPr>
            <w:noProof/>
            <w:webHidden/>
          </w:rPr>
          <w:fldChar w:fldCharType="begin"/>
        </w:r>
        <w:r w:rsidR="00B8076A">
          <w:rPr>
            <w:noProof/>
            <w:webHidden/>
          </w:rPr>
          <w:instrText xml:space="preserve"> PAGEREF _Toc151954609 \h </w:instrText>
        </w:r>
        <w:r w:rsidR="00B8076A">
          <w:rPr>
            <w:noProof/>
            <w:webHidden/>
          </w:rPr>
        </w:r>
        <w:r w:rsidR="00B8076A">
          <w:rPr>
            <w:noProof/>
            <w:webHidden/>
          </w:rPr>
          <w:fldChar w:fldCharType="separate"/>
        </w:r>
        <w:r w:rsidR="0086707F">
          <w:rPr>
            <w:noProof/>
            <w:webHidden/>
          </w:rPr>
          <w:t>24</w:t>
        </w:r>
        <w:r w:rsidR="00B8076A">
          <w:rPr>
            <w:noProof/>
            <w:webHidden/>
          </w:rPr>
          <w:fldChar w:fldCharType="end"/>
        </w:r>
      </w:hyperlink>
    </w:p>
    <w:p w14:paraId="76AA27C3" w14:textId="08526513"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00B8076A" w:rsidRPr="00F64418">
          <w:rPr>
            <w:rStyle w:val="Hipercze"/>
            <w:rFonts w:ascii="Times New Roman" w:hAnsi="Times New Roman"/>
            <w:b/>
            <w:noProof/>
            <w:lang w:eastAsia="pl-PL"/>
          </w:rPr>
          <w:t>XXII. Wymagania dotyczące wadium.</w:t>
        </w:r>
        <w:r w:rsidR="00B8076A">
          <w:rPr>
            <w:noProof/>
            <w:webHidden/>
          </w:rPr>
          <w:tab/>
        </w:r>
        <w:r w:rsidR="00B8076A">
          <w:rPr>
            <w:noProof/>
            <w:webHidden/>
          </w:rPr>
          <w:fldChar w:fldCharType="begin"/>
        </w:r>
        <w:r w:rsidR="00B8076A">
          <w:rPr>
            <w:noProof/>
            <w:webHidden/>
          </w:rPr>
          <w:instrText xml:space="preserve"> PAGEREF _Toc151954610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78C45461" w14:textId="77DF777E"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00B8076A" w:rsidRPr="00F64418">
          <w:rPr>
            <w:rStyle w:val="Hipercze"/>
            <w:rFonts w:ascii="Times New Roman" w:hAnsi="Times New Roman"/>
            <w:b/>
            <w:noProof/>
            <w:lang w:eastAsia="pl-PL"/>
          </w:rPr>
          <w:t>XXIII. Informacje dotyczące zabezpieczenia należytego wykonania umowy.</w:t>
        </w:r>
        <w:r w:rsidR="00B8076A">
          <w:rPr>
            <w:noProof/>
            <w:webHidden/>
          </w:rPr>
          <w:tab/>
        </w:r>
        <w:r w:rsidR="00B8076A">
          <w:rPr>
            <w:noProof/>
            <w:webHidden/>
          </w:rPr>
          <w:fldChar w:fldCharType="begin"/>
        </w:r>
        <w:r w:rsidR="00B8076A">
          <w:rPr>
            <w:noProof/>
            <w:webHidden/>
          </w:rPr>
          <w:instrText xml:space="preserve"> PAGEREF _Toc151954611 \h </w:instrText>
        </w:r>
        <w:r w:rsidR="00B8076A">
          <w:rPr>
            <w:noProof/>
            <w:webHidden/>
          </w:rPr>
        </w:r>
        <w:r w:rsidR="00B8076A">
          <w:rPr>
            <w:noProof/>
            <w:webHidden/>
          </w:rPr>
          <w:fldChar w:fldCharType="separate"/>
        </w:r>
        <w:r w:rsidR="0086707F">
          <w:rPr>
            <w:noProof/>
            <w:webHidden/>
          </w:rPr>
          <w:t>25</w:t>
        </w:r>
        <w:r w:rsidR="00B8076A">
          <w:rPr>
            <w:noProof/>
            <w:webHidden/>
          </w:rPr>
          <w:fldChar w:fldCharType="end"/>
        </w:r>
      </w:hyperlink>
    </w:p>
    <w:p w14:paraId="1EE606B3" w14:textId="119F4A0A"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00B8076A" w:rsidRPr="00F64418">
          <w:rPr>
            <w:rStyle w:val="Hipercze"/>
            <w:rFonts w:ascii="Times New Roman" w:hAnsi="Times New Roman"/>
            <w:b/>
            <w:noProof/>
            <w:lang w:eastAsia="pl-PL"/>
          </w:rPr>
          <w:t>XXIV. Ochrona danych osobowych.</w:t>
        </w:r>
        <w:r w:rsidR="00B8076A">
          <w:rPr>
            <w:noProof/>
            <w:webHidden/>
          </w:rPr>
          <w:tab/>
        </w:r>
        <w:r w:rsidR="00B8076A">
          <w:rPr>
            <w:noProof/>
            <w:webHidden/>
          </w:rPr>
          <w:fldChar w:fldCharType="begin"/>
        </w:r>
        <w:r w:rsidR="00B8076A">
          <w:rPr>
            <w:noProof/>
            <w:webHidden/>
          </w:rPr>
          <w:instrText xml:space="preserve"> PAGEREF _Toc151954612 \h </w:instrText>
        </w:r>
        <w:r w:rsidR="00B8076A">
          <w:rPr>
            <w:noProof/>
            <w:webHidden/>
          </w:rPr>
        </w:r>
        <w:r w:rsidR="00B8076A">
          <w:rPr>
            <w:noProof/>
            <w:webHidden/>
          </w:rPr>
          <w:fldChar w:fldCharType="separate"/>
        </w:r>
        <w:r w:rsidR="0086707F">
          <w:rPr>
            <w:noProof/>
            <w:webHidden/>
          </w:rPr>
          <w:t>26</w:t>
        </w:r>
        <w:r w:rsidR="00B8076A">
          <w:rPr>
            <w:noProof/>
            <w:webHidden/>
          </w:rPr>
          <w:fldChar w:fldCharType="end"/>
        </w:r>
      </w:hyperlink>
    </w:p>
    <w:p w14:paraId="799BC56F" w14:textId="308184B7" w:rsidR="00B8076A" w:rsidRDefault="0000000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00B8076A" w:rsidRPr="00F64418">
          <w:rPr>
            <w:rStyle w:val="Hipercze"/>
            <w:rFonts w:ascii="Times New Roman" w:hAnsi="Times New Roman"/>
            <w:b/>
            <w:noProof/>
            <w:lang w:eastAsia="pl-PL"/>
          </w:rPr>
          <w:t>XXV. Wykaz załączników do SWZ.</w:t>
        </w:r>
        <w:r w:rsidR="00B8076A">
          <w:rPr>
            <w:noProof/>
            <w:webHidden/>
          </w:rPr>
          <w:tab/>
        </w:r>
        <w:r w:rsidR="00B8076A">
          <w:rPr>
            <w:noProof/>
            <w:webHidden/>
          </w:rPr>
          <w:fldChar w:fldCharType="begin"/>
        </w:r>
        <w:r w:rsidR="00B8076A">
          <w:rPr>
            <w:noProof/>
            <w:webHidden/>
          </w:rPr>
          <w:instrText xml:space="preserve"> PAGEREF _Toc151954613 \h </w:instrText>
        </w:r>
        <w:r w:rsidR="00B8076A">
          <w:rPr>
            <w:noProof/>
            <w:webHidden/>
          </w:rPr>
        </w:r>
        <w:r w:rsidR="00B8076A">
          <w:rPr>
            <w:noProof/>
            <w:webHidden/>
          </w:rPr>
          <w:fldChar w:fldCharType="separate"/>
        </w:r>
        <w:r w:rsidR="0086707F">
          <w:rPr>
            <w:noProof/>
            <w:webHidden/>
          </w:rPr>
          <w:t>28</w:t>
        </w:r>
        <w:r w:rsidR="00B8076A">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JEDZ. </w:t>
      </w:r>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 xml:space="preserve">25 maja 2023 r.,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2FE47C12" w14:textId="77777777" w:rsidR="001F2B29" w:rsidRDefault="001F2B29" w:rsidP="001F2B29">
      <w:pPr>
        <w:pStyle w:val="NormalnyWeb"/>
        <w:numPr>
          <w:ilvl w:val="0"/>
          <w:numId w:val="46"/>
        </w:numPr>
        <w:jc w:val="both"/>
      </w:pPr>
      <w:r w:rsidRPr="0079337A">
        <w:t xml:space="preserve">Mając na uwadze, wyżej wskazany wniosek o dofinansowanie Zamawiający wskazuje, że </w:t>
      </w:r>
      <w:r>
        <w:t>przedmiotem zamówienia jest:</w:t>
      </w:r>
    </w:p>
    <w:p w14:paraId="15675971" w14:textId="38DF0E4E" w:rsidR="001F2B29" w:rsidRDefault="001F2B29" w:rsidP="001F2B29">
      <w:pPr>
        <w:pStyle w:val="NormalnyWeb"/>
        <w:numPr>
          <w:ilvl w:val="0"/>
          <w:numId w:val="108"/>
        </w:numPr>
        <w:jc w:val="both"/>
        <w:rPr>
          <w:rFonts w:cs="Calibri"/>
        </w:rPr>
      </w:pPr>
      <w:r>
        <w:rPr>
          <w:rFonts w:cs="Calibri"/>
        </w:rPr>
        <w:t>w</w:t>
      </w:r>
      <w:r w:rsidR="001609BB" w:rsidRPr="001F2B29">
        <w:rPr>
          <w:rFonts w:cs="Calibri"/>
        </w:rPr>
        <w:t xml:space="preserve">ykonanie instalacji odnawialnych </w:t>
      </w:r>
      <w:proofErr w:type="spellStart"/>
      <w:r w:rsidR="001609BB" w:rsidRPr="001F2B29">
        <w:rPr>
          <w:rFonts w:cs="Calibri"/>
        </w:rPr>
        <w:t>źródeł</w:t>
      </w:r>
      <w:proofErr w:type="spellEnd"/>
      <w:r w:rsidR="001609BB" w:rsidRPr="001F2B29">
        <w:rPr>
          <w:rFonts w:cs="Calibri"/>
        </w:rPr>
        <w:t xml:space="preserve"> energii na obiektach gminnych</w:t>
      </w:r>
    </w:p>
    <w:p w14:paraId="3C02F1A4" w14:textId="3EB8CF38" w:rsidR="001609BB" w:rsidRPr="001F2B29" w:rsidRDefault="001F2B29" w:rsidP="001F2B29">
      <w:pPr>
        <w:pStyle w:val="NormalnyWeb"/>
        <w:numPr>
          <w:ilvl w:val="0"/>
          <w:numId w:val="108"/>
        </w:numPr>
        <w:jc w:val="both"/>
      </w:pPr>
      <w:r>
        <w:rPr>
          <w:rFonts w:cs="Calibri"/>
        </w:rPr>
        <w:t>z</w:t>
      </w:r>
      <w:r w:rsidR="001609BB" w:rsidRPr="001F2B29">
        <w:rPr>
          <w:rFonts w:cs="Calibri"/>
        </w:rPr>
        <w:t xml:space="preserve">akup </w:t>
      </w:r>
      <w:proofErr w:type="spellStart"/>
      <w:r w:rsidR="001609BB" w:rsidRPr="001F2B29">
        <w:rPr>
          <w:rFonts w:cs="Calibri"/>
        </w:rPr>
        <w:t>pojazdów</w:t>
      </w:r>
      <w:proofErr w:type="spellEnd"/>
      <w:r w:rsidR="001609BB" w:rsidRPr="001F2B29">
        <w:rPr>
          <w:rFonts w:cs="Calibri"/>
        </w:rPr>
        <w:t xml:space="preserve"> na potrzeby realizacji </w:t>
      </w:r>
      <w:proofErr w:type="spellStart"/>
      <w:r w:rsidR="001609BB" w:rsidRPr="001F2B29">
        <w:rPr>
          <w:rFonts w:cs="Calibri"/>
        </w:rPr>
        <w:t>zadan</w:t>
      </w:r>
      <w:proofErr w:type="spellEnd"/>
      <w:r w:rsidR="001609BB" w:rsidRPr="001F2B29">
        <w:rPr>
          <w:rFonts w:cs="Calibri"/>
        </w:rPr>
        <w:t xml:space="preserve">́ własnych gminy. </w:t>
      </w:r>
    </w:p>
    <w:p w14:paraId="4E265910" w14:textId="631ECA4D"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wykonanie kompleksowych instalacji fotowoltaicznych na obiektach gminnych, </w:t>
      </w:r>
      <w:proofErr w:type="spellStart"/>
      <w:r w:rsidR="001609BB" w:rsidRPr="00F26A1A">
        <w:t>które</w:t>
      </w:r>
      <w:proofErr w:type="spellEnd"/>
      <w:r w:rsidR="001609BB" w:rsidRPr="00F26A1A">
        <w:t xml:space="preserve"> </w:t>
      </w:r>
      <w:proofErr w:type="spellStart"/>
      <w:r w:rsidR="001609BB" w:rsidRPr="00F26A1A">
        <w:t>generuja</w:t>
      </w:r>
      <w:proofErr w:type="spellEnd"/>
      <w:r w:rsidR="001609BB" w:rsidRPr="00F26A1A">
        <w:t xml:space="preserve">̨ </w:t>
      </w:r>
      <w:proofErr w:type="spellStart"/>
      <w:r w:rsidR="001609BB" w:rsidRPr="00F26A1A">
        <w:t>najwyższe</w:t>
      </w:r>
      <w:proofErr w:type="spellEnd"/>
      <w:r w:rsidR="001609BB" w:rsidRPr="00F26A1A">
        <w:t xml:space="preserve"> koszty </w:t>
      </w:r>
      <w:proofErr w:type="spellStart"/>
      <w:r w:rsidR="001609BB" w:rsidRPr="00F26A1A">
        <w:t>związane</w:t>
      </w:r>
      <w:proofErr w:type="spellEnd"/>
      <w:r w:rsidR="001609BB" w:rsidRPr="00F26A1A">
        <w:t xml:space="preserve"> </w:t>
      </w:r>
      <w:r w:rsidR="00F26A1A">
        <w:br/>
      </w:r>
      <w:r w:rsidR="001609BB" w:rsidRPr="00F26A1A">
        <w:t xml:space="preserve">z poborem energii elektrycznej. </w:t>
      </w:r>
      <w:proofErr w:type="spellStart"/>
      <w:r w:rsidR="001609BB" w:rsidRPr="00F26A1A">
        <w:t>Sa</w:t>
      </w:r>
      <w:proofErr w:type="spellEnd"/>
      <w:r w:rsidR="001609BB" w:rsidRPr="00F26A1A">
        <w:t xml:space="preserve">̨ to </w:t>
      </w:r>
      <w:proofErr w:type="spellStart"/>
      <w:r w:rsidR="001609BB" w:rsidRPr="00F26A1A">
        <w:t>między</w:t>
      </w:r>
      <w:proofErr w:type="spellEnd"/>
      <w:r w:rsidR="001609BB" w:rsidRPr="00F26A1A">
        <w:t xml:space="preserve"> innymi stacje uzdatniania wody, biblioteka, przedszkole, budynek </w:t>
      </w:r>
      <w:proofErr w:type="spellStart"/>
      <w:r w:rsidR="001609BB" w:rsidRPr="00F26A1A">
        <w:t>urzędu</w:t>
      </w:r>
      <w:proofErr w:type="spellEnd"/>
      <w:r w:rsidR="001609BB" w:rsidRPr="00F26A1A">
        <w:t xml:space="preserve"> gminy, sale i </w:t>
      </w:r>
      <w:proofErr w:type="spellStart"/>
      <w:r w:rsidR="001609BB" w:rsidRPr="00F26A1A">
        <w:t>świetlice</w:t>
      </w:r>
      <w:proofErr w:type="spellEnd"/>
      <w:r w:rsidR="001609BB" w:rsidRPr="00F26A1A">
        <w:t xml:space="preserve"> gminne. Poza tym planuje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lekki </w:t>
      </w:r>
      <w:proofErr w:type="spellStart"/>
      <w:r w:rsidR="001609BB" w:rsidRPr="008154F1">
        <w:t>samochód</w:t>
      </w:r>
      <w:proofErr w:type="spellEnd"/>
      <w:r w:rsidR="001609BB" w:rsidRPr="008154F1">
        <w:t xml:space="preserve"> </w:t>
      </w:r>
      <w:proofErr w:type="spellStart"/>
      <w:r w:rsidR="001609BB" w:rsidRPr="008154F1">
        <w:t>pożarniczy</w:t>
      </w:r>
      <w:proofErr w:type="spellEnd"/>
      <w:r w:rsidR="001609BB" w:rsidRPr="008154F1">
        <w:t xml:space="preserve"> ratowniczo- </w:t>
      </w:r>
      <w:proofErr w:type="spellStart"/>
      <w:r w:rsidR="001609BB" w:rsidRPr="008154F1">
        <w:t>gaśniczy</w:t>
      </w:r>
      <w:proofErr w:type="spellEnd"/>
      <w:r w:rsidR="001609BB" w:rsidRPr="008154F1">
        <w:t xml:space="preserve"> wraz z </w:t>
      </w:r>
      <w:proofErr w:type="spellStart"/>
      <w:r w:rsidR="001609BB" w:rsidRPr="008154F1">
        <w:t>wyposażeniem</w:t>
      </w:r>
      <w:proofErr w:type="spellEnd"/>
      <w:r w:rsidR="001609BB" w:rsidRPr="008154F1">
        <w:t xml:space="preserve">,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62D92F0D" w14:textId="4F32CD67" w:rsidR="00862EF5" w:rsidRPr="008154F1" w:rsidRDefault="00862EF5" w:rsidP="00C401D1">
      <w:pPr>
        <w:shd w:val="clear" w:color="auto" w:fill="FFFFFF"/>
        <w:spacing w:before="120" w:after="120"/>
        <w:ind w:left="851"/>
        <w:jc w:val="both"/>
        <w:rPr>
          <w:rFonts w:eastAsia="Calibri"/>
        </w:rPr>
      </w:pPr>
      <w:r w:rsidRPr="008154F1">
        <w:rPr>
          <w:rFonts w:eastAsia="Calibri"/>
        </w:rPr>
        <w:t xml:space="preserve">Część 1 – </w:t>
      </w:r>
      <w:bookmarkStart w:id="6" w:name="_Hlk118294337"/>
      <w:r w:rsidR="001F2B29" w:rsidRPr="008154F1">
        <w:rPr>
          <w:rFonts w:eastAsia="Calibri"/>
        </w:rPr>
        <w:t xml:space="preserve">Dostawa i montaż </w:t>
      </w:r>
      <w:proofErr w:type="spellStart"/>
      <w:r w:rsidR="001F2B29" w:rsidRPr="008154F1">
        <w:rPr>
          <w:rFonts w:eastAsia="Calibri"/>
        </w:rPr>
        <w:t>fotowoltaiki</w:t>
      </w:r>
      <w:proofErr w:type="spellEnd"/>
      <w:r w:rsidRPr="008154F1">
        <w:rPr>
          <w:rFonts w:eastAsia="Calibri"/>
        </w:rPr>
        <w:t>.</w:t>
      </w:r>
      <w:bookmarkEnd w:id="6"/>
    </w:p>
    <w:p w14:paraId="5A9691F4" w14:textId="4EBF9FD7"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2 – </w:t>
      </w:r>
      <w:bookmarkStart w:id="7" w:name="_Hlk118295999"/>
      <w:r w:rsidR="00F26A1A" w:rsidRPr="008154F1">
        <w:rPr>
          <w:rFonts w:eastAsia="Calibri"/>
        </w:rPr>
        <w:t>Dostawa lekkiego samochodu pożarniczego</w:t>
      </w:r>
      <w:r w:rsidR="00583FBC" w:rsidRPr="008154F1">
        <w:rPr>
          <w:rFonts w:eastAsia="Calibri"/>
        </w:rPr>
        <w:t>.</w:t>
      </w:r>
    </w:p>
    <w:p w14:paraId="79743BDB" w14:textId="1C7A2D9A" w:rsidR="00583FBC" w:rsidRPr="008154F1" w:rsidRDefault="00583FBC" w:rsidP="00C401D1">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5ACABE1"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7"/>
    <w:p w14:paraId="323101E6" w14:textId="686D4954"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583FBC" w:rsidRPr="008154F1">
        <w:rPr>
          <w:rFonts w:eastAsia="Calibri"/>
        </w:rPr>
        <w:t>5</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07E0F262" w14:textId="31338BFA"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lastRenderedPageBreak/>
        <w:t>Części 1 w</w:t>
      </w:r>
      <w:r w:rsidR="00862EF5" w:rsidRPr="008154F1">
        <w:rPr>
          <w:rFonts w:ascii="Times New Roman" w:hAnsi="Times New Roman"/>
          <w:sz w:val="24"/>
          <w:szCs w:val="24"/>
        </w:rPr>
        <w:t xml:space="preserve"> Załączniku </w:t>
      </w:r>
      <w:r w:rsidRPr="008154F1">
        <w:rPr>
          <w:rFonts w:ascii="Times New Roman" w:hAnsi="Times New Roman"/>
          <w:sz w:val="24"/>
          <w:szCs w:val="24"/>
        </w:rPr>
        <w:t xml:space="preserve">nr </w:t>
      </w:r>
      <w:r w:rsidR="00862EF5" w:rsidRPr="008154F1">
        <w:rPr>
          <w:rFonts w:ascii="Times New Roman" w:hAnsi="Times New Roman"/>
          <w:sz w:val="24"/>
          <w:szCs w:val="24"/>
        </w:rPr>
        <w:t xml:space="preserve">1 </w:t>
      </w:r>
      <w:r w:rsidRPr="008154F1">
        <w:rPr>
          <w:rFonts w:ascii="Times New Roman" w:hAnsi="Times New Roman"/>
          <w:sz w:val="24"/>
          <w:szCs w:val="24"/>
        </w:rPr>
        <w:t xml:space="preserve">OPZ Część 1 – Dostawa i montaż </w:t>
      </w:r>
      <w:proofErr w:type="spellStart"/>
      <w:r w:rsidRPr="008154F1">
        <w:rPr>
          <w:rFonts w:ascii="Times New Roman" w:hAnsi="Times New Roman"/>
          <w:sz w:val="24"/>
          <w:szCs w:val="24"/>
        </w:rPr>
        <w:t>fotowoltaiki</w:t>
      </w:r>
      <w:proofErr w:type="spellEnd"/>
      <w:r w:rsidR="008A105E">
        <w:rPr>
          <w:rFonts w:ascii="Times New Roman" w:hAnsi="Times New Roman"/>
          <w:sz w:val="24"/>
          <w:szCs w:val="24"/>
        </w:rPr>
        <w:t xml:space="preserve"> i Załączniku nr 1a – Dokumentacja projektowa. Zamawiający wskazuje, </w:t>
      </w:r>
      <w:r w:rsidR="008A105E">
        <w:rPr>
          <w:rFonts w:ascii="Times New Roman" w:hAnsi="Times New Roman"/>
          <w:sz w:val="24"/>
          <w:szCs w:val="24"/>
        </w:rPr>
        <w:br/>
        <w:t>że przedmiary robót i kosztorysy zawarte w dokumentacji projektowej mają jedynie charakter pomocniczy.</w:t>
      </w:r>
    </w:p>
    <w:p w14:paraId="576F587A" w14:textId="780B54CA"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sidR="00DE6640">
        <w:rPr>
          <w:rFonts w:ascii="Times New Roman" w:hAnsi="Times New Roman"/>
          <w:sz w:val="24"/>
          <w:szCs w:val="24"/>
        </w:rPr>
        <w:t>lekkiego samochodu pożarniczego</w:t>
      </w:r>
      <w:r w:rsidRPr="008154F1">
        <w:rPr>
          <w:rFonts w:ascii="Times New Roman" w:hAnsi="Times New Roman"/>
          <w:sz w:val="24"/>
          <w:szCs w:val="24"/>
        </w:rPr>
        <w:t>.</w:t>
      </w:r>
    </w:p>
    <w:p w14:paraId="65A211D7" w14:textId="5D83A153"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CB805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B53673"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613AD4DE"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AA0AD2">
        <w:rPr>
          <w:rFonts w:ascii="Times New Roman" w:hAnsi="Times New Roman"/>
          <w:bCs/>
          <w:sz w:val="24"/>
          <w:szCs w:val="24"/>
        </w:rPr>
        <w:t>6</w:t>
      </w:r>
      <w:r w:rsidR="00F26A1A" w:rsidRPr="008154F1">
        <w:rPr>
          <w:rFonts w:ascii="Times New Roman" w:hAnsi="Times New Roman"/>
          <w:bCs/>
          <w:sz w:val="24"/>
          <w:szCs w:val="24"/>
        </w:rPr>
        <w:t xml:space="preserve"> i </w:t>
      </w:r>
      <w:r w:rsidR="00AA0AD2">
        <w:rPr>
          <w:rFonts w:ascii="Times New Roman" w:hAnsi="Times New Roman"/>
          <w:bCs/>
          <w:sz w:val="24"/>
          <w:szCs w:val="24"/>
        </w:rPr>
        <w:t>7</w:t>
      </w:r>
      <w:r w:rsidRPr="008154F1">
        <w:rPr>
          <w:rFonts w:ascii="Times New Roman" w:hAnsi="Times New Roman"/>
          <w:bCs/>
          <w:sz w:val="24"/>
          <w:szCs w:val="24"/>
        </w:rPr>
        <w:t xml:space="preserve"> do SWZ.</w:t>
      </w:r>
    </w:p>
    <w:p w14:paraId="1299CE9E" w14:textId="70AEEBD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0667CF">
        <w:rPr>
          <w:rFonts w:ascii="Times New Roman" w:hAnsi="Times New Roman"/>
          <w:bCs/>
          <w:sz w:val="24"/>
          <w:szCs w:val="24"/>
          <w:lang w:bidi="pa-IN"/>
        </w:rPr>
        <w:t>3</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7197BB6" w14:textId="7898132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34144210-3 - wozy strażackie</w:t>
      </w:r>
    </w:p>
    <w:p w14:paraId="67ABBD1F" w14:textId="2A79026F"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35110000-8 - sprzęt gaśniczy, ratowniczy i bezpieczeństwa</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37BFA969"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09331200-0 Słoneczne moduły fotoelektryczne</w:t>
      </w:r>
    </w:p>
    <w:p w14:paraId="4ED2FECE"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45311200-2 Roboty w zakresie instalacji elektrycznych</w:t>
      </w:r>
    </w:p>
    <w:p w14:paraId="0F8600A0"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45315600-4 Instalacje niskiego napięcia</w:t>
      </w:r>
    </w:p>
    <w:p w14:paraId="22D2C129" w14:textId="15C567EA"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45315300</w:t>
      </w:r>
      <w:r w:rsidR="00644A2D">
        <w:rPr>
          <w:rFonts w:ascii="Times New Roman" w:hAnsi="Times New Roman"/>
          <w:color w:val="000000"/>
          <w:sz w:val="24"/>
          <w:szCs w:val="24"/>
        </w:rPr>
        <w:t>-1</w:t>
      </w:r>
      <w:r w:rsidRPr="001D60F6">
        <w:rPr>
          <w:rFonts w:ascii="Times New Roman" w:hAnsi="Times New Roman"/>
          <w:color w:val="000000"/>
          <w:sz w:val="24"/>
          <w:szCs w:val="24"/>
        </w:rPr>
        <w:t xml:space="preserve"> Instalacje zasilania elektrycznego</w:t>
      </w:r>
    </w:p>
    <w:p w14:paraId="4C5C2E4F" w14:textId="77777777" w:rsid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45311100-1 Roboty w zakresie okablowania elektrycznego</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72C06D8"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0201A1" w:rsidRPr="000201A1">
        <w:rPr>
          <w:rFonts w:ascii="Times New Roman" w:hAnsi="Times New Roman"/>
          <w:sz w:val="24"/>
          <w:szCs w:val="24"/>
        </w:rPr>
        <w:t>5</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8"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8"/>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290AFA16"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lastRenderedPageBreak/>
        <w:t xml:space="preserve">Zgodnie ze wskazaniem w opisie przedmiotu zamówienia </w:t>
      </w:r>
      <w:r w:rsidR="00C401D1" w:rsidRPr="00C401D1">
        <w:rPr>
          <w:rFonts w:ascii="Times New Roman" w:hAnsi="Times New Roman"/>
          <w:bCs/>
          <w:sz w:val="24"/>
          <w:szCs w:val="24"/>
        </w:rPr>
        <w:t>(Załącznik nr 1 – 5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p>
    <w:p w14:paraId="16D14B64" w14:textId="398C76FB"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t xml:space="preserve">Przedmiotowe środki dowodowe 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sporządzone w języku obcym przekazuje się je wraz z tłumaczeniem na język polski.</w:t>
      </w:r>
    </w:p>
    <w:p w14:paraId="7645F88B"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9" w:name="_Toc151954593"/>
      <w:r w:rsidRPr="00050671">
        <w:rPr>
          <w:rFonts w:ascii="Times New Roman" w:hAnsi="Times New Roman"/>
          <w:b/>
          <w:sz w:val="24"/>
          <w:szCs w:val="24"/>
          <w:lang w:eastAsia="pl-PL"/>
        </w:rPr>
        <w:t>VI. Termin wykonania zamówienia.</w:t>
      </w:r>
      <w:bookmarkEnd w:id="9"/>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08D0CD1" w14:textId="78ECF79B"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1 – Dostawa i montaż </w:t>
      </w:r>
      <w:proofErr w:type="spellStart"/>
      <w:r w:rsidRPr="00FF41C6">
        <w:rPr>
          <w:rFonts w:ascii="Times New Roman" w:hAnsi="Times New Roman"/>
          <w:sz w:val="24"/>
          <w:szCs w:val="24"/>
        </w:rPr>
        <w:t>fotowoltaiki</w:t>
      </w:r>
      <w:proofErr w:type="spellEnd"/>
      <w:r w:rsidRPr="00FF41C6">
        <w:rPr>
          <w:rFonts w:ascii="Times New Roman" w:hAnsi="Times New Roman"/>
          <w:sz w:val="24"/>
          <w:szCs w:val="24"/>
        </w:rPr>
        <w:t xml:space="preserve"> – do 30 czerwca 2024 r.</w:t>
      </w:r>
    </w:p>
    <w:p w14:paraId="1E319A33" w14:textId="4B46ED5D"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Część 2 – Dostawa lekkiego samochodu pożarniczego – do 30 marca 2024 r.</w:t>
      </w:r>
    </w:p>
    <w:p w14:paraId="6FF55C0F" w14:textId="03599323"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3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 – do 30 czerwca 2024 r.</w:t>
      </w:r>
    </w:p>
    <w:p w14:paraId="32D99ADE" w14:textId="01A7F8CF"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4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 </w:t>
      </w:r>
      <w:r w:rsidR="001D60F6">
        <w:rPr>
          <w:rFonts w:ascii="Times New Roman" w:hAnsi="Times New Roman"/>
          <w:sz w:val="24"/>
          <w:szCs w:val="24"/>
        </w:rPr>
        <w:t xml:space="preserve">rolniczego </w:t>
      </w:r>
      <w:r w:rsidRPr="00FF41C6">
        <w:rPr>
          <w:rFonts w:ascii="Times New Roman" w:hAnsi="Times New Roman"/>
          <w:sz w:val="24"/>
          <w:szCs w:val="24"/>
        </w:rPr>
        <w:t>– do 30 czerwca 2024 r.</w:t>
      </w:r>
    </w:p>
    <w:p w14:paraId="61171462" w14:textId="062409BF"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Część 5 – Dostawa samochodu osobowego – do 30 czerwca 2024 r.</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10" w:name="_Toc151954594"/>
      <w:r>
        <w:rPr>
          <w:rFonts w:ascii="Times New Roman" w:hAnsi="Times New Roman"/>
          <w:b/>
          <w:sz w:val="24"/>
          <w:szCs w:val="24"/>
          <w:lang w:eastAsia="pl-PL"/>
        </w:rPr>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10"/>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lastRenderedPageBreak/>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lastRenderedPageBreak/>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1" w:name="_Toc151954595"/>
      <w:r w:rsidRPr="00792756">
        <w:rPr>
          <w:rFonts w:ascii="Times New Roman" w:hAnsi="Times New Roman"/>
          <w:b/>
          <w:sz w:val="24"/>
          <w:szCs w:val="24"/>
          <w:lang w:eastAsia="pl-PL"/>
        </w:rPr>
        <w:t>VIII. Informacje o warunkach udziału w postępowaniu.</w:t>
      </w:r>
      <w:bookmarkEnd w:id="11"/>
    </w:p>
    <w:p w14:paraId="54DD4E5E" w14:textId="77777777" w:rsidR="00F903D9" w:rsidRPr="00792756" w:rsidRDefault="00F903D9" w:rsidP="00F903D9"/>
    <w:p w14:paraId="08519DD5" w14:textId="77777777" w:rsidR="0051661E" w:rsidRPr="00955991" w:rsidRDefault="00F903D9" w:rsidP="00FF41C6">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Zamawiający </w:t>
      </w:r>
      <w:r w:rsidR="0008618B" w:rsidRPr="00955991">
        <w:rPr>
          <w:rFonts w:ascii="Times New Roman" w:hAnsi="Times New Roman"/>
          <w:sz w:val="24"/>
          <w:szCs w:val="24"/>
        </w:rPr>
        <w:t xml:space="preserve">w niniejszym postępowaniu </w:t>
      </w:r>
      <w:r w:rsidR="0051661E" w:rsidRPr="00955991">
        <w:rPr>
          <w:rFonts w:ascii="Times New Roman" w:hAnsi="Times New Roman"/>
          <w:sz w:val="24"/>
          <w:szCs w:val="24"/>
        </w:rPr>
        <w:t xml:space="preserve">określa warunki udziału jedynie w Części 1 – Dostawa i montaż </w:t>
      </w:r>
      <w:proofErr w:type="spellStart"/>
      <w:r w:rsidR="0051661E" w:rsidRPr="00955991">
        <w:rPr>
          <w:rFonts w:ascii="Times New Roman" w:hAnsi="Times New Roman"/>
          <w:sz w:val="24"/>
          <w:szCs w:val="24"/>
        </w:rPr>
        <w:t>fotowoltaiki</w:t>
      </w:r>
      <w:proofErr w:type="spellEnd"/>
      <w:r w:rsidR="0008618B" w:rsidRPr="00955991">
        <w:rPr>
          <w:rFonts w:ascii="Times New Roman" w:hAnsi="Times New Roman"/>
          <w:sz w:val="24"/>
          <w:szCs w:val="24"/>
        </w:rPr>
        <w:t>.</w:t>
      </w:r>
    </w:p>
    <w:p w14:paraId="31720F6D" w14:textId="5F48C899" w:rsidR="00E12402" w:rsidRPr="00955991" w:rsidRDefault="0051661E" w:rsidP="00FF41C6">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O udzielenie zamówienia mogą ubiegać się Wykonawcy, którzy spełniają warunki dotyczące zdolności technicznej lub zawodowej</w:t>
      </w:r>
      <w:r w:rsidR="00E12402" w:rsidRPr="00955991">
        <w:rPr>
          <w:rFonts w:ascii="Times New Roman" w:hAnsi="Times New Roman"/>
          <w:sz w:val="24"/>
          <w:szCs w:val="24"/>
        </w:rPr>
        <w:t xml:space="preserve">. Zamawiający uzna warunek udziału za spełniony, jeżeli </w:t>
      </w:r>
      <w:proofErr w:type="gramStart"/>
      <w:r w:rsidR="00E12402" w:rsidRPr="00955991">
        <w:rPr>
          <w:rFonts w:ascii="Times New Roman" w:hAnsi="Times New Roman"/>
          <w:sz w:val="24"/>
          <w:szCs w:val="24"/>
        </w:rPr>
        <w:t>Wykonawca,  wykaże</w:t>
      </w:r>
      <w:proofErr w:type="gramEnd"/>
      <w:r w:rsidR="00E12402" w:rsidRPr="00955991">
        <w:rPr>
          <w:rFonts w:ascii="Times New Roman" w:hAnsi="Times New Roman"/>
          <w:sz w:val="24"/>
          <w:szCs w:val="24"/>
        </w:rPr>
        <w:t>, że:</w:t>
      </w:r>
    </w:p>
    <w:p w14:paraId="4CD98539" w14:textId="3AB85FE4" w:rsidR="001D60F6" w:rsidRDefault="00E12402" w:rsidP="00FF41C6">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sz w:val="24"/>
          <w:szCs w:val="24"/>
          <w:lang w:val="x-none"/>
        </w:rPr>
        <w:t xml:space="preserve">w okresie  ostatnich </w:t>
      </w:r>
      <w:r w:rsidRPr="00955991">
        <w:rPr>
          <w:rFonts w:ascii="Times New Roman" w:hAnsi="Times New Roman"/>
          <w:sz w:val="24"/>
          <w:szCs w:val="24"/>
        </w:rPr>
        <w:t>3</w:t>
      </w:r>
      <w:r w:rsidRPr="00955991">
        <w:rPr>
          <w:rFonts w:ascii="Times New Roman" w:hAnsi="Times New Roman"/>
          <w:sz w:val="24"/>
          <w:szCs w:val="24"/>
          <w:lang w:val="x-none"/>
        </w:rPr>
        <w:t xml:space="preserve"> lat przed upływem terminu składania ofert, a jeżeli okres prowadzenia działalności jest krótszy – w tym okresie,</w:t>
      </w:r>
      <w:r w:rsidRPr="00955991">
        <w:rPr>
          <w:rFonts w:ascii="Times New Roman" w:hAnsi="Times New Roman"/>
          <w:sz w:val="24"/>
          <w:szCs w:val="24"/>
        </w:rPr>
        <w:t xml:space="preserve"> </w:t>
      </w:r>
      <w:r w:rsidRPr="00955991">
        <w:rPr>
          <w:rFonts w:ascii="Times New Roman" w:hAnsi="Times New Roman"/>
          <w:sz w:val="24"/>
          <w:szCs w:val="24"/>
          <w:lang w:val="x-none"/>
        </w:rPr>
        <w:t>wykonał</w:t>
      </w:r>
      <w:r w:rsidRPr="00955991">
        <w:rPr>
          <w:rFonts w:ascii="Times New Roman" w:hAnsi="Times New Roman"/>
          <w:sz w:val="24"/>
          <w:szCs w:val="24"/>
        </w:rPr>
        <w:t xml:space="preserve"> </w:t>
      </w:r>
      <w:r w:rsidRPr="00955991">
        <w:rPr>
          <w:rFonts w:ascii="Times New Roman" w:hAnsi="Times New Roman"/>
          <w:bCs/>
          <w:color w:val="000000" w:themeColor="text1"/>
          <w:kern w:val="32"/>
          <w:sz w:val="24"/>
          <w:szCs w:val="24"/>
        </w:rPr>
        <w:t xml:space="preserve">w sposób należyty </w:t>
      </w:r>
      <w:r w:rsidRPr="00955991">
        <w:rPr>
          <w:rFonts w:ascii="Times New Roman" w:hAnsi="Times New Roman"/>
          <w:b/>
          <w:bCs/>
          <w:sz w:val="24"/>
          <w:szCs w:val="24"/>
        </w:rPr>
        <w:t xml:space="preserve">co najmniej </w:t>
      </w:r>
      <w:r w:rsidR="00345952" w:rsidRPr="00955991">
        <w:rPr>
          <w:rFonts w:ascii="Times New Roman" w:hAnsi="Times New Roman"/>
          <w:b/>
          <w:bCs/>
          <w:sz w:val="24"/>
          <w:szCs w:val="24"/>
        </w:rPr>
        <w:t>2</w:t>
      </w:r>
      <w:r w:rsidRPr="00955991">
        <w:rPr>
          <w:rFonts w:ascii="Times New Roman" w:hAnsi="Times New Roman"/>
          <w:b/>
          <w:bCs/>
          <w:sz w:val="24"/>
          <w:szCs w:val="24"/>
        </w:rPr>
        <w:t xml:space="preserve"> </w:t>
      </w:r>
      <w:r w:rsidR="00345952" w:rsidRPr="00955991">
        <w:rPr>
          <w:rFonts w:ascii="Times New Roman" w:hAnsi="Times New Roman"/>
          <w:b/>
          <w:bCs/>
          <w:sz w:val="24"/>
          <w:szCs w:val="24"/>
        </w:rPr>
        <w:t>dostawy z montażem</w:t>
      </w:r>
      <w:r w:rsidRPr="00955991">
        <w:rPr>
          <w:rFonts w:ascii="Times New Roman" w:hAnsi="Times New Roman"/>
          <w:b/>
          <w:bCs/>
          <w:sz w:val="24"/>
          <w:szCs w:val="24"/>
        </w:rPr>
        <w:t xml:space="preserve"> </w:t>
      </w:r>
      <w:r w:rsidR="00955991" w:rsidRPr="00955991">
        <w:rPr>
          <w:rFonts w:ascii="Times New Roman" w:hAnsi="Times New Roman"/>
          <w:b/>
          <w:bCs/>
          <w:sz w:val="24"/>
          <w:szCs w:val="24"/>
        </w:rPr>
        <w:t xml:space="preserve">minimum </w:t>
      </w:r>
      <w:r w:rsidR="001D60F6">
        <w:rPr>
          <w:rFonts w:ascii="Times New Roman" w:hAnsi="Times New Roman"/>
          <w:b/>
          <w:bCs/>
          <w:sz w:val="24"/>
          <w:szCs w:val="24"/>
        </w:rPr>
        <w:t>35</w:t>
      </w:r>
      <w:r w:rsidR="00955991" w:rsidRPr="00955991">
        <w:rPr>
          <w:rFonts w:ascii="Times New Roman" w:hAnsi="Times New Roman"/>
          <w:b/>
          <w:bCs/>
          <w:sz w:val="24"/>
          <w:szCs w:val="24"/>
        </w:rPr>
        <w:t xml:space="preserve"> sztuk </w:t>
      </w:r>
      <w:r w:rsidR="00345952" w:rsidRPr="00955991">
        <w:rPr>
          <w:rFonts w:ascii="Times New Roman" w:hAnsi="Times New Roman"/>
          <w:b/>
          <w:bCs/>
          <w:sz w:val="24"/>
          <w:szCs w:val="24"/>
        </w:rPr>
        <w:t xml:space="preserve">modułów fotowoltaicznych </w:t>
      </w:r>
      <w:r w:rsidR="001D60F6">
        <w:rPr>
          <w:rFonts w:ascii="Times New Roman" w:hAnsi="Times New Roman"/>
          <w:b/>
          <w:bCs/>
          <w:sz w:val="24"/>
          <w:szCs w:val="24"/>
        </w:rPr>
        <w:t>każda. Zamawiający informuje, że dopuszcza wykazanie się również co najmniej 1 dostawą z montażem minimum 70 modułów fotowoltaicznych.</w:t>
      </w:r>
    </w:p>
    <w:p w14:paraId="398F32A8" w14:textId="2A9FBB19" w:rsidR="00345952" w:rsidRPr="00955991" w:rsidRDefault="00345952" w:rsidP="00FF41C6">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b/>
          <w:bCs/>
          <w:sz w:val="24"/>
          <w:szCs w:val="24"/>
        </w:rPr>
        <w:br/>
      </w:r>
    </w:p>
    <w:p w14:paraId="3649A040" w14:textId="78F3036A" w:rsidR="00955991"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może w celu potwierdzenia spełniania warunków udziału w </w:t>
      </w:r>
      <w:r w:rsidR="00955991" w:rsidRPr="00FF41C6">
        <w:rPr>
          <w:rFonts w:ascii="Times New Roman" w:hAnsi="Times New Roman"/>
          <w:color w:val="000000" w:themeColor="text1"/>
          <w:sz w:val="24"/>
          <w:szCs w:val="24"/>
        </w:rPr>
        <w:t xml:space="preserve">niniejszym </w:t>
      </w:r>
      <w:r w:rsidRPr="00FF41C6">
        <w:rPr>
          <w:rFonts w:ascii="Times New Roman" w:hAnsi="Times New Roman"/>
          <w:color w:val="000000" w:themeColor="text1"/>
          <w:sz w:val="24"/>
          <w:szCs w:val="24"/>
        </w:rPr>
        <w:t>postępowaniu</w:t>
      </w:r>
      <w:r w:rsidR="00955991" w:rsidRPr="00FF41C6">
        <w:rPr>
          <w:rFonts w:ascii="Times New Roman" w:hAnsi="Times New Roman"/>
          <w:color w:val="000000" w:themeColor="text1"/>
          <w:sz w:val="24"/>
          <w:szCs w:val="24"/>
        </w:rPr>
        <w:t xml:space="preserve"> w Części 1 – Dostawa i montaż </w:t>
      </w:r>
      <w:proofErr w:type="spellStart"/>
      <w:r w:rsidR="00955991" w:rsidRPr="00FF41C6">
        <w:rPr>
          <w:rFonts w:ascii="Times New Roman" w:hAnsi="Times New Roman"/>
          <w:color w:val="000000" w:themeColor="text1"/>
          <w:sz w:val="24"/>
          <w:szCs w:val="24"/>
        </w:rPr>
        <w:t>fotowoltaiki</w:t>
      </w:r>
      <w:proofErr w:type="spellEnd"/>
      <w:r w:rsidRPr="00FF41C6">
        <w:rPr>
          <w:rFonts w:ascii="Times New Roman" w:hAnsi="Times New Roman"/>
          <w:color w:val="000000" w:themeColor="text1"/>
          <w:sz w:val="24"/>
          <w:szCs w:val="24"/>
        </w:rPr>
        <w:t xml:space="preserve">, polegać na zdolnościach technicznych lub zawodowych podmiotów udostępniających zasoby, niezależnie </w:t>
      </w:r>
      <w:r w:rsidR="00955991" w:rsidRP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od</w:t>
      </w:r>
      <w:r w:rsidR="00955991" w:rsidRPr="00FF41C6">
        <w:rPr>
          <w:rFonts w:ascii="Times New Roman" w:hAnsi="Times New Roman"/>
          <w:color w:val="000000" w:themeColor="text1"/>
          <w:sz w:val="24"/>
          <w:szCs w:val="24"/>
        </w:rPr>
        <w:t xml:space="preserve"> </w:t>
      </w:r>
      <w:r w:rsidRPr="00FF41C6">
        <w:rPr>
          <w:rFonts w:ascii="Times New Roman" w:hAnsi="Times New Roman"/>
          <w:color w:val="000000" w:themeColor="text1"/>
          <w:sz w:val="24"/>
          <w:szCs w:val="24"/>
        </w:rPr>
        <w:t>charakteru prawnego łączących go z nimi stosunków prawnych.</w:t>
      </w:r>
    </w:p>
    <w:p w14:paraId="3CE9AB80" w14:textId="28997685" w:rsidR="00955991"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który polega na zdolnościach podmiotów udostępniających zasoby, składa wraz z ofertą </w:t>
      </w:r>
      <w:bookmarkStart w:id="12" w:name="_Hlk61336489"/>
      <w:r w:rsidRPr="00FF41C6">
        <w:rPr>
          <w:rFonts w:ascii="Times New Roman" w:hAnsi="Times New Roman"/>
          <w:color w:val="000000" w:themeColor="text1"/>
          <w:sz w:val="24"/>
          <w:szCs w:val="24"/>
        </w:rPr>
        <w:t xml:space="preserve">zobowiązanie podmiotu udostępniającego zasoby do oddania mu do dyspozycji niezbędnych zasobów na potrzeby realizacji danego zamówienia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lub inny podmiotowy środek dowodowy potwierdzający, że Wykonawca realizując zamówienie będzie dysponował niezbędnymi zasobami tych podmiotów</w:t>
      </w:r>
      <w:bookmarkEnd w:id="12"/>
      <w:r w:rsidRPr="00FF41C6">
        <w:rPr>
          <w:rFonts w:ascii="Times New Roman" w:hAnsi="Times New Roman"/>
          <w:color w:val="000000" w:themeColor="text1"/>
          <w:sz w:val="24"/>
          <w:szCs w:val="24"/>
        </w:rPr>
        <w:t>.</w:t>
      </w:r>
      <w:r w:rsidR="00D60740">
        <w:rPr>
          <w:rFonts w:ascii="Times New Roman" w:hAnsi="Times New Roman"/>
          <w:color w:val="000000" w:themeColor="text1"/>
          <w:sz w:val="24"/>
          <w:szCs w:val="24"/>
        </w:rPr>
        <w:t xml:space="preserve"> </w:t>
      </w:r>
    </w:p>
    <w:p w14:paraId="10BBCED8" w14:textId="6365E0A4" w:rsidR="00FF41C6"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 postępowaniu, o których mowa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 xml:space="preserve">w art. 112 ust. 2 pkt 4 ustawy </w:t>
      </w:r>
      <w:proofErr w:type="spellStart"/>
      <w:r w:rsidRPr="00FF41C6">
        <w:rPr>
          <w:rFonts w:ascii="Times New Roman" w:hAnsi="Times New Roman"/>
          <w:color w:val="000000" w:themeColor="text1"/>
          <w:sz w:val="24"/>
          <w:szCs w:val="24"/>
        </w:rPr>
        <w:t>Pzp</w:t>
      </w:r>
      <w:proofErr w:type="spellEnd"/>
      <w:r w:rsidRPr="00FF41C6">
        <w:rPr>
          <w:rFonts w:ascii="Times New Roman" w:hAnsi="Times New Roman"/>
          <w:color w:val="000000" w:themeColor="text1"/>
          <w:sz w:val="24"/>
          <w:szCs w:val="24"/>
        </w:rPr>
        <w:t xml:space="preserve">, a także bada czy nie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które zostały przewidziane względem Wykonawcy.</w:t>
      </w:r>
    </w:p>
    <w:p w14:paraId="1077AD3B" w14:textId="6B45653E" w:rsidR="00FF41C6"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lastRenderedPageBreak/>
        <w:t xml:space="preserve">Jeżeli zdolności techniczne lub zawodowe, nie potwierdzają spełniania przez Wykonawcę warunków udziału w postępowaniu lub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Zamawiający żąda, aby Wykonawca w terminie określonym przez Zamawiającego zastąpił ten podmiot innym podmiotem lub podmiotami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albo wykazał, że samodzielnie spełnia warunki udziału w postępowaniu.</w:t>
      </w:r>
    </w:p>
    <w:p w14:paraId="2358C39F" w14:textId="0E98FF5C" w:rsidR="0051661E"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nie może, po upływie terminu składania ofert, powoływać się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na zdolności lub sytuację podmiotów udostępniających zasoby, jeżeli na etapie składania ofert nie polegał on w danym zakresie na zdolnościach lub sytuacji podmiotów udostępniających zasoby.</w:t>
      </w:r>
    </w:p>
    <w:p w14:paraId="2BD165ED" w14:textId="77777777" w:rsidR="0051661E" w:rsidRDefault="0051661E" w:rsidP="00955991">
      <w:pPr>
        <w:pStyle w:val="Akapitzlist"/>
        <w:suppressAutoHyphens/>
        <w:ind w:left="851"/>
        <w:jc w:val="both"/>
        <w:textAlignment w:val="baseline"/>
      </w:pP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3" w:name="_Toc151954596"/>
      <w:r w:rsidRPr="00792756">
        <w:rPr>
          <w:rFonts w:ascii="Times New Roman" w:hAnsi="Times New Roman"/>
          <w:b/>
          <w:sz w:val="24"/>
          <w:szCs w:val="24"/>
          <w:lang w:eastAsia="pl-PL"/>
        </w:rPr>
        <w:t>IX. Informacje o podmiotowych środkach dowodowych.</w:t>
      </w:r>
      <w:bookmarkEnd w:id="13"/>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lastRenderedPageBreak/>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4"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5"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4"/>
    <w:bookmarkEnd w:id="15"/>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50AC1675" w14:textId="7105BB4D" w:rsidR="002D0C22" w:rsidRDefault="002D0C22" w:rsidP="002D0C22">
      <w:pPr>
        <w:pStyle w:val="Akapitzlist"/>
        <w:numPr>
          <w:ilvl w:val="0"/>
          <w:numId w:val="127"/>
        </w:numPr>
        <w:jc w:val="both"/>
        <w:rPr>
          <w:rFonts w:ascii="Times New Roman" w:hAnsi="Times New Roman"/>
          <w:b/>
          <w:sz w:val="24"/>
          <w:szCs w:val="24"/>
        </w:rPr>
      </w:pPr>
      <w:r w:rsidRPr="002D0C22">
        <w:rPr>
          <w:rFonts w:ascii="Times New Roman" w:hAnsi="Times New Roman"/>
          <w:b/>
          <w:sz w:val="24"/>
          <w:szCs w:val="24"/>
        </w:rPr>
        <w:t xml:space="preserve">na potwierdzenie spełnienia warunku udziału – dotyczy tylko Części 1 – Dostawa i montaż </w:t>
      </w:r>
      <w:proofErr w:type="spellStart"/>
      <w:r w:rsidRPr="002D0C22">
        <w:rPr>
          <w:rFonts w:ascii="Times New Roman" w:hAnsi="Times New Roman"/>
          <w:b/>
          <w:sz w:val="24"/>
          <w:szCs w:val="24"/>
        </w:rPr>
        <w:t>fotowoltaiki</w:t>
      </w:r>
      <w:proofErr w:type="spellEnd"/>
      <w:r w:rsidRPr="002D0C22">
        <w:rPr>
          <w:rFonts w:ascii="Times New Roman" w:hAnsi="Times New Roman"/>
          <w:b/>
          <w:sz w:val="24"/>
          <w:szCs w:val="24"/>
        </w:rPr>
        <w:t>:</w:t>
      </w:r>
    </w:p>
    <w:p w14:paraId="2012A659" w14:textId="0D74AB2F" w:rsidR="002D0C22" w:rsidRPr="002D0C22" w:rsidRDefault="002D0C22" w:rsidP="002D0C22">
      <w:pPr>
        <w:pStyle w:val="Akapitzlist"/>
        <w:numPr>
          <w:ilvl w:val="1"/>
          <w:numId w:val="10"/>
        </w:numPr>
        <w:ind w:left="1560"/>
        <w:jc w:val="both"/>
        <w:rPr>
          <w:rFonts w:ascii="Times New Roman" w:hAnsi="Times New Roman"/>
          <w:bCs/>
          <w:sz w:val="24"/>
          <w:szCs w:val="24"/>
        </w:rPr>
      </w:pPr>
      <w:r w:rsidRPr="002D0C22">
        <w:rPr>
          <w:rFonts w:ascii="Times New Roman" w:hAnsi="Times New Roman"/>
          <w:sz w:val="24"/>
          <w:szCs w:val="24"/>
        </w:rPr>
        <w:t xml:space="preserve">wykazu dostaw wykonanych, a w przypadku świadczeń powtarzających się </w:t>
      </w:r>
      <w:r>
        <w:rPr>
          <w:rFonts w:ascii="Times New Roman" w:hAnsi="Times New Roman"/>
          <w:sz w:val="24"/>
          <w:szCs w:val="24"/>
        </w:rPr>
        <w:br/>
      </w:r>
      <w:r w:rsidRPr="002D0C22">
        <w:rPr>
          <w:rFonts w:ascii="Times New Roman" w:hAnsi="Times New Roman"/>
          <w:sz w:val="24"/>
          <w:szCs w:val="24"/>
        </w:rPr>
        <w:t xml:space="preserve">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Pr>
          <w:rFonts w:ascii="Times New Roman" w:hAnsi="Times New Roman"/>
          <w:sz w:val="24"/>
          <w:szCs w:val="24"/>
        </w:rPr>
        <w:br/>
      </w:r>
      <w:r w:rsidRPr="002D0C22">
        <w:rPr>
          <w:rFonts w:ascii="Times New Roman" w:hAnsi="Times New Roman"/>
          <w:sz w:val="24"/>
          <w:szCs w:val="24"/>
        </w:rPr>
        <w:t xml:space="preserve">a w przypadku świadczeń powtarzających się lub ciągłych są wykonywane, </w:t>
      </w:r>
      <w:r>
        <w:rPr>
          <w:rFonts w:ascii="Times New Roman" w:hAnsi="Times New Roman"/>
          <w:sz w:val="24"/>
          <w:szCs w:val="24"/>
        </w:rPr>
        <w:br/>
      </w:r>
      <w:r w:rsidRPr="002D0C22">
        <w:rPr>
          <w:rFonts w:ascii="Times New Roman" w:hAnsi="Times New Roman"/>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t>
      </w:r>
    </w:p>
    <w:p w14:paraId="764B81EF" w14:textId="77777777" w:rsidR="002D0C22" w:rsidRPr="00792756" w:rsidRDefault="002D0C22" w:rsidP="002D0C22">
      <w:pPr>
        <w:spacing w:line="259" w:lineRule="auto"/>
        <w:ind w:left="1134" w:hanging="283"/>
        <w:rPr>
          <w:color w:val="000000" w:themeColor="text1"/>
        </w:rPr>
      </w:pPr>
      <w:r w:rsidRPr="00792756">
        <w:rPr>
          <w:b/>
          <w:color w:val="000000" w:themeColor="text1"/>
          <w:u w:val="single"/>
        </w:rPr>
        <w:t>Uwaga:</w:t>
      </w:r>
    </w:p>
    <w:p w14:paraId="49C4954D" w14:textId="5428773D" w:rsidR="002D0C22" w:rsidRPr="00792756" w:rsidRDefault="002D0C22"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w:t>
      </w:r>
      <w:r>
        <w:rPr>
          <w:rFonts w:ascii="Times New Roman" w:hAnsi="Times New Roman"/>
          <w:color w:val="000000" w:themeColor="text1"/>
          <w:sz w:val="24"/>
          <w:szCs w:val="24"/>
        </w:rPr>
        <w:t>wykazu</w:t>
      </w:r>
      <w:r w:rsidRPr="00792756">
        <w:rPr>
          <w:rFonts w:ascii="Times New Roman" w:hAnsi="Times New Roman"/>
          <w:color w:val="000000" w:themeColor="text1"/>
          <w:sz w:val="24"/>
          <w:szCs w:val="24"/>
        </w:rPr>
        <w:t xml:space="preserve"> Zamawiający przekazuje </w:t>
      </w:r>
      <w:r>
        <w:rPr>
          <w:rFonts w:ascii="Times New Roman" w:hAnsi="Times New Roman"/>
          <w:color w:val="000000" w:themeColor="text1"/>
          <w:sz w:val="24"/>
          <w:szCs w:val="24"/>
        </w:rPr>
        <w:t>w</w:t>
      </w:r>
      <w:r w:rsidRPr="00792756">
        <w:rPr>
          <w:rFonts w:ascii="Times New Roman" w:hAnsi="Times New Roman"/>
          <w:color w:val="000000" w:themeColor="text1"/>
          <w:sz w:val="24"/>
          <w:szCs w:val="24"/>
        </w:rPr>
        <w:t xml:space="preserve"> Załącznik</w:t>
      </w:r>
      <w:r>
        <w:rPr>
          <w:rFonts w:ascii="Times New Roman" w:hAnsi="Times New Roman"/>
          <w:color w:val="000000" w:themeColor="text1"/>
          <w:sz w:val="24"/>
          <w:szCs w:val="24"/>
        </w:rPr>
        <w:t>u</w:t>
      </w:r>
      <w:r w:rsidRPr="00792756">
        <w:rPr>
          <w:rFonts w:ascii="Times New Roman" w:hAnsi="Times New Roman"/>
          <w:color w:val="000000" w:themeColor="text1"/>
          <w:sz w:val="24"/>
          <w:szCs w:val="24"/>
        </w:rPr>
        <w:t xml:space="preserve"> nr </w:t>
      </w:r>
      <w:r>
        <w:rPr>
          <w:rFonts w:ascii="Times New Roman" w:hAnsi="Times New Roman"/>
          <w:color w:val="000000" w:themeColor="text1"/>
          <w:sz w:val="24"/>
          <w:szCs w:val="24"/>
        </w:rPr>
        <w:t>12</w:t>
      </w:r>
      <w:r w:rsidRPr="00792756">
        <w:rPr>
          <w:rFonts w:ascii="Times New Roman" w:hAnsi="Times New Roman"/>
          <w:color w:val="000000" w:themeColor="text1"/>
          <w:sz w:val="24"/>
          <w:szCs w:val="24"/>
        </w:rPr>
        <w:br/>
        <w:t>do SWZ.</w:t>
      </w: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lastRenderedPageBreak/>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6"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lastRenderedPageBreak/>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 xml:space="preserve">lub oświadczeń, jakich może żądać zamawiający od wykonawców (Dz. U. z 2020 r., </w:t>
      </w:r>
      <w:r w:rsidRPr="006B0B6A">
        <w:rPr>
          <w:rFonts w:ascii="Times New Roman" w:hAnsi="Times New Roman"/>
          <w:sz w:val="24"/>
          <w:szCs w:val="24"/>
        </w:rPr>
        <w:lastRenderedPageBreak/>
        <w:t>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w:t>
      </w:r>
      <w:r w:rsidRPr="006B0B6A">
        <w:rPr>
          <w:rFonts w:ascii="Times New Roman" w:hAnsi="Times New Roman"/>
          <w:color w:val="000000"/>
          <w:sz w:val="24"/>
          <w:szCs w:val="24"/>
        </w:rPr>
        <w:lastRenderedPageBreak/>
        <w:t xml:space="preserve">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7"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7"/>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8"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8"/>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9"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9"/>
    </w:p>
    <w:p w14:paraId="45370D89" w14:textId="77777777" w:rsidR="008763B0" w:rsidRPr="00050671" w:rsidRDefault="008763B0" w:rsidP="00050671"/>
    <w:p w14:paraId="184C1D91" w14:textId="1D6D995B"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8A105E">
        <w:rPr>
          <w:rFonts w:ascii="Times New Roman" w:hAnsi="Times New Roman"/>
          <w:sz w:val="24"/>
          <w:szCs w:val="24"/>
          <w:lang w:eastAsia="pl-PL"/>
        </w:rPr>
        <w:t>1 kwietnia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lastRenderedPageBreak/>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20"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20"/>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2CBBE438"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AA0AD2">
        <w:rPr>
          <w:color w:val="000000" w:themeColor="text1"/>
          <w:lang w:bidi="pl-PL"/>
        </w:rPr>
        <w:t>8</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Przedmiotowe środki dowodowe dla Części 1-</w:t>
      </w:r>
      <w:r>
        <w:rPr>
          <w:rFonts w:ascii="Times New Roman" w:hAnsi="Times New Roman"/>
          <w:color w:val="00000A"/>
          <w:sz w:val="24"/>
          <w:szCs w:val="24"/>
        </w:rPr>
        <w:t xml:space="preserve">5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0555BAE3"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 xml:space="preserve">Jak podano w ust. 5 Rozdziału III SWZ na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o niepodleganiu wykluczeniu</w:t>
      </w:r>
      <w:r>
        <w:rPr>
          <w:b/>
          <w:color w:val="000000" w:themeColor="text1"/>
        </w:rPr>
        <w:t xml:space="preserve"> (i spełnieniu warunków udziału – dot. Części 1)</w:t>
      </w:r>
      <w:r w:rsidR="007946A1" w:rsidRPr="00936D54">
        <w:rPr>
          <w:b/>
          <w:color w:val="000000" w:themeColor="text1"/>
        </w:rPr>
        <w:t xml:space="preserve">, </w:t>
      </w:r>
      <w:r>
        <w:rPr>
          <w:b/>
          <w:color w:val="000000" w:themeColor="text1"/>
        </w:rPr>
        <w:b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753D094E"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475DF2">
        <w:rPr>
          <w:rFonts w:eastAsia="Calibri"/>
          <w:szCs w:val="24"/>
        </w:rPr>
        <w:t>9</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w:t>
      </w:r>
      <w:r w:rsidRPr="007946A1">
        <w:rPr>
          <w:szCs w:val="24"/>
          <w:u w:color="FF0000"/>
        </w:rPr>
        <w:lastRenderedPageBreak/>
        <w:t>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797A25B0"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w:t>
      </w:r>
      <w:r w:rsidR="002D0C22">
        <w:rPr>
          <w:color w:val="000000" w:themeColor="text1"/>
        </w:rPr>
        <w:t xml:space="preserve"> (i spełnienia warunków udziału – dot. Części 1)</w:t>
      </w:r>
      <w:r w:rsidRPr="007946A1">
        <w:rPr>
          <w:color w:val="000000" w:themeColor="text1"/>
        </w:rPr>
        <w:t>,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21"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21"/>
    </w:p>
    <w:p w14:paraId="1C097D44" w14:textId="77777777" w:rsidR="00AB4C40" w:rsidRDefault="00AB4C40" w:rsidP="00AB4C40">
      <w:pPr>
        <w:widowControl w:val="0"/>
        <w:autoSpaceDE w:val="0"/>
        <w:spacing w:line="276" w:lineRule="auto"/>
        <w:contextualSpacing/>
      </w:pPr>
    </w:p>
    <w:p w14:paraId="36AA2320" w14:textId="24A27191"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8A105E">
        <w:rPr>
          <w:b/>
          <w:bCs/>
        </w:rPr>
        <w:t>3 stycznia</w:t>
      </w:r>
      <w:r w:rsidRPr="00585ADF">
        <w:rPr>
          <w:b/>
          <w:bCs/>
        </w:rPr>
        <w:t xml:space="preserve"> 202</w:t>
      </w:r>
      <w:r w:rsidR="008A105E">
        <w:rPr>
          <w:b/>
          <w:bCs/>
        </w:rPr>
        <w:t>4</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2" w:name="_Toc151954603"/>
      <w:r w:rsidRPr="00050671">
        <w:rPr>
          <w:rFonts w:ascii="Times New Roman" w:hAnsi="Times New Roman"/>
          <w:b/>
          <w:sz w:val="24"/>
          <w:szCs w:val="24"/>
          <w:lang w:eastAsia="pl-PL"/>
        </w:rPr>
        <w:lastRenderedPageBreak/>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2"/>
    </w:p>
    <w:p w14:paraId="41012749" w14:textId="77777777" w:rsidR="008763B0" w:rsidRPr="00050671" w:rsidRDefault="008763B0" w:rsidP="00050671"/>
    <w:p w14:paraId="644CF847" w14:textId="181BDC94"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8A105E">
        <w:rPr>
          <w:rFonts w:ascii="Times New Roman" w:hAnsi="Times New Roman"/>
          <w:b/>
          <w:bCs/>
          <w:sz w:val="24"/>
          <w:szCs w:val="24"/>
          <w:lang w:eastAsia="pl-PL"/>
        </w:rPr>
        <w:t>3</w:t>
      </w:r>
      <w:proofErr w:type="gramEnd"/>
      <w:r w:rsidR="008A105E">
        <w:rPr>
          <w:rFonts w:ascii="Times New Roman" w:hAnsi="Times New Roman"/>
          <w:b/>
          <w:bCs/>
          <w:sz w:val="24"/>
          <w:szCs w:val="24"/>
          <w:lang w:eastAsia="pl-PL"/>
        </w:rPr>
        <w:t xml:space="preserve"> stycznia</w:t>
      </w:r>
      <w:r w:rsidR="00FA539A" w:rsidRPr="007F0C65">
        <w:rPr>
          <w:rFonts w:ascii="Times New Roman" w:hAnsi="Times New Roman"/>
          <w:b/>
          <w:bCs/>
          <w:sz w:val="24"/>
          <w:szCs w:val="24"/>
          <w:lang w:eastAsia="pl-PL"/>
        </w:rPr>
        <w:t xml:space="preserve"> 202</w:t>
      </w:r>
      <w:r w:rsidR="008A105E">
        <w:rPr>
          <w:rFonts w:ascii="Times New Roman" w:hAnsi="Times New Roman"/>
          <w:b/>
          <w:bCs/>
          <w:sz w:val="24"/>
          <w:szCs w:val="24"/>
          <w:lang w:eastAsia="pl-PL"/>
        </w:rPr>
        <w:t>4</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3"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3"/>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lastRenderedPageBreak/>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4"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4"/>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75B90D08" w14:textId="7B130615" w:rsidR="00EC460D" w:rsidRPr="00EC460D" w:rsidRDefault="00035A84" w:rsidP="00EC460D">
      <w:pPr>
        <w:spacing w:after="40"/>
        <w:ind w:left="425"/>
        <w:jc w:val="both"/>
      </w:pPr>
      <w:r>
        <w:t xml:space="preserve">Tabela </w:t>
      </w:r>
      <w:r w:rsidR="004679B5">
        <w:t xml:space="preserve">nr </w:t>
      </w:r>
      <w:r>
        <w:t xml:space="preserve">1 – dla Części 1 – Dostawa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EC460D" w:rsidRPr="00EC460D" w14:paraId="448398BC" w14:textId="77777777" w:rsidTr="004D2805">
        <w:trPr>
          <w:jc w:val="center"/>
        </w:trPr>
        <w:tc>
          <w:tcPr>
            <w:tcW w:w="2904" w:type="dxa"/>
            <w:shd w:val="clear" w:color="auto" w:fill="D9D9D9" w:themeFill="background1" w:themeFillShade="D9"/>
            <w:vAlign w:val="center"/>
          </w:tcPr>
          <w:p w14:paraId="5735F087" w14:textId="77777777" w:rsidR="00EC460D" w:rsidRPr="00EC460D" w:rsidRDefault="00EC460D" w:rsidP="004D2805">
            <w:pPr>
              <w:tabs>
                <w:tab w:val="num" w:pos="0"/>
              </w:tabs>
              <w:spacing w:after="40"/>
              <w:jc w:val="center"/>
            </w:pPr>
            <w:r w:rsidRPr="00EC460D">
              <w:t>Kryterium</w:t>
            </w:r>
          </w:p>
        </w:tc>
        <w:tc>
          <w:tcPr>
            <w:tcW w:w="1615" w:type="dxa"/>
            <w:shd w:val="clear" w:color="auto" w:fill="D9D9D9" w:themeFill="background1" w:themeFillShade="D9"/>
            <w:vAlign w:val="center"/>
          </w:tcPr>
          <w:p w14:paraId="4B59585D" w14:textId="77777777" w:rsidR="00EC460D" w:rsidRPr="00EC460D" w:rsidRDefault="00EC460D" w:rsidP="004D2805">
            <w:pPr>
              <w:tabs>
                <w:tab w:val="num" w:pos="0"/>
              </w:tabs>
              <w:spacing w:after="40"/>
              <w:jc w:val="center"/>
            </w:pPr>
            <w:r w:rsidRPr="00EC460D">
              <w:t>Waga [%]</w:t>
            </w:r>
          </w:p>
        </w:tc>
        <w:tc>
          <w:tcPr>
            <w:tcW w:w="1056" w:type="dxa"/>
            <w:shd w:val="clear" w:color="auto" w:fill="D9D9D9" w:themeFill="background1" w:themeFillShade="D9"/>
            <w:vAlign w:val="center"/>
          </w:tcPr>
          <w:p w14:paraId="3D9FC226" w14:textId="77777777" w:rsidR="00EC460D" w:rsidRPr="00EC460D" w:rsidRDefault="00EC460D" w:rsidP="004D2805">
            <w:pPr>
              <w:tabs>
                <w:tab w:val="num" w:pos="0"/>
              </w:tabs>
              <w:spacing w:after="40"/>
              <w:jc w:val="center"/>
            </w:pPr>
            <w:r w:rsidRPr="00EC460D">
              <w:t>Liczba punktów</w:t>
            </w:r>
          </w:p>
        </w:tc>
        <w:tc>
          <w:tcPr>
            <w:tcW w:w="4201" w:type="dxa"/>
            <w:shd w:val="clear" w:color="auto" w:fill="D9D9D9" w:themeFill="background1" w:themeFillShade="D9"/>
            <w:vAlign w:val="center"/>
          </w:tcPr>
          <w:p w14:paraId="34E807E4" w14:textId="77777777" w:rsidR="00EC460D" w:rsidRPr="00EC460D" w:rsidRDefault="00EC460D" w:rsidP="004D2805">
            <w:pPr>
              <w:tabs>
                <w:tab w:val="num" w:pos="0"/>
              </w:tabs>
              <w:spacing w:after="40"/>
              <w:jc w:val="center"/>
            </w:pPr>
            <w:r w:rsidRPr="00EC460D">
              <w:t>Sposób oceny wg wzoru</w:t>
            </w:r>
          </w:p>
        </w:tc>
      </w:tr>
      <w:tr w:rsidR="00EC460D" w:rsidRPr="00EC460D" w14:paraId="690EA5E7" w14:textId="77777777" w:rsidTr="004D2805">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73526" w14:textId="3E29CDB1" w:rsidR="00EC460D" w:rsidRPr="00EC460D" w:rsidRDefault="00EC460D" w:rsidP="004D2805">
            <w:pPr>
              <w:tabs>
                <w:tab w:val="num" w:pos="0"/>
              </w:tabs>
              <w:spacing w:after="40"/>
              <w:jc w:val="center"/>
            </w:pPr>
            <w:r w:rsidRPr="00EC460D">
              <w:t xml:space="preserve">Część </w:t>
            </w:r>
            <w:r w:rsidR="00CF687B">
              <w:t>1</w:t>
            </w:r>
          </w:p>
        </w:tc>
      </w:tr>
      <w:tr w:rsidR="00EC460D" w:rsidRPr="00EC460D" w14:paraId="1FA26E66"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1FF8A79" w14:textId="77777777" w:rsidR="00EC460D" w:rsidRPr="00EC460D" w:rsidRDefault="00EC460D" w:rsidP="004D2805">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737031F3" w14:textId="77777777" w:rsidR="00EC460D" w:rsidRPr="00EC460D" w:rsidRDefault="00EC460D" w:rsidP="004D2805">
            <w:pPr>
              <w:tabs>
                <w:tab w:val="num" w:pos="0"/>
              </w:tabs>
              <w:spacing w:after="40"/>
              <w:jc w:val="center"/>
            </w:pPr>
            <w:r w:rsidRPr="00EC460D">
              <w:t>60%</w:t>
            </w:r>
          </w:p>
        </w:tc>
        <w:tc>
          <w:tcPr>
            <w:tcW w:w="1056" w:type="dxa"/>
            <w:tcBorders>
              <w:top w:val="single" w:sz="4" w:space="0" w:color="auto"/>
              <w:left w:val="single" w:sz="4" w:space="0" w:color="auto"/>
              <w:bottom w:val="single" w:sz="4" w:space="0" w:color="auto"/>
              <w:right w:val="single" w:sz="4" w:space="0" w:color="auto"/>
            </w:tcBorders>
            <w:vAlign w:val="center"/>
          </w:tcPr>
          <w:p w14:paraId="323929FE" w14:textId="77777777" w:rsidR="00EC460D" w:rsidRPr="00EC460D" w:rsidRDefault="00EC460D" w:rsidP="004D2805">
            <w:pPr>
              <w:tabs>
                <w:tab w:val="num" w:pos="0"/>
              </w:tabs>
              <w:spacing w:after="40"/>
              <w:jc w:val="center"/>
            </w:pPr>
            <w:r w:rsidRPr="00EC460D">
              <w:t>60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60CD2B5" w14:textId="77777777" w:rsidR="00EC460D" w:rsidRPr="00EC460D" w:rsidRDefault="00EC460D" w:rsidP="004D2805">
            <w:pPr>
              <w:tabs>
                <w:tab w:val="num" w:pos="0"/>
              </w:tabs>
              <w:spacing w:after="40"/>
            </w:pPr>
            <w:r w:rsidRPr="00EC460D">
              <w:t xml:space="preserve">             Cena najtańszej oferty                             </w:t>
            </w:r>
          </w:p>
          <w:p w14:paraId="44FC5700" w14:textId="77777777" w:rsidR="00EC460D" w:rsidRPr="00EC460D" w:rsidRDefault="00EC460D" w:rsidP="004D2805">
            <w:pPr>
              <w:tabs>
                <w:tab w:val="num" w:pos="0"/>
              </w:tabs>
              <w:spacing w:after="40"/>
              <w:jc w:val="center"/>
            </w:pPr>
            <w:r w:rsidRPr="00EC460D">
              <w:t>C = --------------------------------- x 60pkt Cena badanej oferty</w:t>
            </w:r>
          </w:p>
        </w:tc>
      </w:tr>
      <w:tr w:rsidR="00EC460D" w:rsidRPr="00EC460D" w14:paraId="66BEE5F3"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0667215" w14:textId="3BCA481D" w:rsidR="00EC460D" w:rsidRPr="00E57BF3" w:rsidRDefault="00EC460D" w:rsidP="004D2805">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sidR="00CF687B">
              <w:rPr>
                <w:rFonts w:ascii="Times New Roman" w:hAnsi="Times New Roman"/>
                <w:sz w:val="24"/>
                <w:szCs w:val="24"/>
              </w:rPr>
              <w:t>i rękojmi.</w:t>
            </w:r>
          </w:p>
        </w:tc>
        <w:tc>
          <w:tcPr>
            <w:tcW w:w="1615" w:type="dxa"/>
            <w:tcBorders>
              <w:top w:val="single" w:sz="4" w:space="0" w:color="auto"/>
              <w:left w:val="single" w:sz="4" w:space="0" w:color="auto"/>
              <w:bottom w:val="single" w:sz="4" w:space="0" w:color="auto"/>
              <w:right w:val="single" w:sz="4" w:space="0" w:color="auto"/>
            </w:tcBorders>
            <w:vAlign w:val="center"/>
          </w:tcPr>
          <w:p w14:paraId="25338A5D" w14:textId="77777777" w:rsidR="00EC460D" w:rsidRPr="00EC460D" w:rsidRDefault="00EC460D" w:rsidP="004D2805">
            <w:pPr>
              <w:tabs>
                <w:tab w:val="num" w:pos="0"/>
              </w:tabs>
              <w:spacing w:after="40"/>
              <w:jc w:val="center"/>
            </w:pPr>
            <w:r w:rsidRPr="00EC460D">
              <w:t>40%</w:t>
            </w:r>
          </w:p>
        </w:tc>
        <w:tc>
          <w:tcPr>
            <w:tcW w:w="1056" w:type="dxa"/>
            <w:tcBorders>
              <w:top w:val="single" w:sz="4" w:space="0" w:color="auto"/>
              <w:left w:val="single" w:sz="4" w:space="0" w:color="auto"/>
              <w:bottom w:val="single" w:sz="4" w:space="0" w:color="auto"/>
              <w:right w:val="single" w:sz="4" w:space="0" w:color="auto"/>
            </w:tcBorders>
            <w:vAlign w:val="center"/>
          </w:tcPr>
          <w:p w14:paraId="454FD9A4" w14:textId="77777777" w:rsidR="00EC460D" w:rsidRPr="00EC460D" w:rsidRDefault="00EC460D" w:rsidP="004D2805">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235D49D6" w14:textId="77777777" w:rsidR="00EC460D" w:rsidRPr="00EC460D" w:rsidRDefault="00EC460D" w:rsidP="004D2805">
            <w:pPr>
              <w:tabs>
                <w:tab w:val="num" w:pos="0"/>
              </w:tabs>
              <w:spacing w:after="40"/>
            </w:pPr>
            <w:r w:rsidRPr="00EC460D">
              <w:t>Sposób przyznawania punktów:</w:t>
            </w:r>
          </w:p>
          <w:p w14:paraId="4CE667BD" w14:textId="6F7F8EF6"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5 lat</w:t>
            </w:r>
            <w:r w:rsidR="00EC460D" w:rsidRPr="00EC460D">
              <w:rPr>
                <w:rFonts w:ascii="Times New Roman" w:hAnsi="Times New Roman"/>
                <w:sz w:val="24"/>
                <w:szCs w:val="24"/>
              </w:rPr>
              <w:t xml:space="preserve"> – 0 pkt</w:t>
            </w:r>
          </w:p>
          <w:p w14:paraId="3E26A510" w14:textId="7EB17AA1"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6 lat</w:t>
            </w:r>
            <w:r w:rsidR="00EC460D" w:rsidRPr="00EC460D">
              <w:rPr>
                <w:rFonts w:ascii="Times New Roman" w:hAnsi="Times New Roman"/>
                <w:sz w:val="24"/>
                <w:szCs w:val="24"/>
              </w:rPr>
              <w:t xml:space="preserve"> – 10 pkt</w:t>
            </w:r>
          </w:p>
          <w:p w14:paraId="6B9723C3" w14:textId="26E675C3"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7 lat</w:t>
            </w:r>
            <w:r w:rsidR="00EC460D" w:rsidRPr="00EC460D">
              <w:rPr>
                <w:rFonts w:ascii="Times New Roman" w:hAnsi="Times New Roman"/>
                <w:sz w:val="24"/>
                <w:szCs w:val="24"/>
              </w:rPr>
              <w:t xml:space="preserve"> – </w:t>
            </w:r>
            <w:r>
              <w:rPr>
                <w:rFonts w:ascii="Times New Roman" w:hAnsi="Times New Roman"/>
                <w:sz w:val="24"/>
                <w:szCs w:val="24"/>
              </w:rPr>
              <w:t>15</w:t>
            </w:r>
            <w:r w:rsidR="00EC460D" w:rsidRPr="00EC460D">
              <w:rPr>
                <w:rFonts w:ascii="Times New Roman" w:hAnsi="Times New Roman"/>
                <w:sz w:val="24"/>
                <w:szCs w:val="24"/>
              </w:rPr>
              <w:t xml:space="preserve"> pkt</w:t>
            </w:r>
          </w:p>
          <w:p w14:paraId="4F9620CF" w14:textId="04BD2C27" w:rsid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8 lat</w:t>
            </w:r>
            <w:r w:rsidR="00EC460D" w:rsidRPr="00EC460D">
              <w:rPr>
                <w:rFonts w:ascii="Times New Roman" w:hAnsi="Times New Roman"/>
                <w:sz w:val="24"/>
                <w:szCs w:val="24"/>
              </w:rPr>
              <w:t xml:space="preserve"> – </w:t>
            </w:r>
            <w:r>
              <w:rPr>
                <w:rFonts w:ascii="Times New Roman" w:hAnsi="Times New Roman"/>
                <w:sz w:val="24"/>
                <w:szCs w:val="24"/>
              </w:rPr>
              <w:t>20</w:t>
            </w:r>
            <w:r w:rsidR="00EC460D" w:rsidRPr="00EC460D">
              <w:rPr>
                <w:rFonts w:ascii="Times New Roman" w:hAnsi="Times New Roman"/>
                <w:sz w:val="24"/>
                <w:szCs w:val="24"/>
              </w:rPr>
              <w:t xml:space="preserve"> pkt</w:t>
            </w:r>
          </w:p>
          <w:p w14:paraId="300E8281" w14:textId="5AAB8AA8"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9 lat – 25 pkt</w:t>
            </w:r>
          </w:p>
          <w:p w14:paraId="1E6EDDC8" w14:textId="23CE8584"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10 lat – 30 pkt</w:t>
            </w:r>
          </w:p>
          <w:p w14:paraId="1510C4EE" w14:textId="10E3E8CD"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11 lat – 35 pkt</w:t>
            </w:r>
          </w:p>
          <w:p w14:paraId="2043DE96" w14:textId="5826B3F8" w:rsidR="00E57BF3"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12 lat – 40 pkt</w:t>
            </w:r>
          </w:p>
        </w:tc>
      </w:tr>
      <w:tr w:rsidR="00EC460D" w:rsidRPr="00EC460D" w14:paraId="0A1F0B26"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448883BA" w14:textId="77777777" w:rsidR="00EC460D" w:rsidRPr="00EC460D" w:rsidRDefault="00EC460D" w:rsidP="004D2805">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4432585A" w14:textId="77777777" w:rsidR="00EC460D" w:rsidRPr="00EC460D" w:rsidRDefault="00EC460D" w:rsidP="004D2805">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5A74501B" w14:textId="77777777" w:rsidR="00EC460D" w:rsidRPr="00EC460D" w:rsidRDefault="00EC460D" w:rsidP="004D2805">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20CBA" w14:textId="77777777" w:rsidR="00EC460D" w:rsidRPr="00EC460D" w:rsidRDefault="00EC460D" w:rsidP="004D2805">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6B0C6410" w14:textId="77777777" w:rsidR="00EC460D" w:rsidRDefault="00EC460D" w:rsidP="00EC460D">
      <w:pPr>
        <w:spacing w:after="40"/>
        <w:jc w:val="both"/>
      </w:pPr>
    </w:p>
    <w:p w14:paraId="21455DB7" w14:textId="310DA76D" w:rsidR="004679B5" w:rsidRDefault="004679B5" w:rsidP="00EC460D">
      <w:pPr>
        <w:spacing w:after="40"/>
        <w:jc w:val="both"/>
      </w:pPr>
      <w:r>
        <w:t>Tabela nr 2 – dla Części 2-5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784B9E8E" w:rsidR="00035A84" w:rsidRPr="00EC460D" w:rsidRDefault="008A105E" w:rsidP="00DC4509">
            <w:pPr>
              <w:tabs>
                <w:tab w:val="num" w:pos="0"/>
              </w:tabs>
              <w:spacing w:after="40"/>
              <w:jc w:val="center"/>
            </w:pPr>
            <w:r>
              <w:t>6</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D1D792E" w:rsidR="00035A84" w:rsidRPr="00EC460D" w:rsidRDefault="008A105E" w:rsidP="00DC4509">
            <w:pPr>
              <w:tabs>
                <w:tab w:val="num" w:pos="0"/>
              </w:tabs>
              <w:spacing w:after="40"/>
              <w:jc w:val="center"/>
            </w:pPr>
            <w:r>
              <w:t>6</w:t>
            </w:r>
            <w:r w:rsidR="00035A84" w:rsidRPr="00EC460D">
              <w:t>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29000BAC" w:rsidR="00035A84" w:rsidRPr="00EC460D" w:rsidRDefault="00035A84" w:rsidP="00DC4509">
            <w:pPr>
              <w:tabs>
                <w:tab w:val="num" w:pos="0"/>
              </w:tabs>
              <w:spacing w:after="40"/>
              <w:jc w:val="center"/>
            </w:pPr>
            <w:r w:rsidRPr="00EC460D">
              <w:t xml:space="preserve">C = --------------------------------- x </w:t>
            </w:r>
            <w:r w:rsidR="008A105E">
              <w:t>6</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lastRenderedPageBreak/>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34568557" w:rsidR="00035A84" w:rsidRPr="00EC460D" w:rsidRDefault="008A105E" w:rsidP="00DC4509">
            <w:pPr>
              <w:tabs>
                <w:tab w:val="num" w:pos="0"/>
              </w:tabs>
              <w:spacing w:after="40"/>
              <w:jc w:val="center"/>
            </w:pPr>
            <w:r>
              <w:t>4</w:t>
            </w:r>
            <w:r w:rsidR="00035A84"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06D354E9" w:rsidR="00EC460D" w:rsidRPr="00EC460D" w:rsidRDefault="00EC460D" w:rsidP="00EC460D">
      <w:pPr>
        <w:spacing w:after="40"/>
        <w:ind w:left="425"/>
        <w:jc w:val="center"/>
        <w:rPr>
          <w:u w:val="single"/>
        </w:rPr>
      </w:pPr>
      <w:r w:rsidRPr="00EC460D">
        <w:rPr>
          <w:u w:val="single"/>
        </w:rPr>
        <w:t>Część 1-</w:t>
      </w:r>
      <w:r w:rsidR="00035A84">
        <w:rPr>
          <w:u w:val="single"/>
        </w:rPr>
        <w:t>5</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6F6CBC81"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5"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5"/>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4679B5">
        <w:rPr>
          <w:rFonts w:ascii="Times New Roman" w:hAnsi="Times New Roman"/>
          <w:sz w:val="24"/>
          <w:szCs w:val="24"/>
        </w:rPr>
        <w:t>5</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6" w:name="_Hlk116377509"/>
      <w:r w:rsidRPr="00CF687B">
        <w:rPr>
          <w:rFonts w:ascii="Times New Roman" w:hAnsi="Times New Roman"/>
          <w:sz w:val="24"/>
          <w:szCs w:val="24"/>
        </w:rPr>
        <w:t>Zamawiający dokona poprawki zgodne z art. 223 ust. 2 pkt 3</w:t>
      </w:r>
      <w:bookmarkEnd w:id="26"/>
      <w:r w:rsidRPr="00CF687B">
        <w:rPr>
          <w:rFonts w:ascii="Times New Roman" w:hAnsi="Times New Roman"/>
          <w:sz w:val="24"/>
          <w:szCs w:val="24"/>
        </w:rPr>
        <w:t>.;</w:t>
      </w:r>
    </w:p>
    <w:p w14:paraId="4AD2316D" w14:textId="48AC2587"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4679B5">
        <w:rPr>
          <w:rFonts w:ascii="Times New Roman" w:hAnsi="Times New Roman"/>
          <w:sz w:val="24"/>
          <w:szCs w:val="24"/>
        </w:rPr>
        <w:t>5</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lastRenderedPageBreak/>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7"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7"/>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4A9F8687" w14:textId="68A6C2EC" w:rsidR="00936D54"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Oświadczenia podmiotu udostępniającego zasoby dotyczące wykluczenia z art. 5k rozporządzenia 833/2014 oraz art. 7 ust. 1 ustawy o szczególnych </w:t>
      </w:r>
      <w:r w:rsidRPr="00DE6640">
        <w:lastRenderedPageBreak/>
        <w:t>rozwiązaniach w zakresie przeciwdziałania wspieraniu agresji na Ukrainę oraz służących ochronie bezpieczeństwa narodowego – jeżeli dotyczy; wzór oświadczenia stanowi Załącznik nr </w:t>
      </w:r>
      <w:r w:rsidR="00DE6640" w:rsidRPr="00DE6640">
        <w:t>1</w:t>
      </w:r>
      <w:r w:rsidR="00475DF2">
        <w:t>4</w:t>
      </w:r>
      <w:r w:rsidR="00DE6640" w:rsidRPr="00DE6640">
        <w:t xml:space="preserve"> </w:t>
      </w:r>
      <w:r w:rsidRPr="00DE6640">
        <w:t>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8"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8"/>
    </w:p>
    <w:p w14:paraId="73740C36" w14:textId="77777777" w:rsidR="00F903D9" w:rsidRPr="00050671" w:rsidRDefault="00F903D9" w:rsidP="00F903D9"/>
    <w:p w14:paraId="46057B03" w14:textId="5495D2D2"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t>Projektowane postanowienia umowy dotyczące przedmiotu niniejszego zamówienia zostały zawarte w Załącznik</w:t>
      </w:r>
      <w:r w:rsidR="00DE6640">
        <w:rPr>
          <w:rFonts w:ascii="Times New Roman" w:hAnsi="Times New Roman"/>
          <w:sz w:val="24"/>
          <w:szCs w:val="24"/>
          <w:lang w:eastAsia="pl-PL"/>
        </w:rPr>
        <w:t>u</w:t>
      </w:r>
      <w:r w:rsidRPr="002B730F">
        <w:rPr>
          <w:rFonts w:ascii="Times New Roman" w:hAnsi="Times New Roman"/>
          <w:sz w:val="24"/>
          <w:szCs w:val="24"/>
          <w:lang w:eastAsia="pl-PL"/>
        </w:rPr>
        <w:t xml:space="preserve"> nr </w:t>
      </w:r>
      <w:r w:rsidR="00DE6640">
        <w:rPr>
          <w:rFonts w:ascii="Times New Roman" w:hAnsi="Times New Roman"/>
          <w:sz w:val="24"/>
          <w:szCs w:val="24"/>
          <w:lang w:eastAsia="pl-PL"/>
        </w:rPr>
        <w:t>6</w:t>
      </w:r>
      <w:r w:rsidRPr="002B730F">
        <w:rPr>
          <w:rFonts w:ascii="Times New Roman" w:hAnsi="Times New Roman"/>
          <w:sz w:val="24"/>
          <w:szCs w:val="24"/>
          <w:lang w:eastAsia="pl-PL"/>
        </w:rPr>
        <w:t xml:space="preserve"> do SWZ</w:t>
      </w:r>
      <w:r w:rsidR="00DE6640">
        <w:rPr>
          <w:rFonts w:ascii="Times New Roman" w:hAnsi="Times New Roman"/>
          <w:sz w:val="24"/>
          <w:szCs w:val="24"/>
          <w:lang w:eastAsia="pl-PL"/>
        </w:rPr>
        <w:t xml:space="preserve"> (dot. Części 1) i Załączniku nr 7 do SWZ (dot. Części 2-5)</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9"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9"/>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30" w:name="_Toc74731962"/>
      <w:bookmarkStart w:id="31"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30"/>
      <w:bookmarkEnd w:id="31"/>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7CBAA4EA"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1 – Dostawa i montaż </w:t>
      </w:r>
      <w:proofErr w:type="spellStart"/>
      <w:r w:rsidRPr="008154F1">
        <w:rPr>
          <w:rFonts w:eastAsia="Calibri"/>
        </w:rPr>
        <w:t>fotowoltaiki</w:t>
      </w:r>
      <w:proofErr w:type="spellEnd"/>
      <w:r w:rsidRPr="008154F1">
        <w:rPr>
          <w:rFonts w:eastAsia="Calibri"/>
        </w:rPr>
        <w:t>.</w:t>
      </w:r>
    </w:p>
    <w:p w14:paraId="1F559AA6"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Część 2 – Dostawa lekkiego samochodu pożarniczego.</w:t>
      </w:r>
    </w:p>
    <w:p w14:paraId="321A8C86"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3F8DCFB0" w14:textId="5243900D"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Część 5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435026AE"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1 w Załączniku nr 1 OPZ Część 1 – Dostawa i montaż </w:t>
      </w:r>
      <w:proofErr w:type="spellStart"/>
      <w:r w:rsidRPr="008154F1">
        <w:rPr>
          <w:rFonts w:ascii="Times New Roman" w:hAnsi="Times New Roman"/>
          <w:sz w:val="24"/>
          <w:szCs w:val="24"/>
        </w:rPr>
        <w:t>fotowoltaiki</w:t>
      </w:r>
      <w:proofErr w:type="spellEnd"/>
      <w:r w:rsidRPr="008154F1">
        <w:rPr>
          <w:rFonts w:ascii="Times New Roman" w:hAnsi="Times New Roman"/>
          <w:sz w:val="24"/>
          <w:szCs w:val="24"/>
        </w:rPr>
        <w:t>.</w:t>
      </w:r>
    </w:p>
    <w:p w14:paraId="74E8A9E3"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1CCA7103"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1D5E4A32" w14:textId="5AFACA12"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561D01B3" w14:textId="77777777"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lastRenderedPageBreak/>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2" w:name="_Toc74731963"/>
      <w:bookmarkStart w:id="33"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2"/>
      <w:bookmarkEnd w:id="33"/>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3B9B5A03" w14:textId="03892731"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1 </w:t>
      </w:r>
      <w:r w:rsidR="00E57BF3">
        <w:rPr>
          <w:spacing w:val="-1"/>
        </w:rPr>
        <w:t xml:space="preserve">– Dostawa i montaż </w:t>
      </w:r>
      <w:proofErr w:type="spellStart"/>
      <w:r w:rsidR="00E57BF3">
        <w:rPr>
          <w:spacing w:val="-1"/>
        </w:rPr>
        <w:t>fotowoltaiki</w:t>
      </w:r>
      <w:proofErr w:type="spellEnd"/>
      <w:r w:rsidR="00E57BF3">
        <w:rPr>
          <w:spacing w:val="-1"/>
        </w:rPr>
        <w:t>:</w:t>
      </w:r>
      <w:r w:rsidRPr="00664998">
        <w:rPr>
          <w:spacing w:val="-1"/>
        </w:rPr>
        <w:t xml:space="preserve"> </w:t>
      </w:r>
      <w:r w:rsidR="00E57BF3">
        <w:rPr>
          <w:spacing w:val="-1"/>
        </w:rPr>
        <w:t>36600,00</w:t>
      </w:r>
      <w:r w:rsidR="00DE6640">
        <w:rPr>
          <w:spacing w:val="-1"/>
        </w:rPr>
        <w:t xml:space="preserve"> </w:t>
      </w:r>
      <w:r w:rsidRPr="00664998">
        <w:rPr>
          <w:spacing w:val="-1"/>
        </w:rPr>
        <w:t>zł</w:t>
      </w:r>
    </w:p>
    <w:p w14:paraId="51D8E800" w14:textId="76BC6FB5"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2 </w:t>
      </w:r>
      <w:proofErr w:type="gramStart"/>
      <w:r w:rsidRPr="00664998">
        <w:rPr>
          <w:spacing w:val="-1"/>
        </w:rPr>
        <w:t xml:space="preserve">-  </w:t>
      </w:r>
      <w:r w:rsidR="00E57BF3">
        <w:rPr>
          <w:spacing w:val="-1"/>
        </w:rPr>
        <w:t>Dostawa</w:t>
      </w:r>
      <w:proofErr w:type="gramEnd"/>
      <w:r w:rsidR="00E57BF3">
        <w:rPr>
          <w:spacing w:val="-1"/>
        </w:rPr>
        <w:t xml:space="preserve"> lekkiego samochodu pożarniczego : 9750,00</w:t>
      </w:r>
      <w:r w:rsidR="00DE6640">
        <w:rPr>
          <w:spacing w:val="-1"/>
        </w:rPr>
        <w:t xml:space="preserve"> </w:t>
      </w:r>
      <w:r w:rsidRPr="00664998">
        <w:rPr>
          <w:spacing w:val="-1"/>
        </w:rPr>
        <w:t xml:space="preserve"> zł</w:t>
      </w:r>
    </w:p>
    <w:p w14:paraId="094929B6" w14:textId="57BF83B3"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3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3BA0EF1A"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4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3F4856F3"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5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0EC8A33B"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do dnia upływu terminu związania ofertą, z wyjątkiem przypadków, o których mowa 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23D559F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4"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4"/>
      <w:r w:rsidRPr="00E57BF3">
        <w:rPr>
          <w:rFonts w:ascii="Times New Roman" w:hAnsi="Times New Roman"/>
          <w:spacing w:val="-1"/>
          <w:sz w:val="24"/>
          <w:szCs w:val="24"/>
        </w:rPr>
        <w:t xml:space="preserve">z dopiskiem „wadium dot. postępowania  </w:t>
      </w:r>
      <w:r w:rsidR="00E57BF3" w:rsidRPr="00E57BF3">
        <w:rPr>
          <w:rFonts w:ascii="Times New Roman" w:hAnsi="Times New Roman"/>
          <w:color w:val="000000"/>
          <w:sz w:val="24"/>
          <w:szCs w:val="24"/>
        </w:rPr>
        <w:t>RRiB.271.9.2023.BM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5"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5"/>
    </w:p>
    <w:p w14:paraId="5EA039E5" w14:textId="77777777" w:rsidR="008763B0" w:rsidRDefault="008763B0" w:rsidP="00050671">
      <w:pPr>
        <w:jc w:val="both"/>
      </w:pPr>
    </w:p>
    <w:p w14:paraId="19D314CE" w14:textId="308C538E"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DE6640">
        <w:rPr>
          <w:rFonts w:ascii="Times New Roman" w:hAnsi="Times New Roman"/>
          <w:sz w:val="24"/>
          <w:szCs w:val="24"/>
          <w:lang w:eastAsia="pl-PL"/>
        </w:rPr>
        <w:t>5</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lastRenderedPageBreak/>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1035C55E"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RRiB.271.9.2023.BM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6"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6"/>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 xml:space="preserve">1. W przypadku powzięcia informacji o niezgodnym z prawem przetwarzaniu w trakcie trwania postępowania czy realizacji umowy, Pani/Pana danych osobowych, przysługuje Pani/Panu </w:t>
      </w:r>
      <w:r w:rsidRPr="009B23D2">
        <w:lastRenderedPageBreak/>
        <w:t>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7A3F5062"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„Wykonanie instalacji odnawialnych źródeł energii na obiektach gminnych. Zakup pojazdów na potrzeby realizacji zadań własnych gminy.”</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E57BF3">
        <w:rPr>
          <w:rFonts w:ascii="Times New Roman" w:hAnsi="Times New Roman"/>
          <w:color w:val="000000"/>
          <w:sz w:val="24"/>
          <w:szCs w:val="24"/>
        </w:rPr>
        <w:t>RRiB.271.9.2023.BM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lastRenderedPageBreak/>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7" w:name="_Toc151954613"/>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7"/>
    </w:p>
    <w:p w14:paraId="435805F1" w14:textId="22E8C41F" w:rsidR="00E941C4" w:rsidRDefault="00E941C4" w:rsidP="00E941C4"/>
    <w:p w14:paraId="56B89D5F" w14:textId="00FD9472" w:rsidR="00E941C4" w:rsidRDefault="00E941C4" w:rsidP="009B23D2">
      <w:pPr>
        <w:jc w:val="both"/>
      </w:pPr>
      <w:r w:rsidRPr="0028728E">
        <w:t xml:space="preserve">Załącznik nr 1 – </w:t>
      </w:r>
      <w:r w:rsidR="009B23D2">
        <w:t xml:space="preserve">Opis przedmiotu zamówienia dla Części 1 – Dostawa i montaż </w:t>
      </w:r>
      <w:proofErr w:type="spellStart"/>
      <w:r w:rsidR="009B23D2">
        <w:t>fotowoltaiki</w:t>
      </w:r>
      <w:proofErr w:type="spellEnd"/>
      <w:r w:rsidR="009B23D2">
        <w:t>.</w:t>
      </w:r>
    </w:p>
    <w:p w14:paraId="206557B5" w14:textId="683A9DCD" w:rsidR="008A105E" w:rsidRPr="0028728E" w:rsidRDefault="008A105E" w:rsidP="009B23D2">
      <w:pPr>
        <w:jc w:val="both"/>
      </w:pPr>
      <w:r>
        <w:t>Załącznik nr 1a – Dokumentacja projektowa dla Części 1</w:t>
      </w:r>
    </w:p>
    <w:p w14:paraId="51B53974" w14:textId="5D583AB2" w:rsidR="009B23D2" w:rsidRPr="0028728E" w:rsidRDefault="00E941C4" w:rsidP="009B23D2">
      <w:pPr>
        <w:jc w:val="both"/>
      </w:pPr>
      <w:r w:rsidRPr="0028728E">
        <w:t xml:space="preserve">Załącznik nr 2 – </w:t>
      </w:r>
      <w:r w:rsidR="009B23D2">
        <w:t xml:space="preserve">Opis przedmiotu zamówienia dla Części 2 – </w:t>
      </w:r>
      <w:r w:rsidR="009B23D2" w:rsidRPr="008154F1">
        <w:rPr>
          <w:rFonts w:eastAsia="Calibri"/>
        </w:rPr>
        <w:t>Dostawa lekkiego samochodu pożarniczego</w:t>
      </w:r>
      <w:r w:rsidR="009B23D2">
        <w:t>.</w:t>
      </w:r>
    </w:p>
    <w:p w14:paraId="0675D6AF" w14:textId="27C58417" w:rsidR="009B23D2" w:rsidRPr="0028728E" w:rsidRDefault="000A301E" w:rsidP="009B23D2">
      <w:pPr>
        <w:jc w:val="both"/>
      </w:pPr>
      <w:r w:rsidRPr="0028728E">
        <w:t xml:space="preserve">Załącznik nr 3 </w:t>
      </w:r>
      <w:r w:rsidR="006474F5">
        <w:t>–</w:t>
      </w:r>
      <w:r>
        <w:t xml:space="preserve"> </w:t>
      </w:r>
      <w:r w:rsidR="009B23D2">
        <w:t>Opis przedmiotu zamówienia dla Części 3 – Dostawa autobusu.</w:t>
      </w:r>
    </w:p>
    <w:p w14:paraId="6C184485" w14:textId="54FD3060" w:rsidR="009B23D2" w:rsidRPr="0028728E" w:rsidRDefault="009B23D2" w:rsidP="009B23D2">
      <w:pPr>
        <w:jc w:val="both"/>
      </w:pPr>
      <w:r w:rsidRPr="0028728E">
        <w:t xml:space="preserve">Załącznik nr </w:t>
      </w:r>
      <w:r>
        <w:t>4</w:t>
      </w:r>
      <w:r w:rsidRPr="0028728E">
        <w:t xml:space="preserve"> </w:t>
      </w:r>
      <w:r>
        <w:t>– Opis przedmiotu zamówienia dla Części 4 – Dostawa ciągnika</w:t>
      </w:r>
      <w:r w:rsidR="00E57BF3">
        <w:t xml:space="preserve"> rolniczego</w:t>
      </w:r>
      <w:r>
        <w:t>.</w:t>
      </w:r>
    </w:p>
    <w:p w14:paraId="7A098717" w14:textId="342F6FAF" w:rsidR="009B23D2" w:rsidRPr="0028728E" w:rsidRDefault="009B23D2" w:rsidP="009B23D2">
      <w:pPr>
        <w:jc w:val="both"/>
      </w:pPr>
      <w:r w:rsidRPr="0028728E">
        <w:t xml:space="preserve">Załącznik nr </w:t>
      </w:r>
      <w:r>
        <w:t>5</w:t>
      </w:r>
      <w:r w:rsidRPr="0028728E">
        <w:t xml:space="preserve"> </w:t>
      </w:r>
      <w:r>
        <w:t>– Opis przedmiotu zamówienia dla Części 5 – Dostawa samochodu osobowego.</w:t>
      </w:r>
    </w:p>
    <w:p w14:paraId="5A908965" w14:textId="7DD15C1B" w:rsidR="009B23D2" w:rsidRPr="0028728E" w:rsidRDefault="009B23D2" w:rsidP="009B23D2">
      <w:pPr>
        <w:jc w:val="both"/>
      </w:pPr>
      <w:r w:rsidRPr="0028728E">
        <w:t xml:space="preserve">Załącznik nr </w:t>
      </w:r>
      <w:r>
        <w:t>6</w:t>
      </w:r>
      <w:r w:rsidRPr="0028728E">
        <w:t xml:space="preserve"> </w:t>
      </w:r>
      <w:r>
        <w:t>– Projekt umowy – Część 1</w:t>
      </w:r>
      <w:r w:rsidR="00475DF2">
        <w:t>.</w:t>
      </w:r>
    </w:p>
    <w:p w14:paraId="75F3D442" w14:textId="069BD01A" w:rsidR="009B23D2" w:rsidRPr="0028728E" w:rsidRDefault="009B23D2" w:rsidP="009B23D2">
      <w:pPr>
        <w:jc w:val="both"/>
      </w:pPr>
      <w:r w:rsidRPr="0028728E">
        <w:t xml:space="preserve">Załącznik nr </w:t>
      </w:r>
      <w:r>
        <w:t>7</w:t>
      </w:r>
      <w:r w:rsidRPr="0028728E">
        <w:t xml:space="preserve"> </w:t>
      </w:r>
      <w:r>
        <w:t>– Projekt umowy – Część 2-5.</w:t>
      </w:r>
    </w:p>
    <w:p w14:paraId="2622EFC0" w14:textId="294EEC88" w:rsidR="009B23D2" w:rsidRDefault="009B23D2" w:rsidP="009B23D2">
      <w:pPr>
        <w:jc w:val="both"/>
      </w:pPr>
      <w:r w:rsidRPr="0028728E">
        <w:t xml:space="preserve">Załącznik nr </w:t>
      </w:r>
      <w:r>
        <w:t>8</w:t>
      </w:r>
      <w:r w:rsidRPr="0028728E">
        <w:t xml:space="preserve"> </w:t>
      </w:r>
      <w:r>
        <w:t>– Formularz ofertowy – Część 1</w:t>
      </w:r>
      <w:r w:rsidR="00475DF2">
        <w:t>.</w:t>
      </w:r>
    </w:p>
    <w:p w14:paraId="056021AB" w14:textId="53D4ECFB" w:rsidR="009B23D2" w:rsidRPr="0028728E" w:rsidRDefault="009B23D2" w:rsidP="009B23D2">
      <w:pPr>
        <w:jc w:val="both"/>
      </w:pPr>
      <w:r w:rsidRPr="0028728E">
        <w:t xml:space="preserve">Załącznik nr </w:t>
      </w:r>
      <w:r>
        <w:t>8</w:t>
      </w:r>
      <w:r w:rsidRPr="0028728E">
        <w:t xml:space="preserve"> </w:t>
      </w:r>
      <w:r>
        <w:t>– Formularz ofertowy– Część 2</w:t>
      </w:r>
      <w:r w:rsidR="00475DF2">
        <w:t>.</w:t>
      </w:r>
    </w:p>
    <w:p w14:paraId="53F85EAF" w14:textId="2A942F47" w:rsidR="009B23D2" w:rsidRPr="0028728E" w:rsidRDefault="009B23D2" w:rsidP="009B23D2">
      <w:pPr>
        <w:jc w:val="both"/>
      </w:pPr>
      <w:r w:rsidRPr="0028728E">
        <w:t xml:space="preserve">Załącznik nr </w:t>
      </w:r>
      <w:r>
        <w:t>8</w:t>
      </w:r>
      <w:r w:rsidRPr="0028728E">
        <w:t xml:space="preserve"> </w:t>
      </w:r>
      <w:r>
        <w:t>– Formularz ofertowy – Część 3</w:t>
      </w:r>
      <w:r w:rsidR="00475DF2">
        <w:t>.</w:t>
      </w:r>
    </w:p>
    <w:p w14:paraId="7A5536F0" w14:textId="11E68552" w:rsidR="009B23D2" w:rsidRDefault="009B23D2" w:rsidP="009B23D2">
      <w:pPr>
        <w:jc w:val="both"/>
      </w:pPr>
      <w:r w:rsidRPr="0028728E">
        <w:t xml:space="preserve">Załącznik nr </w:t>
      </w:r>
      <w:r>
        <w:t>8</w:t>
      </w:r>
      <w:r w:rsidRPr="0028728E">
        <w:t xml:space="preserve"> </w:t>
      </w:r>
      <w:r>
        <w:t>– Formularz ofertowy – Część 4</w:t>
      </w:r>
      <w:r w:rsidR="00475DF2">
        <w:t>.</w:t>
      </w:r>
    </w:p>
    <w:p w14:paraId="509A9EBE" w14:textId="53955C0D" w:rsidR="009B23D2" w:rsidRDefault="009B23D2" w:rsidP="009B23D2">
      <w:pPr>
        <w:jc w:val="both"/>
      </w:pPr>
      <w:r w:rsidRPr="0028728E">
        <w:t xml:space="preserve">Załącznik nr </w:t>
      </w:r>
      <w:r>
        <w:t>8</w:t>
      </w:r>
      <w:r w:rsidRPr="0028728E">
        <w:t xml:space="preserve"> </w:t>
      </w:r>
      <w:r>
        <w:t>– Formularz ofertowy – Część 5</w:t>
      </w:r>
      <w:r w:rsidR="00475DF2">
        <w:t>.</w:t>
      </w:r>
    </w:p>
    <w:p w14:paraId="144642B3" w14:textId="2E22883D" w:rsidR="009B23D2" w:rsidRPr="0028728E" w:rsidRDefault="009B23D2" w:rsidP="009B23D2">
      <w:pPr>
        <w:jc w:val="both"/>
      </w:pPr>
      <w:r>
        <w:t xml:space="preserve">Załącznik nr 9 </w:t>
      </w:r>
      <w:r w:rsidR="00475DF2">
        <w:t>–</w:t>
      </w:r>
      <w:r>
        <w:t xml:space="preserve"> JEDZ</w:t>
      </w:r>
      <w:r w:rsidR="00475DF2">
        <w:t>.</w:t>
      </w:r>
    </w:p>
    <w:p w14:paraId="690A70EA" w14:textId="74DBD3F8" w:rsidR="009B23D2" w:rsidRDefault="009B23D2" w:rsidP="009B23D2">
      <w:pPr>
        <w:jc w:val="both"/>
      </w:pPr>
      <w:r>
        <w:t>Załącznik nr 10 – Oświadczenie o grupie kapitałowej,</w:t>
      </w:r>
    </w:p>
    <w:p w14:paraId="633E4CC6" w14:textId="6ABC9C2E" w:rsidR="009B23D2" w:rsidRDefault="009B23D2" w:rsidP="009B23D2">
      <w:pPr>
        <w:jc w:val="both"/>
      </w:pPr>
      <w:r>
        <w:t>Załącznik nr 11 – Oświadczenie o aktualności</w:t>
      </w:r>
      <w:r w:rsidR="00475DF2">
        <w:t xml:space="preserve"> informacji.</w:t>
      </w:r>
    </w:p>
    <w:p w14:paraId="53ACF366" w14:textId="27595642" w:rsidR="00475DF2" w:rsidRPr="0028728E" w:rsidRDefault="00475DF2" w:rsidP="009B23D2">
      <w:pPr>
        <w:jc w:val="both"/>
      </w:pPr>
      <w:r>
        <w:t>Załącznik nr 12 – Wykaz dostaw.</w:t>
      </w:r>
    </w:p>
    <w:p w14:paraId="1CFAD899" w14:textId="62A56408" w:rsidR="00E941C4" w:rsidRPr="0028728E" w:rsidRDefault="00E941C4" w:rsidP="00E941C4">
      <w:r w:rsidRPr="0028728E">
        <w:t xml:space="preserve">Załącznik nr </w:t>
      </w:r>
      <w:r w:rsidR="00475DF2">
        <w:t>13</w:t>
      </w:r>
      <w:r w:rsidRPr="0028728E">
        <w:t xml:space="preserve"> - </w:t>
      </w:r>
      <w:r w:rsidR="002F1F88" w:rsidRPr="0028728E">
        <w:t xml:space="preserve">Oświadczenie dotyczące </w:t>
      </w:r>
      <w:r w:rsidR="006474F5">
        <w:t xml:space="preserve">z art. </w:t>
      </w:r>
      <w:r w:rsidR="00475DF2">
        <w:t>7 i art. 5k - Wykonawca.</w:t>
      </w:r>
    </w:p>
    <w:p w14:paraId="76D999C2" w14:textId="691D07DA" w:rsidR="00FD7E6B" w:rsidRDefault="0028728E" w:rsidP="006474F5">
      <w:r w:rsidRPr="0028728E">
        <w:t xml:space="preserve">Załącznik nr </w:t>
      </w:r>
      <w:r w:rsidR="00475DF2">
        <w:t>14</w:t>
      </w:r>
      <w:r w:rsidRPr="0028728E">
        <w:t xml:space="preserve"> </w:t>
      </w:r>
      <w:r w:rsidR="006474F5">
        <w:t>–</w:t>
      </w:r>
      <w:r w:rsidRPr="0028728E">
        <w:t xml:space="preserve"> </w:t>
      </w:r>
      <w:r w:rsidR="006474F5">
        <w:t xml:space="preserve">Oświadczenie dot. </w:t>
      </w:r>
      <w:r w:rsidR="00475DF2">
        <w:t>art. 7 i art. 5k – Podmiot trzeci.</w:t>
      </w:r>
    </w:p>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2BB0" w14:textId="77777777" w:rsidR="007D26E8" w:rsidRDefault="007D26E8" w:rsidP="00C72268">
      <w:r>
        <w:separator/>
      </w:r>
    </w:p>
  </w:endnote>
  <w:endnote w:type="continuationSeparator" w:id="0">
    <w:p w14:paraId="1B51BEBD" w14:textId="77777777" w:rsidR="007D26E8" w:rsidRDefault="007D26E8"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831A" w14:textId="77777777" w:rsidR="007D26E8" w:rsidRDefault="007D26E8" w:rsidP="00C72268">
      <w:r>
        <w:separator/>
      </w:r>
    </w:p>
  </w:footnote>
  <w:footnote w:type="continuationSeparator" w:id="0">
    <w:p w14:paraId="43A65948" w14:textId="77777777" w:rsidR="007D26E8" w:rsidRDefault="007D26E8"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5"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9"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2"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7"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4"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6"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7"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69DA1B3D"/>
    <w:multiLevelType w:val="hybridMultilevel"/>
    <w:tmpl w:val="58C04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0"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6"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7"/>
  </w:num>
  <w:num w:numId="3" w16cid:durableId="2043284120">
    <w:abstractNumId w:val="98"/>
  </w:num>
  <w:num w:numId="4" w16cid:durableId="2083134217">
    <w:abstractNumId w:val="94"/>
  </w:num>
  <w:num w:numId="5" w16cid:durableId="1056851729">
    <w:abstractNumId w:val="43"/>
  </w:num>
  <w:num w:numId="6" w16cid:durableId="1798139932">
    <w:abstractNumId w:val="44"/>
  </w:num>
  <w:num w:numId="7" w16cid:durableId="936333533">
    <w:abstractNumId w:val="3"/>
  </w:num>
  <w:num w:numId="8" w16cid:durableId="1142886695">
    <w:abstractNumId w:val="55"/>
  </w:num>
  <w:num w:numId="9" w16cid:durableId="88619607">
    <w:abstractNumId w:val="33"/>
  </w:num>
  <w:num w:numId="10" w16cid:durableId="1476947411">
    <w:abstractNumId w:val="9"/>
  </w:num>
  <w:num w:numId="11" w16cid:durableId="1950815098">
    <w:abstractNumId w:val="109"/>
  </w:num>
  <w:num w:numId="12" w16cid:durableId="1303074336">
    <w:abstractNumId w:val="15"/>
  </w:num>
  <w:num w:numId="13" w16cid:durableId="779372810">
    <w:abstractNumId w:val="41"/>
  </w:num>
  <w:num w:numId="14" w16cid:durableId="1530724764">
    <w:abstractNumId w:val="112"/>
  </w:num>
  <w:num w:numId="15" w16cid:durableId="1599799575">
    <w:abstractNumId w:val="38"/>
  </w:num>
  <w:num w:numId="16" w16cid:durableId="36242427">
    <w:abstractNumId w:val="77"/>
  </w:num>
  <w:num w:numId="17" w16cid:durableId="2022848632">
    <w:abstractNumId w:val="87"/>
  </w:num>
  <w:num w:numId="18" w16cid:durableId="457341588">
    <w:abstractNumId w:val="51"/>
  </w:num>
  <w:num w:numId="19" w16cid:durableId="1395394647">
    <w:abstractNumId w:val="91"/>
  </w:num>
  <w:num w:numId="20" w16cid:durableId="1969777686">
    <w:abstractNumId w:val="102"/>
  </w:num>
  <w:num w:numId="21" w16cid:durableId="357241697">
    <w:abstractNumId w:val="62"/>
  </w:num>
  <w:num w:numId="22" w16cid:durableId="678429558">
    <w:abstractNumId w:val="116"/>
  </w:num>
  <w:num w:numId="23" w16cid:durableId="1816218926">
    <w:abstractNumId w:val="123"/>
  </w:num>
  <w:num w:numId="24" w16cid:durableId="814183002">
    <w:abstractNumId w:val="82"/>
  </w:num>
  <w:num w:numId="25" w16cid:durableId="725298981">
    <w:abstractNumId w:val="93"/>
  </w:num>
  <w:num w:numId="26" w16cid:durableId="24912674">
    <w:abstractNumId w:val="119"/>
  </w:num>
  <w:num w:numId="27" w16cid:durableId="460655125">
    <w:abstractNumId w:val="11"/>
  </w:num>
  <w:num w:numId="28" w16cid:durableId="557475557">
    <w:abstractNumId w:val="56"/>
  </w:num>
  <w:num w:numId="29" w16cid:durableId="1172522982">
    <w:abstractNumId w:val="16"/>
  </w:num>
  <w:num w:numId="30" w16cid:durableId="1603488848">
    <w:abstractNumId w:val="79"/>
  </w:num>
  <w:num w:numId="31" w16cid:durableId="1837723329">
    <w:abstractNumId w:val="50"/>
  </w:num>
  <w:num w:numId="32" w16cid:durableId="1764449800">
    <w:abstractNumId w:val="32"/>
  </w:num>
  <w:num w:numId="33" w16cid:durableId="366415384">
    <w:abstractNumId w:val="85"/>
  </w:num>
  <w:num w:numId="34" w16cid:durableId="1901477956">
    <w:abstractNumId w:val="47"/>
  </w:num>
  <w:num w:numId="35" w16cid:durableId="1650161323">
    <w:abstractNumId w:val="28"/>
  </w:num>
  <w:num w:numId="36" w16cid:durableId="837962780">
    <w:abstractNumId w:val="37"/>
  </w:num>
  <w:num w:numId="37" w16cid:durableId="1374697663">
    <w:abstractNumId w:val="106"/>
  </w:num>
  <w:num w:numId="38" w16cid:durableId="614563009">
    <w:abstractNumId w:val="24"/>
  </w:num>
  <w:num w:numId="39" w16cid:durableId="72551850">
    <w:abstractNumId w:val="29"/>
  </w:num>
  <w:num w:numId="40" w16cid:durableId="1598908781">
    <w:abstractNumId w:val="1"/>
  </w:num>
  <w:num w:numId="41" w16cid:durableId="1326280023">
    <w:abstractNumId w:val="10"/>
  </w:num>
  <w:num w:numId="42" w16cid:durableId="1073045134">
    <w:abstractNumId w:val="61"/>
  </w:num>
  <w:num w:numId="43" w16cid:durableId="899176861">
    <w:abstractNumId w:val="45"/>
  </w:num>
  <w:num w:numId="44" w16cid:durableId="1724599737">
    <w:abstractNumId w:val="12"/>
  </w:num>
  <w:num w:numId="45" w16cid:durableId="1925067439">
    <w:abstractNumId w:val="128"/>
  </w:num>
  <w:num w:numId="46" w16cid:durableId="1900751991">
    <w:abstractNumId w:val="126"/>
  </w:num>
  <w:num w:numId="47" w16cid:durableId="2032030618">
    <w:abstractNumId w:val="48"/>
  </w:num>
  <w:num w:numId="48" w16cid:durableId="661810673">
    <w:abstractNumId w:val="35"/>
  </w:num>
  <w:num w:numId="49" w16cid:durableId="713583950">
    <w:abstractNumId w:val="7"/>
  </w:num>
  <w:num w:numId="50" w16cid:durableId="1727605382">
    <w:abstractNumId w:val="30"/>
  </w:num>
  <w:num w:numId="51" w16cid:durableId="1713722183">
    <w:abstractNumId w:val="60"/>
  </w:num>
  <w:num w:numId="52" w16cid:durableId="1604722551">
    <w:abstractNumId w:val="97"/>
  </w:num>
  <w:num w:numId="53" w16cid:durableId="248393696">
    <w:abstractNumId w:val="70"/>
  </w:num>
  <w:num w:numId="54" w16cid:durableId="474689075">
    <w:abstractNumId w:val="20"/>
  </w:num>
  <w:num w:numId="55" w16cid:durableId="1264189584">
    <w:abstractNumId w:val="83"/>
  </w:num>
  <w:num w:numId="56" w16cid:durableId="275914495">
    <w:abstractNumId w:val="103"/>
  </w:num>
  <w:num w:numId="57" w16cid:durableId="950166712">
    <w:abstractNumId w:val="72"/>
  </w:num>
  <w:num w:numId="58" w16cid:durableId="1988438698">
    <w:abstractNumId w:val="121"/>
  </w:num>
  <w:num w:numId="59" w16cid:durableId="665936148">
    <w:abstractNumId w:val="6"/>
  </w:num>
  <w:num w:numId="60" w16cid:durableId="1881821776">
    <w:abstractNumId w:val="27"/>
  </w:num>
  <w:num w:numId="61" w16cid:durableId="1157460721">
    <w:abstractNumId w:val="99"/>
  </w:num>
  <w:num w:numId="62" w16cid:durableId="1956978202">
    <w:abstractNumId w:val="26"/>
  </w:num>
  <w:num w:numId="63" w16cid:durableId="1679577938">
    <w:abstractNumId w:val="58"/>
  </w:num>
  <w:num w:numId="64" w16cid:durableId="349450599">
    <w:abstractNumId w:val="23"/>
  </w:num>
  <w:num w:numId="65" w16cid:durableId="53047050">
    <w:abstractNumId w:val="92"/>
  </w:num>
  <w:num w:numId="66" w16cid:durableId="616185639">
    <w:abstractNumId w:val="78"/>
  </w:num>
  <w:num w:numId="67" w16cid:durableId="3227823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4"/>
  </w:num>
  <w:num w:numId="69" w16cid:durableId="3300636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6"/>
  </w:num>
  <w:num w:numId="84" w16cid:durableId="618225893">
    <w:abstractNumId w:val="114"/>
  </w:num>
  <w:num w:numId="85" w16cid:durableId="84690461">
    <w:abstractNumId w:val="39"/>
  </w:num>
  <w:num w:numId="86" w16cid:durableId="429355547">
    <w:abstractNumId w:val="76"/>
  </w:num>
  <w:num w:numId="87" w16cid:durableId="1978996434">
    <w:abstractNumId w:val="84"/>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1"/>
  </w:num>
  <w:num w:numId="90" w16cid:durableId="1517422132">
    <w:abstractNumId w:val="124"/>
  </w:num>
  <w:num w:numId="91" w16cid:durableId="3636006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4"/>
  </w:num>
  <w:num w:numId="93" w16cid:durableId="307899556">
    <w:abstractNumId w:val="73"/>
  </w:num>
  <w:num w:numId="94" w16cid:durableId="1701011451">
    <w:abstractNumId w:val="66"/>
  </w:num>
  <w:num w:numId="95" w16cid:durableId="75790504">
    <w:abstractNumId w:val="59"/>
  </w:num>
  <w:num w:numId="96" w16cid:durableId="700589232">
    <w:abstractNumId w:val="111"/>
  </w:num>
  <w:num w:numId="97" w16cid:durableId="604385931">
    <w:abstractNumId w:val="18"/>
  </w:num>
  <w:num w:numId="98" w16cid:durableId="868950886">
    <w:abstractNumId w:val="118"/>
  </w:num>
  <w:num w:numId="99" w16cid:durableId="649989043">
    <w:abstractNumId w:val="81"/>
  </w:num>
  <w:num w:numId="100" w16cid:durableId="2071341372">
    <w:abstractNumId w:val="8"/>
  </w:num>
  <w:num w:numId="101" w16cid:durableId="221674711">
    <w:abstractNumId w:val="21"/>
  </w:num>
  <w:num w:numId="102" w16cid:durableId="1349256741">
    <w:abstractNumId w:val="95"/>
  </w:num>
  <w:num w:numId="103" w16cid:durableId="1438140573">
    <w:abstractNumId w:val="129"/>
  </w:num>
  <w:num w:numId="104" w16cid:durableId="1406419842">
    <w:abstractNumId w:val="17"/>
  </w:num>
  <w:num w:numId="105" w16cid:durableId="356319451">
    <w:abstractNumId w:val="14"/>
  </w:num>
  <w:num w:numId="106" w16cid:durableId="370228988">
    <w:abstractNumId w:val="22"/>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2"/>
  </w:num>
  <w:num w:numId="109" w16cid:durableId="1477724240">
    <w:abstractNumId w:val="88"/>
  </w:num>
  <w:num w:numId="110" w16cid:durableId="250894544">
    <w:abstractNumId w:val="110"/>
  </w:num>
  <w:num w:numId="111" w16cid:durableId="289362497">
    <w:abstractNumId w:val="4"/>
  </w:num>
  <w:num w:numId="112" w16cid:durableId="21413397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19"/>
  </w:num>
  <w:num w:numId="114" w16cid:durableId="1806921298">
    <w:abstractNumId w:val="40"/>
  </w:num>
  <w:num w:numId="115" w16cid:durableId="335115356">
    <w:abstractNumId w:val="57"/>
  </w:num>
  <w:num w:numId="116" w16cid:durableId="1259100556">
    <w:abstractNumId w:val="52"/>
  </w:num>
  <w:num w:numId="117" w16cid:durableId="4533296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0"/>
  </w:num>
  <w:num w:numId="121" w16cid:durableId="1581137306">
    <w:abstractNumId w:val="120"/>
  </w:num>
  <w:num w:numId="122" w16cid:durableId="633562828">
    <w:abstractNumId w:val="63"/>
  </w:num>
  <w:num w:numId="123" w16cid:durableId="1640764470">
    <w:abstractNumId w:val="49"/>
  </w:num>
  <w:num w:numId="124" w16cid:durableId="168757066">
    <w:abstractNumId w:val="31"/>
  </w:num>
  <w:num w:numId="125" w16cid:durableId="1126508547">
    <w:abstractNumId w:val="105"/>
  </w:num>
  <w:num w:numId="126" w16cid:durableId="1885171263">
    <w:abstractNumId w:val="53"/>
  </w:num>
  <w:num w:numId="127" w16cid:durableId="2042123107">
    <w:abstractNumId w:val="71"/>
  </w:num>
  <w:num w:numId="128" w16cid:durableId="429745364">
    <w:abstractNumId w:val="34"/>
  </w:num>
  <w:num w:numId="129" w16cid:durableId="83965409">
    <w:abstractNumId w:val="46"/>
  </w:num>
  <w:num w:numId="130" w16cid:durableId="1618829998">
    <w:abstractNumId w:val="5"/>
  </w:num>
  <w:num w:numId="131" w16cid:durableId="1038315105">
    <w:abstractNumId w:val="8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78DA"/>
    <w:rsid w:val="002324AF"/>
    <w:rsid w:val="00235B2F"/>
    <w:rsid w:val="00242D4F"/>
    <w:rsid w:val="002506FC"/>
    <w:rsid w:val="00250AFA"/>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26E8"/>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4B3B"/>
    <w:rsid w:val="0086707F"/>
    <w:rsid w:val="00872A94"/>
    <w:rsid w:val="00872EF0"/>
    <w:rsid w:val="008745C2"/>
    <w:rsid w:val="008763B0"/>
    <w:rsid w:val="0088238E"/>
    <w:rsid w:val="00886E22"/>
    <w:rsid w:val="008870E0"/>
    <w:rsid w:val="00893CFF"/>
    <w:rsid w:val="008961C3"/>
    <w:rsid w:val="00896EB7"/>
    <w:rsid w:val="008A105E"/>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3C88"/>
    <w:rsid w:val="0097559D"/>
    <w:rsid w:val="0099036E"/>
    <w:rsid w:val="009925CA"/>
    <w:rsid w:val="009A0F1A"/>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15563"/>
    <w:rsid w:val="00D208CF"/>
    <w:rsid w:val="00D2187A"/>
    <w:rsid w:val="00D3174E"/>
    <w:rsid w:val="00D32715"/>
    <w:rsid w:val="00D34569"/>
    <w:rsid w:val="00D47AB1"/>
    <w:rsid w:val="00D52E43"/>
    <w:rsid w:val="00D539E1"/>
    <w:rsid w:val="00D60740"/>
    <w:rsid w:val="00D6088D"/>
    <w:rsid w:val="00D619E4"/>
    <w:rsid w:val="00D67722"/>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B1E"/>
    <w:rsid w:val="00E652DD"/>
    <w:rsid w:val="00E67907"/>
    <w:rsid w:val="00E70471"/>
    <w:rsid w:val="00E75C83"/>
    <w:rsid w:val="00E8356D"/>
    <w:rsid w:val="00E878E6"/>
    <w:rsid w:val="00E941C4"/>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10481</Words>
  <Characters>62892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3</cp:revision>
  <cp:lastPrinted>2023-12-01T08:26:00Z</cp:lastPrinted>
  <dcterms:created xsi:type="dcterms:W3CDTF">2023-12-22T07:28:00Z</dcterms:created>
  <dcterms:modified xsi:type="dcterms:W3CDTF">2023-12-22T07:39:00Z</dcterms:modified>
</cp:coreProperties>
</file>