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FC58" w14:textId="4DF1FD3B" w:rsidR="00E617B2" w:rsidRPr="00CD1E02" w:rsidRDefault="00E617B2" w:rsidP="008B58BA">
      <w:pPr>
        <w:tabs>
          <w:tab w:val="center" w:pos="4536"/>
        </w:tabs>
        <w:spacing w:line="360" w:lineRule="auto"/>
        <w:rPr>
          <w:rFonts w:ascii="Arial" w:hAnsi="Arial" w:cs="Arial"/>
          <w:b/>
          <w:caps/>
        </w:rPr>
      </w:pPr>
      <w:bookmarkStart w:id="0" w:name="_Hlk71631671"/>
      <w:bookmarkStart w:id="1" w:name="_Hlk71631648"/>
      <w:r w:rsidRPr="00CD1E02">
        <w:rPr>
          <w:rFonts w:ascii="Arial" w:hAnsi="Arial" w:cs="Arial"/>
          <w:b/>
          <w:caps/>
        </w:rPr>
        <w:tab/>
        <w:t>specyfikacja warunków zamówienia</w:t>
      </w:r>
    </w:p>
    <w:p w14:paraId="32ADBB46" w14:textId="77777777" w:rsidR="00E617B2" w:rsidRPr="00CD1E02" w:rsidRDefault="00E617B2" w:rsidP="00E617B2">
      <w:pPr>
        <w:spacing w:line="360" w:lineRule="auto"/>
        <w:jc w:val="center"/>
        <w:rPr>
          <w:rFonts w:ascii="Arial" w:hAnsi="Arial" w:cs="Arial"/>
          <w:b/>
          <w:caps/>
        </w:rPr>
      </w:pPr>
      <w:r w:rsidRPr="00CD1E02">
        <w:rPr>
          <w:rFonts w:ascii="Arial" w:hAnsi="Arial" w:cs="Arial"/>
          <w:b/>
          <w:caps/>
        </w:rPr>
        <w:t>zAMAWIAJĄCY:</w:t>
      </w:r>
    </w:p>
    <w:p w14:paraId="4DF63748" w14:textId="77777777" w:rsidR="00E617B2" w:rsidRPr="00CD1E02" w:rsidRDefault="00E617B2" w:rsidP="00E617B2">
      <w:pPr>
        <w:spacing w:before="240" w:after="240" w:line="360" w:lineRule="auto"/>
        <w:jc w:val="center"/>
        <w:rPr>
          <w:rFonts w:ascii="Arial" w:hAnsi="Arial" w:cs="Arial"/>
          <w:caps/>
        </w:rPr>
      </w:pPr>
      <w:r w:rsidRPr="00CD1E02">
        <w:rPr>
          <w:rFonts w:ascii="Arial" w:hAnsi="Arial" w:cs="Arial"/>
          <w:caps/>
        </w:rPr>
        <w:t>opolskie centrum edukacji</w:t>
      </w:r>
    </w:p>
    <w:p w14:paraId="79B3B09A" w14:textId="10BD02AC" w:rsidR="00E617B2" w:rsidRPr="00CD1E02" w:rsidRDefault="00E617B2" w:rsidP="00E617B2">
      <w:pPr>
        <w:jc w:val="both"/>
        <w:rPr>
          <w:rFonts w:ascii="Arial" w:hAnsi="Arial" w:cs="Arial"/>
        </w:rPr>
      </w:pPr>
      <w:r w:rsidRPr="00CD1E02">
        <w:rPr>
          <w:rFonts w:ascii="Arial" w:hAnsi="Arial" w:cs="Arial"/>
        </w:rPr>
        <w:t xml:space="preserve">Zaprasza do złożenia oferty w postępowaniu o udzielenie zamówienia publicznego prowadzonego </w:t>
      </w:r>
      <w:bookmarkStart w:id="2" w:name="_Hlk63772920"/>
      <w:r w:rsidRPr="00CD1E02">
        <w:rPr>
          <w:rFonts w:ascii="Arial" w:hAnsi="Arial" w:cs="Arial"/>
        </w:rPr>
        <w:t>w trybie podstawowym bez negocjacji o wartości zamówienia nie przekraczającej progów unijnych o jakich stanowi art. 3 ustawy z 11 września 2019r. - Prawo zamówień publicznych (Dz. U. z 202</w:t>
      </w:r>
      <w:r w:rsidR="009F416F" w:rsidRPr="00CD1E02">
        <w:rPr>
          <w:rFonts w:ascii="Arial" w:hAnsi="Arial" w:cs="Arial"/>
        </w:rPr>
        <w:t xml:space="preserve">4 </w:t>
      </w:r>
      <w:r w:rsidRPr="00CD1E02">
        <w:rPr>
          <w:rFonts w:ascii="Arial" w:hAnsi="Arial" w:cs="Arial"/>
        </w:rPr>
        <w:t>r. poz. 1</w:t>
      </w:r>
      <w:r w:rsidR="009F416F" w:rsidRPr="00CD1E02">
        <w:rPr>
          <w:rFonts w:ascii="Arial" w:hAnsi="Arial" w:cs="Arial"/>
        </w:rPr>
        <w:t xml:space="preserve">320 </w:t>
      </w:r>
      <w:r w:rsidRPr="00CD1E02">
        <w:rPr>
          <w:rFonts w:ascii="Arial" w:hAnsi="Arial" w:cs="Arial"/>
        </w:rPr>
        <w:t xml:space="preserve">ze zm.) – dalej </w:t>
      </w:r>
      <w:proofErr w:type="spellStart"/>
      <w:r w:rsidRPr="00CD1E02">
        <w:rPr>
          <w:rFonts w:ascii="Arial" w:hAnsi="Arial" w:cs="Arial"/>
        </w:rPr>
        <w:t>p.z.p</w:t>
      </w:r>
      <w:bookmarkEnd w:id="2"/>
      <w:proofErr w:type="spellEnd"/>
      <w:r w:rsidRPr="00CD1E02">
        <w:rPr>
          <w:rFonts w:ascii="Arial" w:hAnsi="Arial" w:cs="Arial"/>
        </w:rPr>
        <w:t xml:space="preserve">. </w:t>
      </w:r>
      <w:bookmarkStart w:id="3" w:name="_Hlk63772877"/>
    </w:p>
    <w:bookmarkEnd w:id="3"/>
    <w:p w14:paraId="7D8AEFEA" w14:textId="77777777" w:rsidR="00E617B2" w:rsidRPr="00CD1E02" w:rsidRDefault="00E617B2" w:rsidP="00E617B2">
      <w:pPr>
        <w:jc w:val="both"/>
        <w:rPr>
          <w:rFonts w:ascii="Arial" w:hAnsi="Arial" w:cs="Arial"/>
          <w:b/>
        </w:rPr>
      </w:pPr>
      <w:r w:rsidRPr="00CD1E02">
        <w:rPr>
          <w:rFonts w:ascii="Arial" w:hAnsi="Arial" w:cs="Arial"/>
          <w:b/>
        </w:rPr>
        <w:t>Na usługę ubezpieczenia OC i NNW uczniów skierowanych na staże uczniowskie</w:t>
      </w:r>
    </w:p>
    <w:p w14:paraId="5622DA78" w14:textId="77777777" w:rsidR="00E617B2" w:rsidRPr="00CD1E02" w:rsidRDefault="00E617B2" w:rsidP="00E617B2">
      <w:pPr>
        <w:jc w:val="both"/>
        <w:rPr>
          <w:rFonts w:ascii="Arial" w:hAnsi="Arial" w:cs="Arial"/>
          <w:b/>
          <w:bCs/>
        </w:rPr>
      </w:pPr>
      <w:r w:rsidRPr="00CD1E02">
        <w:rPr>
          <w:rFonts w:ascii="Arial" w:hAnsi="Arial" w:cs="Arial"/>
          <w:b/>
          <w:bCs/>
        </w:rPr>
        <w:t xml:space="preserve"> </w:t>
      </w:r>
      <w:r w:rsidRPr="00CD1E02">
        <w:rPr>
          <w:rFonts w:ascii="Arial" w:hAnsi="Arial" w:cs="Arial"/>
          <w:b/>
          <w:bCs/>
        </w:rPr>
        <w:tab/>
        <w:t xml:space="preserve"> </w:t>
      </w:r>
    </w:p>
    <w:p w14:paraId="12240E2E" w14:textId="77777777" w:rsidR="00E617B2" w:rsidRPr="00CD1E02" w:rsidRDefault="00E617B2" w:rsidP="00E617B2">
      <w:pPr>
        <w:rPr>
          <w:rFonts w:ascii="Arial" w:hAnsi="Arial" w:cs="Arial"/>
          <w:b/>
        </w:rPr>
      </w:pPr>
      <w:r w:rsidRPr="00CD1E02">
        <w:rPr>
          <w:rFonts w:ascii="Arial" w:hAnsi="Arial" w:cs="Arial"/>
          <w:b/>
          <w:bCs/>
        </w:rPr>
        <w:t>P</w:t>
      </w:r>
      <w:r w:rsidRPr="00CD1E02">
        <w:rPr>
          <w:rFonts w:ascii="Arial" w:hAnsi="Arial" w:cs="Arial"/>
          <w:b/>
        </w:rPr>
        <w:t>rzedmiotowe postępowanie prowadzone jest przy użyciu środków komunikacji elektronicznej.</w:t>
      </w:r>
    </w:p>
    <w:p w14:paraId="0C40B35C" w14:textId="77777777" w:rsidR="00E617B2" w:rsidRPr="00CD1E02" w:rsidRDefault="00E617B2" w:rsidP="00E617B2">
      <w:pPr>
        <w:tabs>
          <w:tab w:val="center" w:pos="4536"/>
          <w:tab w:val="left" w:pos="6945"/>
        </w:tabs>
        <w:jc w:val="center"/>
        <w:rPr>
          <w:rFonts w:ascii="Arial" w:hAnsi="Arial" w:cs="Arial"/>
          <w:b/>
        </w:rPr>
      </w:pPr>
    </w:p>
    <w:p w14:paraId="292D9030" w14:textId="7FF18B42" w:rsidR="00E617B2" w:rsidRPr="00CD1E02" w:rsidRDefault="00E617B2" w:rsidP="00E617B2">
      <w:pPr>
        <w:tabs>
          <w:tab w:val="center" w:pos="4536"/>
          <w:tab w:val="left" w:pos="6945"/>
        </w:tabs>
        <w:jc w:val="center"/>
        <w:rPr>
          <w:rFonts w:ascii="Arial" w:hAnsi="Arial" w:cs="Arial"/>
          <w:caps/>
        </w:rPr>
      </w:pPr>
      <w:r w:rsidRPr="00CD1E02">
        <w:rPr>
          <w:rFonts w:ascii="Arial" w:hAnsi="Arial" w:cs="Arial"/>
        </w:rPr>
        <w:t>Nr postępowania: 4</w:t>
      </w:r>
      <w:r w:rsidR="00526FAD" w:rsidRPr="00CD1E02">
        <w:rPr>
          <w:rFonts w:ascii="Arial" w:hAnsi="Arial" w:cs="Arial"/>
        </w:rPr>
        <w:t>6</w:t>
      </w:r>
      <w:r w:rsidRPr="00CD1E02">
        <w:rPr>
          <w:rFonts w:ascii="Arial" w:hAnsi="Arial" w:cs="Arial"/>
        </w:rPr>
        <w:t>/ZP/OCE/5.9/2024</w:t>
      </w:r>
    </w:p>
    <w:p w14:paraId="54014B04" w14:textId="08F14CA2" w:rsidR="00E617B2" w:rsidRPr="00CD1E02" w:rsidRDefault="00526FAD" w:rsidP="00E617B2">
      <w:pPr>
        <w:jc w:val="center"/>
        <w:rPr>
          <w:rFonts w:ascii="Arial" w:hAnsi="Arial" w:cs="Arial"/>
          <w:b/>
          <w:caps/>
        </w:rPr>
      </w:pPr>
      <w:r w:rsidRPr="00CD1E02">
        <w:rPr>
          <w:rFonts w:ascii="Arial" w:eastAsia="Times New Roman" w:hAnsi="Arial" w:cs="Arial"/>
          <w:b/>
          <w:caps/>
          <w:lang w:eastAsia="pl-PL"/>
        </w:rPr>
        <w:t>09</w:t>
      </w:r>
      <w:r w:rsidR="00E617B2" w:rsidRPr="00CD1E02">
        <w:rPr>
          <w:rFonts w:ascii="Arial" w:eastAsia="Times New Roman" w:hAnsi="Arial" w:cs="Arial"/>
          <w:b/>
          <w:caps/>
          <w:lang w:eastAsia="pl-PL"/>
        </w:rPr>
        <w:t>.</w:t>
      </w:r>
      <w:r w:rsidRPr="00CD1E02">
        <w:rPr>
          <w:rFonts w:ascii="Arial" w:eastAsia="Times New Roman" w:hAnsi="Arial" w:cs="Arial"/>
          <w:b/>
          <w:caps/>
          <w:lang w:eastAsia="pl-PL"/>
        </w:rPr>
        <w:t>12</w:t>
      </w:r>
      <w:r w:rsidR="00E617B2" w:rsidRPr="00CD1E02">
        <w:rPr>
          <w:rFonts w:ascii="Arial" w:eastAsia="Times New Roman" w:hAnsi="Arial" w:cs="Arial"/>
          <w:b/>
          <w:caps/>
          <w:lang w:eastAsia="pl-PL"/>
        </w:rPr>
        <w:t>.2024</w:t>
      </w:r>
      <w:r w:rsidR="00E617B2" w:rsidRPr="00CD1E02">
        <w:rPr>
          <w:rFonts w:ascii="Arial" w:hAnsi="Arial" w:cs="Arial"/>
          <w:b/>
        </w:rPr>
        <w:t>r.</w:t>
      </w:r>
    </w:p>
    <w:p w14:paraId="50A7C087" w14:textId="77777777" w:rsidR="00E617B2" w:rsidRPr="00CD1E02" w:rsidRDefault="00E617B2" w:rsidP="00E617B2">
      <w:pPr>
        <w:rPr>
          <w:rFonts w:ascii="Arial" w:hAnsi="Arial" w:cs="Arial"/>
          <w:b/>
          <w:caps/>
        </w:rPr>
      </w:pPr>
    </w:p>
    <w:p w14:paraId="4E91E058" w14:textId="77777777" w:rsidR="00E617B2" w:rsidRPr="00CD1E02" w:rsidRDefault="00E617B2" w:rsidP="00E617B2">
      <w:pPr>
        <w:rPr>
          <w:rFonts w:ascii="Arial" w:hAnsi="Arial" w:cs="Arial"/>
          <w:b/>
        </w:rPr>
      </w:pPr>
      <w:r w:rsidRPr="00CD1E02">
        <w:rPr>
          <w:rFonts w:ascii="Arial" w:hAnsi="Arial" w:cs="Arial"/>
          <w:b/>
        </w:rPr>
        <w:t>Niniejszą SWZ przedkłada do akceptacji Komisja Przetargowa w następującym składzie:</w:t>
      </w:r>
    </w:p>
    <w:tbl>
      <w:tblPr>
        <w:tblW w:w="0" w:type="auto"/>
        <w:tblLook w:val="01E0" w:firstRow="1" w:lastRow="1" w:firstColumn="1" w:lastColumn="1" w:noHBand="0" w:noVBand="0"/>
      </w:tblPr>
      <w:tblGrid>
        <w:gridCol w:w="3317"/>
        <w:gridCol w:w="5755"/>
      </w:tblGrid>
      <w:tr w:rsidR="00E617B2" w:rsidRPr="00CD1E02" w14:paraId="5438E309" w14:textId="77777777" w:rsidTr="00561645">
        <w:trPr>
          <w:trHeight w:val="412"/>
        </w:trPr>
        <w:tc>
          <w:tcPr>
            <w:tcW w:w="3344" w:type="dxa"/>
            <w:vAlign w:val="center"/>
            <w:hideMark/>
          </w:tcPr>
          <w:p w14:paraId="4D587FFC" w14:textId="77777777" w:rsidR="00E617B2" w:rsidRPr="00CD1E02" w:rsidRDefault="00E617B2" w:rsidP="00561645">
            <w:pPr>
              <w:tabs>
                <w:tab w:val="num" w:pos="0"/>
              </w:tabs>
              <w:suppressAutoHyphens/>
              <w:ind w:left="709" w:hanging="709"/>
              <w:jc w:val="both"/>
              <w:rPr>
                <w:rFonts w:ascii="Arial" w:hAnsi="Arial" w:cs="Arial"/>
                <w:b/>
              </w:rPr>
            </w:pPr>
            <w:r w:rsidRPr="00CD1E02">
              <w:rPr>
                <w:rFonts w:ascii="Arial" w:hAnsi="Arial" w:cs="Arial"/>
                <w:b/>
              </w:rPr>
              <w:t>Funkcja w Komisji Przetargowej:</w:t>
            </w:r>
          </w:p>
        </w:tc>
        <w:tc>
          <w:tcPr>
            <w:tcW w:w="5874" w:type="dxa"/>
            <w:vAlign w:val="center"/>
            <w:hideMark/>
          </w:tcPr>
          <w:p w14:paraId="5732D597" w14:textId="77777777" w:rsidR="00E617B2" w:rsidRPr="00CD1E02" w:rsidRDefault="00E617B2" w:rsidP="00561645">
            <w:pPr>
              <w:tabs>
                <w:tab w:val="num" w:pos="0"/>
              </w:tabs>
              <w:suppressAutoHyphens/>
              <w:ind w:left="709" w:hanging="709"/>
              <w:jc w:val="center"/>
              <w:rPr>
                <w:rFonts w:ascii="Arial" w:hAnsi="Arial" w:cs="Arial"/>
                <w:b/>
              </w:rPr>
            </w:pPr>
            <w:r w:rsidRPr="00CD1E02">
              <w:rPr>
                <w:rFonts w:ascii="Arial" w:hAnsi="Arial" w:cs="Arial"/>
                <w:b/>
              </w:rPr>
              <w:t>Imię i Nazwisko:</w:t>
            </w:r>
          </w:p>
        </w:tc>
      </w:tr>
      <w:tr w:rsidR="00E617B2" w:rsidRPr="00CD1E02" w14:paraId="15D949F3" w14:textId="77777777" w:rsidTr="00561645">
        <w:trPr>
          <w:trHeight w:val="431"/>
        </w:trPr>
        <w:tc>
          <w:tcPr>
            <w:tcW w:w="3344" w:type="dxa"/>
            <w:vAlign w:val="center"/>
            <w:hideMark/>
          </w:tcPr>
          <w:p w14:paraId="256AC0AA" w14:textId="77777777" w:rsidR="00E617B2" w:rsidRPr="00CD1E02" w:rsidRDefault="00E617B2" w:rsidP="00561645">
            <w:pPr>
              <w:tabs>
                <w:tab w:val="num" w:pos="0"/>
              </w:tabs>
              <w:suppressAutoHyphens/>
              <w:ind w:left="709" w:hanging="709"/>
              <w:jc w:val="both"/>
              <w:rPr>
                <w:rFonts w:ascii="Arial" w:hAnsi="Arial" w:cs="Arial"/>
              </w:rPr>
            </w:pPr>
            <w:r w:rsidRPr="00CD1E02">
              <w:rPr>
                <w:rFonts w:ascii="Arial" w:hAnsi="Arial" w:cs="Arial"/>
              </w:rPr>
              <w:t>Przewodniczący Komisji</w:t>
            </w:r>
          </w:p>
        </w:tc>
        <w:tc>
          <w:tcPr>
            <w:tcW w:w="5874" w:type="dxa"/>
            <w:vAlign w:val="center"/>
            <w:hideMark/>
          </w:tcPr>
          <w:p w14:paraId="0B6DFEEC" w14:textId="77777777" w:rsidR="00E617B2" w:rsidRPr="00CD1E02" w:rsidRDefault="00E617B2" w:rsidP="00561645">
            <w:pPr>
              <w:tabs>
                <w:tab w:val="num" w:pos="0"/>
              </w:tabs>
              <w:suppressAutoHyphens/>
              <w:ind w:left="709" w:hanging="709"/>
              <w:jc w:val="center"/>
              <w:rPr>
                <w:rFonts w:ascii="Arial" w:hAnsi="Arial" w:cs="Arial"/>
              </w:rPr>
            </w:pPr>
            <w:r w:rsidRPr="00CD1E02">
              <w:rPr>
                <w:rFonts w:ascii="Arial" w:hAnsi="Arial" w:cs="Arial"/>
              </w:rPr>
              <w:t>Anna Nocoń</w:t>
            </w:r>
          </w:p>
        </w:tc>
      </w:tr>
      <w:tr w:rsidR="00E617B2" w:rsidRPr="00CD1E02" w14:paraId="314CABC4" w14:textId="77777777" w:rsidTr="00561645">
        <w:trPr>
          <w:trHeight w:val="426"/>
        </w:trPr>
        <w:tc>
          <w:tcPr>
            <w:tcW w:w="3344" w:type="dxa"/>
            <w:vAlign w:val="center"/>
            <w:hideMark/>
          </w:tcPr>
          <w:p w14:paraId="4BF6BB2E" w14:textId="77777777" w:rsidR="00E617B2" w:rsidRPr="00CD1E02" w:rsidRDefault="00E617B2" w:rsidP="00561645">
            <w:pPr>
              <w:tabs>
                <w:tab w:val="num" w:pos="0"/>
              </w:tabs>
              <w:suppressAutoHyphens/>
              <w:ind w:left="709" w:hanging="709"/>
              <w:jc w:val="both"/>
              <w:rPr>
                <w:rFonts w:ascii="Arial" w:hAnsi="Arial" w:cs="Arial"/>
              </w:rPr>
            </w:pPr>
            <w:r w:rsidRPr="00CD1E02">
              <w:rPr>
                <w:rFonts w:ascii="Arial" w:hAnsi="Arial" w:cs="Arial"/>
              </w:rPr>
              <w:t>Członek</w:t>
            </w:r>
          </w:p>
        </w:tc>
        <w:tc>
          <w:tcPr>
            <w:tcW w:w="5874" w:type="dxa"/>
            <w:vAlign w:val="center"/>
            <w:hideMark/>
          </w:tcPr>
          <w:p w14:paraId="5377ADA0" w14:textId="77777777" w:rsidR="00E617B2" w:rsidRPr="00CD1E02" w:rsidRDefault="00E617B2" w:rsidP="00561645">
            <w:pPr>
              <w:tabs>
                <w:tab w:val="num" w:pos="0"/>
              </w:tabs>
              <w:suppressAutoHyphens/>
              <w:ind w:left="709" w:hanging="709"/>
              <w:jc w:val="center"/>
              <w:rPr>
                <w:rFonts w:ascii="Arial" w:hAnsi="Arial" w:cs="Arial"/>
              </w:rPr>
            </w:pPr>
            <w:r w:rsidRPr="00CD1E02">
              <w:rPr>
                <w:rFonts w:ascii="Arial" w:hAnsi="Arial" w:cs="Arial"/>
              </w:rPr>
              <w:t>Nicola Więdłocha</w:t>
            </w:r>
          </w:p>
        </w:tc>
      </w:tr>
      <w:tr w:rsidR="00E617B2" w:rsidRPr="00CD1E02" w14:paraId="229D912F" w14:textId="77777777" w:rsidTr="00561645">
        <w:trPr>
          <w:trHeight w:val="278"/>
        </w:trPr>
        <w:tc>
          <w:tcPr>
            <w:tcW w:w="3344" w:type="dxa"/>
            <w:vAlign w:val="center"/>
          </w:tcPr>
          <w:p w14:paraId="65665378" w14:textId="77777777" w:rsidR="00E617B2" w:rsidRPr="00CD1E02" w:rsidRDefault="00E617B2" w:rsidP="00561645">
            <w:pPr>
              <w:tabs>
                <w:tab w:val="num" w:pos="0"/>
              </w:tabs>
              <w:suppressAutoHyphens/>
              <w:jc w:val="both"/>
              <w:rPr>
                <w:rFonts w:ascii="Arial" w:hAnsi="Arial" w:cs="Arial"/>
              </w:rPr>
            </w:pPr>
            <w:r w:rsidRPr="00CD1E02">
              <w:rPr>
                <w:rFonts w:ascii="Arial" w:hAnsi="Arial" w:cs="Arial"/>
              </w:rPr>
              <w:t>Sekretarz Komisji</w:t>
            </w:r>
          </w:p>
        </w:tc>
        <w:tc>
          <w:tcPr>
            <w:tcW w:w="5874" w:type="dxa"/>
            <w:vAlign w:val="center"/>
          </w:tcPr>
          <w:p w14:paraId="219D178F" w14:textId="0C454BBE" w:rsidR="00E617B2" w:rsidRPr="00CD1E02" w:rsidRDefault="00526FAD" w:rsidP="00561645">
            <w:pPr>
              <w:tabs>
                <w:tab w:val="num" w:pos="0"/>
              </w:tabs>
              <w:suppressAutoHyphens/>
              <w:ind w:left="709" w:hanging="709"/>
              <w:jc w:val="center"/>
              <w:rPr>
                <w:rFonts w:ascii="Arial" w:hAnsi="Arial" w:cs="Arial"/>
              </w:rPr>
            </w:pPr>
            <w:r w:rsidRPr="00CD1E02">
              <w:rPr>
                <w:rFonts w:ascii="Arial" w:hAnsi="Arial" w:cs="Arial"/>
              </w:rPr>
              <w:t>Marta Kulon</w:t>
            </w:r>
          </w:p>
        </w:tc>
      </w:tr>
    </w:tbl>
    <w:p w14:paraId="11D76F73" w14:textId="77777777" w:rsidR="00E617B2" w:rsidRPr="00CD1E02" w:rsidRDefault="00E617B2" w:rsidP="00E617B2">
      <w:pPr>
        <w:tabs>
          <w:tab w:val="num" w:pos="0"/>
        </w:tabs>
        <w:suppressAutoHyphens/>
        <w:spacing w:after="40" w:line="360" w:lineRule="auto"/>
        <w:ind w:left="709" w:hanging="709"/>
        <w:jc w:val="right"/>
        <w:rPr>
          <w:rFonts w:ascii="Arial" w:hAnsi="Arial" w:cs="Arial"/>
          <w:b/>
        </w:rPr>
      </w:pPr>
      <w:r w:rsidRPr="00CD1E02">
        <w:rPr>
          <w:rFonts w:ascii="Arial" w:hAnsi="Arial" w:cs="Arial"/>
          <w:b/>
        </w:rPr>
        <w:t>Zatwierdzam:</w:t>
      </w:r>
    </w:p>
    <w:p w14:paraId="10DB4B2C" w14:textId="77777777" w:rsidR="00E617B2" w:rsidRPr="00CD1E02" w:rsidRDefault="00E617B2" w:rsidP="00E617B2">
      <w:pPr>
        <w:tabs>
          <w:tab w:val="num" w:pos="0"/>
        </w:tabs>
        <w:suppressAutoHyphens/>
        <w:spacing w:before="240" w:after="40" w:line="360" w:lineRule="auto"/>
        <w:ind w:left="709" w:hanging="709"/>
        <w:jc w:val="right"/>
        <w:rPr>
          <w:rFonts w:ascii="Arial" w:hAnsi="Arial" w:cs="Arial"/>
        </w:rPr>
      </w:pPr>
      <w:r w:rsidRPr="00CD1E02">
        <w:rPr>
          <w:rFonts w:ascii="Arial" w:hAnsi="Arial" w:cs="Arial"/>
        </w:rPr>
        <w:t>mgr Ireneusz Podolak</w:t>
      </w:r>
    </w:p>
    <w:p w14:paraId="47DF99E5" w14:textId="77777777" w:rsidR="00E617B2" w:rsidRPr="00CD1E02" w:rsidRDefault="00E617B2" w:rsidP="00E617B2">
      <w:pPr>
        <w:tabs>
          <w:tab w:val="num" w:pos="0"/>
        </w:tabs>
        <w:suppressAutoHyphens/>
        <w:spacing w:after="40" w:line="360" w:lineRule="auto"/>
        <w:ind w:left="709" w:hanging="709"/>
        <w:jc w:val="right"/>
        <w:rPr>
          <w:rFonts w:ascii="Arial" w:hAnsi="Arial" w:cs="Arial"/>
          <w:bCs/>
        </w:rPr>
      </w:pPr>
      <w:r w:rsidRPr="00CD1E02">
        <w:rPr>
          <w:rFonts w:ascii="Arial" w:hAnsi="Arial" w:cs="Arial"/>
          <w:bCs/>
        </w:rPr>
        <w:t>(Kierownik Zamawiającego)</w:t>
      </w:r>
    </w:p>
    <w:p w14:paraId="681FC7E5" w14:textId="77777777" w:rsidR="00E617B2" w:rsidRPr="00CD1E02" w:rsidRDefault="00E617B2" w:rsidP="00E617B2">
      <w:pPr>
        <w:rPr>
          <w:rFonts w:ascii="Arial" w:hAnsi="Arial" w:cs="Arial"/>
        </w:rPr>
        <w:sectPr w:rsidR="00E617B2" w:rsidRPr="00CD1E02" w:rsidSect="00ED62EC">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26449700" w14:textId="77777777" w:rsidR="00E617B2" w:rsidRPr="00CD1E02" w:rsidRDefault="00E617B2" w:rsidP="00E617B2">
      <w:pPr>
        <w:pStyle w:val="pkt1"/>
        <w:numPr>
          <w:ilvl w:val="0"/>
          <w:numId w:val="34"/>
        </w:numPr>
        <w:shd w:val="clear" w:color="auto" w:fill="DAEEF3"/>
        <w:spacing w:before="360" w:after="40" w:line="360" w:lineRule="auto"/>
        <w:ind w:left="357" w:hanging="357"/>
        <w:jc w:val="left"/>
        <w:rPr>
          <w:rFonts w:ascii="Arial" w:hAnsi="Arial" w:cs="Arial"/>
          <w:szCs w:val="24"/>
        </w:rPr>
      </w:pPr>
      <w:r w:rsidRPr="00CD1E02">
        <w:rPr>
          <w:rFonts w:ascii="Arial" w:hAnsi="Arial" w:cs="Arial"/>
          <w:b/>
          <w:bCs/>
          <w:kern w:val="32"/>
          <w:szCs w:val="24"/>
        </w:rPr>
        <w:lastRenderedPageBreak/>
        <w:t>NAZWA ORAZ ADRES ZAMAWIAJĄCEGO</w:t>
      </w:r>
    </w:p>
    <w:p w14:paraId="3061A9AD" w14:textId="77777777" w:rsidR="00E617B2" w:rsidRPr="00CD1E02" w:rsidRDefault="00E617B2" w:rsidP="00E617B2">
      <w:pPr>
        <w:ind w:left="360"/>
        <w:rPr>
          <w:rFonts w:ascii="Arial" w:hAnsi="Arial" w:cs="Arial"/>
        </w:rPr>
      </w:pPr>
      <w:r w:rsidRPr="00CD1E02">
        <w:rPr>
          <w:rFonts w:ascii="Arial" w:hAnsi="Arial" w:cs="Arial"/>
        </w:rPr>
        <w:t>Opolskie Centrum Edukacji, ul. Głogowska 27, 45-315 Opole</w:t>
      </w:r>
    </w:p>
    <w:p w14:paraId="2DB7210C" w14:textId="77777777" w:rsidR="00E617B2" w:rsidRPr="00CD1E02" w:rsidRDefault="00E617B2" w:rsidP="00E617B2">
      <w:pPr>
        <w:ind w:left="360"/>
        <w:rPr>
          <w:rFonts w:ascii="Arial" w:hAnsi="Arial" w:cs="Arial"/>
          <w:lang w:val="pt-PT"/>
        </w:rPr>
      </w:pPr>
      <w:r w:rsidRPr="00CD1E02">
        <w:rPr>
          <w:rFonts w:ascii="Arial" w:hAnsi="Arial" w:cs="Arial"/>
          <w:lang w:val="pt-PT"/>
        </w:rPr>
        <w:t>t</w:t>
      </w:r>
      <w:r w:rsidRPr="00CD1E02">
        <w:rPr>
          <w:rFonts w:ascii="Arial" w:hAnsi="Arial" w:cs="Arial"/>
          <w:spacing w:val="-3"/>
          <w:lang w:val="pt-PT"/>
        </w:rPr>
        <w:t>e</w:t>
      </w:r>
      <w:r w:rsidRPr="00CD1E02">
        <w:rPr>
          <w:rFonts w:ascii="Arial" w:hAnsi="Arial" w:cs="Arial"/>
          <w:lang w:val="pt-PT"/>
        </w:rPr>
        <w:t xml:space="preserve">l. +48 77 </w:t>
      </w:r>
      <w:r w:rsidRPr="00CD1E02">
        <w:rPr>
          <w:rFonts w:ascii="Arial" w:hAnsi="Arial" w:cs="Arial"/>
          <w:spacing w:val="-3"/>
          <w:lang w:val="pt-PT"/>
        </w:rPr>
        <w:t>404 75 30</w:t>
      </w:r>
      <w:r w:rsidRPr="00CD1E02">
        <w:rPr>
          <w:rFonts w:ascii="Arial" w:hAnsi="Arial" w:cs="Arial"/>
          <w:lang w:val="pt-PT"/>
        </w:rPr>
        <w:t>, fa</w:t>
      </w:r>
      <w:r w:rsidRPr="00CD1E02">
        <w:rPr>
          <w:rFonts w:ascii="Arial" w:hAnsi="Arial" w:cs="Arial"/>
          <w:spacing w:val="-4"/>
          <w:lang w:val="pt-PT"/>
        </w:rPr>
        <w:t>x</w:t>
      </w:r>
      <w:r w:rsidRPr="00CD1E02">
        <w:rPr>
          <w:rFonts w:ascii="Arial" w:hAnsi="Arial" w:cs="Arial"/>
          <w:lang w:val="pt-PT"/>
        </w:rPr>
        <w:t xml:space="preserve"> +48 77</w:t>
      </w:r>
      <w:r w:rsidRPr="00CD1E02">
        <w:rPr>
          <w:rFonts w:ascii="Arial" w:hAnsi="Arial" w:cs="Arial"/>
          <w:spacing w:val="-4"/>
          <w:lang w:val="pt-PT"/>
        </w:rPr>
        <w:t xml:space="preserve"> </w:t>
      </w:r>
      <w:r w:rsidRPr="00CD1E02">
        <w:rPr>
          <w:rFonts w:ascii="Arial" w:hAnsi="Arial" w:cs="Arial"/>
          <w:lang w:val="pt-PT"/>
        </w:rPr>
        <w:t xml:space="preserve">404 75 35  </w:t>
      </w:r>
    </w:p>
    <w:p w14:paraId="657BA2F9" w14:textId="77777777" w:rsidR="00E617B2" w:rsidRPr="00CD1E02" w:rsidRDefault="00E617B2" w:rsidP="00E617B2">
      <w:pPr>
        <w:ind w:left="360"/>
        <w:rPr>
          <w:rFonts w:ascii="Arial" w:hAnsi="Arial" w:cs="Arial"/>
          <w:lang w:val="pt-PT"/>
        </w:rPr>
      </w:pPr>
      <w:r w:rsidRPr="00CD1E02">
        <w:rPr>
          <w:rFonts w:ascii="Arial" w:hAnsi="Arial" w:cs="Arial"/>
          <w:lang w:val="pt-PT"/>
        </w:rPr>
        <w:t>NIP:7543125519</w:t>
      </w:r>
    </w:p>
    <w:p w14:paraId="53280D96" w14:textId="77777777" w:rsidR="00E617B2" w:rsidRPr="00CD1E02" w:rsidRDefault="00E617B2" w:rsidP="00E617B2">
      <w:pPr>
        <w:ind w:left="360"/>
        <w:rPr>
          <w:rFonts w:ascii="Arial" w:hAnsi="Arial" w:cs="Arial"/>
          <w:lang w:val="pt-PT"/>
        </w:rPr>
      </w:pPr>
      <w:r w:rsidRPr="00CD1E02">
        <w:rPr>
          <w:rFonts w:ascii="Arial" w:hAnsi="Arial" w:cs="Arial"/>
          <w:lang w:val="pt-PT"/>
        </w:rPr>
        <w:t>http://bip.oce.opolskie.pl</w:t>
      </w:r>
    </w:p>
    <w:p w14:paraId="429E193F" w14:textId="77777777" w:rsidR="00E617B2" w:rsidRPr="00CD1E02" w:rsidRDefault="00E617B2" w:rsidP="00E617B2">
      <w:pPr>
        <w:ind w:left="360"/>
        <w:rPr>
          <w:rFonts w:ascii="Arial" w:hAnsi="Arial" w:cs="Arial"/>
          <w:b/>
          <w:lang w:val="pt-PT"/>
        </w:rPr>
      </w:pPr>
      <w:r w:rsidRPr="00CD1E02">
        <w:rPr>
          <w:rFonts w:ascii="Arial" w:hAnsi="Arial" w:cs="Arial"/>
          <w:lang w:val="pt-PT"/>
        </w:rPr>
        <w:t>e-</w:t>
      </w:r>
      <w:r w:rsidRPr="00CD1E02">
        <w:rPr>
          <w:rFonts w:ascii="Arial" w:hAnsi="Arial" w:cs="Arial"/>
          <w:spacing w:val="-7"/>
          <w:lang w:val="pt-PT"/>
        </w:rPr>
        <w:t>m</w:t>
      </w:r>
      <w:r w:rsidRPr="00CD1E02">
        <w:rPr>
          <w:rFonts w:ascii="Arial" w:hAnsi="Arial" w:cs="Arial"/>
          <w:lang w:val="pt-PT"/>
        </w:rPr>
        <w:t xml:space="preserve">ail: </w:t>
      </w:r>
      <w:hyperlink r:id="rId11" w:history="1">
        <w:r w:rsidRPr="00CD1E02">
          <w:rPr>
            <w:rStyle w:val="Hipercze"/>
            <w:rFonts w:ascii="Arial" w:hAnsi="Arial" w:cs="Arial"/>
            <w:b/>
            <w:color w:val="auto"/>
            <w:lang w:val="pt-PT"/>
          </w:rPr>
          <w:t>zp@oce.opolskie.pl</w:t>
        </w:r>
      </w:hyperlink>
      <w:r w:rsidRPr="00CD1E02">
        <w:rPr>
          <w:rFonts w:ascii="Arial" w:hAnsi="Arial" w:cs="Arial"/>
          <w:b/>
          <w:lang w:val="pt-PT"/>
        </w:rPr>
        <w:t xml:space="preserve">    </w:t>
      </w:r>
    </w:p>
    <w:p w14:paraId="463B52FD" w14:textId="77777777" w:rsidR="00E617B2" w:rsidRPr="00CD1E02" w:rsidRDefault="00E617B2" w:rsidP="00E617B2">
      <w:pPr>
        <w:tabs>
          <w:tab w:val="left" w:pos="540"/>
        </w:tabs>
        <w:ind w:left="360"/>
        <w:jc w:val="both"/>
        <w:rPr>
          <w:rFonts w:ascii="Arial" w:hAnsi="Arial" w:cs="Arial"/>
          <w:b/>
          <w:bCs/>
        </w:rPr>
      </w:pPr>
      <w:r w:rsidRPr="00CD1E02">
        <w:rPr>
          <w:rFonts w:ascii="Arial" w:hAnsi="Arial" w:cs="Arial"/>
          <w:b/>
        </w:rPr>
        <w:t xml:space="preserve">Adres strony internetowej, na której jest prowadzone postępowanie i na której będą dostępne wszelkie dokumenty związane z prowadzoną procedurą: </w:t>
      </w:r>
      <w:hyperlink r:id="rId12" w:history="1">
        <w:r w:rsidRPr="00CD1E02">
          <w:rPr>
            <w:rStyle w:val="Hipercze"/>
            <w:rFonts w:ascii="Arial" w:hAnsi="Arial" w:cs="Arial"/>
            <w:b/>
            <w:bCs/>
            <w:color w:val="auto"/>
          </w:rPr>
          <w:t>https://platformazakupowa.pl/pn/oce.opolskie</w:t>
        </w:r>
      </w:hyperlink>
      <w:r w:rsidRPr="00CD1E02">
        <w:rPr>
          <w:rFonts w:ascii="Arial" w:hAnsi="Arial" w:cs="Arial"/>
          <w:b/>
          <w:bCs/>
        </w:rPr>
        <w:t xml:space="preserve"> </w:t>
      </w:r>
    </w:p>
    <w:p w14:paraId="6CEB8A3A" w14:textId="01498FC0" w:rsidR="00E617B2" w:rsidRPr="00CD1E02" w:rsidRDefault="00E617B2" w:rsidP="00D73BB8">
      <w:pPr>
        <w:pStyle w:val="pkt1"/>
        <w:numPr>
          <w:ilvl w:val="0"/>
          <w:numId w:val="34"/>
        </w:numPr>
        <w:shd w:val="clear" w:color="auto" w:fill="DAEEF3"/>
        <w:spacing w:before="360" w:after="40" w:line="360" w:lineRule="auto"/>
        <w:ind w:left="357" w:hanging="357"/>
        <w:rPr>
          <w:rFonts w:ascii="Arial" w:hAnsi="Arial" w:cs="Arial"/>
          <w:b/>
          <w:szCs w:val="24"/>
        </w:rPr>
      </w:pPr>
      <w:r w:rsidRPr="00CD1E02">
        <w:rPr>
          <w:rFonts w:ascii="Arial" w:hAnsi="Arial" w:cs="Arial"/>
          <w:b/>
          <w:szCs w:val="24"/>
        </w:rPr>
        <w:t>OCHRONA DANYCH OSOBOWYCH</w:t>
      </w:r>
    </w:p>
    <w:p w14:paraId="2322B681" w14:textId="77777777" w:rsidR="00E617B2" w:rsidRPr="00CD1E02" w:rsidRDefault="00E617B2" w:rsidP="00E617B2">
      <w:pPr>
        <w:numPr>
          <w:ilvl w:val="0"/>
          <w:numId w:val="18"/>
        </w:numPr>
        <w:tabs>
          <w:tab w:val="num" w:pos="284"/>
        </w:tabs>
        <w:ind w:left="284" w:hanging="284"/>
        <w:jc w:val="both"/>
        <w:rPr>
          <w:rFonts w:ascii="Arial" w:eastAsia="Times New Roman" w:hAnsi="Arial" w:cs="Arial"/>
          <w:lang w:eastAsia="pl-PL"/>
        </w:rPr>
      </w:pPr>
      <w:r w:rsidRPr="00CD1E02">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5C027D7" w14:textId="77777777" w:rsidR="00E617B2" w:rsidRPr="00CD1E02" w:rsidRDefault="00E617B2" w:rsidP="00E617B2">
      <w:pPr>
        <w:numPr>
          <w:ilvl w:val="0"/>
          <w:numId w:val="26"/>
        </w:numPr>
        <w:jc w:val="both"/>
        <w:rPr>
          <w:rFonts w:ascii="Arial" w:eastAsia="Times New Roman" w:hAnsi="Arial" w:cs="Arial"/>
          <w:lang w:val="pt-PT" w:eastAsia="pl-PL"/>
        </w:rPr>
      </w:pPr>
      <w:r w:rsidRPr="00CD1E02">
        <w:rPr>
          <w:rFonts w:ascii="Arial" w:hAnsi="Arial" w:cs="Arial"/>
        </w:rPr>
        <w:t>administratorem Pani/Pana danych osobowych jest</w:t>
      </w:r>
      <w:r w:rsidRPr="00CD1E02">
        <w:rPr>
          <w:rFonts w:ascii="Arial" w:hAnsi="Arial" w:cs="Arial"/>
          <w:caps/>
        </w:rPr>
        <w:t xml:space="preserve"> </w:t>
      </w:r>
      <w:r w:rsidRPr="00CD1E02">
        <w:rPr>
          <w:rFonts w:ascii="Arial" w:hAnsi="Arial" w:cs="Arial"/>
        </w:rPr>
        <w:t xml:space="preserve">Opolskie Centrum  Edukacji, ul. </w:t>
      </w:r>
      <w:r w:rsidRPr="00CD1E02">
        <w:rPr>
          <w:rFonts w:ascii="Arial" w:hAnsi="Arial" w:cs="Arial"/>
          <w:lang w:val="pt-PT"/>
        </w:rPr>
        <w:t xml:space="preserve">Głogowska 27, 45-315 Opole, tel: +48774047531, fax: +48 774047535, e-mail: </w:t>
      </w:r>
      <w:hyperlink r:id="rId13" w:history="1">
        <w:r w:rsidRPr="00CD1E02">
          <w:rPr>
            <w:rStyle w:val="Hipercze"/>
            <w:rFonts w:ascii="Arial" w:hAnsi="Arial" w:cs="Arial"/>
            <w:color w:val="auto"/>
            <w:lang w:val="pt-PT"/>
          </w:rPr>
          <w:t>kontakt@oce.opolskie.pl</w:t>
        </w:r>
      </w:hyperlink>
      <w:r w:rsidRPr="00CD1E02">
        <w:rPr>
          <w:rFonts w:ascii="Arial" w:hAnsi="Arial" w:cs="Arial"/>
          <w:lang w:val="pt-PT"/>
        </w:rPr>
        <w:t>.</w:t>
      </w:r>
    </w:p>
    <w:p w14:paraId="37C526B1"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 xml:space="preserve">administrator wyznaczył Inspektora Danych Osobowych, z którym można się kontaktować pod adresem e-mail:  </w:t>
      </w:r>
      <w:hyperlink r:id="rId14" w:history="1">
        <w:r w:rsidRPr="00CD1E02">
          <w:rPr>
            <w:rStyle w:val="Hipercze"/>
            <w:rFonts w:ascii="Arial" w:eastAsia="Times New Roman" w:hAnsi="Arial" w:cs="Arial"/>
            <w:color w:val="auto"/>
            <w:lang w:eastAsia="pl-PL"/>
          </w:rPr>
          <w:t>anowak@oce.opolskie.pl</w:t>
        </w:r>
      </w:hyperlink>
      <w:r w:rsidRPr="00CD1E02">
        <w:rPr>
          <w:rFonts w:ascii="Arial" w:eastAsia="Times New Roman" w:hAnsi="Arial" w:cs="Arial"/>
          <w:lang w:eastAsia="pl-PL"/>
        </w:rPr>
        <w:t xml:space="preserve"> </w:t>
      </w:r>
    </w:p>
    <w:p w14:paraId="216A27FF"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Pani/Pana dane osobowe przetwarzane będą na podstawie art. 6 ust. 1 lit. c RODO w celu związanym z przedmiotowym postępowaniem o udzielenie zamówienia publicznego, prowadzonym w trybie podstawowym.</w:t>
      </w:r>
    </w:p>
    <w:p w14:paraId="008D375C"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 xml:space="preserve">odbiorcami Pani/Pana danych osobowych będą osoby lub podmioty, którym udostępniona zostanie dokumentacja postępowania w oparciu o art. 74 ustawy </w:t>
      </w:r>
      <w:proofErr w:type="spellStart"/>
      <w:r w:rsidRPr="00CD1E02">
        <w:rPr>
          <w:rFonts w:ascii="Arial" w:hAnsi="Arial" w:cs="Arial"/>
        </w:rPr>
        <w:t>p.z.p</w:t>
      </w:r>
      <w:proofErr w:type="spellEnd"/>
      <w:r w:rsidRPr="00CD1E02">
        <w:rPr>
          <w:rFonts w:ascii="Arial" w:hAnsi="Arial" w:cs="Arial"/>
        </w:rPr>
        <w:t>.</w:t>
      </w:r>
    </w:p>
    <w:p w14:paraId="4491701B"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A8691AE"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378F854C"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w odniesieniu do Pani/Pana danych osobowych decyzje nie będą podejmowane w sposób zautomatyzowany, stosownie do art. 22 RODO.</w:t>
      </w:r>
    </w:p>
    <w:p w14:paraId="17F97A38"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hAnsi="Arial" w:cs="Arial"/>
        </w:rPr>
        <w:t>posiada Pani/Pan:</w:t>
      </w:r>
    </w:p>
    <w:p w14:paraId="58D2865E" w14:textId="77777777" w:rsidR="00E617B2" w:rsidRPr="00CD1E02" w:rsidRDefault="00E617B2" w:rsidP="00E617B2">
      <w:pPr>
        <w:numPr>
          <w:ilvl w:val="0"/>
          <w:numId w:val="20"/>
        </w:numPr>
        <w:ind w:left="1064" w:hanging="462"/>
        <w:jc w:val="both"/>
        <w:rPr>
          <w:rFonts w:ascii="Arial" w:eastAsia="Times New Roman" w:hAnsi="Arial" w:cs="Arial"/>
          <w:lang w:eastAsia="pl-PL"/>
        </w:rPr>
      </w:pPr>
      <w:r w:rsidRPr="00CD1E02">
        <w:rPr>
          <w:rFonts w:ascii="Arial" w:eastAsia="Times New Roman" w:hAnsi="Arial" w:cs="Arial"/>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w:t>
      </w:r>
      <w:r w:rsidRPr="00CD1E02">
        <w:rPr>
          <w:rFonts w:ascii="Arial" w:eastAsia="Times New Roman" w:hAnsi="Arial" w:cs="Arial"/>
          <w:lang w:eastAsia="pl-PL"/>
        </w:rPr>
        <w:lastRenderedPageBreak/>
        <w:t>albo sprecyzowanie nazwy lub daty zakończonego postępowania o udzielenie zamówienia);</w:t>
      </w:r>
    </w:p>
    <w:p w14:paraId="1F799DB1" w14:textId="77777777" w:rsidR="00E617B2" w:rsidRPr="00CD1E02" w:rsidRDefault="00E617B2" w:rsidP="00E617B2">
      <w:pPr>
        <w:numPr>
          <w:ilvl w:val="0"/>
          <w:numId w:val="20"/>
        </w:numPr>
        <w:ind w:left="1064" w:hanging="462"/>
        <w:jc w:val="both"/>
        <w:rPr>
          <w:rFonts w:ascii="Arial" w:eastAsia="Times New Roman" w:hAnsi="Arial" w:cs="Arial"/>
          <w:lang w:eastAsia="pl-PL"/>
        </w:rPr>
      </w:pPr>
      <w:r w:rsidRPr="00CD1E02">
        <w:rPr>
          <w:rFonts w:ascii="Arial" w:eastAsia="Times New Roman" w:hAnsi="Arial" w:cs="Arial"/>
          <w:lang w:eastAsia="pl-PL"/>
        </w:rPr>
        <w:t>na podstawie art. 16 RODO prawo do sprostowania Pani/Pana danych osobowych (</w:t>
      </w:r>
      <w:r w:rsidRPr="00CD1E02">
        <w:rPr>
          <w:rFonts w:ascii="Arial" w:eastAsia="Times New Roman" w:hAnsi="Arial" w:cs="Arial"/>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D1E02">
        <w:rPr>
          <w:rFonts w:ascii="Arial" w:eastAsia="Times New Roman" w:hAnsi="Arial" w:cs="Arial"/>
          <w:lang w:eastAsia="pl-PL"/>
        </w:rPr>
        <w:t>);</w:t>
      </w:r>
    </w:p>
    <w:p w14:paraId="17A3451A" w14:textId="77777777" w:rsidR="00E617B2" w:rsidRPr="00CD1E02" w:rsidRDefault="00E617B2" w:rsidP="00E617B2">
      <w:pPr>
        <w:numPr>
          <w:ilvl w:val="0"/>
          <w:numId w:val="20"/>
        </w:numPr>
        <w:ind w:left="1064" w:hanging="462"/>
        <w:jc w:val="both"/>
        <w:rPr>
          <w:rFonts w:ascii="Arial" w:eastAsia="Times New Roman" w:hAnsi="Arial" w:cs="Arial"/>
          <w:lang w:eastAsia="pl-PL"/>
        </w:rPr>
      </w:pPr>
      <w:r w:rsidRPr="00CD1E02">
        <w:rPr>
          <w:rFonts w:ascii="Arial" w:eastAsia="Times New Roman" w:hAnsi="Arial" w:cs="Arial"/>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D1E02">
        <w:rPr>
          <w:rFonts w:ascii="Arial" w:eastAsia="Times New Roman" w:hAnsi="Arial" w:cs="Arial"/>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1E02">
        <w:rPr>
          <w:rFonts w:ascii="Arial" w:eastAsia="Times New Roman" w:hAnsi="Arial" w:cs="Arial"/>
          <w:lang w:eastAsia="pl-PL"/>
        </w:rPr>
        <w:t>);</w:t>
      </w:r>
    </w:p>
    <w:p w14:paraId="6D9EB9F4" w14:textId="77777777" w:rsidR="00E617B2" w:rsidRPr="00CD1E02" w:rsidRDefault="00E617B2" w:rsidP="00E617B2">
      <w:pPr>
        <w:numPr>
          <w:ilvl w:val="0"/>
          <w:numId w:val="20"/>
        </w:numPr>
        <w:ind w:left="1064" w:hanging="462"/>
        <w:jc w:val="both"/>
        <w:rPr>
          <w:rFonts w:ascii="Arial" w:eastAsia="Times New Roman" w:hAnsi="Arial" w:cs="Arial"/>
          <w:lang w:eastAsia="pl-PL"/>
        </w:rPr>
      </w:pPr>
      <w:r w:rsidRPr="00CD1E02">
        <w:rPr>
          <w:rFonts w:ascii="Arial" w:eastAsia="Times New Roman" w:hAnsi="Arial" w:cs="Arial"/>
          <w:lang w:eastAsia="pl-PL"/>
        </w:rPr>
        <w:t xml:space="preserve">prawo do wniesienia skargi do Prezesa Urzędu Ochrony Danych Osobowych, gdy uzna Pani/Pan, że przetwarzanie danych osobowych Pani/Pana dotyczących narusza przepisy RODO; </w:t>
      </w:r>
      <w:r w:rsidRPr="00CD1E02">
        <w:rPr>
          <w:rFonts w:ascii="Arial" w:eastAsia="Times New Roman" w:hAnsi="Arial" w:cs="Arial"/>
          <w:i/>
          <w:lang w:eastAsia="pl-PL"/>
        </w:rPr>
        <w:t xml:space="preserve"> </w:t>
      </w:r>
    </w:p>
    <w:p w14:paraId="7D50B8BA" w14:textId="77777777" w:rsidR="00E617B2" w:rsidRPr="00CD1E02" w:rsidRDefault="00E617B2" w:rsidP="00E617B2">
      <w:pPr>
        <w:numPr>
          <w:ilvl w:val="0"/>
          <w:numId w:val="26"/>
        </w:numPr>
        <w:jc w:val="both"/>
        <w:rPr>
          <w:rFonts w:ascii="Arial" w:eastAsia="Times New Roman" w:hAnsi="Arial" w:cs="Arial"/>
          <w:lang w:eastAsia="pl-PL"/>
        </w:rPr>
      </w:pPr>
      <w:r w:rsidRPr="00CD1E02">
        <w:rPr>
          <w:rFonts w:ascii="Arial" w:eastAsia="Times New Roman" w:hAnsi="Arial" w:cs="Arial"/>
          <w:lang w:eastAsia="pl-PL"/>
        </w:rPr>
        <w:t>nie przysługuje Pani/Panu:</w:t>
      </w:r>
    </w:p>
    <w:p w14:paraId="1CCBB7C6" w14:textId="77777777" w:rsidR="00E617B2" w:rsidRPr="00CD1E02" w:rsidRDefault="00E617B2" w:rsidP="00E617B2">
      <w:pPr>
        <w:numPr>
          <w:ilvl w:val="0"/>
          <w:numId w:val="21"/>
        </w:numPr>
        <w:ind w:left="1008" w:hanging="392"/>
        <w:jc w:val="both"/>
        <w:rPr>
          <w:rFonts w:ascii="Arial" w:eastAsia="Times New Roman" w:hAnsi="Arial" w:cs="Arial"/>
          <w:lang w:eastAsia="pl-PL"/>
        </w:rPr>
      </w:pPr>
      <w:r w:rsidRPr="00CD1E02">
        <w:rPr>
          <w:rFonts w:ascii="Arial" w:eastAsia="Times New Roman" w:hAnsi="Arial" w:cs="Arial"/>
          <w:lang w:eastAsia="pl-PL"/>
        </w:rPr>
        <w:t>w związku z art. 17 ust. 3 lit. b, d lub e RODO prawo do usunięcia danych osobowych;</w:t>
      </w:r>
    </w:p>
    <w:p w14:paraId="4E55F8AD" w14:textId="77777777" w:rsidR="00E617B2" w:rsidRPr="00CD1E02" w:rsidRDefault="00E617B2" w:rsidP="00E617B2">
      <w:pPr>
        <w:numPr>
          <w:ilvl w:val="0"/>
          <w:numId w:val="21"/>
        </w:numPr>
        <w:ind w:left="1008" w:hanging="392"/>
        <w:jc w:val="both"/>
        <w:rPr>
          <w:rFonts w:ascii="Arial" w:eastAsia="Times New Roman" w:hAnsi="Arial" w:cs="Arial"/>
          <w:lang w:eastAsia="pl-PL"/>
        </w:rPr>
      </w:pPr>
      <w:r w:rsidRPr="00CD1E02">
        <w:rPr>
          <w:rFonts w:ascii="Arial" w:eastAsia="Times New Roman" w:hAnsi="Arial" w:cs="Arial"/>
          <w:lang w:eastAsia="pl-PL"/>
        </w:rPr>
        <w:t>prawo do przenoszenia danych osobowych, o którym mowa w art. 20 RODO;</w:t>
      </w:r>
    </w:p>
    <w:p w14:paraId="5331E534" w14:textId="77777777" w:rsidR="00E617B2" w:rsidRPr="00CD1E02" w:rsidRDefault="00E617B2" w:rsidP="00E617B2">
      <w:pPr>
        <w:numPr>
          <w:ilvl w:val="0"/>
          <w:numId w:val="21"/>
        </w:numPr>
        <w:ind w:left="1008" w:hanging="392"/>
        <w:jc w:val="both"/>
        <w:rPr>
          <w:rFonts w:ascii="Arial" w:eastAsia="Times New Roman" w:hAnsi="Arial" w:cs="Arial"/>
          <w:lang w:eastAsia="pl-PL"/>
        </w:rPr>
      </w:pPr>
      <w:r w:rsidRPr="00CD1E02">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3C32EC5C" w14:textId="77777777" w:rsidR="00E617B2" w:rsidRPr="00CD1E02" w:rsidRDefault="00E617B2" w:rsidP="00E617B2">
      <w:pPr>
        <w:numPr>
          <w:ilvl w:val="0"/>
          <w:numId w:val="26"/>
        </w:numPr>
        <w:ind w:left="709" w:hanging="401"/>
        <w:jc w:val="both"/>
        <w:rPr>
          <w:rFonts w:ascii="Arial" w:eastAsia="Times New Roman" w:hAnsi="Arial" w:cs="Arial"/>
          <w:lang w:eastAsia="pl-PL"/>
        </w:rPr>
      </w:pPr>
      <w:r w:rsidRPr="00CD1E02">
        <w:rPr>
          <w:rFonts w:ascii="Arial" w:eastAsia="Times New Roman" w:hAnsi="Arial" w:cs="Arial"/>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A2518D" w14:textId="77777777" w:rsidR="00E617B2" w:rsidRPr="00CD1E02" w:rsidRDefault="00E617B2" w:rsidP="00E617B2">
      <w:pPr>
        <w:ind w:left="709"/>
        <w:jc w:val="both"/>
        <w:rPr>
          <w:rFonts w:ascii="Arial" w:eastAsia="Times New Roman" w:hAnsi="Arial" w:cs="Arial"/>
          <w:lang w:eastAsia="pl-PL"/>
        </w:rPr>
      </w:pPr>
    </w:p>
    <w:p w14:paraId="561F56AD" w14:textId="4D470E46" w:rsidR="00E617B2" w:rsidRPr="00CD1E02" w:rsidRDefault="00E617B2" w:rsidP="00D73BB8">
      <w:pPr>
        <w:pStyle w:val="pkt1"/>
        <w:numPr>
          <w:ilvl w:val="0"/>
          <w:numId w:val="34"/>
        </w:numPr>
        <w:shd w:val="clear" w:color="auto" w:fill="DAEEF3"/>
        <w:spacing w:before="360" w:after="40" w:line="360" w:lineRule="auto"/>
        <w:ind w:left="357" w:hanging="357"/>
        <w:rPr>
          <w:rFonts w:ascii="Arial" w:hAnsi="Arial" w:cs="Arial"/>
          <w:b/>
          <w:szCs w:val="24"/>
        </w:rPr>
      </w:pPr>
      <w:r w:rsidRPr="00CD1E02">
        <w:rPr>
          <w:rFonts w:ascii="Arial" w:hAnsi="Arial" w:cs="Arial"/>
          <w:b/>
          <w:szCs w:val="24"/>
        </w:rPr>
        <w:t>TRYB UDZIELENIA ZAMÓWIENIA</w:t>
      </w:r>
    </w:p>
    <w:p w14:paraId="0B4D1D7E"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 xml:space="preserve">Niniejsze postępowanie prowadzone jest w trybie podstawowym o jakim stanowi art. 275 pkt 1 </w:t>
      </w:r>
      <w:proofErr w:type="spellStart"/>
      <w:r w:rsidRPr="00CD1E02">
        <w:rPr>
          <w:rFonts w:ascii="Arial" w:eastAsia="Times New Roman" w:hAnsi="Arial" w:cs="Arial"/>
          <w:lang w:eastAsia="pl-PL"/>
        </w:rPr>
        <w:t>p.z.p</w:t>
      </w:r>
      <w:proofErr w:type="spellEnd"/>
      <w:r w:rsidRPr="00CD1E02">
        <w:rPr>
          <w:rFonts w:ascii="Arial" w:eastAsia="Times New Roman" w:hAnsi="Arial" w:cs="Arial"/>
          <w:lang w:eastAsia="pl-PL"/>
        </w:rPr>
        <w:t xml:space="preserve">. oraz niniejszej Specyfikacji Warunków Zamówienia, zwaną dalej „SWZ”. </w:t>
      </w:r>
    </w:p>
    <w:p w14:paraId="28711ACE"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 xml:space="preserve">Zamawiający nie przewiduje wyboru najkorzystniejszej oferty z możliwością prowadzenia negocjacji. </w:t>
      </w:r>
    </w:p>
    <w:p w14:paraId="161E14E0"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 xml:space="preserve">Szacunkowa wartość przedmiotowego zamówienia nie przekracza progów unijnych o jakich mowa w art. 3 ustawy </w:t>
      </w:r>
      <w:proofErr w:type="spellStart"/>
      <w:r w:rsidRPr="00CD1E02">
        <w:rPr>
          <w:rFonts w:ascii="Arial" w:eastAsia="Times New Roman" w:hAnsi="Arial" w:cs="Arial"/>
          <w:lang w:eastAsia="pl-PL"/>
        </w:rPr>
        <w:t>p.z.p</w:t>
      </w:r>
      <w:proofErr w:type="spellEnd"/>
      <w:r w:rsidRPr="00CD1E02">
        <w:rPr>
          <w:rFonts w:ascii="Arial" w:eastAsia="Times New Roman" w:hAnsi="Arial" w:cs="Arial"/>
          <w:lang w:eastAsia="pl-PL"/>
        </w:rPr>
        <w:t xml:space="preserve">.  </w:t>
      </w:r>
    </w:p>
    <w:p w14:paraId="1B138628"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Zamawiający nie przewiduje aukcji elektronicznej.</w:t>
      </w:r>
    </w:p>
    <w:p w14:paraId="570E6986"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Zamawiający nie przewiduje złożenia oferty w postaci katalogów elektronicznych.</w:t>
      </w:r>
    </w:p>
    <w:p w14:paraId="5EF30DF9"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Zamawiający nie prowadzi postępowania w celu zawarcia umowy ramowej.</w:t>
      </w:r>
    </w:p>
    <w:p w14:paraId="2D6BF08F"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 xml:space="preserve">Zamawiający nie zastrzega możliwości ubiegania się o udzielenie zamówienia wyłącznie przez wykonawców, o których mowa w art. 94 </w:t>
      </w:r>
      <w:proofErr w:type="spellStart"/>
      <w:r w:rsidRPr="00CD1E02">
        <w:rPr>
          <w:rFonts w:ascii="Arial" w:eastAsia="Times New Roman" w:hAnsi="Arial" w:cs="Arial"/>
          <w:lang w:eastAsia="pl-PL"/>
        </w:rPr>
        <w:t>p.z.p</w:t>
      </w:r>
      <w:proofErr w:type="spellEnd"/>
      <w:r w:rsidRPr="00CD1E02">
        <w:rPr>
          <w:rFonts w:ascii="Arial" w:eastAsia="Times New Roman" w:hAnsi="Arial" w:cs="Arial"/>
          <w:lang w:eastAsia="pl-PL"/>
        </w:rPr>
        <w:t xml:space="preserve">. </w:t>
      </w:r>
    </w:p>
    <w:p w14:paraId="20F87565"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t>Zamawiający nie dopuszcza rozliczeń w walucie obcej.</w:t>
      </w:r>
    </w:p>
    <w:p w14:paraId="76BC5631" w14:textId="77777777" w:rsidR="00E617B2" w:rsidRPr="00CD1E02" w:rsidRDefault="00E617B2" w:rsidP="00E617B2">
      <w:pPr>
        <w:numPr>
          <w:ilvl w:val="0"/>
          <w:numId w:val="22"/>
        </w:numPr>
        <w:ind w:left="425" w:hanging="425"/>
        <w:jc w:val="both"/>
        <w:rPr>
          <w:rFonts w:ascii="Arial" w:eastAsia="Times New Roman" w:hAnsi="Arial" w:cs="Arial"/>
          <w:lang w:eastAsia="pl-PL"/>
        </w:rPr>
      </w:pPr>
      <w:r w:rsidRPr="00CD1E02">
        <w:rPr>
          <w:rFonts w:ascii="Arial" w:eastAsia="Times New Roman" w:hAnsi="Arial" w:cs="Arial"/>
          <w:lang w:eastAsia="pl-PL"/>
        </w:rPr>
        <w:lastRenderedPageBreak/>
        <w:t xml:space="preserve">Zamawiający nie określa wymagań związanych z zatrudnianiem osób, o których mowa w art. 96 ust. 2 pkt 2 </w:t>
      </w:r>
      <w:proofErr w:type="spellStart"/>
      <w:r w:rsidRPr="00CD1E02">
        <w:rPr>
          <w:rFonts w:ascii="Arial" w:eastAsia="Times New Roman" w:hAnsi="Arial" w:cs="Arial"/>
          <w:lang w:eastAsia="pl-PL"/>
        </w:rPr>
        <w:t>p.z.p</w:t>
      </w:r>
      <w:proofErr w:type="spellEnd"/>
      <w:r w:rsidRPr="00CD1E02">
        <w:rPr>
          <w:rFonts w:ascii="Arial" w:eastAsia="Times New Roman" w:hAnsi="Arial" w:cs="Arial"/>
          <w:lang w:eastAsia="pl-PL"/>
        </w:rPr>
        <w:t xml:space="preserve">. </w:t>
      </w:r>
    </w:p>
    <w:p w14:paraId="32437FFA" w14:textId="77777777" w:rsidR="00E617B2" w:rsidRPr="00CD1E02" w:rsidRDefault="00E617B2" w:rsidP="00E617B2">
      <w:pPr>
        <w:numPr>
          <w:ilvl w:val="0"/>
          <w:numId w:val="22"/>
        </w:numPr>
        <w:spacing w:line="256" w:lineRule="auto"/>
        <w:ind w:left="426" w:hanging="426"/>
        <w:contextualSpacing/>
        <w:rPr>
          <w:rFonts w:ascii="Arial" w:eastAsia="Times New Roman" w:hAnsi="Arial" w:cs="Arial"/>
          <w:lang w:eastAsia="pl-PL"/>
        </w:rPr>
      </w:pPr>
      <w:r w:rsidRPr="00CD1E02">
        <w:rPr>
          <w:rFonts w:ascii="Arial" w:eastAsia="Times New Roman" w:hAnsi="Arial" w:cs="Arial"/>
          <w:lang w:eastAsia="pl-PL"/>
        </w:rPr>
        <w:t>Zamawiający nie przewiduje udzielania zamówień, o których mowa w art. 214 ust. 1 pkt 7 i 8.</w:t>
      </w:r>
    </w:p>
    <w:p w14:paraId="62915C21" w14:textId="77777777" w:rsidR="00E617B2" w:rsidRPr="00CD1E02" w:rsidRDefault="00E617B2" w:rsidP="00E617B2">
      <w:pPr>
        <w:numPr>
          <w:ilvl w:val="0"/>
          <w:numId w:val="22"/>
        </w:numPr>
        <w:spacing w:line="256" w:lineRule="auto"/>
        <w:ind w:left="426" w:hanging="426"/>
        <w:contextualSpacing/>
        <w:jc w:val="both"/>
        <w:rPr>
          <w:rFonts w:ascii="Arial" w:eastAsia="Times New Roman" w:hAnsi="Arial" w:cs="Arial"/>
          <w:lang w:eastAsia="pl-PL"/>
        </w:rPr>
      </w:pPr>
      <w:r w:rsidRPr="00CD1E02">
        <w:rPr>
          <w:rFonts w:ascii="Arial" w:hAnsi="Arial" w:cs="Arial"/>
          <w:lang w:eastAsia="pl-PL"/>
        </w:rPr>
        <w:t>Zamawiający przewiduje unieważnienie postępowania o udzielenie zamówienia, jeżeli środki publiczne, które zamawiający zamierzał przeznaczyć na sfinansowanie zamówienia nie zostały mu przyznane.</w:t>
      </w:r>
    </w:p>
    <w:p w14:paraId="7D8854AC" w14:textId="78551A25" w:rsidR="00E617B2" w:rsidRPr="00CD1E02" w:rsidRDefault="00E617B2" w:rsidP="00E617B2">
      <w:pPr>
        <w:numPr>
          <w:ilvl w:val="0"/>
          <w:numId w:val="22"/>
        </w:numPr>
        <w:spacing w:line="256" w:lineRule="auto"/>
        <w:ind w:left="426" w:hanging="426"/>
        <w:contextualSpacing/>
        <w:jc w:val="both"/>
        <w:rPr>
          <w:rFonts w:ascii="Arial" w:eastAsia="Times New Roman" w:hAnsi="Arial" w:cs="Arial"/>
          <w:lang w:eastAsia="pl-PL"/>
        </w:rPr>
      </w:pPr>
      <w:r w:rsidRPr="00CD1E02">
        <w:rPr>
          <w:rFonts w:ascii="Arial" w:hAnsi="Arial" w:cs="Aria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r w:rsidR="007E7677">
        <w:rPr>
          <w:rFonts w:ascii="Arial" w:hAnsi="Arial" w:cs="Arial"/>
        </w:rPr>
        <w:t>.</w:t>
      </w:r>
    </w:p>
    <w:p w14:paraId="72253FE5" w14:textId="77777777" w:rsidR="00E617B2" w:rsidRPr="00CD1E02" w:rsidRDefault="00E617B2" w:rsidP="00E617B2">
      <w:pPr>
        <w:pStyle w:val="pkt1"/>
        <w:numPr>
          <w:ilvl w:val="0"/>
          <w:numId w:val="35"/>
        </w:numPr>
        <w:shd w:val="clear" w:color="auto" w:fill="DAEEF3"/>
        <w:spacing w:before="360" w:after="40" w:line="360" w:lineRule="auto"/>
        <w:ind w:left="357" w:hanging="357"/>
        <w:rPr>
          <w:rFonts w:ascii="Arial" w:hAnsi="Arial" w:cs="Arial"/>
          <w:b/>
          <w:szCs w:val="24"/>
        </w:rPr>
      </w:pPr>
      <w:r w:rsidRPr="00CD1E02">
        <w:rPr>
          <w:rFonts w:ascii="Arial" w:hAnsi="Arial" w:cs="Arial"/>
          <w:b/>
          <w:szCs w:val="24"/>
        </w:rPr>
        <w:t>OPIS PRZEDMIOTU ZAMÓWIENIA</w:t>
      </w:r>
    </w:p>
    <w:p w14:paraId="1A11264F" w14:textId="77777777" w:rsidR="00E617B2" w:rsidRPr="00CD1E02" w:rsidRDefault="00E617B2" w:rsidP="00E617B2">
      <w:pPr>
        <w:pStyle w:val="Akapitzlist"/>
        <w:numPr>
          <w:ilvl w:val="0"/>
          <w:numId w:val="37"/>
        </w:numPr>
        <w:spacing w:line="256" w:lineRule="auto"/>
        <w:ind w:left="426"/>
        <w:jc w:val="both"/>
        <w:rPr>
          <w:rFonts w:ascii="Arial" w:hAnsi="Arial" w:cs="Arial"/>
          <w:b/>
        </w:rPr>
      </w:pPr>
      <w:r w:rsidRPr="00CD1E02">
        <w:rPr>
          <w:rStyle w:val="FontStyle22"/>
          <w:rFonts w:ascii="Arial" w:hAnsi="Arial" w:cs="Arial"/>
          <w:color w:val="auto"/>
          <w:sz w:val="24"/>
          <w:szCs w:val="24"/>
          <w:lang w:val="cs-CZ"/>
        </w:rPr>
        <w:t xml:space="preserve">Przedmiotem zamówienia jest </w:t>
      </w:r>
      <w:r w:rsidRPr="00CD1E02">
        <w:rPr>
          <w:rStyle w:val="FontStyle22"/>
          <w:rFonts w:ascii="Arial" w:hAnsi="Arial" w:cs="Arial"/>
          <w:b/>
          <w:bCs/>
          <w:color w:val="auto"/>
          <w:sz w:val="24"/>
          <w:szCs w:val="24"/>
          <w:lang w:val="cs-CZ"/>
        </w:rPr>
        <w:t>usługa ubezpieczenia OC (</w:t>
      </w:r>
      <w:r w:rsidRPr="00CD1E02">
        <w:rPr>
          <w:rFonts w:ascii="Arial" w:hAnsi="Arial" w:cs="Arial"/>
          <w:b/>
          <w:bCs/>
        </w:rPr>
        <w:t xml:space="preserve">Odpowiedzialność Cywilna w Życiu Prywatnym z rozszerzeniem odpowiedzialności o szkody wyrządzone podczas odbywania staży uczniowskich) </w:t>
      </w:r>
      <w:r w:rsidRPr="00CD1E02">
        <w:rPr>
          <w:rStyle w:val="FontStyle22"/>
          <w:rFonts w:ascii="Arial" w:hAnsi="Arial" w:cs="Arial"/>
          <w:b/>
          <w:bCs/>
          <w:color w:val="auto"/>
          <w:sz w:val="24"/>
          <w:szCs w:val="24"/>
          <w:lang w:val="cs-CZ"/>
        </w:rPr>
        <w:t>i NNW</w:t>
      </w:r>
      <w:r w:rsidRPr="00CD1E02">
        <w:rPr>
          <w:rStyle w:val="FontStyle22"/>
          <w:rFonts w:ascii="Arial" w:hAnsi="Arial" w:cs="Arial"/>
          <w:color w:val="auto"/>
          <w:sz w:val="24"/>
          <w:szCs w:val="24"/>
          <w:lang w:val="cs-CZ"/>
        </w:rPr>
        <w:t xml:space="preserve"> max. </w:t>
      </w:r>
      <w:r w:rsidRPr="00CD1E02">
        <w:rPr>
          <w:rStyle w:val="FontStyle22"/>
          <w:rFonts w:ascii="Arial" w:hAnsi="Arial" w:cs="Arial"/>
          <w:b/>
          <w:bCs/>
          <w:color w:val="auto"/>
          <w:sz w:val="24"/>
          <w:szCs w:val="24"/>
          <w:lang w:val="cs-CZ"/>
        </w:rPr>
        <w:t>1 300</w:t>
      </w:r>
      <w:r w:rsidRPr="00CD1E02">
        <w:rPr>
          <w:rStyle w:val="FontStyle22"/>
          <w:rFonts w:ascii="Arial" w:hAnsi="Arial" w:cs="Arial"/>
          <w:color w:val="auto"/>
          <w:sz w:val="24"/>
          <w:szCs w:val="24"/>
          <w:lang w:val="cs-CZ"/>
        </w:rPr>
        <w:t xml:space="preserve"> </w:t>
      </w:r>
      <w:r w:rsidRPr="00CD1E02">
        <w:rPr>
          <w:rFonts w:ascii="Arial" w:hAnsi="Arial" w:cs="Arial"/>
        </w:rPr>
        <w:t xml:space="preserve">uczniów techników i branżowych szkół I stopnia niebędących młodocianymi pracownikami znajdujących się na terenie województwa opolskiego odbywających staże </w:t>
      </w:r>
      <w:r w:rsidRPr="00CD1E02">
        <w:rPr>
          <w:rStyle w:val="FontStyle22"/>
          <w:rFonts w:ascii="Arial" w:hAnsi="Arial" w:cs="Arial"/>
          <w:color w:val="auto"/>
          <w:sz w:val="24"/>
          <w:szCs w:val="24"/>
          <w:lang w:val="cs-CZ"/>
        </w:rPr>
        <w:t xml:space="preserve">w ramach projektu pn.: </w:t>
      </w:r>
      <w:r w:rsidRPr="00CD1E02">
        <w:rPr>
          <w:rFonts w:ascii="Arial" w:hAnsi="Arial" w:cs="Arial"/>
          <w:b/>
          <w:bCs/>
        </w:rPr>
        <w:t>„Opolskie Szkolnictwo Zawodowe”</w:t>
      </w:r>
      <w:r w:rsidRPr="00CD1E02">
        <w:rPr>
          <w:rFonts w:ascii="Arial" w:hAnsi="Arial" w:cs="Arial"/>
        </w:rPr>
        <w:t xml:space="preserve"> który  może zostać objęty współfinansowaniem ze środków Unii Europejskiej w ramach regionalnego programu</w:t>
      </w:r>
      <w:r w:rsidRPr="00CD1E02">
        <w:rPr>
          <w:rFonts w:ascii="Arial" w:hAnsi="Arial" w:cs="Arial"/>
          <w:i/>
          <w:iCs/>
        </w:rPr>
        <w:t xml:space="preserve"> Fundusze Europejskie dla Opolskiego 2021-2027</w:t>
      </w:r>
      <w:r w:rsidRPr="00CD1E02">
        <w:rPr>
          <w:rFonts w:ascii="Arial" w:hAnsi="Arial" w:cs="Arial"/>
        </w:rPr>
        <w:t xml:space="preserve">. Opolskie Centrum Edukacji złożyło wniosek o dofinansowanie ww. projektu w ramach naboru nr: </w:t>
      </w:r>
      <w:r w:rsidRPr="00CD1E02">
        <w:rPr>
          <w:rFonts w:ascii="Arial" w:hAnsi="Arial" w:cs="Arial"/>
          <w:b/>
          <w:bCs/>
        </w:rPr>
        <w:t xml:space="preserve">FEOP.05.09-IP.02-001/23 </w:t>
      </w:r>
      <w:r w:rsidRPr="00CD1E02">
        <w:rPr>
          <w:rFonts w:ascii="Arial" w:hAnsi="Arial" w:cs="Arial"/>
        </w:rPr>
        <w:t>dla działania 5.9: Kształcenie zawodowe w ramach Priorytetu 5 Fundusze Europejskie wspierające opolski rynek pracy i edukację FEO 2021-2027, współfinansowanego ze środków Europejskiego Funduszu Społecznego Plus (EFS+).</w:t>
      </w:r>
      <w:r w:rsidRPr="00CD1E02">
        <w:rPr>
          <w:rFonts w:ascii="Arial" w:hAnsi="Arial" w:cs="Arial"/>
          <w:b/>
        </w:rPr>
        <w:t xml:space="preserve"> </w:t>
      </w:r>
    </w:p>
    <w:p w14:paraId="1EF770C1" w14:textId="77777777" w:rsidR="00E617B2" w:rsidRPr="00CD1E02" w:rsidRDefault="00E617B2" w:rsidP="00E617B2">
      <w:pPr>
        <w:pStyle w:val="Akapitzlist"/>
        <w:numPr>
          <w:ilvl w:val="0"/>
          <w:numId w:val="37"/>
        </w:numPr>
        <w:spacing w:line="256" w:lineRule="auto"/>
        <w:ind w:left="426"/>
        <w:jc w:val="both"/>
        <w:rPr>
          <w:rStyle w:val="FontStyle22"/>
          <w:rFonts w:ascii="Arial" w:hAnsi="Arial" w:cs="Arial"/>
          <w:b/>
          <w:color w:val="auto"/>
          <w:sz w:val="24"/>
          <w:szCs w:val="24"/>
        </w:rPr>
      </w:pPr>
      <w:bookmarkStart w:id="4" w:name="_Hlk155615277"/>
      <w:r w:rsidRPr="00CD1E02">
        <w:rPr>
          <w:rStyle w:val="FontStyle22"/>
          <w:rFonts w:ascii="Arial" w:hAnsi="Arial" w:cs="Arial"/>
          <w:color w:val="auto"/>
          <w:sz w:val="24"/>
          <w:szCs w:val="24"/>
          <w:lang w:val="cs-CZ"/>
        </w:rPr>
        <w:t>Zamawiający zastrzega, że zapłaci za faktyczną liczbę uczniów zgłoszonych do ubezpieczenia. Liczba uczniów zgłoszonych do ubezpieczenia będzie nie mniejsza niż 95% planowanej liczby uczniów, którzy mają zostać zgłoszeni do ubezpieczenia. Planowana liczba uczniów, którzy mają zostać zgłoszeni do ubezpieczenia: 1300 osób.</w:t>
      </w:r>
    </w:p>
    <w:bookmarkEnd w:id="4"/>
    <w:p w14:paraId="15AD5D9B" w14:textId="77777777" w:rsidR="00E617B2" w:rsidRPr="00CD1E02" w:rsidRDefault="00E617B2" w:rsidP="00E617B2">
      <w:pPr>
        <w:pStyle w:val="Akapitzlist"/>
        <w:numPr>
          <w:ilvl w:val="0"/>
          <w:numId w:val="37"/>
        </w:numPr>
        <w:spacing w:line="256" w:lineRule="auto"/>
        <w:ind w:left="426"/>
        <w:jc w:val="both"/>
        <w:rPr>
          <w:rFonts w:ascii="Arial" w:hAnsi="Arial" w:cs="Arial"/>
          <w:b/>
          <w:bCs/>
        </w:rPr>
      </w:pPr>
      <w:r w:rsidRPr="00CD1E02">
        <w:rPr>
          <w:rFonts w:ascii="Arial" w:hAnsi="Arial" w:cs="Arial"/>
        </w:rPr>
        <w:t xml:space="preserve">Szczegółowy opis przedmiotu zamówienia znajduje się w </w:t>
      </w:r>
      <w:r w:rsidRPr="00CD1E02">
        <w:rPr>
          <w:rFonts w:ascii="Arial" w:hAnsi="Arial" w:cs="Arial"/>
          <w:b/>
          <w:bCs/>
        </w:rPr>
        <w:t>załączniku nr 1 do SWZ</w:t>
      </w:r>
    </w:p>
    <w:p w14:paraId="36ECAD58" w14:textId="77777777" w:rsidR="00E617B2" w:rsidRPr="00CD1E02" w:rsidRDefault="00E617B2" w:rsidP="00E617B2">
      <w:pPr>
        <w:pStyle w:val="Akapitzlist"/>
        <w:numPr>
          <w:ilvl w:val="0"/>
          <w:numId w:val="37"/>
        </w:numPr>
        <w:spacing w:line="256" w:lineRule="auto"/>
        <w:ind w:left="426"/>
        <w:jc w:val="both"/>
        <w:rPr>
          <w:rFonts w:ascii="Arial" w:hAnsi="Arial" w:cs="Arial"/>
          <w:b/>
          <w:bCs/>
        </w:rPr>
      </w:pPr>
      <w:r w:rsidRPr="00CD1E02">
        <w:rPr>
          <w:rFonts w:ascii="Arial" w:hAnsi="Arial" w:cs="Arial"/>
        </w:rPr>
        <w:t xml:space="preserve">Wspólny Słownik Zamówień: CPV: </w:t>
      </w:r>
      <w:hyperlink r:id="rId15" w:history="1">
        <w:r w:rsidRPr="00CD1E02">
          <w:rPr>
            <w:rFonts w:ascii="Arial" w:eastAsia="Times New Roman" w:hAnsi="Arial" w:cs="Arial"/>
          </w:rPr>
          <w:t>66510000-8</w:t>
        </w:r>
      </w:hyperlink>
      <w:r w:rsidRPr="00CD1E02">
        <w:rPr>
          <w:rFonts w:ascii="Arial" w:eastAsia="Times New Roman" w:hAnsi="Arial" w:cs="Arial"/>
        </w:rPr>
        <w:t xml:space="preserve"> Usługi ubezpieczeniowe </w:t>
      </w:r>
    </w:p>
    <w:p w14:paraId="30C2DEFD" w14:textId="77777777" w:rsidR="00E617B2" w:rsidRPr="00CD1E02" w:rsidRDefault="00E617B2" w:rsidP="00E617B2">
      <w:pPr>
        <w:pStyle w:val="Akapitzlist"/>
        <w:numPr>
          <w:ilvl w:val="0"/>
          <w:numId w:val="37"/>
        </w:numPr>
        <w:spacing w:line="256" w:lineRule="auto"/>
        <w:ind w:left="426"/>
        <w:jc w:val="both"/>
        <w:rPr>
          <w:rFonts w:ascii="Arial" w:hAnsi="Arial" w:cs="Arial"/>
          <w:b/>
          <w:bCs/>
        </w:rPr>
      </w:pPr>
      <w:r w:rsidRPr="00CD1E02">
        <w:rPr>
          <w:rFonts w:ascii="Arial" w:hAnsi="Arial" w:cs="Arial"/>
        </w:rPr>
        <w:t>Zamawiający nie dopuszcza składania ofert częściowych.</w:t>
      </w:r>
    </w:p>
    <w:p w14:paraId="3EF15778" w14:textId="77777777" w:rsidR="00E617B2" w:rsidRPr="00CD1E02" w:rsidRDefault="00E617B2" w:rsidP="00E617B2">
      <w:pPr>
        <w:pStyle w:val="Akapitzlist"/>
        <w:numPr>
          <w:ilvl w:val="0"/>
          <w:numId w:val="37"/>
        </w:numPr>
        <w:spacing w:line="256" w:lineRule="auto"/>
        <w:ind w:left="426"/>
        <w:jc w:val="both"/>
        <w:rPr>
          <w:rFonts w:ascii="Arial" w:hAnsi="Arial" w:cs="Arial"/>
          <w:b/>
          <w:bCs/>
        </w:rPr>
      </w:pPr>
      <w:r w:rsidRPr="00CD1E02">
        <w:rPr>
          <w:rFonts w:ascii="Arial" w:hAnsi="Arial" w:cs="Arial"/>
        </w:rPr>
        <w:t>Zamawiający nie dopuszcza składania ofert wariantowych.</w:t>
      </w:r>
    </w:p>
    <w:p w14:paraId="4BB55BFA" w14:textId="77777777" w:rsidR="00E617B2" w:rsidRPr="00CD1E02" w:rsidRDefault="00E617B2" w:rsidP="00E617B2">
      <w:pPr>
        <w:pStyle w:val="Podtytu"/>
        <w:numPr>
          <w:ilvl w:val="0"/>
          <w:numId w:val="35"/>
        </w:numPr>
        <w:shd w:val="clear" w:color="auto" w:fill="DAEEF3"/>
        <w:suppressAutoHyphens/>
        <w:spacing w:before="360" w:after="40"/>
        <w:ind w:left="357" w:hanging="357"/>
        <w:rPr>
          <w:rFonts w:ascii="Arial" w:hAnsi="Arial" w:cs="Arial"/>
          <w:b/>
          <w:bCs/>
          <w:color w:val="auto"/>
          <w:sz w:val="24"/>
          <w:szCs w:val="24"/>
        </w:rPr>
      </w:pPr>
      <w:r w:rsidRPr="00CD1E02">
        <w:rPr>
          <w:rFonts w:ascii="Arial" w:hAnsi="Arial" w:cs="Arial"/>
          <w:b/>
          <w:bCs/>
          <w:color w:val="auto"/>
          <w:sz w:val="24"/>
          <w:szCs w:val="24"/>
        </w:rPr>
        <w:t>MIEJSCE  TERMIN WYKONANIA ZAMÓWIENIA</w:t>
      </w:r>
    </w:p>
    <w:p w14:paraId="0796674E" w14:textId="3F1945A5" w:rsidR="00E617B2" w:rsidRPr="00CD1E02" w:rsidRDefault="00E617B2" w:rsidP="00E617B2">
      <w:pPr>
        <w:pStyle w:val="pkt1"/>
        <w:numPr>
          <w:ilvl w:val="0"/>
          <w:numId w:val="23"/>
        </w:numPr>
        <w:spacing w:before="0" w:after="0"/>
        <w:ind w:left="425" w:hanging="425"/>
        <w:rPr>
          <w:rFonts w:ascii="Arial" w:hAnsi="Arial" w:cs="Arial"/>
          <w:szCs w:val="24"/>
        </w:rPr>
      </w:pPr>
      <w:r w:rsidRPr="00CD1E02">
        <w:rPr>
          <w:rFonts w:ascii="Arial" w:hAnsi="Arial" w:cs="Arial"/>
          <w:szCs w:val="24"/>
        </w:rPr>
        <w:lastRenderedPageBreak/>
        <w:t xml:space="preserve">Termin realizacji zamówienia: </w:t>
      </w:r>
      <w:r w:rsidRPr="00CD1E02">
        <w:rPr>
          <w:rFonts w:ascii="Arial" w:hAnsi="Arial" w:cs="Arial"/>
          <w:szCs w:val="24"/>
          <w:lang w:val="cs-CZ"/>
        </w:rPr>
        <w:t xml:space="preserve">od dnia podpisania umowy </w:t>
      </w:r>
      <w:r w:rsidR="00296FEB" w:rsidRPr="00CD1E02">
        <w:rPr>
          <w:rFonts w:ascii="Arial" w:hAnsi="Arial" w:cs="Arial"/>
          <w:szCs w:val="24"/>
          <w:lang w:val="cs-CZ"/>
        </w:rPr>
        <w:t>do 31.12.202</w:t>
      </w:r>
      <w:r w:rsidR="002D4898">
        <w:rPr>
          <w:rFonts w:ascii="Arial" w:hAnsi="Arial" w:cs="Arial"/>
          <w:szCs w:val="24"/>
          <w:lang w:val="cs-CZ"/>
        </w:rPr>
        <w:t>5</w:t>
      </w:r>
      <w:r w:rsidR="00296FEB" w:rsidRPr="00CD1E02">
        <w:rPr>
          <w:rFonts w:ascii="Arial" w:hAnsi="Arial" w:cs="Arial"/>
          <w:szCs w:val="24"/>
          <w:lang w:val="cs-CZ"/>
        </w:rPr>
        <w:t xml:space="preserve">r. </w:t>
      </w:r>
      <w:r w:rsidRPr="00CD1E02">
        <w:rPr>
          <w:rFonts w:ascii="Arial" w:hAnsi="Arial" w:cs="Arial"/>
          <w:szCs w:val="24"/>
          <w:lang w:val="cs-CZ"/>
        </w:rPr>
        <w:t>lub do wyczerpania wartości umowy.</w:t>
      </w:r>
    </w:p>
    <w:p w14:paraId="3005DAE0" w14:textId="77777777" w:rsidR="00E617B2" w:rsidRPr="00CD1E02" w:rsidRDefault="00E617B2" w:rsidP="00E617B2">
      <w:pPr>
        <w:pStyle w:val="Akapitzlist"/>
        <w:numPr>
          <w:ilvl w:val="0"/>
          <w:numId w:val="23"/>
        </w:numPr>
        <w:spacing w:line="256" w:lineRule="auto"/>
        <w:ind w:left="426" w:hanging="426"/>
        <w:jc w:val="both"/>
        <w:rPr>
          <w:rFonts w:ascii="Arial" w:hAnsi="Arial" w:cs="Arial"/>
        </w:rPr>
      </w:pPr>
      <w:r w:rsidRPr="00CD1E02">
        <w:rPr>
          <w:rFonts w:ascii="Arial" w:hAnsi="Arial" w:cs="Arial"/>
        </w:rPr>
        <w:t xml:space="preserve">Miejsce wykonania usługi: </w:t>
      </w:r>
      <w:r w:rsidRPr="00CD1E02">
        <w:rPr>
          <w:rFonts w:ascii="Arial" w:hAnsi="Arial" w:cs="Arial"/>
          <w:bCs/>
        </w:rPr>
        <w:t>teren całej Polski.</w:t>
      </w:r>
    </w:p>
    <w:p w14:paraId="6BAA9E69" w14:textId="77777777" w:rsidR="00E617B2" w:rsidRPr="00CD1E02" w:rsidRDefault="00E617B2" w:rsidP="00E617B2">
      <w:pPr>
        <w:pStyle w:val="pkt1"/>
        <w:numPr>
          <w:ilvl w:val="0"/>
          <w:numId w:val="23"/>
        </w:numPr>
        <w:spacing w:before="0" w:after="0"/>
        <w:ind w:left="357" w:hanging="357"/>
        <w:rPr>
          <w:rFonts w:ascii="Arial" w:hAnsi="Arial" w:cs="Arial"/>
          <w:szCs w:val="24"/>
        </w:rPr>
      </w:pPr>
      <w:r w:rsidRPr="00CD1E02">
        <w:rPr>
          <w:rFonts w:ascii="Arial" w:hAnsi="Arial" w:cs="Arial"/>
          <w:szCs w:val="24"/>
        </w:rPr>
        <w:t xml:space="preserve">Szczegółowe zagadnienia dotyczące realizacji umowy uregulowane są we wzorze umowy stanowiącej </w:t>
      </w:r>
      <w:r w:rsidRPr="00CD1E02">
        <w:rPr>
          <w:rFonts w:ascii="Arial" w:hAnsi="Arial" w:cs="Arial"/>
          <w:b/>
          <w:bCs/>
          <w:szCs w:val="24"/>
        </w:rPr>
        <w:t>załącznik nr 4 do SWZ</w:t>
      </w:r>
      <w:r w:rsidRPr="00CD1E02">
        <w:rPr>
          <w:rFonts w:ascii="Arial" w:hAnsi="Arial" w:cs="Arial"/>
          <w:szCs w:val="24"/>
        </w:rPr>
        <w:t>.</w:t>
      </w:r>
    </w:p>
    <w:p w14:paraId="0B8C1696" w14:textId="77777777" w:rsidR="00E617B2" w:rsidRPr="00CD1E02" w:rsidRDefault="00E617B2" w:rsidP="00E617B2">
      <w:pPr>
        <w:pStyle w:val="pkt1"/>
        <w:numPr>
          <w:ilvl w:val="0"/>
          <w:numId w:val="35"/>
        </w:numPr>
        <w:shd w:val="clear" w:color="auto" w:fill="DAEEF3"/>
        <w:tabs>
          <w:tab w:val="left" w:pos="0"/>
        </w:tabs>
        <w:spacing w:before="360" w:after="40" w:line="360" w:lineRule="auto"/>
        <w:ind w:left="357" w:hanging="357"/>
        <w:rPr>
          <w:rFonts w:ascii="Arial" w:hAnsi="Arial" w:cs="Arial"/>
          <w:b/>
          <w:szCs w:val="24"/>
        </w:rPr>
      </w:pPr>
      <w:r w:rsidRPr="00CD1E02">
        <w:rPr>
          <w:rFonts w:ascii="Arial" w:hAnsi="Arial" w:cs="Arial"/>
          <w:b/>
          <w:szCs w:val="24"/>
        </w:rPr>
        <w:t>WARUNKI UDZIAŁU W POSTĘPOWANIU</w:t>
      </w:r>
    </w:p>
    <w:p w14:paraId="184B3676" w14:textId="77777777" w:rsidR="00E617B2" w:rsidRPr="00CD1E02" w:rsidRDefault="00E617B2" w:rsidP="00E617B2">
      <w:pPr>
        <w:pStyle w:val="Bezodstpw1"/>
        <w:numPr>
          <w:ilvl w:val="0"/>
          <w:numId w:val="24"/>
        </w:numPr>
        <w:ind w:left="357" w:hanging="357"/>
        <w:jc w:val="both"/>
        <w:rPr>
          <w:rStyle w:val="Teksttreci4"/>
          <w:rFonts w:ascii="Arial" w:hAnsi="Arial" w:cs="Arial"/>
          <w:b/>
          <w:bCs/>
          <w:sz w:val="24"/>
          <w:szCs w:val="24"/>
        </w:rPr>
      </w:pPr>
      <w:r w:rsidRPr="00CD1E02">
        <w:rPr>
          <w:rFonts w:ascii="Arial" w:hAnsi="Arial" w:cs="Arial"/>
          <w:sz w:val="24"/>
          <w:szCs w:val="24"/>
        </w:rPr>
        <w:t>O udzielenie zamówienia mogą ubiegać się Wykonawcy, którzy nie podlegają wykluczeniu na zasadach określonych w Rozdziale VIII SWZ, oraz spełniają określone przez Zamawiającego warunki</w:t>
      </w:r>
      <w:r w:rsidRPr="00CD1E02">
        <w:rPr>
          <w:rStyle w:val="Teksttreci4"/>
          <w:rFonts w:ascii="Arial" w:hAnsi="Arial" w:cs="Arial"/>
          <w:sz w:val="24"/>
          <w:szCs w:val="24"/>
        </w:rPr>
        <w:t xml:space="preserve"> udziału w postępowaniu.</w:t>
      </w:r>
      <w:bookmarkStart w:id="5" w:name="bookmark3"/>
    </w:p>
    <w:p w14:paraId="187508AA" w14:textId="77777777" w:rsidR="00E617B2" w:rsidRPr="00CD1E02" w:rsidRDefault="00E617B2" w:rsidP="00E617B2">
      <w:pPr>
        <w:pStyle w:val="Bezodstpw1"/>
        <w:numPr>
          <w:ilvl w:val="0"/>
          <w:numId w:val="24"/>
        </w:numPr>
        <w:ind w:left="357" w:hanging="357"/>
        <w:jc w:val="both"/>
        <w:rPr>
          <w:rFonts w:ascii="Arial" w:eastAsia="Verdana" w:hAnsi="Arial" w:cs="Arial"/>
          <w:b/>
          <w:bCs/>
          <w:sz w:val="24"/>
          <w:szCs w:val="24"/>
          <w:shd w:val="clear" w:color="auto" w:fill="FFFFFF"/>
        </w:rPr>
      </w:pPr>
      <w:r w:rsidRPr="00CD1E02">
        <w:rPr>
          <w:rFonts w:ascii="Arial" w:hAnsi="Arial" w:cs="Arial"/>
          <w:sz w:val="24"/>
          <w:szCs w:val="24"/>
        </w:rPr>
        <w:t>O udzielenie zamówienia mogą ubiegać się Wykonawcy, którzy spełniają warunki dotyczące:</w:t>
      </w:r>
      <w:bookmarkEnd w:id="5"/>
    </w:p>
    <w:p w14:paraId="5CDA1349" w14:textId="77777777" w:rsidR="00E617B2" w:rsidRPr="00CD1E02" w:rsidRDefault="00E617B2" w:rsidP="00E617B2">
      <w:pPr>
        <w:pStyle w:val="Bezodstpw1"/>
        <w:numPr>
          <w:ilvl w:val="0"/>
          <w:numId w:val="25"/>
        </w:numPr>
        <w:ind w:left="714" w:hanging="357"/>
        <w:jc w:val="both"/>
        <w:rPr>
          <w:rFonts w:ascii="Arial" w:hAnsi="Arial" w:cs="Arial"/>
          <w:sz w:val="24"/>
          <w:szCs w:val="24"/>
        </w:rPr>
      </w:pPr>
      <w:r w:rsidRPr="00CD1E02">
        <w:rPr>
          <w:rFonts w:ascii="Arial" w:hAnsi="Arial" w:cs="Arial"/>
          <w:b/>
          <w:sz w:val="24"/>
          <w:szCs w:val="24"/>
        </w:rPr>
        <w:t>zdolności do występowania w obrocie gospodarczym:</w:t>
      </w:r>
      <w:r w:rsidRPr="00CD1E02">
        <w:rPr>
          <w:rFonts w:ascii="Arial" w:hAnsi="Arial" w:cs="Arial"/>
          <w:sz w:val="24"/>
          <w:szCs w:val="24"/>
        </w:rPr>
        <w:t xml:space="preserve"> Zamawiający nie stawia warunku w powyższym zakresie.</w:t>
      </w:r>
    </w:p>
    <w:p w14:paraId="3522B3D5" w14:textId="77777777" w:rsidR="00E617B2" w:rsidRPr="00CD1E02" w:rsidRDefault="00E617B2" w:rsidP="00E617B2">
      <w:pPr>
        <w:pStyle w:val="Bezodstpw1"/>
        <w:numPr>
          <w:ilvl w:val="0"/>
          <w:numId w:val="25"/>
        </w:numPr>
        <w:ind w:left="714" w:hanging="357"/>
        <w:jc w:val="both"/>
        <w:rPr>
          <w:rFonts w:ascii="Arial" w:hAnsi="Arial" w:cs="Arial"/>
          <w:sz w:val="24"/>
          <w:szCs w:val="24"/>
        </w:rPr>
      </w:pPr>
      <w:r w:rsidRPr="00CD1E02">
        <w:rPr>
          <w:rFonts w:ascii="Arial" w:hAnsi="Arial" w:cs="Arial"/>
          <w:b/>
          <w:sz w:val="24"/>
          <w:szCs w:val="24"/>
        </w:rPr>
        <w:t xml:space="preserve">uprawnień do prowadzenia określonej działalności gospodarczej lub zawodowej, o ile wynika to z odrębnych przepisów: </w:t>
      </w:r>
      <w:r w:rsidRPr="00CD1E02">
        <w:rPr>
          <w:rFonts w:ascii="Arial" w:hAnsi="Arial" w:cs="Arial"/>
          <w:sz w:val="24"/>
          <w:szCs w:val="24"/>
        </w:rPr>
        <w:t xml:space="preserve">W celu oceny spełniania warunku udziału do prowadzenia określonej działalności gospodarczej lub zawodowej Zamawiający żąda by Wykonawca wykazał, że spełnia warunki do prowadzenia działalności ubezpieczeniowej, we wszystkich grupach </w:t>
      </w:r>
      <w:proofErr w:type="spellStart"/>
      <w:r w:rsidRPr="00CD1E02">
        <w:rPr>
          <w:rFonts w:ascii="Arial" w:hAnsi="Arial" w:cs="Arial"/>
          <w:sz w:val="24"/>
          <w:szCs w:val="24"/>
        </w:rPr>
        <w:t>ryzyk</w:t>
      </w:r>
      <w:proofErr w:type="spellEnd"/>
      <w:r w:rsidRPr="00CD1E02">
        <w:rPr>
          <w:rFonts w:ascii="Arial" w:hAnsi="Arial" w:cs="Arial"/>
          <w:sz w:val="24"/>
          <w:szCs w:val="24"/>
        </w:rPr>
        <w:t>, których dotyczy przedmiot zamówienia, zgodnie z ustawą z dnia 11 września 2015 r. o działalności ubezpieczeniowej i reasekuracyjnej, tj. przedstawił aktualne zezwolenie Ministra Finansów (jeżeli Wykonawca uzyskał zezwolenie przed dniem 1 stycznia 2004r.) lub właściwego Organu Nadzoru na prowadzenie działalności ubezpieczeniowej w zakresie ubezpieczeń objętych zamówieniem lub potwierdzenie wydane przez właściwy Organ Nadzoru o posiadaniu uprawnień do prowadzenia działalności ubezpieczeniowej w przypadku rozpoczęcia działalności przed 28 sierpnia 1990r. albo odpowiednie zezwolenie na wykonywanie tej działalności w zakresie ubezpieczeń objętych zamówieniem w państwie, w którym ma swoją siedzibę lub potwierdzenie wydane przez właściwy Organ Nadzoru o posiadaniu uprawnień do prowadzenia działalności ubezpieczeniowej na terytorium Rzeczypospolitej Polskiej.</w:t>
      </w:r>
    </w:p>
    <w:p w14:paraId="0F59C3D4" w14:textId="77777777" w:rsidR="00E617B2" w:rsidRPr="00CD1E02" w:rsidRDefault="00E617B2" w:rsidP="00E617B2">
      <w:pPr>
        <w:pStyle w:val="Bezodstpw1"/>
        <w:numPr>
          <w:ilvl w:val="0"/>
          <w:numId w:val="25"/>
        </w:numPr>
        <w:ind w:left="714" w:hanging="357"/>
        <w:jc w:val="both"/>
        <w:rPr>
          <w:rFonts w:ascii="Arial" w:hAnsi="Arial" w:cs="Arial"/>
          <w:sz w:val="24"/>
          <w:szCs w:val="24"/>
        </w:rPr>
      </w:pPr>
      <w:r w:rsidRPr="00CD1E02">
        <w:rPr>
          <w:rFonts w:ascii="Arial" w:hAnsi="Arial" w:cs="Arial"/>
          <w:b/>
          <w:sz w:val="24"/>
          <w:szCs w:val="24"/>
        </w:rPr>
        <w:t>sytuacji ekonomicznej lub finansowej:</w:t>
      </w:r>
      <w:bookmarkStart w:id="6" w:name="_Hlk63246170"/>
      <w:r w:rsidRPr="00CD1E02">
        <w:rPr>
          <w:rFonts w:ascii="Arial" w:hAnsi="Arial" w:cs="Arial"/>
          <w:sz w:val="24"/>
          <w:szCs w:val="24"/>
        </w:rPr>
        <w:t xml:space="preserve"> Zamawiający nie stawia warunku w powyższym zakresie.</w:t>
      </w:r>
      <w:bookmarkEnd w:id="6"/>
    </w:p>
    <w:p w14:paraId="01BA6081" w14:textId="77777777" w:rsidR="00E617B2" w:rsidRPr="00CD1E02" w:rsidRDefault="00E617B2" w:rsidP="00E617B2">
      <w:pPr>
        <w:pStyle w:val="Bezodstpw1"/>
        <w:numPr>
          <w:ilvl w:val="0"/>
          <w:numId w:val="25"/>
        </w:numPr>
        <w:jc w:val="both"/>
        <w:rPr>
          <w:rFonts w:ascii="Arial" w:hAnsi="Arial" w:cs="Arial"/>
          <w:sz w:val="24"/>
          <w:szCs w:val="24"/>
        </w:rPr>
      </w:pPr>
      <w:r w:rsidRPr="00CD1E02">
        <w:rPr>
          <w:rFonts w:ascii="Arial" w:hAnsi="Arial" w:cs="Arial"/>
          <w:b/>
          <w:sz w:val="24"/>
          <w:szCs w:val="24"/>
        </w:rPr>
        <w:t>zdolności technicznej lub zawodowej:</w:t>
      </w:r>
      <w:r w:rsidRPr="00CD1E02">
        <w:rPr>
          <w:rFonts w:ascii="Arial" w:hAnsi="Arial" w:cs="Arial"/>
          <w:bCs/>
          <w:sz w:val="24"/>
          <w:szCs w:val="24"/>
        </w:rPr>
        <w:t xml:space="preserve">  </w:t>
      </w:r>
      <w:r w:rsidRPr="00CD1E02">
        <w:rPr>
          <w:rFonts w:ascii="Arial" w:hAnsi="Arial" w:cs="Arial"/>
          <w:sz w:val="24"/>
          <w:szCs w:val="24"/>
        </w:rPr>
        <w:t>Zamawiający nie stawia warunku w powyższym zakresie</w:t>
      </w:r>
    </w:p>
    <w:p w14:paraId="6614E916" w14:textId="77777777" w:rsidR="00E617B2" w:rsidRPr="00CD1E02" w:rsidRDefault="00E617B2" w:rsidP="00E617B2">
      <w:pPr>
        <w:pStyle w:val="Tekstpodstawowy31"/>
        <w:numPr>
          <w:ilvl w:val="0"/>
          <w:numId w:val="24"/>
        </w:numPr>
        <w:spacing w:line="240" w:lineRule="auto"/>
        <w:ind w:left="284" w:hanging="357"/>
        <w:rPr>
          <w:bCs/>
          <w:sz w:val="24"/>
          <w:szCs w:val="24"/>
        </w:rPr>
      </w:pPr>
      <w:r w:rsidRPr="00CD1E02">
        <w:rPr>
          <w:bCs/>
          <w:sz w:val="24"/>
          <w:szCs w:val="24"/>
        </w:rPr>
        <w:t>Wykonawca może polegać na zdolnościach zawodowych innych podmiotów, niezależnie od charakteru prawnego łączących go z nim stosunków prawnych.</w:t>
      </w:r>
    </w:p>
    <w:p w14:paraId="4B3EE1FC" w14:textId="77777777" w:rsidR="00E617B2" w:rsidRPr="00CD1E02" w:rsidRDefault="00E617B2" w:rsidP="00E617B2">
      <w:pPr>
        <w:pStyle w:val="Bezodstpw1"/>
        <w:numPr>
          <w:ilvl w:val="0"/>
          <w:numId w:val="24"/>
        </w:numPr>
        <w:ind w:left="284" w:hanging="357"/>
        <w:jc w:val="both"/>
        <w:rPr>
          <w:rFonts w:ascii="Arial" w:hAnsi="Arial" w:cs="Arial"/>
          <w:bCs/>
          <w:sz w:val="24"/>
          <w:szCs w:val="24"/>
        </w:rPr>
      </w:pPr>
      <w:r w:rsidRPr="00CD1E02">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706E18" w14:textId="77777777" w:rsidR="00E617B2" w:rsidRPr="00CD1E02" w:rsidRDefault="00E617B2" w:rsidP="00E617B2">
      <w:pPr>
        <w:pStyle w:val="Nagwek"/>
        <w:numPr>
          <w:ilvl w:val="0"/>
          <w:numId w:val="35"/>
        </w:numPr>
        <w:shd w:val="clear" w:color="auto" w:fill="DAEEF3"/>
        <w:spacing w:before="360" w:after="40" w:line="360" w:lineRule="auto"/>
        <w:ind w:left="357" w:hanging="357"/>
        <w:rPr>
          <w:rFonts w:ascii="Arial" w:hAnsi="Arial" w:cs="Arial"/>
          <w:iCs/>
        </w:rPr>
      </w:pPr>
      <w:r w:rsidRPr="00CD1E02">
        <w:rPr>
          <w:rFonts w:ascii="Arial" w:hAnsi="Arial" w:cs="Arial"/>
          <w:b/>
        </w:rPr>
        <w:t>PODSTAWY WYKLUCZENIA Z POSTĘPOWANIA</w:t>
      </w:r>
    </w:p>
    <w:p w14:paraId="3FD26526" w14:textId="77777777" w:rsidR="00347780" w:rsidRPr="00AF2E77" w:rsidRDefault="00347780" w:rsidP="00885F13">
      <w:pPr>
        <w:pStyle w:val="Akapitzlist"/>
        <w:numPr>
          <w:ilvl w:val="3"/>
          <w:numId w:val="35"/>
        </w:numPr>
        <w:ind w:left="357" w:hanging="357"/>
        <w:jc w:val="both"/>
        <w:rPr>
          <w:rFonts w:ascii="Arial" w:hAnsi="Arial" w:cs="Arial"/>
        </w:rPr>
      </w:pPr>
      <w:r w:rsidRPr="00AF2E77">
        <w:rPr>
          <w:rFonts w:ascii="Arial" w:hAnsi="Arial" w:cs="Arial"/>
        </w:rPr>
        <w:lastRenderedPageBreak/>
        <w:t>Z postępowania o udzielenie zamówienia wyklucza się Wykonawców, w stosunku do których zachodzi którakolwiek z okoliczności wskazanych: w art. 108 ust. 1:</w:t>
      </w:r>
    </w:p>
    <w:p w14:paraId="057F4317" w14:textId="77777777" w:rsidR="00347780" w:rsidRPr="00AF2E77" w:rsidRDefault="00347780" w:rsidP="00885F13">
      <w:pPr>
        <w:ind w:left="357"/>
        <w:jc w:val="both"/>
        <w:rPr>
          <w:rFonts w:ascii="Arial" w:hAnsi="Arial" w:cs="Arial"/>
        </w:rPr>
      </w:pPr>
      <w:r w:rsidRPr="00AF2E77">
        <w:rPr>
          <w:rFonts w:ascii="Arial" w:hAnsi="Arial" w:cs="Arial"/>
        </w:rPr>
        <w:t xml:space="preserve">Z postępowania o udzielenie zamówienia wyklucza się wykonawcę: </w:t>
      </w:r>
    </w:p>
    <w:p w14:paraId="7E3D8C7D" w14:textId="77777777" w:rsidR="00347780" w:rsidRPr="00AF2E77" w:rsidRDefault="00347780" w:rsidP="00885F13">
      <w:pPr>
        <w:ind w:left="357"/>
        <w:jc w:val="both"/>
        <w:rPr>
          <w:rFonts w:ascii="Arial" w:hAnsi="Arial" w:cs="Arial"/>
        </w:rPr>
      </w:pPr>
      <w:r w:rsidRPr="00AF2E77">
        <w:rPr>
          <w:rFonts w:ascii="Arial" w:hAnsi="Arial" w:cs="Arial"/>
        </w:rPr>
        <w:t xml:space="preserve">1) będącego osobą fizyczną, którego prawomocnie skazano za przestępstwo: </w:t>
      </w:r>
    </w:p>
    <w:p w14:paraId="1A438E06" w14:textId="77777777" w:rsidR="00347780" w:rsidRPr="00AF2E77" w:rsidRDefault="00347780" w:rsidP="00885F13">
      <w:pPr>
        <w:ind w:left="357"/>
        <w:jc w:val="both"/>
        <w:rPr>
          <w:rFonts w:ascii="Arial" w:hAnsi="Arial" w:cs="Arial"/>
        </w:rPr>
      </w:pPr>
      <w:r w:rsidRPr="00AF2E77">
        <w:rPr>
          <w:rFonts w:ascii="Arial" w:hAnsi="Arial" w:cs="Arial"/>
        </w:rPr>
        <w:t xml:space="preserve">a) udziału w zorganizowanej grupie przestępczej albo związku mającym na celu popełnienie przestępstwa lub przestępstwa skarbowego, o którym mowa w art. 258 Kodeksu karnego, </w:t>
      </w:r>
    </w:p>
    <w:p w14:paraId="2CAC4456" w14:textId="77777777" w:rsidR="00347780" w:rsidRPr="00AF2E77" w:rsidRDefault="00347780" w:rsidP="00885F13">
      <w:pPr>
        <w:ind w:left="357"/>
        <w:jc w:val="both"/>
        <w:rPr>
          <w:rFonts w:ascii="Arial" w:hAnsi="Arial" w:cs="Arial"/>
        </w:rPr>
      </w:pPr>
      <w:r w:rsidRPr="00AF2E77">
        <w:rPr>
          <w:rFonts w:ascii="Arial" w:hAnsi="Arial" w:cs="Arial"/>
        </w:rPr>
        <w:t xml:space="preserve">b) handlu ludźmi, o którym mowa w art. 189a Kodeksu karnego, </w:t>
      </w:r>
    </w:p>
    <w:p w14:paraId="67C66E02" w14:textId="77777777" w:rsidR="00347780" w:rsidRPr="00AF2E77" w:rsidRDefault="00347780" w:rsidP="00885F13">
      <w:pPr>
        <w:ind w:left="357"/>
        <w:jc w:val="both"/>
        <w:rPr>
          <w:rFonts w:ascii="Arial" w:hAnsi="Arial" w:cs="Arial"/>
        </w:rPr>
      </w:pPr>
      <w:r w:rsidRPr="00AF2E77">
        <w:rPr>
          <w:rFonts w:ascii="Arial" w:hAnsi="Arial" w:cs="Arial"/>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277299A" w14:textId="77777777" w:rsidR="00347780" w:rsidRPr="00AF2E77" w:rsidRDefault="00347780" w:rsidP="00885F13">
      <w:pPr>
        <w:ind w:left="357"/>
        <w:jc w:val="both"/>
        <w:rPr>
          <w:rFonts w:ascii="Arial" w:hAnsi="Arial" w:cs="Arial"/>
        </w:rPr>
      </w:pPr>
      <w:r w:rsidRPr="00AF2E77">
        <w:rPr>
          <w:rFonts w:ascii="Arial" w:hAnsi="Arial"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83E1D8" w14:textId="77777777" w:rsidR="00347780" w:rsidRPr="00AF2E77" w:rsidRDefault="00347780" w:rsidP="00885F13">
      <w:pPr>
        <w:ind w:left="357"/>
        <w:jc w:val="both"/>
        <w:rPr>
          <w:rFonts w:ascii="Arial" w:hAnsi="Arial" w:cs="Arial"/>
        </w:rPr>
      </w:pPr>
      <w:r w:rsidRPr="00AF2E77">
        <w:rPr>
          <w:rFonts w:ascii="Arial" w:hAnsi="Arial" w:cs="Arial"/>
        </w:rPr>
        <w:t xml:space="preserve">e) o charakterze terrorystycznym, o którym mowa w art. 115 § 20 Kodeksu karnego, lub mające na celu popełnienie tego przestępstwa, </w:t>
      </w:r>
    </w:p>
    <w:p w14:paraId="0E7C00B3" w14:textId="77777777" w:rsidR="00347780" w:rsidRPr="00AF2E77" w:rsidRDefault="00347780" w:rsidP="00885F13">
      <w:pPr>
        <w:ind w:left="357"/>
        <w:jc w:val="both"/>
        <w:rPr>
          <w:rFonts w:ascii="Arial" w:hAnsi="Arial" w:cs="Arial"/>
        </w:rPr>
      </w:pPr>
      <w:r w:rsidRPr="00AF2E77">
        <w:rPr>
          <w:rFonts w:ascii="Arial" w:hAnsi="Arial" w:cs="Aria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63395CA" w14:textId="77777777" w:rsidR="00347780" w:rsidRPr="00AF2E77" w:rsidRDefault="00347780" w:rsidP="00885F13">
      <w:pPr>
        <w:ind w:left="357"/>
        <w:jc w:val="both"/>
        <w:rPr>
          <w:rFonts w:ascii="Arial" w:hAnsi="Arial" w:cs="Arial"/>
        </w:rPr>
      </w:pPr>
      <w:r w:rsidRPr="00AF2E77">
        <w:rPr>
          <w:rFonts w:ascii="Arial" w:hAnsi="Arial"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063A27" w14:textId="77777777" w:rsidR="00347780" w:rsidRPr="00AF2E77" w:rsidRDefault="00347780" w:rsidP="00885F13">
      <w:pPr>
        <w:ind w:left="357"/>
        <w:jc w:val="both"/>
        <w:rPr>
          <w:rFonts w:ascii="Arial" w:hAnsi="Arial" w:cs="Arial"/>
        </w:rPr>
      </w:pPr>
      <w:r w:rsidRPr="00AF2E77">
        <w:rPr>
          <w:rFonts w:ascii="Arial" w:hAnsi="Arial"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DF1C6DB" w14:textId="77777777" w:rsidR="00347780" w:rsidRPr="00AF2E77" w:rsidRDefault="00347780" w:rsidP="00885F13">
      <w:pPr>
        <w:ind w:left="357"/>
        <w:jc w:val="both"/>
        <w:rPr>
          <w:rFonts w:ascii="Arial" w:hAnsi="Arial" w:cs="Arial"/>
        </w:rPr>
      </w:pPr>
      <w:r w:rsidRPr="00AF2E77">
        <w:rPr>
          <w:rFonts w:ascii="Arial" w:hAnsi="Arial"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F668D7B" w14:textId="77777777" w:rsidR="00347780" w:rsidRPr="00AF2E77" w:rsidRDefault="00347780" w:rsidP="00885F13">
      <w:pPr>
        <w:ind w:left="357"/>
        <w:jc w:val="both"/>
        <w:rPr>
          <w:rFonts w:ascii="Arial" w:hAnsi="Arial" w:cs="Arial"/>
        </w:rPr>
      </w:pPr>
      <w:r w:rsidRPr="00AF2E77">
        <w:rPr>
          <w:rFonts w:ascii="Arial" w:hAnsi="Arial"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C4EA44B" w14:textId="77777777" w:rsidR="00347780" w:rsidRPr="00AF2E77" w:rsidRDefault="00347780" w:rsidP="00885F13">
      <w:pPr>
        <w:ind w:left="357"/>
        <w:jc w:val="both"/>
        <w:rPr>
          <w:rFonts w:ascii="Arial" w:hAnsi="Arial" w:cs="Arial"/>
        </w:rPr>
      </w:pPr>
      <w:r w:rsidRPr="00AF2E77">
        <w:rPr>
          <w:rFonts w:ascii="Arial" w:hAnsi="Arial" w:cs="Arial"/>
        </w:rPr>
        <w:t xml:space="preserve">4) wobec którego prawomocnie orzeczono zakaz ubiegania się o zamówienia publiczne; </w:t>
      </w:r>
    </w:p>
    <w:p w14:paraId="1001876C" w14:textId="77777777" w:rsidR="00347780" w:rsidRPr="00AF2E77" w:rsidRDefault="00347780" w:rsidP="00885F13">
      <w:pPr>
        <w:ind w:left="357"/>
        <w:jc w:val="both"/>
        <w:rPr>
          <w:rFonts w:ascii="Arial" w:hAnsi="Arial" w:cs="Arial"/>
        </w:rPr>
      </w:pPr>
      <w:r w:rsidRPr="00AF2E77">
        <w:rPr>
          <w:rFonts w:ascii="Arial" w:hAnsi="Arial" w:cs="Aria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w:t>
      </w:r>
    </w:p>
    <w:p w14:paraId="25B4FA3A" w14:textId="77777777" w:rsidR="00347780" w:rsidRPr="00AF2E77" w:rsidRDefault="00347780" w:rsidP="00885F13">
      <w:pPr>
        <w:ind w:left="357"/>
        <w:jc w:val="both"/>
        <w:rPr>
          <w:rFonts w:ascii="Arial" w:hAnsi="Arial" w:cs="Arial"/>
        </w:rPr>
      </w:pPr>
      <w:r w:rsidRPr="00AF2E77">
        <w:rPr>
          <w:rFonts w:ascii="Arial" w:hAnsi="Arial" w:cs="Arial"/>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2AF03B31" w14:textId="77777777" w:rsidR="00347780" w:rsidRPr="00AF2E77" w:rsidRDefault="00347780" w:rsidP="00885F13">
      <w:pPr>
        <w:ind w:left="357"/>
        <w:jc w:val="both"/>
        <w:rPr>
          <w:rFonts w:ascii="Arial" w:hAnsi="Arial" w:cs="Arial"/>
        </w:rPr>
      </w:pPr>
      <w:r w:rsidRPr="00AF2E77">
        <w:rPr>
          <w:rFonts w:ascii="Arial" w:hAnsi="Arial" w:cs="Arial"/>
        </w:rPr>
        <w:t xml:space="preserve">6) jeżeli, w przypadkach, o których mowa w art. 85 ust. 1, doszło do zakłócenia konkurencji wynikającego z wcześniejszego zaangażowania tego wykonawcy lub podmiotu, który należy z wykonawcą do tej samej grupy kapitałowej </w:t>
      </w:r>
    </w:p>
    <w:p w14:paraId="5D1BA283" w14:textId="77777777" w:rsidR="00347780" w:rsidRPr="00AF2E77" w:rsidRDefault="00347780" w:rsidP="00885F13">
      <w:pPr>
        <w:ind w:left="357"/>
        <w:jc w:val="both"/>
        <w:rPr>
          <w:rFonts w:ascii="Arial" w:hAnsi="Arial" w:cs="Arial"/>
        </w:rPr>
      </w:pPr>
      <w:r w:rsidRPr="00AF2E77">
        <w:rPr>
          <w:rFonts w:ascii="Arial" w:hAnsi="Arial" w:cs="Arial"/>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08366205" w14:textId="77777777" w:rsidR="00347780" w:rsidRPr="00AF2E77" w:rsidRDefault="00347780" w:rsidP="00885F13">
      <w:pPr>
        <w:pStyle w:val="Akapitzlist"/>
        <w:numPr>
          <w:ilvl w:val="3"/>
          <w:numId w:val="35"/>
        </w:numPr>
        <w:ind w:left="357" w:hanging="357"/>
        <w:jc w:val="both"/>
        <w:rPr>
          <w:rFonts w:ascii="Arial" w:hAnsi="Arial" w:cs="Arial"/>
        </w:rPr>
      </w:pPr>
      <w:r w:rsidRPr="00AF2E77">
        <w:rPr>
          <w:rFonts w:ascii="Arial" w:hAnsi="Arial" w:cs="Arial"/>
        </w:rPr>
        <w:t xml:space="preserve">Z postępowania o udzielenie zamówienia wyklucza się Wykonawców, w stosunku do których zachodzi którakolwiek z okoliczności wskazanych w art. 109 ust. 1 pkt. 4 i 8 ustawy </w:t>
      </w:r>
      <w:proofErr w:type="spellStart"/>
      <w:r w:rsidRPr="00AF2E77">
        <w:rPr>
          <w:rFonts w:ascii="Arial" w:hAnsi="Arial" w:cs="Arial"/>
        </w:rPr>
        <w:t>pzp</w:t>
      </w:r>
      <w:proofErr w:type="spellEnd"/>
      <w:r w:rsidRPr="00AF2E77">
        <w:rPr>
          <w:rFonts w:ascii="Arial" w:hAnsi="Arial" w:cs="Arial"/>
        </w:rPr>
        <w:t>:</w:t>
      </w:r>
    </w:p>
    <w:p w14:paraId="295B18E8" w14:textId="77777777" w:rsidR="00347780" w:rsidRPr="00AF2E77" w:rsidRDefault="00347780" w:rsidP="00885F13">
      <w:pPr>
        <w:ind w:firstLine="357"/>
        <w:jc w:val="both"/>
        <w:rPr>
          <w:rFonts w:ascii="Arial" w:hAnsi="Arial" w:cs="Arial"/>
        </w:rPr>
      </w:pPr>
      <w:r w:rsidRPr="00AF2E77">
        <w:rPr>
          <w:rFonts w:ascii="Arial" w:hAnsi="Arial" w:cs="Arial"/>
        </w:rPr>
        <w:t>Z postępowania o udzielenie zamówienia zamawiający może wykluczyć wykonawcę:</w:t>
      </w:r>
    </w:p>
    <w:p w14:paraId="26D753E0" w14:textId="77777777" w:rsidR="00347780" w:rsidRPr="00AF2E77" w:rsidRDefault="00347780" w:rsidP="00885F13">
      <w:pPr>
        <w:ind w:left="357"/>
        <w:jc w:val="both"/>
        <w:rPr>
          <w:rFonts w:ascii="Arial" w:hAnsi="Arial" w:cs="Arial"/>
        </w:rPr>
      </w:pPr>
      <w:r w:rsidRPr="00AF2E77">
        <w:rPr>
          <w:rFonts w:ascii="Arial" w:hAnsi="Arial" w:cs="Arial"/>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B978D1" w14:textId="77777777" w:rsidR="00347780" w:rsidRPr="00AF2E77" w:rsidRDefault="00347780" w:rsidP="00885F13">
      <w:pPr>
        <w:ind w:left="357"/>
        <w:jc w:val="both"/>
        <w:rPr>
          <w:rFonts w:ascii="Arial" w:hAnsi="Arial" w:cs="Arial"/>
        </w:rPr>
      </w:pPr>
      <w:r w:rsidRPr="00AF2E77">
        <w:rPr>
          <w:rFonts w:ascii="Arial" w:hAnsi="Arial" w:cs="Arial"/>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5CA57F" w14:textId="77777777" w:rsidR="00347780" w:rsidRPr="00AF2E77" w:rsidRDefault="00347780" w:rsidP="00885F13">
      <w:pPr>
        <w:pStyle w:val="Akapitzlist"/>
        <w:numPr>
          <w:ilvl w:val="3"/>
          <w:numId w:val="35"/>
        </w:numPr>
        <w:ind w:left="357" w:hanging="357"/>
        <w:jc w:val="both"/>
        <w:rPr>
          <w:rFonts w:ascii="Arial" w:hAnsi="Arial" w:cs="Arial"/>
        </w:rPr>
      </w:pPr>
      <w:r w:rsidRPr="00AF2E77">
        <w:rPr>
          <w:rFonts w:ascii="Arial" w:hAnsi="Arial" w:cs="Arial"/>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AF2E77">
        <w:rPr>
          <w:rFonts w:ascii="Arial" w:hAnsi="Arial" w:cs="Arial"/>
          <w:shd w:val="clear" w:color="auto" w:fill="FFFFFF"/>
        </w:rPr>
        <w:t xml:space="preserve"> oraz służących ochronie bezpieczeństwa narodowego (</w:t>
      </w:r>
      <w:proofErr w:type="spellStart"/>
      <w:r w:rsidRPr="00AF2E77">
        <w:rPr>
          <w:rFonts w:ascii="Arial" w:hAnsi="Arial" w:cs="Arial"/>
          <w:shd w:val="clear" w:color="auto" w:fill="FFFFFF"/>
        </w:rPr>
        <w:t>Dz.U.z</w:t>
      </w:r>
      <w:proofErr w:type="spellEnd"/>
      <w:r w:rsidRPr="00AF2E77">
        <w:rPr>
          <w:rFonts w:ascii="Arial" w:hAnsi="Arial" w:cs="Arial"/>
          <w:shd w:val="clear" w:color="auto" w:fill="FFFFFF"/>
        </w:rPr>
        <w:t xml:space="preserve"> 2024r., poz. 507 ze </w:t>
      </w:r>
      <w:proofErr w:type="spellStart"/>
      <w:r w:rsidRPr="00AF2E77">
        <w:rPr>
          <w:rFonts w:ascii="Arial" w:hAnsi="Arial" w:cs="Arial"/>
          <w:shd w:val="clear" w:color="auto" w:fill="FFFFFF"/>
        </w:rPr>
        <w:t>zm</w:t>
      </w:r>
      <w:proofErr w:type="spellEnd"/>
      <w:r w:rsidRPr="00AF2E77">
        <w:rPr>
          <w:rFonts w:ascii="Arial" w:hAnsi="Arial" w:cs="Arial"/>
          <w:shd w:val="clear" w:color="auto" w:fill="FFFFFF"/>
        </w:rPr>
        <w:t>)</w:t>
      </w:r>
      <w:r w:rsidRPr="00AF2E77">
        <w:rPr>
          <w:rFonts w:ascii="Arial" w:hAnsi="Arial" w:cs="Arial"/>
        </w:rPr>
        <w:t>:</w:t>
      </w:r>
    </w:p>
    <w:p w14:paraId="6045BC1F" w14:textId="77777777" w:rsidR="00347780" w:rsidRPr="00AF2E77" w:rsidRDefault="00347780" w:rsidP="00885F13">
      <w:pPr>
        <w:pStyle w:val="Akapitzlist"/>
        <w:numPr>
          <w:ilvl w:val="3"/>
          <w:numId w:val="35"/>
        </w:numPr>
        <w:ind w:left="357" w:hanging="357"/>
        <w:jc w:val="both"/>
        <w:rPr>
          <w:rFonts w:ascii="Arial" w:hAnsi="Arial" w:cs="Arial"/>
        </w:rPr>
      </w:pPr>
      <w:r w:rsidRPr="00AF2E77">
        <w:rPr>
          <w:rFonts w:ascii="Arial" w:hAnsi="Arial" w:cs="Arial"/>
        </w:rPr>
        <w:t xml:space="preserve"> Z postępowania o udzielenie zamówienia publicznego lub konkursu prowadzonego na podstawie ustawy z dnia 11 września 2019 r. – Prawo zamówień publicznych wyklucza się:</w:t>
      </w:r>
    </w:p>
    <w:p w14:paraId="6E4ED9EF" w14:textId="77777777" w:rsidR="00347780" w:rsidRPr="00AF2E77" w:rsidRDefault="00347780" w:rsidP="00885F13">
      <w:pPr>
        <w:ind w:left="357"/>
        <w:jc w:val="both"/>
        <w:rPr>
          <w:rFonts w:ascii="Arial" w:hAnsi="Arial" w:cs="Arial"/>
        </w:rPr>
      </w:pPr>
      <w:r w:rsidRPr="00AF2E77">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620B9C82" w14:textId="77777777" w:rsidR="00347780" w:rsidRPr="00AF2E77" w:rsidRDefault="00347780" w:rsidP="00885F13">
      <w:pPr>
        <w:ind w:left="357"/>
        <w:jc w:val="both"/>
        <w:rPr>
          <w:rFonts w:ascii="Arial" w:hAnsi="Arial" w:cs="Arial"/>
        </w:rPr>
      </w:pPr>
      <w:r w:rsidRPr="00AF2E77">
        <w:rPr>
          <w:rFonts w:ascii="Arial" w:hAnsi="Arial" w:cs="Arial"/>
        </w:rPr>
        <w:t xml:space="preserve">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w:t>
      </w:r>
      <w:r w:rsidRPr="00AF2E77">
        <w:rPr>
          <w:rFonts w:ascii="Arial" w:hAnsi="Arial" w:cs="Arial"/>
        </w:rPr>
        <w:lastRenderedPageBreak/>
        <w:t>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72801CA3" w14:textId="77777777" w:rsidR="00347780" w:rsidRPr="00AF2E77" w:rsidRDefault="00347780" w:rsidP="00885F13">
      <w:pPr>
        <w:ind w:left="357"/>
        <w:jc w:val="both"/>
        <w:rPr>
          <w:rFonts w:ascii="Arial" w:hAnsi="Arial" w:cs="Arial"/>
        </w:rPr>
      </w:pPr>
      <w:r w:rsidRPr="00AF2E77">
        <w:rPr>
          <w:rFonts w:ascii="Arial" w:hAnsi="Arial" w:cs="Arial"/>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7D78B42" w14:textId="77777777" w:rsidR="00347780" w:rsidRPr="00AF2E77" w:rsidRDefault="00347780" w:rsidP="00885F13">
      <w:pPr>
        <w:pStyle w:val="Akapitzlist"/>
        <w:numPr>
          <w:ilvl w:val="3"/>
          <w:numId w:val="35"/>
        </w:numPr>
        <w:ind w:left="357" w:hanging="357"/>
        <w:jc w:val="both"/>
        <w:rPr>
          <w:rFonts w:ascii="Arial" w:hAnsi="Arial" w:cs="Arial"/>
        </w:rPr>
      </w:pPr>
      <w:r w:rsidRPr="00AF2E77">
        <w:rPr>
          <w:rFonts w:ascii="Arial" w:hAnsi="Arial" w:cs="Arial"/>
        </w:rPr>
        <w:t xml:space="preserve">Wykluczenie Wykonawcy następuje zgodnie z art. 111 </w:t>
      </w:r>
      <w:proofErr w:type="spellStart"/>
      <w:r w:rsidRPr="00AF2E77">
        <w:rPr>
          <w:rFonts w:ascii="Arial" w:hAnsi="Arial" w:cs="Arial"/>
        </w:rPr>
        <w:t>p.z.p</w:t>
      </w:r>
      <w:proofErr w:type="spellEnd"/>
      <w:r w:rsidRPr="00AF2E77">
        <w:rPr>
          <w:rFonts w:ascii="Arial" w:hAnsi="Arial" w:cs="Arial"/>
        </w:rPr>
        <w:t xml:space="preserve">. </w:t>
      </w:r>
    </w:p>
    <w:p w14:paraId="03FBBCDE" w14:textId="77777777" w:rsidR="00E617B2" w:rsidRPr="00CD1E02" w:rsidRDefault="00E617B2" w:rsidP="00E617B2">
      <w:pPr>
        <w:ind w:left="785"/>
        <w:jc w:val="both"/>
        <w:rPr>
          <w:rFonts w:ascii="Arial" w:hAnsi="Arial" w:cs="Arial"/>
        </w:rPr>
      </w:pPr>
    </w:p>
    <w:p w14:paraId="6B893091" w14:textId="77777777" w:rsidR="00E617B2" w:rsidRPr="00CD1E02" w:rsidRDefault="00E617B2" w:rsidP="00E617B2">
      <w:pPr>
        <w:pStyle w:val="Nagwek"/>
        <w:numPr>
          <w:ilvl w:val="0"/>
          <w:numId w:val="35"/>
        </w:numPr>
        <w:shd w:val="clear" w:color="auto" w:fill="DAEEF3"/>
        <w:spacing w:before="120" w:line="360" w:lineRule="auto"/>
        <w:ind w:left="357" w:hanging="357"/>
        <w:rPr>
          <w:rFonts w:ascii="Arial" w:hAnsi="Arial" w:cs="Arial"/>
          <w:b/>
        </w:rPr>
      </w:pPr>
      <w:r w:rsidRPr="00CD1E02">
        <w:rPr>
          <w:rFonts w:ascii="Arial" w:hAnsi="Arial" w:cs="Arial"/>
          <w:b/>
        </w:rPr>
        <w:t>OŚWIADCZENIA I DOKUMENTY, JAKIE ZOBOWIĄZANI SĄ DOSTARCZYĆ WYKONAWCY W CELU POTWIERDZENIA SPEŁNIANIA WARUNKÓW UDZIAŁU W POSTĘPOWANIU ORAZ WYKAZANIA BRAKU PODSTAW WYKLUCZENIA (PODMIOTOWE ŚRODKI DOWODOWE)</w:t>
      </w:r>
    </w:p>
    <w:p w14:paraId="33580AF2" w14:textId="77777777" w:rsidR="00D73BB8" w:rsidRPr="00CD1E02" w:rsidRDefault="00E617B2" w:rsidP="00E617B2">
      <w:pPr>
        <w:numPr>
          <w:ilvl w:val="0"/>
          <w:numId w:val="19"/>
        </w:numPr>
        <w:tabs>
          <w:tab w:val="center" w:pos="4536"/>
          <w:tab w:val="right" w:pos="9072"/>
        </w:tabs>
        <w:ind w:left="284" w:hanging="284"/>
        <w:jc w:val="both"/>
        <w:rPr>
          <w:rFonts w:ascii="Arial" w:hAnsi="Arial" w:cs="Arial"/>
        </w:rPr>
      </w:pPr>
      <w:r w:rsidRPr="00CD1E02">
        <w:rPr>
          <w:rFonts w:ascii="Arial" w:hAnsi="Arial" w:cs="Arial"/>
        </w:rPr>
        <w:t>Do oferty Wykonawca zobowiązany jest dołączyć</w:t>
      </w:r>
      <w:r w:rsidR="00D73BB8" w:rsidRPr="00CD1E02">
        <w:rPr>
          <w:rFonts w:ascii="Arial" w:hAnsi="Arial" w:cs="Arial"/>
        </w:rPr>
        <w:t>:</w:t>
      </w:r>
    </w:p>
    <w:p w14:paraId="57BCC9EE" w14:textId="77777777" w:rsidR="00D73BB8" w:rsidRPr="00CD1E02" w:rsidRDefault="00E617B2" w:rsidP="00D73BB8">
      <w:pPr>
        <w:pStyle w:val="Akapitzlist"/>
        <w:numPr>
          <w:ilvl w:val="2"/>
          <w:numId w:val="35"/>
        </w:numPr>
        <w:tabs>
          <w:tab w:val="center" w:pos="4536"/>
          <w:tab w:val="right" w:pos="9072"/>
        </w:tabs>
        <w:ind w:left="595" w:hanging="181"/>
        <w:jc w:val="both"/>
        <w:rPr>
          <w:rFonts w:ascii="Arial" w:hAnsi="Arial" w:cs="Arial"/>
        </w:rPr>
      </w:pPr>
      <w:r w:rsidRPr="00CD1E02">
        <w:rPr>
          <w:rFonts w:ascii="Arial" w:hAnsi="Arial" w:cs="Arial"/>
        </w:rPr>
        <w:t xml:space="preserve"> aktualne na dzień składania ofert oświadczenie o braku podstaw do wykluczenia z postępowania i spełnianiu warunków udziału w postępowaniu– zgodnie z </w:t>
      </w:r>
      <w:r w:rsidRPr="00CD1E02">
        <w:rPr>
          <w:rFonts w:ascii="Arial" w:hAnsi="Arial" w:cs="Arial"/>
          <w:b/>
          <w:bCs/>
        </w:rPr>
        <w:t>załącznikiem nr 3 do SWZ</w:t>
      </w:r>
      <w:r w:rsidRPr="00CD1E02">
        <w:rPr>
          <w:rFonts w:ascii="Arial" w:hAnsi="Arial" w:cs="Arial"/>
        </w:rPr>
        <w:t>;</w:t>
      </w:r>
    </w:p>
    <w:p w14:paraId="17595379" w14:textId="3BB64754" w:rsidR="00D73BB8" w:rsidRPr="00CD1E02" w:rsidRDefault="00D73BB8" w:rsidP="00D73BB8">
      <w:pPr>
        <w:pStyle w:val="Akapitzlist"/>
        <w:numPr>
          <w:ilvl w:val="2"/>
          <w:numId w:val="35"/>
        </w:numPr>
        <w:tabs>
          <w:tab w:val="center" w:pos="4536"/>
          <w:tab w:val="right" w:pos="9072"/>
        </w:tabs>
        <w:ind w:left="595" w:hanging="181"/>
        <w:jc w:val="both"/>
        <w:rPr>
          <w:rFonts w:ascii="Arial" w:hAnsi="Arial" w:cs="Arial"/>
        </w:rPr>
      </w:pPr>
      <w:r w:rsidRPr="00CD1E02">
        <w:rPr>
          <w:rFonts w:ascii="Arial" w:hAnsi="Arial" w:cs="Arial"/>
        </w:rPr>
        <w:t>przedmiotowe środki dowodowe, o których mowa w pkt. 9 SWZ (przedmiotowe środki dowodowe)</w:t>
      </w:r>
    </w:p>
    <w:p w14:paraId="21FCB49D" w14:textId="12607D23" w:rsidR="00E617B2" w:rsidRPr="00CD1E02" w:rsidRDefault="00E617B2" w:rsidP="00D73BB8">
      <w:pPr>
        <w:pStyle w:val="Akapitzlist"/>
        <w:numPr>
          <w:ilvl w:val="0"/>
          <w:numId w:val="19"/>
        </w:numPr>
        <w:tabs>
          <w:tab w:val="center" w:pos="4536"/>
          <w:tab w:val="right" w:pos="9072"/>
        </w:tabs>
        <w:ind w:left="357" w:hanging="357"/>
        <w:jc w:val="both"/>
        <w:rPr>
          <w:rFonts w:ascii="Arial" w:hAnsi="Arial" w:cs="Arial"/>
        </w:rPr>
      </w:pPr>
      <w:r w:rsidRPr="00CD1E02">
        <w:rPr>
          <w:rFonts w:ascii="Arial" w:hAnsi="Arial" w:cs="Arial"/>
        </w:rPr>
        <w:t xml:space="preserve">Informacje zawarte w oświadczeniu, o którym mowa w pkt 1 </w:t>
      </w:r>
      <w:proofErr w:type="spellStart"/>
      <w:r w:rsidRPr="00CD1E02">
        <w:rPr>
          <w:rFonts w:ascii="Arial" w:hAnsi="Arial" w:cs="Arial"/>
        </w:rPr>
        <w:t>ppkt</w:t>
      </w:r>
      <w:proofErr w:type="spellEnd"/>
      <w:r w:rsidRPr="00CD1E02">
        <w:rPr>
          <w:rFonts w:ascii="Arial" w:hAnsi="Arial" w:cs="Arial"/>
        </w:rPr>
        <w:t xml:space="preserve"> a) stanowią wstępne potwierdzenie, że Wykonawca nie podlega wykluczeniu.</w:t>
      </w:r>
    </w:p>
    <w:p w14:paraId="76A9AB2C" w14:textId="77777777" w:rsidR="00E617B2" w:rsidRPr="00CD1E02" w:rsidRDefault="00E617B2" w:rsidP="00D73BB8">
      <w:pPr>
        <w:numPr>
          <w:ilvl w:val="0"/>
          <w:numId w:val="19"/>
        </w:numPr>
        <w:tabs>
          <w:tab w:val="center" w:pos="4536"/>
          <w:tab w:val="right" w:pos="9072"/>
        </w:tabs>
        <w:ind w:left="284" w:hanging="284"/>
        <w:jc w:val="both"/>
        <w:rPr>
          <w:rFonts w:ascii="Arial" w:hAnsi="Arial" w:cs="Arial"/>
        </w:rPr>
      </w:pPr>
      <w:r w:rsidRPr="00CD1E02">
        <w:rPr>
          <w:rFonts w:ascii="Arial" w:hAnsi="Arial" w:cs="Arial"/>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6618A367" w14:textId="53B77C2A" w:rsidR="00E617B2" w:rsidRPr="00CD1E02" w:rsidRDefault="00E617B2" w:rsidP="00D73BB8">
      <w:pPr>
        <w:pStyle w:val="Akapitzlist"/>
        <w:numPr>
          <w:ilvl w:val="2"/>
          <w:numId w:val="19"/>
        </w:numPr>
        <w:tabs>
          <w:tab w:val="center" w:pos="4536"/>
          <w:tab w:val="right" w:pos="9072"/>
        </w:tabs>
        <w:spacing w:line="257" w:lineRule="auto"/>
        <w:ind w:left="714" w:hanging="357"/>
        <w:jc w:val="both"/>
        <w:rPr>
          <w:rFonts w:ascii="Arial" w:hAnsi="Arial" w:cs="Arial"/>
        </w:rPr>
      </w:pPr>
      <w:r w:rsidRPr="00CD1E02">
        <w:rPr>
          <w:rFonts w:ascii="Arial" w:hAnsi="Arial" w:cs="Arial"/>
        </w:rPr>
        <w:t xml:space="preserve">Oświadczenia wykonawcy w zakresie art. 108 ust. 1 pkt 5 ustawy </w:t>
      </w:r>
      <w:proofErr w:type="spellStart"/>
      <w:r w:rsidRPr="00CD1E02">
        <w:rPr>
          <w:rFonts w:ascii="Arial" w:hAnsi="Arial" w:cs="Arial"/>
        </w:rPr>
        <w:t>Pzp</w:t>
      </w:r>
      <w:proofErr w:type="spellEnd"/>
      <w:r w:rsidRPr="00CD1E02">
        <w:rPr>
          <w:rFonts w:ascii="Arial" w:hAnsi="Arial" w:cs="Arial"/>
        </w:rPr>
        <w:t>, o braku przynależności do tej samej grupy kapitałowej, w rozumieniu ustawy z dnia 16.02.2017r. o ochronie konkurencji i konsumentów (Dz. U. z 202</w:t>
      </w:r>
      <w:r w:rsidR="0025365D">
        <w:rPr>
          <w:rFonts w:ascii="Arial" w:hAnsi="Arial" w:cs="Arial"/>
        </w:rPr>
        <w:t xml:space="preserve">4 </w:t>
      </w:r>
      <w:r w:rsidRPr="00CD1E02">
        <w:rPr>
          <w:rFonts w:ascii="Arial" w:hAnsi="Arial" w:cs="Arial"/>
        </w:rPr>
        <w:t>r. poz. 16</w:t>
      </w:r>
      <w:r w:rsidR="0025365D">
        <w:rPr>
          <w:rFonts w:ascii="Arial" w:hAnsi="Arial" w:cs="Arial"/>
        </w:rPr>
        <w:t>16</w:t>
      </w:r>
      <w:r w:rsidRPr="00CD1E02">
        <w:rPr>
          <w:rFonts w:ascii="Arial" w:hAnsi="Arial" w:cs="Arial"/>
        </w:rPr>
        <w:t xml:space="preserve">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D1E02">
        <w:rPr>
          <w:rFonts w:ascii="Arial" w:hAnsi="Arial" w:cs="Arial"/>
          <w:b/>
          <w:bCs/>
        </w:rPr>
        <w:t>załącznik nr 5 do SWZ</w:t>
      </w:r>
      <w:r w:rsidRPr="00CD1E02">
        <w:rPr>
          <w:rFonts w:ascii="Arial" w:hAnsi="Arial" w:cs="Arial"/>
        </w:rPr>
        <w:t xml:space="preserve">; </w:t>
      </w:r>
    </w:p>
    <w:p w14:paraId="5A41A053" w14:textId="77777777" w:rsidR="00E617B2" w:rsidRPr="00CD1E02" w:rsidRDefault="00E617B2" w:rsidP="00D73BB8">
      <w:pPr>
        <w:pStyle w:val="Akapitzlist"/>
        <w:numPr>
          <w:ilvl w:val="2"/>
          <w:numId w:val="19"/>
        </w:numPr>
        <w:tabs>
          <w:tab w:val="center" w:pos="4536"/>
          <w:tab w:val="right" w:pos="9072"/>
        </w:tabs>
        <w:spacing w:line="257" w:lineRule="auto"/>
        <w:ind w:left="714" w:hanging="357"/>
        <w:jc w:val="both"/>
        <w:rPr>
          <w:rFonts w:ascii="Arial" w:hAnsi="Arial" w:cs="Arial"/>
        </w:rPr>
      </w:pPr>
      <w:r w:rsidRPr="00CD1E02">
        <w:rPr>
          <w:rFonts w:ascii="Arial" w:hAnsi="Arial" w:cs="Arial"/>
        </w:rPr>
        <w:lastRenderedPageBreak/>
        <w:t>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22B07E4D" w14:textId="77777777" w:rsidR="00E617B2" w:rsidRPr="00CD1E02" w:rsidRDefault="00E617B2" w:rsidP="00D73BB8">
      <w:pPr>
        <w:pStyle w:val="Akapitzlist"/>
        <w:numPr>
          <w:ilvl w:val="2"/>
          <w:numId w:val="19"/>
        </w:numPr>
        <w:tabs>
          <w:tab w:val="center" w:pos="4536"/>
          <w:tab w:val="right" w:pos="9072"/>
        </w:tabs>
        <w:spacing w:line="257" w:lineRule="auto"/>
        <w:ind w:left="714" w:hanging="357"/>
        <w:jc w:val="both"/>
        <w:rPr>
          <w:rFonts w:ascii="Arial" w:hAnsi="Arial" w:cs="Arial"/>
        </w:rPr>
      </w:pPr>
      <w:r w:rsidRPr="00CD1E02">
        <w:rPr>
          <w:rFonts w:ascii="Arial" w:hAnsi="Arial" w:cs="Arial"/>
        </w:rPr>
        <w:t xml:space="preserve">Odpowiedniego zezwolenia, licencji, koncesji lub potwierdzenia wpisu do rejestru działalności regulowanej, jeżeli ich posiadanie jest niezbędne do świadczenia określonych usług w kraju, w którym wykonawca ma siedzibę lub miejsce zamieszkania.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7EA03E5" w14:textId="77777777" w:rsidR="00E617B2" w:rsidRPr="00CD1E02" w:rsidRDefault="00E617B2" w:rsidP="00D73BB8">
      <w:pPr>
        <w:pStyle w:val="Akapitzlist"/>
        <w:numPr>
          <w:ilvl w:val="0"/>
          <w:numId w:val="19"/>
        </w:numPr>
        <w:ind w:left="357" w:hanging="357"/>
        <w:contextualSpacing w:val="0"/>
        <w:jc w:val="both"/>
        <w:rPr>
          <w:rFonts w:ascii="Arial" w:hAnsi="Arial" w:cs="Arial"/>
        </w:rPr>
      </w:pPr>
      <w:r w:rsidRPr="00CD1E02">
        <w:rPr>
          <w:rFonts w:ascii="Arial" w:hAnsi="Arial" w:cs="Arial"/>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17A463AD" w14:textId="77777777" w:rsidR="00E617B2" w:rsidRPr="00CD1E02" w:rsidRDefault="00E617B2" w:rsidP="00D73BB8">
      <w:pPr>
        <w:pStyle w:val="Akapitzlist"/>
        <w:numPr>
          <w:ilvl w:val="0"/>
          <w:numId w:val="19"/>
        </w:numPr>
        <w:ind w:left="357" w:hanging="357"/>
        <w:contextualSpacing w:val="0"/>
        <w:jc w:val="both"/>
        <w:rPr>
          <w:rFonts w:ascii="Arial" w:hAnsi="Arial" w:cs="Arial"/>
        </w:rPr>
      </w:pPr>
      <w:r w:rsidRPr="00CD1E02">
        <w:rPr>
          <w:rFonts w:ascii="Arial" w:hAnsi="Arial" w:cs="Arial"/>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890A483" w14:textId="77777777" w:rsidR="00E617B2" w:rsidRPr="00CD1E02" w:rsidRDefault="00E617B2" w:rsidP="00D73BB8">
      <w:pPr>
        <w:numPr>
          <w:ilvl w:val="0"/>
          <w:numId w:val="19"/>
        </w:numPr>
        <w:tabs>
          <w:tab w:val="center" w:pos="4536"/>
          <w:tab w:val="right" w:pos="9072"/>
        </w:tabs>
        <w:ind w:left="284"/>
        <w:jc w:val="both"/>
        <w:rPr>
          <w:rFonts w:ascii="Arial" w:hAnsi="Arial" w:cs="Arial"/>
        </w:rPr>
      </w:pPr>
      <w:r w:rsidRPr="00CD1E02">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0040611" w14:textId="77777777" w:rsidR="00E617B2" w:rsidRPr="00CD1E02" w:rsidRDefault="00E617B2" w:rsidP="00D73BB8">
      <w:pPr>
        <w:numPr>
          <w:ilvl w:val="0"/>
          <w:numId w:val="19"/>
        </w:numPr>
        <w:tabs>
          <w:tab w:val="center" w:pos="4536"/>
          <w:tab w:val="right" w:pos="9072"/>
        </w:tabs>
        <w:ind w:left="284"/>
        <w:jc w:val="both"/>
        <w:rPr>
          <w:rFonts w:ascii="Arial" w:hAnsi="Arial" w:cs="Arial"/>
        </w:rPr>
      </w:pPr>
      <w:r w:rsidRPr="00CD1E02">
        <w:rPr>
          <w:rFonts w:ascii="Arial" w:hAnsi="Arial" w:cs="Aria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56970CD" w14:textId="77777777" w:rsidR="00E617B2" w:rsidRPr="00CD1E02" w:rsidRDefault="00E617B2" w:rsidP="00D73BB8">
      <w:pPr>
        <w:numPr>
          <w:ilvl w:val="0"/>
          <w:numId w:val="19"/>
        </w:numPr>
        <w:tabs>
          <w:tab w:val="center" w:pos="4536"/>
          <w:tab w:val="right" w:pos="9072"/>
        </w:tabs>
        <w:ind w:left="284"/>
        <w:jc w:val="both"/>
        <w:rPr>
          <w:rFonts w:ascii="Arial" w:hAnsi="Arial" w:cs="Arial"/>
        </w:rPr>
      </w:pPr>
      <w:r w:rsidRPr="00CD1E02">
        <w:rPr>
          <w:rFonts w:ascii="Arial" w:hAnsi="Arial" w:cs="Arial"/>
        </w:rPr>
        <w:t xml:space="preserve">W odniesieniu do warunków dotyczących wykształcenia, kwalifikacji zawodowych lub doświadczenia, Wykonawcy mogą polegać na zdolnościach podmiotów </w:t>
      </w:r>
      <w:r w:rsidRPr="00CD1E02">
        <w:rPr>
          <w:rFonts w:ascii="Arial" w:hAnsi="Arial" w:cs="Arial"/>
        </w:rPr>
        <w:lastRenderedPageBreak/>
        <w:t xml:space="preserve">udostępniających zasoby, jeśli podmioty te wykonają usługi, do realizacji których te zdolności są wymagane. </w:t>
      </w:r>
    </w:p>
    <w:p w14:paraId="29192BE9" w14:textId="77777777" w:rsidR="00E617B2" w:rsidRPr="00CD1E02" w:rsidRDefault="00E617B2" w:rsidP="00D73BB8">
      <w:pPr>
        <w:numPr>
          <w:ilvl w:val="0"/>
          <w:numId w:val="19"/>
        </w:numPr>
        <w:tabs>
          <w:tab w:val="center" w:pos="4536"/>
          <w:tab w:val="right" w:pos="9072"/>
        </w:tabs>
        <w:ind w:left="284"/>
        <w:jc w:val="both"/>
        <w:rPr>
          <w:rFonts w:ascii="Arial" w:hAnsi="Arial" w:cs="Arial"/>
        </w:rPr>
      </w:pPr>
      <w:r w:rsidRPr="00CD1E02">
        <w:rPr>
          <w:rFonts w:ascii="Arial" w:hAnsi="Arial" w:cs="Arial"/>
        </w:rPr>
        <w:t>Wykonawca nie jest zobowiązany do złożenia podmiotowych środków dowodowych, które zamawiający posiada, jeżeli wykonawca wskaże te środki oraz potwierdzi ich prawidłowość i aktualność.</w:t>
      </w:r>
    </w:p>
    <w:p w14:paraId="45B65D44" w14:textId="77777777" w:rsidR="00E617B2" w:rsidRPr="00CD1E02" w:rsidRDefault="00E617B2" w:rsidP="00D73BB8">
      <w:pPr>
        <w:numPr>
          <w:ilvl w:val="0"/>
          <w:numId w:val="19"/>
        </w:numPr>
        <w:tabs>
          <w:tab w:val="center" w:pos="4536"/>
          <w:tab w:val="right" w:pos="9072"/>
        </w:tabs>
        <w:ind w:left="284"/>
        <w:jc w:val="both"/>
        <w:rPr>
          <w:rFonts w:ascii="Arial" w:hAnsi="Arial" w:cs="Arial"/>
        </w:rPr>
      </w:pPr>
      <w:r w:rsidRPr="00CD1E02">
        <w:rPr>
          <w:rFonts w:ascii="Arial" w:hAnsi="Arial" w:cs="Arial"/>
        </w:rPr>
        <w:t>Zamawiający nie wzywa do złożenia podmiotowych środków dowodowych, jeżeli:</w:t>
      </w:r>
    </w:p>
    <w:p w14:paraId="0024C875" w14:textId="77777777" w:rsidR="00E617B2" w:rsidRPr="00CD1E02" w:rsidRDefault="00E617B2" w:rsidP="00D73BB8">
      <w:pPr>
        <w:numPr>
          <w:ilvl w:val="2"/>
          <w:numId w:val="19"/>
        </w:numPr>
        <w:tabs>
          <w:tab w:val="center" w:pos="4536"/>
          <w:tab w:val="right" w:pos="9072"/>
        </w:tabs>
        <w:ind w:left="714" w:hanging="357"/>
        <w:jc w:val="both"/>
        <w:rPr>
          <w:rFonts w:ascii="Arial" w:hAnsi="Arial" w:cs="Arial"/>
        </w:rPr>
      </w:pPr>
      <w:r w:rsidRPr="00CD1E02">
        <w:rPr>
          <w:rFonts w:ascii="Arial" w:hAnsi="Arial" w:cs="Arial"/>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1E2AE050" w14:textId="77777777" w:rsidR="00E617B2" w:rsidRPr="00CD1E02" w:rsidRDefault="00E617B2" w:rsidP="00D73BB8">
      <w:pPr>
        <w:numPr>
          <w:ilvl w:val="2"/>
          <w:numId w:val="19"/>
        </w:numPr>
        <w:tabs>
          <w:tab w:val="center" w:pos="4536"/>
          <w:tab w:val="right" w:pos="9072"/>
        </w:tabs>
        <w:ind w:left="714" w:hanging="357"/>
        <w:jc w:val="both"/>
        <w:rPr>
          <w:rFonts w:ascii="Arial" w:hAnsi="Arial" w:cs="Arial"/>
        </w:rPr>
      </w:pPr>
      <w:r w:rsidRPr="00CD1E02">
        <w:rPr>
          <w:rFonts w:ascii="Arial" w:hAnsi="Arial" w:cs="Arial"/>
        </w:rPr>
        <w:t>podmiotowym środkiem dowodowym jest oświadczenie, którego treść odpowiada zakresowi oświadczenia, o którym mowa w art. 125 ust. 1.</w:t>
      </w:r>
    </w:p>
    <w:p w14:paraId="6DEC0C31" w14:textId="48920612" w:rsidR="00E617B2" w:rsidRPr="00EC5D23" w:rsidRDefault="00E617B2" w:rsidP="00EC5D23">
      <w:pPr>
        <w:pStyle w:val="Akapitzlist"/>
        <w:numPr>
          <w:ilvl w:val="0"/>
          <w:numId w:val="19"/>
        </w:numPr>
        <w:tabs>
          <w:tab w:val="center" w:pos="4536"/>
          <w:tab w:val="right" w:pos="9072"/>
        </w:tabs>
        <w:ind w:left="426"/>
        <w:jc w:val="both"/>
        <w:rPr>
          <w:rFonts w:ascii="Arial" w:hAnsi="Arial" w:cs="Arial"/>
        </w:rPr>
      </w:pPr>
      <w:r w:rsidRPr="00EC5D23">
        <w:rPr>
          <w:rFonts w:ascii="Arial" w:hAnsi="Arial" w:cs="Aria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EC5D23">
        <w:rPr>
          <w:rFonts w:ascii="Arial" w:hAnsi="Arial" w:cs="Arial"/>
          <w:caps/>
        </w:rPr>
        <w:t xml:space="preserve">30 </w:t>
      </w:r>
      <w:r w:rsidRPr="00EC5D23">
        <w:rPr>
          <w:rFonts w:ascii="Arial" w:hAnsi="Arial" w:cs="Arial"/>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2A78A97F" w14:textId="6533716D" w:rsidR="00E617B2" w:rsidRPr="00CD1E02" w:rsidRDefault="00E617B2" w:rsidP="00D73BB8">
      <w:pPr>
        <w:pStyle w:val="Teksttreci40"/>
        <w:numPr>
          <w:ilvl w:val="0"/>
          <w:numId w:val="35"/>
        </w:numPr>
        <w:shd w:val="clear" w:color="auto" w:fill="DAEEF3"/>
        <w:tabs>
          <w:tab w:val="left" w:pos="426"/>
        </w:tabs>
        <w:spacing w:before="360" w:after="40" w:line="240" w:lineRule="auto"/>
        <w:ind w:left="357" w:right="23" w:hanging="357"/>
        <w:rPr>
          <w:rFonts w:ascii="Arial" w:hAnsi="Arial" w:cs="Arial"/>
          <w:b/>
          <w:sz w:val="24"/>
          <w:szCs w:val="24"/>
        </w:rPr>
      </w:pPr>
      <w:r w:rsidRPr="00CD1E02">
        <w:rPr>
          <w:rFonts w:ascii="Arial" w:hAnsi="Arial" w:cs="Arial"/>
          <w:b/>
          <w:sz w:val="24"/>
          <w:szCs w:val="24"/>
        </w:rPr>
        <w:t>PRZEDMIOTOWE ŚRODKI DOWODOWE</w:t>
      </w:r>
    </w:p>
    <w:p w14:paraId="3F5396C8" w14:textId="77777777" w:rsidR="00E617B2" w:rsidRPr="00CD1E02" w:rsidRDefault="00E617B2" w:rsidP="00E617B2">
      <w:pPr>
        <w:tabs>
          <w:tab w:val="center" w:pos="4536"/>
          <w:tab w:val="right" w:pos="9072"/>
        </w:tabs>
        <w:jc w:val="both"/>
        <w:rPr>
          <w:rFonts w:ascii="Arial" w:hAnsi="Arial" w:cs="Arial"/>
        </w:rPr>
      </w:pPr>
    </w:p>
    <w:p w14:paraId="357790EA" w14:textId="20C8689F" w:rsidR="00E617B2" w:rsidRPr="00CD1E02" w:rsidRDefault="00E617B2" w:rsidP="00E617B2">
      <w:pPr>
        <w:pStyle w:val="Nagwek"/>
        <w:numPr>
          <w:ilvl w:val="0"/>
          <w:numId w:val="48"/>
        </w:numPr>
        <w:ind w:left="357" w:hanging="357"/>
        <w:jc w:val="both"/>
        <w:rPr>
          <w:rFonts w:ascii="Arial" w:hAnsi="Arial" w:cs="Arial"/>
        </w:rPr>
      </w:pPr>
      <w:r w:rsidRPr="00CD1E02">
        <w:rPr>
          <w:rFonts w:ascii="Arial" w:hAnsi="Arial" w:cs="Arial"/>
        </w:rPr>
        <w:t xml:space="preserve">Zamawiający wymaga złożenia wraz z ofertą następujących przedmiotowych środków dowodowych: dokumentów pozwalających na ocenę zgodności oferowanego ubezpieczenia z wymaganiami SWZ (OWU lub inne dokumenty pozwalające ocenić zgodność oferowanego ubezpieczenia z OPZ i </w:t>
      </w:r>
      <w:r w:rsidR="00D73BB8" w:rsidRPr="00CD1E02">
        <w:rPr>
          <w:rFonts w:ascii="Arial" w:hAnsi="Arial" w:cs="Arial"/>
        </w:rPr>
        <w:t>pozostałymi</w:t>
      </w:r>
      <w:r w:rsidRPr="00CD1E02">
        <w:rPr>
          <w:rFonts w:ascii="Arial" w:hAnsi="Arial" w:cs="Arial"/>
        </w:rPr>
        <w:t xml:space="preserve"> zapisami SWZ). Wykonawca winien w niniejszych materiałach jednoznacznie wskazać której pozycji dotyczą materiały. </w:t>
      </w:r>
    </w:p>
    <w:p w14:paraId="46FF2797" w14:textId="1E6F93C4" w:rsidR="00E617B2" w:rsidRPr="00CD1E02" w:rsidRDefault="00E617B2" w:rsidP="00E617B2">
      <w:pPr>
        <w:pStyle w:val="Nagwek"/>
        <w:numPr>
          <w:ilvl w:val="0"/>
          <w:numId w:val="48"/>
        </w:numPr>
        <w:ind w:left="357" w:hanging="357"/>
        <w:jc w:val="both"/>
        <w:rPr>
          <w:rFonts w:ascii="Arial" w:hAnsi="Arial" w:cs="Arial"/>
        </w:rPr>
      </w:pPr>
      <w:r w:rsidRPr="00CD1E02">
        <w:rPr>
          <w:rFonts w:ascii="Arial" w:hAnsi="Arial" w:cs="Arial"/>
        </w:rPr>
        <w:t>Zamawiający zaakceptuje równoważne przedmiotowe środki dowodowe, jeśli potwierdzą one, że oferowane usługi spełniają określone przez zamawiającego wymagania.</w:t>
      </w:r>
    </w:p>
    <w:p w14:paraId="459EA9BE" w14:textId="77777777" w:rsidR="00E617B2" w:rsidRPr="00CD1E02" w:rsidRDefault="00E617B2" w:rsidP="00E617B2">
      <w:pPr>
        <w:pStyle w:val="Nagwek"/>
        <w:numPr>
          <w:ilvl w:val="0"/>
          <w:numId w:val="48"/>
        </w:numPr>
        <w:ind w:left="357" w:hanging="357"/>
        <w:jc w:val="both"/>
        <w:rPr>
          <w:rFonts w:ascii="Arial" w:hAnsi="Arial" w:cs="Arial"/>
        </w:rPr>
      </w:pPr>
      <w:r w:rsidRPr="00CD1E02">
        <w:rPr>
          <w:rFonts w:ascii="Arial" w:hAnsi="Arial" w:cs="Arial"/>
        </w:rPr>
        <w:t>Zamawiający może żądać od wykonawców wyjaśnień dotyczących treści przedmiotowych środków dowodowych.</w:t>
      </w:r>
    </w:p>
    <w:p w14:paraId="139CA5B2" w14:textId="3A2C8BCA" w:rsidR="00E617B2" w:rsidRPr="00CD1E02" w:rsidRDefault="00E617B2" w:rsidP="00D73BB8">
      <w:pPr>
        <w:pStyle w:val="Akapitzlist"/>
        <w:numPr>
          <w:ilvl w:val="0"/>
          <w:numId w:val="35"/>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INFORMACJA DLA WYKONAWCÓW WSPÓLNIE UBIEGAJĄCYCH SIĘ O UDZIELENIE ZAMÓWIENIA (SPÓŁKI CYWILNE/ KONSORCJA)</w:t>
      </w:r>
    </w:p>
    <w:p w14:paraId="7B8D54BC" w14:textId="77777777" w:rsidR="00E617B2" w:rsidRPr="00CD1E02" w:rsidRDefault="00E617B2" w:rsidP="00E617B2">
      <w:pPr>
        <w:numPr>
          <w:ilvl w:val="0"/>
          <w:numId w:val="27"/>
        </w:numPr>
        <w:ind w:left="357" w:hanging="357"/>
        <w:jc w:val="both"/>
        <w:rPr>
          <w:rFonts w:ascii="Arial" w:hAnsi="Arial" w:cs="Arial"/>
        </w:rPr>
      </w:pPr>
      <w:bookmarkStart w:id="7" w:name="bookmark11"/>
      <w:r w:rsidRPr="00CD1E02">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CD1E02">
        <w:rPr>
          <w:rFonts w:ascii="Arial" w:hAnsi="Arial" w:cs="Arial"/>
          <w:b/>
        </w:rPr>
        <w:t xml:space="preserve"> </w:t>
      </w:r>
      <w:r w:rsidRPr="00CD1E02">
        <w:rPr>
          <w:rFonts w:ascii="Arial" w:hAnsi="Arial" w:cs="Arial"/>
        </w:rPr>
        <w:t xml:space="preserve">winno być załączone do oferty. </w:t>
      </w:r>
    </w:p>
    <w:p w14:paraId="77F89D8A" w14:textId="77777777" w:rsidR="00E617B2" w:rsidRPr="00CD1E02" w:rsidRDefault="00E617B2" w:rsidP="00E617B2">
      <w:pPr>
        <w:numPr>
          <w:ilvl w:val="0"/>
          <w:numId w:val="27"/>
        </w:numPr>
        <w:ind w:left="357" w:hanging="357"/>
        <w:jc w:val="both"/>
        <w:rPr>
          <w:rFonts w:ascii="Arial" w:hAnsi="Arial" w:cs="Arial"/>
        </w:rPr>
      </w:pPr>
      <w:r w:rsidRPr="00CD1E02">
        <w:rPr>
          <w:rFonts w:ascii="Arial" w:hAnsi="Arial" w:cs="Arial"/>
        </w:rPr>
        <w:lastRenderedPageBreak/>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17C0B10B" w14:textId="77777777" w:rsidR="00E617B2" w:rsidRPr="00CD1E02" w:rsidRDefault="00E617B2" w:rsidP="00E617B2">
      <w:pPr>
        <w:numPr>
          <w:ilvl w:val="0"/>
          <w:numId w:val="27"/>
        </w:numPr>
        <w:ind w:left="357" w:hanging="357"/>
        <w:jc w:val="both"/>
        <w:rPr>
          <w:rFonts w:ascii="Arial" w:hAnsi="Arial" w:cs="Arial"/>
        </w:rPr>
      </w:pPr>
      <w:r w:rsidRPr="00CD1E02">
        <w:rPr>
          <w:rFonts w:ascii="Arial" w:hAnsi="Arial" w:cs="Arial"/>
        </w:rPr>
        <w:t>Oświadczenia i dokumenty potwierdzające brak podstaw do wykluczenia z postępowania składa każdy z Wykonawców wspólnie ubiegających się o zamówienie.</w:t>
      </w:r>
    </w:p>
    <w:p w14:paraId="5654BADA" w14:textId="77777777" w:rsidR="00E617B2" w:rsidRPr="00CD1E02" w:rsidRDefault="00E617B2" w:rsidP="00E617B2">
      <w:pPr>
        <w:numPr>
          <w:ilvl w:val="0"/>
          <w:numId w:val="27"/>
        </w:numPr>
        <w:ind w:left="357" w:hanging="357"/>
        <w:jc w:val="both"/>
        <w:rPr>
          <w:rFonts w:ascii="Arial" w:hAnsi="Arial" w:cs="Arial"/>
        </w:rPr>
      </w:pPr>
      <w:r w:rsidRPr="00CD1E02">
        <w:rPr>
          <w:rFonts w:ascii="Arial" w:hAnsi="Arial" w:cs="Arial"/>
        </w:rPr>
        <w:t>W terminie określonym w Rozdziale 8 ust. 4, każdy z wykonawców wspólnie ubiegających się o udzielenie zamówienia składa oddzielnie:</w:t>
      </w:r>
    </w:p>
    <w:p w14:paraId="0B911E75" w14:textId="77777777" w:rsidR="00E617B2" w:rsidRPr="00CD1E02" w:rsidRDefault="00E617B2" w:rsidP="00D73BB8">
      <w:pPr>
        <w:pStyle w:val="Akapitzlist"/>
        <w:numPr>
          <w:ilvl w:val="2"/>
          <w:numId w:val="35"/>
        </w:numPr>
        <w:ind w:left="538" w:hanging="181"/>
        <w:jc w:val="both"/>
        <w:rPr>
          <w:rFonts w:ascii="Arial" w:hAnsi="Arial" w:cs="Arial"/>
        </w:rPr>
      </w:pPr>
      <w:r w:rsidRPr="00CD1E02">
        <w:rPr>
          <w:rFonts w:ascii="Arial" w:hAnsi="Arial" w:cs="Arial"/>
        </w:rPr>
        <w:t xml:space="preserve">oświadczenie wykonawcy w zakresie art. 108 ust. 1 pkt 5 ustawy </w:t>
      </w:r>
      <w:proofErr w:type="spellStart"/>
      <w:r w:rsidRPr="00CD1E02">
        <w:rPr>
          <w:rFonts w:ascii="Arial" w:hAnsi="Arial" w:cs="Arial"/>
        </w:rPr>
        <w:t>Pzp</w:t>
      </w:r>
      <w:proofErr w:type="spellEnd"/>
      <w:r w:rsidRPr="00CD1E02">
        <w:rPr>
          <w:rFonts w:ascii="Arial" w:hAnsi="Arial" w:cs="Arial"/>
        </w:rPr>
        <w:t xml:space="preserve">, o braku przynależności do tej samej grupy kapitałowej (pkt 8.3.1 SWZ), </w:t>
      </w:r>
    </w:p>
    <w:p w14:paraId="594A1923" w14:textId="77777777" w:rsidR="00E617B2" w:rsidRPr="00CD1E02" w:rsidRDefault="00E617B2" w:rsidP="00D73BB8">
      <w:pPr>
        <w:pStyle w:val="Akapitzlist"/>
        <w:numPr>
          <w:ilvl w:val="2"/>
          <w:numId w:val="35"/>
        </w:numPr>
        <w:ind w:left="538" w:hanging="181"/>
        <w:jc w:val="both"/>
        <w:rPr>
          <w:rFonts w:ascii="Arial" w:hAnsi="Arial" w:cs="Arial"/>
        </w:rPr>
      </w:pPr>
      <w:r w:rsidRPr="00CD1E02">
        <w:rPr>
          <w:rFonts w:ascii="Arial" w:hAnsi="Arial" w:cs="Arial"/>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0AB33B1F" w14:textId="77777777" w:rsidR="00E617B2" w:rsidRPr="00CD1E02" w:rsidRDefault="00E617B2" w:rsidP="00E617B2">
      <w:pPr>
        <w:numPr>
          <w:ilvl w:val="0"/>
          <w:numId w:val="27"/>
        </w:numPr>
        <w:spacing w:line="257" w:lineRule="auto"/>
        <w:ind w:left="357" w:hanging="357"/>
        <w:contextualSpacing/>
        <w:jc w:val="both"/>
        <w:rPr>
          <w:rFonts w:ascii="Arial" w:hAnsi="Arial" w:cs="Arial"/>
        </w:rPr>
      </w:pPr>
      <w:r w:rsidRPr="00CD1E02">
        <w:rPr>
          <w:rFonts w:ascii="Arial" w:hAnsi="Arial" w:cs="Arial"/>
        </w:rPr>
        <w:t xml:space="preserve">Zgodnie z art. 117 ust. 4 ustawy PZP, wykonawcy wspólnie ubiegający się o udzielenie zamówienia w treści formularza ofertowego wskazują, które usługi wykonają poszczególni wykonawcy. </w:t>
      </w:r>
    </w:p>
    <w:p w14:paraId="18EFBADA" w14:textId="77777777" w:rsidR="00E617B2" w:rsidRPr="00CD1E02" w:rsidRDefault="00E617B2" w:rsidP="00E617B2">
      <w:pPr>
        <w:numPr>
          <w:ilvl w:val="0"/>
          <w:numId w:val="27"/>
        </w:numPr>
        <w:spacing w:line="257" w:lineRule="auto"/>
        <w:ind w:left="357" w:hanging="357"/>
        <w:contextualSpacing/>
        <w:jc w:val="both"/>
        <w:rPr>
          <w:rFonts w:ascii="Arial" w:hAnsi="Arial" w:cs="Arial"/>
        </w:rPr>
      </w:pPr>
      <w:r w:rsidRPr="00CD1E02">
        <w:rPr>
          <w:rFonts w:ascii="Arial" w:hAnsi="Arial" w:cs="Arial"/>
        </w:rPr>
        <w:t>Zamawiający przed zawarciem umowy w sprawie zamówienia publicznego żąda kopii umowy regulującej współpracę wykonawców wspólnie ubiegających się o udzielenie zamówienia.</w:t>
      </w:r>
    </w:p>
    <w:p w14:paraId="3FE00594" w14:textId="1088EBEC" w:rsidR="00E617B2" w:rsidRPr="00CD1E02" w:rsidRDefault="00E617B2" w:rsidP="00D73BB8">
      <w:pPr>
        <w:pStyle w:val="Akapitzlist"/>
        <w:numPr>
          <w:ilvl w:val="0"/>
          <w:numId w:val="35"/>
        </w:numPr>
        <w:shd w:val="clear" w:color="auto" w:fill="DAEEF3"/>
        <w:tabs>
          <w:tab w:val="left" w:pos="426"/>
        </w:tabs>
        <w:spacing w:before="360" w:after="40" w:line="360" w:lineRule="auto"/>
        <w:ind w:left="357" w:right="23" w:hanging="357"/>
        <w:rPr>
          <w:rFonts w:ascii="Arial" w:hAnsi="Arial" w:cs="Arial"/>
          <w:b/>
          <w:bCs/>
        </w:rPr>
      </w:pPr>
      <w:r w:rsidRPr="00CD1E02">
        <w:rPr>
          <w:rFonts w:ascii="Arial" w:hAnsi="Arial" w:cs="Arial"/>
          <w:b/>
          <w:bCs/>
        </w:rPr>
        <w:t xml:space="preserve"> SPOSÓB KOMUNIKACJI ORAZ </w:t>
      </w:r>
      <w:bookmarkEnd w:id="7"/>
      <w:r w:rsidRPr="00CD1E02">
        <w:rPr>
          <w:rFonts w:ascii="Arial" w:hAnsi="Arial" w:cs="Arial"/>
          <w:b/>
          <w:bCs/>
        </w:rPr>
        <w:t>WYJAŚNIENIA TREŚCI SWZ</w:t>
      </w:r>
    </w:p>
    <w:p w14:paraId="1042C414" w14:textId="77777777" w:rsidR="00E617B2" w:rsidRPr="00CD1E02" w:rsidRDefault="00E617B2" w:rsidP="00E617B2">
      <w:pPr>
        <w:numPr>
          <w:ilvl w:val="0"/>
          <w:numId w:val="28"/>
        </w:numPr>
        <w:ind w:left="357" w:hanging="357"/>
        <w:jc w:val="both"/>
        <w:rPr>
          <w:rFonts w:ascii="Arial" w:hAnsi="Arial" w:cs="Arial"/>
        </w:rPr>
      </w:pPr>
      <w:bookmarkStart w:id="8" w:name="bookmark12"/>
      <w:r w:rsidRPr="00CD1E02">
        <w:rPr>
          <w:rFonts w:ascii="Arial" w:hAnsi="Arial" w:cs="Arial"/>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CD1E02">
        <w:rPr>
          <w:rFonts w:ascii="Arial" w:hAnsi="Arial" w:cs="Arial"/>
        </w:rPr>
        <w:t>p.z.p</w:t>
      </w:r>
      <w:proofErr w:type="spellEnd"/>
      <w:r w:rsidRPr="00CD1E02">
        <w:rPr>
          <w:rFonts w:ascii="Arial" w:hAnsi="Arial" w:cs="Arial"/>
        </w:rPr>
        <w:t xml:space="preserve">., odbywa się przy użyciu środków komunikacji elektronicznej, tj. przy użyciu Platformy zakupowej, która jest dostępna pod adresem: </w:t>
      </w:r>
      <w:hyperlink r:id="rId16" w:history="1">
        <w:r w:rsidRPr="00CD1E02">
          <w:rPr>
            <w:rStyle w:val="Hipercze"/>
            <w:rFonts w:ascii="Arial" w:hAnsi="Arial" w:cs="Arial"/>
            <w:color w:val="auto"/>
          </w:rPr>
          <w:t>https://platformazakupowa.pl/pn/oce.opolskie</w:t>
        </w:r>
      </w:hyperlink>
      <w:r w:rsidRPr="00CD1E02">
        <w:rPr>
          <w:rFonts w:ascii="Arial" w:hAnsi="Arial" w:cs="Arial"/>
        </w:rPr>
        <w:t xml:space="preserve"> oraz poczty elektronicznej  </w:t>
      </w:r>
      <w:hyperlink r:id="rId17" w:history="1">
        <w:r w:rsidRPr="00CD1E02">
          <w:rPr>
            <w:rStyle w:val="Hipercze"/>
            <w:rFonts w:ascii="Arial" w:hAnsi="Arial" w:cs="Arial"/>
            <w:bCs/>
            <w:color w:val="auto"/>
          </w:rPr>
          <w:t>zp@oce.opolskie.pl</w:t>
        </w:r>
      </w:hyperlink>
      <w:r w:rsidRPr="00CD1E02">
        <w:rPr>
          <w:rFonts w:ascii="Arial" w:hAnsi="Arial" w:cs="Arial"/>
          <w:bCs/>
        </w:rPr>
        <w:t xml:space="preserve">  </w:t>
      </w:r>
      <w:r w:rsidRPr="00CD1E02">
        <w:rPr>
          <w:rFonts w:ascii="Arial" w:hAnsi="Arial" w:cs="Arial"/>
        </w:rPr>
        <w:t xml:space="preserve"> </w:t>
      </w:r>
    </w:p>
    <w:p w14:paraId="6C68E76A" w14:textId="77777777" w:rsidR="00E617B2" w:rsidRPr="00CD1E02" w:rsidRDefault="00E617B2" w:rsidP="00E617B2">
      <w:pPr>
        <w:numPr>
          <w:ilvl w:val="0"/>
          <w:numId w:val="28"/>
        </w:numPr>
        <w:ind w:left="357" w:hanging="357"/>
        <w:jc w:val="both"/>
        <w:rPr>
          <w:rFonts w:ascii="Arial" w:hAnsi="Arial" w:cs="Arial"/>
        </w:rPr>
      </w:pPr>
      <w:bookmarkStart w:id="9" w:name="_Hlk124505971"/>
      <w:r w:rsidRPr="00CD1E02">
        <w:rPr>
          <w:rFonts w:ascii="Arial" w:hAnsi="Arial" w:cs="Arial"/>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0F82B789" w14:textId="58527788"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t xml:space="preserve">Ofertę, oświadczenia, o których mowa w art. 125 ust. 1 </w:t>
      </w:r>
      <w:proofErr w:type="spellStart"/>
      <w:r w:rsidRPr="00CD1E02">
        <w:rPr>
          <w:rFonts w:ascii="Arial" w:hAnsi="Arial" w:cs="Arial"/>
        </w:rPr>
        <w:t>p.z.p</w:t>
      </w:r>
      <w:proofErr w:type="spellEnd"/>
      <w:r w:rsidRPr="00CD1E02">
        <w:rPr>
          <w:rFonts w:ascii="Arial" w:hAnsi="Arial" w:cs="Arial"/>
        </w:rPr>
        <w:t>., przedmiotowe środki dowodowe, pełnomocnictwa, sporządza się w postaci elektronicznej, w ogólnie dostępnych formatach danych, w szczególności w formatach .txt, .rtf, .pdf, .</w:t>
      </w:r>
      <w:proofErr w:type="spellStart"/>
      <w:r w:rsidRPr="00CD1E02">
        <w:rPr>
          <w:rFonts w:ascii="Arial" w:hAnsi="Arial" w:cs="Arial"/>
        </w:rPr>
        <w:t>doc</w:t>
      </w:r>
      <w:proofErr w:type="spellEnd"/>
      <w:r w:rsidRPr="00CD1E02">
        <w:rPr>
          <w:rFonts w:ascii="Arial" w:hAnsi="Arial" w:cs="Arial"/>
        </w:rPr>
        <w:t>, .</w:t>
      </w:r>
      <w:proofErr w:type="spellStart"/>
      <w:r w:rsidRPr="00CD1E02">
        <w:rPr>
          <w:rFonts w:ascii="Arial" w:hAnsi="Arial" w:cs="Arial"/>
        </w:rPr>
        <w:t>docx</w:t>
      </w:r>
      <w:proofErr w:type="spellEnd"/>
      <w:r w:rsidRPr="00CD1E02">
        <w:rPr>
          <w:rFonts w:ascii="Arial" w:hAnsi="Arial" w:cs="Arial"/>
        </w:rPr>
        <w:t>, .</w:t>
      </w:r>
      <w:proofErr w:type="spellStart"/>
      <w:r w:rsidRPr="00CD1E02">
        <w:rPr>
          <w:rFonts w:ascii="Arial" w:hAnsi="Arial" w:cs="Arial"/>
        </w:rPr>
        <w:t>odt</w:t>
      </w:r>
      <w:proofErr w:type="spellEnd"/>
      <w:r w:rsidRPr="00CD1E02">
        <w:rPr>
          <w:rFonts w:ascii="Arial" w:hAnsi="Arial" w:cs="Arial"/>
        </w:rPr>
        <w:t xml:space="preserve">. Ofertę, a także oświadczenie o jakim mowa w Rozdziale 8 ust. 1 SWZ składa się, pod rygorem nieważności, w formie elektronicznej lub w postaci elektronicznej opatrzonej podpisem zaufanym lub podpisem osobistym. </w:t>
      </w:r>
    </w:p>
    <w:p w14:paraId="24C7B725" w14:textId="77777777"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lastRenderedPageBreak/>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8" w:history="1">
        <w:r w:rsidRPr="00CD1E02">
          <w:rPr>
            <w:rStyle w:val="Hipercze"/>
            <w:rFonts w:ascii="Arial" w:hAnsi="Arial" w:cs="Arial"/>
            <w:color w:val="auto"/>
          </w:rPr>
          <w:t>https://platformazakupowa.pl/strona/45-instrukcje</w:t>
        </w:r>
      </w:hyperlink>
      <w:r w:rsidRPr="00CD1E02">
        <w:rPr>
          <w:rFonts w:ascii="Arial" w:hAnsi="Arial" w:cs="Arial"/>
        </w:rPr>
        <w:t xml:space="preserve"> </w:t>
      </w:r>
    </w:p>
    <w:p w14:paraId="1CC9DF02" w14:textId="59A0CA8C"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t xml:space="preserve">Osobą uprawnioną do porozumiewania się z Wykonawcami jest: </w:t>
      </w:r>
      <w:r w:rsidR="00A458FE">
        <w:rPr>
          <w:rFonts w:ascii="Arial" w:hAnsi="Arial" w:cs="Arial"/>
        </w:rPr>
        <w:t>Marta Kulon</w:t>
      </w:r>
      <w:r w:rsidRPr="00CD1E02">
        <w:rPr>
          <w:rFonts w:ascii="Arial" w:hAnsi="Arial" w:cs="Arial"/>
        </w:rPr>
        <w:t xml:space="preserve">, e-mail:  </w:t>
      </w:r>
      <w:hyperlink r:id="rId19" w:history="1">
        <w:r w:rsidR="00A458FE" w:rsidRPr="008458B4">
          <w:rPr>
            <w:rStyle w:val="Hipercze"/>
            <w:rFonts w:ascii="Arial" w:hAnsi="Arial" w:cs="Arial"/>
          </w:rPr>
          <w:t>m.kulon@oce.opolskie.pl</w:t>
        </w:r>
      </w:hyperlink>
      <w:r w:rsidRPr="00CD1E02">
        <w:rPr>
          <w:rFonts w:ascii="Arial" w:hAnsi="Arial" w:cs="Arial"/>
        </w:rPr>
        <w:t>; tel.: 77404753</w:t>
      </w:r>
      <w:r w:rsidR="00A458FE">
        <w:rPr>
          <w:rFonts w:ascii="Arial" w:hAnsi="Arial" w:cs="Arial"/>
        </w:rPr>
        <w:t>9</w:t>
      </w:r>
    </w:p>
    <w:p w14:paraId="077D1E08" w14:textId="77777777" w:rsidR="00E617B2" w:rsidRPr="00CD1E02" w:rsidRDefault="00E617B2" w:rsidP="00E617B2">
      <w:pPr>
        <w:numPr>
          <w:ilvl w:val="0"/>
          <w:numId w:val="28"/>
        </w:numPr>
        <w:tabs>
          <w:tab w:val="left" w:pos="426"/>
          <w:tab w:val="center" w:pos="4536"/>
          <w:tab w:val="right" w:pos="9072"/>
        </w:tabs>
        <w:ind w:left="357" w:right="92" w:hanging="357"/>
        <w:jc w:val="both"/>
        <w:rPr>
          <w:rFonts w:ascii="Arial" w:hAnsi="Arial" w:cs="Arial"/>
        </w:rPr>
      </w:pPr>
      <w:r w:rsidRPr="00CD1E02">
        <w:rPr>
          <w:rFonts w:ascii="Arial" w:hAnsi="Arial" w:cs="Arial"/>
        </w:rPr>
        <w:t xml:space="preserve">W korespondencji kierowanej do Zamawiającego Wykonawcy powinni posługiwać się numerem przedmiotowego postępowania. </w:t>
      </w:r>
    </w:p>
    <w:p w14:paraId="65F5C543" w14:textId="77777777"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t>Wykonawca może zwrócić się do zamawiającego z wnioskiem o wyjaśnienie treści SWZ.</w:t>
      </w:r>
    </w:p>
    <w:p w14:paraId="209D8990" w14:textId="77777777"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6B31435" w14:textId="77777777"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F1B0641" w14:textId="77777777" w:rsidR="00E617B2" w:rsidRPr="00CD1E02" w:rsidRDefault="00E617B2" w:rsidP="00E617B2">
      <w:pPr>
        <w:numPr>
          <w:ilvl w:val="0"/>
          <w:numId w:val="28"/>
        </w:numPr>
        <w:ind w:left="357" w:hanging="357"/>
        <w:jc w:val="both"/>
        <w:rPr>
          <w:rFonts w:ascii="Arial" w:hAnsi="Arial" w:cs="Arial"/>
        </w:rPr>
      </w:pPr>
      <w:r w:rsidRPr="00CD1E02">
        <w:rPr>
          <w:rFonts w:ascii="Arial" w:hAnsi="Arial" w:cs="Arial"/>
        </w:rPr>
        <w:t>Przedłużenie terminu składania ofert, o których mowa w ust. 9, nie wpływa na bieg terminu składania wniosku o wyjaśnienie treści SWZ.</w:t>
      </w:r>
    </w:p>
    <w:p w14:paraId="3ACBACA7" w14:textId="2960D365" w:rsidR="00E617B2" w:rsidRPr="00CD1E02" w:rsidRDefault="00E617B2" w:rsidP="00D73BB8">
      <w:pPr>
        <w:pStyle w:val="Akapitzlist"/>
        <w:numPr>
          <w:ilvl w:val="0"/>
          <w:numId w:val="35"/>
        </w:numPr>
        <w:shd w:val="clear" w:color="auto" w:fill="DAEEF3"/>
        <w:tabs>
          <w:tab w:val="left" w:pos="426"/>
        </w:tabs>
        <w:spacing w:before="360" w:after="40" w:line="360" w:lineRule="auto"/>
        <w:ind w:left="357" w:right="23" w:hanging="357"/>
        <w:rPr>
          <w:rFonts w:ascii="Arial" w:hAnsi="Arial" w:cs="Arial"/>
          <w:b/>
          <w:bCs/>
        </w:rPr>
      </w:pPr>
      <w:r w:rsidRPr="00CD1E02">
        <w:rPr>
          <w:rFonts w:ascii="Arial" w:hAnsi="Arial" w:cs="Arial"/>
          <w:b/>
          <w:bCs/>
        </w:rPr>
        <w:t>OPIS SPOSOBU PRZYGOTOWANIA OFER</w:t>
      </w:r>
      <w:bookmarkEnd w:id="8"/>
      <w:r w:rsidRPr="00CD1E02">
        <w:rPr>
          <w:rFonts w:ascii="Arial" w:hAnsi="Arial" w:cs="Arial"/>
          <w:b/>
          <w:bCs/>
        </w:rPr>
        <w:t>T ORAZ WYMAGANIA FORMALNE DOTYCZĄCE SKŁADANYCH OŚWIADCZEŃ I DOKUMENTÓW</w:t>
      </w:r>
    </w:p>
    <w:p w14:paraId="32AB4F9F" w14:textId="77777777" w:rsidR="00E617B2" w:rsidRPr="00CD1E02" w:rsidRDefault="00E617B2" w:rsidP="00E617B2">
      <w:pPr>
        <w:numPr>
          <w:ilvl w:val="0"/>
          <w:numId w:val="29"/>
        </w:numPr>
        <w:ind w:left="357" w:hanging="357"/>
        <w:rPr>
          <w:rFonts w:ascii="Arial" w:hAnsi="Arial" w:cs="Arial"/>
        </w:rPr>
      </w:pPr>
      <w:r w:rsidRPr="00CD1E02">
        <w:rPr>
          <w:rFonts w:ascii="Arial" w:hAnsi="Arial" w:cs="Arial"/>
        </w:rPr>
        <w:t>Wykonawca może złożyć tylko jedną ofertę.</w:t>
      </w:r>
    </w:p>
    <w:p w14:paraId="711A4F24" w14:textId="77777777" w:rsidR="00E617B2" w:rsidRPr="00CD1E02" w:rsidRDefault="00E617B2" w:rsidP="00E617B2">
      <w:pPr>
        <w:numPr>
          <w:ilvl w:val="0"/>
          <w:numId w:val="29"/>
        </w:numPr>
        <w:ind w:left="357" w:hanging="357"/>
        <w:rPr>
          <w:rFonts w:ascii="Arial" w:hAnsi="Arial" w:cs="Arial"/>
        </w:rPr>
      </w:pPr>
      <w:r w:rsidRPr="00CD1E02">
        <w:rPr>
          <w:rFonts w:ascii="Arial" w:hAnsi="Arial" w:cs="Arial"/>
        </w:rPr>
        <w:t>Treść oferty musi odpowiadać treści SWZ.</w:t>
      </w:r>
    </w:p>
    <w:p w14:paraId="195B03C1" w14:textId="77777777" w:rsidR="00E617B2" w:rsidRPr="00CD1E02" w:rsidRDefault="00E617B2" w:rsidP="00E617B2">
      <w:pPr>
        <w:numPr>
          <w:ilvl w:val="0"/>
          <w:numId w:val="29"/>
        </w:numPr>
        <w:ind w:left="357" w:hanging="357"/>
        <w:rPr>
          <w:rFonts w:ascii="Arial" w:hAnsi="Arial" w:cs="Arial"/>
        </w:rPr>
      </w:pPr>
      <w:r w:rsidRPr="00CD1E02">
        <w:rPr>
          <w:rFonts w:ascii="Arial" w:hAnsi="Arial" w:cs="Arial"/>
        </w:rPr>
        <w:t xml:space="preserve">Ofertę składa się na Formularzu Ofertowym – zgodnie z </w:t>
      </w:r>
      <w:r w:rsidRPr="00CD1E02">
        <w:rPr>
          <w:rFonts w:ascii="Arial" w:hAnsi="Arial" w:cs="Arial"/>
          <w:b/>
        </w:rPr>
        <w:t>Załącznikiem nr 2 do SWZ</w:t>
      </w:r>
      <w:r w:rsidRPr="00CD1E02">
        <w:rPr>
          <w:rFonts w:ascii="Arial" w:hAnsi="Arial" w:cs="Arial"/>
        </w:rPr>
        <w:t>. Wraz z ofertą Wykonawca jest zobowiązany złożyć:</w:t>
      </w:r>
    </w:p>
    <w:p w14:paraId="53ABB756" w14:textId="77777777" w:rsidR="00E617B2" w:rsidRPr="00CD1E02" w:rsidRDefault="00E617B2" w:rsidP="00E617B2">
      <w:pPr>
        <w:numPr>
          <w:ilvl w:val="0"/>
          <w:numId w:val="30"/>
        </w:numPr>
        <w:rPr>
          <w:rFonts w:ascii="Arial" w:hAnsi="Arial" w:cs="Arial"/>
          <w:b/>
        </w:rPr>
      </w:pPr>
      <w:r w:rsidRPr="00CD1E02">
        <w:rPr>
          <w:rFonts w:ascii="Arial" w:hAnsi="Arial" w:cs="Arial"/>
        </w:rPr>
        <w:t>oświadczenia, o których mowa w Rozdziale 8 ust. 1 SWZ;</w:t>
      </w:r>
    </w:p>
    <w:p w14:paraId="49DD8757" w14:textId="77777777" w:rsidR="00E617B2" w:rsidRPr="00CD1E02" w:rsidRDefault="00E617B2" w:rsidP="00E617B2">
      <w:pPr>
        <w:numPr>
          <w:ilvl w:val="0"/>
          <w:numId w:val="30"/>
        </w:numPr>
        <w:rPr>
          <w:rFonts w:ascii="Arial" w:hAnsi="Arial" w:cs="Arial"/>
          <w:b/>
        </w:rPr>
      </w:pPr>
      <w:r w:rsidRPr="00CD1E02">
        <w:rPr>
          <w:rFonts w:ascii="Arial" w:hAnsi="Arial" w:cs="Arial"/>
        </w:rPr>
        <w:t>dokumenty, z których wynika prawo do podpisania oferty; odpowiednie pełnomocnictwa (jeżeli dotyczy).;</w:t>
      </w:r>
    </w:p>
    <w:p w14:paraId="0D313B91" w14:textId="08D825B7" w:rsidR="00D73BB8" w:rsidRPr="00CD1E02" w:rsidRDefault="00D73BB8" w:rsidP="00D73BB8">
      <w:pPr>
        <w:numPr>
          <w:ilvl w:val="0"/>
          <w:numId w:val="30"/>
        </w:numPr>
        <w:rPr>
          <w:rFonts w:ascii="Arial" w:hAnsi="Arial" w:cs="Arial"/>
        </w:rPr>
      </w:pPr>
      <w:r w:rsidRPr="00CD1E02">
        <w:rPr>
          <w:rFonts w:ascii="Arial" w:hAnsi="Arial" w:cs="Arial"/>
        </w:rPr>
        <w:t>przedmiotowe środki dowodowe</w:t>
      </w:r>
    </w:p>
    <w:p w14:paraId="529DE6A7"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EA66A8A"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Oferta oraz pozostałe oświadczenia i dokumenty, dla których Zamawiający określił wzory w formie formularzy zamieszczonych w załącznikach do SWZ, powinny być sporządzone zgodnie z tymi wzorami.</w:t>
      </w:r>
    </w:p>
    <w:p w14:paraId="2151E9C1"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b/>
        </w:rPr>
        <w:lastRenderedPageBreak/>
        <w:t>Ofertę składa się pod rygorem nieważności w formie elektronicznej lub w postaci elektronicznej opatrzonej podpisem zaufanym lub podpisem osobistym.</w:t>
      </w:r>
    </w:p>
    <w:p w14:paraId="5E815EBD"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 xml:space="preserve">Oferta powinna być sporządzona w języku polskim. </w:t>
      </w:r>
    </w:p>
    <w:p w14:paraId="241C5965"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6E9E3E45"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7C7E151"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 xml:space="preserve"> Oferta może być złożona do upływu terminu składania ofert.</w:t>
      </w:r>
    </w:p>
    <w:p w14:paraId="5A1BAAD4"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Podmiotowe środki dowodowe lub inne dokumenty, w tym dokumenty potwierdzające umocowanie do reprezentowania, sporządzone w języku obcym przekazuje się wraz z tłumaczeniem na język polski.</w:t>
      </w:r>
    </w:p>
    <w:p w14:paraId="72756F03" w14:textId="77777777" w:rsidR="00E617B2" w:rsidRPr="00CD1E02" w:rsidRDefault="00E617B2" w:rsidP="00E617B2">
      <w:pPr>
        <w:numPr>
          <w:ilvl w:val="0"/>
          <w:numId w:val="29"/>
        </w:numPr>
        <w:ind w:left="357" w:hanging="357"/>
        <w:jc w:val="both"/>
        <w:rPr>
          <w:rFonts w:ascii="Arial" w:hAnsi="Arial" w:cs="Arial"/>
        </w:rPr>
      </w:pPr>
      <w:r w:rsidRPr="00CD1E02">
        <w:rPr>
          <w:rFonts w:ascii="Arial" w:hAnsi="Arial" w:cs="Arial"/>
        </w:rPr>
        <w:t>Wszystkie koszty związane z uczestnictwem w postępowaniu, w szczególności z przygotowaniem i złożeniem oferty ponosi Wykonawca składający ofertę. Zamawiający nie przewiduje zwrotu kosztów udziału w postępowaniu.</w:t>
      </w:r>
    </w:p>
    <w:p w14:paraId="1E30CACA" w14:textId="054BA24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SPOSÓB OBLICZENIA CENY OFERTY</w:t>
      </w:r>
    </w:p>
    <w:p w14:paraId="50E0753C" w14:textId="77777777" w:rsidR="00E617B2" w:rsidRPr="00CD1E02" w:rsidRDefault="00E617B2" w:rsidP="00E617B2">
      <w:pPr>
        <w:numPr>
          <w:ilvl w:val="0"/>
          <w:numId w:val="1"/>
        </w:numPr>
        <w:suppressAutoHyphens/>
        <w:ind w:left="426" w:hanging="426"/>
        <w:jc w:val="both"/>
        <w:rPr>
          <w:rFonts w:ascii="Arial" w:hAnsi="Arial" w:cs="Arial"/>
        </w:rPr>
      </w:pPr>
      <w:r w:rsidRPr="00CD1E02">
        <w:rPr>
          <w:rFonts w:ascii="Arial" w:hAnsi="Arial" w:cs="Arial"/>
        </w:rPr>
        <w:t xml:space="preserve">Wykonawca podaje cenę za realizację przedmiotu zamówienia zgodnie ze wzorem Formularza Ofertowego, stanowiącego </w:t>
      </w:r>
      <w:r w:rsidRPr="00CD1E02">
        <w:rPr>
          <w:rFonts w:ascii="Arial" w:hAnsi="Arial" w:cs="Arial"/>
          <w:b/>
        </w:rPr>
        <w:t xml:space="preserve">Załącznik nr 2 do SWZ. </w:t>
      </w:r>
    </w:p>
    <w:p w14:paraId="4DFE4E12" w14:textId="77777777" w:rsidR="00E617B2" w:rsidRPr="00CD1E02" w:rsidRDefault="00E617B2" w:rsidP="00E617B2">
      <w:pPr>
        <w:numPr>
          <w:ilvl w:val="0"/>
          <w:numId w:val="1"/>
        </w:numPr>
        <w:suppressAutoHyphens/>
        <w:ind w:left="426" w:hanging="426"/>
        <w:jc w:val="both"/>
        <w:rPr>
          <w:rFonts w:ascii="Arial" w:hAnsi="Arial" w:cs="Arial"/>
        </w:rPr>
      </w:pPr>
      <w:r w:rsidRPr="00CD1E02">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3005E91F" w14:textId="77777777" w:rsidR="00E617B2" w:rsidRPr="00CD1E02" w:rsidRDefault="00E617B2" w:rsidP="00E617B2">
      <w:pPr>
        <w:numPr>
          <w:ilvl w:val="0"/>
          <w:numId w:val="1"/>
        </w:numPr>
        <w:suppressAutoHyphens/>
        <w:ind w:left="426" w:hanging="426"/>
        <w:jc w:val="both"/>
        <w:rPr>
          <w:rFonts w:ascii="Arial" w:hAnsi="Arial" w:cs="Arial"/>
        </w:rPr>
      </w:pPr>
      <w:r w:rsidRPr="00CD1E02">
        <w:rPr>
          <w:rFonts w:ascii="Arial" w:hAnsi="Arial" w:cs="Arial"/>
        </w:rPr>
        <w:t>Cena podana na Formularzu Ofertowym jest ceną ostateczną, niepodlegającą negocjacji i wyczerpującą wszelkie należności Wykonawcy wobec Zamawiającego związane z realizacją przedmiotu zamówienia.</w:t>
      </w:r>
    </w:p>
    <w:p w14:paraId="6DCD2945" w14:textId="77777777" w:rsidR="00E617B2" w:rsidRPr="00CD1E02" w:rsidRDefault="00E617B2" w:rsidP="00E617B2">
      <w:pPr>
        <w:numPr>
          <w:ilvl w:val="0"/>
          <w:numId w:val="1"/>
        </w:numPr>
        <w:suppressAutoHyphens/>
        <w:ind w:left="426" w:hanging="426"/>
        <w:jc w:val="both"/>
        <w:rPr>
          <w:rFonts w:ascii="Arial" w:hAnsi="Arial" w:cs="Arial"/>
        </w:rPr>
      </w:pPr>
      <w:r w:rsidRPr="00CD1E02">
        <w:rPr>
          <w:rFonts w:ascii="Arial" w:hAnsi="Arial" w:cs="Arial"/>
        </w:rPr>
        <w:t>Cena oferty powinna być wyrażona w złotych polskich (PLN) z dokładnością do dwóch miejsc po przecinku.</w:t>
      </w:r>
    </w:p>
    <w:p w14:paraId="72B52231" w14:textId="77777777" w:rsidR="00E617B2" w:rsidRPr="00CD1E02" w:rsidRDefault="00E617B2" w:rsidP="00E617B2">
      <w:pPr>
        <w:numPr>
          <w:ilvl w:val="0"/>
          <w:numId w:val="1"/>
        </w:numPr>
        <w:suppressAutoHyphens/>
        <w:ind w:left="426" w:hanging="426"/>
        <w:jc w:val="both"/>
        <w:rPr>
          <w:rFonts w:ascii="Arial" w:hAnsi="Arial" w:cs="Arial"/>
        </w:rPr>
      </w:pPr>
      <w:r w:rsidRPr="00CD1E02">
        <w:rPr>
          <w:rFonts w:ascii="Arial" w:hAnsi="Arial" w:cs="Arial"/>
        </w:rPr>
        <w:t>Zamawiający nie przewiduje rozliczeń w walucie obcej.</w:t>
      </w:r>
    </w:p>
    <w:p w14:paraId="29EDA1D2" w14:textId="77777777" w:rsidR="00E617B2" w:rsidRPr="00CD1E02" w:rsidRDefault="00E617B2" w:rsidP="00E617B2">
      <w:pPr>
        <w:numPr>
          <w:ilvl w:val="0"/>
          <w:numId w:val="1"/>
        </w:numPr>
        <w:suppressAutoHyphens/>
        <w:ind w:left="426" w:hanging="426"/>
        <w:jc w:val="both"/>
        <w:rPr>
          <w:rFonts w:ascii="Arial" w:hAnsi="Arial" w:cs="Arial"/>
        </w:rPr>
      </w:pPr>
      <w:r w:rsidRPr="00CD1E02">
        <w:rPr>
          <w:rFonts w:ascii="Arial" w:hAnsi="Arial" w:cs="Arial"/>
        </w:rPr>
        <w:t>Wyliczona cena oferty brutto będzie służyć do porównania złożonych ofert i do rozliczenia w trakcie realizacji zamówienia.</w:t>
      </w:r>
    </w:p>
    <w:p w14:paraId="1C65BE0C" w14:textId="77777777" w:rsidR="00E617B2" w:rsidRPr="00CD1E02" w:rsidRDefault="00E617B2" w:rsidP="00E617B2">
      <w:pPr>
        <w:numPr>
          <w:ilvl w:val="0"/>
          <w:numId w:val="1"/>
        </w:numPr>
        <w:suppressAutoHyphens/>
        <w:ind w:left="426" w:hanging="426"/>
        <w:jc w:val="both"/>
        <w:rPr>
          <w:rFonts w:ascii="Arial" w:hAnsi="Arial" w:cs="Arial"/>
          <w:b/>
        </w:rPr>
      </w:pPr>
      <w:r w:rsidRPr="00CD1E02">
        <w:rPr>
          <w:rFonts w:ascii="Arial" w:hAnsi="Arial" w:cs="Arial"/>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CD1E02">
        <w:rPr>
          <w:rFonts w:ascii="Arial" w:hAnsi="Arial" w:cs="Arial"/>
          <w:b/>
        </w:rPr>
        <w:t xml:space="preserve"> </w:t>
      </w:r>
      <w:r w:rsidRPr="00CD1E02">
        <w:rPr>
          <w:rFonts w:ascii="Arial" w:hAnsi="Arial" w:cs="Arial"/>
        </w:rPr>
        <w:t>W ofercie, o której mowa w ust. 1, wykonawca ma obowiązek:</w:t>
      </w:r>
    </w:p>
    <w:p w14:paraId="06389426" w14:textId="77777777" w:rsidR="00E617B2" w:rsidRPr="00CD1E02" w:rsidRDefault="00E617B2" w:rsidP="00E617B2">
      <w:pPr>
        <w:tabs>
          <w:tab w:val="left" w:pos="3855"/>
        </w:tabs>
        <w:suppressAutoHyphens/>
        <w:ind w:left="826" w:hanging="409"/>
        <w:jc w:val="both"/>
        <w:rPr>
          <w:rFonts w:ascii="Arial" w:hAnsi="Arial" w:cs="Arial"/>
        </w:rPr>
      </w:pPr>
      <w:r w:rsidRPr="00CD1E02">
        <w:rPr>
          <w:rFonts w:ascii="Arial" w:hAnsi="Arial" w:cs="Arial"/>
        </w:rPr>
        <w:t>1)</w:t>
      </w:r>
      <w:r w:rsidRPr="00CD1E02">
        <w:rPr>
          <w:rFonts w:ascii="Arial" w:hAnsi="Arial" w:cs="Arial"/>
        </w:rPr>
        <w:tab/>
        <w:t>poinformowania zamawiającego, że wybór jego oferty będzie prowadził do powstania u zamawiającego obowiązku podatkowego;</w:t>
      </w:r>
    </w:p>
    <w:p w14:paraId="43983BB7" w14:textId="77777777" w:rsidR="00E617B2" w:rsidRPr="00CD1E02" w:rsidRDefault="00E617B2" w:rsidP="00E617B2">
      <w:pPr>
        <w:tabs>
          <w:tab w:val="left" w:pos="3855"/>
        </w:tabs>
        <w:suppressAutoHyphens/>
        <w:ind w:left="826" w:hanging="409"/>
        <w:jc w:val="both"/>
        <w:rPr>
          <w:rFonts w:ascii="Arial" w:hAnsi="Arial" w:cs="Arial"/>
        </w:rPr>
      </w:pPr>
      <w:r w:rsidRPr="00CD1E02">
        <w:rPr>
          <w:rFonts w:ascii="Arial" w:hAnsi="Arial" w:cs="Arial"/>
        </w:rPr>
        <w:lastRenderedPageBreak/>
        <w:t>2)</w:t>
      </w:r>
      <w:r w:rsidRPr="00CD1E02">
        <w:rPr>
          <w:rFonts w:ascii="Arial" w:hAnsi="Arial" w:cs="Arial"/>
        </w:rPr>
        <w:tab/>
        <w:t>wskazania nazwy (rodzaju) towaru lub usługi, których dostawa lub świadczenie będą prowadziły do powstania obowiązku podatkowego;</w:t>
      </w:r>
    </w:p>
    <w:p w14:paraId="4237A104" w14:textId="77777777" w:rsidR="00E617B2" w:rsidRPr="00CD1E02" w:rsidRDefault="00E617B2" w:rsidP="00E617B2">
      <w:pPr>
        <w:tabs>
          <w:tab w:val="left" w:pos="3855"/>
        </w:tabs>
        <w:suppressAutoHyphens/>
        <w:ind w:left="826" w:hanging="409"/>
        <w:jc w:val="both"/>
        <w:rPr>
          <w:rFonts w:ascii="Arial" w:hAnsi="Arial" w:cs="Arial"/>
        </w:rPr>
      </w:pPr>
      <w:r w:rsidRPr="00CD1E02">
        <w:rPr>
          <w:rFonts w:ascii="Arial" w:hAnsi="Arial" w:cs="Arial"/>
        </w:rPr>
        <w:t>3)</w:t>
      </w:r>
      <w:r w:rsidRPr="00CD1E02">
        <w:rPr>
          <w:rFonts w:ascii="Arial" w:hAnsi="Arial" w:cs="Arial"/>
        </w:rPr>
        <w:tab/>
        <w:t>wskazania wartości towaru lub usługi objętego obowiązkiem podatkowym zamawiającego, bez kwoty podatku;</w:t>
      </w:r>
    </w:p>
    <w:p w14:paraId="6B28DF82" w14:textId="77777777" w:rsidR="00E617B2" w:rsidRPr="00CD1E02" w:rsidRDefault="00E617B2" w:rsidP="00E617B2">
      <w:pPr>
        <w:tabs>
          <w:tab w:val="left" w:pos="3855"/>
        </w:tabs>
        <w:suppressAutoHyphens/>
        <w:ind w:left="826" w:hanging="409"/>
        <w:jc w:val="both"/>
        <w:rPr>
          <w:rFonts w:ascii="Arial" w:hAnsi="Arial" w:cs="Arial"/>
        </w:rPr>
      </w:pPr>
      <w:r w:rsidRPr="00CD1E02">
        <w:rPr>
          <w:rFonts w:ascii="Arial" w:hAnsi="Arial" w:cs="Arial"/>
        </w:rPr>
        <w:t>4)</w:t>
      </w:r>
      <w:r w:rsidRPr="00CD1E02">
        <w:rPr>
          <w:rFonts w:ascii="Arial" w:hAnsi="Arial" w:cs="Arial"/>
        </w:rPr>
        <w:tab/>
        <w:t>wskazania stawki podatku od towarów i usług, która zgodnie z wiedzą wykonawcy, będzie miała zastosowanie.</w:t>
      </w:r>
    </w:p>
    <w:p w14:paraId="1A135BE4" w14:textId="77777777" w:rsidR="00E617B2" w:rsidRPr="00CD1E02" w:rsidRDefault="00E617B2" w:rsidP="00E617B2">
      <w:pPr>
        <w:numPr>
          <w:ilvl w:val="0"/>
          <w:numId w:val="1"/>
        </w:numPr>
        <w:suppressAutoHyphens/>
        <w:ind w:left="426" w:hanging="426"/>
        <w:jc w:val="both"/>
        <w:rPr>
          <w:rFonts w:ascii="Arial" w:hAnsi="Arial" w:cs="Arial"/>
          <w:b/>
        </w:rPr>
      </w:pPr>
      <w:r w:rsidRPr="00CD1E02">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3B8EF66"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WYMAGANIA DOTYCZĄCE WADIUM</w:t>
      </w:r>
    </w:p>
    <w:p w14:paraId="18C51764" w14:textId="77777777" w:rsidR="00E617B2" w:rsidRPr="00CD1E02" w:rsidRDefault="00E617B2" w:rsidP="00E617B2">
      <w:pPr>
        <w:spacing w:line="360" w:lineRule="auto"/>
        <w:jc w:val="both"/>
        <w:rPr>
          <w:rFonts w:ascii="Arial" w:hAnsi="Arial" w:cs="Arial"/>
        </w:rPr>
      </w:pPr>
      <w:r w:rsidRPr="00CD1E02">
        <w:rPr>
          <w:rFonts w:ascii="Arial" w:hAnsi="Arial" w:cs="Arial"/>
        </w:rPr>
        <w:t>Zamawiający nie żąda wniesienia wadium.</w:t>
      </w:r>
    </w:p>
    <w:p w14:paraId="5C1F0A34"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TERMIN ZWIĄZANIA OFERTĄ</w:t>
      </w:r>
    </w:p>
    <w:p w14:paraId="2DD7538B" w14:textId="3984EFCF" w:rsidR="00E617B2" w:rsidRPr="00CD1E02" w:rsidRDefault="00E617B2" w:rsidP="00E617B2">
      <w:pPr>
        <w:numPr>
          <w:ilvl w:val="1"/>
          <w:numId w:val="1"/>
        </w:numPr>
        <w:ind w:left="357" w:hanging="357"/>
        <w:jc w:val="both"/>
        <w:rPr>
          <w:rFonts w:ascii="Arial" w:hAnsi="Arial" w:cs="Arial"/>
        </w:rPr>
      </w:pPr>
      <w:r w:rsidRPr="00CD1E02">
        <w:rPr>
          <w:rFonts w:ascii="Arial" w:hAnsi="Arial" w:cs="Arial"/>
        </w:rPr>
        <w:t xml:space="preserve">Wykonawca będzie związany ofertą przez okres </w:t>
      </w:r>
      <w:r w:rsidRPr="00CD1E02">
        <w:rPr>
          <w:rFonts w:ascii="Arial" w:hAnsi="Arial" w:cs="Arial"/>
          <w:b/>
        </w:rPr>
        <w:t>30 dni</w:t>
      </w:r>
      <w:r w:rsidRPr="00CD1E02">
        <w:rPr>
          <w:rFonts w:ascii="Arial" w:hAnsi="Arial" w:cs="Arial"/>
        </w:rPr>
        <w:t xml:space="preserve">, tj. do dnia </w:t>
      </w:r>
      <w:r w:rsidR="0098597D">
        <w:rPr>
          <w:rFonts w:ascii="Arial" w:hAnsi="Arial" w:cs="Arial"/>
          <w:b/>
          <w:bCs/>
          <w:caps/>
        </w:rPr>
        <w:t>15</w:t>
      </w:r>
      <w:r w:rsidRPr="00CD1E02">
        <w:rPr>
          <w:rFonts w:ascii="Arial" w:hAnsi="Arial" w:cs="Arial"/>
          <w:b/>
          <w:bCs/>
          <w:caps/>
        </w:rPr>
        <w:t>.0</w:t>
      </w:r>
      <w:r w:rsidR="0098597D">
        <w:rPr>
          <w:rFonts w:ascii="Arial" w:hAnsi="Arial" w:cs="Arial"/>
          <w:b/>
          <w:bCs/>
          <w:caps/>
        </w:rPr>
        <w:t>1</w:t>
      </w:r>
      <w:r w:rsidRPr="00CD1E02">
        <w:rPr>
          <w:rFonts w:ascii="Arial" w:hAnsi="Arial" w:cs="Arial"/>
          <w:b/>
          <w:bCs/>
          <w:caps/>
        </w:rPr>
        <w:t>.202</w:t>
      </w:r>
      <w:r w:rsidR="0098597D">
        <w:rPr>
          <w:rFonts w:ascii="Arial" w:hAnsi="Arial" w:cs="Arial"/>
          <w:b/>
          <w:bCs/>
          <w:caps/>
        </w:rPr>
        <w:t>5</w:t>
      </w:r>
      <w:r w:rsidRPr="00CD1E02">
        <w:rPr>
          <w:rFonts w:ascii="Arial" w:hAnsi="Arial" w:cs="Arial"/>
        </w:rPr>
        <w:t>r</w:t>
      </w:r>
      <w:r w:rsidRPr="00CD1E02">
        <w:rPr>
          <w:rFonts w:ascii="Arial" w:hAnsi="Arial" w:cs="Arial"/>
          <w:caps/>
        </w:rPr>
        <w:t>.</w:t>
      </w:r>
      <w:r w:rsidRPr="00CD1E02">
        <w:rPr>
          <w:rFonts w:ascii="Arial" w:hAnsi="Arial" w:cs="Arial"/>
        </w:rPr>
        <w:t xml:space="preserve"> Bieg terminu związania ofertą rozpoczyna się wraz z upływem terminu składania ofert.</w:t>
      </w:r>
    </w:p>
    <w:p w14:paraId="38ACCF7E" w14:textId="77777777" w:rsidR="00E617B2" w:rsidRPr="00CD1E02" w:rsidRDefault="00E617B2" w:rsidP="00E617B2">
      <w:pPr>
        <w:numPr>
          <w:ilvl w:val="1"/>
          <w:numId w:val="1"/>
        </w:numPr>
        <w:ind w:left="357" w:hanging="357"/>
        <w:jc w:val="both"/>
        <w:rPr>
          <w:rFonts w:ascii="Arial" w:hAnsi="Arial" w:cs="Arial"/>
        </w:rPr>
      </w:pPr>
      <w:r w:rsidRPr="00CD1E02">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58A0E000" w14:textId="77777777" w:rsidR="00E617B2" w:rsidRPr="00CD1E02" w:rsidRDefault="00E617B2" w:rsidP="00E617B2">
      <w:pPr>
        <w:numPr>
          <w:ilvl w:val="1"/>
          <w:numId w:val="1"/>
        </w:numPr>
        <w:ind w:left="357" w:hanging="357"/>
        <w:jc w:val="both"/>
        <w:rPr>
          <w:rFonts w:ascii="Arial" w:hAnsi="Arial" w:cs="Arial"/>
        </w:rPr>
      </w:pPr>
      <w:r w:rsidRPr="00CD1E02">
        <w:rPr>
          <w:rFonts w:ascii="Arial" w:hAnsi="Arial" w:cs="Arial"/>
        </w:rPr>
        <w:t>Przedłużenie terminu związania ofertą wymaga złożenia przez wykonawcę pisemnego oświadczenia o wyrażeniu zgody na przedłużenie terminu związania ofertą.</w:t>
      </w:r>
    </w:p>
    <w:p w14:paraId="2EBE47ED" w14:textId="77777777" w:rsidR="00E617B2" w:rsidRPr="00CD1E02" w:rsidRDefault="00E617B2" w:rsidP="00E617B2">
      <w:pPr>
        <w:numPr>
          <w:ilvl w:val="1"/>
          <w:numId w:val="1"/>
        </w:numPr>
        <w:ind w:left="357" w:hanging="357"/>
        <w:jc w:val="both"/>
        <w:rPr>
          <w:rFonts w:ascii="Arial" w:hAnsi="Arial" w:cs="Arial"/>
        </w:rPr>
      </w:pPr>
      <w:r w:rsidRPr="00CD1E02">
        <w:rPr>
          <w:rFonts w:ascii="Arial" w:hAnsi="Arial" w:cs="Arial"/>
        </w:rPr>
        <w:t>Odmowa wyrażenia zgody na przedłużenie terminu związania ofertą nie powoduje utraty wadium.</w:t>
      </w:r>
    </w:p>
    <w:p w14:paraId="54DA2677"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SPOSÓB I TERMIN SKŁADANIA I OTWARCIA OFERT</w:t>
      </w:r>
    </w:p>
    <w:p w14:paraId="50027520" w14:textId="77777777" w:rsidR="00E617B2" w:rsidRPr="00CD1E02" w:rsidRDefault="00E617B2" w:rsidP="00E617B2">
      <w:pPr>
        <w:numPr>
          <w:ilvl w:val="3"/>
          <w:numId w:val="41"/>
        </w:numPr>
        <w:ind w:left="357" w:hanging="357"/>
        <w:jc w:val="both"/>
        <w:rPr>
          <w:rFonts w:ascii="Arial" w:hAnsi="Arial" w:cs="Arial"/>
          <w:bCs/>
        </w:rPr>
      </w:pPr>
      <w:r w:rsidRPr="00CD1E02">
        <w:rPr>
          <w:rFonts w:ascii="Arial" w:hAnsi="Arial" w:cs="Arial"/>
          <w:bCs/>
        </w:rPr>
        <w:t xml:space="preserve">Wykonawca składa ofertę za pośrednictwem platformy zakupowej dostępnej pod adresem: </w:t>
      </w:r>
      <w:hyperlink r:id="rId20" w:history="1">
        <w:r w:rsidRPr="00CD1E02">
          <w:rPr>
            <w:rStyle w:val="Hipercze"/>
            <w:rFonts w:ascii="Arial" w:hAnsi="Arial" w:cs="Arial"/>
            <w:color w:val="auto"/>
          </w:rPr>
          <w:t>https://platformazakupowa.pl/pn/oce.opolskie</w:t>
        </w:r>
      </w:hyperlink>
      <w:r w:rsidRPr="00CD1E02">
        <w:rPr>
          <w:rFonts w:ascii="Arial" w:hAnsi="Arial" w:cs="Arial"/>
        </w:rPr>
        <w:t xml:space="preserve"> </w:t>
      </w:r>
      <w:r w:rsidRPr="00CD1E02">
        <w:rPr>
          <w:rFonts w:ascii="Arial" w:hAnsi="Arial" w:cs="Arial"/>
          <w:bCs/>
        </w:rPr>
        <w:t xml:space="preserve">   za pomocą dedykowanych formularzy do złożenia, zmiany wycofania oferty lub wniosku. </w:t>
      </w:r>
    </w:p>
    <w:p w14:paraId="09543AEC" w14:textId="77777777" w:rsidR="00E617B2" w:rsidRPr="00CD1E02" w:rsidRDefault="00E617B2" w:rsidP="00E617B2">
      <w:pPr>
        <w:numPr>
          <w:ilvl w:val="3"/>
          <w:numId w:val="41"/>
        </w:numPr>
        <w:ind w:left="357" w:hanging="357"/>
        <w:jc w:val="both"/>
        <w:rPr>
          <w:rFonts w:ascii="Arial" w:hAnsi="Arial" w:cs="Arial"/>
          <w:bCs/>
        </w:rPr>
      </w:pPr>
      <w:r w:rsidRPr="00CD1E02">
        <w:rPr>
          <w:rFonts w:ascii="Arial" w:hAnsi="Arial" w:cs="Arial"/>
          <w:bCs/>
        </w:rPr>
        <w:t xml:space="preserve"> Sposób złożenia oferty opisany został w zakładce „Instrukcje dla Wykonawców” na stronie internetowej pod adresem: </w:t>
      </w:r>
      <w:hyperlink r:id="rId21" w:history="1">
        <w:r w:rsidRPr="00CD1E02">
          <w:rPr>
            <w:rStyle w:val="Hipercze"/>
            <w:rFonts w:ascii="Arial" w:hAnsi="Arial" w:cs="Arial"/>
            <w:bCs/>
            <w:color w:val="auto"/>
          </w:rPr>
          <w:t>https://platformazakupowa.pl/strona/45-instrukcje</w:t>
        </w:r>
      </w:hyperlink>
      <w:r w:rsidRPr="00CD1E02">
        <w:rPr>
          <w:rFonts w:ascii="Arial" w:hAnsi="Arial" w:cs="Arial"/>
          <w:bCs/>
        </w:rPr>
        <w:t xml:space="preserve">  </w:t>
      </w:r>
    </w:p>
    <w:p w14:paraId="7F653198" w14:textId="34FB8D62" w:rsidR="00E617B2" w:rsidRPr="00CD1E02" w:rsidRDefault="00E617B2" w:rsidP="00E617B2">
      <w:pPr>
        <w:numPr>
          <w:ilvl w:val="3"/>
          <w:numId w:val="41"/>
        </w:numPr>
        <w:ind w:left="357" w:hanging="357"/>
        <w:jc w:val="both"/>
        <w:rPr>
          <w:rFonts w:ascii="Arial" w:hAnsi="Arial" w:cs="Arial"/>
          <w:b/>
        </w:rPr>
      </w:pPr>
      <w:r w:rsidRPr="00CD1E02">
        <w:rPr>
          <w:rFonts w:ascii="Arial" w:hAnsi="Arial" w:cs="Arial"/>
          <w:b/>
        </w:rPr>
        <w:t xml:space="preserve">Ofertę należy złożyć do dnia </w:t>
      </w:r>
      <w:r w:rsidR="00DC71C9">
        <w:rPr>
          <w:rFonts w:ascii="Arial" w:hAnsi="Arial" w:cs="Arial"/>
          <w:b/>
          <w:caps/>
        </w:rPr>
        <w:t>17</w:t>
      </w:r>
      <w:r w:rsidRPr="00CD1E02">
        <w:rPr>
          <w:rFonts w:ascii="Arial" w:hAnsi="Arial" w:cs="Arial"/>
          <w:b/>
          <w:caps/>
        </w:rPr>
        <w:t>.</w:t>
      </w:r>
      <w:r w:rsidR="00DC71C9">
        <w:rPr>
          <w:rFonts w:ascii="Arial" w:hAnsi="Arial" w:cs="Arial"/>
          <w:b/>
          <w:caps/>
        </w:rPr>
        <w:t>12</w:t>
      </w:r>
      <w:r w:rsidRPr="00CD1E02">
        <w:rPr>
          <w:rFonts w:ascii="Arial" w:hAnsi="Arial" w:cs="Arial"/>
          <w:b/>
          <w:caps/>
        </w:rPr>
        <w:t>.2024</w:t>
      </w:r>
      <w:r w:rsidRPr="00CD1E02">
        <w:rPr>
          <w:rFonts w:ascii="Arial" w:hAnsi="Arial" w:cs="Arial"/>
          <w:b/>
        </w:rPr>
        <w:t xml:space="preserve">r. do godziny </w:t>
      </w:r>
      <w:r w:rsidRPr="00CD1E02">
        <w:rPr>
          <w:rFonts w:ascii="Arial" w:hAnsi="Arial" w:cs="Arial"/>
          <w:b/>
          <w:caps/>
        </w:rPr>
        <w:t>09</w:t>
      </w:r>
      <w:r w:rsidRPr="00CD1E02">
        <w:rPr>
          <w:rFonts w:ascii="Arial" w:hAnsi="Arial" w:cs="Arial"/>
          <w:b/>
        </w:rPr>
        <w:t>:00.</w:t>
      </w:r>
    </w:p>
    <w:p w14:paraId="682C8775" w14:textId="4A84071B" w:rsidR="00E617B2" w:rsidRPr="00CD1E02" w:rsidRDefault="00E617B2" w:rsidP="00E617B2">
      <w:pPr>
        <w:numPr>
          <w:ilvl w:val="3"/>
          <w:numId w:val="41"/>
        </w:numPr>
        <w:ind w:left="357" w:hanging="357"/>
        <w:jc w:val="both"/>
        <w:rPr>
          <w:rFonts w:ascii="Arial" w:hAnsi="Arial" w:cs="Arial"/>
          <w:b/>
        </w:rPr>
      </w:pPr>
      <w:r w:rsidRPr="00CD1E02">
        <w:rPr>
          <w:rFonts w:ascii="Arial" w:hAnsi="Arial" w:cs="Arial"/>
          <w:b/>
        </w:rPr>
        <w:t xml:space="preserve">Otwarcie ofert nastąpi w dniu </w:t>
      </w:r>
      <w:r w:rsidR="00DC71C9">
        <w:rPr>
          <w:rFonts w:ascii="Arial" w:hAnsi="Arial" w:cs="Arial"/>
          <w:b/>
          <w:caps/>
        </w:rPr>
        <w:t>17</w:t>
      </w:r>
      <w:r w:rsidRPr="00CD1E02">
        <w:rPr>
          <w:rFonts w:ascii="Arial" w:hAnsi="Arial" w:cs="Arial"/>
          <w:b/>
          <w:caps/>
        </w:rPr>
        <w:t>.</w:t>
      </w:r>
      <w:r w:rsidR="00DC71C9">
        <w:rPr>
          <w:rFonts w:ascii="Arial" w:hAnsi="Arial" w:cs="Arial"/>
          <w:b/>
          <w:caps/>
        </w:rPr>
        <w:t>12</w:t>
      </w:r>
      <w:r w:rsidRPr="00CD1E02">
        <w:rPr>
          <w:rFonts w:ascii="Arial" w:hAnsi="Arial" w:cs="Arial"/>
          <w:b/>
          <w:caps/>
        </w:rPr>
        <w:t>.2024</w:t>
      </w:r>
      <w:r w:rsidRPr="00CD1E02">
        <w:rPr>
          <w:rFonts w:ascii="Arial" w:hAnsi="Arial" w:cs="Arial"/>
          <w:b/>
        </w:rPr>
        <w:t>r</w:t>
      </w:r>
      <w:r w:rsidRPr="00CD1E02">
        <w:rPr>
          <w:rFonts w:ascii="Arial" w:hAnsi="Arial" w:cs="Arial"/>
          <w:b/>
          <w:caps/>
        </w:rPr>
        <w:t xml:space="preserve">. </w:t>
      </w:r>
      <w:r w:rsidRPr="00CD1E02">
        <w:rPr>
          <w:rFonts w:ascii="Arial" w:hAnsi="Arial" w:cs="Arial"/>
          <w:b/>
        </w:rPr>
        <w:t xml:space="preserve">o godzinie </w:t>
      </w:r>
      <w:r w:rsidRPr="00CD1E02">
        <w:rPr>
          <w:rFonts w:ascii="Arial" w:hAnsi="Arial" w:cs="Arial"/>
          <w:b/>
          <w:caps/>
        </w:rPr>
        <w:t>09</w:t>
      </w:r>
      <w:r w:rsidRPr="00CD1E02">
        <w:rPr>
          <w:rFonts w:ascii="Arial" w:hAnsi="Arial" w:cs="Arial"/>
          <w:b/>
        </w:rPr>
        <w:t xml:space="preserve">:15  </w:t>
      </w:r>
    </w:p>
    <w:p w14:paraId="0F557B6F" w14:textId="77777777" w:rsidR="00E617B2" w:rsidRPr="00CD1E02" w:rsidRDefault="00E617B2" w:rsidP="00E617B2">
      <w:pPr>
        <w:numPr>
          <w:ilvl w:val="3"/>
          <w:numId w:val="41"/>
        </w:numPr>
        <w:ind w:left="357" w:hanging="357"/>
        <w:jc w:val="both"/>
        <w:rPr>
          <w:rFonts w:ascii="Arial" w:hAnsi="Arial" w:cs="Arial"/>
          <w:b/>
        </w:rPr>
      </w:pPr>
      <w:r w:rsidRPr="00CD1E02">
        <w:rPr>
          <w:rFonts w:ascii="Arial" w:hAnsi="Arial" w:cs="Arial"/>
        </w:rPr>
        <w:t xml:space="preserve">Najpóźniej przed otwarciem ofert, udostępnia się na stronie internetowej prowadzonego postępowania informację o kwocie, jaką zamierza się przeznaczyć na sfinansowanie zamówienia. </w:t>
      </w:r>
    </w:p>
    <w:p w14:paraId="5D6D0253" w14:textId="77777777" w:rsidR="00E617B2" w:rsidRPr="00CD1E02" w:rsidRDefault="00E617B2" w:rsidP="00E617B2">
      <w:pPr>
        <w:numPr>
          <w:ilvl w:val="3"/>
          <w:numId w:val="41"/>
        </w:numPr>
        <w:ind w:left="357" w:hanging="357"/>
        <w:jc w:val="both"/>
        <w:rPr>
          <w:rFonts w:ascii="Arial" w:hAnsi="Arial" w:cs="Arial"/>
          <w:b/>
        </w:rPr>
      </w:pPr>
      <w:r w:rsidRPr="00CD1E02">
        <w:rPr>
          <w:rFonts w:ascii="Arial" w:hAnsi="Arial" w:cs="Arial"/>
        </w:rPr>
        <w:lastRenderedPageBreak/>
        <w:t xml:space="preserve">Niezwłocznie po otwarciu ofert, udostępnia się na stronie internetowej prowadzonego postępowania informacje o: </w:t>
      </w:r>
    </w:p>
    <w:p w14:paraId="125966CF" w14:textId="77777777" w:rsidR="00D73BB8" w:rsidRPr="00CD1E02" w:rsidRDefault="00E617B2" w:rsidP="00D73BB8">
      <w:pPr>
        <w:pStyle w:val="Akapitzlist"/>
        <w:numPr>
          <w:ilvl w:val="2"/>
          <w:numId w:val="29"/>
        </w:numPr>
        <w:ind w:left="595" w:hanging="181"/>
        <w:jc w:val="both"/>
        <w:rPr>
          <w:rFonts w:ascii="Arial" w:hAnsi="Arial" w:cs="Arial"/>
        </w:rPr>
      </w:pPr>
      <w:r w:rsidRPr="00CD1E02">
        <w:rPr>
          <w:rFonts w:ascii="Arial" w:hAnsi="Arial" w:cs="Arial"/>
        </w:rPr>
        <w:t xml:space="preserve">nazwach albo imionach i nazwiskach oraz siedzibach lub miejscach prowadzonej działalności gospodarczej albo miejscach zamieszkania wykonawców, których oferty zostały otwarte; </w:t>
      </w:r>
    </w:p>
    <w:p w14:paraId="0BD80471" w14:textId="1D098C55" w:rsidR="00E617B2" w:rsidRPr="00CD1E02" w:rsidRDefault="00E617B2" w:rsidP="00D73BB8">
      <w:pPr>
        <w:pStyle w:val="Akapitzlist"/>
        <w:numPr>
          <w:ilvl w:val="2"/>
          <w:numId w:val="29"/>
        </w:numPr>
        <w:ind w:left="595" w:hanging="181"/>
        <w:jc w:val="both"/>
        <w:rPr>
          <w:rFonts w:ascii="Arial" w:hAnsi="Arial" w:cs="Arial"/>
        </w:rPr>
      </w:pPr>
      <w:r w:rsidRPr="00CD1E02">
        <w:rPr>
          <w:rFonts w:ascii="Arial" w:hAnsi="Arial" w:cs="Arial"/>
        </w:rPr>
        <w:t>cenach lub kosztach zawartych w ofertach.</w:t>
      </w:r>
    </w:p>
    <w:p w14:paraId="792F24E9" w14:textId="77777777" w:rsidR="00E617B2" w:rsidRPr="00CD1E02" w:rsidRDefault="00E617B2" w:rsidP="00E617B2">
      <w:pPr>
        <w:shd w:val="clear" w:color="auto" w:fill="DAEEF3"/>
        <w:tabs>
          <w:tab w:val="left" w:pos="426"/>
        </w:tabs>
        <w:spacing w:before="360" w:after="40" w:line="360" w:lineRule="auto"/>
        <w:ind w:left="425" w:right="23"/>
        <w:rPr>
          <w:rFonts w:ascii="Arial" w:hAnsi="Arial" w:cs="Arial"/>
          <w:b/>
        </w:rPr>
      </w:pPr>
    </w:p>
    <w:p w14:paraId="20A7F1E3"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OPIS KRYTERIÓW OCENY OFERT, WRAZ Z PODANIEM WAG TYCH KRYTERIÓW I SPOSOBU OCENY OFERT</w:t>
      </w:r>
    </w:p>
    <w:p w14:paraId="65F75306" w14:textId="77777777" w:rsidR="00E617B2" w:rsidRPr="00CD1E02" w:rsidRDefault="00E617B2" w:rsidP="00E617B2">
      <w:pPr>
        <w:pStyle w:val="Bezodstpw1"/>
        <w:numPr>
          <w:ilvl w:val="5"/>
          <w:numId w:val="1"/>
        </w:numPr>
        <w:ind w:left="527" w:hanging="357"/>
        <w:jc w:val="both"/>
        <w:rPr>
          <w:rFonts w:ascii="Arial" w:hAnsi="Arial" w:cs="Arial"/>
          <w:sz w:val="24"/>
          <w:szCs w:val="24"/>
          <w:lang w:eastAsia="pl-PL"/>
        </w:rPr>
      </w:pPr>
      <w:r w:rsidRPr="00CD1E02">
        <w:rPr>
          <w:rFonts w:ascii="Arial" w:hAnsi="Arial" w:cs="Arial"/>
          <w:sz w:val="24"/>
          <w:szCs w:val="24"/>
          <w:lang w:eastAsia="pl-PL"/>
        </w:rPr>
        <w:t>Przy wyborze najkorzystniejszej oferty Zamawiający będzie się kierował następującymi kryteriami oceny ofert:</w:t>
      </w:r>
    </w:p>
    <w:p w14:paraId="5C390AE8" w14:textId="77777777" w:rsidR="00E617B2" w:rsidRPr="00CD1E02" w:rsidRDefault="00E617B2" w:rsidP="00E617B2">
      <w:pPr>
        <w:pStyle w:val="Bezodstpw1"/>
        <w:ind w:left="754"/>
        <w:jc w:val="both"/>
        <w:rPr>
          <w:rFonts w:ascii="Arial" w:hAnsi="Arial" w:cs="Arial"/>
          <w:sz w:val="24"/>
          <w:szCs w:val="24"/>
          <w:u w:val="single"/>
        </w:rPr>
      </w:pPr>
      <w:r w:rsidRPr="00CD1E02">
        <w:rPr>
          <w:rFonts w:ascii="Arial" w:hAnsi="Arial" w:cs="Arial"/>
          <w:sz w:val="24"/>
          <w:szCs w:val="24"/>
          <w:u w:val="single"/>
        </w:rPr>
        <w:t xml:space="preserve">cena (oferty brutto) - 100 % </w:t>
      </w:r>
    </w:p>
    <w:p w14:paraId="13645E8B" w14:textId="77777777" w:rsidR="00E617B2" w:rsidRPr="00CD1E02" w:rsidRDefault="00E617B2" w:rsidP="00E617B2">
      <w:pPr>
        <w:pStyle w:val="Bezodstpw1"/>
        <w:jc w:val="both"/>
        <w:rPr>
          <w:rFonts w:ascii="Arial" w:hAnsi="Arial" w:cs="Arial"/>
          <w:sz w:val="24"/>
          <w:szCs w:val="24"/>
        </w:rPr>
      </w:pPr>
      <w:r w:rsidRPr="00CD1E02">
        <w:rPr>
          <w:rFonts w:ascii="Arial" w:hAnsi="Arial" w:cs="Arial"/>
          <w:sz w:val="24"/>
          <w:szCs w:val="24"/>
        </w:rPr>
        <w:t xml:space="preserve">  </w:t>
      </w:r>
    </w:p>
    <w:p w14:paraId="0C8BC26E" w14:textId="77777777" w:rsidR="00E617B2" w:rsidRPr="00CD1E02" w:rsidRDefault="00E617B2" w:rsidP="00E617B2">
      <w:pPr>
        <w:pStyle w:val="Bezodstpw1"/>
        <w:ind w:left="708" w:firstLine="708"/>
        <w:jc w:val="both"/>
        <w:rPr>
          <w:rFonts w:ascii="Arial" w:hAnsi="Arial" w:cs="Arial"/>
          <w:sz w:val="24"/>
          <w:szCs w:val="24"/>
        </w:rPr>
      </w:pPr>
      <w:bookmarkStart w:id="10" w:name="_Hlk98227297"/>
      <w:r w:rsidRPr="00CD1E02">
        <w:rPr>
          <w:rFonts w:ascii="Arial" w:hAnsi="Arial" w:cs="Arial"/>
          <w:sz w:val="24"/>
          <w:szCs w:val="24"/>
        </w:rPr>
        <w:t>cena najniższa spośród złożonych ofert</w:t>
      </w:r>
    </w:p>
    <w:p w14:paraId="68AEB7D2" w14:textId="77777777" w:rsidR="00E617B2" w:rsidRPr="00CD1E02" w:rsidRDefault="00E617B2" w:rsidP="00E617B2">
      <w:pPr>
        <w:pStyle w:val="Bezodstpw1"/>
        <w:ind w:firstLine="708"/>
        <w:jc w:val="both"/>
        <w:rPr>
          <w:rFonts w:ascii="Arial" w:hAnsi="Arial" w:cs="Arial"/>
          <w:sz w:val="24"/>
          <w:szCs w:val="24"/>
        </w:rPr>
      </w:pPr>
      <w:r w:rsidRPr="00CD1E02">
        <w:rPr>
          <w:rFonts w:ascii="Arial" w:hAnsi="Arial" w:cs="Arial"/>
          <w:sz w:val="24"/>
          <w:szCs w:val="24"/>
        </w:rPr>
        <w:t xml:space="preserve">cena   =  ---------------------------------------------------------   x 100 </w:t>
      </w:r>
    </w:p>
    <w:p w14:paraId="11CEE688" w14:textId="77777777" w:rsidR="00E617B2" w:rsidRPr="00CD1E02" w:rsidRDefault="00E617B2" w:rsidP="00E617B2">
      <w:pPr>
        <w:pStyle w:val="Bezodstpw1"/>
        <w:jc w:val="both"/>
        <w:rPr>
          <w:rFonts w:ascii="Arial" w:hAnsi="Arial" w:cs="Arial"/>
          <w:sz w:val="24"/>
          <w:szCs w:val="24"/>
        </w:rPr>
      </w:pPr>
      <w:r w:rsidRPr="00CD1E02">
        <w:rPr>
          <w:rFonts w:ascii="Arial" w:hAnsi="Arial" w:cs="Arial"/>
          <w:sz w:val="24"/>
          <w:szCs w:val="24"/>
        </w:rPr>
        <w:t xml:space="preserve">      </w:t>
      </w:r>
      <w:r w:rsidRPr="00CD1E02">
        <w:rPr>
          <w:rFonts w:ascii="Arial" w:hAnsi="Arial" w:cs="Arial"/>
          <w:sz w:val="24"/>
          <w:szCs w:val="24"/>
        </w:rPr>
        <w:tab/>
      </w:r>
      <w:r w:rsidRPr="00CD1E02">
        <w:rPr>
          <w:rFonts w:ascii="Arial" w:hAnsi="Arial" w:cs="Arial"/>
          <w:sz w:val="24"/>
          <w:szCs w:val="24"/>
        </w:rPr>
        <w:tab/>
        <w:t>cena oferty badanej</w:t>
      </w:r>
    </w:p>
    <w:bookmarkEnd w:id="10"/>
    <w:p w14:paraId="496EB0D2" w14:textId="77777777" w:rsidR="00E617B2" w:rsidRPr="00CD1E02" w:rsidRDefault="00E617B2" w:rsidP="00E617B2">
      <w:pPr>
        <w:pStyle w:val="Bezodstpw1"/>
        <w:jc w:val="both"/>
        <w:rPr>
          <w:rFonts w:ascii="Arial" w:hAnsi="Arial" w:cs="Arial"/>
          <w:sz w:val="24"/>
          <w:szCs w:val="24"/>
        </w:rPr>
      </w:pPr>
    </w:p>
    <w:p w14:paraId="368231B8" w14:textId="77777777" w:rsidR="00E617B2" w:rsidRPr="00CD1E02" w:rsidRDefault="00E617B2" w:rsidP="00E617B2">
      <w:pPr>
        <w:pStyle w:val="Bezodstpw1"/>
        <w:ind w:firstLine="708"/>
        <w:jc w:val="both"/>
        <w:rPr>
          <w:rFonts w:ascii="Arial" w:hAnsi="Arial" w:cs="Arial"/>
          <w:sz w:val="24"/>
          <w:szCs w:val="24"/>
        </w:rPr>
      </w:pPr>
      <w:r w:rsidRPr="00CD1E02">
        <w:rPr>
          <w:rFonts w:ascii="Arial" w:hAnsi="Arial" w:cs="Arial"/>
          <w:sz w:val="24"/>
          <w:szCs w:val="24"/>
        </w:rPr>
        <w:t>Liczba punktów badanej oferty w kryterium cenowym  (wynosi maksymalnie 100 pkt).</w:t>
      </w:r>
    </w:p>
    <w:p w14:paraId="3BBA39FC" w14:textId="0B74631F" w:rsidR="00E617B2" w:rsidRPr="00CD1E02" w:rsidRDefault="00E617B2" w:rsidP="00E617B2">
      <w:pPr>
        <w:pStyle w:val="Bezodstpw1"/>
        <w:ind w:left="538"/>
        <w:jc w:val="both"/>
        <w:rPr>
          <w:rFonts w:ascii="Arial" w:hAnsi="Arial" w:cs="Arial"/>
          <w:sz w:val="24"/>
          <w:szCs w:val="24"/>
        </w:rPr>
      </w:pPr>
      <w:r w:rsidRPr="00CD1E02">
        <w:rPr>
          <w:rFonts w:ascii="Arial" w:hAnsi="Arial" w:cs="Arial"/>
          <w:sz w:val="24"/>
          <w:szCs w:val="24"/>
        </w:rPr>
        <w:t>Na podstawie art. 246. Ust. 2 ustawy Prawo zamówień Publicznych (Dz.U. z 202</w:t>
      </w:r>
      <w:r w:rsidR="006D1814">
        <w:rPr>
          <w:rFonts w:ascii="Arial" w:hAnsi="Arial" w:cs="Arial"/>
          <w:sz w:val="24"/>
          <w:szCs w:val="24"/>
        </w:rPr>
        <w:t>4</w:t>
      </w:r>
      <w:r w:rsidRPr="00CD1E02">
        <w:rPr>
          <w:rFonts w:ascii="Arial" w:hAnsi="Arial" w:cs="Arial"/>
          <w:sz w:val="24"/>
          <w:szCs w:val="24"/>
        </w:rPr>
        <w:t xml:space="preserve"> poz. 1</w:t>
      </w:r>
      <w:r w:rsidR="006D1814">
        <w:rPr>
          <w:rFonts w:ascii="Arial" w:hAnsi="Arial" w:cs="Arial"/>
          <w:sz w:val="24"/>
          <w:szCs w:val="24"/>
        </w:rPr>
        <w:t>320</w:t>
      </w:r>
      <w:r w:rsidRPr="00CD1E02">
        <w:rPr>
          <w:rFonts w:ascii="Arial" w:hAnsi="Arial" w:cs="Arial"/>
          <w:sz w:val="24"/>
          <w:szCs w:val="24"/>
        </w:rPr>
        <w:t xml:space="preserve"> z późn.zm.), który stanowi że: </w:t>
      </w:r>
      <w:r w:rsidRPr="00CD1E02">
        <w:rPr>
          <w:rFonts w:ascii="Arial" w:hAnsi="Arial" w:cs="Arial"/>
          <w:i/>
          <w:iCs/>
          <w:sz w:val="24"/>
          <w:szCs w:val="24"/>
        </w:rPr>
        <w:t>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w:t>
      </w:r>
      <w:r w:rsidRPr="00CD1E02">
        <w:rPr>
          <w:rFonts w:ascii="Arial" w:hAnsi="Arial" w:cs="Arial"/>
          <w:sz w:val="24"/>
          <w:szCs w:val="24"/>
        </w:rPr>
        <w:t xml:space="preserve"> Zamawiający w przedmiotowym zamówieniu określił w opisie przedmiotu zamówienia wszystkie wymagane elementy, w związku z tym zastosował tylko kryterium ceny.</w:t>
      </w:r>
    </w:p>
    <w:p w14:paraId="724F3FBA" w14:textId="77777777" w:rsidR="00E617B2" w:rsidRPr="00CD1E02" w:rsidRDefault="00E617B2" w:rsidP="00E617B2">
      <w:pPr>
        <w:pStyle w:val="Akapitzlist"/>
        <w:numPr>
          <w:ilvl w:val="5"/>
          <w:numId w:val="1"/>
        </w:numPr>
        <w:autoSpaceDE w:val="0"/>
        <w:autoSpaceDN w:val="0"/>
        <w:adjustRightInd w:val="0"/>
        <w:spacing w:line="257" w:lineRule="auto"/>
        <w:ind w:left="538" w:hanging="181"/>
        <w:jc w:val="both"/>
        <w:rPr>
          <w:rFonts w:ascii="Arial" w:hAnsi="Arial" w:cs="Arial"/>
          <w:lang w:eastAsia="pl-PL"/>
        </w:rPr>
      </w:pPr>
      <w:r w:rsidRPr="00CD1E02">
        <w:rPr>
          <w:rFonts w:ascii="Arial" w:hAnsi="Arial" w:cs="Arial"/>
          <w:lang w:eastAsia="pl-PL"/>
        </w:rPr>
        <w:t>Zamawiaj</w:t>
      </w:r>
      <w:r w:rsidRPr="00CD1E02">
        <w:rPr>
          <w:rFonts w:ascii="Arial" w:hAnsi="Arial" w:cs="Arial"/>
          <w:spacing w:val="-2"/>
          <w:lang w:eastAsia="pl-PL"/>
        </w:rPr>
        <w:t>ą</w:t>
      </w:r>
      <w:r w:rsidRPr="00CD1E02">
        <w:rPr>
          <w:rFonts w:ascii="Arial" w:hAnsi="Arial" w:cs="Arial"/>
          <w:lang w:eastAsia="pl-PL"/>
        </w:rPr>
        <w:t>cy</w:t>
      </w:r>
      <w:r w:rsidRPr="00CD1E02">
        <w:rPr>
          <w:rFonts w:ascii="Arial" w:hAnsi="Arial" w:cs="Arial"/>
          <w:spacing w:val="20"/>
          <w:lang w:eastAsia="pl-PL"/>
        </w:rPr>
        <w:t xml:space="preserve"> </w:t>
      </w:r>
      <w:r w:rsidRPr="00CD1E02">
        <w:rPr>
          <w:rFonts w:ascii="Arial" w:hAnsi="Arial" w:cs="Arial"/>
          <w:lang w:eastAsia="pl-PL"/>
        </w:rPr>
        <w:t>u</w:t>
      </w:r>
      <w:r w:rsidRPr="00CD1E02">
        <w:rPr>
          <w:rFonts w:ascii="Arial" w:hAnsi="Arial" w:cs="Arial"/>
          <w:spacing w:val="-4"/>
          <w:lang w:eastAsia="pl-PL"/>
        </w:rPr>
        <w:t>z</w:t>
      </w:r>
      <w:r w:rsidRPr="00CD1E02">
        <w:rPr>
          <w:rFonts w:ascii="Arial" w:hAnsi="Arial" w:cs="Arial"/>
          <w:lang w:eastAsia="pl-PL"/>
        </w:rPr>
        <w:t>na</w:t>
      </w:r>
      <w:r w:rsidRPr="00CD1E02">
        <w:rPr>
          <w:rFonts w:ascii="Arial" w:hAnsi="Arial" w:cs="Arial"/>
          <w:spacing w:val="20"/>
          <w:lang w:eastAsia="pl-PL"/>
        </w:rPr>
        <w:t xml:space="preserve"> </w:t>
      </w:r>
      <w:r w:rsidRPr="00CD1E02">
        <w:rPr>
          <w:rFonts w:ascii="Arial" w:hAnsi="Arial" w:cs="Arial"/>
          <w:spacing w:val="-4"/>
          <w:lang w:eastAsia="pl-PL"/>
        </w:rPr>
        <w:t>z</w:t>
      </w:r>
      <w:r w:rsidRPr="00CD1E02">
        <w:rPr>
          <w:rFonts w:ascii="Arial" w:hAnsi="Arial" w:cs="Arial"/>
          <w:lang w:eastAsia="pl-PL"/>
        </w:rPr>
        <w:t>a</w:t>
      </w:r>
      <w:r w:rsidRPr="00CD1E02">
        <w:rPr>
          <w:rFonts w:ascii="Arial" w:hAnsi="Arial" w:cs="Arial"/>
          <w:spacing w:val="20"/>
          <w:lang w:eastAsia="pl-PL"/>
        </w:rPr>
        <w:t xml:space="preserve"> </w:t>
      </w:r>
      <w:r w:rsidRPr="00CD1E02">
        <w:rPr>
          <w:rFonts w:ascii="Arial" w:hAnsi="Arial" w:cs="Arial"/>
          <w:spacing w:val="-2"/>
          <w:lang w:eastAsia="pl-PL"/>
        </w:rPr>
        <w:t>n</w:t>
      </w:r>
      <w:r w:rsidRPr="00CD1E02">
        <w:rPr>
          <w:rFonts w:ascii="Arial" w:hAnsi="Arial" w:cs="Arial"/>
          <w:lang w:eastAsia="pl-PL"/>
        </w:rPr>
        <w:t>ajkorzy</w:t>
      </w:r>
      <w:r w:rsidRPr="00CD1E02">
        <w:rPr>
          <w:rFonts w:ascii="Arial" w:hAnsi="Arial" w:cs="Arial"/>
          <w:spacing w:val="-4"/>
          <w:lang w:eastAsia="pl-PL"/>
        </w:rPr>
        <w:t>s</w:t>
      </w:r>
      <w:r w:rsidRPr="00CD1E02">
        <w:rPr>
          <w:rFonts w:ascii="Arial" w:hAnsi="Arial" w:cs="Arial"/>
          <w:lang w:eastAsia="pl-PL"/>
        </w:rPr>
        <w:t>tniejs</w:t>
      </w:r>
      <w:r w:rsidRPr="00CD1E02">
        <w:rPr>
          <w:rFonts w:ascii="Arial" w:hAnsi="Arial" w:cs="Arial"/>
          <w:spacing w:val="-4"/>
          <w:lang w:eastAsia="pl-PL"/>
        </w:rPr>
        <w:t>z</w:t>
      </w:r>
      <w:r w:rsidRPr="00CD1E02">
        <w:rPr>
          <w:rFonts w:ascii="Arial" w:hAnsi="Arial" w:cs="Arial"/>
          <w:lang w:eastAsia="pl-PL"/>
        </w:rPr>
        <w:t>ą</w:t>
      </w:r>
      <w:r w:rsidRPr="00CD1E02">
        <w:rPr>
          <w:rFonts w:ascii="Arial" w:hAnsi="Arial" w:cs="Arial"/>
          <w:spacing w:val="20"/>
          <w:lang w:eastAsia="pl-PL"/>
        </w:rPr>
        <w:t xml:space="preserve"> </w:t>
      </w:r>
      <w:r w:rsidRPr="00CD1E02">
        <w:rPr>
          <w:rFonts w:ascii="Arial" w:hAnsi="Arial" w:cs="Arial"/>
          <w:spacing w:val="-2"/>
          <w:lang w:eastAsia="pl-PL"/>
        </w:rPr>
        <w:t>o</w:t>
      </w:r>
      <w:r w:rsidRPr="00CD1E02">
        <w:rPr>
          <w:rFonts w:ascii="Arial" w:hAnsi="Arial" w:cs="Arial"/>
          <w:lang w:eastAsia="pl-PL"/>
        </w:rPr>
        <w:t>fer</w:t>
      </w:r>
      <w:r w:rsidRPr="00CD1E02">
        <w:rPr>
          <w:rFonts w:ascii="Arial" w:hAnsi="Arial" w:cs="Arial"/>
          <w:spacing w:val="-3"/>
          <w:lang w:eastAsia="pl-PL"/>
        </w:rPr>
        <w:t>t</w:t>
      </w:r>
      <w:r w:rsidRPr="00CD1E02">
        <w:rPr>
          <w:rFonts w:ascii="Arial" w:hAnsi="Arial" w:cs="Arial"/>
          <w:lang w:eastAsia="pl-PL"/>
        </w:rPr>
        <w:t>ę Wyko</w:t>
      </w:r>
      <w:r w:rsidRPr="00CD1E02">
        <w:rPr>
          <w:rFonts w:ascii="Arial" w:hAnsi="Arial" w:cs="Arial"/>
          <w:spacing w:val="-2"/>
          <w:lang w:eastAsia="pl-PL"/>
        </w:rPr>
        <w:t>n</w:t>
      </w:r>
      <w:r w:rsidRPr="00CD1E02">
        <w:rPr>
          <w:rFonts w:ascii="Arial" w:hAnsi="Arial" w:cs="Arial"/>
          <w:lang w:eastAsia="pl-PL"/>
        </w:rPr>
        <w:t>awcy,</w:t>
      </w:r>
      <w:r w:rsidRPr="00CD1E02">
        <w:rPr>
          <w:rFonts w:ascii="Arial" w:hAnsi="Arial" w:cs="Arial"/>
          <w:spacing w:val="20"/>
          <w:lang w:eastAsia="pl-PL"/>
        </w:rPr>
        <w:t xml:space="preserve"> </w:t>
      </w:r>
      <w:r w:rsidRPr="00CD1E02">
        <w:rPr>
          <w:rFonts w:ascii="Arial" w:hAnsi="Arial" w:cs="Arial"/>
          <w:lang w:eastAsia="pl-PL"/>
        </w:rPr>
        <w:t>jeśli Wy</w:t>
      </w:r>
      <w:r w:rsidRPr="00CD1E02">
        <w:rPr>
          <w:rFonts w:ascii="Arial" w:hAnsi="Arial" w:cs="Arial"/>
          <w:spacing w:val="-4"/>
          <w:lang w:eastAsia="pl-PL"/>
        </w:rPr>
        <w:t>k</w:t>
      </w:r>
      <w:r w:rsidRPr="00CD1E02">
        <w:rPr>
          <w:rFonts w:ascii="Arial" w:hAnsi="Arial" w:cs="Arial"/>
          <w:lang w:eastAsia="pl-PL"/>
        </w:rPr>
        <w:t>o</w:t>
      </w:r>
      <w:r w:rsidRPr="00CD1E02">
        <w:rPr>
          <w:rFonts w:ascii="Arial" w:hAnsi="Arial" w:cs="Arial"/>
          <w:spacing w:val="-2"/>
          <w:lang w:eastAsia="pl-PL"/>
        </w:rPr>
        <w:t>n</w:t>
      </w:r>
      <w:r w:rsidRPr="00CD1E02">
        <w:rPr>
          <w:rFonts w:ascii="Arial" w:hAnsi="Arial" w:cs="Arial"/>
          <w:lang w:eastAsia="pl-PL"/>
        </w:rPr>
        <w:t>awca</w:t>
      </w:r>
      <w:r w:rsidRPr="00CD1E02">
        <w:rPr>
          <w:rFonts w:ascii="Arial" w:hAnsi="Arial" w:cs="Arial"/>
          <w:spacing w:val="20"/>
          <w:lang w:eastAsia="pl-PL"/>
        </w:rPr>
        <w:t xml:space="preserve"> </w:t>
      </w:r>
      <w:r w:rsidRPr="00CD1E02">
        <w:rPr>
          <w:rFonts w:ascii="Arial" w:hAnsi="Arial" w:cs="Arial"/>
          <w:spacing w:val="-3"/>
          <w:lang w:eastAsia="pl-PL"/>
        </w:rPr>
        <w:t>t</w:t>
      </w:r>
      <w:r w:rsidRPr="00CD1E02">
        <w:rPr>
          <w:rFonts w:ascii="Arial" w:hAnsi="Arial" w:cs="Arial"/>
          <w:lang w:eastAsia="pl-PL"/>
        </w:rPr>
        <w:t>en nie  b</w:t>
      </w:r>
      <w:r w:rsidRPr="00CD1E02">
        <w:rPr>
          <w:rFonts w:ascii="Arial" w:hAnsi="Arial" w:cs="Arial"/>
          <w:spacing w:val="-2"/>
          <w:lang w:eastAsia="pl-PL"/>
        </w:rPr>
        <w:t>ę</w:t>
      </w:r>
      <w:r w:rsidRPr="00CD1E02">
        <w:rPr>
          <w:rFonts w:ascii="Arial" w:hAnsi="Arial" w:cs="Arial"/>
          <w:lang w:eastAsia="pl-PL"/>
        </w:rPr>
        <w:t>dzie</w:t>
      </w:r>
      <w:r w:rsidRPr="00CD1E02">
        <w:rPr>
          <w:rFonts w:ascii="Arial" w:hAnsi="Arial" w:cs="Arial"/>
          <w:spacing w:val="44"/>
          <w:lang w:eastAsia="pl-PL"/>
        </w:rPr>
        <w:t xml:space="preserve"> </w:t>
      </w:r>
      <w:r w:rsidRPr="00CD1E02">
        <w:rPr>
          <w:rFonts w:ascii="Arial" w:hAnsi="Arial" w:cs="Arial"/>
          <w:spacing w:val="-2"/>
          <w:lang w:eastAsia="pl-PL"/>
        </w:rPr>
        <w:t>p</w:t>
      </w:r>
      <w:r w:rsidRPr="00CD1E02">
        <w:rPr>
          <w:rFonts w:ascii="Arial" w:hAnsi="Arial" w:cs="Arial"/>
          <w:lang w:eastAsia="pl-PL"/>
        </w:rPr>
        <w:t>odl</w:t>
      </w:r>
      <w:r w:rsidRPr="00CD1E02">
        <w:rPr>
          <w:rFonts w:ascii="Arial" w:hAnsi="Arial" w:cs="Arial"/>
          <w:spacing w:val="-2"/>
          <w:lang w:eastAsia="pl-PL"/>
        </w:rPr>
        <w:t>e</w:t>
      </w:r>
      <w:r w:rsidRPr="00CD1E02">
        <w:rPr>
          <w:rFonts w:ascii="Arial" w:hAnsi="Arial" w:cs="Arial"/>
          <w:lang w:eastAsia="pl-PL"/>
        </w:rPr>
        <w:t>g</w:t>
      </w:r>
      <w:r w:rsidRPr="00CD1E02">
        <w:rPr>
          <w:rFonts w:ascii="Arial" w:hAnsi="Arial" w:cs="Arial"/>
          <w:spacing w:val="-2"/>
          <w:lang w:eastAsia="pl-PL"/>
        </w:rPr>
        <w:t>a</w:t>
      </w:r>
      <w:r w:rsidRPr="00CD1E02">
        <w:rPr>
          <w:rFonts w:ascii="Arial" w:hAnsi="Arial" w:cs="Arial"/>
          <w:lang w:eastAsia="pl-PL"/>
        </w:rPr>
        <w:t>ć</w:t>
      </w:r>
      <w:r w:rsidRPr="00CD1E02">
        <w:rPr>
          <w:rFonts w:ascii="Arial" w:hAnsi="Arial" w:cs="Arial"/>
          <w:spacing w:val="44"/>
          <w:lang w:eastAsia="pl-PL"/>
        </w:rPr>
        <w:t xml:space="preserve"> </w:t>
      </w:r>
      <w:r w:rsidRPr="00CD1E02">
        <w:rPr>
          <w:rFonts w:ascii="Arial" w:hAnsi="Arial" w:cs="Arial"/>
          <w:lang w:eastAsia="pl-PL"/>
        </w:rPr>
        <w:t>wyklucz</w:t>
      </w:r>
      <w:r w:rsidRPr="00CD1E02">
        <w:rPr>
          <w:rFonts w:ascii="Arial" w:hAnsi="Arial" w:cs="Arial"/>
          <w:spacing w:val="-2"/>
          <w:lang w:eastAsia="pl-PL"/>
        </w:rPr>
        <w:t>e</w:t>
      </w:r>
      <w:r w:rsidRPr="00CD1E02">
        <w:rPr>
          <w:rFonts w:ascii="Arial" w:hAnsi="Arial" w:cs="Arial"/>
          <w:lang w:eastAsia="pl-PL"/>
        </w:rPr>
        <w:t>niu</w:t>
      </w:r>
      <w:r w:rsidRPr="00CD1E02">
        <w:rPr>
          <w:rFonts w:ascii="Arial" w:hAnsi="Arial" w:cs="Arial"/>
          <w:spacing w:val="44"/>
          <w:lang w:eastAsia="pl-PL"/>
        </w:rPr>
        <w:t xml:space="preserve"> </w:t>
      </w:r>
      <w:r w:rsidRPr="00CD1E02">
        <w:rPr>
          <w:rFonts w:ascii="Arial" w:hAnsi="Arial" w:cs="Arial"/>
          <w:lang w:eastAsia="pl-PL"/>
        </w:rPr>
        <w:t>a</w:t>
      </w:r>
      <w:r w:rsidRPr="00CD1E02">
        <w:rPr>
          <w:rFonts w:ascii="Arial" w:hAnsi="Arial" w:cs="Arial"/>
          <w:spacing w:val="44"/>
          <w:lang w:eastAsia="pl-PL"/>
        </w:rPr>
        <w:t xml:space="preserve"> </w:t>
      </w:r>
      <w:r w:rsidRPr="00CD1E02">
        <w:rPr>
          <w:rFonts w:ascii="Arial" w:hAnsi="Arial" w:cs="Arial"/>
          <w:lang w:eastAsia="pl-PL"/>
        </w:rPr>
        <w:t>j</w:t>
      </w:r>
      <w:r w:rsidRPr="00CD1E02">
        <w:rPr>
          <w:rFonts w:ascii="Arial" w:hAnsi="Arial" w:cs="Arial"/>
          <w:spacing w:val="-2"/>
          <w:lang w:eastAsia="pl-PL"/>
        </w:rPr>
        <w:t>e</w:t>
      </w:r>
      <w:r w:rsidRPr="00CD1E02">
        <w:rPr>
          <w:rFonts w:ascii="Arial" w:hAnsi="Arial" w:cs="Arial"/>
          <w:lang w:eastAsia="pl-PL"/>
        </w:rPr>
        <w:t>go</w:t>
      </w:r>
      <w:r w:rsidRPr="00CD1E02">
        <w:rPr>
          <w:rFonts w:ascii="Arial" w:hAnsi="Arial" w:cs="Arial"/>
          <w:spacing w:val="44"/>
          <w:lang w:eastAsia="pl-PL"/>
        </w:rPr>
        <w:t xml:space="preserve"> </w:t>
      </w:r>
      <w:r w:rsidRPr="00CD1E02">
        <w:rPr>
          <w:rFonts w:ascii="Arial" w:hAnsi="Arial" w:cs="Arial"/>
          <w:spacing w:val="-2"/>
          <w:lang w:eastAsia="pl-PL"/>
        </w:rPr>
        <w:t>o</w:t>
      </w:r>
      <w:r w:rsidRPr="00CD1E02">
        <w:rPr>
          <w:rFonts w:ascii="Arial" w:hAnsi="Arial" w:cs="Arial"/>
          <w:lang w:eastAsia="pl-PL"/>
        </w:rPr>
        <w:t>fer</w:t>
      </w:r>
      <w:r w:rsidRPr="00CD1E02">
        <w:rPr>
          <w:rFonts w:ascii="Arial" w:hAnsi="Arial" w:cs="Arial"/>
          <w:spacing w:val="-3"/>
          <w:lang w:eastAsia="pl-PL"/>
        </w:rPr>
        <w:t>t</w:t>
      </w:r>
      <w:r w:rsidRPr="00CD1E02">
        <w:rPr>
          <w:rFonts w:ascii="Arial" w:hAnsi="Arial" w:cs="Arial"/>
          <w:lang w:eastAsia="pl-PL"/>
        </w:rPr>
        <w:t>a</w:t>
      </w:r>
      <w:r w:rsidRPr="00CD1E02">
        <w:rPr>
          <w:rFonts w:ascii="Arial" w:hAnsi="Arial" w:cs="Arial"/>
          <w:spacing w:val="44"/>
          <w:lang w:eastAsia="pl-PL"/>
        </w:rPr>
        <w:t xml:space="preserve"> </w:t>
      </w:r>
      <w:r w:rsidRPr="00CD1E02">
        <w:rPr>
          <w:rFonts w:ascii="Arial" w:hAnsi="Arial" w:cs="Arial"/>
          <w:lang w:eastAsia="pl-PL"/>
        </w:rPr>
        <w:t>nie</w:t>
      </w:r>
      <w:r w:rsidRPr="00CD1E02">
        <w:rPr>
          <w:rFonts w:ascii="Arial" w:hAnsi="Arial" w:cs="Arial"/>
          <w:spacing w:val="39"/>
          <w:lang w:eastAsia="pl-PL"/>
        </w:rPr>
        <w:t xml:space="preserve"> </w:t>
      </w:r>
      <w:r w:rsidRPr="00CD1E02">
        <w:rPr>
          <w:rFonts w:ascii="Arial" w:hAnsi="Arial" w:cs="Arial"/>
          <w:lang w:eastAsia="pl-PL"/>
        </w:rPr>
        <w:t>b</w:t>
      </w:r>
      <w:r w:rsidRPr="00CD1E02">
        <w:rPr>
          <w:rFonts w:ascii="Arial" w:hAnsi="Arial" w:cs="Arial"/>
          <w:spacing w:val="-2"/>
          <w:lang w:eastAsia="pl-PL"/>
        </w:rPr>
        <w:t>ę</w:t>
      </w:r>
      <w:r w:rsidRPr="00CD1E02">
        <w:rPr>
          <w:rFonts w:ascii="Arial" w:hAnsi="Arial" w:cs="Arial"/>
          <w:lang w:eastAsia="pl-PL"/>
        </w:rPr>
        <w:t>dzie</w:t>
      </w:r>
      <w:r w:rsidRPr="00CD1E02">
        <w:rPr>
          <w:rFonts w:ascii="Arial" w:hAnsi="Arial" w:cs="Arial"/>
          <w:spacing w:val="44"/>
          <w:lang w:eastAsia="pl-PL"/>
        </w:rPr>
        <w:t xml:space="preserve"> </w:t>
      </w:r>
      <w:r w:rsidRPr="00CD1E02">
        <w:rPr>
          <w:rFonts w:ascii="Arial" w:hAnsi="Arial" w:cs="Arial"/>
          <w:spacing w:val="-2"/>
          <w:lang w:eastAsia="pl-PL"/>
        </w:rPr>
        <w:t>p</w:t>
      </w:r>
      <w:r w:rsidRPr="00CD1E02">
        <w:rPr>
          <w:rFonts w:ascii="Arial" w:hAnsi="Arial" w:cs="Arial"/>
          <w:lang w:eastAsia="pl-PL"/>
        </w:rPr>
        <w:t>odl</w:t>
      </w:r>
      <w:r w:rsidRPr="00CD1E02">
        <w:rPr>
          <w:rFonts w:ascii="Arial" w:hAnsi="Arial" w:cs="Arial"/>
          <w:spacing w:val="-2"/>
          <w:lang w:eastAsia="pl-PL"/>
        </w:rPr>
        <w:t>e</w:t>
      </w:r>
      <w:r w:rsidRPr="00CD1E02">
        <w:rPr>
          <w:rFonts w:ascii="Arial" w:hAnsi="Arial" w:cs="Arial"/>
          <w:lang w:eastAsia="pl-PL"/>
        </w:rPr>
        <w:t>g</w:t>
      </w:r>
      <w:r w:rsidRPr="00CD1E02">
        <w:rPr>
          <w:rFonts w:ascii="Arial" w:hAnsi="Arial" w:cs="Arial"/>
          <w:spacing w:val="-2"/>
          <w:lang w:eastAsia="pl-PL"/>
        </w:rPr>
        <w:t>a</w:t>
      </w:r>
      <w:r w:rsidRPr="00CD1E02">
        <w:rPr>
          <w:rFonts w:ascii="Arial" w:hAnsi="Arial" w:cs="Arial"/>
          <w:lang w:eastAsia="pl-PL"/>
        </w:rPr>
        <w:t>ć</w:t>
      </w:r>
      <w:r w:rsidRPr="00CD1E02">
        <w:rPr>
          <w:rFonts w:ascii="Arial" w:hAnsi="Arial" w:cs="Arial"/>
          <w:spacing w:val="44"/>
          <w:lang w:eastAsia="pl-PL"/>
        </w:rPr>
        <w:t xml:space="preserve"> </w:t>
      </w:r>
      <w:r w:rsidRPr="00CD1E02">
        <w:rPr>
          <w:rFonts w:ascii="Arial" w:hAnsi="Arial" w:cs="Arial"/>
          <w:lang w:eastAsia="pl-PL"/>
        </w:rPr>
        <w:t>odr</w:t>
      </w:r>
      <w:r w:rsidRPr="00CD1E02">
        <w:rPr>
          <w:rFonts w:ascii="Arial" w:hAnsi="Arial" w:cs="Arial"/>
          <w:spacing w:val="-4"/>
          <w:lang w:eastAsia="pl-PL"/>
        </w:rPr>
        <w:t>z</w:t>
      </w:r>
      <w:r w:rsidRPr="00CD1E02">
        <w:rPr>
          <w:rFonts w:ascii="Arial" w:hAnsi="Arial" w:cs="Arial"/>
          <w:lang w:eastAsia="pl-PL"/>
        </w:rPr>
        <w:t>uc</w:t>
      </w:r>
      <w:r w:rsidRPr="00CD1E02">
        <w:rPr>
          <w:rFonts w:ascii="Arial" w:hAnsi="Arial" w:cs="Arial"/>
          <w:spacing w:val="-2"/>
          <w:lang w:eastAsia="pl-PL"/>
        </w:rPr>
        <w:t>e</w:t>
      </w:r>
      <w:r w:rsidRPr="00CD1E02">
        <w:rPr>
          <w:rFonts w:ascii="Arial" w:hAnsi="Arial" w:cs="Arial"/>
          <w:lang w:eastAsia="pl-PL"/>
        </w:rPr>
        <w:t>niu,</w:t>
      </w:r>
      <w:r w:rsidRPr="00CD1E02">
        <w:rPr>
          <w:rFonts w:ascii="Arial" w:hAnsi="Arial" w:cs="Arial"/>
          <w:spacing w:val="44"/>
          <w:lang w:eastAsia="pl-PL"/>
        </w:rPr>
        <w:t xml:space="preserve"> </w:t>
      </w:r>
      <w:r w:rsidRPr="00CD1E02">
        <w:rPr>
          <w:rFonts w:ascii="Arial" w:hAnsi="Arial" w:cs="Arial"/>
          <w:lang w:eastAsia="pl-PL"/>
        </w:rPr>
        <w:t>k</w:t>
      </w:r>
      <w:r w:rsidRPr="00CD1E02">
        <w:rPr>
          <w:rFonts w:ascii="Arial" w:hAnsi="Arial" w:cs="Arial"/>
          <w:spacing w:val="-3"/>
          <w:lang w:eastAsia="pl-PL"/>
        </w:rPr>
        <w:t>t</w:t>
      </w:r>
      <w:r w:rsidRPr="00CD1E02">
        <w:rPr>
          <w:rFonts w:ascii="Arial" w:hAnsi="Arial" w:cs="Arial"/>
          <w:lang w:eastAsia="pl-PL"/>
        </w:rPr>
        <w:t>óry  otrzyma</w:t>
      </w:r>
      <w:r w:rsidRPr="00CD1E02">
        <w:rPr>
          <w:rFonts w:ascii="Arial" w:hAnsi="Arial" w:cs="Arial"/>
          <w:spacing w:val="-3"/>
          <w:lang w:eastAsia="pl-PL"/>
        </w:rPr>
        <w:t xml:space="preserve"> </w:t>
      </w:r>
      <w:r w:rsidRPr="00CD1E02">
        <w:rPr>
          <w:rFonts w:ascii="Arial" w:hAnsi="Arial" w:cs="Arial"/>
          <w:lang w:eastAsia="pl-PL"/>
        </w:rPr>
        <w:t>najwię</w:t>
      </w:r>
      <w:r w:rsidRPr="00CD1E02">
        <w:rPr>
          <w:rFonts w:ascii="Arial" w:hAnsi="Arial" w:cs="Arial"/>
          <w:spacing w:val="-4"/>
          <w:lang w:eastAsia="pl-PL"/>
        </w:rPr>
        <w:t>k</w:t>
      </w:r>
      <w:r w:rsidRPr="00CD1E02">
        <w:rPr>
          <w:rFonts w:ascii="Arial" w:hAnsi="Arial" w:cs="Arial"/>
          <w:lang w:eastAsia="pl-PL"/>
        </w:rPr>
        <w:t>szą lic</w:t>
      </w:r>
      <w:r w:rsidRPr="00CD1E02">
        <w:rPr>
          <w:rFonts w:ascii="Arial" w:hAnsi="Arial" w:cs="Arial"/>
          <w:spacing w:val="-4"/>
          <w:lang w:eastAsia="pl-PL"/>
        </w:rPr>
        <w:t>z</w:t>
      </w:r>
      <w:r w:rsidRPr="00CD1E02">
        <w:rPr>
          <w:rFonts w:ascii="Arial" w:hAnsi="Arial" w:cs="Arial"/>
          <w:lang w:eastAsia="pl-PL"/>
        </w:rPr>
        <w:t>b</w:t>
      </w:r>
      <w:r w:rsidRPr="00CD1E02">
        <w:rPr>
          <w:rFonts w:ascii="Arial" w:hAnsi="Arial" w:cs="Arial"/>
          <w:spacing w:val="-2"/>
          <w:lang w:eastAsia="pl-PL"/>
        </w:rPr>
        <w:t>ę</w:t>
      </w:r>
      <w:r w:rsidRPr="00CD1E02">
        <w:rPr>
          <w:rFonts w:ascii="Arial" w:hAnsi="Arial" w:cs="Arial"/>
          <w:lang w:eastAsia="pl-PL"/>
        </w:rPr>
        <w:t xml:space="preserve"> </w:t>
      </w:r>
      <w:r w:rsidRPr="00CD1E02">
        <w:rPr>
          <w:rFonts w:ascii="Arial" w:hAnsi="Arial" w:cs="Arial"/>
          <w:spacing w:val="-2"/>
          <w:lang w:eastAsia="pl-PL"/>
        </w:rPr>
        <w:t>p</w:t>
      </w:r>
      <w:r w:rsidRPr="00CD1E02">
        <w:rPr>
          <w:rFonts w:ascii="Arial" w:hAnsi="Arial" w:cs="Arial"/>
          <w:lang w:eastAsia="pl-PL"/>
        </w:rPr>
        <w:t>un</w:t>
      </w:r>
      <w:r w:rsidRPr="00CD1E02">
        <w:rPr>
          <w:rFonts w:ascii="Arial" w:hAnsi="Arial" w:cs="Arial"/>
          <w:spacing w:val="-4"/>
          <w:lang w:eastAsia="pl-PL"/>
        </w:rPr>
        <w:t>k</w:t>
      </w:r>
      <w:r w:rsidRPr="00CD1E02">
        <w:rPr>
          <w:rFonts w:ascii="Arial" w:hAnsi="Arial" w:cs="Arial"/>
          <w:lang w:eastAsia="pl-PL"/>
        </w:rPr>
        <w:t>ów wylicz</w:t>
      </w:r>
      <w:r w:rsidRPr="00CD1E02">
        <w:rPr>
          <w:rFonts w:ascii="Arial" w:hAnsi="Arial" w:cs="Arial"/>
          <w:spacing w:val="-2"/>
          <w:lang w:eastAsia="pl-PL"/>
        </w:rPr>
        <w:t>o</w:t>
      </w:r>
      <w:r w:rsidRPr="00CD1E02">
        <w:rPr>
          <w:rFonts w:ascii="Arial" w:hAnsi="Arial" w:cs="Arial"/>
          <w:lang w:eastAsia="pl-PL"/>
        </w:rPr>
        <w:t>ną</w:t>
      </w:r>
      <w:r w:rsidRPr="00CD1E02">
        <w:rPr>
          <w:rFonts w:ascii="Arial" w:hAnsi="Arial" w:cs="Arial"/>
          <w:spacing w:val="-3"/>
          <w:lang w:eastAsia="pl-PL"/>
        </w:rPr>
        <w:t xml:space="preserve"> </w:t>
      </w:r>
      <w:r w:rsidRPr="00CD1E02">
        <w:rPr>
          <w:rFonts w:ascii="Arial" w:hAnsi="Arial" w:cs="Arial"/>
          <w:lang w:eastAsia="pl-PL"/>
        </w:rPr>
        <w:t>z</w:t>
      </w:r>
      <w:r w:rsidRPr="00CD1E02">
        <w:rPr>
          <w:rFonts w:ascii="Arial" w:hAnsi="Arial" w:cs="Arial"/>
          <w:spacing w:val="-2"/>
          <w:lang w:eastAsia="pl-PL"/>
        </w:rPr>
        <w:t>go</w:t>
      </w:r>
      <w:r w:rsidRPr="00CD1E02">
        <w:rPr>
          <w:rFonts w:ascii="Arial" w:hAnsi="Arial" w:cs="Arial"/>
          <w:lang w:eastAsia="pl-PL"/>
        </w:rPr>
        <w:t>dni</w:t>
      </w:r>
      <w:r w:rsidRPr="00CD1E02">
        <w:rPr>
          <w:rFonts w:ascii="Arial" w:hAnsi="Arial" w:cs="Arial"/>
          <w:spacing w:val="-2"/>
          <w:lang w:eastAsia="pl-PL"/>
        </w:rPr>
        <w:t>e</w:t>
      </w:r>
      <w:r w:rsidRPr="00CD1E02">
        <w:rPr>
          <w:rFonts w:ascii="Arial" w:hAnsi="Arial" w:cs="Arial"/>
          <w:lang w:eastAsia="pl-PL"/>
        </w:rPr>
        <w:t xml:space="preserve"> ze w</w:t>
      </w:r>
      <w:r w:rsidRPr="00CD1E02">
        <w:rPr>
          <w:rFonts w:ascii="Arial" w:hAnsi="Arial" w:cs="Arial"/>
          <w:spacing w:val="-4"/>
          <w:lang w:eastAsia="pl-PL"/>
        </w:rPr>
        <w:t>z</w:t>
      </w:r>
      <w:r w:rsidRPr="00CD1E02">
        <w:rPr>
          <w:rFonts w:ascii="Arial" w:hAnsi="Arial" w:cs="Arial"/>
          <w:lang w:eastAsia="pl-PL"/>
        </w:rPr>
        <w:t xml:space="preserve">orem przedstawionym w punkcie 1.  </w:t>
      </w:r>
    </w:p>
    <w:p w14:paraId="654CB1D6" w14:textId="77777777" w:rsidR="00E617B2" w:rsidRPr="00CD1E02" w:rsidRDefault="00E617B2" w:rsidP="00E617B2">
      <w:pPr>
        <w:pStyle w:val="Akapitzlist"/>
        <w:numPr>
          <w:ilvl w:val="5"/>
          <w:numId w:val="1"/>
        </w:numPr>
        <w:autoSpaceDE w:val="0"/>
        <w:autoSpaceDN w:val="0"/>
        <w:adjustRightInd w:val="0"/>
        <w:spacing w:line="257" w:lineRule="auto"/>
        <w:ind w:left="538" w:hanging="181"/>
        <w:jc w:val="both"/>
        <w:rPr>
          <w:rFonts w:ascii="Arial" w:hAnsi="Arial" w:cs="Arial"/>
          <w:lang w:eastAsia="pl-PL"/>
        </w:rPr>
      </w:pPr>
      <w:r w:rsidRPr="00CD1E02">
        <w:rPr>
          <w:rFonts w:ascii="Arial" w:hAnsi="Arial" w:cs="Arial"/>
          <w:lang w:val="cs-CZ" w:eastAsia="pl-PL"/>
        </w:rPr>
        <w:t>Punkty będą zaokrą</w:t>
      </w:r>
      <w:r w:rsidRPr="00CD1E02">
        <w:rPr>
          <w:rFonts w:ascii="Arial" w:hAnsi="Arial" w:cs="Arial"/>
          <w:spacing w:val="-3"/>
          <w:lang w:val="cs-CZ" w:eastAsia="pl-PL"/>
        </w:rPr>
        <w:t>g</w:t>
      </w:r>
      <w:r w:rsidRPr="00CD1E02">
        <w:rPr>
          <w:rFonts w:ascii="Arial" w:hAnsi="Arial" w:cs="Arial"/>
          <w:lang w:val="cs-CZ" w:eastAsia="pl-PL"/>
        </w:rPr>
        <w:t>l</w:t>
      </w:r>
      <w:r w:rsidRPr="00CD1E02">
        <w:rPr>
          <w:rFonts w:ascii="Arial" w:hAnsi="Arial" w:cs="Arial"/>
          <w:spacing w:val="-3"/>
          <w:lang w:val="cs-CZ" w:eastAsia="pl-PL"/>
        </w:rPr>
        <w:t>a</w:t>
      </w:r>
      <w:r w:rsidRPr="00CD1E02">
        <w:rPr>
          <w:rFonts w:ascii="Arial" w:hAnsi="Arial" w:cs="Arial"/>
          <w:lang w:val="cs-CZ" w:eastAsia="pl-PL"/>
        </w:rPr>
        <w:t>ne do d</w:t>
      </w:r>
      <w:r w:rsidRPr="00CD1E02">
        <w:rPr>
          <w:rFonts w:ascii="Arial" w:hAnsi="Arial" w:cs="Arial"/>
          <w:spacing w:val="-5"/>
          <w:lang w:val="cs-CZ" w:eastAsia="pl-PL"/>
        </w:rPr>
        <w:t>w</w:t>
      </w:r>
      <w:r w:rsidRPr="00CD1E02">
        <w:rPr>
          <w:rFonts w:ascii="Arial" w:hAnsi="Arial" w:cs="Arial"/>
          <w:lang w:val="cs-CZ" w:eastAsia="pl-PL"/>
        </w:rPr>
        <w:t xml:space="preserve">óch </w:t>
      </w:r>
      <w:r w:rsidRPr="00CD1E02">
        <w:rPr>
          <w:rFonts w:ascii="Arial" w:hAnsi="Arial" w:cs="Arial"/>
          <w:spacing w:val="-7"/>
          <w:lang w:val="cs-CZ" w:eastAsia="pl-PL"/>
        </w:rPr>
        <w:t>m</w:t>
      </w:r>
      <w:r w:rsidRPr="00CD1E02">
        <w:rPr>
          <w:rFonts w:ascii="Arial" w:hAnsi="Arial" w:cs="Arial"/>
          <w:lang w:val="cs-CZ" w:eastAsia="pl-PL"/>
        </w:rPr>
        <w:t>ie</w:t>
      </w:r>
      <w:r w:rsidRPr="00CD1E02">
        <w:rPr>
          <w:rFonts w:ascii="Arial" w:hAnsi="Arial" w:cs="Arial"/>
          <w:spacing w:val="-5"/>
          <w:lang w:val="cs-CZ" w:eastAsia="pl-PL"/>
        </w:rPr>
        <w:t>j</w:t>
      </w:r>
      <w:r w:rsidRPr="00CD1E02">
        <w:rPr>
          <w:rFonts w:ascii="Arial" w:hAnsi="Arial" w:cs="Arial"/>
          <w:lang w:val="cs-CZ" w:eastAsia="pl-PL"/>
        </w:rPr>
        <w:t>sc po przecinku l</w:t>
      </w:r>
      <w:r w:rsidRPr="00CD1E02">
        <w:rPr>
          <w:rFonts w:ascii="Arial" w:hAnsi="Arial" w:cs="Arial"/>
          <w:spacing w:val="-3"/>
          <w:lang w:val="cs-CZ" w:eastAsia="pl-PL"/>
        </w:rPr>
        <w:t>u</w:t>
      </w:r>
      <w:r w:rsidRPr="00CD1E02">
        <w:rPr>
          <w:rFonts w:ascii="Arial" w:hAnsi="Arial" w:cs="Arial"/>
          <w:lang w:val="cs-CZ" w:eastAsia="pl-PL"/>
        </w:rPr>
        <w:t xml:space="preserve">b z </w:t>
      </w:r>
      <w:r w:rsidRPr="00CD1E02">
        <w:rPr>
          <w:rFonts w:ascii="Arial" w:hAnsi="Arial" w:cs="Arial"/>
          <w:spacing w:val="-5"/>
          <w:lang w:val="cs-CZ" w:eastAsia="pl-PL"/>
        </w:rPr>
        <w:t>w</w:t>
      </w:r>
      <w:r w:rsidRPr="00CD1E02">
        <w:rPr>
          <w:rFonts w:ascii="Arial" w:hAnsi="Arial" w:cs="Arial"/>
          <w:lang w:val="cs-CZ" w:eastAsia="pl-PL"/>
        </w:rPr>
        <w:t>iększą dokładnoś</w:t>
      </w:r>
      <w:r w:rsidRPr="00CD1E02">
        <w:rPr>
          <w:rFonts w:ascii="Arial" w:hAnsi="Arial" w:cs="Arial"/>
          <w:spacing w:val="-4"/>
          <w:lang w:val="cs-CZ" w:eastAsia="pl-PL"/>
        </w:rPr>
        <w:t>c</w:t>
      </w:r>
      <w:r w:rsidRPr="00CD1E02">
        <w:rPr>
          <w:rFonts w:ascii="Arial" w:hAnsi="Arial" w:cs="Arial"/>
          <w:lang w:val="cs-CZ" w:eastAsia="pl-PL"/>
        </w:rPr>
        <w:t>i</w:t>
      </w:r>
      <w:r w:rsidRPr="00CD1E02">
        <w:rPr>
          <w:rFonts w:ascii="Arial" w:hAnsi="Arial" w:cs="Arial"/>
          <w:spacing w:val="-3"/>
          <w:lang w:val="cs-CZ" w:eastAsia="pl-PL"/>
        </w:rPr>
        <w:t>ą</w:t>
      </w:r>
      <w:r w:rsidRPr="00CD1E02">
        <w:rPr>
          <w:rFonts w:ascii="Arial" w:hAnsi="Arial" w:cs="Arial"/>
          <w:lang w:val="cs-CZ" w:eastAsia="pl-PL"/>
        </w:rPr>
        <w:t xml:space="preserve">  </w:t>
      </w:r>
      <w:r w:rsidRPr="00CD1E02">
        <w:rPr>
          <w:rFonts w:ascii="Arial" w:hAnsi="Arial" w:cs="Arial"/>
          <w:spacing w:val="-5"/>
          <w:lang w:val="cs-CZ" w:eastAsia="pl-PL"/>
        </w:rPr>
        <w:t>j</w:t>
      </w:r>
      <w:r w:rsidRPr="00CD1E02">
        <w:rPr>
          <w:rFonts w:ascii="Arial" w:hAnsi="Arial" w:cs="Arial"/>
          <w:lang w:val="cs-CZ" w:eastAsia="pl-PL"/>
        </w:rPr>
        <w:t>eżeli</w:t>
      </w:r>
      <w:r w:rsidRPr="00CD1E02">
        <w:rPr>
          <w:rFonts w:ascii="Arial" w:hAnsi="Arial" w:cs="Arial"/>
          <w:spacing w:val="29"/>
          <w:lang w:val="cs-CZ" w:eastAsia="pl-PL"/>
        </w:rPr>
        <w:t xml:space="preserve"> </w:t>
      </w:r>
      <w:r w:rsidRPr="00CD1E02">
        <w:rPr>
          <w:rFonts w:ascii="Arial" w:hAnsi="Arial" w:cs="Arial"/>
          <w:spacing w:val="-3"/>
          <w:lang w:val="cs-CZ" w:eastAsia="pl-PL"/>
        </w:rPr>
        <w:t>p</w:t>
      </w:r>
      <w:r w:rsidRPr="00CD1E02">
        <w:rPr>
          <w:rFonts w:ascii="Arial" w:hAnsi="Arial" w:cs="Arial"/>
          <w:lang w:val="cs-CZ" w:eastAsia="pl-PL"/>
        </w:rPr>
        <w:t>rzy</w:t>
      </w:r>
      <w:r w:rsidRPr="00CD1E02">
        <w:rPr>
          <w:rFonts w:ascii="Arial" w:hAnsi="Arial" w:cs="Arial"/>
          <w:spacing w:val="29"/>
          <w:lang w:val="cs-CZ" w:eastAsia="pl-PL"/>
        </w:rPr>
        <w:t xml:space="preserve"> </w:t>
      </w:r>
      <w:r w:rsidRPr="00CD1E02">
        <w:rPr>
          <w:rFonts w:ascii="Arial" w:hAnsi="Arial" w:cs="Arial"/>
          <w:lang w:val="cs-CZ" w:eastAsia="pl-PL"/>
        </w:rPr>
        <w:t>zas</w:t>
      </w:r>
      <w:r w:rsidRPr="00CD1E02">
        <w:rPr>
          <w:rFonts w:ascii="Arial" w:hAnsi="Arial" w:cs="Arial"/>
          <w:spacing w:val="-4"/>
          <w:lang w:val="cs-CZ" w:eastAsia="pl-PL"/>
        </w:rPr>
        <w:t>t</w:t>
      </w:r>
      <w:r w:rsidRPr="00CD1E02">
        <w:rPr>
          <w:rFonts w:ascii="Arial" w:hAnsi="Arial" w:cs="Arial"/>
          <w:lang w:val="cs-CZ" w:eastAsia="pl-PL"/>
        </w:rPr>
        <w:t>oso</w:t>
      </w:r>
      <w:r w:rsidRPr="00CD1E02">
        <w:rPr>
          <w:rFonts w:ascii="Arial" w:hAnsi="Arial" w:cs="Arial"/>
          <w:spacing w:val="-5"/>
          <w:lang w:val="cs-CZ" w:eastAsia="pl-PL"/>
        </w:rPr>
        <w:t>w</w:t>
      </w:r>
      <w:r w:rsidRPr="00CD1E02">
        <w:rPr>
          <w:rFonts w:ascii="Arial" w:hAnsi="Arial" w:cs="Arial"/>
          <w:lang w:val="cs-CZ" w:eastAsia="pl-PL"/>
        </w:rPr>
        <w:t>aniu</w:t>
      </w:r>
      <w:r w:rsidRPr="00CD1E02">
        <w:rPr>
          <w:rFonts w:ascii="Arial" w:hAnsi="Arial" w:cs="Arial"/>
          <w:spacing w:val="29"/>
          <w:lang w:val="cs-CZ" w:eastAsia="pl-PL"/>
        </w:rPr>
        <w:t xml:space="preserve"> </w:t>
      </w:r>
      <w:r w:rsidRPr="00CD1E02">
        <w:rPr>
          <w:rFonts w:ascii="Arial" w:hAnsi="Arial" w:cs="Arial"/>
          <w:spacing w:val="-5"/>
          <w:lang w:val="cs-CZ" w:eastAsia="pl-PL"/>
        </w:rPr>
        <w:t>w</w:t>
      </w:r>
      <w:r w:rsidRPr="00CD1E02">
        <w:rPr>
          <w:rFonts w:ascii="Arial" w:hAnsi="Arial" w:cs="Arial"/>
          <w:lang w:val="cs-CZ" w:eastAsia="pl-PL"/>
        </w:rPr>
        <w:t>y</w:t>
      </w:r>
      <w:r w:rsidRPr="00CD1E02">
        <w:rPr>
          <w:rFonts w:ascii="Arial" w:hAnsi="Arial" w:cs="Arial"/>
          <w:spacing w:val="-7"/>
          <w:lang w:val="cs-CZ" w:eastAsia="pl-PL"/>
        </w:rPr>
        <w:t>m</w:t>
      </w:r>
      <w:r w:rsidRPr="00CD1E02">
        <w:rPr>
          <w:rFonts w:ascii="Arial" w:hAnsi="Arial" w:cs="Arial"/>
          <w:lang w:val="cs-CZ" w:eastAsia="pl-PL"/>
        </w:rPr>
        <w:t>ienion</w:t>
      </w:r>
      <w:r w:rsidRPr="00CD1E02">
        <w:rPr>
          <w:rFonts w:ascii="Arial" w:hAnsi="Arial" w:cs="Arial"/>
          <w:spacing w:val="-3"/>
          <w:lang w:val="cs-CZ" w:eastAsia="pl-PL"/>
        </w:rPr>
        <w:t>e</w:t>
      </w:r>
      <w:r w:rsidRPr="00CD1E02">
        <w:rPr>
          <w:rFonts w:ascii="Arial" w:hAnsi="Arial" w:cs="Arial"/>
          <w:lang w:val="cs-CZ" w:eastAsia="pl-PL"/>
        </w:rPr>
        <w:t>go</w:t>
      </w:r>
      <w:r w:rsidRPr="00CD1E02">
        <w:rPr>
          <w:rFonts w:ascii="Arial" w:hAnsi="Arial" w:cs="Arial"/>
          <w:spacing w:val="29"/>
          <w:lang w:val="cs-CZ" w:eastAsia="pl-PL"/>
        </w:rPr>
        <w:t xml:space="preserve"> </w:t>
      </w:r>
      <w:r w:rsidRPr="00CD1E02">
        <w:rPr>
          <w:rFonts w:ascii="Arial" w:hAnsi="Arial" w:cs="Arial"/>
          <w:lang w:val="cs-CZ" w:eastAsia="pl-PL"/>
        </w:rPr>
        <w:t>zao</w:t>
      </w:r>
      <w:r w:rsidRPr="00CD1E02">
        <w:rPr>
          <w:rFonts w:ascii="Arial" w:hAnsi="Arial" w:cs="Arial"/>
          <w:spacing w:val="-4"/>
          <w:lang w:val="cs-CZ" w:eastAsia="pl-PL"/>
        </w:rPr>
        <w:t>k</w:t>
      </w:r>
      <w:r w:rsidRPr="00CD1E02">
        <w:rPr>
          <w:rFonts w:ascii="Arial" w:hAnsi="Arial" w:cs="Arial"/>
          <w:lang w:val="cs-CZ" w:eastAsia="pl-PL"/>
        </w:rPr>
        <w:t>rą</w:t>
      </w:r>
      <w:r w:rsidRPr="00CD1E02">
        <w:rPr>
          <w:rFonts w:ascii="Arial" w:hAnsi="Arial" w:cs="Arial"/>
          <w:spacing w:val="-3"/>
          <w:lang w:val="cs-CZ" w:eastAsia="pl-PL"/>
        </w:rPr>
        <w:t>g</w:t>
      </w:r>
      <w:r w:rsidRPr="00CD1E02">
        <w:rPr>
          <w:rFonts w:ascii="Arial" w:hAnsi="Arial" w:cs="Arial"/>
          <w:lang w:val="cs-CZ" w:eastAsia="pl-PL"/>
        </w:rPr>
        <w:t>le</w:t>
      </w:r>
      <w:r w:rsidRPr="00CD1E02">
        <w:rPr>
          <w:rFonts w:ascii="Arial" w:hAnsi="Arial" w:cs="Arial"/>
          <w:spacing w:val="-3"/>
          <w:lang w:val="cs-CZ" w:eastAsia="pl-PL"/>
        </w:rPr>
        <w:t>n</w:t>
      </w:r>
      <w:r w:rsidRPr="00CD1E02">
        <w:rPr>
          <w:rFonts w:ascii="Arial" w:hAnsi="Arial" w:cs="Arial"/>
          <w:lang w:val="cs-CZ" w:eastAsia="pl-PL"/>
        </w:rPr>
        <w:t>ia</w:t>
      </w:r>
      <w:r w:rsidRPr="00CD1E02">
        <w:rPr>
          <w:rFonts w:ascii="Arial" w:hAnsi="Arial" w:cs="Arial"/>
          <w:spacing w:val="24"/>
          <w:lang w:val="cs-CZ" w:eastAsia="pl-PL"/>
        </w:rPr>
        <w:t xml:space="preserve"> </w:t>
      </w:r>
      <w:r w:rsidRPr="00CD1E02">
        <w:rPr>
          <w:rFonts w:ascii="Arial" w:hAnsi="Arial" w:cs="Arial"/>
          <w:lang w:val="cs-CZ" w:eastAsia="pl-PL"/>
        </w:rPr>
        <w:t>nie</w:t>
      </w:r>
      <w:r w:rsidRPr="00CD1E02">
        <w:rPr>
          <w:rFonts w:ascii="Arial" w:hAnsi="Arial" w:cs="Arial"/>
          <w:spacing w:val="29"/>
          <w:lang w:val="cs-CZ" w:eastAsia="pl-PL"/>
        </w:rPr>
        <w:t xml:space="preserve"> </w:t>
      </w:r>
      <w:r w:rsidRPr="00CD1E02">
        <w:rPr>
          <w:rFonts w:ascii="Arial" w:hAnsi="Arial" w:cs="Arial"/>
          <w:spacing w:val="-5"/>
          <w:lang w:val="cs-CZ" w:eastAsia="pl-PL"/>
        </w:rPr>
        <w:t>w</w:t>
      </w:r>
      <w:r w:rsidRPr="00CD1E02">
        <w:rPr>
          <w:rFonts w:ascii="Arial" w:hAnsi="Arial" w:cs="Arial"/>
          <w:lang w:val="cs-CZ" w:eastAsia="pl-PL"/>
        </w:rPr>
        <w:t>ystępu</w:t>
      </w:r>
      <w:r w:rsidRPr="00CD1E02">
        <w:rPr>
          <w:rFonts w:ascii="Arial" w:hAnsi="Arial" w:cs="Arial"/>
          <w:spacing w:val="-5"/>
          <w:lang w:val="cs-CZ" w:eastAsia="pl-PL"/>
        </w:rPr>
        <w:t>j</w:t>
      </w:r>
      <w:r w:rsidRPr="00CD1E02">
        <w:rPr>
          <w:rFonts w:ascii="Arial" w:hAnsi="Arial" w:cs="Arial"/>
          <w:lang w:val="cs-CZ" w:eastAsia="pl-PL"/>
        </w:rPr>
        <w:t>e</w:t>
      </w:r>
      <w:r w:rsidRPr="00CD1E02">
        <w:rPr>
          <w:rFonts w:ascii="Arial" w:hAnsi="Arial" w:cs="Arial"/>
          <w:spacing w:val="29"/>
          <w:lang w:val="cs-CZ" w:eastAsia="pl-PL"/>
        </w:rPr>
        <w:t xml:space="preserve"> </w:t>
      </w:r>
      <w:r w:rsidRPr="00CD1E02">
        <w:rPr>
          <w:rFonts w:ascii="Arial" w:hAnsi="Arial" w:cs="Arial"/>
          <w:lang w:val="cs-CZ" w:eastAsia="pl-PL"/>
        </w:rPr>
        <w:t>różni</w:t>
      </w:r>
      <w:r w:rsidRPr="00CD1E02">
        <w:rPr>
          <w:rFonts w:ascii="Arial" w:hAnsi="Arial" w:cs="Arial"/>
          <w:spacing w:val="-4"/>
          <w:lang w:val="cs-CZ" w:eastAsia="pl-PL"/>
        </w:rPr>
        <w:t>c</w:t>
      </w:r>
      <w:r w:rsidRPr="00CD1E02">
        <w:rPr>
          <w:rFonts w:ascii="Arial" w:hAnsi="Arial" w:cs="Arial"/>
          <w:lang w:val="cs-CZ" w:eastAsia="pl-PL"/>
        </w:rPr>
        <w:t>a</w:t>
      </w:r>
      <w:r w:rsidRPr="00CD1E02">
        <w:rPr>
          <w:rFonts w:ascii="Arial" w:hAnsi="Arial" w:cs="Arial"/>
          <w:spacing w:val="29"/>
          <w:lang w:val="cs-CZ" w:eastAsia="pl-PL"/>
        </w:rPr>
        <w:t xml:space="preserve"> </w:t>
      </w:r>
      <w:r w:rsidRPr="00CD1E02">
        <w:rPr>
          <w:rFonts w:ascii="Arial" w:hAnsi="Arial" w:cs="Arial"/>
          <w:spacing w:val="-5"/>
          <w:lang w:val="cs-CZ" w:eastAsia="pl-PL"/>
        </w:rPr>
        <w:t>w</w:t>
      </w:r>
      <w:r w:rsidRPr="00CD1E02">
        <w:rPr>
          <w:rFonts w:ascii="Arial" w:hAnsi="Arial" w:cs="Arial"/>
          <w:spacing w:val="29"/>
          <w:lang w:val="cs-CZ" w:eastAsia="pl-PL"/>
        </w:rPr>
        <w:t xml:space="preserve"> </w:t>
      </w:r>
      <w:r w:rsidRPr="00CD1E02">
        <w:rPr>
          <w:rFonts w:ascii="Arial" w:hAnsi="Arial" w:cs="Arial"/>
          <w:lang w:val="cs-CZ" w:eastAsia="pl-PL"/>
        </w:rPr>
        <w:t>iloś</w:t>
      </w:r>
      <w:r w:rsidRPr="00CD1E02">
        <w:rPr>
          <w:rFonts w:ascii="Arial" w:hAnsi="Arial" w:cs="Arial"/>
          <w:spacing w:val="-4"/>
          <w:lang w:val="cs-CZ" w:eastAsia="pl-PL"/>
        </w:rPr>
        <w:t>c</w:t>
      </w:r>
      <w:r w:rsidRPr="00CD1E02">
        <w:rPr>
          <w:rFonts w:ascii="Arial" w:hAnsi="Arial" w:cs="Arial"/>
          <w:lang w:val="cs-CZ" w:eastAsia="pl-PL"/>
        </w:rPr>
        <w:t>i  przyznanych</w:t>
      </w:r>
      <w:r w:rsidRPr="00CD1E02">
        <w:rPr>
          <w:rFonts w:ascii="Arial" w:hAnsi="Arial" w:cs="Arial"/>
          <w:spacing w:val="-4"/>
          <w:lang w:val="cs-CZ" w:eastAsia="pl-PL"/>
        </w:rPr>
        <w:t xml:space="preserve"> </w:t>
      </w:r>
      <w:r w:rsidRPr="00CD1E02">
        <w:rPr>
          <w:rFonts w:ascii="Arial" w:hAnsi="Arial" w:cs="Arial"/>
          <w:lang w:val="cs-CZ" w:eastAsia="pl-PL"/>
        </w:rPr>
        <w:t>punktó</w:t>
      </w:r>
      <w:r w:rsidRPr="00CD1E02">
        <w:rPr>
          <w:rFonts w:ascii="Arial" w:hAnsi="Arial" w:cs="Arial"/>
          <w:spacing w:val="-5"/>
          <w:lang w:val="cs-CZ" w:eastAsia="pl-PL"/>
        </w:rPr>
        <w:t>w</w:t>
      </w:r>
      <w:r w:rsidRPr="00CD1E02">
        <w:rPr>
          <w:rFonts w:ascii="Arial" w:hAnsi="Arial" w:cs="Arial"/>
          <w:lang w:val="cs-CZ" w:eastAsia="pl-PL"/>
        </w:rPr>
        <w:t xml:space="preserve"> </w:t>
      </w:r>
      <w:r w:rsidRPr="00CD1E02">
        <w:rPr>
          <w:rFonts w:ascii="Arial" w:hAnsi="Arial" w:cs="Arial"/>
          <w:spacing w:val="-5"/>
          <w:lang w:val="cs-CZ" w:eastAsia="pl-PL"/>
        </w:rPr>
        <w:t>w</w:t>
      </w:r>
      <w:r w:rsidRPr="00CD1E02">
        <w:rPr>
          <w:rFonts w:ascii="Arial" w:hAnsi="Arial" w:cs="Arial"/>
          <w:lang w:val="cs-CZ" w:eastAsia="pl-PL"/>
        </w:rPr>
        <w:t>ynika</w:t>
      </w:r>
      <w:r w:rsidRPr="00CD1E02">
        <w:rPr>
          <w:rFonts w:ascii="Arial" w:hAnsi="Arial" w:cs="Arial"/>
          <w:spacing w:val="-5"/>
          <w:lang w:val="cs-CZ" w:eastAsia="pl-PL"/>
        </w:rPr>
        <w:t>j</w:t>
      </w:r>
      <w:r w:rsidRPr="00CD1E02">
        <w:rPr>
          <w:rFonts w:ascii="Arial" w:hAnsi="Arial" w:cs="Arial"/>
          <w:lang w:val="cs-CZ" w:eastAsia="pl-PL"/>
        </w:rPr>
        <w:t xml:space="preserve">ąca z </w:t>
      </w:r>
      <w:r w:rsidRPr="00CD1E02">
        <w:rPr>
          <w:rFonts w:ascii="Arial" w:hAnsi="Arial" w:cs="Arial"/>
          <w:spacing w:val="-7"/>
          <w:lang w:val="cs-CZ" w:eastAsia="pl-PL"/>
        </w:rPr>
        <w:t>m</w:t>
      </w:r>
      <w:r w:rsidRPr="00CD1E02">
        <w:rPr>
          <w:rFonts w:ascii="Arial" w:hAnsi="Arial" w:cs="Arial"/>
          <w:lang w:val="cs-CZ" w:eastAsia="pl-PL"/>
        </w:rPr>
        <w:t>ałe</w:t>
      </w:r>
      <w:r w:rsidRPr="00CD1E02">
        <w:rPr>
          <w:rFonts w:ascii="Arial" w:hAnsi="Arial" w:cs="Arial"/>
          <w:spacing w:val="-5"/>
          <w:lang w:val="cs-CZ" w:eastAsia="pl-PL"/>
        </w:rPr>
        <w:t>j</w:t>
      </w:r>
      <w:r w:rsidRPr="00CD1E02">
        <w:rPr>
          <w:rFonts w:ascii="Arial" w:hAnsi="Arial" w:cs="Arial"/>
          <w:lang w:val="cs-CZ" w:eastAsia="pl-PL"/>
        </w:rPr>
        <w:t xml:space="preserve"> różnicy za</w:t>
      </w:r>
      <w:r w:rsidRPr="00CD1E02">
        <w:rPr>
          <w:rFonts w:ascii="Arial" w:hAnsi="Arial" w:cs="Arial"/>
          <w:spacing w:val="-3"/>
          <w:lang w:val="cs-CZ" w:eastAsia="pl-PL"/>
        </w:rPr>
        <w:t>o</w:t>
      </w:r>
      <w:r w:rsidRPr="00CD1E02">
        <w:rPr>
          <w:rFonts w:ascii="Arial" w:hAnsi="Arial" w:cs="Arial"/>
          <w:lang w:val="cs-CZ" w:eastAsia="pl-PL"/>
        </w:rPr>
        <w:t>fero</w:t>
      </w:r>
      <w:r w:rsidRPr="00CD1E02">
        <w:rPr>
          <w:rFonts w:ascii="Arial" w:hAnsi="Arial" w:cs="Arial"/>
          <w:spacing w:val="-5"/>
          <w:lang w:val="cs-CZ" w:eastAsia="pl-PL"/>
        </w:rPr>
        <w:t>w</w:t>
      </w:r>
      <w:r w:rsidRPr="00CD1E02">
        <w:rPr>
          <w:rFonts w:ascii="Arial" w:hAnsi="Arial" w:cs="Arial"/>
          <w:lang w:val="cs-CZ" w:eastAsia="pl-PL"/>
        </w:rPr>
        <w:t>anych cen</w:t>
      </w:r>
      <w:r w:rsidRPr="00CD1E02">
        <w:rPr>
          <w:rFonts w:ascii="Arial" w:hAnsi="Arial" w:cs="Arial"/>
          <w:spacing w:val="-4"/>
          <w:lang w:val="cs-CZ" w:eastAsia="pl-PL"/>
        </w:rPr>
        <w:t xml:space="preserve">. </w:t>
      </w:r>
      <w:r w:rsidRPr="00CD1E02">
        <w:rPr>
          <w:rFonts w:ascii="Arial" w:hAnsi="Arial" w:cs="Arial"/>
          <w:lang w:val="en-US" w:eastAsia="pl-PL"/>
        </w:rPr>
        <w:t>Je</w:t>
      </w:r>
      <w:r w:rsidRPr="00CD1E02">
        <w:rPr>
          <w:rFonts w:ascii="Arial" w:hAnsi="Arial" w:cs="Arial"/>
          <w:lang w:val="cs-CZ" w:eastAsia="pl-PL"/>
        </w:rPr>
        <w:t>ś</w:t>
      </w:r>
      <w:r w:rsidRPr="00CD1E02">
        <w:rPr>
          <w:rFonts w:ascii="Arial" w:hAnsi="Arial" w:cs="Arial"/>
          <w:lang w:val="en-US" w:eastAsia="pl-PL"/>
        </w:rPr>
        <w:t xml:space="preserve">li </w:t>
      </w:r>
      <w:r w:rsidRPr="00CD1E02">
        <w:rPr>
          <w:rFonts w:ascii="Arial" w:hAnsi="Arial" w:cs="Arial"/>
          <w:spacing w:val="-3"/>
          <w:lang w:val="en-US" w:eastAsia="pl-PL"/>
        </w:rPr>
        <w:t>n</w:t>
      </w:r>
      <w:r w:rsidRPr="00CD1E02">
        <w:rPr>
          <w:rFonts w:ascii="Arial" w:hAnsi="Arial" w:cs="Arial"/>
          <w:lang w:val="en-US" w:eastAsia="pl-PL"/>
        </w:rPr>
        <w:t xml:space="preserve">ie </w:t>
      </w:r>
      <w:r w:rsidRPr="00CD1E02">
        <w:rPr>
          <w:rFonts w:ascii="Arial" w:hAnsi="Arial" w:cs="Arial"/>
          <w:lang w:val="cs-CZ" w:eastAsia="pl-PL"/>
        </w:rPr>
        <w:t xml:space="preserve">będzie </w:t>
      </w:r>
      <w:r w:rsidRPr="00CD1E02">
        <w:rPr>
          <w:rFonts w:ascii="Arial" w:hAnsi="Arial" w:cs="Arial"/>
          <w:spacing w:val="-7"/>
          <w:lang w:val="cs-CZ" w:eastAsia="pl-PL"/>
        </w:rPr>
        <w:t>m</w:t>
      </w:r>
      <w:r w:rsidRPr="00CD1E02">
        <w:rPr>
          <w:rFonts w:ascii="Arial" w:hAnsi="Arial" w:cs="Arial"/>
          <w:lang w:val="cs-CZ" w:eastAsia="pl-PL"/>
        </w:rPr>
        <w:t xml:space="preserve">ożna </w:t>
      </w:r>
      <w:r w:rsidRPr="00CD1E02">
        <w:rPr>
          <w:rFonts w:ascii="Arial" w:hAnsi="Arial" w:cs="Arial"/>
          <w:spacing w:val="-5"/>
          <w:lang w:val="cs-CZ" w:eastAsia="pl-PL"/>
        </w:rPr>
        <w:t>w</w:t>
      </w:r>
      <w:r w:rsidRPr="00CD1E02">
        <w:rPr>
          <w:rFonts w:ascii="Arial" w:hAnsi="Arial" w:cs="Arial"/>
          <w:lang w:val="cs-CZ" w:eastAsia="pl-PL"/>
        </w:rPr>
        <w:t>ybrać na</w:t>
      </w:r>
      <w:r w:rsidRPr="00CD1E02">
        <w:rPr>
          <w:rFonts w:ascii="Arial" w:hAnsi="Arial" w:cs="Arial"/>
          <w:spacing w:val="-5"/>
          <w:lang w:val="cs-CZ" w:eastAsia="pl-PL"/>
        </w:rPr>
        <w:t>j</w:t>
      </w:r>
      <w:r w:rsidRPr="00CD1E02">
        <w:rPr>
          <w:rFonts w:ascii="Arial" w:hAnsi="Arial" w:cs="Arial"/>
          <w:lang w:val="cs-CZ" w:eastAsia="pl-PL"/>
        </w:rPr>
        <w:t>korzyst</w:t>
      </w:r>
      <w:r w:rsidRPr="00CD1E02">
        <w:rPr>
          <w:rFonts w:ascii="Arial" w:hAnsi="Arial" w:cs="Arial"/>
          <w:spacing w:val="-3"/>
          <w:lang w:val="cs-CZ" w:eastAsia="pl-PL"/>
        </w:rPr>
        <w:t>n</w:t>
      </w:r>
      <w:r w:rsidRPr="00CD1E02">
        <w:rPr>
          <w:rFonts w:ascii="Arial" w:hAnsi="Arial" w:cs="Arial"/>
          <w:lang w:val="cs-CZ" w:eastAsia="pl-PL"/>
        </w:rPr>
        <w:t>ie</w:t>
      </w:r>
      <w:r w:rsidRPr="00CD1E02">
        <w:rPr>
          <w:rFonts w:ascii="Arial" w:hAnsi="Arial" w:cs="Arial"/>
          <w:spacing w:val="-5"/>
          <w:lang w:val="cs-CZ" w:eastAsia="pl-PL"/>
        </w:rPr>
        <w:t>j</w:t>
      </w:r>
      <w:r w:rsidRPr="00CD1E02">
        <w:rPr>
          <w:rFonts w:ascii="Arial" w:hAnsi="Arial" w:cs="Arial"/>
          <w:lang w:val="cs-CZ" w:eastAsia="pl-PL"/>
        </w:rPr>
        <w:t>sze</w:t>
      </w:r>
      <w:r w:rsidRPr="00CD1E02">
        <w:rPr>
          <w:rFonts w:ascii="Arial" w:hAnsi="Arial" w:cs="Arial"/>
          <w:spacing w:val="-5"/>
          <w:lang w:val="cs-CZ" w:eastAsia="pl-PL"/>
        </w:rPr>
        <w:t>j</w:t>
      </w:r>
      <w:r w:rsidRPr="00CD1E02">
        <w:rPr>
          <w:rFonts w:ascii="Arial" w:hAnsi="Arial" w:cs="Arial"/>
          <w:lang w:val="cs-CZ" w:eastAsia="pl-PL"/>
        </w:rPr>
        <w:t xml:space="preserve"> oferty z u</w:t>
      </w:r>
      <w:r w:rsidRPr="00CD1E02">
        <w:rPr>
          <w:rFonts w:ascii="Arial" w:hAnsi="Arial" w:cs="Arial"/>
          <w:spacing w:val="-5"/>
          <w:lang w:val="cs-CZ" w:eastAsia="pl-PL"/>
        </w:rPr>
        <w:t>w</w:t>
      </w:r>
      <w:r w:rsidRPr="00CD1E02">
        <w:rPr>
          <w:rFonts w:ascii="Arial" w:hAnsi="Arial" w:cs="Arial"/>
          <w:lang w:val="cs-CZ" w:eastAsia="pl-PL"/>
        </w:rPr>
        <w:t>agi n</w:t>
      </w:r>
      <w:r w:rsidRPr="00CD1E02">
        <w:rPr>
          <w:rFonts w:ascii="Arial" w:hAnsi="Arial" w:cs="Arial"/>
          <w:spacing w:val="-3"/>
          <w:lang w:val="cs-CZ" w:eastAsia="pl-PL"/>
        </w:rPr>
        <w:t>a</w:t>
      </w:r>
      <w:r w:rsidRPr="00CD1E02">
        <w:rPr>
          <w:rFonts w:ascii="Arial" w:hAnsi="Arial" w:cs="Arial"/>
          <w:lang w:val="cs-CZ" w:eastAsia="pl-PL"/>
        </w:rPr>
        <w:t xml:space="preserve"> to, </w:t>
      </w:r>
      <w:r w:rsidRPr="00CD1E02">
        <w:rPr>
          <w:rFonts w:ascii="Arial" w:hAnsi="Arial" w:cs="Arial"/>
          <w:spacing w:val="-4"/>
          <w:lang w:val="cs-CZ" w:eastAsia="pl-PL"/>
        </w:rPr>
        <w:t>ż</w:t>
      </w:r>
      <w:r w:rsidRPr="00CD1E02">
        <w:rPr>
          <w:rFonts w:ascii="Arial" w:hAnsi="Arial" w:cs="Arial"/>
          <w:lang w:val="cs-CZ" w:eastAsia="pl-PL"/>
        </w:rPr>
        <w:t>e d</w:t>
      </w:r>
      <w:r w:rsidRPr="00CD1E02">
        <w:rPr>
          <w:rFonts w:ascii="Arial" w:hAnsi="Arial" w:cs="Arial"/>
          <w:spacing w:val="-5"/>
          <w:lang w:val="cs-CZ" w:eastAsia="pl-PL"/>
        </w:rPr>
        <w:t>w</w:t>
      </w:r>
      <w:r w:rsidRPr="00CD1E02">
        <w:rPr>
          <w:rFonts w:ascii="Arial" w:hAnsi="Arial" w:cs="Arial"/>
          <w:lang w:val="cs-CZ" w:eastAsia="pl-PL"/>
        </w:rPr>
        <w:t>i</w:t>
      </w:r>
      <w:r w:rsidRPr="00CD1E02">
        <w:rPr>
          <w:rFonts w:ascii="Arial" w:hAnsi="Arial" w:cs="Arial"/>
          <w:spacing w:val="-3"/>
          <w:lang w:val="cs-CZ" w:eastAsia="pl-PL"/>
        </w:rPr>
        <w:t>e</w:t>
      </w:r>
      <w:r w:rsidRPr="00CD1E02">
        <w:rPr>
          <w:rFonts w:ascii="Arial" w:hAnsi="Arial" w:cs="Arial"/>
          <w:lang w:val="cs-CZ" w:eastAsia="pl-PL"/>
        </w:rPr>
        <w:t xml:space="preserve"> lub </w:t>
      </w:r>
      <w:r w:rsidRPr="00CD1E02">
        <w:rPr>
          <w:rFonts w:ascii="Arial" w:hAnsi="Arial" w:cs="Arial"/>
          <w:spacing w:val="-5"/>
          <w:lang w:val="cs-CZ" w:eastAsia="pl-PL"/>
        </w:rPr>
        <w:t>w</w:t>
      </w:r>
      <w:r w:rsidRPr="00CD1E02">
        <w:rPr>
          <w:rFonts w:ascii="Arial" w:hAnsi="Arial" w:cs="Arial"/>
          <w:lang w:val="cs-CZ" w:eastAsia="pl-PL"/>
        </w:rPr>
        <w:t>ię</w:t>
      </w:r>
      <w:r w:rsidRPr="00CD1E02">
        <w:rPr>
          <w:rFonts w:ascii="Arial" w:hAnsi="Arial" w:cs="Arial"/>
          <w:spacing w:val="-4"/>
          <w:lang w:val="cs-CZ" w:eastAsia="pl-PL"/>
        </w:rPr>
        <w:t>c</w:t>
      </w:r>
      <w:r w:rsidRPr="00CD1E02">
        <w:rPr>
          <w:rFonts w:ascii="Arial" w:hAnsi="Arial" w:cs="Arial"/>
          <w:lang w:val="cs-CZ" w:eastAsia="pl-PL"/>
        </w:rPr>
        <w:t>e</w:t>
      </w:r>
      <w:r w:rsidRPr="00CD1E02">
        <w:rPr>
          <w:rFonts w:ascii="Arial" w:hAnsi="Arial" w:cs="Arial"/>
          <w:spacing w:val="-5"/>
          <w:lang w:val="cs-CZ" w:eastAsia="pl-PL"/>
        </w:rPr>
        <w:t>j</w:t>
      </w:r>
      <w:r w:rsidRPr="00CD1E02">
        <w:rPr>
          <w:rFonts w:ascii="Arial" w:hAnsi="Arial" w:cs="Arial"/>
          <w:lang w:val="cs-CZ" w:eastAsia="pl-PL"/>
        </w:rPr>
        <w:t xml:space="preserve"> ofer</w:t>
      </w:r>
      <w:r w:rsidRPr="00CD1E02">
        <w:rPr>
          <w:rFonts w:ascii="Arial" w:hAnsi="Arial" w:cs="Arial"/>
          <w:spacing w:val="-4"/>
          <w:lang w:val="cs-CZ" w:eastAsia="pl-PL"/>
        </w:rPr>
        <w:t>t</w:t>
      </w:r>
      <w:r w:rsidRPr="00CD1E02">
        <w:rPr>
          <w:rFonts w:ascii="Arial" w:hAnsi="Arial" w:cs="Arial"/>
          <w:lang w:val="cs-CZ" w:eastAsia="pl-PL"/>
        </w:rPr>
        <w:t xml:space="preserve">  przedsta</w:t>
      </w:r>
      <w:r w:rsidRPr="00CD1E02">
        <w:rPr>
          <w:rFonts w:ascii="Arial" w:hAnsi="Arial" w:cs="Arial"/>
          <w:spacing w:val="-5"/>
          <w:lang w:val="cs-CZ" w:eastAsia="pl-PL"/>
        </w:rPr>
        <w:t>w</w:t>
      </w:r>
      <w:r w:rsidRPr="00CD1E02">
        <w:rPr>
          <w:rFonts w:ascii="Arial" w:hAnsi="Arial" w:cs="Arial"/>
          <w:lang w:val="cs-CZ" w:eastAsia="pl-PL"/>
        </w:rPr>
        <w:t xml:space="preserve">ia </w:t>
      </w:r>
      <w:r w:rsidRPr="00CD1E02">
        <w:rPr>
          <w:rFonts w:ascii="Arial" w:hAnsi="Arial" w:cs="Arial"/>
          <w:spacing w:val="-4"/>
          <w:lang w:val="cs-CZ" w:eastAsia="pl-PL"/>
        </w:rPr>
        <w:t>t</w:t>
      </w:r>
      <w:r w:rsidRPr="00CD1E02">
        <w:rPr>
          <w:rFonts w:ascii="Arial" w:hAnsi="Arial" w:cs="Arial"/>
          <w:lang w:val="cs-CZ" w:eastAsia="pl-PL"/>
        </w:rPr>
        <w:t>a</w:t>
      </w:r>
      <w:r w:rsidRPr="00CD1E02">
        <w:rPr>
          <w:rFonts w:ascii="Arial" w:hAnsi="Arial" w:cs="Arial"/>
          <w:spacing w:val="-4"/>
          <w:lang w:val="cs-CZ" w:eastAsia="pl-PL"/>
        </w:rPr>
        <w:t>k</w:t>
      </w:r>
      <w:r w:rsidRPr="00CD1E02">
        <w:rPr>
          <w:rFonts w:ascii="Arial" w:hAnsi="Arial" w:cs="Arial"/>
          <w:lang w:val="cs-CZ" w:eastAsia="pl-PL"/>
        </w:rPr>
        <w:t>i sa</w:t>
      </w:r>
      <w:r w:rsidRPr="00CD1E02">
        <w:rPr>
          <w:rFonts w:ascii="Arial" w:hAnsi="Arial" w:cs="Arial"/>
          <w:spacing w:val="-7"/>
          <w:lang w:val="cs-CZ" w:eastAsia="pl-PL"/>
        </w:rPr>
        <w:t>m</w:t>
      </w:r>
      <w:r w:rsidRPr="00CD1E02">
        <w:rPr>
          <w:rFonts w:ascii="Arial" w:hAnsi="Arial" w:cs="Arial"/>
          <w:lang w:val="cs-CZ" w:eastAsia="pl-PL"/>
        </w:rPr>
        <w:t xml:space="preserve"> bilans p</w:t>
      </w:r>
      <w:r w:rsidRPr="00CD1E02">
        <w:rPr>
          <w:rFonts w:ascii="Arial" w:hAnsi="Arial" w:cs="Arial"/>
          <w:spacing w:val="-3"/>
          <w:lang w:val="cs-CZ" w:eastAsia="pl-PL"/>
        </w:rPr>
        <w:t>u</w:t>
      </w:r>
      <w:r w:rsidRPr="00CD1E02">
        <w:rPr>
          <w:rFonts w:ascii="Arial" w:hAnsi="Arial" w:cs="Arial"/>
          <w:lang w:val="cs-CZ" w:eastAsia="pl-PL"/>
        </w:rPr>
        <w:t>nktó</w:t>
      </w:r>
      <w:r w:rsidRPr="00CD1E02">
        <w:rPr>
          <w:rFonts w:ascii="Arial" w:hAnsi="Arial" w:cs="Arial"/>
          <w:spacing w:val="-5"/>
          <w:lang w:val="cs-CZ" w:eastAsia="pl-PL"/>
        </w:rPr>
        <w:t>w</w:t>
      </w:r>
      <w:r w:rsidRPr="00CD1E02">
        <w:rPr>
          <w:rFonts w:ascii="Arial" w:hAnsi="Arial" w:cs="Arial"/>
          <w:lang w:val="cs-CZ" w:eastAsia="pl-PL"/>
        </w:rPr>
        <w:t>, Za</w:t>
      </w:r>
      <w:r w:rsidRPr="00CD1E02">
        <w:rPr>
          <w:rFonts w:ascii="Arial" w:hAnsi="Arial" w:cs="Arial"/>
          <w:spacing w:val="-7"/>
          <w:lang w:val="cs-CZ" w:eastAsia="pl-PL"/>
        </w:rPr>
        <w:t>m</w:t>
      </w:r>
      <w:r w:rsidRPr="00CD1E02">
        <w:rPr>
          <w:rFonts w:ascii="Arial" w:hAnsi="Arial" w:cs="Arial"/>
          <w:lang w:val="cs-CZ" w:eastAsia="pl-PL"/>
        </w:rPr>
        <w:t>awia</w:t>
      </w:r>
      <w:r w:rsidRPr="00CD1E02">
        <w:rPr>
          <w:rFonts w:ascii="Arial" w:hAnsi="Arial" w:cs="Arial"/>
          <w:spacing w:val="-5"/>
          <w:lang w:val="cs-CZ" w:eastAsia="pl-PL"/>
        </w:rPr>
        <w:t>j</w:t>
      </w:r>
      <w:r w:rsidRPr="00CD1E02">
        <w:rPr>
          <w:rFonts w:ascii="Arial" w:hAnsi="Arial" w:cs="Arial"/>
          <w:lang w:val="cs-CZ" w:eastAsia="pl-PL"/>
        </w:rPr>
        <w:t>ący spośró</w:t>
      </w:r>
      <w:r w:rsidRPr="00CD1E02">
        <w:rPr>
          <w:rFonts w:ascii="Arial" w:hAnsi="Arial" w:cs="Arial"/>
          <w:spacing w:val="-3"/>
          <w:lang w:val="cs-CZ" w:eastAsia="pl-PL"/>
        </w:rPr>
        <w:t>d</w:t>
      </w:r>
      <w:r w:rsidRPr="00CD1E02">
        <w:rPr>
          <w:rFonts w:ascii="Arial" w:hAnsi="Arial" w:cs="Arial"/>
          <w:lang w:val="cs-CZ" w:eastAsia="pl-PL"/>
        </w:rPr>
        <w:t xml:space="preserve"> tych o</w:t>
      </w:r>
      <w:r w:rsidRPr="00CD1E02">
        <w:rPr>
          <w:rFonts w:ascii="Arial" w:hAnsi="Arial" w:cs="Arial"/>
          <w:spacing w:val="-4"/>
          <w:lang w:val="cs-CZ" w:eastAsia="pl-PL"/>
        </w:rPr>
        <w:t>f</w:t>
      </w:r>
      <w:r w:rsidRPr="00CD1E02">
        <w:rPr>
          <w:rFonts w:ascii="Arial" w:hAnsi="Arial" w:cs="Arial"/>
          <w:lang w:val="cs-CZ" w:eastAsia="pl-PL"/>
        </w:rPr>
        <w:t xml:space="preserve">ert </w:t>
      </w:r>
      <w:r w:rsidRPr="00CD1E02">
        <w:rPr>
          <w:rFonts w:ascii="Arial" w:hAnsi="Arial" w:cs="Arial"/>
          <w:spacing w:val="-5"/>
          <w:lang w:val="cs-CZ" w:eastAsia="pl-PL"/>
        </w:rPr>
        <w:t>w</w:t>
      </w:r>
      <w:r w:rsidRPr="00CD1E02">
        <w:rPr>
          <w:rFonts w:ascii="Arial" w:hAnsi="Arial" w:cs="Arial"/>
          <w:lang w:val="cs-CZ" w:eastAsia="pl-PL"/>
        </w:rPr>
        <w:t>ybi</w:t>
      </w:r>
      <w:r w:rsidRPr="00CD1E02">
        <w:rPr>
          <w:rFonts w:ascii="Arial" w:hAnsi="Arial" w:cs="Arial"/>
          <w:spacing w:val="-3"/>
          <w:lang w:val="cs-CZ" w:eastAsia="pl-PL"/>
        </w:rPr>
        <w:t>e</w:t>
      </w:r>
      <w:r w:rsidRPr="00CD1E02">
        <w:rPr>
          <w:rFonts w:ascii="Arial" w:hAnsi="Arial" w:cs="Arial"/>
          <w:lang w:val="cs-CZ" w:eastAsia="pl-PL"/>
        </w:rPr>
        <w:t>ra o</w:t>
      </w:r>
      <w:r w:rsidRPr="00CD1E02">
        <w:rPr>
          <w:rFonts w:ascii="Arial" w:hAnsi="Arial" w:cs="Arial"/>
          <w:spacing w:val="-4"/>
          <w:lang w:val="cs-CZ" w:eastAsia="pl-PL"/>
        </w:rPr>
        <w:t>f</w:t>
      </w:r>
      <w:r w:rsidRPr="00CD1E02">
        <w:rPr>
          <w:rFonts w:ascii="Arial" w:hAnsi="Arial" w:cs="Arial"/>
          <w:lang w:val="cs-CZ" w:eastAsia="pl-PL"/>
        </w:rPr>
        <w:t>ert</w:t>
      </w:r>
      <w:r w:rsidRPr="00CD1E02">
        <w:rPr>
          <w:rFonts w:ascii="Arial" w:hAnsi="Arial" w:cs="Arial"/>
          <w:spacing w:val="-3"/>
          <w:lang w:val="cs-CZ" w:eastAsia="pl-PL"/>
        </w:rPr>
        <w:t>ę</w:t>
      </w:r>
      <w:r w:rsidRPr="00CD1E02">
        <w:rPr>
          <w:rFonts w:ascii="Arial" w:hAnsi="Arial" w:cs="Arial"/>
          <w:lang w:val="cs-CZ" w:eastAsia="pl-PL"/>
        </w:rPr>
        <w:t xml:space="preserve">  z niższ</w:t>
      </w:r>
      <w:r w:rsidRPr="00CD1E02">
        <w:rPr>
          <w:rFonts w:ascii="Arial" w:hAnsi="Arial" w:cs="Arial"/>
          <w:spacing w:val="-3"/>
          <w:lang w:val="cs-CZ" w:eastAsia="pl-PL"/>
        </w:rPr>
        <w:t>ą</w:t>
      </w:r>
      <w:r w:rsidRPr="00CD1E02">
        <w:rPr>
          <w:rFonts w:ascii="Arial" w:hAnsi="Arial" w:cs="Arial"/>
          <w:lang w:val="cs-CZ" w:eastAsia="pl-PL"/>
        </w:rPr>
        <w:t xml:space="preserve"> ceną</w:t>
      </w:r>
      <w:r w:rsidRPr="00CD1E02">
        <w:rPr>
          <w:rFonts w:ascii="Arial" w:hAnsi="Arial" w:cs="Arial"/>
          <w:spacing w:val="-4"/>
          <w:lang w:val="cs-CZ" w:eastAsia="pl-PL"/>
        </w:rPr>
        <w:t>.</w:t>
      </w:r>
      <w:r w:rsidRPr="00CD1E02">
        <w:rPr>
          <w:rFonts w:ascii="Arial" w:hAnsi="Arial" w:cs="Arial"/>
          <w:lang w:val="cs-CZ" w:eastAsia="pl-PL"/>
        </w:rPr>
        <w:t xml:space="preserve"> </w:t>
      </w:r>
    </w:p>
    <w:p w14:paraId="4A4F54E7" w14:textId="77777777" w:rsidR="00E617B2" w:rsidRPr="00CD1E02" w:rsidRDefault="00E617B2" w:rsidP="00E617B2">
      <w:pPr>
        <w:pStyle w:val="Akapitzlist"/>
        <w:numPr>
          <w:ilvl w:val="5"/>
          <w:numId w:val="1"/>
        </w:numPr>
        <w:autoSpaceDE w:val="0"/>
        <w:autoSpaceDN w:val="0"/>
        <w:adjustRightInd w:val="0"/>
        <w:spacing w:line="257" w:lineRule="auto"/>
        <w:ind w:left="538" w:hanging="181"/>
        <w:jc w:val="both"/>
        <w:rPr>
          <w:rFonts w:ascii="Arial" w:hAnsi="Arial" w:cs="Arial"/>
          <w:lang w:val="cs-CZ" w:eastAsia="pl-PL"/>
        </w:rPr>
      </w:pPr>
      <w:r w:rsidRPr="00CD1E02">
        <w:rPr>
          <w:rFonts w:ascii="Arial" w:eastAsia="Times New Roman" w:hAnsi="Arial" w:cs="Arial"/>
          <w:lang w:eastAsia="pl-PL"/>
        </w:rPr>
        <w:t>Cena ofertowa brutto musi uwzględniać wszelkie koszty jakie Wykonawca poniesie w związku z realizacją przedmiotu zamówienia.</w:t>
      </w:r>
    </w:p>
    <w:p w14:paraId="60790CEA" w14:textId="77777777" w:rsidR="00E617B2" w:rsidRPr="00CD1E02" w:rsidRDefault="00E617B2" w:rsidP="00E617B2">
      <w:pPr>
        <w:pStyle w:val="Akapitzlist"/>
        <w:numPr>
          <w:ilvl w:val="5"/>
          <w:numId w:val="1"/>
        </w:numPr>
        <w:autoSpaceDE w:val="0"/>
        <w:autoSpaceDN w:val="0"/>
        <w:adjustRightInd w:val="0"/>
        <w:spacing w:line="257" w:lineRule="auto"/>
        <w:ind w:left="538" w:hanging="181"/>
        <w:jc w:val="both"/>
        <w:rPr>
          <w:rFonts w:ascii="Arial" w:hAnsi="Arial" w:cs="Arial"/>
          <w:lang w:val="cs-CZ" w:eastAsia="pl-PL"/>
        </w:rPr>
      </w:pPr>
      <w:r w:rsidRPr="00CD1E02">
        <w:rPr>
          <w:rFonts w:ascii="Arial" w:eastAsia="Times New Roman" w:hAnsi="Arial" w:cs="Arial"/>
          <w:lang w:eastAsia="pl-PL"/>
        </w:rPr>
        <w:lastRenderedPageBreak/>
        <w:t>W toku badania i oceny ofert Zamawiający może żądać od Wykonawcy wyjaśnień dotyczących treści złożonej oferty, w tym zaoferowanej ceny.</w:t>
      </w:r>
    </w:p>
    <w:p w14:paraId="1EF15589" w14:textId="77777777" w:rsidR="00E617B2" w:rsidRPr="00CD1E02" w:rsidRDefault="00E617B2" w:rsidP="00E617B2">
      <w:pPr>
        <w:pStyle w:val="Akapitzlist"/>
        <w:numPr>
          <w:ilvl w:val="5"/>
          <w:numId w:val="1"/>
        </w:numPr>
        <w:autoSpaceDE w:val="0"/>
        <w:autoSpaceDN w:val="0"/>
        <w:adjustRightInd w:val="0"/>
        <w:spacing w:line="257" w:lineRule="auto"/>
        <w:ind w:left="538" w:hanging="181"/>
        <w:jc w:val="both"/>
        <w:rPr>
          <w:rFonts w:ascii="Arial" w:hAnsi="Arial" w:cs="Arial"/>
          <w:lang w:val="cs-CZ" w:eastAsia="pl-PL"/>
        </w:rPr>
      </w:pPr>
      <w:r w:rsidRPr="00CD1E02">
        <w:rPr>
          <w:rFonts w:ascii="Arial" w:eastAsia="Times New Roman" w:hAnsi="Arial" w:cs="Arial"/>
          <w:lang w:eastAsia="pl-PL"/>
        </w:rPr>
        <w:t>Zamawiający udzieli zamówienia Wykonawcy, którego oferta zostanie uznana za najkorzystniejszą.</w:t>
      </w:r>
    </w:p>
    <w:p w14:paraId="2B6B2B28" w14:textId="77777777" w:rsidR="00E617B2" w:rsidRPr="00CD1E02" w:rsidRDefault="00E617B2" w:rsidP="00E617B2">
      <w:pPr>
        <w:pStyle w:val="Akapitzlist"/>
        <w:autoSpaceDE w:val="0"/>
        <w:autoSpaceDN w:val="0"/>
        <w:adjustRightInd w:val="0"/>
        <w:spacing w:line="257" w:lineRule="auto"/>
        <w:ind w:left="538"/>
        <w:jc w:val="both"/>
        <w:rPr>
          <w:rFonts w:ascii="Arial" w:hAnsi="Arial" w:cs="Arial"/>
          <w:lang w:val="cs-CZ" w:eastAsia="pl-PL"/>
        </w:rPr>
      </w:pPr>
    </w:p>
    <w:p w14:paraId="496374D3"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INFORMACJE O FORMALNOŚCIACH, JAKIE POWINNY BYĆ DOPEŁNIONE PO WYBORZE OFERTY W CELU ZAWARCIA UMOWY W SPRAWIE ZAMÓWIENIA PUBLICZNEGO</w:t>
      </w:r>
    </w:p>
    <w:p w14:paraId="07858D96" w14:textId="77777777" w:rsidR="00E617B2" w:rsidRPr="00CD1E02" w:rsidRDefault="00E617B2" w:rsidP="00E617B2">
      <w:pPr>
        <w:numPr>
          <w:ilvl w:val="0"/>
          <w:numId w:val="13"/>
        </w:numPr>
        <w:tabs>
          <w:tab w:val="clear" w:pos="1800"/>
        </w:tabs>
        <w:ind w:left="459" w:hanging="425"/>
        <w:jc w:val="both"/>
        <w:rPr>
          <w:rFonts w:ascii="Arial" w:hAnsi="Arial" w:cs="Arial"/>
        </w:rPr>
      </w:pPr>
      <w:r w:rsidRPr="00CD1E02">
        <w:rPr>
          <w:rFonts w:ascii="Arial" w:hAnsi="Arial" w:cs="Arial"/>
        </w:rPr>
        <w:t>Zamawiający zawiera umowę w sprawie zamówienia publicznego w terminie nie krótszym niż 5 dni od dnia przesłania zawiadomienia o wyborze najkorzystniejszej oferty.</w:t>
      </w:r>
    </w:p>
    <w:p w14:paraId="2995592F" w14:textId="77777777" w:rsidR="00E617B2" w:rsidRPr="00CD1E02" w:rsidRDefault="00E617B2" w:rsidP="00E617B2">
      <w:pPr>
        <w:numPr>
          <w:ilvl w:val="0"/>
          <w:numId w:val="13"/>
        </w:numPr>
        <w:tabs>
          <w:tab w:val="clear" w:pos="1800"/>
        </w:tabs>
        <w:ind w:left="459" w:hanging="425"/>
        <w:jc w:val="both"/>
        <w:rPr>
          <w:rFonts w:ascii="Arial" w:hAnsi="Arial" w:cs="Arial"/>
        </w:rPr>
      </w:pPr>
      <w:r w:rsidRPr="00CD1E02">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618B218F" w14:textId="77777777" w:rsidR="00E617B2" w:rsidRPr="00CD1E02" w:rsidRDefault="00E617B2" w:rsidP="00E617B2">
      <w:pPr>
        <w:numPr>
          <w:ilvl w:val="0"/>
          <w:numId w:val="13"/>
        </w:numPr>
        <w:tabs>
          <w:tab w:val="clear" w:pos="1800"/>
        </w:tabs>
        <w:ind w:left="459" w:hanging="425"/>
        <w:jc w:val="both"/>
        <w:rPr>
          <w:rFonts w:ascii="Arial" w:hAnsi="Arial" w:cs="Arial"/>
        </w:rPr>
      </w:pPr>
      <w:r w:rsidRPr="00CD1E02">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9361B6" w14:textId="77777777" w:rsidR="00E617B2" w:rsidRPr="00CD1E02" w:rsidRDefault="00E617B2" w:rsidP="00E617B2">
      <w:pPr>
        <w:numPr>
          <w:ilvl w:val="0"/>
          <w:numId w:val="13"/>
        </w:numPr>
        <w:tabs>
          <w:tab w:val="clear" w:pos="1800"/>
        </w:tabs>
        <w:ind w:left="459" w:hanging="425"/>
        <w:jc w:val="both"/>
        <w:rPr>
          <w:rFonts w:ascii="Arial" w:hAnsi="Arial" w:cs="Arial"/>
        </w:rPr>
      </w:pPr>
      <w:r w:rsidRPr="00CD1E02">
        <w:rPr>
          <w:rFonts w:ascii="Arial" w:hAnsi="Arial" w:cs="Arial"/>
        </w:rPr>
        <w:t>Wykonawca będzie zobowiązany do podpisania umowy w miejscu i terminie wskazanym przez Zamawiającego.</w:t>
      </w:r>
    </w:p>
    <w:p w14:paraId="7E185922"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WYMAGANIA DOTYCZĄCE ZABEZPIECZENIA NALEŻYTEGO WYKONANIA UMOWY</w:t>
      </w:r>
    </w:p>
    <w:p w14:paraId="07205B46" w14:textId="77777777" w:rsidR="00E617B2" w:rsidRPr="00CD1E02" w:rsidRDefault="00E617B2" w:rsidP="00E617B2">
      <w:pPr>
        <w:jc w:val="both"/>
        <w:rPr>
          <w:rFonts w:ascii="Arial" w:hAnsi="Arial" w:cs="Arial"/>
        </w:rPr>
      </w:pPr>
      <w:r w:rsidRPr="00CD1E02">
        <w:rPr>
          <w:rFonts w:ascii="Arial" w:hAnsi="Arial" w:cs="Arial"/>
        </w:rPr>
        <w:t xml:space="preserve">Zamawiający </w:t>
      </w:r>
      <w:r w:rsidRPr="00CD1E02">
        <w:rPr>
          <w:rFonts w:ascii="Arial" w:hAnsi="Arial" w:cs="Arial"/>
          <w:b/>
          <w:bCs/>
        </w:rPr>
        <w:t>nie</w:t>
      </w:r>
      <w:r w:rsidRPr="00CD1E02">
        <w:rPr>
          <w:rFonts w:ascii="Arial" w:hAnsi="Arial" w:cs="Arial"/>
        </w:rPr>
        <w:t xml:space="preserve"> </w:t>
      </w:r>
      <w:r w:rsidRPr="00CD1E02">
        <w:rPr>
          <w:rFonts w:ascii="Arial" w:hAnsi="Arial" w:cs="Arial"/>
          <w:b/>
        </w:rPr>
        <w:t>wymaga</w:t>
      </w:r>
      <w:r w:rsidRPr="00CD1E02">
        <w:rPr>
          <w:rFonts w:ascii="Arial" w:hAnsi="Arial" w:cs="Arial"/>
        </w:rPr>
        <w:t xml:space="preserve"> wniesienia zabezpieczenia należytego wykonania umowy. </w:t>
      </w:r>
    </w:p>
    <w:p w14:paraId="7F5A51E2"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INFORMACJE O TREŚCI ZAWIERANEJ UMOWY ORAZ MOŻLIWOŚCI JEJ ZMIANY</w:t>
      </w:r>
    </w:p>
    <w:p w14:paraId="470459EA" w14:textId="77777777" w:rsidR="00E617B2" w:rsidRPr="00CD1E02" w:rsidRDefault="00E617B2" w:rsidP="00E617B2">
      <w:pPr>
        <w:pStyle w:val="Bezodstpw1"/>
        <w:numPr>
          <w:ilvl w:val="0"/>
          <w:numId w:val="31"/>
        </w:numPr>
        <w:ind w:left="357" w:hanging="357"/>
        <w:jc w:val="both"/>
        <w:rPr>
          <w:rFonts w:ascii="Arial" w:hAnsi="Arial" w:cs="Arial"/>
          <w:sz w:val="24"/>
          <w:szCs w:val="24"/>
        </w:rPr>
      </w:pPr>
      <w:r w:rsidRPr="00CD1E02">
        <w:rPr>
          <w:rFonts w:ascii="Arial" w:hAnsi="Arial" w:cs="Arial"/>
          <w:sz w:val="24"/>
          <w:szCs w:val="24"/>
        </w:rPr>
        <w:t xml:space="preserve">Wybrany Wykonawca jest zobowiązany do zawarcia umowy w sprawie zamówienia publicznego na warunkach określonych we Wzorze Umowy, stanowiącym </w:t>
      </w:r>
      <w:r w:rsidRPr="00CD1E02">
        <w:rPr>
          <w:rFonts w:ascii="Arial" w:hAnsi="Arial" w:cs="Arial"/>
          <w:b/>
          <w:sz w:val="24"/>
          <w:szCs w:val="24"/>
        </w:rPr>
        <w:t>Załącznik nr 4 do SWZ</w:t>
      </w:r>
      <w:r w:rsidRPr="00CD1E02">
        <w:rPr>
          <w:rFonts w:ascii="Arial" w:hAnsi="Arial" w:cs="Arial"/>
          <w:sz w:val="24"/>
          <w:szCs w:val="24"/>
        </w:rPr>
        <w:t>.</w:t>
      </w:r>
    </w:p>
    <w:p w14:paraId="0CFA47F1" w14:textId="77777777" w:rsidR="00E617B2" w:rsidRPr="00CD1E02" w:rsidRDefault="00E617B2" w:rsidP="00E617B2">
      <w:pPr>
        <w:pStyle w:val="Bezodstpw1"/>
        <w:numPr>
          <w:ilvl w:val="0"/>
          <w:numId w:val="31"/>
        </w:numPr>
        <w:ind w:left="357" w:hanging="357"/>
        <w:jc w:val="both"/>
        <w:rPr>
          <w:rFonts w:ascii="Arial" w:hAnsi="Arial" w:cs="Arial"/>
          <w:sz w:val="24"/>
          <w:szCs w:val="24"/>
        </w:rPr>
      </w:pPr>
      <w:r w:rsidRPr="00CD1E02">
        <w:rPr>
          <w:rFonts w:ascii="Arial" w:hAnsi="Arial" w:cs="Arial"/>
          <w:sz w:val="24"/>
          <w:szCs w:val="24"/>
        </w:rPr>
        <w:t>Zakres świadczenia Wykonawcy wynikający z umowy jest tożsamy z jego zobowiązaniem zawartym w ofercie.</w:t>
      </w:r>
    </w:p>
    <w:p w14:paraId="78A6AB89" w14:textId="77777777" w:rsidR="00E617B2" w:rsidRPr="00CD1E02" w:rsidRDefault="00E617B2" w:rsidP="00E617B2">
      <w:pPr>
        <w:pStyle w:val="Bezodstpw1"/>
        <w:numPr>
          <w:ilvl w:val="0"/>
          <w:numId w:val="31"/>
        </w:numPr>
        <w:ind w:left="357" w:hanging="357"/>
        <w:jc w:val="both"/>
        <w:rPr>
          <w:rFonts w:ascii="Arial" w:hAnsi="Arial" w:cs="Arial"/>
          <w:sz w:val="24"/>
          <w:szCs w:val="24"/>
        </w:rPr>
      </w:pPr>
      <w:r w:rsidRPr="00CD1E02">
        <w:rPr>
          <w:rFonts w:ascii="Arial" w:hAnsi="Arial" w:cs="Arial"/>
          <w:sz w:val="24"/>
          <w:szCs w:val="24"/>
        </w:rPr>
        <w:t xml:space="preserve">Zamawiający przewiduje możliwość zmiany zawartej umowy w stosunku do treści wybranej oferty w zakresie uregulowanym w art. 454-455 </w:t>
      </w:r>
      <w:proofErr w:type="spellStart"/>
      <w:r w:rsidRPr="00CD1E02">
        <w:rPr>
          <w:rFonts w:ascii="Arial" w:hAnsi="Arial" w:cs="Arial"/>
          <w:sz w:val="24"/>
          <w:szCs w:val="24"/>
        </w:rPr>
        <w:t>p.z.p</w:t>
      </w:r>
      <w:proofErr w:type="spellEnd"/>
      <w:r w:rsidRPr="00CD1E02">
        <w:rPr>
          <w:rFonts w:ascii="Arial" w:hAnsi="Arial" w:cs="Arial"/>
          <w:sz w:val="24"/>
          <w:szCs w:val="24"/>
        </w:rPr>
        <w:t xml:space="preserve">. oraz wskazanym we Wzorze Umowy, stanowiącym </w:t>
      </w:r>
      <w:r w:rsidRPr="00CD1E02">
        <w:rPr>
          <w:rFonts w:ascii="Arial" w:hAnsi="Arial" w:cs="Arial"/>
          <w:b/>
          <w:sz w:val="24"/>
          <w:szCs w:val="24"/>
        </w:rPr>
        <w:t>Załącznik nr 4 do SWZ</w:t>
      </w:r>
      <w:r w:rsidRPr="00CD1E02">
        <w:rPr>
          <w:rFonts w:ascii="Arial" w:hAnsi="Arial" w:cs="Arial"/>
          <w:sz w:val="24"/>
          <w:szCs w:val="24"/>
        </w:rPr>
        <w:t>.</w:t>
      </w:r>
    </w:p>
    <w:p w14:paraId="2D0F8F72" w14:textId="77777777" w:rsidR="00E617B2" w:rsidRPr="00CD1E02" w:rsidRDefault="00E617B2" w:rsidP="00E617B2">
      <w:pPr>
        <w:pStyle w:val="Bezodstpw1"/>
        <w:numPr>
          <w:ilvl w:val="0"/>
          <w:numId w:val="31"/>
        </w:numPr>
        <w:ind w:left="357" w:hanging="357"/>
        <w:jc w:val="both"/>
        <w:rPr>
          <w:rFonts w:ascii="Arial" w:hAnsi="Arial" w:cs="Arial"/>
          <w:sz w:val="24"/>
          <w:szCs w:val="24"/>
        </w:rPr>
      </w:pPr>
      <w:r w:rsidRPr="00CD1E02">
        <w:rPr>
          <w:rFonts w:ascii="Arial" w:hAnsi="Arial" w:cs="Arial"/>
          <w:sz w:val="24"/>
          <w:szCs w:val="24"/>
        </w:rPr>
        <w:t>Zmiana umowy wymaga dla swej ważności, pod rygorem nieważności, zachowania formy pisemnej.</w:t>
      </w:r>
    </w:p>
    <w:p w14:paraId="48FED8D0" w14:textId="77777777" w:rsidR="00E617B2" w:rsidRPr="00CD1E02" w:rsidRDefault="00E617B2" w:rsidP="00D73BB8">
      <w:pPr>
        <w:pStyle w:val="Akapitzlist"/>
        <w:numPr>
          <w:ilvl w:val="0"/>
          <w:numId w:val="29"/>
        </w:numPr>
        <w:shd w:val="clear" w:color="auto" w:fill="DAEEF3"/>
        <w:tabs>
          <w:tab w:val="left" w:pos="426"/>
        </w:tabs>
        <w:spacing w:before="360" w:after="40" w:line="360" w:lineRule="auto"/>
        <w:ind w:left="357" w:right="23" w:hanging="357"/>
        <w:rPr>
          <w:rFonts w:ascii="Arial" w:hAnsi="Arial" w:cs="Arial"/>
          <w:b/>
        </w:rPr>
      </w:pPr>
      <w:r w:rsidRPr="00CD1E02">
        <w:rPr>
          <w:rFonts w:ascii="Arial" w:hAnsi="Arial" w:cs="Arial"/>
          <w:b/>
        </w:rPr>
        <w:t>POUCZENIE O ŚRODKACH OCHRONY PRAWNEJ PRZYSŁUGUJĄCYCH WYKONAWCY</w:t>
      </w:r>
    </w:p>
    <w:p w14:paraId="73D07994" w14:textId="77777777" w:rsidR="00E617B2" w:rsidRPr="00CD1E02" w:rsidRDefault="00E617B2" w:rsidP="00E617B2">
      <w:pPr>
        <w:pStyle w:val="Bezodstpw1"/>
        <w:numPr>
          <w:ilvl w:val="0"/>
          <w:numId w:val="32"/>
        </w:numPr>
        <w:ind w:left="357" w:hanging="357"/>
        <w:jc w:val="both"/>
        <w:rPr>
          <w:rFonts w:ascii="Arial" w:hAnsi="Arial" w:cs="Arial"/>
          <w:sz w:val="24"/>
          <w:szCs w:val="24"/>
        </w:rPr>
      </w:pPr>
      <w:r w:rsidRPr="00CD1E02">
        <w:rPr>
          <w:rFonts w:ascii="Arial" w:hAnsi="Arial" w:cs="Arial"/>
          <w:sz w:val="24"/>
          <w:szCs w:val="24"/>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D1E02">
        <w:rPr>
          <w:rFonts w:ascii="Arial" w:hAnsi="Arial" w:cs="Arial"/>
          <w:sz w:val="24"/>
          <w:szCs w:val="24"/>
        </w:rPr>
        <w:t>p.z.p</w:t>
      </w:r>
      <w:proofErr w:type="spellEnd"/>
      <w:r w:rsidRPr="00CD1E02">
        <w:rPr>
          <w:rFonts w:ascii="Arial" w:hAnsi="Arial" w:cs="Arial"/>
          <w:sz w:val="24"/>
          <w:szCs w:val="24"/>
        </w:rPr>
        <w:t xml:space="preserve">. </w:t>
      </w:r>
    </w:p>
    <w:p w14:paraId="1FD510B0" w14:textId="77777777" w:rsidR="00E617B2" w:rsidRPr="00CD1E02" w:rsidRDefault="00E617B2" w:rsidP="00E617B2">
      <w:pPr>
        <w:pStyle w:val="Bezodstpw1"/>
        <w:numPr>
          <w:ilvl w:val="0"/>
          <w:numId w:val="32"/>
        </w:numPr>
        <w:ind w:left="357" w:hanging="357"/>
        <w:jc w:val="both"/>
        <w:rPr>
          <w:rFonts w:ascii="Arial" w:hAnsi="Arial" w:cs="Arial"/>
          <w:sz w:val="24"/>
          <w:szCs w:val="24"/>
        </w:rPr>
      </w:pPr>
      <w:r w:rsidRPr="00CD1E02">
        <w:rPr>
          <w:rFonts w:ascii="Arial"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D1E02">
        <w:rPr>
          <w:rFonts w:ascii="Arial" w:hAnsi="Arial" w:cs="Arial"/>
          <w:sz w:val="24"/>
          <w:szCs w:val="24"/>
        </w:rPr>
        <w:t>p.z.p</w:t>
      </w:r>
      <w:proofErr w:type="spellEnd"/>
      <w:r w:rsidRPr="00CD1E02">
        <w:rPr>
          <w:rFonts w:ascii="Arial" w:hAnsi="Arial" w:cs="Arial"/>
          <w:sz w:val="24"/>
          <w:szCs w:val="24"/>
        </w:rPr>
        <w:t>. oraz Rzecznikowi Małych i Średnich Przedsiębiorców.</w:t>
      </w:r>
    </w:p>
    <w:p w14:paraId="4BEDF565" w14:textId="77777777" w:rsidR="00E617B2" w:rsidRPr="00CD1E02" w:rsidRDefault="00E617B2" w:rsidP="00E617B2">
      <w:pPr>
        <w:pStyle w:val="Bezodstpw1"/>
        <w:numPr>
          <w:ilvl w:val="0"/>
          <w:numId w:val="32"/>
        </w:numPr>
        <w:ind w:left="357" w:hanging="357"/>
        <w:jc w:val="both"/>
        <w:rPr>
          <w:rFonts w:ascii="Arial" w:hAnsi="Arial" w:cs="Arial"/>
          <w:sz w:val="24"/>
          <w:szCs w:val="24"/>
        </w:rPr>
      </w:pPr>
      <w:r w:rsidRPr="00CD1E02">
        <w:rPr>
          <w:rFonts w:ascii="Arial" w:hAnsi="Arial" w:cs="Arial"/>
          <w:sz w:val="24"/>
          <w:szCs w:val="24"/>
        </w:rPr>
        <w:t>Odwołanie przysługuje na:</w:t>
      </w:r>
    </w:p>
    <w:p w14:paraId="02EC0C25" w14:textId="77777777" w:rsidR="00E617B2" w:rsidRPr="00CD1E02" w:rsidRDefault="00E617B2" w:rsidP="00E617B2">
      <w:pPr>
        <w:pStyle w:val="Bezodstpw1"/>
        <w:ind w:left="357"/>
        <w:jc w:val="both"/>
        <w:rPr>
          <w:rFonts w:ascii="Arial" w:hAnsi="Arial" w:cs="Arial"/>
          <w:sz w:val="24"/>
          <w:szCs w:val="24"/>
        </w:rPr>
      </w:pPr>
      <w:r w:rsidRPr="00CD1E02">
        <w:rPr>
          <w:rFonts w:ascii="Arial" w:hAnsi="Arial" w:cs="Arial"/>
          <w:sz w:val="24"/>
          <w:szCs w:val="24"/>
        </w:rPr>
        <w:t>1) niezgodną z przepisami ustawy czynność Zamawiającego, podjętą w postępowaniu o udzielenie zamówienia, w tym na projektowane postanowienie umowy;</w:t>
      </w:r>
    </w:p>
    <w:p w14:paraId="349AA2DC" w14:textId="77777777" w:rsidR="00E617B2" w:rsidRPr="00CD1E02" w:rsidRDefault="00E617B2" w:rsidP="00E617B2">
      <w:pPr>
        <w:pStyle w:val="Bezodstpw1"/>
        <w:ind w:left="357"/>
        <w:jc w:val="both"/>
        <w:rPr>
          <w:rFonts w:ascii="Arial" w:hAnsi="Arial" w:cs="Arial"/>
          <w:sz w:val="24"/>
          <w:szCs w:val="24"/>
        </w:rPr>
      </w:pPr>
      <w:r w:rsidRPr="00CD1E02">
        <w:rPr>
          <w:rFonts w:ascii="Arial" w:hAnsi="Arial" w:cs="Arial"/>
          <w:sz w:val="24"/>
          <w:szCs w:val="24"/>
        </w:rPr>
        <w:t>2) zaniechanie czynności w postępowaniu o udzielenie zamówienia do której zamawiający był obowiązany na podstawie ustawy;</w:t>
      </w:r>
    </w:p>
    <w:p w14:paraId="2B66AD57" w14:textId="77777777" w:rsidR="00E617B2" w:rsidRPr="00CD1E02" w:rsidRDefault="00E617B2" w:rsidP="00E617B2">
      <w:pPr>
        <w:numPr>
          <w:ilvl w:val="0"/>
          <w:numId w:val="32"/>
        </w:numPr>
        <w:ind w:left="357" w:hanging="357"/>
        <w:jc w:val="both"/>
        <w:rPr>
          <w:rFonts w:ascii="Arial" w:hAnsi="Arial" w:cs="Arial"/>
        </w:rPr>
      </w:pPr>
      <w:r w:rsidRPr="00CD1E0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D149DCD" w14:textId="77777777" w:rsidR="00E617B2" w:rsidRPr="00CD1E02" w:rsidRDefault="00E617B2" w:rsidP="00E617B2">
      <w:pPr>
        <w:suppressAutoHyphens/>
        <w:ind w:left="426" w:hanging="426"/>
        <w:jc w:val="both"/>
        <w:rPr>
          <w:rFonts w:ascii="Arial" w:hAnsi="Arial" w:cs="Arial"/>
        </w:rPr>
      </w:pPr>
      <w:r w:rsidRPr="00CD1E02">
        <w:rPr>
          <w:rFonts w:ascii="Arial" w:hAnsi="Arial" w:cs="Arial"/>
        </w:rPr>
        <w:t>5.</w:t>
      </w:r>
      <w:r w:rsidRPr="00CD1E02">
        <w:rPr>
          <w:rFonts w:ascii="Arial" w:hAnsi="Arial" w:cs="Arial"/>
        </w:rPr>
        <w:tab/>
        <w:t>Odwołanie wobec treści ogłoszenia lub treści SWZ wnosi się w terminie 5 dni od dnia zamieszczenia ogłoszenia w Biuletynie Zamówień Publicznych lub treści SWZ na stronie internetowej.</w:t>
      </w:r>
    </w:p>
    <w:p w14:paraId="3AF687FB" w14:textId="77777777" w:rsidR="00E617B2" w:rsidRPr="00CD1E02" w:rsidRDefault="00E617B2" w:rsidP="00E617B2">
      <w:pPr>
        <w:suppressAutoHyphens/>
        <w:ind w:left="426" w:hanging="426"/>
        <w:jc w:val="both"/>
        <w:rPr>
          <w:rFonts w:ascii="Arial" w:hAnsi="Arial" w:cs="Arial"/>
        </w:rPr>
      </w:pPr>
      <w:r w:rsidRPr="00CD1E02">
        <w:rPr>
          <w:rFonts w:ascii="Arial" w:hAnsi="Arial" w:cs="Arial"/>
        </w:rPr>
        <w:t>6.</w:t>
      </w:r>
      <w:r w:rsidRPr="00CD1E02">
        <w:rPr>
          <w:rFonts w:ascii="Arial" w:hAnsi="Arial" w:cs="Arial"/>
        </w:rPr>
        <w:tab/>
        <w:t>Odwołanie wnosi się w terminie:</w:t>
      </w:r>
    </w:p>
    <w:p w14:paraId="1ECB7F1A" w14:textId="77777777" w:rsidR="00E617B2" w:rsidRPr="00CD1E02" w:rsidRDefault="00E617B2" w:rsidP="00E617B2">
      <w:pPr>
        <w:suppressAutoHyphens/>
        <w:ind w:left="782" w:hanging="425"/>
        <w:jc w:val="both"/>
        <w:rPr>
          <w:rFonts w:ascii="Arial" w:hAnsi="Arial" w:cs="Arial"/>
        </w:rPr>
      </w:pPr>
      <w:r w:rsidRPr="00CD1E02">
        <w:rPr>
          <w:rFonts w:ascii="Arial" w:hAnsi="Arial" w:cs="Arial"/>
        </w:rPr>
        <w:t>1)</w:t>
      </w:r>
      <w:r w:rsidRPr="00CD1E02">
        <w:rPr>
          <w:rFonts w:ascii="Arial" w:hAnsi="Arial" w:cs="Arial"/>
        </w:rPr>
        <w:tab/>
        <w:t>5 dni od dnia przekazania informacji o czynności zamawiającego stanowiącej podstawę jego wniesienia, jeżeli informacja została przekazana przy użyciu środków komunikacji elektronicznej,</w:t>
      </w:r>
    </w:p>
    <w:p w14:paraId="7FD7D6E4" w14:textId="77777777" w:rsidR="00E617B2" w:rsidRPr="00CD1E02" w:rsidRDefault="00E617B2" w:rsidP="00E617B2">
      <w:pPr>
        <w:suppressAutoHyphens/>
        <w:ind w:left="782" w:hanging="425"/>
        <w:jc w:val="both"/>
        <w:rPr>
          <w:rFonts w:ascii="Arial" w:hAnsi="Arial" w:cs="Arial"/>
        </w:rPr>
      </w:pPr>
      <w:r w:rsidRPr="00CD1E02">
        <w:rPr>
          <w:rFonts w:ascii="Arial" w:hAnsi="Arial" w:cs="Arial"/>
        </w:rPr>
        <w:t>2)</w:t>
      </w:r>
      <w:r w:rsidRPr="00CD1E02">
        <w:rPr>
          <w:rFonts w:ascii="Arial" w:hAnsi="Arial" w:cs="Arial"/>
        </w:rPr>
        <w:tab/>
        <w:t>10 dni od dnia przekazania informacji o czynności zamawiającego stanowiącej podstawę jego wniesienia, jeżeli informacja została przekazana w sposób inny niż określony w pkt 1).</w:t>
      </w:r>
    </w:p>
    <w:p w14:paraId="165BEFDA" w14:textId="77777777" w:rsidR="00E617B2" w:rsidRPr="00CD1E02" w:rsidRDefault="00E617B2" w:rsidP="00E617B2">
      <w:pPr>
        <w:numPr>
          <w:ilvl w:val="3"/>
          <w:numId w:val="1"/>
        </w:numPr>
        <w:suppressAutoHyphens/>
        <w:spacing w:line="257" w:lineRule="auto"/>
        <w:ind w:left="426" w:hanging="426"/>
        <w:contextualSpacing/>
        <w:jc w:val="both"/>
        <w:rPr>
          <w:rFonts w:ascii="Arial" w:hAnsi="Arial" w:cs="Arial"/>
        </w:rPr>
      </w:pPr>
      <w:r w:rsidRPr="00CD1E02">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00D3DF5" w14:textId="77777777" w:rsidR="00E617B2" w:rsidRPr="00CD1E02" w:rsidRDefault="00E617B2" w:rsidP="00E617B2">
      <w:pPr>
        <w:numPr>
          <w:ilvl w:val="3"/>
          <w:numId w:val="1"/>
        </w:numPr>
        <w:suppressAutoHyphens/>
        <w:spacing w:line="257" w:lineRule="auto"/>
        <w:ind w:left="426" w:hanging="426"/>
        <w:contextualSpacing/>
        <w:jc w:val="both"/>
        <w:rPr>
          <w:rFonts w:ascii="Arial" w:hAnsi="Arial" w:cs="Arial"/>
        </w:rPr>
      </w:pPr>
      <w:r w:rsidRPr="00CD1E02">
        <w:rPr>
          <w:rFonts w:ascii="Arial" w:hAnsi="Arial" w:cs="Arial"/>
        </w:rPr>
        <w:t xml:space="preserve">Na orzeczenie Izby oraz postanowienie Prezesa Izby, o którym mowa w art. 519 ust. 1 ustawy </w:t>
      </w:r>
      <w:proofErr w:type="spellStart"/>
      <w:r w:rsidRPr="00CD1E02">
        <w:rPr>
          <w:rFonts w:ascii="Arial" w:hAnsi="Arial" w:cs="Arial"/>
        </w:rPr>
        <w:t>p.z.p</w:t>
      </w:r>
      <w:proofErr w:type="spellEnd"/>
      <w:r w:rsidRPr="00CD1E02">
        <w:rPr>
          <w:rFonts w:ascii="Arial" w:hAnsi="Arial" w:cs="Arial"/>
        </w:rPr>
        <w:t>., stronom oraz uczestnikom postępowania odwoławczego przysługuje skarga do sądu.</w:t>
      </w:r>
    </w:p>
    <w:p w14:paraId="770ECFF2" w14:textId="77777777" w:rsidR="00E617B2" w:rsidRPr="00CD1E02" w:rsidRDefault="00E617B2" w:rsidP="00E617B2">
      <w:pPr>
        <w:numPr>
          <w:ilvl w:val="0"/>
          <w:numId w:val="1"/>
        </w:numPr>
        <w:suppressAutoHyphens/>
        <w:spacing w:line="257" w:lineRule="auto"/>
        <w:ind w:left="426" w:hanging="426"/>
        <w:contextualSpacing/>
        <w:jc w:val="both"/>
        <w:rPr>
          <w:rFonts w:ascii="Arial" w:hAnsi="Arial" w:cs="Arial"/>
        </w:rPr>
      </w:pPr>
      <w:r w:rsidRPr="00CD1E02">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E4C5EFE" w14:textId="77777777" w:rsidR="00E617B2" w:rsidRPr="00CD1E02" w:rsidRDefault="00E617B2" w:rsidP="00E617B2">
      <w:pPr>
        <w:numPr>
          <w:ilvl w:val="0"/>
          <w:numId w:val="1"/>
        </w:numPr>
        <w:suppressAutoHyphens/>
        <w:spacing w:line="257" w:lineRule="auto"/>
        <w:ind w:left="426" w:hanging="426"/>
        <w:contextualSpacing/>
        <w:jc w:val="both"/>
        <w:rPr>
          <w:rFonts w:ascii="Arial" w:hAnsi="Arial" w:cs="Arial"/>
        </w:rPr>
      </w:pPr>
      <w:r w:rsidRPr="00CD1E02">
        <w:rPr>
          <w:rFonts w:ascii="Arial" w:hAnsi="Arial" w:cs="Arial"/>
        </w:rPr>
        <w:t>Skargę wnosi się do Sądu Okręgowego w Warszawie - sądu zamówień publicznych, zwanego dalej "sądem zamówień publicznych".</w:t>
      </w:r>
    </w:p>
    <w:p w14:paraId="22E4F54A" w14:textId="77777777" w:rsidR="00E617B2" w:rsidRPr="00CD1E02" w:rsidRDefault="00E617B2" w:rsidP="00E617B2">
      <w:pPr>
        <w:numPr>
          <w:ilvl w:val="0"/>
          <w:numId w:val="1"/>
        </w:numPr>
        <w:suppressAutoHyphens/>
        <w:spacing w:line="257" w:lineRule="auto"/>
        <w:ind w:left="426" w:hanging="426"/>
        <w:contextualSpacing/>
        <w:jc w:val="both"/>
        <w:rPr>
          <w:rFonts w:ascii="Arial" w:hAnsi="Arial" w:cs="Arial"/>
        </w:rPr>
      </w:pPr>
      <w:r w:rsidRPr="00CD1E02">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CD1E02">
        <w:rPr>
          <w:rFonts w:ascii="Arial" w:hAnsi="Arial" w:cs="Arial"/>
        </w:rPr>
        <w:t>p.z.p</w:t>
      </w:r>
      <w:proofErr w:type="spellEnd"/>
      <w:r w:rsidRPr="00CD1E02">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44A2E881" w14:textId="77777777" w:rsidR="00E617B2" w:rsidRPr="00CD1E02" w:rsidRDefault="00E617B2" w:rsidP="00E617B2">
      <w:pPr>
        <w:numPr>
          <w:ilvl w:val="0"/>
          <w:numId w:val="1"/>
        </w:numPr>
        <w:suppressAutoHyphens/>
        <w:spacing w:line="257" w:lineRule="auto"/>
        <w:ind w:left="426" w:hanging="426"/>
        <w:contextualSpacing/>
        <w:jc w:val="both"/>
        <w:rPr>
          <w:rFonts w:ascii="Arial" w:hAnsi="Arial" w:cs="Arial"/>
        </w:rPr>
      </w:pPr>
      <w:r w:rsidRPr="00CD1E02">
        <w:rPr>
          <w:rFonts w:ascii="Arial" w:hAnsi="Arial" w:cs="Arial"/>
        </w:rPr>
        <w:lastRenderedPageBreak/>
        <w:t>Prezes Izby przekazuje skargę wraz z aktami postępowania odwoławczego do sądu zamówień publicznych w terminie 7 dni od dnia jej otrzymania.</w:t>
      </w:r>
    </w:p>
    <w:p w14:paraId="38BE87C9" w14:textId="77777777" w:rsidR="00E617B2" w:rsidRPr="00CD1E02" w:rsidRDefault="00E617B2" w:rsidP="00E617B2">
      <w:pPr>
        <w:pStyle w:val="Akapitzlist"/>
        <w:suppressAutoHyphens/>
        <w:spacing w:line="257" w:lineRule="auto"/>
        <w:ind w:left="357"/>
        <w:jc w:val="both"/>
        <w:rPr>
          <w:rFonts w:ascii="Arial" w:hAnsi="Arial" w:cs="Arial"/>
        </w:rPr>
      </w:pPr>
    </w:p>
    <w:p w14:paraId="006C0B95" w14:textId="794DB2B9" w:rsidR="00E617B2" w:rsidRPr="00CD1E02" w:rsidRDefault="00E617B2" w:rsidP="00D73BB8">
      <w:pPr>
        <w:pStyle w:val="Akapitzlist"/>
        <w:numPr>
          <w:ilvl w:val="0"/>
          <w:numId w:val="29"/>
        </w:numPr>
        <w:shd w:val="clear" w:color="auto" w:fill="DAEEF3"/>
        <w:spacing w:before="360" w:after="40" w:line="360" w:lineRule="auto"/>
        <w:ind w:left="357" w:right="23" w:hanging="357"/>
        <w:rPr>
          <w:rFonts w:ascii="Arial" w:hAnsi="Arial" w:cs="Arial"/>
          <w:b/>
        </w:rPr>
      </w:pPr>
      <w:r w:rsidRPr="00CD1E02">
        <w:rPr>
          <w:rFonts w:ascii="Arial" w:hAnsi="Arial" w:cs="Arial"/>
          <w:b/>
        </w:rPr>
        <w:t>WYKAZ ZAŁĄCZNIKÓW DO SWZ</w:t>
      </w:r>
    </w:p>
    <w:p w14:paraId="4C04F346" w14:textId="77777777" w:rsidR="00E617B2" w:rsidRPr="00CD1E02" w:rsidRDefault="00E617B2" w:rsidP="00E617B2">
      <w:pPr>
        <w:rPr>
          <w:rFonts w:ascii="Arial" w:hAnsi="Arial" w:cs="Arial"/>
          <w:bCs/>
        </w:rPr>
      </w:pPr>
      <w:r w:rsidRPr="00CD1E02">
        <w:rPr>
          <w:rFonts w:ascii="Arial" w:hAnsi="Arial" w:cs="Arial"/>
          <w:bCs/>
        </w:rPr>
        <w:t xml:space="preserve">Załącznik nr 1 – Opis Przedmiotu Zamówienia </w:t>
      </w:r>
    </w:p>
    <w:p w14:paraId="74F59B58" w14:textId="77777777" w:rsidR="00E617B2" w:rsidRPr="00CD1E02" w:rsidRDefault="00E617B2" w:rsidP="00E617B2">
      <w:pPr>
        <w:rPr>
          <w:rFonts w:ascii="Arial" w:hAnsi="Arial" w:cs="Arial"/>
          <w:bCs/>
        </w:rPr>
      </w:pPr>
      <w:r w:rsidRPr="00CD1E02">
        <w:rPr>
          <w:rFonts w:ascii="Arial" w:hAnsi="Arial" w:cs="Arial"/>
          <w:bCs/>
        </w:rPr>
        <w:t>Załącznik nr 2 – Formularz ofertowy</w:t>
      </w:r>
    </w:p>
    <w:p w14:paraId="0D557F40" w14:textId="77777777" w:rsidR="00E617B2" w:rsidRPr="00CD1E02" w:rsidRDefault="00E617B2" w:rsidP="00E617B2">
      <w:pPr>
        <w:rPr>
          <w:rFonts w:ascii="Arial" w:hAnsi="Arial" w:cs="Arial"/>
          <w:b/>
          <w:u w:val="single"/>
        </w:rPr>
      </w:pPr>
      <w:r w:rsidRPr="00CD1E02">
        <w:rPr>
          <w:rFonts w:ascii="Arial" w:hAnsi="Arial" w:cs="Arial"/>
          <w:bCs/>
        </w:rPr>
        <w:t xml:space="preserve">Załącznik nr 3 –  oświadczenie dotyczące przesłanek wykluczenia z postępowania </w:t>
      </w:r>
    </w:p>
    <w:p w14:paraId="23FF6C87" w14:textId="77777777" w:rsidR="00E617B2" w:rsidRPr="00CD1E02" w:rsidRDefault="00E617B2" w:rsidP="00E617B2">
      <w:pPr>
        <w:rPr>
          <w:rFonts w:ascii="Arial" w:hAnsi="Arial" w:cs="Arial"/>
          <w:bCs/>
        </w:rPr>
      </w:pPr>
      <w:r w:rsidRPr="00CD1E02">
        <w:rPr>
          <w:rFonts w:ascii="Arial" w:hAnsi="Arial" w:cs="Arial"/>
          <w:bCs/>
        </w:rPr>
        <w:t>Załącznik nr 4 - Wzór umowy</w:t>
      </w:r>
    </w:p>
    <w:p w14:paraId="18F34C50" w14:textId="77777777" w:rsidR="00E617B2" w:rsidRPr="00CD1E02" w:rsidRDefault="00E617B2" w:rsidP="00E617B2">
      <w:pPr>
        <w:rPr>
          <w:rFonts w:ascii="Arial" w:hAnsi="Arial" w:cs="Arial"/>
          <w:bCs/>
        </w:rPr>
      </w:pPr>
      <w:r w:rsidRPr="00CD1E02">
        <w:rPr>
          <w:rFonts w:ascii="Arial" w:hAnsi="Arial" w:cs="Arial"/>
          <w:bCs/>
        </w:rPr>
        <w:t>Załącznik nr 5-  Oświadczenie dotyczące przynależności do grupy kapitałowej.</w:t>
      </w:r>
    </w:p>
    <w:p w14:paraId="48C367A9" w14:textId="77777777" w:rsidR="00E617B2" w:rsidRPr="00CD1E02" w:rsidRDefault="00E617B2" w:rsidP="00E617B2">
      <w:pPr>
        <w:rPr>
          <w:rFonts w:ascii="Arial" w:hAnsi="Arial" w:cs="Arial"/>
          <w:bCs/>
        </w:rPr>
      </w:pPr>
    </w:p>
    <w:p w14:paraId="0B6CACFE" w14:textId="77777777" w:rsidR="00E617B2" w:rsidRPr="00CD1E02" w:rsidRDefault="00E617B2" w:rsidP="00E617B2">
      <w:pPr>
        <w:rPr>
          <w:rFonts w:ascii="Arial" w:hAnsi="Arial" w:cs="Arial"/>
          <w:bCs/>
        </w:rPr>
      </w:pPr>
    </w:p>
    <w:p w14:paraId="633543A5" w14:textId="77777777" w:rsidR="00E617B2" w:rsidRDefault="00E617B2" w:rsidP="00E617B2">
      <w:pPr>
        <w:rPr>
          <w:rFonts w:ascii="Arial" w:hAnsi="Arial" w:cs="Arial"/>
          <w:bCs/>
        </w:rPr>
      </w:pPr>
    </w:p>
    <w:p w14:paraId="17FAA4BA" w14:textId="77777777" w:rsidR="002B6169" w:rsidRDefault="002B6169" w:rsidP="00E617B2">
      <w:pPr>
        <w:rPr>
          <w:rFonts w:ascii="Arial" w:hAnsi="Arial" w:cs="Arial"/>
          <w:bCs/>
        </w:rPr>
      </w:pPr>
    </w:p>
    <w:p w14:paraId="3BCCEE64" w14:textId="77777777" w:rsidR="002B6169" w:rsidRDefault="002B6169" w:rsidP="00E617B2">
      <w:pPr>
        <w:rPr>
          <w:rFonts w:ascii="Arial" w:hAnsi="Arial" w:cs="Arial"/>
          <w:bCs/>
        </w:rPr>
      </w:pPr>
    </w:p>
    <w:p w14:paraId="66C1E89A" w14:textId="77777777" w:rsidR="002B6169" w:rsidRDefault="002B6169" w:rsidP="00E617B2">
      <w:pPr>
        <w:rPr>
          <w:rFonts w:ascii="Arial" w:hAnsi="Arial" w:cs="Arial"/>
          <w:bCs/>
        </w:rPr>
      </w:pPr>
    </w:p>
    <w:p w14:paraId="3F14C1D7" w14:textId="77777777" w:rsidR="002B6169" w:rsidRDefault="002B6169" w:rsidP="00E617B2">
      <w:pPr>
        <w:rPr>
          <w:rFonts w:ascii="Arial" w:hAnsi="Arial" w:cs="Arial"/>
          <w:bCs/>
        </w:rPr>
      </w:pPr>
    </w:p>
    <w:p w14:paraId="05433B8E" w14:textId="77777777" w:rsidR="002B6169" w:rsidRDefault="002B6169" w:rsidP="00E617B2">
      <w:pPr>
        <w:rPr>
          <w:rFonts w:ascii="Arial" w:hAnsi="Arial" w:cs="Arial"/>
          <w:bCs/>
        </w:rPr>
      </w:pPr>
    </w:p>
    <w:p w14:paraId="49190F78" w14:textId="77777777" w:rsidR="002B6169" w:rsidRDefault="002B6169" w:rsidP="00E617B2">
      <w:pPr>
        <w:rPr>
          <w:rFonts w:ascii="Arial" w:hAnsi="Arial" w:cs="Arial"/>
          <w:bCs/>
        </w:rPr>
      </w:pPr>
    </w:p>
    <w:p w14:paraId="201E8B72" w14:textId="77777777" w:rsidR="002B6169" w:rsidRDefault="002B6169" w:rsidP="00E617B2">
      <w:pPr>
        <w:rPr>
          <w:rFonts w:ascii="Arial" w:hAnsi="Arial" w:cs="Arial"/>
          <w:bCs/>
        </w:rPr>
      </w:pPr>
    </w:p>
    <w:p w14:paraId="5BA977B9" w14:textId="77777777" w:rsidR="002B6169" w:rsidRDefault="002B6169" w:rsidP="00E617B2">
      <w:pPr>
        <w:rPr>
          <w:rFonts w:ascii="Arial" w:hAnsi="Arial" w:cs="Arial"/>
          <w:bCs/>
        </w:rPr>
      </w:pPr>
    </w:p>
    <w:p w14:paraId="5BDAFBCA" w14:textId="77777777" w:rsidR="002B6169" w:rsidRDefault="002B6169" w:rsidP="00E617B2">
      <w:pPr>
        <w:rPr>
          <w:rFonts w:ascii="Arial" w:hAnsi="Arial" w:cs="Arial"/>
          <w:bCs/>
        </w:rPr>
      </w:pPr>
    </w:p>
    <w:p w14:paraId="7215D5AA" w14:textId="77777777" w:rsidR="002B6169" w:rsidRDefault="002B6169" w:rsidP="00E617B2">
      <w:pPr>
        <w:rPr>
          <w:rFonts w:ascii="Arial" w:hAnsi="Arial" w:cs="Arial"/>
          <w:bCs/>
        </w:rPr>
      </w:pPr>
    </w:p>
    <w:p w14:paraId="4B55D7CD" w14:textId="77777777" w:rsidR="002B6169" w:rsidRDefault="002B6169" w:rsidP="00E617B2">
      <w:pPr>
        <w:rPr>
          <w:rFonts w:ascii="Arial" w:hAnsi="Arial" w:cs="Arial"/>
          <w:bCs/>
        </w:rPr>
      </w:pPr>
    </w:p>
    <w:p w14:paraId="633AAAE5" w14:textId="77777777" w:rsidR="002B6169" w:rsidRDefault="002B6169" w:rsidP="00E617B2">
      <w:pPr>
        <w:rPr>
          <w:rFonts w:ascii="Arial" w:hAnsi="Arial" w:cs="Arial"/>
          <w:bCs/>
        </w:rPr>
      </w:pPr>
    </w:p>
    <w:p w14:paraId="0A54FB62" w14:textId="77777777" w:rsidR="002B6169" w:rsidRDefault="002B6169" w:rsidP="00E617B2">
      <w:pPr>
        <w:rPr>
          <w:rFonts w:ascii="Arial" w:hAnsi="Arial" w:cs="Arial"/>
          <w:bCs/>
        </w:rPr>
      </w:pPr>
    </w:p>
    <w:p w14:paraId="24AB7035" w14:textId="77777777" w:rsidR="002B6169" w:rsidRDefault="002B6169" w:rsidP="00E617B2">
      <w:pPr>
        <w:rPr>
          <w:rFonts w:ascii="Arial" w:hAnsi="Arial" w:cs="Arial"/>
          <w:bCs/>
        </w:rPr>
      </w:pPr>
    </w:p>
    <w:p w14:paraId="6EB896B0" w14:textId="77777777" w:rsidR="002B6169" w:rsidRDefault="002B6169" w:rsidP="00E617B2">
      <w:pPr>
        <w:rPr>
          <w:rFonts w:ascii="Arial" w:hAnsi="Arial" w:cs="Arial"/>
          <w:bCs/>
        </w:rPr>
      </w:pPr>
    </w:p>
    <w:p w14:paraId="6FC1E308" w14:textId="77777777" w:rsidR="002B6169" w:rsidRDefault="002B6169" w:rsidP="00E617B2">
      <w:pPr>
        <w:rPr>
          <w:rFonts w:ascii="Arial" w:hAnsi="Arial" w:cs="Arial"/>
          <w:bCs/>
        </w:rPr>
      </w:pPr>
    </w:p>
    <w:p w14:paraId="47BE129C" w14:textId="77777777" w:rsidR="002B6169" w:rsidRDefault="002B6169" w:rsidP="00E617B2">
      <w:pPr>
        <w:rPr>
          <w:rFonts w:ascii="Arial" w:hAnsi="Arial" w:cs="Arial"/>
          <w:bCs/>
        </w:rPr>
      </w:pPr>
    </w:p>
    <w:p w14:paraId="6FCD0BD8" w14:textId="77777777" w:rsidR="002B6169" w:rsidRDefault="002B6169" w:rsidP="00E617B2">
      <w:pPr>
        <w:rPr>
          <w:rFonts w:ascii="Arial" w:hAnsi="Arial" w:cs="Arial"/>
          <w:bCs/>
        </w:rPr>
      </w:pPr>
    </w:p>
    <w:p w14:paraId="463B55CB" w14:textId="77777777" w:rsidR="008B58BA" w:rsidRDefault="008B58BA" w:rsidP="00E617B2">
      <w:pPr>
        <w:rPr>
          <w:rFonts w:ascii="Arial" w:hAnsi="Arial" w:cs="Arial"/>
          <w:bCs/>
        </w:rPr>
      </w:pPr>
    </w:p>
    <w:p w14:paraId="4472CE86" w14:textId="77777777" w:rsidR="008B58BA" w:rsidRDefault="008B58BA" w:rsidP="00E617B2">
      <w:pPr>
        <w:rPr>
          <w:rFonts w:ascii="Arial" w:hAnsi="Arial" w:cs="Arial"/>
          <w:bCs/>
        </w:rPr>
      </w:pPr>
    </w:p>
    <w:p w14:paraId="0D7C5EC8" w14:textId="77777777" w:rsidR="008B58BA" w:rsidRDefault="008B58BA" w:rsidP="00E617B2">
      <w:pPr>
        <w:rPr>
          <w:rFonts w:ascii="Arial" w:hAnsi="Arial" w:cs="Arial"/>
          <w:bCs/>
        </w:rPr>
      </w:pPr>
    </w:p>
    <w:p w14:paraId="5B485B73" w14:textId="77777777" w:rsidR="008B58BA" w:rsidRDefault="008B58BA" w:rsidP="00E617B2">
      <w:pPr>
        <w:rPr>
          <w:rFonts w:ascii="Arial" w:hAnsi="Arial" w:cs="Arial"/>
          <w:bCs/>
        </w:rPr>
      </w:pPr>
    </w:p>
    <w:p w14:paraId="102ED539" w14:textId="77777777" w:rsidR="002B6169" w:rsidRDefault="002B6169" w:rsidP="00E617B2">
      <w:pPr>
        <w:rPr>
          <w:rFonts w:ascii="Arial" w:hAnsi="Arial" w:cs="Arial"/>
          <w:bCs/>
        </w:rPr>
      </w:pPr>
    </w:p>
    <w:p w14:paraId="4E0DE856" w14:textId="77777777" w:rsidR="002B6169" w:rsidRDefault="002B6169" w:rsidP="00E617B2">
      <w:pPr>
        <w:rPr>
          <w:rFonts w:ascii="Arial" w:hAnsi="Arial" w:cs="Arial"/>
          <w:bCs/>
        </w:rPr>
      </w:pPr>
    </w:p>
    <w:p w14:paraId="6DCFA416" w14:textId="77777777" w:rsidR="002B6169" w:rsidRDefault="002B6169" w:rsidP="00E617B2">
      <w:pPr>
        <w:rPr>
          <w:rFonts w:ascii="Arial" w:hAnsi="Arial" w:cs="Arial"/>
          <w:bCs/>
        </w:rPr>
      </w:pPr>
    </w:p>
    <w:p w14:paraId="3ADF75DC" w14:textId="77777777" w:rsidR="002B6169" w:rsidRDefault="002B6169" w:rsidP="00E617B2">
      <w:pPr>
        <w:rPr>
          <w:rFonts w:ascii="Arial" w:hAnsi="Arial" w:cs="Arial"/>
          <w:bCs/>
        </w:rPr>
      </w:pPr>
    </w:p>
    <w:p w14:paraId="464CAD24" w14:textId="77777777" w:rsidR="002B6169" w:rsidRDefault="002B6169" w:rsidP="00E617B2">
      <w:pPr>
        <w:rPr>
          <w:rFonts w:ascii="Arial" w:hAnsi="Arial" w:cs="Arial"/>
          <w:bCs/>
        </w:rPr>
      </w:pPr>
    </w:p>
    <w:p w14:paraId="062B0CF8" w14:textId="77777777" w:rsidR="002B6169" w:rsidRDefault="002B6169" w:rsidP="00E617B2">
      <w:pPr>
        <w:rPr>
          <w:rFonts w:ascii="Arial" w:hAnsi="Arial" w:cs="Arial"/>
          <w:bCs/>
        </w:rPr>
      </w:pPr>
    </w:p>
    <w:p w14:paraId="7903AD32" w14:textId="77777777" w:rsidR="002B6169" w:rsidRDefault="002B6169" w:rsidP="00E617B2">
      <w:pPr>
        <w:rPr>
          <w:rFonts w:ascii="Arial" w:hAnsi="Arial" w:cs="Arial"/>
          <w:bCs/>
        </w:rPr>
      </w:pPr>
    </w:p>
    <w:p w14:paraId="49ABA52B" w14:textId="77777777" w:rsidR="002B6169" w:rsidRDefault="002B6169" w:rsidP="00E617B2">
      <w:pPr>
        <w:rPr>
          <w:rFonts w:ascii="Arial" w:hAnsi="Arial" w:cs="Arial"/>
          <w:bCs/>
        </w:rPr>
      </w:pPr>
    </w:p>
    <w:p w14:paraId="5B8EE508" w14:textId="77777777" w:rsidR="002B6169" w:rsidRDefault="002B6169" w:rsidP="00E617B2">
      <w:pPr>
        <w:rPr>
          <w:rFonts w:ascii="Arial" w:hAnsi="Arial" w:cs="Arial"/>
          <w:bCs/>
        </w:rPr>
      </w:pPr>
    </w:p>
    <w:p w14:paraId="7ADDE0C4" w14:textId="77777777" w:rsidR="002B6169" w:rsidRDefault="002B6169" w:rsidP="00E617B2">
      <w:pPr>
        <w:rPr>
          <w:rFonts w:ascii="Arial" w:hAnsi="Arial" w:cs="Arial"/>
          <w:bCs/>
        </w:rPr>
      </w:pPr>
    </w:p>
    <w:p w14:paraId="2B691C5C" w14:textId="77777777" w:rsidR="002B6169" w:rsidRPr="00CD1E02" w:rsidRDefault="002B6169" w:rsidP="00E617B2">
      <w:pPr>
        <w:rPr>
          <w:rFonts w:ascii="Arial" w:hAnsi="Arial" w:cs="Arial"/>
          <w:bCs/>
        </w:rPr>
      </w:pPr>
    </w:p>
    <w:p w14:paraId="0D70F3B3"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cs-CZ" w:eastAsia="pl-PL"/>
        </w:rPr>
      </w:pPr>
    </w:p>
    <w:p w14:paraId="3762F95A" w14:textId="13F55414" w:rsidR="00E617B2" w:rsidRPr="00761E47" w:rsidRDefault="00F33F19" w:rsidP="00761E47">
      <w:pPr>
        <w:tabs>
          <w:tab w:val="center" w:pos="4536"/>
        </w:tabs>
        <w:spacing w:line="264" w:lineRule="auto"/>
        <w:jc w:val="both"/>
        <w:rPr>
          <w:rFonts w:ascii="Arial" w:hAnsi="Arial" w:cs="Arial"/>
        </w:rPr>
      </w:pPr>
      <w:r w:rsidRPr="00CD1E02">
        <w:rPr>
          <w:rFonts w:ascii="Arial" w:hAnsi="Arial" w:cs="Arial"/>
          <w:b/>
          <w:bCs/>
        </w:rPr>
        <w:lastRenderedPageBreak/>
        <w:t>4</w:t>
      </w:r>
      <w:r w:rsidR="002B6169">
        <w:rPr>
          <w:rFonts w:ascii="Arial" w:hAnsi="Arial" w:cs="Arial"/>
          <w:b/>
          <w:bCs/>
        </w:rPr>
        <w:t>6</w:t>
      </w:r>
      <w:r w:rsidR="00E617B2" w:rsidRPr="00CD1E02">
        <w:rPr>
          <w:rFonts w:ascii="Arial" w:hAnsi="Arial" w:cs="Arial"/>
          <w:b/>
          <w:bCs/>
        </w:rPr>
        <w:t>/Z</w:t>
      </w:r>
      <w:r w:rsidR="00E617B2" w:rsidRPr="00761E47">
        <w:rPr>
          <w:rFonts w:ascii="Arial" w:hAnsi="Arial" w:cs="Arial"/>
          <w:b/>
          <w:bCs/>
        </w:rPr>
        <w:t>P/OCE/5.9/2024</w:t>
      </w:r>
      <w:r w:rsidR="00E617B2" w:rsidRPr="00761E47">
        <w:rPr>
          <w:rFonts w:ascii="Arial" w:hAnsi="Arial" w:cs="Arial"/>
        </w:rPr>
        <w:t xml:space="preserve">  </w:t>
      </w:r>
      <w:r w:rsidR="00E617B2" w:rsidRPr="00761E47">
        <w:rPr>
          <w:rFonts w:ascii="Arial" w:hAnsi="Arial" w:cs="Arial"/>
        </w:rPr>
        <w:tab/>
      </w:r>
      <w:r w:rsidR="00E617B2" w:rsidRPr="00761E47">
        <w:rPr>
          <w:rFonts w:ascii="Arial" w:hAnsi="Arial" w:cs="Arial"/>
        </w:rPr>
        <w:tab/>
      </w:r>
      <w:r w:rsidR="00E617B2" w:rsidRPr="00761E47">
        <w:rPr>
          <w:rFonts w:ascii="Arial" w:hAnsi="Arial" w:cs="Arial"/>
        </w:rPr>
        <w:tab/>
      </w:r>
      <w:r w:rsidR="00E617B2" w:rsidRPr="00761E47">
        <w:rPr>
          <w:rFonts w:ascii="Arial" w:hAnsi="Arial" w:cs="Arial"/>
          <w:b/>
          <w:caps/>
        </w:rPr>
        <w:tab/>
      </w:r>
    </w:p>
    <w:p w14:paraId="08BB4632" w14:textId="04B8B7E5" w:rsidR="00761E47" w:rsidRPr="00761E47" w:rsidRDefault="00761E47" w:rsidP="00761E47">
      <w:pPr>
        <w:spacing w:line="264" w:lineRule="auto"/>
        <w:jc w:val="center"/>
        <w:rPr>
          <w:rFonts w:ascii="Arial" w:hAnsi="Arial" w:cs="Arial"/>
          <w:b/>
          <w:bCs/>
          <w:i/>
          <w:iCs/>
        </w:rPr>
      </w:pPr>
      <w:r w:rsidRPr="00761E47">
        <w:rPr>
          <w:rFonts w:ascii="Arial" w:hAnsi="Arial" w:cs="Arial"/>
          <w:b/>
          <w:bCs/>
          <w:i/>
          <w:iCs/>
        </w:rPr>
        <w:t>Opis przedmiotu zamówienia</w:t>
      </w:r>
    </w:p>
    <w:p w14:paraId="13808FE8" w14:textId="77777777" w:rsidR="00761E47" w:rsidRPr="00761E47" w:rsidRDefault="00761E47" w:rsidP="00761E47">
      <w:pPr>
        <w:spacing w:line="264" w:lineRule="auto"/>
        <w:jc w:val="both"/>
        <w:rPr>
          <w:rFonts w:ascii="Arial" w:hAnsi="Arial" w:cs="Arial"/>
          <w:b/>
          <w:bCs/>
          <w:i/>
          <w:iCs/>
        </w:rPr>
      </w:pPr>
    </w:p>
    <w:p w14:paraId="461D8369"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rPr>
      </w:pPr>
      <w:r w:rsidRPr="00761E47">
        <w:rPr>
          <w:rFonts w:ascii="Arial" w:hAnsi="Arial" w:cs="Arial"/>
          <w:color w:val="000000"/>
          <w:lang w:val="cs-CZ"/>
        </w:rPr>
        <w:t xml:space="preserve">Przedmiotem zamówienia jest </w:t>
      </w:r>
      <w:r w:rsidRPr="00761E47">
        <w:rPr>
          <w:rFonts w:ascii="Arial" w:hAnsi="Arial" w:cs="Arial"/>
          <w:b/>
          <w:bCs/>
          <w:color w:val="000000"/>
          <w:lang w:val="cs-CZ"/>
        </w:rPr>
        <w:t>usługa ubezpieczenia OC (</w:t>
      </w:r>
      <w:r w:rsidRPr="00761E47">
        <w:rPr>
          <w:rFonts w:ascii="Arial" w:hAnsi="Arial" w:cs="Arial"/>
          <w:b/>
          <w:bCs/>
        </w:rPr>
        <w:t xml:space="preserve">Odpowiedzialność Cywilna w Życiu Prywatnym z rozszerzeniem odpowiedzialności o szkody wyrządzone podczas odbywania staży uczniowskich) </w:t>
      </w:r>
      <w:r w:rsidRPr="00761E47">
        <w:rPr>
          <w:rFonts w:ascii="Arial" w:hAnsi="Arial" w:cs="Arial"/>
          <w:b/>
          <w:bCs/>
          <w:color w:val="000000"/>
          <w:lang w:val="cs-CZ"/>
        </w:rPr>
        <w:t>i NNW</w:t>
      </w:r>
      <w:r w:rsidRPr="00761E47">
        <w:rPr>
          <w:rFonts w:ascii="Arial" w:hAnsi="Arial" w:cs="Arial"/>
          <w:color w:val="000000"/>
          <w:lang w:val="cs-CZ"/>
        </w:rPr>
        <w:t xml:space="preserve"> max. </w:t>
      </w:r>
      <w:r w:rsidRPr="00761E47">
        <w:rPr>
          <w:rFonts w:ascii="Arial" w:hAnsi="Arial" w:cs="Arial"/>
          <w:color w:val="000000"/>
          <w:lang w:val="cs-CZ"/>
        </w:rPr>
        <w:br/>
      </w:r>
      <w:r w:rsidRPr="00761E47">
        <w:rPr>
          <w:rFonts w:ascii="Arial" w:hAnsi="Arial" w:cs="Arial"/>
          <w:b/>
          <w:bCs/>
          <w:color w:val="000000"/>
          <w:lang w:val="cs-CZ"/>
        </w:rPr>
        <w:t>1 300</w:t>
      </w:r>
      <w:r w:rsidRPr="00761E47">
        <w:rPr>
          <w:rFonts w:ascii="Arial" w:hAnsi="Arial" w:cs="Arial"/>
          <w:color w:val="000000"/>
          <w:lang w:val="cs-CZ"/>
        </w:rPr>
        <w:t xml:space="preserve"> </w:t>
      </w:r>
      <w:r w:rsidRPr="00761E47">
        <w:rPr>
          <w:rFonts w:ascii="Arial" w:hAnsi="Arial" w:cs="Arial"/>
          <w:color w:val="000000"/>
        </w:rPr>
        <w:t xml:space="preserve">uczniów </w:t>
      </w:r>
      <w:r w:rsidRPr="00761E47">
        <w:rPr>
          <w:rFonts w:ascii="Arial" w:hAnsi="Arial" w:cs="Arial"/>
        </w:rPr>
        <w:t xml:space="preserve">techników i branżowych szkół I stopnia niebędących młodocianymi pracownikami znajdujących się na terenie województwa opolskiego odbywających staże </w:t>
      </w:r>
      <w:r w:rsidRPr="00761E47">
        <w:rPr>
          <w:rFonts w:ascii="Arial" w:hAnsi="Arial" w:cs="Arial"/>
          <w:color w:val="000000"/>
          <w:lang w:val="cs-CZ"/>
        </w:rPr>
        <w:t xml:space="preserve">w ramach projektu pn.: </w:t>
      </w:r>
      <w:r w:rsidRPr="00761E47">
        <w:rPr>
          <w:rFonts w:ascii="Arial" w:hAnsi="Arial" w:cs="Arial"/>
          <w:b/>
          <w:bCs/>
        </w:rPr>
        <w:t>„Opolskie Szkolnictwo Zawodowe”</w:t>
      </w:r>
      <w:r w:rsidRPr="00761E47">
        <w:rPr>
          <w:rFonts w:ascii="Arial" w:hAnsi="Arial" w:cs="Arial"/>
        </w:rPr>
        <w:t xml:space="preserve"> który jest współfinansowany ze środków Europejskiego Funduszu Społecznego Plus (EFS+) w ramach regionalnego programu Fundusze Europejskie dla Opolskiego 2021-2027 - nabór nr: FEOP.05.09-IP.02-001/23 dla działania 5.9: Kształcenie zawodowe Priorytetu 5: Fundusze Europejskie wspierające opolski rynek pracy i edukację.</w:t>
      </w:r>
    </w:p>
    <w:p w14:paraId="75471B99"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rPr>
      </w:pPr>
      <w:r w:rsidRPr="00761E47">
        <w:rPr>
          <w:rFonts w:ascii="Arial" w:hAnsi="Arial" w:cs="Arial"/>
          <w:lang w:val="cs-CZ"/>
        </w:rPr>
        <w:t xml:space="preserve">Wykonawca przyjmuje do wiadomości ww. oświadczenie Zamawiającego dotyczące objęcia projektu współfinansowaniem ze środków EFS+ i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43FAAF39"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rPr>
      </w:pPr>
      <w:r w:rsidRPr="00761E47">
        <w:rPr>
          <w:rFonts w:ascii="Arial" w:hAnsi="Arial" w:cs="Arial"/>
          <w:lang w:val="cs-CZ"/>
        </w:rPr>
        <w:t xml:space="preserve">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w:t>
      </w:r>
      <w:r w:rsidRPr="00761E47">
        <w:rPr>
          <w:rFonts w:ascii="Arial" w:hAnsi="Arial" w:cs="Arial"/>
          <w:b/>
          <w:bCs/>
          <w:lang w:val="cs-CZ"/>
        </w:rPr>
        <w:t>31.12.2029r.</w:t>
      </w:r>
      <w:r w:rsidRPr="00761E47">
        <w:rPr>
          <w:rFonts w:ascii="Arial" w:hAnsi="Arial" w:cs="Arial"/>
          <w:lang w:val="cs-CZ"/>
        </w:rPr>
        <w:t xml:space="preserve"> jednak nie krócej niż przez okres 5 lat od dnia zakończenia realizacji niniejszej umowy.</w:t>
      </w:r>
    </w:p>
    <w:p w14:paraId="0320F441"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rPr>
      </w:pPr>
      <w:r w:rsidRPr="00761E47">
        <w:rPr>
          <w:rFonts w:ascii="Arial" w:hAnsi="Arial" w:cs="Arial"/>
        </w:rPr>
        <w:t>Zamawiający minimum 3 dni przed rozpoczęciem stażu poda dane ucznia kierowanego na staż w celu objęcia go ubezpieczeniem.</w:t>
      </w:r>
    </w:p>
    <w:p w14:paraId="22470D39"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color w:val="000000"/>
        </w:rPr>
      </w:pPr>
      <w:r w:rsidRPr="00761E47">
        <w:rPr>
          <w:rFonts w:ascii="Arial" w:hAnsi="Arial" w:cs="Arial"/>
          <w:color w:val="000000"/>
          <w:lang w:val="cs-CZ"/>
        </w:rPr>
        <w:t xml:space="preserve">Ubezpieczenie będzie obowiązywać przez okres 4-6 tygodni odbywania stażu dla każdego ucznia. Okres aktywności polisy ubezpieczenowej w terminie od dnia </w:t>
      </w:r>
      <w:r w:rsidRPr="00761E47">
        <w:rPr>
          <w:rFonts w:ascii="Arial" w:hAnsi="Arial" w:cs="Arial"/>
          <w:b/>
          <w:bCs/>
          <w:color w:val="000000"/>
          <w:lang w:val="cs-CZ"/>
        </w:rPr>
        <w:t>podpisania umowy</w:t>
      </w:r>
      <w:r w:rsidRPr="00761E47">
        <w:rPr>
          <w:rFonts w:ascii="Arial" w:hAnsi="Arial" w:cs="Arial"/>
          <w:color w:val="000000"/>
          <w:lang w:val="cs-CZ"/>
        </w:rPr>
        <w:t xml:space="preserve"> na okres 12 miesięcy.</w:t>
      </w:r>
    </w:p>
    <w:p w14:paraId="1AD3129D"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color w:val="000000"/>
        </w:rPr>
      </w:pPr>
      <w:r w:rsidRPr="00761E47">
        <w:rPr>
          <w:rFonts w:ascii="Arial" w:hAnsi="Arial" w:cs="Arial"/>
          <w:color w:val="000000"/>
          <w:lang w:val="cs-CZ"/>
        </w:rPr>
        <w:lastRenderedPageBreak/>
        <w:t>Preferowane zawarcie polisy zbiorowej z dołączaną listą osób w okresie ubezpieczenia podanym przez Zamawiającego (pół roku),</w:t>
      </w:r>
    </w:p>
    <w:p w14:paraId="2E7DBF6B"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color w:val="000000"/>
        </w:rPr>
      </w:pPr>
      <w:r w:rsidRPr="00761E47">
        <w:rPr>
          <w:rFonts w:ascii="Arial" w:hAnsi="Arial" w:cs="Arial"/>
          <w:color w:val="000000"/>
          <w:lang w:val="cs-CZ"/>
        </w:rPr>
        <w:t>Ubezpieczenie oprócz dni powszednich, będzie obejmować także weekendy (ubezpieczenie całodobowe), z wyłączeniem jedynie przerw świątecznych zgodnie z kalendarzem szkolnym.</w:t>
      </w:r>
    </w:p>
    <w:p w14:paraId="2925300F" w14:textId="77777777" w:rsidR="00761E47" w:rsidRPr="00761E47" w:rsidRDefault="00761E47" w:rsidP="00761E47">
      <w:pPr>
        <w:numPr>
          <w:ilvl w:val="0"/>
          <w:numId w:val="51"/>
        </w:numPr>
        <w:spacing w:line="276" w:lineRule="auto"/>
        <w:ind w:left="426" w:right="283" w:hanging="426"/>
        <w:contextualSpacing/>
        <w:jc w:val="both"/>
        <w:rPr>
          <w:rFonts w:ascii="Arial" w:hAnsi="Arial" w:cs="Arial"/>
        </w:rPr>
      </w:pPr>
      <w:r w:rsidRPr="00761E47">
        <w:rPr>
          <w:rFonts w:ascii="Arial" w:hAnsi="Arial" w:cs="Arial"/>
          <w:b/>
          <w:bCs/>
        </w:rPr>
        <w:t>Warunki minimalne oferty:</w:t>
      </w:r>
    </w:p>
    <w:p w14:paraId="12B16E2B" w14:textId="77777777" w:rsidR="00761E47" w:rsidRPr="00761E47" w:rsidRDefault="00761E47" w:rsidP="00761E47">
      <w:pPr>
        <w:numPr>
          <w:ilvl w:val="0"/>
          <w:numId w:val="39"/>
        </w:numPr>
        <w:spacing w:line="264" w:lineRule="auto"/>
        <w:ind w:left="720"/>
        <w:contextualSpacing/>
        <w:jc w:val="both"/>
        <w:rPr>
          <w:rFonts w:ascii="Arial" w:hAnsi="Arial" w:cs="Arial"/>
          <w:kern w:val="2"/>
          <w:lang w:val="cs-CZ"/>
          <w14:ligatures w14:val="standardContextual"/>
        </w:rPr>
      </w:pPr>
      <w:r w:rsidRPr="00761E47">
        <w:rPr>
          <w:rFonts w:ascii="Arial" w:hAnsi="Arial" w:cs="Arial"/>
          <w:kern w:val="2"/>
          <w14:ligatures w14:val="standardContextual"/>
        </w:rPr>
        <w:t>ubezpieczenie musi obejmować ochroną co najmniej:</w:t>
      </w:r>
    </w:p>
    <w:p w14:paraId="3BDC1C5F" w14:textId="77777777" w:rsidR="00761E47" w:rsidRPr="00761E47" w:rsidRDefault="00761E47" w:rsidP="00761E47">
      <w:pPr>
        <w:spacing w:line="264" w:lineRule="auto"/>
        <w:ind w:left="720"/>
        <w:contextualSpacing/>
        <w:jc w:val="both"/>
        <w:rPr>
          <w:rFonts w:ascii="Arial" w:hAnsi="Arial" w:cs="Arial"/>
          <w:kern w:val="2"/>
          <w:lang w:val="cs-CZ"/>
          <w14:ligatures w14:val="standardContextual"/>
        </w:rPr>
      </w:pPr>
      <w:r w:rsidRPr="00761E47">
        <w:rPr>
          <w:rFonts w:ascii="Arial" w:hAnsi="Arial" w:cs="Arial"/>
          <w:kern w:val="2"/>
          <w14:ligatures w14:val="standardContextual"/>
        </w:rPr>
        <w:t xml:space="preserve">koszty leczenia i następstw nieszczęśliwych wypadków oraz ryzyka wykonywania pracy fizycznej stażysty na kwotę minimum </w:t>
      </w:r>
      <w:r w:rsidRPr="00761E47">
        <w:rPr>
          <w:rFonts w:ascii="Arial" w:hAnsi="Arial" w:cs="Arial"/>
          <w:b/>
          <w:bCs/>
          <w:kern w:val="2"/>
          <w14:ligatures w14:val="standardContextual"/>
        </w:rPr>
        <w:t>30.000 zł (1 % uszczerbku 300 zł)</w:t>
      </w:r>
      <w:r w:rsidRPr="00761E47">
        <w:rPr>
          <w:rFonts w:ascii="Arial" w:hAnsi="Arial" w:cs="Arial"/>
          <w:kern w:val="2"/>
          <w14:ligatures w14:val="standardContextual"/>
        </w:rPr>
        <w:t xml:space="preserve"> na każdego uczestnika, minimalna kwota ubezpieczenia z tytułu śmierci: </w:t>
      </w:r>
      <w:r w:rsidRPr="00761E47">
        <w:rPr>
          <w:rFonts w:ascii="Arial" w:hAnsi="Arial" w:cs="Arial"/>
          <w:b/>
          <w:bCs/>
          <w:color w:val="000000"/>
          <w:kern w:val="2"/>
          <w:lang w:val="cs-CZ"/>
          <w14:ligatures w14:val="standardContextual"/>
        </w:rPr>
        <w:t>40 000</w:t>
      </w:r>
      <w:r w:rsidRPr="00761E47">
        <w:rPr>
          <w:rFonts w:ascii="Arial" w:hAnsi="Arial" w:cs="Arial"/>
          <w:color w:val="000000"/>
          <w:kern w:val="2"/>
          <w:lang w:val="cs-CZ"/>
          <w14:ligatures w14:val="standardContextual"/>
        </w:rPr>
        <w:t xml:space="preserve"> zł, OC </w:t>
      </w:r>
      <w:r w:rsidRPr="00761E47">
        <w:rPr>
          <w:rFonts w:ascii="Arial" w:hAnsi="Arial" w:cs="Arial"/>
          <w:color w:val="000000"/>
          <w:kern w:val="2"/>
          <w:lang w:val="cs-CZ"/>
          <w14:ligatures w14:val="standardContextual"/>
        </w:rPr>
        <w:br/>
        <w:t xml:space="preserve">w życiu prywatnym z rozszerzeniem o odbywanie staży uczniowskich – suma ubezpiecznia </w:t>
      </w:r>
      <w:r w:rsidRPr="00761E47">
        <w:rPr>
          <w:rFonts w:ascii="Arial" w:hAnsi="Arial" w:cs="Arial"/>
          <w:b/>
          <w:bCs/>
          <w:color w:val="000000"/>
          <w:kern w:val="2"/>
          <w:lang w:val="cs-CZ"/>
          <w14:ligatures w14:val="standardContextual"/>
        </w:rPr>
        <w:t>50.000</w:t>
      </w:r>
      <w:r w:rsidRPr="00761E47">
        <w:rPr>
          <w:rFonts w:ascii="Arial" w:hAnsi="Arial" w:cs="Arial"/>
          <w:color w:val="000000"/>
          <w:kern w:val="2"/>
          <w:lang w:val="cs-CZ"/>
          <w14:ligatures w14:val="standardContextual"/>
        </w:rPr>
        <w:t xml:space="preserve"> zł. </w:t>
      </w:r>
      <w:r w:rsidRPr="00761E47">
        <w:rPr>
          <w:rFonts w:ascii="Arial" w:hAnsi="Arial" w:cs="Arial"/>
          <w:b/>
          <w:bCs/>
          <w:color w:val="000000"/>
          <w:kern w:val="2"/>
          <w:lang w:val="cs-CZ"/>
          <w14:ligatures w14:val="standardContextual"/>
        </w:rPr>
        <w:t>Polisa powinna zawierać rozszerzenie o odbywanie staży uczniowskich poza siedzibą szkoły.</w:t>
      </w:r>
    </w:p>
    <w:p w14:paraId="06393D8F" w14:textId="77777777" w:rsidR="00761E47" w:rsidRPr="00761E47" w:rsidRDefault="00761E47" w:rsidP="00761E47">
      <w:pPr>
        <w:numPr>
          <w:ilvl w:val="0"/>
          <w:numId w:val="39"/>
        </w:numPr>
        <w:spacing w:line="264" w:lineRule="auto"/>
        <w:ind w:left="720"/>
        <w:contextualSpacing/>
        <w:jc w:val="both"/>
        <w:rPr>
          <w:rFonts w:ascii="Arial" w:hAnsi="Arial" w:cs="Arial"/>
          <w:kern w:val="2"/>
          <w:lang w:val="cs-CZ"/>
          <w14:ligatures w14:val="standardContextual"/>
        </w:rPr>
      </w:pPr>
      <w:r w:rsidRPr="00761E47">
        <w:rPr>
          <w:rFonts w:ascii="Arial" w:hAnsi="Arial" w:cs="Arial"/>
          <w:kern w:val="2"/>
          <w14:ligatures w14:val="standardContextual"/>
        </w:rPr>
        <w:t>Zakres czasowy polisy: pełny (obejmujący zarówno czas odbywania stażu, jak i dojazd i z miejsca odbywania stażu; w okresie obowiązywania stażu uczeń musi mieć zapewnioną ochronę 24h/dobę).</w:t>
      </w:r>
    </w:p>
    <w:p w14:paraId="5CFB50A4" w14:textId="77777777" w:rsidR="00761E47" w:rsidRPr="00761E47" w:rsidRDefault="00761E47" w:rsidP="00761E47">
      <w:pPr>
        <w:numPr>
          <w:ilvl w:val="0"/>
          <w:numId w:val="39"/>
        </w:numPr>
        <w:spacing w:line="264" w:lineRule="auto"/>
        <w:ind w:left="720"/>
        <w:jc w:val="both"/>
        <w:rPr>
          <w:rFonts w:ascii="Arial" w:eastAsia="Times New Roman" w:hAnsi="Arial" w:cs="Arial"/>
        </w:rPr>
      </w:pPr>
      <w:r w:rsidRPr="00761E47">
        <w:rPr>
          <w:rFonts w:ascii="Arial" w:eastAsia="Times New Roman" w:hAnsi="Arial" w:cs="Arial"/>
        </w:rPr>
        <w:t xml:space="preserve">Dodatkowo polisa powinna posiadać podstawowy </w:t>
      </w:r>
      <w:proofErr w:type="spellStart"/>
      <w:r w:rsidRPr="00761E47">
        <w:rPr>
          <w:rFonts w:ascii="Arial" w:eastAsia="Times New Roman" w:hAnsi="Arial" w:cs="Arial"/>
        </w:rPr>
        <w:t>assistance</w:t>
      </w:r>
      <w:proofErr w:type="spellEnd"/>
      <w:r w:rsidRPr="00761E47">
        <w:rPr>
          <w:rFonts w:ascii="Arial" w:eastAsia="Times New Roman" w:hAnsi="Arial" w:cs="Arial"/>
        </w:rPr>
        <w:t xml:space="preserve"> zapewniający m.in.: wizytę lekarską po wypadku, organizację procesu rehabilitacji, dostawę drobnego sprzętu rehabilitacyjnego, wizytę pielęgniarki w miejscu pobytu ubezpieczonego.</w:t>
      </w:r>
    </w:p>
    <w:p w14:paraId="30519E89" w14:textId="77777777" w:rsidR="00761E47" w:rsidRPr="00761E47" w:rsidRDefault="00761E47" w:rsidP="00761E47">
      <w:pPr>
        <w:numPr>
          <w:ilvl w:val="0"/>
          <w:numId w:val="39"/>
        </w:numPr>
        <w:spacing w:line="264" w:lineRule="auto"/>
        <w:ind w:left="720"/>
        <w:contextualSpacing/>
        <w:jc w:val="both"/>
        <w:rPr>
          <w:rFonts w:ascii="Arial" w:hAnsi="Arial" w:cs="Arial"/>
          <w:color w:val="000000"/>
          <w:kern w:val="2"/>
          <w:lang w:val="cs-CZ"/>
          <w14:ligatures w14:val="standardContextual"/>
        </w:rPr>
      </w:pPr>
      <w:r w:rsidRPr="00761E47">
        <w:rPr>
          <w:rFonts w:ascii="Arial" w:hAnsi="Arial" w:cs="Arial"/>
          <w:kern w:val="2"/>
          <w14:ligatures w14:val="standardContextual"/>
        </w:rPr>
        <w:t xml:space="preserve">Zakres terytorialny: </w:t>
      </w:r>
      <w:r w:rsidRPr="00761E47">
        <w:rPr>
          <w:rFonts w:ascii="Arial" w:hAnsi="Arial" w:cs="Arial"/>
          <w:b/>
          <w:bCs/>
          <w:kern w:val="2"/>
          <w14:ligatures w14:val="standardContextual"/>
        </w:rPr>
        <w:t>POLSKA</w:t>
      </w:r>
      <w:r w:rsidRPr="00761E47">
        <w:rPr>
          <w:rFonts w:ascii="Arial" w:hAnsi="Arial" w:cs="Arial"/>
          <w:kern w:val="2"/>
          <w14:ligatures w14:val="standardContextual"/>
        </w:rPr>
        <w:t>.</w:t>
      </w:r>
    </w:p>
    <w:p w14:paraId="463BCA61" w14:textId="77777777" w:rsidR="00761E47" w:rsidRPr="00761E47" w:rsidRDefault="00761E47" w:rsidP="00761E47">
      <w:pPr>
        <w:numPr>
          <w:ilvl w:val="0"/>
          <w:numId w:val="39"/>
        </w:numPr>
        <w:spacing w:line="264" w:lineRule="auto"/>
        <w:ind w:left="720"/>
        <w:contextualSpacing/>
        <w:jc w:val="both"/>
        <w:rPr>
          <w:rFonts w:ascii="Arial" w:hAnsi="Arial" w:cs="Arial"/>
          <w:color w:val="000000"/>
          <w:kern w:val="2"/>
          <w:lang w:val="cs-CZ"/>
          <w14:ligatures w14:val="standardContextual"/>
        </w:rPr>
      </w:pPr>
      <w:r w:rsidRPr="00761E47">
        <w:rPr>
          <w:rFonts w:ascii="Arial" w:hAnsi="Arial" w:cs="Arial"/>
          <w:color w:val="000000"/>
          <w:kern w:val="2"/>
          <w:lang w:val="cs-CZ"/>
          <w14:ligatures w14:val="standardContextual"/>
        </w:rPr>
        <w:t>Zakres ubezpieczenia ma obejmować następstwa nieszczęśliwych wypadków bez wyłączenia jakichkolwiek niewskazanych przez Zamawiającego ryzyk. Za nieszczęśliwy wypadek uważany ma być także zawał serca i udar mózgu, jeżeli występują po raz pierwszy. Wyłączenie ubezpieczenia obejmuje jedynie sytuacje, w których nieszczęśliwy wypadek powstał wskutek katastrof, w wyniku których nastąpiło skażenie jądrowe, chemiczne bądź napromieniowanie, wskutek aktów terroryzmu, działań wojennych oraz stanu wojennego a także po użyciu alkoholu, środków odurzających, substancji psychotropowych;</w:t>
      </w:r>
    </w:p>
    <w:p w14:paraId="7ECFD88E" w14:textId="77777777" w:rsidR="00761E47" w:rsidRPr="00761E47" w:rsidRDefault="00761E47" w:rsidP="00761E47">
      <w:pPr>
        <w:numPr>
          <w:ilvl w:val="0"/>
          <w:numId w:val="39"/>
        </w:numPr>
        <w:spacing w:line="264" w:lineRule="auto"/>
        <w:ind w:left="720"/>
        <w:contextualSpacing/>
        <w:jc w:val="both"/>
        <w:rPr>
          <w:rFonts w:ascii="Arial" w:hAnsi="Arial" w:cs="Arial"/>
          <w:color w:val="000000"/>
          <w:kern w:val="2"/>
          <w:lang w:val="cs-CZ"/>
          <w14:ligatures w14:val="standardContextual"/>
        </w:rPr>
      </w:pPr>
      <w:r w:rsidRPr="00761E47">
        <w:rPr>
          <w:rFonts w:ascii="Arial" w:hAnsi="Arial" w:cs="Arial"/>
          <w:color w:val="000000"/>
          <w:kern w:val="2"/>
          <w:lang w:val="cs-CZ"/>
          <w14:ligatures w14:val="standardContextual"/>
        </w:rPr>
        <w:t xml:space="preserve">Świadczenie z tytułu śmierci oraz trwałego uszczerbku ma przysługiwać, jeżeli śmierć lub uszczerbek nastąpił nie później niż w okresie 24 miesięcy od dnia zajścia wypadku ubezpieczeniowego objętego ochroną. Ubezpieczyciel obowiązany jest spełnić świadczenie w ciągu 30 dni licząc od daty otrzymania zawiadomienia o wypadku ubezpieczonego. </w:t>
      </w:r>
    </w:p>
    <w:p w14:paraId="06B3C051" w14:textId="77777777" w:rsidR="00761E47" w:rsidRPr="00761E47" w:rsidRDefault="00761E47" w:rsidP="00761E47">
      <w:pPr>
        <w:numPr>
          <w:ilvl w:val="0"/>
          <w:numId w:val="39"/>
        </w:numPr>
        <w:spacing w:line="264" w:lineRule="auto"/>
        <w:ind w:left="720"/>
        <w:contextualSpacing/>
        <w:jc w:val="both"/>
        <w:rPr>
          <w:rFonts w:ascii="Arial" w:hAnsi="Arial" w:cs="Arial"/>
          <w:color w:val="000000"/>
          <w:kern w:val="2"/>
          <w:lang w:val="cs-CZ"/>
          <w14:ligatures w14:val="standardContextual"/>
        </w:rPr>
      </w:pPr>
      <w:r w:rsidRPr="00761E47">
        <w:rPr>
          <w:rFonts w:ascii="Arial" w:hAnsi="Arial" w:cs="Arial"/>
          <w:color w:val="000000"/>
          <w:kern w:val="2"/>
          <w:lang w:val="cs-CZ"/>
          <w14:ligatures w14:val="standardContextual"/>
        </w:rPr>
        <w:t xml:space="preserve">Polisa zbiorowa winna posiadać zapis w zakresie grupy ubezpiecznia: </w:t>
      </w:r>
      <w:r w:rsidRPr="00761E47">
        <w:rPr>
          <w:rFonts w:ascii="Arial" w:hAnsi="Arial" w:cs="Arial"/>
          <w:b/>
          <w:bCs/>
          <w:color w:val="000000"/>
          <w:kern w:val="2"/>
          <w:lang w:val="cs-CZ"/>
          <w14:ligatures w14:val="standardContextual"/>
        </w:rPr>
        <w:t>„</w:t>
      </w:r>
      <w:r w:rsidRPr="00761E47">
        <w:rPr>
          <w:rFonts w:ascii="Arial" w:hAnsi="Arial" w:cs="Arial"/>
          <w:b/>
          <w:bCs/>
          <w:i/>
          <w:iCs/>
          <w:color w:val="000000"/>
          <w:kern w:val="2"/>
          <w:lang w:val="cs-CZ"/>
          <w14:ligatures w14:val="standardContextual"/>
        </w:rPr>
        <w:t>uczniowie szkół kształcenia zawodowego odbywający staż uczniowski w ramach projektu pn.: „Opolskie Szkolnictwo Zawodowe“ realizowanego przez Opolskie Centrum Edukacji“</w:t>
      </w:r>
      <w:r w:rsidRPr="00761E47">
        <w:rPr>
          <w:rFonts w:ascii="Arial" w:hAnsi="Arial" w:cs="Arial"/>
          <w:b/>
          <w:bCs/>
          <w:color w:val="000000"/>
          <w:kern w:val="2"/>
          <w:lang w:val="cs-CZ"/>
          <w14:ligatures w14:val="standardContextual"/>
        </w:rPr>
        <w:t>.</w:t>
      </w:r>
    </w:p>
    <w:p w14:paraId="38E5994D" w14:textId="77777777" w:rsidR="00761E47" w:rsidRPr="00761E47" w:rsidRDefault="00761E47" w:rsidP="00761E47">
      <w:pPr>
        <w:numPr>
          <w:ilvl w:val="0"/>
          <w:numId w:val="39"/>
        </w:numPr>
        <w:spacing w:line="264" w:lineRule="auto"/>
        <w:ind w:left="720"/>
        <w:contextualSpacing/>
        <w:jc w:val="both"/>
        <w:rPr>
          <w:rFonts w:ascii="Arial" w:hAnsi="Arial" w:cs="Arial"/>
          <w:kern w:val="2"/>
          <w14:ligatures w14:val="standardContextual"/>
        </w:rPr>
      </w:pPr>
      <w:r w:rsidRPr="00761E47">
        <w:rPr>
          <w:rFonts w:ascii="Arial" w:hAnsi="Arial" w:cs="Arial"/>
          <w:color w:val="000000"/>
          <w:kern w:val="2"/>
          <w:lang w:val="cs-CZ"/>
          <w14:ligatures w14:val="standardContextual"/>
        </w:rPr>
        <w:t xml:space="preserve">Pozostałe warunki ubezpieczenia – wg OWU Ubezpieczyciela. </w:t>
      </w:r>
    </w:p>
    <w:p w14:paraId="596047DD" w14:textId="77777777" w:rsidR="00E617B2" w:rsidRPr="00CD1E02" w:rsidRDefault="00E617B2" w:rsidP="00E617B2">
      <w:pPr>
        <w:ind w:left="2832" w:firstLine="708"/>
        <w:jc w:val="right"/>
        <w:rPr>
          <w:rFonts w:ascii="Arial" w:hAnsi="Arial" w:cs="Arial"/>
          <w:bCs/>
        </w:rPr>
      </w:pPr>
    </w:p>
    <w:p w14:paraId="5DB1DD0C" w14:textId="77777777" w:rsidR="00E617B2" w:rsidRPr="00CD1E02" w:rsidRDefault="00E617B2" w:rsidP="00E617B2">
      <w:pPr>
        <w:ind w:left="2832" w:firstLine="708"/>
        <w:jc w:val="right"/>
        <w:rPr>
          <w:rFonts w:ascii="Arial" w:hAnsi="Arial" w:cs="Arial"/>
          <w:bCs/>
        </w:rPr>
      </w:pPr>
    </w:p>
    <w:p w14:paraId="5B450172" w14:textId="12495FED" w:rsidR="00E617B2" w:rsidRPr="00CD1E02" w:rsidRDefault="00F33F19" w:rsidP="00E617B2">
      <w:pPr>
        <w:rPr>
          <w:rFonts w:ascii="Arial" w:hAnsi="Arial" w:cs="Arial"/>
          <w:bCs/>
        </w:rPr>
      </w:pPr>
      <w:r w:rsidRPr="00CD1E02">
        <w:rPr>
          <w:rFonts w:ascii="Arial" w:hAnsi="Arial" w:cs="Arial"/>
          <w:b/>
          <w:bCs/>
        </w:rPr>
        <w:lastRenderedPageBreak/>
        <w:t>4</w:t>
      </w:r>
      <w:r w:rsidR="00761E47">
        <w:rPr>
          <w:rFonts w:ascii="Arial" w:hAnsi="Arial" w:cs="Arial"/>
          <w:b/>
          <w:bCs/>
        </w:rPr>
        <w:t>6</w:t>
      </w:r>
      <w:r w:rsidR="00E617B2" w:rsidRPr="00CD1E02">
        <w:rPr>
          <w:rFonts w:ascii="Arial" w:hAnsi="Arial" w:cs="Arial"/>
          <w:b/>
          <w:bCs/>
        </w:rPr>
        <w:t>/ZP/OCE/5.9/2024</w:t>
      </w:r>
      <w:r w:rsidR="00E617B2" w:rsidRPr="00CD1E02">
        <w:rPr>
          <w:rFonts w:ascii="Arial" w:hAnsi="Arial" w:cs="Arial"/>
        </w:rPr>
        <w:tab/>
      </w:r>
      <w:r w:rsidR="00E617B2" w:rsidRPr="00CD1E02">
        <w:rPr>
          <w:rFonts w:ascii="Arial" w:hAnsi="Arial" w:cs="Arial"/>
        </w:rPr>
        <w:tab/>
      </w:r>
      <w:r w:rsidR="00E617B2" w:rsidRPr="00CD1E02">
        <w:rPr>
          <w:rFonts w:ascii="Arial" w:hAnsi="Arial" w:cs="Arial"/>
        </w:rPr>
        <w:tab/>
      </w:r>
      <w:r w:rsidR="00E617B2" w:rsidRPr="00CD1E02">
        <w:rPr>
          <w:rFonts w:ascii="Arial" w:hAnsi="Arial" w:cs="Arial"/>
        </w:rPr>
        <w:tab/>
      </w:r>
      <w:r w:rsidR="00E617B2" w:rsidRPr="00CD1E02">
        <w:rPr>
          <w:rFonts w:ascii="Arial" w:hAnsi="Arial" w:cs="Arial"/>
        </w:rPr>
        <w:tab/>
      </w:r>
      <w:r w:rsidR="00E617B2" w:rsidRPr="00CD1E02">
        <w:rPr>
          <w:rFonts w:ascii="Arial" w:hAnsi="Arial" w:cs="Arial"/>
          <w:bCs/>
        </w:rPr>
        <w:t>ZAŁĄCZNIK NR 2 DO SWZ – FORMULARZ OFERTOWY</w:t>
      </w:r>
    </w:p>
    <w:p w14:paraId="01555480" w14:textId="77777777" w:rsidR="00E617B2" w:rsidRPr="00CD1E02" w:rsidRDefault="00E617B2" w:rsidP="00E617B2">
      <w:pPr>
        <w:jc w:val="center"/>
        <w:rPr>
          <w:rFonts w:ascii="Arial" w:hAnsi="Arial" w:cs="Arial"/>
          <w:b/>
        </w:rPr>
      </w:pPr>
    </w:p>
    <w:p w14:paraId="41975D0F" w14:textId="77777777" w:rsidR="00E617B2" w:rsidRPr="00CD1E02" w:rsidRDefault="00E617B2" w:rsidP="00E617B2">
      <w:pPr>
        <w:jc w:val="center"/>
        <w:rPr>
          <w:rFonts w:ascii="Arial" w:hAnsi="Arial" w:cs="Arial"/>
          <w:b/>
        </w:rPr>
      </w:pPr>
      <w:r w:rsidRPr="00CD1E02">
        <w:rPr>
          <w:rFonts w:ascii="Arial" w:hAnsi="Arial" w:cs="Arial"/>
          <w:b/>
        </w:rPr>
        <w:t>FORMULARZ OFERTOWY</w:t>
      </w:r>
    </w:p>
    <w:p w14:paraId="66D9E8E2" w14:textId="77777777" w:rsidR="00E617B2" w:rsidRPr="00CD1E02" w:rsidRDefault="00E617B2" w:rsidP="00E617B2">
      <w:pPr>
        <w:jc w:val="center"/>
        <w:rPr>
          <w:rFonts w:ascii="Arial" w:hAnsi="Arial" w:cs="Arial"/>
          <w:b/>
        </w:rPr>
      </w:pPr>
    </w:p>
    <w:p w14:paraId="50C802A3" w14:textId="77777777" w:rsidR="00E617B2" w:rsidRPr="00CD1E02" w:rsidRDefault="00E617B2" w:rsidP="00E617B2">
      <w:pPr>
        <w:pStyle w:val="CM49"/>
        <w:spacing w:after="0" w:line="360" w:lineRule="auto"/>
        <w:rPr>
          <w:rFonts w:ascii="Arial" w:eastAsia="Calibri" w:hAnsi="Arial" w:cs="Arial"/>
          <w:lang w:eastAsia="en-US"/>
        </w:rPr>
      </w:pPr>
      <w:r w:rsidRPr="00CD1E02">
        <w:rPr>
          <w:rFonts w:ascii="Arial" w:eastAsia="Calibri" w:hAnsi="Arial" w:cs="Arial"/>
          <w:lang w:eastAsia="en-US"/>
        </w:rPr>
        <w:t>Nazwa Wykonawcy/Wykonawców w przypadku oferty wspólnej: ...............................................................................................</w:t>
      </w:r>
    </w:p>
    <w:p w14:paraId="241A0D92" w14:textId="77777777" w:rsidR="00E617B2" w:rsidRPr="00CD1E02" w:rsidRDefault="00E617B2" w:rsidP="00E617B2">
      <w:pPr>
        <w:pStyle w:val="CM49"/>
        <w:spacing w:after="0" w:line="360" w:lineRule="auto"/>
        <w:rPr>
          <w:rFonts w:ascii="Arial" w:eastAsia="Calibri" w:hAnsi="Arial" w:cs="Arial"/>
          <w:lang w:eastAsia="en-US"/>
        </w:rPr>
      </w:pPr>
      <w:r w:rsidRPr="00CD1E02">
        <w:rPr>
          <w:rFonts w:ascii="Arial" w:eastAsia="Calibri" w:hAnsi="Arial" w:cs="Arial"/>
          <w:lang w:eastAsia="en-US"/>
        </w:rPr>
        <w:t>Adres (ulica, nr domu i lokalu, kod pocztowy, województwo): ....................................................................................</w:t>
      </w:r>
    </w:p>
    <w:p w14:paraId="1687522A" w14:textId="77777777" w:rsidR="00E617B2" w:rsidRPr="00CD1E02" w:rsidRDefault="00E617B2" w:rsidP="00E617B2">
      <w:pPr>
        <w:pStyle w:val="CM49"/>
        <w:spacing w:after="0" w:line="360" w:lineRule="auto"/>
        <w:rPr>
          <w:rFonts w:ascii="Arial" w:eastAsia="Calibri" w:hAnsi="Arial" w:cs="Arial"/>
          <w:lang w:eastAsia="en-US"/>
        </w:rPr>
      </w:pPr>
      <w:r w:rsidRPr="00CD1E02">
        <w:rPr>
          <w:rFonts w:ascii="Arial" w:eastAsia="Calibri" w:hAnsi="Arial" w:cs="Arial"/>
          <w:lang w:eastAsia="en-US"/>
        </w:rPr>
        <w:t>tel.  .........…………................……………………………………………..…</w:t>
      </w:r>
    </w:p>
    <w:p w14:paraId="6067CA9B" w14:textId="77777777" w:rsidR="00E617B2" w:rsidRPr="00CD1E02" w:rsidRDefault="00E617B2" w:rsidP="00E617B2">
      <w:pPr>
        <w:pStyle w:val="CM49"/>
        <w:spacing w:after="0" w:line="360" w:lineRule="auto"/>
        <w:rPr>
          <w:rFonts w:ascii="Arial" w:eastAsia="Calibri" w:hAnsi="Arial" w:cs="Arial"/>
          <w:lang w:eastAsia="en-US"/>
        </w:rPr>
      </w:pPr>
      <w:r w:rsidRPr="00CD1E02">
        <w:rPr>
          <w:rFonts w:ascii="Arial" w:eastAsia="Calibri" w:hAnsi="Arial" w:cs="Arial"/>
          <w:lang w:eastAsia="en-US"/>
        </w:rPr>
        <w:t>FAX. ………………………………………………………………………………..</w:t>
      </w:r>
    </w:p>
    <w:p w14:paraId="08D482BD" w14:textId="77777777" w:rsidR="00E617B2" w:rsidRPr="00CD1E02" w:rsidRDefault="00E617B2" w:rsidP="00E617B2">
      <w:pPr>
        <w:pStyle w:val="CM49"/>
        <w:spacing w:after="0" w:line="360" w:lineRule="auto"/>
        <w:rPr>
          <w:rFonts w:ascii="Arial" w:eastAsia="Calibri" w:hAnsi="Arial" w:cs="Arial"/>
          <w:lang w:eastAsia="en-US"/>
        </w:rPr>
      </w:pPr>
      <w:r w:rsidRPr="00CD1E02">
        <w:rPr>
          <w:rFonts w:ascii="Arial" w:eastAsia="Calibri" w:hAnsi="Arial" w:cs="Arial"/>
          <w:lang w:eastAsia="en-US"/>
        </w:rPr>
        <w:t>REGON: …………………................……………………………………………</w:t>
      </w:r>
    </w:p>
    <w:p w14:paraId="5BA84BC0" w14:textId="77777777" w:rsidR="00E617B2" w:rsidRPr="00CD1E02" w:rsidRDefault="00E617B2" w:rsidP="00E617B2">
      <w:pPr>
        <w:pStyle w:val="CM49"/>
        <w:spacing w:after="0" w:line="360" w:lineRule="auto"/>
        <w:rPr>
          <w:rFonts w:ascii="Arial" w:eastAsia="Calibri" w:hAnsi="Arial" w:cs="Arial"/>
          <w:lang w:eastAsia="en-US"/>
        </w:rPr>
      </w:pPr>
      <w:r w:rsidRPr="00CD1E02">
        <w:rPr>
          <w:rFonts w:ascii="Arial" w:eastAsia="Calibri" w:hAnsi="Arial" w:cs="Arial"/>
          <w:lang w:eastAsia="en-US"/>
        </w:rPr>
        <w:t>NIP: …………………………………................…………………………………</w:t>
      </w:r>
    </w:p>
    <w:p w14:paraId="626EDC57" w14:textId="77777777" w:rsidR="00E617B2" w:rsidRPr="00CD1E02" w:rsidRDefault="00E617B2" w:rsidP="00E617B2">
      <w:pPr>
        <w:spacing w:after="240"/>
        <w:jc w:val="both"/>
        <w:rPr>
          <w:rFonts w:ascii="Arial" w:hAnsi="Arial" w:cs="Arial"/>
        </w:rPr>
      </w:pPr>
      <w:r w:rsidRPr="00CD1E02">
        <w:rPr>
          <w:rFonts w:ascii="Arial" w:hAnsi="Arial" w:cs="Arial"/>
        </w:rPr>
        <w:t>Adres e-mail na który Zamawiający ma przesyłać korespondencję …………………………………</w:t>
      </w:r>
    </w:p>
    <w:p w14:paraId="5207DC68" w14:textId="3D095420" w:rsidR="00E617B2" w:rsidRPr="00CD1E02" w:rsidRDefault="00E617B2" w:rsidP="00E617B2">
      <w:pPr>
        <w:jc w:val="both"/>
        <w:rPr>
          <w:rFonts w:ascii="Arial" w:hAnsi="Arial" w:cs="Arial"/>
          <w:b/>
        </w:rPr>
      </w:pPr>
      <w:r w:rsidRPr="00CD1E02">
        <w:rPr>
          <w:rFonts w:ascii="Arial" w:hAnsi="Arial" w:cs="Arial"/>
        </w:rPr>
        <w:t>Odpowiadając na zaproszenie do wzięcia udziału w postępowaniu prowadzonym w trybie podstawowym bez negocjacji o wartości zamówienia nie przekraczającej progów unijnych o jakich stanowi art. 3 ustawy z 11 września 2019r. Prawo zamówień publicznych (Dz. U. z 202</w:t>
      </w:r>
      <w:r w:rsidR="00761E47">
        <w:rPr>
          <w:rFonts w:ascii="Arial" w:hAnsi="Arial" w:cs="Arial"/>
        </w:rPr>
        <w:t xml:space="preserve">4 </w:t>
      </w:r>
      <w:r w:rsidRPr="00CD1E02">
        <w:rPr>
          <w:rFonts w:ascii="Arial" w:hAnsi="Arial" w:cs="Arial"/>
        </w:rPr>
        <w:t>r. poz. 1</w:t>
      </w:r>
      <w:r w:rsidR="00761E47">
        <w:rPr>
          <w:rFonts w:ascii="Arial" w:hAnsi="Arial" w:cs="Arial"/>
        </w:rPr>
        <w:t>320</w:t>
      </w:r>
      <w:r w:rsidRPr="00CD1E02">
        <w:rPr>
          <w:rFonts w:ascii="Arial" w:hAnsi="Arial" w:cs="Arial"/>
        </w:rPr>
        <w:t xml:space="preserve"> ze zm.) – dalej </w:t>
      </w:r>
      <w:proofErr w:type="spellStart"/>
      <w:r w:rsidRPr="00CD1E02">
        <w:rPr>
          <w:rFonts w:ascii="Arial" w:hAnsi="Arial" w:cs="Arial"/>
        </w:rPr>
        <w:t>p.z.p</w:t>
      </w:r>
      <w:proofErr w:type="spellEnd"/>
      <w:r w:rsidRPr="00CD1E02">
        <w:rPr>
          <w:rFonts w:ascii="Arial" w:hAnsi="Arial" w:cs="Arial"/>
        </w:rPr>
        <w:t>.</w:t>
      </w:r>
      <w:r w:rsidRPr="00CD1E02">
        <w:rPr>
          <w:rFonts w:ascii="Arial" w:hAnsi="Arial" w:cs="Arial"/>
          <w:b/>
          <w:bCs/>
        </w:rPr>
        <w:t xml:space="preserve"> </w:t>
      </w:r>
      <w:r w:rsidRPr="00CD1E02">
        <w:rPr>
          <w:rFonts w:ascii="Arial" w:hAnsi="Arial" w:cs="Arial"/>
        </w:rPr>
        <w:t>na</w:t>
      </w:r>
      <w:r w:rsidRPr="00CD1E02">
        <w:rPr>
          <w:rFonts w:ascii="Arial" w:hAnsi="Arial" w:cs="Arial"/>
          <w:b/>
          <w:bCs/>
        </w:rPr>
        <w:t xml:space="preserve"> </w:t>
      </w:r>
      <w:r w:rsidRPr="00CD1E02">
        <w:rPr>
          <w:rStyle w:val="FontStyle22"/>
          <w:rFonts w:ascii="Arial" w:hAnsi="Arial" w:cs="Arial"/>
          <w:b/>
          <w:bCs/>
          <w:color w:val="auto"/>
          <w:sz w:val="24"/>
          <w:szCs w:val="24"/>
          <w:lang w:val="cs-CZ"/>
        </w:rPr>
        <w:t>usługę ubezpieczenia OC (</w:t>
      </w:r>
      <w:r w:rsidRPr="00CD1E02">
        <w:rPr>
          <w:rFonts w:ascii="Arial" w:hAnsi="Arial" w:cs="Arial"/>
          <w:b/>
          <w:bCs/>
        </w:rPr>
        <w:t xml:space="preserve">Odpowiedzialność Cywilna w Życiu Prywatnym z rozszerzeniem odpowiedzialności o szkody wyrządzone podczas odbywania staży uczniowskich) </w:t>
      </w:r>
      <w:r w:rsidRPr="00CD1E02">
        <w:rPr>
          <w:rStyle w:val="FontStyle22"/>
          <w:rFonts w:ascii="Arial" w:hAnsi="Arial" w:cs="Arial"/>
          <w:b/>
          <w:bCs/>
          <w:color w:val="auto"/>
          <w:sz w:val="24"/>
          <w:szCs w:val="24"/>
          <w:lang w:val="cs-CZ"/>
        </w:rPr>
        <w:t>i NNW</w:t>
      </w:r>
      <w:r w:rsidRPr="00CD1E02">
        <w:rPr>
          <w:rStyle w:val="FontStyle22"/>
          <w:rFonts w:ascii="Arial" w:hAnsi="Arial" w:cs="Arial"/>
          <w:color w:val="auto"/>
          <w:sz w:val="24"/>
          <w:szCs w:val="24"/>
          <w:lang w:val="cs-CZ"/>
        </w:rPr>
        <w:t xml:space="preserve"> max. </w:t>
      </w:r>
      <w:r w:rsidRPr="00CD1E02">
        <w:rPr>
          <w:rStyle w:val="FontStyle22"/>
          <w:rFonts w:ascii="Arial" w:hAnsi="Arial" w:cs="Arial"/>
          <w:b/>
          <w:bCs/>
          <w:color w:val="auto"/>
          <w:sz w:val="24"/>
          <w:szCs w:val="24"/>
          <w:lang w:val="cs-CZ"/>
        </w:rPr>
        <w:t>1 300</w:t>
      </w:r>
      <w:r w:rsidRPr="00CD1E02">
        <w:rPr>
          <w:rStyle w:val="FontStyle22"/>
          <w:rFonts w:ascii="Arial" w:hAnsi="Arial" w:cs="Arial"/>
          <w:color w:val="auto"/>
          <w:sz w:val="24"/>
          <w:szCs w:val="24"/>
          <w:lang w:val="cs-CZ"/>
        </w:rPr>
        <w:t xml:space="preserve"> </w:t>
      </w:r>
      <w:r w:rsidRPr="00CD1E02">
        <w:rPr>
          <w:rFonts w:ascii="Arial" w:hAnsi="Arial" w:cs="Arial"/>
        </w:rPr>
        <w:t xml:space="preserve">uczniów techników i branżowych szkół I stopnia niebędących młodocianymi pracownikami znajdujących się na terenie województwa opolskiego odbywających staże </w:t>
      </w:r>
      <w:r w:rsidRPr="00CD1E02">
        <w:rPr>
          <w:rStyle w:val="FontStyle22"/>
          <w:rFonts w:ascii="Arial" w:hAnsi="Arial" w:cs="Arial"/>
          <w:color w:val="auto"/>
          <w:sz w:val="24"/>
          <w:szCs w:val="24"/>
          <w:lang w:val="cs-CZ"/>
        </w:rPr>
        <w:t xml:space="preserve">w ramach projektu pn.: </w:t>
      </w:r>
      <w:r w:rsidRPr="00CD1E02">
        <w:rPr>
          <w:rFonts w:ascii="Arial" w:hAnsi="Arial" w:cs="Arial"/>
          <w:b/>
          <w:bCs/>
        </w:rPr>
        <w:t>„Opolskie Szkolnictwo Zawodowe”</w:t>
      </w:r>
      <w:r w:rsidRPr="00CD1E02">
        <w:rPr>
          <w:rFonts w:ascii="Arial" w:hAnsi="Arial" w:cs="Arial"/>
        </w:rPr>
        <w:t>.</w:t>
      </w:r>
    </w:p>
    <w:p w14:paraId="129F63B7" w14:textId="686CE34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b/>
          <w:bCs/>
        </w:rPr>
        <w:t>Oferujemy wykonanie przedmiotu zamówienia za cenę brutto:........................................</w:t>
      </w:r>
      <w:r w:rsidR="00095DC4" w:rsidRPr="00095DC4">
        <w:rPr>
          <w:rFonts w:ascii="Arial" w:hAnsi="Arial" w:cs="Arial"/>
          <w:b/>
          <w:bCs/>
        </w:rPr>
        <w:t xml:space="preserve"> </w:t>
      </w:r>
      <w:r w:rsidR="00095DC4" w:rsidRPr="00CD1E02">
        <w:rPr>
          <w:rFonts w:ascii="Arial" w:hAnsi="Arial" w:cs="Arial"/>
          <w:b/>
          <w:bCs/>
        </w:rPr>
        <w:t>PLN</w:t>
      </w:r>
      <w:r w:rsidR="00095DC4">
        <w:rPr>
          <w:rFonts w:ascii="Arial" w:hAnsi="Arial" w:cs="Arial"/>
          <w:b/>
          <w:bCs/>
        </w:rPr>
        <w:t xml:space="preserve"> </w:t>
      </w:r>
      <w:r w:rsidR="00761E47">
        <w:rPr>
          <w:rFonts w:ascii="Arial" w:hAnsi="Arial" w:cs="Arial"/>
          <w:b/>
          <w:bCs/>
        </w:rPr>
        <w:t>(1300</w:t>
      </w:r>
      <w:r w:rsidR="00095DC4">
        <w:rPr>
          <w:rFonts w:ascii="Arial" w:hAnsi="Arial" w:cs="Arial"/>
          <w:b/>
          <w:bCs/>
        </w:rPr>
        <w:t xml:space="preserve"> uczniów)</w:t>
      </w:r>
      <w:r w:rsidRPr="00CD1E02">
        <w:rPr>
          <w:rFonts w:ascii="Arial" w:hAnsi="Arial" w:cs="Arial"/>
          <w:b/>
          <w:bCs/>
        </w:rPr>
        <w:t>, słownie brutto: ..................................................................................................................</w:t>
      </w:r>
      <w:r w:rsidR="00095DC4">
        <w:rPr>
          <w:rFonts w:ascii="Arial" w:hAnsi="Arial" w:cs="Arial"/>
          <w:b/>
          <w:bCs/>
        </w:rPr>
        <w:t>,</w:t>
      </w:r>
      <w:r w:rsidRPr="00CD1E02">
        <w:rPr>
          <w:rFonts w:ascii="Arial" w:hAnsi="Arial" w:cs="Arial"/>
          <w:b/>
          <w:bCs/>
        </w:rPr>
        <w:t xml:space="preserve"> </w:t>
      </w:r>
      <w:r w:rsidRPr="00CD1E02">
        <w:rPr>
          <w:rFonts w:ascii="Arial" w:hAnsi="Arial" w:cs="Arial"/>
          <w:b/>
          <w:bCs/>
          <w:lang w:val="cs-CZ" w:eastAsia="pl-PL"/>
        </w:rPr>
        <w:t>w tym cena za ubezpieczenie 1 ucznia wynosi brutto:................................</w:t>
      </w:r>
    </w:p>
    <w:p w14:paraId="07C12678"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Oświadczamy, że zapoznaliśmy się ze specyfikacją warunków zamówienia (w tym wzorem umowy) i nie wnosimy do niej  żadnych  zastrzeżeń oraz przyjmujemy warunki w niej zawarte.</w:t>
      </w:r>
    </w:p>
    <w:p w14:paraId="17ED8BE8"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 xml:space="preserve">Akceptujemy termin wykonania zamówienia i warunki płatności opisane we wzorze umowy. </w:t>
      </w:r>
    </w:p>
    <w:p w14:paraId="0F1D139C"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Przedmiot zamówienia wykonamy w terminie określonym w SWZ.</w:t>
      </w:r>
    </w:p>
    <w:p w14:paraId="6985F05B"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Oświadczamy, że uzyskaliśmy wszelkie informacje niezbędne do prawidłowego przygotowania i złożenia niniejszej oferty.</w:t>
      </w:r>
    </w:p>
    <w:p w14:paraId="5262C519"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Oświadczamy, że jesteśmy związani ofertą przez okres 30 dni, który rozpoczyna się wraz z upływem terminu składania ofert.</w:t>
      </w:r>
    </w:p>
    <w:p w14:paraId="32303B75" w14:textId="2932CC11"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shd w:val="clear" w:color="auto" w:fill="FFFFFF"/>
        </w:rPr>
        <w:t xml:space="preserve">Oświadczam, że nie podlegam wykluczeniu z postępowania na podstawie art. 7 ust. 1 ustawy z dnia 13 kwietnia 2022 r. o szczególnych rozwiązaniach w zakresie </w:t>
      </w:r>
      <w:r w:rsidRPr="00CD1E02">
        <w:rPr>
          <w:rFonts w:ascii="Arial" w:hAnsi="Arial" w:cs="Arial"/>
          <w:shd w:val="clear" w:color="auto" w:fill="FFFFFF"/>
        </w:rPr>
        <w:lastRenderedPageBreak/>
        <w:t xml:space="preserve">przeciwdziałania wspieraniu agresji na Ukrainę oraz służących ochronie bezpieczeństwa narodowego (Dz. </w:t>
      </w:r>
      <w:proofErr w:type="spellStart"/>
      <w:r w:rsidRPr="00CD1E02">
        <w:rPr>
          <w:rFonts w:ascii="Arial" w:hAnsi="Arial" w:cs="Arial"/>
          <w:shd w:val="clear" w:color="auto" w:fill="FFFFFF"/>
        </w:rPr>
        <w:t>U.z</w:t>
      </w:r>
      <w:proofErr w:type="spellEnd"/>
      <w:r w:rsidRPr="00CD1E02">
        <w:rPr>
          <w:rFonts w:ascii="Arial" w:hAnsi="Arial" w:cs="Arial"/>
          <w:shd w:val="clear" w:color="auto" w:fill="FFFFFF"/>
        </w:rPr>
        <w:t xml:space="preserve"> 202</w:t>
      </w:r>
      <w:r w:rsidR="00095DC4">
        <w:rPr>
          <w:rFonts w:ascii="Arial" w:hAnsi="Arial" w:cs="Arial"/>
          <w:shd w:val="clear" w:color="auto" w:fill="FFFFFF"/>
        </w:rPr>
        <w:t>4</w:t>
      </w:r>
      <w:r w:rsidRPr="00CD1E02">
        <w:rPr>
          <w:rFonts w:ascii="Arial" w:hAnsi="Arial" w:cs="Arial"/>
          <w:shd w:val="clear" w:color="auto" w:fill="FFFFFF"/>
        </w:rPr>
        <w:t xml:space="preserve">r., poz. </w:t>
      </w:r>
      <w:r w:rsidR="00095DC4">
        <w:rPr>
          <w:rFonts w:ascii="Arial" w:hAnsi="Arial" w:cs="Arial"/>
          <w:shd w:val="clear" w:color="auto" w:fill="FFFFFF"/>
        </w:rPr>
        <w:t>507</w:t>
      </w:r>
      <w:r w:rsidRPr="00CD1E02">
        <w:rPr>
          <w:rFonts w:ascii="Arial" w:hAnsi="Arial" w:cs="Arial"/>
          <w:shd w:val="clear" w:color="auto" w:fill="FFFFFF"/>
        </w:rPr>
        <w:t xml:space="preserve"> ze </w:t>
      </w:r>
      <w:proofErr w:type="spellStart"/>
      <w:r w:rsidRPr="00CD1E02">
        <w:rPr>
          <w:rFonts w:ascii="Arial" w:hAnsi="Arial" w:cs="Arial"/>
          <w:shd w:val="clear" w:color="auto" w:fill="FFFFFF"/>
        </w:rPr>
        <w:t>zm</w:t>
      </w:r>
      <w:proofErr w:type="spellEnd"/>
      <w:r w:rsidRPr="00CD1E02">
        <w:rPr>
          <w:rFonts w:ascii="Arial" w:hAnsi="Arial" w:cs="Arial"/>
          <w:shd w:val="clear" w:color="auto" w:fill="FFFFFF"/>
        </w:rPr>
        <w:t>).</w:t>
      </w:r>
    </w:p>
    <w:p w14:paraId="7F65B624"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W przypadku przyznania nam zamówienia, zobowiązujemy się do zawarcia umowy w miejscu i terminie wskazanym przez zamawiającego.</w:t>
      </w:r>
    </w:p>
    <w:p w14:paraId="7C097D95"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Oferta została złożona na …….… stronach podpisanych i kolejno ponumerowanych od nr ………………. do nr ……………...</w:t>
      </w:r>
    </w:p>
    <w:p w14:paraId="1323BCBC"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5D0C38A9"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Zamówienie zrealizujemy sami / przy udziale podwykonawców*, którzy będą wykonywać następujące zakresy  zamówienia:</w:t>
      </w:r>
    </w:p>
    <w:p w14:paraId="38E6865C" w14:textId="7519BD38" w:rsidR="00E617B2" w:rsidRPr="00CD1E02" w:rsidRDefault="00E617B2" w:rsidP="00E617B2">
      <w:pPr>
        <w:tabs>
          <w:tab w:val="right" w:pos="142"/>
          <w:tab w:val="left" w:leader="dot" w:pos="9072"/>
        </w:tabs>
        <w:spacing w:before="120"/>
        <w:ind w:right="471"/>
        <w:jc w:val="both"/>
        <w:rPr>
          <w:rFonts w:ascii="Arial" w:hAnsi="Arial" w:cs="Arial"/>
        </w:rPr>
      </w:pPr>
      <w:r w:rsidRPr="00CD1E02">
        <w:rPr>
          <w:rFonts w:ascii="Arial" w:hAnsi="Arial" w:cs="Arial"/>
          <w:b/>
        </w:rPr>
        <w:t>Zakres I</w:t>
      </w:r>
      <w:r w:rsidRPr="00CD1E02">
        <w:rPr>
          <w:rFonts w:ascii="Arial" w:hAnsi="Arial" w:cs="Arial"/>
        </w:rPr>
        <w:t xml:space="preserve"> …………………………………………………………………………………………</w:t>
      </w:r>
      <w:r w:rsidR="00CA0A88">
        <w:rPr>
          <w:rFonts w:ascii="Arial" w:hAnsi="Arial" w:cs="Arial"/>
        </w:rPr>
        <w:br/>
      </w:r>
      <w:r w:rsidRPr="00CD1E02">
        <w:rPr>
          <w:rFonts w:ascii="Arial" w:hAnsi="Arial" w:cs="Arial"/>
        </w:rPr>
        <w:t>real</w:t>
      </w:r>
      <w:r w:rsidR="00CA0A88">
        <w:rPr>
          <w:rFonts w:ascii="Arial" w:hAnsi="Arial" w:cs="Arial"/>
        </w:rPr>
        <w:t>i</w:t>
      </w:r>
      <w:r w:rsidRPr="00CD1E02">
        <w:rPr>
          <w:rFonts w:ascii="Arial" w:hAnsi="Arial" w:cs="Arial"/>
        </w:rPr>
        <w:t>zowany przez (nazwa lub imię i nazwisko oraz dane kontaktowe podwykonawcy - jeżeli są znane)………………………………………………………………..</w:t>
      </w:r>
    </w:p>
    <w:p w14:paraId="3D14A958"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 xml:space="preserve">Zgodnie z art. 117 ust. 4 ustawy </w:t>
      </w:r>
      <w:proofErr w:type="spellStart"/>
      <w:r w:rsidRPr="00CD1E02">
        <w:rPr>
          <w:rFonts w:ascii="Arial" w:hAnsi="Arial" w:cs="Arial"/>
        </w:rPr>
        <w:t>Pzp</w:t>
      </w:r>
      <w:proofErr w:type="spellEnd"/>
      <w:r w:rsidRPr="00CD1E02">
        <w:rPr>
          <w:rFonts w:ascii="Arial" w:hAnsi="Arial" w:cs="Arial"/>
        </w:rPr>
        <w:t>, wykonawcy wspólnie ubiegający się o udzielenie zamówienia w treści formularza ofertowego wskazują, które usługi/dostawy/roboty budowlane wykonają poszczególni wykonawcy (jeżeli dotyczy):</w:t>
      </w:r>
    </w:p>
    <w:p w14:paraId="5CB168D0" w14:textId="70D3B5A5" w:rsidR="00E617B2" w:rsidRPr="00CD1E02" w:rsidRDefault="00E617B2" w:rsidP="00E617B2">
      <w:pPr>
        <w:numPr>
          <w:ilvl w:val="2"/>
          <w:numId w:val="33"/>
        </w:numPr>
        <w:ind w:left="714" w:hanging="357"/>
        <w:contextualSpacing/>
        <w:jc w:val="both"/>
        <w:rPr>
          <w:rFonts w:ascii="Arial" w:hAnsi="Arial" w:cs="Arial"/>
        </w:rPr>
      </w:pPr>
      <w:r w:rsidRPr="00CD1E02">
        <w:rPr>
          <w:rFonts w:ascii="Arial" w:hAnsi="Arial" w:cs="Arial"/>
        </w:rPr>
        <w:t>……………………………………………………………………………...…………</w:t>
      </w:r>
    </w:p>
    <w:p w14:paraId="1D0ED738"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Integralną część oferty stanowią następujące dokumenty:</w:t>
      </w:r>
    </w:p>
    <w:p w14:paraId="5D634926" w14:textId="449B63E5" w:rsidR="00E617B2" w:rsidRPr="00CD1E02" w:rsidRDefault="00E617B2" w:rsidP="00E617B2">
      <w:pPr>
        <w:ind w:left="142"/>
        <w:rPr>
          <w:rFonts w:ascii="Arial" w:hAnsi="Arial" w:cs="Arial"/>
        </w:rPr>
      </w:pPr>
      <w:r w:rsidRPr="00CD1E02">
        <w:rPr>
          <w:rFonts w:ascii="Arial" w:hAnsi="Arial" w:cs="Arial"/>
        </w:rPr>
        <w:t>A ) …………………………………………………………………………………………………</w:t>
      </w:r>
    </w:p>
    <w:p w14:paraId="44FA0D6C" w14:textId="1CCB76DB" w:rsidR="00E617B2" w:rsidRPr="00CD1E02" w:rsidRDefault="00E617B2" w:rsidP="00E617B2">
      <w:pPr>
        <w:ind w:left="142"/>
        <w:rPr>
          <w:rFonts w:ascii="Arial" w:hAnsi="Arial" w:cs="Arial"/>
        </w:rPr>
      </w:pPr>
      <w:r w:rsidRPr="00CD1E02">
        <w:rPr>
          <w:rFonts w:ascii="Arial" w:hAnsi="Arial" w:cs="Arial"/>
        </w:rPr>
        <w:t>B ) …………………………………………………………………………………………………</w:t>
      </w:r>
    </w:p>
    <w:p w14:paraId="47E1C12D" w14:textId="18543075" w:rsidR="00E617B2" w:rsidRPr="00CD1E02" w:rsidRDefault="00E617B2" w:rsidP="00E617B2">
      <w:pPr>
        <w:ind w:left="142"/>
        <w:rPr>
          <w:rFonts w:ascii="Arial" w:hAnsi="Arial" w:cs="Arial"/>
        </w:rPr>
      </w:pPr>
      <w:r w:rsidRPr="00CD1E02">
        <w:rPr>
          <w:rFonts w:ascii="Arial" w:hAnsi="Arial" w:cs="Arial"/>
        </w:rPr>
        <w:t>C ) …………………………………………………………………………………………………</w:t>
      </w:r>
    </w:p>
    <w:p w14:paraId="3ABCA620" w14:textId="77777777" w:rsidR="00E617B2" w:rsidRPr="00CD1E02" w:rsidRDefault="00E617B2" w:rsidP="00E617B2">
      <w:pPr>
        <w:pStyle w:val="Nagwek"/>
        <w:numPr>
          <w:ilvl w:val="0"/>
          <w:numId w:val="36"/>
        </w:numPr>
        <w:ind w:left="0"/>
        <w:jc w:val="both"/>
        <w:rPr>
          <w:rFonts w:ascii="Arial" w:hAnsi="Arial" w:cs="Arial"/>
        </w:rPr>
      </w:pPr>
      <w:r w:rsidRPr="00CD1E02">
        <w:rPr>
          <w:rFonts w:ascii="Arial" w:hAnsi="Arial" w:cs="Arial"/>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3DFE1A" w14:textId="77777777" w:rsidR="00E617B2" w:rsidRPr="00CD1E02" w:rsidRDefault="00E617B2" w:rsidP="00E617B2">
      <w:pPr>
        <w:jc w:val="both"/>
        <w:rPr>
          <w:rFonts w:ascii="Arial" w:hAnsi="Arial" w:cs="Arial"/>
        </w:rPr>
      </w:pPr>
    </w:p>
    <w:p w14:paraId="0B0171B9" w14:textId="77777777" w:rsidR="00E617B2" w:rsidRPr="00CD1E02" w:rsidRDefault="00E617B2" w:rsidP="00E617B2">
      <w:pPr>
        <w:ind w:left="284" w:hanging="284"/>
        <w:jc w:val="both"/>
        <w:rPr>
          <w:rFonts w:ascii="Arial" w:hAnsi="Arial" w:cs="Arial"/>
        </w:rPr>
      </w:pPr>
    </w:p>
    <w:p w14:paraId="51746A3F" w14:textId="77777777" w:rsidR="00E617B2" w:rsidRPr="00CD1E02" w:rsidRDefault="00E617B2" w:rsidP="00E617B2">
      <w:pPr>
        <w:ind w:left="284" w:hanging="284"/>
        <w:jc w:val="both"/>
        <w:rPr>
          <w:rFonts w:ascii="Arial" w:hAnsi="Arial" w:cs="Arial"/>
        </w:rPr>
      </w:pPr>
      <w:r w:rsidRPr="00CD1E02">
        <w:rPr>
          <w:rFonts w:ascii="Arial" w:hAnsi="Arial" w:cs="Arial"/>
        </w:rPr>
        <w:t>*</w:t>
      </w:r>
      <w:r w:rsidRPr="00CD1E02">
        <w:rPr>
          <w:rFonts w:ascii="Arial" w:hAnsi="Arial" w:cs="Arial"/>
        </w:rPr>
        <w:tab/>
        <w:t xml:space="preserve"> - niepotrzebne skreślić </w:t>
      </w:r>
    </w:p>
    <w:p w14:paraId="7A1CDAE2" w14:textId="77777777" w:rsidR="00E617B2" w:rsidRPr="00CD1E02" w:rsidRDefault="00E617B2" w:rsidP="00E617B2">
      <w:pPr>
        <w:ind w:left="284" w:hanging="284"/>
        <w:jc w:val="both"/>
        <w:rPr>
          <w:rFonts w:ascii="Arial" w:hAnsi="Arial" w:cs="Arial"/>
        </w:rPr>
      </w:pPr>
      <w:r w:rsidRPr="00CD1E02">
        <w:rPr>
          <w:rFonts w:ascii="Arial" w:hAnsi="Arial" w:cs="Arial"/>
        </w:rPr>
        <w:t>**</w:t>
      </w:r>
      <w:r w:rsidRPr="00CD1E02">
        <w:rPr>
          <w:rFonts w:ascii="Arial" w:hAnsi="Arial" w:cs="Arial"/>
        </w:rPr>
        <w:tab/>
        <w:t xml:space="preserve"> - podpis osoby lub osób figurujących w rejestrach uprawnionych do zaciągania zobowiązań w imieniu wykonawcy lub we właściwym upoważnieniu</w:t>
      </w:r>
    </w:p>
    <w:p w14:paraId="7F24D819" w14:textId="05927D8C" w:rsidR="00E617B2" w:rsidRPr="00CD1E02" w:rsidRDefault="00F33F19" w:rsidP="00E617B2">
      <w:pPr>
        <w:autoSpaceDE w:val="0"/>
        <w:autoSpaceDN w:val="0"/>
        <w:adjustRightInd w:val="0"/>
        <w:spacing w:after="55"/>
        <w:jc w:val="both"/>
        <w:rPr>
          <w:rFonts w:ascii="Arial" w:hAnsi="Arial" w:cs="Arial"/>
          <w:b/>
          <w:bCs/>
        </w:rPr>
      </w:pPr>
      <w:r w:rsidRPr="00CD1E02">
        <w:rPr>
          <w:rFonts w:ascii="Arial" w:hAnsi="Arial" w:cs="Arial"/>
          <w:b/>
          <w:bCs/>
        </w:rPr>
        <w:lastRenderedPageBreak/>
        <w:t>4</w:t>
      </w:r>
      <w:r w:rsidR="00095DC4">
        <w:rPr>
          <w:rFonts w:ascii="Arial" w:hAnsi="Arial" w:cs="Arial"/>
          <w:b/>
          <w:bCs/>
        </w:rPr>
        <w:t>6</w:t>
      </w:r>
      <w:r w:rsidR="00E617B2" w:rsidRPr="00CD1E02">
        <w:rPr>
          <w:rFonts w:ascii="Arial" w:hAnsi="Arial" w:cs="Arial"/>
          <w:b/>
          <w:bCs/>
        </w:rPr>
        <w:t xml:space="preserve">/ZP/OCE/5.9/2024 </w:t>
      </w:r>
      <w:r w:rsidR="00E617B2" w:rsidRPr="00CD1E02">
        <w:rPr>
          <w:rFonts w:ascii="Arial" w:hAnsi="Arial" w:cs="Arial"/>
          <w:b/>
          <w:bCs/>
        </w:rPr>
        <w:tab/>
      </w:r>
      <w:r w:rsidR="00E617B2" w:rsidRPr="00CD1E02">
        <w:rPr>
          <w:rFonts w:ascii="Arial" w:hAnsi="Arial" w:cs="Arial"/>
          <w:b/>
          <w:bCs/>
        </w:rPr>
        <w:tab/>
      </w:r>
      <w:r w:rsidR="00E617B2" w:rsidRPr="00CD1E02">
        <w:rPr>
          <w:rFonts w:ascii="Arial" w:hAnsi="Arial" w:cs="Arial"/>
          <w:b/>
          <w:bCs/>
        </w:rPr>
        <w:tab/>
      </w:r>
      <w:r w:rsidR="00E617B2" w:rsidRPr="00CD1E02">
        <w:rPr>
          <w:rFonts w:ascii="Arial" w:hAnsi="Arial" w:cs="Arial"/>
          <w:b/>
          <w:bCs/>
        </w:rPr>
        <w:tab/>
      </w:r>
      <w:r w:rsidR="00E617B2" w:rsidRPr="00CD1E02">
        <w:rPr>
          <w:rFonts w:ascii="Arial" w:hAnsi="Arial" w:cs="Arial"/>
        </w:rPr>
        <w:t>Z</w:t>
      </w:r>
      <w:r w:rsidR="00E617B2" w:rsidRPr="00CD1E02">
        <w:rPr>
          <w:rFonts w:ascii="Arial" w:hAnsi="Arial" w:cs="Arial"/>
          <w:spacing w:val="-10"/>
        </w:rPr>
        <w:t>A</w:t>
      </w:r>
      <w:r w:rsidR="00E617B2" w:rsidRPr="00CD1E02">
        <w:rPr>
          <w:rFonts w:ascii="Arial" w:hAnsi="Arial" w:cs="Arial"/>
        </w:rPr>
        <w:t>Ł</w:t>
      </w:r>
      <w:r w:rsidR="00E617B2" w:rsidRPr="00CD1E02">
        <w:rPr>
          <w:rFonts w:ascii="Arial" w:hAnsi="Arial" w:cs="Arial"/>
          <w:spacing w:val="-5"/>
        </w:rPr>
        <w:t>Ą</w:t>
      </w:r>
      <w:r w:rsidR="00E617B2" w:rsidRPr="00CD1E02">
        <w:rPr>
          <w:rFonts w:ascii="Arial" w:hAnsi="Arial" w:cs="Arial"/>
        </w:rPr>
        <w:t>CZN</w:t>
      </w:r>
      <w:r w:rsidR="00E617B2" w:rsidRPr="00CD1E02">
        <w:rPr>
          <w:rFonts w:ascii="Arial" w:hAnsi="Arial" w:cs="Arial"/>
          <w:spacing w:val="-3"/>
        </w:rPr>
        <w:t>I</w:t>
      </w:r>
      <w:r w:rsidR="00E617B2" w:rsidRPr="00CD1E02">
        <w:rPr>
          <w:rFonts w:ascii="Arial" w:hAnsi="Arial" w:cs="Arial"/>
        </w:rPr>
        <w:t xml:space="preserve">K  </w:t>
      </w:r>
      <w:r w:rsidR="00E617B2" w:rsidRPr="00CD1E02">
        <w:rPr>
          <w:rFonts w:ascii="Arial" w:hAnsi="Arial" w:cs="Arial"/>
          <w:spacing w:val="-5"/>
        </w:rPr>
        <w:t>N</w:t>
      </w:r>
      <w:r w:rsidR="00E617B2" w:rsidRPr="00CD1E02">
        <w:rPr>
          <w:rFonts w:ascii="Arial" w:hAnsi="Arial" w:cs="Arial"/>
        </w:rPr>
        <w:t>R 3 DO SWZ – OŚWIADCZENIE WYKONAWCY</w:t>
      </w:r>
    </w:p>
    <w:p w14:paraId="43833749" w14:textId="77777777" w:rsidR="00E617B2" w:rsidRPr="00CD1E02" w:rsidRDefault="00E617B2" w:rsidP="00E617B2">
      <w:pPr>
        <w:widowControl w:val="0"/>
        <w:pBdr>
          <w:top w:val="single" w:sz="4" w:space="0" w:color="auto"/>
          <w:left w:val="single" w:sz="4" w:space="4" w:color="auto"/>
          <w:bottom w:val="single" w:sz="4" w:space="1" w:color="auto"/>
          <w:right w:val="single" w:sz="4" w:space="4" w:color="auto"/>
        </w:pBdr>
        <w:shd w:val="clear" w:color="auto" w:fill="D9E2F3"/>
        <w:jc w:val="center"/>
        <w:rPr>
          <w:rFonts w:ascii="Arial" w:eastAsia="Trebuchet MS" w:hAnsi="Arial" w:cs="Arial"/>
        </w:rPr>
      </w:pPr>
      <w:bookmarkStart w:id="11" w:name="_Hlk63068898"/>
      <w:r w:rsidRPr="00CD1E02">
        <w:rPr>
          <w:rFonts w:ascii="Arial" w:eastAsia="Trebuchet MS" w:hAnsi="Arial" w:cs="Arial"/>
          <w:b/>
          <w:bCs/>
        </w:rPr>
        <w:t>OŚWIADCZENIE WYKONAWCY</w:t>
      </w:r>
    </w:p>
    <w:p w14:paraId="1BECBD45" w14:textId="77777777" w:rsidR="00E617B2" w:rsidRPr="00CD1E02" w:rsidRDefault="00E617B2" w:rsidP="00E617B2">
      <w:pPr>
        <w:widowControl w:val="0"/>
        <w:pBdr>
          <w:top w:val="single" w:sz="4" w:space="0" w:color="auto"/>
          <w:left w:val="single" w:sz="4" w:space="4" w:color="auto"/>
          <w:bottom w:val="single" w:sz="4" w:space="1" w:color="auto"/>
          <w:right w:val="single" w:sz="4" w:space="4" w:color="auto"/>
        </w:pBdr>
        <w:shd w:val="clear" w:color="auto" w:fill="D9E2F3"/>
        <w:jc w:val="center"/>
        <w:rPr>
          <w:rFonts w:ascii="Arial" w:eastAsia="Trebuchet MS" w:hAnsi="Arial" w:cs="Arial"/>
          <w:b/>
          <w:bCs/>
        </w:rPr>
      </w:pPr>
      <w:r w:rsidRPr="00CD1E02">
        <w:rPr>
          <w:rFonts w:ascii="Arial" w:eastAsia="Trebuchet MS" w:hAnsi="Arial" w:cs="Arial"/>
          <w:b/>
          <w:bCs/>
        </w:rPr>
        <w:t>składane na podstawie art. 125 ust. 1 ustawy z dnia 11 września 2019 r.</w:t>
      </w:r>
      <w:r w:rsidRPr="00CD1E02">
        <w:rPr>
          <w:rFonts w:ascii="Arial" w:eastAsia="Trebuchet MS" w:hAnsi="Arial" w:cs="Arial"/>
          <w:b/>
          <w:bCs/>
        </w:rPr>
        <w:br/>
        <w:t>Prawo zamówień publicznych</w:t>
      </w:r>
      <w:bookmarkEnd w:id="11"/>
      <w:r w:rsidRPr="00CD1E02">
        <w:rPr>
          <w:rFonts w:ascii="Arial" w:eastAsia="Trebuchet MS" w:hAnsi="Arial" w:cs="Arial"/>
          <w:b/>
          <w:bCs/>
        </w:rPr>
        <w:t xml:space="preserve"> (dalej jako: </w:t>
      </w:r>
      <w:proofErr w:type="spellStart"/>
      <w:r w:rsidRPr="00CD1E02">
        <w:rPr>
          <w:rFonts w:ascii="Arial" w:eastAsia="Trebuchet MS" w:hAnsi="Arial" w:cs="Arial"/>
          <w:b/>
          <w:bCs/>
        </w:rPr>
        <w:t>Pzp</w:t>
      </w:r>
      <w:proofErr w:type="spellEnd"/>
      <w:r w:rsidRPr="00CD1E02">
        <w:rPr>
          <w:rFonts w:ascii="Arial" w:eastAsia="Trebuchet MS" w:hAnsi="Arial" w:cs="Arial"/>
          <w:b/>
          <w:bCs/>
        </w:rPr>
        <w:t>)</w:t>
      </w:r>
    </w:p>
    <w:p w14:paraId="6425BA0F" w14:textId="77777777" w:rsidR="00E617B2" w:rsidRPr="00CD1E02" w:rsidRDefault="00E617B2" w:rsidP="00E617B2">
      <w:pPr>
        <w:widowControl w:val="0"/>
        <w:pBdr>
          <w:top w:val="single" w:sz="4" w:space="0" w:color="auto"/>
          <w:left w:val="single" w:sz="4" w:space="4" w:color="auto"/>
          <w:bottom w:val="single" w:sz="4" w:space="1" w:color="auto"/>
          <w:right w:val="single" w:sz="4" w:space="4" w:color="auto"/>
        </w:pBdr>
        <w:shd w:val="clear" w:color="auto" w:fill="D9E2F3"/>
        <w:spacing w:after="360"/>
        <w:jc w:val="center"/>
        <w:rPr>
          <w:rFonts w:ascii="Arial" w:eastAsia="Trebuchet MS" w:hAnsi="Arial" w:cs="Arial"/>
          <w:b/>
          <w:bCs/>
          <w:u w:val="single"/>
        </w:rPr>
      </w:pPr>
      <w:r w:rsidRPr="00CD1E02">
        <w:rPr>
          <w:rFonts w:ascii="Arial" w:eastAsia="Trebuchet MS" w:hAnsi="Arial" w:cs="Arial"/>
          <w:b/>
          <w:bCs/>
          <w:u w:val="single"/>
        </w:rPr>
        <w:t xml:space="preserve">DOTYCZĄCE PODSTAW WYKLUCZENIA </w:t>
      </w:r>
      <w:r w:rsidRPr="00CD1E02">
        <w:rPr>
          <w:rFonts w:ascii="Arial" w:eastAsia="Trebuchet MS" w:hAnsi="Arial" w:cs="Arial"/>
          <w:b/>
          <w:bCs/>
          <w:i/>
          <w:iCs/>
          <w:u w:val="single"/>
        </w:rPr>
        <w:t>Z</w:t>
      </w:r>
      <w:r w:rsidRPr="00CD1E02">
        <w:rPr>
          <w:rFonts w:ascii="Arial" w:eastAsia="Trebuchet MS" w:hAnsi="Arial" w:cs="Arial"/>
          <w:b/>
          <w:bCs/>
          <w:u w:val="single"/>
        </w:rPr>
        <w:t xml:space="preserve"> POSTĘPOWANIA ORAZ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617B2" w:rsidRPr="00CD1E02" w14:paraId="5DAE96F4" w14:textId="77777777" w:rsidTr="00561645">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65FC1EB" w14:textId="77777777" w:rsidR="00E617B2" w:rsidRPr="00CD1E02" w:rsidRDefault="00E617B2" w:rsidP="00561645">
            <w:pPr>
              <w:autoSpaceDE w:val="0"/>
              <w:autoSpaceDN w:val="0"/>
              <w:adjustRightInd w:val="0"/>
              <w:spacing w:after="120" w:line="264" w:lineRule="auto"/>
              <w:rPr>
                <w:rFonts w:ascii="Arial" w:hAnsi="Arial" w:cs="Arial"/>
              </w:rPr>
            </w:pPr>
            <w:r w:rsidRPr="00CD1E02">
              <w:rPr>
                <w:rFonts w:ascii="Arial" w:hAnsi="Arial" w:cs="Arial"/>
              </w:rPr>
              <w:t>Wykonawca [firma]</w:t>
            </w:r>
            <w:r w:rsidRPr="00CD1E02">
              <w:rPr>
                <w:rFonts w:ascii="Arial" w:hAnsi="Arial" w:cs="Arial"/>
                <w:vertAlign w:val="superscript"/>
              </w:rPr>
              <w:footnoteReference w:id="1"/>
            </w:r>
            <w:r w:rsidRPr="00CD1E02">
              <w:rPr>
                <w:rFonts w:ascii="Arial" w:hAnsi="Arial" w:cs="Arial"/>
              </w:rPr>
              <w:t>:</w:t>
            </w:r>
          </w:p>
        </w:tc>
        <w:tc>
          <w:tcPr>
            <w:tcW w:w="2500" w:type="pct"/>
            <w:tcBorders>
              <w:top w:val="single" w:sz="4" w:space="0" w:color="auto"/>
              <w:left w:val="single" w:sz="4" w:space="0" w:color="auto"/>
              <w:bottom w:val="single" w:sz="4" w:space="0" w:color="auto"/>
              <w:right w:val="single" w:sz="4" w:space="0" w:color="auto"/>
            </w:tcBorders>
            <w:vAlign w:val="center"/>
          </w:tcPr>
          <w:p w14:paraId="729F207F" w14:textId="77777777" w:rsidR="00E617B2" w:rsidRPr="00CD1E02" w:rsidRDefault="00E617B2" w:rsidP="00561645">
            <w:pPr>
              <w:autoSpaceDE w:val="0"/>
              <w:autoSpaceDN w:val="0"/>
              <w:adjustRightInd w:val="0"/>
              <w:spacing w:after="120" w:line="264" w:lineRule="auto"/>
              <w:rPr>
                <w:rFonts w:ascii="Arial" w:hAnsi="Arial" w:cs="Arial"/>
              </w:rPr>
            </w:pPr>
          </w:p>
        </w:tc>
      </w:tr>
      <w:tr w:rsidR="00E617B2" w:rsidRPr="00CD1E02" w14:paraId="62ED3825" w14:textId="77777777" w:rsidTr="0056164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E2015C" w14:textId="77777777" w:rsidR="00E617B2" w:rsidRPr="00CD1E02" w:rsidRDefault="00E617B2" w:rsidP="00561645">
            <w:pPr>
              <w:autoSpaceDE w:val="0"/>
              <w:autoSpaceDN w:val="0"/>
              <w:adjustRightInd w:val="0"/>
              <w:spacing w:after="120" w:line="264" w:lineRule="auto"/>
              <w:rPr>
                <w:rFonts w:ascii="Arial" w:hAnsi="Arial" w:cs="Arial"/>
              </w:rPr>
            </w:pPr>
            <w:r w:rsidRPr="00CD1E02">
              <w:rPr>
                <w:rFonts w:ascii="Arial" w:hAnsi="Arial" w:cs="Arial"/>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25ADD6C" w14:textId="77777777" w:rsidR="00E617B2" w:rsidRPr="00CD1E02" w:rsidRDefault="00E617B2" w:rsidP="00561645">
            <w:pPr>
              <w:autoSpaceDE w:val="0"/>
              <w:autoSpaceDN w:val="0"/>
              <w:adjustRightInd w:val="0"/>
              <w:spacing w:after="120" w:line="264" w:lineRule="auto"/>
              <w:rPr>
                <w:rFonts w:ascii="Arial" w:hAnsi="Arial" w:cs="Arial"/>
              </w:rPr>
            </w:pPr>
          </w:p>
        </w:tc>
      </w:tr>
      <w:tr w:rsidR="00E617B2" w:rsidRPr="00CD1E02" w14:paraId="417347D0" w14:textId="77777777" w:rsidTr="0056164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18FE152" w14:textId="77777777" w:rsidR="00E617B2" w:rsidRPr="00CD1E02" w:rsidRDefault="00E617B2" w:rsidP="00561645">
            <w:pPr>
              <w:autoSpaceDE w:val="0"/>
              <w:autoSpaceDN w:val="0"/>
              <w:adjustRightInd w:val="0"/>
              <w:spacing w:after="120" w:line="264" w:lineRule="auto"/>
              <w:rPr>
                <w:rFonts w:ascii="Arial" w:hAnsi="Arial" w:cs="Arial"/>
              </w:rPr>
            </w:pPr>
            <w:r w:rsidRPr="00CD1E02">
              <w:rPr>
                <w:rFonts w:ascii="Arial" w:hAnsi="Arial" w:cs="Arial"/>
              </w:rPr>
              <w:t xml:space="preserve">Nr KRS / </w:t>
            </w:r>
            <w:proofErr w:type="spellStart"/>
            <w:r w:rsidRPr="00CD1E02">
              <w:rPr>
                <w:rFonts w:ascii="Arial" w:hAnsi="Arial" w:cs="Arial"/>
              </w:rPr>
              <w:t>CEiDG</w:t>
            </w:r>
            <w:proofErr w:type="spellEnd"/>
            <w:r w:rsidRPr="00CD1E02">
              <w:rPr>
                <w:rFonts w:ascii="Arial" w:hAnsi="Arial" w:cs="Arial"/>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7C3E69F" w14:textId="77777777" w:rsidR="00E617B2" w:rsidRPr="00CD1E02" w:rsidRDefault="00E617B2" w:rsidP="00561645">
            <w:pPr>
              <w:autoSpaceDE w:val="0"/>
              <w:autoSpaceDN w:val="0"/>
              <w:adjustRightInd w:val="0"/>
              <w:spacing w:after="120" w:line="264" w:lineRule="auto"/>
              <w:rPr>
                <w:rFonts w:ascii="Arial" w:hAnsi="Arial" w:cs="Arial"/>
              </w:rPr>
            </w:pPr>
          </w:p>
        </w:tc>
      </w:tr>
      <w:tr w:rsidR="00E617B2" w:rsidRPr="00CD1E02" w14:paraId="1582C6A9" w14:textId="77777777" w:rsidTr="0056164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E96DF89" w14:textId="77777777" w:rsidR="00E617B2" w:rsidRPr="00CD1E02" w:rsidRDefault="00E617B2" w:rsidP="00561645">
            <w:pPr>
              <w:autoSpaceDE w:val="0"/>
              <w:autoSpaceDN w:val="0"/>
              <w:adjustRightInd w:val="0"/>
              <w:spacing w:after="120" w:line="264" w:lineRule="auto"/>
              <w:rPr>
                <w:rFonts w:ascii="Arial" w:hAnsi="Arial" w:cs="Arial"/>
              </w:rPr>
            </w:pPr>
            <w:r w:rsidRPr="00CD1E02">
              <w:rPr>
                <w:rFonts w:ascii="Arial" w:hAnsi="Arial" w:cs="Arial"/>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7D0A76F6" w14:textId="77777777" w:rsidR="00E617B2" w:rsidRPr="00CD1E02" w:rsidRDefault="00E617B2" w:rsidP="00561645">
            <w:pPr>
              <w:autoSpaceDE w:val="0"/>
              <w:autoSpaceDN w:val="0"/>
              <w:adjustRightInd w:val="0"/>
              <w:spacing w:after="120" w:line="264" w:lineRule="auto"/>
              <w:rPr>
                <w:rFonts w:ascii="Arial" w:hAnsi="Arial" w:cs="Arial"/>
              </w:rPr>
            </w:pPr>
          </w:p>
        </w:tc>
      </w:tr>
      <w:tr w:rsidR="00E617B2" w:rsidRPr="00CD1E02" w14:paraId="2BFFBD5A" w14:textId="77777777" w:rsidTr="0056164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50C0EA5" w14:textId="77777777" w:rsidR="00E617B2" w:rsidRPr="00CD1E02" w:rsidRDefault="00E617B2" w:rsidP="00561645">
            <w:pPr>
              <w:autoSpaceDE w:val="0"/>
              <w:autoSpaceDN w:val="0"/>
              <w:adjustRightInd w:val="0"/>
              <w:spacing w:after="120" w:line="264" w:lineRule="auto"/>
              <w:rPr>
                <w:rFonts w:ascii="Arial" w:hAnsi="Arial" w:cs="Arial"/>
              </w:rPr>
            </w:pPr>
            <w:r w:rsidRPr="00CD1E02">
              <w:rPr>
                <w:rFonts w:ascii="Arial" w:hAnsi="Arial" w:cs="Arial"/>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4A9AB432" w14:textId="77777777" w:rsidR="00E617B2" w:rsidRPr="00CD1E02" w:rsidRDefault="00E617B2" w:rsidP="00561645">
            <w:pPr>
              <w:autoSpaceDE w:val="0"/>
              <w:autoSpaceDN w:val="0"/>
              <w:adjustRightInd w:val="0"/>
              <w:spacing w:after="120" w:line="264" w:lineRule="auto"/>
              <w:rPr>
                <w:rFonts w:ascii="Arial" w:hAnsi="Arial" w:cs="Arial"/>
              </w:rPr>
            </w:pPr>
          </w:p>
        </w:tc>
      </w:tr>
      <w:tr w:rsidR="00E617B2" w:rsidRPr="00CD1E02" w14:paraId="393D5345" w14:textId="77777777" w:rsidTr="0056164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1001B6" w14:textId="77777777" w:rsidR="00E617B2" w:rsidRPr="00CD1E02" w:rsidRDefault="00E617B2" w:rsidP="00561645">
            <w:pPr>
              <w:autoSpaceDE w:val="0"/>
              <w:autoSpaceDN w:val="0"/>
              <w:adjustRightInd w:val="0"/>
              <w:spacing w:after="120" w:line="264" w:lineRule="auto"/>
              <w:rPr>
                <w:rFonts w:ascii="Arial" w:hAnsi="Arial" w:cs="Arial"/>
              </w:rPr>
            </w:pPr>
            <w:r w:rsidRPr="00CD1E02">
              <w:rPr>
                <w:rFonts w:ascii="Arial" w:hAnsi="Arial" w:cs="Arial"/>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A1E58B1" w14:textId="77777777" w:rsidR="00E617B2" w:rsidRPr="00CD1E02" w:rsidRDefault="00E617B2" w:rsidP="00561645">
            <w:pPr>
              <w:autoSpaceDE w:val="0"/>
              <w:autoSpaceDN w:val="0"/>
              <w:adjustRightInd w:val="0"/>
              <w:spacing w:after="120" w:line="264" w:lineRule="auto"/>
              <w:rPr>
                <w:rFonts w:ascii="Arial" w:hAnsi="Arial" w:cs="Arial"/>
              </w:rPr>
            </w:pPr>
          </w:p>
        </w:tc>
      </w:tr>
    </w:tbl>
    <w:p w14:paraId="00B05729" w14:textId="77777777" w:rsidR="00E617B2" w:rsidRPr="00CD1E02" w:rsidRDefault="00E617B2" w:rsidP="00E617B2">
      <w:pPr>
        <w:tabs>
          <w:tab w:val="left" w:leader="dot" w:pos="8138"/>
        </w:tabs>
        <w:spacing w:line="360" w:lineRule="auto"/>
        <w:ind w:hanging="1700"/>
        <w:rPr>
          <w:rFonts w:ascii="Arial" w:eastAsia="Verdana" w:hAnsi="Arial" w:cs="Arial"/>
        </w:rPr>
      </w:pPr>
    </w:p>
    <w:p w14:paraId="080C7240" w14:textId="4DC218D9" w:rsidR="00E617B2" w:rsidRPr="00CD1E02" w:rsidRDefault="00E617B2" w:rsidP="00E617B2">
      <w:pPr>
        <w:jc w:val="both"/>
        <w:rPr>
          <w:rFonts w:ascii="Arial" w:hAnsi="Arial" w:cs="Arial"/>
        </w:rPr>
      </w:pPr>
      <w:r w:rsidRPr="00CD1E02">
        <w:rPr>
          <w:rFonts w:ascii="Arial" w:hAnsi="Arial" w:cs="Arial"/>
        </w:rPr>
        <w:t>Na potrzeby postępowania o udzielenie zamówienia publicznego w trybie podstawowym bez negocjacji o wartości zamówienia nie przekraczającej progów unijnych o jakich stanowi art. 3 ustawy z 11 września 2019r. - Prawo zamówień publicznych (Dz. U. z 202</w:t>
      </w:r>
      <w:r w:rsidR="00AD7B49">
        <w:rPr>
          <w:rFonts w:ascii="Arial" w:hAnsi="Arial" w:cs="Arial"/>
        </w:rPr>
        <w:t>4</w:t>
      </w:r>
      <w:r w:rsidRPr="00CD1E02">
        <w:rPr>
          <w:rFonts w:ascii="Arial" w:hAnsi="Arial" w:cs="Arial"/>
        </w:rPr>
        <w:t>r. poz. 1</w:t>
      </w:r>
      <w:r w:rsidR="00AD7B49">
        <w:rPr>
          <w:rFonts w:ascii="Arial" w:hAnsi="Arial" w:cs="Arial"/>
        </w:rPr>
        <w:t xml:space="preserve">320 </w:t>
      </w:r>
      <w:r w:rsidRPr="00CD1E02">
        <w:rPr>
          <w:rFonts w:ascii="Arial" w:hAnsi="Arial" w:cs="Arial"/>
        </w:rPr>
        <w:t xml:space="preserve">ze zm.) – dalej </w:t>
      </w:r>
      <w:proofErr w:type="spellStart"/>
      <w:r w:rsidRPr="00CD1E02">
        <w:rPr>
          <w:rFonts w:ascii="Arial" w:hAnsi="Arial" w:cs="Arial"/>
        </w:rPr>
        <w:t>p.z.p</w:t>
      </w:r>
      <w:proofErr w:type="spellEnd"/>
      <w:r w:rsidRPr="00CD1E02">
        <w:rPr>
          <w:rFonts w:ascii="Arial" w:hAnsi="Arial" w:cs="Arial"/>
        </w:rPr>
        <w:t>,</w:t>
      </w:r>
      <w:r w:rsidRPr="00CD1E02">
        <w:rPr>
          <w:rFonts w:ascii="Arial" w:eastAsia="Times New Roman" w:hAnsi="Arial" w:cs="Arial"/>
          <w:b/>
          <w:lang w:eastAsia="pl-PL"/>
        </w:rPr>
        <w:t xml:space="preserve"> </w:t>
      </w:r>
      <w:r w:rsidRPr="00CD1E02">
        <w:rPr>
          <w:rFonts w:ascii="Arial" w:hAnsi="Arial" w:cs="Arial"/>
          <w:b/>
          <w:bCs/>
        </w:rPr>
        <w:t xml:space="preserve">na </w:t>
      </w:r>
      <w:r w:rsidRPr="00CD1E02">
        <w:rPr>
          <w:rStyle w:val="FontStyle22"/>
          <w:rFonts w:ascii="Arial" w:hAnsi="Arial" w:cs="Arial"/>
          <w:b/>
          <w:bCs/>
          <w:color w:val="auto"/>
          <w:sz w:val="24"/>
          <w:szCs w:val="24"/>
          <w:lang w:val="cs-CZ"/>
        </w:rPr>
        <w:t>usługę ubezpieczenia OC (</w:t>
      </w:r>
      <w:r w:rsidRPr="00CD1E02">
        <w:rPr>
          <w:rFonts w:ascii="Arial" w:hAnsi="Arial" w:cs="Arial"/>
          <w:b/>
          <w:bCs/>
        </w:rPr>
        <w:t xml:space="preserve">Odpowiedzialność Cywilna w Życiu Prywatnym z rozszerzeniem odpowiedzialności o szkody wyrządzone podczas odbywania staży uczniowskich) </w:t>
      </w:r>
      <w:r w:rsidRPr="00CD1E02">
        <w:rPr>
          <w:rStyle w:val="FontStyle22"/>
          <w:rFonts w:ascii="Arial" w:hAnsi="Arial" w:cs="Arial"/>
          <w:b/>
          <w:bCs/>
          <w:color w:val="auto"/>
          <w:sz w:val="24"/>
          <w:szCs w:val="24"/>
          <w:lang w:val="cs-CZ"/>
        </w:rPr>
        <w:t>i NNW</w:t>
      </w:r>
      <w:r w:rsidRPr="00CD1E02">
        <w:rPr>
          <w:rStyle w:val="FontStyle22"/>
          <w:rFonts w:ascii="Arial" w:hAnsi="Arial" w:cs="Arial"/>
          <w:color w:val="auto"/>
          <w:sz w:val="24"/>
          <w:szCs w:val="24"/>
          <w:lang w:val="cs-CZ"/>
        </w:rPr>
        <w:t xml:space="preserve"> max. </w:t>
      </w:r>
      <w:r w:rsidRPr="00CD1E02">
        <w:rPr>
          <w:rStyle w:val="FontStyle22"/>
          <w:rFonts w:ascii="Arial" w:hAnsi="Arial" w:cs="Arial"/>
          <w:b/>
          <w:bCs/>
          <w:color w:val="auto"/>
          <w:sz w:val="24"/>
          <w:szCs w:val="24"/>
          <w:lang w:val="cs-CZ"/>
        </w:rPr>
        <w:t>1 300</w:t>
      </w:r>
      <w:r w:rsidRPr="00CD1E02">
        <w:rPr>
          <w:rStyle w:val="FontStyle22"/>
          <w:rFonts w:ascii="Arial" w:hAnsi="Arial" w:cs="Arial"/>
          <w:color w:val="auto"/>
          <w:sz w:val="24"/>
          <w:szCs w:val="24"/>
          <w:lang w:val="cs-CZ"/>
        </w:rPr>
        <w:t xml:space="preserve"> </w:t>
      </w:r>
      <w:r w:rsidRPr="00CD1E02">
        <w:rPr>
          <w:rFonts w:ascii="Arial" w:hAnsi="Arial" w:cs="Arial"/>
        </w:rPr>
        <w:t xml:space="preserve">uczniów techników i branżowych szkół I stopnia niebędących młodocianymi pracownikami znajdujących się na terenie województwa opolskiego odbywających staże </w:t>
      </w:r>
      <w:r w:rsidRPr="00CD1E02">
        <w:rPr>
          <w:rStyle w:val="FontStyle22"/>
          <w:rFonts w:ascii="Arial" w:hAnsi="Arial" w:cs="Arial"/>
          <w:color w:val="auto"/>
          <w:sz w:val="24"/>
          <w:szCs w:val="24"/>
          <w:lang w:val="cs-CZ"/>
        </w:rPr>
        <w:t xml:space="preserve">w ramach projektu pn.: </w:t>
      </w:r>
      <w:r w:rsidRPr="00CD1E02">
        <w:rPr>
          <w:rFonts w:ascii="Arial" w:hAnsi="Arial" w:cs="Arial"/>
          <w:b/>
          <w:bCs/>
        </w:rPr>
        <w:t xml:space="preserve">„Opolskie Szkolnictwo Zawodowe”, </w:t>
      </w:r>
      <w:r w:rsidRPr="00CD1E02">
        <w:rPr>
          <w:rFonts w:ascii="Arial" w:hAnsi="Arial" w:cs="Arial"/>
        </w:rPr>
        <w:t xml:space="preserve"> oświadczam, że:</w:t>
      </w:r>
    </w:p>
    <w:p w14:paraId="6087B71F" w14:textId="77777777" w:rsidR="00E617B2" w:rsidRPr="00CD1E02" w:rsidRDefault="00E617B2" w:rsidP="00E617B2">
      <w:pPr>
        <w:numPr>
          <w:ilvl w:val="0"/>
          <w:numId w:val="42"/>
        </w:numPr>
        <w:ind w:left="284"/>
        <w:jc w:val="both"/>
        <w:rPr>
          <w:rFonts w:ascii="Arial" w:hAnsi="Arial" w:cs="Arial"/>
        </w:rPr>
      </w:pPr>
      <w:r w:rsidRPr="00CD1E02">
        <w:rPr>
          <w:rFonts w:ascii="Arial" w:hAnsi="Arial" w:cs="Arial"/>
        </w:rPr>
        <w:t>spełniam warunki udziału w postępowaniu określone przez Zamawiającego w Specyfikacji Warunków Zamówienia –składam swoją ofertę.</w:t>
      </w:r>
    </w:p>
    <w:p w14:paraId="51891C9B" w14:textId="77777777" w:rsidR="00E617B2" w:rsidRPr="00CD1E02" w:rsidRDefault="00E617B2" w:rsidP="00E617B2">
      <w:pPr>
        <w:numPr>
          <w:ilvl w:val="0"/>
          <w:numId w:val="42"/>
        </w:numPr>
        <w:ind w:left="284"/>
        <w:jc w:val="both"/>
        <w:rPr>
          <w:rFonts w:ascii="Arial" w:hAnsi="Arial" w:cs="Arial"/>
        </w:rPr>
      </w:pPr>
      <w:r w:rsidRPr="00CD1E02">
        <w:rPr>
          <w:rFonts w:ascii="Arial" w:hAnsi="Arial" w:cs="Arial"/>
        </w:rPr>
        <w:t>w celu wykazania spełniania warunków udziału w postępowaniu, określonych przez Zamawiającego w Specyfikacji Warunków Zamówienia, polegam na zasobach następującego/</w:t>
      </w:r>
      <w:proofErr w:type="spellStart"/>
      <w:r w:rsidRPr="00CD1E02">
        <w:rPr>
          <w:rFonts w:ascii="Arial" w:hAnsi="Arial" w:cs="Arial"/>
        </w:rPr>
        <w:t>ych</w:t>
      </w:r>
      <w:proofErr w:type="spellEnd"/>
      <w:r w:rsidRPr="00CD1E02">
        <w:rPr>
          <w:rFonts w:ascii="Arial" w:hAnsi="Arial" w:cs="Arial"/>
        </w:rPr>
        <w:t xml:space="preserve"> podmiotu/ów (jeżeli dotyczy):</w:t>
      </w:r>
    </w:p>
    <w:p w14:paraId="141B3D87" w14:textId="77777777" w:rsidR="00E617B2" w:rsidRPr="00CD1E02" w:rsidRDefault="00E617B2" w:rsidP="00E617B2">
      <w:pPr>
        <w:ind w:left="426"/>
        <w:jc w:val="both"/>
        <w:rPr>
          <w:rFonts w:ascii="Arial" w:hAnsi="Arial" w:cs="Arial"/>
        </w:rPr>
      </w:pPr>
      <w:r w:rsidRPr="00CD1E02">
        <w:rPr>
          <w:rFonts w:ascii="Arial" w:hAnsi="Arial" w:cs="Arial"/>
        </w:rPr>
        <w:t>……………………………………………………………………...……………………………………………………………………………………………………………….</w:t>
      </w:r>
    </w:p>
    <w:p w14:paraId="74142800" w14:textId="77777777" w:rsidR="00E617B2" w:rsidRPr="00CD1E02" w:rsidRDefault="00E617B2" w:rsidP="00E617B2">
      <w:pPr>
        <w:ind w:left="426"/>
        <w:jc w:val="both"/>
        <w:rPr>
          <w:rFonts w:ascii="Arial" w:hAnsi="Arial" w:cs="Arial"/>
        </w:rPr>
      </w:pPr>
      <w:r w:rsidRPr="00CD1E02">
        <w:rPr>
          <w:rFonts w:ascii="Arial" w:hAnsi="Arial" w:cs="Arial"/>
        </w:rPr>
        <w:t>w następującym zakresie:</w:t>
      </w:r>
    </w:p>
    <w:p w14:paraId="444F7E89" w14:textId="77777777" w:rsidR="00E617B2" w:rsidRPr="00CD1E02" w:rsidRDefault="00E617B2" w:rsidP="00E617B2">
      <w:pPr>
        <w:ind w:left="426"/>
        <w:jc w:val="both"/>
        <w:rPr>
          <w:rFonts w:ascii="Arial" w:hAnsi="Arial" w:cs="Arial"/>
        </w:rPr>
      </w:pPr>
      <w:r w:rsidRPr="00CD1E02">
        <w:rPr>
          <w:rFonts w:ascii="Arial" w:hAnsi="Arial" w:cs="Arial"/>
        </w:rPr>
        <w:t>……………………………………………………………………………………………...………………………………………………………………………………………</w:t>
      </w:r>
    </w:p>
    <w:p w14:paraId="38B63565" w14:textId="77777777" w:rsidR="00E617B2" w:rsidRPr="00CD1E02" w:rsidRDefault="00E617B2" w:rsidP="00E617B2">
      <w:pPr>
        <w:ind w:left="426"/>
        <w:jc w:val="both"/>
        <w:rPr>
          <w:rFonts w:ascii="Arial" w:hAnsi="Arial" w:cs="Arial"/>
        </w:rPr>
      </w:pPr>
      <w:r w:rsidRPr="00CD1E02">
        <w:rPr>
          <w:rFonts w:ascii="Arial" w:hAnsi="Arial" w:cs="Arial"/>
        </w:rPr>
        <w:lastRenderedPageBreak/>
        <w:t>(wskazać podmiot i określić odpowiedni zakres dla wskazanego podmiotu).</w:t>
      </w:r>
    </w:p>
    <w:p w14:paraId="412B458C" w14:textId="77777777" w:rsidR="00E617B2" w:rsidRPr="00CD1E02" w:rsidRDefault="00E617B2" w:rsidP="00E617B2">
      <w:pPr>
        <w:pStyle w:val="Akapitzlist"/>
        <w:numPr>
          <w:ilvl w:val="0"/>
          <w:numId w:val="42"/>
        </w:numPr>
        <w:ind w:left="357" w:hanging="357"/>
        <w:jc w:val="both"/>
        <w:rPr>
          <w:rFonts w:ascii="Arial" w:hAnsi="Arial" w:cs="Arial"/>
        </w:rPr>
      </w:pPr>
      <w:r w:rsidRPr="00CD1E02">
        <w:rPr>
          <w:rFonts w:ascii="Arial" w:hAnsi="Arial" w:cs="Arial"/>
        </w:rPr>
        <w:t xml:space="preserve">nie podlegam wykluczeniu z postępowania na podstawie art. 108 ust. 1 i 109 ust. 1 pkt. 4 ) i 8) ustawy </w:t>
      </w:r>
      <w:proofErr w:type="spellStart"/>
      <w:r w:rsidRPr="00CD1E02">
        <w:rPr>
          <w:rFonts w:ascii="Arial" w:hAnsi="Arial" w:cs="Arial"/>
        </w:rPr>
        <w:t>Pzp</w:t>
      </w:r>
      <w:proofErr w:type="spellEnd"/>
      <w:r w:rsidRPr="00CD1E02">
        <w:rPr>
          <w:rFonts w:ascii="Arial" w:hAnsi="Arial" w:cs="Arial"/>
        </w:rPr>
        <w:t>;</w:t>
      </w:r>
    </w:p>
    <w:p w14:paraId="3417EE3E" w14:textId="2332461E" w:rsidR="00E617B2" w:rsidRPr="00CD1E02" w:rsidRDefault="00E617B2" w:rsidP="00E617B2">
      <w:pPr>
        <w:numPr>
          <w:ilvl w:val="0"/>
          <w:numId w:val="42"/>
        </w:numPr>
        <w:spacing w:line="256" w:lineRule="auto"/>
        <w:ind w:left="284" w:hanging="284"/>
        <w:contextualSpacing/>
        <w:rPr>
          <w:rFonts w:ascii="Arial" w:hAnsi="Arial" w:cs="Arial"/>
        </w:rPr>
      </w:pPr>
      <w:r w:rsidRPr="00CD1E02">
        <w:rPr>
          <w:rFonts w:ascii="Arial" w:hAnsi="Arial" w:cs="Arial"/>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CD1E02">
        <w:rPr>
          <w:rFonts w:ascii="Arial" w:hAnsi="Arial" w:cs="Arial"/>
        </w:rPr>
        <w:t>Dz.U.z</w:t>
      </w:r>
      <w:proofErr w:type="spellEnd"/>
      <w:r w:rsidRPr="00CD1E02">
        <w:rPr>
          <w:rFonts w:ascii="Arial" w:hAnsi="Arial" w:cs="Arial"/>
        </w:rPr>
        <w:t xml:space="preserve"> 202</w:t>
      </w:r>
      <w:r w:rsidR="00AD7B49">
        <w:rPr>
          <w:rFonts w:ascii="Arial" w:hAnsi="Arial" w:cs="Arial"/>
        </w:rPr>
        <w:t xml:space="preserve">4 </w:t>
      </w:r>
      <w:r w:rsidRPr="00CD1E02">
        <w:rPr>
          <w:rFonts w:ascii="Arial" w:hAnsi="Arial" w:cs="Arial"/>
        </w:rPr>
        <w:t xml:space="preserve">r., poz. </w:t>
      </w:r>
      <w:r w:rsidR="00AD7B49">
        <w:rPr>
          <w:rFonts w:ascii="Arial" w:hAnsi="Arial" w:cs="Arial"/>
        </w:rPr>
        <w:t>507</w:t>
      </w:r>
      <w:r w:rsidRPr="00CD1E02">
        <w:rPr>
          <w:rFonts w:ascii="Arial" w:hAnsi="Arial" w:cs="Arial"/>
        </w:rPr>
        <w:t xml:space="preserve"> ze zm.).</w:t>
      </w:r>
    </w:p>
    <w:p w14:paraId="151B86F5" w14:textId="77777777" w:rsidR="00E617B2" w:rsidRPr="00CD1E02" w:rsidRDefault="00E617B2" w:rsidP="00E617B2">
      <w:pPr>
        <w:numPr>
          <w:ilvl w:val="0"/>
          <w:numId w:val="42"/>
        </w:numPr>
        <w:spacing w:line="256" w:lineRule="auto"/>
        <w:ind w:left="284" w:hanging="284"/>
        <w:contextualSpacing/>
        <w:rPr>
          <w:rFonts w:ascii="Arial" w:hAnsi="Arial" w:cs="Arial"/>
        </w:rPr>
      </w:pPr>
      <w:r w:rsidRPr="00CD1E02">
        <w:rPr>
          <w:rFonts w:ascii="Arial" w:hAnsi="Arial" w:cs="Arial"/>
        </w:rPr>
        <w:t xml:space="preserve">zachodzą </w:t>
      </w:r>
      <w:r w:rsidRPr="00CD1E02">
        <w:rPr>
          <w:rFonts w:ascii="Arial" w:hAnsi="Arial" w:cs="Arial"/>
          <w:lang w:bidi="en-US"/>
        </w:rPr>
        <w:t xml:space="preserve">w stosunku do mnie podstawy wykluczenia z </w:t>
      </w:r>
      <w:r w:rsidRPr="00CD1E02">
        <w:rPr>
          <w:rFonts w:ascii="Arial" w:hAnsi="Arial" w:cs="Arial"/>
        </w:rPr>
        <w:t xml:space="preserve">postępowania </w:t>
      </w:r>
      <w:r w:rsidRPr="00CD1E02">
        <w:rPr>
          <w:rFonts w:ascii="Arial" w:hAnsi="Arial" w:cs="Arial"/>
          <w:lang w:bidi="en-US"/>
        </w:rPr>
        <w:t>na</w:t>
      </w:r>
      <w:r w:rsidRPr="00CD1E02">
        <w:rPr>
          <w:rFonts w:ascii="Arial" w:hAnsi="Arial" w:cs="Arial"/>
        </w:rPr>
        <w:t xml:space="preserve"> podstawie </w:t>
      </w:r>
      <w:r w:rsidRPr="00CD1E02">
        <w:rPr>
          <w:rFonts w:ascii="Arial" w:hAnsi="Arial" w:cs="Arial"/>
          <w:lang w:bidi="en-US"/>
        </w:rPr>
        <w:t>art. ……</w:t>
      </w:r>
      <w:r w:rsidRPr="00CD1E02">
        <w:rPr>
          <w:rFonts w:ascii="Arial" w:hAnsi="Arial" w:cs="Arial"/>
        </w:rPr>
        <w:t xml:space="preserve">  ustawy </w:t>
      </w:r>
      <w:proofErr w:type="spellStart"/>
      <w:r w:rsidRPr="00CD1E02">
        <w:rPr>
          <w:rFonts w:ascii="Arial" w:hAnsi="Arial" w:cs="Arial"/>
        </w:rPr>
        <w:t>Pzp</w:t>
      </w:r>
      <w:proofErr w:type="spellEnd"/>
      <w:r w:rsidRPr="00CD1E02">
        <w:rPr>
          <w:rFonts w:ascii="Arial" w:hAnsi="Arial" w:cs="Arial"/>
          <w:vertAlign w:val="superscript"/>
        </w:rPr>
        <w:footnoteReference w:id="2"/>
      </w:r>
      <w:r w:rsidRPr="00CD1E02">
        <w:rPr>
          <w:rFonts w:ascii="Arial" w:hAnsi="Arial" w:cs="Arial"/>
        </w:rPr>
        <w:t xml:space="preserve"> </w:t>
      </w:r>
    </w:p>
    <w:p w14:paraId="5C1534F3" w14:textId="77777777" w:rsidR="00E617B2" w:rsidRPr="00CD1E02" w:rsidRDefault="00E617B2" w:rsidP="00E617B2">
      <w:pPr>
        <w:numPr>
          <w:ilvl w:val="0"/>
          <w:numId w:val="42"/>
        </w:numPr>
        <w:spacing w:line="256" w:lineRule="auto"/>
        <w:ind w:left="284" w:hanging="284"/>
        <w:contextualSpacing/>
        <w:rPr>
          <w:rFonts w:ascii="Arial" w:hAnsi="Arial" w:cs="Arial"/>
        </w:rPr>
      </w:pPr>
      <w:r w:rsidRPr="00CD1E02">
        <w:rPr>
          <w:rFonts w:ascii="Arial" w:hAnsi="Arial" w:cs="Arial"/>
        </w:rPr>
        <w:t xml:space="preserve">jednocześnie oświadczam, że w związku z ww. okolicznością z pkt 2 na podstawie art. 110 ust. 2 ustawy </w:t>
      </w:r>
      <w:proofErr w:type="spellStart"/>
      <w:r w:rsidRPr="00CD1E02">
        <w:rPr>
          <w:rFonts w:ascii="Arial" w:hAnsi="Arial" w:cs="Arial"/>
        </w:rPr>
        <w:t>Pzp</w:t>
      </w:r>
      <w:proofErr w:type="spellEnd"/>
      <w:r w:rsidRPr="00CD1E02">
        <w:rPr>
          <w:rFonts w:ascii="Arial" w:hAnsi="Arial" w:cs="Arial"/>
        </w:rPr>
        <w:t xml:space="preserve"> podjąłem następujące środki naprawcze</w:t>
      </w:r>
    </w:p>
    <w:p w14:paraId="349D4736" w14:textId="77777777" w:rsidR="00E617B2" w:rsidRPr="00CD1E02" w:rsidRDefault="00E617B2" w:rsidP="00E617B2">
      <w:pPr>
        <w:tabs>
          <w:tab w:val="left" w:leader="dot" w:pos="8138"/>
        </w:tabs>
        <w:spacing w:line="360" w:lineRule="auto"/>
        <w:rPr>
          <w:rFonts w:ascii="Arial" w:eastAsia="Verdana" w:hAnsi="Arial" w:cs="Arial"/>
          <w:iCs/>
        </w:rPr>
      </w:pPr>
      <w:r w:rsidRPr="00CD1E02">
        <w:rPr>
          <w:rFonts w:ascii="Arial" w:eastAsia="Verdana" w:hAnsi="Arial" w:cs="Arial"/>
          <w:iCs/>
        </w:rPr>
        <w:t>…………………………………………………………………………………………………</w:t>
      </w:r>
    </w:p>
    <w:p w14:paraId="10C1C2E7" w14:textId="77777777" w:rsidR="00E617B2" w:rsidRPr="00CD1E02" w:rsidRDefault="00E617B2" w:rsidP="00E617B2">
      <w:pPr>
        <w:tabs>
          <w:tab w:val="left" w:leader="dot" w:pos="8138"/>
        </w:tabs>
        <w:spacing w:line="360" w:lineRule="auto"/>
        <w:rPr>
          <w:rFonts w:ascii="Arial" w:eastAsia="Verdana" w:hAnsi="Arial" w:cs="Arial"/>
          <w:iCs/>
        </w:rPr>
      </w:pPr>
      <w:r w:rsidRPr="00CD1E02">
        <w:rPr>
          <w:rFonts w:ascii="Arial" w:eastAsia="Verdana" w:hAnsi="Arial" w:cs="Arial"/>
          <w:iCs/>
        </w:rPr>
        <w:t>…………………………………………………………………………………………………</w:t>
      </w:r>
    </w:p>
    <w:p w14:paraId="745EDB0D" w14:textId="77777777" w:rsidR="00E617B2" w:rsidRPr="00CD1E02" w:rsidRDefault="00E617B2" w:rsidP="00E617B2">
      <w:pPr>
        <w:tabs>
          <w:tab w:val="left" w:leader="dot" w:pos="8138"/>
        </w:tabs>
        <w:spacing w:line="360" w:lineRule="auto"/>
        <w:ind w:hanging="1700"/>
        <w:rPr>
          <w:rFonts w:ascii="Arial" w:eastAsia="Verdana" w:hAnsi="Arial" w:cs="Arial"/>
          <w:iCs/>
        </w:rPr>
      </w:pPr>
    </w:p>
    <w:p w14:paraId="76067855" w14:textId="77777777" w:rsidR="00E617B2" w:rsidRPr="00CD1E02" w:rsidRDefault="00E617B2" w:rsidP="00E617B2">
      <w:pPr>
        <w:widowControl w:val="0"/>
        <w:pBdr>
          <w:top w:val="single" w:sz="4" w:space="1" w:color="auto"/>
          <w:left w:val="single" w:sz="4" w:space="4" w:color="auto"/>
          <w:bottom w:val="single" w:sz="4" w:space="1" w:color="auto"/>
          <w:right w:val="single" w:sz="4" w:space="4" w:color="auto"/>
        </w:pBdr>
        <w:shd w:val="clear" w:color="auto" w:fill="D9E2F3"/>
        <w:suppressAutoHyphens/>
        <w:spacing w:line="276" w:lineRule="auto"/>
        <w:jc w:val="center"/>
        <w:rPr>
          <w:rFonts w:ascii="Arial" w:hAnsi="Arial" w:cs="Arial"/>
          <w:b/>
        </w:rPr>
      </w:pPr>
      <w:r w:rsidRPr="00CD1E02">
        <w:rPr>
          <w:rFonts w:ascii="Arial" w:hAnsi="Arial" w:cs="Arial"/>
          <w:b/>
        </w:rPr>
        <w:t>OŚWIADCZENIE DOTYCZĄCE PODWYKONAWCY NIEBĘDĄCEGO PODMIOTEM, NA KTÓREGO ZASOBY POWOŁUJE SIĘ WYKONAWCA</w:t>
      </w:r>
    </w:p>
    <w:p w14:paraId="71434365" w14:textId="77777777" w:rsidR="00E617B2" w:rsidRPr="00CD1E02" w:rsidRDefault="00E617B2" w:rsidP="00E617B2">
      <w:pPr>
        <w:spacing w:line="276" w:lineRule="auto"/>
        <w:jc w:val="both"/>
        <w:rPr>
          <w:rFonts w:ascii="Arial" w:hAnsi="Arial" w:cs="Arial"/>
        </w:rPr>
      </w:pPr>
    </w:p>
    <w:p w14:paraId="3C7D76E6" w14:textId="77777777" w:rsidR="00E617B2" w:rsidRPr="00CD1E02" w:rsidRDefault="00E617B2" w:rsidP="00E617B2">
      <w:pPr>
        <w:spacing w:line="276" w:lineRule="auto"/>
        <w:jc w:val="both"/>
        <w:rPr>
          <w:rFonts w:ascii="Arial" w:hAnsi="Arial" w:cs="Arial"/>
        </w:rPr>
      </w:pPr>
      <w:r w:rsidRPr="00CD1E02">
        <w:rPr>
          <w:rFonts w:ascii="Arial" w:hAnsi="Arial" w:cs="Arial"/>
        </w:rPr>
        <w:t>Oświadczam, że w stosunku do następującego/-</w:t>
      </w:r>
      <w:proofErr w:type="spellStart"/>
      <w:r w:rsidRPr="00CD1E02">
        <w:rPr>
          <w:rFonts w:ascii="Arial" w:hAnsi="Arial" w:cs="Arial"/>
        </w:rPr>
        <w:t>ych</w:t>
      </w:r>
      <w:proofErr w:type="spellEnd"/>
      <w:r w:rsidRPr="00CD1E02">
        <w:rPr>
          <w:rFonts w:ascii="Arial" w:hAnsi="Arial" w:cs="Arial"/>
        </w:rPr>
        <w:t xml:space="preserve"> podmiotu/-</w:t>
      </w:r>
      <w:proofErr w:type="spellStart"/>
      <w:r w:rsidRPr="00CD1E02">
        <w:rPr>
          <w:rFonts w:ascii="Arial" w:hAnsi="Arial" w:cs="Arial"/>
        </w:rPr>
        <w:t>tów</w:t>
      </w:r>
      <w:proofErr w:type="spellEnd"/>
      <w:r w:rsidRPr="00CD1E02">
        <w:rPr>
          <w:rFonts w:ascii="Arial" w:hAnsi="Arial" w:cs="Arial"/>
        </w:rPr>
        <w:t>, będącego/-</w:t>
      </w:r>
      <w:proofErr w:type="spellStart"/>
      <w:r w:rsidRPr="00CD1E02">
        <w:rPr>
          <w:rFonts w:ascii="Arial" w:hAnsi="Arial" w:cs="Arial"/>
        </w:rPr>
        <w:t>ych</w:t>
      </w:r>
      <w:proofErr w:type="spellEnd"/>
      <w:r w:rsidRPr="00CD1E02">
        <w:rPr>
          <w:rFonts w:ascii="Arial" w:hAnsi="Arial" w:cs="Arial"/>
        </w:rPr>
        <w:t xml:space="preserve"> podwykonawcą/-</w:t>
      </w:r>
      <w:proofErr w:type="spellStart"/>
      <w:r w:rsidRPr="00CD1E02">
        <w:rPr>
          <w:rFonts w:ascii="Arial" w:hAnsi="Arial" w:cs="Arial"/>
        </w:rPr>
        <w:t>ami</w:t>
      </w:r>
      <w:proofErr w:type="spellEnd"/>
      <w:r w:rsidRPr="00CD1E02">
        <w:rPr>
          <w:rFonts w:ascii="Arial" w:hAnsi="Arial" w:cs="Arial"/>
        </w:rPr>
        <w:t>: ………………………………………………………………………………………………………………………………………………………………………………………………………………………………………………………………………………………………………………………………………</w:t>
      </w:r>
    </w:p>
    <w:p w14:paraId="34471D1D" w14:textId="77777777" w:rsidR="00E617B2" w:rsidRPr="00CD1E02" w:rsidRDefault="00E617B2" w:rsidP="00E617B2">
      <w:pPr>
        <w:spacing w:line="276" w:lineRule="auto"/>
        <w:jc w:val="both"/>
        <w:rPr>
          <w:rFonts w:ascii="Arial" w:hAnsi="Arial" w:cs="Arial"/>
        </w:rPr>
      </w:pPr>
      <w:r w:rsidRPr="00CD1E02">
        <w:rPr>
          <w:rFonts w:ascii="Arial" w:hAnsi="Arial" w:cs="Arial"/>
          <w:i/>
        </w:rPr>
        <w:t>(należy podać pełną nazwę/firmę, adres, a także w zależności od podmiotu: NIP/PESEL, KRS/</w:t>
      </w:r>
      <w:proofErr w:type="spellStart"/>
      <w:r w:rsidRPr="00CD1E02">
        <w:rPr>
          <w:rFonts w:ascii="Arial" w:hAnsi="Arial" w:cs="Arial"/>
          <w:i/>
        </w:rPr>
        <w:t>CEiDG</w:t>
      </w:r>
      <w:proofErr w:type="spellEnd"/>
      <w:r w:rsidRPr="00CD1E02">
        <w:rPr>
          <w:rFonts w:ascii="Arial" w:hAnsi="Arial" w:cs="Arial"/>
          <w:i/>
        </w:rPr>
        <w:t>)</w:t>
      </w:r>
      <w:r w:rsidRPr="00CD1E02">
        <w:rPr>
          <w:rFonts w:ascii="Arial" w:hAnsi="Arial" w:cs="Arial"/>
        </w:rPr>
        <w:t>,</w:t>
      </w:r>
    </w:p>
    <w:p w14:paraId="2734A6EC" w14:textId="77777777" w:rsidR="00E617B2" w:rsidRPr="00CD1E02" w:rsidRDefault="00E617B2" w:rsidP="00E617B2">
      <w:pPr>
        <w:spacing w:line="276" w:lineRule="auto"/>
        <w:jc w:val="both"/>
        <w:rPr>
          <w:rFonts w:ascii="Arial" w:hAnsi="Arial" w:cs="Arial"/>
        </w:rPr>
      </w:pPr>
      <w:r w:rsidRPr="00CD1E02">
        <w:rPr>
          <w:rFonts w:ascii="Arial" w:hAnsi="Arial" w:cs="Arial"/>
        </w:rPr>
        <w:t>nie zachodzą podstawy wykluczenia z postępowania o udzielenie zamówienia.</w:t>
      </w:r>
    </w:p>
    <w:p w14:paraId="29F466DB" w14:textId="77777777" w:rsidR="00E617B2" w:rsidRPr="00CD1E02" w:rsidRDefault="00E617B2" w:rsidP="00E617B2">
      <w:pPr>
        <w:ind w:left="540"/>
        <w:jc w:val="right"/>
        <w:rPr>
          <w:rFonts w:ascii="Arial" w:eastAsia="Times New Roman" w:hAnsi="Arial" w:cs="Arial"/>
          <w:b/>
          <w:i/>
          <w:lang w:eastAsia="pl-PL"/>
        </w:rPr>
      </w:pPr>
    </w:p>
    <w:p w14:paraId="201A9F1A" w14:textId="77777777" w:rsidR="00E617B2" w:rsidRPr="00CD1E02" w:rsidRDefault="00E617B2" w:rsidP="00E617B2">
      <w:pPr>
        <w:spacing w:line="276" w:lineRule="auto"/>
        <w:jc w:val="both"/>
        <w:rPr>
          <w:rFonts w:ascii="Arial" w:hAnsi="Arial" w:cs="Arial"/>
        </w:rPr>
      </w:pPr>
      <w:r w:rsidRPr="00CD1E02">
        <w:rPr>
          <w:rFonts w:ascii="Arial" w:hAnsi="Arial" w:cs="Arial"/>
        </w:rPr>
        <w:t>Oświadczam, że w stosunku do podmiotu:</w:t>
      </w:r>
    </w:p>
    <w:p w14:paraId="38565D1F" w14:textId="77777777" w:rsidR="00E617B2" w:rsidRPr="00CD1E02" w:rsidRDefault="00E617B2" w:rsidP="00E617B2">
      <w:pPr>
        <w:spacing w:line="276" w:lineRule="auto"/>
        <w:jc w:val="both"/>
        <w:rPr>
          <w:rFonts w:ascii="Arial" w:hAnsi="Arial" w:cs="Arial"/>
        </w:rPr>
      </w:pPr>
      <w:r w:rsidRPr="00CD1E02">
        <w:rPr>
          <w:rFonts w:ascii="Arial" w:hAnsi="Arial" w:cs="Arial"/>
        </w:rPr>
        <w:t xml:space="preserve">……………………………………………………………………………………………………………………………………………………………………………………………………………………………………………………………………………………………………………………………………. </w:t>
      </w:r>
    </w:p>
    <w:p w14:paraId="643F3C56" w14:textId="77777777" w:rsidR="00E617B2" w:rsidRPr="00CD1E02" w:rsidRDefault="00E617B2" w:rsidP="00E617B2">
      <w:pPr>
        <w:spacing w:line="276" w:lineRule="auto"/>
        <w:jc w:val="both"/>
        <w:rPr>
          <w:rFonts w:ascii="Arial" w:hAnsi="Arial" w:cs="Arial"/>
          <w:i/>
        </w:rPr>
      </w:pPr>
      <w:r w:rsidRPr="00CD1E02">
        <w:rPr>
          <w:rFonts w:ascii="Arial" w:hAnsi="Arial" w:cs="Arial"/>
          <w:i/>
        </w:rPr>
        <w:t>(należy podać pełną nazwę/firmę, adres, a także w zależności od podmiotu: NIP/PESEL, KRS/</w:t>
      </w:r>
      <w:proofErr w:type="spellStart"/>
      <w:r w:rsidRPr="00CD1E02">
        <w:rPr>
          <w:rFonts w:ascii="Arial" w:hAnsi="Arial" w:cs="Arial"/>
          <w:i/>
        </w:rPr>
        <w:t>CEiDG</w:t>
      </w:r>
      <w:proofErr w:type="spellEnd"/>
      <w:r w:rsidRPr="00CD1E02">
        <w:rPr>
          <w:rFonts w:ascii="Arial" w:hAnsi="Arial" w:cs="Arial"/>
          <w:i/>
        </w:rPr>
        <w:t>)</w:t>
      </w:r>
    </w:p>
    <w:p w14:paraId="68FA936B" w14:textId="77777777" w:rsidR="00E617B2" w:rsidRPr="00CD1E02" w:rsidRDefault="00E617B2" w:rsidP="00E617B2">
      <w:pPr>
        <w:spacing w:line="276" w:lineRule="auto"/>
        <w:jc w:val="both"/>
        <w:rPr>
          <w:rFonts w:ascii="Arial" w:hAnsi="Arial" w:cs="Arial"/>
        </w:rPr>
      </w:pPr>
      <w:r w:rsidRPr="00CD1E02">
        <w:rPr>
          <w:rFonts w:ascii="Arial" w:hAnsi="Arial" w:cs="Arial"/>
        </w:rPr>
        <w:t xml:space="preserve">zachodzą podstawy wykluczenia z postępowania na podstawie art. …………. ustawy </w:t>
      </w:r>
      <w:proofErr w:type="spellStart"/>
      <w:r w:rsidRPr="00CD1E02">
        <w:rPr>
          <w:rFonts w:ascii="Arial" w:hAnsi="Arial" w:cs="Arial"/>
        </w:rPr>
        <w:t>Pzp</w:t>
      </w:r>
      <w:proofErr w:type="spellEnd"/>
      <w:r w:rsidRPr="00CD1E02">
        <w:rPr>
          <w:rFonts w:ascii="Arial" w:hAnsi="Arial" w:cs="Arial"/>
        </w:rPr>
        <w:t xml:space="preserve"> </w:t>
      </w:r>
    </w:p>
    <w:p w14:paraId="6FF66A74" w14:textId="77777777" w:rsidR="00E617B2" w:rsidRPr="00CD1E02" w:rsidRDefault="00E617B2" w:rsidP="00E617B2">
      <w:pPr>
        <w:spacing w:line="276" w:lineRule="auto"/>
        <w:jc w:val="both"/>
        <w:rPr>
          <w:rFonts w:ascii="Arial" w:hAnsi="Arial" w:cs="Arial"/>
        </w:rPr>
      </w:pPr>
      <w:r w:rsidRPr="00CD1E02">
        <w:rPr>
          <w:rFonts w:ascii="Arial" w:hAnsi="Arial" w:cs="Arial"/>
          <w:i/>
        </w:rPr>
        <w:t>(podać mającą zastosowanie podstawę wykluczenia)</w:t>
      </w:r>
    </w:p>
    <w:p w14:paraId="5B5EC446" w14:textId="77777777" w:rsidR="00E617B2" w:rsidRPr="00CD1E02" w:rsidRDefault="00E617B2" w:rsidP="00E617B2">
      <w:pPr>
        <w:spacing w:line="276" w:lineRule="auto"/>
        <w:jc w:val="both"/>
        <w:rPr>
          <w:rFonts w:ascii="Arial" w:hAnsi="Arial" w:cs="Arial"/>
        </w:rPr>
      </w:pPr>
      <w:r w:rsidRPr="00CD1E02">
        <w:rPr>
          <w:rFonts w:ascii="Arial" w:hAnsi="Arial" w:cs="Arial"/>
        </w:rPr>
        <w:lastRenderedPageBreak/>
        <w:t xml:space="preserve">Jednocześnie oświadczam, że w związku z ww. okolicznością, na podstawie art. 110 ust. 2 ustawy </w:t>
      </w:r>
      <w:proofErr w:type="spellStart"/>
      <w:r w:rsidRPr="00CD1E02">
        <w:rPr>
          <w:rFonts w:ascii="Arial" w:hAnsi="Arial" w:cs="Arial"/>
        </w:rPr>
        <w:t>Pzp</w:t>
      </w:r>
      <w:proofErr w:type="spellEnd"/>
      <w:r w:rsidRPr="00CD1E02">
        <w:rPr>
          <w:rFonts w:ascii="Arial" w:hAnsi="Arial" w:cs="Arial"/>
        </w:rPr>
        <w:t xml:space="preserve"> podjęte zostały następujące środki naprawcze:</w:t>
      </w:r>
    </w:p>
    <w:p w14:paraId="5D9C8D11" w14:textId="77777777" w:rsidR="00E617B2" w:rsidRPr="00CD1E02" w:rsidRDefault="00E617B2" w:rsidP="00E617B2">
      <w:pPr>
        <w:spacing w:line="360" w:lineRule="auto"/>
        <w:jc w:val="both"/>
        <w:rPr>
          <w:rFonts w:ascii="Arial" w:hAnsi="Arial" w:cs="Arial"/>
          <w:b/>
          <w:highlight w:val="yellow"/>
        </w:rPr>
      </w:pPr>
      <w:r w:rsidRPr="00CD1E02">
        <w:rPr>
          <w:rFonts w:ascii="Arial" w:hAnsi="Arial" w:cs="Arial"/>
        </w:rPr>
        <w:t>…………………………………………………………………………………………..…………………...........…………………………………………………………………………………………………..…………………...........…………………………………………………………………………………………………..…………………...........………………………………………………………………….</w:t>
      </w:r>
    </w:p>
    <w:p w14:paraId="59DCA4A2" w14:textId="77777777" w:rsidR="00E617B2" w:rsidRPr="00CD1E02" w:rsidRDefault="00E617B2" w:rsidP="00E617B2">
      <w:pPr>
        <w:widowControl w:val="0"/>
        <w:spacing w:line="360" w:lineRule="auto"/>
        <w:jc w:val="both"/>
        <w:rPr>
          <w:rFonts w:ascii="Arial" w:eastAsia="Trebuchet MS" w:hAnsi="Arial" w:cs="Arial"/>
          <w:b/>
          <w:bCs/>
        </w:rPr>
      </w:pPr>
    </w:p>
    <w:p w14:paraId="00A4C46E" w14:textId="77777777" w:rsidR="00E617B2" w:rsidRPr="00CD1E02" w:rsidRDefault="00E617B2" w:rsidP="00E617B2">
      <w:pPr>
        <w:widowControl w:val="0"/>
        <w:pBdr>
          <w:top w:val="single" w:sz="4" w:space="1" w:color="auto"/>
          <w:left w:val="single" w:sz="4" w:space="4" w:color="auto"/>
          <w:bottom w:val="single" w:sz="4" w:space="1" w:color="auto"/>
          <w:right w:val="single" w:sz="4" w:space="4" w:color="auto"/>
        </w:pBdr>
        <w:shd w:val="clear" w:color="auto" w:fill="D9E2F3"/>
        <w:spacing w:line="360" w:lineRule="auto"/>
        <w:jc w:val="both"/>
        <w:rPr>
          <w:rFonts w:ascii="Arial" w:eastAsia="Trebuchet MS" w:hAnsi="Arial" w:cs="Arial"/>
          <w:b/>
          <w:bCs/>
        </w:rPr>
      </w:pPr>
      <w:r w:rsidRPr="00CD1E02">
        <w:rPr>
          <w:rFonts w:ascii="Arial" w:eastAsia="Trebuchet MS" w:hAnsi="Arial" w:cs="Arial"/>
          <w:b/>
          <w:bCs/>
        </w:rPr>
        <w:t>OŚWIADCZENIE DOTYCZĄCE PODANYCH INFORMACJI:</w:t>
      </w:r>
    </w:p>
    <w:p w14:paraId="4C1060D0" w14:textId="77777777" w:rsidR="00E617B2" w:rsidRPr="00CD1E02" w:rsidRDefault="00E617B2" w:rsidP="00E617B2">
      <w:pPr>
        <w:widowControl w:val="0"/>
        <w:spacing w:line="360" w:lineRule="auto"/>
        <w:jc w:val="both"/>
        <w:rPr>
          <w:rFonts w:ascii="Arial" w:eastAsia="Trebuchet MS" w:hAnsi="Arial" w:cs="Arial"/>
        </w:rPr>
      </w:pPr>
    </w:p>
    <w:p w14:paraId="2B5EF5E3" w14:textId="6A3BAA5E" w:rsidR="00E617B2" w:rsidRPr="00CD1E02" w:rsidRDefault="00E617B2" w:rsidP="00E617B2">
      <w:pPr>
        <w:widowControl w:val="0"/>
        <w:spacing w:line="360" w:lineRule="auto"/>
        <w:jc w:val="both"/>
        <w:rPr>
          <w:rFonts w:ascii="Arial" w:eastAsia="Trebuchet MS" w:hAnsi="Arial" w:cs="Arial"/>
        </w:rPr>
      </w:pPr>
      <w:r w:rsidRPr="00CD1E02">
        <w:rPr>
          <w:rFonts w:ascii="Arial" w:eastAsia="Trebuchet MS" w:hAnsi="Arial" w:cs="Arial"/>
        </w:rPr>
        <w:t>Oświadczam, że wszystkie informacje podane w powyższych oświadczeniach są aktualne i zgodne z prawdą oraz zostały przedstawione z pełną świadomością konsekwencji wprowa</w:t>
      </w:r>
      <w:r w:rsidRPr="00CD1E02">
        <w:rPr>
          <w:rFonts w:ascii="Arial" w:eastAsia="Trebuchet MS" w:hAnsi="Arial" w:cs="Arial"/>
        </w:rPr>
        <w:softHyphen/>
        <w:t>dzenia Zamawiającego w błąd przy przedstawianiu informacji.</w:t>
      </w:r>
    </w:p>
    <w:p w14:paraId="750BE119" w14:textId="77777777" w:rsidR="00E617B2" w:rsidRPr="00CD1E02" w:rsidRDefault="00E617B2" w:rsidP="00E617B2">
      <w:pPr>
        <w:widowControl w:val="0"/>
        <w:spacing w:line="360" w:lineRule="auto"/>
        <w:jc w:val="both"/>
        <w:rPr>
          <w:rFonts w:ascii="Arial" w:eastAsia="Trebuchet MS" w:hAnsi="Arial" w:cs="Arial"/>
        </w:rPr>
      </w:pPr>
    </w:p>
    <w:p w14:paraId="63C781E7" w14:textId="77777777" w:rsidR="00E617B2" w:rsidRPr="00CD1E02" w:rsidRDefault="00E617B2" w:rsidP="00E617B2">
      <w:pPr>
        <w:widowControl w:val="0"/>
        <w:autoSpaceDE w:val="0"/>
        <w:autoSpaceDN w:val="0"/>
        <w:adjustRightInd w:val="0"/>
        <w:spacing w:after="120" w:line="264" w:lineRule="auto"/>
        <w:jc w:val="both"/>
        <w:rPr>
          <w:rFonts w:ascii="Arial" w:eastAsia="Times New Roman" w:hAnsi="Arial" w:cs="Arial"/>
          <w:lang w:eastAsia="pl-PL"/>
        </w:rPr>
      </w:pPr>
    </w:p>
    <w:p w14:paraId="77CF64A4" w14:textId="77777777" w:rsidR="00E617B2" w:rsidRPr="00CD1E02" w:rsidRDefault="00E617B2" w:rsidP="00E617B2">
      <w:pPr>
        <w:widowControl w:val="0"/>
        <w:autoSpaceDE w:val="0"/>
        <w:autoSpaceDN w:val="0"/>
        <w:adjustRightInd w:val="0"/>
        <w:spacing w:after="120" w:line="264" w:lineRule="auto"/>
        <w:jc w:val="both"/>
        <w:rPr>
          <w:rFonts w:ascii="Arial" w:eastAsia="Times New Roman" w:hAnsi="Arial" w:cs="Arial"/>
          <w:lang w:eastAsia="pl-PL"/>
        </w:rPr>
      </w:pPr>
    </w:p>
    <w:p w14:paraId="568F9E1E" w14:textId="77777777" w:rsidR="00E617B2" w:rsidRPr="00CD1E02" w:rsidRDefault="00E617B2" w:rsidP="00E617B2">
      <w:pPr>
        <w:rPr>
          <w:rFonts w:ascii="Arial" w:hAnsi="Arial" w:cs="Arial"/>
          <w:lang w:eastAsia="pl-PL"/>
        </w:rPr>
      </w:pPr>
    </w:p>
    <w:p w14:paraId="5EB1BD16" w14:textId="77777777" w:rsidR="00E617B2" w:rsidRPr="00CD1E02" w:rsidRDefault="00E617B2" w:rsidP="00E617B2">
      <w:pPr>
        <w:ind w:left="4254" w:firstLine="709"/>
        <w:rPr>
          <w:rFonts w:ascii="Arial" w:eastAsia="MS Mincho" w:hAnsi="Arial" w:cs="Arial"/>
          <w:lang w:val="cs-CZ" w:eastAsia="pl-PL"/>
        </w:rPr>
      </w:pPr>
    </w:p>
    <w:p w14:paraId="63AFED2D" w14:textId="77777777" w:rsidR="00E617B2" w:rsidRPr="00CD1E02" w:rsidRDefault="00E617B2" w:rsidP="00E617B2">
      <w:pPr>
        <w:rPr>
          <w:rFonts w:ascii="Arial" w:eastAsia="MS Mincho" w:hAnsi="Arial" w:cs="Arial"/>
          <w:lang w:val="cs-CZ" w:eastAsia="pl-PL"/>
        </w:rPr>
      </w:pPr>
    </w:p>
    <w:p w14:paraId="6F2ABEAC" w14:textId="77777777" w:rsidR="00E617B2" w:rsidRPr="00CD1E02" w:rsidRDefault="00E617B2" w:rsidP="00E617B2">
      <w:pPr>
        <w:ind w:left="4254" w:firstLine="709"/>
        <w:rPr>
          <w:rFonts w:ascii="Arial" w:eastAsia="MS Mincho" w:hAnsi="Arial" w:cs="Arial"/>
          <w:lang w:val="cs-CZ" w:eastAsia="pl-PL"/>
        </w:rPr>
      </w:pPr>
    </w:p>
    <w:p w14:paraId="55E1B8D4" w14:textId="77777777" w:rsidR="00E617B2" w:rsidRPr="00CD1E02" w:rsidRDefault="00E617B2" w:rsidP="00E617B2">
      <w:pPr>
        <w:ind w:left="4254" w:firstLine="709"/>
        <w:rPr>
          <w:rFonts w:ascii="Arial" w:eastAsia="MS Mincho" w:hAnsi="Arial" w:cs="Arial"/>
          <w:lang w:val="cs-CZ" w:eastAsia="pl-PL"/>
        </w:rPr>
      </w:pPr>
    </w:p>
    <w:p w14:paraId="4F7C9008" w14:textId="77777777" w:rsidR="00E617B2" w:rsidRPr="00CD1E02" w:rsidRDefault="00E617B2" w:rsidP="00E617B2">
      <w:pPr>
        <w:ind w:left="4254" w:firstLine="709"/>
        <w:jc w:val="right"/>
        <w:rPr>
          <w:rFonts w:ascii="Arial" w:eastAsia="MS Mincho" w:hAnsi="Arial" w:cs="Arial"/>
          <w:lang w:val="cs-CZ" w:eastAsia="pl-PL"/>
        </w:rPr>
      </w:pPr>
    </w:p>
    <w:p w14:paraId="78AE55C6" w14:textId="77777777" w:rsidR="00E617B2" w:rsidRPr="00CD1E02" w:rsidRDefault="00E617B2" w:rsidP="00E617B2">
      <w:pPr>
        <w:ind w:left="4254" w:firstLine="709"/>
        <w:jc w:val="right"/>
        <w:rPr>
          <w:rFonts w:ascii="Arial" w:eastAsia="MS Mincho" w:hAnsi="Arial" w:cs="Arial"/>
          <w:lang w:val="cs-CZ" w:eastAsia="pl-PL"/>
        </w:rPr>
      </w:pPr>
    </w:p>
    <w:p w14:paraId="531D8916" w14:textId="77777777" w:rsidR="00E617B2" w:rsidRPr="00CD1E02" w:rsidRDefault="00E617B2" w:rsidP="00E617B2">
      <w:pPr>
        <w:ind w:left="4254" w:firstLine="709"/>
        <w:jc w:val="right"/>
        <w:rPr>
          <w:rFonts w:ascii="Arial" w:eastAsia="MS Mincho" w:hAnsi="Arial" w:cs="Arial"/>
          <w:lang w:val="cs-CZ" w:eastAsia="pl-PL"/>
        </w:rPr>
      </w:pPr>
    </w:p>
    <w:p w14:paraId="2F20EA15" w14:textId="77777777" w:rsidR="00E617B2" w:rsidRPr="00CD1E02" w:rsidRDefault="00E617B2" w:rsidP="00E617B2">
      <w:pPr>
        <w:ind w:left="4254" w:firstLine="709"/>
        <w:jc w:val="right"/>
        <w:rPr>
          <w:rFonts w:ascii="Arial" w:eastAsia="MS Mincho" w:hAnsi="Arial" w:cs="Arial"/>
          <w:lang w:val="cs-CZ" w:eastAsia="pl-PL"/>
        </w:rPr>
      </w:pPr>
    </w:p>
    <w:p w14:paraId="1CC10059" w14:textId="77777777" w:rsidR="00E617B2" w:rsidRPr="00CD1E02" w:rsidRDefault="00E617B2" w:rsidP="00E617B2">
      <w:pPr>
        <w:ind w:left="4254" w:firstLine="709"/>
        <w:jc w:val="right"/>
        <w:rPr>
          <w:rFonts w:ascii="Arial" w:eastAsia="MS Mincho" w:hAnsi="Arial" w:cs="Arial"/>
          <w:lang w:val="cs-CZ" w:eastAsia="pl-PL"/>
        </w:rPr>
      </w:pPr>
    </w:p>
    <w:p w14:paraId="33370C35" w14:textId="77777777" w:rsidR="00E617B2" w:rsidRPr="00CD1E02" w:rsidRDefault="00E617B2" w:rsidP="00E617B2">
      <w:pPr>
        <w:ind w:left="4254" w:firstLine="709"/>
        <w:jc w:val="right"/>
        <w:rPr>
          <w:rFonts w:ascii="Arial" w:eastAsia="MS Mincho" w:hAnsi="Arial" w:cs="Arial"/>
          <w:lang w:val="cs-CZ" w:eastAsia="pl-PL"/>
        </w:rPr>
      </w:pPr>
    </w:p>
    <w:p w14:paraId="61DC17BB" w14:textId="77777777" w:rsidR="00E617B2" w:rsidRPr="00CD1E02" w:rsidRDefault="00E617B2" w:rsidP="00E617B2">
      <w:pPr>
        <w:ind w:left="4254" w:firstLine="709"/>
        <w:jc w:val="right"/>
        <w:rPr>
          <w:rFonts w:ascii="Arial" w:eastAsia="MS Mincho" w:hAnsi="Arial" w:cs="Arial"/>
          <w:lang w:val="cs-CZ" w:eastAsia="pl-PL"/>
        </w:rPr>
      </w:pPr>
    </w:p>
    <w:p w14:paraId="53874FE7" w14:textId="77777777" w:rsidR="00E617B2" w:rsidRPr="00CD1E02" w:rsidRDefault="00E617B2" w:rsidP="00E617B2">
      <w:pPr>
        <w:ind w:left="4254" w:firstLine="709"/>
        <w:jc w:val="right"/>
        <w:rPr>
          <w:rFonts w:ascii="Arial" w:eastAsia="MS Mincho" w:hAnsi="Arial" w:cs="Arial"/>
          <w:lang w:val="cs-CZ" w:eastAsia="pl-PL"/>
        </w:rPr>
      </w:pPr>
    </w:p>
    <w:p w14:paraId="09112B23" w14:textId="77777777" w:rsidR="00E617B2" w:rsidRPr="00CD1E02" w:rsidRDefault="00E617B2" w:rsidP="00E617B2">
      <w:pPr>
        <w:ind w:left="4254" w:firstLine="709"/>
        <w:jc w:val="right"/>
        <w:rPr>
          <w:rFonts w:ascii="Arial" w:eastAsia="MS Mincho" w:hAnsi="Arial" w:cs="Arial"/>
          <w:lang w:val="cs-CZ" w:eastAsia="pl-PL"/>
        </w:rPr>
      </w:pPr>
    </w:p>
    <w:p w14:paraId="72B08580" w14:textId="77777777" w:rsidR="00E617B2" w:rsidRPr="00CD1E02" w:rsidRDefault="00E617B2" w:rsidP="00E617B2">
      <w:pPr>
        <w:ind w:left="4254" w:firstLine="709"/>
        <w:jc w:val="right"/>
        <w:rPr>
          <w:rFonts w:ascii="Arial" w:eastAsia="MS Mincho" w:hAnsi="Arial" w:cs="Arial"/>
          <w:lang w:val="cs-CZ" w:eastAsia="pl-PL"/>
        </w:rPr>
      </w:pPr>
    </w:p>
    <w:p w14:paraId="78FE6AA5" w14:textId="77777777" w:rsidR="00E617B2" w:rsidRPr="00CD1E02" w:rsidRDefault="00E617B2" w:rsidP="00E617B2">
      <w:pPr>
        <w:ind w:left="4254" w:firstLine="709"/>
        <w:jc w:val="right"/>
        <w:rPr>
          <w:rFonts w:ascii="Arial" w:eastAsia="MS Mincho" w:hAnsi="Arial" w:cs="Arial"/>
          <w:lang w:val="cs-CZ" w:eastAsia="pl-PL"/>
        </w:rPr>
      </w:pPr>
    </w:p>
    <w:p w14:paraId="534E328D" w14:textId="77777777" w:rsidR="00E617B2" w:rsidRPr="00CD1E02" w:rsidRDefault="00E617B2" w:rsidP="00E617B2">
      <w:pPr>
        <w:ind w:left="4254" w:firstLine="709"/>
        <w:jc w:val="right"/>
        <w:rPr>
          <w:rFonts w:ascii="Arial" w:eastAsia="MS Mincho" w:hAnsi="Arial" w:cs="Arial"/>
          <w:lang w:val="cs-CZ" w:eastAsia="pl-PL"/>
        </w:rPr>
      </w:pPr>
    </w:p>
    <w:p w14:paraId="79F639BD" w14:textId="77777777" w:rsidR="00E617B2" w:rsidRPr="00CD1E02" w:rsidRDefault="00E617B2" w:rsidP="00E617B2">
      <w:pPr>
        <w:ind w:left="4254" w:firstLine="709"/>
        <w:jc w:val="right"/>
        <w:rPr>
          <w:rFonts w:ascii="Arial" w:eastAsia="MS Mincho" w:hAnsi="Arial" w:cs="Arial"/>
          <w:lang w:val="cs-CZ" w:eastAsia="pl-PL"/>
        </w:rPr>
      </w:pPr>
    </w:p>
    <w:p w14:paraId="761204CA" w14:textId="77777777" w:rsidR="00E617B2" w:rsidRPr="00CD1E02" w:rsidRDefault="00E617B2" w:rsidP="00E617B2">
      <w:pPr>
        <w:ind w:left="4254" w:firstLine="709"/>
        <w:jc w:val="right"/>
        <w:rPr>
          <w:rFonts w:ascii="Arial" w:eastAsia="MS Mincho" w:hAnsi="Arial" w:cs="Arial"/>
          <w:lang w:val="cs-CZ" w:eastAsia="pl-PL"/>
        </w:rPr>
      </w:pPr>
    </w:p>
    <w:p w14:paraId="2C4EA069" w14:textId="77777777" w:rsidR="00E617B2" w:rsidRPr="00CD1E02" w:rsidRDefault="00E617B2" w:rsidP="00E617B2">
      <w:pPr>
        <w:ind w:left="4254" w:firstLine="709"/>
        <w:jc w:val="right"/>
        <w:rPr>
          <w:rFonts w:ascii="Arial" w:eastAsia="MS Mincho" w:hAnsi="Arial" w:cs="Arial"/>
          <w:lang w:val="cs-CZ" w:eastAsia="pl-PL"/>
        </w:rPr>
      </w:pPr>
    </w:p>
    <w:p w14:paraId="5F6CACB1" w14:textId="77777777" w:rsidR="00E617B2" w:rsidRPr="00CD1E02" w:rsidRDefault="00E617B2" w:rsidP="00E617B2">
      <w:pPr>
        <w:ind w:left="4254" w:firstLine="709"/>
        <w:jc w:val="right"/>
        <w:rPr>
          <w:rFonts w:ascii="Arial" w:eastAsia="MS Mincho" w:hAnsi="Arial" w:cs="Arial"/>
          <w:lang w:val="cs-CZ" w:eastAsia="pl-PL"/>
        </w:rPr>
      </w:pPr>
    </w:p>
    <w:p w14:paraId="6729E641" w14:textId="77777777" w:rsidR="00E617B2" w:rsidRPr="00CD1E02" w:rsidRDefault="00E617B2" w:rsidP="00E617B2">
      <w:pPr>
        <w:ind w:left="4254" w:firstLine="709"/>
        <w:jc w:val="right"/>
        <w:rPr>
          <w:rFonts w:ascii="Arial" w:eastAsia="MS Mincho" w:hAnsi="Arial" w:cs="Arial"/>
          <w:lang w:val="cs-CZ" w:eastAsia="pl-PL"/>
        </w:rPr>
      </w:pPr>
    </w:p>
    <w:p w14:paraId="4D73314A" w14:textId="77777777" w:rsidR="00E617B2" w:rsidRPr="00CD1E02" w:rsidRDefault="00E617B2" w:rsidP="00E617B2">
      <w:pPr>
        <w:ind w:left="4254" w:firstLine="709"/>
        <w:jc w:val="right"/>
        <w:rPr>
          <w:rFonts w:ascii="Arial" w:eastAsia="MS Mincho" w:hAnsi="Arial" w:cs="Arial"/>
          <w:lang w:val="cs-CZ" w:eastAsia="pl-PL"/>
        </w:rPr>
      </w:pPr>
    </w:p>
    <w:p w14:paraId="031F5CC3" w14:textId="7FB21917" w:rsidR="00E617B2" w:rsidRPr="00CD1E02" w:rsidRDefault="00E617B2" w:rsidP="00E617B2">
      <w:pPr>
        <w:ind w:left="4254" w:firstLine="709"/>
        <w:jc w:val="right"/>
        <w:rPr>
          <w:rFonts w:ascii="Arial" w:eastAsia="MS Mincho" w:hAnsi="Arial" w:cs="Arial"/>
          <w:lang w:val="cs-CZ" w:eastAsia="pl-PL"/>
        </w:rPr>
      </w:pPr>
      <w:r w:rsidRPr="00CD1E02">
        <w:rPr>
          <w:rFonts w:ascii="Arial" w:eastAsia="MS Mincho" w:hAnsi="Arial" w:cs="Arial"/>
          <w:lang w:val="cs-CZ" w:eastAsia="pl-PL"/>
        </w:rPr>
        <w:lastRenderedPageBreak/>
        <w:t>ZAŁ</w:t>
      </w:r>
      <w:r w:rsidRPr="00CD1E02">
        <w:rPr>
          <w:rFonts w:ascii="Arial" w:eastAsia="MS Mincho" w:hAnsi="Arial" w:cs="Arial"/>
          <w:spacing w:val="-5"/>
          <w:lang w:val="cs-CZ" w:eastAsia="pl-PL"/>
        </w:rPr>
        <w:t>Ą</w:t>
      </w:r>
      <w:r w:rsidRPr="00CD1E02">
        <w:rPr>
          <w:rFonts w:ascii="Arial" w:eastAsia="MS Mincho" w:hAnsi="Arial" w:cs="Arial"/>
          <w:lang w:val="cs-CZ" w:eastAsia="pl-PL"/>
        </w:rPr>
        <w:t>CZN</w:t>
      </w:r>
      <w:r w:rsidRPr="00CD1E02">
        <w:rPr>
          <w:rFonts w:ascii="Arial" w:eastAsia="MS Mincho" w:hAnsi="Arial" w:cs="Arial"/>
          <w:spacing w:val="-3"/>
          <w:lang w:val="cs-CZ" w:eastAsia="pl-PL"/>
        </w:rPr>
        <w:t>I</w:t>
      </w:r>
      <w:r w:rsidRPr="00CD1E02">
        <w:rPr>
          <w:rFonts w:ascii="Arial" w:eastAsia="MS Mincho" w:hAnsi="Arial" w:cs="Arial"/>
          <w:lang w:val="cs-CZ" w:eastAsia="pl-PL"/>
        </w:rPr>
        <w:t xml:space="preserve">K  </w:t>
      </w:r>
      <w:r w:rsidRPr="00CD1E02">
        <w:rPr>
          <w:rFonts w:ascii="Arial" w:eastAsia="MS Mincho" w:hAnsi="Arial" w:cs="Arial"/>
          <w:spacing w:val="-5"/>
          <w:lang w:val="cs-CZ" w:eastAsia="pl-PL"/>
        </w:rPr>
        <w:t>N</w:t>
      </w:r>
      <w:r w:rsidRPr="00CD1E02">
        <w:rPr>
          <w:rFonts w:ascii="Arial" w:eastAsia="MS Mincho" w:hAnsi="Arial" w:cs="Arial"/>
          <w:lang w:val="cs-CZ" w:eastAsia="pl-PL"/>
        </w:rPr>
        <w:t>R 4 DO SWZ- WZÓR UMOWY</w:t>
      </w:r>
    </w:p>
    <w:p w14:paraId="6536662D" w14:textId="77777777" w:rsidR="00E617B2" w:rsidRPr="00CD1E02" w:rsidRDefault="00E617B2" w:rsidP="00E617B2">
      <w:pPr>
        <w:rPr>
          <w:rFonts w:ascii="Arial" w:eastAsia="MS Mincho" w:hAnsi="Arial" w:cs="Arial"/>
          <w:lang w:val="cs-CZ" w:eastAsia="pl-PL"/>
        </w:rPr>
      </w:pPr>
    </w:p>
    <w:p w14:paraId="72FAB52C" w14:textId="77777777" w:rsidR="00E617B2" w:rsidRPr="00CD1E02" w:rsidRDefault="00E617B2" w:rsidP="00E617B2">
      <w:pPr>
        <w:ind w:left="284" w:hanging="284"/>
        <w:jc w:val="center"/>
        <w:rPr>
          <w:rFonts w:ascii="Arial" w:eastAsia="MS Mincho" w:hAnsi="Arial" w:cs="Arial"/>
          <w:b/>
          <w:bCs/>
          <w:lang w:val="cs-CZ" w:eastAsia="pl-PL"/>
        </w:rPr>
      </w:pPr>
      <w:r w:rsidRPr="00CD1E02">
        <w:rPr>
          <w:rFonts w:ascii="Arial" w:eastAsia="MS Mincho" w:hAnsi="Arial" w:cs="Arial"/>
          <w:b/>
          <w:bCs/>
          <w:lang w:val="cs-CZ" w:eastAsia="pl-PL"/>
        </w:rPr>
        <w:t xml:space="preserve">UMOWA NR </w:t>
      </w:r>
      <w:r w:rsidRPr="00CD1E02">
        <w:rPr>
          <w:rFonts w:ascii="Arial" w:eastAsia="MS Mincho" w:hAnsi="Arial" w:cs="Arial"/>
          <w:b/>
          <w:iCs/>
          <w:lang w:val="cs-CZ" w:eastAsia="pl-PL"/>
        </w:rPr>
        <w:t>………………………………………………</w:t>
      </w:r>
    </w:p>
    <w:p w14:paraId="17054E40" w14:textId="77777777" w:rsidR="00E617B2" w:rsidRPr="00CD1E02" w:rsidRDefault="00E617B2" w:rsidP="00E617B2">
      <w:pPr>
        <w:keepNext/>
        <w:keepLines/>
        <w:spacing w:before="120"/>
        <w:ind w:left="284" w:hanging="284"/>
        <w:jc w:val="center"/>
        <w:outlineLvl w:val="0"/>
        <w:rPr>
          <w:rFonts w:ascii="Arial" w:eastAsia="MS Mincho" w:hAnsi="Arial" w:cs="Arial"/>
          <w:b/>
          <w:bCs/>
          <w:lang w:val="cs-CZ" w:eastAsia="pl-PL"/>
        </w:rPr>
      </w:pPr>
      <w:r w:rsidRPr="00CD1E02">
        <w:rPr>
          <w:rFonts w:ascii="Arial" w:eastAsia="MS Mincho" w:hAnsi="Arial" w:cs="Arial"/>
          <w:b/>
          <w:bCs/>
          <w:lang w:val="cs-CZ" w:eastAsia="pl-PL"/>
        </w:rPr>
        <w:t>zawarta w dniu …………………... r.</w:t>
      </w:r>
    </w:p>
    <w:p w14:paraId="4197AB11" w14:textId="77777777" w:rsidR="00E617B2" w:rsidRPr="00CD1E02" w:rsidRDefault="00E617B2" w:rsidP="00E617B2">
      <w:pPr>
        <w:ind w:left="284" w:hanging="284"/>
        <w:jc w:val="both"/>
        <w:rPr>
          <w:rFonts w:ascii="Arial" w:hAnsi="Arial" w:cs="Arial"/>
          <w:lang w:val="cs-CZ" w:eastAsia="pl-PL"/>
        </w:rPr>
      </w:pPr>
      <w:r w:rsidRPr="00CD1E02">
        <w:rPr>
          <w:rFonts w:ascii="Arial" w:hAnsi="Arial" w:cs="Arial"/>
          <w:lang w:val="cs-CZ" w:eastAsia="pl-PL"/>
        </w:rPr>
        <w:t>pomiędzy:</w:t>
      </w:r>
    </w:p>
    <w:p w14:paraId="728A7F64" w14:textId="77777777" w:rsidR="00E617B2" w:rsidRPr="00CD1E02" w:rsidRDefault="00E617B2" w:rsidP="00E617B2">
      <w:pPr>
        <w:jc w:val="both"/>
        <w:rPr>
          <w:rFonts w:ascii="Arial" w:hAnsi="Arial" w:cs="Arial"/>
          <w:lang w:val="cs-CZ" w:eastAsia="pl-PL"/>
        </w:rPr>
      </w:pPr>
      <w:r w:rsidRPr="00CD1E02">
        <w:rPr>
          <w:rFonts w:ascii="Arial" w:hAnsi="Arial" w:cs="Arial"/>
          <w:lang w:val="cs-CZ" w:eastAsia="pl-PL"/>
        </w:rPr>
        <w:t>Województwem Opolskim z siedzibą: 45-082 Opole, ul. Piastowska 14, NIP: 7543077565, Opolskim Centrum Edukacji</w:t>
      </w:r>
    </w:p>
    <w:p w14:paraId="464625D3" w14:textId="77777777" w:rsidR="00E617B2" w:rsidRPr="00CD1E02" w:rsidRDefault="00E617B2" w:rsidP="00E617B2">
      <w:pPr>
        <w:ind w:left="284" w:hanging="284"/>
        <w:jc w:val="both"/>
        <w:rPr>
          <w:rFonts w:ascii="Arial" w:hAnsi="Arial" w:cs="Arial"/>
          <w:lang w:val="cs-CZ" w:eastAsia="pl-PL"/>
        </w:rPr>
      </w:pPr>
      <w:r w:rsidRPr="00CD1E02">
        <w:rPr>
          <w:rFonts w:ascii="Arial" w:hAnsi="Arial" w:cs="Arial"/>
          <w:lang w:val="cs-CZ" w:eastAsia="pl-PL"/>
        </w:rPr>
        <w:t xml:space="preserve">reprezentowanym przez: </w:t>
      </w:r>
      <w:r w:rsidRPr="00CD1E02">
        <w:rPr>
          <w:rFonts w:ascii="Arial" w:hAnsi="Arial" w:cs="Arial"/>
          <w:b/>
          <w:lang w:val="cs-CZ" w:eastAsia="pl-PL"/>
        </w:rPr>
        <w:t>Ireneusza Podolaka</w:t>
      </w:r>
      <w:r w:rsidRPr="00CD1E02">
        <w:rPr>
          <w:rFonts w:ascii="Arial" w:hAnsi="Arial" w:cs="Arial"/>
          <w:lang w:val="cs-CZ" w:eastAsia="pl-PL"/>
        </w:rPr>
        <w:t>–  Dyrektora Opolskiego Centrum Edukacji,</w:t>
      </w:r>
      <w:r w:rsidRPr="00CD1E02">
        <w:rPr>
          <w:rFonts w:ascii="Arial" w:hAnsi="Arial" w:cs="Arial"/>
          <w:highlight w:val="yellow"/>
          <w:lang w:val="cs-CZ" w:eastAsia="pl-PL"/>
        </w:rPr>
        <w:t xml:space="preserve"> </w:t>
      </w:r>
    </w:p>
    <w:p w14:paraId="0C25EB4B" w14:textId="77777777" w:rsidR="00E617B2" w:rsidRPr="00CD1E02" w:rsidRDefault="00E617B2" w:rsidP="00E617B2">
      <w:pPr>
        <w:widowControl w:val="0"/>
        <w:suppressAutoHyphens/>
        <w:ind w:left="284" w:hanging="284"/>
        <w:jc w:val="both"/>
        <w:rPr>
          <w:rFonts w:ascii="Arial" w:eastAsia="Lucida Sans Unicode" w:hAnsi="Arial" w:cs="Arial"/>
          <w:lang w:val="cs-CZ" w:eastAsia="pl-PL"/>
        </w:rPr>
      </w:pPr>
      <w:r w:rsidRPr="00CD1E02">
        <w:rPr>
          <w:rFonts w:ascii="Arial" w:eastAsia="Lucida Sans Unicode" w:hAnsi="Arial" w:cs="Arial"/>
          <w:lang w:val="cs-CZ" w:eastAsia="pl-PL"/>
        </w:rPr>
        <w:t xml:space="preserve">zwanym dalej </w:t>
      </w:r>
      <w:r w:rsidRPr="00CD1E02">
        <w:rPr>
          <w:rFonts w:ascii="Arial" w:eastAsia="Lucida Sans Unicode" w:hAnsi="Arial" w:cs="Arial"/>
          <w:b/>
          <w:lang w:val="cs-CZ" w:eastAsia="pl-PL"/>
        </w:rPr>
        <w:t>Zamawiającym</w:t>
      </w:r>
      <w:r w:rsidRPr="00CD1E02">
        <w:rPr>
          <w:rFonts w:ascii="Arial" w:eastAsia="Lucida Sans Unicode" w:hAnsi="Arial" w:cs="Arial"/>
          <w:lang w:val="cs-CZ" w:eastAsia="pl-PL"/>
        </w:rPr>
        <w:t>,</w:t>
      </w:r>
    </w:p>
    <w:p w14:paraId="25C05558" w14:textId="77777777" w:rsidR="00E617B2" w:rsidRPr="00CD1E02" w:rsidRDefault="00E617B2" w:rsidP="00E617B2">
      <w:pPr>
        <w:ind w:left="284" w:hanging="284"/>
        <w:jc w:val="both"/>
        <w:rPr>
          <w:rFonts w:ascii="Arial" w:hAnsi="Arial" w:cs="Arial"/>
          <w:lang w:val="cs-CZ" w:eastAsia="pl-PL"/>
        </w:rPr>
      </w:pPr>
      <w:r w:rsidRPr="00CD1E02">
        <w:rPr>
          <w:rFonts w:ascii="Arial" w:hAnsi="Arial" w:cs="Arial"/>
          <w:lang w:val="cs-CZ" w:eastAsia="pl-PL"/>
        </w:rPr>
        <w:t>a</w:t>
      </w:r>
    </w:p>
    <w:p w14:paraId="5E96D42E" w14:textId="77777777" w:rsidR="00E617B2" w:rsidRPr="00CD1E02" w:rsidRDefault="00E617B2" w:rsidP="00E617B2">
      <w:pPr>
        <w:ind w:left="284" w:hanging="284"/>
        <w:jc w:val="both"/>
        <w:rPr>
          <w:rFonts w:ascii="Arial" w:eastAsia="MS Mincho" w:hAnsi="Arial" w:cs="Arial"/>
          <w:lang w:val="cs-CZ" w:eastAsia="pl-PL"/>
        </w:rPr>
      </w:pPr>
      <w:r w:rsidRPr="00CD1E02">
        <w:rPr>
          <w:rFonts w:ascii="Arial" w:eastAsia="MS Mincho" w:hAnsi="Arial" w:cs="Arial"/>
          <w:lang w:val="cs-CZ" w:eastAsia="pl-PL"/>
        </w:rPr>
        <w:t xml:space="preserve">………………………………………………………………………………………………………………………………………………………………………… </w:t>
      </w:r>
    </w:p>
    <w:p w14:paraId="5B56BFED" w14:textId="77777777" w:rsidR="00E617B2" w:rsidRPr="00CD1E02" w:rsidRDefault="00E617B2" w:rsidP="00E617B2">
      <w:pPr>
        <w:ind w:left="284" w:hanging="284"/>
        <w:jc w:val="both"/>
        <w:rPr>
          <w:rFonts w:ascii="Arial" w:hAnsi="Arial" w:cs="Arial"/>
          <w:lang w:val="cs-CZ" w:eastAsia="pl-PL"/>
        </w:rPr>
      </w:pPr>
      <w:r w:rsidRPr="00CD1E02">
        <w:rPr>
          <w:rFonts w:ascii="Arial" w:hAnsi="Arial" w:cs="Arial"/>
          <w:lang w:val="cs-CZ" w:eastAsia="pl-PL"/>
        </w:rPr>
        <w:t>reprezentowaną/reprezentowanym* przez:</w:t>
      </w:r>
    </w:p>
    <w:p w14:paraId="2A0DD16C" w14:textId="77777777" w:rsidR="00E617B2" w:rsidRPr="00CD1E02" w:rsidRDefault="00E617B2" w:rsidP="00E617B2">
      <w:pPr>
        <w:ind w:left="284" w:hanging="284"/>
        <w:rPr>
          <w:rFonts w:ascii="Arial" w:hAnsi="Arial" w:cs="Arial"/>
        </w:rPr>
      </w:pPr>
      <w:r w:rsidRPr="00CD1E02">
        <w:rPr>
          <w:rFonts w:ascii="Arial" w:hAnsi="Arial" w:cs="Arial"/>
        </w:rPr>
        <w:t>………………………………………………………………,</w:t>
      </w:r>
    </w:p>
    <w:p w14:paraId="6F27EC68" w14:textId="77777777" w:rsidR="00E617B2" w:rsidRPr="00CD1E02" w:rsidRDefault="00E617B2" w:rsidP="00E617B2">
      <w:pPr>
        <w:ind w:left="284" w:hanging="284"/>
        <w:jc w:val="both"/>
        <w:rPr>
          <w:rFonts w:ascii="Arial" w:hAnsi="Arial" w:cs="Arial"/>
          <w:b/>
          <w:bCs/>
          <w:lang w:val="cs-CZ" w:eastAsia="pl-PL"/>
        </w:rPr>
      </w:pPr>
      <w:r w:rsidRPr="00CD1E02">
        <w:rPr>
          <w:rFonts w:ascii="Arial" w:hAnsi="Arial" w:cs="Arial"/>
          <w:lang w:val="cs-CZ" w:eastAsia="pl-PL"/>
        </w:rPr>
        <w:t xml:space="preserve">zwanym dalej </w:t>
      </w:r>
      <w:r w:rsidRPr="00CD1E02">
        <w:rPr>
          <w:rFonts w:ascii="Arial" w:hAnsi="Arial" w:cs="Arial"/>
          <w:b/>
          <w:bCs/>
          <w:lang w:val="cs-CZ" w:eastAsia="pl-PL"/>
        </w:rPr>
        <w:t>Wykonawcą</w:t>
      </w:r>
      <w:r w:rsidRPr="00CD1E02">
        <w:rPr>
          <w:rFonts w:ascii="Arial" w:hAnsi="Arial" w:cs="Arial"/>
          <w:bCs/>
          <w:lang w:val="cs-CZ" w:eastAsia="pl-PL"/>
        </w:rPr>
        <w:t>,</w:t>
      </w:r>
    </w:p>
    <w:p w14:paraId="69A53941" w14:textId="77777777" w:rsidR="00E617B2" w:rsidRPr="00CD1E02" w:rsidRDefault="00E617B2" w:rsidP="00E617B2">
      <w:pPr>
        <w:ind w:left="284" w:hanging="284"/>
        <w:jc w:val="both"/>
        <w:rPr>
          <w:rFonts w:ascii="Arial" w:eastAsia="MS Mincho" w:hAnsi="Arial" w:cs="Arial"/>
          <w:lang w:val="cs-CZ" w:eastAsia="pl-PL"/>
        </w:rPr>
      </w:pPr>
    </w:p>
    <w:p w14:paraId="02926CFA" w14:textId="73FE5246" w:rsidR="00E617B2" w:rsidRPr="00CD1E02" w:rsidRDefault="00E617B2" w:rsidP="00E617B2">
      <w:pPr>
        <w:jc w:val="both"/>
        <w:rPr>
          <w:rFonts w:ascii="Arial" w:eastAsia="MS Mincho" w:hAnsi="Arial" w:cs="Arial"/>
          <w:lang w:val="cs-CZ" w:eastAsia="pl-PL"/>
        </w:rPr>
      </w:pPr>
      <w:r w:rsidRPr="00CD1E02">
        <w:rPr>
          <w:rFonts w:ascii="Arial" w:eastAsia="Times New Roman" w:hAnsi="Arial" w:cs="Arial"/>
          <w:lang w:eastAsia="pl-PL"/>
        </w:rPr>
        <w:t>wyniku udzielenia zamówienia publicznego w trybie podstawowym bez negocjacji o wartości zamówienia nie przekraczającej progów unijnych o jakich stanowi art. 3 ustawy z 11 września 2019 r. Prawo Zamówień Publicznych (Dz.U z 202</w:t>
      </w:r>
      <w:r w:rsidR="00FF6BD7">
        <w:rPr>
          <w:rFonts w:ascii="Arial" w:eastAsia="Times New Roman" w:hAnsi="Arial" w:cs="Arial"/>
          <w:lang w:eastAsia="pl-PL"/>
        </w:rPr>
        <w:t>4</w:t>
      </w:r>
      <w:r w:rsidRPr="00CD1E02">
        <w:rPr>
          <w:rFonts w:ascii="Arial" w:eastAsia="Times New Roman" w:hAnsi="Arial" w:cs="Arial"/>
          <w:lang w:eastAsia="pl-PL"/>
        </w:rPr>
        <w:t xml:space="preserve"> poz. 1</w:t>
      </w:r>
      <w:r w:rsidR="00FF6BD7">
        <w:rPr>
          <w:rFonts w:ascii="Arial" w:eastAsia="Times New Roman" w:hAnsi="Arial" w:cs="Arial"/>
          <w:lang w:eastAsia="pl-PL"/>
        </w:rPr>
        <w:t>320</w:t>
      </w:r>
      <w:r w:rsidRPr="00CD1E02">
        <w:rPr>
          <w:rFonts w:ascii="Arial" w:eastAsia="Times New Roman" w:hAnsi="Arial" w:cs="Arial"/>
          <w:lang w:eastAsia="pl-PL"/>
        </w:rPr>
        <w:t xml:space="preserve"> ze zm.). zostaje zawarta umowa </w:t>
      </w:r>
      <w:r w:rsidRPr="00CD1E02">
        <w:rPr>
          <w:rFonts w:ascii="Arial" w:eastAsia="MS Mincho" w:hAnsi="Arial" w:cs="Arial"/>
          <w:lang w:val="cs-CZ" w:eastAsia="pl-PL"/>
        </w:rPr>
        <w:t xml:space="preserve"> o następującej treści:</w:t>
      </w:r>
    </w:p>
    <w:p w14:paraId="466B57AF" w14:textId="77777777" w:rsidR="00E617B2" w:rsidRPr="00CD1E02" w:rsidRDefault="00E617B2" w:rsidP="00E617B2">
      <w:pPr>
        <w:ind w:left="284" w:hanging="284"/>
        <w:jc w:val="center"/>
        <w:rPr>
          <w:rFonts w:ascii="Arial" w:eastAsia="MS Mincho" w:hAnsi="Arial" w:cs="Arial"/>
          <w:b/>
          <w:bCs/>
          <w:lang w:val="cs-CZ" w:eastAsia="pl-PL"/>
        </w:rPr>
      </w:pPr>
    </w:p>
    <w:p w14:paraId="1F0FBC81" w14:textId="77777777" w:rsidR="00E617B2" w:rsidRPr="00CD1E02" w:rsidRDefault="00E617B2" w:rsidP="00E617B2">
      <w:pPr>
        <w:pStyle w:val="Akapitzlist"/>
        <w:ind w:left="3740" w:firstLine="508"/>
        <w:rPr>
          <w:rFonts w:ascii="Arial" w:eastAsia="MS Mincho" w:hAnsi="Arial" w:cs="Arial"/>
          <w:b/>
          <w:bCs/>
          <w:lang w:val="cs-CZ" w:eastAsia="pl-PL"/>
        </w:rPr>
      </w:pPr>
      <w:r w:rsidRPr="00CD1E02">
        <w:rPr>
          <w:rFonts w:ascii="Arial" w:eastAsia="MS Mincho" w:hAnsi="Arial" w:cs="Arial"/>
          <w:b/>
          <w:bCs/>
          <w:lang w:val="cs-CZ" w:eastAsia="pl-PL"/>
        </w:rPr>
        <w:t>§ 1</w:t>
      </w:r>
    </w:p>
    <w:p w14:paraId="39BF68DF" w14:textId="7EA7495A" w:rsidR="00E617B2" w:rsidRPr="00CD1E02" w:rsidRDefault="00E617B2" w:rsidP="00E617B2">
      <w:pPr>
        <w:pStyle w:val="Bezodstpw"/>
        <w:numPr>
          <w:ilvl w:val="3"/>
          <w:numId w:val="33"/>
        </w:numPr>
        <w:spacing w:line="264" w:lineRule="auto"/>
        <w:ind w:left="357" w:hanging="357"/>
        <w:contextualSpacing/>
        <w:jc w:val="both"/>
        <w:rPr>
          <w:rFonts w:ascii="Arial" w:hAnsi="Arial" w:cs="Arial"/>
          <w:lang w:val="cs-CZ"/>
        </w:rPr>
      </w:pPr>
      <w:r w:rsidRPr="00CD1E02">
        <w:rPr>
          <w:rFonts w:ascii="Arial" w:eastAsia="Times New Roman" w:hAnsi="Arial" w:cs="Arial"/>
        </w:rPr>
        <w:t xml:space="preserve">Przedmiotem umowy jest </w:t>
      </w:r>
      <w:r w:rsidRPr="00CD1E02">
        <w:rPr>
          <w:rStyle w:val="FontStyle22"/>
          <w:rFonts w:ascii="Arial" w:hAnsi="Arial" w:cs="Arial"/>
          <w:b/>
          <w:bCs/>
          <w:color w:val="auto"/>
          <w:sz w:val="24"/>
          <w:szCs w:val="24"/>
          <w:lang w:val="cs-CZ"/>
        </w:rPr>
        <w:t>usługa ubezpieczenia OC (</w:t>
      </w:r>
      <w:r w:rsidRPr="00CD1E02">
        <w:rPr>
          <w:rFonts w:ascii="Arial" w:hAnsi="Arial" w:cs="Arial"/>
          <w:b/>
          <w:bCs/>
        </w:rPr>
        <w:t xml:space="preserve">Odpowiedzialność Cywilna w Życiu Prywatnym z rozszerzeniem odpowiedzialności o szkody wyrządzone podczas odbywania staży uczniowskich) </w:t>
      </w:r>
      <w:r w:rsidRPr="00CD1E02">
        <w:rPr>
          <w:rStyle w:val="FontStyle22"/>
          <w:rFonts w:ascii="Arial" w:hAnsi="Arial" w:cs="Arial"/>
          <w:b/>
          <w:bCs/>
          <w:color w:val="auto"/>
          <w:sz w:val="24"/>
          <w:szCs w:val="24"/>
          <w:lang w:val="cs-CZ"/>
        </w:rPr>
        <w:t>i NNW</w:t>
      </w:r>
      <w:r w:rsidRPr="00CD1E02">
        <w:rPr>
          <w:rStyle w:val="FontStyle22"/>
          <w:rFonts w:ascii="Arial" w:hAnsi="Arial" w:cs="Arial"/>
          <w:color w:val="auto"/>
          <w:sz w:val="24"/>
          <w:szCs w:val="24"/>
          <w:lang w:val="cs-CZ"/>
        </w:rPr>
        <w:t xml:space="preserve"> max. </w:t>
      </w:r>
      <w:r w:rsidRPr="00CD1E02">
        <w:rPr>
          <w:rStyle w:val="FontStyle22"/>
          <w:rFonts w:ascii="Arial" w:hAnsi="Arial" w:cs="Arial"/>
          <w:b/>
          <w:bCs/>
          <w:color w:val="auto"/>
          <w:sz w:val="24"/>
          <w:szCs w:val="24"/>
          <w:lang w:val="cs-CZ"/>
        </w:rPr>
        <w:t>1 300</w:t>
      </w:r>
      <w:r w:rsidRPr="00CD1E02">
        <w:rPr>
          <w:rStyle w:val="FontStyle22"/>
          <w:rFonts w:ascii="Arial" w:hAnsi="Arial" w:cs="Arial"/>
          <w:color w:val="auto"/>
          <w:sz w:val="24"/>
          <w:szCs w:val="24"/>
          <w:lang w:val="cs-CZ"/>
        </w:rPr>
        <w:t xml:space="preserve"> </w:t>
      </w:r>
      <w:r w:rsidRPr="00CD1E02">
        <w:rPr>
          <w:rFonts w:ascii="Arial" w:hAnsi="Arial" w:cs="Arial"/>
        </w:rPr>
        <w:t xml:space="preserve">uczniów techników i branżowych szkół I stopnia niebędących młodocianymi pracownikami znajdujących się na terenie województwa opolskiego odbywających staże </w:t>
      </w:r>
      <w:r w:rsidRPr="00CD1E02">
        <w:rPr>
          <w:rStyle w:val="FontStyle22"/>
          <w:rFonts w:ascii="Arial" w:hAnsi="Arial" w:cs="Arial"/>
          <w:color w:val="auto"/>
          <w:sz w:val="24"/>
          <w:szCs w:val="24"/>
          <w:lang w:val="cs-CZ"/>
        </w:rPr>
        <w:t xml:space="preserve">w ramach projektu pn.: </w:t>
      </w:r>
      <w:r w:rsidRPr="00CD1E02">
        <w:rPr>
          <w:rFonts w:ascii="Arial" w:hAnsi="Arial" w:cs="Arial"/>
          <w:b/>
          <w:bCs/>
        </w:rPr>
        <w:t>„Opolskie Szkolnictwo Zawodowe”</w:t>
      </w:r>
      <w:r w:rsidRPr="00CD1E02">
        <w:rPr>
          <w:rFonts w:ascii="Arial" w:hAnsi="Arial" w:cs="Arial"/>
        </w:rPr>
        <w:t xml:space="preserve"> który może zostać objęty współfinansowaniem ze środków Unii Europejskiej w ramach regionalnego programu</w:t>
      </w:r>
      <w:r w:rsidRPr="00CD1E02">
        <w:rPr>
          <w:rFonts w:ascii="Arial" w:hAnsi="Arial" w:cs="Arial"/>
          <w:i/>
          <w:iCs/>
        </w:rPr>
        <w:t xml:space="preserve"> Fundusze Europejskie dla Opolskiego 2021-2027</w:t>
      </w:r>
      <w:r w:rsidRPr="00CD1E02">
        <w:rPr>
          <w:rFonts w:ascii="Arial" w:hAnsi="Arial" w:cs="Arial"/>
        </w:rPr>
        <w:t xml:space="preserve">. Opolskie Centrum Edukacji złożyło wniosek o dofinansowanie ww. projektu w ramach naboru nr: </w:t>
      </w:r>
      <w:r w:rsidRPr="00CD1E02">
        <w:rPr>
          <w:rFonts w:ascii="Arial" w:hAnsi="Arial" w:cs="Arial"/>
          <w:b/>
          <w:bCs/>
        </w:rPr>
        <w:t xml:space="preserve">FEOP.05.09-IP.02-001/23 </w:t>
      </w:r>
      <w:r w:rsidRPr="00CD1E02">
        <w:rPr>
          <w:rFonts w:ascii="Arial" w:hAnsi="Arial" w:cs="Arial"/>
        </w:rPr>
        <w:t xml:space="preserve">dla działania </w:t>
      </w:r>
      <w:r w:rsidRPr="00CD1E02">
        <w:rPr>
          <w:rFonts w:ascii="Arial" w:hAnsi="Arial" w:cs="Arial"/>
          <w:i/>
          <w:iCs/>
        </w:rPr>
        <w:t>5.9: Kształcenie zawodowe w ramach Priorytetu 5 Fundusze Europejskie wspierające opolski rynek pracy i edukację FEO 2021-2027, współfinansowanego ze środków Europejskiego Funduszu Społecznego Plus (EFS+).</w:t>
      </w:r>
    </w:p>
    <w:p w14:paraId="6409F42B" w14:textId="77777777" w:rsidR="00350C6B" w:rsidRPr="00CD1E02" w:rsidRDefault="00350C6B" w:rsidP="00350C6B">
      <w:pPr>
        <w:pStyle w:val="Akapitzlist"/>
        <w:numPr>
          <w:ilvl w:val="3"/>
          <w:numId w:val="33"/>
        </w:numPr>
        <w:tabs>
          <w:tab w:val="clear" w:pos="2324"/>
        </w:tabs>
        <w:ind w:left="426"/>
        <w:jc w:val="both"/>
        <w:rPr>
          <w:rFonts w:ascii="Arial" w:hAnsi="Arial" w:cs="Arial"/>
        </w:rPr>
      </w:pPr>
      <w:r w:rsidRPr="00CD1E02">
        <w:rPr>
          <w:rFonts w:ascii="Arial" w:hAnsi="Arial" w:cs="Arial"/>
        </w:rPr>
        <w:t>W zakresie poufności współpracy w trakcie obowiązywania niniejszej umowy, jak również po ustaniu jej realizacji, Wykonawca zobowiązuje się do:</w:t>
      </w:r>
    </w:p>
    <w:p w14:paraId="6CE90AF5" w14:textId="77777777" w:rsidR="00350C6B" w:rsidRPr="00CD1E02" w:rsidRDefault="00350C6B" w:rsidP="00350C6B">
      <w:pPr>
        <w:pStyle w:val="Bezodstpw1"/>
        <w:numPr>
          <w:ilvl w:val="0"/>
          <w:numId w:val="50"/>
        </w:numPr>
        <w:rPr>
          <w:rFonts w:ascii="Arial" w:hAnsi="Arial" w:cs="Arial"/>
          <w:sz w:val="24"/>
          <w:szCs w:val="24"/>
        </w:rPr>
      </w:pPr>
      <w:r w:rsidRPr="00CD1E02">
        <w:rPr>
          <w:rFonts w:ascii="Arial" w:hAnsi="Arial" w:cs="Arial"/>
          <w:sz w:val="24"/>
          <w:szCs w:val="24"/>
        </w:rPr>
        <w:t>zachowania w bezwzględnej tajemnicy wszelkich informacji uzyskanych na temat Zamawiającego,</w:t>
      </w:r>
    </w:p>
    <w:p w14:paraId="43564414" w14:textId="77777777" w:rsidR="00350C6B" w:rsidRPr="00CD1E02" w:rsidRDefault="00350C6B" w:rsidP="00350C6B">
      <w:pPr>
        <w:pStyle w:val="Bezodstpw1"/>
        <w:numPr>
          <w:ilvl w:val="0"/>
          <w:numId w:val="50"/>
        </w:numPr>
        <w:rPr>
          <w:rFonts w:ascii="Arial" w:hAnsi="Arial" w:cs="Arial"/>
          <w:sz w:val="24"/>
          <w:szCs w:val="24"/>
        </w:rPr>
      </w:pPr>
      <w:r w:rsidRPr="00CD1E02">
        <w:rPr>
          <w:rFonts w:ascii="Arial" w:hAnsi="Arial" w:cs="Arial"/>
          <w:sz w:val="24"/>
          <w:szCs w:val="24"/>
        </w:rPr>
        <w:t xml:space="preserve">ochrony danych osobowych, zgodnie z ustawą z dn. 10.05.2018r.  o ochronie danych osobowych (Dz. U. z 2019r. poz. 1781). </w:t>
      </w:r>
    </w:p>
    <w:p w14:paraId="5F7E7C78" w14:textId="77777777" w:rsidR="00350C6B" w:rsidRPr="00CD1E02" w:rsidRDefault="00350C6B" w:rsidP="00350C6B">
      <w:pPr>
        <w:pStyle w:val="Akapitzlist"/>
        <w:numPr>
          <w:ilvl w:val="3"/>
          <w:numId w:val="33"/>
        </w:numPr>
        <w:tabs>
          <w:tab w:val="clear" w:pos="2324"/>
        </w:tabs>
        <w:ind w:left="426"/>
        <w:jc w:val="both"/>
        <w:rPr>
          <w:rFonts w:ascii="Arial" w:hAnsi="Arial" w:cs="Arial"/>
        </w:rPr>
      </w:pPr>
      <w:r w:rsidRPr="00CD1E02">
        <w:rPr>
          <w:rFonts w:ascii="Arial" w:hAnsi="Arial" w:cs="Arial"/>
        </w:rPr>
        <w:lastRenderedPageBreak/>
        <w:t>W przypadku konieczności przetwarzania danych osobowych w ramach projektu Wykonawca i Zamawiający zobowiązują się do przestrzegania przepisów ustawy z dnia 10 maja 2018 r o ochronie danych osobowych Dz.U. z 2019r. poz. 1781).</w:t>
      </w:r>
    </w:p>
    <w:p w14:paraId="1279F332" w14:textId="77777777" w:rsidR="00350C6B" w:rsidRPr="00CD1E02" w:rsidRDefault="00350C6B" w:rsidP="00350C6B">
      <w:pPr>
        <w:pStyle w:val="Akapitzlist"/>
        <w:numPr>
          <w:ilvl w:val="3"/>
          <w:numId w:val="33"/>
        </w:numPr>
        <w:tabs>
          <w:tab w:val="clear" w:pos="2324"/>
        </w:tabs>
        <w:ind w:left="426"/>
        <w:jc w:val="both"/>
        <w:rPr>
          <w:rFonts w:ascii="Arial" w:hAnsi="Arial" w:cs="Arial"/>
        </w:rPr>
      </w:pPr>
      <w:r w:rsidRPr="00CD1E02">
        <w:rPr>
          <w:rFonts w:ascii="Arial" w:hAnsi="Arial" w:cs="Arial"/>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BC4B2BE" w14:textId="6B737258" w:rsidR="00350C6B" w:rsidRPr="00CD1E02" w:rsidRDefault="00350C6B" w:rsidP="00350C6B">
      <w:pPr>
        <w:pStyle w:val="Bezodstpw"/>
        <w:numPr>
          <w:ilvl w:val="3"/>
          <w:numId w:val="33"/>
        </w:numPr>
        <w:spacing w:line="264" w:lineRule="auto"/>
        <w:ind w:left="357" w:hanging="357"/>
        <w:contextualSpacing/>
        <w:jc w:val="both"/>
        <w:rPr>
          <w:rFonts w:ascii="Arial" w:hAnsi="Arial" w:cs="Arial"/>
          <w:lang w:val="cs-CZ"/>
        </w:rPr>
      </w:pPr>
      <w:r w:rsidRPr="00CD1E02">
        <w:rPr>
          <w:rFonts w:ascii="Arial" w:hAnsi="Arial" w:cs="Arial"/>
        </w:rPr>
        <w:t>Zamawiający zobowiązuje się udostępnić Wykonawcy wszelkie niezbędne informacje, mogące mieć wpływ na jakość realizowanej usługi, z wyłączeniem informacji, do których zachowania w poufności Zamawiający jest zobowiązany na mocy obowiązujących go zasad etyki lub przepisów prawa.</w:t>
      </w:r>
    </w:p>
    <w:p w14:paraId="7F26FBD7" w14:textId="77777777" w:rsidR="00E617B2" w:rsidRPr="00CD1E02" w:rsidRDefault="00E617B2" w:rsidP="00E617B2">
      <w:pPr>
        <w:jc w:val="both"/>
        <w:rPr>
          <w:rFonts w:ascii="Arial" w:hAnsi="Arial" w:cs="Arial"/>
          <w:b/>
        </w:rPr>
      </w:pPr>
    </w:p>
    <w:p w14:paraId="1598563A" w14:textId="77777777" w:rsidR="00E617B2" w:rsidRPr="00CD1E02" w:rsidRDefault="00E617B2" w:rsidP="00E617B2">
      <w:pPr>
        <w:ind w:left="284" w:hanging="284"/>
        <w:jc w:val="center"/>
        <w:rPr>
          <w:rFonts w:ascii="Arial" w:eastAsia="MS Mincho" w:hAnsi="Arial" w:cs="Arial"/>
          <w:b/>
          <w:bCs/>
          <w:lang w:val="cs-CZ" w:eastAsia="pl-PL"/>
        </w:rPr>
      </w:pPr>
      <w:r w:rsidRPr="00CD1E02">
        <w:rPr>
          <w:rFonts w:ascii="Arial" w:eastAsia="MS Mincho" w:hAnsi="Arial" w:cs="Arial"/>
          <w:b/>
          <w:bCs/>
          <w:lang w:val="cs-CZ" w:eastAsia="pl-PL"/>
        </w:rPr>
        <w:t>§ 2</w:t>
      </w:r>
    </w:p>
    <w:p w14:paraId="1030B0EF" w14:textId="77777777" w:rsidR="00E617B2" w:rsidRPr="00CD1E02" w:rsidRDefault="00E617B2" w:rsidP="00E617B2">
      <w:pPr>
        <w:numPr>
          <w:ilvl w:val="0"/>
          <w:numId w:val="4"/>
        </w:numPr>
        <w:tabs>
          <w:tab w:val="num" w:pos="426"/>
          <w:tab w:val="num" w:pos="720"/>
        </w:tabs>
        <w:ind w:left="284" w:hanging="284"/>
        <w:jc w:val="both"/>
        <w:rPr>
          <w:rFonts w:ascii="Arial" w:hAnsi="Arial" w:cs="Arial"/>
          <w:b/>
          <w:bCs/>
          <w:lang w:val="cs-CZ" w:eastAsia="pl-PL"/>
        </w:rPr>
      </w:pPr>
      <w:r w:rsidRPr="00CD1E02">
        <w:rPr>
          <w:rFonts w:ascii="Arial" w:hAnsi="Arial" w:cs="Arial"/>
          <w:b/>
          <w:bCs/>
          <w:lang w:val="cs-CZ" w:eastAsia="pl-PL"/>
        </w:rPr>
        <w:t>Całkowita wartość umowy wynika z oferty Wykonawcy i wynosi brutto: ……………………………………….. zł (słownie: ……………………………………………………………) w tym cena za ubezpieczenie 1 ucznia wynosi brutto:................................</w:t>
      </w:r>
    </w:p>
    <w:p w14:paraId="37008DB4" w14:textId="7284C069" w:rsidR="00E617B2" w:rsidRPr="00CD1E02" w:rsidRDefault="00E617B2" w:rsidP="00E617B2">
      <w:pPr>
        <w:numPr>
          <w:ilvl w:val="0"/>
          <w:numId w:val="4"/>
        </w:numPr>
        <w:tabs>
          <w:tab w:val="num" w:pos="426"/>
          <w:tab w:val="num" w:pos="720"/>
        </w:tabs>
        <w:ind w:left="284" w:hanging="284"/>
        <w:jc w:val="both"/>
        <w:rPr>
          <w:rFonts w:ascii="Arial" w:hAnsi="Arial" w:cs="Arial"/>
          <w:b/>
          <w:bCs/>
          <w:lang w:val="cs-CZ" w:eastAsia="pl-PL"/>
        </w:rPr>
      </w:pPr>
      <w:r w:rsidRPr="00CD1E02">
        <w:rPr>
          <w:rFonts w:ascii="Arial" w:hAnsi="Arial" w:cs="Arial"/>
          <w:lang w:val="cs-CZ" w:eastAsia="pl-PL"/>
        </w:rPr>
        <w:t xml:space="preserve">Termin wykonania przedmiotu umowy: od dnia podpisania </w:t>
      </w:r>
      <w:r w:rsidR="006B6A85" w:rsidRPr="00CD1E02">
        <w:rPr>
          <w:rFonts w:ascii="Arial" w:hAnsi="Arial" w:cs="Arial"/>
          <w:lang w:val="cs-CZ" w:eastAsia="pl-PL"/>
        </w:rPr>
        <w:t xml:space="preserve">do 31.12.2024r. </w:t>
      </w:r>
      <w:r w:rsidRPr="00CD1E02">
        <w:rPr>
          <w:rFonts w:ascii="Arial" w:hAnsi="Arial" w:cs="Arial"/>
          <w:lang w:val="cs-CZ"/>
        </w:rPr>
        <w:t>lub do wyczerpania wartości umowy</w:t>
      </w:r>
    </w:p>
    <w:p w14:paraId="2B48F3CE" w14:textId="77777777" w:rsidR="00E617B2" w:rsidRPr="00CD1E02" w:rsidRDefault="00E617B2" w:rsidP="00E617B2">
      <w:pPr>
        <w:numPr>
          <w:ilvl w:val="0"/>
          <w:numId w:val="4"/>
        </w:numPr>
        <w:tabs>
          <w:tab w:val="num" w:pos="426"/>
          <w:tab w:val="num" w:pos="720"/>
        </w:tabs>
        <w:ind w:left="284" w:hanging="284"/>
        <w:jc w:val="both"/>
        <w:rPr>
          <w:rFonts w:ascii="Arial" w:hAnsi="Arial" w:cs="Arial"/>
          <w:lang w:val="cs-CZ" w:eastAsia="pl-PL"/>
        </w:rPr>
      </w:pPr>
      <w:r w:rsidRPr="00CD1E02">
        <w:rPr>
          <w:rFonts w:ascii="Arial" w:hAnsi="Arial" w:cs="Arial"/>
          <w:lang w:val="cs-CZ" w:eastAsia="pl-PL"/>
        </w:rPr>
        <w:t xml:space="preserve">Całkowita wartość umowy obejmuje wszelkie koszty związane z realizacją zamówienia (wszelkie prace i świadczenia niezbędne do prawidłowej realizacji umowy) i </w:t>
      </w:r>
      <w:r w:rsidRPr="00CD1E02">
        <w:rPr>
          <w:rFonts w:ascii="Arial" w:hAnsi="Arial" w:cs="Arial"/>
          <w:lang w:eastAsia="pl-PL"/>
        </w:rPr>
        <w:t>nie może ulec zwiększeniu przez cały okres realizacji umowy.</w:t>
      </w:r>
    </w:p>
    <w:p w14:paraId="28BDEF44" w14:textId="77777777" w:rsidR="00E617B2" w:rsidRPr="00CD1E02" w:rsidRDefault="00E617B2" w:rsidP="00E617B2">
      <w:pPr>
        <w:pStyle w:val="Bezodstpw1"/>
        <w:jc w:val="center"/>
        <w:rPr>
          <w:rFonts w:ascii="Arial" w:hAnsi="Arial" w:cs="Arial"/>
          <w:b/>
          <w:bCs/>
          <w:sz w:val="24"/>
          <w:szCs w:val="24"/>
          <w:lang w:val="cs-CZ" w:eastAsia="pl-PL"/>
        </w:rPr>
      </w:pPr>
    </w:p>
    <w:p w14:paraId="1990DDD8" w14:textId="77777777" w:rsidR="00E617B2" w:rsidRPr="00CD1E02" w:rsidRDefault="00E617B2" w:rsidP="00E617B2">
      <w:pPr>
        <w:pStyle w:val="Bezodstpw1"/>
        <w:jc w:val="center"/>
        <w:rPr>
          <w:rFonts w:ascii="Arial" w:hAnsi="Arial" w:cs="Arial"/>
          <w:b/>
          <w:bCs/>
          <w:sz w:val="24"/>
          <w:szCs w:val="24"/>
          <w:lang w:val="cs-CZ" w:eastAsia="pl-PL"/>
        </w:rPr>
      </w:pPr>
      <w:r w:rsidRPr="00CD1E02">
        <w:rPr>
          <w:rFonts w:ascii="Arial" w:hAnsi="Arial" w:cs="Arial"/>
          <w:b/>
          <w:bCs/>
          <w:sz w:val="24"/>
          <w:szCs w:val="24"/>
          <w:lang w:val="cs-CZ" w:eastAsia="pl-PL"/>
        </w:rPr>
        <w:t>§ 3</w:t>
      </w:r>
    </w:p>
    <w:p w14:paraId="659B6EA6" w14:textId="77777777" w:rsidR="00E617B2" w:rsidRPr="00CD1E02" w:rsidRDefault="00E617B2" w:rsidP="00E617B2">
      <w:pPr>
        <w:numPr>
          <w:ilvl w:val="0"/>
          <w:numId w:val="5"/>
        </w:numPr>
        <w:spacing w:after="60"/>
        <w:ind w:left="284" w:hanging="284"/>
        <w:jc w:val="both"/>
        <w:rPr>
          <w:rFonts w:ascii="Arial" w:hAnsi="Arial" w:cs="Arial"/>
          <w:lang w:val="cs-CZ" w:eastAsia="pl-PL"/>
        </w:rPr>
      </w:pPr>
      <w:r w:rsidRPr="00CD1E02">
        <w:rPr>
          <w:rFonts w:ascii="Arial" w:hAnsi="Arial" w:cs="Arial"/>
          <w:lang w:val="cs-CZ" w:eastAsia="pl-PL"/>
        </w:rPr>
        <w:t>Osoby wyznaczone do kontaktów w sprawie realizacji umowy:</w:t>
      </w:r>
    </w:p>
    <w:p w14:paraId="16F0C593" w14:textId="77777777" w:rsidR="00E617B2" w:rsidRPr="00CD1E02" w:rsidRDefault="00E617B2" w:rsidP="00E617B2">
      <w:pPr>
        <w:numPr>
          <w:ilvl w:val="0"/>
          <w:numId w:val="3"/>
        </w:numPr>
        <w:spacing w:after="60"/>
        <w:ind w:left="641" w:hanging="284"/>
        <w:rPr>
          <w:rFonts w:ascii="Arial" w:hAnsi="Arial" w:cs="Arial"/>
          <w:lang w:val="cs-CZ" w:eastAsia="pl-PL"/>
        </w:rPr>
      </w:pPr>
      <w:r w:rsidRPr="00CD1E02">
        <w:rPr>
          <w:rFonts w:ascii="Arial" w:hAnsi="Arial" w:cs="Arial"/>
          <w:lang w:val="cs-CZ" w:eastAsia="pl-PL"/>
        </w:rPr>
        <w:t xml:space="preserve">po stronie Wykonawcy: </w:t>
      </w:r>
      <w:r w:rsidRPr="00CD1E02">
        <w:rPr>
          <w:rFonts w:ascii="Arial" w:hAnsi="Arial" w:cs="Arial"/>
          <w:b/>
          <w:lang w:val="cs-CZ" w:eastAsia="pl-PL"/>
        </w:rPr>
        <w:t>…………………………</w:t>
      </w:r>
      <w:r w:rsidRPr="00CD1E02">
        <w:rPr>
          <w:rFonts w:ascii="Arial" w:hAnsi="Arial" w:cs="Arial"/>
          <w:lang w:val="cs-CZ" w:eastAsia="pl-PL"/>
        </w:rPr>
        <w:t xml:space="preserve">, tel.: </w:t>
      </w:r>
      <w:r w:rsidRPr="00CD1E02">
        <w:rPr>
          <w:rFonts w:ascii="Arial" w:hAnsi="Arial" w:cs="Arial"/>
          <w:b/>
          <w:lang w:val="cs-CZ" w:eastAsia="pl-PL"/>
        </w:rPr>
        <w:t>…………………………..</w:t>
      </w:r>
      <w:r w:rsidRPr="00CD1E02">
        <w:rPr>
          <w:rFonts w:ascii="Arial" w:hAnsi="Arial" w:cs="Arial"/>
          <w:lang w:val="cs-CZ" w:eastAsia="pl-PL"/>
        </w:rPr>
        <w:t xml:space="preserve">, e-mail: </w:t>
      </w:r>
      <w:r w:rsidRPr="00CD1E02">
        <w:rPr>
          <w:rFonts w:ascii="Arial" w:hAnsi="Arial" w:cs="Arial"/>
          <w:b/>
          <w:lang w:val="cs-CZ" w:eastAsia="pl-PL"/>
        </w:rPr>
        <w:t>……………………………..</w:t>
      </w:r>
    </w:p>
    <w:p w14:paraId="2DD86821" w14:textId="77777777" w:rsidR="00E617B2" w:rsidRPr="00CD1E02" w:rsidRDefault="00E617B2" w:rsidP="00E617B2">
      <w:pPr>
        <w:numPr>
          <w:ilvl w:val="0"/>
          <w:numId w:val="3"/>
        </w:numPr>
        <w:ind w:left="641" w:hanging="284"/>
        <w:jc w:val="both"/>
        <w:rPr>
          <w:rFonts w:ascii="Arial" w:hAnsi="Arial" w:cs="Arial"/>
          <w:lang w:val="cs-CZ" w:eastAsia="pl-PL"/>
        </w:rPr>
      </w:pPr>
      <w:r w:rsidRPr="00CD1E02">
        <w:rPr>
          <w:rFonts w:ascii="Arial" w:hAnsi="Arial" w:cs="Arial"/>
          <w:lang w:val="cs-CZ" w:eastAsia="pl-PL"/>
        </w:rPr>
        <w:t xml:space="preserve">po stronie Zamawiającego: </w:t>
      </w:r>
      <w:r w:rsidRPr="00CD1E02">
        <w:rPr>
          <w:rFonts w:ascii="Arial" w:hAnsi="Arial" w:cs="Arial"/>
          <w:b/>
          <w:lang w:val="cs-CZ" w:eastAsia="pl-PL"/>
        </w:rPr>
        <w:t>……………………,</w:t>
      </w:r>
      <w:r w:rsidRPr="00CD1E02">
        <w:rPr>
          <w:rFonts w:ascii="Arial" w:hAnsi="Arial" w:cs="Arial"/>
          <w:lang w:val="cs-CZ" w:eastAsia="pl-PL"/>
        </w:rPr>
        <w:t xml:space="preserve"> tel.: </w:t>
      </w:r>
      <w:r w:rsidRPr="00CD1E02">
        <w:rPr>
          <w:rFonts w:ascii="Arial" w:hAnsi="Arial" w:cs="Arial"/>
          <w:b/>
          <w:lang w:val="cs-CZ" w:eastAsia="pl-PL"/>
        </w:rPr>
        <w:t>………………..…........</w:t>
      </w:r>
      <w:r w:rsidRPr="00CD1E02">
        <w:rPr>
          <w:rFonts w:ascii="Arial" w:hAnsi="Arial" w:cs="Arial"/>
          <w:lang w:val="cs-CZ" w:eastAsia="pl-PL"/>
        </w:rPr>
        <w:t xml:space="preserve">, e-mail: </w:t>
      </w:r>
      <w:r w:rsidRPr="00CD1E02">
        <w:rPr>
          <w:rFonts w:ascii="Arial" w:hAnsi="Arial" w:cs="Arial"/>
          <w:b/>
          <w:lang w:val="cs-CZ" w:eastAsia="pl-PL"/>
        </w:rPr>
        <w:t>……………………..........</w:t>
      </w:r>
    </w:p>
    <w:p w14:paraId="621F77A7" w14:textId="77777777" w:rsidR="00E617B2" w:rsidRPr="00CD1E02" w:rsidRDefault="00E617B2" w:rsidP="00E617B2">
      <w:pPr>
        <w:numPr>
          <w:ilvl w:val="0"/>
          <w:numId w:val="5"/>
        </w:numPr>
        <w:spacing w:after="120"/>
        <w:ind w:left="284" w:hanging="284"/>
        <w:jc w:val="both"/>
        <w:rPr>
          <w:rFonts w:ascii="Arial" w:hAnsi="Arial" w:cs="Arial"/>
          <w:lang w:val="cs-CZ" w:eastAsia="pl-PL"/>
        </w:rPr>
      </w:pPr>
      <w:r w:rsidRPr="00CD1E02">
        <w:rPr>
          <w:rFonts w:ascii="Arial" w:hAnsi="Arial" w:cs="Arial"/>
          <w:lang w:val="cs-CZ" w:eastAsia="pl-PL"/>
        </w:rPr>
        <w:t>Zmiany osób, o których mowa w ust. 1, nie stanowią zmiany umowy w rozumieniu § 6 i nie wymagają aneksu, a jedynie pisemnego poinformowania drugiej Strony o zaistniałej sytuacji.</w:t>
      </w:r>
    </w:p>
    <w:p w14:paraId="6C3E2E50" w14:textId="77777777" w:rsidR="00E617B2" w:rsidRPr="00CD1E02" w:rsidRDefault="00E617B2" w:rsidP="00E617B2">
      <w:pPr>
        <w:ind w:left="284" w:hanging="284"/>
        <w:jc w:val="center"/>
        <w:rPr>
          <w:rFonts w:ascii="Arial" w:hAnsi="Arial" w:cs="Arial"/>
          <w:b/>
          <w:bCs/>
          <w:lang w:val="cs-CZ" w:eastAsia="pl-PL"/>
        </w:rPr>
      </w:pPr>
    </w:p>
    <w:p w14:paraId="28839B70" w14:textId="77777777" w:rsidR="00E617B2" w:rsidRPr="00CD1E02" w:rsidRDefault="00E617B2" w:rsidP="00E617B2">
      <w:pPr>
        <w:ind w:left="284" w:hanging="284"/>
        <w:jc w:val="center"/>
        <w:rPr>
          <w:rFonts w:ascii="Arial" w:hAnsi="Arial" w:cs="Arial"/>
          <w:b/>
          <w:lang w:val="cs-CZ" w:eastAsia="pl-PL"/>
        </w:rPr>
      </w:pPr>
      <w:r w:rsidRPr="00CD1E02">
        <w:rPr>
          <w:rFonts w:ascii="Arial" w:hAnsi="Arial" w:cs="Arial"/>
          <w:b/>
          <w:bCs/>
          <w:lang w:val="cs-CZ" w:eastAsia="pl-PL"/>
        </w:rPr>
        <w:t>§</w:t>
      </w:r>
      <w:r w:rsidRPr="00CD1E02">
        <w:rPr>
          <w:rFonts w:ascii="Arial" w:hAnsi="Arial" w:cs="Arial"/>
          <w:b/>
          <w:lang w:val="cs-CZ" w:eastAsia="pl-PL"/>
        </w:rPr>
        <w:t xml:space="preserve"> 4</w:t>
      </w:r>
    </w:p>
    <w:p w14:paraId="5BEEF293" w14:textId="77777777" w:rsidR="00E617B2" w:rsidRPr="00CD1E02" w:rsidRDefault="00E617B2" w:rsidP="00E617B2">
      <w:pPr>
        <w:pStyle w:val="Akapitzlist"/>
        <w:numPr>
          <w:ilvl w:val="0"/>
          <w:numId w:val="44"/>
        </w:numPr>
        <w:spacing w:line="257" w:lineRule="auto"/>
        <w:ind w:left="357" w:hanging="357"/>
        <w:jc w:val="both"/>
        <w:rPr>
          <w:rStyle w:val="FontStyle22"/>
          <w:rFonts w:ascii="Arial" w:eastAsiaTheme="minorHAnsi" w:hAnsi="Arial" w:cs="Arial"/>
          <w:color w:val="auto"/>
          <w:sz w:val="24"/>
          <w:szCs w:val="24"/>
          <w:lang w:val="cs-CZ" w:eastAsia="pl-PL"/>
        </w:rPr>
      </w:pPr>
      <w:r w:rsidRPr="00CD1E02">
        <w:rPr>
          <w:rFonts w:ascii="Arial" w:hAnsi="Arial" w:cs="Arial"/>
          <w:bCs/>
        </w:rPr>
        <w:t xml:space="preserve">Płatność za przedmiot umowy nastąpi na rachunek bankowy Wykonawcy w ciągu 30 dni od daty otrzymania przez Zamawiającego prawidłowo wystawionej polisy/faktury, z zastrzeżeniem zdania 2. Płatność następuje nie wcześniej niż po podpisaniu przynajmniej przez jedną osobę ze strony Zamawiającego i przez osobę ze strony Wykonawcy, o których mowa w § 3 ust. 1, protokołu odbioru, tj. bez zastrzeżeń. Zamawiający dopuszcza wystawienie faktury raz w miesiącu według zgłoszonej przez Zamawiającego liczby uczniów, którzy mają zostać objęci ubezpieczeniem. Rozliczenie następuje na podstawie liczby uczniów zgłoszonych do ubezpieczenia w danym miesiącu zgodnie z ceną ubezpieczenia za jednego </w:t>
      </w:r>
      <w:r w:rsidRPr="00CD1E02">
        <w:rPr>
          <w:rFonts w:ascii="Arial" w:hAnsi="Arial" w:cs="Arial"/>
          <w:bCs/>
        </w:rPr>
        <w:lastRenderedPageBreak/>
        <w:t xml:space="preserve">ucznia podaną w formularzu ofertowym. </w:t>
      </w:r>
      <w:r w:rsidRPr="00CD1E02">
        <w:rPr>
          <w:rStyle w:val="FontStyle22"/>
          <w:rFonts w:ascii="Arial" w:eastAsiaTheme="minorHAnsi" w:hAnsi="Arial" w:cs="Arial"/>
          <w:color w:val="auto"/>
          <w:sz w:val="24"/>
          <w:szCs w:val="24"/>
          <w:lang w:val="cs-CZ" w:eastAsia="pl-PL"/>
        </w:rPr>
        <w:t>Zamawiający zastrzega, że zapłaci za faktyczną liczbę uczniów zgłoszonych do ubezpieczenia. Liczba uczniów zgłoszonych do ubezpieczenia będzie nie mniejsza niż 95% planowanej liczby uczniów, którzy mają zostać zgłoszeni do ubezpieczenia. Planowana liczba uczniów, którzy mają zostać zgłoszeni do ubezpieczenia: 1300 osób.</w:t>
      </w:r>
    </w:p>
    <w:p w14:paraId="78DCD7E7" w14:textId="77777777" w:rsidR="00E617B2" w:rsidRPr="00CD1E02" w:rsidRDefault="00E617B2" w:rsidP="00E617B2">
      <w:pPr>
        <w:pStyle w:val="Bezodstpw"/>
        <w:numPr>
          <w:ilvl w:val="0"/>
          <w:numId w:val="44"/>
        </w:numPr>
        <w:spacing w:line="264" w:lineRule="auto"/>
        <w:ind w:left="357" w:hanging="357"/>
        <w:contextualSpacing/>
        <w:jc w:val="both"/>
        <w:rPr>
          <w:rFonts w:ascii="Arial" w:hAnsi="Arial" w:cs="Arial"/>
          <w:lang w:val="cs-CZ"/>
        </w:rPr>
      </w:pPr>
      <w:r w:rsidRPr="00CD1E02">
        <w:rPr>
          <w:rFonts w:ascii="Arial" w:hAnsi="Arial" w:cs="Arial"/>
          <w:bCs/>
        </w:rPr>
        <w:t>NIP Zamawiającego: 7543077565 (Województwo Opolskie).</w:t>
      </w:r>
    </w:p>
    <w:p w14:paraId="4B53A557" w14:textId="77777777" w:rsidR="00E617B2" w:rsidRPr="00CD1E02" w:rsidRDefault="00E617B2" w:rsidP="00E617B2">
      <w:pPr>
        <w:pStyle w:val="Bezodstpw"/>
        <w:numPr>
          <w:ilvl w:val="0"/>
          <w:numId w:val="44"/>
        </w:numPr>
        <w:spacing w:line="264" w:lineRule="auto"/>
        <w:ind w:left="357" w:hanging="357"/>
        <w:contextualSpacing/>
        <w:jc w:val="both"/>
        <w:rPr>
          <w:rFonts w:ascii="Arial" w:hAnsi="Arial" w:cs="Arial"/>
          <w:lang w:val="cs-CZ"/>
        </w:rPr>
      </w:pPr>
      <w:r w:rsidRPr="00CD1E02">
        <w:rPr>
          <w:rFonts w:ascii="Arial" w:hAnsi="Arial" w:cs="Arial"/>
          <w:bCs/>
        </w:rPr>
        <w:t>Odbiorcą jest Opolskie Centrum Edukacji w Opolu, ul. Głogowska 27, 45-315 Opole.</w:t>
      </w:r>
    </w:p>
    <w:p w14:paraId="62FACE26" w14:textId="77777777" w:rsidR="00E617B2" w:rsidRPr="00CD1E02" w:rsidRDefault="00E617B2" w:rsidP="00E617B2">
      <w:pPr>
        <w:pStyle w:val="Bezodstpw"/>
        <w:numPr>
          <w:ilvl w:val="0"/>
          <w:numId w:val="44"/>
        </w:numPr>
        <w:spacing w:line="264" w:lineRule="auto"/>
        <w:ind w:left="357" w:hanging="357"/>
        <w:contextualSpacing/>
        <w:jc w:val="both"/>
        <w:rPr>
          <w:rFonts w:ascii="Arial" w:hAnsi="Arial" w:cs="Arial"/>
          <w:lang w:val="cs-CZ"/>
        </w:rPr>
      </w:pPr>
      <w:r w:rsidRPr="00CD1E02">
        <w:rPr>
          <w:rFonts w:ascii="Arial" w:hAnsi="Arial" w:cs="Arial"/>
          <w:bCs/>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E617B2" w:rsidRPr="00CD1E02" w14:paraId="68CEEEEA" w14:textId="77777777" w:rsidTr="00561645">
        <w:tc>
          <w:tcPr>
            <w:tcW w:w="4314" w:type="dxa"/>
            <w:tcBorders>
              <w:top w:val="single" w:sz="4" w:space="0" w:color="000000"/>
              <w:left w:val="single" w:sz="4" w:space="0" w:color="000000"/>
              <w:bottom w:val="single" w:sz="4" w:space="0" w:color="000000"/>
              <w:right w:val="single" w:sz="4" w:space="0" w:color="000000"/>
            </w:tcBorders>
            <w:hideMark/>
          </w:tcPr>
          <w:p w14:paraId="4AC375F3" w14:textId="77777777" w:rsidR="00E617B2" w:rsidRPr="00CD1E02" w:rsidRDefault="00E617B2" w:rsidP="00561645">
            <w:pPr>
              <w:tabs>
                <w:tab w:val="num" w:pos="142"/>
              </w:tabs>
              <w:rPr>
                <w:rFonts w:ascii="Arial" w:hAnsi="Arial" w:cs="Arial"/>
              </w:rPr>
            </w:pPr>
            <w:r w:rsidRPr="00CD1E02">
              <w:rPr>
                <w:rFonts w:ascii="Arial" w:hAnsi="Arial" w:cs="Arial"/>
              </w:rPr>
              <w:t>Nabywca:</w:t>
            </w:r>
          </w:p>
          <w:p w14:paraId="4790C591" w14:textId="77777777" w:rsidR="00E617B2" w:rsidRPr="00CD1E02" w:rsidRDefault="00E617B2" w:rsidP="00561645">
            <w:pPr>
              <w:tabs>
                <w:tab w:val="num" w:pos="142"/>
              </w:tabs>
              <w:rPr>
                <w:rFonts w:ascii="Arial" w:hAnsi="Arial" w:cs="Arial"/>
              </w:rPr>
            </w:pPr>
            <w:r w:rsidRPr="00CD1E02">
              <w:rPr>
                <w:rFonts w:ascii="Arial" w:hAnsi="Arial" w:cs="Arial"/>
              </w:rPr>
              <w:t>Województwo Opolskie</w:t>
            </w:r>
          </w:p>
          <w:p w14:paraId="17F820CC" w14:textId="77777777" w:rsidR="00E617B2" w:rsidRPr="00CD1E02" w:rsidRDefault="00E617B2" w:rsidP="00561645">
            <w:pPr>
              <w:tabs>
                <w:tab w:val="num" w:pos="142"/>
              </w:tabs>
              <w:rPr>
                <w:rFonts w:ascii="Arial" w:hAnsi="Arial" w:cs="Arial"/>
              </w:rPr>
            </w:pPr>
            <w:r w:rsidRPr="00CD1E02">
              <w:rPr>
                <w:rFonts w:ascii="Arial" w:hAnsi="Arial" w:cs="Arial"/>
              </w:rPr>
              <w:t>ul. Piastowska 14</w:t>
            </w:r>
          </w:p>
          <w:p w14:paraId="250EF2C6" w14:textId="77777777" w:rsidR="00E617B2" w:rsidRPr="00CD1E02" w:rsidRDefault="00E617B2" w:rsidP="00561645">
            <w:pPr>
              <w:tabs>
                <w:tab w:val="num" w:pos="142"/>
              </w:tabs>
              <w:rPr>
                <w:rFonts w:ascii="Arial" w:hAnsi="Arial" w:cs="Arial"/>
              </w:rPr>
            </w:pPr>
            <w:r w:rsidRPr="00CD1E02">
              <w:rPr>
                <w:rFonts w:ascii="Arial" w:hAnsi="Arial" w:cs="Arial"/>
              </w:rPr>
              <w:t>45-082 Opole</w:t>
            </w:r>
          </w:p>
          <w:p w14:paraId="49846667" w14:textId="77777777" w:rsidR="00E617B2" w:rsidRPr="00CD1E02" w:rsidRDefault="00E617B2" w:rsidP="00561645">
            <w:pPr>
              <w:tabs>
                <w:tab w:val="num" w:pos="142"/>
              </w:tabs>
              <w:rPr>
                <w:rFonts w:ascii="Arial" w:hAnsi="Arial" w:cs="Arial"/>
              </w:rPr>
            </w:pPr>
            <w:r w:rsidRPr="00CD1E02">
              <w:rPr>
                <w:rFonts w:ascii="Arial" w:hAnsi="Arial" w:cs="Arial"/>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77595A67" w14:textId="77777777" w:rsidR="00E617B2" w:rsidRPr="00CD1E02" w:rsidRDefault="00E617B2" w:rsidP="00561645">
            <w:pPr>
              <w:tabs>
                <w:tab w:val="num" w:pos="142"/>
              </w:tabs>
              <w:rPr>
                <w:rFonts w:ascii="Arial" w:hAnsi="Arial" w:cs="Arial"/>
              </w:rPr>
            </w:pPr>
            <w:r w:rsidRPr="00CD1E02">
              <w:rPr>
                <w:rFonts w:ascii="Arial" w:hAnsi="Arial" w:cs="Arial"/>
              </w:rPr>
              <w:t>Odbiorca:</w:t>
            </w:r>
          </w:p>
          <w:p w14:paraId="39EE0B38" w14:textId="77777777" w:rsidR="00E617B2" w:rsidRPr="00CD1E02" w:rsidRDefault="00E617B2" w:rsidP="00561645">
            <w:pPr>
              <w:tabs>
                <w:tab w:val="num" w:pos="142"/>
              </w:tabs>
              <w:rPr>
                <w:rFonts w:ascii="Arial" w:hAnsi="Arial" w:cs="Arial"/>
              </w:rPr>
            </w:pPr>
            <w:r w:rsidRPr="00CD1E02">
              <w:rPr>
                <w:rFonts w:ascii="Arial" w:hAnsi="Arial" w:cs="Arial"/>
              </w:rPr>
              <w:t xml:space="preserve">Opolskie Centrum Edukacji </w:t>
            </w:r>
          </w:p>
          <w:p w14:paraId="7C312919" w14:textId="77777777" w:rsidR="00E617B2" w:rsidRPr="00CD1E02" w:rsidRDefault="00E617B2" w:rsidP="00561645">
            <w:pPr>
              <w:tabs>
                <w:tab w:val="num" w:pos="142"/>
              </w:tabs>
              <w:rPr>
                <w:rFonts w:ascii="Arial" w:hAnsi="Arial" w:cs="Arial"/>
              </w:rPr>
            </w:pPr>
            <w:r w:rsidRPr="00CD1E02">
              <w:rPr>
                <w:rFonts w:ascii="Arial" w:hAnsi="Arial" w:cs="Arial"/>
              </w:rPr>
              <w:t>ul. Głogowska 27</w:t>
            </w:r>
          </w:p>
          <w:p w14:paraId="0502A869" w14:textId="77777777" w:rsidR="00E617B2" w:rsidRPr="00CD1E02" w:rsidRDefault="00E617B2" w:rsidP="00561645">
            <w:pPr>
              <w:pStyle w:val="Akapitzlist"/>
              <w:numPr>
                <w:ilvl w:val="1"/>
                <w:numId w:val="43"/>
              </w:numPr>
              <w:tabs>
                <w:tab w:val="num" w:pos="142"/>
              </w:tabs>
              <w:ind w:left="0" w:firstLine="0"/>
              <w:rPr>
                <w:rFonts w:ascii="Arial" w:hAnsi="Arial" w:cs="Arial"/>
              </w:rPr>
            </w:pPr>
            <w:r w:rsidRPr="00CD1E02">
              <w:rPr>
                <w:rFonts w:ascii="Arial" w:hAnsi="Arial" w:cs="Arial"/>
              </w:rPr>
              <w:t>Opole</w:t>
            </w:r>
          </w:p>
          <w:p w14:paraId="52036F3A" w14:textId="77777777" w:rsidR="00E617B2" w:rsidRPr="00CD1E02" w:rsidRDefault="00E617B2" w:rsidP="00561645">
            <w:pPr>
              <w:tabs>
                <w:tab w:val="num" w:pos="142"/>
              </w:tabs>
              <w:rPr>
                <w:rFonts w:ascii="Arial" w:hAnsi="Arial" w:cs="Arial"/>
              </w:rPr>
            </w:pPr>
          </w:p>
        </w:tc>
      </w:tr>
    </w:tbl>
    <w:p w14:paraId="65B087F5" w14:textId="77777777" w:rsidR="00E617B2" w:rsidRPr="00CD1E02" w:rsidRDefault="00E617B2" w:rsidP="00E617B2">
      <w:pPr>
        <w:pStyle w:val="Akapitzlist"/>
        <w:numPr>
          <w:ilvl w:val="0"/>
          <w:numId w:val="44"/>
        </w:numPr>
        <w:tabs>
          <w:tab w:val="left" w:pos="426"/>
        </w:tabs>
        <w:spacing w:line="257" w:lineRule="auto"/>
        <w:ind w:left="357" w:hanging="357"/>
        <w:jc w:val="both"/>
        <w:rPr>
          <w:rFonts w:ascii="Arial" w:hAnsi="Arial" w:cs="Arial"/>
          <w:b/>
          <w:bCs/>
        </w:rPr>
      </w:pPr>
      <w:r w:rsidRPr="00CD1E02">
        <w:rPr>
          <w:rFonts w:ascii="Arial" w:hAnsi="Arial" w:cs="Arial"/>
          <w:bCs/>
        </w:rPr>
        <w:t>Bank i numer rachunku bankowego Wykonawcy - wg faktury.</w:t>
      </w:r>
    </w:p>
    <w:p w14:paraId="405CB2FF" w14:textId="77777777" w:rsidR="00E617B2" w:rsidRPr="00CD1E02" w:rsidRDefault="00E617B2" w:rsidP="00E617B2">
      <w:pPr>
        <w:pStyle w:val="Akapitzlist"/>
        <w:numPr>
          <w:ilvl w:val="0"/>
          <w:numId w:val="44"/>
        </w:numPr>
        <w:tabs>
          <w:tab w:val="left" w:pos="426"/>
        </w:tabs>
        <w:spacing w:line="257" w:lineRule="auto"/>
        <w:ind w:left="357" w:hanging="357"/>
        <w:jc w:val="both"/>
        <w:rPr>
          <w:rFonts w:ascii="Arial" w:hAnsi="Arial" w:cs="Arial"/>
          <w:b/>
          <w:bCs/>
        </w:rPr>
      </w:pPr>
      <w:r w:rsidRPr="00CD1E02">
        <w:rPr>
          <w:rFonts w:ascii="Arial" w:hAnsi="Arial" w:cs="Arial"/>
          <w:bCs/>
        </w:rPr>
        <w:t xml:space="preserve">Za dzień zapłaty faktury uznaje się dzień obciążenia rachunku Zamawiającego. </w:t>
      </w:r>
    </w:p>
    <w:p w14:paraId="3F4BB72E" w14:textId="77777777" w:rsidR="00E617B2" w:rsidRPr="00CD1E02" w:rsidRDefault="00E617B2" w:rsidP="00E617B2">
      <w:pPr>
        <w:pStyle w:val="Akapitzlist"/>
        <w:numPr>
          <w:ilvl w:val="0"/>
          <w:numId w:val="44"/>
        </w:numPr>
        <w:tabs>
          <w:tab w:val="left" w:pos="426"/>
        </w:tabs>
        <w:spacing w:line="257" w:lineRule="auto"/>
        <w:ind w:left="357" w:hanging="357"/>
        <w:jc w:val="both"/>
        <w:rPr>
          <w:rFonts w:ascii="Arial" w:hAnsi="Arial" w:cs="Arial"/>
          <w:b/>
          <w:bCs/>
        </w:rPr>
      </w:pPr>
      <w:r w:rsidRPr="00CD1E02">
        <w:rPr>
          <w:rFonts w:ascii="Arial" w:hAnsi="Arial" w:cs="Arial"/>
          <w:bCs/>
        </w:rPr>
        <w:t>Za zwłokę w zapłaceniu faktury Wykonawca ma prawo naliczenia odsetek ustawowych</w:t>
      </w:r>
    </w:p>
    <w:p w14:paraId="56BF31AE" w14:textId="77777777" w:rsidR="00E617B2" w:rsidRPr="00CD1E02" w:rsidRDefault="00E617B2" w:rsidP="00E617B2">
      <w:pPr>
        <w:pStyle w:val="Akapitzlist"/>
        <w:numPr>
          <w:ilvl w:val="0"/>
          <w:numId w:val="44"/>
        </w:numPr>
        <w:tabs>
          <w:tab w:val="left" w:pos="426"/>
        </w:tabs>
        <w:spacing w:line="257" w:lineRule="auto"/>
        <w:ind w:left="357" w:hanging="357"/>
        <w:jc w:val="both"/>
        <w:rPr>
          <w:rFonts w:ascii="Arial" w:hAnsi="Arial" w:cs="Arial"/>
          <w:b/>
          <w:bCs/>
        </w:rPr>
      </w:pPr>
      <w:r w:rsidRPr="00CD1E02">
        <w:rPr>
          <w:rFonts w:ascii="Arial" w:hAnsi="Arial" w:cs="Arial"/>
          <w:bCs/>
        </w:rPr>
        <w:t xml:space="preserve">Zamawiający nie wyraża zgody na przelew wierzytelności przez Wykonawcę na rzecz osoby trzeciej z tytułu wynagrodzenia należnego na podstawie Umowy, z wyjątkiem przelewu wierzytelności na rzecz banku, w związku </w:t>
      </w:r>
      <w:r w:rsidRPr="00CD1E02">
        <w:rPr>
          <w:rFonts w:ascii="Arial" w:hAnsi="Arial" w:cs="Arial"/>
          <w:bCs/>
        </w:rPr>
        <w:br/>
        <w:t>z zabezpieczeniem kredytu bankowego udzielonego Wykonawcy na realizację niniejszej umowy, na co Wykonawca musi uzyskać pisemną zgodę Zamawiającego.</w:t>
      </w:r>
    </w:p>
    <w:p w14:paraId="7FE1D578" w14:textId="77777777" w:rsidR="00E617B2" w:rsidRPr="00CD1E02" w:rsidRDefault="00E617B2" w:rsidP="00E617B2">
      <w:pPr>
        <w:pStyle w:val="Bezodstpw1"/>
        <w:jc w:val="center"/>
        <w:rPr>
          <w:rFonts w:ascii="Arial" w:hAnsi="Arial" w:cs="Arial"/>
          <w:b/>
          <w:bCs/>
          <w:sz w:val="24"/>
          <w:szCs w:val="24"/>
        </w:rPr>
      </w:pPr>
    </w:p>
    <w:p w14:paraId="15C76710" w14:textId="77777777" w:rsidR="00E617B2" w:rsidRPr="00CD1E02" w:rsidRDefault="00E617B2" w:rsidP="00E617B2">
      <w:pPr>
        <w:pStyle w:val="Bezodstpw1"/>
        <w:jc w:val="center"/>
        <w:rPr>
          <w:rFonts w:ascii="Arial" w:hAnsi="Arial" w:cs="Arial"/>
          <w:b/>
          <w:bCs/>
          <w:sz w:val="24"/>
          <w:szCs w:val="24"/>
        </w:rPr>
      </w:pPr>
      <w:r w:rsidRPr="00CD1E02">
        <w:rPr>
          <w:rFonts w:ascii="Arial" w:hAnsi="Arial" w:cs="Arial"/>
          <w:b/>
          <w:bCs/>
          <w:sz w:val="24"/>
          <w:szCs w:val="24"/>
        </w:rPr>
        <w:t>§ 5</w:t>
      </w:r>
    </w:p>
    <w:p w14:paraId="1DC99E11" w14:textId="77777777" w:rsidR="00E617B2" w:rsidRPr="00CD1E02" w:rsidRDefault="00E617B2" w:rsidP="00E617B2">
      <w:pPr>
        <w:pStyle w:val="Akapitzlist"/>
        <w:numPr>
          <w:ilvl w:val="0"/>
          <w:numId w:val="46"/>
        </w:numPr>
        <w:spacing w:line="257" w:lineRule="auto"/>
        <w:ind w:left="357" w:hanging="357"/>
        <w:jc w:val="both"/>
        <w:rPr>
          <w:rFonts w:ascii="Arial" w:hAnsi="Arial" w:cs="Arial"/>
          <w:bCs/>
        </w:rPr>
      </w:pPr>
      <w:r w:rsidRPr="00CD1E02">
        <w:rPr>
          <w:rFonts w:ascii="Arial" w:hAnsi="Arial" w:cs="Arial"/>
          <w:bCs/>
        </w:rPr>
        <w:t>Za odstąpienie od umowy przez Wykonawcę z przyczyn od niego zależnych, Wykonawca zapłaci Zamawiającemu karę umowną w wysokości 20% wartości umowy, o której mowa w § 2 ust. 1.</w:t>
      </w:r>
    </w:p>
    <w:p w14:paraId="5AC1B011"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bCs/>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538C575D"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t>Zamawiający zapłaci Wykonawcy karę umowną z tytułu odstąpienia od umowy z przyczyn od niego zależnych w wysokości 20% wartości umowy, o której mowa w § 2 ust. 1, nie dotyczy</w:t>
      </w:r>
      <w:r w:rsidRPr="00CD1E02">
        <w:rPr>
          <w:rFonts w:ascii="Arial" w:hAnsi="Arial" w:cs="Arial"/>
        </w:rPr>
        <w:t xml:space="preserve"> </w:t>
      </w:r>
      <w:r w:rsidRPr="00CD1E02">
        <w:rPr>
          <w:rFonts w:ascii="Arial" w:hAnsi="Arial" w:cs="Arial"/>
          <w:lang w:eastAsia="pl-PL"/>
        </w:rPr>
        <w:t>to sytuacji wystąpienia siły wyższej.</w:t>
      </w:r>
    </w:p>
    <w:p w14:paraId="4A0066CC"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t>Łączna wysokość kar umownych nie może przekroczyć 30% wartości umowy.</w:t>
      </w:r>
    </w:p>
    <w:p w14:paraId="0C747C0D"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t>Kary umowne stają się wymagalne następnego dnia po zajściu zdarzenia wywołującego obowiązek ich zapłaty.</w:t>
      </w:r>
    </w:p>
    <w:p w14:paraId="6BC7AD53"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t>Wykonawca wyraża zgodę na potrącenie wymagalnych kar umownych z wystawionej faktury oraz z zabezpieczenia   należytego wykonania umowy.</w:t>
      </w:r>
    </w:p>
    <w:p w14:paraId="6651489A"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t>Niezależnie od kar umownych, Zamawiający zastrzega sobie prawo dochodzenia odszkodowania na zasadach ogólnych do wysokości rzeczywiście poniesionej szkody.</w:t>
      </w:r>
    </w:p>
    <w:p w14:paraId="575B3B19"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lastRenderedPageBreak/>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61F71149" w14:textId="77777777" w:rsidR="00E617B2" w:rsidRPr="00CD1E02" w:rsidRDefault="00E617B2" w:rsidP="00E617B2">
      <w:pPr>
        <w:pStyle w:val="Akapitzlist"/>
        <w:numPr>
          <w:ilvl w:val="3"/>
          <w:numId w:val="33"/>
        </w:numPr>
        <w:ind w:left="357" w:hanging="357"/>
        <w:jc w:val="both"/>
        <w:rPr>
          <w:rFonts w:ascii="Arial" w:hAnsi="Arial" w:cs="Arial"/>
          <w:bCs/>
        </w:rPr>
      </w:pPr>
      <w:r w:rsidRPr="00CD1E02">
        <w:rPr>
          <w:rFonts w:ascii="Arial" w:hAnsi="Arial" w:cs="Arial"/>
          <w:lang w:eastAsia="pl-PL"/>
        </w:rPr>
        <w:t xml:space="preserve">Niezależnie od zapisów powyższych Wykonawca na podstawie art. 473 </w:t>
      </w:r>
      <w:proofErr w:type="spellStart"/>
      <w:r w:rsidRPr="00CD1E02">
        <w:rPr>
          <w:rFonts w:ascii="Arial" w:hAnsi="Arial" w:cs="Arial"/>
          <w:lang w:eastAsia="pl-PL"/>
        </w:rPr>
        <w:t>kc</w:t>
      </w:r>
      <w:proofErr w:type="spellEnd"/>
      <w:r w:rsidRPr="00CD1E02">
        <w:rPr>
          <w:rFonts w:ascii="Arial" w:hAnsi="Arial" w:cs="Arial"/>
          <w:lang w:eastAsia="pl-PL"/>
        </w:rPr>
        <w:t>, zobowiązuje się do naprawienia szkody powstałej w przypadku niewykonania bądź zaprzestania realizacji umowy z przyczyn nie dotyczących Zamawiającego</w:t>
      </w:r>
    </w:p>
    <w:p w14:paraId="5E5F0A3D" w14:textId="77777777" w:rsidR="00E617B2" w:rsidRPr="00CD1E02" w:rsidRDefault="00E617B2" w:rsidP="00E617B2">
      <w:pPr>
        <w:pStyle w:val="Bezodstpw1"/>
        <w:numPr>
          <w:ilvl w:val="0"/>
          <w:numId w:val="45"/>
        </w:numPr>
        <w:rPr>
          <w:rFonts w:ascii="Arial" w:eastAsia="Times New Roman" w:hAnsi="Arial" w:cs="Arial"/>
          <w:sz w:val="24"/>
          <w:szCs w:val="24"/>
          <w:lang w:eastAsia="pl-PL"/>
        </w:rPr>
      </w:pPr>
      <w:r w:rsidRPr="00CD1E02">
        <w:rPr>
          <w:rFonts w:ascii="Arial" w:hAnsi="Arial" w:cs="Arial"/>
          <w:sz w:val="24"/>
          <w:szCs w:val="24"/>
        </w:rPr>
        <w:t>jeżeli Wykonawca stał się niewypłacalny lub została otwarta likwidacja Wykonawcy;</w:t>
      </w:r>
    </w:p>
    <w:p w14:paraId="7F18B580" w14:textId="77777777" w:rsidR="00E617B2" w:rsidRPr="00CD1E02" w:rsidRDefault="00E617B2" w:rsidP="00E617B2">
      <w:pPr>
        <w:pStyle w:val="Bezodstpw1"/>
        <w:numPr>
          <w:ilvl w:val="0"/>
          <w:numId w:val="45"/>
        </w:numPr>
        <w:rPr>
          <w:rFonts w:ascii="Arial" w:eastAsia="Times New Roman" w:hAnsi="Arial" w:cs="Arial"/>
          <w:sz w:val="24"/>
          <w:szCs w:val="24"/>
          <w:lang w:eastAsia="pl-PL"/>
        </w:rPr>
      </w:pPr>
      <w:r w:rsidRPr="00CD1E02">
        <w:rPr>
          <w:rFonts w:ascii="Arial" w:hAnsi="Arial" w:cs="Arial"/>
          <w:sz w:val="24"/>
          <w:szCs w:val="24"/>
        </w:rPr>
        <w:t>jeżeli Wykonawca wykonuje swoje obowiązki w sposób nienależyty i pomimo uprzedniego pisemnego wezwania Zamawiającego nie nastąpiła poprawa w wykonaniu tych obowiązków;</w:t>
      </w:r>
    </w:p>
    <w:p w14:paraId="71F7EC8D" w14:textId="77777777" w:rsidR="00E617B2" w:rsidRPr="00CD1E02" w:rsidRDefault="00E617B2" w:rsidP="00E617B2">
      <w:pPr>
        <w:pStyle w:val="Bezodstpw1"/>
        <w:numPr>
          <w:ilvl w:val="0"/>
          <w:numId w:val="45"/>
        </w:numPr>
        <w:rPr>
          <w:rFonts w:ascii="Arial" w:eastAsia="Times New Roman" w:hAnsi="Arial" w:cs="Arial"/>
          <w:sz w:val="24"/>
          <w:szCs w:val="24"/>
          <w:lang w:eastAsia="pl-PL"/>
        </w:rPr>
      </w:pPr>
      <w:r w:rsidRPr="00CD1E02">
        <w:rPr>
          <w:rFonts w:ascii="Arial" w:hAnsi="Arial" w:cs="Arial"/>
          <w:sz w:val="24"/>
          <w:szCs w:val="24"/>
        </w:rPr>
        <w:t>niewypełnienia przez Wykonawcę zobowiązań wynikających z SWZ oraz załączników do SWZ;</w:t>
      </w:r>
    </w:p>
    <w:p w14:paraId="4F3AE392" w14:textId="77777777" w:rsidR="00E617B2" w:rsidRPr="00CD1E02" w:rsidRDefault="00E617B2" w:rsidP="00E617B2">
      <w:pPr>
        <w:pStyle w:val="Bezodstpw1"/>
        <w:jc w:val="center"/>
        <w:rPr>
          <w:rFonts w:ascii="Arial" w:hAnsi="Arial" w:cs="Arial"/>
          <w:b/>
          <w:bCs/>
          <w:sz w:val="24"/>
          <w:szCs w:val="24"/>
        </w:rPr>
      </w:pPr>
    </w:p>
    <w:p w14:paraId="213925BE" w14:textId="77777777" w:rsidR="00E617B2" w:rsidRPr="00CD1E02" w:rsidRDefault="00E617B2" w:rsidP="00E617B2">
      <w:pPr>
        <w:pStyle w:val="Bezodstpw1"/>
        <w:jc w:val="center"/>
        <w:rPr>
          <w:rFonts w:ascii="Arial" w:hAnsi="Arial" w:cs="Arial"/>
          <w:b/>
          <w:bCs/>
          <w:sz w:val="24"/>
          <w:szCs w:val="24"/>
        </w:rPr>
      </w:pPr>
      <w:r w:rsidRPr="00CD1E02">
        <w:rPr>
          <w:rFonts w:ascii="Arial" w:hAnsi="Arial" w:cs="Arial"/>
          <w:b/>
          <w:bCs/>
          <w:sz w:val="24"/>
          <w:szCs w:val="24"/>
        </w:rPr>
        <w:t>§ 6</w:t>
      </w:r>
    </w:p>
    <w:p w14:paraId="2869AB5D" w14:textId="77777777" w:rsidR="00E617B2" w:rsidRPr="00CD1E02" w:rsidRDefault="00E617B2" w:rsidP="00E617B2">
      <w:pPr>
        <w:pStyle w:val="Akapitzlist"/>
        <w:numPr>
          <w:ilvl w:val="1"/>
          <w:numId w:val="6"/>
        </w:numPr>
        <w:ind w:left="357" w:hanging="357"/>
        <w:jc w:val="both"/>
        <w:rPr>
          <w:rFonts w:ascii="Arial" w:hAnsi="Arial" w:cs="Arial"/>
        </w:rPr>
      </w:pPr>
      <w:r w:rsidRPr="00CD1E02">
        <w:rPr>
          <w:rFonts w:ascii="Arial" w:hAnsi="Arial" w:cs="Arial"/>
          <w:spacing w:val="-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78DFD13E" w14:textId="77777777" w:rsidR="00E617B2" w:rsidRPr="00CD1E02" w:rsidRDefault="00E617B2" w:rsidP="00E617B2">
      <w:pPr>
        <w:pStyle w:val="Akapitzlist"/>
        <w:numPr>
          <w:ilvl w:val="1"/>
          <w:numId w:val="6"/>
        </w:numPr>
        <w:ind w:left="357" w:hanging="357"/>
        <w:jc w:val="both"/>
        <w:rPr>
          <w:rFonts w:ascii="Arial" w:hAnsi="Arial" w:cs="Arial"/>
        </w:rPr>
      </w:pPr>
      <w:r w:rsidRPr="00CD1E02">
        <w:rPr>
          <w:rFonts w:ascii="Arial" w:hAnsi="Arial" w:cs="Arial"/>
        </w:rPr>
        <w:t xml:space="preserve">Zamawiający dopuszcza możliwość dokonania zmiany postanowień zawartej umowy w stosunku do treści oferty, w sytuacji gdy dotyczy ona zmiany: </w:t>
      </w:r>
    </w:p>
    <w:p w14:paraId="3D6B3C26" w14:textId="77777777" w:rsidR="00E617B2" w:rsidRPr="00CD1E02" w:rsidRDefault="00E617B2" w:rsidP="00E617B2">
      <w:pPr>
        <w:pStyle w:val="Akapitzlist"/>
        <w:numPr>
          <w:ilvl w:val="6"/>
          <w:numId w:val="7"/>
        </w:numPr>
        <w:ind w:left="714" w:hanging="357"/>
        <w:jc w:val="both"/>
        <w:rPr>
          <w:rFonts w:ascii="Arial" w:hAnsi="Arial" w:cs="Arial"/>
        </w:rPr>
      </w:pPr>
      <w:r w:rsidRPr="00CD1E02">
        <w:rPr>
          <w:rFonts w:ascii="Arial" w:hAnsi="Arial" w:cs="Arial"/>
        </w:rPr>
        <w:t xml:space="preserve">nowe postanowienia są korzystne dla Zamawiającego, </w:t>
      </w:r>
    </w:p>
    <w:p w14:paraId="55EF44C3" w14:textId="77777777" w:rsidR="00E617B2" w:rsidRPr="00CD1E02" w:rsidRDefault="00E617B2" w:rsidP="00E617B2">
      <w:pPr>
        <w:pStyle w:val="Akapitzlist"/>
        <w:numPr>
          <w:ilvl w:val="6"/>
          <w:numId w:val="7"/>
        </w:numPr>
        <w:ind w:left="714" w:hanging="357"/>
        <w:jc w:val="both"/>
        <w:rPr>
          <w:rFonts w:ascii="Arial" w:hAnsi="Arial" w:cs="Arial"/>
        </w:rPr>
      </w:pPr>
      <w:r w:rsidRPr="00CD1E02">
        <w:rPr>
          <w:rFonts w:ascii="Arial" w:hAnsi="Arial" w:cs="Arial"/>
        </w:rPr>
        <w:t xml:space="preserve">wykonanie dotychczasowych postanowień umowy jest sprzeczne z interesem publicznym, </w:t>
      </w:r>
    </w:p>
    <w:p w14:paraId="3A32E6BA" w14:textId="77777777" w:rsidR="00E617B2" w:rsidRPr="00CD1E02" w:rsidRDefault="00E617B2" w:rsidP="00E617B2">
      <w:pPr>
        <w:pStyle w:val="Akapitzlist"/>
        <w:numPr>
          <w:ilvl w:val="1"/>
          <w:numId w:val="6"/>
        </w:numPr>
        <w:ind w:left="357" w:hanging="357"/>
        <w:jc w:val="both"/>
        <w:rPr>
          <w:rFonts w:ascii="Arial" w:hAnsi="Arial" w:cs="Arial"/>
        </w:rPr>
      </w:pPr>
      <w:r w:rsidRPr="00CD1E02">
        <w:rPr>
          <w:rFonts w:ascii="Arial" w:hAnsi="Arial" w:cs="Arial"/>
        </w:rPr>
        <w:t>Wykonawca pod rygorem nieważności, nie może bez pisemnej zgody Zamawiającego zbyć wierzytelność z niniejszej umowy.</w:t>
      </w:r>
      <w:r w:rsidRPr="00CD1E02">
        <w:rPr>
          <w:rFonts w:ascii="Arial" w:hAnsi="Arial" w:cs="Arial"/>
          <w:b/>
        </w:rPr>
        <w:t xml:space="preserve"> </w:t>
      </w:r>
    </w:p>
    <w:p w14:paraId="4DCA3E6B" w14:textId="77777777" w:rsidR="00E617B2" w:rsidRPr="00CD1E02" w:rsidRDefault="00E617B2" w:rsidP="00E617B2">
      <w:pPr>
        <w:pStyle w:val="Akapitzlist"/>
        <w:numPr>
          <w:ilvl w:val="1"/>
          <w:numId w:val="6"/>
        </w:numPr>
        <w:ind w:left="357" w:hanging="357"/>
        <w:jc w:val="both"/>
        <w:rPr>
          <w:rFonts w:ascii="Arial" w:hAnsi="Arial" w:cs="Arial"/>
        </w:rPr>
      </w:pPr>
      <w:r w:rsidRPr="00CD1E02">
        <w:rPr>
          <w:rFonts w:ascii="Arial" w:eastAsia="MS Mincho" w:hAnsi="Arial" w:cs="Arial"/>
          <w:lang w:val="cs-CZ" w:eastAsia="pl-PL"/>
        </w:rPr>
        <w:t>W przypadku wystąpienia siły wyższej</w:t>
      </w:r>
      <w:r w:rsidRPr="00CD1E02">
        <w:rPr>
          <w:rFonts w:ascii="Arial" w:hAnsi="Arial" w:cs="Arial"/>
          <w:vertAlign w:val="superscript"/>
          <w:lang w:val="cs-CZ" w:eastAsia="pl-PL"/>
        </w:rPr>
        <w:footnoteReference w:id="3"/>
      </w:r>
      <w:r w:rsidRPr="00CD1E02">
        <w:rPr>
          <w:rFonts w:ascii="Arial" w:eastAsia="MS Mincho" w:hAnsi="Arial" w:cs="Arial"/>
          <w:lang w:val="cs-CZ" w:eastAsia="pl-PL"/>
        </w:rPr>
        <w:t xml:space="preserve"> możliwa jest zmiana postanowień umowy, wymaga to jednak zgody obu Stron umowy.</w:t>
      </w:r>
    </w:p>
    <w:p w14:paraId="62C96855" w14:textId="77777777" w:rsidR="00E617B2" w:rsidRPr="00CD1E02" w:rsidRDefault="00E617B2" w:rsidP="00E617B2">
      <w:pPr>
        <w:pStyle w:val="Akapitzlist"/>
        <w:numPr>
          <w:ilvl w:val="1"/>
          <w:numId w:val="6"/>
        </w:numPr>
        <w:ind w:left="357" w:hanging="357"/>
        <w:jc w:val="both"/>
        <w:rPr>
          <w:rFonts w:ascii="Arial" w:hAnsi="Arial" w:cs="Arial"/>
        </w:rPr>
      </w:pPr>
      <w:r w:rsidRPr="00CD1E02">
        <w:rPr>
          <w:rFonts w:ascii="Arial" w:hAnsi="Arial" w:cs="Arial"/>
        </w:rPr>
        <w:t>W sprawach nieuregulowanych niniejszą Umową mają zastosowanie przepisy ustawy Prawo zamówień publicznych oraz przepisy Kodeksu Cywilnego, względnie inne regulacje prawne właściwe ze względu na przedmiot umowy.</w:t>
      </w:r>
    </w:p>
    <w:p w14:paraId="63B4806F" w14:textId="77777777" w:rsidR="00E617B2" w:rsidRPr="00CD1E02" w:rsidRDefault="00E617B2" w:rsidP="00E617B2">
      <w:pPr>
        <w:pStyle w:val="Akapitzlist"/>
        <w:numPr>
          <w:ilvl w:val="1"/>
          <w:numId w:val="6"/>
        </w:numPr>
        <w:ind w:left="357" w:hanging="357"/>
        <w:jc w:val="both"/>
        <w:rPr>
          <w:rFonts w:ascii="Arial" w:hAnsi="Arial" w:cs="Arial"/>
        </w:rPr>
      </w:pPr>
      <w:r w:rsidRPr="00CD1E02">
        <w:rPr>
          <w:rFonts w:ascii="Arial" w:eastAsia="MS Mincho" w:hAnsi="Arial" w:cs="Arial"/>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1EB01052" w14:textId="77777777" w:rsidR="00E617B2" w:rsidRPr="00CD1E02" w:rsidRDefault="00E617B2" w:rsidP="00E617B2">
      <w:pPr>
        <w:pStyle w:val="Bezodstpw1"/>
        <w:jc w:val="center"/>
        <w:rPr>
          <w:rFonts w:ascii="Arial" w:hAnsi="Arial" w:cs="Arial"/>
          <w:b/>
          <w:bCs/>
          <w:sz w:val="24"/>
          <w:szCs w:val="24"/>
        </w:rPr>
      </w:pPr>
    </w:p>
    <w:p w14:paraId="636EE624" w14:textId="77777777" w:rsidR="00E617B2" w:rsidRPr="00CD1E02" w:rsidRDefault="00E617B2" w:rsidP="00E617B2">
      <w:pPr>
        <w:pStyle w:val="Bezodstpw1"/>
        <w:jc w:val="center"/>
        <w:rPr>
          <w:rFonts w:ascii="Arial" w:hAnsi="Arial" w:cs="Arial"/>
          <w:b/>
          <w:bCs/>
          <w:sz w:val="24"/>
          <w:szCs w:val="24"/>
        </w:rPr>
      </w:pPr>
      <w:r w:rsidRPr="00CD1E02">
        <w:rPr>
          <w:rFonts w:ascii="Arial" w:hAnsi="Arial" w:cs="Arial"/>
          <w:b/>
          <w:bCs/>
          <w:sz w:val="24"/>
          <w:szCs w:val="24"/>
        </w:rPr>
        <w:t>§ 7</w:t>
      </w:r>
    </w:p>
    <w:p w14:paraId="307FD071" w14:textId="66A3887D" w:rsidR="00E617B2" w:rsidRPr="00CD1E02" w:rsidRDefault="00E617B2" w:rsidP="00E617B2">
      <w:pPr>
        <w:pStyle w:val="Akapitzlist"/>
        <w:numPr>
          <w:ilvl w:val="0"/>
          <w:numId w:val="2"/>
        </w:numPr>
        <w:spacing w:line="257" w:lineRule="auto"/>
        <w:ind w:left="357" w:hanging="357"/>
        <w:rPr>
          <w:rFonts w:ascii="Arial" w:eastAsia="MS Mincho" w:hAnsi="Arial" w:cs="Arial"/>
          <w:lang w:val="cs-CZ" w:eastAsia="pl-PL"/>
        </w:rPr>
      </w:pPr>
      <w:r w:rsidRPr="00CD1E02">
        <w:rPr>
          <w:rFonts w:ascii="Arial" w:eastAsia="MS Mincho" w:hAnsi="Arial" w:cs="Arial"/>
          <w:lang w:val="cs-CZ" w:eastAsia="pl-PL"/>
        </w:rPr>
        <w:t>W sprawach nieuregulowanych niniejszą umową stosuje się przepisy ustawy z dnia 23 kwietnia 1964 r.kodeks cywilny (Dz.U. z</w:t>
      </w:r>
      <w:r w:rsidR="005B1A0B">
        <w:rPr>
          <w:rFonts w:ascii="Arial" w:eastAsia="MS Mincho" w:hAnsi="Arial" w:cs="Arial"/>
          <w:lang w:val="cs-CZ" w:eastAsia="pl-PL"/>
        </w:rPr>
        <w:t> </w:t>
      </w:r>
      <w:r w:rsidRPr="00CD1E02">
        <w:rPr>
          <w:rFonts w:ascii="Arial" w:eastAsia="MS Mincho" w:hAnsi="Arial" w:cs="Arial"/>
          <w:lang w:val="cs-CZ" w:eastAsia="pl-PL"/>
        </w:rPr>
        <w:t>202</w:t>
      </w:r>
      <w:r w:rsidR="005B1A0B">
        <w:rPr>
          <w:rFonts w:ascii="Arial" w:eastAsia="MS Mincho" w:hAnsi="Arial" w:cs="Arial"/>
          <w:lang w:val="cs-CZ" w:eastAsia="pl-PL"/>
        </w:rPr>
        <w:t xml:space="preserve">4 </w:t>
      </w:r>
      <w:r w:rsidRPr="00CD1E02">
        <w:rPr>
          <w:rFonts w:ascii="Arial" w:eastAsia="MS Mincho" w:hAnsi="Arial" w:cs="Arial"/>
          <w:lang w:val="cs-CZ" w:eastAsia="pl-PL"/>
        </w:rPr>
        <w:t>r. Poz. 1</w:t>
      </w:r>
      <w:r w:rsidR="005B1A0B">
        <w:rPr>
          <w:rFonts w:ascii="Arial" w:eastAsia="MS Mincho" w:hAnsi="Arial" w:cs="Arial"/>
          <w:lang w:val="cs-CZ" w:eastAsia="pl-PL"/>
        </w:rPr>
        <w:t>0</w:t>
      </w:r>
      <w:r w:rsidRPr="00CD1E02">
        <w:rPr>
          <w:rFonts w:ascii="Arial" w:eastAsia="MS Mincho" w:hAnsi="Arial" w:cs="Arial"/>
          <w:lang w:val="cs-CZ" w:eastAsia="pl-PL"/>
        </w:rPr>
        <w:t>61 z późn.zm.) i ustawy z dnia 11.09.2019r. Prawo zamówień publicznych (Dz. U. Z 202</w:t>
      </w:r>
      <w:r w:rsidR="00FF6BD7">
        <w:rPr>
          <w:rFonts w:ascii="Arial" w:eastAsia="MS Mincho" w:hAnsi="Arial" w:cs="Arial"/>
          <w:lang w:val="cs-CZ" w:eastAsia="pl-PL"/>
        </w:rPr>
        <w:t>4</w:t>
      </w:r>
      <w:r w:rsidRPr="00CD1E02">
        <w:rPr>
          <w:rFonts w:ascii="Arial" w:eastAsia="MS Mincho" w:hAnsi="Arial" w:cs="Arial"/>
          <w:lang w:val="cs-CZ" w:eastAsia="pl-PL"/>
        </w:rPr>
        <w:t>r.</w:t>
      </w:r>
      <w:r w:rsidR="00FF6BD7">
        <w:rPr>
          <w:rFonts w:ascii="Arial" w:eastAsia="MS Mincho" w:hAnsi="Arial" w:cs="Arial"/>
          <w:lang w:val="cs-CZ" w:eastAsia="pl-PL"/>
        </w:rPr>
        <w:t>,</w:t>
      </w:r>
      <w:r w:rsidRPr="00CD1E02">
        <w:rPr>
          <w:rFonts w:ascii="Arial" w:eastAsia="MS Mincho" w:hAnsi="Arial" w:cs="Arial"/>
          <w:lang w:val="cs-CZ" w:eastAsia="pl-PL"/>
        </w:rPr>
        <w:t xml:space="preserve"> </w:t>
      </w:r>
      <w:r w:rsidR="00FF6BD7">
        <w:rPr>
          <w:rFonts w:ascii="Arial" w:eastAsia="MS Mincho" w:hAnsi="Arial" w:cs="Arial"/>
          <w:lang w:val="cs-CZ" w:eastAsia="pl-PL"/>
        </w:rPr>
        <w:t>p</w:t>
      </w:r>
      <w:r w:rsidRPr="00CD1E02">
        <w:rPr>
          <w:rFonts w:ascii="Arial" w:eastAsia="MS Mincho" w:hAnsi="Arial" w:cs="Arial"/>
          <w:lang w:val="cs-CZ" w:eastAsia="pl-PL"/>
        </w:rPr>
        <w:t>oz. 1</w:t>
      </w:r>
      <w:r w:rsidR="00FF6BD7">
        <w:rPr>
          <w:rFonts w:ascii="Arial" w:eastAsia="MS Mincho" w:hAnsi="Arial" w:cs="Arial"/>
          <w:lang w:val="cs-CZ" w:eastAsia="pl-PL"/>
        </w:rPr>
        <w:t>320</w:t>
      </w:r>
      <w:r w:rsidRPr="00CD1E02">
        <w:rPr>
          <w:rFonts w:ascii="Arial" w:eastAsia="MS Mincho" w:hAnsi="Arial" w:cs="Arial"/>
          <w:lang w:val="cs-CZ" w:eastAsia="pl-PL"/>
        </w:rPr>
        <w:t xml:space="preserve"> z późn.zm.).</w:t>
      </w:r>
    </w:p>
    <w:p w14:paraId="326C3EF7" w14:textId="77777777" w:rsidR="00E617B2" w:rsidRPr="00CD1E02" w:rsidRDefault="00E617B2" w:rsidP="00E617B2">
      <w:pPr>
        <w:pStyle w:val="Akapitzlist"/>
        <w:numPr>
          <w:ilvl w:val="0"/>
          <w:numId w:val="2"/>
        </w:numPr>
        <w:spacing w:line="257" w:lineRule="auto"/>
        <w:ind w:left="357" w:hanging="357"/>
        <w:rPr>
          <w:rFonts w:ascii="Arial" w:eastAsia="MS Mincho" w:hAnsi="Arial" w:cs="Arial"/>
          <w:lang w:val="cs-CZ" w:eastAsia="pl-PL"/>
        </w:rPr>
      </w:pPr>
      <w:r w:rsidRPr="00CD1E02">
        <w:rPr>
          <w:rFonts w:ascii="Arial" w:eastAsia="MS Mincho" w:hAnsi="Arial" w:cs="Arial"/>
          <w:lang w:val="cs-CZ" w:eastAsia="pl-PL"/>
        </w:rPr>
        <w:t>Umowę sporządzono w 2 egzemplarzach, po jednym dla każdej ze stron.</w:t>
      </w:r>
    </w:p>
    <w:p w14:paraId="7DB8613E" w14:textId="77777777" w:rsidR="00E617B2" w:rsidRPr="00CD1E02" w:rsidRDefault="00E617B2" w:rsidP="00E617B2">
      <w:pPr>
        <w:pStyle w:val="Akapitzlist"/>
        <w:numPr>
          <w:ilvl w:val="0"/>
          <w:numId w:val="2"/>
        </w:numPr>
        <w:spacing w:line="257" w:lineRule="auto"/>
        <w:ind w:left="357" w:hanging="357"/>
        <w:rPr>
          <w:rFonts w:ascii="Arial" w:eastAsia="MS Mincho" w:hAnsi="Arial" w:cs="Arial"/>
          <w:lang w:val="cs-CZ" w:eastAsia="pl-PL"/>
        </w:rPr>
      </w:pPr>
      <w:r w:rsidRPr="00CD1E02">
        <w:rPr>
          <w:rFonts w:ascii="Arial" w:eastAsia="MS Mincho" w:hAnsi="Arial" w:cs="Arial"/>
          <w:lang w:val="cs-CZ" w:eastAsia="pl-PL"/>
        </w:rPr>
        <w:t>Ewentualne spory wynikłe z realizacji umowy strony poddają rozstrzygnięciu właściwemu rzeczowo sądowi w Opolu.</w:t>
      </w:r>
    </w:p>
    <w:p w14:paraId="25778DB9" w14:textId="77777777" w:rsidR="00E617B2" w:rsidRPr="00CD1E02" w:rsidRDefault="00E617B2" w:rsidP="00E617B2">
      <w:pPr>
        <w:pStyle w:val="Bezodstpw1"/>
        <w:rPr>
          <w:rFonts w:ascii="Arial" w:hAnsi="Arial" w:cs="Arial"/>
          <w:sz w:val="24"/>
          <w:szCs w:val="24"/>
          <w:lang w:val="cs-CZ" w:eastAsia="pl-PL"/>
        </w:rPr>
      </w:pPr>
    </w:p>
    <w:p w14:paraId="7684B1F8" w14:textId="77777777" w:rsidR="00E617B2" w:rsidRPr="00CD1E02" w:rsidRDefault="00E617B2" w:rsidP="00E617B2">
      <w:pPr>
        <w:pStyle w:val="Bezodstpw1"/>
        <w:rPr>
          <w:rFonts w:ascii="Arial" w:hAnsi="Arial" w:cs="Arial"/>
          <w:sz w:val="24"/>
          <w:szCs w:val="24"/>
          <w:lang w:val="cs-CZ" w:eastAsia="pl-PL"/>
        </w:rPr>
      </w:pPr>
      <w:r w:rsidRPr="00CD1E02">
        <w:rPr>
          <w:rFonts w:ascii="Arial" w:hAnsi="Arial" w:cs="Arial"/>
          <w:sz w:val="24"/>
          <w:szCs w:val="24"/>
          <w:lang w:val="cs-CZ" w:eastAsia="pl-PL"/>
        </w:rPr>
        <w:t>Załączniki do umowy:</w:t>
      </w:r>
    </w:p>
    <w:p w14:paraId="5BAC6709" w14:textId="77777777" w:rsidR="00E617B2" w:rsidRPr="00CD1E02" w:rsidRDefault="00E617B2" w:rsidP="00E617B2">
      <w:pPr>
        <w:pStyle w:val="Bezodstpw1"/>
        <w:rPr>
          <w:rFonts w:ascii="Arial" w:hAnsi="Arial" w:cs="Arial"/>
          <w:sz w:val="24"/>
          <w:szCs w:val="24"/>
          <w:lang w:val="cs-CZ" w:eastAsia="pl-PL"/>
        </w:rPr>
      </w:pPr>
      <w:r w:rsidRPr="00CD1E02">
        <w:rPr>
          <w:rFonts w:ascii="Arial" w:hAnsi="Arial" w:cs="Arial"/>
          <w:sz w:val="24"/>
          <w:szCs w:val="24"/>
          <w:lang w:val="cs-CZ" w:eastAsia="pl-PL"/>
        </w:rPr>
        <w:t>Opis przedmiotu zamówienia</w:t>
      </w:r>
    </w:p>
    <w:p w14:paraId="7FF9AC7E" w14:textId="77777777" w:rsidR="00E617B2" w:rsidRPr="00CD1E02" w:rsidRDefault="00E617B2" w:rsidP="00E617B2">
      <w:pPr>
        <w:pStyle w:val="Bezodstpw1"/>
        <w:rPr>
          <w:rFonts w:ascii="Arial" w:hAnsi="Arial" w:cs="Arial"/>
          <w:sz w:val="24"/>
          <w:szCs w:val="24"/>
          <w:lang w:val="cs-CZ" w:eastAsia="pl-PL"/>
        </w:rPr>
      </w:pPr>
      <w:r w:rsidRPr="00CD1E02">
        <w:rPr>
          <w:rFonts w:ascii="Arial" w:hAnsi="Arial" w:cs="Arial"/>
          <w:sz w:val="24"/>
          <w:szCs w:val="24"/>
          <w:lang w:val="cs-CZ" w:eastAsia="pl-PL"/>
        </w:rPr>
        <w:t>Oferta wykonawcy z załącznikami</w:t>
      </w:r>
    </w:p>
    <w:p w14:paraId="285B5104" w14:textId="77777777" w:rsidR="00E617B2" w:rsidRPr="00CD1E02" w:rsidRDefault="00E617B2" w:rsidP="00E617B2">
      <w:pPr>
        <w:tabs>
          <w:tab w:val="left" w:pos="426"/>
        </w:tabs>
        <w:spacing w:before="360"/>
        <w:ind w:left="284" w:hanging="284"/>
        <w:jc w:val="center"/>
        <w:rPr>
          <w:rFonts w:ascii="Arial" w:hAnsi="Arial" w:cs="Arial"/>
          <w:b/>
          <w:bCs/>
          <w:lang w:val="cs-CZ" w:eastAsia="pl-PL"/>
        </w:rPr>
      </w:pPr>
      <w:r w:rsidRPr="00CD1E02">
        <w:rPr>
          <w:rFonts w:ascii="Arial" w:hAnsi="Arial" w:cs="Arial"/>
          <w:b/>
          <w:lang w:val="cs-CZ" w:eastAsia="pl-PL"/>
        </w:rPr>
        <w:t>ZAMAWIAJĄCY</w:t>
      </w:r>
      <w:r w:rsidRPr="00CD1E02">
        <w:rPr>
          <w:rFonts w:ascii="Arial" w:hAnsi="Arial" w:cs="Arial"/>
          <w:b/>
          <w:lang w:val="cs-CZ" w:eastAsia="pl-PL"/>
        </w:rPr>
        <w:tab/>
      </w:r>
      <w:r w:rsidRPr="00CD1E02">
        <w:rPr>
          <w:rFonts w:ascii="Arial" w:hAnsi="Arial" w:cs="Arial"/>
          <w:b/>
          <w:lang w:val="cs-CZ" w:eastAsia="pl-PL"/>
        </w:rPr>
        <w:tab/>
      </w:r>
      <w:r w:rsidRPr="00CD1E02">
        <w:rPr>
          <w:rFonts w:ascii="Arial" w:hAnsi="Arial" w:cs="Arial"/>
          <w:b/>
          <w:lang w:val="cs-CZ" w:eastAsia="pl-PL"/>
        </w:rPr>
        <w:tab/>
      </w:r>
      <w:r w:rsidRPr="00CD1E02">
        <w:rPr>
          <w:rFonts w:ascii="Arial" w:hAnsi="Arial" w:cs="Arial"/>
          <w:b/>
          <w:lang w:val="cs-CZ" w:eastAsia="pl-PL"/>
        </w:rPr>
        <w:tab/>
      </w:r>
      <w:r w:rsidRPr="00CD1E02">
        <w:rPr>
          <w:rFonts w:ascii="Arial" w:hAnsi="Arial" w:cs="Arial"/>
          <w:b/>
          <w:lang w:val="cs-CZ" w:eastAsia="pl-PL"/>
        </w:rPr>
        <w:tab/>
      </w:r>
      <w:r w:rsidRPr="00CD1E02">
        <w:rPr>
          <w:rFonts w:ascii="Arial" w:hAnsi="Arial" w:cs="Arial"/>
          <w:lang w:val="cs-CZ" w:eastAsia="pl-PL"/>
        </w:rPr>
        <w:tab/>
      </w:r>
      <w:r w:rsidRPr="00CD1E02">
        <w:rPr>
          <w:rFonts w:ascii="Arial" w:hAnsi="Arial" w:cs="Arial"/>
          <w:lang w:val="cs-CZ" w:eastAsia="pl-PL"/>
        </w:rPr>
        <w:tab/>
      </w:r>
      <w:r w:rsidRPr="00CD1E02">
        <w:rPr>
          <w:rFonts w:ascii="Arial" w:hAnsi="Arial" w:cs="Arial"/>
          <w:b/>
          <w:bCs/>
          <w:lang w:val="cs-CZ" w:eastAsia="pl-PL"/>
        </w:rPr>
        <w:t>WYKONAWCA</w:t>
      </w:r>
    </w:p>
    <w:p w14:paraId="523FC804" w14:textId="77777777" w:rsidR="00E617B2" w:rsidRPr="00CD1E02" w:rsidRDefault="00E617B2" w:rsidP="00E617B2">
      <w:pPr>
        <w:rPr>
          <w:rFonts w:ascii="Arial" w:eastAsia="MS Mincho" w:hAnsi="Arial" w:cs="Arial"/>
          <w:lang w:val="cs-CZ" w:eastAsia="pl-PL"/>
        </w:rPr>
      </w:pPr>
    </w:p>
    <w:p w14:paraId="73E918D1"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en-US" w:eastAsia="pl-PL"/>
        </w:rPr>
      </w:pPr>
      <w:r w:rsidRPr="00CD1E02">
        <w:rPr>
          <w:rFonts w:ascii="Arial" w:hAnsi="Arial" w:cs="Arial"/>
          <w:lang w:val="en-US" w:eastAsia="pl-PL"/>
        </w:rPr>
        <w:tab/>
      </w:r>
      <w:r w:rsidRPr="00CD1E02">
        <w:rPr>
          <w:rFonts w:ascii="Arial" w:hAnsi="Arial" w:cs="Arial"/>
          <w:lang w:val="en-US" w:eastAsia="pl-PL"/>
        </w:rPr>
        <w:tab/>
      </w:r>
      <w:r w:rsidRPr="00CD1E02">
        <w:rPr>
          <w:rFonts w:ascii="Arial" w:hAnsi="Arial" w:cs="Arial"/>
          <w:lang w:val="en-US" w:eastAsia="pl-PL"/>
        </w:rPr>
        <w:tab/>
      </w:r>
      <w:r w:rsidRPr="00CD1E02">
        <w:rPr>
          <w:rFonts w:ascii="Arial" w:hAnsi="Arial" w:cs="Arial"/>
          <w:lang w:val="en-US" w:eastAsia="pl-PL"/>
        </w:rPr>
        <w:tab/>
      </w:r>
      <w:r w:rsidRPr="00CD1E02">
        <w:rPr>
          <w:rFonts w:ascii="Arial" w:hAnsi="Arial" w:cs="Arial"/>
          <w:lang w:val="en-US" w:eastAsia="pl-PL"/>
        </w:rPr>
        <w:tab/>
      </w:r>
    </w:p>
    <w:p w14:paraId="506A022F"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en-US" w:eastAsia="pl-PL"/>
        </w:rPr>
      </w:pPr>
    </w:p>
    <w:p w14:paraId="0DE2B372"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4D0AE53E"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36096AA5"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224CFDBB"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7EAEB4D7"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0F5C8801"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6BDA576B"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32588188"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086E1A59"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02F576F1"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1DE0AE48"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4F8AB283"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16EF1878"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6D8A7501"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73B79727"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652EB3AB"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4BAF94BE"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29EA0CE6"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12FD9F29"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26CFA5F0"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071DAAF4"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1834000D"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1DF2A90C" w14:textId="77777777" w:rsidR="00E617B2" w:rsidRDefault="00E617B2" w:rsidP="00E617B2">
      <w:pPr>
        <w:autoSpaceDE w:val="0"/>
        <w:autoSpaceDN w:val="0"/>
        <w:adjustRightInd w:val="0"/>
        <w:ind w:left="3540" w:firstLine="708"/>
        <w:jc w:val="right"/>
        <w:rPr>
          <w:rFonts w:ascii="Arial" w:eastAsia="MS Mincho" w:hAnsi="Arial" w:cs="Arial"/>
          <w:lang w:val="cs-CZ" w:eastAsia="pl-PL"/>
        </w:rPr>
      </w:pPr>
    </w:p>
    <w:p w14:paraId="723012C0" w14:textId="77777777" w:rsidR="00A329BA" w:rsidRDefault="00A329BA" w:rsidP="00E617B2">
      <w:pPr>
        <w:autoSpaceDE w:val="0"/>
        <w:autoSpaceDN w:val="0"/>
        <w:adjustRightInd w:val="0"/>
        <w:ind w:left="3540" w:firstLine="708"/>
        <w:jc w:val="right"/>
        <w:rPr>
          <w:rFonts w:ascii="Arial" w:eastAsia="MS Mincho" w:hAnsi="Arial" w:cs="Arial"/>
          <w:lang w:val="cs-CZ" w:eastAsia="pl-PL"/>
        </w:rPr>
      </w:pPr>
    </w:p>
    <w:p w14:paraId="4036AEDE" w14:textId="77777777" w:rsidR="00A329BA" w:rsidRPr="00CD1E02" w:rsidRDefault="00A329BA" w:rsidP="00E617B2">
      <w:pPr>
        <w:autoSpaceDE w:val="0"/>
        <w:autoSpaceDN w:val="0"/>
        <w:adjustRightInd w:val="0"/>
        <w:ind w:left="3540" w:firstLine="708"/>
        <w:jc w:val="right"/>
        <w:rPr>
          <w:rFonts w:ascii="Arial" w:eastAsia="MS Mincho" w:hAnsi="Arial" w:cs="Arial"/>
          <w:lang w:val="cs-CZ" w:eastAsia="pl-PL"/>
        </w:rPr>
      </w:pPr>
    </w:p>
    <w:p w14:paraId="014BFF4A"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5B8D69C3"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0DA9DE96" w14:textId="39322CDD" w:rsidR="00E617B2" w:rsidRPr="00CD1E02" w:rsidRDefault="00F33F19" w:rsidP="00E617B2">
      <w:pPr>
        <w:autoSpaceDE w:val="0"/>
        <w:autoSpaceDN w:val="0"/>
        <w:adjustRightInd w:val="0"/>
        <w:spacing w:after="55"/>
        <w:jc w:val="both"/>
        <w:rPr>
          <w:rFonts w:ascii="Arial" w:hAnsi="Arial" w:cs="Arial"/>
        </w:rPr>
      </w:pPr>
      <w:r w:rsidRPr="00CD1E02">
        <w:rPr>
          <w:rFonts w:ascii="Arial" w:hAnsi="Arial" w:cs="Arial"/>
        </w:rPr>
        <w:t>4</w:t>
      </w:r>
      <w:r w:rsidR="00A329BA">
        <w:rPr>
          <w:rFonts w:ascii="Arial" w:hAnsi="Arial" w:cs="Arial"/>
        </w:rPr>
        <w:t>6</w:t>
      </w:r>
      <w:r w:rsidR="00E617B2" w:rsidRPr="00CD1E02">
        <w:rPr>
          <w:rFonts w:ascii="Arial" w:hAnsi="Arial" w:cs="Arial"/>
        </w:rPr>
        <w:t>/ZP/OCE/5.9/2024</w:t>
      </w:r>
      <w:r w:rsidR="00E617B2" w:rsidRPr="00CD1E02">
        <w:rPr>
          <w:rFonts w:ascii="Arial" w:hAnsi="Arial" w:cs="Arial"/>
        </w:rPr>
        <w:tab/>
      </w:r>
      <w:r w:rsidR="00E617B2" w:rsidRPr="00CD1E02">
        <w:rPr>
          <w:rFonts w:ascii="Arial" w:hAnsi="Arial" w:cs="Arial"/>
        </w:rPr>
        <w:tab/>
      </w:r>
      <w:r w:rsidR="00E617B2" w:rsidRPr="00CD1E02">
        <w:rPr>
          <w:rFonts w:ascii="Arial" w:hAnsi="Arial" w:cs="Arial"/>
        </w:rPr>
        <w:tab/>
      </w:r>
      <w:r w:rsidR="00E617B2" w:rsidRPr="00CD1E02">
        <w:rPr>
          <w:rFonts w:ascii="Arial" w:hAnsi="Arial" w:cs="Arial"/>
        </w:rPr>
        <w:tab/>
      </w:r>
      <w:r w:rsidR="00E617B2" w:rsidRPr="00CD1E02">
        <w:rPr>
          <w:rFonts w:ascii="Arial" w:hAnsi="Arial" w:cs="Arial"/>
        </w:rPr>
        <w:tab/>
      </w:r>
      <w:r w:rsidR="00E617B2" w:rsidRPr="00CD1E02">
        <w:rPr>
          <w:rFonts w:ascii="Arial" w:hAnsi="Arial" w:cs="Arial"/>
          <w:lang w:val="en-US" w:eastAsia="pl-PL"/>
        </w:rPr>
        <w:t xml:space="preserve">ZAŁĄCZNIK NR 5 DO SIWZ – </w:t>
      </w:r>
    </w:p>
    <w:p w14:paraId="48CCCCED"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right"/>
        <w:rPr>
          <w:rFonts w:ascii="Arial" w:hAnsi="Arial" w:cs="Arial"/>
          <w:lang w:val="cs-CZ" w:eastAsia="pl-PL"/>
        </w:rPr>
      </w:pPr>
      <w:r w:rsidRPr="00CD1E02">
        <w:rPr>
          <w:rFonts w:ascii="Arial" w:hAnsi="Arial" w:cs="Arial"/>
          <w:lang w:val="cs-CZ" w:eastAsia="pl-PL"/>
        </w:rPr>
        <w:lastRenderedPageBreak/>
        <w:t>WZÓR OŚWIADCZENIA O PRZYNALEŻNOŚCI DO GRUPY KAPITAŁOWEJ</w:t>
      </w:r>
    </w:p>
    <w:p w14:paraId="73DE6EEB"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right"/>
        <w:rPr>
          <w:rFonts w:ascii="Arial" w:hAnsi="Arial" w:cs="Arial"/>
          <w:lang w:val="cs-CZ" w:eastAsia="pl-PL"/>
        </w:rPr>
      </w:pPr>
    </w:p>
    <w:p w14:paraId="375230DF" w14:textId="77777777" w:rsidR="00E617B2" w:rsidRPr="00CD1E02" w:rsidRDefault="00E617B2" w:rsidP="00E617B2">
      <w:pPr>
        <w:jc w:val="center"/>
        <w:rPr>
          <w:rFonts w:ascii="Arial" w:eastAsia="MS Mincho" w:hAnsi="Arial" w:cs="Arial"/>
          <w:b/>
          <w:bCs/>
          <w:lang w:val="cs-CZ" w:eastAsia="pl-PL"/>
        </w:rPr>
      </w:pPr>
    </w:p>
    <w:p w14:paraId="6729AC75" w14:textId="77777777" w:rsidR="00E617B2" w:rsidRPr="00CD1E02" w:rsidRDefault="00E617B2" w:rsidP="00E617B2">
      <w:pPr>
        <w:jc w:val="center"/>
        <w:rPr>
          <w:rFonts w:ascii="Arial" w:eastAsia="MS Mincho" w:hAnsi="Arial" w:cs="Arial"/>
          <w:b/>
          <w:bCs/>
          <w:vertAlign w:val="superscript"/>
          <w:lang w:val="cs-CZ" w:eastAsia="pl-PL"/>
        </w:rPr>
      </w:pPr>
      <w:r w:rsidRPr="00CD1E02">
        <w:rPr>
          <w:rFonts w:ascii="Arial" w:eastAsia="MS Mincho" w:hAnsi="Arial" w:cs="Arial"/>
          <w:b/>
          <w:bCs/>
          <w:lang w:val="cs-CZ" w:eastAsia="pl-PL"/>
        </w:rPr>
        <w:t>OŚWIADCZENIE</w:t>
      </w:r>
    </w:p>
    <w:p w14:paraId="44C9EF5A" w14:textId="77777777" w:rsidR="00E617B2" w:rsidRPr="00CD1E02" w:rsidRDefault="00E617B2" w:rsidP="00E617B2">
      <w:pPr>
        <w:jc w:val="both"/>
        <w:rPr>
          <w:rFonts w:ascii="Arial" w:hAnsi="Arial" w:cs="Arial"/>
          <w:b/>
        </w:rPr>
      </w:pPr>
      <w:r w:rsidRPr="00CD1E02">
        <w:rPr>
          <w:rFonts w:ascii="Arial" w:eastAsia="MS Mincho" w:hAnsi="Arial" w:cs="Arial"/>
          <w:lang w:val="cs-CZ" w:eastAsia="pl-PL"/>
        </w:rPr>
        <w:t xml:space="preserve">Skłądając ofertę w Postępowaniu o udzielenie zamówienia publicznego </w:t>
      </w:r>
      <w:r w:rsidRPr="00CD1E02">
        <w:rPr>
          <w:rFonts w:ascii="Arial" w:hAnsi="Arial" w:cs="Arial"/>
          <w:b/>
          <w:bCs/>
        </w:rPr>
        <w:t xml:space="preserve">na </w:t>
      </w:r>
      <w:r w:rsidRPr="00CD1E02">
        <w:rPr>
          <w:rFonts w:ascii="Arial" w:hAnsi="Arial" w:cs="Arial"/>
          <w:b/>
        </w:rPr>
        <w:t>usługę ubezpieczenia OC i NNW uczniów skierowanych na staże uczniowskie</w:t>
      </w:r>
      <w:r w:rsidRPr="00CD1E02">
        <w:rPr>
          <w:rFonts w:ascii="Arial" w:hAnsi="Arial" w:cs="Arial"/>
          <w:b/>
          <w:bCs/>
        </w:rPr>
        <w:t xml:space="preserve">, </w:t>
      </w:r>
      <w:r w:rsidRPr="00CD1E02">
        <w:rPr>
          <w:rFonts w:ascii="Arial" w:hAnsi="Arial" w:cs="Arial"/>
        </w:rPr>
        <w:t>działając w imieniu Wykonawcy:</w:t>
      </w:r>
      <w:r w:rsidRPr="00CD1E02">
        <w:rPr>
          <w:rFonts w:ascii="Arial" w:hAnsi="Arial" w:cs="Arial"/>
        </w:rPr>
        <w:tab/>
      </w:r>
    </w:p>
    <w:p w14:paraId="11F02A49" w14:textId="77777777" w:rsidR="00E617B2" w:rsidRPr="00CD1E02" w:rsidRDefault="00E617B2" w:rsidP="00E617B2">
      <w:pPr>
        <w:tabs>
          <w:tab w:val="right" w:leader="dot" w:pos="9072"/>
        </w:tabs>
        <w:ind w:right="23"/>
        <w:rPr>
          <w:rFonts w:ascii="Arial" w:hAnsi="Arial" w:cs="Arial"/>
        </w:rPr>
      </w:pPr>
    </w:p>
    <w:p w14:paraId="4592FD26" w14:textId="77777777" w:rsidR="00E617B2" w:rsidRPr="00CD1E02" w:rsidRDefault="00E617B2" w:rsidP="00E617B2">
      <w:pPr>
        <w:tabs>
          <w:tab w:val="right" w:leader="dot" w:pos="9072"/>
        </w:tabs>
        <w:ind w:right="23"/>
        <w:rPr>
          <w:rFonts w:ascii="Arial" w:hAnsi="Arial" w:cs="Arial"/>
          <w:b/>
          <w:w w:val="95"/>
        </w:rPr>
      </w:pPr>
      <w:r w:rsidRPr="00CD1E02">
        <w:rPr>
          <w:rFonts w:ascii="Arial" w:hAnsi="Arial" w:cs="Arial"/>
        </w:rPr>
        <w:tab/>
      </w:r>
    </w:p>
    <w:p w14:paraId="33067159" w14:textId="77777777" w:rsidR="00E617B2" w:rsidRPr="00CD1E02" w:rsidRDefault="00E617B2" w:rsidP="00E617B2">
      <w:pPr>
        <w:rPr>
          <w:rFonts w:ascii="Arial" w:eastAsia="MS Mincho" w:hAnsi="Arial" w:cs="Arial"/>
          <w:i/>
          <w:lang w:val="cs-CZ" w:eastAsia="pl-PL"/>
        </w:rPr>
      </w:pPr>
      <w:r w:rsidRPr="00CD1E02">
        <w:rPr>
          <w:rFonts w:ascii="Arial" w:eastAsia="MS Mincho" w:hAnsi="Arial" w:cs="Arial"/>
          <w:b/>
          <w:w w:val="95"/>
          <w:lang w:val="cs-CZ" w:eastAsia="pl-PL"/>
        </w:rPr>
        <w:t xml:space="preserve"> </w:t>
      </w:r>
      <w:r w:rsidRPr="00CD1E02">
        <w:rPr>
          <w:rFonts w:ascii="Arial" w:eastAsia="MS Mincho" w:hAnsi="Arial" w:cs="Arial"/>
          <w:b/>
          <w:w w:val="95"/>
          <w:lang w:val="cs-CZ" w:eastAsia="pl-PL"/>
        </w:rPr>
        <w:tab/>
      </w:r>
      <w:r w:rsidRPr="00CD1E02">
        <w:rPr>
          <w:rFonts w:ascii="Arial" w:eastAsia="MS Mincho" w:hAnsi="Arial" w:cs="Arial"/>
          <w:b/>
          <w:w w:val="95"/>
          <w:lang w:val="cs-CZ" w:eastAsia="pl-PL"/>
        </w:rPr>
        <w:tab/>
      </w:r>
      <w:r w:rsidRPr="00CD1E02">
        <w:rPr>
          <w:rFonts w:ascii="Arial" w:eastAsia="MS Mincho" w:hAnsi="Arial" w:cs="Arial"/>
          <w:b/>
          <w:w w:val="95"/>
          <w:lang w:val="cs-CZ" w:eastAsia="pl-PL"/>
        </w:rPr>
        <w:tab/>
      </w:r>
      <w:r w:rsidRPr="00CD1E02">
        <w:rPr>
          <w:rFonts w:ascii="Arial" w:eastAsia="MS Mincho" w:hAnsi="Arial" w:cs="Arial"/>
          <w:b/>
          <w:w w:val="95"/>
          <w:lang w:val="cs-CZ" w:eastAsia="pl-PL"/>
        </w:rPr>
        <w:tab/>
      </w:r>
      <w:r w:rsidRPr="00CD1E02">
        <w:rPr>
          <w:rFonts w:ascii="Arial" w:eastAsia="MS Mincho" w:hAnsi="Arial" w:cs="Arial"/>
          <w:b/>
          <w:w w:val="95"/>
          <w:lang w:val="cs-CZ" w:eastAsia="pl-PL"/>
        </w:rPr>
        <w:tab/>
      </w:r>
      <w:r w:rsidRPr="00CD1E02">
        <w:rPr>
          <w:rFonts w:ascii="Arial" w:eastAsia="MS Mincho" w:hAnsi="Arial" w:cs="Arial"/>
          <w:i/>
          <w:lang w:val="cs-CZ" w:eastAsia="pl-PL"/>
        </w:rPr>
        <w:t>(podać nazwę i adres Wykonawcy)</w:t>
      </w:r>
    </w:p>
    <w:p w14:paraId="1937354E" w14:textId="77777777" w:rsidR="00E617B2" w:rsidRPr="00CD1E02" w:rsidRDefault="00E617B2" w:rsidP="00E617B2">
      <w:pPr>
        <w:rPr>
          <w:rFonts w:ascii="Arial" w:eastAsia="MS Mincho" w:hAnsi="Arial" w:cs="Arial"/>
          <w:lang w:val="cs-CZ" w:eastAsia="pl-PL"/>
        </w:rPr>
      </w:pPr>
      <w:r w:rsidRPr="00CD1E02">
        <w:rPr>
          <w:rFonts w:ascii="Arial" w:eastAsia="MS Mincho" w:hAnsi="Arial" w:cs="Arial"/>
          <w:lang w:val="cs-CZ" w:eastAsia="pl-PL"/>
        </w:rPr>
        <w:t>oświadczamy, że:</w:t>
      </w:r>
    </w:p>
    <w:p w14:paraId="7604C03C" w14:textId="77777777" w:rsidR="00E617B2" w:rsidRPr="00CD1E02" w:rsidRDefault="00E617B2" w:rsidP="00E617B2">
      <w:pPr>
        <w:rPr>
          <w:rFonts w:ascii="Arial" w:eastAsia="MS Mincho" w:hAnsi="Arial" w:cs="Arial"/>
          <w:lang w:val="cs-CZ" w:eastAsia="pl-PL"/>
        </w:rPr>
      </w:pPr>
    </w:p>
    <w:p w14:paraId="2F4FA1E7" w14:textId="366A9658" w:rsidR="00E617B2" w:rsidRPr="00CD1E02" w:rsidRDefault="00E617B2" w:rsidP="00E617B2">
      <w:pPr>
        <w:jc w:val="both"/>
        <w:rPr>
          <w:rFonts w:ascii="Arial" w:eastAsia="MS Mincho" w:hAnsi="Arial" w:cs="Arial"/>
          <w:lang w:val="cs-CZ" w:eastAsia="pl-PL"/>
        </w:rPr>
      </w:pPr>
      <w:r w:rsidRPr="00CD1E02">
        <w:rPr>
          <w:rFonts w:ascii="Arial" w:hAnsi="Arial" w:cs="Arial"/>
        </w:rPr>
        <w:t>1) Wykonawca, którego reprezentuję nie przynależy do grupy kapitałowej w rozumieniu ustawy z dnia 16 lutego 2007 r. o ochronie konkurencji i konsumentów (Dz. U. z 202</w:t>
      </w:r>
      <w:r w:rsidR="00885F13">
        <w:rPr>
          <w:rFonts w:ascii="Arial" w:hAnsi="Arial" w:cs="Arial"/>
        </w:rPr>
        <w:t>4</w:t>
      </w:r>
      <w:r w:rsidRPr="00CD1E02">
        <w:rPr>
          <w:rFonts w:ascii="Arial" w:hAnsi="Arial" w:cs="Arial"/>
        </w:rPr>
        <w:t xml:space="preserve"> r., poz. </w:t>
      </w:r>
      <w:r w:rsidR="00885F13">
        <w:rPr>
          <w:rFonts w:ascii="Arial" w:hAnsi="Arial" w:cs="Arial"/>
        </w:rPr>
        <w:t>1616</w:t>
      </w:r>
      <w:r w:rsidRPr="00CD1E02">
        <w:rPr>
          <w:rFonts w:ascii="Arial" w:hAnsi="Arial" w:cs="Arial"/>
        </w:rPr>
        <w:t>) z innym wykonawcą, który złożył ofertę lub ofertę częściową w przedmiotowym postępowaniu*,</w:t>
      </w:r>
    </w:p>
    <w:p w14:paraId="1D02E82C" w14:textId="77777777" w:rsidR="00E617B2" w:rsidRPr="00CD1E02" w:rsidRDefault="00E617B2" w:rsidP="00E617B2">
      <w:pPr>
        <w:jc w:val="both"/>
        <w:rPr>
          <w:rFonts w:ascii="Arial" w:eastAsia="MS Mincho" w:hAnsi="Arial" w:cs="Arial"/>
          <w:lang w:val="cs-CZ" w:eastAsia="pl-PL"/>
        </w:rPr>
      </w:pPr>
    </w:p>
    <w:p w14:paraId="13919DE1" w14:textId="6CEBE456" w:rsidR="00E617B2" w:rsidRPr="00CD1E02" w:rsidRDefault="00E617B2" w:rsidP="00E617B2">
      <w:pPr>
        <w:autoSpaceDE w:val="0"/>
        <w:autoSpaceDN w:val="0"/>
        <w:adjustRightInd w:val="0"/>
        <w:jc w:val="both"/>
        <w:rPr>
          <w:rFonts w:ascii="Arial" w:eastAsia="MS Mincho" w:hAnsi="Arial" w:cs="Arial"/>
          <w:bCs/>
          <w:lang w:val="cs-CZ" w:eastAsia="pl-PL"/>
        </w:rPr>
      </w:pPr>
      <w:r w:rsidRPr="00CD1E02">
        <w:rPr>
          <w:rFonts w:ascii="Arial" w:hAnsi="Arial" w:cs="Arial"/>
        </w:rPr>
        <w:t>2) Wykonawca, którego reprezentuję przynależy do grupy kapitałowej w rozumieniu ustawy z dnia 16 lutego 2007 r. o ochronie konkurencji i konsumentów (Dz. U. z 202</w:t>
      </w:r>
      <w:r w:rsidR="00885F13">
        <w:rPr>
          <w:rFonts w:ascii="Arial" w:hAnsi="Arial" w:cs="Arial"/>
        </w:rPr>
        <w:t>4</w:t>
      </w:r>
      <w:r w:rsidRPr="00CD1E02">
        <w:rPr>
          <w:rFonts w:ascii="Arial" w:hAnsi="Arial" w:cs="Arial"/>
        </w:rPr>
        <w:t xml:space="preserve"> r., poz. </w:t>
      </w:r>
      <w:r w:rsidR="00885F13">
        <w:rPr>
          <w:rFonts w:ascii="Arial" w:hAnsi="Arial" w:cs="Arial"/>
        </w:rPr>
        <w:t>1616</w:t>
      </w:r>
      <w:r w:rsidRPr="00CD1E02">
        <w:rPr>
          <w:rFonts w:ascii="Arial" w:hAnsi="Arial" w:cs="Arial"/>
        </w:rPr>
        <w:t>) wraz z wykonawcą, który złożył ofertę lub ofertę częściową w przedmiotowym postępowaniu tj. (podać nazwę i adres)*:</w:t>
      </w:r>
    </w:p>
    <w:p w14:paraId="54627590" w14:textId="77777777" w:rsidR="00E617B2" w:rsidRPr="00CD1E02" w:rsidRDefault="00E617B2" w:rsidP="00E617B2">
      <w:pPr>
        <w:autoSpaceDE w:val="0"/>
        <w:autoSpaceDN w:val="0"/>
        <w:adjustRightInd w:val="0"/>
        <w:rPr>
          <w:rFonts w:ascii="Arial" w:eastAsia="MS Mincho" w:hAnsi="Arial" w:cs="Arial"/>
          <w:bCs/>
          <w:lang w:val="cs-CZ" w:eastAsia="pl-PL"/>
        </w:rPr>
      </w:pPr>
    </w:p>
    <w:p w14:paraId="6044F153" w14:textId="77777777" w:rsidR="00E617B2" w:rsidRPr="00CD1E02" w:rsidRDefault="00E617B2" w:rsidP="00E617B2">
      <w:pPr>
        <w:widowControl w:val="0"/>
        <w:spacing w:before="39"/>
        <w:contextualSpacing/>
        <w:jc w:val="both"/>
        <w:rPr>
          <w:rFonts w:ascii="Arial" w:eastAsia="Times New Roman" w:hAnsi="Arial" w:cs="Arial"/>
          <w:i/>
          <w:lang w:eastAsia="pl-PL"/>
        </w:rPr>
      </w:pPr>
      <w:r w:rsidRPr="00CD1E02">
        <w:rPr>
          <w:rFonts w:ascii="Arial" w:eastAsia="Times New Roman" w:hAnsi="Arial" w:cs="Arial"/>
          <w:i/>
          <w:lang w:eastAsia="pl-PL"/>
        </w:rPr>
        <w:t>1/…………………………………………………………………………………….</w:t>
      </w:r>
    </w:p>
    <w:p w14:paraId="4FEAD917" w14:textId="77777777" w:rsidR="00E617B2" w:rsidRPr="00CD1E02" w:rsidRDefault="00E617B2" w:rsidP="00E617B2">
      <w:pPr>
        <w:spacing w:line="360" w:lineRule="auto"/>
        <w:contextualSpacing/>
        <w:jc w:val="both"/>
        <w:rPr>
          <w:rFonts w:ascii="Arial" w:eastAsia="Times New Roman" w:hAnsi="Arial" w:cs="Arial"/>
          <w:i/>
          <w:lang w:eastAsia="pl-PL"/>
        </w:rPr>
      </w:pPr>
      <w:r w:rsidRPr="00CD1E02">
        <w:rPr>
          <w:rFonts w:ascii="Arial" w:eastAsia="Times New Roman" w:hAnsi="Arial" w:cs="Arial"/>
          <w:i/>
          <w:lang w:eastAsia="pl-PL"/>
        </w:rPr>
        <w:t>2/ ………………………………………………………….……………………….</w:t>
      </w:r>
    </w:p>
    <w:p w14:paraId="7F971C52" w14:textId="77777777" w:rsidR="00E617B2" w:rsidRPr="00CD1E02" w:rsidRDefault="00E617B2" w:rsidP="00E617B2">
      <w:pPr>
        <w:autoSpaceDE w:val="0"/>
        <w:autoSpaceDN w:val="0"/>
        <w:adjustRightInd w:val="0"/>
        <w:rPr>
          <w:rFonts w:ascii="Arial" w:eastAsia="MS Mincho" w:hAnsi="Arial" w:cs="Arial"/>
          <w:i/>
          <w:vertAlign w:val="superscript"/>
          <w:lang w:val="cs-CZ" w:eastAsia="pl-PL"/>
        </w:rPr>
      </w:pPr>
    </w:p>
    <w:p w14:paraId="6326753E" w14:textId="77777777" w:rsidR="00E617B2" w:rsidRPr="00CD1E02" w:rsidRDefault="00E617B2" w:rsidP="00E617B2">
      <w:pPr>
        <w:autoSpaceDE w:val="0"/>
        <w:autoSpaceDN w:val="0"/>
        <w:adjustRightInd w:val="0"/>
        <w:rPr>
          <w:rFonts w:ascii="Arial" w:eastAsia="MS Mincho" w:hAnsi="Arial" w:cs="Arial"/>
          <w:b/>
          <w:bCs/>
          <w:lang w:val="cs-CZ" w:eastAsia="pl-PL"/>
        </w:rPr>
      </w:pPr>
      <w:r w:rsidRPr="00CD1E02">
        <w:rPr>
          <w:rFonts w:ascii="Arial" w:eastAsia="MS Mincho" w:hAnsi="Arial" w:cs="Arial"/>
          <w:b/>
          <w:bCs/>
          <w:lang w:val="cs-CZ" w:eastAsia="pl-PL"/>
        </w:rPr>
        <w:t>Uwaga:</w:t>
      </w:r>
    </w:p>
    <w:p w14:paraId="556CA450" w14:textId="77777777" w:rsidR="00E617B2" w:rsidRPr="00CD1E02" w:rsidRDefault="00E617B2" w:rsidP="00E617B2">
      <w:pPr>
        <w:autoSpaceDE w:val="0"/>
        <w:autoSpaceDN w:val="0"/>
        <w:adjustRightInd w:val="0"/>
        <w:jc w:val="both"/>
        <w:rPr>
          <w:rFonts w:ascii="Arial" w:eastAsia="MS Mincho" w:hAnsi="Arial" w:cs="Arial"/>
          <w:b/>
          <w:bCs/>
          <w:u w:val="single"/>
          <w:lang w:val="cs-CZ" w:eastAsia="pl-PL"/>
        </w:rPr>
      </w:pPr>
      <w:r w:rsidRPr="00CD1E02">
        <w:rPr>
          <w:rFonts w:ascii="Arial" w:eastAsia="MS Mincho" w:hAnsi="Arial" w:cs="Arial"/>
          <w:b/>
          <w:bCs/>
          <w:lang w:val="cs-CZ" w:eastAsia="pl-PL"/>
        </w:rPr>
        <w:t xml:space="preserve">- *) niepotrzebne skreślić - </w:t>
      </w:r>
      <w:r w:rsidRPr="00CD1E02">
        <w:rPr>
          <w:rFonts w:ascii="Arial" w:eastAsia="MS Mincho" w:hAnsi="Arial" w:cs="Arial"/>
          <w:b/>
          <w:bCs/>
          <w:u w:val="single"/>
          <w:lang w:val="cs-CZ" w:eastAsia="pl-PL"/>
        </w:rPr>
        <w:t xml:space="preserve">należy wypełnić pkt 1)  lub pkt 2) </w:t>
      </w:r>
    </w:p>
    <w:p w14:paraId="43E87445"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cs-CZ" w:eastAsia="pl-PL"/>
        </w:rPr>
      </w:pPr>
    </w:p>
    <w:p w14:paraId="47C1416D"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cs-CZ" w:eastAsia="pl-PL"/>
        </w:rPr>
      </w:pPr>
    </w:p>
    <w:p w14:paraId="5BF7BB94"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cs-CZ" w:eastAsia="pl-PL"/>
        </w:rPr>
      </w:pPr>
    </w:p>
    <w:p w14:paraId="49E3F375"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rPr>
      </w:pPr>
      <w:r w:rsidRPr="00CD1E02">
        <w:rPr>
          <w:rFonts w:ascii="Arial" w:hAnsi="Arial" w:cs="Arial"/>
        </w:rPr>
        <w:t xml:space="preserve">…………………………….. </w:t>
      </w:r>
      <w:r w:rsidRPr="00CD1E02">
        <w:rPr>
          <w:rFonts w:ascii="Arial" w:hAnsi="Arial" w:cs="Arial"/>
        </w:rPr>
        <w:tab/>
      </w:r>
      <w:r w:rsidRPr="00CD1E02">
        <w:rPr>
          <w:rFonts w:ascii="Arial" w:hAnsi="Arial" w:cs="Arial"/>
        </w:rPr>
        <w:tab/>
      </w:r>
      <w:r w:rsidRPr="00CD1E02">
        <w:rPr>
          <w:rFonts w:ascii="Arial" w:hAnsi="Arial" w:cs="Arial"/>
        </w:rPr>
        <w:tab/>
      </w:r>
      <w:r w:rsidRPr="00CD1E02">
        <w:rPr>
          <w:rFonts w:ascii="Arial" w:hAnsi="Arial" w:cs="Arial"/>
        </w:rPr>
        <w:tab/>
      </w:r>
      <w:r w:rsidRPr="00CD1E02">
        <w:rPr>
          <w:rFonts w:ascii="Arial" w:hAnsi="Arial" w:cs="Arial"/>
        </w:rPr>
        <w:tab/>
      </w:r>
      <w:r w:rsidRPr="00CD1E02">
        <w:rPr>
          <w:rFonts w:ascii="Arial" w:hAnsi="Arial" w:cs="Arial"/>
        </w:rPr>
        <w:tab/>
        <w:t>………………………………</w:t>
      </w:r>
    </w:p>
    <w:p w14:paraId="48FFAF69"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cs-CZ" w:eastAsia="pl-PL"/>
        </w:rPr>
      </w:pPr>
      <w:r w:rsidRPr="00CD1E02">
        <w:rPr>
          <w:rFonts w:ascii="Arial" w:hAnsi="Arial" w:cs="Arial"/>
        </w:rPr>
        <w:t xml:space="preserve">(miejscowość, data)   </w:t>
      </w:r>
      <w:r w:rsidRPr="00CD1E02">
        <w:rPr>
          <w:rFonts w:ascii="Arial" w:hAnsi="Arial" w:cs="Arial"/>
        </w:rPr>
        <w:tab/>
      </w:r>
      <w:r w:rsidRPr="00CD1E02">
        <w:rPr>
          <w:rFonts w:ascii="Arial" w:hAnsi="Arial" w:cs="Arial"/>
        </w:rPr>
        <w:tab/>
      </w:r>
      <w:r w:rsidRPr="00CD1E02">
        <w:rPr>
          <w:rFonts w:ascii="Arial" w:hAnsi="Arial" w:cs="Arial"/>
        </w:rPr>
        <w:tab/>
      </w:r>
      <w:r w:rsidRPr="00CD1E02">
        <w:rPr>
          <w:rFonts w:ascii="Arial" w:hAnsi="Arial" w:cs="Arial"/>
        </w:rPr>
        <w:tab/>
      </w:r>
      <w:r w:rsidRPr="00CD1E02">
        <w:rPr>
          <w:rFonts w:ascii="Arial" w:hAnsi="Arial" w:cs="Arial"/>
        </w:rPr>
        <w:tab/>
      </w:r>
      <w:r w:rsidRPr="00CD1E02">
        <w:rPr>
          <w:rFonts w:ascii="Arial" w:hAnsi="Arial" w:cs="Arial"/>
        </w:rPr>
        <w:tab/>
        <w:t>(podpis wykonawcy)</w:t>
      </w:r>
    </w:p>
    <w:p w14:paraId="13F93C2B"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5B85FC1C" w14:textId="77777777" w:rsidR="00E617B2" w:rsidRPr="00CD1E02" w:rsidRDefault="00E617B2" w:rsidP="00E617B2">
      <w:pPr>
        <w:autoSpaceDE w:val="0"/>
        <w:autoSpaceDN w:val="0"/>
        <w:adjustRightInd w:val="0"/>
        <w:ind w:left="3540" w:firstLine="708"/>
        <w:jc w:val="right"/>
        <w:rPr>
          <w:rFonts w:ascii="Arial" w:eastAsia="MS Mincho" w:hAnsi="Arial" w:cs="Arial"/>
          <w:lang w:val="cs-CZ" w:eastAsia="pl-PL"/>
        </w:rPr>
      </w:pPr>
    </w:p>
    <w:p w14:paraId="3E25AABE"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en-US" w:eastAsia="pl-PL"/>
        </w:rPr>
      </w:pPr>
    </w:p>
    <w:bookmarkEnd w:id="1"/>
    <w:p w14:paraId="46141C6E" w14:textId="77777777" w:rsidR="00E617B2" w:rsidRPr="00CD1E02" w:rsidRDefault="00E617B2" w:rsidP="00E617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lang w:val="en-US" w:eastAsia="pl-PL"/>
        </w:rPr>
      </w:pPr>
    </w:p>
    <w:p w14:paraId="0C9386E6" w14:textId="77777777" w:rsidR="00E617B2" w:rsidRPr="00CD1E02" w:rsidRDefault="00E617B2" w:rsidP="00E617B2">
      <w:pPr>
        <w:rPr>
          <w:rFonts w:ascii="Arial" w:hAnsi="Arial" w:cs="Arial"/>
        </w:rPr>
      </w:pPr>
    </w:p>
    <w:p w14:paraId="12AADE5A" w14:textId="77777777" w:rsidR="00E617B2" w:rsidRPr="00CD1E02" w:rsidRDefault="00E617B2" w:rsidP="00E617B2">
      <w:pPr>
        <w:rPr>
          <w:rFonts w:ascii="Arial" w:hAnsi="Arial" w:cs="Arial"/>
        </w:rPr>
      </w:pPr>
    </w:p>
    <w:p w14:paraId="4020F065" w14:textId="77777777" w:rsidR="00E617B2" w:rsidRPr="00CD1E02" w:rsidRDefault="00E617B2" w:rsidP="00E617B2">
      <w:pPr>
        <w:rPr>
          <w:rFonts w:ascii="Arial" w:hAnsi="Arial" w:cs="Arial"/>
        </w:rPr>
      </w:pPr>
    </w:p>
    <w:p w14:paraId="3EB35776" w14:textId="77777777" w:rsidR="00E617B2" w:rsidRPr="00CD1E02" w:rsidRDefault="00E617B2">
      <w:pPr>
        <w:rPr>
          <w:rFonts w:ascii="Arial" w:hAnsi="Arial" w:cs="Arial"/>
        </w:rPr>
      </w:pPr>
    </w:p>
    <w:sectPr w:rsidR="00E617B2" w:rsidRPr="00CD1E02" w:rsidSect="00ED62EC">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A36DF" w14:textId="77777777" w:rsidR="004D0DEE" w:rsidRDefault="004D0DEE" w:rsidP="00E617B2">
      <w:r>
        <w:separator/>
      </w:r>
    </w:p>
  </w:endnote>
  <w:endnote w:type="continuationSeparator" w:id="0">
    <w:p w14:paraId="2409ACA7" w14:textId="77777777" w:rsidR="004D0DEE" w:rsidRDefault="004D0DEE" w:rsidP="00E6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175F" w14:textId="77777777" w:rsidR="00E617B2" w:rsidRPr="00015B18" w:rsidRDefault="00E617B2"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7216" behindDoc="0" locked="0" layoutInCell="1" allowOverlap="1" wp14:anchorId="5C5F2E17" wp14:editId="4A7804D1">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7BB865"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E617B2" w:rsidRPr="00015B18" w14:paraId="79261142" w14:textId="77777777" w:rsidTr="002E2C4D">
      <w:trPr>
        <w:cantSplit/>
        <w:jc w:val="center"/>
      </w:trPr>
      <w:tc>
        <w:tcPr>
          <w:tcW w:w="2297" w:type="dxa"/>
          <w:vAlign w:val="center"/>
        </w:tcPr>
        <w:p w14:paraId="17637D6B" w14:textId="77777777" w:rsidR="00E617B2" w:rsidRPr="00015B18" w:rsidRDefault="00E617B2"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795DA54E" wp14:editId="189BAA4F">
                <wp:extent cx="1321565" cy="288000"/>
                <wp:effectExtent l="0" t="0" r="0" b="0"/>
                <wp:docPr id="558" name="Obraz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5ECF268B" w14:textId="77777777" w:rsidR="00E617B2" w:rsidRPr="00015B18" w:rsidRDefault="00E617B2" w:rsidP="0062116A">
          <w:pPr>
            <w:tabs>
              <w:tab w:val="center" w:pos="4536"/>
              <w:tab w:val="right" w:pos="9072"/>
            </w:tabs>
            <w:rPr>
              <w:rFonts w:cs="Calibri"/>
              <w:b/>
              <w:bCs/>
            </w:rPr>
          </w:pPr>
          <w:r w:rsidRPr="00015B18">
            <w:rPr>
              <w:noProof/>
            </w:rPr>
            <w:drawing>
              <wp:inline distT="0" distB="0" distL="0" distR="0" wp14:anchorId="26E14DAD" wp14:editId="2C6DA96F">
                <wp:extent cx="1419798" cy="540000"/>
                <wp:effectExtent l="0" t="0" r="0" b="0"/>
                <wp:docPr id="559" name="Obraz 559"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4C0696EF" w14:textId="77777777" w:rsidR="00E617B2" w:rsidRPr="00015B18" w:rsidRDefault="00E617B2" w:rsidP="0062116A">
          <w:pPr>
            <w:tabs>
              <w:tab w:val="left" w:pos="7905"/>
            </w:tabs>
            <w:jc w:val="right"/>
            <w:rPr>
              <w:b/>
              <w:bCs/>
              <w:smallCaps/>
              <w:spacing w:val="5"/>
            </w:rPr>
          </w:pPr>
          <w:r w:rsidRPr="00015B18">
            <w:rPr>
              <w:b/>
              <w:bCs/>
              <w:smallCaps/>
              <w:spacing w:val="5"/>
            </w:rPr>
            <w:t>Regionalny Zespół Placówek Wsparcia Edukacji</w:t>
          </w:r>
        </w:p>
        <w:p w14:paraId="33D93301" w14:textId="77777777" w:rsidR="00E617B2" w:rsidRPr="00015B18" w:rsidRDefault="00E617B2" w:rsidP="0062116A">
          <w:pPr>
            <w:tabs>
              <w:tab w:val="left" w:pos="7905"/>
            </w:tabs>
            <w:jc w:val="right"/>
            <w:rPr>
              <w:smallCaps/>
              <w:spacing w:val="5"/>
              <w:sz w:val="16"/>
              <w:szCs w:val="16"/>
            </w:rPr>
          </w:pPr>
          <w:r w:rsidRPr="00015B18">
            <w:rPr>
              <w:smallCaps/>
              <w:spacing w:val="5"/>
              <w:sz w:val="16"/>
              <w:szCs w:val="16"/>
            </w:rPr>
            <w:t>ul. Głogowska 27, 45-315 Opole</w:t>
          </w:r>
        </w:p>
        <w:p w14:paraId="2E868196" w14:textId="77777777" w:rsidR="00E617B2" w:rsidRPr="00015B18" w:rsidRDefault="00E617B2"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47112E7" w14:textId="77777777" w:rsidR="00E617B2" w:rsidRPr="00015B18" w:rsidRDefault="00E617B2" w:rsidP="0062116A">
    <w:pPr>
      <w:tabs>
        <w:tab w:val="center" w:pos="4536"/>
        <w:tab w:val="right" w:pos="9072"/>
      </w:tabs>
      <w:rPr>
        <w:sz w:val="16"/>
        <w:szCs w:val="16"/>
      </w:rPr>
    </w:pPr>
  </w:p>
  <w:p w14:paraId="40EF008F" w14:textId="77777777" w:rsidR="00E617B2" w:rsidRPr="0062116A" w:rsidRDefault="00E617B2" w:rsidP="0062116A">
    <w:pPr>
      <w:rPr>
        <w:rFonts w:eastAsia="Times New Roman" w:cs="Calibri"/>
        <w:b/>
        <w:color w:val="002060"/>
        <w:sz w:val="14"/>
        <w:szCs w:val="14"/>
        <w:lang w:eastAsia="pl-PL"/>
      </w:rPr>
    </w:pPr>
    <w:r w:rsidRPr="0062116A">
      <w:rPr>
        <w:noProof/>
        <w:sz w:val="22"/>
        <w:szCs w:val="22"/>
        <w:lang w:eastAsia="pl-PL"/>
      </w:rPr>
      <mc:AlternateContent>
        <mc:Choice Requires="wps">
          <w:drawing>
            <wp:anchor distT="4294967295" distB="4294967295" distL="114300" distR="114300" simplePos="0" relativeHeight="251659264" behindDoc="0" locked="0" layoutInCell="1" allowOverlap="1" wp14:anchorId="0609DB06" wp14:editId="43242489">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ACFCAB"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2BF54338" w14:textId="77777777" w:rsidR="00E617B2" w:rsidRPr="0062116A" w:rsidRDefault="00E617B2" w:rsidP="0062116A">
    <w:pPr>
      <w:rPr>
        <w:rFonts w:eastAsia="Times New Roman" w:cs="Calibri"/>
        <w:b/>
        <w:color w:val="002060"/>
        <w:sz w:val="10"/>
        <w:szCs w:val="14"/>
        <w:lang w:eastAsia="pl-PL"/>
      </w:rPr>
    </w:pPr>
    <w:r w:rsidRPr="0062116A">
      <w:rPr>
        <w:rFonts w:eastAsia="Times New Roman"/>
        <w:noProof/>
        <w:sz w:val="20"/>
        <w:szCs w:val="22"/>
        <w:lang w:eastAsia="pl-PL"/>
      </w:rPr>
      <w:drawing>
        <wp:anchor distT="0" distB="0" distL="114300" distR="114300" simplePos="0" relativeHeight="251658240" behindDoc="0" locked="0" layoutInCell="1" allowOverlap="1" wp14:anchorId="5C9A6DD1" wp14:editId="2B73C0CC">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560" name="Obraz 560"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089F1" w14:textId="77777777" w:rsidR="00E617B2" w:rsidRPr="0062116A" w:rsidRDefault="00E617B2"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2A58D126" w14:textId="77777777" w:rsidR="00E617B2" w:rsidRPr="0062116A" w:rsidRDefault="00E617B2"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C5C562E" w14:textId="77777777" w:rsidR="00E617B2" w:rsidRPr="0062116A" w:rsidRDefault="00E617B2"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6D62DF1A" w14:textId="77777777" w:rsidR="00E617B2" w:rsidRPr="0062116A" w:rsidRDefault="00E617B2"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515D1B9" w14:textId="77777777" w:rsidR="00E617B2" w:rsidRPr="0062116A" w:rsidRDefault="00E617B2"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11B61A0" w14:textId="77777777" w:rsidR="00E617B2" w:rsidRPr="007B17EA" w:rsidRDefault="00E617B2">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CE69" w14:textId="77777777" w:rsidR="00D16D2E" w:rsidRPr="009F416F" w:rsidRDefault="00D16D2E" w:rsidP="00D16D2E">
    <w:pPr>
      <w:rPr>
        <w:rFonts w:cs="Calibri"/>
        <w:sz w:val="12"/>
        <w:szCs w:val="12"/>
      </w:rPr>
    </w:pPr>
  </w:p>
  <w:tbl>
    <w:tblPr>
      <w:tblStyle w:val="Tabela-Siatka4"/>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D16D2E" w:rsidRPr="009F416F" w14:paraId="632C6AF6" w14:textId="77777777" w:rsidTr="000C2D5C">
      <w:trPr>
        <w:trHeight w:hRule="exact" w:val="28"/>
        <w:jc w:val="center"/>
      </w:trPr>
      <w:tc>
        <w:tcPr>
          <w:tcW w:w="10206" w:type="dxa"/>
          <w:gridSpan w:val="4"/>
          <w:shd w:val="clear" w:color="auto" w:fill="8EAADB"/>
          <w:vAlign w:val="center"/>
        </w:tcPr>
        <w:p w14:paraId="080C83E4" w14:textId="77777777" w:rsidR="00D16D2E" w:rsidRPr="009F416F" w:rsidRDefault="00D16D2E" w:rsidP="00D16D2E">
          <w:pPr>
            <w:autoSpaceDE w:val="0"/>
            <w:autoSpaceDN w:val="0"/>
            <w:adjustRightInd w:val="0"/>
            <w:jc w:val="right"/>
            <w:rPr>
              <w:rFonts w:ascii="Aptos" w:hAnsi="Aptos" w:cs="Aptos"/>
              <w:b/>
              <w:bCs/>
            </w:rPr>
          </w:pPr>
          <w:r w:rsidRPr="009F416F">
            <w:rPr>
              <w:rFonts w:ascii="Aptos" w:hAnsi="Aptos" w:cs="Aptos"/>
              <w:b/>
              <w:bCs/>
            </w:rPr>
            <w:tab/>
          </w:r>
        </w:p>
      </w:tc>
    </w:tr>
    <w:tr w:rsidR="00D16D2E" w:rsidRPr="009F416F" w14:paraId="08DE5C76" w14:textId="77777777" w:rsidTr="000C2D5C">
      <w:trPr>
        <w:trHeight w:hRule="exact" w:val="113"/>
        <w:jc w:val="center"/>
      </w:trPr>
      <w:tc>
        <w:tcPr>
          <w:tcW w:w="3964" w:type="dxa"/>
          <w:vAlign w:val="center"/>
        </w:tcPr>
        <w:p w14:paraId="3A1054DB" w14:textId="77777777" w:rsidR="00D16D2E" w:rsidRPr="009F416F" w:rsidRDefault="00D16D2E" w:rsidP="00D16D2E">
          <w:pPr>
            <w:tabs>
              <w:tab w:val="center" w:pos="4536"/>
              <w:tab w:val="right" w:pos="9072"/>
            </w:tabs>
            <w:jc w:val="both"/>
            <w:rPr>
              <w:noProof/>
              <w:kern w:val="2"/>
              <w:sz w:val="20"/>
              <w:szCs w:val="20"/>
              <w14:ligatures w14:val="standardContextual"/>
            </w:rPr>
          </w:pPr>
        </w:p>
      </w:tc>
      <w:tc>
        <w:tcPr>
          <w:tcW w:w="1134" w:type="dxa"/>
          <w:vAlign w:val="center"/>
        </w:tcPr>
        <w:p w14:paraId="1F942835" w14:textId="77777777" w:rsidR="00D16D2E" w:rsidRPr="009F416F" w:rsidRDefault="00D16D2E" w:rsidP="00D16D2E">
          <w:pPr>
            <w:tabs>
              <w:tab w:val="center" w:pos="4536"/>
              <w:tab w:val="right" w:pos="9072"/>
            </w:tabs>
            <w:jc w:val="center"/>
            <w:rPr>
              <w:noProof/>
              <w:kern w:val="2"/>
              <w:sz w:val="20"/>
              <w:szCs w:val="20"/>
              <w14:ligatures w14:val="standardContextual"/>
            </w:rPr>
          </w:pPr>
        </w:p>
      </w:tc>
      <w:tc>
        <w:tcPr>
          <w:tcW w:w="5108" w:type="dxa"/>
          <w:gridSpan w:val="2"/>
          <w:vAlign w:val="center"/>
        </w:tcPr>
        <w:p w14:paraId="11D73A25" w14:textId="77777777" w:rsidR="00D16D2E" w:rsidRPr="009F416F" w:rsidRDefault="00D16D2E" w:rsidP="00D16D2E">
          <w:pPr>
            <w:autoSpaceDE w:val="0"/>
            <w:autoSpaceDN w:val="0"/>
            <w:adjustRightInd w:val="0"/>
            <w:jc w:val="right"/>
            <w:rPr>
              <w:rFonts w:ascii="Aptos" w:hAnsi="Aptos" w:cs="Aptos"/>
              <w:b/>
              <w:bCs/>
            </w:rPr>
          </w:pPr>
        </w:p>
      </w:tc>
    </w:tr>
    <w:tr w:rsidR="00D16D2E" w:rsidRPr="009F416F" w14:paraId="03DA76FC" w14:textId="77777777" w:rsidTr="000C2D5C">
      <w:trPr>
        <w:trHeight w:val="990"/>
        <w:jc w:val="center"/>
      </w:trPr>
      <w:tc>
        <w:tcPr>
          <w:tcW w:w="3964" w:type="dxa"/>
          <w:vAlign w:val="center"/>
        </w:tcPr>
        <w:p w14:paraId="558DC520" w14:textId="77777777" w:rsidR="00D16D2E" w:rsidRPr="009F416F" w:rsidRDefault="00D16D2E" w:rsidP="00D16D2E">
          <w:pPr>
            <w:tabs>
              <w:tab w:val="center" w:pos="4536"/>
              <w:tab w:val="right" w:pos="9072"/>
            </w:tabs>
            <w:jc w:val="center"/>
            <w:rPr>
              <w:kern w:val="2"/>
              <w14:ligatures w14:val="standardContextual"/>
            </w:rPr>
          </w:pPr>
          <w:r w:rsidRPr="009F416F">
            <w:rPr>
              <w:noProof/>
              <w:kern w:val="2"/>
              <w:sz w:val="20"/>
              <w:szCs w:val="20"/>
              <w14:ligatures w14:val="standardContextual"/>
            </w:rPr>
            <w:drawing>
              <wp:inline distT="0" distB="0" distL="0" distR="0" wp14:anchorId="54B72D15" wp14:editId="124960B7">
                <wp:extent cx="1304925" cy="278059"/>
                <wp:effectExtent l="0" t="0" r="0" b="8255"/>
                <wp:docPr id="539196041"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3AD0478C" w14:textId="77777777" w:rsidR="00D16D2E" w:rsidRPr="009F416F" w:rsidRDefault="00D16D2E" w:rsidP="00D16D2E">
          <w:pPr>
            <w:tabs>
              <w:tab w:val="center" w:pos="4536"/>
              <w:tab w:val="right" w:pos="9072"/>
            </w:tabs>
            <w:jc w:val="center"/>
            <w:rPr>
              <w:noProof/>
              <w:kern w:val="2"/>
              <w:sz w:val="20"/>
              <w:szCs w:val="20"/>
              <w14:ligatures w14:val="standardContextual"/>
            </w:rPr>
          </w:pPr>
          <w:r w:rsidRPr="009F416F">
            <w:rPr>
              <w:noProof/>
              <w:kern w:val="2"/>
              <w:sz w:val="20"/>
              <w:szCs w:val="20"/>
              <w14:ligatures w14:val="standardContextual"/>
            </w:rPr>
            <w:drawing>
              <wp:inline distT="0" distB="0" distL="0" distR="0" wp14:anchorId="240FF70B" wp14:editId="13851B12">
                <wp:extent cx="333375" cy="333375"/>
                <wp:effectExtent l="0" t="0" r="9525" b="9525"/>
                <wp:docPr id="1592683658"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6355A76A" w14:textId="77777777" w:rsidR="00D16D2E" w:rsidRPr="009F416F" w:rsidRDefault="00D16D2E" w:rsidP="00D16D2E">
          <w:pPr>
            <w:autoSpaceDE w:val="0"/>
            <w:autoSpaceDN w:val="0"/>
            <w:adjustRightInd w:val="0"/>
            <w:jc w:val="right"/>
            <w:rPr>
              <w:rFonts w:ascii="Aptos" w:hAnsi="Aptos" w:cs="Aptos"/>
              <w:b/>
              <w:bCs/>
            </w:rPr>
          </w:pPr>
          <w:r w:rsidRPr="009F416F">
            <w:rPr>
              <w:rFonts w:ascii="Aptos" w:hAnsi="Aptos" w:cs="Aptos"/>
              <w:b/>
              <w:bCs/>
            </w:rPr>
            <w:t>Opolskie Centrum Edukacji</w:t>
          </w:r>
        </w:p>
        <w:p w14:paraId="68047A60" w14:textId="77777777" w:rsidR="00D16D2E" w:rsidRPr="009F416F" w:rsidRDefault="00D16D2E" w:rsidP="00D16D2E">
          <w:pPr>
            <w:autoSpaceDE w:val="0"/>
            <w:autoSpaceDN w:val="0"/>
            <w:adjustRightInd w:val="0"/>
            <w:jc w:val="right"/>
            <w:rPr>
              <w:rFonts w:ascii="Aptos" w:hAnsi="Aptos" w:cs="Aptos"/>
              <w:sz w:val="16"/>
              <w:szCs w:val="16"/>
            </w:rPr>
          </w:pPr>
          <w:r w:rsidRPr="009F416F">
            <w:rPr>
              <w:rFonts w:ascii="Aptos" w:hAnsi="Aptos" w:cs="Aptos"/>
              <w:sz w:val="16"/>
              <w:szCs w:val="16"/>
            </w:rPr>
            <w:t>45-315 Opole, Głogowska 27</w:t>
          </w:r>
        </w:p>
        <w:p w14:paraId="0ED7B229" w14:textId="77777777" w:rsidR="00D16D2E" w:rsidRPr="009F416F" w:rsidRDefault="00D16D2E" w:rsidP="00D16D2E">
          <w:pPr>
            <w:autoSpaceDE w:val="0"/>
            <w:autoSpaceDN w:val="0"/>
            <w:adjustRightInd w:val="0"/>
            <w:jc w:val="right"/>
            <w:rPr>
              <w:rFonts w:ascii="Aptos" w:hAnsi="Aptos" w:cs="Aptos"/>
              <w:b/>
              <w:bCs/>
            </w:rPr>
          </w:pPr>
          <w:r w:rsidRPr="009F416F">
            <w:rPr>
              <w:rFonts w:ascii="Aptos" w:hAnsi="Aptos" w:cs="Aptos"/>
              <w:sz w:val="16"/>
              <w:szCs w:val="16"/>
            </w:rPr>
            <w:t>biuro projektu: +48 77 404 75 46, osz@oce.opolskie.pl</w:t>
          </w:r>
        </w:p>
      </w:tc>
    </w:tr>
  </w:tbl>
  <w:p w14:paraId="7E5E8B73" w14:textId="77777777" w:rsidR="00D16D2E" w:rsidRDefault="00D16D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AF35" w14:textId="77777777" w:rsidR="009F416F" w:rsidRPr="009F416F" w:rsidRDefault="009F416F" w:rsidP="009F416F">
    <w:pPr>
      <w:rPr>
        <w:rFonts w:cs="Calibri"/>
        <w:sz w:val="12"/>
        <w:szCs w:val="12"/>
      </w:rPr>
    </w:pPr>
  </w:p>
  <w:tbl>
    <w:tblPr>
      <w:tblStyle w:val="Tabela-Siatka4"/>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9F416F" w:rsidRPr="009F416F" w14:paraId="7C118E26" w14:textId="77777777" w:rsidTr="009F416F">
      <w:trPr>
        <w:trHeight w:hRule="exact" w:val="28"/>
        <w:jc w:val="center"/>
      </w:trPr>
      <w:tc>
        <w:tcPr>
          <w:tcW w:w="10206" w:type="dxa"/>
          <w:gridSpan w:val="4"/>
          <w:shd w:val="clear" w:color="auto" w:fill="8EAADB"/>
          <w:vAlign w:val="center"/>
        </w:tcPr>
        <w:p w14:paraId="185B27C6" w14:textId="77777777" w:rsidR="009F416F" w:rsidRPr="009F416F" w:rsidRDefault="009F416F" w:rsidP="009F416F">
          <w:pPr>
            <w:autoSpaceDE w:val="0"/>
            <w:autoSpaceDN w:val="0"/>
            <w:adjustRightInd w:val="0"/>
            <w:jc w:val="right"/>
            <w:rPr>
              <w:rFonts w:ascii="Aptos" w:hAnsi="Aptos" w:cs="Aptos"/>
              <w:b/>
              <w:bCs/>
            </w:rPr>
          </w:pPr>
          <w:r w:rsidRPr="009F416F">
            <w:rPr>
              <w:rFonts w:ascii="Aptos" w:hAnsi="Aptos" w:cs="Aptos"/>
              <w:b/>
              <w:bCs/>
            </w:rPr>
            <w:tab/>
          </w:r>
        </w:p>
      </w:tc>
    </w:tr>
    <w:tr w:rsidR="009F416F" w:rsidRPr="009F416F" w14:paraId="05C0360F" w14:textId="77777777" w:rsidTr="000C2D5C">
      <w:trPr>
        <w:trHeight w:hRule="exact" w:val="113"/>
        <w:jc w:val="center"/>
      </w:trPr>
      <w:tc>
        <w:tcPr>
          <w:tcW w:w="3964" w:type="dxa"/>
          <w:vAlign w:val="center"/>
        </w:tcPr>
        <w:p w14:paraId="488742FD" w14:textId="77777777" w:rsidR="009F416F" w:rsidRPr="009F416F" w:rsidRDefault="009F416F" w:rsidP="009F416F">
          <w:pPr>
            <w:tabs>
              <w:tab w:val="center" w:pos="4536"/>
              <w:tab w:val="right" w:pos="9072"/>
            </w:tabs>
            <w:jc w:val="both"/>
            <w:rPr>
              <w:noProof/>
              <w:kern w:val="2"/>
              <w:sz w:val="20"/>
              <w:szCs w:val="20"/>
              <w14:ligatures w14:val="standardContextual"/>
            </w:rPr>
          </w:pPr>
        </w:p>
      </w:tc>
      <w:tc>
        <w:tcPr>
          <w:tcW w:w="1134" w:type="dxa"/>
          <w:vAlign w:val="center"/>
        </w:tcPr>
        <w:p w14:paraId="0821AF11" w14:textId="77777777" w:rsidR="009F416F" w:rsidRPr="009F416F" w:rsidRDefault="009F416F" w:rsidP="009F416F">
          <w:pPr>
            <w:tabs>
              <w:tab w:val="center" w:pos="4536"/>
              <w:tab w:val="right" w:pos="9072"/>
            </w:tabs>
            <w:jc w:val="center"/>
            <w:rPr>
              <w:noProof/>
              <w:kern w:val="2"/>
              <w:sz w:val="20"/>
              <w:szCs w:val="20"/>
              <w14:ligatures w14:val="standardContextual"/>
            </w:rPr>
          </w:pPr>
        </w:p>
      </w:tc>
      <w:tc>
        <w:tcPr>
          <w:tcW w:w="5108" w:type="dxa"/>
          <w:gridSpan w:val="2"/>
          <w:vAlign w:val="center"/>
        </w:tcPr>
        <w:p w14:paraId="0F45D9C6" w14:textId="77777777" w:rsidR="009F416F" w:rsidRPr="009F416F" w:rsidRDefault="009F416F" w:rsidP="009F416F">
          <w:pPr>
            <w:autoSpaceDE w:val="0"/>
            <w:autoSpaceDN w:val="0"/>
            <w:adjustRightInd w:val="0"/>
            <w:jc w:val="right"/>
            <w:rPr>
              <w:rFonts w:ascii="Aptos" w:hAnsi="Aptos" w:cs="Aptos"/>
              <w:b/>
              <w:bCs/>
            </w:rPr>
          </w:pPr>
        </w:p>
      </w:tc>
    </w:tr>
    <w:tr w:rsidR="009F416F" w:rsidRPr="009F416F" w14:paraId="140009AC" w14:textId="77777777" w:rsidTr="000C2D5C">
      <w:trPr>
        <w:trHeight w:val="990"/>
        <w:jc w:val="center"/>
      </w:trPr>
      <w:tc>
        <w:tcPr>
          <w:tcW w:w="3964" w:type="dxa"/>
          <w:vAlign w:val="center"/>
        </w:tcPr>
        <w:p w14:paraId="39E6889C" w14:textId="77777777" w:rsidR="009F416F" w:rsidRPr="009F416F" w:rsidRDefault="009F416F" w:rsidP="009F416F">
          <w:pPr>
            <w:tabs>
              <w:tab w:val="center" w:pos="4536"/>
              <w:tab w:val="right" w:pos="9072"/>
            </w:tabs>
            <w:jc w:val="center"/>
            <w:rPr>
              <w:kern w:val="2"/>
              <w14:ligatures w14:val="standardContextual"/>
            </w:rPr>
          </w:pPr>
          <w:r w:rsidRPr="009F416F">
            <w:rPr>
              <w:noProof/>
              <w:kern w:val="2"/>
              <w:sz w:val="20"/>
              <w:szCs w:val="20"/>
              <w14:ligatures w14:val="standardContextual"/>
            </w:rPr>
            <w:drawing>
              <wp:inline distT="0" distB="0" distL="0" distR="0" wp14:anchorId="23938996" wp14:editId="6E121548">
                <wp:extent cx="1304925" cy="278059"/>
                <wp:effectExtent l="0" t="0" r="0" b="8255"/>
                <wp:docPr id="2025762429"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5C139420" w14:textId="77777777" w:rsidR="009F416F" w:rsidRPr="009F416F" w:rsidRDefault="009F416F" w:rsidP="009F416F">
          <w:pPr>
            <w:tabs>
              <w:tab w:val="center" w:pos="4536"/>
              <w:tab w:val="right" w:pos="9072"/>
            </w:tabs>
            <w:jc w:val="center"/>
            <w:rPr>
              <w:noProof/>
              <w:kern w:val="2"/>
              <w:sz w:val="20"/>
              <w:szCs w:val="20"/>
              <w14:ligatures w14:val="standardContextual"/>
            </w:rPr>
          </w:pPr>
          <w:r w:rsidRPr="009F416F">
            <w:rPr>
              <w:noProof/>
              <w:kern w:val="2"/>
              <w:sz w:val="20"/>
              <w:szCs w:val="20"/>
              <w14:ligatures w14:val="standardContextual"/>
            </w:rPr>
            <w:drawing>
              <wp:inline distT="0" distB="0" distL="0" distR="0" wp14:anchorId="46C76A89" wp14:editId="6B4EDB84">
                <wp:extent cx="333375" cy="333375"/>
                <wp:effectExtent l="0" t="0" r="9525" b="9525"/>
                <wp:docPr id="42832249"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76266617" w14:textId="77777777" w:rsidR="009F416F" w:rsidRPr="009F416F" w:rsidRDefault="009F416F" w:rsidP="009F416F">
          <w:pPr>
            <w:autoSpaceDE w:val="0"/>
            <w:autoSpaceDN w:val="0"/>
            <w:adjustRightInd w:val="0"/>
            <w:jc w:val="right"/>
            <w:rPr>
              <w:rFonts w:ascii="Aptos" w:hAnsi="Aptos" w:cs="Aptos"/>
              <w:b/>
              <w:bCs/>
            </w:rPr>
          </w:pPr>
          <w:r w:rsidRPr="009F416F">
            <w:rPr>
              <w:rFonts w:ascii="Aptos" w:hAnsi="Aptos" w:cs="Aptos"/>
              <w:b/>
              <w:bCs/>
            </w:rPr>
            <w:t>Opolskie Centrum Edukacji</w:t>
          </w:r>
        </w:p>
        <w:p w14:paraId="3A2771B9" w14:textId="77777777" w:rsidR="009F416F" w:rsidRPr="009F416F" w:rsidRDefault="009F416F" w:rsidP="009F416F">
          <w:pPr>
            <w:autoSpaceDE w:val="0"/>
            <w:autoSpaceDN w:val="0"/>
            <w:adjustRightInd w:val="0"/>
            <w:jc w:val="right"/>
            <w:rPr>
              <w:rFonts w:ascii="Aptos" w:hAnsi="Aptos" w:cs="Aptos"/>
              <w:sz w:val="16"/>
              <w:szCs w:val="16"/>
            </w:rPr>
          </w:pPr>
          <w:r w:rsidRPr="009F416F">
            <w:rPr>
              <w:rFonts w:ascii="Aptos" w:hAnsi="Aptos" w:cs="Aptos"/>
              <w:sz w:val="16"/>
              <w:szCs w:val="16"/>
            </w:rPr>
            <w:t>45-315 Opole, Głogowska 27</w:t>
          </w:r>
        </w:p>
        <w:p w14:paraId="1642994E" w14:textId="77777777" w:rsidR="009F416F" w:rsidRPr="009F416F" w:rsidRDefault="009F416F" w:rsidP="009F416F">
          <w:pPr>
            <w:autoSpaceDE w:val="0"/>
            <w:autoSpaceDN w:val="0"/>
            <w:adjustRightInd w:val="0"/>
            <w:jc w:val="right"/>
            <w:rPr>
              <w:rFonts w:ascii="Aptos" w:hAnsi="Aptos" w:cs="Aptos"/>
              <w:b/>
              <w:bCs/>
            </w:rPr>
          </w:pPr>
          <w:r w:rsidRPr="009F416F">
            <w:rPr>
              <w:rFonts w:ascii="Aptos" w:hAnsi="Aptos" w:cs="Aptos"/>
              <w:sz w:val="16"/>
              <w:szCs w:val="16"/>
            </w:rPr>
            <w:t>biuro projektu: +48 77 404 75 46, osz@oce.opolskie.pl</w:t>
          </w:r>
        </w:p>
      </w:tc>
    </w:tr>
  </w:tbl>
  <w:p w14:paraId="2FCBE070" w14:textId="77777777" w:rsidR="00253373" w:rsidRPr="00F447BD" w:rsidRDefault="00253373" w:rsidP="00F44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1124A" w14:textId="77777777" w:rsidR="004D0DEE" w:rsidRDefault="004D0DEE" w:rsidP="00E617B2">
      <w:r>
        <w:separator/>
      </w:r>
    </w:p>
  </w:footnote>
  <w:footnote w:type="continuationSeparator" w:id="0">
    <w:p w14:paraId="7B29BB99" w14:textId="77777777" w:rsidR="004D0DEE" w:rsidRDefault="004D0DEE" w:rsidP="00E617B2">
      <w:r>
        <w:continuationSeparator/>
      </w:r>
    </w:p>
  </w:footnote>
  <w:footnote w:id="1">
    <w:p w14:paraId="4AB33A64" w14:textId="77777777" w:rsidR="00E617B2" w:rsidRDefault="00E617B2" w:rsidP="00E617B2">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58D3F727" w14:textId="77777777" w:rsidR="00E617B2" w:rsidRDefault="00E617B2" w:rsidP="00E617B2">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56BD716D" w14:textId="77777777" w:rsidR="00E617B2" w:rsidRPr="008C7669" w:rsidRDefault="00E617B2" w:rsidP="00E617B2">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689A" w14:textId="77777777" w:rsidR="00E617B2" w:rsidRPr="004641C2" w:rsidRDefault="00E617B2" w:rsidP="0062116A">
    <w:pPr>
      <w:tabs>
        <w:tab w:val="center" w:pos="4536"/>
        <w:tab w:val="right" w:pos="9072"/>
      </w:tabs>
      <w:spacing w:before="120" w:after="120"/>
      <w:jc w:val="center"/>
      <w:rPr>
        <w:b/>
        <w:bCs/>
        <w:smallCaps/>
        <w:spacing w:val="5"/>
        <w:sz w:val="20"/>
        <w:szCs w:val="20"/>
      </w:rPr>
    </w:pPr>
    <w:r w:rsidRPr="004641C2">
      <w:rPr>
        <w:noProof/>
        <w:sz w:val="22"/>
        <w:szCs w:val="22"/>
        <w:lang w:eastAsia="pl-PL"/>
      </w:rPr>
      <w:drawing>
        <wp:inline distT="0" distB="0" distL="0" distR="0" wp14:anchorId="3039D61C" wp14:editId="35D7C36B">
          <wp:extent cx="5151293" cy="540000"/>
          <wp:effectExtent l="0" t="0" r="0" b="0"/>
          <wp:docPr id="556" name="Obraz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0027BE1B" w14:textId="77777777" w:rsidR="00E617B2" w:rsidRPr="004641C2" w:rsidRDefault="00E617B2"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0FB4C357" w14:textId="77777777" w:rsidR="00E617B2" w:rsidRPr="004641C2" w:rsidRDefault="00E617B2"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6192" behindDoc="0" locked="0" layoutInCell="1" allowOverlap="1" wp14:anchorId="3170B225" wp14:editId="4B6EF9DA">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401D8"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24B6968F" w14:textId="77777777" w:rsidR="00E617B2" w:rsidRPr="001E11FE" w:rsidRDefault="00E617B2" w:rsidP="0062116A">
    <w:pPr>
      <w:tabs>
        <w:tab w:val="center" w:pos="4536"/>
        <w:tab w:val="right" w:pos="9072"/>
      </w:tabs>
      <w:rPr>
        <w:rFonts w:eastAsia="Times New Roman"/>
        <w:sz w:val="22"/>
        <w:szCs w:val="22"/>
        <w:lang w:eastAsia="pl-PL"/>
      </w:rPr>
    </w:pPr>
    <w:r w:rsidRPr="001E11FE">
      <w:rPr>
        <w:rFonts w:eastAsia="Times New Roman"/>
        <w:noProof/>
        <w:sz w:val="22"/>
        <w:szCs w:val="22"/>
        <w:lang w:eastAsia="pl-PL"/>
      </w:rPr>
      <w:drawing>
        <wp:inline distT="0" distB="0" distL="0" distR="0" wp14:anchorId="7B73F3D0" wp14:editId="2A5D67AD">
          <wp:extent cx="5760720" cy="556719"/>
          <wp:effectExtent l="0" t="0" r="0" b="0"/>
          <wp:docPr id="557" name="Obraz 557"/>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0BBAA567" w14:textId="77777777" w:rsidR="00E617B2" w:rsidRPr="001E11FE" w:rsidRDefault="00E617B2"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126827FA" w14:textId="77777777" w:rsidR="00E617B2" w:rsidRDefault="00E617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A402B" w:rsidRPr="000A402B" w14:paraId="204B385A" w14:textId="77777777" w:rsidTr="000C2D5C">
      <w:trPr>
        <w:jc w:val="center"/>
      </w:trPr>
      <w:tc>
        <w:tcPr>
          <w:tcW w:w="9060" w:type="dxa"/>
        </w:tcPr>
        <w:p w14:paraId="71B74E7E" w14:textId="77777777" w:rsidR="000A402B" w:rsidRPr="000A402B" w:rsidRDefault="000A402B" w:rsidP="000A402B">
          <w:pPr>
            <w:spacing w:line="276" w:lineRule="auto"/>
            <w:rPr>
              <w:rFonts w:cs="Calibri"/>
              <w:spacing w:val="20"/>
            </w:rPr>
          </w:pPr>
          <w:r w:rsidRPr="000A402B">
            <w:rPr>
              <w:rFonts w:ascii="Aptos" w:hAnsi="Aptos" w:cs="Calibri"/>
              <w:noProof/>
              <w:spacing w:val="20"/>
            </w:rPr>
            <w:drawing>
              <wp:inline distT="0" distB="0" distL="0" distR="0" wp14:anchorId="3D43EE18" wp14:editId="7211D9DE">
                <wp:extent cx="5760000" cy="589841"/>
                <wp:effectExtent l="0" t="0" r="0" b="1270"/>
                <wp:docPr id="1458465022"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0A402B" w:rsidRPr="000A402B" w14:paraId="061D239F" w14:textId="77777777" w:rsidTr="000C2D5C">
      <w:trPr>
        <w:jc w:val="center"/>
      </w:trPr>
      <w:tc>
        <w:tcPr>
          <w:tcW w:w="9060" w:type="dxa"/>
        </w:tcPr>
        <w:p w14:paraId="00BDA2DA" w14:textId="77777777" w:rsidR="000A402B" w:rsidRPr="000A402B" w:rsidRDefault="000A402B" w:rsidP="000A402B">
          <w:pPr>
            <w:spacing w:line="276" w:lineRule="auto"/>
            <w:rPr>
              <w:rFonts w:cs="Calibri"/>
              <w:spacing w:val="20"/>
            </w:rPr>
          </w:pPr>
          <w:r w:rsidRPr="000A402B">
            <w:rPr>
              <w:rFonts w:ascii="Aptos" w:hAnsi="Aptos" w:cs="Open Sans"/>
              <w:spacing w:val="20"/>
            </w:rPr>
            <w:tab/>
            <w:t>OPOLSKIE SZKOLNICTWO ZAWODOWE, FEOP.05.09-IP.02-0001/23</w:t>
          </w:r>
        </w:p>
      </w:tc>
    </w:tr>
    <w:tr w:rsidR="000A402B" w:rsidRPr="000A402B" w14:paraId="4EA6D824" w14:textId="77777777" w:rsidTr="000C2D5C">
      <w:trPr>
        <w:trHeight w:hRule="exact" w:val="28"/>
        <w:jc w:val="center"/>
      </w:trPr>
      <w:tc>
        <w:tcPr>
          <w:tcW w:w="9060" w:type="dxa"/>
          <w:shd w:val="clear" w:color="auto" w:fill="0070C0"/>
        </w:tcPr>
        <w:p w14:paraId="26EC3480" w14:textId="77777777" w:rsidR="000A402B" w:rsidRPr="000A402B" w:rsidRDefault="000A402B" w:rsidP="000A402B">
          <w:pPr>
            <w:spacing w:line="276" w:lineRule="auto"/>
            <w:rPr>
              <w:rFonts w:cs="Calibri"/>
              <w:spacing w:val="20"/>
            </w:rPr>
          </w:pPr>
        </w:p>
      </w:tc>
    </w:tr>
  </w:tbl>
  <w:p w14:paraId="71508737" w14:textId="77777777" w:rsidR="00E617B2" w:rsidRPr="00F447BD" w:rsidRDefault="00E617B2" w:rsidP="00F447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A402B" w:rsidRPr="000A402B" w14:paraId="24F30B90" w14:textId="77777777" w:rsidTr="000C2D5C">
      <w:trPr>
        <w:jc w:val="center"/>
      </w:trPr>
      <w:tc>
        <w:tcPr>
          <w:tcW w:w="9060" w:type="dxa"/>
        </w:tcPr>
        <w:p w14:paraId="438A1FCE" w14:textId="77777777" w:rsidR="000A402B" w:rsidRPr="000A402B" w:rsidRDefault="000A402B" w:rsidP="000A402B">
          <w:pPr>
            <w:spacing w:line="276" w:lineRule="auto"/>
            <w:rPr>
              <w:rFonts w:cs="Calibri"/>
              <w:spacing w:val="20"/>
            </w:rPr>
          </w:pPr>
          <w:r w:rsidRPr="000A402B">
            <w:rPr>
              <w:rFonts w:ascii="Aptos" w:hAnsi="Aptos" w:cs="Calibri"/>
              <w:noProof/>
              <w:spacing w:val="20"/>
            </w:rPr>
            <w:drawing>
              <wp:inline distT="0" distB="0" distL="0" distR="0" wp14:anchorId="3E1A4CE3" wp14:editId="12046960">
                <wp:extent cx="5760000" cy="589841"/>
                <wp:effectExtent l="0" t="0" r="0" b="1270"/>
                <wp:docPr id="2066496622"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0A402B" w:rsidRPr="000A402B" w14:paraId="35CD9187" w14:textId="77777777" w:rsidTr="000C2D5C">
      <w:trPr>
        <w:jc w:val="center"/>
      </w:trPr>
      <w:tc>
        <w:tcPr>
          <w:tcW w:w="9060" w:type="dxa"/>
        </w:tcPr>
        <w:p w14:paraId="1B0F521B" w14:textId="77777777" w:rsidR="000A402B" w:rsidRPr="000A402B" w:rsidRDefault="000A402B" w:rsidP="000A402B">
          <w:pPr>
            <w:spacing w:line="276" w:lineRule="auto"/>
            <w:rPr>
              <w:rFonts w:cs="Calibri"/>
              <w:spacing w:val="20"/>
            </w:rPr>
          </w:pPr>
          <w:r w:rsidRPr="000A402B">
            <w:rPr>
              <w:rFonts w:ascii="Aptos" w:hAnsi="Aptos" w:cs="Open Sans"/>
              <w:spacing w:val="20"/>
            </w:rPr>
            <w:tab/>
            <w:t>OPOLSKIE SZKOLNICTWO ZAWODOWE, FEOP.05.09-IP.02-0001/23</w:t>
          </w:r>
        </w:p>
      </w:tc>
    </w:tr>
    <w:tr w:rsidR="000A402B" w:rsidRPr="000A402B" w14:paraId="0F48BC2B" w14:textId="77777777" w:rsidTr="000C2D5C">
      <w:trPr>
        <w:trHeight w:hRule="exact" w:val="28"/>
        <w:jc w:val="center"/>
      </w:trPr>
      <w:tc>
        <w:tcPr>
          <w:tcW w:w="9060" w:type="dxa"/>
          <w:shd w:val="clear" w:color="auto" w:fill="0070C0"/>
        </w:tcPr>
        <w:p w14:paraId="2A54B8F8" w14:textId="77777777" w:rsidR="000A402B" w:rsidRPr="000A402B" w:rsidRDefault="000A402B" w:rsidP="000A402B">
          <w:pPr>
            <w:spacing w:line="276" w:lineRule="auto"/>
            <w:rPr>
              <w:rFonts w:cs="Calibri"/>
              <w:spacing w:val="20"/>
            </w:rPr>
          </w:pPr>
        </w:p>
      </w:tc>
    </w:tr>
  </w:tbl>
  <w:p w14:paraId="50ED79DD" w14:textId="77777777" w:rsidR="00253373" w:rsidRPr="00F447BD" w:rsidRDefault="00253373" w:rsidP="00F447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1A25A51"/>
    <w:multiLevelType w:val="hybridMultilevel"/>
    <w:tmpl w:val="7AFCB180"/>
    <w:lvl w:ilvl="0" w:tplc="0C6A893E">
      <w:start w:val="1"/>
      <w:numFmt w:val="decimal"/>
      <w:lvlText w:val="%1."/>
      <w:lvlJc w:val="left"/>
      <w:pPr>
        <w:ind w:left="647" w:hanging="360"/>
      </w:pPr>
      <w:rPr>
        <w:b w:val="0"/>
        <w:bCs w:val="0"/>
        <w:color w:val="auto"/>
      </w:r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4" w15:restartNumberingAfterBreak="0">
    <w:nsid w:val="021A48BE"/>
    <w:multiLevelType w:val="hybridMultilevel"/>
    <w:tmpl w:val="7F601764"/>
    <w:lvl w:ilvl="0" w:tplc="9C54DDF2">
      <w:start w:val="4"/>
      <w:numFmt w:val="decimal"/>
      <w:lvlText w:val="%1."/>
      <w:lvlJc w:val="left"/>
      <w:pPr>
        <w:ind w:left="785" w:hanging="360"/>
      </w:pPr>
      <w:rPr>
        <w:rFonts w:hint="default"/>
        <w:b/>
        <w:bCs/>
      </w:rPr>
    </w:lvl>
    <w:lvl w:ilvl="1" w:tplc="04150019" w:tentative="1">
      <w:start w:val="1"/>
      <w:numFmt w:val="lowerLetter"/>
      <w:lvlText w:val="%2."/>
      <w:lvlJc w:val="left"/>
      <w:pPr>
        <w:ind w:left="1505" w:hanging="360"/>
      </w:pPr>
    </w:lvl>
    <w:lvl w:ilvl="2" w:tplc="9CC25624">
      <w:start w:val="1"/>
      <w:numFmt w:val="lowerLetter"/>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C0204240"/>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B3E0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2D46A50"/>
    <w:multiLevelType w:val="hybridMultilevel"/>
    <w:tmpl w:val="E9F64200"/>
    <w:lvl w:ilvl="0" w:tplc="8E32765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1"/>
      <w:lvlText w:val="%1.%2.%3."/>
      <w:lvlJc w:val="left"/>
      <w:pPr>
        <w:tabs>
          <w:tab w:val="num" w:pos="850"/>
        </w:tabs>
        <w:ind w:left="850" w:hanging="850"/>
      </w:pPr>
    </w:lvl>
    <w:lvl w:ilvl="3">
      <w:start w:val="1"/>
      <w:numFmt w:val="decimal"/>
      <w:pStyle w:val="NumPar2"/>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505D02"/>
    <w:multiLevelType w:val="hybridMultilevel"/>
    <w:tmpl w:val="BE6E1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A91FBE"/>
    <w:multiLevelType w:val="hybridMultilevel"/>
    <w:tmpl w:val="E1065FCC"/>
    <w:lvl w:ilvl="0" w:tplc="D99E1680">
      <w:start w:val="1"/>
      <w:numFmt w:val="lowerLetter"/>
      <w:lvlText w:val="%1)"/>
      <w:lvlJc w:val="left"/>
      <w:pPr>
        <w:ind w:left="2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81309B"/>
    <w:multiLevelType w:val="hybridMultilevel"/>
    <w:tmpl w:val="FEEEBD7E"/>
    <w:lvl w:ilvl="0" w:tplc="18387A4C">
      <w:start w:val="1"/>
      <w:numFmt w:val="decimal"/>
      <w:lvlText w:val="%1."/>
      <w:lvlJc w:val="left"/>
      <w:pPr>
        <w:tabs>
          <w:tab w:val="num" w:pos="720"/>
        </w:tabs>
        <w:ind w:left="720" w:hanging="360"/>
      </w:pPr>
      <w:rPr>
        <w:rFonts w:asciiTheme="minorHAnsi" w:eastAsia="Calibri" w:hAnsiTheme="minorHAnsi" w:cstheme="minorHAns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FD2632D0"/>
    <w:lvl w:ilvl="0" w:tplc="B05A01E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40706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1660D0E0"/>
    <w:lvl w:ilvl="0" w:tplc="AB7E79BC">
      <w:start w:val="1"/>
      <w:numFmt w:val="decimal"/>
      <w:lvlText w:val="%1."/>
      <w:lvlJc w:val="left"/>
      <w:pPr>
        <w:ind w:left="1146" w:hanging="360"/>
      </w:pPr>
      <w:rPr>
        <w:rFonts w:ascii="Arial" w:eastAsia="Times New Roman" w:hAnsi="Arial" w:cs="Arial" w:hint="default"/>
        <w:b/>
        <w:sz w:val="24"/>
        <w:szCs w:val="24"/>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F9243A1"/>
    <w:multiLevelType w:val="hybridMultilevel"/>
    <w:tmpl w:val="8B34DA64"/>
    <w:lvl w:ilvl="0" w:tplc="B05A01E8">
      <w:start w:val="1"/>
      <w:numFmt w:val="decimal"/>
      <w:lvlText w:val="%1."/>
      <w:lvlJc w:val="left"/>
      <w:pPr>
        <w:ind w:left="720" w:hanging="360"/>
      </w:pPr>
      <w:rPr>
        <w:rFonts w:asciiTheme="minorHAnsi" w:eastAsia="Times New Roman" w:hAnsiTheme="minorHAnsi" w:cstheme="minorHAns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022F0"/>
    <w:multiLevelType w:val="hybridMultilevel"/>
    <w:tmpl w:val="34365C66"/>
    <w:lvl w:ilvl="0" w:tplc="1E4E173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C0671E2"/>
    <w:multiLevelType w:val="hybridMultilevel"/>
    <w:tmpl w:val="0FD2691A"/>
    <w:lvl w:ilvl="0" w:tplc="BC626D7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847236"/>
    <w:multiLevelType w:val="multilevel"/>
    <w:tmpl w:val="2618DF76"/>
    <w:lvl w:ilvl="0">
      <w:start w:val="1"/>
      <w:numFmt w:val="decimal"/>
      <w:lvlText w:val="%1."/>
      <w:lvlJc w:val="left"/>
      <w:pPr>
        <w:ind w:left="1004" w:hanging="360"/>
      </w:pPr>
      <w:rPr>
        <w:b/>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B01B62"/>
    <w:multiLevelType w:val="hybridMultilevel"/>
    <w:tmpl w:val="3D347FDA"/>
    <w:lvl w:ilvl="0" w:tplc="2EDE5E24">
      <w:start w:val="1"/>
      <w:numFmt w:val="decimal"/>
      <w:lvlText w:val="%1)"/>
      <w:lvlJc w:val="left"/>
      <w:pPr>
        <w:ind w:left="1080" w:hanging="360"/>
      </w:pPr>
      <w:rPr>
        <w:rFonts w:ascii="Calibri" w:eastAsiaTheme="minorHAns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7D2374C"/>
    <w:multiLevelType w:val="hybridMultilevel"/>
    <w:tmpl w:val="352E92E8"/>
    <w:lvl w:ilvl="0" w:tplc="408A60E2">
      <w:start w:val="1"/>
      <w:numFmt w:val="decimal"/>
      <w:lvlText w:val="%1."/>
      <w:lvlJc w:val="left"/>
      <w:pPr>
        <w:tabs>
          <w:tab w:val="num" w:pos="454"/>
        </w:tabs>
        <w:ind w:left="454" w:hanging="454"/>
      </w:pPr>
      <w:rPr>
        <w:rFonts w:asciiTheme="minorHAnsi" w:eastAsia="Calibri" w:hAnsiTheme="minorHAnsi" w:cstheme="minorHAnsi"/>
        <w:b/>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6FCC36D1"/>
    <w:multiLevelType w:val="hybridMultilevel"/>
    <w:tmpl w:val="01EC2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67C8C820">
      <w:start w:val="1"/>
      <w:numFmt w:val="lowerLetter"/>
      <w:lvlText w:val="%3)"/>
      <w:lvlJc w:val="right"/>
      <w:pPr>
        <w:ind w:left="2160" w:hanging="18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365B96"/>
    <w:multiLevelType w:val="hybridMultilevel"/>
    <w:tmpl w:val="3B7ECCB0"/>
    <w:lvl w:ilvl="0" w:tplc="055A968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3AC54BF"/>
    <w:multiLevelType w:val="hybridMultilevel"/>
    <w:tmpl w:val="032285CC"/>
    <w:lvl w:ilvl="0" w:tplc="04150013">
      <w:start w:val="1"/>
      <w:numFmt w:val="upperRoman"/>
      <w:lvlText w:val="%1."/>
      <w:lvlJc w:val="right"/>
      <w:pPr>
        <w:ind w:left="720" w:hanging="360"/>
      </w:pPr>
    </w:lvl>
    <w:lvl w:ilvl="1" w:tplc="5C1C0CD6">
      <w:start w:val="1"/>
      <w:numFmt w:val="decimal"/>
      <w:lvlText w:val="%2."/>
      <w:lvlJc w:val="left"/>
      <w:pPr>
        <w:ind w:left="1440" w:hanging="360"/>
      </w:pPr>
      <w:rPr>
        <w:b w:val="0"/>
        <w:bCs w:val="0"/>
        <w:color w:val="auto"/>
      </w:r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57B2F55"/>
    <w:multiLevelType w:val="multilevel"/>
    <w:tmpl w:val="DF822FA6"/>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50" w15:restartNumberingAfterBreak="0">
    <w:nsid w:val="7677754A"/>
    <w:multiLevelType w:val="hybridMultilevel"/>
    <w:tmpl w:val="8C148470"/>
    <w:lvl w:ilvl="0" w:tplc="2CAE887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1902784299">
    <w:abstractNumId w:val="21"/>
  </w:num>
  <w:num w:numId="2" w16cid:durableId="1015378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234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3627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589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653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882370">
    <w:abstractNumId w:val="36"/>
  </w:num>
  <w:num w:numId="8" w16cid:durableId="1214653247">
    <w:abstractNumId w:val="46"/>
  </w:num>
  <w:num w:numId="9" w16cid:durableId="1600335604">
    <w:abstractNumId w:val="34"/>
  </w:num>
  <w:num w:numId="10" w16cid:durableId="239485742">
    <w:abstractNumId w:val="2"/>
  </w:num>
  <w:num w:numId="11" w16cid:durableId="126707862">
    <w:abstractNumId w:val="1"/>
  </w:num>
  <w:num w:numId="12" w16cid:durableId="424231575">
    <w:abstractNumId w:val="0"/>
  </w:num>
  <w:num w:numId="13" w16cid:durableId="1280795538">
    <w:abstractNumId w:val="17"/>
  </w:num>
  <w:num w:numId="14" w16cid:durableId="604465713">
    <w:abstractNumId w:val="41"/>
  </w:num>
  <w:num w:numId="15" w16cid:durableId="1017466419">
    <w:abstractNumId w:val="39"/>
    <w:lvlOverride w:ilvl="0">
      <w:startOverride w:val="1"/>
    </w:lvlOverride>
  </w:num>
  <w:num w:numId="16" w16cid:durableId="2097825452">
    <w:abstractNumId w:val="30"/>
    <w:lvlOverride w:ilvl="0">
      <w:startOverride w:val="1"/>
    </w:lvlOverride>
  </w:num>
  <w:num w:numId="17" w16cid:durableId="1171718498">
    <w:abstractNumId w:val="15"/>
  </w:num>
  <w:num w:numId="18" w16cid:durableId="712465424">
    <w:abstractNumId w:val="50"/>
  </w:num>
  <w:num w:numId="19" w16cid:durableId="413476746">
    <w:abstractNumId w:val="23"/>
  </w:num>
  <w:num w:numId="20" w16cid:durableId="220286894">
    <w:abstractNumId w:val="14"/>
  </w:num>
  <w:num w:numId="21" w16cid:durableId="2097044750">
    <w:abstractNumId w:val="47"/>
  </w:num>
  <w:num w:numId="22" w16cid:durableId="965233079">
    <w:abstractNumId w:val="43"/>
  </w:num>
  <w:num w:numId="23" w16cid:durableId="794450513">
    <w:abstractNumId w:val="33"/>
  </w:num>
  <w:num w:numId="24" w16cid:durableId="677003793">
    <w:abstractNumId w:val="29"/>
  </w:num>
  <w:num w:numId="25" w16cid:durableId="1014260432">
    <w:abstractNumId w:val="37"/>
  </w:num>
  <w:num w:numId="26" w16cid:durableId="1862477485">
    <w:abstractNumId w:val="7"/>
  </w:num>
  <w:num w:numId="27" w16cid:durableId="2062707364">
    <w:abstractNumId w:val="40"/>
  </w:num>
  <w:num w:numId="28" w16cid:durableId="1574123468">
    <w:abstractNumId w:val="5"/>
  </w:num>
  <w:num w:numId="29" w16cid:durableId="968703558">
    <w:abstractNumId w:val="45"/>
  </w:num>
  <w:num w:numId="30" w16cid:durableId="1247424282">
    <w:abstractNumId w:val="44"/>
  </w:num>
  <w:num w:numId="31" w16cid:durableId="1008555088">
    <w:abstractNumId w:val="32"/>
  </w:num>
  <w:num w:numId="32" w16cid:durableId="1135172503">
    <w:abstractNumId w:val="11"/>
  </w:num>
  <w:num w:numId="33" w16cid:durableId="164561318">
    <w:abstractNumId w:val="42"/>
  </w:num>
  <w:num w:numId="34" w16cid:durableId="1833445866">
    <w:abstractNumId w:val="12"/>
  </w:num>
  <w:num w:numId="35" w16cid:durableId="800659958">
    <w:abstractNumId w:val="4"/>
  </w:num>
  <w:num w:numId="36" w16cid:durableId="880479449">
    <w:abstractNumId w:val="22"/>
  </w:num>
  <w:num w:numId="37" w16cid:durableId="882131017">
    <w:abstractNumId w:val="25"/>
  </w:num>
  <w:num w:numId="38" w16cid:durableId="1297099344">
    <w:abstractNumId w:val="48"/>
  </w:num>
  <w:num w:numId="39" w16cid:durableId="1878733042">
    <w:abstractNumId w:val="38"/>
  </w:num>
  <w:num w:numId="40" w16cid:durableId="43678960">
    <w:abstractNumId w:val="27"/>
  </w:num>
  <w:num w:numId="41" w16cid:durableId="554513956">
    <w:abstractNumId w:val="19"/>
  </w:num>
  <w:num w:numId="42" w16cid:durableId="201594913">
    <w:abstractNumId w:val="10"/>
  </w:num>
  <w:num w:numId="43" w16cid:durableId="1082947589">
    <w:abstractNumId w:val="35"/>
  </w:num>
  <w:num w:numId="44" w16cid:durableId="823203204">
    <w:abstractNumId w:val="20"/>
  </w:num>
  <w:num w:numId="45" w16cid:durableId="689457151">
    <w:abstractNumId w:val="31"/>
  </w:num>
  <w:num w:numId="46" w16cid:durableId="88241480">
    <w:abstractNumId w:val="24"/>
  </w:num>
  <w:num w:numId="47" w16cid:durableId="1152983368">
    <w:abstractNumId w:val="13"/>
  </w:num>
  <w:num w:numId="48" w16cid:durableId="598563124">
    <w:abstractNumId w:val="16"/>
  </w:num>
  <w:num w:numId="49" w16cid:durableId="166016958">
    <w:abstractNumId w:val="18"/>
  </w:num>
  <w:num w:numId="50" w16cid:durableId="1756242547">
    <w:abstractNumId w:val="28"/>
  </w:num>
  <w:num w:numId="51" w16cid:durableId="844781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B2"/>
    <w:rsid w:val="00095DC4"/>
    <w:rsid w:val="000A402B"/>
    <w:rsid w:val="001C4A5A"/>
    <w:rsid w:val="00253373"/>
    <w:rsid w:val="0025365D"/>
    <w:rsid w:val="00296FEB"/>
    <w:rsid w:val="002B6169"/>
    <w:rsid w:val="002D4898"/>
    <w:rsid w:val="00347780"/>
    <w:rsid w:val="00350C6B"/>
    <w:rsid w:val="0039403D"/>
    <w:rsid w:val="004D0DEE"/>
    <w:rsid w:val="00516B93"/>
    <w:rsid w:val="00526FAD"/>
    <w:rsid w:val="005B1A0B"/>
    <w:rsid w:val="006B6A85"/>
    <w:rsid w:val="006D1814"/>
    <w:rsid w:val="00761E47"/>
    <w:rsid w:val="007E7677"/>
    <w:rsid w:val="00885F13"/>
    <w:rsid w:val="008B58BA"/>
    <w:rsid w:val="009421CE"/>
    <w:rsid w:val="0098597D"/>
    <w:rsid w:val="009C0198"/>
    <w:rsid w:val="009F416F"/>
    <w:rsid w:val="00A329BA"/>
    <w:rsid w:val="00A458FE"/>
    <w:rsid w:val="00AB04FB"/>
    <w:rsid w:val="00AD7B49"/>
    <w:rsid w:val="00B104BC"/>
    <w:rsid w:val="00C71E38"/>
    <w:rsid w:val="00CA0A88"/>
    <w:rsid w:val="00CD1E02"/>
    <w:rsid w:val="00D16D2E"/>
    <w:rsid w:val="00D73BB8"/>
    <w:rsid w:val="00DC71C9"/>
    <w:rsid w:val="00E617B2"/>
    <w:rsid w:val="00EC5D23"/>
    <w:rsid w:val="00ED62EC"/>
    <w:rsid w:val="00F33F19"/>
    <w:rsid w:val="00F447BD"/>
    <w:rsid w:val="00FE3B8E"/>
    <w:rsid w:val="00FF6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59E6"/>
  <w15:chartTrackingRefBased/>
  <w15:docId w15:val="{94DAA9EC-673F-450B-8D36-5662A084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7B2"/>
    <w:pPr>
      <w:spacing w:after="0" w:line="240" w:lineRule="auto"/>
    </w:pPr>
    <w:rPr>
      <w:rFonts w:ascii="Calibri" w:eastAsia="Calibri" w:hAnsi="Calibri" w:cs="Times New Roman"/>
      <w:kern w:val="0"/>
      <w14:ligatures w14:val="none"/>
    </w:rPr>
  </w:style>
  <w:style w:type="paragraph" w:styleId="Nagwek1">
    <w:name w:val="heading 1"/>
    <w:aliases w:val=" Znak2"/>
    <w:basedOn w:val="Normalny"/>
    <w:next w:val="Normalny"/>
    <w:link w:val="Nagwek1Znak"/>
    <w:qFormat/>
    <w:rsid w:val="00E61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61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617B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617B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617B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17B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617B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617B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17B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617B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617B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617B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617B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617B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17B2"/>
    <w:rPr>
      <w:rFonts w:eastAsiaTheme="majorEastAsia" w:cstheme="majorBidi"/>
      <w:i/>
      <w:iCs/>
      <w:color w:val="595959" w:themeColor="text1" w:themeTint="A6"/>
    </w:rPr>
  </w:style>
  <w:style w:type="character" w:customStyle="1" w:styleId="Nagwek7Znak">
    <w:name w:val="Nagłówek 7 Znak"/>
    <w:basedOn w:val="Domylnaczcionkaakapitu"/>
    <w:link w:val="Nagwek7"/>
    <w:rsid w:val="00E617B2"/>
    <w:rPr>
      <w:rFonts w:eastAsiaTheme="majorEastAsia" w:cstheme="majorBidi"/>
      <w:color w:val="595959" w:themeColor="text1" w:themeTint="A6"/>
    </w:rPr>
  </w:style>
  <w:style w:type="character" w:customStyle="1" w:styleId="Nagwek8Znak">
    <w:name w:val="Nagłówek 8 Znak"/>
    <w:basedOn w:val="Domylnaczcionkaakapitu"/>
    <w:link w:val="Nagwek8"/>
    <w:rsid w:val="00E617B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17B2"/>
    <w:rPr>
      <w:rFonts w:eastAsiaTheme="majorEastAsia" w:cstheme="majorBidi"/>
      <w:color w:val="272727" w:themeColor="text1" w:themeTint="D8"/>
    </w:rPr>
  </w:style>
  <w:style w:type="paragraph" w:styleId="Tytu">
    <w:name w:val="Title"/>
    <w:basedOn w:val="Normalny"/>
    <w:next w:val="Normalny"/>
    <w:link w:val="TytuZnak"/>
    <w:qFormat/>
    <w:rsid w:val="00E617B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617B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E617B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E617B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17B2"/>
    <w:pPr>
      <w:spacing w:before="160"/>
      <w:jc w:val="center"/>
    </w:pPr>
    <w:rPr>
      <w:i/>
      <w:iCs/>
      <w:color w:val="404040" w:themeColor="text1" w:themeTint="BF"/>
    </w:rPr>
  </w:style>
  <w:style w:type="character" w:customStyle="1" w:styleId="CytatZnak">
    <w:name w:val="Cytat Znak"/>
    <w:basedOn w:val="Domylnaczcionkaakapitu"/>
    <w:link w:val="Cytat"/>
    <w:uiPriority w:val="29"/>
    <w:rsid w:val="00E617B2"/>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Obiekt"/>
    <w:basedOn w:val="Normalny"/>
    <w:link w:val="AkapitzlistZnak"/>
    <w:uiPriority w:val="34"/>
    <w:qFormat/>
    <w:rsid w:val="00E617B2"/>
    <w:pPr>
      <w:ind w:left="720"/>
      <w:contextualSpacing/>
    </w:pPr>
  </w:style>
  <w:style w:type="character" w:styleId="Wyrnienieintensywne">
    <w:name w:val="Intense Emphasis"/>
    <w:basedOn w:val="Domylnaczcionkaakapitu"/>
    <w:uiPriority w:val="21"/>
    <w:qFormat/>
    <w:rsid w:val="00E617B2"/>
    <w:rPr>
      <w:i/>
      <w:iCs/>
      <w:color w:val="0F4761" w:themeColor="accent1" w:themeShade="BF"/>
    </w:rPr>
  </w:style>
  <w:style w:type="paragraph" w:styleId="Cytatintensywny">
    <w:name w:val="Intense Quote"/>
    <w:basedOn w:val="Normalny"/>
    <w:next w:val="Normalny"/>
    <w:link w:val="CytatintensywnyZnak"/>
    <w:uiPriority w:val="30"/>
    <w:qFormat/>
    <w:rsid w:val="00E61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17B2"/>
    <w:rPr>
      <w:i/>
      <w:iCs/>
      <w:color w:val="0F4761" w:themeColor="accent1" w:themeShade="BF"/>
    </w:rPr>
  </w:style>
  <w:style w:type="character" w:styleId="Odwoanieintensywne">
    <w:name w:val="Intense Reference"/>
    <w:basedOn w:val="Domylnaczcionkaakapitu"/>
    <w:uiPriority w:val="32"/>
    <w:qFormat/>
    <w:rsid w:val="00E617B2"/>
    <w:rPr>
      <w:b/>
      <w:bCs/>
      <w:smallCaps/>
      <w:color w:val="0F4761" w:themeColor="accent1" w:themeShade="BF"/>
      <w:spacing w:val="5"/>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E617B2"/>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E617B2"/>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617B2"/>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E617B2"/>
    <w:rPr>
      <w:vertAlign w:val="superscript"/>
    </w:rPr>
  </w:style>
  <w:style w:type="paragraph" w:customStyle="1" w:styleId="Bezodstpw1">
    <w:name w:val="Bez odstępów1"/>
    <w:qFormat/>
    <w:rsid w:val="00E617B2"/>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E617B2"/>
    <w:pPr>
      <w:tabs>
        <w:tab w:val="center" w:pos="4536"/>
        <w:tab w:val="right" w:pos="9072"/>
      </w:tabs>
    </w:pPr>
  </w:style>
  <w:style w:type="character" w:customStyle="1" w:styleId="NagwekZnak">
    <w:name w:val="Nagłówek Znak"/>
    <w:aliases w:val="Znak Znak,Znak + Wyjustowany Znak,Interlinia:  Wi... Znak, Znak Znak1"/>
    <w:basedOn w:val="Domylnaczcionkaakapitu"/>
    <w:link w:val="Nagwek"/>
    <w:uiPriority w:val="99"/>
    <w:rsid w:val="00E617B2"/>
    <w:rPr>
      <w:rFonts w:ascii="Calibri" w:eastAsia="Calibri" w:hAnsi="Calibri" w:cs="Times New Roman"/>
      <w:kern w:val="0"/>
      <w14:ligatures w14:val="none"/>
    </w:rPr>
  </w:style>
  <w:style w:type="paragraph" w:styleId="Stopka">
    <w:name w:val="footer"/>
    <w:basedOn w:val="Normalny"/>
    <w:link w:val="StopkaZnak"/>
    <w:uiPriority w:val="99"/>
    <w:unhideWhenUsed/>
    <w:rsid w:val="00E617B2"/>
    <w:pPr>
      <w:tabs>
        <w:tab w:val="center" w:pos="4536"/>
        <w:tab w:val="right" w:pos="9072"/>
      </w:tabs>
    </w:pPr>
  </w:style>
  <w:style w:type="character" w:customStyle="1" w:styleId="StopkaZnak">
    <w:name w:val="Stopka Znak"/>
    <w:basedOn w:val="Domylnaczcionkaakapitu"/>
    <w:link w:val="Stopka"/>
    <w:uiPriority w:val="99"/>
    <w:rsid w:val="00E617B2"/>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E617B2"/>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E617B2"/>
    <w:rPr>
      <w:rFonts w:ascii="Tahoma" w:eastAsia="Calibri" w:hAnsi="Tahoma" w:cs="Tahoma"/>
      <w:kern w:val="0"/>
      <w:sz w:val="16"/>
      <w:szCs w:val="16"/>
      <w14:ligatures w14:val="none"/>
    </w:rPr>
  </w:style>
  <w:style w:type="table" w:styleId="Tabela-Siatka">
    <w:name w:val="Table Grid"/>
    <w:basedOn w:val="Standardowy"/>
    <w:uiPriority w:val="59"/>
    <w:rsid w:val="00E617B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617B2"/>
    <w:rPr>
      <w:sz w:val="16"/>
      <w:szCs w:val="16"/>
    </w:rPr>
  </w:style>
  <w:style w:type="paragraph" w:styleId="Tekstkomentarza">
    <w:name w:val="annotation text"/>
    <w:basedOn w:val="Normalny"/>
    <w:link w:val="TekstkomentarzaZnak"/>
    <w:uiPriority w:val="99"/>
    <w:unhideWhenUsed/>
    <w:rsid w:val="00E617B2"/>
    <w:rPr>
      <w:sz w:val="20"/>
      <w:szCs w:val="20"/>
    </w:rPr>
  </w:style>
  <w:style w:type="character" w:customStyle="1" w:styleId="TekstkomentarzaZnak">
    <w:name w:val="Tekst komentarza Znak"/>
    <w:basedOn w:val="Domylnaczcionkaakapitu"/>
    <w:link w:val="Tekstkomentarza"/>
    <w:uiPriority w:val="99"/>
    <w:rsid w:val="00E617B2"/>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617B2"/>
    <w:rPr>
      <w:b/>
      <w:bCs/>
    </w:rPr>
  </w:style>
  <w:style w:type="character" w:customStyle="1" w:styleId="TematkomentarzaZnak">
    <w:name w:val="Temat komentarza Znak"/>
    <w:basedOn w:val="TekstkomentarzaZnak"/>
    <w:link w:val="Tematkomentarza"/>
    <w:uiPriority w:val="99"/>
    <w:semiHidden/>
    <w:rsid w:val="00E617B2"/>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E617B2"/>
    <w:rPr>
      <w:color w:val="467886" w:themeColor="hyperlink"/>
      <w:u w:val="single"/>
    </w:rPr>
  </w:style>
  <w:style w:type="character" w:customStyle="1" w:styleId="Nierozpoznanawzmianka1">
    <w:name w:val="Nierozpoznana wzmianka1"/>
    <w:basedOn w:val="Domylnaczcionkaakapitu"/>
    <w:uiPriority w:val="99"/>
    <w:semiHidden/>
    <w:unhideWhenUsed/>
    <w:rsid w:val="00E617B2"/>
    <w:rPr>
      <w:color w:val="605E5C"/>
      <w:shd w:val="clear" w:color="auto" w:fill="E1DFDD"/>
    </w:rPr>
  </w:style>
  <w:style w:type="paragraph" w:styleId="Zwykytekst">
    <w:name w:val="Plain Text"/>
    <w:basedOn w:val="Normalny"/>
    <w:link w:val="ZwykytekstZnak"/>
    <w:unhideWhenUsed/>
    <w:rsid w:val="00E617B2"/>
    <w:rPr>
      <w:szCs w:val="21"/>
    </w:rPr>
  </w:style>
  <w:style w:type="character" w:customStyle="1" w:styleId="ZwykytekstZnak">
    <w:name w:val="Zwykły tekst Znak"/>
    <w:basedOn w:val="Domylnaczcionkaakapitu"/>
    <w:link w:val="Zwykytekst"/>
    <w:rsid w:val="00E617B2"/>
    <w:rPr>
      <w:rFonts w:ascii="Calibri" w:eastAsia="Calibri" w:hAnsi="Calibri" w:cs="Times New Roman"/>
      <w:kern w:val="0"/>
      <w:szCs w:val="21"/>
      <w14:ligatures w14:val="none"/>
    </w:rPr>
  </w:style>
  <w:style w:type="character" w:customStyle="1" w:styleId="FontStyle22">
    <w:name w:val="Font Style22"/>
    <w:uiPriority w:val="99"/>
    <w:rsid w:val="00E617B2"/>
    <w:rPr>
      <w:rFonts w:ascii="Calibri" w:hAnsi="Calibri" w:cs="Calibri" w:hint="default"/>
      <w:color w:val="000000"/>
      <w:sz w:val="18"/>
      <w:szCs w:val="18"/>
    </w:rPr>
  </w:style>
  <w:style w:type="paragraph" w:styleId="Bezodstpw">
    <w:name w:val="No Spacing"/>
    <w:basedOn w:val="Normalny"/>
    <w:uiPriority w:val="1"/>
    <w:qFormat/>
    <w:rsid w:val="00E617B2"/>
    <w:rPr>
      <w:rFonts w:eastAsiaTheme="minorHAnsi" w:cs="Calibri"/>
      <w:lang w:eastAsia="pl-PL"/>
    </w:rPr>
  </w:style>
  <w:style w:type="character" w:customStyle="1" w:styleId="FontStyle23">
    <w:name w:val="Font Style23"/>
    <w:uiPriority w:val="99"/>
    <w:rsid w:val="00E617B2"/>
    <w:rPr>
      <w:rFonts w:ascii="Calibri" w:hAnsi="Calibri" w:cs="Calibri" w:hint="default"/>
      <w:b/>
      <w:bCs/>
      <w:color w:val="000000"/>
      <w:sz w:val="18"/>
      <w:szCs w:val="18"/>
    </w:rPr>
  </w:style>
  <w:style w:type="paragraph" w:customStyle="1" w:styleId="Z4-Tekst-rodkowy">
    <w:name w:val="Z4 - Tekst - środkowy"/>
    <w:uiPriority w:val="99"/>
    <w:rsid w:val="00E617B2"/>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E617B2"/>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E617B2"/>
    <w:pPr>
      <w:widowControl w:val="0"/>
      <w:autoSpaceDE w:val="0"/>
      <w:autoSpaceDN w:val="0"/>
      <w:adjustRightInd w:val="0"/>
    </w:pPr>
    <w:rPr>
      <w:rFonts w:eastAsia="Times New Roman"/>
      <w:lang w:eastAsia="pl-PL"/>
    </w:rPr>
  </w:style>
  <w:style w:type="paragraph" w:customStyle="1" w:styleId="Style14">
    <w:name w:val="Style14"/>
    <w:basedOn w:val="Normalny"/>
    <w:uiPriority w:val="99"/>
    <w:rsid w:val="00E617B2"/>
    <w:pPr>
      <w:widowControl w:val="0"/>
      <w:autoSpaceDE w:val="0"/>
      <w:autoSpaceDN w:val="0"/>
      <w:adjustRightInd w:val="0"/>
      <w:spacing w:line="245" w:lineRule="exact"/>
      <w:jc w:val="both"/>
    </w:pPr>
    <w:rPr>
      <w:rFonts w:eastAsia="Times New Roman"/>
      <w:lang w:eastAsia="pl-PL"/>
    </w:rPr>
  </w:style>
  <w:style w:type="character" w:customStyle="1" w:styleId="TekstprzypisukocowegoZnak">
    <w:name w:val="Tekst przypisu końcowego Znak"/>
    <w:basedOn w:val="Domylnaczcionkaakapitu"/>
    <w:link w:val="Tekstprzypisukocowego"/>
    <w:semiHidden/>
    <w:rsid w:val="00E617B2"/>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E617B2"/>
    <w:rPr>
      <w:kern w:val="2"/>
      <w:sz w:val="20"/>
      <w:szCs w:val="20"/>
      <w14:ligatures w14:val="standardContextual"/>
    </w:rPr>
  </w:style>
  <w:style w:type="character" w:customStyle="1" w:styleId="TekstprzypisukocowegoZnak1">
    <w:name w:val="Tekst przypisu końcowego Znak1"/>
    <w:basedOn w:val="Domylnaczcionkaakapitu"/>
    <w:uiPriority w:val="99"/>
    <w:semiHidden/>
    <w:rsid w:val="00E617B2"/>
    <w:rPr>
      <w:rFonts w:ascii="Calibri" w:eastAsia="Calibri" w:hAnsi="Calibri" w:cs="Times New Roman"/>
      <w:kern w:val="0"/>
      <w:sz w:val="20"/>
      <w:szCs w:val="20"/>
      <w14:ligatures w14:val="none"/>
    </w:rPr>
  </w:style>
  <w:style w:type="paragraph" w:customStyle="1" w:styleId="pkt">
    <w:name w:val="pkt"/>
    <w:basedOn w:val="Normalny"/>
    <w:link w:val="pktZnak"/>
    <w:rsid w:val="00E617B2"/>
    <w:pPr>
      <w:spacing w:before="60" w:after="60"/>
      <w:ind w:left="851" w:hanging="295"/>
      <w:jc w:val="both"/>
    </w:pPr>
    <w:rPr>
      <w:rFonts w:ascii="Times New Roman" w:eastAsia="Times New Roman" w:hAnsi="Times New Roman"/>
      <w:szCs w:val="20"/>
      <w:lang w:eastAsia="pl-PL"/>
    </w:rPr>
  </w:style>
  <w:style w:type="character" w:customStyle="1" w:styleId="pktZnak">
    <w:name w:val="pkt Znak"/>
    <w:link w:val="pkt"/>
    <w:rsid w:val="00E617B2"/>
    <w:rPr>
      <w:rFonts w:ascii="Times New Roman" w:eastAsia="Times New Roman" w:hAnsi="Times New Roman" w:cs="Times New Roman"/>
      <w:kern w:val="0"/>
      <w:szCs w:val="20"/>
      <w:lang w:eastAsia="pl-PL"/>
      <w14:ligatures w14:val="none"/>
    </w:rPr>
  </w:style>
  <w:style w:type="paragraph" w:customStyle="1" w:styleId="pkt1">
    <w:name w:val="pkt1"/>
    <w:basedOn w:val="pkt"/>
    <w:rsid w:val="00E617B2"/>
    <w:pPr>
      <w:ind w:left="850" w:hanging="425"/>
    </w:pPr>
  </w:style>
  <w:style w:type="paragraph" w:styleId="Tekstpodstawowy">
    <w:name w:val="Body Text"/>
    <w:basedOn w:val="Normalny"/>
    <w:link w:val="TekstpodstawowyZnak"/>
    <w:rsid w:val="00E617B2"/>
    <w:pPr>
      <w:jc w:val="both"/>
    </w:pPr>
    <w:rPr>
      <w:rFonts w:ascii="Arial" w:eastAsia="Times New Roman" w:hAnsi="Arial"/>
      <w:b/>
      <w:sz w:val="22"/>
      <w:szCs w:val="20"/>
      <w:lang w:eastAsia="pl-PL"/>
    </w:rPr>
  </w:style>
  <w:style w:type="character" w:customStyle="1" w:styleId="TekstpodstawowyZnak">
    <w:name w:val="Tekst podstawowy Znak"/>
    <w:basedOn w:val="Domylnaczcionkaakapitu"/>
    <w:link w:val="Tekstpodstawowy"/>
    <w:rsid w:val="00E617B2"/>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E617B2"/>
    <w:pPr>
      <w:jc w:val="both"/>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E617B2"/>
    <w:rPr>
      <w:rFonts w:ascii="Arial" w:eastAsia="Times New Roman" w:hAnsi="Arial" w:cs="Times New Roman"/>
      <w:kern w:val="0"/>
      <w:sz w:val="20"/>
      <w:szCs w:val="20"/>
      <w:lang w:eastAsia="pl-PL"/>
      <w14:ligatures w14:val="none"/>
    </w:rPr>
  </w:style>
  <w:style w:type="character" w:customStyle="1" w:styleId="WW8Num2z0">
    <w:name w:val="WW8Num2z0"/>
    <w:rsid w:val="00E617B2"/>
    <w:rPr>
      <w:rFonts w:ascii="Times New Roman" w:hAnsi="Times New Roman" w:cs="Times New Roman"/>
    </w:rPr>
  </w:style>
  <w:style w:type="paragraph" w:styleId="Tekstpodstawowy3">
    <w:name w:val="Body Text 3"/>
    <w:basedOn w:val="Normalny"/>
    <w:link w:val="Tekstpodstawowy3Znak"/>
    <w:rsid w:val="00E617B2"/>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E617B2"/>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E617B2"/>
    <w:pPr>
      <w:spacing w:before="100" w:beforeAutospacing="1" w:after="100" w:afterAutospacing="1"/>
      <w:jc w:val="both"/>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E617B2"/>
    <w:pPr>
      <w:spacing w:after="120"/>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E617B2"/>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E617B2"/>
    <w:pPr>
      <w:spacing w:after="120" w:line="480" w:lineRule="auto"/>
      <w:ind w:left="283"/>
    </w:pPr>
    <w:rPr>
      <w:rFonts w:ascii="Times New Roman" w:eastAsia="Times New Roman" w:hAnsi="Times New Roman"/>
      <w:lang w:eastAsia="pl-PL"/>
    </w:rPr>
  </w:style>
  <w:style w:type="character" w:customStyle="1" w:styleId="Tekstpodstawowywcity2Znak">
    <w:name w:val="Tekst podstawowy wcięty 2 Znak"/>
    <w:basedOn w:val="Domylnaczcionkaakapitu"/>
    <w:link w:val="Tekstpodstawowywcity2"/>
    <w:rsid w:val="00E617B2"/>
    <w:rPr>
      <w:rFonts w:ascii="Times New Roman" w:eastAsia="Times New Roman" w:hAnsi="Times New Roman" w:cs="Times New Roman"/>
      <w:kern w:val="0"/>
      <w:lang w:eastAsia="pl-PL"/>
      <w14:ligatures w14:val="none"/>
    </w:rPr>
  </w:style>
  <w:style w:type="paragraph" w:customStyle="1" w:styleId="wypunkt">
    <w:name w:val="wypunkt"/>
    <w:basedOn w:val="Normalny"/>
    <w:rsid w:val="00E617B2"/>
    <w:pPr>
      <w:numPr>
        <w:numId w:val="8"/>
      </w:numPr>
      <w:tabs>
        <w:tab w:val="left" w:pos="0"/>
      </w:tabs>
      <w:spacing w:line="360" w:lineRule="auto"/>
      <w:jc w:val="both"/>
    </w:pPr>
    <w:rPr>
      <w:rFonts w:ascii="Times New Roman" w:eastAsia="Times New Roman" w:hAnsi="Times New Roman"/>
      <w:szCs w:val="20"/>
      <w:lang w:eastAsia="pl-PL"/>
    </w:rPr>
  </w:style>
  <w:style w:type="paragraph" w:customStyle="1" w:styleId="ust">
    <w:name w:val="ust"/>
    <w:rsid w:val="00E617B2"/>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E617B2"/>
  </w:style>
  <w:style w:type="paragraph" w:customStyle="1" w:styleId="ustp">
    <w:name w:val="ustęp"/>
    <w:basedOn w:val="Normalny"/>
    <w:rsid w:val="00E617B2"/>
    <w:pPr>
      <w:tabs>
        <w:tab w:val="left" w:pos="1080"/>
      </w:tabs>
      <w:spacing w:after="120" w:line="312" w:lineRule="auto"/>
      <w:jc w:val="both"/>
    </w:pPr>
    <w:rPr>
      <w:rFonts w:ascii="Times New Roman" w:eastAsia="Times New Roman" w:hAnsi="Times New Roman"/>
      <w:sz w:val="26"/>
      <w:szCs w:val="20"/>
      <w:lang w:eastAsia="pl-PL"/>
    </w:rPr>
  </w:style>
  <w:style w:type="paragraph" w:customStyle="1" w:styleId="tx">
    <w:name w:val="tx"/>
    <w:basedOn w:val="Normalny"/>
    <w:rsid w:val="00E617B2"/>
    <w:pPr>
      <w:spacing w:before="100" w:beforeAutospacing="1" w:after="100" w:afterAutospacing="1"/>
    </w:pPr>
    <w:rPr>
      <w:rFonts w:ascii="Times New Roman" w:eastAsia="Times New Roman" w:hAnsi="Times New Roman"/>
      <w:b/>
      <w:bCs/>
      <w:lang w:val="en-US"/>
    </w:rPr>
  </w:style>
  <w:style w:type="paragraph" w:styleId="Podpis">
    <w:name w:val="Signature"/>
    <w:basedOn w:val="Normalny"/>
    <w:next w:val="Normalny"/>
    <w:link w:val="PodpisZnak"/>
    <w:qFormat/>
    <w:rsid w:val="00E617B2"/>
    <w:pPr>
      <w:jc w:val="right"/>
    </w:pPr>
    <w:rPr>
      <w:rFonts w:ascii="Times New Roman" w:eastAsia="Times New Roman" w:hAnsi="Times New Roman"/>
      <w:b/>
      <w:bCs/>
      <w:i/>
      <w:iCs/>
      <w:lang w:eastAsia="pl-PL"/>
    </w:rPr>
  </w:style>
  <w:style w:type="character" w:customStyle="1" w:styleId="PodpisZnak">
    <w:name w:val="Podpis Znak"/>
    <w:basedOn w:val="Domylnaczcionkaakapitu"/>
    <w:link w:val="Podpis"/>
    <w:rsid w:val="00E617B2"/>
    <w:rPr>
      <w:rFonts w:ascii="Times New Roman" w:eastAsia="Times New Roman" w:hAnsi="Times New Roman" w:cs="Times New Roman"/>
      <w:b/>
      <w:bCs/>
      <w:i/>
      <w:iCs/>
      <w:kern w:val="0"/>
      <w:lang w:eastAsia="pl-PL"/>
      <w14:ligatures w14:val="none"/>
    </w:rPr>
  </w:style>
  <w:style w:type="paragraph" w:customStyle="1" w:styleId="ust1art">
    <w:name w:val="ust1 art"/>
    <w:rsid w:val="00E617B2"/>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E617B2"/>
    <w:pPr>
      <w:spacing w:after="120"/>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E617B2"/>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E617B2"/>
    <w:rPr>
      <w:rFonts w:ascii="Times New Roman" w:eastAsia="Times New Roman" w:hAnsi="Times New Roman"/>
      <w:lang w:eastAsia="pl-PL"/>
    </w:rPr>
  </w:style>
  <w:style w:type="paragraph" w:styleId="Lista">
    <w:name w:val="List"/>
    <w:basedOn w:val="Normalny"/>
    <w:rsid w:val="00E617B2"/>
    <w:pPr>
      <w:ind w:left="283" w:hanging="283"/>
    </w:pPr>
    <w:rPr>
      <w:rFonts w:ascii="Times New Roman" w:eastAsia="Times New Roman" w:hAnsi="Times New Roman"/>
      <w:lang w:eastAsia="pl-PL"/>
    </w:rPr>
  </w:style>
  <w:style w:type="paragraph" w:styleId="Lista2">
    <w:name w:val="List 2"/>
    <w:basedOn w:val="Normalny"/>
    <w:rsid w:val="00E617B2"/>
    <w:pPr>
      <w:ind w:left="566" w:hanging="283"/>
    </w:pPr>
    <w:rPr>
      <w:rFonts w:ascii="Times New Roman" w:eastAsia="Times New Roman" w:hAnsi="Times New Roman"/>
      <w:lang w:eastAsia="pl-PL"/>
    </w:rPr>
  </w:style>
  <w:style w:type="paragraph" w:styleId="Listapunktowana">
    <w:name w:val="List Bullet"/>
    <w:basedOn w:val="Normalny"/>
    <w:autoRedefine/>
    <w:rsid w:val="00E617B2"/>
    <w:pPr>
      <w:numPr>
        <w:numId w:val="10"/>
      </w:numPr>
    </w:pPr>
    <w:rPr>
      <w:rFonts w:ascii="Times New Roman" w:eastAsia="Times New Roman" w:hAnsi="Times New Roman"/>
      <w:lang w:eastAsia="pl-PL"/>
    </w:rPr>
  </w:style>
  <w:style w:type="paragraph" w:styleId="Listapunktowana2">
    <w:name w:val="List Bullet 2"/>
    <w:basedOn w:val="Normalny"/>
    <w:autoRedefine/>
    <w:rsid w:val="00E617B2"/>
    <w:pPr>
      <w:numPr>
        <w:numId w:val="11"/>
      </w:numPr>
    </w:pPr>
    <w:rPr>
      <w:rFonts w:ascii="Times New Roman" w:eastAsia="Times New Roman" w:hAnsi="Times New Roman"/>
      <w:lang w:eastAsia="pl-PL"/>
    </w:rPr>
  </w:style>
  <w:style w:type="paragraph" w:styleId="Listapunktowana3">
    <w:name w:val="List Bullet 3"/>
    <w:basedOn w:val="Normalny"/>
    <w:autoRedefine/>
    <w:rsid w:val="00E617B2"/>
    <w:pPr>
      <w:numPr>
        <w:numId w:val="12"/>
      </w:numPr>
    </w:pPr>
    <w:rPr>
      <w:rFonts w:ascii="Times New Roman" w:eastAsia="Times New Roman" w:hAnsi="Times New Roman"/>
      <w:lang w:eastAsia="pl-PL"/>
    </w:rPr>
  </w:style>
  <w:style w:type="paragraph" w:styleId="Lista-kontynuacja">
    <w:name w:val="List Continue"/>
    <w:basedOn w:val="Normalny"/>
    <w:rsid w:val="00E617B2"/>
    <w:pPr>
      <w:spacing w:after="120"/>
      <w:ind w:left="283"/>
    </w:pPr>
    <w:rPr>
      <w:rFonts w:ascii="Times New Roman" w:eastAsia="Times New Roman" w:hAnsi="Times New Roman"/>
      <w:lang w:eastAsia="pl-PL"/>
    </w:rPr>
  </w:style>
  <w:style w:type="paragraph" w:styleId="Lista-kontynuacja2">
    <w:name w:val="List Continue 2"/>
    <w:basedOn w:val="Normalny"/>
    <w:rsid w:val="00E617B2"/>
    <w:pPr>
      <w:spacing w:after="120"/>
      <w:ind w:left="566"/>
    </w:pPr>
    <w:rPr>
      <w:rFonts w:ascii="Times New Roman" w:eastAsia="Times New Roman" w:hAnsi="Times New Roman"/>
      <w:lang w:eastAsia="pl-PL"/>
    </w:rPr>
  </w:style>
  <w:style w:type="paragraph" w:customStyle="1" w:styleId="CharZnakCharZnakCharZnakCharZnak">
    <w:name w:val="Char Znak Char Znak Char Znak Char Znak"/>
    <w:basedOn w:val="Normalny"/>
    <w:rsid w:val="00E617B2"/>
    <w:rPr>
      <w:rFonts w:ascii="Times New Roman" w:eastAsia="Times New Roman" w:hAnsi="Times New Roman"/>
      <w:lang w:eastAsia="pl-PL"/>
    </w:rPr>
  </w:style>
  <w:style w:type="paragraph" w:customStyle="1" w:styleId="CharZnakCharZnakCharZnakCharZnakZnakZnakZnakZnakZnakZnak">
    <w:name w:val="Char Znak Char Znak Char Znak Char Znak Znak Znak Znak Znak Znak Znak"/>
    <w:basedOn w:val="Normalny"/>
    <w:rsid w:val="00E617B2"/>
    <w:rPr>
      <w:rFonts w:ascii="Times New Roman" w:eastAsia="Times New Roman" w:hAnsi="Times New Roman"/>
      <w:lang w:eastAsia="pl-PL"/>
    </w:rPr>
  </w:style>
  <w:style w:type="paragraph" w:customStyle="1" w:styleId="Default">
    <w:name w:val="Default"/>
    <w:rsid w:val="00E617B2"/>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E617B2"/>
  </w:style>
  <w:style w:type="paragraph" w:customStyle="1" w:styleId="Tekstpodstawowy21">
    <w:name w:val="Tekst podstawowy 21"/>
    <w:basedOn w:val="Normalny"/>
    <w:rsid w:val="00E617B2"/>
    <w:pPr>
      <w:overflowPunct w:val="0"/>
      <w:autoSpaceDE w:val="0"/>
      <w:autoSpaceDN w:val="0"/>
      <w:adjustRightInd w:val="0"/>
      <w:jc w:val="center"/>
      <w:textAlignment w:val="baseline"/>
    </w:pPr>
    <w:rPr>
      <w:rFonts w:ascii="Tahoma" w:eastAsia="Times New Roman" w:hAnsi="Tahoma"/>
      <w:smallCaps/>
      <w:shadow/>
      <w:kern w:val="144"/>
      <w:sz w:val="20"/>
      <w:szCs w:val="20"/>
      <w:lang w:eastAsia="pl-PL"/>
    </w:rPr>
  </w:style>
  <w:style w:type="paragraph" w:customStyle="1" w:styleId="Tekstpodstawowywcity21">
    <w:name w:val="Tekst podstawowy wcięty 21"/>
    <w:basedOn w:val="Normalny"/>
    <w:rsid w:val="00E617B2"/>
    <w:pPr>
      <w:suppressAutoHyphens/>
      <w:ind w:left="360"/>
    </w:pPr>
    <w:rPr>
      <w:rFonts w:ascii="Arial" w:eastAsia="Times New Roman" w:hAnsi="Arial" w:cs="Arial"/>
      <w:sz w:val="22"/>
      <w:szCs w:val="20"/>
      <w:lang w:eastAsia="ar-SA"/>
    </w:rPr>
  </w:style>
  <w:style w:type="paragraph" w:customStyle="1" w:styleId="Tekstpodstawowywcity31">
    <w:name w:val="Tekst podstawowy wcięty 31"/>
    <w:basedOn w:val="Normalny"/>
    <w:rsid w:val="00E617B2"/>
    <w:pPr>
      <w:suppressAutoHyphens/>
      <w:autoSpaceDE w:val="0"/>
      <w:ind w:left="360"/>
      <w:jc w:val="both"/>
    </w:pPr>
    <w:rPr>
      <w:rFonts w:ascii="Arial" w:eastAsia="Times New Roman" w:hAnsi="Arial"/>
      <w:color w:val="000000"/>
      <w:sz w:val="22"/>
      <w:lang w:eastAsia="ar-SA"/>
    </w:rPr>
  </w:style>
  <w:style w:type="paragraph" w:customStyle="1" w:styleId="Tekstpodstawowywcity32">
    <w:name w:val="Tekst podstawowy wcięty 32"/>
    <w:basedOn w:val="Normalny"/>
    <w:rsid w:val="00E617B2"/>
    <w:pPr>
      <w:suppressAutoHyphens/>
      <w:autoSpaceDE w:val="0"/>
      <w:ind w:left="360"/>
    </w:pPr>
    <w:rPr>
      <w:rFonts w:ascii="Arial" w:eastAsia="Times New Roman" w:hAnsi="Arial"/>
      <w:i/>
      <w:color w:val="000000"/>
      <w:sz w:val="22"/>
      <w:lang w:eastAsia="ar-SA"/>
    </w:rPr>
  </w:style>
  <w:style w:type="paragraph" w:customStyle="1" w:styleId="Normalny4">
    <w:name w:val="Normalny+4"/>
    <w:basedOn w:val="Default"/>
    <w:next w:val="Default"/>
    <w:rsid w:val="00E617B2"/>
    <w:rPr>
      <w:rFonts w:ascii="Arial" w:hAnsi="Arial"/>
      <w:color w:val="auto"/>
    </w:rPr>
  </w:style>
  <w:style w:type="paragraph" w:customStyle="1" w:styleId="Tekstpodstawowy23">
    <w:name w:val="Tekst podstawowy 2+3"/>
    <w:basedOn w:val="Default"/>
    <w:next w:val="Default"/>
    <w:rsid w:val="00E617B2"/>
    <w:rPr>
      <w:rFonts w:ascii="Arial" w:hAnsi="Arial"/>
      <w:color w:val="auto"/>
    </w:rPr>
  </w:style>
  <w:style w:type="paragraph" w:customStyle="1" w:styleId="arimr">
    <w:name w:val="arimr"/>
    <w:basedOn w:val="Normalny"/>
    <w:rsid w:val="00E617B2"/>
    <w:pPr>
      <w:widowControl w:val="0"/>
      <w:snapToGrid w:val="0"/>
      <w:spacing w:line="360" w:lineRule="auto"/>
    </w:pPr>
    <w:rPr>
      <w:rFonts w:ascii="Times New Roman" w:eastAsia="Times New Roman" w:hAnsi="Times New Roman"/>
      <w:szCs w:val="20"/>
      <w:lang w:val="en-US" w:eastAsia="pl-PL"/>
    </w:rPr>
  </w:style>
  <w:style w:type="paragraph" w:customStyle="1" w:styleId="Tytu0">
    <w:name w:val="Tytu?"/>
    <w:basedOn w:val="Normalny"/>
    <w:rsid w:val="00E617B2"/>
    <w:pPr>
      <w:overflowPunct w:val="0"/>
      <w:autoSpaceDE w:val="0"/>
      <w:autoSpaceDN w:val="0"/>
      <w:adjustRightInd w:val="0"/>
      <w:jc w:val="center"/>
    </w:pPr>
    <w:rPr>
      <w:rFonts w:ascii="Times New Roman" w:eastAsia="Times New Roman" w:hAnsi="Times New Roman"/>
      <w:b/>
      <w:szCs w:val="20"/>
      <w:lang w:eastAsia="pl-PL"/>
    </w:rPr>
  </w:style>
  <w:style w:type="paragraph" w:customStyle="1" w:styleId="paragraf">
    <w:name w:val="paragraf"/>
    <w:basedOn w:val="Normalny"/>
    <w:rsid w:val="00E617B2"/>
    <w:pPr>
      <w:keepNext/>
      <w:numPr>
        <w:numId w:val="9"/>
      </w:numPr>
      <w:spacing w:before="240" w:after="12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E617B2"/>
    <w:pPr>
      <w:tabs>
        <w:tab w:val="left" w:pos="720"/>
      </w:tabs>
      <w:spacing w:after="120" w:line="288" w:lineRule="auto"/>
      <w:ind w:left="720" w:hanging="432"/>
      <w:jc w:val="both"/>
    </w:pPr>
    <w:rPr>
      <w:rFonts w:ascii="Times New Roman" w:eastAsia="Times New Roman" w:hAnsi="Times New Roman"/>
      <w:sz w:val="26"/>
      <w:szCs w:val="20"/>
      <w:lang w:eastAsia="pl-PL"/>
    </w:rPr>
  </w:style>
  <w:style w:type="paragraph" w:customStyle="1" w:styleId="podpisy">
    <w:name w:val="podpisy"/>
    <w:basedOn w:val="Normalny"/>
    <w:rsid w:val="00E617B2"/>
    <w:pPr>
      <w:keepNext/>
      <w:keepLines/>
      <w:tabs>
        <w:tab w:val="center" w:pos="2268"/>
        <w:tab w:val="center" w:pos="7371"/>
      </w:tabs>
      <w:spacing w:before="600" w:line="288" w:lineRule="auto"/>
      <w:jc w:val="both"/>
    </w:pPr>
    <w:rPr>
      <w:rFonts w:ascii="Times New Roman" w:eastAsia="Times New Roman" w:hAnsi="Times New Roman"/>
      <w:sz w:val="26"/>
      <w:szCs w:val="20"/>
      <w:lang w:eastAsia="pl-PL"/>
    </w:rPr>
  </w:style>
  <w:style w:type="paragraph" w:customStyle="1" w:styleId="Tekstpodstawowy230">
    <w:name w:val="Tekst podstawowy 23"/>
    <w:basedOn w:val="Normalny"/>
    <w:rsid w:val="00E617B2"/>
    <w:pPr>
      <w:suppressAutoHyphens/>
      <w:overflowPunct w:val="0"/>
      <w:autoSpaceDE w:val="0"/>
      <w:spacing w:after="120" w:line="480" w:lineRule="auto"/>
    </w:pPr>
    <w:rPr>
      <w:rFonts w:ascii="Times New Roman" w:eastAsia="Times New Roman" w:hAnsi="Times New Roman"/>
      <w:sz w:val="20"/>
      <w:szCs w:val="20"/>
      <w:lang w:eastAsia="ar-SA"/>
    </w:rPr>
  </w:style>
  <w:style w:type="paragraph" w:customStyle="1" w:styleId="Akapitzlist1">
    <w:name w:val="Akapit z listą1"/>
    <w:basedOn w:val="Normalny"/>
    <w:rsid w:val="00E617B2"/>
    <w:pPr>
      <w:spacing w:after="200" w:line="276" w:lineRule="auto"/>
      <w:ind w:left="720"/>
      <w:contextualSpacing/>
    </w:pPr>
    <w:rPr>
      <w:rFonts w:eastAsia="Times New Roman"/>
      <w:sz w:val="22"/>
      <w:szCs w:val="22"/>
    </w:rPr>
  </w:style>
  <w:style w:type="paragraph" w:styleId="Mapadokumentu">
    <w:name w:val="Document Map"/>
    <w:basedOn w:val="Normalny"/>
    <w:link w:val="MapadokumentuZnak"/>
    <w:rsid w:val="00E617B2"/>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E617B2"/>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E617B2"/>
    <w:rPr>
      <w:rFonts w:ascii="Arial" w:eastAsia="Times New Roman" w:hAnsi="Arial" w:cs="Arial"/>
      <w:lang w:eastAsia="pl-PL"/>
    </w:rPr>
  </w:style>
  <w:style w:type="paragraph" w:styleId="Spistreci1">
    <w:name w:val="toc 1"/>
    <w:basedOn w:val="Normalny"/>
    <w:next w:val="Normalny"/>
    <w:autoRedefine/>
    <w:rsid w:val="00E617B2"/>
    <w:pPr>
      <w:tabs>
        <w:tab w:val="left" w:pos="480"/>
        <w:tab w:val="right" w:leader="dot" w:pos="9062"/>
      </w:tabs>
    </w:pPr>
    <w:rPr>
      <w:rFonts w:ascii="Arial" w:eastAsia="Times New Roman" w:hAnsi="Arial"/>
      <w:b/>
      <w:lang w:eastAsia="pl-PL"/>
    </w:rPr>
  </w:style>
  <w:style w:type="paragraph" w:customStyle="1" w:styleId="xl53">
    <w:name w:val="xl53"/>
    <w:basedOn w:val="Normalny"/>
    <w:rsid w:val="00E617B2"/>
    <w:pPr>
      <w:spacing w:before="100" w:beforeAutospacing="1" w:after="100" w:afterAutospacing="1"/>
      <w:jc w:val="center"/>
      <w:textAlignment w:val="center"/>
    </w:pPr>
    <w:rPr>
      <w:rFonts w:ascii="Times New Roman" w:eastAsia="Times New Roman" w:hAnsi="Times New Roman"/>
      <w:b/>
      <w:bCs/>
      <w:lang w:eastAsia="pl-PL"/>
    </w:rPr>
  </w:style>
  <w:style w:type="character" w:customStyle="1" w:styleId="ZnakZnak13">
    <w:name w:val="Znak Znak13"/>
    <w:locked/>
    <w:rsid w:val="00E617B2"/>
    <w:rPr>
      <w:rFonts w:ascii="Arial" w:hAnsi="Arial"/>
      <w:b/>
      <w:sz w:val="22"/>
      <w:lang w:val="pl-PL" w:eastAsia="pl-PL" w:bidi="ar-SA"/>
    </w:rPr>
  </w:style>
  <w:style w:type="character" w:customStyle="1" w:styleId="ZnakZnak8">
    <w:name w:val="Znak Znak8"/>
    <w:locked/>
    <w:rsid w:val="00E617B2"/>
    <w:rPr>
      <w:sz w:val="24"/>
      <w:szCs w:val="24"/>
      <w:lang w:val="pl-PL" w:eastAsia="pl-PL" w:bidi="ar-SA"/>
    </w:rPr>
  </w:style>
  <w:style w:type="paragraph" w:customStyle="1" w:styleId="wt-listawielopoziomowa">
    <w:name w:val="wt-lista_wielopoziomowa"/>
    <w:basedOn w:val="Normalny"/>
    <w:rsid w:val="00E617B2"/>
    <w:pPr>
      <w:numPr>
        <w:numId w:val="14"/>
      </w:numPr>
      <w:spacing w:before="120" w:after="120"/>
    </w:pPr>
    <w:rPr>
      <w:rFonts w:ascii="Arial" w:eastAsia="Times New Roman" w:hAnsi="Arial" w:cs="Arial"/>
      <w:sz w:val="22"/>
      <w:lang w:eastAsia="pl-PL"/>
    </w:rPr>
  </w:style>
  <w:style w:type="paragraph" w:customStyle="1" w:styleId="Zawartotabeli">
    <w:name w:val="Zawartość tabeli"/>
    <w:basedOn w:val="Normalny"/>
    <w:rsid w:val="00E617B2"/>
    <w:pPr>
      <w:suppressLineNumbers/>
      <w:suppressAutoHyphens/>
    </w:pPr>
    <w:rPr>
      <w:rFonts w:ascii="Times New Roman" w:eastAsia="MS Mincho" w:hAnsi="Times New Roman"/>
      <w:sz w:val="20"/>
      <w:szCs w:val="20"/>
      <w:lang w:eastAsia="ar-SA"/>
    </w:rPr>
  </w:style>
  <w:style w:type="character" w:customStyle="1" w:styleId="FontStyle17">
    <w:name w:val="Font Style17"/>
    <w:rsid w:val="00E617B2"/>
    <w:rPr>
      <w:rFonts w:ascii="Arial Unicode MS" w:eastAsia="Arial Unicode MS" w:cs="Arial Unicode MS"/>
      <w:sz w:val="18"/>
      <w:szCs w:val="18"/>
    </w:rPr>
  </w:style>
  <w:style w:type="paragraph" w:customStyle="1" w:styleId="wylicz">
    <w:name w:val="wylicz"/>
    <w:basedOn w:val="Normalny"/>
    <w:rsid w:val="00E617B2"/>
    <w:pPr>
      <w:ind w:left="993" w:hanging="426"/>
    </w:pPr>
    <w:rPr>
      <w:rFonts w:ascii="Arial" w:eastAsia="Times New Roman" w:hAnsi="Arial"/>
      <w:sz w:val="22"/>
      <w:szCs w:val="20"/>
      <w:lang w:val="de-DE" w:eastAsia="pl-PL"/>
    </w:rPr>
  </w:style>
  <w:style w:type="paragraph" w:customStyle="1" w:styleId="podpunkt">
    <w:name w:val="podpunkt"/>
    <w:basedOn w:val="Normalny"/>
    <w:rsid w:val="00E617B2"/>
    <w:pPr>
      <w:ind w:left="567"/>
    </w:pPr>
    <w:rPr>
      <w:rFonts w:ascii="Arial" w:eastAsia="Times New Roman" w:hAnsi="Arial"/>
      <w:b/>
      <w:sz w:val="22"/>
      <w:szCs w:val="20"/>
      <w:lang w:val="de-DE" w:eastAsia="pl-PL"/>
    </w:rPr>
  </w:style>
  <w:style w:type="paragraph" w:customStyle="1" w:styleId="Standard">
    <w:name w:val="Standard"/>
    <w:rsid w:val="00E617B2"/>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E617B2"/>
    <w:pPr>
      <w:suppressAutoHyphens/>
      <w:ind w:left="-69"/>
    </w:pPr>
    <w:rPr>
      <w:rFonts w:ascii="Times New Roman" w:eastAsia="MS Mincho" w:hAnsi="Times New Roman"/>
      <w:sz w:val="16"/>
      <w:szCs w:val="16"/>
      <w:lang w:eastAsia="ar-SA"/>
    </w:rPr>
  </w:style>
  <w:style w:type="paragraph" w:customStyle="1" w:styleId="NormalBold">
    <w:name w:val="NormalBold"/>
    <w:basedOn w:val="Normalny"/>
    <w:link w:val="NormalBoldChar"/>
    <w:rsid w:val="00E617B2"/>
    <w:pPr>
      <w:widowControl w:val="0"/>
    </w:pPr>
    <w:rPr>
      <w:rFonts w:ascii="Times New Roman" w:eastAsia="Times New Roman" w:hAnsi="Times New Roman"/>
      <w:b/>
      <w:szCs w:val="22"/>
      <w:lang w:eastAsia="en-GB"/>
    </w:rPr>
  </w:style>
  <w:style w:type="character" w:customStyle="1" w:styleId="NormalBoldChar">
    <w:name w:val="NormalBold Char"/>
    <w:link w:val="NormalBold"/>
    <w:locked/>
    <w:rsid w:val="00E617B2"/>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E617B2"/>
    <w:rPr>
      <w:b/>
      <w:i/>
      <w:spacing w:val="0"/>
    </w:rPr>
  </w:style>
  <w:style w:type="paragraph" w:customStyle="1" w:styleId="Text1">
    <w:name w:val="Text 1"/>
    <w:basedOn w:val="Normalny"/>
    <w:rsid w:val="00E617B2"/>
    <w:pPr>
      <w:spacing w:before="120" w:after="120"/>
      <w:ind w:left="850"/>
      <w:jc w:val="both"/>
    </w:pPr>
    <w:rPr>
      <w:rFonts w:ascii="Times New Roman" w:hAnsi="Times New Roman"/>
      <w:szCs w:val="22"/>
      <w:lang w:eastAsia="en-GB"/>
    </w:rPr>
  </w:style>
  <w:style w:type="paragraph" w:customStyle="1" w:styleId="NormalLeft">
    <w:name w:val="Normal Left"/>
    <w:basedOn w:val="Normalny"/>
    <w:rsid w:val="00E617B2"/>
    <w:pPr>
      <w:spacing w:before="120" w:after="120"/>
    </w:pPr>
    <w:rPr>
      <w:rFonts w:ascii="Times New Roman" w:hAnsi="Times New Roman"/>
      <w:szCs w:val="22"/>
      <w:lang w:eastAsia="en-GB"/>
    </w:rPr>
  </w:style>
  <w:style w:type="paragraph" w:customStyle="1" w:styleId="Tiret0">
    <w:name w:val="Tiret 0"/>
    <w:basedOn w:val="Normalny"/>
    <w:rsid w:val="00E617B2"/>
    <w:pPr>
      <w:numPr>
        <w:numId w:val="15"/>
      </w:numPr>
      <w:spacing w:before="120" w:after="120"/>
      <w:jc w:val="both"/>
    </w:pPr>
    <w:rPr>
      <w:rFonts w:ascii="Times New Roman" w:hAnsi="Times New Roman"/>
      <w:szCs w:val="22"/>
      <w:lang w:eastAsia="en-GB"/>
    </w:rPr>
  </w:style>
  <w:style w:type="paragraph" w:customStyle="1" w:styleId="Tiret1">
    <w:name w:val="Tiret 1"/>
    <w:basedOn w:val="Normalny"/>
    <w:rsid w:val="00E617B2"/>
    <w:pPr>
      <w:numPr>
        <w:numId w:val="16"/>
      </w:numPr>
      <w:spacing w:before="120" w:after="120"/>
      <w:jc w:val="both"/>
    </w:pPr>
    <w:rPr>
      <w:rFonts w:ascii="Times New Roman" w:hAnsi="Times New Roman"/>
      <w:szCs w:val="22"/>
      <w:lang w:eastAsia="en-GB"/>
    </w:rPr>
  </w:style>
  <w:style w:type="paragraph" w:customStyle="1" w:styleId="NumPar1">
    <w:name w:val="NumPar 1"/>
    <w:basedOn w:val="Normalny"/>
    <w:next w:val="Text1"/>
    <w:rsid w:val="00E617B2"/>
    <w:pPr>
      <w:numPr>
        <w:ilvl w:val="2"/>
        <w:numId w:val="17"/>
      </w:numPr>
      <w:spacing w:before="120" w:after="120"/>
      <w:jc w:val="both"/>
    </w:pPr>
    <w:rPr>
      <w:rFonts w:ascii="Times New Roman" w:hAnsi="Times New Roman"/>
      <w:szCs w:val="22"/>
      <w:lang w:eastAsia="en-GB"/>
    </w:rPr>
  </w:style>
  <w:style w:type="paragraph" w:customStyle="1" w:styleId="NumPar2">
    <w:name w:val="NumPar 2"/>
    <w:basedOn w:val="Normalny"/>
    <w:next w:val="Text1"/>
    <w:rsid w:val="00E617B2"/>
    <w:pPr>
      <w:numPr>
        <w:ilvl w:val="3"/>
        <w:numId w:val="17"/>
      </w:numPr>
      <w:spacing w:before="120" w:after="120"/>
      <w:jc w:val="both"/>
    </w:pPr>
    <w:rPr>
      <w:rFonts w:ascii="Times New Roman" w:hAnsi="Times New Roman"/>
      <w:szCs w:val="22"/>
      <w:lang w:eastAsia="en-GB"/>
    </w:rPr>
  </w:style>
  <w:style w:type="paragraph" w:customStyle="1" w:styleId="NumPar3">
    <w:name w:val="NumPar 3"/>
    <w:basedOn w:val="Normalny"/>
    <w:next w:val="Text1"/>
    <w:rsid w:val="00E617B2"/>
    <w:pPr>
      <w:tabs>
        <w:tab w:val="num" w:pos="850"/>
      </w:tabs>
      <w:spacing w:before="120" w:after="120"/>
      <w:ind w:left="850" w:hanging="850"/>
      <w:jc w:val="both"/>
    </w:pPr>
    <w:rPr>
      <w:rFonts w:ascii="Times New Roman" w:hAnsi="Times New Roman"/>
      <w:szCs w:val="22"/>
      <w:lang w:eastAsia="en-GB"/>
    </w:rPr>
  </w:style>
  <w:style w:type="paragraph" w:customStyle="1" w:styleId="NumPar4">
    <w:name w:val="NumPar 4"/>
    <w:basedOn w:val="Normalny"/>
    <w:next w:val="Text1"/>
    <w:rsid w:val="00E617B2"/>
    <w:pPr>
      <w:tabs>
        <w:tab w:val="num" w:pos="850"/>
      </w:tabs>
      <w:spacing w:before="120" w:after="120"/>
      <w:ind w:left="850" w:hanging="850"/>
      <w:jc w:val="both"/>
    </w:pPr>
    <w:rPr>
      <w:rFonts w:ascii="Times New Roman" w:hAnsi="Times New Roman"/>
      <w:szCs w:val="22"/>
      <w:lang w:eastAsia="en-GB"/>
    </w:rPr>
  </w:style>
  <w:style w:type="paragraph" w:customStyle="1" w:styleId="ChapterTitle">
    <w:name w:val="ChapterTitle"/>
    <w:basedOn w:val="Normalny"/>
    <w:next w:val="Normalny"/>
    <w:rsid w:val="00E617B2"/>
    <w:pPr>
      <w:keepNext/>
      <w:spacing w:before="120" w:after="360"/>
      <w:jc w:val="center"/>
    </w:pPr>
    <w:rPr>
      <w:rFonts w:ascii="Times New Roman" w:hAnsi="Times New Roman"/>
      <w:b/>
      <w:sz w:val="32"/>
      <w:szCs w:val="22"/>
      <w:lang w:eastAsia="en-GB"/>
    </w:rPr>
  </w:style>
  <w:style w:type="paragraph" w:customStyle="1" w:styleId="SectionTitle">
    <w:name w:val="SectionTitle"/>
    <w:basedOn w:val="Normalny"/>
    <w:next w:val="Nagwek1"/>
    <w:rsid w:val="00E617B2"/>
    <w:pPr>
      <w:keepNext/>
      <w:spacing w:before="120" w:after="360"/>
      <w:jc w:val="center"/>
    </w:pPr>
    <w:rPr>
      <w:rFonts w:ascii="Times New Roman" w:hAnsi="Times New Roman"/>
      <w:b/>
      <w:smallCaps/>
      <w:sz w:val="28"/>
      <w:szCs w:val="22"/>
      <w:lang w:eastAsia="en-GB"/>
    </w:rPr>
  </w:style>
  <w:style w:type="paragraph" w:customStyle="1" w:styleId="Annexetitre">
    <w:name w:val="Annexe titre"/>
    <w:basedOn w:val="Normalny"/>
    <w:next w:val="Normalny"/>
    <w:rsid w:val="00E617B2"/>
    <w:pPr>
      <w:spacing w:before="120" w:after="120"/>
      <w:jc w:val="center"/>
    </w:pPr>
    <w:rPr>
      <w:rFonts w:ascii="Times New Roman" w:hAnsi="Times New Roman"/>
      <w:b/>
      <w:szCs w:val="22"/>
      <w:u w:val="single"/>
      <w:lang w:eastAsia="en-GB"/>
    </w:rPr>
  </w:style>
  <w:style w:type="character" w:styleId="Uwydatnienie">
    <w:name w:val="Emphasis"/>
    <w:uiPriority w:val="20"/>
    <w:qFormat/>
    <w:rsid w:val="00E617B2"/>
    <w:rPr>
      <w:i/>
      <w:iCs/>
    </w:rPr>
  </w:style>
  <w:style w:type="character" w:customStyle="1" w:styleId="Teksttreci">
    <w:name w:val="Tekst treści_"/>
    <w:link w:val="Teksttreci0"/>
    <w:rsid w:val="00E617B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617B2"/>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E617B2"/>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E617B2"/>
    <w:rPr>
      <w:rFonts w:ascii="Verdana" w:eastAsia="Verdana" w:hAnsi="Verdana" w:cs="Verdana"/>
      <w:sz w:val="19"/>
      <w:szCs w:val="19"/>
      <w:shd w:val="clear" w:color="auto" w:fill="FFFFFF"/>
    </w:rPr>
  </w:style>
  <w:style w:type="paragraph" w:customStyle="1" w:styleId="Nagwek31">
    <w:name w:val="Nagłówek #3"/>
    <w:basedOn w:val="Normalny"/>
    <w:link w:val="Nagwek30"/>
    <w:rsid w:val="00E617B2"/>
    <w:pPr>
      <w:shd w:val="clear" w:color="auto" w:fill="FFFFFF"/>
      <w:spacing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E617B2"/>
    <w:rPr>
      <w:rFonts w:ascii="Arial" w:eastAsia="Arial" w:hAnsi="Arial" w:cs="Arial"/>
      <w:b/>
      <w:bCs/>
      <w:i/>
      <w:iCs/>
      <w:sz w:val="19"/>
      <w:szCs w:val="19"/>
      <w:shd w:val="clear" w:color="auto" w:fill="FFFFFF"/>
    </w:rPr>
  </w:style>
  <w:style w:type="character" w:customStyle="1" w:styleId="Teksttreci4">
    <w:name w:val="Tekst treści (4)_"/>
    <w:link w:val="Teksttreci40"/>
    <w:rsid w:val="00E617B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E617B2"/>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E617B2"/>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E617B2"/>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E617B2"/>
    <w:pPr>
      <w:spacing w:before="120" w:after="120"/>
      <w:jc w:val="both"/>
    </w:pPr>
    <w:rPr>
      <w:rFonts w:ascii="Optima" w:eastAsia="Times New Roman" w:hAnsi="Optima"/>
      <w:sz w:val="22"/>
      <w:szCs w:val="22"/>
      <w:lang w:val="en-GB" w:eastAsia="pl-PL"/>
    </w:rPr>
  </w:style>
  <w:style w:type="character" w:customStyle="1" w:styleId="Teksttreci2">
    <w:name w:val="Tekst treści (2)_"/>
    <w:link w:val="Teksttreci20"/>
    <w:locked/>
    <w:rsid w:val="00E617B2"/>
    <w:rPr>
      <w:rFonts w:ascii="Trebuchet MS" w:eastAsia="Trebuchet MS" w:hAnsi="Trebuchet MS" w:cs="Trebuchet MS"/>
      <w:shd w:val="clear" w:color="auto" w:fill="FFFFFF"/>
    </w:rPr>
  </w:style>
  <w:style w:type="paragraph" w:customStyle="1" w:styleId="Teksttreci20">
    <w:name w:val="Tekst treści (2)"/>
    <w:basedOn w:val="Normalny"/>
    <w:link w:val="Teksttreci2"/>
    <w:rsid w:val="00E617B2"/>
    <w:pPr>
      <w:widowControl w:val="0"/>
      <w:shd w:val="clear" w:color="auto" w:fill="FFFFFF"/>
      <w:spacing w:after="120"/>
      <w:jc w:val="both"/>
    </w:pPr>
    <w:rPr>
      <w:rFonts w:ascii="Trebuchet MS" w:eastAsia="Trebuchet MS" w:hAnsi="Trebuchet MS" w:cs="Trebuchet MS"/>
      <w:kern w:val="2"/>
      <w14:ligatures w14:val="standardContextual"/>
    </w:rPr>
  </w:style>
  <w:style w:type="paragraph" w:customStyle="1" w:styleId="CM12">
    <w:name w:val="CM12"/>
    <w:basedOn w:val="Normalny"/>
    <w:next w:val="Normalny"/>
    <w:rsid w:val="00E617B2"/>
    <w:pPr>
      <w:widowControl w:val="0"/>
      <w:autoSpaceDE w:val="0"/>
      <w:autoSpaceDN w:val="0"/>
      <w:adjustRightInd w:val="0"/>
    </w:pPr>
    <w:rPr>
      <w:rFonts w:ascii="Times New Roman" w:eastAsia="Times New Roman" w:hAnsi="Times New Roman"/>
      <w:lang w:eastAsia="pl-PL"/>
    </w:rPr>
  </w:style>
  <w:style w:type="paragraph" w:customStyle="1" w:styleId="CM49">
    <w:name w:val="CM49"/>
    <w:basedOn w:val="Normalny"/>
    <w:next w:val="Normalny"/>
    <w:rsid w:val="00E617B2"/>
    <w:pPr>
      <w:widowControl w:val="0"/>
      <w:autoSpaceDE w:val="0"/>
      <w:autoSpaceDN w:val="0"/>
      <w:adjustRightInd w:val="0"/>
      <w:spacing w:after="1578"/>
    </w:pPr>
    <w:rPr>
      <w:rFonts w:ascii="Times New Roman" w:eastAsia="Times New Roman" w:hAnsi="Times New Roman"/>
      <w:lang w:eastAsia="pl-PL"/>
    </w:rPr>
  </w:style>
  <w:style w:type="paragraph" w:customStyle="1" w:styleId="msonormal0">
    <w:name w:val="msonormal"/>
    <w:basedOn w:val="Normalny"/>
    <w:rsid w:val="00E617B2"/>
    <w:pPr>
      <w:spacing w:before="100" w:beforeAutospacing="1" w:after="100" w:afterAutospacing="1"/>
    </w:pPr>
    <w:rPr>
      <w:rFonts w:ascii="Times New Roman" w:eastAsia="Times New Roman" w:hAnsi="Times New Roman"/>
      <w:lang w:eastAsia="pl-PL"/>
    </w:rPr>
  </w:style>
  <w:style w:type="paragraph" w:customStyle="1" w:styleId="font5">
    <w:name w:val="font5"/>
    <w:basedOn w:val="Normalny"/>
    <w:rsid w:val="00E617B2"/>
    <w:pPr>
      <w:spacing w:before="100" w:beforeAutospacing="1" w:after="100" w:afterAutospacing="1"/>
    </w:pPr>
    <w:rPr>
      <w:rFonts w:eastAsia="Times New Roman" w:cs="Calibri"/>
      <w:color w:val="000000"/>
      <w:sz w:val="22"/>
      <w:szCs w:val="22"/>
      <w:lang w:eastAsia="pl-PL"/>
    </w:rPr>
  </w:style>
  <w:style w:type="paragraph" w:customStyle="1" w:styleId="xl71">
    <w:name w:val="xl71"/>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72">
    <w:name w:val="xl72"/>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2"/>
      <w:szCs w:val="22"/>
      <w:lang w:eastAsia="pl-PL"/>
    </w:rPr>
  </w:style>
  <w:style w:type="paragraph" w:customStyle="1" w:styleId="xl73">
    <w:name w:val="xl73"/>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74">
    <w:name w:val="xl74"/>
    <w:basedOn w:val="Normalny"/>
    <w:rsid w:val="00E61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2"/>
      <w:szCs w:val="22"/>
      <w:lang w:eastAsia="pl-PL"/>
    </w:rPr>
  </w:style>
  <w:style w:type="paragraph" w:customStyle="1" w:styleId="xl75">
    <w:name w:val="xl75"/>
    <w:basedOn w:val="Normalny"/>
    <w:rsid w:val="00E617B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eastAsia="Times New Roman" w:cs="Calibri"/>
      <w:b/>
      <w:bCs/>
      <w:color w:val="000000"/>
      <w:sz w:val="22"/>
      <w:szCs w:val="22"/>
      <w:lang w:eastAsia="pl-PL"/>
    </w:rPr>
  </w:style>
  <w:style w:type="paragraph" w:customStyle="1" w:styleId="xl76">
    <w:name w:val="xl76"/>
    <w:basedOn w:val="Normalny"/>
    <w:rsid w:val="00E617B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77">
    <w:name w:val="xl77"/>
    <w:basedOn w:val="Normalny"/>
    <w:rsid w:val="00E617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78">
    <w:name w:val="xl78"/>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79">
    <w:name w:val="xl79"/>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0">
    <w:name w:val="xl80"/>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1">
    <w:name w:val="xl81"/>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82">
    <w:name w:val="xl82"/>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3">
    <w:name w:val="xl83"/>
    <w:basedOn w:val="Normalny"/>
    <w:rsid w:val="00E617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s="Calibri"/>
      <w:sz w:val="22"/>
      <w:szCs w:val="22"/>
      <w:lang w:eastAsia="pl-PL"/>
    </w:rPr>
  </w:style>
  <w:style w:type="paragraph" w:customStyle="1" w:styleId="xl84">
    <w:name w:val="xl84"/>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5">
    <w:name w:val="xl85"/>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6">
    <w:name w:val="xl86"/>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7">
    <w:name w:val="xl87"/>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2"/>
      <w:szCs w:val="22"/>
      <w:lang w:eastAsia="pl-PL"/>
    </w:rPr>
  </w:style>
  <w:style w:type="paragraph" w:customStyle="1" w:styleId="xl88">
    <w:name w:val="xl88"/>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111111"/>
      <w:sz w:val="22"/>
      <w:szCs w:val="22"/>
      <w:lang w:eastAsia="pl-PL"/>
    </w:rPr>
  </w:style>
  <w:style w:type="paragraph" w:customStyle="1" w:styleId="xl89">
    <w:name w:val="xl89"/>
    <w:basedOn w:val="Normalny"/>
    <w:rsid w:val="00E617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90">
    <w:name w:val="xl90"/>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1">
    <w:name w:val="xl91"/>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2">
    <w:name w:val="xl92"/>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3">
    <w:name w:val="xl93"/>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333333"/>
      <w:sz w:val="22"/>
      <w:szCs w:val="22"/>
      <w:lang w:eastAsia="pl-PL"/>
    </w:rPr>
  </w:style>
  <w:style w:type="paragraph" w:customStyle="1" w:styleId="xl94">
    <w:name w:val="xl94"/>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222222"/>
      <w:sz w:val="22"/>
      <w:szCs w:val="22"/>
      <w:lang w:eastAsia="pl-PL"/>
    </w:rPr>
  </w:style>
  <w:style w:type="paragraph" w:customStyle="1" w:styleId="xl95">
    <w:name w:val="xl95"/>
    <w:basedOn w:val="Normalny"/>
    <w:rsid w:val="00E61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Calibri"/>
      <w:sz w:val="22"/>
      <w:szCs w:val="22"/>
      <w:lang w:eastAsia="pl-PL"/>
    </w:rPr>
  </w:style>
  <w:style w:type="paragraph" w:customStyle="1" w:styleId="xl96">
    <w:name w:val="xl96"/>
    <w:basedOn w:val="Normalny"/>
    <w:rsid w:val="00E617B2"/>
    <w:pPr>
      <w:spacing w:before="100" w:beforeAutospacing="1" w:after="100" w:afterAutospacing="1"/>
      <w:textAlignment w:val="center"/>
    </w:pPr>
    <w:rPr>
      <w:rFonts w:eastAsia="Times New Roman" w:cs="Calibri"/>
      <w:sz w:val="22"/>
      <w:szCs w:val="22"/>
      <w:lang w:eastAsia="pl-PL"/>
    </w:rPr>
  </w:style>
  <w:style w:type="paragraph" w:customStyle="1" w:styleId="xl97">
    <w:name w:val="xl97"/>
    <w:basedOn w:val="Normalny"/>
    <w:rsid w:val="00E6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2D2A2A"/>
      <w:sz w:val="22"/>
      <w:szCs w:val="22"/>
      <w:lang w:eastAsia="pl-PL"/>
    </w:rPr>
  </w:style>
  <w:style w:type="paragraph" w:customStyle="1" w:styleId="xl98">
    <w:name w:val="xl98"/>
    <w:basedOn w:val="Normalny"/>
    <w:rsid w:val="00E61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99">
    <w:name w:val="xl99"/>
    <w:basedOn w:val="Normalny"/>
    <w:rsid w:val="00E617B2"/>
    <w:pPr>
      <w:spacing w:before="100" w:beforeAutospacing="1" w:after="100" w:afterAutospacing="1"/>
      <w:jc w:val="center"/>
      <w:textAlignment w:val="center"/>
    </w:pPr>
    <w:rPr>
      <w:rFonts w:eastAsia="Times New Roman" w:cs="Calibri"/>
      <w:sz w:val="22"/>
      <w:szCs w:val="22"/>
      <w:lang w:eastAsia="pl-PL"/>
    </w:rPr>
  </w:style>
  <w:style w:type="paragraph" w:customStyle="1" w:styleId="xl100">
    <w:name w:val="xl100"/>
    <w:basedOn w:val="Normalny"/>
    <w:rsid w:val="00E617B2"/>
    <w:pPr>
      <w:spacing w:before="100" w:beforeAutospacing="1" w:after="100" w:afterAutospacing="1"/>
      <w:jc w:val="center"/>
      <w:textAlignment w:val="center"/>
    </w:pPr>
    <w:rPr>
      <w:rFonts w:eastAsia="Times New Roman" w:cs="Calibri"/>
      <w:sz w:val="22"/>
      <w:szCs w:val="22"/>
      <w:lang w:eastAsia="pl-PL"/>
    </w:rPr>
  </w:style>
  <w:style w:type="paragraph" w:customStyle="1" w:styleId="xl101">
    <w:name w:val="xl101"/>
    <w:basedOn w:val="Normalny"/>
    <w:rsid w:val="00E617B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000000"/>
      <w:sz w:val="32"/>
      <w:szCs w:val="32"/>
      <w:lang w:eastAsia="pl-PL"/>
    </w:rPr>
  </w:style>
  <w:style w:type="paragraph" w:customStyle="1" w:styleId="xl102">
    <w:name w:val="xl102"/>
    <w:basedOn w:val="Normalny"/>
    <w:rsid w:val="00E617B2"/>
    <w:pPr>
      <w:pBdr>
        <w:top w:val="single" w:sz="4" w:space="0" w:color="auto"/>
        <w:bottom w:val="single" w:sz="4" w:space="0" w:color="auto"/>
      </w:pBdr>
      <w:spacing w:before="100" w:beforeAutospacing="1" w:after="100" w:afterAutospacing="1"/>
      <w:jc w:val="center"/>
      <w:textAlignment w:val="center"/>
    </w:pPr>
    <w:rPr>
      <w:rFonts w:eastAsia="Times New Roman" w:cs="Calibri"/>
      <w:b/>
      <w:bCs/>
      <w:color w:val="000000"/>
      <w:sz w:val="32"/>
      <w:szCs w:val="32"/>
      <w:lang w:eastAsia="pl-PL"/>
    </w:rPr>
  </w:style>
  <w:style w:type="character" w:styleId="Nierozpoznanawzmianka">
    <w:name w:val="Unresolved Mention"/>
    <w:basedOn w:val="Domylnaczcionkaakapitu"/>
    <w:uiPriority w:val="99"/>
    <w:semiHidden/>
    <w:unhideWhenUsed/>
    <w:rsid w:val="00E617B2"/>
    <w:rPr>
      <w:color w:val="605E5C"/>
      <w:shd w:val="clear" w:color="auto" w:fill="E1DFDD"/>
    </w:rPr>
  </w:style>
  <w:style w:type="table" w:customStyle="1" w:styleId="Tabela-Siatka1">
    <w:name w:val="Tabela - Siatka1"/>
    <w:basedOn w:val="Standardowy"/>
    <w:next w:val="Tabela-Siatka"/>
    <w:uiPriority w:val="39"/>
    <w:rsid w:val="00E617B2"/>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E617B2"/>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E617B2"/>
    <w:pPr>
      <w:suppressAutoHyphens/>
      <w:spacing w:line="360" w:lineRule="auto"/>
      <w:jc w:val="both"/>
    </w:pPr>
    <w:rPr>
      <w:rFonts w:ascii="Arial" w:eastAsia="Times New Roman" w:hAnsi="Arial" w:cs="Arial"/>
      <w:sz w:val="20"/>
      <w:szCs w:val="20"/>
      <w:lang w:eastAsia="ar-SA"/>
    </w:rPr>
  </w:style>
  <w:style w:type="table" w:customStyle="1" w:styleId="Tabela-Siatka6">
    <w:name w:val="Tabela - Siatka6"/>
    <w:basedOn w:val="Standardowy"/>
    <w:next w:val="Tabela-Siatka"/>
    <w:uiPriority w:val="59"/>
    <w:rsid w:val="00E617B2"/>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617B2"/>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A402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402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F416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ortalzp.pl/kody-cpv/szczegoly/uslugi-ubezpieczeniowe-7983"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m.kulon@oce.opolskie.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31</Pages>
  <Words>9993</Words>
  <Characters>59958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36</cp:revision>
  <cp:lastPrinted>2024-12-09T12:42:00Z</cp:lastPrinted>
  <dcterms:created xsi:type="dcterms:W3CDTF">2024-01-16T12:18:00Z</dcterms:created>
  <dcterms:modified xsi:type="dcterms:W3CDTF">2024-12-09T12:47:00Z</dcterms:modified>
</cp:coreProperties>
</file>