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AE" w:rsidRDefault="00ED16AE" w:rsidP="00351CEB">
      <w:pPr>
        <w:widowControl w:val="0"/>
        <w:spacing w:after="0"/>
        <w:rPr>
          <w:rFonts w:cs="Calibri"/>
          <w:kern w:val="2"/>
          <w:sz w:val="20"/>
          <w:szCs w:val="20"/>
        </w:rPr>
      </w:pPr>
    </w:p>
    <w:p w:rsidR="00351CEB" w:rsidRPr="004F3039" w:rsidRDefault="006C4DE5" w:rsidP="00351CEB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4F3039">
        <w:rPr>
          <w:rFonts w:cs="Calibri"/>
          <w:kern w:val="2"/>
          <w:sz w:val="20"/>
          <w:szCs w:val="20"/>
        </w:rPr>
        <w:t>Ozn</w:t>
      </w:r>
      <w:proofErr w:type="spellEnd"/>
      <w:r w:rsidRPr="004F3039">
        <w:rPr>
          <w:rFonts w:cs="Calibri"/>
          <w:kern w:val="2"/>
          <w:sz w:val="20"/>
          <w:szCs w:val="20"/>
        </w:rPr>
        <w:t>. Sprawy:  ADM.261.</w:t>
      </w:r>
      <w:r w:rsidR="00351143">
        <w:rPr>
          <w:rFonts w:cs="Calibri"/>
          <w:kern w:val="2"/>
          <w:sz w:val="20"/>
          <w:szCs w:val="20"/>
        </w:rPr>
        <w:t>1</w:t>
      </w:r>
      <w:r w:rsidR="00BE1020">
        <w:rPr>
          <w:rFonts w:cs="Calibri"/>
          <w:kern w:val="2"/>
          <w:sz w:val="20"/>
          <w:szCs w:val="20"/>
        </w:rPr>
        <w:t>65</w:t>
      </w:r>
      <w:r w:rsidRPr="004F3039">
        <w:rPr>
          <w:rFonts w:cs="Calibri"/>
          <w:kern w:val="2"/>
          <w:sz w:val="20"/>
          <w:szCs w:val="20"/>
        </w:rPr>
        <w:t>.202</w:t>
      </w:r>
      <w:r w:rsidR="00946EBD">
        <w:rPr>
          <w:rFonts w:cs="Calibri"/>
          <w:kern w:val="2"/>
          <w:sz w:val="20"/>
          <w:szCs w:val="20"/>
        </w:rPr>
        <w:t>4</w:t>
      </w:r>
      <w:r w:rsidR="00351CEB" w:rsidRPr="004F3039">
        <w:rPr>
          <w:rFonts w:cs="Calibri"/>
          <w:kern w:val="2"/>
          <w:sz w:val="20"/>
          <w:szCs w:val="20"/>
        </w:rPr>
        <w:t>.</w:t>
      </w:r>
      <w:r w:rsidR="00A66366">
        <w:rPr>
          <w:rFonts w:cs="Calibri"/>
          <w:kern w:val="2"/>
          <w:sz w:val="20"/>
          <w:szCs w:val="20"/>
        </w:rPr>
        <w:t>LS</w:t>
      </w:r>
    </w:p>
    <w:p w:rsidR="00351CEB" w:rsidRPr="002E1FF5" w:rsidRDefault="006C4DE5" w:rsidP="00351CEB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</w:t>
      </w:r>
      <w:r w:rsidR="002019BA">
        <w:rPr>
          <w:rFonts w:cs="Calibri"/>
          <w:sz w:val="20"/>
          <w:szCs w:val="20"/>
        </w:rPr>
        <w:t>E</w:t>
      </w:r>
      <w:r w:rsidR="00351CEB" w:rsidRPr="002E1FF5">
        <w:rPr>
          <w:rFonts w:cs="Calibri"/>
          <w:sz w:val="20"/>
          <w:szCs w:val="20"/>
        </w:rPr>
        <w:t xml:space="preserve"> </w:t>
      </w:r>
    </w:p>
    <w:p w:rsidR="00351CEB" w:rsidRPr="002E1FF5" w:rsidRDefault="006C4DE5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FORMULARZ OFERTY dla części 5</w:t>
      </w:r>
      <w:r w:rsidR="00351CEB" w:rsidRPr="002E1FF5">
        <w:rPr>
          <w:rFonts w:cs="Calibri"/>
          <w:sz w:val="20"/>
          <w:szCs w:val="20"/>
        </w:rPr>
        <w:t xml:space="preserve"> zamówienia</w:t>
      </w:r>
    </w:p>
    <w:p w:rsidR="00351CEB" w:rsidRPr="00884C58" w:rsidRDefault="00351CEB" w:rsidP="00351CEB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884C58">
        <w:rPr>
          <w:rFonts w:cs="Calibri"/>
          <w:b/>
          <w:sz w:val="20"/>
          <w:szCs w:val="20"/>
        </w:rPr>
        <w:t>MIĘSO I WĘDLINY</w:t>
      </w:r>
    </w:p>
    <w:p w:rsidR="00351CEB" w:rsidRPr="002E1FF5" w:rsidRDefault="00351CEB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351CEB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351CEB" w:rsidRPr="002E1FF5" w:rsidRDefault="00351CEB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351CEB" w:rsidRPr="002E1FF5" w:rsidRDefault="00351CEB" w:rsidP="00351CEB">
      <w:pPr>
        <w:rPr>
          <w:rFonts w:cs="Calibri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78"/>
        <w:gridCol w:w="688"/>
        <w:gridCol w:w="1049"/>
        <w:gridCol w:w="820"/>
        <w:gridCol w:w="1179"/>
        <w:gridCol w:w="564"/>
        <w:gridCol w:w="823"/>
        <w:gridCol w:w="1154"/>
      </w:tblGrid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01A53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Baleron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54024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54024B" w:rsidP="005402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Boczek </w:t>
            </w:r>
            <w:r>
              <w:rPr>
                <w:rFonts w:cs="Calibri"/>
                <w:sz w:val="20"/>
                <w:szCs w:val="20"/>
              </w:rPr>
              <w:t>parzony</w:t>
            </w:r>
            <w:r w:rsidRPr="002E1FF5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 kg</w:t>
            </w:r>
            <w:r w:rsidRPr="002E1FF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33361C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5402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Boczek </w:t>
            </w:r>
            <w:r w:rsidR="0054024B">
              <w:rPr>
                <w:rFonts w:cs="Calibri"/>
                <w:sz w:val="20"/>
                <w:szCs w:val="20"/>
              </w:rPr>
              <w:t>wędzony</w:t>
            </w:r>
            <w:r w:rsidRPr="002E1FF5">
              <w:rPr>
                <w:rFonts w:cs="Calibri"/>
                <w:sz w:val="20"/>
                <w:szCs w:val="20"/>
              </w:rPr>
              <w:t xml:space="preserve"> </w:t>
            </w:r>
            <w:r w:rsidR="00D03069">
              <w:rPr>
                <w:rFonts w:cs="Calibri"/>
                <w:sz w:val="20"/>
                <w:szCs w:val="20"/>
              </w:rPr>
              <w:t>1 kg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54024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54024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Kiełbasa drobiowa gruba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54024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5402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Kiełbasa </w:t>
            </w:r>
            <w:r w:rsidR="0054024B">
              <w:rPr>
                <w:rFonts w:cs="Calibri"/>
                <w:sz w:val="20"/>
                <w:szCs w:val="20"/>
              </w:rPr>
              <w:t>toruńska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54024B" w:rsidP="0033361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  <w:r w:rsidR="0033361C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54024B" w:rsidP="005402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Kiełbasa </w:t>
            </w:r>
            <w:r>
              <w:rPr>
                <w:rFonts w:cs="Calibri"/>
                <w:sz w:val="20"/>
                <w:szCs w:val="20"/>
              </w:rPr>
              <w:t>zwyczajna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54024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54024B" w:rsidP="005402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Kiełbasa </w:t>
            </w:r>
            <w:r>
              <w:rPr>
                <w:rFonts w:cs="Calibri"/>
                <w:sz w:val="20"/>
                <w:szCs w:val="20"/>
              </w:rPr>
              <w:t xml:space="preserve">biała parzona </w:t>
            </w:r>
            <w:r w:rsidR="00351CEB" w:rsidRPr="002E1FF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54024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54024B" w:rsidP="005402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Krupniok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54024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5402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</w:t>
            </w:r>
            <w:r w:rsidR="0054024B">
              <w:rPr>
                <w:rFonts w:cs="Calibri"/>
                <w:sz w:val="20"/>
                <w:szCs w:val="20"/>
              </w:rPr>
              <w:t>arówki śniadaniowe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54024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54024B" w:rsidP="005402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Porcja rosołowa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33361C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Szynka drobiowa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54024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54024B" w:rsidP="005402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Szynka wieprzowa</w:t>
            </w:r>
            <w:r w:rsidRPr="002E1FF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54024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54024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Salami w plastrach </w:t>
            </w:r>
            <w:proofErr w:type="spellStart"/>
            <w:r>
              <w:rPr>
                <w:rFonts w:cs="Calibri"/>
                <w:sz w:val="20"/>
                <w:szCs w:val="20"/>
              </w:rPr>
              <w:t>op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100g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54024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024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24B" w:rsidRPr="002E1FF5" w:rsidRDefault="0054024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24B" w:rsidRDefault="0054024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Słonina mielona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24B" w:rsidRDefault="00C05AE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24B" w:rsidRPr="002E1FF5" w:rsidRDefault="0054024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24B" w:rsidRPr="002E1FF5" w:rsidRDefault="0054024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24B" w:rsidRPr="002E1FF5" w:rsidRDefault="0054024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24B" w:rsidRPr="002E1FF5" w:rsidRDefault="0054024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24B" w:rsidRPr="002E1FF5" w:rsidRDefault="0054024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24B" w:rsidRPr="002E1FF5" w:rsidRDefault="0054024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54024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Ćwiartka z kurczaka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C05AE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Mięso mielone drobiowe/wieprzowe/indyk opakowanie ok 500 g (pakowane w atmosferze ochronnej)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33361C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Filet z piersi kurczaka paczkowany (pakowane w atmosferze ochronnej)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C05AE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Mięso wieprzowe na gulasz paczkowane (pakowane w atmosferze ochronnej)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C05AE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F51DD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  <w:r w:rsidR="00F51DD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Szynka drobiowa/ wieprzowa w plastrach. </w:t>
            </w:r>
            <w:r w:rsidRPr="002E1FF5">
              <w:rPr>
                <w:rFonts w:cs="Calibri"/>
                <w:sz w:val="20"/>
                <w:szCs w:val="20"/>
              </w:rPr>
              <w:lastRenderedPageBreak/>
              <w:t xml:space="preserve">Minimum 89% mięsa, bez dodatku fosforanów, substancji konserwujących, glutaminianu </w:t>
            </w:r>
            <w:proofErr w:type="spellStart"/>
            <w:r w:rsidRPr="002E1FF5">
              <w:rPr>
                <w:rFonts w:cs="Calibri"/>
                <w:sz w:val="20"/>
                <w:szCs w:val="20"/>
              </w:rPr>
              <w:t>monosodowego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 xml:space="preserve">. Opak. 100g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33361C" w:rsidP="0033361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64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F51DD6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sz w:val="20"/>
                <w:szCs w:val="20"/>
              </w:rPr>
              <w:t>Frankfuterki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 xml:space="preserve"> wieprzowe bez substancji konserwujących opakowanie 250 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C05AE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Szt.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F51DD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  <w:r w:rsidR="00F51DD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Parówki z szynki (wieprzowe) bez substancji konserwujących. Opak. 250g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C05AE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351CEB" w:rsidRPr="002E1FF5" w:rsidRDefault="00351CEB" w:rsidP="00351CEB">
      <w:pPr>
        <w:spacing w:after="0" w:line="240" w:lineRule="auto"/>
        <w:rPr>
          <w:rFonts w:eastAsia="Times New Roman" w:cs="Calibri"/>
          <w:color w:val="FF0000"/>
          <w:sz w:val="20"/>
          <w:szCs w:val="20"/>
          <w:lang w:eastAsia="pl-PL"/>
        </w:rPr>
      </w:pPr>
    </w:p>
    <w:p w:rsidR="00351CEB" w:rsidRPr="002E1FF5" w:rsidRDefault="00351CEB" w:rsidP="00351CE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E64EAC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351CEB" w:rsidRPr="002E1FF5" w:rsidRDefault="00351CEB" w:rsidP="00351CE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351CEB" w:rsidRPr="002E1FF5" w:rsidRDefault="00351CEB" w:rsidP="00351CEB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351CEB" w:rsidRPr="002E1FF5" w:rsidRDefault="00351CEB" w:rsidP="00351CEB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351CEB" w:rsidRPr="002E1FF5" w:rsidRDefault="00351CEB" w:rsidP="00351CEB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351CEB" w:rsidRPr="002E1FF5" w:rsidRDefault="00351CEB" w:rsidP="00351CEB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351CEB" w:rsidRPr="002E1FF5" w:rsidRDefault="00351CEB" w:rsidP="00351CEB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351CEB" w:rsidRPr="002E1FF5" w:rsidRDefault="00351CEB" w:rsidP="00351CEB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351CEB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351CEB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351CEB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351CEB" w:rsidRPr="002E1FF5" w:rsidRDefault="00351CEB" w:rsidP="00351CEB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351CEB" w:rsidRPr="002E1FF5" w:rsidRDefault="00351CEB" w:rsidP="00351CEB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 xml:space="preserve">Małe przedsiębiorstwo: przedsiębiorstwo, które zatrudnia mniej niż 50 osób i którego roczny obrót </w:t>
      </w:r>
      <w:r w:rsidRPr="002E1FF5">
        <w:rPr>
          <w:rFonts w:cs="Calibri"/>
          <w:i/>
          <w:sz w:val="20"/>
          <w:szCs w:val="20"/>
        </w:rPr>
        <w:lastRenderedPageBreak/>
        <w:t>lub roczna suma bilansowa nie przekracza 10 milionów EUR.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351CEB" w:rsidRPr="002E1FF5" w:rsidRDefault="00351CEB" w:rsidP="00351CEB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351CEB" w:rsidRPr="002E1FF5" w:rsidRDefault="00351CEB" w:rsidP="00351CEB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351CEB" w:rsidRPr="002E1FF5" w:rsidRDefault="00351CEB" w:rsidP="00351CEB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351CEB" w:rsidRPr="002E1FF5" w:rsidRDefault="00351CEB" w:rsidP="00351CEB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351CEB" w:rsidRPr="002E1FF5" w:rsidRDefault="00351CEB" w:rsidP="00351CEB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351CEB" w:rsidRPr="002E1FF5" w:rsidRDefault="00351CEB" w:rsidP="00351CEB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351CEB" w:rsidRPr="002E1FF5" w:rsidRDefault="00351CEB" w:rsidP="00351CEB">
      <w:pPr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185B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65904C8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C6"/>
    <w:rsid w:val="00007BC4"/>
    <w:rsid w:val="000139F1"/>
    <w:rsid w:val="000A15C6"/>
    <w:rsid w:val="001B0472"/>
    <w:rsid w:val="002019BA"/>
    <w:rsid w:val="002A61A6"/>
    <w:rsid w:val="0033361C"/>
    <w:rsid w:val="00351143"/>
    <w:rsid w:val="00351CEB"/>
    <w:rsid w:val="004664B8"/>
    <w:rsid w:val="004F3039"/>
    <w:rsid w:val="0054024B"/>
    <w:rsid w:val="005641C8"/>
    <w:rsid w:val="005E64E5"/>
    <w:rsid w:val="00601A53"/>
    <w:rsid w:val="006C4DE5"/>
    <w:rsid w:val="007F36B7"/>
    <w:rsid w:val="00884C58"/>
    <w:rsid w:val="008E27F9"/>
    <w:rsid w:val="00946EBD"/>
    <w:rsid w:val="009E0BC9"/>
    <w:rsid w:val="00A06777"/>
    <w:rsid w:val="00A66366"/>
    <w:rsid w:val="00BE1020"/>
    <w:rsid w:val="00C05AE9"/>
    <w:rsid w:val="00C16484"/>
    <w:rsid w:val="00D02166"/>
    <w:rsid w:val="00D03069"/>
    <w:rsid w:val="00E22F6A"/>
    <w:rsid w:val="00E64EAC"/>
    <w:rsid w:val="00ED16AE"/>
    <w:rsid w:val="00F51DD6"/>
    <w:rsid w:val="00F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02B4-41A3-4522-B285-31649B5E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30</cp:revision>
  <cp:lastPrinted>2024-03-07T09:35:00Z</cp:lastPrinted>
  <dcterms:created xsi:type="dcterms:W3CDTF">2022-08-24T06:34:00Z</dcterms:created>
  <dcterms:modified xsi:type="dcterms:W3CDTF">2024-09-04T08:19:00Z</dcterms:modified>
</cp:coreProperties>
</file>