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20A8" w14:textId="77777777" w:rsidR="003A5151" w:rsidRDefault="003A5151" w:rsidP="003A5151">
      <w:pPr>
        <w:spacing w:after="0" w:line="360" w:lineRule="auto"/>
        <w:rPr>
          <w:rFonts w:ascii="Arial" w:eastAsia="Times New Roman" w:hAnsi="Arial" w:cs="Arial"/>
          <w:b/>
          <w:i/>
          <w:kern w:val="0"/>
          <w:sz w:val="18"/>
          <w:lang w:eastAsia="cs-CZ"/>
          <w14:ligatures w14:val="none"/>
        </w:rPr>
      </w:pPr>
      <w:bookmarkStart w:id="0" w:name="_Hlk178849864"/>
      <w:r w:rsidRPr="003A5151">
        <w:rPr>
          <w:rFonts w:ascii="Arial" w:eastAsia="Times New Roman" w:hAnsi="Arial" w:cs="Arial"/>
          <w:b/>
          <w:i/>
          <w:kern w:val="0"/>
          <w:sz w:val="18"/>
          <w:lang w:eastAsia="cs-CZ"/>
          <w14:ligatures w14:val="none"/>
        </w:rPr>
        <w:t>Załącznik nr 2 do SWZ</w:t>
      </w:r>
    </w:p>
    <w:p w14:paraId="1FFCC533" w14:textId="0C9CC4BC" w:rsidR="003A5151" w:rsidRPr="003A5151" w:rsidRDefault="003A5151" w:rsidP="003A5151">
      <w:pPr>
        <w:spacing w:after="0" w:line="360" w:lineRule="auto"/>
        <w:rPr>
          <w:rFonts w:ascii="Arial" w:eastAsia="Times New Roman" w:hAnsi="Arial" w:cs="Arial"/>
          <w:b/>
          <w:i/>
          <w:kern w:val="0"/>
          <w:sz w:val="18"/>
          <w:lang w:eastAsia="cs-CZ"/>
          <w14:ligatures w14:val="none"/>
        </w:rPr>
      </w:pPr>
      <w:r w:rsidRPr="003A5151">
        <w:rPr>
          <w:rFonts w:ascii="Calibri" w:eastAsia="Times New Roman" w:hAnsi="Calibri" w:cs="Times New Roman"/>
          <w:i/>
          <w:noProof/>
          <w:kern w:val="0"/>
          <w:sz w:val="20"/>
          <w:lang w:eastAsia="pl-PL"/>
          <w14:ligatures w14:val="none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3688"/>
      </w:tblGrid>
      <w:tr w:rsidR="003A5151" w:rsidRPr="003A5151" w14:paraId="2C6D65C4" w14:textId="77777777" w:rsidTr="005B6F69">
        <w:trPr>
          <w:trHeight w:val="1369"/>
        </w:trPr>
        <w:tc>
          <w:tcPr>
            <w:tcW w:w="5195" w:type="dxa"/>
            <w:vAlign w:val="bottom"/>
          </w:tcPr>
          <w:p w14:paraId="3F26028E" w14:textId="77777777" w:rsidR="003A5151" w:rsidRPr="003A5151" w:rsidRDefault="003A5151" w:rsidP="003A5151">
            <w:pPr>
              <w:spacing w:before="240"/>
              <w:jc w:val="center"/>
              <w:rPr>
                <w:rFonts w:ascii="Arial" w:hAnsi="Arial" w:cs="Arial"/>
                <w:b/>
                <w:i/>
              </w:rPr>
            </w:pPr>
            <w:r w:rsidRPr="003A5151">
              <w:rPr>
                <w:rFonts w:ascii="Arial" w:hAnsi="Arial" w:cs="Arial"/>
                <w:sz w:val="18"/>
              </w:rPr>
              <w:t>…………………………………………</w:t>
            </w:r>
          </w:p>
          <w:p w14:paraId="303CD0F0" w14:textId="77777777" w:rsidR="003A5151" w:rsidRPr="003A5151" w:rsidRDefault="003A5151" w:rsidP="003A5151">
            <w:pPr>
              <w:spacing w:after="120"/>
              <w:jc w:val="center"/>
              <w:rPr>
                <w:rFonts w:ascii="Arial" w:hAnsi="Arial" w:cs="Arial"/>
                <w:i/>
                <w:sz w:val="12"/>
              </w:rPr>
            </w:pPr>
            <w:r w:rsidRPr="003A5151">
              <w:rPr>
                <w:rFonts w:ascii="Arial" w:hAnsi="Arial" w:cs="Arial"/>
                <w:i/>
                <w:sz w:val="12"/>
              </w:rPr>
              <w:t>(Nazwa i adres wykonawcy)</w:t>
            </w:r>
          </w:p>
        </w:tc>
        <w:tc>
          <w:tcPr>
            <w:tcW w:w="3586" w:type="dxa"/>
            <w:vAlign w:val="center"/>
          </w:tcPr>
          <w:p w14:paraId="28284860" w14:textId="77777777" w:rsidR="003A5151" w:rsidRPr="003A5151" w:rsidRDefault="003A5151" w:rsidP="003A5151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36"/>
              </w:rPr>
            </w:pPr>
            <w:r w:rsidRPr="003A5151">
              <w:rPr>
                <w:rFonts w:ascii="Arial" w:hAnsi="Arial" w:cs="Arial"/>
                <w:b/>
                <w:sz w:val="32"/>
              </w:rPr>
              <w:t>FORMULARZ OFERTY</w:t>
            </w:r>
          </w:p>
        </w:tc>
      </w:tr>
      <w:tr w:rsidR="003A5151" w:rsidRPr="003A5151" w14:paraId="23D8A928" w14:textId="77777777" w:rsidTr="005B6F69">
        <w:tc>
          <w:tcPr>
            <w:tcW w:w="8781" w:type="dxa"/>
            <w:gridSpan w:val="2"/>
          </w:tcPr>
          <w:p w14:paraId="7BE5D057" w14:textId="77777777" w:rsidR="003A5151" w:rsidRPr="003A5151" w:rsidRDefault="003A5151" w:rsidP="003A5151">
            <w:pPr>
              <w:spacing w:before="240" w:line="276" w:lineRule="auto"/>
              <w:ind w:firstLine="360"/>
              <w:jc w:val="both"/>
              <w:rPr>
                <w:rFonts w:ascii="Arial" w:hAnsi="Arial" w:cs="Arial"/>
              </w:rPr>
            </w:pPr>
            <w:r w:rsidRPr="003A5151">
              <w:rPr>
                <w:rFonts w:ascii="Arial" w:hAnsi="Arial" w:cs="Arial"/>
              </w:rPr>
              <w:t xml:space="preserve">W odpowiedzi na ogłoszenie o zamówieniu w postępowaniu o udzielenie zamówienia publicznego, prowadzonego w trybie podstawowym na dostawy, pn.: </w:t>
            </w:r>
          </w:p>
          <w:p w14:paraId="3A768607" w14:textId="77777777" w:rsidR="003A5151" w:rsidRPr="003A5151" w:rsidRDefault="003A5151" w:rsidP="003A5151">
            <w:pPr>
              <w:ind w:firstLine="360"/>
              <w:jc w:val="center"/>
              <w:rPr>
                <w:rFonts w:ascii="Arial" w:hAnsi="Arial" w:cs="Arial"/>
                <w:b/>
                <w:i/>
              </w:rPr>
            </w:pPr>
          </w:p>
          <w:p w14:paraId="70008E16" w14:textId="77777777" w:rsidR="003A5151" w:rsidRPr="003A5151" w:rsidRDefault="003A5151" w:rsidP="003A5151">
            <w:pPr>
              <w:ind w:firstLine="360"/>
              <w:jc w:val="center"/>
              <w:rPr>
                <w:rFonts w:ascii="Arial" w:hAnsi="Arial" w:cs="Arial"/>
                <w:b/>
                <w:i/>
              </w:rPr>
            </w:pPr>
            <w:r w:rsidRPr="003A5151">
              <w:rPr>
                <w:rFonts w:ascii="Arial" w:hAnsi="Arial" w:cs="Arial"/>
                <w:b/>
                <w:i/>
              </w:rPr>
              <w:t xml:space="preserve">„Dostawa </w:t>
            </w:r>
            <w:proofErr w:type="spellStart"/>
            <w:r w:rsidRPr="003A5151">
              <w:rPr>
                <w:rFonts w:ascii="Arial" w:hAnsi="Arial" w:cs="Arial"/>
                <w:b/>
                <w:i/>
              </w:rPr>
              <w:t>sortów</w:t>
            </w:r>
            <w:proofErr w:type="spellEnd"/>
            <w:r w:rsidRPr="003A5151">
              <w:rPr>
                <w:rFonts w:ascii="Arial" w:hAnsi="Arial" w:cs="Arial"/>
                <w:b/>
                <w:i/>
              </w:rPr>
              <w:t xml:space="preserve"> mundurowych leśnika oraz środków ochrony indywidualnej, </w:t>
            </w:r>
          </w:p>
          <w:p w14:paraId="6057D023" w14:textId="77777777" w:rsidR="003A5151" w:rsidRPr="003A5151" w:rsidRDefault="003A5151" w:rsidP="003A5151">
            <w:pPr>
              <w:spacing w:after="120"/>
              <w:ind w:firstLine="360"/>
              <w:jc w:val="center"/>
              <w:rPr>
                <w:rFonts w:ascii="Arial" w:hAnsi="Arial" w:cs="Arial"/>
                <w:b/>
                <w:i/>
              </w:rPr>
            </w:pPr>
            <w:r w:rsidRPr="003A5151">
              <w:rPr>
                <w:rFonts w:ascii="Arial" w:hAnsi="Arial" w:cs="Arial"/>
                <w:b/>
                <w:i/>
              </w:rPr>
              <w:t>obuwia i odzieży roboczej dla Nadleśnictwa Przysucha w roku 2024”</w:t>
            </w:r>
          </w:p>
        </w:tc>
      </w:tr>
      <w:tr w:rsidR="003A5151" w:rsidRPr="003A5151" w14:paraId="52D16ECF" w14:textId="77777777" w:rsidTr="005B6F69">
        <w:tc>
          <w:tcPr>
            <w:tcW w:w="8781" w:type="dxa"/>
            <w:gridSpan w:val="2"/>
          </w:tcPr>
          <w:p w14:paraId="49DE2039" w14:textId="77777777" w:rsidR="003A5151" w:rsidRPr="003A5151" w:rsidRDefault="003A5151" w:rsidP="003A5151">
            <w:pPr>
              <w:spacing w:before="240" w:line="36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3A5151">
              <w:rPr>
                <w:rFonts w:ascii="Arial" w:hAnsi="Arial" w:cs="Arial"/>
                <w:b/>
                <w:sz w:val="18"/>
              </w:rPr>
              <w:t>Dane Wykonawcy:</w:t>
            </w:r>
          </w:p>
          <w:p w14:paraId="6987097D" w14:textId="0E5B6367" w:rsidR="003A5151" w:rsidRPr="003A5151" w:rsidRDefault="003A5151" w:rsidP="003A5151">
            <w:pPr>
              <w:spacing w:before="240" w:line="480" w:lineRule="auto"/>
              <w:jc w:val="both"/>
              <w:rPr>
                <w:rFonts w:ascii="Arial" w:hAnsi="Arial" w:cs="Arial"/>
                <w:sz w:val="18"/>
              </w:rPr>
            </w:pPr>
            <w:r w:rsidRPr="003A5151">
              <w:rPr>
                <w:rFonts w:ascii="Arial" w:hAnsi="Arial" w:cs="Arial"/>
                <w:sz w:val="18"/>
              </w:rPr>
              <w:t>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…………………………………………………………………………………………………………………………………….</w:t>
            </w:r>
            <w:r w:rsidRPr="003A5151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</w:t>
            </w:r>
          </w:p>
          <w:p w14:paraId="7C83F7FE" w14:textId="77777777" w:rsidR="003A5151" w:rsidRPr="003A5151" w:rsidRDefault="003A5151" w:rsidP="003A5151">
            <w:pPr>
              <w:jc w:val="center"/>
              <w:rPr>
                <w:rFonts w:ascii="Arial" w:hAnsi="Arial" w:cs="Arial"/>
                <w:i/>
                <w:sz w:val="12"/>
              </w:rPr>
            </w:pPr>
            <w:r w:rsidRPr="003A5151">
              <w:rPr>
                <w:rFonts w:ascii="Arial" w:hAnsi="Arial" w:cs="Arial"/>
                <w:i/>
                <w:sz w:val="12"/>
              </w:rPr>
              <w:t>(nazwa (firma), dokładny adres Wykonawcy / Wykonawców)</w:t>
            </w:r>
          </w:p>
          <w:p w14:paraId="6DCDC794" w14:textId="77777777" w:rsidR="003A5151" w:rsidRPr="003A5151" w:rsidRDefault="003A5151" w:rsidP="003A5151">
            <w:pPr>
              <w:jc w:val="center"/>
              <w:rPr>
                <w:rFonts w:ascii="Arial" w:hAnsi="Arial" w:cs="Arial"/>
                <w:i/>
                <w:sz w:val="12"/>
                <w:u w:val="single"/>
              </w:rPr>
            </w:pPr>
            <w:r w:rsidRPr="003A5151">
              <w:rPr>
                <w:rFonts w:ascii="Arial" w:hAnsi="Arial" w:cs="Arial"/>
                <w:i/>
                <w:sz w:val="12"/>
              </w:rPr>
              <w:t xml:space="preserve">(w przypadku składania oferty przez podmioty występujące wspólnie podać nazwy (firmy) i dokładne </w:t>
            </w:r>
            <w:r w:rsidRPr="003A5151">
              <w:rPr>
                <w:rFonts w:ascii="Arial" w:hAnsi="Arial" w:cs="Arial"/>
                <w:i/>
                <w:sz w:val="12"/>
                <w:u w:val="single"/>
              </w:rPr>
              <w:t xml:space="preserve">adresy wszystkich </w:t>
            </w:r>
          </w:p>
          <w:p w14:paraId="0A6E5FCC" w14:textId="77777777" w:rsidR="003A5151" w:rsidRPr="003A5151" w:rsidRDefault="003A5151" w:rsidP="003A5151">
            <w:pPr>
              <w:jc w:val="center"/>
              <w:rPr>
                <w:rFonts w:ascii="Arial" w:hAnsi="Arial" w:cs="Arial"/>
                <w:i/>
                <w:sz w:val="12"/>
              </w:rPr>
            </w:pPr>
            <w:r w:rsidRPr="003A5151">
              <w:rPr>
                <w:rFonts w:ascii="Arial" w:hAnsi="Arial" w:cs="Arial"/>
                <w:i/>
                <w:sz w:val="12"/>
                <w:u w:val="single"/>
              </w:rPr>
              <w:t>wspólników spółki cywilnej lub członków konsorcjum</w:t>
            </w:r>
            <w:r w:rsidRPr="003A5151">
              <w:rPr>
                <w:rFonts w:ascii="Arial" w:hAnsi="Arial" w:cs="Arial"/>
                <w:i/>
                <w:sz w:val="12"/>
              </w:rPr>
              <w:t>)</w:t>
            </w:r>
          </w:p>
          <w:p w14:paraId="475DBF4B" w14:textId="77777777" w:rsidR="003A5151" w:rsidRPr="003A5151" w:rsidRDefault="003A5151" w:rsidP="003A5151">
            <w:pPr>
              <w:spacing w:before="240" w:after="120"/>
              <w:jc w:val="both"/>
              <w:rPr>
                <w:rFonts w:ascii="Arial" w:hAnsi="Arial" w:cs="Arial"/>
                <w:sz w:val="18"/>
              </w:rPr>
            </w:pPr>
            <w:r w:rsidRPr="003A5151">
              <w:rPr>
                <w:rFonts w:ascii="Arial" w:hAnsi="Arial" w:cs="Arial"/>
                <w:sz w:val="18"/>
              </w:rPr>
              <w:t>Osoba lub osoby upoważnione do podpisania oferty/umowy: ………………………………………………</w:t>
            </w:r>
          </w:p>
          <w:p w14:paraId="72808433" w14:textId="77777777" w:rsidR="003A5151" w:rsidRPr="003A5151" w:rsidRDefault="003A5151" w:rsidP="003A5151">
            <w:pPr>
              <w:spacing w:after="240"/>
              <w:jc w:val="both"/>
              <w:rPr>
                <w:rFonts w:ascii="Arial" w:hAnsi="Arial" w:cs="Arial"/>
                <w:sz w:val="18"/>
              </w:rPr>
            </w:pPr>
            <w:r w:rsidRPr="003A5151">
              <w:rPr>
                <w:rFonts w:ascii="Arial" w:hAnsi="Arial" w:cs="Arial"/>
                <w:sz w:val="18"/>
              </w:rPr>
              <w:t>Osoba odpowiedzialna za kontakty z Zamawiającym: ………………………………………………</w:t>
            </w:r>
          </w:p>
          <w:p w14:paraId="475C7E34" w14:textId="77777777" w:rsidR="003A5151" w:rsidRPr="003A5151" w:rsidRDefault="003A5151" w:rsidP="003A515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3A5151">
              <w:rPr>
                <w:rFonts w:ascii="Arial" w:hAnsi="Arial" w:cs="Arial"/>
                <w:sz w:val="18"/>
              </w:rPr>
              <w:t>Numer telefonu: ……………………….…………………</w:t>
            </w:r>
          </w:p>
          <w:p w14:paraId="42627D76" w14:textId="77777777" w:rsidR="003A5151" w:rsidRPr="003A5151" w:rsidRDefault="003A5151" w:rsidP="003A515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3A5151">
              <w:rPr>
                <w:rFonts w:ascii="Arial" w:hAnsi="Arial" w:cs="Arial"/>
                <w:sz w:val="18"/>
              </w:rPr>
              <w:t>Numer faksu: ………………….………………………….</w:t>
            </w:r>
          </w:p>
          <w:p w14:paraId="5773F946" w14:textId="77777777" w:rsidR="003A5151" w:rsidRPr="003A5151" w:rsidRDefault="003A5151" w:rsidP="003A515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3A5151">
              <w:rPr>
                <w:rFonts w:ascii="Arial" w:hAnsi="Arial" w:cs="Arial"/>
                <w:sz w:val="18"/>
              </w:rPr>
              <w:t>Numer REGON: …………………………….……………</w:t>
            </w:r>
          </w:p>
          <w:p w14:paraId="172ED15E" w14:textId="77777777" w:rsidR="003A5151" w:rsidRPr="003A5151" w:rsidRDefault="003A5151" w:rsidP="003A515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3A5151">
              <w:rPr>
                <w:rFonts w:ascii="Arial" w:hAnsi="Arial" w:cs="Arial"/>
                <w:sz w:val="18"/>
              </w:rPr>
              <w:t>Numer NIP: …………………………….……………</w:t>
            </w:r>
          </w:p>
          <w:p w14:paraId="7A22BBF1" w14:textId="77777777" w:rsidR="003A5151" w:rsidRPr="003A5151" w:rsidRDefault="003A5151" w:rsidP="003A515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3A5151">
              <w:rPr>
                <w:rFonts w:ascii="Arial" w:hAnsi="Arial" w:cs="Arial"/>
                <w:i/>
                <w:sz w:val="18"/>
              </w:rPr>
              <w:t xml:space="preserve">Adres kontaktowy email: </w:t>
            </w:r>
            <w:r w:rsidRPr="003A5151">
              <w:rPr>
                <w:rFonts w:ascii="Arial" w:hAnsi="Arial" w:cs="Arial"/>
                <w:sz w:val="18"/>
              </w:rPr>
              <w:t>…………………………….……………</w:t>
            </w:r>
          </w:p>
          <w:p w14:paraId="2191009E" w14:textId="77777777" w:rsidR="003A5151" w:rsidRPr="003A5151" w:rsidRDefault="003A5151" w:rsidP="003A5151">
            <w:pPr>
              <w:spacing w:after="120"/>
              <w:jc w:val="both"/>
              <w:rPr>
                <w:rFonts w:ascii="Arial" w:hAnsi="Arial" w:cs="Arial"/>
                <w:i/>
                <w:sz w:val="18"/>
              </w:rPr>
            </w:pPr>
            <w:r w:rsidRPr="003A5151">
              <w:rPr>
                <w:rFonts w:ascii="Arial" w:hAnsi="Arial" w:cs="Arial"/>
                <w:i/>
                <w:sz w:val="12"/>
              </w:rPr>
              <w:t xml:space="preserve">Na wskazany adres e-mail Wykonawca będzie otrzymywał wszystkie informacje związane z prowadzonym postępowaniem. </w:t>
            </w:r>
          </w:p>
        </w:tc>
      </w:tr>
      <w:tr w:rsidR="003A5151" w:rsidRPr="003A5151" w14:paraId="573CF440" w14:textId="77777777" w:rsidTr="005B6F69">
        <w:trPr>
          <w:trHeight w:val="3005"/>
        </w:trPr>
        <w:tc>
          <w:tcPr>
            <w:tcW w:w="8781" w:type="dxa"/>
            <w:gridSpan w:val="2"/>
          </w:tcPr>
          <w:p w14:paraId="4794EAFE" w14:textId="77777777" w:rsidR="003A5151" w:rsidRPr="003A5151" w:rsidRDefault="003A5151" w:rsidP="003A5151">
            <w:pPr>
              <w:numPr>
                <w:ilvl w:val="3"/>
                <w:numId w:val="1"/>
              </w:numPr>
              <w:spacing w:before="120" w:after="60" w:line="360" w:lineRule="auto"/>
              <w:ind w:left="284"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3A5151">
              <w:rPr>
                <w:rFonts w:ascii="Arial" w:hAnsi="Arial" w:cs="Arial"/>
                <w:b/>
              </w:rPr>
              <w:t>Oferujemy wykonanie przedmiotu zamówienia za cenę ofertową:</w:t>
            </w:r>
          </w:p>
          <w:tbl>
            <w:tblPr>
              <w:tblStyle w:val="Tabela-Siatka"/>
              <w:tblpPr w:leftFromText="141" w:rightFromText="141" w:vertAnchor="page" w:horzAnchor="margin" w:tblpXSpec="center" w:tblpY="602"/>
              <w:tblOverlap w:val="never"/>
              <w:tblW w:w="7792" w:type="dxa"/>
              <w:tblLook w:val="04A0" w:firstRow="1" w:lastRow="0" w:firstColumn="1" w:lastColumn="0" w:noHBand="0" w:noVBand="1"/>
            </w:tblPr>
            <w:tblGrid>
              <w:gridCol w:w="2459"/>
              <w:gridCol w:w="3490"/>
              <w:gridCol w:w="1276"/>
              <w:gridCol w:w="567"/>
            </w:tblGrid>
            <w:tr w:rsidR="003A5151" w:rsidRPr="003A5151" w14:paraId="1EE3C0FB" w14:textId="77777777" w:rsidTr="003A5151">
              <w:trPr>
                <w:gridAfter w:val="1"/>
                <w:wAfter w:w="567" w:type="dxa"/>
                <w:trHeight w:val="562"/>
              </w:trPr>
              <w:tc>
                <w:tcPr>
                  <w:tcW w:w="2459" w:type="dxa"/>
                  <w:shd w:val="clear" w:color="auto" w:fill="FFFFFF"/>
                  <w:vAlign w:val="center"/>
                </w:tcPr>
                <w:p w14:paraId="3707EC6A" w14:textId="77777777" w:rsidR="003A5151" w:rsidRPr="003A5151" w:rsidRDefault="003A5151" w:rsidP="003A5151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3A5151">
                    <w:rPr>
                      <w:rFonts w:ascii="Arial" w:hAnsi="Arial" w:cs="Arial"/>
                      <w:b/>
                      <w:i/>
                    </w:rPr>
                    <w:t>Cena ofertowa brutto</w:t>
                  </w:r>
                </w:p>
                <w:p w14:paraId="460565B1" w14:textId="77777777" w:rsidR="003A5151" w:rsidRPr="003A5151" w:rsidRDefault="003A5151" w:rsidP="003A5151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3A5151">
                    <w:rPr>
                      <w:rFonts w:ascii="Arial" w:hAnsi="Arial" w:cs="Arial"/>
                      <w:b/>
                      <w:i/>
                    </w:rPr>
                    <w:t>w złotych</w:t>
                  </w:r>
                </w:p>
              </w:tc>
              <w:tc>
                <w:tcPr>
                  <w:tcW w:w="4766" w:type="dxa"/>
                  <w:gridSpan w:val="2"/>
                  <w:vAlign w:val="center"/>
                </w:tcPr>
                <w:p w14:paraId="581B0034" w14:textId="77777777" w:rsidR="003A5151" w:rsidRPr="003A5151" w:rsidRDefault="003A5151" w:rsidP="003A5151">
                  <w:pPr>
                    <w:spacing w:line="480" w:lineRule="auto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3A5151" w:rsidRPr="003A5151" w14:paraId="2ED4A7B2" w14:textId="77777777" w:rsidTr="005B6F69">
              <w:trPr>
                <w:trHeight w:val="556"/>
              </w:trPr>
              <w:tc>
                <w:tcPr>
                  <w:tcW w:w="2459" w:type="dxa"/>
                  <w:shd w:val="clear" w:color="auto" w:fill="auto"/>
                  <w:vAlign w:val="center"/>
                </w:tcPr>
                <w:p w14:paraId="226F1ADA" w14:textId="77777777" w:rsidR="003A5151" w:rsidRPr="003A5151" w:rsidRDefault="003A5151" w:rsidP="003A5151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3A5151">
                    <w:rPr>
                      <w:rFonts w:ascii="Arial" w:hAnsi="Arial" w:cs="Arial"/>
                      <w:i/>
                    </w:rPr>
                    <w:t>Cena brutto słownie</w:t>
                  </w:r>
                </w:p>
              </w:tc>
              <w:tc>
                <w:tcPr>
                  <w:tcW w:w="5333" w:type="dxa"/>
                  <w:gridSpan w:val="3"/>
                  <w:shd w:val="clear" w:color="auto" w:fill="auto"/>
                  <w:vAlign w:val="center"/>
                </w:tcPr>
                <w:p w14:paraId="1B65E37B" w14:textId="77777777" w:rsidR="003A5151" w:rsidRPr="003A5151" w:rsidRDefault="003A5151" w:rsidP="003A5151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3A5151" w:rsidRPr="003A5151" w14:paraId="009C08BE" w14:textId="77777777" w:rsidTr="005B6F69">
              <w:trPr>
                <w:gridAfter w:val="2"/>
                <w:wAfter w:w="1843" w:type="dxa"/>
                <w:trHeight w:val="283"/>
              </w:trPr>
              <w:tc>
                <w:tcPr>
                  <w:tcW w:w="2459" w:type="dxa"/>
                  <w:shd w:val="clear" w:color="auto" w:fill="auto"/>
                  <w:vAlign w:val="center"/>
                </w:tcPr>
                <w:p w14:paraId="2F32327A" w14:textId="77777777" w:rsidR="003A5151" w:rsidRPr="003A5151" w:rsidRDefault="003A5151" w:rsidP="003A5151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3A5151">
                    <w:rPr>
                      <w:rFonts w:ascii="Arial" w:hAnsi="Arial" w:cs="Arial"/>
                      <w:i/>
                    </w:rPr>
                    <w:t>Cena netto</w:t>
                  </w:r>
                </w:p>
              </w:tc>
              <w:tc>
                <w:tcPr>
                  <w:tcW w:w="3490" w:type="dxa"/>
                  <w:shd w:val="clear" w:color="auto" w:fill="auto"/>
                  <w:vAlign w:val="center"/>
                </w:tcPr>
                <w:p w14:paraId="33C751DB" w14:textId="77777777" w:rsidR="003A5151" w:rsidRPr="003A5151" w:rsidRDefault="003A5151" w:rsidP="003A5151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3A5151" w:rsidRPr="003A5151" w14:paraId="7F0DF6C0" w14:textId="77777777" w:rsidTr="005B6F69">
              <w:trPr>
                <w:gridAfter w:val="2"/>
                <w:wAfter w:w="1843" w:type="dxa"/>
                <w:trHeight w:val="283"/>
              </w:trPr>
              <w:tc>
                <w:tcPr>
                  <w:tcW w:w="2459" w:type="dxa"/>
                  <w:shd w:val="clear" w:color="auto" w:fill="auto"/>
                  <w:vAlign w:val="center"/>
                </w:tcPr>
                <w:p w14:paraId="7D080DC1" w14:textId="77777777" w:rsidR="003A5151" w:rsidRPr="003A5151" w:rsidRDefault="003A5151" w:rsidP="003A5151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3A5151">
                    <w:rPr>
                      <w:rFonts w:ascii="Arial" w:hAnsi="Arial" w:cs="Arial"/>
                      <w:i/>
                    </w:rPr>
                    <w:t>Podatek VAT</w:t>
                  </w:r>
                </w:p>
              </w:tc>
              <w:tc>
                <w:tcPr>
                  <w:tcW w:w="3490" w:type="dxa"/>
                  <w:shd w:val="clear" w:color="auto" w:fill="auto"/>
                  <w:vAlign w:val="center"/>
                </w:tcPr>
                <w:p w14:paraId="39048FD0" w14:textId="77777777" w:rsidR="003A5151" w:rsidRPr="003A5151" w:rsidRDefault="003A5151" w:rsidP="003A5151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55C01BEF" w14:textId="77777777" w:rsidR="003A5151" w:rsidRPr="003A5151" w:rsidRDefault="003A5151" w:rsidP="003A5151">
            <w:pPr>
              <w:spacing w:before="240" w:after="60" w:line="360" w:lineRule="auto"/>
              <w:ind w:left="284"/>
              <w:jc w:val="both"/>
              <w:rPr>
                <w:rFonts w:ascii="Arial" w:hAnsi="Arial" w:cs="Arial"/>
                <w:sz w:val="16"/>
              </w:rPr>
            </w:pPr>
            <w:r w:rsidRPr="003A5151">
              <w:rPr>
                <w:rFonts w:ascii="Arial" w:hAnsi="Arial" w:cs="Arial"/>
                <w:sz w:val="16"/>
              </w:rPr>
              <w:t xml:space="preserve">Informujemy, że wybór oferty </w:t>
            </w:r>
            <w:r w:rsidRPr="003A5151">
              <w:rPr>
                <w:rFonts w:ascii="Arial" w:hAnsi="Arial" w:cs="Arial"/>
                <w:i/>
                <w:sz w:val="16"/>
              </w:rPr>
              <w:t>nie</w:t>
            </w:r>
            <w:r w:rsidRPr="003A5151">
              <w:rPr>
                <w:rFonts w:ascii="Arial" w:hAnsi="Arial" w:cs="Arial"/>
                <w:sz w:val="16"/>
              </w:rPr>
              <w:t xml:space="preserve"> </w:t>
            </w:r>
            <w:r w:rsidRPr="003A5151">
              <w:rPr>
                <w:rFonts w:ascii="Arial" w:hAnsi="Arial" w:cs="Arial"/>
                <w:i/>
                <w:sz w:val="16"/>
              </w:rPr>
              <w:t>będzie/będzie*</w:t>
            </w:r>
            <w:r w:rsidRPr="003A5151">
              <w:rPr>
                <w:rFonts w:ascii="Arial" w:hAnsi="Arial" w:cs="Arial"/>
                <w:sz w:val="16"/>
              </w:rPr>
              <w:t xml:space="preserve"> prowadzić do powstania u Zamawiającego obowiązku podatkowego zgodnie z przepisami o podatku od towarów i usług. </w:t>
            </w:r>
          </w:p>
          <w:p w14:paraId="45FC8726" w14:textId="77777777" w:rsidR="003A5151" w:rsidRPr="003A5151" w:rsidRDefault="003A5151" w:rsidP="003A5151">
            <w:pPr>
              <w:spacing w:line="276" w:lineRule="auto"/>
              <w:ind w:left="284"/>
              <w:contextualSpacing/>
              <w:jc w:val="both"/>
              <w:rPr>
                <w:rFonts w:ascii="Arial" w:hAnsi="Arial" w:cs="Arial"/>
                <w:i/>
                <w:sz w:val="16"/>
              </w:rPr>
            </w:pPr>
            <w:r w:rsidRPr="003A5151">
              <w:rPr>
                <w:rFonts w:ascii="Arial" w:hAnsi="Arial" w:cs="Arial"/>
                <w:i/>
                <w:sz w:val="16"/>
              </w:rPr>
              <w:t>Rodzaj usługi, których świadczenie będzie prowadzić do powstania u Zamawiającego obowiązku podatkowego zgodnie z przepisami o podatku od towarów i usług (VAT):</w:t>
            </w:r>
          </w:p>
          <w:p w14:paraId="03D9A928" w14:textId="77777777" w:rsidR="003A5151" w:rsidRPr="003A5151" w:rsidRDefault="003A5151" w:rsidP="003A5151">
            <w:pPr>
              <w:spacing w:line="276" w:lineRule="auto"/>
              <w:ind w:left="284"/>
              <w:contextualSpacing/>
              <w:jc w:val="both"/>
              <w:rPr>
                <w:rFonts w:ascii="Arial" w:hAnsi="Arial" w:cs="Arial"/>
                <w:sz w:val="16"/>
              </w:rPr>
            </w:pPr>
            <w:r w:rsidRPr="003A5151">
              <w:rPr>
                <w:rFonts w:ascii="Arial" w:hAnsi="Arial" w:cs="Arial"/>
                <w:sz w:val="16"/>
              </w:rPr>
              <w:t>…………………………………………………………………………………………………………………………</w:t>
            </w:r>
          </w:p>
          <w:p w14:paraId="503B09AB" w14:textId="77777777" w:rsidR="003A5151" w:rsidRPr="003A5151" w:rsidRDefault="003A5151" w:rsidP="003A5151">
            <w:pPr>
              <w:spacing w:line="276" w:lineRule="auto"/>
              <w:ind w:left="284"/>
              <w:contextualSpacing/>
              <w:jc w:val="both"/>
              <w:rPr>
                <w:rFonts w:ascii="Arial" w:hAnsi="Arial" w:cs="Arial"/>
                <w:i/>
                <w:sz w:val="16"/>
              </w:rPr>
            </w:pPr>
            <w:r w:rsidRPr="003A5151">
              <w:rPr>
                <w:rFonts w:ascii="Arial" w:hAnsi="Arial" w:cs="Arial"/>
                <w:i/>
                <w:sz w:val="16"/>
              </w:rPr>
              <w:t>Wartość ww. usług bez kwoty podatku od towarów i usług (VAT) wynosi: …………………………….. PLN</w:t>
            </w:r>
          </w:p>
          <w:p w14:paraId="03EED06C" w14:textId="77777777" w:rsidR="003A5151" w:rsidRPr="003A5151" w:rsidRDefault="003A5151" w:rsidP="003A5151">
            <w:pPr>
              <w:spacing w:after="60" w:line="276" w:lineRule="auto"/>
              <w:ind w:left="284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3A5151">
              <w:rPr>
                <w:rFonts w:ascii="Arial" w:hAnsi="Arial" w:cs="Arial"/>
                <w:sz w:val="18"/>
                <w:vertAlign w:val="superscript"/>
              </w:rPr>
              <w:t>1</w:t>
            </w:r>
            <w:r w:rsidRPr="003A5151">
              <w:rPr>
                <w:rFonts w:ascii="Arial" w:hAnsi="Arial" w:cs="Arial"/>
                <w:sz w:val="14"/>
              </w:rPr>
              <w:t xml:space="preserve">dotyczy Wykonawców, których oferty będą generować obowiązek doliczania wartości podatku VAT do wartości netto oferty, </w:t>
            </w:r>
            <w:r w:rsidRPr="003A5151">
              <w:rPr>
                <w:rFonts w:ascii="Arial" w:hAnsi="Arial" w:cs="Arial"/>
                <w:sz w:val="14"/>
              </w:rPr>
              <w:br/>
              <w:t>tj. w przypadku:</w:t>
            </w:r>
          </w:p>
          <w:p w14:paraId="7BBE76E7" w14:textId="77777777" w:rsidR="003A5151" w:rsidRPr="003A5151" w:rsidRDefault="003A5151" w:rsidP="003A5151">
            <w:pPr>
              <w:numPr>
                <w:ilvl w:val="0"/>
                <w:numId w:val="3"/>
              </w:numPr>
              <w:spacing w:after="60" w:line="276" w:lineRule="auto"/>
              <w:ind w:left="456" w:hanging="141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3A5151">
              <w:rPr>
                <w:rFonts w:ascii="Arial" w:hAnsi="Arial" w:cs="Arial"/>
                <w:sz w:val="14"/>
              </w:rPr>
              <w:t>wewnątrzwspólnotowego nabycia towarów,</w:t>
            </w:r>
          </w:p>
          <w:p w14:paraId="54E47A8C" w14:textId="77777777" w:rsidR="003A5151" w:rsidRPr="003A5151" w:rsidRDefault="003A5151" w:rsidP="003A5151">
            <w:pPr>
              <w:numPr>
                <w:ilvl w:val="0"/>
                <w:numId w:val="3"/>
              </w:numPr>
              <w:spacing w:after="60" w:line="276" w:lineRule="auto"/>
              <w:ind w:left="456" w:hanging="141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3A5151">
              <w:rPr>
                <w:rFonts w:ascii="Arial" w:hAnsi="Arial" w:cs="Arial"/>
                <w:sz w:val="14"/>
              </w:rPr>
              <w:t>mechanizmu odwróconego obciążenia, o którym mowa w art. 17 ust. 1 pkt 7 ustawy o podatku od towarów i usług,</w:t>
            </w:r>
          </w:p>
          <w:p w14:paraId="5C3E25CC" w14:textId="77777777" w:rsidR="003A5151" w:rsidRPr="003A5151" w:rsidRDefault="003A5151" w:rsidP="003A5151">
            <w:pPr>
              <w:numPr>
                <w:ilvl w:val="0"/>
                <w:numId w:val="3"/>
              </w:numPr>
              <w:spacing w:after="60" w:line="276" w:lineRule="auto"/>
              <w:ind w:left="456" w:hanging="141"/>
              <w:contextualSpacing/>
              <w:jc w:val="both"/>
              <w:rPr>
                <w:rFonts w:ascii="Arial" w:hAnsi="Arial" w:cs="Arial"/>
                <w:sz w:val="14"/>
              </w:rPr>
            </w:pPr>
            <w:r w:rsidRPr="003A5151">
              <w:rPr>
                <w:rFonts w:ascii="Arial" w:hAnsi="Arial" w:cs="Arial"/>
                <w:sz w:val="14"/>
              </w:rPr>
              <w:t>importu usług lub importu towarów, z którymi wiąże się obowiązek doliczenia przez zamawiającego przy porównywaniu cen ofertowych podatku VAT.</w:t>
            </w:r>
          </w:p>
        </w:tc>
      </w:tr>
    </w:tbl>
    <w:p w14:paraId="58731FBA" w14:textId="77777777" w:rsidR="003A5151" w:rsidRPr="003A5151" w:rsidRDefault="003A5151" w:rsidP="003A5151">
      <w:pPr>
        <w:numPr>
          <w:ilvl w:val="3"/>
          <w:numId w:val="1"/>
        </w:numPr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 xml:space="preserve">Oświadczamy, że zapoznaliśmy się ze specyfikacją warunków zamówienia, </w:t>
      </w:r>
      <w:r w:rsidRPr="003A5151">
        <w:rPr>
          <w:rFonts w:ascii="Arial" w:eastAsia="Times New Roman" w:hAnsi="Arial" w:cs="Arial"/>
          <w:kern w:val="0"/>
          <w:lang w:eastAsia="cs-CZ"/>
          <w14:ligatures w14:val="none"/>
        </w:rPr>
        <w:br/>
        <w:t>w tym  ze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539512AA" w14:textId="77777777" w:rsidR="003A5151" w:rsidRPr="003A5151" w:rsidRDefault="003A5151" w:rsidP="003A5151">
      <w:pPr>
        <w:numPr>
          <w:ilvl w:val="3"/>
          <w:numId w:val="1"/>
        </w:numPr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lang w:eastAsia="cs-CZ"/>
          <w14:ligatures w14:val="none"/>
        </w:rPr>
        <w:t>Oświadczamy, że w przypadku wspólnego ubiegania się o udzielenie zamówienia ponosimy solidarną odpowiedzialność za wykonanie przedmiotu umowy.</w:t>
      </w:r>
    </w:p>
    <w:p w14:paraId="18F9D369" w14:textId="77777777" w:rsidR="003A5151" w:rsidRPr="003A5151" w:rsidRDefault="003A5151" w:rsidP="003A5151">
      <w:pPr>
        <w:numPr>
          <w:ilvl w:val="3"/>
          <w:numId w:val="1"/>
        </w:numPr>
        <w:spacing w:after="6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lang w:eastAsia="cs-CZ"/>
          <w14:ligatures w14:val="none"/>
        </w:rPr>
        <w:t>Oświadczamy, że uważamy się za związanych niniejszą ofertą przez czas wskazany                  w SWZ.</w:t>
      </w:r>
    </w:p>
    <w:p w14:paraId="433019D8" w14:textId="77777777" w:rsidR="003A5151" w:rsidRPr="003A5151" w:rsidRDefault="003A5151" w:rsidP="003A5151">
      <w:pPr>
        <w:numPr>
          <w:ilvl w:val="3"/>
          <w:numId w:val="1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3A5151">
        <w:rPr>
          <w:rFonts w:ascii="Arial" w:eastAsia="Times New Roman" w:hAnsi="Arial" w:cs="Arial"/>
          <w:b/>
          <w:kern w:val="0"/>
          <w:lang w:eastAsia="cs-CZ"/>
          <w14:ligatures w14:val="none"/>
        </w:rPr>
        <w:t>W przypadku uznania niniejszej oferty za ofertę najkorzystniejszą zobowiązujemy się do zawarcia umowy w miejscu i terminie wskazanym przez Zamawiającego.</w:t>
      </w:r>
    </w:p>
    <w:p w14:paraId="275C3DE0" w14:textId="77777777" w:rsidR="003A5151" w:rsidRPr="003A5151" w:rsidRDefault="003A5151" w:rsidP="003A5151">
      <w:pPr>
        <w:numPr>
          <w:ilvl w:val="3"/>
          <w:numId w:val="1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lang w:eastAsia="cs-CZ"/>
          <w14:ligatures w14:val="none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18BE7C04" w14:textId="77777777" w:rsidR="003A5151" w:rsidRPr="003A5151" w:rsidRDefault="003A5151" w:rsidP="003A5151">
      <w:pPr>
        <w:numPr>
          <w:ilvl w:val="3"/>
          <w:numId w:val="1"/>
        </w:numPr>
        <w:spacing w:after="120" w:line="276" w:lineRule="auto"/>
        <w:ind w:left="284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lang w:eastAsia="cs-CZ"/>
          <w14:ligatures w14:val="none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Pr="003A5151">
        <w:rPr>
          <w:rFonts w:ascii="Arial" w:eastAsia="Times New Roman" w:hAnsi="Arial" w:cs="Arial"/>
          <w:kern w:val="0"/>
          <w:lang w:eastAsia="cs-CZ"/>
          <w14:ligatures w14:val="none"/>
        </w:rPr>
        <w:br/>
        <w:t>w niniejszym postępowaniu.</w:t>
      </w:r>
    </w:p>
    <w:p w14:paraId="5EA85D6C" w14:textId="77777777" w:rsidR="003A5151" w:rsidRPr="003A5151" w:rsidRDefault="003A5151" w:rsidP="003A5151">
      <w:pPr>
        <w:numPr>
          <w:ilvl w:val="3"/>
          <w:numId w:val="1"/>
        </w:numPr>
        <w:spacing w:after="120" w:line="276" w:lineRule="auto"/>
        <w:ind w:left="284" w:hanging="426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A5151">
        <w:rPr>
          <w:rFonts w:ascii="Arial" w:eastAsia="Times New Roman" w:hAnsi="Arial" w:cs="Arial"/>
          <w:i/>
          <w:kern w:val="0"/>
          <w:szCs w:val="20"/>
          <w:lang w:eastAsia="cs-CZ"/>
          <w14:ligatures w14:val="none"/>
        </w:rPr>
        <w:t>Następujące informacje zawarte w naszej ofercie stanowią tajemnicę przedsiębiorstwa</w:t>
      </w:r>
      <w:r w:rsidRPr="003A5151">
        <w:rPr>
          <w:rFonts w:ascii="Arial" w:eastAsia="Times New Roman" w:hAnsi="Arial" w:cs="Arial"/>
          <w:kern w:val="0"/>
          <w:szCs w:val="20"/>
          <w:lang w:eastAsia="cs-CZ"/>
          <w14:ligatures w14:val="none"/>
        </w:rPr>
        <w:t>:</w:t>
      </w:r>
    </w:p>
    <w:p w14:paraId="7C14EC5F" w14:textId="77777777" w:rsidR="003A5151" w:rsidRPr="003A5151" w:rsidRDefault="003A5151" w:rsidP="003A5151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Cs w:val="2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szCs w:val="20"/>
          <w:lang w:eastAsia="cs-CZ"/>
          <w14:ligatures w14:val="none"/>
        </w:rPr>
        <w:t>………………………………………………………………………………………………</w:t>
      </w:r>
    </w:p>
    <w:p w14:paraId="49BCE72E" w14:textId="77777777" w:rsidR="003A5151" w:rsidRPr="003A5151" w:rsidRDefault="003A5151" w:rsidP="003A5151">
      <w:pPr>
        <w:spacing w:after="120" w:line="276" w:lineRule="auto"/>
        <w:ind w:left="284"/>
        <w:jc w:val="both"/>
        <w:rPr>
          <w:rFonts w:ascii="Arial" w:eastAsia="Times New Roman" w:hAnsi="Arial" w:cs="Arial"/>
          <w:kern w:val="0"/>
          <w:szCs w:val="2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szCs w:val="20"/>
          <w:lang w:eastAsia="cs-CZ"/>
          <w14:ligatures w14:val="none"/>
        </w:rPr>
        <w:t>Uzasadnienie zastrzeżenia ww. informacji jako tajemnicy przedsiębiorstwa zostało załączone do naszej oferty.</w:t>
      </w:r>
    </w:p>
    <w:p w14:paraId="6EFDB47D" w14:textId="77777777" w:rsidR="003A5151" w:rsidRPr="003A5151" w:rsidRDefault="003A5151" w:rsidP="003A5151">
      <w:pPr>
        <w:numPr>
          <w:ilvl w:val="3"/>
          <w:numId w:val="1"/>
        </w:numPr>
        <w:spacing w:after="120" w:line="276" w:lineRule="auto"/>
        <w:ind w:left="283" w:hanging="425"/>
        <w:jc w:val="both"/>
        <w:rPr>
          <w:rFonts w:ascii="Arial" w:eastAsia="Times New Roman" w:hAnsi="Arial" w:cs="Arial"/>
          <w:kern w:val="0"/>
          <w:szCs w:val="2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szCs w:val="20"/>
          <w:lang w:eastAsia="cs-CZ"/>
          <w14:ligatures w14:val="none"/>
        </w:rPr>
        <w:t>Ofertę składamy na stronach ponumerowanych i zaparafowanych od numeru ….. do numeru ….. .</w:t>
      </w:r>
    </w:p>
    <w:p w14:paraId="16020504" w14:textId="77777777" w:rsidR="003A5151" w:rsidRPr="003A5151" w:rsidRDefault="003A5151" w:rsidP="003A5151">
      <w:pPr>
        <w:numPr>
          <w:ilvl w:val="3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kern w:val="0"/>
          <w:szCs w:val="2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szCs w:val="20"/>
          <w:lang w:eastAsia="cs-CZ"/>
          <w14:ligatures w14:val="none"/>
        </w:rPr>
        <w:t>Załącznikami do niniejszej oferty są:</w:t>
      </w:r>
    </w:p>
    <w:p w14:paraId="6687299E" w14:textId="77777777" w:rsidR="003A5151" w:rsidRPr="003A5151" w:rsidRDefault="003A5151" w:rsidP="003A5151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eastAsia="Times New Roman" w:hAnsi="Arial" w:cs="Arial"/>
          <w:kern w:val="0"/>
          <w:szCs w:val="2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szCs w:val="20"/>
          <w:lang w:eastAsia="cs-CZ"/>
          <w14:ligatures w14:val="none"/>
        </w:rPr>
        <w:t>………………………………………………………………………………………………</w:t>
      </w:r>
    </w:p>
    <w:p w14:paraId="6A5470F5" w14:textId="77777777" w:rsidR="003A5151" w:rsidRPr="003A5151" w:rsidRDefault="003A5151" w:rsidP="003A5151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szCs w:val="20"/>
          <w:lang w:eastAsia="cs-CZ"/>
          <w14:ligatures w14:val="none"/>
        </w:rPr>
        <w:t>………………………………………………………………………………………….……</w:t>
      </w:r>
    </w:p>
    <w:p w14:paraId="447E49AF" w14:textId="77777777" w:rsidR="003A5151" w:rsidRPr="003A5151" w:rsidRDefault="003A5151" w:rsidP="003A5151">
      <w:pPr>
        <w:spacing w:after="0" w:line="276" w:lineRule="auto"/>
        <w:jc w:val="both"/>
        <w:rPr>
          <w:rFonts w:ascii="Arial" w:eastAsia="Times New Roman" w:hAnsi="Arial" w:cs="Arial"/>
          <w:kern w:val="0"/>
          <w:szCs w:val="20"/>
          <w:lang w:eastAsia="cs-CZ"/>
          <w14:ligatures w14:val="none"/>
        </w:rPr>
      </w:pPr>
    </w:p>
    <w:p w14:paraId="3BDDA0E1" w14:textId="77777777" w:rsidR="003A5151" w:rsidRPr="003A5151" w:rsidRDefault="003A5151" w:rsidP="003A5151">
      <w:pPr>
        <w:spacing w:after="0" w:line="276" w:lineRule="auto"/>
        <w:jc w:val="both"/>
        <w:rPr>
          <w:rFonts w:ascii="Arial" w:eastAsia="Times New Roman" w:hAnsi="Arial" w:cs="Arial"/>
          <w:kern w:val="0"/>
          <w:szCs w:val="20"/>
          <w:lang w:eastAsia="cs-CZ"/>
          <w14:ligatures w14:val="none"/>
        </w:rPr>
      </w:pPr>
    </w:p>
    <w:p w14:paraId="4071BD91" w14:textId="77777777" w:rsidR="003A5151" w:rsidRPr="003A5151" w:rsidRDefault="003A5151" w:rsidP="003A5151">
      <w:pPr>
        <w:spacing w:after="0" w:line="276" w:lineRule="auto"/>
        <w:jc w:val="both"/>
        <w:rPr>
          <w:rFonts w:ascii="Arial" w:eastAsia="Times New Roman" w:hAnsi="Arial" w:cs="Arial"/>
          <w:kern w:val="0"/>
          <w:szCs w:val="20"/>
          <w:lang w:eastAsia="cs-CZ"/>
          <w14:ligatures w14:val="none"/>
        </w:rPr>
      </w:pPr>
    </w:p>
    <w:p w14:paraId="668237BE" w14:textId="77777777" w:rsidR="003A5151" w:rsidRPr="003A5151" w:rsidRDefault="003A5151" w:rsidP="003A5151">
      <w:pPr>
        <w:spacing w:after="0" w:line="276" w:lineRule="auto"/>
        <w:jc w:val="both"/>
        <w:rPr>
          <w:rFonts w:ascii="Arial" w:eastAsia="Times New Roman" w:hAnsi="Arial" w:cs="Arial"/>
          <w:kern w:val="0"/>
          <w:szCs w:val="20"/>
          <w:lang w:eastAsia="cs-CZ"/>
          <w14:ligatures w14:val="none"/>
        </w:rPr>
      </w:pPr>
    </w:p>
    <w:p w14:paraId="2CA16C96" w14:textId="77777777" w:rsidR="003A5151" w:rsidRPr="003A5151" w:rsidRDefault="003A5151" w:rsidP="003A5151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…………….., dnia …………………….</w:t>
      </w:r>
    </w:p>
    <w:p w14:paraId="47CF73EF" w14:textId="77777777" w:rsidR="003A5151" w:rsidRPr="003A5151" w:rsidRDefault="003A5151" w:rsidP="003A5151">
      <w:pPr>
        <w:spacing w:after="0" w:line="36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3A5151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……………………………………………………………..</w:t>
      </w:r>
    </w:p>
    <w:p w14:paraId="7C9F6F90" w14:textId="77777777" w:rsidR="003A5151" w:rsidRPr="003A5151" w:rsidRDefault="003A5151" w:rsidP="003A5151">
      <w:pPr>
        <w:spacing w:after="0" w:line="360" w:lineRule="auto"/>
        <w:ind w:left="4680" w:firstLine="360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</w:pPr>
      <w:r w:rsidRPr="003A5151"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  <w:t>(Pieczęć i podpis Wykonawcy/ Pełnomocnika)</w:t>
      </w:r>
    </w:p>
    <w:p w14:paraId="0B87DC0E" w14:textId="77777777" w:rsidR="003A5151" w:rsidRPr="003A5151" w:rsidRDefault="003A5151" w:rsidP="003A5151">
      <w:pPr>
        <w:spacing w:before="240" w:after="0" w:line="276" w:lineRule="auto"/>
        <w:rPr>
          <w:rFonts w:ascii="Arial Narrow" w:eastAsia="Times New Roman" w:hAnsi="Arial Narrow" w:cs="Arial"/>
          <w:i/>
          <w:kern w:val="0"/>
          <w:sz w:val="16"/>
          <w:szCs w:val="20"/>
          <w:lang w:eastAsia="cs-CZ"/>
          <w14:ligatures w14:val="none"/>
        </w:rPr>
      </w:pPr>
      <w:bookmarkStart w:id="1" w:name="_Hlk60047166"/>
      <w:r w:rsidRPr="003A5151">
        <w:rPr>
          <w:rFonts w:ascii="Arial Narrow" w:eastAsia="Times New Roman" w:hAnsi="Arial Narrow" w:cs="Arial"/>
          <w:bCs/>
          <w:i/>
          <w:kern w:val="0"/>
          <w:lang w:eastAsia="cs-CZ"/>
          <w14:ligatures w14:val="none"/>
        </w:rPr>
        <w:t>Dokument musi być złożony pod rygorem nieważności</w:t>
      </w:r>
      <w:r w:rsidRPr="003A5151">
        <w:rPr>
          <w:rFonts w:ascii="Arial Narrow" w:eastAsia="Times New Roman" w:hAnsi="Arial Narrow" w:cs="Arial"/>
          <w:bCs/>
          <w:i/>
          <w:kern w:val="0"/>
          <w:lang w:eastAsia="cs-CZ"/>
          <w14:ligatures w14:val="none"/>
        </w:rPr>
        <w:tab/>
      </w:r>
      <w:r w:rsidRPr="003A5151">
        <w:rPr>
          <w:rFonts w:ascii="Arial Narrow" w:eastAsia="Times New Roman" w:hAnsi="Arial Narrow" w:cs="Arial"/>
          <w:bCs/>
          <w:i/>
          <w:kern w:val="0"/>
          <w:lang w:eastAsia="cs-CZ"/>
          <w14:ligatures w14:val="none"/>
        </w:rPr>
        <w:br/>
        <w:t>w formie elektronicznej, o której mowa w art. 78(1) KC</w:t>
      </w:r>
      <w:r w:rsidRPr="003A5151">
        <w:rPr>
          <w:rFonts w:ascii="Arial Narrow" w:eastAsia="Times New Roman" w:hAnsi="Arial Narrow" w:cs="Arial"/>
          <w:bCs/>
          <w:i/>
          <w:kern w:val="0"/>
          <w:lang w:eastAsia="cs-CZ"/>
          <w14:ligatures w14:val="none"/>
        </w:rPr>
        <w:br/>
        <w:t>(tj. podpisany kwalifikowanym podpisem elektroniczny</w:t>
      </w:r>
      <w:bookmarkEnd w:id="0"/>
      <w:r w:rsidRPr="003A5151">
        <w:rPr>
          <w:rFonts w:ascii="Arial Narrow" w:eastAsia="Times New Roman" w:hAnsi="Arial Narrow" w:cs="Arial"/>
          <w:bCs/>
          <w:i/>
          <w:kern w:val="0"/>
          <w:lang w:eastAsia="cs-CZ"/>
          <w14:ligatures w14:val="none"/>
        </w:rPr>
        <w:t>m)</w:t>
      </w:r>
      <w:bookmarkEnd w:id="1"/>
    </w:p>
    <w:p w14:paraId="21BCAE8C" w14:textId="77777777" w:rsidR="009837B6" w:rsidRDefault="009837B6"/>
    <w:sectPr w:rsidR="009837B6" w:rsidSect="003A5151">
      <w:headerReference w:type="default" r:id="rId5"/>
      <w:footerReference w:type="default" r:id="rId6"/>
      <w:pgSz w:w="12240" w:h="15840" w:code="1"/>
      <w:pgMar w:top="993" w:right="1325" w:bottom="851" w:left="1800" w:header="1135" w:footer="725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C617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1B88F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139"/>
    <w:multiLevelType w:val="hybridMultilevel"/>
    <w:tmpl w:val="132250C2"/>
    <w:lvl w:ilvl="0" w:tplc="648602A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C997F35"/>
    <w:multiLevelType w:val="hybridMultilevel"/>
    <w:tmpl w:val="04629694"/>
    <w:lvl w:ilvl="0" w:tplc="EB20F1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401AAFA2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92CC31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50AC230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83126"/>
    <w:multiLevelType w:val="hybridMultilevel"/>
    <w:tmpl w:val="637608CC"/>
    <w:lvl w:ilvl="0" w:tplc="F24CD29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num w:numId="1" w16cid:durableId="1144927213">
    <w:abstractNumId w:val="1"/>
  </w:num>
  <w:num w:numId="2" w16cid:durableId="144207482">
    <w:abstractNumId w:val="0"/>
  </w:num>
  <w:num w:numId="3" w16cid:durableId="1244871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51"/>
    <w:rsid w:val="00392FCA"/>
    <w:rsid w:val="003A5151"/>
    <w:rsid w:val="009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39EC"/>
  <w15:chartTrackingRefBased/>
  <w15:docId w15:val="{1AC0BDDD-3296-4037-AC11-1271158F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A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151"/>
  </w:style>
  <w:style w:type="paragraph" w:styleId="Nagwek">
    <w:name w:val="header"/>
    <w:basedOn w:val="Normalny"/>
    <w:link w:val="NagwekZnak"/>
    <w:uiPriority w:val="99"/>
    <w:semiHidden/>
    <w:unhideWhenUsed/>
    <w:rsid w:val="003A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151"/>
  </w:style>
  <w:style w:type="table" w:styleId="Tabela-Siatka">
    <w:name w:val="Table Grid"/>
    <w:basedOn w:val="Standardowy"/>
    <w:uiPriority w:val="59"/>
    <w:rsid w:val="003A515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Chylak</dc:creator>
  <cp:keywords/>
  <dc:description/>
  <cp:lastModifiedBy>Bogdan Chylak</cp:lastModifiedBy>
  <cp:revision>1</cp:revision>
  <dcterms:created xsi:type="dcterms:W3CDTF">2024-10-03T10:33:00Z</dcterms:created>
  <dcterms:modified xsi:type="dcterms:W3CDTF">2024-10-03T10:35:00Z</dcterms:modified>
</cp:coreProperties>
</file>