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182EA" w14:textId="77777777" w:rsidR="00FF4302" w:rsidRDefault="00FF4302">
      <w:pPr>
        <w:pStyle w:val="Default"/>
        <w:jc w:val="center"/>
        <w:rPr>
          <w:b/>
          <w:bCs/>
          <w:color w:val="auto"/>
          <w:sz w:val="22"/>
          <w:szCs w:val="22"/>
        </w:rPr>
      </w:pPr>
    </w:p>
    <w:p w14:paraId="4367FBA3" w14:textId="60AEF87A" w:rsidR="00FF4302" w:rsidRDefault="0089378D">
      <w:pPr>
        <w:pStyle w:val="Nagwek1"/>
        <w:tabs>
          <w:tab w:val="left" w:pos="708"/>
        </w:tabs>
        <w:jc w:val="center"/>
        <w:rPr>
          <w:rFonts w:ascii="Times New Roman" w:hAnsi="Times New Roman" w:cs="Times New Roman"/>
          <w:sz w:val="22"/>
          <w:szCs w:val="22"/>
        </w:rPr>
      </w:pPr>
      <w:r>
        <w:rPr>
          <w:noProof/>
        </w:rPr>
        <w:drawing>
          <wp:anchor distT="0" distB="0" distL="0" distR="0" simplePos="0" relativeHeight="251656192" behindDoc="0" locked="0" layoutInCell="1" allowOverlap="1" wp14:anchorId="3C502673" wp14:editId="69DFEBEE">
            <wp:simplePos x="0" y="0"/>
            <wp:positionH relativeFrom="column">
              <wp:posOffset>0</wp:posOffset>
            </wp:positionH>
            <wp:positionV relativeFrom="paragraph">
              <wp:posOffset>361315</wp:posOffset>
            </wp:positionV>
            <wp:extent cx="1789430" cy="622935"/>
            <wp:effectExtent l="0" t="0" r="0" b="0"/>
            <wp:wrapSquare wrapText="larges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36" t="-377" r="-136" b="-377"/>
                    <a:stretch>
                      <a:fillRect/>
                    </a:stretch>
                  </pic:blipFill>
                  <pic:spPr bwMode="auto">
                    <a:xfrm>
                      <a:off x="0" y="0"/>
                      <a:ext cx="1789430" cy="62293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6EF0">
        <w:rPr>
          <w:rFonts w:ascii="Times New Roman" w:hAnsi="Times New Roman" w:cs="Times New Roman"/>
          <w:sz w:val="22"/>
          <w:szCs w:val="22"/>
        </w:rPr>
        <w:t xml:space="preserve"> </w:t>
      </w:r>
    </w:p>
    <w:p w14:paraId="175E1756" w14:textId="1C4A808E" w:rsidR="0089378D" w:rsidRDefault="00A919DD">
      <w:pPr>
        <w:pStyle w:val="Nagwek1"/>
        <w:tabs>
          <w:tab w:val="left" w:pos="708"/>
        </w:tabs>
        <w:jc w:val="center"/>
        <w:rPr>
          <w:rFonts w:ascii="Times New Roman" w:hAnsi="Times New Roman" w:cs="Times New Roman"/>
          <w:sz w:val="22"/>
          <w:szCs w:val="22"/>
        </w:rPr>
      </w:pPr>
      <w:r>
        <w:rPr>
          <w:noProof/>
        </w:rPr>
        <w:drawing>
          <wp:anchor distT="0" distB="0" distL="114935" distR="114935" simplePos="0" relativeHeight="251662336" behindDoc="1" locked="0" layoutInCell="1" allowOverlap="1" wp14:anchorId="4F886D9C" wp14:editId="1E793AA3">
            <wp:simplePos x="0" y="0"/>
            <wp:positionH relativeFrom="column">
              <wp:posOffset>2438400</wp:posOffset>
            </wp:positionH>
            <wp:positionV relativeFrom="paragraph">
              <wp:posOffset>120650</wp:posOffset>
            </wp:positionV>
            <wp:extent cx="1729740" cy="58610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147" t="-5983" r="-2147" b="-5983"/>
                    <a:stretch>
                      <a:fillRect/>
                    </a:stretch>
                  </pic:blipFill>
                  <pic:spPr bwMode="auto">
                    <a:xfrm>
                      <a:off x="0" y="0"/>
                      <a:ext cx="1729740" cy="5861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5F5AD9A" w14:textId="56086D00" w:rsidR="0089378D" w:rsidRDefault="0089378D" w:rsidP="0089378D">
      <w:pPr>
        <w:rPr>
          <w:rFonts w:ascii="Times New Roman" w:hAnsi="Times New Roman" w:cs="Times New Roman"/>
        </w:rPr>
      </w:pPr>
    </w:p>
    <w:p w14:paraId="3FDB497B" w14:textId="77777777" w:rsidR="0089378D" w:rsidRDefault="0089378D" w:rsidP="0089378D">
      <w:pPr>
        <w:rPr>
          <w:rFonts w:ascii="Times New Roman" w:hAnsi="Times New Roman" w:cs="Times New Roman"/>
        </w:rPr>
      </w:pPr>
    </w:p>
    <w:p w14:paraId="1B6186C8" w14:textId="77777777" w:rsidR="0089378D" w:rsidRDefault="0089378D" w:rsidP="0089378D">
      <w:pPr>
        <w:rPr>
          <w:rFonts w:ascii="Times New Roman" w:hAnsi="Times New Roman" w:cs="Times New Roman"/>
        </w:rPr>
      </w:pPr>
    </w:p>
    <w:p w14:paraId="4BED75BE" w14:textId="77777777" w:rsidR="0089378D" w:rsidRDefault="0089378D" w:rsidP="0089378D">
      <w:pPr>
        <w:rPr>
          <w:rFonts w:ascii="Times New Roman" w:hAnsi="Times New Roman" w:cs="Times New Roman"/>
        </w:rPr>
      </w:pPr>
    </w:p>
    <w:p w14:paraId="54484A48" w14:textId="77777777" w:rsidR="0089378D" w:rsidRDefault="0089378D" w:rsidP="0089378D">
      <w:pPr>
        <w:rPr>
          <w:rFonts w:ascii="Times New Roman" w:hAnsi="Times New Roman" w:cs="Times New Roman"/>
        </w:rPr>
      </w:pPr>
    </w:p>
    <w:p w14:paraId="3905BACA" w14:textId="77777777" w:rsidR="0089378D" w:rsidRDefault="0089378D" w:rsidP="0089378D">
      <w:pPr>
        <w:rPr>
          <w:rFonts w:ascii="Times New Roman" w:hAnsi="Times New Roman" w:cs="Times New Roman"/>
        </w:rPr>
      </w:pPr>
    </w:p>
    <w:p w14:paraId="00628C82" w14:textId="19B0A94A" w:rsidR="0089378D" w:rsidRPr="0089378D" w:rsidRDefault="0089378D" w:rsidP="0089378D">
      <w:pPr>
        <w:ind w:left="2880"/>
        <w:rPr>
          <w:b/>
          <w:bCs/>
        </w:rPr>
      </w:pPr>
      <w:r>
        <w:rPr>
          <w:rFonts w:ascii="Times New Roman" w:hAnsi="Times New Roman" w:cs="Times New Roman"/>
        </w:rPr>
        <w:t xml:space="preserve">   </w:t>
      </w:r>
      <w:r w:rsidRPr="0089378D">
        <w:rPr>
          <w:rFonts w:ascii="Times New Roman" w:hAnsi="Times New Roman" w:cs="Times New Roman"/>
          <w:b/>
          <w:bCs/>
        </w:rPr>
        <w:t>Wojewódzki Szpital Specjalistyczny</w:t>
      </w:r>
    </w:p>
    <w:p w14:paraId="072D71A4" w14:textId="37FD9C33" w:rsidR="00FF4302" w:rsidRDefault="00FA6EF0">
      <w:pPr>
        <w:pStyle w:val="Nagwek1"/>
        <w:tabs>
          <w:tab w:val="left" w:pos="708"/>
        </w:tabs>
        <w:jc w:val="center"/>
        <w:rPr>
          <w:rFonts w:ascii="Times New Roman" w:hAnsi="Times New Roman" w:cs="Times New Roman"/>
          <w:sz w:val="22"/>
          <w:szCs w:val="22"/>
        </w:rPr>
      </w:pPr>
      <w:r>
        <w:rPr>
          <w:rFonts w:ascii="Times New Roman" w:hAnsi="Times New Roman" w:cs="Times New Roman"/>
          <w:sz w:val="22"/>
          <w:szCs w:val="22"/>
        </w:rPr>
        <w:t>w Legnicy</w:t>
      </w:r>
    </w:p>
    <w:p w14:paraId="756D4763" w14:textId="77777777" w:rsidR="00FF4302" w:rsidRDefault="00FF4302">
      <w:pPr>
        <w:tabs>
          <w:tab w:val="left" w:pos="708"/>
        </w:tabs>
        <w:jc w:val="right"/>
        <w:rPr>
          <w:rFonts w:ascii="Times New Roman" w:hAnsi="Times New Roman" w:cs="Times New Roman"/>
        </w:rPr>
      </w:pPr>
    </w:p>
    <w:p w14:paraId="7C58A49C" w14:textId="77777777" w:rsidR="00FF4302" w:rsidRDefault="00FF4302">
      <w:pPr>
        <w:rPr>
          <w:rFonts w:ascii="Times New Roman" w:hAnsi="Times New Roman" w:cs="Times New Roman"/>
        </w:rPr>
      </w:pPr>
    </w:p>
    <w:p w14:paraId="6FAFFA6B" w14:textId="77777777" w:rsidR="00FF4302" w:rsidRDefault="00FA6EF0">
      <w:pPr>
        <w:jc w:val="center"/>
        <w:rPr>
          <w:rFonts w:ascii="Times New Roman" w:hAnsi="Times New Roman" w:cs="Times New Roman"/>
          <w:b/>
          <w:bCs/>
        </w:rPr>
      </w:pPr>
      <w:r>
        <w:rPr>
          <w:rFonts w:ascii="Times New Roman" w:hAnsi="Times New Roman" w:cs="Times New Roman"/>
          <w:b/>
          <w:bCs/>
        </w:rPr>
        <w:t>SPECYFIKACJA  WARUNKÓW ZAMÓWIENIA</w:t>
      </w:r>
    </w:p>
    <w:p w14:paraId="4D26BD8D" w14:textId="77777777" w:rsidR="00FF4302" w:rsidRDefault="00FA6EF0">
      <w:pPr>
        <w:tabs>
          <w:tab w:val="left" w:pos="7665"/>
        </w:tabs>
        <w:jc w:val="center"/>
        <w:rPr>
          <w:rFonts w:ascii="Times New Roman" w:hAnsi="Times New Roman"/>
        </w:rPr>
      </w:pPr>
      <w:r>
        <w:rPr>
          <w:rFonts w:ascii="Times New Roman" w:hAnsi="Times New Roman" w:cs="Times New Roman"/>
          <w:b/>
        </w:rPr>
        <w:t xml:space="preserve">W POSTĘPOWANIU O UDZIELENIE ZAMÓWIENIA PUBLICZNEGO </w:t>
      </w:r>
    </w:p>
    <w:p w14:paraId="6242AC9A" w14:textId="2AED26F9" w:rsidR="00FF4302" w:rsidRDefault="0089378D">
      <w:pPr>
        <w:tabs>
          <w:tab w:val="left" w:pos="7665"/>
        </w:tabs>
        <w:jc w:val="center"/>
        <w:rPr>
          <w:rFonts w:ascii="Times New Roman" w:hAnsi="Times New Roman"/>
        </w:rPr>
      </w:pPr>
      <w:r>
        <w:rPr>
          <w:rFonts w:ascii="Times New Roman" w:hAnsi="Times New Roman" w:cs="Times New Roman"/>
          <w:b/>
        </w:rPr>
        <w:t xml:space="preserve">PROWADZONEGO NA PODSTAWIE ART. 275 </w:t>
      </w:r>
      <w:r w:rsidR="00F76C1B">
        <w:rPr>
          <w:rFonts w:ascii="Times New Roman" w:hAnsi="Times New Roman" w:cs="Times New Roman"/>
          <w:b/>
        </w:rPr>
        <w:t>PKT 1)</w:t>
      </w:r>
    </w:p>
    <w:p w14:paraId="32E47CBE" w14:textId="50660AAF" w:rsidR="00FF4302" w:rsidRDefault="00FA6EF0" w:rsidP="0089378D">
      <w:pPr>
        <w:tabs>
          <w:tab w:val="left" w:pos="7665"/>
        </w:tabs>
        <w:jc w:val="center"/>
      </w:pPr>
      <w:bookmarkStart w:id="0" w:name="__DdeLink__1166_3803030026"/>
      <w:r>
        <w:rPr>
          <w:rFonts w:ascii="Times New Roman" w:hAnsi="Times New Roman" w:cs="Times New Roman"/>
          <w:b/>
        </w:rPr>
        <w:t>NA  DOSTAW</w:t>
      </w:r>
      <w:r w:rsidR="005F4E5B">
        <w:rPr>
          <w:rFonts w:ascii="Times New Roman" w:hAnsi="Times New Roman" w:cs="Times New Roman"/>
          <w:b/>
        </w:rPr>
        <w:t>Y</w:t>
      </w:r>
      <w:r>
        <w:rPr>
          <w:rFonts w:ascii="Times New Roman" w:hAnsi="Times New Roman" w:cs="Times New Roman"/>
          <w:b/>
        </w:rPr>
        <w:t xml:space="preserve">  </w:t>
      </w:r>
      <w:bookmarkEnd w:id="0"/>
      <w:r w:rsidR="0089378D">
        <w:rPr>
          <w:rFonts w:ascii="Times New Roman" w:hAnsi="Times New Roman" w:cs="Times New Roman"/>
          <w:b/>
        </w:rPr>
        <w:t>ZESTAWÓW BARIATRYCZNYCH</w:t>
      </w:r>
    </w:p>
    <w:p w14:paraId="029254FA" w14:textId="7BD04B96" w:rsidR="00FF4302" w:rsidRDefault="00FA6EF0">
      <w:pPr>
        <w:tabs>
          <w:tab w:val="left" w:pos="7665"/>
        </w:tabs>
        <w:jc w:val="center"/>
        <w:rPr>
          <w:rFonts w:ascii="Times New Roman" w:eastAsia="NSimSun" w:hAnsi="Times New Roman" w:cs="Times New Roman"/>
          <w:b/>
          <w:bCs/>
          <w:kern w:val="2"/>
          <w:lang w:eastAsia="zh-CN" w:bidi="hi-IN"/>
        </w:rPr>
      </w:pPr>
      <w:r>
        <w:rPr>
          <w:rFonts w:ascii="Times New Roman" w:hAnsi="Times New Roman" w:cs="Times New Roman"/>
          <w:b/>
          <w:bCs/>
        </w:rPr>
        <w:t xml:space="preserve">znak sprawy </w:t>
      </w:r>
      <w:bookmarkStart w:id="1" w:name="__DdeLink__2347_3063840943"/>
      <w:proofErr w:type="spellStart"/>
      <w:r>
        <w:rPr>
          <w:rFonts w:ascii="Times New Roman" w:hAnsi="Times New Roman" w:cs="Times New Roman"/>
          <w:b/>
          <w:bCs/>
        </w:rPr>
        <w:t>WSzSL</w:t>
      </w:r>
      <w:proofErr w:type="spellEnd"/>
      <w:r>
        <w:rPr>
          <w:rFonts w:ascii="Times New Roman" w:hAnsi="Times New Roman" w:cs="Times New Roman"/>
          <w:b/>
          <w:bCs/>
        </w:rPr>
        <w:t>/FZ-</w:t>
      </w:r>
      <w:r w:rsidR="0089378D">
        <w:rPr>
          <w:rFonts w:ascii="Times New Roman" w:hAnsi="Times New Roman" w:cs="Times New Roman"/>
          <w:b/>
          <w:bCs/>
        </w:rPr>
        <w:t>72</w:t>
      </w:r>
      <w:r>
        <w:rPr>
          <w:rFonts w:ascii="Times New Roman" w:hAnsi="Times New Roman" w:cs="Times New Roman"/>
          <w:b/>
          <w:bCs/>
        </w:rPr>
        <w:t>/21</w:t>
      </w:r>
      <w:bookmarkEnd w:id="1"/>
    </w:p>
    <w:p w14:paraId="42D2A707" w14:textId="77777777" w:rsidR="00FF4302" w:rsidRDefault="00FF4302">
      <w:pPr>
        <w:jc w:val="center"/>
        <w:rPr>
          <w:rFonts w:ascii="Times New Roman" w:hAnsi="Times New Roman" w:cs="Times New Roman"/>
        </w:rPr>
      </w:pPr>
    </w:p>
    <w:p w14:paraId="265E97D4" w14:textId="77777777" w:rsidR="00FF4302" w:rsidRDefault="00FF4302">
      <w:pPr>
        <w:jc w:val="center"/>
        <w:rPr>
          <w:rFonts w:ascii="Times New Roman" w:hAnsi="Times New Roman" w:cs="Times New Roman"/>
          <w:b/>
          <w:bCs/>
        </w:rPr>
      </w:pPr>
    </w:p>
    <w:p w14:paraId="4202BE06" w14:textId="66FCEE07" w:rsidR="0089378D" w:rsidRPr="0089378D" w:rsidRDefault="0089378D" w:rsidP="008937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NSimSun" w:hAnsi="Times New Roman" w:cs="Times New Roman"/>
          <w:kern w:val="2"/>
          <w:lang w:eastAsia="zh-CN" w:bidi="hi-IN"/>
        </w:rPr>
      </w:pPr>
      <w:r w:rsidRPr="0089378D">
        <w:rPr>
          <w:rFonts w:ascii="Times New Roman" w:eastAsia="NSimSun" w:hAnsi="Times New Roman" w:cs="Times New Roman"/>
          <w:kern w:val="2"/>
          <w:lang w:eastAsia="zh-CN" w:bidi="hi-IN"/>
        </w:rPr>
        <w:t xml:space="preserve">postępowanie przeprowadzane jest zgodnie z ustawą z dnia 11 września 2019r., </w:t>
      </w:r>
    </w:p>
    <w:p w14:paraId="7E40CA36" w14:textId="77777777" w:rsidR="0089378D" w:rsidRPr="0089378D" w:rsidRDefault="0089378D" w:rsidP="008937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NSimSun" w:hAnsi="Times New Roman" w:cs="Times New Roman"/>
          <w:kern w:val="2"/>
          <w:lang w:eastAsia="zh-CN" w:bidi="hi-IN"/>
        </w:rPr>
      </w:pPr>
      <w:r w:rsidRPr="0089378D">
        <w:rPr>
          <w:rFonts w:ascii="Times New Roman" w:eastAsia="NSimSun" w:hAnsi="Times New Roman" w:cs="Times New Roman"/>
          <w:kern w:val="2"/>
          <w:lang w:eastAsia="zh-CN" w:bidi="hi-IN"/>
        </w:rPr>
        <w:t xml:space="preserve">Prawo zamówień publicznych  </w:t>
      </w:r>
    </w:p>
    <w:p w14:paraId="169A7840" w14:textId="77777777" w:rsidR="0089378D" w:rsidRPr="0089378D" w:rsidRDefault="0089378D" w:rsidP="008937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ahoma" w:hAnsi="Times New Roman" w:cs="Times New Roman"/>
          <w:kern w:val="2"/>
          <w:lang w:eastAsia="pl-PL" w:bidi="pl-PL"/>
        </w:rPr>
      </w:pPr>
      <w:r w:rsidRPr="0089378D">
        <w:rPr>
          <w:rFonts w:ascii="Times New Roman" w:eastAsia="NSimSun" w:hAnsi="Times New Roman" w:cs="Times New Roman"/>
          <w:kern w:val="2"/>
          <w:lang w:eastAsia="zh-CN" w:bidi="hi-IN"/>
        </w:rPr>
        <w:t xml:space="preserve"> (</w:t>
      </w:r>
      <w:proofErr w:type="spellStart"/>
      <w:r w:rsidRPr="0089378D">
        <w:rPr>
          <w:rFonts w:ascii="Times New Roman" w:eastAsia="NSimSun" w:hAnsi="Times New Roman" w:cs="Times New Roman"/>
          <w:kern w:val="2"/>
          <w:lang w:eastAsia="zh-CN" w:bidi="hi-IN"/>
        </w:rPr>
        <w:t>t.j</w:t>
      </w:r>
      <w:proofErr w:type="spellEnd"/>
      <w:r w:rsidRPr="0089378D">
        <w:rPr>
          <w:rFonts w:ascii="Times New Roman" w:eastAsia="NSimSun" w:hAnsi="Times New Roman" w:cs="Times New Roman"/>
          <w:kern w:val="2"/>
          <w:lang w:eastAsia="zh-CN" w:bidi="hi-IN"/>
        </w:rPr>
        <w:t>. Dz.U. z 2021 r., poz. 1129,  1598)</w:t>
      </w:r>
    </w:p>
    <w:p w14:paraId="3F03E1D4" w14:textId="77777777" w:rsidR="0089378D" w:rsidRPr="0089378D" w:rsidRDefault="0089378D" w:rsidP="0089378D">
      <w:pPr>
        <w:suppressAutoHyphens/>
        <w:spacing w:after="0" w:line="240" w:lineRule="auto"/>
        <w:jc w:val="center"/>
        <w:rPr>
          <w:rFonts w:ascii="Times New Roman" w:eastAsia="Tahoma" w:hAnsi="Times New Roman" w:cs="Times New Roman"/>
          <w:kern w:val="2"/>
          <w:lang w:eastAsia="pl-PL" w:bidi="pl-PL"/>
        </w:rPr>
      </w:pPr>
    </w:p>
    <w:p w14:paraId="12FB4CCC" w14:textId="77777777" w:rsidR="0089378D" w:rsidRPr="0089378D" w:rsidRDefault="0089378D" w:rsidP="0089378D">
      <w:pPr>
        <w:suppressAutoHyphens/>
        <w:spacing w:after="86" w:line="200" w:lineRule="atLeast"/>
        <w:rPr>
          <w:rFonts w:ascii="Times New Roman" w:eastAsia="Times New Roman" w:hAnsi="Times New Roman" w:cs="Times New Roman"/>
          <w:b/>
          <w:bCs/>
          <w:kern w:val="2"/>
        </w:rPr>
      </w:pPr>
    </w:p>
    <w:p w14:paraId="4DBDEC39" w14:textId="77777777" w:rsidR="0089378D" w:rsidRPr="0089378D" w:rsidRDefault="0089378D" w:rsidP="0089378D">
      <w:pPr>
        <w:suppressAutoHyphens/>
        <w:spacing w:after="86" w:line="200" w:lineRule="atLeast"/>
        <w:rPr>
          <w:rFonts w:ascii="Times New Roman" w:eastAsia="Times New Roman" w:hAnsi="Times New Roman" w:cs="Times New Roman"/>
          <w:b/>
          <w:bCs/>
          <w:kern w:val="2"/>
        </w:rPr>
      </w:pPr>
    </w:p>
    <w:p w14:paraId="0A1C36CE" w14:textId="77777777" w:rsidR="0089378D" w:rsidRPr="0089378D" w:rsidRDefault="0089378D" w:rsidP="0089378D">
      <w:pPr>
        <w:shd w:val="clear" w:color="auto" w:fill="FFFFFF"/>
        <w:suppressAutoHyphens/>
        <w:spacing w:after="86" w:line="200" w:lineRule="atLeast"/>
        <w:jc w:val="right"/>
        <w:rPr>
          <w:rFonts w:ascii="Times New Roman" w:eastAsia="Times New Roman" w:hAnsi="Times New Roman" w:cs="Times New Roman"/>
          <w:kern w:val="2"/>
        </w:rPr>
      </w:pPr>
      <w:r w:rsidRPr="0089378D">
        <w:rPr>
          <w:rFonts w:ascii="Times New Roman" w:eastAsia="Times New Roman" w:hAnsi="Times New Roman" w:cs="Times New Roman"/>
          <w:b/>
          <w:bCs/>
          <w:kern w:val="2"/>
        </w:rPr>
        <w:tab/>
      </w:r>
      <w:r w:rsidRPr="0089378D">
        <w:rPr>
          <w:rFonts w:ascii="Times New Roman" w:eastAsia="Times New Roman" w:hAnsi="Times New Roman" w:cs="Times New Roman"/>
          <w:b/>
          <w:bCs/>
          <w:kern w:val="2"/>
        </w:rPr>
        <w:tab/>
      </w:r>
      <w:r w:rsidRPr="0089378D">
        <w:rPr>
          <w:rFonts w:ascii="Times New Roman" w:eastAsia="Times New Roman" w:hAnsi="Times New Roman" w:cs="Times New Roman"/>
          <w:b/>
          <w:bCs/>
          <w:kern w:val="2"/>
        </w:rPr>
        <w:tab/>
      </w:r>
      <w:r w:rsidRPr="0089378D">
        <w:rPr>
          <w:rFonts w:ascii="Times New Roman" w:eastAsia="Times New Roman" w:hAnsi="Times New Roman" w:cs="Times New Roman"/>
          <w:b/>
          <w:bCs/>
          <w:kern w:val="2"/>
        </w:rPr>
        <w:tab/>
      </w:r>
      <w:r w:rsidRPr="0089378D">
        <w:rPr>
          <w:rFonts w:ascii="Times New Roman" w:eastAsia="Times New Roman" w:hAnsi="Times New Roman" w:cs="Times New Roman"/>
          <w:b/>
          <w:bCs/>
          <w:kern w:val="2"/>
        </w:rPr>
        <w:tab/>
      </w:r>
      <w:r w:rsidRPr="0089378D">
        <w:rPr>
          <w:rFonts w:ascii="Times New Roman" w:eastAsia="Times New Roman" w:hAnsi="Times New Roman" w:cs="Times New Roman"/>
          <w:b/>
          <w:bCs/>
          <w:kern w:val="2"/>
        </w:rPr>
        <w:tab/>
      </w:r>
      <w:r w:rsidRPr="0089378D">
        <w:rPr>
          <w:rFonts w:ascii="Times New Roman" w:eastAsia="Times New Roman" w:hAnsi="Times New Roman" w:cs="Times New Roman"/>
          <w:b/>
          <w:bCs/>
          <w:kern w:val="2"/>
        </w:rPr>
        <w:tab/>
      </w:r>
      <w:r w:rsidRPr="0089378D">
        <w:rPr>
          <w:rFonts w:ascii="Times New Roman" w:eastAsia="Times New Roman" w:hAnsi="Times New Roman" w:cs="Times New Roman"/>
          <w:b/>
          <w:bCs/>
          <w:kern w:val="2"/>
        </w:rPr>
        <w:tab/>
      </w:r>
      <w:r w:rsidRPr="0089378D">
        <w:rPr>
          <w:rFonts w:ascii="Times New Roman" w:eastAsia="Times New Roman" w:hAnsi="Times New Roman" w:cs="Times New Roman"/>
          <w:b/>
          <w:bCs/>
          <w:kern w:val="2"/>
        </w:rPr>
        <w:tab/>
      </w:r>
      <w:r w:rsidRPr="0089378D">
        <w:rPr>
          <w:rFonts w:ascii="Times New Roman" w:eastAsia="Times New Roman" w:hAnsi="Times New Roman" w:cs="Times New Roman"/>
          <w:b/>
          <w:bCs/>
          <w:kern w:val="2"/>
        </w:rPr>
        <w:tab/>
      </w:r>
      <w:r w:rsidRPr="0089378D">
        <w:rPr>
          <w:rFonts w:ascii="Times New Roman" w:eastAsia="Times New Roman" w:hAnsi="Times New Roman" w:cs="Times New Roman"/>
          <w:b/>
          <w:bCs/>
          <w:kern w:val="2"/>
        </w:rPr>
        <w:tab/>
      </w:r>
      <w:r w:rsidRPr="0089378D">
        <w:rPr>
          <w:rFonts w:ascii="Times New Roman" w:eastAsia="Times New Roman" w:hAnsi="Times New Roman" w:cs="Times New Roman"/>
          <w:b/>
          <w:bCs/>
          <w:kern w:val="2"/>
        </w:rPr>
        <w:tab/>
      </w:r>
      <w:r w:rsidRPr="0089378D">
        <w:rPr>
          <w:rFonts w:ascii="Times New Roman" w:eastAsia="Times New Roman" w:hAnsi="Times New Roman" w:cs="Times New Roman"/>
          <w:b/>
          <w:bCs/>
          <w:kern w:val="2"/>
        </w:rPr>
        <w:tab/>
      </w:r>
      <w:r w:rsidRPr="0089378D">
        <w:rPr>
          <w:rFonts w:ascii="Times New Roman" w:eastAsia="Times New Roman" w:hAnsi="Times New Roman" w:cs="Times New Roman"/>
          <w:b/>
          <w:bCs/>
          <w:kern w:val="2"/>
        </w:rPr>
        <w:tab/>
      </w:r>
      <w:r w:rsidRPr="0089378D">
        <w:rPr>
          <w:rFonts w:ascii="Times New Roman" w:eastAsia="Times New Roman" w:hAnsi="Times New Roman" w:cs="Times New Roman"/>
          <w:b/>
          <w:bCs/>
          <w:kern w:val="2"/>
        </w:rPr>
        <w:tab/>
      </w:r>
      <w:r w:rsidRPr="0089378D">
        <w:rPr>
          <w:rFonts w:ascii="Times New Roman" w:eastAsia="Times New Roman" w:hAnsi="Times New Roman" w:cs="Times New Roman"/>
          <w:kern w:val="2"/>
        </w:rPr>
        <w:t>Zatwierdził:</w:t>
      </w:r>
    </w:p>
    <w:p w14:paraId="776F261E" w14:textId="77777777" w:rsidR="0089378D" w:rsidRPr="0089378D" w:rsidRDefault="0089378D" w:rsidP="0089378D">
      <w:pPr>
        <w:shd w:val="clear" w:color="auto" w:fill="FFFFFF"/>
        <w:suppressAutoHyphens/>
        <w:spacing w:after="86" w:line="200" w:lineRule="atLeast"/>
        <w:jc w:val="right"/>
        <w:rPr>
          <w:rFonts w:ascii="Times New Roman" w:eastAsia="Times New Roman" w:hAnsi="Times New Roman" w:cs="Times New Roman"/>
          <w:kern w:val="2"/>
        </w:rPr>
      </w:pPr>
      <w:r w:rsidRPr="0089378D">
        <w:rPr>
          <w:rFonts w:ascii="Times New Roman" w:eastAsia="Times New Roman" w:hAnsi="Times New Roman" w:cs="Times New Roman"/>
          <w:kern w:val="2"/>
        </w:rPr>
        <w:t>Dyrektor WSS w Legnicy</w:t>
      </w:r>
    </w:p>
    <w:p w14:paraId="7E165052" w14:textId="77777777" w:rsidR="0089378D" w:rsidRPr="0089378D" w:rsidRDefault="0089378D" w:rsidP="0089378D">
      <w:pPr>
        <w:shd w:val="clear" w:color="auto" w:fill="FFFFFF"/>
        <w:suppressAutoHyphens/>
        <w:spacing w:after="86" w:line="200" w:lineRule="atLeast"/>
        <w:jc w:val="right"/>
        <w:rPr>
          <w:rFonts w:ascii="Times New Roman" w:eastAsia="NSimSun" w:hAnsi="Times New Roman" w:cs="Times New Roman"/>
          <w:kern w:val="2"/>
          <w:lang w:eastAsia="zh-CN" w:bidi="hi-IN"/>
        </w:rPr>
      </w:pPr>
      <w:r w:rsidRPr="0089378D">
        <w:rPr>
          <w:rFonts w:ascii="Times New Roman" w:eastAsia="Times New Roman" w:hAnsi="Times New Roman" w:cs="Times New Roman"/>
          <w:kern w:val="2"/>
        </w:rPr>
        <w:t xml:space="preserve">Anna </w:t>
      </w:r>
      <w:proofErr w:type="spellStart"/>
      <w:r w:rsidRPr="0089378D">
        <w:rPr>
          <w:rFonts w:ascii="Times New Roman" w:eastAsia="Times New Roman" w:hAnsi="Times New Roman" w:cs="Times New Roman"/>
          <w:kern w:val="2"/>
        </w:rPr>
        <w:t>Płotnicka-Mieloch</w:t>
      </w:r>
      <w:proofErr w:type="spellEnd"/>
    </w:p>
    <w:p w14:paraId="39144AB5" w14:textId="77777777" w:rsidR="0089378D" w:rsidRPr="0089378D" w:rsidRDefault="0089378D" w:rsidP="0089378D">
      <w:pPr>
        <w:suppressAutoHyphens/>
        <w:spacing w:after="86" w:line="200" w:lineRule="atLeast"/>
        <w:rPr>
          <w:rFonts w:ascii="Times New Roman" w:eastAsia="NSimSun" w:hAnsi="Times New Roman" w:cs="Times New Roman"/>
          <w:kern w:val="2"/>
          <w:lang w:eastAsia="zh-CN" w:bidi="hi-IN"/>
        </w:rPr>
      </w:pPr>
    </w:p>
    <w:p w14:paraId="7E036AA1" w14:textId="77777777" w:rsidR="00FF4302" w:rsidRDefault="00FF4302">
      <w:pPr>
        <w:spacing w:after="86" w:line="200" w:lineRule="atLeast"/>
        <w:rPr>
          <w:rFonts w:ascii="Times New Roman" w:eastAsia="Times New Roman" w:hAnsi="Times New Roman" w:cs="Times New Roman"/>
          <w:b/>
          <w:bCs/>
          <w:color w:val="000000"/>
        </w:rPr>
      </w:pPr>
    </w:p>
    <w:p w14:paraId="641E9008" w14:textId="77777777" w:rsidR="00FF4302" w:rsidRDefault="00FF4302">
      <w:pPr>
        <w:spacing w:after="86" w:line="200" w:lineRule="atLeast"/>
        <w:rPr>
          <w:rFonts w:ascii="Times New Roman" w:eastAsia="Times New Roman" w:hAnsi="Times New Roman" w:cs="Times New Roman"/>
          <w:b/>
          <w:bCs/>
          <w:color w:val="000000"/>
        </w:rPr>
      </w:pPr>
    </w:p>
    <w:p w14:paraId="0B937DBB" w14:textId="77777777" w:rsidR="00FF4302" w:rsidRDefault="00FF4302">
      <w:pPr>
        <w:spacing w:after="86" w:line="200" w:lineRule="atLeast"/>
        <w:rPr>
          <w:rFonts w:ascii="Times New Roman" w:eastAsia="Times New Roman" w:hAnsi="Times New Roman" w:cs="Times New Roman"/>
          <w:b/>
          <w:bCs/>
          <w:color w:val="000000"/>
        </w:rPr>
      </w:pPr>
    </w:p>
    <w:p w14:paraId="42935AE2" w14:textId="0A3BC5AA" w:rsidR="00FF4302" w:rsidRDefault="00FA6EF0">
      <w:pPr>
        <w:shd w:val="clear" w:color="auto" w:fill="FFFFFF"/>
        <w:jc w:val="both"/>
      </w:pPr>
      <w:r>
        <w:rPr>
          <w:rFonts w:ascii="Times New Roman" w:eastAsia="Times New Roman" w:hAnsi="Times New Roman" w:cs="Times New Roman"/>
          <w:b/>
          <w:bCs/>
          <w:color w:val="000000"/>
        </w:rPr>
        <w:t xml:space="preserve">Legnica, </w:t>
      </w:r>
      <w:r w:rsidR="00F76C1B">
        <w:rPr>
          <w:rFonts w:ascii="Times New Roman" w:eastAsia="Times New Roman" w:hAnsi="Times New Roman" w:cs="Times New Roman"/>
          <w:b/>
          <w:bCs/>
          <w:color w:val="000000"/>
        </w:rPr>
        <w:t>26-11</w:t>
      </w:r>
      <w:r>
        <w:rPr>
          <w:rFonts w:ascii="Times New Roman" w:eastAsia="Times New Roman" w:hAnsi="Times New Roman" w:cs="Times New Roman"/>
          <w:b/>
          <w:bCs/>
          <w:color w:val="000000"/>
        </w:rPr>
        <w:t>-2021r.</w:t>
      </w:r>
    </w:p>
    <w:p w14:paraId="20E143EE" w14:textId="77777777" w:rsidR="00FF4302" w:rsidRDefault="00FA6EF0">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rPr>
      </w:pPr>
      <w:r>
        <w:rPr>
          <w:rFonts w:ascii="Times New Roman" w:hAnsi="Times New Roman" w:cs="Times New Roman"/>
          <w:b/>
          <w:bCs/>
        </w:rPr>
        <w:lastRenderedPageBreak/>
        <w:t>Rozdział I. Nazwa i adres Zamawiającego</w:t>
      </w:r>
    </w:p>
    <w:p w14:paraId="7CF7C651" w14:textId="77777777" w:rsidR="00FF4302" w:rsidRDefault="00FA6E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Zamawiającym jest:</w:t>
      </w:r>
    </w:p>
    <w:p w14:paraId="48800EDB" w14:textId="77777777" w:rsidR="00FF4302" w:rsidRDefault="00FA6EF0">
      <w:pPr>
        <w:spacing w:after="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Wojewódzki Szpital Specjalistyczny  w Legnicy</w:t>
      </w:r>
    </w:p>
    <w:p w14:paraId="73C6C418" w14:textId="77777777" w:rsidR="00FF4302" w:rsidRDefault="00FA6EF0">
      <w:pPr>
        <w:spacing w:after="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59-220 Legnica</w:t>
      </w:r>
    </w:p>
    <w:p w14:paraId="2B5DB313" w14:textId="77777777" w:rsidR="00FF4302" w:rsidRDefault="00FA6EF0">
      <w:pPr>
        <w:spacing w:after="0"/>
        <w:rPr>
          <w:rFonts w:ascii="Times New Roman" w:eastAsia="Times New Roman" w:hAnsi="Times New Roman" w:cs="Times New Roman"/>
          <w:b/>
          <w:bCs/>
          <w:lang w:eastAsia="pl-PL"/>
        </w:rPr>
      </w:pPr>
      <w:r>
        <w:rPr>
          <w:rFonts w:ascii="Times New Roman" w:eastAsia="Times New Roman" w:hAnsi="Times New Roman" w:cs="Times New Roman"/>
          <w:b/>
          <w:bCs/>
          <w:lang w:eastAsia="pl-PL"/>
        </w:rPr>
        <w:t>ul. Iwaszkiewicza 5</w:t>
      </w:r>
    </w:p>
    <w:p w14:paraId="44AB982C" w14:textId="77777777" w:rsidR="00FF4302" w:rsidRDefault="00FA6EF0">
      <w:pPr>
        <w:spacing w:after="0"/>
        <w:rPr>
          <w:rFonts w:ascii="Times New Roman" w:hAnsi="Times New Roman"/>
        </w:rPr>
      </w:pPr>
      <w:r>
        <w:rPr>
          <w:rFonts w:ascii="Times New Roman" w:eastAsia="Times New Roman" w:hAnsi="Times New Roman" w:cs="Times New Roman"/>
          <w:b/>
          <w:bCs/>
          <w:lang w:eastAsia="pl-PL"/>
        </w:rPr>
        <w:t xml:space="preserve">tel. </w:t>
      </w:r>
      <w:r>
        <w:rPr>
          <w:rFonts w:ascii="Times New Roman" w:eastAsia="Times New Roman" w:hAnsi="Times New Roman" w:cs="Times New Roman"/>
          <w:b/>
          <w:bCs/>
          <w:color w:val="00000A"/>
          <w:kern w:val="2"/>
          <w:lang w:eastAsia="pl-PL"/>
        </w:rPr>
        <w:t>76/ 72-11-242</w:t>
      </w:r>
    </w:p>
    <w:p w14:paraId="05F9B9A3" w14:textId="77777777" w:rsidR="00FF4302" w:rsidRDefault="00FA6E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Strona internetowa prowadzonego postępowania: </w:t>
      </w:r>
    </w:p>
    <w:p w14:paraId="58535A09" w14:textId="77777777" w:rsidR="00FF4302" w:rsidRDefault="00FA6EF0">
      <w:pPr>
        <w:spacing w:after="0"/>
      </w:pPr>
      <w:r>
        <w:rPr>
          <w:rStyle w:val="czeinternetowe"/>
          <w:rFonts w:ascii="Times New Roman" w:eastAsia="Times New Roman" w:hAnsi="Times New Roman" w:cs="Times New Roman"/>
          <w:lang w:eastAsia="pl-PL"/>
        </w:rPr>
        <w:t xml:space="preserve"> </w:t>
      </w:r>
      <w:hyperlink r:id="rId10">
        <w:r>
          <w:rPr>
            <w:rStyle w:val="czeinternetowe"/>
            <w:rFonts w:ascii="Times New Roman" w:eastAsia="Times New Roman" w:hAnsi="Times New Roman" w:cs="Times New Roman"/>
            <w:b/>
            <w:bCs/>
            <w:lang w:eastAsia="pl-PL"/>
          </w:rPr>
          <w:t>https://platformazakupowa.pl/pn/szpital_legnica</w:t>
        </w:r>
      </w:hyperlink>
      <w:r>
        <w:rPr>
          <w:rStyle w:val="czeinternetowe"/>
          <w:rFonts w:ascii="Times New Roman" w:eastAsia="Times New Roman" w:hAnsi="Times New Roman" w:cs="Times New Roman"/>
          <w:b/>
          <w:bCs/>
          <w:lang w:eastAsia="pl-PL"/>
        </w:rPr>
        <w:t xml:space="preserve"> </w:t>
      </w:r>
    </w:p>
    <w:p w14:paraId="10B1F17A" w14:textId="77777777" w:rsidR="00FF4302" w:rsidRDefault="00FA6EF0">
      <w:pPr>
        <w:spacing w:after="0"/>
      </w:pPr>
      <w:r>
        <w:rPr>
          <w:rFonts w:ascii="Times New Roman" w:eastAsia="Times New Roman" w:hAnsi="Times New Roman" w:cs="Times New Roman"/>
          <w:lang w:eastAsia="pl-PL"/>
        </w:rPr>
        <w:t xml:space="preserve">Adres poczty elektronicznej: </w:t>
      </w:r>
      <w:hyperlink r:id="rId11">
        <w:r>
          <w:rPr>
            <w:rStyle w:val="czeinternetowe"/>
            <w:rFonts w:ascii="Times New Roman" w:eastAsia="Times New Roman" w:hAnsi="Times New Roman" w:cs="Times New Roman"/>
            <w:lang w:eastAsia="pl-PL"/>
          </w:rPr>
          <w:t>zam.publiczne@szpital.legnica.pl</w:t>
        </w:r>
      </w:hyperlink>
    </w:p>
    <w:p w14:paraId="15897F82" w14:textId="77777777" w:rsidR="00FF4302" w:rsidRDefault="00FF4302">
      <w:pPr>
        <w:spacing w:after="0"/>
        <w:rPr>
          <w:rFonts w:ascii="Times New Roman" w:hAnsi="Times New Roman"/>
        </w:rPr>
      </w:pPr>
    </w:p>
    <w:p w14:paraId="56ED5BD1" w14:textId="77777777" w:rsidR="00FF4302" w:rsidRDefault="00FA6EF0">
      <w:pPr>
        <w:pBdr>
          <w:top w:val="single" w:sz="4" w:space="1" w:color="000000"/>
          <w:left w:val="single" w:sz="4" w:space="4" w:color="000000"/>
          <w:bottom w:val="single" w:sz="4" w:space="1" w:color="000000"/>
          <w:right w:val="single" w:sz="4" w:space="4" w:color="000000"/>
        </w:pBdr>
        <w:spacing w:after="0"/>
        <w:jc w:val="center"/>
        <w:rPr>
          <w:rFonts w:ascii="Times New Roman" w:hAnsi="Times New Roman"/>
        </w:rPr>
      </w:pPr>
      <w:r>
        <w:rPr>
          <w:rFonts w:ascii="Times New Roman" w:hAnsi="Times New Roman" w:cs="Times New Roman"/>
          <w:b/>
          <w:bCs/>
        </w:rPr>
        <w:t xml:space="preserve">Rozdział II. </w:t>
      </w:r>
      <w:r>
        <w:rPr>
          <w:rFonts w:ascii="Times New Roman" w:eastAsia="Calibri" w:hAnsi="Times New Roman" w:cs="Times New Roman"/>
          <w:b/>
          <w:bCs/>
          <w:color w:val="00000A"/>
          <w:kern w:val="2"/>
          <w:lang w:eastAsia="zh-CN"/>
        </w:rPr>
        <w:t>Adres strony internetowej, na której udostępniane będą zmiany i wyjaśnienia treści specyfikacji warunków zamówienia oraz inne dokumenty związane z postępowaniem o udzielenie zamówienia</w:t>
      </w:r>
    </w:p>
    <w:p w14:paraId="6AE8469A" w14:textId="77777777" w:rsidR="00FF4302" w:rsidRDefault="00FA6EF0">
      <w:pPr>
        <w:spacing w:after="0"/>
      </w:pPr>
      <w:r>
        <w:rPr>
          <w:rStyle w:val="czeinternetowe"/>
          <w:rFonts w:ascii="Times New Roman" w:eastAsia="Times New Roman" w:hAnsi="Times New Roman" w:cs="Times New Roman"/>
          <w:color w:val="auto"/>
          <w:u w:val="none"/>
          <w:lang w:eastAsia="pl-PL"/>
        </w:rPr>
        <w:t xml:space="preserve">Zmiany i wyjaśnienia treści SWZ oraz inne dokumenty zamówienia bezpośrednio związane z postępowaniem o udzielenie zamówienia będą udostępniane na stronie internetowej </w:t>
      </w:r>
      <w:hyperlink r:id="rId12">
        <w:r>
          <w:rPr>
            <w:rStyle w:val="czeinternetowe"/>
            <w:rFonts w:ascii="Times New Roman" w:eastAsia="Times New Roman" w:hAnsi="Times New Roman" w:cs="Times New Roman"/>
            <w:color w:val="auto"/>
            <w:u w:val="none"/>
            <w:lang w:eastAsia="pl-PL"/>
          </w:rPr>
          <w:t>https://platformazakupowa.pl/pn/szpital_legnica</w:t>
        </w:r>
      </w:hyperlink>
      <w:r>
        <w:rPr>
          <w:rStyle w:val="czeinternetowe"/>
          <w:rFonts w:ascii="Times New Roman" w:eastAsia="Times New Roman" w:hAnsi="Times New Roman" w:cs="Times New Roman"/>
          <w:color w:val="auto"/>
          <w:u w:val="none"/>
          <w:lang w:eastAsia="pl-PL"/>
        </w:rPr>
        <w:t xml:space="preserve"> </w:t>
      </w:r>
    </w:p>
    <w:p w14:paraId="6BE96E70" w14:textId="77777777" w:rsidR="00FF4302" w:rsidRDefault="00FF4302">
      <w:pPr>
        <w:spacing w:after="0"/>
        <w:rPr>
          <w:rStyle w:val="czeinternetowe"/>
          <w:rFonts w:ascii="Times New Roman" w:eastAsia="Times New Roman" w:hAnsi="Times New Roman" w:cs="Times New Roman"/>
          <w:color w:val="auto"/>
          <w:u w:val="none"/>
          <w:lang w:eastAsia="pl-PL"/>
        </w:rPr>
      </w:pPr>
    </w:p>
    <w:p w14:paraId="753EBF7C" w14:textId="77777777" w:rsidR="00FF4302" w:rsidRDefault="00FA6EF0">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bCs/>
        </w:rPr>
      </w:pPr>
      <w:r>
        <w:rPr>
          <w:rFonts w:ascii="Times New Roman" w:hAnsi="Times New Roman" w:cs="Times New Roman"/>
          <w:b/>
          <w:bCs/>
        </w:rPr>
        <w:t>Rozdział III. Tryb udzielenia zamówienia</w:t>
      </w:r>
    </w:p>
    <w:p w14:paraId="0345018B" w14:textId="64CB4C29" w:rsidR="00FF4302" w:rsidRDefault="00FA6EF0">
      <w:pPr>
        <w:spacing w:after="0"/>
        <w:jc w:val="both"/>
      </w:pPr>
      <w:r>
        <w:rPr>
          <w:rFonts w:ascii="Times New Roman" w:eastAsia="Times New Roman" w:hAnsi="Times New Roman" w:cs="Times New Roman"/>
          <w:lang w:eastAsia="pl-PL"/>
        </w:rPr>
        <w:t xml:space="preserve">1. Postępowanie o udzielenie zamówienia publicznego prowadzone jest w trybie </w:t>
      </w:r>
      <w:r>
        <w:rPr>
          <w:rFonts w:ascii="Times New Roman" w:eastAsia="Times New Roman" w:hAnsi="Times New Roman" w:cs="Times New Roman"/>
          <w:kern w:val="2"/>
          <w:lang w:eastAsia="pl-PL" w:bidi="hi-IN"/>
        </w:rPr>
        <w:t>podstawowym</w:t>
      </w:r>
      <w:r>
        <w:rPr>
          <w:rFonts w:ascii="Times New Roman" w:eastAsia="Times New Roman" w:hAnsi="Times New Roman" w:cs="Times New Roman"/>
          <w:lang w:eastAsia="pl-PL"/>
        </w:rPr>
        <w:t xml:space="preserve">, na podstawie  art. 275 pkt 2 ustawy z dnia </w:t>
      </w:r>
      <w:r>
        <w:rPr>
          <w:rFonts w:ascii="Times New Roman" w:eastAsia="Times New Roman" w:hAnsi="Times New Roman" w:cs="Times New Roman"/>
          <w:color w:val="00000A"/>
          <w:kern w:val="2"/>
          <w:lang w:eastAsia="pl-PL"/>
        </w:rPr>
        <w:t>11-09-2019</w:t>
      </w:r>
      <w:r>
        <w:rPr>
          <w:rFonts w:ascii="Times New Roman" w:eastAsia="Times New Roman" w:hAnsi="Times New Roman" w:cs="Times New Roman"/>
          <w:lang w:eastAsia="pl-PL"/>
        </w:rPr>
        <w:t xml:space="preserve"> r. Prawo zamówień publicznych (Dz. U. </w:t>
      </w:r>
      <w:r w:rsidR="003177B3">
        <w:rPr>
          <w:rFonts w:ascii="Times New Roman" w:eastAsia="Times New Roman" w:hAnsi="Times New Roman" w:cs="Times New Roman"/>
          <w:lang w:eastAsia="pl-PL"/>
        </w:rPr>
        <w:t>2021, poz. 1129, 1598)</w:t>
      </w:r>
      <w:r>
        <w:rPr>
          <w:rFonts w:ascii="Times New Roman" w:eastAsia="Times New Roman" w:hAnsi="Times New Roman" w:cs="Times New Roman"/>
          <w:lang w:eastAsia="pl-PL"/>
        </w:rPr>
        <w:t xml:space="preserve"> oraz aktów wykonawczych wydanych na jej podstawie.</w:t>
      </w:r>
      <w:r>
        <w:rPr>
          <w:rFonts w:ascii="Times New Roman" w:eastAsia="Times New Roman" w:hAnsi="Times New Roman" w:cs="Times New Roman"/>
          <w:color w:val="000000"/>
          <w:lang w:eastAsia="pl-PL"/>
        </w:rPr>
        <w:t xml:space="preserve"> </w:t>
      </w:r>
      <w:r>
        <w:rPr>
          <w:rFonts w:ascii="Times New Roman" w:eastAsia="Times New Roman" w:hAnsi="Times New Roman" w:cs="Times New Roman"/>
          <w:b/>
          <w:bCs/>
          <w:color w:val="000000"/>
          <w:lang w:eastAsia="pl-PL"/>
        </w:rPr>
        <w:t xml:space="preserve">Do przeprowadzenia niniejszego postępowania -  zastosowania trybu podstawowego Zamawiający korzysta z przepisów zawartych w art. 30 ust. 4 </w:t>
      </w:r>
      <w:proofErr w:type="spellStart"/>
      <w:r>
        <w:rPr>
          <w:rFonts w:ascii="Times New Roman" w:eastAsia="Times New Roman" w:hAnsi="Times New Roman" w:cs="Times New Roman"/>
          <w:b/>
          <w:bCs/>
          <w:color w:val="000000"/>
          <w:lang w:eastAsia="pl-PL"/>
        </w:rPr>
        <w:t>uPzp</w:t>
      </w:r>
      <w:proofErr w:type="spellEnd"/>
      <w:r>
        <w:rPr>
          <w:rFonts w:ascii="Times New Roman" w:eastAsia="Times New Roman" w:hAnsi="Times New Roman" w:cs="Times New Roman"/>
          <w:b/>
          <w:bCs/>
          <w:color w:val="000000"/>
          <w:lang w:eastAsia="pl-PL"/>
        </w:rPr>
        <w:t xml:space="preserve">. </w:t>
      </w:r>
    </w:p>
    <w:p w14:paraId="0958F0F7" w14:textId="77777777" w:rsidR="00FF4302" w:rsidRDefault="00FA6EF0">
      <w:pPr>
        <w:spacing w:after="0"/>
        <w:jc w:val="both"/>
      </w:pPr>
      <w:r>
        <w:rPr>
          <w:rFonts w:ascii="Times New Roman" w:eastAsia="Times New Roman" w:hAnsi="Times New Roman" w:cs="Times New Roman"/>
          <w:lang w:eastAsia="pl-PL"/>
        </w:rPr>
        <w:t>2.  Użyte w niniejszej Specyfikacji Warunków Zamówienia (oraz w załącznikach) terminy mają następujące znaczenie:</w:t>
      </w:r>
    </w:p>
    <w:p w14:paraId="3420E171" w14:textId="77777777" w:rsidR="00FF4302" w:rsidRDefault="00FA6EF0">
      <w:pPr>
        <w:spacing w:after="0"/>
        <w:rPr>
          <w:rFonts w:ascii="Times New Roman" w:hAnsi="Times New Roman"/>
        </w:rPr>
      </w:pPr>
      <w:r>
        <w:rPr>
          <w:rFonts w:ascii="Times New Roman" w:eastAsia="Times New Roman" w:hAnsi="Times New Roman" w:cs="Times New Roman"/>
          <w:lang w:eastAsia="pl-PL"/>
        </w:rPr>
        <w:t>a) „</w:t>
      </w:r>
      <w:proofErr w:type="spellStart"/>
      <w:r>
        <w:rPr>
          <w:rFonts w:ascii="Times New Roman" w:eastAsia="Times New Roman" w:hAnsi="Times New Roman" w:cs="Times New Roman"/>
          <w:lang w:eastAsia="pl-PL"/>
        </w:rPr>
        <w:t>uPzp</w:t>
      </w:r>
      <w:proofErr w:type="spellEnd"/>
      <w:r>
        <w:rPr>
          <w:rFonts w:ascii="Times New Roman" w:eastAsia="Times New Roman" w:hAnsi="Times New Roman" w:cs="Times New Roman"/>
          <w:lang w:eastAsia="pl-PL"/>
        </w:rPr>
        <w:t xml:space="preserve">” – ustawa z dnia </w:t>
      </w:r>
      <w:r>
        <w:rPr>
          <w:rFonts w:ascii="Times New Roman" w:eastAsia="Times New Roman" w:hAnsi="Times New Roman" w:cs="Times New Roman"/>
          <w:color w:val="00000A"/>
          <w:kern w:val="2"/>
          <w:lang w:eastAsia="pl-PL"/>
        </w:rPr>
        <w:t>11-09-2019</w:t>
      </w:r>
      <w:r>
        <w:rPr>
          <w:rFonts w:ascii="Times New Roman" w:eastAsia="Times New Roman" w:hAnsi="Times New Roman" w:cs="Times New Roman"/>
          <w:lang w:eastAsia="pl-PL"/>
        </w:rPr>
        <w:t xml:space="preserve"> r. Prawo zamówień publicznych (Dz. U. z 2019 r. poz. </w:t>
      </w:r>
      <w:r>
        <w:rPr>
          <w:rFonts w:ascii="Times New Roman" w:eastAsia="Times New Roman" w:hAnsi="Times New Roman" w:cs="Times New Roman"/>
          <w:color w:val="00000A"/>
          <w:kern w:val="2"/>
          <w:lang w:eastAsia="pl-PL"/>
        </w:rPr>
        <w:t>2019 ze zm.</w:t>
      </w:r>
      <w:r>
        <w:rPr>
          <w:rFonts w:ascii="Times New Roman" w:eastAsia="Times New Roman" w:hAnsi="Times New Roman" w:cs="Times New Roman"/>
          <w:lang w:eastAsia="pl-PL"/>
        </w:rPr>
        <w:t>),</w:t>
      </w:r>
    </w:p>
    <w:p w14:paraId="6C756EE0" w14:textId="77777777" w:rsidR="00FF4302" w:rsidRDefault="00FA6E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b) „SWZ” – niniejsza Specyfikacja Warunków Zamówienia,</w:t>
      </w:r>
    </w:p>
    <w:p w14:paraId="702B793A" w14:textId="77777777" w:rsidR="00FF4302" w:rsidRDefault="00FA6EF0">
      <w:pPr>
        <w:spacing w:after="0"/>
        <w:rPr>
          <w:rFonts w:ascii="Times New Roman" w:hAnsi="Times New Roman"/>
        </w:rPr>
      </w:pPr>
      <w:r>
        <w:rPr>
          <w:rFonts w:ascii="Times New Roman" w:eastAsia="Times New Roman" w:hAnsi="Times New Roman" w:cs="Times New Roman"/>
          <w:lang w:eastAsia="pl-PL"/>
        </w:rPr>
        <w:t xml:space="preserve">c) „zamówienie” – zamówienie publiczne, którego przedmiot został opisany w Rozdziale </w:t>
      </w:r>
      <w:r>
        <w:rPr>
          <w:rFonts w:ascii="Times New Roman" w:eastAsia="Times New Roman" w:hAnsi="Times New Roman" w:cs="Times New Roman"/>
          <w:kern w:val="2"/>
          <w:lang w:eastAsia="pl-PL" w:bidi="hi-IN"/>
        </w:rPr>
        <w:t>V</w:t>
      </w:r>
      <w:r>
        <w:rPr>
          <w:rFonts w:ascii="Times New Roman" w:eastAsia="Times New Roman" w:hAnsi="Times New Roman" w:cs="Times New Roman"/>
          <w:lang w:eastAsia="pl-PL"/>
        </w:rPr>
        <w:t xml:space="preserve"> niniejszej </w:t>
      </w:r>
      <w:r>
        <w:rPr>
          <w:rFonts w:ascii="Times New Roman" w:eastAsia="Times New Roman" w:hAnsi="Times New Roman" w:cs="Times New Roman"/>
          <w:kern w:val="2"/>
          <w:lang w:eastAsia="pl-PL" w:bidi="hi-IN"/>
        </w:rPr>
        <w:t>SWZ</w:t>
      </w:r>
      <w:r>
        <w:rPr>
          <w:rFonts w:ascii="Times New Roman" w:eastAsia="Times New Roman" w:hAnsi="Times New Roman" w:cs="Times New Roman"/>
          <w:lang w:eastAsia="pl-PL"/>
        </w:rPr>
        <w:t>,</w:t>
      </w:r>
    </w:p>
    <w:p w14:paraId="4ED6933E" w14:textId="77777777" w:rsidR="00FF4302" w:rsidRDefault="00FA6EF0">
      <w:pPr>
        <w:spacing w:after="0"/>
        <w:rPr>
          <w:rFonts w:ascii="Times New Roman" w:hAnsi="Times New Roman"/>
        </w:rPr>
      </w:pPr>
      <w:r>
        <w:rPr>
          <w:rFonts w:ascii="Times New Roman" w:eastAsia="Times New Roman" w:hAnsi="Times New Roman" w:cs="Times New Roman"/>
          <w:lang w:eastAsia="pl-PL"/>
        </w:rPr>
        <w:t xml:space="preserve">d) „postępowanie” – postępowanie o udzielenie zamówienia publicznego, którego dotyczy niniejsza </w:t>
      </w:r>
      <w:r>
        <w:rPr>
          <w:rFonts w:ascii="Times New Roman" w:eastAsia="Times New Roman" w:hAnsi="Times New Roman" w:cs="Times New Roman"/>
          <w:kern w:val="2"/>
          <w:lang w:eastAsia="pl-PL" w:bidi="hi-IN"/>
        </w:rPr>
        <w:t>SWZ</w:t>
      </w:r>
      <w:r>
        <w:rPr>
          <w:rFonts w:ascii="Times New Roman" w:eastAsia="Times New Roman" w:hAnsi="Times New Roman" w:cs="Times New Roman"/>
          <w:lang w:eastAsia="pl-PL"/>
        </w:rPr>
        <w:t>,</w:t>
      </w:r>
    </w:p>
    <w:p w14:paraId="18DB7E07" w14:textId="77777777" w:rsidR="00FF4302" w:rsidRDefault="00FA6EF0">
      <w:pPr>
        <w:spacing w:after="0"/>
        <w:rPr>
          <w:rFonts w:ascii="Times New Roman" w:eastAsia="Times New Roman" w:hAnsi="Times New Roman" w:cs="Times New Roman"/>
          <w:lang w:eastAsia="pl-PL"/>
        </w:rPr>
      </w:pPr>
      <w:r>
        <w:rPr>
          <w:rFonts w:ascii="Times New Roman" w:eastAsia="Times New Roman" w:hAnsi="Times New Roman" w:cs="Times New Roman"/>
          <w:lang w:eastAsia="pl-PL"/>
        </w:rPr>
        <w:t>e) „Zamawiający” – Wojewódzki Szpital Specjalistyczny w Legnicy.</w:t>
      </w:r>
    </w:p>
    <w:p w14:paraId="377E977A" w14:textId="77777777" w:rsidR="00FF4302" w:rsidRDefault="00FA6EF0">
      <w:pPr>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3. Wykonawca powinien dokładnie zapoznać się z niniejszą SWZ i złożyć ofertę zgodnie z jej postanowieniami.</w:t>
      </w:r>
    </w:p>
    <w:p w14:paraId="0E86015C" w14:textId="77777777" w:rsidR="00FF4302" w:rsidRDefault="00FA6EF0">
      <w:pPr>
        <w:shd w:val="clear" w:color="auto" w:fill="FFFFFF"/>
        <w:spacing w:after="0" w:line="274" w:lineRule="exact"/>
        <w:ind w:right="10"/>
        <w:jc w:val="both"/>
        <w:rPr>
          <w:rFonts w:ascii="Times New Roman" w:hAnsi="Times New Roman" w:cs="Times New Roman"/>
        </w:rPr>
      </w:pPr>
      <w:r>
        <w:rPr>
          <w:rFonts w:ascii="Times New Roman" w:hAnsi="Times New Roman" w:cs="Times New Roman"/>
        </w:rPr>
        <w:t>4. Ilekroć w treści niniejszej SWZ wskazano akty prawne należy przyjąć, że zostały one przywołane w brzmieniu aktualnym na dzień wszczęcia przedmiotowego postępowania.</w:t>
      </w:r>
    </w:p>
    <w:p w14:paraId="45EED853" w14:textId="77777777" w:rsidR="00FF4302" w:rsidRDefault="00FF4302">
      <w:pPr>
        <w:shd w:val="clear" w:color="auto" w:fill="FFFFFF"/>
        <w:spacing w:after="0" w:line="274" w:lineRule="exact"/>
        <w:ind w:right="10"/>
        <w:jc w:val="both"/>
        <w:rPr>
          <w:rFonts w:ascii="Times New Roman" w:hAnsi="Times New Roman" w:cs="Times New Roman"/>
        </w:rPr>
      </w:pPr>
    </w:p>
    <w:p w14:paraId="76EDC0F0" w14:textId="77777777" w:rsidR="00FF4302" w:rsidRDefault="00FA6EF0">
      <w:pPr>
        <w:pBdr>
          <w:top w:val="single" w:sz="4" w:space="1" w:color="000000"/>
          <w:left w:val="single" w:sz="4" w:space="4" w:color="000000"/>
          <w:bottom w:val="single" w:sz="4" w:space="1" w:color="000000"/>
          <w:right w:val="single" w:sz="4" w:space="4" w:color="000000"/>
        </w:pBdr>
        <w:jc w:val="center"/>
        <w:rPr>
          <w:rFonts w:ascii="Times New Roman" w:hAnsi="Times New Roman"/>
        </w:rPr>
      </w:pPr>
      <w:r>
        <w:rPr>
          <w:rFonts w:ascii="Times New Roman" w:hAnsi="Times New Roman" w:cs="Times New Roman"/>
          <w:b/>
          <w:bCs/>
        </w:rPr>
        <w:t xml:space="preserve">Rozdział IV. </w:t>
      </w:r>
      <w:r>
        <w:rPr>
          <w:rFonts w:ascii="Times New Roman" w:eastAsia="NSimSun" w:hAnsi="Times New Roman" w:cs="Times New Roman"/>
          <w:b/>
          <w:bCs/>
          <w:kern w:val="2"/>
          <w:lang w:eastAsia="zh-CN" w:bidi="hi-IN"/>
        </w:rPr>
        <w:t xml:space="preserve">Informacja czy Zamawiający przewiduje wybór najkorzystniejszej oferty z możliwością  prowadzenia negocjacji </w:t>
      </w:r>
    </w:p>
    <w:p w14:paraId="068E12BA" w14:textId="539E748C" w:rsidR="00FF4302" w:rsidRDefault="00FA6EF0" w:rsidP="00F76C1B">
      <w:pPr>
        <w:spacing w:after="0" w:line="276" w:lineRule="auto"/>
        <w:jc w:val="both"/>
        <w:rPr>
          <w:rFonts w:ascii="Times New Roman" w:hAnsi="Times New Roman" w:cs="Times New Roman"/>
        </w:rPr>
      </w:pPr>
      <w:r>
        <w:rPr>
          <w:rFonts w:ascii="Times New Roman" w:hAnsi="Times New Roman" w:cs="Times New Roman"/>
        </w:rPr>
        <w:t>Zamawiający prowadz</w:t>
      </w:r>
      <w:r w:rsidR="00D128AF">
        <w:rPr>
          <w:rFonts w:ascii="Times New Roman" w:hAnsi="Times New Roman" w:cs="Times New Roman"/>
        </w:rPr>
        <w:t>i</w:t>
      </w:r>
      <w:r>
        <w:rPr>
          <w:rFonts w:ascii="Times New Roman" w:hAnsi="Times New Roman" w:cs="Times New Roman"/>
        </w:rPr>
        <w:t xml:space="preserve"> </w:t>
      </w:r>
      <w:r w:rsidR="00F76C1B">
        <w:rPr>
          <w:rFonts w:ascii="Times New Roman" w:hAnsi="Times New Roman" w:cs="Times New Roman"/>
        </w:rPr>
        <w:t>postępowanie na podstawie art. 275 pkt 1) tj. dokona wyboru oferty bez przeprowadzania negocjacji.</w:t>
      </w:r>
    </w:p>
    <w:p w14:paraId="137119E7" w14:textId="77777777" w:rsidR="00FF4302" w:rsidRDefault="00FF4302">
      <w:pPr>
        <w:spacing w:after="0" w:line="276" w:lineRule="auto"/>
        <w:jc w:val="both"/>
        <w:rPr>
          <w:rFonts w:ascii="Times New Roman" w:hAnsi="Times New Roman" w:cs="Times New Roman"/>
        </w:rPr>
      </w:pPr>
    </w:p>
    <w:p w14:paraId="74FB6C76" w14:textId="77777777" w:rsidR="00FF4302" w:rsidRDefault="00FA6EF0">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rPr>
      </w:pPr>
      <w:r>
        <w:rPr>
          <w:rFonts w:ascii="Times New Roman" w:hAnsi="Times New Roman" w:cs="Times New Roman"/>
          <w:b/>
          <w:bCs/>
        </w:rPr>
        <w:t xml:space="preserve">Rozdział V. </w:t>
      </w:r>
      <w:r>
        <w:rPr>
          <w:rFonts w:ascii="Times New Roman" w:eastAsia="NSimSun" w:hAnsi="Times New Roman" w:cs="Times New Roman"/>
          <w:b/>
          <w:bCs/>
          <w:kern w:val="2"/>
          <w:lang w:eastAsia="zh-CN" w:bidi="hi-IN"/>
        </w:rPr>
        <w:t>Opis przedmiotu zamówienia</w:t>
      </w:r>
    </w:p>
    <w:p w14:paraId="6C7CD7E3" w14:textId="77777777" w:rsidR="00FF4302" w:rsidRDefault="00FA6EF0">
      <w:pPr>
        <w:spacing w:after="0" w:line="276" w:lineRule="auto"/>
        <w:rPr>
          <w:rFonts w:ascii="Times New Roman" w:hAnsi="Times New Roman"/>
        </w:rPr>
      </w:pPr>
      <w:r>
        <w:rPr>
          <w:rFonts w:ascii="Times New Roman" w:hAnsi="Times New Roman" w:cs="Times New Roman"/>
        </w:rPr>
        <w:t xml:space="preserve">Nazwy i kody </w:t>
      </w:r>
      <w:r>
        <w:rPr>
          <w:rFonts w:ascii="Times New Roman" w:eastAsia="NSimSun" w:hAnsi="Times New Roman" w:cs="Times New Roman"/>
          <w:kern w:val="2"/>
          <w:lang w:eastAsia="zh-CN" w:bidi="hi-IN"/>
        </w:rPr>
        <w:t xml:space="preserve">według Wspólnego Słownika Zamówień: </w:t>
      </w:r>
    </w:p>
    <w:p w14:paraId="4612F8CE" w14:textId="40BD0ED2" w:rsidR="00FF4302" w:rsidRPr="00D128AF" w:rsidRDefault="000909EC" w:rsidP="000909EC">
      <w:pPr>
        <w:spacing w:after="0" w:line="276" w:lineRule="auto"/>
        <w:rPr>
          <w:rFonts w:ascii="Times New Roman" w:eastAsia="NSimSun" w:hAnsi="Times New Roman" w:cs="Times New Roman"/>
          <w:lang w:eastAsia="zh-CN"/>
        </w:rPr>
      </w:pPr>
      <w:r w:rsidRPr="00D128AF">
        <w:rPr>
          <w:rFonts w:ascii="Times New Roman" w:eastAsia="NSimSun" w:hAnsi="Times New Roman" w:cs="Times New Roman"/>
          <w:lang w:eastAsia="zh-CN"/>
        </w:rPr>
        <w:t>33141620-2 Zestawy medyczne</w:t>
      </w:r>
      <w:r w:rsidR="00D128AF" w:rsidRPr="00D128AF">
        <w:rPr>
          <w:rFonts w:ascii="Times New Roman" w:eastAsia="NSimSun" w:hAnsi="Times New Roman" w:cs="Times New Roman"/>
          <w:lang w:eastAsia="zh-CN"/>
        </w:rPr>
        <w:t xml:space="preserve"> </w:t>
      </w:r>
      <w:r w:rsidR="00D128AF" w:rsidRPr="00D128AF">
        <w:rPr>
          <w:rFonts w:ascii="EUAlbertina" w:eastAsia="NSimSun" w:hAnsi="EUAlbertina" w:cs="EUAlbertina"/>
          <w:lang w:eastAsia="zh-CN"/>
        </w:rPr>
        <w:t>LA42-6 Do u</w:t>
      </w:r>
      <w:r w:rsidR="00D128AF" w:rsidRPr="00D128AF">
        <w:rPr>
          <w:rFonts w:ascii="EUAlbertina+01" w:eastAsia="NSimSun" w:hAnsi="EUAlbertina+01" w:cs="EUAlbertina+01"/>
          <w:lang w:eastAsia="zh-CN"/>
        </w:rPr>
        <w:t>ż</w:t>
      </w:r>
      <w:r w:rsidR="00D128AF" w:rsidRPr="00D128AF">
        <w:rPr>
          <w:rFonts w:ascii="EUAlbertina" w:eastAsia="NSimSun" w:hAnsi="EUAlbertina" w:cs="EUAlbertina"/>
          <w:lang w:eastAsia="zh-CN"/>
        </w:rPr>
        <w:t>ytku chirurgicznego</w:t>
      </w:r>
    </w:p>
    <w:p w14:paraId="60DFD206" w14:textId="628716C5" w:rsidR="00FF4302" w:rsidRDefault="00FA6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rPr>
          <w:rFonts w:ascii="Times New Roman" w:eastAsia="EUAlbertina;Times New Roman" w:hAnsi="Times New Roman" w:cs="Times New Roman"/>
          <w:lang w:eastAsia="pl-PL"/>
        </w:rPr>
      </w:pPr>
      <w:r>
        <w:rPr>
          <w:rFonts w:ascii="Times New Roman" w:eastAsia="EUAlbertina;Times New Roman" w:hAnsi="Times New Roman" w:cs="Times New Roman"/>
          <w:lang w:eastAsia="pl-PL"/>
        </w:rPr>
        <w:t xml:space="preserve">1. Przedmiotem zamówienia jest dostawa </w:t>
      </w:r>
      <w:r w:rsidR="000909EC">
        <w:rPr>
          <w:rFonts w:ascii="Times New Roman" w:eastAsia="EUAlbertina;Times New Roman" w:hAnsi="Times New Roman" w:cs="Times New Roman"/>
          <w:lang w:eastAsia="pl-PL"/>
        </w:rPr>
        <w:t xml:space="preserve">zestawów </w:t>
      </w:r>
      <w:proofErr w:type="spellStart"/>
      <w:r w:rsidR="000909EC">
        <w:rPr>
          <w:rFonts w:ascii="Times New Roman" w:eastAsia="EUAlbertina;Times New Roman" w:hAnsi="Times New Roman" w:cs="Times New Roman"/>
          <w:lang w:eastAsia="pl-PL"/>
        </w:rPr>
        <w:t>bariatrycznych</w:t>
      </w:r>
      <w:proofErr w:type="spellEnd"/>
      <w:r>
        <w:rPr>
          <w:rFonts w:ascii="Times New Roman" w:eastAsia="EUAlbertina;Times New Roman" w:hAnsi="Times New Roman" w:cs="Times New Roman"/>
          <w:lang w:eastAsia="pl-PL"/>
        </w:rPr>
        <w:t xml:space="preserve"> szczegółowo opisanych w Formularzu asortymentowo-cenowym - Załączniku 2A</w:t>
      </w:r>
      <w:r w:rsidR="00BC4B5F">
        <w:rPr>
          <w:rFonts w:ascii="Times New Roman" w:eastAsia="EUAlbertina;Times New Roman" w:hAnsi="Times New Roman" w:cs="Times New Roman"/>
          <w:lang w:eastAsia="pl-PL"/>
        </w:rPr>
        <w:t xml:space="preserve"> ( stanowiącym jednocześnie formularz asortymentowo-cenowy)</w:t>
      </w:r>
      <w:r>
        <w:rPr>
          <w:rFonts w:ascii="Times New Roman" w:eastAsia="EUAlbertina;Times New Roman" w:hAnsi="Times New Roman" w:cs="Times New Roman"/>
          <w:lang w:eastAsia="pl-PL"/>
        </w:rPr>
        <w:t>, który stanowi integralną część Specyfikacji Warunków Zamówienia.</w:t>
      </w:r>
    </w:p>
    <w:p w14:paraId="05890C32" w14:textId="21764AE9" w:rsidR="00FF4302" w:rsidRDefault="00FA6EF0">
      <w:pPr>
        <w:spacing w:after="0" w:line="276" w:lineRule="auto"/>
        <w:jc w:val="both"/>
      </w:pPr>
      <w:r>
        <w:rPr>
          <w:rFonts w:ascii="Times New Roman" w:hAnsi="Times New Roman" w:cs="Times New Roman"/>
          <w:lang w:eastAsia="pl-PL"/>
        </w:rPr>
        <w:lastRenderedPageBreak/>
        <w:t xml:space="preserve">2. </w:t>
      </w:r>
      <w:r w:rsidR="000909EC">
        <w:rPr>
          <w:rFonts w:ascii="Times New Roman" w:hAnsi="Times New Roman" w:cs="Times New Roman"/>
          <w:lang w:eastAsia="pl-PL"/>
        </w:rPr>
        <w:t xml:space="preserve">Ze względu na to, że przedmiot zamówienia stanowi jeden rodzaj </w:t>
      </w:r>
      <w:r w:rsidR="00A919DD">
        <w:rPr>
          <w:rFonts w:ascii="Times New Roman" w:hAnsi="Times New Roman" w:cs="Times New Roman"/>
          <w:lang w:eastAsia="pl-PL"/>
        </w:rPr>
        <w:t xml:space="preserve">urządzeń </w:t>
      </w:r>
      <w:r>
        <w:rPr>
          <w:rFonts w:ascii="Times New Roman" w:hAnsi="Times New Roman" w:cs="Times New Roman"/>
          <w:lang w:eastAsia="pl-PL"/>
        </w:rPr>
        <w:t>Zamawiający</w:t>
      </w:r>
      <w:r w:rsidR="000909EC">
        <w:rPr>
          <w:rFonts w:ascii="Times New Roman" w:hAnsi="Times New Roman" w:cs="Times New Roman"/>
          <w:lang w:eastAsia="pl-PL"/>
        </w:rPr>
        <w:t xml:space="preserve"> nie</w:t>
      </w:r>
      <w:r>
        <w:rPr>
          <w:rFonts w:ascii="Times New Roman" w:hAnsi="Times New Roman" w:cs="Times New Roman"/>
          <w:lang w:eastAsia="pl-PL"/>
        </w:rPr>
        <w:t xml:space="preserve"> dopuszcza możliwoś</w:t>
      </w:r>
      <w:r w:rsidR="0050014D">
        <w:rPr>
          <w:rFonts w:ascii="Times New Roman" w:hAnsi="Times New Roman" w:cs="Times New Roman"/>
          <w:lang w:eastAsia="pl-PL"/>
        </w:rPr>
        <w:t>ci</w:t>
      </w:r>
      <w:r>
        <w:rPr>
          <w:rFonts w:ascii="Times New Roman" w:hAnsi="Times New Roman" w:cs="Times New Roman"/>
          <w:lang w:eastAsia="pl-PL"/>
        </w:rPr>
        <w:t xml:space="preserve"> składania ofert częściowych. </w:t>
      </w:r>
    </w:p>
    <w:p w14:paraId="75A58FBC" w14:textId="77777777" w:rsidR="00FF4302" w:rsidRDefault="00FA6E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rPr>
          <w:rFonts w:ascii="Times New Roman" w:eastAsia="EUAlbertina;Times New Roman" w:hAnsi="Times New Roman" w:cs="Times New Roman"/>
          <w:color w:val="000000"/>
          <w:highlight w:val="white"/>
          <w:lang w:eastAsia="pl-PL"/>
        </w:rPr>
      </w:pPr>
      <w:r>
        <w:rPr>
          <w:rFonts w:ascii="Times New Roman" w:eastAsia="EUAlbertina;Times New Roman" w:hAnsi="Times New Roman" w:cs="Times New Roman"/>
          <w:bCs/>
          <w:highlight w:val="white"/>
          <w:lang w:eastAsia="pl-PL"/>
        </w:rPr>
        <w:t>3. Oferowany przedmiot zamówienia winien odpowiadać opisowi znajdującemu się w Załączniku 2A do SWZ.</w:t>
      </w:r>
    </w:p>
    <w:p w14:paraId="7BC95AE7" w14:textId="34C36518" w:rsidR="00A919DD" w:rsidRDefault="00A919DD" w:rsidP="00A919DD">
      <w:pPr>
        <w:autoSpaceDE w:val="0"/>
        <w:spacing w:after="0" w:line="240" w:lineRule="auto"/>
        <w:jc w:val="both"/>
        <w:rPr>
          <w:rFonts w:ascii="Times New Roman" w:eastAsia="Times New Roman" w:hAnsi="Times New Roman" w:cs="Times New Roman"/>
          <w:kern w:val="2"/>
          <w:lang w:eastAsia="pl-PL"/>
        </w:rPr>
      </w:pPr>
      <w:r w:rsidRPr="00A919DD">
        <w:rPr>
          <w:rFonts w:ascii="Times New Roman" w:eastAsia="EUAlbertina" w:hAnsi="Times New Roman" w:cs="Times New Roman"/>
          <w:color w:val="000000"/>
          <w:kern w:val="2"/>
          <w:lang w:eastAsia="pl-PL" w:bidi="hi-IN"/>
        </w:rPr>
        <w:t xml:space="preserve">4.Warunki dotyczące wykonywania zamówienia określone zostały również w projekcie umowy w Rozdziale </w:t>
      </w:r>
      <w:r>
        <w:rPr>
          <w:rFonts w:ascii="Times New Roman" w:eastAsia="EUAlbertina" w:hAnsi="Times New Roman" w:cs="Times New Roman"/>
          <w:color w:val="000000"/>
          <w:kern w:val="2"/>
          <w:lang w:eastAsia="pl-PL" w:bidi="hi-IN"/>
        </w:rPr>
        <w:t>VII</w:t>
      </w:r>
      <w:r w:rsidRPr="00A919DD">
        <w:rPr>
          <w:rFonts w:ascii="Times New Roman" w:eastAsia="EUAlbertina" w:hAnsi="Times New Roman" w:cs="Times New Roman"/>
          <w:color w:val="000000"/>
          <w:kern w:val="2"/>
          <w:lang w:eastAsia="pl-PL" w:bidi="hi-IN"/>
        </w:rPr>
        <w:t xml:space="preserve">  SWZ.</w:t>
      </w:r>
      <w:r w:rsidRPr="00A919DD">
        <w:rPr>
          <w:rFonts w:ascii="Times New Roman" w:eastAsia="Times New Roman" w:hAnsi="Times New Roman" w:cs="Times New Roman"/>
          <w:kern w:val="2"/>
          <w:lang w:eastAsia="pl-PL"/>
        </w:rPr>
        <w:t xml:space="preserve"> </w:t>
      </w:r>
    </w:p>
    <w:p w14:paraId="67E99A50" w14:textId="7FCDC236" w:rsidR="005D1C11" w:rsidRPr="005D1C11" w:rsidRDefault="005D1C11" w:rsidP="005D1C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spacing w:after="0" w:line="240" w:lineRule="auto"/>
        <w:jc w:val="both"/>
        <w:textAlignment w:val="baseline"/>
        <w:rPr>
          <w:rFonts w:ascii="Liberation Serif" w:eastAsia="NSimSun" w:hAnsi="Liberation Serif" w:cs="Arial"/>
          <w:kern w:val="3"/>
          <w:lang w:eastAsia="zh-CN" w:bidi="hi-IN"/>
        </w:rPr>
      </w:pPr>
      <w:r>
        <w:rPr>
          <w:rFonts w:ascii="Times New Roman" w:eastAsia="NSimSun" w:hAnsi="Times New Roman" w:cs="Times New Roman"/>
          <w:kern w:val="3"/>
          <w:lang w:eastAsia="pl-PL" w:bidi="hi-IN"/>
        </w:rPr>
        <w:t>5</w:t>
      </w:r>
      <w:r w:rsidRPr="005D1C11">
        <w:rPr>
          <w:rFonts w:ascii="Times New Roman" w:eastAsia="NSimSun" w:hAnsi="Times New Roman" w:cs="Times New Roman"/>
          <w:kern w:val="3"/>
          <w:lang w:eastAsia="pl-PL" w:bidi="hi-IN"/>
        </w:rPr>
        <w:t xml:space="preserve">. Zamawiający </w:t>
      </w:r>
      <w:r w:rsidRPr="005D1C11">
        <w:rPr>
          <w:rFonts w:ascii="Times New Roman" w:eastAsia="NSimSun" w:hAnsi="Times New Roman" w:cs="Times New Roman"/>
          <w:color w:val="000000"/>
          <w:kern w:val="3"/>
          <w:lang w:eastAsia="pl-PL" w:bidi="hi-IN"/>
        </w:rPr>
        <w:t>wymaga,</w:t>
      </w:r>
      <w:r w:rsidRPr="005D1C11">
        <w:rPr>
          <w:rFonts w:ascii="Times New Roman" w:eastAsia="NSimSun" w:hAnsi="Times New Roman" w:cs="Times New Roman"/>
          <w:kern w:val="3"/>
          <w:lang w:eastAsia="pl-PL" w:bidi="hi-IN"/>
        </w:rPr>
        <w:t xml:space="preserve"> by:</w:t>
      </w:r>
    </w:p>
    <w:p w14:paraId="07D1E155" w14:textId="01C7B83C" w:rsidR="005D1C11" w:rsidRPr="005D1C11" w:rsidRDefault="005D1C11" w:rsidP="005D1C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spacing w:after="0" w:line="240" w:lineRule="auto"/>
        <w:jc w:val="both"/>
        <w:textAlignment w:val="baseline"/>
        <w:rPr>
          <w:rFonts w:ascii="Liberation Serif" w:eastAsia="NSimSun" w:hAnsi="Liberation Serif" w:cs="Arial"/>
          <w:kern w:val="3"/>
          <w:lang w:eastAsia="zh-CN" w:bidi="hi-IN"/>
        </w:rPr>
      </w:pPr>
      <w:r w:rsidRPr="005D1C11">
        <w:rPr>
          <w:rFonts w:ascii="Times New Roman" w:eastAsia="NSimSun" w:hAnsi="Times New Roman" w:cs="Times New Roman"/>
          <w:kern w:val="3"/>
          <w:lang w:eastAsia="pl-PL" w:bidi="hi-IN"/>
        </w:rPr>
        <w:t xml:space="preserve">1) </w:t>
      </w:r>
      <w:r w:rsidRPr="005D1C11">
        <w:rPr>
          <w:rFonts w:ascii="Times New Roman" w:eastAsia="EUAlbertina, 'Times New Roman'" w:hAnsi="Times New Roman" w:cs="Times New Roman"/>
          <w:bCs/>
          <w:color w:val="000000"/>
          <w:kern w:val="3"/>
          <w:shd w:val="clear" w:color="auto" w:fill="FFFFFF"/>
          <w:lang w:eastAsia="pl-PL" w:bidi="hi-IN"/>
        </w:rPr>
        <w:t>oferowany asortyment był wyrobem medycznym i spełniał warunki dopuszczenia do obrotu zgodnie z ustawą o wyrobach medycznych z dnia 20 maja 2010r;</w:t>
      </w:r>
    </w:p>
    <w:p w14:paraId="325F1586" w14:textId="77777777" w:rsidR="005D1C11" w:rsidRPr="005D1C11" w:rsidRDefault="005D1C11" w:rsidP="005D1C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spacing w:after="0" w:line="240" w:lineRule="auto"/>
        <w:jc w:val="both"/>
        <w:textAlignment w:val="baseline"/>
        <w:rPr>
          <w:rFonts w:ascii="Liberation Serif" w:eastAsia="NSimSun" w:hAnsi="Liberation Serif" w:cs="Arial"/>
          <w:kern w:val="3"/>
          <w:lang w:eastAsia="zh-CN" w:bidi="hi-IN"/>
        </w:rPr>
      </w:pPr>
      <w:r w:rsidRPr="005D1C11">
        <w:rPr>
          <w:rFonts w:ascii="Times New Roman" w:eastAsia="EUAlbertina, 'Times New Roman'" w:hAnsi="Times New Roman" w:cs="Times New Roman"/>
          <w:bCs/>
          <w:color w:val="000000"/>
          <w:kern w:val="3"/>
          <w:shd w:val="clear" w:color="auto" w:fill="FFFFFF"/>
          <w:lang w:eastAsia="pl-PL" w:bidi="hi-IN"/>
        </w:rPr>
        <w:t>2) oferowany przedmiot zamówienia winien odpowiadać opisowi znajdującemu się w Załączniku 2A do SWZ;</w:t>
      </w:r>
    </w:p>
    <w:p w14:paraId="470A0EE1" w14:textId="073E72D3" w:rsidR="005D1C11" w:rsidRPr="00A919DD" w:rsidRDefault="005D1C11" w:rsidP="005D1C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spacing w:after="0" w:line="240" w:lineRule="auto"/>
        <w:jc w:val="both"/>
        <w:textAlignment w:val="baseline"/>
        <w:rPr>
          <w:rFonts w:ascii="Liberation Serif" w:eastAsia="NSimSun" w:hAnsi="Liberation Serif" w:cs="Arial"/>
          <w:kern w:val="3"/>
          <w:lang w:eastAsia="zh-CN" w:bidi="hi-IN"/>
        </w:rPr>
      </w:pPr>
      <w:r w:rsidRPr="005D1C11">
        <w:rPr>
          <w:rFonts w:ascii="Times New Roman" w:eastAsia="EUAlbertina, 'Times New Roman'" w:hAnsi="Times New Roman" w:cs="Times New Roman"/>
          <w:color w:val="000000"/>
          <w:kern w:val="3"/>
          <w:lang w:eastAsia="pl-PL" w:bidi="hi-IN"/>
        </w:rPr>
        <w:t>3) opis przedmiotu zamówienia należy odczytywać wraz z ewentualnymi zmianami treści SWZ.</w:t>
      </w:r>
    </w:p>
    <w:p w14:paraId="0A89B087" w14:textId="52247FD2" w:rsidR="00A919DD" w:rsidRPr="00A919DD" w:rsidRDefault="005D1C11" w:rsidP="00A919DD">
      <w:pPr>
        <w:autoSpaceDE w:val="0"/>
        <w:spacing w:after="0" w:line="240" w:lineRule="auto"/>
        <w:jc w:val="both"/>
        <w:rPr>
          <w:rFonts w:ascii="Times New Roman" w:eastAsia="NSimSun" w:hAnsi="Times New Roman" w:cs="Times New Roman"/>
          <w:kern w:val="2"/>
          <w:lang w:eastAsia="zh-CN" w:bidi="hi-IN"/>
        </w:rPr>
      </w:pPr>
      <w:r>
        <w:rPr>
          <w:rFonts w:ascii="Times New Roman" w:eastAsia="NSimSun" w:hAnsi="Times New Roman" w:cs="Times New Roman"/>
          <w:kern w:val="2"/>
          <w:lang w:eastAsia="pl-PL" w:bidi="hi-IN"/>
        </w:rPr>
        <w:t>6</w:t>
      </w:r>
      <w:r w:rsidR="00A919DD" w:rsidRPr="00A919DD">
        <w:rPr>
          <w:rFonts w:ascii="Times New Roman" w:eastAsia="NSimSun" w:hAnsi="Times New Roman" w:cs="Times New Roman"/>
          <w:kern w:val="2"/>
          <w:lang w:eastAsia="pl-PL" w:bidi="hi-IN"/>
        </w:rPr>
        <w:t xml:space="preserve">. </w:t>
      </w:r>
      <w:r w:rsidR="00A919DD" w:rsidRPr="00A919DD">
        <w:rPr>
          <w:rFonts w:ascii="Times New Roman" w:eastAsia="Tahoma" w:hAnsi="Times New Roman" w:cs="Times New Roman"/>
          <w:kern w:val="2"/>
          <w:lang w:eastAsia="pl-PL"/>
        </w:rPr>
        <w:t xml:space="preserve">Zamawiający określił w opisie przedmiotu zamówienia wymagania jakościowe odnoszące się do co najmniej głównych elementów składających się na przedmiot zamówienia  - </w:t>
      </w:r>
      <w:r w:rsidR="00A919DD" w:rsidRPr="00A919DD">
        <w:rPr>
          <w:rFonts w:ascii="Times New Roman" w:eastAsia="EUAlbertina" w:hAnsi="Times New Roman" w:cs="Times New Roman"/>
          <w:kern w:val="2"/>
          <w:lang w:eastAsia="pl-PL"/>
        </w:rPr>
        <w:t xml:space="preserve">wymaga dostarczenia środków ochrony osobistej o ściśle określonych parametrach jakościowych </w:t>
      </w:r>
      <w:r w:rsidR="00A919DD" w:rsidRPr="00A919DD">
        <w:rPr>
          <w:rFonts w:ascii="Times New Roman" w:eastAsia="Tahoma" w:hAnsi="Times New Roman" w:cs="Times New Roman"/>
          <w:kern w:val="2"/>
          <w:lang w:eastAsia="pl-PL"/>
        </w:rPr>
        <w:t>– w związku z tym faktem korzysta z możliwości wskazanej w art.</w:t>
      </w:r>
      <w:r w:rsidR="00A919DD" w:rsidRPr="00A919DD">
        <w:rPr>
          <w:rFonts w:ascii="Times New Roman" w:eastAsia="NSimSun" w:hAnsi="Times New Roman" w:cs="Times New Roman"/>
          <w:kern w:val="2"/>
          <w:lang w:eastAsia="zh-CN" w:bidi="hi-IN"/>
        </w:rPr>
        <w:t xml:space="preserve">246 ust. 2 </w:t>
      </w:r>
      <w:proofErr w:type="spellStart"/>
      <w:r w:rsidR="00A919DD" w:rsidRPr="00A919DD">
        <w:rPr>
          <w:rFonts w:ascii="Times New Roman" w:eastAsia="NSimSun" w:hAnsi="Times New Roman" w:cs="Times New Roman"/>
          <w:kern w:val="2"/>
          <w:lang w:eastAsia="zh-CN" w:bidi="hi-IN"/>
        </w:rPr>
        <w:t>uPzp</w:t>
      </w:r>
      <w:proofErr w:type="spellEnd"/>
      <w:r w:rsidR="00A919DD" w:rsidRPr="00A919DD">
        <w:rPr>
          <w:rFonts w:ascii="Times New Roman" w:eastAsia="NSimSun" w:hAnsi="Times New Roman" w:cs="Times New Roman"/>
          <w:kern w:val="2"/>
          <w:lang w:eastAsia="zh-CN" w:bidi="hi-IN"/>
        </w:rPr>
        <w:t xml:space="preserve"> </w:t>
      </w:r>
    </w:p>
    <w:p w14:paraId="0E152517" w14:textId="02350177" w:rsidR="00562576" w:rsidRPr="00562576" w:rsidRDefault="00562576" w:rsidP="00562576">
      <w:pPr>
        <w:widowControl w:val="0"/>
        <w:tabs>
          <w:tab w:val="left" w:pos="360"/>
        </w:tabs>
        <w:suppressAutoHyphens/>
        <w:spacing w:after="0" w:line="276" w:lineRule="auto"/>
        <w:jc w:val="both"/>
        <w:rPr>
          <w:rFonts w:ascii="Times New Roman" w:eastAsia="NSimSun" w:hAnsi="Times New Roman" w:cs="Times New Roman"/>
          <w:kern w:val="2"/>
          <w:lang w:eastAsia="zh-CN" w:bidi="hi-IN"/>
        </w:rPr>
      </w:pPr>
      <w:bookmarkStart w:id="2" w:name="_Hlk88812539"/>
      <w:r>
        <w:rPr>
          <w:rFonts w:ascii="Times New Roman" w:eastAsia="Times New Roman" w:hAnsi="Times New Roman" w:cs="Times New Roman"/>
          <w:kern w:val="2"/>
          <w:lang w:eastAsia="pl-PL"/>
        </w:rPr>
        <w:t xml:space="preserve">7. </w:t>
      </w:r>
      <w:r w:rsidRPr="00562576">
        <w:rPr>
          <w:rFonts w:ascii="Times New Roman" w:eastAsia="Times New Roman" w:hAnsi="Times New Roman" w:cs="Times New Roman"/>
          <w:kern w:val="2"/>
          <w:lang w:eastAsia="pl-PL"/>
        </w:rPr>
        <w:t xml:space="preserve">Zamawiający przewidział w ogłoszeniu oraz w SWZ prawo opcji, o którym mowa w art. 441 ust. 1. </w:t>
      </w:r>
      <w:proofErr w:type="spellStart"/>
      <w:r w:rsidRPr="00562576">
        <w:rPr>
          <w:rFonts w:ascii="Times New Roman" w:eastAsia="Times New Roman" w:hAnsi="Times New Roman" w:cs="Times New Roman"/>
          <w:kern w:val="2"/>
          <w:lang w:eastAsia="pl-PL"/>
        </w:rPr>
        <w:t>uPzp</w:t>
      </w:r>
      <w:proofErr w:type="spellEnd"/>
      <w:r w:rsidRPr="00562576">
        <w:rPr>
          <w:rFonts w:ascii="Times New Roman" w:eastAsia="Times New Roman" w:hAnsi="Times New Roman" w:cs="Times New Roman"/>
          <w:kern w:val="2"/>
          <w:lang w:eastAsia="pl-PL"/>
        </w:rPr>
        <w:t>:</w:t>
      </w:r>
    </w:p>
    <w:p w14:paraId="5C3C9568" w14:textId="77777777" w:rsidR="00562576" w:rsidRPr="00562576" w:rsidRDefault="00562576" w:rsidP="00562576">
      <w:pPr>
        <w:autoSpaceDE w:val="0"/>
        <w:spacing w:after="0" w:line="240" w:lineRule="auto"/>
        <w:jc w:val="both"/>
        <w:rPr>
          <w:rFonts w:ascii="Times New Roman" w:eastAsia="NSimSun" w:hAnsi="Times New Roman" w:cs="Times New Roman"/>
          <w:kern w:val="2"/>
          <w:lang w:eastAsia="zh-CN" w:bidi="hi-IN"/>
        </w:rPr>
      </w:pPr>
      <w:r w:rsidRPr="00562576">
        <w:rPr>
          <w:rFonts w:ascii="Times New Roman" w:eastAsia="Times New Roman" w:hAnsi="Times New Roman" w:cs="Times New Roman"/>
          <w:kern w:val="2"/>
          <w:lang w:eastAsia="pl-PL"/>
        </w:rPr>
        <w:t>1) Prawo opcji polegać będzie na możliwości dokonywania zamówień przedmiotu zamówienia, w przypadku wystąpienia większej liczby przypadków chorobowych skutkujących koniecznością używania większej liczby asortymentu objętego umową, w maksymalnej liczbie określonej w kolumnie E Załącznika  2A  do SWZ,</w:t>
      </w:r>
    </w:p>
    <w:p w14:paraId="1B3C9D83" w14:textId="77777777" w:rsidR="00562576" w:rsidRPr="00562576" w:rsidRDefault="00562576" w:rsidP="00562576">
      <w:pPr>
        <w:autoSpaceDE w:val="0"/>
        <w:spacing w:after="0" w:line="240" w:lineRule="auto"/>
        <w:jc w:val="both"/>
        <w:rPr>
          <w:rFonts w:ascii="Times New Roman" w:eastAsia="NSimSun" w:hAnsi="Times New Roman" w:cs="Times New Roman"/>
          <w:kern w:val="2"/>
          <w:lang w:eastAsia="zh-CN" w:bidi="hi-IN"/>
        </w:rPr>
      </w:pPr>
      <w:r w:rsidRPr="00562576">
        <w:rPr>
          <w:rFonts w:ascii="Times New Roman" w:eastAsia="NSimSun" w:hAnsi="Times New Roman" w:cs="Times New Roman"/>
          <w:kern w:val="2"/>
          <w:lang w:eastAsia="zh-CN" w:bidi="hi-IN"/>
        </w:rPr>
        <w:t xml:space="preserve">2) </w:t>
      </w:r>
      <w:r w:rsidRPr="00562576">
        <w:rPr>
          <w:rFonts w:ascii="Times New Roman" w:eastAsia="Times New Roman" w:hAnsi="Times New Roman" w:cs="Times New Roman"/>
          <w:kern w:val="2"/>
          <w:lang w:eastAsia="pl-PL"/>
        </w:rPr>
        <w:t>Minimalna liczba zamówień, którą zrealizuje Zamawiający będzie określona w kolumnie D Załącznika 2A do SWZ,</w:t>
      </w:r>
    </w:p>
    <w:p w14:paraId="7F735F30" w14:textId="77777777" w:rsidR="00562576" w:rsidRPr="00562576" w:rsidRDefault="00562576" w:rsidP="00562576">
      <w:pPr>
        <w:autoSpaceDE w:val="0"/>
        <w:spacing w:after="0" w:line="240" w:lineRule="auto"/>
        <w:jc w:val="both"/>
        <w:rPr>
          <w:rFonts w:ascii="Times New Roman" w:eastAsia="NSimSun" w:hAnsi="Times New Roman" w:cs="Times New Roman"/>
          <w:kern w:val="2"/>
          <w:lang w:eastAsia="zh-CN" w:bidi="hi-IN"/>
        </w:rPr>
      </w:pPr>
      <w:r w:rsidRPr="00562576">
        <w:rPr>
          <w:rFonts w:ascii="Times New Roman" w:eastAsia="Times New Roman" w:hAnsi="Times New Roman" w:cs="Times New Roman"/>
          <w:kern w:val="2"/>
          <w:lang w:eastAsia="pl-PL"/>
        </w:rPr>
        <w:t>3) Zamawiający będzie miał prawo do korzystania z prawa opcji w zakresie określonym w pkt. 1 w przypadku wystąpienia takiej potrzeby.</w:t>
      </w:r>
    </w:p>
    <w:p w14:paraId="0817A1E9" w14:textId="77777777" w:rsidR="00562576" w:rsidRPr="00562576" w:rsidRDefault="00562576" w:rsidP="00562576">
      <w:pPr>
        <w:tabs>
          <w:tab w:val="left" w:pos="0"/>
        </w:tabs>
        <w:autoSpaceDE w:val="0"/>
        <w:spacing w:after="0" w:line="240" w:lineRule="auto"/>
        <w:jc w:val="both"/>
        <w:rPr>
          <w:rFonts w:ascii="Times New Roman" w:eastAsia="NSimSun" w:hAnsi="Times New Roman" w:cs="Times New Roman"/>
          <w:kern w:val="2"/>
          <w:lang w:eastAsia="zh-CN" w:bidi="hi-IN"/>
        </w:rPr>
      </w:pPr>
      <w:r w:rsidRPr="00562576">
        <w:rPr>
          <w:rFonts w:ascii="Times New Roman" w:eastAsia="Times New Roman" w:hAnsi="Times New Roman" w:cs="Times New Roman"/>
          <w:kern w:val="2"/>
          <w:lang w:eastAsia="pl-PL"/>
        </w:rPr>
        <w:t>4) Wykonawcy nie przysługuje żadne roszczenie w stosunku do Zamawiającego w przypadku, gdy Zamawiający z prawa opcji nie skorzysta, bądź skorzysta w ilości mniejszej niż  wskazana w pkt.2.</w:t>
      </w:r>
    </w:p>
    <w:bookmarkEnd w:id="2"/>
    <w:p w14:paraId="2C031A4F" w14:textId="77777777" w:rsidR="00562576" w:rsidRPr="00A919DD" w:rsidRDefault="00562576" w:rsidP="00A919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line="240" w:lineRule="auto"/>
        <w:jc w:val="both"/>
        <w:rPr>
          <w:rFonts w:ascii="Times New Roman" w:eastAsia="Times New Roman" w:hAnsi="Times New Roman" w:cs="Times New Roman"/>
          <w:kern w:val="2"/>
          <w:lang w:eastAsia="pl-PL"/>
        </w:rPr>
      </w:pPr>
    </w:p>
    <w:p w14:paraId="45212F93" w14:textId="77777777" w:rsidR="00FF4302" w:rsidRDefault="00FA6EF0">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rPr>
      </w:pPr>
      <w:r>
        <w:rPr>
          <w:rFonts w:ascii="Times New Roman" w:hAnsi="Times New Roman" w:cs="Times New Roman"/>
          <w:b/>
          <w:bCs/>
        </w:rPr>
        <w:t xml:space="preserve">Rozdział VI. </w:t>
      </w:r>
      <w:r>
        <w:rPr>
          <w:rFonts w:ascii="Times New Roman" w:eastAsia="NSimSun" w:hAnsi="Times New Roman" w:cs="Times New Roman"/>
          <w:b/>
          <w:bCs/>
          <w:kern w:val="2"/>
          <w:lang w:eastAsia="zh-CN" w:bidi="hi-IN"/>
        </w:rPr>
        <w:t>Termin wykonania zamówienia</w:t>
      </w:r>
    </w:p>
    <w:p w14:paraId="252AE183" w14:textId="5B76D27C" w:rsidR="00FF4302" w:rsidRDefault="00FA6EF0">
      <w:pPr>
        <w:spacing w:after="0" w:line="276" w:lineRule="auto"/>
        <w:rPr>
          <w:rFonts w:ascii="Times New Roman" w:hAnsi="Times New Roman"/>
        </w:rPr>
      </w:pPr>
      <w:r>
        <w:rPr>
          <w:rFonts w:ascii="Times New Roman" w:hAnsi="Times New Roman" w:cs="Times New Roman"/>
        </w:rPr>
        <w:t xml:space="preserve">Wykonawca zobowiązany jest realizować przedmiot zamówienia w terminie </w:t>
      </w:r>
      <w:r w:rsidR="00A919DD">
        <w:rPr>
          <w:rFonts w:ascii="Times New Roman" w:hAnsi="Times New Roman" w:cs="Times New Roman"/>
          <w:b/>
          <w:bCs/>
          <w:color w:val="000000"/>
        </w:rPr>
        <w:t>12 tygodni</w:t>
      </w:r>
      <w:r>
        <w:rPr>
          <w:rFonts w:ascii="Times New Roman" w:hAnsi="Times New Roman" w:cs="Times New Roman"/>
          <w:color w:val="000000"/>
        </w:rPr>
        <w:t xml:space="preserve"> </w:t>
      </w:r>
      <w:r>
        <w:rPr>
          <w:rFonts w:ascii="Times New Roman" w:hAnsi="Times New Roman" w:cs="Times New Roman"/>
        </w:rPr>
        <w:t>od zawarcia umowy.</w:t>
      </w:r>
    </w:p>
    <w:p w14:paraId="791A2086" w14:textId="77777777" w:rsidR="00FF4302" w:rsidRDefault="00FF4302">
      <w:pPr>
        <w:spacing w:after="0" w:line="276" w:lineRule="auto"/>
        <w:rPr>
          <w:rFonts w:ascii="Times New Roman" w:hAnsi="Times New Roman"/>
        </w:rPr>
      </w:pPr>
    </w:p>
    <w:p w14:paraId="7A5EAEE2" w14:textId="77777777" w:rsidR="00FF4302" w:rsidRDefault="00FA6EF0">
      <w:pPr>
        <w:pBdr>
          <w:top w:val="single" w:sz="4" w:space="1" w:color="000000"/>
          <w:left w:val="single" w:sz="4" w:space="4" w:color="000000"/>
          <w:bottom w:val="single" w:sz="4" w:space="1" w:color="000000"/>
          <w:right w:val="single" w:sz="4" w:space="4" w:color="000000"/>
        </w:pBdr>
        <w:spacing w:after="0" w:line="276" w:lineRule="auto"/>
        <w:jc w:val="center"/>
      </w:pPr>
      <w:r>
        <w:rPr>
          <w:rFonts w:ascii="Times New Roman" w:hAnsi="Times New Roman" w:cs="Times New Roman"/>
          <w:b/>
          <w:bCs/>
        </w:rPr>
        <w:t xml:space="preserve">Rozdział VII. </w:t>
      </w:r>
      <w:r>
        <w:rPr>
          <w:rFonts w:ascii="Times New Roman" w:eastAsia="NSimSun" w:hAnsi="Times New Roman" w:cs="Times New Roman"/>
          <w:b/>
          <w:bCs/>
          <w:kern w:val="2"/>
          <w:lang w:eastAsia="zh-CN" w:bidi="hi-IN"/>
        </w:rPr>
        <w:t>Projektowane postanowienia umowy w sprawie zamówienia publicznego, które zostaną wprowadzone do treści tej umowy</w:t>
      </w:r>
    </w:p>
    <w:p w14:paraId="74F3A31A" w14:textId="77777777" w:rsidR="00A919DD" w:rsidRDefault="00A919DD">
      <w:pPr>
        <w:tabs>
          <w:tab w:val="left" w:pos="0"/>
        </w:tabs>
        <w:spacing w:after="0" w:line="276" w:lineRule="auto"/>
        <w:jc w:val="center"/>
        <w:rPr>
          <w:rFonts w:ascii="Times New Roman" w:hAnsi="Times New Roman" w:cs="Times New Roman"/>
        </w:rPr>
      </w:pPr>
    </w:p>
    <w:p w14:paraId="1D681E32" w14:textId="58314367" w:rsidR="00FF4302" w:rsidRDefault="00FA6EF0">
      <w:pPr>
        <w:tabs>
          <w:tab w:val="left" w:pos="0"/>
        </w:tabs>
        <w:spacing w:after="0" w:line="276" w:lineRule="auto"/>
        <w:jc w:val="center"/>
      </w:pPr>
      <w:r>
        <w:rPr>
          <w:rFonts w:ascii="Times New Roman" w:hAnsi="Times New Roman" w:cs="Times New Roman"/>
        </w:rPr>
        <w:t xml:space="preserve">Umowa nr  ………….. /FZ/21  </w:t>
      </w:r>
    </w:p>
    <w:p w14:paraId="3E5B3503" w14:textId="77777777" w:rsidR="00FF4302" w:rsidRDefault="00FA6EF0">
      <w:pPr>
        <w:tabs>
          <w:tab w:val="left" w:pos="0"/>
        </w:tabs>
        <w:spacing w:after="0" w:line="276" w:lineRule="auto"/>
        <w:jc w:val="both"/>
        <w:rPr>
          <w:rFonts w:ascii="Times New Roman" w:hAnsi="Times New Roman"/>
        </w:rPr>
      </w:pPr>
      <w:r>
        <w:rPr>
          <w:rFonts w:ascii="Times New Roman" w:hAnsi="Times New Roman" w:cs="Times New Roman"/>
        </w:rPr>
        <w:t>zawarta w dniu ……….</w:t>
      </w:r>
      <w:r>
        <w:rPr>
          <w:rFonts w:ascii="Times New Roman" w:hAnsi="Times New Roman" w:cs="Times New Roman"/>
          <w:b/>
          <w:bCs/>
        </w:rPr>
        <w:t>.</w:t>
      </w:r>
      <w:r>
        <w:rPr>
          <w:rFonts w:ascii="Times New Roman" w:hAnsi="Times New Roman" w:cs="Times New Roman"/>
        </w:rPr>
        <w:t xml:space="preserve"> w Legnicy pomiędzy: Wojewódzkim Szpitalem Specjalistycznym w Legnicy</w:t>
      </w:r>
      <w:r>
        <w:rPr>
          <w:rFonts w:ascii="Times New Roman" w:hAnsi="Times New Roman" w:cs="Times New Roman"/>
          <w:b/>
          <w:bCs/>
        </w:rPr>
        <w:t xml:space="preserve"> </w:t>
      </w:r>
      <w:r>
        <w:rPr>
          <w:rFonts w:ascii="Times New Roman" w:hAnsi="Times New Roman" w:cs="Times New Roman"/>
        </w:rPr>
        <w:t xml:space="preserve">Samodzielnym Publicznym Zakładem Opieki Zdrowotnej z siedzibą w Legnicy, przy ul. J. Iwaszkiewicza 5 wpisanym do rejestru </w:t>
      </w:r>
      <w:r>
        <w:rPr>
          <w:rFonts w:ascii="Times New Roman" w:hAnsi="Times New Roman" w:cs="Times New Roman"/>
          <w:bCs/>
        </w:rPr>
        <w:t xml:space="preserve">stowarzyszeń, innych organizacji społecznych i zawodowych, fundacji oraz samodzielnych publicznych zakładów opieki zdrowotnej Krajowego Rejestru Sądowego pod numerem </w:t>
      </w:r>
      <w:r>
        <w:rPr>
          <w:rFonts w:ascii="Times New Roman" w:hAnsi="Times New Roman" w:cs="Times New Roman"/>
        </w:rPr>
        <w:t xml:space="preserve">0000163872, którego akta rejestrowe przechowywane są przez Sąd Rejonowy dla Wrocławia-Fabrycznej IX Wydział Gospodarczy oraz wpisanym do rejestru podmiotów wykonujących działalność leczniczą prowadzonego przez Wojewodę Dolnośląskiego pod nr 000000001953, </w:t>
      </w:r>
      <w:r>
        <w:rPr>
          <w:rFonts w:ascii="Times New Roman" w:hAnsi="Times New Roman" w:cs="Times New Roman"/>
          <w:color w:val="000000"/>
        </w:rPr>
        <w:t>NIP 691-22-04-853, Regon 390999441</w:t>
      </w:r>
      <w:r>
        <w:rPr>
          <w:rFonts w:ascii="Times New Roman" w:hAnsi="Times New Roman" w:cs="Times New Roman"/>
        </w:rPr>
        <w:t xml:space="preserve"> reprezentowanym przez:</w:t>
      </w:r>
    </w:p>
    <w:p w14:paraId="3EFC55C8" w14:textId="77777777" w:rsidR="00FF4302" w:rsidRDefault="00FA6EF0">
      <w:pPr>
        <w:tabs>
          <w:tab w:val="left" w:pos="2851"/>
        </w:tabs>
        <w:spacing w:after="0" w:line="276" w:lineRule="auto"/>
        <w:rPr>
          <w:rFonts w:ascii="Times New Roman" w:hAnsi="Times New Roman"/>
        </w:rPr>
      </w:pPr>
      <w:r>
        <w:rPr>
          <w:rFonts w:ascii="Times New Roman" w:hAnsi="Times New Roman" w:cs="Times New Roman"/>
          <w:spacing w:val="-6"/>
        </w:rPr>
        <w:t>………………………</w:t>
      </w:r>
      <w:r>
        <w:rPr>
          <w:rFonts w:ascii="Times New Roman" w:hAnsi="Times New Roman" w:cs="Times New Roman"/>
        </w:rPr>
        <w:tab/>
      </w:r>
      <w:r>
        <w:rPr>
          <w:rFonts w:ascii="Times New Roman" w:hAnsi="Times New Roman" w:cs="Times New Roman"/>
          <w:spacing w:val="-1"/>
        </w:rPr>
        <w:t>- Dyrektora</w:t>
      </w:r>
    </w:p>
    <w:p w14:paraId="7173A149" w14:textId="77777777" w:rsidR="00FF4302" w:rsidRDefault="00FA6EF0">
      <w:pPr>
        <w:tabs>
          <w:tab w:val="left" w:pos="2851"/>
        </w:tabs>
        <w:spacing w:after="0" w:line="276" w:lineRule="auto"/>
        <w:rPr>
          <w:rFonts w:ascii="Times New Roman" w:hAnsi="Times New Roman" w:cs="Times New Roman"/>
          <w:spacing w:val="-1"/>
        </w:rPr>
      </w:pPr>
      <w:r>
        <w:rPr>
          <w:rFonts w:ascii="Times New Roman" w:hAnsi="Times New Roman" w:cs="Times New Roman"/>
          <w:spacing w:val="-1"/>
        </w:rPr>
        <w:t>przy kontrasygnacie</w:t>
      </w:r>
    </w:p>
    <w:p w14:paraId="7BFF603B" w14:textId="77777777" w:rsidR="00FF4302" w:rsidRDefault="00FA6EF0">
      <w:pPr>
        <w:tabs>
          <w:tab w:val="left" w:pos="2851"/>
        </w:tabs>
        <w:spacing w:after="0" w:line="276" w:lineRule="auto"/>
        <w:jc w:val="both"/>
        <w:rPr>
          <w:rFonts w:ascii="Times New Roman" w:hAnsi="Times New Roman"/>
        </w:rPr>
      </w:pPr>
      <w:r>
        <w:rPr>
          <w:rFonts w:ascii="Times New Roman" w:hAnsi="Times New Roman" w:cs="Times New Roman"/>
          <w:bCs/>
          <w:color w:val="000000"/>
          <w:spacing w:val="-6"/>
          <w:lang w:eastAsia="pl-PL"/>
        </w:rPr>
        <w:t>………………………</w:t>
      </w:r>
      <w:r>
        <w:rPr>
          <w:rFonts w:ascii="Times New Roman" w:hAnsi="Times New Roman" w:cs="Times New Roman"/>
          <w:bCs/>
          <w:color w:val="000000"/>
          <w:spacing w:val="-6"/>
          <w:lang w:eastAsia="pl-PL"/>
        </w:rPr>
        <w:tab/>
        <w:t>- Głównego Księgowego</w:t>
      </w:r>
    </w:p>
    <w:p w14:paraId="35EAB3C1" w14:textId="77777777" w:rsidR="00FF4302" w:rsidRDefault="00FA6EF0">
      <w:pPr>
        <w:spacing w:after="0" w:line="276" w:lineRule="auto"/>
        <w:rPr>
          <w:rFonts w:ascii="Times New Roman" w:hAnsi="Times New Roman"/>
        </w:rPr>
      </w:pPr>
      <w:r>
        <w:rPr>
          <w:rFonts w:ascii="Times New Roman" w:hAnsi="Times New Roman" w:cs="Times New Roman"/>
          <w:color w:val="000000"/>
        </w:rPr>
        <w:t xml:space="preserve">zwanym w dalszej części umowy </w:t>
      </w:r>
      <w:r>
        <w:rPr>
          <w:rFonts w:ascii="Times New Roman" w:hAnsi="Times New Roman" w:cs="Times New Roman"/>
          <w:b/>
          <w:color w:val="000000"/>
        </w:rPr>
        <w:t>Zamawiającym</w:t>
      </w:r>
    </w:p>
    <w:p w14:paraId="07FECD7B" w14:textId="77777777" w:rsidR="00FF4302" w:rsidRDefault="00FA6EF0">
      <w:pPr>
        <w:spacing w:after="0" w:line="276" w:lineRule="auto"/>
        <w:rPr>
          <w:rFonts w:ascii="Times New Roman" w:hAnsi="Times New Roman" w:cs="Times New Roman"/>
          <w:b/>
          <w:bCs/>
          <w:color w:val="000000"/>
        </w:rPr>
      </w:pPr>
      <w:r>
        <w:rPr>
          <w:rFonts w:ascii="Times New Roman" w:hAnsi="Times New Roman" w:cs="Times New Roman"/>
          <w:b/>
          <w:bCs/>
          <w:color w:val="000000"/>
        </w:rPr>
        <w:t>a</w:t>
      </w:r>
    </w:p>
    <w:p w14:paraId="551D9D68" w14:textId="77777777" w:rsidR="00FF4302" w:rsidRDefault="00FA6EF0">
      <w:pPr>
        <w:spacing w:after="0" w:line="276" w:lineRule="auto"/>
        <w:rPr>
          <w:rFonts w:ascii="Times New Roman" w:hAnsi="Times New Roman"/>
        </w:rPr>
      </w:pPr>
      <w:r>
        <w:rPr>
          <w:rFonts w:ascii="Times New Roman" w:hAnsi="Times New Roman" w:cs="Times New Roman"/>
          <w:color w:val="000000"/>
        </w:rPr>
        <w:t xml:space="preserve">………..., NIP </w:t>
      </w:r>
      <w:r>
        <w:rPr>
          <w:rFonts w:ascii="Times New Roman" w:hAnsi="Times New Roman" w:cs="Times New Roman"/>
          <w:color w:val="000000"/>
        </w:rPr>
        <w:tab/>
        <w:t>…….., Regon</w:t>
      </w:r>
      <w:r>
        <w:rPr>
          <w:rFonts w:ascii="Times New Roman" w:hAnsi="Times New Roman" w:cs="Times New Roman"/>
          <w:color w:val="000000"/>
        </w:rPr>
        <w:tab/>
        <w:t>……….</w:t>
      </w:r>
    </w:p>
    <w:p w14:paraId="6C2C81AF" w14:textId="77777777" w:rsidR="00FF4302" w:rsidRDefault="00FA6EF0">
      <w:pPr>
        <w:spacing w:after="0" w:line="276" w:lineRule="auto"/>
        <w:rPr>
          <w:rFonts w:ascii="Times New Roman" w:hAnsi="Times New Roman" w:cs="Times New Roman"/>
          <w:color w:val="000000"/>
        </w:rPr>
      </w:pPr>
      <w:r>
        <w:rPr>
          <w:rFonts w:ascii="Times New Roman" w:hAnsi="Times New Roman" w:cs="Times New Roman"/>
          <w:color w:val="000000"/>
        </w:rPr>
        <w:lastRenderedPageBreak/>
        <w:t>reprezentowanym przez:</w:t>
      </w:r>
    </w:p>
    <w:p w14:paraId="02780DCA" w14:textId="77777777" w:rsidR="00FF4302" w:rsidRDefault="00FF4302">
      <w:pPr>
        <w:spacing w:after="0" w:line="276" w:lineRule="auto"/>
        <w:rPr>
          <w:rFonts w:ascii="Times New Roman" w:hAnsi="Times New Roman" w:cs="Times New Roman"/>
          <w:color w:val="000000"/>
        </w:rPr>
      </w:pPr>
    </w:p>
    <w:p w14:paraId="52B5B18F" w14:textId="77777777" w:rsidR="00FF4302" w:rsidRDefault="00FA6EF0">
      <w:pPr>
        <w:tabs>
          <w:tab w:val="left" w:pos="720"/>
        </w:tabs>
        <w:spacing w:after="0" w:line="276" w:lineRule="auto"/>
        <w:rPr>
          <w:rFonts w:ascii="Times New Roman" w:hAnsi="Times New Roman" w:cs="Times New Roman"/>
          <w:b/>
          <w:color w:val="000000"/>
        </w:rPr>
      </w:pPr>
      <w:r>
        <w:rPr>
          <w:rFonts w:ascii="Times New Roman" w:hAnsi="Times New Roman" w:cs="Times New Roman"/>
          <w:b/>
          <w:color w:val="000000"/>
        </w:rPr>
        <w:t>................................................</w:t>
      </w:r>
    </w:p>
    <w:p w14:paraId="1F69971E" w14:textId="77777777" w:rsidR="00FF4302" w:rsidRDefault="00FA6EF0">
      <w:pPr>
        <w:pStyle w:val="Akapitzlist"/>
        <w:suppressAutoHyphens/>
        <w:overflowPunct w:val="0"/>
        <w:spacing w:line="276" w:lineRule="auto"/>
        <w:ind w:left="0" w:firstLine="0"/>
        <w:rPr>
          <w:rFonts w:ascii="Times New Roman" w:hAnsi="Times New Roman" w:cs="Times New Roman"/>
          <w:color w:val="000000"/>
        </w:rPr>
      </w:pPr>
      <w:r>
        <w:rPr>
          <w:rFonts w:ascii="Times New Roman" w:hAnsi="Times New Roman" w:cs="Times New Roman"/>
          <w:color w:val="000000"/>
        </w:rPr>
        <w:t>zwanym w dalszej części umowy Wykonawcą</w:t>
      </w:r>
    </w:p>
    <w:p w14:paraId="30D70E0D" w14:textId="77777777" w:rsidR="00FF4302" w:rsidRDefault="00FF4302">
      <w:pPr>
        <w:pStyle w:val="Akapitzlist"/>
        <w:widowControl w:val="0"/>
        <w:suppressAutoHyphens/>
        <w:spacing w:line="276" w:lineRule="auto"/>
        <w:ind w:left="0" w:firstLine="0"/>
        <w:jc w:val="center"/>
        <w:rPr>
          <w:rFonts w:ascii="Times New Roman" w:hAnsi="Times New Roman" w:cs="Times New Roman"/>
          <w:strike/>
        </w:rPr>
      </w:pPr>
    </w:p>
    <w:p w14:paraId="623AA05E" w14:textId="64E35F31" w:rsidR="003177B3" w:rsidRPr="00DB4262" w:rsidRDefault="00FA6EF0" w:rsidP="00D128F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rPr>
          <w:rFonts w:ascii="Times New Roman" w:hAnsi="Times New Roman" w:cs="Times New Roman"/>
          <w:color w:val="000000"/>
        </w:rPr>
      </w:pPr>
      <w:r w:rsidRPr="00DB4262">
        <w:rPr>
          <w:rFonts w:ascii="Times New Roman" w:hAnsi="Times New Roman" w:cs="Times New Roman"/>
          <w:color w:val="000000"/>
          <w:spacing w:val="-3"/>
        </w:rPr>
        <w:t xml:space="preserve">Niniejsza umowa jest następstwem wyboru przez Zamawiającego oferty Wykonawcy </w:t>
      </w:r>
      <w:r w:rsidRPr="00DB4262">
        <w:rPr>
          <w:rFonts w:ascii="Times New Roman" w:hAnsi="Times New Roman" w:cs="Times New Roman"/>
          <w:color w:val="000000"/>
          <w:spacing w:val="-2"/>
        </w:rPr>
        <w:t xml:space="preserve">zgodnie ustawą z dnia 11 września 2019r., Prawo zamówień publicznych </w:t>
      </w:r>
      <w:r w:rsidR="003177B3" w:rsidRPr="00DB4262">
        <w:rPr>
          <w:rFonts w:ascii="Times New Roman" w:eastAsia="Times New Roman" w:hAnsi="Times New Roman" w:cs="Times New Roman"/>
          <w:lang w:eastAsia="pl-PL"/>
        </w:rPr>
        <w:t>(Dz. U. 2021, poz. 1129, 1598</w:t>
      </w:r>
      <w:r w:rsidRPr="00DB4262">
        <w:rPr>
          <w:rFonts w:ascii="Times New Roman" w:eastAsia="Tahoma" w:hAnsi="Times New Roman" w:cs="Times New Roman"/>
          <w:color w:val="000000"/>
          <w:spacing w:val="-2"/>
          <w:lang w:eastAsia="pl-PL" w:bidi="pl-PL"/>
        </w:rPr>
        <w:t xml:space="preserve">) </w:t>
      </w:r>
      <w:r w:rsidR="00D128FC" w:rsidRPr="00DB4262">
        <w:rPr>
          <w:rFonts w:ascii="Times New Roman" w:eastAsia="Tahoma" w:hAnsi="Times New Roman" w:cs="Times New Roman"/>
          <w:color w:val="000000"/>
          <w:spacing w:val="-2"/>
          <w:lang w:eastAsia="pl-PL" w:bidi="pl-PL"/>
        </w:rPr>
        <w:t xml:space="preserve">– tryb podstawowy bez możliwości negocjacji </w:t>
      </w:r>
    </w:p>
    <w:p w14:paraId="4542CC62" w14:textId="72573897" w:rsidR="00FF4302" w:rsidRPr="00DB4262" w:rsidRDefault="00FA6EF0" w:rsidP="00D128FC">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rPr>
          <w:rFonts w:ascii="Times New Roman" w:hAnsi="Times New Roman"/>
        </w:rPr>
      </w:pPr>
      <w:r w:rsidRPr="00DB4262">
        <w:rPr>
          <w:rFonts w:ascii="Times New Roman" w:hAnsi="Times New Roman" w:cs="Times New Roman"/>
          <w:color w:val="000000"/>
        </w:rPr>
        <w:t xml:space="preserve">Znak sprawy </w:t>
      </w:r>
      <w:proofErr w:type="spellStart"/>
      <w:r w:rsidRPr="00DB4262">
        <w:rPr>
          <w:rFonts w:ascii="Times New Roman" w:hAnsi="Times New Roman" w:cs="Times New Roman"/>
          <w:color w:val="000000"/>
        </w:rPr>
        <w:t>WSzSL</w:t>
      </w:r>
      <w:proofErr w:type="spellEnd"/>
      <w:r w:rsidRPr="00DB4262">
        <w:rPr>
          <w:rFonts w:ascii="Times New Roman" w:hAnsi="Times New Roman" w:cs="Times New Roman"/>
          <w:color w:val="000000"/>
        </w:rPr>
        <w:t>/FZ-</w:t>
      </w:r>
      <w:r w:rsidR="003177B3" w:rsidRPr="00DB4262">
        <w:rPr>
          <w:rFonts w:ascii="Times New Roman" w:hAnsi="Times New Roman" w:cs="Times New Roman"/>
          <w:color w:val="000000"/>
        </w:rPr>
        <w:t>72</w:t>
      </w:r>
      <w:r w:rsidRPr="00DB4262">
        <w:rPr>
          <w:rFonts w:ascii="Times New Roman" w:hAnsi="Times New Roman" w:cs="Times New Roman"/>
          <w:color w:val="000000"/>
        </w:rPr>
        <w:t>/21</w:t>
      </w:r>
    </w:p>
    <w:p w14:paraId="2EA7A644" w14:textId="77777777" w:rsidR="00FF4302" w:rsidRPr="00DB4262" w:rsidRDefault="00FA6EF0">
      <w:pPr>
        <w:tabs>
          <w:tab w:val="left" w:pos="1988"/>
          <w:tab w:val="center" w:pos="6240"/>
          <w:tab w:val="right" w:pos="10776"/>
        </w:tabs>
        <w:spacing w:after="0" w:line="276" w:lineRule="auto"/>
        <w:jc w:val="center"/>
      </w:pPr>
      <w:r w:rsidRPr="00DB4262">
        <w:rPr>
          <w:rFonts w:ascii="Times New Roman" w:hAnsi="Times New Roman" w:cs="Times New Roman"/>
          <w:b/>
          <w:bCs/>
          <w:color w:val="000000"/>
        </w:rPr>
        <w:t>§ 1</w:t>
      </w:r>
    </w:p>
    <w:p w14:paraId="73A7C876" w14:textId="31E58AE3" w:rsidR="0013331E" w:rsidRPr="00DB4262" w:rsidRDefault="0013331E" w:rsidP="0013331E">
      <w:pPr>
        <w:suppressAutoHyphens/>
        <w:spacing w:after="0" w:line="240" w:lineRule="auto"/>
        <w:jc w:val="both"/>
        <w:rPr>
          <w:rFonts w:ascii="Liberation Serif" w:eastAsia="NSimSun" w:hAnsi="Liberation Serif" w:cs="Arial"/>
          <w:kern w:val="2"/>
          <w:lang w:eastAsia="zh-CN" w:bidi="hi-IN"/>
        </w:rPr>
      </w:pPr>
      <w:r w:rsidRPr="00DB4262">
        <w:rPr>
          <w:rFonts w:ascii="Times New Roman" w:eastAsia="Times New Roman" w:hAnsi="Times New Roman" w:cs="Times New Roman"/>
          <w:kern w:val="2"/>
          <w:lang w:eastAsia="pl-PL" w:bidi="hi-IN"/>
        </w:rPr>
        <w:t xml:space="preserve">1. Przedmiotem umowy są dostawy asortymentu wyszczególnionego w Załączniku nr 1 do umowy, który stanowi jej integralną część. Każdorazowo dostarczony asortyment musi odpowiadać opisowi przedmiotu zamówienia zgodnie z SWZ oraz niniejszą umową. Na czas obowiązywania umowy Wykonawca użyczy Zamawiającemu </w:t>
      </w:r>
      <w:r w:rsidR="00BD3486" w:rsidRPr="00DB4262">
        <w:rPr>
          <w:rFonts w:ascii="Times New Roman" w:eastAsia="Times New Roman" w:hAnsi="Times New Roman" w:cs="Times New Roman"/>
          <w:kern w:val="2"/>
          <w:lang w:eastAsia="pl-PL" w:bidi="hi-IN"/>
        </w:rPr>
        <w:t xml:space="preserve">elektryczny </w:t>
      </w:r>
      <w:proofErr w:type="spellStart"/>
      <w:r w:rsidR="00BD3486" w:rsidRPr="00DB4262">
        <w:rPr>
          <w:rFonts w:ascii="Times New Roman" w:eastAsia="Times New Roman" w:hAnsi="Times New Roman" w:cs="Times New Roman"/>
          <w:kern w:val="2"/>
          <w:lang w:eastAsia="pl-PL" w:bidi="hi-IN"/>
        </w:rPr>
        <w:t>stapler</w:t>
      </w:r>
      <w:proofErr w:type="spellEnd"/>
      <w:r w:rsidR="00BD3486" w:rsidRPr="00DB4262">
        <w:rPr>
          <w:rFonts w:ascii="Times New Roman" w:eastAsia="Times New Roman" w:hAnsi="Times New Roman" w:cs="Times New Roman"/>
          <w:kern w:val="2"/>
          <w:lang w:eastAsia="pl-PL" w:bidi="hi-IN"/>
        </w:rPr>
        <w:t xml:space="preserve"> oraz zestaw generatora wraz z baterią do noża </w:t>
      </w:r>
      <w:proofErr w:type="spellStart"/>
      <w:r w:rsidR="00BD3486" w:rsidRPr="00DB4262">
        <w:rPr>
          <w:rFonts w:ascii="Times New Roman" w:eastAsia="Times New Roman" w:hAnsi="Times New Roman" w:cs="Times New Roman"/>
          <w:kern w:val="2"/>
          <w:lang w:eastAsia="pl-PL" w:bidi="hi-IN"/>
        </w:rPr>
        <w:t>ultradzwiękowego</w:t>
      </w:r>
      <w:proofErr w:type="spellEnd"/>
      <w:r w:rsidR="00BD3486" w:rsidRPr="00DB4262">
        <w:rPr>
          <w:rFonts w:ascii="Times New Roman" w:eastAsia="Times New Roman" w:hAnsi="Times New Roman" w:cs="Times New Roman"/>
          <w:kern w:val="2"/>
          <w:lang w:eastAsia="pl-PL" w:bidi="hi-IN"/>
        </w:rPr>
        <w:t xml:space="preserve"> </w:t>
      </w:r>
      <w:r w:rsidRPr="00DB4262">
        <w:rPr>
          <w:rFonts w:ascii="Times New Roman" w:eastAsia="Times New Roman" w:hAnsi="Times New Roman" w:cs="Times New Roman"/>
          <w:b/>
          <w:bCs/>
          <w:kern w:val="2"/>
          <w:lang w:eastAsia="pl-PL" w:bidi="hi-IN"/>
        </w:rPr>
        <w:t xml:space="preserve"> </w:t>
      </w:r>
      <w:r w:rsidRPr="00DB4262">
        <w:rPr>
          <w:rFonts w:ascii="Times New Roman" w:eastAsia="Times New Roman" w:hAnsi="Times New Roman" w:cs="Times New Roman"/>
          <w:kern w:val="2"/>
          <w:lang w:eastAsia="pl-PL" w:bidi="hi-IN"/>
        </w:rPr>
        <w:t>opisan</w:t>
      </w:r>
      <w:r w:rsidR="00BD3486" w:rsidRPr="00DB4262">
        <w:rPr>
          <w:rFonts w:ascii="Times New Roman" w:eastAsia="Times New Roman" w:hAnsi="Times New Roman" w:cs="Times New Roman"/>
          <w:kern w:val="2"/>
          <w:lang w:eastAsia="pl-PL" w:bidi="hi-IN"/>
        </w:rPr>
        <w:t>e</w:t>
      </w:r>
      <w:r w:rsidRPr="00DB4262">
        <w:rPr>
          <w:rFonts w:ascii="Times New Roman" w:eastAsia="Times New Roman" w:hAnsi="Times New Roman" w:cs="Times New Roman"/>
          <w:kern w:val="2"/>
          <w:lang w:eastAsia="pl-PL" w:bidi="hi-IN"/>
        </w:rPr>
        <w:t xml:space="preserve"> w  Załączniku A do umowy.</w:t>
      </w:r>
      <w:r w:rsidR="00BD3486" w:rsidRPr="00DB4262">
        <w:t xml:space="preserve"> </w:t>
      </w:r>
    </w:p>
    <w:p w14:paraId="06C25E6B" w14:textId="77777777" w:rsidR="0013331E" w:rsidRPr="00DB4262" w:rsidRDefault="0013331E" w:rsidP="0013331E">
      <w:pPr>
        <w:suppressAutoHyphens/>
        <w:spacing w:after="0" w:line="240" w:lineRule="auto"/>
        <w:jc w:val="both"/>
        <w:rPr>
          <w:rFonts w:ascii="Liberation Serif" w:eastAsia="NSimSun" w:hAnsi="Liberation Serif" w:cs="Arial"/>
          <w:kern w:val="2"/>
          <w:lang w:eastAsia="zh-CN" w:bidi="hi-IN"/>
        </w:rPr>
      </w:pPr>
      <w:r w:rsidRPr="00DB4262">
        <w:rPr>
          <w:rFonts w:ascii="Times New Roman" w:eastAsia="NSimSun" w:hAnsi="Times New Roman" w:cs="Times New Roman"/>
          <w:kern w:val="2"/>
          <w:lang w:eastAsia="pl-PL" w:bidi="hi-IN"/>
        </w:rPr>
        <w:t>2. Wyroby medyczne, o których mowa w  ust. 1 pkt 1 w zdaniu trzecim:</w:t>
      </w:r>
    </w:p>
    <w:p w14:paraId="69ACD29C" w14:textId="0831B8E7" w:rsidR="0013331E" w:rsidRPr="00DB4262" w:rsidRDefault="0013331E" w:rsidP="0013331E">
      <w:pPr>
        <w:suppressAutoHyphens/>
        <w:spacing w:after="0" w:line="240" w:lineRule="auto"/>
        <w:jc w:val="both"/>
        <w:rPr>
          <w:rFonts w:ascii="Liberation Serif" w:eastAsia="NSimSun" w:hAnsi="Liberation Serif" w:cs="Arial"/>
          <w:kern w:val="2"/>
          <w:lang w:eastAsia="zh-CN" w:bidi="hi-IN"/>
        </w:rPr>
      </w:pPr>
      <w:r w:rsidRPr="00DB4262">
        <w:rPr>
          <w:rFonts w:ascii="Times New Roman" w:eastAsia="NSimSun" w:hAnsi="Times New Roman" w:cs="Times New Roman"/>
          <w:kern w:val="2"/>
          <w:lang w:eastAsia="pl-PL" w:bidi="hi-IN"/>
        </w:rPr>
        <w:t xml:space="preserve">a) są niezbędne do prawidłowego użycia wyrobów medycznych, o których mowa w </w:t>
      </w:r>
      <w:r w:rsidRPr="00DB4262">
        <w:rPr>
          <w:rFonts w:ascii="Times New Roman" w:eastAsia="Times New Roman" w:hAnsi="Times New Roman" w:cs="Times New Roman"/>
          <w:kern w:val="2"/>
          <w:lang w:eastAsia="pl-PL"/>
        </w:rPr>
        <w:t>ust. 1 w zdaniu pierwszym</w:t>
      </w:r>
    </w:p>
    <w:p w14:paraId="26189D2A" w14:textId="77777777" w:rsidR="0013331E" w:rsidRPr="00DB4262" w:rsidRDefault="0013331E" w:rsidP="0013331E">
      <w:pPr>
        <w:suppressAutoHyphens/>
        <w:spacing w:after="0" w:line="240" w:lineRule="auto"/>
        <w:jc w:val="both"/>
        <w:rPr>
          <w:rFonts w:ascii="Liberation Serif" w:eastAsia="NSimSun" w:hAnsi="Liberation Serif" w:cs="Arial"/>
          <w:kern w:val="2"/>
          <w:lang w:eastAsia="zh-CN" w:bidi="hi-IN"/>
        </w:rPr>
      </w:pPr>
      <w:r w:rsidRPr="00DB4262">
        <w:rPr>
          <w:rFonts w:ascii="Times New Roman" w:eastAsia="NSimSun" w:hAnsi="Times New Roman" w:cs="Times New Roman"/>
          <w:kern w:val="2"/>
          <w:lang w:eastAsia="pl-PL" w:bidi="hi-IN"/>
        </w:rPr>
        <w:t xml:space="preserve">b) zostaną wydane Zamawiającemu wraz z pierwszą dostawą asortymentu, o którym mowa w </w:t>
      </w:r>
      <w:r w:rsidRPr="00DB4262">
        <w:rPr>
          <w:rFonts w:ascii="Times New Roman" w:eastAsia="Times New Roman" w:hAnsi="Times New Roman" w:cs="Times New Roman"/>
          <w:kern w:val="2"/>
          <w:lang w:eastAsia="pl-PL" w:bidi="hi-IN"/>
        </w:rPr>
        <w:t>§1 ust. 1 zdanie pierwsze;</w:t>
      </w:r>
    </w:p>
    <w:p w14:paraId="19521CB7" w14:textId="77777777" w:rsidR="0013331E" w:rsidRPr="00DB4262" w:rsidRDefault="0013331E" w:rsidP="0013331E">
      <w:pPr>
        <w:shd w:val="clear" w:color="auto" w:fill="FFFFFF"/>
        <w:tabs>
          <w:tab w:val="left" w:pos="345"/>
          <w:tab w:val="left" w:pos="360"/>
        </w:tabs>
        <w:suppressAutoHyphens/>
        <w:spacing w:after="0" w:line="200" w:lineRule="atLeast"/>
        <w:jc w:val="both"/>
        <w:rPr>
          <w:rFonts w:ascii="Liberation Serif" w:eastAsia="NSimSun" w:hAnsi="Liberation Serif" w:cs="Arial"/>
          <w:kern w:val="2"/>
          <w:lang w:eastAsia="zh-CN" w:bidi="hi-IN"/>
        </w:rPr>
      </w:pPr>
      <w:r w:rsidRPr="00DB4262">
        <w:rPr>
          <w:rFonts w:ascii="Times New Roman" w:eastAsia="NSimSun" w:hAnsi="Times New Roman" w:cs="Times New Roman"/>
          <w:spacing w:val="-7"/>
          <w:kern w:val="2"/>
          <w:lang w:eastAsia="pl-PL"/>
        </w:rPr>
        <w:t>3. W przypadku stwierdzenia wad w użyczonych wyrobach medycznych, a nie wynikających z ich niewłaściwego używania, Wykonawca zobowiązuje się do usunięcia wad lub wymiany wadliwego asortymentu na pełnowartościowy, w terminie 2 dni roboczych liczonych od zgłoszenia wady.</w:t>
      </w:r>
    </w:p>
    <w:p w14:paraId="7E2464C1" w14:textId="768F2977" w:rsidR="0013331E" w:rsidRPr="00DB4262" w:rsidRDefault="0013331E" w:rsidP="0013331E">
      <w:pPr>
        <w:suppressAutoHyphens/>
        <w:spacing w:after="0" w:line="240" w:lineRule="auto"/>
        <w:jc w:val="both"/>
        <w:rPr>
          <w:rFonts w:ascii="Liberation Serif" w:eastAsia="NSimSun" w:hAnsi="Liberation Serif" w:cs="Arial"/>
          <w:kern w:val="2"/>
          <w:lang w:eastAsia="zh-CN" w:bidi="hi-IN"/>
        </w:rPr>
      </w:pPr>
      <w:r w:rsidRPr="00DB4262">
        <w:rPr>
          <w:rFonts w:ascii="Times New Roman" w:eastAsia="NSimSun" w:hAnsi="Times New Roman" w:cs="Times New Roman"/>
          <w:kern w:val="2"/>
          <w:lang w:eastAsia="pl-PL" w:bidi="hi-IN"/>
        </w:rPr>
        <w:t>4. W</w:t>
      </w:r>
      <w:r w:rsidRPr="00DB4262">
        <w:rPr>
          <w:rFonts w:ascii="Times New Roman" w:eastAsia="NSimSun" w:hAnsi="Times New Roman" w:cs="Times New Roman"/>
          <w:kern w:val="2"/>
          <w:lang w:eastAsia="zh-CN" w:bidi="hi-IN"/>
        </w:rPr>
        <w:t xml:space="preserve">ynagrodzenie z tytułu udostępnienia (użyczenia) wyrobów medycznych opisanych w niniejszym </w:t>
      </w:r>
      <w:r w:rsidRPr="00DB4262">
        <w:rPr>
          <w:rFonts w:ascii="Times New Roman" w:eastAsia="Times New Roman" w:hAnsi="Times New Roman" w:cs="Times New Roman"/>
          <w:kern w:val="2"/>
          <w:lang w:eastAsia="pl-PL"/>
        </w:rPr>
        <w:t>paragrafie</w:t>
      </w:r>
      <w:r w:rsidRPr="00DB4262">
        <w:rPr>
          <w:rFonts w:ascii="Times New Roman" w:eastAsia="NSimSun" w:hAnsi="Times New Roman" w:cs="Times New Roman"/>
          <w:kern w:val="2"/>
          <w:lang w:eastAsia="zh-CN" w:bidi="hi-IN"/>
        </w:rPr>
        <w:t xml:space="preserve"> wliczone jest w cenę wynagrodzenia za przedmiot umowy, o którym mowa w </w:t>
      </w:r>
      <w:r w:rsidRPr="00DB4262">
        <w:rPr>
          <w:rFonts w:ascii="Times New Roman" w:eastAsia="Times New Roman" w:hAnsi="Times New Roman" w:cs="Times New Roman"/>
          <w:kern w:val="2"/>
          <w:lang w:eastAsia="pl-PL" w:bidi="hi-IN"/>
        </w:rPr>
        <w:t>§1 ust. 1 zdanie pierwsze</w:t>
      </w:r>
      <w:r w:rsidRPr="00DB4262">
        <w:rPr>
          <w:rFonts w:ascii="Times New Roman" w:eastAsia="NSimSun" w:hAnsi="Times New Roman" w:cs="Times New Roman"/>
          <w:kern w:val="2"/>
          <w:lang w:eastAsia="zh-CN" w:bidi="hi-IN"/>
        </w:rPr>
        <w:t>.</w:t>
      </w:r>
    </w:p>
    <w:p w14:paraId="553A3CDE" w14:textId="77777777" w:rsidR="0013331E" w:rsidRPr="00DB4262" w:rsidRDefault="0013331E" w:rsidP="0013331E">
      <w:pPr>
        <w:suppressAutoHyphens/>
        <w:spacing w:after="0" w:line="240" w:lineRule="auto"/>
        <w:jc w:val="both"/>
        <w:rPr>
          <w:rFonts w:ascii="Liberation Serif" w:eastAsia="NSimSun" w:hAnsi="Liberation Serif" w:cs="Arial"/>
          <w:kern w:val="2"/>
          <w:lang w:eastAsia="zh-CN" w:bidi="hi-IN"/>
        </w:rPr>
      </w:pPr>
      <w:r w:rsidRPr="00DB4262">
        <w:rPr>
          <w:rFonts w:ascii="Times New Roman" w:eastAsia="NSimSun" w:hAnsi="Times New Roman" w:cs="Times New Roman"/>
          <w:kern w:val="2"/>
          <w:lang w:eastAsia="zh-CN" w:bidi="hi-IN"/>
        </w:rPr>
        <w:t>5. Właścicielem przedmiotu użyczenia przez okres trwania umowy jest Wykonawca.</w:t>
      </w:r>
    </w:p>
    <w:p w14:paraId="363DFB1F" w14:textId="77777777" w:rsidR="0013331E" w:rsidRPr="00DB4262" w:rsidRDefault="0013331E" w:rsidP="0013331E">
      <w:pPr>
        <w:suppressAutoHyphens/>
        <w:spacing w:after="0" w:line="240" w:lineRule="auto"/>
        <w:jc w:val="both"/>
        <w:rPr>
          <w:rFonts w:ascii="Liberation Serif" w:eastAsia="NSimSun" w:hAnsi="Liberation Serif" w:cs="Arial"/>
          <w:kern w:val="2"/>
          <w:lang w:eastAsia="zh-CN" w:bidi="hi-IN"/>
        </w:rPr>
      </w:pPr>
      <w:r w:rsidRPr="00DB4262">
        <w:rPr>
          <w:rFonts w:ascii="Times New Roman" w:eastAsia="NSimSun" w:hAnsi="Times New Roman" w:cs="Times New Roman"/>
          <w:kern w:val="2"/>
          <w:lang w:eastAsia="zh-CN" w:bidi="hi-IN"/>
        </w:rPr>
        <w:t>6. Zamawiający zobowiązuje się do zachowania przedmiotu użyczenia w należytym stanie oraz używania go zgodnie z przeznaczeniem i podjęcia wszelkich działań mających na celu zapobieganie uszkodzeniu, zniszczeniu lub utracie.</w:t>
      </w:r>
    </w:p>
    <w:p w14:paraId="02D7B260" w14:textId="77777777" w:rsidR="0013331E" w:rsidRPr="00DB4262" w:rsidRDefault="0013331E" w:rsidP="0013331E">
      <w:pPr>
        <w:suppressAutoHyphens/>
        <w:spacing w:after="0" w:line="240" w:lineRule="auto"/>
        <w:jc w:val="both"/>
        <w:rPr>
          <w:rFonts w:ascii="Liberation Serif" w:eastAsia="NSimSun" w:hAnsi="Liberation Serif" w:cs="Arial"/>
          <w:kern w:val="2"/>
          <w:lang w:eastAsia="zh-CN" w:bidi="hi-IN"/>
        </w:rPr>
      </w:pPr>
      <w:r w:rsidRPr="00DB4262">
        <w:rPr>
          <w:rFonts w:ascii="Times New Roman" w:eastAsia="NSimSun" w:hAnsi="Times New Roman" w:cs="Times New Roman"/>
          <w:kern w:val="2"/>
          <w:lang w:eastAsia="zh-CN" w:bidi="hi-IN"/>
        </w:rPr>
        <w:t xml:space="preserve">7. Po zakończeniu umowy Wykonawca odbierze od Zamawiającego </w:t>
      </w:r>
      <w:r w:rsidRPr="00DB4262">
        <w:rPr>
          <w:rFonts w:ascii="Times New Roman" w:eastAsia="Calibri" w:hAnsi="Times New Roman" w:cs="Times New Roman"/>
          <w:kern w:val="2"/>
        </w:rPr>
        <w:t>użyczone wyroby medyczne</w:t>
      </w:r>
      <w:r w:rsidRPr="00DB4262">
        <w:rPr>
          <w:rFonts w:ascii="Times New Roman" w:eastAsia="NSimSun" w:hAnsi="Times New Roman" w:cs="Times New Roman"/>
          <w:kern w:val="2"/>
          <w:lang w:eastAsia="zh-CN" w:bidi="hi-IN"/>
        </w:rPr>
        <w:t>.</w:t>
      </w:r>
    </w:p>
    <w:p w14:paraId="27E2C5BF" w14:textId="77777777" w:rsidR="0013331E" w:rsidRPr="00DB4262" w:rsidRDefault="0013331E" w:rsidP="0013331E">
      <w:pPr>
        <w:suppressAutoHyphens/>
        <w:spacing w:after="0" w:line="240" w:lineRule="auto"/>
        <w:jc w:val="both"/>
        <w:rPr>
          <w:rFonts w:ascii="Times New Roman" w:eastAsia="NSimSun" w:hAnsi="Times New Roman" w:cs="Times New Roman"/>
          <w:color w:val="2A6099"/>
          <w:kern w:val="2"/>
          <w:highlight w:val="yellow"/>
          <w:lang w:eastAsia="zh-CN" w:bidi="hi-IN"/>
        </w:rPr>
      </w:pPr>
    </w:p>
    <w:p w14:paraId="4F4EBFF0" w14:textId="77777777" w:rsidR="0013331E" w:rsidRPr="00DB4262" w:rsidRDefault="0013331E" w:rsidP="0013331E">
      <w:pPr>
        <w:suppressAutoHyphens/>
        <w:spacing w:after="0" w:line="276" w:lineRule="auto"/>
        <w:jc w:val="center"/>
        <w:rPr>
          <w:rFonts w:ascii="Times New Roman" w:eastAsia="ヒラギノ角ゴ Pro W3" w:hAnsi="Times New Roman" w:cs="Times New Roman"/>
          <w:color w:val="000000"/>
          <w:kern w:val="2"/>
          <w:lang w:eastAsia="zh-CN" w:bidi="hi-IN"/>
        </w:rPr>
      </w:pPr>
      <w:bookmarkStart w:id="3" w:name="_Hlk88813258"/>
      <w:r w:rsidRPr="00DB4262">
        <w:rPr>
          <w:rFonts w:ascii="Times New Roman" w:eastAsia="ヒラギノ角ゴ Pro W3" w:hAnsi="Times New Roman" w:cs="Times New Roman"/>
          <w:b/>
          <w:bCs/>
          <w:color w:val="000000"/>
          <w:kern w:val="2"/>
          <w:lang w:eastAsia="zh-CN" w:bidi="hi-IN"/>
        </w:rPr>
        <w:t xml:space="preserve">§2 </w:t>
      </w:r>
    </w:p>
    <w:bookmarkEnd w:id="3"/>
    <w:p w14:paraId="1B264377" w14:textId="4CB0BC8B" w:rsidR="0013331E" w:rsidRPr="00DB4262" w:rsidRDefault="0013331E" w:rsidP="0013331E">
      <w:pPr>
        <w:suppressAutoHyphens/>
        <w:spacing w:after="0" w:line="276" w:lineRule="auto"/>
        <w:jc w:val="both"/>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color w:val="000000"/>
          <w:kern w:val="2"/>
          <w:lang w:eastAsia="zh-CN" w:bidi="hi-IN"/>
        </w:rPr>
        <w:t xml:space="preserve">1. Towar, o którym mowa w §1 </w:t>
      </w:r>
      <w:r w:rsidRPr="00DB4262">
        <w:rPr>
          <w:rFonts w:ascii="Times New Roman" w:eastAsia="Times New Roman" w:hAnsi="Times New Roman" w:cs="Times New Roman"/>
          <w:color w:val="000000"/>
          <w:kern w:val="2"/>
          <w:lang w:eastAsia="pl-PL" w:bidi="hi-IN"/>
        </w:rPr>
        <w:t>ust. 1 zdanie pierwsze</w:t>
      </w:r>
      <w:r w:rsidRPr="00DB4262">
        <w:rPr>
          <w:rFonts w:ascii="Times New Roman" w:eastAsia="ヒラギノ角ゴ Pro W3" w:hAnsi="Times New Roman" w:cs="Times New Roman"/>
          <w:color w:val="000000"/>
          <w:kern w:val="2"/>
          <w:lang w:eastAsia="zh-CN" w:bidi="hi-IN"/>
        </w:rPr>
        <w:t xml:space="preserve"> będzie dostarczany przez Wykonawcę do Apteki Szpitalnej w godzinach od 7.15 – 14.30, zgodnie z zapotrzebowaniem Zamawiającego w ciągu </w:t>
      </w:r>
      <w:r w:rsidR="00BD3486" w:rsidRPr="00DB4262">
        <w:rPr>
          <w:rFonts w:ascii="Times New Roman" w:eastAsia="ヒラギノ角ゴ Pro W3" w:hAnsi="Times New Roman" w:cs="Times New Roman"/>
          <w:color w:val="000000"/>
          <w:kern w:val="2"/>
          <w:lang w:eastAsia="zh-CN" w:bidi="hi-IN"/>
        </w:rPr>
        <w:t>2</w:t>
      </w:r>
      <w:r w:rsidRPr="00DB4262">
        <w:rPr>
          <w:rFonts w:ascii="Times New Roman" w:eastAsia="ヒラギノ角ゴ Pro W3" w:hAnsi="Times New Roman" w:cs="Times New Roman"/>
          <w:color w:val="000000"/>
          <w:kern w:val="2"/>
          <w:lang w:eastAsia="zh-CN" w:bidi="hi-IN"/>
        </w:rPr>
        <w:t xml:space="preserve"> dni roboczych od złożenia zamówienia, bądź w konkretnym terminie wskazanym w zamówieniu (termin ten nie może być krótszy niż </w:t>
      </w:r>
      <w:r w:rsidR="00BD3486" w:rsidRPr="00DB4262">
        <w:rPr>
          <w:rFonts w:ascii="Times New Roman" w:eastAsia="ヒラギノ角ゴ Pro W3" w:hAnsi="Times New Roman" w:cs="Times New Roman"/>
          <w:color w:val="000000"/>
          <w:kern w:val="2"/>
          <w:lang w:eastAsia="zh-CN" w:bidi="hi-IN"/>
        </w:rPr>
        <w:t>2</w:t>
      </w:r>
      <w:r w:rsidRPr="00DB4262">
        <w:rPr>
          <w:rFonts w:ascii="Times New Roman" w:eastAsia="ヒラギノ角ゴ Pro W3" w:hAnsi="Times New Roman" w:cs="Times New Roman"/>
          <w:color w:val="000000"/>
          <w:kern w:val="2"/>
          <w:lang w:eastAsia="zh-CN" w:bidi="hi-IN"/>
        </w:rPr>
        <w:t xml:space="preserve"> dni robocze od złożenia zamówienia). Za dzień roboczy uważa się dzień od poniedziałku do piątku z wyłączeniem sobót, niedziel i określonych ustawowo świąt.</w:t>
      </w:r>
    </w:p>
    <w:p w14:paraId="25F6FE94" w14:textId="440095F4" w:rsidR="0013331E" w:rsidRPr="00DB4262" w:rsidRDefault="0013331E" w:rsidP="0013331E">
      <w:pPr>
        <w:suppressAutoHyphens/>
        <w:spacing w:after="0" w:line="240" w:lineRule="auto"/>
        <w:jc w:val="both"/>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color w:val="000000"/>
          <w:kern w:val="2"/>
          <w:lang w:eastAsia="zh-CN" w:bidi="hi-IN"/>
        </w:rPr>
        <w:t xml:space="preserve">2. W przypadku opatrzenia zamówienia znakiem „PILNE” - Wykonawca zobowiązuje się dostarczyć przedmiot zamówienia </w:t>
      </w:r>
      <w:r w:rsidR="00BD3486" w:rsidRPr="00DB4262">
        <w:rPr>
          <w:rFonts w:ascii="Times New Roman" w:eastAsia="ヒラギノ角ゴ Pro W3" w:hAnsi="Times New Roman" w:cs="Times New Roman"/>
          <w:color w:val="000000"/>
          <w:kern w:val="2"/>
          <w:lang w:eastAsia="zh-CN" w:bidi="hi-IN"/>
        </w:rPr>
        <w:t xml:space="preserve">na następny dzień roboczy od </w:t>
      </w:r>
      <w:r w:rsidRPr="00DB4262">
        <w:rPr>
          <w:rFonts w:ascii="Times New Roman" w:eastAsia="ヒラギノ角ゴ Pro W3" w:hAnsi="Times New Roman" w:cs="Times New Roman"/>
          <w:color w:val="000000"/>
          <w:kern w:val="2"/>
          <w:lang w:eastAsia="zh-CN" w:bidi="hi-IN"/>
        </w:rPr>
        <w:t xml:space="preserve">złożenia zamówienia. </w:t>
      </w:r>
    </w:p>
    <w:p w14:paraId="0F913F26" w14:textId="77777777" w:rsidR="0013331E" w:rsidRPr="00DB4262" w:rsidRDefault="0013331E" w:rsidP="0013331E">
      <w:pPr>
        <w:tabs>
          <w:tab w:val="left" w:pos="731"/>
        </w:tabs>
        <w:suppressAutoHyphens/>
        <w:spacing w:after="0" w:line="240" w:lineRule="auto"/>
        <w:jc w:val="both"/>
        <w:rPr>
          <w:rFonts w:ascii="Liberation Serif" w:eastAsia="NSimSun" w:hAnsi="Liberation Serif" w:cs="Arial"/>
          <w:kern w:val="2"/>
          <w:lang w:eastAsia="zh-CN" w:bidi="hi-IN"/>
        </w:rPr>
      </w:pPr>
      <w:r w:rsidRPr="00DB4262">
        <w:rPr>
          <w:rFonts w:ascii="Times New Roman" w:eastAsia="NSimSun" w:hAnsi="Times New Roman" w:cs="Times New Roman"/>
          <w:color w:val="000000"/>
          <w:kern w:val="2"/>
          <w:lang w:eastAsia="zh-CN" w:bidi="hi-IN"/>
        </w:rPr>
        <w:t>3. Strony dopuszczają składanie zamówień za pomocą faksu na nr ............... lub poczty elektronicznej na adres .........@.............. lub innego środka porozumienia się na odległość, co nie wyklucza możliwości złożenia zamówienia w formie pisemnej.</w:t>
      </w:r>
    </w:p>
    <w:p w14:paraId="52303DF1" w14:textId="7868F0D5" w:rsidR="0013331E" w:rsidRPr="00DB4262" w:rsidRDefault="0013331E" w:rsidP="0013331E">
      <w:pPr>
        <w:tabs>
          <w:tab w:val="left" w:pos="731"/>
        </w:tabs>
        <w:suppressAutoHyphens/>
        <w:spacing w:after="0" w:line="240" w:lineRule="auto"/>
        <w:jc w:val="both"/>
        <w:rPr>
          <w:rFonts w:ascii="Liberation Serif" w:eastAsia="NSimSun" w:hAnsi="Liberation Serif" w:cs="Arial"/>
          <w:kern w:val="2"/>
          <w:lang w:eastAsia="zh-CN" w:bidi="hi-IN"/>
        </w:rPr>
      </w:pPr>
      <w:r w:rsidRPr="00DB4262">
        <w:rPr>
          <w:rFonts w:ascii="Times New Roman" w:eastAsia="NSimSun" w:hAnsi="Times New Roman" w:cs="Times New Roman"/>
          <w:color w:val="000000"/>
          <w:kern w:val="2"/>
          <w:lang w:eastAsia="zh-CN" w:bidi="hi-IN"/>
        </w:rPr>
        <w:t xml:space="preserve">W przypadku komunikacji za pośrednictwem faksu prawidłowy wydruk potwierdzający dokonanie transmisji danych w tej formie uważa się za skutecznie doręczone oświadczenie. </w:t>
      </w:r>
    </w:p>
    <w:p w14:paraId="1FC515AD" w14:textId="77777777" w:rsidR="0013331E" w:rsidRPr="00DB4262" w:rsidRDefault="0013331E" w:rsidP="0013331E">
      <w:pPr>
        <w:tabs>
          <w:tab w:val="left" w:pos="731"/>
        </w:tabs>
        <w:suppressAutoHyphens/>
        <w:spacing w:after="0" w:line="240" w:lineRule="auto"/>
        <w:jc w:val="both"/>
        <w:rPr>
          <w:rFonts w:ascii="Liberation Serif" w:eastAsia="NSimSun" w:hAnsi="Liberation Serif" w:cs="Arial"/>
          <w:kern w:val="2"/>
          <w:lang w:eastAsia="zh-CN" w:bidi="hi-IN"/>
        </w:rPr>
      </w:pPr>
      <w:r w:rsidRPr="00DB4262">
        <w:rPr>
          <w:rFonts w:ascii="Times New Roman" w:eastAsia="NSimSun" w:hAnsi="Times New Roman" w:cs="Times New Roman"/>
          <w:color w:val="000000"/>
          <w:spacing w:val="-5"/>
          <w:kern w:val="2"/>
          <w:lang w:eastAsia="zh-CN" w:bidi="hi-IN"/>
        </w:rPr>
        <w:t xml:space="preserve">3a. Osobami uprawnionymi do składania zamówień są: </w:t>
      </w:r>
    </w:p>
    <w:p w14:paraId="66DD607E" w14:textId="6668273F" w:rsidR="0013331E" w:rsidRPr="00DB4262" w:rsidRDefault="0013331E" w:rsidP="0013331E">
      <w:pPr>
        <w:tabs>
          <w:tab w:val="left" w:pos="731"/>
        </w:tabs>
        <w:suppressAutoHyphens/>
        <w:spacing w:after="0" w:line="240" w:lineRule="auto"/>
        <w:jc w:val="both"/>
        <w:rPr>
          <w:rFonts w:ascii="Liberation Serif" w:eastAsia="NSimSun" w:hAnsi="Liberation Serif" w:cs="Arial"/>
          <w:kern w:val="2"/>
          <w:lang w:eastAsia="zh-CN" w:bidi="hi-IN"/>
        </w:rPr>
      </w:pPr>
      <w:r w:rsidRPr="00DB4262">
        <w:rPr>
          <w:rFonts w:ascii="Times New Roman" w:eastAsia="NSimSun" w:hAnsi="Times New Roman" w:cs="Times New Roman"/>
          <w:color w:val="000000"/>
          <w:spacing w:val="-5"/>
          <w:kern w:val="2"/>
          <w:lang w:eastAsia="zh-CN" w:bidi="hi-IN"/>
        </w:rPr>
        <w:t xml:space="preserve">1) Kierownik Apteki - Anna Lipnicka </w:t>
      </w:r>
    </w:p>
    <w:p w14:paraId="55CBA906" w14:textId="148A0E95" w:rsidR="0013331E" w:rsidRDefault="0013331E" w:rsidP="0013331E">
      <w:pPr>
        <w:tabs>
          <w:tab w:val="left" w:pos="731"/>
        </w:tabs>
        <w:suppressAutoHyphens/>
        <w:spacing w:after="0" w:line="240" w:lineRule="auto"/>
        <w:jc w:val="both"/>
        <w:rPr>
          <w:rFonts w:ascii="Times New Roman" w:eastAsia="Calibri" w:hAnsi="Times New Roman" w:cs="Times New Roman"/>
          <w:color w:val="000000"/>
          <w:spacing w:val="-5"/>
          <w:kern w:val="2"/>
        </w:rPr>
      </w:pPr>
      <w:r w:rsidRPr="00DB4262">
        <w:rPr>
          <w:rFonts w:ascii="Times New Roman" w:eastAsia="NSimSun" w:hAnsi="Times New Roman" w:cs="Times New Roman"/>
          <w:color w:val="000000"/>
          <w:spacing w:val="-5"/>
          <w:kern w:val="2"/>
          <w:lang w:eastAsia="zh-CN" w:bidi="hi-IN"/>
        </w:rPr>
        <w:t xml:space="preserve">2) </w:t>
      </w:r>
      <w:r w:rsidRPr="00DB4262">
        <w:rPr>
          <w:rFonts w:ascii="Times New Roman" w:eastAsia="Calibri" w:hAnsi="Times New Roman" w:cs="Times New Roman"/>
          <w:color w:val="000000"/>
          <w:spacing w:val="-5"/>
          <w:kern w:val="2"/>
        </w:rPr>
        <w:t>Mariusz Grajcar</w:t>
      </w:r>
    </w:p>
    <w:p w14:paraId="278A09D6" w14:textId="29073507" w:rsidR="00DB4262" w:rsidRPr="00DB4262" w:rsidRDefault="00DB4262" w:rsidP="0013331E">
      <w:pPr>
        <w:tabs>
          <w:tab w:val="left" w:pos="731"/>
        </w:tabs>
        <w:suppressAutoHyphens/>
        <w:spacing w:after="0" w:line="240" w:lineRule="auto"/>
        <w:jc w:val="both"/>
        <w:rPr>
          <w:rFonts w:ascii="Liberation Serif" w:eastAsia="NSimSun" w:hAnsi="Liberation Serif" w:cs="Arial"/>
          <w:kern w:val="2"/>
          <w:lang w:eastAsia="zh-CN" w:bidi="hi-IN"/>
        </w:rPr>
      </w:pPr>
      <w:r>
        <w:rPr>
          <w:rFonts w:ascii="Times New Roman" w:eastAsia="Calibri" w:hAnsi="Times New Roman" w:cs="Times New Roman"/>
          <w:color w:val="000000"/>
          <w:spacing w:val="-5"/>
          <w:kern w:val="2"/>
        </w:rPr>
        <w:t xml:space="preserve">3) Alina </w:t>
      </w:r>
      <w:proofErr w:type="spellStart"/>
      <w:r>
        <w:rPr>
          <w:rFonts w:ascii="Times New Roman" w:eastAsia="Calibri" w:hAnsi="Times New Roman" w:cs="Times New Roman"/>
          <w:color w:val="000000"/>
          <w:spacing w:val="-5"/>
          <w:kern w:val="2"/>
        </w:rPr>
        <w:t>Radziewińska</w:t>
      </w:r>
      <w:proofErr w:type="spellEnd"/>
    </w:p>
    <w:p w14:paraId="01203090" w14:textId="77777777" w:rsidR="0013331E" w:rsidRPr="00DB4262" w:rsidRDefault="0013331E" w:rsidP="0013331E">
      <w:pPr>
        <w:tabs>
          <w:tab w:val="left" w:pos="731"/>
        </w:tabs>
        <w:suppressAutoHyphens/>
        <w:spacing w:after="0" w:line="240" w:lineRule="auto"/>
        <w:jc w:val="both"/>
        <w:rPr>
          <w:rFonts w:ascii="Liberation Serif" w:eastAsia="NSimSun" w:hAnsi="Liberation Serif" w:cs="Arial"/>
          <w:kern w:val="2"/>
          <w:lang w:eastAsia="zh-CN" w:bidi="hi-IN"/>
        </w:rPr>
      </w:pPr>
      <w:r w:rsidRPr="00DB4262">
        <w:rPr>
          <w:rFonts w:ascii="Times New Roman" w:eastAsia="NSimSun" w:hAnsi="Times New Roman" w:cs="Times New Roman"/>
          <w:color w:val="000000"/>
          <w:spacing w:val="-5"/>
          <w:kern w:val="2"/>
          <w:lang w:eastAsia="zh-CN" w:bidi="hi-IN"/>
        </w:rPr>
        <w:lastRenderedPageBreak/>
        <w:t>Zmiana osób o których mowa z zdaniu poprzedzającym nie stanowi istotnej zmiany umowy i może być dokonana w formie uprzedniego zawiadomienia.</w:t>
      </w:r>
    </w:p>
    <w:p w14:paraId="4AF3AE92" w14:textId="6CEC0BC5" w:rsidR="0013331E" w:rsidRPr="00DB4262" w:rsidRDefault="0013331E" w:rsidP="0013331E">
      <w:pPr>
        <w:suppressAutoHyphens/>
        <w:spacing w:after="0" w:line="240" w:lineRule="auto"/>
        <w:jc w:val="both"/>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color w:val="000000"/>
          <w:kern w:val="2"/>
          <w:lang w:eastAsia="zh-CN" w:bidi="hi-IN"/>
        </w:rPr>
        <w:t>4. Wykonawca dostarcza towar, na swój koszt i ryzyko w terminach, o których mowa w ust. 1 lub 2 - w zależności od rodzaju zamówienia. Dostawa obejmuje również rozładunek.</w:t>
      </w:r>
    </w:p>
    <w:p w14:paraId="017D01F8" w14:textId="77777777" w:rsidR="0013331E" w:rsidRPr="00DB4262" w:rsidRDefault="0013331E" w:rsidP="0013331E">
      <w:pPr>
        <w:suppressAutoHyphens/>
        <w:spacing w:after="0" w:line="276" w:lineRule="auto"/>
        <w:jc w:val="both"/>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color w:val="000000"/>
          <w:kern w:val="2"/>
          <w:lang w:eastAsia="zh-CN" w:bidi="hi-IN"/>
        </w:rPr>
        <w:t>5. Pod rygorem uznania dostawy za niewykonaną w terminie, dostarczany asortyment musi posiadać:</w:t>
      </w:r>
    </w:p>
    <w:p w14:paraId="33C12764" w14:textId="77777777" w:rsidR="0013331E" w:rsidRPr="00DB4262" w:rsidRDefault="0013331E" w:rsidP="0013331E">
      <w:pPr>
        <w:suppressAutoHyphens/>
        <w:spacing w:after="0" w:line="276" w:lineRule="auto"/>
        <w:jc w:val="both"/>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color w:val="000000"/>
          <w:kern w:val="2"/>
          <w:lang w:eastAsia="zh-CN" w:bidi="hi-IN"/>
        </w:rPr>
        <w:t>1) odpowiednio: oryginalne opakowanie z nazwą bądź logo producenta, datą ważności, numerem serii oraz inne dane umożliwiające łatwą identyfikację asortymentu, a także ulotki lub etykietki zawierające niezbędne dane w języku polskim,</w:t>
      </w:r>
    </w:p>
    <w:p w14:paraId="1410E5D3" w14:textId="6C41F298" w:rsidR="0013331E" w:rsidRPr="00DB4262" w:rsidRDefault="0013331E" w:rsidP="0013331E">
      <w:pPr>
        <w:tabs>
          <w:tab w:val="left" w:pos="360"/>
        </w:tabs>
        <w:suppressAutoHyphens/>
        <w:spacing w:after="0" w:line="240" w:lineRule="auto"/>
        <w:jc w:val="both"/>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color w:val="000000"/>
          <w:kern w:val="2"/>
          <w:lang w:eastAsia="zh-CN" w:bidi="hi-IN"/>
        </w:rPr>
        <w:t xml:space="preserve">2) co najmniej </w:t>
      </w:r>
      <w:r w:rsidR="005760AC" w:rsidRPr="00DB4262">
        <w:rPr>
          <w:rFonts w:ascii="Times New Roman" w:eastAsia="ヒラギノ角ゴ Pro W3" w:hAnsi="Times New Roman" w:cs="Times New Roman"/>
          <w:color w:val="000000"/>
          <w:kern w:val="2"/>
          <w:lang w:eastAsia="zh-CN" w:bidi="hi-IN"/>
        </w:rPr>
        <w:t>12</w:t>
      </w:r>
      <w:r w:rsidRPr="00DB4262">
        <w:rPr>
          <w:rFonts w:ascii="Times New Roman" w:eastAsia="ヒラギノ角ゴ Pro W3" w:hAnsi="Times New Roman" w:cs="Times New Roman"/>
          <w:color w:val="000000"/>
          <w:kern w:val="2"/>
          <w:lang w:eastAsia="zh-CN" w:bidi="hi-IN"/>
        </w:rPr>
        <w:t xml:space="preserve"> miesięczny termin przydatności do użycia ( z wyłączeniem przypadków określonych w Załączniku nr 1 do umowy).</w:t>
      </w:r>
    </w:p>
    <w:p w14:paraId="674D7AFF" w14:textId="77777777" w:rsidR="0013331E" w:rsidRPr="00DB4262" w:rsidRDefault="0013331E" w:rsidP="0013331E">
      <w:pPr>
        <w:suppressAutoHyphens/>
        <w:spacing w:after="0" w:line="240" w:lineRule="auto"/>
        <w:jc w:val="both"/>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color w:val="000000"/>
          <w:kern w:val="2"/>
          <w:lang w:eastAsia="zh-CN" w:bidi="hi-IN"/>
        </w:rPr>
        <w:t xml:space="preserve">6. </w:t>
      </w:r>
      <w:r w:rsidRPr="00DB4262">
        <w:rPr>
          <w:rFonts w:ascii="Times New Roman" w:eastAsia="ヒラギノ角ゴ Pro W3" w:hAnsi="Times New Roman" w:cs="Times New Roman"/>
          <w:color w:val="000000"/>
          <w:kern w:val="2"/>
          <w:lang w:eastAsia="pl-PL" w:bidi="hi-IN"/>
        </w:rPr>
        <w:t xml:space="preserve">Wykonawca zobowiązany jest do złożenia wraz z dostarczonym towarem faktury w wersji pisemnej (w miarę możliwości również elektronicznej – na nośniku elektronicznym bądź wysłanej na adres </w:t>
      </w:r>
      <w:hyperlink r:id="rId13" w:history="1">
        <w:r w:rsidRPr="00DB4262">
          <w:rPr>
            <w:rFonts w:ascii="Times New Roman" w:eastAsia="ヒラギノ角ゴ Pro W3" w:hAnsi="Times New Roman" w:cs="Times New Roman"/>
            <w:color w:val="000080"/>
            <w:kern w:val="2"/>
            <w:u w:val="single"/>
            <w:lang w:eastAsia="pl-PL"/>
          </w:rPr>
          <w:t>apteka@szpital.legnica.pl</w:t>
        </w:r>
      </w:hyperlink>
      <w:r w:rsidRPr="00DB4262">
        <w:rPr>
          <w:rFonts w:ascii="Times New Roman" w:eastAsia="ヒラギノ角ゴ Pro W3" w:hAnsi="Times New Roman" w:cs="Times New Roman"/>
          <w:color w:val="000080"/>
          <w:kern w:val="2"/>
          <w:u w:val="single"/>
          <w:lang w:eastAsia="pl-PL"/>
        </w:rPr>
        <w:t xml:space="preserve"> </w:t>
      </w:r>
      <w:r w:rsidRPr="00DB4262">
        <w:rPr>
          <w:rFonts w:ascii="Times New Roman" w:eastAsia="ヒラギノ角ゴ Pro W3" w:hAnsi="Times New Roman" w:cs="Times New Roman"/>
          <w:color w:val="000000"/>
          <w:kern w:val="2"/>
          <w:lang w:eastAsia="pl-PL" w:bidi="hi-IN"/>
        </w:rPr>
        <w:t>), która musi zawierać dane Wykonawcy, nr i datę faktury, nazwę towaru oraz jego ilość, serię i datę ważności każdego z dostarczonych towarów. W przypadku nie wpisania istotnych danych na fakturze Wykonawca zobowiązany jest załączyć do niej specyfikację zawierającą informacje o numerze serii, dacie ważności dostarczonego asortymentu, cenie, nazwie handlowej i innych istotnych dla Zamawiającego danych – wynikających z charakteru prowadzonej prze niego działalności.</w:t>
      </w:r>
    </w:p>
    <w:p w14:paraId="227478B2" w14:textId="1E198FB0" w:rsidR="0013331E" w:rsidRPr="00DB4262" w:rsidRDefault="0013331E" w:rsidP="0013331E">
      <w:pPr>
        <w:suppressAutoHyphens/>
        <w:spacing w:after="0" w:line="240" w:lineRule="auto"/>
        <w:jc w:val="both"/>
        <w:rPr>
          <w:rFonts w:ascii="Times New Roman" w:eastAsia="ヒラギノ角ゴ Pro W3" w:hAnsi="Times New Roman" w:cs="Times New Roman"/>
          <w:color w:val="000000"/>
          <w:kern w:val="2"/>
          <w:lang w:eastAsia="pl-PL" w:bidi="hi-IN"/>
        </w:rPr>
      </w:pPr>
      <w:r w:rsidRPr="00DB4262">
        <w:rPr>
          <w:rFonts w:ascii="Times New Roman" w:eastAsia="ヒラギノ角ゴ Pro W3" w:hAnsi="Times New Roman" w:cs="Times New Roman"/>
          <w:color w:val="000000"/>
          <w:kern w:val="2"/>
          <w:lang w:eastAsia="pl-PL" w:bidi="hi-IN"/>
        </w:rPr>
        <w:t>7. Zapłata za dostarczane wyroby medyczne będzie następować, na podstawie złożonej Zamawiającemu prawidłowo wystawionej faktury VAT w terminie 60 dni liczonym od jej złożenia – sporządzonej na podstawie protokołu zużycia przesłanego przez Zamawiającego.</w:t>
      </w:r>
    </w:p>
    <w:p w14:paraId="32773CB9" w14:textId="7AF397EC" w:rsidR="00B26B99" w:rsidRPr="00DB4262" w:rsidRDefault="00B26B99" w:rsidP="00B26B99">
      <w:pPr>
        <w:widowControl w:val="0"/>
        <w:tabs>
          <w:tab w:val="left" w:pos="360"/>
        </w:tabs>
        <w:suppressAutoHyphens/>
        <w:spacing w:after="0" w:line="276" w:lineRule="auto"/>
        <w:jc w:val="both"/>
        <w:rPr>
          <w:rFonts w:ascii="Times New Roman" w:eastAsia="NSimSun" w:hAnsi="Times New Roman" w:cs="Times New Roman"/>
          <w:kern w:val="2"/>
          <w:lang w:eastAsia="zh-CN" w:bidi="hi-IN"/>
        </w:rPr>
      </w:pPr>
      <w:r w:rsidRPr="00DB4262">
        <w:rPr>
          <w:rFonts w:ascii="Times New Roman" w:eastAsia="Times New Roman" w:hAnsi="Times New Roman" w:cs="Times New Roman"/>
          <w:kern w:val="2"/>
          <w:lang w:eastAsia="pl-PL"/>
        </w:rPr>
        <w:t xml:space="preserve">8. Zamawiający przewidział w ogłoszeniu oraz w SWZ prawo opcji, o którym mowa w art. 441 ust. 1. </w:t>
      </w:r>
      <w:proofErr w:type="spellStart"/>
      <w:r w:rsidRPr="00DB4262">
        <w:rPr>
          <w:rFonts w:ascii="Times New Roman" w:eastAsia="Times New Roman" w:hAnsi="Times New Roman" w:cs="Times New Roman"/>
          <w:kern w:val="2"/>
          <w:lang w:eastAsia="pl-PL"/>
        </w:rPr>
        <w:t>uPzp</w:t>
      </w:r>
      <w:proofErr w:type="spellEnd"/>
      <w:r w:rsidRPr="00DB4262">
        <w:rPr>
          <w:rFonts w:ascii="Times New Roman" w:eastAsia="Times New Roman" w:hAnsi="Times New Roman" w:cs="Times New Roman"/>
          <w:kern w:val="2"/>
          <w:lang w:eastAsia="pl-PL"/>
        </w:rPr>
        <w:t>:</w:t>
      </w:r>
    </w:p>
    <w:p w14:paraId="23615263" w14:textId="2DA3903F" w:rsidR="00B26B99" w:rsidRPr="00DB4262" w:rsidRDefault="00B26B99" w:rsidP="00B26B99">
      <w:pPr>
        <w:autoSpaceDE w:val="0"/>
        <w:spacing w:after="0" w:line="240" w:lineRule="auto"/>
        <w:jc w:val="both"/>
        <w:rPr>
          <w:rFonts w:ascii="Times New Roman" w:eastAsia="NSimSun" w:hAnsi="Times New Roman" w:cs="Times New Roman"/>
          <w:kern w:val="2"/>
          <w:lang w:eastAsia="zh-CN" w:bidi="hi-IN"/>
        </w:rPr>
      </w:pPr>
      <w:r w:rsidRPr="00DB4262">
        <w:rPr>
          <w:rFonts w:ascii="Times New Roman" w:eastAsia="Times New Roman" w:hAnsi="Times New Roman" w:cs="Times New Roman"/>
          <w:kern w:val="2"/>
          <w:lang w:eastAsia="pl-PL"/>
        </w:rPr>
        <w:t xml:space="preserve">1) Prawo opcji polegać będzie na możliwości dokonywania zamówień przedmiotu zamówienia, w przypadku wystąpienia większej liczby przypadków chorobowych skutkujących koniecznością używania większej liczby asortymentu objętego umową, w maksymalnej liczbie określonej w kolumnie E Załącznika  </w:t>
      </w:r>
      <w:r w:rsidR="00346FBD" w:rsidRPr="00DB4262">
        <w:rPr>
          <w:rFonts w:ascii="Times New Roman" w:eastAsia="Times New Roman" w:hAnsi="Times New Roman" w:cs="Times New Roman"/>
          <w:kern w:val="2"/>
          <w:lang w:eastAsia="pl-PL"/>
        </w:rPr>
        <w:t>nr 1 do umowy</w:t>
      </w:r>
      <w:r w:rsidRPr="00DB4262">
        <w:rPr>
          <w:rFonts w:ascii="Times New Roman" w:eastAsia="Times New Roman" w:hAnsi="Times New Roman" w:cs="Times New Roman"/>
          <w:kern w:val="2"/>
          <w:lang w:eastAsia="pl-PL"/>
        </w:rPr>
        <w:t>,</w:t>
      </w:r>
    </w:p>
    <w:p w14:paraId="67A256E3" w14:textId="0E81942A" w:rsidR="00B26B99" w:rsidRPr="00DB4262" w:rsidRDefault="00B26B99" w:rsidP="00B26B99">
      <w:pPr>
        <w:autoSpaceDE w:val="0"/>
        <w:spacing w:after="0" w:line="240" w:lineRule="auto"/>
        <w:jc w:val="both"/>
        <w:rPr>
          <w:rFonts w:ascii="Times New Roman" w:eastAsia="NSimSun" w:hAnsi="Times New Roman" w:cs="Times New Roman"/>
          <w:kern w:val="2"/>
          <w:lang w:eastAsia="zh-CN" w:bidi="hi-IN"/>
        </w:rPr>
      </w:pPr>
      <w:r w:rsidRPr="00DB4262">
        <w:rPr>
          <w:rFonts w:ascii="Times New Roman" w:eastAsia="NSimSun" w:hAnsi="Times New Roman" w:cs="Times New Roman"/>
          <w:kern w:val="2"/>
          <w:lang w:eastAsia="zh-CN" w:bidi="hi-IN"/>
        </w:rPr>
        <w:t xml:space="preserve">2) </w:t>
      </w:r>
      <w:r w:rsidRPr="00DB4262">
        <w:rPr>
          <w:rFonts w:ascii="Times New Roman" w:eastAsia="Times New Roman" w:hAnsi="Times New Roman" w:cs="Times New Roman"/>
          <w:kern w:val="2"/>
          <w:lang w:eastAsia="pl-PL"/>
        </w:rPr>
        <w:t xml:space="preserve">Minimalna liczba zamówień, którą zrealizuje Zamawiający będzie określona w kolumnie D Załącznika </w:t>
      </w:r>
      <w:r w:rsidR="00346FBD" w:rsidRPr="00DB4262">
        <w:rPr>
          <w:rFonts w:ascii="Times New Roman" w:eastAsia="Times New Roman" w:hAnsi="Times New Roman" w:cs="Times New Roman"/>
          <w:kern w:val="2"/>
          <w:lang w:eastAsia="pl-PL"/>
        </w:rPr>
        <w:t>nr 1 do umowy</w:t>
      </w:r>
      <w:r w:rsidRPr="00DB4262">
        <w:rPr>
          <w:rFonts w:ascii="Times New Roman" w:eastAsia="Times New Roman" w:hAnsi="Times New Roman" w:cs="Times New Roman"/>
          <w:kern w:val="2"/>
          <w:lang w:eastAsia="pl-PL"/>
        </w:rPr>
        <w:t>,</w:t>
      </w:r>
    </w:p>
    <w:p w14:paraId="59EC21C6" w14:textId="77777777" w:rsidR="00B26B99" w:rsidRPr="00DB4262" w:rsidRDefault="00B26B99" w:rsidP="00B26B99">
      <w:pPr>
        <w:autoSpaceDE w:val="0"/>
        <w:spacing w:after="0" w:line="240" w:lineRule="auto"/>
        <w:jc w:val="both"/>
        <w:rPr>
          <w:rFonts w:ascii="Times New Roman" w:eastAsia="NSimSun" w:hAnsi="Times New Roman" w:cs="Times New Roman"/>
          <w:kern w:val="2"/>
          <w:lang w:eastAsia="zh-CN" w:bidi="hi-IN"/>
        </w:rPr>
      </w:pPr>
      <w:r w:rsidRPr="00DB4262">
        <w:rPr>
          <w:rFonts w:ascii="Times New Roman" w:eastAsia="Times New Roman" w:hAnsi="Times New Roman" w:cs="Times New Roman"/>
          <w:kern w:val="2"/>
          <w:lang w:eastAsia="pl-PL"/>
        </w:rPr>
        <w:t>3) Zamawiający będzie miał prawo do korzystania z prawa opcji w zakresie określonym w pkt. 1 w przypadku wystąpienia takiej potrzeby.</w:t>
      </w:r>
    </w:p>
    <w:p w14:paraId="52D88491" w14:textId="77777777" w:rsidR="00B26B99" w:rsidRPr="00DB4262" w:rsidRDefault="00B26B99" w:rsidP="00B26B99">
      <w:pPr>
        <w:tabs>
          <w:tab w:val="left" w:pos="0"/>
        </w:tabs>
        <w:autoSpaceDE w:val="0"/>
        <w:spacing w:after="0" w:line="240" w:lineRule="auto"/>
        <w:jc w:val="both"/>
        <w:rPr>
          <w:rFonts w:ascii="Times New Roman" w:eastAsia="NSimSun" w:hAnsi="Times New Roman" w:cs="Times New Roman"/>
          <w:kern w:val="2"/>
          <w:lang w:eastAsia="zh-CN" w:bidi="hi-IN"/>
        </w:rPr>
      </w:pPr>
      <w:r w:rsidRPr="00DB4262">
        <w:rPr>
          <w:rFonts w:ascii="Times New Roman" w:eastAsia="Times New Roman" w:hAnsi="Times New Roman" w:cs="Times New Roman"/>
          <w:kern w:val="2"/>
          <w:lang w:eastAsia="pl-PL"/>
        </w:rPr>
        <w:t>4) Wykonawcy nie przysługuje żadne roszczenie w stosunku do Zamawiającego w przypadku, gdy Zamawiający z prawa opcji nie skorzysta, bądź skorzysta w ilości mniejszej niż  wskazana w pkt.2.</w:t>
      </w:r>
    </w:p>
    <w:p w14:paraId="6946FD9B" w14:textId="77777777" w:rsidR="0013331E" w:rsidRPr="0013331E" w:rsidRDefault="0013331E" w:rsidP="0013331E">
      <w:pPr>
        <w:spacing w:after="0" w:line="240" w:lineRule="auto"/>
        <w:jc w:val="center"/>
        <w:rPr>
          <w:rFonts w:ascii="Times New Roman" w:eastAsia="NSimSun" w:hAnsi="Times New Roman" w:cs="Times New Roman"/>
          <w:b/>
          <w:bCs/>
          <w:color w:val="000000"/>
          <w:kern w:val="2"/>
          <w:sz w:val="20"/>
          <w:szCs w:val="20"/>
          <w:lang w:eastAsia="pl-PL" w:bidi="hi-IN"/>
        </w:rPr>
      </w:pPr>
    </w:p>
    <w:p w14:paraId="637C254F" w14:textId="77777777" w:rsidR="0013331E" w:rsidRPr="00DB4262" w:rsidRDefault="0013331E" w:rsidP="0013331E">
      <w:pPr>
        <w:spacing w:after="0" w:line="240" w:lineRule="auto"/>
        <w:jc w:val="center"/>
        <w:rPr>
          <w:rFonts w:ascii="Times New Roman" w:eastAsia="NSimSun" w:hAnsi="Times New Roman" w:cs="Times New Roman"/>
          <w:kern w:val="2"/>
          <w:lang w:eastAsia="zh-CN" w:bidi="hi-IN"/>
        </w:rPr>
      </w:pPr>
      <w:r w:rsidRPr="00DB4262">
        <w:rPr>
          <w:rFonts w:ascii="Times New Roman" w:eastAsia="NSimSun" w:hAnsi="Times New Roman" w:cs="Times New Roman"/>
          <w:b/>
          <w:color w:val="000000"/>
          <w:spacing w:val="-7"/>
          <w:kern w:val="2"/>
          <w:lang w:eastAsia="zh-CN" w:bidi="hi-IN"/>
        </w:rPr>
        <w:t>§3</w:t>
      </w:r>
    </w:p>
    <w:p w14:paraId="2CB02729" w14:textId="35E802BD" w:rsidR="0013331E" w:rsidRPr="00DB4262" w:rsidRDefault="0013331E" w:rsidP="0013331E">
      <w:pPr>
        <w:suppressAutoHyphens/>
        <w:spacing w:after="0" w:line="276" w:lineRule="auto"/>
        <w:jc w:val="both"/>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color w:val="000000"/>
          <w:kern w:val="2"/>
          <w:lang w:eastAsia="zh-CN" w:bidi="hi-IN"/>
        </w:rPr>
        <w:t>1. Strony ustalają, że maksymalne wynagrodzenie Wykonawcy</w:t>
      </w:r>
      <w:r w:rsidR="005760AC" w:rsidRPr="00DB4262">
        <w:rPr>
          <w:rFonts w:ascii="Times New Roman" w:eastAsia="ヒラギノ角ゴ Pro W3" w:hAnsi="Times New Roman" w:cs="Times New Roman"/>
          <w:color w:val="000000"/>
          <w:kern w:val="2"/>
          <w:lang w:eastAsia="zh-CN" w:bidi="hi-IN"/>
        </w:rPr>
        <w:t xml:space="preserve"> </w:t>
      </w:r>
      <w:r w:rsidRPr="00DB4262">
        <w:rPr>
          <w:rFonts w:ascii="Times New Roman" w:eastAsia="ヒラギノ角ゴ Pro W3" w:hAnsi="Times New Roman" w:cs="Times New Roman"/>
          <w:color w:val="000000"/>
          <w:kern w:val="2"/>
          <w:lang w:eastAsia="zh-CN" w:bidi="hi-IN"/>
        </w:rPr>
        <w:t>należne z tytułu realizacji umowy, z uwzględnieniem prawa opcji,  wyniesie netto ……….</w:t>
      </w:r>
      <w:r w:rsidRPr="00DB4262">
        <w:rPr>
          <w:rFonts w:ascii="Times New Roman" w:eastAsia="ヒラギノ角ゴ Pro W3" w:hAnsi="Times New Roman" w:cs="Times New Roman"/>
          <w:b/>
          <w:bCs/>
          <w:color w:val="000000"/>
          <w:kern w:val="2"/>
          <w:lang w:eastAsia="zh-CN" w:bidi="hi-IN"/>
        </w:rPr>
        <w:t xml:space="preserve"> zł,</w:t>
      </w:r>
      <w:r w:rsidRPr="00DB4262">
        <w:rPr>
          <w:rFonts w:ascii="Times New Roman" w:eastAsia="ヒラギノ角ゴ Pro W3" w:hAnsi="Times New Roman" w:cs="Times New Roman"/>
          <w:color w:val="000000"/>
          <w:kern w:val="2"/>
          <w:lang w:eastAsia="zh-CN" w:bidi="hi-IN"/>
        </w:rPr>
        <w:t xml:space="preserve"> powiększone o należny podatek VAT ………% Łącznie wynagrodzenie brutto wyniesie:…………...</w:t>
      </w:r>
      <w:r w:rsidRPr="00DB4262">
        <w:rPr>
          <w:rFonts w:ascii="Times New Roman" w:eastAsia="ヒラギノ角ゴ Pro W3" w:hAnsi="Times New Roman" w:cs="Times New Roman"/>
          <w:b/>
          <w:bCs/>
          <w:color w:val="000000"/>
          <w:kern w:val="2"/>
          <w:lang w:eastAsia="zh-CN" w:bidi="hi-IN"/>
        </w:rPr>
        <w:t xml:space="preserve"> zł</w:t>
      </w:r>
      <w:r w:rsidRPr="00DB4262">
        <w:rPr>
          <w:rFonts w:ascii="Times New Roman" w:eastAsia="ヒラギノ角ゴ Pro W3" w:hAnsi="Times New Roman" w:cs="Times New Roman"/>
          <w:color w:val="000000"/>
          <w:kern w:val="2"/>
          <w:lang w:eastAsia="zh-CN" w:bidi="hi-IN"/>
        </w:rPr>
        <w:t xml:space="preserve"> ( słownie: ……………….) .</w:t>
      </w:r>
    </w:p>
    <w:p w14:paraId="7CDB131A" w14:textId="211DD261" w:rsidR="0013331E" w:rsidRPr="00DB4262" w:rsidRDefault="0013331E" w:rsidP="0013331E">
      <w:pPr>
        <w:suppressAutoHyphens/>
        <w:spacing w:after="0" w:line="276" w:lineRule="auto"/>
        <w:jc w:val="both"/>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color w:val="000000"/>
          <w:kern w:val="2"/>
          <w:lang w:eastAsia="zh-CN" w:bidi="hi-IN"/>
        </w:rPr>
        <w:t xml:space="preserve">2. Zapłata za otrzymany towar będzie realizowana wg cen netto </w:t>
      </w:r>
      <w:r w:rsidR="005760AC" w:rsidRPr="00DB4262">
        <w:rPr>
          <w:rFonts w:ascii="Times New Roman" w:eastAsia="ヒラギノ角ゴ Pro W3" w:hAnsi="Times New Roman" w:cs="Times New Roman"/>
          <w:color w:val="000000"/>
          <w:kern w:val="2"/>
          <w:lang w:eastAsia="zh-CN" w:bidi="hi-IN"/>
        </w:rPr>
        <w:t>określonych w Załączniku nr 1 do umowy</w:t>
      </w:r>
      <w:r w:rsidRPr="00DB4262">
        <w:rPr>
          <w:rFonts w:ascii="Times New Roman" w:eastAsia="ヒラギノ角ゴ Pro W3" w:hAnsi="Times New Roman" w:cs="Times New Roman"/>
          <w:color w:val="000000"/>
          <w:kern w:val="2"/>
          <w:lang w:eastAsia="zh-CN" w:bidi="hi-IN"/>
        </w:rPr>
        <w:t xml:space="preserve"> za opakowanie handlowe, powiększonych o należny podatek VAT,</w:t>
      </w:r>
      <w:r w:rsidRPr="00DB4262">
        <w:rPr>
          <w:rFonts w:ascii="Times New Roman" w:eastAsia="ヒラギノ角ゴ Pro W3" w:hAnsi="Times New Roman" w:cs="Times New Roman"/>
          <w:color w:val="FF0000"/>
          <w:kern w:val="2"/>
          <w:lang w:eastAsia="zh-CN" w:bidi="hi-IN"/>
        </w:rPr>
        <w:t xml:space="preserve"> </w:t>
      </w:r>
      <w:r w:rsidRPr="00DB4262">
        <w:rPr>
          <w:rFonts w:ascii="Times New Roman" w:eastAsia="ヒラギノ角ゴ Pro W3" w:hAnsi="Times New Roman" w:cs="Times New Roman"/>
          <w:color w:val="000000"/>
          <w:kern w:val="2"/>
          <w:lang w:eastAsia="zh-CN" w:bidi="hi-IN"/>
        </w:rPr>
        <w:t>przelewem na konto Wykonawcy w terminie 60 dni liczonym od dostarczenia towaru wraz ze specyfikacją, o której mowa w §2 ust. 7 i złożenia prawidłowo wystawionej faktury VAT.</w:t>
      </w:r>
    </w:p>
    <w:p w14:paraId="7B78CA06" w14:textId="77777777" w:rsidR="0013331E" w:rsidRPr="00DB4262" w:rsidRDefault="0013331E" w:rsidP="0013331E">
      <w:pPr>
        <w:shd w:val="clear" w:color="auto" w:fill="FFFFFF"/>
        <w:suppressAutoHyphens/>
        <w:spacing w:after="0" w:line="240" w:lineRule="auto"/>
        <w:jc w:val="both"/>
        <w:rPr>
          <w:rFonts w:ascii="Times New Roman" w:eastAsia="ヒラギノ角ゴ Pro W3" w:hAnsi="Times New Roman" w:cs="Times New Roman"/>
          <w:color w:val="000000"/>
          <w:kern w:val="2"/>
          <w:lang w:eastAsia="zh-CN" w:bidi="hi-IN"/>
        </w:rPr>
      </w:pPr>
      <w:r w:rsidRPr="00DB4262">
        <w:rPr>
          <w:rFonts w:ascii="Times New Roman" w:eastAsia="Tahoma" w:hAnsi="Times New Roman" w:cs="Times New Roman"/>
          <w:kern w:val="2"/>
          <w:u w:val="single"/>
        </w:rPr>
        <w:t xml:space="preserve">3. Wykonawca ma prawo przesłać Zamawiającemu ustrukturyzowaną </w:t>
      </w:r>
      <w:r w:rsidRPr="00DB4262">
        <w:rPr>
          <w:rFonts w:ascii="Times New Roman" w:eastAsia="ヒラギノ角ゴ Pro W3" w:hAnsi="Times New Roman" w:cs="Times New Roman"/>
          <w:kern w:val="2"/>
          <w:u w:val="single"/>
          <w:lang w:eastAsia="pl-PL"/>
        </w:rPr>
        <w:t xml:space="preserve">fakturę elektroniczną za pośrednictwem Platformy Elektronicznego Fakturowania  </w:t>
      </w:r>
      <w:hyperlink r:id="rId14" w:history="1">
        <w:r w:rsidRPr="00DB4262">
          <w:rPr>
            <w:rFonts w:ascii="Times New Roman" w:eastAsia="ヒラギノ角ゴ Pro W3" w:hAnsi="Times New Roman" w:cs="Times New Roman"/>
            <w:kern w:val="2"/>
            <w:u w:val="single"/>
            <w:lang w:eastAsia="pl-PL"/>
          </w:rPr>
          <w:t>https://www.brokerinfinite.efaktura.gov.pl/</w:t>
        </w:r>
      </w:hyperlink>
      <w:r w:rsidRPr="00DB4262">
        <w:rPr>
          <w:rFonts w:ascii="Times New Roman" w:eastAsia="ヒラギノ角ゴ Pro W3" w:hAnsi="Times New Roman" w:cs="Times New Roman"/>
          <w:kern w:val="2"/>
          <w:u w:val="single"/>
          <w:lang w:eastAsia="pl-PL"/>
        </w:rPr>
        <w:t xml:space="preserve">  Skrzynka: Wojewódzki Szpital Specjalistyczny w Legnicy, adres: Jarosława Iwaszkiewicza 5, 59-220 Legnica, dane identyfikacyjne skrzynki – nr PEPPOL 6912204853; skrócona nazwa skrzynki: </w:t>
      </w:r>
      <w:proofErr w:type="spellStart"/>
      <w:r w:rsidRPr="00DB4262">
        <w:rPr>
          <w:rFonts w:ascii="Times New Roman" w:eastAsia="ヒラギノ角ゴ Pro W3" w:hAnsi="Times New Roman" w:cs="Times New Roman"/>
          <w:kern w:val="2"/>
          <w:u w:val="single"/>
          <w:lang w:eastAsia="pl-PL"/>
        </w:rPr>
        <w:t>WSzS</w:t>
      </w:r>
      <w:proofErr w:type="spellEnd"/>
      <w:r w:rsidRPr="00DB4262">
        <w:rPr>
          <w:rFonts w:ascii="Times New Roman" w:eastAsia="ヒラギノ角ゴ Pro W3" w:hAnsi="Times New Roman" w:cs="Times New Roman"/>
          <w:kern w:val="2"/>
          <w:u w:val="single"/>
          <w:lang w:eastAsia="pl-PL"/>
        </w:rPr>
        <w:t xml:space="preserve"> w Legnicy.</w:t>
      </w:r>
    </w:p>
    <w:p w14:paraId="63EB3280" w14:textId="77777777" w:rsidR="0013331E" w:rsidRPr="00DB4262" w:rsidRDefault="0013331E" w:rsidP="0013331E">
      <w:pPr>
        <w:suppressAutoHyphens/>
        <w:spacing w:after="0" w:line="240" w:lineRule="auto"/>
        <w:jc w:val="center"/>
        <w:rPr>
          <w:rFonts w:ascii="Times New Roman" w:eastAsia="ヒラギノ角ゴ Pro W3" w:hAnsi="Times New Roman" w:cs="Times New Roman"/>
          <w:color w:val="000000"/>
          <w:kern w:val="2"/>
          <w:lang w:eastAsia="zh-CN" w:bidi="hi-IN"/>
        </w:rPr>
      </w:pPr>
    </w:p>
    <w:p w14:paraId="50FD4F1C" w14:textId="77777777" w:rsidR="0013331E" w:rsidRPr="00DB4262" w:rsidRDefault="0013331E" w:rsidP="0013331E">
      <w:pPr>
        <w:suppressAutoHyphens/>
        <w:spacing w:after="0" w:line="240" w:lineRule="auto"/>
        <w:jc w:val="center"/>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b/>
          <w:bCs/>
          <w:color w:val="000000"/>
          <w:kern w:val="2"/>
          <w:lang w:eastAsia="zh-CN" w:bidi="hi-IN"/>
        </w:rPr>
        <w:t>§4</w:t>
      </w:r>
    </w:p>
    <w:p w14:paraId="20D0D39E" w14:textId="77777777" w:rsidR="0013331E" w:rsidRPr="00DB4262" w:rsidRDefault="0013331E" w:rsidP="0013331E">
      <w:pPr>
        <w:suppressAutoHyphens/>
        <w:spacing w:after="0" w:line="240" w:lineRule="auto"/>
        <w:jc w:val="both"/>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color w:val="000000"/>
          <w:kern w:val="2"/>
          <w:lang w:eastAsia="zh-CN" w:bidi="hi-IN"/>
        </w:rPr>
        <w:t>1. Zamawiający zobowiązuje się do zbadania dostarczonego asortymentu pod względem ilościowym niezwłocznie po odebraniu.</w:t>
      </w:r>
    </w:p>
    <w:p w14:paraId="06532433" w14:textId="77777777" w:rsidR="0013331E" w:rsidRPr="00DB4262" w:rsidRDefault="0013331E" w:rsidP="0013331E">
      <w:pPr>
        <w:suppressAutoHyphens/>
        <w:spacing w:after="0" w:line="240" w:lineRule="auto"/>
        <w:jc w:val="both"/>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color w:val="000000"/>
          <w:kern w:val="2"/>
          <w:lang w:eastAsia="zh-CN" w:bidi="hi-IN"/>
        </w:rPr>
        <w:t>2. W przypadku braków ilościowych stwierdzonych przy dostawie realizowanej w trybie §2 ust. 1 Wykonawca zobowiązany będzie dostarczyć brakujący asortyment (ilości) na następny dzień roboczy od otrzymania zawiadomienia.</w:t>
      </w:r>
    </w:p>
    <w:p w14:paraId="3EA07D29" w14:textId="77777777" w:rsidR="0013331E" w:rsidRPr="00DB4262" w:rsidRDefault="0013331E" w:rsidP="0013331E">
      <w:pPr>
        <w:suppressAutoHyphens/>
        <w:spacing w:after="0" w:line="240" w:lineRule="auto"/>
        <w:jc w:val="both"/>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color w:val="000000"/>
          <w:kern w:val="2"/>
          <w:lang w:eastAsia="zh-CN" w:bidi="hi-IN"/>
        </w:rPr>
        <w:lastRenderedPageBreak/>
        <w:t>3. Z uwagi na brak możliwości stwierdzenia ewentualnych wad jakościowych asortymentu w chwili przyjęcia, strony postanawiają, że Zamawiający uprawniony jest do zgłoszenia reklamacji jakościowej w terminie do 5 dni od chwili jego zastosowania w celu jego użycia. Przy czym Wykonawca odbierze reklamowany towar najpóźniej w ciągu 3 dni od powiadomienia go o wadzie jakościowej i zobowiązany będzie do rozpatrzenia reklamacji -  udzielenia na nią odpowiedzi w terminie 7 dni roboczych liczonych od odbioru reklamowanego towaru bądź upływu terminu do jego odebrania.</w:t>
      </w:r>
    </w:p>
    <w:p w14:paraId="2DEE766C" w14:textId="77777777" w:rsidR="0013331E" w:rsidRPr="00DB4262" w:rsidRDefault="0013331E" w:rsidP="0013331E">
      <w:pPr>
        <w:suppressAutoHyphens/>
        <w:spacing w:after="0" w:line="240" w:lineRule="auto"/>
        <w:jc w:val="both"/>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color w:val="000000"/>
          <w:kern w:val="2"/>
          <w:lang w:eastAsia="zh-CN" w:bidi="hi-IN"/>
        </w:rPr>
        <w:t>3a. W przypadku stwierdzenia wady w inny sposób lub w innym trybie niż określony w ust. 3 Zamawiającemu przysługuje prawo do  zgłoszenia reklamacji jakościowej przez cały okres ważności wyrobu medycznego.</w:t>
      </w:r>
    </w:p>
    <w:p w14:paraId="3041CF9F" w14:textId="77777777" w:rsidR="0013331E" w:rsidRPr="00DB4262" w:rsidRDefault="0013331E" w:rsidP="0013331E">
      <w:pPr>
        <w:suppressAutoHyphens/>
        <w:spacing w:after="0" w:line="240" w:lineRule="auto"/>
        <w:jc w:val="both"/>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color w:val="000000"/>
          <w:kern w:val="2"/>
          <w:lang w:eastAsia="zh-CN" w:bidi="hi-IN"/>
        </w:rPr>
        <w:t>4. Brak odpowiedzi na reklamację w terminie określonym w ust. 3 jest jednoznaczny z jej uwzględnieniem i skutkować będzie dostawą towaru wolnego od wad na kolejny dzień roboczy. Skutek określony w zdaniu poprzedzającym dotyczy również sytuacji, w których Wykonawca nie odebrał reklamowanego towaru.</w:t>
      </w:r>
    </w:p>
    <w:p w14:paraId="67C6DE0D" w14:textId="77777777" w:rsidR="0013331E" w:rsidRPr="00DB4262" w:rsidRDefault="0013331E" w:rsidP="0013331E">
      <w:pPr>
        <w:suppressAutoHyphens/>
        <w:spacing w:after="0" w:line="240" w:lineRule="auto"/>
        <w:jc w:val="both"/>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color w:val="000000"/>
          <w:kern w:val="2"/>
          <w:lang w:eastAsia="zh-CN" w:bidi="hi-IN"/>
        </w:rPr>
        <w:t>5. Zgłaszanie reklamacji oraz informacji o brakach ilościowych odbywać się będzie za pośrednictwem faksu na numer ………….. lub poczty elektronicznej na adres …………@..................</w:t>
      </w:r>
    </w:p>
    <w:p w14:paraId="53418A03" w14:textId="77777777" w:rsidR="0013331E" w:rsidRPr="00DB4262" w:rsidRDefault="0013331E" w:rsidP="0013331E">
      <w:pPr>
        <w:suppressAutoHyphens/>
        <w:spacing w:after="0" w:line="240" w:lineRule="auto"/>
        <w:jc w:val="both"/>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color w:val="000000"/>
          <w:kern w:val="2"/>
          <w:lang w:eastAsia="zh-CN" w:bidi="hi-IN"/>
        </w:rPr>
        <w:t>6. W przypadku niedostarczenia towaru w terminie określonym w §2 ust. 2, dostarczenia towaru w ilościach niezgodnych z zamówieniem, bądź niedostarczenia towaru w terminie 3 dni po upływie terminu określonego w §2 ust.1, Zamawiający upoważniony będzie do dokonania zakupu u osoby trzeciej, obciążając Wykonawcę kwotą ewentualnej różnicy w cenie towaru względem ceny określonej w niniejszej umowie oraz kosztem jego sprowadzenia. Powyższe nie wyłącza uprawnienia Zamawiającego do obciążenia Wykonawcy karą umowną, o której mowa w §6 ust. 1 pkt a) lub b) za okres od upływu terminu, o którym mowa odpowiednio w §2 ust 1 lub 2 do chwili wykonania dostawy przez osobę trzecią.</w:t>
      </w:r>
    </w:p>
    <w:p w14:paraId="14588782" w14:textId="77777777" w:rsidR="0013331E" w:rsidRPr="00DB4262" w:rsidRDefault="0013331E" w:rsidP="0013331E">
      <w:pPr>
        <w:suppressAutoHyphens/>
        <w:spacing w:after="0" w:line="240" w:lineRule="auto"/>
        <w:jc w:val="both"/>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color w:val="000000"/>
          <w:kern w:val="2"/>
          <w:lang w:eastAsia="zh-CN" w:bidi="hi-IN"/>
        </w:rPr>
        <w:t>7. W przypadku braku możliwości wykonania dostawy w terminach przewidzianych niniejszą umową Wykonawca zobligowany jest niezwłocznie powiadomić Zamawiającego o przyczynie braku dostawy. W takim przypadku zapis ust. 6 stosuje się.</w:t>
      </w:r>
    </w:p>
    <w:p w14:paraId="235347B7" w14:textId="77777777" w:rsidR="0013331E" w:rsidRPr="00DB4262" w:rsidRDefault="0013331E" w:rsidP="0013331E">
      <w:pPr>
        <w:suppressAutoHyphens/>
        <w:spacing w:after="0" w:line="240" w:lineRule="auto"/>
        <w:jc w:val="both"/>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color w:val="000000"/>
          <w:kern w:val="2"/>
          <w:lang w:eastAsia="zh-CN" w:bidi="hi-IN"/>
        </w:rPr>
        <w:t>8. Postanowienia ustępów poprzedzających nie stanowią podstawy ograniczenia odpowiedzialności Wykonawcy i praw Zamawiającego wynikających z niewykonania lub nienależytego wykonania umowy, rękojmi bądź gwarancji.</w:t>
      </w:r>
    </w:p>
    <w:p w14:paraId="4CF307E1" w14:textId="77777777" w:rsidR="0013331E" w:rsidRPr="00DB4262" w:rsidRDefault="0013331E" w:rsidP="0013331E">
      <w:pPr>
        <w:suppressAutoHyphens/>
        <w:spacing w:after="0" w:line="240" w:lineRule="auto"/>
        <w:jc w:val="both"/>
        <w:rPr>
          <w:rFonts w:ascii="Times New Roman" w:eastAsia="ヒラギノ角ゴ Pro W3" w:hAnsi="Times New Roman" w:cs="Times New Roman"/>
          <w:color w:val="000000"/>
          <w:kern w:val="2"/>
          <w:lang w:eastAsia="zh-CN"/>
        </w:rPr>
      </w:pPr>
    </w:p>
    <w:p w14:paraId="228218C2" w14:textId="77777777" w:rsidR="0013331E" w:rsidRPr="00DB4262" w:rsidRDefault="0013331E" w:rsidP="0013331E">
      <w:pPr>
        <w:suppressAutoHyphens/>
        <w:spacing w:after="0" w:line="276" w:lineRule="auto"/>
        <w:jc w:val="center"/>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b/>
          <w:bCs/>
          <w:color w:val="000000"/>
          <w:kern w:val="2"/>
          <w:lang w:eastAsia="zh-CN" w:bidi="hi-IN"/>
        </w:rPr>
        <w:t>§5</w:t>
      </w:r>
    </w:p>
    <w:p w14:paraId="64C37ED3" w14:textId="7DEEBD69" w:rsidR="0013331E" w:rsidRPr="00DB4262" w:rsidRDefault="003B2C33" w:rsidP="0013331E">
      <w:pPr>
        <w:suppressAutoHyphens/>
        <w:spacing w:after="0" w:line="100" w:lineRule="atLeast"/>
        <w:jc w:val="both"/>
        <w:rPr>
          <w:rFonts w:ascii="Times New Roman" w:eastAsia="ヒラギノ角ゴ Pro W3" w:hAnsi="Times New Roman" w:cs="Times New Roman"/>
          <w:color w:val="000000"/>
          <w:kern w:val="2"/>
          <w:lang w:eastAsia="zh-CN"/>
        </w:rPr>
      </w:pPr>
      <w:r w:rsidRPr="00DB4262">
        <w:rPr>
          <w:rFonts w:ascii="Times New Roman" w:eastAsia="ヒラギノ角ゴ Pro W3" w:hAnsi="Times New Roman" w:cs="Times New Roman"/>
          <w:bCs/>
          <w:kern w:val="2"/>
          <w:lang w:eastAsia="zh-CN"/>
        </w:rPr>
        <w:t>1</w:t>
      </w:r>
      <w:r w:rsidR="0013331E" w:rsidRPr="00DB4262">
        <w:rPr>
          <w:rFonts w:ascii="Times New Roman" w:eastAsia="ヒラギノ角ゴ Pro W3" w:hAnsi="Times New Roman" w:cs="Times New Roman"/>
          <w:bCs/>
          <w:kern w:val="2"/>
          <w:lang w:eastAsia="zh-CN"/>
        </w:rPr>
        <w:t xml:space="preserve">. Dopuszcza się zmianę dotyczącą okresu obowiązywania umowy (przedłużenia jej trwania), w przypadku wystąpienia mniejszej ilości przypadków chorobowych leczonych w jednostce Zamawiającego w okresie, o którym mowa w </w:t>
      </w:r>
      <w:r w:rsidR="0013331E" w:rsidRPr="00DB4262">
        <w:rPr>
          <w:rFonts w:ascii="Times New Roman" w:eastAsia="ヒラギノ角ゴ Pro W3" w:hAnsi="Times New Roman" w:cs="Times New Roman"/>
          <w:b/>
          <w:bCs/>
          <w:kern w:val="2"/>
          <w:lang w:eastAsia="zh-CN"/>
        </w:rPr>
        <w:t>§</w:t>
      </w:r>
      <w:r w:rsidR="005243AD" w:rsidRPr="00DB4262">
        <w:rPr>
          <w:rFonts w:ascii="Times New Roman" w:eastAsia="ヒラギノ角ゴ Pro W3" w:hAnsi="Times New Roman" w:cs="Times New Roman"/>
          <w:b/>
          <w:bCs/>
          <w:kern w:val="2"/>
          <w:lang w:eastAsia="zh-CN"/>
        </w:rPr>
        <w:t>10</w:t>
      </w:r>
      <w:r w:rsidR="0013331E" w:rsidRPr="00DB4262">
        <w:rPr>
          <w:rFonts w:ascii="Times New Roman" w:eastAsia="ヒラギノ角ゴ Pro W3" w:hAnsi="Times New Roman" w:cs="Times New Roman"/>
          <w:bCs/>
          <w:kern w:val="2"/>
          <w:lang w:eastAsia="zh-CN"/>
        </w:rPr>
        <w:t xml:space="preserve"> jednak nie dłużej niż na okres dalszych</w:t>
      </w:r>
      <w:r w:rsidR="0013331E" w:rsidRPr="00DB4262">
        <w:rPr>
          <w:rFonts w:ascii="Times New Roman" w:eastAsia="ヒラギノ角ゴ Pro W3" w:hAnsi="Times New Roman" w:cs="Times New Roman"/>
          <w:b/>
          <w:bCs/>
          <w:kern w:val="2"/>
          <w:lang w:eastAsia="zh-CN"/>
        </w:rPr>
        <w:t xml:space="preserve"> 2</w:t>
      </w:r>
      <w:r w:rsidR="0013331E" w:rsidRPr="00DB4262">
        <w:rPr>
          <w:rFonts w:ascii="Times New Roman" w:eastAsia="ヒラギノ角ゴ Pro W3" w:hAnsi="Times New Roman" w:cs="Times New Roman"/>
          <w:kern w:val="2"/>
          <w:lang w:eastAsia="zh-CN" w:bidi="hi-IN"/>
        </w:rPr>
        <w:t xml:space="preserve"> </w:t>
      </w:r>
      <w:r w:rsidR="0013331E" w:rsidRPr="00DB4262">
        <w:rPr>
          <w:rFonts w:ascii="Times New Roman" w:eastAsia="ヒラギノ角ゴ Pro W3" w:hAnsi="Times New Roman" w:cs="Times New Roman"/>
          <w:b/>
          <w:bCs/>
          <w:kern w:val="2"/>
          <w:lang w:eastAsia="zh-CN" w:bidi="hi-IN"/>
        </w:rPr>
        <w:t>miesięcy</w:t>
      </w:r>
      <w:r w:rsidR="0013331E" w:rsidRPr="00DB4262">
        <w:rPr>
          <w:rFonts w:ascii="Times New Roman" w:eastAsia="ヒラギノ角ゴ Pro W3" w:hAnsi="Times New Roman" w:cs="Times New Roman"/>
          <w:kern w:val="2"/>
          <w:lang w:eastAsia="zh-CN"/>
        </w:rPr>
        <w:t xml:space="preserve"> </w:t>
      </w:r>
      <w:r w:rsidR="0013331E" w:rsidRPr="00DB4262">
        <w:rPr>
          <w:rFonts w:ascii="Times New Roman" w:eastAsia="ヒラギノ角ゴ Pro W3" w:hAnsi="Times New Roman" w:cs="Times New Roman"/>
          <w:b/>
          <w:bCs/>
          <w:kern w:val="2"/>
          <w:lang w:eastAsia="zh-CN"/>
        </w:rPr>
        <w:t xml:space="preserve"> </w:t>
      </w:r>
      <w:r w:rsidR="0013331E" w:rsidRPr="00DB4262">
        <w:rPr>
          <w:rFonts w:ascii="Times New Roman" w:eastAsia="ヒラギノ角ゴ Pro W3" w:hAnsi="Times New Roman" w:cs="Times New Roman"/>
          <w:bCs/>
          <w:kern w:val="2"/>
          <w:lang w:eastAsia="zh-CN"/>
        </w:rPr>
        <w:t>i nie dłużej niż do pełnej realizacji przedmiotu zamówienia. Zmian</w:t>
      </w:r>
      <w:r w:rsidRPr="00DB4262">
        <w:rPr>
          <w:rFonts w:ascii="Times New Roman" w:eastAsia="ヒラギノ角ゴ Pro W3" w:hAnsi="Times New Roman" w:cs="Times New Roman"/>
          <w:bCs/>
          <w:kern w:val="2"/>
          <w:lang w:eastAsia="zh-CN"/>
        </w:rPr>
        <w:t>a</w:t>
      </w:r>
      <w:r w:rsidR="0013331E" w:rsidRPr="00DB4262">
        <w:rPr>
          <w:rFonts w:ascii="Times New Roman" w:eastAsia="ヒラギノ角ゴ Pro W3" w:hAnsi="Times New Roman" w:cs="Times New Roman"/>
          <w:bCs/>
          <w:kern w:val="2"/>
          <w:lang w:eastAsia="zh-CN"/>
        </w:rPr>
        <w:t>, mo</w:t>
      </w:r>
      <w:r w:rsidRPr="00DB4262">
        <w:rPr>
          <w:rFonts w:ascii="Times New Roman" w:eastAsia="ヒラギノ角ゴ Pro W3" w:hAnsi="Times New Roman" w:cs="Times New Roman"/>
          <w:bCs/>
          <w:kern w:val="2"/>
          <w:lang w:eastAsia="zh-CN"/>
        </w:rPr>
        <w:t>że</w:t>
      </w:r>
      <w:r w:rsidR="0013331E" w:rsidRPr="00DB4262">
        <w:rPr>
          <w:rFonts w:ascii="Times New Roman" w:eastAsia="ヒラギノ角ゴ Pro W3" w:hAnsi="Times New Roman" w:cs="Times New Roman"/>
          <w:bCs/>
          <w:kern w:val="2"/>
          <w:lang w:eastAsia="zh-CN"/>
        </w:rPr>
        <w:t xml:space="preserve"> być dokonan</w:t>
      </w:r>
      <w:r w:rsidRPr="00DB4262">
        <w:rPr>
          <w:rFonts w:ascii="Times New Roman" w:eastAsia="ヒラギノ角ゴ Pro W3" w:hAnsi="Times New Roman" w:cs="Times New Roman"/>
          <w:bCs/>
          <w:kern w:val="2"/>
          <w:lang w:eastAsia="zh-CN"/>
        </w:rPr>
        <w:t>a</w:t>
      </w:r>
      <w:r w:rsidR="0013331E" w:rsidRPr="00DB4262">
        <w:rPr>
          <w:rFonts w:ascii="Times New Roman" w:eastAsia="ヒラギノ角ゴ Pro W3" w:hAnsi="Times New Roman" w:cs="Times New Roman"/>
          <w:bCs/>
          <w:kern w:val="2"/>
          <w:lang w:eastAsia="zh-CN"/>
        </w:rPr>
        <w:t xml:space="preserve"> na wniosek Wykonawcy lub Zamawiającego.</w:t>
      </w:r>
    </w:p>
    <w:p w14:paraId="16060F49" w14:textId="3F01A804" w:rsidR="0013331E" w:rsidRPr="00DB4262" w:rsidRDefault="003B2C33" w:rsidP="0013331E">
      <w:pPr>
        <w:suppressAutoHyphens/>
        <w:spacing w:after="0" w:line="240" w:lineRule="auto"/>
        <w:jc w:val="both"/>
        <w:rPr>
          <w:rFonts w:ascii="Times New Roman" w:eastAsia="NSimSun" w:hAnsi="Times New Roman" w:cs="Times New Roman"/>
          <w:kern w:val="2"/>
          <w:lang w:eastAsia="zh-CN" w:bidi="hi-IN"/>
        </w:rPr>
      </w:pPr>
      <w:r w:rsidRPr="00DB4262">
        <w:rPr>
          <w:rFonts w:ascii="Times New Roman" w:eastAsia="NSimSun" w:hAnsi="Times New Roman" w:cs="Times New Roman"/>
          <w:kern w:val="2"/>
          <w:lang w:eastAsia="zh-CN" w:bidi="hi-IN"/>
        </w:rPr>
        <w:t>2</w:t>
      </w:r>
      <w:r w:rsidR="0013331E" w:rsidRPr="00DB4262">
        <w:rPr>
          <w:rFonts w:ascii="Times New Roman" w:eastAsia="NSimSun" w:hAnsi="Times New Roman" w:cs="Times New Roman"/>
          <w:kern w:val="2"/>
          <w:lang w:eastAsia="zh-CN" w:bidi="hi-IN"/>
        </w:rPr>
        <w:t>. Zamawiający dopuszcza również zmianę umowy w zakresie należnego Wykonawcy wynagrodzenia w przypadku zmiany stawki podatku od towarów i usług (VAT)</w:t>
      </w:r>
      <w:r w:rsidRPr="00DB4262">
        <w:rPr>
          <w:rFonts w:ascii="Times New Roman" w:eastAsia="NSimSun" w:hAnsi="Times New Roman" w:cs="Times New Roman"/>
          <w:kern w:val="2"/>
          <w:lang w:eastAsia="zh-CN" w:bidi="hi-IN"/>
        </w:rPr>
        <w:t xml:space="preserve">, </w:t>
      </w:r>
      <w:r w:rsidR="0013331E" w:rsidRPr="00DB4262">
        <w:rPr>
          <w:rFonts w:ascii="Times New Roman" w:eastAsia="NSimSun" w:hAnsi="Times New Roman" w:cs="Times New Roman"/>
          <w:kern w:val="2"/>
          <w:lang w:eastAsia="zh-CN" w:bidi="hi-IN"/>
        </w:rPr>
        <w:t>jeżeli zmian</w:t>
      </w:r>
      <w:r w:rsidRPr="00DB4262">
        <w:rPr>
          <w:rFonts w:ascii="Times New Roman" w:eastAsia="NSimSun" w:hAnsi="Times New Roman" w:cs="Times New Roman"/>
          <w:kern w:val="2"/>
          <w:lang w:eastAsia="zh-CN" w:bidi="hi-IN"/>
        </w:rPr>
        <w:t>a</w:t>
      </w:r>
      <w:r w:rsidR="0013331E" w:rsidRPr="00DB4262">
        <w:rPr>
          <w:rFonts w:ascii="Times New Roman" w:eastAsia="NSimSun" w:hAnsi="Times New Roman" w:cs="Times New Roman"/>
          <w:kern w:val="2"/>
          <w:lang w:eastAsia="zh-CN" w:bidi="hi-IN"/>
        </w:rPr>
        <w:t xml:space="preserve"> t</w:t>
      </w:r>
      <w:r w:rsidRPr="00DB4262">
        <w:rPr>
          <w:rFonts w:ascii="Times New Roman" w:eastAsia="NSimSun" w:hAnsi="Times New Roman" w:cs="Times New Roman"/>
          <w:kern w:val="2"/>
          <w:lang w:eastAsia="zh-CN" w:bidi="hi-IN"/>
        </w:rPr>
        <w:t>a</w:t>
      </w:r>
      <w:r w:rsidR="0013331E" w:rsidRPr="00DB4262">
        <w:rPr>
          <w:rFonts w:ascii="Times New Roman" w:eastAsia="NSimSun" w:hAnsi="Times New Roman" w:cs="Times New Roman"/>
          <w:kern w:val="2"/>
          <w:lang w:eastAsia="zh-CN" w:bidi="hi-IN"/>
        </w:rPr>
        <w:t xml:space="preserve"> będ</w:t>
      </w:r>
      <w:r w:rsidRPr="00DB4262">
        <w:rPr>
          <w:rFonts w:ascii="Times New Roman" w:eastAsia="NSimSun" w:hAnsi="Times New Roman" w:cs="Times New Roman"/>
          <w:kern w:val="2"/>
          <w:lang w:eastAsia="zh-CN" w:bidi="hi-IN"/>
        </w:rPr>
        <w:t>zie</w:t>
      </w:r>
      <w:r w:rsidR="0013331E" w:rsidRPr="00DB4262">
        <w:rPr>
          <w:rFonts w:ascii="Times New Roman" w:eastAsia="NSimSun" w:hAnsi="Times New Roman" w:cs="Times New Roman"/>
          <w:kern w:val="2"/>
          <w:lang w:eastAsia="zh-CN" w:bidi="hi-IN"/>
        </w:rPr>
        <w:t xml:space="preserve"> miał</w:t>
      </w:r>
      <w:r w:rsidRPr="00DB4262">
        <w:rPr>
          <w:rFonts w:ascii="Times New Roman" w:eastAsia="NSimSun" w:hAnsi="Times New Roman" w:cs="Times New Roman"/>
          <w:kern w:val="2"/>
          <w:lang w:eastAsia="zh-CN" w:bidi="hi-IN"/>
        </w:rPr>
        <w:t>a</w:t>
      </w:r>
      <w:r w:rsidR="0013331E" w:rsidRPr="00DB4262">
        <w:rPr>
          <w:rFonts w:ascii="Times New Roman" w:eastAsia="NSimSun" w:hAnsi="Times New Roman" w:cs="Times New Roman"/>
          <w:kern w:val="2"/>
          <w:lang w:eastAsia="zh-CN" w:bidi="hi-IN"/>
        </w:rPr>
        <w:t xml:space="preserve"> wpływ na koszt wykonywania zamówienia przez Wykonawcę.</w:t>
      </w:r>
      <w:r w:rsidRPr="00DB4262">
        <w:rPr>
          <w:rFonts w:ascii="Times New Roman" w:eastAsia="NSimSun" w:hAnsi="Times New Roman" w:cs="Times New Roman"/>
          <w:kern w:val="2"/>
          <w:lang w:eastAsia="zh-CN" w:bidi="hi-IN"/>
        </w:rPr>
        <w:t xml:space="preserve"> Zmiana nastąpi </w:t>
      </w:r>
      <w:r w:rsidR="0013331E" w:rsidRPr="00DB4262">
        <w:rPr>
          <w:rFonts w:ascii="Times New Roman" w:eastAsia="NSimSun" w:hAnsi="Times New Roman" w:cs="Times New Roman"/>
          <w:kern w:val="2"/>
          <w:lang w:eastAsia="zh-CN" w:bidi="hi-IN"/>
        </w:rPr>
        <w:t>bez zmian</w:t>
      </w:r>
      <w:r w:rsidRPr="00DB4262">
        <w:rPr>
          <w:rFonts w:ascii="Times New Roman" w:eastAsia="NSimSun" w:hAnsi="Times New Roman" w:cs="Times New Roman"/>
          <w:kern w:val="2"/>
          <w:lang w:eastAsia="zh-CN" w:bidi="hi-IN"/>
        </w:rPr>
        <w:t>y</w:t>
      </w:r>
      <w:r w:rsidR="0013331E" w:rsidRPr="00DB4262">
        <w:rPr>
          <w:rFonts w:ascii="Times New Roman" w:eastAsia="NSimSun" w:hAnsi="Times New Roman" w:cs="Times New Roman"/>
          <w:kern w:val="2"/>
          <w:lang w:eastAsia="zh-CN" w:bidi="hi-IN"/>
        </w:rPr>
        <w:t xml:space="preserve"> dotychczasowej kwoty netto </w:t>
      </w:r>
      <w:r w:rsidRPr="00DB4262">
        <w:rPr>
          <w:rFonts w:ascii="Times New Roman" w:eastAsia="NSimSun" w:hAnsi="Times New Roman" w:cs="Times New Roman"/>
          <w:kern w:val="2"/>
          <w:lang w:eastAsia="zh-CN" w:bidi="hi-IN"/>
        </w:rPr>
        <w:t xml:space="preserve">i obowiązywać </w:t>
      </w:r>
      <w:r w:rsidR="0013331E" w:rsidRPr="00DB4262">
        <w:rPr>
          <w:rFonts w:ascii="Times New Roman" w:eastAsia="NSimSun" w:hAnsi="Times New Roman" w:cs="Times New Roman"/>
          <w:kern w:val="2"/>
          <w:lang w:eastAsia="zh-CN" w:bidi="hi-IN"/>
        </w:rPr>
        <w:t xml:space="preserve"> będzie z dniem </w:t>
      </w:r>
      <w:r w:rsidRPr="00DB4262">
        <w:rPr>
          <w:rFonts w:ascii="Times New Roman" w:eastAsia="NSimSun" w:hAnsi="Times New Roman" w:cs="Times New Roman"/>
          <w:kern w:val="2"/>
          <w:lang w:eastAsia="zh-CN" w:bidi="hi-IN"/>
        </w:rPr>
        <w:t xml:space="preserve">wejścia w życie </w:t>
      </w:r>
      <w:r w:rsidR="0013331E" w:rsidRPr="00DB4262">
        <w:rPr>
          <w:rFonts w:ascii="Times New Roman" w:eastAsia="NSimSun" w:hAnsi="Times New Roman" w:cs="Times New Roman"/>
          <w:kern w:val="2"/>
          <w:lang w:eastAsia="zh-CN" w:bidi="hi-IN"/>
        </w:rPr>
        <w:t xml:space="preserve"> nowych przepisów w tym zakresie</w:t>
      </w:r>
      <w:r w:rsidRPr="00DB4262">
        <w:rPr>
          <w:rFonts w:ascii="Times New Roman" w:eastAsia="NSimSun" w:hAnsi="Times New Roman" w:cs="Times New Roman"/>
          <w:kern w:val="2"/>
          <w:lang w:eastAsia="zh-CN" w:bidi="hi-IN"/>
        </w:rPr>
        <w:t>.</w:t>
      </w:r>
    </w:p>
    <w:p w14:paraId="23452D2A" w14:textId="77777777" w:rsidR="0013331E" w:rsidRPr="00DB4262" w:rsidRDefault="0013331E" w:rsidP="0013331E">
      <w:pPr>
        <w:suppressAutoHyphens/>
        <w:spacing w:after="0" w:line="240" w:lineRule="auto"/>
        <w:contextualSpacing/>
        <w:jc w:val="both"/>
        <w:rPr>
          <w:rFonts w:ascii="Times New Roman" w:eastAsia="NSimSun" w:hAnsi="Times New Roman" w:cs="Times New Roman"/>
          <w:b/>
          <w:bCs/>
          <w:kern w:val="2"/>
          <w:lang w:eastAsia="zh-CN" w:bidi="hi-IN"/>
        </w:rPr>
      </w:pPr>
    </w:p>
    <w:p w14:paraId="2FE2606D" w14:textId="77777777" w:rsidR="0013331E" w:rsidRPr="00DB4262" w:rsidRDefault="0013331E" w:rsidP="0013331E">
      <w:pPr>
        <w:suppressAutoHyphens/>
        <w:spacing w:after="0" w:line="240" w:lineRule="auto"/>
        <w:jc w:val="center"/>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b/>
          <w:bCs/>
          <w:kern w:val="2"/>
          <w:lang w:eastAsia="zh-CN" w:bidi="hi-IN"/>
        </w:rPr>
        <w:t xml:space="preserve">§6 </w:t>
      </w:r>
    </w:p>
    <w:p w14:paraId="1A9A09F8" w14:textId="77777777" w:rsidR="0013331E" w:rsidRPr="00DB4262" w:rsidRDefault="0013331E" w:rsidP="0013331E">
      <w:pPr>
        <w:suppressAutoHyphens/>
        <w:spacing w:after="0" w:line="240" w:lineRule="auto"/>
        <w:jc w:val="both"/>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kern w:val="2"/>
          <w:lang w:eastAsia="zh-CN" w:bidi="hi-IN"/>
        </w:rPr>
        <w:t xml:space="preserve">1. Zamawiającemu przysługują kary umowne liczone od wynagrodzenia netto, o którym mowa w </w:t>
      </w:r>
      <w:r w:rsidRPr="00DB4262">
        <w:rPr>
          <w:rFonts w:ascii="Times New Roman" w:eastAsia="ヒラギノ角ゴ Pro W3" w:hAnsi="Times New Roman" w:cs="Times New Roman"/>
          <w:spacing w:val="-7"/>
          <w:kern w:val="2"/>
          <w:lang w:eastAsia="zh-CN" w:bidi="hi-IN"/>
        </w:rPr>
        <w:t>§3 ust. 1</w:t>
      </w:r>
      <w:r w:rsidRPr="00DB4262">
        <w:rPr>
          <w:rFonts w:ascii="Times New Roman" w:eastAsia="ヒラギノ角ゴ Pro W3" w:hAnsi="Times New Roman" w:cs="Times New Roman"/>
          <w:kern w:val="2"/>
          <w:lang w:eastAsia="zh-CN" w:bidi="hi-IN"/>
        </w:rPr>
        <w:t>:</w:t>
      </w:r>
    </w:p>
    <w:p w14:paraId="227D36CD" w14:textId="50003B94" w:rsidR="0013331E" w:rsidRPr="00DB4262" w:rsidRDefault="0013331E" w:rsidP="0013331E">
      <w:pPr>
        <w:suppressAutoHyphens/>
        <w:spacing w:after="0" w:line="240" w:lineRule="auto"/>
        <w:jc w:val="both"/>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kern w:val="2"/>
          <w:lang w:eastAsia="zh-CN" w:bidi="hi-IN"/>
        </w:rPr>
        <w:t>a) w wysokości 0,0</w:t>
      </w:r>
      <w:r w:rsidR="005B6032" w:rsidRPr="00DB4262">
        <w:rPr>
          <w:rFonts w:ascii="Times New Roman" w:eastAsia="ヒラギノ角ゴ Pro W3" w:hAnsi="Times New Roman" w:cs="Times New Roman"/>
          <w:kern w:val="2"/>
          <w:lang w:eastAsia="zh-CN" w:bidi="hi-IN"/>
        </w:rPr>
        <w:t>2</w:t>
      </w:r>
      <w:r w:rsidRPr="00DB4262">
        <w:rPr>
          <w:rFonts w:ascii="Times New Roman" w:eastAsia="ヒラギノ角ゴ Pro W3" w:hAnsi="Times New Roman" w:cs="Times New Roman"/>
          <w:kern w:val="2"/>
          <w:lang w:eastAsia="zh-CN" w:bidi="hi-IN"/>
        </w:rPr>
        <w:t>% za każdy dzień zwłoki w stosunku do terminu, o którym mowa w §2 ust. 1,</w:t>
      </w:r>
    </w:p>
    <w:p w14:paraId="38AC29CB" w14:textId="5B33D76F" w:rsidR="0013331E" w:rsidRPr="00DB4262" w:rsidRDefault="0013331E" w:rsidP="0013331E">
      <w:pPr>
        <w:suppressAutoHyphens/>
        <w:spacing w:after="0" w:line="240" w:lineRule="auto"/>
        <w:jc w:val="both"/>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kern w:val="2"/>
          <w:lang w:eastAsia="zh-CN" w:bidi="hi-IN"/>
        </w:rPr>
        <w:t>b) w wysokości 0,0</w:t>
      </w:r>
      <w:r w:rsidR="005B6032" w:rsidRPr="00DB4262">
        <w:rPr>
          <w:rFonts w:ascii="Times New Roman" w:eastAsia="ヒラギノ角ゴ Pro W3" w:hAnsi="Times New Roman" w:cs="Times New Roman"/>
          <w:kern w:val="2"/>
          <w:lang w:eastAsia="zh-CN" w:bidi="hi-IN"/>
        </w:rPr>
        <w:t>3</w:t>
      </w:r>
      <w:r w:rsidRPr="00DB4262">
        <w:rPr>
          <w:rFonts w:ascii="Times New Roman" w:eastAsia="ヒラギノ角ゴ Pro W3" w:hAnsi="Times New Roman" w:cs="Times New Roman"/>
          <w:kern w:val="2"/>
          <w:lang w:eastAsia="zh-CN" w:bidi="hi-IN"/>
        </w:rPr>
        <w:t xml:space="preserve">%  za każdą </w:t>
      </w:r>
      <w:r w:rsidR="005B6032" w:rsidRPr="00DB4262">
        <w:rPr>
          <w:rFonts w:ascii="Times New Roman" w:eastAsia="ヒラギノ角ゴ Pro W3" w:hAnsi="Times New Roman" w:cs="Times New Roman"/>
          <w:kern w:val="2"/>
          <w:lang w:eastAsia="zh-CN" w:bidi="hi-IN"/>
        </w:rPr>
        <w:t>dzień zwłoki</w:t>
      </w:r>
      <w:r w:rsidRPr="00DB4262">
        <w:rPr>
          <w:rFonts w:ascii="Times New Roman" w:eastAsia="ヒラギノ角ゴ Pro W3" w:hAnsi="Times New Roman" w:cs="Times New Roman"/>
          <w:kern w:val="2"/>
          <w:lang w:eastAsia="zh-CN" w:bidi="hi-IN"/>
        </w:rPr>
        <w:t xml:space="preserve"> w stosunku do terminu, o którym mowa w §2 ust. 2,</w:t>
      </w:r>
    </w:p>
    <w:p w14:paraId="3FCC29FC" w14:textId="77777777" w:rsidR="0013331E" w:rsidRPr="00DB4262" w:rsidRDefault="0013331E" w:rsidP="0013331E">
      <w:pPr>
        <w:suppressAutoHyphens/>
        <w:spacing w:after="0" w:line="240" w:lineRule="auto"/>
        <w:jc w:val="both"/>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kern w:val="2"/>
          <w:lang w:eastAsia="zh-CN" w:bidi="hi-IN"/>
        </w:rPr>
        <w:t>c) w wysokości 0,02 % za każdy dzień opóźnienia zwłoki w stosunku do terminu, o którym mowa w § 4 ust 4,</w:t>
      </w:r>
    </w:p>
    <w:p w14:paraId="16738F34" w14:textId="20CDCA5A" w:rsidR="0013331E" w:rsidRPr="00DB4262" w:rsidRDefault="0013331E" w:rsidP="0013331E">
      <w:pPr>
        <w:suppressAutoHyphens/>
        <w:spacing w:after="0" w:line="240" w:lineRule="auto"/>
        <w:jc w:val="both"/>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kern w:val="2"/>
          <w:lang w:eastAsia="zh-CN" w:bidi="hi-IN"/>
        </w:rPr>
        <w:t xml:space="preserve">2. Nadto </w:t>
      </w:r>
      <w:r w:rsidR="005B6032" w:rsidRPr="00DB4262">
        <w:rPr>
          <w:rFonts w:ascii="Times New Roman" w:eastAsia="ヒラギノ角ゴ Pro W3" w:hAnsi="Times New Roman" w:cs="Times New Roman"/>
          <w:kern w:val="2"/>
          <w:lang w:eastAsia="zh-CN" w:bidi="hi-IN"/>
        </w:rPr>
        <w:t>Zamawiającemu</w:t>
      </w:r>
      <w:r w:rsidRPr="00DB4262">
        <w:rPr>
          <w:rFonts w:ascii="Times New Roman" w:eastAsia="ヒラギノ角ゴ Pro W3" w:hAnsi="Times New Roman" w:cs="Times New Roman"/>
          <w:kern w:val="2"/>
          <w:lang w:eastAsia="zh-CN" w:bidi="hi-IN"/>
        </w:rPr>
        <w:t xml:space="preserve"> przysługują kary umowne:</w:t>
      </w:r>
    </w:p>
    <w:p w14:paraId="6A496B85" w14:textId="77777777" w:rsidR="0013331E" w:rsidRPr="00DB4262" w:rsidRDefault="0013331E" w:rsidP="0013331E">
      <w:pPr>
        <w:suppressAutoHyphens/>
        <w:spacing w:after="0" w:line="240" w:lineRule="auto"/>
        <w:jc w:val="both"/>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kern w:val="2"/>
          <w:lang w:eastAsia="zh-CN" w:bidi="hi-IN"/>
        </w:rPr>
        <w:t>a) w wysokości 100 zł w przypadku dostarczenia asortymentu niezgodnego z umową.</w:t>
      </w:r>
    </w:p>
    <w:p w14:paraId="1DAEBEE9" w14:textId="1256EFFD" w:rsidR="0013331E" w:rsidRPr="00DB4262" w:rsidRDefault="0013331E" w:rsidP="0013331E">
      <w:pPr>
        <w:suppressAutoHyphens/>
        <w:spacing w:after="0" w:line="240" w:lineRule="auto"/>
        <w:jc w:val="both"/>
        <w:rPr>
          <w:rFonts w:ascii="Times New Roman" w:eastAsia="ヒラギノ角ゴ Pro W3" w:hAnsi="Times New Roman" w:cs="Times New Roman"/>
          <w:kern w:val="2"/>
          <w:lang w:eastAsia="zh-CN" w:bidi="hi-IN"/>
        </w:rPr>
      </w:pPr>
      <w:r w:rsidRPr="00DB4262">
        <w:rPr>
          <w:rFonts w:ascii="Times New Roman" w:eastAsia="ヒラギノ角ゴ Pro W3" w:hAnsi="Times New Roman" w:cs="Times New Roman"/>
          <w:kern w:val="2"/>
          <w:lang w:eastAsia="zh-CN" w:bidi="hi-IN"/>
        </w:rPr>
        <w:t>b) w wysokości 200 zł za każdy dzień zwłoki w stosunku któregokolwiek z terminów wskazanych w §1 ust. 2 pkt b i/lub §1ust. 3.</w:t>
      </w:r>
    </w:p>
    <w:p w14:paraId="771801CC" w14:textId="150FB66B" w:rsidR="00207339" w:rsidRPr="00DB4262" w:rsidRDefault="006D3397" w:rsidP="00207339">
      <w:pPr>
        <w:suppressAutoHyphens/>
        <w:spacing w:after="0" w:line="276" w:lineRule="auto"/>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kern w:val="2"/>
          <w:lang w:eastAsia="zh-CN" w:bidi="hi-IN"/>
        </w:rPr>
        <w:t xml:space="preserve">c) w wysokości 300 zł za każdy dzień opóźnienia w stosunku do terminu, o którym mowa w </w:t>
      </w:r>
      <w:r w:rsidR="00207339" w:rsidRPr="00DB4262">
        <w:rPr>
          <w:rFonts w:ascii="Times New Roman" w:eastAsia="ヒラギノ角ゴ Pro W3" w:hAnsi="Times New Roman" w:cs="Times New Roman"/>
          <w:b/>
          <w:bCs/>
          <w:color w:val="000000"/>
          <w:kern w:val="2"/>
          <w:lang w:eastAsia="zh-CN" w:bidi="hi-IN"/>
        </w:rPr>
        <w:t>§8 ust. 1.</w:t>
      </w:r>
    </w:p>
    <w:p w14:paraId="2C417482" w14:textId="6F09E651" w:rsidR="006D3397" w:rsidRPr="00DB4262" w:rsidRDefault="006D3397" w:rsidP="0013331E">
      <w:pPr>
        <w:suppressAutoHyphens/>
        <w:spacing w:after="0" w:line="240" w:lineRule="auto"/>
        <w:jc w:val="both"/>
        <w:rPr>
          <w:rFonts w:ascii="Times New Roman" w:eastAsia="ヒラギノ角ゴ Pro W3" w:hAnsi="Times New Roman" w:cs="Times New Roman"/>
          <w:color w:val="000000"/>
          <w:kern w:val="2"/>
          <w:lang w:eastAsia="zh-CN" w:bidi="hi-IN"/>
        </w:rPr>
      </w:pPr>
    </w:p>
    <w:p w14:paraId="53DEB235" w14:textId="77777777" w:rsidR="0013331E" w:rsidRPr="00DB4262" w:rsidRDefault="0013331E" w:rsidP="0013331E">
      <w:pPr>
        <w:suppressAutoHyphens/>
        <w:spacing w:after="0" w:line="240" w:lineRule="auto"/>
        <w:jc w:val="both"/>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kern w:val="2"/>
          <w:lang w:eastAsia="zh-CN" w:bidi="hi-IN"/>
        </w:rPr>
        <w:t>2. Kary umowne, o których mowa w ust. 1 mogą być nakładane wielokrotnie i niezależnie od siebie, za każde naruszenie obowiązków umownych.</w:t>
      </w:r>
    </w:p>
    <w:p w14:paraId="2167729F" w14:textId="77777777" w:rsidR="0013331E" w:rsidRPr="00DB4262" w:rsidRDefault="0013331E" w:rsidP="0013331E">
      <w:pPr>
        <w:suppressAutoHyphens/>
        <w:spacing w:after="0" w:line="240" w:lineRule="auto"/>
        <w:jc w:val="both"/>
        <w:rPr>
          <w:rFonts w:ascii="Times New Roman" w:eastAsia="ヒラギノ角ゴ Pro W3" w:hAnsi="Times New Roman" w:cs="Times New Roman"/>
          <w:color w:val="000000"/>
          <w:kern w:val="2"/>
          <w:lang w:eastAsia="zh-CN"/>
        </w:rPr>
      </w:pPr>
      <w:r w:rsidRPr="00DB4262">
        <w:rPr>
          <w:rFonts w:ascii="Times New Roman" w:eastAsia="ヒラギノ角ゴ Pro W3" w:hAnsi="Times New Roman" w:cs="Times New Roman"/>
          <w:kern w:val="2"/>
          <w:lang w:eastAsia="zh-CN"/>
        </w:rPr>
        <w:lastRenderedPageBreak/>
        <w:t xml:space="preserve">3. Kary umowne nakładane na Wykonawcę nie mogą przekroczyć 20% wartości wynagrodzenia netto, o którym mowa w </w:t>
      </w:r>
      <w:r w:rsidRPr="00DB4262">
        <w:rPr>
          <w:rFonts w:ascii="Times New Roman" w:eastAsia="ヒラギノ角ゴ Pro W3" w:hAnsi="Times New Roman" w:cs="Times New Roman"/>
          <w:spacing w:val="-7"/>
          <w:kern w:val="2"/>
          <w:lang w:eastAsia="zh-CN"/>
        </w:rPr>
        <w:t>§3 ust. 1.</w:t>
      </w:r>
    </w:p>
    <w:p w14:paraId="18A50FA9" w14:textId="77777777" w:rsidR="0013331E" w:rsidRPr="00DB4262" w:rsidRDefault="0013331E" w:rsidP="0013331E">
      <w:pPr>
        <w:suppressAutoHyphens/>
        <w:spacing w:after="0" w:line="240" w:lineRule="auto"/>
        <w:jc w:val="center"/>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b/>
          <w:bCs/>
          <w:kern w:val="2"/>
          <w:lang w:eastAsia="zh-CN" w:bidi="hi-IN"/>
        </w:rPr>
        <w:t>§7</w:t>
      </w:r>
    </w:p>
    <w:p w14:paraId="0F568E54" w14:textId="77777777" w:rsidR="0013331E" w:rsidRPr="00DB4262" w:rsidRDefault="0013331E" w:rsidP="0013331E">
      <w:pPr>
        <w:suppressAutoHyphens/>
        <w:spacing w:after="0" w:line="240" w:lineRule="auto"/>
        <w:jc w:val="both"/>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kern w:val="2"/>
          <w:lang w:eastAsia="zh-CN" w:bidi="hi-IN"/>
        </w:rPr>
        <w:t xml:space="preserve">Niezależnie od kar umownych, o których mowa w </w:t>
      </w:r>
      <w:r w:rsidRPr="00DB4262">
        <w:rPr>
          <w:rFonts w:ascii="Times New Roman" w:eastAsia="ヒラギノ角ゴ Pro W3" w:hAnsi="Times New Roman" w:cs="Times New Roman"/>
          <w:b/>
          <w:bCs/>
          <w:kern w:val="2"/>
          <w:lang w:eastAsia="zh-CN" w:bidi="hi-IN"/>
        </w:rPr>
        <w:t xml:space="preserve">§6 </w:t>
      </w:r>
      <w:r w:rsidRPr="00DB4262">
        <w:rPr>
          <w:rFonts w:ascii="Times New Roman" w:eastAsia="ヒラギノ角ゴ Pro W3" w:hAnsi="Times New Roman" w:cs="Times New Roman"/>
          <w:kern w:val="2"/>
          <w:lang w:eastAsia="zh-CN" w:bidi="hi-IN"/>
        </w:rPr>
        <w:t>Zamawiający może dochodzić odszkodowania na zasadach ogólnych Kodeksu cywilnego.</w:t>
      </w:r>
    </w:p>
    <w:p w14:paraId="069EEE62" w14:textId="2533312F" w:rsidR="0013331E" w:rsidRPr="00DB4262" w:rsidRDefault="0013331E" w:rsidP="0013331E">
      <w:pPr>
        <w:suppressAutoHyphens/>
        <w:spacing w:after="0" w:line="240" w:lineRule="auto"/>
        <w:jc w:val="center"/>
        <w:rPr>
          <w:rFonts w:ascii="Times New Roman" w:eastAsia="ヒラギノ角ゴ Pro W3" w:hAnsi="Times New Roman" w:cs="Times New Roman"/>
          <w:b/>
          <w:bCs/>
          <w:kern w:val="2"/>
          <w:lang w:eastAsia="zh-CN" w:bidi="hi-IN"/>
        </w:rPr>
      </w:pPr>
      <w:r w:rsidRPr="00DB4262">
        <w:rPr>
          <w:rFonts w:ascii="Times New Roman" w:eastAsia="ヒラギノ角ゴ Pro W3" w:hAnsi="Times New Roman" w:cs="Times New Roman"/>
          <w:b/>
          <w:bCs/>
          <w:kern w:val="2"/>
          <w:lang w:eastAsia="zh-CN" w:bidi="hi-IN"/>
        </w:rPr>
        <w:t>§8</w:t>
      </w:r>
    </w:p>
    <w:p w14:paraId="68E40A08" w14:textId="2E16B46B" w:rsidR="00207339" w:rsidRPr="00DB4262" w:rsidRDefault="00207339" w:rsidP="00207339">
      <w:pPr>
        <w:suppressAutoHyphens/>
        <w:spacing w:line="276" w:lineRule="auto"/>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kern w:val="2"/>
          <w:lang w:eastAsia="zh-CN" w:bidi="hi-IN"/>
        </w:rPr>
        <w:t>1</w:t>
      </w:r>
      <w:r w:rsidR="001B6F2E" w:rsidRPr="00DB4262">
        <w:rPr>
          <w:rFonts w:ascii="Times New Roman" w:eastAsia="ヒラギノ角ゴ Pro W3" w:hAnsi="Times New Roman" w:cs="Times New Roman"/>
          <w:kern w:val="2"/>
          <w:lang w:eastAsia="zh-CN" w:bidi="hi-IN"/>
        </w:rPr>
        <w:t xml:space="preserve"> </w:t>
      </w:r>
      <w:r w:rsidRPr="00DB4262">
        <w:rPr>
          <w:rFonts w:ascii="Times New Roman" w:eastAsia="ヒラギノ角ゴ Pro W3" w:hAnsi="Times New Roman" w:cs="Times New Roman"/>
          <w:kern w:val="2"/>
          <w:lang w:eastAsia="zh-CN" w:bidi="hi-IN"/>
        </w:rPr>
        <w:t>.</w:t>
      </w:r>
      <w:r w:rsidR="008605F0" w:rsidRPr="00DB4262">
        <w:rPr>
          <w:rFonts w:ascii="Times New Roman" w:eastAsia="ヒラギノ角ゴ Pro W3" w:hAnsi="Times New Roman" w:cs="Times New Roman"/>
          <w:kern w:val="2"/>
          <w:lang w:eastAsia="zh-CN" w:bidi="hi-IN"/>
        </w:rPr>
        <w:t xml:space="preserve">Na każde żądanie Zamawiającego </w:t>
      </w:r>
      <w:r w:rsidRPr="00DB4262">
        <w:rPr>
          <w:rFonts w:ascii="Times New Roman" w:eastAsia="ヒラギノ角ゴ Pro W3" w:hAnsi="Times New Roman" w:cs="Times New Roman"/>
          <w:kern w:val="2"/>
          <w:lang w:eastAsia="zh-CN" w:bidi="hi-IN"/>
        </w:rPr>
        <w:t>Wykonawca zobowiązany jest do złożenia w terminie 3 dni roboczych , świadectw dopuszczenia do obrotu  na terenie RP</w:t>
      </w:r>
      <w:r w:rsidR="001B6F2E" w:rsidRPr="00DB4262">
        <w:rPr>
          <w:rFonts w:ascii="Times New Roman" w:eastAsia="ヒラギノ角ゴ Pro W3" w:hAnsi="Times New Roman" w:cs="Times New Roman"/>
          <w:kern w:val="2"/>
          <w:lang w:eastAsia="zh-CN" w:bidi="hi-IN"/>
        </w:rPr>
        <w:t xml:space="preserve"> asortymentu umownego</w:t>
      </w:r>
      <w:r w:rsidRPr="00DB4262">
        <w:rPr>
          <w:rFonts w:ascii="Times New Roman" w:eastAsia="ヒラギノ角ゴ Pro W3" w:hAnsi="Times New Roman" w:cs="Times New Roman"/>
          <w:kern w:val="2"/>
          <w:lang w:eastAsia="zh-CN" w:bidi="hi-IN"/>
        </w:rPr>
        <w:t>.</w:t>
      </w:r>
    </w:p>
    <w:p w14:paraId="154866F6" w14:textId="760A9048" w:rsidR="00207339" w:rsidRPr="00DB4262" w:rsidRDefault="005243AD" w:rsidP="005243AD">
      <w:pPr>
        <w:suppressAutoHyphens/>
        <w:spacing w:line="276" w:lineRule="auto"/>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kern w:val="2"/>
          <w:lang w:eastAsia="zh-CN" w:bidi="hi-IN"/>
        </w:rPr>
        <w:t>2.</w:t>
      </w:r>
      <w:r w:rsidR="00207339" w:rsidRPr="00DB4262">
        <w:rPr>
          <w:rFonts w:ascii="Times New Roman" w:eastAsia="ヒラギノ角ゴ Pro W3" w:hAnsi="Times New Roman" w:cs="Times New Roman"/>
          <w:kern w:val="2"/>
          <w:lang w:eastAsia="zh-CN" w:bidi="hi-IN"/>
        </w:rPr>
        <w:t xml:space="preserve">Do komunikacji w przedmiotowym zakresie odpowiednie zastosowanie mają zapisy </w:t>
      </w:r>
      <w:r w:rsidR="00207339" w:rsidRPr="00DB4262">
        <w:rPr>
          <w:rFonts w:ascii="Times New Roman" w:eastAsia="ヒラギノ角ゴ Pro W3" w:hAnsi="Times New Roman" w:cs="Times New Roman"/>
          <w:color w:val="000000"/>
          <w:kern w:val="2"/>
          <w:lang w:eastAsia="zh-CN" w:bidi="hi-IN"/>
        </w:rPr>
        <w:t>§2 ust. 3.</w:t>
      </w:r>
    </w:p>
    <w:p w14:paraId="7AD15411" w14:textId="1695422A" w:rsidR="006D3397" w:rsidRPr="00DB4262" w:rsidRDefault="006D3397" w:rsidP="006D3397">
      <w:pPr>
        <w:suppressAutoHyphens/>
        <w:spacing w:after="0" w:line="240" w:lineRule="auto"/>
        <w:jc w:val="center"/>
        <w:rPr>
          <w:rFonts w:ascii="Times New Roman" w:eastAsia="ヒラギノ角ゴ Pro W3" w:hAnsi="Times New Roman" w:cs="Times New Roman"/>
          <w:b/>
          <w:bCs/>
          <w:kern w:val="2"/>
          <w:lang w:eastAsia="zh-CN" w:bidi="hi-IN"/>
        </w:rPr>
      </w:pPr>
      <w:r w:rsidRPr="00DB4262">
        <w:rPr>
          <w:rFonts w:ascii="Times New Roman" w:eastAsia="ヒラギノ角ゴ Pro W3" w:hAnsi="Times New Roman" w:cs="Times New Roman"/>
          <w:b/>
          <w:bCs/>
          <w:kern w:val="2"/>
          <w:lang w:eastAsia="zh-CN" w:bidi="hi-IN"/>
        </w:rPr>
        <w:t>§</w:t>
      </w:r>
      <w:r w:rsidR="00207339" w:rsidRPr="00DB4262">
        <w:rPr>
          <w:rFonts w:ascii="Times New Roman" w:eastAsia="ヒラギノ角ゴ Pro W3" w:hAnsi="Times New Roman" w:cs="Times New Roman"/>
          <w:b/>
          <w:bCs/>
          <w:kern w:val="2"/>
          <w:lang w:eastAsia="zh-CN" w:bidi="hi-IN"/>
        </w:rPr>
        <w:t>9</w:t>
      </w:r>
    </w:p>
    <w:p w14:paraId="1A2BCC1E" w14:textId="63D6CF7C" w:rsidR="0013331E" w:rsidRPr="00DB4262" w:rsidRDefault="0013331E" w:rsidP="0013331E">
      <w:pPr>
        <w:suppressAutoHyphens/>
        <w:spacing w:after="0" w:line="240" w:lineRule="auto"/>
        <w:jc w:val="both"/>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kern w:val="2"/>
          <w:lang w:eastAsia="zh-CN" w:bidi="hi-IN"/>
        </w:rPr>
        <w:t>1. Wszelkie zmiany treści umowy mogą być dok</w:t>
      </w:r>
      <w:r w:rsidRPr="00DB4262">
        <w:rPr>
          <w:rFonts w:ascii="Times New Roman" w:eastAsia="ヒラギノ角ゴ Pro W3" w:hAnsi="Times New Roman" w:cs="Times New Roman"/>
          <w:color w:val="000000"/>
          <w:kern w:val="2"/>
          <w:lang w:eastAsia="zh-CN" w:bidi="hi-IN"/>
        </w:rPr>
        <w:t>onywane wyłącznie w formie pisemnej - aneksu  podpisanego przez obie strony, pod rygorem nieważności.</w:t>
      </w:r>
    </w:p>
    <w:p w14:paraId="1D425C50" w14:textId="77777777" w:rsidR="0013331E" w:rsidRPr="00DB4262" w:rsidRDefault="0013331E" w:rsidP="0013331E">
      <w:pPr>
        <w:suppressAutoHyphens/>
        <w:spacing w:after="0" w:line="240" w:lineRule="auto"/>
        <w:jc w:val="both"/>
        <w:rPr>
          <w:rFonts w:ascii="Times New Roman" w:eastAsia="ヒラギノ角ゴ Pro W3" w:hAnsi="Times New Roman" w:cs="Times New Roman"/>
          <w:color w:val="000000"/>
          <w:kern w:val="2"/>
          <w:lang w:eastAsia="zh-CN" w:bidi="hi-IN"/>
        </w:rPr>
      </w:pPr>
      <w:r w:rsidRPr="0013331E">
        <w:rPr>
          <w:rFonts w:ascii="Times New Roman" w:eastAsia="ヒラギノ角ゴ Pro W3" w:hAnsi="Times New Roman" w:cs="Times New Roman"/>
          <w:color w:val="000000"/>
          <w:kern w:val="2"/>
          <w:sz w:val="20"/>
          <w:szCs w:val="20"/>
          <w:lang w:eastAsia="zh-CN" w:bidi="hi-IN"/>
        </w:rPr>
        <w:t xml:space="preserve">2. </w:t>
      </w:r>
      <w:r w:rsidRPr="00DB4262">
        <w:rPr>
          <w:rFonts w:ascii="Times New Roman" w:eastAsia="ヒラギノ角ゴ Pro W3" w:hAnsi="Times New Roman" w:cs="Times New Roman"/>
          <w:color w:val="000000"/>
          <w:kern w:val="2"/>
          <w:lang w:eastAsia="zh-CN" w:bidi="hi-IN"/>
        </w:rPr>
        <w:t>Strony zobowiązane są do stosowania postanowień niniejszej umowy, jak również SWZ oraz złożonej oferty, na podstawie których umowa ta została zawarta.</w:t>
      </w:r>
    </w:p>
    <w:p w14:paraId="15DC327F" w14:textId="77777777" w:rsidR="0013331E" w:rsidRPr="00DB4262" w:rsidRDefault="0013331E" w:rsidP="0013331E">
      <w:pPr>
        <w:suppressAutoHyphens/>
        <w:spacing w:after="0" w:line="240" w:lineRule="auto"/>
        <w:jc w:val="center"/>
        <w:rPr>
          <w:rFonts w:ascii="Times New Roman" w:eastAsia="ヒラギノ角ゴ Pro W3" w:hAnsi="Times New Roman" w:cs="Times New Roman"/>
          <w:b/>
          <w:bCs/>
          <w:color w:val="000000"/>
          <w:kern w:val="2"/>
          <w:lang w:eastAsia="zh-CN" w:bidi="hi-IN"/>
        </w:rPr>
      </w:pPr>
    </w:p>
    <w:p w14:paraId="3B89E5EA" w14:textId="78086670" w:rsidR="0013331E" w:rsidRPr="00DB4262" w:rsidRDefault="0013331E" w:rsidP="0013331E">
      <w:pPr>
        <w:suppressAutoHyphens/>
        <w:spacing w:after="0" w:line="240" w:lineRule="auto"/>
        <w:jc w:val="center"/>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b/>
          <w:bCs/>
          <w:color w:val="000000"/>
          <w:kern w:val="2"/>
          <w:lang w:eastAsia="zh-CN" w:bidi="hi-IN"/>
        </w:rPr>
        <w:t>§</w:t>
      </w:r>
      <w:r w:rsidR="005243AD" w:rsidRPr="00DB4262">
        <w:rPr>
          <w:rFonts w:ascii="Times New Roman" w:eastAsia="ヒラギノ角ゴ Pro W3" w:hAnsi="Times New Roman" w:cs="Times New Roman"/>
          <w:b/>
          <w:bCs/>
          <w:color w:val="000000"/>
          <w:kern w:val="2"/>
          <w:lang w:eastAsia="zh-CN" w:bidi="hi-IN"/>
        </w:rPr>
        <w:t>10</w:t>
      </w:r>
    </w:p>
    <w:p w14:paraId="34460931" w14:textId="4FD9F18B" w:rsidR="0013331E" w:rsidRPr="00DB4262" w:rsidRDefault="0013331E" w:rsidP="0013331E">
      <w:pPr>
        <w:suppressAutoHyphens/>
        <w:spacing w:after="0" w:line="240" w:lineRule="auto"/>
        <w:jc w:val="both"/>
        <w:rPr>
          <w:rFonts w:ascii="Liberation Serif" w:eastAsia="NSimSun" w:hAnsi="Liberation Serif" w:cs="Arial"/>
          <w:kern w:val="2"/>
          <w:lang w:eastAsia="zh-CN" w:bidi="hi-IN"/>
        </w:rPr>
      </w:pPr>
      <w:r w:rsidRPr="00DB4262">
        <w:rPr>
          <w:rFonts w:ascii="Times New Roman" w:eastAsia="NSimSun" w:hAnsi="Times New Roman" w:cs="Times New Roman"/>
          <w:color w:val="000000"/>
          <w:kern w:val="2"/>
          <w:lang w:eastAsia="zh-CN" w:bidi="hi-IN"/>
        </w:rPr>
        <w:t xml:space="preserve">Umowa zostaje zawarta na czas określony od ………. r. do ……………...r. z zastrzeżeniem </w:t>
      </w:r>
      <w:r w:rsidRPr="00DB4262">
        <w:rPr>
          <w:rFonts w:ascii="Times New Roman" w:eastAsia="NSimSun" w:hAnsi="Times New Roman" w:cs="Times New Roman"/>
          <w:kern w:val="2"/>
          <w:lang w:eastAsia="zh-CN" w:bidi="hi-IN"/>
        </w:rPr>
        <w:t xml:space="preserve">§5 ust. </w:t>
      </w:r>
      <w:r w:rsidR="00BB1C60" w:rsidRPr="00DB4262">
        <w:rPr>
          <w:rFonts w:ascii="Times New Roman" w:eastAsia="NSimSun" w:hAnsi="Times New Roman" w:cs="Times New Roman"/>
          <w:kern w:val="2"/>
          <w:lang w:eastAsia="zh-CN" w:bidi="hi-IN"/>
        </w:rPr>
        <w:t>1</w:t>
      </w:r>
      <w:r w:rsidRPr="00DB4262">
        <w:rPr>
          <w:rFonts w:ascii="Times New Roman" w:eastAsia="NSimSun" w:hAnsi="Times New Roman" w:cs="Times New Roman"/>
          <w:color w:val="000000"/>
          <w:kern w:val="2"/>
          <w:lang w:eastAsia="zh-CN" w:bidi="hi-IN"/>
        </w:rPr>
        <w:t xml:space="preserve"> </w:t>
      </w:r>
      <w:r w:rsidR="00FD6F28" w:rsidRPr="00DB4262">
        <w:rPr>
          <w:rFonts w:ascii="Times New Roman" w:eastAsia="NSimSun" w:hAnsi="Times New Roman" w:cs="Times New Roman"/>
          <w:color w:val="000000"/>
          <w:kern w:val="2"/>
          <w:lang w:eastAsia="zh-CN" w:bidi="hi-IN"/>
        </w:rPr>
        <w:t>i/lub</w:t>
      </w:r>
      <w:r w:rsidRPr="00DB4262">
        <w:rPr>
          <w:rFonts w:ascii="Times New Roman" w:eastAsia="NSimSun" w:hAnsi="Times New Roman" w:cs="Times New Roman"/>
          <w:color w:val="000000"/>
          <w:kern w:val="2"/>
          <w:lang w:eastAsia="zh-CN" w:bidi="hi-IN"/>
        </w:rPr>
        <w:t xml:space="preserve"> art. 455 ust. 2 </w:t>
      </w:r>
      <w:proofErr w:type="spellStart"/>
      <w:r w:rsidRPr="00DB4262">
        <w:rPr>
          <w:rFonts w:ascii="Times New Roman" w:eastAsia="NSimSun" w:hAnsi="Times New Roman" w:cs="Times New Roman"/>
          <w:color w:val="000000"/>
          <w:kern w:val="2"/>
          <w:lang w:eastAsia="zh-CN" w:bidi="hi-IN"/>
        </w:rPr>
        <w:t>uPzp</w:t>
      </w:r>
      <w:proofErr w:type="spellEnd"/>
      <w:r w:rsidRPr="00DB4262">
        <w:rPr>
          <w:rFonts w:ascii="Times New Roman" w:eastAsia="NSimSun" w:hAnsi="Times New Roman" w:cs="Times New Roman"/>
          <w:color w:val="000000"/>
          <w:kern w:val="2"/>
          <w:lang w:eastAsia="zh-CN" w:bidi="hi-IN"/>
        </w:rPr>
        <w:t>.</w:t>
      </w:r>
    </w:p>
    <w:p w14:paraId="64D9A07A" w14:textId="5EC9A95B" w:rsidR="0013331E" w:rsidRPr="00DB4262" w:rsidRDefault="0013331E" w:rsidP="0013331E">
      <w:pPr>
        <w:suppressAutoHyphens/>
        <w:spacing w:after="0" w:line="276" w:lineRule="auto"/>
        <w:jc w:val="center"/>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b/>
          <w:bCs/>
          <w:color w:val="000000"/>
          <w:kern w:val="2"/>
          <w:lang w:eastAsia="zh-CN" w:bidi="hi-IN"/>
        </w:rPr>
        <w:t>§1</w:t>
      </w:r>
      <w:r w:rsidR="005243AD" w:rsidRPr="00DB4262">
        <w:rPr>
          <w:rFonts w:ascii="Times New Roman" w:eastAsia="ヒラギノ角ゴ Pro W3" w:hAnsi="Times New Roman" w:cs="Times New Roman"/>
          <w:b/>
          <w:bCs/>
          <w:color w:val="000000"/>
          <w:kern w:val="2"/>
          <w:lang w:eastAsia="zh-CN" w:bidi="hi-IN"/>
        </w:rPr>
        <w:t>1</w:t>
      </w:r>
    </w:p>
    <w:p w14:paraId="0BEE4C5A" w14:textId="77777777" w:rsidR="0013331E" w:rsidRPr="00DB4262" w:rsidRDefault="0013331E" w:rsidP="0013331E">
      <w:pPr>
        <w:suppressAutoHyphens/>
        <w:spacing w:after="0" w:line="276" w:lineRule="auto"/>
        <w:jc w:val="both"/>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color w:val="000000"/>
          <w:kern w:val="2"/>
          <w:lang w:eastAsia="zh-CN" w:bidi="hi-IN"/>
        </w:rPr>
        <w:t>Zamawiający może rozwiązać umowę bez zachowania okresu wypowiedzenia, w przypadku trzykrotnego naruszenia któregokolwiek z obowiązków umownych, skutkujących naliczeniem kar umownych, o których mowa w §6.</w:t>
      </w:r>
    </w:p>
    <w:p w14:paraId="3FF6BC2B" w14:textId="77777777" w:rsidR="001B6F2E" w:rsidRPr="00DB4262" w:rsidRDefault="001B6F2E" w:rsidP="0013331E">
      <w:pPr>
        <w:suppressAutoHyphens/>
        <w:spacing w:after="0" w:line="276" w:lineRule="auto"/>
        <w:jc w:val="center"/>
        <w:rPr>
          <w:rFonts w:ascii="Times New Roman" w:eastAsia="ヒラギノ角ゴ Pro W3" w:hAnsi="Times New Roman" w:cs="Times New Roman"/>
          <w:b/>
          <w:bCs/>
          <w:color w:val="000000"/>
          <w:kern w:val="2"/>
          <w:lang w:eastAsia="zh-CN" w:bidi="hi-IN"/>
        </w:rPr>
      </w:pPr>
    </w:p>
    <w:p w14:paraId="4FF3DEFA" w14:textId="030DB573" w:rsidR="0013331E" w:rsidRPr="00DB4262" w:rsidRDefault="0013331E" w:rsidP="0013331E">
      <w:pPr>
        <w:suppressAutoHyphens/>
        <w:spacing w:after="0" w:line="276" w:lineRule="auto"/>
        <w:jc w:val="center"/>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b/>
          <w:bCs/>
          <w:color w:val="000000"/>
          <w:kern w:val="2"/>
          <w:lang w:eastAsia="zh-CN" w:bidi="hi-IN"/>
        </w:rPr>
        <w:t>§1</w:t>
      </w:r>
      <w:r w:rsidR="005243AD" w:rsidRPr="00DB4262">
        <w:rPr>
          <w:rFonts w:ascii="Times New Roman" w:eastAsia="ヒラギノ角ゴ Pro W3" w:hAnsi="Times New Roman" w:cs="Times New Roman"/>
          <w:b/>
          <w:bCs/>
          <w:color w:val="000000"/>
          <w:kern w:val="2"/>
          <w:lang w:eastAsia="zh-CN" w:bidi="hi-IN"/>
        </w:rPr>
        <w:t>2</w:t>
      </w:r>
    </w:p>
    <w:p w14:paraId="59BE0532" w14:textId="77777777" w:rsidR="0013331E" w:rsidRPr="00DB4262" w:rsidRDefault="0013331E" w:rsidP="0013331E">
      <w:pPr>
        <w:suppressAutoHyphens/>
        <w:spacing w:after="0" w:line="276" w:lineRule="auto"/>
        <w:jc w:val="both"/>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color w:val="000000"/>
          <w:kern w:val="2"/>
          <w:lang w:eastAsia="zh-CN" w:bidi="hi-IN"/>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69DA29FA" w14:textId="77777777" w:rsidR="0013331E" w:rsidRPr="00DB4262" w:rsidRDefault="0013331E" w:rsidP="0013331E">
      <w:pPr>
        <w:suppressAutoHyphens/>
        <w:spacing w:after="0" w:line="276" w:lineRule="auto"/>
        <w:rPr>
          <w:rFonts w:ascii="Times New Roman" w:eastAsia="ヒラギノ角ゴ Pro W3" w:hAnsi="Times New Roman" w:cs="Times New Roman"/>
          <w:color w:val="000000"/>
          <w:kern w:val="2"/>
          <w:lang w:eastAsia="zh-CN" w:bidi="hi-IN"/>
        </w:rPr>
      </w:pPr>
    </w:p>
    <w:p w14:paraId="71893B5A" w14:textId="5DFEA3F3" w:rsidR="0013331E" w:rsidRPr="00DB4262" w:rsidRDefault="0013331E" w:rsidP="0013331E">
      <w:pPr>
        <w:suppressAutoHyphens/>
        <w:spacing w:after="0" w:line="276" w:lineRule="auto"/>
        <w:jc w:val="center"/>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b/>
          <w:bCs/>
          <w:color w:val="000000"/>
          <w:kern w:val="2"/>
          <w:lang w:eastAsia="zh-CN" w:bidi="hi-IN"/>
        </w:rPr>
        <w:t>§1</w:t>
      </w:r>
      <w:r w:rsidR="005243AD" w:rsidRPr="00DB4262">
        <w:rPr>
          <w:rFonts w:ascii="Times New Roman" w:eastAsia="ヒラギノ角ゴ Pro W3" w:hAnsi="Times New Roman" w:cs="Times New Roman"/>
          <w:b/>
          <w:bCs/>
          <w:color w:val="000000"/>
          <w:kern w:val="2"/>
          <w:lang w:eastAsia="zh-CN" w:bidi="hi-IN"/>
        </w:rPr>
        <w:t>3</w:t>
      </w:r>
    </w:p>
    <w:p w14:paraId="38B6DC3D" w14:textId="77777777" w:rsidR="0013331E" w:rsidRPr="00DB4262" w:rsidRDefault="0013331E" w:rsidP="0013331E">
      <w:pPr>
        <w:suppressAutoHyphens/>
        <w:spacing w:after="0" w:line="276" w:lineRule="auto"/>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color w:val="000000"/>
          <w:kern w:val="2"/>
          <w:lang w:eastAsia="zh-CN" w:bidi="hi-IN"/>
        </w:rPr>
        <w:t>Spory wynikłe na tle realizacji niniejszej umowy będą rozwiązywane  przez sąd powszechny właściwy miejscowo dla Zamawiającego.</w:t>
      </w:r>
    </w:p>
    <w:p w14:paraId="5A2BE367" w14:textId="343D009B" w:rsidR="0013331E" w:rsidRPr="00DB4262" w:rsidRDefault="0013331E" w:rsidP="0013331E">
      <w:pPr>
        <w:suppressAutoHyphens/>
        <w:spacing w:after="0" w:line="276" w:lineRule="auto"/>
        <w:jc w:val="center"/>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b/>
          <w:bCs/>
          <w:color w:val="000000"/>
          <w:kern w:val="2"/>
          <w:lang w:eastAsia="zh-CN" w:bidi="hi-IN"/>
        </w:rPr>
        <w:t>§1</w:t>
      </w:r>
      <w:r w:rsidR="005243AD" w:rsidRPr="00DB4262">
        <w:rPr>
          <w:rFonts w:ascii="Times New Roman" w:eastAsia="ヒラギノ角ゴ Pro W3" w:hAnsi="Times New Roman" w:cs="Times New Roman"/>
          <w:b/>
          <w:bCs/>
          <w:color w:val="000000"/>
          <w:kern w:val="2"/>
          <w:lang w:eastAsia="zh-CN" w:bidi="hi-IN"/>
        </w:rPr>
        <w:t>4</w:t>
      </w:r>
    </w:p>
    <w:p w14:paraId="60BFDF0D" w14:textId="77777777" w:rsidR="0013331E" w:rsidRPr="00DB4262" w:rsidRDefault="0013331E" w:rsidP="0013331E">
      <w:pPr>
        <w:suppressAutoHyphens/>
        <w:spacing w:after="0" w:line="276" w:lineRule="auto"/>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color w:val="000000"/>
          <w:kern w:val="2"/>
          <w:lang w:eastAsia="zh-CN" w:bidi="hi-IN"/>
        </w:rPr>
        <w:t>W sprawach nie uregulowanych niniejszą umową mają zastosowanie odpowiednie przepisy prawa polskiego.</w:t>
      </w:r>
    </w:p>
    <w:p w14:paraId="3BDCE07F" w14:textId="77777777" w:rsidR="0013331E" w:rsidRPr="00DB4262" w:rsidRDefault="0013331E" w:rsidP="0013331E">
      <w:pPr>
        <w:suppressAutoHyphens/>
        <w:spacing w:after="0" w:line="276" w:lineRule="auto"/>
        <w:rPr>
          <w:rFonts w:ascii="Times New Roman" w:eastAsia="ヒラギノ角ゴ Pro W3" w:hAnsi="Times New Roman" w:cs="Times New Roman"/>
          <w:color w:val="000000"/>
          <w:kern w:val="2"/>
          <w:lang w:eastAsia="zh-CN" w:bidi="hi-IN"/>
        </w:rPr>
      </w:pPr>
    </w:p>
    <w:p w14:paraId="239D3BC2" w14:textId="5E2A9190" w:rsidR="0013331E" w:rsidRPr="00DB4262" w:rsidRDefault="0013331E" w:rsidP="0013331E">
      <w:pPr>
        <w:suppressAutoHyphens/>
        <w:spacing w:after="0" w:line="276" w:lineRule="auto"/>
        <w:jc w:val="center"/>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b/>
          <w:bCs/>
          <w:color w:val="000000"/>
          <w:kern w:val="2"/>
          <w:lang w:eastAsia="zh-CN" w:bidi="hi-IN"/>
        </w:rPr>
        <w:t>§1</w:t>
      </w:r>
      <w:r w:rsidR="005243AD" w:rsidRPr="00DB4262">
        <w:rPr>
          <w:rFonts w:ascii="Times New Roman" w:eastAsia="ヒラギノ角ゴ Pro W3" w:hAnsi="Times New Roman" w:cs="Times New Roman"/>
          <w:b/>
          <w:bCs/>
          <w:color w:val="000000"/>
          <w:kern w:val="2"/>
          <w:lang w:eastAsia="zh-CN" w:bidi="hi-IN"/>
        </w:rPr>
        <w:t>5</w:t>
      </w:r>
    </w:p>
    <w:p w14:paraId="620A5039" w14:textId="77777777" w:rsidR="0013331E" w:rsidRPr="00DB4262" w:rsidRDefault="0013331E" w:rsidP="0013331E">
      <w:pPr>
        <w:suppressAutoHyphens/>
        <w:spacing w:after="0" w:line="276" w:lineRule="auto"/>
        <w:rPr>
          <w:rFonts w:ascii="Times New Roman" w:eastAsia="ヒラギノ角ゴ Pro W3" w:hAnsi="Times New Roman" w:cs="Times New Roman"/>
          <w:color w:val="000000"/>
          <w:kern w:val="2"/>
          <w:lang w:eastAsia="zh-CN" w:bidi="hi-IN"/>
        </w:rPr>
      </w:pPr>
      <w:r w:rsidRPr="00DB4262">
        <w:rPr>
          <w:rFonts w:ascii="Times New Roman" w:eastAsia="ヒラギノ角ゴ Pro W3" w:hAnsi="Times New Roman" w:cs="Times New Roman"/>
          <w:color w:val="000000"/>
          <w:kern w:val="2"/>
          <w:lang w:eastAsia="zh-CN" w:bidi="hi-IN"/>
        </w:rPr>
        <w:t>Umowę sporządzono w dwóch jednobrzmiących egzemplarzach z przeznaczeniem po jednym dla każdej ze stron.</w:t>
      </w:r>
    </w:p>
    <w:p w14:paraId="40B4973D" w14:textId="77777777" w:rsidR="0013331E" w:rsidRPr="00DB4262" w:rsidRDefault="0013331E" w:rsidP="0013331E">
      <w:pPr>
        <w:suppressAutoHyphens/>
        <w:spacing w:after="0" w:line="240" w:lineRule="auto"/>
        <w:jc w:val="center"/>
        <w:rPr>
          <w:rFonts w:ascii="Times New Roman" w:eastAsia="ヒラギノ角ゴ Pro W3" w:hAnsi="Times New Roman" w:cs="Times New Roman"/>
          <w:kern w:val="2"/>
          <w:lang w:eastAsia="pl-PL" w:bidi="hi-IN"/>
        </w:rPr>
      </w:pPr>
    </w:p>
    <w:p w14:paraId="6B1AD4A7" w14:textId="77777777" w:rsidR="0013331E" w:rsidRPr="00DB4262" w:rsidRDefault="0013331E" w:rsidP="0013331E">
      <w:pPr>
        <w:spacing w:after="0" w:line="240" w:lineRule="auto"/>
        <w:rPr>
          <w:rFonts w:ascii="Liberation Serif" w:eastAsia="NSimSun" w:hAnsi="Liberation Serif" w:cs="Arial"/>
          <w:kern w:val="2"/>
          <w:lang w:eastAsia="zh-CN" w:bidi="hi-IN"/>
        </w:rPr>
      </w:pPr>
      <w:r w:rsidRPr="00DB4262">
        <w:rPr>
          <w:rFonts w:ascii="Times New Roman" w:eastAsia="Arial Unicode MS" w:hAnsi="Times New Roman" w:cs="Times New Roman"/>
          <w:kern w:val="2"/>
          <w:lang w:eastAsia="pl-PL" w:bidi="hi-IN"/>
        </w:rPr>
        <w:t>ZAMAWIAJĄCY</w:t>
      </w:r>
      <w:r w:rsidRPr="00DB4262">
        <w:rPr>
          <w:rFonts w:ascii="Times New Roman" w:eastAsia="Arial Unicode MS" w:hAnsi="Times New Roman" w:cs="Times New Roman"/>
          <w:kern w:val="2"/>
          <w:lang w:eastAsia="pl-PL" w:bidi="hi-IN"/>
        </w:rPr>
        <w:tab/>
        <w:t xml:space="preserve">                                                                                              WYKONAWCA        </w:t>
      </w:r>
    </w:p>
    <w:p w14:paraId="7F5CEE2B" w14:textId="77777777" w:rsidR="0013331E" w:rsidRPr="00DB4262" w:rsidRDefault="0013331E" w:rsidP="0013331E">
      <w:pPr>
        <w:spacing w:after="0" w:line="240" w:lineRule="auto"/>
        <w:rPr>
          <w:rFonts w:ascii="Liberation Serif" w:eastAsia="NSimSun" w:hAnsi="Liberation Serif" w:cs="Arial"/>
          <w:kern w:val="2"/>
          <w:lang w:eastAsia="zh-CN" w:bidi="hi-IN"/>
        </w:rPr>
      </w:pPr>
      <w:r w:rsidRPr="00DB4262">
        <w:rPr>
          <w:rFonts w:ascii="Times New Roman" w:eastAsia="Times New Roman" w:hAnsi="Times New Roman" w:cs="Times New Roman"/>
          <w:kern w:val="2"/>
          <w:lang w:eastAsia="pl-PL" w:bidi="hi-IN"/>
        </w:rPr>
        <w:t xml:space="preserve">                                                  </w:t>
      </w:r>
      <w:r w:rsidRPr="00DB4262">
        <w:rPr>
          <w:rFonts w:ascii="Times New Roman" w:eastAsia="Arial Unicode MS" w:hAnsi="Times New Roman" w:cs="Times New Roman"/>
          <w:kern w:val="2"/>
          <w:lang w:eastAsia="pl-PL" w:bidi="hi-IN"/>
        </w:rPr>
        <w:tab/>
      </w:r>
      <w:r w:rsidRPr="00DB4262">
        <w:rPr>
          <w:rFonts w:ascii="Times New Roman" w:eastAsia="Arial Unicode MS" w:hAnsi="Times New Roman" w:cs="Times New Roman"/>
          <w:kern w:val="2"/>
          <w:lang w:eastAsia="pl-PL" w:bidi="hi-IN"/>
        </w:rPr>
        <w:tab/>
      </w:r>
      <w:r w:rsidRPr="00DB4262">
        <w:rPr>
          <w:rFonts w:ascii="Times New Roman" w:eastAsia="Arial Unicode MS" w:hAnsi="Times New Roman" w:cs="Times New Roman"/>
          <w:kern w:val="2"/>
          <w:lang w:eastAsia="pl-PL" w:bidi="hi-IN"/>
        </w:rPr>
        <w:tab/>
      </w:r>
      <w:r w:rsidRPr="00DB4262">
        <w:rPr>
          <w:rFonts w:ascii="Times New Roman" w:eastAsia="Arial Unicode MS" w:hAnsi="Times New Roman" w:cs="Times New Roman"/>
          <w:kern w:val="2"/>
          <w:lang w:eastAsia="pl-PL" w:bidi="hi-IN"/>
        </w:rPr>
        <w:tab/>
      </w:r>
      <w:r w:rsidRPr="00DB4262">
        <w:rPr>
          <w:rFonts w:ascii="Times New Roman" w:eastAsia="Arial Unicode MS" w:hAnsi="Times New Roman" w:cs="Times New Roman"/>
          <w:kern w:val="2"/>
          <w:lang w:eastAsia="pl-PL" w:bidi="hi-IN"/>
        </w:rPr>
        <w:tab/>
      </w:r>
      <w:r w:rsidRPr="00DB4262">
        <w:rPr>
          <w:rFonts w:ascii="Times New Roman" w:eastAsia="Arial Unicode MS" w:hAnsi="Times New Roman" w:cs="Times New Roman"/>
          <w:kern w:val="2"/>
          <w:lang w:eastAsia="pl-PL" w:bidi="hi-IN"/>
        </w:rPr>
        <w:tab/>
      </w:r>
      <w:r w:rsidRPr="00DB4262">
        <w:rPr>
          <w:rFonts w:ascii="Times New Roman" w:eastAsia="Arial Unicode MS" w:hAnsi="Times New Roman" w:cs="Times New Roman"/>
          <w:kern w:val="2"/>
          <w:lang w:eastAsia="pl-PL" w:bidi="hi-IN"/>
        </w:rPr>
        <w:tab/>
        <w:t xml:space="preserve"> </w:t>
      </w:r>
    </w:p>
    <w:p w14:paraId="2B29F038" w14:textId="77777777" w:rsidR="0013331E" w:rsidRPr="00DB4262" w:rsidRDefault="0013331E" w:rsidP="0013331E">
      <w:pPr>
        <w:spacing w:after="0" w:line="240" w:lineRule="auto"/>
        <w:jc w:val="right"/>
        <w:rPr>
          <w:rFonts w:ascii="Liberation Serif" w:eastAsia="NSimSun" w:hAnsi="Liberation Serif" w:cs="Arial"/>
          <w:kern w:val="2"/>
          <w:lang w:eastAsia="zh-CN" w:bidi="hi-IN"/>
        </w:rPr>
      </w:pPr>
      <w:r w:rsidRPr="00DB4262">
        <w:rPr>
          <w:rFonts w:ascii="Times New Roman" w:eastAsia="NSimSun" w:hAnsi="Times New Roman" w:cs="Times New Roman"/>
          <w:kern w:val="2"/>
          <w:lang w:eastAsia="pl-PL" w:bidi="hi-IN"/>
        </w:rPr>
        <w:t>Załącznik A do umowy nr ....../FZ/21</w:t>
      </w:r>
    </w:p>
    <w:p w14:paraId="02F14CEB" w14:textId="77777777" w:rsidR="0013331E" w:rsidRPr="00DB4262" w:rsidRDefault="0013331E" w:rsidP="0013331E">
      <w:pPr>
        <w:spacing w:after="0" w:line="240" w:lineRule="auto"/>
        <w:rPr>
          <w:rFonts w:ascii="Liberation Serif" w:eastAsia="NSimSun" w:hAnsi="Liberation Serif" w:cs="Arial"/>
          <w:kern w:val="2"/>
          <w:lang w:eastAsia="zh-CN" w:bidi="hi-IN"/>
        </w:rPr>
      </w:pPr>
      <w:r w:rsidRPr="00DB4262">
        <w:rPr>
          <w:rFonts w:ascii="Times New Roman" w:eastAsia="NSimSun" w:hAnsi="Times New Roman" w:cs="Times New Roman"/>
          <w:iCs/>
          <w:kern w:val="2"/>
          <w:lang w:eastAsia="pl-PL" w:bidi="hi-IN"/>
        </w:rPr>
        <w:t>Określenie szczegółowe przedmiotu użyczenia, uwzględniając wszystkie istotne informacje pozwalające na jego identyfikację</w:t>
      </w:r>
      <w:r w:rsidRPr="00DB4262">
        <w:rPr>
          <w:rFonts w:ascii="Times New Roman" w:eastAsia="NSimSun" w:hAnsi="Times New Roman" w:cs="Times New Roman"/>
          <w:i/>
          <w:iCs/>
          <w:kern w:val="2"/>
          <w:lang w:eastAsia="pl-PL" w:bidi="hi-IN"/>
        </w:rPr>
        <w:t xml:space="preserve">; </w:t>
      </w:r>
    </w:p>
    <w:p w14:paraId="7E208C2A" w14:textId="77777777" w:rsidR="0013331E" w:rsidRPr="00DB4262" w:rsidRDefault="0013331E" w:rsidP="0013331E">
      <w:pPr>
        <w:spacing w:after="0" w:line="240" w:lineRule="auto"/>
        <w:rPr>
          <w:rFonts w:ascii="Liberation Serif" w:eastAsia="NSimSun" w:hAnsi="Liberation Serif" w:cs="Arial"/>
          <w:kern w:val="2"/>
          <w:lang w:eastAsia="zh-CN" w:bidi="hi-IN"/>
        </w:rPr>
      </w:pPr>
      <w:r w:rsidRPr="00DB4262">
        <w:rPr>
          <w:rFonts w:ascii="Times New Roman" w:eastAsia="NSimSun" w:hAnsi="Times New Roman" w:cs="Times New Roman"/>
          <w:kern w:val="2"/>
          <w:lang w:eastAsia="pl-PL" w:bidi="hi-IN"/>
        </w:rPr>
        <w:t>1. Nazwa przedmiotu) :</w:t>
      </w:r>
    </w:p>
    <w:p w14:paraId="41AE1B53" w14:textId="77777777" w:rsidR="0013331E" w:rsidRPr="00DB4262" w:rsidRDefault="0013331E" w:rsidP="0013331E">
      <w:pPr>
        <w:spacing w:after="0" w:line="240" w:lineRule="auto"/>
        <w:rPr>
          <w:rFonts w:ascii="Liberation Serif" w:eastAsia="NSimSun" w:hAnsi="Liberation Serif" w:cs="Arial"/>
          <w:kern w:val="2"/>
          <w:lang w:eastAsia="zh-CN" w:bidi="hi-IN"/>
        </w:rPr>
      </w:pPr>
      <w:r w:rsidRPr="00DB4262">
        <w:rPr>
          <w:rFonts w:ascii="Times New Roman" w:eastAsia="NSimSun" w:hAnsi="Times New Roman" w:cs="Times New Roman"/>
          <w:kern w:val="2"/>
          <w:lang w:eastAsia="pl-PL" w:bidi="hi-IN"/>
        </w:rPr>
        <w:lastRenderedPageBreak/>
        <w:t>2. Nr seryjny przedmiotu / przedmiotów:</w:t>
      </w:r>
    </w:p>
    <w:p w14:paraId="4F5B177E" w14:textId="77777777" w:rsidR="0013331E" w:rsidRPr="00DB4262" w:rsidRDefault="0013331E" w:rsidP="0013331E">
      <w:pPr>
        <w:spacing w:after="0" w:line="240" w:lineRule="auto"/>
        <w:rPr>
          <w:rFonts w:ascii="Liberation Serif" w:eastAsia="NSimSun" w:hAnsi="Liberation Serif" w:cs="Arial"/>
          <w:kern w:val="2"/>
          <w:lang w:eastAsia="zh-CN" w:bidi="hi-IN"/>
        </w:rPr>
      </w:pPr>
      <w:r w:rsidRPr="00DB4262">
        <w:rPr>
          <w:rFonts w:ascii="Times New Roman" w:eastAsia="NSimSun" w:hAnsi="Times New Roman" w:cs="Times New Roman"/>
          <w:kern w:val="2"/>
          <w:lang w:eastAsia="pl-PL" w:bidi="hi-IN"/>
        </w:rPr>
        <w:t>3. Rok produkcji :</w:t>
      </w:r>
    </w:p>
    <w:p w14:paraId="74A11C87" w14:textId="77777777" w:rsidR="0013331E" w:rsidRPr="00DB4262" w:rsidRDefault="0013331E" w:rsidP="0013331E">
      <w:pPr>
        <w:spacing w:after="0" w:line="240" w:lineRule="auto"/>
        <w:rPr>
          <w:rFonts w:ascii="Liberation Serif" w:eastAsia="NSimSun" w:hAnsi="Liberation Serif" w:cs="Arial"/>
          <w:kern w:val="2"/>
          <w:lang w:eastAsia="zh-CN" w:bidi="hi-IN"/>
        </w:rPr>
      </w:pPr>
      <w:r w:rsidRPr="00DB4262">
        <w:rPr>
          <w:rFonts w:ascii="Times New Roman" w:eastAsia="NSimSun" w:hAnsi="Times New Roman" w:cs="Times New Roman"/>
          <w:kern w:val="2"/>
          <w:lang w:eastAsia="pl-PL" w:bidi="hi-IN"/>
        </w:rPr>
        <w:t>4. Marka</w:t>
      </w:r>
    </w:p>
    <w:p w14:paraId="63D06C7D" w14:textId="77777777" w:rsidR="0013331E" w:rsidRPr="00DB4262" w:rsidRDefault="0013331E" w:rsidP="0013331E">
      <w:pPr>
        <w:spacing w:after="0" w:line="240" w:lineRule="auto"/>
        <w:rPr>
          <w:rFonts w:ascii="Liberation Serif" w:eastAsia="NSimSun" w:hAnsi="Liberation Serif" w:cs="Arial"/>
          <w:kern w:val="2"/>
          <w:lang w:eastAsia="zh-CN" w:bidi="hi-IN"/>
        </w:rPr>
      </w:pPr>
      <w:r w:rsidRPr="00DB4262">
        <w:rPr>
          <w:rFonts w:ascii="Times New Roman" w:eastAsia="NSimSun" w:hAnsi="Times New Roman" w:cs="Times New Roman"/>
          <w:kern w:val="2"/>
          <w:lang w:eastAsia="pl-PL" w:bidi="hi-IN"/>
        </w:rPr>
        <w:t>5. inne</w:t>
      </w:r>
    </w:p>
    <w:p w14:paraId="4DDEE495" w14:textId="78FF1862" w:rsidR="0013331E" w:rsidRPr="00DB4262" w:rsidRDefault="0013331E" w:rsidP="0013331E">
      <w:pPr>
        <w:spacing w:after="0" w:line="240" w:lineRule="auto"/>
        <w:rPr>
          <w:rFonts w:ascii="Liberation Serif" w:eastAsia="NSimSun" w:hAnsi="Liberation Serif" w:cs="Arial"/>
          <w:kern w:val="2"/>
          <w:lang w:eastAsia="zh-CN" w:bidi="hi-IN"/>
        </w:rPr>
      </w:pPr>
      <w:r w:rsidRPr="00DB4262">
        <w:rPr>
          <w:rFonts w:ascii="Times New Roman" w:eastAsia="Times New Roman" w:hAnsi="Times New Roman" w:cs="Times New Roman"/>
          <w:kern w:val="2"/>
          <w:lang w:eastAsia="pl-PL" w:bidi="hi-IN"/>
        </w:rPr>
        <w:t>…………………</w:t>
      </w:r>
      <w:r w:rsidRPr="00DB4262">
        <w:rPr>
          <w:rFonts w:ascii="Times New Roman" w:eastAsia="NSimSun" w:hAnsi="Times New Roman" w:cs="Times New Roman"/>
          <w:kern w:val="2"/>
          <w:lang w:eastAsia="pl-PL" w:bidi="hi-IN"/>
        </w:rPr>
        <w:t>.....................................................................................................................................................</w:t>
      </w:r>
    </w:p>
    <w:p w14:paraId="7AF3F48D" w14:textId="04484EF8" w:rsidR="0013331E" w:rsidRPr="00DB4262" w:rsidRDefault="0013331E" w:rsidP="0013331E">
      <w:pPr>
        <w:spacing w:after="0" w:line="240" w:lineRule="auto"/>
        <w:rPr>
          <w:rFonts w:ascii="Liberation Serif" w:eastAsia="NSimSun" w:hAnsi="Liberation Serif" w:cs="Arial"/>
          <w:kern w:val="2"/>
          <w:lang w:eastAsia="zh-CN" w:bidi="hi-IN"/>
        </w:rPr>
      </w:pPr>
      <w:r w:rsidRPr="00DB4262">
        <w:rPr>
          <w:rFonts w:ascii="Times New Roman" w:eastAsia="NSimSun" w:hAnsi="Times New Roman" w:cs="Times New Roman"/>
          <w:kern w:val="2"/>
          <w:lang w:eastAsia="pl-PL" w:bidi="hi-IN"/>
        </w:rPr>
        <w:t>.................................................................................................................................................................................</w:t>
      </w:r>
    </w:p>
    <w:p w14:paraId="7BF9CFE9" w14:textId="77777777" w:rsidR="0013331E" w:rsidRPr="00DB4262" w:rsidRDefault="0013331E" w:rsidP="0013331E">
      <w:pPr>
        <w:spacing w:after="0" w:line="240" w:lineRule="auto"/>
        <w:rPr>
          <w:rFonts w:ascii="Liberation Serif" w:eastAsia="NSimSun" w:hAnsi="Liberation Serif" w:cs="Arial"/>
          <w:kern w:val="2"/>
          <w:lang w:eastAsia="zh-CN" w:bidi="hi-IN"/>
        </w:rPr>
      </w:pPr>
      <w:r w:rsidRPr="00DB4262">
        <w:rPr>
          <w:rFonts w:ascii="Times New Roman" w:eastAsia="NSimSun" w:hAnsi="Times New Roman" w:cs="Times New Roman"/>
          <w:kern w:val="2"/>
          <w:lang w:eastAsia="pl-PL" w:bidi="hi-IN"/>
        </w:rPr>
        <w:t>Wartość netto przedmiotu użyczenia …………………….</w:t>
      </w:r>
    </w:p>
    <w:p w14:paraId="39AA263D" w14:textId="77777777" w:rsidR="0013331E" w:rsidRPr="00DB4262" w:rsidRDefault="0013331E" w:rsidP="0013331E">
      <w:pPr>
        <w:spacing w:after="0" w:line="240" w:lineRule="auto"/>
        <w:rPr>
          <w:rFonts w:ascii="Liberation Serif" w:eastAsia="NSimSun" w:hAnsi="Liberation Serif" w:cs="Arial"/>
          <w:kern w:val="2"/>
          <w:lang w:eastAsia="zh-CN" w:bidi="hi-IN"/>
        </w:rPr>
      </w:pPr>
      <w:r w:rsidRPr="00DB4262">
        <w:rPr>
          <w:rFonts w:ascii="Times New Roman" w:eastAsia="NSimSun" w:hAnsi="Times New Roman" w:cs="Times New Roman"/>
          <w:kern w:val="2"/>
          <w:lang w:eastAsia="pl-PL" w:bidi="hi-IN"/>
        </w:rPr>
        <w:t>Wartość brutto przedmiotu użyczenia …………………..</w:t>
      </w:r>
    </w:p>
    <w:p w14:paraId="4F89D118" w14:textId="77777777" w:rsidR="0013331E" w:rsidRPr="0013331E" w:rsidRDefault="0013331E" w:rsidP="0013331E">
      <w:pPr>
        <w:spacing w:after="0" w:line="240" w:lineRule="auto"/>
        <w:rPr>
          <w:rFonts w:ascii="Liberation Serif" w:eastAsia="NSimSun" w:hAnsi="Liberation Serif" w:cs="Arial"/>
          <w:kern w:val="2"/>
          <w:sz w:val="24"/>
          <w:szCs w:val="24"/>
          <w:lang w:eastAsia="zh-CN" w:bidi="hi-IN"/>
        </w:rPr>
      </w:pPr>
    </w:p>
    <w:p w14:paraId="752764E0" w14:textId="77777777" w:rsidR="0013331E" w:rsidRPr="0013331E" w:rsidRDefault="0013331E" w:rsidP="0013331E">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0" w:lineRule="atLeast"/>
        <w:jc w:val="center"/>
        <w:rPr>
          <w:rFonts w:ascii="Liberation Serif" w:eastAsia="NSimSun" w:hAnsi="Liberation Serif" w:cs="Arial"/>
          <w:kern w:val="2"/>
          <w:sz w:val="24"/>
          <w:szCs w:val="24"/>
          <w:lang w:eastAsia="zh-CN" w:bidi="hi-IN"/>
        </w:rPr>
      </w:pPr>
      <w:r w:rsidRPr="0013331E">
        <w:rPr>
          <w:rFonts w:ascii="Times New Roman" w:eastAsia="NSimSun" w:hAnsi="Times New Roman" w:cs="Times New Roman"/>
          <w:kern w:val="2"/>
          <w:lang w:eastAsia="pl-PL" w:bidi="hi-IN"/>
        </w:rPr>
        <w:t>ZAMAWIAJĄCY                                                                                                         WYKONAWCA</w:t>
      </w:r>
    </w:p>
    <w:p w14:paraId="47D46CC3" w14:textId="77777777" w:rsidR="00FF4302" w:rsidRDefault="00FF4302">
      <w:pPr>
        <w:tabs>
          <w:tab w:val="left" w:pos="1988"/>
          <w:tab w:val="center" w:pos="6240"/>
          <w:tab w:val="right" w:pos="10776"/>
        </w:tabs>
        <w:spacing w:after="0" w:line="276" w:lineRule="auto"/>
        <w:jc w:val="center"/>
        <w:rPr>
          <w:rFonts w:ascii="Times New Roman" w:hAnsi="Times New Roman" w:cs="Times New Roman"/>
          <w:b/>
          <w:highlight w:val="yellow"/>
        </w:rPr>
      </w:pPr>
    </w:p>
    <w:p w14:paraId="3B5D6130" w14:textId="77777777" w:rsidR="00FF4302" w:rsidRDefault="00FA6EF0">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rPr>
      </w:pPr>
      <w:r>
        <w:rPr>
          <w:rFonts w:ascii="Times New Roman" w:hAnsi="Times New Roman" w:cs="Times New Roman"/>
          <w:b/>
          <w:bCs/>
        </w:rPr>
        <w:t xml:space="preserve">Rozdział VIII. </w:t>
      </w:r>
      <w:r>
        <w:rPr>
          <w:rFonts w:ascii="Times New Roman" w:eastAsia="NSimSun" w:hAnsi="Times New Roman" w:cs="Times New Roman"/>
          <w:b/>
          <w:bCs/>
          <w:kern w:val="2"/>
          <w:lang w:eastAsia="zh-CN" w:bidi="hi-IN"/>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8663AF1" w14:textId="013842B0" w:rsidR="00FF4302" w:rsidRDefault="00FA6EF0">
      <w:pPr>
        <w:spacing w:after="0" w:line="276" w:lineRule="auto"/>
        <w:jc w:val="both"/>
        <w:rPr>
          <w:rFonts w:ascii="Times New Roman" w:hAnsi="Times New Roman"/>
        </w:rPr>
      </w:pPr>
      <w:r>
        <w:rPr>
          <w:rFonts w:ascii="Times New Roman" w:hAnsi="Times New Roman" w:cs="Times New Roman"/>
          <w:color w:val="000000"/>
        </w:rPr>
        <w:t>1.</w:t>
      </w:r>
      <w:r w:rsidR="00C15FFA">
        <w:rPr>
          <w:rFonts w:ascii="Times New Roman" w:hAnsi="Times New Roman" w:cs="Times New Roman"/>
          <w:color w:val="000000"/>
        </w:rPr>
        <w:t xml:space="preserve"> </w:t>
      </w:r>
      <w:r>
        <w:rPr>
          <w:rFonts w:ascii="Times New Roman" w:hAnsi="Times New Roman" w:cs="Times New Roman"/>
          <w:color w:val="000000"/>
        </w:rPr>
        <w:t>W postępowaniu o udzielenie zamówienia komunikacja między Zamawiającym a Wykonawcą odbywa się w g</w:t>
      </w:r>
      <w:r>
        <w:rPr>
          <w:rFonts w:ascii="Times New Roman" w:hAnsi="Times New Roman" w:cs="Times New Roman"/>
          <w:lang w:eastAsia="pl-PL"/>
        </w:rPr>
        <w:t>odzinach pracy od 7.25 do 15.00, z wyłączeniem dni ustawowo wolnych od pracy.</w:t>
      </w:r>
    </w:p>
    <w:p w14:paraId="54EFF47C" w14:textId="77777777" w:rsidR="00FF4302" w:rsidRDefault="00FA6EF0">
      <w:pPr>
        <w:spacing w:after="0" w:line="276" w:lineRule="auto"/>
        <w:jc w:val="both"/>
        <w:rPr>
          <w:rFonts w:ascii="Times New Roman" w:hAnsi="Times New Roman" w:cs="Times New Roman"/>
        </w:rPr>
      </w:pPr>
      <w:r>
        <w:rPr>
          <w:rFonts w:ascii="Times New Roman" w:hAnsi="Times New Roman" w:cs="Times New Roman"/>
        </w:rPr>
        <w:t>2. Komunikacja pomiędzy Zamawiającym a wykonawcami w szczególności składanie oświadczeń, zawiadomień, zapytań oraz przekazywanie informacji odbywa się przy użyciu środków komunikacji elektronicznej za pośrednictwem:</w:t>
      </w:r>
    </w:p>
    <w:p w14:paraId="14831716" w14:textId="77777777" w:rsidR="00FF4302" w:rsidRDefault="005F4E5B">
      <w:pPr>
        <w:spacing w:after="0" w:line="276" w:lineRule="auto"/>
        <w:jc w:val="both"/>
      </w:pPr>
      <w:hyperlink r:id="rId15">
        <w:r w:rsidR="00FA6EF0">
          <w:rPr>
            <w:rStyle w:val="czeinternetowe"/>
            <w:rFonts w:ascii="Times New Roman" w:hAnsi="Times New Roman" w:cs="Times New Roman"/>
            <w:b/>
            <w:bCs/>
            <w:color w:val="000000"/>
            <w:u w:val="none"/>
          </w:rPr>
          <w:t>https://platformazakupowa.pl/pn/szpital_legnica</w:t>
        </w:r>
      </w:hyperlink>
      <w:r w:rsidR="00FA6EF0">
        <w:rPr>
          <w:rFonts w:ascii="Times New Roman" w:hAnsi="Times New Roman" w:cs="Times New Roman"/>
          <w:b/>
          <w:bCs/>
        </w:rPr>
        <w:t xml:space="preserve"> </w:t>
      </w:r>
      <w:r w:rsidR="00FA6EF0">
        <w:rPr>
          <w:rFonts w:ascii="Times New Roman" w:hAnsi="Times New Roman" w:cs="Times New Roman"/>
        </w:rPr>
        <w:t xml:space="preserve">i formularza </w:t>
      </w:r>
      <w:r w:rsidR="00FA6EF0">
        <w:rPr>
          <w:rFonts w:ascii="Times New Roman" w:hAnsi="Times New Roman" w:cs="Times New Roman"/>
          <w:b/>
          <w:bCs/>
        </w:rPr>
        <w:t>Wyślij wiadomość</w:t>
      </w:r>
      <w:r w:rsidR="00FA6EF0">
        <w:rPr>
          <w:rFonts w:ascii="Times New Roman" w:hAnsi="Times New Roman" w:cs="Times New Roman"/>
        </w:rPr>
        <w:t xml:space="preserve"> dostępnego na stronie </w:t>
      </w:r>
      <w:r w:rsidR="00FA6EF0">
        <w:rPr>
          <w:rFonts w:ascii="Times New Roman" w:eastAsia="Times New Roman" w:hAnsi="Times New Roman" w:cs="Times New Roman"/>
          <w:lang w:eastAsia="pl-PL"/>
        </w:rPr>
        <w:t>internetowej prowadzonego postępowania.</w:t>
      </w:r>
    </w:p>
    <w:p w14:paraId="041958E6" w14:textId="77777777" w:rsidR="00FF4302" w:rsidRDefault="00FA6EF0">
      <w:pPr>
        <w:spacing w:after="0" w:line="276" w:lineRule="auto"/>
        <w:jc w:val="both"/>
      </w:pPr>
      <w:r>
        <w:rPr>
          <w:rFonts w:ascii="Times New Roman" w:hAnsi="Times New Roman" w:cs="Times New Roman"/>
        </w:rPr>
        <w:t xml:space="preserve">3. W sytuacjach awaryjnych np. w przypadku braku działania </w:t>
      </w:r>
      <w:hyperlink r:id="rId16">
        <w:r>
          <w:rPr>
            <w:rStyle w:val="czeinternetowe"/>
            <w:rFonts w:ascii="Times New Roman" w:hAnsi="Times New Roman" w:cs="Times New Roman"/>
            <w:color w:val="000000"/>
            <w:u w:val="none"/>
          </w:rPr>
          <w:t>https://platformazakupowa.pl/pn/szpital_legnica</w:t>
        </w:r>
      </w:hyperlink>
      <w:r>
        <w:rPr>
          <w:rFonts w:ascii="Times New Roman" w:hAnsi="Times New Roman" w:cs="Times New Roman"/>
        </w:rPr>
        <w:t xml:space="preserve"> Zamawiający może również komunikować się z wykonawcami za pomocą poczty elektronicznej na adres </w:t>
      </w:r>
      <w:r>
        <w:rPr>
          <w:rFonts w:ascii="Times New Roman" w:eastAsia="NSimSun" w:hAnsi="Times New Roman" w:cs="Times New Roman"/>
          <w:kern w:val="2"/>
          <w:lang w:eastAsia="zh-CN" w:bidi="hi-IN"/>
        </w:rPr>
        <w:t>marta.kropiwnicka</w:t>
      </w:r>
      <w:hyperlink r:id="rId17">
        <w:r>
          <w:rPr>
            <w:rStyle w:val="czeinternetowe"/>
            <w:rFonts w:ascii="Times New Roman" w:hAnsi="Times New Roman" w:cs="Times New Roman"/>
            <w:color w:val="000000"/>
          </w:rPr>
          <w:t>@szpital.legnica.pl</w:t>
        </w:r>
      </w:hyperlink>
    </w:p>
    <w:p w14:paraId="5B7421FB" w14:textId="77777777" w:rsidR="00FF4302" w:rsidRDefault="00FA6EF0">
      <w:pPr>
        <w:spacing w:after="0" w:line="276" w:lineRule="auto"/>
        <w:jc w:val="both"/>
        <w:rPr>
          <w:rFonts w:ascii="Times New Roman" w:hAnsi="Times New Roman" w:cs="Times New Roman"/>
          <w:lang w:eastAsia="pl-PL"/>
        </w:rPr>
      </w:pPr>
      <w:r>
        <w:rPr>
          <w:rFonts w:ascii="Times New Roman" w:hAnsi="Times New Roman" w:cs="Times New Roman"/>
          <w:lang w:eastAsia="pl-PL"/>
        </w:rPr>
        <w:t>4. Postępowanie jest prowadzone w języku polskim.</w:t>
      </w:r>
    </w:p>
    <w:p w14:paraId="11487D64" w14:textId="77777777" w:rsidR="00FF4302" w:rsidRDefault="00FA6EF0">
      <w:pPr>
        <w:pStyle w:val="Nagwektabeli"/>
        <w:suppressAutoHyphens w:val="0"/>
        <w:spacing w:after="0" w:line="276" w:lineRule="auto"/>
        <w:jc w:val="both"/>
      </w:pPr>
      <w:r>
        <w:rPr>
          <w:rFonts w:ascii="Times New Roman" w:hAnsi="Times New Roman" w:cs="Times New Roman"/>
          <w:b w:val="0"/>
          <w:bCs w:val="0"/>
          <w:lang w:eastAsia="pl-PL"/>
        </w:rPr>
        <w:t xml:space="preserve">5. Dokumenty elektroniczne, oświadczenia lub elektroniczne kopie dokumentów lub oświadczeń składane są przez Wykonawcę za pośrednictwem </w:t>
      </w:r>
      <w:hyperlink r:id="rId18">
        <w:r>
          <w:rPr>
            <w:rStyle w:val="czeinternetowe"/>
            <w:rFonts w:ascii="Times New Roman" w:hAnsi="Times New Roman" w:cs="Times New Roman"/>
            <w:b w:val="0"/>
            <w:bCs w:val="0"/>
            <w:i/>
            <w:color w:val="000000"/>
            <w:lang w:eastAsia="pl-PL"/>
          </w:rPr>
          <w:t>https://platformazakupowa.pl/pn/szpital_legnica</w:t>
        </w:r>
      </w:hyperlink>
      <w:r>
        <w:rPr>
          <w:rStyle w:val="czeinternetowe"/>
          <w:rFonts w:ascii="Times New Roman" w:hAnsi="Times New Roman" w:cs="Times New Roman"/>
          <w:b w:val="0"/>
          <w:bCs w:val="0"/>
          <w:i/>
          <w:color w:val="000000"/>
          <w:lang w:eastAsia="pl-PL"/>
        </w:rPr>
        <w:t xml:space="preserve"> </w:t>
      </w:r>
      <w:r>
        <w:rPr>
          <w:rFonts w:ascii="Times New Roman" w:hAnsi="Times New Roman" w:cs="Times New Roman"/>
          <w:b w:val="0"/>
          <w:bCs w:val="0"/>
          <w:i/>
          <w:lang w:eastAsia="pl-PL"/>
        </w:rPr>
        <w:t xml:space="preserve"> </w:t>
      </w:r>
      <w:r>
        <w:rPr>
          <w:rFonts w:ascii="Times New Roman" w:hAnsi="Times New Roman" w:cs="Times New Roman"/>
          <w:b w:val="0"/>
          <w:bCs w:val="0"/>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4FF2BB0" w14:textId="77777777" w:rsidR="00FF4302" w:rsidRDefault="00FA6EF0">
      <w:pPr>
        <w:pStyle w:val="Nagwektabeli"/>
        <w:suppressAutoHyphens w:val="0"/>
        <w:spacing w:after="0" w:line="276" w:lineRule="auto"/>
        <w:jc w:val="both"/>
        <w:rPr>
          <w:rFonts w:ascii="Times New Roman" w:hAnsi="Times New Roman"/>
        </w:rPr>
      </w:pPr>
      <w:r>
        <w:rPr>
          <w:rFonts w:ascii="Times New Roman" w:hAnsi="Times New Roman" w:cs="Times New Roman"/>
          <w:b w:val="0"/>
          <w:bCs w:val="0"/>
          <w:lang w:eastAsia="pl-PL"/>
        </w:rPr>
        <w:t>6. Zamawiający nie przewiduje sposobu komunikowania się z Wykonawcami w inny sposób niż przy użyciu  środków komunikacji elektronicznej, wskazanych w SWZ.</w:t>
      </w:r>
    </w:p>
    <w:p w14:paraId="6C3BC7EA" w14:textId="77777777" w:rsidR="00FF4302" w:rsidRDefault="00FA6EF0">
      <w:pPr>
        <w:spacing w:after="0" w:line="276" w:lineRule="auto"/>
        <w:jc w:val="both"/>
        <w:rPr>
          <w:rFonts w:ascii="Times New Roman" w:hAnsi="Times New Roman"/>
        </w:rPr>
      </w:pPr>
      <w:r>
        <w:rPr>
          <w:rFonts w:ascii="Times New Roman" w:hAnsi="Times New Roman" w:cs="Times New Roman"/>
          <w:lang w:eastAsia="pl-PL"/>
        </w:rPr>
        <w:t xml:space="preserve">7. Wykonawca może zwrócić się do Zamawiającego z wnioskiem o wyjaśnienie treści </w:t>
      </w:r>
      <w:r>
        <w:rPr>
          <w:rFonts w:ascii="Times New Roman" w:eastAsia="Times New Roman" w:hAnsi="Times New Roman" w:cs="Times New Roman"/>
          <w:lang w:eastAsia="pl-PL"/>
        </w:rPr>
        <w:t>SWZ</w:t>
      </w:r>
      <w:r>
        <w:rPr>
          <w:rFonts w:ascii="Times New Roman" w:hAnsi="Times New Roman" w:cs="Times New Roman"/>
          <w:lang w:eastAsia="pl-PL"/>
        </w:rPr>
        <w:t xml:space="preserve">. Zamawiający jest obowiązany udzielić wyjaśnień niezwłocznie, nie później jednak niż na </w:t>
      </w:r>
      <w:r>
        <w:rPr>
          <w:rFonts w:ascii="Times New Roman" w:eastAsia="NSimSun" w:hAnsi="Times New Roman" w:cs="Times New Roman"/>
          <w:kern w:val="2"/>
          <w:lang w:eastAsia="pl-PL" w:bidi="hi-IN"/>
        </w:rPr>
        <w:t>2</w:t>
      </w:r>
      <w:r>
        <w:rPr>
          <w:rFonts w:ascii="Times New Roman" w:hAnsi="Times New Roman" w:cs="Times New Roman"/>
          <w:lang w:eastAsia="pl-PL"/>
        </w:rPr>
        <w:t xml:space="preserve"> dni przed upływem terminu składania ofert, pod warunkiem że wniosek o wyjaśnienie treści </w:t>
      </w:r>
      <w:r>
        <w:rPr>
          <w:rFonts w:ascii="Times New Roman" w:eastAsia="Times New Roman" w:hAnsi="Times New Roman" w:cs="Times New Roman"/>
          <w:lang w:eastAsia="pl-PL"/>
        </w:rPr>
        <w:t>SWZ</w:t>
      </w:r>
      <w:r>
        <w:rPr>
          <w:rFonts w:ascii="Times New Roman" w:hAnsi="Times New Roman" w:cs="Times New Roman"/>
          <w:lang w:eastAsia="pl-PL"/>
        </w:rPr>
        <w:t xml:space="preserve"> wpłynie do Zamawiającego nie później niż na 4 dni przed upływem terminu składania ofert.</w:t>
      </w:r>
    </w:p>
    <w:p w14:paraId="4C715910" w14:textId="77777777" w:rsidR="00FF4302" w:rsidRDefault="00FA6EF0">
      <w:pPr>
        <w:spacing w:after="0" w:line="276" w:lineRule="auto"/>
        <w:jc w:val="both"/>
        <w:rPr>
          <w:rFonts w:ascii="Times New Roman" w:hAnsi="Times New Roman"/>
        </w:rPr>
      </w:pPr>
      <w:r>
        <w:rPr>
          <w:rFonts w:ascii="Times New Roman" w:hAnsi="Times New Roman" w:cs="Times New Roman"/>
          <w:lang w:eastAsia="pl-PL"/>
        </w:rPr>
        <w:t>8. Je</w:t>
      </w:r>
      <w:r>
        <w:rPr>
          <w:rFonts w:ascii="Times New Roman" w:hAnsi="Times New Roman" w:cs="Times New Roman"/>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33729ACC" w14:textId="77777777" w:rsidR="00FF4302" w:rsidRDefault="00FA6EF0">
      <w:pPr>
        <w:spacing w:after="0" w:line="276" w:lineRule="auto"/>
        <w:jc w:val="both"/>
        <w:rPr>
          <w:rFonts w:ascii="Times New Roman" w:hAnsi="Times New Roman"/>
        </w:rPr>
      </w:pPr>
      <w:r>
        <w:rPr>
          <w:rFonts w:ascii="Times New Roman" w:hAnsi="Times New Roman" w:cs="Times New Roman"/>
        </w:rPr>
        <w:t xml:space="preserve">9. Przedłużenie terminu składania ofert nie wpływa na bieg terminu składania wniosku o wyjaśnienie treści </w:t>
      </w:r>
      <w:r>
        <w:rPr>
          <w:rFonts w:ascii="Times New Roman" w:eastAsia="Times New Roman" w:hAnsi="Times New Roman" w:cs="Times New Roman"/>
          <w:lang w:eastAsia="pl-PL"/>
        </w:rPr>
        <w:t>SWZ</w:t>
      </w:r>
      <w:r>
        <w:rPr>
          <w:rFonts w:ascii="Times New Roman" w:hAnsi="Times New Roman" w:cs="Times New Roman"/>
        </w:rPr>
        <w:t xml:space="preserve">, o którym mowa w ust. 7. </w:t>
      </w:r>
    </w:p>
    <w:p w14:paraId="4EA951BC" w14:textId="77777777" w:rsidR="00FF4302" w:rsidRDefault="00FA6EF0">
      <w:pPr>
        <w:pStyle w:val="Tekstpodstawowywcity"/>
        <w:spacing w:after="0" w:line="276" w:lineRule="auto"/>
        <w:rPr>
          <w:rFonts w:ascii="Times New Roman" w:hAnsi="Times New Roman"/>
          <w:sz w:val="22"/>
          <w:szCs w:val="22"/>
        </w:rPr>
      </w:pPr>
      <w:r>
        <w:rPr>
          <w:rFonts w:ascii="Times New Roman" w:hAnsi="Times New Roman" w:cs="Times New Roman"/>
          <w:sz w:val="22"/>
          <w:szCs w:val="22"/>
        </w:rPr>
        <w:t xml:space="preserve">10. W przypadku gdy wniosek o wyjaśnienie treści </w:t>
      </w:r>
      <w:r>
        <w:rPr>
          <w:rFonts w:ascii="Times New Roman" w:eastAsia="Times New Roman" w:hAnsi="Times New Roman" w:cs="Times New Roman"/>
          <w:sz w:val="22"/>
          <w:szCs w:val="22"/>
          <w:lang w:eastAsia="pl-PL"/>
        </w:rPr>
        <w:t>SWZ</w:t>
      </w:r>
      <w:r>
        <w:rPr>
          <w:rFonts w:ascii="Times New Roman" w:hAnsi="Times New Roman" w:cs="Times New Roman"/>
          <w:sz w:val="22"/>
          <w:szCs w:val="22"/>
        </w:rPr>
        <w:t xml:space="preserve"> nie wpłynął w terminie, o którym mowa w ust. 7, Zamawiający nie ma obowiązku udzielania wyjaśnień SWZ oraz obowiązku przedłużenia terminu składania ofert. </w:t>
      </w:r>
    </w:p>
    <w:p w14:paraId="50B17A07" w14:textId="77777777" w:rsidR="00FF4302" w:rsidRDefault="00FA6EF0">
      <w:pPr>
        <w:spacing w:after="0" w:line="276" w:lineRule="auto"/>
        <w:jc w:val="both"/>
        <w:rPr>
          <w:rFonts w:ascii="Times New Roman" w:hAnsi="Times New Roman" w:cs="Times New Roman"/>
          <w:color w:val="000000"/>
        </w:rPr>
      </w:pPr>
      <w:r>
        <w:rPr>
          <w:rFonts w:ascii="Times New Roman" w:hAnsi="Times New Roman" w:cs="Times New Roman"/>
          <w:color w:val="000000"/>
        </w:rPr>
        <w:lastRenderedPageBreak/>
        <w:t xml:space="preserve">11. Treść zapytań wraz z wyjaśnieniami Zamawiający udostępnia na stronie internetowej prowadzonego postępowania, przekazuje Wykonawcom, którym przekazał SWZ, bez ujawniania źródła zapytania. </w:t>
      </w:r>
    </w:p>
    <w:p w14:paraId="43A34B7D" w14:textId="77777777" w:rsidR="00FF4302" w:rsidRDefault="00FF4302">
      <w:pPr>
        <w:spacing w:after="0" w:line="276" w:lineRule="auto"/>
        <w:jc w:val="both"/>
        <w:rPr>
          <w:rFonts w:ascii="Times New Roman" w:hAnsi="Times New Roman"/>
        </w:rPr>
      </w:pPr>
    </w:p>
    <w:p w14:paraId="6A93D84B" w14:textId="77777777" w:rsidR="00FF4302" w:rsidRDefault="00FA6EF0">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rPr>
      </w:pPr>
      <w:r>
        <w:rPr>
          <w:rFonts w:ascii="Times New Roman" w:hAnsi="Times New Roman" w:cs="Times New Roman"/>
          <w:b/>
          <w:bCs/>
        </w:rPr>
        <w:t xml:space="preserve">Rozdział IX. </w:t>
      </w:r>
      <w:r>
        <w:rPr>
          <w:rFonts w:ascii="Times New Roman" w:eastAsia="NSimSun" w:hAnsi="Times New Roman" w:cs="Times New Roman"/>
          <w:b/>
          <w:bCs/>
          <w:kern w:val="2"/>
          <w:lang w:eastAsia="zh-CN" w:bidi="hi-IN"/>
        </w:rPr>
        <w:t>Wskazanie  osób uprawnionych do komunikowani a się z Wykonawcami</w:t>
      </w:r>
    </w:p>
    <w:p w14:paraId="44DDA5F0" w14:textId="77777777" w:rsidR="00FF4302" w:rsidRDefault="00FA6EF0">
      <w:pPr>
        <w:spacing w:after="0" w:line="276" w:lineRule="auto"/>
        <w:rPr>
          <w:rFonts w:ascii="Times New Roman" w:hAnsi="Times New Roman"/>
        </w:rPr>
      </w:pPr>
      <w:r>
        <w:rPr>
          <w:rFonts w:ascii="Times New Roman" w:hAnsi="Times New Roman" w:cs="Times New Roman"/>
        </w:rPr>
        <w:t>Zamawiający wyznacza następujące osoby do kontaktu z Wykonawcami:</w:t>
      </w:r>
    </w:p>
    <w:p w14:paraId="0633C939" w14:textId="77777777" w:rsidR="00FF4302" w:rsidRDefault="00FA6EF0">
      <w:pPr>
        <w:spacing w:after="0" w:line="276" w:lineRule="auto"/>
      </w:pPr>
      <w:r>
        <w:rPr>
          <w:rFonts w:ascii="Times New Roman" w:hAnsi="Times New Roman" w:cs="Times New Roman"/>
        </w:rPr>
        <w:t>1) Marta Kropiwnicka – Sekcja zamówień publicznych Zamawiającego</w:t>
      </w:r>
    </w:p>
    <w:p w14:paraId="0BBB4BCE" w14:textId="55424AAC" w:rsidR="00FF4302" w:rsidRDefault="00FA6EF0">
      <w:pPr>
        <w:spacing w:after="0" w:line="276" w:lineRule="auto"/>
        <w:rPr>
          <w:rFonts w:ascii="Times New Roman" w:hAnsi="Times New Roman"/>
          <w:highlight w:val="white"/>
        </w:rPr>
      </w:pPr>
      <w:r>
        <w:rPr>
          <w:rFonts w:ascii="Times New Roman" w:hAnsi="Times New Roman" w:cs="Times New Roman"/>
          <w:highlight w:val="white"/>
        </w:rPr>
        <w:t>2)</w:t>
      </w:r>
      <w:r>
        <w:rPr>
          <w:rFonts w:ascii="Times New Roman" w:hAnsi="Times New Roman"/>
          <w:highlight w:val="white"/>
        </w:rPr>
        <w:t xml:space="preserve"> </w:t>
      </w:r>
      <w:r w:rsidR="00C15FFA">
        <w:rPr>
          <w:rFonts w:ascii="Times New Roman" w:hAnsi="Times New Roman"/>
          <w:highlight w:val="white"/>
        </w:rPr>
        <w:t>Anna Lipnicka</w:t>
      </w:r>
      <w:r>
        <w:rPr>
          <w:rFonts w:ascii="Times New Roman" w:hAnsi="Times New Roman"/>
          <w:highlight w:val="white"/>
        </w:rPr>
        <w:t xml:space="preserve"> – Kierownik </w:t>
      </w:r>
      <w:r w:rsidR="00C15FFA">
        <w:rPr>
          <w:rFonts w:ascii="Times New Roman" w:hAnsi="Times New Roman"/>
          <w:highlight w:val="white"/>
        </w:rPr>
        <w:t>Apteki Szpitalnej</w:t>
      </w:r>
    </w:p>
    <w:p w14:paraId="2B57C4E0" w14:textId="77777777" w:rsidR="00FF4302" w:rsidRDefault="00FA6EF0">
      <w:pPr>
        <w:pBdr>
          <w:top w:val="single" w:sz="4" w:space="1" w:color="000000"/>
          <w:left w:val="single" w:sz="4" w:space="4" w:color="000000"/>
          <w:bottom w:val="single" w:sz="4" w:space="1" w:color="000000"/>
          <w:right w:val="single" w:sz="4" w:space="4" w:color="000000"/>
        </w:pBdr>
        <w:spacing w:after="0" w:line="276" w:lineRule="auto"/>
        <w:jc w:val="center"/>
      </w:pPr>
      <w:r>
        <w:rPr>
          <w:rFonts w:ascii="Times New Roman" w:hAnsi="Times New Roman" w:cs="Times New Roman"/>
          <w:b/>
          <w:bCs/>
        </w:rPr>
        <w:t xml:space="preserve">Rozdział X. </w:t>
      </w:r>
      <w:r>
        <w:rPr>
          <w:rFonts w:ascii="Times New Roman" w:eastAsia="NSimSun" w:hAnsi="Times New Roman" w:cs="Times New Roman"/>
          <w:b/>
          <w:bCs/>
          <w:kern w:val="2"/>
          <w:lang w:eastAsia="zh-CN" w:bidi="hi-IN"/>
        </w:rPr>
        <w:t>Termin związania ofertą</w:t>
      </w:r>
    </w:p>
    <w:p w14:paraId="61289133" w14:textId="601DC255" w:rsidR="00FF4302" w:rsidRDefault="00FA6EF0" w:rsidP="00C15FFA">
      <w:pPr>
        <w:spacing w:after="0" w:line="276" w:lineRule="auto"/>
        <w:jc w:val="both"/>
      </w:pPr>
      <w:r>
        <w:rPr>
          <w:rFonts w:ascii="Times New Roman" w:hAnsi="Times New Roman" w:cs="Times New Roman"/>
        </w:rPr>
        <w:t xml:space="preserve">1.Wykonawca jest związany ofertą od dnia upływu terminu składania ofert do dnia </w:t>
      </w:r>
      <w:r w:rsidR="00C15FFA">
        <w:rPr>
          <w:rFonts w:ascii="Times New Roman" w:hAnsi="Times New Roman" w:cs="Times New Roman"/>
          <w:color w:val="000000" w:themeColor="text1"/>
        </w:rPr>
        <w:t>31.12.2021</w:t>
      </w:r>
      <w:r>
        <w:rPr>
          <w:rFonts w:ascii="Times New Roman" w:hAnsi="Times New Roman" w:cs="Times New Roman"/>
          <w:color w:val="000000"/>
        </w:rPr>
        <w:t>r.</w:t>
      </w:r>
    </w:p>
    <w:p w14:paraId="6C574AD5" w14:textId="6F743BD0" w:rsidR="00FF4302" w:rsidRDefault="00FA6EF0" w:rsidP="00C15FFA">
      <w:pPr>
        <w:spacing w:after="0" w:line="276" w:lineRule="auto"/>
        <w:jc w:val="both"/>
        <w:rPr>
          <w:rFonts w:ascii="Times New Roman" w:hAnsi="Times New Roman" w:cs="Times New Roman"/>
        </w:rPr>
      </w:pPr>
      <w:r>
        <w:rPr>
          <w:rFonts w:ascii="Times New Roman" w:hAnsi="Times New Roman" w:cs="Times New Roman"/>
        </w:rPr>
        <w:t>2. W przypadku gdy wybór najkorzystniejszej oferty nie nastąpi przed upływem terminu związania ofertą  określonego w SWZ, Zamawiający przed upływem terminu związania oferta zwraca się jednokrotnie do Wykonawców o wyrażenie zgody na przedłużenie tego terminu o wskazywany przez niego okres</w:t>
      </w:r>
      <w:r w:rsidR="00C15FFA">
        <w:rPr>
          <w:rFonts w:ascii="Times New Roman" w:hAnsi="Times New Roman" w:cs="Times New Roman"/>
        </w:rPr>
        <w:t xml:space="preserve"> </w:t>
      </w:r>
      <w:r>
        <w:rPr>
          <w:rFonts w:ascii="Times New Roman" w:hAnsi="Times New Roman" w:cs="Times New Roman"/>
        </w:rPr>
        <w:t>nie dłuższy niż 30 dni.</w:t>
      </w:r>
    </w:p>
    <w:p w14:paraId="6BDED080" w14:textId="77777777" w:rsidR="00FF4302" w:rsidRDefault="00FA6EF0" w:rsidP="00C15FFA">
      <w:pPr>
        <w:spacing w:after="0" w:line="276" w:lineRule="auto"/>
        <w:jc w:val="both"/>
        <w:rPr>
          <w:rFonts w:ascii="Times New Roman" w:hAnsi="Times New Roman"/>
        </w:rPr>
      </w:pPr>
      <w:r>
        <w:rPr>
          <w:rFonts w:ascii="Times New Roman" w:hAnsi="Times New Roman" w:cs="Times New Roman"/>
        </w:rPr>
        <w:t xml:space="preserve">3. Przedłużenie terminu związania ofertą, o którym mowa w ust. 2, wymaga złożenia przez Wykonawcę pisemnego oświadczenia o wyrażeniu zgody na przedłużenie terminu związania ofertą. </w:t>
      </w:r>
    </w:p>
    <w:p w14:paraId="5DF1B9E8" w14:textId="77777777" w:rsidR="00FF4302" w:rsidRDefault="00FA6EF0" w:rsidP="00C15FFA">
      <w:pPr>
        <w:spacing w:after="0" w:line="276"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4. Jeżeli termin związania ofertą upłynie przed wyborem najkorzystniejszej oferty, Zamawiający wezwie Wykonawcę, którego oferta otrzymała najwyższą ocenę do wyrażenia, w wyznaczonym przez Zama</w:t>
      </w:r>
      <w:r>
        <w:rPr>
          <w:rFonts w:ascii="Times New Roman" w:eastAsia="Times New Roman" w:hAnsi="Times New Roman" w:cs="Times New Roman"/>
          <w:color w:val="000000"/>
          <w:lang w:eastAsia="pl-PL"/>
        </w:rPr>
        <w:t>wiającego terminie, pisemnej zgody na wybór jego oferty.</w:t>
      </w:r>
    </w:p>
    <w:p w14:paraId="1D75D96B" w14:textId="77777777" w:rsidR="00FF4302" w:rsidRDefault="00FA6EF0" w:rsidP="00C15FFA">
      <w:pPr>
        <w:spacing w:after="0" w:line="276" w:lineRule="auto"/>
        <w:jc w:val="both"/>
        <w:rPr>
          <w:rFonts w:ascii="Times New Roman" w:eastAsia="Tahoma" w:hAnsi="Times New Roman" w:cs="Times New Roman"/>
          <w:color w:val="000000"/>
        </w:rPr>
      </w:pPr>
      <w:r>
        <w:rPr>
          <w:rFonts w:ascii="Times New Roman" w:eastAsia="Tahoma" w:hAnsi="Times New Roman" w:cs="Times New Roman"/>
          <w:color w:val="000000"/>
        </w:rPr>
        <w:t xml:space="preserve">5. W przypadku braku zgody, o </w:t>
      </w:r>
      <w:proofErr w:type="spellStart"/>
      <w:r>
        <w:rPr>
          <w:rFonts w:ascii="Times New Roman" w:eastAsia="Tahoma" w:hAnsi="Times New Roman" w:cs="Times New Roman"/>
          <w:color w:val="000000"/>
        </w:rPr>
        <w:t>której</w:t>
      </w:r>
      <w:proofErr w:type="spellEnd"/>
      <w:r>
        <w:rPr>
          <w:rFonts w:ascii="Times New Roman" w:eastAsia="Tahoma" w:hAnsi="Times New Roman" w:cs="Times New Roman"/>
          <w:color w:val="000000"/>
        </w:rPr>
        <w:t xml:space="preserve"> mowa w ust.4, oferta podlega odrzuceniu, a Zamawiający zwraca się o wyrażenie takiej zgody do kolejnego Wykonawcy, którego oferta została najwyżej oceniona, chyba że zachodzą przesłanki do unieważnienia postępowania.</w:t>
      </w:r>
    </w:p>
    <w:p w14:paraId="4D229312" w14:textId="77777777" w:rsidR="00FF4302" w:rsidRDefault="00FF4302">
      <w:pPr>
        <w:spacing w:after="0" w:line="276" w:lineRule="auto"/>
        <w:rPr>
          <w:rFonts w:ascii="Times New Roman" w:hAnsi="Times New Roman" w:cs="Times New Roman"/>
        </w:rPr>
      </w:pPr>
    </w:p>
    <w:p w14:paraId="4270F208" w14:textId="77777777" w:rsidR="00FF4302" w:rsidRDefault="00FA6EF0">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rPr>
      </w:pPr>
      <w:r>
        <w:rPr>
          <w:rFonts w:ascii="Times New Roman" w:hAnsi="Times New Roman" w:cs="Times New Roman"/>
          <w:b/>
          <w:bCs/>
        </w:rPr>
        <w:t xml:space="preserve">Rozdział XI. </w:t>
      </w:r>
      <w:r>
        <w:rPr>
          <w:rFonts w:ascii="Times New Roman" w:eastAsia="NSimSun" w:hAnsi="Times New Roman" w:cs="Times New Roman"/>
          <w:b/>
          <w:bCs/>
          <w:kern w:val="2"/>
          <w:lang w:eastAsia="zh-CN" w:bidi="hi-IN"/>
        </w:rPr>
        <w:t>Opis sposobu przygotowania oferty</w:t>
      </w:r>
    </w:p>
    <w:p w14:paraId="0201E43E" w14:textId="77777777" w:rsidR="00FF4302" w:rsidRDefault="00FA6EF0">
      <w:pPr>
        <w:spacing w:after="0" w:line="276" w:lineRule="auto"/>
        <w:jc w:val="both"/>
        <w:rPr>
          <w:rFonts w:ascii="Times New Roman" w:hAnsi="Times New Roman" w:cs="Times New Roman"/>
        </w:rPr>
      </w:pPr>
      <w:r>
        <w:rPr>
          <w:rFonts w:ascii="Times New Roman" w:hAnsi="Times New Roman" w:cs="Times New Roman"/>
        </w:rPr>
        <w:t>1.  Oferty należy składać w języku polskim. Do przygotowania i złożenia oferty:</w:t>
      </w:r>
    </w:p>
    <w:p w14:paraId="1D9DCF01" w14:textId="77777777" w:rsidR="00FF4302" w:rsidRDefault="00FA6EF0">
      <w:pPr>
        <w:spacing w:after="0" w:line="276" w:lineRule="auto"/>
        <w:jc w:val="both"/>
        <w:rPr>
          <w:rFonts w:ascii="Times New Roman" w:hAnsi="Times New Roman"/>
        </w:rPr>
      </w:pPr>
      <w:r>
        <w:rPr>
          <w:rFonts w:ascii="Times New Roman" w:hAnsi="Times New Roman" w:cs="Times New Roman"/>
        </w:rPr>
        <w:t xml:space="preserve">1) konieczne jest posiadanie przez osobę upoważnioną do reprezentowania Wykonawcy kwalifikowanego podpisu elektronicznego, </w:t>
      </w:r>
      <w:r>
        <w:rPr>
          <w:rFonts w:ascii="Times New Roman" w:hAnsi="Times New Roman"/>
        </w:rPr>
        <w:t>podpis</w:t>
      </w:r>
      <w:r>
        <w:rPr>
          <w:rFonts w:ascii="Times New Roman" w:eastAsia="NSimSun" w:hAnsi="Times New Roman" w:cs="Arial"/>
          <w:kern w:val="2"/>
          <w:lang w:eastAsia="zh-CN" w:bidi="hi-IN"/>
        </w:rPr>
        <w:t>u</w:t>
      </w:r>
      <w:r>
        <w:rPr>
          <w:rFonts w:ascii="Times New Roman" w:hAnsi="Times New Roman"/>
        </w:rPr>
        <w:t xml:space="preserve"> zaufan</w:t>
      </w:r>
      <w:r>
        <w:rPr>
          <w:rFonts w:ascii="Times New Roman" w:eastAsia="NSimSun" w:hAnsi="Times New Roman" w:cs="Arial"/>
          <w:kern w:val="2"/>
          <w:lang w:eastAsia="zh-CN" w:bidi="hi-IN"/>
        </w:rPr>
        <w:t>ego</w:t>
      </w:r>
      <w:r>
        <w:rPr>
          <w:rFonts w:ascii="Times New Roman" w:hAnsi="Times New Roman"/>
        </w:rPr>
        <w:t xml:space="preserve"> lub podpis</w:t>
      </w:r>
      <w:r>
        <w:rPr>
          <w:rFonts w:ascii="Times New Roman" w:eastAsia="NSimSun" w:hAnsi="Times New Roman" w:cs="Arial"/>
          <w:kern w:val="2"/>
          <w:lang w:eastAsia="zh-CN" w:bidi="hi-IN"/>
        </w:rPr>
        <w:t>u</w:t>
      </w:r>
      <w:r>
        <w:rPr>
          <w:rFonts w:ascii="Times New Roman" w:hAnsi="Times New Roman"/>
        </w:rPr>
        <w:t xml:space="preserve"> osobist</w:t>
      </w:r>
      <w:r>
        <w:rPr>
          <w:rFonts w:ascii="Times New Roman" w:eastAsia="NSimSun" w:hAnsi="Times New Roman" w:cs="Arial"/>
          <w:kern w:val="2"/>
          <w:lang w:eastAsia="zh-CN" w:bidi="hi-IN"/>
        </w:rPr>
        <w:t>ego</w:t>
      </w:r>
      <w:r>
        <w:rPr>
          <w:rFonts w:ascii="Times New Roman" w:hAnsi="Times New Roman" w:cs="Times New Roman"/>
        </w:rPr>
        <w:t>.</w:t>
      </w:r>
    </w:p>
    <w:p w14:paraId="4A1B20D9" w14:textId="77777777" w:rsidR="00FF4302" w:rsidRDefault="00FA6EF0">
      <w:pPr>
        <w:spacing w:after="0" w:line="276" w:lineRule="auto"/>
        <w:jc w:val="both"/>
      </w:pPr>
      <w:r>
        <w:rPr>
          <w:rFonts w:ascii="Times New Roman" w:hAnsi="Times New Roman" w:cs="Times New Roman"/>
        </w:rPr>
        <w:t xml:space="preserve">2) zaleca się wykorzystanie Formularza ofertowego (stanowiącego Załącznik 2 do </w:t>
      </w:r>
      <w:r>
        <w:rPr>
          <w:rFonts w:ascii="Times New Roman" w:eastAsia="Times New Roman" w:hAnsi="Times New Roman" w:cs="Times New Roman"/>
          <w:lang w:eastAsia="pl-PL"/>
        </w:rPr>
        <w:t>SWZ</w:t>
      </w:r>
      <w:r>
        <w:rPr>
          <w:rFonts w:ascii="Times New Roman" w:hAnsi="Times New Roman" w:cs="Times New Roman"/>
        </w:rPr>
        <w:t xml:space="preserve">) i formularza asortymentowo-cenowego (stanowiącego Załącznik 2A). W przypadku, gdy Wykonawca nie korzysta z przygotowanych przez Zamawiającego wzorów, w treści oferty </w:t>
      </w:r>
      <w:r>
        <w:rPr>
          <w:rFonts w:ascii="Times New Roman" w:hAnsi="Times New Roman" w:cs="Times New Roman"/>
          <w:u w:val="single"/>
        </w:rPr>
        <w:t>należy zamieścić wszystkie informacje tam wymagane.</w:t>
      </w:r>
    </w:p>
    <w:p w14:paraId="0DC7FA41" w14:textId="77777777" w:rsidR="00FF4302" w:rsidRDefault="00FA6EF0">
      <w:pPr>
        <w:spacing w:after="0" w:line="276" w:lineRule="auto"/>
        <w:jc w:val="both"/>
        <w:rPr>
          <w:rFonts w:ascii="Times New Roman" w:hAnsi="Times New Roman" w:cs="Times New Roman"/>
        </w:rPr>
      </w:pPr>
      <w:r>
        <w:rPr>
          <w:rFonts w:ascii="Times New Roman" w:hAnsi="Times New Roman" w:cs="Times New Roman"/>
        </w:rPr>
        <w:t>2. Do oferty należy dołączyć:</w:t>
      </w:r>
    </w:p>
    <w:p w14:paraId="4BD845C9" w14:textId="77777777" w:rsidR="00FF4302" w:rsidRDefault="00FA6EF0">
      <w:pPr>
        <w:spacing w:after="0" w:line="276" w:lineRule="auto"/>
        <w:jc w:val="both"/>
        <w:rPr>
          <w:rFonts w:ascii="Times New Roman" w:hAnsi="Times New Roman"/>
        </w:rPr>
      </w:pPr>
      <w:r>
        <w:rPr>
          <w:rFonts w:ascii="Times New Roman" w:hAnsi="Times New Roman" w:cs="Times New Roman"/>
        </w:rPr>
        <w:t xml:space="preserve">1) oświadczenie o niepodleganiu wykluczeniu z udziału w postępowaniu (wzór oświadczenia o niepodleganiu wykluczeniu </w:t>
      </w:r>
      <w:r>
        <w:rPr>
          <w:rFonts w:ascii="Times New Roman" w:eastAsia="NSimSun" w:hAnsi="Times New Roman" w:cs="Times New Roman"/>
          <w:kern w:val="2"/>
          <w:lang w:eastAsia="zh-CN" w:bidi="hi-IN"/>
        </w:rPr>
        <w:t>w</w:t>
      </w:r>
      <w:r>
        <w:rPr>
          <w:rFonts w:ascii="Times New Roman" w:hAnsi="Times New Roman" w:cs="Times New Roman"/>
        </w:rPr>
        <w:t xml:space="preserve"> Załączniku 1 do SWZ) – w przypadku Wykonawców składających wspólnie ofertę, oświadczenie składa każdy z Wykonawców z osobna</w:t>
      </w:r>
    </w:p>
    <w:p w14:paraId="42FA165F" w14:textId="77777777" w:rsidR="00FF4302" w:rsidRDefault="00FA6EF0">
      <w:pPr>
        <w:spacing w:after="0" w:line="276" w:lineRule="auto"/>
        <w:jc w:val="both"/>
        <w:rPr>
          <w:rFonts w:ascii="Times New Roman" w:hAnsi="Times New Roman" w:cs="Times New Roman"/>
        </w:rPr>
      </w:pPr>
      <w:r>
        <w:rPr>
          <w:rFonts w:ascii="Times New Roman" w:hAnsi="Times New Roman" w:cs="Times New Roman"/>
        </w:rPr>
        <w:t>2) Pełnomocnictwo upoważniające do złożenia oferty, o ile ofertę składa pełnomocnik;</w:t>
      </w:r>
    </w:p>
    <w:p w14:paraId="0F391900" w14:textId="77777777" w:rsidR="00FF4302" w:rsidRDefault="00FA6EF0">
      <w:pPr>
        <w:spacing w:after="0" w:line="276" w:lineRule="auto"/>
        <w:jc w:val="both"/>
        <w:rPr>
          <w:b/>
          <w:bCs/>
        </w:rPr>
      </w:pPr>
      <w:r>
        <w:rPr>
          <w:rFonts w:ascii="Times New Roman" w:hAnsi="Times New Roman" w:cs="Times New Roman"/>
        </w:rPr>
        <w:t>3) Pełnomocnictwo dla pełnomocnika do reprezentowania w postępowaniu Wykonawców wspólnie ubiegających się o udzielenie zamówienia - dotyczy ofert składanych przez Wykonawców wspólnie ubiegających się o udzielenie zamówienia;</w:t>
      </w:r>
    </w:p>
    <w:p w14:paraId="13DF9EC3" w14:textId="77777777" w:rsidR="00FF4302" w:rsidRDefault="00FA6EF0">
      <w:pPr>
        <w:spacing w:after="0" w:line="276" w:lineRule="auto"/>
        <w:jc w:val="both"/>
        <w:rPr>
          <w:rFonts w:ascii="Times New Roman" w:hAnsi="Times New Roman"/>
        </w:rPr>
      </w:pPr>
      <w:r>
        <w:rPr>
          <w:rFonts w:ascii="Times New Roman" w:hAnsi="Times New Roman" w:cs="Times New Roman"/>
        </w:rPr>
        <w:t xml:space="preserve">3. Składanie ofert przez Wykonawców winno być przeprowadzone zgodnie z dokumentem przygotowanym przez Open </w:t>
      </w:r>
      <w:proofErr w:type="spellStart"/>
      <w:r>
        <w:rPr>
          <w:rFonts w:ascii="Times New Roman" w:hAnsi="Times New Roman" w:cs="Times New Roman"/>
        </w:rPr>
        <w:t>Nexus</w:t>
      </w:r>
      <w:proofErr w:type="spellEnd"/>
      <w:r>
        <w:rPr>
          <w:rFonts w:ascii="Times New Roman" w:hAnsi="Times New Roman" w:cs="Times New Roman"/>
        </w:rPr>
        <w:t xml:space="preserve"> pn. Instrukcja dla wykonawców platformazakupowa.pl z dnia 31.12.2020 obowiązującą od 01.01.2021.</w:t>
      </w:r>
    </w:p>
    <w:p w14:paraId="04DA5DEF" w14:textId="77777777" w:rsidR="00FF4302" w:rsidRDefault="00FA6EF0">
      <w:pPr>
        <w:spacing w:after="0" w:line="276" w:lineRule="auto"/>
        <w:jc w:val="both"/>
      </w:pPr>
      <w:r>
        <w:rPr>
          <w:rFonts w:ascii="Times New Roman" w:hAnsi="Times New Roman" w:cs="Times New Roman"/>
        </w:rPr>
        <w:t xml:space="preserve">(Instrukcja dostępna na stronie </w:t>
      </w:r>
      <w:hyperlink r:id="rId19">
        <w:r>
          <w:rPr>
            <w:rStyle w:val="czeinternetowe"/>
            <w:rFonts w:ascii="Times New Roman" w:hAnsi="Times New Roman" w:cs="Times New Roman"/>
            <w:color w:val="000000"/>
          </w:rPr>
          <w:t>https://przetargi.szpital.legnica.pl/</w:t>
        </w:r>
      </w:hyperlink>
      <w:r>
        <w:rPr>
          <w:rFonts w:ascii="Times New Roman" w:hAnsi="Times New Roman" w:cs="Times New Roman"/>
        </w:rPr>
        <w:t xml:space="preserve"> w odnośniku: </w:t>
      </w:r>
      <w:r>
        <w:rPr>
          <w:rFonts w:ascii="Times New Roman" w:hAnsi="Times New Roman" w:cs="Times New Roman"/>
          <w:i/>
          <w:iCs/>
        </w:rPr>
        <w:t>Elektroniczna Platforma Zakupowa,</w:t>
      </w:r>
      <w:r>
        <w:rPr>
          <w:rFonts w:ascii="Times New Roman" w:hAnsi="Times New Roman" w:cs="Times New Roman"/>
        </w:rPr>
        <w:t xml:space="preserve"> w zakładce: </w:t>
      </w:r>
      <w:r>
        <w:rPr>
          <w:rFonts w:ascii="Times New Roman" w:hAnsi="Times New Roman" w:cs="Times New Roman"/>
          <w:i/>
          <w:iCs/>
        </w:rPr>
        <w:t>Instrukcja składania ofert dla wykonawców</w:t>
      </w:r>
      <w:r>
        <w:rPr>
          <w:rFonts w:ascii="Times New Roman" w:hAnsi="Times New Roman" w:cs="Times New Roman"/>
        </w:rPr>
        <w:t>)</w:t>
      </w:r>
    </w:p>
    <w:p w14:paraId="48524B0D" w14:textId="77777777" w:rsidR="00FF4302" w:rsidRDefault="00FF4302">
      <w:pPr>
        <w:spacing w:after="0" w:line="276" w:lineRule="auto"/>
        <w:jc w:val="both"/>
        <w:rPr>
          <w:rFonts w:ascii="Times New Roman" w:hAnsi="Times New Roman" w:cs="Times New Roman"/>
        </w:rPr>
      </w:pPr>
    </w:p>
    <w:p w14:paraId="18161887" w14:textId="77777777" w:rsidR="00FF4302" w:rsidRDefault="00FA6EF0">
      <w:pPr>
        <w:spacing w:after="0" w:line="276" w:lineRule="auto"/>
        <w:jc w:val="both"/>
        <w:rPr>
          <w:rFonts w:ascii="Times New Roman" w:hAnsi="Times New Roman" w:cs="Times New Roman"/>
        </w:rPr>
      </w:pPr>
      <w:r>
        <w:rPr>
          <w:rFonts w:ascii="Times New Roman" w:hAnsi="Times New Roman" w:cs="Times New Roman"/>
        </w:rPr>
        <w:lastRenderedPageBreak/>
        <w:t>4. Wszelkie informacje stanowiące tajemnicę przedsiębiorstwa 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22B7AE9D" w14:textId="77777777" w:rsidR="00FF4302" w:rsidRDefault="00FA6EF0">
      <w:pPr>
        <w:spacing w:after="0" w:line="276" w:lineRule="auto"/>
        <w:jc w:val="both"/>
        <w:rPr>
          <w:rFonts w:ascii="Times New Roman" w:hAnsi="Times New Roman" w:cs="Times New Roman"/>
        </w:rPr>
      </w:pPr>
      <w:r>
        <w:rPr>
          <w:rFonts w:ascii="Times New Roman" w:hAnsi="Times New Roman" w:cs="Times New Roman"/>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Pr>
          <w:rFonts w:ascii="Times New Roman" w:hAnsi="Times New Roman" w:cs="Times New Roman"/>
        </w:rPr>
        <w:t>uPzp</w:t>
      </w:r>
      <w:proofErr w:type="spellEnd"/>
      <w:r>
        <w:rPr>
          <w:rFonts w:ascii="Times New Roman" w:hAnsi="Times New Roman" w:cs="Times New Roman"/>
        </w:rPr>
        <w:t>.</w:t>
      </w:r>
    </w:p>
    <w:p w14:paraId="7BB28005" w14:textId="0B0D26E6" w:rsidR="00FF4302" w:rsidRDefault="00FA6EF0">
      <w:pPr>
        <w:spacing w:after="0" w:line="276" w:lineRule="auto"/>
        <w:jc w:val="both"/>
      </w:pPr>
      <w:r>
        <w:rPr>
          <w:rFonts w:ascii="Times New Roman" w:hAnsi="Times New Roman" w:cs="Times New Roman"/>
        </w:rPr>
        <w:t>5. Pełnomocnictwo do złożenia oferty musi być złożone w oryginale w takiej samej formie, jak składana oferta (</w:t>
      </w:r>
      <w:proofErr w:type="spellStart"/>
      <w:r>
        <w:rPr>
          <w:rFonts w:ascii="Times New Roman" w:hAnsi="Times New Roman" w:cs="Times New Roman"/>
        </w:rPr>
        <w:t>t.j</w:t>
      </w:r>
      <w:proofErr w:type="spellEnd"/>
      <w:r>
        <w:rPr>
          <w:rFonts w:ascii="Times New Roman" w:hAnsi="Times New Roman" w:cs="Times New Roman"/>
        </w:rPr>
        <w:t xml:space="preserve">. w formie elektronicznej lub postaci elektronicznej opatrzonej kwalifikowanym podpisem elektronicznym, </w:t>
      </w:r>
      <w:r>
        <w:rPr>
          <w:rFonts w:ascii="Times New Roman" w:hAnsi="Times New Roman"/>
        </w:rPr>
        <w:t>podpisem zaufanym lub podpisem osobistym</w:t>
      </w:r>
      <w:r>
        <w:rPr>
          <w:rFonts w:ascii="Times New Roman" w:hAnsi="Times New Roman" w:cs="Times New Roman"/>
        </w:rPr>
        <w:t>). Dopuszcza się także złożenie elektronicznej kopii(skanu) pełnomocnictwa sporządzonego uprzednio w formie pisemnej, w formie elektronicznego poświadczenia</w:t>
      </w:r>
      <w:r w:rsidR="0086486F">
        <w:rPr>
          <w:rFonts w:ascii="Times New Roman" w:hAnsi="Times New Roman" w:cs="Times New Roman"/>
        </w:rPr>
        <w:t xml:space="preserve">, </w:t>
      </w:r>
      <w:r>
        <w:rPr>
          <w:rFonts w:ascii="Times New Roman" w:hAnsi="Times New Roman" w:cs="Times New Roman"/>
        </w:rPr>
        <w:t>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09E6287F" w14:textId="77777777" w:rsidR="00FF4302" w:rsidRDefault="00FF4302">
      <w:pPr>
        <w:spacing w:after="0" w:line="276" w:lineRule="auto"/>
        <w:jc w:val="both"/>
        <w:rPr>
          <w:rFonts w:ascii="Times New Roman" w:hAnsi="Times New Roman" w:cs="Times New Roman"/>
        </w:rPr>
      </w:pPr>
    </w:p>
    <w:p w14:paraId="5DAC3A2C" w14:textId="77777777" w:rsidR="00FF4302" w:rsidRDefault="00FA6EF0">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rPr>
      </w:pPr>
      <w:r>
        <w:rPr>
          <w:rFonts w:ascii="Times New Roman" w:hAnsi="Times New Roman" w:cs="Times New Roman"/>
          <w:b/>
          <w:bCs/>
        </w:rPr>
        <w:t xml:space="preserve">Rozdział XII. </w:t>
      </w:r>
      <w:r>
        <w:rPr>
          <w:rFonts w:ascii="Times New Roman" w:eastAsia="NSimSun" w:hAnsi="Times New Roman" w:cs="Times New Roman"/>
          <w:b/>
          <w:bCs/>
          <w:kern w:val="2"/>
          <w:lang w:eastAsia="zh-CN" w:bidi="hi-IN"/>
        </w:rPr>
        <w:t>Sposób oraz termin składania ofert</w:t>
      </w:r>
    </w:p>
    <w:p w14:paraId="33408001" w14:textId="77777777" w:rsidR="00FF4302" w:rsidRDefault="00FA6EF0">
      <w:pPr>
        <w:spacing w:after="0" w:line="276" w:lineRule="auto"/>
        <w:jc w:val="both"/>
      </w:pPr>
      <w:r>
        <w:rPr>
          <w:rFonts w:ascii="Times New Roman" w:hAnsi="Times New Roman" w:cs="Times New Roman"/>
        </w:rPr>
        <w:t>1.</w:t>
      </w:r>
      <w:r>
        <w:rPr>
          <w:rFonts w:ascii="Times New Roman" w:hAnsi="Times New Roman" w:cs="Times New Roman"/>
          <w:color w:val="00000A"/>
          <w:lang w:eastAsia="pl-PL"/>
        </w:rPr>
        <w:t xml:space="preserve"> Wykonawca składa ofertę za pośrednictwem </w:t>
      </w:r>
      <w:r>
        <w:rPr>
          <w:rFonts w:ascii="Times New Roman" w:hAnsi="Times New Roman" w:cs="Times New Roman"/>
          <w:b/>
          <w:bCs/>
          <w:color w:val="00000A"/>
          <w:lang w:eastAsia="pl-PL"/>
        </w:rPr>
        <w:t xml:space="preserve">Formularza do złożenia oferty </w:t>
      </w:r>
      <w:r>
        <w:rPr>
          <w:rFonts w:ascii="Times New Roman" w:hAnsi="Times New Roman" w:cs="Times New Roman"/>
          <w:color w:val="00000A"/>
          <w:lang w:eastAsia="pl-PL"/>
        </w:rPr>
        <w:t>dostępnego na</w:t>
      </w:r>
      <w:r>
        <w:rPr>
          <w:rFonts w:ascii="Times New Roman" w:hAnsi="Times New Roman" w:cs="Times New Roman"/>
          <w:color w:val="00000A"/>
        </w:rPr>
        <w:t>: </w:t>
      </w:r>
      <w:hyperlink r:id="rId20">
        <w:r>
          <w:rPr>
            <w:rStyle w:val="czeinternetowe"/>
            <w:rFonts w:ascii="Times New Roman" w:hAnsi="Times New Roman" w:cs="Times New Roman"/>
            <w:b/>
            <w:bCs/>
            <w:color w:val="00000A"/>
          </w:rPr>
          <w:t>https://platformazakupowa.pl/pn/szpital_legnica</w:t>
        </w:r>
      </w:hyperlink>
      <w:r>
        <w:rPr>
          <w:rFonts w:ascii="Times New Roman" w:hAnsi="Times New Roman" w:cs="Times New Roman"/>
          <w:color w:val="00000A"/>
          <w:lang w:eastAsia="pl-PL"/>
        </w:rPr>
        <w:t>. Informacje dotyczące sposobu składania ofert określa  szczegółowo treść Instrukcji dla Wykonawców platformazakupowa.pl z dnia 31.12.2020 obowiązującą od 0</w:t>
      </w:r>
      <w:r>
        <w:rPr>
          <w:rFonts w:ascii="Times New Roman" w:hAnsi="Times New Roman" w:cs="Times New Roman"/>
          <w:lang w:eastAsia="pl-PL"/>
        </w:rPr>
        <w:t>1.01.2021.</w:t>
      </w:r>
    </w:p>
    <w:p w14:paraId="4C7B6DEB" w14:textId="77777777" w:rsidR="00FF4302" w:rsidRDefault="00FA6EF0">
      <w:pPr>
        <w:spacing w:after="0" w:line="276" w:lineRule="auto"/>
        <w:jc w:val="both"/>
      </w:pPr>
      <w:r>
        <w:rPr>
          <w:rFonts w:ascii="Times New Roman" w:hAnsi="Times New Roman" w:cs="Times New Roman"/>
          <w:lang w:eastAsia="pl-PL"/>
        </w:rPr>
        <w:t xml:space="preserve">(Instrukcja dostępna na stronie </w:t>
      </w:r>
      <w:hyperlink r:id="rId21">
        <w:r>
          <w:rPr>
            <w:rStyle w:val="czeinternetowe"/>
            <w:rFonts w:ascii="Times New Roman" w:hAnsi="Times New Roman" w:cs="Times New Roman"/>
            <w:color w:val="auto"/>
            <w:lang w:eastAsia="pl-PL"/>
          </w:rPr>
          <w:t>https://przetargi.szpital.legnica.pl/</w:t>
        </w:r>
      </w:hyperlink>
      <w:r>
        <w:rPr>
          <w:rFonts w:ascii="Times New Roman" w:hAnsi="Times New Roman" w:cs="Times New Roman"/>
          <w:lang w:eastAsia="pl-PL"/>
        </w:rPr>
        <w:t xml:space="preserve"> w odnośniku: Elektroniczna Platforma Zakupowa, w zakładce: Instrukcja składania ofert dla Wykonawców.</w:t>
      </w:r>
    </w:p>
    <w:p w14:paraId="3634BC1E" w14:textId="79801FB0" w:rsidR="00FF4302" w:rsidRDefault="00FA6EF0">
      <w:pPr>
        <w:spacing w:after="0" w:line="276" w:lineRule="auto"/>
        <w:jc w:val="both"/>
      </w:pPr>
      <w:r>
        <w:rPr>
          <w:rFonts w:ascii="Times New Roman" w:hAnsi="Times New Roman" w:cs="Times New Roman"/>
        </w:rPr>
        <w:t>2. Ofertę wraz z wymaganymi załącznikami należy złożyć w terminie do dnia</w:t>
      </w:r>
      <w:bookmarkStart w:id="4" w:name="__DdeLink__1037_4039391192"/>
      <w:r>
        <w:rPr>
          <w:rFonts w:ascii="Times New Roman" w:hAnsi="Times New Roman" w:cs="Times New Roman"/>
        </w:rPr>
        <w:t xml:space="preserve"> </w:t>
      </w:r>
      <w:r w:rsidR="00C15FFA" w:rsidRPr="00C15FFA">
        <w:rPr>
          <w:rFonts w:ascii="Times New Roman" w:hAnsi="Times New Roman" w:cs="Times New Roman"/>
          <w:b/>
          <w:bCs/>
        </w:rPr>
        <w:t>08-12-2021</w:t>
      </w:r>
      <w:bookmarkEnd w:id="4"/>
      <w:r>
        <w:rPr>
          <w:rFonts w:ascii="Times New Roman" w:hAnsi="Times New Roman" w:cs="Times New Roman"/>
          <w:b/>
          <w:bCs/>
        </w:rPr>
        <w:t>r</w:t>
      </w:r>
      <w:r>
        <w:rPr>
          <w:rFonts w:ascii="Times New Roman" w:hAnsi="Times New Roman" w:cs="Times New Roman"/>
        </w:rPr>
        <w:t>. do godz. 11.00.</w:t>
      </w:r>
    </w:p>
    <w:p w14:paraId="2021AC62" w14:textId="145DD1A5" w:rsidR="00FF4302" w:rsidRDefault="00FA6EF0">
      <w:pPr>
        <w:spacing w:after="0" w:line="276" w:lineRule="auto"/>
        <w:jc w:val="both"/>
      </w:pPr>
      <w:r>
        <w:rPr>
          <w:rFonts w:ascii="Times New Roman" w:hAnsi="Times New Roman" w:cs="Times New Roman"/>
        </w:rPr>
        <w:t xml:space="preserve">3. </w:t>
      </w:r>
      <w:r>
        <w:rPr>
          <w:rFonts w:ascii="Times New Roman" w:hAnsi="Times New Roman" w:cs="Times New Roman"/>
          <w:lang w:eastAsia="pl-PL"/>
        </w:rPr>
        <w:t>Wykonawca może złożyć jedną ofertę. Złożenie więcej niż jednej oferty spowoduje odrzucenie wszystkich ofert złożonych przez Wykonawcę.</w:t>
      </w:r>
    </w:p>
    <w:p w14:paraId="46DEEB24" w14:textId="77777777" w:rsidR="00FF4302" w:rsidRDefault="00FA6EF0">
      <w:pPr>
        <w:spacing w:after="0" w:line="276" w:lineRule="auto"/>
        <w:jc w:val="both"/>
        <w:rPr>
          <w:rFonts w:ascii="Times New Roman" w:hAnsi="Times New Roman" w:cs="Times New Roman"/>
        </w:rPr>
      </w:pPr>
      <w:r>
        <w:rPr>
          <w:rFonts w:ascii="Times New Roman" w:hAnsi="Times New Roman" w:cs="Times New Roman"/>
        </w:rPr>
        <w:t>4. Zamawiający odrzuci ofertę złożoną po terminie składania ofert.</w:t>
      </w:r>
    </w:p>
    <w:p w14:paraId="70EF9F1D" w14:textId="77777777" w:rsidR="00FF4302" w:rsidRDefault="00FA6EF0">
      <w:pPr>
        <w:spacing w:after="0" w:line="276" w:lineRule="auto"/>
        <w:jc w:val="both"/>
        <w:rPr>
          <w:rFonts w:ascii="Times New Roman" w:hAnsi="Times New Roman"/>
        </w:rPr>
      </w:pPr>
      <w:r>
        <w:rPr>
          <w:rFonts w:ascii="Times New Roman" w:hAnsi="Times New Roman" w:cs="Times New Roman"/>
        </w:rPr>
        <w:t>5. Wykonawca przed upływem terminu do składania ofert może wycofać ofertę</w:t>
      </w:r>
      <w:r>
        <w:rPr>
          <w:rFonts w:ascii="Times New Roman" w:hAnsi="Times New Roman" w:cs="Times New Roman"/>
          <w:lang w:eastAsia="pl-PL"/>
        </w:rPr>
        <w:t>.</w:t>
      </w:r>
      <w:r>
        <w:rPr>
          <w:rFonts w:ascii="Times New Roman" w:hAnsi="Times New Roman" w:cs="Times New Roman"/>
        </w:rPr>
        <w:t xml:space="preserve"> Sposób wycofania oferty został opisany w Instrukcji dla wykonawców platformazakupowa.pl z dnia 31.12.2020 obowiązującą od 01.01.2021.</w:t>
      </w:r>
    </w:p>
    <w:p w14:paraId="33B80FFA" w14:textId="77777777" w:rsidR="00FF4302" w:rsidRDefault="00FA6EF0">
      <w:pPr>
        <w:spacing w:after="0" w:line="276" w:lineRule="auto"/>
        <w:jc w:val="both"/>
      </w:pPr>
      <w:r>
        <w:rPr>
          <w:rFonts w:ascii="Times New Roman" w:hAnsi="Times New Roman" w:cs="Times New Roman"/>
        </w:rPr>
        <w:t xml:space="preserve">(Instrukcja dostępna na stronie </w:t>
      </w:r>
      <w:hyperlink r:id="rId22">
        <w:r>
          <w:rPr>
            <w:rStyle w:val="czeinternetowe"/>
            <w:rFonts w:ascii="Times New Roman" w:hAnsi="Times New Roman" w:cs="Times New Roman"/>
            <w:color w:val="auto"/>
          </w:rPr>
          <w:t>https://przetargi.szpital.legnica.pl/</w:t>
        </w:r>
      </w:hyperlink>
      <w:r>
        <w:rPr>
          <w:rFonts w:ascii="Times New Roman" w:hAnsi="Times New Roman" w:cs="Times New Roman"/>
        </w:rPr>
        <w:t xml:space="preserve"> w odnośniku: Elektroniczna Platforma Zakupowa, w zakładce: Instrukcja składania ofert dla wykonawców). </w:t>
      </w:r>
    </w:p>
    <w:p w14:paraId="3749A7C9" w14:textId="77777777" w:rsidR="00FF4302" w:rsidRDefault="00FA6EF0">
      <w:pPr>
        <w:spacing w:after="0" w:line="276" w:lineRule="auto"/>
        <w:jc w:val="both"/>
        <w:rPr>
          <w:rFonts w:ascii="Times New Roman" w:hAnsi="Times New Roman" w:cs="Times New Roman"/>
        </w:rPr>
      </w:pPr>
      <w:r>
        <w:rPr>
          <w:rFonts w:ascii="Times New Roman" w:hAnsi="Times New Roman" w:cs="Times New Roman"/>
        </w:rPr>
        <w:t xml:space="preserve">6. Wykonawca po upływie terminu do składania ofert nie może wycofać złożonej oferty. </w:t>
      </w:r>
    </w:p>
    <w:p w14:paraId="1FB6AC2E" w14:textId="77777777" w:rsidR="00FF4302" w:rsidRDefault="00FF4302">
      <w:pPr>
        <w:spacing w:after="0" w:line="276" w:lineRule="auto"/>
        <w:rPr>
          <w:rFonts w:ascii="Times New Roman" w:hAnsi="Times New Roman"/>
        </w:rPr>
      </w:pPr>
    </w:p>
    <w:p w14:paraId="3DF8123D" w14:textId="77777777" w:rsidR="00FF4302" w:rsidRDefault="00FA6EF0">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rPr>
      </w:pPr>
      <w:r>
        <w:rPr>
          <w:rFonts w:ascii="Times New Roman" w:hAnsi="Times New Roman" w:cs="Times New Roman"/>
          <w:b/>
          <w:bCs/>
        </w:rPr>
        <w:t xml:space="preserve">Rozdział XIII. </w:t>
      </w:r>
      <w:r>
        <w:rPr>
          <w:rFonts w:ascii="Times New Roman" w:eastAsia="NSimSun" w:hAnsi="Times New Roman" w:cs="Times New Roman"/>
          <w:b/>
          <w:bCs/>
          <w:kern w:val="2"/>
          <w:lang w:eastAsia="zh-CN" w:bidi="hi-IN"/>
        </w:rPr>
        <w:t xml:space="preserve">Termin otwarcia ofert </w:t>
      </w:r>
    </w:p>
    <w:p w14:paraId="70E08A78" w14:textId="23E01DF8" w:rsidR="00FF4302" w:rsidRDefault="00FA6EF0">
      <w:pPr>
        <w:spacing w:after="0" w:line="276" w:lineRule="auto"/>
      </w:pPr>
      <w:r>
        <w:rPr>
          <w:rFonts w:ascii="Times New Roman" w:hAnsi="Times New Roman" w:cs="Times New Roman"/>
        </w:rPr>
        <w:t xml:space="preserve">1. Otwarcie ofert nastąpi w </w:t>
      </w:r>
      <w:r w:rsidRPr="00C15FFA">
        <w:rPr>
          <w:rFonts w:ascii="Times New Roman" w:hAnsi="Times New Roman" w:cs="Times New Roman"/>
        </w:rPr>
        <w:t xml:space="preserve">dniu  </w:t>
      </w:r>
      <w:r w:rsidR="00C15FFA" w:rsidRPr="00C15FFA">
        <w:rPr>
          <w:rFonts w:ascii="Times New Roman" w:hAnsi="Times New Roman" w:cs="Times New Roman"/>
          <w:b/>
          <w:bCs/>
        </w:rPr>
        <w:t>08-12-2021</w:t>
      </w:r>
      <w:r w:rsidRPr="00C15FFA">
        <w:rPr>
          <w:rFonts w:ascii="Times New Roman" w:eastAsia="Calibri" w:hAnsi="Times New Roman" w:cs="Times New Roman"/>
          <w:b/>
          <w:bCs/>
        </w:rPr>
        <w:t>r.</w:t>
      </w:r>
      <w:r>
        <w:rPr>
          <w:rFonts w:ascii="Times New Roman" w:eastAsia="Calibri" w:hAnsi="Times New Roman" w:cs="Times New Roman"/>
          <w:b/>
          <w:bCs/>
        </w:rPr>
        <w:t xml:space="preserve"> </w:t>
      </w:r>
      <w:r>
        <w:rPr>
          <w:rFonts w:ascii="Times New Roman" w:hAnsi="Times New Roman" w:cs="Times New Roman"/>
        </w:rPr>
        <w:t xml:space="preserve"> o godzinie 11.30.</w:t>
      </w:r>
    </w:p>
    <w:p w14:paraId="712D1567" w14:textId="77777777" w:rsidR="00FF4302" w:rsidRDefault="00FA6EF0">
      <w:pPr>
        <w:spacing w:after="0" w:line="276" w:lineRule="auto"/>
        <w:rPr>
          <w:rFonts w:ascii="Times New Roman" w:hAnsi="Times New Roman" w:cs="Times New Roman"/>
        </w:rPr>
      </w:pPr>
      <w:r>
        <w:rPr>
          <w:rFonts w:ascii="Times New Roman" w:hAnsi="Times New Roman" w:cs="Times New Roman"/>
        </w:rPr>
        <w:t>2. Zamawiający, najpóźniej przed otwarciem ofert, udostępniani  na stronie internetowej prowadzonego postępowania informację o kwocie, jaką zamierza przeznaczyć na sfinansowanie zamówienia.</w:t>
      </w:r>
    </w:p>
    <w:p w14:paraId="699AFB57" w14:textId="77777777" w:rsidR="00FF4302" w:rsidRDefault="00FA6EF0">
      <w:pPr>
        <w:spacing w:after="0" w:line="276" w:lineRule="auto"/>
        <w:rPr>
          <w:rFonts w:ascii="Times New Roman" w:hAnsi="Times New Roman"/>
        </w:rPr>
      </w:pPr>
      <w:r>
        <w:rPr>
          <w:rFonts w:ascii="Times New Roman" w:hAnsi="Times New Roman" w:cs="Times New Roman"/>
        </w:rPr>
        <w:t xml:space="preserve">3. Zamawiający, niezwłocznie po otwarciu ofert udostępni na stronie internetowej prowadzonego postępowania informacje o: </w:t>
      </w:r>
    </w:p>
    <w:p w14:paraId="79A91A3C" w14:textId="77777777" w:rsidR="00FF4302" w:rsidRDefault="00FA6EF0">
      <w:pPr>
        <w:spacing w:after="0" w:line="276" w:lineRule="auto"/>
        <w:rPr>
          <w:rFonts w:ascii="Times New Roman" w:hAnsi="Times New Roman" w:cs="Times New Roman"/>
        </w:rPr>
      </w:pPr>
      <w:r>
        <w:rPr>
          <w:rFonts w:ascii="Times New Roman" w:hAnsi="Times New Roman" w:cs="Times New Roman"/>
        </w:rPr>
        <w:lastRenderedPageBreak/>
        <w:t>1) nazwach albo imionach i nazwiskach oraz siedzibach lub miejscach prowadzonej działalności gospodarczej albo miejscach zamieszkania Wykonawców, których oferty zostały otwarte;</w:t>
      </w:r>
    </w:p>
    <w:p w14:paraId="676063A2" w14:textId="77777777" w:rsidR="00FF4302" w:rsidRDefault="00FA6EF0">
      <w:pPr>
        <w:spacing w:after="0" w:line="276" w:lineRule="auto"/>
        <w:rPr>
          <w:rFonts w:ascii="Times New Roman" w:hAnsi="Times New Roman" w:cs="Times New Roman"/>
        </w:rPr>
      </w:pPr>
      <w:r>
        <w:rPr>
          <w:rFonts w:ascii="Times New Roman" w:hAnsi="Times New Roman" w:cs="Times New Roman"/>
        </w:rPr>
        <w:t>2) cenach zawartych w ofertach.</w:t>
      </w:r>
    </w:p>
    <w:p w14:paraId="77DB3728" w14:textId="77777777" w:rsidR="00FF4302" w:rsidRDefault="00FA6EF0">
      <w:pPr>
        <w:spacing w:after="0" w:line="276" w:lineRule="auto"/>
        <w:rPr>
          <w:rFonts w:ascii="Times New Roman" w:hAnsi="Times New Roman" w:cs="Times New Roman"/>
        </w:rPr>
      </w:pPr>
      <w:r>
        <w:rPr>
          <w:rFonts w:ascii="Times New Roman" w:hAnsi="Times New Roman" w:cs="Times New Roman"/>
        </w:rPr>
        <w:t>4. W przypadku wystąpienia awarii systemu teleinformatycznego, która spowoduje brak możliwościowi otwarcia ofert w terminie określonym przez Zamawiającego, otwarcie ofert nastąpi niezwłocznie po usunięciu awarii.</w:t>
      </w:r>
    </w:p>
    <w:p w14:paraId="2FDFFCA8" w14:textId="77777777" w:rsidR="00FF4302" w:rsidRDefault="00FA6EF0">
      <w:pPr>
        <w:spacing w:after="0" w:line="276" w:lineRule="auto"/>
        <w:rPr>
          <w:rFonts w:ascii="Times New Roman" w:hAnsi="Times New Roman" w:cs="Times New Roman"/>
        </w:rPr>
      </w:pPr>
      <w:r>
        <w:rPr>
          <w:rFonts w:ascii="Times New Roman" w:hAnsi="Times New Roman" w:cs="Times New Roman"/>
        </w:rPr>
        <w:t xml:space="preserve">5. Zamawiający poinformuje o zmianie terminu otwarcia ofert na stronie internetowej prowadzonego postępowania. </w:t>
      </w:r>
    </w:p>
    <w:p w14:paraId="3EEC8E13" w14:textId="77777777" w:rsidR="00FF4302" w:rsidRDefault="00FF4302">
      <w:pPr>
        <w:spacing w:after="0" w:line="276" w:lineRule="auto"/>
        <w:rPr>
          <w:rFonts w:ascii="Times New Roman" w:hAnsi="Times New Roman"/>
        </w:rPr>
      </w:pPr>
    </w:p>
    <w:p w14:paraId="14134EF7" w14:textId="77777777" w:rsidR="00FF4302" w:rsidRDefault="00FA6EF0">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rPr>
      </w:pPr>
      <w:r>
        <w:rPr>
          <w:rFonts w:ascii="Times New Roman" w:hAnsi="Times New Roman" w:cs="Times New Roman"/>
          <w:b/>
          <w:bCs/>
        </w:rPr>
        <w:t xml:space="preserve">Rozdział XIV. </w:t>
      </w:r>
      <w:r>
        <w:rPr>
          <w:rFonts w:ascii="Times New Roman" w:eastAsia="NSimSun" w:hAnsi="Times New Roman" w:cs="Times New Roman"/>
          <w:b/>
          <w:bCs/>
          <w:kern w:val="2"/>
          <w:lang w:eastAsia="zh-CN" w:bidi="hi-IN"/>
        </w:rPr>
        <w:t xml:space="preserve">Podstawy wykluczenia </w:t>
      </w:r>
    </w:p>
    <w:p w14:paraId="43C907F6" w14:textId="77777777" w:rsidR="00FF4302" w:rsidRDefault="00FA6EF0">
      <w:pPr>
        <w:spacing w:after="0" w:line="276" w:lineRule="auto"/>
        <w:jc w:val="both"/>
        <w:rPr>
          <w:rFonts w:ascii="Times New Roman" w:hAnsi="Times New Roman" w:cs="Times New Roman"/>
        </w:rPr>
      </w:pPr>
      <w:r>
        <w:rPr>
          <w:rFonts w:ascii="Times New Roman" w:hAnsi="Times New Roman" w:cs="Times New Roman"/>
        </w:rPr>
        <w:t xml:space="preserve">1. Z postępowania o udzielenie zamówienia wyklucza się, z zastrzeżeniem art. 110 ust. 2 </w:t>
      </w:r>
      <w:proofErr w:type="spellStart"/>
      <w:r>
        <w:rPr>
          <w:rFonts w:ascii="Times New Roman" w:hAnsi="Times New Roman" w:cs="Times New Roman"/>
        </w:rPr>
        <w:t>uPzp</w:t>
      </w:r>
      <w:proofErr w:type="spellEnd"/>
      <w:r>
        <w:rPr>
          <w:rFonts w:ascii="Times New Roman" w:hAnsi="Times New Roman" w:cs="Times New Roman"/>
        </w:rPr>
        <w:t>, Wykonawcę:</w:t>
      </w:r>
    </w:p>
    <w:p w14:paraId="124344FB" w14:textId="77777777" w:rsidR="00FF4302" w:rsidRDefault="00FA6EF0">
      <w:pPr>
        <w:spacing w:after="0" w:line="276" w:lineRule="auto"/>
        <w:jc w:val="both"/>
        <w:rPr>
          <w:rFonts w:ascii="Times New Roman" w:hAnsi="Times New Roman" w:cs="Times New Roman"/>
        </w:rPr>
      </w:pPr>
      <w:r>
        <w:rPr>
          <w:rFonts w:ascii="Times New Roman" w:hAnsi="Times New Roman" w:cs="Times New Roman"/>
        </w:rPr>
        <w:t>1) będącego osobą fizyczną, którego prawomocnie skazano za przestępstwo:</w:t>
      </w:r>
    </w:p>
    <w:p w14:paraId="39BA1824" w14:textId="77777777" w:rsidR="00FF4302" w:rsidRDefault="00FA6EF0">
      <w:pPr>
        <w:pStyle w:val="Tekstpodstawowywcity"/>
        <w:spacing w:after="0" w:line="276" w:lineRule="auto"/>
        <w:jc w:val="both"/>
        <w:rPr>
          <w:rFonts w:ascii="Times New Roman" w:hAnsi="Times New Roman" w:cs="Times New Roman"/>
          <w:sz w:val="22"/>
          <w:szCs w:val="22"/>
        </w:rPr>
      </w:pPr>
      <w:r>
        <w:rPr>
          <w:rFonts w:ascii="Times New Roman" w:hAnsi="Times New Roman" w:cs="Times New Roman"/>
          <w:sz w:val="22"/>
          <w:szCs w:val="22"/>
        </w:rPr>
        <w:t xml:space="preserve">a) udziału w zorganizowanej grupie przestępczej albo związku mającym na celu popełnienie przestępstwa lub przestępstwa skarbowego, o którym mowa w art. 258 Kodeksu karnego, </w:t>
      </w:r>
    </w:p>
    <w:p w14:paraId="333CF771" w14:textId="77777777" w:rsidR="00FF4302" w:rsidRDefault="00FA6EF0">
      <w:pPr>
        <w:pStyle w:val="Tekstpodstawowywcity"/>
        <w:spacing w:after="0" w:line="276" w:lineRule="auto"/>
        <w:jc w:val="both"/>
        <w:rPr>
          <w:rFonts w:ascii="Times New Roman" w:hAnsi="Times New Roman" w:cs="Times New Roman"/>
          <w:sz w:val="22"/>
          <w:szCs w:val="22"/>
        </w:rPr>
      </w:pPr>
      <w:r>
        <w:rPr>
          <w:rFonts w:ascii="Times New Roman" w:hAnsi="Times New Roman" w:cs="Times New Roman"/>
          <w:sz w:val="22"/>
          <w:szCs w:val="22"/>
        </w:rPr>
        <w:t xml:space="preserve">b) handlu ludźmi, o którym mowa w art. 189a Kodeksu karnego, </w:t>
      </w:r>
    </w:p>
    <w:p w14:paraId="44ED8623" w14:textId="77777777" w:rsidR="00FF4302" w:rsidRDefault="00FA6EF0">
      <w:pPr>
        <w:spacing w:after="0" w:line="276" w:lineRule="auto"/>
        <w:jc w:val="both"/>
        <w:rPr>
          <w:rFonts w:ascii="Times New Roman" w:hAnsi="Times New Roman" w:cs="Times New Roman"/>
        </w:rPr>
      </w:pPr>
      <w:r>
        <w:rPr>
          <w:rFonts w:ascii="Times New Roman" w:hAnsi="Times New Roman" w:cs="Times New Roman"/>
        </w:rPr>
        <w:t>c) o którym mowa w art. 228–230a, art. 250a Kodeksu karnego lub w art. 46 lub art. 48 ustawy z dnia 25 czerwca 2010 r. o sporcie,</w:t>
      </w:r>
    </w:p>
    <w:p w14:paraId="673FCF9E" w14:textId="77777777" w:rsidR="00FF4302" w:rsidRDefault="00FA6EF0">
      <w:pPr>
        <w:pStyle w:val="Tekstpodstawowywcity"/>
        <w:spacing w:after="0" w:line="276" w:lineRule="auto"/>
        <w:jc w:val="both"/>
        <w:rPr>
          <w:rFonts w:ascii="Times New Roman" w:hAnsi="Times New Roman" w:cs="Times New Roman"/>
          <w:sz w:val="22"/>
          <w:szCs w:val="22"/>
        </w:rPr>
      </w:pPr>
      <w:r>
        <w:rPr>
          <w:rFonts w:ascii="Times New Roman" w:hAnsi="Times New Roman" w:cs="Times New Roman"/>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60CD79D" w14:textId="77777777" w:rsidR="00FF4302" w:rsidRDefault="00FA6EF0">
      <w:pPr>
        <w:pStyle w:val="Tekstpodstawowywcity"/>
        <w:spacing w:after="0" w:line="276" w:lineRule="auto"/>
        <w:jc w:val="both"/>
        <w:rPr>
          <w:rFonts w:ascii="Times New Roman" w:hAnsi="Times New Roman" w:cs="Times New Roman"/>
          <w:sz w:val="22"/>
          <w:szCs w:val="22"/>
        </w:rPr>
      </w:pPr>
      <w:r>
        <w:rPr>
          <w:rFonts w:ascii="Times New Roman" w:hAnsi="Times New Roman" w:cs="Times New Roman"/>
          <w:sz w:val="22"/>
          <w:szCs w:val="22"/>
        </w:rPr>
        <w:t xml:space="preserve">e) o charakterze terrorystycznym, o którym mowa w art. 115 § 20 Kodeksu karnego, lub mające na celu popełnienie tego przestępstwa, </w:t>
      </w:r>
    </w:p>
    <w:p w14:paraId="05B85524" w14:textId="77777777" w:rsidR="00FF4302" w:rsidRDefault="00FA6EF0">
      <w:pPr>
        <w:pStyle w:val="Tekstpodstawowywcity"/>
        <w:spacing w:after="0" w:line="276" w:lineRule="auto"/>
        <w:jc w:val="both"/>
        <w:rPr>
          <w:rFonts w:ascii="Times New Roman" w:hAnsi="Times New Roman" w:cs="Times New Roman"/>
          <w:sz w:val="22"/>
          <w:szCs w:val="22"/>
        </w:rPr>
      </w:pPr>
      <w:r>
        <w:rPr>
          <w:rFonts w:ascii="Times New Roman" w:hAnsi="Times New Roman" w:cs="Times New Roman"/>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 </w:t>
      </w:r>
    </w:p>
    <w:p w14:paraId="0BA6F4E9" w14:textId="77777777" w:rsidR="00FF4302" w:rsidRDefault="00FA6EF0">
      <w:pPr>
        <w:pStyle w:val="Tekstpodstawowywcity"/>
        <w:spacing w:after="0" w:line="276" w:lineRule="auto"/>
        <w:jc w:val="both"/>
        <w:rPr>
          <w:rFonts w:ascii="Times New Roman" w:hAnsi="Times New Roman" w:cs="Times New Roman"/>
          <w:sz w:val="22"/>
          <w:szCs w:val="22"/>
        </w:rPr>
      </w:pPr>
      <w:r>
        <w:rPr>
          <w:rFonts w:ascii="Times New Roman" w:hAnsi="Times New Roman" w:cs="Times New Roman"/>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F0E5647" w14:textId="77777777" w:rsidR="00FF4302" w:rsidRDefault="00FA6EF0">
      <w:pPr>
        <w:pStyle w:val="Tekstpodstawowywcity"/>
        <w:spacing w:after="0" w:line="276" w:lineRule="auto"/>
        <w:jc w:val="both"/>
        <w:rPr>
          <w:rFonts w:ascii="Times New Roman" w:hAnsi="Times New Roman"/>
          <w:sz w:val="22"/>
          <w:szCs w:val="22"/>
        </w:rPr>
      </w:pPr>
      <w:r>
        <w:rPr>
          <w:rFonts w:ascii="Times New Roman" w:hAnsi="Times New Roman" w:cs="Times New Roman"/>
          <w:sz w:val="22"/>
          <w:szCs w:val="22"/>
        </w:rPr>
        <w:t>h) o którym mowa w art. 9 ust. 1 i 3 lub art. 10 ustawy z dnia 15 czerwca 2012 r. o skutkach powierzania wykonywania pracy cudzoziemcom przebywającym wbrew przepisom na terytorium Rzeczypospolitej Polskiej</w:t>
      </w:r>
      <w:r>
        <w:rPr>
          <w:rFonts w:ascii="Times New Roman" w:eastAsia="Times New Roman" w:hAnsi="Times New Roman" w:cs="Times New Roman"/>
          <w:sz w:val="22"/>
          <w:szCs w:val="22"/>
        </w:rPr>
        <w:t xml:space="preserve"> </w:t>
      </w: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 xml:space="preserve">lub za odpowiedni czyn zabroniony określony w przepisach prawa obcego; </w:t>
      </w:r>
    </w:p>
    <w:p w14:paraId="0410AE26" w14:textId="77777777" w:rsidR="00FF4302" w:rsidRDefault="00FA6EF0">
      <w:pPr>
        <w:pStyle w:val="Tekstpodstawowywcity"/>
        <w:spacing w:after="0" w:line="276" w:lineRule="auto"/>
        <w:jc w:val="both"/>
        <w:rPr>
          <w:rFonts w:ascii="Times New Roman" w:hAnsi="Times New Roman" w:cs="Times New Roman"/>
          <w:sz w:val="22"/>
          <w:szCs w:val="22"/>
          <w:highlight w:val="white"/>
        </w:rPr>
      </w:pPr>
      <w:r>
        <w:rPr>
          <w:rFonts w:ascii="Times New Roman" w:hAnsi="Times New Roman" w:cs="Times New Roman"/>
          <w:sz w:val="22"/>
          <w:szCs w:val="22"/>
          <w:highlight w:val="white"/>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EF59ECE" w14:textId="77777777" w:rsidR="00FF4302" w:rsidRDefault="00FA6EF0">
      <w:pPr>
        <w:pStyle w:val="Tekstpodstawowywcity"/>
        <w:spacing w:after="0" w:line="276" w:lineRule="auto"/>
        <w:jc w:val="both"/>
        <w:rPr>
          <w:rFonts w:ascii="Times New Roman" w:hAnsi="Times New Roman"/>
          <w:sz w:val="22"/>
          <w:szCs w:val="22"/>
        </w:rPr>
      </w:pPr>
      <w:r>
        <w:rPr>
          <w:rFonts w:ascii="Times New Roman" w:hAnsi="Times New Roman" w:cs="Times New Roman"/>
          <w:sz w:val="22"/>
          <w:szCs w:val="22"/>
        </w:rPr>
        <w:t xml:space="preserve">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7FDA04BF" w14:textId="77777777" w:rsidR="00FF4302" w:rsidRDefault="00FA6EF0">
      <w:pPr>
        <w:pStyle w:val="Tekstpodstawowywcity"/>
        <w:spacing w:after="0" w:line="276" w:lineRule="auto"/>
        <w:jc w:val="both"/>
        <w:rPr>
          <w:rFonts w:ascii="Times New Roman" w:hAnsi="Times New Roman" w:cs="Times New Roman"/>
          <w:sz w:val="22"/>
          <w:szCs w:val="22"/>
        </w:rPr>
      </w:pPr>
      <w:r>
        <w:rPr>
          <w:rFonts w:ascii="Times New Roman" w:hAnsi="Times New Roman" w:cs="Times New Roman"/>
          <w:sz w:val="22"/>
          <w:szCs w:val="22"/>
        </w:rPr>
        <w:t xml:space="preserve">4) wobec którego prawomocnie orzeczono zakaz ubiegania się o zamówienia publiczne; </w:t>
      </w:r>
    </w:p>
    <w:p w14:paraId="69F51144" w14:textId="77777777" w:rsidR="00FF4302" w:rsidRDefault="00FA6EF0">
      <w:pPr>
        <w:pStyle w:val="Tekstpodstawowywcity"/>
        <w:spacing w:after="0" w:line="276" w:lineRule="auto"/>
        <w:jc w:val="both"/>
        <w:rPr>
          <w:rFonts w:ascii="Times New Roman" w:hAnsi="Times New Roman" w:cs="Times New Roman"/>
          <w:sz w:val="22"/>
          <w:szCs w:val="22"/>
        </w:rPr>
      </w:pPr>
      <w:r>
        <w:rPr>
          <w:rFonts w:ascii="Times New Roman" w:hAnsi="Times New Roman" w:cs="Times New Roman"/>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 </w:t>
      </w:r>
    </w:p>
    <w:p w14:paraId="79A43D89" w14:textId="77777777" w:rsidR="00FF4302" w:rsidRDefault="00FA6EF0">
      <w:pPr>
        <w:pStyle w:val="Tekstpodstawowywcity"/>
        <w:spacing w:after="0" w:line="276" w:lineRule="auto"/>
        <w:jc w:val="both"/>
        <w:rPr>
          <w:rFonts w:ascii="Times New Roman" w:hAnsi="Times New Roman" w:cs="Times New Roman"/>
          <w:sz w:val="22"/>
          <w:szCs w:val="22"/>
        </w:rPr>
      </w:pPr>
      <w:r>
        <w:rPr>
          <w:rFonts w:ascii="Times New Roman" w:hAnsi="Times New Roman" w:cs="Times New Roman"/>
          <w:sz w:val="22"/>
          <w:szCs w:val="22"/>
        </w:rPr>
        <w:lastRenderedPageBreak/>
        <w:t xml:space="preserve">6) jeżeli, w przypadkach, o których mowa w art. 85 ust. 1 </w:t>
      </w:r>
      <w:proofErr w:type="spellStart"/>
      <w:r>
        <w:rPr>
          <w:rFonts w:ascii="Times New Roman" w:hAnsi="Times New Roman" w:cs="Times New Roman"/>
          <w:sz w:val="22"/>
          <w:szCs w:val="22"/>
        </w:rPr>
        <w:t>uPzp</w:t>
      </w:r>
      <w:proofErr w:type="spellEnd"/>
      <w:r>
        <w:rPr>
          <w:rFonts w:ascii="Times New Roman" w:hAnsi="Times New Roman" w:cs="Times New Roman"/>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2CD996D3" w14:textId="77777777" w:rsidR="00FF4302" w:rsidRDefault="00FA6EF0">
      <w:pPr>
        <w:spacing w:after="0" w:line="276" w:lineRule="auto"/>
        <w:jc w:val="both"/>
        <w:rPr>
          <w:rFonts w:ascii="Times New Roman" w:hAnsi="Times New Roman"/>
        </w:rPr>
      </w:pPr>
      <w:r>
        <w:rPr>
          <w:rFonts w:ascii="Times New Roman" w:hAnsi="Times New Roman" w:cs="Times New Roman"/>
        </w:rPr>
        <w:t xml:space="preserve">2. Okres wykluczenia Wykonawcy z postępowania o udzielenie zamówienia publicznego określony został w Art. 111 </w:t>
      </w:r>
      <w:proofErr w:type="spellStart"/>
      <w:r>
        <w:rPr>
          <w:rFonts w:ascii="Times New Roman" w:hAnsi="Times New Roman" w:cs="Times New Roman"/>
        </w:rPr>
        <w:t>uPzp</w:t>
      </w:r>
      <w:proofErr w:type="spellEnd"/>
      <w:r>
        <w:rPr>
          <w:rFonts w:ascii="Times New Roman" w:hAnsi="Times New Roman" w:cs="Times New Roman"/>
        </w:rPr>
        <w:t>.</w:t>
      </w:r>
    </w:p>
    <w:p w14:paraId="327BDF6A" w14:textId="77777777" w:rsidR="00FF4302" w:rsidRDefault="00FF4302">
      <w:pPr>
        <w:spacing w:after="0" w:line="276" w:lineRule="auto"/>
        <w:jc w:val="both"/>
        <w:rPr>
          <w:rFonts w:ascii="Times New Roman" w:hAnsi="Times New Roman" w:cs="Times New Roman"/>
        </w:rPr>
      </w:pPr>
    </w:p>
    <w:p w14:paraId="5536B947" w14:textId="77777777" w:rsidR="00FF4302" w:rsidRDefault="00FA6EF0">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rPr>
      </w:pPr>
      <w:r>
        <w:rPr>
          <w:rFonts w:ascii="Times New Roman" w:hAnsi="Times New Roman" w:cs="Times New Roman"/>
          <w:b/>
          <w:bCs/>
        </w:rPr>
        <w:t xml:space="preserve">Rozdział XV. </w:t>
      </w:r>
      <w:r>
        <w:rPr>
          <w:rFonts w:ascii="Times New Roman" w:eastAsia="NSimSun" w:hAnsi="Times New Roman" w:cs="Times New Roman"/>
          <w:b/>
          <w:bCs/>
          <w:kern w:val="2"/>
          <w:lang w:eastAsia="zh-CN" w:bidi="hi-IN"/>
        </w:rPr>
        <w:t>Sposób obliczenia ceny</w:t>
      </w:r>
    </w:p>
    <w:p w14:paraId="2F6EB57B" w14:textId="77777777" w:rsidR="00FF4302" w:rsidRDefault="00FA6EF0">
      <w:pPr>
        <w:spacing w:after="0" w:line="276" w:lineRule="auto"/>
        <w:jc w:val="both"/>
      </w:pPr>
      <w:r>
        <w:rPr>
          <w:rFonts w:ascii="Times New Roman" w:eastAsia="Tahoma" w:hAnsi="Times New Roman" w:cs="Times New Roman"/>
        </w:rPr>
        <w:t xml:space="preserve">1. Wykonawca określa cenę za przedmiot zamówienia poprzez wskazanie w ofercie ceny brutto (określonej zgodnie z wzorem stanowiącym Załącznik 2A do </w:t>
      </w:r>
      <w:r>
        <w:rPr>
          <w:rFonts w:ascii="Times New Roman" w:eastAsia="Times New Roman" w:hAnsi="Times New Roman" w:cs="Times New Roman"/>
          <w:lang w:eastAsia="pl-PL"/>
        </w:rPr>
        <w:t>SWZ</w:t>
      </w:r>
      <w:r>
        <w:rPr>
          <w:rFonts w:ascii="Times New Roman" w:eastAsia="Tahoma" w:hAnsi="Times New Roman" w:cs="Times New Roman"/>
        </w:rPr>
        <w:t xml:space="preserve"> - formularz ofertowy).</w:t>
      </w:r>
    </w:p>
    <w:p w14:paraId="4534FD9C" w14:textId="77777777" w:rsidR="00FF4302" w:rsidRDefault="00FA6EF0">
      <w:pPr>
        <w:spacing w:after="0" w:line="276" w:lineRule="auto"/>
        <w:jc w:val="both"/>
        <w:rPr>
          <w:rFonts w:ascii="Times New Roman" w:hAnsi="Times New Roman"/>
        </w:rPr>
      </w:pPr>
      <w:r>
        <w:rPr>
          <w:rFonts w:ascii="Times New Roman" w:eastAsia="Tahoma" w:hAnsi="Times New Roman" w:cs="Times New Roman"/>
        </w:rPr>
        <w:t>2. Cena musi być wyrażona w złotych polskich. Zaleca się, aby poszczególne ceny jednostkowe netto były określone do 2 miejsc po przecinku, ale dopuszczalne jest zastosowanie do 4 miejsc po przecinku w przypadku gdy wymaga tego prawidłowe złożenie oferty; całkowita warto</w:t>
      </w:r>
      <w:r>
        <w:rPr>
          <w:rFonts w:ascii="Times New Roman" w:eastAsia="TimesNewRoman" w:hAnsi="Times New Roman" w:cs="Times New Roman"/>
        </w:rPr>
        <w:t xml:space="preserve">ść </w:t>
      </w:r>
      <w:r>
        <w:rPr>
          <w:rFonts w:ascii="Times New Roman" w:eastAsia="Tahoma" w:hAnsi="Times New Roman" w:cs="Times New Roman"/>
        </w:rPr>
        <w:t>zamówienia (netto i brutto) w powinna by</w:t>
      </w:r>
      <w:r>
        <w:rPr>
          <w:rFonts w:ascii="Times New Roman" w:eastAsia="TimesNewRoman" w:hAnsi="Times New Roman" w:cs="Times New Roman"/>
        </w:rPr>
        <w:t>ć wyrażona</w:t>
      </w:r>
      <w:r>
        <w:rPr>
          <w:rFonts w:ascii="Times New Roman" w:eastAsia="Tahoma" w:hAnsi="Times New Roman" w:cs="Times New Roman"/>
        </w:rPr>
        <w:t xml:space="preserve"> w złotych polskich z dokładno</w:t>
      </w:r>
      <w:r>
        <w:rPr>
          <w:rFonts w:ascii="Times New Roman" w:eastAsia="TimesNewRoman" w:hAnsi="Times New Roman" w:cs="Times New Roman"/>
        </w:rPr>
        <w:t>ś</w:t>
      </w:r>
      <w:r>
        <w:rPr>
          <w:rFonts w:ascii="Times New Roman" w:eastAsia="Tahoma" w:hAnsi="Times New Roman" w:cs="Times New Roman"/>
        </w:rPr>
        <w:t>ci</w:t>
      </w:r>
      <w:r>
        <w:rPr>
          <w:rFonts w:ascii="Times New Roman" w:eastAsia="TimesNewRoman" w:hAnsi="Times New Roman" w:cs="Times New Roman"/>
        </w:rPr>
        <w:t xml:space="preserve">ą </w:t>
      </w:r>
      <w:r>
        <w:rPr>
          <w:rFonts w:ascii="Times New Roman" w:eastAsia="Tahoma" w:hAnsi="Times New Roman" w:cs="Times New Roman"/>
        </w:rPr>
        <w:t>do dwóch miejsc po przecinku - zwi</w:t>
      </w:r>
      <w:r>
        <w:rPr>
          <w:rFonts w:ascii="Times New Roman" w:eastAsia="TimesNewRoman" w:hAnsi="Times New Roman" w:cs="Times New Roman"/>
        </w:rPr>
        <w:t>ą</w:t>
      </w:r>
      <w:r>
        <w:rPr>
          <w:rFonts w:ascii="Times New Roman" w:eastAsia="Tahoma" w:hAnsi="Times New Roman" w:cs="Times New Roman"/>
        </w:rPr>
        <w:t>zku z tym, Wykonawca powinien zaokrąglić wykazane kwoty</w:t>
      </w:r>
      <w:r>
        <w:rPr>
          <w:rFonts w:ascii="Times New Roman" w:eastAsia="Times New Roman" w:hAnsi="Times New Roman" w:cs="Times New Roman"/>
        </w:rPr>
        <w:t xml:space="preserve"> tj. jeżeli obliczana cena ma więcej miejsc po przecinku należy ją zaokrąglić w ten sposób, że cyfry od 1 do 4 należy zaokrąglić w dół, natomiast cyfry od 5 do 9 należy zaokrąglić w górę.</w:t>
      </w:r>
    </w:p>
    <w:p w14:paraId="1CF21FEB" w14:textId="77777777" w:rsidR="00FF4302" w:rsidRDefault="00FA6EF0">
      <w:pPr>
        <w:spacing w:after="0" w:line="276" w:lineRule="auto"/>
        <w:jc w:val="both"/>
        <w:rPr>
          <w:rFonts w:ascii="Times New Roman" w:hAnsi="Times New Roman"/>
        </w:rPr>
      </w:pPr>
      <w:r>
        <w:rPr>
          <w:rFonts w:ascii="Times New Roman" w:hAnsi="Times New Roman" w:cs="Times New Roman"/>
        </w:rPr>
        <w:t xml:space="preserve">3. Cena oferty musi zawierać wszelkie koszty niezbędne do zrealizowania zamówienia wynikające wprost z SWZ, jak również koszty w nich nie ujęte np. </w:t>
      </w:r>
      <w:r>
        <w:rPr>
          <w:rFonts w:ascii="Times New Roman" w:eastAsia="NSimSun" w:hAnsi="Times New Roman" w:cs="Times New Roman"/>
          <w:kern w:val="2"/>
          <w:lang w:eastAsia="zh-CN" w:bidi="hi-IN"/>
        </w:rPr>
        <w:t xml:space="preserve">dojazd do Zamawiającego tam i z powrotem, </w:t>
      </w:r>
      <w:r>
        <w:rPr>
          <w:rFonts w:ascii="Times New Roman" w:hAnsi="Times New Roman" w:cs="Times New Roman"/>
        </w:rPr>
        <w:t xml:space="preserve">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0FBF3079" w14:textId="77777777" w:rsidR="00FF4302" w:rsidRDefault="00FA6EF0">
      <w:pPr>
        <w:spacing w:after="0" w:line="276" w:lineRule="auto"/>
        <w:jc w:val="both"/>
        <w:rPr>
          <w:rFonts w:ascii="Times New Roman" w:hAnsi="Times New Roman" w:cs="Times New Roman"/>
        </w:rPr>
      </w:pPr>
      <w:r>
        <w:rPr>
          <w:rFonts w:ascii="Times New Roman" w:eastAsia="Times New Roman" w:hAnsi="Times New Roman" w:cs="Times New Roman"/>
          <w:lang w:eastAsia="pl-PL"/>
        </w:rPr>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34B34AFA" w14:textId="77777777" w:rsidR="00FF4302" w:rsidRDefault="00FA6EF0">
      <w:pPr>
        <w:spacing w:after="0" w:line="276" w:lineRule="auto"/>
        <w:rPr>
          <w:rFonts w:ascii="Times New Roman" w:eastAsia="Times New Roman" w:hAnsi="Times New Roman" w:cs="Times New Roman"/>
          <w:lang w:eastAsia="pl-PL"/>
        </w:rPr>
      </w:pPr>
      <w:r>
        <w:rPr>
          <w:rFonts w:ascii="Times New Roman" w:eastAsia="Times New Roman" w:hAnsi="Times New Roman" w:cs="Times New Roman"/>
          <w:lang w:eastAsia="pl-PL"/>
        </w:rPr>
        <w:t>1) poinformowania Zamawiającego, że wybór jego oferty będzie prowadził do powstania u Zamawiającego obowiązku podatkowego;</w:t>
      </w:r>
    </w:p>
    <w:p w14:paraId="5D503B6D" w14:textId="77777777" w:rsidR="00FF4302" w:rsidRDefault="00FA6EF0">
      <w:pPr>
        <w:spacing w:after="0" w:line="276" w:lineRule="auto"/>
        <w:rPr>
          <w:rFonts w:ascii="Times New Roman" w:hAnsi="Times New Roman"/>
        </w:rPr>
      </w:pPr>
      <w:r>
        <w:rPr>
          <w:rFonts w:ascii="Times New Roman" w:eastAsia="Times New Roman" w:hAnsi="Times New Roman" w:cs="Times New Roman"/>
          <w:lang w:eastAsia="pl-PL"/>
        </w:rPr>
        <w:t>2) wskazania nazwy (rodzaju) towaru lub usługi, których dostawa lub świadczenie będą</w:t>
      </w:r>
      <w:r>
        <w:rPr>
          <w:rFonts w:ascii="Times New Roman" w:eastAsia="Times New Roman" w:hAnsi="Times New Roman" w:cs="Arial"/>
          <w:lang w:eastAsia="pl-PL"/>
        </w:rPr>
        <w:t xml:space="preserve"> </w:t>
      </w:r>
      <w:r>
        <w:rPr>
          <w:rFonts w:ascii="Times New Roman" w:eastAsia="Times New Roman" w:hAnsi="Times New Roman" w:cs="Times New Roman"/>
          <w:lang w:eastAsia="pl-PL"/>
        </w:rPr>
        <w:t>prowadziły do powstania obowiązku podatkowego;</w:t>
      </w:r>
    </w:p>
    <w:p w14:paraId="6A049FEF" w14:textId="77777777" w:rsidR="00FF4302" w:rsidRDefault="00FA6EF0">
      <w:pPr>
        <w:spacing w:after="0" w:line="276" w:lineRule="auto"/>
        <w:rPr>
          <w:rFonts w:ascii="Times New Roman" w:eastAsia="Times New Roman" w:hAnsi="Times New Roman" w:cs="Times New Roman"/>
          <w:lang w:eastAsia="pl-PL"/>
        </w:rPr>
      </w:pPr>
      <w:r>
        <w:rPr>
          <w:rFonts w:ascii="Times New Roman" w:eastAsia="Times New Roman" w:hAnsi="Times New Roman" w:cs="Times New Roman"/>
          <w:lang w:eastAsia="pl-PL"/>
        </w:rPr>
        <w:t>3) wskazania wartości towaru lub usługi objętego obowiązkiem podatkowym Zamawiającego, bez kwoty podatku;</w:t>
      </w:r>
    </w:p>
    <w:p w14:paraId="4E787DC6" w14:textId="77777777" w:rsidR="00FF4302" w:rsidRDefault="00FA6EF0">
      <w:pPr>
        <w:spacing w:after="0" w:line="276" w:lineRule="auto"/>
        <w:rPr>
          <w:rFonts w:ascii="Times New Roman" w:hAnsi="Times New Roman"/>
        </w:rPr>
      </w:pPr>
      <w:r>
        <w:rPr>
          <w:rFonts w:ascii="Times New Roman" w:eastAsia="Times New Roman" w:hAnsi="Times New Roman" w:cs="Times New Roman"/>
          <w:lang w:eastAsia="pl-PL"/>
        </w:rPr>
        <w:t>4) wskazania stawki podatku od towarów i usług, która zgodnie z wiedzą</w:t>
      </w:r>
      <w:r>
        <w:rPr>
          <w:rFonts w:ascii="Times New Roman" w:eastAsia="Times New Roman" w:hAnsi="Times New Roman" w:cs="Arial"/>
          <w:lang w:eastAsia="pl-PL"/>
        </w:rPr>
        <w:t xml:space="preserve"> </w:t>
      </w:r>
      <w:r>
        <w:rPr>
          <w:rFonts w:ascii="Times New Roman" w:eastAsia="Times New Roman" w:hAnsi="Times New Roman" w:cs="Times New Roman"/>
          <w:lang w:eastAsia="pl-PL"/>
        </w:rPr>
        <w:t xml:space="preserve">Wykonawcy, będzie miała zastosowanie. </w:t>
      </w:r>
    </w:p>
    <w:p w14:paraId="7F7DE89F" w14:textId="77777777" w:rsidR="00FF4302" w:rsidRDefault="00FA6EF0">
      <w:pPr>
        <w:spacing w:after="0" w:line="276" w:lineRule="auto"/>
        <w:jc w:val="both"/>
        <w:rPr>
          <w:rFonts w:ascii="Times New Roman" w:hAnsi="Times New Roman"/>
        </w:rPr>
      </w:pPr>
      <w:r>
        <w:rPr>
          <w:rFonts w:ascii="Times New Roman" w:eastAsia="Tahoma" w:hAnsi="Times New Roman" w:cs="Times New Roman"/>
          <w:color w:val="000000"/>
          <w:lang w:eastAsia="pl-PL"/>
        </w:rPr>
        <w:t>5. Rozliczenia między Zamawiającym a Wykonawcą będą prowadzone w złotych polskich.</w:t>
      </w:r>
    </w:p>
    <w:p w14:paraId="1C5217D8" w14:textId="77777777" w:rsidR="00FF4302" w:rsidRDefault="00FF4302">
      <w:pPr>
        <w:spacing w:after="0" w:line="276" w:lineRule="auto"/>
        <w:jc w:val="both"/>
        <w:rPr>
          <w:rFonts w:ascii="Times New Roman" w:hAnsi="Times New Roman"/>
        </w:rPr>
      </w:pPr>
    </w:p>
    <w:p w14:paraId="14698B85" w14:textId="77777777" w:rsidR="00FF4302" w:rsidRDefault="00FA6EF0">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rPr>
      </w:pPr>
      <w:r>
        <w:rPr>
          <w:rFonts w:ascii="Times New Roman" w:hAnsi="Times New Roman" w:cs="Times New Roman"/>
          <w:b/>
          <w:bCs/>
        </w:rPr>
        <w:t xml:space="preserve">Rozdział XVI. </w:t>
      </w:r>
      <w:r>
        <w:rPr>
          <w:rFonts w:ascii="Times New Roman" w:eastAsia="NSimSun" w:hAnsi="Times New Roman" w:cs="Times New Roman"/>
          <w:b/>
          <w:bCs/>
          <w:kern w:val="2"/>
          <w:lang w:eastAsia="zh-CN" w:bidi="hi-IN"/>
        </w:rPr>
        <w:t>Opis kryteriów oceny ofert wraz z podaniem wag tych kryteriów  i sposobu oceny ofert</w:t>
      </w:r>
    </w:p>
    <w:p w14:paraId="2D9476FD" w14:textId="3CC33B22" w:rsidR="00FA6EF0" w:rsidRPr="00FA6EF0" w:rsidRDefault="0086486F" w:rsidP="0086486F">
      <w:pPr>
        <w:suppressAutoHyphens/>
        <w:spacing w:after="0" w:line="240" w:lineRule="auto"/>
        <w:jc w:val="both"/>
        <w:rPr>
          <w:rFonts w:ascii="Times New Roman" w:eastAsia="Times New Roman" w:hAnsi="Times New Roman" w:cs="Times New Roman"/>
          <w:kern w:val="2"/>
          <w:lang w:eastAsia="pl-PL"/>
        </w:rPr>
      </w:pPr>
      <w:r>
        <w:rPr>
          <w:rFonts w:ascii="Times New Roman" w:eastAsia="Times New Roman" w:hAnsi="Times New Roman" w:cs="Times New Roman"/>
          <w:lang w:eastAsia="pl-PL"/>
        </w:rPr>
        <w:t>1.</w:t>
      </w:r>
      <w:r w:rsidR="00FA6EF0" w:rsidRPr="00FA6EF0">
        <w:rPr>
          <w:rFonts w:ascii="Times New Roman" w:eastAsia="Times New Roman" w:hAnsi="Times New Roman" w:cs="Times New Roman"/>
          <w:kern w:val="2"/>
          <w:lang w:eastAsia="pl-PL"/>
        </w:rPr>
        <w:t>Zamawiający dokona oceny ofert, które nie zostały odrzucone, na podstawie następujących kryteriów oceny ofert:</w:t>
      </w:r>
    </w:p>
    <w:p w14:paraId="33A58594" w14:textId="77777777" w:rsidR="00FA6EF0" w:rsidRPr="00FA6EF0" w:rsidRDefault="00FA6EF0" w:rsidP="00FA6EF0">
      <w:pPr>
        <w:autoSpaceDE w:val="0"/>
        <w:autoSpaceDN w:val="0"/>
        <w:spacing w:after="140" w:line="276" w:lineRule="auto"/>
        <w:jc w:val="both"/>
        <w:textAlignment w:val="baseline"/>
        <w:rPr>
          <w:rFonts w:ascii="Times New Roman" w:eastAsia="NSimSun" w:hAnsi="Times New Roman" w:cs="Times New Roman"/>
          <w:kern w:val="3"/>
          <w:lang w:eastAsia="zh-CN" w:bidi="hi-IN"/>
        </w:rPr>
      </w:pPr>
    </w:p>
    <w:p w14:paraId="7002450C" w14:textId="77777777" w:rsidR="00FA6EF0" w:rsidRPr="00FA6EF0" w:rsidRDefault="00FA6EF0" w:rsidP="00FA6EF0">
      <w:pPr>
        <w:autoSpaceDE w:val="0"/>
        <w:autoSpaceDN w:val="0"/>
        <w:spacing w:after="140" w:line="276" w:lineRule="auto"/>
        <w:jc w:val="both"/>
        <w:textAlignment w:val="baseline"/>
        <w:rPr>
          <w:rFonts w:ascii="Times New Roman" w:eastAsia="NSimSun" w:hAnsi="Times New Roman" w:cs="Times New Roman"/>
          <w:kern w:val="3"/>
          <w:lang w:eastAsia="zh-CN" w:bidi="hi-IN"/>
        </w:rPr>
      </w:pPr>
      <w:r w:rsidRPr="00FA6EF0">
        <w:rPr>
          <w:rFonts w:ascii="Times New Roman" w:eastAsia="NSimSun" w:hAnsi="Times New Roman" w:cs="Times New Roman"/>
          <w:kern w:val="3"/>
          <w:lang w:eastAsia="zh-CN" w:bidi="hi-IN"/>
        </w:rPr>
        <w:t>Cena (C) - 100 %</w:t>
      </w:r>
    </w:p>
    <w:p w14:paraId="221FC5BD" w14:textId="77777777" w:rsidR="00FA6EF0" w:rsidRPr="00FA6EF0" w:rsidRDefault="00FA6EF0" w:rsidP="00FA6EF0">
      <w:pPr>
        <w:suppressAutoHyphens/>
        <w:spacing w:after="0" w:line="240" w:lineRule="auto"/>
        <w:jc w:val="both"/>
        <w:rPr>
          <w:rFonts w:ascii="Times New Roman" w:eastAsia="NSimSun" w:hAnsi="Times New Roman" w:cs="Times New Roman"/>
          <w:kern w:val="2"/>
          <w:lang w:eastAsia="zh-CN" w:bidi="hi-IN"/>
        </w:rPr>
      </w:pPr>
      <w:r w:rsidRPr="00FA6EF0">
        <w:rPr>
          <w:rFonts w:ascii="Times New Roman" w:eastAsia="NSimSun" w:hAnsi="Times New Roman" w:cs="Times New Roman"/>
          <w:kern w:val="2"/>
          <w:lang w:eastAsia="pl-PL" w:bidi="hi-IN"/>
        </w:rPr>
        <w:t>Punkty w kryterium</w:t>
      </w:r>
      <w:r w:rsidRPr="00FA6EF0">
        <w:rPr>
          <w:rFonts w:ascii="Times New Roman" w:eastAsia="NSimSun" w:hAnsi="Times New Roman" w:cs="Times New Roman"/>
          <w:b/>
          <w:bCs/>
          <w:kern w:val="2"/>
          <w:lang w:eastAsia="pl-PL" w:bidi="hi-IN"/>
        </w:rPr>
        <w:t xml:space="preserve"> „Cena” </w:t>
      </w:r>
      <w:r w:rsidRPr="00FA6EF0">
        <w:rPr>
          <w:rFonts w:ascii="Times New Roman" w:eastAsia="NSimSun" w:hAnsi="Times New Roman" w:cs="Times New Roman"/>
          <w:kern w:val="2"/>
          <w:lang w:eastAsia="pl-PL" w:bidi="hi-IN"/>
        </w:rPr>
        <w:t>zostaną obliczone według wzoru:</w:t>
      </w:r>
    </w:p>
    <w:p w14:paraId="37F19830" w14:textId="77777777" w:rsidR="00FA6EF0" w:rsidRPr="00FA6EF0" w:rsidRDefault="00FA6EF0" w:rsidP="00FA6EF0">
      <w:pPr>
        <w:suppressAutoHyphens/>
        <w:spacing w:after="0" w:line="240" w:lineRule="auto"/>
        <w:jc w:val="both"/>
        <w:rPr>
          <w:rFonts w:ascii="Times New Roman" w:eastAsia="NSimSun" w:hAnsi="Times New Roman" w:cs="Times New Roman"/>
          <w:kern w:val="2"/>
          <w:lang w:eastAsia="zh-CN" w:bidi="hi-IN"/>
        </w:rPr>
      </w:pPr>
    </w:p>
    <w:p w14:paraId="4A682993" w14:textId="6E406D99" w:rsidR="00FA6EF0" w:rsidRPr="00FA6EF0" w:rsidRDefault="00FA6EF0" w:rsidP="00FA6EF0">
      <w:pPr>
        <w:suppressAutoHyphens/>
        <w:spacing w:after="0" w:line="240" w:lineRule="auto"/>
        <w:ind w:left="1440" w:firstLine="720"/>
        <w:rPr>
          <w:rFonts w:ascii="Times New Roman" w:eastAsia="NSimSun" w:hAnsi="Times New Roman" w:cs="Times New Roman"/>
          <w:kern w:val="2"/>
          <w:lang w:eastAsia="zh-CN" w:bidi="hi-IN"/>
        </w:rPr>
      </w:pPr>
      <w:r w:rsidRPr="00FA6EF0">
        <w:rPr>
          <w:rFonts w:ascii="Times New Roman" w:eastAsia="NSimSun" w:hAnsi="Times New Roman" w:cs="Times New Roman"/>
          <w:kern w:val="2"/>
          <w:lang w:eastAsia="pl-PL" w:bidi="hi-IN"/>
        </w:rPr>
        <w:t xml:space="preserve">Cena oferty najtańszej – wartość brutto </w:t>
      </w:r>
    </w:p>
    <w:p w14:paraId="190FD8D4" w14:textId="248C2703" w:rsidR="00FA6EF0" w:rsidRPr="00FA6EF0" w:rsidRDefault="00FA6EF0" w:rsidP="00FA6EF0">
      <w:pPr>
        <w:suppressAutoHyphens/>
        <w:spacing w:after="0" w:line="240" w:lineRule="auto"/>
        <w:jc w:val="center"/>
        <w:rPr>
          <w:rFonts w:ascii="Times New Roman" w:eastAsia="NSimSun" w:hAnsi="Times New Roman" w:cs="Times New Roman"/>
          <w:kern w:val="2"/>
          <w:lang w:eastAsia="zh-CN" w:bidi="hi-IN"/>
        </w:rPr>
      </w:pPr>
      <w:r w:rsidRPr="00FA6EF0">
        <w:rPr>
          <w:rFonts w:ascii="Times New Roman" w:eastAsia="NSimSun" w:hAnsi="Times New Roman" w:cs="Times New Roman"/>
          <w:b/>
          <w:bCs/>
          <w:kern w:val="2"/>
          <w:lang w:eastAsia="pl-PL" w:bidi="hi-IN"/>
        </w:rPr>
        <w:lastRenderedPageBreak/>
        <w:t>C</w:t>
      </w:r>
      <w:r w:rsidRPr="00FA6EF0">
        <w:rPr>
          <w:rFonts w:ascii="Times New Roman" w:eastAsia="NSimSun" w:hAnsi="Times New Roman" w:cs="Times New Roman"/>
          <w:kern w:val="2"/>
          <w:lang w:eastAsia="pl-PL" w:bidi="hi-IN"/>
        </w:rPr>
        <w:t xml:space="preserve">= ------------------------------------------------------------- </w:t>
      </w:r>
      <w:r w:rsidRPr="00FA6EF0">
        <w:rPr>
          <w:rFonts w:ascii="Times New Roman" w:eastAsia="NSimSun" w:hAnsi="Times New Roman" w:cs="Times New Roman"/>
          <w:b/>
          <w:bCs/>
          <w:kern w:val="2"/>
          <w:lang w:eastAsia="pl-PL" w:bidi="hi-IN"/>
        </w:rPr>
        <w:t>x100</w:t>
      </w:r>
      <w:r w:rsidRPr="00FA6EF0">
        <w:rPr>
          <w:rFonts w:ascii="Times New Roman" w:eastAsia="NSimSun" w:hAnsi="Times New Roman" w:cs="Times New Roman"/>
          <w:kern w:val="2"/>
          <w:lang w:eastAsia="pl-PL" w:bidi="hi-IN"/>
        </w:rPr>
        <w:t xml:space="preserve"> = liczba punktów</w:t>
      </w:r>
    </w:p>
    <w:p w14:paraId="0FFDEA20" w14:textId="38B96B70" w:rsidR="00FA6EF0" w:rsidRPr="00FA6EF0" w:rsidRDefault="00FA6EF0" w:rsidP="00FA6EF0">
      <w:pPr>
        <w:suppressAutoHyphens/>
        <w:spacing w:after="0" w:line="240" w:lineRule="auto"/>
        <w:ind w:left="1440" w:firstLine="720"/>
        <w:rPr>
          <w:rFonts w:ascii="Times New Roman" w:eastAsia="NSimSun" w:hAnsi="Times New Roman" w:cs="Times New Roman"/>
          <w:kern w:val="2"/>
          <w:lang w:eastAsia="pl-PL" w:bidi="hi-IN"/>
        </w:rPr>
      </w:pPr>
      <w:r w:rsidRPr="00FA6EF0">
        <w:rPr>
          <w:rFonts w:ascii="Times New Roman" w:eastAsia="NSimSun" w:hAnsi="Times New Roman" w:cs="Times New Roman"/>
          <w:kern w:val="2"/>
          <w:lang w:eastAsia="pl-PL" w:bidi="hi-IN"/>
        </w:rPr>
        <w:t xml:space="preserve">Cena oferty badanej – wartość brutto </w:t>
      </w:r>
    </w:p>
    <w:p w14:paraId="1B0B8E71" w14:textId="77777777" w:rsidR="00FA6EF0" w:rsidRPr="00FA6EF0" w:rsidRDefault="00FA6EF0" w:rsidP="00FA6EF0">
      <w:pPr>
        <w:autoSpaceDE w:val="0"/>
        <w:autoSpaceDN w:val="0"/>
        <w:spacing w:after="140" w:line="276" w:lineRule="auto"/>
        <w:jc w:val="both"/>
        <w:textAlignment w:val="baseline"/>
        <w:rPr>
          <w:rFonts w:ascii="Times New Roman" w:eastAsia="NSimSun" w:hAnsi="Times New Roman" w:cs="Times New Roman"/>
          <w:kern w:val="3"/>
          <w:lang w:eastAsia="zh-CN" w:bidi="hi-IN"/>
        </w:rPr>
      </w:pPr>
    </w:p>
    <w:p w14:paraId="25643D19" w14:textId="77777777" w:rsidR="00FA6EF0" w:rsidRPr="00FA6EF0" w:rsidRDefault="00FA6EF0" w:rsidP="00FA6EF0">
      <w:pPr>
        <w:autoSpaceDE w:val="0"/>
        <w:spacing w:after="0" w:line="240" w:lineRule="auto"/>
        <w:jc w:val="both"/>
        <w:rPr>
          <w:rFonts w:ascii="Times New Roman" w:eastAsia="NSimSun" w:hAnsi="Times New Roman" w:cs="Times New Roman"/>
          <w:kern w:val="2"/>
          <w:lang w:eastAsia="zh-CN" w:bidi="hi-IN"/>
        </w:rPr>
      </w:pPr>
      <w:r w:rsidRPr="00FA6EF0">
        <w:rPr>
          <w:rFonts w:ascii="Times New Roman" w:eastAsia="Times New Roman" w:hAnsi="Times New Roman" w:cs="Times New Roman"/>
          <w:b/>
          <w:bCs/>
          <w:kern w:val="2"/>
          <w:lang w:eastAsia="pl-PL"/>
        </w:rPr>
        <w:t>2.</w:t>
      </w:r>
      <w:r w:rsidRPr="00FA6EF0">
        <w:rPr>
          <w:rFonts w:ascii="Times New Roman" w:eastAsia="Times New Roman" w:hAnsi="Times New Roman" w:cs="Times New Roman"/>
          <w:kern w:val="2"/>
          <w:lang w:eastAsia="pl-PL"/>
        </w:rPr>
        <w:t xml:space="preserve"> Jeżeli termin związania ofertą upłynie przed wyborem najkorzystniejszej oferty, Zamawiający wezwie Wykonawcę, którego oferta otrzymała najwyższą ocenę do wyrażenia, w wyznaczonym przez Zamawiającego terminie, pisemnej zgody na wybór jego oferty.</w:t>
      </w:r>
    </w:p>
    <w:p w14:paraId="1188BCD4" w14:textId="77777777" w:rsidR="00FA6EF0" w:rsidRPr="00FA6EF0" w:rsidRDefault="00FA6EF0" w:rsidP="00FA6EF0">
      <w:pPr>
        <w:autoSpaceDE w:val="0"/>
        <w:spacing w:after="0" w:line="240" w:lineRule="auto"/>
        <w:jc w:val="both"/>
        <w:rPr>
          <w:rFonts w:ascii="Times New Roman" w:eastAsia="NSimSun" w:hAnsi="Times New Roman" w:cs="Times New Roman"/>
          <w:kern w:val="2"/>
          <w:lang w:eastAsia="zh-CN" w:bidi="hi-IN"/>
        </w:rPr>
      </w:pPr>
      <w:r w:rsidRPr="00FA6EF0">
        <w:rPr>
          <w:rFonts w:ascii="Times New Roman" w:eastAsia="Tahoma" w:hAnsi="Times New Roman" w:cs="Times New Roman"/>
          <w:b/>
          <w:bCs/>
          <w:kern w:val="2"/>
        </w:rPr>
        <w:t>3.</w:t>
      </w:r>
      <w:r w:rsidRPr="00FA6EF0">
        <w:rPr>
          <w:rFonts w:ascii="Times New Roman" w:eastAsia="Tahoma" w:hAnsi="Times New Roman" w:cs="Times New Roman"/>
          <w:kern w:val="2"/>
        </w:rPr>
        <w:t xml:space="preserve"> W przypadku braku zgody, o </w:t>
      </w:r>
      <w:proofErr w:type="spellStart"/>
      <w:r w:rsidRPr="00FA6EF0">
        <w:rPr>
          <w:rFonts w:ascii="Times New Roman" w:eastAsia="Tahoma" w:hAnsi="Times New Roman" w:cs="Times New Roman"/>
          <w:kern w:val="2"/>
        </w:rPr>
        <w:t>której</w:t>
      </w:r>
      <w:proofErr w:type="spellEnd"/>
      <w:r w:rsidRPr="00FA6EF0">
        <w:rPr>
          <w:rFonts w:ascii="Times New Roman" w:eastAsia="Tahoma" w:hAnsi="Times New Roman" w:cs="Times New Roman"/>
          <w:kern w:val="2"/>
        </w:rPr>
        <w:t xml:space="preserve"> mowa w ust.2, oferta podlega odrzuceniu, a Zamawiający zwraca się o wyrażenie takiej zgody do kolejnego Wykonawcy, którego oferta została najwyżej oceniona, chyba że zachodzą przesłanki do unieważnienia postępowania. </w:t>
      </w:r>
    </w:p>
    <w:p w14:paraId="45C0D533" w14:textId="31C92733" w:rsidR="00FA6EF0" w:rsidRDefault="00FA6EF0" w:rsidP="00FA6EF0">
      <w:pPr>
        <w:spacing w:after="0" w:line="240" w:lineRule="auto"/>
        <w:jc w:val="both"/>
        <w:rPr>
          <w:rFonts w:ascii="Times New Roman" w:eastAsia="Times New Roman" w:hAnsi="Times New Roman" w:cs="Times New Roman"/>
          <w:kern w:val="2"/>
          <w:lang w:eastAsia="pl-PL"/>
        </w:rPr>
      </w:pPr>
      <w:r w:rsidRPr="00FA6EF0">
        <w:rPr>
          <w:rFonts w:ascii="Times New Roman" w:eastAsia="Times New Roman" w:hAnsi="Times New Roman" w:cs="Times New Roman"/>
          <w:b/>
          <w:bCs/>
          <w:kern w:val="2"/>
          <w:lang w:eastAsia="pl-PL"/>
        </w:rPr>
        <w:t>4.</w:t>
      </w:r>
      <w:r w:rsidRPr="00FA6EF0">
        <w:rPr>
          <w:rFonts w:ascii="Times New Roman" w:eastAsia="Times New Roman" w:hAnsi="Times New Roman" w:cs="Times New Roman"/>
          <w:kern w:val="2"/>
          <w:lang w:eastAsia="pl-PL"/>
        </w:rPr>
        <w:t xml:space="preserve"> Za najkorzystniejszą zostanie uznana oferta z największą liczbą punktów. Punkty będą przyznawane do dwóch miejsc po przecinku.</w:t>
      </w:r>
    </w:p>
    <w:p w14:paraId="0CF19EE1" w14:textId="77777777" w:rsidR="00FA6EF0" w:rsidRPr="00FA6EF0" w:rsidRDefault="00FA6EF0" w:rsidP="00FA6EF0">
      <w:pPr>
        <w:spacing w:after="0" w:line="240" w:lineRule="auto"/>
        <w:jc w:val="both"/>
        <w:rPr>
          <w:rFonts w:ascii="Times New Roman" w:eastAsia="NSimSun" w:hAnsi="Times New Roman" w:cs="Times New Roman"/>
          <w:kern w:val="2"/>
          <w:lang w:eastAsia="zh-CN" w:bidi="hi-IN"/>
        </w:rPr>
      </w:pPr>
    </w:p>
    <w:p w14:paraId="7DDDD294" w14:textId="77777777" w:rsidR="00FF4302" w:rsidRDefault="00FA6EF0">
      <w:pPr>
        <w:pBdr>
          <w:top w:val="single" w:sz="4" w:space="1" w:color="000000"/>
          <w:left w:val="single" w:sz="4" w:space="4" w:color="000000"/>
          <w:bottom w:val="single" w:sz="4" w:space="1" w:color="000000"/>
          <w:right w:val="single" w:sz="4" w:space="4" w:color="000000"/>
        </w:pBdr>
        <w:spacing w:after="0" w:line="276" w:lineRule="auto"/>
        <w:jc w:val="center"/>
      </w:pPr>
      <w:r>
        <w:rPr>
          <w:rFonts w:ascii="Times New Roman" w:eastAsia="Times New Roman" w:hAnsi="Times New Roman" w:cs="Times New Roman"/>
          <w:b/>
          <w:bCs/>
          <w:lang w:eastAsia="pl-PL"/>
        </w:rPr>
        <w:t xml:space="preserve">Rozdział XVII. </w:t>
      </w:r>
      <w:r>
        <w:rPr>
          <w:rFonts w:ascii="Times New Roman" w:eastAsia="NSimSun" w:hAnsi="Times New Roman" w:cs="Times New Roman"/>
          <w:b/>
          <w:bCs/>
          <w:kern w:val="2"/>
          <w:lang w:eastAsia="zh-CN" w:bidi="hi-IN"/>
        </w:rPr>
        <w:t>Informacje związane z negocjacjami  i ofertami dodatkowymi</w:t>
      </w:r>
    </w:p>
    <w:p w14:paraId="498ADD56" w14:textId="370FC2B6" w:rsidR="00FF4302" w:rsidRDefault="00FA6EF0">
      <w:pPr>
        <w:spacing w:after="0" w:line="276" w:lineRule="auto"/>
        <w:jc w:val="both"/>
      </w:pPr>
      <w:r>
        <w:rPr>
          <w:rFonts w:ascii="Times New Roman" w:hAnsi="Times New Roman"/>
        </w:rPr>
        <w:t>Nie dotyczy</w:t>
      </w:r>
      <w:r w:rsidR="00F06D61">
        <w:rPr>
          <w:rFonts w:ascii="Times New Roman" w:hAnsi="Times New Roman"/>
        </w:rPr>
        <w:t xml:space="preserve"> prowadzonego postępowania</w:t>
      </w:r>
      <w:r>
        <w:rPr>
          <w:rFonts w:ascii="Times New Roman" w:hAnsi="Times New Roman"/>
        </w:rPr>
        <w:t>.</w:t>
      </w:r>
    </w:p>
    <w:p w14:paraId="6F5A198F" w14:textId="77777777" w:rsidR="00FF4302" w:rsidRDefault="00FF4302">
      <w:pPr>
        <w:spacing w:after="0" w:line="276" w:lineRule="auto"/>
        <w:jc w:val="both"/>
      </w:pPr>
    </w:p>
    <w:p w14:paraId="6E9383AC" w14:textId="77777777" w:rsidR="00FF4302" w:rsidRDefault="00FA6EF0">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hAnsi="Times New Roman"/>
        </w:rPr>
      </w:pPr>
      <w:r>
        <w:rPr>
          <w:rFonts w:ascii="Times New Roman" w:hAnsi="Times New Roman" w:cs="Times New Roman"/>
          <w:b/>
          <w:bCs/>
        </w:rPr>
        <w:t xml:space="preserve">Rozdział XVIII. </w:t>
      </w:r>
      <w:r>
        <w:rPr>
          <w:rFonts w:ascii="Times New Roman" w:eastAsia="NSimSun" w:hAnsi="Times New Roman" w:cs="Times New Roman"/>
          <w:b/>
          <w:bCs/>
          <w:kern w:val="2"/>
          <w:lang w:eastAsia="zh-CN" w:bidi="hi-IN"/>
        </w:rPr>
        <w:t xml:space="preserve">Informacje o formalnościach, jakie muszą  zostać dopełnione  po wyborze oferty w celu zawarcia umowy w sprawie zamówienia publicznego </w:t>
      </w:r>
    </w:p>
    <w:p w14:paraId="2C2F6016" w14:textId="77777777" w:rsidR="00FF4302" w:rsidRDefault="00FA6EF0">
      <w:pPr>
        <w:spacing w:after="0" w:line="276" w:lineRule="auto"/>
        <w:jc w:val="both"/>
        <w:rPr>
          <w:rFonts w:ascii="Times New Roman" w:hAnsi="Times New Roman"/>
        </w:rPr>
      </w:pPr>
      <w:r>
        <w:rPr>
          <w:rFonts w:ascii="Times New Roman" w:hAnsi="Times New Roman" w:cs="Times New Roman"/>
        </w:rPr>
        <w:t xml:space="preserve">1. Zamawiający zawiera umowę w sprawie zamówienia publicznego, z uwzględnieniem art. 577 </w:t>
      </w:r>
      <w:proofErr w:type="spellStart"/>
      <w:r>
        <w:rPr>
          <w:rFonts w:ascii="Times New Roman" w:hAnsi="Times New Roman" w:cs="Times New Roman"/>
        </w:rPr>
        <w:t>uPzp</w:t>
      </w:r>
      <w:proofErr w:type="spellEnd"/>
      <w:r>
        <w:rPr>
          <w:rFonts w:ascii="Times New Roman" w:hAnsi="Times New Roman" w:cs="Times New Roman"/>
        </w:rPr>
        <w:t xml:space="preserve">, w terminie nie krótszym niż </w:t>
      </w:r>
      <w:r>
        <w:rPr>
          <w:rFonts w:ascii="Times New Roman" w:eastAsia="NSimSun" w:hAnsi="Times New Roman" w:cs="Times New Roman"/>
          <w:kern w:val="2"/>
          <w:lang w:eastAsia="zh-CN" w:bidi="hi-IN"/>
        </w:rPr>
        <w:t>5</w:t>
      </w:r>
      <w:r>
        <w:rPr>
          <w:rFonts w:ascii="Times New Roman" w:hAnsi="Times New Roman" w:cs="Times New Roman"/>
        </w:rPr>
        <w:t xml:space="preserve"> dni od dnia przesłania zawiadomienia o wyborze najkorzystniejszej oferty, jeżeli zawiadomienie to zostało przesłane przy użyciu środków komunikacji elektronicznej, albo 1</w:t>
      </w:r>
      <w:r>
        <w:rPr>
          <w:rFonts w:ascii="Times New Roman" w:eastAsia="NSimSun" w:hAnsi="Times New Roman" w:cs="Times New Roman"/>
          <w:kern w:val="2"/>
          <w:lang w:eastAsia="zh-CN" w:bidi="hi-IN"/>
        </w:rPr>
        <w:t>0</w:t>
      </w:r>
      <w:r>
        <w:rPr>
          <w:rFonts w:ascii="Times New Roman" w:hAnsi="Times New Roman" w:cs="Times New Roman"/>
        </w:rPr>
        <w:t xml:space="preserve"> dni, jeżeli zostało przesłane w inny sposób.</w:t>
      </w:r>
    </w:p>
    <w:p w14:paraId="3085F68C" w14:textId="77777777" w:rsidR="00FF4302" w:rsidRDefault="00FA6EF0">
      <w:pPr>
        <w:spacing w:after="0" w:line="276" w:lineRule="auto"/>
        <w:jc w:val="both"/>
        <w:rPr>
          <w:rFonts w:ascii="Times New Roman" w:hAnsi="Times New Roman" w:cs="Times New Roman"/>
        </w:rPr>
      </w:pPr>
      <w:r>
        <w:rPr>
          <w:rFonts w:ascii="Times New Roman" w:hAnsi="Times New Roman" w:cs="Times New Roman"/>
        </w:rPr>
        <w:t>2. Zamawiający może zawrzeć umowę w sprawie zamówienia publicznego przed upływem terminu, o którym mowa w ust. 1, jeżeli w postępowaniu o udzielenie zamówienia złożono tylko jedną ofertę.</w:t>
      </w:r>
    </w:p>
    <w:p w14:paraId="1E502870" w14:textId="77777777" w:rsidR="00FF4302" w:rsidRDefault="00FA6EF0">
      <w:pPr>
        <w:spacing w:after="0" w:line="276" w:lineRule="auto"/>
        <w:jc w:val="both"/>
        <w:rPr>
          <w:rFonts w:ascii="Times New Roman" w:hAnsi="Times New Roman" w:cs="Times New Roman"/>
        </w:rPr>
      </w:pPr>
      <w:r>
        <w:rPr>
          <w:rFonts w:ascii="Times New Roman" w:hAnsi="Times New Roman" w:cs="Times New Roman"/>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042C006C" w14:textId="77777777" w:rsidR="00FF4302" w:rsidRDefault="00FA6EF0">
      <w:pPr>
        <w:spacing w:after="0" w:line="276" w:lineRule="auto"/>
        <w:jc w:val="both"/>
        <w:rPr>
          <w:rFonts w:ascii="Times New Roman" w:hAnsi="Times New Roman"/>
        </w:rPr>
      </w:pPr>
      <w:r>
        <w:rPr>
          <w:rFonts w:ascii="Times New Roman" w:hAnsi="Times New Roman" w:cs="Times New Roman"/>
        </w:rPr>
        <w:t>4. Przed podpisaniem umowy Wykonawcy wspólnie ubiegający się o udzielenie zamówienia (w przypadku wyboru ich oferty jako najkorzystniejszej) przedstawią Zamawiającemu umowę regulującą współpracę tych Wykonawców.</w:t>
      </w:r>
    </w:p>
    <w:p w14:paraId="2718D766" w14:textId="77777777" w:rsidR="00FF4302" w:rsidRDefault="00FA6EF0">
      <w:pPr>
        <w:spacing w:after="0" w:line="276" w:lineRule="auto"/>
        <w:jc w:val="both"/>
      </w:pPr>
      <w:r>
        <w:rPr>
          <w:rFonts w:ascii="Times New Roman" w:hAnsi="Times New Roman" w:cs="Times New Roman"/>
        </w:rPr>
        <w:t xml:space="preserve">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7F0C2550" w14:textId="77777777" w:rsidR="00FF4302" w:rsidRDefault="00FF4302">
      <w:pPr>
        <w:spacing w:after="0" w:line="276" w:lineRule="auto"/>
        <w:rPr>
          <w:rFonts w:ascii="Times New Roman" w:hAnsi="Times New Roman"/>
        </w:rPr>
      </w:pPr>
    </w:p>
    <w:p w14:paraId="10007649" w14:textId="77777777" w:rsidR="00FF4302" w:rsidRDefault="00FA6EF0">
      <w:pPr>
        <w:pBdr>
          <w:top w:val="single" w:sz="4" w:space="1" w:color="000000"/>
          <w:left w:val="single" w:sz="4" w:space="4" w:color="000000"/>
          <w:bottom w:val="single" w:sz="4" w:space="1" w:color="000000"/>
          <w:right w:val="single" w:sz="4" w:space="4" w:color="000000"/>
        </w:pBdr>
        <w:spacing w:after="0" w:line="276" w:lineRule="auto"/>
        <w:jc w:val="center"/>
      </w:pPr>
      <w:r>
        <w:rPr>
          <w:rFonts w:ascii="Times New Roman" w:hAnsi="Times New Roman" w:cs="Times New Roman"/>
          <w:b/>
          <w:bCs/>
        </w:rPr>
        <w:t xml:space="preserve">Rozdział XIX. </w:t>
      </w:r>
      <w:r>
        <w:rPr>
          <w:rFonts w:ascii="Times New Roman" w:eastAsia="NSimSun" w:hAnsi="Times New Roman" w:cs="Times New Roman"/>
          <w:b/>
          <w:bCs/>
          <w:kern w:val="2"/>
          <w:lang w:eastAsia="zh-CN" w:bidi="hi-IN"/>
        </w:rPr>
        <w:t>Pouczenie o środkach ochrony prawnej przysługujących Wykonawcy</w:t>
      </w:r>
    </w:p>
    <w:p w14:paraId="7CC68AAF" w14:textId="77777777" w:rsidR="00FF4302" w:rsidRDefault="00FA6EF0">
      <w:pPr>
        <w:spacing w:after="0" w:line="276" w:lineRule="auto"/>
        <w:jc w:val="both"/>
        <w:rPr>
          <w:rFonts w:ascii="Times New Roman" w:hAnsi="Times New Roman" w:cs="Times New Roman"/>
        </w:rPr>
      </w:pPr>
      <w:r>
        <w:rPr>
          <w:rFonts w:ascii="Times New Roman" w:hAnsi="Times New Roman" w:cs="Times New Roman"/>
        </w:rPr>
        <w:t xml:space="preserve">1. Środki ochrony prawnej przysługują Wykonawcy, jeżeli ma lub miał interes w uzyskaniu zamówienia oraz poniósł lub może ponieść szkodę w wyniku naruszenia przez Zamawiającego przepisów </w:t>
      </w:r>
      <w:proofErr w:type="spellStart"/>
      <w:r>
        <w:rPr>
          <w:rFonts w:ascii="Times New Roman" w:hAnsi="Times New Roman" w:cs="Times New Roman"/>
        </w:rPr>
        <w:t>uPzp</w:t>
      </w:r>
      <w:proofErr w:type="spellEnd"/>
      <w:r>
        <w:rPr>
          <w:rFonts w:ascii="Times New Roman" w:hAnsi="Times New Roman" w:cs="Times New Roman"/>
        </w:rPr>
        <w:t>.</w:t>
      </w:r>
    </w:p>
    <w:p w14:paraId="67C3564E" w14:textId="77777777" w:rsidR="00FF4302" w:rsidRDefault="00FA6EF0">
      <w:pPr>
        <w:spacing w:after="0" w:line="276" w:lineRule="auto"/>
        <w:jc w:val="both"/>
        <w:rPr>
          <w:rFonts w:ascii="Times New Roman" w:hAnsi="Times New Roman" w:cs="Times New Roman"/>
        </w:rPr>
      </w:pPr>
      <w:r>
        <w:rPr>
          <w:rFonts w:ascii="Times New Roman" w:hAnsi="Times New Roman" w:cs="Times New Roman"/>
        </w:rPr>
        <w:t>2. Odwołanie przysługuje na:</w:t>
      </w:r>
    </w:p>
    <w:p w14:paraId="4BD2DC8E" w14:textId="77777777" w:rsidR="00FF4302" w:rsidRDefault="00FA6EF0">
      <w:pPr>
        <w:spacing w:after="0" w:line="276" w:lineRule="auto"/>
        <w:jc w:val="both"/>
      </w:pPr>
      <w:r>
        <w:rPr>
          <w:rFonts w:ascii="Times New Roman" w:hAnsi="Times New Roman" w:cs="Times New Roman"/>
        </w:rPr>
        <w:t>1) niezgodną z przepisami ustawy czynność Zamawiającego, podjętą w postępowaniu o udzielenie zamówienia, w tym na projektowane postanowienie umowy;</w:t>
      </w:r>
    </w:p>
    <w:p w14:paraId="736414D7" w14:textId="77777777" w:rsidR="00FF4302" w:rsidRDefault="00FA6EF0">
      <w:pPr>
        <w:spacing w:after="0" w:line="276" w:lineRule="auto"/>
        <w:jc w:val="both"/>
        <w:rPr>
          <w:rFonts w:ascii="Times New Roman" w:hAnsi="Times New Roman" w:cs="Times New Roman"/>
        </w:rPr>
      </w:pPr>
      <w:r>
        <w:rPr>
          <w:rFonts w:ascii="Times New Roman" w:hAnsi="Times New Roman" w:cs="Times New Roman"/>
        </w:rPr>
        <w:t xml:space="preserve">2) zaniechanie czynności w postępowaniu o udzielenie zamówienia, do której Zamawiający był obowiązany na podstawie </w:t>
      </w:r>
      <w:proofErr w:type="spellStart"/>
      <w:r>
        <w:rPr>
          <w:rFonts w:ascii="Times New Roman" w:hAnsi="Times New Roman" w:cs="Times New Roman"/>
        </w:rPr>
        <w:t>uPzp</w:t>
      </w:r>
      <w:proofErr w:type="spellEnd"/>
      <w:r>
        <w:rPr>
          <w:rFonts w:ascii="Times New Roman" w:hAnsi="Times New Roman" w:cs="Times New Roman"/>
        </w:rPr>
        <w:t>.</w:t>
      </w:r>
    </w:p>
    <w:p w14:paraId="61807377" w14:textId="77777777" w:rsidR="00FF4302" w:rsidRDefault="00FA6EF0">
      <w:pPr>
        <w:spacing w:after="0" w:line="276" w:lineRule="auto"/>
        <w:jc w:val="both"/>
        <w:rPr>
          <w:rFonts w:ascii="Times New Roman" w:hAnsi="Times New Roman" w:cs="Times New Roman"/>
        </w:rPr>
      </w:pPr>
      <w:r>
        <w:rPr>
          <w:rFonts w:ascii="Times New Roman" w:hAnsi="Times New Roman" w:cs="Times New Roman"/>
        </w:rPr>
        <w:t>3. Odwołanie wnosi się do Prezesa Krajowej Izby Odwoławczej w formie pisemnej albo w formie elektronicznej albo w postaci elektronicznej opatrzone podpisem zaufanym.</w:t>
      </w:r>
    </w:p>
    <w:p w14:paraId="17DA83B6" w14:textId="77777777" w:rsidR="00FF4302" w:rsidRDefault="00FA6EF0">
      <w:pPr>
        <w:spacing w:after="0" w:line="276" w:lineRule="auto"/>
        <w:jc w:val="both"/>
        <w:rPr>
          <w:rFonts w:ascii="Times New Roman" w:hAnsi="Times New Roman" w:cs="Times New Roman"/>
        </w:rPr>
      </w:pPr>
      <w:r>
        <w:rPr>
          <w:rFonts w:ascii="Times New Roman" w:hAnsi="Times New Roman" w:cs="Times New Roman"/>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34FB8AAD" w14:textId="77777777" w:rsidR="00FF4302" w:rsidRDefault="00FA6EF0">
      <w:pPr>
        <w:spacing w:after="0" w:line="276" w:lineRule="auto"/>
        <w:jc w:val="both"/>
        <w:rPr>
          <w:rFonts w:ascii="Times New Roman" w:hAnsi="Times New Roman"/>
        </w:rPr>
      </w:pPr>
      <w:r>
        <w:rPr>
          <w:rFonts w:ascii="Times New Roman" w:hAnsi="Times New Roman" w:cs="Times New Roman"/>
        </w:rPr>
        <w:lastRenderedPageBreak/>
        <w:t xml:space="preserve">5. Szczegółowe informacje dotyczące środków ochrony prawnej określone są w Dziale IX </w:t>
      </w:r>
      <w:proofErr w:type="spellStart"/>
      <w:r>
        <w:rPr>
          <w:rFonts w:ascii="Times New Roman" w:hAnsi="Times New Roman" w:cs="Times New Roman"/>
        </w:rPr>
        <w:t>uPzp</w:t>
      </w:r>
      <w:proofErr w:type="spellEnd"/>
      <w:r>
        <w:rPr>
          <w:rFonts w:ascii="Times New Roman" w:hAnsi="Times New Roman" w:cs="Times New Roman"/>
        </w:rPr>
        <w:t xml:space="preserve"> „Środki ochrony prawnej”</w:t>
      </w:r>
    </w:p>
    <w:p w14:paraId="3103D31C" w14:textId="77777777" w:rsidR="00FF4302" w:rsidRDefault="00FF4302">
      <w:pPr>
        <w:spacing w:after="0" w:line="276" w:lineRule="auto"/>
        <w:rPr>
          <w:rFonts w:ascii="Times New Roman" w:hAnsi="Times New Roman"/>
        </w:rPr>
      </w:pPr>
    </w:p>
    <w:p w14:paraId="7AC69EDA" w14:textId="77777777" w:rsidR="00FF4302" w:rsidRDefault="00FA6EF0">
      <w:pPr>
        <w:pBdr>
          <w:top w:val="single" w:sz="4" w:space="1" w:color="000000"/>
          <w:left w:val="single" w:sz="4" w:space="4" w:color="000000"/>
          <w:bottom w:val="single" w:sz="4" w:space="1" w:color="000000"/>
          <w:right w:val="single" w:sz="4" w:space="4" w:color="000000"/>
        </w:pBdr>
        <w:spacing w:after="0" w:line="276" w:lineRule="auto"/>
        <w:jc w:val="center"/>
      </w:pPr>
      <w:r>
        <w:rPr>
          <w:rFonts w:ascii="Times New Roman" w:hAnsi="Times New Roman" w:cs="Times New Roman"/>
          <w:b/>
          <w:bCs/>
        </w:rPr>
        <w:t xml:space="preserve">Rozdział XX. </w:t>
      </w:r>
      <w:r>
        <w:rPr>
          <w:rFonts w:ascii="Times New Roman" w:eastAsia="NSimSun" w:hAnsi="Times New Roman" w:cs="Times New Roman"/>
          <w:b/>
          <w:bCs/>
          <w:kern w:val="2"/>
          <w:lang w:eastAsia="zh-CN" w:bidi="hi-IN"/>
        </w:rPr>
        <w:t>Opis Części  zamówienia</w:t>
      </w:r>
    </w:p>
    <w:p w14:paraId="30C90E8D" w14:textId="51EC1248" w:rsidR="00FF4302" w:rsidRDefault="00FA6EF0">
      <w:pPr>
        <w:spacing w:after="0" w:line="276" w:lineRule="auto"/>
      </w:pPr>
      <w:bookmarkStart w:id="5" w:name="_Hlk88812289"/>
      <w:r>
        <w:rPr>
          <w:rFonts w:ascii="Times New Roman" w:hAnsi="Times New Roman" w:cs="Times New Roman"/>
        </w:rPr>
        <w:t>Nie dotyczy</w:t>
      </w:r>
      <w:r w:rsidR="00F06D61">
        <w:rPr>
          <w:rFonts w:ascii="Times New Roman" w:hAnsi="Times New Roman" w:cs="Times New Roman"/>
        </w:rPr>
        <w:t xml:space="preserve"> prowadzonego postępowania</w:t>
      </w:r>
      <w:r>
        <w:rPr>
          <w:rFonts w:ascii="Times New Roman" w:hAnsi="Times New Roman" w:cs="Times New Roman"/>
        </w:rPr>
        <w:t>.</w:t>
      </w:r>
    </w:p>
    <w:p w14:paraId="2C400CB8" w14:textId="77777777" w:rsidR="00FF4302" w:rsidRDefault="00FF4302">
      <w:pPr>
        <w:spacing w:after="0" w:line="276" w:lineRule="auto"/>
        <w:rPr>
          <w:rFonts w:ascii="Times New Roman" w:hAnsi="Times New Roman"/>
        </w:rPr>
      </w:pPr>
    </w:p>
    <w:bookmarkEnd w:id="5"/>
    <w:p w14:paraId="3034ABFD" w14:textId="77777777" w:rsidR="00FF4302" w:rsidRDefault="00FA6EF0">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eastAsia="NSimSun" w:hAnsi="Times New Roman" w:cs="Times New Roman"/>
          <w:b/>
          <w:bCs/>
          <w:kern w:val="2"/>
          <w:lang w:eastAsia="zh-CN" w:bidi="hi-IN"/>
        </w:rPr>
      </w:pPr>
      <w:r>
        <w:rPr>
          <w:rFonts w:ascii="Times New Roman" w:eastAsia="NSimSun" w:hAnsi="Times New Roman" w:cs="Times New Roman"/>
          <w:b/>
          <w:bCs/>
          <w:kern w:val="2"/>
          <w:lang w:eastAsia="zh-CN" w:bidi="hi-IN"/>
        </w:rPr>
        <w:t>Rozdział XXI. Liczba Części zamówienia, na którą Wykonawca może złożyć ofertę</w:t>
      </w:r>
    </w:p>
    <w:p w14:paraId="047BE4B4" w14:textId="77777777" w:rsidR="00F06D61" w:rsidRDefault="00F06D61" w:rsidP="00F06D61">
      <w:pPr>
        <w:spacing w:after="0" w:line="276" w:lineRule="auto"/>
      </w:pPr>
      <w:r>
        <w:rPr>
          <w:rFonts w:ascii="Times New Roman" w:hAnsi="Times New Roman" w:cs="Times New Roman"/>
        </w:rPr>
        <w:t>Nie dotyczy prowadzonego postępowania.</w:t>
      </w:r>
    </w:p>
    <w:p w14:paraId="51A7E527" w14:textId="77777777" w:rsidR="00FF4302" w:rsidRDefault="00FF4302">
      <w:pPr>
        <w:spacing w:after="0" w:line="276" w:lineRule="auto"/>
        <w:jc w:val="both"/>
        <w:rPr>
          <w:rFonts w:ascii="Times New Roman" w:eastAsia="NSimSun" w:hAnsi="Times New Roman" w:cs="Times New Roman"/>
          <w:kern w:val="2"/>
          <w:lang w:eastAsia="zh-CN" w:bidi="hi-IN"/>
        </w:rPr>
      </w:pPr>
    </w:p>
    <w:p w14:paraId="310EE182" w14:textId="77777777" w:rsidR="00FF4302" w:rsidRDefault="00FA6EF0">
      <w:pPr>
        <w:pBdr>
          <w:top w:val="single" w:sz="4" w:space="1" w:color="000000"/>
          <w:left w:val="single" w:sz="4" w:space="4" w:color="000000"/>
          <w:bottom w:val="single" w:sz="4" w:space="1" w:color="000000"/>
          <w:right w:val="single" w:sz="4" w:space="4" w:color="000000"/>
        </w:pBdr>
        <w:spacing w:after="0" w:line="276" w:lineRule="auto"/>
        <w:jc w:val="center"/>
        <w:rPr>
          <w:rFonts w:ascii="Times New Roman" w:eastAsia="NSimSun" w:hAnsi="Times New Roman" w:cs="Times New Roman"/>
          <w:b/>
          <w:bCs/>
          <w:kern w:val="2"/>
          <w:lang w:eastAsia="zh-CN" w:bidi="hi-IN"/>
        </w:rPr>
      </w:pPr>
      <w:r>
        <w:rPr>
          <w:rFonts w:ascii="Times New Roman" w:eastAsia="NSimSun" w:hAnsi="Times New Roman" w:cs="Times New Roman"/>
          <w:b/>
          <w:bCs/>
          <w:kern w:val="2"/>
          <w:lang w:eastAsia="zh-CN" w:bidi="hi-IN"/>
        </w:rPr>
        <w:t xml:space="preserve">Rozdział XXII. Informacje o liczbie Wykonawców, których Zamawiający zaprosi do negocjacji  </w:t>
      </w:r>
    </w:p>
    <w:p w14:paraId="769F6076" w14:textId="77777777" w:rsidR="00F06D61" w:rsidRDefault="00F06D61" w:rsidP="00F06D61">
      <w:pPr>
        <w:spacing w:after="0" w:line="276" w:lineRule="auto"/>
      </w:pPr>
      <w:r>
        <w:rPr>
          <w:rFonts w:ascii="Times New Roman" w:hAnsi="Times New Roman" w:cs="Times New Roman"/>
        </w:rPr>
        <w:t>Nie dotyczy prowadzonego postępowania.</w:t>
      </w:r>
    </w:p>
    <w:p w14:paraId="5B4488B3" w14:textId="77777777" w:rsidR="00F06D61" w:rsidRDefault="00F06D61" w:rsidP="00F06D61">
      <w:pPr>
        <w:spacing w:after="0" w:line="276" w:lineRule="auto"/>
        <w:rPr>
          <w:rFonts w:ascii="Times New Roman" w:hAnsi="Times New Roman"/>
        </w:rPr>
      </w:pPr>
    </w:p>
    <w:p w14:paraId="5D80F695" w14:textId="77777777" w:rsidR="00FF4302" w:rsidRDefault="00FA6EF0">
      <w:pPr>
        <w:pBdr>
          <w:top w:val="single" w:sz="4" w:space="1" w:color="000000"/>
          <w:left w:val="single" w:sz="4" w:space="4" w:color="000000"/>
          <w:bottom w:val="single" w:sz="4" w:space="1" w:color="000000"/>
          <w:right w:val="single" w:sz="4" w:space="4" w:color="000000"/>
        </w:pBdr>
        <w:spacing w:after="0" w:line="276" w:lineRule="auto"/>
        <w:jc w:val="center"/>
      </w:pPr>
      <w:r>
        <w:rPr>
          <w:rFonts w:ascii="Times New Roman" w:eastAsia="NSimSun" w:hAnsi="Times New Roman" w:cs="Times New Roman"/>
          <w:b/>
          <w:bCs/>
          <w:kern w:val="2"/>
          <w:lang w:eastAsia="zh-CN" w:bidi="hi-IN"/>
        </w:rPr>
        <w:t xml:space="preserve">Rozdział XXIII. </w:t>
      </w:r>
      <w:r>
        <w:rPr>
          <w:rFonts w:ascii="Times New Roman" w:hAnsi="Times New Roman" w:cs="Times New Roman"/>
          <w:b/>
          <w:bCs/>
        </w:rPr>
        <w:t>Informacje o przedmiotowych środkach dowodowych</w:t>
      </w:r>
    </w:p>
    <w:p w14:paraId="37809DF4" w14:textId="481634BD" w:rsidR="00FF4302" w:rsidRDefault="00FA6EF0">
      <w:pPr>
        <w:jc w:val="both"/>
      </w:pPr>
      <w:r>
        <w:rPr>
          <w:rFonts w:ascii="Times New Roman" w:eastAsia="Times New Roman" w:hAnsi="Times New Roman" w:cs="Times New Roman"/>
          <w:spacing w:val="4"/>
          <w:lang w:eastAsia="pl-PL"/>
        </w:rPr>
        <w:t>Zamawiający nie wymaga składania przedmiotowych środków dowodowych.</w:t>
      </w:r>
    </w:p>
    <w:p w14:paraId="5C385BBA" w14:textId="77777777" w:rsidR="00FF4302" w:rsidRDefault="00FA6EF0">
      <w:pPr>
        <w:pBdr>
          <w:top w:val="single" w:sz="4" w:space="1" w:color="000000"/>
          <w:left w:val="single" w:sz="4" w:space="4" w:color="000000"/>
          <w:bottom w:val="single" w:sz="4" w:space="1" w:color="000000"/>
          <w:right w:val="single" w:sz="4" w:space="4" w:color="000000"/>
        </w:pBdr>
        <w:spacing w:after="0" w:line="276" w:lineRule="auto"/>
        <w:jc w:val="center"/>
      </w:pPr>
      <w:r>
        <w:rPr>
          <w:rFonts w:ascii="Times New Roman" w:hAnsi="Times New Roman" w:cs="Times New Roman"/>
          <w:b/>
          <w:bCs/>
        </w:rPr>
        <w:t xml:space="preserve">Rozdział XXIV. </w:t>
      </w:r>
      <w:r>
        <w:rPr>
          <w:rFonts w:ascii="Times New Roman" w:eastAsia="NSimSun" w:hAnsi="Times New Roman" w:cs="Times New Roman"/>
          <w:b/>
          <w:bCs/>
          <w:kern w:val="2"/>
          <w:lang w:eastAsia="zh-CN" w:bidi="hi-IN"/>
        </w:rPr>
        <w:t>Załączniki do SWZ</w:t>
      </w:r>
    </w:p>
    <w:p w14:paraId="7923D059" w14:textId="77777777" w:rsidR="00FF4302" w:rsidRDefault="00FA6EF0">
      <w:pPr>
        <w:spacing w:after="0" w:line="276" w:lineRule="auto"/>
        <w:rPr>
          <w:rFonts w:ascii="Times New Roman" w:hAnsi="Times New Roman" w:cs="Times New Roman"/>
        </w:rPr>
      </w:pPr>
      <w:r>
        <w:rPr>
          <w:rFonts w:ascii="Times New Roman" w:hAnsi="Times New Roman" w:cs="Times New Roman"/>
        </w:rPr>
        <w:t>Integralną część niniejszej SWZ stanowią następujące załączniki:</w:t>
      </w:r>
    </w:p>
    <w:p w14:paraId="6DFCE81B" w14:textId="77777777" w:rsidR="00FF4302" w:rsidRDefault="00FA6EF0">
      <w:pPr>
        <w:spacing w:after="0" w:line="276" w:lineRule="auto"/>
        <w:rPr>
          <w:rFonts w:ascii="Times New Roman" w:hAnsi="Times New Roman" w:cs="Times New Roman"/>
        </w:rPr>
      </w:pPr>
      <w:r>
        <w:rPr>
          <w:rFonts w:ascii="Times New Roman" w:hAnsi="Times New Roman" w:cs="Times New Roman"/>
        </w:rPr>
        <w:t xml:space="preserve">1) Wzór Oświadczenia Wykonawcy, o którym mowa w art. 125 ust.1 </w:t>
      </w:r>
      <w:proofErr w:type="spellStart"/>
      <w:r>
        <w:rPr>
          <w:rFonts w:ascii="Times New Roman" w:hAnsi="Times New Roman" w:cs="Times New Roman"/>
        </w:rPr>
        <w:t>uPzp</w:t>
      </w:r>
      <w:proofErr w:type="spellEnd"/>
      <w:r>
        <w:rPr>
          <w:rFonts w:ascii="Times New Roman" w:hAnsi="Times New Roman" w:cs="Times New Roman"/>
        </w:rPr>
        <w:t xml:space="preserve">  – Załącznik 1,</w:t>
      </w:r>
    </w:p>
    <w:p w14:paraId="1A6144BA" w14:textId="77777777" w:rsidR="00FF4302" w:rsidRDefault="00FA6EF0">
      <w:pPr>
        <w:spacing w:after="0" w:line="276" w:lineRule="auto"/>
        <w:rPr>
          <w:rFonts w:ascii="Times New Roman" w:hAnsi="Times New Roman" w:cs="Times New Roman"/>
        </w:rPr>
      </w:pPr>
      <w:r>
        <w:rPr>
          <w:rFonts w:ascii="Times New Roman" w:hAnsi="Times New Roman" w:cs="Times New Roman"/>
        </w:rPr>
        <w:t>2) Wzór formularza ofertowego – Załącznik 2,</w:t>
      </w:r>
    </w:p>
    <w:p w14:paraId="20966339" w14:textId="77777777" w:rsidR="00FF4302" w:rsidRDefault="00FA6EF0">
      <w:pPr>
        <w:spacing w:after="0" w:line="276" w:lineRule="auto"/>
      </w:pPr>
      <w:r>
        <w:rPr>
          <w:rFonts w:ascii="Times New Roman" w:hAnsi="Times New Roman" w:cs="Times New Roman"/>
        </w:rPr>
        <w:t>3) Formularz asortymentowo-cenowy – Załącznik 2A.</w:t>
      </w:r>
    </w:p>
    <w:p w14:paraId="44693868" w14:textId="77777777" w:rsidR="00FF4302" w:rsidRDefault="00FA6EF0">
      <w:pPr>
        <w:pBdr>
          <w:top w:val="single" w:sz="4" w:space="1" w:color="000000"/>
          <w:left w:val="single" w:sz="4" w:space="4" w:color="000000"/>
          <w:bottom w:val="single" w:sz="4" w:space="1" w:color="000000"/>
          <w:right w:val="single" w:sz="4" w:space="4" w:color="000000"/>
        </w:pBdr>
        <w:spacing w:after="0" w:line="276" w:lineRule="auto"/>
        <w:jc w:val="center"/>
      </w:pPr>
      <w:r>
        <w:rPr>
          <w:rFonts w:ascii="Times New Roman" w:hAnsi="Times New Roman" w:cs="Times New Roman"/>
          <w:b/>
          <w:bCs/>
        </w:rPr>
        <w:t xml:space="preserve">Rozdział XXV. </w:t>
      </w:r>
      <w:r>
        <w:rPr>
          <w:rFonts w:ascii="Times New Roman" w:eastAsia="NSimSun" w:hAnsi="Times New Roman" w:cs="Times New Roman"/>
          <w:b/>
          <w:bCs/>
          <w:kern w:val="2"/>
          <w:lang w:eastAsia="zh-CN" w:bidi="hi-IN"/>
        </w:rPr>
        <w:t>Klauzula informacyjna dotycząca przetwarzania danych osobowych</w:t>
      </w:r>
    </w:p>
    <w:p w14:paraId="13A5B830" w14:textId="77777777" w:rsidR="00FF4302" w:rsidRDefault="00FA6EF0">
      <w:pPr>
        <w:spacing w:after="0" w:line="276" w:lineRule="auto"/>
        <w:jc w:val="both"/>
        <w:rPr>
          <w:rFonts w:ascii="Times New Roman" w:hAnsi="Times New Roman" w:cs="Times New Roman"/>
        </w:rPr>
      </w:pPr>
      <w:r>
        <w:rPr>
          <w:rFonts w:ascii="Times New Roman" w:hAnsi="Times New Roman" w:cs="Times New Roman"/>
        </w:rPr>
        <w:t xml:space="preserve">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danych)(Dz.Urz.UEL119 z 04.05.2016, str.1), </w:t>
      </w:r>
      <w:proofErr w:type="spellStart"/>
      <w:r>
        <w:rPr>
          <w:rFonts w:ascii="Times New Roman" w:hAnsi="Times New Roman" w:cs="Times New Roman"/>
        </w:rPr>
        <w:t>dalej„RODO</w:t>
      </w:r>
      <w:proofErr w:type="spellEnd"/>
      <w:r>
        <w:rPr>
          <w:rFonts w:ascii="Times New Roman" w:hAnsi="Times New Roman" w:cs="Times New Roman"/>
        </w:rPr>
        <w:t>”, informuję, że:</w:t>
      </w:r>
    </w:p>
    <w:p w14:paraId="5797CB13" w14:textId="77777777" w:rsidR="00FF4302" w:rsidRDefault="00FA6EF0">
      <w:pPr>
        <w:spacing w:after="0" w:line="276" w:lineRule="auto"/>
        <w:jc w:val="both"/>
        <w:rPr>
          <w:rFonts w:ascii="Times New Roman" w:hAnsi="Times New Roman"/>
        </w:rPr>
      </w:pPr>
      <w:r>
        <w:rPr>
          <w:rFonts w:ascii="Times New Roman" w:hAnsi="Times New Roman" w:cs="Times New Roman"/>
        </w:rPr>
        <w:t>•administratorem Pani/Pana danych osobowych jest Wojewódzki Szpital Specjalistyczny w Legnicy</w:t>
      </w:r>
    </w:p>
    <w:p w14:paraId="7556763C" w14:textId="77777777" w:rsidR="00FF4302" w:rsidRDefault="00FA6EF0">
      <w:pPr>
        <w:spacing w:after="0" w:line="276" w:lineRule="auto"/>
        <w:jc w:val="both"/>
        <w:rPr>
          <w:rFonts w:ascii="Times New Roman" w:hAnsi="Times New Roman"/>
        </w:rPr>
      </w:pPr>
      <w:r>
        <w:rPr>
          <w:rFonts w:ascii="Times New Roman" w:hAnsi="Times New Roman" w:cs="Times New Roman"/>
        </w:rPr>
        <w:t>•w sprawach związanych z Pani/Pana danymi proszę kontaktować się z Inspektorem Ochrony Danych, kontakt pisemny za pomocą poczty tradycyjnej na adres: Wojewódzki Szpital Specjalistyczny w Legnicy, 59-220 Legnica, ul. Iwaszkiewicza 5;</w:t>
      </w:r>
    </w:p>
    <w:p w14:paraId="1102CFF0" w14:textId="77777777" w:rsidR="00FF4302" w:rsidRDefault="00FA6EF0">
      <w:pPr>
        <w:spacing w:after="0" w:line="276" w:lineRule="auto"/>
        <w:jc w:val="both"/>
        <w:rPr>
          <w:rFonts w:ascii="Times New Roman" w:hAnsi="Times New Roman" w:cs="Times New Roman"/>
        </w:rPr>
      </w:pPr>
      <w:r>
        <w:rPr>
          <w:rFonts w:ascii="Times New Roman" w:hAnsi="Times New Roman" w:cs="Times New Roman"/>
        </w:rPr>
        <w:t>pocztą elektroniczną na adres e-mail: iod@szpital.legnica.pl</w:t>
      </w:r>
    </w:p>
    <w:p w14:paraId="33EFF2A5" w14:textId="77777777" w:rsidR="00FF4302" w:rsidRDefault="00FA6EF0">
      <w:pPr>
        <w:spacing w:after="0" w:line="276" w:lineRule="auto"/>
        <w:jc w:val="both"/>
        <w:rPr>
          <w:rFonts w:ascii="Times New Roman" w:hAnsi="Times New Roman"/>
        </w:rPr>
      </w:pPr>
      <w:r>
        <w:rPr>
          <w:rFonts w:ascii="Times New Roman" w:hAnsi="Times New Roman" w:cs="Times New Roman"/>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173C7039" w14:textId="77777777" w:rsidR="00FF4302" w:rsidRDefault="00FA6EF0">
      <w:pPr>
        <w:spacing w:after="0" w:line="276" w:lineRule="auto"/>
        <w:jc w:val="both"/>
        <w:rPr>
          <w:rFonts w:ascii="Times New Roman" w:hAnsi="Times New Roman"/>
        </w:rPr>
      </w:pPr>
      <w:r>
        <w:rPr>
          <w:rFonts w:ascii="Times New Roman" w:hAnsi="Times New Roman" w:cs="Times New Roman"/>
        </w:rPr>
        <w:t xml:space="preserve">•odbiorcami Pani/Pana danych osobowych będą osoby lub podmioty, którym udostępniona zostanie dokumentacja postępowania w oparciu o art.18 oraz art. 74 </w:t>
      </w:r>
      <w:proofErr w:type="spellStart"/>
      <w:r>
        <w:rPr>
          <w:rFonts w:ascii="Times New Roman" w:hAnsi="Times New Roman" w:cs="Times New Roman"/>
        </w:rPr>
        <w:t>uPzp</w:t>
      </w:r>
      <w:proofErr w:type="spellEnd"/>
      <w:r>
        <w:rPr>
          <w:rFonts w:ascii="Times New Roman" w:hAnsi="Times New Roman" w:cs="Times New Roman"/>
        </w:rPr>
        <w:t>;</w:t>
      </w:r>
    </w:p>
    <w:p w14:paraId="04A9EABD" w14:textId="77777777" w:rsidR="00FF4302" w:rsidRDefault="00FA6EF0">
      <w:pPr>
        <w:spacing w:after="0" w:line="276" w:lineRule="auto"/>
        <w:jc w:val="both"/>
        <w:rPr>
          <w:rFonts w:ascii="Times New Roman" w:hAnsi="Times New Roman"/>
        </w:rPr>
      </w:pPr>
      <w:r>
        <w:rPr>
          <w:rFonts w:ascii="Times New Roman" w:hAnsi="Times New Roman" w:cs="Times New Roman"/>
        </w:rPr>
        <w:t xml:space="preserve">•Pani/Pana dane osobowe będą przechowywane, zgodnie z art.78 ust.1 </w:t>
      </w:r>
      <w:proofErr w:type="spellStart"/>
      <w:r>
        <w:rPr>
          <w:rFonts w:ascii="Times New Roman" w:hAnsi="Times New Roman" w:cs="Times New Roman"/>
        </w:rPr>
        <w:t>uPzp</w:t>
      </w:r>
      <w:proofErr w:type="spellEnd"/>
      <w:r>
        <w:rPr>
          <w:rFonts w:ascii="Times New Roman" w:hAnsi="Times New Roman" w:cs="Times New Roman"/>
        </w:rPr>
        <w:t>, przez okres 4 lat od dnia zakończenia postępowania o udzielenie zamówienia, a jeżeli czas trwania umowy przekracza 4 lata, okres przechowywania obejmuje cały czas trwania umowy;</w:t>
      </w:r>
    </w:p>
    <w:p w14:paraId="059F18B3" w14:textId="77777777" w:rsidR="00FF4302" w:rsidRDefault="00FA6EF0">
      <w:pPr>
        <w:spacing w:after="0" w:line="276" w:lineRule="auto"/>
        <w:jc w:val="both"/>
        <w:rPr>
          <w:rFonts w:ascii="Times New Roman" w:hAnsi="Times New Roman"/>
        </w:rPr>
      </w:pPr>
      <w:r>
        <w:rPr>
          <w:rFonts w:ascii="Times New Roman" w:hAnsi="Times New Roman" w:cs="Times New Roman"/>
        </w:rPr>
        <w:t xml:space="preserve">•obowiązek podania przez Panią/Pana danych osobowych bezpośrednio Pani/Pana dotyczących jest wymogiem ustawowym określonym w przepisach </w:t>
      </w:r>
      <w:proofErr w:type="spellStart"/>
      <w:r>
        <w:rPr>
          <w:rFonts w:ascii="Times New Roman" w:hAnsi="Times New Roman" w:cs="Times New Roman"/>
        </w:rPr>
        <w:t>uPzp</w:t>
      </w:r>
      <w:proofErr w:type="spellEnd"/>
      <w:r>
        <w:rPr>
          <w:rFonts w:ascii="Times New Roman" w:hAnsi="Times New Roman" w:cs="Times New Roman"/>
        </w:rPr>
        <w:t xml:space="preserve">, związanym z udziałem w po-stępowaniu o udzielenie zamówienia publicznego; konsekwencje niepodania określonych danych wynikają z </w:t>
      </w:r>
      <w:proofErr w:type="spellStart"/>
      <w:r>
        <w:rPr>
          <w:rFonts w:ascii="Times New Roman" w:hAnsi="Times New Roman" w:cs="Times New Roman"/>
        </w:rPr>
        <w:t>uPzp</w:t>
      </w:r>
      <w:proofErr w:type="spellEnd"/>
      <w:r>
        <w:rPr>
          <w:rFonts w:ascii="Times New Roman" w:hAnsi="Times New Roman" w:cs="Times New Roman"/>
        </w:rPr>
        <w:t>;</w:t>
      </w:r>
    </w:p>
    <w:p w14:paraId="43833BCE" w14:textId="77777777" w:rsidR="00FF4302" w:rsidRDefault="00FA6EF0">
      <w:pPr>
        <w:spacing w:after="0" w:line="276" w:lineRule="auto"/>
        <w:jc w:val="both"/>
        <w:rPr>
          <w:rFonts w:ascii="Times New Roman" w:hAnsi="Times New Roman"/>
        </w:rPr>
      </w:pPr>
      <w:r>
        <w:rPr>
          <w:rFonts w:ascii="Times New Roman" w:hAnsi="Times New Roman" w:cs="Times New Roman"/>
        </w:rPr>
        <w:t>•w odniesieniu do Pani/Pana danych osobowych decyzje nie będą podejmowane w sposób zautomatyzowany, stosowanie do art. 22 RODO;</w:t>
      </w:r>
    </w:p>
    <w:p w14:paraId="1C9A3131" w14:textId="77777777" w:rsidR="00FF4302" w:rsidRDefault="00FA6EF0">
      <w:pPr>
        <w:spacing w:after="0" w:line="276" w:lineRule="auto"/>
        <w:jc w:val="both"/>
        <w:rPr>
          <w:rFonts w:ascii="Times New Roman" w:hAnsi="Times New Roman"/>
        </w:rPr>
      </w:pPr>
      <w:r>
        <w:rPr>
          <w:rFonts w:ascii="Times New Roman" w:hAnsi="Times New Roman" w:cs="Times New Roman"/>
        </w:rPr>
        <w:t>•Posiada Pan/Pani:</w:t>
      </w:r>
    </w:p>
    <w:p w14:paraId="625DF918" w14:textId="77777777" w:rsidR="00FF4302" w:rsidRDefault="00FA6EF0">
      <w:pPr>
        <w:spacing w:after="0" w:line="276" w:lineRule="auto"/>
        <w:jc w:val="both"/>
        <w:rPr>
          <w:rFonts w:ascii="Times New Roman" w:hAnsi="Times New Roman"/>
        </w:rPr>
      </w:pPr>
      <w:r>
        <w:rPr>
          <w:rFonts w:ascii="Times New Roman" w:hAnsi="Times New Roman" w:cs="Times New Roman"/>
        </w:rPr>
        <w:lastRenderedPageBreak/>
        <w:t>−na podstawie art. 15 RODO prawo dostępu do danych osobowych Pani/Pana dotyczących;</w:t>
      </w:r>
    </w:p>
    <w:p w14:paraId="4A29F4D2" w14:textId="77777777" w:rsidR="00FF4302" w:rsidRDefault="00FA6EF0">
      <w:pPr>
        <w:spacing w:after="0" w:line="276" w:lineRule="auto"/>
        <w:jc w:val="both"/>
        <w:rPr>
          <w:rFonts w:ascii="Times New Roman" w:hAnsi="Times New Roman"/>
        </w:rPr>
      </w:pPr>
      <w:r>
        <w:rPr>
          <w:rFonts w:ascii="Times New Roman" w:hAnsi="Times New Roman" w:cs="Times New Roman"/>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Pr>
          <w:rFonts w:ascii="Times New Roman" w:hAnsi="Times New Roman" w:cs="Times New Roman"/>
        </w:rPr>
        <w:t>uPzp</w:t>
      </w:r>
      <w:proofErr w:type="spellEnd"/>
      <w:r>
        <w:rPr>
          <w:rFonts w:ascii="Times New Roman" w:hAnsi="Times New Roman" w:cs="Times New Roman"/>
        </w:rPr>
        <w:t xml:space="preserve"> oraz nie może naruszać integralności protokołu oraz jego załączników.</w:t>
      </w:r>
    </w:p>
    <w:p w14:paraId="46A1F3BB" w14:textId="77777777" w:rsidR="00FF4302" w:rsidRDefault="00FA6EF0">
      <w:pPr>
        <w:spacing w:after="0" w:line="276" w:lineRule="auto"/>
        <w:jc w:val="both"/>
        <w:rPr>
          <w:rFonts w:ascii="Times New Roman" w:hAnsi="Times New Roman"/>
        </w:rPr>
      </w:pPr>
      <w:r>
        <w:rPr>
          <w:rFonts w:ascii="Times New Roman" w:hAnsi="Times New Roman" w:cs="Times New Roman"/>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E1025CC" w14:textId="77777777" w:rsidR="00FF4302" w:rsidRDefault="00FA6EF0">
      <w:pPr>
        <w:spacing w:after="0" w:line="276" w:lineRule="auto"/>
        <w:jc w:val="both"/>
        <w:rPr>
          <w:rFonts w:ascii="Times New Roman" w:hAnsi="Times New Roman"/>
        </w:rPr>
      </w:pPr>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prawo do wniesienia skargi do Prezesa Urzędu Ochrony Danych Osobowych, gdy uzna Pani/Pan, że przetwarzanie danych osobowych Pani/Pana dotyczących narusza przepisy RODO;</w:t>
      </w:r>
    </w:p>
    <w:p w14:paraId="5C86ED48" w14:textId="77777777" w:rsidR="00FF4302" w:rsidRDefault="00FA6EF0">
      <w:pPr>
        <w:spacing w:after="0" w:line="276" w:lineRule="auto"/>
        <w:jc w:val="both"/>
        <w:rPr>
          <w:rFonts w:ascii="Times New Roman" w:hAnsi="Times New Roman"/>
        </w:rPr>
      </w:pPr>
      <w:r>
        <w:rPr>
          <w:rFonts w:ascii="Times New Roman" w:hAnsi="Times New Roman" w:cs="Times New Roman"/>
        </w:rPr>
        <w:t>•nie przysługuje Pani/Panu:</w:t>
      </w:r>
    </w:p>
    <w:p w14:paraId="3F49CBC2" w14:textId="77777777" w:rsidR="00FF4302" w:rsidRDefault="00FA6EF0">
      <w:pPr>
        <w:spacing w:after="0" w:line="276" w:lineRule="auto"/>
        <w:jc w:val="both"/>
        <w:rPr>
          <w:rFonts w:ascii="Times New Roman" w:hAnsi="Times New Roman"/>
        </w:rPr>
      </w:pPr>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w związku z art. 17 ust. 3 lit. b, d lub e RODO prawo do usunięcia danych osobowych;</w:t>
      </w:r>
    </w:p>
    <w:p w14:paraId="0D1A9AD6" w14:textId="77777777" w:rsidR="00FF4302" w:rsidRDefault="00FA6EF0">
      <w:pPr>
        <w:spacing w:after="0" w:line="276" w:lineRule="auto"/>
        <w:jc w:val="both"/>
        <w:rPr>
          <w:rFonts w:ascii="Times New Roman" w:hAnsi="Times New Roman"/>
        </w:rPr>
      </w:pPr>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prawo do przenoszenia danych osobowych, o którym mowa w art.20 RODO;</w:t>
      </w:r>
    </w:p>
    <w:p w14:paraId="50B2B08C" w14:textId="77777777" w:rsidR="00FF4302" w:rsidRDefault="00FA6EF0">
      <w:pPr>
        <w:spacing w:after="0" w:line="276" w:lineRule="auto"/>
        <w:jc w:val="both"/>
        <w:rPr>
          <w:rFonts w:ascii="Times New Roman" w:hAnsi="Times New Roman"/>
        </w:rPr>
      </w:pPr>
      <w:r>
        <w:rPr>
          <w:rFonts w:ascii="Times New Roman" w:hAnsi="Times New Roman" w:cs="Times New Roman"/>
        </w:rPr>
        <w:t>−</w:t>
      </w:r>
      <w:r>
        <w:rPr>
          <w:rFonts w:ascii="Times New Roman" w:eastAsia="Times New Roman" w:hAnsi="Times New Roman" w:cs="Times New Roman"/>
        </w:rPr>
        <w:t xml:space="preserve"> </w:t>
      </w:r>
      <w:r>
        <w:rPr>
          <w:rFonts w:ascii="Times New Roman" w:hAnsi="Times New Roman" w:cs="Times New Roman"/>
        </w:rPr>
        <w:t>na podstawie art. 21 RODO prawo sprzeciwu, wobec przetwarzania danych osobowych, gdyż podstawą prawną przetwarzania Pani/Pana danych osobowych jest art. 6 ust.1 lit. c RODO.</w:t>
      </w:r>
    </w:p>
    <w:p w14:paraId="722BDC86" w14:textId="77777777" w:rsidR="00FF4302" w:rsidRDefault="00FA6EF0">
      <w:pPr>
        <w:spacing w:after="0" w:line="276" w:lineRule="auto"/>
        <w:jc w:val="both"/>
        <w:rPr>
          <w:rFonts w:ascii="Times New Roman" w:hAnsi="Times New Roman" w:cs="Times New Roman"/>
        </w:rPr>
      </w:pPr>
      <w:r>
        <w:rPr>
          <w:rFonts w:ascii="Times New Roman" w:hAnsi="Times New Roman" w:cs="Times New Roman"/>
        </w:rPr>
        <w:t xml:space="preserve">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Times New Roman" w:hAnsi="Times New Roman" w:cs="Times New Roman"/>
        </w:rPr>
        <w:t>wyłączeń</w:t>
      </w:r>
      <w:proofErr w:type="spellEnd"/>
      <w:r>
        <w:rPr>
          <w:rFonts w:ascii="Times New Roman" w:hAnsi="Times New Roman" w:cs="Times New Roman"/>
        </w:rPr>
        <w:t>, o których mowa w art.14 ust.5 RODO.</w:t>
      </w:r>
    </w:p>
    <w:p w14:paraId="17B7EF94" w14:textId="77777777" w:rsidR="00FF4302" w:rsidRDefault="00FF4302">
      <w:pPr>
        <w:spacing w:after="0" w:line="276" w:lineRule="auto"/>
        <w:rPr>
          <w:rFonts w:ascii="Times New Roman" w:hAnsi="Times New Roman" w:cs="Times New Roman"/>
          <w:sz w:val="20"/>
          <w:szCs w:val="20"/>
        </w:rPr>
      </w:pPr>
    </w:p>
    <w:p w14:paraId="066EADA7" w14:textId="77777777" w:rsidR="00FF4302" w:rsidRDefault="00FF4302">
      <w:pPr>
        <w:tabs>
          <w:tab w:val="left" w:pos="708"/>
        </w:tabs>
        <w:spacing w:after="0" w:line="276" w:lineRule="auto"/>
      </w:pPr>
    </w:p>
    <w:sectPr w:rsidR="00FF4302">
      <w:type w:val="continuous"/>
      <w:pgSz w:w="11906" w:h="16838"/>
      <w:pgMar w:top="1417" w:right="1106" w:bottom="1969" w:left="1050" w:header="708" w:footer="1417"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A7FAA" w14:textId="77777777" w:rsidR="009C4B8F" w:rsidRDefault="00FA6EF0">
      <w:pPr>
        <w:spacing w:after="0" w:line="240" w:lineRule="auto"/>
      </w:pPr>
      <w:r>
        <w:separator/>
      </w:r>
    </w:p>
  </w:endnote>
  <w:endnote w:type="continuationSeparator" w:id="0">
    <w:p w14:paraId="6CEA3574" w14:textId="77777777" w:rsidR="009C4B8F" w:rsidRDefault="00FA6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Arial">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Liberation Mono;Courier New">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ヒラギノ角ゴ Pro W3;MS PMincho">
    <w:panose1 w:val="00000000000000000000"/>
    <w:charset w:val="80"/>
    <w:family w:val="roman"/>
    <w:notTrueType/>
    <w:pitch w:val="default"/>
  </w:font>
  <w:font w:name="ヒラギノ角ゴ Pro W3">
    <w:altName w:val="Yu Gothic"/>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FrankfurtGothic">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Times New Roma">
    <w:panose1 w:val="00000000000000000000"/>
    <w:charset w:val="00"/>
    <w:family w:val="roman"/>
    <w:notTrueType/>
    <w:pitch w:val="default"/>
  </w:font>
  <w:font w:name="SimSun;宋体">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EUAlbertina">
    <w:altName w:val="Times New Roman"/>
    <w:charset w:val="EE"/>
    <w:family w:val="auto"/>
    <w:pitch w:val="variable"/>
    <w:sig w:usb0="00000005" w:usb1="00000000" w:usb2="00000000" w:usb3="00000000" w:csb0="00000002" w:csb1="00000000"/>
  </w:font>
  <w:font w:name="EUAlbertina+01">
    <w:altName w:val="Calibri"/>
    <w:panose1 w:val="00000000000000000000"/>
    <w:charset w:val="EE"/>
    <w:family w:val="auto"/>
    <w:notTrueType/>
    <w:pitch w:val="default"/>
    <w:sig w:usb0="00000005" w:usb1="00000000" w:usb2="00000000" w:usb3="00000000" w:csb0="00000002" w:csb1="00000000"/>
  </w:font>
  <w:font w:name="EUAlbertina;Times New Roman">
    <w:panose1 w:val="00000000000000000000"/>
    <w:charset w:val="00"/>
    <w:family w:val="roman"/>
    <w:notTrueType/>
    <w:pitch w:val="default"/>
  </w:font>
  <w:font w:name="EUAlbertina, 'Times New Roman'">
    <w:charset w:val="00"/>
    <w:family w:val="auto"/>
    <w:pitch w:val="default"/>
  </w:font>
  <w:font w:name="TimesNew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6CDF6" w14:textId="77777777" w:rsidR="009C4B8F" w:rsidRDefault="00FA6EF0">
      <w:pPr>
        <w:spacing w:after="0" w:line="240" w:lineRule="auto"/>
      </w:pPr>
      <w:r>
        <w:separator/>
      </w:r>
    </w:p>
  </w:footnote>
  <w:footnote w:type="continuationSeparator" w:id="0">
    <w:p w14:paraId="3515C313" w14:textId="77777777" w:rsidR="009C4B8F" w:rsidRDefault="00FA6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17EDC"/>
    <w:multiLevelType w:val="hybridMultilevel"/>
    <w:tmpl w:val="F32805B2"/>
    <w:lvl w:ilvl="0" w:tplc="F2B0E27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EF1629"/>
    <w:multiLevelType w:val="multilevel"/>
    <w:tmpl w:val="29D4F8D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F3E3E28"/>
    <w:multiLevelType w:val="multilevel"/>
    <w:tmpl w:val="A754C1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Nagwek9"/>
      <w:suff w:val="nothing"/>
      <w:lvlText w:val=""/>
      <w:lvlJc w:val="left"/>
      <w:pPr>
        <w:ind w:left="0" w:firstLine="0"/>
      </w:pPr>
    </w:lvl>
  </w:abstractNum>
  <w:abstractNum w:abstractNumId="3" w15:restartNumberingAfterBreak="0">
    <w:nsid w:val="68E2762C"/>
    <w:multiLevelType w:val="hybridMultilevel"/>
    <w:tmpl w:val="C32E3054"/>
    <w:lvl w:ilvl="0" w:tplc="C7C44926">
      <w:start w:val="1"/>
      <w:numFmt w:val="decimal"/>
      <w:lvlText w:val="%1."/>
      <w:lvlJc w:val="left"/>
      <w:pPr>
        <w:ind w:left="720" w:hanging="360"/>
      </w:pPr>
      <w:rPr>
        <w:rFonts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1F87BC4"/>
    <w:multiLevelType w:val="hybridMultilevel"/>
    <w:tmpl w:val="A29228F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F4302"/>
    <w:rsid w:val="00075B78"/>
    <w:rsid w:val="000909EC"/>
    <w:rsid w:val="0013331E"/>
    <w:rsid w:val="001B6F2E"/>
    <w:rsid w:val="00207339"/>
    <w:rsid w:val="002B09D1"/>
    <w:rsid w:val="003177B3"/>
    <w:rsid w:val="00346FBD"/>
    <w:rsid w:val="003B2C33"/>
    <w:rsid w:val="004021B1"/>
    <w:rsid w:val="0050014D"/>
    <w:rsid w:val="005243AD"/>
    <w:rsid w:val="00562576"/>
    <w:rsid w:val="005760AC"/>
    <w:rsid w:val="0059568E"/>
    <w:rsid w:val="005B6032"/>
    <w:rsid w:val="005B632B"/>
    <w:rsid w:val="005D1C11"/>
    <w:rsid w:val="005F4E5B"/>
    <w:rsid w:val="006D3397"/>
    <w:rsid w:val="00723AE4"/>
    <w:rsid w:val="008605F0"/>
    <w:rsid w:val="0086486F"/>
    <w:rsid w:val="0089378D"/>
    <w:rsid w:val="008C6E7A"/>
    <w:rsid w:val="00982AB6"/>
    <w:rsid w:val="00995523"/>
    <w:rsid w:val="009C4B8F"/>
    <w:rsid w:val="00A34762"/>
    <w:rsid w:val="00A919DD"/>
    <w:rsid w:val="00B26B99"/>
    <w:rsid w:val="00BB1C60"/>
    <w:rsid w:val="00BC4B5F"/>
    <w:rsid w:val="00BD3486"/>
    <w:rsid w:val="00C15FFA"/>
    <w:rsid w:val="00D128AF"/>
    <w:rsid w:val="00D128FC"/>
    <w:rsid w:val="00D13890"/>
    <w:rsid w:val="00DB4262"/>
    <w:rsid w:val="00DE4B2A"/>
    <w:rsid w:val="00ED48BF"/>
    <w:rsid w:val="00F06D61"/>
    <w:rsid w:val="00F76C1B"/>
    <w:rsid w:val="00FA6EF0"/>
    <w:rsid w:val="00FD6F28"/>
    <w:rsid w:val="00FF430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82BD73"/>
  <w15:docId w15:val="{EDD95311-5414-4824-9898-1DF335D2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1A99"/>
    <w:pPr>
      <w:spacing w:after="160" w:line="252" w:lineRule="auto"/>
    </w:pPr>
    <w:rPr>
      <w:rFonts w:asciiTheme="minorHAnsi" w:eastAsiaTheme="minorHAnsi" w:hAnsiTheme="minorHAnsi" w:cstheme="minorBidi"/>
      <w:kern w:val="0"/>
      <w:sz w:val="22"/>
      <w:szCs w:val="22"/>
      <w:lang w:eastAsia="en-US" w:bidi="ar-SA"/>
    </w:rPr>
  </w:style>
  <w:style w:type="paragraph" w:styleId="Nagwek1">
    <w:name w:val="heading 1"/>
    <w:basedOn w:val="Normalny"/>
    <w:next w:val="Normalny"/>
    <w:qFormat/>
    <w:pPr>
      <w:keepNext/>
      <w:spacing w:before="240" w:after="60"/>
      <w:outlineLvl w:val="0"/>
    </w:pPr>
    <w:rPr>
      <w:rFonts w:ascii="Arial" w:hAnsi="Arial" w:cs="Arial"/>
      <w:b/>
      <w:bCs/>
      <w:kern w:val="2"/>
      <w:sz w:val="32"/>
      <w:szCs w:val="32"/>
    </w:rPr>
  </w:style>
  <w:style w:type="paragraph" w:styleId="Nagwek3">
    <w:name w:val="heading 3"/>
    <w:basedOn w:val="Normalny"/>
    <w:next w:val="Normalny"/>
    <w:qFormat/>
    <w:pPr>
      <w:keepNext/>
      <w:numPr>
        <w:ilvl w:val="2"/>
        <w:numId w:val="1"/>
      </w:numPr>
      <w:suppressAutoHyphens/>
      <w:spacing w:before="240" w:after="60" w:line="240" w:lineRule="auto"/>
      <w:outlineLvl w:val="2"/>
    </w:pPr>
    <w:rPr>
      <w:rFonts w:ascii="Cambria" w:hAnsi="Cambria" w:cs="Cambria"/>
      <w:b/>
      <w:bCs/>
      <w:sz w:val="26"/>
      <w:szCs w:val="26"/>
    </w:rPr>
  </w:style>
  <w:style w:type="paragraph" w:styleId="Nagwek9">
    <w:name w:val="heading 9"/>
    <w:basedOn w:val="Normalny"/>
    <w:next w:val="Tekstpodstawowy"/>
    <w:qFormat/>
    <w:pPr>
      <w:keepNext/>
      <w:numPr>
        <w:ilvl w:val="8"/>
        <w:numId w:val="1"/>
      </w:numPr>
      <w:suppressAutoHyphens/>
      <w:spacing w:before="60" w:after="60" w:line="240" w:lineRule="auto"/>
      <w:outlineLvl w:val="8"/>
    </w:pPr>
    <w:rPr>
      <w:rFonts w:ascii="Liberation Sans;Arial" w:eastAsia="Lucida Sans Unicode" w:hAnsi="Liberation Sans;Arial" w:cs="Liberation Sans;Arial"/>
      <w:b/>
      <w:bCs/>
      <w:kern w:val="2"/>
      <w:sz w:val="21"/>
      <w:szCs w:val="21"/>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143AB1"/>
  </w:style>
  <w:style w:type="character" w:customStyle="1" w:styleId="StopkaZnak">
    <w:name w:val="Stopka Znak"/>
    <w:basedOn w:val="Domylnaczcionkaakapitu"/>
    <w:link w:val="Stopka"/>
    <w:uiPriority w:val="99"/>
    <w:qFormat/>
    <w:rsid w:val="00143AB1"/>
  </w:style>
  <w:style w:type="character" w:customStyle="1" w:styleId="Mocnowyrniony">
    <w:name w:val="Mocno wyróżniony"/>
    <w:qFormat/>
    <w:rPr>
      <w:b/>
      <w:bCs/>
    </w:rPr>
  </w:style>
  <w:style w:type="character" w:customStyle="1" w:styleId="czeinternetowe">
    <w:name w:val="Łącze internetowe"/>
    <w:rPr>
      <w:color w:val="000080"/>
      <w:u w:val="single"/>
    </w:rPr>
  </w:style>
  <w:style w:type="character" w:customStyle="1" w:styleId="Odwiedzoneczeinternetowe">
    <w:name w:val="Odwiedzone łącze internetowe"/>
    <w:rPr>
      <w:color w:val="954F72"/>
      <w:u w:val="single"/>
    </w:rPr>
  </w:style>
  <w:style w:type="character" w:customStyle="1" w:styleId="Domylnaczcionkaakapitu1">
    <w:name w:val="Domyślna czcionka akapitu1"/>
    <w:qFormat/>
  </w:style>
  <w:style w:type="character" w:customStyle="1" w:styleId="mw-headline">
    <w:name w:val="mw-headline"/>
    <w:basedOn w:val="Domylnaczcionkaakapitu1"/>
    <w:qFormat/>
  </w:style>
  <w:style w:type="character" w:customStyle="1" w:styleId="WW8Num3z0">
    <w:name w:val="WW8Num3z0"/>
    <w:qFormat/>
    <w:rPr>
      <w:rFonts w:ascii="Times New Roman" w:hAnsi="Times New Roman" w:cs="Times New Roman"/>
      <w:sz w:val="18"/>
      <w:szCs w:val="18"/>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2z0">
    <w:name w:val="WW8Num2z0"/>
    <w:qFormat/>
    <w:rPr>
      <w:rFonts w:ascii="Times New Roman" w:hAnsi="Times New Roman" w:cs="Times New Roman"/>
      <w:sz w:val="18"/>
      <w:szCs w:val="18"/>
    </w:rPr>
  </w:style>
  <w:style w:type="character" w:customStyle="1" w:styleId="Odwoaniedokomentarza1">
    <w:name w:val="Odwołanie do komentarza1"/>
    <w:qFormat/>
    <w:rPr>
      <w:sz w:val="16"/>
      <w:szCs w:val="16"/>
    </w:rPr>
  </w:style>
  <w:style w:type="character" w:customStyle="1" w:styleId="WW-czeinternetowe1">
    <w:name w:val="WW-Łącze internetowe1"/>
    <w:basedOn w:val="Domylnaczcionkaakapitu"/>
    <w:qFormat/>
    <w:rPr>
      <w:rFonts w:cs="Times New Roman"/>
      <w:color w:val="000080"/>
      <w:u w:val="single"/>
    </w:rPr>
  </w:style>
  <w:style w:type="character" w:customStyle="1" w:styleId="Znakinumeracji">
    <w:name w:val="Znaki numeracji"/>
    <w:qFormat/>
  </w:style>
  <w:style w:type="character" w:customStyle="1" w:styleId="Odwoaniedokomentarza6">
    <w:name w:val="Odwołanie do komentarza6"/>
    <w:qFormat/>
    <w:rPr>
      <w:sz w:val="16"/>
      <w:szCs w:val="16"/>
    </w:rPr>
  </w:style>
  <w:style w:type="character" w:customStyle="1" w:styleId="Tekstrdowy">
    <w:name w:val="Tekst źródłowy"/>
    <w:qFormat/>
    <w:rPr>
      <w:rFonts w:ascii="Liberation Mono;Courier New" w:eastAsia="NSimSun" w:hAnsi="Liberation Mono;Courier New" w:cs="Liberation Mono;Courier New"/>
    </w:rPr>
  </w:style>
  <w:style w:type="character" w:customStyle="1" w:styleId="TekstpodstawowywcityZnak">
    <w:name w:val="Tekst podstawowy wcięty Znak"/>
    <w:basedOn w:val="Domylnaczcionkaakapitu"/>
    <w:qFormat/>
    <w:rPr>
      <w:color w:val="00000A"/>
      <w:lang w:eastAsia="en-US"/>
    </w:rPr>
  </w:style>
  <w:style w:type="character" w:customStyle="1" w:styleId="TematkomentarzaZnak">
    <w:name w:val="Temat komentarza Znak"/>
    <w:basedOn w:val="CommentTextChar"/>
    <w:qFormat/>
    <w:rPr>
      <w:b/>
      <w:bCs/>
      <w:color w:val="00000A"/>
      <w:sz w:val="20"/>
      <w:szCs w:val="20"/>
      <w:lang w:eastAsia="en-US"/>
    </w:rPr>
  </w:style>
  <w:style w:type="character" w:customStyle="1" w:styleId="TekstkomentarzaZnak">
    <w:name w:val="Tekst komentarza Znak"/>
    <w:basedOn w:val="Domylnaczcionkaakapitu"/>
    <w:qFormat/>
    <w:rPr>
      <w:color w:val="00000A"/>
      <w:sz w:val="20"/>
      <w:szCs w:val="20"/>
      <w:lang w:eastAsia="en-US"/>
    </w:rPr>
  </w:style>
  <w:style w:type="character" w:customStyle="1" w:styleId="PodtytuZnak">
    <w:name w:val="Podtytuł Znak"/>
    <w:basedOn w:val="Domylnaczcionkaakapitu"/>
    <w:qFormat/>
    <w:rPr>
      <w:rFonts w:ascii="Cambria" w:hAnsi="Cambria" w:cs="Cambria"/>
      <w:color w:val="00000A"/>
      <w:sz w:val="24"/>
      <w:szCs w:val="24"/>
      <w:lang w:eastAsia="en-US"/>
    </w:rPr>
  </w:style>
  <w:style w:type="character" w:customStyle="1" w:styleId="TekstpodstawowyZnak">
    <w:name w:val="Tekst podstawowy Znak"/>
    <w:basedOn w:val="Domylnaczcionkaakapitu"/>
    <w:qFormat/>
    <w:rPr>
      <w:color w:val="00000A"/>
      <w:lang w:eastAsia="en-US"/>
    </w:rPr>
  </w:style>
  <w:style w:type="character" w:customStyle="1" w:styleId="HeaderChar1">
    <w:name w:val="Header Char1"/>
    <w:basedOn w:val="Domylnaczcionkaakapitu"/>
    <w:qFormat/>
    <w:rPr>
      <w:color w:val="00000A"/>
      <w:lang w:eastAsia="en-US"/>
    </w:rPr>
  </w:style>
  <w:style w:type="character" w:customStyle="1" w:styleId="BodyTextIndentChar">
    <w:name w:val="Body Text Indent Char"/>
    <w:qFormat/>
    <w:rPr>
      <w:lang w:eastAsia="en-US"/>
    </w:rPr>
  </w:style>
  <w:style w:type="character" w:customStyle="1" w:styleId="CommentSubjectChar">
    <w:name w:val="Comment Subject Char"/>
    <w:qFormat/>
    <w:rPr>
      <w:b/>
      <w:bCs/>
      <w:sz w:val="20"/>
      <w:szCs w:val="20"/>
      <w:lang w:eastAsia="en-US"/>
    </w:rPr>
  </w:style>
  <w:style w:type="character" w:customStyle="1" w:styleId="CommentTextChar">
    <w:name w:val="Comment Text Char"/>
    <w:qFormat/>
    <w:rPr>
      <w:sz w:val="20"/>
      <w:szCs w:val="20"/>
      <w:lang w:eastAsia="en-US"/>
    </w:rPr>
  </w:style>
  <w:style w:type="character" w:customStyle="1" w:styleId="SubtitleChar">
    <w:name w:val="Subtitle Char"/>
    <w:qFormat/>
    <w:rPr>
      <w:rFonts w:ascii="Cambria" w:hAnsi="Cambria" w:cs="Cambria"/>
      <w:sz w:val="24"/>
      <w:szCs w:val="24"/>
      <w:lang w:eastAsia="en-US"/>
    </w:rPr>
  </w:style>
  <w:style w:type="character" w:customStyle="1" w:styleId="BodyTextChar">
    <w:name w:val="Body Text Char"/>
    <w:qFormat/>
    <w:rPr>
      <w:lang w:eastAsia="en-US"/>
    </w:rPr>
  </w:style>
  <w:style w:type="character" w:customStyle="1" w:styleId="WW-czeinternetowe">
    <w:name w:val="WW-Łącze internetowe"/>
    <w:qFormat/>
    <w:rPr>
      <w:color w:val="0000FF"/>
      <w:u w:val="single"/>
    </w:rPr>
  </w:style>
  <w:style w:type="character" w:customStyle="1" w:styleId="AkapitzlistZnak">
    <w:name w:val="Akapit z listą Znak"/>
    <w:qFormat/>
    <w:rPr>
      <w:sz w:val="22"/>
      <w:szCs w:val="22"/>
    </w:rPr>
  </w:style>
  <w:style w:type="character" w:customStyle="1" w:styleId="Znak">
    <w:name w:val="Znak"/>
    <w:qFormat/>
    <w:rPr>
      <w:rFonts w:ascii="Segoe UI" w:hAnsi="Segoe UI" w:cs="Segoe UI"/>
      <w:sz w:val="18"/>
      <w:szCs w:val="18"/>
    </w:rPr>
  </w:style>
  <w:style w:type="character" w:customStyle="1" w:styleId="Znak1">
    <w:name w:val="Znak1"/>
    <w:qFormat/>
    <w:rPr>
      <w:b/>
      <w:bCs/>
    </w:rPr>
  </w:style>
  <w:style w:type="character" w:customStyle="1" w:styleId="Znak2">
    <w:name w:val="Znak2"/>
    <w:qFormat/>
  </w:style>
  <w:style w:type="character" w:customStyle="1" w:styleId="Odwoaniedokomentarza2">
    <w:name w:val="Odwołanie do komentarza2"/>
    <w:qFormat/>
    <w:rPr>
      <w:sz w:val="16"/>
      <w:szCs w:val="16"/>
    </w:rPr>
  </w:style>
  <w:style w:type="character" w:customStyle="1" w:styleId="Teksttreci9Odstpy-1pt">
    <w:name w:val="Tekst treści (9) + Odstępy -1 pt"/>
    <w:qFormat/>
    <w:rPr>
      <w:rFonts w:ascii="Arial" w:hAnsi="Arial" w:cs="Arial"/>
      <w:i/>
      <w:iCs/>
      <w:color w:val="000000"/>
      <w:spacing w:val="-20"/>
      <w:w w:val="100"/>
      <w:position w:val="0"/>
      <w:sz w:val="18"/>
      <w:szCs w:val="18"/>
      <w:vertAlign w:val="baseline"/>
    </w:rPr>
  </w:style>
  <w:style w:type="character" w:customStyle="1" w:styleId="Teksttreci9">
    <w:name w:val="Tekst treści (9)_"/>
    <w:qFormat/>
    <w:rPr>
      <w:rFonts w:ascii="Arial" w:hAnsi="Arial" w:cs="Arial"/>
      <w:i/>
      <w:iCs/>
      <w:sz w:val="18"/>
      <w:szCs w:val="18"/>
    </w:rPr>
  </w:style>
  <w:style w:type="character" w:customStyle="1" w:styleId="h2">
    <w:name w:val="h2"/>
    <w:qFormat/>
  </w:style>
  <w:style w:type="character" w:customStyle="1" w:styleId="Teksttreci2Kursywa3">
    <w:name w:val="Tekst treści (2) + Kursywa3"/>
    <w:qFormat/>
    <w:rPr>
      <w:rFonts w:ascii="Arial" w:hAnsi="Arial" w:cs="Arial"/>
      <w:i/>
      <w:iCs/>
      <w:color w:val="000000"/>
      <w:spacing w:val="-20"/>
      <w:w w:val="100"/>
      <w:position w:val="0"/>
      <w:sz w:val="18"/>
      <w:szCs w:val="18"/>
      <w:u w:val="none"/>
      <w:vertAlign w:val="baseline"/>
    </w:rPr>
  </w:style>
  <w:style w:type="character" w:customStyle="1" w:styleId="Teksttreci39Arial">
    <w:name w:val="Tekst treści (39) + Arial"/>
    <w:qFormat/>
    <w:rPr>
      <w:rFonts w:ascii="Arial" w:hAnsi="Arial" w:cs="Arial"/>
      <w:b/>
      <w:bCs/>
      <w:color w:val="000000"/>
      <w:spacing w:val="0"/>
      <w:w w:val="100"/>
      <w:position w:val="0"/>
      <w:sz w:val="18"/>
      <w:szCs w:val="18"/>
      <w:vertAlign w:val="baseline"/>
    </w:rPr>
  </w:style>
  <w:style w:type="character" w:customStyle="1" w:styleId="Teksttreci39Exact">
    <w:name w:val="Tekst treści (39) Exact"/>
    <w:qFormat/>
    <w:rPr>
      <w:rFonts w:ascii="Calibri" w:hAnsi="Calibri" w:cs="Calibri"/>
      <w:sz w:val="18"/>
      <w:szCs w:val="18"/>
    </w:rPr>
  </w:style>
  <w:style w:type="character" w:customStyle="1" w:styleId="Teksttreci3810ptExact">
    <w:name w:val="Tekst treści (38) + 10 pt Exact"/>
    <w:qFormat/>
    <w:rPr>
      <w:rFonts w:ascii="Calibri" w:hAnsi="Calibri" w:cs="Calibri"/>
      <w:color w:val="000000"/>
      <w:spacing w:val="0"/>
      <w:w w:val="100"/>
      <w:position w:val="0"/>
      <w:sz w:val="20"/>
      <w:szCs w:val="20"/>
      <w:vertAlign w:val="baseline"/>
    </w:rPr>
  </w:style>
  <w:style w:type="character" w:customStyle="1" w:styleId="Teksttreci38Exact">
    <w:name w:val="Tekst treści (38) Exact"/>
    <w:qFormat/>
    <w:rPr>
      <w:rFonts w:ascii="Calibri" w:hAnsi="Calibri" w:cs="Calibri"/>
      <w:sz w:val="18"/>
      <w:szCs w:val="18"/>
    </w:rPr>
  </w:style>
  <w:style w:type="character" w:customStyle="1" w:styleId="Teksttreci2Calibri">
    <w:name w:val="Tekst treści (2) + Calibri"/>
    <w:qFormat/>
    <w:rPr>
      <w:rFonts w:ascii="Calibri" w:hAnsi="Calibri" w:cs="Calibri"/>
      <w:b/>
      <w:bCs/>
      <w:color w:val="000000"/>
      <w:spacing w:val="0"/>
      <w:w w:val="100"/>
      <w:position w:val="0"/>
      <w:sz w:val="20"/>
      <w:szCs w:val="20"/>
      <w:u w:val="none"/>
      <w:vertAlign w:val="baseline"/>
    </w:rPr>
  </w:style>
  <w:style w:type="character" w:styleId="Pogrubienie">
    <w:name w:val="Strong"/>
    <w:basedOn w:val="Domylnaczcionkaakapitu"/>
    <w:qFormat/>
    <w:rPr>
      <w:rFonts w:ascii="Arial" w:hAnsi="Arial" w:cs="Arial"/>
      <w:b/>
      <w:bCs/>
      <w:color w:val="000000"/>
      <w:spacing w:val="0"/>
      <w:w w:val="100"/>
      <w:position w:val="0"/>
      <w:sz w:val="34"/>
      <w:szCs w:val="34"/>
      <w:u w:val="none"/>
      <w:vertAlign w:val="baseline"/>
    </w:rPr>
  </w:style>
  <w:style w:type="character" w:customStyle="1" w:styleId="Teksttreci2Exact">
    <w:name w:val="Tekst treści (2) Exact"/>
    <w:qFormat/>
    <w:rPr>
      <w:rFonts w:ascii="Arial" w:hAnsi="Arial" w:cs="Arial"/>
      <w:sz w:val="18"/>
      <w:szCs w:val="18"/>
      <w:u w:val="none"/>
    </w:rPr>
  </w:style>
  <w:style w:type="character" w:customStyle="1" w:styleId="Teksttreci2">
    <w:name w:val="Tekst treści (2)_"/>
    <w:qFormat/>
    <w:rPr>
      <w:rFonts w:ascii="Arial" w:hAnsi="Arial" w:cs="Arial"/>
      <w:sz w:val="18"/>
      <w:szCs w:val="18"/>
    </w:rPr>
  </w:style>
  <w:style w:type="character" w:customStyle="1" w:styleId="Znak3">
    <w:name w:val="Znak3"/>
    <w:qFormat/>
    <w:rPr>
      <w:rFonts w:ascii="Cambria" w:hAnsi="Cambria" w:cs="Cambria"/>
      <w:sz w:val="24"/>
      <w:szCs w:val="24"/>
    </w:rPr>
  </w:style>
  <w:style w:type="character" w:customStyle="1" w:styleId="Znak4">
    <w:name w:val="Znak4"/>
    <w:qFormat/>
    <w:rPr>
      <w:rFonts w:ascii="Cambria" w:hAnsi="Cambria" w:cs="Cambria"/>
      <w:b/>
      <w:bCs/>
      <w:kern w:val="2"/>
      <w:sz w:val="32"/>
      <w:szCs w:val="32"/>
    </w:rPr>
  </w:style>
  <w:style w:type="character" w:customStyle="1" w:styleId="Znak5">
    <w:name w:val="Znak5"/>
    <w:qFormat/>
  </w:style>
  <w:style w:type="character" w:customStyle="1" w:styleId="Znak6">
    <w:name w:val="Znak6"/>
    <w:qFormat/>
  </w:style>
  <w:style w:type="character" w:customStyle="1" w:styleId="Znak7">
    <w:name w:val="Znak7"/>
    <w:qFormat/>
  </w:style>
  <w:style w:type="character" w:customStyle="1" w:styleId="Znak8">
    <w:name w:val="Znak8"/>
    <w:qFormat/>
    <w:rPr>
      <w:rFonts w:ascii="Cambria" w:hAnsi="Cambria" w:cs="Cambria"/>
      <w:b/>
      <w:bCs/>
      <w:sz w:val="26"/>
      <w:szCs w:val="26"/>
    </w:rPr>
  </w:style>
  <w:style w:type="character" w:customStyle="1" w:styleId="WW8Num48z0">
    <w:name w:val="WW8Num48z0"/>
    <w:qFormat/>
  </w:style>
  <w:style w:type="character" w:customStyle="1" w:styleId="WW8Num47z1">
    <w:name w:val="WW8Num47z1"/>
    <w:qFormat/>
  </w:style>
  <w:style w:type="character" w:customStyle="1" w:styleId="WW8Num47z0">
    <w:name w:val="WW8Num47z0"/>
    <w:qFormat/>
    <w:rPr>
      <w:rFonts w:ascii="Arial" w:hAnsi="Arial" w:cs="Arial"/>
      <w:color w:val="000000"/>
      <w:spacing w:val="0"/>
      <w:w w:val="100"/>
      <w:position w:val="0"/>
      <w:sz w:val="18"/>
      <w:szCs w:val="18"/>
      <w:u w:val="none"/>
      <w:vertAlign w:val="baseline"/>
    </w:rPr>
  </w:style>
  <w:style w:type="character" w:customStyle="1" w:styleId="WW8Num46z8">
    <w:name w:val="WW8Num46z8"/>
    <w:qFormat/>
  </w:style>
  <w:style w:type="character" w:customStyle="1" w:styleId="WW8Num46z7">
    <w:name w:val="WW8Num46z7"/>
    <w:qFormat/>
  </w:style>
  <w:style w:type="character" w:customStyle="1" w:styleId="WW8Num46z6">
    <w:name w:val="WW8Num46z6"/>
    <w:qFormat/>
  </w:style>
  <w:style w:type="character" w:customStyle="1" w:styleId="WW8Num46z5">
    <w:name w:val="WW8Num46z5"/>
    <w:qFormat/>
  </w:style>
  <w:style w:type="character" w:customStyle="1" w:styleId="WW8Num46z4">
    <w:name w:val="WW8Num46z4"/>
    <w:qFormat/>
  </w:style>
  <w:style w:type="character" w:customStyle="1" w:styleId="WW8Num46z3">
    <w:name w:val="WW8Num46z3"/>
    <w:qFormat/>
  </w:style>
  <w:style w:type="character" w:customStyle="1" w:styleId="WW8Num46z2">
    <w:name w:val="WW8Num46z2"/>
    <w:qFormat/>
  </w:style>
  <w:style w:type="character" w:customStyle="1" w:styleId="WW8Num46z1">
    <w:name w:val="WW8Num46z1"/>
    <w:qFormat/>
  </w:style>
  <w:style w:type="character" w:customStyle="1" w:styleId="WW8Num46z0">
    <w:name w:val="WW8Num46z0"/>
    <w:qFormat/>
  </w:style>
  <w:style w:type="character" w:customStyle="1" w:styleId="WW8Num45z8">
    <w:name w:val="WW8Num45z8"/>
    <w:qFormat/>
  </w:style>
  <w:style w:type="character" w:customStyle="1" w:styleId="WW8Num45z7">
    <w:name w:val="WW8Num45z7"/>
    <w:qFormat/>
  </w:style>
  <w:style w:type="character" w:customStyle="1" w:styleId="WW8Num45z6">
    <w:name w:val="WW8Num45z6"/>
    <w:qFormat/>
  </w:style>
  <w:style w:type="character" w:customStyle="1" w:styleId="WW8Num45z5">
    <w:name w:val="WW8Num45z5"/>
    <w:qFormat/>
  </w:style>
  <w:style w:type="character" w:customStyle="1" w:styleId="WW8Num45z4">
    <w:name w:val="WW8Num45z4"/>
    <w:qFormat/>
  </w:style>
  <w:style w:type="character" w:customStyle="1" w:styleId="WW8Num45z3">
    <w:name w:val="WW8Num45z3"/>
    <w:qFormat/>
  </w:style>
  <w:style w:type="character" w:customStyle="1" w:styleId="WW8Num45z2">
    <w:name w:val="WW8Num45z2"/>
    <w:qFormat/>
  </w:style>
  <w:style w:type="character" w:customStyle="1" w:styleId="WW8Num45z1">
    <w:name w:val="WW8Num45z1"/>
    <w:qFormat/>
  </w:style>
  <w:style w:type="character" w:customStyle="1" w:styleId="WW8Num45z0">
    <w:name w:val="WW8Num45z0"/>
    <w:qFormat/>
  </w:style>
  <w:style w:type="character" w:customStyle="1" w:styleId="WW8Num44z1">
    <w:name w:val="WW8Num44z1"/>
    <w:qFormat/>
  </w:style>
  <w:style w:type="character" w:customStyle="1" w:styleId="WW8Num44z0">
    <w:name w:val="WW8Num44z0"/>
    <w:qFormat/>
    <w:rPr>
      <w:rFonts w:ascii="Arial" w:hAnsi="Arial" w:cs="Arial"/>
      <w:color w:val="000000"/>
      <w:spacing w:val="0"/>
      <w:w w:val="100"/>
      <w:position w:val="0"/>
      <w:sz w:val="18"/>
      <w:szCs w:val="18"/>
      <w:u w:val="none"/>
      <w:vertAlign w:val="baseline"/>
    </w:rPr>
  </w:style>
  <w:style w:type="character" w:customStyle="1" w:styleId="WW8Num43z8">
    <w:name w:val="WW8Num43z8"/>
    <w:qFormat/>
  </w:style>
  <w:style w:type="character" w:customStyle="1" w:styleId="WW8Num43z7">
    <w:name w:val="WW8Num43z7"/>
    <w:qFormat/>
  </w:style>
  <w:style w:type="character" w:customStyle="1" w:styleId="WW8Num43z6">
    <w:name w:val="WW8Num43z6"/>
    <w:qFormat/>
  </w:style>
  <w:style w:type="character" w:customStyle="1" w:styleId="WW8Num43z5">
    <w:name w:val="WW8Num43z5"/>
    <w:qFormat/>
  </w:style>
  <w:style w:type="character" w:customStyle="1" w:styleId="WW8Num43z4">
    <w:name w:val="WW8Num43z4"/>
    <w:qFormat/>
  </w:style>
  <w:style w:type="character" w:customStyle="1" w:styleId="WW8Num43z3">
    <w:name w:val="WW8Num43z3"/>
    <w:qFormat/>
  </w:style>
  <w:style w:type="character" w:customStyle="1" w:styleId="WW8Num43z2">
    <w:name w:val="WW8Num43z2"/>
    <w:qFormat/>
  </w:style>
  <w:style w:type="character" w:customStyle="1" w:styleId="WW8Num43z1">
    <w:name w:val="WW8Num43z1"/>
    <w:qFormat/>
  </w:style>
  <w:style w:type="character" w:customStyle="1" w:styleId="WW8Num43z0">
    <w:name w:val="WW8Num43z0"/>
    <w:qFormat/>
  </w:style>
  <w:style w:type="character" w:customStyle="1" w:styleId="WW8Num42z1">
    <w:name w:val="WW8Num42z1"/>
    <w:qFormat/>
  </w:style>
  <w:style w:type="character" w:customStyle="1" w:styleId="WW8Num42z0">
    <w:name w:val="WW8Num42z0"/>
    <w:qFormat/>
    <w:rPr>
      <w:rFonts w:ascii="Arial" w:hAnsi="Arial" w:cs="Arial"/>
      <w:color w:val="000000"/>
      <w:spacing w:val="0"/>
      <w:w w:val="100"/>
      <w:position w:val="0"/>
      <w:sz w:val="18"/>
      <w:szCs w:val="18"/>
      <w:u w:val="none"/>
      <w:vertAlign w:val="baseline"/>
    </w:rPr>
  </w:style>
  <w:style w:type="character" w:customStyle="1" w:styleId="WW8Num41z1">
    <w:name w:val="WW8Num41z1"/>
    <w:qFormat/>
  </w:style>
  <w:style w:type="character" w:customStyle="1" w:styleId="WW8Num41z0">
    <w:name w:val="WW8Num41z0"/>
    <w:qFormat/>
    <w:rPr>
      <w:rFonts w:ascii="Arial" w:hAnsi="Arial" w:cs="Arial"/>
      <w:color w:val="000000"/>
      <w:spacing w:val="0"/>
      <w:w w:val="100"/>
      <w:position w:val="0"/>
      <w:sz w:val="18"/>
      <w:szCs w:val="18"/>
      <w:u w:val="none"/>
      <w:vertAlign w:val="baseline"/>
    </w:rPr>
  </w:style>
  <w:style w:type="character" w:customStyle="1" w:styleId="WW8Num40z1">
    <w:name w:val="WW8Num40z1"/>
    <w:qFormat/>
  </w:style>
  <w:style w:type="character" w:customStyle="1" w:styleId="WW8Num40z0">
    <w:name w:val="WW8Num40z0"/>
    <w:qFormat/>
    <w:rPr>
      <w:rFonts w:ascii="Arial" w:hAnsi="Arial" w:cs="Arial"/>
      <w:color w:val="000000"/>
      <w:spacing w:val="0"/>
      <w:w w:val="100"/>
      <w:position w:val="0"/>
      <w:sz w:val="18"/>
      <w:szCs w:val="18"/>
      <w:u w:val="none"/>
      <w:vertAlign w:val="baseline"/>
    </w:rPr>
  </w:style>
  <w:style w:type="character" w:customStyle="1" w:styleId="WW8Num39z1">
    <w:name w:val="WW8Num39z1"/>
    <w:qFormat/>
  </w:style>
  <w:style w:type="character" w:customStyle="1" w:styleId="WW8Num39z0">
    <w:name w:val="WW8Num39z0"/>
    <w:qFormat/>
    <w:rPr>
      <w:rFonts w:ascii="Arial" w:hAnsi="Arial" w:cs="Arial"/>
      <w:color w:val="000000"/>
      <w:spacing w:val="0"/>
      <w:w w:val="100"/>
      <w:position w:val="0"/>
      <w:sz w:val="18"/>
      <w:szCs w:val="18"/>
      <w:u w:val="none"/>
      <w:vertAlign w:val="baseline"/>
    </w:rPr>
  </w:style>
  <w:style w:type="character" w:customStyle="1" w:styleId="WW8Num38z1">
    <w:name w:val="WW8Num38z1"/>
    <w:qFormat/>
  </w:style>
  <w:style w:type="character" w:customStyle="1" w:styleId="WW8Num38z0">
    <w:name w:val="WW8Num38z0"/>
    <w:qFormat/>
    <w:rPr>
      <w:rFonts w:ascii="Arial" w:hAnsi="Arial" w:cs="Arial"/>
      <w:color w:val="000000"/>
      <w:spacing w:val="0"/>
      <w:w w:val="100"/>
      <w:position w:val="0"/>
      <w:sz w:val="18"/>
      <w:szCs w:val="18"/>
      <w:u w:val="none"/>
      <w:vertAlign w:val="baseline"/>
    </w:rPr>
  </w:style>
  <w:style w:type="character" w:customStyle="1" w:styleId="WW8Num37z1">
    <w:name w:val="WW8Num37z1"/>
    <w:qFormat/>
  </w:style>
  <w:style w:type="character" w:customStyle="1" w:styleId="WW8Num37z0">
    <w:name w:val="WW8Num37z0"/>
    <w:qFormat/>
  </w:style>
  <w:style w:type="character" w:customStyle="1" w:styleId="WW8Num36z0">
    <w:name w:val="WW8Num36z0"/>
    <w:qFormat/>
  </w:style>
  <w:style w:type="character" w:customStyle="1" w:styleId="WW8Num35z1">
    <w:name w:val="WW8Num35z1"/>
    <w:qFormat/>
  </w:style>
  <w:style w:type="character" w:customStyle="1" w:styleId="WW8Num35z0">
    <w:name w:val="WW8Num35z0"/>
    <w:qFormat/>
  </w:style>
  <w:style w:type="character" w:customStyle="1" w:styleId="WW8Num34z1">
    <w:name w:val="WW8Num34z1"/>
    <w:qFormat/>
  </w:style>
  <w:style w:type="character" w:customStyle="1" w:styleId="WW8Num34z0">
    <w:name w:val="WW8Num34z0"/>
    <w:qFormat/>
    <w:rPr>
      <w:rFonts w:ascii="Arial" w:hAnsi="Arial" w:cs="Arial"/>
      <w:color w:val="000000"/>
      <w:spacing w:val="0"/>
      <w:w w:val="100"/>
      <w:position w:val="0"/>
      <w:sz w:val="18"/>
      <w:szCs w:val="18"/>
      <w:u w:val="none"/>
      <w:vertAlign w:val="baseline"/>
    </w:rPr>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33z1">
    <w:name w:val="WW8Num33z1"/>
    <w:qFormat/>
  </w:style>
  <w:style w:type="character" w:customStyle="1" w:styleId="WW8Num33z0">
    <w:name w:val="WW8Num33z0"/>
    <w:qFormat/>
  </w:style>
  <w:style w:type="character" w:customStyle="1" w:styleId="WW8Num32z2">
    <w:name w:val="WW8Num32z2"/>
    <w:qFormat/>
    <w:rPr>
      <w:sz w:val="22"/>
      <w:szCs w:val="22"/>
    </w:rPr>
  </w:style>
  <w:style w:type="character" w:customStyle="1" w:styleId="WW8Num32z1">
    <w:name w:val="WW8Num32z1"/>
    <w:qFormat/>
    <w:rPr>
      <w:rFonts w:ascii="Times New Roman" w:hAnsi="Times New Roman" w:cs="Times New Roman"/>
      <w:sz w:val="22"/>
      <w:szCs w:val="22"/>
    </w:rPr>
  </w:style>
  <w:style w:type="character" w:customStyle="1" w:styleId="WW8Num32z0">
    <w:name w:val="WW8Num32z0"/>
    <w:qFormat/>
  </w:style>
  <w:style w:type="character" w:customStyle="1" w:styleId="WW8Num31z0">
    <w:name w:val="WW8Num31z0"/>
    <w:qFormat/>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30z0">
    <w:name w:val="WW8Num30z0"/>
    <w:qFormat/>
  </w:style>
  <w:style w:type="character" w:customStyle="1" w:styleId="WW8Num29z3">
    <w:name w:val="WW8Num29z3"/>
    <w:qFormat/>
    <w:rPr>
      <w:rFonts w:ascii="Symbol" w:hAnsi="Symbol" w:cs="Symbol"/>
    </w:rPr>
  </w:style>
  <w:style w:type="character" w:customStyle="1" w:styleId="WW8Num29z2">
    <w:name w:val="WW8Num29z2"/>
    <w:qFormat/>
    <w:rPr>
      <w:rFonts w:ascii="Wingdings" w:hAnsi="Wingdings" w:cs="Wingdings"/>
    </w:rPr>
  </w:style>
  <w:style w:type="character" w:customStyle="1" w:styleId="WW8Num29z1">
    <w:name w:val="WW8Num29z1"/>
    <w:qFormat/>
    <w:rPr>
      <w:rFonts w:ascii="Courier New" w:hAnsi="Courier New" w:cs="Courier New"/>
    </w:rPr>
  </w:style>
  <w:style w:type="character" w:customStyle="1" w:styleId="WW8Num29z0">
    <w:name w:val="WW8Num29z0"/>
    <w:qFormat/>
  </w:style>
  <w:style w:type="character" w:customStyle="1" w:styleId="WW8Num28z1">
    <w:name w:val="WW8Num28z1"/>
    <w:qFormat/>
  </w:style>
  <w:style w:type="character" w:customStyle="1" w:styleId="WW8Num28z0">
    <w:name w:val="WW8Num28z0"/>
    <w:qFormat/>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style>
  <w:style w:type="character" w:customStyle="1" w:styleId="WW8Num27z1">
    <w:name w:val="WW8Num27z1"/>
    <w:qFormat/>
  </w:style>
  <w:style w:type="character" w:customStyle="1" w:styleId="WW8Num27z0">
    <w:name w:val="WW8Num27z0"/>
    <w:qFormat/>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style>
  <w:style w:type="character" w:customStyle="1" w:styleId="WW8Num25z2">
    <w:name w:val="WW8Num25z2"/>
    <w:qFormat/>
    <w:rPr>
      <w:sz w:val="22"/>
      <w:szCs w:val="22"/>
    </w:rPr>
  </w:style>
  <w:style w:type="character" w:customStyle="1" w:styleId="WW8Num25z1">
    <w:name w:val="WW8Num25z1"/>
    <w:qFormat/>
    <w:rPr>
      <w:rFonts w:ascii="Times New Roman" w:hAnsi="Times New Roman" w:cs="Times New Roman"/>
      <w:sz w:val="22"/>
      <w:szCs w:val="22"/>
    </w:rPr>
  </w:style>
  <w:style w:type="character" w:customStyle="1" w:styleId="WW8Num25z0">
    <w:name w:val="WW8Num25z0"/>
    <w:qFormat/>
  </w:style>
  <w:style w:type="character" w:customStyle="1" w:styleId="WW8Num24z2">
    <w:name w:val="WW8Num24z2"/>
    <w:qFormat/>
    <w:rPr>
      <w:rFonts w:ascii="Wingdings" w:hAnsi="Wingdings" w:cs="Wingdings"/>
    </w:rPr>
  </w:style>
  <w:style w:type="character" w:customStyle="1" w:styleId="WW8Num24z1">
    <w:name w:val="WW8Num24z1"/>
    <w:qFormat/>
    <w:rPr>
      <w:rFonts w:ascii="Courier New" w:hAnsi="Courier New" w:cs="Courier New"/>
    </w:rPr>
  </w:style>
  <w:style w:type="character" w:customStyle="1" w:styleId="WW8Num24z0">
    <w:name w:val="WW8Num24z0"/>
    <w:qFormat/>
    <w:rPr>
      <w:rFonts w:ascii="Symbol" w:hAnsi="Symbol" w:cs="Symbol"/>
    </w:rPr>
  </w:style>
  <w:style w:type="character" w:customStyle="1" w:styleId="WW8Num23z2">
    <w:name w:val="WW8Num23z2"/>
    <w:qFormat/>
    <w:rPr>
      <w:sz w:val="22"/>
      <w:szCs w:val="22"/>
    </w:rPr>
  </w:style>
  <w:style w:type="character" w:customStyle="1" w:styleId="WW8Num23z1">
    <w:name w:val="WW8Num23z1"/>
    <w:qFormat/>
    <w:rPr>
      <w:rFonts w:ascii="Arial" w:hAnsi="Arial" w:cs="Arial"/>
      <w:sz w:val="20"/>
      <w:szCs w:val="20"/>
    </w:rPr>
  </w:style>
  <w:style w:type="character" w:customStyle="1" w:styleId="WW8Num23z0">
    <w:name w:val="WW8Num23z0"/>
    <w:qFormat/>
  </w:style>
  <w:style w:type="character" w:customStyle="1" w:styleId="WW8Num22z3">
    <w:name w:val="WW8Num22z3"/>
    <w:qFormat/>
    <w:rPr>
      <w:rFonts w:ascii="Times New Roman" w:hAnsi="Times New Roman" w:cs="Times New Roman"/>
    </w:rPr>
  </w:style>
  <w:style w:type="character" w:customStyle="1" w:styleId="WW8Num22z2">
    <w:name w:val="WW8Num22z2"/>
    <w:qFormat/>
    <w:rPr>
      <w:sz w:val="22"/>
      <w:szCs w:val="22"/>
    </w:rPr>
  </w:style>
  <w:style w:type="character" w:customStyle="1" w:styleId="WW8Num22z1">
    <w:name w:val="WW8Num22z1"/>
    <w:qFormat/>
    <w:rPr>
      <w:rFonts w:ascii="Times New Roman" w:hAnsi="Times New Roman" w:cs="Times New Roman"/>
      <w:sz w:val="22"/>
      <w:szCs w:val="22"/>
    </w:rPr>
  </w:style>
  <w:style w:type="character" w:customStyle="1" w:styleId="WW8Num22z0">
    <w:name w:val="WW8Num22z0"/>
    <w:qFormat/>
  </w:style>
  <w:style w:type="character" w:customStyle="1" w:styleId="WW8Num21z1">
    <w:name w:val="WW8Num21z1"/>
    <w:qFormat/>
  </w:style>
  <w:style w:type="character" w:customStyle="1" w:styleId="WW8Num21z0">
    <w:name w:val="WW8Num21z0"/>
    <w:qFormat/>
    <w:rPr>
      <w:rFonts w:ascii="Symbol" w:hAnsi="Symbol" w:cs="Symbol"/>
    </w:rPr>
  </w:style>
  <w:style w:type="character" w:customStyle="1" w:styleId="WW8Num20z1">
    <w:name w:val="WW8Num20z1"/>
    <w:qFormat/>
  </w:style>
  <w:style w:type="character" w:customStyle="1" w:styleId="WW8Num20z0">
    <w:name w:val="WW8Num20z0"/>
    <w:qFormat/>
    <w:rPr>
      <w:rFonts w:ascii="Arial" w:hAnsi="Arial" w:cs="Arial"/>
      <w:color w:val="000000"/>
      <w:spacing w:val="0"/>
      <w:w w:val="100"/>
      <w:position w:val="0"/>
      <w:sz w:val="18"/>
      <w:szCs w:val="18"/>
      <w:u w:val="none"/>
      <w:vertAlign w:val="baseline"/>
    </w:rPr>
  </w:style>
  <w:style w:type="character" w:customStyle="1" w:styleId="WW8Num19z0">
    <w:name w:val="WW8Num19z0"/>
    <w:qFormat/>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style>
  <w:style w:type="character" w:customStyle="1" w:styleId="WW8Num17z1">
    <w:name w:val="WW8Num17z1"/>
    <w:qFormat/>
  </w:style>
  <w:style w:type="character" w:customStyle="1" w:styleId="WW8Num17z0">
    <w:name w:val="WW8Num17z0"/>
    <w:qFormat/>
    <w:rPr>
      <w:rFonts w:ascii="Arial" w:hAnsi="Arial" w:cs="Arial"/>
      <w:color w:val="000000"/>
      <w:spacing w:val="0"/>
      <w:w w:val="100"/>
      <w:position w:val="0"/>
      <w:sz w:val="18"/>
      <w:szCs w:val="18"/>
      <w:u w:val="none"/>
      <w:vertAlign w:val="baseline"/>
    </w:rPr>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style>
  <w:style w:type="character" w:customStyle="1" w:styleId="WW8Num12z0">
    <w:name w:val="WW8Num12z0"/>
    <w:qFormat/>
  </w:style>
  <w:style w:type="character" w:customStyle="1" w:styleId="WW8Num11z0">
    <w:name w:val="WW8Num11z0"/>
    <w:qFormat/>
  </w:style>
  <w:style w:type="character" w:customStyle="1" w:styleId="WW8Num10z0">
    <w:name w:val="WW8Num10z0"/>
    <w:qFormat/>
    <w:rPr>
      <w:rFonts w:ascii="Symbol" w:hAnsi="Symbol" w:cs="Symbol"/>
    </w:rPr>
  </w:style>
  <w:style w:type="character" w:customStyle="1" w:styleId="WW8Num9z0">
    <w:name w:val="WW8Num9z0"/>
    <w:qFormat/>
  </w:style>
  <w:style w:type="character" w:customStyle="1" w:styleId="FooterChar">
    <w:name w:val="Footer Char"/>
    <w:qFormat/>
  </w:style>
  <w:style w:type="character" w:customStyle="1" w:styleId="TekstdymkaZnak">
    <w:name w:val="Tekst dymka Znak"/>
    <w:basedOn w:val="Domylnaczcionkaakapitu"/>
    <w:qFormat/>
    <w:rPr>
      <w:rFonts w:ascii="Times New Roman" w:hAnsi="Times New Roman" w:cs="Times New Roman"/>
      <w:sz w:val="2"/>
      <w:szCs w:val="2"/>
      <w:lang w:eastAsia="en-US"/>
    </w:rPr>
  </w:style>
  <w:style w:type="character" w:customStyle="1" w:styleId="Nagwek3Znak">
    <w:name w:val="Nagłówek 3 Znak"/>
    <w:basedOn w:val="Domylnaczcionkaakapitu"/>
    <w:qFormat/>
    <w:rPr>
      <w:rFonts w:ascii="Cambria" w:hAnsi="Cambria" w:cs="Cambria"/>
      <w:b/>
      <w:bCs/>
      <w:sz w:val="26"/>
      <w:szCs w:val="26"/>
      <w:lang w:eastAsia="en-US"/>
    </w:rPr>
  </w:style>
  <w:style w:type="character" w:customStyle="1" w:styleId="Nagwek1Znak">
    <w:name w:val="Nagłówek 1 Znak"/>
    <w:basedOn w:val="Domylnaczcionkaakapitu"/>
    <w:qFormat/>
    <w:rPr>
      <w:rFonts w:ascii="Cambria" w:hAnsi="Cambria" w:cs="Cambria"/>
      <w:b/>
      <w:bCs/>
      <w:kern w:val="2"/>
      <w:sz w:val="32"/>
      <w:szCs w:val="32"/>
      <w:lang w:eastAsia="en-U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Times New Roman" w:eastAsia="Times New Roman" w:hAnsi="Times New Roman" w:cs="Times New Roman"/>
      <w:sz w:val="20"/>
      <w:szCs w:val="20"/>
    </w:rPr>
  </w:style>
  <w:style w:type="character" w:customStyle="1" w:styleId="WW8Num8z2">
    <w:name w:val="WW8Num8z2"/>
    <w:qFormat/>
    <w:rPr>
      <w:rFonts w:eastAsia="Times New Roman" w:cs="Times New Roman"/>
      <w:sz w:val="20"/>
      <w:szCs w:val="20"/>
    </w:rPr>
  </w:style>
  <w:style w:type="character" w:customStyle="1" w:styleId="WW8Num8z1">
    <w:name w:val="WW8Num8z1"/>
    <w:qFormat/>
    <w:rPr>
      <w:rFonts w:ascii="Symbol" w:hAnsi="Symbol" w:cs="Symbol"/>
    </w:rPr>
  </w:style>
  <w:style w:type="character" w:customStyle="1" w:styleId="WW8Num8z0">
    <w:name w:val="WW8Num8z0"/>
    <w:qFormat/>
    <w:rPr>
      <w:rFonts w:ascii="Times New Roman" w:hAnsi="Times New Roman" w:cs="Symbol"/>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rPr>
      <w:rFonts w:ascii="Times New Roman" w:eastAsia="Times New Roman" w:hAnsi="Times New Roman" w:cs="Times New Roman"/>
      <w:sz w:val="20"/>
      <w:szCs w:val="20"/>
    </w:rPr>
  </w:style>
  <w:style w:type="character" w:customStyle="1" w:styleId="WW8Num7z2">
    <w:name w:val="WW8Num7z2"/>
    <w:qFormat/>
    <w:rPr>
      <w:rFonts w:eastAsia="Times New Roman" w:cs="Times New Roman"/>
      <w:sz w:val="20"/>
      <w:szCs w:val="20"/>
    </w:rPr>
  </w:style>
  <w:style w:type="character" w:customStyle="1" w:styleId="WW8Num7z1">
    <w:name w:val="WW8Num7z1"/>
    <w:qFormat/>
    <w:rPr>
      <w:rFonts w:ascii="Symbol" w:hAnsi="Symbol" w:cs="Symbol"/>
    </w:rPr>
  </w:style>
  <w:style w:type="character" w:customStyle="1" w:styleId="WW8Num7z0">
    <w:name w:val="WW8Num7z0"/>
    <w:qFormat/>
    <w:rPr>
      <w:rFonts w:ascii="Times New Roman" w:hAnsi="Times New Roman" w:cs="Symbol"/>
      <w:sz w:val="20"/>
      <w:szCs w:val="20"/>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rPr>
      <w:rFonts w:ascii="Times New Roman" w:eastAsia="Times New Roman" w:hAnsi="Times New Roman" w:cs="Times New Roman"/>
      <w:sz w:val="20"/>
      <w:szCs w:val="20"/>
    </w:rPr>
  </w:style>
  <w:style w:type="character" w:customStyle="1" w:styleId="WW8Num6z2">
    <w:name w:val="WW8Num6z2"/>
    <w:qFormat/>
    <w:rPr>
      <w:rFonts w:eastAsia="Times New Roman" w:cs="Times New Roman"/>
      <w:sz w:val="20"/>
      <w:szCs w:val="20"/>
    </w:rPr>
  </w:style>
  <w:style w:type="character" w:customStyle="1" w:styleId="WW8Num6z1">
    <w:name w:val="WW8Num6z1"/>
    <w:qFormat/>
    <w:rPr>
      <w:rFonts w:ascii="Symbol" w:hAnsi="Symbol" w:cs="Symbol"/>
    </w:rPr>
  </w:style>
  <w:style w:type="character" w:customStyle="1" w:styleId="WW8Num6z0">
    <w:name w:val="WW8Num6z0"/>
    <w:qFormat/>
    <w:rPr>
      <w:rFonts w:ascii="Times New Roman" w:hAnsi="Times New Roman" w:cs="Symbol"/>
      <w:sz w:val="20"/>
      <w:szCs w:val="20"/>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rPr>
      <w:rFonts w:ascii="Times New Roman" w:eastAsia="Times New Roman" w:hAnsi="Times New Roman" w:cs="Times New Roman"/>
      <w:sz w:val="20"/>
      <w:szCs w:val="20"/>
    </w:rPr>
  </w:style>
  <w:style w:type="character" w:customStyle="1" w:styleId="WW8Num5z2">
    <w:name w:val="WW8Num5z2"/>
    <w:qFormat/>
    <w:rPr>
      <w:rFonts w:eastAsia="Times New Roman" w:cs="Times New Roman"/>
      <w:sz w:val="20"/>
      <w:szCs w:val="20"/>
    </w:rPr>
  </w:style>
  <w:style w:type="character" w:customStyle="1" w:styleId="WW8Num5z1">
    <w:name w:val="WW8Num5z1"/>
    <w:qFormat/>
    <w:rPr>
      <w:rFonts w:ascii="Symbol" w:hAnsi="Symbol" w:cs="Symbol"/>
    </w:rPr>
  </w:style>
  <w:style w:type="character" w:customStyle="1" w:styleId="WW8Num5z0">
    <w:name w:val="WW8Num5z0"/>
    <w:qFormat/>
    <w:rPr>
      <w:rFonts w:ascii="Times New Roman" w:hAnsi="Times New Roman" w:cs="Symbol"/>
      <w:sz w:val="20"/>
      <w:szCs w:val="20"/>
    </w:rPr>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rPr>
      <w:rFonts w:ascii="Times New Roman" w:eastAsia="Times New Roman" w:hAnsi="Times New Roman" w:cs="Times New Roman"/>
      <w:sz w:val="20"/>
      <w:szCs w:val="20"/>
    </w:rPr>
  </w:style>
  <w:style w:type="character" w:customStyle="1" w:styleId="WW8Num4z2">
    <w:name w:val="WW8Num4z2"/>
    <w:qFormat/>
    <w:rPr>
      <w:rFonts w:eastAsia="Times New Roman" w:cs="Times New Roman"/>
      <w:sz w:val="20"/>
      <w:szCs w:val="20"/>
    </w:rPr>
  </w:style>
  <w:style w:type="character" w:customStyle="1" w:styleId="WW8Num4z1">
    <w:name w:val="WW8Num4z1"/>
    <w:qFormat/>
    <w:rPr>
      <w:rFonts w:ascii="Symbol" w:hAnsi="Symbol" w:cs="Symbol"/>
    </w:rPr>
  </w:style>
  <w:style w:type="character" w:customStyle="1" w:styleId="WW8Num4z0">
    <w:name w:val="WW8Num4z0"/>
    <w:qFormat/>
    <w:rPr>
      <w:rFonts w:ascii="Times New Roman" w:hAnsi="Times New Roman" w:cs="Symbol"/>
      <w:color w:val="auto"/>
      <w:kern w:val="2"/>
      <w:sz w:val="20"/>
      <w:szCs w:val="20"/>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rPr>
      <w:rFonts w:ascii="Times New Roman" w:hAnsi="Times New Roman" w:cs="Times New Roman"/>
      <w:color w:val="000000"/>
      <w:sz w:val="20"/>
      <w:szCs w:val="20"/>
      <w:lang w:val="pl-PL"/>
    </w:rPr>
  </w:style>
  <w:style w:type="character" w:customStyle="1" w:styleId="WW8Num2z2">
    <w:name w:val="WW8Num2z2"/>
    <w:qFormat/>
  </w:style>
  <w:style w:type="character" w:customStyle="1" w:styleId="WW8Num2z1">
    <w:name w:val="WW8Num2z1"/>
    <w:qFormat/>
    <w:rPr>
      <w:rFonts w:ascii="Symbol" w:hAnsi="Symbol" w:cs="Symbol"/>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rPr>
      <w:rFonts w:ascii="Wingdings" w:hAnsi="Wingdings" w:cs="Symbol"/>
      <w:lang w:val="pl-PL"/>
    </w:rPr>
  </w:style>
  <w:style w:type="character" w:styleId="Odwoaniedokomentarza">
    <w:name w:val="annotation reference"/>
    <w:basedOn w:val="Domylnaczcionkaakapitu"/>
    <w:uiPriority w:val="99"/>
    <w:semiHidden/>
    <w:unhideWhenUsed/>
    <w:qFormat/>
    <w:rsid w:val="001B1BDA"/>
    <w:rPr>
      <w:sz w:val="16"/>
      <w:szCs w:val="16"/>
    </w:rPr>
  </w:style>
  <w:style w:type="paragraph" w:styleId="Nagwek">
    <w:name w:val="header"/>
    <w:basedOn w:val="Normalny"/>
    <w:next w:val="Tekstpodstawowy"/>
    <w:link w:val="NagwekZnak"/>
    <w:uiPriority w:val="99"/>
    <w:unhideWhenUsed/>
    <w:rsid w:val="00143AB1"/>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uppressAutoHyphens/>
      <w:spacing w:before="120" w:after="120"/>
    </w:pPr>
    <w:rPr>
      <w:rFonts w:eastAsia="Times New Roman"/>
      <w:i/>
      <w:iCs/>
      <w:sz w:val="24"/>
      <w:szCs w:val="24"/>
      <w:lang w:eastAsia="zh-CN"/>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143AB1"/>
    <w:pPr>
      <w:tabs>
        <w:tab w:val="center" w:pos="4536"/>
        <w:tab w:val="right" w:pos="9072"/>
      </w:tabs>
      <w:spacing w:after="0" w:line="240" w:lineRule="auto"/>
    </w:pPr>
  </w:style>
  <w:style w:type="paragraph" w:customStyle="1" w:styleId="Zawartotabeli">
    <w:name w:val="Zawartość tabeli"/>
    <w:basedOn w:val="Normalny"/>
    <w:qFormat/>
    <w:pPr>
      <w:suppressLineNumbers/>
      <w:suppressAutoHyphens/>
    </w:pPr>
    <w:rPr>
      <w:rFonts w:eastAsia="Times New Roman"/>
      <w:lang w:eastAsia="zh-CN"/>
    </w:rPr>
  </w:style>
  <w:style w:type="paragraph" w:styleId="Akapitzlist">
    <w:name w:val="List Paragraph"/>
    <w:basedOn w:val="Normalny"/>
    <w:qFormat/>
    <w:pPr>
      <w:spacing w:after="0" w:line="240" w:lineRule="auto"/>
      <w:ind w:left="720" w:firstLine="360"/>
      <w:contextualSpacing/>
    </w:pPr>
  </w:style>
  <w:style w:type="paragraph" w:customStyle="1" w:styleId="Default">
    <w:name w:val="Default"/>
    <w:basedOn w:val="Normalny"/>
    <w:qFormat/>
    <w:pPr>
      <w:widowControl w:val="0"/>
      <w:suppressAutoHyphens/>
      <w:spacing w:after="0" w:line="240" w:lineRule="auto"/>
    </w:pPr>
    <w:rPr>
      <w:rFonts w:ascii="Times New Roman" w:eastAsia="Times New Roman" w:hAnsi="Times New Roman" w:cs="Times New Roman"/>
      <w:color w:val="000000"/>
      <w:kern w:val="2"/>
      <w:sz w:val="24"/>
      <w:szCs w:val="24"/>
      <w:lang w:eastAsia="zh-CN" w:bidi="hi-IN"/>
    </w:rPr>
  </w:style>
  <w:style w:type="paragraph" w:styleId="NormalnyWeb">
    <w:name w:val="Normal (Web)"/>
    <w:qFormat/>
    <w:pPr>
      <w:suppressAutoHyphens/>
      <w:spacing w:before="280" w:after="280" w:line="276" w:lineRule="auto"/>
    </w:pPr>
    <w:rPr>
      <w:rFonts w:ascii="Times New Roman" w:eastAsia="ヒラギノ角ゴ Pro W3;MS PMincho" w:hAnsi="Times New Roman" w:cs="Times New Roman"/>
      <w:color w:val="000000"/>
      <w:sz w:val="24"/>
      <w:szCs w:val="20"/>
    </w:rPr>
  </w:style>
  <w:style w:type="paragraph" w:customStyle="1" w:styleId="Normalny2">
    <w:name w:val="Normalny2"/>
    <w:qFormat/>
    <w:pPr>
      <w:suppressAutoHyphens/>
      <w:spacing w:after="160" w:line="259" w:lineRule="auto"/>
    </w:pPr>
    <w:rPr>
      <w:rFonts w:ascii="Times New Roman" w:eastAsia="ヒラギノ角ゴ Pro W3" w:hAnsi="Times New Roman" w:cs="Times New Roman"/>
      <w:color w:val="000000"/>
      <w:sz w:val="24"/>
      <w:szCs w:val="20"/>
    </w:rPr>
  </w:style>
  <w:style w:type="paragraph" w:customStyle="1" w:styleId="Normalny3">
    <w:name w:val="Normalny3"/>
    <w:qFormat/>
    <w:pPr>
      <w:suppressAutoHyphens/>
      <w:spacing w:after="200" w:line="276" w:lineRule="auto"/>
    </w:pPr>
    <w:rPr>
      <w:rFonts w:ascii="Times New Roman" w:eastAsia="Times New Roman" w:hAnsi="Times New Roman" w:cs="Times New Roman"/>
      <w:sz w:val="22"/>
      <w:szCs w:val="20"/>
      <w:lang w:bidi="ar-SA"/>
    </w:rPr>
  </w:style>
  <w:style w:type="paragraph" w:customStyle="1" w:styleId="western">
    <w:name w:val="western"/>
    <w:qFormat/>
    <w:pPr>
      <w:suppressAutoHyphens/>
      <w:spacing w:before="280" w:after="280" w:line="259" w:lineRule="auto"/>
    </w:pPr>
    <w:rPr>
      <w:rFonts w:ascii="Times New Roman" w:eastAsia="ヒラギノ角ゴ Pro W3" w:hAnsi="Times New Roman" w:cs="Times New Roman"/>
      <w:color w:val="000000"/>
      <w:sz w:val="24"/>
      <w:szCs w:val="20"/>
    </w:rPr>
  </w:style>
  <w:style w:type="paragraph" w:customStyle="1" w:styleId="Normalny1">
    <w:name w:val="Normalny1"/>
    <w:qFormat/>
    <w:pPr>
      <w:suppressAutoHyphens/>
      <w:spacing w:after="160" w:line="100" w:lineRule="atLeast"/>
    </w:pPr>
    <w:rPr>
      <w:rFonts w:ascii="Arial" w:eastAsia="ヒラギノ角ゴ Pro W3" w:hAnsi="Arial"/>
      <w:color w:val="000000"/>
      <w:sz w:val="24"/>
      <w:szCs w:val="20"/>
    </w:rPr>
  </w:style>
  <w:style w:type="paragraph" w:customStyle="1" w:styleId="Nagwek30">
    <w:name w:val="Nagłówek3"/>
    <w:basedOn w:val="Normalny"/>
    <w:next w:val="Tekstpodstawowy"/>
    <w:qFormat/>
    <w:pPr>
      <w:keepNext/>
      <w:suppressAutoHyphens/>
      <w:spacing w:before="240" w:after="120" w:line="240" w:lineRule="auto"/>
    </w:pPr>
    <w:rPr>
      <w:rFonts w:ascii="Arial" w:eastAsia="Tahoma" w:hAnsi="Arial" w:cs="Tahoma"/>
      <w:kern w:val="2"/>
      <w:sz w:val="28"/>
      <w:szCs w:val="28"/>
      <w:lang w:eastAsia="zh-CN"/>
    </w:rPr>
  </w:style>
  <w:style w:type="paragraph" w:customStyle="1" w:styleId="Tekstpodstawowy2">
    <w:name w:val="Tekst podstawowy2"/>
    <w:qFormat/>
    <w:pPr>
      <w:suppressAutoHyphens/>
      <w:spacing w:after="200" w:line="276" w:lineRule="auto"/>
      <w:jc w:val="both"/>
    </w:pPr>
    <w:rPr>
      <w:rFonts w:ascii="Times New Roman" w:eastAsia="ヒラギノ角ゴ Pro W3" w:hAnsi="Times New Roman" w:cs="Times New Roman"/>
      <w:color w:val="000000"/>
      <w:sz w:val="28"/>
      <w:szCs w:val="28"/>
      <w:lang w:bidi="ar-SA"/>
    </w:rPr>
  </w:style>
  <w:style w:type="paragraph" w:customStyle="1" w:styleId="WW-Domylnie">
    <w:name w:val="WW-Domyślnie"/>
    <w:qFormat/>
    <w:pPr>
      <w:widowControl w:val="0"/>
      <w:suppressAutoHyphens/>
      <w:spacing w:after="200" w:line="276" w:lineRule="auto"/>
    </w:pPr>
    <w:rPr>
      <w:rFonts w:ascii="Times New Roman" w:eastAsia="ヒラギノ角ゴ Pro W3" w:hAnsi="Times New Roman" w:cs="Times New Roman"/>
      <w:color w:val="000000"/>
      <w:sz w:val="24"/>
      <w:lang w:bidi="ar-SA"/>
    </w:rPr>
  </w:style>
  <w:style w:type="paragraph" w:customStyle="1" w:styleId="Tekstpodstawowy3">
    <w:name w:val="Tekst podstawowy3"/>
    <w:qFormat/>
    <w:pPr>
      <w:suppressAutoHyphens/>
      <w:spacing w:after="120" w:line="276" w:lineRule="auto"/>
    </w:pPr>
    <w:rPr>
      <w:rFonts w:ascii="Times New Roman" w:eastAsia="ヒラギノ角ゴ Pro W3" w:hAnsi="Times New Roman" w:cs="Times New Roman"/>
      <w:color w:val="000000"/>
      <w:sz w:val="24"/>
      <w:lang w:val="en-US" w:bidi="ar-SA"/>
    </w:rPr>
  </w:style>
  <w:style w:type="paragraph" w:customStyle="1" w:styleId="glowny">
    <w:name w:val="glowny"/>
    <w:basedOn w:val="Stopka"/>
    <w:next w:val="Stopka"/>
    <w:qFormat/>
    <w:pPr>
      <w:widowControl w:val="0"/>
      <w:suppressAutoHyphens/>
      <w:snapToGrid w:val="0"/>
      <w:spacing w:after="200" w:line="258" w:lineRule="atLeast"/>
      <w:jc w:val="both"/>
    </w:pPr>
    <w:rPr>
      <w:rFonts w:ascii="FrankfurtGothic" w:eastAsia="Times New Roman" w:hAnsi="FrankfurtGothic" w:cs="FrankfurtGothic"/>
      <w:color w:val="000000"/>
      <w:kern w:val="2"/>
      <w:sz w:val="19"/>
      <w:szCs w:val="19"/>
      <w:lang w:eastAsia="zh-CN"/>
    </w:rPr>
  </w:style>
  <w:style w:type="paragraph" w:customStyle="1" w:styleId="Normalny4">
    <w:name w:val="Normalny4"/>
    <w:qFormat/>
    <w:pPr>
      <w:shd w:val="clear" w:color="auto" w:fill="FFFFFF"/>
      <w:suppressAutoHyphens/>
    </w:pPr>
    <w:rPr>
      <w:rFonts w:ascii="Arial" w:eastAsia="Arial Unicode MS" w:hAnsi="Arial" w:cs="Arial Unicode MS"/>
      <w:color w:val="000000"/>
      <w:sz w:val="24"/>
    </w:rPr>
  </w:style>
  <w:style w:type="paragraph" w:styleId="Tekstpodstawowywcity">
    <w:name w:val="Body Text Indent"/>
    <w:basedOn w:val="Normalny"/>
    <w:qFormat/>
    <w:rPr>
      <w:color w:val="00000A"/>
      <w:sz w:val="20"/>
      <w:szCs w:val="20"/>
    </w:rPr>
  </w:style>
  <w:style w:type="paragraph" w:customStyle="1" w:styleId="Tekstpodstawowy1">
    <w:name w:val="Tekst podstawowy1"/>
    <w:qFormat/>
    <w:pPr>
      <w:suppressAutoHyphens/>
      <w:spacing w:after="200" w:line="100" w:lineRule="atLeast"/>
      <w:jc w:val="both"/>
    </w:pPr>
    <w:rPr>
      <w:rFonts w:ascii="Times New Roman" w:eastAsia="ヒラギノ角ゴ Pro W3;MS PMincho" w:hAnsi="Times New Roman" w:cs="Times New Roman"/>
      <w:color w:val="000000"/>
      <w:sz w:val="28"/>
      <w:szCs w:val="20"/>
    </w:rPr>
  </w:style>
  <w:style w:type="paragraph" w:customStyle="1" w:styleId="Znak13">
    <w:name w:val="Znak13"/>
    <w:basedOn w:val="Normalny"/>
    <w:qFormat/>
    <w:pPr>
      <w:spacing w:line="240" w:lineRule="exact"/>
    </w:pPr>
    <w:rPr>
      <w:rFonts w:ascii="Tahoma" w:hAnsi="Tahoma" w:cs="Tahoma"/>
      <w:sz w:val="20"/>
      <w:szCs w:val="20"/>
    </w:rPr>
  </w:style>
  <w:style w:type="paragraph" w:customStyle="1" w:styleId="Nagwektabeli">
    <w:name w:val="Nagłówek tabeli"/>
    <w:basedOn w:val="Zawartotabeli"/>
    <w:qFormat/>
    <w:pPr>
      <w:jc w:val="center"/>
    </w:pPr>
    <w:rPr>
      <w:b/>
      <w:bCs/>
    </w:rPr>
  </w:style>
  <w:style w:type="paragraph" w:customStyle="1" w:styleId="CharCharChar1ZnakZnakZnak1ZnakZnak">
    <w:name w:val="Char Char Char1 Znak Znak Znak1 Znak Znak"/>
    <w:basedOn w:val="Normalny"/>
    <w:qFormat/>
    <w:pPr>
      <w:suppressAutoHyphens/>
      <w:spacing w:line="240" w:lineRule="exact"/>
    </w:pPr>
    <w:rPr>
      <w:rFonts w:ascii="Tahoma" w:hAnsi="Tahoma" w:cs="Tahoma"/>
      <w:sz w:val="20"/>
      <w:szCs w:val="20"/>
      <w:lang w:eastAsia="zh-CN"/>
    </w:rPr>
  </w:style>
  <w:style w:type="paragraph" w:customStyle="1" w:styleId="WW-Tekstpodstawowy2">
    <w:name w:val="WW-Tekst podstawowy 2"/>
    <w:basedOn w:val="Normalny"/>
    <w:qFormat/>
    <w:pPr>
      <w:widowControl w:val="0"/>
      <w:suppressAutoHyphens/>
      <w:spacing w:after="200" w:line="276" w:lineRule="auto"/>
      <w:jc w:val="both"/>
    </w:pPr>
    <w:rPr>
      <w:rFonts w:ascii="Arial" w:eastAsia="SimSun" w:hAnsi="Arial" w:cs="Arial"/>
      <w:kern w:val="2"/>
      <w:lang w:eastAsia="zh-CN"/>
    </w:rPr>
  </w:style>
  <w:style w:type="paragraph" w:customStyle="1" w:styleId="Poprawka1">
    <w:name w:val="Poprawka1"/>
    <w:qFormat/>
    <w:pPr>
      <w:suppressAutoHyphens/>
    </w:pPr>
    <w:rPr>
      <w:rFonts w:asciiTheme="minorHAnsi" w:eastAsia="Times New Roman" w:hAnsiTheme="minorHAnsi" w:cs="Calibri"/>
      <w:color w:val="00000A"/>
      <w:sz w:val="22"/>
      <w:szCs w:val="22"/>
      <w:lang w:bidi="ar-SA"/>
    </w:rPr>
  </w:style>
  <w:style w:type="paragraph" w:customStyle="1" w:styleId="Akapitzlist2">
    <w:name w:val="Akapit z listą2"/>
    <w:basedOn w:val="Normalny"/>
    <w:qFormat/>
    <w:pPr>
      <w:suppressAutoHyphens/>
      <w:ind w:left="720"/>
      <w:contextualSpacing/>
    </w:pPr>
    <w:rPr>
      <w:rFonts w:eastAsia="Times New Roman"/>
      <w:lang w:eastAsia="zh-CN"/>
    </w:rPr>
  </w:style>
  <w:style w:type="paragraph" w:styleId="Tematkomentarza">
    <w:name w:val="annotation subject"/>
    <w:qFormat/>
    <w:pPr>
      <w:widowControl w:val="0"/>
      <w:suppressAutoHyphens/>
    </w:pPr>
    <w:rPr>
      <w:rFonts w:ascii="Liberation Serif;Times New Roma" w:eastAsiaTheme="minorHAnsi" w:hAnsi="Liberation Serif;Times New Roma"/>
      <w:b/>
      <w:bCs/>
      <w:color w:val="00000A"/>
      <w:sz w:val="24"/>
      <w:lang w:eastAsia="en-US"/>
    </w:rPr>
  </w:style>
  <w:style w:type="paragraph" w:styleId="Tekstkomentarza">
    <w:name w:val="annotation text"/>
    <w:basedOn w:val="Normalny"/>
    <w:qFormat/>
    <w:rPr>
      <w:color w:val="00000A"/>
      <w:sz w:val="20"/>
      <w:szCs w:val="20"/>
    </w:rPr>
  </w:style>
  <w:style w:type="paragraph" w:customStyle="1" w:styleId="Tekstkomentarza1">
    <w:name w:val="Tekst komentarza1"/>
    <w:basedOn w:val="Normalny"/>
    <w:qFormat/>
    <w:pPr>
      <w:suppressAutoHyphens/>
    </w:pPr>
    <w:rPr>
      <w:rFonts w:eastAsia="Times New Roman"/>
      <w:sz w:val="20"/>
      <w:szCs w:val="20"/>
      <w:lang w:eastAsia="zh-CN"/>
    </w:rPr>
  </w:style>
  <w:style w:type="paragraph" w:customStyle="1" w:styleId="Teksttreci91">
    <w:name w:val="Tekst treści (9)1"/>
    <w:basedOn w:val="Normalny"/>
    <w:qFormat/>
    <w:pPr>
      <w:widowControl w:val="0"/>
      <w:shd w:val="clear" w:color="auto" w:fill="FFFFFF"/>
      <w:suppressAutoHyphens/>
      <w:spacing w:before="120" w:after="0" w:line="259" w:lineRule="exact"/>
      <w:ind w:hanging="280"/>
      <w:jc w:val="both"/>
    </w:pPr>
    <w:rPr>
      <w:rFonts w:ascii="Arial" w:eastAsia="Times New Roman" w:hAnsi="Arial" w:cs="Arial"/>
      <w:i/>
      <w:iCs/>
      <w:sz w:val="18"/>
      <w:szCs w:val="18"/>
      <w:lang w:eastAsia="zh-CN"/>
    </w:rPr>
  </w:style>
  <w:style w:type="paragraph" w:customStyle="1" w:styleId="Teksttreci39">
    <w:name w:val="Tekst treści (39)"/>
    <w:basedOn w:val="Normalny"/>
    <w:qFormat/>
    <w:pPr>
      <w:widowControl w:val="0"/>
      <w:shd w:val="clear" w:color="auto" w:fill="FFFFFF"/>
      <w:suppressAutoHyphens/>
      <w:spacing w:after="0" w:line="240" w:lineRule="atLeast"/>
    </w:pPr>
    <w:rPr>
      <w:rFonts w:eastAsia="Times New Roman"/>
      <w:sz w:val="18"/>
      <w:szCs w:val="18"/>
      <w:lang w:eastAsia="zh-CN"/>
    </w:rPr>
  </w:style>
  <w:style w:type="paragraph" w:customStyle="1" w:styleId="Teksttreci38">
    <w:name w:val="Tekst treści (38)"/>
    <w:basedOn w:val="Normalny"/>
    <w:qFormat/>
    <w:pPr>
      <w:widowControl w:val="0"/>
      <w:shd w:val="clear" w:color="auto" w:fill="FFFFFF"/>
      <w:suppressAutoHyphens/>
      <w:spacing w:after="60" w:line="240" w:lineRule="atLeast"/>
    </w:pPr>
    <w:rPr>
      <w:rFonts w:eastAsia="Times New Roman"/>
      <w:sz w:val="18"/>
      <w:szCs w:val="18"/>
      <w:lang w:eastAsia="zh-CN"/>
    </w:rPr>
  </w:style>
  <w:style w:type="paragraph" w:customStyle="1" w:styleId="Teksttreci21">
    <w:name w:val="Tekst treści (2)1"/>
    <w:basedOn w:val="Normalny"/>
    <w:qFormat/>
    <w:pPr>
      <w:widowControl w:val="0"/>
      <w:shd w:val="clear" w:color="auto" w:fill="FFFFFF"/>
      <w:suppressAutoHyphens/>
      <w:spacing w:before="120" w:after="0" w:line="240" w:lineRule="atLeast"/>
      <w:ind w:hanging="720"/>
    </w:pPr>
    <w:rPr>
      <w:rFonts w:ascii="Arial" w:eastAsia="Times New Roman" w:hAnsi="Arial" w:cs="Arial"/>
      <w:sz w:val="18"/>
      <w:szCs w:val="18"/>
      <w:lang w:eastAsia="zh-CN"/>
    </w:rPr>
  </w:style>
  <w:style w:type="paragraph" w:customStyle="1" w:styleId="Akapitzlist1">
    <w:name w:val="Akapit z listą1"/>
    <w:basedOn w:val="Normalny"/>
    <w:qFormat/>
    <w:pPr>
      <w:suppressAutoHyphens/>
      <w:spacing w:after="0" w:line="240" w:lineRule="auto"/>
      <w:ind w:left="708"/>
    </w:pPr>
    <w:rPr>
      <w:rFonts w:ascii="Times New Roman" w:eastAsia="Times New Roman" w:hAnsi="Times New Roman" w:cs="Times New Roman"/>
      <w:sz w:val="24"/>
      <w:szCs w:val="24"/>
      <w:lang w:eastAsia="zh-CN"/>
    </w:rPr>
  </w:style>
  <w:style w:type="paragraph" w:customStyle="1" w:styleId="Bezodstpw1">
    <w:name w:val="Bez odstępów1"/>
    <w:qFormat/>
    <w:pPr>
      <w:suppressAutoHyphens/>
    </w:pPr>
    <w:rPr>
      <w:rFonts w:asciiTheme="minorHAnsi" w:eastAsia="Times New Roman" w:hAnsiTheme="minorHAnsi" w:cs="Calibri"/>
      <w:color w:val="00000A"/>
      <w:sz w:val="22"/>
      <w:szCs w:val="22"/>
      <w:lang w:bidi="ar-SA"/>
    </w:rPr>
  </w:style>
  <w:style w:type="paragraph" w:customStyle="1" w:styleId="Tekstpodstawowywcity31">
    <w:name w:val="Tekst podstawowy wcięty 31"/>
    <w:basedOn w:val="Normalny"/>
    <w:qFormat/>
    <w:pPr>
      <w:suppressAutoHyphens/>
      <w:spacing w:after="120" w:line="240" w:lineRule="auto"/>
      <w:ind w:left="283"/>
    </w:pPr>
    <w:rPr>
      <w:rFonts w:ascii="Times New Roman" w:eastAsia="Times New Roman" w:hAnsi="Times New Roman" w:cs="Times New Roman"/>
      <w:sz w:val="16"/>
      <w:szCs w:val="16"/>
      <w:lang w:eastAsia="zh-CN"/>
    </w:rPr>
  </w:style>
  <w:style w:type="paragraph" w:styleId="Podtytu">
    <w:name w:val="Subtitle"/>
    <w:basedOn w:val="Normalny"/>
    <w:next w:val="Tekstpodstawowy"/>
    <w:qFormat/>
    <w:pPr>
      <w:suppressAutoHyphens/>
      <w:spacing w:after="60"/>
      <w:jc w:val="center"/>
    </w:pPr>
    <w:rPr>
      <w:rFonts w:ascii="Cambria" w:hAnsi="Cambria" w:cs="Cambria"/>
      <w:color w:val="00000A"/>
      <w:sz w:val="24"/>
      <w:szCs w:val="24"/>
    </w:rPr>
  </w:style>
  <w:style w:type="paragraph" w:customStyle="1" w:styleId="Nagwek10">
    <w:name w:val="Nagłówek1"/>
    <w:basedOn w:val="Normalny"/>
    <w:qFormat/>
    <w:pPr>
      <w:suppressAutoHyphens/>
      <w:spacing w:after="0" w:line="360" w:lineRule="auto"/>
      <w:jc w:val="center"/>
    </w:pPr>
    <w:rPr>
      <w:rFonts w:ascii="Cambria" w:eastAsia="Times New Roman" w:hAnsi="Cambria" w:cs="Cambria"/>
      <w:b/>
      <w:bCs/>
      <w:kern w:val="2"/>
      <w:sz w:val="32"/>
      <w:szCs w:val="32"/>
      <w:lang w:eastAsia="zh-CN"/>
    </w:rPr>
  </w:style>
  <w:style w:type="paragraph" w:styleId="Tekstdymka">
    <w:name w:val="Balloon Text"/>
    <w:basedOn w:val="Normalny"/>
    <w:qFormat/>
    <w:pPr>
      <w:suppressAutoHyphens/>
      <w:spacing w:after="0" w:line="240" w:lineRule="auto"/>
    </w:pPr>
    <w:rPr>
      <w:rFonts w:ascii="Segoe UI" w:eastAsia="Times New Roman" w:hAnsi="Segoe UI" w:cs="Segoe UI"/>
      <w:sz w:val="18"/>
      <w:szCs w:val="18"/>
      <w:lang w:eastAsia="zh-CN"/>
    </w:rPr>
  </w:style>
  <w:style w:type="paragraph" w:customStyle="1" w:styleId="Standard">
    <w:name w:val="Standard"/>
    <w:qFormat/>
    <w:pPr>
      <w:widowControl w:val="0"/>
      <w:suppressAutoHyphens/>
    </w:pPr>
    <w:rPr>
      <w:rFonts w:ascii="Times New Roman" w:eastAsia="SimSun;宋体" w:hAnsi="Times New Roman" w:cs="Mangal"/>
      <w:sz w:val="24"/>
    </w:rPr>
  </w:style>
  <w:style w:type="numbering" w:customStyle="1" w:styleId="WW8Num3">
    <w:name w:val="WW8Num3"/>
    <w:qFormat/>
  </w:style>
  <w:style w:type="numbering" w:customStyle="1" w:styleId="WW8Num2">
    <w:name w:val="WW8Num2"/>
    <w:qFormat/>
  </w:style>
  <w:style w:type="numbering" w:customStyle="1" w:styleId="WW8Num1">
    <w:name w:val="WW8Num1"/>
    <w:qFormat/>
  </w:style>
  <w:style w:type="numbering" w:customStyle="1" w:styleId="WW8Num4">
    <w:name w:val="WW8Num4"/>
    <w:qFormat/>
  </w:style>
  <w:style w:type="numbering" w:customStyle="1" w:styleId="WW8Num5">
    <w:name w:val="WW8Num5"/>
    <w:qFormat/>
  </w:style>
  <w:style w:type="paragraph" w:customStyle="1" w:styleId="Legenda1">
    <w:name w:val="Legenda1"/>
    <w:basedOn w:val="Normalny"/>
    <w:next w:val="Normalny"/>
    <w:rsid w:val="0089378D"/>
    <w:pPr>
      <w:suppressLineNumbers/>
      <w:suppressAutoHyphens/>
      <w:spacing w:before="120" w:after="120" w:line="240" w:lineRule="auto"/>
    </w:pPr>
    <w:rPr>
      <w:rFonts w:ascii="Liberation Serif" w:eastAsia="NSimSun" w:hAnsi="Liberation Serif" w:cs="Arial"/>
      <w:i/>
      <w:iC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pteka@szpital.legnica.pl" TargetMode="External"/><Relationship Id="rId18" Type="http://schemas.openxmlformats.org/officeDocument/2006/relationships/hyperlink" Target="https://platformazakupowa.pl/pn/szpital_legnica" TargetMode="External"/><Relationship Id="rId3" Type="http://schemas.openxmlformats.org/officeDocument/2006/relationships/styles" Target="styles.xml"/><Relationship Id="rId21" Type="http://schemas.openxmlformats.org/officeDocument/2006/relationships/hyperlink" Target="https://przetargi.szpital.legnica.pl/" TargetMode="Externa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mailto:barbara.stoklosa@szpital.legnica.pl" TargetMode="External"/><Relationship Id="rId2" Type="http://schemas.openxmlformats.org/officeDocument/2006/relationships/numbering" Target="numbering.xml"/><Relationship Id="rId16" Type="http://schemas.openxmlformats.org/officeDocument/2006/relationships/hyperlink" Target="https://platformazakupowa.pl/pn/szpital_legnica" TargetMode="External"/><Relationship Id="rId20" Type="http://schemas.openxmlformats.org/officeDocument/2006/relationships/hyperlink" Target="https://platformazakupowa.pl/pn/szpital_legn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szpital.legnic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zpital_legnica" TargetMode="External"/><Relationship Id="rId23" Type="http://schemas.openxmlformats.org/officeDocument/2006/relationships/fontTable" Target="fontTable.xml"/><Relationship Id="rId10" Type="http://schemas.openxmlformats.org/officeDocument/2006/relationships/hyperlink" Target="https://platformazakupowa.pl/pn/szpital_legnica" TargetMode="External"/><Relationship Id="rId19" Type="http://schemas.openxmlformats.org/officeDocument/2006/relationships/hyperlink" Target="https://przetargi.szpital.legnic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rokerinfinite.efaktura.gov.pl/" TargetMode="External"/><Relationship Id="rId22" Type="http://schemas.openxmlformats.org/officeDocument/2006/relationships/hyperlink" Target="https://przetargi.szpital.leg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9B856-27E4-4788-8438-C164AF22B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15</Pages>
  <Words>6518</Words>
  <Characters>39108</Characters>
  <Application>Microsoft Office Word</Application>
  <DocSecurity>0</DocSecurity>
  <Lines>325</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H4</dc:creator>
  <dc:description/>
  <cp:lastModifiedBy>Marta Kropiwnicka</cp:lastModifiedBy>
  <cp:revision>64</cp:revision>
  <cp:lastPrinted>2021-03-18T11:31:00Z</cp:lastPrinted>
  <dcterms:created xsi:type="dcterms:W3CDTF">2021-03-17T15:01:00Z</dcterms:created>
  <dcterms:modified xsi:type="dcterms:W3CDTF">2021-11-26T09:49:00Z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