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B1" w:rsidRPr="000D5C75" w:rsidRDefault="00CA14A9" w:rsidP="00914222">
      <w:pPr>
        <w:spacing w:after="0" w:line="360" w:lineRule="auto"/>
        <w:rPr>
          <w:rFonts w:ascii="Times New Roman" w:hAnsi="Times New Roman" w:cs="Times New Roman"/>
        </w:rPr>
      </w:pPr>
      <w:r w:rsidRPr="000D5C75">
        <w:rPr>
          <w:rFonts w:ascii="Times New Roman" w:hAnsi="Times New Roman" w:cs="Times New Roman"/>
          <w:noProof/>
          <w:lang w:eastAsia="pl-PL"/>
        </w:rPr>
        <mc:AlternateContent>
          <mc:Choice Requires="wpg">
            <w:drawing>
              <wp:anchor distT="0" distB="0" distL="114300" distR="114300" simplePos="0" relativeHeight="251658240" behindDoc="0" locked="0" layoutInCell="1" allowOverlap="1">
                <wp:simplePos x="0" y="0"/>
                <wp:positionH relativeFrom="column">
                  <wp:posOffset>-899795</wp:posOffset>
                </wp:positionH>
                <wp:positionV relativeFrom="paragraph">
                  <wp:posOffset>0</wp:posOffset>
                </wp:positionV>
                <wp:extent cx="5684520" cy="1257300"/>
                <wp:effectExtent l="0" t="0" r="11430" b="0"/>
                <wp:wrapTight wrapText="bothSides">
                  <wp:wrapPolygon edited="0">
                    <wp:start x="0" y="0"/>
                    <wp:lineTo x="0" y="21273"/>
                    <wp:lineTo x="21571" y="21273"/>
                    <wp:lineTo x="21571" y="9164"/>
                    <wp:lineTo x="5284" y="5236"/>
                    <wp:lineTo x="5284" y="0"/>
                    <wp:lineTo x="0" y="0"/>
                  </wp:wrapPolygon>
                </wp:wrapTight>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57300"/>
                          <a:chOff x="0" y="0"/>
                          <a:chExt cx="8952" cy="1980"/>
                        </a:xfrm>
                      </wpg:grpSpPr>
                      <wps:wsp>
                        <wps:cNvPr id="8" name="Text Box 2"/>
                        <wps:cNvSpPr txBox="1">
                          <a:spLocks noChangeArrowheads="1"/>
                        </wps:cNvSpPr>
                        <wps:spPr bwMode="auto">
                          <a:xfrm>
                            <a:off x="2149" y="887"/>
                            <a:ext cx="6803"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189" w:rsidRDefault="00503189" w:rsidP="00CA14A9">
                              <w:pPr>
                                <w:pStyle w:val="NazwaUrzedu"/>
                                <w:rPr>
                                  <w:rFonts w:ascii="Aller" w:hAnsi="Aller"/>
                                  <w:b/>
                                  <w:sz w:val="22"/>
                                  <w:szCs w:val="22"/>
                                </w:rPr>
                              </w:pPr>
                              <w:r>
                                <w:rPr>
                                  <w:rFonts w:ascii="Aller" w:hAnsi="Aller"/>
                                  <w:b/>
                                  <w:sz w:val="22"/>
                                  <w:szCs w:val="22"/>
                                </w:rPr>
                                <w:t>URZĄD MARSZAŁKOWSKI</w:t>
                              </w:r>
                            </w:p>
                            <w:p w:rsidR="003F0349" w:rsidRDefault="00503189" w:rsidP="00CA14A9">
                              <w:pPr>
                                <w:pStyle w:val="NazwaUrzedu"/>
                                <w:rPr>
                                  <w:rFonts w:ascii="Aller" w:hAnsi="Aller"/>
                                  <w:b/>
                                  <w:sz w:val="22"/>
                                  <w:szCs w:val="22"/>
                                </w:rPr>
                              </w:pPr>
                              <w:r>
                                <w:rPr>
                                  <w:rFonts w:ascii="Aller" w:hAnsi="Aller"/>
                                  <w:b/>
                                  <w:sz w:val="22"/>
                                  <w:szCs w:val="22"/>
                                </w:rPr>
                                <w:t xml:space="preserve"> </w:t>
                              </w:r>
                              <w:r w:rsidRPr="009919DF">
                                <w:rPr>
                                  <w:rFonts w:ascii="Aller" w:hAnsi="Aller"/>
                                  <w:b/>
                                  <w:sz w:val="22"/>
                                  <w:szCs w:val="22"/>
                                </w:rPr>
                                <w:t>WOJEWÓDZTWA 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Pr>
                                  <w:rFonts w:ascii="Aller" w:hAnsi="Aller"/>
                                  <w:b/>
                                  <w:sz w:val="22"/>
                                  <w:szCs w:val="22"/>
                                </w:rPr>
                                <w:t xml:space="preserve"> </w:t>
                              </w:r>
                            </w:p>
                            <w:p w:rsidR="00503189" w:rsidRDefault="00503189" w:rsidP="00CA14A9">
                              <w:pPr>
                                <w:pStyle w:val="NazwaUrzedu"/>
                                <w:rPr>
                                  <w:rFonts w:ascii="Aller" w:hAnsi="Aller"/>
                                  <w:b/>
                                  <w:sz w:val="22"/>
                                  <w:szCs w:val="22"/>
                                </w:rPr>
                              </w:pPr>
                              <w:r>
                                <w:rPr>
                                  <w:rFonts w:ascii="Aller" w:hAnsi="Aller"/>
                                  <w:b/>
                                  <w:sz w:val="22"/>
                                  <w:szCs w:val="22"/>
                                </w:rPr>
                                <w:t>W OLSZTYNIE</w:t>
                              </w:r>
                            </w:p>
                          </w:txbxContent>
                        </wps:txbx>
                        <wps:bodyPr rot="0" vert="horz" wrap="square" lIns="0" tIns="0" rIns="0" bIns="0" anchor="t" anchorCtr="0" upright="1">
                          <a:noAutofit/>
                        </wps:bodyPr>
                      </wps:wsp>
                      <pic:pic xmlns:pic="http://schemas.openxmlformats.org/drawingml/2006/picture">
                        <pic:nvPicPr>
                          <pic:cNvPr id="9" name="Picture 3" descr="Header czys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7" o:spid="_x0000_s1026" style="position:absolute;margin-left:-70.85pt;margin-top:0;width:447.6pt;height:99pt;z-index:251658240" coordsize="8952,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">
                <v:shapetype id="_x0000_t202" coordsize="21600,21600" o:spt="202" path="m,l,21600r21600,l21600,xe">
                  <v:stroke joinstyle="miter"/>
                  <v:path gradientshapeok="t" o:connecttype="rect"/>
                </v:shapetype>
                <v:shape id="Text Box 2" o:spid="_x0000_s1027" type="#_x0000_t202" style="position:absolute;left:2149;top:887;width:6803;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503189" w:rsidRDefault="00503189" w:rsidP="00CA14A9">
                        <w:pPr>
                          <w:pStyle w:val="NazwaUrzedu"/>
                          <w:rPr>
                            <w:rFonts w:ascii="Aller" w:hAnsi="Aller"/>
                            <w:b/>
                            <w:sz w:val="22"/>
                            <w:szCs w:val="22"/>
                          </w:rPr>
                        </w:pPr>
                        <w:r>
                          <w:rPr>
                            <w:rFonts w:ascii="Aller" w:hAnsi="Aller"/>
                            <w:b/>
                            <w:sz w:val="22"/>
                            <w:szCs w:val="22"/>
                          </w:rPr>
                          <w:t>URZĄD MARSZAŁKOWSKI</w:t>
                        </w:r>
                      </w:p>
                      <w:p w:rsidR="003F0349" w:rsidRDefault="00503189" w:rsidP="00CA14A9">
                        <w:pPr>
                          <w:pStyle w:val="NazwaUrzedu"/>
                          <w:rPr>
                            <w:rFonts w:ascii="Aller" w:hAnsi="Aller"/>
                            <w:b/>
                            <w:sz w:val="22"/>
                            <w:szCs w:val="22"/>
                          </w:rPr>
                        </w:pPr>
                        <w:r>
                          <w:rPr>
                            <w:rFonts w:ascii="Aller" w:hAnsi="Aller"/>
                            <w:b/>
                            <w:sz w:val="22"/>
                            <w:szCs w:val="22"/>
                          </w:rPr>
                          <w:t xml:space="preserve"> </w:t>
                        </w:r>
                        <w:r w:rsidRPr="009919DF">
                          <w:rPr>
                            <w:rFonts w:ascii="Aller" w:hAnsi="Aller"/>
                            <w:b/>
                            <w:sz w:val="22"/>
                            <w:szCs w:val="22"/>
                          </w:rPr>
                          <w:t>WOJEWÓDZTWA 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Pr>
                            <w:rFonts w:ascii="Aller" w:hAnsi="Aller"/>
                            <w:b/>
                            <w:sz w:val="22"/>
                            <w:szCs w:val="22"/>
                          </w:rPr>
                          <w:t xml:space="preserve"> </w:t>
                        </w:r>
                      </w:p>
                      <w:p w:rsidR="00503189" w:rsidRDefault="00503189" w:rsidP="00CA14A9">
                        <w:pPr>
                          <w:pStyle w:val="NazwaUrzedu"/>
                          <w:rPr>
                            <w:rFonts w:ascii="Aller" w:hAnsi="Aller"/>
                            <w:b/>
                            <w:sz w:val="22"/>
                            <w:szCs w:val="22"/>
                          </w:rPr>
                        </w:pPr>
                        <w:r>
                          <w:rPr>
                            <w:rFonts w:ascii="Aller" w:hAnsi="Aller"/>
                            <w:b/>
                            <w:sz w:val="22"/>
                            <w:szCs w:val="22"/>
                          </w:rPr>
                          <w:t>W OLSZTYNIE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eader czysty" style="position:absolute;width:215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LZOXAAAAA2gAAAA8AAABkcnMvZG93bnJldi54bWxEj92KwjAUhO8F3yEcwTtNVfyrRlFBWdgr&#10;fx7g0BzbanNSkqj17Y2wsJfDzHzDLNeNqcSTnC8tKxj0ExDEmdUl5wou531vBsIHZI2VZVLwJg/r&#10;Vbu1xFTbFx/peQq5iBD2KSooQqhTKX1WkEHftzVx9K7WGQxRulxqh68IN5UcJslEGiw5LhRY066g&#10;7H56GAXTX3fg4B5yctuMBuNKbg/TY6NUt9NsFiACNeE//Nf+0Qrm8L0Sb4Bc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ktk5cAAAADaAAAADwAAAAAAAAAAAAAAAACfAgAA&#10;ZHJzL2Rvd25yZXYueG1sUEsFBgAAAAAEAAQA9wAAAIwDAAAAAA==&#10;">
                  <v:imagedata r:id="rId9" o:title="Header czysty"/>
                </v:shape>
                <w10:wrap type="tight"/>
              </v:group>
            </w:pict>
          </mc:Fallback>
        </mc:AlternateContent>
      </w:r>
    </w:p>
    <w:p w:rsidR="00533FB1" w:rsidRPr="000D5C75" w:rsidRDefault="00533FB1" w:rsidP="00914222">
      <w:pPr>
        <w:spacing w:after="0" w:line="360" w:lineRule="auto"/>
        <w:rPr>
          <w:rFonts w:ascii="Times New Roman" w:hAnsi="Times New Roman" w:cs="Times New Roman"/>
        </w:rPr>
      </w:pPr>
    </w:p>
    <w:p w:rsidR="00533FB1" w:rsidRPr="000D5C75" w:rsidRDefault="00533FB1" w:rsidP="00914222">
      <w:pPr>
        <w:spacing w:after="0" w:line="360" w:lineRule="auto"/>
        <w:rPr>
          <w:rFonts w:ascii="Times New Roman" w:hAnsi="Times New Roman" w:cs="Times New Roman"/>
        </w:rPr>
      </w:pPr>
    </w:p>
    <w:p w:rsidR="00533FB1" w:rsidRPr="000D5C75" w:rsidRDefault="00533FB1" w:rsidP="00914222">
      <w:pPr>
        <w:spacing w:after="0" w:line="360" w:lineRule="auto"/>
        <w:rPr>
          <w:rFonts w:ascii="Times New Roman" w:hAnsi="Times New Roman" w:cs="Times New Roman"/>
        </w:rPr>
      </w:pPr>
    </w:p>
    <w:p w:rsidR="00533FB1" w:rsidRPr="000D5C75" w:rsidRDefault="00533FB1" w:rsidP="00914222">
      <w:pPr>
        <w:spacing w:after="0" w:line="360" w:lineRule="auto"/>
        <w:rPr>
          <w:rFonts w:ascii="Times New Roman" w:hAnsi="Times New Roman" w:cs="Times New Roman"/>
        </w:rPr>
      </w:pPr>
    </w:p>
    <w:p w:rsidR="00E50647" w:rsidRPr="000D5C75" w:rsidRDefault="00E50647" w:rsidP="00914222">
      <w:pPr>
        <w:spacing w:after="0" w:line="360" w:lineRule="auto"/>
        <w:rPr>
          <w:rFonts w:ascii="Times New Roman" w:hAnsi="Times New Roman" w:cs="Times New Roman"/>
        </w:rPr>
      </w:pPr>
    </w:p>
    <w:p w:rsidR="00503189" w:rsidRPr="000D5C75" w:rsidRDefault="003F0349" w:rsidP="00914222">
      <w:pPr>
        <w:spacing w:after="0" w:line="360" w:lineRule="auto"/>
        <w:rPr>
          <w:rFonts w:ascii="Times New Roman" w:hAnsi="Times New Roman" w:cs="Times New Roman"/>
        </w:rPr>
      </w:pPr>
      <w:r w:rsidRPr="000D5C75">
        <w:rPr>
          <w:rFonts w:ascii="Times New Roman" w:hAnsi="Times New Roman" w:cs="Times New Roman"/>
        </w:rPr>
        <w:t>ZP.272.1.</w:t>
      </w:r>
      <w:r w:rsidR="00C8167F" w:rsidRPr="000D5C75">
        <w:rPr>
          <w:rFonts w:ascii="Times New Roman" w:hAnsi="Times New Roman" w:cs="Times New Roman"/>
        </w:rPr>
        <w:t>45.2021</w:t>
      </w:r>
      <w:r w:rsidR="00503189" w:rsidRPr="000D5C75">
        <w:rPr>
          <w:rFonts w:ascii="Times New Roman" w:hAnsi="Times New Roman" w:cs="Times New Roman"/>
        </w:rPr>
        <w:t xml:space="preserve">                                        </w:t>
      </w:r>
      <w:r w:rsidR="002370A4" w:rsidRPr="000D5C75">
        <w:rPr>
          <w:rFonts w:ascii="Times New Roman" w:hAnsi="Times New Roman" w:cs="Times New Roman"/>
        </w:rPr>
        <w:t xml:space="preserve">   </w:t>
      </w:r>
      <w:r w:rsidR="00B5036C" w:rsidRPr="000D5C75">
        <w:rPr>
          <w:rFonts w:ascii="Times New Roman" w:hAnsi="Times New Roman" w:cs="Times New Roman"/>
        </w:rPr>
        <w:t xml:space="preserve"> </w:t>
      </w:r>
      <w:r w:rsidR="000B586C" w:rsidRPr="000D5C75">
        <w:rPr>
          <w:rFonts w:ascii="Times New Roman" w:hAnsi="Times New Roman" w:cs="Times New Roman"/>
        </w:rPr>
        <w:t xml:space="preserve">          </w:t>
      </w:r>
      <w:r w:rsidR="00B5036C" w:rsidRPr="000D5C75">
        <w:rPr>
          <w:rFonts w:ascii="Times New Roman" w:hAnsi="Times New Roman" w:cs="Times New Roman"/>
        </w:rPr>
        <w:t xml:space="preserve">      </w:t>
      </w:r>
      <w:r w:rsidR="007B237D" w:rsidRPr="000D5C75">
        <w:rPr>
          <w:rFonts w:ascii="Times New Roman" w:hAnsi="Times New Roman" w:cs="Times New Roman"/>
        </w:rPr>
        <w:t xml:space="preserve">      </w:t>
      </w:r>
      <w:r w:rsidR="00670180" w:rsidRPr="000D5C75">
        <w:rPr>
          <w:rFonts w:ascii="Times New Roman" w:hAnsi="Times New Roman" w:cs="Times New Roman"/>
        </w:rPr>
        <w:t xml:space="preserve">     </w:t>
      </w:r>
      <w:r w:rsidR="007B237D" w:rsidRPr="000D5C75">
        <w:rPr>
          <w:rFonts w:ascii="Times New Roman" w:hAnsi="Times New Roman" w:cs="Times New Roman"/>
        </w:rPr>
        <w:t xml:space="preserve">           </w:t>
      </w:r>
      <w:r w:rsidR="00B5036C" w:rsidRPr="000D5C75">
        <w:rPr>
          <w:rFonts w:ascii="Times New Roman" w:hAnsi="Times New Roman" w:cs="Times New Roman"/>
        </w:rPr>
        <w:t xml:space="preserve">  </w:t>
      </w:r>
      <w:r w:rsidR="000B586C" w:rsidRPr="000D5C75">
        <w:rPr>
          <w:rFonts w:ascii="Times New Roman" w:hAnsi="Times New Roman" w:cs="Times New Roman"/>
        </w:rPr>
        <w:t xml:space="preserve">   </w:t>
      </w:r>
      <w:r w:rsidR="002370A4" w:rsidRPr="000D5C75">
        <w:rPr>
          <w:rFonts w:ascii="Times New Roman" w:hAnsi="Times New Roman" w:cs="Times New Roman"/>
        </w:rPr>
        <w:t xml:space="preserve"> Olsztyn, dnia </w:t>
      </w:r>
      <w:r w:rsidR="00F7547B" w:rsidRPr="000D5C75">
        <w:rPr>
          <w:rFonts w:ascii="Times New Roman" w:hAnsi="Times New Roman" w:cs="Times New Roman"/>
        </w:rPr>
        <w:t>24</w:t>
      </w:r>
      <w:r w:rsidR="000B586C" w:rsidRPr="000D5C75">
        <w:rPr>
          <w:rFonts w:ascii="Times New Roman" w:hAnsi="Times New Roman" w:cs="Times New Roman"/>
        </w:rPr>
        <w:t>.0</w:t>
      </w:r>
      <w:r w:rsidR="00C8167F" w:rsidRPr="000D5C75">
        <w:rPr>
          <w:rFonts w:ascii="Times New Roman" w:hAnsi="Times New Roman" w:cs="Times New Roman"/>
        </w:rPr>
        <w:t>6</w:t>
      </w:r>
      <w:r w:rsidR="00D82085" w:rsidRPr="000D5C75">
        <w:rPr>
          <w:rFonts w:ascii="Times New Roman" w:hAnsi="Times New Roman" w:cs="Times New Roman"/>
        </w:rPr>
        <w:t>.202</w:t>
      </w:r>
      <w:r w:rsidR="00C8167F" w:rsidRPr="000D5C75">
        <w:rPr>
          <w:rFonts w:ascii="Times New Roman" w:hAnsi="Times New Roman" w:cs="Times New Roman"/>
        </w:rPr>
        <w:t>1</w:t>
      </w:r>
      <w:r w:rsidR="00503189" w:rsidRPr="000D5C75">
        <w:rPr>
          <w:rFonts w:ascii="Times New Roman" w:hAnsi="Times New Roman" w:cs="Times New Roman"/>
        </w:rPr>
        <w:t xml:space="preserve"> r.</w:t>
      </w:r>
    </w:p>
    <w:p w:rsidR="00E9543A" w:rsidRPr="000D5C75" w:rsidRDefault="00E9543A" w:rsidP="00914222">
      <w:pPr>
        <w:spacing w:after="0" w:line="360" w:lineRule="auto"/>
        <w:rPr>
          <w:rFonts w:ascii="Times New Roman" w:hAnsi="Times New Roman" w:cs="Times New Roman"/>
        </w:rPr>
      </w:pPr>
    </w:p>
    <w:p w:rsidR="00CF38A5" w:rsidRPr="000D5C75" w:rsidRDefault="00CF38A5" w:rsidP="00914222">
      <w:pPr>
        <w:spacing w:after="0" w:line="360" w:lineRule="auto"/>
        <w:ind w:left="5040"/>
        <w:jc w:val="center"/>
        <w:rPr>
          <w:rFonts w:ascii="Times New Roman" w:hAnsi="Times New Roman" w:cs="Times New Roman"/>
          <w:b/>
          <w:bCs/>
          <w:i/>
          <w:iCs/>
        </w:rPr>
      </w:pPr>
      <w:r w:rsidRPr="000D5C75">
        <w:rPr>
          <w:rFonts w:ascii="Times New Roman" w:hAnsi="Times New Roman" w:cs="Times New Roman"/>
          <w:b/>
          <w:bCs/>
          <w:i/>
          <w:iCs/>
        </w:rPr>
        <w:t>Do wszystkich wykonawców</w:t>
      </w:r>
    </w:p>
    <w:p w:rsidR="00CF38A5" w:rsidRPr="000D5C75" w:rsidRDefault="00CF38A5" w:rsidP="00914222">
      <w:pPr>
        <w:autoSpaceDE w:val="0"/>
        <w:autoSpaceDN w:val="0"/>
        <w:adjustRightInd w:val="0"/>
        <w:spacing w:line="360" w:lineRule="auto"/>
        <w:ind w:left="5040"/>
        <w:jc w:val="center"/>
        <w:rPr>
          <w:rFonts w:ascii="Times New Roman" w:hAnsi="Times New Roman" w:cs="Times New Roman"/>
          <w:b/>
          <w:bCs/>
          <w:i/>
          <w:iCs/>
        </w:rPr>
      </w:pPr>
      <w:r w:rsidRPr="000D5C75">
        <w:rPr>
          <w:rFonts w:ascii="Times New Roman" w:hAnsi="Times New Roman" w:cs="Times New Roman"/>
          <w:b/>
          <w:bCs/>
          <w:i/>
          <w:iCs/>
        </w:rPr>
        <w:t>uczestniczących w postępowaniu</w:t>
      </w:r>
    </w:p>
    <w:p w:rsidR="003F3BFA" w:rsidRPr="000D5C75" w:rsidRDefault="003F3BFA" w:rsidP="00914222">
      <w:pPr>
        <w:autoSpaceDE w:val="0"/>
        <w:autoSpaceDN w:val="0"/>
        <w:adjustRightInd w:val="0"/>
        <w:spacing w:line="360" w:lineRule="auto"/>
        <w:jc w:val="center"/>
        <w:rPr>
          <w:rFonts w:ascii="Times New Roman" w:hAnsi="Times New Roman" w:cs="Times New Roman"/>
          <w:b/>
          <w:bCs/>
        </w:rPr>
      </w:pPr>
    </w:p>
    <w:p w:rsidR="00CF38A5" w:rsidRPr="000D5C75" w:rsidRDefault="00FA38A5" w:rsidP="00914222">
      <w:pPr>
        <w:autoSpaceDE w:val="0"/>
        <w:autoSpaceDN w:val="0"/>
        <w:adjustRightInd w:val="0"/>
        <w:spacing w:line="360" w:lineRule="auto"/>
        <w:jc w:val="center"/>
        <w:rPr>
          <w:rFonts w:ascii="Times New Roman" w:hAnsi="Times New Roman" w:cs="Times New Roman"/>
          <w:b/>
          <w:bCs/>
        </w:rPr>
      </w:pPr>
      <w:r w:rsidRPr="000D5C75">
        <w:rPr>
          <w:rFonts w:ascii="Times New Roman" w:hAnsi="Times New Roman" w:cs="Times New Roman"/>
          <w:b/>
          <w:bCs/>
        </w:rPr>
        <w:t>WYJAŚNIENIE</w:t>
      </w:r>
      <w:r w:rsidR="00267ADB">
        <w:rPr>
          <w:rFonts w:ascii="Times New Roman" w:hAnsi="Times New Roman" w:cs="Times New Roman"/>
          <w:b/>
          <w:bCs/>
        </w:rPr>
        <w:t xml:space="preserve"> I</w:t>
      </w:r>
      <w:r w:rsidR="00BA5B5E">
        <w:rPr>
          <w:rFonts w:ascii="Times New Roman" w:hAnsi="Times New Roman" w:cs="Times New Roman"/>
          <w:b/>
          <w:bCs/>
        </w:rPr>
        <w:t xml:space="preserve"> ZMIANA </w:t>
      </w:r>
      <w:r w:rsidRPr="000D5C75">
        <w:rPr>
          <w:rFonts w:ascii="Times New Roman" w:hAnsi="Times New Roman" w:cs="Times New Roman"/>
          <w:b/>
          <w:bCs/>
        </w:rPr>
        <w:t>TREŚCI S</w:t>
      </w:r>
      <w:r w:rsidR="00CF38A5" w:rsidRPr="000D5C75">
        <w:rPr>
          <w:rFonts w:ascii="Times New Roman" w:hAnsi="Times New Roman" w:cs="Times New Roman"/>
          <w:b/>
          <w:bCs/>
        </w:rPr>
        <w:t>WZ</w:t>
      </w:r>
    </w:p>
    <w:p w:rsidR="00C8167F" w:rsidRPr="000D5C75" w:rsidRDefault="00CF38A5" w:rsidP="00914222">
      <w:pPr>
        <w:spacing w:line="360" w:lineRule="auto"/>
        <w:jc w:val="both"/>
        <w:rPr>
          <w:rFonts w:ascii="Times New Roman" w:hAnsi="Times New Roman" w:cs="Times New Roman"/>
          <w:b/>
        </w:rPr>
      </w:pPr>
      <w:r w:rsidRPr="000D5C75">
        <w:rPr>
          <w:rFonts w:ascii="Times New Roman" w:eastAsia="MS Mincho" w:hAnsi="Times New Roman" w:cs="Times New Roman"/>
          <w:b/>
        </w:rPr>
        <w:t>Dotyczy:</w:t>
      </w:r>
      <w:r w:rsidRPr="000D5C75">
        <w:rPr>
          <w:rFonts w:ascii="Times New Roman" w:eastAsia="MS Mincho" w:hAnsi="Times New Roman" w:cs="Times New Roman"/>
        </w:rPr>
        <w:t xml:space="preserve"> postępowania prowadzonego w trybie przetargu nieograniczonego, którego przedmiotem zamówienia  jest </w:t>
      </w:r>
      <w:r w:rsidR="00C8167F" w:rsidRPr="000D5C75">
        <w:rPr>
          <w:rFonts w:ascii="Times New Roman" w:hAnsi="Times New Roman" w:cs="Times New Roman"/>
          <w:b/>
        </w:rPr>
        <w:t>Opracowanie Wstępnego Studium Planistyczno-Prognostycznego w ramach II etapu naboru do Programu Uzupełniania Lokalnej i Regionalnej Infrastruktury Kolejowej – Kolej + do 2028 r. dla projektu: Modernizacja linii kolejowej nr 223 Czerwonka – Biskupiec – Mrągowo – Mikołajki – Orzysz</w:t>
      </w:r>
    </w:p>
    <w:p w:rsidR="00CF38A5" w:rsidRPr="000D5C75" w:rsidRDefault="004A4CF3" w:rsidP="00914222">
      <w:pPr>
        <w:spacing w:line="360" w:lineRule="auto"/>
        <w:ind w:firstLine="708"/>
        <w:jc w:val="both"/>
        <w:rPr>
          <w:rFonts w:ascii="Times New Roman" w:hAnsi="Times New Roman" w:cs="Times New Roman"/>
        </w:rPr>
      </w:pPr>
      <w:r w:rsidRPr="000D5C75">
        <w:rPr>
          <w:rFonts w:ascii="Times New Roman" w:hAnsi="Times New Roman" w:cs="Times New Roman"/>
        </w:rPr>
        <w:t>Na podstawie art. 135 ust. 6</w:t>
      </w:r>
      <w:r w:rsidR="00CF38A5" w:rsidRPr="000D5C75">
        <w:rPr>
          <w:rFonts w:ascii="Times New Roman" w:hAnsi="Times New Roman" w:cs="Times New Roman"/>
        </w:rPr>
        <w:t xml:space="preserve"> </w:t>
      </w:r>
      <w:r w:rsidR="00BA5B5E">
        <w:rPr>
          <w:rFonts w:ascii="Times New Roman" w:hAnsi="Times New Roman" w:cs="Times New Roman"/>
        </w:rPr>
        <w:t xml:space="preserve">i </w:t>
      </w:r>
      <w:r w:rsidR="00BA5B5E" w:rsidRPr="00914222">
        <w:rPr>
          <w:rFonts w:ascii="Times New Roman" w:hAnsi="Times New Roman" w:cs="Times New Roman"/>
        </w:rPr>
        <w:t xml:space="preserve">art. 137 ust. 1 </w:t>
      </w:r>
      <w:r w:rsidR="00CF38A5" w:rsidRPr="000D5C75">
        <w:rPr>
          <w:rFonts w:ascii="Times New Roman" w:hAnsi="Times New Roman" w:cs="Times New Roman"/>
        </w:rPr>
        <w:t>ustawy z dnia 29 stycznia 2004 r.– Prawo Zamówień Publicznych (Dz. U. z 201</w:t>
      </w:r>
      <w:r w:rsidR="00D82085" w:rsidRPr="000D5C75">
        <w:rPr>
          <w:rFonts w:ascii="Times New Roman" w:hAnsi="Times New Roman" w:cs="Times New Roman"/>
        </w:rPr>
        <w:t>9</w:t>
      </w:r>
      <w:r w:rsidR="00CF38A5" w:rsidRPr="000D5C75">
        <w:rPr>
          <w:rFonts w:ascii="Times New Roman" w:hAnsi="Times New Roman" w:cs="Times New Roman"/>
        </w:rPr>
        <w:t xml:space="preserve"> r., poz. 1</w:t>
      </w:r>
      <w:r w:rsidR="00D82085" w:rsidRPr="000D5C75">
        <w:rPr>
          <w:rFonts w:ascii="Times New Roman" w:hAnsi="Times New Roman" w:cs="Times New Roman"/>
        </w:rPr>
        <w:t>843</w:t>
      </w:r>
      <w:r w:rsidR="00CF38A5" w:rsidRPr="000D5C75">
        <w:rPr>
          <w:rFonts w:ascii="Times New Roman" w:hAnsi="Times New Roman" w:cs="Times New Roman"/>
        </w:rPr>
        <w:t xml:space="preserve"> ze zm.) Zamawiający przekazuje treść zapytania wraz z wyjaśnieniami </w:t>
      </w:r>
      <w:r w:rsidR="00BA5B5E">
        <w:rPr>
          <w:rFonts w:ascii="Times New Roman" w:hAnsi="Times New Roman" w:cs="Times New Roman"/>
        </w:rPr>
        <w:t xml:space="preserve">oraz zmienia </w:t>
      </w:r>
      <w:r w:rsidR="00CF38A5" w:rsidRPr="000D5C75">
        <w:rPr>
          <w:rFonts w:ascii="Times New Roman" w:hAnsi="Times New Roman" w:cs="Times New Roman"/>
        </w:rPr>
        <w:t>treść Specyfikacji Warunków Zamówienia:</w:t>
      </w:r>
    </w:p>
    <w:p w:rsidR="00D01513" w:rsidRPr="000D5C75" w:rsidRDefault="00D01513" w:rsidP="00D01513">
      <w:pPr>
        <w:spacing w:after="0" w:line="360" w:lineRule="auto"/>
        <w:jc w:val="both"/>
        <w:rPr>
          <w:rFonts w:ascii="Times New Roman" w:hAnsi="Times New Roman" w:cs="Times New Roman"/>
          <w:b/>
        </w:rPr>
      </w:pPr>
      <w:r w:rsidRPr="000D5C75">
        <w:rPr>
          <w:rFonts w:ascii="Times New Roman" w:hAnsi="Times New Roman" w:cs="Times New Roman"/>
          <w:b/>
        </w:rPr>
        <w:t xml:space="preserve">Pytanie : </w:t>
      </w:r>
    </w:p>
    <w:p w:rsidR="008328DC" w:rsidRPr="000D5C75" w:rsidRDefault="008328DC" w:rsidP="008328DC">
      <w:pPr>
        <w:pStyle w:val="Akapitzlist"/>
        <w:numPr>
          <w:ilvl w:val="0"/>
          <w:numId w:val="23"/>
        </w:numPr>
        <w:spacing w:before="100" w:after="200" w:line="360" w:lineRule="auto"/>
        <w:jc w:val="both"/>
        <w:rPr>
          <w:rFonts w:ascii="Times New Roman" w:hAnsi="Times New Roman" w:cs="Times New Roman"/>
        </w:rPr>
      </w:pPr>
      <w:r w:rsidRPr="000D5C75">
        <w:rPr>
          <w:rFonts w:ascii="Times New Roman" w:hAnsi="Times New Roman" w:cs="Times New Roman"/>
          <w:color w:val="000000" w:themeColor="text1"/>
        </w:rPr>
        <w:t>Bardzo proszę o zgodę na modyfikację zapisu w Rozdziale XX, pkt 1, ppkt 2 (1) SWZ, tak aby zamiast brzmienia: "... Warunkiem udziału w postępowaniu jest należyte wykonanie w okresie ostatnich 3 lat liczonych wstecz od dnia, w którym upływa termin składania ofert,..." wprowadzone zostało brzmienie: "...Warunkiem udziału w postępowaniu jest należyte wykonanie w okresie ostatnich 5 lat liczonych wstecz od dnia, w którym upływa termin składania ofert,..". Powyższa modyfikacja zapewni większą konkurencyjność w zakresie możliwości wzięcia udziału w przedmiotowym postępowaniu. Wskazany przez Zamawiającego okres trzech lat przed upływem skłaniania ofert, w przypadku opracowywania Studiów Wykonalności jest okresem stosunkowo krótkim, a wnioskowana przez nas modyfikacja związana z dopuszczeniem okresu ostatnich 5 lat nie będzie stanowić dla Zamawiającego istotnej różnicy z punktu widzenia aktualność wykonanych opracowań. Wskazujemy, że np. samo opracowanie Studium Wykonalności dla projektu: "Rewitalizacja linii kolejowej nr 36 na odcinku Łapy - Śniadowo - gr. województwa, Rewitalizacja linii kolejowej nr 49 na odcinku Śniadowo - Łomża" trwała blisko trzy lata. Zastosowany obecnie zapis powoduje znaczne ograniczenie ilości podmiotów, które będą mogły spełnić tak postawiony warunek udziału w postępowaniu.</w:t>
      </w:r>
    </w:p>
    <w:p w:rsidR="008328DC" w:rsidRPr="000D5C75" w:rsidRDefault="00267ADB" w:rsidP="008328DC">
      <w:pPr>
        <w:spacing w:after="0" w:line="360" w:lineRule="auto"/>
        <w:jc w:val="both"/>
        <w:rPr>
          <w:rFonts w:ascii="Times New Roman" w:hAnsi="Times New Roman" w:cs="Times New Roman"/>
          <w:b/>
        </w:rPr>
      </w:pPr>
      <w:r>
        <w:rPr>
          <w:rFonts w:ascii="Times New Roman" w:hAnsi="Times New Roman" w:cs="Times New Roman"/>
          <w:b/>
        </w:rPr>
        <w:lastRenderedPageBreak/>
        <w:t>Wyjaśnienie</w:t>
      </w:r>
      <w:r w:rsidR="008328DC" w:rsidRPr="000D5C75">
        <w:rPr>
          <w:rFonts w:ascii="Times New Roman" w:hAnsi="Times New Roman" w:cs="Times New Roman"/>
          <w:b/>
        </w:rPr>
        <w:t xml:space="preserve">: </w:t>
      </w:r>
    </w:p>
    <w:p w:rsidR="008328DC" w:rsidRPr="000D5C75" w:rsidRDefault="008328DC" w:rsidP="008328DC">
      <w:pPr>
        <w:pStyle w:val="Akapitzlist"/>
        <w:spacing w:after="0" w:line="360" w:lineRule="auto"/>
        <w:jc w:val="both"/>
        <w:rPr>
          <w:rFonts w:ascii="Times New Roman" w:hAnsi="Times New Roman" w:cs="Times New Roman"/>
        </w:rPr>
      </w:pPr>
      <w:r w:rsidRPr="000D5C75">
        <w:rPr>
          <w:rFonts w:ascii="Times New Roman" w:hAnsi="Times New Roman" w:cs="Times New Roman"/>
        </w:rPr>
        <w:t xml:space="preserve">Zamawiający </w:t>
      </w:r>
      <w:r w:rsidR="002248EE" w:rsidRPr="000D5C75">
        <w:rPr>
          <w:rFonts w:ascii="Times New Roman" w:hAnsi="Times New Roman" w:cs="Times New Roman"/>
        </w:rPr>
        <w:t xml:space="preserve">w w/w zakresie </w:t>
      </w:r>
      <w:r w:rsidRPr="000D5C75">
        <w:rPr>
          <w:rFonts w:ascii="Times New Roman" w:hAnsi="Times New Roman" w:cs="Times New Roman"/>
        </w:rPr>
        <w:t xml:space="preserve">dokonał zmiany treści SWZ w dniu 18.06.2021r. </w:t>
      </w:r>
    </w:p>
    <w:p w:rsidR="008328DC" w:rsidRPr="000D5C75" w:rsidRDefault="008328DC" w:rsidP="008328DC">
      <w:pPr>
        <w:spacing w:after="0" w:line="360" w:lineRule="auto"/>
        <w:jc w:val="both"/>
        <w:rPr>
          <w:rFonts w:ascii="Times New Roman" w:hAnsi="Times New Roman" w:cs="Times New Roman"/>
          <w:b/>
        </w:rPr>
      </w:pPr>
      <w:r w:rsidRPr="000D5C75">
        <w:rPr>
          <w:rFonts w:ascii="Times New Roman" w:hAnsi="Times New Roman" w:cs="Times New Roman"/>
          <w:b/>
        </w:rPr>
        <w:t xml:space="preserve">Pytanie : </w:t>
      </w:r>
    </w:p>
    <w:p w:rsidR="00D01513" w:rsidRPr="000D5C75" w:rsidRDefault="00D01513" w:rsidP="00C60770">
      <w:pPr>
        <w:pStyle w:val="Akapitzlist"/>
        <w:numPr>
          <w:ilvl w:val="0"/>
          <w:numId w:val="23"/>
        </w:numPr>
        <w:spacing w:before="100" w:after="200" w:line="360" w:lineRule="auto"/>
        <w:jc w:val="both"/>
        <w:rPr>
          <w:rFonts w:ascii="Times New Roman" w:hAnsi="Times New Roman" w:cs="Times New Roman"/>
        </w:rPr>
      </w:pPr>
      <w:r w:rsidRPr="000D5C75">
        <w:rPr>
          <w:rFonts w:ascii="Times New Roman" w:hAnsi="Times New Roman" w:cs="Times New Roman"/>
        </w:rPr>
        <w:t>Prosimy o zmianę wysokości zabezpieczenia należytego wykonania umowy –</w:t>
      </w:r>
      <w:r w:rsidRPr="000D5C75">
        <w:rPr>
          <w:rFonts w:ascii="Times New Roman" w:hAnsi="Times New Roman" w:cs="Times New Roman"/>
        </w:rPr>
        <w:br/>
        <w:t>z 4% na 2% całkowitej ceny oferty brutto.</w:t>
      </w:r>
    </w:p>
    <w:p w:rsidR="00B23FBE" w:rsidRPr="000D5C75" w:rsidRDefault="00267ADB" w:rsidP="00D01513">
      <w:pPr>
        <w:spacing w:after="0" w:line="360" w:lineRule="auto"/>
        <w:jc w:val="both"/>
        <w:rPr>
          <w:rFonts w:ascii="Times New Roman" w:hAnsi="Times New Roman" w:cs="Times New Roman"/>
          <w:b/>
        </w:rPr>
      </w:pPr>
      <w:r>
        <w:rPr>
          <w:rFonts w:ascii="Times New Roman" w:hAnsi="Times New Roman" w:cs="Times New Roman"/>
          <w:b/>
        </w:rPr>
        <w:t>Wyjaśnienie</w:t>
      </w:r>
      <w:r w:rsidR="00D01513" w:rsidRPr="000D5C75">
        <w:rPr>
          <w:rFonts w:ascii="Times New Roman" w:hAnsi="Times New Roman" w:cs="Times New Roman"/>
          <w:b/>
        </w:rPr>
        <w:t xml:space="preserve"> : </w:t>
      </w:r>
    </w:p>
    <w:p w:rsidR="00B23FBE" w:rsidRPr="000D5C75" w:rsidRDefault="00B23FBE" w:rsidP="000D5C75">
      <w:pPr>
        <w:spacing w:after="120" w:line="360" w:lineRule="auto"/>
        <w:ind w:left="708"/>
        <w:jc w:val="both"/>
        <w:rPr>
          <w:rFonts w:ascii="Times New Roman" w:hAnsi="Times New Roman" w:cs="Times New Roman"/>
        </w:rPr>
      </w:pPr>
      <w:r w:rsidRPr="000D5C75">
        <w:rPr>
          <w:rFonts w:ascii="Times New Roman" w:hAnsi="Times New Roman" w:cs="Times New Roman"/>
        </w:rPr>
        <w:t>Zamawiający podtrzymuje wymóg zabezpieczenia należytego wykonania umowy w wysokości 4% ceny całkowitej brutto podanej w ofercie.</w:t>
      </w:r>
    </w:p>
    <w:p w:rsidR="00D01513" w:rsidRPr="000D5C75" w:rsidRDefault="00D01513" w:rsidP="00D01513">
      <w:pPr>
        <w:spacing w:after="0" w:line="360" w:lineRule="auto"/>
        <w:jc w:val="both"/>
        <w:rPr>
          <w:rFonts w:ascii="Times New Roman" w:hAnsi="Times New Roman" w:cs="Times New Roman"/>
          <w:b/>
        </w:rPr>
      </w:pPr>
      <w:r w:rsidRPr="000D5C75">
        <w:rPr>
          <w:rFonts w:ascii="Times New Roman" w:hAnsi="Times New Roman" w:cs="Times New Roman"/>
          <w:b/>
        </w:rPr>
        <w:t xml:space="preserve">Pytanie : </w:t>
      </w:r>
    </w:p>
    <w:p w:rsidR="00D01513" w:rsidRPr="000D5C75" w:rsidRDefault="00D01513" w:rsidP="00D01513">
      <w:pPr>
        <w:pStyle w:val="Akapitzlist"/>
        <w:numPr>
          <w:ilvl w:val="0"/>
          <w:numId w:val="23"/>
        </w:numPr>
        <w:spacing w:before="100" w:after="200" w:line="360" w:lineRule="auto"/>
        <w:jc w:val="both"/>
        <w:rPr>
          <w:rFonts w:ascii="Times New Roman" w:hAnsi="Times New Roman" w:cs="Times New Roman"/>
        </w:rPr>
      </w:pPr>
      <w:r w:rsidRPr="000D5C75">
        <w:rPr>
          <w:rFonts w:ascii="Times New Roman" w:hAnsi="Times New Roman" w:cs="Times New Roman"/>
        </w:rPr>
        <w:t>Zwracamy się o precyzyjne zdefiniowanie przez Zamawiającego, które odcinki linii kolejowej lub planowanej/brakującej nowej linii kolejowej objęte są poszczególnymi punktami OPZ (Załącznik nr 1 do Umowy). Jest to kluczowa informacja w celu prawidłowej wyceny przedmiotu Zamówienia. Obecna definicja w tabeli w punkcie 2.4 jest nieprecyzyjna i nie można na jej podstawie wywnioskować, jakie analizy Wykonawca ma przeprowadzić dla zakresu projektu z punktu nr od 3.8.2 do 3.8.6. Brak precyzyjnej definicji projektu uni</w:t>
      </w:r>
      <w:bookmarkStart w:id="0" w:name="_GoBack"/>
      <w:bookmarkEnd w:id="0"/>
      <w:r w:rsidRPr="000D5C75">
        <w:rPr>
          <w:rFonts w:ascii="Times New Roman" w:hAnsi="Times New Roman" w:cs="Times New Roman"/>
        </w:rPr>
        <w:t xml:space="preserve">emożliwia określenia prawidłowej wyceny i złożenia porównywalnych ofert.   </w:t>
      </w:r>
    </w:p>
    <w:p w:rsidR="00B23FBE" w:rsidRPr="000D5C75" w:rsidRDefault="00267ADB" w:rsidP="00D01513">
      <w:pPr>
        <w:spacing w:after="0" w:line="360" w:lineRule="auto"/>
        <w:jc w:val="both"/>
        <w:rPr>
          <w:rFonts w:ascii="Times New Roman" w:hAnsi="Times New Roman" w:cs="Times New Roman"/>
          <w:b/>
        </w:rPr>
      </w:pPr>
      <w:r>
        <w:rPr>
          <w:rFonts w:ascii="Times New Roman" w:hAnsi="Times New Roman" w:cs="Times New Roman"/>
          <w:b/>
        </w:rPr>
        <w:t>Wyjaśnienie</w:t>
      </w:r>
      <w:r w:rsidR="00D01513" w:rsidRPr="000D5C75">
        <w:rPr>
          <w:rFonts w:ascii="Times New Roman" w:hAnsi="Times New Roman" w:cs="Times New Roman"/>
          <w:b/>
        </w:rPr>
        <w:t xml:space="preserve"> : </w:t>
      </w:r>
    </w:p>
    <w:p w:rsidR="00D01513" w:rsidRPr="000D5C75" w:rsidRDefault="00B23FBE" w:rsidP="00B23FBE">
      <w:pPr>
        <w:spacing w:after="0" w:line="360" w:lineRule="auto"/>
        <w:ind w:left="708"/>
        <w:jc w:val="both"/>
        <w:rPr>
          <w:rFonts w:ascii="Times New Roman" w:hAnsi="Times New Roman" w:cs="Times New Roman"/>
          <w:b/>
        </w:rPr>
      </w:pPr>
      <w:r w:rsidRPr="000D5C75">
        <w:rPr>
          <w:rFonts w:ascii="Times New Roman" w:hAnsi="Times New Roman" w:cs="Times New Roman"/>
        </w:rPr>
        <w:t xml:space="preserve">W ramach Etapu 1 i 4 Wykonawca  jest zobowiązany do wykonania analiz studialnych dla odcinka wymagającego prac inwestycyjnych z uwzględnieniem punktów styku z infrastrukturą kolejową, niewymagającą działań inwestycyjnych a objętą projektem, który został wstępnie zdefiniowany w punktach od 3.8.3 do 3.8.6 formularza zgłoszenia projektu liniowego. Analizy </w:t>
      </w:r>
      <w:r w:rsidRPr="000D5C75">
        <w:rPr>
          <w:rFonts w:ascii="Times New Roman" w:hAnsi="Times New Roman" w:cs="Times New Roman"/>
        </w:rPr>
        <w:br/>
        <w:t>w ramach Etapów 2 – 6 powinny być realizowane zgodnie z zapisami OPZ Szczegółowych Wymagań. Analizy ruchowo-eksploatacyjne należy prowadzić dla całego połączenia wskazanego w punkcie 3.8.1. formularza zgłoszenia projektu. Niemniej jednak, analizy techniczne należy prowadzić dla odcinka wskazanego w punkcie 3.8.3. formularza. Dla pozostałych odcinków analiza powinna być wykonana przy założeniu, że stan infrastruktury nie będzie się zmieniał</w:t>
      </w:r>
    </w:p>
    <w:p w:rsidR="00267ADB" w:rsidRDefault="00267ADB" w:rsidP="00D01513">
      <w:pPr>
        <w:spacing w:after="0" w:line="360" w:lineRule="auto"/>
        <w:jc w:val="both"/>
        <w:rPr>
          <w:rFonts w:ascii="Times New Roman" w:hAnsi="Times New Roman" w:cs="Times New Roman"/>
          <w:b/>
        </w:rPr>
      </w:pPr>
    </w:p>
    <w:p w:rsidR="00D01513" w:rsidRPr="000D5C75" w:rsidRDefault="00D01513" w:rsidP="00D01513">
      <w:pPr>
        <w:spacing w:after="0" w:line="360" w:lineRule="auto"/>
        <w:jc w:val="both"/>
        <w:rPr>
          <w:rFonts w:ascii="Times New Roman" w:hAnsi="Times New Roman" w:cs="Times New Roman"/>
          <w:b/>
        </w:rPr>
      </w:pPr>
      <w:r w:rsidRPr="000D5C75">
        <w:rPr>
          <w:rFonts w:ascii="Times New Roman" w:hAnsi="Times New Roman" w:cs="Times New Roman"/>
          <w:b/>
        </w:rPr>
        <w:t xml:space="preserve">Pytanie : </w:t>
      </w:r>
    </w:p>
    <w:p w:rsidR="00D01513" w:rsidRPr="000D5C75" w:rsidRDefault="00D01513" w:rsidP="00D01513">
      <w:pPr>
        <w:pStyle w:val="Akapitzlist"/>
        <w:numPr>
          <w:ilvl w:val="0"/>
          <w:numId w:val="23"/>
        </w:numPr>
        <w:spacing w:before="100" w:after="200" w:line="360" w:lineRule="auto"/>
        <w:jc w:val="both"/>
        <w:rPr>
          <w:rFonts w:ascii="Times New Roman" w:hAnsi="Times New Roman" w:cs="Times New Roman"/>
        </w:rPr>
      </w:pPr>
      <w:r w:rsidRPr="000D5C75">
        <w:rPr>
          <w:rFonts w:ascii="Times New Roman" w:hAnsi="Times New Roman" w:cs="Times New Roman"/>
        </w:rPr>
        <w:t>Zwracamy się z prośbą o jednoznaczne wskazanie, że Zamawiający nie wymaga prowadzenia badań geologicznych na podstawie instrukcji IGO-1. Jest to niezwykle istotna informacja przy potencjalnej konieczności wyceny wskazanych badań na potrzeby postępowania.</w:t>
      </w:r>
    </w:p>
    <w:p w:rsidR="00B23FBE" w:rsidRPr="000D5C75" w:rsidRDefault="00D01513" w:rsidP="00D01513">
      <w:pPr>
        <w:spacing w:before="100" w:after="200" w:line="360" w:lineRule="auto"/>
        <w:jc w:val="both"/>
        <w:rPr>
          <w:rFonts w:ascii="Times New Roman" w:hAnsi="Times New Roman" w:cs="Times New Roman"/>
          <w:b/>
        </w:rPr>
      </w:pPr>
      <w:r w:rsidRPr="000D5C75">
        <w:rPr>
          <w:rFonts w:ascii="Times New Roman" w:hAnsi="Times New Roman" w:cs="Times New Roman"/>
          <w:b/>
        </w:rPr>
        <w:t xml:space="preserve"> </w:t>
      </w:r>
      <w:r w:rsidR="00267ADB">
        <w:rPr>
          <w:rFonts w:ascii="Times New Roman" w:hAnsi="Times New Roman" w:cs="Times New Roman"/>
          <w:b/>
        </w:rPr>
        <w:t>Wyjaśnienie</w:t>
      </w:r>
      <w:r w:rsidRPr="000D5C75">
        <w:rPr>
          <w:rFonts w:ascii="Times New Roman" w:hAnsi="Times New Roman" w:cs="Times New Roman"/>
          <w:b/>
        </w:rPr>
        <w:t xml:space="preserve"> : </w:t>
      </w:r>
    </w:p>
    <w:p w:rsidR="00B23FBE" w:rsidRPr="000D5C75" w:rsidRDefault="00B23FBE" w:rsidP="00B23FBE">
      <w:pPr>
        <w:pStyle w:val="Akapitzlist"/>
        <w:spacing w:after="120" w:line="360" w:lineRule="auto"/>
        <w:ind w:left="708"/>
        <w:jc w:val="both"/>
        <w:rPr>
          <w:rFonts w:ascii="Times New Roman" w:hAnsi="Times New Roman" w:cs="Times New Roman"/>
        </w:rPr>
      </w:pPr>
      <w:r w:rsidRPr="000D5C75">
        <w:rPr>
          <w:rFonts w:ascii="Times New Roman" w:hAnsi="Times New Roman" w:cs="Times New Roman"/>
        </w:rPr>
        <w:t>Zgodnie ze Szczegółowymi Wymaganiami nie ma konieczności wykonania badań geologicznych. Należy natomiast zrealizować punkty: 3.9 i 3.13.4 Szczegółowych Wymagań.</w:t>
      </w:r>
    </w:p>
    <w:p w:rsidR="00267ADB" w:rsidRDefault="00267ADB" w:rsidP="00D01513">
      <w:pPr>
        <w:spacing w:after="0" w:line="360" w:lineRule="auto"/>
        <w:jc w:val="both"/>
        <w:rPr>
          <w:rFonts w:ascii="Times New Roman" w:hAnsi="Times New Roman" w:cs="Times New Roman"/>
          <w:b/>
        </w:rPr>
      </w:pPr>
    </w:p>
    <w:p w:rsidR="00D01513" w:rsidRPr="000D5C75" w:rsidRDefault="00D01513" w:rsidP="00D01513">
      <w:pPr>
        <w:spacing w:after="0" w:line="360" w:lineRule="auto"/>
        <w:jc w:val="both"/>
        <w:rPr>
          <w:rFonts w:ascii="Times New Roman" w:hAnsi="Times New Roman" w:cs="Times New Roman"/>
          <w:b/>
        </w:rPr>
      </w:pPr>
      <w:r w:rsidRPr="000D5C75">
        <w:rPr>
          <w:rFonts w:ascii="Times New Roman" w:hAnsi="Times New Roman" w:cs="Times New Roman"/>
          <w:b/>
        </w:rPr>
        <w:lastRenderedPageBreak/>
        <w:t xml:space="preserve">Pytanie : </w:t>
      </w:r>
    </w:p>
    <w:p w:rsidR="00D01513" w:rsidRPr="000D5C75" w:rsidRDefault="00D01513" w:rsidP="00D01513">
      <w:pPr>
        <w:pStyle w:val="Akapitzlist"/>
        <w:numPr>
          <w:ilvl w:val="0"/>
          <w:numId w:val="23"/>
        </w:numPr>
        <w:spacing w:before="100" w:after="200" w:line="360" w:lineRule="auto"/>
        <w:jc w:val="both"/>
        <w:rPr>
          <w:rFonts w:ascii="Times New Roman" w:hAnsi="Times New Roman" w:cs="Times New Roman"/>
        </w:rPr>
      </w:pPr>
      <w:r w:rsidRPr="000D5C75">
        <w:rPr>
          <w:rFonts w:ascii="Times New Roman" w:hAnsi="Times New Roman" w:cs="Times New Roman"/>
        </w:rPr>
        <w:t>Wnosimy o wykreślenie punktu 4.4 OPZ (Załącznik nr 1 do Umowy) w zakresie pomiarów ruchu. Merytorycznie nie są one potrzebne do wykonania prawidłowych prognoz ruchu (np. PKP PLK nie prowadzi pomiarów w studiach wykonalności). W trakcie trwania pandemii są niemiarodajne. Ponadto zgodnie z OPZ nie są one możliwe do wykonania w kwietniu gdyż prawdopodobny termin zawarcia umowy to koniec czerwca.</w:t>
      </w:r>
    </w:p>
    <w:p w:rsidR="00D01513" w:rsidRPr="000D5C75" w:rsidRDefault="00267ADB" w:rsidP="00D01513">
      <w:pPr>
        <w:spacing w:after="0" w:line="360" w:lineRule="auto"/>
        <w:jc w:val="both"/>
        <w:rPr>
          <w:rFonts w:ascii="Times New Roman" w:hAnsi="Times New Roman" w:cs="Times New Roman"/>
          <w:b/>
        </w:rPr>
      </w:pPr>
      <w:r>
        <w:rPr>
          <w:rFonts w:ascii="Times New Roman" w:hAnsi="Times New Roman" w:cs="Times New Roman"/>
          <w:b/>
        </w:rPr>
        <w:t>Wyjaśnienie</w:t>
      </w:r>
      <w:r w:rsidR="00D01513" w:rsidRPr="000D5C75">
        <w:rPr>
          <w:rFonts w:ascii="Times New Roman" w:hAnsi="Times New Roman" w:cs="Times New Roman"/>
          <w:b/>
        </w:rPr>
        <w:t xml:space="preserve"> : </w:t>
      </w:r>
    </w:p>
    <w:p w:rsidR="00B23FBE" w:rsidRPr="000D5C75" w:rsidRDefault="00B23FBE" w:rsidP="000D5C75">
      <w:pPr>
        <w:pStyle w:val="Akapitzlist"/>
        <w:spacing w:after="120" w:line="360" w:lineRule="auto"/>
        <w:ind w:left="708"/>
        <w:jc w:val="both"/>
        <w:rPr>
          <w:rFonts w:ascii="Times New Roman" w:hAnsi="Times New Roman" w:cs="Times New Roman"/>
        </w:rPr>
      </w:pPr>
      <w:r w:rsidRPr="000D5C75">
        <w:rPr>
          <w:rFonts w:ascii="Times New Roman" w:hAnsi="Times New Roman" w:cs="Times New Roman"/>
        </w:rPr>
        <w:t>Zamawiający podtrzymuje wymogi określone w pkt. 4.4 OPZ. Pomiary te mają służyć identyfikacji dobowego popytu w analizowanym korytarzu transportowym a także mogą być pomocne, razem z innymi danymi historycznymi, w uszczegółowieniu i skalibrowaniu modelu ruchu PMT. Zgodnie z celem pomiarów, powinny one obejmować pojazdy służące do przewozu osób (samochody osobowe, autobusy). Ze względu na fakt, że Szczegółowe Wymagania dotyczą wszystkich projektów liniowych, zgłaszanych w ramach Programu Kolej Plus, nie jest możliwe dokładne sprecyzowanie liczby i lokalizacji punktów pomiarowych. Zakres pomiarów (liczba i lokalizacja punktów oraz czas pomiaru) powinien zapewnić dostarczenie odpowiednich danych pomiarowych do celów, którym mają one służyć oraz być uzasadniony merytorycznie. Wynik pomiarów, w szczególnej sytuacji jaką jest stan pandemii, powinien być przedmiotem krytycznej analizy, z wykorzystaniem danych historycznych. Termin pomiarów nie został ściśle określony przez Zamawiającego, w związku z czym pomiary te mogą być wykonane w miesiącu wrześniu br.</w:t>
      </w:r>
    </w:p>
    <w:p w:rsidR="00D01513" w:rsidRPr="000D5C75" w:rsidRDefault="00D01513" w:rsidP="00D01513">
      <w:pPr>
        <w:spacing w:after="0" w:line="360" w:lineRule="auto"/>
        <w:jc w:val="both"/>
        <w:rPr>
          <w:rFonts w:ascii="Times New Roman" w:hAnsi="Times New Roman" w:cs="Times New Roman"/>
          <w:b/>
        </w:rPr>
      </w:pPr>
      <w:r w:rsidRPr="000D5C75">
        <w:rPr>
          <w:rFonts w:ascii="Times New Roman" w:hAnsi="Times New Roman" w:cs="Times New Roman"/>
          <w:b/>
        </w:rPr>
        <w:t xml:space="preserve">Pytanie : </w:t>
      </w:r>
    </w:p>
    <w:p w:rsidR="00D01513" w:rsidRPr="000D5C75" w:rsidRDefault="00D01513" w:rsidP="00D01513">
      <w:pPr>
        <w:pStyle w:val="Akapitzlist"/>
        <w:numPr>
          <w:ilvl w:val="0"/>
          <w:numId w:val="23"/>
        </w:numPr>
        <w:spacing w:before="100" w:after="200" w:line="360" w:lineRule="auto"/>
        <w:jc w:val="both"/>
        <w:rPr>
          <w:rFonts w:ascii="Times New Roman" w:hAnsi="Times New Roman" w:cs="Times New Roman"/>
        </w:rPr>
      </w:pPr>
      <w:r w:rsidRPr="000D5C75">
        <w:rPr>
          <w:rFonts w:ascii="Times New Roman" w:hAnsi="Times New Roman" w:cs="Times New Roman"/>
        </w:rPr>
        <w:t xml:space="preserve">Zamawiający wymaga przeprowadzenia: </w:t>
      </w:r>
      <w:r w:rsidRPr="000D5C75">
        <w:rPr>
          <w:rFonts w:ascii="Times New Roman" w:hAnsi="Times New Roman" w:cs="Times New Roman"/>
          <w:i/>
          <w:iCs/>
        </w:rPr>
        <w:t>„szczegółowego badania (…) krytycznych elementów linii w zakresie oceny stanu urządzeń infrastruktury kolejowej”</w:t>
      </w:r>
      <w:r w:rsidRPr="000D5C75">
        <w:rPr>
          <w:rFonts w:ascii="Times New Roman" w:hAnsi="Times New Roman" w:cs="Times New Roman"/>
        </w:rPr>
        <w:t>, i tak – w tym zakresie należy określić nośność wszystkich kolejowych obiektów inżynieryjnych:</w:t>
      </w:r>
    </w:p>
    <w:p w:rsidR="00D01513" w:rsidRPr="000D5C75" w:rsidRDefault="00D01513" w:rsidP="00D01513">
      <w:pPr>
        <w:pStyle w:val="Akapitzlist"/>
        <w:numPr>
          <w:ilvl w:val="1"/>
          <w:numId w:val="23"/>
        </w:numPr>
        <w:spacing w:before="100" w:after="200" w:line="360" w:lineRule="auto"/>
        <w:jc w:val="both"/>
        <w:rPr>
          <w:rFonts w:ascii="Times New Roman" w:hAnsi="Times New Roman" w:cs="Times New Roman"/>
        </w:rPr>
      </w:pPr>
      <w:r w:rsidRPr="000D5C75">
        <w:rPr>
          <w:rFonts w:ascii="Times New Roman" w:hAnsi="Times New Roman" w:cs="Times New Roman"/>
        </w:rPr>
        <w:t>W oparciu o jaki dokument normatywny należy określić nośność?</w:t>
      </w:r>
    </w:p>
    <w:p w:rsidR="00D01513" w:rsidRPr="000D5C75" w:rsidRDefault="00D01513" w:rsidP="00D01513">
      <w:pPr>
        <w:pStyle w:val="Akapitzlist"/>
        <w:numPr>
          <w:ilvl w:val="1"/>
          <w:numId w:val="23"/>
        </w:numPr>
        <w:spacing w:before="100" w:after="200" w:line="360" w:lineRule="auto"/>
        <w:jc w:val="both"/>
        <w:rPr>
          <w:rFonts w:ascii="Times New Roman" w:hAnsi="Times New Roman" w:cs="Times New Roman"/>
        </w:rPr>
      </w:pPr>
      <w:r w:rsidRPr="000D5C75">
        <w:rPr>
          <w:rFonts w:ascii="Times New Roman" w:hAnsi="Times New Roman" w:cs="Times New Roman"/>
        </w:rPr>
        <w:t>Ile i jaki rodzaj obiektów (przepust, most, wiadukt, kładka dla pieszych, przejście p/t) objętych jest oceną stanu technicznego?</w:t>
      </w:r>
    </w:p>
    <w:p w:rsidR="00D01513" w:rsidRPr="000D5C75" w:rsidRDefault="00D01513" w:rsidP="00D01513">
      <w:pPr>
        <w:pStyle w:val="Akapitzlist"/>
        <w:numPr>
          <w:ilvl w:val="1"/>
          <w:numId w:val="23"/>
        </w:numPr>
        <w:spacing w:before="100" w:after="200" w:line="360" w:lineRule="auto"/>
        <w:jc w:val="both"/>
        <w:rPr>
          <w:rFonts w:ascii="Times New Roman" w:hAnsi="Times New Roman" w:cs="Times New Roman"/>
        </w:rPr>
      </w:pPr>
      <w:r w:rsidRPr="000D5C75">
        <w:rPr>
          <w:rFonts w:ascii="Times New Roman" w:hAnsi="Times New Roman" w:cs="Times New Roman"/>
        </w:rPr>
        <w:t>Czy wykonawca zobowiązany jest do niszczących badań materiałowych i czy Zamawiający posiada zgodę na przeprowadzenie takich badań od właściciela infrastruktury?</w:t>
      </w:r>
    </w:p>
    <w:p w:rsidR="00F174E3" w:rsidRPr="000D5C75" w:rsidRDefault="00267ADB" w:rsidP="00F174E3">
      <w:pPr>
        <w:spacing w:after="0" w:line="360" w:lineRule="auto"/>
        <w:jc w:val="both"/>
        <w:rPr>
          <w:rFonts w:ascii="Times New Roman" w:hAnsi="Times New Roman" w:cs="Times New Roman"/>
          <w:b/>
        </w:rPr>
      </w:pPr>
      <w:r>
        <w:rPr>
          <w:rFonts w:ascii="Times New Roman" w:hAnsi="Times New Roman" w:cs="Times New Roman"/>
          <w:b/>
        </w:rPr>
        <w:t>Wyjaśnienie</w:t>
      </w:r>
      <w:r w:rsidR="00F174E3" w:rsidRPr="000D5C75">
        <w:rPr>
          <w:rFonts w:ascii="Times New Roman" w:hAnsi="Times New Roman" w:cs="Times New Roman"/>
          <w:b/>
        </w:rPr>
        <w:t xml:space="preserve"> : </w:t>
      </w:r>
    </w:p>
    <w:p w:rsidR="0009054B" w:rsidRPr="000D5C75" w:rsidRDefault="0009054B" w:rsidP="0009054B">
      <w:pPr>
        <w:spacing w:after="120" w:line="360" w:lineRule="auto"/>
        <w:ind w:left="708"/>
        <w:jc w:val="both"/>
        <w:rPr>
          <w:rFonts w:ascii="Times New Roman" w:hAnsi="Times New Roman" w:cs="Times New Roman"/>
        </w:rPr>
      </w:pPr>
      <w:r w:rsidRPr="000D5C75">
        <w:rPr>
          <w:rFonts w:ascii="Times New Roman" w:hAnsi="Times New Roman" w:cs="Times New Roman"/>
        </w:rPr>
        <w:t xml:space="preserve">Sprawdzenie aktualnej nośności eksploatacyjnej istniejącego, kolejowego obiektu inżynieryjnego, przenoszącego obciążenia od taboru kolejowego na liniach kolejowych zarządzanych przez PKP Polskie Linie Kolejowe S.A., dokonuje się zgodnie z Instrukcją Id-16. Oceną techniczną powinny zostać objęte wszystkie kolejowe obiekty Inżynieryjne na linii kolejowej objętej przedmiotem zamówienia. Zakres niszczących badań materiałowych dla ustalenia nośności i stanu technicznego badanego obiektu, powinien umożliwić określenie </w:t>
      </w:r>
      <w:r w:rsidRPr="000D5C75">
        <w:rPr>
          <w:rFonts w:ascii="Times New Roman" w:hAnsi="Times New Roman" w:cs="Times New Roman"/>
        </w:rPr>
        <w:lastRenderedPageBreak/>
        <w:t>przydatności użytkowej obiektu, jako miary zgodności aktualnych wartości parametrów użytkowych obiektu z wymaganymi wartościami tych parametrów. Zamawiający otrzyma zgodę od PKP PLK S.A. na przeprowadzenie badań jeżeli będzie to konieczne.</w:t>
      </w:r>
    </w:p>
    <w:p w:rsidR="00D01513" w:rsidRPr="000D5C75" w:rsidRDefault="00D01513" w:rsidP="00D01513">
      <w:pPr>
        <w:spacing w:after="0" w:line="360" w:lineRule="auto"/>
        <w:jc w:val="both"/>
        <w:rPr>
          <w:rFonts w:ascii="Times New Roman" w:hAnsi="Times New Roman" w:cs="Times New Roman"/>
          <w:b/>
        </w:rPr>
      </w:pPr>
      <w:r w:rsidRPr="000D5C75">
        <w:rPr>
          <w:rFonts w:ascii="Times New Roman" w:hAnsi="Times New Roman" w:cs="Times New Roman"/>
          <w:b/>
        </w:rPr>
        <w:t xml:space="preserve">Pytanie : </w:t>
      </w:r>
    </w:p>
    <w:p w:rsidR="00D01513" w:rsidRPr="000D5C75" w:rsidRDefault="00D01513" w:rsidP="00D01513">
      <w:pPr>
        <w:pStyle w:val="Akapitzlist"/>
        <w:numPr>
          <w:ilvl w:val="0"/>
          <w:numId w:val="23"/>
        </w:numPr>
        <w:spacing w:before="100" w:after="200" w:line="360" w:lineRule="auto"/>
        <w:jc w:val="both"/>
        <w:rPr>
          <w:rFonts w:ascii="Times New Roman" w:hAnsi="Times New Roman" w:cs="Times New Roman"/>
        </w:rPr>
      </w:pPr>
      <w:r w:rsidRPr="000D5C75">
        <w:rPr>
          <w:rFonts w:ascii="Times New Roman" w:hAnsi="Times New Roman" w:cs="Times New Roman"/>
        </w:rPr>
        <w:t xml:space="preserve">Zamawiający wymaga przeprowadzenia przeglądu podtorza na podstawie przeglądu bieżącego i okresowego wg Id-3. Zgodnie z Id-3, §37, ust. 6, pkt 2) – </w:t>
      </w:r>
      <w:r w:rsidRPr="000D5C75">
        <w:rPr>
          <w:rFonts w:ascii="Times New Roman" w:hAnsi="Times New Roman" w:cs="Times New Roman"/>
          <w:i/>
          <w:iCs/>
        </w:rPr>
        <w:t>„(…) Wykonywany jest jako ocena wzrokowa, natomiast wszystkie zauważone nieprawidłowości w elementach podtorza, nowe i zarejestrowane podczas poprzednich przeglądów, objęte są badaniami.”</w:t>
      </w:r>
      <w:r w:rsidRPr="000D5C75">
        <w:rPr>
          <w:rFonts w:ascii="Times New Roman" w:hAnsi="Times New Roman" w:cs="Times New Roman"/>
        </w:rPr>
        <w:t xml:space="preserve"> W związku z powyższym, wnosi się o udostępnienie protokołów z przeglądów podtorza dla eksploatowanych odcinków linii kolejowej, będących częścią przedmiotu zamówienia.</w:t>
      </w:r>
    </w:p>
    <w:p w:rsidR="00F174E3" w:rsidRPr="000D5C75" w:rsidRDefault="00267ADB" w:rsidP="00F174E3">
      <w:pPr>
        <w:spacing w:after="0" w:line="360" w:lineRule="auto"/>
        <w:jc w:val="both"/>
        <w:rPr>
          <w:rFonts w:ascii="Times New Roman" w:hAnsi="Times New Roman" w:cs="Times New Roman"/>
          <w:b/>
        </w:rPr>
      </w:pPr>
      <w:r>
        <w:rPr>
          <w:rFonts w:ascii="Times New Roman" w:hAnsi="Times New Roman" w:cs="Times New Roman"/>
          <w:b/>
        </w:rPr>
        <w:t>Wyjaśnienie</w:t>
      </w:r>
      <w:r w:rsidR="00F174E3" w:rsidRPr="000D5C75">
        <w:rPr>
          <w:rFonts w:ascii="Times New Roman" w:hAnsi="Times New Roman" w:cs="Times New Roman"/>
          <w:b/>
        </w:rPr>
        <w:t xml:space="preserve"> : </w:t>
      </w:r>
    </w:p>
    <w:p w:rsidR="0009054B" w:rsidRPr="000D5C75" w:rsidRDefault="0009054B" w:rsidP="0009054B">
      <w:pPr>
        <w:pStyle w:val="Akapitzlist"/>
        <w:spacing w:after="120" w:line="360" w:lineRule="auto"/>
        <w:ind w:left="708"/>
        <w:jc w:val="both"/>
        <w:rPr>
          <w:rFonts w:ascii="Times New Roman" w:hAnsi="Times New Roman" w:cs="Times New Roman"/>
        </w:rPr>
      </w:pPr>
      <w:r w:rsidRPr="000D5C75">
        <w:rPr>
          <w:rFonts w:ascii="Times New Roman" w:hAnsi="Times New Roman" w:cs="Times New Roman"/>
        </w:rPr>
        <w:t xml:space="preserve">Wykonawca w oparciu o wymogi zawarte w Id-3 (Załącznik nr 21 Protokół z Przeglądu Okresowego Podtorza) dokona (w obecności przedstawiciela Zakładu PKP Polskich Linii Kolejowych) własnej oceny rodzaju i wielkości wad, a wszystkie zauważone nieprawidłowości </w:t>
      </w:r>
      <w:r w:rsidRPr="000D5C75">
        <w:rPr>
          <w:rFonts w:ascii="Times New Roman" w:hAnsi="Times New Roman" w:cs="Times New Roman"/>
        </w:rPr>
        <w:br/>
        <w:t>w elementach podtorza uwzględni przy ustalaniu warunków do projektowania.</w:t>
      </w:r>
    </w:p>
    <w:p w:rsidR="00D01513" w:rsidRPr="000D5C75" w:rsidRDefault="00D01513" w:rsidP="00D01513">
      <w:pPr>
        <w:spacing w:after="0" w:line="360" w:lineRule="auto"/>
        <w:jc w:val="both"/>
        <w:rPr>
          <w:rFonts w:ascii="Times New Roman" w:hAnsi="Times New Roman" w:cs="Times New Roman"/>
          <w:b/>
        </w:rPr>
      </w:pPr>
      <w:r w:rsidRPr="000D5C75">
        <w:rPr>
          <w:rFonts w:ascii="Times New Roman" w:hAnsi="Times New Roman" w:cs="Times New Roman"/>
          <w:b/>
        </w:rPr>
        <w:t xml:space="preserve">Pytanie : </w:t>
      </w:r>
    </w:p>
    <w:p w:rsidR="00D01513" w:rsidRPr="000D5C75" w:rsidRDefault="00D01513" w:rsidP="00D01513">
      <w:pPr>
        <w:pStyle w:val="Akapitzlist"/>
        <w:numPr>
          <w:ilvl w:val="0"/>
          <w:numId w:val="23"/>
        </w:numPr>
        <w:spacing w:before="100" w:after="200" w:line="360" w:lineRule="auto"/>
        <w:jc w:val="both"/>
        <w:rPr>
          <w:rFonts w:ascii="Times New Roman" w:hAnsi="Times New Roman" w:cs="Times New Roman"/>
        </w:rPr>
      </w:pPr>
      <w:r w:rsidRPr="000D5C75">
        <w:rPr>
          <w:rFonts w:ascii="Times New Roman" w:hAnsi="Times New Roman" w:cs="Times New Roman"/>
        </w:rPr>
        <w:t>Czy wykonawca zobowiązany jest do przeprowadzenia obliczeń zasilania sieci trakcyjnej – w przypadku wariantu z elektryfikacją linii kolejowej?</w:t>
      </w:r>
    </w:p>
    <w:p w:rsidR="00F174E3" w:rsidRPr="000D5C75" w:rsidRDefault="00267ADB" w:rsidP="00F174E3">
      <w:pPr>
        <w:spacing w:after="0" w:line="360" w:lineRule="auto"/>
        <w:jc w:val="both"/>
        <w:rPr>
          <w:rFonts w:ascii="Times New Roman" w:hAnsi="Times New Roman" w:cs="Times New Roman"/>
          <w:b/>
        </w:rPr>
      </w:pPr>
      <w:r>
        <w:rPr>
          <w:rFonts w:ascii="Times New Roman" w:hAnsi="Times New Roman" w:cs="Times New Roman"/>
          <w:b/>
        </w:rPr>
        <w:t>Wyjaśnienie</w:t>
      </w:r>
      <w:r w:rsidR="00F174E3" w:rsidRPr="000D5C75">
        <w:rPr>
          <w:rFonts w:ascii="Times New Roman" w:hAnsi="Times New Roman" w:cs="Times New Roman"/>
          <w:b/>
        </w:rPr>
        <w:t xml:space="preserve"> : </w:t>
      </w:r>
    </w:p>
    <w:p w:rsidR="0009054B" w:rsidRPr="000D5C75" w:rsidRDefault="0009054B" w:rsidP="0009054B">
      <w:pPr>
        <w:pStyle w:val="Akapitzlist"/>
        <w:spacing w:after="120" w:line="360" w:lineRule="auto"/>
        <w:ind w:left="708"/>
        <w:jc w:val="both"/>
        <w:rPr>
          <w:rFonts w:ascii="Times New Roman" w:hAnsi="Times New Roman" w:cs="Times New Roman"/>
        </w:rPr>
      </w:pPr>
      <w:r w:rsidRPr="000D5C75">
        <w:rPr>
          <w:rFonts w:ascii="Times New Roman" w:hAnsi="Times New Roman" w:cs="Times New Roman"/>
        </w:rPr>
        <w:t>Zgodnie z punktem 6.4 b), Wykonawca zobowiązany jest do podania szacunkowych kosztów robót  budowlanych z podziałem na branże. W ramach branży elektroenergetycznej należy  przewidzieć koszty dotyczące urządzeń elektrycznego ogrzewania rozjazdów, oświetlenia oraz sieci trakcyjnej wraz z układem zasilania trakcji elektrycznej.</w:t>
      </w:r>
    </w:p>
    <w:p w:rsidR="00D01513" w:rsidRPr="000D5C75" w:rsidRDefault="00D01513" w:rsidP="00D01513">
      <w:pPr>
        <w:spacing w:after="0" w:line="360" w:lineRule="auto"/>
        <w:jc w:val="both"/>
        <w:rPr>
          <w:rFonts w:ascii="Times New Roman" w:hAnsi="Times New Roman" w:cs="Times New Roman"/>
          <w:b/>
        </w:rPr>
      </w:pPr>
      <w:r w:rsidRPr="000D5C75">
        <w:rPr>
          <w:rFonts w:ascii="Times New Roman" w:hAnsi="Times New Roman" w:cs="Times New Roman"/>
          <w:b/>
        </w:rPr>
        <w:t xml:space="preserve">Pytanie : </w:t>
      </w:r>
    </w:p>
    <w:p w:rsidR="00D01513" w:rsidRPr="000D5C75" w:rsidRDefault="00D01513" w:rsidP="00D01513">
      <w:pPr>
        <w:pStyle w:val="Akapitzlist"/>
        <w:numPr>
          <w:ilvl w:val="0"/>
          <w:numId w:val="23"/>
        </w:numPr>
        <w:spacing w:before="100" w:after="200" w:line="360" w:lineRule="auto"/>
        <w:jc w:val="both"/>
        <w:rPr>
          <w:rFonts w:ascii="Times New Roman" w:hAnsi="Times New Roman" w:cs="Times New Roman"/>
          <w:i/>
          <w:iCs/>
        </w:rPr>
      </w:pPr>
      <w:r w:rsidRPr="000D5C75">
        <w:rPr>
          <w:rFonts w:ascii="Times New Roman" w:hAnsi="Times New Roman" w:cs="Times New Roman"/>
        </w:rPr>
        <w:t xml:space="preserve">Zwracamy się z uprzejmą prośbą o przedstawienie harmonogramu rzeczowego studium. Obecnie podział na etapy wskazuje, iż całą dokumentację należy wykonać jednocześnie. Takie podejście jest merytorycznie nieuzasadnione, ponieważ realizacja danego etapu nie jest możliwa bez akceptacji wyników poprzedniego etapu. Można się zgodzić, że realizacja całości zamówienia zostanie zakończona w danym terminie. Zamawiający określił § 2 Projektowanych Postanowień Umowy (Załącznik nr 3 do SWZ), iż </w:t>
      </w:r>
      <w:r w:rsidRPr="000D5C75">
        <w:rPr>
          <w:rFonts w:ascii="Times New Roman" w:hAnsi="Times New Roman" w:cs="Times New Roman"/>
          <w:i/>
          <w:iCs/>
        </w:rPr>
        <w:t xml:space="preserve">„3. Wykonawca przedłoży do zaakceptowania Zamawiającemu w terminie 7 dni od dnia podpisania niniejszej Umowy, harmonogram realizacji przedmiotu umowy (poprzez przedstawienie diagramu Gantta uwzględniającego podział na poszczególne etapy z rozplanowaniem ich w czasie). 4. Harmonogram, o którym mowa w ust. 3, zawierać musi dane dotyczące poszczególnych etapów, w szczególności terminy wykonania i zakres prac przewidzianych do wykonania w danym etapie. Harmonogram winien uwzględniać terminy określone w niniejszej Umowie oraz wymóg przeprowadzenia spotkań informacyjnych, o których mowa w § 1 ust. 14. Zamawiający </w:t>
      </w:r>
      <w:r w:rsidRPr="000D5C75">
        <w:rPr>
          <w:rFonts w:ascii="Times New Roman" w:hAnsi="Times New Roman" w:cs="Times New Roman"/>
          <w:i/>
          <w:iCs/>
        </w:rPr>
        <w:lastRenderedPageBreak/>
        <w:t>zastrzega sobie prawo do wniesienia uwag do przedkładanego harmonogramu. 5. Niewniesienie przez Zamawiającego, w ciągu 5 dni roboczych od momentu dostarczenia harmonogramu, uwag do niego jest równoznaczne z jego akceptacją. W przypadku wprowadzenia przez Zamawiającego korekt do harmonogramu są one wiążące dla Wykonawcy.”</w:t>
      </w:r>
      <w:r w:rsidRPr="000D5C75">
        <w:rPr>
          <w:rFonts w:ascii="Times New Roman" w:hAnsi="Times New Roman" w:cs="Times New Roman"/>
        </w:rPr>
        <w:t>, jednak nie daje to gwarancji, że zaplanowany przez Wykonawcę harmonogram rzeczowo-finansowy zamówienia zostanie zaakceptowany. Brak tak fundamentalnej wiedzy – pewności realizacji w określonych terminach oraz za określoną stawkę Zamówienia, uniemożliwia jego prawidłową wycenę i złożenie porównywalnych ofert w przetargu.  Wykonawca wnosi o przedstawienie szczegółowego harmonogramu rzeczowo-finansowego (terminy realizacji poszczególnych etapów oraz procentowy podział płatności) w postaci załącznika do SIWZ lub wzoru umowy (przykładowe tabele tworzy PKP PLK S.A. na potrzeby analogicznych postępowań).</w:t>
      </w:r>
    </w:p>
    <w:p w:rsidR="0009054B" w:rsidRPr="000D5C75" w:rsidRDefault="00267ADB" w:rsidP="00F174E3">
      <w:pPr>
        <w:spacing w:after="0" w:line="360" w:lineRule="auto"/>
        <w:jc w:val="both"/>
        <w:rPr>
          <w:rFonts w:ascii="Times New Roman" w:hAnsi="Times New Roman" w:cs="Times New Roman"/>
          <w:b/>
        </w:rPr>
      </w:pPr>
      <w:r>
        <w:rPr>
          <w:rFonts w:ascii="Times New Roman" w:hAnsi="Times New Roman" w:cs="Times New Roman"/>
          <w:b/>
        </w:rPr>
        <w:t>Wyjaśnienie</w:t>
      </w:r>
      <w:r w:rsidR="00F174E3" w:rsidRPr="000D5C75">
        <w:rPr>
          <w:rFonts w:ascii="Times New Roman" w:hAnsi="Times New Roman" w:cs="Times New Roman"/>
          <w:b/>
        </w:rPr>
        <w:t xml:space="preserve"> : </w:t>
      </w:r>
    </w:p>
    <w:p w:rsidR="0009054B" w:rsidRPr="000D5C75" w:rsidRDefault="0009054B" w:rsidP="0009054B">
      <w:pPr>
        <w:pStyle w:val="Akapitzlist"/>
        <w:spacing w:after="120" w:line="360" w:lineRule="auto"/>
        <w:ind w:left="708"/>
        <w:rPr>
          <w:rFonts w:ascii="Times New Roman" w:hAnsi="Times New Roman" w:cs="Times New Roman"/>
          <w:i/>
          <w:iCs/>
        </w:rPr>
      </w:pPr>
      <w:r w:rsidRPr="000D5C75">
        <w:rPr>
          <w:rFonts w:ascii="Times New Roman" w:hAnsi="Times New Roman" w:cs="Times New Roman"/>
        </w:rPr>
        <w:t>Zamawiający podtrzymuje w całości zapisy § 2 ust. 3 i 4 oraz zapisy § 6 dotyczące rozliczenia finansowego umowy.</w:t>
      </w:r>
    </w:p>
    <w:p w:rsidR="00D01513" w:rsidRPr="000D5C75" w:rsidRDefault="00D01513" w:rsidP="00D01513">
      <w:pPr>
        <w:spacing w:after="0" w:line="360" w:lineRule="auto"/>
        <w:jc w:val="both"/>
        <w:rPr>
          <w:rFonts w:ascii="Times New Roman" w:hAnsi="Times New Roman" w:cs="Times New Roman"/>
          <w:b/>
        </w:rPr>
      </w:pPr>
      <w:r w:rsidRPr="000D5C75">
        <w:rPr>
          <w:rFonts w:ascii="Times New Roman" w:hAnsi="Times New Roman" w:cs="Times New Roman"/>
          <w:b/>
        </w:rPr>
        <w:t xml:space="preserve">Pytanie : </w:t>
      </w:r>
    </w:p>
    <w:p w:rsidR="00D01513" w:rsidRPr="000D5C75" w:rsidRDefault="00D01513" w:rsidP="00D01513">
      <w:pPr>
        <w:pStyle w:val="Akapitzlist"/>
        <w:numPr>
          <w:ilvl w:val="0"/>
          <w:numId w:val="23"/>
        </w:numPr>
        <w:spacing w:before="100" w:after="200" w:line="360" w:lineRule="auto"/>
        <w:jc w:val="both"/>
        <w:rPr>
          <w:rFonts w:ascii="Times New Roman" w:hAnsi="Times New Roman" w:cs="Times New Roman"/>
        </w:rPr>
      </w:pPr>
      <w:r w:rsidRPr="000D5C75">
        <w:rPr>
          <w:rFonts w:ascii="Times New Roman" w:hAnsi="Times New Roman" w:cs="Times New Roman"/>
        </w:rPr>
        <w:t xml:space="preserve">Wnosimy o precyzyjne zdefiniowanie korytarza transportowego w OPZ. Jest to niezbędne do określenia prawidłowo kosztów pomiarów i innych analiz. Brak definicji korytarza transportowego pozbawia Wykonawcę możliwości prawidłowego określenia wartości zamówienia przez co oferty złożone w postępowaniu będą nieporównywalne. </w:t>
      </w:r>
    </w:p>
    <w:p w:rsidR="00F174E3" w:rsidRPr="000D5C75" w:rsidRDefault="00267ADB" w:rsidP="00F174E3">
      <w:pPr>
        <w:spacing w:after="0" w:line="360" w:lineRule="auto"/>
        <w:jc w:val="both"/>
        <w:rPr>
          <w:rFonts w:ascii="Times New Roman" w:hAnsi="Times New Roman" w:cs="Times New Roman"/>
          <w:b/>
        </w:rPr>
      </w:pPr>
      <w:r>
        <w:rPr>
          <w:rFonts w:ascii="Times New Roman" w:hAnsi="Times New Roman" w:cs="Times New Roman"/>
          <w:b/>
        </w:rPr>
        <w:t>Wyjaśnienie oraz zmiana treści SWZ</w:t>
      </w:r>
      <w:r w:rsidR="00F174E3" w:rsidRPr="000D5C75">
        <w:rPr>
          <w:rFonts w:ascii="Times New Roman" w:hAnsi="Times New Roman" w:cs="Times New Roman"/>
          <w:b/>
        </w:rPr>
        <w:t xml:space="preserve"> : </w:t>
      </w:r>
    </w:p>
    <w:p w:rsidR="0009054B" w:rsidRPr="000D5C75" w:rsidRDefault="0009054B" w:rsidP="0009054B">
      <w:pPr>
        <w:pStyle w:val="Akapitzlist"/>
        <w:spacing w:after="120" w:line="360" w:lineRule="auto"/>
        <w:ind w:left="708"/>
        <w:jc w:val="both"/>
        <w:rPr>
          <w:rFonts w:ascii="Times New Roman" w:hAnsi="Times New Roman" w:cs="Times New Roman"/>
        </w:rPr>
      </w:pPr>
      <w:r w:rsidRPr="000D5C75">
        <w:rPr>
          <w:rFonts w:ascii="Times New Roman" w:hAnsi="Times New Roman" w:cs="Times New Roman"/>
        </w:rPr>
        <w:t xml:space="preserve">Zakres pomiarów (liczba i lokalizacja punktów oraz czas pomiaru) powinien zapewnić dostarczenie odpowiednich danych pomiarowych do celów, którym mają one służyć oraz być uzasadniony merytorycznie. Przy definiowaniu lokalizacji punktów pomiarowych Wykonawca powinien wziąć pod uwagę przede wszystkim punkty pomiarowe na wylotach z miasta, którego dotyczy projekt objęty Programem Kolej Plus oraz w rejonie innych istotnych generatorów </w:t>
      </w:r>
      <w:r w:rsidRPr="000D5C75">
        <w:rPr>
          <w:rFonts w:ascii="Times New Roman" w:hAnsi="Times New Roman" w:cs="Times New Roman"/>
        </w:rPr>
        <w:br/>
        <w:t xml:space="preserve">w analizowanym korytarzu transportowym. </w:t>
      </w:r>
    </w:p>
    <w:p w:rsidR="0009054B" w:rsidRPr="000D5C75" w:rsidRDefault="0009054B" w:rsidP="0009054B">
      <w:pPr>
        <w:spacing w:after="120" w:line="360" w:lineRule="auto"/>
        <w:ind w:firstLine="708"/>
        <w:jc w:val="both"/>
        <w:rPr>
          <w:rFonts w:ascii="Times New Roman" w:hAnsi="Times New Roman" w:cs="Times New Roman"/>
        </w:rPr>
      </w:pPr>
      <w:r w:rsidRPr="000D5C75">
        <w:rPr>
          <w:rFonts w:ascii="Times New Roman" w:hAnsi="Times New Roman" w:cs="Times New Roman"/>
        </w:rPr>
        <w:t>Korytarz transportowy powinien obejmować:</w:t>
      </w:r>
    </w:p>
    <w:p w:rsidR="0009054B" w:rsidRPr="000D5C75" w:rsidRDefault="0009054B" w:rsidP="0009054B">
      <w:pPr>
        <w:pStyle w:val="Akapitzlist"/>
        <w:numPr>
          <w:ilvl w:val="0"/>
          <w:numId w:val="25"/>
        </w:numPr>
        <w:spacing w:after="120" w:line="360" w:lineRule="auto"/>
        <w:ind w:left="1558"/>
        <w:jc w:val="both"/>
        <w:rPr>
          <w:rFonts w:ascii="Times New Roman" w:hAnsi="Times New Roman" w:cs="Times New Roman"/>
        </w:rPr>
      </w:pPr>
      <w:r w:rsidRPr="000D5C75">
        <w:rPr>
          <w:rFonts w:ascii="Times New Roman" w:hAnsi="Times New Roman" w:cs="Times New Roman"/>
        </w:rPr>
        <w:t>istniejącą linię kolejową łączącą miasto, którego dotyczy wniosek z miastem wojewódzkim,</w:t>
      </w:r>
    </w:p>
    <w:p w:rsidR="0009054B" w:rsidRPr="000D5C75" w:rsidRDefault="0009054B" w:rsidP="0009054B">
      <w:pPr>
        <w:pStyle w:val="Akapitzlist"/>
        <w:numPr>
          <w:ilvl w:val="0"/>
          <w:numId w:val="25"/>
        </w:numPr>
        <w:spacing w:after="120" w:line="360" w:lineRule="auto"/>
        <w:ind w:left="1558"/>
        <w:jc w:val="both"/>
        <w:rPr>
          <w:rFonts w:ascii="Times New Roman" w:hAnsi="Times New Roman" w:cs="Times New Roman"/>
        </w:rPr>
      </w:pPr>
      <w:r w:rsidRPr="000D5C75">
        <w:rPr>
          <w:rFonts w:ascii="Times New Roman" w:hAnsi="Times New Roman" w:cs="Times New Roman"/>
        </w:rPr>
        <w:t>istniejące drogi łączące miasto, którego dotyczy wniosek z miastem wojewódzkim,</w:t>
      </w:r>
    </w:p>
    <w:p w:rsidR="0009054B" w:rsidRPr="000D5C75" w:rsidRDefault="0009054B" w:rsidP="0009054B">
      <w:pPr>
        <w:pStyle w:val="Akapitzlist"/>
        <w:numPr>
          <w:ilvl w:val="0"/>
          <w:numId w:val="25"/>
        </w:numPr>
        <w:spacing w:after="120" w:line="360" w:lineRule="auto"/>
        <w:ind w:left="1558"/>
        <w:jc w:val="both"/>
        <w:rPr>
          <w:rFonts w:ascii="Times New Roman" w:hAnsi="Times New Roman" w:cs="Times New Roman"/>
        </w:rPr>
      </w:pPr>
      <w:r w:rsidRPr="000D5C75">
        <w:rPr>
          <w:rFonts w:ascii="Times New Roman" w:hAnsi="Times New Roman" w:cs="Times New Roman"/>
        </w:rPr>
        <w:t>istniejące drogi, które mogą stanowić dojazd do istniejącej linii kolejowej umożliwiającej alternatywną drogę dojazdu do miasta wojewódzkiego,</w:t>
      </w:r>
    </w:p>
    <w:p w:rsidR="0009054B" w:rsidRPr="000D5C75" w:rsidRDefault="0009054B" w:rsidP="0009054B">
      <w:pPr>
        <w:pStyle w:val="Akapitzlist"/>
        <w:numPr>
          <w:ilvl w:val="0"/>
          <w:numId w:val="25"/>
        </w:numPr>
        <w:spacing w:after="120" w:line="360" w:lineRule="auto"/>
        <w:ind w:left="1558"/>
        <w:jc w:val="both"/>
        <w:rPr>
          <w:rFonts w:ascii="Times New Roman" w:hAnsi="Times New Roman" w:cs="Times New Roman"/>
        </w:rPr>
      </w:pPr>
      <w:r w:rsidRPr="000D5C75">
        <w:rPr>
          <w:rFonts w:ascii="Times New Roman" w:hAnsi="Times New Roman" w:cs="Times New Roman"/>
        </w:rPr>
        <w:t>ewentualne, planowane nowe połączenia drogowe, stanowiące alternatywę dla analizowanego połączenia kolejowego.</w:t>
      </w:r>
    </w:p>
    <w:p w:rsidR="00267ADB" w:rsidRDefault="00267ADB" w:rsidP="00D01513">
      <w:pPr>
        <w:spacing w:after="0" w:line="360" w:lineRule="auto"/>
        <w:jc w:val="both"/>
        <w:rPr>
          <w:rFonts w:ascii="Times New Roman" w:hAnsi="Times New Roman" w:cs="Times New Roman"/>
          <w:b/>
        </w:rPr>
      </w:pPr>
    </w:p>
    <w:p w:rsidR="00267ADB" w:rsidRDefault="00267ADB" w:rsidP="00D01513">
      <w:pPr>
        <w:spacing w:after="0" w:line="360" w:lineRule="auto"/>
        <w:jc w:val="both"/>
        <w:rPr>
          <w:rFonts w:ascii="Times New Roman" w:hAnsi="Times New Roman" w:cs="Times New Roman"/>
          <w:b/>
        </w:rPr>
      </w:pPr>
    </w:p>
    <w:p w:rsidR="00D01513" w:rsidRPr="000D5C75" w:rsidRDefault="00D01513" w:rsidP="00D01513">
      <w:pPr>
        <w:spacing w:after="0" w:line="360" w:lineRule="auto"/>
        <w:jc w:val="both"/>
        <w:rPr>
          <w:rFonts w:ascii="Times New Roman" w:hAnsi="Times New Roman" w:cs="Times New Roman"/>
          <w:b/>
        </w:rPr>
      </w:pPr>
      <w:r w:rsidRPr="000D5C75">
        <w:rPr>
          <w:rFonts w:ascii="Times New Roman" w:hAnsi="Times New Roman" w:cs="Times New Roman"/>
          <w:b/>
        </w:rPr>
        <w:lastRenderedPageBreak/>
        <w:t xml:space="preserve">Pytanie : </w:t>
      </w:r>
    </w:p>
    <w:p w:rsidR="00D01513" w:rsidRPr="000D5C75" w:rsidRDefault="00D01513" w:rsidP="00CE0A8B">
      <w:pPr>
        <w:pStyle w:val="Akapitzlist"/>
        <w:numPr>
          <w:ilvl w:val="0"/>
          <w:numId w:val="23"/>
        </w:numPr>
        <w:spacing w:before="100" w:after="200" w:line="360" w:lineRule="auto"/>
        <w:jc w:val="both"/>
        <w:rPr>
          <w:rFonts w:ascii="Times New Roman" w:hAnsi="Times New Roman" w:cs="Times New Roman"/>
        </w:rPr>
      </w:pPr>
      <w:r w:rsidRPr="000D5C75">
        <w:rPr>
          <w:rFonts w:ascii="Times New Roman" w:hAnsi="Times New Roman" w:cs="Times New Roman"/>
        </w:rPr>
        <w:t xml:space="preserve">W związku z określeniem wymogu korzystania z tzw. "Pasażerskiego Modelu Transportowego CPK", czy Zamawiający dysponuje wskazanym modelem i czy przekaże go ze wszystkimi instrukcjami, procedurami, parametrami w formie w pełni otwartej, umożliwiającej dokonywanie wszystkich zmian? Jeśli nie, to wnosimy o wykreślenie stosowania odgórnie narzuconego narzędzia badawczego, którego wiarygodność jest wysoce dyskusyjna, a uzyskane wyniki po aktualizacji mogą znacząco przeskalowywać inwestycje. </w:t>
      </w:r>
    </w:p>
    <w:p w:rsidR="00D01513" w:rsidRPr="000D5C75" w:rsidRDefault="00D01513" w:rsidP="00D01513">
      <w:pPr>
        <w:pStyle w:val="Akapitzlist"/>
        <w:spacing w:line="360" w:lineRule="auto"/>
        <w:rPr>
          <w:rFonts w:ascii="Times New Roman" w:hAnsi="Times New Roman" w:cs="Times New Roman"/>
        </w:rPr>
      </w:pPr>
      <w:r w:rsidRPr="000D5C75">
        <w:rPr>
          <w:rFonts w:ascii="Times New Roman" w:hAnsi="Times New Roman" w:cs="Times New Roman"/>
        </w:rPr>
        <w:t>Dodatkowo określenie konieczności stosowania danego modelu i wersji oprogramowania, jest ograniczeniem rynku i konkurencji w zakresie prowadzenia badań marketingowo-ruchowych, które z powodzeniem są realizowane przez PKP PLK S.A. w oparciu o wiele różnych modeli i autorskie prognozy.</w:t>
      </w:r>
    </w:p>
    <w:p w:rsidR="0009054B" w:rsidRPr="000D5C75" w:rsidRDefault="00267ADB" w:rsidP="00F174E3">
      <w:pPr>
        <w:spacing w:after="0" w:line="360" w:lineRule="auto"/>
        <w:jc w:val="both"/>
        <w:rPr>
          <w:rFonts w:ascii="Times New Roman" w:hAnsi="Times New Roman" w:cs="Times New Roman"/>
          <w:b/>
        </w:rPr>
      </w:pPr>
      <w:r>
        <w:rPr>
          <w:rFonts w:ascii="Times New Roman" w:hAnsi="Times New Roman" w:cs="Times New Roman"/>
          <w:b/>
        </w:rPr>
        <w:t>Wyjaśnienie</w:t>
      </w:r>
      <w:r w:rsidR="00F174E3" w:rsidRPr="000D5C75">
        <w:rPr>
          <w:rFonts w:ascii="Times New Roman" w:hAnsi="Times New Roman" w:cs="Times New Roman"/>
          <w:b/>
        </w:rPr>
        <w:t xml:space="preserve"> : </w:t>
      </w:r>
    </w:p>
    <w:p w:rsidR="00F174E3" w:rsidRPr="000D5C75" w:rsidRDefault="0009054B" w:rsidP="00267ADB">
      <w:pPr>
        <w:pStyle w:val="Akapitzlist"/>
        <w:spacing w:after="120" w:line="360" w:lineRule="auto"/>
        <w:ind w:left="708"/>
        <w:jc w:val="both"/>
        <w:rPr>
          <w:rFonts w:ascii="Times New Roman" w:hAnsi="Times New Roman" w:cs="Times New Roman"/>
          <w:b/>
        </w:rPr>
      </w:pPr>
      <w:r w:rsidRPr="000D5C75">
        <w:rPr>
          <w:rFonts w:ascii="Times New Roman" w:hAnsi="Times New Roman" w:cs="Times New Roman"/>
        </w:rPr>
        <w:t>Na stronie dedykowanej Programowi Kolek Plus umieszczony jest plik stanowiący syntetyczny opis modelu – skrócony raport techniczny. W przedmiotowym modelu będzie możliwe wprowadzenie zmian, stosownie do potrzeb i wymagań określonych w Szczegółowych Wymaganiach. Zastosowanie modelu PMT jest konieczne w celu zapewnienia porównywalności wyników dla projektów objętych Programem Kolej Plus. Umożliwi to przeprowadzenie prawidłowej procedury rankingowania projektów zgłoszonych w ramach Programu.</w:t>
      </w:r>
      <w:r w:rsidR="00267ADB">
        <w:rPr>
          <w:rFonts w:ascii="Times New Roman" w:hAnsi="Times New Roman" w:cs="Times New Roman"/>
        </w:rPr>
        <w:t xml:space="preserve"> </w:t>
      </w:r>
      <w:r w:rsidRPr="000D5C75">
        <w:rPr>
          <w:rFonts w:ascii="Times New Roman" w:hAnsi="Times New Roman" w:cs="Times New Roman"/>
        </w:rPr>
        <w:t>W związku z powyższym Zamawiający podtrzymuje zapisy zawarte w punkcie 4.5.2. Szczegółowych Wymagań</w:t>
      </w:r>
      <w:r w:rsidR="00F174E3" w:rsidRPr="000D5C75">
        <w:rPr>
          <w:rFonts w:ascii="Times New Roman" w:hAnsi="Times New Roman" w:cs="Times New Roman"/>
        </w:rPr>
        <w:t xml:space="preserve"> </w:t>
      </w:r>
    </w:p>
    <w:p w:rsidR="00D01513" w:rsidRPr="000D5C75" w:rsidRDefault="00D01513" w:rsidP="00D01513">
      <w:pPr>
        <w:spacing w:after="0" w:line="360" w:lineRule="auto"/>
        <w:jc w:val="both"/>
        <w:rPr>
          <w:rFonts w:ascii="Times New Roman" w:hAnsi="Times New Roman" w:cs="Times New Roman"/>
          <w:b/>
        </w:rPr>
      </w:pPr>
      <w:r w:rsidRPr="000D5C75">
        <w:rPr>
          <w:rFonts w:ascii="Times New Roman" w:hAnsi="Times New Roman" w:cs="Times New Roman"/>
          <w:b/>
        </w:rPr>
        <w:t xml:space="preserve">Pytanie : </w:t>
      </w:r>
    </w:p>
    <w:p w:rsidR="00D01513" w:rsidRPr="000D5C75" w:rsidRDefault="00D01513" w:rsidP="00D01513">
      <w:pPr>
        <w:pStyle w:val="Akapitzlist"/>
        <w:numPr>
          <w:ilvl w:val="0"/>
          <w:numId w:val="23"/>
        </w:numPr>
        <w:spacing w:before="100" w:after="200" w:line="360" w:lineRule="auto"/>
        <w:jc w:val="both"/>
        <w:rPr>
          <w:rFonts w:ascii="Times New Roman" w:hAnsi="Times New Roman" w:cs="Times New Roman"/>
        </w:rPr>
      </w:pPr>
      <w:r w:rsidRPr="000D5C75">
        <w:rPr>
          <w:rFonts w:ascii="Times New Roman" w:hAnsi="Times New Roman" w:cs="Times New Roman"/>
        </w:rPr>
        <w:t>Czy Zamawiający oczekuje przeprowadzenia inwentaryzacji na Linii nr 38 zgodnie z wymaganiami OPZ tak samo jak dla linii 223? Zakres prac analitycznych nie jest tożsamy na tych liniach zgodnie z punktem 3.8 OPZ.</w:t>
      </w:r>
    </w:p>
    <w:p w:rsidR="00982F3C" w:rsidRPr="000D5C75" w:rsidRDefault="00267ADB" w:rsidP="00F174E3">
      <w:pPr>
        <w:spacing w:after="0" w:line="360" w:lineRule="auto"/>
        <w:jc w:val="both"/>
        <w:rPr>
          <w:rFonts w:ascii="Times New Roman" w:hAnsi="Times New Roman" w:cs="Times New Roman"/>
          <w:b/>
        </w:rPr>
      </w:pPr>
      <w:r>
        <w:rPr>
          <w:rFonts w:ascii="Times New Roman" w:hAnsi="Times New Roman" w:cs="Times New Roman"/>
          <w:b/>
        </w:rPr>
        <w:t>Wyjaśnienie</w:t>
      </w:r>
      <w:r w:rsidR="00F174E3" w:rsidRPr="000D5C75">
        <w:rPr>
          <w:rFonts w:ascii="Times New Roman" w:hAnsi="Times New Roman" w:cs="Times New Roman"/>
          <w:b/>
        </w:rPr>
        <w:t xml:space="preserve"> :</w:t>
      </w:r>
    </w:p>
    <w:p w:rsidR="00982F3C" w:rsidRPr="000D5C75" w:rsidRDefault="00982F3C" w:rsidP="00982F3C">
      <w:pPr>
        <w:pStyle w:val="Akapitzlist"/>
        <w:spacing w:after="120" w:line="360" w:lineRule="auto"/>
        <w:ind w:left="708"/>
        <w:rPr>
          <w:rFonts w:ascii="Times New Roman" w:hAnsi="Times New Roman" w:cs="Times New Roman"/>
        </w:rPr>
      </w:pPr>
      <w:r w:rsidRPr="000D5C75">
        <w:rPr>
          <w:rFonts w:ascii="Times New Roman" w:hAnsi="Times New Roman" w:cs="Times New Roman"/>
        </w:rPr>
        <w:t>Zamawiający nie oczekuje od Wykonawcy przeprowadzenia inwentaryzacji na linii kolejowej nr 38.</w:t>
      </w:r>
    </w:p>
    <w:p w:rsidR="0043797B" w:rsidRPr="000D5C75" w:rsidRDefault="00F174E3" w:rsidP="0043797B">
      <w:pPr>
        <w:spacing w:after="0" w:line="360" w:lineRule="auto"/>
        <w:jc w:val="both"/>
        <w:rPr>
          <w:rFonts w:ascii="Times New Roman" w:hAnsi="Times New Roman" w:cs="Times New Roman"/>
          <w:b/>
        </w:rPr>
      </w:pPr>
      <w:r w:rsidRPr="000D5C75">
        <w:rPr>
          <w:rFonts w:ascii="Times New Roman" w:hAnsi="Times New Roman" w:cs="Times New Roman"/>
        </w:rPr>
        <w:t xml:space="preserve"> </w:t>
      </w:r>
      <w:r w:rsidR="0043797B" w:rsidRPr="000D5C75">
        <w:rPr>
          <w:rFonts w:ascii="Times New Roman" w:hAnsi="Times New Roman" w:cs="Times New Roman"/>
          <w:b/>
        </w:rPr>
        <w:t xml:space="preserve">Pytanie : </w:t>
      </w:r>
    </w:p>
    <w:p w:rsidR="0043797B" w:rsidRPr="000D5C75" w:rsidRDefault="0043797B" w:rsidP="004F649B">
      <w:pPr>
        <w:pStyle w:val="Default"/>
        <w:numPr>
          <w:ilvl w:val="0"/>
          <w:numId w:val="23"/>
        </w:numPr>
        <w:spacing w:after="134" w:line="360" w:lineRule="auto"/>
        <w:jc w:val="both"/>
        <w:rPr>
          <w:rFonts w:ascii="Times New Roman" w:hAnsi="Times New Roman" w:cs="Times New Roman"/>
          <w:color w:val="auto"/>
          <w:sz w:val="22"/>
          <w:szCs w:val="22"/>
        </w:rPr>
      </w:pPr>
      <w:r w:rsidRPr="000D5C75">
        <w:rPr>
          <w:rFonts w:ascii="Times New Roman" w:hAnsi="Times New Roman" w:cs="Times New Roman"/>
          <w:color w:val="auto"/>
          <w:sz w:val="22"/>
          <w:szCs w:val="22"/>
        </w:rPr>
        <w:t xml:space="preserve">Czy do pozytywnej weryfikacji doświadczenia Wykonawcy, funkcja "Sprawdzający" (wymagająca zgodnie z Prawem Budowlanym kwalifikacji nie niższych niż "Projektant") będzie uznawana za równoważną funkcji "Projektanta" w ocenie kwalifikacji zawodowej kadry technicznej zgodnie z SIWZ? </w:t>
      </w:r>
    </w:p>
    <w:p w:rsidR="0043797B" w:rsidRPr="000D5C75" w:rsidRDefault="00267ADB" w:rsidP="00C60770">
      <w:pPr>
        <w:spacing w:after="0" w:line="360" w:lineRule="auto"/>
        <w:jc w:val="both"/>
        <w:rPr>
          <w:rFonts w:ascii="Times New Roman" w:hAnsi="Times New Roman" w:cs="Times New Roman"/>
          <w:b/>
        </w:rPr>
      </w:pPr>
      <w:r>
        <w:rPr>
          <w:rFonts w:ascii="Times New Roman" w:hAnsi="Times New Roman" w:cs="Times New Roman"/>
          <w:b/>
        </w:rPr>
        <w:t>Wyjaśnienie</w:t>
      </w:r>
      <w:r w:rsidR="0043797B" w:rsidRPr="000D5C75">
        <w:rPr>
          <w:rFonts w:ascii="Times New Roman" w:hAnsi="Times New Roman" w:cs="Times New Roman"/>
          <w:b/>
        </w:rPr>
        <w:t xml:space="preserve">: </w:t>
      </w:r>
    </w:p>
    <w:p w:rsidR="00982F3C" w:rsidRPr="000D5C75" w:rsidRDefault="00982F3C" w:rsidP="00982F3C">
      <w:pPr>
        <w:pStyle w:val="Style10"/>
        <w:shd w:val="clear" w:color="auto" w:fill="auto"/>
        <w:spacing w:after="120" w:line="276" w:lineRule="auto"/>
        <w:ind w:left="284" w:right="20" w:firstLine="436"/>
        <w:jc w:val="both"/>
        <w:rPr>
          <w:rStyle w:val="CharStyle18"/>
          <w:rFonts w:ascii="Times New Roman" w:hAnsi="Times New Roman" w:cs="Times New Roman"/>
          <w:color w:val="000000"/>
          <w:sz w:val="22"/>
          <w:szCs w:val="22"/>
        </w:rPr>
      </w:pPr>
      <w:r w:rsidRPr="000D5C75">
        <w:rPr>
          <w:rStyle w:val="CharStyle18"/>
          <w:rFonts w:ascii="Times New Roman" w:hAnsi="Times New Roman" w:cs="Times New Roman"/>
          <w:color w:val="000000"/>
          <w:sz w:val="22"/>
          <w:szCs w:val="22"/>
        </w:rPr>
        <w:t>Tak, funkcja „Sprawdzający” będzie uznawana za równoważną z funkcją „Projektant”.</w:t>
      </w:r>
    </w:p>
    <w:p w:rsidR="0043797B" w:rsidRPr="000D5C75" w:rsidRDefault="0043797B" w:rsidP="0043797B">
      <w:pPr>
        <w:spacing w:after="0" w:line="360" w:lineRule="auto"/>
        <w:jc w:val="both"/>
        <w:rPr>
          <w:rFonts w:ascii="Times New Roman" w:hAnsi="Times New Roman" w:cs="Times New Roman"/>
          <w:b/>
        </w:rPr>
      </w:pPr>
      <w:r w:rsidRPr="000D5C75">
        <w:rPr>
          <w:rFonts w:ascii="Times New Roman" w:hAnsi="Times New Roman" w:cs="Times New Roman"/>
          <w:b/>
        </w:rPr>
        <w:t xml:space="preserve">Pytanie : </w:t>
      </w:r>
    </w:p>
    <w:p w:rsidR="0043797B" w:rsidRPr="000D5C75" w:rsidRDefault="0043797B" w:rsidP="004F649B">
      <w:pPr>
        <w:pStyle w:val="Default"/>
        <w:numPr>
          <w:ilvl w:val="0"/>
          <w:numId w:val="23"/>
        </w:numPr>
        <w:spacing w:after="134" w:line="360" w:lineRule="auto"/>
        <w:jc w:val="both"/>
        <w:rPr>
          <w:rFonts w:ascii="Times New Roman" w:hAnsi="Times New Roman" w:cs="Times New Roman"/>
          <w:color w:val="auto"/>
          <w:sz w:val="22"/>
          <w:szCs w:val="22"/>
        </w:rPr>
      </w:pPr>
      <w:r w:rsidRPr="000D5C75">
        <w:rPr>
          <w:rFonts w:ascii="Times New Roman" w:hAnsi="Times New Roman" w:cs="Times New Roman"/>
          <w:color w:val="auto"/>
          <w:sz w:val="22"/>
          <w:szCs w:val="22"/>
        </w:rPr>
        <w:t xml:space="preserve">Czy do pozytywnej weryfikacji doświadczenia Wykonawcy, funkcja Projektanta pełniącego nadzór autorski w inwestycji (wymagająca zgodnie z Prawem Budowlanym posiadania </w:t>
      </w:r>
      <w:r w:rsidRPr="000D5C75">
        <w:rPr>
          <w:rFonts w:ascii="Times New Roman" w:hAnsi="Times New Roman" w:cs="Times New Roman"/>
          <w:color w:val="auto"/>
          <w:sz w:val="22"/>
          <w:szCs w:val="22"/>
        </w:rPr>
        <w:lastRenderedPageBreak/>
        <w:t xml:space="preserve">kwalifikacji nie niższych niż Projektant opracowujący projekt), będzie uznawana za równoważną funkcji "Projektanta" w ocenie kwalifikacji zawodowej kadry technicznej zgodnie z SIWZ? </w:t>
      </w:r>
    </w:p>
    <w:p w:rsidR="0043797B" w:rsidRPr="000D5C75" w:rsidRDefault="00267ADB" w:rsidP="00982F3C">
      <w:pPr>
        <w:spacing w:after="0" w:line="360" w:lineRule="auto"/>
        <w:jc w:val="both"/>
        <w:rPr>
          <w:rFonts w:ascii="Times New Roman" w:hAnsi="Times New Roman" w:cs="Times New Roman"/>
          <w:b/>
        </w:rPr>
      </w:pPr>
      <w:r>
        <w:rPr>
          <w:rFonts w:ascii="Times New Roman" w:hAnsi="Times New Roman" w:cs="Times New Roman"/>
          <w:b/>
        </w:rPr>
        <w:t>Wyjaśnienie</w:t>
      </w:r>
      <w:r w:rsidR="0043797B" w:rsidRPr="000D5C75">
        <w:rPr>
          <w:rFonts w:ascii="Times New Roman" w:hAnsi="Times New Roman" w:cs="Times New Roman"/>
          <w:b/>
        </w:rPr>
        <w:t xml:space="preserve">: </w:t>
      </w:r>
    </w:p>
    <w:p w:rsidR="00982F3C" w:rsidRPr="000D5C75" w:rsidRDefault="00982F3C" w:rsidP="00982F3C">
      <w:pPr>
        <w:pStyle w:val="Style10"/>
        <w:shd w:val="clear" w:color="auto" w:fill="auto"/>
        <w:spacing w:after="120" w:line="360" w:lineRule="auto"/>
        <w:ind w:left="708" w:right="20" w:firstLine="0"/>
        <w:jc w:val="both"/>
        <w:rPr>
          <w:rStyle w:val="CharStyle18"/>
          <w:rFonts w:ascii="Times New Roman" w:hAnsi="Times New Roman" w:cs="Times New Roman"/>
          <w:sz w:val="22"/>
          <w:szCs w:val="22"/>
        </w:rPr>
      </w:pPr>
      <w:r w:rsidRPr="000D5C75">
        <w:rPr>
          <w:rStyle w:val="CharStyle18"/>
          <w:rFonts w:ascii="Times New Roman" w:hAnsi="Times New Roman" w:cs="Times New Roman"/>
          <w:color w:val="000000"/>
          <w:sz w:val="22"/>
          <w:szCs w:val="22"/>
        </w:rPr>
        <w:t>Tak, funkcja „Projektant pełniący nadzór autorski w inwestycji” będzie uznawana za równoważną z funkcją „Projektant”.</w:t>
      </w:r>
    </w:p>
    <w:p w:rsidR="0043797B" w:rsidRPr="000D5C75" w:rsidRDefault="0043797B" w:rsidP="0043797B">
      <w:pPr>
        <w:spacing w:after="0" w:line="360" w:lineRule="auto"/>
        <w:jc w:val="both"/>
        <w:rPr>
          <w:rFonts w:ascii="Times New Roman" w:hAnsi="Times New Roman" w:cs="Times New Roman"/>
          <w:b/>
        </w:rPr>
      </w:pPr>
      <w:r w:rsidRPr="000D5C75">
        <w:rPr>
          <w:rFonts w:ascii="Times New Roman" w:hAnsi="Times New Roman" w:cs="Times New Roman"/>
          <w:b/>
        </w:rPr>
        <w:t xml:space="preserve">Pytanie : </w:t>
      </w:r>
    </w:p>
    <w:p w:rsidR="0043797B" w:rsidRPr="000D5C75" w:rsidRDefault="0043797B" w:rsidP="004F649B">
      <w:pPr>
        <w:pStyle w:val="Default"/>
        <w:numPr>
          <w:ilvl w:val="0"/>
          <w:numId w:val="23"/>
        </w:numPr>
        <w:spacing w:line="360" w:lineRule="auto"/>
        <w:jc w:val="both"/>
        <w:rPr>
          <w:rFonts w:ascii="Times New Roman" w:hAnsi="Times New Roman" w:cs="Times New Roman"/>
          <w:color w:val="auto"/>
          <w:sz w:val="22"/>
          <w:szCs w:val="22"/>
        </w:rPr>
      </w:pPr>
      <w:r w:rsidRPr="000D5C75">
        <w:rPr>
          <w:rFonts w:ascii="Times New Roman" w:hAnsi="Times New Roman" w:cs="Times New Roman"/>
          <w:color w:val="auto"/>
          <w:sz w:val="22"/>
          <w:szCs w:val="22"/>
        </w:rPr>
        <w:t xml:space="preserve">Zamawiający wymaga spełnienia warunków dotyczących doświadczenia przez osobę, posiadającą uprawnienia budowlane do projektowania bez ograniczeń w specjalności inżynieryjnej kolejowej w zakresie </w:t>
      </w:r>
      <w:r w:rsidRPr="000D5C75">
        <w:rPr>
          <w:rFonts w:ascii="Times New Roman" w:hAnsi="Times New Roman" w:cs="Times New Roman"/>
          <w:color w:val="auto"/>
          <w:sz w:val="22"/>
          <w:szCs w:val="22"/>
          <w:u w:val="single"/>
        </w:rPr>
        <w:t>kolejowych obiektów budowlanych</w:t>
      </w:r>
      <w:r w:rsidRPr="000D5C75">
        <w:rPr>
          <w:rFonts w:ascii="Times New Roman" w:hAnsi="Times New Roman" w:cs="Times New Roman"/>
          <w:color w:val="auto"/>
          <w:sz w:val="22"/>
          <w:szCs w:val="22"/>
        </w:rPr>
        <w:t xml:space="preserve"> w następującym zakresie: "doświadczenie w okresie ostatnich 5 lat liczonych wstecz od dnia, w którym upływa termin składania ofert, odpowiadała za opracowanie minimum 1 dokumentacji (wstępne studium wykonalności, studium wykonalności, wstępne studium planistyczne/planistyczno-prognostyczne, studium planistyczne/planistyczno-prognostyczne, dokumentacja przedprojektowa, dokumentacja projektowa) o wartości, co najmniej 500 000 zł brutto, obejmującej budowę lub przebudowę linii kolejowej, obejmującej, co najmniej 1 szlak i co najmniej 1 stację kolejową. Czy za równoważne wyżej określonemu doświadczeniu Zamawiający uzna " doświadczenie w okresie ostatnich 5 lat liczonych wstecz od dnia, w którym upływa termin składania ofert, odpowiadała za opracowanie minimum 1 dokumentacji (wstępne studium wykonalności, studium wykonalności, wstępne studium planistyczne/planistyczno-prognostyczne, studium planistyczne/planistyczno-prognostyczne, dokumentacja przedprojektowa, dokumentacja projektowa) o wartości, co najmniej 500 000 zł brutto, obejmującej budowę lub przebudowę linii metra, obejmującej, co najmniej 1 szlak i co najmniej 1 stację metra". Za uznaniem doświadczenia w projektowaniu linii metra przemawia fakt, iż do projektowania linii metra wymagane i wystarczające są uprawnienia budowlane w specjalności inżynieryjnej kolejowej w zakresie kolejowych obiektów budowlanych bez ograniczeń. </w:t>
      </w:r>
    </w:p>
    <w:p w:rsidR="0043797B" w:rsidRPr="000D5C75" w:rsidRDefault="0043797B" w:rsidP="00982F3C">
      <w:pPr>
        <w:shd w:val="clear" w:color="auto" w:fill="FFFFFF" w:themeFill="background1"/>
        <w:spacing w:after="0" w:line="360" w:lineRule="auto"/>
        <w:jc w:val="both"/>
        <w:rPr>
          <w:rFonts w:ascii="Times New Roman" w:hAnsi="Times New Roman" w:cs="Times New Roman"/>
          <w:b/>
        </w:rPr>
      </w:pPr>
    </w:p>
    <w:p w:rsidR="00982F3C" w:rsidRPr="000D5C75" w:rsidRDefault="00267ADB" w:rsidP="00982F3C">
      <w:pPr>
        <w:spacing w:after="0" w:line="360" w:lineRule="auto"/>
        <w:jc w:val="both"/>
        <w:rPr>
          <w:rFonts w:ascii="Times New Roman" w:hAnsi="Times New Roman" w:cs="Times New Roman"/>
          <w:b/>
        </w:rPr>
      </w:pPr>
      <w:r>
        <w:rPr>
          <w:rFonts w:ascii="Times New Roman" w:hAnsi="Times New Roman" w:cs="Times New Roman"/>
          <w:b/>
        </w:rPr>
        <w:t>Wyjaśnienie</w:t>
      </w:r>
      <w:r w:rsidR="00982F3C" w:rsidRPr="000D5C75">
        <w:rPr>
          <w:rFonts w:ascii="Times New Roman" w:hAnsi="Times New Roman" w:cs="Times New Roman"/>
          <w:b/>
        </w:rPr>
        <w:t xml:space="preserve">: </w:t>
      </w:r>
    </w:p>
    <w:p w:rsidR="00982F3C" w:rsidRPr="000D5C75" w:rsidRDefault="00982F3C" w:rsidP="00982F3C">
      <w:pPr>
        <w:pStyle w:val="Style10"/>
        <w:shd w:val="clear" w:color="auto" w:fill="auto"/>
        <w:spacing w:after="120" w:line="360" w:lineRule="auto"/>
        <w:ind w:left="708" w:right="20" w:firstLine="0"/>
        <w:jc w:val="both"/>
        <w:rPr>
          <w:rStyle w:val="CharStyle18"/>
          <w:rFonts w:ascii="Times New Roman" w:hAnsi="Times New Roman" w:cs="Times New Roman"/>
          <w:sz w:val="22"/>
          <w:szCs w:val="22"/>
        </w:rPr>
      </w:pPr>
      <w:r w:rsidRPr="000D5C75">
        <w:rPr>
          <w:rStyle w:val="CharStyle18"/>
          <w:rFonts w:ascii="Times New Roman" w:hAnsi="Times New Roman" w:cs="Times New Roman"/>
          <w:color w:val="000000"/>
          <w:sz w:val="22"/>
          <w:szCs w:val="22"/>
        </w:rPr>
        <w:t xml:space="preserve">Zamawiający nie uzna doświadczenia w zakresie budowy lub przebudowy linii metra (…) za równoważne z doświadczenia w ramach budowy lub przebudowy linii kolejowej </w:t>
      </w:r>
      <w:r w:rsidRPr="000D5C75">
        <w:rPr>
          <w:rStyle w:val="CharStyle19"/>
          <w:rFonts w:ascii="Times New Roman" w:hAnsi="Times New Roman" w:cs="Times New Roman"/>
          <w:color w:val="000000"/>
          <w:sz w:val="22"/>
          <w:szCs w:val="22"/>
          <w:u w:val="none"/>
        </w:rPr>
        <w:t>(…).</w:t>
      </w:r>
    </w:p>
    <w:p w:rsidR="0043797B" w:rsidRPr="000D5C75" w:rsidRDefault="0043797B" w:rsidP="0043797B">
      <w:pPr>
        <w:spacing w:after="0" w:line="360" w:lineRule="auto"/>
        <w:jc w:val="both"/>
        <w:rPr>
          <w:rFonts w:ascii="Times New Roman" w:hAnsi="Times New Roman" w:cs="Times New Roman"/>
          <w:b/>
        </w:rPr>
      </w:pPr>
      <w:r w:rsidRPr="000D5C75">
        <w:rPr>
          <w:rFonts w:ascii="Times New Roman" w:hAnsi="Times New Roman" w:cs="Times New Roman"/>
          <w:b/>
        </w:rPr>
        <w:t xml:space="preserve">Pytanie : </w:t>
      </w:r>
    </w:p>
    <w:p w:rsidR="00B3451A" w:rsidRPr="000D5C75" w:rsidRDefault="0043797B" w:rsidP="00982F3C">
      <w:pPr>
        <w:pStyle w:val="Default"/>
        <w:numPr>
          <w:ilvl w:val="0"/>
          <w:numId w:val="23"/>
        </w:numPr>
        <w:shd w:val="clear" w:color="auto" w:fill="FFFFFF" w:themeFill="background1"/>
        <w:spacing w:line="360" w:lineRule="auto"/>
        <w:jc w:val="both"/>
        <w:rPr>
          <w:rFonts w:ascii="Times New Roman" w:hAnsi="Times New Roman" w:cs="Times New Roman"/>
          <w:color w:val="auto"/>
          <w:sz w:val="22"/>
          <w:szCs w:val="22"/>
        </w:rPr>
      </w:pPr>
      <w:r w:rsidRPr="000D5C75">
        <w:rPr>
          <w:rFonts w:ascii="Times New Roman" w:hAnsi="Times New Roman" w:cs="Times New Roman"/>
          <w:color w:val="auto"/>
          <w:sz w:val="22"/>
          <w:szCs w:val="22"/>
        </w:rPr>
        <w:t xml:space="preserve">Zamawiający wymaga spełnienia warunków dotyczących doświadczenia przez osobę, posiadającą uprawnienia budowlane do projektowania bez ograniczeń w specjalności inżynieryjnej kolejowej w zakresie </w:t>
      </w:r>
      <w:r w:rsidRPr="000D5C75">
        <w:rPr>
          <w:rFonts w:ascii="Times New Roman" w:hAnsi="Times New Roman" w:cs="Times New Roman"/>
          <w:color w:val="auto"/>
          <w:sz w:val="22"/>
          <w:szCs w:val="22"/>
          <w:u w:val="single"/>
        </w:rPr>
        <w:t>sterowania ruchem kolejowym</w:t>
      </w:r>
      <w:r w:rsidRPr="000D5C75">
        <w:rPr>
          <w:rFonts w:ascii="Times New Roman" w:hAnsi="Times New Roman" w:cs="Times New Roman"/>
          <w:color w:val="auto"/>
          <w:sz w:val="22"/>
          <w:szCs w:val="22"/>
        </w:rPr>
        <w:t xml:space="preserve"> w następującym zakresie: "doświadczenie w okresie ostatnich 5 lat liczonych wstecz od dnia, w którym upływa termin składania ofert, odpowiadała za opracowanie minimum 1 dokumentacji (wstępne studium wykonalności, studium wykonalności, wstępne studium planistyczne/planistyczno-</w:t>
      </w:r>
      <w:r w:rsidRPr="000D5C75">
        <w:rPr>
          <w:rFonts w:ascii="Times New Roman" w:hAnsi="Times New Roman" w:cs="Times New Roman"/>
          <w:color w:val="auto"/>
          <w:sz w:val="22"/>
          <w:szCs w:val="22"/>
        </w:rPr>
        <w:lastRenderedPageBreak/>
        <w:t>prognostyczne, studium planistyczne/planistyczno-prognostyczne,</w:t>
      </w:r>
      <w:r w:rsidR="00267ADB">
        <w:rPr>
          <w:rFonts w:ascii="Times New Roman" w:hAnsi="Times New Roman" w:cs="Times New Roman"/>
          <w:color w:val="auto"/>
          <w:sz w:val="22"/>
          <w:szCs w:val="22"/>
        </w:rPr>
        <w:t xml:space="preserve"> </w:t>
      </w:r>
      <w:r w:rsidRPr="000D5C75">
        <w:rPr>
          <w:rFonts w:ascii="Times New Roman" w:hAnsi="Times New Roman" w:cs="Times New Roman"/>
          <w:color w:val="auto"/>
          <w:sz w:val="22"/>
          <w:szCs w:val="22"/>
        </w:rPr>
        <w:t>dokumentacja przedprojektowa, dokumentacja projektowa) o wartości, co najmniej 500 000 zł brutto, obejmującej budowę lub przebudowę linii kolejowej, obejmującej, co najmniej 1 szlak i co najmniej 1 stację kolejową. Czy za równoważne wyżej określonemu doświadczeniu Zamawiający uzna " doświadczenie w okresie ostatnich 5 lat liczonych wstecz od dnia, w którym upływa termin składania ofert, odpowiadała za opracowanie minimum 1 dokumentacji (wstępne studium wykonalności, studium wykonalności, wstępne studium planistyczne/planistyczno-prognostyczne, studium planistyczne/planistyczno-prognostyczne, dokumentacja przedprojektowa, dokumentacja projektowa) o wartości, co najmniej 500 000 zł brutto, obejmującej budowę lub przebudowę linii metra, obejmującej, co najmniej 1 szlak i co najmniej 1 stację metra". Za uznaniem doświadczenia w projektowaniu linii metra przemawia fakt, iż do projektowania linii metra wymagane i wystarczające są uprawnienia budowlane w specjalności inżynieryjnej kolejowej w zakresie kolejowych obie</w:t>
      </w:r>
      <w:r w:rsidR="00982F3C" w:rsidRPr="000D5C75">
        <w:rPr>
          <w:rFonts w:ascii="Times New Roman" w:hAnsi="Times New Roman" w:cs="Times New Roman"/>
          <w:color w:val="auto"/>
          <w:sz w:val="22"/>
          <w:szCs w:val="22"/>
        </w:rPr>
        <w:t>któw budowlanych bez ograniczeń.</w:t>
      </w:r>
    </w:p>
    <w:p w:rsidR="00B3451A" w:rsidRPr="000D5C75" w:rsidRDefault="00267ADB" w:rsidP="00982F3C">
      <w:pPr>
        <w:spacing w:after="0" w:line="360" w:lineRule="auto"/>
        <w:jc w:val="both"/>
        <w:rPr>
          <w:rFonts w:ascii="Times New Roman" w:hAnsi="Times New Roman" w:cs="Times New Roman"/>
          <w:b/>
        </w:rPr>
      </w:pPr>
      <w:r>
        <w:rPr>
          <w:rFonts w:ascii="Times New Roman" w:hAnsi="Times New Roman" w:cs="Times New Roman"/>
          <w:b/>
        </w:rPr>
        <w:t>Wyjaśnienie</w:t>
      </w:r>
      <w:r w:rsidR="00B3451A" w:rsidRPr="000D5C75">
        <w:rPr>
          <w:rFonts w:ascii="Times New Roman" w:hAnsi="Times New Roman" w:cs="Times New Roman"/>
          <w:b/>
        </w:rPr>
        <w:t xml:space="preserve">: </w:t>
      </w:r>
    </w:p>
    <w:p w:rsidR="00982F3C" w:rsidRPr="000D5C75" w:rsidRDefault="00982F3C" w:rsidP="00982F3C">
      <w:pPr>
        <w:pStyle w:val="Style10"/>
        <w:shd w:val="clear" w:color="auto" w:fill="auto"/>
        <w:spacing w:after="120" w:line="360" w:lineRule="auto"/>
        <w:ind w:left="708" w:right="20" w:firstLine="0"/>
        <w:jc w:val="both"/>
        <w:rPr>
          <w:rStyle w:val="CharStyle18"/>
          <w:rFonts w:ascii="Times New Roman" w:hAnsi="Times New Roman" w:cs="Times New Roman"/>
          <w:sz w:val="22"/>
          <w:szCs w:val="22"/>
        </w:rPr>
      </w:pPr>
      <w:r w:rsidRPr="000D5C75">
        <w:rPr>
          <w:rStyle w:val="CharStyle18"/>
          <w:rFonts w:ascii="Times New Roman" w:hAnsi="Times New Roman" w:cs="Times New Roman"/>
          <w:color w:val="000000"/>
          <w:sz w:val="22"/>
          <w:szCs w:val="22"/>
        </w:rPr>
        <w:t xml:space="preserve">Zamawiający nie uzna doświadczenia w zakresie budowy lub przebudowy linii metra (…) za równoważne z doświadczenia w ramach budowy lub przebudowy linii kolejowej </w:t>
      </w:r>
      <w:r w:rsidRPr="000D5C75">
        <w:rPr>
          <w:rStyle w:val="CharStyle19"/>
          <w:rFonts w:ascii="Times New Roman" w:hAnsi="Times New Roman" w:cs="Times New Roman"/>
          <w:color w:val="000000"/>
          <w:sz w:val="22"/>
          <w:szCs w:val="22"/>
          <w:u w:val="none"/>
        </w:rPr>
        <w:t>(…).</w:t>
      </w:r>
    </w:p>
    <w:p w:rsidR="00B3451A" w:rsidRPr="000D5C75" w:rsidRDefault="00B3451A" w:rsidP="00B3451A">
      <w:pPr>
        <w:spacing w:after="0" w:line="360" w:lineRule="auto"/>
        <w:jc w:val="both"/>
        <w:rPr>
          <w:rFonts w:ascii="Times New Roman" w:hAnsi="Times New Roman" w:cs="Times New Roman"/>
          <w:b/>
        </w:rPr>
      </w:pPr>
      <w:r w:rsidRPr="000D5C75">
        <w:rPr>
          <w:rFonts w:ascii="Times New Roman" w:hAnsi="Times New Roman" w:cs="Times New Roman"/>
          <w:b/>
        </w:rPr>
        <w:t xml:space="preserve">Pytanie : </w:t>
      </w:r>
    </w:p>
    <w:p w:rsidR="001D5899" w:rsidRPr="000D5C75" w:rsidRDefault="00B3451A" w:rsidP="00265A0D">
      <w:pPr>
        <w:pStyle w:val="Default"/>
        <w:numPr>
          <w:ilvl w:val="0"/>
          <w:numId w:val="23"/>
        </w:numPr>
        <w:spacing w:line="360" w:lineRule="auto"/>
        <w:jc w:val="both"/>
        <w:rPr>
          <w:rFonts w:ascii="Times New Roman" w:hAnsi="Times New Roman" w:cs="Times New Roman"/>
          <w:sz w:val="22"/>
          <w:szCs w:val="22"/>
        </w:rPr>
      </w:pPr>
      <w:r w:rsidRPr="000D5C75">
        <w:rPr>
          <w:rFonts w:ascii="Times New Roman" w:hAnsi="Times New Roman" w:cs="Times New Roman"/>
          <w:sz w:val="22"/>
          <w:szCs w:val="22"/>
        </w:rPr>
        <w:t>Czy w ślad za zmianą terminu otwarcia ofert, treść pkt. XXVI SWZ pozostaje bez zmian?</w:t>
      </w:r>
    </w:p>
    <w:p w:rsidR="00B3451A" w:rsidRPr="000D5C75" w:rsidRDefault="00267ADB" w:rsidP="00B3451A">
      <w:pPr>
        <w:spacing w:after="0" w:line="360" w:lineRule="auto"/>
        <w:jc w:val="both"/>
        <w:rPr>
          <w:rFonts w:ascii="Times New Roman" w:hAnsi="Times New Roman" w:cs="Times New Roman"/>
          <w:b/>
        </w:rPr>
      </w:pPr>
      <w:r>
        <w:rPr>
          <w:rFonts w:ascii="Times New Roman" w:hAnsi="Times New Roman" w:cs="Times New Roman"/>
          <w:b/>
        </w:rPr>
        <w:t>Wyjaśnienie</w:t>
      </w:r>
      <w:r w:rsidR="00B3451A" w:rsidRPr="000D5C75">
        <w:rPr>
          <w:rFonts w:ascii="Times New Roman" w:hAnsi="Times New Roman" w:cs="Times New Roman"/>
          <w:b/>
        </w:rPr>
        <w:t xml:space="preserve">: </w:t>
      </w:r>
    </w:p>
    <w:p w:rsidR="00B3451A" w:rsidRPr="000D5C75" w:rsidRDefault="000D5C75" w:rsidP="000D5C75">
      <w:pPr>
        <w:spacing w:after="0" w:line="360" w:lineRule="auto"/>
        <w:jc w:val="both"/>
        <w:rPr>
          <w:rFonts w:ascii="Times New Roman" w:hAnsi="Times New Roman" w:cs="Times New Roman"/>
        </w:rPr>
      </w:pPr>
      <w:r w:rsidRPr="000D5C75">
        <w:rPr>
          <w:rFonts w:ascii="Times New Roman" w:hAnsi="Times New Roman" w:cs="Times New Roman"/>
          <w:b/>
        </w:rPr>
        <w:t xml:space="preserve">     </w:t>
      </w:r>
      <w:r w:rsidR="00267ADB">
        <w:rPr>
          <w:rFonts w:ascii="Times New Roman" w:hAnsi="Times New Roman" w:cs="Times New Roman"/>
          <w:b/>
        </w:rPr>
        <w:t xml:space="preserve">       </w:t>
      </w:r>
      <w:r w:rsidRPr="000D5C75">
        <w:rPr>
          <w:rFonts w:ascii="Times New Roman" w:hAnsi="Times New Roman" w:cs="Times New Roman"/>
          <w:b/>
        </w:rPr>
        <w:t xml:space="preserve"> </w:t>
      </w:r>
      <w:r w:rsidRPr="000D5C75">
        <w:rPr>
          <w:rFonts w:ascii="Times New Roman" w:hAnsi="Times New Roman" w:cs="Times New Roman"/>
        </w:rPr>
        <w:t>Tak –</w:t>
      </w:r>
      <w:r w:rsidR="00267ADB">
        <w:rPr>
          <w:rFonts w:ascii="Times New Roman" w:hAnsi="Times New Roman" w:cs="Times New Roman"/>
        </w:rPr>
        <w:t xml:space="preserve"> </w:t>
      </w:r>
      <w:r w:rsidRPr="000D5C75">
        <w:rPr>
          <w:rFonts w:ascii="Times New Roman" w:hAnsi="Times New Roman" w:cs="Times New Roman"/>
        </w:rPr>
        <w:t xml:space="preserve">pozostaje bez zmian. </w:t>
      </w:r>
    </w:p>
    <w:sectPr w:rsidR="00B3451A" w:rsidRPr="000D5C75" w:rsidSect="002E7CB9">
      <w:footerReference w:type="default" r:id="rId10"/>
      <w:pgSz w:w="11906" w:h="16838"/>
      <w:pgMar w:top="426"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E4" w:rsidRDefault="00515BE4" w:rsidP="00CA14A9">
      <w:pPr>
        <w:spacing w:after="0" w:line="240" w:lineRule="auto"/>
      </w:pPr>
      <w:r>
        <w:separator/>
      </w:r>
    </w:p>
  </w:endnote>
  <w:endnote w:type="continuationSeparator" w:id="0">
    <w:p w:rsidR="00515BE4" w:rsidRDefault="00515BE4" w:rsidP="00CA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Bold">
    <w:altName w:val="Arial"/>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ller">
    <w:altName w:val="Times New Roman"/>
    <w:panose1 w:val="00000000000000000000"/>
    <w:charset w:val="00"/>
    <w:family w:val="roman"/>
    <w:notTrueType/>
    <w:pitch w:val="default"/>
  </w:font>
  <w:font w:name="Swis721 Hv BT">
    <w:charset w:val="00"/>
    <w:family w:val="swiss"/>
    <w:pitch w:val="variable"/>
    <w:sig w:usb0="800000AF" w:usb1="1000204A" w:usb2="00000000" w:usb3="00000000" w:csb0="0000001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376099"/>
      <w:docPartObj>
        <w:docPartGallery w:val="Page Numbers (Bottom of Page)"/>
        <w:docPartUnique/>
      </w:docPartObj>
    </w:sdtPr>
    <w:sdtContent>
      <w:p w:rsidR="00267ADB" w:rsidRDefault="00267ADB">
        <w:pPr>
          <w:pStyle w:val="Stopka"/>
          <w:jc w:val="right"/>
        </w:pPr>
        <w:r>
          <w:fldChar w:fldCharType="begin"/>
        </w:r>
        <w:r>
          <w:instrText>PAGE   \* MERGEFORMAT</w:instrText>
        </w:r>
        <w:r>
          <w:fldChar w:fldCharType="separate"/>
        </w:r>
        <w:r w:rsidR="00C60770">
          <w:rPr>
            <w:noProof/>
          </w:rPr>
          <w:t>7</w:t>
        </w:r>
        <w:r>
          <w:fldChar w:fldCharType="end"/>
        </w:r>
      </w:p>
    </w:sdtContent>
  </w:sdt>
  <w:p w:rsidR="00503189" w:rsidRDefault="005031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E4" w:rsidRDefault="00515BE4" w:rsidP="00CA14A9">
      <w:pPr>
        <w:spacing w:after="0" w:line="240" w:lineRule="auto"/>
      </w:pPr>
      <w:r>
        <w:separator/>
      </w:r>
    </w:p>
  </w:footnote>
  <w:footnote w:type="continuationSeparator" w:id="0">
    <w:p w:rsidR="00515BE4" w:rsidRDefault="00515BE4" w:rsidP="00CA1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24D6"/>
    <w:multiLevelType w:val="hybridMultilevel"/>
    <w:tmpl w:val="98348B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9463A"/>
    <w:multiLevelType w:val="multilevel"/>
    <w:tmpl w:val="E7E0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050E2"/>
    <w:multiLevelType w:val="multilevel"/>
    <w:tmpl w:val="65AC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638DE"/>
    <w:multiLevelType w:val="multilevel"/>
    <w:tmpl w:val="D24A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C3A38"/>
    <w:multiLevelType w:val="multilevel"/>
    <w:tmpl w:val="8C76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C1063"/>
    <w:multiLevelType w:val="hybridMultilevel"/>
    <w:tmpl w:val="CD7CC35E"/>
    <w:lvl w:ilvl="0" w:tplc="65B06E3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7B4DFD"/>
    <w:multiLevelType w:val="multilevel"/>
    <w:tmpl w:val="4F8E8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21A42"/>
    <w:multiLevelType w:val="hybridMultilevel"/>
    <w:tmpl w:val="B6EE36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9C272D"/>
    <w:multiLevelType w:val="hybridMultilevel"/>
    <w:tmpl w:val="B6EE36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7C0C84"/>
    <w:multiLevelType w:val="multilevel"/>
    <w:tmpl w:val="B424387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0" w15:restartNumberingAfterBreak="0">
    <w:nsid w:val="28A507B7"/>
    <w:multiLevelType w:val="hybridMultilevel"/>
    <w:tmpl w:val="B6EE36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4E33F8"/>
    <w:multiLevelType w:val="hybridMultilevel"/>
    <w:tmpl w:val="DF4042FA"/>
    <w:lvl w:ilvl="0" w:tplc="DD40A3E4">
      <w:start w:val="1"/>
      <w:numFmt w:val="decimal"/>
      <w:lvlText w:val="%1."/>
      <w:lvlJc w:val="left"/>
      <w:pPr>
        <w:ind w:left="360" w:hanging="360"/>
      </w:pPr>
      <w:rPr>
        <w:b w:val="0"/>
      </w:rPr>
    </w:lvl>
    <w:lvl w:ilvl="1" w:tplc="04150019">
      <w:start w:val="1"/>
      <w:numFmt w:val="lowerLetter"/>
      <w:lvlText w:val="%2."/>
      <w:lvlJc w:val="left"/>
      <w:pPr>
        <w:ind w:left="1080" w:hanging="360"/>
      </w:pPr>
    </w:lvl>
    <w:lvl w:ilvl="2" w:tplc="E0EE840A">
      <w:start w:val="4"/>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B55209A"/>
    <w:multiLevelType w:val="hybridMultilevel"/>
    <w:tmpl w:val="6A18AA74"/>
    <w:lvl w:ilvl="0" w:tplc="C646E1D6">
      <w:start w:val="1"/>
      <w:numFmt w:val="decimal"/>
      <w:lvlText w:val="%1."/>
      <w:lvlJc w:val="left"/>
      <w:pPr>
        <w:ind w:left="720" w:hanging="360"/>
      </w:pPr>
      <w:rPr>
        <w:rFonts w:ascii="Times New Roman" w:hAnsi="Times New Roman" w:cs="Times New Roman" w:hint="default"/>
        <w:b w:val="0"/>
        <w:bCs/>
        <w:i w:val="0"/>
        <w:i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EF87B19"/>
    <w:multiLevelType w:val="hybridMultilevel"/>
    <w:tmpl w:val="BE400EB4"/>
    <w:lvl w:ilvl="0" w:tplc="82EC3138">
      <w:start w:val="15"/>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F561F"/>
    <w:multiLevelType w:val="hybridMultilevel"/>
    <w:tmpl w:val="3776F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806882"/>
    <w:multiLevelType w:val="hybridMultilevel"/>
    <w:tmpl w:val="40B011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EE27ED4"/>
    <w:multiLevelType w:val="multilevel"/>
    <w:tmpl w:val="AF1A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C20A6"/>
    <w:multiLevelType w:val="multilevel"/>
    <w:tmpl w:val="8F9C00DE"/>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8" w15:restartNumberingAfterBreak="0">
    <w:nsid w:val="59B716E1"/>
    <w:multiLevelType w:val="hybridMultilevel"/>
    <w:tmpl w:val="ED465052"/>
    <w:lvl w:ilvl="0" w:tplc="6454596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5F4363DB"/>
    <w:multiLevelType w:val="multilevel"/>
    <w:tmpl w:val="3864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7E306A"/>
    <w:multiLevelType w:val="hybridMultilevel"/>
    <w:tmpl w:val="062887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7C535CF"/>
    <w:multiLevelType w:val="hybridMultilevel"/>
    <w:tmpl w:val="151AD1F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898631E"/>
    <w:multiLevelType w:val="hybridMultilevel"/>
    <w:tmpl w:val="862834E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77303884"/>
    <w:multiLevelType w:val="multilevel"/>
    <w:tmpl w:val="B3E8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843D69"/>
    <w:multiLevelType w:val="hybridMultilevel"/>
    <w:tmpl w:val="A20EA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9"/>
  </w:num>
  <w:num w:numId="3">
    <w:abstractNumId w:val="6"/>
  </w:num>
  <w:num w:numId="4">
    <w:abstractNumId w:val="4"/>
  </w:num>
  <w:num w:numId="5">
    <w:abstractNumId w:val="9"/>
  </w:num>
  <w:num w:numId="6">
    <w:abstractNumId w:val="2"/>
  </w:num>
  <w:num w:numId="7">
    <w:abstractNumId w:val="3"/>
  </w:num>
  <w:num w:numId="8">
    <w:abstractNumId w:val="16"/>
  </w:num>
  <w:num w:numId="9">
    <w:abstractNumId w:val="23"/>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5"/>
  </w:num>
  <w:num w:numId="19">
    <w:abstractNumId w:val="20"/>
  </w:num>
  <w:num w:numId="20">
    <w:abstractNumId w:val="21"/>
  </w:num>
  <w:num w:numId="21">
    <w:abstractNumId w:val="22"/>
  </w:num>
  <w:num w:numId="22">
    <w:abstractNumId w:val="14"/>
  </w:num>
  <w:num w:numId="23">
    <w:abstractNumId w:val="12"/>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2B"/>
    <w:rsid w:val="00000B5D"/>
    <w:rsid w:val="00000DCE"/>
    <w:rsid w:val="00000E76"/>
    <w:rsid w:val="00001D1F"/>
    <w:rsid w:val="0000251E"/>
    <w:rsid w:val="00003A81"/>
    <w:rsid w:val="000061E2"/>
    <w:rsid w:val="00006AC0"/>
    <w:rsid w:val="00006E08"/>
    <w:rsid w:val="00013B36"/>
    <w:rsid w:val="000164DD"/>
    <w:rsid w:val="000206D4"/>
    <w:rsid w:val="0002071C"/>
    <w:rsid w:val="000248EE"/>
    <w:rsid w:val="000327CE"/>
    <w:rsid w:val="000330B4"/>
    <w:rsid w:val="000348C7"/>
    <w:rsid w:val="00035598"/>
    <w:rsid w:val="0003742F"/>
    <w:rsid w:val="0004054D"/>
    <w:rsid w:val="0004167A"/>
    <w:rsid w:val="000427E6"/>
    <w:rsid w:val="000432A9"/>
    <w:rsid w:val="00043D97"/>
    <w:rsid w:val="000468D8"/>
    <w:rsid w:val="000513DD"/>
    <w:rsid w:val="00052D96"/>
    <w:rsid w:val="00054195"/>
    <w:rsid w:val="00054AEC"/>
    <w:rsid w:val="00054E23"/>
    <w:rsid w:val="000559FD"/>
    <w:rsid w:val="0006010C"/>
    <w:rsid w:val="000609DA"/>
    <w:rsid w:val="00060F18"/>
    <w:rsid w:val="000611E2"/>
    <w:rsid w:val="00061EFC"/>
    <w:rsid w:val="000639FF"/>
    <w:rsid w:val="00067501"/>
    <w:rsid w:val="0007100E"/>
    <w:rsid w:val="00074EE6"/>
    <w:rsid w:val="0007558A"/>
    <w:rsid w:val="00076910"/>
    <w:rsid w:val="00080384"/>
    <w:rsid w:val="0008142D"/>
    <w:rsid w:val="000836FD"/>
    <w:rsid w:val="00085279"/>
    <w:rsid w:val="00087ECE"/>
    <w:rsid w:val="0009054B"/>
    <w:rsid w:val="00091173"/>
    <w:rsid w:val="0009277B"/>
    <w:rsid w:val="0009352F"/>
    <w:rsid w:val="000935D5"/>
    <w:rsid w:val="000939F0"/>
    <w:rsid w:val="00095077"/>
    <w:rsid w:val="000950B3"/>
    <w:rsid w:val="00097263"/>
    <w:rsid w:val="000A59B2"/>
    <w:rsid w:val="000A5B36"/>
    <w:rsid w:val="000A5BFF"/>
    <w:rsid w:val="000A7646"/>
    <w:rsid w:val="000B266C"/>
    <w:rsid w:val="000B47F4"/>
    <w:rsid w:val="000B586C"/>
    <w:rsid w:val="000B73F4"/>
    <w:rsid w:val="000C1C27"/>
    <w:rsid w:val="000C2212"/>
    <w:rsid w:val="000C32C6"/>
    <w:rsid w:val="000C5982"/>
    <w:rsid w:val="000C712C"/>
    <w:rsid w:val="000D14AB"/>
    <w:rsid w:val="000D48A8"/>
    <w:rsid w:val="000D56A3"/>
    <w:rsid w:val="000D5C75"/>
    <w:rsid w:val="000D5C8F"/>
    <w:rsid w:val="000E13CE"/>
    <w:rsid w:val="000E1E1A"/>
    <w:rsid w:val="000E2534"/>
    <w:rsid w:val="000E55E8"/>
    <w:rsid w:val="000E7C14"/>
    <w:rsid w:val="000F1CFC"/>
    <w:rsid w:val="000F23CB"/>
    <w:rsid w:val="000F3229"/>
    <w:rsid w:val="000F5B1D"/>
    <w:rsid w:val="000F5FB7"/>
    <w:rsid w:val="00102775"/>
    <w:rsid w:val="001027FD"/>
    <w:rsid w:val="0010316E"/>
    <w:rsid w:val="0010327B"/>
    <w:rsid w:val="00104CA1"/>
    <w:rsid w:val="0010638A"/>
    <w:rsid w:val="0011008E"/>
    <w:rsid w:val="001102A1"/>
    <w:rsid w:val="00112C31"/>
    <w:rsid w:val="001159F8"/>
    <w:rsid w:val="0011781A"/>
    <w:rsid w:val="00117D85"/>
    <w:rsid w:val="00121098"/>
    <w:rsid w:val="00121E31"/>
    <w:rsid w:val="001225D6"/>
    <w:rsid w:val="00124A3F"/>
    <w:rsid w:val="00124DAA"/>
    <w:rsid w:val="001261BB"/>
    <w:rsid w:val="001265AF"/>
    <w:rsid w:val="00130CA0"/>
    <w:rsid w:val="0013111E"/>
    <w:rsid w:val="001324C1"/>
    <w:rsid w:val="001338DD"/>
    <w:rsid w:val="00135F55"/>
    <w:rsid w:val="00136CF9"/>
    <w:rsid w:val="001377AB"/>
    <w:rsid w:val="001379A3"/>
    <w:rsid w:val="00141B49"/>
    <w:rsid w:val="00141C04"/>
    <w:rsid w:val="00142247"/>
    <w:rsid w:val="00142918"/>
    <w:rsid w:val="00147972"/>
    <w:rsid w:val="00150545"/>
    <w:rsid w:val="00152495"/>
    <w:rsid w:val="001556FF"/>
    <w:rsid w:val="001561C0"/>
    <w:rsid w:val="00157253"/>
    <w:rsid w:val="001576C6"/>
    <w:rsid w:val="00162AB3"/>
    <w:rsid w:val="0016454E"/>
    <w:rsid w:val="001647A8"/>
    <w:rsid w:val="00171A4A"/>
    <w:rsid w:val="00174D44"/>
    <w:rsid w:val="00175D0C"/>
    <w:rsid w:val="00177366"/>
    <w:rsid w:val="0018161C"/>
    <w:rsid w:val="00184204"/>
    <w:rsid w:val="001846FB"/>
    <w:rsid w:val="0018501B"/>
    <w:rsid w:val="001851C2"/>
    <w:rsid w:val="00187407"/>
    <w:rsid w:val="00187B9F"/>
    <w:rsid w:val="001929E5"/>
    <w:rsid w:val="00192E13"/>
    <w:rsid w:val="00192F46"/>
    <w:rsid w:val="00193D9D"/>
    <w:rsid w:val="00194967"/>
    <w:rsid w:val="00196104"/>
    <w:rsid w:val="00197A7F"/>
    <w:rsid w:val="00197C64"/>
    <w:rsid w:val="001A00C8"/>
    <w:rsid w:val="001A01DC"/>
    <w:rsid w:val="001A264C"/>
    <w:rsid w:val="001A3F8D"/>
    <w:rsid w:val="001A4723"/>
    <w:rsid w:val="001A552F"/>
    <w:rsid w:val="001B15C9"/>
    <w:rsid w:val="001B21C0"/>
    <w:rsid w:val="001B375A"/>
    <w:rsid w:val="001B4830"/>
    <w:rsid w:val="001B6B05"/>
    <w:rsid w:val="001B74E7"/>
    <w:rsid w:val="001B7BE8"/>
    <w:rsid w:val="001C0630"/>
    <w:rsid w:val="001C24AE"/>
    <w:rsid w:val="001C3315"/>
    <w:rsid w:val="001C6868"/>
    <w:rsid w:val="001C6EBB"/>
    <w:rsid w:val="001C7503"/>
    <w:rsid w:val="001D198D"/>
    <w:rsid w:val="001D2B2E"/>
    <w:rsid w:val="001D54DB"/>
    <w:rsid w:val="001D56EB"/>
    <w:rsid w:val="001D5899"/>
    <w:rsid w:val="001D74E6"/>
    <w:rsid w:val="001E04EF"/>
    <w:rsid w:val="001E1FAF"/>
    <w:rsid w:val="001E3119"/>
    <w:rsid w:val="001F0BBE"/>
    <w:rsid w:val="001F18DB"/>
    <w:rsid w:val="001F296D"/>
    <w:rsid w:val="001F3E71"/>
    <w:rsid w:val="001F6B89"/>
    <w:rsid w:val="001F6FA9"/>
    <w:rsid w:val="0020550F"/>
    <w:rsid w:val="00206DD1"/>
    <w:rsid w:val="0020778E"/>
    <w:rsid w:val="00207BE6"/>
    <w:rsid w:val="002143B5"/>
    <w:rsid w:val="002154C1"/>
    <w:rsid w:val="00216C7B"/>
    <w:rsid w:val="00220F64"/>
    <w:rsid w:val="0022293B"/>
    <w:rsid w:val="002248EE"/>
    <w:rsid w:val="00224E94"/>
    <w:rsid w:val="00224EBE"/>
    <w:rsid w:val="00231DC7"/>
    <w:rsid w:val="0023311D"/>
    <w:rsid w:val="00233751"/>
    <w:rsid w:val="00234388"/>
    <w:rsid w:val="002350DC"/>
    <w:rsid w:val="002368EF"/>
    <w:rsid w:val="002370A4"/>
    <w:rsid w:val="00237F20"/>
    <w:rsid w:val="00240650"/>
    <w:rsid w:val="00243956"/>
    <w:rsid w:val="00243F4E"/>
    <w:rsid w:val="00245F54"/>
    <w:rsid w:val="00251C85"/>
    <w:rsid w:val="00253E4B"/>
    <w:rsid w:val="002547FB"/>
    <w:rsid w:val="00261730"/>
    <w:rsid w:val="00261B6F"/>
    <w:rsid w:val="00265FF2"/>
    <w:rsid w:val="00267319"/>
    <w:rsid w:val="00267ADB"/>
    <w:rsid w:val="002709BD"/>
    <w:rsid w:val="002716A0"/>
    <w:rsid w:val="00272C22"/>
    <w:rsid w:val="00274C6F"/>
    <w:rsid w:val="002817F1"/>
    <w:rsid w:val="002831FF"/>
    <w:rsid w:val="002839B7"/>
    <w:rsid w:val="00284E7A"/>
    <w:rsid w:val="00285A51"/>
    <w:rsid w:val="00291529"/>
    <w:rsid w:val="00291A33"/>
    <w:rsid w:val="00295833"/>
    <w:rsid w:val="002A463F"/>
    <w:rsid w:val="002A56B2"/>
    <w:rsid w:val="002A705D"/>
    <w:rsid w:val="002B0074"/>
    <w:rsid w:val="002B01F9"/>
    <w:rsid w:val="002B0C41"/>
    <w:rsid w:val="002B3AE1"/>
    <w:rsid w:val="002B4546"/>
    <w:rsid w:val="002B4C4E"/>
    <w:rsid w:val="002B5B9A"/>
    <w:rsid w:val="002B6C06"/>
    <w:rsid w:val="002C2FA1"/>
    <w:rsid w:val="002C38C1"/>
    <w:rsid w:val="002C6A30"/>
    <w:rsid w:val="002C7BD7"/>
    <w:rsid w:val="002D3501"/>
    <w:rsid w:val="002E181A"/>
    <w:rsid w:val="002E51B5"/>
    <w:rsid w:val="002E5B2C"/>
    <w:rsid w:val="002E76FB"/>
    <w:rsid w:val="002E7CB9"/>
    <w:rsid w:val="002F0B8B"/>
    <w:rsid w:val="002F0D4F"/>
    <w:rsid w:val="002F1F5D"/>
    <w:rsid w:val="002F44F1"/>
    <w:rsid w:val="002F5D6D"/>
    <w:rsid w:val="002F63E2"/>
    <w:rsid w:val="002F67A9"/>
    <w:rsid w:val="002F739C"/>
    <w:rsid w:val="002F745D"/>
    <w:rsid w:val="002F796A"/>
    <w:rsid w:val="00300488"/>
    <w:rsid w:val="00302176"/>
    <w:rsid w:val="00304D10"/>
    <w:rsid w:val="00307113"/>
    <w:rsid w:val="00307BB4"/>
    <w:rsid w:val="00310039"/>
    <w:rsid w:val="00311057"/>
    <w:rsid w:val="0031117A"/>
    <w:rsid w:val="00312481"/>
    <w:rsid w:val="00312E30"/>
    <w:rsid w:val="00315C15"/>
    <w:rsid w:val="003229E0"/>
    <w:rsid w:val="003240C0"/>
    <w:rsid w:val="003262D8"/>
    <w:rsid w:val="00327A7F"/>
    <w:rsid w:val="0033243C"/>
    <w:rsid w:val="003347DF"/>
    <w:rsid w:val="00342947"/>
    <w:rsid w:val="00345106"/>
    <w:rsid w:val="003465BB"/>
    <w:rsid w:val="00352DBD"/>
    <w:rsid w:val="0035381D"/>
    <w:rsid w:val="00353AAE"/>
    <w:rsid w:val="0035588F"/>
    <w:rsid w:val="0035610E"/>
    <w:rsid w:val="00356780"/>
    <w:rsid w:val="00356DED"/>
    <w:rsid w:val="00357D3E"/>
    <w:rsid w:val="003601D4"/>
    <w:rsid w:val="003602B1"/>
    <w:rsid w:val="00360583"/>
    <w:rsid w:val="003620C5"/>
    <w:rsid w:val="00362BB1"/>
    <w:rsid w:val="0036369B"/>
    <w:rsid w:val="00363C5F"/>
    <w:rsid w:val="00367832"/>
    <w:rsid w:val="00371B3A"/>
    <w:rsid w:val="00372A9C"/>
    <w:rsid w:val="00373E70"/>
    <w:rsid w:val="003746D5"/>
    <w:rsid w:val="003775C9"/>
    <w:rsid w:val="0038074F"/>
    <w:rsid w:val="00380B0A"/>
    <w:rsid w:val="0038767E"/>
    <w:rsid w:val="00390D57"/>
    <w:rsid w:val="003917F5"/>
    <w:rsid w:val="003921C6"/>
    <w:rsid w:val="003923A2"/>
    <w:rsid w:val="003928F8"/>
    <w:rsid w:val="00393A54"/>
    <w:rsid w:val="00395790"/>
    <w:rsid w:val="0039639F"/>
    <w:rsid w:val="00396D13"/>
    <w:rsid w:val="003A2324"/>
    <w:rsid w:val="003A6312"/>
    <w:rsid w:val="003A70E3"/>
    <w:rsid w:val="003A72D0"/>
    <w:rsid w:val="003A73E5"/>
    <w:rsid w:val="003A7DB6"/>
    <w:rsid w:val="003B0036"/>
    <w:rsid w:val="003B799E"/>
    <w:rsid w:val="003C0B35"/>
    <w:rsid w:val="003C0B9A"/>
    <w:rsid w:val="003C10E9"/>
    <w:rsid w:val="003C75F4"/>
    <w:rsid w:val="003C7CD6"/>
    <w:rsid w:val="003D0F08"/>
    <w:rsid w:val="003D1192"/>
    <w:rsid w:val="003D3089"/>
    <w:rsid w:val="003D5376"/>
    <w:rsid w:val="003D55E3"/>
    <w:rsid w:val="003D6DD1"/>
    <w:rsid w:val="003D7836"/>
    <w:rsid w:val="003D7B98"/>
    <w:rsid w:val="003E0309"/>
    <w:rsid w:val="003E0896"/>
    <w:rsid w:val="003E257C"/>
    <w:rsid w:val="003E2EA3"/>
    <w:rsid w:val="003E2F6F"/>
    <w:rsid w:val="003E5DCC"/>
    <w:rsid w:val="003E743D"/>
    <w:rsid w:val="003F0308"/>
    <w:rsid w:val="003F0349"/>
    <w:rsid w:val="003F0407"/>
    <w:rsid w:val="003F1451"/>
    <w:rsid w:val="003F3BFA"/>
    <w:rsid w:val="003F4D04"/>
    <w:rsid w:val="003F79DA"/>
    <w:rsid w:val="004000DB"/>
    <w:rsid w:val="0040020C"/>
    <w:rsid w:val="00400AD0"/>
    <w:rsid w:val="00403F68"/>
    <w:rsid w:val="00412C23"/>
    <w:rsid w:val="0041335B"/>
    <w:rsid w:val="0041377B"/>
    <w:rsid w:val="004169F0"/>
    <w:rsid w:val="00416E79"/>
    <w:rsid w:val="004201EF"/>
    <w:rsid w:val="004224E7"/>
    <w:rsid w:val="00422FF4"/>
    <w:rsid w:val="00423B1B"/>
    <w:rsid w:val="00424499"/>
    <w:rsid w:val="00426EC4"/>
    <w:rsid w:val="00427F88"/>
    <w:rsid w:val="004311D4"/>
    <w:rsid w:val="004324E6"/>
    <w:rsid w:val="00433DCE"/>
    <w:rsid w:val="00434F0B"/>
    <w:rsid w:val="00436DD0"/>
    <w:rsid w:val="0043797B"/>
    <w:rsid w:val="00442090"/>
    <w:rsid w:val="004421CA"/>
    <w:rsid w:val="004427CC"/>
    <w:rsid w:val="0044304B"/>
    <w:rsid w:val="00445075"/>
    <w:rsid w:val="00446611"/>
    <w:rsid w:val="00447DD1"/>
    <w:rsid w:val="00450916"/>
    <w:rsid w:val="004510E5"/>
    <w:rsid w:val="00451AF1"/>
    <w:rsid w:val="004523A6"/>
    <w:rsid w:val="00453AB6"/>
    <w:rsid w:val="00453C9D"/>
    <w:rsid w:val="00453D7F"/>
    <w:rsid w:val="004561DF"/>
    <w:rsid w:val="00457BB2"/>
    <w:rsid w:val="00461917"/>
    <w:rsid w:val="00462466"/>
    <w:rsid w:val="004629EA"/>
    <w:rsid w:val="004632AC"/>
    <w:rsid w:val="00466303"/>
    <w:rsid w:val="004666AA"/>
    <w:rsid w:val="00466E4D"/>
    <w:rsid w:val="004674B5"/>
    <w:rsid w:val="004700A3"/>
    <w:rsid w:val="00470B15"/>
    <w:rsid w:val="00480CEA"/>
    <w:rsid w:val="00481B3C"/>
    <w:rsid w:val="00483846"/>
    <w:rsid w:val="00484A68"/>
    <w:rsid w:val="00487C83"/>
    <w:rsid w:val="00490C84"/>
    <w:rsid w:val="00492C74"/>
    <w:rsid w:val="00495249"/>
    <w:rsid w:val="004952B7"/>
    <w:rsid w:val="004A0570"/>
    <w:rsid w:val="004A073B"/>
    <w:rsid w:val="004A1F8F"/>
    <w:rsid w:val="004A2065"/>
    <w:rsid w:val="004A4CF3"/>
    <w:rsid w:val="004A60F2"/>
    <w:rsid w:val="004A6704"/>
    <w:rsid w:val="004A702F"/>
    <w:rsid w:val="004A7A78"/>
    <w:rsid w:val="004B0266"/>
    <w:rsid w:val="004B14D8"/>
    <w:rsid w:val="004B1DFE"/>
    <w:rsid w:val="004B263A"/>
    <w:rsid w:val="004B2BE4"/>
    <w:rsid w:val="004B5042"/>
    <w:rsid w:val="004C0093"/>
    <w:rsid w:val="004C0CD3"/>
    <w:rsid w:val="004C5673"/>
    <w:rsid w:val="004D4312"/>
    <w:rsid w:val="004D457C"/>
    <w:rsid w:val="004D7D0E"/>
    <w:rsid w:val="004E185F"/>
    <w:rsid w:val="004E3326"/>
    <w:rsid w:val="004E36D5"/>
    <w:rsid w:val="004E3883"/>
    <w:rsid w:val="004E436D"/>
    <w:rsid w:val="004E6A1F"/>
    <w:rsid w:val="004E6E75"/>
    <w:rsid w:val="004F0BCE"/>
    <w:rsid w:val="004F4889"/>
    <w:rsid w:val="004F4FB7"/>
    <w:rsid w:val="004F5438"/>
    <w:rsid w:val="004F649B"/>
    <w:rsid w:val="00503189"/>
    <w:rsid w:val="00503208"/>
    <w:rsid w:val="00510B59"/>
    <w:rsid w:val="00511154"/>
    <w:rsid w:val="00512201"/>
    <w:rsid w:val="005122FB"/>
    <w:rsid w:val="005141AF"/>
    <w:rsid w:val="005142BC"/>
    <w:rsid w:val="00515BE4"/>
    <w:rsid w:val="00515F02"/>
    <w:rsid w:val="00516E94"/>
    <w:rsid w:val="00517139"/>
    <w:rsid w:val="005219FE"/>
    <w:rsid w:val="00521A21"/>
    <w:rsid w:val="005227E0"/>
    <w:rsid w:val="00522F12"/>
    <w:rsid w:val="00524118"/>
    <w:rsid w:val="005244F5"/>
    <w:rsid w:val="00526143"/>
    <w:rsid w:val="00526D44"/>
    <w:rsid w:val="00526E15"/>
    <w:rsid w:val="005316FB"/>
    <w:rsid w:val="005317D9"/>
    <w:rsid w:val="005334FA"/>
    <w:rsid w:val="00533BAD"/>
    <w:rsid w:val="00533FB1"/>
    <w:rsid w:val="00540DC0"/>
    <w:rsid w:val="0054278B"/>
    <w:rsid w:val="005429F9"/>
    <w:rsid w:val="005478D7"/>
    <w:rsid w:val="00552FDA"/>
    <w:rsid w:val="00557C2E"/>
    <w:rsid w:val="00562CFD"/>
    <w:rsid w:val="0056324C"/>
    <w:rsid w:val="00571723"/>
    <w:rsid w:val="0057281C"/>
    <w:rsid w:val="00572DEE"/>
    <w:rsid w:val="00573F49"/>
    <w:rsid w:val="00574AAA"/>
    <w:rsid w:val="005758D1"/>
    <w:rsid w:val="005821BC"/>
    <w:rsid w:val="0058505F"/>
    <w:rsid w:val="00587145"/>
    <w:rsid w:val="00591B8F"/>
    <w:rsid w:val="00594CE8"/>
    <w:rsid w:val="00595340"/>
    <w:rsid w:val="00595BA1"/>
    <w:rsid w:val="00596174"/>
    <w:rsid w:val="00596B3B"/>
    <w:rsid w:val="005A1B25"/>
    <w:rsid w:val="005A3BAA"/>
    <w:rsid w:val="005A4573"/>
    <w:rsid w:val="005A558A"/>
    <w:rsid w:val="005A7E8E"/>
    <w:rsid w:val="005B24AC"/>
    <w:rsid w:val="005B47A3"/>
    <w:rsid w:val="005B523C"/>
    <w:rsid w:val="005B5BED"/>
    <w:rsid w:val="005B6B58"/>
    <w:rsid w:val="005B6FAB"/>
    <w:rsid w:val="005C0BBD"/>
    <w:rsid w:val="005C60D9"/>
    <w:rsid w:val="005D0268"/>
    <w:rsid w:val="005D3CB8"/>
    <w:rsid w:val="005D5B4C"/>
    <w:rsid w:val="005D7090"/>
    <w:rsid w:val="005E2C57"/>
    <w:rsid w:val="005F05CD"/>
    <w:rsid w:val="005F1526"/>
    <w:rsid w:val="005F2DB8"/>
    <w:rsid w:val="005F312B"/>
    <w:rsid w:val="005F3FE3"/>
    <w:rsid w:val="005F4FEF"/>
    <w:rsid w:val="005F5AD9"/>
    <w:rsid w:val="005F62D4"/>
    <w:rsid w:val="005F652F"/>
    <w:rsid w:val="005F666C"/>
    <w:rsid w:val="0060080C"/>
    <w:rsid w:val="006010D6"/>
    <w:rsid w:val="00601700"/>
    <w:rsid w:val="00602AEA"/>
    <w:rsid w:val="0060393D"/>
    <w:rsid w:val="00603F03"/>
    <w:rsid w:val="00604930"/>
    <w:rsid w:val="00604E59"/>
    <w:rsid w:val="0060592E"/>
    <w:rsid w:val="00613364"/>
    <w:rsid w:val="00613A8D"/>
    <w:rsid w:val="00617A3B"/>
    <w:rsid w:val="00617ED1"/>
    <w:rsid w:val="00620BAE"/>
    <w:rsid w:val="00622CA5"/>
    <w:rsid w:val="00623CD7"/>
    <w:rsid w:val="006254CF"/>
    <w:rsid w:val="00625DC7"/>
    <w:rsid w:val="00631217"/>
    <w:rsid w:val="00634506"/>
    <w:rsid w:val="00634FCC"/>
    <w:rsid w:val="00636A30"/>
    <w:rsid w:val="00636D4B"/>
    <w:rsid w:val="00643F26"/>
    <w:rsid w:val="006440C0"/>
    <w:rsid w:val="00645F68"/>
    <w:rsid w:val="006471A4"/>
    <w:rsid w:val="006477C8"/>
    <w:rsid w:val="00650894"/>
    <w:rsid w:val="00650F1B"/>
    <w:rsid w:val="0065118A"/>
    <w:rsid w:val="00651F66"/>
    <w:rsid w:val="00652180"/>
    <w:rsid w:val="00652DC6"/>
    <w:rsid w:val="0065522F"/>
    <w:rsid w:val="00661FC1"/>
    <w:rsid w:val="00664F54"/>
    <w:rsid w:val="006655D3"/>
    <w:rsid w:val="00670180"/>
    <w:rsid w:val="00670E69"/>
    <w:rsid w:val="0067281E"/>
    <w:rsid w:val="00673738"/>
    <w:rsid w:val="00675916"/>
    <w:rsid w:val="006773B0"/>
    <w:rsid w:val="00677488"/>
    <w:rsid w:val="006821AF"/>
    <w:rsid w:val="00682CC6"/>
    <w:rsid w:val="00684841"/>
    <w:rsid w:val="00691105"/>
    <w:rsid w:val="00691732"/>
    <w:rsid w:val="00691B8A"/>
    <w:rsid w:val="006920A1"/>
    <w:rsid w:val="0069210E"/>
    <w:rsid w:val="00692453"/>
    <w:rsid w:val="00692509"/>
    <w:rsid w:val="006925C4"/>
    <w:rsid w:val="006952EA"/>
    <w:rsid w:val="00697B3A"/>
    <w:rsid w:val="006A0678"/>
    <w:rsid w:val="006A08B2"/>
    <w:rsid w:val="006A29A0"/>
    <w:rsid w:val="006A4637"/>
    <w:rsid w:val="006A53C1"/>
    <w:rsid w:val="006B1E24"/>
    <w:rsid w:val="006B1ED4"/>
    <w:rsid w:val="006B2219"/>
    <w:rsid w:val="006B24EC"/>
    <w:rsid w:val="006B3E3C"/>
    <w:rsid w:val="006B4B94"/>
    <w:rsid w:val="006B6AE3"/>
    <w:rsid w:val="006B6FEE"/>
    <w:rsid w:val="006B71FA"/>
    <w:rsid w:val="006C09A7"/>
    <w:rsid w:val="006C0E44"/>
    <w:rsid w:val="006C2F5B"/>
    <w:rsid w:val="006C3088"/>
    <w:rsid w:val="006C396D"/>
    <w:rsid w:val="006C4465"/>
    <w:rsid w:val="006C57CD"/>
    <w:rsid w:val="006C67CD"/>
    <w:rsid w:val="006D3FA5"/>
    <w:rsid w:val="006D75E4"/>
    <w:rsid w:val="006D7DBB"/>
    <w:rsid w:val="006E089A"/>
    <w:rsid w:val="006E09BB"/>
    <w:rsid w:val="006E0FD8"/>
    <w:rsid w:val="006E1C91"/>
    <w:rsid w:val="006E32EC"/>
    <w:rsid w:val="006E4AC1"/>
    <w:rsid w:val="006E5E7B"/>
    <w:rsid w:val="006E776E"/>
    <w:rsid w:val="006F26DB"/>
    <w:rsid w:val="006F2709"/>
    <w:rsid w:val="006F3A8A"/>
    <w:rsid w:val="006F7EC2"/>
    <w:rsid w:val="007015FC"/>
    <w:rsid w:val="00701A23"/>
    <w:rsid w:val="00701F32"/>
    <w:rsid w:val="00703402"/>
    <w:rsid w:val="007048E0"/>
    <w:rsid w:val="00711331"/>
    <w:rsid w:val="00712014"/>
    <w:rsid w:val="00712909"/>
    <w:rsid w:val="00712D12"/>
    <w:rsid w:val="00713294"/>
    <w:rsid w:val="00713A78"/>
    <w:rsid w:val="00716791"/>
    <w:rsid w:val="00721BAE"/>
    <w:rsid w:val="0072324E"/>
    <w:rsid w:val="00727233"/>
    <w:rsid w:val="00727530"/>
    <w:rsid w:val="007275A5"/>
    <w:rsid w:val="00730868"/>
    <w:rsid w:val="00730B70"/>
    <w:rsid w:val="007345CB"/>
    <w:rsid w:val="00735B71"/>
    <w:rsid w:val="00736CB3"/>
    <w:rsid w:val="00737391"/>
    <w:rsid w:val="007412A9"/>
    <w:rsid w:val="00743D9E"/>
    <w:rsid w:val="00743E20"/>
    <w:rsid w:val="00747547"/>
    <w:rsid w:val="0075008E"/>
    <w:rsid w:val="00751FE7"/>
    <w:rsid w:val="0075201D"/>
    <w:rsid w:val="00754B90"/>
    <w:rsid w:val="00756969"/>
    <w:rsid w:val="00756EFC"/>
    <w:rsid w:val="007625F8"/>
    <w:rsid w:val="00762DA2"/>
    <w:rsid w:val="00766588"/>
    <w:rsid w:val="007707AB"/>
    <w:rsid w:val="00771472"/>
    <w:rsid w:val="00773621"/>
    <w:rsid w:val="007736C5"/>
    <w:rsid w:val="00774477"/>
    <w:rsid w:val="00774C19"/>
    <w:rsid w:val="00781EB7"/>
    <w:rsid w:val="00781FC6"/>
    <w:rsid w:val="007826DB"/>
    <w:rsid w:val="007840E4"/>
    <w:rsid w:val="0079069E"/>
    <w:rsid w:val="007916FF"/>
    <w:rsid w:val="00793008"/>
    <w:rsid w:val="007951BE"/>
    <w:rsid w:val="007960B4"/>
    <w:rsid w:val="00797275"/>
    <w:rsid w:val="007A00AC"/>
    <w:rsid w:val="007A0AC7"/>
    <w:rsid w:val="007A1204"/>
    <w:rsid w:val="007A69F6"/>
    <w:rsid w:val="007A6D9B"/>
    <w:rsid w:val="007B21D4"/>
    <w:rsid w:val="007B237D"/>
    <w:rsid w:val="007B3C74"/>
    <w:rsid w:val="007B53AB"/>
    <w:rsid w:val="007B5A61"/>
    <w:rsid w:val="007B628B"/>
    <w:rsid w:val="007B66B9"/>
    <w:rsid w:val="007B6EF9"/>
    <w:rsid w:val="007B7698"/>
    <w:rsid w:val="007B7FDA"/>
    <w:rsid w:val="007C467A"/>
    <w:rsid w:val="007D103B"/>
    <w:rsid w:val="007D2FDA"/>
    <w:rsid w:val="007D3340"/>
    <w:rsid w:val="007D4BA4"/>
    <w:rsid w:val="007E1C54"/>
    <w:rsid w:val="007E2333"/>
    <w:rsid w:val="007E2A4F"/>
    <w:rsid w:val="007E3D35"/>
    <w:rsid w:val="007E4A37"/>
    <w:rsid w:val="007E7B98"/>
    <w:rsid w:val="007F1608"/>
    <w:rsid w:val="007F24CC"/>
    <w:rsid w:val="007F325D"/>
    <w:rsid w:val="007F4C5D"/>
    <w:rsid w:val="007F7F92"/>
    <w:rsid w:val="00801644"/>
    <w:rsid w:val="00802026"/>
    <w:rsid w:val="00811609"/>
    <w:rsid w:val="0081275C"/>
    <w:rsid w:val="008154D9"/>
    <w:rsid w:val="0081739F"/>
    <w:rsid w:val="008204D0"/>
    <w:rsid w:val="0082222D"/>
    <w:rsid w:val="00822E7C"/>
    <w:rsid w:val="00823007"/>
    <w:rsid w:val="00823273"/>
    <w:rsid w:val="0082397C"/>
    <w:rsid w:val="00824A2A"/>
    <w:rsid w:val="00827913"/>
    <w:rsid w:val="008328DC"/>
    <w:rsid w:val="00835DF7"/>
    <w:rsid w:val="008417B1"/>
    <w:rsid w:val="0084249A"/>
    <w:rsid w:val="00842D99"/>
    <w:rsid w:val="00843804"/>
    <w:rsid w:val="00843B17"/>
    <w:rsid w:val="00846EF4"/>
    <w:rsid w:val="00850C08"/>
    <w:rsid w:val="00852B41"/>
    <w:rsid w:val="00852BAF"/>
    <w:rsid w:val="00853EEC"/>
    <w:rsid w:val="00856203"/>
    <w:rsid w:val="00860BDF"/>
    <w:rsid w:val="00864D53"/>
    <w:rsid w:val="0086763E"/>
    <w:rsid w:val="00867A6C"/>
    <w:rsid w:val="00870A8C"/>
    <w:rsid w:val="0087344F"/>
    <w:rsid w:val="00877D2C"/>
    <w:rsid w:val="00882A6B"/>
    <w:rsid w:val="00884EEF"/>
    <w:rsid w:val="00890D34"/>
    <w:rsid w:val="00892B77"/>
    <w:rsid w:val="00892C9B"/>
    <w:rsid w:val="008936C7"/>
    <w:rsid w:val="008960BE"/>
    <w:rsid w:val="0089720A"/>
    <w:rsid w:val="008A02D9"/>
    <w:rsid w:val="008A178F"/>
    <w:rsid w:val="008A2172"/>
    <w:rsid w:val="008A38AA"/>
    <w:rsid w:val="008A4F74"/>
    <w:rsid w:val="008B2DF7"/>
    <w:rsid w:val="008B4C9F"/>
    <w:rsid w:val="008B59EC"/>
    <w:rsid w:val="008B7BA8"/>
    <w:rsid w:val="008B7C87"/>
    <w:rsid w:val="008B7E90"/>
    <w:rsid w:val="008C0C4A"/>
    <w:rsid w:val="008C2A10"/>
    <w:rsid w:val="008C42DE"/>
    <w:rsid w:val="008C67F6"/>
    <w:rsid w:val="008D08F6"/>
    <w:rsid w:val="008D2AA3"/>
    <w:rsid w:val="008D3949"/>
    <w:rsid w:val="008D57BB"/>
    <w:rsid w:val="008D6633"/>
    <w:rsid w:val="008E04AC"/>
    <w:rsid w:val="008E0825"/>
    <w:rsid w:val="008E0B6D"/>
    <w:rsid w:val="008E13BF"/>
    <w:rsid w:val="008E7771"/>
    <w:rsid w:val="008F14CF"/>
    <w:rsid w:val="008F1A02"/>
    <w:rsid w:val="008F1AA9"/>
    <w:rsid w:val="008F1FC8"/>
    <w:rsid w:val="008F2E97"/>
    <w:rsid w:val="008F4DD0"/>
    <w:rsid w:val="009024AD"/>
    <w:rsid w:val="00904FE7"/>
    <w:rsid w:val="0090666C"/>
    <w:rsid w:val="0090694E"/>
    <w:rsid w:val="00907B4B"/>
    <w:rsid w:val="00912414"/>
    <w:rsid w:val="009135D1"/>
    <w:rsid w:val="009136F9"/>
    <w:rsid w:val="00913908"/>
    <w:rsid w:val="00914222"/>
    <w:rsid w:val="00916F7F"/>
    <w:rsid w:val="0091702F"/>
    <w:rsid w:val="0092154B"/>
    <w:rsid w:val="0092204B"/>
    <w:rsid w:val="00922B9C"/>
    <w:rsid w:val="0092388F"/>
    <w:rsid w:val="0092461C"/>
    <w:rsid w:val="009261D9"/>
    <w:rsid w:val="00930451"/>
    <w:rsid w:val="00934E89"/>
    <w:rsid w:val="00936DF6"/>
    <w:rsid w:val="00936FE4"/>
    <w:rsid w:val="00937875"/>
    <w:rsid w:val="00940897"/>
    <w:rsid w:val="00941FBB"/>
    <w:rsid w:val="009426EF"/>
    <w:rsid w:val="009448CA"/>
    <w:rsid w:val="009453A0"/>
    <w:rsid w:val="009469EF"/>
    <w:rsid w:val="00946ADF"/>
    <w:rsid w:val="00952BA7"/>
    <w:rsid w:val="00954E39"/>
    <w:rsid w:val="00956354"/>
    <w:rsid w:val="00962198"/>
    <w:rsid w:val="009643D2"/>
    <w:rsid w:val="009662DA"/>
    <w:rsid w:val="00970739"/>
    <w:rsid w:val="009745C6"/>
    <w:rsid w:val="0097745E"/>
    <w:rsid w:val="00980FEA"/>
    <w:rsid w:val="00982F3C"/>
    <w:rsid w:val="00983AF1"/>
    <w:rsid w:val="009840D7"/>
    <w:rsid w:val="00985BEB"/>
    <w:rsid w:val="0098766D"/>
    <w:rsid w:val="009909FC"/>
    <w:rsid w:val="00992A79"/>
    <w:rsid w:val="0099340F"/>
    <w:rsid w:val="009A004C"/>
    <w:rsid w:val="009A1182"/>
    <w:rsid w:val="009A254A"/>
    <w:rsid w:val="009A3655"/>
    <w:rsid w:val="009A3EB7"/>
    <w:rsid w:val="009A4B54"/>
    <w:rsid w:val="009A5B80"/>
    <w:rsid w:val="009A7E6A"/>
    <w:rsid w:val="009B0D6F"/>
    <w:rsid w:val="009B17A2"/>
    <w:rsid w:val="009B250B"/>
    <w:rsid w:val="009B5A84"/>
    <w:rsid w:val="009B607F"/>
    <w:rsid w:val="009C0664"/>
    <w:rsid w:val="009C2A41"/>
    <w:rsid w:val="009D0E24"/>
    <w:rsid w:val="009D0E4A"/>
    <w:rsid w:val="009D2148"/>
    <w:rsid w:val="009D4786"/>
    <w:rsid w:val="009D6381"/>
    <w:rsid w:val="009D6682"/>
    <w:rsid w:val="009D732B"/>
    <w:rsid w:val="009E13F3"/>
    <w:rsid w:val="009E2D73"/>
    <w:rsid w:val="009E44F6"/>
    <w:rsid w:val="009E4520"/>
    <w:rsid w:val="009F0FF8"/>
    <w:rsid w:val="009F1E03"/>
    <w:rsid w:val="009F20E9"/>
    <w:rsid w:val="009F32FF"/>
    <w:rsid w:val="009F5CA4"/>
    <w:rsid w:val="009F7CFA"/>
    <w:rsid w:val="00A0047C"/>
    <w:rsid w:val="00A03192"/>
    <w:rsid w:val="00A03E37"/>
    <w:rsid w:val="00A0535E"/>
    <w:rsid w:val="00A0557B"/>
    <w:rsid w:val="00A05714"/>
    <w:rsid w:val="00A07A40"/>
    <w:rsid w:val="00A12E50"/>
    <w:rsid w:val="00A13998"/>
    <w:rsid w:val="00A1410E"/>
    <w:rsid w:val="00A16CE7"/>
    <w:rsid w:val="00A16E42"/>
    <w:rsid w:val="00A20A7F"/>
    <w:rsid w:val="00A24487"/>
    <w:rsid w:val="00A25CBC"/>
    <w:rsid w:val="00A30D16"/>
    <w:rsid w:val="00A31616"/>
    <w:rsid w:val="00A33B92"/>
    <w:rsid w:val="00A33D2F"/>
    <w:rsid w:val="00A36CD9"/>
    <w:rsid w:val="00A402FF"/>
    <w:rsid w:val="00A419A0"/>
    <w:rsid w:val="00A42428"/>
    <w:rsid w:val="00A43001"/>
    <w:rsid w:val="00A44E5C"/>
    <w:rsid w:val="00A472C1"/>
    <w:rsid w:val="00A52ADF"/>
    <w:rsid w:val="00A554D7"/>
    <w:rsid w:val="00A56B16"/>
    <w:rsid w:val="00A6017D"/>
    <w:rsid w:val="00A62890"/>
    <w:rsid w:val="00A63038"/>
    <w:rsid w:val="00A63202"/>
    <w:rsid w:val="00A66B54"/>
    <w:rsid w:val="00A70482"/>
    <w:rsid w:val="00A70C5B"/>
    <w:rsid w:val="00A72F3F"/>
    <w:rsid w:val="00A761B6"/>
    <w:rsid w:val="00A77CAC"/>
    <w:rsid w:val="00A827E2"/>
    <w:rsid w:val="00A82954"/>
    <w:rsid w:val="00A83D15"/>
    <w:rsid w:val="00A8505D"/>
    <w:rsid w:val="00A865A6"/>
    <w:rsid w:val="00A87F42"/>
    <w:rsid w:val="00A90C52"/>
    <w:rsid w:val="00A9208B"/>
    <w:rsid w:val="00A93F59"/>
    <w:rsid w:val="00A95183"/>
    <w:rsid w:val="00A963D6"/>
    <w:rsid w:val="00A97B1F"/>
    <w:rsid w:val="00AA096A"/>
    <w:rsid w:val="00AA0BAE"/>
    <w:rsid w:val="00AA52D9"/>
    <w:rsid w:val="00AA6F1B"/>
    <w:rsid w:val="00AA6F5D"/>
    <w:rsid w:val="00AA709D"/>
    <w:rsid w:val="00AB0F6F"/>
    <w:rsid w:val="00AB189F"/>
    <w:rsid w:val="00AB2433"/>
    <w:rsid w:val="00AB2540"/>
    <w:rsid w:val="00AB4771"/>
    <w:rsid w:val="00AB47EF"/>
    <w:rsid w:val="00AB4D5A"/>
    <w:rsid w:val="00AB50A8"/>
    <w:rsid w:val="00AB52D7"/>
    <w:rsid w:val="00AB56C3"/>
    <w:rsid w:val="00AB5B13"/>
    <w:rsid w:val="00AB78A5"/>
    <w:rsid w:val="00AC1968"/>
    <w:rsid w:val="00AC2D8E"/>
    <w:rsid w:val="00AC7786"/>
    <w:rsid w:val="00AC7900"/>
    <w:rsid w:val="00AD0072"/>
    <w:rsid w:val="00AD0310"/>
    <w:rsid w:val="00AD039E"/>
    <w:rsid w:val="00AD09AD"/>
    <w:rsid w:val="00AE01B9"/>
    <w:rsid w:val="00AE0239"/>
    <w:rsid w:val="00AE0615"/>
    <w:rsid w:val="00AE06D5"/>
    <w:rsid w:val="00AE1B03"/>
    <w:rsid w:val="00AE27A7"/>
    <w:rsid w:val="00AE4493"/>
    <w:rsid w:val="00AE55F1"/>
    <w:rsid w:val="00AE6A4B"/>
    <w:rsid w:val="00AF1B0A"/>
    <w:rsid w:val="00AF3262"/>
    <w:rsid w:val="00AF63FC"/>
    <w:rsid w:val="00B01200"/>
    <w:rsid w:val="00B014A2"/>
    <w:rsid w:val="00B0195E"/>
    <w:rsid w:val="00B02417"/>
    <w:rsid w:val="00B0434C"/>
    <w:rsid w:val="00B12FB4"/>
    <w:rsid w:val="00B148FB"/>
    <w:rsid w:val="00B14EEA"/>
    <w:rsid w:val="00B15714"/>
    <w:rsid w:val="00B169DE"/>
    <w:rsid w:val="00B22D33"/>
    <w:rsid w:val="00B23FBE"/>
    <w:rsid w:val="00B24EBF"/>
    <w:rsid w:val="00B2594E"/>
    <w:rsid w:val="00B315A7"/>
    <w:rsid w:val="00B33227"/>
    <w:rsid w:val="00B3451A"/>
    <w:rsid w:val="00B346DF"/>
    <w:rsid w:val="00B34E7C"/>
    <w:rsid w:val="00B361A9"/>
    <w:rsid w:val="00B37B38"/>
    <w:rsid w:val="00B37BD4"/>
    <w:rsid w:val="00B37C67"/>
    <w:rsid w:val="00B409AF"/>
    <w:rsid w:val="00B42B6F"/>
    <w:rsid w:val="00B44104"/>
    <w:rsid w:val="00B444BB"/>
    <w:rsid w:val="00B45D48"/>
    <w:rsid w:val="00B466B5"/>
    <w:rsid w:val="00B470CD"/>
    <w:rsid w:val="00B473CA"/>
    <w:rsid w:val="00B5036C"/>
    <w:rsid w:val="00B50518"/>
    <w:rsid w:val="00B5211C"/>
    <w:rsid w:val="00B540ED"/>
    <w:rsid w:val="00B5420C"/>
    <w:rsid w:val="00B56845"/>
    <w:rsid w:val="00B56B05"/>
    <w:rsid w:val="00B5758C"/>
    <w:rsid w:val="00B57772"/>
    <w:rsid w:val="00B57A91"/>
    <w:rsid w:val="00B623A5"/>
    <w:rsid w:val="00B6377A"/>
    <w:rsid w:val="00B63CDE"/>
    <w:rsid w:val="00B65084"/>
    <w:rsid w:val="00B71FF7"/>
    <w:rsid w:val="00B73596"/>
    <w:rsid w:val="00B75D4A"/>
    <w:rsid w:val="00B85FA0"/>
    <w:rsid w:val="00B85FBA"/>
    <w:rsid w:val="00B860A3"/>
    <w:rsid w:val="00B92830"/>
    <w:rsid w:val="00B93DA8"/>
    <w:rsid w:val="00B94838"/>
    <w:rsid w:val="00B96229"/>
    <w:rsid w:val="00B96897"/>
    <w:rsid w:val="00BA1A35"/>
    <w:rsid w:val="00BA4615"/>
    <w:rsid w:val="00BA4B4E"/>
    <w:rsid w:val="00BA5593"/>
    <w:rsid w:val="00BA5B5E"/>
    <w:rsid w:val="00BA5FC8"/>
    <w:rsid w:val="00BA6579"/>
    <w:rsid w:val="00BA7197"/>
    <w:rsid w:val="00BA7261"/>
    <w:rsid w:val="00BA7A77"/>
    <w:rsid w:val="00BB15BF"/>
    <w:rsid w:val="00BB1CEC"/>
    <w:rsid w:val="00BB28CA"/>
    <w:rsid w:val="00BB5B95"/>
    <w:rsid w:val="00BC5D80"/>
    <w:rsid w:val="00BD06FA"/>
    <w:rsid w:val="00BD3D59"/>
    <w:rsid w:val="00BD61B7"/>
    <w:rsid w:val="00BD6AA4"/>
    <w:rsid w:val="00BE3AE7"/>
    <w:rsid w:val="00BE4AC5"/>
    <w:rsid w:val="00BE706E"/>
    <w:rsid w:val="00BF577A"/>
    <w:rsid w:val="00BF6F27"/>
    <w:rsid w:val="00BF7B7E"/>
    <w:rsid w:val="00C00F7B"/>
    <w:rsid w:val="00C0184A"/>
    <w:rsid w:val="00C03358"/>
    <w:rsid w:val="00C03EBD"/>
    <w:rsid w:val="00C04BC4"/>
    <w:rsid w:val="00C056DF"/>
    <w:rsid w:val="00C05B03"/>
    <w:rsid w:val="00C11808"/>
    <w:rsid w:val="00C13CE4"/>
    <w:rsid w:val="00C17FCF"/>
    <w:rsid w:val="00C217BC"/>
    <w:rsid w:val="00C25381"/>
    <w:rsid w:val="00C25848"/>
    <w:rsid w:val="00C27A22"/>
    <w:rsid w:val="00C303CB"/>
    <w:rsid w:val="00C31500"/>
    <w:rsid w:val="00C327A5"/>
    <w:rsid w:val="00C335EB"/>
    <w:rsid w:val="00C35888"/>
    <w:rsid w:val="00C373F3"/>
    <w:rsid w:val="00C402BC"/>
    <w:rsid w:val="00C40B19"/>
    <w:rsid w:val="00C4369D"/>
    <w:rsid w:val="00C4503B"/>
    <w:rsid w:val="00C45C49"/>
    <w:rsid w:val="00C47717"/>
    <w:rsid w:val="00C50B91"/>
    <w:rsid w:val="00C5423E"/>
    <w:rsid w:val="00C55153"/>
    <w:rsid w:val="00C60770"/>
    <w:rsid w:val="00C6531F"/>
    <w:rsid w:val="00C73033"/>
    <w:rsid w:val="00C73E77"/>
    <w:rsid w:val="00C766EC"/>
    <w:rsid w:val="00C768CB"/>
    <w:rsid w:val="00C768FC"/>
    <w:rsid w:val="00C81401"/>
    <w:rsid w:val="00C8167F"/>
    <w:rsid w:val="00C81D1A"/>
    <w:rsid w:val="00C83630"/>
    <w:rsid w:val="00C837DB"/>
    <w:rsid w:val="00C87339"/>
    <w:rsid w:val="00C9024C"/>
    <w:rsid w:val="00C90D39"/>
    <w:rsid w:val="00C91F4D"/>
    <w:rsid w:val="00C93F29"/>
    <w:rsid w:val="00C94ECE"/>
    <w:rsid w:val="00C95799"/>
    <w:rsid w:val="00C96C3B"/>
    <w:rsid w:val="00CA0835"/>
    <w:rsid w:val="00CA14A9"/>
    <w:rsid w:val="00CA4C6E"/>
    <w:rsid w:val="00CA7A3A"/>
    <w:rsid w:val="00CB459C"/>
    <w:rsid w:val="00CB63DA"/>
    <w:rsid w:val="00CB6989"/>
    <w:rsid w:val="00CB6997"/>
    <w:rsid w:val="00CC1304"/>
    <w:rsid w:val="00CC19B0"/>
    <w:rsid w:val="00CC2C67"/>
    <w:rsid w:val="00CC3F5B"/>
    <w:rsid w:val="00CC54FE"/>
    <w:rsid w:val="00CD0C30"/>
    <w:rsid w:val="00CD1DA8"/>
    <w:rsid w:val="00CD29FD"/>
    <w:rsid w:val="00CD3CA7"/>
    <w:rsid w:val="00CD4563"/>
    <w:rsid w:val="00CE0743"/>
    <w:rsid w:val="00CE1E04"/>
    <w:rsid w:val="00CE2807"/>
    <w:rsid w:val="00CE4C41"/>
    <w:rsid w:val="00CE51DC"/>
    <w:rsid w:val="00CE6E11"/>
    <w:rsid w:val="00CE7779"/>
    <w:rsid w:val="00CF1CC5"/>
    <w:rsid w:val="00CF3799"/>
    <w:rsid w:val="00CF38A5"/>
    <w:rsid w:val="00CF4CBA"/>
    <w:rsid w:val="00CF4F62"/>
    <w:rsid w:val="00CF544F"/>
    <w:rsid w:val="00D01513"/>
    <w:rsid w:val="00D02149"/>
    <w:rsid w:val="00D02163"/>
    <w:rsid w:val="00D032B0"/>
    <w:rsid w:val="00D06FC6"/>
    <w:rsid w:val="00D07E1E"/>
    <w:rsid w:val="00D103E5"/>
    <w:rsid w:val="00D1122C"/>
    <w:rsid w:val="00D1554B"/>
    <w:rsid w:val="00D15F40"/>
    <w:rsid w:val="00D16506"/>
    <w:rsid w:val="00D17F22"/>
    <w:rsid w:val="00D200D5"/>
    <w:rsid w:val="00D21304"/>
    <w:rsid w:val="00D21D18"/>
    <w:rsid w:val="00D22C43"/>
    <w:rsid w:val="00D25685"/>
    <w:rsid w:val="00D30665"/>
    <w:rsid w:val="00D31390"/>
    <w:rsid w:val="00D3279C"/>
    <w:rsid w:val="00D32A57"/>
    <w:rsid w:val="00D338C9"/>
    <w:rsid w:val="00D35E00"/>
    <w:rsid w:val="00D471DB"/>
    <w:rsid w:val="00D54D30"/>
    <w:rsid w:val="00D57C6F"/>
    <w:rsid w:val="00D61109"/>
    <w:rsid w:val="00D67492"/>
    <w:rsid w:val="00D678D7"/>
    <w:rsid w:val="00D707DC"/>
    <w:rsid w:val="00D70B8B"/>
    <w:rsid w:val="00D715CB"/>
    <w:rsid w:val="00D71DCF"/>
    <w:rsid w:val="00D72986"/>
    <w:rsid w:val="00D72DC2"/>
    <w:rsid w:val="00D753E4"/>
    <w:rsid w:val="00D76FA9"/>
    <w:rsid w:val="00D7700F"/>
    <w:rsid w:val="00D779F7"/>
    <w:rsid w:val="00D77DE4"/>
    <w:rsid w:val="00D817E2"/>
    <w:rsid w:val="00D82085"/>
    <w:rsid w:val="00D838B0"/>
    <w:rsid w:val="00D85561"/>
    <w:rsid w:val="00D8779C"/>
    <w:rsid w:val="00D93ED0"/>
    <w:rsid w:val="00D94708"/>
    <w:rsid w:val="00D96797"/>
    <w:rsid w:val="00DA1931"/>
    <w:rsid w:val="00DA2541"/>
    <w:rsid w:val="00DA2918"/>
    <w:rsid w:val="00DA4E45"/>
    <w:rsid w:val="00DA70C7"/>
    <w:rsid w:val="00DB174B"/>
    <w:rsid w:val="00DB29A3"/>
    <w:rsid w:val="00DB4E02"/>
    <w:rsid w:val="00DB6357"/>
    <w:rsid w:val="00DC200D"/>
    <w:rsid w:val="00DC233E"/>
    <w:rsid w:val="00DC25E0"/>
    <w:rsid w:val="00DC2E8F"/>
    <w:rsid w:val="00DC36E4"/>
    <w:rsid w:val="00DC44A3"/>
    <w:rsid w:val="00DD104A"/>
    <w:rsid w:val="00DD7477"/>
    <w:rsid w:val="00DE6522"/>
    <w:rsid w:val="00DF02BC"/>
    <w:rsid w:val="00DF1AEA"/>
    <w:rsid w:val="00DF2C54"/>
    <w:rsid w:val="00DF37EA"/>
    <w:rsid w:val="00DF5630"/>
    <w:rsid w:val="00DF6931"/>
    <w:rsid w:val="00DF6A12"/>
    <w:rsid w:val="00E00F2D"/>
    <w:rsid w:val="00E01454"/>
    <w:rsid w:val="00E02E00"/>
    <w:rsid w:val="00E05052"/>
    <w:rsid w:val="00E05984"/>
    <w:rsid w:val="00E06BB3"/>
    <w:rsid w:val="00E13432"/>
    <w:rsid w:val="00E14672"/>
    <w:rsid w:val="00E1748C"/>
    <w:rsid w:val="00E17E8B"/>
    <w:rsid w:val="00E21CD7"/>
    <w:rsid w:val="00E25960"/>
    <w:rsid w:val="00E261AB"/>
    <w:rsid w:val="00E26C70"/>
    <w:rsid w:val="00E379A8"/>
    <w:rsid w:val="00E37AB1"/>
    <w:rsid w:val="00E40227"/>
    <w:rsid w:val="00E414F0"/>
    <w:rsid w:val="00E41F46"/>
    <w:rsid w:val="00E43AE1"/>
    <w:rsid w:val="00E447C1"/>
    <w:rsid w:val="00E44D27"/>
    <w:rsid w:val="00E45571"/>
    <w:rsid w:val="00E45C03"/>
    <w:rsid w:val="00E45EA5"/>
    <w:rsid w:val="00E4619B"/>
    <w:rsid w:val="00E50107"/>
    <w:rsid w:val="00E50647"/>
    <w:rsid w:val="00E5123B"/>
    <w:rsid w:val="00E51B77"/>
    <w:rsid w:val="00E5230F"/>
    <w:rsid w:val="00E52AE3"/>
    <w:rsid w:val="00E567BA"/>
    <w:rsid w:val="00E6072E"/>
    <w:rsid w:val="00E60F10"/>
    <w:rsid w:val="00E61182"/>
    <w:rsid w:val="00E61743"/>
    <w:rsid w:val="00E623AD"/>
    <w:rsid w:val="00E65534"/>
    <w:rsid w:val="00E67169"/>
    <w:rsid w:val="00E71B8C"/>
    <w:rsid w:val="00E72190"/>
    <w:rsid w:val="00E7228D"/>
    <w:rsid w:val="00E77A3C"/>
    <w:rsid w:val="00E80D3E"/>
    <w:rsid w:val="00E84B70"/>
    <w:rsid w:val="00E84C2F"/>
    <w:rsid w:val="00E8727B"/>
    <w:rsid w:val="00E87D80"/>
    <w:rsid w:val="00E90505"/>
    <w:rsid w:val="00E9260B"/>
    <w:rsid w:val="00E93D9F"/>
    <w:rsid w:val="00E9543A"/>
    <w:rsid w:val="00E961B8"/>
    <w:rsid w:val="00EA0DE0"/>
    <w:rsid w:val="00EA106C"/>
    <w:rsid w:val="00EA13C8"/>
    <w:rsid w:val="00EA500E"/>
    <w:rsid w:val="00EA5556"/>
    <w:rsid w:val="00EA61AD"/>
    <w:rsid w:val="00EA61FF"/>
    <w:rsid w:val="00EB0902"/>
    <w:rsid w:val="00EB26FA"/>
    <w:rsid w:val="00EC213B"/>
    <w:rsid w:val="00EC5C74"/>
    <w:rsid w:val="00ED1C97"/>
    <w:rsid w:val="00ED2455"/>
    <w:rsid w:val="00ED403C"/>
    <w:rsid w:val="00ED5946"/>
    <w:rsid w:val="00ED5A66"/>
    <w:rsid w:val="00ED5E1B"/>
    <w:rsid w:val="00EE0A74"/>
    <w:rsid w:val="00EE2E47"/>
    <w:rsid w:val="00EF2005"/>
    <w:rsid w:val="00EF289B"/>
    <w:rsid w:val="00EF29FF"/>
    <w:rsid w:val="00EF3E7B"/>
    <w:rsid w:val="00EF4897"/>
    <w:rsid w:val="00EF4D7C"/>
    <w:rsid w:val="00EF586A"/>
    <w:rsid w:val="00F05994"/>
    <w:rsid w:val="00F109A2"/>
    <w:rsid w:val="00F11656"/>
    <w:rsid w:val="00F12FDD"/>
    <w:rsid w:val="00F13840"/>
    <w:rsid w:val="00F15407"/>
    <w:rsid w:val="00F16399"/>
    <w:rsid w:val="00F174E3"/>
    <w:rsid w:val="00F17C50"/>
    <w:rsid w:val="00F23BC6"/>
    <w:rsid w:val="00F3148E"/>
    <w:rsid w:val="00F3247A"/>
    <w:rsid w:val="00F3426E"/>
    <w:rsid w:val="00F3679B"/>
    <w:rsid w:val="00F37572"/>
    <w:rsid w:val="00F4052A"/>
    <w:rsid w:val="00F41FC5"/>
    <w:rsid w:val="00F42366"/>
    <w:rsid w:val="00F4370A"/>
    <w:rsid w:val="00F47C60"/>
    <w:rsid w:val="00F545EE"/>
    <w:rsid w:val="00F54E06"/>
    <w:rsid w:val="00F572AE"/>
    <w:rsid w:val="00F64BC6"/>
    <w:rsid w:val="00F65062"/>
    <w:rsid w:val="00F65357"/>
    <w:rsid w:val="00F67BC9"/>
    <w:rsid w:val="00F726F2"/>
    <w:rsid w:val="00F75186"/>
    <w:rsid w:val="00F7547B"/>
    <w:rsid w:val="00F8081D"/>
    <w:rsid w:val="00F863C3"/>
    <w:rsid w:val="00F87359"/>
    <w:rsid w:val="00F8774F"/>
    <w:rsid w:val="00F902FE"/>
    <w:rsid w:val="00F91547"/>
    <w:rsid w:val="00F92BD1"/>
    <w:rsid w:val="00F9438E"/>
    <w:rsid w:val="00F9542C"/>
    <w:rsid w:val="00F978A5"/>
    <w:rsid w:val="00FA1692"/>
    <w:rsid w:val="00FA2AC6"/>
    <w:rsid w:val="00FA38A5"/>
    <w:rsid w:val="00FA3BE9"/>
    <w:rsid w:val="00FA5870"/>
    <w:rsid w:val="00FB13C7"/>
    <w:rsid w:val="00FB6CDE"/>
    <w:rsid w:val="00FC079C"/>
    <w:rsid w:val="00FC7446"/>
    <w:rsid w:val="00FD1463"/>
    <w:rsid w:val="00FD1CC1"/>
    <w:rsid w:val="00FD3516"/>
    <w:rsid w:val="00FD3C34"/>
    <w:rsid w:val="00FD3F54"/>
    <w:rsid w:val="00FD5348"/>
    <w:rsid w:val="00FD694B"/>
    <w:rsid w:val="00FD69AC"/>
    <w:rsid w:val="00FD6FF7"/>
    <w:rsid w:val="00FD7519"/>
    <w:rsid w:val="00FE141C"/>
    <w:rsid w:val="00FE40A3"/>
    <w:rsid w:val="00FE488E"/>
    <w:rsid w:val="00FE676D"/>
    <w:rsid w:val="00FF38FF"/>
    <w:rsid w:val="00FF6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19A883-1B1E-4C60-82DB-989A521D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qFormat/>
    <w:rsid w:val="00D82085"/>
    <w:pPr>
      <w:keepNext/>
      <w:spacing w:after="0" w:line="240" w:lineRule="auto"/>
      <w:jc w:val="right"/>
      <w:outlineLvl w:val="2"/>
    </w:pPr>
    <w:rPr>
      <w:rFonts w:ascii="Times New Roman" w:eastAsia="Times New Roman" w:hAnsi="Times New Roman" w:cs="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zwaUrzedu">
    <w:name w:val="• Nazwa Urzedu"/>
    <w:qFormat/>
    <w:rsid w:val="00CA14A9"/>
    <w:pPr>
      <w:spacing w:after="0" w:line="240" w:lineRule="auto"/>
    </w:pPr>
    <w:rPr>
      <w:rFonts w:ascii="Arial Bold" w:eastAsia="Cambria" w:hAnsi="Arial Bold" w:cs="Times New Roman"/>
      <w:color w:val="404040"/>
      <w:sz w:val="20"/>
      <w:szCs w:val="24"/>
      <w:lang w:val="cs-CZ"/>
    </w:rPr>
  </w:style>
  <w:style w:type="paragraph" w:styleId="Nagwek">
    <w:name w:val="header"/>
    <w:basedOn w:val="Normalny"/>
    <w:link w:val="NagwekZnak"/>
    <w:uiPriority w:val="99"/>
    <w:unhideWhenUsed/>
    <w:rsid w:val="00CA14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14A9"/>
  </w:style>
  <w:style w:type="paragraph" w:styleId="Stopka">
    <w:name w:val="footer"/>
    <w:basedOn w:val="Normalny"/>
    <w:link w:val="StopkaZnak"/>
    <w:uiPriority w:val="99"/>
    <w:unhideWhenUsed/>
    <w:rsid w:val="00CA14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14A9"/>
  </w:style>
  <w:style w:type="paragraph" w:customStyle="1" w:styleId="Fotter">
    <w:name w:val="Fotter"/>
    <w:qFormat/>
    <w:rsid w:val="00533FB1"/>
    <w:pPr>
      <w:tabs>
        <w:tab w:val="left" w:pos="284"/>
      </w:tabs>
      <w:spacing w:after="0" w:line="240" w:lineRule="auto"/>
    </w:pPr>
    <w:rPr>
      <w:rFonts w:ascii="Arial" w:eastAsia="Cambria" w:hAnsi="Arial" w:cs="ArialMT"/>
      <w:color w:val="404040"/>
      <w:sz w:val="16"/>
      <w:szCs w:val="24"/>
    </w:rPr>
  </w:style>
  <w:style w:type="paragraph" w:styleId="Tekstdymka">
    <w:name w:val="Balloon Text"/>
    <w:basedOn w:val="Normalny"/>
    <w:link w:val="TekstdymkaZnak"/>
    <w:uiPriority w:val="99"/>
    <w:semiHidden/>
    <w:unhideWhenUsed/>
    <w:rsid w:val="002E7C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7CB9"/>
    <w:rPr>
      <w:rFonts w:ascii="Segoe UI" w:hAnsi="Segoe UI" w:cs="Segoe UI"/>
      <w:sz w:val="18"/>
      <w:szCs w:val="18"/>
    </w:rPr>
  </w:style>
  <w:style w:type="character" w:styleId="Hipercze">
    <w:name w:val="Hyperlink"/>
    <w:basedOn w:val="Domylnaczcionkaakapitu"/>
    <w:uiPriority w:val="99"/>
    <w:unhideWhenUsed/>
    <w:rsid w:val="00C55153"/>
    <w:rPr>
      <w:color w:val="0000FF"/>
      <w:u w:val="single"/>
    </w:rPr>
  </w:style>
  <w:style w:type="paragraph" w:styleId="NormalnyWeb">
    <w:name w:val="Normal (Web)"/>
    <w:basedOn w:val="Normalny"/>
    <w:uiPriority w:val="99"/>
    <w:unhideWhenUsed/>
    <w:rsid w:val="00C5515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5515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55153"/>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C5515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C55153"/>
    <w:rPr>
      <w:rFonts w:ascii="Verdana" w:hAnsi="Verdana" w:hint="default"/>
      <w:color w:val="000000"/>
      <w:sz w:val="17"/>
      <w:szCs w:val="17"/>
    </w:rPr>
  </w:style>
  <w:style w:type="paragraph" w:styleId="Akapitzlist">
    <w:name w:val="List Paragraph"/>
    <w:aliases w:val="CW_Lista,L1,Numerowanie,List Paragraph,Akapit z listą5,maz_wyliczenie,opis dzialania,K-P_odwolanie,A_wyliczenie,Akapit z listą 1,Nagłowek 3,Preambuła"/>
    <w:basedOn w:val="Normalny"/>
    <w:link w:val="AkapitzlistZnak"/>
    <w:uiPriority w:val="34"/>
    <w:qFormat/>
    <w:rsid w:val="00492C74"/>
    <w:pPr>
      <w:ind w:left="720"/>
      <w:contextualSpacing/>
    </w:pPr>
  </w:style>
  <w:style w:type="character" w:customStyle="1" w:styleId="Nagwek3Znak">
    <w:name w:val="Nagłówek 3 Znak"/>
    <w:basedOn w:val="Domylnaczcionkaakapitu"/>
    <w:link w:val="Nagwek3"/>
    <w:rsid w:val="00D82085"/>
    <w:rPr>
      <w:rFonts w:ascii="Times New Roman" w:eastAsia="Times New Roman" w:hAnsi="Times New Roman" w:cs="Times New Roman"/>
      <w:i/>
      <w:sz w:val="24"/>
      <w:szCs w:val="20"/>
      <w:lang w:eastAsia="pl-PL"/>
    </w:rPr>
  </w:style>
  <w:style w:type="character" w:customStyle="1" w:styleId="AkapitzlistZnak">
    <w:name w:val="Akapit z listą Znak"/>
    <w:aliases w:val="CW_Lista Znak,L1 Znak,Numerowanie Znak,List Paragraph Znak,Akapit z listą5 Znak,maz_wyliczenie Znak,opis dzialania Znak,K-P_odwolanie Znak,A_wyliczenie Znak,Akapit z listą 1 Znak,Nagłowek 3 Znak,Preambuła Znak"/>
    <w:link w:val="Akapitzlist"/>
    <w:uiPriority w:val="34"/>
    <w:rsid w:val="002C7BD7"/>
  </w:style>
  <w:style w:type="paragraph" w:customStyle="1" w:styleId="Default">
    <w:name w:val="Default"/>
    <w:rsid w:val="001D5899"/>
    <w:pPr>
      <w:autoSpaceDE w:val="0"/>
      <w:autoSpaceDN w:val="0"/>
      <w:adjustRightInd w:val="0"/>
      <w:spacing w:after="0" w:line="240" w:lineRule="auto"/>
    </w:pPr>
    <w:rPr>
      <w:rFonts w:ascii="Arial" w:hAnsi="Arial" w:cs="Arial"/>
      <w:color w:val="000000"/>
      <w:sz w:val="24"/>
      <w:szCs w:val="24"/>
    </w:rPr>
  </w:style>
  <w:style w:type="character" w:customStyle="1" w:styleId="CharStyle18">
    <w:name w:val="Char Style 18"/>
    <w:link w:val="Style10"/>
    <w:uiPriority w:val="99"/>
    <w:locked/>
    <w:rsid w:val="00982F3C"/>
    <w:rPr>
      <w:rFonts w:ascii="Arial" w:hAnsi="Arial" w:cs="Arial"/>
      <w:sz w:val="18"/>
      <w:szCs w:val="18"/>
      <w:shd w:val="clear" w:color="auto" w:fill="FFFFFF"/>
    </w:rPr>
  </w:style>
  <w:style w:type="paragraph" w:customStyle="1" w:styleId="Style10">
    <w:name w:val="Style 10"/>
    <w:basedOn w:val="Normalny"/>
    <w:link w:val="CharStyle18"/>
    <w:uiPriority w:val="99"/>
    <w:rsid w:val="00982F3C"/>
    <w:pPr>
      <w:widowControl w:val="0"/>
      <w:shd w:val="clear" w:color="auto" w:fill="FFFFFF"/>
      <w:spacing w:after="0" w:line="240" w:lineRule="atLeast"/>
      <w:ind w:hanging="340"/>
    </w:pPr>
    <w:rPr>
      <w:rFonts w:ascii="Arial" w:hAnsi="Arial" w:cs="Arial"/>
      <w:sz w:val="18"/>
      <w:szCs w:val="18"/>
    </w:rPr>
  </w:style>
  <w:style w:type="character" w:customStyle="1" w:styleId="CharStyle19">
    <w:name w:val="Char Style 19"/>
    <w:uiPriority w:val="99"/>
    <w:rsid w:val="00982F3C"/>
    <w:rPr>
      <w:rFonts w:ascii="Arial" w:hAnsi="Arial" w:cs="Arial"/>
      <w:sz w:val="18"/>
      <w:szCs w:val="18"/>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92986">
      <w:bodyDiv w:val="1"/>
      <w:marLeft w:val="0"/>
      <w:marRight w:val="0"/>
      <w:marTop w:val="0"/>
      <w:marBottom w:val="0"/>
      <w:divBdr>
        <w:top w:val="none" w:sz="0" w:space="0" w:color="auto"/>
        <w:left w:val="none" w:sz="0" w:space="0" w:color="auto"/>
        <w:bottom w:val="none" w:sz="0" w:space="0" w:color="auto"/>
        <w:right w:val="none" w:sz="0" w:space="0" w:color="auto"/>
      </w:divBdr>
    </w:div>
    <w:div w:id="339935886">
      <w:bodyDiv w:val="1"/>
      <w:marLeft w:val="0"/>
      <w:marRight w:val="0"/>
      <w:marTop w:val="0"/>
      <w:marBottom w:val="0"/>
      <w:divBdr>
        <w:top w:val="none" w:sz="0" w:space="0" w:color="auto"/>
        <w:left w:val="none" w:sz="0" w:space="0" w:color="auto"/>
        <w:bottom w:val="none" w:sz="0" w:space="0" w:color="auto"/>
        <w:right w:val="none" w:sz="0" w:space="0" w:color="auto"/>
      </w:divBdr>
      <w:divsChild>
        <w:div w:id="16783072">
          <w:marLeft w:val="0"/>
          <w:marRight w:val="0"/>
          <w:marTop w:val="0"/>
          <w:marBottom w:val="0"/>
          <w:divBdr>
            <w:top w:val="none" w:sz="0" w:space="0" w:color="auto"/>
            <w:left w:val="none" w:sz="0" w:space="0" w:color="auto"/>
            <w:bottom w:val="none" w:sz="0" w:space="0" w:color="auto"/>
            <w:right w:val="none" w:sz="0" w:space="0" w:color="auto"/>
          </w:divBdr>
          <w:divsChild>
            <w:div w:id="1636787803">
              <w:marLeft w:val="0"/>
              <w:marRight w:val="0"/>
              <w:marTop w:val="0"/>
              <w:marBottom w:val="0"/>
              <w:divBdr>
                <w:top w:val="none" w:sz="0" w:space="0" w:color="auto"/>
                <w:left w:val="none" w:sz="0" w:space="0" w:color="auto"/>
                <w:bottom w:val="none" w:sz="0" w:space="0" w:color="auto"/>
                <w:right w:val="none" w:sz="0" w:space="0" w:color="auto"/>
              </w:divBdr>
              <w:divsChild>
                <w:div w:id="417483433">
                  <w:marLeft w:val="0"/>
                  <w:marRight w:val="0"/>
                  <w:marTop w:val="0"/>
                  <w:marBottom w:val="0"/>
                  <w:divBdr>
                    <w:top w:val="none" w:sz="0" w:space="0" w:color="auto"/>
                    <w:left w:val="none" w:sz="0" w:space="0" w:color="auto"/>
                    <w:bottom w:val="none" w:sz="0" w:space="0" w:color="auto"/>
                    <w:right w:val="none" w:sz="0" w:space="0" w:color="auto"/>
                  </w:divBdr>
                  <w:divsChild>
                    <w:div w:id="1540170491">
                      <w:marLeft w:val="0"/>
                      <w:marRight w:val="0"/>
                      <w:marTop w:val="0"/>
                      <w:marBottom w:val="0"/>
                      <w:divBdr>
                        <w:top w:val="none" w:sz="0" w:space="0" w:color="auto"/>
                        <w:left w:val="none" w:sz="0" w:space="0" w:color="auto"/>
                        <w:bottom w:val="none" w:sz="0" w:space="0" w:color="auto"/>
                        <w:right w:val="none" w:sz="0" w:space="0" w:color="auto"/>
                      </w:divBdr>
                      <w:divsChild>
                        <w:div w:id="644554766">
                          <w:marLeft w:val="0"/>
                          <w:marRight w:val="0"/>
                          <w:marTop w:val="0"/>
                          <w:marBottom w:val="0"/>
                          <w:divBdr>
                            <w:top w:val="none" w:sz="0" w:space="0" w:color="auto"/>
                            <w:left w:val="none" w:sz="0" w:space="0" w:color="auto"/>
                            <w:bottom w:val="none" w:sz="0" w:space="0" w:color="auto"/>
                            <w:right w:val="none" w:sz="0" w:space="0" w:color="auto"/>
                          </w:divBdr>
                        </w:div>
                        <w:div w:id="971401894">
                          <w:marLeft w:val="0"/>
                          <w:marRight w:val="0"/>
                          <w:marTop w:val="0"/>
                          <w:marBottom w:val="0"/>
                          <w:divBdr>
                            <w:top w:val="none" w:sz="0" w:space="0" w:color="auto"/>
                            <w:left w:val="none" w:sz="0" w:space="0" w:color="auto"/>
                            <w:bottom w:val="none" w:sz="0" w:space="0" w:color="auto"/>
                            <w:right w:val="none" w:sz="0" w:space="0" w:color="auto"/>
                          </w:divBdr>
                        </w:div>
                        <w:div w:id="468330863">
                          <w:marLeft w:val="0"/>
                          <w:marRight w:val="0"/>
                          <w:marTop w:val="0"/>
                          <w:marBottom w:val="0"/>
                          <w:divBdr>
                            <w:top w:val="none" w:sz="0" w:space="0" w:color="auto"/>
                            <w:left w:val="none" w:sz="0" w:space="0" w:color="auto"/>
                            <w:bottom w:val="none" w:sz="0" w:space="0" w:color="auto"/>
                            <w:right w:val="none" w:sz="0" w:space="0" w:color="auto"/>
                          </w:divBdr>
                        </w:div>
                        <w:div w:id="577180940">
                          <w:marLeft w:val="0"/>
                          <w:marRight w:val="0"/>
                          <w:marTop w:val="0"/>
                          <w:marBottom w:val="0"/>
                          <w:divBdr>
                            <w:top w:val="none" w:sz="0" w:space="0" w:color="auto"/>
                            <w:left w:val="none" w:sz="0" w:space="0" w:color="auto"/>
                            <w:bottom w:val="none" w:sz="0" w:space="0" w:color="auto"/>
                            <w:right w:val="none" w:sz="0" w:space="0" w:color="auto"/>
                          </w:divBdr>
                          <w:divsChild>
                            <w:div w:id="618536513">
                              <w:marLeft w:val="0"/>
                              <w:marRight w:val="0"/>
                              <w:marTop w:val="0"/>
                              <w:marBottom w:val="0"/>
                              <w:divBdr>
                                <w:top w:val="none" w:sz="0" w:space="0" w:color="auto"/>
                                <w:left w:val="none" w:sz="0" w:space="0" w:color="auto"/>
                                <w:bottom w:val="none" w:sz="0" w:space="0" w:color="auto"/>
                                <w:right w:val="none" w:sz="0" w:space="0" w:color="auto"/>
                              </w:divBdr>
                            </w:div>
                          </w:divsChild>
                        </w:div>
                        <w:div w:id="1925259644">
                          <w:marLeft w:val="0"/>
                          <w:marRight w:val="0"/>
                          <w:marTop w:val="0"/>
                          <w:marBottom w:val="0"/>
                          <w:divBdr>
                            <w:top w:val="none" w:sz="0" w:space="0" w:color="auto"/>
                            <w:left w:val="none" w:sz="0" w:space="0" w:color="auto"/>
                            <w:bottom w:val="none" w:sz="0" w:space="0" w:color="auto"/>
                            <w:right w:val="none" w:sz="0" w:space="0" w:color="auto"/>
                          </w:divBdr>
                          <w:divsChild>
                            <w:div w:id="1968967764">
                              <w:marLeft w:val="0"/>
                              <w:marRight w:val="0"/>
                              <w:marTop w:val="0"/>
                              <w:marBottom w:val="0"/>
                              <w:divBdr>
                                <w:top w:val="none" w:sz="0" w:space="0" w:color="auto"/>
                                <w:left w:val="none" w:sz="0" w:space="0" w:color="auto"/>
                                <w:bottom w:val="none" w:sz="0" w:space="0" w:color="auto"/>
                                <w:right w:val="none" w:sz="0" w:space="0" w:color="auto"/>
                              </w:divBdr>
                            </w:div>
                          </w:divsChild>
                        </w:div>
                        <w:div w:id="1995209727">
                          <w:marLeft w:val="0"/>
                          <w:marRight w:val="0"/>
                          <w:marTop w:val="0"/>
                          <w:marBottom w:val="0"/>
                          <w:divBdr>
                            <w:top w:val="none" w:sz="0" w:space="0" w:color="auto"/>
                            <w:left w:val="none" w:sz="0" w:space="0" w:color="auto"/>
                            <w:bottom w:val="none" w:sz="0" w:space="0" w:color="auto"/>
                            <w:right w:val="none" w:sz="0" w:space="0" w:color="auto"/>
                          </w:divBdr>
                          <w:divsChild>
                            <w:div w:id="378940923">
                              <w:marLeft w:val="0"/>
                              <w:marRight w:val="0"/>
                              <w:marTop w:val="0"/>
                              <w:marBottom w:val="0"/>
                              <w:divBdr>
                                <w:top w:val="none" w:sz="0" w:space="0" w:color="auto"/>
                                <w:left w:val="none" w:sz="0" w:space="0" w:color="auto"/>
                                <w:bottom w:val="none" w:sz="0" w:space="0" w:color="auto"/>
                                <w:right w:val="none" w:sz="0" w:space="0" w:color="auto"/>
                              </w:divBdr>
                            </w:div>
                            <w:div w:id="182595033">
                              <w:marLeft w:val="0"/>
                              <w:marRight w:val="0"/>
                              <w:marTop w:val="0"/>
                              <w:marBottom w:val="0"/>
                              <w:divBdr>
                                <w:top w:val="none" w:sz="0" w:space="0" w:color="auto"/>
                                <w:left w:val="none" w:sz="0" w:space="0" w:color="auto"/>
                                <w:bottom w:val="none" w:sz="0" w:space="0" w:color="auto"/>
                                <w:right w:val="none" w:sz="0" w:space="0" w:color="auto"/>
                              </w:divBdr>
                            </w:div>
                            <w:div w:id="1699895586">
                              <w:marLeft w:val="0"/>
                              <w:marRight w:val="0"/>
                              <w:marTop w:val="0"/>
                              <w:marBottom w:val="0"/>
                              <w:divBdr>
                                <w:top w:val="none" w:sz="0" w:space="0" w:color="auto"/>
                                <w:left w:val="none" w:sz="0" w:space="0" w:color="auto"/>
                                <w:bottom w:val="none" w:sz="0" w:space="0" w:color="auto"/>
                                <w:right w:val="none" w:sz="0" w:space="0" w:color="auto"/>
                              </w:divBdr>
                            </w:div>
                            <w:div w:id="378942781">
                              <w:marLeft w:val="0"/>
                              <w:marRight w:val="0"/>
                              <w:marTop w:val="0"/>
                              <w:marBottom w:val="0"/>
                              <w:divBdr>
                                <w:top w:val="none" w:sz="0" w:space="0" w:color="auto"/>
                                <w:left w:val="none" w:sz="0" w:space="0" w:color="auto"/>
                                <w:bottom w:val="none" w:sz="0" w:space="0" w:color="auto"/>
                                <w:right w:val="none" w:sz="0" w:space="0" w:color="auto"/>
                              </w:divBdr>
                            </w:div>
                          </w:divsChild>
                        </w:div>
                        <w:div w:id="1524441049">
                          <w:marLeft w:val="0"/>
                          <w:marRight w:val="0"/>
                          <w:marTop w:val="0"/>
                          <w:marBottom w:val="0"/>
                          <w:divBdr>
                            <w:top w:val="none" w:sz="0" w:space="0" w:color="auto"/>
                            <w:left w:val="none" w:sz="0" w:space="0" w:color="auto"/>
                            <w:bottom w:val="none" w:sz="0" w:space="0" w:color="auto"/>
                            <w:right w:val="none" w:sz="0" w:space="0" w:color="auto"/>
                          </w:divBdr>
                          <w:divsChild>
                            <w:div w:id="562134382">
                              <w:marLeft w:val="0"/>
                              <w:marRight w:val="0"/>
                              <w:marTop w:val="0"/>
                              <w:marBottom w:val="0"/>
                              <w:divBdr>
                                <w:top w:val="none" w:sz="0" w:space="0" w:color="auto"/>
                                <w:left w:val="none" w:sz="0" w:space="0" w:color="auto"/>
                                <w:bottom w:val="none" w:sz="0" w:space="0" w:color="auto"/>
                                <w:right w:val="none" w:sz="0" w:space="0" w:color="auto"/>
                              </w:divBdr>
                            </w:div>
                            <w:div w:id="504393870">
                              <w:marLeft w:val="0"/>
                              <w:marRight w:val="0"/>
                              <w:marTop w:val="0"/>
                              <w:marBottom w:val="0"/>
                              <w:divBdr>
                                <w:top w:val="none" w:sz="0" w:space="0" w:color="auto"/>
                                <w:left w:val="none" w:sz="0" w:space="0" w:color="auto"/>
                                <w:bottom w:val="none" w:sz="0" w:space="0" w:color="auto"/>
                                <w:right w:val="none" w:sz="0" w:space="0" w:color="auto"/>
                              </w:divBdr>
                            </w:div>
                            <w:div w:id="454493243">
                              <w:marLeft w:val="0"/>
                              <w:marRight w:val="0"/>
                              <w:marTop w:val="0"/>
                              <w:marBottom w:val="0"/>
                              <w:divBdr>
                                <w:top w:val="none" w:sz="0" w:space="0" w:color="auto"/>
                                <w:left w:val="none" w:sz="0" w:space="0" w:color="auto"/>
                                <w:bottom w:val="none" w:sz="0" w:space="0" w:color="auto"/>
                                <w:right w:val="none" w:sz="0" w:space="0" w:color="auto"/>
                              </w:divBdr>
                            </w:div>
                            <w:div w:id="1328702644">
                              <w:marLeft w:val="0"/>
                              <w:marRight w:val="0"/>
                              <w:marTop w:val="0"/>
                              <w:marBottom w:val="0"/>
                              <w:divBdr>
                                <w:top w:val="none" w:sz="0" w:space="0" w:color="auto"/>
                                <w:left w:val="none" w:sz="0" w:space="0" w:color="auto"/>
                                <w:bottom w:val="none" w:sz="0" w:space="0" w:color="auto"/>
                                <w:right w:val="none" w:sz="0" w:space="0" w:color="auto"/>
                              </w:divBdr>
                            </w:div>
                            <w:div w:id="1765151653">
                              <w:marLeft w:val="0"/>
                              <w:marRight w:val="0"/>
                              <w:marTop w:val="0"/>
                              <w:marBottom w:val="0"/>
                              <w:divBdr>
                                <w:top w:val="none" w:sz="0" w:space="0" w:color="auto"/>
                                <w:left w:val="none" w:sz="0" w:space="0" w:color="auto"/>
                                <w:bottom w:val="none" w:sz="0" w:space="0" w:color="auto"/>
                                <w:right w:val="none" w:sz="0" w:space="0" w:color="auto"/>
                              </w:divBdr>
                            </w:div>
                            <w:div w:id="857429839">
                              <w:marLeft w:val="0"/>
                              <w:marRight w:val="0"/>
                              <w:marTop w:val="0"/>
                              <w:marBottom w:val="0"/>
                              <w:divBdr>
                                <w:top w:val="none" w:sz="0" w:space="0" w:color="auto"/>
                                <w:left w:val="none" w:sz="0" w:space="0" w:color="auto"/>
                                <w:bottom w:val="none" w:sz="0" w:space="0" w:color="auto"/>
                                <w:right w:val="none" w:sz="0" w:space="0" w:color="auto"/>
                              </w:divBdr>
                            </w:div>
                            <w:div w:id="221871525">
                              <w:marLeft w:val="0"/>
                              <w:marRight w:val="0"/>
                              <w:marTop w:val="0"/>
                              <w:marBottom w:val="0"/>
                              <w:divBdr>
                                <w:top w:val="none" w:sz="0" w:space="0" w:color="auto"/>
                                <w:left w:val="none" w:sz="0" w:space="0" w:color="auto"/>
                                <w:bottom w:val="none" w:sz="0" w:space="0" w:color="auto"/>
                                <w:right w:val="none" w:sz="0" w:space="0" w:color="auto"/>
                              </w:divBdr>
                            </w:div>
                          </w:divsChild>
                        </w:div>
                        <w:div w:id="856426348">
                          <w:marLeft w:val="0"/>
                          <w:marRight w:val="0"/>
                          <w:marTop w:val="0"/>
                          <w:marBottom w:val="0"/>
                          <w:divBdr>
                            <w:top w:val="none" w:sz="0" w:space="0" w:color="auto"/>
                            <w:left w:val="none" w:sz="0" w:space="0" w:color="auto"/>
                            <w:bottom w:val="none" w:sz="0" w:space="0" w:color="auto"/>
                            <w:right w:val="none" w:sz="0" w:space="0" w:color="auto"/>
                          </w:divBdr>
                          <w:divsChild>
                            <w:div w:id="1365861521">
                              <w:marLeft w:val="0"/>
                              <w:marRight w:val="0"/>
                              <w:marTop w:val="0"/>
                              <w:marBottom w:val="0"/>
                              <w:divBdr>
                                <w:top w:val="none" w:sz="0" w:space="0" w:color="auto"/>
                                <w:left w:val="none" w:sz="0" w:space="0" w:color="auto"/>
                                <w:bottom w:val="none" w:sz="0" w:space="0" w:color="auto"/>
                                <w:right w:val="none" w:sz="0" w:space="0" w:color="auto"/>
                              </w:divBdr>
                            </w:div>
                            <w:div w:id="802040391">
                              <w:marLeft w:val="0"/>
                              <w:marRight w:val="0"/>
                              <w:marTop w:val="0"/>
                              <w:marBottom w:val="0"/>
                              <w:divBdr>
                                <w:top w:val="none" w:sz="0" w:space="0" w:color="auto"/>
                                <w:left w:val="none" w:sz="0" w:space="0" w:color="auto"/>
                                <w:bottom w:val="none" w:sz="0" w:space="0" w:color="auto"/>
                                <w:right w:val="none" w:sz="0" w:space="0" w:color="auto"/>
                              </w:divBdr>
                            </w:div>
                            <w:div w:id="24989216">
                              <w:marLeft w:val="0"/>
                              <w:marRight w:val="0"/>
                              <w:marTop w:val="0"/>
                              <w:marBottom w:val="0"/>
                              <w:divBdr>
                                <w:top w:val="none" w:sz="0" w:space="0" w:color="auto"/>
                                <w:left w:val="none" w:sz="0" w:space="0" w:color="auto"/>
                                <w:bottom w:val="none" w:sz="0" w:space="0" w:color="auto"/>
                                <w:right w:val="none" w:sz="0" w:space="0" w:color="auto"/>
                              </w:divBdr>
                            </w:div>
                          </w:divsChild>
                        </w:div>
                        <w:div w:id="355886764">
                          <w:marLeft w:val="0"/>
                          <w:marRight w:val="0"/>
                          <w:marTop w:val="0"/>
                          <w:marBottom w:val="0"/>
                          <w:divBdr>
                            <w:top w:val="none" w:sz="0" w:space="0" w:color="auto"/>
                            <w:left w:val="none" w:sz="0" w:space="0" w:color="auto"/>
                            <w:bottom w:val="none" w:sz="0" w:space="0" w:color="auto"/>
                            <w:right w:val="none" w:sz="0" w:space="0" w:color="auto"/>
                          </w:divBdr>
                          <w:divsChild>
                            <w:div w:id="1421678261">
                              <w:marLeft w:val="0"/>
                              <w:marRight w:val="0"/>
                              <w:marTop w:val="0"/>
                              <w:marBottom w:val="0"/>
                              <w:divBdr>
                                <w:top w:val="none" w:sz="0" w:space="0" w:color="auto"/>
                                <w:left w:val="none" w:sz="0" w:space="0" w:color="auto"/>
                                <w:bottom w:val="none" w:sz="0" w:space="0" w:color="auto"/>
                                <w:right w:val="none" w:sz="0" w:space="0" w:color="auto"/>
                              </w:divBdr>
                            </w:div>
                            <w:div w:id="687682855">
                              <w:marLeft w:val="0"/>
                              <w:marRight w:val="0"/>
                              <w:marTop w:val="0"/>
                              <w:marBottom w:val="0"/>
                              <w:divBdr>
                                <w:top w:val="none" w:sz="0" w:space="0" w:color="auto"/>
                                <w:left w:val="none" w:sz="0" w:space="0" w:color="auto"/>
                                <w:bottom w:val="none" w:sz="0" w:space="0" w:color="auto"/>
                                <w:right w:val="none" w:sz="0" w:space="0" w:color="auto"/>
                              </w:divBdr>
                            </w:div>
                            <w:div w:id="946620904">
                              <w:marLeft w:val="0"/>
                              <w:marRight w:val="0"/>
                              <w:marTop w:val="0"/>
                              <w:marBottom w:val="0"/>
                              <w:divBdr>
                                <w:top w:val="none" w:sz="0" w:space="0" w:color="auto"/>
                                <w:left w:val="none" w:sz="0" w:space="0" w:color="auto"/>
                                <w:bottom w:val="none" w:sz="0" w:space="0" w:color="auto"/>
                                <w:right w:val="none" w:sz="0" w:space="0" w:color="auto"/>
                              </w:divBdr>
                            </w:div>
                            <w:div w:id="1785734826">
                              <w:marLeft w:val="0"/>
                              <w:marRight w:val="0"/>
                              <w:marTop w:val="0"/>
                              <w:marBottom w:val="0"/>
                              <w:divBdr>
                                <w:top w:val="none" w:sz="0" w:space="0" w:color="auto"/>
                                <w:left w:val="none" w:sz="0" w:space="0" w:color="auto"/>
                                <w:bottom w:val="none" w:sz="0" w:space="0" w:color="auto"/>
                                <w:right w:val="none" w:sz="0" w:space="0" w:color="auto"/>
                              </w:divBdr>
                            </w:div>
                            <w:div w:id="1793552119">
                              <w:marLeft w:val="0"/>
                              <w:marRight w:val="0"/>
                              <w:marTop w:val="0"/>
                              <w:marBottom w:val="0"/>
                              <w:divBdr>
                                <w:top w:val="none" w:sz="0" w:space="0" w:color="auto"/>
                                <w:left w:val="none" w:sz="0" w:space="0" w:color="auto"/>
                                <w:bottom w:val="none" w:sz="0" w:space="0" w:color="auto"/>
                                <w:right w:val="none" w:sz="0" w:space="0" w:color="auto"/>
                              </w:divBdr>
                            </w:div>
                          </w:divsChild>
                        </w:div>
                        <w:div w:id="849567416">
                          <w:marLeft w:val="0"/>
                          <w:marRight w:val="0"/>
                          <w:marTop w:val="0"/>
                          <w:marBottom w:val="0"/>
                          <w:divBdr>
                            <w:top w:val="none" w:sz="0" w:space="0" w:color="auto"/>
                            <w:left w:val="none" w:sz="0" w:space="0" w:color="auto"/>
                            <w:bottom w:val="none" w:sz="0" w:space="0" w:color="auto"/>
                            <w:right w:val="none" w:sz="0" w:space="0" w:color="auto"/>
                          </w:divBdr>
                          <w:divsChild>
                            <w:div w:id="2127701105">
                              <w:marLeft w:val="0"/>
                              <w:marRight w:val="0"/>
                              <w:marTop w:val="0"/>
                              <w:marBottom w:val="0"/>
                              <w:divBdr>
                                <w:top w:val="none" w:sz="0" w:space="0" w:color="auto"/>
                                <w:left w:val="none" w:sz="0" w:space="0" w:color="auto"/>
                                <w:bottom w:val="none" w:sz="0" w:space="0" w:color="auto"/>
                                <w:right w:val="none" w:sz="0" w:space="0" w:color="auto"/>
                              </w:divBdr>
                            </w:div>
                            <w:div w:id="530336407">
                              <w:marLeft w:val="0"/>
                              <w:marRight w:val="0"/>
                              <w:marTop w:val="0"/>
                              <w:marBottom w:val="0"/>
                              <w:divBdr>
                                <w:top w:val="none" w:sz="0" w:space="0" w:color="auto"/>
                                <w:left w:val="none" w:sz="0" w:space="0" w:color="auto"/>
                                <w:bottom w:val="none" w:sz="0" w:space="0" w:color="auto"/>
                                <w:right w:val="none" w:sz="0" w:space="0" w:color="auto"/>
                              </w:divBdr>
                            </w:div>
                            <w:div w:id="562717434">
                              <w:marLeft w:val="0"/>
                              <w:marRight w:val="0"/>
                              <w:marTop w:val="0"/>
                              <w:marBottom w:val="0"/>
                              <w:divBdr>
                                <w:top w:val="none" w:sz="0" w:space="0" w:color="auto"/>
                                <w:left w:val="none" w:sz="0" w:space="0" w:color="auto"/>
                                <w:bottom w:val="none" w:sz="0" w:space="0" w:color="auto"/>
                                <w:right w:val="none" w:sz="0" w:space="0" w:color="auto"/>
                              </w:divBdr>
                            </w:div>
                            <w:div w:id="827283686">
                              <w:marLeft w:val="0"/>
                              <w:marRight w:val="0"/>
                              <w:marTop w:val="0"/>
                              <w:marBottom w:val="0"/>
                              <w:divBdr>
                                <w:top w:val="none" w:sz="0" w:space="0" w:color="auto"/>
                                <w:left w:val="none" w:sz="0" w:space="0" w:color="auto"/>
                                <w:bottom w:val="none" w:sz="0" w:space="0" w:color="auto"/>
                                <w:right w:val="none" w:sz="0" w:space="0" w:color="auto"/>
                              </w:divBdr>
                            </w:div>
                            <w:div w:id="564611682">
                              <w:marLeft w:val="0"/>
                              <w:marRight w:val="0"/>
                              <w:marTop w:val="0"/>
                              <w:marBottom w:val="0"/>
                              <w:divBdr>
                                <w:top w:val="none" w:sz="0" w:space="0" w:color="auto"/>
                                <w:left w:val="none" w:sz="0" w:space="0" w:color="auto"/>
                                <w:bottom w:val="none" w:sz="0" w:space="0" w:color="auto"/>
                                <w:right w:val="none" w:sz="0" w:space="0" w:color="auto"/>
                              </w:divBdr>
                            </w:div>
                            <w:div w:id="604967654">
                              <w:marLeft w:val="0"/>
                              <w:marRight w:val="0"/>
                              <w:marTop w:val="0"/>
                              <w:marBottom w:val="0"/>
                              <w:divBdr>
                                <w:top w:val="none" w:sz="0" w:space="0" w:color="auto"/>
                                <w:left w:val="none" w:sz="0" w:space="0" w:color="auto"/>
                                <w:bottom w:val="none" w:sz="0" w:space="0" w:color="auto"/>
                                <w:right w:val="none" w:sz="0" w:space="0" w:color="auto"/>
                              </w:divBdr>
                            </w:div>
                            <w:div w:id="1314063301">
                              <w:marLeft w:val="0"/>
                              <w:marRight w:val="0"/>
                              <w:marTop w:val="0"/>
                              <w:marBottom w:val="0"/>
                              <w:divBdr>
                                <w:top w:val="none" w:sz="0" w:space="0" w:color="auto"/>
                                <w:left w:val="none" w:sz="0" w:space="0" w:color="auto"/>
                                <w:bottom w:val="none" w:sz="0" w:space="0" w:color="auto"/>
                                <w:right w:val="none" w:sz="0" w:space="0" w:color="auto"/>
                              </w:divBdr>
                            </w:div>
                            <w:div w:id="1463959698">
                              <w:marLeft w:val="0"/>
                              <w:marRight w:val="0"/>
                              <w:marTop w:val="0"/>
                              <w:marBottom w:val="0"/>
                              <w:divBdr>
                                <w:top w:val="none" w:sz="0" w:space="0" w:color="auto"/>
                                <w:left w:val="none" w:sz="0" w:space="0" w:color="auto"/>
                                <w:bottom w:val="none" w:sz="0" w:space="0" w:color="auto"/>
                                <w:right w:val="none" w:sz="0" w:space="0" w:color="auto"/>
                              </w:divBdr>
                            </w:div>
                            <w:div w:id="12900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198823">
      <w:bodyDiv w:val="1"/>
      <w:marLeft w:val="0"/>
      <w:marRight w:val="0"/>
      <w:marTop w:val="0"/>
      <w:marBottom w:val="0"/>
      <w:divBdr>
        <w:top w:val="none" w:sz="0" w:space="0" w:color="auto"/>
        <w:left w:val="none" w:sz="0" w:space="0" w:color="auto"/>
        <w:bottom w:val="none" w:sz="0" w:space="0" w:color="auto"/>
        <w:right w:val="none" w:sz="0" w:space="0" w:color="auto"/>
      </w:divBdr>
    </w:div>
    <w:div w:id="522864717">
      <w:bodyDiv w:val="1"/>
      <w:marLeft w:val="0"/>
      <w:marRight w:val="0"/>
      <w:marTop w:val="0"/>
      <w:marBottom w:val="0"/>
      <w:divBdr>
        <w:top w:val="none" w:sz="0" w:space="0" w:color="auto"/>
        <w:left w:val="none" w:sz="0" w:space="0" w:color="auto"/>
        <w:bottom w:val="none" w:sz="0" w:space="0" w:color="auto"/>
        <w:right w:val="none" w:sz="0" w:space="0" w:color="auto"/>
      </w:divBdr>
      <w:divsChild>
        <w:div w:id="2129277559">
          <w:marLeft w:val="0"/>
          <w:marRight w:val="0"/>
          <w:marTop w:val="0"/>
          <w:marBottom w:val="0"/>
          <w:divBdr>
            <w:top w:val="none" w:sz="0" w:space="0" w:color="auto"/>
            <w:left w:val="none" w:sz="0" w:space="0" w:color="auto"/>
            <w:bottom w:val="none" w:sz="0" w:space="0" w:color="auto"/>
            <w:right w:val="none" w:sz="0" w:space="0" w:color="auto"/>
          </w:divBdr>
          <w:divsChild>
            <w:div w:id="1065177602">
              <w:marLeft w:val="0"/>
              <w:marRight w:val="0"/>
              <w:marTop w:val="0"/>
              <w:marBottom w:val="0"/>
              <w:divBdr>
                <w:top w:val="none" w:sz="0" w:space="0" w:color="auto"/>
                <w:left w:val="none" w:sz="0" w:space="0" w:color="auto"/>
                <w:bottom w:val="none" w:sz="0" w:space="0" w:color="auto"/>
                <w:right w:val="none" w:sz="0" w:space="0" w:color="auto"/>
              </w:divBdr>
            </w:div>
            <w:div w:id="962074553">
              <w:marLeft w:val="0"/>
              <w:marRight w:val="0"/>
              <w:marTop w:val="0"/>
              <w:marBottom w:val="0"/>
              <w:divBdr>
                <w:top w:val="none" w:sz="0" w:space="0" w:color="auto"/>
                <w:left w:val="none" w:sz="0" w:space="0" w:color="auto"/>
                <w:bottom w:val="none" w:sz="0" w:space="0" w:color="auto"/>
                <w:right w:val="none" w:sz="0" w:space="0" w:color="auto"/>
              </w:divBdr>
            </w:div>
            <w:div w:id="1309703662">
              <w:marLeft w:val="0"/>
              <w:marRight w:val="0"/>
              <w:marTop w:val="0"/>
              <w:marBottom w:val="0"/>
              <w:divBdr>
                <w:top w:val="none" w:sz="0" w:space="0" w:color="auto"/>
                <w:left w:val="none" w:sz="0" w:space="0" w:color="auto"/>
                <w:bottom w:val="none" w:sz="0" w:space="0" w:color="auto"/>
                <w:right w:val="none" w:sz="0" w:space="0" w:color="auto"/>
              </w:divBdr>
              <w:divsChild>
                <w:div w:id="418674662">
                  <w:marLeft w:val="0"/>
                  <w:marRight w:val="0"/>
                  <w:marTop w:val="0"/>
                  <w:marBottom w:val="0"/>
                  <w:divBdr>
                    <w:top w:val="none" w:sz="0" w:space="0" w:color="auto"/>
                    <w:left w:val="none" w:sz="0" w:space="0" w:color="auto"/>
                    <w:bottom w:val="none" w:sz="0" w:space="0" w:color="auto"/>
                    <w:right w:val="none" w:sz="0" w:space="0" w:color="auto"/>
                  </w:divBdr>
                </w:div>
              </w:divsChild>
            </w:div>
            <w:div w:id="1795706976">
              <w:marLeft w:val="0"/>
              <w:marRight w:val="0"/>
              <w:marTop w:val="0"/>
              <w:marBottom w:val="0"/>
              <w:divBdr>
                <w:top w:val="none" w:sz="0" w:space="0" w:color="auto"/>
                <w:left w:val="none" w:sz="0" w:space="0" w:color="auto"/>
                <w:bottom w:val="none" w:sz="0" w:space="0" w:color="auto"/>
                <w:right w:val="none" w:sz="0" w:space="0" w:color="auto"/>
              </w:divBdr>
              <w:divsChild>
                <w:div w:id="1127360991">
                  <w:marLeft w:val="0"/>
                  <w:marRight w:val="0"/>
                  <w:marTop w:val="0"/>
                  <w:marBottom w:val="0"/>
                  <w:divBdr>
                    <w:top w:val="none" w:sz="0" w:space="0" w:color="auto"/>
                    <w:left w:val="none" w:sz="0" w:space="0" w:color="auto"/>
                    <w:bottom w:val="none" w:sz="0" w:space="0" w:color="auto"/>
                    <w:right w:val="none" w:sz="0" w:space="0" w:color="auto"/>
                  </w:divBdr>
                </w:div>
              </w:divsChild>
            </w:div>
            <w:div w:id="288632464">
              <w:marLeft w:val="0"/>
              <w:marRight w:val="0"/>
              <w:marTop w:val="0"/>
              <w:marBottom w:val="0"/>
              <w:divBdr>
                <w:top w:val="none" w:sz="0" w:space="0" w:color="auto"/>
                <w:left w:val="none" w:sz="0" w:space="0" w:color="auto"/>
                <w:bottom w:val="none" w:sz="0" w:space="0" w:color="auto"/>
                <w:right w:val="none" w:sz="0" w:space="0" w:color="auto"/>
              </w:divBdr>
              <w:divsChild>
                <w:div w:id="524681522">
                  <w:marLeft w:val="0"/>
                  <w:marRight w:val="0"/>
                  <w:marTop w:val="0"/>
                  <w:marBottom w:val="0"/>
                  <w:divBdr>
                    <w:top w:val="none" w:sz="0" w:space="0" w:color="auto"/>
                    <w:left w:val="none" w:sz="0" w:space="0" w:color="auto"/>
                    <w:bottom w:val="none" w:sz="0" w:space="0" w:color="auto"/>
                    <w:right w:val="none" w:sz="0" w:space="0" w:color="auto"/>
                  </w:divBdr>
                </w:div>
                <w:div w:id="1353216680">
                  <w:marLeft w:val="0"/>
                  <w:marRight w:val="0"/>
                  <w:marTop w:val="0"/>
                  <w:marBottom w:val="0"/>
                  <w:divBdr>
                    <w:top w:val="none" w:sz="0" w:space="0" w:color="auto"/>
                    <w:left w:val="none" w:sz="0" w:space="0" w:color="auto"/>
                    <w:bottom w:val="none" w:sz="0" w:space="0" w:color="auto"/>
                    <w:right w:val="none" w:sz="0" w:space="0" w:color="auto"/>
                  </w:divBdr>
                </w:div>
                <w:div w:id="1395079878">
                  <w:marLeft w:val="0"/>
                  <w:marRight w:val="0"/>
                  <w:marTop w:val="0"/>
                  <w:marBottom w:val="0"/>
                  <w:divBdr>
                    <w:top w:val="none" w:sz="0" w:space="0" w:color="auto"/>
                    <w:left w:val="none" w:sz="0" w:space="0" w:color="auto"/>
                    <w:bottom w:val="none" w:sz="0" w:space="0" w:color="auto"/>
                    <w:right w:val="none" w:sz="0" w:space="0" w:color="auto"/>
                  </w:divBdr>
                </w:div>
                <w:div w:id="1169373689">
                  <w:marLeft w:val="0"/>
                  <w:marRight w:val="0"/>
                  <w:marTop w:val="0"/>
                  <w:marBottom w:val="0"/>
                  <w:divBdr>
                    <w:top w:val="none" w:sz="0" w:space="0" w:color="auto"/>
                    <w:left w:val="none" w:sz="0" w:space="0" w:color="auto"/>
                    <w:bottom w:val="none" w:sz="0" w:space="0" w:color="auto"/>
                    <w:right w:val="none" w:sz="0" w:space="0" w:color="auto"/>
                  </w:divBdr>
                </w:div>
              </w:divsChild>
            </w:div>
            <w:div w:id="1546522251">
              <w:marLeft w:val="0"/>
              <w:marRight w:val="0"/>
              <w:marTop w:val="0"/>
              <w:marBottom w:val="0"/>
              <w:divBdr>
                <w:top w:val="none" w:sz="0" w:space="0" w:color="auto"/>
                <w:left w:val="none" w:sz="0" w:space="0" w:color="auto"/>
                <w:bottom w:val="none" w:sz="0" w:space="0" w:color="auto"/>
                <w:right w:val="none" w:sz="0" w:space="0" w:color="auto"/>
              </w:divBdr>
              <w:divsChild>
                <w:div w:id="1504130335">
                  <w:marLeft w:val="0"/>
                  <w:marRight w:val="0"/>
                  <w:marTop w:val="0"/>
                  <w:marBottom w:val="0"/>
                  <w:divBdr>
                    <w:top w:val="none" w:sz="0" w:space="0" w:color="auto"/>
                    <w:left w:val="none" w:sz="0" w:space="0" w:color="auto"/>
                    <w:bottom w:val="none" w:sz="0" w:space="0" w:color="auto"/>
                    <w:right w:val="none" w:sz="0" w:space="0" w:color="auto"/>
                  </w:divBdr>
                </w:div>
                <w:div w:id="2146464898">
                  <w:marLeft w:val="0"/>
                  <w:marRight w:val="0"/>
                  <w:marTop w:val="0"/>
                  <w:marBottom w:val="0"/>
                  <w:divBdr>
                    <w:top w:val="none" w:sz="0" w:space="0" w:color="auto"/>
                    <w:left w:val="none" w:sz="0" w:space="0" w:color="auto"/>
                    <w:bottom w:val="none" w:sz="0" w:space="0" w:color="auto"/>
                    <w:right w:val="none" w:sz="0" w:space="0" w:color="auto"/>
                  </w:divBdr>
                </w:div>
                <w:div w:id="1422795579">
                  <w:marLeft w:val="0"/>
                  <w:marRight w:val="0"/>
                  <w:marTop w:val="0"/>
                  <w:marBottom w:val="0"/>
                  <w:divBdr>
                    <w:top w:val="none" w:sz="0" w:space="0" w:color="auto"/>
                    <w:left w:val="none" w:sz="0" w:space="0" w:color="auto"/>
                    <w:bottom w:val="none" w:sz="0" w:space="0" w:color="auto"/>
                    <w:right w:val="none" w:sz="0" w:space="0" w:color="auto"/>
                  </w:divBdr>
                </w:div>
                <w:div w:id="502167904">
                  <w:marLeft w:val="0"/>
                  <w:marRight w:val="0"/>
                  <w:marTop w:val="0"/>
                  <w:marBottom w:val="0"/>
                  <w:divBdr>
                    <w:top w:val="none" w:sz="0" w:space="0" w:color="auto"/>
                    <w:left w:val="none" w:sz="0" w:space="0" w:color="auto"/>
                    <w:bottom w:val="none" w:sz="0" w:space="0" w:color="auto"/>
                    <w:right w:val="none" w:sz="0" w:space="0" w:color="auto"/>
                  </w:divBdr>
                </w:div>
                <w:div w:id="2123448780">
                  <w:marLeft w:val="0"/>
                  <w:marRight w:val="0"/>
                  <w:marTop w:val="0"/>
                  <w:marBottom w:val="0"/>
                  <w:divBdr>
                    <w:top w:val="none" w:sz="0" w:space="0" w:color="auto"/>
                    <w:left w:val="none" w:sz="0" w:space="0" w:color="auto"/>
                    <w:bottom w:val="none" w:sz="0" w:space="0" w:color="auto"/>
                    <w:right w:val="none" w:sz="0" w:space="0" w:color="auto"/>
                  </w:divBdr>
                </w:div>
                <w:div w:id="1442996340">
                  <w:marLeft w:val="0"/>
                  <w:marRight w:val="0"/>
                  <w:marTop w:val="0"/>
                  <w:marBottom w:val="0"/>
                  <w:divBdr>
                    <w:top w:val="none" w:sz="0" w:space="0" w:color="auto"/>
                    <w:left w:val="none" w:sz="0" w:space="0" w:color="auto"/>
                    <w:bottom w:val="none" w:sz="0" w:space="0" w:color="auto"/>
                    <w:right w:val="none" w:sz="0" w:space="0" w:color="auto"/>
                  </w:divBdr>
                </w:div>
                <w:div w:id="1903983707">
                  <w:marLeft w:val="0"/>
                  <w:marRight w:val="0"/>
                  <w:marTop w:val="0"/>
                  <w:marBottom w:val="0"/>
                  <w:divBdr>
                    <w:top w:val="none" w:sz="0" w:space="0" w:color="auto"/>
                    <w:left w:val="none" w:sz="0" w:space="0" w:color="auto"/>
                    <w:bottom w:val="none" w:sz="0" w:space="0" w:color="auto"/>
                    <w:right w:val="none" w:sz="0" w:space="0" w:color="auto"/>
                  </w:divBdr>
                </w:div>
              </w:divsChild>
            </w:div>
            <w:div w:id="1326661704">
              <w:marLeft w:val="0"/>
              <w:marRight w:val="0"/>
              <w:marTop w:val="0"/>
              <w:marBottom w:val="0"/>
              <w:divBdr>
                <w:top w:val="none" w:sz="0" w:space="0" w:color="auto"/>
                <w:left w:val="none" w:sz="0" w:space="0" w:color="auto"/>
                <w:bottom w:val="none" w:sz="0" w:space="0" w:color="auto"/>
                <w:right w:val="none" w:sz="0" w:space="0" w:color="auto"/>
              </w:divBdr>
              <w:divsChild>
                <w:div w:id="1979187624">
                  <w:marLeft w:val="0"/>
                  <w:marRight w:val="0"/>
                  <w:marTop w:val="0"/>
                  <w:marBottom w:val="0"/>
                  <w:divBdr>
                    <w:top w:val="none" w:sz="0" w:space="0" w:color="auto"/>
                    <w:left w:val="none" w:sz="0" w:space="0" w:color="auto"/>
                    <w:bottom w:val="none" w:sz="0" w:space="0" w:color="auto"/>
                    <w:right w:val="none" w:sz="0" w:space="0" w:color="auto"/>
                  </w:divBdr>
                </w:div>
                <w:div w:id="662899451">
                  <w:marLeft w:val="0"/>
                  <w:marRight w:val="0"/>
                  <w:marTop w:val="0"/>
                  <w:marBottom w:val="0"/>
                  <w:divBdr>
                    <w:top w:val="none" w:sz="0" w:space="0" w:color="auto"/>
                    <w:left w:val="none" w:sz="0" w:space="0" w:color="auto"/>
                    <w:bottom w:val="none" w:sz="0" w:space="0" w:color="auto"/>
                    <w:right w:val="none" w:sz="0" w:space="0" w:color="auto"/>
                  </w:divBdr>
                </w:div>
              </w:divsChild>
            </w:div>
            <w:div w:id="1697190730">
              <w:marLeft w:val="0"/>
              <w:marRight w:val="0"/>
              <w:marTop w:val="0"/>
              <w:marBottom w:val="0"/>
              <w:divBdr>
                <w:top w:val="none" w:sz="0" w:space="0" w:color="auto"/>
                <w:left w:val="none" w:sz="0" w:space="0" w:color="auto"/>
                <w:bottom w:val="none" w:sz="0" w:space="0" w:color="auto"/>
                <w:right w:val="none" w:sz="0" w:space="0" w:color="auto"/>
              </w:divBdr>
              <w:divsChild>
                <w:div w:id="876431349">
                  <w:marLeft w:val="0"/>
                  <w:marRight w:val="0"/>
                  <w:marTop w:val="0"/>
                  <w:marBottom w:val="0"/>
                  <w:divBdr>
                    <w:top w:val="none" w:sz="0" w:space="0" w:color="auto"/>
                    <w:left w:val="none" w:sz="0" w:space="0" w:color="auto"/>
                    <w:bottom w:val="none" w:sz="0" w:space="0" w:color="auto"/>
                    <w:right w:val="none" w:sz="0" w:space="0" w:color="auto"/>
                  </w:divBdr>
                </w:div>
                <w:div w:id="377822759">
                  <w:marLeft w:val="0"/>
                  <w:marRight w:val="0"/>
                  <w:marTop w:val="0"/>
                  <w:marBottom w:val="0"/>
                  <w:divBdr>
                    <w:top w:val="none" w:sz="0" w:space="0" w:color="auto"/>
                    <w:left w:val="none" w:sz="0" w:space="0" w:color="auto"/>
                    <w:bottom w:val="none" w:sz="0" w:space="0" w:color="auto"/>
                    <w:right w:val="none" w:sz="0" w:space="0" w:color="auto"/>
                  </w:divBdr>
                </w:div>
                <w:div w:id="1128664074">
                  <w:marLeft w:val="0"/>
                  <w:marRight w:val="0"/>
                  <w:marTop w:val="0"/>
                  <w:marBottom w:val="0"/>
                  <w:divBdr>
                    <w:top w:val="none" w:sz="0" w:space="0" w:color="auto"/>
                    <w:left w:val="none" w:sz="0" w:space="0" w:color="auto"/>
                    <w:bottom w:val="none" w:sz="0" w:space="0" w:color="auto"/>
                    <w:right w:val="none" w:sz="0" w:space="0" w:color="auto"/>
                  </w:divBdr>
                </w:div>
                <w:div w:id="1971592966">
                  <w:marLeft w:val="0"/>
                  <w:marRight w:val="0"/>
                  <w:marTop w:val="0"/>
                  <w:marBottom w:val="0"/>
                  <w:divBdr>
                    <w:top w:val="none" w:sz="0" w:space="0" w:color="auto"/>
                    <w:left w:val="none" w:sz="0" w:space="0" w:color="auto"/>
                    <w:bottom w:val="none" w:sz="0" w:space="0" w:color="auto"/>
                    <w:right w:val="none" w:sz="0" w:space="0" w:color="auto"/>
                  </w:divBdr>
                </w:div>
                <w:div w:id="1003169747">
                  <w:marLeft w:val="0"/>
                  <w:marRight w:val="0"/>
                  <w:marTop w:val="0"/>
                  <w:marBottom w:val="0"/>
                  <w:divBdr>
                    <w:top w:val="none" w:sz="0" w:space="0" w:color="auto"/>
                    <w:left w:val="none" w:sz="0" w:space="0" w:color="auto"/>
                    <w:bottom w:val="none" w:sz="0" w:space="0" w:color="auto"/>
                    <w:right w:val="none" w:sz="0" w:space="0" w:color="auto"/>
                  </w:divBdr>
                </w:div>
              </w:divsChild>
            </w:div>
            <w:div w:id="1992295671">
              <w:marLeft w:val="0"/>
              <w:marRight w:val="0"/>
              <w:marTop w:val="0"/>
              <w:marBottom w:val="0"/>
              <w:divBdr>
                <w:top w:val="none" w:sz="0" w:space="0" w:color="auto"/>
                <w:left w:val="none" w:sz="0" w:space="0" w:color="auto"/>
                <w:bottom w:val="none" w:sz="0" w:space="0" w:color="auto"/>
                <w:right w:val="none" w:sz="0" w:space="0" w:color="auto"/>
              </w:divBdr>
              <w:divsChild>
                <w:div w:id="16931919">
                  <w:marLeft w:val="0"/>
                  <w:marRight w:val="0"/>
                  <w:marTop w:val="0"/>
                  <w:marBottom w:val="0"/>
                  <w:divBdr>
                    <w:top w:val="none" w:sz="0" w:space="0" w:color="auto"/>
                    <w:left w:val="none" w:sz="0" w:space="0" w:color="auto"/>
                    <w:bottom w:val="none" w:sz="0" w:space="0" w:color="auto"/>
                    <w:right w:val="none" w:sz="0" w:space="0" w:color="auto"/>
                  </w:divBdr>
                </w:div>
                <w:div w:id="1750078603">
                  <w:marLeft w:val="0"/>
                  <w:marRight w:val="0"/>
                  <w:marTop w:val="0"/>
                  <w:marBottom w:val="0"/>
                  <w:divBdr>
                    <w:top w:val="none" w:sz="0" w:space="0" w:color="auto"/>
                    <w:left w:val="none" w:sz="0" w:space="0" w:color="auto"/>
                    <w:bottom w:val="none" w:sz="0" w:space="0" w:color="auto"/>
                    <w:right w:val="none" w:sz="0" w:space="0" w:color="auto"/>
                  </w:divBdr>
                </w:div>
                <w:div w:id="837423390">
                  <w:marLeft w:val="0"/>
                  <w:marRight w:val="0"/>
                  <w:marTop w:val="0"/>
                  <w:marBottom w:val="0"/>
                  <w:divBdr>
                    <w:top w:val="none" w:sz="0" w:space="0" w:color="auto"/>
                    <w:left w:val="none" w:sz="0" w:space="0" w:color="auto"/>
                    <w:bottom w:val="none" w:sz="0" w:space="0" w:color="auto"/>
                    <w:right w:val="none" w:sz="0" w:space="0" w:color="auto"/>
                  </w:divBdr>
                </w:div>
                <w:div w:id="1107584343">
                  <w:marLeft w:val="0"/>
                  <w:marRight w:val="0"/>
                  <w:marTop w:val="0"/>
                  <w:marBottom w:val="0"/>
                  <w:divBdr>
                    <w:top w:val="none" w:sz="0" w:space="0" w:color="auto"/>
                    <w:left w:val="none" w:sz="0" w:space="0" w:color="auto"/>
                    <w:bottom w:val="none" w:sz="0" w:space="0" w:color="auto"/>
                    <w:right w:val="none" w:sz="0" w:space="0" w:color="auto"/>
                  </w:divBdr>
                </w:div>
                <w:div w:id="1889298986">
                  <w:marLeft w:val="0"/>
                  <w:marRight w:val="0"/>
                  <w:marTop w:val="0"/>
                  <w:marBottom w:val="0"/>
                  <w:divBdr>
                    <w:top w:val="none" w:sz="0" w:space="0" w:color="auto"/>
                    <w:left w:val="none" w:sz="0" w:space="0" w:color="auto"/>
                    <w:bottom w:val="none" w:sz="0" w:space="0" w:color="auto"/>
                    <w:right w:val="none" w:sz="0" w:space="0" w:color="auto"/>
                  </w:divBdr>
                </w:div>
                <w:div w:id="124353595">
                  <w:marLeft w:val="0"/>
                  <w:marRight w:val="0"/>
                  <w:marTop w:val="0"/>
                  <w:marBottom w:val="0"/>
                  <w:divBdr>
                    <w:top w:val="none" w:sz="0" w:space="0" w:color="auto"/>
                    <w:left w:val="none" w:sz="0" w:space="0" w:color="auto"/>
                    <w:bottom w:val="none" w:sz="0" w:space="0" w:color="auto"/>
                    <w:right w:val="none" w:sz="0" w:space="0" w:color="auto"/>
                  </w:divBdr>
                </w:div>
                <w:div w:id="17584733">
                  <w:marLeft w:val="0"/>
                  <w:marRight w:val="0"/>
                  <w:marTop w:val="0"/>
                  <w:marBottom w:val="0"/>
                  <w:divBdr>
                    <w:top w:val="none" w:sz="0" w:space="0" w:color="auto"/>
                    <w:left w:val="none" w:sz="0" w:space="0" w:color="auto"/>
                    <w:bottom w:val="none" w:sz="0" w:space="0" w:color="auto"/>
                    <w:right w:val="none" w:sz="0" w:space="0" w:color="auto"/>
                  </w:divBdr>
                </w:div>
                <w:div w:id="2991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6585">
      <w:bodyDiv w:val="1"/>
      <w:marLeft w:val="0"/>
      <w:marRight w:val="0"/>
      <w:marTop w:val="0"/>
      <w:marBottom w:val="0"/>
      <w:divBdr>
        <w:top w:val="none" w:sz="0" w:space="0" w:color="auto"/>
        <w:left w:val="none" w:sz="0" w:space="0" w:color="auto"/>
        <w:bottom w:val="none" w:sz="0" w:space="0" w:color="auto"/>
        <w:right w:val="none" w:sz="0" w:space="0" w:color="auto"/>
      </w:divBdr>
    </w:div>
    <w:div w:id="1129205477">
      <w:bodyDiv w:val="1"/>
      <w:marLeft w:val="0"/>
      <w:marRight w:val="0"/>
      <w:marTop w:val="0"/>
      <w:marBottom w:val="0"/>
      <w:divBdr>
        <w:top w:val="none" w:sz="0" w:space="0" w:color="auto"/>
        <w:left w:val="none" w:sz="0" w:space="0" w:color="auto"/>
        <w:bottom w:val="none" w:sz="0" w:space="0" w:color="auto"/>
        <w:right w:val="none" w:sz="0" w:space="0" w:color="auto"/>
      </w:divBdr>
      <w:divsChild>
        <w:div w:id="494613957">
          <w:marLeft w:val="150"/>
          <w:marRight w:val="0"/>
          <w:marTop w:val="0"/>
          <w:marBottom w:val="0"/>
          <w:divBdr>
            <w:top w:val="none" w:sz="0" w:space="0" w:color="auto"/>
            <w:left w:val="none" w:sz="0" w:space="0" w:color="auto"/>
            <w:bottom w:val="none" w:sz="0" w:space="0" w:color="auto"/>
            <w:right w:val="none" w:sz="0" w:space="0" w:color="auto"/>
          </w:divBdr>
        </w:div>
      </w:divsChild>
    </w:div>
    <w:div w:id="1224147012">
      <w:bodyDiv w:val="1"/>
      <w:marLeft w:val="0"/>
      <w:marRight w:val="0"/>
      <w:marTop w:val="0"/>
      <w:marBottom w:val="0"/>
      <w:divBdr>
        <w:top w:val="none" w:sz="0" w:space="0" w:color="auto"/>
        <w:left w:val="none" w:sz="0" w:space="0" w:color="auto"/>
        <w:bottom w:val="none" w:sz="0" w:space="0" w:color="auto"/>
        <w:right w:val="none" w:sz="0" w:space="0" w:color="auto"/>
      </w:divBdr>
    </w:div>
    <w:div w:id="1303150254">
      <w:bodyDiv w:val="1"/>
      <w:marLeft w:val="0"/>
      <w:marRight w:val="0"/>
      <w:marTop w:val="0"/>
      <w:marBottom w:val="0"/>
      <w:divBdr>
        <w:top w:val="none" w:sz="0" w:space="0" w:color="auto"/>
        <w:left w:val="none" w:sz="0" w:space="0" w:color="auto"/>
        <w:bottom w:val="none" w:sz="0" w:space="0" w:color="auto"/>
        <w:right w:val="none" w:sz="0" w:space="0" w:color="auto"/>
      </w:divBdr>
    </w:div>
    <w:div w:id="1338801199">
      <w:bodyDiv w:val="1"/>
      <w:marLeft w:val="0"/>
      <w:marRight w:val="0"/>
      <w:marTop w:val="0"/>
      <w:marBottom w:val="0"/>
      <w:divBdr>
        <w:top w:val="none" w:sz="0" w:space="0" w:color="auto"/>
        <w:left w:val="none" w:sz="0" w:space="0" w:color="auto"/>
        <w:bottom w:val="none" w:sz="0" w:space="0" w:color="auto"/>
        <w:right w:val="none" w:sz="0" w:space="0" w:color="auto"/>
      </w:divBdr>
      <w:divsChild>
        <w:div w:id="1516992042">
          <w:marLeft w:val="0"/>
          <w:marRight w:val="0"/>
          <w:marTop w:val="0"/>
          <w:marBottom w:val="0"/>
          <w:divBdr>
            <w:top w:val="none" w:sz="0" w:space="0" w:color="auto"/>
            <w:left w:val="none" w:sz="0" w:space="0" w:color="auto"/>
            <w:bottom w:val="none" w:sz="0" w:space="0" w:color="auto"/>
            <w:right w:val="none" w:sz="0" w:space="0" w:color="auto"/>
          </w:divBdr>
          <w:divsChild>
            <w:div w:id="1040741716">
              <w:marLeft w:val="0"/>
              <w:marRight w:val="0"/>
              <w:marTop w:val="0"/>
              <w:marBottom w:val="0"/>
              <w:divBdr>
                <w:top w:val="none" w:sz="0" w:space="0" w:color="auto"/>
                <w:left w:val="none" w:sz="0" w:space="0" w:color="auto"/>
                <w:bottom w:val="none" w:sz="0" w:space="0" w:color="auto"/>
                <w:right w:val="none" w:sz="0" w:space="0" w:color="auto"/>
              </w:divBdr>
            </w:div>
            <w:div w:id="1246500123">
              <w:marLeft w:val="0"/>
              <w:marRight w:val="0"/>
              <w:marTop w:val="0"/>
              <w:marBottom w:val="0"/>
              <w:divBdr>
                <w:top w:val="none" w:sz="0" w:space="0" w:color="auto"/>
                <w:left w:val="none" w:sz="0" w:space="0" w:color="auto"/>
                <w:bottom w:val="none" w:sz="0" w:space="0" w:color="auto"/>
                <w:right w:val="none" w:sz="0" w:space="0" w:color="auto"/>
              </w:divBdr>
            </w:div>
            <w:div w:id="862668976">
              <w:marLeft w:val="0"/>
              <w:marRight w:val="0"/>
              <w:marTop w:val="0"/>
              <w:marBottom w:val="0"/>
              <w:divBdr>
                <w:top w:val="none" w:sz="0" w:space="0" w:color="auto"/>
                <w:left w:val="none" w:sz="0" w:space="0" w:color="auto"/>
                <w:bottom w:val="none" w:sz="0" w:space="0" w:color="auto"/>
                <w:right w:val="none" w:sz="0" w:space="0" w:color="auto"/>
              </w:divBdr>
              <w:divsChild>
                <w:div w:id="856385568">
                  <w:marLeft w:val="0"/>
                  <w:marRight w:val="0"/>
                  <w:marTop w:val="0"/>
                  <w:marBottom w:val="0"/>
                  <w:divBdr>
                    <w:top w:val="none" w:sz="0" w:space="0" w:color="auto"/>
                    <w:left w:val="none" w:sz="0" w:space="0" w:color="auto"/>
                    <w:bottom w:val="none" w:sz="0" w:space="0" w:color="auto"/>
                    <w:right w:val="none" w:sz="0" w:space="0" w:color="auto"/>
                  </w:divBdr>
                </w:div>
              </w:divsChild>
            </w:div>
            <w:div w:id="1964799898">
              <w:marLeft w:val="0"/>
              <w:marRight w:val="0"/>
              <w:marTop w:val="0"/>
              <w:marBottom w:val="0"/>
              <w:divBdr>
                <w:top w:val="none" w:sz="0" w:space="0" w:color="auto"/>
                <w:left w:val="none" w:sz="0" w:space="0" w:color="auto"/>
                <w:bottom w:val="none" w:sz="0" w:space="0" w:color="auto"/>
                <w:right w:val="none" w:sz="0" w:space="0" w:color="auto"/>
              </w:divBdr>
              <w:divsChild>
                <w:div w:id="452096798">
                  <w:marLeft w:val="0"/>
                  <w:marRight w:val="0"/>
                  <w:marTop w:val="0"/>
                  <w:marBottom w:val="0"/>
                  <w:divBdr>
                    <w:top w:val="none" w:sz="0" w:space="0" w:color="auto"/>
                    <w:left w:val="none" w:sz="0" w:space="0" w:color="auto"/>
                    <w:bottom w:val="none" w:sz="0" w:space="0" w:color="auto"/>
                    <w:right w:val="none" w:sz="0" w:space="0" w:color="auto"/>
                  </w:divBdr>
                </w:div>
              </w:divsChild>
            </w:div>
            <w:div w:id="2058237947">
              <w:marLeft w:val="0"/>
              <w:marRight w:val="0"/>
              <w:marTop w:val="0"/>
              <w:marBottom w:val="0"/>
              <w:divBdr>
                <w:top w:val="none" w:sz="0" w:space="0" w:color="auto"/>
                <w:left w:val="none" w:sz="0" w:space="0" w:color="auto"/>
                <w:bottom w:val="none" w:sz="0" w:space="0" w:color="auto"/>
                <w:right w:val="none" w:sz="0" w:space="0" w:color="auto"/>
              </w:divBdr>
              <w:divsChild>
                <w:div w:id="1948386560">
                  <w:marLeft w:val="0"/>
                  <w:marRight w:val="0"/>
                  <w:marTop w:val="0"/>
                  <w:marBottom w:val="0"/>
                  <w:divBdr>
                    <w:top w:val="none" w:sz="0" w:space="0" w:color="auto"/>
                    <w:left w:val="none" w:sz="0" w:space="0" w:color="auto"/>
                    <w:bottom w:val="none" w:sz="0" w:space="0" w:color="auto"/>
                    <w:right w:val="none" w:sz="0" w:space="0" w:color="auto"/>
                  </w:divBdr>
                </w:div>
                <w:div w:id="1557815893">
                  <w:marLeft w:val="0"/>
                  <w:marRight w:val="0"/>
                  <w:marTop w:val="0"/>
                  <w:marBottom w:val="0"/>
                  <w:divBdr>
                    <w:top w:val="none" w:sz="0" w:space="0" w:color="auto"/>
                    <w:left w:val="none" w:sz="0" w:space="0" w:color="auto"/>
                    <w:bottom w:val="none" w:sz="0" w:space="0" w:color="auto"/>
                    <w:right w:val="none" w:sz="0" w:space="0" w:color="auto"/>
                  </w:divBdr>
                </w:div>
                <w:div w:id="2102605386">
                  <w:marLeft w:val="0"/>
                  <w:marRight w:val="0"/>
                  <w:marTop w:val="0"/>
                  <w:marBottom w:val="0"/>
                  <w:divBdr>
                    <w:top w:val="none" w:sz="0" w:space="0" w:color="auto"/>
                    <w:left w:val="none" w:sz="0" w:space="0" w:color="auto"/>
                    <w:bottom w:val="none" w:sz="0" w:space="0" w:color="auto"/>
                    <w:right w:val="none" w:sz="0" w:space="0" w:color="auto"/>
                  </w:divBdr>
                </w:div>
                <w:div w:id="461313999">
                  <w:marLeft w:val="0"/>
                  <w:marRight w:val="0"/>
                  <w:marTop w:val="0"/>
                  <w:marBottom w:val="0"/>
                  <w:divBdr>
                    <w:top w:val="none" w:sz="0" w:space="0" w:color="auto"/>
                    <w:left w:val="none" w:sz="0" w:space="0" w:color="auto"/>
                    <w:bottom w:val="none" w:sz="0" w:space="0" w:color="auto"/>
                    <w:right w:val="none" w:sz="0" w:space="0" w:color="auto"/>
                  </w:divBdr>
                </w:div>
              </w:divsChild>
            </w:div>
            <w:div w:id="563033286">
              <w:marLeft w:val="0"/>
              <w:marRight w:val="0"/>
              <w:marTop w:val="0"/>
              <w:marBottom w:val="0"/>
              <w:divBdr>
                <w:top w:val="none" w:sz="0" w:space="0" w:color="auto"/>
                <w:left w:val="none" w:sz="0" w:space="0" w:color="auto"/>
                <w:bottom w:val="none" w:sz="0" w:space="0" w:color="auto"/>
                <w:right w:val="none" w:sz="0" w:space="0" w:color="auto"/>
              </w:divBdr>
              <w:divsChild>
                <w:div w:id="924798260">
                  <w:marLeft w:val="0"/>
                  <w:marRight w:val="0"/>
                  <w:marTop w:val="0"/>
                  <w:marBottom w:val="0"/>
                  <w:divBdr>
                    <w:top w:val="none" w:sz="0" w:space="0" w:color="auto"/>
                    <w:left w:val="none" w:sz="0" w:space="0" w:color="auto"/>
                    <w:bottom w:val="none" w:sz="0" w:space="0" w:color="auto"/>
                    <w:right w:val="none" w:sz="0" w:space="0" w:color="auto"/>
                  </w:divBdr>
                </w:div>
                <w:div w:id="1555920786">
                  <w:marLeft w:val="0"/>
                  <w:marRight w:val="0"/>
                  <w:marTop w:val="0"/>
                  <w:marBottom w:val="0"/>
                  <w:divBdr>
                    <w:top w:val="none" w:sz="0" w:space="0" w:color="auto"/>
                    <w:left w:val="none" w:sz="0" w:space="0" w:color="auto"/>
                    <w:bottom w:val="none" w:sz="0" w:space="0" w:color="auto"/>
                    <w:right w:val="none" w:sz="0" w:space="0" w:color="auto"/>
                  </w:divBdr>
                </w:div>
                <w:div w:id="911891609">
                  <w:marLeft w:val="0"/>
                  <w:marRight w:val="0"/>
                  <w:marTop w:val="0"/>
                  <w:marBottom w:val="0"/>
                  <w:divBdr>
                    <w:top w:val="none" w:sz="0" w:space="0" w:color="auto"/>
                    <w:left w:val="none" w:sz="0" w:space="0" w:color="auto"/>
                    <w:bottom w:val="none" w:sz="0" w:space="0" w:color="auto"/>
                    <w:right w:val="none" w:sz="0" w:space="0" w:color="auto"/>
                  </w:divBdr>
                </w:div>
                <w:div w:id="2007124998">
                  <w:marLeft w:val="0"/>
                  <w:marRight w:val="0"/>
                  <w:marTop w:val="0"/>
                  <w:marBottom w:val="0"/>
                  <w:divBdr>
                    <w:top w:val="none" w:sz="0" w:space="0" w:color="auto"/>
                    <w:left w:val="none" w:sz="0" w:space="0" w:color="auto"/>
                    <w:bottom w:val="none" w:sz="0" w:space="0" w:color="auto"/>
                    <w:right w:val="none" w:sz="0" w:space="0" w:color="auto"/>
                  </w:divBdr>
                </w:div>
                <w:div w:id="524757923">
                  <w:marLeft w:val="0"/>
                  <w:marRight w:val="0"/>
                  <w:marTop w:val="0"/>
                  <w:marBottom w:val="0"/>
                  <w:divBdr>
                    <w:top w:val="none" w:sz="0" w:space="0" w:color="auto"/>
                    <w:left w:val="none" w:sz="0" w:space="0" w:color="auto"/>
                    <w:bottom w:val="none" w:sz="0" w:space="0" w:color="auto"/>
                    <w:right w:val="none" w:sz="0" w:space="0" w:color="auto"/>
                  </w:divBdr>
                </w:div>
                <w:div w:id="698043380">
                  <w:marLeft w:val="0"/>
                  <w:marRight w:val="0"/>
                  <w:marTop w:val="0"/>
                  <w:marBottom w:val="0"/>
                  <w:divBdr>
                    <w:top w:val="none" w:sz="0" w:space="0" w:color="auto"/>
                    <w:left w:val="none" w:sz="0" w:space="0" w:color="auto"/>
                    <w:bottom w:val="none" w:sz="0" w:space="0" w:color="auto"/>
                    <w:right w:val="none" w:sz="0" w:space="0" w:color="auto"/>
                  </w:divBdr>
                </w:div>
                <w:div w:id="2079589390">
                  <w:marLeft w:val="0"/>
                  <w:marRight w:val="0"/>
                  <w:marTop w:val="0"/>
                  <w:marBottom w:val="0"/>
                  <w:divBdr>
                    <w:top w:val="none" w:sz="0" w:space="0" w:color="auto"/>
                    <w:left w:val="none" w:sz="0" w:space="0" w:color="auto"/>
                    <w:bottom w:val="none" w:sz="0" w:space="0" w:color="auto"/>
                    <w:right w:val="none" w:sz="0" w:space="0" w:color="auto"/>
                  </w:divBdr>
                </w:div>
              </w:divsChild>
            </w:div>
            <w:div w:id="1974600334">
              <w:marLeft w:val="0"/>
              <w:marRight w:val="0"/>
              <w:marTop w:val="0"/>
              <w:marBottom w:val="0"/>
              <w:divBdr>
                <w:top w:val="none" w:sz="0" w:space="0" w:color="auto"/>
                <w:left w:val="none" w:sz="0" w:space="0" w:color="auto"/>
                <w:bottom w:val="none" w:sz="0" w:space="0" w:color="auto"/>
                <w:right w:val="none" w:sz="0" w:space="0" w:color="auto"/>
              </w:divBdr>
              <w:divsChild>
                <w:div w:id="775488266">
                  <w:marLeft w:val="0"/>
                  <w:marRight w:val="0"/>
                  <w:marTop w:val="0"/>
                  <w:marBottom w:val="0"/>
                  <w:divBdr>
                    <w:top w:val="none" w:sz="0" w:space="0" w:color="auto"/>
                    <w:left w:val="none" w:sz="0" w:space="0" w:color="auto"/>
                    <w:bottom w:val="none" w:sz="0" w:space="0" w:color="auto"/>
                    <w:right w:val="none" w:sz="0" w:space="0" w:color="auto"/>
                  </w:divBdr>
                </w:div>
                <w:div w:id="846024259">
                  <w:marLeft w:val="0"/>
                  <w:marRight w:val="0"/>
                  <w:marTop w:val="0"/>
                  <w:marBottom w:val="0"/>
                  <w:divBdr>
                    <w:top w:val="none" w:sz="0" w:space="0" w:color="auto"/>
                    <w:left w:val="none" w:sz="0" w:space="0" w:color="auto"/>
                    <w:bottom w:val="none" w:sz="0" w:space="0" w:color="auto"/>
                    <w:right w:val="none" w:sz="0" w:space="0" w:color="auto"/>
                  </w:divBdr>
                </w:div>
              </w:divsChild>
            </w:div>
            <w:div w:id="153885591">
              <w:marLeft w:val="0"/>
              <w:marRight w:val="0"/>
              <w:marTop w:val="0"/>
              <w:marBottom w:val="0"/>
              <w:divBdr>
                <w:top w:val="none" w:sz="0" w:space="0" w:color="auto"/>
                <w:left w:val="none" w:sz="0" w:space="0" w:color="auto"/>
                <w:bottom w:val="none" w:sz="0" w:space="0" w:color="auto"/>
                <w:right w:val="none" w:sz="0" w:space="0" w:color="auto"/>
              </w:divBdr>
              <w:divsChild>
                <w:div w:id="85812615">
                  <w:marLeft w:val="0"/>
                  <w:marRight w:val="0"/>
                  <w:marTop w:val="0"/>
                  <w:marBottom w:val="0"/>
                  <w:divBdr>
                    <w:top w:val="none" w:sz="0" w:space="0" w:color="auto"/>
                    <w:left w:val="none" w:sz="0" w:space="0" w:color="auto"/>
                    <w:bottom w:val="none" w:sz="0" w:space="0" w:color="auto"/>
                    <w:right w:val="none" w:sz="0" w:space="0" w:color="auto"/>
                  </w:divBdr>
                </w:div>
                <w:div w:id="488788034">
                  <w:marLeft w:val="0"/>
                  <w:marRight w:val="0"/>
                  <w:marTop w:val="0"/>
                  <w:marBottom w:val="0"/>
                  <w:divBdr>
                    <w:top w:val="none" w:sz="0" w:space="0" w:color="auto"/>
                    <w:left w:val="none" w:sz="0" w:space="0" w:color="auto"/>
                    <w:bottom w:val="none" w:sz="0" w:space="0" w:color="auto"/>
                    <w:right w:val="none" w:sz="0" w:space="0" w:color="auto"/>
                  </w:divBdr>
                </w:div>
                <w:div w:id="361172373">
                  <w:marLeft w:val="0"/>
                  <w:marRight w:val="0"/>
                  <w:marTop w:val="0"/>
                  <w:marBottom w:val="0"/>
                  <w:divBdr>
                    <w:top w:val="none" w:sz="0" w:space="0" w:color="auto"/>
                    <w:left w:val="none" w:sz="0" w:space="0" w:color="auto"/>
                    <w:bottom w:val="none" w:sz="0" w:space="0" w:color="auto"/>
                    <w:right w:val="none" w:sz="0" w:space="0" w:color="auto"/>
                  </w:divBdr>
                </w:div>
                <w:div w:id="461657002">
                  <w:marLeft w:val="0"/>
                  <w:marRight w:val="0"/>
                  <w:marTop w:val="0"/>
                  <w:marBottom w:val="0"/>
                  <w:divBdr>
                    <w:top w:val="none" w:sz="0" w:space="0" w:color="auto"/>
                    <w:left w:val="none" w:sz="0" w:space="0" w:color="auto"/>
                    <w:bottom w:val="none" w:sz="0" w:space="0" w:color="auto"/>
                    <w:right w:val="none" w:sz="0" w:space="0" w:color="auto"/>
                  </w:divBdr>
                </w:div>
                <w:div w:id="1421835109">
                  <w:marLeft w:val="0"/>
                  <w:marRight w:val="0"/>
                  <w:marTop w:val="0"/>
                  <w:marBottom w:val="0"/>
                  <w:divBdr>
                    <w:top w:val="none" w:sz="0" w:space="0" w:color="auto"/>
                    <w:left w:val="none" w:sz="0" w:space="0" w:color="auto"/>
                    <w:bottom w:val="none" w:sz="0" w:space="0" w:color="auto"/>
                    <w:right w:val="none" w:sz="0" w:space="0" w:color="auto"/>
                  </w:divBdr>
                </w:div>
              </w:divsChild>
            </w:div>
            <w:div w:id="1247181721">
              <w:marLeft w:val="0"/>
              <w:marRight w:val="0"/>
              <w:marTop w:val="0"/>
              <w:marBottom w:val="0"/>
              <w:divBdr>
                <w:top w:val="none" w:sz="0" w:space="0" w:color="auto"/>
                <w:left w:val="none" w:sz="0" w:space="0" w:color="auto"/>
                <w:bottom w:val="none" w:sz="0" w:space="0" w:color="auto"/>
                <w:right w:val="none" w:sz="0" w:space="0" w:color="auto"/>
              </w:divBdr>
              <w:divsChild>
                <w:div w:id="2069305561">
                  <w:marLeft w:val="0"/>
                  <w:marRight w:val="0"/>
                  <w:marTop w:val="0"/>
                  <w:marBottom w:val="0"/>
                  <w:divBdr>
                    <w:top w:val="none" w:sz="0" w:space="0" w:color="auto"/>
                    <w:left w:val="none" w:sz="0" w:space="0" w:color="auto"/>
                    <w:bottom w:val="none" w:sz="0" w:space="0" w:color="auto"/>
                    <w:right w:val="none" w:sz="0" w:space="0" w:color="auto"/>
                  </w:divBdr>
                </w:div>
                <w:div w:id="1291783244">
                  <w:marLeft w:val="0"/>
                  <w:marRight w:val="0"/>
                  <w:marTop w:val="0"/>
                  <w:marBottom w:val="0"/>
                  <w:divBdr>
                    <w:top w:val="none" w:sz="0" w:space="0" w:color="auto"/>
                    <w:left w:val="none" w:sz="0" w:space="0" w:color="auto"/>
                    <w:bottom w:val="none" w:sz="0" w:space="0" w:color="auto"/>
                    <w:right w:val="none" w:sz="0" w:space="0" w:color="auto"/>
                  </w:divBdr>
                </w:div>
                <w:div w:id="1092822582">
                  <w:marLeft w:val="0"/>
                  <w:marRight w:val="0"/>
                  <w:marTop w:val="0"/>
                  <w:marBottom w:val="0"/>
                  <w:divBdr>
                    <w:top w:val="none" w:sz="0" w:space="0" w:color="auto"/>
                    <w:left w:val="none" w:sz="0" w:space="0" w:color="auto"/>
                    <w:bottom w:val="none" w:sz="0" w:space="0" w:color="auto"/>
                    <w:right w:val="none" w:sz="0" w:space="0" w:color="auto"/>
                  </w:divBdr>
                </w:div>
                <w:div w:id="1921598425">
                  <w:marLeft w:val="0"/>
                  <w:marRight w:val="0"/>
                  <w:marTop w:val="0"/>
                  <w:marBottom w:val="0"/>
                  <w:divBdr>
                    <w:top w:val="none" w:sz="0" w:space="0" w:color="auto"/>
                    <w:left w:val="none" w:sz="0" w:space="0" w:color="auto"/>
                    <w:bottom w:val="none" w:sz="0" w:space="0" w:color="auto"/>
                    <w:right w:val="none" w:sz="0" w:space="0" w:color="auto"/>
                  </w:divBdr>
                </w:div>
                <w:div w:id="2019038691">
                  <w:marLeft w:val="0"/>
                  <w:marRight w:val="0"/>
                  <w:marTop w:val="0"/>
                  <w:marBottom w:val="0"/>
                  <w:divBdr>
                    <w:top w:val="none" w:sz="0" w:space="0" w:color="auto"/>
                    <w:left w:val="none" w:sz="0" w:space="0" w:color="auto"/>
                    <w:bottom w:val="none" w:sz="0" w:space="0" w:color="auto"/>
                    <w:right w:val="none" w:sz="0" w:space="0" w:color="auto"/>
                  </w:divBdr>
                </w:div>
                <w:div w:id="955017843">
                  <w:marLeft w:val="0"/>
                  <w:marRight w:val="0"/>
                  <w:marTop w:val="0"/>
                  <w:marBottom w:val="0"/>
                  <w:divBdr>
                    <w:top w:val="none" w:sz="0" w:space="0" w:color="auto"/>
                    <w:left w:val="none" w:sz="0" w:space="0" w:color="auto"/>
                    <w:bottom w:val="none" w:sz="0" w:space="0" w:color="auto"/>
                    <w:right w:val="none" w:sz="0" w:space="0" w:color="auto"/>
                  </w:divBdr>
                </w:div>
                <w:div w:id="1678848660">
                  <w:marLeft w:val="0"/>
                  <w:marRight w:val="0"/>
                  <w:marTop w:val="0"/>
                  <w:marBottom w:val="0"/>
                  <w:divBdr>
                    <w:top w:val="none" w:sz="0" w:space="0" w:color="auto"/>
                    <w:left w:val="none" w:sz="0" w:space="0" w:color="auto"/>
                    <w:bottom w:val="none" w:sz="0" w:space="0" w:color="auto"/>
                    <w:right w:val="none" w:sz="0" w:space="0" w:color="auto"/>
                  </w:divBdr>
                </w:div>
                <w:div w:id="16989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2131">
      <w:bodyDiv w:val="1"/>
      <w:marLeft w:val="0"/>
      <w:marRight w:val="0"/>
      <w:marTop w:val="0"/>
      <w:marBottom w:val="0"/>
      <w:divBdr>
        <w:top w:val="none" w:sz="0" w:space="0" w:color="auto"/>
        <w:left w:val="none" w:sz="0" w:space="0" w:color="auto"/>
        <w:bottom w:val="none" w:sz="0" w:space="0" w:color="auto"/>
        <w:right w:val="none" w:sz="0" w:space="0" w:color="auto"/>
      </w:divBdr>
      <w:divsChild>
        <w:div w:id="1563053981">
          <w:marLeft w:val="0"/>
          <w:marRight w:val="0"/>
          <w:marTop w:val="0"/>
          <w:marBottom w:val="0"/>
          <w:divBdr>
            <w:top w:val="none" w:sz="0" w:space="0" w:color="auto"/>
            <w:left w:val="none" w:sz="0" w:space="0" w:color="auto"/>
            <w:bottom w:val="none" w:sz="0" w:space="0" w:color="auto"/>
            <w:right w:val="none" w:sz="0" w:space="0" w:color="auto"/>
          </w:divBdr>
          <w:divsChild>
            <w:div w:id="824010797">
              <w:marLeft w:val="0"/>
              <w:marRight w:val="0"/>
              <w:marTop w:val="0"/>
              <w:marBottom w:val="0"/>
              <w:divBdr>
                <w:top w:val="none" w:sz="0" w:space="0" w:color="auto"/>
                <w:left w:val="none" w:sz="0" w:space="0" w:color="auto"/>
                <w:bottom w:val="none" w:sz="0" w:space="0" w:color="auto"/>
                <w:right w:val="none" w:sz="0" w:space="0" w:color="auto"/>
              </w:divBdr>
            </w:div>
            <w:div w:id="531307035">
              <w:marLeft w:val="0"/>
              <w:marRight w:val="0"/>
              <w:marTop w:val="0"/>
              <w:marBottom w:val="0"/>
              <w:divBdr>
                <w:top w:val="none" w:sz="0" w:space="0" w:color="auto"/>
                <w:left w:val="none" w:sz="0" w:space="0" w:color="auto"/>
                <w:bottom w:val="none" w:sz="0" w:space="0" w:color="auto"/>
                <w:right w:val="none" w:sz="0" w:space="0" w:color="auto"/>
              </w:divBdr>
            </w:div>
            <w:div w:id="960956176">
              <w:marLeft w:val="0"/>
              <w:marRight w:val="0"/>
              <w:marTop w:val="0"/>
              <w:marBottom w:val="0"/>
              <w:divBdr>
                <w:top w:val="none" w:sz="0" w:space="0" w:color="auto"/>
                <w:left w:val="none" w:sz="0" w:space="0" w:color="auto"/>
                <w:bottom w:val="none" w:sz="0" w:space="0" w:color="auto"/>
                <w:right w:val="none" w:sz="0" w:space="0" w:color="auto"/>
              </w:divBdr>
              <w:divsChild>
                <w:div w:id="157770070">
                  <w:marLeft w:val="0"/>
                  <w:marRight w:val="0"/>
                  <w:marTop w:val="0"/>
                  <w:marBottom w:val="0"/>
                  <w:divBdr>
                    <w:top w:val="none" w:sz="0" w:space="0" w:color="auto"/>
                    <w:left w:val="none" w:sz="0" w:space="0" w:color="auto"/>
                    <w:bottom w:val="none" w:sz="0" w:space="0" w:color="auto"/>
                    <w:right w:val="none" w:sz="0" w:space="0" w:color="auto"/>
                  </w:divBdr>
                </w:div>
              </w:divsChild>
            </w:div>
            <w:div w:id="848062560">
              <w:marLeft w:val="0"/>
              <w:marRight w:val="0"/>
              <w:marTop w:val="0"/>
              <w:marBottom w:val="0"/>
              <w:divBdr>
                <w:top w:val="none" w:sz="0" w:space="0" w:color="auto"/>
                <w:left w:val="none" w:sz="0" w:space="0" w:color="auto"/>
                <w:bottom w:val="none" w:sz="0" w:space="0" w:color="auto"/>
                <w:right w:val="none" w:sz="0" w:space="0" w:color="auto"/>
              </w:divBdr>
              <w:divsChild>
                <w:div w:id="2016154129">
                  <w:marLeft w:val="0"/>
                  <w:marRight w:val="0"/>
                  <w:marTop w:val="0"/>
                  <w:marBottom w:val="0"/>
                  <w:divBdr>
                    <w:top w:val="none" w:sz="0" w:space="0" w:color="auto"/>
                    <w:left w:val="none" w:sz="0" w:space="0" w:color="auto"/>
                    <w:bottom w:val="none" w:sz="0" w:space="0" w:color="auto"/>
                    <w:right w:val="none" w:sz="0" w:space="0" w:color="auto"/>
                  </w:divBdr>
                </w:div>
              </w:divsChild>
            </w:div>
            <w:div w:id="1718121421">
              <w:marLeft w:val="0"/>
              <w:marRight w:val="0"/>
              <w:marTop w:val="0"/>
              <w:marBottom w:val="0"/>
              <w:divBdr>
                <w:top w:val="none" w:sz="0" w:space="0" w:color="auto"/>
                <w:left w:val="none" w:sz="0" w:space="0" w:color="auto"/>
                <w:bottom w:val="none" w:sz="0" w:space="0" w:color="auto"/>
                <w:right w:val="none" w:sz="0" w:space="0" w:color="auto"/>
              </w:divBdr>
              <w:divsChild>
                <w:div w:id="1112556685">
                  <w:marLeft w:val="0"/>
                  <w:marRight w:val="0"/>
                  <w:marTop w:val="0"/>
                  <w:marBottom w:val="0"/>
                  <w:divBdr>
                    <w:top w:val="none" w:sz="0" w:space="0" w:color="auto"/>
                    <w:left w:val="none" w:sz="0" w:space="0" w:color="auto"/>
                    <w:bottom w:val="none" w:sz="0" w:space="0" w:color="auto"/>
                    <w:right w:val="none" w:sz="0" w:space="0" w:color="auto"/>
                  </w:divBdr>
                </w:div>
                <w:div w:id="1973244151">
                  <w:marLeft w:val="0"/>
                  <w:marRight w:val="0"/>
                  <w:marTop w:val="0"/>
                  <w:marBottom w:val="0"/>
                  <w:divBdr>
                    <w:top w:val="none" w:sz="0" w:space="0" w:color="auto"/>
                    <w:left w:val="none" w:sz="0" w:space="0" w:color="auto"/>
                    <w:bottom w:val="none" w:sz="0" w:space="0" w:color="auto"/>
                    <w:right w:val="none" w:sz="0" w:space="0" w:color="auto"/>
                  </w:divBdr>
                </w:div>
                <w:div w:id="857624593">
                  <w:marLeft w:val="0"/>
                  <w:marRight w:val="0"/>
                  <w:marTop w:val="0"/>
                  <w:marBottom w:val="0"/>
                  <w:divBdr>
                    <w:top w:val="none" w:sz="0" w:space="0" w:color="auto"/>
                    <w:left w:val="none" w:sz="0" w:space="0" w:color="auto"/>
                    <w:bottom w:val="none" w:sz="0" w:space="0" w:color="auto"/>
                    <w:right w:val="none" w:sz="0" w:space="0" w:color="auto"/>
                  </w:divBdr>
                </w:div>
                <w:div w:id="1015494389">
                  <w:marLeft w:val="0"/>
                  <w:marRight w:val="0"/>
                  <w:marTop w:val="0"/>
                  <w:marBottom w:val="0"/>
                  <w:divBdr>
                    <w:top w:val="none" w:sz="0" w:space="0" w:color="auto"/>
                    <w:left w:val="none" w:sz="0" w:space="0" w:color="auto"/>
                    <w:bottom w:val="none" w:sz="0" w:space="0" w:color="auto"/>
                    <w:right w:val="none" w:sz="0" w:space="0" w:color="auto"/>
                  </w:divBdr>
                </w:div>
              </w:divsChild>
            </w:div>
            <w:div w:id="1759519979">
              <w:marLeft w:val="0"/>
              <w:marRight w:val="0"/>
              <w:marTop w:val="0"/>
              <w:marBottom w:val="0"/>
              <w:divBdr>
                <w:top w:val="none" w:sz="0" w:space="0" w:color="auto"/>
                <w:left w:val="none" w:sz="0" w:space="0" w:color="auto"/>
                <w:bottom w:val="none" w:sz="0" w:space="0" w:color="auto"/>
                <w:right w:val="none" w:sz="0" w:space="0" w:color="auto"/>
              </w:divBdr>
              <w:divsChild>
                <w:div w:id="726955612">
                  <w:marLeft w:val="0"/>
                  <w:marRight w:val="0"/>
                  <w:marTop w:val="0"/>
                  <w:marBottom w:val="0"/>
                  <w:divBdr>
                    <w:top w:val="none" w:sz="0" w:space="0" w:color="auto"/>
                    <w:left w:val="none" w:sz="0" w:space="0" w:color="auto"/>
                    <w:bottom w:val="none" w:sz="0" w:space="0" w:color="auto"/>
                    <w:right w:val="none" w:sz="0" w:space="0" w:color="auto"/>
                  </w:divBdr>
                </w:div>
                <w:div w:id="1392536782">
                  <w:marLeft w:val="0"/>
                  <w:marRight w:val="0"/>
                  <w:marTop w:val="0"/>
                  <w:marBottom w:val="0"/>
                  <w:divBdr>
                    <w:top w:val="none" w:sz="0" w:space="0" w:color="auto"/>
                    <w:left w:val="none" w:sz="0" w:space="0" w:color="auto"/>
                    <w:bottom w:val="none" w:sz="0" w:space="0" w:color="auto"/>
                    <w:right w:val="none" w:sz="0" w:space="0" w:color="auto"/>
                  </w:divBdr>
                </w:div>
                <w:div w:id="825630343">
                  <w:marLeft w:val="0"/>
                  <w:marRight w:val="0"/>
                  <w:marTop w:val="0"/>
                  <w:marBottom w:val="0"/>
                  <w:divBdr>
                    <w:top w:val="none" w:sz="0" w:space="0" w:color="auto"/>
                    <w:left w:val="none" w:sz="0" w:space="0" w:color="auto"/>
                    <w:bottom w:val="none" w:sz="0" w:space="0" w:color="auto"/>
                    <w:right w:val="none" w:sz="0" w:space="0" w:color="auto"/>
                  </w:divBdr>
                </w:div>
                <w:div w:id="922224833">
                  <w:marLeft w:val="0"/>
                  <w:marRight w:val="0"/>
                  <w:marTop w:val="0"/>
                  <w:marBottom w:val="0"/>
                  <w:divBdr>
                    <w:top w:val="none" w:sz="0" w:space="0" w:color="auto"/>
                    <w:left w:val="none" w:sz="0" w:space="0" w:color="auto"/>
                    <w:bottom w:val="none" w:sz="0" w:space="0" w:color="auto"/>
                    <w:right w:val="none" w:sz="0" w:space="0" w:color="auto"/>
                  </w:divBdr>
                </w:div>
                <w:div w:id="1576469682">
                  <w:marLeft w:val="0"/>
                  <w:marRight w:val="0"/>
                  <w:marTop w:val="0"/>
                  <w:marBottom w:val="0"/>
                  <w:divBdr>
                    <w:top w:val="none" w:sz="0" w:space="0" w:color="auto"/>
                    <w:left w:val="none" w:sz="0" w:space="0" w:color="auto"/>
                    <w:bottom w:val="none" w:sz="0" w:space="0" w:color="auto"/>
                    <w:right w:val="none" w:sz="0" w:space="0" w:color="auto"/>
                  </w:divBdr>
                </w:div>
                <w:div w:id="837311430">
                  <w:marLeft w:val="0"/>
                  <w:marRight w:val="0"/>
                  <w:marTop w:val="0"/>
                  <w:marBottom w:val="0"/>
                  <w:divBdr>
                    <w:top w:val="none" w:sz="0" w:space="0" w:color="auto"/>
                    <w:left w:val="none" w:sz="0" w:space="0" w:color="auto"/>
                    <w:bottom w:val="none" w:sz="0" w:space="0" w:color="auto"/>
                    <w:right w:val="none" w:sz="0" w:space="0" w:color="auto"/>
                  </w:divBdr>
                </w:div>
                <w:div w:id="1492480261">
                  <w:marLeft w:val="0"/>
                  <w:marRight w:val="0"/>
                  <w:marTop w:val="0"/>
                  <w:marBottom w:val="0"/>
                  <w:divBdr>
                    <w:top w:val="none" w:sz="0" w:space="0" w:color="auto"/>
                    <w:left w:val="none" w:sz="0" w:space="0" w:color="auto"/>
                    <w:bottom w:val="none" w:sz="0" w:space="0" w:color="auto"/>
                    <w:right w:val="none" w:sz="0" w:space="0" w:color="auto"/>
                  </w:divBdr>
                </w:div>
              </w:divsChild>
            </w:div>
            <w:div w:id="1879119162">
              <w:marLeft w:val="0"/>
              <w:marRight w:val="0"/>
              <w:marTop w:val="0"/>
              <w:marBottom w:val="0"/>
              <w:divBdr>
                <w:top w:val="none" w:sz="0" w:space="0" w:color="auto"/>
                <w:left w:val="none" w:sz="0" w:space="0" w:color="auto"/>
                <w:bottom w:val="none" w:sz="0" w:space="0" w:color="auto"/>
                <w:right w:val="none" w:sz="0" w:space="0" w:color="auto"/>
              </w:divBdr>
              <w:divsChild>
                <w:div w:id="1879126451">
                  <w:marLeft w:val="0"/>
                  <w:marRight w:val="0"/>
                  <w:marTop w:val="0"/>
                  <w:marBottom w:val="0"/>
                  <w:divBdr>
                    <w:top w:val="none" w:sz="0" w:space="0" w:color="auto"/>
                    <w:left w:val="none" w:sz="0" w:space="0" w:color="auto"/>
                    <w:bottom w:val="none" w:sz="0" w:space="0" w:color="auto"/>
                    <w:right w:val="none" w:sz="0" w:space="0" w:color="auto"/>
                  </w:divBdr>
                </w:div>
                <w:div w:id="655956610">
                  <w:marLeft w:val="0"/>
                  <w:marRight w:val="0"/>
                  <w:marTop w:val="0"/>
                  <w:marBottom w:val="0"/>
                  <w:divBdr>
                    <w:top w:val="none" w:sz="0" w:space="0" w:color="auto"/>
                    <w:left w:val="none" w:sz="0" w:space="0" w:color="auto"/>
                    <w:bottom w:val="none" w:sz="0" w:space="0" w:color="auto"/>
                    <w:right w:val="none" w:sz="0" w:space="0" w:color="auto"/>
                  </w:divBdr>
                </w:div>
              </w:divsChild>
            </w:div>
            <w:div w:id="360857074">
              <w:marLeft w:val="0"/>
              <w:marRight w:val="0"/>
              <w:marTop w:val="0"/>
              <w:marBottom w:val="0"/>
              <w:divBdr>
                <w:top w:val="none" w:sz="0" w:space="0" w:color="auto"/>
                <w:left w:val="none" w:sz="0" w:space="0" w:color="auto"/>
                <w:bottom w:val="none" w:sz="0" w:space="0" w:color="auto"/>
                <w:right w:val="none" w:sz="0" w:space="0" w:color="auto"/>
              </w:divBdr>
              <w:divsChild>
                <w:div w:id="1403722270">
                  <w:marLeft w:val="0"/>
                  <w:marRight w:val="0"/>
                  <w:marTop w:val="0"/>
                  <w:marBottom w:val="0"/>
                  <w:divBdr>
                    <w:top w:val="none" w:sz="0" w:space="0" w:color="auto"/>
                    <w:left w:val="none" w:sz="0" w:space="0" w:color="auto"/>
                    <w:bottom w:val="none" w:sz="0" w:space="0" w:color="auto"/>
                    <w:right w:val="none" w:sz="0" w:space="0" w:color="auto"/>
                  </w:divBdr>
                </w:div>
                <w:div w:id="317152919">
                  <w:marLeft w:val="0"/>
                  <w:marRight w:val="0"/>
                  <w:marTop w:val="0"/>
                  <w:marBottom w:val="0"/>
                  <w:divBdr>
                    <w:top w:val="none" w:sz="0" w:space="0" w:color="auto"/>
                    <w:left w:val="none" w:sz="0" w:space="0" w:color="auto"/>
                    <w:bottom w:val="none" w:sz="0" w:space="0" w:color="auto"/>
                    <w:right w:val="none" w:sz="0" w:space="0" w:color="auto"/>
                  </w:divBdr>
                </w:div>
                <w:div w:id="1866824143">
                  <w:marLeft w:val="0"/>
                  <w:marRight w:val="0"/>
                  <w:marTop w:val="0"/>
                  <w:marBottom w:val="0"/>
                  <w:divBdr>
                    <w:top w:val="none" w:sz="0" w:space="0" w:color="auto"/>
                    <w:left w:val="none" w:sz="0" w:space="0" w:color="auto"/>
                    <w:bottom w:val="none" w:sz="0" w:space="0" w:color="auto"/>
                    <w:right w:val="none" w:sz="0" w:space="0" w:color="auto"/>
                  </w:divBdr>
                </w:div>
                <w:div w:id="750472246">
                  <w:marLeft w:val="0"/>
                  <w:marRight w:val="0"/>
                  <w:marTop w:val="0"/>
                  <w:marBottom w:val="0"/>
                  <w:divBdr>
                    <w:top w:val="none" w:sz="0" w:space="0" w:color="auto"/>
                    <w:left w:val="none" w:sz="0" w:space="0" w:color="auto"/>
                    <w:bottom w:val="none" w:sz="0" w:space="0" w:color="auto"/>
                    <w:right w:val="none" w:sz="0" w:space="0" w:color="auto"/>
                  </w:divBdr>
                </w:div>
                <w:div w:id="1339429062">
                  <w:marLeft w:val="0"/>
                  <w:marRight w:val="0"/>
                  <w:marTop w:val="0"/>
                  <w:marBottom w:val="0"/>
                  <w:divBdr>
                    <w:top w:val="none" w:sz="0" w:space="0" w:color="auto"/>
                    <w:left w:val="none" w:sz="0" w:space="0" w:color="auto"/>
                    <w:bottom w:val="none" w:sz="0" w:space="0" w:color="auto"/>
                    <w:right w:val="none" w:sz="0" w:space="0" w:color="auto"/>
                  </w:divBdr>
                </w:div>
              </w:divsChild>
            </w:div>
            <w:div w:id="1979649074">
              <w:marLeft w:val="0"/>
              <w:marRight w:val="0"/>
              <w:marTop w:val="0"/>
              <w:marBottom w:val="0"/>
              <w:divBdr>
                <w:top w:val="none" w:sz="0" w:space="0" w:color="auto"/>
                <w:left w:val="none" w:sz="0" w:space="0" w:color="auto"/>
                <w:bottom w:val="none" w:sz="0" w:space="0" w:color="auto"/>
                <w:right w:val="none" w:sz="0" w:space="0" w:color="auto"/>
              </w:divBdr>
              <w:divsChild>
                <w:div w:id="383339196">
                  <w:marLeft w:val="0"/>
                  <w:marRight w:val="0"/>
                  <w:marTop w:val="0"/>
                  <w:marBottom w:val="0"/>
                  <w:divBdr>
                    <w:top w:val="none" w:sz="0" w:space="0" w:color="auto"/>
                    <w:left w:val="none" w:sz="0" w:space="0" w:color="auto"/>
                    <w:bottom w:val="none" w:sz="0" w:space="0" w:color="auto"/>
                    <w:right w:val="none" w:sz="0" w:space="0" w:color="auto"/>
                  </w:divBdr>
                </w:div>
                <w:div w:id="486360500">
                  <w:marLeft w:val="0"/>
                  <w:marRight w:val="0"/>
                  <w:marTop w:val="0"/>
                  <w:marBottom w:val="0"/>
                  <w:divBdr>
                    <w:top w:val="none" w:sz="0" w:space="0" w:color="auto"/>
                    <w:left w:val="none" w:sz="0" w:space="0" w:color="auto"/>
                    <w:bottom w:val="none" w:sz="0" w:space="0" w:color="auto"/>
                    <w:right w:val="none" w:sz="0" w:space="0" w:color="auto"/>
                  </w:divBdr>
                </w:div>
                <w:div w:id="373232631">
                  <w:marLeft w:val="0"/>
                  <w:marRight w:val="0"/>
                  <w:marTop w:val="0"/>
                  <w:marBottom w:val="0"/>
                  <w:divBdr>
                    <w:top w:val="none" w:sz="0" w:space="0" w:color="auto"/>
                    <w:left w:val="none" w:sz="0" w:space="0" w:color="auto"/>
                    <w:bottom w:val="none" w:sz="0" w:space="0" w:color="auto"/>
                    <w:right w:val="none" w:sz="0" w:space="0" w:color="auto"/>
                  </w:divBdr>
                </w:div>
                <w:div w:id="38096458">
                  <w:marLeft w:val="0"/>
                  <w:marRight w:val="0"/>
                  <w:marTop w:val="0"/>
                  <w:marBottom w:val="0"/>
                  <w:divBdr>
                    <w:top w:val="none" w:sz="0" w:space="0" w:color="auto"/>
                    <w:left w:val="none" w:sz="0" w:space="0" w:color="auto"/>
                    <w:bottom w:val="none" w:sz="0" w:space="0" w:color="auto"/>
                    <w:right w:val="none" w:sz="0" w:space="0" w:color="auto"/>
                  </w:divBdr>
                </w:div>
                <w:div w:id="210464258">
                  <w:marLeft w:val="0"/>
                  <w:marRight w:val="0"/>
                  <w:marTop w:val="0"/>
                  <w:marBottom w:val="0"/>
                  <w:divBdr>
                    <w:top w:val="none" w:sz="0" w:space="0" w:color="auto"/>
                    <w:left w:val="none" w:sz="0" w:space="0" w:color="auto"/>
                    <w:bottom w:val="none" w:sz="0" w:space="0" w:color="auto"/>
                    <w:right w:val="none" w:sz="0" w:space="0" w:color="auto"/>
                  </w:divBdr>
                </w:div>
                <w:div w:id="1961185819">
                  <w:marLeft w:val="0"/>
                  <w:marRight w:val="0"/>
                  <w:marTop w:val="0"/>
                  <w:marBottom w:val="0"/>
                  <w:divBdr>
                    <w:top w:val="none" w:sz="0" w:space="0" w:color="auto"/>
                    <w:left w:val="none" w:sz="0" w:space="0" w:color="auto"/>
                    <w:bottom w:val="none" w:sz="0" w:space="0" w:color="auto"/>
                    <w:right w:val="none" w:sz="0" w:space="0" w:color="auto"/>
                  </w:divBdr>
                </w:div>
                <w:div w:id="2028291881">
                  <w:marLeft w:val="0"/>
                  <w:marRight w:val="0"/>
                  <w:marTop w:val="0"/>
                  <w:marBottom w:val="0"/>
                  <w:divBdr>
                    <w:top w:val="none" w:sz="0" w:space="0" w:color="auto"/>
                    <w:left w:val="none" w:sz="0" w:space="0" w:color="auto"/>
                    <w:bottom w:val="none" w:sz="0" w:space="0" w:color="auto"/>
                    <w:right w:val="none" w:sz="0" w:space="0" w:color="auto"/>
                  </w:divBdr>
                </w:div>
                <w:div w:id="10269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3010">
      <w:bodyDiv w:val="1"/>
      <w:marLeft w:val="0"/>
      <w:marRight w:val="0"/>
      <w:marTop w:val="0"/>
      <w:marBottom w:val="0"/>
      <w:divBdr>
        <w:top w:val="none" w:sz="0" w:space="0" w:color="auto"/>
        <w:left w:val="none" w:sz="0" w:space="0" w:color="auto"/>
        <w:bottom w:val="none" w:sz="0" w:space="0" w:color="auto"/>
        <w:right w:val="none" w:sz="0" w:space="0" w:color="auto"/>
      </w:divBdr>
      <w:divsChild>
        <w:div w:id="408424595">
          <w:marLeft w:val="150"/>
          <w:marRight w:val="0"/>
          <w:marTop w:val="0"/>
          <w:marBottom w:val="0"/>
          <w:divBdr>
            <w:top w:val="none" w:sz="0" w:space="0" w:color="auto"/>
            <w:left w:val="none" w:sz="0" w:space="0" w:color="auto"/>
            <w:bottom w:val="none" w:sz="0" w:space="0" w:color="auto"/>
            <w:right w:val="none" w:sz="0" w:space="0" w:color="auto"/>
          </w:divBdr>
        </w:div>
      </w:divsChild>
    </w:div>
    <w:div w:id="1614092865">
      <w:bodyDiv w:val="1"/>
      <w:marLeft w:val="0"/>
      <w:marRight w:val="0"/>
      <w:marTop w:val="0"/>
      <w:marBottom w:val="0"/>
      <w:divBdr>
        <w:top w:val="none" w:sz="0" w:space="0" w:color="auto"/>
        <w:left w:val="none" w:sz="0" w:space="0" w:color="auto"/>
        <w:bottom w:val="none" w:sz="0" w:space="0" w:color="auto"/>
        <w:right w:val="none" w:sz="0" w:space="0" w:color="auto"/>
      </w:divBdr>
    </w:div>
    <w:div w:id="1648827289">
      <w:bodyDiv w:val="1"/>
      <w:marLeft w:val="0"/>
      <w:marRight w:val="0"/>
      <w:marTop w:val="0"/>
      <w:marBottom w:val="0"/>
      <w:divBdr>
        <w:top w:val="none" w:sz="0" w:space="0" w:color="auto"/>
        <w:left w:val="none" w:sz="0" w:space="0" w:color="auto"/>
        <w:bottom w:val="none" w:sz="0" w:space="0" w:color="auto"/>
        <w:right w:val="none" w:sz="0" w:space="0" w:color="auto"/>
      </w:divBdr>
      <w:divsChild>
        <w:div w:id="2082487836">
          <w:marLeft w:val="0"/>
          <w:marRight w:val="0"/>
          <w:marTop w:val="0"/>
          <w:marBottom w:val="0"/>
          <w:divBdr>
            <w:top w:val="none" w:sz="0" w:space="0" w:color="auto"/>
            <w:left w:val="none" w:sz="0" w:space="0" w:color="auto"/>
            <w:bottom w:val="none" w:sz="0" w:space="0" w:color="auto"/>
            <w:right w:val="none" w:sz="0" w:space="0" w:color="auto"/>
          </w:divBdr>
          <w:divsChild>
            <w:div w:id="1986161423">
              <w:marLeft w:val="0"/>
              <w:marRight w:val="0"/>
              <w:marTop w:val="0"/>
              <w:marBottom w:val="0"/>
              <w:divBdr>
                <w:top w:val="none" w:sz="0" w:space="0" w:color="auto"/>
                <w:left w:val="none" w:sz="0" w:space="0" w:color="auto"/>
                <w:bottom w:val="none" w:sz="0" w:space="0" w:color="auto"/>
                <w:right w:val="none" w:sz="0" w:space="0" w:color="auto"/>
              </w:divBdr>
            </w:div>
            <w:div w:id="947658655">
              <w:marLeft w:val="0"/>
              <w:marRight w:val="0"/>
              <w:marTop w:val="0"/>
              <w:marBottom w:val="0"/>
              <w:divBdr>
                <w:top w:val="none" w:sz="0" w:space="0" w:color="auto"/>
                <w:left w:val="none" w:sz="0" w:space="0" w:color="auto"/>
                <w:bottom w:val="none" w:sz="0" w:space="0" w:color="auto"/>
                <w:right w:val="none" w:sz="0" w:space="0" w:color="auto"/>
              </w:divBdr>
            </w:div>
            <w:div w:id="861281626">
              <w:marLeft w:val="0"/>
              <w:marRight w:val="0"/>
              <w:marTop w:val="0"/>
              <w:marBottom w:val="0"/>
              <w:divBdr>
                <w:top w:val="none" w:sz="0" w:space="0" w:color="auto"/>
                <w:left w:val="none" w:sz="0" w:space="0" w:color="auto"/>
                <w:bottom w:val="none" w:sz="0" w:space="0" w:color="auto"/>
                <w:right w:val="none" w:sz="0" w:space="0" w:color="auto"/>
              </w:divBdr>
              <w:divsChild>
                <w:div w:id="394008746">
                  <w:marLeft w:val="0"/>
                  <w:marRight w:val="0"/>
                  <w:marTop w:val="0"/>
                  <w:marBottom w:val="0"/>
                  <w:divBdr>
                    <w:top w:val="none" w:sz="0" w:space="0" w:color="auto"/>
                    <w:left w:val="none" w:sz="0" w:space="0" w:color="auto"/>
                    <w:bottom w:val="none" w:sz="0" w:space="0" w:color="auto"/>
                    <w:right w:val="none" w:sz="0" w:space="0" w:color="auto"/>
                  </w:divBdr>
                </w:div>
              </w:divsChild>
            </w:div>
            <w:div w:id="110977366">
              <w:marLeft w:val="0"/>
              <w:marRight w:val="0"/>
              <w:marTop w:val="0"/>
              <w:marBottom w:val="0"/>
              <w:divBdr>
                <w:top w:val="none" w:sz="0" w:space="0" w:color="auto"/>
                <w:left w:val="none" w:sz="0" w:space="0" w:color="auto"/>
                <w:bottom w:val="none" w:sz="0" w:space="0" w:color="auto"/>
                <w:right w:val="none" w:sz="0" w:space="0" w:color="auto"/>
              </w:divBdr>
              <w:divsChild>
                <w:div w:id="305402114">
                  <w:marLeft w:val="0"/>
                  <w:marRight w:val="0"/>
                  <w:marTop w:val="0"/>
                  <w:marBottom w:val="0"/>
                  <w:divBdr>
                    <w:top w:val="none" w:sz="0" w:space="0" w:color="auto"/>
                    <w:left w:val="none" w:sz="0" w:space="0" w:color="auto"/>
                    <w:bottom w:val="none" w:sz="0" w:space="0" w:color="auto"/>
                    <w:right w:val="none" w:sz="0" w:space="0" w:color="auto"/>
                  </w:divBdr>
                </w:div>
              </w:divsChild>
            </w:div>
            <w:div w:id="1069156093">
              <w:marLeft w:val="0"/>
              <w:marRight w:val="0"/>
              <w:marTop w:val="0"/>
              <w:marBottom w:val="0"/>
              <w:divBdr>
                <w:top w:val="none" w:sz="0" w:space="0" w:color="auto"/>
                <w:left w:val="none" w:sz="0" w:space="0" w:color="auto"/>
                <w:bottom w:val="none" w:sz="0" w:space="0" w:color="auto"/>
                <w:right w:val="none" w:sz="0" w:space="0" w:color="auto"/>
              </w:divBdr>
              <w:divsChild>
                <w:div w:id="1426415793">
                  <w:marLeft w:val="0"/>
                  <w:marRight w:val="0"/>
                  <w:marTop w:val="0"/>
                  <w:marBottom w:val="0"/>
                  <w:divBdr>
                    <w:top w:val="none" w:sz="0" w:space="0" w:color="auto"/>
                    <w:left w:val="none" w:sz="0" w:space="0" w:color="auto"/>
                    <w:bottom w:val="none" w:sz="0" w:space="0" w:color="auto"/>
                    <w:right w:val="none" w:sz="0" w:space="0" w:color="auto"/>
                  </w:divBdr>
                </w:div>
                <w:div w:id="457648685">
                  <w:marLeft w:val="0"/>
                  <w:marRight w:val="0"/>
                  <w:marTop w:val="0"/>
                  <w:marBottom w:val="0"/>
                  <w:divBdr>
                    <w:top w:val="none" w:sz="0" w:space="0" w:color="auto"/>
                    <w:left w:val="none" w:sz="0" w:space="0" w:color="auto"/>
                    <w:bottom w:val="none" w:sz="0" w:space="0" w:color="auto"/>
                    <w:right w:val="none" w:sz="0" w:space="0" w:color="auto"/>
                  </w:divBdr>
                </w:div>
                <w:div w:id="319576993">
                  <w:marLeft w:val="0"/>
                  <w:marRight w:val="0"/>
                  <w:marTop w:val="0"/>
                  <w:marBottom w:val="0"/>
                  <w:divBdr>
                    <w:top w:val="none" w:sz="0" w:space="0" w:color="auto"/>
                    <w:left w:val="none" w:sz="0" w:space="0" w:color="auto"/>
                    <w:bottom w:val="none" w:sz="0" w:space="0" w:color="auto"/>
                    <w:right w:val="none" w:sz="0" w:space="0" w:color="auto"/>
                  </w:divBdr>
                </w:div>
                <w:div w:id="1135411598">
                  <w:marLeft w:val="0"/>
                  <w:marRight w:val="0"/>
                  <w:marTop w:val="0"/>
                  <w:marBottom w:val="0"/>
                  <w:divBdr>
                    <w:top w:val="none" w:sz="0" w:space="0" w:color="auto"/>
                    <w:left w:val="none" w:sz="0" w:space="0" w:color="auto"/>
                    <w:bottom w:val="none" w:sz="0" w:space="0" w:color="auto"/>
                    <w:right w:val="none" w:sz="0" w:space="0" w:color="auto"/>
                  </w:divBdr>
                </w:div>
              </w:divsChild>
            </w:div>
            <w:div w:id="1402294705">
              <w:marLeft w:val="0"/>
              <w:marRight w:val="0"/>
              <w:marTop w:val="0"/>
              <w:marBottom w:val="0"/>
              <w:divBdr>
                <w:top w:val="none" w:sz="0" w:space="0" w:color="auto"/>
                <w:left w:val="none" w:sz="0" w:space="0" w:color="auto"/>
                <w:bottom w:val="none" w:sz="0" w:space="0" w:color="auto"/>
                <w:right w:val="none" w:sz="0" w:space="0" w:color="auto"/>
              </w:divBdr>
              <w:divsChild>
                <w:div w:id="326523033">
                  <w:marLeft w:val="0"/>
                  <w:marRight w:val="0"/>
                  <w:marTop w:val="0"/>
                  <w:marBottom w:val="0"/>
                  <w:divBdr>
                    <w:top w:val="none" w:sz="0" w:space="0" w:color="auto"/>
                    <w:left w:val="none" w:sz="0" w:space="0" w:color="auto"/>
                    <w:bottom w:val="none" w:sz="0" w:space="0" w:color="auto"/>
                    <w:right w:val="none" w:sz="0" w:space="0" w:color="auto"/>
                  </w:divBdr>
                </w:div>
                <w:div w:id="13115395">
                  <w:marLeft w:val="0"/>
                  <w:marRight w:val="0"/>
                  <w:marTop w:val="0"/>
                  <w:marBottom w:val="0"/>
                  <w:divBdr>
                    <w:top w:val="none" w:sz="0" w:space="0" w:color="auto"/>
                    <w:left w:val="none" w:sz="0" w:space="0" w:color="auto"/>
                    <w:bottom w:val="none" w:sz="0" w:space="0" w:color="auto"/>
                    <w:right w:val="none" w:sz="0" w:space="0" w:color="auto"/>
                  </w:divBdr>
                </w:div>
                <w:div w:id="755711141">
                  <w:marLeft w:val="0"/>
                  <w:marRight w:val="0"/>
                  <w:marTop w:val="0"/>
                  <w:marBottom w:val="0"/>
                  <w:divBdr>
                    <w:top w:val="none" w:sz="0" w:space="0" w:color="auto"/>
                    <w:left w:val="none" w:sz="0" w:space="0" w:color="auto"/>
                    <w:bottom w:val="none" w:sz="0" w:space="0" w:color="auto"/>
                    <w:right w:val="none" w:sz="0" w:space="0" w:color="auto"/>
                  </w:divBdr>
                </w:div>
                <w:div w:id="782503103">
                  <w:marLeft w:val="0"/>
                  <w:marRight w:val="0"/>
                  <w:marTop w:val="0"/>
                  <w:marBottom w:val="0"/>
                  <w:divBdr>
                    <w:top w:val="none" w:sz="0" w:space="0" w:color="auto"/>
                    <w:left w:val="none" w:sz="0" w:space="0" w:color="auto"/>
                    <w:bottom w:val="none" w:sz="0" w:space="0" w:color="auto"/>
                    <w:right w:val="none" w:sz="0" w:space="0" w:color="auto"/>
                  </w:divBdr>
                </w:div>
                <w:div w:id="2036693159">
                  <w:marLeft w:val="0"/>
                  <w:marRight w:val="0"/>
                  <w:marTop w:val="0"/>
                  <w:marBottom w:val="0"/>
                  <w:divBdr>
                    <w:top w:val="none" w:sz="0" w:space="0" w:color="auto"/>
                    <w:left w:val="none" w:sz="0" w:space="0" w:color="auto"/>
                    <w:bottom w:val="none" w:sz="0" w:space="0" w:color="auto"/>
                    <w:right w:val="none" w:sz="0" w:space="0" w:color="auto"/>
                  </w:divBdr>
                </w:div>
                <w:div w:id="1124538556">
                  <w:marLeft w:val="0"/>
                  <w:marRight w:val="0"/>
                  <w:marTop w:val="0"/>
                  <w:marBottom w:val="0"/>
                  <w:divBdr>
                    <w:top w:val="none" w:sz="0" w:space="0" w:color="auto"/>
                    <w:left w:val="none" w:sz="0" w:space="0" w:color="auto"/>
                    <w:bottom w:val="none" w:sz="0" w:space="0" w:color="auto"/>
                    <w:right w:val="none" w:sz="0" w:space="0" w:color="auto"/>
                  </w:divBdr>
                </w:div>
                <w:div w:id="2065832373">
                  <w:marLeft w:val="0"/>
                  <w:marRight w:val="0"/>
                  <w:marTop w:val="0"/>
                  <w:marBottom w:val="0"/>
                  <w:divBdr>
                    <w:top w:val="none" w:sz="0" w:space="0" w:color="auto"/>
                    <w:left w:val="none" w:sz="0" w:space="0" w:color="auto"/>
                    <w:bottom w:val="none" w:sz="0" w:space="0" w:color="auto"/>
                    <w:right w:val="none" w:sz="0" w:space="0" w:color="auto"/>
                  </w:divBdr>
                </w:div>
              </w:divsChild>
            </w:div>
            <w:div w:id="2083289645">
              <w:marLeft w:val="0"/>
              <w:marRight w:val="0"/>
              <w:marTop w:val="0"/>
              <w:marBottom w:val="0"/>
              <w:divBdr>
                <w:top w:val="none" w:sz="0" w:space="0" w:color="auto"/>
                <w:left w:val="none" w:sz="0" w:space="0" w:color="auto"/>
                <w:bottom w:val="none" w:sz="0" w:space="0" w:color="auto"/>
                <w:right w:val="none" w:sz="0" w:space="0" w:color="auto"/>
              </w:divBdr>
              <w:divsChild>
                <w:div w:id="335962074">
                  <w:marLeft w:val="0"/>
                  <w:marRight w:val="0"/>
                  <w:marTop w:val="0"/>
                  <w:marBottom w:val="0"/>
                  <w:divBdr>
                    <w:top w:val="none" w:sz="0" w:space="0" w:color="auto"/>
                    <w:left w:val="none" w:sz="0" w:space="0" w:color="auto"/>
                    <w:bottom w:val="none" w:sz="0" w:space="0" w:color="auto"/>
                    <w:right w:val="none" w:sz="0" w:space="0" w:color="auto"/>
                  </w:divBdr>
                </w:div>
                <w:div w:id="1927961076">
                  <w:marLeft w:val="0"/>
                  <w:marRight w:val="0"/>
                  <w:marTop w:val="0"/>
                  <w:marBottom w:val="0"/>
                  <w:divBdr>
                    <w:top w:val="none" w:sz="0" w:space="0" w:color="auto"/>
                    <w:left w:val="none" w:sz="0" w:space="0" w:color="auto"/>
                    <w:bottom w:val="none" w:sz="0" w:space="0" w:color="auto"/>
                    <w:right w:val="none" w:sz="0" w:space="0" w:color="auto"/>
                  </w:divBdr>
                </w:div>
              </w:divsChild>
            </w:div>
            <w:div w:id="1040284281">
              <w:marLeft w:val="0"/>
              <w:marRight w:val="0"/>
              <w:marTop w:val="0"/>
              <w:marBottom w:val="0"/>
              <w:divBdr>
                <w:top w:val="none" w:sz="0" w:space="0" w:color="auto"/>
                <w:left w:val="none" w:sz="0" w:space="0" w:color="auto"/>
                <w:bottom w:val="none" w:sz="0" w:space="0" w:color="auto"/>
                <w:right w:val="none" w:sz="0" w:space="0" w:color="auto"/>
              </w:divBdr>
              <w:divsChild>
                <w:div w:id="1164784003">
                  <w:marLeft w:val="0"/>
                  <w:marRight w:val="0"/>
                  <w:marTop w:val="0"/>
                  <w:marBottom w:val="0"/>
                  <w:divBdr>
                    <w:top w:val="none" w:sz="0" w:space="0" w:color="auto"/>
                    <w:left w:val="none" w:sz="0" w:space="0" w:color="auto"/>
                    <w:bottom w:val="none" w:sz="0" w:space="0" w:color="auto"/>
                    <w:right w:val="none" w:sz="0" w:space="0" w:color="auto"/>
                  </w:divBdr>
                </w:div>
                <w:div w:id="2085835838">
                  <w:marLeft w:val="0"/>
                  <w:marRight w:val="0"/>
                  <w:marTop w:val="0"/>
                  <w:marBottom w:val="0"/>
                  <w:divBdr>
                    <w:top w:val="none" w:sz="0" w:space="0" w:color="auto"/>
                    <w:left w:val="none" w:sz="0" w:space="0" w:color="auto"/>
                    <w:bottom w:val="none" w:sz="0" w:space="0" w:color="auto"/>
                    <w:right w:val="none" w:sz="0" w:space="0" w:color="auto"/>
                  </w:divBdr>
                </w:div>
                <w:div w:id="2034839719">
                  <w:marLeft w:val="0"/>
                  <w:marRight w:val="0"/>
                  <w:marTop w:val="0"/>
                  <w:marBottom w:val="0"/>
                  <w:divBdr>
                    <w:top w:val="none" w:sz="0" w:space="0" w:color="auto"/>
                    <w:left w:val="none" w:sz="0" w:space="0" w:color="auto"/>
                    <w:bottom w:val="none" w:sz="0" w:space="0" w:color="auto"/>
                    <w:right w:val="none" w:sz="0" w:space="0" w:color="auto"/>
                  </w:divBdr>
                </w:div>
                <w:div w:id="134106937">
                  <w:marLeft w:val="0"/>
                  <w:marRight w:val="0"/>
                  <w:marTop w:val="0"/>
                  <w:marBottom w:val="0"/>
                  <w:divBdr>
                    <w:top w:val="none" w:sz="0" w:space="0" w:color="auto"/>
                    <w:left w:val="none" w:sz="0" w:space="0" w:color="auto"/>
                    <w:bottom w:val="none" w:sz="0" w:space="0" w:color="auto"/>
                    <w:right w:val="none" w:sz="0" w:space="0" w:color="auto"/>
                  </w:divBdr>
                </w:div>
                <w:div w:id="1631282111">
                  <w:marLeft w:val="0"/>
                  <w:marRight w:val="0"/>
                  <w:marTop w:val="0"/>
                  <w:marBottom w:val="0"/>
                  <w:divBdr>
                    <w:top w:val="none" w:sz="0" w:space="0" w:color="auto"/>
                    <w:left w:val="none" w:sz="0" w:space="0" w:color="auto"/>
                    <w:bottom w:val="none" w:sz="0" w:space="0" w:color="auto"/>
                    <w:right w:val="none" w:sz="0" w:space="0" w:color="auto"/>
                  </w:divBdr>
                </w:div>
              </w:divsChild>
            </w:div>
            <w:div w:id="1655795419">
              <w:marLeft w:val="0"/>
              <w:marRight w:val="0"/>
              <w:marTop w:val="0"/>
              <w:marBottom w:val="0"/>
              <w:divBdr>
                <w:top w:val="none" w:sz="0" w:space="0" w:color="auto"/>
                <w:left w:val="none" w:sz="0" w:space="0" w:color="auto"/>
                <w:bottom w:val="none" w:sz="0" w:space="0" w:color="auto"/>
                <w:right w:val="none" w:sz="0" w:space="0" w:color="auto"/>
              </w:divBdr>
              <w:divsChild>
                <w:div w:id="437604258">
                  <w:marLeft w:val="0"/>
                  <w:marRight w:val="0"/>
                  <w:marTop w:val="0"/>
                  <w:marBottom w:val="0"/>
                  <w:divBdr>
                    <w:top w:val="none" w:sz="0" w:space="0" w:color="auto"/>
                    <w:left w:val="none" w:sz="0" w:space="0" w:color="auto"/>
                    <w:bottom w:val="none" w:sz="0" w:space="0" w:color="auto"/>
                    <w:right w:val="none" w:sz="0" w:space="0" w:color="auto"/>
                  </w:divBdr>
                </w:div>
                <w:div w:id="584802263">
                  <w:marLeft w:val="0"/>
                  <w:marRight w:val="0"/>
                  <w:marTop w:val="0"/>
                  <w:marBottom w:val="0"/>
                  <w:divBdr>
                    <w:top w:val="none" w:sz="0" w:space="0" w:color="auto"/>
                    <w:left w:val="none" w:sz="0" w:space="0" w:color="auto"/>
                    <w:bottom w:val="none" w:sz="0" w:space="0" w:color="auto"/>
                    <w:right w:val="none" w:sz="0" w:space="0" w:color="auto"/>
                  </w:divBdr>
                </w:div>
                <w:div w:id="1829898311">
                  <w:marLeft w:val="0"/>
                  <w:marRight w:val="0"/>
                  <w:marTop w:val="0"/>
                  <w:marBottom w:val="0"/>
                  <w:divBdr>
                    <w:top w:val="none" w:sz="0" w:space="0" w:color="auto"/>
                    <w:left w:val="none" w:sz="0" w:space="0" w:color="auto"/>
                    <w:bottom w:val="none" w:sz="0" w:space="0" w:color="auto"/>
                    <w:right w:val="none" w:sz="0" w:space="0" w:color="auto"/>
                  </w:divBdr>
                </w:div>
                <w:div w:id="351613006">
                  <w:marLeft w:val="0"/>
                  <w:marRight w:val="0"/>
                  <w:marTop w:val="0"/>
                  <w:marBottom w:val="0"/>
                  <w:divBdr>
                    <w:top w:val="none" w:sz="0" w:space="0" w:color="auto"/>
                    <w:left w:val="none" w:sz="0" w:space="0" w:color="auto"/>
                    <w:bottom w:val="none" w:sz="0" w:space="0" w:color="auto"/>
                    <w:right w:val="none" w:sz="0" w:space="0" w:color="auto"/>
                  </w:divBdr>
                </w:div>
                <w:div w:id="683827496">
                  <w:marLeft w:val="0"/>
                  <w:marRight w:val="0"/>
                  <w:marTop w:val="0"/>
                  <w:marBottom w:val="0"/>
                  <w:divBdr>
                    <w:top w:val="none" w:sz="0" w:space="0" w:color="auto"/>
                    <w:left w:val="none" w:sz="0" w:space="0" w:color="auto"/>
                    <w:bottom w:val="none" w:sz="0" w:space="0" w:color="auto"/>
                    <w:right w:val="none" w:sz="0" w:space="0" w:color="auto"/>
                  </w:divBdr>
                </w:div>
                <w:div w:id="1723867982">
                  <w:marLeft w:val="0"/>
                  <w:marRight w:val="0"/>
                  <w:marTop w:val="0"/>
                  <w:marBottom w:val="0"/>
                  <w:divBdr>
                    <w:top w:val="none" w:sz="0" w:space="0" w:color="auto"/>
                    <w:left w:val="none" w:sz="0" w:space="0" w:color="auto"/>
                    <w:bottom w:val="none" w:sz="0" w:space="0" w:color="auto"/>
                    <w:right w:val="none" w:sz="0" w:space="0" w:color="auto"/>
                  </w:divBdr>
                </w:div>
                <w:div w:id="1933969491">
                  <w:marLeft w:val="0"/>
                  <w:marRight w:val="0"/>
                  <w:marTop w:val="0"/>
                  <w:marBottom w:val="0"/>
                  <w:divBdr>
                    <w:top w:val="none" w:sz="0" w:space="0" w:color="auto"/>
                    <w:left w:val="none" w:sz="0" w:space="0" w:color="auto"/>
                    <w:bottom w:val="none" w:sz="0" w:space="0" w:color="auto"/>
                    <w:right w:val="none" w:sz="0" w:space="0" w:color="auto"/>
                  </w:divBdr>
                </w:div>
                <w:div w:id="4948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5924">
      <w:bodyDiv w:val="1"/>
      <w:marLeft w:val="0"/>
      <w:marRight w:val="0"/>
      <w:marTop w:val="0"/>
      <w:marBottom w:val="0"/>
      <w:divBdr>
        <w:top w:val="none" w:sz="0" w:space="0" w:color="auto"/>
        <w:left w:val="none" w:sz="0" w:space="0" w:color="auto"/>
        <w:bottom w:val="none" w:sz="0" w:space="0" w:color="auto"/>
        <w:right w:val="none" w:sz="0" w:space="0" w:color="auto"/>
      </w:divBdr>
    </w:div>
    <w:div w:id="2020085917">
      <w:bodyDiv w:val="1"/>
      <w:marLeft w:val="0"/>
      <w:marRight w:val="0"/>
      <w:marTop w:val="0"/>
      <w:marBottom w:val="0"/>
      <w:divBdr>
        <w:top w:val="none" w:sz="0" w:space="0" w:color="auto"/>
        <w:left w:val="none" w:sz="0" w:space="0" w:color="auto"/>
        <w:bottom w:val="none" w:sz="0" w:space="0" w:color="auto"/>
        <w:right w:val="none" w:sz="0" w:space="0" w:color="auto"/>
      </w:divBdr>
      <w:divsChild>
        <w:div w:id="2117480157">
          <w:marLeft w:val="0"/>
          <w:marRight w:val="0"/>
          <w:marTop w:val="0"/>
          <w:marBottom w:val="0"/>
          <w:divBdr>
            <w:top w:val="none" w:sz="0" w:space="0" w:color="auto"/>
            <w:left w:val="none" w:sz="0" w:space="0" w:color="auto"/>
            <w:bottom w:val="none" w:sz="0" w:space="0" w:color="auto"/>
            <w:right w:val="none" w:sz="0" w:space="0" w:color="auto"/>
          </w:divBdr>
          <w:divsChild>
            <w:div w:id="591937675">
              <w:marLeft w:val="0"/>
              <w:marRight w:val="0"/>
              <w:marTop w:val="0"/>
              <w:marBottom w:val="0"/>
              <w:divBdr>
                <w:top w:val="none" w:sz="0" w:space="0" w:color="auto"/>
                <w:left w:val="none" w:sz="0" w:space="0" w:color="auto"/>
                <w:bottom w:val="none" w:sz="0" w:space="0" w:color="auto"/>
                <w:right w:val="none" w:sz="0" w:space="0" w:color="auto"/>
              </w:divBdr>
            </w:div>
            <w:div w:id="1031877096">
              <w:marLeft w:val="0"/>
              <w:marRight w:val="0"/>
              <w:marTop w:val="0"/>
              <w:marBottom w:val="0"/>
              <w:divBdr>
                <w:top w:val="none" w:sz="0" w:space="0" w:color="auto"/>
                <w:left w:val="none" w:sz="0" w:space="0" w:color="auto"/>
                <w:bottom w:val="none" w:sz="0" w:space="0" w:color="auto"/>
                <w:right w:val="none" w:sz="0" w:space="0" w:color="auto"/>
              </w:divBdr>
            </w:div>
            <w:div w:id="531770165">
              <w:marLeft w:val="0"/>
              <w:marRight w:val="0"/>
              <w:marTop w:val="0"/>
              <w:marBottom w:val="0"/>
              <w:divBdr>
                <w:top w:val="none" w:sz="0" w:space="0" w:color="auto"/>
                <w:left w:val="none" w:sz="0" w:space="0" w:color="auto"/>
                <w:bottom w:val="none" w:sz="0" w:space="0" w:color="auto"/>
                <w:right w:val="none" w:sz="0" w:space="0" w:color="auto"/>
              </w:divBdr>
              <w:divsChild>
                <w:div w:id="426586763">
                  <w:marLeft w:val="0"/>
                  <w:marRight w:val="0"/>
                  <w:marTop w:val="0"/>
                  <w:marBottom w:val="0"/>
                  <w:divBdr>
                    <w:top w:val="none" w:sz="0" w:space="0" w:color="auto"/>
                    <w:left w:val="none" w:sz="0" w:space="0" w:color="auto"/>
                    <w:bottom w:val="none" w:sz="0" w:space="0" w:color="auto"/>
                    <w:right w:val="none" w:sz="0" w:space="0" w:color="auto"/>
                  </w:divBdr>
                </w:div>
              </w:divsChild>
            </w:div>
            <w:div w:id="1910530401">
              <w:marLeft w:val="0"/>
              <w:marRight w:val="0"/>
              <w:marTop w:val="0"/>
              <w:marBottom w:val="0"/>
              <w:divBdr>
                <w:top w:val="none" w:sz="0" w:space="0" w:color="auto"/>
                <w:left w:val="none" w:sz="0" w:space="0" w:color="auto"/>
                <w:bottom w:val="none" w:sz="0" w:space="0" w:color="auto"/>
                <w:right w:val="none" w:sz="0" w:space="0" w:color="auto"/>
              </w:divBdr>
              <w:divsChild>
                <w:div w:id="684288327">
                  <w:marLeft w:val="0"/>
                  <w:marRight w:val="0"/>
                  <w:marTop w:val="0"/>
                  <w:marBottom w:val="0"/>
                  <w:divBdr>
                    <w:top w:val="none" w:sz="0" w:space="0" w:color="auto"/>
                    <w:left w:val="none" w:sz="0" w:space="0" w:color="auto"/>
                    <w:bottom w:val="none" w:sz="0" w:space="0" w:color="auto"/>
                    <w:right w:val="none" w:sz="0" w:space="0" w:color="auto"/>
                  </w:divBdr>
                </w:div>
              </w:divsChild>
            </w:div>
            <w:div w:id="176892091">
              <w:marLeft w:val="0"/>
              <w:marRight w:val="0"/>
              <w:marTop w:val="0"/>
              <w:marBottom w:val="0"/>
              <w:divBdr>
                <w:top w:val="none" w:sz="0" w:space="0" w:color="auto"/>
                <w:left w:val="none" w:sz="0" w:space="0" w:color="auto"/>
                <w:bottom w:val="none" w:sz="0" w:space="0" w:color="auto"/>
                <w:right w:val="none" w:sz="0" w:space="0" w:color="auto"/>
              </w:divBdr>
              <w:divsChild>
                <w:div w:id="1658000512">
                  <w:marLeft w:val="0"/>
                  <w:marRight w:val="0"/>
                  <w:marTop w:val="0"/>
                  <w:marBottom w:val="0"/>
                  <w:divBdr>
                    <w:top w:val="none" w:sz="0" w:space="0" w:color="auto"/>
                    <w:left w:val="none" w:sz="0" w:space="0" w:color="auto"/>
                    <w:bottom w:val="none" w:sz="0" w:space="0" w:color="auto"/>
                    <w:right w:val="none" w:sz="0" w:space="0" w:color="auto"/>
                  </w:divBdr>
                </w:div>
                <w:div w:id="151063420">
                  <w:marLeft w:val="0"/>
                  <w:marRight w:val="0"/>
                  <w:marTop w:val="0"/>
                  <w:marBottom w:val="0"/>
                  <w:divBdr>
                    <w:top w:val="none" w:sz="0" w:space="0" w:color="auto"/>
                    <w:left w:val="none" w:sz="0" w:space="0" w:color="auto"/>
                    <w:bottom w:val="none" w:sz="0" w:space="0" w:color="auto"/>
                    <w:right w:val="none" w:sz="0" w:space="0" w:color="auto"/>
                  </w:divBdr>
                </w:div>
                <w:div w:id="592783573">
                  <w:marLeft w:val="0"/>
                  <w:marRight w:val="0"/>
                  <w:marTop w:val="0"/>
                  <w:marBottom w:val="0"/>
                  <w:divBdr>
                    <w:top w:val="none" w:sz="0" w:space="0" w:color="auto"/>
                    <w:left w:val="none" w:sz="0" w:space="0" w:color="auto"/>
                    <w:bottom w:val="none" w:sz="0" w:space="0" w:color="auto"/>
                    <w:right w:val="none" w:sz="0" w:space="0" w:color="auto"/>
                  </w:divBdr>
                </w:div>
                <w:div w:id="335620199">
                  <w:marLeft w:val="0"/>
                  <w:marRight w:val="0"/>
                  <w:marTop w:val="0"/>
                  <w:marBottom w:val="0"/>
                  <w:divBdr>
                    <w:top w:val="none" w:sz="0" w:space="0" w:color="auto"/>
                    <w:left w:val="none" w:sz="0" w:space="0" w:color="auto"/>
                    <w:bottom w:val="none" w:sz="0" w:space="0" w:color="auto"/>
                    <w:right w:val="none" w:sz="0" w:space="0" w:color="auto"/>
                  </w:divBdr>
                </w:div>
              </w:divsChild>
            </w:div>
            <w:div w:id="360978657">
              <w:marLeft w:val="0"/>
              <w:marRight w:val="0"/>
              <w:marTop w:val="0"/>
              <w:marBottom w:val="0"/>
              <w:divBdr>
                <w:top w:val="none" w:sz="0" w:space="0" w:color="auto"/>
                <w:left w:val="none" w:sz="0" w:space="0" w:color="auto"/>
                <w:bottom w:val="none" w:sz="0" w:space="0" w:color="auto"/>
                <w:right w:val="none" w:sz="0" w:space="0" w:color="auto"/>
              </w:divBdr>
              <w:divsChild>
                <w:div w:id="761145163">
                  <w:marLeft w:val="0"/>
                  <w:marRight w:val="0"/>
                  <w:marTop w:val="0"/>
                  <w:marBottom w:val="0"/>
                  <w:divBdr>
                    <w:top w:val="none" w:sz="0" w:space="0" w:color="auto"/>
                    <w:left w:val="none" w:sz="0" w:space="0" w:color="auto"/>
                    <w:bottom w:val="none" w:sz="0" w:space="0" w:color="auto"/>
                    <w:right w:val="none" w:sz="0" w:space="0" w:color="auto"/>
                  </w:divBdr>
                </w:div>
                <w:div w:id="47071047">
                  <w:marLeft w:val="0"/>
                  <w:marRight w:val="0"/>
                  <w:marTop w:val="0"/>
                  <w:marBottom w:val="0"/>
                  <w:divBdr>
                    <w:top w:val="none" w:sz="0" w:space="0" w:color="auto"/>
                    <w:left w:val="none" w:sz="0" w:space="0" w:color="auto"/>
                    <w:bottom w:val="none" w:sz="0" w:space="0" w:color="auto"/>
                    <w:right w:val="none" w:sz="0" w:space="0" w:color="auto"/>
                  </w:divBdr>
                </w:div>
                <w:div w:id="294800949">
                  <w:marLeft w:val="0"/>
                  <w:marRight w:val="0"/>
                  <w:marTop w:val="0"/>
                  <w:marBottom w:val="0"/>
                  <w:divBdr>
                    <w:top w:val="none" w:sz="0" w:space="0" w:color="auto"/>
                    <w:left w:val="none" w:sz="0" w:space="0" w:color="auto"/>
                    <w:bottom w:val="none" w:sz="0" w:space="0" w:color="auto"/>
                    <w:right w:val="none" w:sz="0" w:space="0" w:color="auto"/>
                  </w:divBdr>
                </w:div>
                <w:div w:id="1828940097">
                  <w:marLeft w:val="0"/>
                  <w:marRight w:val="0"/>
                  <w:marTop w:val="0"/>
                  <w:marBottom w:val="0"/>
                  <w:divBdr>
                    <w:top w:val="none" w:sz="0" w:space="0" w:color="auto"/>
                    <w:left w:val="none" w:sz="0" w:space="0" w:color="auto"/>
                    <w:bottom w:val="none" w:sz="0" w:space="0" w:color="auto"/>
                    <w:right w:val="none" w:sz="0" w:space="0" w:color="auto"/>
                  </w:divBdr>
                </w:div>
                <w:div w:id="160432656">
                  <w:marLeft w:val="0"/>
                  <w:marRight w:val="0"/>
                  <w:marTop w:val="0"/>
                  <w:marBottom w:val="0"/>
                  <w:divBdr>
                    <w:top w:val="none" w:sz="0" w:space="0" w:color="auto"/>
                    <w:left w:val="none" w:sz="0" w:space="0" w:color="auto"/>
                    <w:bottom w:val="none" w:sz="0" w:space="0" w:color="auto"/>
                    <w:right w:val="none" w:sz="0" w:space="0" w:color="auto"/>
                  </w:divBdr>
                </w:div>
                <w:div w:id="900555276">
                  <w:marLeft w:val="0"/>
                  <w:marRight w:val="0"/>
                  <w:marTop w:val="0"/>
                  <w:marBottom w:val="0"/>
                  <w:divBdr>
                    <w:top w:val="none" w:sz="0" w:space="0" w:color="auto"/>
                    <w:left w:val="none" w:sz="0" w:space="0" w:color="auto"/>
                    <w:bottom w:val="none" w:sz="0" w:space="0" w:color="auto"/>
                    <w:right w:val="none" w:sz="0" w:space="0" w:color="auto"/>
                  </w:divBdr>
                </w:div>
                <w:div w:id="411851399">
                  <w:marLeft w:val="0"/>
                  <w:marRight w:val="0"/>
                  <w:marTop w:val="0"/>
                  <w:marBottom w:val="0"/>
                  <w:divBdr>
                    <w:top w:val="none" w:sz="0" w:space="0" w:color="auto"/>
                    <w:left w:val="none" w:sz="0" w:space="0" w:color="auto"/>
                    <w:bottom w:val="none" w:sz="0" w:space="0" w:color="auto"/>
                    <w:right w:val="none" w:sz="0" w:space="0" w:color="auto"/>
                  </w:divBdr>
                </w:div>
              </w:divsChild>
            </w:div>
            <w:div w:id="1732920663">
              <w:marLeft w:val="0"/>
              <w:marRight w:val="0"/>
              <w:marTop w:val="0"/>
              <w:marBottom w:val="0"/>
              <w:divBdr>
                <w:top w:val="none" w:sz="0" w:space="0" w:color="auto"/>
                <w:left w:val="none" w:sz="0" w:space="0" w:color="auto"/>
                <w:bottom w:val="none" w:sz="0" w:space="0" w:color="auto"/>
                <w:right w:val="none" w:sz="0" w:space="0" w:color="auto"/>
              </w:divBdr>
              <w:divsChild>
                <w:div w:id="1864321172">
                  <w:marLeft w:val="0"/>
                  <w:marRight w:val="0"/>
                  <w:marTop w:val="0"/>
                  <w:marBottom w:val="0"/>
                  <w:divBdr>
                    <w:top w:val="none" w:sz="0" w:space="0" w:color="auto"/>
                    <w:left w:val="none" w:sz="0" w:space="0" w:color="auto"/>
                    <w:bottom w:val="none" w:sz="0" w:space="0" w:color="auto"/>
                    <w:right w:val="none" w:sz="0" w:space="0" w:color="auto"/>
                  </w:divBdr>
                </w:div>
                <w:div w:id="2096200225">
                  <w:marLeft w:val="0"/>
                  <w:marRight w:val="0"/>
                  <w:marTop w:val="0"/>
                  <w:marBottom w:val="0"/>
                  <w:divBdr>
                    <w:top w:val="none" w:sz="0" w:space="0" w:color="auto"/>
                    <w:left w:val="none" w:sz="0" w:space="0" w:color="auto"/>
                    <w:bottom w:val="none" w:sz="0" w:space="0" w:color="auto"/>
                    <w:right w:val="none" w:sz="0" w:space="0" w:color="auto"/>
                  </w:divBdr>
                </w:div>
              </w:divsChild>
            </w:div>
            <w:div w:id="2006082856">
              <w:marLeft w:val="0"/>
              <w:marRight w:val="0"/>
              <w:marTop w:val="0"/>
              <w:marBottom w:val="0"/>
              <w:divBdr>
                <w:top w:val="none" w:sz="0" w:space="0" w:color="auto"/>
                <w:left w:val="none" w:sz="0" w:space="0" w:color="auto"/>
                <w:bottom w:val="none" w:sz="0" w:space="0" w:color="auto"/>
                <w:right w:val="none" w:sz="0" w:space="0" w:color="auto"/>
              </w:divBdr>
              <w:divsChild>
                <w:div w:id="1217477073">
                  <w:marLeft w:val="0"/>
                  <w:marRight w:val="0"/>
                  <w:marTop w:val="0"/>
                  <w:marBottom w:val="0"/>
                  <w:divBdr>
                    <w:top w:val="none" w:sz="0" w:space="0" w:color="auto"/>
                    <w:left w:val="none" w:sz="0" w:space="0" w:color="auto"/>
                    <w:bottom w:val="none" w:sz="0" w:space="0" w:color="auto"/>
                    <w:right w:val="none" w:sz="0" w:space="0" w:color="auto"/>
                  </w:divBdr>
                </w:div>
                <w:div w:id="242495530">
                  <w:marLeft w:val="0"/>
                  <w:marRight w:val="0"/>
                  <w:marTop w:val="0"/>
                  <w:marBottom w:val="0"/>
                  <w:divBdr>
                    <w:top w:val="none" w:sz="0" w:space="0" w:color="auto"/>
                    <w:left w:val="none" w:sz="0" w:space="0" w:color="auto"/>
                    <w:bottom w:val="none" w:sz="0" w:space="0" w:color="auto"/>
                    <w:right w:val="none" w:sz="0" w:space="0" w:color="auto"/>
                  </w:divBdr>
                </w:div>
                <w:div w:id="1260680483">
                  <w:marLeft w:val="0"/>
                  <w:marRight w:val="0"/>
                  <w:marTop w:val="0"/>
                  <w:marBottom w:val="0"/>
                  <w:divBdr>
                    <w:top w:val="none" w:sz="0" w:space="0" w:color="auto"/>
                    <w:left w:val="none" w:sz="0" w:space="0" w:color="auto"/>
                    <w:bottom w:val="none" w:sz="0" w:space="0" w:color="auto"/>
                    <w:right w:val="none" w:sz="0" w:space="0" w:color="auto"/>
                  </w:divBdr>
                </w:div>
                <w:div w:id="1798597571">
                  <w:marLeft w:val="0"/>
                  <w:marRight w:val="0"/>
                  <w:marTop w:val="0"/>
                  <w:marBottom w:val="0"/>
                  <w:divBdr>
                    <w:top w:val="none" w:sz="0" w:space="0" w:color="auto"/>
                    <w:left w:val="none" w:sz="0" w:space="0" w:color="auto"/>
                    <w:bottom w:val="none" w:sz="0" w:space="0" w:color="auto"/>
                    <w:right w:val="none" w:sz="0" w:space="0" w:color="auto"/>
                  </w:divBdr>
                </w:div>
                <w:div w:id="1016613496">
                  <w:marLeft w:val="0"/>
                  <w:marRight w:val="0"/>
                  <w:marTop w:val="0"/>
                  <w:marBottom w:val="0"/>
                  <w:divBdr>
                    <w:top w:val="none" w:sz="0" w:space="0" w:color="auto"/>
                    <w:left w:val="none" w:sz="0" w:space="0" w:color="auto"/>
                    <w:bottom w:val="none" w:sz="0" w:space="0" w:color="auto"/>
                    <w:right w:val="none" w:sz="0" w:space="0" w:color="auto"/>
                  </w:divBdr>
                </w:div>
              </w:divsChild>
            </w:div>
            <w:div w:id="2120641016">
              <w:marLeft w:val="0"/>
              <w:marRight w:val="0"/>
              <w:marTop w:val="0"/>
              <w:marBottom w:val="0"/>
              <w:divBdr>
                <w:top w:val="none" w:sz="0" w:space="0" w:color="auto"/>
                <w:left w:val="none" w:sz="0" w:space="0" w:color="auto"/>
                <w:bottom w:val="none" w:sz="0" w:space="0" w:color="auto"/>
                <w:right w:val="none" w:sz="0" w:space="0" w:color="auto"/>
              </w:divBdr>
              <w:divsChild>
                <w:div w:id="1453288560">
                  <w:marLeft w:val="0"/>
                  <w:marRight w:val="0"/>
                  <w:marTop w:val="0"/>
                  <w:marBottom w:val="0"/>
                  <w:divBdr>
                    <w:top w:val="none" w:sz="0" w:space="0" w:color="auto"/>
                    <w:left w:val="none" w:sz="0" w:space="0" w:color="auto"/>
                    <w:bottom w:val="none" w:sz="0" w:space="0" w:color="auto"/>
                    <w:right w:val="none" w:sz="0" w:space="0" w:color="auto"/>
                  </w:divBdr>
                </w:div>
                <w:div w:id="521362827">
                  <w:marLeft w:val="0"/>
                  <w:marRight w:val="0"/>
                  <w:marTop w:val="0"/>
                  <w:marBottom w:val="0"/>
                  <w:divBdr>
                    <w:top w:val="none" w:sz="0" w:space="0" w:color="auto"/>
                    <w:left w:val="none" w:sz="0" w:space="0" w:color="auto"/>
                    <w:bottom w:val="none" w:sz="0" w:space="0" w:color="auto"/>
                    <w:right w:val="none" w:sz="0" w:space="0" w:color="auto"/>
                  </w:divBdr>
                </w:div>
                <w:div w:id="817499007">
                  <w:marLeft w:val="0"/>
                  <w:marRight w:val="0"/>
                  <w:marTop w:val="0"/>
                  <w:marBottom w:val="0"/>
                  <w:divBdr>
                    <w:top w:val="none" w:sz="0" w:space="0" w:color="auto"/>
                    <w:left w:val="none" w:sz="0" w:space="0" w:color="auto"/>
                    <w:bottom w:val="none" w:sz="0" w:space="0" w:color="auto"/>
                    <w:right w:val="none" w:sz="0" w:space="0" w:color="auto"/>
                  </w:divBdr>
                </w:div>
                <w:div w:id="59643638">
                  <w:marLeft w:val="0"/>
                  <w:marRight w:val="0"/>
                  <w:marTop w:val="0"/>
                  <w:marBottom w:val="0"/>
                  <w:divBdr>
                    <w:top w:val="none" w:sz="0" w:space="0" w:color="auto"/>
                    <w:left w:val="none" w:sz="0" w:space="0" w:color="auto"/>
                    <w:bottom w:val="none" w:sz="0" w:space="0" w:color="auto"/>
                    <w:right w:val="none" w:sz="0" w:space="0" w:color="auto"/>
                  </w:divBdr>
                </w:div>
                <w:div w:id="1937666499">
                  <w:marLeft w:val="0"/>
                  <w:marRight w:val="0"/>
                  <w:marTop w:val="0"/>
                  <w:marBottom w:val="0"/>
                  <w:divBdr>
                    <w:top w:val="none" w:sz="0" w:space="0" w:color="auto"/>
                    <w:left w:val="none" w:sz="0" w:space="0" w:color="auto"/>
                    <w:bottom w:val="none" w:sz="0" w:space="0" w:color="auto"/>
                    <w:right w:val="none" w:sz="0" w:space="0" w:color="auto"/>
                  </w:divBdr>
                </w:div>
                <w:div w:id="1909685315">
                  <w:marLeft w:val="0"/>
                  <w:marRight w:val="0"/>
                  <w:marTop w:val="0"/>
                  <w:marBottom w:val="0"/>
                  <w:divBdr>
                    <w:top w:val="none" w:sz="0" w:space="0" w:color="auto"/>
                    <w:left w:val="none" w:sz="0" w:space="0" w:color="auto"/>
                    <w:bottom w:val="none" w:sz="0" w:space="0" w:color="auto"/>
                    <w:right w:val="none" w:sz="0" w:space="0" w:color="auto"/>
                  </w:divBdr>
                </w:div>
                <w:div w:id="1320116537">
                  <w:marLeft w:val="0"/>
                  <w:marRight w:val="0"/>
                  <w:marTop w:val="0"/>
                  <w:marBottom w:val="0"/>
                  <w:divBdr>
                    <w:top w:val="none" w:sz="0" w:space="0" w:color="auto"/>
                    <w:left w:val="none" w:sz="0" w:space="0" w:color="auto"/>
                    <w:bottom w:val="none" w:sz="0" w:space="0" w:color="auto"/>
                    <w:right w:val="none" w:sz="0" w:space="0" w:color="auto"/>
                  </w:divBdr>
                </w:div>
                <w:div w:id="1467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0447-D512-4476-9E37-C591CF39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8</Pages>
  <Words>2645</Words>
  <Characters>15873</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Maria Skibińska</cp:lastModifiedBy>
  <cp:revision>77</cp:revision>
  <cp:lastPrinted>2020-09-08T07:11:00Z</cp:lastPrinted>
  <dcterms:created xsi:type="dcterms:W3CDTF">2016-05-12T07:54:00Z</dcterms:created>
  <dcterms:modified xsi:type="dcterms:W3CDTF">2021-06-24T09:31:00Z</dcterms:modified>
</cp:coreProperties>
</file>