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BFB8446" w14:textId="77777777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2E2CAA" w:rsidRPr="00432AA5">
        <w:rPr>
          <w:rFonts w:ascii="Times New Roman" w:hAnsi="Times New Roman" w:cs="Times New Roman"/>
          <w:sz w:val="20"/>
          <w:szCs w:val="20"/>
        </w:rPr>
        <w:t>o których mowa w art. 108 ust. 1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16ED91B6" w:rsidR="002E2CAA" w:rsidRPr="00051C8D" w:rsidRDefault="002E2CAA" w:rsidP="00051C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4E700C" w:rsidRPr="004E700C">
        <w:rPr>
          <w:rFonts w:ascii="Times New Roman" w:hAnsi="Times New Roman" w:cs="Times New Roman"/>
          <w:b/>
          <w:sz w:val="20"/>
          <w:szCs w:val="20"/>
        </w:rPr>
        <w:t>„</w:t>
      </w:r>
      <w:r w:rsidR="00051C8D" w:rsidRPr="00051C8D">
        <w:rPr>
          <w:rFonts w:ascii="Times New Roman" w:hAnsi="Times New Roman" w:cs="Times New Roman"/>
          <w:b/>
          <w:sz w:val="20"/>
          <w:szCs w:val="20"/>
        </w:rPr>
        <w:t>Usług</w:t>
      </w:r>
      <w:r w:rsidR="00576624">
        <w:rPr>
          <w:rFonts w:ascii="Times New Roman" w:hAnsi="Times New Roman" w:cs="Times New Roman"/>
          <w:b/>
          <w:sz w:val="20"/>
          <w:szCs w:val="20"/>
        </w:rPr>
        <w:t>a</w:t>
      </w:r>
      <w:r w:rsidR="00051C8D" w:rsidRPr="00051C8D">
        <w:rPr>
          <w:rFonts w:ascii="Times New Roman" w:hAnsi="Times New Roman" w:cs="Times New Roman"/>
          <w:b/>
          <w:sz w:val="20"/>
          <w:szCs w:val="20"/>
        </w:rPr>
        <w:t xml:space="preserve"> odbioru i wywozu nieczystości płynnych z szamb i tłuszczy, z separatorów, czyszczenie wpustów ulicznych wraz z przyłączami oraz awaryjne czyszczenie i inspekcja tv sieci kanalizacyjnych w AWL</w:t>
      </w:r>
      <w:r w:rsidR="004E700C" w:rsidRPr="004E700C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77777777" w:rsidR="00E83DF3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 xml:space="preserve">1. Nie podlegam wykluczeniu z postępowania na podstawie art. 108 ust. 1 ustawy </w:t>
      </w:r>
      <w:proofErr w:type="spellStart"/>
      <w:r w:rsidRPr="00432AA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32AA5">
        <w:rPr>
          <w:rFonts w:ascii="Times New Roman" w:hAnsi="Times New Roman" w:cs="Times New Roman"/>
          <w:b/>
          <w:sz w:val="20"/>
          <w:szCs w:val="20"/>
        </w:rPr>
        <w:t>.</w:t>
      </w:r>
    </w:p>
    <w:p w14:paraId="5D067474" w14:textId="77777777" w:rsidR="002E2CAA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2</w:t>
      </w:r>
      <w:r w:rsidR="002E2CAA" w:rsidRPr="00432AA5">
        <w:rPr>
          <w:rFonts w:ascii="Times New Roman" w:hAnsi="Times New Roman" w:cs="Times New Roman"/>
          <w:b/>
          <w:sz w:val="20"/>
          <w:szCs w:val="20"/>
        </w:rPr>
        <w:t>. Spełniam warunki ud</w:t>
      </w:r>
      <w:r w:rsidR="004F5E7A" w:rsidRPr="00432AA5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3E63AB0D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051C8D">
      <w:rPr>
        <w:rFonts w:ascii="Times New Roman" w:hAnsi="Times New Roman" w:cs="Times New Roman"/>
        <w:sz w:val="20"/>
        <w:szCs w:val="20"/>
      </w:rPr>
      <w:t>1022</w:t>
    </w:r>
    <w:r w:rsidR="000075FE" w:rsidRPr="000075FE">
      <w:rPr>
        <w:rFonts w:ascii="Times New Roman" w:hAnsi="Times New Roman" w:cs="Times New Roman"/>
        <w:sz w:val="20"/>
        <w:szCs w:val="20"/>
      </w:rPr>
      <w:t>/BN/2023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F4F84"/>
    <w:rsid w:val="004032AE"/>
    <w:rsid w:val="004255C0"/>
    <w:rsid w:val="00427771"/>
    <w:rsid w:val="00432706"/>
    <w:rsid w:val="00432AA5"/>
    <w:rsid w:val="0043467C"/>
    <w:rsid w:val="0046386F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E83DF3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10</cp:revision>
  <cp:lastPrinted>2022-09-19T09:48:00Z</cp:lastPrinted>
  <dcterms:created xsi:type="dcterms:W3CDTF">2023-03-09T09:56:00Z</dcterms:created>
  <dcterms:modified xsi:type="dcterms:W3CDTF">2023-12-12T06:33:00Z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