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FF6" w:rsidRDefault="00855FF6" w:rsidP="00855FF6">
      <w:pPr>
        <w:pStyle w:val="Tekstpodstawowy"/>
        <w:ind w:left="3901"/>
        <w:jc w:val="left"/>
        <w:rPr>
          <w:rFonts w:ascii="Times New Roman"/>
          <w:sz w:val="20"/>
        </w:rPr>
      </w:pPr>
    </w:p>
    <w:p w:rsidR="00855FF6" w:rsidRDefault="00855FF6" w:rsidP="00855FF6">
      <w:pPr>
        <w:pStyle w:val="Tekstpodstawowy"/>
        <w:ind w:left="0"/>
        <w:jc w:val="left"/>
        <w:rPr>
          <w:rFonts w:ascii="Times New Roman"/>
          <w:sz w:val="20"/>
        </w:rPr>
      </w:pPr>
    </w:p>
    <w:p w:rsidR="00855FF6" w:rsidRDefault="00855FF6" w:rsidP="00855FF6">
      <w:pPr>
        <w:pStyle w:val="Tekstpodstawowy"/>
        <w:ind w:left="0"/>
        <w:jc w:val="left"/>
        <w:rPr>
          <w:rFonts w:ascii="Times New Roman"/>
          <w:sz w:val="20"/>
        </w:rPr>
      </w:pPr>
    </w:p>
    <w:p w:rsidR="00855FF6" w:rsidRDefault="00855FF6" w:rsidP="00855FF6">
      <w:pPr>
        <w:pStyle w:val="Tekstpodstawowy"/>
        <w:spacing w:before="6"/>
        <w:ind w:left="0"/>
        <w:jc w:val="left"/>
        <w:rPr>
          <w:rFonts w:ascii="Times New Roman"/>
          <w:sz w:val="22"/>
        </w:rPr>
      </w:pPr>
    </w:p>
    <w:p w:rsidR="00855FF6" w:rsidRDefault="00855FF6" w:rsidP="00855FF6">
      <w:pPr>
        <w:spacing w:before="52"/>
        <w:ind w:left="683" w:right="386"/>
        <w:jc w:val="center"/>
        <w:rPr>
          <w:b/>
          <w:sz w:val="24"/>
        </w:rPr>
      </w:pPr>
      <w:r>
        <w:rPr>
          <w:b/>
          <w:smallCaps/>
          <w:sz w:val="24"/>
        </w:rPr>
        <w:t>Zapytanie</w:t>
      </w:r>
      <w:r>
        <w:rPr>
          <w:b/>
          <w:smallCaps/>
          <w:spacing w:val="-8"/>
          <w:sz w:val="24"/>
        </w:rPr>
        <w:t xml:space="preserve"> </w:t>
      </w:r>
      <w:r>
        <w:rPr>
          <w:b/>
          <w:smallCaps/>
          <w:spacing w:val="-2"/>
          <w:sz w:val="24"/>
        </w:rPr>
        <w:t>ofertowe ZP.</w:t>
      </w:r>
      <w:r w:rsidR="00822C91">
        <w:rPr>
          <w:b/>
          <w:smallCaps/>
          <w:spacing w:val="-2"/>
          <w:sz w:val="24"/>
        </w:rPr>
        <w:t>198</w:t>
      </w:r>
      <w:r>
        <w:rPr>
          <w:b/>
          <w:smallCaps/>
          <w:spacing w:val="-2"/>
          <w:sz w:val="24"/>
        </w:rPr>
        <w:t>.DAOiK.2022</w:t>
      </w:r>
    </w:p>
    <w:p w:rsidR="00855FF6" w:rsidRDefault="00855FF6" w:rsidP="00855FF6">
      <w:pPr>
        <w:pStyle w:val="Tekstpodstawowy"/>
        <w:spacing w:before="2"/>
        <w:ind w:left="0"/>
        <w:jc w:val="left"/>
        <w:rPr>
          <w:b/>
          <w:sz w:val="31"/>
        </w:rPr>
      </w:pPr>
    </w:p>
    <w:p w:rsidR="00855FF6" w:rsidRDefault="00855FF6" w:rsidP="00855FF6">
      <w:pPr>
        <w:spacing w:before="1" w:line="276" w:lineRule="auto"/>
        <w:ind w:left="684" w:right="386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Dotyczy:</w:t>
      </w:r>
      <w:r>
        <w:rPr>
          <w:b/>
          <w:smallCaps/>
          <w:spacing w:val="-11"/>
          <w:sz w:val="24"/>
        </w:rPr>
        <w:t xml:space="preserve"> </w:t>
      </w:r>
      <w:r>
        <w:rPr>
          <w:b/>
          <w:smallCaps/>
          <w:sz w:val="24"/>
        </w:rPr>
        <w:t>Świadczenia</w:t>
      </w:r>
      <w:r>
        <w:rPr>
          <w:b/>
          <w:smallCaps/>
          <w:spacing w:val="-2"/>
          <w:sz w:val="24"/>
        </w:rPr>
        <w:t xml:space="preserve"> </w:t>
      </w:r>
      <w:r>
        <w:rPr>
          <w:b/>
          <w:smallCaps/>
          <w:sz w:val="24"/>
        </w:rPr>
        <w:t>usługi</w:t>
      </w:r>
      <w:r>
        <w:rPr>
          <w:b/>
          <w:smallCaps/>
          <w:spacing w:val="-1"/>
          <w:sz w:val="24"/>
        </w:rPr>
        <w:t xml:space="preserve"> </w:t>
      </w:r>
      <w:r>
        <w:rPr>
          <w:b/>
          <w:smallCaps/>
          <w:sz w:val="24"/>
        </w:rPr>
        <w:t>doradztwa</w:t>
      </w:r>
      <w:r>
        <w:rPr>
          <w:b/>
          <w:smallCaps/>
          <w:spacing w:val="-1"/>
          <w:sz w:val="24"/>
        </w:rPr>
        <w:t xml:space="preserve"> </w:t>
      </w:r>
      <w:r>
        <w:rPr>
          <w:b/>
          <w:smallCaps/>
          <w:sz w:val="24"/>
        </w:rPr>
        <w:t>i</w:t>
      </w:r>
      <w:r>
        <w:rPr>
          <w:b/>
          <w:smallCaps/>
          <w:spacing w:val="-1"/>
          <w:sz w:val="24"/>
        </w:rPr>
        <w:t xml:space="preserve"> </w:t>
      </w:r>
      <w:r>
        <w:rPr>
          <w:b/>
          <w:smallCaps/>
          <w:sz w:val="24"/>
        </w:rPr>
        <w:t>wsparcia</w:t>
      </w:r>
      <w:r>
        <w:rPr>
          <w:b/>
          <w:smallCaps/>
          <w:spacing w:val="-1"/>
          <w:sz w:val="24"/>
        </w:rPr>
        <w:t xml:space="preserve"> </w:t>
      </w:r>
      <w:r>
        <w:rPr>
          <w:b/>
          <w:smallCaps/>
          <w:sz w:val="24"/>
        </w:rPr>
        <w:t>technicznego</w:t>
      </w:r>
      <w:r>
        <w:rPr>
          <w:b/>
          <w:smallCaps/>
          <w:spacing w:val="-3"/>
          <w:sz w:val="24"/>
        </w:rPr>
        <w:t xml:space="preserve"> </w:t>
      </w:r>
      <w:r>
        <w:rPr>
          <w:b/>
          <w:smallCaps/>
          <w:sz w:val="24"/>
        </w:rPr>
        <w:t>w</w:t>
      </w:r>
      <w:r>
        <w:rPr>
          <w:b/>
          <w:smallCaps/>
          <w:spacing w:val="-1"/>
          <w:sz w:val="24"/>
        </w:rPr>
        <w:t xml:space="preserve"> </w:t>
      </w:r>
      <w:r>
        <w:rPr>
          <w:b/>
          <w:smallCaps/>
          <w:sz w:val="24"/>
        </w:rPr>
        <w:t>zakresie PPOŻ.</w:t>
      </w:r>
      <w:r>
        <w:rPr>
          <w:b/>
          <w:smallCaps/>
          <w:spacing w:val="-11"/>
          <w:sz w:val="24"/>
        </w:rPr>
        <w:t xml:space="preserve"> </w:t>
      </w:r>
      <w:r>
        <w:rPr>
          <w:b/>
          <w:smallCaps/>
          <w:sz w:val="24"/>
        </w:rPr>
        <w:t>w Zespole Domów Pomocy Społecznej i Ośrodków Wsparcia w Bydgoszczy</w:t>
      </w:r>
    </w:p>
    <w:p w:rsidR="00855FF6" w:rsidRPr="006445B1" w:rsidRDefault="00855FF6" w:rsidP="00855FF6">
      <w:pPr>
        <w:spacing w:before="1" w:line="276" w:lineRule="auto"/>
        <w:ind w:left="684" w:right="386"/>
        <w:jc w:val="center"/>
        <w:rPr>
          <w:b/>
          <w:sz w:val="24"/>
        </w:rPr>
      </w:pPr>
    </w:p>
    <w:p w:rsidR="00855FF6" w:rsidRDefault="00855FF6" w:rsidP="00855FF6">
      <w:pPr>
        <w:pStyle w:val="Tekstpodstawowy"/>
        <w:ind w:left="0"/>
        <w:jc w:val="left"/>
        <w:rPr>
          <w:b/>
        </w:rPr>
      </w:pPr>
      <w:r>
        <w:rPr>
          <w:b/>
        </w:rPr>
        <w:t xml:space="preserve">                                                      </w:t>
      </w:r>
    </w:p>
    <w:p w:rsidR="00855FF6" w:rsidRDefault="00855FF6" w:rsidP="00855FF6">
      <w:pPr>
        <w:pStyle w:val="Nagwek2"/>
        <w:numPr>
          <w:ilvl w:val="0"/>
          <w:numId w:val="2"/>
        </w:numPr>
        <w:tabs>
          <w:tab w:val="left" w:pos="630"/>
        </w:tabs>
        <w:spacing w:before="209"/>
        <w:ind w:hanging="241"/>
        <w:jc w:val="left"/>
      </w:pPr>
      <w:r>
        <w:rPr>
          <w:spacing w:val="-2"/>
        </w:rPr>
        <w:t>Zamawiający</w:t>
      </w:r>
    </w:p>
    <w:p w:rsidR="00855FF6" w:rsidRDefault="00855FF6" w:rsidP="00855FF6">
      <w:pPr>
        <w:spacing w:before="163"/>
        <w:ind w:left="516"/>
        <w:rPr>
          <w:sz w:val="24"/>
        </w:rPr>
      </w:pPr>
      <w:r>
        <w:rPr>
          <w:sz w:val="24"/>
        </w:rPr>
        <w:t>Zespół Domów Pomocy Społecznej i Ośrodków Wsparcia w Bydgoszczy (zwany</w:t>
      </w:r>
      <w:r>
        <w:rPr>
          <w:spacing w:val="-3"/>
          <w:sz w:val="24"/>
        </w:rPr>
        <w:t xml:space="preserve"> </w:t>
      </w:r>
      <w:r>
        <w:rPr>
          <w:sz w:val="24"/>
        </w:rPr>
        <w:t>dalej</w:t>
      </w:r>
      <w:r>
        <w:rPr>
          <w:spacing w:val="-2"/>
          <w:sz w:val="24"/>
        </w:rPr>
        <w:t xml:space="preserve"> </w:t>
      </w:r>
      <w:r>
        <w:rPr>
          <w:sz w:val="24"/>
        </w:rPr>
        <w:t>też</w:t>
      </w:r>
      <w:r>
        <w:rPr>
          <w:spacing w:val="-3"/>
          <w:sz w:val="24"/>
        </w:rPr>
        <w:t xml:space="preserve"> </w:t>
      </w:r>
      <w:r>
        <w:rPr>
          <w:sz w:val="24"/>
        </w:rPr>
        <w:t>Zespołem lub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Zamawiającym)</w:t>
      </w:r>
    </w:p>
    <w:p w:rsidR="00855FF6" w:rsidRDefault="00855FF6" w:rsidP="00855FF6">
      <w:pPr>
        <w:pStyle w:val="Tekstpodstawowy"/>
        <w:spacing w:before="166"/>
        <w:ind w:left="516"/>
        <w:jc w:val="left"/>
      </w:pPr>
      <w:r>
        <w:t>85-322 Bydgoszcz</w:t>
      </w:r>
    </w:p>
    <w:p w:rsidR="00855FF6" w:rsidRDefault="00855FF6" w:rsidP="00855FF6">
      <w:pPr>
        <w:pStyle w:val="Tekstpodstawowy"/>
        <w:spacing w:before="163"/>
        <w:ind w:left="516"/>
        <w:jc w:val="left"/>
      </w:pPr>
      <w:r>
        <w:t>ul. Gałczyńskiego 2</w:t>
      </w:r>
    </w:p>
    <w:p w:rsidR="00855FF6" w:rsidRPr="00AC44A1" w:rsidRDefault="00855FF6" w:rsidP="00855FF6">
      <w:pPr>
        <w:pStyle w:val="Tekstpodstawowy"/>
        <w:spacing w:before="163"/>
        <w:ind w:left="516"/>
        <w:jc w:val="left"/>
      </w:pPr>
      <w:r w:rsidRPr="00AC44A1">
        <w:t>tel.: 52</w:t>
      </w:r>
      <w:r w:rsidR="00822C91" w:rsidRPr="00AC44A1">
        <w:t> 372 91 51</w:t>
      </w:r>
    </w:p>
    <w:p w:rsidR="00855FF6" w:rsidRPr="00AC44A1" w:rsidRDefault="00855FF6" w:rsidP="00855FF6">
      <w:pPr>
        <w:pStyle w:val="Tekstpodstawowy"/>
        <w:spacing w:before="163"/>
        <w:ind w:left="516"/>
        <w:jc w:val="left"/>
      </w:pPr>
      <w:r w:rsidRPr="00AC44A1">
        <w:t>e-mail.:biuro@zdpsiow.pl</w:t>
      </w:r>
    </w:p>
    <w:p w:rsidR="00855FF6" w:rsidRPr="00B96562" w:rsidRDefault="00855FF6" w:rsidP="00855FF6">
      <w:pPr>
        <w:pStyle w:val="Tekstpodstawowy"/>
        <w:spacing w:before="163"/>
        <w:ind w:left="516"/>
        <w:jc w:val="left"/>
        <w:rPr>
          <w:u w:val="single"/>
        </w:rPr>
      </w:pPr>
      <w:r w:rsidRPr="00B96562">
        <w:rPr>
          <w:u w:val="single"/>
        </w:rPr>
        <w:t>adres strony internetowej: www.zdpsiow.pl</w:t>
      </w:r>
    </w:p>
    <w:p w:rsidR="00855FF6" w:rsidRDefault="00855FF6" w:rsidP="00855FF6">
      <w:pPr>
        <w:pStyle w:val="Tekstpodstawowy"/>
        <w:ind w:left="0"/>
        <w:jc w:val="left"/>
        <w:rPr>
          <w:b/>
        </w:rPr>
      </w:pPr>
    </w:p>
    <w:p w:rsidR="00855FF6" w:rsidRDefault="00855FF6" w:rsidP="00855FF6">
      <w:pPr>
        <w:pStyle w:val="Tekstpodstawowy"/>
        <w:spacing w:before="11"/>
        <w:ind w:left="0"/>
        <w:jc w:val="left"/>
        <w:rPr>
          <w:b/>
          <w:sz w:val="26"/>
        </w:rPr>
      </w:pPr>
    </w:p>
    <w:p w:rsidR="00855FF6" w:rsidRDefault="00855FF6" w:rsidP="00855FF6">
      <w:pPr>
        <w:pStyle w:val="Akapitzlist"/>
        <w:numPr>
          <w:ilvl w:val="0"/>
          <w:numId w:val="2"/>
        </w:numPr>
        <w:tabs>
          <w:tab w:val="left" w:pos="630"/>
        </w:tabs>
        <w:ind w:hanging="306"/>
        <w:jc w:val="left"/>
        <w:rPr>
          <w:b/>
          <w:sz w:val="24"/>
        </w:rPr>
      </w:pPr>
      <w:r>
        <w:rPr>
          <w:b/>
          <w:sz w:val="24"/>
        </w:rPr>
        <w:t>OPIS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ZAMÓWIENIA</w:t>
      </w:r>
    </w:p>
    <w:p w:rsidR="00855FF6" w:rsidRDefault="00855FF6" w:rsidP="00855FF6">
      <w:pPr>
        <w:spacing w:before="166" w:line="276" w:lineRule="auto"/>
        <w:ind w:left="516" w:right="127"/>
        <w:rPr>
          <w:sz w:val="24"/>
        </w:rPr>
      </w:pPr>
      <w:r>
        <w:rPr>
          <w:b/>
          <w:sz w:val="24"/>
        </w:rPr>
        <w:t>Przedmiotem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świadczenie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usługi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doradztwa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wsparcia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technicznego w zakresie ppoż</w:t>
      </w:r>
      <w:r>
        <w:rPr>
          <w:sz w:val="24"/>
        </w:rPr>
        <w:t xml:space="preserve">. </w:t>
      </w:r>
      <w:r w:rsidRPr="005D5E03">
        <w:rPr>
          <w:b/>
          <w:bCs/>
          <w:sz w:val="24"/>
        </w:rPr>
        <w:t>w Zespole Domów Pomocy Społecznej i Ośrodków Wsparcia w Bydgoszczy.</w:t>
      </w:r>
    </w:p>
    <w:p w:rsidR="00855FF6" w:rsidRDefault="00855FF6" w:rsidP="00855FF6">
      <w:pPr>
        <w:pStyle w:val="Tekstpodstawowy"/>
        <w:spacing w:before="6"/>
        <w:ind w:left="0"/>
        <w:jc w:val="left"/>
        <w:rPr>
          <w:sz w:val="19"/>
        </w:rPr>
      </w:pPr>
    </w:p>
    <w:p w:rsidR="00855FF6" w:rsidRDefault="00855FF6" w:rsidP="00855FF6">
      <w:pPr>
        <w:pStyle w:val="Tekstpodstawowy"/>
        <w:spacing w:line="278" w:lineRule="auto"/>
        <w:ind w:left="516"/>
        <w:jc w:val="left"/>
      </w:pPr>
      <w:r>
        <w:t>Szczegółowy</w:t>
      </w:r>
      <w:r>
        <w:rPr>
          <w:spacing w:val="80"/>
        </w:rPr>
        <w:t xml:space="preserve"> </w:t>
      </w:r>
      <w:r>
        <w:t>opis</w:t>
      </w:r>
      <w:r>
        <w:rPr>
          <w:spacing w:val="80"/>
        </w:rPr>
        <w:t xml:space="preserve"> </w:t>
      </w:r>
      <w:r>
        <w:t>przedmiotu</w:t>
      </w:r>
      <w:r>
        <w:rPr>
          <w:spacing w:val="80"/>
        </w:rPr>
        <w:t xml:space="preserve"> </w:t>
      </w:r>
      <w:r>
        <w:t>zamówienia</w:t>
      </w:r>
      <w:r>
        <w:rPr>
          <w:spacing w:val="80"/>
        </w:rPr>
        <w:t xml:space="preserve"> </w:t>
      </w:r>
      <w:r>
        <w:t>zawarty</w:t>
      </w:r>
      <w:r>
        <w:rPr>
          <w:spacing w:val="80"/>
        </w:rPr>
        <w:t xml:space="preserve"> </w:t>
      </w:r>
      <w:r>
        <w:t>został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załączniku</w:t>
      </w:r>
      <w:r>
        <w:rPr>
          <w:spacing w:val="80"/>
        </w:rPr>
        <w:t xml:space="preserve"> </w:t>
      </w:r>
      <w:r>
        <w:t>nr</w:t>
      </w:r>
      <w:r>
        <w:rPr>
          <w:spacing w:val="8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„Opis przedmiotu</w:t>
      </w:r>
      <w:r>
        <w:rPr>
          <w:spacing w:val="36"/>
        </w:rPr>
        <w:t xml:space="preserve">  </w:t>
      </w:r>
      <w:r>
        <w:t>zamówienia</w:t>
      </w:r>
      <w:r>
        <w:rPr>
          <w:spacing w:val="38"/>
        </w:rPr>
        <w:t xml:space="preserve">  </w:t>
      </w:r>
      <w:r>
        <w:t>i</w:t>
      </w:r>
      <w:r>
        <w:rPr>
          <w:spacing w:val="37"/>
        </w:rPr>
        <w:t xml:space="preserve">  </w:t>
      </w:r>
      <w:r>
        <w:t>warunki</w:t>
      </w:r>
      <w:r>
        <w:rPr>
          <w:spacing w:val="38"/>
        </w:rPr>
        <w:t xml:space="preserve">  </w:t>
      </w:r>
      <w:r>
        <w:t>świadczenia</w:t>
      </w:r>
      <w:r>
        <w:rPr>
          <w:spacing w:val="36"/>
        </w:rPr>
        <w:t xml:space="preserve">  </w:t>
      </w:r>
      <w:r>
        <w:t>usługi”</w:t>
      </w:r>
      <w:r>
        <w:rPr>
          <w:spacing w:val="37"/>
        </w:rPr>
        <w:t xml:space="preserve">  </w:t>
      </w:r>
      <w:r>
        <w:t>oraz</w:t>
      </w:r>
      <w:r>
        <w:rPr>
          <w:spacing w:val="36"/>
        </w:rPr>
        <w:t xml:space="preserve">  </w:t>
      </w:r>
      <w:r>
        <w:t>w</w:t>
      </w:r>
      <w:r>
        <w:rPr>
          <w:spacing w:val="37"/>
        </w:rPr>
        <w:t xml:space="preserve">  </w:t>
      </w:r>
      <w:r>
        <w:t>załączniku</w:t>
      </w:r>
      <w:r>
        <w:rPr>
          <w:spacing w:val="37"/>
        </w:rPr>
        <w:t xml:space="preserve">  </w:t>
      </w:r>
      <w:r>
        <w:t>nr</w:t>
      </w:r>
      <w:r>
        <w:rPr>
          <w:spacing w:val="37"/>
        </w:rPr>
        <w:t xml:space="preserve">  </w:t>
      </w:r>
      <w:r>
        <w:t>2</w:t>
      </w:r>
      <w:r>
        <w:rPr>
          <w:spacing w:val="37"/>
        </w:rPr>
        <w:t xml:space="preserve">  </w:t>
      </w:r>
      <w:r>
        <w:rPr>
          <w:spacing w:val="-10"/>
        </w:rPr>
        <w:t>–</w:t>
      </w:r>
    </w:p>
    <w:p w:rsidR="00855FF6" w:rsidRDefault="00855FF6" w:rsidP="00855FF6">
      <w:pPr>
        <w:pStyle w:val="Tekstpodstawowy"/>
        <w:spacing w:line="288" w:lineRule="exact"/>
        <w:ind w:left="516"/>
        <w:jc w:val="left"/>
      </w:pPr>
      <w:r>
        <w:t>„Projektowane</w:t>
      </w:r>
      <w:r>
        <w:rPr>
          <w:spacing w:val="-7"/>
        </w:rPr>
        <w:t xml:space="preserve"> </w:t>
      </w:r>
      <w:r>
        <w:t>postanowienia</w:t>
      </w:r>
      <w:r>
        <w:rPr>
          <w:spacing w:val="-5"/>
        </w:rPr>
        <w:t xml:space="preserve"> </w:t>
      </w:r>
      <w:r>
        <w:rPr>
          <w:spacing w:val="-2"/>
        </w:rPr>
        <w:t>umowy”.</w:t>
      </w:r>
    </w:p>
    <w:p w:rsidR="00855FF6" w:rsidRDefault="00855FF6" w:rsidP="00855FF6">
      <w:pPr>
        <w:pStyle w:val="Tekstpodstawowy"/>
        <w:spacing w:before="3"/>
        <w:ind w:left="0"/>
        <w:jc w:val="left"/>
        <w:rPr>
          <w:sz w:val="31"/>
        </w:rPr>
      </w:pPr>
    </w:p>
    <w:p w:rsidR="00855FF6" w:rsidRDefault="00855FF6" w:rsidP="00855FF6">
      <w:pPr>
        <w:pStyle w:val="Nagwek1"/>
        <w:numPr>
          <w:ilvl w:val="0"/>
          <w:numId w:val="2"/>
        </w:numPr>
        <w:tabs>
          <w:tab w:val="left" w:pos="630"/>
        </w:tabs>
        <w:ind w:hanging="371"/>
        <w:jc w:val="left"/>
      </w:pPr>
      <w:r>
        <w:t>TERMIN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MIEJSCE</w:t>
      </w:r>
      <w:r>
        <w:rPr>
          <w:spacing w:val="-1"/>
        </w:rPr>
        <w:t xml:space="preserve"> </w:t>
      </w:r>
      <w:r>
        <w:t xml:space="preserve">REALIZACJI </w:t>
      </w:r>
      <w:r>
        <w:rPr>
          <w:spacing w:val="-2"/>
        </w:rPr>
        <w:t>ZAMÓWIENIA</w:t>
      </w:r>
    </w:p>
    <w:p w:rsidR="00855FF6" w:rsidRDefault="00855FF6" w:rsidP="00855FF6">
      <w:pPr>
        <w:pStyle w:val="Akapitzlist"/>
        <w:numPr>
          <w:ilvl w:val="1"/>
          <w:numId w:val="2"/>
        </w:numPr>
        <w:tabs>
          <w:tab w:val="left" w:pos="877"/>
        </w:tabs>
        <w:spacing w:before="163"/>
        <w:ind w:left="876" w:hanging="361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5"/>
          <w:sz w:val="24"/>
        </w:rPr>
        <w:t xml:space="preserve"> </w:t>
      </w:r>
      <w:r>
        <w:rPr>
          <w:sz w:val="24"/>
        </w:rPr>
        <w:t>realizacji</w:t>
      </w:r>
      <w:r>
        <w:rPr>
          <w:spacing w:val="16"/>
          <w:sz w:val="24"/>
        </w:rPr>
        <w:t xml:space="preserve"> </w:t>
      </w:r>
      <w:r>
        <w:rPr>
          <w:sz w:val="24"/>
        </w:rPr>
        <w:t>zamówienia: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zamówienie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będzie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realizowane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okres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miesięcy</w:t>
      </w:r>
    </w:p>
    <w:p w:rsidR="00855FF6" w:rsidRDefault="00855FF6" w:rsidP="00855FF6">
      <w:pPr>
        <w:pStyle w:val="Tekstpodstawowy"/>
        <w:spacing w:before="45"/>
        <w:ind w:left="876"/>
      </w:pPr>
      <w:r>
        <w:t>od</w:t>
      </w:r>
      <w:r>
        <w:rPr>
          <w:spacing w:val="-3"/>
        </w:rPr>
        <w:t xml:space="preserve"> </w:t>
      </w:r>
      <w:r>
        <w:t>dnia 1.01.2023 r. do dnia 31.12.2023 r</w:t>
      </w:r>
      <w:r>
        <w:rPr>
          <w:spacing w:val="-2"/>
        </w:rPr>
        <w:t>.</w:t>
      </w:r>
    </w:p>
    <w:p w:rsidR="00855FF6" w:rsidRDefault="00855FF6" w:rsidP="00855FF6">
      <w:pPr>
        <w:pStyle w:val="Akapitzlist"/>
        <w:numPr>
          <w:ilvl w:val="1"/>
          <w:numId w:val="2"/>
        </w:numPr>
        <w:tabs>
          <w:tab w:val="left" w:pos="877"/>
        </w:tabs>
        <w:spacing w:before="164" w:line="276" w:lineRule="auto"/>
        <w:ind w:left="876" w:right="215" w:hanging="360"/>
        <w:jc w:val="both"/>
        <w:rPr>
          <w:sz w:val="24"/>
        </w:rPr>
      </w:pPr>
      <w:r>
        <w:rPr>
          <w:sz w:val="24"/>
        </w:rPr>
        <w:t>Miejsce realizacji zamówienia - w zależności od potrzeb i specyfiki wykonywanych zadań: w</w:t>
      </w:r>
      <w:r>
        <w:rPr>
          <w:spacing w:val="40"/>
          <w:sz w:val="24"/>
        </w:rPr>
        <w:t xml:space="preserve"> </w:t>
      </w:r>
      <w:r>
        <w:rPr>
          <w:sz w:val="24"/>
        </w:rPr>
        <w:t>siedzibie</w:t>
      </w:r>
      <w:r>
        <w:rPr>
          <w:spacing w:val="4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podległej</w:t>
      </w:r>
      <w:r>
        <w:rPr>
          <w:spacing w:val="40"/>
          <w:sz w:val="24"/>
        </w:rPr>
        <w:t xml:space="preserve"> </w:t>
      </w:r>
      <w:r>
        <w:rPr>
          <w:sz w:val="24"/>
        </w:rPr>
        <w:t>jednostce.</w:t>
      </w:r>
    </w:p>
    <w:p w:rsidR="00855FF6" w:rsidRDefault="00855FF6" w:rsidP="00855FF6">
      <w:pPr>
        <w:pStyle w:val="Akapitzlist"/>
        <w:numPr>
          <w:ilvl w:val="1"/>
          <w:numId w:val="2"/>
        </w:numPr>
        <w:tabs>
          <w:tab w:val="left" w:pos="877"/>
        </w:tabs>
        <w:spacing w:before="120" w:line="276" w:lineRule="auto"/>
        <w:ind w:left="876" w:right="215" w:hanging="360"/>
        <w:jc w:val="both"/>
        <w:rPr>
          <w:sz w:val="24"/>
        </w:rPr>
      </w:pPr>
      <w:r>
        <w:rPr>
          <w:sz w:val="24"/>
        </w:rPr>
        <w:t>Zamówienie zostanie powierzone na podstawie umowy podpisanej przez Zamawiającego i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80"/>
          <w:sz w:val="24"/>
        </w:rPr>
        <w:t xml:space="preserve"> </w:t>
      </w:r>
      <w:r>
        <w:rPr>
          <w:sz w:val="24"/>
        </w:rPr>
        <w:t>Wzór</w:t>
      </w:r>
      <w:r>
        <w:rPr>
          <w:spacing w:val="80"/>
          <w:sz w:val="24"/>
        </w:rPr>
        <w:t xml:space="preserve"> </w:t>
      </w:r>
      <w:r>
        <w:rPr>
          <w:sz w:val="24"/>
        </w:rPr>
        <w:t>projektowanych</w:t>
      </w:r>
      <w:r>
        <w:rPr>
          <w:spacing w:val="80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80"/>
          <w:sz w:val="24"/>
        </w:rPr>
        <w:t xml:space="preserve"> </w:t>
      </w:r>
      <w:r>
        <w:rPr>
          <w:sz w:val="24"/>
        </w:rPr>
        <w:t>umowy</w:t>
      </w:r>
      <w:r>
        <w:rPr>
          <w:spacing w:val="80"/>
          <w:sz w:val="24"/>
        </w:rPr>
        <w:t xml:space="preserve"> </w:t>
      </w:r>
      <w:r>
        <w:rPr>
          <w:sz w:val="24"/>
        </w:rPr>
        <w:t>stanowi</w:t>
      </w:r>
      <w:r>
        <w:rPr>
          <w:spacing w:val="80"/>
          <w:sz w:val="24"/>
        </w:rPr>
        <w:t xml:space="preserve"> </w:t>
      </w:r>
      <w:r>
        <w:rPr>
          <w:sz w:val="24"/>
        </w:rPr>
        <w:t>załącznik</w:t>
      </w:r>
      <w:r>
        <w:rPr>
          <w:spacing w:val="80"/>
          <w:sz w:val="24"/>
        </w:rPr>
        <w:t xml:space="preserve"> </w:t>
      </w:r>
      <w:r>
        <w:rPr>
          <w:sz w:val="24"/>
        </w:rPr>
        <w:t>nr</w:t>
      </w:r>
      <w:r>
        <w:rPr>
          <w:spacing w:val="80"/>
          <w:sz w:val="24"/>
        </w:rPr>
        <w:t xml:space="preserve"> </w:t>
      </w:r>
      <w:r>
        <w:rPr>
          <w:sz w:val="24"/>
        </w:rPr>
        <w:t>2 do niniejszego zapytania.</w:t>
      </w:r>
    </w:p>
    <w:p w:rsidR="00855FF6" w:rsidRDefault="00855FF6" w:rsidP="00855FF6">
      <w:pPr>
        <w:pStyle w:val="Tekstpodstawowy"/>
        <w:ind w:left="0"/>
        <w:jc w:val="left"/>
      </w:pPr>
    </w:p>
    <w:p w:rsidR="00855FF6" w:rsidRDefault="00855FF6" w:rsidP="00855FF6">
      <w:pPr>
        <w:pStyle w:val="Nagwek1"/>
        <w:numPr>
          <w:ilvl w:val="0"/>
          <w:numId w:val="2"/>
        </w:numPr>
        <w:tabs>
          <w:tab w:val="left" w:pos="630"/>
        </w:tabs>
        <w:spacing w:before="165"/>
        <w:ind w:hanging="386"/>
        <w:jc w:val="left"/>
      </w:pPr>
      <w:r>
        <w:t>WARUNKI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POSTĘPOWANIU</w:t>
      </w:r>
    </w:p>
    <w:p w:rsidR="00855FF6" w:rsidRDefault="00855FF6" w:rsidP="00855FF6">
      <w:pPr>
        <w:pStyle w:val="Tekstpodstawowy"/>
        <w:spacing w:before="163" w:line="276" w:lineRule="auto"/>
        <w:ind w:left="629"/>
        <w:jc w:val="left"/>
      </w:pPr>
      <w:r>
        <w:t>W postępowaniu mogą brać udział Wykonawcy, którzy zapewnią świadczenie usługi przez osobę, która posiada odpowiedni poziom wiedzy i doświadczenia, a w szczególności:</w:t>
      </w:r>
    </w:p>
    <w:p w:rsidR="00855FF6" w:rsidRDefault="00855FF6" w:rsidP="00855FF6">
      <w:pPr>
        <w:spacing w:line="276" w:lineRule="auto"/>
        <w:sectPr w:rsidR="00855FF6" w:rsidSect="00855FF6">
          <w:pgSz w:w="11910" w:h="16840"/>
          <w:pgMar w:top="500" w:right="1200" w:bottom="280" w:left="900" w:header="708" w:footer="708" w:gutter="0"/>
          <w:cols w:space="708"/>
        </w:sectPr>
      </w:pPr>
    </w:p>
    <w:p w:rsidR="00855FF6" w:rsidRDefault="00855FF6" w:rsidP="00855FF6">
      <w:pPr>
        <w:pStyle w:val="Akapitzlist"/>
        <w:numPr>
          <w:ilvl w:val="1"/>
          <w:numId w:val="2"/>
        </w:numPr>
        <w:tabs>
          <w:tab w:val="left" w:pos="990"/>
        </w:tabs>
        <w:spacing w:before="37" w:line="276" w:lineRule="auto"/>
        <w:ind w:left="989" w:right="214" w:hanging="360"/>
        <w:jc w:val="both"/>
        <w:rPr>
          <w:sz w:val="24"/>
        </w:rPr>
      </w:pPr>
      <w:r>
        <w:rPr>
          <w:sz w:val="24"/>
        </w:rPr>
        <w:lastRenderedPageBreak/>
        <w:t>posiada</w:t>
      </w:r>
      <w:r>
        <w:rPr>
          <w:spacing w:val="39"/>
          <w:sz w:val="24"/>
        </w:rPr>
        <w:t xml:space="preserve"> </w:t>
      </w:r>
      <w:r>
        <w:rPr>
          <w:sz w:val="24"/>
        </w:rPr>
        <w:t>uprawnienia</w:t>
      </w:r>
      <w:r>
        <w:rPr>
          <w:spacing w:val="40"/>
          <w:sz w:val="24"/>
        </w:rPr>
        <w:t xml:space="preserve"> </w:t>
      </w:r>
      <w:r>
        <w:rPr>
          <w:sz w:val="24"/>
        </w:rPr>
        <w:t>inspektora</w:t>
      </w:r>
      <w:r>
        <w:rPr>
          <w:spacing w:val="40"/>
          <w:sz w:val="24"/>
        </w:rPr>
        <w:t xml:space="preserve"> </w:t>
      </w:r>
      <w:r>
        <w:rPr>
          <w:sz w:val="24"/>
        </w:rPr>
        <w:t>ochrony</w:t>
      </w:r>
      <w:r>
        <w:rPr>
          <w:spacing w:val="37"/>
          <w:sz w:val="24"/>
        </w:rPr>
        <w:t xml:space="preserve"> </w:t>
      </w:r>
      <w:r>
        <w:rPr>
          <w:sz w:val="24"/>
        </w:rPr>
        <w:t>przeciwpożarowej</w:t>
      </w:r>
      <w:r>
        <w:rPr>
          <w:spacing w:val="40"/>
          <w:sz w:val="24"/>
        </w:rPr>
        <w:t xml:space="preserve"> </w:t>
      </w:r>
      <w:r>
        <w:rPr>
          <w:sz w:val="24"/>
        </w:rPr>
        <w:t>zgodnie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art.</w:t>
      </w:r>
      <w:r>
        <w:rPr>
          <w:spacing w:val="39"/>
          <w:sz w:val="24"/>
        </w:rPr>
        <w:t xml:space="preserve"> </w:t>
      </w:r>
      <w:r>
        <w:rPr>
          <w:sz w:val="24"/>
        </w:rPr>
        <w:t>4a</w:t>
      </w:r>
      <w:r>
        <w:rPr>
          <w:spacing w:val="40"/>
          <w:sz w:val="24"/>
        </w:rPr>
        <w:t xml:space="preserve"> </w:t>
      </w:r>
      <w:r>
        <w:rPr>
          <w:sz w:val="24"/>
        </w:rPr>
        <w:t>ustawy o</w:t>
      </w:r>
      <w:r>
        <w:rPr>
          <w:spacing w:val="-2"/>
          <w:sz w:val="24"/>
        </w:rPr>
        <w:t xml:space="preserve"> </w:t>
      </w:r>
      <w:r>
        <w:rPr>
          <w:sz w:val="24"/>
        </w:rPr>
        <w:t>ochronie</w:t>
      </w:r>
      <w:r>
        <w:rPr>
          <w:spacing w:val="-4"/>
          <w:sz w:val="24"/>
        </w:rPr>
        <w:t xml:space="preserve"> </w:t>
      </w:r>
      <w:r>
        <w:rPr>
          <w:sz w:val="24"/>
        </w:rPr>
        <w:t>przeciwpożarowej</w:t>
      </w:r>
      <w:r>
        <w:rPr>
          <w:spacing w:val="-2"/>
          <w:sz w:val="24"/>
        </w:rPr>
        <w:t xml:space="preserve"> </w:t>
      </w:r>
      <w:r>
        <w:rPr>
          <w:sz w:val="24"/>
        </w:rPr>
        <w:t>poparte</w:t>
      </w:r>
      <w:r>
        <w:rPr>
          <w:spacing w:val="-4"/>
          <w:sz w:val="24"/>
        </w:rPr>
        <w:t xml:space="preserve"> </w:t>
      </w:r>
      <w:r>
        <w:rPr>
          <w:sz w:val="24"/>
        </w:rPr>
        <w:t>stosownym</w:t>
      </w:r>
      <w:r>
        <w:rPr>
          <w:spacing w:val="-3"/>
          <w:sz w:val="24"/>
        </w:rPr>
        <w:t xml:space="preserve"> </w:t>
      </w:r>
      <w:r>
        <w:rPr>
          <w:sz w:val="24"/>
        </w:rPr>
        <w:t>zaświadczeniem,</w:t>
      </w:r>
      <w:r>
        <w:rPr>
          <w:spacing w:val="-5"/>
          <w:sz w:val="24"/>
        </w:rPr>
        <w:t xml:space="preserve"> </w:t>
      </w:r>
      <w:r>
        <w:rPr>
          <w:sz w:val="24"/>
        </w:rPr>
        <w:t>poparte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pacing w:val="-4"/>
          <w:sz w:val="24"/>
        </w:rPr>
        <w:t xml:space="preserve"> </w:t>
      </w:r>
      <w:r>
        <w:rPr>
          <w:sz w:val="24"/>
        </w:rPr>
        <w:t>najmniej 5-letnim doświadczeniem zawodowym,</w:t>
      </w:r>
    </w:p>
    <w:p w:rsidR="00855FF6" w:rsidRDefault="00855FF6" w:rsidP="00855FF6">
      <w:pPr>
        <w:pStyle w:val="Akapitzlist"/>
        <w:numPr>
          <w:ilvl w:val="1"/>
          <w:numId w:val="2"/>
        </w:numPr>
        <w:tabs>
          <w:tab w:val="left" w:pos="990"/>
        </w:tabs>
        <w:spacing w:before="122"/>
        <w:ind w:left="989" w:hanging="361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-9"/>
          <w:sz w:val="24"/>
        </w:rPr>
        <w:t xml:space="preserve"> </w:t>
      </w:r>
      <w:r>
        <w:rPr>
          <w:sz w:val="24"/>
        </w:rPr>
        <w:t>wymagane</w:t>
      </w:r>
      <w:r>
        <w:rPr>
          <w:spacing w:val="-6"/>
          <w:sz w:val="24"/>
        </w:rPr>
        <w:t xml:space="preserve"> </w:t>
      </w:r>
      <w:r>
        <w:rPr>
          <w:sz w:val="24"/>
        </w:rPr>
        <w:t>przepisami</w:t>
      </w:r>
      <w:r>
        <w:rPr>
          <w:spacing w:val="-4"/>
          <w:sz w:val="24"/>
        </w:rPr>
        <w:t xml:space="preserve"> </w:t>
      </w:r>
      <w:r>
        <w:rPr>
          <w:sz w:val="24"/>
        </w:rPr>
        <w:t>prawa</w:t>
      </w:r>
      <w:r>
        <w:rPr>
          <w:spacing w:val="-4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cywilnej.</w:t>
      </w:r>
    </w:p>
    <w:p w:rsidR="00855FF6" w:rsidRDefault="00855FF6" w:rsidP="00855FF6">
      <w:pPr>
        <w:pStyle w:val="Tekstpodstawowy"/>
        <w:ind w:left="0"/>
        <w:jc w:val="left"/>
      </w:pPr>
    </w:p>
    <w:p w:rsidR="00855FF6" w:rsidRDefault="00855FF6" w:rsidP="00855FF6">
      <w:pPr>
        <w:pStyle w:val="Tekstpodstawowy"/>
        <w:spacing w:before="9"/>
        <w:ind w:left="0"/>
        <w:jc w:val="left"/>
        <w:rPr>
          <w:sz w:val="26"/>
        </w:rPr>
      </w:pPr>
    </w:p>
    <w:p w:rsidR="00855FF6" w:rsidRDefault="00855FF6" w:rsidP="00855FF6">
      <w:pPr>
        <w:pStyle w:val="Nagwek1"/>
        <w:numPr>
          <w:ilvl w:val="0"/>
          <w:numId w:val="2"/>
        </w:numPr>
        <w:tabs>
          <w:tab w:val="left" w:pos="630"/>
          <w:tab w:val="left" w:pos="2440"/>
          <w:tab w:val="left" w:pos="3073"/>
          <w:tab w:val="left" w:pos="4541"/>
          <w:tab w:val="left" w:pos="6995"/>
          <w:tab w:val="left" w:pos="7761"/>
        </w:tabs>
        <w:ind w:hanging="320"/>
        <w:jc w:val="left"/>
      </w:pPr>
      <w:r>
        <w:rPr>
          <w:spacing w:val="-2"/>
        </w:rPr>
        <w:t>INFORMACJA</w:t>
      </w:r>
      <w:r>
        <w:tab/>
      </w:r>
      <w:r>
        <w:rPr>
          <w:spacing w:val="-10"/>
        </w:rPr>
        <w:t>O</w:t>
      </w:r>
      <w:r>
        <w:tab/>
      </w:r>
      <w:r>
        <w:rPr>
          <w:spacing w:val="-2"/>
        </w:rPr>
        <w:t>SPOSOBIE</w:t>
      </w:r>
      <w:r>
        <w:tab/>
      </w:r>
      <w:r>
        <w:rPr>
          <w:spacing w:val="-2"/>
        </w:rPr>
        <w:t>POROZUMIEWANIA</w:t>
      </w:r>
      <w:r>
        <w:tab/>
      </w:r>
      <w:r>
        <w:rPr>
          <w:spacing w:val="-5"/>
        </w:rPr>
        <w:t>SIĘ</w:t>
      </w:r>
      <w:r>
        <w:tab/>
      </w:r>
      <w:r>
        <w:rPr>
          <w:spacing w:val="-2"/>
        </w:rPr>
        <w:t>ZAMAWIAJĄCEGO</w:t>
      </w:r>
    </w:p>
    <w:p w:rsidR="00855FF6" w:rsidRDefault="00855FF6" w:rsidP="00855FF6">
      <w:pPr>
        <w:spacing w:before="45"/>
        <w:ind w:left="629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WYKONAWCAMI</w:t>
      </w:r>
    </w:p>
    <w:p w:rsidR="00855FF6" w:rsidRDefault="00855FF6" w:rsidP="00855FF6">
      <w:pPr>
        <w:pStyle w:val="Tekstpodstawowy"/>
        <w:tabs>
          <w:tab w:val="left" w:pos="8941"/>
        </w:tabs>
        <w:spacing w:before="163"/>
        <w:ind w:left="516"/>
        <w:jc w:val="left"/>
      </w:pPr>
      <w:r>
        <w:t>Korespondencję</w:t>
      </w:r>
      <w:r>
        <w:rPr>
          <w:spacing w:val="65"/>
        </w:rPr>
        <w:t xml:space="preserve"> </w:t>
      </w:r>
      <w:r>
        <w:t>dotyczącą</w:t>
      </w:r>
      <w:r>
        <w:rPr>
          <w:spacing w:val="67"/>
        </w:rPr>
        <w:t xml:space="preserve"> </w:t>
      </w:r>
      <w:r>
        <w:t>zamówienia</w:t>
      </w:r>
      <w:r>
        <w:rPr>
          <w:spacing w:val="67"/>
        </w:rPr>
        <w:t xml:space="preserve"> </w:t>
      </w:r>
      <w:r>
        <w:t>Wykonawca</w:t>
      </w:r>
      <w:r>
        <w:rPr>
          <w:spacing w:val="67"/>
        </w:rPr>
        <w:t xml:space="preserve"> </w:t>
      </w:r>
      <w:r>
        <w:t>i</w:t>
      </w:r>
      <w:r>
        <w:rPr>
          <w:spacing w:val="67"/>
        </w:rPr>
        <w:t xml:space="preserve"> </w:t>
      </w:r>
      <w:r>
        <w:t>Zamawiający</w:t>
      </w:r>
      <w:r>
        <w:rPr>
          <w:spacing w:val="71"/>
        </w:rPr>
        <w:t xml:space="preserve"> </w:t>
      </w:r>
      <w:r>
        <w:t>prowadzi</w:t>
      </w:r>
      <w:r>
        <w:rPr>
          <w:spacing w:val="68"/>
        </w:rPr>
        <w:t xml:space="preserve"> </w:t>
      </w:r>
      <w:r>
        <w:rPr>
          <w:spacing w:val="-10"/>
        </w:rPr>
        <w:t>w</w:t>
      </w:r>
      <w:r>
        <w:tab/>
      </w:r>
      <w:r>
        <w:rPr>
          <w:spacing w:val="-2"/>
        </w:rPr>
        <w:t>formie</w:t>
      </w:r>
    </w:p>
    <w:p w:rsidR="00855FF6" w:rsidRDefault="00855FF6" w:rsidP="00855FF6">
      <w:pPr>
        <w:pStyle w:val="Tekstpodstawowy"/>
        <w:spacing w:before="44"/>
        <w:ind w:left="516"/>
        <w:jc w:val="left"/>
      </w:pPr>
      <w:r>
        <w:t>elektronicznej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pośrednictwem</w:t>
      </w:r>
      <w:r>
        <w:rPr>
          <w:spacing w:val="-4"/>
        </w:rPr>
        <w:t xml:space="preserve"> </w:t>
      </w:r>
      <w:r>
        <w:t>platformy</w:t>
      </w:r>
      <w:r>
        <w:rPr>
          <w:spacing w:val="-3"/>
        </w:rPr>
        <w:t xml:space="preserve"> </w:t>
      </w:r>
      <w:r>
        <w:rPr>
          <w:spacing w:val="-2"/>
        </w:rPr>
        <w:t>zakupowej.</w:t>
      </w:r>
    </w:p>
    <w:p w:rsidR="00855FF6" w:rsidRDefault="00855FF6" w:rsidP="00855FF6">
      <w:pPr>
        <w:pStyle w:val="Tekstpodstawowy"/>
        <w:spacing w:before="3"/>
        <w:ind w:left="0"/>
        <w:jc w:val="left"/>
        <w:rPr>
          <w:sz w:val="31"/>
        </w:rPr>
      </w:pPr>
    </w:p>
    <w:p w:rsidR="00855FF6" w:rsidRDefault="00855FF6" w:rsidP="00855FF6">
      <w:pPr>
        <w:pStyle w:val="Nagwek1"/>
        <w:numPr>
          <w:ilvl w:val="0"/>
          <w:numId w:val="2"/>
        </w:numPr>
        <w:tabs>
          <w:tab w:val="left" w:pos="630"/>
        </w:tabs>
        <w:ind w:hanging="386"/>
        <w:jc w:val="left"/>
      </w:pPr>
      <w:r>
        <w:t>TERMIN</w:t>
      </w:r>
      <w:r>
        <w:rPr>
          <w:spacing w:val="-3"/>
        </w:rPr>
        <w:t xml:space="preserve"> </w:t>
      </w:r>
      <w:r>
        <w:t>ZWIAZANIA</w:t>
      </w:r>
      <w:r>
        <w:rPr>
          <w:spacing w:val="-2"/>
        </w:rPr>
        <w:t xml:space="preserve"> OFERTĄ</w:t>
      </w:r>
    </w:p>
    <w:p w:rsidR="00855FF6" w:rsidRDefault="00855FF6" w:rsidP="00855FF6">
      <w:pPr>
        <w:pStyle w:val="Tekstpodstawowy"/>
        <w:spacing w:before="165"/>
        <w:ind w:left="516"/>
        <w:jc w:val="left"/>
      </w:pPr>
      <w:r>
        <w:t>Wykonawca</w:t>
      </w:r>
      <w:r>
        <w:rPr>
          <w:spacing w:val="-5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związany</w:t>
      </w:r>
      <w:r>
        <w:rPr>
          <w:spacing w:val="-3"/>
        </w:rPr>
        <w:t xml:space="preserve"> </w:t>
      </w:r>
      <w:r>
        <w:t>ofertą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terminu</w:t>
      </w:r>
      <w:r>
        <w:rPr>
          <w:spacing w:val="3"/>
        </w:rPr>
        <w:t xml:space="preserve"> </w:t>
      </w:r>
      <w:r>
        <w:t>wyznaczonego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składanie</w:t>
      </w:r>
      <w:r>
        <w:rPr>
          <w:spacing w:val="-1"/>
        </w:rPr>
        <w:t xml:space="preserve"> </w:t>
      </w:r>
      <w:r>
        <w:rPr>
          <w:spacing w:val="-2"/>
        </w:rPr>
        <w:t>ofert.</w:t>
      </w:r>
    </w:p>
    <w:p w:rsidR="00855FF6" w:rsidRDefault="00855FF6" w:rsidP="00855FF6">
      <w:pPr>
        <w:pStyle w:val="Tekstpodstawowy"/>
        <w:spacing w:before="1"/>
        <w:ind w:left="0"/>
        <w:jc w:val="left"/>
        <w:rPr>
          <w:sz w:val="31"/>
        </w:rPr>
      </w:pPr>
    </w:p>
    <w:p w:rsidR="00855FF6" w:rsidRDefault="00855FF6" w:rsidP="00855FF6">
      <w:pPr>
        <w:pStyle w:val="Nagwek1"/>
        <w:numPr>
          <w:ilvl w:val="0"/>
          <w:numId w:val="2"/>
        </w:numPr>
        <w:tabs>
          <w:tab w:val="left" w:pos="630"/>
        </w:tabs>
        <w:ind w:hanging="448"/>
        <w:jc w:val="left"/>
      </w:pPr>
      <w:r>
        <w:t>OPIS</w:t>
      </w:r>
      <w:r>
        <w:rPr>
          <w:spacing w:val="-5"/>
        </w:rPr>
        <w:t xml:space="preserve"> </w:t>
      </w:r>
      <w:r>
        <w:t>SPOSOBU</w:t>
      </w:r>
      <w:r>
        <w:rPr>
          <w:spacing w:val="-3"/>
        </w:rPr>
        <w:t xml:space="preserve"> </w:t>
      </w:r>
      <w:r>
        <w:t>PRZYGOTOWANIA</w:t>
      </w:r>
      <w:r>
        <w:rPr>
          <w:spacing w:val="-4"/>
        </w:rPr>
        <w:t xml:space="preserve"> </w:t>
      </w:r>
      <w:r>
        <w:rPr>
          <w:spacing w:val="-2"/>
        </w:rPr>
        <w:t>OFERTY</w:t>
      </w:r>
    </w:p>
    <w:p w:rsidR="00855FF6" w:rsidRDefault="00855FF6" w:rsidP="00855FF6">
      <w:pPr>
        <w:pStyle w:val="Akapitzlist"/>
        <w:numPr>
          <w:ilvl w:val="1"/>
          <w:numId w:val="2"/>
        </w:numPr>
        <w:tabs>
          <w:tab w:val="left" w:pos="1225"/>
        </w:tabs>
        <w:spacing w:before="166"/>
        <w:ind w:left="1224" w:hanging="35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ponosi</w:t>
      </w:r>
      <w:r>
        <w:rPr>
          <w:spacing w:val="-6"/>
          <w:sz w:val="24"/>
        </w:rPr>
        <w:t xml:space="preserve"> </w:t>
      </w:r>
      <w:r>
        <w:rPr>
          <w:sz w:val="24"/>
        </w:rPr>
        <w:t>wszelkie</w:t>
      </w:r>
      <w:r>
        <w:rPr>
          <w:spacing w:val="-3"/>
          <w:sz w:val="24"/>
        </w:rPr>
        <w:t xml:space="preserve"> </w:t>
      </w:r>
      <w:r>
        <w:rPr>
          <w:sz w:val="24"/>
        </w:rPr>
        <w:t>koszty</w:t>
      </w:r>
      <w:r>
        <w:rPr>
          <w:spacing w:val="-6"/>
          <w:sz w:val="24"/>
        </w:rPr>
        <w:t xml:space="preserve"> </w:t>
      </w:r>
      <w:r>
        <w:rPr>
          <w:sz w:val="24"/>
        </w:rPr>
        <w:t>związane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złożeniem</w:t>
      </w:r>
      <w:r>
        <w:rPr>
          <w:spacing w:val="-2"/>
          <w:sz w:val="24"/>
        </w:rPr>
        <w:t xml:space="preserve"> oferty.</w:t>
      </w:r>
    </w:p>
    <w:p w:rsidR="00855FF6" w:rsidRDefault="00855FF6" w:rsidP="00855FF6">
      <w:pPr>
        <w:pStyle w:val="Akapitzlist"/>
        <w:numPr>
          <w:ilvl w:val="1"/>
          <w:numId w:val="2"/>
        </w:numPr>
        <w:tabs>
          <w:tab w:val="left" w:pos="1225"/>
        </w:tabs>
        <w:spacing w:before="43" w:line="276" w:lineRule="auto"/>
        <w:ind w:left="1234" w:right="216" w:hanging="360"/>
        <w:jc w:val="both"/>
        <w:rPr>
          <w:sz w:val="24"/>
        </w:rPr>
      </w:pPr>
      <w:r>
        <w:rPr>
          <w:sz w:val="24"/>
        </w:rPr>
        <w:t>Wykonawca ma prawo złożyć tylko jedną ofertę. W przypadku złożenia przez Wykonawcę</w:t>
      </w:r>
      <w:r>
        <w:rPr>
          <w:spacing w:val="80"/>
          <w:sz w:val="24"/>
        </w:rPr>
        <w:t xml:space="preserve"> </w:t>
      </w:r>
      <w:r>
        <w:rPr>
          <w:sz w:val="24"/>
        </w:rPr>
        <w:t>więcej</w:t>
      </w:r>
      <w:r>
        <w:rPr>
          <w:spacing w:val="80"/>
          <w:sz w:val="24"/>
        </w:rPr>
        <w:t xml:space="preserve"> </w:t>
      </w:r>
      <w:r>
        <w:rPr>
          <w:sz w:val="24"/>
        </w:rPr>
        <w:t>niż</w:t>
      </w:r>
      <w:r>
        <w:rPr>
          <w:spacing w:val="80"/>
          <w:sz w:val="24"/>
        </w:rPr>
        <w:t xml:space="preserve"> </w:t>
      </w:r>
      <w:r>
        <w:rPr>
          <w:sz w:val="24"/>
        </w:rPr>
        <w:t>jednej</w:t>
      </w:r>
      <w:r>
        <w:rPr>
          <w:spacing w:val="80"/>
          <w:sz w:val="24"/>
        </w:rPr>
        <w:t xml:space="preserve"> </w:t>
      </w:r>
      <w:r>
        <w:rPr>
          <w:sz w:val="24"/>
        </w:rPr>
        <w:t>oferty,</w:t>
      </w:r>
      <w:r>
        <w:rPr>
          <w:spacing w:val="80"/>
          <w:sz w:val="24"/>
        </w:rPr>
        <w:t xml:space="preserve"> </w:t>
      </w:r>
      <w:r>
        <w:rPr>
          <w:sz w:val="24"/>
        </w:rPr>
        <w:t>żadna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ofert</w:t>
      </w:r>
      <w:r>
        <w:rPr>
          <w:spacing w:val="80"/>
          <w:sz w:val="24"/>
        </w:rPr>
        <w:t xml:space="preserve"> </w:t>
      </w:r>
      <w:r>
        <w:rPr>
          <w:sz w:val="24"/>
        </w:rPr>
        <w:t>nie</w:t>
      </w:r>
      <w:r>
        <w:rPr>
          <w:spacing w:val="80"/>
          <w:sz w:val="24"/>
        </w:rPr>
        <w:t xml:space="preserve"> </w:t>
      </w:r>
      <w:r>
        <w:rPr>
          <w:sz w:val="24"/>
        </w:rPr>
        <w:t>zostanie</w:t>
      </w:r>
      <w:r>
        <w:rPr>
          <w:spacing w:val="80"/>
          <w:sz w:val="24"/>
        </w:rPr>
        <w:t xml:space="preserve"> </w:t>
      </w:r>
      <w:r>
        <w:rPr>
          <w:sz w:val="24"/>
        </w:rPr>
        <w:t>rozpatrzona</w:t>
      </w:r>
      <w:r>
        <w:rPr>
          <w:spacing w:val="80"/>
          <w:sz w:val="24"/>
        </w:rPr>
        <w:t xml:space="preserve"> </w:t>
      </w:r>
      <w:r>
        <w:rPr>
          <w:sz w:val="24"/>
        </w:rPr>
        <w:t>w dalszym badaniu.</w:t>
      </w:r>
    </w:p>
    <w:p w:rsidR="00855FF6" w:rsidRDefault="00855FF6" w:rsidP="00855FF6">
      <w:pPr>
        <w:pStyle w:val="Akapitzlist"/>
        <w:numPr>
          <w:ilvl w:val="1"/>
          <w:numId w:val="2"/>
        </w:numPr>
        <w:tabs>
          <w:tab w:val="left" w:pos="1225"/>
        </w:tabs>
        <w:spacing w:line="278" w:lineRule="auto"/>
        <w:ind w:left="1234" w:right="218" w:hanging="360"/>
        <w:jc w:val="both"/>
        <w:rPr>
          <w:sz w:val="24"/>
        </w:rPr>
      </w:pPr>
      <w:r>
        <w:rPr>
          <w:sz w:val="24"/>
        </w:rPr>
        <w:t xml:space="preserve">Wykonawca może przed upływem terminu do składania ofert zmienić lub wycofać </w:t>
      </w:r>
      <w:r>
        <w:rPr>
          <w:spacing w:val="-2"/>
          <w:sz w:val="24"/>
        </w:rPr>
        <w:t>ofertę.</w:t>
      </w:r>
    </w:p>
    <w:p w:rsidR="00855FF6" w:rsidRDefault="00855FF6" w:rsidP="00855FF6">
      <w:pPr>
        <w:pStyle w:val="Akapitzlist"/>
        <w:numPr>
          <w:ilvl w:val="1"/>
          <w:numId w:val="2"/>
        </w:numPr>
        <w:tabs>
          <w:tab w:val="left" w:pos="1225"/>
        </w:tabs>
        <w:spacing w:line="288" w:lineRule="exact"/>
        <w:ind w:left="1224" w:hanging="35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9"/>
          <w:sz w:val="24"/>
        </w:rPr>
        <w:t xml:space="preserve"> </w:t>
      </w:r>
      <w:r>
        <w:rPr>
          <w:sz w:val="24"/>
        </w:rPr>
        <w:t>składa</w:t>
      </w:r>
      <w:r>
        <w:rPr>
          <w:spacing w:val="20"/>
          <w:sz w:val="24"/>
        </w:rPr>
        <w:t xml:space="preserve"> </w:t>
      </w:r>
      <w:r>
        <w:rPr>
          <w:sz w:val="24"/>
        </w:rPr>
        <w:t>ofertę</w:t>
      </w:r>
      <w:r>
        <w:rPr>
          <w:spacing w:val="20"/>
          <w:sz w:val="24"/>
        </w:rPr>
        <w:t xml:space="preserve"> </w:t>
      </w:r>
      <w:r>
        <w:rPr>
          <w:sz w:val="24"/>
        </w:rPr>
        <w:t>poprzez</w:t>
      </w:r>
      <w:r>
        <w:rPr>
          <w:spacing w:val="20"/>
          <w:sz w:val="24"/>
        </w:rPr>
        <w:t xml:space="preserve"> </w:t>
      </w:r>
      <w:r>
        <w:rPr>
          <w:sz w:val="24"/>
        </w:rPr>
        <w:t>wypełnienie</w:t>
      </w:r>
      <w:r>
        <w:rPr>
          <w:spacing w:val="17"/>
          <w:sz w:val="24"/>
        </w:rPr>
        <w:t xml:space="preserve"> </w:t>
      </w:r>
      <w:r>
        <w:rPr>
          <w:sz w:val="24"/>
        </w:rPr>
        <w:t>formularza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platformie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zakupowej</w:t>
      </w:r>
    </w:p>
    <w:p w:rsidR="00855FF6" w:rsidRDefault="00855FF6" w:rsidP="00855FF6">
      <w:pPr>
        <w:spacing w:before="43"/>
        <w:ind w:left="1234"/>
        <w:jc w:val="both"/>
        <w:rPr>
          <w:b/>
          <w:sz w:val="24"/>
        </w:rPr>
      </w:pPr>
      <w:r>
        <w:rPr>
          <w:b/>
          <w:sz w:val="24"/>
          <w:u w:val="single"/>
        </w:rPr>
        <w:t>platformazakupowa.pl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dnia 15.12.2023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r.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godz.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12:00.</w:t>
      </w:r>
      <w:r w:rsidRPr="008830C7">
        <w:t xml:space="preserve"> </w:t>
      </w:r>
      <w:r w:rsidRPr="008830C7">
        <w:rPr>
          <w:b/>
          <w:spacing w:val="-2"/>
          <w:sz w:val="24"/>
          <w:u w:val="single"/>
        </w:rPr>
        <w:t>Zamawiający dopuszcza również przekazywanie wniosków za pośrednictwem poczty elektronicznej na adres: biuro@zdpsiow.pl</w:t>
      </w:r>
    </w:p>
    <w:p w:rsidR="00855FF6" w:rsidRDefault="00855FF6" w:rsidP="00855FF6">
      <w:pPr>
        <w:pStyle w:val="Akapitzlist"/>
        <w:numPr>
          <w:ilvl w:val="1"/>
          <w:numId w:val="2"/>
        </w:numPr>
        <w:tabs>
          <w:tab w:val="left" w:pos="1225"/>
        </w:tabs>
        <w:spacing w:before="45" w:line="276" w:lineRule="auto"/>
        <w:ind w:left="1234" w:right="222" w:hanging="360"/>
        <w:jc w:val="both"/>
        <w:rPr>
          <w:sz w:val="24"/>
        </w:rPr>
      </w:pPr>
      <w:r>
        <w:rPr>
          <w:sz w:val="24"/>
        </w:rPr>
        <w:t>Oferta zawiera:</w:t>
      </w:r>
    </w:p>
    <w:p w:rsidR="00855FF6" w:rsidRDefault="00855FF6" w:rsidP="00855FF6">
      <w:pPr>
        <w:pStyle w:val="Akapitzlist"/>
        <w:numPr>
          <w:ilvl w:val="2"/>
          <w:numId w:val="2"/>
        </w:numPr>
        <w:tabs>
          <w:tab w:val="left" w:pos="1933"/>
        </w:tabs>
        <w:spacing w:before="1"/>
        <w:ind w:hanging="339"/>
        <w:jc w:val="both"/>
        <w:rPr>
          <w:sz w:val="24"/>
        </w:rPr>
      </w:pPr>
      <w:r>
        <w:rPr>
          <w:sz w:val="24"/>
        </w:rPr>
        <w:t>Kwotę</w:t>
      </w:r>
      <w:r>
        <w:rPr>
          <w:spacing w:val="-4"/>
          <w:sz w:val="24"/>
        </w:rPr>
        <w:t xml:space="preserve"> </w:t>
      </w:r>
      <w:r>
        <w:rPr>
          <w:sz w:val="24"/>
        </w:rPr>
        <w:t>brutto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całości</w:t>
      </w:r>
      <w:r>
        <w:rPr>
          <w:spacing w:val="-6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zamówienia,</w:t>
      </w:r>
    </w:p>
    <w:p w:rsidR="00855FF6" w:rsidRDefault="00855FF6" w:rsidP="00855FF6">
      <w:pPr>
        <w:pStyle w:val="Akapitzlist"/>
        <w:numPr>
          <w:ilvl w:val="2"/>
          <w:numId w:val="2"/>
        </w:numPr>
        <w:tabs>
          <w:tab w:val="left" w:pos="1933"/>
        </w:tabs>
        <w:spacing w:before="110" w:line="278" w:lineRule="auto"/>
        <w:ind w:left="1953" w:right="214" w:hanging="360"/>
        <w:jc w:val="both"/>
        <w:rPr>
          <w:sz w:val="24"/>
        </w:rPr>
      </w:pPr>
      <w:r>
        <w:rPr>
          <w:sz w:val="24"/>
        </w:rPr>
        <w:t>Oświadczenia,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przedmiot</w:t>
      </w:r>
      <w:r>
        <w:rPr>
          <w:spacing w:val="4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0"/>
          <w:sz w:val="24"/>
        </w:rPr>
        <w:t xml:space="preserve"> </w:t>
      </w:r>
      <w:r>
        <w:rPr>
          <w:sz w:val="24"/>
        </w:rPr>
        <w:t>zostanie</w:t>
      </w:r>
      <w:r>
        <w:rPr>
          <w:spacing w:val="40"/>
          <w:sz w:val="24"/>
        </w:rPr>
        <w:t xml:space="preserve"> </w:t>
      </w:r>
      <w:r>
        <w:rPr>
          <w:sz w:val="24"/>
        </w:rPr>
        <w:t>zrealizowany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terminie 12 miesięcy od dnia 1.01.2023 r. do dnia 31.12.2023r.</w:t>
      </w:r>
    </w:p>
    <w:p w:rsidR="00855FF6" w:rsidRDefault="00855FF6" w:rsidP="00855FF6">
      <w:pPr>
        <w:pStyle w:val="Akapitzlist"/>
        <w:numPr>
          <w:ilvl w:val="2"/>
          <w:numId w:val="2"/>
        </w:numPr>
        <w:tabs>
          <w:tab w:val="left" w:pos="1933"/>
        </w:tabs>
        <w:spacing w:before="62" w:line="276" w:lineRule="auto"/>
        <w:ind w:left="1953" w:right="217" w:hanging="360"/>
        <w:jc w:val="both"/>
        <w:rPr>
          <w:sz w:val="24"/>
        </w:rPr>
      </w:pPr>
      <w:r>
        <w:rPr>
          <w:sz w:val="24"/>
        </w:rPr>
        <w:t>Oświadczenia, że podana kwota brutto zawiera wszystkie koszty, jakie ponosi Zamawiający w przypadku wyboru niniejszej oferty, w tym należny podatek</w:t>
      </w:r>
      <w:r>
        <w:rPr>
          <w:spacing w:val="80"/>
          <w:sz w:val="24"/>
        </w:rPr>
        <w:t xml:space="preserve"> </w:t>
      </w:r>
      <w:r>
        <w:rPr>
          <w:sz w:val="24"/>
        </w:rPr>
        <w:t>od towarów i usług,</w:t>
      </w:r>
    </w:p>
    <w:p w:rsidR="00855FF6" w:rsidRDefault="00855FF6" w:rsidP="00855FF6">
      <w:pPr>
        <w:pStyle w:val="Akapitzlist"/>
        <w:numPr>
          <w:ilvl w:val="2"/>
          <w:numId w:val="2"/>
        </w:numPr>
        <w:tabs>
          <w:tab w:val="left" w:pos="1933"/>
        </w:tabs>
        <w:spacing w:before="70"/>
        <w:ind w:hanging="339"/>
        <w:jc w:val="both"/>
        <w:rPr>
          <w:sz w:val="24"/>
        </w:rPr>
      </w:pPr>
      <w:r>
        <w:rPr>
          <w:sz w:val="24"/>
        </w:rPr>
        <w:t>Oświadczenia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związaniu</w:t>
      </w:r>
      <w:r>
        <w:rPr>
          <w:spacing w:val="30"/>
          <w:sz w:val="24"/>
        </w:rPr>
        <w:t xml:space="preserve"> </w:t>
      </w:r>
      <w:r>
        <w:rPr>
          <w:sz w:val="24"/>
        </w:rPr>
        <w:t>ofertą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okres</w:t>
      </w:r>
      <w:r>
        <w:rPr>
          <w:spacing w:val="33"/>
          <w:sz w:val="24"/>
        </w:rPr>
        <w:t xml:space="preserve"> </w:t>
      </w:r>
      <w:r>
        <w:rPr>
          <w:sz w:val="24"/>
        </w:rPr>
        <w:t>30</w:t>
      </w:r>
      <w:r>
        <w:rPr>
          <w:spacing w:val="29"/>
          <w:sz w:val="24"/>
        </w:rPr>
        <w:t xml:space="preserve"> </w:t>
      </w:r>
      <w:r>
        <w:rPr>
          <w:sz w:val="24"/>
        </w:rPr>
        <w:t>dni</w:t>
      </w:r>
      <w:r>
        <w:rPr>
          <w:spacing w:val="29"/>
          <w:sz w:val="24"/>
        </w:rPr>
        <w:t xml:space="preserve"> </w:t>
      </w:r>
      <w:r>
        <w:rPr>
          <w:sz w:val="24"/>
        </w:rPr>
        <w:t>od</w:t>
      </w:r>
      <w:r>
        <w:rPr>
          <w:spacing w:val="29"/>
          <w:sz w:val="24"/>
        </w:rPr>
        <w:t xml:space="preserve"> </w:t>
      </w:r>
      <w:r>
        <w:rPr>
          <w:sz w:val="24"/>
        </w:rPr>
        <w:t>terminu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wyznaczonego</w:t>
      </w:r>
    </w:p>
    <w:p w:rsidR="00855FF6" w:rsidRDefault="00855FF6" w:rsidP="00855FF6">
      <w:pPr>
        <w:pStyle w:val="Tekstpodstawowy"/>
        <w:spacing w:before="43"/>
        <w:ind w:left="1953"/>
      </w:pPr>
      <w:r>
        <w:t>na</w:t>
      </w:r>
      <w:r>
        <w:rPr>
          <w:spacing w:val="-4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rPr>
          <w:spacing w:val="-2"/>
        </w:rPr>
        <w:t>ofert,</w:t>
      </w:r>
    </w:p>
    <w:p w:rsidR="00855FF6" w:rsidRDefault="00855FF6" w:rsidP="00855FF6">
      <w:pPr>
        <w:pStyle w:val="Akapitzlist"/>
        <w:numPr>
          <w:ilvl w:val="2"/>
          <w:numId w:val="2"/>
        </w:numPr>
        <w:tabs>
          <w:tab w:val="left" w:pos="1988"/>
        </w:tabs>
        <w:spacing w:before="112" w:line="276" w:lineRule="auto"/>
        <w:ind w:left="1953" w:right="213" w:hanging="360"/>
        <w:jc w:val="both"/>
        <w:rPr>
          <w:sz w:val="24"/>
        </w:rPr>
      </w:pPr>
      <w:r>
        <w:rPr>
          <w:sz w:val="24"/>
        </w:rPr>
        <w:t xml:space="preserve">Oświadczenia, że podana kwota brutto nie będzie podlegać zmianie w czasie trwania umowy, a w przypadku wyboru oferty zobowiązania się do zawarcia umowy na warunkach w miejscu i terminie wyznaczonym przez </w:t>
      </w:r>
      <w:r>
        <w:rPr>
          <w:spacing w:val="-2"/>
          <w:sz w:val="24"/>
        </w:rPr>
        <w:t>Zamawiającego.</w:t>
      </w:r>
    </w:p>
    <w:p w:rsidR="00855FF6" w:rsidRDefault="00855FF6" w:rsidP="00855FF6">
      <w:pPr>
        <w:pStyle w:val="Akapitzlist"/>
        <w:numPr>
          <w:ilvl w:val="2"/>
          <w:numId w:val="2"/>
        </w:numPr>
        <w:tabs>
          <w:tab w:val="left" w:pos="1988"/>
        </w:tabs>
        <w:spacing w:before="69"/>
        <w:ind w:left="1987" w:hanging="394"/>
        <w:jc w:val="both"/>
        <w:rPr>
          <w:sz w:val="24"/>
        </w:rPr>
      </w:pPr>
      <w:r>
        <w:rPr>
          <w:sz w:val="24"/>
        </w:rPr>
        <w:t>Oświadczenia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akceptacji</w:t>
      </w:r>
      <w:r>
        <w:rPr>
          <w:spacing w:val="-6"/>
          <w:sz w:val="24"/>
        </w:rPr>
        <w:t xml:space="preserve"> </w:t>
      </w:r>
      <w:r>
        <w:rPr>
          <w:sz w:val="24"/>
        </w:rPr>
        <w:t>projektowanych</w:t>
      </w:r>
      <w:r>
        <w:rPr>
          <w:spacing w:val="-7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umowy.</w:t>
      </w:r>
    </w:p>
    <w:p w:rsidR="00855FF6" w:rsidRDefault="00855FF6" w:rsidP="00855FF6">
      <w:pPr>
        <w:jc w:val="both"/>
        <w:rPr>
          <w:sz w:val="24"/>
        </w:rPr>
        <w:sectPr w:rsidR="00855FF6">
          <w:pgSz w:w="11910" w:h="16840"/>
          <w:pgMar w:top="1360" w:right="1200" w:bottom="280" w:left="900" w:header="708" w:footer="708" w:gutter="0"/>
          <w:cols w:space="708"/>
        </w:sectPr>
      </w:pPr>
    </w:p>
    <w:p w:rsidR="00855FF6" w:rsidRDefault="00855FF6" w:rsidP="00855FF6">
      <w:pPr>
        <w:pStyle w:val="Akapitzlist"/>
        <w:numPr>
          <w:ilvl w:val="2"/>
          <w:numId w:val="2"/>
        </w:numPr>
        <w:tabs>
          <w:tab w:val="left" w:pos="1933"/>
        </w:tabs>
        <w:spacing w:before="37" w:line="278" w:lineRule="auto"/>
        <w:ind w:left="1953" w:right="218" w:hanging="360"/>
        <w:jc w:val="both"/>
        <w:rPr>
          <w:sz w:val="24"/>
        </w:rPr>
      </w:pPr>
      <w:r>
        <w:rPr>
          <w:sz w:val="24"/>
        </w:rPr>
        <w:lastRenderedPageBreak/>
        <w:t>Oświadczenia Wykonawcy czy usługa będzie świadczona przez niego</w:t>
      </w:r>
      <w:r>
        <w:rPr>
          <w:spacing w:val="40"/>
          <w:sz w:val="24"/>
        </w:rPr>
        <w:t xml:space="preserve"> </w:t>
      </w:r>
      <w:r>
        <w:rPr>
          <w:sz w:val="24"/>
        </w:rPr>
        <w:t>osobiście, czy przez jego przedstawiciela/pełnomocnika.</w:t>
      </w:r>
    </w:p>
    <w:p w:rsidR="00855FF6" w:rsidRDefault="00855FF6" w:rsidP="00855FF6">
      <w:pPr>
        <w:pStyle w:val="Akapitzlist"/>
        <w:numPr>
          <w:ilvl w:val="2"/>
          <w:numId w:val="2"/>
        </w:numPr>
        <w:tabs>
          <w:tab w:val="left" w:pos="1933"/>
        </w:tabs>
        <w:spacing w:line="276" w:lineRule="auto"/>
        <w:ind w:left="1953" w:right="212" w:hanging="360"/>
        <w:jc w:val="both"/>
        <w:rPr>
          <w:sz w:val="24"/>
        </w:rPr>
      </w:pPr>
      <w:r>
        <w:rPr>
          <w:sz w:val="24"/>
        </w:rPr>
        <w:t>Oświadczenia Wykonawcy, że Wykonawca lub inna osoba świadcząca usługę posiada wymagane doświadczenie, wiedzę, odpowiednie kwalifikacje oraz uprawnienia nr … inspektora ochrony przeciwpożarowej zgodnie z art. 4a ustawy o ochronie przeciwpożarowej, poparte co najmniej 5-letnim doświadczeniem zawodowym.</w:t>
      </w:r>
    </w:p>
    <w:p w:rsidR="00855FF6" w:rsidRDefault="00855FF6" w:rsidP="00855FF6">
      <w:pPr>
        <w:pStyle w:val="Akapitzlist"/>
        <w:numPr>
          <w:ilvl w:val="1"/>
          <w:numId w:val="2"/>
        </w:numPr>
        <w:tabs>
          <w:tab w:val="left" w:pos="1225"/>
        </w:tabs>
        <w:ind w:left="1224" w:hanging="351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4"/>
          <w:sz w:val="24"/>
        </w:rPr>
        <w:t xml:space="preserve"> </w:t>
      </w:r>
      <w:r>
        <w:rPr>
          <w:sz w:val="24"/>
        </w:rPr>
        <w:t>załączyć</w:t>
      </w:r>
      <w:r>
        <w:rPr>
          <w:spacing w:val="-6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oświadczenia:</w:t>
      </w:r>
    </w:p>
    <w:p w:rsidR="00855FF6" w:rsidRDefault="00855FF6" w:rsidP="00855FF6">
      <w:pPr>
        <w:pStyle w:val="Akapitzlist"/>
        <w:numPr>
          <w:ilvl w:val="2"/>
          <w:numId w:val="2"/>
        </w:numPr>
        <w:tabs>
          <w:tab w:val="left" w:pos="1933"/>
        </w:tabs>
        <w:spacing w:before="38" w:line="276" w:lineRule="auto"/>
        <w:ind w:left="1953" w:right="217" w:hanging="360"/>
        <w:jc w:val="both"/>
        <w:rPr>
          <w:sz w:val="24"/>
        </w:rPr>
      </w:pPr>
      <w:r>
        <w:rPr>
          <w:sz w:val="24"/>
        </w:rPr>
        <w:t>Odpis</w:t>
      </w:r>
      <w:r>
        <w:rPr>
          <w:spacing w:val="40"/>
          <w:sz w:val="24"/>
        </w:rPr>
        <w:t xml:space="preserve">  </w:t>
      </w:r>
      <w:r>
        <w:rPr>
          <w:sz w:val="24"/>
        </w:rPr>
        <w:t>z</w:t>
      </w:r>
      <w:r>
        <w:rPr>
          <w:spacing w:val="40"/>
          <w:sz w:val="24"/>
        </w:rPr>
        <w:t xml:space="preserve">  </w:t>
      </w:r>
      <w:r>
        <w:rPr>
          <w:sz w:val="24"/>
        </w:rPr>
        <w:t>właściwego</w:t>
      </w:r>
      <w:r>
        <w:rPr>
          <w:spacing w:val="40"/>
          <w:sz w:val="24"/>
        </w:rPr>
        <w:t xml:space="preserve">  </w:t>
      </w:r>
      <w:r>
        <w:rPr>
          <w:sz w:val="24"/>
        </w:rPr>
        <w:t>rejestru</w:t>
      </w:r>
      <w:r>
        <w:rPr>
          <w:spacing w:val="40"/>
          <w:sz w:val="24"/>
        </w:rPr>
        <w:t xml:space="preserve">  </w:t>
      </w:r>
      <w:r>
        <w:rPr>
          <w:sz w:val="24"/>
        </w:rPr>
        <w:t>lub</w:t>
      </w:r>
      <w:r>
        <w:rPr>
          <w:spacing w:val="39"/>
          <w:sz w:val="24"/>
        </w:rPr>
        <w:t xml:space="preserve">  </w:t>
      </w:r>
      <w:r>
        <w:rPr>
          <w:sz w:val="24"/>
        </w:rPr>
        <w:t>z</w:t>
      </w:r>
      <w:r>
        <w:rPr>
          <w:spacing w:val="40"/>
          <w:sz w:val="24"/>
        </w:rPr>
        <w:t xml:space="preserve">  </w:t>
      </w:r>
      <w:r>
        <w:rPr>
          <w:sz w:val="24"/>
        </w:rPr>
        <w:t>centralnej</w:t>
      </w:r>
      <w:r>
        <w:rPr>
          <w:spacing w:val="40"/>
          <w:sz w:val="24"/>
        </w:rPr>
        <w:t xml:space="preserve">  </w:t>
      </w:r>
      <w:r>
        <w:rPr>
          <w:sz w:val="24"/>
        </w:rPr>
        <w:t>ewidencji</w:t>
      </w:r>
      <w:r>
        <w:rPr>
          <w:spacing w:val="40"/>
          <w:sz w:val="24"/>
        </w:rPr>
        <w:t xml:space="preserve">  </w:t>
      </w:r>
      <w:r>
        <w:rPr>
          <w:sz w:val="24"/>
        </w:rPr>
        <w:t>i</w:t>
      </w:r>
      <w:r>
        <w:rPr>
          <w:spacing w:val="40"/>
          <w:sz w:val="24"/>
        </w:rPr>
        <w:t xml:space="preserve">  </w:t>
      </w:r>
      <w:r>
        <w:rPr>
          <w:sz w:val="24"/>
        </w:rPr>
        <w:t xml:space="preserve">informacji o działalności gospodarczej lub wskazanie strony z której ten odpis można </w:t>
      </w:r>
      <w:r>
        <w:rPr>
          <w:spacing w:val="-2"/>
          <w:sz w:val="24"/>
        </w:rPr>
        <w:t>pobrać.</w:t>
      </w:r>
    </w:p>
    <w:p w:rsidR="00855FF6" w:rsidRDefault="00855FF6" w:rsidP="00855FF6">
      <w:pPr>
        <w:pStyle w:val="Akapitzlist"/>
        <w:numPr>
          <w:ilvl w:val="2"/>
          <w:numId w:val="2"/>
        </w:numPr>
        <w:tabs>
          <w:tab w:val="left" w:pos="1933"/>
        </w:tabs>
        <w:spacing w:before="3"/>
        <w:ind w:hanging="339"/>
        <w:jc w:val="both"/>
        <w:rPr>
          <w:sz w:val="24"/>
        </w:rPr>
      </w:pPr>
      <w:r>
        <w:rPr>
          <w:sz w:val="24"/>
        </w:rPr>
        <w:t>Kopia</w:t>
      </w:r>
      <w:r>
        <w:rPr>
          <w:spacing w:val="66"/>
          <w:sz w:val="24"/>
        </w:rPr>
        <w:t xml:space="preserve"> </w:t>
      </w:r>
      <w:r>
        <w:rPr>
          <w:sz w:val="24"/>
        </w:rPr>
        <w:t>uprawnień</w:t>
      </w:r>
      <w:r>
        <w:rPr>
          <w:spacing w:val="70"/>
          <w:sz w:val="24"/>
        </w:rPr>
        <w:t xml:space="preserve"> </w:t>
      </w:r>
      <w:r>
        <w:rPr>
          <w:sz w:val="24"/>
        </w:rPr>
        <w:t>inspektora</w:t>
      </w:r>
      <w:r>
        <w:rPr>
          <w:spacing w:val="68"/>
          <w:sz w:val="24"/>
        </w:rPr>
        <w:t xml:space="preserve"> </w:t>
      </w:r>
      <w:r>
        <w:rPr>
          <w:sz w:val="24"/>
        </w:rPr>
        <w:t>ochrony</w:t>
      </w:r>
      <w:r>
        <w:rPr>
          <w:spacing w:val="68"/>
          <w:sz w:val="24"/>
        </w:rPr>
        <w:t xml:space="preserve"> </w:t>
      </w:r>
      <w:r>
        <w:rPr>
          <w:sz w:val="24"/>
        </w:rPr>
        <w:t>przeciwpożarowej</w:t>
      </w:r>
      <w:r>
        <w:rPr>
          <w:spacing w:val="70"/>
          <w:sz w:val="24"/>
        </w:rPr>
        <w:t xml:space="preserve"> </w:t>
      </w:r>
      <w:r>
        <w:rPr>
          <w:sz w:val="24"/>
        </w:rPr>
        <w:t>zgodnie</w:t>
      </w:r>
      <w:r>
        <w:rPr>
          <w:spacing w:val="69"/>
          <w:sz w:val="24"/>
        </w:rPr>
        <w:t xml:space="preserve"> </w:t>
      </w:r>
      <w:r>
        <w:rPr>
          <w:sz w:val="24"/>
        </w:rPr>
        <w:t>z</w:t>
      </w:r>
      <w:r>
        <w:rPr>
          <w:spacing w:val="70"/>
          <w:sz w:val="24"/>
        </w:rPr>
        <w:t xml:space="preserve"> </w:t>
      </w:r>
      <w:r>
        <w:rPr>
          <w:sz w:val="24"/>
        </w:rPr>
        <w:t>art.</w:t>
      </w:r>
      <w:r>
        <w:rPr>
          <w:spacing w:val="71"/>
          <w:sz w:val="24"/>
        </w:rPr>
        <w:t xml:space="preserve"> </w:t>
      </w:r>
      <w:r>
        <w:rPr>
          <w:spacing w:val="-5"/>
          <w:sz w:val="24"/>
        </w:rPr>
        <w:t>4a</w:t>
      </w:r>
    </w:p>
    <w:p w:rsidR="00855FF6" w:rsidRDefault="00855FF6" w:rsidP="00855FF6">
      <w:pPr>
        <w:pStyle w:val="Tekstpodstawowy"/>
        <w:spacing w:before="43"/>
        <w:ind w:left="1953"/>
      </w:pPr>
      <w:r>
        <w:t>ustawy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ochronie</w:t>
      </w:r>
      <w:r>
        <w:rPr>
          <w:spacing w:val="-3"/>
        </w:rPr>
        <w:t xml:space="preserve"> </w:t>
      </w:r>
      <w:r>
        <w:rPr>
          <w:spacing w:val="-2"/>
        </w:rPr>
        <w:t>przeciwpożarowej.</w:t>
      </w:r>
    </w:p>
    <w:p w:rsidR="00855FF6" w:rsidRDefault="00855FF6" w:rsidP="00855FF6">
      <w:pPr>
        <w:pStyle w:val="Akapitzlist"/>
        <w:numPr>
          <w:ilvl w:val="2"/>
          <w:numId w:val="2"/>
        </w:numPr>
        <w:tabs>
          <w:tab w:val="left" w:pos="1933"/>
        </w:tabs>
        <w:spacing w:before="43"/>
        <w:ind w:hanging="339"/>
        <w:jc w:val="both"/>
        <w:rPr>
          <w:sz w:val="24"/>
        </w:rPr>
      </w:pPr>
      <w:r>
        <w:rPr>
          <w:sz w:val="24"/>
        </w:rPr>
        <w:t>Aktualną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polisę </w:t>
      </w:r>
      <w:r>
        <w:rPr>
          <w:spacing w:val="-5"/>
          <w:sz w:val="24"/>
        </w:rPr>
        <w:t>OC.</w:t>
      </w:r>
    </w:p>
    <w:p w:rsidR="00855FF6" w:rsidRDefault="00855FF6" w:rsidP="00855FF6">
      <w:pPr>
        <w:pStyle w:val="Tekstpodstawowy"/>
        <w:spacing w:before="3"/>
        <w:ind w:left="0"/>
        <w:jc w:val="left"/>
        <w:rPr>
          <w:sz w:val="31"/>
        </w:rPr>
      </w:pPr>
    </w:p>
    <w:p w:rsidR="00855FF6" w:rsidRDefault="00855FF6" w:rsidP="00855FF6">
      <w:pPr>
        <w:pStyle w:val="Nagwek1"/>
        <w:numPr>
          <w:ilvl w:val="0"/>
          <w:numId w:val="2"/>
        </w:numPr>
        <w:tabs>
          <w:tab w:val="left" w:pos="630"/>
        </w:tabs>
        <w:ind w:hanging="513"/>
        <w:jc w:val="left"/>
      </w:pPr>
      <w:r>
        <w:t>OPIS</w:t>
      </w:r>
      <w:r>
        <w:rPr>
          <w:spacing w:val="-4"/>
        </w:rPr>
        <w:t xml:space="preserve"> </w:t>
      </w:r>
      <w:r>
        <w:t>SPOSOBU</w:t>
      </w:r>
      <w:r>
        <w:rPr>
          <w:spacing w:val="-3"/>
        </w:rPr>
        <w:t xml:space="preserve"> </w:t>
      </w:r>
      <w:r>
        <w:t>OBLICZANIA</w:t>
      </w:r>
      <w:r>
        <w:rPr>
          <w:spacing w:val="-2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rPr>
          <w:spacing w:val="-2"/>
        </w:rPr>
        <w:t>OFERTY</w:t>
      </w:r>
    </w:p>
    <w:p w:rsidR="00855FF6" w:rsidRDefault="00855FF6" w:rsidP="00855FF6">
      <w:pPr>
        <w:pStyle w:val="Akapitzlist"/>
        <w:numPr>
          <w:ilvl w:val="1"/>
          <w:numId w:val="2"/>
        </w:numPr>
        <w:tabs>
          <w:tab w:val="left" w:pos="1225"/>
        </w:tabs>
        <w:spacing w:before="165" w:line="276" w:lineRule="auto"/>
        <w:ind w:left="1234" w:right="210" w:hanging="360"/>
        <w:jc w:val="both"/>
        <w:rPr>
          <w:sz w:val="24"/>
        </w:rPr>
      </w:pPr>
      <w:r>
        <w:rPr>
          <w:sz w:val="24"/>
        </w:rPr>
        <w:t>Cena brutto oferty stanowi wynagrodzenie Wykonawcy za świadczenie usługi doradztwa i wsparcia technicznego przez okres 12 miesięcy. Cena musi zawierać wszystkie</w:t>
      </w:r>
      <w:r>
        <w:rPr>
          <w:spacing w:val="49"/>
          <w:sz w:val="24"/>
        </w:rPr>
        <w:t xml:space="preserve">  </w:t>
      </w:r>
      <w:r>
        <w:rPr>
          <w:sz w:val="24"/>
        </w:rPr>
        <w:t>koszty</w:t>
      </w:r>
      <w:r>
        <w:rPr>
          <w:spacing w:val="50"/>
          <w:sz w:val="24"/>
        </w:rPr>
        <w:t xml:space="preserve">  </w:t>
      </w:r>
      <w:r>
        <w:rPr>
          <w:sz w:val="24"/>
        </w:rPr>
        <w:t>jakie</w:t>
      </w:r>
      <w:r>
        <w:rPr>
          <w:spacing w:val="40"/>
          <w:sz w:val="24"/>
        </w:rPr>
        <w:t xml:space="preserve">  </w:t>
      </w:r>
      <w:r>
        <w:rPr>
          <w:sz w:val="24"/>
        </w:rPr>
        <w:t>Zamawiający</w:t>
      </w:r>
      <w:r>
        <w:rPr>
          <w:spacing w:val="40"/>
          <w:sz w:val="24"/>
        </w:rPr>
        <w:t xml:space="preserve">  </w:t>
      </w:r>
      <w:r>
        <w:rPr>
          <w:sz w:val="24"/>
        </w:rPr>
        <w:t>będzie</w:t>
      </w:r>
      <w:r>
        <w:rPr>
          <w:spacing w:val="40"/>
          <w:sz w:val="24"/>
        </w:rPr>
        <w:t xml:space="preserve">  </w:t>
      </w:r>
      <w:r>
        <w:rPr>
          <w:sz w:val="24"/>
        </w:rPr>
        <w:t>musiał</w:t>
      </w:r>
      <w:r>
        <w:rPr>
          <w:spacing w:val="40"/>
          <w:sz w:val="24"/>
        </w:rPr>
        <w:t xml:space="preserve">  </w:t>
      </w:r>
      <w:r>
        <w:rPr>
          <w:sz w:val="24"/>
        </w:rPr>
        <w:t>ponieść</w:t>
      </w:r>
      <w:r>
        <w:rPr>
          <w:spacing w:val="50"/>
          <w:sz w:val="24"/>
        </w:rPr>
        <w:t xml:space="preserve">  </w:t>
      </w:r>
      <w:r>
        <w:rPr>
          <w:sz w:val="24"/>
        </w:rPr>
        <w:t>z</w:t>
      </w:r>
      <w:r>
        <w:rPr>
          <w:spacing w:val="40"/>
          <w:sz w:val="24"/>
        </w:rPr>
        <w:t xml:space="preserve">  </w:t>
      </w:r>
      <w:r>
        <w:rPr>
          <w:sz w:val="24"/>
        </w:rPr>
        <w:t>tego</w:t>
      </w:r>
      <w:r>
        <w:rPr>
          <w:spacing w:val="49"/>
          <w:sz w:val="24"/>
        </w:rPr>
        <w:t xml:space="preserve">  </w:t>
      </w:r>
      <w:r>
        <w:rPr>
          <w:sz w:val="24"/>
        </w:rPr>
        <w:t>tytułu,</w:t>
      </w:r>
      <w:r>
        <w:rPr>
          <w:spacing w:val="40"/>
          <w:sz w:val="24"/>
        </w:rPr>
        <w:t xml:space="preserve"> </w:t>
      </w:r>
      <w:r>
        <w:rPr>
          <w:sz w:val="24"/>
        </w:rPr>
        <w:t>z uwzględnieniem podatku od towarów i usług VAT. Cenę oferty należy skalkulować</w:t>
      </w:r>
      <w:r>
        <w:rPr>
          <w:spacing w:val="80"/>
          <w:sz w:val="24"/>
        </w:rPr>
        <w:t xml:space="preserve"> </w:t>
      </w:r>
      <w:r>
        <w:rPr>
          <w:sz w:val="24"/>
        </w:rPr>
        <w:t>w oparciu o opisany przedmiot zamówienia, ze szczególnym uwzględnieniem wymagań i warunków świadczenia usługi określonych w Zapytaniu ofertowym.</w:t>
      </w:r>
    </w:p>
    <w:p w:rsidR="00855FF6" w:rsidRDefault="00855FF6" w:rsidP="00855FF6">
      <w:pPr>
        <w:pStyle w:val="Akapitzlist"/>
        <w:numPr>
          <w:ilvl w:val="1"/>
          <w:numId w:val="2"/>
        </w:numPr>
        <w:tabs>
          <w:tab w:val="left" w:pos="1225"/>
        </w:tabs>
        <w:spacing w:line="293" w:lineRule="exact"/>
        <w:ind w:left="1224" w:hanging="35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25"/>
          <w:sz w:val="24"/>
        </w:rPr>
        <w:t xml:space="preserve"> </w:t>
      </w:r>
      <w:r>
        <w:rPr>
          <w:sz w:val="24"/>
        </w:rPr>
        <w:t>wymaga,</w:t>
      </w:r>
      <w:r>
        <w:rPr>
          <w:spacing w:val="26"/>
          <w:sz w:val="24"/>
        </w:rPr>
        <w:t xml:space="preserve"> </w:t>
      </w:r>
      <w:r>
        <w:rPr>
          <w:sz w:val="24"/>
        </w:rPr>
        <w:t>aby</w:t>
      </w:r>
      <w:r>
        <w:rPr>
          <w:spacing w:val="27"/>
          <w:sz w:val="24"/>
        </w:rPr>
        <w:t xml:space="preserve"> </w:t>
      </w:r>
      <w:r>
        <w:rPr>
          <w:sz w:val="24"/>
        </w:rPr>
        <w:t>cena</w:t>
      </w:r>
      <w:r>
        <w:rPr>
          <w:spacing w:val="24"/>
          <w:sz w:val="24"/>
        </w:rPr>
        <w:t xml:space="preserve"> </w:t>
      </w:r>
      <w:r>
        <w:rPr>
          <w:sz w:val="24"/>
        </w:rPr>
        <w:t>podana</w:t>
      </w:r>
      <w:r>
        <w:rPr>
          <w:spacing w:val="22"/>
          <w:sz w:val="24"/>
        </w:rPr>
        <w:t xml:space="preserve"> </w:t>
      </w:r>
      <w:r>
        <w:rPr>
          <w:sz w:val="24"/>
        </w:rPr>
        <w:t>została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złotych</w:t>
      </w:r>
      <w:r>
        <w:rPr>
          <w:spacing w:val="25"/>
          <w:sz w:val="24"/>
        </w:rPr>
        <w:t xml:space="preserve"> </w:t>
      </w:r>
      <w:r>
        <w:rPr>
          <w:sz w:val="24"/>
        </w:rPr>
        <w:t>polskich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zaokrągleniem</w:t>
      </w:r>
    </w:p>
    <w:p w:rsidR="00855FF6" w:rsidRDefault="00855FF6" w:rsidP="00855FF6">
      <w:pPr>
        <w:pStyle w:val="Tekstpodstawowy"/>
        <w:spacing w:before="43"/>
        <w:ind w:left="1234"/>
      </w:pPr>
      <w:r>
        <w:t>do 2</w:t>
      </w:r>
      <w:r>
        <w:rPr>
          <w:spacing w:val="-1"/>
        </w:rPr>
        <w:t xml:space="preserve"> </w:t>
      </w:r>
      <w:r>
        <w:t>miejsc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rPr>
          <w:spacing w:val="-2"/>
        </w:rPr>
        <w:t>przecinku.</w:t>
      </w:r>
    </w:p>
    <w:p w:rsidR="00855FF6" w:rsidRDefault="00855FF6" w:rsidP="00855FF6">
      <w:pPr>
        <w:pStyle w:val="Tekstpodstawowy"/>
        <w:spacing w:before="3"/>
        <w:ind w:left="0"/>
        <w:jc w:val="left"/>
        <w:rPr>
          <w:sz w:val="31"/>
        </w:rPr>
      </w:pPr>
    </w:p>
    <w:p w:rsidR="00855FF6" w:rsidRDefault="00855FF6" w:rsidP="00855FF6">
      <w:pPr>
        <w:pStyle w:val="Nagwek1"/>
        <w:numPr>
          <w:ilvl w:val="0"/>
          <w:numId w:val="2"/>
        </w:numPr>
        <w:tabs>
          <w:tab w:val="left" w:pos="630"/>
        </w:tabs>
        <w:ind w:hanging="374"/>
        <w:jc w:val="left"/>
      </w:pPr>
      <w:r>
        <w:t>OPIS</w:t>
      </w:r>
      <w:r>
        <w:rPr>
          <w:spacing w:val="-6"/>
        </w:rPr>
        <w:t xml:space="preserve"> </w:t>
      </w:r>
      <w:r>
        <w:t>KRYTERIÓW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SPOSOBU</w:t>
      </w:r>
      <w:r>
        <w:rPr>
          <w:spacing w:val="-4"/>
        </w:rPr>
        <w:t xml:space="preserve"> </w:t>
      </w:r>
      <w:r>
        <w:t>DOKONYWANIA</w:t>
      </w:r>
      <w:r>
        <w:rPr>
          <w:spacing w:val="-4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rPr>
          <w:spacing w:val="-2"/>
        </w:rPr>
        <w:t>OFERTY</w:t>
      </w:r>
    </w:p>
    <w:p w:rsidR="00855FF6" w:rsidRDefault="00855FF6" w:rsidP="00855FF6">
      <w:pPr>
        <w:pStyle w:val="Akapitzlist"/>
        <w:numPr>
          <w:ilvl w:val="1"/>
          <w:numId w:val="2"/>
        </w:numPr>
        <w:tabs>
          <w:tab w:val="left" w:pos="1225"/>
        </w:tabs>
        <w:spacing w:before="163"/>
        <w:ind w:left="1224" w:hanging="351"/>
        <w:rPr>
          <w:sz w:val="24"/>
        </w:rPr>
      </w:pPr>
      <w:r>
        <w:rPr>
          <w:sz w:val="24"/>
        </w:rPr>
        <w:t>Przy</w:t>
      </w:r>
      <w:r>
        <w:rPr>
          <w:spacing w:val="41"/>
          <w:sz w:val="24"/>
        </w:rPr>
        <w:t xml:space="preserve"> </w:t>
      </w:r>
      <w:r>
        <w:rPr>
          <w:sz w:val="24"/>
        </w:rPr>
        <w:t>wyborze</w:t>
      </w:r>
      <w:r>
        <w:rPr>
          <w:spacing w:val="4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43"/>
          <w:sz w:val="24"/>
        </w:rPr>
        <w:t xml:space="preserve"> </w:t>
      </w:r>
      <w:r>
        <w:rPr>
          <w:sz w:val="24"/>
        </w:rPr>
        <w:t>oferty</w:t>
      </w:r>
      <w:r>
        <w:rPr>
          <w:spacing w:val="4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44"/>
          <w:sz w:val="24"/>
        </w:rPr>
        <w:t xml:space="preserve"> </w:t>
      </w:r>
      <w:r w:rsidR="008F2D53">
        <w:rPr>
          <w:spacing w:val="44"/>
          <w:sz w:val="24"/>
        </w:rPr>
        <w:t xml:space="preserve">będzie </w:t>
      </w:r>
      <w:r>
        <w:rPr>
          <w:sz w:val="24"/>
        </w:rPr>
        <w:t>kierował</w:t>
      </w:r>
      <w:r>
        <w:rPr>
          <w:spacing w:val="45"/>
          <w:sz w:val="24"/>
        </w:rPr>
        <w:t xml:space="preserve"> </w:t>
      </w:r>
      <w:r>
        <w:rPr>
          <w:sz w:val="24"/>
        </w:rPr>
        <w:t>się</w:t>
      </w:r>
      <w:r>
        <w:rPr>
          <w:spacing w:val="45"/>
          <w:sz w:val="24"/>
        </w:rPr>
        <w:t xml:space="preserve"> </w:t>
      </w:r>
      <w:r>
        <w:rPr>
          <w:sz w:val="24"/>
        </w:rPr>
        <w:t>kryterium</w:t>
      </w:r>
      <w:r>
        <w:rPr>
          <w:spacing w:val="45"/>
          <w:sz w:val="24"/>
        </w:rPr>
        <w:t xml:space="preserve"> </w:t>
      </w:r>
      <w:r>
        <w:rPr>
          <w:sz w:val="24"/>
        </w:rPr>
        <w:t>ceny</w:t>
      </w:r>
      <w:r>
        <w:rPr>
          <w:spacing w:val="46"/>
          <w:sz w:val="24"/>
        </w:rPr>
        <w:t xml:space="preserve"> </w:t>
      </w:r>
      <w:r>
        <w:rPr>
          <w:spacing w:val="-10"/>
          <w:sz w:val="24"/>
        </w:rPr>
        <w:t>–</w:t>
      </w:r>
    </w:p>
    <w:p w:rsidR="00855FF6" w:rsidRDefault="00855FF6" w:rsidP="00855FF6">
      <w:pPr>
        <w:pStyle w:val="Tekstpodstawowy"/>
        <w:spacing w:before="46"/>
        <w:ind w:left="1234"/>
        <w:jc w:val="left"/>
      </w:pPr>
      <w:r>
        <w:rPr>
          <w:spacing w:val="-2"/>
        </w:rPr>
        <w:t>100%.</w:t>
      </w:r>
    </w:p>
    <w:p w:rsidR="00855FF6" w:rsidRDefault="00855FF6" w:rsidP="00855FF6">
      <w:pPr>
        <w:pStyle w:val="Akapitzlist"/>
        <w:numPr>
          <w:ilvl w:val="1"/>
          <w:numId w:val="2"/>
        </w:numPr>
        <w:tabs>
          <w:tab w:val="left" w:pos="1225"/>
        </w:tabs>
        <w:spacing w:before="43" w:line="276" w:lineRule="auto"/>
        <w:ind w:left="1234" w:right="212" w:hanging="360"/>
        <w:jc w:val="both"/>
        <w:rPr>
          <w:sz w:val="24"/>
        </w:rPr>
      </w:pPr>
      <w:r>
        <w:rPr>
          <w:sz w:val="24"/>
        </w:rPr>
        <w:t>W przypadku gdy w postępowaniu zostaną złożone 2 lub więcej oferty o tej samej cenie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zastrzega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80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negocjacji</w:t>
      </w:r>
      <w:r>
        <w:rPr>
          <w:spacing w:val="80"/>
          <w:sz w:val="24"/>
        </w:rPr>
        <w:t xml:space="preserve"> </w:t>
      </w:r>
      <w:r>
        <w:rPr>
          <w:sz w:val="24"/>
        </w:rPr>
        <w:t>cenowych z Wykonawcami, którzy złożyli te oferty i wybierze tę, która po przeprowadzonych negocjacjach będzie najtańsza.</w:t>
      </w:r>
    </w:p>
    <w:p w:rsidR="00855FF6" w:rsidRDefault="00855FF6" w:rsidP="00855FF6">
      <w:pPr>
        <w:pStyle w:val="Tekstpodstawowy"/>
        <w:spacing w:before="8"/>
        <w:ind w:left="0"/>
        <w:jc w:val="left"/>
        <w:rPr>
          <w:sz w:val="27"/>
        </w:rPr>
      </w:pPr>
    </w:p>
    <w:p w:rsidR="00855FF6" w:rsidRDefault="00855FF6" w:rsidP="00855FF6">
      <w:pPr>
        <w:pStyle w:val="Nagwek1"/>
        <w:numPr>
          <w:ilvl w:val="0"/>
          <w:numId w:val="2"/>
        </w:numPr>
        <w:tabs>
          <w:tab w:val="left" w:pos="630"/>
        </w:tabs>
        <w:ind w:hanging="311"/>
        <w:jc w:val="left"/>
      </w:pPr>
      <w:r>
        <w:t>ZAMKNIĘCIE</w:t>
      </w:r>
      <w:r>
        <w:rPr>
          <w:spacing w:val="-1"/>
        </w:rPr>
        <w:t xml:space="preserve"> </w:t>
      </w:r>
      <w:r>
        <w:rPr>
          <w:spacing w:val="-2"/>
        </w:rPr>
        <w:t>POSTĘPOWANIA</w:t>
      </w:r>
    </w:p>
    <w:p w:rsidR="00855FF6" w:rsidRDefault="00855FF6" w:rsidP="00855FF6">
      <w:pPr>
        <w:pStyle w:val="Tekstpodstawowy"/>
        <w:spacing w:before="163" w:line="278" w:lineRule="auto"/>
        <w:ind w:left="516"/>
        <w:jc w:val="left"/>
      </w:pPr>
      <w:r>
        <w:t>Zamawiający</w:t>
      </w:r>
      <w:r>
        <w:rPr>
          <w:spacing w:val="40"/>
        </w:rPr>
        <w:t xml:space="preserve"> </w:t>
      </w:r>
      <w:r>
        <w:t>zastrzega</w:t>
      </w:r>
      <w:r>
        <w:rPr>
          <w:spacing w:val="40"/>
        </w:rPr>
        <w:t xml:space="preserve"> </w:t>
      </w:r>
      <w:r>
        <w:t>sobie</w:t>
      </w:r>
      <w:r>
        <w:rPr>
          <w:spacing w:val="40"/>
        </w:rPr>
        <w:t xml:space="preserve"> </w:t>
      </w:r>
      <w:r>
        <w:t>prawo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zamknięcia</w:t>
      </w:r>
      <w:r>
        <w:rPr>
          <w:spacing w:val="40"/>
        </w:rPr>
        <w:t xml:space="preserve"> </w:t>
      </w:r>
      <w:r>
        <w:t>postępowania</w:t>
      </w:r>
      <w:r>
        <w:rPr>
          <w:spacing w:val="40"/>
        </w:rPr>
        <w:t xml:space="preserve"> </w:t>
      </w:r>
      <w:r>
        <w:t>bez</w:t>
      </w:r>
      <w:r>
        <w:rPr>
          <w:spacing w:val="40"/>
        </w:rPr>
        <w:t xml:space="preserve"> </w:t>
      </w:r>
      <w:r>
        <w:t>dokonania</w:t>
      </w:r>
      <w:r>
        <w:rPr>
          <w:spacing w:val="40"/>
        </w:rPr>
        <w:t xml:space="preserve"> </w:t>
      </w:r>
      <w:r>
        <w:t>wyboru najkorzystniejszej oferty, na każdym jego etapie, bez podania przyczyny.</w:t>
      </w:r>
    </w:p>
    <w:p w:rsidR="00855FF6" w:rsidRDefault="00855FF6" w:rsidP="00855FF6">
      <w:pPr>
        <w:pStyle w:val="Tekstpodstawowy"/>
        <w:spacing w:before="3"/>
        <w:ind w:left="0"/>
        <w:jc w:val="left"/>
        <w:rPr>
          <w:sz w:val="27"/>
        </w:rPr>
      </w:pPr>
    </w:p>
    <w:p w:rsidR="00855FF6" w:rsidRDefault="00855FF6" w:rsidP="00855FF6">
      <w:pPr>
        <w:pStyle w:val="Nagwek1"/>
        <w:numPr>
          <w:ilvl w:val="0"/>
          <w:numId w:val="2"/>
        </w:numPr>
        <w:tabs>
          <w:tab w:val="left" w:pos="630"/>
        </w:tabs>
        <w:spacing w:before="1"/>
        <w:ind w:hanging="374"/>
        <w:jc w:val="left"/>
      </w:pPr>
      <w:r>
        <w:rPr>
          <w:spacing w:val="-4"/>
        </w:rPr>
        <w:t>RODO</w:t>
      </w:r>
    </w:p>
    <w:p w:rsidR="00855FF6" w:rsidRDefault="00855FF6" w:rsidP="00855FF6">
      <w:pPr>
        <w:pStyle w:val="Tekstpodstawowy"/>
        <w:spacing w:before="163" w:line="276" w:lineRule="auto"/>
        <w:ind w:left="516"/>
        <w:jc w:val="left"/>
      </w:pPr>
      <w:r>
        <w:t>KLAUZULA</w:t>
      </w:r>
      <w:r>
        <w:rPr>
          <w:spacing w:val="40"/>
        </w:rPr>
        <w:t xml:space="preserve"> </w:t>
      </w:r>
      <w:r>
        <w:t>INFORMACYJNA</w:t>
      </w:r>
      <w:r>
        <w:rPr>
          <w:spacing w:val="40"/>
        </w:rPr>
        <w:t xml:space="preserve"> </w:t>
      </w:r>
      <w:r>
        <w:t>dotyczy</w:t>
      </w:r>
      <w:r>
        <w:rPr>
          <w:spacing w:val="40"/>
        </w:rPr>
        <w:t xml:space="preserve"> </w:t>
      </w:r>
      <w:r>
        <w:t>Wykonawców</w:t>
      </w:r>
      <w:r>
        <w:rPr>
          <w:spacing w:val="40"/>
        </w:rPr>
        <w:t xml:space="preserve"> </w:t>
      </w:r>
      <w:r>
        <w:t>takich</w:t>
      </w:r>
      <w:r>
        <w:rPr>
          <w:spacing w:val="40"/>
        </w:rPr>
        <w:t xml:space="preserve"> </w:t>
      </w:r>
      <w:r>
        <w:t>jak</w:t>
      </w:r>
      <w:r>
        <w:rPr>
          <w:spacing w:val="40"/>
        </w:rPr>
        <w:t xml:space="preserve"> </w:t>
      </w:r>
      <w:r>
        <w:t>osoby</w:t>
      </w:r>
      <w:r>
        <w:rPr>
          <w:spacing w:val="40"/>
        </w:rPr>
        <w:t xml:space="preserve"> </w:t>
      </w:r>
      <w:r>
        <w:t>fizyczne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tym</w:t>
      </w:r>
      <w:r>
        <w:rPr>
          <w:spacing w:val="40"/>
        </w:rPr>
        <w:t xml:space="preserve"> </w:t>
      </w:r>
      <w:r>
        <w:t>osoby fizyczne prowadzące działalność gospodarczą.</w:t>
      </w:r>
    </w:p>
    <w:p w:rsidR="00855FF6" w:rsidRDefault="00855FF6" w:rsidP="00855FF6">
      <w:pPr>
        <w:spacing w:line="276" w:lineRule="auto"/>
        <w:sectPr w:rsidR="00855FF6">
          <w:pgSz w:w="11910" w:h="16840"/>
          <w:pgMar w:top="1360" w:right="1200" w:bottom="280" w:left="900" w:header="708" w:footer="708" w:gutter="0"/>
          <w:cols w:space="708"/>
        </w:sectPr>
      </w:pPr>
    </w:p>
    <w:p w:rsidR="00855FF6" w:rsidRDefault="00855FF6" w:rsidP="00855FF6">
      <w:pPr>
        <w:pStyle w:val="Tekstpodstawowy"/>
        <w:spacing w:before="37" w:line="276" w:lineRule="auto"/>
        <w:ind w:left="516" w:right="212"/>
      </w:pPr>
      <w:r>
        <w:lastRenderedPageBreak/>
        <w:t>Państwa dane osobowe są przetwarzane na podstawie art. 6 ust. 1 lit. b) i c) rozporządzenia Parlamentu Europejskiego i Rady (UE) 2016/679 z dnia 27 kwietnia 2016 r. w sprawie ochrony osób fizycznych w związku z przetwarzaniem danych osobowych i w sprawie swobodnego</w:t>
      </w:r>
      <w:r>
        <w:rPr>
          <w:spacing w:val="80"/>
          <w:w w:val="150"/>
        </w:rPr>
        <w:t xml:space="preserve"> </w:t>
      </w:r>
      <w:r>
        <w:t>przepływu</w:t>
      </w:r>
      <w:r>
        <w:rPr>
          <w:spacing w:val="80"/>
          <w:w w:val="150"/>
        </w:rPr>
        <w:t xml:space="preserve"> </w:t>
      </w:r>
      <w:r>
        <w:t>takich</w:t>
      </w:r>
      <w:r>
        <w:rPr>
          <w:spacing w:val="80"/>
          <w:w w:val="150"/>
        </w:rPr>
        <w:t xml:space="preserve"> </w:t>
      </w:r>
      <w:r>
        <w:t>danych</w:t>
      </w:r>
      <w:r>
        <w:rPr>
          <w:spacing w:val="80"/>
          <w:w w:val="150"/>
        </w:rPr>
        <w:t xml:space="preserve"> </w:t>
      </w:r>
      <w:r>
        <w:t>oraz</w:t>
      </w:r>
      <w:r>
        <w:rPr>
          <w:spacing w:val="80"/>
          <w:w w:val="150"/>
        </w:rPr>
        <w:t xml:space="preserve"> </w:t>
      </w:r>
      <w:r>
        <w:t>uchylenia</w:t>
      </w:r>
      <w:r>
        <w:rPr>
          <w:spacing w:val="80"/>
          <w:w w:val="150"/>
        </w:rPr>
        <w:t xml:space="preserve"> </w:t>
      </w:r>
      <w:r>
        <w:t>dyrektywy</w:t>
      </w:r>
      <w:r>
        <w:rPr>
          <w:spacing w:val="80"/>
          <w:w w:val="150"/>
        </w:rPr>
        <w:t xml:space="preserve"> </w:t>
      </w:r>
      <w:r>
        <w:t>95/46/WE</w:t>
      </w:r>
      <w:r>
        <w:rPr>
          <w:spacing w:val="80"/>
          <w:w w:val="150"/>
        </w:rPr>
        <w:t xml:space="preserve"> </w:t>
      </w:r>
      <w:r>
        <w:t>(RODO) w związku z realizacją zadań wynikających z przepisów prawa powszechnie obowiązującego, w celu zebrania i oceny ofert, docelowo do zawarcia umowy. Dane osobowe mogą być przekazywane innym podmiotom zgodnie z prawem Unii lub prawem krajowym. Mają Państwo prawo do dostępu, sprostowania swoich danych osobowych, ograniczenia przetwarzania, przeniesienia oraz usunięcia danych gdy: dane nie</w:t>
      </w:r>
      <w:r>
        <w:rPr>
          <w:spacing w:val="40"/>
        </w:rPr>
        <w:t xml:space="preserve"> </w:t>
      </w:r>
      <w:r>
        <w:t>są już niezbędne do celów, w których zostały zebrane, dane osobowe były przetwarzane niezgodnie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prawem,</w:t>
      </w:r>
      <w:r>
        <w:rPr>
          <w:spacing w:val="80"/>
        </w:rPr>
        <w:t xml:space="preserve"> </w:t>
      </w:r>
      <w:r>
        <w:t>dane</w:t>
      </w:r>
      <w:r>
        <w:rPr>
          <w:spacing w:val="80"/>
        </w:rPr>
        <w:t xml:space="preserve"> </w:t>
      </w:r>
      <w:r>
        <w:t>osobowe</w:t>
      </w:r>
      <w:r>
        <w:rPr>
          <w:spacing w:val="80"/>
        </w:rPr>
        <w:t xml:space="preserve"> </w:t>
      </w:r>
      <w:r>
        <w:t>muszą</w:t>
      </w:r>
      <w:r>
        <w:rPr>
          <w:spacing w:val="80"/>
        </w:rPr>
        <w:t xml:space="preserve"> </w:t>
      </w:r>
      <w:r>
        <w:t>zostać</w:t>
      </w:r>
      <w:r>
        <w:rPr>
          <w:spacing w:val="80"/>
        </w:rPr>
        <w:t xml:space="preserve"> </w:t>
      </w:r>
      <w:r>
        <w:t>usunięte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celu</w:t>
      </w:r>
      <w:r>
        <w:rPr>
          <w:spacing w:val="80"/>
        </w:rPr>
        <w:t xml:space="preserve"> </w:t>
      </w:r>
      <w:r>
        <w:t>wywiązania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z obowiązku prawnego przewidzianego w prawie Unii lub prawie krajowym, a także do wniesienia skargi do Prezesa Urzędu Ochrony Danych Osobowych. Niepodanie danych osobowych będzie skutkowało brakiem rozpatrzenia. Na podstawie danych osobowych nie</w:t>
      </w:r>
      <w:r>
        <w:rPr>
          <w:spacing w:val="40"/>
        </w:rPr>
        <w:t xml:space="preserve"> </w:t>
      </w:r>
      <w:r>
        <w:t xml:space="preserve">są podejmowane zautomatyzowane decyzje, w tym nie stosuje się profilowania. Administratorem danych osobowych zawartych w ofercie jest Dyrektor Zespołu Domów Pomocy Społecznej i Ośrodków wsparcia w Bydgoszczy, 85-322 Bydgoszcz, ul. Gałczyńskiego 2. Dane kontaktowe Inspektora Ochrony Danych: </w:t>
      </w:r>
      <w:hyperlink r:id="rId5" w:history="1">
        <w:r w:rsidRPr="00675C20">
          <w:rPr>
            <w:rStyle w:val="Hipercze"/>
          </w:rPr>
          <w:t>iod@zdpsiow.pl</w:t>
        </w:r>
      </w:hyperlink>
      <w:r>
        <w:t>.</w:t>
      </w:r>
    </w:p>
    <w:p w:rsidR="00855FF6" w:rsidRDefault="00855FF6" w:rsidP="00855FF6">
      <w:pPr>
        <w:pStyle w:val="Tekstpodstawowy"/>
        <w:spacing w:before="7"/>
        <w:ind w:left="0"/>
        <w:jc w:val="left"/>
        <w:rPr>
          <w:sz w:val="23"/>
        </w:rPr>
      </w:pPr>
    </w:p>
    <w:p w:rsidR="00855FF6" w:rsidRDefault="00855FF6" w:rsidP="00855FF6">
      <w:pPr>
        <w:pStyle w:val="Nagwek1"/>
        <w:numPr>
          <w:ilvl w:val="0"/>
          <w:numId w:val="2"/>
        </w:numPr>
        <w:tabs>
          <w:tab w:val="left" w:pos="630"/>
        </w:tabs>
        <w:spacing w:before="52"/>
        <w:ind w:hanging="438"/>
        <w:jc w:val="left"/>
      </w:pPr>
      <w:r>
        <w:t>POSTANOWNIENIA</w:t>
      </w:r>
      <w:r>
        <w:rPr>
          <w:spacing w:val="-8"/>
        </w:rPr>
        <w:t xml:space="preserve"> </w:t>
      </w:r>
      <w:r>
        <w:rPr>
          <w:spacing w:val="-2"/>
        </w:rPr>
        <w:t>KOŃCOWE</w:t>
      </w:r>
    </w:p>
    <w:p w:rsidR="00855FF6" w:rsidRDefault="00855FF6" w:rsidP="00855FF6">
      <w:pPr>
        <w:pStyle w:val="Akapitzlist"/>
        <w:numPr>
          <w:ilvl w:val="1"/>
          <w:numId w:val="2"/>
        </w:numPr>
        <w:tabs>
          <w:tab w:val="left" w:pos="800"/>
        </w:tabs>
        <w:spacing w:before="163" w:line="276" w:lineRule="auto"/>
        <w:ind w:right="215"/>
        <w:jc w:val="both"/>
      </w:pPr>
      <w:r>
        <w:rPr>
          <w:sz w:val="24"/>
        </w:rPr>
        <w:t>Od czynności dokonanych przez Zamawiającego w toku niniejszego postępowania, w tym czynności wyboru najkorzystniejszej oferty oraz zamknięcia postępowania, Wykonawcom nie przysługuje odwołanie.</w:t>
      </w:r>
    </w:p>
    <w:p w:rsidR="00855FF6" w:rsidRDefault="00855FF6" w:rsidP="008F2D53">
      <w:pPr>
        <w:pStyle w:val="Akapitzlist"/>
        <w:numPr>
          <w:ilvl w:val="1"/>
          <w:numId w:val="2"/>
        </w:numPr>
        <w:tabs>
          <w:tab w:val="left" w:pos="800"/>
        </w:tabs>
        <w:spacing w:line="293" w:lineRule="exact"/>
        <w:jc w:val="both"/>
      </w:pP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sprawach</w:t>
      </w:r>
      <w:r>
        <w:rPr>
          <w:spacing w:val="34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zapytaniu</w:t>
      </w:r>
      <w:r>
        <w:rPr>
          <w:spacing w:val="32"/>
          <w:sz w:val="24"/>
        </w:rPr>
        <w:t xml:space="preserve"> </w:t>
      </w:r>
      <w:r>
        <w:rPr>
          <w:sz w:val="24"/>
        </w:rPr>
        <w:t>mają</w:t>
      </w:r>
      <w:r>
        <w:rPr>
          <w:spacing w:val="34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31"/>
          <w:sz w:val="24"/>
        </w:rPr>
        <w:t xml:space="preserve"> </w:t>
      </w:r>
      <w:r>
        <w:rPr>
          <w:sz w:val="24"/>
        </w:rPr>
        <w:t>przepisy</w:t>
      </w:r>
      <w:r>
        <w:rPr>
          <w:spacing w:val="33"/>
          <w:sz w:val="24"/>
        </w:rPr>
        <w:t xml:space="preserve"> </w:t>
      </w:r>
      <w:r>
        <w:rPr>
          <w:sz w:val="24"/>
        </w:rPr>
        <w:t>ustawy</w:t>
      </w:r>
      <w:r>
        <w:rPr>
          <w:spacing w:val="32"/>
          <w:sz w:val="24"/>
        </w:rPr>
        <w:t xml:space="preserve"> </w:t>
      </w:r>
      <w:r>
        <w:rPr>
          <w:sz w:val="24"/>
        </w:rPr>
        <w:t>z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dni</w:t>
      </w:r>
      <w:r w:rsidR="008F2D53">
        <w:rPr>
          <w:spacing w:val="-4"/>
          <w:sz w:val="24"/>
        </w:rPr>
        <w:t xml:space="preserve">a </w:t>
      </w:r>
      <w:r>
        <w:t>23</w:t>
      </w:r>
      <w:r w:rsidRPr="008F2D53">
        <w:rPr>
          <w:spacing w:val="-3"/>
        </w:rPr>
        <w:t xml:space="preserve"> </w:t>
      </w:r>
      <w:r>
        <w:t>kwietnia</w:t>
      </w:r>
      <w:r w:rsidRPr="008F2D53">
        <w:rPr>
          <w:spacing w:val="-3"/>
        </w:rPr>
        <w:t xml:space="preserve"> </w:t>
      </w:r>
      <w:r>
        <w:t>1964</w:t>
      </w:r>
      <w:r w:rsidRPr="008F2D53">
        <w:rPr>
          <w:spacing w:val="-2"/>
        </w:rPr>
        <w:t xml:space="preserve"> </w:t>
      </w:r>
      <w:r>
        <w:t>r.</w:t>
      </w:r>
      <w:r w:rsidRPr="008F2D53">
        <w:rPr>
          <w:spacing w:val="-1"/>
        </w:rPr>
        <w:t xml:space="preserve"> </w:t>
      </w:r>
      <w:r>
        <w:t>Kodeks</w:t>
      </w:r>
      <w:r w:rsidRPr="008F2D53">
        <w:rPr>
          <w:spacing w:val="-1"/>
        </w:rPr>
        <w:t xml:space="preserve"> </w:t>
      </w:r>
      <w:r>
        <w:t>cywilny</w:t>
      </w:r>
      <w:r w:rsidRPr="008F2D53">
        <w:rPr>
          <w:spacing w:val="1"/>
        </w:rPr>
        <w:t xml:space="preserve"> </w:t>
      </w:r>
      <w:r>
        <w:t>(Dz.</w:t>
      </w:r>
      <w:r w:rsidRPr="008F2D53">
        <w:rPr>
          <w:spacing w:val="-2"/>
        </w:rPr>
        <w:t xml:space="preserve"> </w:t>
      </w:r>
      <w:r>
        <w:t>U.</w:t>
      </w:r>
      <w:r w:rsidRPr="008F2D53">
        <w:rPr>
          <w:spacing w:val="-1"/>
        </w:rPr>
        <w:t xml:space="preserve"> </w:t>
      </w:r>
      <w:r>
        <w:t>z</w:t>
      </w:r>
      <w:r w:rsidRPr="008F2D53">
        <w:rPr>
          <w:spacing w:val="1"/>
        </w:rPr>
        <w:t xml:space="preserve"> </w:t>
      </w:r>
      <w:r>
        <w:t>2020</w:t>
      </w:r>
      <w:r w:rsidRPr="008F2D53">
        <w:rPr>
          <w:spacing w:val="-4"/>
        </w:rPr>
        <w:t xml:space="preserve"> </w:t>
      </w:r>
      <w:r>
        <w:t>r.</w:t>
      </w:r>
      <w:r w:rsidRPr="008F2D53">
        <w:rPr>
          <w:spacing w:val="-1"/>
        </w:rPr>
        <w:t xml:space="preserve"> </w:t>
      </w:r>
      <w:r>
        <w:t>poz.</w:t>
      </w:r>
      <w:r w:rsidRPr="008F2D53">
        <w:rPr>
          <w:spacing w:val="-4"/>
        </w:rPr>
        <w:t xml:space="preserve"> </w:t>
      </w:r>
      <w:r>
        <w:t>1740</w:t>
      </w:r>
      <w:r w:rsidRPr="008F2D53">
        <w:rPr>
          <w:spacing w:val="-2"/>
        </w:rPr>
        <w:t xml:space="preserve"> </w:t>
      </w:r>
      <w:r>
        <w:t>ze</w:t>
      </w:r>
      <w:r w:rsidRPr="008F2D53">
        <w:rPr>
          <w:spacing w:val="-2"/>
        </w:rPr>
        <w:t xml:space="preserve"> zm.).</w:t>
      </w:r>
    </w:p>
    <w:p w:rsidR="00855FF6" w:rsidRDefault="00855FF6" w:rsidP="00855FF6">
      <w:pPr>
        <w:pStyle w:val="Tekstpodstawowy"/>
        <w:spacing w:before="1"/>
        <w:ind w:left="0"/>
        <w:jc w:val="left"/>
        <w:rPr>
          <w:sz w:val="31"/>
        </w:rPr>
      </w:pPr>
    </w:p>
    <w:p w:rsidR="00855FF6" w:rsidRDefault="00855FF6" w:rsidP="00855FF6">
      <w:pPr>
        <w:pStyle w:val="Nagwek1"/>
        <w:numPr>
          <w:ilvl w:val="0"/>
          <w:numId w:val="2"/>
        </w:numPr>
        <w:tabs>
          <w:tab w:val="left" w:pos="876"/>
          <w:tab w:val="left" w:pos="877"/>
        </w:tabs>
        <w:spacing w:before="1"/>
        <w:ind w:left="876" w:hanging="750"/>
        <w:jc w:val="left"/>
      </w:pPr>
      <w:r>
        <w:rPr>
          <w:spacing w:val="-2"/>
        </w:rPr>
        <w:t>ZAŁĄCZNIKI</w:t>
      </w:r>
    </w:p>
    <w:p w:rsidR="00855FF6" w:rsidRDefault="00855FF6" w:rsidP="00855FF6">
      <w:pPr>
        <w:pStyle w:val="Akapitzlist"/>
        <w:numPr>
          <w:ilvl w:val="0"/>
          <w:numId w:val="1"/>
        </w:numPr>
        <w:tabs>
          <w:tab w:val="left" w:pos="1596"/>
          <w:tab w:val="left" w:pos="1597"/>
        </w:tabs>
        <w:spacing w:before="47"/>
        <w:ind w:hanging="361"/>
        <w:jc w:val="left"/>
        <w:rPr>
          <w:sz w:val="24"/>
        </w:rPr>
      </w:pPr>
      <w:r>
        <w:rPr>
          <w:sz w:val="24"/>
        </w:rPr>
        <w:t>Załącznik</w:t>
      </w:r>
      <w:r>
        <w:rPr>
          <w:spacing w:val="-7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Opis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 i</w:t>
      </w:r>
      <w:r>
        <w:rPr>
          <w:spacing w:val="-4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usługi,</w:t>
      </w:r>
    </w:p>
    <w:p w:rsidR="00855FF6" w:rsidRPr="00AC44A1" w:rsidRDefault="00855FF6" w:rsidP="00855FF6">
      <w:pPr>
        <w:pStyle w:val="Akapitzlist"/>
        <w:numPr>
          <w:ilvl w:val="0"/>
          <w:numId w:val="1"/>
        </w:numPr>
        <w:tabs>
          <w:tab w:val="left" w:pos="1596"/>
          <w:tab w:val="left" w:pos="1597"/>
        </w:tabs>
        <w:spacing w:before="44"/>
        <w:ind w:hanging="361"/>
        <w:jc w:val="left"/>
        <w:rPr>
          <w:sz w:val="24"/>
        </w:rPr>
      </w:pPr>
      <w:r>
        <w:rPr>
          <w:sz w:val="24"/>
        </w:rPr>
        <w:t>Załącznik</w:t>
      </w:r>
      <w:r>
        <w:rPr>
          <w:spacing w:val="-6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2 –</w:t>
      </w:r>
      <w:r>
        <w:rPr>
          <w:spacing w:val="-3"/>
          <w:sz w:val="24"/>
        </w:rPr>
        <w:t xml:space="preserve"> </w:t>
      </w:r>
      <w:r>
        <w:rPr>
          <w:sz w:val="24"/>
        </w:rPr>
        <w:t>Projektowane</w:t>
      </w:r>
      <w:r>
        <w:rPr>
          <w:spacing w:val="-2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umowy.</w:t>
      </w:r>
    </w:p>
    <w:p w:rsidR="00AC44A1" w:rsidRDefault="00AC44A1" w:rsidP="00855FF6">
      <w:pPr>
        <w:pStyle w:val="Akapitzlist"/>
        <w:numPr>
          <w:ilvl w:val="0"/>
          <w:numId w:val="1"/>
        </w:numPr>
        <w:tabs>
          <w:tab w:val="left" w:pos="1596"/>
          <w:tab w:val="left" w:pos="1597"/>
        </w:tabs>
        <w:spacing w:before="44"/>
        <w:ind w:hanging="361"/>
        <w:jc w:val="left"/>
        <w:rPr>
          <w:sz w:val="24"/>
        </w:rPr>
      </w:pPr>
      <w:proofErr w:type="spellStart"/>
      <w:r>
        <w:rPr>
          <w:spacing w:val="-2"/>
          <w:sz w:val="24"/>
        </w:rPr>
        <w:t>Załacznik</w:t>
      </w:r>
      <w:proofErr w:type="spellEnd"/>
      <w:r>
        <w:rPr>
          <w:spacing w:val="-2"/>
          <w:sz w:val="24"/>
        </w:rPr>
        <w:t xml:space="preserve"> nr 3 – Formularz ofertowy.</w:t>
      </w:r>
    </w:p>
    <w:p w:rsidR="00D2373E" w:rsidRDefault="00D2373E"/>
    <w:sectPr w:rsidR="00D2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804"/>
    <w:multiLevelType w:val="hybridMultilevel"/>
    <w:tmpl w:val="C2281D10"/>
    <w:lvl w:ilvl="0" w:tplc="5596ED94">
      <w:numFmt w:val="bullet"/>
      <w:lvlText w:val=""/>
      <w:lvlJc w:val="left"/>
      <w:pPr>
        <w:ind w:left="15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3DE7BFA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2" w:tplc="CD9091C8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3" w:tplc="2A2AEADC">
      <w:numFmt w:val="bullet"/>
      <w:lvlText w:val="•"/>
      <w:lvlJc w:val="left"/>
      <w:pPr>
        <w:ind w:left="4061" w:hanging="360"/>
      </w:pPr>
      <w:rPr>
        <w:rFonts w:hint="default"/>
        <w:lang w:val="pl-PL" w:eastAsia="en-US" w:bidi="ar-SA"/>
      </w:rPr>
    </w:lvl>
    <w:lvl w:ilvl="4" w:tplc="C0A40498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5" w:tplc="BA1A184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 w:tplc="B5867C42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7" w:tplc="5A525132">
      <w:numFmt w:val="bullet"/>
      <w:lvlText w:val="•"/>
      <w:lvlJc w:val="left"/>
      <w:pPr>
        <w:ind w:left="7344" w:hanging="360"/>
      </w:pPr>
      <w:rPr>
        <w:rFonts w:hint="default"/>
        <w:lang w:val="pl-PL" w:eastAsia="en-US" w:bidi="ar-SA"/>
      </w:rPr>
    </w:lvl>
    <w:lvl w:ilvl="8" w:tplc="4218FD72">
      <w:numFmt w:val="bullet"/>
      <w:lvlText w:val="•"/>
      <w:lvlJc w:val="left"/>
      <w:pPr>
        <w:ind w:left="81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C6366E2"/>
    <w:multiLevelType w:val="hybridMultilevel"/>
    <w:tmpl w:val="7794EDA2"/>
    <w:lvl w:ilvl="0" w:tplc="16C291CC">
      <w:start w:val="1"/>
      <w:numFmt w:val="upperRoman"/>
      <w:lvlText w:val="%1."/>
      <w:lvlJc w:val="left"/>
      <w:pPr>
        <w:ind w:left="629" w:hanging="24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B36CAC0A">
      <w:start w:val="1"/>
      <w:numFmt w:val="decimal"/>
      <w:lvlText w:val="%2."/>
      <w:lvlJc w:val="left"/>
      <w:pPr>
        <w:ind w:left="799" w:hanging="284"/>
        <w:jc w:val="left"/>
      </w:pPr>
      <w:rPr>
        <w:rFonts w:hint="default"/>
        <w:w w:val="100"/>
        <w:lang w:val="pl-PL" w:eastAsia="en-US" w:bidi="ar-SA"/>
      </w:rPr>
    </w:lvl>
    <w:lvl w:ilvl="2" w:tplc="8E1AFFBA">
      <w:start w:val="1"/>
      <w:numFmt w:val="decimal"/>
      <w:lvlText w:val="%3)"/>
      <w:lvlJc w:val="left"/>
      <w:pPr>
        <w:ind w:left="193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1B5E36AC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4" w:tplc="F0B4F3B2">
      <w:numFmt w:val="bullet"/>
      <w:lvlText w:val="•"/>
      <w:lvlJc w:val="left"/>
      <w:pPr>
        <w:ind w:left="1220" w:hanging="284"/>
      </w:pPr>
      <w:rPr>
        <w:rFonts w:hint="default"/>
        <w:lang w:val="pl-PL" w:eastAsia="en-US" w:bidi="ar-SA"/>
      </w:rPr>
    </w:lvl>
    <w:lvl w:ilvl="5" w:tplc="B09822F0">
      <w:numFmt w:val="bullet"/>
      <w:lvlText w:val="•"/>
      <w:lvlJc w:val="left"/>
      <w:pPr>
        <w:ind w:left="1240" w:hanging="284"/>
      </w:pPr>
      <w:rPr>
        <w:rFonts w:hint="default"/>
        <w:lang w:val="pl-PL" w:eastAsia="en-US" w:bidi="ar-SA"/>
      </w:rPr>
    </w:lvl>
    <w:lvl w:ilvl="6" w:tplc="CE9CF336">
      <w:numFmt w:val="bullet"/>
      <w:lvlText w:val="•"/>
      <w:lvlJc w:val="left"/>
      <w:pPr>
        <w:ind w:left="1940" w:hanging="284"/>
      </w:pPr>
      <w:rPr>
        <w:rFonts w:hint="default"/>
        <w:lang w:val="pl-PL" w:eastAsia="en-US" w:bidi="ar-SA"/>
      </w:rPr>
    </w:lvl>
    <w:lvl w:ilvl="7" w:tplc="22D22DE4">
      <w:numFmt w:val="bullet"/>
      <w:lvlText w:val="•"/>
      <w:lvlJc w:val="left"/>
      <w:pPr>
        <w:ind w:left="1960" w:hanging="284"/>
      </w:pPr>
      <w:rPr>
        <w:rFonts w:hint="default"/>
        <w:lang w:val="pl-PL" w:eastAsia="en-US" w:bidi="ar-SA"/>
      </w:rPr>
    </w:lvl>
    <w:lvl w:ilvl="8" w:tplc="CE563290">
      <w:numFmt w:val="bullet"/>
      <w:lvlText w:val="•"/>
      <w:lvlJc w:val="left"/>
      <w:pPr>
        <w:ind w:left="4575" w:hanging="284"/>
      </w:pPr>
      <w:rPr>
        <w:rFonts w:hint="default"/>
        <w:lang w:val="pl-PL" w:eastAsia="en-US" w:bidi="ar-SA"/>
      </w:rPr>
    </w:lvl>
  </w:abstractNum>
  <w:num w:numId="1" w16cid:durableId="1325622111">
    <w:abstractNumId w:val="0"/>
  </w:num>
  <w:num w:numId="2" w16cid:durableId="2047175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F6"/>
    <w:rsid w:val="00822C91"/>
    <w:rsid w:val="00855FF6"/>
    <w:rsid w:val="008F2D53"/>
    <w:rsid w:val="00AC44A1"/>
    <w:rsid w:val="00D2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71B1"/>
  <w15:chartTrackingRefBased/>
  <w15:docId w15:val="{32B9F545-9531-405F-A9A8-41597FC8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F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855FF6"/>
    <w:pPr>
      <w:ind w:left="62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55FF6"/>
    <w:pPr>
      <w:ind w:left="684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FF6"/>
    <w:rPr>
      <w:rFonts w:ascii="Calibri" w:eastAsia="Calibri" w:hAnsi="Calibri" w:cs="Calibr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5FF6"/>
    <w:rPr>
      <w:rFonts w:ascii="Calibri" w:eastAsia="Calibri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55FF6"/>
    <w:pPr>
      <w:ind w:left="123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5FF6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  <w:rsid w:val="00855FF6"/>
    <w:pPr>
      <w:ind w:left="1236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855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dps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1090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Anna Cepak</cp:lastModifiedBy>
  <cp:revision>7</cp:revision>
  <cp:lastPrinted>2022-11-16T13:46:00Z</cp:lastPrinted>
  <dcterms:created xsi:type="dcterms:W3CDTF">2022-11-15T09:01:00Z</dcterms:created>
  <dcterms:modified xsi:type="dcterms:W3CDTF">2022-11-16T13:50:00Z</dcterms:modified>
</cp:coreProperties>
</file>