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32EC" w14:textId="77777777" w:rsidR="004127C5" w:rsidRDefault="004127C5"/>
    <w:p w14:paraId="7F027653" w14:textId="77777777" w:rsidR="007D405C" w:rsidRDefault="007D405C"/>
    <w:p w14:paraId="01292732" w14:textId="54769454" w:rsidR="007D405C" w:rsidRPr="007D405C" w:rsidRDefault="007D405C" w:rsidP="007D405C">
      <w:pPr>
        <w:keepNext/>
        <w:widowControl w:val="0"/>
        <w:suppressAutoHyphens/>
        <w:spacing w:after="0" w:line="360" w:lineRule="auto"/>
        <w:ind w:right="98"/>
        <w:rPr>
          <w:rFonts w:ascii="Calibri" w:eastAsia="Times New Roman" w:hAnsi="Calibri" w:cs="Calibri"/>
          <w:color w:val="3F3E3E"/>
          <w:kern w:val="0"/>
          <w:sz w:val="20"/>
          <w:szCs w:val="20"/>
          <w:lang w:val="en-US" w:eastAsia="ar-SA"/>
          <w14:ligatures w14:val="none"/>
        </w:rPr>
      </w:pPr>
      <w:r w:rsidRPr="007D405C">
        <w:rPr>
          <w:rFonts w:ascii="Calibri" w:eastAsia="Times New Roman" w:hAnsi="Calibri" w:cs="Calibri"/>
          <w:noProof/>
          <w:color w:val="3F3E3E"/>
          <w:kern w:val="0"/>
          <w:sz w:val="20"/>
          <w:szCs w:val="20"/>
          <w:lang w:val="en-US" w:eastAsia="ar-SA"/>
          <w14:ligatures w14:val="none"/>
        </w:rPr>
        <w:drawing>
          <wp:inline distT="0" distB="0" distL="0" distR="0" wp14:anchorId="78FA75F3" wp14:editId="1CBB31EA">
            <wp:extent cx="5688330" cy="1146175"/>
            <wp:effectExtent l="0" t="0" r="7620" b="0"/>
            <wp:docPr id="991684897" name="Obraz 1"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84897" name="Obraz 1" descr="Obraz zawierający Czcionka, tekst, logo, Grafik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1146175"/>
                    </a:xfrm>
                    <a:prstGeom prst="rect">
                      <a:avLst/>
                    </a:prstGeom>
                    <a:noFill/>
                  </pic:spPr>
                </pic:pic>
              </a:graphicData>
            </a:graphic>
          </wp:inline>
        </w:drawing>
      </w:r>
    </w:p>
    <w:p w14:paraId="22D14DE2" w14:textId="72D22339" w:rsidR="007D405C" w:rsidRPr="007D405C" w:rsidRDefault="007D405C" w:rsidP="007D405C">
      <w:pPr>
        <w:keepNext/>
        <w:widowControl w:val="0"/>
        <w:suppressAutoHyphens/>
        <w:spacing w:after="0" w:line="360" w:lineRule="auto"/>
        <w:ind w:right="98"/>
        <w:jc w:val="right"/>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Data zamieszczenia ogłoszenia o udzielanym zamówieniu: </w:t>
      </w:r>
      <w:r w:rsidR="00762A3A">
        <w:rPr>
          <w:rFonts w:ascii="Calibri" w:eastAsia="Times New Roman" w:hAnsi="Calibri" w:cs="Calibri"/>
          <w:kern w:val="0"/>
          <w:lang w:eastAsia="ar-SA"/>
          <w14:ligatures w14:val="none"/>
        </w:rPr>
        <w:t>8</w:t>
      </w:r>
      <w:r w:rsidR="002C6336">
        <w:rPr>
          <w:rFonts w:ascii="Calibri" w:eastAsia="Times New Roman" w:hAnsi="Calibri" w:cs="Calibri"/>
          <w:kern w:val="0"/>
          <w:lang w:eastAsia="ar-SA"/>
          <w14:ligatures w14:val="none"/>
        </w:rPr>
        <w:t>.12</w:t>
      </w:r>
      <w:r w:rsidRPr="007D405C">
        <w:rPr>
          <w:rFonts w:ascii="Calibri" w:eastAsia="Times New Roman" w:hAnsi="Calibri" w:cs="Calibri"/>
          <w:kern w:val="0"/>
          <w:lang w:eastAsia="ar-SA"/>
          <w14:ligatures w14:val="none"/>
        </w:rPr>
        <w:t>.2023 r.</w:t>
      </w:r>
    </w:p>
    <w:p w14:paraId="52A58ABA" w14:textId="77777777" w:rsidR="007D405C" w:rsidRPr="007D405C" w:rsidRDefault="007D405C" w:rsidP="007D405C">
      <w:pPr>
        <w:keepNext/>
        <w:widowControl w:val="0"/>
        <w:suppressAutoHyphens/>
        <w:spacing w:after="0" w:line="360" w:lineRule="auto"/>
        <w:ind w:right="98"/>
        <w:jc w:val="center"/>
        <w:outlineLvl w:val="1"/>
        <w:rPr>
          <w:rFonts w:ascii="Calibri" w:eastAsia="Times New Roman" w:hAnsi="Calibri" w:cs="Calibri"/>
          <w:b/>
          <w:kern w:val="0"/>
          <w:lang w:eastAsia="ar-SA"/>
          <w14:ligatures w14:val="none"/>
        </w:rPr>
      </w:pPr>
    </w:p>
    <w:p w14:paraId="33C7ECAE" w14:textId="77777777" w:rsidR="007D405C" w:rsidRPr="007D405C" w:rsidRDefault="007D405C" w:rsidP="007D405C">
      <w:pPr>
        <w:widowControl w:val="0"/>
        <w:suppressAutoHyphens/>
        <w:spacing w:after="0" w:line="240" w:lineRule="auto"/>
        <w:rPr>
          <w:rFonts w:ascii="Calibri" w:eastAsia="Times New Roman" w:hAnsi="Calibri" w:cs="Calibri"/>
          <w:kern w:val="0"/>
          <w:sz w:val="24"/>
          <w:szCs w:val="20"/>
          <w:lang w:eastAsia="ar-SA"/>
          <w14:ligatures w14:val="none"/>
        </w:rPr>
      </w:pPr>
    </w:p>
    <w:p w14:paraId="17CFAEF9" w14:textId="77777777" w:rsidR="007D405C" w:rsidRPr="007D405C" w:rsidRDefault="007D405C" w:rsidP="007D405C">
      <w:pPr>
        <w:keepNext/>
        <w:widowControl w:val="0"/>
        <w:numPr>
          <w:ilvl w:val="1"/>
          <w:numId w:val="0"/>
        </w:numPr>
        <w:tabs>
          <w:tab w:val="left" w:pos="0"/>
        </w:tabs>
        <w:suppressAutoHyphens/>
        <w:spacing w:after="0" w:line="360" w:lineRule="auto"/>
        <w:ind w:right="98"/>
        <w:jc w:val="center"/>
        <w:outlineLvl w:val="1"/>
        <w:rPr>
          <w:rFonts w:ascii="Calibri" w:eastAsia="Times New Roman" w:hAnsi="Calibri" w:cs="Calibri"/>
          <w:b/>
          <w:kern w:val="0"/>
          <w:lang w:eastAsia="ar-SA"/>
          <w14:ligatures w14:val="none"/>
        </w:rPr>
      </w:pPr>
      <w:bookmarkStart w:id="0" w:name="_Hlk64900022"/>
      <w:r w:rsidRPr="007D405C">
        <w:rPr>
          <w:rFonts w:ascii="Calibri" w:eastAsia="Times New Roman" w:hAnsi="Calibri" w:cs="Calibri"/>
          <w:b/>
          <w:kern w:val="0"/>
          <w:lang w:eastAsia="ar-SA"/>
          <w14:ligatures w14:val="none"/>
        </w:rPr>
        <w:t>Zapytanie ofertowe</w:t>
      </w:r>
      <w:bookmarkEnd w:id="0"/>
    </w:p>
    <w:p w14:paraId="15783F2E" w14:textId="0D7D7685" w:rsidR="007D405C" w:rsidRPr="007D405C" w:rsidRDefault="007D405C" w:rsidP="007D405C">
      <w:pPr>
        <w:widowControl w:val="0"/>
        <w:suppressAutoHyphens/>
        <w:spacing w:after="0" w:line="240" w:lineRule="auto"/>
        <w:jc w:val="center"/>
        <w:rPr>
          <w:rFonts w:ascii="Calibri" w:eastAsia="Times New Roman" w:hAnsi="Calibri" w:cs="Calibri"/>
          <w:b/>
          <w:kern w:val="0"/>
          <w:lang w:eastAsia="ar-SA"/>
          <w14:ligatures w14:val="none"/>
        </w:rPr>
      </w:pPr>
    </w:p>
    <w:p w14:paraId="411C8E72" w14:textId="77777777" w:rsidR="007D405C" w:rsidRPr="007D405C" w:rsidRDefault="007D405C" w:rsidP="007D405C">
      <w:pPr>
        <w:widowControl w:val="0"/>
        <w:suppressAutoHyphens/>
        <w:spacing w:after="0" w:line="240" w:lineRule="auto"/>
        <w:rPr>
          <w:rFonts w:ascii="Calibri" w:eastAsia="Times New Roman" w:hAnsi="Calibri" w:cs="Calibri"/>
          <w:kern w:val="0"/>
          <w:lang w:eastAsia="ar-SA"/>
          <w14:ligatures w14:val="none"/>
        </w:rPr>
      </w:pPr>
    </w:p>
    <w:p w14:paraId="7F9170DE" w14:textId="77777777" w:rsidR="007D405C" w:rsidRPr="007D405C" w:rsidRDefault="007D405C" w:rsidP="007D405C">
      <w:pPr>
        <w:widowControl w:val="0"/>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b/>
          <w:kern w:val="0"/>
          <w:lang w:eastAsia="ar-SA"/>
          <w14:ligatures w14:val="none"/>
        </w:rPr>
        <w:t xml:space="preserve">1. Nazwa i adres Zamawiającego: </w:t>
      </w:r>
      <w:r w:rsidRPr="007D405C">
        <w:rPr>
          <w:rFonts w:ascii="Calibri" w:eastAsia="Times New Roman" w:hAnsi="Calibri" w:cs="Calibri"/>
          <w:kern w:val="0"/>
          <w:lang w:eastAsia="ar-SA"/>
          <w14:ligatures w14:val="none"/>
        </w:rPr>
        <w:t>Uniwersytet Łódzki, ul. Narutowicza 68, 90 - 136 Łódź.</w:t>
      </w:r>
    </w:p>
    <w:p w14:paraId="09A40377" w14:textId="77777777" w:rsidR="007D405C" w:rsidRPr="007D405C" w:rsidRDefault="007D405C" w:rsidP="007D405C">
      <w:pPr>
        <w:widowControl w:val="0"/>
        <w:suppressAutoHyphens/>
        <w:spacing w:after="0" w:line="360" w:lineRule="auto"/>
        <w:ind w:right="98"/>
        <w:jc w:val="both"/>
        <w:rPr>
          <w:rFonts w:ascii="Calibri" w:eastAsia="Times New Roman" w:hAnsi="Calibri" w:cs="Calibri"/>
          <w:color w:val="000000"/>
          <w:kern w:val="0"/>
          <w:lang w:eastAsia="ar-SA"/>
          <w14:ligatures w14:val="none"/>
        </w:rPr>
      </w:pPr>
      <w:r w:rsidRPr="007D405C">
        <w:rPr>
          <w:rFonts w:ascii="Calibri" w:eastAsia="Times New Roman" w:hAnsi="Calibri" w:cs="Calibri"/>
          <w:kern w:val="0"/>
          <w:lang w:eastAsia="ar-SA"/>
          <w14:ligatures w14:val="none"/>
        </w:rPr>
        <w:t xml:space="preserve">1.1. Jednostka prowadząca sprawę: Dział Zakupów UŁ, ul. Narutowicza 68, 90 – 136 Łódź, p. 8, </w:t>
      </w:r>
      <w:r w:rsidRPr="007D405C">
        <w:rPr>
          <w:rFonts w:ascii="Calibri" w:eastAsia="Times New Roman" w:hAnsi="Calibri" w:cs="Calibri"/>
          <w:color w:val="000000"/>
          <w:kern w:val="0"/>
          <w:lang w:eastAsia="ar-SA"/>
          <w14:ligatures w14:val="none"/>
        </w:rPr>
        <w:t xml:space="preserve">tel. (+ 4842) 6354326, </w:t>
      </w:r>
      <w:r w:rsidRPr="007D405C">
        <w:rPr>
          <w:rFonts w:ascii="Calibri" w:eastAsia="Times New Roman" w:hAnsi="Calibri" w:cs="Calibri"/>
          <w:bCs/>
          <w:color w:val="000000"/>
          <w:kern w:val="0"/>
          <w:lang w:eastAsia="ar-SA"/>
          <w14:ligatures w14:val="none"/>
        </w:rPr>
        <w:t xml:space="preserve">strona internetowa prowadzonego postępowania </w:t>
      </w:r>
      <w:hyperlink r:id="rId8" w:history="1">
        <w:r w:rsidRPr="007D405C">
          <w:rPr>
            <w:rFonts w:ascii="Calibri" w:eastAsia="Times New Roman" w:hAnsi="Calibri" w:cs="Calibri"/>
            <w:bCs/>
            <w:color w:val="0000FF"/>
            <w:kern w:val="0"/>
            <w:u w:val="single"/>
            <w:lang w:eastAsia="ar-SA"/>
            <w14:ligatures w14:val="none"/>
          </w:rPr>
          <w:t>https://platformazakupowa.pl/pn/uni.lodz</w:t>
        </w:r>
      </w:hyperlink>
      <w:r w:rsidRPr="007D405C">
        <w:rPr>
          <w:rFonts w:ascii="Calibri" w:eastAsia="Times New Roman" w:hAnsi="Calibri" w:cs="Calibri"/>
          <w:color w:val="000000"/>
          <w:kern w:val="0"/>
          <w:lang w:eastAsia="ar-SA"/>
          <w14:ligatures w14:val="none"/>
        </w:rPr>
        <w:t>.</w:t>
      </w:r>
    </w:p>
    <w:p w14:paraId="7425A7CC" w14:textId="77777777" w:rsidR="007D405C" w:rsidRPr="007D405C" w:rsidRDefault="007D405C" w:rsidP="007D405C">
      <w:pPr>
        <w:widowControl w:val="0"/>
        <w:suppressAutoHyphens/>
        <w:spacing w:after="0" w:line="360" w:lineRule="auto"/>
        <w:ind w:right="98"/>
        <w:jc w:val="both"/>
        <w:rPr>
          <w:rFonts w:ascii="Calibri" w:eastAsia="Times New Roman" w:hAnsi="Calibri" w:cs="Calibri"/>
          <w:color w:val="000000"/>
          <w:kern w:val="0"/>
          <w:lang w:eastAsia="ar-SA"/>
          <w14:ligatures w14:val="none"/>
        </w:rPr>
      </w:pPr>
      <w:r w:rsidRPr="007D405C">
        <w:rPr>
          <w:rFonts w:ascii="Calibri" w:eastAsia="Times New Roman" w:hAnsi="Calibri" w:cs="Calibri"/>
          <w:kern w:val="0"/>
          <w:lang w:eastAsia="ar-SA"/>
          <w14:ligatures w14:val="none"/>
        </w:rPr>
        <w:t xml:space="preserve">1.2. Wszelka komunikacja między Zamawiającym a Wykonawcą, w tym składnie ofert, odbywa się w formie elektronicznej za pośrednictwem platformazakupowa.pl </w:t>
      </w:r>
      <w:r w:rsidRPr="007D405C">
        <w:rPr>
          <w:rFonts w:ascii="Calibri" w:eastAsia="Times New Roman" w:hAnsi="Calibri" w:cs="Calibri"/>
          <w:color w:val="000000"/>
          <w:kern w:val="0"/>
          <w:lang w:eastAsia="ar-SA"/>
          <w14:ligatures w14:val="none"/>
        </w:rPr>
        <w:t xml:space="preserve">(zwana dalej Platformą) dostępnej pod adresem </w:t>
      </w:r>
      <w:hyperlink r:id="rId9" w:history="1">
        <w:r w:rsidRPr="007D405C">
          <w:rPr>
            <w:rFonts w:ascii="Calibri" w:eastAsia="Times New Roman" w:hAnsi="Calibri" w:cs="Calibri"/>
            <w:color w:val="0000FF"/>
            <w:kern w:val="0"/>
            <w:u w:val="single"/>
            <w:lang w:eastAsia="ar-SA"/>
            <w14:ligatures w14:val="none"/>
          </w:rPr>
          <w:t>https://platformazakupowa.pl/pn/uni.lodz</w:t>
        </w:r>
      </w:hyperlink>
      <w:r w:rsidRPr="007D405C">
        <w:rPr>
          <w:rFonts w:ascii="Calibri" w:eastAsia="Times New Roman" w:hAnsi="Calibri" w:cs="Calibri"/>
          <w:color w:val="000000"/>
          <w:kern w:val="0"/>
          <w:lang w:eastAsia="ar-SA"/>
          <w14:ligatures w14:val="none"/>
        </w:rPr>
        <w:t xml:space="preserve">. </w:t>
      </w:r>
    </w:p>
    <w:p w14:paraId="63A32675" w14:textId="77777777"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2. Tryb udzielania zamówienia</w:t>
      </w:r>
    </w:p>
    <w:p w14:paraId="05073F55" w14:textId="77777777" w:rsidR="007D405C" w:rsidRPr="007D405C" w:rsidRDefault="007D405C" w:rsidP="007D405C">
      <w:pPr>
        <w:keepNext/>
        <w:widowControl w:val="0"/>
        <w:suppressAutoHyphens/>
        <w:spacing w:after="0" w:line="360" w:lineRule="auto"/>
        <w:jc w:val="both"/>
        <w:outlineLvl w:val="0"/>
        <w:rPr>
          <w:rFonts w:ascii="Calibri" w:eastAsia="Times New Roman" w:hAnsi="Calibri" w:cs="Calibri"/>
          <w:kern w:val="0"/>
          <w:lang w:eastAsia="pl-PL"/>
          <w14:ligatures w14:val="none"/>
        </w:rPr>
      </w:pPr>
      <w:r w:rsidRPr="007D405C">
        <w:rPr>
          <w:rFonts w:ascii="Calibri" w:eastAsia="Times New Roman" w:hAnsi="Calibri" w:cs="Calibri"/>
          <w:kern w:val="0"/>
          <w:lang w:eastAsia="pl-PL"/>
          <w14:ligatures w14:val="none"/>
        </w:rPr>
        <w:t>Postępowanie przeprowadzone będzie zgodnie z art. 2 ust. 1 pkt 1) ustawy z dnia 11 września 2019 r. Prawo zamówień publicznych (Dz.U. z 2023 r. poz. 1605 z późn. zm.).</w:t>
      </w:r>
    </w:p>
    <w:p w14:paraId="021557C8" w14:textId="084F1C29" w:rsidR="007D405C" w:rsidRPr="007D405C" w:rsidRDefault="00240169"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3</w:t>
      </w:r>
      <w:r w:rsidR="007D405C" w:rsidRPr="007D405C">
        <w:rPr>
          <w:rFonts w:ascii="Calibri" w:eastAsia="Times New Roman" w:hAnsi="Calibri" w:cs="Calibri"/>
          <w:b/>
          <w:kern w:val="0"/>
          <w:lang w:eastAsia="ar-SA"/>
          <w14:ligatures w14:val="none"/>
        </w:rPr>
        <w:t>. Numer postępowania</w:t>
      </w:r>
    </w:p>
    <w:p w14:paraId="07D5341B" w14:textId="77777777" w:rsidR="007D405C" w:rsidRPr="007D405C" w:rsidRDefault="007D405C" w:rsidP="007D405C">
      <w:pPr>
        <w:widowControl w:val="0"/>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Postępowanie, którego dotyczy niniejszy dokument, oznaczone jest znakiem: </w:t>
      </w:r>
    </w:p>
    <w:p w14:paraId="193C95E1" w14:textId="3204D835" w:rsidR="007D405C" w:rsidRPr="00506896" w:rsidRDefault="00506896" w:rsidP="007D405C">
      <w:pPr>
        <w:widowControl w:val="0"/>
        <w:suppressAutoHyphens/>
        <w:spacing w:after="0" w:line="360" w:lineRule="auto"/>
        <w:ind w:right="98" w:firstLine="180"/>
        <w:rPr>
          <w:rFonts w:ascii="Calibri" w:eastAsia="Times New Roman" w:hAnsi="Calibri" w:cs="Calibri"/>
          <w:b/>
          <w:kern w:val="0"/>
          <w:lang w:eastAsia="ar-SA"/>
          <w14:ligatures w14:val="none"/>
        </w:rPr>
      </w:pPr>
      <w:r w:rsidRPr="00506896">
        <w:rPr>
          <w:rFonts w:ascii="Calibri" w:eastAsia="Times New Roman" w:hAnsi="Calibri" w:cs="Calibri"/>
          <w:b/>
          <w:kern w:val="0"/>
          <w:lang w:eastAsia="ar-SA"/>
          <w14:ligatures w14:val="none"/>
        </w:rPr>
        <w:t>5/ZO</w:t>
      </w:r>
      <w:r w:rsidR="007D405C" w:rsidRPr="00506896">
        <w:rPr>
          <w:rFonts w:ascii="Calibri" w:eastAsia="Times New Roman" w:hAnsi="Calibri" w:cs="Calibri"/>
          <w:b/>
          <w:kern w:val="0"/>
          <w:lang w:eastAsia="ar-SA"/>
          <w14:ligatures w14:val="none"/>
        </w:rPr>
        <w:t>/ZP/2023</w:t>
      </w:r>
    </w:p>
    <w:p w14:paraId="444E8756" w14:textId="77777777" w:rsidR="007D405C" w:rsidRPr="007D405C" w:rsidRDefault="007D405C" w:rsidP="007D405C">
      <w:pPr>
        <w:widowControl w:val="0"/>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Wykonawcy we wszystkich kontaktach z zamawiającym powinni powoływać się na ten znak.</w:t>
      </w:r>
    </w:p>
    <w:p w14:paraId="13AAB816" w14:textId="11AC6114" w:rsidR="007D405C" w:rsidRPr="007D405C" w:rsidRDefault="00240169"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4</w:t>
      </w:r>
      <w:r w:rsidR="007D405C" w:rsidRPr="007D405C">
        <w:rPr>
          <w:rFonts w:ascii="Calibri" w:eastAsia="Times New Roman" w:hAnsi="Calibri" w:cs="Calibri"/>
          <w:b/>
          <w:kern w:val="0"/>
          <w:lang w:eastAsia="ar-SA"/>
          <w14:ligatures w14:val="none"/>
        </w:rPr>
        <w:t>. Przedmiot zamówienia</w:t>
      </w:r>
    </w:p>
    <w:p w14:paraId="1764EAE1" w14:textId="46656905" w:rsidR="007D405C" w:rsidRPr="007D405C" w:rsidRDefault="007D405C" w:rsidP="007D405C">
      <w:pPr>
        <w:widowControl w:val="0"/>
        <w:suppressAutoHyphens/>
        <w:spacing w:after="0" w:line="360" w:lineRule="auto"/>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pl-PL"/>
          <w14:ligatures w14:val="none"/>
        </w:rPr>
        <w:t xml:space="preserve">1. </w:t>
      </w:r>
      <w:r w:rsidRPr="007D405C">
        <w:rPr>
          <w:rFonts w:ascii="Calibri" w:eastAsia="Times New Roman" w:hAnsi="Calibri" w:cs="Calibri"/>
          <w:kern w:val="0"/>
          <w:lang w:eastAsia="ar-SA"/>
          <w14:ligatures w14:val="none"/>
        </w:rPr>
        <w:t xml:space="preserve">Przedmiotem zamówienia jest wykonanie przez Wykonawcę na rzecz Zamawiającego </w:t>
      </w:r>
      <w:bookmarkStart w:id="1" w:name="_Hlk152670719"/>
      <w:r w:rsidRPr="007D405C">
        <w:rPr>
          <w:rFonts w:ascii="Calibri" w:eastAsia="Times New Roman" w:hAnsi="Calibri" w:cs="Calibri"/>
          <w:kern w:val="0"/>
          <w:lang w:eastAsia="ar-SA"/>
          <w14:ligatures w14:val="none"/>
        </w:rPr>
        <w:t>usługi aktuarialnej polegającej na wyliczeniu rezerw na świadczenia pracownicze dla pracowników zatrudnionych u Zamawiającego tj. na  odprawy emerytalne, nagrody jubileuszowe,</w:t>
      </w:r>
      <w:bookmarkEnd w:id="1"/>
      <w:r w:rsidRPr="007D405C">
        <w:rPr>
          <w:rFonts w:ascii="Calibri" w:eastAsia="Times New Roman" w:hAnsi="Calibri" w:cs="Calibri"/>
          <w:kern w:val="0"/>
          <w:lang w:eastAsia="ar-SA"/>
          <w14:ligatures w14:val="none"/>
        </w:rPr>
        <w:t xml:space="preserve"> wg stanu na dzień 31.12.2021 r., 31.12.2022 r., 31.12.2023 r. zgodnie z warunkami określonymi w załączniku nr 2 do zapytania </w:t>
      </w:r>
      <w:r w:rsidR="007726FE">
        <w:rPr>
          <w:rFonts w:ascii="Calibri" w:eastAsia="Times New Roman" w:hAnsi="Calibri" w:cs="Calibri"/>
          <w:kern w:val="0"/>
          <w:lang w:eastAsia="ar-SA"/>
          <w14:ligatures w14:val="none"/>
        </w:rPr>
        <w:t xml:space="preserve">ofertowego </w:t>
      </w:r>
      <w:r w:rsidRPr="007D405C">
        <w:rPr>
          <w:rFonts w:ascii="Calibri" w:eastAsia="Times New Roman" w:hAnsi="Calibri" w:cs="Calibri"/>
          <w:kern w:val="0"/>
          <w:lang w:eastAsia="ar-SA"/>
          <w14:ligatures w14:val="none"/>
        </w:rPr>
        <w:t>(Umowa - projekt).</w:t>
      </w:r>
    </w:p>
    <w:p w14:paraId="52DA73C6" w14:textId="770EC61C" w:rsidR="007D405C" w:rsidRPr="007D405C" w:rsidRDefault="00DF7F33" w:rsidP="007D405C">
      <w:pPr>
        <w:widowControl w:val="0"/>
        <w:tabs>
          <w:tab w:val="left" w:pos="-180"/>
        </w:tabs>
        <w:suppressAutoHyphens/>
        <w:spacing w:after="0" w:line="360" w:lineRule="auto"/>
        <w:ind w:right="98"/>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2</w:t>
      </w:r>
      <w:r w:rsidR="007D405C" w:rsidRPr="007D405C">
        <w:rPr>
          <w:rFonts w:ascii="Calibri" w:eastAsia="Times New Roman" w:hAnsi="Calibri" w:cs="Calibri"/>
          <w:kern w:val="0"/>
          <w:lang w:eastAsia="ar-SA"/>
          <w14:ligatures w14:val="none"/>
        </w:rPr>
        <w:t xml:space="preserve">. Wykonawca może zwrócić się do zamawiającego o wyjaśnienie treści </w:t>
      </w:r>
      <w:bookmarkStart w:id="2" w:name="_Hlk149890214"/>
      <w:r w:rsidR="007D405C" w:rsidRPr="007D405C">
        <w:rPr>
          <w:rFonts w:ascii="Calibri" w:eastAsia="Times New Roman" w:hAnsi="Calibri" w:cs="Calibri"/>
          <w:kern w:val="0"/>
          <w:lang w:eastAsia="ar-SA"/>
          <w14:ligatures w14:val="none"/>
        </w:rPr>
        <w:t xml:space="preserve">zapytania </w:t>
      </w:r>
      <w:bookmarkStart w:id="3" w:name="_Hlk149890230"/>
      <w:bookmarkEnd w:id="2"/>
      <w:r w:rsidR="007D405C" w:rsidRPr="007D405C">
        <w:rPr>
          <w:rFonts w:ascii="Calibri" w:eastAsia="Times New Roman" w:hAnsi="Calibri" w:cs="Calibri"/>
          <w:kern w:val="0"/>
          <w:lang w:eastAsia="ar-SA"/>
          <w14:ligatures w14:val="none"/>
        </w:rPr>
        <w:t>ofertowego</w:t>
      </w:r>
      <w:bookmarkEnd w:id="3"/>
      <w:r w:rsidR="007D405C" w:rsidRPr="007D405C">
        <w:rPr>
          <w:rFonts w:ascii="Calibri" w:eastAsia="Times New Roman" w:hAnsi="Calibri" w:cs="Calibri"/>
          <w:kern w:val="0"/>
          <w:lang w:eastAsia="ar-SA"/>
          <w14:ligatures w14:val="none"/>
        </w:rPr>
        <w:t xml:space="preserve">. Zamawiający udzieli wyjaśnień niezwłocznie pod warunkiem, że wniosek o wyjaśnienie treści zapytania wpłynął do zamawiającego nie później niż do końca dnia, w którym upływa połowa wyznaczonego terminu składania ofert. Jeżeli wniosek o wyjaśnienie treści zapytania ofertowego wpłynął po upływie terminu składania wniosku, o którym mowa wcześniej, lub dotyczy udzielonych wyjaśnień, zamawiający może udzielić </w:t>
      </w:r>
      <w:r w:rsidR="007D405C" w:rsidRPr="007D405C">
        <w:rPr>
          <w:rFonts w:ascii="Calibri" w:eastAsia="Times New Roman" w:hAnsi="Calibri" w:cs="Calibri"/>
          <w:kern w:val="0"/>
          <w:lang w:eastAsia="ar-SA"/>
          <w14:ligatures w14:val="none"/>
        </w:rPr>
        <w:lastRenderedPageBreak/>
        <w:t>wyjaśnień albo pozostawić wniosek bez rozpoznania.</w:t>
      </w:r>
    </w:p>
    <w:p w14:paraId="21985576" w14:textId="4A0CBD5D" w:rsidR="007D405C" w:rsidRPr="007D405C" w:rsidRDefault="00240169"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5</w:t>
      </w:r>
      <w:r w:rsidR="007D405C" w:rsidRPr="007D405C">
        <w:rPr>
          <w:rFonts w:ascii="Calibri" w:eastAsia="Times New Roman" w:hAnsi="Calibri" w:cs="Calibri"/>
          <w:b/>
          <w:kern w:val="0"/>
          <w:lang w:eastAsia="ar-SA"/>
          <w14:ligatures w14:val="none"/>
        </w:rPr>
        <w:t>. Termin wykonania zamówienia</w:t>
      </w:r>
    </w:p>
    <w:p w14:paraId="6C13643C" w14:textId="372AA844" w:rsidR="007D405C" w:rsidRPr="007D405C" w:rsidRDefault="007D405C" w:rsidP="007D405C">
      <w:pPr>
        <w:tabs>
          <w:tab w:val="left" w:pos="397"/>
          <w:tab w:val="left" w:pos="567"/>
        </w:tabs>
        <w:overflowPunct w:val="0"/>
        <w:autoSpaceDE w:val="0"/>
        <w:autoSpaceDN w:val="0"/>
        <w:adjustRightInd w:val="0"/>
        <w:spacing w:after="0" w:line="360" w:lineRule="auto"/>
        <w:ind w:right="98"/>
        <w:jc w:val="both"/>
        <w:textAlignment w:val="baseline"/>
        <w:rPr>
          <w:rFonts w:ascii="Calibri" w:eastAsia="Times New Roman" w:hAnsi="Calibri" w:cs="Calibri"/>
          <w:kern w:val="0"/>
          <w:position w:val="6"/>
          <w:lang w:eastAsia="ar-SA"/>
          <w14:ligatures w14:val="none"/>
        </w:rPr>
      </w:pPr>
      <w:r w:rsidRPr="007D405C">
        <w:rPr>
          <w:rFonts w:ascii="Calibri" w:eastAsia="Times New Roman" w:hAnsi="Calibri" w:cs="Calibri"/>
          <w:kern w:val="0"/>
          <w:position w:val="6"/>
          <w:lang w:eastAsia="ar-SA"/>
          <w14:ligatures w14:val="none"/>
        </w:rPr>
        <w:t>Zamówienie zostanie zrealizowane zgodnie z terminem określonym w załączniku nr 2 do zapytania</w:t>
      </w:r>
      <w:r w:rsidR="00D832B1">
        <w:rPr>
          <w:rFonts w:ascii="Calibri" w:eastAsia="Times New Roman" w:hAnsi="Calibri" w:cs="Calibri"/>
          <w:kern w:val="0"/>
          <w:position w:val="6"/>
          <w:lang w:eastAsia="ar-SA"/>
          <w14:ligatures w14:val="none"/>
        </w:rPr>
        <w:t xml:space="preserve"> ofertowego</w:t>
      </w:r>
      <w:r w:rsidRPr="007D405C">
        <w:rPr>
          <w:rFonts w:ascii="Calibri" w:eastAsia="Times New Roman" w:hAnsi="Calibri" w:cs="Calibri"/>
          <w:kern w:val="0"/>
          <w:position w:val="6"/>
          <w:lang w:eastAsia="ar-SA"/>
          <w14:ligatures w14:val="none"/>
        </w:rPr>
        <w:t xml:space="preserve"> (Umowa - projekt).</w:t>
      </w:r>
    </w:p>
    <w:p w14:paraId="3EF93FDE" w14:textId="7D02AD00" w:rsidR="007D405C" w:rsidRPr="007D405C" w:rsidRDefault="00240169"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6</w:t>
      </w:r>
      <w:r w:rsidR="007D405C" w:rsidRPr="007D405C">
        <w:rPr>
          <w:rFonts w:ascii="Calibri" w:eastAsia="Times New Roman" w:hAnsi="Calibri" w:cs="Calibri"/>
          <w:b/>
          <w:kern w:val="0"/>
          <w:lang w:eastAsia="ar-SA"/>
          <w14:ligatures w14:val="none"/>
        </w:rPr>
        <w:t>. Informacja o sposobie porozumiewania się Zamawiającego z Wykonawcami oraz przekazywania oświadczeń lub dokumentów, a także wskazanie osób uprawnionych do porozumiewania się z Wykonawcami</w:t>
      </w:r>
    </w:p>
    <w:p w14:paraId="7B13FB0A" w14:textId="282D1759" w:rsidR="007D405C" w:rsidRPr="007D405C" w:rsidRDefault="00240169" w:rsidP="007D405C">
      <w:pPr>
        <w:widowControl w:val="0"/>
        <w:tabs>
          <w:tab w:val="left" w:pos="851"/>
        </w:tabs>
        <w:suppressAutoHyphens/>
        <w:spacing w:before="60" w:after="0" w:line="360" w:lineRule="auto"/>
        <w:ind w:right="96"/>
        <w:jc w:val="both"/>
        <w:rPr>
          <w:rFonts w:ascii="Calibri" w:eastAsia="Times New Roman" w:hAnsi="Calibri" w:cs="Calibri"/>
          <w:bCs/>
          <w:kern w:val="0"/>
          <w:lang w:eastAsia="ar-SA"/>
          <w14:ligatures w14:val="none"/>
        </w:rPr>
      </w:pPr>
      <w:r>
        <w:rPr>
          <w:rFonts w:ascii="Calibri" w:eastAsia="Times New Roman" w:hAnsi="Calibri" w:cs="Calibri"/>
          <w:bCs/>
          <w:kern w:val="0"/>
          <w:lang w:eastAsia="ar-SA"/>
          <w14:ligatures w14:val="none"/>
        </w:rPr>
        <w:t>6</w:t>
      </w:r>
      <w:r w:rsidR="007D405C" w:rsidRPr="007D405C">
        <w:rPr>
          <w:rFonts w:ascii="Calibri" w:eastAsia="Times New Roman" w:hAnsi="Calibri" w:cs="Calibri"/>
          <w:bCs/>
          <w:kern w:val="0"/>
          <w:lang w:eastAsia="ar-SA"/>
          <w14:ligatures w14:val="none"/>
        </w:rPr>
        <w:t>.1. Postępowanie prowadzone jest w formie elektronicznej za pośrednictwem platformazakupowa.pl (zwanej dalej Platformą) dostępną pod adresem https://platformazakupowa.pl/pn/uni.lodz</w:t>
      </w:r>
    </w:p>
    <w:p w14:paraId="4892B534" w14:textId="52220ACC" w:rsidR="007D405C" w:rsidRPr="007D405C" w:rsidRDefault="00240169" w:rsidP="007D405C">
      <w:pPr>
        <w:widowControl w:val="0"/>
        <w:tabs>
          <w:tab w:val="left" w:pos="851"/>
        </w:tabs>
        <w:suppressAutoHyphens/>
        <w:spacing w:before="60" w:after="0" w:line="360" w:lineRule="auto"/>
        <w:ind w:right="96"/>
        <w:jc w:val="both"/>
        <w:rPr>
          <w:rFonts w:ascii="Calibri" w:eastAsia="Times New Roman" w:hAnsi="Calibri" w:cs="Calibri"/>
          <w:b/>
          <w:kern w:val="0"/>
          <w:lang w:eastAsia="ar-SA"/>
          <w14:ligatures w14:val="none"/>
        </w:rPr>
      </w:pPr>
      <w:r>
        <w:rPr>
          <w:rFonts w:ascii="Calibri" w:eastAsia="Times New Roman" w:hAnsi="Calibri" w:cs="Calibri"/>
          <w:bCs/>
          <w:kern w:val="0"/>
          <w:lang w:eastAsia="ar-SA"/>
          <w14:ligatures w14:val="none"/>
        </w:rPr>
        <w:t>6</w:t>
      </w:r>
      <w:r w:rsidR="007D405C" w:rsidRPr="007D405C">
        <w:rPr>
          <w:rFonts w:ascii="Calibri" w:eastAsia="Times New Roman" w:hAnsi="Calibri" w:cs="Calibri"/>
          <w:bCs/>
          <w:kern w:val="0"/>
          <w:lang w:eastAsia="ar-SA"/>
          <w14:ligatures w14:val="none"/>
        </w:rPr>
        <w:t>.2. W niniejszym postępowaniu oświadczenia, wnioski, zawiadomienia oraz inne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3F3E6E6C" w14:textId="77777777"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Osobą upoważnioną do kontaktów z Wykonawcami ze strony Zamawiającego w sprawach merytorycznych jest p. Andrzej Tazbir.</w:t>
      </w:r>
    </w:p>
    <w:p w14:paraId="591EF99A" w14:textId="77777777"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 xml:space="preserve">W przypadku pytań technicznych związanych z działaniem Platformy należy kontaktować się z Centrum Wsparcia Klienta Platformy pod numerem 22 101 02 02, </w:t>
      </w:r>
      <w:hyperlink r:id="rId10" w:history="1">
        <w:r w:rsidRPr="007D405C">
          <w:rPr>
            <w:rFonts w:ascii="Calibri" w:eastAsia="Times New Roman" w:hAnsi="Calibri" w:cs="Calibri"/>
            <w:b/>
            <w:color w:val="0000FF"/>
            <w:kern w:val="0"/>
            <w:u w:val="single"/>
            <w:lang w:eastAsia="ar-SA"/>
            <w14:ligatures w14:val="none"/>
          </w:rPr>
          <w:t>cwk@platformazakupowa.pl</w:t>
        </w:r>
      </w:hyperlink>
    </w:p>
    <w:p w14:paraId="145A7705" w14:textId="01F49DEF" w:rsidR="007D405C" w:rsidRPr="007D405C" w:rsidRDefault="00240169" w:rsidP="007D405C">
      <w:pPr>
        <w:tabs>
          <w:tab w:val="left" w:pos="851"/>
        </w:tabs>
        <w:spacing w:after="0" w:line="360" w:lineRule="auto"/>
        <w:ind w:right="96"/>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6</w:t>
      </w:r>
      <w:r w:rsidR="007D405C" w:rsidRPr="007D405C">
        <w:rPr>
          <w:rFonts w:ascii="Calibri" w:eastAsia="Times New Roman" w:hAnsi="Calibri" w:cs="Calibri"/>
          <w:kern w:val="0"/>
          <w:lang w:eastAsia="ar-SA"/>
          <w14:ligatures w14:val="none"/>
        </w:rPr>
        <w:t xml:space="preserve">.3. Zamawiający będzie przekazywał wykonawcom informacje w formie elektronicznej za pośrednictwem Platformy. Informacje dotyczące odpowiedzi na pytania, zmiany </w:t>
      </w:r>
      <w:r w:rsidR="00D832B1">
        <w:rPr>
          <w:rFonts w:ascii="Calibri" w:eastAsia="Times New Roman" w:hAnsi="Calibri" w:cs="Calibri"/>
          <w:kern w:val="0"/>
          <w:lang w:eastAsia="ar-SA"/>
          <w14:ligatures w14:val="none"/>
        </w:rPr>
        <w:t>zapytania ofertowego</w:t>
      </w:r>
      <w:r w:rsidR="007D405C" w:rsidRPr="007D405C">
        <w:rPr>
          <w:rFonts w:ascii="Calibri" w:eastAsia="Times New Roman" w:hAnsi="Calibri" w:cs="Calibri"/>
          <w:kern w:val="0"/>
          <w:lang w:eastAsia="ar-SA"/>
          <w14:ligatures w14:val="none"/>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D94A7C5" w14:textId="72851D70" w:rsidR="007D405C" w:rsidRPr="007D405C" w:rsidRDefault="00240169" w:rsidP="007D405C">
      <w:pPr>
        <w:tabs>
          <w:tab w:val="left" w:pos="851"/>
        </w:tabs>
        <w:spacing w:after="0" w:line="360" w:lineRule="auto"/>
        <w:ind w:right="96"/>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6</w:t>
      </w:r>
      <w:r w:rsidR="007D405C" w:rsidRPr="007D405C">
        <w:rPr>
          <w:rFonts w:ascii="Calibri" w:eastAsia="Times New Roman" w:hAnsi="Calibri" w:cs="Calibri"/>
          <w:kern w:val="0"/>
          <w:lang w:eastAsia="ar-SA"/>
          <w14:ligatures w14:val="none"/>
        </w:rPr>
        <w:t>.4. 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użycia środków komunikacji elektronicznej”), określa niezbędne wymagania sprzętowo - aplikacyjne umożliwiające pracę na Platformie tj.:</w:t>
      </w:r>
    </w:p>
    <w:p w14:paraId="7AF5302B"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Stały dostęp do sieci Internet o gwarantowanej przepustowości nie mniejszej niż 512 kb/s.</w:t>
      </w:r>
    </w:p>
    <w:p w14:paraId="2B45C859"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Komputer klasy PC lub MAC o następującej konfiguracji: pamięć min. 2 GB Ram, procesor Intel IV 2 GHZ (lub równoważny) lub jego nowsza wersja, jeden z systemów operacyjnych - MS Windows 7, Mac Os x 10 4, Linux, lub ich nowsze wersje.</w:t>
      </w:r>
    </w:p>
    <w:p w14:paraId="2F23D95F"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Zainstalowana dowolna przeglądarka internetowa, w przypadku Internet Explorer minimalnie wersja 10 0.</w:t>
      </w:r>
    </w:p>
    <w:p w14:paraId="0D56DF97"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Włączona obsługa JavaScript.</w:t>
      </w:r>
    </w:p>
    <w:p w14:paraId="58CC61AC"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Zainstalowany program Adobe Acrobat Reader lub inny obsługujący format plików pdf.</w:t>
      </w:r>
    </w:p>
    <w:p w14:paraId="33CBD7B4"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lastRenderedPageBreak/>
        <w:t>Platforma działa według standardu przyjętego w komunikacji sieciowej - kodowanie UTF8.</w:t>
      </w:r>
    </w:p>
    <w:p w14:paraId="2E1EF486" w14:textId="77777777" w:rsidR="007D405C" w:rsidRPr="007D405C" w:rsidRDefault="007D405C" w:rsidP="007D405C">
      <w:pPr>
        <w:widowControl w:val="0"/>
        <w:numPr>
          <w:ilvl w:val="0"/>
          <w:numId w:val="8"/>
        </w:numPr>
        <w:suppressAutoHyphens/>
        <w:spacing w:after="0" w:line="360" w:lineRule="auto"/>
        <w:ind w:left="426"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Oznaczenie czasu odbioru danych przez platformę zakupową stanowi datę oraz dokładny czas (hh:mm:ss) generowany wg. czasu lokalnego serwera synchronizowanego z zegarem Głównego Urzędu Miar.</w:t>
      </w:r>
    </w:p>
    <w:p w14:paraId="7497943D" w14:textId="33FF509D" w:rsidR="007D405C" w:rsidRPr="007D405C" w:rsidRDefault="00240169" w:rsidP="007D405C">
      <w:pPr>
        <w:tabs>
          <w:tab w:val="left" w:pos="709"/>
        </w:tabs>
        <w:spacing w:after="0" w:line="360" w:lineRule="auto"/>
        <w:ind w:right="96"/>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6</w:t>
      </w:r>
      <w:r w:rsidR="007D405C" w:rsidRPr="007D405C">
        <w:rPr>
          <w:rFonts w:ascii="Calibri" w:eastAsia="Times New Roman" w:hAnsi="Calibri" w:cs="Calibri"/>
          <w:kern w:val="0"/>
          <w:lang w:eastAsia="ar-SA"/>
          <w14:ligatures w14:val="none"/>
        </w:rPr>
        <w:t xml:space="preserve">.5. Wykonawca, przystępując do niniejszego postępowania o udzielenie zamówienia publicznego: </w:t>
      </w:r>
    </w:p>
    <w:p w14:paraId="761EE703" w14:textId="77777777" w:rsidR="007D405C" w:rsidRPr="007D405C" w:rsidRDefault="007D405C" w:rsidP="007D405C">
      <w:pPr>
        <w:tabs>
          <w:tab w:val="left" w:pos="709"/>
        </w:tabs>
        <w:spacing w:after="0" w:line="360" w:lineRule="auto"/>
        <w:ind w:left="142"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a) akceptuje warunki korzystania z Platformy Zakupowej określone w Regulaminie platformazakupowa.pl dla Użytkowników (Wykonawców) zamieszczonym na stronie internetowej pod linkiem </w:t>
      </w:r>
      <w:hyperlink r:id="rId11" w:history="1">
        <w:r w:rsidRPr="007D405C">
          <w:rPr>
            <w:rFonts w:ascii="Calibri" w:eastAsia="Times New Roman" w:hAnsi="Calibri" w:cs="Calibri"/>
            <w:color w:val="0000FF"/>
            <w:kern w:val="0"/>
            <w:u w:val="single"/>
            <w:lang w:eastAsia="ar-SA"/>
            <w14:ligatures w14:val="none"/>
          </w:rPr>
          <w:t>https://platformazakupowa.pl/strona/1-regulamin</w:t>
        </w:r>
      </w:hyperlink>
      <w:r w:rsidRPr="007D405C">
        <w:rPr>
          <w:rFonts w:ascii="Calibri" w:eastAsia="Times New Roman" w:hAnsi="Calibri" w:cs="Calibri"/>
          <w:kern w:val="0"/>
          <w:lang w:eastAsia="ar-SA"/>
          <w14:ligatures w14:val="none"/>
        </w:rPr>
        <w:t xml:space="preserve"> w zakładce „Regulamin" oraz uznaje go za wiążący,</w:t>
      </w:r>
    </w:p>
    <w:p w14:paraId="1A914BDD" w14:textId="77777777" w:rsidR="007D405C" w:rsidRPr="007D405C" w:rsidRDefault="007D405C" w:rsidP="007D405C">
      <w:pPr>
        <w:widowControl w:val="0"/>
        <w:suppressAutoHyphens/>
        <w:spacing w:after="0" w:line="360" w:lineRule="auto"/>
        <w:ind w:left="142" w:right="96"/>
        <w:jc w:val="both"/>
        <w:rPr>
          <w:rFonts w:ascii="Calibri" w:eastAsia="Times New Roman" w:hAnsi="Calibri" w:cs="Calibri"/>
          <w:kern w:val="0"/>
          <w:u w:val="single"/>
          <w:lang w:eastAsia="ar-SA"/>
          <w14:ligatures w14:val="none"/>
        </w:rPr>
      </w:pPr>
      <w:r w:rsidRPr="007D405C">
        <w:rPr>
          <w:rFonts w:ascii="Calibri" w:eastAsia="Times New Roman" w:hAnsi="Calibri" w:cs="Calibri"/>
          <w:kern w:val="0"/>
          <w:lang w:eastAsia="ar-SA"/>
          <w14:ligatures w14:val="none"/>
        </w:rPr>
        <w:t xml:space="preserve">b) zapoznał i stosuje się do Instrukcji składania ofert/wniosków dostępnej </w:t>
      </w:r>
      <w:r w:rsidRPr="007D405C">
        <w:rPr>
          <w:rFonts w:ascii="Calibri" w:eastAsia="Times New Roman" w:hAnsi="Calibri" w:cs="Calibri"/>
          <w:kern w:val="0"/>
          <w:u w:val="single"/>
          <w:lang w:eastAsia="ar-SA"/>
          <w14:ligatures w14:val="none"/>
        </w:rPr>
        <w:t>pod linkiem.</w:t>
      </w:r>
    </w:p>
    <w:p w14:paraId="531814CE" w14:textId="5E9599C5" w:rsidR="007D405C" w:rsidRPr="007D405C" w:rsidRDefault="00240169" w:rsidP="007D405C">
      <w:pPr>
        <w:tabs>
          <w:tab w:val="left" w:pos="851"/>
        </w:tabs>
        <w:spacing w:after="0" w:line="360" w:lineRule="auto"/>
        <w:ind w:right="96"/>
        <w:jc w:val="both"/>
        <w:rPr>
          <w:rFonts w:ascii="Calibri" w:eastAsia="Times New Roman" w:hAnsi="Calibri" w:cs="Calibri"/>
          <w:color w:val="0000FF"/>
          <w:kern w:val="0"/>
          <w:u w:val="single"/>
          <w:lang w:eastAsia="ar-SA"/>
          <w14:ligatures w14:val="none"/>
        </w:rPr>
      </w:pPr>
      <w:r>
        <w:rPr>
          <w:rFonts w:ascii="Calibri" w:eastAsia="Times New Roman" w:hAnsi="Calibri" w:cs="Calibri"/>
          <w:kern w:val="0"/>
          <w:lang w:eastAsia="ar-SA"/>
          <w14:ligatures w14:val="none"/>
        </w:rPr>
        <w:t>6</w:t>
      </w:r>
      <w:r w:rsidR="007D405C" w:rsidRPr="007D405C">
        <w:rPr>
          <w:rFonts w:ascii="Calibri" w:eastAsia="Times New Roman" w:hAnsi="Calibri" w:cs="Calibri"/>
          <w:kern w:val="0"/>
          <w:lang w:eastAsia="ar-SA"/>
          <w14:ligatures w14:val="none"/>
        </w:rPr>
        <w:t xml:space="preserve">.6. Zamawiający informuje, że instrukcje korzystania z Platformy dotyczące w szczególności logowania, składania wniosków o wyjaśnienie treści Ogłoszenia, składania ofert oraz innych czynności podejmowanych w niniejszym postępowaniu przy użyciu Platformy znajdują się w zakładce „Instrukcje dla Wykonawców" na stronie internetowej pod adresem: </w:t>
      </w:r>
      <w:hyperlink r:id="rId12">
        <w:r w:rsidR="007D405C" w:rsidRPr="007D405C">
          <w:rPr>
            <w:rFonts w:ascii="Calibri" w:eastAsia="Times New Roman" w:hAnsi="Calibri" w:cs="Calibri"/>
            <w:color w:val="0000FF"/>
            <w:kern w:val="0"/>
            <w:u w:val="single"/>
            <w:lang w:eastAsia="ar-SA"/>
            <w14:ligatures w14:val="none"/>
          </w:rPr>
          <w:t>https://platformazakupowa.pl/strona/45-instrukcje</w:t>
        </w:r>
      </w:hyperlink>
    </w:p>
    <w:p w14:paraId="6B710313" w14:textId="2352256F" w:rsidR="007D405C" w:rsidRPr="007D405C" w:rsidRDefault="00240169"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7</w:t>
      </w:r>
      <w:r w:rsidR="007D405C" w:rsidRPr="007D405C">
        <w:rPr>
          <w:rFonts w:ascii="Calibri" w:eastAsia="Times New Roman" w:hAnsi="Calibri" w:cs="Calibri"/>
          <w:b/>
          <w:kern w:val="0"/>
          <w:lang w:eastAsia="ar-SA"/>
          <w14:ligatures w14:val="none"/>
        </w:rPr>
        <w:t>. Opis sposobu przygotowania ofert</w:t>
      </w:r>
      <w:r w:rsidR="002D4DDE">
        <w:rPr>
          <w:rFonts w:ascii="Calibri" w:eastAsia="Times New Roman" w:hAnsi="Calibri" w:cs="Calibri"/>
          <w:b/>
          <w:kern w:val="0"/>
          <w:lang w:eastAsia="ar-SA"/>
          <w14:ligatures w14:val="none"/>
        </w:rPr>
        <w:t>y</w:t>
      </w:r>
    </w:p>
    <w:p w14:paraId="698FD25B" w14:textId="4D975D3F" w:rsidR="007D405C" w:rsidRPr="007D405C" w:rsidRDefault="00240169" w:rsidP="007D405C">
      <w:pPr>
        <w:widowControl w:val="0"/>
        <w:suppressAutoHyphens/>
        <w:spacing w:after="0" w:line="360" w:lineRule="auto"/>
        <w:ind w:right="98"/>
        <w:jc w:val="both"/>
        <w:rPr>
          <w:rFonts w:ascii="Calibri" w:eastAsia="Times New Roman" w:hAnsi="Calibri" w:cs="Calibri"/>
          <w:bCs/>
          <w:kern w:val="20"/>
          <w:lang w:eastAsia="ar-SA"/>
          <w14:ligatures w14:val="none"/>
        </w:rPr>
      </w:pPr>
      <w:r>
        <w:rPr>
          <w:rFonts w:ascii="Calibri" w:eastAsia="Times New Roman" w:hAnsi="Calibri" w:cs="Calibri"/>
          <w:bCs/>
          <w:kern w:val="0"/>
          <w:lang w:eastAsia="ar-SA"/>
          <w14:ligatures w14:val="none"/>
        </w:rPr>
        <w:t>7</w:t>
      </w:r>
      <w:r w:rsidR="007D405C" w:rsidRPr="007D405C">
        <w:rPr>
          <w:rFonts w:ascii="Calibri" w:eastAsia="Times New Roman" w:hAnsi="Calibri" w:cs="Calibri"/>
          <w:bCs/>
          <w:kern w:val="0"/>
          <w:lang w:eastAsia="ar-SA"/>
          <w14:ligatures w14:val="none"/>
        </w:rPr>
        <w:t xml:space="preserve">.1. </w:t>
      </w:r>
      <w:r w:rsidR="007D405C" w:rsidRPr="007D405C">
        <w:rPr>
          <w:rFonts w:ascii="Calibri" w:eastAsia="Times New Roman" w:hAnsi="Calibri" w:cs="Calibri"/>
          <w:bCs/>
          <w:kern w:val="20"/>
          <w:lang w:eastAsia="ar-SA"/>
          <w14:ligatures w14:val="none"/>
        </w:rPr>
        <w:t>Wykonawcy zobowiązani są zapoznać się dokładnie z informacjami zawartymi w zapytaniu ofertowym.</w:t>
      </w:r>
    </w:p>
    <w:p w14:paraId="7BD1169C" w14:textId="4DB36FC7" w:rsidR="00EC78B2" w:rsidRDefault="00240169"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bCs/>
          <w:kern w:val="20"/>
          <w:lang w:eastAsia="ar-SA"/>
          <w14:ligatures w14:val="none"/>
        </w:rPr>
        <w:t>7</w:t>
      </w:r>
      <w:r w:rsidR="007D405C" w:rsidRPr="007D405C">
        <w:rPr>
          <w:rFonts w:ascii="Calibri" w:eastAsia="Times New Roman" w:hAnsi="Calibri" w:cs="Calibri"/>
          <w:bCs/>
          <w:kern w:val="20"/>
          <w:lang w:eastAsia="ar-SA"/>
          <w14:ligatures w14:val="none"/>
        </w:rPr>
        <w:t xml:space="preserve">.2. </w:t>
      </w:r>
      <w:r w:rsidR="007D405C" w:rsidRPr="007D405C">
        <w:rPr>
          <w:rFonts w:ascii="Calibri" w:eastAsia="Times New Roman" w:hAnsi="Calibri" w:cs="Calibri"/>
          <w:kern w:val="20"/>
          <w:lang w:eastAsia="ar-SA"/>
          <w14:ligatures w14:val="none"/>
        </w:rPr>
        <w:t xml:space="preserve">Wykonawca składa ofertę wyłącznie </w:t>
      </w:r>
      <w:r w:rsidR="007D405C" w:rsidRPr="007D405C">
        <w:rPr>
          <w:rFonts w:ascii="Calibri" w:eastAsia="Times New Roman" w:hAnsi="Calibri" w:cs="Calibri"/>
          <w:bCs/>
          <w:iCs/>
          <w:kern w:val="0"/>
          <w:lang w:eastAsia="pl-PL"/>
          <w14:ligatures w14:val="none"/>
        </w:rPr>
        <w:t xml:space="preserve">na </w:t>
      </w:r>
      <w:r w:rsidR="007D405C" w:rsidRPr="007D405C">
        <w:rPr>
          <w:rFonts w:ascii="Calibri" w:eastAsia="Times New Roman" w:hAnsi="Calibri" w:cs="Calibri"/>
          <w:kern w:val="20"/>
          <w:lang w:eastAsia="ar-SA"/>
          <w14:ligatures w14:val="none"/>
        </w:rPr>
        <w:t>Formularzu oferty</w:t>
      </w:r>
      <w:r w:rsidR="007D405C" w:rsidRPr="007D405C">
        <w:rPr>
          <w:rFonts w:ascii="Calibri" w:eastAsia="Times New Roman" w:hAnsi="Calibri" w:cs="Calibri"/>
          <w:bCs/>
          <w:iCs/>
          <w:kern w:val="0"/>
          <w:lang w:eastAsia="pl-PL"/>
          <w14:ligatures w14:val="none"/>
        </w:rPr>
        <w:t xml:space="preserve"> (</w:t>
      </w:r>
      <w:bookmarkStart w:id="4" w:name="_Hlk149890371"/>
      <w:r w:rsidR="007D405C" w:rsidRPr="007D405C">
        <w:rPr>
          <w:rFonts w:ascii="Calibri" w:eastAsia="Times New Roman" w:hAnsi="Calibri" w:cs="Calibri"/>
          <w:kern w:val="20"/>
          <w:lang w:eastAsia="ar-SA"/>
          <w14:ligatures w14:val="none"/>
        </w:rPr>
        <w:t>załącznik nr 1</w:t>
      </w:r>
      <w:r w:rsidR="007D405C" w:rsidRPr="007D405C">
        <w:rPr>
          <w:rFonts w:ascii="Calibri" w:eastAsia="Times New Roman" w:hAnsi="Calibri" w:cs="Calibri"/>
          <w:kern w:val="0"/>
          <w:sz w:val="24"/>
          <w:szCs w:val="20"/>
          <w:lang w:val="en-US" w:eastAsia="ar-SA"/>
          <w14:ligatures w14:val="none"/>
        </w:rPr>
        <w:t xml:space="preserve"> </w:t>
      </w:r>
      <w:r w:rsidR="007D405C" w:rsidRPr="007D405C">
        <w:rPr>
          <w:rFonts w:ascii="Calibri" w:eastAsia="Times New Roman" w:hAnsi="Calibri" w:cs="Calibri"/>
          <w:kern w:val="20"/>
          <w:lang w:eastAsia="ar-SA"/>
          <w14:ligatures w14:val="none"/>
        </w:rPr>
        <w:t xml:space="preserve">do </w:t>
      </w:r>
      <w:bookmarkEnd w:id="4"/>
      <w:r w:rsidR="007D405C" w:rsidRPr="007D405C">
        <w:rPr>
          <w:rFonts w:ascii="Calibri" w:eastAsia="Times New Roman" w:hAnsi="Calibri" w:cs="Calibri"/>
          <w:kern w:val="20"/>
          <w:lang w:eastAsia="ar-SA"/>
          <w14:ligatures w14:val="none"/>
        </w:rPr>
        <w:t xml:space="preserve">zapytania ofertowego). </w:t>
      </w:r>
    </w:p>
    <w:p w14:paraId="4D85E0F9" w14:textId="1E08E955" w:rsidR="007D405C" w:rsidRPr="007D405C" w:rsidRDefault="00240169"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.3. Wykonawca zobowiązany jest do złożenia (dołączenia do oferty) wraz z Formularzem oferty (załącznik nr 1 do zapytania ofertowego) następujących </w:t>
      </w:r>
      <w:r w:rsidR="00EC78B2">
        <w:rPr>
          <w:rFonts w:ascii="Calibri" w:eastAsia="Times New Roman" w:hAnsi="Calibri" w:cs="Calibri"/>
          <w:kern w:val="20"/>
          <w:lang w:eastAsia="ar-SA"/>
          <w14:ligatures w14:val="none"/>
        </w:rPr>
        <w:t>wykazów</w:t>
      </w:r>
      <w:r w:rsidR="005F04CF">
        <w:rPr>
          <w:rFonts w:ascii="Calibri" w:eastAsia="Times New Roman" w:hAnsi="Calibri" w:cs="Calibri"/>
          <w:kern w:val="20"/>
          <w:lang w:eastAsia="ar-SA"/>
          <w14:ligatures w14:val="none"/>
        </w:rPr>
        <w:t xml:space="preserve"> i oświadczeń</w:t>
      </w:r>
      <w:r w:rsidR="007D405C" w:rsidRPr="007D405C">
        <w:rPr>
          <w:rFonts w:ascii="Calibri" w:eastAsia="Times New Roman" w:hAnsi="Calibri" w:cs="Calibri"/>
          <w:kern w:val="20"/>
          <w:lang w:eastAsia="ar-SA"/>
          <w14:ligatures w14:val="none"/>
        </w:rPr>
        <w:t>:</w:t>
      </w:r>
    </w:p>
    <w:p w14:paraId="24148A39" w14:textId="74D7A9A9" w:rsidR="007D405C" w:rsidRPr="00240169" w:rsidRDefault="0050148C" w:rsidP="0050148C">
      <w:pPr>
        <w:widowControl w:val="0"/>
        <w:suppressAutoHyphens/>
        <w:spacing w:after="0" w:line="360" w:lineRule="auto"/>
        <w:ind w:right="98"/>
        <w:jc w:val="both"/>
        <w:rPr>
          <w:rFonts w:ascii="Calibri" w:eastAsia="Times New Roman" w:hAnsi="Calibri" w:cs="Calibri"/>
          <w:kern w:val="20"/>
          <w:lang w:eastAsia="ar-SA"/>
          <w14:ligatures w14:val="none"/>
        </w:rPr>
      </w:pPr>
      <w:r w:rsidRPr="00240169">
        <w:rPr>
          <w:rFonts w:ascii="Calibri" w:eastAsia="Times New Roman" w:hAnsi="Calibri" w:cs="Calibri"/>
          <w:kern w:val="20"/>
          <w:lang w:eastAsia="ar-SA"/>
          <w14:ligatures w14:val="none"/>
        </w:rPr>
        <w:t>- wykaz wykonanych usług w okresie ostatnich trzech lat a jeżeli okres prowadzenia działalności jest krótszy - w tym okresie, zawierający co najmniej 10 usług aktuarialnych zrealizowanych dla uczelni i szkół wyższych polegających na wyliczeniu rezerw na świadczenia pracownicze dla pracowników zatrudnionych u Zamawiającego tj. na odprawy emerytalne i nagrody jubileuszowe wraz z podaniem ich zakresu, dat wykonania i podmiotów, na rzecz których usługi te zostały wykonane oraz oświadczenie wykonawcy, że usługi te zostały wykonane należycie</w:t>
      </w:r>
      <w:r w:rsidR="008C290A" w:rsidRPr="00240169">
        <w:rPr>
          <w:rFonts w:ascii="Calibri" w:eastAsia="Times New Roman" w:hAnsi="Calibri" w:cs="Calibri"/>
          <w:kern w:val="20"/>
          <w:lang w:eastAsia="ar-SA"/>
          <w14:ligatures w14:val="none"/>
        </w:rPr>
        <w:t xml:space="preserve"> </w:t>
      </w:r>
      <w:r w:rsidR="00B97C28" w:rsidRPr="00240169">
        <w:rPr>
          <w:rFonts w:ascii="Calibri" w:eastAsia="Times New Roman" w:hAnsi="Calibri" w:cs="Calibri"/>
          <w:kern w:val="20"/>
          <w:lang w:eastAsia="ar-SA"/>
          <w14:ligatures w14:val="none"/>
        </w:rPr>
        <w:t xml:space="preserve">- </w:t>
      </w:r>
      <w:r w:rsidR="008C290A" w:rsidRPr="00240169">
        <w:rPr>
          <w:rFonts w:ascii="Calibri" w:eastAsia="Times New Roman" w:hAnsi="Calibri" w:cs="Calibri"/>
          <w:kern w:val="20"/>
          <w:lang w:eastAsia="ar-SA"/>
          <w14:ligatures w14:val="none"/>
        </w:rPr>
        <w:t>załącznik nr 3 do zapytania ofertowego</w:t>
      </w:r>
      <w:r w:rsidRPr="00240169">
        <w:rPr>
          <w:rFonts w:ascii="Calibri" w:eastAsia="Times New Roman" w:hAnsi="Calibri" w:cs="Calibri"/>
          <w:kern w:val="20"/>
          <w:lang w:eastAsia="ar-SA"/>
          <w14:ligatures w14:val="none"/>
        </w:rPr>
        <w:t>. Wykaz</w:t>
      </w:r>
      <w:r w:rsidR="007D405C" w:rsidRPr="00240169">
        <w:rPr>
          <w:rFonts w:ascii="Calibri" w:eastAsia="Times New Roman" w:hAnsi="Calibri" w:cs="Calibri"/>
          <w:kern w:val="20"/>
          <w:lang w:eastAsia="ar-SA"/>
          <w14:ligatures w14:val="none"/>
        </w:rPr>
        <w:t xml:space="preserve"> dokument</w:t>
      </w:r>
      <w:r w:rsidR="00EC78B2" w:rsidRPr="00240169">
        <w:rPr>
          <w:rFonts w:ascii="Calibri" w:eastAsia="Times New Roman" w:hAnsi="Calibri" w:cs="Calibri"/>
          <w:kern w:val="20"/>
          <w:lang w:eastAsia="ar-SA"/>
          <w14:ligatures w14:val="none"/>
        </w:rPr>
        <w:t>uje</w:t>
      </w:r>
      <w:r w:rsidR="007D405C" w:rsidRPr="00240169">
        <w:rPr>
          <w:rFonts w:ascii="Calibri" w:eastAsia="Times New Roman" w:hAnsi="Calibri" w:cs="Calibri"/>
          <w:kern w:val="20"/>
          <w:lang w:eastAsia="ar-SA"/>
          <w14:ligatures w14:val="none"/>
        </w:rPr>
        <w:t xml:space="preserve"> doświadczenie </w:t>
      </w:r>
      <w:r w:rsidRPr="00240169">
        <w:rPr>
          <w:rFonts w:ascii="Calibri" w:eastAsia="Times New Roman" w:hAnsi="Calibri" w:cs="Calibri"/>
          <w:kern w:val="20"/>
          <w:lang w:eastAsia="ar-SA"/>
          <w14:ligatures w14:val="none"/>
        </w:rPr>
        <w:t xml:space="preserve">wykonawcy </w:t>
      </w:r>
      <w:r w:rsidR="007D405C" w:rsidRPr="00240169">
        <w:rPr>
          <w:rFonts w:ascii="Calibri" w:eastAsia="Times New Roman" w:hAnsi="Calibri" w:cs="Calibri"/>
          <w:kern w:val="20"/>
          <w:lang w:eastAsia="ar-SA"/>
          <w14:ligatures w14:val="none"/>
        </w:rPr>
        <w:t>w wycenie rezerw na świadczenia pracownicze</w:t>
      </w:r>
      <w:r w:rsidRPr="00240169">
        <w:rPr>
          <w:rFonts w:ascii="Calibri" w:eastAsia="Times New Roman" w:hAnsi="Calibri" w:cs="Calibri"/>
          <w:kern w:val="20"/>
          <w:lang w:eastAsia="ar-SA"/>
          <w14:ligatures w14:val="none"/>
        </w:rPr>
        <w:t xml:space="preserve"> </w:t>
      </w:r>
      <w:r w:rsidR="007D405C" w:rsidRPr="00240169">
        <w:rPr>
          <w:rFonts w:ascii="Calibri" w:eastAsia="Times New Roman" w:hAnsi="Calibri" w:cs="Calibri"/>
          <w:kern w:val="20"/>
          <w:lang w:eastAsia="ar-SA"/>
          <w14:ligatures w14:val="none"/>
        </w:rPr>
        <w:t xml:space="preserve">mierzone liczbą wykonanych usług wyceny aktuarialnej świadczeń pracowniczych wykonanych na rzecz </w:t>
      </w:r>
      <w:r w:rsidRPr="00240169">
        <w:rPr>
          <w:rFonts w:ascii="Calibri" w:eastAsia="Times New Roman" w:hAnsi="Calibri" w:cs="Calibri"/>
          <w:kern w:val="20"/>
          <w:lang w:eastAsia="ar-SA"/>
          <w14:ligatures w14:val="none"/>
        </w:rPr>
        <w:t>uczelni i szkół wyższych.</w:t>
      </w:r>
      <w:r w:rsidR="00746A37" w:rsidRPr="00240169">
        <w:rPr>
          <w:rFonts w:ascii="Calibri" w:eastAsia="Times New Roman" w:hAnsi="Calibri" w:cs="Calibri"/>
          <w:kern w:val="20"/>
          <w:lang w:eastAsia="ar-SA"/>
          <w14:ligatures w14:val="none"/>
        </w:rPr>
        <w:t xml:space="preserve"> </w:t>
      </w:r>
      <w:bookmarkStart w:id="5" w:name="_Hlk152754520"/>
      <w:r w:rsidR="00746A37" w:rsidRPr="00240169">
        <w:rPr>
          <w:rFonts w:ascii="Calibri" w:eastAsia="Times New Roman" w:hAnsi="Calibri" w:cs="Calibri"/>
          <w:kern w:val="20"/>
          <w:lang w:eastAsia="ar-SA"/>
          <w14:ligatures w14:val="none"/>
        </w:rPr>
        <w:t>Zamawiający uzna, że Wykonawca posiada odpowiednie doświadczenie, gdy złoży on wykaz spełniający warunki określone powyżej.</w:t>
      </w:r>
      <w:bookmarkEnd w:id="5"/>
    </w:p>
    <w:p w14:paraId="377C49C6" w14:textId="49181C91" w:rsidR="00EC78B2" w:rsidRPr="00240169" w:rsidRDefault="00EC78B2" w:rsidP="00EC78B2">
      <w:pPr>
        <w:widowControl w:val="0"/>
        <w:suppressAutoHyphens/>
        <w:spacing w:after="0" w:line="360" w:lineRule="auto"/>
        <w:ind w:right="98"/>
        <w:jc w:val="both"/>
        <w:rPr>
          <w:rFonts w:ascii="Calibri" w:eastAsia="Times New Roman" w:hAnsi="Calibri" w:cs="Calibri"/>
          <w:kern w:val="20"/>
          <w:lang w:eastAsia="ar-SA"/>
          <w14:ligatures w14:val="none"/>
        </w:rPr>
      </w:pPr>
      <w:r w:rsidRPr="00240169">
        <w:rPr>
          <w:rFonts w:ascii="Calibri" w:eastAsia="Times New Roman" w:hAnsi="Calibri" w:cs="Calibri"/>
          <w:kern w:val="20"/>
          <w:lang w:eastAsia="ar-SA"/>
          <w14:ligatures w14:val="none"/>
        </w:rPr>
        <w:t>- wykaz aktuariuszy</w:t>
      </w:r>
      <w:r w:rsidR="0050148C" w:rsidRPr="00240169">
        <w:rPr>
          <w:rFonts w:ascii="Calibri" w:eastAsia="Times New Roman" w:hAnsi="Calibri" w:cs="Calibri"/>
          <w:kern w:val="20"/>
          <w:lang w:eastAsia="ar-SA"/>
          <w14:ligatures w14:val="none"/>
        </w:rPr>
        <w:t xml:space="preserve"> </w:t>
      </w:r>
      <w:r w:rsidRPr="00240169">
        <w:rPr>
          <w:rFonts w:ascii="Calibri" w:eastAsia="Times New Roman" w:hAnsi="Calibri" w:cs="Calibri"/>
          <w:kern w:val="20"/>
          <w:lang w:eastAsia="ar-SA"/>
          <w14:ligatures w14:val="none"/>
        </w:rPr>
        <w:t xml:space="preserve">stale współpracujących z wykonawcą (potwierdzających </w:t>
      </w:r>
      <w:bookmarkStart w:id="6" w:name="_Hlk152754626"/>
      <w:r w:rsidRPr="00240169">
        <w:rPr>
          <w:rFonts w:ascii="Calibri" w:eastAsia="Times New Roman" w:hAnsi="Calibri" w:cs="Calibri"/>
          <w:kern w:val="20"/>
          <w:lang w:eastAsia="ar-SA"/>
          <w14:ligatures w14:val="none"/>
        </w:rPr>
        <w:t>poprawność wyceny aktuarialnej dokonanej przez wykonawcę</w:t>
      </w:r>
      <w:bookmarkEnd w:id="6"/>
      <w:r w:rsidRPr="00240169">
        <w:rPr>
          <w:rFonts w:ascii="Calibri" w:eastAsia="Times New Roman" w:hAnsi="Calibri" w:cs="Calibri"/>
          <w:kern w:val="20"/>
          <w:lang w:eastAsia="ar-SA"/>
          <w14:ligatures w14:val="none"/>
        </w:rPr>
        <w:t xml:space="preserve">) </w:t>
      </w:r>
      <w:bookmarkStart w:id="7" w:name="_Hlk152754683"/>
      <w:r w:rsidRPr="00240169">
        <w:rPr>
          <w:rFonts w:ascii="Calibri" w:eastAsia="Times New Roman" w:hAnsi="Calibri" w:cs="Calibri"/>
          <w:kern w:val="20"/>
          <w:lang w:eastAsia="ar-SA"/>
          <w14:ligatures w14:val="none"/>
        </w:rPr>
        <w:t>wpisanych do Rejestru aktuariuszy prowadzonego przez Komisję Nadzoru Finansowego</w:t>
      </w:r>
      <w:bookmarkEnd w:id="7"/>
      <w:r w:rsidR="00472CFA" w:rsidRPr="00240169">
        <w:rPr>
          <w:rFonts w:ascii="Calibri" w:eastAsia="Times New Roman" w:hAnsi="Calibri" w:cs="Calibri"/>
          <w:kern w:val="20"/>
          <w:lang w:eastAsia="ar-SA"/>
          <w14:ligatures w14:val="none"/>
        </w:rPr>
        <w:t xml:space="preserve"> </w:t>
      </w:r>
      <w:r w:rsidR="00B97C28" w:rsidRPr="00240169">
        <w:rPr>
          <w:rFonts w:ascii="Calibri" w:eastAsia="Times New Roman" w:hAnsi="Calibri" w:cs="Calibri"/>
          <w:kern w:val="20"/>
          <w:lang w:eastAsia="ar-SA"/>
          <w14:ligatures w14:val="none"/>
        </w:rPr>
        <w:t xml:space="preserve">- </w:t>
      </w:r>
      <w:r w:rsidR="00472CFA" w:rsidRPr="00240169">
        <w:rPr>
          <w:rFonts w:ascii="Calibri" w:eastAsia="Times New Roman" w:hAnsi="Calibri" w:cs="Calibri"/>
          <w:kern w:val="20"/>
          <w:lang w:eastAsia="ar-SA"/>
          <w14:ligatures w14:val="none"/>
        </w:rPr>
        <w:t xml:space="preserve">załącznik nr 4 do </w:t>
      </w:r>
      <w:bookmarkStart w:id="8" w:name="_Hlk152756588"/>
      <w:r w:rsidR="00472CFA" w:rsidRPr="00240169">
        <w:rPr>
          <w:rFonts w:ascii="Calibri" w:eastAsia="Times New Roman" w:hAnsi="Calibri" w:cs="Calibri"/>
          <w:kern w:val="20"/>
          <w:lang w:eastAsia="ar-SA"/>
          <w14:ligatures w14:val="none"/>
        </w:rPr>
        <w:t>zapytania ofertowego</w:t>
      </w:r>
      <w:bookmarkEnd w:id="8"/>
      <w:r w:rsidRPr="00240169">
        <w:rPr>
          <w:rFonts w:ascii="Calibri" w:eastAsia="Times New Roman" w:hAnsi="Calibri" w:cs="Calibri"/>
          <w:kern w:val="20"/>
          <w:lang w:eastAsia="ar-SA"/>
          <w14:ligatures w14:val="none"/>
        </w:rPr>
        <w:t>.</w:t>
      </w:r>
      <w:r w:rsidR="00746A37" w:rsidRPr="00240169">
        <w:rPr>
          <w:rFonts w:ascii="Calibri" w:eastAsia="Times New Roman" w:hAnsi="Calibri" w:cs="Calibri"/>
          <w:kern w:val="20"/>
          <w:lang w:eastAsia="ar-SA"/>
          <w14:ligatures w14:val="none"/>
        </w:rPr>
        <w:t xml:space="preserve"> Wykaz dokumentuje uprawnienia wykonawcy </w:t>
      </w:r>
      <w:r w:rsidR="00646E7E" w:rsidRPr="00240169">
        <w:rPr>
          <w:rFonts w:ascii="Calibri" w:eastAsia="Times New Roman" w:hAnsi="Calibri" w:cs="Calibri"/>
          <w:kern w:val="20"/>
          <w:lang w:eastAsia="ar-SA"/>
          <w14:ligatures w14:val="none"/>
        </w:rPr>
        <w:t xml:space="preserve">do wykonywania </w:t>
      </w:r>
      <w:r w:rsidR="00746A37" w:rsidRPr="00240169">
        <w:rPr>
          <w:rFonts w:ascii="Calibri" w:eastAsia="Times New Roman" w:hAnsi="Calibri" w:cs="Calibri"/>
          <w:kern w:val="20"/>
          <w:lang w:eastAsia="ar-SA"/>
          <w14:ligatures w14:val="none"/>
        </w:rPr>
        <w:t>wycen rezerw na świadczenia pracownicze</w:t>
      </w:r>
      <w:r w:rsidR="00646E7E" w:rsidRPr="00240169">
        <w:rPr>
          <w:rFonts w:ascii="Calibri" w:eastAsia="Times New Roman" w:hAnsi="Calibri" w:cs="Calibri"/>
          <w:kern w:val="20"/>
          <w:lang w:eastAsia="ar-SA"/>
          <w14:ligatures w14:val="none"/>
        </w:rPr>
        <w:t xml:space="preserve"> zgodnie z przepisami obowiązującego prawa</w:t>
      </w:r>
      <w:r w:rsidR="00746A37" w:rsidRPr="00240169">
        <w:rPr>
          <w:rFonts w:ascii="Calibri" w:eastAsia="Times New Roman" w:hAnsi="Calibri" w:cs="Calibri"/>
          <w:kern w:val="20"/>
          <w:lang w:eastAsia="ar-SA"/>
          <w14:ligatures w14:val="none"/>
        </w:rPr>
        <w:t>.</w:t>
      </w:r>
      <w:r w:rsidR="00646E7E" w:rsidRPr="00240169">
        <w:rPr>
          <w:rFonts w:ascii="Calibri" w:eastAsia="Times New Roman" w:hAnsi="Calibri" w:cs="Calibri"/>
          <w:kern w:val="20"/>
          <w:lang w:eastAsia="ar-SA"/>
          <w14:ligatures w14:val="none"/>
        </w:rPr>
        <w:t xml:space="preserve"> Zamawiający uzna, że Wykonawca posiada odpowiednie uprawnienia i gwarantuje poprawność wyceny aktuarialnej, gdy złoży on wykaz zawierający dane dotyczące co najmniej 1 aktuariusza </w:t>
      </w:r>
      <w:r w:rsidR="008C290A" w:rsidRPr="00240169">
        <w:rPr>
          <w:rFonts w:ascii="Calibri" w:eastAsia="Times New Roman" w:hAnsi="Calibri" w:cs="Calibri"/>
          <w:kern w:val="20"/>
          <w:lang w:eastAsia="ar-SA"/>
          <w14:ligatures w14:val="none"/>
        </w:rPr>
        <w:t xml:space="preserve">stale współpracującego z wykonawcą, </w:t>
      </w:r>
      <w:r w:rsidR="00646E7E" w:rsidRPr="00240169">
        <w:rPr>
          <w:rFonts w:ascii="Calibri" w:eastAsia="Times New Roman" w:hAnsi="Calibri" w:cs="Calibri"/>
          <w:kern w:val="20"/>
          <w:lang w:eastAsia="ar-SA"/>
          <w14:ligatures w14:val="none"/>
        </w:rPr>
        <w:t>wpisanego do Rejestru aktuariuszy prowadzonego przez Komisję Nadzoru Finansowego.</w:t>
      </w:r>
    </w:p>
    <w:p w14:paraId="54A83F92" w14:textId="5C74A5BC" w:rsidR="007D405C" w:rsidRPr="007D405C" w:rsidRDefault="007D405C" w:rsidP="007D405C">
      <w:pPr>
        <w:widowControl w:val="0"/>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lastRenderedPageBreak/>
        <w:t>- oświadczeni</w:t>
      </w:r>
      <w:r w:rsidR="00C82CB4">
        <w:rPr>
          <w:rFonts w:ascii="Calibri" w:eastAsia="Times New Roman" w:hAnsi="Calibri" w:cs="Calibri"/>
          <w:kern w:val="20"/>
          <w:lang w:eastAsia="ar-SA"/>
          <w14:ligatures w14:val="none"/>
        </w:rPr>
        <w:t>e</w:t>
      </w:r>
      <w:r w:rsidRPr="007D405C">
        <w:rPr>
          <w:rFonts w:ascii="Calibri" w:eastAsia="Times New Roman" w:hAnsi="Calibri" w:cs="Calibri"/>
          <w:kern w:val="20"/>
          <w:lang w:eastAsia="ar-SA"/>
          <w14:ligatures w14:val="none"/>
        </w:rPr>
        <w:t xml:space="preserve"> o niepodleganiu wykluczeniu z niniejszego postępowania na podstawie przepisów art. 7 ust. 1 ustawy z dnia 13 kwietnia 2022 r. o szczególnych rozwiązaniach w zakresie przeciwdziałania wspierania agresji na Ukrainę oraz służących ochronie bezpieczeństwa narodowego (Dz. U. 2023 poz. 1497 z późn. zm.) – załącznik nr </w:t>
      </w:r>
      <w:r w:rsidR="00B97C28">
        <w:rPr>
          <w:rFonts w:ascii="Calibri" w:eastAsia="Times New Roman" w:hAnsi="Calibri" w:cs="Calibri"/>
          <w:kern w:val="20"/>
          <w:lang w:eastAsia="ar-SA"/>
          <w14:ligatures w14:val="none"/>
        </w:rPr>
        <w:t>5</w:t>
      </w:r>
      <w:r w:rsidRPr="007D405C">
        <w:rPr>
          <w:rFonts w:ascii="Calibri" w:eastAsia="Times New Roman" w:hAnsi="Calibri" w:cs="Calibri"/>
          <w:kern w:val="20"/>
          <w:lang w:eastAsia="ar-SA"/>
          <w14:ligatures w14:val="none"/>
        </w:rPr>
        <w:t xml:space="preserve"> do </w:t>
      </w:r>
      <w:r w:rsidR="00B97C28" w:rsidRPr="00B97C28">
        <w:rPr>
          <w:rFonts w:ascii="Calibri" w:eastAsia="Times New Roman" w:hAnsi="Calibri" w:cs="Calibri"/>
          <w:kern w:val="20"/>
          <w:lang w:eastAsia="ar-SA"/>
          <w14:ligatures w14:val="none"/>
        </w:rPr>
        <w:t>zapytania ofertowego</w:t>
      </w:r>
      <w:r w:rsidRPr="007D405C">
        <w:rPr>
          <w:rFonts w:ascii="Calibri" w:eastAsia="Times New Roman" w:hAnsi="Calibri" w:cs="Calibri"/>
          <w:kern w:val="20"/>
          <w:lang w:eastAsia="ar-SA"/>
          <w14:ligatures w14:val="none"/>
        </w:rPr>
        <w:t xml:space="preserve">. </w:t>
      </w:r>
    </w:p>
    <w:p w14:paraId="559BAC30" w14:textId="16B7AF42"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.3. Formularz oferty (załącznik nr 1 do </w:t>
      </w:r>
      <w:r w:rsidR="00B07F7E" w:rsidRPr="00B07F7E">
        <w:rPr>
          <w:rFonts w:ascii="Calibri" w:eastAsia="Times New Roman" w:hAnsi="Calibri" w:cs="Calibri"/>
          <w:kern w:val="20"/>
          <w:lang w:eastAsia="ar-SA"/>
          <w14:ligatures w14:val="none"/>
        </w:rPr>
        <w:t>zapytania ofertowego</w:t>
      </w:r>
      <w:r w:rsidR="007D405C" w:rsidRPr="007D405C">
        <w:rPr>
          <w:rFonts w:ascii="Calibri" w:eastAsia="Times New Roman" w:hAnsi="Calibri" w:cs="Calibri"/>
          <w:kern w:val="20"/>
          <w:lang w:eastAsia="ar-SA"/>
          <w14:ligatures w14:val="none"/>
        </w:rPr>
        <w:t xml:space="preserve">), </w:t>
      </w:r>
      <w:r w:rsidR="00B07F7E">
        <w:rPr>
          <w:rFonts w:ascii="Calibri" w:eastAsia="Times New Roman" w:hAnsi="Calibri" w:cs="Calibri"/>
          <w:kern w:val="20"/>
          <w:lang w:eastAsia="ar-SA"/>
          <w14:ligatures w14:val="none"/>
        </w:rPr>
        <w:t>W</w:t>
      </w:r>
      <w:r w:rsidR="00B07F7E" w:rsidRPr="00B07F7E">
        <w:rPr>
          <w:rFonts w:ascii="Calibri" w:eastAsia="Times New Roman" w:hAnsi="Calibri" w:cs="Calibri"/>
          <w:kern w:val="20"/>
          <w:lang w:eastAsia="ar-SA"/>
          <w14:ligatures w14:val="none"/>
        </w:rPr>
        <w:t xml:space="preserve">ykaz wykonanych usług </w:t>
      </w:r>
      <w:r w:rsidR="007D405C" w:rsidRPr="007D405C">
        <w:rPr>
          <w:rFonts w:ascii="Calibri" w:eastAsia="Times New Roman" w:hAnsi="Calibri" w:cs="Calibri"/>
          <w:kern w:val="20"/>
          <w:lang w:eastAsia="ar-SA"/>
          <w14:ligatures w14:val="none"/>
        </w:rPr>
        <w:t xml:space="preserve">(załącznik nr 3 do </w:t>
      </w:r>
      <w:r w:rsidR="00B07F7E" w:rsidRPr="00B07F7E">
        <w:rPr>
          <w:rFonts w:ascii="Calibri" w:eastAsia="Times New Roman" w:hAnsi="Calibri" w:cs="Calibri"/>
          <w:kern w:val="20"/>
          <w:lang w:eastAsia="ar-SA"/>
          <w14:ligatures w14:val="none"/>
        </w:rPr>
        <w:t>zapytania ofertowego</w:t>
      </w:r>
      <w:r w:rsidR="007D405C" w:rsidRPr="007D405C">
        <w:rPr>
          <w:rFonts w:ascii="Calibri" w:eastAsia="Times New Roman" w:hAnsi="Calibri" w:cs="Calibri"/>
          <w:kern w:val="20"/>
          <w:lang w:eastAsia="ar-SA"/>
          <w14:ligatures w14:val="none"/>
        </w:rPr>
        <w:t xml:space="preserve">), </w:t>
      </w:r>
      <w:r w:rsidR="004F78F6">
        <w:rPr>
          <w:rFonts w:ascii="Calibri" w:eastAsia="Times New Roman" w:hAnsi="Calibri" w:cs="Calibri"/>
          <w:kern w:val="20"/>
          <w:lang w:eastAsia="ar-SA"/>
          <w14:ligatures w14:val="none"/>
        </w:rPr>
        <w:t>W</w:t>
      </w:r>
      <w:r w:rsidR="00B07F7E" w:rsidRPr="00B07F7E">
        <w:rPr>
          <w:rFonts w:ascii="Calibri" w:eastAsia="Times New Roman" w:hAnsi="Calibri" w:cs="Calibri"/>
          <w:kern w:val="20"/>
          <w:lang w:eastAsia="ar-SA"/>
          <w14:ligatures w14:val="none"/>
        </w:rPr>
        <w:t xml:space="preserve">ykaz aktuariuszy (załącznik nr </w:t>
      </w:r>
      <w:r w:rsidR="00B07F7E">
        <w:rPr>
          <w:rFonts w:ascii="Calibri" w:eastAsia="Times New Roman" w:hAnsi="Calibri" w:cs="Calibri"/>
          <w:kern w:val="20"/>
          <w:lang w:eastAsia="ar-SA"/>
          <w14:ligatures w14:val="none"/>
        </w:rPr>
        <w:t>4</w:t>
      </w:r>
      <w:r w:rsidR="00B07F7E" w:rsidRPr="00B07F7E">
        <w:rPr>
          <w:rFonts w:ascii="Calibri" w:eastAsia="Times New Roman" w:hAnsi="Calibri" w:cs="Calibri"/>
          <w:kern w:val="20"/>
          <w:lang w:eastAsia="ar-SA"/>
          <w14:ligatures w14:val="none"/>
        </w:rPr>
        <w:t xml:space="preserve"> do zapytania ofertowego),</w:t>
      </w:r>
      <w:r w:rsidR="00B07F7E">
        <w:rPr>
          <w:rFonts w:ascii="Calibri" w:eastAsia="Times New Roman" w:hAnsi="Calibri" w:cs="Calibri"/>
          <w:kern w:val="20"/>
          <w:lang w:eastAsia="ar-SA"/>
          <w14:ligatures w14:val="none"/>
        </w:rPr>
        <w:t xml:space="preserve"> </w:t>
      </w:r>
      <w:r w:rsidR="004F78F6">
        <w:rPr>
          <w:rFonts w:ascii="Calibri" w:eastAsia="Times New Roman" w:hAnsi="Calibri" w:cs="Calibri"/>
          <w:kern w:val="20"/>
          <w:lang w:eastAsia="ar-SA"/>
          <w14:ligatures w14:val="none"/>
        </w:rPr>
        <w:t>O</w:t>
      </w:r>
      <w:r w:rsidR="007D405C" w:rsidRPr="007D405C">
        <w:rPr>
          <w:rFonts w:ascii="Calibri" w:eastAsia="Times New Roman" w:hAnsi="Calibri" w:cs="Calibri"/>
          <w:kern w:val="20"/>
          <w:lang w:eastAsia="ar-SA"/>
          <w14:ligatures w14:val="none"/>
        </w:rPr>
        <w:t xml:space="preserve">świadczenie dotyczące ustawy </w:t>
      </w:r>
      <w:bookmarkStart w:id="9" w:name="_Hlk104791112"/>
      <w:r w:rsidR="007D405C" w:rsidRPr="007D405C">
        <w:rPr>
          <w:rFonts w:ascii="Calibri" w:eastAsia="Times New Roman" w:hAnsi="Calibri" w:cs="Calibri"/>
          <w:kern w:val="20"/>
          <w:lang w:eastAsia="ar-SA"/>
          <w14:ligatures w14:val="none"/>
        </w:rPr>
        <w:t xml:space="preserve">o szczególnych rozwiązaniach </w:t>
      </w:r>
      <w:bookmarkEnd w:id="9"/>
      <w:r w:rsidR="007D405C" w:rsidRPr="007D405C">
        <w:rPr>
          <w:rFonts w:ascii="Calibri" w:eastAsia="Times New Roman" w:hAnsi="Calibri" w:cs="Calibri"/>
          <w:kern w:val="20"/>
          <w:lang w:eastAsia="ar-SA"/>
          <w14:ligatures w14:val="none"/>
        </w:rPr>
        <w:t xml:space="preserve">(załącznik nr </w:t>
      </w:r>
      <w:r w:rsidR="00B07F7E">
        <w:rPr>
          <w:rFonts w:ascii="Calibri" w:eastAsia="Times New Roman" w:hAnsi="Calibri" w:cs="Calibri"/>
          <w:kern w:val="20"/>
          <w:lang w:eastAsia="ar-SA"/>
          <w14:ligatures w14:val="none"/>
        </w:rPr>
        <w:t>5</w:t>
      </w:r>
      <w:r w:rsidR="007D405C" w:rsidRPr="007D405C">
        <w:rPr>
          <w:rFonts w:ascii="Calibri" w:eastAsia="Times New Roman" w:hAnsi="Calibri" w:cs="Calibri"/>
          <w:kern w:val="20"/>
          <w:lang w:eastAsia="ar-SA"/>
          <w14:ligatures w14:val="none"/>
        </w:rPr>
        <w:t xml:space="preserve"> do </w:t>
      </w:r>
      <w:r w:rsidR="00B07F7E" w:rsidRPr="00B07F7E">
        <w:rPr>
          <w:rFonts w:ascii="Calibri" w:eastAsia="Times New Roman" w:hAnsi="Calibri" w:cs="Calibri"/>
          <w:kern w:val="20"/>
          <w:lang w:eastAsia="ar-SA"/>
          <w14:ligatures w14:val="none"/>
        </w:rPr>
        <w:t>zapytania ofertowego</w:t>
      </w:r>
      <w:r w:rsidR="007D405C" w:rsidRPr="007D405C">
        <w:rPr>
          <w:rFonts w:ascii="Calibri" w:eastAsia="Times New Roman" w:hAnsi="Calibri" w:cs="Calibri"/>
          <w:kern w:val="20"/>
          <w:lang w:eastAsia="ar-SA"/>
          <w14:ligatures w14:val="none"/>
        </w:rPr>
        <w:t xml:space="preserve">) pod rygorem nieważności, muszą być opatrzone (podpisane) kwalifikowanym podpisem elektronicznym lub podpisem zaufanym lub podpisem osobistym osoby uprawnionej do występowania w imieniu Wykonawcy. </w:t>
      </w:r>
    </w:p>
    <w:p w14:paraId="502999B5" w14:textId="50ACAFDD" w:rsidR="007D405C" w:rsidRPr="007D405C" w:rsidRDefault="007B1A10" w:rsidP="007D405C">
      <w:pPr>
        <w:widowControl w:val="0"/>
        <w:suppressAutoHyphens/>
        <w:spacing w:after="0" w:line="360" w:lineRule="auto"/>
        <w:ind w:right="98"/>
        <w:jc w:val="both"/>
        <w:rPr>
          <w:rFonts w:ascii="Calibri" w:eastAsia="Times New Roman" w:hAnsi="Calibri" w:cs="Calibri"/>
          <w:kern w:val="0"/>
          <w:sz w:val="24"/>
          <w:szCs w:val="20"/>
          <w:lang w:val="en-US"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.4. Oferty złożone w inny sposób nie uwzględniający warunków zawartych w </w:t>
      </w:r>
      <w:r w:rsidR="00FD05A8" w:rsidRPr="00FD05A8">
        <w:rPr>
          <w:rFonts w:ascii="Calibri" w:eastAsia="Times New Roman" w:hAnsi="Calibri" w:cs="Calibri"/>
          <w:kern w:val="20"/>
          <w:lang w:eastAsia="ar-SA"/>
          <w14:ligatures w14:val="none"/>
        </w:rPr>
        <w:t>zapytani</w:t>
      </w:r>
      <w:r w:rsidR="00FD05A8">
        <w:rPr>
          <w:rFonts w:ascii="Calibri" w:eastAsia="Times New Roman" w:hAnsi="Calibri" w:cs="Calibri"/>
          <w:kern w:val="20"/>
          <w:lang w:eastAsia="ar-SA"/>
          <w14:ligatures w14:val="none"/>
        </w:rPr>
        <w:t>u</w:t>
      </w:r>
      <w:r w:rsidR="00FD05A8" w:rsidRPr="00FD05A8">
        <w:rPr>
          <w:rFonts w:ascii="Calibri" w:eastAsia="Times New Roman" w:hAnsi="Calibri" w:cs="Calibri"/>
          <w:kern w:val="20"/>
          <w:lang w:eastAsia="ar-SA"/>
          <w14:ligatures w14:val="none"/>
        </w:rPr>
        <w:t xml:space="preserve"> ofertow</w:t>
      </w:r>
      <w:r w:rsidR="00FD05A8">
        <w:rPr>
          <w:rFonts w:ascii="Calibri" w:eastAsia="Times New Roman" w:hAnsi="Calibri" w:cs="Calibri"/>
          <w:kern w:val="20"/>
          <w:lang w:eastAsia="ar-SA"/>
          <w14:ligatures w14:val="none"/>
        </w:rPr>
        <w:t>ym</w:t>
      </w:r>
      <w:r w:rsidR="00FD05A8" w:rsidRPr="00FD05A8">
        <w:rPr>
          <w:rFonts w:ascii="Calibri" w:eastAsia="Times New Roman" w:hAnsi="Calibri" w:cs="Calibri"/>
          <w:kern w:val="20"/>
          <w:lang w:eastAsia="ar-SA"/>
          <w14:ligatures w14:val="none"/>
        </w:rPr>
        <w:t xml:space="preserve"> </w:t>
      </w:r>
      <w:r w:rsidR="007D405C" w:rsidRPr="007D405C">
        <w:rPr>
          <w:rFonts w:ascii="Calibri" w:eastAsia="Times New Roman" w:hAnsi="Calibri" w:cs="Calibri"/>
          <w:kern w:val="20"/>
          <w:lang w:eastAsia="ar-SA"/>
          <w14:ligatures w14:val="none"/>
        </w:rPr>
        <w:t>nie będą podlegały ocenie.</w:t>
      </w:r>
      <w:r w:rsidR="007D405C" w:rsidRPr="007D405C">
        <w:rPr>
          <w:rFonts w:ascii="Calibri" w:eastAsia="Times New Roman" w:hAnsi="Calibri" w:cs="Calibri"/>
          <w:kern w:val="0"/>
          <w:sz w:val="24"/>
          <w:szCs w:val="20"/>
          <w:lang w:val="en-US" w:eastAsia="ar-SA"/>
          <w14:ligatures w14:val="none"/>
        </w:rPr>
        <w:t xml:space="preserve"> </w:t>
      </w:r>
    </w:p>
    <w:p w14:paraId="66FAA0A6" w14:textId="33A21932"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.5. </w:t>
      </w:r>
      <w:r w:rsidR="007D405C" w:rsidRPr="007D405C">
        <w:rPr>
          <w:rFonts w:ascii="Calibri" w:eastAsia="Calibri" w:hAnsi="Calibri" w:cs="Calibri"/>
          <w:kern w:val="0"/>
          <w14:ligatures w14:val="none"/>
        </w:rPr>
        <w:t xml:space="preserve">W przypadku składania oświadczeń lub podpisywania jakichkolwiek dokumentów przez pełnomocnika wymagane jest dołączenie do oferty </w:t>
      </w:r>
      <w:r w:rsidR="007D405C" w:rsidRPr="007D405C">
        <w:rPr>
          <w:rFonts w:ascii="Calibri" w:eastAsia="Calibri" w:hAnsi="Calibri" w:cs="Calibri"/>
          <w:b/>
          <w:kern w:val="0"/>
          <w14:ligatures w14:val="none"/>
        </w:rPr>
        <w:t>pełnomocnictwa</w:t>
      </w:r>
      <w:r w:rsidR="007D405C" w:rsidRPr="007D405C">
        <w:rPr>
          <w:rFonts w:ascii="Calibri" w:eastAsia="Calibri" w:hAnsi="Calibri" w:cs="Calibri"/>
          <w:kern w:val="0"/>
          <w14:ligatures w14:val="none"/>
        </w:rPr>
        <w:t xml:space="preserve"> do reprezentowania Wykonawcy w postępowaniu o udzielenie zamówienia publicznego. Pełnomocnictwo sporządza się, pod rygorem nieważności, </w:t>
      </w:r>
      <w:r w:rsidR="007D405C" w:rsidRPr="007D405C">
        <w:rPr>
          <w:rFonts w:ascii="Calibri" w:eastAsia="Calibri" w:hAnsi="Calibri" w:cs="Calibri"/>
          <w:kern w:val="0"/>
          <w:u w:val="single"/>
          <w14:ligatures w14:val="none"/>
        </w:rPr>
        <w:t>w postaci elektronicznej</w:t>
      </w:r>
      <w:r w:rsidR="007D405C" w:rsidRPr="007D405C">
        <w:rPr>
          <w:rFonts w:ascii="Calibri" w:eastAsia="Calibri" w:hAnsi="Calibri" w:cs="Calibri"/>
          <w:kern w:val="0"/>
          <w14:ligatures w14:val="none"/>
        </w:rPr>
        <w:t xml:space="preserve"> i opatruje kwalifikowanym podpisem elektronicznym, podpisem zaufanym lub podpisem osobistym (elektronicznym) mocodawcy. W przypadku, gdy Wykonawca dysponuje jedynie pełnomocnictwem w formie papierowej przekazuje się cyfrowe odwzorowanie tego dokumentu opatrzone kwalifikowanym podpisem elektronicznym, podpisem zaufanym lub podpisem osobistym (elektronicznym), poświadczające zgodność cyfrowego odwzorowania z dokumentem w postaci papierowej. Poświadczenia zgodności cyfrowego odwzorowania z pełnomocnictwem w postaci papierowej dokonuje mocodawca lub notariusz. </w:t>
      </w:r>
    </w:p>
    <w:p w14:paraId="37F1EFB9" w14:textId="50D77817"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.6. </w:t>
      </w:r>
      <w:r w:rsidR="007D405C" w:rsidRPr="007D405C">
        <w:rPr>
          <w:rFonts w:ascii="Calibri" w:eastAsia="Calibri" w:hAnsi="Calibri" w:cs="Calibri"/>
          <w:kern w:val="0"/>
          <w14:ligatures w14:val="none"/>
        </w:rPr>
        <w:t xml:space="preserve">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(elektronicznym), poświadczając tym samym jego zgodność z dokumentem w postaci papierowej. </w:t>
      </w:r>
    </w:p>
    <w:p w14:paraId="578669DE" w14:textId="72858762"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.7. 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5A98456F" w14:textId="45076D00"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.8. </w:t>
      </w:r>
      <w:r w:rsidR="007D405C" w:rsidRPr="007D405C">
        <w:rPr>
          <w:rFonts w:ascii="Calibri" w:eastAsia="Calibri" w:hAnsi="Calibri" w:cs="Calibri"/>
          <w:kern w:val="0"/>
          <w14:ligatures w14:val="none"/>
        </w:rPr>
        <w:t xml:space="preserve">Ofertę wraz z wymaganymi w Ogłoszeniu dokumentami należy umieścić na Platformie pod adresem </w:t>
      </w:r>
      <w:hyperlink r:id="rId13" w:history="1">
        <w:r w:rsidR="007D405C" w:rsidRPr="007D405C">
          <w:rPr>
            <w:rFonts w:ascii="Calibri" w:eastAsia="Calibri" w:hAnsi="Calibri" w:cs="Calibri"/>
            <w:color w:val="0000FF"/>
            <w:kern w:val="0"/>
            <w:u w:val="single"/>
            <w14:ligatures w14:val="none"/>
          </w:rPr>
          <w:t>https://platformazakupowa.pl/pn/uni.lodz</w:t>
        </w:r>
      </w:hyperlink>
      <w:r w:rsidR="007D405C" w:rsidRPr="007D405C">
        <w:rPr>
          <w:rFonts w:ascii="Calibri" w:eastAsia="Calibri" w:hAnsi="Calibri" w:cs="Calibri"/>
          <w:kern w:val="0"/>
          <w14:ligatures w14:val="none"/>
        </w:rPr>
        <w:t xml:space="preserve"> na stronie dotyczącej odpowiedniego postępowania.</w:t>
      </w:r>
    </w:p>
    <w:p w14:paraId="1EACA0B9" w14:textId="5AAE7901"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.9. </w:t>
      </w:r>
      <w:r w:rsidR="007D405C" w:rsidRPr="007D405C">
        <w:rPr>
          <w:rFonts w:ascii="Calibri" w:eastAsia="Calibri" w:hAnsi="Calibri" w:cs="Calibri"/>
          <w:kern w:val="0"/>
          <w14:ligatures w14:val="none"/>
        </w:rPr>
        <w:t>Po wypełnieniu Formularza składania oferty i załadowaniu wszystkich wymaganych załączników należy kliknąć przycisk „Przejdź do podsumowania”.</w:t>
      </w:r>
    </w:p>
    <w:p w14:paraId="5F9E942D" w14:textId="2A724BC6" w:rsidR="007D405C" w:rsidRPr="007D405C" w:rsidRDefault="007B1A10" w:rsidP="007D405C">
      <w:pPr>
        <w:widowControl w:val="0"/>
        <w:suppressAutoHyphens/>
        <w:spacing w:after="0" w:line="360" w:lineRule="auto"/>
        <w:ind w:right="98"/>
        <w:jc w:val="both"/>
        <w:rPr>
          <w:rFonts w:ascii="Calibri" w:eastAsia="Calibri" w:hAnsi="Calibri" w:cs="Calibri"/>
          <w:kern w:val="0"/>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.10. </w:t>
      </w:r>
      <w:r w:rsidR="007D405C" w:rsidRPr="007D405C">
        <w:rPr>
          <w:rFonts w:ascii="Calibri" w:eastAsia="Calibri" w:hAnsi="Calibri" w:cs="Calibri"/>
          <w:kern w:val="0"/>
          <w14:ligatures w14:val="none"/>
        </w:rPr>
        <w:t xml:space="preserve">W procesie składania oferty za pośrednictwem platformy wykonawca powinien złożyć podpis bezpośrednio na dokumencie przesłanym za pośrednictwem Platformy. Złożenie podpisu na platformie na </w:t>
      </w:r>
      <w:r w:rsidR="007D405C" w:rsidRPr="007D405C">
        <w:rPr>
          <w:rFonts w:ascii="Calibri" w:eastAsia="Calibri" w:hAnsi="Calibri" w:cs="Calibri"/>
          <w:kern w:val="0"/>
          <w14:ligatures w14:val="none"/>
        </w:rPr>
        <w:lastRenderedPageBreak/>
        <w:t>etapie podsumowania ma charakter nieobowiązkowy, jednak pozwala zweryfikować ważność podpisu przed złożeniem oferty.</w:t>
      </w:r>
    </w:p>
    <w:p w14:paraId="61A75A50" w14:textId="715A238D" w:rsidR="007D405C" w:rsidRPr="007D405C" w:rsidRDefault="007B1A10" w:rsidP="007D405C">
      <w:pPr>
        <w:widowControl w:val="0"/>
        <w:suppressAutoHyphens/>
        <w:spacing w:after="0" w:line="360" w:lineRule="auto"/>
        <w:ind w:right="98"/>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.11. Za datę przekazania oferty przyjmuje się datę jej przekazania w systemie (platformie) w drugim kroku składania oferty poprzez kliknięcie przycisku „Złóż ofertę” i wyświetlenie się komunikatu, że oferta została zaszyfrowana i złożona.</w:t>
      </w:r>
    </w:p>
    <w:p w14:paraId="6C409257" w14:textId="2B59D525" w:rsidR="007D405C" w:rsidRPr="007D405C" w:rsidRDefault="007B1A10" w:rsidP="007D405C">
      <w:pPr>
        <w:widowControl w:val="0"/>
        <w:suppressAutoHyphens/>
        <w:spacing w:after="0" w:line="360" w:lineRule="auto"/>
        <w:ind w:right="98"/>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.12. Wykonawca, za pośrednictwem Platformy może przed upływem terminu do składania ofert zmienić lub wycofać ofertę.</w:t>
      </w:r>
    </w:p>
    <w:p w14:paraId="043B074C" w14:textId="71BBB344" w:rsidR="007D405C" w:rsidRPr="007D405C" w:rsidRDefault="007B1A10" w:rsidP="007D405C">
      <w:pPr>
        <w:widowControl w:val="0"/>
        <w:suppressAutoHyphens/>
        <w:spacing w:after="0" w:line="360" w:lineRule="auto"/>
        <w:ind w:right="98"/>
        <w:jc w:val="both"/>
        <w:rPr>
          <w:rFonts w:ascii="Calibri" w:eastAsia="Calibri" w:hAnsi="Calibri" w:cs="Calibri"/>
          <w:kern w:val="0"/>
          <w:u w:val="single"/>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 xml:space="preserve">.13. Szczegółowa instrukcja dla Wykonawców dotycząca złożenia, zmiany i wycofania oferty znajduje się na stronie internetowej pod adresem:  </w:t>
      </w:r>
      <w:hyperlink r:id="rId14" w:history="1">
        <w:r w:rsidR="007D405C" w:rsidRPr="007D405C">
          <w:rPr>
            <w:rFonts w:ascii="Calibri" w:eastAsia="Calibri" w:hAnsi="Calibri" w:cs="Calibri"/>
            <w:color w:val="0000FF"/>
            <w:kern w:val="0"/>
            <w:u w:val="single"/>
            <w14:ligatures w14:val="none"/>
          </w:rPr>
          <w:t>https://platformazakupowa.pl/strona/45-instrukcje</w:t>
        </w:r>
      </w:hyperlink>
    </w:p>
    <w:p w14:paraId="6793B377" w14:textId="4F487C34" w:rsidR="007D405C" w:rsidRPr="007D405C" w:rsidRDefault="007B1A10" w:rsidP="007D405C">
      <w:pPr>
        <w:widowControl w:val="0"/>
        <w:suppressAutoHyphens/>
        <w:spacing w:after="0" w:line="360" w:lineRule="auto"/>
        <w:ind w:right="98"/>
        <w:jc w:val="both"/>
        <w:rPr>
          <w:rFonts w:ascii="Calibri" w:eastAsia="Times New Roman" w:hAnsi="Calibri" w:cs="Calibri"/>
          <w:kern w:val="20"/>
          <w:lang w:eastAsia="ar-SA"/>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 xml:space="preserve">.14. </w:t>
      </w:r>
      <w:r w:rsidR="007D405C" w:rsidRPr="007D405C">
        <w:rPr>
          <w:rFonts w:ascii="Calibri" w:eastAsia="Times New Roman" w:hAnsi="Calibri" w:cs="Calibri"/>
          <w:kern w:val="20"/>
          <w:lang w:eastAsia="ar-SA"/>
          <w14:ligatures w14:val="none"/>
        </w:rPr>
        <w:t xml:space="preserve">Każdy Wykonawca może złożyć w niniejszym postępowaniu wyłącznie jedną ofertę. </w:t>
      </w:r>
    </w:p>
    <w:p w14:paraId="2858D9AA" w14:textId="4B61517E" w:rsidR="007D405C" w:rsidRPr="007D405C" w:rsidRDefault="007B1A10" w:rsidP="007D405C">
      <w:pPr>
        <w:widowControl w:val="0"/>
        <w:suppressAutoHyphens/>
        <w:spacing w:after="0" w:line="360" w:lineRule="auto"/>
        <w:ind w:right="98"/>
        <w:jc w:val="both"/>
        <w:rPr>
          <w:rFonts w:ascii="Calibri" w:eastAsia="Calibri" w:hAnsi="Calibri" w:cs="Calibri"/>
          <w:kern w:val="0"/>
          <w14:ligatures w14:val="none"/>
        </w:rPr>
      </w:pPr>
      <w:r>
        <w:rPr>
          <w:rFonts w:ascii="Calibri" w:eastAsia="Times New Roman" w:hAnsi="Calibri" w:cs="Calibri"/>
          <w:kern w:val="20"/>
          <w:lang w:eastAsia="ar-SA"/>
          <w14:ligatures w14:val="none"/>
        </w:rPr>
        <w:t>7</w:t>
      </w:r>
      <w:r w:rsidR="007D405C" w:rsidRPr="007D405C">
        <w:rPr>
          <w:rFonts w:ascii="Calibri" w:eastAsia="Times New Roman" w:hAnsi="Calibri" w:cs="Calibri"/>
          <w:kern w:val="20"/>
          <w:lang w:eastAsia="ar-SA"/>
          <w14:ligatures w14:val="none"/>
        </w:rPr>
        <w:t xml:space="preserve">.15. </w:t>
      </w:r>
      <w:r w:rsidR="007D405C" w:rsidRPr="007D405C">
        <w:rPr>
          <w:rFonts w:ascii="Calibri" w:eastAsia="Calibri" w:hAnsi="Calibri" w:cs="Calibri"/>
          <w:kern w:val="0"/>
          <w14:ligatures w14:val="none"/>
        </w:rPr>
        <w:t xml:space="preserve">Zamawiający dopuszcza format przesyłanych danych zgodnie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.pdf, .doc, .docx, .rtf,.xps, .odt. Wśród formatów powszechnych a </w:t>
      </w:r>
      <w:r w:rsidR="007D405C" w:rsidRPr="007D405C">
        <w:rPr>
          <w:rFonts w:ascii="Calibri" w:eastAsia="Calibri" w:hAnsi="Calibri" w:cs="Calibri"/>
          <w:b/>
          <w:kern w:val="0"/>
          <w14:ligatures w14:val="none"/>
        </w:rPr>
        <w:t>NIE występujących</w:t>
      </w:r>
      <w:r w:rsidR="007D405C" w:rsidRPr="007D405C">
        <w:rPr>
          <w:rFonts w:ascii="Calibri" w:eastAsia="Calibri" w:hAnsi="Calibri" w:cs="Calibri"/>
          <w:kern w:val="0"/>
          <w14:ligatures w14:val="none"/>
        </w:rPr>
        <w:t xml:space="preserve"> w rozporządzeniu występują: .rar .gif .bmp .numbers .pages. </w:t>
      </w:r>
      <w:r w:rsidR="007D405C" w:rsidRPr="007D405C">
        <w:rPr>
          <w:rFonts w:ascii="Calibri" w:eastAsia="Calibri" w:hAnsi="Calibri" w:cs="Calibri"/>
          <w:b/>
          <w:kern w:val="0"/>
          <w14:ligatures w14:val="none"/>
        </w:rPr>
        <w:t>Dokumenty złożone w takich plikach zostaną uznane za złożone nieskutecznie.</w:t>
      </w:r>
      <w:r w:rsidR="007D405C" w:rsidRPr="007D405C">
        <w:rPr>
          <w:rFonts w:ascii="Calibri" w:eastAsia="Calibri" w:hAnsi="Calibri" w:cs="Calibri"/>
          <w:kern w:val="0"/>
          <w14:ligatures w14:val="none"/>
        </w:rPr>
        <w:t xml:space="preserve"> </w:t>
      </w:r>
    </w:p>
    <w:p w14:paraId="73A304C7" w14:textId="77777777" w:rsidR="007D405C" w:rsidRPr="007D405C" w:rsidRDefault="007D405C" w:rsidP="007D405C">
      <w:pPr>
        <w:spacing w:after="0" w:line="360" w:lineRule="auto"/>
        <w:jc w:val="both"/>
        <w:rPr>
          <w:rFonts w:ascii="Calibri" w:eastAsia="Calibri" w:hAnsi="Calibri" w:cs="Calibri"/>
          <w:b/>
          <w:bCs/>
          <w:kern w:val="0"/>
          <w14:ligatures w14:val="none"/>
        </w:rPr>
      </w:pPr>
      <w:r w:rsidRPr="007D405C">
        <w:rPr>
          <w:rFonts w:ascii="Calibri" w:eastAsia="Calibri" w:hAnsi="Calibri" w:cs="Calibri"/>
          <w:b/>
          <w:bCs/>
          <w:kern w:val="0"/>
          <w14:ligatures w14:val="none"/>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FFB4512" w14:textId="207259EE" w:rsidR="007D405C" w:rsidRPr="007D405C" w:rsidRDefault="007B1A10" w:rsidP="007D405C">
      <w:pPr>
        <w:spacing w:after="0" w:line="360" w:lineRule="auto"/>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.16.</w:t>
      </w:r>
      <w:r w:rsidR="007D405C" w:rsidRPr="007D405C">
        <w:rPr>
          <w:rFonts w:ascii="Calibri" w:eastAsia="Calibri" w:hAnsi="Calibri" w:cs="Calibri"/>
          <w:b/>
          <w:bCs/>
          <w:kern w:val="0"/>
          <w14:ligatures w14:val="none"/>
        </w:rPr>
        <w:t xml:space="preserve"> </w:t>
      </w:r>
      <w:r w:rsidR="007D405C" w:rsidRPr="007D405C">
        <w:rPr>
          <w:rFonts w:ascii="Calibri" w:eastAsia="Calibri" w:hAnsi="Calibri" w:cs="Calibri"/>
          <w:kern w:val="0"/>
          <w14:ligatures w14:val="none"/>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595AA43" w14:textId="75B176FF" w:rsidR="007D405C" w:rsidRPr="007D405C" w:rsidRDefault="007B1A10" w:rsidP="007D405C">
      <w:pPr>
        <w:spacing w:after="0" w:line="360" w:lineRule="auto"/>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 xml:space="preserve">.17. W przypadku wykorzystania formatu podpisu XAdES zewnętrzny, Zamawiający wymaga dołączenia odpowiedniej ilość plików tj. podpisywanych plików z danymi oraz plików XAdES. </w:t>
      </w:r>
    </w:p>
    <w:p w14:paraId="09B1CDAB" w14:textId="09F233E1" w:rsidR="007D405C" w:rsidRPr="007D405C" w:rsidRDefault="007B1A10" w:rsidP="007D405C">
      <w:pPr>
        <w:spacing w:after="0" w:line="360" w:lineRule="auto"/>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 xml:space="preserve">.18. Maksymalny rozmiar jednego pliku przesyłanego za pośrednictwem dedykowanych formularzy do złożenia, zmiany, wycofania oferty wynosi 150 MB natomiast przy komunikacji wielkość pliku to maksymalnie 500 MB. </w:t>
      </w:r>
    </w:p>
    <w:p w14:paraId="052BE062" w14:textId="0937EA15" w:rsidR="007D405C" w:rsidRPr="007D405C" w:rsidRDefault="007B1A10" w:rsidP="007D405C">
      <w:pPr>
        <w:spacing w:after="0" w:line="360" w:lineRule="auto"/>
        <w:jc w:val="both"/>
        <w:rPr>
          <w:rFonts w:ascii="Calibri" w:eastAsia="Calibri" w:hAnsi="Calibri" w:cs="Calibri"/>
          <w:kern w:val="0"/>
          <w14:ligatures w14:val="none"/>
        </w:rPr>
      </w:pPr>
      <w:r>
        <w:rPr>
          <w:rFonts w:ascii="Calibri" w:eastAsia="Calibri" w:hAnsi="Calibri" w:cs="Calibri"/>
          <w:kern w:val="0"/>
          <w14:ligatures w14:val="none"/>
        </w:rPr>
        <w:t>7</w:t>
      </w:r>
      <w:r w:rsidR="007D405C" w:rsidRPr="007D405C">
        <w:rPr>
          <w:rFonts w:ascii="Calibri" w:eastAsia="Calibri" w:hAnsi="Calibri" w:cs="Calibri"/>
          <w:kern w:val="0"/>
          <w14:ligatures w14:val="none"/>
        </w:rPr>
        <w:t>.19. Dodatkowo Zamawiający zaleca:</w:t>
      </w:r>
    </w:p>
    <w:p w14:paraId="7F4BB91C"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contextualSpacing/>
        <w:jc w:val="both"/>
        <w:rPr>
          <w:rFonts w:ascii="Calibri" w:eastAsia="Calibri" w:hAnsi="Calibri" w:cs="Calibri"/>
          <w:b/>
          <w:kern w:val="0"/>
          <w:u w:val="single"/>
          <w14:ligatures w14:val="none"/>
        </w:rPr>
      </w:pPr>
      <w:r w:rsidRPr="007D405C">
        <w:rPr>
          <w:rFonts w:ascii="Calibri" w:eastAsia="Calibri" w:hAnsi="Calibri" w:cs="Calibri"/>
          <w:kern w:val="0"/>
          <w14:ligatures w14:val="none"/>
        </w:rPr>
        <w:t xml:space="preserve">Wykorzystanie formatów: .pdf .doc .docx .xls .xlsx .jpg (.jpeg) </w:t>
      </w:r>
      <w:r w:rsidRPr="007D405C">
        <w:rPr>
          <w:rFonts w:ascii="Calibri" w:eastAsia="Calibri" w:hAnsi="Calibri" w:cs="Calibri"/>
          <w:b/>
          <w:kern w:val="0"/>
          <w:u w:val="single"/>
          <w14:ligatures w14:val="none"/>
        </w:rPr>
        <w:t xml:space="preserve">ze szczególnym wskazaniem na .pdf  </w:t>
      </w:r>
    </w:p>
    <w:p w14:paraId="17095924"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contextualSpacing/>
        <w:jc w:val="both"/>
        <w:rPr>
          <w:rFonts w:ascii="Calibri" w:eastAsia="Calibri" w:hAnsi="Calibri" w:cs="Calibri"/>
          <w:b/>
          <w:kern w:val="0"/>
          <w:u w:val="single"/>
          <w14:ligatures w14:val="none"/>
        </w:rPr>
      </w:pPr>
      <w:r w:rsidRPr="007D405C">
        <w:rPr>
          <w:rFonts w:ascii="Calibri" w:eastAsia="Calibri" w:hAnsi="Calibri" w:cs="Calibri"/>
          <w:kern w:val="0"/>
          <w14:ligatures w14:val="none"/>
        </w:rPr>
        <w:t xml:space="preserve">W celu ewentualnej kompresji danych wykorzystanie jednego z rozszerzeń: </w:t>
      </w:r>
    </w:p>
    <w:p w14:paraId="5CAD7831" w14:textId="77777777" w:rsidR="007D405C" w:rsidRPr="007D405C" w:rsidRDefault="007D405C" w:rsidP="007D405C">
      <w:pPr>
        <w:widowControl w:val="0"/>
        <w:numPr>
          <w:ilvl w:val="0"/>
          <w:numId w:val="11"/>
        </w:numPr>
        <w:suppressAutoHyphens/>
        <w:autoSpaceDE w:val="0"/>
        <w:autoSpaceDN w:val="0"/>
        <w:adjustRightInd w:val="0"/>
        <w:spacing w:after="0" w:line="360" w:lineRule="auto"/>
        <w:ind w:left="1134" w:hanging="283"/>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.zip</w:t>
      </w:r>
    </w:p>
    <w:p w14:paraId="05E8DFE6" w14:textId="77777777" w:rsidR="007D405C" w:rsidRPr="007D405C" w:rsidRDefault="007D405C" w:rsidP="007D405C">
      <w:pPr>
        <w:widowControl w:val="0"/>
        <w:numPr>
          <w:ilvl w:val="0"/>
          <w:numId w:val="11"/>
        </w:numPr>
        <w:suppressAutoHyphens/>
        <w:autoSpaceDE w:val="0"/>
        <w:autoSpaceDN w:val="0"/>
        <w:adjustRightInd w:val="0"/>
        <w:spacing w:after="0" w:line="360" w:lineRule="auto"/>
        <w:ind w:left="1134" w:hanging="283"/>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.7Z</w:t>
      </w:r>
    </w:p>
    <w:p w14:paraId="51E223D7"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 xml:space="preserve">Zamawiający zwraca uwagę na ograniczenia wielkości plików podpisywanych profilem zaufanym, który wynosi </w:t>
      </w:r>
      <w:r w:rsidRPr="007D405C">
        <w:rPr>
          <w:rFonts w:ascii="Calibri" w:eastAsia="Calibri" w:hAnsi="Calibri" w:cs="Calibri"/>
          <w:b/>
          <w:kern w:val="0"/>
          <w14:ligatures w14:val="none"/>
        </w:rPr>
        <w:t>maksymalnie 10MB</w:t>
      </w:r>
      <w:r w:rsidRPr="007D405C">
        <w:rPr>
          <w:rFonts w:ascii="Calibri" w:eastAsia="Calibri" w:hAnsi="Calibri" w:cs="Calibri"/>
          <w:kern w:val="0"/>
          <w14:ligatures w14:val="none"/>
        </w:rPr>
        <w:t xml:space="preserve">, oraz na ograniczenie wielkości plików podpisywanych w aplikacji eDoApp służącej do składania podpisu osobistego (elektronicznego), który wynosi </w:t>
      </w:r>
      <w:r w:rsidRPr="007D405C">
        <w:rPr>
          <w:rFonts w:ascii="Calibri" w:eastAsia="Calibri" w:hAnsi="Calibri" w:cs="Calibri"/>
          <w:b/>
          <w:kern w:val="0"/>
          <w14:ligatures w14:val="none"/>
        </w:rPr>
        <w:t xml:space="preserve">maksymalnie </w:t>
      </w:r>
      <w:r w:rsidRPr="007D405C">
        <w:rPr>
          <w:rFonts w:ascii="Calibri" w:eastAsia="Calibri" w:hAnsi="Calibri" w:cs="Calibri"/>
          <w:b/>
          <w:kern w:val="0"/>
          <w14:ligatures w14:val="none"/>
        </w:rPr>
        <w:lastRenderedPageBreak/>
        <w:t>5MB.</w:t>
      </w:r>
    </w:p>
    <w:p w14:paraId="6B85CC2A"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 xml:space="preserve">W przypadku stosowania przez wykonawcę kwalifikowanego podpisu elektronicznego:   </w:t>
      </w:r>
    </w:p>
    <w:p w14:paraId="06F65807" w14:textId="77777777" w:rsidR="007D405C" w:rsidRPr="007D405C" w:rsidRDefault="007D405C" w:rsidP="007D405C">
      <w:pPr>
        <w:widowControl w:val="0"/>
        <w:numPr>
          <w:ilvl w:val="0"/>
          <w:numId w:val="12"/>
        </w:numPr>
        <w:pBdr>
          <w:top w:val="nil"/>
          <w:left w:val="nil"/>
          <w:bottom w:val="nil"/>
          <w:right w:val="nil"/>
          <w:between w:val="nil"/>
        </w:pBdr>
        <w:tabs>
          <w:tab w:val="left" w:pos="1276"/>
        </w:tabs>
        <w:suppressAutoHyphens/>
        <w:spacing w:after="0" w:line="360" w:lineRule="auto"/>
        <w:ind w:left="1134" w:hanging="283"/>
        <w:contextualSpacing/>
        <w:jc w:val="both"/>
        <w:rPr>
          <w:rFonts w:ascii="Calibri" w:eastAsia="Calibri" w:hAnsi="Calibri" w:cs="Calibri"/>
          <w:b/>
          <w:bCs/>
          <w:kern w:val="0"/>
          <w14:ligatures w14:val="none"/>
        </w:rPr>
      </w:pPr>
      <w:r w:rsidRPr="007D405C">
        <w:rPr>
          <w:rFonts w:ascii="Calibri" w:eastAsia="Calibri" w:hAnsi="Calibri" w:cs="Calibri"/>
          <w:b/>
          <w:bCs/>
          <w:kern w:val="0"/>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339BC642" w14:textId="77777777" w:rsidR="007D405C" w:rsidRPr="007D405C" w:rsidRDefault="007D405C" w:rsidP="007D405C">
      <w:pPr>
        <w:widowControl w:val="0"/>
        <w:numPr>
          <w:ilvl w:val="0"/>
          <w:numId w:val="12"/>
        </w:numPr>
        <w:pBdr>
          <w:top w:val="nil"/>
          <w:left w:val="nil"/>
          <w:bottom w:val="nil"/>
          <w:right w:val="nil"/>
          <w:between w:val="nil"/>
        </w:pBdr>
        <w:tabs>
          <w:tab w:val="left" w:pos="1276"/>
        </w:tabs>
        <w:suppressAutoHyphens/>
        <w:spacing w:after="0" w:line="360" w:lineRule="auto"/>
        <w:ind w:left="1134" w:hanging="283"/>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 xml:space="preserve">pliki w innych formatach niż PDF </w:t>
      </w:r>
      <w:r w:rsidRPr="007D405C">
        <w:rPr>
          <w:rFonts w:ascii="Calibri" w:eastAsia="Calibri" w:hAnsi="Calibri" w:cs="Calibri"/>
          <w:b/>
          <w:kern w:val="0"/>
          <w14:ligatures w14:val="none"/>
        </w:rPr>
        <w:t xml:space="preserve">zaleca się opatrzyć podpisem w formacie XAdES </w:t>
      </w:r>
      <w:r w:rsidRPr="007D405C">
        <w:rPr>
          <w:rFonts w:ascii="Calibri" w:eastAsia="Calibri" w:hAnsi="Calibri" w:cs="Calibri"/>
          <w:b/>
          <w:kern w:val="0"/>
          <w14:ligatures w14:val="none"/>
        </w:rPr>
        <w:br/>
        <w:t>o typie zewnętrznym</w:t>
      </w:r>
      <w:r w:rsidRPr="007D405C">
        <w:rPr>
          <w:rFonts w:ascii="Calibri" w:eastAsia="Calibri" w:hAnsi="Calibri" w:cs="Calibri"/>
          <w:kern w:val="0"/>
          <w14:ligatures w14:val="none"/>
        </w:rPr>
        <w:t>. Wykonawca powinien pamiętać, aby plik z podpisem przekazywać łącznie z dokumentem podpisywanym.</w:t>
      </w:r>
    </w:p>
    <w:p w14:paraId="7A1190EA" w14:textId="77777777" w:rsidR="007D405C" w:rsidRPr="007D405C" w:rsidRDefault="007D405C" w:rsidP="007D405C">
      <w:pPr>
        <w:widowControl w:val="0"/>
        <w:numPr>
          <w:ilvl w:val="0"/>
          <w:numId w:val="12"/>
        </w:numPr>
        <w:pBdr>
          <w:top w:val="nil"/>
          <w:left w:val="nil"/>
          <w:bottom w:val="nil"/>
          <w:right w:val="nil"/>
          <w:between w:val="nil"/>
        </w:pBdr>
        <w:tabs>
          <w:tab w:val="left" w:pos="1276"/>
        </w:tabs>
        <w:suppressAutoHyphens/>
        <w:spacing w:after="0" w:line="360" w:lineRule="auto"/>
        <w:ind w:left="1134" w:hanging="283"/>
        <w:contextualSpacing/>
        <w:jc w:val="both"/>
        <w:rPr>
          <w:rFonts w:ascii="Calibri" w:eastAsia="Calibri" w:hAnsi="Calibri" w:cs="Calibri"/>
          <w:kern w:val="0"/>
          <w14:ligatures w14:val="none"/>
        </w:rPr>
      </w:pPr>
      <w:r w:rsidRPr="007D405C">
        <w:rPr>
          <w:rFonts w:ascii="Calibri" w:eastAsia="Calibri" w:hAnsi="Calibri" w:cs="Calibri"/>
          <w:kern w:val="0"/>
          <w14:ligatures w14:val="none"/>
        </w:rPr>
        <w:t>zamawiający rekomenduje wykorzystanie podpisu z kwalifikowanym znacznikiem czasu.</w:t>
      </w:r>
    </w:p>
    <w:p w14:paraId="0EF15107"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jc w:val="both"/>
        <w:rPr>
          <w:rFonts w:ascii="Calibri" w:eastAsia="Calibri" w:hAnsi="Calibri" w:cs="Calibri"/>
          <w:kern w:val="0"/>
          <w14:ligatures w14:val="none"/>
        </w:rPr>
      </w:pPr>
      <w:r w:rsidRPr="007D405C">
        <w:rPr>
          <w:rFonts w:ascii="Calibri" w:eastAsia="Calibri" w:hAnsi="Calibri" w:cs="Calibri"/>
          <w:kern w:val="0"/>
          <w14:ligatures w14:val="none"/>
        </w:rPr>
        <w:t>Zamawiający zaleca aby</w:t>
      </w:r>
      <w:r w:rsidRPr="007D405C">
        <w:rPr>
          <w:rFonts w:ascii="Calibri" w:eastAsia="Calibri" w:hAnsi="Calibri" w:cs="Calibri"/>
          <w:b/>
          <w:kern w:val="0"/>
          <w14:ligatures w14:val="none"/>
        </w:rPr>
        <w:t xml:space="preserve"> w przypadku podpisywania pliku przez kilka osób, stosować podpisy tego samego rodzaju.</w:t>
      </w:r>
      <w:r w:rsidRPr="007D405C">
        <w:rPr>
          <w:rFonts w:ascii="Calibri" w:eastAsia="Calibri" w:hAnsi="Calibri" w:cs="Calibri"/>
          <w:kern w:val="0"/>
          <w14:ligatures w14:val="none"/>
        </w:rPr>
        <w:t xml:space="preserve"> Podpisywanie różnymi rodzajami podpisów np. osobistym (elektronicznym)</w:t>
      </w:r>
      <w:r w:rsidRPr="007D405C">
        <w:rPr>
          <w:rFonts w:ascii="Calibri" w:eastAsia="Calibri" w:hAnsi="Calibri" w:cs="Calibri"/>
          <w:kern w:val="0"/>
          <w14:ligatures w14:val="none"/>
        </w:rPr>
        <w:br/>
        <w:t xml:space="preserve">i kwalifikowanym może doprowadzić do problemów w weryfikacji plików. </w:t>
      </w:r>
    </w:p>
    <w:p w14:paraId="5ABE424C"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jc w:val="both"/>
        <w:rPr>
          <w:rFonts w:ascii="Calibri" w:eastAsia="Calibri" w:hAnsi="Calibri" w:cs="Calibri"/>
          <w:kern w:val="0"/>
          <w14:ligatures w14:val="none"/>
        </w:rPr>
      </w:pPr>
      <w:r w:rsidRPr="007D405C">
        <w:rPr>
          <w:rFonts w:ascii="Calibri" w:eastAsia="Calibri" w:hAnsi="Calibri" w:cs="Calibri"/>
          <w:kern w:val="0"/>
          <w14:ligatures w14:val="none"/>
        </w:rPr>
        <w:t>Zamawiający zaleca, aby Wykonawca z odpowiednim wyprzedzeniem przetestował możliwość prawidłowego wykorzystania wybranej metody podpisania plików oferty.</w:t>
      </w:r>
    </w:p>
    <w:p w14:paraId="500245C2"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jc w:val="both"/>
        <w:rPr>
          <w:rFonts w:ascii="Calibri" w:eastAsia="Calibri" w:hAnsi="Calibri" w:cs="Calibri"/>
          <w:kern w:val="0"/>
          <w14:ligatures w14:val="none"/>
        </w:rPr>
      </w:pPr>
      <w:r w:rsidRPr="007D405C">
        <w:rPr>
          <w:rFonts w:ascii="Calibri" w:eastAsia="Calibri" w:hAnsi="Calibri" w:cs="Calibri"/>
          <w:kern w:val="0"/>
          <w14:ligatures w14:val="none"/>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3B0FC1"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jc w:val="both"/>
        <w:rPr>
          <w:rFonts w:ascii="Calibri" w:eastAsia="Calibri" w:hAnsi="Calibri" w:cs="Calibri"/>
          <w:kern w:val="0"/>
          <w14:ligatures w14:val="none"/>
        </w:rPr>
      </w:pPr>
      <w:r w:rsidRPr="007D405C">
        <w:rPr>
          <w:rFonts w:ascii="Calibri" w:eastAsia="Calibri" w:hAnsi="Calibri" w:cs="Calibri"/>
          <w:kern w:val="0"/>
          <w14:ligatures w14:val="none"/>
        </w:rPr>
        <w:t xml:space="preserve">Jeśli Wykonawca pakuje dokumenty np. w plik o rozszerzeniu .zip, zaleca się wcześniejsze podpisanie każdego ze skompresowanych plików. </w:t>
      </w:r>
    </w:p>
    <w:p w14:paraId="2ED7FE49" w14:textId="77777777" w:rsidR="007D405C" w:rsidRPr="007D405C" w:rsidRDefault="007D405C" w:rsidP="007D405C">
      <w:pPr>
        <w:widowControl w:val="0"/>
        <w:numPr>
          <w:ilvl w:val="0"/>
          <w:numId w:val="10"/>
        </w:numPr>
        <w:suppressAutoHyphens/>
        <w:autoSpaceDE w:val="0"/>
        <w:autoSpaceDN w:val="0"/>
        <w:adjustRightInd w:val="0"/>
        <w:spacing w:after="0" w:line="360" w:lineRule="auto"/>
        <w:ind w:left="851" w:hanging="284"/>
        <w:jc w:val="both"/>
        <w:rPr>
          <w:rFonts w:ascii="Calibri" w:eastAsia="Calibri" w:hAnsi="Calibri" w:cs="Calibri"/>
          <w:kern w:val="0"/>
          <w14:ligatures w14:val="none"/>
        </w:rPr>
      </w:pPr>
      <w:r w:rsidRPr="007D405C">
        <w:rPr>
          <w:rFonts w:ascii="Calibri" w:eastAsia="Calibri" w:hAnsi="Calibri" w:cs="Calibri"/>
          <w:kern w:val="0"/>
          <w14:ligatures w14:val="none"/>
        </w:rPr>
        <w:t xml:space="preserve">Zamawiający zaleca aby </w:t>
      </w:r>
      <w:r w:rsidRPr="007D405C">
        <w:rPr>
          <w:rFonts w:ascii="Calibri" w:eastAsia="Calibri" w:hAnsi="Calibri" w:cs="Calibri"/>
          <w:b/>
          <w:kern w:val="0"/>
          <w:u w:val="single"/>
          <w14:ligatures w14:val="none"/>
        </w:rPr>
        <w:t>nie</w:t>
      </w:r>
      <w:r w:rsidRPr="007D405C">
        <w:rPr>
          <w:rFonts w:ascii="Calibri" w:eastAsia="Calibri" w:hAnsi="Calibri" w:cs="Calibri"/>
          <w:kern w:val="0"/>
          <w14:ligatures w14:val="none"/>
        </w:rPr>
        <w:t xml:space="preserve"> wprowadzać jakichkolwiek zmian w plikach po podpisaniu ich podpisem kwalifikowanym. Może to skutkować naruszeniem integralności plików co równoważne będzie z koniecznością odrzucenia oferty.</w:t>
      </w:r>
    </w:p>
    <w:p w14:paraId="2F42FF94" w14:textId="629224EC" w:rsidR="007D405C" w:rsidRPr="007D405C" w:rsidRDefault="007B1A10" w:rsidP="007D405C">
      <w:pPr>
        <w:tabs>
          <w:tab w:val="left" w:pos="709"/>
        </w:tabs>
        <w:spacing w:after="0" w:line="360" w:lineRule="auto"/>
        <w:ind w:right="96"/>
        <w:jc w:val="both"/>
        <w:rPr>
          <w:rFonts w:ascii="Calibri" w:eastAsia="Times New Roman" w:hAnsi="Calibri" w:cs="Calibri"/>
          <w:kern w:val="0"/>
          <w:lang w:eastAsia="ar-SA"/>
          <w14:ligatures w14:val="none"/>
        </w:rPr>
      </w:pPr>
      <w:r>
        <w:rPr>
          <w:rFonts w:ascii="Calibri" w:eastAsia="Times New Roman" w:hAnsi="Calibri" w:cs="Calibri"/>
          <w:kern w:val="0"/>
          <w:lang w:eastAsia="ar-SA"/>
          <w14:ligatures w14:val="none"/>
        </w:rPr>
        <w:t>7</w:t>
      </w:r>
      <w:r w:rsidR="007D405C" w:rsidRPr="007D405C">
        <w:rPr>
          <w:rFonts w:ascii="Calibri" w:eastAsia="Times New Roman" w:hAnsi="Calibri" w:cs="Calibri"/>
          <w:kern w:val="0"/>
          <w:lang w:eastAsia="ar-SA"/>
          <w14:ligatures w14:val="none"/>
        </w:rPr>
        <w:t xml:space="preserve">.20. 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w:t>
      </w:r>
      <w:r w:rsidR="007D405C" w:rsidRPr="007D405C">
        <w:rPr>
          <w:rFonts w:ascii="Calibri" w:eastAsia="Times New Roman" w:hAnsi="Calibri" w:cs="Calibri"/>
          <w:kern w:val="0"/>
          <w:lang w:eastAsia="ar-SA"/>
          <w14:ligatures w14:val="none"/>
        </w:rPr>
        <w:lastRenderedPageBreak/>
        <w:t>art. 14 RODO. Oświadczenie o spełnieniu obowiązku informacyjnego zawarte jest w Formularzu oferty (Załącznik nr 1 do ogłoszenia).</w:t>
      </w:r>
    </w:p>
    <w:p w14:paraId="38539F11" w14:textId="38375648" w:rsidR="007D405C" w:rsidRPr="007D405C" w:rsidRDefault="005A6CE7"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8</w:t>
      </w:r>
      <w:r w:rsidR="007D405C" w:rsidRPr="007D405C">
        <w:rPr>
          <w:rFonts w:ascii="Calibri" w:eastAsia="Times New Roman" w:hAnsi="Calibri" w:cs="Calibri"/>
          <w:b/>
          <w:kern w:val="0"/>
          <w:lang w:eastAsia="ar-SA"/>
          <w14:ligatures w14:val="none"/>
        </w:rPr>
        <w:t>. Miejsce oraz termin składania</w:t>
      </w:r>
      <w:r w:rsidR="00BF0253">
        <w:rPr>
          <w:rFonts w:ascii="Calibri" w:eastAsia="Times New Roman" w:hAnsi="Calibri" w:cs="Calibri"/>
          <w:b/>
          <w:kern w:val="0"/>
          <w:lang w:eastAsia="ar-SA"/>
          <w14:ligatures w14:val="none"/>
        </w:rPr>
        <w:t xml:space="preserve"> ofert</w:t>
      </w:r>
    </w:p>
    <w:p w14:paraId="7B0A21E5" w14:textId="618713C2" w:rsidR="007D405C" w:rsidRPr="007D405C" w:rsidRDefault="007D405C" w:rsidP="007D405C">
      <w:pPr>
        <w:spacing w:before="60" w:after="0" w:line="360" w:lineRule="auto"/>
        <w:jc w:val="both"/>
        <w:rPr>
          <w:rFonts w:ascii="Calibri" w:eastAsia="Calibri" w:hAnsi="Calibri" w:cs="Calibri"/>
          <w:b/>
          <w:kern w:val="0"/>
          <w:lang w:eastAsia="ar-SA"/>
          <w14:ligatures w14:val="none"/>
        </w:rPr>
      </w:pPr>
      <w:r w:rsidRPr="007D405C">
        <w:rPr>
          <w:rFonts w:ascii="Calibri" w:eastAsia="Times New Roman" w:hAnsi="Calibri" w:cs="Calibri"/>
          <w:kern w:val="20"/>
          <w:lang w:eastAsia="ar-SA"/>
          <w14:ligatures w14:val="none"/>
        </w:rPr>
        <w:t xml:space="preserve">1. Ofertę wraz z wymaganymi w </w:t>
      </w:r>
      <w:r w:rsidR="00C62FD5" w:rsidRPr="00C62FD5">
        <w:rPr>
          <w:rFonts w:ascii="Calibri" w:eastAsia="Times New Roman" w:hAnsi="Calibri" w:cs="Calibri"/>
          <w:kern w:val="20"/>
          <w:lang w:eastAsia="ar-SA"/>
          <w14:ligatures w14:val="none"/>
        </w:rPr>
        <w:t>zapytani</w:t>
      </w:r>
      <w:r w:rsidR="00C62FD5">
        <w:rPr>
          <w:rFonts w:ascii="Calibri" w:eastAsia="Times New Roman" w:hAnsi="Calibri" w:cs="Calibri"/>
          <w:kern w:val="20"/>
          <w:lang w:eastAsia="ar-SA"/>
          <w14:ligatures w14:val="none"/>
        </w:rPr>
        <w:t>u</w:t>
      </w:r>
      <w:r w:rsidR="00C62FD5" w:rsidRPr="00C62FD5">
        <w:rPr>
          <w:rFonts w:ascii="Calibri" w:eastAsia="Times New Roman" w:hAnsi="Calibri" w:cs="Calibri"/>
          <w:kern w:val="20"/>
          <w:lang w:eastAsia="ar-SA"/>
          <w14:ligatures w14:val="none"/>
        </w:rPr>
        <w:t xml:space="preserve"> ofertow</w:t>
      </w:r>
      <w:r w:rsidR="00C62FD5">
        <w:rPr>
          <w:rFonts w:ascii="Calibri" w:eastAsia="Times New Roman" w:hAnsi="Calibri" w:cs="Calibri"/>
          <w:kern w:val="20"/>
          <w:lang w:eastAsia="ar-SA"/>
          <w14:ligatures w14:val="none"/>
        </w:rPr>
        <w:t>ym</w:t>
      </w:r>
      <w:r w:rsidR="00C62FD5" w:rsidRPr="00C62FD5">
        <w:rPr>
          <w:rFonts w:ascii="Calibri" w:eastAsia="Times New Roman" w:hAnsi="Calibri" w:cs="Calibri"/>
          <w:kern w:val="20"/>
          <w:lang w:eastAsia="ar-SA"/>
          <w14:ligatures w14:val="none"/>
        </w:rPr>
        <w:t xml:space="preserve"> </w:t>
      </w:r>
      <w:r w:rsidRPr="007D405C">
        <w:rPr>
          <w:rFonts w:ascii="Calibri" w:eastAsia="Times New Roman" w:hAnsi="Calibri" w:cs="Calibri"/>
          <w:kern w:val="20"/>
          <w:lang w:eastAsia="ar-SA"/>
          <w14:ligatures w14:val="none"/>
        </w:rPr>
        <w:t>dokumentami należy umieścić na Platformie pod</w:t>
      </w:r>
      <w:r w:rsidRPr="007D405C">
        <w:rPr>
          <w:rFonts w:ascii="Calibri" w:eastAsia="Times New Roman" w:hAnsi="Calibri" w:cs="Calibri"/>
          <w:kern w:val="0"/>
          <w:lang w:eastAsia="ar-SA"/>
          <w14:ligatures w14:val="none"/>
        </w:rPr>
        <w:t xml:space="preserve"> adresem  </w:t>
      </w:r>
      <w:hyperlink r:id="rId15" w:history="1">
        <w:r w:rsidRPr="007D405C">
          <w:rPr>
            <w:rFonts w:ascii="Calibri" w:eastAsia="Times New Roman" w:hAnsi="Calibri" w:cs="Calibri"/>
            <w:color w:val="0000FF"/>
            <w:kern w:val="0"/>
            <w:u w:val="single"/>
            <w:lang w:eastAsia="ar-SA"/>
            <w14:ligatures w14:val="none"/>
          </w:rPr>
          <w:t>https://platformazakupowa.pl/pn/uni.lodz</w:t>
        </w:r>
      </w:hyperlink>
      <w:r w:rsidRPr="007D405C">
        <w:rPr>
          <w:rFonts w:ascii="Calibri" w:eastAsia="Times New Roman" w:hAnsi="Calibri" w:cs="Calibri"/>
          <w:kern w:val="0"/>
          <w:lang w:eastAsia="ar-SA"/>
          <w14:ligatures w14:val="none"/>
        </w:rPr>
        <w:t xml:space="preserve"> na stronie dotyczącej odpowiedniego postępowania</w:t>
      </w:r>
      <w:r w:rsidRPr="007D405C">
        <w:rPr>
          <w:rFonts w:ascii="Calibri" w:eastAsia="Times New Roman" w:hAnsi="Calibri" w:cs="Calibri"/>
          <w:b/>
          <w:kern w:val="0"/>
          <w:lang w:eastAsia="ar-SA"/>
          <w14:ligatures w14:val="none"/>
        </w:rPr>
        <w:t xml:space="preserve"> do dnia </w:t>
      </w:r>
      <w:r w:rsidR="002C6336">
        <w:rPr>
          <w:rFonts w:ascii="Calibri" w:eastAsia="Times New Roman" w:hAnsi="Calibri" w:cs="Calibri"/>
          <w:b/>
          <w:kern w:val="0"/>
          <w:lang w:eastAsia="ar-SA"/>
          <w14:ligatures w14:val="none"/>
        </w:rPr>
        <w:t>1</w:t>
      </w:r>
      <w:r w:rsidR="00736FBF">
        <w:rPr>
          <w:rFonts w:ascii="Calibri" w:eastAsia="Times New Roman" w:hAnsi="Calibri" w:cs="Calibri"/>
          <w:b/>
          <w:kern w:val="0"/>
          <w:lang w:eastAsia="ar-SA"/>
          <w14:ligatures w14:val="none"/>
        </w:rPr>
        <w:t>4</w:t>
      </w:r>
      <w:r w:rsidRPr="007D405C">
        <w:rPr>
          <w:rFonts w:ascii="Calibri" w:eastAsia="Times New Roman" w:hAnsi="Calibri" w:cs="Calibri"/>
          <w:b/>
          <w:kern w:val="0"/>
          <w:lang w:eastAsia="ar-SA"/>
          <w14:ligatures w14:val="none"/>
        </w:rPr>
        <w:t>.1</w:t>
      </w:r>
      <w:r w:rsidR="002C6336">
        <w:rPr>
          <w:rFonts w:ascii="Calibri" w:eastAsia="Times New Roman" w:hAnsi="Calibri" w:cs="Calibri"/>
          <w:b/>
          <w:kern w:val="0"/>
          <w:lang w:eastAsia="ar-SA"/>
          <w14:ligatures w14:val="none"/>
        </w:rPr>
        <w:t>2</w:t>
      </w:r>
      <w:r w:rsidRPr="007D405C">
        <w:rPr>
          <w:rFonts w:ascii="Calibri" w:eastAsia="Times New Roman" w:hAnsi="Calibri" w:cs="Calibri"/>
          <w:b/>
          <w:kern w:val="0"/>
          <w:lang w:eastAsia="ar-SA"/>
          <w14:ligatures w14:val="none"/>
        </w:rPr>
        <w:t>.2023 r. do godziny 1</w:t>
      </w:r>
      <w:r w:rsidR="00DB3C10">
        <w:rPr>
          <w:rFonts w:ascii="Calibri" w:eastAsia="Times New Roman" w:hAnsi="Calibri" w:cs="Calibri"/>
          <w:b/>
          <w:kern w:val="0"/>
          <w:lang w:eastAsia="ar-SA"/>
          <w14:ligatures w14:val="none"/>
        </w:rPr>
        <w:t>1</w:t>
      </w:r>
      <w:r w:rsidRPr="007D405C">
        <w:rPr>
          <w:rFonts w:ascii="Calibri" w:eastAsia="Times New Roman" w:hAnsi="Calibri" w:cs="Calibri"/>
          <w:b/>
          <w:kern w:val="0"/>
          <w:lang w:eastAsia="ar-SA"/>
          <w14:ligatures w14:val="none"/>
        </w:rPr>
        <w:t xml:space="preserve">:00. </w:t>
      </w:r>
    </w:p>
    <w:p w14:paraId="4EC33C69" w14:textId="77777777" w:rsidR="007D405C" w:rsidRPr="007D405C" w:rsidRDefault="007D405C" w:rsidP="007D405C">
      <w:pPr>
        <w:widowControl w:val="0"/>
        <w:suppressLineNumbers/>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2. Zamawiający dopuszcza możliwość przedłużenia ostatecznego terminu składania ofert bez podania przyczyny.</w:t>
      </w:r>
    </w:p>
    <w:p w14:paraId="32F1697A" w14:textId="77777777" w:rsidR="007D405C" w:rsidRPr="007D405C" w:rsidRDefault="007D405C" w:rsidP="007D405C">
      <w:pPr>
        <w:widowControl w:val="0"/>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3. Zamawiający na swojej stronie internetowej opublikuje „Zbiorcze zestawienie ofert” zawierające podmioty (nazwy albo imiona i nazwiska oraz siedziby lub miejsca prowadzonej działalności gospodarczej albo miejsca zamieszkania wykonawców, których oferty zostały otwarte) uczestniczące w postępowaniu wraz z zaoferowanymi cenami.</w:t>
      </w:r>
    </w:p>
    <w:p w14:paraId="72684549" w14:textId="762A13BF" w:rsidR="007D405C" w:rsidRPr="007D405C" w:rsidRDefault="005A6CE7"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Pr>
          <w:rFonts w:ascii="Calibri" w:eastAsia="Times New Roman" w:hAnsi="Calibri" w:cs="Calibri"/>
          <w:b/>
          <w:kern w:val="0"/>
          <w:lang w:eastAsia="ar-SA"/>
          <w14:ligatures w14:val="none"/>
        </w:rPr>
        <w:t>9</w:t>
      </w:r>
      <w:r w:rsidR="007D405C" w:rsidRPr="007D405C">
        <w:rPr>
          <w:rFonts w:ascii="Calibri" w:eastAsia="Times New Roman" w:hAnsi="Calibri" w:cs="Calibri"/>
          <w:b/>
          <w:kern w:val="0"/>
          <w:lang w:eastAsia="ar-SA"/>
          <w14:ligatures w14:val="none"/>
        </w:rPr>
        <w:t>. Opis sposobu obliczenia ceny</w:t>
      </w:r>
    </w:p>
    <w:p w14:paraId="2536E4CD" w14:textId="216DDD42" w:rsidR="007D405C" w:rsidRPr="007D405C" w:rsidRDefault="007D405C" w:rsidP="007D405C">
      <w:pPr>
        <w:widowControl w:val="0"/>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bCs/>
          <w:kern w:val="0"/>
          <w:lang w:eastAsia="ar-SA"/>
          <w14:ligatures w14:val="none"/>
        </w:rPr>
        <w:t>1. Cena</w:t>
      </w:r>
      <w:r w:rsidRPr="007D405C">
        <w:rPr>
          <w:rFonts w:ascii="Calibri" w:eastAsia="Times New Roman" w:hAnsi="Calibri" w:cs="Calibri"/>
          <w:kern w:val="0"/>
          <w:lang w:eastAsia="ar-SA"/>
          <w14:ligatures w14:val="none"/>
        </w:rPr>
        <w:t xml:space="preserve"> podana w ofercie powinna być wyrażona w złotych polskich jako cena brutto z podatkiem VAT wg obowiązującej stawki. </w:t>
      </w:r>
    </w:p>
    <w:p w14:paraId="45F459E0" w14:textId="0C2B482D"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kern w:val="0"/>
          <w:lang w:val="en-US" w:eastAsia="ar-SA"/>
          <w14:ligatures w14:val="none"/>
        </w:rPr>
        <w:t xml:space="preserve">2. </w:t>
      </w:r>
      <w:r w:rsidRPr="007D405C">
        <w:rPr>
          <w:rFonts w:ascii="Calibri" w:eastAsia="Times New Roman" w:hAnsi="Calibri" w:cs="Calibri"/>
          <w:bCs/>
          <w:kern w:val="0"/>
          <w:lang w:eastAsia="ar-SA"/>
          <w14:ligatures w14:val="none"/>
        </w:rPr>
        <w:t>Cena oferty winna obejmować wszystkie koszty (np. rabaty, upusty, koszty dostawy, ubezpieczenia, transportu, opakowania, materiałów eksploatacyjnych koniecznych do uruchomienia przedmiotu zamówienia, w tym podatek VAT wg stawki zgodnej z obowiązującymi przepisami) związane z wykonaniem przedmiotu zamówienia oraz z warunkami stawianymi przez Zamawiającego.</w:t>
      </w:r>
    </w:p>
    <w:p w14:paraId="4A28B234"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20"/>
          <w:lang w:eastAsia="ar-SA"/>
          <w14:ligatures w14:val="none"/>
        </w:rPr>
      </w:pPr>
      <w:r w:rsidRPr="007D405C">
        <w:rPr>
          <w:rFonts w:ascii="Calibri" w:eastAsia="Times New Roman" w:hAnsi="Calibri" w:cs="Calibri"/>
          <w:b/>
          <w:bCs/>
          <w:kern w:val="20"/>
          <w:lang w:eastAsia="ar-SA"/>
          <w14:ligatures w14:val="none"/>
        </w:rPr>
        <w:t xml:space="preserve">3. Cena oferty w złotych polskich </w:t>
      </w:r>
      <w:r w:rsidRPr="007D405C">
        <w:rPr>
          <w:rFonts w:ascii="Calibri" w:eastAsia="Times New Roman" w:hAnsi="Calibri" w:cs="Calibri"/>
          <w:kern w:val="20"/>
          <w:lang w:eastAsia="ar-SA"/>
          <w14:ligatures w14:val="none"/>
        </w:rPr>
        <w:t xml:space="preserve">(tj. cena wynikająca z Formularza Ofertowego) </w:t>
      </w:r>
      <w:r w:rsidRPr="007D405C">
        <w:rPr>
          <w:rFonts w:ascii="Calibri" w:eastAsia="Times New Roman" w:hAnsi="Calibri" w:cs="Calibri"/>
          <w:b/>
          <w:bCs/>
          <w:kern w:val="20"/>
          <w:lang w:eastAsia="ar-SA"/>
          <w14:ligatures w14:val="none"/>
        </w:rPr>
        <w:t xml:space="preserve">składana przez wykonawców z terytorium Polski </w:t>
      </w:r>
      <w:r w:rsidRPr="007D405C">
        <w:rPr>
          <w:rFonts w:ascii="Calibri" w:eastAsia="Times New Roman" w:hAnsi="Calibri" w:cs="Calibri"/>
          <w:kern w:val="20"/>
          <w:lang w:eastAsia="ar-SA"/>
          <w14:ligatures w14:val="none"/>
        </w:rPr>
        <w:t xml:space="preserve">powinna być podana w następujący sposób: </w:t>
      </w:r>
      <w:r w:rsidRPr="007D405C">
        <w:rPr>
          <w:rFonts w:ascii="Calibri" w:eastAsia="Times New Roman" w:hAnsi="Calibri" w:cs="Calibri"/>
          <w:b/>
          <w:bCs/>
          <w:kern w:val="20"/>
          <w:u w:val="single"/>
          <w:lang w:eastAsia="ar-SA"/>
          <w14:ligatures w14:val="none"/>
        </w:rPr>
        <w:t>cena brutto</w:t>
      </w:r>
      <w:r w:rsidRPr="007D405C">
        <w:rPr>
          <w:rFonts w:ascii="Calibri" w:eastAsia="Times New Roman" w:hAnsi="Calibri" w:cs="Calibri"/>
          <w:kern w:val="20"/>
          <w:lang w:eastAsia="ar-SA"/>
          <w14:ligatures w14:val="none"/>
        </w:rPr>
        <w:t xml:space="preserve">, tak jak to wynika z zapisów Formularza oferty. </w:t>
      </w:r>
    </w:p>
    <w:p w14:paraId="164947D7"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20"/>
          <w:lang w:eastAsia="ar-SA"/>
          <w14:ligatures w14:val="none"/>
        </w:rPr>
      </w:pPr>
      <w:r w:rsidRPr="007D405C">
        <w:rPr>
          <w:rFonts w:ascii="Calibri" w:eastAsia="Times New Roman" w:hAnsi="Calibri" w:cs="Calibri"/>
          <w:b/>
          <w:bCs/>
          <w:kern w:val="20"/>
          <w:lang w:eastAsia="ar-SA"/>
          <w14:ligatures w14:val="none"/>
        </w:rPr>
        <w:t xml:space="preserve">4. Cena oferty w złotych polskich </w:t>
      </w:r>
      <w:r w:rsidRPr="007D405C">
        <w:rPr>
          <w:rFonts w:ascii="Calibri" w:eastAsia="Times New Roman" w:hAnsi="Calibri" w:cs="Calibri"/>
          <w:kern w:val="20"/>
          <w:lang w:eastAsia="ar-SA"/>
          <w14:ligatures w14:val="none"/>
        </w:rPr>
        <w:t xml:space="preserve">(tj. cena wynikająca z Formularza Ofertowego) </w:t>
      </w:r>
      <w:r w:rsidRPr="007D405C">
        <w:rPr>
          <w:rFonts w:ascii="Calibri" w:eastAsia="Times New Roman" w:hAnsi="Calibri" w:cs="Calibri"/>
          <w:b/>
          <w:bCs/>
          <w:kern w:val="20"/>
          <w:lang w:eastAsia="ar-SA"/>
          <w14:ligatures w14:val="none"/>
        </w:rPr>
        <w:t xml:space="preserve">składanej przez wykonawców zagranicznych </w:t>
      </w:r>
      <w:r w:rsidRPr="007D405C">
        <w:rPr>
          <w:rFonts w:ascii="Calibri" w:eastAsia="Times New Roman" w:hAnsi="Calibri" w:cs="Calibri"/>
          <w:kern w:val="20"/>
          <w:lang w:eastAsia="ar-SA"/>
          <w14:ligatures w14:val="none"/>
        </w:rPr>
        <w:t xml:space="preserve">powinna być podana w następujący sposób: </w:t>
      </w:r>
      <w:r w:rsidRPr="007D405C">
        <w:rPr>
          <w:rFonts w:ascii="Calibri" w:eastAsia="Times New Roman" w:hAnsi="Calibri" w:cs="Calibri"/>
          <w:b/>
          <w:bCs/>
          <w:kern w:val="20"/>
          <w:u w:val="single"/>
          <w:lang w:eastAsia="ar-SA"/>
          <w14:ligatures w14:val="none"/>
        </w:rPr>
        <w:t>cena netto</w:t>
      </w:r>
      <w:r w:rsidRPr="007D405C">
        <w:rPr>
          <w:rFonts w:ascii="Calibri" w:eastAsia="Times New Roman" w:hAnsi="Calibri" w:cs="Calibri"/>
          <w:kern w:val="20"/>
          <w:lang w:eastAsia="ar-SA"/>
          <w14:ligatures w14:val="none"/>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14:paraId="1455B982"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20"/>
          <w:lang w:eastAsia="ar-SA"/>
          <w14:ligatures w14:val="none"/>
        </w:rPr>
      </w:pPr>
      <w:r w:rsidRPr="007D405C">
        <w:rPr>
          <w:rFonts w:ascii="Calibri" w:eastAsia="Times New Roman" w:hAnsi="Calibri" w:cs="Calibri"/>
          <w:bCs/>
          <w:kern w:val="20"/>
          <w:lang w:eastAsia="ar-SA"/>
          <w14:ligatures w14:val="none"/>
        </w:rPr>
        <w:t xml:space="preserve">5. </w:t>
      </w:r>
      <w:r w:rsidRPr="007D405C">
        <w:rPr>
          <w:rFonts w:ascii="Calibri" w:eastAsia="Times New Roman" w:hAnsi="Calibri" w:cs="Calibri"/>
          <w:kern w:val="20"/>
          <w:lang w:eastAsia="ar-SA"/>
          <w14:ligatures w14:val="none"/>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w:t>
      </w:r>
      <w:r w:rsidRPr="007D405C">
        <w:rPr>
          <w:rFonts w:ascii="Calibri" w:eastAsia="Times New Roman" w:hAnsi="Calibri" w:cs="Calibri"/>
          <w:kern w:val="20"/>
          <w:lang w:eastAsia="ar-SA"/>
          <w14:ligatures w14:val="none"/>
        </w:rPr>
        <w:lastRenderedPageBreak/>
        <w:t xml:space="preserve">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7D405C">
        <w:rPr>
          <w:rFonts w:ascii="Calibri" w:eastAsia="Times New Roman" w:hAnsi="Calibri" w:cs="Calibri"/>
          <w:b/>
          <w:bCs/>
          <w:kern w:val="20"/>
          <w:lang w:eastAsia="ar-SA"/>
          <w14:ligatures w14:val="none"/>
        </w:rPr>
        <w:t xml:space="preserve">dokonując czynności oceny ofert w zakresie kryterium ceny zamawiający jest zobowiązany dla porównania tych ofert doliczyć do ceny ofertowej podmiotów zagranicznych, kwotę należnego </w:t>
      </w:r>
      <w:r w:rsidRPr="007D405C">
        <w:rPr>
          <w:rFonts w:ascii="Calibri" w:eastAsia="Times New Roman" w:hAnsi="Calibri" w:cs="Calibri"/>
          <w:b/>
          <w:bCs/>
          <w:kern w:val="20"/>
          <w:u w:val="single"/>
          <w:lang w:eastAsia="ar-SA"/>
          <w14:ligatures w14:val="none"/>
        </w:rPr>
        <w:t>podatku VAT oraz cła</w:t>
      </w:r>
      <w:r w:rsidRPr="007D405C">
        <w:rPr>
          <w:rFonts w:ascii="Calibri" w:eastAsia="Times New Roman" w:hAnsi="Calibri" w:cs="Calibri"/>
          <w:kern w:val="20"/>
          <w:lang w:eastAsia="ar-SA"/>
          <w14:ligatures w14:val="none"/>
        </w:rPr>
        <w:t xml:space="preserve"> </w:t>
      </w:r>
      <w:r w:rsidRPr="007D405C">
        <w:rPr>
          <w:rFonts w:ascii="Calibri" w:eastAsia="Times New Roman" w:hAnsi="Calibri" w:cs="Calibri"/>
          <w:b/>
          <w:bCs/>
          <w:kern w:val="20"/>
          <w:lang w:eastAsia="ar-SA"/>
          <w14:ligatures w14:val="none"/>
        </w:rPr>
        <w:t>które obciążają zamawiającego z tytułu realizacji umowy.</w:t>
      </w:r>
    </w:p>
    <w:p w14:paraId="37BA5EC2" w14:textId="0FFD701E" w:rsidR="007D405C" w:rsidRPr="007D405C" w:rsidRDefault="007D405C" w:rsidP="007D405C">
      <w:pPr>
        <w:widowControl w:val="0"/>
        <w:tabs>
          <w:tab w:val="left" w:pos="360"/>
        </w:tabs>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0</w:t>
      </w:r>
      <w:r w:rsidRPr="007D405C">
        <w:rPr>
          <w:rFonts w:ascii="Calibri" w:eastAsia="Times New Roman" w:hAnsi="Calibri" w:cs="Calibri"/>
          <w:b/>
          <w:kern w:val="0"/>
          <w:lang w:eastAsia="ar-SA"/>
          <w14:ligatures w14:val="none"/>
        </w:rPr>
        <w:t>. Informacje dotyczące walut obcych, w jakich mogą być prowadzone rozliczenia między Zamawiającym, a Wykonawcą.</w:t>
      </w:r>
    </w:p>
    <w:p w14:paraId="03D20A9A" w14:textId="77777777" w:rsidR="007D405C" w:rsidRPr="007D405C" w:rsidRDefault="007D405C" w:rsidP="007D405C">
      <w:pPr>
        <w:widowControl w:val="0"/>
        <w:tabs>
          <w:tab w:val="left" w:pos="360"/>
        </w:tabs>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Zamawiający nie przewiduje możliwości prowadzenia rozliczeń w walutach obcych. Wszelkie rozliczenia finansowe między Zamawiającym, a Wykonawcą będą prowadzone wyłącznie w złotych polskich, w zaokrągleniu do dwóch miejsc po przecinku.</w:t>
      </w:r>
    </w:p>
    <w:p w14:paraId="2BED6C6B" w14:textId="399B35B8" w:rsidR="007D405C" w:rsidRPr="007D405C" w:rsidRDefault="007D405C" w:rsidP="007D405C">
      <w:pPr>
        <w:widowControl w:val="0"/>
        <w:tabs>
          <w:tab w:val="left" w:pos="360"/>
        </w:tabs>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1</w:t>
      </w:r>
      <w:r w:rsidRPr="007D405C">
        <w:rPr>
          <w:rFonts w:ascii="Calibri" w:eastAsia="Times New Roman" w:hAnsi="Calibri" w:cs="Calibri"/>
          <w:b/>
          <w:kern w:val="0"/>
          <w:lang w:eastAsia="ar-SA"/>
          <w14:ligatures w14:val="none"/>
        </w:rPr>
        <w:t>. Podstawy wykluczenia.</w:t>
      </w:r>
    </w:p>
    <w:p w14:paraId="4E6520BC" w14:textId="5132CE68" w:rsidR="007D405C" w:rsidRPr="007D405C" w:rsidRDefault="007D405C" w:rsidP="007D405C">
      <w:pPr>
        <w:widowControl w:val="0"/>
        <w:tabs>
          <w:tab w:val="left" w:pos="360"/>
        </w:tabs>
        <w:suppressAutoHyphens/>
        <w:spacing w:after="0" w:line="360" w:lineRule="auto"/>
        <w:ind w:left="142"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w:t>
      </w:r>
      <w:r w:rsidR="005A6CE7">
        <w:rPr>
          <w:rFonts w:ascii="Calibri" w:eastAsia="Times New Roman" w:hAnsi="Calibri" w:cs="Calibri"/>
          <w:bCs/>
          <w:kern w:val="0"/>
          <w:lang w:eastAsia="ar-SA"/>
          <w14:ligatures w14:val="none"/>
        </w:rPr>
        <w:t>1</w:t>
      </w:r>
      <w:r w:rsidRPr="007D405C">
        <w:rPr>
          <w:rFonts w:ascii="Calibri" w:eastAsia="Times New Roman" w:hAnsi="Calibri" w:cs="Calibri"/>
          <w:bCs/>
          <w:kern w:val="0"/>
          <w:lang w:eastAsia="ar-SA"/>
          <w14:ligatures w14:val="none"/>
        </w:rPr>
        <w:t>.1. Zamawiający, na podstawie przepisów art. 7 ust. 1 w związku z art. 7 ust. 9 Ustawy z dnia 13 kwietnia 2022 r. o szczególnych rozwiązaniach w zakresie przeciwdziałania wspierania agresji na Ukrainę oraz służących ochronie bezpieczeństwa narodowego (Dz.U. z 2023 r. poz. 1497 z późn. zm.) zwanej dalej „Ustawą o szczególnych rozwiązaniach” wykluczy z postępowania:</w:t>
      </w:r>
    </w:p>
    <w:p w14:paraId="18A59A4D" w14:textId="77777777" w:rsidR="007D405C" w:rsidRPr="007D405C" w:rsidRDefault="007D405C" w:rsidP="007D405C">
      <w:pPr>
        <w:widowControl w:val="0"/>
        <w:tabs>
          <w:tab w:val="left" w:pos="360"/>
        </w:tabs>
        <w:suppressAutoHyphens/>
        <w:spacing w:after="0" w:line="360" w:lineRule="auto"/>
        <w:ind w:left="142"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a)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241D32D2" w14:textId="77777777" w:rsidR="007D405C" w:rsidRPr="007D405C" w:rsidRDefault="007D405C" w:rsidP="007D405C">
      <w:pPr>
        <w:widowControl w:val="0"/>
        <w:tabs>
          <w:tab w:val="left" w:pos="360"/>
        </w:tabs>
        <w:suppressAutoHyphens/>
        <w:spacing w:after="0" w:line="360" w:lineRule="auto"/>
        <w:ind w:left="142"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b) 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337AA2" w14:textId="77777777" w:rsidR="007D405C" w:rsidRPr="007D405C" w:rsidRDefault="007D405C" w:rsidP="007D405C">
      <w:pPr>
        <w:widowControl w:val="0"/>
        <w:tabs>
          <w:tab w:val="left" w:pos="360"/>
        </w:tabs>
        <w:suppressAutoHyphens/>
        <w:spacing w:after="0" w:line="360" w:lineRule="auto"/>
        <w:ind w:left="142"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 xml:space="preserve">c) 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w:t>
      </w:r>
      <w:r w:rsidRPr="007D405C">
        <w:rPr>
          <w:rFonts w:ascii="Calibri" w:eastAsia="Times New Roman" w:hAnsi="Calibri" w:cs="Calibri"/>
          <w:bCs/>
          <w:kern w:val="0"/>
          <w:lang w:eastAsia="ar-SA"/>
          <w14:ligatures w14:val="none"/>
        </w:rPr>
        <w:lastRenderedPageBreak/>
        <w:t>jednostką dominującą od dnia 24 lutego 2022 r., o ile został wpisany na listę na podstawie decyzji w sprawie wpisu na listę rozstrzygającej o zastosowaniu środka, o którym mowa w art. 1 pkt 3 Ustawy o szczególnych rozwiązaniach.</w:t>
      </w:r>
    </w:p>
    <w:p w14:paraId="44F4523F" w14:textId="118A1085" w:rsidR="007D405C" w:rsidRPr="007D405C" w:rsidRDefault="007D405C" w:rsidP="007D405C">
      <w:pPr>
        <w:widowControl w:val="0"/>
        <w:tabs>
          <w:tab w:val="left" w:pos="360"/>
        </w:tabs>
        <w:suppressAutoHyphen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w:t>
      </w:r>
      <w:r w:rsidR="005A6CE7">
        <w:rPr>
          <w:rFonts w:ascii="Calibri" w:eastAsia="Times New Roman" w:hAnsi="Calibri" w:cs="Calibri"/>
          <w:bCs/>
          <w:kern w:val="0"/>
          <w:lang w:eastAsia="ar-SA"/>
          <w14:ligatures w14:val="none"/>
        </w:rPr>
        <w:t>1</w:t>
      </w:r>
      <w:r w:rsidRPr="007D405C">
        <w:rPr>
          <w:rFonts w:ascii="Calibri" w:eastAsia="Times New Roman" w:hAnsi="Calibri" w:cs="Calibri"/>
          <w:bCs/>
          <w:kern w:val="0"/>
          <w:lang w:eastAsia="ar-SA"/>
          <w14:ligatures w14:val="none"/>
        </w:rPr>
        <w:t>.2. Na potwierdzenie braku podstaw wykluczenia na podstawie pkt 1</w:t>
      </w:r>
      <w:r w:rsidR="005A6CE7">
        <w:rPr>
          <w:rFonts w:ascii="Calibri" w:eastAsia="Times New Roman" w:hAnsi="Calibri" w:cs="Calibri"/>
          <w:bCs/>
          <w:kern w:val="0"/>
          <w:lang w:eastAsia="ar-SA"/>
          <w14:ligatures w14:val="none"/>
        </w:rPr>
        <w:t>1</w:t>
      </w:r>
      <w:r w:rsidRPr="007D405C">
        <w:rPr>
          <w:rFonts w:ascii="Calibri" w:eastAsia="Times New Roman" w:hAnsi="Calibri" w:cs="Calibri"/>
          <w:bCs/>
          <w:kern w:val="0"/>
          <w:lang w:eastAsia="ar-SA"/>
          <w14:ligatures w14:val="none"/>
        </w:rPr>
        <w:t xml:space="preserve">.1 </w:t>
      </w:r>
      <w:r w:rsidR="001D03EA" w:rsidRPr="001D03EA">
        <w:rPr>
          <w:rFonts w:ascii="Calibri" w:eastAsia="Times New Roman" w:hAnsi="Calibri" w:cs="Calibri"/>
          <w:bCs/>
          <w:kern w:val="0"/>
          <w:lang w:eastAsia="ar-SA"/>
          <w14:ligatures w14:val="none"/>
        </w:rPr>
        <w:t xml:space="preserve">zapytania ofertowego </w:t>
      </w:r>
      <w:r w:rsidRPr="007D405C">
        <w:rPr>
          <w:rFonts w:ascii="Calibri" w:eastAsia="Times New Roman" w:hAnsi="Calibri" w:cs="Calibri"/>
          <w:bCs/>
          <w:kern w:val="0"/>
          <w:lang w:eastAsia="ar-SA"/>
          <w14:ligatures w14:val="none"/>
        </w:rPr>
        <w:t xml:space="preserve">Zamawiający żąda złożenia wraz z ofertą oświadczenia, którego wzór stanowi załącznik nr </w:t>
      </w:r>
      <w:r w:rsidR="00193460">
        <w:rPr>
          <w:rFonts w:ascii="Calibri" w:eastAsia="Times New Roman" w:hAnsi="Calibri" w:cs="Calibri"/>
          <w:bCs/>
          <w:kern w:val="0"/>
          <w:lang w:eastAsia="ar-SA"/>
          <w14:ligatures w14:val="none"/>
        </w:rPr>
        <w:t>5</w:t>
      </w:r>
      <w:r w:rsidRPr="007D405C">
        <w:rPr>
          <w:rFonts w:ascii="Calibri" w:eastAsia="Times New Roman" w:hAnsi="Calibri" w:cs="Calibri"/>
          <w:bCs/>
          <w:kern w:val="0"/>
          <w:lang w:eastAsia="ar-SA"/>
          <w14:ligatures w14:val="none"/>
        </w:rPr>
        <w:t xml:space="preserve"> do </w:t>
      </w:r>
      <w:r w:rsidR="00193460" w:rsidRPr="00193460">
        <w:rPr>
          <w:rFonts w:ascii="Calibri" w:eastAsia="Times New Roman" w:hAnsi="Calibri" w:cs="Calibri"/>
          <w:bCs/>
          <w:kern w:val="0"/>
          <w:lang w:eastAsia="ar-SA"/>
          <w14:ligatures w14:val="none"/>
        </w:rPr>
        <w:t>zapytania ofertowego</w:t>
      </w:r>
      <w:r w:rsidRPr="007D405C">
        <w:rPr>
          <w:rFonts w:ascii="Calibri" w:eastAsia="Times New Roman" w:hAnsi="Calibri" w:cs="Calibri"/>
          <w:bCs/>
          <w:kern w:val="0"/>
          <w:lang w:eastAsia="ar-SA"/>
          <w14:ligatures w14:val="none"/>
        </w:rPr>
        <w:t>.</w:t>
      </w:r>
    </w:p>
    <w:p w14:paraId="6C0419F8" w14:textId="72A938D4" w:rsidR="007D405C" w:rsidRPr="007D405C" w:rsidRDefault="007D405C" w:rsidP="007D405C">
      <w:pPr>
        <w:widowControl w:val="0"/>
        <w:tabs>
          <w:tab w:val="left" w:pos="360"/>
        </w:tabs>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2</w:t>
      </w:r>
      <w:r w:rsidRPr="007D405C">
        <w:rPr>
          <w:rFonts w:ascii="Calibri" w:eastAsia="Times New Roman" w:hAnsi="Calibri" w:cs="Calibri"/>
          <w:b/>
          <w:kern w:val="0"/>
          <w:lang w:eastAsia="ar-SA"/>
          <w14:ligatures w14:val="none"/>
        </w:rPr>
        <w:t>. Opis kryteriów, którymi Zamawiający będzie się kierował przy wyborze oferty najkorzystniejszej.</w:t>
      </w:r>
    </w:p>
    <w:p w14:paraId="74652C30"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0"/>
          <w:position w:val="6"/>
          <w:lang w:eastAsia="ar-SA"/>
          <w14:ligatures w14:val="none"/>
        </w:rPr>
      </w:pPr>
      <w:r w:rsidRPr="007D405C">
        <w:rPr>
          <w:rFonts w:ascii="Calibri" w:eastAsia="Times New Roman" w:hAnsi="Calibri" w:cs="Calibri"/>
          <w:kern w:val="0"/>
          <w:position w:val="6"/>
          <w:lang w:eastAsia="ar-SA"/>
          <w14:ligatures w14:val="none"/>
        </w:rPr>
        <w:t xml:space="preserve">1. Zamawiający udzieli zamówienia Wykonawcy, który zaoferuje </w:t>
      </w:r>
      <w:bookmarkStart w:id="10" w:name="_Hlk64900395"/>
      <w:r w:rsidRPr="007D405C">
        <w:rPr>
          <w:rFonts w:ascii="Calibri" w:eastAsia="Times New Roman" w:hAnsi="Calibri" w:cs="Calibri"/>
          <w:kern w:val="0"/>
          <w:position w:val="6"/>
          <w:lang w:eastAsia="ar-SA"/>
          <w14:ligatures w14:val="none"/>
        </w:rPr>
        <w:t xml:space="preserve">najniższą cenę oferty brutto </w:t>
      </w:r>
      <w:bookmarkEnd w:id="10"/>
      <w:r w:rsidRPr="007D405C">
        <w:rPr>
          <w:rFonts w:ascii="Calibri" w:eastAsia="Times New Roman" w:hAnsi="Calibri" w:cs="Calibri"/>
          <w:kern w:val="0"/>
          <w:position w:val="6"/>
          <w:lang w:eastAsia="ar-SA"/>
          <w14:ligatures w14:val="none"/>
        </w:rPr>
        <w:t xml:space="preserve">po uprzednim sprawdzeniu czy oferta spełnia wszystkie warunki określone w niniejszym zapytaniu ofertowym. </w:t>
      </w:r>
    </w:p>
    <w:p w14:paraId="685D1942" w14:textId="452942EC"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0"/>
          <w:position w:val="6"/>
          <w:lang w:eastAsia="ar-SA"/>
          <w14:ligatures w14:val="none"/>
        </w:rPr>
      </w:pPr>
      <w:r w:rsidRPr="007D405C">
        <w:rPr>
          <w:rFonts w:ascii="Calibri" w:eastAsia="Times New Roman" w:hAnsi="Calibri" w:cs="Calibri"/>
          <w:kern w:val="0"/>
          <w:position w:val="6"/>
          <w:lang w:eastAsia="ar-SA"/>
          <w14:ligatures w14:val="none"/>
        </w:rPr>
        <w:t xml:space="preserve">2. Zamawiający tylko w odniesieniu do oferty z najniższą ceną dokona czynności sprawdzenia czy oferta spełnia wszystkie warunki określone w niniejszym </w:t>
      </w:r>
      <w:r w:rsidR="00054898" w:rsidRPr="00054898">
        <w:rPr>
          <w:rFonts w:ascii="Calibri" w:eastAsia="Times New Roman" w:hAnsi="Calibri" w:cs="Calibri"/>
          <w:kern w:val="0"/>
          <w:position w:val="6"/>
          <w:lang w:eastAsia="ar-SA"/>
          <w14:ligatures w14:val="none"/>
        </w:rPr>
        <w:t>zapytani</w:t>
      </w:r>
      <w:r w:rsidR="00054898">
        <w:rPr>
          <w:rFonts w:ascii="Calibri" w:eastAsia="Times New Roman" w:hAnsi="Calibri" w:cs="Calibri"/>
          <w:kern w:val="0"/>
          <w:position w:val="6"/>
          <w:lang w:eastAsia="ar-SA"/>
          <w14:ligatures w14:val="none"/>
        </w:rPr>
        <w:t>u</w:t>
      </w:r>
      <w:r w:rsidR="00054898" w:rsidRPr="00054898">
        <w:rPr>
          <w:rFonts w:ascii="Calibri" w:eastAsia="Times New Roman" w:hAnsi="Calibri" w:cs="Calibri"/>
          <w:kern w:val="0"/>
          <w:position w:val="6"/>
          <w:lang w:eastAsia="ar-SA"/>
          <w14:ligatures w14:val="none"/>
        </w:rPr>
        <w:t xml:space="preserve"> ofertow</w:t>
      </w:r>
      <w:r w:rsidR="00054898">
        <w:rPr>
          <w:rFonts w:ascii="Calibri" w:eastAsia="Times New Roman" w:hAnsi="Calibri" w:cs="Calibri"/>
          <w:kern w:val="0"/>
          <w:position w:val="6"/>
          <w:lang w:eastAsia="ar-SA"/>
          <w14:ligatures w14:val="none"/>
        </w:rPr>
        <w:t>ym</w:t>
      </w:r>
      <w:r w:rsidRPr="007D405C">
        <w:rPr>
          <w:rFonts w:ascii="Calibri" w:eastAsia="Times New Roman" w:hAnsi="Calibri" w:cs="Calibri"/>
          <w:kern w:val="0"/>
          <w:position w:val="6"/>
          <w:lang w:eastAsia="ar-SA"/>
          <w14:ligatures w14:val="none"/>
        </w:rPr>
        <w:t xml:space="preserve">. </w:t>
      </w:r>
    </w:p>
    <w:p w14:paraId="569EE180"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kern w:val="0"/>
          <w:position w:val="6"/>
          <w:lang w:eastAsia="ar-SA"/>
          <w14:ligatures w14:val="none"/>
        </w:rPr>
      </w:pPr>
      <w:r w:rsidRPr="007D405C">
        <w:rPr>
          <w:rFonts w:ascii="Calibri" w:eastAsia="Times New Roman" w:hAnsi="Calibri" w:cs="Calibri"/>
          <w:kern w:val="0"/>
          <w:position w:val="6"/>
          <w:lang w:eastAsia="ar-SA"/>
          <w14:ligatures w14:val="none"/>
        </w:rPr>
        <w:t>3.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283DD440" w14:textId="77777777"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b/>
          <w:kern w:val="0"/>
          <w:position w:val="6"/>
          <w:lang w:eastAsia="ar-SA"/>
          <w14:ligatures w14:val="none"/>
        </w:rPr>
      </w:pPr>
      <w:r w:rsidRPr="007D405C">
        <w:rPr>
          <w:rFonts w:ascii="Calibri" w:eastAsia="Times New Roman" w:hAnsi="Calibri" w:cs="Calibri"/>
          <w:kern w:val="0"/>
          <w:position w:val="6"/>
          <w:lang w:eastAsia="ar-SA"/>
          <w14:ligatures w14:val="none"/>
        </w:rPr>
        <w:t>4. Zamawiający zastrzega sobie prawo do nie wybrania żadnej oferty spośród złożonych w postępowaniu bez podania przyczyny.</w:t>
      </w:r>
    </w:p>
    <w:p w14:paraId="6704728A" w14:textId="593F67F5" w:rsidR="007D405C" w:rsidRPr="007D405C" w:rsidRDefault="007D405C" w:rsidP="007D405C">
      <w:pPr>
        <w:widowControl w:val="0"/>
        <w:tabs>
          <w:tab w:val="left" w:pos="360"/>
        </w:tabs>
        <w:suppressAutoHyphens/>
        <w:spacing w:after="0" w:line="360" w:lineRule="auto"/>
        <w:ind w:right="96"/>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3</w:t>
      </w:r>
      <w:r w:rsidRPr="007D405C">
        <w:rPr>
          <w:rFonts w:ascii="Calibri" w:eastAsia="Times New Roman" w:hAnsi="Calibri" w:cs="Calibri"/>
          <w:b/>
          <w:kern w:val="0"/>
          <w:lang w:eastAsia="ar-SA"/>
          <w14:ligatures w14:val="none"/>
        </w:rPr>
        <w:t>. Informacje o formalnościach, jakie powinny zostać dopełnione po wyborze oferty w celu zawarcia umowy w sprawie zamówienia publicznego.</w:t>
      </w:r>
    </w:p>
    <w:p w14:paraId="30AB096D" w14:textId="77777777" w:rsidR="007D405C" w:rsidRPr="007D405C" w:rsidRDefault="007D405C" w:rsidP="007D405C">
      <w:pPr>
        <w:widowControl w:val="0"/>
        <w:numPr>
          <w:ilvl w:val="0"/>
          <w:numId w:val="2"/>
        </w:numPr>
        <w:tabs>
          <w:tab w:val="clear" w:pos="360"/>
          <w:tab w:val="num" w:pos="540"/>
          <w:tab w:val="left" w:pos="720"/>
          <w:tab w:val="left" w:pos="900"/>
        </w:tabs>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Zamawiający podpisze umowę z Wykonawcą, który przedłoży ofertę z najniższą ceną oferty brutto spełniającą wszystkie warunki określone w niniejszym ogłoszeniu. </w:t>
      </w:r>
      <w:r w:rsidRPr="007D405C">
        <w:rPr>
          <w:rFonts w:ascii="Calibri" w:eastAsia="Times New Roman" w:hAnsi="Calibri" w:cs="Calibri"/>
          <w:snapToGrid w:val="0"/>
          <w:kern w:val="0"/>
          <w:lang w:eastAsia="ar-SA"/>
          <w14:ligatures w14:val="none"/>
        </w:rPr>
        <w:t>Datą zawarcia umowy podpisanej kwalifikowanymi podpisami elektronicznymi jest data złożenia ostatniego podpisu przez przedstawiciela Strony umowy.</w:t>
      </w:r>
    </w:p>
    <w:p w14:paraId="2C9566A7" w14:textId="67AFC0E5" w:rsidR="007D405C" w:rsidRPr="007D405C" w:rsidRDefault="007D405C" w:rsidP="007D405C">
      <w:pPr>
        <w:widowControl w:val="0"/>
        <w:numPr>
          <w:ilvl w:val="0"/>
          <w:numId w:val="2"/>
        </w:numPr>
        <w:tabs>
          <w:tab w:val="clear" w:pos="360"/>
          <w:tab w:val="num" w:pos="540"/>
          <w:tab w:val="left" w:pos="720"/>
          <w:tab w:val="left" w:pos="900"/>
        </w:tabs>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Jeżeli wykonawca, którego oferta zostanie wybrana, uchyla się od zawarcia umowy w sprawie zamówienia, zamawiający może wybrać ofertę z najniższą ceną oferty brutto spośród pozostałych ofert po uprzednim sprawdzeniu czy spełnia ona wszystkie warunki określone w niniejszym </w:t>
      </w:r>
      <w:r w:rsidR="00EF30D9">
        <w:rPr>
          <w:rFonts w:ascii="Calibri" w:eastAsia="Times New Roman" w:hAnsi="Calibri" w:cs="Calibri"/>
          <w:kern w:val="0"/>
          <w:lang w:eastAsia="ar-SA"/>
          <w14:ligatures w14:val="none"/>
        </w:rPr>
        <w:t>zapytaniu ofertowym</w:t>
      </w:r>
      <w:r w:rsidRPr="007D405C">
        <w:rPr>
          <w:rFonts w:ascii="Calibri" w:eastAsia="Times New Roman" w:hAnsi="Calibri" w:cs="Calibri"/>
          <w:kern w:val="0"/>
          <w:lang w:eastAsia="ar-SA"/>
          <w14:ligatures w14:val="none"/>
        </w:rPr>
        <w:t xml:space="preserve">. W przypadku uchylenia się od zawarcia umowy również i tego wykonawcy Zamawiający może powtarzać czynności sprawdzenia i wyboru oferty w odniesieniu do pozostałych wykonawców aż do momentu zawarcia ważnej umowy. </w:t>
      </w:r>
    </w:p>
    <w:p w14:paraId="7A8FD627" w14:textId="45DB44C1" w:rsidR="007D405C" w:rsidRPr="007D405C" w:rsidRDefault="007D405C" w:rsidP="007D405C">
      <w:pPr>
        <w:widowControl w:val="0"/>
        <w:numPr>
          <w:ilvl w:val="0"/>
          <w:numId w:val="2"/>
        </w:numPr>
        <w:tabs>
          <w:tab w:val="clear" w:pos="360"/>
          <w:tab w:val="num" w:pos="540"/>
          <w:tab w:val="left" w:pos="720"/>
          <w:tab w:val="left" w:pos="900"/>
        </w:tabs>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Zamawiający na swojej stronie internetowej opublikuje informację o udzieleniu zamówienia podając nazwę (firmę) albo imię i nazwisko podmiotu, z którym zawarto umowę o wykonanie zamówienia lub informację o nieudzieleniu zamówienia w przypadku nie zawarcia umowy.</w:t>
      </w:r>
    </w:p>
    <w:p w14:paraId="7B178CED" w14:textId="130AF783"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4</w:t>
      </w:r>
      <w:r w:rsidRPr="007D405C">
        <w:rPr>
          <w:rFonts w:ascii="Calibri" w:eastAsia="Times New Roman" w:hAnsi="Calibri" w:cs="Calibri"/>
          <w:b/>
          <w:kern w:val="0"/>
          <w:lang w:eastAsia="ar-SA"/>
          <w14:ligatures w14:val="none"/>
        </w:rPr>
        <w:t>. Ogólne warunki umowy</w:t>
      </w:r>
    </w:p>
    <w:p w14:paraId="51865C8E" w14:textId="17C30D6F" w:rsidR="007D405C" w:rsidRPr="007D405C" w:rsidRDefault="007D405C" w:rsidP="007D405C">
      <w:pPr>
        <w:widowControl w:val="0"/>
        <w:suppressLineNumbers/>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 xml:space="preserve">1. Z Wykonawcą, którego oferta zostanie wybrana jako oferta z najniższą ceną zamawiający zawrze umowę, której projekt stanowi Załącznik nr 2 do </w:t>
      </w:r>
      <w:r w:rsidR="00DB21AB" w:rsidRPr="00DB21AB">
        <w:rPr>
          <w:rFonts w:ascii="Calibri" w:eastAsia="Times New Roman" w:hAnsi="Calibri" w:cs="Calibri"/>
          <w:kern w:val="20"/>
          <w:lang w:eastAsia="ar-SA"/>
          <w14:ligatures w14:val="none"/>
        </w:rPr>
        <w:t>zapytani</w:t>
      </w:r>
      <w:r w:rsidR="00DB21AB">
        <w:rPr>
          <w:rFonts w:ascii="Calibri" w:eastAsia="Times New Roman" w:hAnsi="Calibri" w:cs="Calibri"/>
          <w:kern w:val="20"/>
          <w:lang w:eastAsia="ar-SA"/>
          <w14:ligatures w14:val="none"/>
        </w:rPr>
        <w:t>a</w:t>
      </w:r>
      <w:r w:rsidR="00DB21AB" w:rsidRPr="00DB21AB">
        <w:rPr>
          <w:rFonts w:ascii="Calibri" w:eastAsia="Times New Roman" w:hAnsi="Calibri" w:cs="Calibri"/>
          <w:kern w:val="20"/>
          <w:lang w:eastAsia="ar-SA"/>
          <w14:ligatures w14:val="none"/>
        </w:rPr>
        <w:t xml:space="preserve"> ofertow</w:t>
      </w:r>
      <w:r w:rsidR="00DB21AB">
        <w:rPr>
          <w:rFonts w:ascii="Calibri" w:eastAsia="Times New Roman" w:hAnsi="Calibri" w:cs="Calibri"/>
          <w:kern w:val="20"/>
          <w:lang w:eastAsia="ar-SA"/>
          <w14:ligatures w14:val="none"/>
        </w:rPr>
        <w:t>ego (Umowa – projekt)</w:t>
      </w:r>
      <w:r w:rsidRPr="007D405C">
        <w:rPr>
          <w:rFonts w:ascii="Calibri" w:eastAsia="Times New Roman" w:hAnsi="Calibri" w:cs="Calibri"/>
          <w:kern w:val="20"/>
          <w:lang w:eastAsia="ar-SA"/>
          <w14:ligatures w14:val="none"/>
        </w:rPr>
        <w:t xml:space="preserve">. </w:t>
      </w:r>
    </w:p>
    <w:p w14:paraId="2A998230" w14:textId="02A3F99E" w:rsidR="007D405C" w:rsidRPr="007D405C" w:rsidRDefault="007D405C" w:rsidP="007D405C">
      <w:pPr>
        <w:widowControl w:val="0"/>
        <w:suppressLineNumbers/>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lastRenderedPageBreak/>
        <w:t xml:space="preserve">2. Ceny, które Wykonawca zaproponuje Zamawiającemu w Formularzu ofertowym obowiązywać będą w całym okresie realizacji umowy. Oznacza to, że Wykonawca, który zostanie wybrany w niniejszym postępowaniu, nie będzie miał prawa do zmiany cen oraz pozostałych elementów </w:t>
      </w:r>
      <w:r w:rsidR="00EA4936">
        <w:rPr>
          <w:rFonts w:ascii="Calibri" w:eastAsia="Times New Roman" w:hAnsi="Calibri" w:cs="Calibri"/>
          <w:kern w:val="20"/>
          <w:lang w:eastAsia="ar-SA"/>
          <w14:ligatures w14:val="none"/>
        </w:rPr>
        <w:t xml:space="preserve">złożonej </w:t>
      </w:r>
      <w:r w:rsidRPr="007D405C">
        <w:rPr>
          <w:rFonts w:ascii="Calibri" w:eastAsia="Times New Roman" w:hAnsi="Calibri" w:cs="Calibri"/>
          <w:kern w:val="20"/>
          <w:lang w:eastAsia="ar-SA"/>
          <w14:ligatures w14:val="none"/>
        </w:rPr>
        <w:t>oferty</w:t>
      </w:r>
      <w:r w:rsidR="00EA4936">
        <w:rPr>
          <w:rFonts w:ascii="Calibri" w:eastAsia="Times New Roman" w:hAnsi="Calibri" w:cs="Calibri"/>
          <w:kern w:val="20"/>
          <w:lang w:eastAsia="ar-SA"/>
          <w14:ligatures w14:val="none"/>
        </w:rPr>
        <w:t>.</w:t>
      </w:r>
    </w:p>
    <w:p w14:paraId="5E2433AB" w14:textId="77777777" w:rsidR="007D405C" w:rsidRPr="007D405C" w:rsidRDefault="007D405C" w:rsidP="007D405C">
      <w:pPr>
        <w:widowControl w:val="0"/>
        <w:suppressLineNumbers/>
        <w:suppressAutoHyphens/>
        <w:spacing w:after="0" w:line="360" w:lineRule="auto"/>
        <w:ind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3. Zamawiający zawrze umowę w jednym z następujących trybów:</w:t>
      </w:r>
    </w:p>
    <w:p w14:paraId="2DDF04DC" w14:textId="77777777" w:rsidR="007D405C" w:rsidRPr="007D405C" w:rsidRDefault="007D405C" w:rsidP="007D405C">
      <w:pPr>
        <w:widowControl w:val="0"/>
        <w:numPr>
          <w:ilvl w:val="0"/>
          <w:numId w:val="13"/>
        </w:numPr>
        <w:suppressLineNumbers/>
        <w:suppressAutoHyphens/>
        <w:spacing w:after="0" w:line="360" w:lineRule="auto"/>
        <w:ind w:left="426"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korespondencyjnym (przesyłając umowę do podpisu w sposób tradycyjny),</w:t>
      </w:r>
    </w:p>
    <w:p w14:paraId="5FCA2850" w14:textId="77777777" w:rsidR="007D405C" w:rsidRPr="007D405C" w:rsidRDefault="007D405C" w:rsidP="007D405C">
      <w:pPr>
        <w:widowControl w:val="0"/>
        <w:numPr>
          <w:ilvl w:val="0"/>
          <w:numId w:val="13"/>
        </w:numPr>
        <w:suppressLineNumbers/>
        <w:suppressAutoHyphens/>
        <w:spacing w:after="0" w:line="360" w:lineRule="auto"/>
        <w:ind w:left="426" w:right="98"/>
        <w:jc w:val="both"/>
        <w:rPr>
          <w:rFonts w:ascii="Calibri" w:eastAsia="Times New Roman" w:hAnsi="Calibri" w:cs="Calibri"/>
          <w:kern w:val="20"/>
          <w:lang w:eastAsia="ar-SA"/>
          <w14:ligatures w14:val="none"/>
        </w:rPr>
      </w:pPr>
      <w:r w:rsidRPr="007D405C">
        <w:rPr>
          <w:rFonts w:ascii="Calibri" w:eastAsia="Times New Roman" w:hAnsi="Calibri" w:cs="Calibri"/>
          <w:kern w:val="20"/>
          <w:lang w:eastAsia="ar-SA"/>
          <w14:ligatures w14:val="none"/>
        </w:rPr>
        <w:t>elektronicznym (za pomocą podpisu kwalifikowanego).</w:t>
      </w:r>
    </w:p>
    <w:p w14:paraId="69796E56" w14:textId="1B2342A8"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5</w:t>
      </w:r>
      <w:r w:rsidRPr="007D405C">
        <w:rPr>
          <w:rFonts w:ascii="Calibri" w:eastAsia="Times New Roman" w:hAnsi="Calibri" w:cs="Calibri"/>
          <w:b/>
          <w:kern w:val="0"/>
          <w:lang w:eastAsia="ar-SA"/>
          <w14:ligatures w14:val="none"/>
        </w:rPr>
        <w:t xml:space="preserve">. Ponowne złożenie wymaganych oświadczeń i dokumentów, poprawa </w:t>
      </w:r>
      <w:r w:rsidRPr="007D405C">
        <w:rPr>
          <w:rFonts w:ascii="Calibri" w:eastAsia="Times New Roman" w:hAnsi="Calibri" w:cs="Calibri"/>
          <w:b/>
          <w:kern w:val="0"/>
          <w:lang w:eastAsia="pl-PL"/>
          <w14:ligatures w14:val="none"/>
        </w:rPr>
        <w:t xml:space="preserve">oczywistych </w:t>
      </w:r>
      <w:r w:rsidRPr="007D405C">
        <w:rPr>
          <w:rFonts w:ascii="Calibri" w:eastAsia="Times New Roman" w:hAnsi="Calibri" w:cs="Calibri"/>
          <w:b/>
          <w:kern w:val="0"/>
          <w:lang w:eastAsia="ar-SA"/>
          <w14:ligatures w14:val="none"/>
        </w:rPr>
        <w:t>omyłek, wyjaśnienie treści złożonej oferty</w:t>
      </w:r>
    </w:p>
    <w:p w14:paraId="728ABAF2" w14:textId="5D1D3713" w:rsidR="007D405C" w:rsidRPr="007D405C" w:rsidRDefault="007D405C" w:rsidP="007D405C">
      <w:pPr>
        <w:widowControl w:val="0"/>
        <w:suppressAutoHyphens/>
        <w:spacing w:after="0" w:line="360" w:lineRule="auto"/>
        <w:ind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1. Zamawiający zastrzega sobie możliwość wzywania wykonawców do złożenia wymaganych przez zamawiającego </w:t>
      </w:r>
      <w:bookmarkStart w:id="11" w:name="_Hlk152756755"/>
      <w:r w:rsidR="0001350D">
        <w:rPr>
          <w:rFonts w:ascii="Calibri" w:eastAsia="Times New Roman" w:hAnsi="Calibri" w:cs="Calibri"/>
          <w:kern w:val="0"/>
          <w:lang w:eastAsia="ar-SA"/>
          <w14:ligatures w14:val="none"/>
        </w:rPr>
        <w:t xml:space="preserve">wykazów, </w:t>
      </w:r>
      <w:r w:rsidRPr="007D405C">
        <w:rPr>
          <w:rFonts w:ascii="Calibri" w:eastAsia="Times New Roman" w:hAnsi="Calibri" w:cs="Calibri"/>
          <w:kern w:val="0"/>
          <w:lang w:eastAsia="ar-SA"/>
          <w14:ligatures w14:val="none"/>
        </w:rPr>
        <w:t xml:space="preserve">oświadczeń, dokumentów </w:t>
      </w:r>
      <w:bookmarkEnd w:id="11"/>
      <w:r w:rsidRPr="007D405C">
        <w:rPr>
          <w:rFonts w:ascii="Calibri" w:eastAsia="Times New Roman" w:hAnsi="Calibri" w:cs="Calibri"/>
          <w:kern w:val="0"/>
          <w:lang w:eastAsia="ar-SA"/>
          <w14:ligatures w14:val="none"/>
        </w:rPr>
        <w:t xml:space="preserve">lub pełnomocnictw z wyjątkiem załącznika nr 1 do niniejszego </w:t>
      </w:r>
      <w:r w:rsidR="0001350D" w:rsidRPr="0001350D">
        <w:rPr>
          <w:rFonts w:ascii="Calibri" w:eastAsia="Times New Roman" w:hAnsi="Calibri" w:cs="Calibri"/>
          <w:kern w:val="0"/>
          <w:lang w:eastAsia="ar-SA"/>
          <w14:ligatures w14:val="none"/>
        </w:rPr>
        <w:t>zapytania ofertowego</w:t>
      </w:r>
      <w:r w:rsidRPr="007D405C">
        <w:rPr>
          <w:rFonts w:ascii="Calibri" w:eastAsia="Times New Roman" w:hAnsi="Calibri" w:cs="Calibri"/>
          <w:kern w:val="0"/>
          <w:lang w:eastAsia="ar-SA"/>
          <w14:ligatures w14:val="none"/>
        </w:rPr>
        <w:t xml:space="preserve">, w przypadku gdy nie zostały złożone lub gdy zostały złożone, ale zawierają błędy lub wady. </w:t>
      </w:r>
    </w:p>
    <w:p w14:paraId="4F32D0B9" w14:textId="77777777" w:rsidR="007D405C" w:rsidRPr="007D405C" w:rsidRDefault="007D405C" w:rsidP="007D405C">
      <w:pPr>
        <w:widowControl w:val="0"/>
        <w:suppressAutoHyphens/>
        <w:spacing w:after="0" w:line="360" w:lineRule="auto"/>
        <w:ind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2. Złożone na wezwanie zamawiającego pełnomocnictwa powinny potwierdzać stan nie później niż na dzień, w którym upłynął termin składania ofert. </w:t>
      </w:r>
    </w:p>
    <w:p w14:paraId="6B7E17F4" w14:textId="75A5470D" w:rsidR="007D405C" w:rsidRPr="007D405C" w:rsidRDefault="007D405C" w:rsidP="007D405C">
      <w:pPr>
        <w:widowControl w:val="0"/>
        <w:suppressAutoHyphens/>
        <w:spacing w:after="0" w:line="360" w:lineRule="auto"/>
        <w:ind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2. Złożone na wezwanie zamawiającego </w:t>
      </w:r>
      <w:r w:rsidR="00F70DDB" w:rsidRPr="00F70DDB">
        <w:rPr>
          <w:rFonts w:ascii="Calibri" w:eastAsia="Times New Roman" w:hAnsi="Calibri" w:cs="Calibri"/>
          <w:kern w:val="0"/>
          <w:lang w:eastAsia="ar-SA"/>
          <w14:ligatures w14:val="none"/>
        </w:rPr>
        <w:t>wykaz</w:t>
      </w:r>
      <w:r w:rsidR="00F70DDB">
        <w:rPr>
          <w:rFonts w:ascii="Calibri" w:eastAsia="Times New Roman" w:hAnsi="Calibri" w:cs="Calibri"/>
          <w:kern w:val="0"/>
          <w:lang w:eastAsia="ar-SA"/>
          <w14:ligatures w14:val="none"/>
        </w:rPr>
        <w:t>y</w:t>
      </w:r>
      <w:r w:rsidR="00F70DDB" w:rsidRPr="00F70DDB">
        <w:rPr>
          <w:rFonts w:ascii="Calibri" w:eastAsia="Times New Roman" w:hAnsi="Calibri" w:cs="Calibri"/>
          <w:kern w:val="0"/>
          <w:lang w:eastAsia="ar-SA"/>
          <w14:ligatures w14:val="none"/>
        </w:rPr>
        <w:t>, oświadcze</w:t>
      </w:r>
      <w:r w:rsidR="00F70DDB">
        <w:rPr>
          <w:rFonts w:ascii="Calibri" w:eastAsia="Times New Roman" w:hAnsi="Calibri" w:cs="Calibri"/>
          <w:kern w:val="0"/>
          <w:lang w:eastAsia="ar-SA"/>
          <w14:ligatures w14:val="none"/>
        </w:rPr>
        <w:t>nia</w:t>
      </w:r>
      <w:r w:rsidR="00F70DDB" w:rsidRPr="00F70DDB">
        <w:rPr>
          <w:rFonts w:ascii="Calibri" w:eastAsia="Times New Roman" w:hAnsi="Calibri" w:cs="Calibri"/>
          <w:kern w:val="0"/>
          <w:lang w:eastAsia="ar-SA"/>
          <w14:ligatures w14:val="none"/>
        </w:rPr>
        <w:t>, dokument</w:t>
      </w:r>
      <w:r w:rsidR="00F70DDB">
        <w:rPr>
          <w:rFonts w:ascii="Calibri" w:eastAsia="Times New Roman" w:hAnsi="Calibri" w:cs="Calibri"/>
          <w:kern w:val="0"/>
          <w:lang w:eastAsia="ar-SA"/>
          <w14:ligatures w14:val="none"/>
        </w:rPr>
        <w:t>y</w:t>
      </w:r>
      <w:r w:rsidR="00F70DDB" w:rsidRPr="00F70DDB">
        <w:rPr>
          <w:rFonts w:ascii="Calibri" w:eastAsia="Times New Roman" w:hAnsi="Calibri" w:cs="Calibri"/>
          <w:kern w:val="0"/>
          <w:lang w:eastAsia="ar-SA"/>
          <w14:ligatures w14:val="none"/>
        </w:rPr>
        <w:t xml:space="preserve"> </w:t>
      </w:r>
      <w:r w:rsidRPr="007D405C">
        <w:rPr>
          <w:rFonts w:ascii="Calibri" w:eastAsia="Times New Roman" w:hAnsi="Calibri" w:cs="Calibri"/>
          <w:kern w:val="0"/>
          <w:lang w:eastAsia="ar-SA"/>
          <w14:ligatures w14:val="none"/>
        </w:rPr>
        <w:t xml:space="preserve">z wyjątkiem załącznika nr 1 do niniejszego </w:t>
      </w:r>
      <w:r w:rsidR="00F70DDB" w:rsidRPr="00F70DDB">
        <w:rPr>
          <w:rFonts w:ascii="Calibri" w:eastAsia="Times New Roman" w:hAnsi="Calibri" w:cs="Calibri"/>
          <w:kern w:val="0"/>
          <w:lang w:eastAsia="ar-SA"/>
          <w14:ligatures w14:val="none"/>
        </w:rPr>
        <w:t xml:space="preserve">zapytania ofertowego </w:t>
      </w:r>
      <w:r w:rsidRPr="007D405C">
        <w:rPr>
          <w:rFonts w:ascii="Calibri" w:eastAsia="Times New Roman" w:hAnsi="Calibri" w:cs="Calibri"/>
          <w:kern w:val="0"/>
          <w:lang w:eastAsia="ar-SA"/>
          <w14:ligatures w14:val="none"/>
        </w:rPr>
        <w:t>powinny być aktualne na dzień ich złożenia.</w:t>
      </w:r>
    </w:p>
    <w:p w14:paraId="5F69E82B" w14:textId="7534C6C1" w:rsidR="007D405C" w:rsidRPr="007D405C" w:rsidRDefault="007D405C" w:rsidP="007D405C">
      <w:pPr>
        <w:widowControl w:val="0"/>
        <w:suppressAutoHyphens/>
        <w:spacing w:after="0" w:line="360" w:lineRule="auto"/>
        <w:ind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3. Nie złożenie </w:t>
      </w:r>
      <w:r w:rsidR="00AE05C4" w:rsidRPr="00AE05C4">
        <w:rPr>
          <w:rFonts w:ascii="Calibri" w:eastAsia="Times New Roman" w:hAnsi="Calibri" w:cs="Calibri"/>
          <w:kern w:val="0"/>
          <w:lang w:eastAsia="ar-SA"/>
          <w14:ligatures w14:val="none"/>
        </w:rPr>
        <w:t>wykaz</w:t>
      </w:r>
      <w:r w:rsidR="00AE05C4">
        <w:rPr>
          <w:rFonts w:ascii="Calibri" w:eastAsia="Times New Roman" w:hAnsi="Calibri" w:cs="Calibri"/>
          <w:kern w:val="0"/>
          <w:lang w:eastAsia="ar-SA"/>
          <w14:ligatures w14:val="none"/>
        </w:rPr>
        <w:t>ów,</w:t>
      </w:r>
      <w:r w:rsidR="00AE05C4" w:rsidRPr="00AE05C4">
        <w:rPr>
          <w:rFonts w:ascii="Calibri" w:eastAsia="Times New Roman" w:hAnsi="Calibri" w:cs="Calibri"/>
          <w:kern w:val="0"/>
          <w:lang w:eastAsia="ar-SA"/>
          <w14:ligatures w14:val="none"/>
        </w:rPr>
        <w:t xml:space="preserve"> </w:t>
      </w:r>
      <w:r w:rsidRPr="007D405C">
        <w:rPr>
          <w:rFonts w:ascii="Calibri" w:eastAsia="Times New Roman" w:hAnsi="Calibri" w:cs="Calibri"/>
          <w:kern w:val="0"/>
          <w:lang w:eastAsia="ar-SA"/>
          <w14:ligatures w14:val="none"/>
        </w:rPr>
        <w:t xml:space="preserve">oświadczeń, dokumentów lub pełnomocnictw po wezwaniu bez podania przyczyny może skutkować odrzuceniem oferty. </w:t>
      </w:r>
    </w:p>
    <w:p w14:paraId="7CFCB5A0" w14:textId="77777777" w:rsidR="007D405C" w:rsidRPr="007D405C" w:rsidRDefault="007D405C" w:rsidP="007D405C">
      <w:pPr>
        <w:widowControl w:val="0"/>
        <w:suppressAutoHyphens/>
        <w:spacing w:after="0" w:line="360" w:lineRule="auto"/>
        <w:ind w:right="96"/>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4. Ponadto zamawiający zastrzega sobie możliwość poprawienia w ofercie </w:t>
      </w:r>
      <w:r w:rsidRPr="007D405C">
        <w:rPr>
          <w:rFonts w:ascii="Calibri" w:eastAsia="Times New Roman" w:hAnsi="Calibri" w:cs="Calibri"/>
          <w:kern w:val="0"/>
          <w:lang w:eastAsia="pl-PL"/>
          <w14:ligatures w14:val="none"/>
        </w:rPr>
        <w:t xml:space="preserve">oczywistych </w:t>
      </w:r>
      <w:r w:rsidRPr="007D405C">
        <w:rPr>
          <w:rFonts w:ascii="Calibri" w:eastAsia="Times New Roman" w:hAnsi="Calibri" w:cs="Calibri"/>
          <w:kern w:val="0"/>
          <w:lang w:eastAsia="ar-SA"/>
          <w14:ligatures w14:val="none"/>
        </w:rPr>
        <w:t>omyłek rachunkowych i pisarskich oraz wezwania do złożenia wyjaśnień dotyczących treści złożonej oferty.</w:t>
      </w:r>
    </w:p>
    <w:p w14:paraId="05D0AC92" w14:textId="2C2C77A8" w:rsidR="007D405C" w:rsidRPr="007D405C" w:rsidRDefault="007D405C" w:rsidP="007D405C">
      <w:pPr>
        <w:widowControl w:val="0"/>
        <w:suppressAutoHyphens/>
        <w:spacing w:after="0" w:line="360" w:lineRule="auto"/>
        <w:ind w:right="98"/>
        <w:jc w:val="both"/>
        <w:rPr>
          <w:rFonts w:ascii="Calibri" w:eastAsia="Times New Roman" w:hAnsi="Calibri" w:cs="Calibri"/>
          <w:b/>
          <w:kern w:val="0"/>
          <w:lang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6</w:t>
      </w:r>
      <w:r w:rsidRPr="007D405C">
        <w:rPr>
          <w:rFonts w:ascii="Calibri" w:eastAsia="Times New Roman" w:hAnsi="Calibri" w:cs="Calibri"/>
          <w:b/>
          <w:kern w:val="0"/>
          <w:lang w:eastAsia="ar-SA"/>
          <w14:ligatures w14:val="none"/>
        </w:rPr>
        <w:t>. Zmiany warunków oraz unieważnienie postępowania</w:t>
      </w:r>
    </w:p>
    <w:p w14:paraId="317910D1" w14:textId="101F2BA7" w:rsidR="007D405C" w:rsidRDefault="007D405C" w:rsidP="007D405C">
      <w:pPr>
        <w:tabs>
          <w:tab w:val="left" w:pos="360"/>
          <w:tab w:val="left" w:pos="397"/>
        </w:tabs>
        <w:spacing w:after="0" w:line="360" w:lineRule="auto"/>
        <w:ind w:right="98"/>
        <w:jc w:val="both"/>
        <w:rPr>
          <w:rFonts w:ascii="Calibri" w:eastAsia="Times New Roman" w:hAnsi="Calibri" w:cs="Calibri"/>
          <w:kern w:val="0"/>
          <w:lang w:val="x-none" w:eastAsia="ar-SA"/>
          <w14:ligatures w14:val="none"/>
        </w:rPr>
      </w:pPr>
      <w:r w:rsidRPr="007D405C">
        <w:rPr>
          <w:rFonts w:ascii="Calibri" w:eastAsia="Times New Roman" w:hAnsi="Calibri" w:cs="Calibri"/>
          <w:kern w:val="0"/>
          <w:lang w:val="x-none" w:eastAsia="ar-SA"/>
          <w14:ligatures w14:val="none"/>
        </w:rPr>
        <w:t>Zamawiający zastrzega sobie prawo do zmian warunków postępowania</w:t>
      </w:r>
      <w:r w:rsidR="001878EF">
        <w:rPr>
          <w:rFonts w:ascii="Calibri" w:eastAsia="Times New Roman" w:hAnsi="Calibri" w:cs="Calibri"/>
          <w:kern w:val="0"/>
          <w:lang w:eastAsia="ar-SA"/>
          <w14:ligatures w14:val="none"/>
        </w:rPr>
        <w:t>,</w:t>
      </w:r>
      <w:r w:rsidRPr="007D405C">
        <w:rPr>
          <w:rFonts w:ascii="Calibri" w:eastAsia="Times New Roman" w:hAnsi="Calibri" w:cs="Calibri"/>
          <w:kern w:val="0"/>
          <w:lang w:val="x-none" w:eastAsia="ar-SA"/>
          <w14:ligatures w14:val="none"/>
        </w:rPr>
        <w:t xml:space="preserve"> terminu składania ofert lub jego unieważnienia w całości w każdym momencie jego trwania.</w:t>
      </w:r>
    </w:p>
    <w:p w14:paraId="0C86E91C" w14:textId="687E9B7E" w:rsidR="007D405C" w:rsidRPr="007D405C" w:rsidRDefault="007D405C" w:rsidP="007D405C">
      <w:pPr>
        <w:tabs>
          <w:tab w:val="left" w:pos="360"/>
          <w:tab w:val="left" w:pos="397"/>
        </w:tabs>
        <w:spacing w:after="0" w:line="360" w:lineRule="auto"/>
        <w:ind w:right="98"/>
        <w:jc w:val="both"/>
        <w:rPr>
          <w:rFonts w:ascii="Calibri" w:eastAsia="Times New Roman" w:hAnsi="Calibri" w:cs="Calibri"/>
          <w:b/>
          <w:kern w:val="0"/>
          <w:lang w:val="x-none" w:eastAsia="ar-SA"/>
          <w14:ligatures w14:val="none"/>
        </w:rPr>
      </w:pPr>
      <w:r w:rsidRPr="007D405C">
        <w:rPr>
          <w:rFonts w:ascii="Calibri" w:eastAsia="Times New Roman" w:hAnsi="Calibri" w:cs="Calibri"/>
          <w:b/>
          <w:kern w:val="0"/>
          <w:lang w:eastAsia="ar-SA"/>
          <w14:ligatures w14:val="none"/>
        </w:rPr>
        <w:t>1</w:t>
      </w:r>
      <w:r w:rsidR="005A6CE7">
        <w:rPr>
          <w:rFonts w:ascii="Calibri" w:eastAsia="Times New Roman" w:hAnsi="Calibri" w:cs="Calibri"/>
          <w:b/>
          <w:kern w:val="0"/>
          <w:lang w:eastAsia="ar-SA"/>
          <w14:ligatures w14:val="none"/>
        </w:rPr>
        <w:t>7</w:t>
      </w:r>
      <w:r w:rsidRPr="007D405C">
        <w:rPr>
          <w:rFonts w:ascii="Calibri" w:eastAsia="Times New Roman" w:hAnsi="Calibri" w:cs="Calibri"/>
          <w:b/>
          <w:kern w:val="0"/>
          <w:lang w:eastAsia="ar-SA"/>
          <w14:ligatures w14:val="none"/>
        </w:rPr>
        <w:t>. Klauzula informacyjna</w:t>
      </w:r>
    </w:p>
    <w:p w14:paraId="2EA9A014"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Uniwersytet Łódzki, ul. Narutowicza 68, 90-136 Łódź informuje, że:</w:t>
      </w:r>
    </w:p>
    <w:p w14:paraId="3C6EEEFD"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1.1. Administratorem Pani/Pana danych osobowych jest Uniwersytet Łódzki z siedzibą przy ul. Narutowicza 68, 90-136 Łódź;</w:t>
      </w:r>
    </w:p>
    <w:p w14:paraId="06D343F1"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1.2. Administrator wyznaczył Inspektora Ochrony Danych, z którym można się kontaktować za pomocą poczty elektronicznej: iod@uni.lodz.pl;</w:t>
      </w:r>
    </w:p>
    <w:p w14:paraId="71E23AD5" w14:textId="055E9CA9"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1.3. Pani/Pana dane osobowe przetwarzane będą w celu związanym z przedmiotowym postępowaniem o udzielenie zamówienia publicznego, prowadzonego zgodnie z art. 11 ust. 5 pkt 1) ustawy z dnia 11 września 2019 r. Prawo zamówień publicznych (Dz.U. z 2023 r. poz. 1605 z późn. zm.) pod nazwą „</w:t>
      </w:r>
      <w:bookmarkStart w:id="12" w:name="_Hlk113450497"/>
      <w:r w:rsidRPr="007D405C">
        <w:rPr>
          <w:rFonts w:ascii="Calibri" w:eastAsia="Times New Roman" w:hAnsi="Calibri" w:cs="Calibri"/>
          <w:bCs/>
          <w:kern w:val="0"/>
          <w:lang w:eastAsia="ar-SA"/>
          <w14:ligatures w14:val="none"/>
        </w:rPr>
        <w:t xml:space="preserve">Dostawa urządzeń </w:t>
      </w:r>
      <w:r w:rsidRPr="007D405C">
        <w:rPr>
          <w:rFonts w:ascii="Calibri" w:eastAsia="Times New Roman" w:hAnsi="Calibri" w:cs="Calibri"/>
          <w:bCs/>
          <w:kern w:val="0"/>
          <w:lang w:eastAsia="ar-SA"/>
          <w14:ligatures w14:val="none"/>
        </w:rPr>
        <w:lastRenderedPageBreak/>
        <w:t>laboratoryjnych</w:t>
      </w:r>
      <w:bookmarkEnd w:id="12"/>
      <w:r w:rsidRPr="007D405C">
        <w:rPr>
          <w:rFonts w:ascii="Calibri" w:eastAsia="Times New Roman" w:hAnsi="Calibri" w:cs="Calibri"/>
          <w:bCs/>
          <w:kern w:val="0"/>
          <w:lang w:eastAsia="ar-SA"/>
          <w14:ligatures w14:val="none"/>
        </w:rPr>
        <w:t xml:space="preserve">” - nr postępowania </w:t>
      </w:r>
      <w:r w:rsidR="0082224B">
        <w:rPr>
          <w:rFonts w:ascii="Calibri" w:eastAsia="Times New Roman" w:hAnsi="Calibri" w:cs="Calibri"/>
          <w:bCs/>
          <w:kern w:val="0"/>
          <w:lang w:eastAsia="ar-SA"/>
          <w14:ligatures w14:val="none"/>
        </w:rPr>
        <w:t>5/ZO</w:t>
      </w:r>
      <w:r w:rsidRPr="007D405C">
        <w:rPr>
          <w:rFonts w:ascii="Calibri" w:eastAsia="Times New Roman" w:hAnsi="Calibri" w:cs="Calibri"/>
          <w:bCs/>
          <w:kern w:val="0"/>
          <w:lang w:eastAsia="ar-SA"/>
          <w14:ligatures w14:val="none"/>
        </w:rPr>
        <w:t>/ZP/2023.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0EF7E5C2"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1.4. Odbiorcami Pani/Pana danych osobowych będą osoby lub podmioty, którym udostępniona zostanie dokumentacja postępowania w oparciu o art. 18 oraz 74 ustawy PZP;</w:t>
      </w:r>
    </w:p>
    <w:p w14:paraId="5735F800"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1.5. Pani/Pana dane osobowe będą przechowywane:</w:t>
      </w:r>
    </w:p>
    <w:p w14:paraId="4C77FE80"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a)</w:t>
      </w:r>
      <w:r w:rsidRPr="007D405C">
        <w:rPr>
          <w:rFonts w:ascii="Calibri" w:eastAsia="Times New Roman" w:hAnsi="Calibri" w:cs="Calibri"/>
          <w:bCs/>
          <w:kern w:val="0"/>
          <w:lang w:eastAsia="ar-SA"/>
          <w14:ligatures w14:val="none"/>
        </w:rPr>
        <w:tab/>
        <w:t>zgodnie z art. 78 ust. 1 i 4 ustawy PZP, przez okres 4 lat od dnia zakończenia postępowania o udzielenie zamówienia, a jeżeli czas trwania umowy przekracza 4 lata, okres przechowywania obejmuje cały czas trwania umowy;</w:t>
      </w:r>
    </w:p>
    <w:p w14:paraId="326B60EC"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b)</w:t>
      </w:r>
      <w:r w:rsidRPr="007D405C">
        <w:rPr>
          <w:rFonts w:ascii="Calibri" w:eastAsia="Times New Roman" w:hAnsi="Calibri" w:cs="Calibri"/>
          <w:bCs/>
          <w:kern w:val="0"/>
          <w:lang w:eastAsia="ar-SA"/>
          <w14:ligatures w14:val="none"/>
        </w:rPr>
        <w:tab/>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C721134"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c)</w:t>
      </w:r>
      <w:r w:rsidRPr="007D405C">
        <w:rPr>
          <w:rFonts w:ascii="Calibri" w:eastAsia="Times New Roman" w:hAnsi="Calibri" w:cs="Calibri"/>
          <w:bCs/>
          <w:kern w:val="0"/>
          <w:lang w:eastAsia="ar-SA"/>
          <w14:ligatures w14:val="none"/>
        </w:rPr>
        <w:tab/>
        <w:t>okres przechowywania wynika również z ustawy z dnia 14 lipca 1983 r. o narodowym zasobie archiwalnym i archiwach;</w:t>
      </w:r>
    </w:p>
    <w:p w14:paraId="1F0ADF12"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F1C6D95"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1.7. W odniesieniu do Pani/Pana danych osobowych decyzje nie będą podejmowane w sposób zautomatyzowany, stosownie do art. 22 RODO.</w:t>
      </w:r>
    </w:p>
    <w:p w14:paraId="00A4E83E"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1.8. Posiada Pani/Pan:</w:t>
      </w:r>
    </w:p>
    <w:p w14:paraId="516E306B"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a)</w:t>
      </w:r>
      <w:r w:rsidRPr="007D405C">
        <w:rPr>
          <w:rFonts w:ascii="Calibri" w:eastAsia="Times New Roman" w:hAnsi="Calibri" w:cs="Calibri"/>
          <w:bCs/>
          <w:kern w:val="0"/>
          <w:lang w:eastAsia="ar-SA"/>
          <w14:ligatures w14:val="none"/>
        </w:rPr>
        <w:tab/>
        <w:t>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w:t>
      </w:r>
    </w:p>
    <w:p w14:paraId="0B4464EC"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b)</w:t>
      </w:r>
      <w:r w:rsidRPr="007D405C">
        <w:rPr>
          <w:rFonts w:ascii="Calibri" w:eastAsia="Times New Roman" w:hAnsi="Calibri" w:cs="Calibri"/>
          <w:bCs/>
          <w:kern w:val="0"/>
          <w:lang w:eastAsia="ar-SA"/>
          <w14:ligatures w14:val="none"/>
        </w:rPr>
        <w:tab/>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9E06DD3"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c)</w:t>
      </w:r>
      <w:r w:rsidRPr="007D405C">
        <w:rPr>
          <w:rFonts w:ascii="Calibri" w:eastAsia="Times New Roman" w:hAnsi="Calibri" w:cs="Calibri"/>
          <w:bCs/>
          <w:kern w:val="0"/>
          <w:lang w:eastAsia="ar-SA"/>
          <w14:ligatures w14:val="none"/>
        </w:rPr>
        <w:tab/>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t>
      </w:r>
      <w:r w:rsidRPr="007D405C">
        <w:rPr>
          <w:rFonts w:ascii="Calibri" w:eastAsia="Times New Roman" w:hAnsi="Calibri" w:cs="Calibri"/>
          <w:bCs/>
          <w:kern w:val="0"/>
          <w:lang w:eastAsia="ar-SA"/>
          <w14:ligatures w14:val="none"/>
        </w:rPr>
        <w:lastRenderedPageBreak/>
        <w:t>względy interesu publicznego Unii Europejskiej lub państwa członkowskiego, a także nie ogranicza przetwarzania danych osobowych do czasu zakończenia postępowania o udzielenie zamówienia;</w:t>
      </w:r>
    </w:p>
    <w:p w14:paraId="11E22B6B"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d)</w:t>
      </w:r>
      <w:r w:rsidRPr="007D405C">
        <w:rPr>
          <w:rFonts w:ascii="Calibri" w:eastAsia="Times New Roman" w:hAnsi="Calibri" w:cs="Calibri"/>
          <w:bCs/>
          <w:kern w:val="0"/>
          <w:lang w:eastAsia="ar-SA"/>
          <w14:ligatures w14:val="none"/>
        </w:rPr>
        <w:tab/>
        <w:t xml:space="preserve">prawo do wniesienia skargi do Prezesa Urzędu Ochrony Danych Osobowych, gdy uzna Pani/Pan, że przetwarzanie danych osobowych Pani/Pana dotyczących narusza przepisy RODO;  </w:t>
      </w:r>
    </w:p>
    <w:p w14:paraId="2CA873B3"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1.9. Nie przysługuje Pani/Panu:</w:t>
      </w:r>
    </w:p>
    <w:p w14:paraId="556B6CF9"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a)</w:t>
      </w:r>
      <w:r w:rsidRPr="007D405C">
        <w:rPr>
          <w:rFonts w:ascii="Calibri" w:eastAsia="Times New Roman" w:hAnsi="Calibri" w:cs="Calibri"/>
          <w:bCs/>
          <w:kern w:val="0"/>
          <w:lang w:eastAsia="ar-SA"/>
          <w14:ligatures w14:val="none"/>
        </w:rPr>
        <w:tab/>
        <w:t>w związku z art. 17 ust. 3 lit. b, d lub e RODO prawo do usunięcia danych osobowych;</w:t>
      </w:r>
    </w:p>
    <w:p w14:paraId="15406939"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b)</w:t>
      </w:r>
      <w:r w:rsidRPr="007D405C">
        <w:rPr>
          <w:rFonts w:ascii="Calibri" w:eastAsia="Times New Roman" w:hAnsi="Calibri" w:cs="Calibri"/>
          <w:bCs/>
          <w:kern w:val="0"/>
          <w:lang w:eastAsia="ar-SA"/>
          <w14:ligatures w14:val="none"/>
        </w:rPr>
        <w:tab/>
        <w:t>prawo do przenoszenia danych osobowych, o którym mowa w art. 20 RODO;</w:t>
      </w:r>
    </w:p>
    <w:p w14:paraId="63115E3C"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c)</w:t>
      </w:r>
      <w:r w:rsidRPr="007D405C">
        <w:rPr>
          <w:rFonts w:ascii="Calibri" w:eastAsia="Times New Roman" w:hAnsi="Calibri" w:cs="Calibri"/>
          <w:bCs/>
          <w:kern w:val="0"/>
          <w:lang w:eastAsia="ar-SA"/>
          <w14:ligatures w14:val="none"/>
        </w:rPr>
        <w:tab/>
        <w:t xml:space="preserve">na podstawie art. 21 RODO prawo sprzeciwu, wobec przetwarzania danych osobowych, gdyż podstawą prawną przetwarzania Pani/Pana danych osobowych jest art. 6 ust. 1 lit. c RODO; </w:t>
      </w:r>
    </w:p>
    <w:p w14:paraId="2C591C48" w14:textId="77777777"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Cs/>
          <w:kern w:val="0"/>
          <w:lang w:eastAsia="ar-SA"/>
          <w14:ligatures w14:val="none"/>
        </w:rPr>
      </w:pPr>
      <w:r w:rsidRPr="007D405C">
        <w:rPr>
          <w:rFonts w:ascii="Calibri" w:eastAsia="Times New Roman" w:hAnsi="Calibri" w:cs="Calibri"/>
          <w:bCs/>
          <w:kern w:val="0"/>
          <w:lang w:eastAsia="ar-SA"/>
          <w14:ligatures w14:val="none"/>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19ED2FD" w14:textId="57185A1E" w:rsidR="007D405C" w:rsidRPr="007D405C" w:rsidRDefault="007D405C" w:rsidP="007D405C">
      <w:pPr>
        <w:tabs>
          <w:tab w:val="left" w:pos="397"/>
          <w:tab w:val="left" w:pos="567"/>
          <w:tab w:val="left" w:pos="9540"/>
        </w:tabs>
        <w:spacing w:after="0" w:line="360" w:lineRule="auto"/>
        <w:ind w:right="98"/>
        <w:jc w:val="both"/>
        <w:rPr>
          <w:rFonts w:ascii="Calibri" w:eastAsia="Times New Roman" w:hAnsi="Calibri" w:cs="Calibri"/>
          <w:b/>
          <w:kern w:val="0"/>
          <w:lang w:val="x-none" w:eastAsia="ar-SA"/>
          <w14:ligatures w14:val="none"/>
        </w:rPr>
      </w:pPr>
      <w:r w:rsidRPr="007D405C">
        <w:rPr>
          <w:rFonts w:ascii="Calibri" w:eastAsia="Times New Roman" w:hAnsi="Calibri" w:cs="Calibri"/>
          <w:b/>
          <w:kern w:val="0"/>
          <w:lang w:val="x-none" w:eastAsia="ar-SA"/>
          <w14:ligatures w14:val="none"/>
        </w:rPr>
        <w:t>1</w:t>
      </w:r>
      <w:r w:rsidR="005A6CE7">
        <w:rPr>
          <w:rFonts w:ascii="Calibri" w:eastAsia="Times New Roman" w:hAnsi="Calibri" w:cs="Calibri"/>
          <w:b/>
          <w:kern w:val="0"/>
          <w:lang w:eastAsia="ar-SA"/>
          <w14:ligatures w14:val="none"/>
        </w:rPr>
        <w:t>8</w:t>
      </w:r>
      <w:r w:rsidRPr="007D405C">
        <w:rPr>
          <w:rFonts w:ascii="Calibri" w:eastAsia="Times New Roman" w:hAnsi="Calibri" w:cs="Calibri"/>
          <w:b/>
          <w:kern w:val="0"/>
          <w:lang w:val="x-none" w:eastAsia="ar-SA"/>
          <w14:ligatures w14:val="none"/>
        </w:rPr>
        <w:t>. Postanowienia końcowe</w:t>
      </w:r>
    </w:p>
    <w:p w14:paraId="75113622" w14:textId="2174F063" w:rsidR="007D405C" w:rsidRPr="007D405C" w:rsidRDefault="007D405C" w:rsidP="007D405C">
      <w:pPr>
        <w:widowControl w:val="0"/>
        <w:suppressAutoHyphens/>
        <w:spacing w:after="0" w:line="360" w:lineRule="auto"/>
        <w:ind w:right="98"/>
        <w:jc w:val="both"/>
        <w:rPr>
          <w:rFonts w:ascii="Calibri" w:eastAsia="Times New Roman" w:hAnsi="Calibri" w:cs="Calibri"/>
          <w:kern w:val="0"/>
          <w:lang w:eastAsia="ar-SA"/>
          <w14:ligatures w14:val="none"/>
        </w:rPr>
      </w:pPr>
      <w:r w:rsidRPr="007D405C">
        <w:rPr>
          <w:rFonts w:ascii="Calibri" w:eastAsia="Times New Roman" w:hAnsi="Calibri" w:cs="Calibri"/>
          <w:kern w:val="0"/>
          <w:lang w:eastAsia="ar-SA"/>
          <w14:ligatures w14:val="none"/>
        </w:rPr>
        <w:t xml:space="preserve">Zamówienie zostanie zrealizowane zgodnie z prawem obowiązującym w Rzeczypospolitej Polskiej. W sprawach nieuregulowanych niniejszym </w:t>
      </w:r>
      <w:r w:rsidR="006B5158" w:rsidRPr="006B5158">
        <w:rPr>
          <w:rFonts w:ascii="Calibri" w:eastAsia="Times New Roman" w:hAnsi="Calibri" w:cs="Calibri"/>
          <w:kern w:val="0"/>
          <w:lang w:eastAsia="ar-SA"/>
          <w14:ligatures w14:val="none"/>
        </w:rPr>
        <w:t>zapytani</w:t>
      </w:r>
      <w:r w:rsidR="006B5158">
        <w:rPr>
          <w:rFonts w:ascii="Calibri" w:eastAsia="Times New Roman" w:hAnsi="Calibri" w:cs="Calibri"/>
          <w:kern w:val="0"/>
          <w:lang w:eastAsia="ar-SA"/>
          <w14:ligatures w14:val="none"/>
        </w:rPr>
        <w:t>em</w:t>
      </w:r>
      <w:r w:rsidR="006B5158" w:rsidRPr="006B5158">
        <w:rPr>
          <w:rFonts w:ascii="Calibri" w:eastAsia="Times New Roman" w:hAnsi="Calibri" w:cs="Calibri"/>
          <w:kern w:val="0"/>
          <w:lang w:eastAsia="ar-SA"/>
          <w14:ligatures w14:val="none"/>
        </w:rPr>
        <w:t xml:space="preserve"> ofertowym </w:t>
      </w:r>
      <w:r w:rsidRPr="007D405C">
        <w:rPr>
          <w:rFonts w:ascii="Calibri" w:eastAsia="Times New Roman" w:hAnsi="Calibri" w:cs="Calibri"/>
          <w:kern w:val="0"/>
          <w:lang w:eastAsia="ar-SA"/>
          <w14:ligatures w14:val="none"/>
        </w:rPr>
        <w:t>będą miały zastosowanie przepisy kodeksu cywilnego i innych ustaw szczególnych powszechnie obowiązującego prawa.</w:t>
      </w:r>
    </w:p>
    <w:p w14:paraId="7334BD81" w14:textId="77777777" w:rsidR="007D405C" w:rsidRPr="007D405C" w:rsidRDefault="007D405C" w:rsidP="007D405C">
      <w:pPr>
        <w:widowControl w:val="0"/>
        <w:tabs>
          <w:tab w:val="left" w:pos="3686"/>
        </w:tabs>
        <w:suppressAutoHyphens/>
        <w:spacing w:after="0" w:line="360" w:lineRule="auto"/>
        <w:ind w:right="98"/>
        <w:jc w:val="right"/>
        <w:rPr>
          <w:rFonts w:ascii="Calibri" w:eastAsia="Times New Roman" w:hAnsi="Calibri" w:cs="Calibri"/>
          <w:kern w:val="0"/>
          <w:lang w:eastAsia="ar-SA"/>
          <w14:ligatures w14:val="none"/>
        </w:rPr>
      </w:pPr>
      <w:r w:rsidRPr="007D405C">
        <w:rPr>
          <w:rFonts w:ascii="Calibri" w:eastAsia="Times New Roman" w:hAnsi="Calibri" w:cs="Calibri"/>
          <w:kern w:val="0"/>
          <w:szCs w:val="20"/>
          <w:lang w:eastAsia="ar-SA"/>
          <w14:ligatures w14:val="none"/>
        </w:rPr>
        <w:br w:type="page"/>
      </w:r>
      <w:r w:rsidRPr="007D405C">
        <w:rPr>
          <w:rFonts w:ascii="Calibri" w:eastAsia="Times New Roman" w:hAnsi="Calibri" w:cs="Calibri"/>
          <w:kern w:val="0"/>
          <w:lang w:eastAsia="ar-SA"/>
          <w14:ligatures w14:val="none"/>
        </w:rPr>
        <w:lastRenderedPageBreak/>
        <w:t>Załącznik nr 2</w:t>
      </w:r>
    </w:p>
    <w:p w14:paraId="2F3EA9C2" w14:textId="77777777" w:rsidR="004220FC" w:rsidRPr="004220FC" w:rsidRDefault="004220FC" w:rsidP="004220FC">
      <w:pPr>
        <w:keepNext/>
        <w:spacing w:after="0" w:line="360" w:lineRule="auto"/>
        <w:ind w:right="98"/>
        <w:jc w:val="center"/>
        <w:outlineLvl w:val="7"/>
        <w:rPr>
          <w:rFonts w:eastAsia="Times New Roman" w:cstheme="minorHAnsi"/>
          <w:kern w:val="0"/>
          <w:lang w:eastAsia="ar-SA"/>
          <w14:ligatures w14:val="none"/>
        </w:rPr>
      </w:pPr>
      <w:r w:rsidRPr="004220FC">
        <w:rPr>
          <w:rFonts w:eastAsia="Times New Roman" w:cstheme="minorHAnsi"/>
          <w:kern w:val="0"/>
          <w:lang w:eastAsia="ar-SA"/>
          <w14:ligatures w14:val="none"/>
        </w:rPr>
        <w:t>Umowa - projekt</w:t>
      </w:r>
    </w:p>
    <w:p w14:paraId="12033645" w14:textId="77777777" w:rsidR="004220FC" w:rsidRPr="004220FC" w:rsidRDefault="004220FC" w:rsidP="004220FC">
      <w:pPr>
        <w:widowControl w:val="0"/>
        <w:suppressAutoHyphens/>
        <w:spacing w:after="0" w:line="360" w:lineRule="auto"/>
        <w:ind w:left="180"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ab/>
      </w:r>
    </w:p>
    <w:p w14:paraId="2045B0C9"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Zawarta pomiędzy:</w:t>
      </w:r>
    </w:p>
    <w:p w14:paraId="2C9BDFF2"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 xml:space="preserve">Uniwersytetem Łódzkim, ul. Narutowicza 68, 90-136 Łódź, NIP 724-000-32-43, </w:t>
      </w:r>
    </w:p>
    <w:p w14:paraId="72EB00FB"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reprezentowanym przez:</w:t>
      </w:r>
    </w:p>
    <w:p w14:paraId="3C91949F" w14:textId="77777777" w:rsidR="004220FC" w:rsidRPr="004220FC" w:rsidRDefault="004220FC" w:rsidP="004220FC">
      <w:pPr>
        <w:widowControl w:val="0"/>
        <w:tabs>
          <w:tab w:val="left" w:pos="0"/>
          <w:tab w:val="left" w:pos="4395"/>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w:t>
      </w:r>
    </w:p>
    <w:p w14:paraId="37FF5FEB"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zwanym w dalszej części umowy „Zamawiającym”</w:t>
      </w:r>
    </w:p>
    <w:p w14:paraId="5B0F9123"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a</w:t>
      </w:r>
    </w:p>
    <w:p w14:paraId="7F3FD296"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w:t>
      </w:r>
    </w:p>
    <w:p w14:paraId="4E7ED3C1" w14:textId="77777777" w:rsidR="004220FC" w:rsidRPr="004220FC" w:rsidRDefault="004220FC" w:rsidP="004220FC">
      <w:pPr>
        <w:widowControl w:val="0"/>
        <w:tabs>
          <w:tab w:val="left" w:pos="0"/>
        </w:tabs>
        <w:suppressAutoHyphens/>
        <w:spacing w:after="0" w:line="360" w:lineRule="auto"/>
        <w:ind w:right="98"/>
        <w:jc w:val="both"/>
        <w:rPr>
          <w:rFonts w:eastAsia="Times New Roman" w:cstheme="minorHAnsi"/>
          <w:kern w:val="0"/>
          <w:lang w:val="x-none" w:eastAsia="ar-SA"/>
          <w14:ligatures w14:val="none"/>
        </w:rPr>
      </w:pPr>
      <w:r w:rsidRPr="004220FC">
        <w:rPr>
          <w:rFonts w:eastAsia="Times New Roman" w:cstheme="minorHAnsi"/>
          <w:kern w:val="0"/>
          <w:lang w:val="x-none" w:eastAsia="ar-SA"/>
          <w14:ligatures w14:val="none"/>
        </w:rPr>
        <w:t>zwaną w dalszej części umowy „Wykonawcą”.</w:t>
      </w:r>
    </w:p>
    <w:p w14:paraId="728E7857" w14:textId="77777777" w:rsidR="004220FC" w:rsidRPr="004220FC" w:rsidRDefault="004220FC" w:rsidP="004220FC">
      <w:pPr>
        <w:widowControl w:val="0"/>
        <w:suppressAutoHyphens/>
        <w:spacing w:after="0" w:line="360" w:lineRule="auto"/>
        <w:jc w:val="both"/>
        <w:rPr>
          <w:rFonts w:eastAsia="Times New Roman" w:cstheme="minorHAnsi"/>
          <w:kern w:val="0"/>
          <w:lang w:eastAsia="ar-SA"/>
          <w14:ligatures w14:val="none"/>
        </w:rPr>
      </w:pPr>
    </w:p>
    <w:p w14:paraId="5EAB8AA7" w14:textId="77777777" w:rsidR="004220FC" w:rsidRPr="004220FC" w:rsidRDefault="004220FC" w:rsidP="004220FC">
      <w:pPr>
        <w:widowControl w:val="0"/>
        <w:suppressAutoHyphens/>
        <w:spacing w:after="0" w:line="360" w:lineRule="auto"/>
        <w:jc w:val="both"/>
        <w:rPr>
          <w:rFonts w:eastAsia="Times New Roman" w:cstheme="minorHAnsi"/>
          <w:kern w:val="0"/>
          <w:lang w:eastAsia="pl-PL"/>
          <w14:ligatures w14:val="none"/>
        </w:rPr>
      </w:pPr>
      <w:r w:rsidRPr="004220FC">
        <w:rPr>
          <w:rFonts w:eastAsia="Times New Roman" w:cstheme="minorHAnsi"/>
          <w:kern w:val="0"/>
          <w:lang w:eastAsia="ar-SA"/>
          <w14:ligatures w14:val="none"/>
        </w:rPr>
        <w:t>Umowa została zawarta w wyniku przeprowadzonego postępowania o zamówienie publiczne zgodnie z art. 2 ust. 1 pkt 1) ustawy z dnia 11 września 2019 r. Prawo zamówień publicznych (Dz.U. z 2023 r. poz. 1605 z późn. zm.)</w:t>
      </w:r>
      <w:r w:rsidRPr="004220FC">
        <w:rPr>
          <w:rFonts w:eastAsia="Times New Roman" w:cstheme="minorHAnsi"/>
          <w:kern w:val="0"/>
          <w:lang w:eastAsia="pl-PL"/>
          <w14:ligatures w14:val="none"/>
        </w:rPr>
        <w:t>.</w:t>
      </w:r>
    </w:p>
    <w:p w14:paraId="75F31BFB"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§1</w:t>
      </w:r>
    </w:p>
    <w:p w14:paraId="0A855AEE"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Przedmiot umowy</w:t>
      </w:r>
    </w:p>
    <w:p w14:paraId="38FE21EC" w14:textId="77777777" w:rsidR="004220FC" w:rsidRPr="004220FC" w:rsidRDefault="004220FC" w:rsidP="004220FC">
      <w:pPr>
        <w:widowControl w:val="0"/>
        <w:numPr>
          <w:ilvl w:val="0"/>
          <w:numId w:val="19"/>
        </w:num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Przedmiotem niniejszej umowy jest wykonanie przez Wykonawcę na rzecz Zamawiającego usługi aktuarialnej polegającej na wyliczeniu rezerw na świadczenia pracownicze dla pracowników Zamawiającego tj. na  odprawy emerytalne, nagrody jubileuszowe, wg stanu na dzień 31.12.2021 r., </w:t>
      </w:r>
      <w:bookmarkStart w:id="13" w:name="_Hlk152579607"/>
      <w:r w:rsidRPr="004220FC">
        <w:rPr>
          <w:rFonts w:eastAsia="Times New Roman" w:cstheme="minorHAnsi"/>
          <w:kern w:val="3"/>
          <w:lang w:eastAsia="pl-PL"/>
          <w14:ligatures w14:val="none"/>
        </w:rPr>
        <w:t xml:space="preserve">31.12.2022 r., </w:t>
      </w:r>
      <w:bookmarkEnd w:id="13"/>
      <w:r w:rsidRPr="004220FC">
        <w:rPr>
          <w:rFonts w:eastAsia="Times New Roman" w:cstheme="minorHAnsi"/>
          <w:kern w:val="3"/>
          <w:lang w:eastAsia="pl-PL"/>
          <w14:ligatures w14:val="none"/>
        </w:rPr>
        <w:t>31.12.2023 r.</w:t>
      </w:r>
    </w:p>
    <w:p w14:paraId="08681CD3" w14:textId="77777777" w:rsidR="004220FC" w:rsidRPr="004220FC" w:rsidRDefault="004220FC" w:rsidP="004220FC">
      <w:pPr>
        <w:widowControl w:val="0"/>
        <w:numPr>
          <w:ilvl w:val="0"/>
          <w:numId w:val="16"/>
        </w:num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Na mocy niniejszej umowy Wykonawca zobowiązuje się do wyceny świadczeń  pracowniczych określonych  w pkt. 1 zgodnie z Ustawą o rachunkowości oraz Krajowym Standardem  Rachunkowości nr 6 oraz przekazania informacji wymaganych dla prawidłowego sporządzenia sprawozdania finansowego zgodnie z Ustawą o rachunkowości oraz Krajowym Standardem  Rachunkowości nr 6.</w:t>
      </w:r>
    </w:p>
    <w:p w14:paraId="1D268613" w14:textId="77777777" w:rsidR="004220FC" w:rsidRPr="004220FC" w:rsidRDefault="004220FC" w:rsidP="004220FC">
      <w:pPr>
        <w:widowControl w:val="0"/>
        <w:numPr>
          <w:ilvl w:val="0"/>
          <w:numId w:val="16"/>
        </w:num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bCs/>
          <w:kern w:val="3"/>
          <w:lang w:eastAsia="pl-PL"/>
          <w14:ligatures w14:val="none"/>
        </w:rPr>
        <w:t>Szczegółowy zakres usługi obejmuje:</w:t>
      </w:r>
    </w:p>
    <w:p w14:paraId="69F23BF3" w14:textId="77777777" w:rsidR="004220FC" w:rsidRPr="004220FC" w:rsidRDefault="004220FC" w:rsidP="004220FC">
      <w:pPr>
        <w:widowControl w:val="0"/>
        <w:numPr>
          <w:ilvl w:val="0"/>
          <w:numId w:val="20"/>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weryfikację kompletności i dokładności danych dostarczonych przez Zamawiającego;</w:t>
      </w:r>
    </w:p>
    <w:p w14:paraId="0CF2CA33"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wycenę wielkości rezerw dla potrzeb sprawozdawczości krajowej z tytułu świadczeń pracowniczych (tj. odpraw emerytalno-rentowych oraz nagród jubileuszowych), w oparciu o informacje i dane dostarczone przez Zamawiającego, zgodnie z Ustawą o rachunkowości oraz Krajowym Standardem  Rachunkowości nr 6;</w:t>
      </w:r>
    </w:p>
    <w:p w14:paraId="5943AFBD"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 przedstawienie kilku wariantów wyceny, zapewnienie Zamawiającemu możliwości oceny wpływu zmienności parametrów wyceny na wysokość rezerw;</w:t>
      </w:r>
    </w:p>
    <w:p w14:paraId="14B9BBC1"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lastRenderedPageBreak/>
        <w:t>sporządzenie informacji o rezerwach, wymaganych w informacji dodatkowej do sprawozdania finansowego;</w:t>
      </w:r>
    </w:p>
    <w:p w14:paraId="3464A9A4"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sporządzenie szczegółowego raportu, który będzie zawierał otrzymane wyniki wyceny w podziale na rezerwy długo- i krótkookresowe, główne założenia wyceny, opis metodologii wyliczeń i określenie ich wpływu na wysokość rezerwy, określenie przyczyn zmian wysokości rezerwy w odniesieniu do wyceny za poprzedni rok, przedstawienie zmiany stanu rezerw oraz  inne ujawnienia wymagane  ustawą o rachunkowości oraz KSR 6.</w:t>
      </w:r>
    </w:p>
    <w:p w14:paraId="14CCB9D8"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dodatkowe przedstawienie danych liczbowych w formacie pliku Excel,</w:t>
      </w:r>
    </w:p>
    <w:p w14:paraId="0D024EF7"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zapewnienie przez Wykonawcę dedykowanego konsultanta technicznego do obsługi Zamawiającego;</w:t>
      </w:r>
    </w:p>
    <w:p w14:paraId="2C9C15C0"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udzielanie wyjaśnień audytorowi oraz innym organom kontrolującym;</w:t>
      </w:r>
    </w:p>
    <w:p w14:paraId="7AFB2D2E"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rozbicie rezerwy na miejsca powstawia kosztów;</w:t>
      </w:r>
    </w:p>
    <w:p w14:paraId="11013407"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przypisanie rezerwy do kolejnych lat oraz określenie terminu zapadalności świadczeń;</w:t>
      </w:r>
    </w:p>
    <w:p w14:paraId="76359CD3"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eastAsia="Times New Roman" w:cstheme="minorHAnsi"/>
          <w:kern w:val="3"/>
          <w:lang w:eastAsia="pl-PL"/>
          <w14:ligatures w14:val="none"/>
        </w:rPr>
        <w:t>uzgodnienie bilansu otwarcia i zamknięcia oraz rozksięgowanie zmian rezerw w rachunku zysków i strat w wariancie porównawczym</w:t>
      </w:r>
    </w:p>
    <w:p w14:paraId="01CE31E8" w14:textId="77777777" w:rsidR="004220FC" w:rsidRPr="004220FC" w:rsidRDefault="004220FC" w:rsidP="004220FC">
      <w:pPr>
        <w:widowControl w:val="0"/>
        <w:numPr>
          <w:ilvl w:val="0"/>
          <w:numId w:val="15"/>
        </w:numPr>
        <w:tabs>
          <w:tab w:val="left" w:pos="1004"/>
        </w:tabs>
        <w:suppressAutoHyphens/>
        <w:autoSpaceDN w:val="0"/>
        <w:spacing w:after="0" w:line="360" w:lineRule="auto"/>
        <w:ind w:hanging="436"/>
        <w:jc w:val="both"/>
        <w:textAlignment w:val="baseline"/>
        <w:rPr>
          <w:rFonts w:eastAsia="SimSun" w:cstheme="minorHAnsi"/>
          <w:kern w:val="3"/>
          <w14:ligatures w14:val="none"/>
        </w:rPr>
      </w:pPr>
      <w:r w:rsidRPr="004220FC">
        <w:rPr>
          <w:rFonts w:ascii="Calibri" w:eastAsia="Times New Roman" w:hAnsi="Calibri" w:cs="Calibri"/>
          <w:kern w:val="3"/>
          <w:lang w:eastAsia="pl-PL"/>
          <w14:ligatures w14:val="none"/>
        </w:rPr>
        <w:t>dostęp on-line do kalkulatora rezerw na świadczenia pracownicze.</w:t>
      </w:r>
    </w:p>
    <w:p w14:paraId="5E5D5072" w14:textId="77777777" w:rsidR="004220FC" w:rsidRPr="004220FC" w:rsidRDefault="004220FC" w:rsidP="004220FC">
      <w:pPr>
        <w:widowControl w:val="0"/>
        <w:numPr>
          <w:ilvl w:val="0"/>
          <w:numId w:val="21"/>
        </w:numPr>
        <w:shd w:val="clear" w:color="auto" w:fill="FFFFFF"/>
        <w:suppressAutoHyphens/>
        <w:autoSpaceDN w:val="0"/>
        <w:spacing w:after="0" w:line="360" w:lineRule="auto"/>
        <w:ind w:left="426" w:hanging="426"/>
        <w:textAlignment w:val="baseline"/>
        <w:rPr>
          <w:rFonts w:eastAsia="SimSun" w:cstheme="minorHAnsi"/>
          <w:kern w:val="3"/>
          <w14:ligatures w14:val="none"/>
        </w:rPr>
      </w:pPr>
      <w:r w:rsidRPr="004220FC">
        <w:rPr>
          <w:rFonts w:eastAsia="Times New Roman" w:cstheme="minorHAnsi"/>
          <w:kern w:val="3"/>
          <w:lang w:eastAsia="pl-PL"/>
          <w14:ligatures w14:val="none"/>
        </w:rPr>
        <w:t>Wykonawca zapewni możliwość przekazania danych w formie elektronicznej, w sposób zapewniający ochronę danych osobowych.</w:t>
      </w:r>
    </w:p>
    <w:p w14:paraId="3CE403FA" w14:textId="77777777" w:rsidR="004220FC" w:rsidRPr="004220FC" w:rsidRDefault="004220FC" w:rsidP="004220FC">
      <w:pPr>
        <w:widowControl w:val="0"/>
        <w:numPr>
          <w:ilvl w:val="0"/>
          <w:numId w:val="17"/>
        </w:numPr>
        <w:shd w:val="clear" w:color="auto" w:fill="FFFFFF"/>
        <w:suppressAutoHyphens/>
        <w:autoSpaceDN w:val="0"/>
        <w:spacing w:after="0" w:line="360" w:lineRule="auto"/>
        <w:ind w:left="426" w:hanging="426"/>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 Podpisaną przez Wykonawcę dokumentację wynikającą z zakresu umowy Wykonawca przekaże w formie papierowej oraz elektronicznej za pośrednictwem poczty elektronicznej.</w:t>
      </w:r>
    </w:p>
    <w:p w14:paraId="12796125"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§2</w:t>
      </w:r>
    </w:p>
    <w:p w14:paraId="55907B51"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Zasady współpracy</w:t>
      </w:r>
    </w:p>
    <w:p w14:paraId="22D7B914" w14:textId="311A618F"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Wykonawca oświadcza, że </w:t>
      </w:r>
      <w:r w:rsidR="009B17DF">
        <w:rPr>
          <w:rFonts w:eastAsia="Times New Roman" w:cstheme="minorHAnsi"/>
          <w:kern w:val="3"/>
          <w:lang w:eastAsia="pl-PL"/>
          <w14:ligatures w14:val="none"/>
        </w:rPr>
        <w:t>u</w:t>
      </w:r>
      <w:r w:rsidRPr="004220FC">
        <w:rPr>
          <w:rFonts w:eastAsia="Times New Roman" w:cstheme="minorHAnsi"/>
          <w:kern w:val="3"/>
          <w:lang w:eastAsia="pl-PL"/>
          <w14:ligatures w14:val="none"/>
        </w:rPr>
        <w:t>sługa wykonana zostanie z należytą starannością, przy wykorzystaniu umiejętności oczekiwanych od osób posiadających właściwą wiedzę i doświadczenie w zakresie wycen aktuarialnych, a także zgodnie z wymaganiami i przy zastosowaniu technik matematyki aktuarialnej, finansowej i statystyki niezbędnych w wypadku tego rodzaju prac.</w:t>
      </w:r>
    </w:p>
    <w:p w14:paraId="48E40843"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Wykonawcy nie wolno przenosić praw i obowiązków wynikających z niniejszej Umowy na jakąkolwiek osobę trzecią bez uzyskania na powyższe pisemnej zgody Zamawiającego.</w:t>
      </w:r>
    </w:p>
    <w:p w14:paraId="6F1DBD91" w14:textId="081F7F1F"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Zamawiający przekaże Wykonawcy dane i wszelkie niezbędne do wykonania usługi informacje, w formacie wskazanym uprzednio przez Wykonawcę, w terminie do dnia 1</w:t>
      </w:r>
      <w:r w:rsidR="00EF7E9B">
        <w:rPr>
          <w:rFonts w:eastAsia="Times New Roman" w:cstheme="minorHAnsi"/>
          <w:kern w:val="3"/>
          <w:lang w:eastAsia="pl-PL"/>
          <w14:ligatures w14:val="none"/>
        </w:rPr>
        <w:t>0</w:t>
      </w:r>
      <w:r w:rsidRPr="004220FC">
        <w:rPr>
          <w:rFonts w:eastAsia="Times New Roman" w:cstheme="minorHAnsi"/>
          <w:kern w:val="3"/>
          <w:lang w:eastAsia="pl-PL"/>
          <w14:ligatures w14:val="none"/>
        </w:rPr>
        <w:t xml:space="preserve"> stycznia 2024 roku.</w:t>
      </w:r>
    </w:p>
    <w:p w14:paraId="62FE4B99"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Zamawiający zobowiązuje się, że wszystkie dane ujawniane Wykonawcy będą zgodne z prawdą.</w:t>
      </w:r>
    </w:p>
    <w:p w14:paraId="50A72A63"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Wykonawca przekaże wstępne wyniki wyliczeń w formie elektronicznej osobie upoważnionej przez Zamawiającego w terminie 5 dni roboczych od otrzymania danych.</w:t>
      </w:r>
    </w:p>
    <w:p w14:paraId="3811F0D5"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Jeżeli w ciągu 5 dni roboczych od dostarczenia przez Wykonawcę wstępnych wyników Wykonawca nie otrzyma pisemnego lub wysłanego za pomocą poczty elektronicznej zawiadomienia o braku ich akceptacji przez Zamawiającego, bądź Zamawiający będzie je wykorzystywał, w tym do celów sprawozdawczych, oznaczać to będzie akceptację wyników przez Zamawiającego.</w:t>
      </w:r>
    </w:p>
    <w:p w14:paraId="2350DF31"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lastRenderedPageBreak/>
        <w:t>Akceptacja wyników oznacza akceptację opisanej w nich metodologii obliczeń, przyjętych założeń oraz przedstawionych wyników i jest równoznaczna z potwierdzeniem przez Zamawiającego wykonania przez Wykonawcę postanowień Umowy.</w:t>
      </w:r>
    </w:p>
    <w:p w14:paraId="708F1D09"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Wykonawca dostarczy Zamawiającemu pełną dokumentację wynikającą z zakresu umowy, nie później niż 3 dni robocze po uzyskaniu akceptacji wyników przez Zamawiającego.</w:t>
      </w:r>
    </w:p>
    <w:p w14:paraId="3D59D1FD" w14:textId="77777777" w:rsidR="004220FC" w:rsidRPr="004220FC" w:rsidRDefault="004220FC" w:rsidP="004220FC">
      <w:pPr>
        <w:widowControl w:val="0"/>
        <w:numPr>
          <w:ilvl w:val="1"/>
          <w:numId w:val="15"/>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W przypadku niezaakceptowania przez Zamawiającego wyników, Zamawiający poinformuje pisemnie lub za pomocą poczty elektronicznej Wykonawcę o braku akceptacji wraz z podaniem powodów.</w:t>
      </w:r>
    </w:p>
    <w:p w14:paraId="39D9AA28" w14:textId="77777777" w:rsidR="004220FC" w:rsidRPr="004220FC" w:rsidRDefault="004220FC" w:rsidP="004220FC">
      <w:pPr>
        <w:widowControl w:val="0"/>
        <w:numPr>
          <w:ilvl w:val="1"/>
          <w:numId w:val="15"/>
        </w:numPr>
        <w:suppressAutoHyphens/>
        <w:autoSpaceDN w:val="0"/>
        <w:spacing w:after="0" w:line="360" w:lineRule="auto"/>
        <w:ind w:left="284" w:hanging="426"/>
        <w:jc w:val="both"/>
        <w:textAlignment w:val="baseline"/>
        <w:rPr>
          <w:rFonts w:eastAsia="SimSun" w:cstheme="minorHAnsi"/>
          <w:kern w:val="3"/>
          <w14:ligatures w14:val="none"/>
        </w:rPr>
      </w:pPr>
      <w:r w:rsidRPr="004220FC">
        <w:rPr>
          <w:rFonts w:eastAsia="Times New Roman" w:cstheme="minorHAnsi"/>
          <w:kern w:val="3"/>
          <w:lang w:eastAsia="pl-PL"/>
          <w14:ligatures w14:val="none"/>
        </w:rPr>
        <w:t>Jeżeli zgodnie z poprzednim punktem Wykonawca zostanie poinformowany przez Zamawiającego o nie zaakceptowaniu przez Zamawiającego wyników, Wykonawca zobowiązuje się w ciągu 3 dni roboczych podjąć czynności mieszczące się w zakresie Umowy w celu usunięcia powodów braku akceptacji przez Zamawiającego. Zmiana przekazanych danych lub założeń do kalkulacji aktuarialnych dokonana przez Zamawiającego nie może stanowić powodu braku akceptacji.</w:t>
      </w:r>
    </w:p>
    <w:p w14:paraId="6E6192CD" w14:textId="77777777" w:rsidR="004220FC" w:rsidRPr="004220FC" w:rsidRDefault="004220FC" w:rsidP="004220FC">
      <w:pPr>
        <w:widowControl w:val="0"/>
        <w:numPr>
          <w:ilvl w:val="1"/>
          <w:numId w:val="15"/>
        </w:numPr>
        <w:suppressAutoHyphens/>
        <w:autoSpaceDN w:val="0"/>
        <w:spacing w:after="0" w:line="360" w:lineRule="auto"/>
        <w:ind w:left="284" w:hanging="426"/>
        <w:jc w:val="both"/>
        <w:textAlignment w:val="baseline"/>
        <w:rPr>
          <w:rFonts w:eastAsia="SimSun" w:cstheme="minorHAnsi"/>
          <w:kern w:val="3"/>
          <w14:ligatures w14:val="none"/>
        </w:rPr>
      </w:pPr>
      <w:r w:rsidRPr="004220FC">
        <w:rPr>
          <w:rFonts w:eastAsia="Times New Roman" w:cstheme="minorHAnsi"/>
          <w:kern w:val="3"/>
          <w:lang w:eastAsia="pl-PL"/>
          <w14:ligatures w14:val="none"/>
        </w:rPr>
        <w:t>Wykonawcy przysługują 3 dni robocze na ustosunkowanie się do pytań zadawanych przez Zamawiającego w związku z realizacją usługi, chyba że waga lub stopień skomplikowania pytań wymagać będzie dłuższego czasu na ustosunkowanie się do nich – w takim przypadku Strony umowy uzgodnią odpowiednio dłuższy termin.</w:t>
      </w:r>
    </w:p>
    <w:p w14:paraId="3049AD3F" w14:textId="77777777" w:rsidR="004220FC" w:rsidRPr="004220FC" w:rsidRDefault="004220FC" w:rsidP="004220FC">
      <w:pPr>
        <w:widowControl w:val="0"/>
        <w:numPr>
          <w:ilvl w:val="1"/>
          <w:numId w:val="15"/>
        </w:numPr>
        <w:suppressAutoHyphens/>
        <w:autoSpaceDN w:val="0"/>
        <w:spacing w:after="0" w:line="360" w:lineRule="auto"/>
        <w:ind w:left="284" w:hanging="426"/>
        <w:jc w:val="both"/>
        <w:textAlignment w:val="baseline"/>
        <w:rPr>
          <w:rFonts w:eastAsia="SimSun" w:cstheme="minorHAnsi"/>
          <w:kern w:val="3"/>
          <w14:ligatures w14:val="none"/>
        </w:rPr>
      </w:pPr>
      <w:r w:rsidRPr="004220FC">
        <w:rPr>
          <w:rFonts w:eastAsia="Times New Roman" w:cstheme="minorHAnsi"/>
          <w:kern w:val="3"/>
          <w:lang w:eastAsia="pl-PL"/>
          <w14:ligatures w14:val="none"/>
        </w:rPr>
        <w:t>Miejscem wykonywania Usługi będzie siedziba Wykonawcy.</w:t>
      </w:r>
    </w:p>
    <w:p w14:paraId="15881D96"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§3</w:t>
      </w:r>
    </w:p>
    <w:p w14:paraId="21E3B2D9" w14:textId="5E4BDB0E"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Zasady wypłaty </w:t>
      </w:r>
      <w:r w:rsidR="00A0183E">
        <w:rPr>
          <w:rFonts w:eastAsia="Times New Roman" w:cstheme="minorHAnsi"/>
          <w:kern w:val="3"/>
          <w:lang w:eastAsia="pl-PL"/>
          <w14:ligatures w14:val="none"/>
        </w:rPr>
        <w:t>w</w:t>
      </w:r>
      <w:r w:rsidRPr="004220FC">
        <w:rPr>
          <w:rFonts w:eastAsia="Times New Roman" w:cstheme="minorHAnsi"/>
          <w:kern w:val="3"/>
          <w:lang w:eastAsia="pl-PL"/>
          <w14:ligatures w14:val="none"/>
        </w:rPr>
        <w:t>ynagrodzenia</w:t>
      </w:r>
    </w:p>
    <w:p w14:paraId="375100E1" w14:textId="77777777" w:rsidR="004220FC" w:rsidRPr="004220FC" w:rsidRDefault="004220FC" w:rsidP="004220FC">
      <w:p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1. Za wykonanie usług, objętych niniejszą umową Wykonawcy będzie przysługiwało  wynagrodzenie w łącznej wysokości ………… zł brutto (słownie: …………), w tym:</w:t>
      </w:r>
    </w:p>
    <w:p w14:paraId="399B8D9B" w14:textId="14F9F63B" w:rsidR="004220FC" w:rsidRPr="004220FC" w:rsidRDefault="004220FC" w:rsidP="004220FC">
      <w:pPr>
        <w:suppressAutoHyphens/>
        <w:autoSpaceDN w:val="0"/>
        <w:spacing w:after="0" w:line="360" w:lineRule="auto"/>
        <w:ind w:left="284" w:hanging="142"/>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1.1. za aktuarialne wyliczenie rezerw na świadczenie pracownicze, zgodnie z </w:t>
      </w:r>
      <w:r w:rsidR="00A0183E" w:rsidRPr="00A0183E">
        <w:rPr>
          <w:rFonts w:eastAsia="Times New Roman" w:cstheme="minorHAnsi"/>
          <w:kern w:val="3"/>
          <w:lang w:eastAsia="pl-PL"/>
          <w14:ligatures w14:val="none"/>
        </w:rPr>
        <w:t xml:space="preserve">warunkami określonymi w </w:t>
      </w:r>
      <w:r w:rsidRPr="004220FC">
        <w:rPr>
          <w:rFonts w:eastAsia="Times New Roman" w:cstheme="minorHAnsi"/>
          <w:kern w:val="3"/>
          <w:lang w:eastAsia="pl-PL"/>
          <w14:ligatures w14:val="none"/>
        </w:rPr>
        <w:t>niniejszej umow</w:t>
      </w:r>
      <w:r w:rsidR="00A0183E">
        <w:rPr>
          <w:rFonts w:eastAsia="Times New Roman" w:cstheme="minorHAnsi"/>
          <w:kern w:val="3"/>
          <w:lang w:eastAsia="pl-PL"/>
          <w14:ligatures w14:val="none"/>
        </w:rPr>
        <w:t>ie</w:t>
      </w:r>
      <w:r w:rsidRPr="004220FC">
        <w:rPr>
          <w:rFonts w:eastAsia="Times New Roman" w:cstheme="minorHAnsi"/>
          <w:kern w:val="3"/>
          <w:lang w:eastAsia="pl-PL"/>
          <w14:ligatures w14:val="none"/>
        </w:rPr>
        <w:t xml:space="preserve">, na dzień 31.12.2021 r. -  w wysokości ……… zł </w:t>
      </w:r>
      <w:r w:rsidRPr="004220FC">
        <w:rPr>
          <w:rFonts w:ascii="Calibri" w:eastAsia="Times New Roman" w:hAnsi="Calibri" w:cs="Calibri"/>
          <w:kern w:val="3"/>
          <w:lang w:eastAsia="pl-PL"/>
          <w14:ligatures w14:val="none"/>
        </w:rPr>
        <w:t xml:space="preserve">brutto </w:t>
      </w:r>
      <w:r w:rsidRPr="004220FC">
        <w:rPr>
          <w:rFonts w:eastAsia="Times New Roman" w:cstheme="minorHAnsi"/>
          <w:kern w:val="3"/>
          <w:lang w:eastAsia="pl-PL"/>
          <w14:ligatures w14:val="none"/>
        </w:rPr>
        <w:t>( słownie:.......),</w:t>
      </w:r>
    </w:p>
    <w:p w14:paraId="1F94534B" w14:textId="2BBC8BF3" w:rsidR="004220FC" w:rsidRPr="004220FC" w:rsidRDefault="004220FC" w:rsidP="004220FC">
      <w:pPr>
        <w:suppressAutoHyphens/>
        <w:autoSpaceDN w:val="0"/>
        <w:spacing w:after="0" w:line="360" w:lineRule="auto"/>
        <w:ind w:left="284" w:hanging="142"/>
        <w:jc w:val="both"/>
        <w:textAlignment w:val="baseline"/>
        <w:rPr>
          <w:rFonts w:eastAsia="Times New Roman" w:cstheme="minorHAnsi"/>
          <w:kern w:val="3"/>
          <w:lang w:eastAsia="pl-PL"/>
          <w14:ligatures w14:val="none"/>
        </w:rPr>
      </w:pPr>
      <w:r w:rsidRPr="004220FC">
        <w:rPr>
          <w:rFonts w:eastAsia="Times New Roman" w:cstheme="minorHAnsi"/>
          <w:kern w:val="3"/>
          <w:lang w:eastAsia="pl-PL"/>
          <w14:ligatures w14:val="none"/>
        </w:rPr>
        <w:t xml:space="preserve">1.2. za aktuarialne wyliczenie rezerw na świadczenie pracownicze, zgodnie z </w:t>
      </w:r>
      <w:r w:rsidR="00CE5D5C" w:rsidRPr="00CE5D5C">
        <w:rPr>
          <w:rFonts w:eastAsia="Times New Roman" w:cstheme="minorHAnsi"/>
          <w:kern w:val="3"/>
          <w:lang w:eastAsia="pl-PL"/>
          <w14:ligatures w14:val="none"/>
        </w:rPr>
        <w:t>warunkami określonymi w niniejszej umowie</w:t>
      </w:r>
      <w:r w:rsidRPr="004220FC">
        <w:rPr>
          <w:rFonts w:eastAsia="Times New Roman" w:cstheme="minorHAnsi"/>
          <w:kern w:val="3"/>
          <w:lang w:eastAsia="pl-PL"/>
          <w14:ligatures w14:val="none"/>
        </w:rPr>
        <w:t xml:space="preserve">, na dzień 31.12.2022 r. -  w wysokości ……… zł </w:t>
      </w:r>
      <w:r w:rsidRPr="004220FC">
        <w:rPr>
          <w:rFonts w:ascii="Calibri" w:eastAsia="Times New Roman" w:hAnsi="Calibri" w:cs="Calibri"/>
          <w:kern w:val="3"/>
          <w:lang w:eastAsia="pl-PL"/>
          <w14:ligatures w14:val="none"/>
        </w:rPr>
        <w:t xml:space="preserve">brutto </w:t>
      </w:r>
      <w:r w:rsidRPr="004220FC">
        <w:rPr>
          <w:rFonts w:eastAsia="Times New Roman" w:cstheme="minorHAnsi"/>
          <w:kern w:val="3"/>
          <w:lang w:eastAsia="pl-PL"/>
          <w14:ligatures w14:val="none"/>
        </w:rPr>
        <w:t>( słownie:.......),</w:t>
      </w:r>
    </w:p>
    <w:p w14:paraId="184C31E0" w14:textId="59EEAA21" w:rsidR="004220FC" w:rsidRPr="004220FC" w:rsidRDefault="004220FC" w:rsidP="004220FC">
      <w:pPr>
        <w:suppressAutoHyphens/>
        <w:autoSpaceDN w:val="0"/>
        <w:spacing w:after="0" w:line="360" w:lineRule="auto"/>
        <w:ind w:left="284" w:hanging="142"/>
        <w:jc w:val="both"/>
        <w:textAlignment w:val="baseline"/>
        <w:rPr>
          <w:rFonts w:eastAsia="SimSun" w:cstheme="minorHAnsi"/>
          <w:kern w:val="3"/>
          <w14:ligatures w14:val="none"/>
        </w:rPr>
      </w:pPr>
      <w:r w:rsidRPr="004220FC">
        <w:rPr>
          <w:rFonts w:ascii="Calibri" w:eastAsia="SimSun" w:hAnsi="Calibri" w:cs="Calibri"/>
          <w:kern w:val="3"/>
          <w14:ligatures w14:val="none"/>
        </w:rPr>
        <w:t xml:space="preserve">1.3. za aktuarialne wyliczenie rezerw na świadczenie pracownicze, zgodnie z </w:t>
      </w:r>
      <w:r w:rsidR="00CE5D5C" w:rsidRPr="00CE5D5C">
        <w:rPr>
          <w:rFonts w:ascii="Calibri" w:eastAsia="SimSun" w:hAnsi="Calibri" w:cs="Calibri"/>
          <w:kern w:val="3"/>
          <w14:ligatures w14:val="none"/>
        </w:rPr>
        <w:t>warunkami określonymi w niniejszej umowie</w:t>
      </w:r>
      <w:r w:rsidRPr="004220FC">
        <w:rPr>
          <w:rFonts w:ascii="Calibri" w:eastAsia="SimSun" w:hAnsi="Calibri" w:cs="Calibri"/>
          <w:kern w:val="3"/>
          <w14:ligatures w14:val="none"/>
        </w:rPr>
        <w:t>, na dzień 31.12.2023 r. -  w wysokości ……… zł brutto ( słownie:.......).</w:t>
      </w:r>
    </w:p>
    <w:p w14:paraId="3E2218BF" w14:textId="77777777" w:rsidR="004220FC" w:rsidRPr="004220FC" w:rsidRDefault="004220FC" w:rsidP="004220FC">
      <w:p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2. Faktura za wykonanie przedmiotu Umowy zostanie wystawiona po akceptacji wyników przez Zamawiającego.</w:t>
      </w:r>
    </w:p>
    <w:p w14:paraId="3D1C1DF8" w14:textId="77777777" w:rsidR="004220FC" w:rsidRPr="004220FC" w:rsidRDefault="004220FC" w:rsidP="004220FC">
      <w:pPr>
        <w:suppressAutoHyphens/>
        <w:autoSpaceDN w:val="0"/>
        <w:spacing w:after="0" w:line="360" w:lineRule="auto"/>
        <w:ind w:left="284" w:hanging="284"/>
        <w:jc w:val="both"/>
        <w:textAlignment w:val="baseline"/>
        <w:rPr>
          <w:rFonts w:eastAsia="Times New Roman" w:cstheme="minorHAnsi"/>
          <w:kern w:val="3"/>
          <w:lang w:eastAsia="pl-PL"/>
          <w14:ligatures w14:val="none"/>
        </w:rPr>
      </w:pPr>
      <w:r w:rsidRPr="004220FC">
        <w:rPr>
          <w:rFonts w:eastAsia="Times New Roman" w:cstheme="minorHAnsi"/>
          <w:kern w:val="3"/>
          <w:lang w:eastAsia="pl-PL"/>
          <w14:ligatures w14:val="none"/>
        </w:rPr>
        <w:t>3. Wynagrodzenie Wykonawcy płatne jest przelewem na rachunek Wykonawcy wskazany w fakturze, w terminie 30 dni od dnia otrzymania faktury przez Zamawiającego.</w:t>
      </w:r>
    </w:p>
    <w:p w14:paraId="7AB690FA" w14:textId="77777777" w:rsidR="004220FC" w:rsidRPr="004220FC" w:rsidRDefault="004220FC" w:rsidP="004220FC">
      <w:pPr>
        <w:widowControl w:val="0"/>
        <w:tabs>
          <w:tab w:val="left" w:pos="180"/>
          <w:tab w:val="left" w:pos="720"/>
          <w:tab w:val="left" w:pos="900"/>
          <w:tab w:val="left" w:pos="1068"/>
        </w:tabs>
        <w:suppressAutoHyphens/>
        <w:spacing w:after="0" w:line="360" w:lineRule="auto"/>
        <w:ind w:right="98"/>
        <w:jc w:val="both"/>
        <w:rPr>
          <w:rFonts w:ascii="Calibri" w:eastAsia="Times New Roman" w:hAnsi="Calibri" w:cs="Calibri"/>
          <w:kern w:val="0"/>
          <w:lang w:eastAsia="ar-SA"/>
          <w14:ligatures w14:val="none"/>
        </w:rPr>
      </w:pPr>
      <w:r w:rsidRPr="004220FC">
        <w:rPr>
          <w:rFonts w:ascii="Calibri" w:eastAsia="Times New Roman" w:hAnsi="Calibri" w:cs="Calibri"/>
          <w:kern w:val="0"/>
          <w:lang w:eastAsia="ar-SA"/>
          <w14:ligatures w14:val="none"/>
        </w:rPr>
        <w:t xml:space="preserve">4. </w:t>
      </w:r>
      <w:r w:rsidRPr="004220FC">
        <w:rPr>
          <w:rFonts w:ascii="Calibri" w:eastAsia="Times New Roman" w:hAnsi="Calibri" w:cs="Calibri"/>
          <w:kern w:val="0"/>
          <w:lang w:val="x-none" w:eastAsia="ar-SA"/>
          <w14:ligatures w14:val="none"/>
        </w:rPr>
        <w:t>Zamawiający</w:t>
      </w:r>
      <w:r w:rsidRPr="004220FC">
        <w:rPr>
          <w:rFonts w:ascii="Calibri" w:eastAsia="Times New Roman" w:hAnsi="Calibri" w:cs="Calibri"/>
          <w:b/>
          <w:kern w:val="0"/>
          <w:lang w:val="x-none" w:eastAsia="ar-SA"/>
          <w14:ligatures w14:val="none"/>
        </w:rPr>
        <w:t xml:space="preserve"> </w:t>
      </w:r>
      <w:r w:rsidRPr="004220FC">
        <w:rPr>
          <w:rFonts w:ascii="Calibri" w:eastAsia="Times New Roman" w:hAnsi="Calibri" w:cs="Calibri"/>
          <w:kern w:val="0"/>
          <w:lang w:val="x-none" w:eastAsia="ar-SA"/>
          <w14:ligatures w14:val="none"/>
        </w:rPr>
        <w:t>oświadcza, że jest płatnikiem podatku VAT, posiada NIP 724-000-32-43 i jest uprawniony do wystawiania i otrzymywania faktur VAT.</w:t>
      </w:r>
    </w:p>
    <w:p w14:paraId="48E4B783" w14:textId="77777777" w:rsidR="004220FC" w:rsidRPr="004220FC" w:rsidRDefault="004220FC" w:rsidP="004220FC">
      <w:pPr>
        <w:widowControl w:val="0"/>
        <w:tabs>
          <w:tab w:val="left" w:pos="180"/>
          <w:tab w:val="left" w:pos="720"/>
          <w:tab w:val="left" w:pos="900"/>
          <w:tab w:val="left" w:pos="1068"/>
        </w:tabs>
        <w:suppressAutoHyphens/>
        <w:spacing w:after="0" w:line="360" w:lineRule="auto"/>
        <w:ind w:right="98"/>
        <w:jc w:val="both"/>
        <w:rPr>
          <w:rFonts w:ascii="Calibri" w:eastAsia="Times New Roman" w:hAnsi="Calibri" w:cs="Calibri"/>
          <w:kern w:val="0"/>
          <w:lang w:eastAsia="ar-SA"/>
          <w14:ligatures w14:val="none"/>
        </w:rPr>
      </w:pPr>
      <w:r w:rsidRPr="004220FC">
        <w:rPr>
          <w:rFonts w:ascii="Calibri" w:eastAsia="Times New Roman" w:hAnsi="Calibri" w:cs="Calibri"/>
          <w:kern w:val="0"/>
          <w:lang w:eastAsia="ar-SA"/>
          <w14:ligatures w14:val="none"/>
        </w:rPr>
        <w:t xml:space="preserve">5. </w:t>
      </w:r>
      <w:r w:rsidRPr="004220FC">
        <w:rPr>
          <w:rFonts w:ascii="Calibri" w:eastAsia="Calibri" w:hAnsi="Calibri" w:cs="Calibri"/>
          <w:kern w:val="0"/>
          <w:lang w:eastAsia="pl-PL"/>
          <w14:ligatures w14:val="none"/>
        </w:rPr>
        <w:t>Zamawiający oświadcza, że posiada status dużego przedsiębiorcy w rozumieniu ustawy z dnia 8 marca 2013 o przeciwdziałaniu nadmiernym opóźnieniom w transakcjach handlowych (Dz. U. z 2023 r. poz. 1790).</w:t>
      </w:r>
    </w:p>
    <w:p w14:paraId="0960FDA0" w14:textId="77777777" w:rsidR="004220FC" w:rsidRPr="004220FC" w:rsidRDefault="004220FC" w:rsidP="004220FC">
      <w:pPr>
        <w:widowControl w:val="0"/>
        <w:suppressAutoHyphens/>
        <w:spacing w:after="0" w:line="360" w:lineRule="auto"/>
        <w:contextualSpacing/>
        <w:jc w:val="both"/>
        <w:rPr>
          <w:rFonts w:ascii="Calibri" w:eastAsia="Calibri" w:hAnsi="Calibri" w:cs="Calibri"/>
          <w:kern w:val="0"/>
          <w:lang w:eastAsia="ar-SA"/>
          <w14:ligatures w14:val="none"/>
        </w:rPr>
      </w:pPr>
      <w:r w:rsidRPr="004220FC">
        <w:rPr>
          <w:rFonts w:ascii="Calibri" w:eastAsia="Calibri" w:hAnsi="Calibri" w:cs="Calibri"/>
          <w:kern w:val="0"/>
          <w:lang w:eastAsia="ar-SA"/>
          <w14:ligatures w14:val="none"/>
        </w:rPr>
        <w:t xml:space="preserve">6. Zamawiający oświadcza, że będzie realizować płatności za faktury z zastosowaniem mechanizmu </w:t>
      </w:r>
      <w:r w:rsidRPr="004220FC">
        <w:rPr>
          <w:rFonts w:ascii="Calibri" w:eastAsia="Calibri" w:hAnsi="Calibri" w:cs="Calibri"/>
          <w:kern w:val="0"/>
          <w:lang w:eastAsia="ar-SA"/>
          <w14:ligatures w14:val="none"/>
        </w:rPr>
        <w:lastRenderedPageBreak/>
        <w:t>podzielonej płatności tzw. Split payment.</w:t>
      </w:r>
    </w:p>
    <w:p w14:paraId="68EE9F37" w14:textId="77777777" w:rsidR="004220FC" w:rsidRPr="004220FC" w:rsidRDefault="004220FC" w:rsidP="004220FC">
      <w:pPr>
        <w:widowControl w:val="0"/>
        <w:suppressAutoHyphens/>
        <w:spacing w:after="0" w:line="360" w:lineRule="auto"/>
        <w:contextualSpacing/>
        <w:jc w:val="both"/>
        <w:rPr>
          <w:rFonts w:ascii="Calibri" w:eastAsia="Calibri" w:hAnsi="Calibri" w:cs="Calibri"/>
          <w:kern w:val="0"/>
          <w:lang w:eastAsia="ar-SA"/>
          <w14:ligatures w14:val="none"/>
        </w:rPr>
      </w:pPr>
      <w:r w:rsidRPr="004220FC">
        <w:rPr>
          <w:rFonts w:ascii="Calibri" w:eastAsia="Calibri" w:hAnsi="Calibri" w:cs="Calibri"/>
          <w:kern w:val="0"/>
          <w:lang w:eastAsia="ar-SA"/>
          <w14:ligatures w14:val="none"/>
        </w:rPr>
        <w:t>7.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55EF4BF" w14:textId="77777777" w:rsidR="004220FC" w:rsidRPr="004220FC" w:rsidRDefault="004220FC" w:rsidP="004220FC">
      <w:pPr>
        <w:widowControl w:val="0"/>
        <w:suppressAutoHyphens/>
        <w:spacing w:after="0" w:line="360" w:lineRule="auto"/>
        <w:contextualSpacing/>
        <w:jc w:val="both"/>
        <w:rPr>
          <w:rFonts w:ascii="Calibri" w:eastAsia="Calibri" w:hAnsi="Calibri" w:cs="Calibri"/>
          <w:kern w:val="0"/>
          <w:lang w:eastAsia="ar-SA"/>
          <w14:ligatures w14:val="none"/>
        </w:rPr>
      </w:pPr>
      <w:r w:rsidRPr="004220FC">
        <w:rPr>
          <w:rFonts w:ascii="Calibri" w:eastAsia="Calibri" w:hAnsi="Calibri" w:cs="Calibri"/>
          <w:kern w:val="0"/>
          <w:lang w:eastAsia="ar-SA"/>
          <w14:ligatures w14:val="none"/>
        </w:rPr>
        <w:t>8. Wykonawca oświadcza, że konto firmowe, na które mają być dokonywane płatności wynikające z niniejszej umowy, jest zgłoszone do Urzędu Skarbowego.</w:t>
      </w:r>
    </w:p>
    <w:p w14:paraId="46E00F37" w14:textId="77777777" w:rsidR="004220FC" w:rsidRPr="004220FC" w:rsidRDefault="004220FC" w:rsidP="004220FC">
      <w:pPr>
        <w:widowControl w:val="0"/>
        <w:suppressAutoHyphens/>
        <w:spacing w:after="0" w:line="360" w:lineRule="auto"/>
        <w:contextualSpacing/>
        <w:jc w:val="both"/>
        <w:rPr>
          <w:rFonts w:ascii="Calibri" w:eastAsia="Calibri" w:hAnsi="Calibri" w:cs="Calibri"/>
          <w:kern w:val="0"/>
          <w:lang w:eastAsia="ar-SA"/>
          <w14:ligatures w14:val="none"/>
        </w:rPr>
      </w:pPr>
      <w:r w:rsidRPr="004220FC">
        <w:rPr>
          <w:rFonts w:ascii="Calibri" w:eastAsia="Calibri" w:hAnsi="Calibri" w:cs="Calibri"/>
          <w:kern w:val="0"/>
          <w:lang w:eastAsia="ar-SA"/>
          <w14:ligatures w14:val="none"/>
        </w:rPr>
        <w:t>9. Płatności regulowane będą przez Zamawiającego na numer rachunku Wykonawcy zgłoszony do Urzędu Skarbowego i wskazany na fakturze.</w:t>
      </w:r>
    </w:p>
    <w:p w14:paraId="1CB483EE"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§4</w:t>
      </w:r>
    </w:p>
    <w:p w14:paraId="5435F7DC"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Odpowiedzialność</w:t>
      </w:r>
    </w:p>
    <w:p w14:paraId="357287D1" w14:textId="77777777" w:rsidR="004220FC" w:rsidRPr="004220FC" w:rsidRDefault="004220FC" w:rsidP="004220FC">
      <w:p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1. Wykonawca jest obowiązany przy wykonywaniu umowy do zachowania należytej staranności, z uwzględnieniem profesjonalnego charakteru swojej działalności.</w:t>
      </w:r>
    </w:p>
    <w:p w14:paraId="05D12F0D" w14:textId="77777777" w:rsidR="004220FC" w:rsidRPr="004220FC" w:rsidRDefault="004220FC" w:rsidP="004220FC">
      <w:p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2. Żadna ze Stron umowy nie będzie odpowiedzialna wobec drugiej za jakąkolwiek </w:t>
      </w:r>
      <w:bookmarkStart w:id="14" w:name="_Hlk152592523"/>
      <w:r w:rsidRPr="004220FC">
        <w:rPr>
          <w:rFonts w:eastAsia="Times New Roman" w:cstheme="minorHAnsi"/>
          <w:kern w:val="3"/>
          <w:lang w:eastAsia="pl-PL"/>
          <w14:ligatures w14:val="none"/>
        </w:rPr>
        <w:t xml:space="preserve">zwłokę </w:t>
      </w:r>
      <w:bookmarkEnd w:id="14"/>
      <w:r w:rsidRPr="004220FC">
        <w:rPr>
          <w:rFonts w:eastAsia="Times New Roman" w:cstheme="minorHAnsi"/>
          <w:kern w:val="3"/>
          <w:lang w:eastAsia="pl-PL"/>
          <w14:ligatures w14:val="none"/>
        </w:rPr>
        <w:t>lub niewywiązanie się ze zobowiązań określonych w niniejszej umowie spowodowane działaniem siły wyższej.</w:t>
      </w:r>
    </w:p>
    <w:p w14:paraId="4506BC32" w14:textId="77777777" w:rsidR="004220FC" w:rsidRPr="004220FC" w:rsidRDefault="004220FC" w:rsidP="004220FC">
      <w:p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3. Żadna ze Stron nie odpowiada wobec drugiej za utracone korzyści.</w:t>
      </w:r>
    </w:p>
    <w:p w14:paraId="2E6EA607" w14:textId="77777777" w:rsidR="004220FC" w:rsidRPr="004220FC" w:rsidRDefault="004220FC" w:rsidP="004220FC">
      <w:pPr>
        <w:suppressAutoHyphens/>
        <w:autoSpaceDN w:val="0"/>
        <w:spacing w:after="0" w:line="360" w:lineRule="auto"/>
        <w:jc w:val="both"/>
        <w:textAlignment w:val="baseline"/>
        <w:rPr>
          <w:rFonts w:eastAsia="SimSun" w:cstheme="minorHAnsi"/>
          <w:kern w:val="3"/>
          <w14:ligatures w14:val="none"/>
        </w:rPr>
      </w:pPr>
      <w:r w:rsidRPr="004220FC">
        <w:rPr>
          <w:rFonts w:eastAsia="Times New Roman" w:cstheme="minorHAnsi"/>
          <w:kern w:val="3"/>
          <w:lang w:eastAsia="pl-PL"/>
          <w14:ligatures w14:val="none"/>
        </w:rPr>
        <w:t>4. Usługi są realizowane, a wyniki prac udostępniane wyłącznie do użytku Zamawiającego i dla jego wewnętrznych korzyści. </w:t>
      </w:r>
    </w:p>
    <w:p w14:paraId="65E4288B" w14:textId="77777777" w:rsidR="004220FC" w:rsidRPr="004220FC" w:rsidRDefault="004220FC" w:rsidP="004220FC">
      <w:pPr>
        <w:suppressAutoHyphens/>
        <w:autoSpaceDN w:val="0"/>
        <w:spacing w:after="0" w:line="360" w:lineRule="auto"/>
        <w:jc w:val="both"/>
        <w:textAlignment w:val="baseline"/>
        <w:rPr>
          <w:rFonts w:eastAsia="Times New Roman" w:cstheme="minorHAnsi"/>
          <w:kern w:val="3"/>
          <w:lang w:eastAsia="pl-PL"/>
          <w14:ligatures w14:val="none"/>
        </w:rPr>
      </w:pPr>
      <w:r w:rsidRPr="004220FC">
        <w:rPr>
          <w:rFonts w:eastAsia="Times New Roman" w:cstheme="minorHAnsi"/>
          <w:kern w:val="3"/>
          <w:lang w:eastAsia="pl-PL"/>
          <w14:ligatures w14:val="none"/>
        </w:rPr>
        <w:t xml:space="preserve">5. W przypadku </w:t>
      </w:r>
      <w:r w:rsidRPr="004220FC">
        <w:rPr>
          <w:rFonts w:ascii="Calibri" w:eastAsia="Times New Roman" w:hAnsi="Calibri" w:cs="Calibri"/>
          <w:kern w:val="3"/>
          <w:lang w:eastAsia="pl-PL"/>
          <w14:ligatures w14:val="none"/>
        </w:rPr>
        <w:t xml:space="preserve">zwłoki </w:t>
      </w:r>
      <w:r w:rsidRPr="004220FC">
        <w:rPr>
          <w:rFonts w:eastAsia="Times New Roman" w:cstheme="minorHAnsi"/>
          <w:kern w:val="3"/>
          <w:lang w:eastAsia="pl-PL"/>
          <w14:ligatures w14:val="none"/>
        </w:rPr>
        <w:t>po stronie Zamawiającego, terminy dotyczące realizacji Usługi po stronie Wykonawcy przesuwają się o odpowiednią liczbę dni roboczych. Zwłoka w przekazywaniu podpisanej umowy (lub skanu podpisanej umowy) przez Zamawiającego jest również powodem przesunięcia.</w:t>
      </w:r>
    </w:p>
    <w:p w14:paraId="7CF439B4"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6.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4056AD18"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7. Wykonawca zobowiązany jest do naprawienia szkody wynikłej z niewykonania lub nienależytego wykonania umowy, chyba że szkoda ta jest następstwem okoliczności, za które Wykonawca odpowiedzialności nie ponosi.</w:t>
      </w:r>
    </w:p>
    <w:p w14:paraId="583B518D"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8. Strony nie ponoszą odpowiedzialności za niewykonanie lub nienależyte wykonanie niniejszej umowy spowodowane wyłącznie siłą wyższą, co oznacza okoliczności o nadzwyczajnym charakterze i pozostające poza kontrolą Stron .</w:t>
      </w:r>
    </w:p>
    <w:p w14:paraId="76B47446"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 xml:space="preserve">9. Przez siłę wyższą rozumie się zdarzenie bądź połączenie zdarzeń lub okoliczności, niezależnych od Stron, </w:t>
      </w:r>
      <w:r w:rsidRPr="004220FC">
        <w:rPr>
          <w:rFonts w:ascii="Calibri" w:eastAsia="Times New Roman" w:hAnsi="Calibri" w:cs="Calibri"/>
          <w:bCs/>
          <w:kern w:val="0"/>
          <w:lang w:eastAsia="ar-SA"/>
          <w14:ligatures w14:val="none"/>
        </w:rPr>
        <w:lastRenderedPageBreak/>
        <w:t>które zasadniczo utrudniają lub uniemożliwiają wykonywanie zobowiązań danej Strony wynikających z Umowy, a których dana Strona nie mogła przewidzieć ani im zapobiec lub przezwyciężyć poprzez działanie z dochowaniem należytej staranności.</w:t>
      </w:r>
    </w:p>
    <w:p w14:paraId="03DD8A69"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10.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5137DB0"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11. Jeżeli z powodu działania siły wyższej realizacja przedmiotu umowy stanie się niemożliwa, Stronom przysługuje prawo rozwiązania Umowy ze skutkiem natychmiastowym.</w:t>
      </w:r>
    </w:p>
    <w:p w14:paraId="37C9B4D6"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12. W przypadku, o którym mowa w §4 ust. 11 niniejszej umowy Wykonawcy przysługuje wynagrodzenie wyłącznie w wysokości poniesionych uzasadnionych kosztów, niezbędnych do prawidłowego wykonania przedmiotu umowy.</w:t>
      </w:r>
    </w:p>
    <w:p w14:paraId="502B3ECC"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13. Wykonawca zapłaci Zamawiającemu kary umowne z tytułu odstąpienia od umowy w wysokości 20% wartości netto nie zrealizowanej części umowy.</w:t>
      </w:r>
    </w:p>
    <w:p w14:paraId="2614F5C6"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14. Wykonawca zapłaci Zamawiającemu kary umowne za niewykonanie lub nienależyte wykonanie postanowień zawartych w umowie w wysokości 10% wartości netto niewykonanej lub nienależycie wykonanej części umowy (za część przyjmuje się każdy rok podlegający wyliczeniu), za każdy przypadek niewykonania lub nienależytego wykonania umowy.</w:t>
      </w:r>
    </w:p>
    <w:p w14:paraId="0D25625B"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 xml:space="preserve">15. W przypadku stwierdzenia nieterminowego bądź nienależytego wykonania usługi przez Wykonawcę, Zamawiający wezwie Wykonawcę do usunięcia wskazanych wad. Zamawiający może zażądać wówczas, aby Wykonawca zapłacił karę umowną w wysokości 1% wynagrodzenia za każdy dzień opóźnienia, jednak całkowita kara nie może przekroczyć wysokości uiszczonego wynagrodzenia w danej części. </w:t>
      </w:r>
    </w:p>
    <w:p w14:paraId="6E3B0417"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16. Zamawiający jest uprawniony do potrącenia naliczonych kar umownych z przysługującego wykonawcy wynagrodzenia na co Wykonawca wyraża zgodę.</w:t>
      </w:r>
    </w:p>
    <w:p w14:paraId="6918C7AF"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17. Zamawiający zastrzega sobie możliwość dochodzenia odszkodowania przewyższającego kary umowne wynikające z umowy za niewykonanie lub nienależyte wykonanie postanowień umowy oraz za wyrządzone szkody.</w:t>
      </w:r>
    </w:p>
    <w:p w14:paraId="76B182FA"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 xml:space="preserve">18. Zamawiający zastrzega możliwość sumowania kar z tytułu nienależytego wykonania umowy i z tytułu odstąpienia od umowy. </w:t>
      </w:r>
    </w:p>
    <w:p w14:paraId="12FA9B12" w14:textId="77777777" w:rsidR="004220FC" w:rsidRPr="004220FC" w:rsidRDefault="004220FC" w:rsidP="004220FC">
      <w:pPr>
        <w:widowControl w:val="0"/>
        <w:suppressAutoHyphens/>
        <w:spacing w:after="0" w:line="360" w:lineRule="auto"/>
        <w:jc w:val="both"/>
        <w:rPr>
          <w:rFonts w:ascii="Calibri" w:eastAsia="Times New Roman" w:hAnsi="Calibri" w:cs="Calibri"/>
          <w:bCs/>
          <w:kern w:val="0"/>
          <w:lang w:eastAsia="ar-SA"/>
          <w14:ligatures w14:val="none"/>
        </w:rPr>
      </w:pPr>
      <w:r w:rsidRPr="004220FC">
        <w:rPr>
          <w:rFonts w:ascii="Calibri" w:eastAsia="Times New Roman" w:hAnsi="Calibri" w:cs="Calibri"/>
          <w:bCs/>
          <w:kern w:val="0"/>
          <w:lang w:eastAsia="ar-SA"/>
          <w14:ligatures w14:val="none"/>
        </w:rPr>
        <w:t>19. Łączna maksymalna wysokość kar umownych nie może przekroczyć 30 % netto wynagrodzenia o jakim mowa w § 3 ust. 1 umowy.</w:t>
      </w:r>
    </w:p>
    <w:p w14:paraId="331BCAE5"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color w:val="000000"/>
          <w:kern w:val="3"/>
          <w:lang w:eastAsia="pl-PL"/>
          <w14:ligatures w14:val="none"/>
        </w:rPr>
        <w:t>§ 5</w:t>
      </w:r>
    </w:p>
    <w:p w14:paraId="4C43865D"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kern w:val="3"/>
          <w:lang w:eastAsia="pl-PL"/>
          <w14:ligatures w14:val="none"/>
        </w:rPr>
        <w:t>Poufność i spójność z RODO</w:t>
      </w:r>
    </w:p>
    <w:p w14:paraId="55866916" w14:textId="77777777" w:rsidR="004220FC" w:rsidRPr="004220FC" w:rsidRDefault="004220FC" w:rsidP="004220FC">
      <w:pPr>
        <w:spacing w:after="0" w:line="360" w:lineRule="auto"/>
        <w:jc w:val="both"/>
        <w:rPr>
          <w:rFonts w:ascii="Calibri" w:eastAsia="Calibri" w:hAnsi="Calibri" w:cs="Calibri"/>
          <w:bCs/>
          <w:kern w:val="0"/>
          <w:lang w:eastAsia="pl-PL"/>
          <w14:ligatures w14:val="none"/>
        </w:rPr>
      </w:pPr>
      <w:bookmarkStart w:id="15" w:name="_Hlk60152775"/>
      <w:r w:rsidRPr="004220FC">
        <w:rPr>
          <w:rFonts w:ascii="Calibri" w:eastAsia="Calibri" w:hAnsi="Calibri" w:cs="Calibri"/>
          <w:kern w:val="0"/>
          <w:lang w:eastAsia="pl-PL"/>
          <w14:ligatures w14:val="none"/>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207A5FE3" w14:textId="77777777" w:rsidR="004220FC" w:rsidRPr="004220FC" w:rsidRDefault="004220FC" w:rsidP="004220FC">
      <w:pPr>
        <w:spacing w:after="0" w:line="360" w:lineRule="auto"/>
        <w:jc w:val="both"/>
        <w:rPr>
          <w:rFonts w:ascii="Calibri" w:eastAsia="Calibri" w:hAnsi="Calibri" w:cs="Calibri"/>
          <w:kern w:val="0"/>
          <w:lang w:eastAsia="pl-PL"/>
          <w14:ligatures w14:val="none"/>
        </w:rPr>
      </w:pPr>
      <w:r w:rsidRPr="004220FC">
        <w:rPr>
          <w:rFonts w:ascii="Calibri" w:eastAsia="Calibri" w:hAnsi="Calibri" w:cs="Calibri"/>
          <w:kern w:val="0"/>
          <w:lang w:eastAsia="pl-PL"/>
          <w14:ligatures w14:val="none"/>
        </w:rPr>
        <w:lastRenderedPageBreak/>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bookmarkEnd w:id="15"/>
    <w:p w14:paraId="11BD5AB7"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color w:val="000000"/>
          <w:kern w:val="3"/>
          <w:lang w:eastAsia="pl-PL"/>
          <w14:ligatures w14:val="none"/>
        </w:rPr>
        <w:t>§ 6</w:t>
      </w:r>
    </w:p>
    <w:p w14:paraId="284DCA64" w14:textId="77777777" w:rsidR="004220FC" w:rsidRPr="004220FC" w:rsidRDefault="004220FC" w:rsidP="004220FC">
      <w:pPr>
        <w:suppressAutoHyphens/>
        <w:autoSpaceDN w:val="0"/>
        <w:spacing w:after="0" w:line="360" w:lineRule="auto"/>
        <w:jc w:val="center"/>
        <w:textAlignment w:val="baseline"/>
        <w:rPr>
          <w:rFonts w:eastAsia="SimSun" w:cstheme="minorHAnsi"/>
          <w:kern w:val="3"/>
          <w14:ligatures w14:val="none"/>
        </w:rPr>
      </w:pPr>
      <w:r w:rsidRPr="004220FC">
        <w:rPr>
          <w:rFonts w:eastAsia="Times New Roman" w:cstheme="minorHAnsi"/>
          <w:color w:val="000000"/>
          <w:kern w:val="3"/>
          <w:lang w:eastAsia="pl-PL"/>
          <w14:ligatures w14:val="none"/>
        </w:rPr>
        <w:t>Postanowienia końcowe</w:t>
      </w:r>
    </w:p>
    <w:p w14:paraId="4B5A22BD"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color w:val="000000"/>
          <w:kern w:val="3"/>
          <w:lang w:eastAsia="pl-PL"/>
          <w14:ligatures w14:val="none"/>
        </w:rPr>
        <w:t>Wszelkie zmiany niniejszej umowy wymagają formy pisemnej pod rygorem nieważności.</w:t>
      </w:r>
    </w:p>
    <w:p w14:paraId="5BF38047"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SimSun" w:hAnsi="Calibri" w:cs="Calibri"/>
          <w:kern w:val="3"/>
          <w14:ligatures w14:val="none"/>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78D18E8"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SimSun" w:hAnsi="Calibri" w:cs="Calibri"/>
          <w:kern w:val="3"/>
          <w14:ligatures w14:val="none"/>
        </w:rPr>
        <w:t>Wykonawca bez pisemnej uprzedniej zgody Zamawiającego nie może zbywać na rzecz osób trzecich wierzytelności powstałych w wyniku realizacji umowy, ani regulować w drodze kompensaty.</w:t>
      </w:r>
    </w:p>
    <w:p w14:paraId="6B015272"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eastAsia="Times New Roman" w:cstheme="minorHAnsi"/>
          <w:kern w:val="3"/>
          <w:lang w:eastAsia="pl-PL"/>
          <w14:ligatures w14:val="none"/>
        </w:rPr>
        <w:t xml:space="preserve">Wszystkie ewentualne </w:t>
      </w:r>
      <w:r w:rsidRPr="004220FC">
        <w:rPr>
          <w:rFonts w:eastAsia="Times New Roman" w:cstheme="minorHAnsi"/>
          <w:color w:val="000000"/>
          <w:kern w:val="3"/>
          <w:lang w:eastAsia="pl-PL"/>
          <w14:ligatures w14:val="none"/>
        </w:rPr>
        <w:t>spory pomiędzy Stronami rozstrzygane będą polubownie, a w przypadku braku porozumienia poddane zostaną rozstrzygnięciu Sądu właściwego dla siedziby Zamawiającego.</w:t>
      </w:r>
    </w:p>
    <w:p w14:paraId="2CC4DB46"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Times New Roman" w:hAnsi="Calibri" w:cs="Calibri"/>
          <w:color w:val="000000"/>
          <w:kern w:val="3"/>
          <w:lang w:eastAsia="pl-PL"/>
          <w14:ligatures w14:val="none"/>
        </w:rPr>
        <w:t>W sprawach nieuregulowanych w umowie będą miały zastosowanie przepisy ustawy prawo zamówień publicznych, przepisy Kodeksu cywilnego (Dz. U. 2023 r., poz. 1610) i innych ustaw związanych z przedmiotem zamówienia powszechnie obowiązującego prawa.</w:t>
      </w:r>
    </w:p>
    <w:p w14:paraId="171CC9A6"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SimSun" w:hAnsi="Calibri" w:cs="Calibri"/>
          <w:kern w:val="3"/>
          <w14:ligatures w14:val="none"/>
        </w:rPr>
        <w:t>Umowa wchodzi w życie z dniem podpisania.</w:t>
      </w:r>
    </w:p>
    <w:p w14:paraId="4670A824"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SimSun" w:hAnsi="Calibri" w:cs="Calibri"/>
          <w:kern w:val="3"/>
          <w14:ligatures w14:val="none"/>
        </w:rPr>
        <w:t>Za datę zawarcia umowy uznaje się datę złożenia ostatniego kwalifikowanego podpisu przez przedstawiciela strony umowy.</w:t>
      </w:r>
      <w:r w:rsidRPr="004220FC">
        <w:rPr>
          <w:rFonts w:ascii="Times New Roman" w:eastAsia="Times New Roman" w:hAnsi="Times New Roman" w:cs="Times New Roman"/>
          <w:kern w:val="0"/>
          <w:sz w:val="24"/>
          <w:szCs w:val="20"/>
          <w:lang w:val="en-US" w:eastAsia="ar-SA"/>
          <w14:ligatures w14:val="none"/>
        </w:rPr>
        <w:t xml:space="preserve"> </w:t>
      </w:r>
      <w:r w:rsidRPr="004220FC">
        <w:rPr>
          <w:rFonts w:ascii="Calibri" w:eastAsia="SimSun" w:hAnsi="Calibri" w:cs="Calibri"/>
          <w:kern w:val="3"/>
          <w14:ligatures w14:val="none"/>
        </w:rPr>
        <w:t>(forma elektroniczna umowy)</w:t>
      </w:r>
    </w:p>
    <w:p w14:paraId="6AEF47D0" w14:textId="77777777" w:rsidR="004220FC" w:rsidRPr="004220FC" w:rsidRDefault="004220FC" w:rsidP="004220FC">
      <w:pPr>
        <w:widowControl w:val="0"/>
        <w:numPr>
          <w:ilvl w:val="1"/>
          <w:numId w:val="18"/>
        </w:numPr>
        <w:suppressAutoHyphens/>
        <w:autoSpaceDN w:val="0"/>
        <w:spacing w:after="0" w:line="360" w:lineRule="auto"/>
        <w:ind w:left="284" w:hanging="284"/>
        <w:jc w:val="both"/>
        <w:textAlignment w:val="baseline"/>
        <w:rPr>
          <w:rFonts w:eastAsia="SimSun" w:cstheme="minorHAnsi"/>
          <w:kern w:val="3"/>
          <w14:ligatures w14:val="none"/>
        </w:rPr>
      </w:pPr>
      <w:r w:rsidRPr="004220FC">
        <w:rPr>
          <w:rFonts w:ascii="Calibri" w:eastAsia="Times New Roman" w:hAnsi="Calibri" w:cs="Calibri"/>
          <w:color w:val="000000"/>
          <w:kern w:val="3"/>
          <w:lang w:eastAsia="pl-PL"/>
          <w14:ligatures w14:val="none"/>
        </w:rPr>
        <w:t>Umowę sporządzono w dwóch jednobrzmiących egzemplarzach (jeden dla Zamawiającego, jeden dla Wykonawcy). (forma pisemna umowy).</w:t>
      </w:r>
    </w:p>
    <w:p w14:paraId="78A2F57D" w14:textId="77777777" w:rsidR="004220FC" w:rsidRPr="004220FC" w:rsidRDefault="004220FC" w:rsidP="004220FC">
      <w:pPr>
        <w:widowControl w:val="0"/>
        <w:tabs>
          <w:tab w:val="left" w:pos="180"/>
          <w:tab w:val="left" w:pos="1068"/>
        </w:tabs>
        <w:suppressAutoHyphens/>
        <w:spacing w:after="0" w:line="360" w:lineRule="auto"/>
        <w:ind w:left="284" w:right="96"/>
        <w:jc w:val="center"/>
        <w:rPr>
          <w:rFonts w:ascii="Calibri" w:eastAsia="Times New Roman" w:hAnsi="Calibri" w:cs="Calibri"/>
          <w:snapToGrid w:val="0"/>
          <w:kern w:val="0"/>
          <w:lang w:eastAsia="ar-SA"/>
          <w14:ligatures w14:val="none"/>
        </w:rPr>
      </w:pPr>
      <w:r w:rsidRPr="004220FC">
        <w:rPr>
          <w:rFonts w:ascii="Calibri" w:eastAsia="Times New Roman" w:hAnsi="Calibri" w:cs="Calibri"/>
          <w:snapToGrid w:val="0"/>
          <w:kern w:val="0"/>
          <w:lang w:eastAsia="ar-SA"/>
          <w14:ligatures w14:val="none"/>
        </w:rPr>
        <w:t>Wykonawca</w:t>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t xml:space="preserve">Zamawiający </w:t>
      </w:r>
    </w:p>
    <w:p w14:paraId="1EB0B13A" w14:textId="77777777" w:rsidR="004220FC" w:rsidRPr="004220FC" w:rsidRDefault="004220FC" w:rsidP="004220FC">
      <w:pPr>
        <w:widowControl w:val="0"/>
        <w:tabs>
          <w:tab w:val="left" w:pos="180"/>
          <w:tab w:val="left" w:pos="1068"/>
        </w:tabs>
        <w:suppressAutoHyphens/>
        <w:spacing w:after="0" w:line="360" w:lineRule="auto"/>
        <w:ind w:left="284" w:right="96"/>
        <w:jc w:val="center"/>
        <w:rPr>
          <w:rFonts w:ascii="Calibri" w:eastAsia="Times New Roman" w:hAnsi="Calibri" w:cs="Calibri"/>
          <w:snapToGrid w:val="0"/>
          <w:kern w:val="0"/>
          <w:lang w:eastAsia="ar-SA"/>
          <w14:ligatures w14:val="none"/>
        </w:rPr>
      </w:pPr>
      <w:r w:rsidRPr="004220FC">
        <w:rPr>
          <w:rFonts w:ascii="Calibri" w:eastAsia="Times New Roman" w:hAnsi="Calibri" w:cs="Calibri"/>
          <w:snapToGrid w:val="0"/>
          <w:kern w:val="0"/>
          <w:lang w:eastAsia="ar-SA"/>
          <w14:ligatures w14:val="none"/>
        </w:rPr>
        <w:t>(podpis)</w:t>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r>
      <w:r w:rsidRPr="004220FC">
        <w:rPr>
          <w:rFonts w:ascii="Calibri" w:eastAsia="Times New Roman" w:hAnsi="Calibri" w:cs="Calibri"/>
          <w:snapToGrid w:val="0"/>
          <w:kern w:val="0"/>
          <w:lang w:eastAsia="ar-SA"/>
          <w14:ligatures w14:val="none"/>
        </w:rPr>
        <w:tab/>
        <w:t>(podpis)</w:t>
      </w:r>
    </w:p>
    <w:p w14:paraId="7B8BB870" w14:textId="77777777" w:rsidR="004220FC" w:rsidRPr="004220FC" w:rsidRDefault="004220FC" w:rsidP="004220FC">
      <w:pPr>
        <w:widowControl w:val="0"/>
        <w:tabs>
          <w:tab w:val="left" w:pos="180"/>
          <w:tab w:val="left" w:pos="1068"/>
        </w:tabs>
        <w:suppressAutoHyphens/>
        <w:spacing w:after="0" w:line="360" w:lineRule="auto"/>
        <w:ind w:left="284" w:right="98"/>
        <w:jc w:val="center"/>
        <w:rPr>
          <w:rFonts w:ascii="Calibri" w:eastAsia="Times New Roman" w:hAnsi="Calibri" w:cs="Calibri"/>
          <w:snapToGrid w:val="0"/>
          <w:kern w:val="0"/>
          <w:lang w:eastAsia="ar-SA"/>
          <w14:ligatures w14:val="none"/>
        </w:rPr>
      </w:pPr>
      <w:r w:rsidRPr="004220FC">
        <w:rPr>
          <w:rFonts w:ascii="Calibri" w:eastAsia="Times New Roman" w:hAnsi="Calibri" w:cs="Calibri"/>
          <w:snapToGrid w:val="0"/>
          <w:kern w:val="0"/>
          <w:lang w:eastAsia="ar-SA"/>
          <w14:ligatures w14:val="none"/>
        </w:rPr>
        <w:t>(forma pisemna umowy)</w:t>
      </w:r>
    </w:p>
    <w:p w14:paraId="3A2F8DA2" w14:textId="77777777" w:rsidR="004220FC" w:rsidRPr="004220FC" w:rsidRDefault="004220FC" w:rsidP="004220FC">
      <w:pPr>
        <w:widowControl w:val="0"/>
        <w:tabs>
          <w:tab w:val="left" w:pos="180"/>
          <w:tab w:val="left" w:pos="1068"/>
        </w:tabs>
        <w:suppressAutoHyphens/>
        <w:spacing w:after="0" w:line="360" w:lineRule="auto"/>
        <w:ind w:right="98"/>
        <w:jc w:val="center"/>
        <w:rPr>
          <w:rFonts w:ascii="Calibri" w:eastAsia="Times New Roman" w:hAnsi="Calibri" w:cs="Calibri"/>
          <w:snapToGrid w:val="0"/>
          <w:kern w:val="0"/>
          <w:lang w:eastAsia="ar-SA"/>
          <w14:ligatures w14:val="none"/>
        </w:rPr>
      </w:pPr>
    </w:p>
    <w:p w14:paraId="4D595DE3" w14:textId="77777777" w:rsidR="004220FC" w:rsidRPr="004220FC" w:rsidRDefault="004220FC" w:rsidP="004220FC">
      <w:pPr>
        <w:widowControl w:val="0"/>
        <w:tabs>
          <w:tab w:val="left" w:pos="180"/>
          <w:tab w:val="left" w:pos="1068"/>
        </w:tabs>
        <w:suppressAutoHyphens/>
        <w:spacing w:after="0" w:line="360" w:lineRule="auto"/>
        <w:ind w:right="98"/>
        <w:jc w:val="center"/>
        <w:rPr>
          <w:rFonts w:ascii="Calibri" w:eastAsia="Times New Roman" w:hAnsi="Calibri" w:cs="Calibri"/>
          <w:snapToGrid w:val="0"/>
          <w:kern w:val="0"/>
          <w:lang w:eastAsia="ar-SA"/>
          <w14:ligatures w14:val="none"/>
        </w:rPr>
      </w:pPr>
      <w:r w:rsidRPr="004220FC">
        <w:rPr>
          <w:rFonts w:ascii="Calibri" w:eastAsia="Times New Roman" w:hAnsi="Calibri" w:cs="Calibri"/>
          <w:snapToGrid w:val="0"/>
          <w:kern w:val="0"/>
          <w:lang w:eastAsia="ar-SA"/>
          <w14:ligatures w14:val="none"/>
        </w:rPr>
        <w:t xml:space="preserve">Kwalifikowane podpisy elektroniczne osób uprawnionych do występowania w imieniu Wykonawcy i Zamawiającego (forma </w:t>
      </w:r>
      <w:r w:rsidRPr="004220FC">
        <w:rPr>
          <w:rFonts w:ascii="Calibri" w:eastAsia="Times New Roman" w:hAnsi="Calibri" w:cs="Calibri"/>
          <w:bCs/>
          <w:snapToGrid w:val="0"/>
          <w:kern w:val="0"/>
          <w:lang w:eastAsia="ar-SA"/>
          <w14:ligatures w14:val="none"/>
        </w:rPr>
        <w:t xml:space="preserve">elektroniczna </w:t>
      </w:r>
      <w:r w:rsidRPr="004220FC">
        <w:rPr>
          <w:rFonts w:ascii="Calibri" w:eastAsia="Times New Roman" w:hAnsi="Calibri" w:cs="Calibri"/>
          <w:snapToGrid w:val="0"/>
          <w:kern w:val="0"/>
          <w:lang w:eastAsia="ar-SA"/>
          <w14:ligatures w14:val="none"/>
        </w:rPr>
        <w:t>umowy)</w:t>
      </w:r>
    </w:p>
    <w:sectPr w:rsidR="004220FC" w:rsidRPr="004220FC" w:rsidSect="00FB6D82">
      <w:footerReference w:type="even" r:id="rId16"/>
      <w:footerReference w:type="defaul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C81A" w14:textId="77777777" w:rsidR="007D405C" w:rsidRDefault="007D405C" w:rsidP="007D405C">
      <w:pPr>
        <w:spacing w:after="0" w:line="240" w:lineRule="auto"/>
      </w:pPr>
      <w:r>
        <w:separator/>
      </w:r>
    </w:p>
  </w:endnote>
  <w:endnote w:type="continuationSeparator" w:id="0">
    <w:p w14:paraId="5BAF8E7F" w14:textId="77777777" w:rsidR="007D405C" w:rsidRDefault="007D405C" w:rsidP="007D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9229" w14:textId="77777777" w:rsidR="007D405C" w:rsidRDefault="007D405C" w:rsidP="00A52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C931F10" w14:textId="77777777" w:rsidR="007D405C" w:rsidRDefault="007D4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77E8" w14:textId="77777777" w:rsidR="007D405C" w:rsidRDefault="007D405C" w:rsidP="00A52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3DA8A3C6" w14:textId="77777777" w:rsidR="007D405C" w:rsidRDefault="007D40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38E1" w14:textId="77777777" w:rsidR="007D405C" w:rsidRDefault="007D405C" w:rsidP="007D405C">
      <w:pPr>
        <w:spacing w:after="0" w:line="240" w:lineRule="auto"/>
      </w:pPr>
      <w:r>
        <w:separator/>
      </w:r>
    </w:p>
  </w:footnote>
  <w:footnote w:type="continuationSeparator" w:id="0">
    <w:p w14:paraId="1C21B89A" w14:textId="77777777" w:rsidR="007D405C" w:rsidRDefault="007D405C" w:rsidP="007D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013E03"/>
    <w:multiLevelType w:val="hybridMultilevel"/>
    <w:tmpl w:val="8876AF6E"/>
    <w:lvl w:ilvl="0" w:tplc="145C817E">
      <w:numFmt w:val="bullet"/>
      <w:lvlText w:val="-"/>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15:restartNumberingAfterBreak="0">
    <w:nsid w:val="099259DB"/>
    <w:multiLevelType w:val="multilevel"/>
    <w:tmpl w:val="BC70BF08"/>
    <w:styleLink w:val="WWNum7"/>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09A40926"/>
    <w:multiLevelType w:val="multilevel"/>
    <w:tmpl w:val="42BA4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E5374"/>
    <w:multiLevelType w:val="multilevel"/>
    <w:tmpl w:val="7FC29EE4"/>
    <w:styleLink w:val="WWNum1"/>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763598C"/>
    <w:multiLevelType w:val="hybridMultilevel"/>
    <w:tmpl w:val="A6B02966"/>
    <w:lvl w:ilvl="0" w:tplc="DD8844D0">
      <w:start w:val="5"/>
      <w:numFmt w:val="decimal"/>
      <w:lvlText w:val="%1."/>
      <w:lvlJc w:val="left"/>
      <w:pPr>
        <w:tabs>
          <w:tab w:val="num" w:pos="1611"/>
        </w:tabs>
        <w:ind w:left="1611" w:hanging="360"/>
      </w:pPr>
      <w:rPr>
        <w:rFonts w:hint="default"/>
        <w:b/>
        <w:bCs/>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10" w15:restartNumberingAfterBreak="0">
    <w:nsid w:val="19D82222"/>
    <w:multiLevelType w:val="multilevel"/>
    <w:tmpl w:val="382EAAC6"/>
    <w:styleLink w:val="WWNum3"/>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3" w15:restartNumberingAfterBreak="0">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4" w15:restartNumberingAfterBreak="0">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5" w15:restartNumberingAfterBreak="0">
    <w:nsid w:val="55AF6CCF"/>
    <w:multiLevelType w:val="hybridMultilevel"/>
    <w:tmpl w:val="A2286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BE29804">
      <w:start w:val="8"/>
      <w:numFmt w:val="decimal"/>
      <w:lvlText w:val="%4."/>
      <w:lvlJc w:val="left"/>
      <w:pPr>
        <w:ind w:left="360" w:hanging="360"/>
      </w:pPr>
      <w:rPr>
        <w:rFonts w:ascii="Calibri" w:hAnsi="Calibri" w:cs="Calibri"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074A55"/>
    <w:multiLevelType w:val="multilevel"/>
    <w:tmpl w:val="C8365548"/>
    <w:styleLink w:val="WWNum5"/>
    <w:lvl w:ilvl="0">
      <w:start w:val="4"/>
      <w:numFmt w:val="decimal"/>
      <w:lvlText w:val="%1."/>
      <w:lvlJc w:val="left"/>
      <w:pPr>
        <w:ind w:left="833" w:hanging="360"/>
      </w:pPr>
    </w:lvl>
    <w:lvl w:ilvl="1">
      <w:start w:val="1"/>
      <w:numFmt w:val="lowerLetter"/>
      <w:lvlText w:val="%2."/>
      <w:lvlJc w:val="left"/>
      <w:pPr>
        <w:ind w:left="1553" w:hanging="360"/>
      </w:pPr>
    </w:lvl>
    <w:lvl w:ilvl="2">
      <w:start w:val="1"/>
      <w:numFmt w:val="lowerRoman"/>
      <w:lvlText w:val="%1.%2.%3."/>
      <w:lvlJc w:val="right"/>
      <w:pPr>
        <w:ind w:left="2273" w:hanging="180"/>
      </w:pPr>
    </w:lvl>
    <w:lvl w:ilvl="3">
      <w:start w:val="1"/>
      <w:numFmt w:val="decimal"/>
      <w:lvlText w:val="%1.%2.%3.%4."/>
      <w:lvlJc w:val="left"/>
      <w:pPr>
        <w:ind w:left="2993" w:hanging="360"/>
      </w:pPr>
    </w:lvl>
    <w:lvl w:ilvl="4">
      <w:start w:val="1"/>
      <w:numFmt w:val="lowerLetter"/>
      <w:lvlText w:val="%1.%2.%3.%4.%5."/>
      <w:lvlJc w:val="left"/>
      <w:pPr>
        <w:ind w:left="3713" w:hanging="360"/>
      </w:pPr>
    </w:lvl>
    <w:lvl w:ilvl="5">
      <w:start w:val="1"/>
      <w:numFmt w:val="lowerRoman"/>
      <w:lvlText w:val="%1.%2.%3.%4.%5.%6."/>
      <w:lvlJc w:val="right"/>
      <w:pPr>
        <w:ind w:left="4433" w:hanging="180"/>
      </w:pPr>
    </w:lvl>
    <w:lvl w:ilvl="6">
      <w:start w:val="1"/>
      <w:numFmt w:val="decimal"/>
      <w:lvlText w:val="%1.%2.%3.%4.%5.%6.%7."/>
      <w:lvlJc w:val="left"/>
      <w:pPr>
        <w:ind w:left="5153" w:hanging="360"/>
      </w:pPr>
    </w:lvl>
    <w:lvl w:ilvl="7">
      <w:start w:val="1"/>
      <w:numFmt w:val="lowerLetter"/>
      <w:lvlText w:val="%1.%2.%3.%4.%5.%6.%7.%8."/>
      <w:lvlJc w:val="left"/>
      <w:pPr>
        <w:ind w:left="5873" w:hanging="360"/>
      </w:pPr>
    </w:lvl>
    <w:lvl w:ilvl="8">
      <w:start w:val="1"/>
      <w:numFmt w:val="lowerRoman"/>
      <w:lvlText w:val="%1.%2.%3.%4.%5.%6.%7.%8.%9."/>
      <w:lvlJc w:val="right"/>
      <w:pPr>
        <w:ind w:left="6593" w:hanging="180"/>
      </w:pPr>
    </w:lvl>
  </w:abstractNum>
  <w:abstractNum w:abstractNumId="1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 w15:restartNumberingAfterBreak="0">
    <w:nsid w:val="729B78C8"/>
    <w:multiLevelType w:val="multilevel"/>
    <w:tmpl w:val="14A2E180"/>
    <w:lvl w:ilvl="0">
      <w:start w:val="1"/>
      <w:numFmt w:val="lowerLetter"/>
      <w:lvlText w:val="%1)"/>
      <w:lvlJc w:val="left"/>
      <w:pPr>
        <w:ind w:left="1440" w:hanging="360"/>
      </w:pPr>
      <w:rPr>
        <w:rFonts w:ascii="Times New Roman" w:eastAsia="Arial" w:hAnsi="Times New Roman" w:cs="Times New Roman" w:hint="default"/>
        <w:b w:val="0"/>
        <w:bCs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0558042">
    <w:abstractNumId w:val="0"/>
  </w:num>
  <w:num w:numId="2" w16cid:durableId="1600796973">
    <w:abstractNumId w:val="14"/>
  </w:num>
  <w:num w:numId="3" w16cid:durableId="627010110">
    <w:abstractNumId w:val="13"/>
  </w:num>
  <w:num w:numId="4" w16cid:durableId="567769539">
    <w:abstractNumId w:val="12"/>
  </w:num>
  <w:num w:numId="5" w16cid:durableId="55125340">
    <w:abstractNumId w:val="9"/>
  </w:num>
  <w:num w:numId="6" w16cid:durableId="1741364986">
    <w:abstractNumId w:val="20"/>
  </w:num>
  <w:num w:numId="7" w16cid:durableId="960770825">
    <w:abstractNumId w:val="16"/>
  </w:num>
  <w:num w:numId="8" w16cid:durableId="499778390">
    <w:abstractNumId w:val="18"/>
  </w:num>
  <w:num w:numId="9" w16cid:durableId="1010258327">
    <w:abstractNumId w:val="15"/>
  </w:num>
  <w:num w:numId="10" w16cid:durableId="1745950834">
    <w:abstractNumId w:val="3"/>
  </w:num>
  <w:num w:numId="11" w16cid:durableId="51003062">
    <w:abstractNumId w:val="11"/>
  </w:num>
  <w:num w:numId="12" w16cid:durableId="117915751">
    <w:abstractNumId w:val="19"/>
  </w:num>
  <w:num w:numId="13" w16cid:durableId="2126849181">
    <w:abstractNumId w:val="4"/>
  </w:num>
  <w:num w:numId="14" w16cid:durableId="687368542">
    <w:abstractNumId w:val="7"/>
  </w:num>
  <w:num w:numId="15" w16cid:durableId="138620026">
    <w:abstractNumId w:val="8"/>
  </w:num>
  <w:num w:numId="16" w16cid:durableId="1845631866">
    <w:abstractNumId w:val="10"/>
  </w:num>
  <w:num w:numId="17" w16cid:durableId="1348600474">
    <w:abstractNumId w:val="17"/>
  </w:num>
  <w:num w:numId="18" w16cid:durableId="253366529">
    <w:abstractNumId w:val="5"/>
  </w:num>
  <w:num w:numId="19" w16cid:durableId="316955176">
    <w:abstractNumId w:val="10"/>
    <w:lvlOverride w:ilvl="0">
      <w:startOverride w:val="1"/>
    </w:lvlOverride>
  </w:num>
  <w:num w:numId="20" w16cid:durableId="1867284029">
    <w:abstractNumId w:val="8"/>
    <w:lvlOverride w:ilvl="0">
      <w:startOverride w:val="1"/>
    </w:lvlOverride>
  </w:num>
  <w:num w:numId="21" w16cid:durableId="1185939542">
    <w:abstractNumId w:val="17"/>
    <w:lvlOverride w:ilvl="0">
      <w:startOverride w:val="4"/>
    </w:lvlOverride>
  </w:num>
  <w:num w:numId="22" w16cid:durableId="1999452409">
    <w:abstractNumId w:val="6"/>
  </w:num>
  <w:num w:numId="23" w16cid:durableId="1985429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598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377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5C"/>
    <w:rsid w:val="0001350D"/>
    <w:rsid w:val="00054898"/>
    <w:rsid w:val="000C51A5"/>
    <w:rsid w:val="000F2010"/>
    <w:rsid w:val="001878EF"/>
    <w:rsid w:val="00193460"/>
    <w:rsid w:val="001C6F9B"/>
    <w:rsid w:val="001D03EA"/>
    <w:rsid w:val="00240169"/>
    <w:rsid w:val="00245F3C"/>
    <w:rsid w:val="00263FDD"/>
    <w:rsid w:val="00271B16"/>
    <w:rsid w:val="0029505D"/>
    <w:rsid w:val="002C6336"/>
    <w:rsid w:val="002D4DDE"/>
    <w:rsid w:val="002D7172"/>
    <w:rsid w:val="0032552C"/>
    <w:rsid w:val="00326B5F"/>
    <w:rsid w:val="00335FE7"/>
    <w:rsid w:val="003364D4"/>
    <w:rsid w:val="00385FB1"/>
    <w:rsid w:val="0039018A"/>
    <w:rsid w:val="003D7110"/>
    <w:rsid w:val="003F3BDF"/>
    <w:rsid w:val="00400D0D"/>
    <w:rsid w:val="004127C5"/>
    <w:rsid w:val="004220FC"/>
    <w:rsid w:val="00430420"/>
    <w:rsid w:val="00462688"/>
    <w:rsid w:val="00472CFA"/>
    <w:rsid w:val="004D187C"/>
    <w:rsid w:val="004F78F6"/>
    <w:rsid w:val="0050148C"/>
    <w:rsid w:val="00506896"/>
    <w:rsid w:val="005268E8"/>
    <w:rsid w:val="00527A0F"/>
    <w:rsid w:val="00587357"/>
    <w:rsid w:val="005A613E"/>
    <w:rsid w:val="005A6CE7"/>
    <w:rsid w:val="005C4F92"/>
    <w:rsid w:val="005F04CF"/>
    <w:rsid w:val="00614133"/>
    <w:rsid w:val="006215B1"/>
    <w:rsid w:val="00630DD2"/>
    <w:rsid w:val="006469AF"/>
    <w:rsid w:val="00646E7E"/>
    <w:rsid w:val="006B5158"/>
    <w:rsid w:val="00736FBF"/>
    <w:rsid w:val="00746A37"/>
    <w:rsid w:val="0076198E"/>
    <w:rsid w:val="00762A3A"/>
    <w:rsid w:val="007726FE"/>
    <w:rsid w:val="00776E04"/>
    <w:rsid w:val="007B1A10"/>
    <w:rsid w:val="007C637C"/>
    <w:rsid w:val="007D405C"/>
    <w:rsid w:val="007F5F84"/>
    <w:rsid w:val="0082224B"/>
    <w:rsid w:val="0082335B"/>
    <w:rsid w:val="00843157"/>
    <w:rsid w:val="008C290A"/>
    <w:rsid w:val="009022C5"/>
    <w:rsid w:val="00907429"/>
    <w:rsid w:val="009340F1"/>
    <w:rsid w:val="00971FFB"/>
    <w:rsid w:val="00974A6B"/>
    <w:rsid w:val="009806CB"/>
    <w:rsid w:val="009B17DF"/>
    <w:rsid w:val="009D0981"/>
    <w:rsid w:val="009F66C8"/>
    <w:rsid w:val="009F7BFC"/>
    <w:rsid w:val="00A0183E"/>
    <w:rsid w:val="00A05095"/>
    <w:rsid w:val="00A12AD3"/>
    <w:rsid w:val="00A77D28"/>
    <w:rsid w:val="00A84FA9"/>
    <w:rsid w:val="00AE05C4"/>
    <w:rsid w:val="00B07F7E"/>
    <w:rsid w:val="00B91A46"/>
    <w:rsid w:val="00B9348C"/>
    <w:rsid w:val="00B97C28"/>
    <w:rsid w:val="00BC05C2"/>
    <w:rsid w:val="00BF0253"/>
    <w:rsid w:val="00BF5D43"/>
    <w:rsid w:val="00C24C84"/>
    <w:rsid w:val="00C62FD5"/>
    <w:rsid w:val="00C82CB4"/>
    <w:rsid w:val="00CC26CD"/>
    <w:rsid w:val="00CE5D5C"/>
    <w:rsid w:val="00D10567"/>
    <w:rsid w:val="00D31401"/>
    <w:rsid w:val="00D338E9"/>
    <w:rsid w:val="00D377CF"/>
    <w:rsid w:val="00D50AEB"/>
    <w:rsid w:val="00D832B1"/>
    <w:rsid w:val="00DB21AB"/>
    <w:rsid w:val="00DB3C10"/>
    <w:rsid w:val="00DD54DD"/>
    <w:rsid w:val="00DF7F33"/>
    <w:rsid w:val="00E05B33"/>
    <w:rsid w:val="00EA4936"/>
    <w:rsid w:val="00EC78B2"/>
    <w:rsid w:val="00EF30D9"/>
    <w:rsid w:val="00EF7E9B"/>
    <w:rsid w:val="00F31841"/>
    <w:rsid w:val="00F70DDB"/>
    <w:rsid w:val="00FB6D82"/>
    <w:rsid w:val="00FD0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F362"/>
  <w15:chartTrackingRefBased/>
  <w15:docId w15:val="{FFAD312C-0F99-4B74-A840-1401676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D405C"/>
    <w:pPr>
      <w:widowControl w:val="0"/>
      <w:numPr>
        <w:numId w:val="1"/>
      </w:numPr>
      <w:suppressAutoHyphens/>
      <w:spacing w:after="0" w:line="240" w:lineRule="auto"/>
      <w:outlineLvl w:val="0"/>
    </w:pPr>
    <w:rPr>
      <w:rFonts w:ascii="Times New Roman" w:eastAsia="Times New Roman" w:hAnsi="Times New Roman" w:cs="Times New Roman"/>
      <w:kern w:val="0"/>
      <w:sz w:val="24"/>
      <w:szCs w:val="20"/>
      <w:lang w:val="en-US" w:eastAsia="ar-SA"/>
      <w14:ligatures w14:val="none"/>
    </w:rPr>
  </w:style>
  <w:style w:type="paragraph" w:styleId="Nagwek2">
    <w:name w:val="heading 2"/>
    <w:basedOn w:val="Normalny"/>
    <w:next w:val="Normalny"/>
    <w:link w:val="Nagwek2Znak"/>
    <w:qFormat/>
    <w:rsid w:val="007D405C"/>
    <w:pPr>
      <w:widowControl w:val="0"/>
      <w:numPr>
        <w:ilvl w:val="1"/>
        <w:numId w:val="1"/>
      </w:numPr>
      <w:suppressAutoHyphens/>
      <w:spacing w:after="0" w:line="240" w:lineRule="auto"/>
      <w:outlineLvl w:val="1"/>
    </w:pPr>
    <w:rPr>
      <w:rFonts w:ascii="Times New Roman" w:eastAsia="Times New Roman" w:hAnsi="Times New Roman" w:cs="Times New Roman"/>
      <w:kern w:val="0"/>
      <w:sz w:val="24"/>
      <w:szCs w:val="20"/>
      <w:lang w:val="en-US" w:eastAsia="ar-SA"/>
      <w14:ligatures w14:val="none"/>
    </w:rPr>
  </w:style>
  <w:style w:type="paragraph" w:styleId="Nagwek3">
    <w:name w:val="heading 3"/>
    <w:basedOn w:val="Normalny"/>
    <w:next w:val="Normalny"/>
    <w:link w:val="Nagwek3Znak"/>
    <w:qFormat/>
    <w:rsid w:val="007D405C"/>
    <w:pPr>
      <w:keepNext/>
      <w:spacing w:after="0" w:line="240" w:lineRule="auto"/>
      <w:jc w:val="both"/>
      <w:outlineLvl w:val="2"/>
    </w:pPr>
    <w:rPr>
      <w:rFonts w:ascii="Times New Roman" w:eastAsia="Times New Roman" w:hAnsi="Times New Roman" w:cs="Times New Roman"/>
      <w:b/>
      <w:kern w:val="0"/>
      <w:sz w:val="28"/>
      <w:szCs w:val="20"/>
      <w:lang w:eastAsia="ar-SA"/>
      <w14:ligatures w14:val="none"/>
    </w:rPr>
  </w:style>
  <w:style w:type="paragraph" w:styleId="Nagwek4">
    <w:name w:val="heading 4"/>
    <w:basedOn w:val="Normalny"/>
    <w:next w:val="Normalny"/>
    <w:link w:val="Nagwek4Znak"/>
    <w:qFormat/>
    <w:rsid w:val="007D405C"/>
    <w:pPr>
      <w:keepNext/>
      <w:spacing w:after="0" w:line="240" w:lineRule="auto"/>
      <w:ind w:left="1764" w:firstLine="6"/>
      <w:outlineLvl w:val="3"/>
    </w:pPr>
    <w:rPr>
      <w:rFonts w:ascii="Times New Roman" w:eastAsia="Times New Roman" w:hAnsi="Times New Roman" w:cs="Times New Roman"/>
      <w:b/>
      <w:kern w:val="0"/>
      <w:sz w:val="24"/>
      <w:szCs w:val="20"/>
      <w:lang w:eastAsia="ar-SA"/>
      <w14:ligatures w14:val="none"/>
    </w:rPr>
  </w:style>
  <w:style w:type="paragraph" w:styleId="Nagwek5">
    <w:name w:val="heading 5"/>
    <w:basedOn w:val="Normalny"/>
    <w:next w:val="Normalny"/>
    <w:link w:val="Nagwek5Znak"/>
    <w:qFormat/>
    <w:rsid w:val="007D405C"/>
    <w:pPr>
      <w:keepNext/>
      <w:widowControl w:val="0"/>
      <w:suppressAutoHyphens/>
      <w:spacing w:after="0" w:line="360" w:lineRule="auto"/>
      <w:ind w:right="98"/>
      <w:jc w:val="center"/>
      <w:outlineLvl w:val="4"/>
    </w:pPr>
    <w:rPr>
      <w:rFonts w:ascii="Times New Roman" w:eastAsia="Times New Roman" w:hAnsi="Times New Roman" w:cs="Times New Roman"/>
      <w:b/>
      <w:kern w:val="0"/>
      <w:sz w:val="28"/>
      <w:szCs w:val="20"/>
      <w:lang w:eastAsia="ar-SA"/>
      <w14:ligatures w14:val="none"/>
    </w:rPr>
  </w:style>
  <w:style w:type="paragraph" w:styleId="Nagwek6">
    <w:name w:val="heading 6"/>
    <w:basedOn w:val="Normalny"/>
    <w:next w:val="Normalny"/>
    <w:link w:val="Nagwek6Znak"/>
    <w:qFormat/>
    <w:rsid w:val="007D405C"/>
    <w:pPr>
      <w:keepNext/>
      <w:tabs>
        <w:tab w:val="left" w:pos="397"/>
        <w:tab w:val="left" w:pos="567"/>
      </w:tabs>
      <w:spacing w:after="0" w:line="360" w:lineRule="auto"/>
      <w:jc w:val="center"/>
      <w:outlineLvl w:val="5"/>
    </w:pPr>
    <w:rPr>
      <w:rFonts w:ascii="Times New Roman" w:eastAsia="Times New Roman" w:hAnsi="Times New Roman" w:cs="Times New Roman"/>
      <w:b/>
      <w:kern w:val="0"/>
      <w:sz w:val="28"/>
      <w:szCs w:val="20"/>
      <w:lang w:eastAsia="ar-SA"/>
      <w14:ligatures w14:val="none"/>
    </w:rPr>
  </w:style>
  <w:style w:type="paragraph" w:styleId="Nagwek7">
    <w:name w:val="heading 7"/>
    <w:basedOn w:val="Normalny"/>
    <w:next w:val="Normalny"/>
    <w:link w:val="Nagwek7Znak"/>
    <w:qFormat/>
    <w:rsid w:val="007D405C"/>
    <w:pPr>
      <w:keepNext/>
      <w:spacing w:after="0" w:line="240" w:lineRule="auto"/>
      <w:jc w:val="both"/>
      <w:outlineLvl w:val="6"/>
    </w:pPr>
    <w:rPr>
      <w:rFonts w:ascii="Times New Roman" w:eastAsia="Times New Roman" w:hAnsi="Times New Roman" w:cs="Times New Roman"/>
      <w:b/>
      <w:color w:val="000000"/>
      <w:kern w:val="0"/>
      <w:sz w:val="28"/>
      <w:szCs w:val="20"/>
      <w:lang w:eastAsia="ar-SA"/>
      <w14:ligatures w14:val="none"/>
    </w:rPr>
  </w:style>
  <w:style w:type="paragraph" w:styleId="Nagwek8">
    <w:name w:val="heading 8"/>
    <w:basedOn w:val="Normalny"/>
    <w:next w:val="Normalny"/>
    <w:link w:val="Nagwek8Znak"/>
    <w:qFormat/>
    <w:rsid w:val="007D405C"/>
    <w:pPr>
      <w:keepNext/>
      <w:spacing w:after="0" w:line="240" w:lineRule="auto"/>
      <w:outlineLvl w:val="7"/>
    </w:pPr>
    <w:rPr>
      <w:rFonts w:ascii="Times New Roman" w:eastAsia="Times New Roman" w:hAnsi="Times New Roman" w:cs="Times New Roman"/>
      <w:b/>
      <w:kern w:val="0"/>
      <w:sz w:val="24"/>
      <w:szCs w:val="20"/>
      <w:lang w:val="x-none" w:eastAsia="ar-SA"/>
      <w14:ligatures w14:val="none"/>
    </w:rPr>
  </w:style>
  <w:style w:type="paragraph" w:styleId="Nagwek9">
    <w:name w:val="heading 9"/>
    <w:basedOn w:val="Normalny"/>
    <w:next w:val="Normalny"/>
    <w:link w:val="Nagwek9Znak"/>
    <w:qFormat/>
    <w:rsid w:val="007D405C"/>
    <w:pPr>
      <w:keepNext/>
      <w:spacing w:after="0" w:line="240" w:lineRule="auto"/>
      <w:ind w:left="540"/>
      <w:jc w:val="both"/>
      <w:outlineLvl w:val="8"/>
    </w:pPr>
    <w:rPr>
      <w:rFonts w:ascii="Times New Roman" w:eastAsia="Times New Roman" w:hAnsi="Times New Roman" w:cs="Times New Roman"/>
      <w:b/>
      <w:color w:val="FF0000"/>
      <w:kern w:val="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405C"/>
    <w:rPr>
      <w:rFonts w:ascii="Times New Roman" w:eastAsia="Times New Roman" w:hAnsi="Times New Roman" w:cs="Times New Roman"/>
      <w:kern w:val="0"/>
      <w:sz w:val="24"/>
      <w:szCs w:val="20"/>
      <w:lang w:val="en-US" w:eastAsia="ar-SA"/>
      <w14:ligatures w14:val="none"/>
    </w:rPr>
  </w:style>
  <w:style w:type="character" w:customStyle="1" w:styleId="Nagwek2Znak">
    <w:name w:val="Nagłówek 2 Znak"/>
    <w:basedOn w:val="Domylnaczcionkaakapitu"/>
    <w:link w:val="Nagwek2"/>
    <w:rsid w:val="007D405C"/>
    <w:rPr>
      <w:rFonts w:ascii="Times New Roman" w:eastAsia="Times New Roman" w:hAnsi="Times New Roman" w:cs="Times New Roman"/>
      <w:kern w:val="0"/>
      <w:sz w:val="24"/>
      <w:szCs w:val="20"/>
      <w:lang w:val="en-US" w:eastAsia="ar-SA"/>
      <w14:ligatures w14:val="none"/>
    </w:rPr>
  </w:style>
  <w:style w:type="character" w:customStyle="1" w:styleId="Nagwek3Znak">
    <w:name w:val="Nagłówek 3 Znak"/>
    <w:basedOn w:val="Domylnaczcionkaakapitu"/>
    <w:link w:val="Nagwek3"/>
    <w:rsid w:val="007D405C"/>
    <w:rPr>
      <w:rFonts w:ascii="Times New Roman" w:eastAsia="Times New Roman" w:hAnsi="Times New Roman" w:cs="Times New Roman"/>
      <w:b/>
      <w:kern w:val="0"/>
      <w:sz w:val="28"/>
      <w:szCs w:val="20"/>
      <w:lang w:eastAsia="ar-SA"/>
      <w14:ligatures w14:val="none"/>
    </w:rPr>
  </w:style>
  <w:style w:type="character" w:customStyle="1" w:styleId="Nagwek4Znak">
    <w:name w:val="Nagłówek 4 Znak"/>
    <w:basedOn w:val="Domylnaczcionkaakapitu"/>
    <w:link w:val="Nagwek4"/>
    <w:rsid w:val="007D405C"/>
    <w:rPr>
      <w:rFonts w:ascii="Times New Roman" w:eastAsia="Times New Roman" w:hAnsi="Times New Roman" w:cs="Times New Roman"/>
      <w:b/>
      <w:kern w:val="0"/>
      <w:sz w:val="24"/>
      <w:szCs w:val="20"/>
      <w:lang w:eastAsia="ar-SA"/>
      <w14:ligatures w14:val="none"/>
    </w:rPr>
  </w:style>
  <w:style w:type="character" w:customStyle="1" w:styleId="Nagwek5Znak">
    <w:name w:val="Nagłówek 5 Znak"/>
    <w:basedOn w:val="Domylnaczcionkaakapitu"/>
    <w:link w:val="Nagwek5"/>
    <w:rsid w:val="007D405C"/>
    <w:rPr>
      <w:rFonts w:ascii="Times New Roman" w:eastAsia="Times New Roman" w:hAnsi="Times New Roman" w:cs="Times New Roman"/>
      <w:b/>
      <w:kern w:val="0"/>
      <w:sz w:val="28"/>
      <w:szCs w:val="20"/>
      <w:lang w:eastAsia="ar-SA"/>
      <w14:ligatures w14:val="none"/>
    </w:rPr>
  </w:style>
  <w:style w:type="character" w:customStyle="1" w:styleId="Nagwek6Znak">
    <w:name w:val="Nagłówek 6 Znak"/>
    <w:basedOn w:val="Domylnaczcionkaakapitu"/>
    <w:link w:val="Nagwek6"/>
    <w:rsid w:val="007D405C"/>
    <w:rPr>
      <w:rFonts w:ascii="Times New Roman" w:eastAsia="Times New Roman" w:hAnsi="Times New Roman" w:cs="Times New Roman"/>
      <w:b/>
      <w:kern w:val="0"/>
      <w:sz w:val="28"/>
      <w:szCs w:val="20"/>
      <w:lang w:eastAsia="ar-SA"/>
      <w14:ligatures w14:val="none"/>
    </w:rPr>
  </w:style>
  <w:style w:type="character" w:customStyle="1" w:styleId="Nagwek7Znak">
    <w:name w:val="Nagłówek 7 Znak"/>
    <w:basedOn w:val="Domylnaczcionkaakapitu"/>
    <w:link w:val="Nagwek7"/>
    <w:rsid w:val="007D405C"/>
    <w:rPr>
      <w:rFonts w:ascii="Times New Roman" w:eastAsia="Times New Roman" w:hAnsi="Times New Roman" w:cs="Times New Roman"/>
      <w:b/>
      <w:color w:val="000000"/>
      <w:kern w:val="0"/>
      <w:sz w:val="28"/>
      <w:szCs w:val="20"/>
      <w:lang w:eastAsia="ar-SA"/>
      <w14:ligatures w14:val="none"/>
    </w:rPr>
  </w:style>
  <w:style w:type="character" w:customStyle="1" w:styleId="Nagwek8Znak">
    <w:name w:val="Nagłówek 8 Znak"/>
    <w:basedOn w:val="Domylnaczcionkaakapitu"/>
    <w:link w:val="Nagwek8"/>
    <w:rsid w:val="007D405C"/>
    <w:rPr>
      <w:rFonts w:ascii="Times New Roman" w:eastAsia="Times New Roman" w:hAnsi="Times New Roman" w:cs="Times New Roman"/>
      <w:b/>
      <w:kern w:val="0"/>
      <w:sz w:val="24"/>
      <w:szCs w:val="20"/>
      <w:lang w:val="x-none" w:eastAsia="ar-SA"/>
      <w14:ligatures w14:val="none"/>
    </w:rPr>
  </w:style>
  <w:style w:type="character" w:customStyle="1" w:styleId="Nagwek9Znak">
    <w:name w:val="Nagłówek 9 Znak"/>
    <w:basedOn w:val="Domylnaczcionkaakapitu"/>
    <w:link w:val="Nagwek9"/>
    <w:rsid w:val="007D405C"/>
    <w:rPr>
      <w:rFonts w:ascii="Times New Roman" w:eastAsia="Times New Roman" w:hAnsi="Times New Roman" w:cs="Times New Roman"/>
      <w:b/>
      <w:color w:val="FF0000"/>
      <w:kern w:val="0"/>
      <w:szCs w:val="20"/>
      <w:lang w:eastAsia="ar-SA"/>
      <w14:ligatures w14:val="none"/>
    </w:rPr>
  </w:style>
  <w:style w:type="numbering" w:customStyle="1" w:styleId="Bezlisty1">
    <w:name w:val="Bez listy1"/>
    <w:next w:val="Bezlisty"/>
    <w:semiHidden/>
    <w:rsid w:val="007D405C"/>
  </w:style>
  <w:style w:type="paragraph" w:customStyle="1" w:styleId="Tekstpodstawowy31">
    <w:name w:val="Tekst podstawowy 31"/>
    <w:basedOn w:val="Normalny"/>
    <w:rsid w:val="007D405C"/>
    <w:pPr>
      <w:widowControl w:val="0"/>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character" w:styleId="Odwoaniedokomentarza">
    <w:name w:val="annotation reference"/>
    <w:semiHidden/>
    <w:rsid w:val="007D405C"/>
    <w:rPr>
      <w:sz w:val="16"/>
      <w:szCs w:val="16"/>
    </w:rPr>
  </w:style>
  <w:style w:type="paragraph" w:styleId="Tekstkomentarza">
    <w:name w:val="annotation text"/>
    <w:basedOn w:val="Normalny"/>
    <w:link w:val="TekstkomentarzaZnak"/>
    <w:semiHidden/>
    <w:rsid w:val="007D405C"/>
    <w:pPr>
      <w:widowControl w:val="0"/>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TekstkomentarzaZnak">
    <w:name w:val="Tekst komentarza Znak"/>
    <w:basedOn w:val="Domylnaczcionkaakapitu"/>
    <w:link w:val="Tekstkomentarza"/>
    <w:semiHidden/>
    <w:rsid w:val="007D405C"/>
    <w:rPr>
      <w:rFonts w:ascii="Times New Roman" w:eastAsia="Times New Roman" w:hAnsi="Times New Roman" w:cs="Times New Roman"/>
      <w:kern w:val="0"/>
      <w:sz w:val="20"/>
      <w:szCs w:val="20"/>
      <w:lang w:val="en-US" w:eastAsia="ar-SA"/>
      <w14:ligatures w14:val="none"/>
    </w:rPr>
  </w:style>
  <w:style w:type="paragraph" w:styleId="Tematkomentarza">
    <w:name w:val="annotation subject"/>
    <w:basedOn w:val="Tekstkomentarza"/>
    <w:next w:val="Tekstkomentarza"/>
    <w:link w:val="TematkomentarzaZnak"/>
    <w:semiHidden/>
    <w:rsid w:val="007D405C"/>
    <w:rPr>
      <w:b/>
      <w:bCs/>
    </w:rPr>
  </w:style>
  <w:style w:type="character" w:customStyle="1" w:styleId="TematkomentarzaZnak">
    <w:name w:val="Temat komentarza Znak"/>
    <w:basedOn w:val="TekstkomentarzaZnak"/>
    <w:link w:val="Tematkomentarza"/>
    <w:semiHidden/>
    <w:rsid w:val="007D405C"/>
    <w:rPr>
      <w:rFonts w:ascii="Times New Roman" w:eastAsia="Times New Roman" w:hAnsi="Times New Roman" w:cs="Times New Roman"/>
      <w:b/>
      <w:bCs/>
      <w:kern w:val="0"/>
      <w:sz w:val="20"/>
      <w:szCs w:val="20"/>
      <w:lang w:val="en-US" w:eastAsia="ar-SA"/>
      <w14:ligatures w14:val="none"/>
    </w:rPr>
  </w:style>
  <w:style w:type="paragraph" w:styleId="Tekstdymka">
    <w:name w:val="Balloon Text"/>
    <w:basedOn w:val="Normalny"/>
    <w:link w:val="TekstdymkaZnak"/>
    <w:semiHidden/>
    <w:rsid w:val="007D405C"/>
    <w:pPr>
      <w:widowControl w:val="0"/>
      <w:suppressAutoHyphens/>
      <w:spacing w:after="0" w:line="240" w:lineRule="auto"/>
    </w:pPr>
    <w:rPr>
      <w:rFonts w:ascii="Tahoma" w:eastAsia="Times New Roman" w:hAnsi="Tahoma" w:cs="Arial Unicode MS"/>
      <w:kern w:val="0"/>
      <w:sz w:val="16"/>
      <w:szCs w:val="16"/>
      <w:lang w:val="en-US" w:eastAsia="ar-SA"/>
      <w14:ligatures w14:val="none"/>
    </w:rPr>
  </w:style>
  <w:style w:type="character" w:customStyle="1" w:styleId="TekstdymkaZnak">
    <w:name w:val="Tekst dymka Znak"/>
    <w:basedOn w:val="Domylnaczcionkaakapitu"/>
    <w:link w:val="Tekstdymka"/>
    <w:semiHidden/>
    <w:rsid w:val="007D405C"/>
    <w:rPr>
      <w:rFonts w:ascii="Tahoma" w:eastAsia="Times New Roman" w:hAnsi="Tahoma" w:cs="Arial Unicode MS"/>
      <w:kern w:val="0"/>
      <w:sz w:val="16"/>
      <w:szCs w:val="16"/>
      <w:lang w:val="en-US" w:eastAsia="ar-SA"/>
      <w14:ligatures w14:val="none"/>
    </w:rPr>
  </w:style>
  <w:style w:type="paragraph" w:styleId="Tekstpodstawowywcity">
    <w:name w:val="Body Text Indent"/>
    <w:basedOn w:val="Normalny"/>
    <w:link w:val="TekstpodstawowywcityZnak"/>
    <w:rsid w:val="007D405C"/>
    <w:pPr>
      <w:widowControl w:val="0"/>
      <w:suppressAutoHyphens/>
      <w:spacing w:after="0" w:line="360" w:lineRule="auto"/>
      <w:ind w:left="180"/>
      <w:jc w:val="both"/>
    </w:pPr>
    <w:rPr>
      <w:rFonts w:ascii="Times New Roman" w:eastAsia="Times New Roman" w:hAnsi="Times New Roman" w:cs="Times New Roman"/>
      <w:b/>
      <w:kern w:val="0"/>
      <w:szCs w:val="20"/>
      <w:lang w:val="x-none" w:eastAsia="ar-SA"/>
      <w14:ligatures w14:val="none"/>
    </w:rPr>
  </w:style>
  <w:style w:type="character" w:customStyle="1" w:styleId="TekstpodstawowywcityZnak">
    <w:name w:val="Tekst podstawowy wcięty Znak"/>
    <w:basedOn w:val="Domylnaczcionkaakapitu"/>
    <w:link w:val="Tekstpodstawowywcity"/>
    <w:rsid w:val="007D405C"/>
    <w:rPr>
      <w:rFonts w:ascii="Times New Roman" w:eastAsia="Times New Roman" w:hAnsi="Times New Roman" w:cs="Times New Roman"/>
      <w:b/>
      <w:kern w:val="0"/>
      <w:szCs w:val="20"/>
      <w:lang w:val="x-none" w:eastAsia="ar-SA"/>
      <w14:ligatures w14:val="none"/>
    </w:rPr>
  </w:style>
  <w:style w:type="paragraph" w:styleId="Tytu">
    <w:name w:val="Title"/>
    <w:basedOn w:val="Normalny"/>
    <w:link w:val="TytuZnak"/>
    <w:qFormat/>
    <w:rsid w:val="007D405C"/>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kern w:val="0"/>
      <w:position w:val="6"/>
      <w:sz w:val="24"/>
      <w:szCs w:val="20"/>
      <w:lang w:eastAsia="ar-SA"/>
      <w14:ligatures w14:val="none"/>
    </w:rPr>
  </w:style>
  <w:style w:type="character" w:customStyle="1" w:styleId="TytuZnak">
    <w:name w:val="Tytuł Znak"/>
    <w:basedOn w:val="Domylnaczcionkaakapitu"/>
    <w:link w:val="Tytu"/>
    <w:rsid w:val="007D405C"/>
    <w:rPr>
      <w:rFonts w:ascii="Times New Roman" w:eastAsia="Times New Roman" w:hAnsi="Times New Roman" w:cs="Times New Roman"/>
      <w:b/>
      <w:kern w:val="0"/>
      <w:position w:val="6"/>
      <w:sz w:val="24"/>
      <w:szCs w:val="20"/>
      <w:lang w:eastAsia="ar-SA"/>
      <w14:ligatures w14:val="none"/>
    </w:rPr>
  </w:style>
  <w:style w:type="paragraph" w:styleId="Tekstpodstawowy">
    <w:name w:val="Body Text"/>
    <w:basedOn w:val="Normalny"/>
    <w:link w:val="TekstpodstawowyZnak"/>
    <w:rsid w:val="007D405C"/>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position w:val="6"/>
      <w:sz w:val="24"/>
      <w:szCs w:val="20"/>
      <w:lang w:val="x-none" w:eastAsia="ar-SA"/>
      <w14:ligatures w14:val="none"/>
    </w:rPr>
  </w:style>
  <w:style w:type="character" w:customStyle="1" w:styleId="TekstpodstawowyZnak">
    <w:name w:val="Tekst podstawowy Znak"/>
    <w:basedOn w:val="Domylnaczcionkaakapitu"/>
    <w:link w:val="Tekstpodstawowy"/>
    <w:rsid w:val="007D405C"/>
    <w:rPr>
      <w:rFonts w:ascii="Times New Roman" w:eastAsia="Times New Roman" w:hAnsi="Times New Roman" w:cs="Times New Roman"/>
      <w:kern w:val="0"/>
      <w:position w:val="6"/>
      <w:sz w:val="24"/>
      <w:szCs w:val="20"/>
      <w:lang w:val="x-none" w:eastAsia="ar-SA"/>
      <w14:ligatures w14:val="none"/>
    </w:rPr>
  </w:style>
  <w:style w:type="paragraph" w:styleId="Tekstpodstawowywcity2">
    <w:name w:val="Body Text Indent 2"/>
    <w:basedOn w:val="Normalny"/>
    <w:link w:val="Tekstpodstawowywcity2Znak"/>
    <w:rsid w:val="007D405C"/>
    <w:pPr>
      <w:widowControl w:val="0"/>
      <w:suppressAutoHyphens/>
      <w:spacing w:after="0" w:line="360" w:lineRule="auto"/>
      <w:ind w:left="360"/>
      <w:jc w:val="both"/>
    </w:pPr>
    <w:rPr>
      <w:rFonts w:ascii="Times New Roman" w:eastAsia="Times New Roman" w:hAnsi="Times New Roman" w:cs="Times New Roman"/>
      <w:kern w:val="0"/>
      <w:szCs w:val="20"/>
      <w:lang w:eastAsia="ar-SA"/>
      <w14:ligatures w14:val="none"/>
    </w:rPr>
  </w:style>
  <w:style w:type="character" w:customStyle="1" w:styleId="Tekstpodstawowywcity2Znak">
    <w:name w:val="Tekst podstawowy wcięty 2 Znak"/>
    <w:basedOn w:val="Domylnaczcionkaakapitu"/>
    <w:link w:val="Tekstpodstawowywcity2"/>
    <w:rsid w:val="007D405C"/>
    <w:rPr>
      <w:rFonts w:ascii="Times New Roman" w:eastAsia="Times New Roman" w:hAnsi="Times New Roman" w:cs="Times New Roman"/>
      <w:kern w:val="0"/>
      <w:szCs w:val="20"/>
      <w:lang w:eastAsia="ar-SA"/>
      <w14:ligatures w14:val="none"/>
    </w:rPr>
  </w:style>
  <w:style w:type="paragraph" w:customStyle="1" w:styleId="Rub1">
    <w:name w:val="Rub1"/>
    <w:basedOn w:val="Normalny"/>
    <w:rsid w:val="007D405C"/>
    <w:pPr>
      <w:tabs>
        <w:tab w:val="left" w:pos="1276"/>
      </w:tabs>
      <w:spacing w:after="0" w:line="240" w:lineRule="auto"/>
      <w:jc w:val="both"/>
    </w:pPr>
    <w:rPr>
      <w:rFonts w:ascii="Times New Roman" w:eastAsia="Times New Roman" w:hAnsi="Times New Roman" w:cs="Times New Roman"/>
      <w:b/>
      <w:smallCaps/>
      <w:kern w:val="0"/>
      <w:sz w:val="20"/>
      <w:szCs w:val="20"/>
      <w:lang w:val="en-GB" w:eastAsia="ar-SA"/>
      <w14:ligatures w14:val="none"/>
    </w:rPr>
  </w:style>
  <w:style w:type="paragraph" w:styleId="Tekstpodstawowywcity3">
    <w:name w:val="Body Text Indent 3"/>
    <w:basedOn w:val="Normalny"/>
    <w:link w:val="Tekstpodstawowywcity3Znak"/>
    <w:rsid w:val="007D405C"/>
    <w:pPr>
      <w:widowControl w:val="0"/>
      <w:tabs>
        <w:tab w:val="left" w:pos="540"/>
        <w:tab w:val="left" w:pos="567"/>
      </w:tabs>
      <w:suppressAutoHyphens/>
      <w:spacing w:after="0" w:line="360" w:lineRule="auto"/>
      <w:ind w:left="540"/>
      <w:jc w:val="both"/>
    </w:pPr>
    <w:rPr>
      <w:rFonts w:ascii="Times New Roman" w:eastAsia="Times New Roman" w:hAnsi="Times New Roman" w:cs="Times New Roman"/>
      <w:kern w:val="0"/>
      <w:szCs w:val="20"/>
      <w:lang w:eastAsia="ar-SA"/>
      <w14:ligatures w14:val="none"/>
    </w:rPr>
  </w:style>
  <w:style w:type="character" w:customStyle="1" w:styleId="Tekstpodstawowywcity3Znak">
    <w:name w:val="Tekst podstawowy wcięty 3 Znak"/>
    <w:basedOn w:val="Domylnaczcionkaakapitu"/>
    <w:link w:val="Tekstpodstawowywcity3"/>
    <w:rsid w:val="007D405C"/>
    <w:rPr>
      <w:rFonts w:ascii="Times New Roman" w:eastAsia="Times New Roman" w:hAnsi="Times New Roman" w:cs="Times New Roman"/>
      <w:kern w:val="0"/>
      <w:szCs w:val="20"/>
      <w:lang w:eastAsia="ar-SA"/>
      <w14:ligatures w14:val="none"/>
    </w:rPr>
  </w:style>
  <w:style w:type="character" w:styleId="Hipercze">
    <w:name w:val="Hyperlink"/>
    <w:uiPriority w:val="99"/>
    <w:rsid w:val="007D405C"/>
    <w:rPr>
      <w:color w:val="0000FF"/>
      <w:u w:val="single"/>
    </w:rPr>
  </w:style>
  <w:style w:type="paragraph" w:styleId="Tekstpodstawowy2">
    <w:name w:val="Body Text 2"/>
    <w:basedOn w:val="Normalny"/>
    <w:link w:val="Tekstpodstawowy2Znak"/>
    <w:rsid w:val="007D405C"/>
    <w:pPr>
      <w:widowControl w:val="0"/>
      <w:tabs>
        <w:tab w:val="left" w:pos="397"/>
        <w:tab w:val="left" w:pos="567"/>
      </w:tabs>
      <w:suppressAutoHyphens/>
      <w:spacing w:after="0" w:line="240" w:lineRule="auto"/>
      <w:jc w:val="both"/>
    </w:pPr>
    <w:rPr>
      <w:rFonts w:ascii="Times New Roman" w:eastAsia="Times New Roman" w:hAnsi="Times New Roman" w:cs="Times New Roman"/>
      <w:kern w:val="0"/>
      <w:szCs w:val="20"/>
      <w:lang w:val="en-US" w:eastAsia="ar-SA"/>
      <w14:ligatures w14:val="none"/>
    </w:rPr>
  </w:style>
  <w:style w:type="character" w:customStyle="1" w:styleId="Tekstpodstawowy2Znak">
    <w:name w:val="Tekst podstawowy 2 Znak"/>
    <w:basedOn w:val="Domylnaczcionkaakapitu"/>
    <w:link w:val="Tekstpodstawowy2"/>
    <w:rsid w:val="007D405C"/>
    <w:rPr>
      <w:rFonts w:ascii="Times New Roman" w:eastAsia="Times New Roman" w:hAnsi="Times New Roman" w:cs="Times New Roman"/>
      <w:kern w:val="0"/>
      <w:szCs w:val="20"/>
      <w:lang w:val="en-US" w:eastAsia="ar-SA"/>
      <w14:ligatures w14:val="none"/>
    </w:rPr>
  </w:style>
  <w:style w:type="paragraph" w:styleId="Nagwek">
    <w:name w:val="header"/>
    <w:basedOn w:val="Normalny"/>
    <w:link w:val="NagwekZnak"/>
    <w:rsid w:val="007D405C"/>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kern w:val="0"/>
      <w:position w:val="6"/>
      <w:sz w:val="24"/>
      <w:szCs w:val="20"/>
      <w:lang w:eastAsia="ar-SA"/>
      <w14:ligatures w14:val="none"/>
    </w:rPr>
  </w:style>
  <w:style w:type="character" w:customStyle="1" w:styleId="NagwekZnak">
    <w:name w:val="Nagłówek Znak"/>
    <w:basedOn w:val="Domylnaczcionkaakapitu"/>
    <w:link w:val="Nagwek"/>
    <w:rsid w:val="007D405C"/>
    <w:rPr>
      <w:rFonts w:ascii="Times New Roman" w:eastAsia="Times New Roman" w:hAnsi="Times New Roman" w:cs="Times New Roman"/>
      <w:kern w:val="0"/>
      <w:position w:val="6"/>
      <w:sz w:val="24"/>
      <w:szCs w:val="20"/>
      <w:lang w:eastAsia="ar-SA"/>
      <w14:ligatures w14:val="none"/>
    </w:rPr>
  </w:style>
  <w:style w:type="paragraph" w:styleId="Stopka">
    <w:name w:val="footer"/>
    <w:basedOn w:val="Normalny"/>
    <w:link w:val="StopkaZnak"/>
    <w:rsid w:val="007D405C"/>
    <w:pPr>
      <w:tabs>
        <w:tab w:val="center" w:pos="4536"/>
        <w:tab w:val="right" w:pos="9072"/>
      </w:tabs>
      <w:spacing w:after="0" w:line="240" w:lineRule="auto"/>
    </w:pPr>
    <w:rPr>
      <w:rFonts w:ascii="Times New Roman" w:eastAsia="Times New Roman" w:hAnsi="Times New Roman" w:cs="Times New Roman"/>
      <w:kern w:val="0"/>
      <w:sz w:val="24"/>
      <w:szCs w:val="20"/>
      <w:lang w:eastAsia="ar-SA"/>
      <w14:ligatures w14:val="none"/>
    </w:rPr>
  </w:style>
  <w:style w:type="character" w:customStyle="1" w:styleId="StopkaZnak">
    <w:name w:val="Stopka Znak"/>
    <w:basedOn w:val="Domylnaczcionkaakapitu"/>
    <w:link w:val="Stopka"/>
    <w:rsid w:val="007D405C"/>
    <w:rPr>
      <w:rFonts w:ascii="Times New Roman" w:eastAsia="Times New Roman" w:hAnsi="Times New Roman" w:cs="Times New Roman"/>
      <w:kern w:val="0"/>
      <w:sz w:val="24"/>
      <w:szCs w:val="20"/>
      <w:lang w:eastAsia="ar-SA"/>
      <w14:ligatures w14:val="none"/>
    </w:rPr>
  </w:style>
  <w:style w:type="paragraph" w:customStyle="1" w:styleId="ust">
    <w:name w:val="ust"/>
    <w:rsid w:val="007D405C"/>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7D405C"/>
    <w:pPr>
      <w:tabs>
        <w:tab w:val="left" w:pos="397"/>
        <w:tab w:val="left" w:pos="567"/>
      </w:tabs>
      <w:spacing w:after="0" w:line="240" w:lineRule="auto"/>
    </w:pPr>
    <w:rPr>
      <w:rFonts w:ascii="Times New Roman" w:eastAsia="Times New Roman" w:hAnsi="Times New Roman" w:cs="Times New Roman"/>
      <w:b/>
      <w:kern w:val="0"/>
      <w:sz w:val="24"/>
      <w:szCs w:val="20"/>
      <w:lang w:val="x-none" w:eastAsia="ar-SA"/>
      <w14:ligatures w14:val="none"/>
    </w:rPr>
  </w:style>
  <w:style w:type="character" w:customStyle="1" w:styleId="Tekstpodstawowy3Znak">
    <w:name w:val="Tekst podstawowy 3 Znak"/>
    <w:basedOn w:val="Domylnaczcionkaakapitu"/>
    <w:link w:val="Tekstpodstawowy3"/>
    <w:rsid w:val="007D405C"/>
    <w:rPr>
      <w:rFonts w:ascii="Times New Roman" w:eastAsia="Times New Roman" w:hAnsi="Times New Roman" w:cs="Times New Roman"/>
      <w:b/>
      <w:kern w:val="0"/>
      <w:sz w:val="24"/>
      <w:szCs w:val="20"/>
      <w:lang w:val="x-none" w:eastAsia="ar-SA"/>
      <w14:ligatures w14:val="none"/>
    </w:rPr>
  </w:style>
  <w:style w:type="paragraph" w:customStyle="1" w:styleId="pkt">
    <w:name w:val="pkt"/>
    <w:basedOn w:val="Normalny"/>
    <w:rsid w:val="007D405C"/>
    <w:pPr>
      <w:spacing w:before="60" w:after="60" w:line="240" w:lineRule="auto"/>
      <w:ind w:left="851" w:hanging="295"/>
      <w:jc w:val="both"/>
    </w:pPr>
    <w:rPr>
      <w:rFonts w:ascii="Times New Roman" w:eastAsia="Times New Roman" w:hAnsi="Times New Roman" w:cs="Times New Roman"/>
      <w:kern w:val="0"/>
      <w:sz w:val="24"/>
      <w:szCs w:val="20"/>
      <w:lang w:eastAsia="ar-SA"/>
      <w14:ligatures w14:val="none"/>
    </w:rPr>
  </w:style>
  <w:style w:type="paragraph" w:styleId="Tekstblokowy">
    <w:name w:val="Block Text"/>
    <w:basedOn w:val="Normalny"/>
    <w:rsid w:val="007D405C"/>
    <w:pPr>
      <w:widowControl w:val="0"/>
      <w:suppressAutoHyphens/>
      <w:spacing w:after="0" w:line="360" w:lineRule="auto"/>
      <w:ind w:left="360" w:right="98"/>
      <w:jc w:val="both"/>
    </w:pPr>
    <w:rPr>
      <w:rFonts w:ascii="Times New Roman" w:eastAsia="Times New Roman" w:hAnsi="Times New Roman" w:cs="Times New Roman"/>
      <w:kern w:val="0"/>
      <w:szCs w:val="20"/>
      <w:lang w:eastAsia="ar-SA"/>
      <w14:ligatures w14:val="none"/>
    </w:rPr>
  </w:style>
  <w:style w:type="character" w:styleId="Numerstrony">
    <w:name w:val="page number"/>
    <w:basedOn w:val="Domylnaczcionkaakapitu"/>
    <w:rsid w:val="007D405C"/>
  </w:style>
  <w:style w:type="character" w:styleId="UyteHipercze">
    <w:name w:val="FollowedHyperlink"/>
    <w:rsid w:val="007D405C"/>
    <w:rPr>
      <w:color w:val="800080"/>
      <w:u w:val="single"/>
    </w:rPr>
  </w:style>
  <w:style w:type="paragraph" w:styleId="NormalnyWeb">
    <w:name w:val="Normal (Web)"/>
    <w:basedOn w:val="Normalny"/>
    <w:uiPriority w:val="99"/>
    <w:rsid w:val="007D405C"/>
    <w:pPr>
      <w:spacing w:before="100" w:after="100" w:line="240" w:lineRule="auto"/>
      <w:jc w:val="both"/>
    </w:pPr>
    <w:rPr>
      <w:rFonts w:ascii="Arial Unicode MS" w:eastAsia="Arial Unicode MS" w:hAnsi="Arial Unicode MS" w:cs="Times New Roman"/>
      <w:kern w:val="0"/>
      <w:sz w:val="20"/>
      <w:szCs w:val="20"/>
      <w:lang w:eastAsia="ar-SA"/>
      <w14:ligatures w14:val="none"/>
    </w:rPr>
  </w:style>
  <w:style w:type="character" w:customStyle="1" w:styleId="text">
    <w:name w:val="text"/>
    <w:basedOn w:val="Domylnaczcionkaakapitu"/>
    <w:rsid w:val="007D405C"/>
  </w:style>
  <w:style w:type="character" w:customStyle="1" w:styleId="ZnakZnak8">
    <w:name w:val="Znak Znak8"/>
    <w:semiHidden/>
    <w:rsid w:val="007D405C"/>
    <w:rPr>
      <w:sz w:val="24"/>
      <w:szCs w:val="20"/>
    </w:rPr>
  </w:style>
  <w:style w:type="character" w:customStyle="1" w:styleId="ZnakZnak">
    <w:name w:val="Znak Znak"/>
    <w:rsid w:val="007D405C"/>
    <w:rPr>
      <w:rFonts w:eastAsia="Calibri"/>
      <w:lang w:eastAsia="en-US"/>
    </w:rPr>
  </w:style>
  <w:style w:type="table" w:styleId="Tabela-Siatka">
    <w:name w:val="Table Grid"/>
    <w:basedOn w:val="Standardowy"/>
    <w:rsid w:val="007D405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7D405C"/>
    <w:pPr>
      <w:widowControl w:val="0"/>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TekstprzypisudolnegoZnak">
    <w:name w:val="Tekst przypisu dolnego Znak"/>
    <w:basedOn w:val="Domylnaczcionkaakapitu"/>
    <w:link w:val="Tekstprzypisudolnego"/>
    <w:semiHidden/>
    <w:rsid w:val="007D405C"/>
    <w:rPr>
      <w:rFonts w:ascii="Times New Roman" w:eastAsia="Times New Roman" w:hAnsi="Times New Roman" w:cs="Times New Roman"/>
      <w:kern w:val="0"/>
      <w:sz w:val="20"/>
      <w:szCs w:val="20"/>
      <w:lang w:val="en-US" w:eastAsia="ar-SA"/>
      <w14:ligatures w14:val="none"/>
    </w:rPr>
  </w:style>
  <w:style w:type="character" w:styleId="Odwoanieprzypisudolnego">
    <w:name w:val="footnote reference"/>
    <w:aliases w:val="Footnote Reference Number"/>
    <w:uiPriority w:val="99"/>
    <w:rsid w:val="007D405C"/>
    <w:rPr>
      <w:vertAlign w:val="superscript"/>
    </w:rPr>
  </w:style>
  <w:style w:type="character" w:customStyle="1" w:styleId="apple-converted-space">
    <w:name w:val="apple-converted-space"/>
    <w:rsid w:val="007D405C"/>
  </w:style>
  <w:style w:type="paragraph" w:customStyle="1" w:styleId="p38">
    <w:name w:val="p38"/>
    <w:basedOn w:val="Normalny"/>
    <w:rsid w:val="007D405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
    <w:basedOn w:val="Normalny"/>
    <w:link w:val="AkapitzlistZnak"/>
    <w:uiPriority w:val="34"/>
    <w:qFormat/>
    <w:rsid w:val="007D405C"/>
    <w:pPr>
      <w:spacing w:after="200" w:line="276" w:lineRule="auto"/>
      <w:ind w:left="720"/>
      <w:contextualSpacing/>
    </w:pPr>
    <w:rPr>
      <w:rFonts w:ascii="Calibri" w:eastAsia="Calibri" w:hAnsi="Calibri" w:cs="Times New Roman"/>
      <w:kern w:val="0"/>
      <w:lang w:val="x-none"/>
      <w14:ligatures w14:val="none"/>
    </w:rPr>
  </w:style>
  <w:style w:type="paragraph" w:customStyle="1" w:styleId="Akapitzlist1">
    <w:name w:val="Akapit z listą1"/>
    <w:basedOn w:val="Normalny"/>
    <w:rsid w:val="007D405C"/>
    <w:pPr>
      <w:spacing w:after="200" w:line="276" w:lineRule="auto"/>
      <w:ind w:left="720"/>
      <w:contextualSpacing/>
    </w:pPr>
    <w:rPr>
      <w:rFonts w:ascii="Calibri" w:eastAsia="Times New Roman" w:hAnsi="Calibri" w:cs="Times New Roman"/>
      <w:kern w:val="0"/>
      <w14:ligatures w14:val="none"/>
    </w:rPr>
  </w:style>
  <w:style w:type="paragraph" w:customStyle="1" w:styleId="Default">
    <w:name w:val="Default"/>
    <w:rsid w:val="007D405C"/>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pvtitlename">
    <w:name w:val="pv_title_name"/>
    <w:basedOn w:val="Domylnaczcionkaakapitu"/>
    <w:rsid w:val="007D405C"/>
  </w:style>
  <w:style w:type="paragraph" w:customStyle="1" w:styleId="Standard">
    <w:name w:val="Standard"/>
    <w:rsid w:val="007D405C"/>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styleId="Pogrubienie">
    <w:name w:val="Strong"/>
    <w:uiPriority w:val="22"/>
    <w:qFormat/>
    <w:rsid w:val="007D405C"/>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
    <w:link w:val="Akapitzlist"/>
    <w:uiPriority w:val="34"/>
    <w:locked/>
    <w:rsid w:val="007D405C"/>
    <w:rPr>
      <w:rFonts w:ascii="Calibri" w:eastAsia="Calibri" w:hAnsi="Calibri" w:cs="Times New Roman"/>
      <w:kern w:val="0"/>
      <w:lang w:val="x-none"/>
      <w14:ligatures w14:val="none"/>
    </w:rPr>
  </w:style>
  <w:style w:type="character" w:customStyle="1" w:styleId="markgqn4inoid">
    <w:name w:val="markgqn4inoid"/>
    <w:rsid w:val="007D405C"/>
  </w:style>
  <w:style w:type="character" w:customStyle="1" w:styleId="markf5caofduz">
    <w:name w:val="markf5caofduz"/>
    <w:rsid w:val="007D405C"/>
  </w:style>
  <w:style w:type="character" w:styleId="Nierozpoznanawzmianka">
    <w:name w:val="Unresolved Mention"/>
    <w:uiPriority w:val="99"/>
    <w:semiHidden/>
    <w:unhideWhenUsed/>
    <w:rsid w:val="007D405C"/>
    <w:rPr>
      <w:color w:val="605E5C"/>
      <w:shd w:val="clear" w:color="auto" w:fill="E1DFDD"/>
    </w:rPr>
  </w:style>
  <w:style w:type="character" w:customStyle="1" w:styleId="attribute-name">
    <w:name w:val="attribute-name"/>
    <w:basedOn w:val="Domylnaczcionkaakapitu"/>
    <w:rsid w:val="007D405C"/>
  </w:style>
  <w:style w:type="character" w:customStyle="1" w:styleId="attribute-values">
    <w:name w:val="attribute-values"/>
    <w:basedOn w:val="Domylnaczcionkaakapitu"/>
    <w:rsid w:val="007D405C"/>
  </w:style>
  <w:style w:type="character" w:customStyle="1" w:styleId="xcontentpasted2">
    <w:name w:val="x_contentpasted2"/>
    <w:basedOn w:val="Domylnaczcionkaakapitu"/>
    <w:rsid w:val="007D405C"/>
  </w:style>
  <w:style w:type="numbering" w:customStyle="1" w:styleId="WWNum1">
    <w:name w:val="WWNum1"/>
    <w:basedOn w:val="Bezlisty"/>
    <w:rsid w:val="007D405C"/>
    <w:pPr>
      <w:numPr>
        <w:numId w:val="15"/>
      </w:numPr>
    </w:pPr>
  </w:style>
  <w:style w:type="numbering" w:customStyle="1" w:styleId="WWNum3">
    <w:name w:val="WWNum3"/>
    <w:basedOn w:val="Bezlisty"/>
    <w:rsid w:val="007D405C"/>
    <w:pPr>
      <w:numPr>
        <w:numId w:val="16"/>
      </w:numPr>
    </w:pPr>
  </w:style>
  <w:style w:type="numbering" w:customStyle="1" w:styleId="WWNum5">
    <w:name w:val="WWNum5"/>
    <w:basedOn w:val="Bezlisty"/>
    <w:rsid w:val="007D405C"/>
    <w:pPr>
      <w:numPr>
        <w:numId w:val="17"/>
      </w:numPr>
    </w:pPr>
  </w:style>
  <w:style w:type="numbering" w:customStyle="1" w:styleId="WWNum7">
    <w:name w:val="WWNum7"/>
    <w:basedOn w:val="Bezlisty"/>
    <w:rsid w:val="007D405C"/>
    <w:pPr>
      <w:numPr>
        <w:numId w:val="18"/>
      </w:numPr>
    </w:pPr>
  </w:style>
  <w:style w:type="numbering" w:customStyle="1" w:styleId="WWNum11">
    <w:name w:val="WWNum11"/>
    <w:basedOn w:val="Bezlisty"/>
    <w:rsid w:val="004220FC"/>
  </w:style>
  <w:style w:type="numbering" w:customStyle="1" w:styleId="WWNum31">
    <w:name w:val="WWNum31"/>
    <w:basedOn w:val="Bezlisty"/>
    <w:rsid w:val="004220FC"/>
  </w:style>
  <w:style w:type="numbering" w:customStyle="1" w:styleId="WWNum51">
    <w:name w:val="WWNum51"/>
    <w:basedOn w:val="Bezlisty"/>
    <w:rsid w:val="004220FC"/>
  </w:style>
  <w:style w:type="numbering" w:customStyle="1" w:styleId="WWNum71">
    <w:name w:val="WWNum71"/>
    <w:basedOn w:val="Bezlisty"/>
    <w:rsid w:val="0042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ni.lodz" TargetMode="External"/><Relationship Id="rId13" Type="http://schemas.openxmlformats.org/officeDocument/2006/relationships/hyperlink" Target="https://platformazakupowa.pl/pn/uni.lod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pn/uni.lodz" TargetMode="Externa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6970</Words>
  <Characters>41820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Tazbir</dc:creator>
  <cp:keywords/>
  <dc:description/>
  <cp:lastModifiedBy>Andrzej Tazbir</cp:lastModifiedBy>
  <cp:revision>17</cp:revision>
  <cp:lastPrinted>2023-12-08T08:30:00Z</cp:lastPrinted>
  <dcterms:created xsi:type="dcterms:W3CDTF">2023-12-06T12:21:00Z</dcterms:created>
  <dcterms:modified xsi:type="dcterms:W3CDTF">2023-12-08T08:32:00Z</dcterms:modified>
</cp:coreProperties>
</file>