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2 do SIWZ </w:t>
      </w:r>
    </w:p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EC03F1" w:rsidRPr="00A320B5" w:rsidRDefault="00EC03F1" w:rsidP="00EC03F1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A320B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20B5">
        <w:rPr>
          <w:rStyle w:val="Odwoanieprzypisudolnego"/>
          <w:rFonts w:ascii="Arial" w:hAnsi="Arial" w:cs="Arial"/>
          <w:i/>
          <w:w w:val="0"/>
          <w:sz w:val="20"/>
          <w:szCs w:val="20"/>
        </w:rPr>
        <w:footnoteReference w:id="1"/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sz w:val="20"/>
          <w:szCs w:val="20"/>
        </w:rPr>
        <w:t>Adres publikacyjny stosownego ogłoszenia</w:t>
      </w:r>
      <w:r w:rsidRPr="00A320B5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A320B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C03F1" w:rsidRPr="00A320B5" w:rsidRDefault="00EC03F1" w:rsidP="00EC03F1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EC03F1" w:rsidRPr="00A320B5" w:rsidTr="00DE07F2">
        <w:trPr>
          <w:trHeight w:val="34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A320B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34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EC03F1" w:rsidRPr="00A320B5" w:rsidTr="00DE07F2">
        <w:trPr>
          <w:trHeight w:val="485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478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19CC" w:rsidRPr="00A320B5" w:rsidRDefault="004212FC" w:rsidP="0042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produktów leczniczych do </w:t>
            </w:r>
            <w:bookmarkStart w:id="0" w:name="_GoBack"/>
            <w:r w:rsidRPr="004212FC">
              <w:rPr>
                <w:rFonts w:ascii="Arial" w:hAnsi="Arial" w:cs="Arial"/>
                <w:b/>
                <w:sz w:val="22"/>
                <w:szCs w:val="22"/>
              </w:rPr>
              <w:t xml:space="preserve">Zestawów Medycznych Poziomu Pierwszego z przeznaczeniem dla </w:t>
            </w:r>
            <w:proofErr w:type="spellStart"/>
            <w:r w:rsidRPr="004212FC">
              <w:rPr>
                <w:rFonts w:ascii="Arial" w:hAnsi="Arial" w:cs="Arial"/>
                <w:b/>
                <w:sz w:val="22"/>
                <w:szCs w:val="22"/>
              </w:rPr>
              <w:t>RBZMed</w:t>
            </w:r>
            <w:proofErr w:type="spellEnd"/>
            <w:r w:rsidRPr="004212FC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C03F1" w:rsidRPr="00A320B5" w:rsidTr="00DE07F2">
        <w:trPr>
          <w:trHeight w:val="484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FA19CC" w:rsidP="00421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16B06">
              <w:rPr>
                <w:rFonts w:ascii="Arial" w:hAnsi="Arial" w:cs="Arial"/>
                <w:sz w:val="20"/>
                <w:szCs w:val="20"/>
              </w:rPr>
              <w:t>1</w:t>
            </w:r>
            <w:r w:rsidR="004212FC">
              <w:rPr>
                <w:rFonts w:ascii="Arial" w:hAnsi="Arial" w:cs="Arial"/>
                <w:sz w:val="20"/>
                <w:szCs w:val="20"/>
              </w:rPr>
              <w:t>4</w:t>
            </w:r>
            <w:r w:rsidR="00EC03F1" w:rsidRPr="00A320B5">
              <w:rPr>
                <w:rFonts w:ascii="Arial" w:hAnsi="Arial" w:cs="Arial"/>
                <w:sz w:val="20"/>
                <w:szCs w:val="20"/>
              </w:rPr>
              <w:t>/2020/PN</w:t>
            </w:r>
          </w:p>
        </w:tc>
      </w:tr>
    </w:tbl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320B5">
        <w:rPr>
          <w:rFonts w:ascii="Arial" w:hAnsi="Arial" w:cs="Arial"/>
          <w:b/>
          <w:i/>
          <w:sz w:val="20"/>
          <w:szCs w:val="20"/>
        </w:rPr>
        <w:t>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II: Informacje dotyczące wykonawcy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03F1" w:rsidRPr="00A320B5" w:rsidTr="00DE07F2">
        <w:trPr>
          <w:trHeight w:val="990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rPr>
          <w:trHeight w:val="1123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512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2903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  <w:u w:val="single"/>
              </w:rPr>
              <w:footnoteReference w:id="8"/>
            </w: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wydania zaświadczenia jest dostępne w formie elektronicznej, proszę podać: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c>
          <w:tcPr>
            <w:tcW w:w="9289" w:type="dxa"/>
            <w:gridSpan w:val="2"/>
            <w:shd w:val="clear" w:color="auto" w:fill="BFBFBF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706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A320B5">
        <w:rPr>
          <w:rFonts w:ascii="Arial" w:hAnsi="Arial" w:cs="Arial"/>
          <w:i/>
          <w:sz w:val="20"/>
          <w:szCs w:val="20"/>
        </w:rPr>
        <w:t>ych</w:t>
      </w:r>
      <w:proofErr w:type="spellEnd"/>
      <w:r w:rsidRPr="00A320B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9"/>
      </w:tblGrid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Jeżeli tak</w:t>
      </w:r>
      <w:r w:rsidRPr="00A320B5">
        <w:rPr>
          <w:rFonts w:ascii="Arial" w:hAnsi="Arial" w:cs="Arial"/>
          <w:sz w:val="20"/>
          <w:szCs w:val="20"/>
        </w:rPr>
        <w:t xml:space="preserve">, proszę przedstawić – </w:t>
      </w:r>
      <w:r w:rsidRPr="00A320B5">
        <w:rPr>
          <w:rFonts w:ascii="Arial" w:hAnsi="Arial" w:cs="Arial"/>
          <w:b/>
          <w:sz w:val="20"/>
          <w:szCs w:val="20"/>
        </w:rPr>
        <w:t>dla każdego</w:t>
      </w:r>
      <w:r w:rsidRPr="00A320B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320B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A320B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320B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20B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320B5">
        <w:rPr>
          <w:rFonts w:ascii="Arial" w:hAnsi="Arial" w:cs="Arial"/>
          <w:sz w:val="20"/>
          <w:szCs w:val="20"/>
        </w:rPr>
        <w:t>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320B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C03F1" w:rsidRPr="00A320B5" w:rsidRDefault="00EC03F1" w:rsidP="00EC0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67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EC03F1" w:rsidRPr="00A320B5" w:rsidRDefault="00EC03F1" w:rsidP="00EC0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320B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320B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III: Podstawy wykluczenia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C03F1" w:rsidRPr="00A320B5" w:rsidRDefault="00EC03F1" w:rsidP="00EC03F1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udział w </w:t>
      </w:r>
      <w:r w:rsidRPr="00A320B5">
        <w:rPr>
          <w:rFonts w:ascii="Arial" w:hAnsi="Arial" w:cs="Arial"/>
          <w:b/>
          <w:sz w:val="20"/>
          <w:szCs w:val="20"/>
        </w:rPr>
        <w:t>organizacji przestępczej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320B5">
        <w:rPr>
          <w:rFonts w:ascii="Arial" w:hAnsi="Arial" w:cs="Arial"/>
          <w:sz w:val="20"/>
          <w:szCs w:val="20"/>
        </w:rPr>
        <w:t>;</w:t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korupcja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A320B5">
        <w:rPr>
          <w:rFonts w:ascii="Arial" w:hAnsi="Arial" w:cs="Arial"/>
          <w:sz w:val="20"/>
          <w:szCs w:val="20"/>
        </w:rPr>
        <w:t>;</w:t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320B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5"/>
      </w:r>
      <w:r w:rsidRPr="00A320B5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6"/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7"/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praca dzieci</w:t>
      </w:r>
      <w:r w:rsidRPr="00A320B5">
        <w:rPr>
          <w:rFonts w:ascii="Arial" w:hAnsi="Arial" w:cs="Arial"/>
          <w:sz w:val="20"/>
          <w:szCs w:val="20"/>
        </w:rPr>
        <w:t xml:space="preserve"> i inne formy </w:t>
      </w:r>
      <w:r w:rsidRPr="00A320B5">
        <w:rPr>
          <w:rFonts w:ascii="Arial" w:hAnsi="Arial" w:cs="Arial"/>
          <w:b/>
          <w:sz w:val="20"/>
          <w:szCs w:val="20"/>
        </w:rPr>
        <w:t>handlu ludźmi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A320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A320B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320B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A320B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A320B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320B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C03F1" w:rsidRPr="00A320B5" w:rsidRDefault="00EC03F1" w:rsidP="00DE07F2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C03F1" w:rsidRPr="00A320B5" w:rsidRDefault="00EC03F1" w:rsidP="00EC03F1">
            <w:pPr>
              <w:pStyle w:val="Tiret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C03F1" w:rsidRPr="00A320B5" w:rsidRDefault="00EC03F1" w:rsidP="00EC03F1">
            <w:pPr>
              <w:pStyle w:val="Tiret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320B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A320B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C03F1" w:rsidRPr="00A320B5" w:rsidRDefault="00EC03F1" w:rsidP="00DE07F2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C03F1" w:rsidRPr="00A320B5" w:rsidTr="00DE07F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C03F1" w:rsidRPr="00A320B5" w:rsidRDefault="00EC03F1" w:rsidP="00DE07F2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320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C03F1" w:rsidRPr="00A320B5" w:rsidTr="00DE07F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C03F1" w:rsidRPr="00A320B5" w:rsidTr="00DE07F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rPr>
          <w:trHeight w:val="1316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1544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320B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03F1" w:rsidRPr="00A320B5" w:rsidRDefault="00EC03F1" w:rsidP="00EC03F1">
      <w:pPr>
        <w:rPr>
          <w:rFonts w:ascii="Arial" w:hAnsi="Arial" w:cs="Arial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IV: Kryteria kwalifikacji</w:t>
      </w:r>
    </w:p>
    <w:p w:rsidR="00EC03F1" w:rsidRPr="00A320B5" w:rsidRDefault="00EC03F1" w:rsidP="00EC03F1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320B5">
        <w:rPr>
          <w:rFonts w:ascii="Arial" w:hAnsi="Arial" w:cs="Arial"/>
          <w:sz w:val="20"/>
          <w:szCs w:val="20"/>
        </w:rPr>
        <w:sym w:font="Symbol" w:char="F061"/>
      </w:r>
      <w:r w:rsidRPr="00A320B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C03F1" w:rsidRPr="00A320B5" w:rsidRDefault="00EC03F1" w:rsidP="00EC03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20B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06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C03F1" w:rsidRPr="00A320B5" w:rsidTr="00DE07F2">
        <w:tc>
          <w:tcPr>
            <w:tcW w:w="4606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Kompetencje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określonych w stosownym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A320B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320B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C03F1" w:rsidRPr="00A320B5" w:rsidTr="00DE07F2">
              <w:tc>
                <w:tcPr>
                  <w:tcW w:w="13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C03F1" w:rsidRPr="00A320B5" w:rsidTr="00DE07F2">
              <w:tc>
                <w:tcPr>
                  <w:tcW w:w="13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A320B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C03F1" w:rsidRPr="00A320B5" w:rsidTr="00DE07F2">
        <w:trPr>
          <w:trHeight w:val="303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20B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C03F1" w:rsidRPr="00A320B5" w:rsidRDefault="00EC03F1" w:rsidP="00EC03F1">
      <w:pPr>
        <w:rPr>
          <w:rFonts w:ascii="Arial" w:hAnsi="Arial" w:cs="Arial"/>
          <w:b/>
          <w:w w:val="0"/>
          <w:sz w:val="20"/>
          <w:szCs w:val="20"/>
        </w:rPr>
      </w:pPr>
    </w:p>
    <w:p w:rsidR="00EC03F1" w:rsidRPr="00A320B5" w:rsidRDefault="00EC03F1" w:rsidP="00EC03F1">
      <w:pPr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VI: Oświadczenia końcowe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A320B5">
        <w:rPr>
          <w:rFonts w:ascii="Arial" w:hAnsi="Arial" w:cs="Arial"/>
          <w:i/>
          <w:sz w:val="20"/>
          <w:szCs w:val="20"/>
        </w:rPr>
        <w:t xml:space="preserve">, lub 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A320B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A320B5">
        <w:rPr>
          <w:rFonts w:ascii="Arial" w:hAnsi="Arial" w:cs="Arial"/>
          <w:sz w:val="20"/>
          <w:szCs w:val="20"/>
        </w:rPr>
        <w:t>.</w:t>
      </w:r>
    </w:p>
    <w:p w:rsidR="00EC03F1" w:rsidRPr="00A320B5" w:rsidRDefault="00EC03F1" w:rsidP="00EC03F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A320B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20B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A320B5">
        <w:rPr>
          <w:rFonts w:ascii="Arial" w:hAnsi="Arial" w:cs="Arial"/>
          <w:i/>
          <w:sz w:val="20"/>
          <w:szCs w:val="20"/>
        </w:rPr>
        <w:t>Dzienniku Urzędowym Unii Europejskiej</w:t>
      </w:r>
      <w:r w:rsidRPr="00A320B5">
        <w:rPr>
          <w:rFonts w:ascii="Arial" w:hAnsi="Arial" w:cs="Arial"/>
          <w:sz w:val="20"/>
          <w:szCs w:val="20"/>
        </w:rPr>
        <w:t>, numer referencyjny)].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 </w:t>
      </w:r>
    </w:p>
    <w:p w:rsidR="00EC03F1" w:rsidRPr="00A320B5" w:rsidRDefault="00EC03F1" w:rsidP="00EC03F1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C03F1" w:rsidRPr="00A320B5" w:rsidRDefault="00EC03F1" w:rsidP="00EC03F1">
      <w:pPr>
        <w:rPr>
          <w:rFonts w:ascii="Arial" w:hAnsi="Arial" w:cs="Arial"/>
        </w:rPr>
      </w:pPr>
    </w:p>
    <w:p w:rsidR="007860C4" w:rsidRDefault="004B5A90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90" w:rsidRDefault="004B5A90" w:rsidP="00EC03F1">
      <w:r>
        <w:separator/>
      </w:r>
    </w:p>
  </w:endnote>
  <w:endnote w:type="continuationSeparator" w:id="0">
    <w:p w:rsidR="004B5A90" w:rsidRDefault="004B5A90" w:rsidP="00E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90" w:rsidRDefault="004B5A90" w:rsidP="00EC03F1">
      <w:r>
        <w:separator/>
      </w:r>
    </w:p>
  </w:footnote>
  <w:footnote w:type="continuationSeparator" w:id="0">
    <w:p w:rsidR="004B5A90" w:rsidRDefault="004B5A90" w:rsidP="00EC03F1">
      <w:r>
        <w:continuationSeparator/>
      </w:r>
    </w:p>
  </w:footnote>
  <w:footnote w:id="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C03F1" w:rsidRPr="003B6373" w:rsidRDefault="00EC03F1" w:rsidP="00EC0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C03F1" w:rsidRPr="003B6373" w:rsidRDefault="00EC03F1" w:rsidP="00EC0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C03F1" w:rsidRPr="003B6373" w:rsidRDefault="00EC03F1" w:rsidP="00EC0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C03F1" w:rsidRPr="003B6373" w:rsidRDefault="00EC03F1" w:rsidP="00EC0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C03F1" w:rsidRPr="003B6373" w:rsidRDefault="00EC03F1" w:rsidP="00EC0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02"/>
    <w:rsid w:val="00023D3F"/>
    <w:rsid w:val="002A0202"/>
    <w:rsid w:val="00316B06"/>
    <w:rsid w:val="004212FC"/>
    <w:rsid w:val="004B5A90"/>
    <w:rsid w:val="006077B7"/>
    <w:rsid w:val="006C4440"/>
    <w:rsid w:val="00EC03F1"/>
    <w:rsid w:val="00F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2ACF"/>
  <w15:chartTrackingRefBased/>
  <w15:docId w15:val="{11F5C810-41D8-425E-AE29-3C69548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03F1"/>
    <w:pPr>
      <w:pageBreakBefore/>
      <w:numPr>
        <w:numId w:val="4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3F1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styleId="Odwoanieprzypisudolnego">
    <w:name w:val="footnote reference"/>
    <w:rsid w:val="00EC03F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C03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EC03F1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C03F1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C03F1"/>
    <w:rPr>
      <w:b/>
      <w:i/>
      <w:spacing w:val="0"/>
    </w:rPr>
  </w:style>
  <w:style w:type="paragraph" w:customStyle="1" w:styleId="Text1">
    <w:name w:val="Text 1"/>
    <w:basedOn w:val="Normalny"/>
    <w:rsid w:val="00EC03F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C03F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C03F1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C03F1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C03F1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C03F1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C03F1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C03F1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03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03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03F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3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4493</Words>
  <Characters>26962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Piętka Wanda</cp:lastModifiedBy>
  <cp:revision>5</cp:revision>
  <dcterms:created xsi:type="dcterms:W3CDTF">2020-02-12T06:45:00Z</dcterms:created>
  <dcterms:modified xsi:type="dcterms:W3CDTF">2020-03-04T07:22:00Z</dcterms:modified>
</cp:coreProperties>
</file>