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539" w:rsidRDefault="00194B87" w:rsidP="00194B87">
      <w:pPr>
        <w:pStyle w:val="Nagwek1"/>
        <w:rPr>
          <w:rFonts w:ascii="Arial" w:hAnsi="Arial" w:cs="Arial"/>
          <w:i/>
          <w:szCs w:val="24"/>
        </w:rPr>
      </w:pPr>
      <w:r w:rsidRPr="0030733E">
        <w:rPr>
          <w:rFonts w:ascii="Arial" w:hAnsi="Arial" w:cs="Arial"/>
          <w:i/>
          <w:szCs w:val="24"/>
        </w:rPr>
        <w:t xml:space="preserve">Zamawiający: </w:t>
      </w:r>
    </w:p>
    <w:p w:rsidR="00194B87" w:rsidRPr="0030733E" w:rsidRDefault="00194B87" w:rsidP="00194B87">
      <w:pPr>
        <w:pStyle w:val="Nagwek1"/>
        <w:rPr>
          <w:rFonts w:ascii="Arial" w:hAnsi="Arial" w:cs="Arial"/>
          <w:i/>
          <w:szCs w:val="24"/>
        </w:rPr>
      </w:pPr>
      <w:r w:rsidRPr="0030733E">
        <w:rPr>
          <w:rFonts w:ascii="Arial" w:hAnsi="Arial" w:cs="Arial"/>
          <w:i/>
          <w:szCs w:val="24"/>
        </w:rPr>
        <w:tab/>
      </w:r>
      <w:r w:rsidRPr="0030733E">
        <w:rPr>
          <w:rFonts w:ascii="Arial" w:hAnsi="Arial" w:cs="Arial"/>
          <w:i/>
          <w:szCs w:val="24"/>
        </w:rPr>
        <w:tab/>
      </w:r>
      <w:r w:rsidRPr="0030733E">
        <w:rPr>
          <w:rFonts w:ascii="Arial" w:hAnsi="Arial" w:cs="Arial"/>
          <w:i/>
          <w:szCs w:val="24"/>
        </w:rPr>
        <w:tab/>
      </w:r>
      <w:r w:rsidRPr="0030733E">
        <w:rPr>
          <w:rFonts w:ascii="Arial" w:hAnsi="Arial" w:cs="Arial"/>
          <w:i/>
          <w:szCs w:val="24"/>
        </w:rPr>
        <w:tab/>
        <w:t xml:space="preserve">                             </w:t>
      </w:r>
      <w:r w:rsidR="00AC4539">
        <w:rPr>
          <w:rFonts w:ascii="Arial" w:hAnsi="Arial" w:cs="Arial"/>
          <w:i/>
          <w:szCs w:val="24"/>
        </w:rPr>
        <w:t xml:space="preserve">                    </w:t>
      </w:r>
      <w:r w:rsidRPr="0030733E">
        <w:rPr>
          <w:rFonts w:ascii="Arial" w:hAnsi="Arial" w:cs="Arial"/>
          <w:i/>
          <w:szCs w:val="24"/>
        </w:rPr>
        <w:t xml:space="preserve">     </w:t>
      </w:r>
      <w:r w:rsidR="00035C9A">
        <w:rPr>
          <w:rFonts w:ascii="Arial" w:hAnsi="Arial" w:cs="Arial"/>
          <w:i/>
          <w:szCs w:val="24"/>
        </w:rPr>
        <w:t xml:space="preserve">         </w:t>
      </w:r>
      <w:r w:rsidR="006C5858">
        <w:rPr>
          <w:rFonts w:ascii="Arial" w:hAnsi="Arial" w:cs="Arial"/>
          <w:i/>
          <w:szCs w:val="24"/>
        </w:rPr>
        <w:t>Wykonawca</w:t>
      </w:r>
      <w:r w:rsidRPr="0030733E">
        <w:rPr>
          <w:rFonts w:ascii="Arial" w:hAnsi="Arial" w:cs="Arial"/>
          <w:i/>
          <w:szCs w:val="24"/>
        </w:rPr>
        <w:t>:</w:t>
      </w:r>
      <w:r w:rsidRPr="0030733E">
        <w:rPr>
          <w:rFonts w:ascii="Arial" w:hAnsi="Arial" w:cs="Arial"/>
          <w:i/>
          <w:szCs w:val="24"/>
        </w:rPr>
        <w:tab/>
      </w:r>
    </w:p>
    <w:p w:rsidR="00194B87" w:rsidRPr="0030733E" w:rsidRDefault="00194B87" w:rsidP="00194B87">
      <w:pPr>
        <w:pStyle w:val="Nagwek1"/>
        <w:rPr>
          <w:rFonts w:ascii="Arial" w:hAnsi="Arial" w:cs="Arial"/>
          <w:szCs w:val="24"/>
        </w:rPr>
      </w:pPr>
      <w:r w:rsidRPr="0030733E">
        <w:rPr>
          <w:rFonts w:ascii="Arial" w:hAnsi="Arial" w:cs="Arial"/>
          <w:szCs w:val="24"/>
        </w:rPr>
        <w:t xml:space="preserve"> 32 WOJSKOWY ODDZIAŁ GOSPODARCZY</w:t>
      </w:r>
      <w:r w:rsidR="000349E0">
        <w:rPr>
          <w:rFonts w:ascii="Arial" w:hAnsi="Arial" w:cs="Arial"/>
          <w:szCs w:val="24"/>
        </w:rPr>
        <w:t xml:space="preserve">                              </w:t>
      </w:r>
      <w:r w:rsidR="007C2C95">
        <w:rPr>
          <w:rFonts w:ascii="Arial" w:hAnsi="Arial" w:cs="Arial"/>
          <w:szCs w:val="24"/>
        </w:rPr>
        <w:t xml:space="preserve"> </w:t>
      </w:r>
    </w:p>
    <w:p w:rsidR="00194B87" w:rsidRPr="00AC4539" w:rsidRDefault="008B05FD" w:rsidP="00194B87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ul</w:t>
      </w:r>
      <w:r w:rsidR="00194B87" w:rsidRPr="0030733E">
        <w:rPr>
          <w:rFonts w:ascii="Arial" w:hAnsi="Arial" w:cs="Arial"/>
          <w:b/>
          <w:szCs w:val="24"/>
        </w:rPr>
        <w:t xml:space="preserve">. </w:t>
      </w:r>
      <w:r w:rsidR="0059408D">
        <w:rPr>
          <w:rFonts w:ascii="Arial" w:hAnsi="Arial" w:cs="Arial"/>
          <w:b/>
          <w:szCs w:val="24"/>
        </w:rPr>
        <w:t>Wojska Polskiego 2 F</w:t>
      </w:r>
      <w:r w:rsidR="00194B87">
        <w:rPr>
          <w:rFonts w:ascii="Arial" w:hAnsi="Arial" w:cs="Arial"/>
          <w:b/>
          <w:szCs w:val="24"/>
        </w:rPr>
        <w:t xml:space="preserve">                                                  </w:t>
      </w:r>
      <w:r w:rsidR="000349E0">
        <w:rPr>
          <w:rFonts w:ascii="Arial" w:hAnsi="Arial" w:cs="Arial"/>
          <w:b/>
          <w:szCs w:val="24"/>
        </w:rPr>
        <w:t xml:space="preserve">           </w:t>
      </w:r>
    </w:p>
    <w:p w:rsidR="00AC4539" w:rsidRPr="00AC4539" w:rsidRDefault="00194B87" w:rsidP="00AC4539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Cs w:val="24"/>
          <w:lang w:eastAsia="en-US"/>
        </w:rPr>
      </w:pPr>
      <w:r w:rsidRPr="00AC4539">
        <w:rPr>
          <w:rFonts w:ascii="Arial" w:hAnsi="Arial" w:cs="Arial"/>
          <w:b/>
          <w:szCs w:val="24"/>
        </w:rPr>
        <w:t xml:space="preserve"> 2</w:t>
      </w:r>
      <w:r w:rsidR="000349E0">
        <w:rPr>
          <w:rFonts w:ascii="Arial" w:hAnsi="Arial" w:cs="Arial"/>
          <w:b/>
          <w:szCs w:val="24"/>
        </w:rPr>
        <w:t xml:space="preserve">2-400 ZAMOŚĆ        </w:t>
      </w:r>
      <w:r w:rsidR="000349E0">
        <w:rPr>
          <w:rFonts w:ascii="Arial" w:hAnsi="Arial" w:cs="Arial"/>
          <w:b/>
          <w:szCs w:val="24"/>
        </w:rPr>
        <w:tab/>
      </w:r>
      <w:r w:rsidR="000349E0">
        <w:rPr>
          <w:rFonts w:ascii="Arial" w:hAnsi="Arial" w:cs="Arial"/>
          <w:b/>
          <w:szCs w:val="24"/>
        </w:rPr>
        <w:tab/>
      </w:r>
      <w:r w:rsidR="000349E0">
        <w:rPr>
          <w:rFonts w:ascii="Arial" w:hAnsi="Arial" w:cs="Arial"/>
          <w:b/>
          <w:szCs w:val="24"/>
        </w:rPr>
        <w:tab/>
      </w:r>
      <w:r w:rsidR="000349E0">
        <w:rPr>
          <w:rFonts w:ascii="Arial" w:hAnsi="Arial" w:cs="Arial"/>
          <w:b/>
          <w:szCs w:val="24"/>
        </w:rPr>
        <w:tab/>
      </w:r>
      <w:r w:rsidR="000349E0">
        <w:rPr>
          <w:rFonts w:ascii="Arial" w:hAnsi="Arial" w:cs="Arial"/>
          <w:b/>
          <w:szCs w:val="24"/>
        </w:rPr>
        <w:tab/>
        <w:t xml:space="preserve">     </w:t>
      </w:r>
      <w:r w:rsidR="000349E0">
        <w:rPr>
          <w:rFonts w:ascii="Arial" w:hAnsi="Arial" w:cs="Arial"/>
          <w:b/>
          <w:szCs w:val="24"/>
        </w:rPr>
        <w:tab/>
        <w:t xml:space="preserve">          </w:t>
      </w:r>
    </w:p>
    <w:p w:rsidR="006D4C4E" w:rsidRPr="00035C9A" w:rsidRDefault="00AC4539" w:rsidP="00AC4539">
      <w:pPr>
        <w:rPr>
          <w:rFonts w:ascii="Arial" w:hAnsi="Arial" w:cs="Arial"/>
          <w:b/>
          <w:szCs w:val="24"/>
        </w:rPr>
      </w:pPr>
      <w:r w:rsidRPr="00035C9A">
        <w:rPr>
          <w:rFonts w:ascii="Arial" w:hAnsi="Arial" w:cs="Arial"/>
          <w:b/>
          <w:szCs w:val="24"/>
        </w:rPr>
        <w:t xml:space="preserve"> </w:t>
      </w:r>
      <w:r w:rsidR="00194B87" w:rsidRPr="00035C9A">
        <w:rPr>
          <w:rFonts w:ascii="Arial" w:hAnsi="Arial" w:cs="Arial"/>
          <w:b/>
          <w:szCs w:val="24"/>
        </w:rPr>
        <w:t xml:space="preserve">NIP 922-304-63-57                            </w:t>
      </w:r>
      <w:r w:rsidR="00035C9A">
        <w:rPr>
          <w:rFonts w:ascii="Arial" w:hAnsi="Arial" w:cs="Arial"/>
          <w:b/>
          <w:szCs w:val="24"/>
        </w:rPr>
        <w:t xml:space="preserve">                              </w:t>
      </w:r>
      <w:r w:rsidR="00035C9A">
        <w:rPr>
          <w:rFonts w:ascii="Arial" w:hAnsi="Arial" w:cs="Arial"/>
          <w:b/>
          <w:szCs w:val="24"/>
        </w:rPr>
        <w:tab/>
        <w:t xml:space="preserve">        </w:t>
      </w:r>
      <w:r w:rsidR="005022D3">
        <w:rPr>
          <w:rFonts w:ascii="Arial" w:hAnsi="Arial" w:cs="Arial"/>
          <w:b/>
          <w:szCs w:val="24"/>
        </w:rPr>
        <w:t xml:space="preserve"> </w:t>
      </w:r>
      <w:r w:rsidR="00035C9A">
        <w:rPr>
          <w:rFonts w:ascii="Arial" w:hAnsi="Arial" w:cs="Arial"/>
          <w:b/>
          <w:szCs w:val="24"/>
        </w:rPr>
        <w:t xml:space="preserve"> </w:t>
      </w:r>
    </w:p>
    <w:p w:rsidR="00AC4539" w:rsidRPr="00AC4539" w:rsidRDefault="00194B87" w:rsidP="00AC4539">
      <w:pPr>
        <w:rPr>
          <w:rFonts w:ascii="Arial" w:hAnsi="Arial" w:cs="Arial"/>
          <w:b/>
          <w:szCs w:val="24"/>
        </w:rPr>
      </w:pPr>
      <w:r w:rsidRPr="00035C9A">
        <w:rPr>
          <w:rFonts w:ascii="Arial" w:hAnsi="Arial" w:cs="Arial"/>
          <w:b/>
          <w:szCs w:val="24"/>
        </w:rPr>
        <w:t xml:space="preserve"> </w:t>
      </w:r>
      <w:r w:rsidRPr="00AC4539">
        <w:rPr>
          <w:rFonts w:ascii="Arial" w:hAnsi="Arial" w:cs="Arial"/>
          <w:b/>
          <w:szCs w:val="24"/>
        </w:rPr>
        <w:t xml:space="preserve">REGON 061402337                           </w:t>
      </w:r>
      <w:r w:rsidR="00035C9A">
        <w:rPr>
          <w:rFonts w:ascii="Arial" w:hAnsi="Arial" w:cs="Arial"/>
          <w:b/>
          <w:szCs w:val="24"/>
        </w:rPr>
        <w:t xml:space="preserve">                              </w:t>
      </w:r>
      <w:r w:rsidR="00035C9A">
        <w:rPr>
          <w:rFonts w:ascii="Arial" w:hAnsi="Arial" w:cs="Arial"/>
          <w:b/>
          <w:szCs w:val="24"/>
        </w:rPr>
        <w:tab/>
        <w:t xml:space="preserve">        </w:t>
      </w:r>
      <w:r w:rsidR="005022D3">
        <w:rPr>
          <w:rFonts w:ascii="Arial" w:hAnsi="Arial" w:cs="Arial"/>
          <w:b/>
          <w:szCs w:val="24"/>
        </w:rPr>
        <w:t xml:space="preserve"> </w:t>
      </w:r>
      <w:r w:rsidR="000349E0">
        <w:rPr>
          <w:rFonts w:ascii="Arial" w:hAnsi="Arial" w:cs="Arial"/>
          <w:b/>
          <w:szCs w:val="24"/>
        </w:rPr>
        <w:t xml:space="preserve"> </w:t>
      </w:r>
    </w:p>
    <w:p w:rsidR="000349E0" w:rsidRPr="00AC4539" w:rsidRDefault="00194B87" w:rsidP="008B05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845"/>
        </w:tabs>
        <w:rPr>
          <w:rFonts w:ascii="Arial" w:hAnsi="Arial" w:cs="Arial"/>
          <w:b/>
          <w:szCs w:val="24"/>
        </w:rPr>
      </w:pPr>
      <w:r w:rsidRPr="00AC4539">
        <w:rPr>
          <w:rFonts w:ascii="Arial" w:hAnsi="Arial" w:cs="Arial"/>
          <w:b/>
          <w:szCs w:val="24"/>
        </w:rPr>
        <w:t xml:space="preserve"> Tel. </w:t>
      </w:r>
      <w:r w:rsidR="00B6678C">
        <w:rPr>
          <w:rFonts w:ascii="Arial" w:hAnsi="Arial" w:cs="Arial"/>
          <w:b/>
          <w:szCs w:val="24"/>
        </w:rPr>
        <w:t xml:space="preserve">261 </w:t>
      </w:r>
      <w:r w:rsidRPr="00AC4539">
        <w:rPr>
          <w:rFonts w:ascii="Arial" w:hAnsi="Arial" w:cs="Arial"/>
          <w:b/>
          <w:szCs w:val="24"/>
        </w:rPr>
        <w:t xml:space="preserve">181 </w:t>
      </w:r>
      <w:r w:rsidR="003E3621">
        <w:rPr>
          <w:rFonts w:ascii="Arial" w:hAnsi="Arial" w:cs="Arial"/>
          <w:b/>
          <w:szCs w:val="24"/>
        </w:rPr>
        <w:t>361</w:t>
      </w:r>
      <w:r w:rsidRPr="00AC4539">
        <w:rPr>
          <w:rFonts w:ascii="Arial" w:hAnsi="Arial" w:cs="Arial"/>
          <w:b/>
          <w:szCs w:val="24"/>
        </w:rPr>
        <w:tab/>
      </w:r>
      <w:r w:rsidRPr="00AC4539">
        <w:rPr>
          <w:rFonts w:ascii="Arial" w:hAnsi="Arial" w:cs="Arial"/>
          <w:b/>
          <w:szCs w:val="24"/>
        </w:rPr>
        <w:tab/>
      </w:r>
      <w:r w:rsidRPr="00AC4539">
        <w:rPr>
          <w:rFonts w:ascii="Arial" w:hAnsi="Arial" w:cs="Arial"/>
          <w:b/>
          <w:szCs w:val="24"/>
        </w:rPr>
        <w:tab/>
      </w:r>
      <w:r w:rsidRPr="00AC4539">
        <w:rPr>
          <w:rFonts w:ascii="Arial" w:hAnsi="Arial" w:cs="Arial"/>
          <w:b/>
          <w:szCs w:val="24"/>
        </w:rPr>
        <w:tab/>
      </w:r>
      <w:r w:rsidRPr="00AC4539">
        <w:rPr>
          <w:rFonts w:ascii="Arial" w:hAnsi="Arial" w:cs="Arial"/>
          <w:b/>
          <w:szCs w:val="24"/>
        </w:rPr>
        <w:tab/>
      </w:r>
      <w:r w:rsidRPr="00AC4539">
        <w:rPr>
          <w:rFonts w:ascii="Arial" w:hAnsi="Arial" w:cs="Arial"/>
          <w:b/>
          <w:szCs w:val="24"/>
        </w:rPr>
        <w:tab/>
        <w:t xml:space="preserve">     </w:t>
      </w:r>
      <w:r w:rsidR="00D97A78">
        <w:rPr>
          <w:rFonts w:ascii="Arial" w:hAnsi="Arial" w:cs="Arial"/>
          <w:b/>
          <w:szCs w:val="24"/>
        </w:rPr>
        <w:t xml:space="preserve">              </w:t>
      </w:r>
      <w:r w:rsidR="000C6120">
        <w:rPr>
          <w:rFonts w:ascii="Arial" w:hAnsi="Arial" w:cs="Arial"/>
          <w:b/>
          <w:szCs w:val="24"/>
        </w:rPr>
        <w:t xml:space="preserve"> </w:t>
      </w:r>
    </w:p>
    <w:p w:rsidR="00194B87" w:rsidRPr="00AC4539" w:rsidRDefault="00194B87" w:rsidP="0039381F">
      <w:pPr>
        <w:pStyle w:val="Nagwek1"/>
        <w:tabs>
          <w:tab w:val="left" w:pos="708"/>
          <w:tab w:val="left" w:pos="1416"/>
          <w:tab w:val="left" w:pos="2124"/>
          <w:tab w:val="left" w:pos="6150"/>
        </w:tabs>
        <w:rPr>
          <w:rFonts w:ascii="Arial" w:hAnsi="Arial" w:cs="Arial"/>
          <w:szCs w:val="24"/>
        </w:rPr>
      </w:pPr>
      <w:r w:rsidRPr="00AC4539">
        <w:rPr>
          <w:rFonts w:ascii="Arial" w:hAnsi="Arial" w:cs="Arial"/>
          <w:szCs w:val="24"/>
        </w:rPr>
        <w:tab/>
      </w:r>
      <w:r w:rsidRPr="00AC4539">
        <w:rPr>
          <w:rFonts w:ascii="Arial" w:hAnsi="Arial" w:cs="Arial"/>
          <w:szCs w:val="24"/>
        </w:rPr>
        <w:tab/>
      </w:r>
      <w:r w:rsidRPr="00AC4539">
        <w:rPr>
          <w:rFonts w:ascii="Arial" w:hAnsi="Arial" w:cs="Arial"/>
          <w:szCs w:val="24"/>
        </w:rPr>
        <w:tab/>
      </w:r>
      <w:r w:rsidR="0039381F">
        <w:rPr>
          <w:rFonts w:ascii="Arial" w:hAnsi="Arial" w:cs="Arial"/>
          <w:szCs w:val="24"/>
        </w:rPr>
        <w:tab/>
      </w:r>
    </w:p>
    <w:p w:rsidR="00194B87" w:rsidRPr="0030733E" w:rsidRDefault="00194B87" w:rsidP="00B55A57">
      <w:pPr>
        <w:ind w:left="-142"/>
        <w:rPr>
          <w:rFonts w:ascii="Arial" w:hAnsi="Arial" w:cs="Arial"/>
          <w:b/>
          <w:szCs w:val="24"/>
        </w:rPr>
      </w:pPr>
      <w:r w:rsidRPr="0030733E">
        <w:rPr>
          <w:rFonts w:ascii="Arial" w:hAnsi="Arial" w:cs="Arial"/>
          <w:b/>
          <w:szCs w:val="24"/>
        </w:rPr>
        <w:tab/>
      </w:r>
      <w:r w:rsidRPr="0030733E">
        <w:rPr>
          <w:rFonts w:ascii="Arial" w:hAnsi="Arial" w:cs="Arial"/>
          <w:b/>
          <w:szCs w:val="24"/>
        </w:rPr>
        <w:tab/>
      </w:r>
      <w:r w:rsidRPr="0030733E">
        <w:rPr>
          <w:rFonts w:ascii="Arial" w:hAnsi="Arial" w:cs="Arial"/>
          <w:b/>
          <w:szCs w:val="24"/>
        </w:rPr>
        <w:tab/>
      </w:r>
      <w:r w:rsidRPr="0030733E">
        <w:rPr>
          <w:rFonts w:ascii="Arial" w:hAnsi="Arial" w:cs="Arial"/>
          <w:b/>
          <w:szCs w:val="24"/>
        </w:rPr>
        <w:tab/>
      </w:r>
      <w:r w:rsidRPr="0030733E">
        <w:rPr>
          <w:rFonts w:ascii="Arial" w:hAnsi="Arial" w:cs="Arial"/>
          <w:b/>
          <w:szCs w:val="24"/>
        </w:rPr>
        <w:tab/>
      </w:r>
      <w:r w:rsidRPr="0030733E">
        <w:rPr>
          <w:rFonts w:ascii="Arial" w:hAnsi="Arial" w:cs="Arial"/>
          <w:b/>
          <w:szCs w:val="24"/>
        </w:rPr>
        <w:tab/>
      </w:r>
      <w:r w:rsidRPr="0030733E">
        <w:rPr>
          <w:rFonts w:ascii="Arial" w:hAnsi="Arial" w:cs="Arial"/>
          <w:b/>
          <w:szCs w:val="24"/>
        </w:rPr>
        <w:tab/>
      </w:r>
      <w:r w:rsidRPr="0030733E">
        <w:rPr>
          <w:rFonts w:ascii="Arial" w:hAnsi="Arial" w:cs="Arial"/>
          <w:b/>
          <w:szCs w:val="24"/>
        </w:rPr>
        <w:tab/>
      </w:r>
      <w:r w:rsidRPr="0030733E">
        <w:rPr>
          <w:rFonts w:ascii="Arial" w:hAnsi="Arial" w:cs="Arial"/>
          <w:b/>
          <w:szCs w:val="24"/>
        </w:rPr>
        <w:tab/>
      </w:r>
    </w:p>
    <w:p w:rsidR="00194B87" w:rsidRPr="00511102" w:rsidRDefault="00194B87" w:rsidP="00CD21AC">
      <w:pPr>
        <w:pStyle w:val="Nagwek1"/>
        <w:ind w:left="-142"/>
        <w:jc w:val="center"/>
        <w:rPr>
          <w:rFonts w:ascii="Arial" w:hAnsi="Arial" w:cs="Arial"/>
          <w:szCs w:val="24"/>
          <w:bdr w:val="single" w:sz="4" w:space="0" w:color="auto"/>
        </w:rPr>
      </w:pPr>
      <w:r w:rsidRPr="0030733E">
        <w:rPr>
          <w:rFonts w:ascii="Arial" w:hAnsi="Arial" w:cs="Arial"/>
          <w:i/>
          <w:sz w:val="36"/>
          <w:szCs w:val="36"/>
          <w:bdr w:val="single" w:sz="4" w:space="0" w:color="auto"/>
        </w:rPr>
        <w:t>ZAMÓWIENIE</w:t>
      </w:r>
    </w:p>
    <w:p w:rsidR="00194B87" w:rsidRPr="0030733E" w:rsidRDefault="0089499F" w:rsidP="00194B87">
      <w:pPr>
        <w:pStyle w:val="Nagwek1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ab/>
      </w:r>
      <w:r>
        <w:rPr>
          <w:rFonts w:ascii="Arial" w:hAnsi="Arial" w:cs="Arial"/>
          <w:b w:val="0"/>
          <w:szCs w:val="24"/>
        </w:rPr>
        <w:tab/>
      </w:r>
      <w:r>
        <w:rPr>
          <w:rFonts w:ascii="Arial" w:hAnsi="Arial" w:cs="Arial"/>
          <w:b w:val="0"/>
          <w:szCs w:val="24"/>
        </w:rPr>
        <w:tab/>
      </w:r>
      <w:r>
        <w:rPr>
          <w:rFonts w:ascii="Arial" w:hAnsi="Arial" w:cs="Arial"/>
          <w:b w:val="0"/>
          <w:szCs w:val="24"/>
        </w:rPr>
        <w:tab/>
      </w:r>
      <w:r>
        <w:rPr>
          <w:rFonts w:ascii="Arial" w:hAnsi="Arial" w:cs="Arial"/>
          <w:b w:val="0"/>
          <w:szCs w:val="24"/>
        </w:rPr>
        <w:tab/>
        <w:t xml:space="preserve">                    </w:t>
      </w:r>
      <w:r w:rsidR="00194B87" w:rsidRPr="0030733E">
        <w:rPr>
          <w:rFonts w:ascii="Arial" w:hAnsi="Arial" w:cs="Arial"/>
          <w:b w:val="0"/>
          <w:szCs w:val="24"/>
        </w:rPr>
        <w:tab/>
      </w:r>
      <w:r w:rsidR="00194B87" w:rsidRPr="0030733E">
        <w:rPr>
          <w:rFonts w:ascii="Arial" w:hAnsi="Arial" w:cs="Arial"/>
          <w:b w:val="0"/>
          <w:szCs w:val="24"/>
        </w:rPr>
        <w:tab/>
      </w:r>
      <w:r w:rsidR="00194B87" w:rsidRPr="0030733E">
        <w:rPr>
          <w:rFonts w:ascii="Arial" w:hAnsi="Arial" w:cs="Arial"/>
          <w:b w:val="0"/>
          <w:szCs w:val="24"/>
        </w:rPr>
        <w:tab/>
      </w:r>
      <w:r w:rsidR="00194B87" w:rsidRPr="0030733E">
        <w:rPr>
          <w:rFonts w:ascii="Arial" w:hAnsi="Arial" w:cs="Arial"/>
          <w:b w:val="0"/>
          <w:szCs w:val="24"/>
        </w:rPr>
        <w:tab/>
      </w:r>
      <w:r w:rsidR="00194B87" w:rsidRPr="0030733E">
        <w:rPr>
          <w:rFonts w:ascii="Arial" w:hAnsi="Arial" w:cs="Arial"/>
          <w:b w:val="0"/>
          <w:szCs w:val="24"/>
        </w:rPr>
        <w:tab/>
      </w:r>
      <w:r w:rsidR="00194B87" w:rsidRPr="0030733E">
        <w:rPr>
          <w:rFonts w:ascii="Arial" w:hAnsi="Arial" w:cs="Arial"/>
          <w:b w:val="0"/>
          <w:szCs w:val="24"/>
        </w:rPr>
        <w:tab/>
      </w:r>
      <w:r w:rsidR="00194B87" w:rsidRPr="0030733E">
        <w:rPr>
          <w:rFonts w:ascii="Arial" w:hAnsi="Arial" w:cs="Arial"/>
          <w:b w:val="0"/>
          <w:szCs w:val="24"/>
        </w:rPr>
        <w:tab/>
      </w:r>
      <w:r w:rsidR="00194B87" w:rsidRPr="0030733E">
        <w:rPr>
          <w:rFonts w:ascii="Arial" w:hAnsi="Arial" w:cs="Arial"/>
          <w:b w:val="0"/>
          <w:szCs w:val="24"/>
        </w:rPr>
        <w:tab/>
      </w:r>
      <w:r w:rsidR="005D22F5">
        <w:rPr>
          <w:rFonts w:ascii="Arial" w:hAnsi="Arial" w:cs="Arial"/>
          <w:b w:val="0"/>
          <w:szCs w:val="24"/>
        </w:rPr>
        <w:tab/>
      </w:r>
      <w:r w:rsidR="005D22F5">
        <w:rPr>
          <w:rFonts w:ascii="Arial" w:hAnsi="Arial" w:cs="Arial"/>
          <w:b w:val="0"/>
          <w:szCs w:val="24"/>
        </w:rPr>
        <w:tab/>
      </w:r>
      <w:r w:rsidR="005D22F5">
        <w:rPr>
          <w:rFonts w:ascii="Arial" w:hAnsi="Arial" w:cs="Arial"/>
          <w:b w:val="0"/>
          <w:szCs w:val="24"/>
        </w:rPr>
        <w:tab/>
      </w:r>
      <w:r w:rsidR="005D22F5">
        <w:rPr>
          <w:rFonts w:ascii="Arial" w:hAnsi="Arial" w:cs="Arial"/>
          <w:b w:val="0"/>
          <w:szCs w:val="24"/>
        </w:rPr>
        <w:tab/>
      </w:r>
      <w:r w:rsidR="005D22F5">
        <w:rPr>
          <w:rFonts w:ascii="Arial" w:hAnsi="Arial" w:cs="Arial"/>
          <w:b w:val="0"/>
          <w:szCs w:val="24"/>
        </w:rPr>
        <w:tab/>
      </w:r>
      <w:r w:rsidR="008B05FD">
        <w:rPr>
          <w:rFonts w:ascii="Arial" w:hAnsi="Arial" w:cs="Arial"/>
          <w:b w:val="0"/>
          <w:szCs w:val="24"/>
        </w:rPr>
        <w:t xml:space="preserve">             Nr………..</w:t>
      </w:r>
      <w:r w:rsidR="00940424">
        <w:rPr>
          <w:rFonts w:ascii="Arial" w:hAnsi="Arial" w:cs="Arial"/>
          <w:b w:val="0"/>
          <w:szCs w:val="24"/>
        </w:rPr>
        <w:t xml:space="preserve"> </w:t>
      </w:r>
      <w:r w:rsidR="00B55A57">
        <w:rPr>
          <w:rFonts w:ascii="Arial" w:hAnsi="Arial" w:cs="Arial"/>
          <w:b w:val="0"/>
          <w:szCs w:val="24"/>
        </w:rPr>
        <w:t>z dnia</w:t>
      </w:r>
      <w:r w:rsidR="00194B87" w:rsidRPr="0030733E">
        <w:rPr>
          <w:rFonts w:ascii="Arial" w:hAnsi="Arial" w:cs="Arial"/>
          <w:b w:val="0"/>
          <w:szCs w:val="24"/>
        </w:rPr>
        <w:t xml:space="preserve"> </w:t>
      </w:r>
      <w:r w:rsidR="008B05FD">
        <w:rPr>
          <w:rFonts w:ascii="Arial" w:hAnsi="Arial" w:cs="Arial"/>
          <w:b w:val="0"/>
          <w:szCs w:val="24"/>
        </w:rPr>
        <w:t>…………………</w:t>
      </w:r>
    </w:p>
    <w:p w:rsidR="00194B87" w:rsidRPr="0030733E" w:rsidRDefault="00194B87" w:rsidP="00194B87">
      <w:pPr>
        <w:rPr>
          <w:rFonts w:ascii="Arial" w:hAnsi="Arial" w:cs="Arial"/>
          <w:szCs w:val="24"/>
        </w:rPr>
      </w:pPr>
    </w:p>
    <w:p w:rsidR="00E21AA1" w:rsidRDefault="008B05FD" w:rsidP="00E21AA1">
      <w:pPr>
        <w:spacing w:line="276" w:lineRule="auto"/>
        <w:ind w:left="708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ZAKUP WENTYLATORÓW</w:t>
      </w:r>
      <w:r w:rsidR="003E3621">
        <w:rPr>
          <w:rFonts w:ascii="Arial" w:hAnsi="Arial" w:cs="Arial"/>
          <w:b/>
          <w:szCs w:val="22"/>
        </w:rPr>
        <w:t xml:space="preserve">  :</w:t>
      </w:r>
    </w:p>
    <w:p w:rsidR="003E3621" w:rsidRDefault="003E3621" w:rsidP="003E3621">
      <w:pPr>
        <w:pStyle w:val="Akapitzlist"/>
        <w:numPr>
          <w:ilvl w:val="0"/>
          <w:numId w:val="10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WENTYLATOR STOJĄCY SZT.155</w:t>
      </w:r>
    </w:p>
    <w:p w:rsidR="003E3621" w:rsidRPr="003E3621" w:rsidRDefault="003E3621" w:rsidP="003E3621">
      <w:pPr>
        <w:pStyle w:val="Akapitzlist"/>
        <w:numPr>
          <w:ilvl w:val="0"/>
          <w:numId w:val="10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WENTYLATOR BIURKOWY SZT.60</w:t>
      </w:r>
    </w:p>
    <w:p w:rsidR="00E21AA1" w:rsidRDefault="00E21AA1" w:rsidP="00D97A78">
      <w:pPr>
        <w:spacing w:line="276" w:lineRule="auto"/>
        <w:ind w:left="708"/>
        <w:rPr>
          <w:rFonts w:ascii="Arial" w:hAnsi="Arial" w:cs="Arial"/>
          <w:b/>
          <w:sz w:val="22"/>
          <w:szCs w:val="22"/>
        </w:rPr>
      </w:pPr>
    </w:p>
    <w:p w:rsidR="00602D96" w:rsidRDefault="00602D96" w:rsidP="00B6678C">
      <w:pPr>
        <w:spacing w:line="276" w:lineRule="auto"/>
        <w:ind w:left="708"/>
        <w:rPr>
          <w:rFonts w:ascii="Arial" w:hAnsi="Arial" w:cs="Arial"/>
          <w:b/>
          <w:szCs w:val="22"/>
        </w:rPr>
      </w:pPr>
    </w:p>
    <w:p w:rsidR="00E21AA1" w:rsidRPr="00D91FF6" w:rsidRDefault="00E21AA1" w:rsidP="00D91FF6">
      <w:pPr>
        <w:spacing w:line="360" w:lineRule="auto"/>
        <w:ind w:left="708"/>
        <w:rPr>
          <w:rFonts w:ascii="Arial" w:hAnsi="Arial" w:cs="Arial"/>
          <w:b/>
          <w:sz w:val="28"/>
          <w:szCs w:val="22"/>
        </w:rPr>
      </w:pPr>
      <w:r w:rsidRPr="00D91FF6">
        <w:rPr>
          <w:rFonts w:ascii="Arial" w:hAnsi="Arial" w:cs="Arial"/>
          <w:b/>
          <w:sz w:val="28"/>
          <w:szCs w:val="22"/>
        </w:rPr>
        <w:t>WARTOŚĆ ZAMÓWIENIA</w:t>
      </w:r>
      <w:r w:rsidR="008B05FD">
        <w:rPr>
          <w:rFonts w:ascii="Arial" w:hAnsi="Arial" w:cs="Arial"/>
          <w:b/>
          <w:sz w:val="28"/>
          <w:szCs w:val="22"/>
        </w:rPr>
        <w:t xml:space="preserve"> NETTO</w:t>
      </w:r>
      <w:r w:rsidR="008B05FD">
        <w:rPr>
          <w:rFonts w:ascii="Arial" w:hAnsi="Arial" w:cs="Arial"/>
          <w:b/>
          <w:sz w:val="28"/>
          <w:szCs w:val="22"/>
        </w:rPr>
        <w:tab/>
      </w:r>
      <w:r w:rsidR="008B05FD">
        <w:rPr>
          <w:rFonts w:ascii="Arial" w:hAnsi="Arial" w:cs="Arial"/>
          <w:b/>
          <w:sz w:val="28"/>
          <w:szCs w:val="22"/>
        </w:rPr>
        <w:tab/>
        <w:t>…………….</w:t>
      </w:r>
      <w:r w:rsidR="000C6120" w:rsidRPr="00D91FF6">
        <w:rPr>
          <w:rFonts w:ascii="Arial" w:hAnsi="Arial" w:cs="Arial"/>
          <w:b/>
          <w:sz w:val="28"/>
          <w:szCs w:val="22"/>
          <w:u w:val="single"/>
        </w:rPr>
        <w:t xml:space="preserve"> </w:t>
      </w:r>
    </w:p>
    <w:p w:rsidR="00CF49D3" w:rsidRPr="00D91FF6" w:rsidRDefault="00B6678C" w:rsidP="00D91FF6">
      <w:pPr>
        <w:spacing w:line="360" w:lineRule="auto"/>
        <w:ind w:left="708"/>
        <w:rPr>
          <w:rFonts w:ascii="Arial" w:hAnsi="Arial" w:cs="Arial"/>
          <w:i/>
          <w:sz w:val="28"/>
          <w:szCs w:val="22"/>
        </w:rPr>
      </w:pPr>
      <w:r w:rsidRPr="00D91FF6">
        <w:rPr>
          <w:rFonts w:ascii="Arial" w:hAnsi="Arial" w:cs="Arial"/>
          <w:i/>
          <w:sz w:val="28"/>
          <w:szCs w:val="22"/>
        </w:rPr>
        <w:t xml:space="preserve"> </w:t>
      </w:r>
      <w:r w:rsidR="00D929E8" w:rsidRPr="00D91FF6">
        <w:rPr>
          <w:rFonts w:ascii="Arial" w:hAnsi="Arial" w:cs="Arial"/>
          <w:i/>
          <w:sz w:val="28"/>
          <w:szCs w:val="22"/>
        </w:rPr>
        <w:t>(słownie:</w:t>
      </w:r>
      <w:r w:rsidR="008B05FD">
        <w:rPr>
          <w:rFonts w:ascii="Arial" w:hAnsi="Arial" w:cs="Arial"/>
          <w:i/>
          <w:sz w:val="28"/>
          <w:szCs w:val="22"/>
        </w:rPr>
        <w:t xml:space="preserve"> ………………………………………………………..</w:t>
      </w:r>
      <w:r w:rsidR="00CF49D3" w:rsidRPr="00D91FF6">
        <w:rPr>
          <w:rFonts w:ascii="Arial" w:hAnsi="Arial" w:cs="Arial"/>
          <w:i/>
          <w:sz w:val="28"/>
          <w:szCs w:val="22"/>
        </w:rPr>
        <w:t xml:space="preserve"> )</w:t>
      </w:r>
    </w:p>
    <w:p w:rsidR="00602D96" w:rsidRPr="00D91FF6" w:rsidRDefault="00602D96" w:rsidP="00D91FF6">
      <w:pPr>
        <w:spacing w:line="360" w:lineRule="auto"/>
        <w:ind w:left="708"/>
        <w:rPr>
          <w:rFonts w:ascii="Arial" w:hAnsi="Arial" w:cs="Arial"/>
          <w:b/>
          <w:sz w:val="28"/>
          <w:szCs w:val="22"/>
        </w:rPr>
      </w:pPr>
      <w:r w:rsidRPr="00D91FF6">
        <w:rPr>
          <w:rFonts w:ascii="Arial" w:hAnsi="Arial" w:cs="Arial"/>
          <w:b/>
          <w:sz w:val="28"/>
          <w:szCs w:val="22"/>
        </w:rPr>
        <w:t>WARTOŚĆ ZAMÓWIENIA BRUTTO</w:t>
      </w:r>
      <w:r w:rsidRPr="00D91FF6">
        <w:rPr>
          <w:rFonts w:ascii="Arial" w:hAnsi="Arial" w:cs="Arial"/>
          <w:b/>
          <w:sz w:val="28"/>
          <w:szCs w:val="22"/>
        </w:rPr>
        <w:tab/>
      </w:r>
      <w:r w:rsidRPr="00D91FF6">
        <w:rPr>
          <w:rFonts w:ascii="Arial" w:hAnsi="Arial" w:cs="Arial"/>
          <w:b/>
          <w:sz w:val="28"/>
          <w:szCs w:val="22"/>
        </w:rPr>
        <w:tab/>
      </w:r>
      <w:r w:rsidR="008B05FD">
        <w:rPr>
          <w:rFonts w:ascii="Arial" w:hAnsi="Arial" w:cs="Arial"/>
          <w:b/>
          <w:sz w:val="28"/>
          <w:szCs w:val="22"/>
        </w:rPr>
        <w:t>……………….</w:t>
      </w:r>
      <w:r w:rsidRPr="00D91FF6">
        <w:rPr>
          <w:rFonts w:ascii="Arial" w:hAnsi="Arial" w:cs="Arial"/>
          <w:b/>
          <w:sz w:val="28"/>
          <w:szCs w:val="22"/>
          <w:u w:val="single"/>
        </w:rPr>
        <w:t xml:space="preserve"> </w:t>
      </w:r>
    </w:p>
    <w:p w:rsidR="00602D96" w:rsidRPr="00D91FF6" w:rsidRDefault="008B05FD" w:rsidP="00D91FF6">
      <w:pPr>
        <w:spacing w:line="360" w:lineRule="auto"/>
        <w:ind w:left="708"/>
        <w:rPr>
          <w:rFonts w:ascii="Arial" w:hAnsi="Arial" w:cs="Arial"/>
          <w:i/>
          <w:sz w:val="28"/>
          <w:szCs w:val="22"/>
        </w:rPr>
      </w:pPr>
      <w:r>
        <w:rPr>
          <w:rFonts w:ascii="Arial" w:hAnsi="Arial" w:cs="Arial"/>
          <w:i/>
          <w:sz w:val="28"/>
          <w:szCs w:val="22"/>
        </w:rPr>
        <w:t xml:space="preserve"> (słownie: ………………………………………………………</w:t>
      </w:r>
      <w:r w:rsidR="00602D96" w:rsidRPr="00D91FF6">
        <w:rPr>
          <w:rFonts w:ascii="Arial" w:hAnsi="Arial" w:cs="Arial"/>
          <w:i/>
          <w:sz w:val="28"/>
          <w:szCs w:val="22"/>
        </w:rPr>
        <w:t xml:space="preserve"> )</w:t>
      </w:r>
    </w:p>
    <w:p w:rsidR="00602D96" w:rsidRPr="00D91FF6" w:rsidRDefault="00602D96" w:rsidP="00602D96">
      <w:pPr>
        <w:spacing w:line="276" w:lineRule="auto"/>
        <w:ind w:left="708"/>
        <w:rPr>
          <w:rFonts w:ascii="Arial" w:hAnsi="Arial" w:cs="Arial"/>
          <w:b/>
          <w:sz w:val="28"/>
          <w:szCs w:val="22"/>
        </w:rPr>
      </w:pPr>
      <w:r w:rsidRPr="00D91FF6">
        <w:rPr>
          <w:rFonts w:ascii="Arial" w:hAnsi="Arial" w:cs="Arial"/>
          <w:color w:val="000000"/>
          <w:sz w:val="28"/>
        </w:rPr>
        <w:t>w tym podatek VAT 23 % zgodnie z przyjętą ofertą</w:t>
      </w:r>
    </w:p>
    <w:p w:rsidR="00602D96" w:rsidRDefault="00602D96" w:rsidP="00D97A78">
      <w:pPr>
        <w:pStyle w:val="Nagwek1"/>
        <w:spacing w:line="276" w:lineRule="auto"/>
        <w:ind w:right="282" w:firstLine="708"/>
        <w:rPr>
          <w:rFonts w:ascii="Arial" w:hAnsi="Arial" w:cs="Arial"/>
          <w:szCs w:val="22"/>
        </w:rPr>
      </w:pPr>
    </w:p>
    <w:p w:rsidR="00636246" w:rsidRDefault="00636246" w:rsidP="00D97A78">
      <w:pPr>
        <w:pStyle w:val="Nagwek1"/>
        <w:spacing w:line="276" w:lineRule="auto"/>
        <w:ind w:right="282" w:firstLine="708"/>
        <w:rPr>
          <w:rFonts w:ascii="Arial" w:hAnsi="Arial" w:cs="Arial"/>
          <w:szCs w:val="22"/>
        </w:rPr>
      </w:pPr>
    </w:p>
    <w:p w:rsidR="00035C9A" w:rsidRPr="00602D96" w:rsidRDefault="00602D96" w:rsidP="00D97A78">
      <w:pPr>
        <w:pStyle w:val="Nagwek1"/>
        <w:spacing w:line="276" w:lineRule="auto"/>
        <w:ind w:right="282" w:firstLine="708"/>
        <w:rPr>
          <w:rFonts w:ascii="Arial" w:hAnsi="Arial" w:cs="Arial"/>
          <w:szCs w:val="22"/>
        </w:rPr>
      </w:pPr>
      <w:r w:rsidRPr="00602D96">
        <w:rPr>
          <w:rFonts w:ascii="Arial" w:hAnsi="Arial" w:cs="Arial"/>
          <w:szCs w:val="22"/>
        </w:rPr>
        <w:t xml:space="preserve">TERMIN WYKONANIA </w:t>
      </w:r>
      <w:r w:rsidR="00194B87" w:rsidRPr="00602D96">
        <w:rPr>
          <w:rFonts w:ascii="Arial" w:hAnsi="Arial" w:cs="Arial"/>
          <w:szCs w:val="22"/>
        </w:rPr>
        <w:t xml:space="preserve">– </w:t>
      </w:r>
      <w:r w:rsidR="009E4811">
        <w:rPr>
          <w:rFonts w:ascii="Arial" w:hAnsi="Arial" w:cs="Arial"/>
          <w:szCs w:val="22"/>
        </w:rPr>
        <w:t>DO 21</w:t>
      </w:r>
      <w:r>
        <w:rPr>
          <w:rFonts w:ascii="Arial" w:hAnsi="Arial" w:cs="Arial"/>
          <w:szCs w:val="22"/>
        </w:rPr>
        <w:t xml:space="preserve"> DNI OD DATY PODPISANIA ZAMÓWIENIA</w:t>
      </w:r>
    </w:p>
    <w:p w:rsidR="00E21AA1" w:rsidRDefault="00E21AA1" w:rsidP="0089499F">
      <w:pPr>
        <w:pStyle w:val="Tekstpodstawowy3"/>
        <w:ind w:firstLine="360"/>
        <w:rPr>
          <w:rFonts w:ascii="Arial" w:hAnsi="Arial" w:cs="Arial"/>
          <w:b/>
        </w:rPr>
      </w:pPr>
    </w:p>
    <w:p w:rsidR="00D91FF6" w:rsidRPr="004B24E8" w:rsidRDefault="00035C9A" w:rsidP="00533E7D">
      <w:pPr>
        <w:pStyle w:val="Tekstpodstawowy3"/>
        <w:ind w:left="1134" w:right="849" w:firstLine="360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 xml:space="preserve"> </w:t>
      </w:r>
    </w:p>
    <w:p w:rsidR="00D91FF6" w:rsidRPr="004B24E8" w:rsidRDefault="00D91FF6" w:rsidP="00D91FF6">
      <w:pPr>
        <w:autoSpaceDE w:val="0"/>
        <w:autoSpaceDN w:val="0"/>
        <w:spacing w:line="276" w:lineRule="auto"/>
        <w:ind w:left="1134" w:right="849"/>
        <w:jc w:val="both"/>
        <w:rPr>
          <w:rFonts w:ascii="Arial" w:hAnsi="Arial" w:cs="Arial"/>
          <w:color w:val="000000"/>
        </w:rPr>
      </w:pPr>
    </w:p>
    <w:p w:rsidR="007B441C" w:rsidRPr="007B441C" w:rsidRDefault="007B441C" w:rsidP="007B441C">
      <w:pPr>
        <w:pStyle w:val="Tekstpodstawowy3"/>
        <w:ind w:firstLine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      </w:t>
      </w:r>
      <w:r w:rsidRPr="007B441C">
        <w:rPr>
          <w:rFonts w:ascii="Arial" w:hAnsi="Arial" w:cs="Arial"/>
          <w:b/>
          <w:sz w:val="24"/>
          <w:szCs w:val="24"/>
        </w:rPr>
        <w:t>MIEJSCE DOSTAWY:</w:t>
      </w:r>
    </w:p>
    <w:p w:rsidR="007B441C" w:rsidRPr="00AB231A" w:rsidRDefault="007B441C" w:rsidP="007B441C">
      <w:pPr>
        <w:pStyle w:val="Tekstpodstawowy3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AB231A">
        <w:rPr>
          <w:rFonts w:ascii="Arial" w:hAnsi="Arial" w:cs="Arial"/>
          <w:sz w:val="24"/>
          <w:szCs w:val="24"/>
        </w:rPr>
        <w:t>32  Wojskowy Odd</w:t>
      </w:r>
      <w:r w:rsidR="008B05FD">
        <w:rPr>
          <w:rFonts w:ascii="Arial" w:hAnsi="Arial" w:cs="Arial"/>
          <w:sz w:val="24"/>
          <w:szCs w:val="24"/>
        </w:rPr>
        <w:t>ział Gospodarczy, 22-400 Zamość, ul. Wojska Polskiego 2F</w:t>
      </w:r>
      <w:r w:rsidR="009471ED">
        <w:rPr>
          <w:rFonts w:ascii="Arial" w:hAnsi="Arial" w:cs="Arial"/>
          <w:sz w:val="24"/>
          <w:szCs w:val="24"/>
        </w:rPr>
        <w:t>, bud. Nr 75</w:t>
      </w:r>
      <w:r w:rsidRPr="00AB231A">
        <w:rPr>
          <w:rFonts w:ascii="Arial" w:hAnsi="Arial" w:cs="Arial"/>
          <w:sz w:val="24"/>
          <w:szCs w:val="24"/>
        </w:rPr>
        <w:t xml:space="preserve">    </w:t>
      </w:r>
    </w:p>
    <w:p w:rsidR="00636246" w:rsidRPr="008B05FD" w:rsidRDefault="008B05FD" w:rsidP="008B05FD">
      <w:pPr>
        <w:pStyle w:val="Tekstpodstawowy3"/>
        <w:ind w:left="76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7B441C" w:rsidRPr="007B441C">
        <w:rPr>
          <w:rFonts w:ascii="Arial" w:hAnsi="Arial" w:cs="Arial"/>
          <w:b/>
          <w:sz w:val="24"/>
          <w:szCs w:val="24"/>
        </w:rPr>
        <w:t xml:space="preserve"> </w:t>
      </w:r>
    </w:p>
    <w:p w:rsidR="00602B2D" w:rsidRPr="007B441C" w:rsidRDefault="00602B2D" w:rsidP="00A12D6D">
      <w:pPr>
        <w:pStyle w:val="Tekstpodstawowy3"/>
        <w:ind w:left="1125"/>
        <w:rPr>
          <w:rFonts w:ascii="Arial" w:hAnsi="Arial" w:cs="Arial"/>
          <w:b/>
          <w:sz w:val="24"/>
          <w:szCs w:val="24"/>
        </w:rPr>
      </w:pPr>
    </w:p>
    <w:p w:rsidR="00602B2D" w:rsidRPr="00602B2D" w:rsidRDefault="00602B2D" w:rsidP="00602B2D">
      <w:pPr>
        <w:ind w:left="720"/>
        <w:jc w:val="center"/>
        <w:rPr>
          <w:rFonts w:ascii="Arial" w:hAnsi="Arial" w:cs="Arial"/>
          <w:b/>
          <w:sz w:val="20"/>
          <w:u w:val="single"/>
        </w:rPr>
      </w:pPr>
      <w:r w:rsidRPr="00602B2D">
        <w:rPr>
          <w:rFonts w:ascii="Arial" w:hAnsi="Arial" w:cs="Arial"/>
          <w:b/>
          <w:sz w:val="20"/>
          <w:u w:val="single"/>
        </w:rPr>
        <w:t>Upoważniamy Dostawcę do wystawienia Faktury VAT bez podpisu Odbiorcy.</w:t>
      </w:r>
    </w:p>
    <w:p w:rsidR="00602B2D" w:rsidRPr="00602B2D" w:rsidRDefault="00602B2D" w:rsidP="00602B2D">
      <w:pPr>
        <w:ind w:left="720"/>
        <w:jc w:val="center"/>
        <w:rPr>
          <w:rFonts w:ascii="Arial" w:hAnsi="Arial" w:cs="Arial"/>
          <w:b/>
          <w:sz w:val="20"/>
          <w:u w:val="single"/>
        </w:rPr>
      </w:pPr>
      <w:r w:rsidRPr="00602B2D">
        <w:rPr>
          <w:rFonts w:ascii="Arial" w:hAnsi="Arial" w:cs="Arial"/>
          <w:b/>
          <w:sz w:val="20"/>
          <w:u w:val="single"/>
        </w:rPr>
        <w:t>Jesteśmy płatnikiem VAT.</w:t>
      </w:r>
      <w:bookmarkStart w:id="0" w:name="_GoBack"/>
      <w:bookmarkEnd w:id="0"/>
    </w:p>
    <w:p w:rsidR="00602B2D" w:rsidRDefault="00602B2D" w:rsidP="00602B2D">
      <w:pPr>
        <w:ind w:left="720"/>
        <w:jc w:val="both"/>
        <w:rPr>
          <w:rFonts w:ascii="Arial" w:hAnsi="Arial" w:cs="Arial"/>
          <w:sz w:val="20"/>
        </w:rPr>
      </w:pPr>
    </w:p>
    <w:p w:rsidR="00636246" w:rsidRPr="007B441C" w:rsidRDefault="00636246" w:rsidP="00380C4C">
      <w:pPr>
        <w:pStyle w:val="Tekstpodstawowy3"/>
        <w:rPr>
          <w:rFonts w:ascii="Arial" w:hAnsi="Arial" w:cs="Arial"/>
          <w:b/>
          <w:sz w:val="24"/>
          <w:szCs w:val="24"/>
        </w:rPr>
      </w:pPr>
    </w:p>
    <w:p w:rsidR="00877CBD" w:rsidRPr="0090427F" w:rsidRDefault="00877CBD" w:rsidP="00877CBD">
      <w:pPr>
        <w:pStyle w:val="Nagwek1"/>
        <w:ind w:left="-142"/>
        <w:rPr>
          <w:rFonts w:ascii="Arial" w:hAnsi="Arial" w:cs="Arial"/>
          <w:i/>
          <w:sz w:val="20"/>
        </w:rPr>
      </w:pPr>
      <w:r w:rsidRPr="0030733E">
        <w:rPr>
          <w:rFonts w:ascii="Arial" w:hAnsi="Arial" w:cs="Arial"/>
          <w:color w:val="FF0000"/>
          <w:szCs w:val="24"/>
        </w:rPr>
        <w:t xml:space="preserve"> </w:t>
      </w:r>
      <w:r>
        <w:rPr>
          <w:rFonts w:ascii="Arial" w:hAnsi="Arial" w:cs="Arial"/>
          <w:i/>
          <w:szCs w:val="24"/>
        </w:rPr>
        <w:t xml:space="preserve">  </w:t>
      </w:r>
    </w:p>
    <w:p w:rsidR="00877CBD" w:rsidRPr="0090427F" w:rsidRDefault="00877CBD" w:rsidP="00877CBD">
      <w:pPr>
        <w:numPr>
          <w:ilvl w:val="0"/>
          <w:numId w:val="5"/>
        </w:numPr>
        <w:tabs>
          <w:tab w:val="num" w:pos="851"/>
        </w:tabs>
        <w:autoSpaceDE w:val="0"/>
        <w:autoSpaceDN w:val="0"/>
        <w:spacing w:line="276" w:lineRule="auto"/>
        <w:ind w:left="1276" w:right="566" w:hanging="284"/>
        <w:jc w:val="both"/>
        <w:rPr>
          <w:rFonts w:ascii="Arial" w:hAnsi="Arial" w:cs="Arial"/>
          <w:color w:val="000000"/>
          <w:sz w:val="20"/>
        </w:rPr>
      </w:pPr>
      <w:r w:rsidRPr="0090427F">
        <w:rPr>
          <w:rFonts w:ascii="Arial" w:hAnsi="Arial" w:cs="Arial"/>
          <w:b/>
          <w:sz w:val="20"/>
        </w:rPr>
        <w:t xml:space="preserve">Warunki płatności: </w:t>
      </w:r>
      <w:r w:rsidRPr="0090427F">
        <w:rPr>
          <w:rFonts w:ascii="Arial" w:hAnsi="Arial" w:cs="Arial"/>
          <w:sz w:val="20"/>
        </w:rPr>
        <w:t>płatne</w:t>
      </w:r>
      <w:r w:rsidR="0090427F" w:rsidRPr="0090427F">
        <w:rPr>
          <w:rFonts w:ascii="Arial" w:hAnsi="Arial" w:cs="Arial"/>
          <w:sz w:val="20"/>
        </w:rPr>
        <w:t xml:space="preserve"> przelewem po otrzymaniu prawidłowo wystawionej faktury za wy</w:t>
      </w:r>
      <w:r w:rsidR="000D3554">
        <w:rPr>
          <w:rFonts w:ascii="Arial" w:hAnsi="Arial" w:cs="Arial"/>
          <w:sz w:val="20"/>
        </w:rPr>
        <w:t>konanie Zamówienia w terminie 21</w:t>
      </w:r>
      <w:r w:rsidR="0090427F" w:rsidRPr="0090427F">
        <w:rPr>
          <w:rFonts w:ascii="Arial" w:hAnsi="Arial" w:cs="Arial"/>
          <w:sz w:val="20"/>
        </w:rPr>
        <w:t xml:space="preserve"> dni od daty wpływu oryginału faktury do kancelarii jawnej 32 WOG</w:t>
      </w:r>
      <w:r w:rsidR="000D3554">
        <w:rPr>
          <w:rFonts w:ascii="Arial" w:hAnsi="Arial" w:cs="Arial"/>
          <w:sz w:val="20"/>
        </w:rPr>
        <w:t xml:space="preserve"> - przelew 21</w:t>
      </w:r>
      <w:r w:rsidRPr="0090427F">
        <w:rPr>
          <w:rFonts w:ascii="Arial" w:hAnsi="Arial" w:cs="Arial"/>
          <w:sz w:val="20"/>
        </w:rPr>
        <w:t xml:space="preserve"> dni  </w:t>
      </w:r>
    </w:p>
    <w:p w:rsidR="00602D96" w:rsidRPr="00636246" w:rsidRDefault="00602D96" w:rsidP="00D91FF6">
      <w:pPr>
        <w:numPr>
          <w:ilvl w:val="0"/>
          <w:numId w:val="5"/>
        </w:numPr>
        <w:tabs>
          <w:tab w:val="num" w:pos="851"/>
        </w:tabs>
        <w:autoSpaceDE w:val="0"/>
        <w:autoSpaceDN w:val="0"/>
        <w:spacing w:line="276" w:lineRule="auto"/>
        <w:ind w:left="1276" w:right="566" w:hanging="284"/>
        <w:jc w:val="both"/>
        <w:rPr>
          <w:rFonts w:ascii="Arial" w:hAnsi="Arial" w:cs="Arial"/>
          <w:color w:val="000000"/>
          <w:sz w:val="20"/>
        </w:rPr>
      </w:pPr>
      <w:r w:rsidRPr="00636246">
        <w:rPr>
          <w:rFonts w:ascii="Arial" w:hAnsi="Arial" w:cs="Arial"/>
          <w:color w:val="000000"/>
          <w:sz w:val="20"/>
        </w:rPr>
        <w:t>Strony postanawiają, że obowiązującą je formę odszkodowania stanowią kary umowne.</w:t>
      </w:r>
    </w:p>
    <w:p w:rsidR="00602D96" w:rsidRPr="00636246" w:rsidRDefault="00602D96" w:rsidP="00D91FF6">
      <w:pPr>
        <w:numPr>
          <w:ilvl w:val="0"/>
          <w:numId w:val="5"/>
        </w:numPr>
        <w:tabs>
          <w:tab w:val="num" w:pos="851"/>
        </w:tabs>
        <w:autoSpaceDE w:val="0"/>
        <w:autoSpaceDN w:val="0"/>
        <w:spacing w:line="276" w:lineRule="auto"/>
        <w:ind w:left="1276" w:right="566" w:hanging="284"/>
        <w:jc w:val="both"/>
        <w:rPr>
          <w:rFonts w:ascii="Arial" w:hAnsi="Arial" w:cs="Arial"/>
          <w:color w:val="000000"/>
          <w:sz w:val="20"/>
        </w:rPr>
      </w:pPr>
      <w:r w:rsidRPr="00636246">
        <w:rPr>
          <w:rFonts w:ascii="Arial" w:hAnsi="Arial" w:cs="Arial"/>
          <w:color w:val="000000"/>
          <w:sz w:val="20"/>
        </w:rPr>
        <w:t>Wykonawca zapłaci Zamawiającemu karę umowną:</w:t>
      </w:r>
    </w:p>
    <w:p w:rsidR="00651A7B" w:rsidRPr="00651A7B" w:rsidRDefault="00651A7B" w:rsidP="00651A7B">
      <w:pPr>
        <w:pStyle w:val="Akapitzlist"/>
        <w:numPr>
          <w:ilvl w:val="0"/>
          <w:numId w:val="4"/>
        </w:numPr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51A7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 zwłokę w  dostarczeniu towaru  w wys.0,1% wynagrodzenia  brutto za każdy dzień  zwłoki.</w:t>
      </w:r>
    </w:p>
    <w:p w:rsidR="00651A7B" w:rsidRDefault="00651A7B" w:rsidP="00651A7B">
      <w:pPr>
        <w:pStyle w:val="Akapitzlist"/>
        <w:numPr>
          <w:ilvl w:val="0"/>
          <w:numId w:val="4"/>
        </w:numPr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51A7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 zwłokę w  usunięciu  wad stwierdzonych przy odbiorze lub ujawnionych w ok</w:t>
      </w:r>
      <w:r w:rsidR="007A7DA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resie gwarancji w wys. 0,1%</w:t>
      </w:r>
      <w:r w:rsidRPr="00651A7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wynagrodzenia  brutto za każdy dzień zwłoki, licząc od terminu  wyznaczonego na usunięcie wad.</w:t>
      </w:r>
    </w:p>
    <w:p w:rsidR="00602D96" w:rsidRPr="00651A7B" w:rsidRDefault="00651A7B" w:rsidP="00651A7B">
      <w:pPr>
        <w:pStyle w:val="Akapitzlist"/>
        <w:numPr>
          <w:ilvl w:val="0"/>
          <w:numId w:val="4"/>
        </w:numPr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51A7B">
        <w:rPr>
          <w:rFonts w:ascii="Arial" w:hAnsi="Arial" w:cs="Arial"/>
          <w:color w:val="000000"/>
          <w:sz w:val="20"/>
        </w:rPr>
        <w:t>Za odstąpienie od wykonania zamówienia przez Odbiorcę z przyczyn leżących po stronie Dostawcy w wys. 10%   wynagrodzenia umownego brutto.</w:t>
      </w:r>
    </w:p>
    <w:p w:rsidR="00602D96" w:rsidRPr="00636246" w:rsidRDefault="00602D96" w:rsidP="00D91FF6">
      <w:pPr>
        <w:numPr>
          <w:ilvl w:val="0"/>
          <w:numId w:val="5"/>
        </w:numPr>
        <w:tabs>
          <w:tab w:val="num" w:pos="851"/>
        </w:tabs>
        <w:autoSpaceDE w:val="0"/>
        <w:autoSpaceDN w:val="0"/>
        <w:spacing w:line="276" w:lineRule="auto"/>
        <w:ind w:left="1276" w:right="566" w:hanging="284"/>
        <w:jc w:val="both"/>
        <w:rPr>
          <w:rFonts w:ascii="Arial" w:hAnsi="Arial" w:cs="Arial"/>
          <w:color w:val="000000"/>
          <w:sz w:val="20"/>
        </w:rPr>
      </w:pPr>
      <w:r w:rsidRPr="00636246">
        <w:rPr>
          <w:rFonts w:ascii="Arial" w:hAnsi="Arial" w:cs="Arial"/>
          <w:color w:val="000000"/>
          <w:sz w:val="20"/>
        </w:rPr>
        <w:lastRenderedPageBreak/>
        <w:t>Zamawiający zastrzega sobie prawo dochodzenia odszkodowania przewyższającego wysokość kar umownych.</w:t>
      </w:r>
    </w:p>
    <w:p w:rsidR="00602D96" w:rsidRDefault="00602D96" w:rsidP="00D91FF6">
      <w:pPr>
        <w:numPr>
          <w:ilvl w:val="0"/>
          <w:numId w:val="5"/>
        </w:numPr>
        <w:tabs>
          <w:tab w:val="num" w:pos="851"/>
        </w:tabs>
        <w:autoSpaceDE w:val="0"/>
        <w:autoSpaceDN w:val="0"/>
        <w:spacing w:line="276" w:lineRule="auto"/>
        <w:ind w:left="1276" w:right="566" w:hanging="284"/>
        <w:jc w:val="both"/>
        <w:rPr>
          <w:rFonts w:ascii="Arial" w:hAnsi="Arial" w:cs="Arial"/>
          <w:color w:val="000000"/>
          <w:sz w:val="20"/>
        </w:rPr>
      </w:pPr>
      <w:r w:rsidRPr="00636246">
        <w:rPr>
          <w:rFonts w:ascii="Arial" w:hAnsi="Arial" w:cs="Arial"/>
          <w:color w:val="000000"/>
          <w:sz w:val="20"/>
        </w:rPr>
        <w:t>Wykonawca wyraża zgodę na potrącenie kar umownych z objętych fakturą należności przysługujących Wykonawcy.</w:t>
      </w:r>
    </w:p>
    <w:p w:rsidR="00651A7B" w:rsidRPr="00651A7B" w:rsidRDefault="00651A7B" w:rsidP="00651A7B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 </w:t>
      </w:r>
      <w:r w:rsidRPr="00651A7B">
        <w:rPr>
          <w:rFonts w:ascii="Arial" w:hAnsi="Arial" w:cs="Arial"/>
          <w:color w:val="000000"/>
          <w:sz w:val="20"/>
        </w:rPr>
        <w:t xml:space="preserve">         8.   Uprawnienia Odbiorcy z tytułu rękojmi za wady fizyczne rzeczy wygasają z upływem 2 lat od dnia</w:t>
      </w:r>
    </w:p>
    <w:p w:rsidR="00651A7B" w:rsidRPr="00651A7B" w:rsidRDefault="00651A7B" w:rsidP="00651A7B">
      <w:pPr>
        <w:pStyle w:val="Akapitzlist"/>
        <w:ind w:left="502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wydania towaru.</w:t>
      </w:r>
      <w:r w:rsidRPr="00651A7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:rsidR="003B06C8" w:rsidRDefault="003B06C8" w:rsidP="003B06C8">
      <w:pPr>
        <w:pStyle w:val="Akapitzlist"/>
        <w:autoSpaceDE w:val="0"/>
        <w:autoSpaceDN w:val="0"/>
        <w:ind w:left="502" w:right="566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 9.   Dostawca udziela Zamawiającemu</w:t>
      </w:r>
      <w:r w:rsidR="00651A7B" w:rsidRPr="00651A7B">
        <w:rPr>
          <w:rFonts w:ascii="Arial" w:hAnsi="Arial" w:cs="Arial"/>
          <w:color w:val="000000"/>
          <w:sz w:val="20"/>
        </w:rPr>
        <w:t xml:space="preserve"> gwarancji na d</w:t>
      </w:r>
      <w:r>
        <w:rPr>
          <w:rFonts w:ascii="Arial" w:hAnsi="Arial" w:cs="Arial"/>
          <w:color w:val="000000"/>
          <w:sz w:val="20"/>
        </w:rPr>
        <w:t>ostarczony towar na okres 24 miesięcy</w:t>
      </w:r>
      <w:r w:rsidR="00651A7B" w:rsidRPr="00651A7B">
        <w:rPr>
          <w:rFonts w:ascii="Arial" w:hAnsi="Arial" w:cs="Arial"/>
          <w:color w:val="000000"/>
          <w:sz w:val="20"/>
        </w:rPr>
        <w:t xml:space="preserve"> od dnia </w:t>
      </w:r>
      <w:r>
        <w:rPr>
          <w:rFonts w:ascii="Arial" w:hAnsi="Arial" w:cs="Arial"/>
          <w:color w:val="000000"/>
          <w:sz w:val="20"/>
        </w:rPr>
        <w:t xml:space="preserve"> </w:t>
      </w:r>
    </w:p>
    <w:p w:rsidR="00821AE3" w:rsidRDefault="003B06C8" w:rsidP="003B06C8">
      <w:pPr>
        <w:pStyle w:val="Akapitzlist"/>
        <w:tabs>
          <w:tab w:val="num" w:pos="851"/>
        </w:tabs>
        <w:autoSpaceDE w:val="0"/>
        <w:autoSpaceDN w:val="0"/>
        <w:ind w:left="502" w:right="566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        wydania towaru. </w:t>
      </w:r>
    </w:p>
    <w:p w:rsidR="00821AE3" w:rsidRPr="00821AE3" w:rsidRDefault="00821AE3" w:rsidP="00236789">
      <w:pPr>
        <w:pStyle w:val="Akapitzlist"/>
        <w:tabs>
          <w:tab w:val="num" w:pos="851"/>
        </w:tabs>
        <w:autoSpaceDE w:val="0"/>
        <w:autoSpaceDN w:val="0"/>
        <w:ind w:left="502" w:right="566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10. </w:t>
      </w:r>
      <w:r w:rsidRPr="00821AE3">
        <w:rPr>
          <w:rFonts w:ascii="Arial" w:hAnsi="Arial" w:cs="Arial"/>
          <w:color w:val="000000"/>
          <w:sz w:val="20"/>
        </w:rPr>
        <w:t xml:space="preserve">Zamawiający na podstawie: Instrukcji o ochronie obiektów wojskowych </w:t>
      </w:r>
      <w:proofErr w:type="spellStart"/>
      <w:r w:rsidRPr="00821AE3">
        <w:rPr>
          <w:rFonts w:ascii="Arial" w:hAnsi="Arial" w:cs="Arial"/>
          <w:color w:val="000000"/>
          <w:sz w:val="20"/>
        </w:rPr>
        <w:t>Szt.Gen</w:t>
      </w:r>
      <w:proofErr w:type="spellEnd"/>
      <w:r w:rsidRPr="00821AE3">
        <w:rPr>
          <w:rFonts w:ascii="Arial" w:hAnsi="Arial" w:cs="Arial"/>
          <w:color w:val="000000"/>
          <w:sz w:val="20"/>
        </w:rPr>
        <w:t xml:space="preserve">. 1686/2017 </w:t>
      </w:r>
      <w:r>
        <w:rPr>
          <w:rFonts w:ascii="Arial" w:hAnsi="Arial" w:cs="Arial"/>
          <w:color w:val="000000"/>
          <w:sz w:val="20"/>
        </w:rPr>
        <w:t xml:space="preserve">    </w:t>
      </w:r>
      <w:r w:rsidRPr="00821AE3">
        <w:rPr>
          <w:rFonts w:ascii="Arial" w:hAnsi="Arial" w:cs="Arial"/>
          <w:color w:val="000000"/>
          <w:sz w:val="20"/>
        </w:rPr>
        <w:t>wprowadzonej Decyzją Nr Z-12/MON Ministra Obrony Narodowej z dnia 7 lipca 2017 r. w sprawie wprowadzenia z dniem 1 sierpnia 2017 roku do użytku w ”Instrukcji o ochronie obiektów wojskowych”, Decyzji Nr 19/MON Ministra Obrony Narodowej z dnia 24 stycznia 2017 r. w sprawie organizowania współpracy międzynarodowej w resorcie obrony narodowej (</w:t>
      </w:r>
      <w:proofErr w:type="spellStart"/>
      <w:r w:rsidRPr="00821AE3">
        <w:rPr>
          <w:rFonts w:ascii="Arial" w:hAnsi="Arial" w:cs="Arial"/>
          <w:color w:val="000000"/>
          <w:sz w:val="20"/>
        </w:rPr>
        <w:t>Dz.Urz</w:t>
      </w:r>
      <w:proofErr w:type="spellEnd"/>
      <w:r w:rsidRPr="00821AE3">
        <w:rPr>
          <w:rFonts w:ascii="Arial" w:hAnsi="Arial" w:cs="Arial"/>
          <w:color w:val="000000"/>
          <w:sz w:val="20"/>
        </w:rPr>
        <w:t xml:space="preserve">. MON poz. 18), Rozkazu Dowódcy Generalnego Rodzajów Sił Zbrojnych Nr Z-405 z dnia 27 lipca 2015 r. w sprawie organizacji systemu </w:t>
      </w:r>
      <w:proofErr w:type="spellStart"/>
      <w:r w:rsidRPr="00821AE3">
        <w:rPr>
          <w:rFonts w:ascii="Arial" w:hAnsi="Arial" w:cs="Arial"/>
          <w:color w:val="000000"/>
          <w:sz w:val="20"/>
        </w:rPr>
        <w:t>przepustkowego</w:t>
      </w:r>
      <w:proofErr w:type="spellEnd"/>
      <w:r w:rsidRPr="00821AE3">
        <w:rPr>
          <w:rFonts w:ascii="Arial" w:hAnsi="Arial" w:cs="Arial"/>
          <w:color w:val="000000"/>
          <w:sz w:val="20"/>
        </w:rPr>
        <w:t xml:space="preserve"> jednostkach organizacyjnych podległych Dowódcy Generalnemu Rodzajów Sił Zbrojnych zastrzega sobie, iż warunkiem wstępu cudzoziemców na teren chronionych obiektów wojskowych jest wydanie przez właściwy organ wojskowy „Jednorazowego pozwolenia” uprawniającego do wejścia/wjazdu na teren chronionych obiektów wojskowych. Wydanie „Jednorazowego pozwolenia” jest uzależnione od wyrażenia przez Służbę Kontrwywiadu Wojskowego pozytywnej opinii w przedmiotowej sprawie. </w:t>
      </w:r>
    </w:p>
    <w:p w:rsidR="00821AE3" w:rsidRPr="00821AE3" w:rsidRDefault="00821AE3" w:rsidP="00821AE3">
      <w:pPr>
        <w:pStyle w:val="Akapitzlist"/>
        <w:tabs>
          <w:tab w:val="num" w:pos="851"/>
        </w:tabs>
        <w:autoSpaceDE w:val="0"/>
        <w:autoSpaceDN w:val="0"/>
        <w:ind w:left="502" w:right="566"/>
        <w:jc w:val="both"/>
        <w:rPr>
          <w:rFonts w:ascii="Arial" w:hAnsi="Arial" w:cs="Arial"/>
          <w:color w:val="000000"/>
          <w:sz w:val="20"/>
        </w:rPr>
      </w:pPr>
      <w:r w:rsidRPr="00821AE3">
        <w:rPr>
          <w:rFonts w:ascii="Arial" w:hAnsi="Arial" w:cs="Arial"/>
          <w:color w:val="000000"/>
          <w:sz w:val="20"/>
        </w:rPr>
        <w:t>7.</w:t>
      </w:r>
      <w:r w:rsidRPr="00821AE3">
        <w:rPr>
          <w:rFonts w:ascii="Arial" w:hAnsi="Arial" w:cs="Arial"/>
          <w:color w:val="000000"/>
          <w:sz w:val="20"/>
        </w:rPr>
        <w:tab/>
        <w:t>Wstęp OBCOKRAJOWCÓW do obiektów wojskowych może być realizowany wyłącznie na podstawie POZWOLEŃ wydanych na zasadach określonych w decyzji Nr 19/MON Ministra Obrony Narodowej z dnia 24 stycznia 2017 r. w sprawie organizowania współpracy międzynarodowej w resorcie obrony na</w:t>
      </w:r>
      <w:r w:rsidR="00236789">
        <w:rPr>
          <w:rFonts w:ascii="Arial" w:hAnsi="Arial" w:cs="Arial"/>
          <w:color w:val="000000"/>
          <w:sz w:val="20"/>
        </w:rPr>
        <w:t>rodowej (Dz. Urz. MON poz. 18).</w:t>
      </w:r>
    </w:p>
    <w:p w:rsidR="00821AE3" w:rsidRPr="00821AE3" w:rsidRDefault="00821AE3" w:rsidP="00821AE3">
      <w:pPr>
        <w:pStyle w:val="Akapitzlist"/>
        <w:tabs>
          <w:tab w:val="num" w:pos="851"/>
        </w:tabs>
        <w:autoSpaceDE w:val="0"/>
        <w:autoSpaceDN w:val="0"/>
        <w:ind w:left="502" w:right="566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11.  </w:t>
      </w:r>
      <w:r w:rsidRPr="00821AE3">
        <w:rPr>
          <w:rFonts w:ascii="Arial" w:hAnsi="Arial" w:cs="Arial"/>
          <w:color w:val="000000"/>
          <w:sz w:val="20"/>
        </w:rPr>
        <w:t>W stosunku do obywateli RP, dostawcy ubiegający się o zgodę na wejście/wjazd na teren chronionych obiektów wojskowych, zobowiązani są posiadać:</w:t>
      </w:r>
    </w:p>
    <w:p w:rsidR="00821AE3" w:rsidRPr="00821AE3" w:rsidRDefault="00821AE3" w:rsidP="00821AE3">
      <w:pPr>
        <w:pStyle w:val="Akapitzlist"/>
        <w:tabs>
          <w:tab w:val="num" w:pos="851"/>
        </w:tabs>
        <w:autoSpaceDE w:val="0"/>
        <w:autoSpaceDN w:val="0"/>
        <w:ind w:left="502" w:right="566"/>
        <w:jc w:val="both"/>
        <w:rPr>
          <w:rFonts w:ascii="Arial" w:hAnsi="Arial" w:cs="Arial"/>
          <w:color w:val="000000"/>
          <w:sz w:val="20"/>
        </w:rPr>
      </w:pPr>
      <w:r w:rsidRPr="00821AE3">
        <w:rPr>
          <w:rFonts w:ascii="Arial" w:hAnsi="Arial" w:cs="Arial"/>
          <w:color w:val="000000"/>
          <w:sz w:val="20"/>
        </w:rPr>
        <w:t xml:space="preserve">- aktualny dokument tożsamości z podaniem organu wydającego, </w:t>
      </w:r>
    </w:p>
    <w:p w:rsidR="00651A7B" w:rsidRPr="00651A7B" w:rsidRDefault="00821AE3" w:rsidP="00821AE3">
      <w:pPr>
        <w:pStyle w:val="Akapitzlist"/>
        <w:tabs>
          <w:tab w:val="num" w:pos="851"/>
        </w:tabs>
        <w:autoSpaceDE w:val="0"/>
        <w:autoSpaceDN w:val="0"/>
        <w:ind w:left="502" w:right="566"/>
        <w:jc w:val="both"/>
        <w:rPr>
          <w:rFonts w:ascii="Arial" w:hAnsi="Arial" w:cs="Arial"/>
          <w:color w:val="000000"/>
          <w:sz w:val="20"/>
        </w:rPr>
      </w:pPr>
      <w:r w:rsidRPr="00821AE3">
        <w:rPr>
          <w:rFonts w:ascii="Arial" w:hAnsi="Arial" w:cs="Arial"/>
          <w:color w:val="000000"/>
          <w:sz w:val="20"/>
        </w:rPr>
        <w:t>- numery rejestracyjne samochodów oraz innego sprzętu.</w:t>
      </w:r>
      <w:r w:rsidR="003B06C8">
        <w:rPr>
          <w:rFonts w:ascii="Arial" w:hAnsi="Arial" w:cs="Arial"/>
          <w:color w:val="000000"/>
          <w:sz w:val="20"/>
        </w:rPr>
        <w:t xml:space="preserve">          </w:t>
      </w:r>
    </w:p>
    <w:p w:rsidR="00194B87" w:rsidRPr="0030733E" w:rsidRDefault="006C5858" w:rsidP="00602B2D">
      <w:pPr>
        <w:pStyle w:val="Nagwek2"/>
        <w:ind w:firstLine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ZAMAWIAJĄCY</w:t>
      </w:r>
      <w:r w:rsidR="00194B87" w:rsidRPr="0030733E">
        <w:rPr>
          <w:rFonts w:ascii="Arial" w:hAnsi="Arial" w:cs="Arial"/>
          <w:szCs w:val="24"/>
        </w:rPr>
        <w:t xml:space="preserve"> </w:t>
      </w:r>
      <w:r w:rsidR="00194B87" w:rsidRPr="0030733E">
        <w:rPr>
          <w:rFonts w:ascii="Arial" w:hAnsi="Arial" w:cs="Arial"/>
          <w:szCs w:val="24"/>
        </w:rPr>
        <w:tab/>
      </w:r>
      <w:r w:rsidR="00194B87" w:rsidRPr="0030733E">
        <w:rPr>
          <w:rFonts w:ascii="Arial" w:hAnsi="Arial" w:cs="Arial"/>
          <w:szCs w:val="24"/>
        </w:rPr>
        <w:tab/>
      </w:r>
      <w:r w:rsidR="00194B87" w:rsidRPr="0030733E">
        <w:rPr>
          <w:rFonts w:ascii="Arial" w:hAnsi="Arial" w:cs="Arial"/>
          <w:szCs w:val="24"/>
        </w:rPr>
        <w:tab/>
      </w:r>
      <w:r w:rsidR="00194B87" w:rsidRPr="0030733E">
        <w:rPr>
          <w:rFonts w:ascii="Arial" w:hAnsi="Arial" w:cs="Arial"/>
          <w:szCs w:val="24"/>
        </w:rPr>
        <w:tab/>
      </w:r>
      <w:r w:rsidR="00194B87" w:rsidRPr="0030733E">
        <w:rPr>
          <w:rFonts w:ascii="Arial" w:hAnsi="Arial" w:cs="Arial"/>
          <w:szCs w:val="24"/>
        </w:rPr>
        <w:tab/>
      </w:r>
      <w:r w:rsidR="00194B87" w:rsidRPr="0030733E">
        <w:rPr>
          <w:rFonts w:ascii="Arial" w:hAnsi="Arial" w:cs="Arial"/>
          <w:szCs w:val="24"/>
        </w:rPr>
        <w:tab/>
      </w:r>
      <w:r w:rsidR="00194B87" w:rsidRPr="0030733E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WYKONAWCA</w:t>
      </w:r>
    </w:p>
    <w:p w:rsidR="00321ACB" w:rsidRPr="0089499F" w:rsidRDefault="00321ACB">
      <w:pPr>
        <w:rPr>
          <w:rFonts w:ascii="Arial" w:hAnsi="Arial" w:cs="Arial"/>
          <w:b/>
          <w:szCs w:val="24"/>
        </w:rPr>
      </w:pPr>
    </w:p>
    <w:sectPr w:rsidR="00321ACB" w:rsidRPr="0089499F" w:rsidSect="00AC4539">
      <w:footerReference w:type="default" r:id="rId8"/>
      <w:pgSz w:w="11906" w:h="16838" w:code="9"/>
      <w:pgMar w:top="851" w:right="567" w:bottom="454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F43" w:rsidRDefault="000B0F43" w:rsidP="00CF49D3">
      <w:r>
        <w:separator/>
      </w:r>
    </w:p>
  </w:endnote>
  <w:endnote w:type="continuationSeparator" w:id="0">
    <w:p w:rsidR="000B0F43" w:rsidRDefault="000B0F43" w:rsidP="00CF4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74573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36246" w:rsidRDefault="00636246">
            <w:pPr>
              <w:pStyle w:val="Stopka"/>
              <w:jc w:val="right"/>
            </w:pPr>
            <w:r>
              <w:t xml:space="preserve">Str.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3E362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3E362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2E13D0" w:rsidRDefault="002E13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F43" w:rsidRDefault="000B0F43" w:rsidP="00CF49D3">
      <w:r>
        <w:separator/>
      </w:r>
    </w:p>
  </w:footnote>
  <w:footnote w:type="continuationSeparator" w:id="0">
    <w:p w:rsidR="000B0F43" w:rsidRDefault="000B0F43" w:rsidP="00CF4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A5CD5"/>
    <w:multiLevelType w:val="hybridMultilevel"/>
    <w:tmpl w:val="8ED0366E"/>
    <w:lvl w:ilvl="0" w:tplc="72A6D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E73DA2"/>
    <w:multiLevelType w:val="multilevel"/>
    <w:tmpl w:val="968C06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/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DEF46B7"/>
    <w:multiLevelType w:val="hybridMultilevel"/>
    <w:tmpl w:val="A1A4C2A4"/>
    <w:lvl w:ilvl="0" w:tplc="51105B6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E39ED"/>
    <w:multiLevelType w:val="hybridMultilevel"/>
    <w:tmpl w:val="FEB4E1B8"/>
    <w:lvl w:ilvl="0" w:tplc="C3EA65C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636E5"/>
    <w:multiLevelType w:val="hybridMultilevel"/>
    <w:tmpl w:val="70223B6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617B6605"/>
    <w:multiLevelType w:val="hybridMultilevel"/>
    <w:tmpl w:val="C79E7766"/>
    <w:lvl w:ilvl="0" w:tplc="40E28F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3E80BEE"/>
    <w:multiLevelType w:val="hybridMultilevel"/>
    <w:tmpl w:val="3BA216A0"/>
    <w:lvl w:ilvl="0" w:tplc="6552696E">
      <w:start w:val="1"/>
      <w:numFmt w:val="lowerLetter"/>
      <w:lvlText w:val="%1)"/>
      <w:lvlJc w:val="left"/>
      <w:pPr>
        <w:ind w:left="1495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68F376F6"/>
    <w:multiLevelType w:val="hybridMultilevel"/>
    <w:tmpl w:val="0E2ABE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5667B4"/>
    <w:multiLevelType w:val="hybridMultilevel"/>
    <w:tmpl w:val="7E66B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7C0E9B"/>
    <w:multiLevelType w:val="hybridMultilevel"/>
    <w:tmpl w:val="2624B43A"/>
    <w:lvl w:ilvl="0" w:tplc="87240AA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8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D90"/>
    <w:rsid w:val="00011B81"/>
    <w:rsid w:val="000228B7"/>
    <w:rsid w:val="00033349"/>
    <w:rsid w:val="000349E0"/>
    <w:rsid w:val="00035C9A"/>
    <w:rsid w:val="000A406D"/>
    <w:rsid w:val="000B0F43"/>
    <w:rsid w:val="000B1722"/>
    <w:rsid w:val="000C6120"/>
    <w:rsid w:val="000D3554"/>
    <w:rsid w:val="000D5A40"/>
    <w:rsid w:val="00112D52"/>
    <w:rsid w:val="00117DED"/>
    <w:rsid w:val="0013699E"/>
    <w:rsid w:val="00174155"/>
    <w:rsid w:val="00194B87"/>
    <w:rsid w:val="001D7FCB"/>
    <w:rsid w:val="001F5888"/>
    <w:rsid w:val="001F617E"/>
    <w:rsid w:val="001F7492"/>
    <w:rsid w:val="001F7DEB"/>
    <w:rsid w:val="00236789"/>
    <w:rsid w:val="00245236"/>
    <w:rsid w:val="0026254D"/>
    <w:rsid w:val="00263D38"/>
    <w:rsid w:val="002B0A70"/>
    <w:rsid w:val="002D01E4"/>
    <w:rsid w:val="002D79DB"/>
    <w:rsid w:val="002E13D0"/>
    <w:rsid w:val="002E7C73"/>
    <w:rsid w:val="00304ED3"/>
    <w:rsid w:val="00310962"/>
    <w:rsid w:val="00321ACB"/>
    <w:rsid w:val="00380C4C"/>
    <w:rsid w:val="0039381F"/>
    <w:rsid w:val="0039467A"/>
    <w:rsid w:val="003A0260"/>
    <w:rsid w:val="003B06C8"/>
    <w:rsid w:val="003E3621"/>
    <w:rsid w:val="003F6000"/>
    <w:rsid w:val="003F7332"/>
    <w:rsid w:val="004053FC"/>
    <w:rsid w:val="004147D9"/>
    <w:rsid w:val="00415E8E"/>
    <w:rsid w:val="0042785C"/>
    <w:rsid w:val="00427CA8"/>
    <w:rsid w:val="00431781"/>
    <w:rsid w:val="00437587"/>
    <w:rsid w:val="0047003E"/>
    <w:rsid w:val="00482D4B"/>
    <w:rsid w:val="004D7FA9"/>
    <w:rsid w:val="004F685A"/>
    <w:rsid w:val="005022D3"/>
    <w:rsid w:val="00511102"/>
    <w:rsid w:val="00515BD3"/>
    <w:rsid w:val="00533E7D"/>
    <w:rsid w:val="00534506"/>
    <w:rsid w:val="005656A7"/>
    <w:rsid w:val="00580083"/>
    <w:rsid w:val="0058767B"/>
    <w:rsid w:val="0059408D"/>
    <w:rsid w:val="005A495D"/>
    <w:rsid w:val="005C3721"/>
    <w:rsid w:val="005D22F5"/>
    <w:rsid w:val="006015AD"/>
    <w:rsid w:val="00602B2D"/>
    <w:rsid w:val="00602D96"/>
    <w:rsid w:val="00635D90"/>
    <w:rsid w:val="00636246"/>
    <w:rsid w:val="00637DF3"/>
    <w:rsid w:val="0064665D"/>
    <w:rsid w:val="00651A7B"/>
    <w:rsid w:val="00652AAD"/>
    <w:rsid w:val="0068558C"/>
    <w:rsid w:val="00693185"/>
    <w:rsid w:val="006C5858"/>
    <w:rsid w:val="006D0A6C"/>
    <w:rsid w:val="006D4C4E"/>
    <w:rsid w:val="006F3211"/>
    <w:rsid w:val="0079261B"/>
    <w:rsid w:val="007A7DA1"/>
    <w:rsid w:val="007B441C"/>
    <w:rsid w:val="007C2C95"/>
    <w:rsid w:val="007F56D6"/>
    <w:rsid w:val="00821AE3"/>
    <w:rsid w:val="00842F90"/>
    <w:rsid w:val="00855A6A"/>
    <w:rsid w:val="00877CBD"/>
    <w:rsid w:val="0088032E"/>
    <w:rsid w:val="00887483"/>
    <w:rsid w:val="00893C1C"/>
    <w:rsid w:val="0089499F"/>
    <w:rsid w:val="008B052F"/>
    <w:rsid w:val="008B05FD"/>
    <w:rsid w:val="008C2069"/>
    <w:rsid w:val="008E6809"/>
    <w:rsid w:val="0090427F"/>
    <w:rsid w:val="0092097D"/>
    <w:rsid w:val="00937A06"/>
    <w:rsid w:val="00940424"/>
    <w:rsid w:val="009471ED"/>
    <w:rsid w:val="00985F40"/>
    <w:rsid w:val="009A090E"/>
    <w:rsid w:val="009C5219"/>
    <w:rsid w:val="009D6706"/>
    <w:rsid w:val="009E4811"/>
    <w:rsid w:val="009F2430"/>
    <w:rsid w:val="009F675C"/>
    <w:rsid w:val="00A050DF"/>
    <w:rsid w:val="00A12D6D"/>
    <w:rsid w:val="00A16C8C"/>
    <w:rsid w:val="00A4114B"/>
    <w:rsid w:val="00A5152A"/>
    <w:rsid w:val="00A659B5"/>
    <w:rsid w:val="00A85A90"/>
    <w:rsid w:val="00A86F3F"/>
    <w:rsid w:val="00A94F5A"/>
    <w:rsid w:val="00AA50DE"/>
    <w:rsid w:val="00AB231A"/>
    <w:rsid w:val="00AC0562"/>
    <w:rsid w:val="00AC1A4D"/>
    <w:rsid w:val="00AC4539"/>
    <w:rsid w:val="00AF16D3"/>
    <w:rsid w:val="00B15970"/>
    <w:rsid w:val="00B55A57"/>
    <w:rsid w:val="00B6678C"/>
    <w:rsid w:val="00B8695F"/>
    <w:rsid w:val="00BA025B"/>
    <w:rsid w:val="00BA7A39"/>
    <w:rsid w:val="00BC7F45"/>
    <w:rsid w:val="00BE6DFA"/>
    <w:rsid w:val="00C070DE"/>
    <w:rsid w:val="00C8676A"/>
    <w:rsid w:val="00C913BA"/>
    <w:rsid w:val="00CC0FC1"/>
    <w:rsid w:val="00CD21AC"/>
    <w:rsid w:val="00CF49D3"/>
    <w:rsid w:val="00D27477"/>
    <w:rsid w:val="00D5576D"/>
    <w:rsid w:val="00D91FF6"/>
    <w:rsid w:val="00D929E8"/>
    <w:rsid w:val="00D97A78"/>
    <w:rsid w:val="00DC1A59"/>
    <w:rsid w:val="00E21AA1"/>
    <w:rsid w:val="00E22272"/>
    <w:rsid w:val="00E85CAE"/>
    <w:rsid w:val="00EA7E63"/>
    <w:rsid w:val="00F07259"/>
    <w:rsid w:val="00F32334"/>
    <w:rsid w:val="00F55DE9"/>
    <w:rsid w:val="00FC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32F55"/>
  <w15:docId w15:val="{D4769D15-AB19-4446-B6F0-E07A35A6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4B8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4B87"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194B87"/>
    <w:pPr>
      <w:keepNext/>
      <w:ind w:firstLine="708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94B8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94B8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94B87"/>
    <w:pPr>
      <w:jc w:val="both"/>
    </w:pPr>
    <w:rPr>
      <w:sz w:val="20"/>
    </w:rPr>
  </w:style>
  <w:style w:type="character" w:customStyle="1" w:styleId="Tekstpodstawowy3Znak">
    <w:name w:val="Tekst podstawowy 3 Znak"/>
    <w:basedOn w:val="Domylnaczcionkaakapitu"/>
    <w:link w:val="Tekstpodstawowy3"/>
    <w:rsid w:val="00194B8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49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49D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49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49D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6C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C8C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21A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body">
    <w:name w:val="Text body"/>
    <w:basedOn w:val="Normalny"/>
    <w:rsid w:val="00602D96"/>
    <w:pPr>
      <w:suppressAutoHyphens/>
      <w:autoSpaceDN w:val="0"/>
      <w:textAlignment w:val="baseline"/>
    </w:pPr>
    <w:rPr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3D12794-8D83-4E03-ADAF-CED7219CAEB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584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Lizut Wiktor</cp:lastModifiedBy>
  <cp:revision>6</cp:revision>
  <cp:lastPrinted>2021-03-12T11:00:00Z</cp:lastPrinted>
  <dcterms:created xsi:type="dcterms:W3CDTF">2021-05-05T10:50:00Z</dcterms:created>
  <dcterms:modified xsi:type="dcterms:W3CDTF">2021-05-05T11:30:00Z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87d6da3f-9a2a-4695-9eac-f4fdf6faed9e</vt:lpwstr>
  </property>
  <property fmtid="{D5CDD505-2E9C-101B-9397-08002B2CF9AE}" pid="3" name="bjSaver">
    <vt:lpwstr>Dj048ifAVTvDJuveVzQD+35LoKGq7lmP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