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6DFFA319" w:rsidR="00BC6BB0" w:rsidRPr="004F4D9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653A3E43" w14:textId="31CE0A7A" w:rsidR="00E63456" w:rsidRPr="00966275" w:rsidRDefault="00E63456" w:rsidP="00E63456">
      <w:pPr>
        <w:jc w:val="center"/>
      </w:pPr>
      <w:r w:rsidRPr="00966275">
        <w:t xml:space="preserve">do zamówienia: </w:t>
      </w:r>
      <w:r w:rsidRPr="00966275">
        <w:rPr>
          <w:b/>
          <w:bCs/>
        </w:rPr>
        <w:t>„</w:t>
      </w:r>
      <w:r w:rsidR="00120117" w:rsidRPr="00120117">
        <w:rPr>
          <w:b/>
        </w:rPr>
        <w:t>Prowadzenie Punktu Konsultacyjnego dla osób uzależnionych, współuzależnionych oraz osób doświadczających przemocy i osób stosujących przemoc z terenu Gminy Komorniki.</w:t>
      </w: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3135"/>
      </w:tblGrid>
      <w:tr w:rsidR="00E63456" w:rsidRPr="00966275" w14:paraId="4B8F6FDC" w14:textId="77777777" w:rsidTr="00BF7F05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6DA14" w14:textId="77777777" w:rsidR="00E63456" w:rsidRPr="00966275" w:rsidRDefault="00E63456" w:rsidP="00BF7F05">
            <w:r w:rsidRPr="00966275">
              <w:rPr>
                <w:b/>
                <w:bCs/>
              </w:rPr>
              <w:t>L.p.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EA71" w14:textId="77777777" w:rsidR="00E63456" w:rsidRPr="00966275" w:rsidRDefault="00E63456" w:rsidP="00BF7F05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694DD" w14:textId="77777777" w:rsidR="00E63456" w:rsidRPr="00966275" w:rsidRDefault="00E63456" w:rsidP="00BF7F05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9DBBE" w14:textId="77777777" w:rsidR="00E63456" w:rsidRPr="00966275" w:rsidRDefault="00E63456" w:rsidP="00BF7F05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547FF2B8" w14:textId="77777777" w:rsidR="00E63456" w:rsidRPr="00966275" w:rsidRDefault="00E63456" w:rsidP="00BF7F05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</w:tr>
      <w:tr w:rsidR="00E63456" w:rsidRPr="00966275" w14:paraId="74E18994" w14:textId="77777777" w:rsidTr="00BF7F05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31DCB" w14:textId="77777777" w:rsidR="00E63456" w:rsidRPr="00966275" w:rsidRDefault="00E63456" w:rsidP="00BF7F05">
            <w:pPr>
              <w:jc w:val="center"/>
            </w:pPr>
            <w:r w:rsidRPr="00966275">
              <w:t>1.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ACA8A" w14:textId="77777777" w:rsidR="00E63456" w:rsidRPr="00966275" w:rsidRDefault="00E63456" w:rsidP="00BF7F05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E926" w14:textId="77777777" w:rsidR="00E63456" w:rsidRPr="00966275" w:rsidRDefault="00E63456" w:rsidP="00BF7F05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5288D" w14:textId="77777777" w:rsidR="00E63456" w:rsidRPr="00966275" w:rsidRDefault="00E63456" w:rsidP="00BF7F05"/>
        </w:tc>
      </w:tr>
      <w:tr w:rsidR="00E63456" w:rsidRPr="00966275" w14:paraId="714F17E1" w14:textId="77777777" w:rsidTr="00BF7F05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7E33D" w14:textId="77777777" w:rsidR="00E63456" w:rsidRPr="00966275" w:rsidRDefault="00E63456" w:rsidP="00BF7F05">
            <w:pPr>
              <w:jc w:val="center"/>
            </w:pPr>
            <w:r w:rsidRPr="00966275">
              <w:t>2.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54100" w14:textId="77777777" w:rsidR="00E63456" w:rsidRPr="00966275" w:rsidRDefault="00E63456" w:rsidP="00BF7F05"/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B6C6D" w14:textId="77777777" w:rsidR="00E63456" w:rsidRPr="00966275" w:rsidRDefault="00E63456" w:rsidP="00BF7F05"/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B59C0" w14:textId="77777777" w:rsidR="00E63456" w:rsidRPr="00966275" w:rsidRDefault="00E63456" w:rsidP="00BF7F05"/>
        </w:tc>
      </w:tr>
    </w:tbl>
    <w:p w14:paraId="0253F99E" w14:textId="1709ED5D" w:rsidR="00E63456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72E3D9A1" w14:textId="35235E46" w:rsidR="00810A02" w:rsidRPr="005A12C1" w:rsidRDefault="00810A02" w:rsidP="00E63456">
      <w:pPr>
        <w:jc w:val="both"/>
        <w:rPr>
          <w:b/>
          <w:bCs/>
        </w:rPr>
      </w:pPr>
      <w:r w:rsidRPr="005A12C1">
        <w:rPr>
          <w:b/>
          <w:bCs/>
        </w:rPr>
        <w:t>Miejsce realizacji:</w:t>
      </w:r>
    </w:p>
    <w:p w14:paraId="28E47E9F" w14:textId="75E425B7" w:rsidR="00810A02" w:rsidRPr="005A12C1" w:rsidRDefault="00810A02" w:rsidP="00E63456">
      <w:pPr>
        <w:jc w:val="both"/>
      </w:pPr>
      <w:r w:rsidRPr="005A12C1">
        <w:t>……………………………………………………………………………………..</w:t>
      </w:r>
    </w:p>
    <w:p w14:paraId="6A9BE502" w14:textId="77777777" w:rsidR="00E63456" w:rsidRPr="005A12C1" w:rsidRDefault="00E63456" w:rsidP="00E63456">
      <w:pPr>
        <w:rPr>
          <w:b/>
        </w:rPr>
      </w:pPr>
    </w:p>
    <w:p w14:paraId="79AD69EC" w14:textId="0FEBD1DE" w:rsidR="00E63456" w:rsidRPr="005A12C1" w:rsidRDefault="00E63456" w:rsidP="006308A0">
      <w:pPr>
        <w:numPr>
          <w:ilvl w:val="0"/>
          <w:numId w:val="11"/>
        </w:numPr>
        <w:tabs>
          <w:tab w:val="clear" w:pos="720"/>
        </w:tabs>
        <w:ind w:left="284" w:hanging="284"/>
        <w:jc w:val="both"/>
      </w:pPr>
      <w:r w:rsidRPr="005A12C1">
        <w:t xml:space="preserve">W związku z ogłoszeniem na wykonanie zamówienia pn. </w:t>
      </w:r>
      <w:r w:rsidRPr="005A12C1">
        <w:rPr>
          <w:b/>
        </w:rPr>
        <w:t>„</w:t>
      </w:r>
      <w:r w:rsidR="00120117" w:rsidRPr="00120117">
        <w:rPr>
          <w:b/>
        </w:rPr>
        <w:t>Prowadzenie Punktu Konsultacyjnego dla osób uzależnionych, współuzależnionych oraz osób doświadczających przemocy i osób stosujących przemoc z terenu Gminy Komorniki.</w:t>
      </w:r>
      <w:r w:rsidRPr="005A12C1">
        <w:rPr>
          <w:b/>
        </w:rPr>
        <w:t xml:space="preserve">” </w:t>
      </w:r>
      <w:r w:rsidRPr="005A12C1">
        <w:t>oferujemy wykonanie przedmiotu zamówienia</w:t>
      </w:r>
      <w:r w:rsidR="005C7B03" w:rsidRPr="005A12C1">
        <w:t>:</w:t>
      </w:r>
    </w:p>
    <w:tbl>
      <w:tblPr>
        <w:tblStyle w:val="Tabela-Siatka"/>
        <w:tblW w:w="9492" w:type="dxa"/>
        <w:tblInd w:w="284" w:type="dxa"/>
        <w:tblLook w:val="04A0" w:firstRow="1" w:lastRow="0" w:firstColumn="1" w:lastColumn="0" w:noHBand="0" w:noVBand="1"/>
      </w:tblPr>
      <w:tblGrid>
        <w:gridCol w:w="1214"/>
        <w:gridCol w:w="1217"/>
        <w:gridCol w:w="1917"/>
        <w:gridCol w:w="2654"/>
        <w:gridCol w:w="2490"/>
      </w:tblGrid>
      <w:tr w:rsidR="005A12C1" w:rsidRPr="005A12C1" w14:paraId="3458DFF0" w14:textId="77777777" w:rsidTr="00F6650B">
        <w:tc>
          <w:tcPr>
            <w:tcW w:w="1214" w:type="dxa"/>
          </w:tcPr>
          <w:p w14:paraId="06D5B132" w14:textId="5093D6CC" w:rsidR="00F6650B" w:rsidRPr="005A12C1" w:rsidRDefault="00F6650B" w:rsidP="00810A02">
            <w:pPr>
              <w:jc w:val="center"/>
            </w:pPr>
            <w:r w:rsidRPr="005A12C1">
              <w:t>1</w:t>
            </w:r>
          </w:p>
        </w:tc>
        <w:tc>
          <w:tcPr>
            <w:tcW w:w="1217" w:type="dxa"/>
          </w:tcPr>
          <w:p w14:paraId="4EFB89E1" w14:textId="52A43D6E" w:rsidR="00F6650B" w:rsidRPr="005A12C1" w:rsidRDefault="00F6650B" w:rsidP="00810A02">
            <w:pPr>
              <w:jc w:val="center"/>
            </w:pPr>
            <w:r w:rsidRPr="005A12C1">
              <w:t>2</w:t>
            </w:r>
          </w:p>
        </w:tc>
        <w:tc>
          <w:tcPr>
            <w:tcW w:w="1917" w:type="dxa"/>
          </w:tcPr>
          <w:p w14:paraId="22E557DA" w14:textId="01D57F54" w:rsidR="00F6650B" w:rsidRPr="005A12C1" w:rsidRDefault="00F6650B" w:rsidP="00810A02">
            <w:pPr>
              <w:jc w:val="center"/>
            </w:pPr>
            <w:r w:rsidRPr="005A12C1">
              <w:t>3</w:t>
            </w:r>
          </w:p>
        </w:tc>
        <w:tc>
          <w:tcPr>
            <w:tcW w:w="2654" w:type="dxa"/>
          </w:tcPr>
          <w:p w14:paraId="53681B3D" w14:textId="76826F3C" w:rsidR="00F6650B" w:rsidRPr="005A12C1" w:rsidRDefault="00F6650B" w:rsidP="00810A02">
            <w:pPr>
              <w:jc w:val="center"/>
            </w:pPr>
            <w:r w:rsidRPr="005A12C1">
              <w:t>4</w:t>
            </w:r>
          </w:p>
        </w:tc>
        <w:tc>
          <w:tcPr>
            <w:tcW w:w="2490" w:type="dxa"/>
          </w:tcPr>
          <w:p w14:paraId="5BE9D338" w14:textId="04F25A12" w:rsidR="00F6650B" w:rsidRPr="005A12C1" w:rsidRDefault="00F6650B" w:rsidP="00810A02">
            <w:pPr>
              <w:jc w:val="center"/>
            </w:pPr>
            <w:r w:rsidRPr="005A12C1">
              <w:t>5</w:t>
            </w:r>
          </w:p>
        </w:tc>
      </w:tr>
      <w:tr w:rsidR="005A12C1" w:rsidRPr="005A12C1" w14:paraId="24C0AB6E" w14:textId="2F60CEDC" w:rsidTr="00F6650B">
        <w:tc>
          <w:tcPr>
            <w:tcW w:w="1214" w:type="dxa"/>
          </w:tcPr>
          <w:p w14:paraId="325CDA7F" w14:textId="5A0E92B1" w:rsidR="00810A02" w:rsidRPr="005A12C1" w:rsidRDefault="00810A02" w:rsidP="00810A02">
            <w:pPr>
              <w:jc w:val="center"/>
            </w:pPr>
            <w:r w:rsidRPr="005A12C1">
              <w:t>Cena netto za 1 godzinę [zł]</w:t>
            </w:r>
          </w:p>
        </w:tc>
        <w:tc>
          <w:tcPr>
            <w:tcW w:w="1217" w:type="dxa"/>
          </w:tcPr>
          <w:p w14:paraId="2F36FACD" w14:textId="69AFD44B" w:rsidR="00810A02" w:rsidRPr="005A12C1" w:rsidRDefault="00810A02" w:rsidP="00810A02">
            <w:pPr>
              <w:jc w:val="center"/>
            </w:pPr>
            <w:r w:rsidRPr="005A12C1">
              <w:t>Cena brutto za 1 godzinę [zł]</w:t>
            </w:r>
          </w:p>
        </w:tc>
        <w:tc>
          <w:tcPr>
            <w:tcW w:w="1917" w:type="dxa"/>
          </w:tcPr>
          <w:p w14:paraId="6B405AF1" w14:textId="504D0BA5" w:rsidR="00810A02" w:rsidRPr="005A12C1" w:rsidRDefault="00810A02" w:rsidP="00810A02">
            <w:pPr>
              <w:jc w:val="center"/>
            </w:pPr>
            <w:r w:rsidRPr="005A12C1">
              <w:t>Liczba godzin zgodnie z zapytaniem</w:t>
            </w:r>
          </w:p>
        </w:tc>
        <w:tc>
          <w:tcPr>
            <w:tcW w:w="2654" w:type="dxa"/>
          </w:tcPr>
          <w:p w14:paraId="2FA08AD0" w14:textId="1409867F" w:rsidR="00810A02" w:rsidRPr="005A12C1" w:rsidRDefault="00810A02" w:rsidP="00F6650B">
            <w:r w:rsidRPr="005A12C1">
              <w:t>Łączna cena netto</w:t>
            </w:r>
            <w:r w:rsidR="00F6650B" w:rsidRPr="005A12C1">
              <w:t xml:space="preserve"> </w:t>
            </w:r>
            <w:r w:rsidRPr="005A12C1">
              <w:t>[zł]</w:t>
            </w:r>
          </w:p>
          <w:p w14:paraId="1EEDD2E7" w14:textId="33786ECB" w:rsidR="00F6650B" w:rsidRPr="005A12C1" w:rsidRDefault="00F6650B" w:rsidP="00810A02">
            <w:pPr>
              <w:jc w:val="center"/>
            </w:pPr>
            <w:r w:rsidRPr="005A12C1">
              <w:t>1 x 3</w:t>
            </w:r>
          </w:p>
        </w:tc>
        <w:tc>
          <w:tcPr>
            <w:tcW w:w="2490" w:type="dxa"/>
          </w:tcPr>
          <w:p w14:paraId="182FBDAD" w14:textId="67C469FE" w:rsidR="00810A02" w:rsidRPr="005A12C1" w:rsidRDefault="00810A02" w:rsidP="00F6650B">
            <w:r w:rsidRPr="005A12C1">
              <w:t>Łączna cena brutto</w:t>
            </w:r>
            <w:r w:rsidR="00F6650B" w:rsidRPr="005A12C1">
              <w:t xml:space="preserve"> </w:t>
            </w:r>
            <w:r w:rsidRPr="005A12C1">
              <w:t>[zł]</w:t>
            </w:r>
          </w:p>
          <w:p w14:paraId="2FEC8EE3" w14:textId="4B968C06" w:rsidR="00F6650B" w:rsidRPr="005A12C1" w:rsidRDefault="00F6650B" w:rsidP="00810A02">
            <w:pPr>
              <w:jc w:val="center"/>
            </w:pPr>
            <w:r w:rsidRPr="005A12C1">
              <w:t>2 x 3</w:t>
            </w:r>
          </w:p>
        </w:tc>
      </w:tr>
      <w:tr w:rsidR="005A12C1" w:rsidRPr="005A12C1" w14:paraId="1EF1AB3B" w14:textId="21326073" w:rsidTr="00F6650B">
        <w:tc>
          <w:tcPr>
            <w:tcW w:w="1214" w:type="dxa"/>
          </w:tcPr>
          <w:p w14:paraId="0E7D67B1" w14:textId="77777777" w:rsidR="00810A02" w:rsidRPr="005A12C1" w:rsidRDefault="00810A02" w:rsidP="00810A02">
            <w:pPr>
              <w:jc w:val="both"/>
            </w:pPr>
          </w:p>
        </w:tc>
        <w:tc>
          <w:tcPr>
            <w:tcW w:w="1217" w:type="dxa"/>
          </w:tcPr>
          <w:p w14:paraId="7BFFA4C6" w14:textId="77777777" w:rsidR="00810A02" w:rsidRPr="005A12C1" w:rsidRDefault="00810A02" w:rsidP="00810A02">
            <w:pPr>
              <w:jc w:val="both"/>
            </w:pPr>
          </w:p>
        </w:tc>
        <w:tc>
          <w:tcPr>
            <w:tcW w:w="1917" w:type="dxa"/>
          </w:tcPr>
          <w:p w14:paraId="196137F8" w14:textId="18738F5B" w:rsidR="00810A02" w:rsidRPr="005A12C1" w:rsidRDefault="004C3540" w:rsidP="0081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654" w:type="dxa"/>
          </w:tcPr>
          <w:p w14:paraId="41ACD845" w14:textId="77777777" w:rsidR="00810A02" w:rsidRPr="005A12C1" w:rsidRDefault="00810A02" w:rsidP="00810A02">
            <w:pPr>
              <w:jc w:val="both"/>
            </w:pPr>
          </w:p>
        </w:tc>
        <w:tc>
          <w:tcPr>
            <w:tcW w:w="2490" w:type="dxa"/>
          </w:tcPr>
          <w:p w14:paraId="24AAE848" w14:textId="77777777" w:rsidR="00810A02" w:rsidRPr="005A12C1" w:rsidRDefault="00810A02" w:rsidP="00810A02">
            <w:pPr>
              <w:jc w:val="both"/>
            </w:pPr>
          </w:p>
        </w:tc>
      </w:tr>
    </w:tbl>
    <w:p w14:paraId="25460683" w14:textId="77777777" w:rsidR="00810A02" w:rsidRPr="00E63456" w:rsidRDefault="00810A02" w:rsidP="00F6650B">
      <w:pPr>
        <w:jc w:val="both"/>
      </w:pPr>
    </w:p>
    <w:p w14:paraId="680B7102" w14:textId="46BE4112" w:rsidR="00E63456" w:rsidRPr="00E63456" w:rsidRDefault="00E63456" w:rsidP="00810A02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</w:t>
      </w:r>
      <w:r w:rsidR="00F6650B">
        <w:rPr>
          <w:iCs/>
        </w:rPr>
        <w:t>…..</w:t>
      </w:r>
      <w:r w:rsidRPr="00E63456">
        <w:rPr>
          <w:iCs/>
        </w:rPr>
        <w:t xml:space="preserve"> % 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C87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B90A" w14:textId="77777777" w:rsidR="009B380C" w:rsidRDefault="009B380C" w:rsidP="0081259F">
      <w:r>
        <w:separator/>
      </w:r>
    </w:p>
  </w:endnote>
  <w:endnote w:type="continuationSeparator" w:id="0">
    <w:p w14:paraId="40FAF363" w14:textId="77777777" w:rsidR="009B380C" w:rsidRDefault="009B380C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4242" w14:textId="77777777" w:rsidR="009B380C" w:rsidRDefault="009B380C" w:rsidP="0081259F">
      <w:r>
        <w:separator/>
      </w:r>
    </w:p>
  </w:footnote>
  <w:footnote w:type="continuationSeparator" w:id="0">
    <w:p w14:paraId="60245B4A" w14:textId="77777777" w:rsidR="009B380C" w:rsidRDefault="009B380C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430133">
    <w:abstractNumId w:val="4"/>
  </w:num>
  <w:num w:numId="2" w16cid:durableId="1981423545">
    <w:abstractNumId w:val="9"/>
  </w:num>
  <w:num w:numId="3" w16cid:durableId="760835488">
    <w:abstractNumId w:val="8"/>
  </w:num>
  <w:num w:numId="4" w16cid:durableId="1333217189">
    <w:abstractNumId w:val="3"/>
  </w:num>
  <w:num w:numId="5" w16cid:durableId="1945964754">
    <w:abstractNumId w:val="7"/>
  </w:num>
  <w:num w:numId="6" w16cid:durableId="509376581">
    <w:abstractNumId w:val="0"/>
  </w:num>
  <w:num w:numId="7" w16cid:durableId="1549221293">
    <w:abstractNumId w:val="2"/>
  </w:num>
  <w:num w:numId="8" w16cid:durableId="919094572">
    <w:abstractNumId w:val="10"/>
  </w:num>
  <w:num w:numId="9" w16cid:durableId="376860943">
    <w:abstractNumId w:val="1"/>
  </w:num>
  <w:num w:numId="10" w16cid:durableId="2110618864">
    <w:abstractNumId w:val="6"/>
  </w:num>
  <w:num w:numId="11" w16cid:durableId="149292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67ED7"/>
    <w:rsid w:val="00072123"/>
    <w:rsid w:val="000918B0"/>
    <w:rsid w:val="00097E29"/>
    <w:rsid w:val="000B3B9B"/>
    <w:rsid w:val="000C78B6"/>
    <w:rsid w:val="000D66E0"/>
    <w:rsid w:val="00103076"/>
    <w:rsid w:val="00120117"/>
    <w:rsid w:val="0013236D"/>
    <w:rsid w:val="00155532"/>
    <w:rsid w:val="00187831"/>
    <w:rsid w:val="001B0526"/>
    <w:rsid w:val="001B16F5"/>
    <w:rsid w:val="001B6445"/>
    <w:rsid w:val="001D0474"/>
    <w:rsid w:val="001F1344"/>
    <w:rsid w:val="00224D84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940C3"/>
    <w:rsid w:val="00496577"/>
    <w:rsid w:val="00497791"/>
    <w:rsid w:val="004B0851"/>
    <w:rsid w:val="004C0A57"/>
    <w:rsid w:val="004C3540"/>
    <w:rsid w:val="004D2A33"/>
    <w:rsid w:val="004D3561"/>
    <w:rsid w:val="004F4D97"/>
    <w:rsid w:val="0054216D"/>
    <w:rsid w:val="005463DA"/>
    <w:rsid w:val="00546EFD"/>
    <w:rsid w:val="005A12C1"/>
    <w:rsid w:val="005B3B60"/>
    <w:rsid w:val="005C7B03"/>
    <w:rsid w:val="005F4964"/>
    <w:rsid w:val="00602224"/>
    <w:rsid w:val="00611BAC"/>
    <w:rsid w:val="0061627D"/>
    <w:rsid w:val="006308A0"/>
    <w:rsid w:val="006818DC"/>
    <w:rsid w:val="006C1AA2"/>
    <w:rsid w:val="006D35FD"/>
    <w:rsid w:val="006D4429"/>
    <w:rsid w:val="006F3DDD"/>
    <w:rsid w:val="00710944"/>
    <w:rsid w:val="007157C6"/>
    <w:rsid w:val="00740313"/>
    <w:rsid w:val="00772139"/>
    <w:rsid w:val="00772F4F"/>
    <w:rsid w:val="0078494A"/>
    <w:rsid w:val="00785C6E"/>
    <w:rsid w:val="007A3253"/>
    <w:rsid w:val="007B02C4"/>
    <w:rsid w:val="007D7ABE"/>
    <w:rsid w:val="007E2411"/>
    <w:rsid w:val="00804FCA"/>
    <w:rsid w:val="00810A02"/>
    <w:rsid w:val="0081259F"/>
    <w:rsid w:val="00825D78"/>
    <w:rsid w:val="0083008B"/>
    <w:rsid w:val="008437A1"/>
    <w:rsid w:val="008A730B"/>
    <w:rsid w:val="00905E16"/>
    <w:rsid w:val="00967ADC"/>
    <w:rsid w:val="0098487C"/>
    <w:rsid w:val="009A5625"/>
    <w:rsid w:val="009B380C"/>
    <w:rsid w:val="009D2C76"/>
    <w:rsid w:val="00A03E5D"/>
    <w:rsid w:val="00A10758"/>
    <w:rsid w:val="00A1616A"/>
    <w:rsid w:val="00A177DA"/>
    <w:rsid w:val="00A26600"/>
    <w:rsid w:val="00A46407"/>
    <w:rsid w:val="00A47976"/>
    <w:rsid w:val="00A71E14"/>
    <w:rsid w:val="00A829DA"/>
    <w:rsid w:val="00AA2A03"/>
    <w:rsid w:val="00B47FAF"/>
    <w:rsid w:val="00B56360"/>
    <w:rsid w:val="00B7654D"/>
    <w:rsid w:val="00B80E21"/>
    <w:rsid w:val="00B979AE"/>
    <w:rsid w:val="00BC6BB0"/>
    <w:rsid w:val="00C34BE2"/>
    <w:rsid w:val="00C527AB"/>
    <w:rsid w:val="00C67B04"/>
    <w:rsid w:val="00C87C5D"/>
    <w:rsid w:val="00C95416"/>
    <w:rsid w:val="00CF7554"/>
    <w:rsid w:val="00D10D7F"/>
    <w:rsid w:val="00D3502D"/>
    <w:rsid w:val="00D63E6A"/>
    <w:rsid w:val="00D85238"/>
    <w:rsid w:val="00DC0F6D"/>
    <w:rsid w:val="00DD1D35"/>
    <w:rsid w:val="00E63456"/>
    <w:rsid w:val="00E90554"/>
    <w:rsid w:val="00EA48D9"/>
    <w:rsid w:val="00EB1F5C"/>
    <w:rsid w:val="00EC3BA0"/>
    <w:rsid w:val="00EE3702"/>
    <w:rsid w:val="00EF166A"/>
    <w:rsid w:val="00F30EA5"/>
    <w:rsid w:val="00F3711A"/>
    <w:rsid w:val="00F44690"/>
    <w:rsid w:val="00F62CF8"/>
    <w:rsid w:val="00F6650B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Renata Wojtuszko</dc:creator>
  <cp:keywords/>
  <dc:description/>
  <cp:lastModifiedBy>Agnieszka Skrzypczak</cp:lastModifiedBy>
  <cp:revision>5</cp:revision>
  <cp:lastPrinted>2023-01-02T12:29:00Z</cp:lastPrinted>
  <dcterms:created xsi:type="dcterms:W3CDTF">2024-06-11T06:54:00Z</dcterms:created>
  <dcterms:modified xsi:type="dcterms:W3CDTF">2024-07-10T09:55:00Z</dcterms:modified>
</cp:coreProperties>
</file>