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F36E" w14:textId="77777777" w:rsidR="00925797" w:rsidRPr="00846E95" w:rsidRDefault="00925797">
      <w:pPr>
        <w:rPr>
          <w:rFonts w:ascii="Calibri" w:eastAsia="Calibri" w:hAnsi="Calibri" w:cs="Calibri"/>
          <w:b/>
          <w:bCs/>
          <w:sz w:val="22"/>
          <w:szCs w:val="22"/>
        </w:rPr>
      </w:pPr>
    </w:p>
    <w:p w14:paraId="5A95C99B" w14:textId="77777777" w:rsidR="00925797" w:rsidRPr="00846E95" w:rsidRDefault="00925797">
      <w:pPr>
        <w:rPr>
          <w:rFonts w:ascii="Calibri" w:eastAsia="Calibri" w:hAnsi="Calibri" w:cs="Calibri"/>
          <w:b/>
          <w:bCs/>
          <w:sz w:val="22"/>
          <w:szCs w:val="22"/>
        </w:rPr>
      </w:pPr>
    </w:p>
    <w:p w14:paraId="3F6428E2" w14:textId="77777777" w:rsidR="00925797" w:rsidRPr="00846E95" w:rsidRDefault="00925797">
      <w:pPr>
        <w:rPr>
          <w:rFonts w:ascii="Calibri" w:eastAsia="Calibri" w:hAnsi="Calibri" w:cs="Calibri"/>
          <w:b/>
          <w:bCs/>
          <w:sz w:val="22"/>
          <w:szCs w:val="22"/>
        </w:rPr>
      </w:pPr>
    </w:p>
    <w:p w14:paraId="00813D53" w14:textId="0DFB3ED7" w:rsidR="00925797" w:rsidRPr="00846E95" w:rsidRDefault="00D22EDA">
      <w:pPr>
        <w:rPr>
          <w:rFonts w:ascii="Comic Sans MS" w:eastAsia="Comic Sans MS" w:hAnsi="Comic Sans MS" w:cs="Comic Sans MS"/>
          <w:sz w:val="22"/>
          <w:szCs w:val="22"/>
        </w:rPr>
      </w:pPr>
      <w:r w:rsidRPr="00846E95">
        <w:rPr>
          <w:rFonts w:ascii="Comic Sans MS" w:hAnsi="Comic Sans MS"/>
          <w:b/>
          <w:bCs/>
          <w:sz w:val="22"/>
          <w:szCs w:val="22"/>
        </w:rPr>
        <w:t>Gmina Ośno Lubuskie</w:t>
      </w:r>
      <w:r w:rsidRPr="00846E95">
        <w:rPr>
          <w:rFonts w:ascii="Comic Sans MS" w:hAnsi="Comic Sans MS"/>
          <w:sz w:val="22"/>
          <w:szCs w:val="22"/>
        </w:rPr>
        <w:t xml:space="preserve">                           </w:t>
      </w:r>
      <w:r w:rsidRPr="00846E95">
        <w:rPr>
          <w:rFonts w:ascii="Comic Sans MS" w:hAnsi="Comic Sans MS"/>
          <w:sz w:val="22"/>
          <w:szCs w:val="22"/>
        </w:rPr>
        <w:tab/>
        <w:t xml:space="preserve">  </w:t>
      </w:r>
      <w:r w:rsidRPr="00846E95">
        <w:rPr>
          <w:rFonts w:ascii="Comic Sans MS" w:hAnsi="Comic Sans MS"/>
          <w:sz w:val="22"/>
          <w:szCs w:val="22"/>
        </w:rPr>
        <w:tab/>
        <w:t xml:space="preserve">Ośno Lubuskie, </w:t>
      </w:r>
      <w:r w:rsidR="001D3C05" w:rsidRPr="00846E95">
        <w:rPr>
          <w:rFonts w:ascii="Comic Sans MS" w:hAnsi="Comic Sans MS"/>
          <w:sz w:val="22"/>
          <w:szCs w:val="22"/>
        </w:rPr>
        <w:t>sierpień</w:t>
      </w:r>
      <w:r w:rsidR="00676560" w:rsidRPr="00846E95">
        <w:rPr>
          <w:rFonts w:ascii="Comic Sans MS" w:hAnsi="Comic Sans MS"/>
          <w:sz w:val="22"/>
          <w:szCs w:val="22"/>
        </w:rPr>
        <w:t xml:space="preserve"> </w:t>
      </w:r>
      <w:r w:rsidRPr="00846E95">
        <w:rPr>
          <w:rFonts w:ascii="Comic Sans MS" w:hAnsi="Comic Sans MS"/>
          <w:sz w:val="22"/>
          <w:szCs w:val="22"/>
        </w:rPr>
        <w:t>202</w:t>
      </w:r>
      <w:r w:rsidR="00581D5A" w:rsidRPr="00846E95">
        <w:rPr>
          <w:rFonts w:ascii="Comic Sans MS" w:hAnsi="Comic Sans MS"/>
          <w:sz w:val="22"/>
          <w:szCs w:val="22"/>
        </w:rPr>
        <w:t>2</w:t>
      </w:r>
      <w:r w:rsidRPr="00846E95">
        <w:rPr>
          <w:rFonts w:ascii="Comic Sans MS" w:hAnsi="Comic Sans MS"/>
          <w:sz w:val="22"/>
          <w:szCs w:val="22"/>
        </w:rPr>
        <w:t xml:space="preserve"> r.</w:t>
      </w:r>
    </w:p>
    <w:p w14:paraId="791A36BF" w14:textId="77777777" w:rsidR="00925797" w:rsidRPr="00846E95" w:rsidRDefault="00D22EDA">
      <w:pPr>
        <w:jc w:val="both"/>
        <w:rPr>
          <w:rFonts w:ascii="Comic Sans MS" w:eastAsia="Comic Sans MS" w:hAnsi="Comic Sans MS" w:cs="Comic Sans MS"/>
          <w:b/>
          <w:bCs/>
          <w:sz w:val="22"/>
          <w:szCs w:val="22"/>
        </w:rPr>
      </w:pPr>
      <w:r w:rsidRPr="00846E95">
        <w:rPr>
          <w:rFonts w:ascii="Comic Sans MS" w:hAnsi="Comic Sans MS"/>
          <w:b/>
          <w:bCs/>
          <w:sz w:val="22"/>
          <w:szCs w:val="22"/>
        </w:rPr>
        <w:t>ul. Rynek 1</w:t>
      </w:r>
    </w:p>
    <w:p w14:paraId="7DB333EC" w14:textId="77777777" w:rsidR="00925797" w:rsidRPr="00846E95" w:rsidRDefault="00D22EDA">
      <w:pPr>
        <w:pStyle w:val="Tekstpodstawowy"/>
        <w:rPr>
          <w:rFonts w:ascii="Comic Sans MS" w:eastAsia="Comic Sans MS" w:hAnsi="Comic Sans MS" w:cs="Comic Sans MS"/>
          <w:b/>
          <w:bCs/>
          <w:sz w:val="22"/>
          <w:szCs w:val="22"/>
        </w:rPr>
      </w:pPr>
      <w:r w:rsidRPr="00846E95">
        <w:rPr>
          <w:rFonts w:ascii="Comic Sans MS" w:hAnsi="Comic Sans MS"/>
          <w:b/>
          <w:bCs/>
          <w:sz w:val="22"/>
          <w:szCs w:val="22"/>
        </w:rPr>
        <w:t>69–220 Ośno Lubuskie</w:t>
      </w:r>
      <w:r w:rsidRPr="00846E95">
        <w:rPr>
          <w:rFonts w:ascii="Comic Sans MS" w:hAnsi="Comic Sans MS"/>
          <w:b/>
          <w:bCs/>
          <w:sz w:val="22"/>
          <w:szCs w:val="22"/>
        </w:rPr>
        <w:tab/>
      </w:r>
      <w:r w:rsidRPr="00846E95">
        <w:rPr>
          <w:rFonts w:ascii="Comic Sans MS" w:hAnsi="Comic Sans MS"/>
          <w:b/>
          <w:bCs/>
          <w:sz w:val="22"/>
          <w:szCs w:val="22"/>
        </w:rPr>
        <w:tab/>
      </w:r>
      <w:r w:rsidRPr="00846E95">
        <w:rPr>
          <w:rFonts w:ascii="Comic Sans MS" w:hAnsi="Comic Sans MS"/>
          <w:b/>
          <w:bCs/>
          <w:sz w:val="22"/>
          <w:szCs w:val="22"/>
        </w:rPr>
        <w:tab/>
      </w:r>
      <w:r w:rsidRPr="00846E95">
        <w:rPr>
          <w:rFonts w:ascii="Comic Sans MS" w:hAnsi="Comic Sans MS"/>
          <w:b/>
          <w:bCs/>
          <w:sz w:val="22"/>
          <w:szCs w:val="22"/>
        </w:rPr>
        <w:tab/>
        <w:t xml:space="preserve">                                    </w:t>
      </w:r>
    </w:p>
    <w:p w14:paraId="5EDBD7BF" w14:textId="77777777" w:rsidR="00925797" w:rsidRPr="00846E95" w:rsidRDefault="00925797">
      <w:pPr>
        <w:pStyle w:val="Tekstpodstawowy"/>
        <w:rPr>
          <w:rFonts w:ascii="Comic Sans MS" w:eastAsia="Comic Sans MS" w:hAnsi="Comic Sans MS" w:cs="Comic Sans MS"/>
          <w:sz w:val="22"/>
          <w:szCs w:val="22"/>
        </w:rPr>
      </w:pPr>
    </w:p>
    <w:p w14:paraId="32F0B3B2" w14:textId="77777777" w:rsidR="00925797" w:rsidRPr="00846E95" w:rsidRDefault="00925797">
      <w:pPr>
        <w:pStyle w:val="Tekstpodstawowy"/>
        <w:rPr>
          <w:rFonts w:ascii="Comic Sans MS" w:eastAsia="Comic Sans MS" w:hAnsi="Comic Sans MS" w:cs="Comic Sans MS"/>
          <w:sz w:val="22"/>
          <w:szCs w:val="22"/>
        </w:rPr>
      </w:pPr>
    </w:p>
    <w:p w14:paraId="572A906D" w14:textId="77777777" w:rsidR="00925797" w:rsidRPr="00846E95" w:rsidRDefault="00D22EDA">
      <w:pPr>
        <w:pStyle w:val="Tekstpodstawowy"/>
        <w:jc w:val="center"/>
        <w:rPr>
          <w:rFonts w:ascii="Comic Sans MS" w:eastAsia="Comic Sans MS" w:hAnsi="Comic Sans MS" w:cs="Comic Sans MS"/>
          <w:sz w:val="22"/>
          <w:szCs w:val="22"/>
        </w:rPr>
      </w:pPr>
      <w:r w:rsidRPr="00846E95">
        <w:rPr>
          <w:rFonts w:ascii="Comic Sans MS" w:eastAsia="Comic Sans MS" w:hAnsi="Comic Sans MS" w:cs="Comic Sans MS"/>
          <w:noProof/>
          <w:sz w:val="22"/>
          <w:szCs w:val="22"/>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846E95" w:rsidRDefault="00925797">
      <w:pPr>
        <w:pStyle w:val="Tekstpodstawowy"/>
        <w:jc w:val="center"/>
        <w:rPr>
          <w:rFonts w:ascii="Comic Sans MS" w:eastAsia="Comic Sans MS" w:hAnsi="Comic Sans MS" w:cs="Comic Sans MS"/>
          <w:sz w:val="22"/>
          <w:szCs w:val="22"/>
        </w:rPr>
      </w:pPr>
    </w:p>
    <w:p w14:paraId="15AF05E6" w14:textId="77777777" w:rsidR="00925797" w:rsidRPr="00846E95" w:rsidRDefault="00D22EDA">
      <w:pPr>
        <w:pStyle w:val="Tytu"/>
        <w:tabs>
          <w:tab w:val="left" w:pos="993"/>
        </w:tabs>
        <w:outlineLvl w:val="0"/>
        <w:rPr>
          <w:rFonts w:ascii="Comic Sans MS" w:eastAsia="Comic Sans MS" w:hAnsi="Comic Sans MS" w:cs="Comic Sans MS"/>
          <w:smallCaps/>
          <w:sz w:val="22"/>
          <w:szCs w:val="22"/>
        </w:rPr>
      </w:pPr>
      <w:r w:rsidRPr="00846E95">
        <w:rPr>
          <w:rFonts w:ascii="Arial Unicode MS" w:eastAsia="Arial Unicode MS" w:hAnsi="Arial Unicode MS" w:cs="Arial Unicode MS"/>
          <w:b w:val="0"/>
          <w:bCs w:val="0"/>
          <w:smallCaps/>
          <w:sz w:val="22"/>
          <w:szCs w:val="22"/>
        </w:rPr>
        <w:br/>
      </w:r>
      <w:r w:rsidRPr="00846E95">
        <w:rPr>
          <w:rFonts w:ascii="Comic Sans MS" w:hAnsi="Comic Sans MS"/>
          <w:smallCaps/>
          <w:sz w:val="22"/>
          <w:szCs w:val="22"/>
        </w:rPr>
        <w:t>SPECYFIKACJA WARUNKÓW ZAMÓWIENIA</w:t>
      </w:r>
    </w:p>
    <w:p w14:paraId="7681FF06" w14:textId="77777777" w:rsidR="00925797" w:rsidRPr="00846E95" w:rsidRDefault="00925797">
      <w:pPr>
        <w:jc w:val="center"/>
        <w:rPr>
          <w:rFonts w:ascii="Comic Sans MS" w:eastAsia="Comic Sans MS" w:hAnsi="Comic Sans MS" w:cs="Comic Sans MS"/>
          <w:b/>
          <w:bCs/>
          <w:sz w:val="22"/>
          <w:szCs w:val="22"/>
        </w:rPr>
      </w:pPr>
    </w:p>
    <w:p w14:paraId="74218B67" w14:textId="77777777" w:rsidR="00925797" w:rsidRPr="00846E95" w:rsidRDefault="00D22EDA">
      <w:pPr>
        <w:jc w:val="center"/>
        <w:rPr>
          <w:rFonts w:ascii="Comic Sans MS" w:eastAsia="Comic Sans MS" w:hAnsi="Comic Sans MS" w:cs="Comic Sans MS"/>
          <w:b/>
          <w:bCs/>
          <w:sz w:val="22"/>
          <w:szCs w:val="22"/>
        </w:rPr>
      </w:pPr>
      <w:r w:rsidRPr="00846E95">
        <w:rPr>
          <w:rFonts w:ascii="Comic Sans MS" w:hAnsi="Comic Sans MS"/>
          <w:b/>
          <w:bCs/>
          <w:sz w:val="22"/>
          <w:szCs w:val="22"/>
        </w:rPr>
        <w:t>na zadanie:</w:t>
      </w:r>
    </w:p>
    <w:p w14:paraId="45EDE2EE" w14:textId="77777777" w:rsidR="00925797" w:rsidRPr="00846E95" w:rsidRDefault="00925797">
      <w:pPr>
        <w:pStyle w:val="Tekstpodstawowy"/>
        <w:jc w:val="center"/>
        <w:rPr>
          <w:rFonts w:ascii="Comic Sans MS" w:eastAsia="Comic Sans MS" w:hAnsi="Comic Sans MS" w:cs="Comic Sans MS"/>
          <w:b/>
          <w:bCs/>
          <w:sz w:val="22"/>
          <w:szCs w:val="22"/>
        </w:rPr>
      </w:pPr>
    </w:p>
    <w:p w14:paraId="16077115" w14:textId="714DA543" w:rsidR="008670E9" w:rsidRPr="00846E95" w:rsidRDefault="00D22EDA" w:rsidP="00257A25">
      <w:pPr>
        <w:pStyle w:val="Nagwek"/>
        <w:spacing w:after="0"/>
        <w:jc w:val="center"/>
        <w:rPr>
          <w:rFonts w:ascii="Comic Sans MS" w:hAnsi="Comic Sans MS" w:cs="Calibri"/>
          <w:b/>
          <w:sz w:val="22"/>
          <w:szCs w:val="22"/>
        </w:rPr>
      </w:pPr>
      <w:bookmarkStart w:id="0" w:name="_Hlk74732362"/>
      <w:bookmarkStart w:id="1" w:name="_Hlk74732227"/>
      <w:bookmarkStart w:id="2" w:name="_Hlk102730903"/>
      <w:r w:rsidRPr="00846E95">
        <w:rPr>
          <w:rFonts w:ascii="Comic Sans MS" w:hAnsi="Comic Sans MS"/>
          <w:b/>
          <w:bCs/>
          <w:sz w:val="22"/>
          <w:szCs w:val="22"/>
        </w:rPr>
        <w:t>„</w:t>
      </w:r>
      <w:bookmarkStart w:id="3" w:name="_Hlk111635777"/>
      <w:bookmarkStart w:id="4" w:name="_Hlk108603703"/>
      <w:bookmarkEnd w:id="0"/>
      <w:bookmarkEnd w:id="1"/>
      <w:r w:rsidR="001408F2" w:rsidRPr="00846E95">
        <w:rPr>
          <w:rFonts w:ascii="Comic Sans MS" w:hAnsi="Comic Sans MS"/>
          <w:b/>
          <w:bCs/>
          <w:sz w:val="22"/>
          <w:szCs w:val="22"/>
        </w:rPr>
        <w:t>N</w:t>
      </w:r>
      <w:r w:rsidR="00257A25" w:rsidRPr="00846E95">
        <w:rPr>
          <w:rFonts w:ascii="Comic Sans MS" w:hAnsi="Comic Sans MS" w:cs="Calibri"/>
          <w:b/>
          <w:sz w:val="22"/>
          <w:szCs w:val="22"/>
        </w:rPr>
        <w:t>adz</w:t>
      </w:r>
      <w:r w:rsidR="001408F2" w:rsidRPr="00846E95">
        <w:rPr>
          <w:rFonts w:ascii="Comic Sans MS" w:hAnsi="Comic Sans MS" w:cs="Calibri"/>
          <w:b/>
          <w:sz w:val="22"/>
          <w:szCs w:val="22"/>
        </w:rPr>
        <w:t>ór</w:t>
      </w:r>
      <w:r w:rsidR="00257A25" w:rsidRPr="00846E95">
        <w:rPr>
          <w:rFonts w:ascii="Comic Sans MS" w:hAnsi="Comic Sans MS" w:cs="Calibri"/>
          <w:b/>
          <w:sz w:val="22"/>
          <w:szCs w:val="22"/>
        </w:rPr>
        <w:t xml:space="preserve"> inwestorski na zadaniu pn. „</w:t>
      </w:r>
      <w:r w:rsidR="000552EC" w:rsidRPr="00846E95">
        <w:rPr>
          <w:rFonts w:ascii="Comic Sans MS" w:hAnsi="Comic Sans MS" w:cs="Calibri"/>
          <w:b/>
          <w:sz w:val="22"/>
          <w:szCs w:val="22"/>
        </w:rPr>
        <w:t xml:space="preserve">Budowa stacji uzdatniania wody wraz </w:t>
      </w:r>
      <w:r w:rsidR="001408F2" w:rsidRPr="00846E95">
        <w:rPr>
          <w:rFonts w:ascii="Comic Sans MS" w:hAnsi="Comic Sans MS" w:cs="Calibri"/>
          <w:b/>
          <w:sz w:val="22"/>
          <w:szCs w:val="22"/>
        </w:rPr>
        <w:br/>
      </w:r>
      <w:r w:rsidR="000552EC" w:rsidRPr="00846E95">
        <w:rPr>
          <w:rFonts w:ascii="Comic Sans MS" w:hAnsi="Comic Sans MS" w:cs="Calibri"/>
          <w:b/>
          <w:sz w:val="22"/>
          <w:szCs w:val="22"/>
        </w:rPr>
        <w:t>z towarzyszącą infrastrukturą techniczną w Ośnie Lubuskim</w:t>
      </w:r>
      <w:bookmarkEnd w:id="3"/>
      <w:r w:rsidR="008670E9" w:rsidRPr="00846E95">
        <w:rPr>
          <w:rFonts w:ascii="Comic Sans MS" w:hAnsi="Comic Sans MS" w:cs="Calibri"/>
          <w:b/>
          <w:sz w:val="22"/>
          <w:szCs w:val="22"/>
        </w:rPr>
        <w:t>”</w:t>
      </w:r>
    </w:p>
    <w:bookmarkEnd w:id="2"/>
    <w:bookmarkEnd w:id="4"/>
    <w:p w14:paraId="5AC2E9CA" w14:textId="48C4DB98" w:rsidR="00BD343B" w:rsidRPr="00846E95" w:rsidRDefault="00BD343B" w:rsidP="008670E9">
      <w:pPr>
        <w:pStyle w:val="Nagwek"/>
        <w:rPr>
          <w:rFonts w:ascii="Comic Sans MS" w:hAnsi="Comic Sans MS" w:cs="Calibri"/>
          <w:b/>
          <w:sz w:val="22"/>
          <w:szCs w:val="22"/>
        </w:rPr>
      </w:pPr>
      <w:r w:rsidRPr="00846E95">
        <w:rPr>
          <w:rFonts w:ascii="Comic Sans MS" w:hAnsi="Comic Sans MS" w:cs="Calibri"/>
          <w:b/>
          <w:sz w:val="22"/>
          <w:szCs w:val="22"/>
        </w:rPr>
        <w:br/>
      </w:r>
    </w:p>
    <w:p w14:paraId="028FD635" w14:textId="560ECD5E" w:rsidR="00BD343B" w:rsidRPr="00846E95"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outlineLvl w:val="0"/>
        <w:rPr>
          <w:rFonts w:ascii="Calibri" w:eastAsia="Times New Roman" w:hAnsi="Calibri" w:cs="Calibri"/>
          <w:b/>
          <w:smallCaps/>
          <w:sz w:val="22"/>
          <w:szCs w:val="22"/>
          <w:bdr w:val="none" w:sz="0" w:space="0" w:color="auto"/>
        </w:rPr>
      </w:pPr>
    </w:p>
    <w:p w14:paraId="63197157" w14:textId="77777777" w:rsidR="00BD343B" w:rsidRPr="00846E95" w:rsidRDefault="00BD343B" w:rsidP="00BD34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ind w:left="142"/>
        <w:jc w:val="center"/>
        <w:outlineLvl w:val="0"/>
        <w:rPr>
          <w:rFonts w:ascii="Calibri" w:eastAsia="Times New Roman" w:hAnsi="Calibri" w:cs="Calibri"/>
          <w:b/>
          <w:color w:val="auto"/>
          <w:sz w:val="22"/>
          <w:szCs w:val="22"/>
          <w:bdr w:val="none" w:sz="0" w:space="0" w:color="auto"/>
        </w:rPr>
      </w:pPr>
      <w:r w:rsidRPr="00846E95">
        <w:rPr>
          <w:rFonts w:ascii="Calibri" w:eastAsia="Times New Roman" w:hAnsi="Calibri" w:cs="Calibri"/>
          <w:b/>
          <w:color w:val="auto"/>
          <w:sz w:val="22"/>
          <w:szCs w:val="22"/>
          <w:bdr w:val="none" w:sz="0" w:space="0" w:color="auto"/>
        </w:rPr>
        <w:tab/>
      </w:r>
      <w:r w:rsidRPr="00846E95">
        <w:rPr>
          <w:rFonts w:ascii="Calibri" w:eastAsia="Times New Roman" w:hAnsi="Calibri" w:cs="Calibri"/>
          <w:b/>
          <w:color w:val="auto"/>
          <w:sz w:val="22"/>
          <w:szCs w:val="22"/>
          <w:bdr w:val="none" w:sz="0" w:space="0" w:color="auto"/>
        </w:rPr>
        <w:tab/>
      </w:r>
      <w:r w:rsidRPr="00846E95">
        <w:rPr>
          <w:rFonts w:ascii="Calibri" w:eastAsia="Times New Roman" w:hAnsi="Calibri" w:cs="Calibri"/>
          <w:b/>
          <w:color w:val="auto"/>
          <w:sz w:val="22"/>
          <w:szCs w:val="22"/>
          <w:bdr w:val="none" w:sz="0" w:space="0" w:color="auto"/>
        </w:rPr>
        <w:tab/>
      </w:r>
      <w:r w:rsidRPr="00846E95">
        <w:rPr>
          <w:rFonts w:ascii="Calibri" w:eastAsia="Times New Roman" w:hAnsi="Calibri" w:cs="Calibri"/>
          <w:b/>
          <w:color w:val="auto"/>
          <w:sz w:val="22"/>
          <w:szCs w:val="22"/>
          <w:bdr w:val="none" w:sz="0" w:space="0" w:color="auto"/>
        </w:rPr>
        <w:tab/>
      </w:r>
    </w:p>
    <w:p w14:paraId="4D40B42B" w14:textId="02BA98E8" w:rsidR="00925797" w:rsidRPr="00846E95" w:rsidRDefault="00D22EDA" w:rsidP="00151D60">
      <w:pPr>
        <w:pStyle w:val="Nagwek"/>
        <w:jc w:val="center"/>
        <w:rPr>
          <w:rFonts w:ascii="Comic Sans MS" w:eastAsia="Comic Sans MS" w:hAnsi="Comic Sans MS" w:cs="Comic Sans MS"/>
          <w:sz w:val="22"/>
          <w:szCs w:val="22"/>
        </w:rPr>
      </w:pPr>
      <w:r w:rsidRPr="00846E95">
        <w:rPr>
          <w:rFonts w:ascii="Comic Sans MS" w:eastAsia="Comic Sans MS" w:hAnsi="Comic Sans MS" w:cs="Comic Sans MS"/>
          <w:sz w:val="22"/>
          <w:szCs w:val="22"/>
        </w:rPr>
        <w:tab/>
      </w:r>
      <w:r w:rsidRPr="00846E95">
        <w:rPr>
          <w:rFonts w:ascii="Comic Sans MS" w:eastAsia="Comic Sans MS" w:hAnsi="Comic Sans MS" w:cs="Comic Sans MS"/>
          <w:sz w:val="22"/>
          <w:szCs w:val="22"/>
        </w:rPr>
        <w:tab/>
      </w:r>
      <w:r w:rsidRPr="00846E95">
        <w:rPr>
          <w:rFonts w:ascii="Comic Sans MS" w:eastAsia="Comic Sans MS" w:hAnsi="Comic Sans MS" w:cs="Comic Sans MS"/>
          <w:sz w:val="22"/>
          <w:szCs w:val="22"/>
        </w:rPr>
        <w:tab/>
      </w:r>
      <w:r w:rsidRPr="00846E95">
        <w:rPr>
          <w:rFonts w:ascii="Comic Sans MS" w:eastAsia="Comic Sans MS" w:hAnsi="Comic Sans MS" w:cs="Comic Sans MS"/>
          <w:sz w:val="22"/>
          <w:szCs w:val="22"/>
        </w:rPr>
        <w:tab/>
      </w:r>
    </w:p>
    <w:p w14:paraId="464CB0A9" w14:textId="77777777" w:rsidR="00925797" w:rsidRPr="00846E95" w:rsidRDefault="00925797">
      <w:pPr>
        <w:pStyle w:val="Tytu"/>
        <w:tabs>
          <w:tab w:val="left" w:pos="993"/>
        </w:tabs>
        <w:ind w:left="142"/>
        <w:outlineLvl w:val="0"/>
        <w:rPr>
          <w:rFonts w:ascii="Comic Sans MS" w:eastAsia="Comic Sans MS" w:hAnsi="Comic Sans MS" w:cs="Comic Sans MS"/>
          <w:sz w:val="22"/>
          <w:szCs w:val="22"/>
        </w:rPr>
      </w:pPr>
    </w:p>
    <w:p w14:paraId="07221179" w14:textId="77777777" w:rsidR="00925797" w:rsidRPr="00846E95" w:rsidRDefault="00925797">
      <w:pPr>
        <w:pStyle w:val="Tytu"/>
        <w:tabs>
          <w:tab w:val="left" w:pos="993"/>
        </w:tabs>
        <w:jc w:val="left"/>
        <w:outlineLvl w:val="0"/>
        <w:rPr>
          <w:rFonts w:ascii="Comic Sans MS" w:eastAsia="Comic Sans MS" w:hAnsi="Comic Sans MS" w:cs="Comic Sans MS"/>
          <w:sz w:val="22"/>
          <w:szCs w:val="22"/>
        </w:rPr>
      </w:pPr>
    </w:p>
    <w:p w14:paraId="41050CC6" w14:textId="77777777" w:rsidR="00925797" w:rsidRPr="00846E95" w:rsidRDefault="00D22EDA">
      <w:pPr>
        <w:pStyle w:val="Tytu"/>
        <w:tabs>
          <w:tab w:val="left" w:pos="993"/>
        </w:tabs>
        <w:ind w:left="142"/>
        <w:outlineLvl w:val="0"/>
        <w:rPr>
          <w:sz w:val="22"/>
          <w:szCs w:val="22"/>
        </w:rPr>
        <w:sectPr w:rsidR="00925797" w:rsidRPr="00846E95">
          <w:pgSz w:w="11900" w:h="16840"/>
          <w:pgMar w:top="851" w:right="1247" w:bottom="851" w:left="1418" w:header="709" w:footer="709" w:gutter="0"/>
          <w:cols w:space="708"/>
        </w:sectPr>
      </w:pPr>
      <w:r w:rsidRPr="00846E95">
        <w:rPr>
          <w:rFonts w:ascii="Comic Sans MS" w:hAnsi="Comic Sans MS"/>
          <w:sz w:val="22"/>
          <w:szCs w:val="22"/>
        </w:rPr>
        <w:t>Zatwierdzam:</w:t>
      </w:r>
    </w:p>
    <w:p w14:paraId="79C7DC25" w14:textId="24BC10C9" w:rsidR="00925797" w:rsidRPr="00846E95" w:rsidRDefault="00D22EDA">
      <w:pPr>
        <w:pStyle w:val="Tytu"/>
        <w:tabs>
          <w:tab w:val="left" w:pos="993"/>
        </w:tabs>
        <w:ind w:left="142"/>
        <w:jc w:val="both"/>
        <w:outlineLvl w:val="0"/>
        <w:rPr>
          <w:rFonts w:ascii="Arial Narrow" w:eastAsia="Arial Narrow" w:hAnsi="Arial Narrow" w:cs="Arial Narrow"/>
          <w:sz w:val="22"/>
          <w:szCs w:val="22"/>
        </w:rPr>
      </w:pPr>
      <w:r w:rsidRPr="00846E95">
        <w:rPr>
          <w:rFonts w:ascii="Arial Narrow" w:hAnsi="Arial Narrow"/>
          <w:b w:val="0"/>
          <w:bCs w:val="0"/>
          <w:sz w:val="22"/>
          <w:szCs w:val="22"/>
        </w:rPr>
        <w:lastRenderedPageBreak/>
        <w:t xml:space="preserve">Wszystkich Wykonawców uczestniczących w niniejszym postępowaniu obowiązuje działanie zgodne z Ustawą z dnia </w:t>
      </w:r>
      <w:r w:rsidR="00BB4A76" w:rsidRPr="00846E95">
        <w:rPr>
          <w:rFonts w:ascii="Arial Narrow" w:hAnsi="Arial Narrow"/>
          <w:b w:val="0"/>
          <w:bCs w:val="0"/>
          <w:sz w:val="22"/>
          <w:szCs w:val="22"/>
        </w:rPr>
        <w:br/>
      </w:r>
      <w:r w:rsidRPr="00846E95">
        <w:rPr>
          <w:rFonts w:ascii="Arial Narrow" w:hAnsi="Arial Narrow"/>
          <w:b w:val="0"/>
          <w:bCs w:val="0"/>
          <w:sz w:val="22"/>
          <w:szCs w:val="22"/>
        </w:rPr>
        <w:t xml:space="preserve">11 września 2019 r. Prawo zamówień publicznych </w:t>
      </w:r>
      <w:r w:rsidR="00BB4A76" w:rsidRPr="00846E95">
        <w:rPr>
          <w:rFonts w:ascii="Arial Narrow" w:hAnsi="Arial Narrow"/>
          <w:b w:val="0"/>
          <w:bCs w:val="0"/>
          <w:sz w:val="22"/>
          <w:szCs w:val="22"/>
        </w:rPr>
        <w:t>(tekst jednolity Dz.U. z 202</w:t>
      </w:r>
      <w:r w:rsidR="00A72AD9" w:rsidRPr="00846E95">
        <w:rPr>
          <w:rFonts w:ascii="Arial Narrow" w:hAnsi="Arial Narrow"/>
          <w:b w:val="0"/>
          <w:bCs w:val="0"/>
          <w:sz w:val="22"/>
          <w:szCs w:val="22"/>
        </w:rPr>
        <w:t>2</w:t>
      </w:r>
      <w:r w:rsidR="00BB4A76" w:rsidRPr="00846E95">
        <w:rPr>
          <w:rFonts w:ascii="Arial Narrow" w:hAnsi="Arial Narrow"/>
          <w:b w:val="0"/>
          <w:bCs w:val="0"/>
          <w:sz w:val="22"/>
          <w:szCs w:val="22"/>
        </w:rPr>
        <w:t xml:space="preserve"> r., poz. </w:t>
      </w:r>
      <w:r w:rsidR="00A72AD9" w:rsidRPr="00846E95">
        <w:rPr>
          <w:rFonts w:ascii="Arial Narrow" w:hAnsi="Arial Narrow"/>
          <w:b w:val="0"/>
          <w:bCs w:val="0"/>
          <w:sz w:val="22"/>
          <w:szCs w:val="22"/>
        </w:rPr>
        <w:t>1710</w:t>
      </w:r>
      <w:r w:rsidR="00BB4A76" w:rsidRPr="00846E95">
        <w:rPr>
          <w:rFonts w:ascii="Arial Narrow" w:hAnsi="Arial Narrow"/>
          <w:b w:val="0"/>
          <w:bCs w:val="0"/>
          <w:sz w:val="22"/>
          <w:szCs w:val="22"/>
        </w:rPr>
        <w:t>)</w:t>
      </w:r>
      <w:r w:rsidR="00081CF8" w:rsidRPr="00846E95">
        <w:rPr>
          <w:rFonts w:ascii="Arial Unicode MS" w:eastAsia="Arial Unicode MS" w:hAnsi="Arial Unicode MS" w:cs="Arial Unicode MS"/>
          <w:b w:val="0"/>
          <w:bCs w:val="0"/>
          <w:sz w:val="22"/>
          <w:szCs w:val="22"/>
        </w:rPr>
        <w:t xml:space="preserve"> </w:t>
      </w:r>
      <w:r w:rsidRPr="00846E95">
        <w:rPr>
          <w:rFonts w:ascii="Arial Narrow" w:hAnsi="Arial Narrow"/>
          <w:b w:val="0"/>
          <w:bCs w:val="0"/>
          <w:sz w:val="22"/>
          <w:szCs w:val="22"/>
        </w:rPr>
        <w:t>wraz z przepisami wykonawczymi do ustawy. Ilekroć w SWZ jest mowa o Ustawie należy przez to rozumieć ustawę Prawo zamówień publicznych (Pzp).</w:t>
      </w:r>
      <w:r w:rsidRPr="00846E95">
        <w:rPr>
          <w:rFonts w:ascii="Arial Narrow" w:hAnsi="Arial Narrow"/>
          <w:sz w:val="22"/>
          <w:szCs w:val="22"/>
        </w:rPr>
        <w:t xml:space="preserve"> </w:t>
      </w:r>
    </w:p>
    <w:p w14:paraId="03557DF1" w14:textId="77777777" w:rsidR="00925797" w:rsidRPr="00846E95" w:rsidRDefault="00D22EDA" w:rsidP="00304F60">
      <w:pPr>
        <w:pStyle w:val="Akapitzlist"/>
        <w:numPr>
          <w:ilvl w:val="0"/>
          <w:numId w:val="2"/>
        </w:numPr>
        <w:tabs>
          <w:tab w:val="left" w:pos="284"/>
        </w:tabs>
        <w:ind w:left="0"/>
        <w:jc w:val="both"/>
        <w:rPr>
          <w:rFonts w:ascii="Arial Narrow" w:hAnsi="Arial Narrow"/>
          <w:b/>
          <w:bCs/>
          <w:lang w:val="pl-PL"/>
        </w:rPr>
      </w:pPr>
      <w:r w:rsidRPr="00846E95">
        <w:rPr>
          <w:rFonts w:ascii="Arial Narrow" w:hAnsi="Arial Narrow"/>
          <w:b/>
          <w:bCs/>
          <w:lang w:val="pl-PL"/>
        </w:rPr>
        <w:t>POSTANOWIENIA OGÓLNE</w:t>
      </w:r>
    </w:p>
    <w:p w14:paraId="01CD3BD4" w14:textId="39868621" w:rsidR="00925797" w:rsidRPr="00846E95" w:rsidRDefault="00D22EDA">
      <w:pPr>
        <w:pStyle w:val="Akapitzlist"/>
        <w:numPr>
          <w:ilvl w:val="0"/>
          <w:numId w:val="4"/>
        </w:numPr>
        <w:spacing w:after="0"/>
        <w:jc w:val="both"/>
        <w:rPr>
          <w:rFonts w:ascii="Arial Narrow" w:hAnsi="Arial Narrow"/>
          <w:color w:val="auto"/>
          <w:lang w:val="pl-PL"/>
        </w:rPr>
      </w:pPr>
      <w:r w:rsidRPr="00846E95">
        <w:rPr>
          <w:rFonts w:ascii="Arial Narrow" w:hAnsi="Arial Narrow"/>
          <w:lang w:val="pl-PL"/>
        </w:rPr>
        <w:t>Znak sprawy</w:t>
      </w:r>
      <w:r w:rsidRPr="00846E95">
        <w:rPr>
          <w:rFonts w:ascii="Arial Narrow" w:hAnsi="Arial Narrow"/>
          <w:color w:val="auto"/>
          <w:lang w:val="pl-PL"/>
        </w:rPr>
        <w:t xml:space="preserve">: </w:t>
      </w:r>
      <w:r w:rsidRPr="00846E95">
        <w:rPr>
          <w:rFonts w:ascii="Arial Narrow" w:hAnsi="Arial Narrow"/>
          <w:b/>
          <w:bCs/>
          <w:color w:val="auto"/>
          <w:lang w:val="pl-PL"/>
        </w:rPr>
        <w:t>ZF.271.</w:t>
      </w:r>
      <w:r w:rsidR="00EF1E32" w:rsidRPr="00846E95">
        <w:rPr>
          <w:rFonts w:ascii="Arial Narrow" w:hAnsi="Arial Narrow"/>
          <w:b/>
          <w:bCs/>
          <w:color w:val="auto"/>
          <w:lang w:val="pl-PL"/>
        </w:rPr>
        <w:t>1</w:t>
      </w:r>
      <w:r w:rsidR="00257A25" w:rsidRPr="00846E95">
        <w:rPr>
          <w:rFonts w:ascii="Arial Narrow" w:hAnsi="Arial Narrow"/>
          <w:b/>
          <w:bCs/>
          <w:color w:val="auto"/>
          <w:lang w:val="pl-PL"/>
        </w:rPr>
        <w:t>8</w:t>
      </w:r>
      <w:r w:rsidR="00AE5577" w:rsidRPr="00846E95">
        <w:rPr>
          <w:rFonts w:ascii="Arial Narrow" w:hAnsi="Arial Narrow"/>
          <w:b/>
          <w:bCs/>
          <w:color w:val="auto"/>
          <w:lang w:val="pl-PL"/>
        </w:rPr>
        <w:t>.2022</w:t>
      </w:r>
    </w:p>
    <w:p w14:paraId="397CED1D" w14:textId="77777777" w:rsidR="00925797" w:rsidRPr="00846E95" w:rsidRDefault="00D22EDA">
      <w:pPr>
        <w:pStyle w:val="Akapitzlist"/>
        <w:numPr>
          <w:ilvl w:val="0"/>
          <w:numId w:val="4"/>
        </w:numPr>
        <w:spacing w:after="0"/>
        <w:jc w:val="both"/>
        <w:rPr>
          <w:rFonts w:ascii="Arial Narrow" w:hAnsi="Arial Narrow"/>
          <w:lang w:val="pl-PL"/>
        </w:rPr>
      </w:pPr>
      <w:r w:rsidRPr="00846E95">
        <w:rPr>
          <w:rFonts w:ascii="Arial Narrow" w:hAnsi="Arial Narrow"/>
          <w:lang w:val="pl-PL"/>
        </w:rPr>
        <w:t xml:space="preserve">Przedkładając swoją ofertę przetargową Wykonawca akceptuje w całości i bez zastrzeżeń warunki ogólne </w:t>
      </w:r>
      <w:r w:rsidRPr="00846E95">
        <w:rPr>
          <w:rFonts w:ascii="Arial Unicode MS" w:eastAsia="Arial Unicode MS" w:hAnsi="Arial Unicode MS" w:cs="Arial Unicode MS"/>
          <w:lang w:val="pl-PL"/>
        </w:rPr>
        <w:br/>
      </w:r>
      <w:r w:rsidRPr="00846E95">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846E95" w:rsidRDefault="00D22EDA">
      <w:pPr>
        <w:pStyle w:val="Akapitzlist"/>
        <w:numPr>
          <w:ilvl w:val="0"/>
          <w:numId w:val="4"/>
        </w:numPr>
        <w:spacing w:after="0"/>
        <w:jc w:val="both"/>
        <w:rPr>
          <w:rFonts w:ascii="Arial Narrow" w:hAnsi="Arial Narrow"/>
          <w:lang w:val="pl-PL"/>
        </w:rPr>
      </w:pPr>
      <w:r w:rsidRPr="00846E95">
        <w:rPr>
          <w:rFonts w:ascii="Arial Narrow" w:hAnsi="Arial Narrow"/>
          <w:lang w:val="pl-PL"/>
        </w:rPr>
        <w:t xml:space="preserve">Wykonawcy są zobowiązani dokładnie zapoznać się i zastosować do wszystkich instrukcji, formularzy, warunków </w:t>
      </w:r>
      <w:r w:rsidRPr="00846E95">
        <w:rPr>
          <w:rFonts w:ascii="Arial Unicode MS" w:eastAsia="Arial Unicode MS" w:hAnsi="Arial Unicode MS" w:cs="Arial Unicode MS"/>
          <w:lang w:val="pl-PL"/>
        </w:rPr>
        <w:br/>
      </w:r>
      <w:r w:rsidRPr="00846E95">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846E95" w:rsidRDefault="00D22EDA">
      <w:pPr>
        <w:pStyle w:val="Akapitzlist"/>
        <w:numPr>
          <w:ilvl w:val="0"/>
          <w:numId w:val="4"/>
        </w:numPr>
        <w:spacing w:after="0"/>
        <w:jc w:val="both"/>
        <w:rPr>
          <w:rFonts w:ascii="Arial Narrow" w:hAnsi="Arial Narrow"/>
          <w:b/>
          <w:bCs/>
          <w:lang w:val="pl-PL"/>
        </w:rPr>
      </w:pPr>
      <w:r w:rsidRPr="00846E95">
        <w:rPr>
          <w:rFonts w:ascii="Arial Narrow" w:hAnsi="Arial Narrow"/>
          <w:lang w:val="pl-PL"/>
        </w:rPr>
        <w:t xml:space="preserve">Każdy Wykonawca może złożyć tylko jedną ofertę, sporządzoną w języku polskim. </w:t>
      </w:r>
      <w:r w:rsidRPr="00846E95">
        <w:rPr>
          <w:rFonts w:ascii="Arial Narrow" w:hAnsi="Arial Narrow"/>
          <w:b/>
          <w:bCs/>
          <w:lang w:val="pl-PL"/>
        </w:rPr>
        <w:t xml:space="preserve">Ofertę oraz </w:t>
      </w:r>
      <w:bookmarkStart w:id="5" w:name="_Hlk68683471"/>
      <w:r w:rsidRPr="00846E95">
        <w:rPr>
          <w:rFonts w:ascii="Arial Narrow" w:hAnsi="Arial Narrow"/>
          <w:b/>
          <w:bCs/>
          <w:lang w:val="pl-PL"/>
        </w:rPr>
        <w:t xml:space="preserve">oświadczenie, </w:t>
      </w:r>
      <w:r w:rsidRPr="00846E95">
        <w:rPr>
          <w:rFonts w:ascii="Arial Unicode MS" w:eastAsia="Arial Unicode MS" w:hAnsi="Arial Unicode MS" w:cs="Arial Unicode MS"/>
          <w:lang w:val="pl-PL"/>
        </w:rPr>
        <w:br/>
      </w:r>
      <w:r w:rsidRPr="00846E95">
        <w:rPr>
          <w:rFonts w:ascii="Arial Narrow" w:hAnsi="Arial Narrow"/>
          <w:b/>
          <w:bCs/>
          <w:lang w:val="pl-PL"/>
        </w:rPr>
        <w:t>o którym mowa w art. 125 ust. 1,</w:t>
      </w:r>
      <w:bookmarkEnd w:id="5"/>
      <w:r w:rsidRPr="00846E95">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846E95" w:rsidRDefault="00D22EDA">
      <w:pPr>
        <w:pStyle w:val="Akapitzlist"/>
        <w:numPr>
          <w:ilvl w:val="0"/>
          <w:numId w:val="4"/>
        </w:numPr>
        <w:spacing w:after="0"/>
        <w:jc w:val="both"/>
        <w:rPr>
          <w:rFonts w:ascii="Arial Narrow" w:hAnsi="Arial Narrow"/>
          <w:lang w:val="pl-PL"/>
        </w:rPr>
      </w:pPr>
      <w:r w:rsidRPr="00846E95">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846E95" w:rsidRDefault="00D22EDA">
      <w:pPr>
        <w:pStyle w:val="Akapitzlist"/>
        <w:numPr>
          <w:ilvl w:val="0"/>
          <w:numId w:val="4"/>
        </w:numPr>
        <w:spacing w:after="0"/>
        <w:jc w:val="both"/>
        <w:rPr>
          <w:rFonts w:ascii="Arial Narrow" w:hAnsi="Arial Narrow"/>
          <w:lang w:val="pl-PL"/>
        </w:rPr>
      </w:pPr>
      <w:r w:rsidRPr="00846E95">
        <w:rPr>
          <w:rFonts w:ascii="Arial Narrow" w:hAnsi="Arial Narrow"/>
          <w:lang w:val="pl-PL"/>
        </w:rPr>
        <w:t>Zamawiający żąda wskazania przez Wykonawcę, w ofercie, części zamówienia, których wykonanie zamierza powierzyć Podwykonawcom, oraz podania nazw ewentualnych Podwykonawców</w:t>
      </w:r>
      <w:bookmarkStart w:id="6" w:name="_Hlk69196339"/>
      <w:r w:rsidRPr="00846E95">
        <w:rPr>
          <w:rFonts w:ascii="Arial Narrow" w:hAnsi="Arial Narrow"/>
          <w:lang w:val="pl-PL"/>
        </w:rPr>
        <w:t>, jeżeli są już znani</w:t>
      </w:r>
      <w:bookmarkEnd w:id="6"/>
      <w:r w:rsidRPr="00846E95">
        <w:rPr>
          <w:rFonts w:ascii="Arial Narrow" w:hAnsi="Arial Narrow"/>
          <w:lang w:val="pl-PL"/>
        </w:rPr>
        <w:t>.</w:t>
      </w:r>
    </w:p>
    <w:p w14:paraId="501C94E2" w14:textId="322C4284" w:rsidR="00925797" w:rsidRPr="00846E95" w:rsidRDefault="00D22EDA">
      <w:pPr>
        <w:pStyle w:val="Akapitzlist"/>
        <w:numPr>
          <w:ilvl w:val="0"/>
          <w:numId w:val="4"/>
        </w:numPr>
        <w:spacing w:after="0"/>
        <w:jc w:val="both"/>
        <w:rPr>
          <w:rFonts w:ascii="Arial Narrow" w:hAnsi="Arial Narrow"/>
          <w:b/>
          <w:bCs/>
          <w:color w:val="auto"/>
          <w:lang w:val="pl-PL"/>
        </w:rPr>
      </w:pPr>
      <w:r w:rsidRPr="00846E95">
        <w:rPr>
          <w:rFonts w:ascii="Arial Narrow" w:hAnsi="Arial Narrow"/>
          <w:lang w:val="pl-PL"/>
        </w:rPr>
        <w:t xml:space="preserve">Wymagania dotyczące umowy o podwykonawstwo, których przedmiotem są </w:t>
      </w:r>
      <w:r w:rsidR="001F147A" w:rsidRPr="00846E95">
        <w:rPr>
          <w:rFonts w:ascii="Arial Narrow" w:hAnsi="Arial Narrow"/>
          <w:lang w:val="pl-PL"/>
        </w:rPr>
        <w:t>usługi</w:t>
      </w:r>
      <w:r w:rsidRPr="00846E95">
        <w:rPr>
          <w:rFonts w:ascii="Arial Narrow" w:hAnsi="Arial Narrow"/>
          <w:lang w:val="pl-PL"/>
        </w:rPr>
        <w:t xml:space="preserve">, których niespełnienie spowoduje zgłoszenie </w:t>
      </w:r>
      <w:r w:rsidRPr="00846E95">
        <w:rPr>
          <w:rFonts w:ascii="Arial Narrow" w:hAnsi="Arial Narrow"/>
          <w:color w:val="auto"/>
          <w:lang w:val="pl-PL"/>
        </w:rPr>
        <w:t>przez Zamawiającego odpowiednio zastrzeżeń lub sprzeciwu, zawarte są w projektowanych</w:t>
      </w:r>
      <w:r w:rsidR="001F147A" w:rsidRPr="00846E95">
        <w:rPr>
          <w:rFonts w:ascii="Arial Narrow" w:hAnsi="Arial Narrow"/>
          <w:color w:val="auto"/>
          <w:lang w:val="pl-PL"/>
        </w:rPr>
        <w:t xml:space="preserve"> </w:t>
      </w:r>
      <w:r w:rsidRPr="00846E95">
        <w:rPr>
          <w:rFonts w:ascii="Arial Narrow" w:hAnsi="Arial Narrow"/>
          <w:color w:val="auto"/>
          <w:lang w:val="pl-PL"/>
        </w:rPr>
        <w:t xml:space="preserve">postanowieniach umowy stanowiących załącznik nr </w:t>
      </w:r>
      <w:r w:rsidR="003B3B3A" w:rsidRPr="00846E95">
        <w:rPr>
          <w:rFonts w:ascii="Arial Narrow" w:hAnsi="Arial Narrow"/>
          <w:color w:val="auto"/>
          <w:lang w:val="pl-PL"/>
        </w:rPr>
        <w:t>9</w:t>
      </w:r>
      <w:r w:rsidRPr="00846E95">
        <w:rPr>
          <w:rFonts w:ascii="Arial Narrow" w:hAnsi="Arial Narrow"/>
          <w:color w:val="auto"/>
          <w:lang w:val="pl-PL"/>
        </w:rPr>
        <w:t xml:space="preserve"> do SWZ.</w:t>
      </w:r>
    </w:p>
    <w:p w14:paraId="7388956A" w14:textId="77777777" w:rsidR="00925797" w:rsidRPr="00846E95" w:rsidRDefault="00D22EDA">
      <w:pPr>
        <w:pStyle w:val="Akapitzlist"/>
        <w:numPr>
          <w:ilvl w:val="0"/>
          <w:numId w:val="4"/>
        </w:numPr>
        <w:spacing w:after="0"/>
        <w:jc w:val="both"/>
        <w:rPr>
          <w:rFonts w:ascii="Arial Narrow" w:hAnsi="Arial Narrow"/>
          <w:lang w:val="pl-PL"/>
        </w:rPr>
      </w:pPr>
      <w:r w:rsidRPr="00846E95">
        <w:rPr>
          <w:rFonts w:ascii="Arial Narrow" w:hAnsi="Arial Narrow"/>
          <w:lang w:val="pl-PL"/>
        </w:rPr>
        <w:t>Zamawiający nie przewiduje udzielenia zaliczek na poczet wykonania zamówienia.</w:t>
      </w:r>
    </w:p>
    <w:p w14:paraId="59D8F240" w14:textId="77777777" w:rsidR="00925797" w:rsidRPr="00846E95" w:rsidRDefault="00D22EDA">
      <w:pPr>
        <w:pStyle w:val="Akapitzlist"/>
        <w:numPr>
          <w:ilvl w:val="0"/>
          <w:numId w:val="4"/>
        </w:numPr>
        <w:spacing w:after="0"/>
        <w:jc w:val="both"/>
        <w:rPr>
          <w:rFonts w:ascii="Arial Narrow" w:hAnsi="Arial Narrow"/>
          <w:lang w:val="pl-PL"/>
        </w:rPr>
      </w:pPr>
      <w:r w:rsidRPr="00846E95">
        <w:rPr>
          <w:rFonts w:ascii="Arial Narrow" w:hAnsi="Arial Narrow"/>
          <w:lang w:val="pl-PL"/>
        </w:rPr>
        <w:t>Nie przewiduje się wyboru najkorzystniejszej oferty z zastosowaniem aukcji elektronicznej.</w:t>
      </w:r>
    </w:p>
    <w:p w14:paraId="72D26D12" w14:textId="77777777" w:rsidR="00925797" w:rsidRPr="00846E95" w:rsidRDefault="00D22EDA">
      <w:pPr>
        <w:pStyle w:val="Akapitzlist"/>
        <w:numPr>
          <w:ilvl w:val="0"/>
          <w:numId w:val="4"/>
        </w:numPr>
        <w:spacing w:after="0"/>
        <w:jc w:val="both"/>
        <w:rPr>
          <w:rFonts w:ascii="Arial Narrow" w:hAnsi="Arial Narrow"/>
          <w:lang w:val="pl-PL"/>
        </w:rPr>
      </w:pPr>
      <w:r w:rsidRPr="00846E95">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846E95" w:rsidRDefault="00D22EDA">
      <w:pPr>
        <w:pStyle w:val="Akapitzlist"/>
        <w:numPr>
          <w:ilvl w:val="0"/>
          <w:numId w:val="4"/>
        </w:numPr>
        <w:spacing w:after="0"/>
        <w:jc w:val="both"/>
        <w:rPr>
          <w:rFonts w:ascii="Arial Narrow" w:hAnsi="Arial Narrow"/>
          <w:lang w:val="pl-PL"/>
        </w:rPr>
      </w:pPr>
      <w:r w:rsidRPr="00846E95">
        <w:rPr>
          <w:rFonts w:ascii="Arial Narrow" w:hAnsi="Arial Narrow"/>
          <w:lang w:val="pl-PL"/>
        </w:rPr>
        <w:t>Nie przewiduje się zawarcia umowy ramowej.</w:t>
      </w:r>
    </w:p>
    <w:p w14:paraId="156A52D8" w14:textId="77777777" w:rsidR="00925797" w:rsidRPr="00846E95" w:rsidRDefault="00D22EDA">
      <w:pPr>
        <w:pStyle w:val="Akapitzlist"/>
        <w:numPr>
          <w:ilvl w:val="0"/>
          <w:numId w:val="4"/>
        </w:numPr>
        <w:spacing w:after="0"/>
        <w:jc w:val="both"/>
        <w:rPr>
          <w:rFonts w:ascii="Arial Narrow" w:hAnsi="Arial Narrow"/>
          <w:lang w:val="pl-PL"/>
        </w:rPr>
      </w:pPr>
      <w:r w:rsidRPr="00846E95">
        <w:rPr>
          <w:rFonts w:ascii="Arial Narrow" w:hAnsi="Arial Narrow"/>
          <w:lang w:val="pl-PL"/>
        </w:rPr>
        <w:t>Nie przewiduje się zwołania zebrania wszystkich wykonawców w celu wyjaśnienia wątpliwości dotyczących treści SWZ.</w:t>
      </w:r>
    </w:p>
    <w:p w14:paraId="79DD40E7" w14:textId="77777777" w:rsidR="001C5DBA" w:rsidRPr="001C5DBA" w:rsidRDefault="00D22EDA" w:rsidP="00DF2620">
      <w:pPr>
        <w:pStyle w:val="Akapitzlist"/>
        <w:numPr>
          <w:ilvl w:val="0"/>
          <w:numId w:val="4"/>
        </w:numPr>
        <w:spacing w:after="0"/>
        <w:jc w:val="both"/>
        <w:rPr>
          <w:rFonts w:ascii="Arial Narrow" w:hAnsi="Arial Narrow"/>
          <w:color w:val="FF0000"/>
          <w:lang w:val="pl-PL"/>
        </w:rPr>
      </w:pPr>
      <w:r w:rsidRPr="001C5DBA">
        <w:rPr>
          <w:rFonts w:ascii="Arial Narrow" w:hAnsi="Arial Narrow"/>
          <w:lang w:val="pl-PL"/>
        </w:rPr>
        <w:t xml:space="preserve">Stosownie do treści art. </w:t>
      </w:r>
      <w:bookmarkStart w:id="7" w:name="_Hlk66967560"/>
      <w:r w:rsidRPr="001C5DBA">
        <w:rPr>
          <w:rFonts w:ascii="Arial Narrow" w:hAnsi="Arial Narrow"/>
          <w:lang w:val="pl-PL"/>
        </w:rPr>
        <w:t xml:space="preserve">95 ust. 1 </w:t>
      </w:r>
      <w:bookmarkEnd w:id="7"/>
      <w:r w:rsidRPr="001C5DBA">
        <w:rPr>
          <w:rFonts w:ascii="Arial Narrow" w:hAnsi="Arial Narrow"/>
          <w:lang w:val="pl-PL"/>
        </w:rPr>
        <w:t xml:space="preserve">ustawy Pzp Zamawiający wymaga zatrudnienia przez Wykonawcę lub Podwykonawcę na podstawie stosunku pracy, </w:t>
      </w:r>
      <w:r w:rsidR="001C5DBA" w:rsidRPr="001C5DBA">
        <w:rPr>
          <w:rFonts w:ascii="Arial Narrow" w:hAnsi="Arial Narrow"/>
          <w:lang w:val="pl-PL"/>
        </w:rPr>
        <w:t>osób wykonujących następujący rodzaj czynności: prace biurowe oraz prace pomocnicze, związane z wykonywaniem czynności objętych zamówieniem i opisanych w OPZ, których wykonanie polega na wykonywaniu pracy w sposób określony w art. 22 § 1 ustawy z dnia 26 czerwca 1974 r. - Kodeks pracy.  Obowiązek, o którym mowa w zdaniu poprzednim nie dotyczy osób pełniących samodzielne funkcje techniczne w budownictwie w rozumieniu ustawy z dnia 7 lipca 1994 r. Prawo Budowlane. Ponadto obowiązek ten nie dotyczy sytuacji, gdy prace te będą wykonywane samodzielnie i osobiście przez osoby fizyczne prowadzące działalność gospodarczą w postaci tzw. samozatrudnienia, jako podwykonawcy.</w:t>
      </w:r>
    </w:p>
    <w:p w14:paraId="2A6DA9D1" w14:textId="2D32330D" w:rsidR="00925797" w:rsidRPr="001C5DBA" w:rsidRDefault="00D22EDA" w:rsidP="00DF2620">
      <w:pPr>
        <w:pStyle w:val="Akapitzlist"/>
        <w:numPr>
          <w:ilvl w:val="0"/>
          <w:numId w:val="4"/>
        </w:numPr>
        <w:spacing w:after="0"/>
        <w:jc w:val="both"/>
        <w:rPr>
          <w:rFonts w:ascii="Arial Narrow" w:hAnsi="Arial Narrow"/>
          <w:color w:val="FF0000"/>
          <w:lang w:val="pl-PL"/>
        </w:rPr>
      </w:pPr>
      <w:r w:rsidRPr="001C5DBA">
        <w:rPr>
          <w:rFonts w:ascii="Arial Narrow" w:hAnsi="Arial Narrow"/>
          <w:lang w:val="pl-PL"/>
        </w:rPr>
        <w:t>Wykonawca zobowiązuje się, że pracownicy wykonujący czynności w zakresie jak wyżej, będą zatrudnieni na podstawie stosunku pracy w rozumieniu przepisów ustawy z dnia 26 czerwca 1974 r. – Kodeks pracy (t. jedn.: Dz.U. z 2020 r., poz. 1320).</w:t>
      </w:r>
    </w:p>
    <w:p w14:paraId="4C188740" w14:textId="77777777" w:rsidR="00925797" w:rsidRPr="00846E95" w:rsidRDefault="00D22EDA">
      <w:pPr>
        <w:pStyle w:val="Akapitzlist"/>
        <w:numPr>
          <w:ilvl w:val="0"/>
          <w:numId w:val="4"/>
        </w:numPr>
        <w:spacing w:after="0"/>
        <w:jc w:val="both"/>
        <w:rPr>
          <w:rFonts w:ascii="Arial Narrow" w:eastAsia="Arial Narrow" w:hAnsi="Arial Narrow" w:cs="Arial Narrow"/>
          <w:color w:val="FF0000"/>
          <w:lang w:val="pl-PL"/>
        </w:rPr>
      </w:pPr>
      <w:bookmarkStart w:id="8" w:name="_Hlk69211360"/>
      <w:r w:rsidRPr="00846E95">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846E95">
        <w:rPr>
          <w:rFonts w:ascii="Arial Unicode MS" w:eastAsia="Arial Unicode MS" w:hAnsi="Arial Unicode MS" w:cs="Arial Unicode MS"/>
          <w:lang w:val="pl-PL"/>
        </w:rPr>
        <w:br/>
      </w:r>
      <w:r w:rsidRPr="00846E95">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7777777" w:rsidR="00925797" w:rsidRPr="00846E95" w:rsidRDefault="00D22EDA">
      <w:pPr>
        <w:pStyle w:val="Akapitzlist"/>
        <w:numPr>
          <w:ilvl w:val="0"/>
          <w:numId w:val="4"/>
        </w:numPr>
        <w:spacing w:after="0"/>
        <w:jc w:val="both"/>
        <w:rPr>
          <w:rFonts w:ascii="Arial Narrow" w:hAnsi="Arial Narrow"/>
          <w:lang w:val="pl-PL"/>
        </w:rPr>
      </w:pPr>
      <w:r w:rsidRPr="00846E95">
        <w:rPr>
          <w:rFonts w:ascii="Arial Narrow" w:hAnsi="Arial Narrow"/>
          <w:lang w:val="pl-PL"/>
        </w:rPr>
        <w:t xml:space="preserve">Nieprzedłożenie przez Wykonawcę/Podwykonawcę kopii umów zawartych przez wykonawcę z pracownikami wykonującymi czynności, o których mowa powyżej w terminie wskazanym przez zamawiającego będzie traktowane </w:t>
      </w:r>
      <w:r w:rsidRPr="00846E95">
        <w:rPr>
          <w:rFonts w:ascii="Arial Narrow" w:hAnsi="Arial Narrow"/>
          <w:lang w:val="pl-PL"/>
        </w:rPr>
        <w:lastRenderedPageBreak/>
        <w:t>jako niewypełnienie obowiązku zatrudnienia pracowników na podstawie umowy o pracę oraz będzie skutkować naliczeniem kar umownych w wysokości określonej we wzorze umowy.</w:t>
      </w:r>
    </w:p>
    <w:p w14:paraId="594C62A6" w14:textId="77777777" w:rsidR="00925797" w:rsidRPr="00846E95" w:rsidRDefault="00D22EDA">
      <w:pPr>
        <w:pStyle w:val="Akapitzlist"/>
        <w:numPr>
          <w:ilvl w:val="0"/>
          <w:numId w:val="4"/>
        </w:numPr>
        <w:spacing w:after="0"/>
        <w:jc w:val="both"/>
        <w:rPr>
          <w:rFonts w:ascii="Arial Narrow" w:hAnsi="Arial Narrow"/>
          <w:color w:val="FF0000"/>
          <w:lang w:val="pl-PL"/>
        </w:rPr>
      </w:pPr>
      <w:r w:rsidRPr="00846E95">
        <w:rPr>
          <w:rFonts w:ascii="Arial Narrow" w:hAnsi="Arial Narrow"/>
          <w:lang w:val="pl-PL"/>
        </w:rPr>
        <w:t>W przypadku uzasadnionych wątpliwości co do przestrzegania prawa pracy przez Wykonawcę/Podwykonawcę, Zamawiający może zwrócić się o przeprowadzenie kontroli przez Państwową Inspekcję Pracy.</w:t>
      </w:r>
      <w:bookmarkEnd w:id="8"/>
    </w:p>
    <w:p w14:paraId="627165AD" w14:textId="77777777" w:rsidR="00925797" w:rsidRPr="00846E95" w:rsidRDefault="00D22EDA">
      <w:pPr>
        <w:pStyle w:val="Akapitzlist"/>
        <w:numPr>
          <w:ilvl w:val="0"/>
          <w:numId w:val="4"/>
        </w:numPr>
        <w:spacing w:after="0"/>
        <w:jc w:val="both"/>
        <w:rPr>
          <w:rFonts w:ascii="Arial Narrow" w:hAnsi="Arial Narrow"/>
          <w:color w:val="FF0000"/>
          <w:lang w:val="pl-PL"/>
        </w:rPr>
      </w:pPr>
      <w:r w:rsidRPr="00846E95">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846E95" w:rsidRDefault="00D22EDA">
      <w:pPr>
        <w:pStyle w:val="Akapitzlist"/>
        <w:numPr>
          <w:ilvl w:val="0"/>
          <w:numId w:val="4"/>
        </w:numPr>
        <w:spacing w:after="0"/>
        <w:jc w:val="both"/>
        <w:rPr>
          <w:rFonts w:ascii="Arial Narrow" w:hAnsi="Arial Narrow"/>
          <w:color w:val="FF0000"/>
          <w:lang w:val="pl-PL"/>
        </w:rPr>
      </w:pPr>
      <w:r w:rsidRPr="00846E95">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640A0DDD" w:rsidR="00925797" w:rsidRPr="00846E95" w:rsidRDefault="00D22EDA">
      <w:pPr>
        <w:pStyle w:val="Akapitzlist"/>
        <w:numPr>
          <w:ilvl w:val="0"/>
          <w:numId w:val="4"/>
        </w:numPr>
        <w:spacing w:after="0"/>
        <w:jc w:val="both"/>
        <w:rPr>
          <w:rFonts w:ascii="Arial Narrow" w:hAnsi="Arial Narrow"/>
          <w:color w:val="FF0000"/>
          <w:lang w:val="pl-PL"/>
        </w:rPr>
      </w:pPr>
      <w:r w:rsidRPr="00846E95">
        <w:rPr>
          <w:rFonts w:ascii="Arial Narrow" w:hAnsi="Arial Narrow"/>
          <w:lang w:val="pl-PL"/>
        </w:rPr>
        <w:t xml:space="preserve">Jeżeli powierzenie Podwykonawcy wykonania części zamówienia na </w:t>
      </w:r>
      <w:r w:rsidR="001F147A" w:rsidRPr="00846E95">
        <w:rPr>
          <w:rFonts w:ascii="Arial Narrow" w:hAnsi="Arial Narrow"/>
          <w:lang w:val="pl-PL"/>
        </w:rPr>
        <w:t>usługi</w:t>
      </w:r>
      <w:r w:rsidRPr="00846E95">
        <w:rPr>
          <w:rFonts w:ascii="Arial Narrow" w:hAnsi="Arial Narrow"/>
          <w:lang w:val="pl-PL"/>
        </w:rPr>
        <w:t xml:space="preserve"> nastąpi w trakcie jego realizacji, Wykonawca na żądanie zamawiającego przedstawi oświadczenie, o którym mowa w art. 125 ust. 1 ustawy Pzp lub podmiotowe środki dowodowe potwierdzające brak podstaw wykluczenia, o których mowa w rozdz. X2.</w:t>
      </w:r>
      <w:r w:rsidR="00F50137" w:rsidRPr="00846E95">
        <w:rPr>
          <w:rFonts w:ascii="Arial Narrow" w:hAnsi="Arial Narrow"/>
          <w:lang w:val="pl-PL"/>
        </w:rPr>
        <w:t xml:space="preserve">, </w:t>
      </w:r>
      <w:r w:rsidRPr="00846E95">
        <w:rPr>
          <w:rFonts w:ascii="Arial Narrow" w:hAnsi="Arial Narrow"/>
          <w:lang w:val="pl-PL"/>
        </w:rPr>
        <w:t>X.3</w:t>
      </w:r>
      <w:r w:rsidR="00F50137" w:rsidRPr="00846E95">
        <w:rPr>
          <w:rFonts w:ascii="Arial Narrow" w:hAnsi="Arial Narrow"/>
          <w:lang w:val="pl-PL"/>
        </w:rPr>
        <w:t>, X.4</w:t>
      </w:r>
      <w:r w:rsidRPr="00846E95">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846E95" w:rsidRDefault="00D22EDA">
      <w:pPr>
        <w:pStyle w:val="Akapitzlist"/>
        <w:numPr>
          <w:ilvl w:val="0"/>
          <w:numId w:val="4"/>
        </w:numPr>
        <w:spacing w:after="0"/>
        <w:jc w:val="both"/>
        <w:rPr>
          <w:rFonts w:ascii="Arial Narrow" w:hAnsi="Arial Narrow"/>
          <w:color w:val="FF0000"/>
          <w:lang w:val="pl-PL"/>
        </w:rPr>
      </w:pPr>
      <w:r w:rsidRPr="00846E95">
        <w:rPr>
          <w:rFonts w:ascii="Arial Narrow" w:hAnsi="Arial Narrow"/>
          <w:lang w:val="pl-PL"/>
        </w:rPr>
        <w:t xml:space="preserve">Zamawiający nie przewiduje wymagań, o których mowa w art. 96 ust. 2 ustawy Pzp. </w:t>
      </w:r>
    </w:p>
    <w:p w14:paraId="35D9C040" w14:textId="1F68F87B" w:rsidR="00925797" w:rsidRPr="00846E95" w:rsidRDefault="00D22EDA">
      <w:pPr>
        <w:pStyle w:val="Akapitzlist"/>
        <w:numPr>
          <w:ilvl w:val="0"/>
          <w:numId w:val="4"/>
        </w:numPr>
        <w:spacing w:after="0"/>
        <w:jc w:val="both"/>
        <w:rPr>
          <w:rFonts w:ascii="Arial Narrow" w:hAnsi="Arial Narrow"/>
          <w:b/>
          <w:bCs/>
          <w:color w:val="auto"/>
          <w:lang w:val="pl-PL"/>
        </w:rPr>
      </w:pPr>
      <w:r w:rsidRPr="00846E95">
        <w:rPr>
          <w:rFonts w:ascii="Arial Narrow" w:hAnsi="Arial Narrow"/>
          <w:lang w:val="pl-PL"/>
        </w:rPr>
        <w:t xml:space="preserve">Projektowane postanowienia umowy w sprawie zamówienia publicznego, które zostaną wprowadzone do treści tej umowy, określone </w:t>
      </w:r>
      <w:r w:rsidRPr="00846E95">
        <w:rPr>
          <w:rFonts w:ascii="Arial Narrow" w:hAnsi="Arial Narrow"/>
          <w:color w:val="auto"/>
          <w:lang w:val="pl-PL"/>
        </w:rPr>
        <w:t xml:space="preserve">zostały w załączniku nr </w:t>
      </w:r>
      <w:r w:rsidR="00771601" w:rsidRPr="00846E95">
        <w:rPr>
          <w:rFonts w:ascii="Arial Narrow" w:hAnsi="Arial Narrow"/>
          <w:color w:val="auto"/>
          <w:lang w:val="pl-PL"/>
        </w:rPr>
        <w:t>8</w:t>
      </w:r>
      <w:r w:rsidRPr="00846E95">
        <w:rPr>
          <w:rFonts w:ascii="Arial Narrow" w:hAnsi="Arial Narrow"/>
          <w:color w:val="auto"/>
          <w:lang w:val="pl-PL"/>
        </w:rPr>
        <w:t xml:space="preserve"> do SWZ.</w:t>
      </w:r>
    </w:p>
    <w:p w14:paraId="7DB12F5D" w14:textId="77777777" w:rsidR="00925797" w:rsidRPr="00846E95" w:rsidRDefault="00D22EDA">
      <w:pPr>
        <w:pStyle w:val="Akapitzlist"/>
        <w:numPr>
          <w:ilvl w:val="0"/>
          <w:numId w:val="4"/>
        </w:numPr>
        <w:spacing w:after="0"/>
        <w:jc w:val="both"/>
        <w:rPr>
          <w:rFonts w:ascii="Arial Narrow" w:hAnsi="Arial Narrow"/>
          <w:color w:val="FF0000"/>
          <w:lang w:val="pl-PL"/>
        </w:rPr>
      </w:pPr>
      <w:r w:rsidRPr="00846E95">
        <w:rPr>
          <w:rFonts w:ascii="Arial Narrow" w:hAnsi="Arial Narrow"/>
          <w:lang w:val="pl-PL"/>
        </w:rPr>
        <w:t xml:space="preserve">Za wyrządzenie ewentualnych szkód w trakcie robót odpowiedzialność ponosi Wykonawca. </w:t>
      </w:r>
    </w:p>
    <w:p w14:paraId="1172F401" w14:textId="77777777" w:rsidR="00925797" w:rsidRPr="00846E95" w:rsidRDefault="00D22EDA">
      <w:pPr>
        <w:pStyle w:val="Akapitzlist"/>
        <w:numPr>
          <w:ilvl w:val="0"/>
          <w:numId w:val="4"/>
        </w:numPr>
        <w:spacing w:after="0"/>
        <w:jc w:val="both"/>
        <w:rPr>
          <w:rFonts w:ascii="Arial Narrow" w:hAnsi="Arial Narrow"/>
          <w:color w:val="FF0000"/>
          <w:lang w:val="pl-PL"/>
        </w:rPr>
      </w:pPr>
      <w:r w:rsidRPr="00846E95">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846E95" w:rsidRDefault="00D22EDA">
      <w:pPr>
        <w:pStyle w:val="Akapitzlist"/>
        <w:numPr>
          <w:ilvl w:val="0"/>
          <w:numId w:val="4"/>
        </w:numPr>
        <w:spacing w:after="0"/>
        <w:jc w:val="both"/>
        <w:rPr>
          <w:rFonts w:ascii="Arial Narrow" w:hAnsi="Arial Narrow"/>
          <w:color w:val="FF0000"/>
          <w:lang w:val="pl-PL"/>
        </w:rPr>
      </w:pPr>
      <w:r w:rsidRPr="00846E95">
        <w:rPr>
          <w:rFonts w:ascii="Arial Narrow" w:hAnsi="Arial Narrow"/>
          <w:lang w:val="pl-PL"/>
        </w:rPr>
        <w:t>Zamawiający nie wymaga złożenia ofert w postaci katalogów elektronicznych lub dołączenia do ofert katalogów elektronicznych.</w:t>
      </w:r>
    </w:p>
    <w:p w14:paraId="7719D441" w14:textId="77777777" w:rsidR="00925797" w:rsidRPr="00846E95" w:rsidRDefault="00D22EDA">
      <w:pPr>
        <w:pStyle w:val="Akapitzlist"/>
        <w:numPr>
          <w:ilvl w:val="0"/>
          <w:numId w:val="4"/>
        </w:numPr>
        <w:spacing w:after="0"/>
        <w:jc w:val="both"/>
        <w:rPr>
          <w:rFonts w:ascii="Arial Narrow" w:hAnsi="Arial Narrow"/>
          <w:color w:val="FF0000"/>
          <w:lang w:val="pl-PL"/>
        </w:rPr>
      </w:pPr>
      <w:r w:rsidRPr="00846E95">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2F5AD3A5" w:rsidR="00925797" w:rsidRPr="00846E95" w:rsidRDefault="00D22EDA" w:rsidP="005F3F05">
      <w:pPr>
        <w:pStyle w:val="Akapitzlist"/>
        <w:numPr>
          <w:ilvl w:val="0"/>
          <w:numId w:val="6"/>
        </w:numPr>
        <w:spacing w:after="0"/>
        <w:ind w:left="426" w:hanging="284"/>
        <w:jc w:val="both"/>
        <w:rPr>
          <w:rStyle w:val="Brak"/>
          <w:rFonts w:ascii="Arial Narrow" w:hAnsi="Arial Narrow"/>
          <w:lang w:val="pl-PL"/>
        </w:rPr>
      </w:pPr>
      <w:r w:rsidRPr="00846E95">
        <w:rPr>
          <w:rFonts w:ascii="Arial Narrow" w:hAnsi="Arial Narrow"/>
          <w:lang w:val="pl-PL"/>
        </w:rPr>
        <w:t>Administratorem Pani/Pana danych osobowych jest Burmistrz Ośna Lubuskiego, zwany dalej „Administratorem”</w:t>
      </w:r>
      <w:r w:rsidRPr="00846E95">
        <w:rPr>
          <w:rFonts w:ascii="Arial Unicode MS" w:eastAsia="Arial Unicode MS" w:hAnsi="Arial Unicode MS" w:cs="Arial Unicode MS"/>
          <w:lang w:val="pl-PL"/>
        </w:rPr>
        <w:br/>
      </w:r>
      <w:r w:rsidRPr="00846E95">
        <w:rPr>
          <w:rFonts w:ascii="Arial Narrow" w:hAnsi="Arial Narrow"/>
          <w:lang w:val="pl-PL"/>
        </w:rPr>
        <w:t xml:space="preserve">z siedzibą w Ośnie Lubuskim ul. Rynek 1, 69-220 Ośno Lubuskie, tel. + 48 95 757 60 29, fax + 48 95 757 50 80, email: </w:t>
      </w:r>
      <w:hyperlink r:id="rId9" w:history="1">
        <w:r w:rsidRPr="00846E95">
          <w:rPr>
            <w:rStyle w:val="Hyperlink0"/>
            <w:rFonts w:ascii="Arial Narrow" w:hAnsi="Arial Narrow"/>
            <w:lang w:val="pl-PL"/>
          </w:rPr>
          <w:t>urzad@osno.pl</w:t>
        </w:r>
      </w:hyperlink>
      <w:r w:rsidRPr="00846E95">
        <w:rPr>
          <w:rStyle w:val="Brak"/>
          <w:rFonts w:ascii="Arial Narrow" w:hAnsi="Arial Narrow"/>
          <w:lang w:val="pl-PL"/>
        </w:rPr>
        <w:t>).</w:t>
      </w:r>
    </w:p>
    <w:p w14:paraId="1131AFA9" w14:textId="625CCE67" w:rsidR="00925797" w:rsidRPr="00846E95" w:rsidRDefault="00D22EDA" w:rsidP="005F3F05">
      <w:pPr>
        <w:pStyle w:val="Akapitzlist"/>
        <w:numPr>
          <w:ilvl w:val="0"/>
          <w:numId w:val="6"/>
        </w:numPr>
        <w:spacing w:after="0"/>
        <w:ind w:left="426" w:hanging="284"/>
        <w:jc w:val="both"/>
        <w:rPr>
          <w:rStyle w:val="Hyperlink0"/>
          <w:rFonts w:ascii="Arial Narrow" w:hAnsi="Arial Narrow"/>
          <w:color w:val="000000"/>
          <w:u w:val="none" w:color="000000"/>
          <w:lang w:val="pl-PL"/>
        </w:rPr>
      </w:pPr>
      <w:r w:rsidRPr="00846E95">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846E95">
          <w:rPr>
            <w:rStyle w:val="Hyperlink0"/>
            <w:rFonts w:ascii="Arial Narrow" w:hAnsi="Arial Narrow"/>
            <w:lang w:val="pl-PL"/>
          </w:rPr>
          <w:t>inspektor@cbi24.pl</w:t>
        </w:r>
      </w:hyperlink>
    </w:p>
    <w:p w14:paraId="3A2C8F9B" w14:textId="6D74EE42" w:rsidR="00925797" w:rsidRPr="00846E95" w:rsidRDefault="00D22EDA" w:rsidP="005F3F05">
      <w:pPr>
        <w:pStyle w:val="Akapitzlist"/>
        <w:numPr>
          <w:ilvl w:val="0"/>
          <w:numId w:val="6"/>
        </w:numPr>
        <w:spacing w:after="0"/>
        <w:ind w:left="426" w:hanging="284"/>
        <w:jc w:val="both"/>
        <w:rPr>
          <w:rStyle w:val="Brak"/>
          <w:rFonts w:ascii="Arial Narrow" w:hAnsi="Arial Narrow"/>
          <w:lang w:val="pl-PL"/>
        </w:rPr>
      </w:pPr>
      <w:r w:rsidRPr="00846E95">
        <w:rPr>
          <w:rStyle w:val="Brak"/>
          <w:rFonts w:ascii="Arial Narrow" w:hAnsi="Arial Narrow"/>
          <w:lang w:val="pl-PL"/>
        </w:rPr>
        <w:t xml:space="preserve">Dane osobowe będą przetwarzane w celu związanym z postępowaniem o udzielenie zamówienia publicznego. </w:t>
      </w:r>
    </w:p>
    <w:p w14:paraId="5A8E0366" w14:textId="44088946" w:rsidR="00925797" w:rsidRPr="00846E95" w:rsidRDefault="00D22EDA" w:rsidP="005F3F05">
      <w:pPr>
        <w:pStyle w:val="Akapitzlist"/>
        <w:numPr>
          <w:ilvl w:val="0"/>
          <w:numId w:val="6"/>
        </w:numPr>
        <w:spacing w:after="0"/>
        <w:ind w:left="426" w:hanging="284"/>
        <w:jc w:val="both"/>
        <w:rPr>
          <w:rStyle w:val="Brak"/>
          <w:rFonts w:ascii="Arial Narrow" w:hAnsi="Arial Narrow"/>
          <w:lang w:val="pl-PL"/>
        </w:rPr>
      </w:pPr>
      <w:r w:rsidRPr="00846E95">
        <w:rPr>
          <w:rStyle w:val="Brak"/>
          <w:rFonts w:ascii="Arial Narrow" w:hAnsi="Arial Narrow"/>
          <w:lang w:val="pl-PL"/>
        </w:rPr>
        <w:t>Dane osobowe będą przetwarzane zgodnie z art. 78 ust. 1 i 4 ustawy Pzp, przez okres 4 lat od dnia zakończenia postępowania o udzielenie zamówienia, a jeżeli czas trwania umowy przekracza 4 lata, okres przechowywania obejmuje cały czas obowiązywania umowy.</w:t>
      </w:r>
    </w:p>
    <w:p w14:paraId="152554F2" w14:textId="188CB268" w:rsidR="00925797" w:rsidRPr="00846E95" w:rsidRDefault="00D22EDA" w:rsidP="005F3F05">
      <w:pPr>
        <w:pStyle w:val="Akapitzlist"/>
        <w:numPr>
          <w:ilvl w:val="0"/>
          <w:numId w:val="6"/>
        </w:numPr>
        <w:spacing w:after="0"/>
        <w:ind w:left="426" w:hanging="284"/>
        <w:jc w:val="both"/>
        <w:rPr>
          <w:rStyle w:val="Brak"/>
          <w:rFonts w:ascii="Arial Narrow" w:hAnsi="Arial Narrow"/>
          <w:lang w:val="pl-PL"/>
        </w:rPr>
      </w:pPr>
      <w:r w:rsidRPr="00846E95">
        <w:rPr>
          <w:rStyle w:val="Brak"/>
          <w:rFonts w:ascii="Arial Narrow" w:hAnsi="Arial Narrow"/>
          <w:lang w:val="pl-PL"/>
        </w:rPr>
        <w:t>Podstawą prawną przetwarzania danych jest art. 6 ust. 1 lit. c) ww. Rozporządzenia w związku z przepisami PZP.</w:t>
      </w:r>
    </w:p>
    <w:p w14:paraId="5438892D" w14:textId="79F1F1F3" w:rsidR="00925797" w:rsidRPr="00846E95" w:rsidRDefault="00D22EDA" w:rsidP="005F3F05">
      <w:pPr>
        <w:pStyle w:val="Akapitzlist"/>
        <w:numPr>
          <w:ilvl w:val="0"/>
          <w:numId w:val="6"/>
        </w:numPr>
        <w:spacing w:after="0"/>
        <w:ind w:left="426" w:hanging="284"/>
        <w:jc w:val="both"/>
        <w:rPr>
          <w:rStyle w:val="Brak"/>
          <w:rFonts w:ascii="Arial Narrow" w:hAnsi="Arial Narrow"/>
          <w:lang w:val="pl-PL"/>
        </w:rPr>
      </w:pPr>
      <w:r w:rsidRPr="00846E95">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4E52DC61" w:rsidR="00925797" w:rsidRPr="00846E95" w:rsidRDefault="00D22EDA" w:rsidP="005F3F05">
      <w:pPr>
        <w:pStyle w:val="Akapitzlist"/>
        <w:numPr>
          <w:ilvl w:val="0"/>
          <w:numId w:val="6"/>
        </w:numPr>
        <w:spacing w:after="0"/>
        <w:ind w:left="426" w:hanging="284"/>
        <w:jc w:val="both"/>
        <w:rPr>
          <w:rStyle w:val="Brak"/>
          <w:rFonts w:ascii="Arial Narrow" w:hAnsi="Arial Narrow"/>
          <w:lang w:val="pl-PL"/>
        </w:rPr>
      </w:pPr>
      <w:r w:rsidRPr="00846E95">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846E95" w:rsidRDefault="00D22EDA" w:rsidP="005F3F05">
      <w:pPr>
        <w:pStyle w:val="Akapitzlist"/>
        <w:numPr>
          <w:ilvl w:val="0"/>
          <w:numId w:val="6"/>
        </w:numPr>
        <w:spacing w:after="0"/>
        <w:ind w:left="426" w:hanging="284"/>
        <w:jc w:val="both"/>
        <w:rPr>
          <w:rFonts w:ascii="Arial Narrow" w:hAnsi="Arial Narrow"/>
          <w:lang w:val="pl-PL"/>
        </w:rPr>
      </w:pPr>
      <w:r w:rsidRPr="00846E95">
        <w:rPr>
          <w:rStyle w:val="Brak"/>
          <w:rFonts w:ascii="Arial Narrow" w:hAnsi="Arial Narrow"/>
          <w:lang w:val="pl-PL"/>
        </w:rPr>
        <w:t>Osoba, której dane dotyczą ma prawo do:</w:t>
      </w:r>
    </w:p>
    <w:p w14:paraId="5DF369DC" w14:textId="7D1CE18E" w:rsidR="00925797" w:rsidRPr="00846E95" w:rsidRDefault="00D22EDA">
      <w:pPr>
        <w:pStyle w:val="Akapitzlist"/>
        <w:numPr>
          <w:ilvl w:val="0"/>
          <w:numId w:val="152"/>
        </w:numPr>
        <w:spacing w:after="0"/>
        <w:jc w:val="both"/>
        <w:rPr>
          <w:rStyle w:val="Brak"/>
          <w:rFonts w:ascii="Arial Narrow" w:hAnsi="Arial Narrow"/>
        </w:rPr>
      </w:pPr>
      <w:r w:rsidRPr="00846E95">
        <w:rPr>
          <w:rStyle w:val="Brak"/>
          <w:rFonts w:ascii="Arial Narrow" w:hAnsi="Arial Narrow"/>
          <w:lang w:val="pl-PL"/>
        </w:rPr>
        <w:t>dostępu do treści swoich danych oraz możliwości ich poprawiania, sprostowania, ograniczenia przetwarzania,</w:t>
      </w:r>
    </w:p>
    <w:p w14:paraId="747BD205" w14:textId="6809B5D1" w:rsidR="005F3F05" w:rsidRPr="00846E95" w:rsidRDefault="00D22EDA">
      <w:pPr>
        <w:pStyle w:val="Akapitzlist"/>
        <w:numPr>
          <w:ilvl w:val="0"/>
          <w:numId w:val="152"/>
        </w:numPr>
        <w:spacing w:after="0"/>
        <w:jc w:val="both"/>
        <w:rPr>
          <w:rFonts w:ascii="Arial Narrow" w:hAnsi="Arial Narrow"/>
        </w:rPr>
      </w:pPr>
      <w:r w:rsidRPr="00846E95">
        <w:rPr>
          <w:rStyle w:val="Brak"/>
          <w:rFonts w:ascii="Arial Narrow" w:hAnsi="Arial Narrow"/>
          <w:lang w:val="pl-PL"/>
        </w:rPr>
        <w:t>w przypadku gdy przetwarzanie danych odbywa się z naruszeniem przepisów Rozporządzenia służy prawo wniesienia skargi do organu nadzorczego tj. Prezesa Urzędu Ochrony Danych Osobowych, ul. Stawki 2, 00-193 Warszawa,</w:t>
      </w:r>
    </w:p>
    <w:p w14:paraId="1BBBB75F" w14:textId="4F5CF1C0" w:rsidR="00925797" w:rsidRPr="00846E95" w:rsidRDefault="00D22EDA" w:rsidP="003A7A33">
      <w:pPr>
        <w:pStyle w:val="Akapitzlist"/>
        <w:numPr>
          <w:ilvl w:val="0"/>
          <w:numId w:val="6"/>
        </w:numPr>
        <w:tabs>
          <w:tab w:val="left" w:pos="567"/>
        </w:tabs>
        <w:spacing w:after="0"/>
        <w:ind w:left="142"/>
        <w:jc w:val="both"/>
        <w:rPr>
          <w:rFonts w:ascii="Arial Narrow" w:hAnsi="Arial Narrow"/>
        </w:rPr>
      </w:pPr>
      <w:r w:rsidRPr="00846E95">
        <w:rPr>
          <w:rStyle w:val="Brak"/>
          <w:rFonts w:ascii="Arial Narrow" w:hAnsi="Arial Narrow"/>
          <w:lang w:val="pl-PL"/>
        </w:rPr>
        <w:t>Osobie, której dane dotyczą nie przysługuje:</w:t>
      </w:r>
    </w:p>
    <w:p w14:paraId="0B76716F" w14:textId="27B44583" w:rsidR="00925797" w:rsidRPr="00846E95" w:rsidRDefault="00D22EDA">
      <w:pPr>
        <w:pStyle w:val="Akapitzlist"/>
        <w:numPr>
          <w:ilvl w:val="0"/>
          <w:numId w:val="153"/>
        </w:numPr>
        <w:tabs>
          <w:tab w:val="left" w:pos="1134"/>
        </w:tabs>
        <w:spacing w:after="0"/>
        <w:jc w:val="both"/>
        <w:rPr>
          <w:rStyle w:val="Brak"/>
          <w:rFonts w:ascii="Arial Narrow" w:hAnsi="Arial Narrow"/>
        </w:rPr>
      </w:pPr>
      <w:r w:rsidRPr="00846E95">
        <w:rPr>
          <w:rStyle w:val="Brak"/>
          <w:rFonts w:ascii="Arial Narrow" w:hAnsi="Arial Narrow"/>
          <w:lang w:val="pl-PL"/>
        </w:rPr>
        <w:lastRenderedPageBreak/>
        <w:t>w związku z art. 17 ust. 3 lit. b, d lub e Rozporządzenia prawo do usunięcia danych osobowych;</w:t>
      </w:r>
    </w:p>
    <w:p w14:paraId="59EA7275" w14:textId="46458050" w:rsidR="00925797" w:rsidRPr="00846E95" w:rsidRDefault="00D22EDA">
      <w:pPr>
        <w:pStyle w:val="Akapitzlist"/>
        <w:numPr>
          <w:ilvl w:val="0"/>
          <w:numId w:val="153"/>
        </w:numPr>
        <w:tabs>
          <w:tab w:val="left" w:pos="1134"/>
        </w:tabs>
        <w:spacing w:after="0"/>
        <w:jc w:val="both"/>
        <w:rPr>
          <w:rStyle w:val="Brak"/>
          <w:rFonts w:ascii="Arial Narrow" w:hAnsi="Arial Narrow"/>
        </w:rPr>
      </w:pPr>
      <w:r w:rsidRPr="00846E95">
        <w:rPr>
          <w:rStyle w:val="Brak"/>
          <w:rFonts w:ascii="Arial Narrow" w:hAnsi="Arial Narrow"/>
          <w:lang w:val="pl-PL"/>
        </w:rPr>
        <w:t>prawo do przenoszenia danych osobowych, o którym mowa w art. 20 Rozporządzenia;</w:t>
      </w:r>
    </w:p>
    <w:p w14:paraId="1235E91E" w14:textId="77777777" w:rsidR="00925797" w:rsidRPr="00846E95" w:rsidRDefault="00D22EDA">
      <w:pPr>
        <w:pStyle w:val="Akapitzlist"/>
        <w:numPr>
          <w:ilvl w:val="0"/>
          <w:numId w:val="153"/>
        </w:numPr>
        <w:tabs>
          <w:tab w:val="left" w:pos="1134"/>
        </w:tabs>
        <w:spacing w:after="0"/>
        <w:jc w:val="both"/>
        <w:rPr>
          <w:rFonts w:ascii="Arial Narrow" w:hAnsi="Arial Narrow"/>
        </w:rPr>
      </w:pPr>
      <w:r w:rsidRPr="00846E95">
        <w:rPr>
          <w:rStyle w:val="Brak"/>
          <w:rFonts w:ascii="Arial Narrow" w:hAnsi="Arial Narrow"/>
          <w:lang w:val="pl-PL"/>
        </w:rPr>
        <w:t xml:space="preserve">na podstawie art. 21 Rozporządzenia prawo sprzeciwu, wobec przetwarzania danych osobowych. </w:t>
      </w:r>
    </w:p>
    <w:p w14:paraId="393CEBFB" w14:textId="41635205" w:rsidR="00925797" w:rsidRPr="00846E95" w:rsidRDefault="00D22EDA" w:rsidP="00002BD4">
      <w:pPr>
        <w:pStyle w:val="Akapitzlist"/>
        <w:numPr>
          <w:ilvl w:val="0"/>
          <w:numId w:val="6"/>
        </w:numPr>
        <w:spacing w:after="0"/>
        <w:ind w:left="567" w:hanging="425"/>
        <w:jc w:val="both"/>
        <w:rPr>
          <w:rStyle w:val="Brak"/>
          <w:rFonts w:ascii="Arial Narrow" w:hAnsi="Arial Narrow"/>
        </w:rPr>
      </w:pPr>
      <w:r w:rsidRPr="00846E95">
        <w:rPr>
          <w:rStyle w:val="Brak"/>
          <w:rFonts w:ascii="Arial Narrow" w:hAnsi="Arial Narrow"/>
          <w:lang w:val="pl-PL"/>
        </w:rPr>
        <w:t xml:space="preserve">W przypadku korzystania przez osobę, której dane osobowe są przetwarzane przez zamawiającego, </w:t>
      </w:r>
      <w:r w:rsidR="00AE6A82" w:rsidRPr="00846E95">
        <w:rPr>
          <w:rStyle w:val="Brak"/>
          <w:rFonts w:ascii="Arial Narrow" w:hAnsi="Arial Narrow"/>
          <w:lang w:val="pl-PL"/>
        </w:rPr>
        <w:br/>
      </w:r>
      <w:r w:rsidRPr="00846E95">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106C578C" w:rsidR="00925797" w:rsidRPr="00846E95" w:rsidRDefault="00D22EDA" w:rsidP="00002BD4">
      <w:pPr>
        <w:pStyle w:val="Akapitzlist"/>
        <w:numPr>
          <w:ilvl w:val="0"/>
          <w:numId w:val="6"/>
        </w:numPr>
        <w:spacing w:after="0"/>
        <w:ind w:left="567" w:hanging="425"/>
        <w:jc w:val="both"/>
        <w:rPr>
          <w:rStyle w:val="Brak"/>
          <w:rFonts w:ascii="Arial Narrow" w:hAnsi="Arial Narrow"/>
        </w:rPr>
      </w:pPr>
      <w:r w:rsidRPr="00846E95">
        <w:rPr>
          <w:rStyle w:val="Brak"/>
          <w:rFonts w:ascii="Arial Narrow" w:hAnsi="Arial Narrow"/>
          <w:lang w:val="pl-PL"/>
        </w:rPr>
        <w:t xml:space="preserve">Skorzystanie przez osobę, której dane osobowe dotyczą, z uprawnienia do sprostowania lub uzupełnienia danych osobowych, o którym mowa w art. 16 Rozporządzenia, nie może skutkować zmianą wyniku postępowania </w:t>
      </w:r>
      <w:r w:rsidR="00E20186" w:rsidRPr="00846E95">
        <w:rPr>
          <w:rStyle w:val="Brak"/>
          <w:rFonts w:ascii="Arial Narrow" w:hAnsi="Arial Narrow"/>
          <w:lang w:val="pl-PL"/>
        </w:rPr>
        <w:br/>
      </w:r>
      <w:r w:rsidRPr="00846E95">
        <w:rPr>
          <w:rStyle w:val="Brak"/>
          <w:rFonts w:ascii="Arial Narrow" w:hAnsi="Arial Narrow"/>
          <w:lang w:val="pl-PL"/>
        </w:rPr>
        <w:t>o udzielenie zamówienia publicznego ani zmianą postanowień umowy w sprawie zamówienia publicznego w zakresie niezgodnym z ustawą Pzp.</w:t>
      </w:r>
    </w:p>
    <w:p w14:paraId="37DF472F" w14:textId="583627CB" w:rsidR="00925797" w:rsidRPr="00846E95" w:rsidRDefault="00D22EDA" w:rsidP="00002BD4">
      <w:pPr>
        <w:pStyle w:val="Akapitzlist"/>
        <w:numPr>
          <w:ilvl w:val="0"/>
          <w:numId w:val="6"/>
        </w:numPr>
        <w:spacing w:after="0"/>
        <w:ind w:left="567" w:hanging="425"/>
        <w:jc w:val="both"/>
        <w:rPr>
          <w:rStyle w:val="Brak"/>
          <w:rFonts w:ascii="Arial Narrow" w:hAnsi="Arial Narrow"/>
        </w:rPr>
      </w:pPr>
      <w:r w:rsidRPr="00846E95">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8531C1D" w:rsidR="00925797" w:rsidRPr="00846E95" w:rsidRDefault="00D22EDA" w:rsidP="00002BD4">
      <w:pPr>
        <w:pStyle w:val="Akapitzlist"/>
        <w:numPr>
          <w:ilvl w:val="0"/>
          <w:numId w:val="6"/>
        </w:numPr>
        <w:spacing w:after="0"/>
        <w:ind w:left="567" w:hanging="425"/>
        <w:jc w:val="both"/>
        <w:rPr>
          <w:rStyle w:val="Brak"/>
          <w:rFonts w:ascii="Arial Narrow" w:hAnsi="Arial Narrow"/>
        </w:rPr>
      </w:pPr>
      <w:r w:rsidRPr="00846E95">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65EC9997" w:rsidR="00925797" w:rsidRPr="00846E95" w:rsidRDefault="00D22EDA" w:rsidP="00002BD4">
      <w:pPr>
        <w:pStyle w:val="Akapitzlist"/>
        <w:numPr>
          <w:ilvl w:val="0"/>
          <w:numId w:val="6"/>
        </w:numPr>
        <w:spacing w:after="0"/>
        <w:ind w:left="567" w:hanging="425"/>
        <w:jc w:val="both"/>
        <w:rPr>
          <w:rStyle w:val="Brak"/>
          <w:rFonts w:ascii="Arial Narrow" w:hAnsi="Arial Narrow"/>
        </w:rPr>
      </w:pPr>
      <w:r w:rsidRPr="00846E95">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3AA6E442" w:rsidR="00925797" w:rsidRPr="00846E95" w:rsidRDefault="00D22EDA" w:rsidP="00002BD4">
      <w:pPr>
        <w:pStyle w:val="Akapitzlist"/>
        <w:numPr>
          <w:ilvl w:val="0"/>
          <w:numId w:val="6"/>
        </w:numPr>
        <w:spacing w:after="0"/>
        <w:ind w:left="567" w:hanging="425"/>
        <w:jc w:val="both"/>
        <w:rPr>
          <w:rStyle w:val="Brak"/>
          <w:rFonts w:ascii="Arial Narrow" w:hAnsi="Arial Narrow"/>
        </w:rPr>
      </w:pPr>
      <w:r w:rsidRPr="00846E95">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846E95" w:rsidRDefault="00D22EDA" w:rsidP="00002BD4">
      <w:pPr>
        <w:pStyle w:val="Akapitzlist"/>
        <w:numPr>
          <w:ilvl w:val="0"/>
          <w:numId w:val="6"/>
        </w:numPr>
        <w:spacing w:after="0"/>
        <w:ind w:left="567" w:hanging="425"/>
        <w:jc w:val="both"/>
        <w:rPr>
          <w:rFonts w:ascii="Arial Narrow" w:hAnsi="Arial Narrow"/>
        </w:rPr>
      </w:pPr>
      <w:r w:rsidRPr="00846E95">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846E95"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846E95" w:rsidRDefault="00D22EDA" w:rsidP="0048075C">
      <w:pPr>
        <w:pStyle w:val="Akapitzlist"/>
        <w:numPr>
          <w:ilvl w:val="0"/>
          <w:numId w:val="10"/>
        </w:numPr>
        <w:spacing w:line="240" w:lineRule="auto"/>
        <w:jc w:val="both"/>
        <w:rPr>
          <w:rFonts w:ascii="Arial Narrow" w:hAnsi="Arial Narrow"/>
          <w:b/>
          <w:bCs/>
          <w:lang w:val="pl-PL"/>
        </w:rPr>
      </w:pPr>
      <w:r w:rsidRPr="00846E95">
        <w:rPr>
          <w:rStyle w:val="Brak"/>
          <w:rFonts w:ascii="Arial Narrow" w:hAnsi="Arial Narrow"/>
          <w:b/>
          <w:bCs/>
          <w:lang w:val="pl-PL"/>
        </w:rPr>
        <w:t>ZAMAWIAJĄCY</w:t>
      </w:r>
    </w:p>
    <w:p w14:paraId="6EF12549" w14:textId="77777777" w:rsidR="00925797" w:rsidRPr="00846E95" w:rsidRDefault="00D22EDA" w:rsidP="0048075C">
      <w:pPr>
        <w:pStyle w:val="Akapitzlist"/>
        <w:numPr>
          <w:ilvl w:val="0"/>
          <w:numId w:val="12"/>
        </w:numPr>
        <w:spacing w:line="240" w:lineRule="auto"/>
        <w:jc w:val="both"/>
        <w:rPr>
          <w:rFonts w:ascii="Arial Narrow" w:hAnsi="Arial Narrow"/>
          <w:b/>
          <w:bCs/>
          <w:lang w:val="pl-PL"/>
        </w:rPr>
      </w:pPr>
      <w:r w:rsidRPr="00846E95">
        <w:rPr>
          <w:rStyle w:val="Brak"/>
          <w:rFonts w:ascii="Arial Narrow" w:hAnsi="Arial Narrow"/>
          <w:b/>
          <w:bCs/>
          <w:lang w:val="pl-PL"/>
        </w:rPr>
        <w:t>Zamawiający</w:t>
      </w:r>
    </w:p>
    <w:p w14:paraId="34305DFA" w14:textId="77777777" w:rsidR="00925797" w:rsidRPr="00846E95" w:rsidRDefault="00D22EDA">
      <w:pPr>
        <w:ind w:left="426"/>
        <w:jc w:val="both"/>
        <w:rPr>
          <w:rStyle w:val="Brak"/>
          <w:rFonts w:ascii="Arial Narrow" w:eastAsia="Arial Narrow" w:hAnsi="Arial Narrow" w:cs="Arial Narrow"/>
          <w:sz w:val="22"/>
          <w:szCs w:val="22"/>
        </w:rPr>
      </w:pPr>
      <w:r w:rsidRPr="00846E95">
        <w:rPr>
          <w:rStyle w:val="Brak"/>
          <w:rFonts w:ascii="Arial Narrow" w:hAnsi="Arial Narrow"/>
          <w:sz w:val="22"/>
          <w:szCs w:val="22"/>
        </w:rPr>
        <w:t xml:space="preserve">Nazwa Zamawiającego: </w:t>
      </w:r>
      <w:r w:rsidRPr="00846E95">
        <w:rPr>
          <w:rStyle w:val="Brak"/>
          <w:rFonts w:ascii="Arial Narrow" w:hAnsi="Arial Narrow"/>
          <w:sz w:val="22"/>
          <w:szCs w:val="22"/>
        </w:rPr>
        <w:tab/>
      </w:r>
      <w:r w:rsidRPr="00846E95">
        <w:rPr>
          <w:rStyle w:val="Brak"/>
          <w:rFonts w:ascii="Arial Narrow" w:hAnsi="Arial Narrow"/>
          <w:sz w:val="22"/>
          <w:szCs w:val="22"/>
        </w:rPr>
        <w:tab/>
        <w:t>Gmina Ośno Lubuskie</w:t>
      </w:r>
    </w:p>
    <w:p w14:paraId="3E920E6C" w14:textId="77777777" w:rsidR="00925797" w:rsidRPr="00846E95" w:rsidRDefault="00D22EDA">
      <w:pPr>
        <w:ind w:left="426"/>
        <w:jc w:val="both"/>
        <w:rPr>
          <w:rStyle w:val="Brak"/>
          <w:rFonts w:ascii="Arial Narrow" w:eastAsia="Arial Narrow" w:hAnsi="Arial Narrow" w:cs="Arial Narrow"/>
          <w:sz w:val="22"/>
          <w:szCs w:val="22"/>
        </w:rPr>
      </w:pPr>
      <w:r w:rsidRPr="00846E95">
        <w:rPr>
          <w:rStyle w:val="Brak"/>
          <w:rFonts w:ascii="Arial Narrow" w:hAnsi="Arial Narrow"/>
          <w:sz w:val="22"/>
          <w:szCs w:val="22"/>
        </w:rPr>
        <w:t>Adres:</w:t>
      </w:r>
      <w:r w:rsidRPr="00846E95">
        <w:rPr>
          <w:rStyle w:val="Brak"/>
          <w:rFonts w:ascii="Arial Narrow" w:hAnsi="Arial Narrow"/>
          <w:sz w:val="22"/>
          <w:szCs w:val="22"/>
        </w:rPr>
        <w:tab/>
      </w:r>
      <w:r w:rsidRPr="00846E95">
        <w:rPr>
          <w:rStyle w:val="Brak"/>
          <w:rFonts w:ascii="Arial Narrow" w:hAnsi="Arial Narrow"/>
          <w:sz w:val="22"/>
          <w:szCs w:val="22"/>
        </w:rPr>
        <w:tab/>
      </w:r>
      <w:r w:rsidRPr="00846E95">
        <w:rPr>
          <w:rStyle w:val="Brak"/>
          <w:rFonts w:ascii="Arial Narrow" w:hAnsi="Arial Narrow"/>
          <w:sz w:val="22"/>
          <w:szCs w:val="22"/>
        </w:rPr>
        <w:tab/>
      </w:r>
      <w:r w:rsidRPr="00846E95">
        <w:rPr>
          <w:rStyle w:val="Brak"/>
          <w:rFonts w:ascii="Arial Narrow" w:hAnsi="Arial Narrow"/>
          <w:sz w:val="22"/>
          <w:szCs w:val="22"/>
        </w:rPr>
        <w:tab/>
        <w:t>ul. Rynek 1, 69-220 Ośno Lubuskie</w:t>
      </w:r>
    </w:p>
    <w:p w14:paraId="04400D78" w14:textId="77777777" w:rsidR="00925797" w:rsidRPr="00846E95" w:rsidRDefault="00D22EDA">
      <w:pPr>
        <w:ind w:left="426"/>
        <w:jc w:val="both"/>
        <w:rPr>
          <w:rStyle w:val="Brak"/>
          <w:rFonts w:ascii="Arial Narrow" w:eastAsia="Arial Narrow" w:hAnsi="Arial Narrow" w:cs="Arial Narrow"/>
          <w:sz w:val="22"/>
          <w:szCs w:val="22"/>
        </w:rPr>
      </w:pPr>
      <w:r w:rsidRPr="00846E95">
        <w:rPr>
          <w:rStyle w:val="Brak"/>
          <w:rFonts w:ascii="Arial Narrow" w:hAnsi="Arial Narrow"/>
          <w:sz w:val="22"/>
          <w:szCs w:val="22"/>
        </w:rPr>
        <w:t>Numer telefonu:</w:t>
      </w:r>
      <w:r w:rsidRPr="00846E95">
        <w:rPr>
          <w:rStyle w:val="Brak"/>
          <w:rFonts w:ascii="Arial Narrow" w:hAnsi="Arial Narrow"/>
          <w:sz w:val="22"/>
          <w:szCs w:val="22"/>
        </w:rPr>
        <w:tab/>
      </w:r>
      <w:r w:rsidRPr="00846E95">
        <w:rPr>
          <w:rStyle w:val="Brak"/>
          <w:rFonts w:ascii="Arial Narrow" w:hAnsi="Arial Narrow"/>
          <w:sz w:val="22"/>
          <w:szCs w:val="22"/>
        </w:rPr>
        <w:tab/>
      </w:r>
      <w:r w:rsidRPr="00846E95">
        <w:rPr>
          <w:rStyle w:val="Brak"/>
          <w:rFonts w:ascii="Arial Narrow" w:hAnsi="Arial Narrow"/>
          <w:sz w:val="22"/>
          <w:szCs w:val="22"/>
        </w:rPr>
        <w:tab/>
        <w:t>95 757 6029</w:t>
      </w:r>
    </w:p>
    <w:p w14:paraId="28516BF8" w14:textId="77777777" w:rsidR="00925797" w:rsidRPr="00846E95" w:rsidRDefault="00D22EDA" w:rsidP="00CB3FBE">
      <w:pPr>
        <w:ind w:left="426"/>
        <w:jc w:val="both"/>
        <w:rPr>
          <w:rStyle w:val="Hyperlink1"/>
        </w:rPr>
      </w:pPr>
      <w:r w:rsidRPr="00846E95">
        <w:rPr>
          <w:rStyle w:val="Brak"/>
          <w:rFonts w:ascii="Arial Narrow" w:hAnsi="Arial Narrow"/>
          <w:sz w:val="22"/>
          <w:szCs w:val="22"/>
        </w:rPr>
        <w:t xml:space="preserve">Adres poczty elektronicznej: </w:t>
      </w:r>
      <w:r w:rsidRPr="00846E95">
        <w:rPr>
          <w:rStyle w:val="Brak"/>
          <w:rFonts w:ascii="Arial Narrow" w:hAnsi="Arial Narrow"/>
          <w:sz w:val="22"/>
          <w:szCs w:val="22"/>
        </w:rPr>
        <w:tab/>
      </w:r>
      <w:r w:rsidRPr="00846E95">
        <w:rPr>
          <w:rStyle w:val="Brak"/>
          <w:rFonts w:ascii="Arial Narrow" w:hAnsi="Arial Narrow"/>
          <w:sz w:val="22"/>
          <w:szCs w:val="22"/>
        </w:rPr>
        <w:tab/>
      </w:r>
      <w:hyperlink r:id="rId11" w:history="1">
        <w:r w:rsidRPr="00846E95">
          <w:rPr>
            <w:rStyle w:val="Hyperlink1"/>
          </w:rPr>
          <w:t>urzad@osno.pl</w:t>
        </w:r>
      </w:hyperlink>
    </w:p>
    <w:p w14:paraId="56A7C57C" w14:textId="77777777" w:rsidR="00925797" w:rsidRPr="00846E95" w:rsidRDefault="00925797" w:rsidP="00CB3FBE">
      <w:pPr>
        <w:ind w:left="426"/>
        <w:jc w:val="both"/>
        <w:rPr>
          <w:rStyle w:val="Brak"/>
          <w:rFonts w:ascii="Arial Narrow" w:eastAsia="Arial Narrow" w:hAnsi="Arial Narrow" w:cs="Arial Narrow"/>
          <w:sz w:val="22"/>
          <w:szCs w:val="22"/>
        </w:rPr>
      </w:pPr>
    </w:p>
    <w:p w14:paraId="57F6F664" w14:textId="77777777" w:rsidR="008C40A0" w:rsidRPr="00846E95" w:rsidRDefault="00D22EDA" w:rsidP="0048075C">
      <w:pPr>
        <w:pStyle w:val="Akapitzlist"/>
        <w:numPr>
          <w:ilvl w:val="0"/>
          <w:numId w:val="12"/>
        </w:numPr>
        <w:spacing w:after="0" w:line="240" w:lineRule="auto"/>
        <w:jc w:val="both"/>
        <w:rPr>
          <w:rFonts w:ascii="Arial Narrow" w:hAnsi="Arial Narrow"/>
        </w:rPr>
      </w:pPr>
      <w:r w:rsidRPr="00846E95">
        <w:rPr>
          <w:rStyle w:val="Brak"/>
          <w:rFonts w:ascii="Arial Narrow" w:hAnsi="Arial Narrow"/>
          <w:lang w:val="pl-PL"/>
        </w:rPr>
        <w:t xml:space="preserve">Adres strony internetowej prowadzonego postępowania:  </w:t>
      </w:r>
      <w:hyperlink r:id="rId12" w:history="1">
        <w:r w:rsidR="008C40A0" w:rsidRPr="00846E95">
          <w:rPr>
            <w:rStyle w:val="Hipercze"/>
            <w:rFonts w:ascii="Arial Narrow" w:hAnsi="Arial Narrow"/>
            <w:lang w:val="pl-PL"/>
          </w:rPr>
          <w:t>https://platformazakupowa.pl/pn/osno</w:t>
        </w:r>
      </w:hyperlink>
    </w:p>
    <w:p w14:paraId="45C1D1E0" w14:textId="52B1E16A" w:rsidR="00F6141A" w:rsidRPr="00846E95" w:rsidRDefault="00D22EDA" w:rsidP="008C40A0">
      <w:pPr>
        <w:pStyle w:val="Akapitzlist"/>
        <w:spacing w:after="0" w:line="240" w:lineRule="auto"/>
        <w:ind w:left="426"/>
        <w:jc w:val="both"/>
        <w:rPr>
          <w:rStyle w:val="Brak"/>
          <w:rFonts w:ascii="Arial Narrow" w:hAnsi="Arial Narrow"/>
        </w:rPr>
      </w:pPr>
      <w:r w:rsidRPr="00846E95">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846E95">
        <w:rPr>
          <w:rFonts w:ascii="Arial Narrow" w:hAnsi="Arial Narrow"/>
        </w:rPr>
        <w:t xml:space="preserve"> </w:t>
      </w:r>
      <w:hyperlink r:id="rId13" w:history="1">
        <w:r w:rsidR="008C40A0" w:rsidRPr="00846E95">
          <w:rPr>
            <w:rStyle w:val="Hipercze"/>
            <w:rFonts w:ascii="Arial Narrow" w:eastAsia="Arial Unicode MS" w:hAnsi="Arial Narrow" w:cs="Arial Unicode MS"/>
            <w:lang w:val="pl-PL"/>
          </w:rPr>
          <w:t>https://platformazakupowa.pl/pn/osno</w:t>
        </w:r>
      </w:hyperlink>
    </w:p>
    <w:p w14:paraId="1EE4A047" w14:textId="77777777" w:rsidR="008C40A0" w:rsidRPr="00846E95" w:rsidRDefault="00D22EDA" w:rsidP="0048075C">
      <w:pPr>
        <w:pStyle w:val="Akapitzlist"/>
        <w:numPr>
          <w:ilvl w:val="0"/>
          <w:numId w:val="13"/>
        </w:numPr>
        <w:spacing w:after="0"/>
        <w:jc w:val="both"/>
        <w:rPr>
          <w:rFonts w:ascii="Arial Narrow" w:hAnsi="Arial Narrow"/>
        </w:rPr>
      </w:pPr>
      <w:r w:rsidRPr="00846E95">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846E95">
        <w:rPr>
          <w:rStyle w:val="Brak"/>
          <w:rFonts w:ascii="Arial Narrow" w:hAnsi="Arial Narrow"/>
          <w:lang w:val="pl-PL"/>
        </w:rPr>
        <w:t>zakupowej (</w:t>
      </w:r>
      <w:hyperlink r:id="rId14" w:history="1">
        <w:r w:rsidR="008C40A0" w:rsidRPr="00846E95">
          <w:rPr>
            <w:rStyle w:val="Hipercze"/>
            <w:rFonts w:ascii="Arial Narrow" w:hAnsi="Arial Narrow"/>
            <w:lang w:val="pl-PL"/>
          </w:rPr>
          <w:t>platformazakupowa.pl</w:t>
        </w:r>
      </w:hyperlink>
      <w:r w:rsidR="008C40A0" w:rsidRPr="00846E95">
        <w:rPr>
          <w:rStyle w:val="Brak"/>
          <w:rFonts w:ascii="Arial Narrow" w:hAnsi="Arial Narrow"/>
          <w:lang w:val="pl-PL"/>
        </w:rPr>
        <w:t>)</w:t>
      </w:r>
      <w:r w:rsidRPr="00846E95">
        <w:rPr>
          <w:rStyle w:val="Brak"/>
          <w:rFonts w:ascii="Arial Narrow" w:hAnsi="Arial Narrow"/>
          <w:lang w:val="pl-PL"/>
        </w:rPr>
        <w:t xml:space="preserve"> pod adresem </w:t>
      </w:r>
      <w:r w:rsidR="008C40A0" w:rsidRPr="00846E95">
        <w:rPr>
          <w:rFonts w:ascii="Arial Narrow" w:hAnsi="Arial Narrow"/>
        </w:rPr>
        <w:t>https://platformazakupowa.pl/pn/osno</w:t>
      </w:r>
    </w:p>
    <w:p w14:paraId="71EA64F5" w14:textId="7C1024B6" w:rsidR="00925797" w:rsidRPr="00846E95" w:rsidRDefault="00D22EDA" w:rsidP="0048075C">
      <w:pPr>
        <w:pStyle w:val="Akapitzlist"/>
        <w:numPr>
          <w:ilvl w:val="0"/>
          <w:numId w:val="13"/>
        </w:numPr>
        <w:spacing w:after="0" w:line="240" w:lineRule="auto"/>
        <w:jc w:val="both"/>
        <w:rPr>
          <w:rStyle w:val="Brak"/>
          <w:rFonts w:ascii="Arial Narrow" w:hAnsi="Arial Narrow"/>
          <w:lang w:val="pl-PL"/>
        </w:rPr>
      </w:pPr>
      <w:r w:rsidRPr="00846E95">
        <w:rPr>
          <w:rStyle w:val="Brak"/>
          <w:rFonts w:ascii="Arial Narrow" w:hAnsi="Arial Narrow"/>
          <w:lang w:val="pl-PL"/>
        </w:rPr>
        <w:t>Oznacza to obowiązek zapoznania się z instrukcjami korzystania z konta na platformie.</w:t>
      </w:r>
    </w:p>
    <w:p w14:paraId="6135AF40" w14:textId="77777777" w:rsidR="00067F05" w:rsidRPr="00846E95" w:rsidRDefault="00067F05" w:rsidP="00067F05">
      <w:pPr>
        <w:pStyle w:val="Akapitzlist"/>
        <w:spacing w:after="0"/>
        <w:ind w:left="426"/>
        <w:jc w:val="both"/>
        <w:rPr>
          <w:rStyle w:val="Brak"/>
          <w:rFonts w:ascii="Arial Narrow" w:hAnsi="Arial Narrow"/>
          <w:lang w:val="pl-PL"/>
        </w:rPr>
      </w:pPr>
    </w:p>
    <w:p w14:paraId="01D76344" w14:textId="77777777" w:rsidR="00925797" w:rsidRPr="00846E95" w:rsidRDefault="00D22EDA" w:rsidP="00334943">
      <w:pPr>
        <w:pStyle w:val="Akapitzlist"/>
        <w:numPr>
          <w:ilvl w:val="0"/>
          <w:numId w:val="14"/>
        </w:numPr>
        <w:jc w:val="both"/>
        <w:rPr>
          <w:rFonts w:ascii="Arial Narrow" w:hAnsi="Arial Narrow"/>
          <w:b/>
          <w:bCs/>
          <w:lang w:val="pl-PL"/>
        </w:rPr>
      </w:pPr>
      <w:r w:rsidRPr="00846E95">
        <w:rPr>
          <w:rStyle w:val="Brak"/>
          <w:rFonts w:ascii="Arial Narrow" w:hAnsi="Arial Narrow"/>
          <w:b/>
          <w:bCs/>
          <w:lang w:val="pl-PL"/>
        </w:rPr>
        <w:t>TRYB UDZIELANIA ZAMÓWIENIA</w:t>
      </w:r>
    </w:p>
    <w:p w14:paraId="3F07DE2D" w14:textId="77777777" w:rsidR="00925797" w:rsidRPr="00846E95" w:rsidRDefault="00D22EDA" w:rsidP="00334943">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Postępowanie o udzielenie zamówienia prowadzone jest w trybie podstawowym bez negocjacji (art. 275 pkt. 1 ustawy Pzp).</w:t>
      </w:r>
    </w:p>
    <w:p w14:paraId="7D5C78CB" w14:textId="1B75F052" w:rsidR="00C14994" w:rsidRPr="00846E95" w:rsidRDefault="00D22EDA" w:rsidP="00334943">
      <w:pPr>
        <w:jc w:val="both"/>
        <w:rPr>
          <w:rStyle w:val="Brak"/>
          <w:rFonts w:ascii="Arial Narrow" w:hAnsi="Arial Narrow"/>
          <w:sz w:val="22"/>
          <w:szCs w:val="22"/>
        </w:rPr>
      </w:pPr>
      <w:r w:rsidRPr="00846E95">
        <w:rPr>
          <w:rStyle w:val="Brak"/>
          <w:rFonts w:ascii="Arial Narrow" w:hAnsi="Arial Narrow"/>
          <w:sz w:val="22"/>
          <w:szCs w:val="22"/>
        </w:rPr>
        <w:t>Zamawiający nie przewiduje wyboru najkorzystniejszej oferty z możliwością prowadzenia negocjacji.</w:t>
      </w:r>
    </w:p>
    <w:p w14:paraId="16914D1D" w14:textId="7A0096C4" w:rsidR="00CB3FBE" w:rsidRPr="00846E95" w:rsidRDefault="00CB3FBE" w:rsidP="00334943">
      <w:pPr>
        <w:jc w:val="both"/>
        <w:rPr>
          <w:rStyle w:val="Brak"/>
          <w:rFonts w:ascii="Arial Narrow" w:hAnsi="Arial Narrow"/>
          <w:sz w:val="22"/>
          <w:szCs w:val="22"/>
        </w:rPr>
      </w:pPr>
    </w:p>
    <w:p w14:paraId="0AD973E9" w14:textId="49B80FC2" w:rsidR="00925797" w:rsidRPr="00846E95" w:rsidRDefault="00C14994" w:rsidP="00334943">
      <w:pPr>
        <w:jc w:val="both"/>
        <w:rPr>
          <w:rFonts w:ascii="Arial Narrow" w:hAnsi="Arial Narrow"/>
          <w:b/>
          <w:bCs/>
          <w:sz w:val="22"/>
          <w:szCs w:val="22"/>
        </w:rPr>
      </w:pPr>
      <w:r w:rsidRPr="00846E95">
        <w:rPr>
          <w:rStyle w:val="Brak"/>
          <w:rFonts w:ascii="Arial Narrow" w:hAnsi="Arial Narrow"/>
          <w:b/>
          <w:bCs/>
          <w:sz w:val="22"/>
          <w:szCs w:val="22"/>
        </w:rPr>
        <w:t xml:space="preserve">IV. </w:t>
      </w:r>
      <w:r w:rsidR="00D22EDA" w:rsidRPr="00846E95">
        <w:rPr>
          <w:rStyle w:val="Brak"/>
          <w:rFonts w:ascii="Arial Narrow" w:hAnsi="Arial Narrow"/>
          <w:b/>
          <w:bCs/>
          <w:sz w:val="22"/>
          <w:szCs w:val="22"/>
        </w:rPr>
        <w:t>PRZEDMIOT ZAMÓWIENIA</w:t>
      </w:r>
    </w:p>
    <w:p w14:paraId="3AA4C476" w14:textId="4AC9DE9F" w:rsidR="00257A25" w:rsidRPr="00846E95" w:rsidRDefault="00257A25">
      <w:pPr>
        <w:numPr>
          <w:ilvl w:val="0"/>
          <w:numId w:val="189"/>
        </w:numPr>
        <w:spacing w:line="259" w:lineRule="auto"/>
        <w:jc w:val="both"/>
        <w:rPr>
          <w:rFonts w:ascii="Arial Narrow" w:eastAsia="Calibri" w:hAnsi="Arial Narrow" w:cs="Calibri"/>
          <w:sz w:val="22"/>
          <w:szCs w:val="22"/>
        </w:rPr>
      </w:pPr>
      <w:r w:rsidRPr="00846E95">
        <w:rPr>
          <w:rFonts w:ascii="Arial Narrow" w:eastAsia="Calibri" w:hAnsi="Arial Narrow" w:cs="Calibri"/>
          <w:sz w:val="22"/>
          <w:szCs w:val="22"/>
        </w:rPr>
        <w:t xml:space="preserve">Przedmiotem zamówienia jest usługa polegająca na pełnieniu nadzoru inwestorskiego na zadaniu inwestycyjnym </w:t>
      </w:r>
      <w:r w:rsidR="001408F2" w:rsidRPr="00846E95">
        <w:rPr>
          <w:rFonts w:ascii="Arial Narrow" w:eastAsia="Calibri" w:hAnsi="Arial Narrow" w:cs="Calibri"/>
          <w:sz w:val="22"/>
          <w:szCs w:val="22"/>
        </w:rPr>
        <w:br/>
      </w:r>
      <w:r w:rsidRPr="00846E95">
        <w:rPr>
          <w:rFonts w:ascii="Arial Narrow" w:eastAsia="Calibri" w:hAnsi="Arial Narrow" w:cs="Calibri"/>
          <w:sz w:val="22"/>
          <w:szCs w:val="22"/>
        </w:rPr>
        <w:t>pn.: „</w:t>
      </w:r>
      <w:r w:rsidR="000552EC" w:rsidRPr="00846E95">
        <w:rPr>
          <w:rFonts w:ascii="Arial Narrow" w:eastAsia="Calibri" w:hAnsi="Arial Narrow" w:cs="Calibri"/>
          <w:sz w:val="22"/>
          <w:szCs w:val="22"/>
        </w:rPr>
        <w:t>Budowa stacji uzdatniania wody wraz z towarzyszącą infrastrukturą techniczną w Ośnie Lubuskim</w:t>
      </w:r>
      <w:r w:rsidRPr="00846E95">
        <w:rPr>
          <w:rFonts w:ascii="Arial Narrow" w:eastAsia="Calibri" w:hAnsi="Arial Narrow" w:cs="Calibri"/>
          <w:sz w:val="22"/>
          <w:szCs w:val="22"/>
        </w:rPr>
        <w:t>”.</w:t>
      </w:r>
    </w:p>
    <w:p w14:paraId="0F13C559" w14:textId="0788E3B6" w:rsidR="00B61012" w:rsidRPr="00846E95" w:rsidRDefault="00257A25">
      <w:pPr>
        <w:numPr>
          <w:ilvl w:val="0"/>
          <w:numId w:val="189"/>
        </w:numPr>
        <w:spacing w:line="259" w:lineRule="auto"/>
        <w:jc w:val="both"/>
        <w:rPr>
          <w:rStyle w:val="Hipercze"/>
          <w:rFonts w:ascii="Arial Narrow" w:eastAsia="Calibri" w:hAnsi="Arial Narrow" w:cs="Calibri"/>
          <w:b/>
          <w:bCs/>
          <w:sz w:val="22"/>
          <w:szCs w:val="22"/>
          <w:u w:val="none"/>
        </w:rPr>
      </w:pPr>
      <w:r w:rsidRPr="00846E95">
        <w:rPr>
          <w:rFonts w:ascii="Arial Narrow" w:eastAsia="Calibri" w:hAnsi="Arial Narrow" w:cs="Calibri"/>
          <w:sz w:val="22"/>
          <w:szCs w:val="22"/>
        </w:rPr>
        <w:t xml:space="preserve">Szczegółowy zakres inwestycji </w:t>
      </w:r>
      <w:r w:rsidR="004A3220" w:rsidRPr="00846E95">
        <w:rPr>
          <w:rFonts w:ascii="Arial Narrow" w:eastAsia="Calibri" w:hAnsi="Arial Narrow" w:cs="Calibri"/>
          <w:sz w:val="22"/>
          <w:szCs w:val="22"/>
        </w:rPr>
        <w:t xml:space="preserve">(robót budowlanych) </w:t>
      </w:r>
      <w:r w:rsidRPr="00846E95">
        <w:rPr>
          <w:rFonts w:ascii="Arial Narrow" w:eastAsia="Calibri" w:hAnsi="Arial Narrow" w:cs="Calibri"/>
          <w:sz w:val="22"/>
          <w:szCs w:val="22"/>
        </w:rPr>
        <w:t xml:space="preserve">do objęcia nadzorem inwestorskim </w:t>
      </w:r>
      <w:r w:rsidR="00B61012" w:rsidRPr="00846E95">
        <w:rPr>
          <w:rFonts w:ascii="Arial Narrow" w:eastAsia="Calibri" w:hAnsi="Arial Narrow" w:cs="Calibri"/>
          <w:sz w:val="22"/>
          <w:szCs w:val="22"/>
        </w:rPr>
        <w:t>dostępny jest</w:t>
      </w:r>
      <w:r w:rsidR="00B61012" w:rsidRPr="00846E95">
        <w:rPr>
          <w:rFonts w:ascii="Arial Narrow" w:eastAsia="Calibri" w:hAnsi="Arial Narrow" w:cs="Calibri"/>
          <w:b/>
          <w:bCs/>
          <w:sz w:val="22"/>
          <w:szCs w:val="22"/>
        </w:rPr>
        <w:t xml:space="preserve"> </w:t>
      </w:r>
      <w:r w:rsidRPr="00846E95">
        <w:rPr>
          <w:rFonts w:ascii="Arial Narrow" w:eastAsia="Calibri" w:hAnsi="Arial Narrow" w:cs="Calibri"/>
          <w:sz w:val="22"/>
          <w:szCs w:val="22"/>
        </w:rPr>
        <w:t>pod adresem:</w:t>
      </w:r>
      <w:r w:rsidRPr="00846E95">
        <w:rPr>
          <w:rFonts w:ascii="Arial Narrow" w:eastAsia="Calibri" w:hAnsi="Arial Narrow" w:cs="Calibri"/>
          <w:b/>
          <w:bCs/>
          <w:sz w:val="22"/>
          <w:szCs w:val="22"/>
        </w:rPr>
        <w:t xml:space="preserve"> </w:t>
      </w:r>
    </w:p>
    <w:p w14:paraId="4AACE216" w14:textId="0337FFF5" w:rsidR="001408F2" w:rsidRPr="00846E95" w:rsidRDefault="001408F2" w:rsidP="001408F2">
      <w:pPr>
        <w:spacing w:line="259" w:lineRule="auto"/>
        <w:ind w:left="360"/>
        <w:jc w:val="both"/>
        <w:rPr>
          <w:rFonts w:ascii="Arial Narrow" w:eastAsia="Calibri" w:hAnsi="Arial Narrow" w:cs="Calibri"/>
          <w:b/>
          <w:bCs/>
          <w:sz w:val="22"/>
          <w:szCs w:val="22"/>
        </w:rPr>
      </w:pPr>
      <w:r w:rsidRPr="00846E95">
        <w:rPr>
          <w:rFonts w:ascii="Arial Narrow" w:eastAsia="Calibri" w:hAnsi="Arial Narrow" w:cs="Calibri"/>
          <w:b/>
          <w:bCs/>
          <w:sz w:val="22"/>
          <w:szCs w:val="22"/>
        </w:rPr>
        <w:t>https://platformazakupowa.pl/transakcja/639765</w:t>
      </w:r>
    </w:p>
    <w:p w14:paraId="41726719" w14:textId="2B2832F2" w:rsidR="00257A25" w:rsidRPr="00846E95" w:rsidRDefault="00257A25">
      <w:pPr>
        <w:numPr>
          <w:ilvl w:val="0"/>
          <w:numId w:val="189"/>
        </w:numPr>
        <w:spacing w:line="259" w:lineRule="auto"/>
        <w:jc w:val="both"/>
        <w:rPr>
          <w:rFonts w:ascii="Arial Narrow" w:eastAsia="Calibri" w:hAnsi="Arial Narrow" w:cs="Calibri"/>
          <w:sz w:val="22"/>
          <w:szCs w:val="22"/>
        </w:rPr>
      </w:pPr>
      <w:r w:rsidRPr="00846E95">
        <w:rPr>
          <w:rFonts w:ascii="Arial Narrow" w:eastAsia="Calibri" w:hAnsi="Arial Narrow" w:cs="Calibri"/>
          <w:sz w:val="22"/>
          <w:szCs w:val="22"/>
        </w:rPr>
        <w:lastRenderedPageBreak/>
        <w:t xml:space="preserve">W ramach pełnienia usługi nadzoru inwestorskiego do obowiązków Wykonawcy będzie należeć sprawowanie nadzoru inwestorskiego we wszystkich branżach w pełnym zakresie obowiązków wynikających z przepisów ustawy Prawo budowlane wraz z przepisami wykonawczymi. Realizacja inwestycji wymaga odpowiedniego nadzoru specjalistów </w:t>
      </w:r>
      <w:r w:rsidR="00B61012" w:rsidRPr="00846E95">
        <w:rPr>
          <w:rFonts w:ascii="Arial Narrow" w:eastAsia="Calibri" w:hAnsi="Arial Narrow" w:cs="Calibri"/>
          <w:sz w:val="22"/>
          <w:szCs w:val="22"/>
        </w:rPr>
        <w:br/>
      </w:r>
      <w:r w:rsidRPr="00846E95">
        <w:rPr>
          <w:rFonts w:ascii="Arial Narrow" w:eastAsia="Calibri" w:hAnsi="Arial Narrow" w:cs="Calibri"/>
          <w:sz w:val="22"/>
          <w:szCs w:val="22"/>
        </w:rPr>
        <w:t>z zakresu branży konstrukcyjnej, sanitarnej oraz elektrycznej. Wykonawca zobowiązany jest do zapewnienia odpowiedniej ilości personelu i specjalistów z zakresu branży konstrukcyjnej, sanitarnej oraz elektrycznej.</w:t>
      </w:r>
    </w:p>
    <w:p w14:paraId="72956339" w14:textId="03A62222" w:rsidR="001D5DFA" w:rsidRPr="00846E95" w:rsidRDefault="001D5DFA">
      <w:pPr>
        <w:numPr>
          <w:ilvl w:val="0"/>
          <w:numId w:val="189"/>
        </w:numPr>
        <w:spacing w:line="259" w:lineRule="auto"/>
        <w:jc w:val="both"/>
        <w:rPr>
          <w:rFonts w:ascii="Arial Narrow" w:eastAsia="Calibri" w:hAnsi="Arial Narrow" w:cs="Calibri"/>
          <w:sz w:val="22"/>
          <w:szCs w:val="22"/>
        </w:rPr>
      </w:pPr>
      <w:r w:rsidRPr="00846E95">
        <w:rPr>
          <w:rFonts w:ascii="Arial Narrow" w:eastAsia="Calibri" w:hAnsi="Arial Narrow" w:cs="Calibri"/>
          <w:sz w:val="22"/>
          <w:szCs w:val="22"/>
        </w:rPr>
        <w:t xml:space="preserve">Inspektor nadzoru powinien posiadać uprawnienia budowlane zgodnie z ustawą z dnia 7 lipca 1994 r. Prawo budowlane (t.j. Dz.U.2021, poz. 2351 ze zm.) oraz rozporządzeniem Ministra Inwestycji i Rozwoju z dnia 29 kwietnia 2019 r. </w:t>
      </w:r>
      <w:r w:rsidRPr="00846E95">
        <w:rPr>
          <w:rFonts w:ascii="Arial Narrow" w:eastAsia="Calibri" w:hAnsi="Arial Narrow" w:cs="Calibri"/>
          <w:sz w:val="22"/>
          <w:szCs w:val="22"/>
        </w:rPr>
        <w:br/>
        <w:t xml:space="preserve">w sprawie przygotowania zawodowego do wykonywania samodzielnych funkcji technicznych w budownictwie (Dz. U. </w:t>
      </w:r>
      <w:r w:rsidRPr="00846E95">
        <w:rPr>
          <w:rFonts w:ascii="Arial Narrow" w:eastAsia="Calibri" w:hAnsi="Arial Narrow" w:cs="Calibri"/>
          <w:sz w:val="22"/>
          <w:szCs w:val="22"/>
        </w:rPr>
        <w:br/>
        <w:t xml:space="preserve">z 2019 r., poz. 831) lub odpowiadające im ważne uprawnienia budowlane, które zostały wydane na podstawie wcześniej obowiązujących przepisów. </w:t>
      </w:r>
    </w:p>
    <w:p w14:paraId="680C6E20" w14:textId="3E222DFB" w:rsidR="001D5DFA" w:rsidRPr="00846E95" w:rsidRDefault="001D5DFA">
      <w:pPr>
        <w:numPr>
          <w:ilvl w:val="0"/>
          <w:numId w:val="189"/>
        </w:numPr>
        <w:spacing w:line="259" w:lineRule="auto"/>
        <w:jc w:val="both"/>
        <w:rPr>
          <w:rFonts w:ascii="Arial Narrow" w:eastAsia="Calibri" w:hAnsi="Arial Narrow" w:cs="Calibri"/>
          <w:sz w:val="22"/>
          <w:szCs w:val="22"/>
        </w:rPr>
      </w:pPr>
      <w:r w:rsidRPr="00846E95">
        <w:rPr>
          <w:rFonts w:ascii="Arial Narrow" w:eastAsia="Calibri" w:hAnsi="Arial Narrow" w:cs="Calibri"/>
          <w:sz w:val="22"/>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w:t>
      </w:r>
      <w:r w:rsidR="00776AFD" w:rsidRPr="00846E95">
        <w:rPr>
          <w:rFonts w:ascii="Arial Narrow" w:eastAsia="Calibri" w:hAnsi="Arial Narrow" w:cs="Calibri"/>
          <w:sz w:val="22"/>
          <w:szCs w:val="22"/>
        </w:rPr>
        <w:br/>
      </w:r>
      <w:r w:rsidRPr="00846E95">
        <w:rPr>
          <w:rFonts w:ascii="Arial Narrow" w:eastAsia="Calibri" w:hAnsi="Arial Narrow" w:cs="Calibri"/>
          <w:sz w:val="22"/>
          <w:szCs w:val="22"/>
        </w:rPr>
        <w:t xml:space="preserve">o zasadach uznawania kwalifikacji zawodowych nabytych w państwach członkowskich Unii Europejskiej (t.j. Dz. U. </w:t>
      </w:r>
      <w:r w:rsidR="00776AFD" w:rsidRPr="00846E95">
        <w:rPr>
          <w:rFonts w:ascii="Arial Narrow" w:eastAsia="Calibri" w:hAnsi="Arial Narrow" w:cs="Calibri"/>
          <w:sz w:val="22"/>
          <w:szCs w:val="22"/>
        </w:rPr>
        <w:br/>
      </w:r>
      <w:r w:rsidRPr="00846E95">
        <w:rPr>
          <w:rFonts w:ascii="Arial Narrow" w:eastAsia="Calibri" w:hAnsi="Arial Narrow" w:cs="Calibri"/>
          <w:sz w:val="22"/>
          <w:szCs w:val="22"/>
        </w:rPr>
        <w:t>z 2021 r.</w:t>
      </w:r>
      <w:r w:rsidR="00776AFD" w:rsidRPr="00846E95">
        <w:rPr>
          <w:rFonts w:ascii="Arial Narrow" w:eastAsia="Calibri" w:hAnsi="Arial Narrow" w:cs="Calibri"/>
          <w:sz w:val="22"/>
          <w:szCs w:val="22"/>
        </w:rPr>
        <w:t>,</w:t>
      </w:r>
      <w:r w:rsidRPr="00846E95">
        <w:rPr>
          <w:rFonts w:ascii="Arial Narrow" w:eastAsia="Calibri" w:hAnsi="Arial Narrow" w:cs="Calibri"/>
          <w:sz w:val="22"/>
          <w:szCs w:val="22"/>
        </w:rPr>
        <w:t xml:space="preserve"> poz. 65 ze zm.).</w:t>
      </w:r>
    </w:p>
    <w:p w14:paraId="40372BF4" w14:textId="2212C29C" w:rsidR="001D5DFA" w:rsidRPr="00846E95" w:rsidRDefault="001D5DFA">
      <w:pPr>
        <w:numPr>
          <w:ilvl w:val="0"/>
          <w:numId w:val="189"/>
        </w:numPr>
        <w:spacing w:line="259" w:lineRule="auto"/>
        <w:jc w:val="both"/>
        <w:rPr>
          <w:rFonts w:ascii="Arial Narrow" w:eastAsia="Calibri" w:hAnsi="Arial Narrow" w:cs="Calibri"/>
          <w:sz w:val="22"/>
          <w:szCs w:val="22"/>
        </w:rPr>
      </w:pPr>
      <w:r w:rsidRPr="00846E95">
        <w:rPr>
          <w:rFonts w:ascii="Arial Narrow" w:eastAsia="Calibri" w:hAnsi="Arial Narrow" w:cs="Calibri"/>
          <w:sz w:val="22"/>
          <w:szCs w:val="22"/>
        </w:rPr>
        <w:t xml:space="preserve">W stosunku do obywateli państw członkowskich Unii Europejskiej, w rozumieniu art. 4a ustawy z dnia 15 grudnia </w:t>
      </w:r>
      <w:r w:rsidR="00776AFD" w:rsidRPr="00846E95">
        <w:rPr>
          <w:rFonts w:ascii="Arial Narrow" w:eastAsia="Calibri" w:hAnsi="Arial Narrow" w:cs="Calibri"/>
          <w:sz w:val="22"/>
          <w:szCs w:val="22"/>
        </w:rPr>
        <w:br/>
      </w:r>
      <w:r w:rsidRPr="00846E95">
        <w:rPr>
          <w:rFonts w:ascii="Arial Narrow" w:eastAsia="Calibri" w:hAnsi="Arial Narrow" w:cs="Calibri"/>
          <w:sz w:val="22"/>
          <w:szCs w:val="22"/>
        </w:rPr>
        <w:t>2000 r. o samorządach zawodowych architektów oraz inżynierów budownictwa (Dz. U. z 2019 r., poz. 1117</w:t>
      </w:r>
      <w:r w:rsidR="00776AFD" w:rsidRPr="00846E95">
        <w:rPr>
          <w:rFonts w:ascii="Arial Narrow" w:eastAsia="Calibri" w:hAnsi="Arial Narrow" w:cs="Calibri"/>
          <w:sz w:val="22"/>
          <w:szCs w:val="22"/>
        </w:rPr>
        <w:t xml:space="preserve"> ze zm.</w:t>
      </w:r>
      <w:r w:rsidRPr="00846E95">
        <w:rPr>
          <w:rFonts w:ascii="Arial Narrow" w:eastAsia="Calibri" w:hAnsi="Arial Narrow" w:cs="Calibri"/>
          <w:sz w:val="22"/>
          <w:szCs w:val="22"/>
        </w:rPr>
        <w:t>) uprawnienia budowlane oznaczają również odpowiednie, równoważne kwalifikacje zawodowe do wykonywania działalności w budownictwie równoznaczne wykonywaniu samodzielnych funkcji technicznych w budownictwie na terytorium Rzeczpospolitej Polskiej, odpowiadające swoim zakresem uprawnieniom, o których mowa w ustawie Prawo budowlane.</w:t>
      </w:r>
    </w:p>
    <w:p w14:paraId="235976AB" w14:textId="77777777" w:rsidR="00777124" w:rsidRPr="00846E95" w:rsidRDefault="00777124">
      <w:pPr>
        <w:numPr>
          <w:ilvl w:val="0"/>
          <w:numId w:val="189"/>
        </w:numPr>
        <w:spacing w:line="259" w:lineRule="auto"/>
        <w:ind w:hanging="357"/>
        <w:jc w:val="both"/>
        <w:rPr>
          <w:rFonts w:ascii="Arial Narrow" w:eastAsia="Calibri" w:hAnsi="Arial Narrow" w:cs="Calibri"/>
          <w:sz w:val="22"/>
          <w:szCs w:val="22"/>
        </w:rPr>
      </w:pPr>
      <w:r w:rsidRPr="00846E95">
        <w:rPr>
          <w:rFonts w:ascii="Arial Narrow" w:eastAsia="Calibri" w:hAnsi="Arial Narrow" w:cs="Calibri"/>
          <w:sz w:val="22"/>
          <w:szCs w:val="22"/>
        </w:rPr>
        <w:t>Usługi nadzoru inwestorskiego obejmują w szczególności:</w:t>
      </w:r>
    </w:p>
    <w:p w14:paraId="3A2A3CE9" w14:textId="4734AAE5" w:rsidR="00777124" w:rsidRPr="00846E95" w:rsidRDefault="00777124">
      <w:pPr>
        <w:pStyle w:val="Akapitzlist"/>
        <w:numPr>
          <w:ilvl w:val="0"/>
          <w:numId w:val="199"/>
        </w:numPr>
        <w:spacing w:after="0"/>
        <w:ind w:hanging="357"/>
        <w:jc w:val="both"/>
        <w:rPr>
          <w:rFonts w:ascii="Arial Narrow" w:hAnsi="Arial Narrow"/>
          <w:lang w:val="pl-PL"/>
        </w:rPr>
      </w:pPr>
      <w:r w:rsidRPr="00846E95">
        <w:rPr>
          <w:rFonts w:ascii="Arial Narrow" w:hAnsi="Arial Narrow"/>
          <w:lang w:val="pl-PL"/>
        </w:rPr>
        <w:t>usługi w trakcie realizacji umowy na roboty budowlane;</w:t>
      </w:r>
    </w:p>
    <w:p w14:paraId="016F98BB" w14:textId="209328C7" w:rsidR="00777124" w:rsidRPr="00846E95" w:rsidRDefault="00777124">
      <w:pPr>
        <w:pStyle w:val="Akapitzlist"/>
        <w:numPr>
          <w:ilvl w:val="0"/>
          <w:numId w:val="199"/>
        </w:numPr>
        <w:spacing w:after="0"/>
        <w:ind w:hanging="357"/>
        <w:jc w:val="both"/>
        <w:rPr>
          <w:rFonts w:ascii="Arial Narrow" w:hAnsi="Arial Narrow"/>
          <w:lang w:val="pl-PL"/>
        </w:rPr>
      </w:pPr>
      <w:r w:rsidRPr="00846E95">
        <w:rPr>
          <w:rFonts w:ascii="Arial Narrow" w:hAnsi="Arial Narrow"/>
          <w:lang w:val="pl-PL"/>
        </w:rPr>
        <w:t>usługi/obowiązki świadczone przez cały okres realizacji niniejszego zamówienia;</w:t>
      </w:r>
    </w:p>
    <w:p w14:paraId="43A8DD98" w14:textId="66744B1B" w:rsidR="00777124" w:rsidRPr="00846E95" w:rsidRDefault="00777124">
      <w:pPr>
        <w:pStyle w:val="Akapitzlist"/>
        <w:numPr>
          <w:ilvl w:val="0"/>
          <w:numId w:val="199"/>
        </w:numPr>
        <w:spacing w:after="0"/>
        <w:ind w:hanging="357"/>
        <w:jc w:val="both"/>
        <w:rPr>
          <w:rFonts w:ascii="Arial Narrow" w:hAnsi="Arial Narrow"/>
          <w:lang w:val="pl-PL"/>
        </w:rPr>
      </w:pPr>
      <w:r w:rsidRPr="00846E95">
        <w:rPr>
          <w:rFonts w:ascii="Arial Narrow" w:hAnsi="Arial Narrow"/>
          <w:lang w:val="pl-PL"/>
        </w:rPr>
        <w:t xml:space="preserve">usługi w trakcie trwania okresu gwarancji. </w:t>
      </w:r>
    </w:p>
    <w:p w14:paraId="5CEA0FE8" w14:textId="2A22291C" w:rsidR="00257A25" w:rsidRPr="00846E95" w:rsidRDefault="00257A25">
      <w:pPr>
        <w:numPr>
          <w:ilvl w:val="0"/>
          <w:numId w:val="189"/>
        </w:numPr>
        <w:spacing w:line="259" w:lineRule="auto"/>
        <w:ind w:hanging="357"/>
        <w:jc w:val="both"/>
        <w:rPr>
          <w:rFonts w:ascii="Arial Narrow" w:eastAsia="Calibri" w:hAnsi="Arial Narrow" w:cs="Calibri"/>
          <w:sz w:val="22"/>
          <w:szCs w:val="22"/>
        </w:rPr>
      </w:pPr>
      <w:r w:rsidRPr="00846E95">
        <w:rPr>
          <w:rFonts w:ascii="Arial Narrow" w:eastAsia="Calibri" w:hAnsi="Arial Narrow" w:cs="Calibri"/>
          <w:sz w:val="22"/>
          <w:szCs w:val="22"/>
        </w:rPr>
        <w:t>Wykonawca w ramach przedmiotu zamówienia</w:t>
      </w:r>
      <w:r w:rsidR="00B61012" w:rsidRPr="00846E95">
        <w:rPr>
          <w:rFonts w:ascii="Arial Narrow" w:eastAsia="Calibri" w:hAnsi="Arial Narrow" w:cs="Calibri"/>
          <w:sz w:val="22"/>
          <w:szCs w:val="22"/>
        </w:rPr>
        <w:t xml:space="preserve"> </w:t>
      </w:r>
      <w:r w:rsidRPr="00846E95">
        <w:rPr>
          <w:rFonts w:ascii="Arial Narrow" w:eastAsia="Calibri" w:hAnsi="Arial Narrow" w:cs="Calibri"/>
          <w:sz w:val="22"/>
          <w:szCs w:val="22"/>
        </w:rPr>
        <w:t xml:space="preserve">zobowiązany jest do zapewnienia kompleksowego nadzoru inwestorskiego, w tym do powołania koordynatora czynności nadzoru inwestorskiego. </w:t>
      </w:r>
    </w:p>
    <w:p w14:paraId="1A7131B7" w14:textId="4308A7D3" w:rsidR="00257A25" w:rsidRPr="00846E95" w:rsidRDefault="00257A25">
      <w:pPr>
        <w:numPr>
          <w:ilvl w:val="0"/>
          <w:numId w:val="189"/>
        </w:numPr>
        <w:spacing w:line="259" w:lineRule="auto"/>
        <w:jc w:val="both"/>
        <w:rPr>
          <w:rFonts w:ascii="Arial Narrow" w:eastAsia="Calibri" w:hAnsi="Arial Narrow" w:cs="Calibri"/>
          <w:sz w:val="22"/>
          <w:szCs w:val="22"/>
        </w:rPr>
      </w:pPr>
      <w:bookmarkStart w:id="9" w:name="_Hlk49853391"/>
      <w:r w:rsidRPr="00846E95">
        <w:rPr>
          <w:rFonts w:ascii="Arial Narrow" w:eastAsia="Calibri" w:hAnsi="Arial Narrow" w:cs="Calibri"/>
          <w:sz w:val="22"/>
          <w:szCs w:val="22"/>
        </w:rPr>
        <w:t>Koordynator czynności inspektorów nadzoru</w:t>
      </w:r>
      <w:bookmarkEnd w:id="9"/>
      <w:r w:rsidRPr="00846E95">
        <w:rPr>
          <w:rFonts w:ascii="Arial Narrow" w:eastAsia="Calibri" w:hAnsi="Arial Narrow" w:cs="Calibri"/>
          <w:sz w:val="22"/>
          <w:szCs w:val="22"/>
        </w:rPr>
        <w:t>, podczas całego procesu budowlanego, zobowiązany będzie do obecności na placu budowy co najmniej dwa razy w miesiącu i w razie uzasadnionej potrzeby zgłoszonej przez Zamawiającego.</w:t>
      </w:r>
    </w:p>
    <w:p w14:paraId="7C62D7AC" w14:textId="5BF35FD7" w:rsidR="009762B7" w:rsidRPr="00846E95" w:rsidRDefault="009762B7">
      <w:pPr>
        <w:numPr>
          <w:ilvl w:val="0"/>
          <w:numId w:val="189"/>
        </w:numPr>
        <w:spacing w:line="259" w:lineRule="auto"/>
        <w:jc w:val="both"/>
        <w:rPr>
          <w:rFonts w:ascii="Arial Narrow" w:eastAsia="Calibri" w:hAnsi="Arial Narrow" w:cs="Calibri"/>
          <w:sz w:val="22"/>
          <w:szCs w:val="22"/>
        </w:rPr>
      </w:pPr>
      <w:r w:rsidRPr="00846E95">
        <w:rPr>
          <w:rFonts w:ascii="Arial Narrow" w:eastAsia="Calibri" w:hAnsi="Arial Narrow" w:cs="Calibri"/>
          <w:sz w:val="22"/>
          <w:szCs w:val="22"/>
        </w:rPr>
        <w:t xml:space="preserve">Koordynator czynności inspektorów nadzoru odpowiedzialny będzie m.in. za organizację pracy całego zespołu inspektorów nadzoru. </w:t>
      </w:r>
    </w:p>
    <w:p w14:paraId="76F8E342" w14:textId="77777777" w:rsidR="009762B7" w:rsidRPr="00846E95" w:rsidRDefault="009762B7">
      <w:pPr>
        <w:numPr>
          <w:ilvl w:val="0"/>
          <w:numId w:val="189"/>
        </w:numPr>
        <w:spacing w:line="259" w:lineRule="auto"/>
        <w:jc w:val="both"/>
        <w:rPr>
          <w:rFonts w:ascii="Arial Narrow" w:eastAsia="Calibri" w:hAnsi="Arial Narrow" w:cs="Calibri"/>
          <w:sz w:val="22"/>
          <w:szCs w:val="22"/>
        </w:rPr>
      </w:pPr>
      <w:r w:rsidRPr="00846E95">
        <w:rPr>
          <w:rFonts w:ascii="Arial Narrow" w:eastAsia="Calibri" w:hAnsi="Arial Narrow" w:cs="Calibri"/>
          <w:sz w:val="22"/>
          <w:szCs w:val="22"/>
        </w:rPr>
        <w:t xml:space="preserve">Koordynator czynności inspektorów nadzoru musi być dostępny telefonicznie w godzinach pracy Zamawiającego. </w:t>
      </w:r>
    </w:p>
    <w:p w14:paraId="3E1B151B" w14:textId="65B5FA9C" w:rsidR="009762B7" w:rsidRPr="00846E95" w:rsidRDefault="009762B7">
      <w:pPr>
        <w:numPr>
          <w:ilvl w:val="0"/>
          <w:numId w:val="189"/>
        </w:numPr>
        <w:spacing w:line="259" w:lineRule="auto"/>
        <w:jc w:val="both"/>
        <w:rPr>
          <w:rFonts w:ascii="Arial Narrow" w:eastAsia="Calibri" w:hAnsi="Arial Narrow" w:cs="Calibri"/>
          <w:sz w:val="22"/>
          <w:szCs w:val="22"/>
        </w:rPr>
      </w:pPr>
      <w:r w:rsidRPr="00846E95">
        <w:rPr>
          <w:rFonts w:ascii="Arial Narrow" w:eastAsia="Calibri" w:hAnsi="Arial Narrow" w:cs="Calibri"/>
          <w:sz w:val="22"/>
          <w:szCs w:val="22"/>
        </w:rPr>
        <w:t xml:space="preserve">Podczas nieobecności któregokolwiek Inspektora Nadzoru z listy personelu przewidzianego do realizacji Umowy, </w:t>
      </w:r>
      <w:r w:rsidRPr="00846E95">
        <w:rPr>
          <w:rFonts w:ascii="Arial Narrow" w:eastAsia="Calibri" w:hAnsi="Arial Narrow" w:cs="Calibri"/>
          <w:sz w:val="22"/>
          <w:szCs w:val="22"/>
        </w:rPr>
        <w:br/>
        <w:t xml:space="preserve">w szczególności z powodu urlopu lub choroby, Wykonawca ma obowiązek zapewnić zastępstwo krótkoterminowe, na cały okres założonej pracy Inspektora dla uniknięcia opóźnień w realizacji </w:t>
      </w:r>
      <w:r w:rsidR="00E67FC9" w:rsidRPr="00846E95">
        <w:rPr>
          <w:rFonts w:ascii="Arial Narrow" w:eastAsia="Calibri" w:hAnsi="Arial Narrow" w:cs="Calibri"/>
          <w:sz w:val="22"/>
          <w:szCs w:val="22"/>
        </w:rPr>
        <w:t>robót</w:t>
      </w:r>
      <w:r w:rsidRPr="00846E95">
        <w:rPr>
          <w:rFonts w:ascii="Arial Narrow" w:eastAsia="Calibri" w:hAnsi="Arial Narrow" w:cs="Calibri"/>
          <w:sz w:val="22"/>
          <w:szCs w:val="22"/>
        </w:rPr>
        <w:t>. W każdym przypadku osoba zastępująca musi legitymować się kwalifikacjami i doświadczeniem co najmniej równym kwalifikacjom wymaganym przez Zamawiającego w niniejszym postępowaniu. Dowody na potwierdzenie spełnienia wymagań Wykonawca przedkłada na piśmie wraz z zawiadomieniem o zastępstwie (na wezwanie Zamawiającego)..</w:t>
      </w:r>
    </w:p>
    <w:p w14:paraId="038D0BAE" w14:textId="61105F14" w:rsidR="00257A25" w:rsidRPr="00846E95" w:rsidRDefault="00257A25">
      <w:pPr>
        <w:numPr>
          <w:ilvl w:val="0"/>
          <w:numId w:val="189"/>
        </w:numPr>
        <w:spacing w:line="259" w:lineRule="auto"/>
        <w:jc w:val="both"/>
        <w:rPr>
          <w:rFonts w:ascii="Arial Narrow" w:eastAsia="Calibri" w:hAnsi="Arial Narrow" w:cs="Calibri"/>
          <w:sz w:val="22"/>
          <w:szCs w:val="22"/>
        </w:rPr>
      </w:pPr>
      <w:r w:rsidRPr="00846E95">
        <w:rPr>
          <w:rFonts w:ascii="Arial Narrow" w:eastAsia="Calibri" w:hAnsi="Arial Narrow" w:cs="Calibri"/>
          <w:sz w:val="22"/>
          <w:szCs w:val="22"/>
        </w:rPr>
        <w:t xml:space="preserve">Wykonawca działa w imieniu i na rzecz Zmawiającego – Gminy Ośno Lubuskie w zakresie zgodnym z </w:t>
      </w:r>
      <w:r w:rsidR="00B61012" w:rsidRPr="00846E95">
        <w:rPr>
          <w:rFonts w:ascii="Arial Narrow" w:eastAsia="Calibri" w:hAnsi="Arial Narrow" w:cs="Calibri"/>
          <w:sz w:val="22"/>
          <w:szCs w:val="22"/>
        </w:rPr>
        <w:t>SWZ</w:t>
      </w:r>
      <w:r w:rsidRPr="00846E95">
        <w:rPr>
          <w:rFonts w:ascii="Arial Narrow" w:eastAsia="Calibri" w:hAnsi="Arial Narrow" w:cs="Calibri"/>
          <w:sz w:val="22"/>
          <w:szCs w:val="22"/>
        </w:rPr>
        <w:t xml:space="preserve"> oraz umową.</w:t>
      </w:r>
    </w:p>
    <w:p w14:paraId="5505CFA7" w14:textId="77777777" w:rsidR="00257A25" w:rsidRPr="00846E95" w:rsidRDefault="00257A25">
      <w:pPr>
        <w:numPr>
          <w:ilvl w:val="0"/>
          <w:numId w:val="189"/>
        </w:numPr>
        <w:spacing w:line="259" w:lineRule="auto"/>
        <w:jc w:val="both"/>
        <w:rPr>
          <w:rFonts w:ascii="Arial Narrow" w:eastAsia="Calibri" w:hAnsi="Arial Narrow" w:cs="Calibri"/>
          <w:bCs/>
          <w:sz w:val="22"/>
          <w:szCs w:val="22"/>
        </w:rPr>
      </w:pPr>
      <w:r w:rsidRPr="00846E95">
        <w:rPr>
          <w:rFonts w:ascii="Arial Narrow" w:eastAsia="Calibri" w:hAnsi="Arial Narrow" w:cs="Calibri"/>
          <w:bCs/>
          <w:sz w:val="22"/>
          <w:szCs w:val="22"/>
        </w:rPr>
        <w:t xml:space="preserve">Wykonawca zobowiązany jest do podejmowania czynności mających na celu zabezpieczenie praw </w:t>
      </w:r>
      <w:r w:rsidRPr="00846E95">
        <w:rPr>
          <w:rFonts w:ascii="Arial Narrow" w:eastAsia="Calibri" w:hAnsi="Arial Narrow" w:cs="Calibri"/>
          <w:bCs/>
          <w:sz w:val="22"/>
          <w:szCs w:val="22"/>
        </w:rPr>
        <w:br/>
        <w:t xml:space="preserve">i interesów Zamawiającego, w tym do prawidłowego, zgodnego z prawem i wymaganiami Zamawiającego, wykonania i rozliczenia inwestycji.  </w:t>
      </w:r>
    </w:p>
    <w:p w14:paraId="5AFC1168" w14:textId="77777777" w:rsidR="00257A25" w:rsidRPr="00846E95" w:rsidRDefault="00257A25">
      <w:pPr>
        <w:numPr>
          <w:ilvl w:val="0"/>
          <w:numId w:val="189"/>
        </w:numPr>
        <w:spacing w:line="259" w:lineRule="auto"/>
        <w:jc w:val="both"/>
        <w:rPr>
          <w:rFonts w:ascii="Arial Narrow" w:eastAsia="Calibri" w:hAnsi="Arial Narrow" w:cs="Calibri"/>
          <w:bCs/>
          <w:sz w:val="22"/>
          <w:szCs w:val="22"/>
        </w:rPr>
      </w:pPr>
      <w:r w:rsidRPr="00846E95">
        <w:rPr>
          <w:rFonts w:ascii="Arial Narrow" w:eastAsia="Calibri" w:hAnsi="Arial Narrow" w:cs="Calibri"/>
          <w:bCs/>
          <w:sz w:val="22"/>
          <w:szCs w:val="22"/>
        </w:rPr>
        <w:t>Wykonawca nie ma prawa bez zgody Zamawiającego wydawać Wykonawcy robót poleceń wykonania jakichkolwiek robót dodatkowych, wykraczających poza zakres zamówienia podstawowego na roboty budowlane.</w:t>
      </w:r>
    </w:p>
    <w:p w14:paraId="1334B786" w14:textId="77777777" w:rsidR="00257A25" w:rsidRPr="00846E95" w:rsidRDefault="00257A25">
      <w:pPr>
        <w:numPr>
          <w:ilvl w:val="0"/>
          <w:numId w:val="189"/>
        </w:numPr>
        <w:spacing w:line="259" w:lineRule="auto"/>
        <w:jc w:val="both"/>
        <w:rPr>
          <w:rFonts w:ascii="Arial Narrow" w:eastAsia="Calibri" w:hAnsi="Arial Narrow" w:cs="Calibri"/>
          <w:bCs/>
          <w:sz w:val="22"/>
          <w:szCs w:val="22"/>
        </w:rPr>
      </w:pPr>
      <w:r w:rsidRPr="00846E95">
        <w:rPr>
          <w:rFonts w:ascii="Arial Narrow" w:eastAsia="Calibri" w:hAnsi="Arial Narrow" w:cs="Calibri"/>
          <w:bCs/>
          <w:sz w:val="22"/>
          <w:szCs w:val="22"/>
        </w:rPr>
        <w:t>Zamawiający dokonuje zapłaty na rzecz Wykonawcy robót i jest odpowiedzialny wobec nich za wszelkie płatności.</w:t>
      </w:r>
    </w:p>
    <w:p w14:paraId="228F8BC5" w14:textId="6B6605E9" w:rsidR="00257A25" w:rsidRPr="00846E95" w:rsidRDefault="00257A25">
      <w:pPr>
        <w:numPr>
          <w:ilvl w:val="0"/>
          <w:numId w:val="189"/>
        </w:numPr>
        <w:spacing w:line="259" w:lineRule="auto"/>
        <w:jc w:val="both"/>
        <w:rPr>
          <w:rFonts w:ascii="Arial Narrow" w:eastAsia="Calibri" w:hAnsi="Arial Narrow" w:cs="Calibri"/>
          <w:bCs/>
          <w:sz w:val="22"/>
          <w:szCs w:val="22"/>
        </w:rPr>
      </w:pPr>
      <w:r w:rsidRPr="00846E95">
        <w:rPr>
          <w:rFonts w:ascii="Arial Narrow" w:eastAsia="Calibri" w:hAnsi="Arial Narrow" w:cs="Calibri"/>
          <w:bCs/>
          <w:sz w:val="22"/>
          <w:szCs w:val="22"/>
        </w:rPr>
        <w:t xml:space="preserve">W ramach pełnienia usługi nadzoru inwestorskiego, do obowiązków Wykonawcy będzie należeć w szczególności: </w:t>
      </w:r>
    </w:p>
    <w:p w14:paraId="77F1BAF6" w14:textId="0B2E3E7C"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sprawowanie nadzoru inwestorskiego we wszystkich branżach w pełnym zakresie obowiązków wynikających </w:t>
      </w:r>
      <w:r w:rsidR="007515EF" w:rsidRPr="00846E95">
        <w:rPr>
          <w:rFonts w:ascii="Arial Narrow" w:eastAsia="Calibri" w:hAnsi="Arial Narrow" w:cs="Calibri"/>
          <w:sz w:val="22"/>
          <w:szCs w:val="22"/>
        </w:rPr>
        <w:br/>
      </w:r>
      <w:r w:rsidRPr="00846E95">
        <w:rPr>
          <w:rFonts w:ascii="Arial Narrow" w:eastAsia="Calibri" w:hAnsi="Arial Narrow" w:cs="Calibri"/>
          <w:sz w:val="22"/>
          <w:szCs w:val="22"/>
        </w:rPr>
        <w:t xml:space="preserve">z przepisów ustawy Prawo budowlane wraz z przepisami wykonawczymi; </w:t>
      </w:r>
    </w:p>
    <w:p w14:paraId="0F9E6AA1" w14:textId="3FA1BE07"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pełnienie funkcji </w:t>
      </w:r>
      <w:r w:rsidR="004A3220" w:rsidRPr="00846E95">
        <w:rPr>
          <w:rFonts w:ascii="Arial Narrow" w:eastAsia="Calibri" w:hAnsi="Arial Narrow" w:cs="Calibri"/>
          <w:sz w:val="22"/>
          <w:szCs w:val="22"/>
        </w:rPr>
        <w:t>k</w:t>
      </w:r>
      <w:r w:rsidRPr="00846E95">
        <w:rPr>
          <w:rFonts w:ascii="Arial Narrow" w:eastAsia="Calibri" w:hAnsi="Arial Narrow" w:cs="Calibri"/>
          <w:sz w:val="22"/>
          <w:szCs w:val="22"/>
        </w:rPr>
        <w:t>oordynatora czynności inspektorów nadzoru inwestorskiego – w rozumieniu art. 27 ustawy Prawo budowlane;</w:t>
      </w:r>
    </w:p>
    <w:p w14:paraId="4B6D4E52" w14:textId="036ED41A"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reprezentowanie Zamawiającego na budowie przez sprawowanie kontroli zgodności wykonania robót </w:t>
      </w:r>
      <w:r w:rsidRPr="00846E95">
        <w:rPr>
          <w:rFonts w:ascii="Arial Narrow" w:eastAsia="Calibri" w:hAnsi="Arial Narrow" w:cs="Calibri"/>
          <w:sz w:val="22"/>
          <w:szCs w:val="22"/>
        </w:rPr>
        <w:br/>
        <w:t xml:space="preserve">z dokumentacją projektową, STWiORB, obowiązującymi przepisami prawa, zasadami wiedzy technicznej, normami </w:t>
      </w:r>
      <w:r w:rsidR="007515EF" w:rsidRPr="00846E95">
        <w:rPr>
          <w:rFonts w:ascii="Arial Narrow" w:eastAsia="Calibri" w:hAnsi="Arial Narrow" w:cs="Calibri"/>
          <w:sz w:val="22"/>
          <w:szCs w:val="22"/>
        </w:rPr>
        <w:br/>
      </w:r>
      <w:r w:rsidRPr="00846E95">
        <w:rPr>
          <w:rFonts w:ascii="Arial Narrow" w:eastAsia="Calibri" w:hAnsi="Arial Narrow" w:cs="Calibri"/>
          <w:sz w:val="22"/>
          <w:szCs w:val="22"/>
        </w:rPr>
        <w:t xml:space="preserve">i zapisami </w:t>
      </w:r>
      <w:r w:rsidR="00BE6880" w:rsidRPr="00846E95">
        <w:rPr>
          <w:rFonts w:ascii="Arial Narrow" w:eastAsia="Calibri" w:hAnsi="Arial Narrow" w:cs="Calibri"/>
          <w:sz w:val="22"/>
          <w:szCs w:val="22"/>
        </w:rPr>
        <w:t>u</w:t>
      </w:r>
      <w:r w:rsidRPr="00846E95">
        <w:rPr>
          <w:rFonts w:ascii="Arial Narrow" w:eastAsia="Calibri" w:hAnsi="Arial Narrow" w:cs="Calibri"/>
          <w:sz w:val="22"/>
          <w:szCs w:val="22"/>
        </w:rPr>
        <w:t xml:space="preserve">mowy z </w:t>
      </w:r>
      <w:r w:rsidR="00BE6880" w:rsidRPr="00846E95">
        <w:rPr>
          <w:rFonts w:ascii="Arial Narrow" w:eastAsia="Calibri" w:hAnsi="Arial Narrow" w:cs="Calibri"/>
          <w:sz w:val="22"/>
          <w:szCs w:val="22"/>
        </w:rPr>
        <w:t>w</w:t>
      </w:r>
      <w:r w:rsidRPr="00846E95">
        <w:rPr>
          <w:rFonts w:ascii="Arial Narrow" w:eastAsia="Calibri" w:hAnsi="Arial Narrow" w:cs="Calibri"/>
          <w:sz w:val="22"/>
          <w:szCs w:val="22"/>
        </w:rPr>
        <w:t>ykonawcą robót</w:t>
      </w:r>
      <w:r w:rsidR="00DB6DE2" w:rsidRPr="00846E95">
        <w:rPr>
          <w:rFonts w:ascii="Arial Narrow" w:eastAsia="Calibri" w:hAnsi="Arial Narrow" w:cs="Calibri"/>
          <w:sz w:val="22"/>
          <w:szCs w:val="22"/>
        </w:rPr>
        <w:t xml:space="preserve"> budowlanych</w:t>
      </w:r>
      <w:r w:rsidRPr="00846E95">
        <w:rPr>
          <w:rFonts w:ascii="Arial Narrow" w:eastAsia="Calibri" w:hAnsi="Arial Narrow" w:cs="Calibri"/>
          <w:sz w:val="22"/>
          <w:szCs w:val="22"/>
        </w:rPr>
        <w:t xml:space="preserve">, w tym z </w:t>
      </w:r>
      <w:r w:rsidR="007515EF" w:rsidRPr="00846E95">
        <w:rPr>
          <w:rFonts w:ascii="Arial Narrow" w:eastAsia="Calibri" w:hAnsi="Arial Narrow" w:cs="Calibri"/>
          <w:sz w:val="22"/>
          <w:szCs w:val="22"/>
        </w:rPr>
        <w:t>TECR</w:t>
      </w:r>
      <w:r w:rsidRPr="00846E95">
        <w:rPr>
          <w:rFonts w:ascii="Arial Narrow" w:eastAsia="Calibri" w:hAnsi="Arial Narrow" w:cs="Calibri"/>
          <w:sz w:val="22"/>
          <w:szCs w:val="22"/>
        </w:rPr>
        <w:t>;</w:t>
      </w:r>
    </w:p>
    <w:p w14:paraId="3B628398" w14:textId="19B17922"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lastRenderedPageBreak/>
        <w:t>nadzór inwestorski nad robotami zgodnie z umow</w:t>
      </w:r>
      <w:r w:rsidR="00BE6880" w:rsidRPr="00846E95">
        <w:rPr>
          <w:rFonts w:ascii="Arial Narrow" w:eastAsia="Calibri" w:hAnsi="Arial Narrow" w:cs="Calibri"/>
          <w:sz w:val="22"/>
          <w:szCs w:val="22"/>
        </w:rPr>
        <w:t>ą</w:t>
      </w:r>
      <w:r w:rsidRPr="00846E95">
        <w:rPr>
          <w:rFonts w:ascii="Arial Narrow" w:eastAsia="Calibri" w:hAnsi="Arial Narrow" w:cs="Calibri"/>
          <w:sz w:val="22"/>
          <w:szCs w:val="22"/>
        </w:rPr>
        <w:t xml:space="preserve"> na roboty oraz robotami pozakontraktowymi, w tym robotami dodatkowymi i zamiennymi w rozumieniu Prawa budowlanego oraz Pzp, prowadzony przez inspektorów nadzoru, którzy posiadają odpowiednie kwalifikacje i  uprawnienia budowlane oraz wiedzę i doświadczenie gwarantujące prawidłowe wykonanie umowy;</w:t>
      </w:r>
    </w:p>
    <w:p w14:paraId="4D5F35F6" w14:textId="77007482"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weryfikacja i </w:t>
      </w:r>
      <w:r w:rsidR="00DB6DE2" w:rsidRPr="00846E95">
        <w:rPr>
          <w:rFonts w:ascii="Arial Narrow" w:eastAsia="Calibri" w:hAnsi="Arial Narrow" w:cs="Calibri"/>
          <w:sz w:val="22"/>
          <w:szCs w:val="22"/>
        </w:rPr>
        <w:t>akceptacja</w:t>
      </w:r>
      <w:r w:rsidRPr="00846E95">
        <w:rPr>
          <w:rFonts w:ascii="Arial Narrow" w:eastAsia="Calibri" w:hAnsi="Arial Narrow" w:cs="Calibri"/>
          <w:sz w:val="22"/>
          <w:szCs w:val="22"/>
        </w:rPr>
        <w:t xml:space="preserve"> planów BIOZ;</w:t>
      </w:r>
    </w:p>
    <w:p w14:paraId="67829B15" w14:textId="4CD8AF1D" w:rsidR="00BE6880" w:rsidRPr="00846E95" w:rsidRDefault="00BE6880">
      <w:pPr>
        <w:pStyle w:val="Akapitzlist"/>
        <w:numPr>
          <w:ilvl w:val="0"/>
          <w:numId w:val="190"/>
        </w:numPr>
        <w:spacing w:after="0"/>
        <w:ind w:left="357" w:hanging="357"/>
        <w:rPr>
          <w:rFonts w:ascii="Arial Narrow" w:hAnsi="Arial Narrow"/>
          <w:bCs/>
          <w:lang w:val="pl-PL"/>
        </w:rPr>
      </w:pPr>
      <w:r w:rsidRPr="00846E95">
        <w:rPr>
          <w:rFonts w:ascii="Arial Narrow" w:hAnsi="Arial Narrow"/>
          <w:bCs/>
          <w:lang w:val="pl-PL"/>
        </w:rPr>
        <w:t>udzielanie Wykonawcom wszelkich niezbędnych informacji i wyjaśnień dotyczących prowadzonych robót;</w:t>
      </w:r>
    </w:p>
    <w:p w14:paraId="58A5ECBE" w14:textId="56436C88" w:rsidR="00257A25" w:rsidRPr="00846E95" w:rsidRDefault="00257A25">
      <w:pPr>
        <w:numPr>
          <w:ilvl w:val="0"/>
          <w:numId w:val="190"/>
        </w:numPr>
        <w:spacing w:line="259" w:lineRule="auto"/>
        <w:ind w:left="357" w:hanging="357"/>
        <w:jc w:val="both"/>
        <w:rPr>
          <w:rFonts w:ascii="Arial Narrow" w:eastAsia="Calibri" w:hAnsi="Arial Narrow" w:cs="Calibri"/>
          <w:bCs/>
          <w:sz w:val="22"/>
          <w:szCs w:val="22"/>
        </w:rPr>
      </w:pPr>
      <w:r w:rsidRPr="00846E95">
        <w:rPr>
          <w:rFonts w:ascii="Arial Narrow" w:eastAsia="Calibri" w:hAnsi="Arial Narrow" w:cs="Calibri"/>
          <w:sz w:val="22"/>
          <w:szCs w:val="22"/>
        </w:rPr>
        <w:t>sprawdzanie i zatwierdzanie</w:t>
      </w:r>
      <w:r w:rsidR="00DB6DE2" w:rsidRPr="00846E95">
        <w:rPr>
          <w:rFonts w:ascii="Arial Narrow" w:eastAsia="Calibri" w:hAnsi="Arial Narrow" w:cs="Calibri"/>
          <w:sz w:val="22"/>
          <w:szCs w:val="22"/>
        </w:rPr>
        <w:t xml:space="preserve"> harmonogramów rzeczowo-finansowych / TECR </w:t>
      </w:r>
      <w:r w:rsidRPr="00846E95">
        <w:rPr>
          <w:rFonts w:ascii="Arial Narrow" w:eastAsia="Calibri" w:hAnsi="Arial Narrow" w:cs="Calibri"/>
          <w:sz w:val="22"/>
          <w:szCs w:val="22"/>
        </w:rPr>
        <w:t>sporządzanych prz</w:t>
      </w:r>
      <w:r w:rsidRPr="001C5DBA">
        <w:rPr>
          <w:rFonts w:ascii="Arial Narrow" w:eastAsia="Calibri" w:hAnsi="Arial Narrow" w:cs="Calibri"/>
          <w:sz w:val="22"/>
          <w:szCs w:val="22"/>
        </w:rPr>
        <w:t xml:space="preserve">ez Wykonawcę robót, kontrolowanie postępu robót w stosunku do zatwierdzonych </w:t>
      </w:r>
      <w:r w:rsidR="00DB6DE2" w:rsidRPr="001C5DBA">
        <w:rPr>
          <w:rFonts w:ascii="Arial Narrow" w:eastAsia="Calibri" w:hAnsi="Arial Narrow" w:cs="Calibri"/>
          <w:sz w:val="22"/>
          <w:szCs w:val="22"/>
        </w:rPr>
        <w:t>h</w:t>
      </w:r>
      <w:r w:rsidRPr="001C5DBA">
        <w:rPr>
          <w:rFonts w:ascii="Arial Narrow" w:eastAsia="Calibri" w:hAnsi="Arial Narrow" w:cs="Calibri"/>
          <w:sz w:val="22"/>
          <w:szCs w:val="22"/>
        </w:rPr>
        <w:t>armonogramów</w:t>
      </w:r>
      <w:r w:rsidR="00DB6DE2" w:rsidRPr="001C5DBA">
        <w:rPr>
          <w:rFonts w:ascii="Arial Narrow" w:eastAsia="Calibri" w:hAnsi="Arial Narrow" w:cs="Calibri"/>
          <w:sz w:val="22"/>
          <w:szCs w:val="22"/>
        </w:rPr>
        <w:t>/TECR</w:t>
      </w:r>
      <w:r w:rsidRPr="001C5DBA">
        <w:rPr>
          <w:rFonts w:ascii="Arial Narrow" w:eastAsia="Calibri" w:hAnsi="Arial Narrow" w:cs="Calibri"/>
          <w:sz w:val="22"/>
          <w:szCs w:val="22"/>
        </w:rPr>
        <w:t>, wzywanie Wykonawc</w:t>
      </w:r>
      <w:r w:rsidR="001C5DBA" w:rsidRPr="001C5DBA">
        <w:rPr>
          <w:rFonts w:ascii="Arial Narrow" w:eastAsia="Calibri" w:hAnsi="Arial Narrow" w:cs="Calibri"/>
          <w:sz w:val="22"/>
          <w:szCs w:val="22"/>
        </w:rPr>
        <w:t>y</w:t>
      </w:r>
      <w:r w:rsidRPr="00846E95">
        <w:rPr>
          <w:rFonts w:ascii="Arial Narrow" w:eastAsia="Calibri" w:hAnsi="Arial Narrow" w:cs="Calibri"/>
          <w:sz w:val="22"/>
          <w:szCs w:val="22"/>
        </w:rPr>
        <w:t xml:space="preserve"> robót do aktualizacji </w:t>
      </w:r>
      <w:r w:rsidR="00DB6DE2" w:rsidRPr="00846E95">
        <w:rPr>
          <w:rFonts w:ascii="Arial Narrow" w:eastAsia="Calibri" w:hAnsi="Arial Narrow" w:cs="Calibri"/>
          <w:sz w:val="22"/>
          <w:szCs w:val="22"/>
        </w:rPr>
        <w:t xml:space="preserve">harmonogramu/TECR </w:t>
      </w:r>
      <w:r w:rsidRPr="00846E95">
        <w:rPr>
          <w:rFonts w:ascii="Arial Narrow" w:eastAsia="Calibri" w:hAnsi="Arial Narrow" w:cs="Calibri"/>
          <w:sz w:val="22"/>
          <w:szCs w:val="22"/>
        </w:rPr>
        <w:t xml:space="preserve">w przypadku stwierdzenia rozbieżności pomiędzy nim, a rzeczywistym postępem robót lub w przypadku stwierdzenia niezgodności </w:t>
      </w:r>
      <w:r w:rsidR="00DB6DE2" w:rsidRPr="00846E95">
        <w:rPr>
          <w:rFonts w:ascii="Arial Narrow" w:eastAsia="Calibri" w:hAnsi="Arial Narrow" w:cs="Calibri"/>
          <w:sz w:val="22"/>
          <w:szCs w:val="22"/>
        </w:rPr>
        <w:t>h</w:t>
      </w:r>
      <w:r w:rsidRPr="00846E95">
        <w:rPr>
          <w:rFonts w:ascii="Arial Narrow" w:eastAsia="Calibri" w:hAnsi="Arial Narrow" w:cs="Calibri"/>
          <w:sz w:val="22"/>
          <w:szCs w:val="22"/>
        </w:rPr>
        <w:t>armonogram</w:t>
      </w:r>
      <w:r w:rsidR="00DB6DE2" w:rsidRPr="00846E95">
        <w:rPr>
          <w:rFonts w:ascii="Arial Narrow" w:eastAsia="Calibri" w:hAnsi="Arial Narrow" w:cs="Calibri"/>
          <w:sz w:val="22"/>
          <w:szCs w:val="22"/>
        </w:rPr>
        <w:t>u/TECR</w:t>
      </w:r>
      <w:r w:rsidRPr="00846E95">
        <w:rPr>
          <w:rFonts w:ascii="Arial Narrow" w:eastAsia="Calibri" w:hAnsi="Arial Narrow" w:cs="Calibri"/>
          <w:sz w:val="22"/>
          <w:szCs w:val="22"/>
        </w:rPr>
        <w:t xml:space="preserve"> z </w:t>
      </w:r>
      <w:r w:rsidR="00BE6880" w:rsidRPr="00846E95">
        <w:rPr>
          <w:rFonts w:ascii="Arial Narrow" w:eastAsia="Calibri" w:hAnsi="Arial Narrow" w:cs="Calibri"/>
          <w:sz w:val="22"/>
          <w:szCs w:val="22"/>
        </w:rPr>
        <w:t>u</w:t>
      </w:r>
      <w:r w:rsidRPr="00846E95">
        <w:rPr>
          <w:rFonts w:ascii="Arial Narrow" w:eastAsia="Calibri" w:hAnsi="Arial Narrow" w:cs="Calibri"/>
          <w:sz w:val="22"/>
          <w:szCs w:val="22"/>
        </w:rPr>
        <w:t xml:space="preserve">mowami, zatwierdzanie </w:t>
      </w:r>
      <w:r w:rsidR="00DB6DE2" w:rsidRPr="00846E95">
        <w:rPr>
          <w:rFonts w:ascii="Arial Narrow" w:eastAsia="Calibri" w:hAnsi="Arial Narrow" w:cs="Calibri"/>
          <w:sz w:val="22"/>
          <w:szCs w:val="22"/>
        </w:rPr>
        <w:t xml:space="preserve">ich </w:t>
      </w:r>
      <w:r w:rsidRPr="00846E95">
        <w:rPr>
          <w:rFonts w:ascii="Arial Narrow" w:eastAsia="Calibri" w:hAnsi="Arial Narrow" w:cs="Calibri"/>
          <w:sz w:val="22"/>
          <w:szCs w:val="22"/>
        </w:rPr>
        <w:t>aktualizacji oraz wnoszenie do nich uwag,</w:t>
      </w:r>
    </w:p>
    <w:p w14:paraId="70780EB6" w14:textId="77777777"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sprawdzanie dokumentów rozliczeniowych pod względem merytorycznym i rachunkowym oraz przekazywanie informacji Zamawiającemu dotyczących zapotrzebowania na środki finansowe na kolejne miesiące realizacji inwestycji;</w:t>
      </w:r>
    </w:p>
    <w:p w14:paraId="48D94637" w14:textId="0F43BB70"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wezwanie Wykonawcy do opracowania </w:t>
      </w:r>
      <w:r w:rsidR="004931E0" w:rsidRPr="00846E95">
        <w:rPr>
          <w:rFonts w:ascii="Arial Narrow" w:eastAsia="Calibri" w:hAnsi="Arial Narrow" w:cs="Calibri"/>
          <w:sz w:val="22"/>
          <w:szCs w:val="22"/>
        </w:rPr>
        <w:t xml:space="preserve">programów naprawczych </w:t>
      </w:r>
      <w:r w:rsidRPr="00846E95">
        <w:rPr>
          <w:rFonts w:ascii="Arial Narrow" w:eastAsia="Calibri" w:hAnsi="Arial Narrow" w:cs="Calibri"/>
          <w:sz w:val="22"/>
          <w:szCs w:val="22"/>
        </w:rPr>
        <w:t xml:space="preserve">w przypadku stwierdzenia zagrożenia terminu zakończenia przedmiotu Umowy, zakończenia danego etapu robót lub niedotrzymania innych terminów podanych </w:t>
      </w:r>
      <w:r w:rsidR="004931E0" w:rsidRPr="00846E95">
        <w:rPr>
          <w:rFonts w:ascii="Arial Narrow" w:eastAsia="Calibri" w:hAnsi="Arial Narrow" w:cs="Calibri"/>
          <w:sz w:val="22"/>
          <w:szCs w:val="22"/>
        </w:rPr>
        <w:br/>
      </w:r>
      <w:r w:rsidRPr="00846E95">
        <w:rPr>
          <w:rFonts w:ascii="Arial Narrow" w:eastAsia="Calibri" w:hAnsi="Arial Narrow" w:cs="Calibri"/>
          <w:sz w:val="22"/>
          <w:szCs w:val="22"/>
        </w:rPr>
        <w:t xml:space="preserve">w </w:t>
      </w:r>
      <w:r w:rsidR="004931E0" w:rsidRPr="00846E95">
        <w:rPr>
          <w:rFonts w:ascii="Arial Narrow" w:eastAsia="Calibri" w:hAnsi="Arial Narrow" w:cs="Calibri"/>
          <w:sz w:val="22"/>
          <w:szCs w:val="22"/>
        </w:rPr>
        <w:t>harmonogramie / TECR</w:t>
      </w:r>
      <w:r w:rsidRPr="00846E95">
        <w:rPr>
          <w:rFonts w:ascii="Arial Narrow" w:eastAsia="Calibri" w:hAnsi="Arial Narrow" w:cs="Calibri"/>
          <w:sz w:val="22"/>
          <w:szCs w:val="22"/>
        </w:rPr>
        <w:t xml:space="preserve">, wniesienie uwag do przedłożonych projektów </w:t>
      </w:r>
      <w:r w:rsidR="004931E0" w:rsidRPr="00846E95">
        <w:rPr>
          <w:rFonts w:ascii="Arial Narrow" w:eastAsia="Calibri" w:hAnsi="Arial Narrow" w:cs="Calibri"/>
          <w:sz w:val="22"/>
          <w:szCs w:val="22"/>
        </w:rPr>
        <w:t xml:space="preserve">programów naprawczych </w:t>
      </w:r>
      <w:r w:rsidRPr="00846E95">
        <w:rPr>
          <w:rFonts w:ascii="Arial Narrow" w:eastAsia="Calibri" w:hAnsi="Arial Narrow" w:cs="Calibri"/>
          <w:sz w:val="22"/>
          <w:szCs w:val="22"/>
        </w:rPr>
        <w:t>i</w:t>
      </w:r>
      <w:r w:rsidR="004931E0" w:rsidRPr="00846E95">
        <w:rPr>
          <w:rFonts w:ascii="Arial Narrow" w:eastAsia="Calibri" w:hAnsi="Arial Narrow" w:cs="Calibri"/>
          <w:sz w:val="22"/>
          <w:szCs w:val="22"/>
        </w:rPr>
        <w:t xml:space="preserve"> </w:t>
      </w:r>
      <w:r w:rsidRPr="00846E95">
        <w:rPr>
          <w:rFonts w:ascii="Arial Narrow" w:eastAsia="Calibri" w:hAnsi="Arial Narrow" w:cs="Calibri"/>
          <w:sz w:val="22"/>
          <w:szCs w:val="22"/>
        </w:rPr>
        <w:t>ich zatwierdzenie;</w:t>
      </w:r>
    </w:p>
    <w:p w14:paraId="52678D9C" w14:textId="022F7E44"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przeprowadzanie regularnych inspekcji terenu budowy sprawdzających: jakość wykonanych robót, terminowość robót oraz jakość zastosowanych materiałów zgodnie z ofertą Wykonawcy robót budowlanych, dokumentacją techniczną, projektową, STWiORB, Umowami, </w:t>
      </w:r>
      <w:r w:rsidR="004931E0" w:rsidRPr="00846E95">
        <w:rPr>
          <w:rFonts w:ascii="Arial Narrow" w:eastAsia="Calibri" w:hAnsi="Arial Narrow" w:cs="Calibri"/>
          <w:sz w:val="22"/>
          <w:szCs w:val="22"/>
        </w:rPr>
        <w:t xml:space="preserve">programami naprawczymi, harmonogramami rzeczowo </w:t>
      </w:r>
      <w:r w:rsidR="00BE6880" w:rsidRPr="00846E95">
        <w:rPr>
          <w:rFonts w:ascii="Arial Narrow" w:eastAsia="Calibri" w:hAnsi="Arial Narrow" w:cs="Calibri"/>
          <w:sz w:val="22"/>
          <w:szCs w:val="22"/>
        </w:rPr>
        <w:t>–</w:t>
      </w:r>
      <w:r w:rsidR="004931E0" w:rsidRPr="00846E95">
        <w:rPr>
          <w:rFonts w:ascii="Arial Narrow" w:eastAsia="Calibri" w:hAnsi="Arial Narrow" w:cs="Calibri"/>
          <w:sz w:val="22"/>
          <w:szCs w:val="22"/>
        </w:rPr>
        <w:t xml:space="preserve"> finansowymi</w:t>
      </w:r>
      <w:r w:rsidR="00BE6880" w:rsidRPr="00846E95">
        <w:rPr>
          <w:rFonts w:ascii="Arial Narrow" w:eastAsia="Calibri" w:hAnsi="Arial Narrow" w:cs="Calibri"/>
          <w:sz w:val="22"/>
          <w:szCs w:val="22"/>
        </w:rPr>
        <w:t xml:space="preserve"> /TECR</w:t>
      </w:r>
      <w:r w:rsidRPr="00846E95">
        <w:rPr>
          <w:rFonts w:ascii="Arial Narrow" w:eastAsia="Calibri" w:hAnsi="Arial Narrow" w:cs="Calibri"/>
          <w:sz w:val="22"/>
          <w:szCs w:val="22"/>
        </w:rPr>
        <w:t xml:space="preserve">, </w:t>
      </w:r>
      <w:r w:rsidR="004931E0" w:rsidRPr="00846E95">
        <w:rPr>
          <w:rFonts w:ascii="Arial Narrow" w:eastAsia="Calibri" w:hAnsi="Arial Narrow" w:cs="Calibri"/>
          <w:sz w:val="22"/>
          <w:szCs w:val="22"/>
        </w:rPr>
        <w:br/>
      </w:r>
      <w:r w:rsidRPr="00846E95">
        <w:rPr>
          <w:rFonts w:ascii="Arial Narrow" w:eastAsia="Calibri" w:hAnsi="Arial Narrow" w:cs="Calibri"/>
          <w:sz w:val="22"/>
          <w:szCs w:val="22"/>
        </w:rPr>
        <w:t>a w szczególności zapobieganie zastosowaniu wyrobów budowlanych niezgodnych ze złożonymi ofertami</w:t>
      </w:r>
      <w:r w:rsidR="00BE6880" w:rsidRPr="00846E95">
        <w:rPr>
          <w:rFonts w:ascii="Arial Narrow" w:eastAsia="Calibri" w:hAnsi="Arial Narrow" w:cs="Calibri"/>
          <w:sz w:val="22"/>
          <w:szCs w:val="22"/>
        </w:rPr>
        <w:t xml:space="preserve"> </w:t>
      </w:r>
      <w:r w:rsidR="00BE6880" w:rsidRPr="00846E95">
        <w:rPr>
          <w:rFonts w:ascii="Arial Narrow" w:eastAsia="Calibri" w:hAnsi="Arial Narrow" w:cs="Calibri"/>
          <w:sz w:val="22"/>
          <w:szCs w:val="22"/>
        </w:rPr>
        <w:br/>
      </w:r>
      <w:r w:rsidRPr="00846E95">
        <w:rPr>
          <w:rFonts w:ascii="Arial Narrow" w:eastAsia="Calibri" w:hAnsi="Arial Narrow" w:cs="Calibri"/>
          <w:sz w:val="22"/>
          <w:szCs w:val="22"/>
        </w:rPr>
        <w:t>i dokumentacją projektową, wadliwych lub niedopuszczonych do stosowania w budownictwie,</w:t>
      </w:r>
    </w:p>
    <w:p w14:paraId="4DD57DCA" w14:textId="4F42DF0E"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zatwierdzanie materiałów budowlanych, urządzeń oraz dostaw, jakie mają być wbudowane zgodnie </w:t>
      </w:r>
      <w:r w:rsidRPr="00846E95">
        <w:rPr>
          <w:rFonts w:ascii="Arial Narrow" w:eastAsia="Calibri" w:hAnsi="Arial Narrow" w:cs="Calibri"/>
          <w:sz w:val="22"/>
          <w:szCs w:val="22"/>
        </w:rPr>
        <w:br/>
        <w:t xml:space="preserve">z dokumentacją projektową, sprawdzanie jakości i prawidłowości dokumentów, zezwoleń, aprobat technicznych </w:t>
      </w:r>
      <w:r w:rsidR="004931E0" w:rsidRPr="00846E95">
        <w:rPr>
          <w:rFonts w:ascii="Arial Narrow" w:eastAsia="Calibri" w:hAnsi="Arial Narrow" w:cs="Calibri"/>
          <w:sz w:val="22"/>
          <w:szCs w:val="22"/>
        </w:rPr>
        <w:br/>
      </w:r>
      <w:r w:rsidRPr="00846E95">
        <w:rPr>
          <w:rFonts w:ascii="Arial Narrow" w:eastAsia="Calibri" w:hAnsi="Arial Narrow" w:cs="Calibri"/>
          <w:sz w:val="22"/>
          <w:szCs w:val="22"/>
        </w:rPr>
        <w:t>i deklaracji zgodności, certyfikatów, znaków zgodności itd., w celu uniknięcia użycia materiałów uszkodzonych, wadliwych lub niedopuszczonych do stosowania w budownictwie;</w:t>
      </w:r>
    </w:p>
    <w:p w14:paraId="12478B86" w14:textId="2B5BB8AF"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wezwania Wykonawców do usunięcia materiałów niezaakceptowanych przez Inspektora Nadzoru lub wadliwych, niezgodnych z ofertą </w:t>
      </w:r>
      <w:r w:rsidR="005936B8" w:rsidRPr="00846E95">
        <w:rPr>
          <w:rFonts w:ascii="Arial Narrow" w:eastAsia="Calibri" w:hAnsi="Arial Narrow" w:cs="Calibri"/>
          <w:sz w:val="22"/>
          <w:szCs w:val="22"/>
        </w:rPr>
        <w:t>w</w:t>
      </w:r>
      <w:r w:rsidRPr="00846E95">
        <w:rPr>
          <w:rFonts w:ascii="Arial Narrow" w:eastAsia="Calibri" w:hAnsi="Arial Narrow" w:cs="Calibri"/>
          <w:sz w:val="22"/>
          <w:szCs w:val="22"/>
        </w:rPr>
        <w:t xml:space="preserve">ykonawcy robót budowlanych, dokumentacjami projektowymi, STWiORB, </w:t>
      </w:r>
      <w:r w:rsidR="005936B8" w:rsidRPr="00846E95">
        <w:rPr>
          <w:rFonts w:ascii="Arial Narrow" w:eastAsia="Calibri" w:hAnsi="Arial Narrow" w:cs="Calibri"/>
          <w:sz w:val="22"/>
          <w:szCs w:val="22"/>
        </w:rPr>
        <w:t>u</w:t>
      </w:r>
      <w:r w:rsidRPr="00846E95">
        <w:rPr>
          <w:rFonts w:ascii="Arial Narrow" w:eastAsia="Calibri" w:hAnsi="Arial Narrow" w:cs="Calibri"/>
          <w:sz w:val="22"/>
          <w:szCs w:val="22"/>
        </w:rPr>
        <w:t xml:space="preserve">mowami, </w:t>
      </w:r>
      <w:r w:rsidR="005936B8" w:rsidRPr="00846E95">
        <w:rPr>
          <w:rFonts w:ascii="Arial Narrow" w:eastAsia="Calibri" w:hAnsi="Arial Narrow" w:cs="Calibri"/>
          <w:sz w:val="22"/>
          <w:szCs w:val="22"/>
        </w:rPr>
        <w:t>p</w:t>
      </w:r>
      <w:r w:rsidRPr="00846E95">
        <w:rPr>
          <w:rFonts w:ascii="Arial Narrow" w:eastAsia="Calibri" w:hAnsi="Arial Narrow" w:cs="Calibri"/>
          <w:sz w:val="22"/>
          <w:szCs w:val="22"/>
        </w:rPr>
        <w:t xml:space="preserve">rogramami </w:t>
      </w:r>
      <w:r w:rsidR="005936B8" w:rsidRPr="00846E95">
        <w:rPr>
          <w:rFonts w:ascii="Arial Narrow" w:eastAsia="Calibri" w:hAnsi="Arial Narrow" w:cs="Calibri"/>
          <w:sz w:val="22"/>
          <w:szCs w:val="22"/>
        </w:rPr>
        <w:t>n</w:t>
      </w:r>
      <w:r w:rsidRPr="00846E95">
        <w:rPr>
          <w:rFonts w:ascii="Arial Narrow" w:eastAsia="Calibri" w:hAnsi="Arial Narrow" w:cs="Calibri"/>
          <w:sz w:val="22"/>
          <w:szCs w:val="22"/>
        </w:rPr>
        <w:t>aprawczymi;</w:t>
      </w:r>
    </w:p>
    <w:p w14:paraId="5DC03EB0" w14:textId="5839EF7A"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wezwania Wykonawców do ponownego wykonania robót, jeżeli materiały lub jakość wykonanych robót nie spełniają wymagań zawartych w dokumentacji projektowej, ofercie Wykonawcy robót budowlanych, STWiORB, </w:t>
      </w:r>
      <w:r w:rsidR="005936B8" w:rsidRPr="00846E95">
        <w:rPr>
          <w:rFonts w:ascii="Arial Narrow" w:eastAsia="Calibri" w:hAnsi="Arial Narrow" w:cs="Calibri"/>
          <w:sz w:val="22"/>
          <w:szCs w:val="22"/>
        </w:rPr>
        <w:t>u</w:t>
      </w:r>
      <w:r w:rsidRPr="00846E95">
        <w:rPr>
          <w:rFonts w:ascii="Arial Narrow" w:eastAsia="Calibri" w:hAnsi="Arial Narrow" w:cs="Calibri"/>
          <w:sz w:val="22"/>
          <w:szCs w:val="22"/>
        </w:rPr>
        <w:t xml:space="preserve">mowach, </w:t>
      </w:r>
      <w:r w:rsidR="005936B8" w:rsidRPr="00846E95">
        <w:rPr>
          <w:rFonts w:ascii="Arial Narrow" w:eastAsia="Calibri" w:hAnsi="Arial Narrow" w:cs="Calibri"/>
          <w:sz w:val="22"/>
          <w:szCs w:val="22"/>
        </w:rPr>
        <w:t>p</w:t>
      </w:r>
      <w:r w:rsidRPr="00846E95">
        <w:rPr>
          <w:rFonts w:ascii="Arial Narrow" w:eastAsia="Calibri" w:hAnsi="Arial Narrow" w:cs="Calibri"/>
          <w:sz w:val="22"/>
          <w:szCs w:val="22"/>
        </w:rPr>
        <w:t xml:space="preserve">rogramach </w:t>
      </w:r>
      <w:r w:rsidR="005936B8" w:rsidRPr="00846E95">
        <w:rPr>
          <w:rFonts w:ascii="Arial Narrow" w:eastAsia="Calibri" w:hAnsi="Arial Narrow" w:cs="Calibri"/>
          <w:sz w:val="22"/>
          <w:szCs w:val="22"/>
        </w:rPr>
        <w:t>n</w:t>
      </w:r>
      <w:r w:rsidRPr="00846E95">
        <w:rPr>
          <w:rFonts w:ascii="Arial Narrow" w:eastAsia="Calibri" w:hAnsi="Arial Narrow" w:cs="Calibri"/>
          <w:sz w:val="22"/>
          <w:szCs w:val="22"/>
        </w:rPr>
        <w:t>aprawczych,</w:t>
      </w:r>
    </w:p>
    <w:p w14:paraId="3331C9D1" w14:textId="7560DCE2"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żądanie od Wykonawcy robót budowlanych usunięcia wad lub nieprawidłowości w robotach budowlanych w terminach wynikających z </w:t>
      </w:r>
      <w:r w:rsidR="005936B8" w:rsidRPr="00846E95">
        <w:rPr>
          <w:rFonts w:ascii="Arial Narrow" w:eastAsia="Calibri" w:hAnsi="Arial Narrow" w:cs="Calibri"/>
          <w:sz w:val="22"/>
          <w:szCs w:val="22"/>
        </w:rPr>
        <w:t>u</w:t>
      </w:r>
      <w:r w:rsidRPr="00846E95">
        <w:rPr>
          <w:rFonts w:ascii="Arial Narrow" w:eastAsia="Calibri" w:hAnsi="Arial Narrow" w:cs="Calibri"/>
          <w:sz w:val="22"/>
          <w:szCs w:val="22"/>
        </w:rPr>
        <w:t xml:space="preserve">mów. Jeżeli dla ustalenia wystąpienia wad i ich przyczyn niezbędne jest dokonanie prób, badań, odkryć, ekspertyz, Wykonawca za zgodą Zamawiającego, zażąda od </w:t>
      </w:r>
      <w:r w:rsidR="005936B8" w:rsidRPr="00846E95">
        <w:rPr>
          <w:rFonts w:ascii="Arial Narrow" w:eastAsia="Calibri" w:hAnsi="Arial Narrow" w:cs="Calibri"/>
          <w:sz w:val="22"/>
          <w:szCs w:val="22"/>
        </w:rPr>
        <w:t>w</w:t>
      </w:r>
      <w:r w:rsidRPr="00846E95">
        <w:rPr>
          <w:rFonts w:ascii="Arial Narrow" w:eastAsia="Calibri" w:hAnsi="Arial Narrow" w:cs="Calibri"/>
          <w:sz w:val="22"/>
          <w:szCs w:val="22"/>
        </w:rPr>
        <w:t>ykonawcy robót budowlanych dokonania tych czynności na koszt Wykonawcy robót budowlanych;</w:t>
      </w:r>
    </w:p>
    <w:p w14:paraId="22217D1C" w14:textId="139BD6E6" w:rsidR="00BE6880" w:rsidRPr="00846E95" w:rsidRDefault="00BE6880">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bCs/>
          <w:sz w:val="22"/>
          <w:szCs w:val="22"/>
        </w:rPr>
        <w:t>nadzorowanie i koordynowanie dodatkowych testów jakości przez specjalistyczne instytuty jeżeli będzie to konieczne;</w:t>
      </w:r>
    </w:p>
    <w:p w14:paraId="181835A3" w14:textId="72D54DC9"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kontrola </w:t>
      </w:r>
      <w:r w:rsidR="00451CA1" w:rsidRPr="00846E95">
        <w:rPr>
          <w:rFonts w:ascii="Arial Narrow" w:eastAsia="Calibri" w:hAnsi="Arial Narrow" w:cs="Calibri"/>
          <w:sz w:val="22"/>
          <w:szCs w:val="22"/>
        </w:rPr>
        <w:t>w</w:t>
      </w:r>
      <w:r w:rsidRPr="00846E95">
        <w:rPr>
          <w:rFonts w:ascii="Arial Narrow" w:eastAsia="Calibri" w:hAnsi="Arial Narrow" w:cs="Calibri"/>
          <w:sz w:val="22"/>
          <w:szCs w:val="22"/>
        </w:rPr>
        <w:t>ykonawcy robót budowlanych w zakresie informowania o rozpoczęciu i zakończeniu robót wszystkich dysponentów/administratorów sieci/obiektów / urządzeń (jeśli dotyczy);</w:t>
      </w:r>
    </w:p>
    <w:p w14:paraId="73CE7877" w14:textId="7C161452"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nadzór nad zapewnieniem bezpieczeństwa i przestrzegania przepisów przeciwpożarowych, bezpieczeństwa i higieny pracy, przepisami prawa pracy i ochrony zdrowia, przez wszystkich uczestników procesu realizacji Inwestycji, </w:t>
      </w:r>
      <w:r w:rsidR="00451CA1" w:rsidRPr="00846E95">
        <w:rPr>
          <w:rFonts w:ascii="Arial Narrow" w:eastAsia="Calibri" w:hAnsi="Arial Narrow" w:cs="Calibri"/>
          <w:sz w:val="22"/>
          <w:szCs w:val="22"/>
        </w:rPr>
        <w:br/>
      </w:r>
      <w:r w:rsidRPr="00846E95">
        <w:rPr>
          <w:rFonts w:ascii="Arial Narrow" w:eastAsia="Calibri" w:hAnsi="Arial Narrow" w:cs="Calibri"/>
          <w:sz w:val="22"/>
          <w:szCs w:val="22"/>
        </w:rPr>
        <w:t>w rozumieniu wymagań stawianych przez prawo budowlane i inne obowiązujące przepisy, podczas całego procesu realizacji inwestycji;</w:t>
      </w:r>
    </w:p>
    <w:p w14:paraId="52F06DA8" w14:textId="5C4C0442"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współpraca z instytucjami, których udział okaże się niezbędny, a także wydanie stosownych poleceń </w:t>
      </w:r>
      <w:r w:rsidR="00451CA1" w:rsidRPr="00846E95">
        <w:rPr>
          <w:rFonts w:ascii="Arial Narrow" w:eastAsia="Calibri" w:hAnsi="Arial Narrow" w:cs="Calibri"/>
          <w:sz w:val="22"/>
          <w:szCs w:val="22"/>
        </w:rPr>
        <w:t>w</w:t>
      </w:r>
      <w:r w:rsidRPr="00846E95">
        <w:rPr>
          <w:rFonts w:ascii="Arial Narrow" w:eastAsia="Calibri" w:hAnsi="Arial Narrow" w:cs="Calibri"/>
          <w:sz w:val="22"/>
          <w:szCs w:val="22"/>
        </w:rPr>
        <w:t>ykonawcy robót w przypadku znalezienia wykopalisk archeologicznych w celu właściwego zabezpieczenia miejsca znaleziska, obchodzenia się z nim oraz dalszego trybu postępowania;</w:t>
      </w:r>
    </w:p>
    <w:p w14:paraId="6CABACC1" w14:textId="61B1501A"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współpraca z </w:t>
      </w:r>
      <w:r w:rsidR="00451CA1" w:rsidRPr="00846E95">
        <w:rPr>
          <w:rFonts w:ascii="Arial Narrow" w:eastAsia="Calibri" w:hAnsi="Arial Narrow" w:cs="Calibri"/>
          <w:sz w:val="22"/>
          <w:szCs w:val="22"/>
        </w:rPr>
        <w:t>p</w:t>
      </w:r>
      <w:r w:rsidRPr="00846E95">
        <w:rPr>
          <w:rFonts w:ascii="Arial Narrow" w:eastAsia="Calibri" w:hAnsi="Arial Narrow" w:cs="Calibri"/>
          <w:sz w:val="22"/>
          <w:szCs w:val="22"/>
        </w:rPr>
        <w:t>rojektantami w zakresie sprawowanego przez nich nadzoru autorskiego oraz</w:t>
      </w:r>
      <w:r w:rsidR="004931E0" w:rsidRPr="00846E95">
        <w:rPr>
          <w:rFonts w:ascii="Arial Narrow" w:eastAsia="Calibri" w:hAnsi="Arial Narrow" w:cs="Calibri"/>
          <w:sz w:val="22"/>
          <w:szCs w:val="22"/>
        </w:rPr>
        <w:t xml:space="preserve"> </w:t>
      </w:r>
      <w:r w:rsidRPr="00846E95">
        <w:rPr>
          <w:rFonts w:ascii="Arial Narrow" w:eastAsia="Calibri" w:hAnsi="Arial Narrow" w:cs="Calibri"/>
          <w:sz w:val="22"/>
          <w:szCs w:val="22"/>
        </w:rPr>
        <w:t xml:space="preserve">innymi jednostkami sprawującymi nadzór nad wykonywanymi robotami, w szczególności uzyskiwanie od </w:t>
      </w:r>
      <w:r w:rsidR="00451CA1" w:rsidRPr="00846E95">
        <w:rPr>
          <w:rFonts w:ascii="Arial Narrow" w:eastAsia="Calibri" w:hAnsi="Arial Narrow" w:cs="Calibri"/>
          <w:sz w:val="22"/>
          <w:szCs w:val="22"/>
        </w:rPr>
        <w:t>p</w:t>
      </w:r>
      <w:r w:rsidRPr="00846E95">
        <w:rPr>
          <w:rFonts w:ascii="Arial Narrow" w:eastAsia="Calibri" w:hAnsi="Arial Narrow" w:cs="Calibri"/>
          <w:sz w:val="22"/>
          <w:szCs w:val="22"/>
        </w:rPr>
        <w:t xml:space="preserve">rojektantów zgody na zmiany </w:t>
      </w:r>
      <w:r w:rsidR="004931E0" w:rsidRPr="00846E95">
        <w:rPr>
          <w:rFonts w:ascii="Arial Narrow" w:eastAsia="Calibri" w:hAnsi="Arial Narrow" w:cs="Calibri"/>
          <w:sz w:val="22"/>
          <w:szCs w:val="22"/>
        </w:rPr>
        <w:br/>
      </w:r>
      <w:r w:rsidRPr="00846E95">
        <w:rPr>
          <w:rFonts w:ascii="Arial Narrow" w:eastAsia="Calibri" w:hAnsi="Arial Narrow" w:cs="Calibri"/>
          <w:sz w:val="22"/>
          <w:szCs w:val="22"/>
        </w:rPr>
        <w:t xml:space="preserve">w zakresie projektów oraz powiadamianie </w:t>
      </w:r>
      <w:r w:rsidR="00451CA1" w:rsidRPr="00846E95">
        <w:rPr>
          <w:rFonts w:ascii="Arial Narrow" w:eastAsia="Calibri" w:hAnsi="Arial Narrow" w:cs="Calibri"/>
          <w:sz w:val="22"/>
          <w:szCs w:val="22"/>
        </w:rPr>
        <w:t>z</w:t>
      </w:r>
      <w:r w:rsidRPr="00846E95">
        <w:rPr>
          <w:rFonts w:ascii="Arial Narrow" w:eastAsia="Calibri" w:hAnsi="Arial Narrow" w:cs="Calibri"/>
          <w:sz w:val="22"/>
          <w:szCs w:val="22"/>
        </w:rPr>
        <w:t xml:space="preserve">amawiającego i </w:t>
      </w:r>
      <w:r w:rsidR="00451CA1" w:rsidRPr="00846E95">
        <w:rPr>
          <w:rFonts w:ascii="Arial Narrow" w:eastAsia="Calibri" w:hAnsi="Arial Narrow" w:cs="Calibri"/>
          <w:sz w:val="22"/>
          <w:szCs w:val="22"/>
        </w:rPr>
        <w:t>p</w:t>
      </w:r>
      <w:r w:rsidRPr="00846E95">
        <w:rPr>
          <w:rFonts w:ascii="Arial Narrow" w:eastAsia="Calibri" w:hAnsi="Arial Narrow" w:cs="Calibri"/>
          <w:sz w:val="22"/>
          <w:szCs w:val="22"/>
        </w:rPr>
        <w:t>rojektantów w każdym przypadku stwierdzenia</w:t>
      </w:r>
      <w:r w:rsidR="00451CA1" w:rsidRPr="00846E95">
        <w:rPr>
          <w:rFonts w:ascii="Arial Narrow" w:eastAsia="Calibri" w:hAnsi="Arial Narrow" w:cs="Calibri"/>
          <w:sz w:val="22"/>
          <w:szCs w:val="22"/>
        </w:rPr>
        <w:t xml:space="preserve"> </w:t>
      </w:r>
      <w:r w:rsidRPr="00846E95">
        <w:rPr>
          <w:rFonts w:ascii="Arial Narrow" w:eastAsia="Calibri" w:hAnsi="Arial Narrow" w:cs="Calibri"/>
          <w:sz w:val="22"/>
          <w:szCs w:val="22"/>
        </w:rPr>
        <w:t>jakichkolwiek błędów lub braków w dokumentacjach projektowych;</w:t>
      </w:r>
    </w:p>
    <w:p w14:paraId="110F6971" w14:textId="0747D5EE"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w razie potrzeby wzywanie </w:t>
      </w:r>
      <w:r w:rsidR="00451CA1" w:rsidRPr="00846E95">
        <w:rPr>
          <w:rFonts w:ascii="Arial Narrow" w:eastAsia="Calibri" w:hAnsi="Arial Narrow" w:cs="Calibri"/>
          <w:sz w:val="22"/>
          <w:szCs w:val="22"/>
        </w:rPr>
        <w:t>p</w:t>
      </w:r>
      <w:r w:rsidRPr="00846E95">
        <w:rPr>
          <w:rFonts w:ascii="Arial Narrow" w:eastAsia="Calibri" w:hAnsi="Arial Narrow" w:cs="Calibri"/>
          <w:sz w:val="22"/>
          <w:szCs w:val="22"/>
        </w:rPr>
        <w:t xml:space="preserve">rojektantów na budowę, kierowanie do </w:t>
      </w:r>
      <w:r w:rsidR="00451CA1" w:rsidRPr="00846E95">
        <w:rPr>
          <w:rFonts w:ascii="Arial Narrow" w:eastAsia="Calibri" w:hAnsi="Arial Narrow" w:cs="Calibri"/>
          <w:sz w:val="22"/>
          <w:szCs w:val="22"/>
        </w:rPr>
        <w:t>p</w:t>
      </w:r>
      <w:r w:rsidRPr="00846E95">
        <w:rPr>
          <w:rFonts w:ascii="Arial Narrow" w:eastAsia="Calibri" w:hAnsi="Arial Narrow" w:cs="Calibri"/>
          <w:sz w:val="22"/>
          <w:szCs w:val="22"/>
        </w:rPr>
        <w:t xml:space="preserve">rojektantów uwag i zastrzeżeń, zgłoszonych przez </w:t>
      </w:r>
      <w:r w:rsidR="00451CA1" w:rsidRPr="00846E95">
        <w:rPr>
          <w:rFonts w:ascii="Arial Narrow" w:eastAsia="Calibri" w:hAnsi="Arial Narrow" w:cs="Calibri"/>
          <w:sz w:val="22"/>
          <w:szCs w:val="22"/>
        </w:rPr>
        <w:t>w</w:t>
      </w:r>
      <w:r w:rsidRPr="00846E95">
        <w:rPr>
          <w:rFonts w:ascii="Arial Narrow" w:eastAsia="Calibri" w:hAnsi="Arial Narrow" w:cs="Calibri"/>
          <w:sz w:val="22"/>
          <w:szCs w:val="22"/>
        </w:rPr>
        <w:t xml:space="preserve">ykonawcę robót lub </w:t>
      </w:r>
      <w:r w:rsidR="00451CA1" w:rsidRPr="00846E95">
        <w:rPr>
          <w:rFonts w:ascii="Arial Narrow" w:eastAsia="Calibri" w:hAnsi="Arial Narrow" w:cs="Calibri"/>
          <w:sz w:val="22"/>
          <w:szCs w:val="22"/>
        </w:rPr>
        <w:t>z</w:t>
      </w:r>
      <w:r w:rsidRPr="00846E95">
        <w:rPr>
          <w:rFonts w:ascii="Arial Narrow" w:eastAsia="Calibri" w:hAnsi="Arial Narrow" w:cs="Calibri"/>
          <w:sz w:val="22"/>
          <w:szCs w:val="22"/>
        </w:rPr>
        <w:t xml:space="preserve">amawiającego w toku realizacji inwestycji i dokonywanie z nimi stosownych zmian, uzgodnień lub wyjaśnień, po uprzednim powiadomieniu </w:t>
      </w:r>
      <w:r w:rsidR="00451CA1" w:rsidRPr="00846E95">
        <w:rPr>
          <w:rFonts w:ascii="Arial Narrow" w:eastAsia="Calibri" w:hAnsi="Arial Narrow" w:cs="Calibri"/>
          <w:sz w:val="22"/>
          <w:szCs w:val="22"/>
        </w:rPr>
        <w:t>z</w:t>
      </w:r>
      <w:r w:rsidRPr="00846E95">
        <w:rPr>
          <w:rFonts w:ascii="Arial Narrow" w:eastAsia="Calibri" w:hAnsi="Arial Narrow" w:cs="Calibri"/>
          <w:sz w:val="22"/>
          <w:szCs w:val="22"/>
        </w:rPr>
        <w:t>amawiającego;</w:t>
      </w:r>
    </w:p>
    <w:p w14:paraId="174CDB4F" w14:textId="5FA8E6EE"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lastRenderedPageBreak/>
        <w:t xml:space="preserve">wezwanie </w:t>
      </w:r>
      <w:r w:rsidR="00451CA1" w:rsidRPr="00846E95">
        <w:rPr>
          <w:rFonts w:ascii="Arial Narrow" w:eastAsia="Calibri" w:hAnsi="Arial Narrow" w:cs="Calibri"/>
          <w:sz w:val="22"/>
          <w:szCs w:val="22"/>
        </w:rPr>
        <w:t>W</w:t>
      </w:r>
      <w:r w:rsidRPr="00846E95">
        <w:rPr>
          <w:rFonts w:ascii="Arial Narrow" w:eastAsia="Calibri" w:hAnsi="Arial Narrow" w:cs="Calibri"/>
          <w:sz w:val="22"/>
          <w:szCs w:val="22"/>
        </w:rPr>
        <w:t xml:space="preserve">ykonawcy robót do niezwłocznego usunięcia z terenu budowy każdej osoby zatrudnionej przez </w:t>
      </w:r>
      <w:r w:rsidR="00451CA1" w:rsidRPr="00846E95">
        <w:rPr>
          <w:rFonts w:ascii="Arial Narrow" w:eastAsia="Calibri" w:hAnsi="Arial Narrow" w:cs="Calibri"/>
          <w:sz w:val="22"/>
          <w:szCs w:val="22"/>
        </w:rPr>
        <w:t>w</w:t>
      </w:r>
      <w:r w:rsidRPr="00846E95">
        <w:rPr>
          <w:rFonts w:ascii="Arial Narrow" w:eastAsia="Calibri" w:hAnsi="Arial Narrow" w:cs="Calibri"/>
          <w:sz w:val="22"/>
          <w:szCs w:val="22"/>
        </w:rPr>
        <w:t>ykonawcę robót, która zachowuje się niewłaściwie, jest niekompetentna, niedbała w swojej pracy lub stwarza zagrożenie dla bezpieczeństwa, zdrowia lub ochrony środowiska, w szczególności narusza zasady bhp oraz przepisy ppoż.;</w:t>
      </w:r>
    </w:p>
    <w:p w14:paraId="0B7597B0" w14:textId="68FC79D6" w:rsidR="004931E0" w:rsidRPr="008332FA" w:rsidRDefault="004931E0">
      <w:pPr>
        <w:pStyle w:val="Akapitzlist"/>
        <w:numPr>
          <w:ilvl w:val="0"/>
          <w:numId w:val="190"/>
        </w:numPr>
        <w:spacing w:after="0"/>
        <w:ind w:left="357" w:hanging="357"/>
        <w:jc w:val="both"/>
        <w:rPr>
          <w:rFonts w:ascii="Arial Narrow" w:hAnsi="Arial Narrow"/>
          <w:bCs/>
          <w:color w:val="auto"/>
          <w:lang w:val="pl-PL"/>
        </w:rPr>
      </w:pPr>
      <w:r w:rsidRPr="008332FA">
        <w:rPr>
          <w:rFonts w:ascii="Arial Narrow" w:hAnsi="Arial Narrow"/>
          <w:bCs/>
          <w:color w:val="auto"/>
          <w:lang w:val="pl-PL"/>
        </w:rPr>
        <w:t>wezwanie Wykonawcy robót do niezwłocznego usunięcia z terenu budowy każdej osoby niezatrudnionej i</w:t>
      </w:r>
      <w:r w:rsidR="00777124" w:rsidRPr="008332FA">
        <w:rPr>
          <w:rFonts w:ascii="Arial Narrow" w:hAnsi="Arial Narrow"/>
          <w:bCs/>
          <w:color w:val="auto"/>
          <w:lang w:val="pl-PL"/>
        </w:rPr>
        <w:t>/</w:t>
      </w:r>
      <w:r w:rsidRPr="008332FA">
        <w:rPr>
          <w:rFonts w:ascii="Arial Narrow" w:hAnsi="Arial Narrow"/>
          <w:bCs/>
          <w:color w:val="auto"/>
          <w:lang w:val="pl-PL"/>
        </w:rPr>
        <w:t xml:space="preserve">lub niezgłoszonej przez Wykonawcę robót </w:t>
      </w:r>
      <w:r w:rsidR="00777124" w:rsidRPr="008332FA">
        <w:rPr>
          <w:rFonts w:ascii="Arial Narrow" w:hAnsi="Arial Narrow"/>
          <w:bCs/>
          <w:color w:val="auto"/>
          <w:lang w:val="pl-PL"/>
        </w:rPr>
        <w:t xml:space="preserve">jako podwykonawca </w:t>
      </w:r>
      <w:r w:rsidR="007613AE" w:rsidRPr="008332FA">
        <w:rPr>
          <w:rFonts w:ascii="Arial Narrow" w:hAnsi="Arial Narrow"/>
          <w:bCs/>
          <w:color w:val="auto"/>
          <w:lang w:val="pl-PL"/>
        </w:rPr>
        <w:t>do realizacji robót</w:t>
      </w:r>
      <w:r w:rsidRPr="008332FA">
        <w:rPr>
          <w:rFonts w:ascii="Arial Narrow" w:hAnsi="Arial Narrow"/>
          <w:bCs/>
          <w:color w:val="auto"/>
          <w:lang w:val="pl-PL"/>
        </w:rPr>
        <w:t>;</w:t>
      </w:r>
    </w:p>
    <w:p w14:paraId="7A863592" w14:textId="51F207CE" w:rsidR="00257A25" w:rsidRPr="008332FA" w:rsidRDefault="00257A25">
      <w:pPr>
        <w:numPr>
          <w:ilvl w:val="0"/>
          <w:numId w:val="190"/>
        </w:numPr>
        <w:spacing w:line="259" w:lineRule="auto"/>
        <w:ind w:left="357" w:hanging="357"/>
        <w:jc w:val="both"/>
        <w:rPr>
          <w:rFonts w:ascii="Arial Narrow" w:eastAsia="Calibri" w:hAnsi="Arial Narrow" w:cs="Calibri"/>
          <w:bCs/>
          <w:color w:val="auto"/>
          <w:sz w:val="22"/>
          <w:szCs w:val="22"/>
        </w:rPr>
      </w:pPr>
      <w:r w:rsidRPr="008332FA">
        <w:rPr>
          <w:rFonts w:ascii="Arial Narrow" w:eastAsia="Calibri" w:hAnsi="Arial Narrow" w:cs="Calibri"/>
          <w:color w:val="auto"/>
          <w:sz w:val="22"/>
          <w:szCs w:val="22"/>
        </w:rPr>
        <w:t xml:space="preserve">wezwanie Wykonawcy robót do niezwłocznego usunięcia </w:t>
      </w:r>
      <w:r w:rsidR="00777124" w:rsidRPr="008332FA">
        <w:rPr>
          <w:rFonts w:ascii="Arial Narrow" w:eastAsia="Calibri" w:hAnsi="Arial Narrow" w:cs="Calibri"/>
          <w:color w:val="auto"/>
          <w:sz w:val="22"/>
          <w:szCs w:val="22"/>
        </w:rPr>
        <w:t>p</w:t>
      </w:r>
      <w:r w:rsidRPr="008332FA">
        <w:rPr>
          <w:rFonts w:ascii="Arial Narrow" w:eastAsia="Calibri" w:hAnsi="Arial Narrow" w:cs="Calibri"/>
          <w:color w:val="auto"/>
          <w:sz w:val="22"/>
          <w:szCs w:val="22"/>
        </w:rPr>
        <w:t xml:space="preserve">odwykonawcy lub dalszego </w:t>
      </w:r>
      <w:r w:rsidR="00777124" w:rsidRPr="008332FA">
        <w:rPr>
          <w:rFonts w:ascii="Arial Narrow" w:eastAsia="Calibri" w:hAnsi="Arial Narrow" w:cs="Calibri"/>
          <w:color w:val="auto"/>
          <w:sz w:val="22"/>
          <w:szCs w:val="22"/>
        </w:rPr>
        <w:t>p</w:t>
      </w:r>
      <w:r w:rsidRPr="008332FA">
        <w:rPr>
          <w:rFonts w:ascii="Arial Narrow" w:eastAsia="Calibri" w:hAnsi="Arial Narrow" w:cs="Calibri"/>
          <w:color w:val="auto"/>
          <w:sz w:val="22"/>
          <w:szCs w:val="22"/>
        </w:rPr>
        <w:t>odwykonawcy od wykonywania robót, jeżeli sprzęt techniczny, osoby i kwalifikacje, którymi dysponuje nie spełniają warunków lub wymagań określonych umową na roboty, nie dają rękojmi należytego wykonania robót budowlanych, dostaw lub usług lub dotrzymania terminów realizacji robót</w:t>
      </w:r>
      <w:r w:rsidR="007613AE" w:rsidRPr="008332FA">
        <w:rPr>
          <w:rFonts w:ascii="Arial Narrow" w:eastAsia="Calibri" w:hAnsi="Arial Narrow" w:cs="Calibri"/>
          <w:color w:val="auto"/>
          <w:sz w:val="22"/>
          <w:szCs w:val="22"/>
        </w:rPr>
        <w:t xml:space="preserve"> lub jest to </w:t>
      </w:r>
      <w:r w:rsidR="00777124" w:rsidRPr="008332FA">
        <w:rPr>
          <w:rFonts w:ascii="Arial Narrow" w:eastAsia="Calibri" w:hAnsi="Arial Narrow" w:cs="Calibri"/>
          <w:color w:val="auto"/>
          <w:sz w:val="22"/>
          <w:szCs w:val="22"/>
        </w:rPr>
        <w:t>p</w:t>
      </w:r>
      <w:r w:rsidR="007613AE" w:rsidRPr="008332FA">
        <w:rPr>
          <w:rFonts w:ascii="Arial Narrow" w:eastAsia="Calibri" w:hAnsi="Arial Narrow" w:cs="Calibri"/>
          <w:color w:val="auto"/>
          <w:sz w:val="22"/>
          <w:szCs w:val="22"/>
        </w:rPr>
        <w:t>odwykonawca, który wykonuje roboty w ramach niezaakceptowanej przez Zamawiającego umowy podwykonawczej</w:t>
      </w:r>
      <w:r w:rsidRPr="008332FA">
        <w:rPr>
          <w:rFonts w:ascii="Arial Narrow" w:eastAsia="Calibri" w:hAnsi="Arial Narrow" w:cs="Calibri"/>
          <w:color w:val="auto"/>
          <w:sz w:val="22"/>
          <w:szCs w:val="22"/>
        </w:rPr>
        <w:t>,</w:t>
      </w:r>
    </w:p>
    <w:p w14:paraId="09C21402" w14:textId="77078705" w:rsidR="00257A25" w:rsidRPr="008332FA" w:rsidRDefault="00257A25">
      <w:pPr>
        <w:numPr>
          <w:ilvl w:val="0"/>
          <w:numId w:val="190"/>
        </w:numPr>
        <w:spacing w:line="259" w:lineRule="auto"/>
        <w:jc w:val="both"/>
        <w:rPr>
          <w:rFonts w:ascii="Arial Narrow" w:eastAsia="Calibri" w:hAnsi="Arial Narrow" w:cs="Calibri"/>
          <w:bCs/>
          <w:color w:val="auto"/>
          <w:sz w:val="22"/>
          <w:szCs w:val="22"/>
        </w:rPr>
      </w:pPr>
      <w:r w:rsidRPr="008332FA">
        <w:rPr>
          <w:rFonts w:ascii="Arial Narrow" w:eastAsia="Calibri" w:hAnsi="Arial Narrow" w:cs="Calibri"/>
          <w:color w:val="auto"/>
          <w:sz w:val="22"/>
          <w:szCs w:val="22"/>
        </w:rPr>
        <w:t xml:space="preserve">wprowadzanie na plac budowy </w:t>
      </w:r>
      <w:r w:rsidR="00777124" w:rsidRPr="008332FA">
        <w:rPr>
          <w:rFonts w:ascii="Arial Narrow" w:eastAsia="Calibri" w:hAnsi="Arial Narrow" w:cs="Calibri"/>
          <w:color w:val="auto"/>
          <w:sz w:val="22"/>
          <w:szCs w:val="22"/>
        </w:rPr>
        <w:t>p</w:t>
      </w:r>
      <w:r w:rsidRPr="008332FA">
        <w:rPr>
          <w:rFonts w:ascii="Arial Narrow" w:eastAsia="Calibri" w:hAnsi="Arial Narrow" w:cs="Calibri"/>
          <w:color w:val="auto"/>
          <w:sz w:val="22"/>
          <w:szCs w:val="22"/>
        </w:rPr>
        <w:t xml:space="preserve">odwykonawców zatwierdzonych przez Zamawiającego. W przypadku odstąpienia od umowy na roboty przez generalnego </w:t>
      </w:r>
      <w:r w:rsidR="00451CA1" w:rsidRPr="008332FA">
        <w:rPr>
          <w:rFonts w:ascii="Arial Narrow" w:eastAsia="Calibri" w:hAnsi="Arial Narrow" w:cs="Calibri"/>
          <w:color w:val="auto"/>
          <w:sz w:val="22"/>
          <w:szCs w:val="22"/>
        </w:rPr>
        <w:t>w</w:t>
      </w:r>
      <w:r w:rsidRPr="008332FA">
        <w:rPr>
          <w:rFonts w:ascii="Arial Narrow" w:eastAsia="Calibri" w:hAnsi="Arial Narrow" w:cs="Calibri"/>
          <w:color w:val="auto"/>
          <w:sz w:val="22"/>
          <w:szCs w:val="22"/>
        </w:rPr>
        <w:t xml:space="preserve">ykonawcę, Zamawiający, po wyborze kolejnego </w:t>
      </w:r>
      <w:r w:rsidR="00451CA1" w:rsidRPr="008332FA">
        <w:rPr>
          <w:rFonts w:ascii="Arial Narrow" w:eastAsia="Calibri" w:hAnsi="Arial Narrow" w:cs="Calibri"/>
          <w:color w:val="auto"/>
          <w:sz w:val="22"/>
          <w:szCs w:val="22"/>
        </w:rPr>
        <w:t>w</w:t>
      </w:r>
      <w:r w:rsidRPr="008332FA">
        <w:rPr>
          <w:rFonts w:ascii="Arial Narrow" w:eastAsia="Calibri" w:hAnsi="Arial Narrow" w:cs="Calibri"/>
          <w:color w:val="auto"/>
          <w:sz w:val="22"/>
          <w:szCs w:val="22"/>
        </w:rPr>
        <w:t>ykonawc</w:t>
      </w:r>
      <w:r w:rsidR="00285E1C" w:rsidRPr="008332FA">
        <w:rPr>
          <w:rFonts w:ascii="Arial Narrow" w:eastAsia="Calibri" w:hAnsi="Arial Narrow" w:cs="Calibri"/>
          <w:color w:val="auto"/>
          <w:sz w:val="22"/>
          <w:szCs w:val="22"/>
        </w:rPr>
        <w:t>y</w:t>
      </w:r>
      <w:r w:rsidRPr="008332FA">
        <w:rPr>
          <w:rFonts w:ascii="Arial Narrow" w:eastAsia="Calibri" w:hAnsi="Arial Narrow" w:cs="Calibri"/>
          <w:color w:val="auto"/>
          <w:sz w:val="22"/>
          <w:szCs w:val="22"/>
        </w:rPr>
        <w:t xml:space="preserve"> robót powiadomi </w:t>
      </w:r>
      <w:r w:rsidR="00451CA1" w:rsidRPr="008332FA">
        <w:rPr>
          <w:rFonts w:ascii="Arial Narrow" w:eastAsia="Calibri" w:hAnsi="Arial Narrow" w:cs="Calibri"/>
          <w:color w:val="auto"/>
          <w:sz w:val="22"/>
          <w:szCs w:val="22"/>
        </w:rPr>
        <w:br/>
      </w:r>
      <w:r w:rsidRPr="008332FA">
        <w:rPr>
          <w:rFonts w:ascii="Arial Narrow" w:eastAsia="Calibri" w:hAnsi="Arial Narrow" w:cs="Calibri"/>
          <w:color w:val="auto"/>
          <w:sz w:val="22"/>
          <w:szCs w:val="22"/>
        </w:rPr>
        <w:t>o tym fakcie inspektorów nadzoru i wprowadzi go do realizacji umowy;</w:t>
      </w:r>
    </w:p>
    <w:p w14:paraId="75864ED7" w14:textId="74C5F850"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wezwanie </w:t>
      </w:r>
      <w:r w:rsidR="00451CA1" w:rsidRPr="00846E95">
        <w:rPr>
          <w:rFonts w:ascii="Arial Narrow" w:eastAsia="Calibri" w:hAnsi="Arial Narrow" w:cs="Calibri"/>
          <w:sz w:val="22"/>
          <w:szCs w:val="22"/>
        </w:rPr>
        <w:t>w</w:t>
      </w:r>
      <w:r w:rsidRPr="00846E95">
        <w:rPr>
          <w:rFonts w:ascii="Arial Narrow" w:eastAsia="Calibri" w:hAnsi="Arial Narrow" w:cs="Calibri"/>
          <w:sz w:val="22"/>
          <w:szCs w:val="22"/>
        </w:rPr>
        <w:t xml:space="preserve">ykonawcy </w:t>
      </w:r>
      <w:r w:rsidR="00451CA1" w:rsidRPr="00846E95">
        <w:rPr>
          <w:rFonts w:ascii="Arial Narrow" w:eastAsia="Calibri" w:hAnsi="Arial Narrow" w:cs="Calibri"/>
          <w:sz w:val="22"/>
          <w:szCs w:val="22"/>
        </w:rPr>
        <w:t xml:space="preserve">robót </w:t>
      </w:r>
      <w:r w:rsidRPr="00846E95">
        <w:rPr>
          <w:rFonts w:ascii="Arial Narrow" w:eastAsia="Calibri" w:hAnsi="Arial Narrow" w:cs="Calibri"/>
          <w:sz w:val="22"/>
          <w:szCs w:val="22"/>
        </w:rPr>
        <w:t>do doprowadzenia terenu budowy/obiektów do należytego stanu w przypadku</w:t>
      </w:r>
      <w:r w:rsidR="00451CA1" w:rsidRPr="00846E95">
        <w:rPr>
          <w:rFonts w:ascii="Arial Narrow" w:eastAsia="Calibri" w:hAnsi="Arial Narrow" w:cs="Calibri"/>
          <w:sz w:val="22"/>
          <w:szCs w:val="22"/>
        </w:rPr>
        <w:t xml:space="preserve"> </w:t>
      </w:r>
      <w:r w:rsidRPr="00846E95">
        <w:rPr>
          <w:rFonts w:ascii="Arial Narrow" w:eastAsia="Calibri" w:hAnsi="Arial Narrow" w:cs="Calibri"/>
          <w:sz w:val="22"/>
          <w:szCs w:val="22"/>
        </w:rPr>
        <w:t>takiej konieczności,</w:t>
      </w:r>
    </w:p>
    <w:p w14:paraId="3C8B7E33" w14:textId="77777777"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kontrola prawidłowości oznakowania robót zgodnie z zatwierdzonymi projektami tymczasowej organizacji robót oraz zapewnienia sprawnej komunikacji w okresie prowadzonych robót (jeśli dotyczy);</w:t>
      </w:r>
    </w:p>
    <w:p w14:paraId="4E753A2D" w14:textId="06D41B2F"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weryfikacja w uzgodnieniu z </w:t>
      </w:r>
      <w:r w:rsidR="00451CA1" w:rsidRPr="00846E95">
        <w:rPr>
          <w:rFonts w:ascii="Arial Narrow" w:eastAsia="Calibri" w:hAnsi="Arial Narrow" w:cs="Calibri"/>
          <w:sz w:val="22"/>
          <w:szCs w:val="22"/>
        </w:rPr>
        <w:t>z</w:t>
      </w:r>
      <w:r w:rsidRPr="00846E95">
        <w:rPr>
          <w:rFonts w:ascii="Arial Narrow" w:eastAsia="Calibri" w:hAnsi="Arial Narrow" w:cs="Calibri"/>
          <w:sz w:val="22"/>
          <w:szCs w:val="22"/>
        </w:rPr>
        <w:t xml:space="preserve">amawiającym i </w:t>
      </w:r>
      <w:r w:rsidR="00451CA1" w:rsidRPr="00846E95">
        <w:rPr>
          <w:rFonts w:ascii="Arial Narrow" w:eastAsia="Calibri" w:hAnsi="Arial Narrow" w:cs="Calibri"/>
          <w:sz w:val="22"/>
          <w:szCs w:val="22"/>
        </w:rPr>
        <w:t>p</w:t>
      </w:r>
      <w:r w:rsidRPr="00846E95">
        <w:rPr>
          <w:rFonts w:ascii="Arial Narrow" w:eastAsia="Calibri" w:hAnsi="Arial Narrow" w:cs="Calibri"/>
          <w:sz w:val="22"/>
          <w:szCs w:val="22"/>
        </w:rPr>
        <w:t xml:space="preserve">rojektantami rysunków roboczych </w:t>
      </w:r>
      <w:r w:rsidR="00451CA1" w:rsidRPr="00846E95">
        <w:rPr>
          <w:rFonts w:ascii="Arial Narrow" w:eastAsia="Calibri" w:hAnsi="Arial Narrow" w:cs="Calibri"/>
          <w:sz w:val="22"/>
          <w:szCs w:val="22"/>
        </w:rPr>
        <w:t>w</w:t>
      </w:r>
      <w:r w:rsidRPr="00846E95">
        <w:rPr>
          <w:rFonts w:ascii="Arial Narrow" w:eastAsia="Calibri" w:hAnsi="Arial Narrow" w:cs="Calibri"/>
          <w:sz w:val="22"/>
          <w:szCs w:val="22"/>
        </w:rPr>
        <w:t>ykonawcy robót zawierających zmiany, zatwierdzenia robót zamiennych lub dodatkowych;</w:t>
      </w:r>
    </w:p>
    <w:p w14:paraId="0245AD6A" w14:textId="78E04D0E"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zatwierdzanie proponowanych metod wykonywania robót budowlanych, włączając w to roboty tymczasowe, zaproponowane przez </w:t>
      </w:r>
      <w:r w:rsidR="00451CA1" w:rsidRPr="00846E95">
        <w:rPr>
          <w:rFonts w:ascii="Arial Narrow" w:eastAsia="Calibri" w:hAnsi="Arial Narrow" w:cs="Calibri"/>
          <w:sz w:val="22"/>
          <w:szCs w:val="22"/>
        </w:rPr>
        <w:t>w</w:t>
      </w:r>
      <w:r w:rsidRPr="00846E95">
        <w:rPr>
          <w:rFonts w:ascii="Arial Narrow" w:eastAsia="Calibri" w:hAnsi="Arial Narrow" w:cs="Calibri"/>
          <w:sz w:val="22"/>
          <w:szCs w:val="22"/>
        </w:rPr>
        <w:t>ykonawcę robót;</w:t>
      </w:r>
    </w:p>
    <w:p w14:paraId="461A5F8C" w14:textId="77777777"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wyrażanie zgody na wykonywanie robót budowlanych poza normalnymi godzinami pracy;</w:t>
      </w:r>
    </w:p>
    <w:p w14:paraId="7CD065DC" w14:textId="4C21D280"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weryfikacja propozycji zgłoszonych przez </w:t>
      </w:r>
      <w:r w:rsidR="00D3077C" w:rsidRPr="00846E95">
        <w:rPr>
          <w:rFonts w:ascii="Arial Narrow" w:eastAsia="Calibri" w:hAnsi="Arial Narrow" w:cs="Calibri"/>
          <w:sz w:val="22"/>
          <w:szCs w:val="22"/>
        </w:rPr>
        <w:t>w</w:t>
      </w:r>
      <w:r w:rsidRPr="00846E95">
        <w:rPr>
          <w:rFonts w:ascii="Arial Narrow" w:eastAsia="Calibri" w:hAnsi="Arial Narrow" w:cs="Calibri"/>
          <w:sz w:val="22"/>
          <w:szCs w:val="22"/>
        </w:rPr>
        <w:t xml:space="preserve">ykonawcę robót dotyczących robót dodatkowych, zamiennych oraz wszelkich nowych zamówień, jeżeli zajdzie konieczność ich wykonania lub udzielenia dla prawidłowej realizacji </w:t>
      </w:r>
      <w:r w:rsidR="00325540" w:rsidRPr="00846E95">
        <w:rPr>
          <w:rFonts w:ascii="Arial Narrow" w:eastAsia="Calibri" w:hAnsi="Arial Narrow" w:cs="Calibri"/>
          <w:sz w:val="22"/>
          <w:szCs w:val="22"/>
        </w:rPr>
        <w:t>zadania</w:t>
      </w:r>
      <w:r w:rsidRPr="00846E95">
        <w:rPr>
          <w:rFonts w:ascii="Arial Narrow" w:eastAsia="Calibri" w:hAnsi="Arial Narrow" w:cs="Calibri"/>
          <w:sz w:val="22"/>
          <w:szCs w:val="22"/>
        </w:rPr>
        <w:t xml:space="preserve">, w zakresie finansowym, rzeczowym, prawnym, w tym oceny zgodności z </w:t>
      </w:r>
      <w:r w:rsidR="00D3077C" w:rsidRPr="00846E95">
        <w:rPr>
          <w:rFonts w:ascii="Arial Narrow" w:eastAsia="Calibri" w:hAnsi="Arial Narrow" w:cs="Calibri"/>
          <w:sz w:val="22"/>
          <w:szCs w:val="22"/>
        </w:rPr>
        <w:t>Pzp</w:t>
      </w:r>
      <w:r w:rsidRPr="00846E95">
        <w:rPr>
          <w:rFonts w:ascii="Arial Narrow" w:eastAsia="Calibri" w:hAnsi="Arial Narrow" w:cs="Calibri"/>
          <w:sz w:val="22"/>
          <w:szCs w:val="22"/>
        </w:rPr>
        <w:t xml:space="preserve">. Inspektor Nadzoru sprawdzi zakres robót niezbędnych do wykonania przygotowany przez </w:t>
      </w:r>
      <w:r w:rsidR="00D3077C" w:rsidRPr="00846E95">
        <w:rPr>
          <w:rFonts w:ascii="Arial Narrow" w:eastAsia="Calibri" w:hAnsi="Arial Narrow" w:cs="Calibri"/>
          <w:sz w:val="22"/>
          <w:szCs w:val="22"/>
        </w:rPr>
        <w:t>k</w:t>
      </w:r>
      <w:r w:rsidRPr="00846E95">
        <w:rPr>
          <w:rFonts w:ascii="Arial Narrow" w:eastAsia="Calibri" w:hAnsi="Arial Narrow" w:cs="Calibri"/>
          <w:sz w:val="22"/>
          <w:szCs w:val="22"/>
        </w:rPr>
        <w:t xml:space="preserve">ierownika budowy. Następnie przygotuje i przedłoży </w:t>
      </w:r>
      <w:r w:rsidR="00D3077C" w:rsidRPr="00846E95">
        <w:rPr>
          <w:rFonts w:ascii="Arial Narrow" w:eastAsia="Calibri" w:hAnsi="Arial Narrow" w:cs="Calibri"/>
          <w:sz w:val="22"/>
          <w:szCs w:val="22"/>
        </w:rPr>
        <w:t>z</w:t>
      </w:r>
      <w:r w:rsidRPr="00846E95">
        <w:rPr>
          <w:rFonts w:ascii="Arial Narrow" w:eastAsia="Calibri" w:hAnsi="Arial Narrow" w:cs="Calibri"/>
          <w:sz w:val="22"/>
          <w:szCs w:val="22"/>
        </w:rPr>
        <w:t xml:space="preserve">amawiającemu w ciągu 5 dni od otrzymania dokumentacji zmian od kierownika budowy opinie na temat konieczności wykonania robót dodatkowych, zamiennych, nowych zamówień lub potrzeby zaniechania wykonania niektórych robót, zawierającą </w:t>
      </w:r>
      <w:r w:rsidR="00D3077C" w:rsidRPr="00846E95">
        <w:rPr>
          <w:rFonts w:ascii="Arial Narrow" w:eastAsia="Calibri" w:hAnsi="Arial Narrow" w:cs="Calibri"/>
          <w:sz w:val="22"/>
          <w:szCs w:val="22"/>
        </w:rPr>
        <w:br/>
      </w:r>
      <w:r w:rsidRPr="00846E95">
        <w:rPr>
          <w:rFonts w:ascii="Arial Narrow" w:eastAsia="Calibri" w:hAnsi="Arial Narrow" w:cs="Calibri"/>
          <w:sz w:val="22"/>
          <w:szCs w:val="22"/>
        </w:rPr>
        <w:t xml:space="preserve">w szczególności: uzasadnienie faktyczne i prawne dowodzące bezsporne spełnienie przesłanek i warunków wskazanych w Prawie zamówień publicznych niezbędnych do wykonania robót lub udzielenia zamówienia, a także wskazujących celowość ich dokonania. Następnie sporządzi protokoły konieczności i uzyska na nich akceptację </w:t>
      </w:r>
      <w:r w:rsidR="00D3077C" w:rsidRPr="00846E95">
        <w:rPr>
          <w:rFonts w:ascii="Arial Narrow" w:eastAsia="Calibri" w:hAnsi="Arial Narrow" w:cs="Calibri"/>
          <w:sz w:val="22"/>
          <w:szCs w:val="22"/>
        </w:rPr>
        <w:t>z</w:t>
      </w:r>
      <w:r w:rsidRPr="00846E95">
        <w:rPr>
          <w:rFonts w:ascii="Arial Narrow" w:eastAsia="Calibri" w:hAnsi="Arial Narrow" w:cs="Calibri"/>
          <w:sz w:val="22"/>
          <w:szCs w:val="22"/>
        </w:rPr>
        <w:t xml:space="preserve">amawiającego. W przypadku wystąpienia robót dodatkowych, zamiennych, nowych zamówień Wykonawca </w:t>
      </w:r>
      <w:r w:rsidR="00D3077C" w:rsidRPr="00846E95">
        <w:rPr>
          <w:rFonts w:ascii="Arial Narrow" w:eastAsia="Calibri" w:hAnsi="Arial Narrow" w:cs="Calibri"/>
          <w:sz w:val="22"/>
          <w:szCs w:val="22"/>
        </w:rPr>
        <w:br/>
      </w:r>
      <w:r w:rsidRPr="00846E95">
        <w:rPr>
          <w:rFonts w:ascii="Arial Narrow" w:eastAsia="Calibri" w:hAnsi="Arial Narrow" w:cs="Calibri"/>
          <w:sz w:val="22"/>
          <w:szCs w:val="22"/>
        </w:rPr>
        <w:t xml:space="preserve">w porozumieniu z Zamawiającym będzie uczestniczył w negocjacjach wyceny robót o których mowa w </w:t>
      </w:r>
      <w:r w:rsidR="00D3077C" w:rsidRPr="00846E95">
        <w:rPr>
          <w:rFonts w:ascii="Arial Narrow" w:eastAsia="Calibri" w:hAnsi="Arial Narrow" w:cs="Calibri"/>
          <w:sz w:val="22"/>
          <w:szCs w:val="22"/>
        </w:rPr>
        <w:t>p</w:t>
      </w:r>
      <w:r w:rsidRPr="00846E95">
        <w:rPr>
          <w:rFonts w:ascii="Arial Narrow" w:eastAsia="Calibri" w:hAnsi="Arial Narrow" w:cs="Calibri"/>
          <w:sz w:val="22"/>
          <w:szCs w:val="22"/>
        </w:rPr>
        <w:t>rotokole konieczności. Całość dokumentacji przed wszczęciem postępowania zgodnego z PZP zostanie przekazana Zamawiającemu i wymaga zgody Zamawiającego na wszczęcie procedur w zakresie wykonania robót dodatkowych, zamiennych lub nowych zamówień niezbędnych dla prawidłowej realizacji zadania inwestycyjnego;</w:t>
      </w:r>
    </w:p>
    <w:p w14:paraId="61E09E42" w14:textId="21C8CA30"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ocenianie i rozstrzyganie w uzgodnieniu z Zamawiającym wszelkich roszczeń, problemów narastających podczas robót, zapobieganie sporom i opóźnieniom, gdy jest to wykonalne, w tym ocenianie zasadności roszczeń Wykonawcy robót, kontrola dokumentacji Wykonawcy robót uzasadniającej żądania zmiany terminu, wynagrodzenia lub zakresu umowy, sporządzania pisemnej opinii do żądania Wykonawcy robót w terminie </w:t>
      </w:r>
      <w:r w:rsidR="00325540" w:rsidRPr="00846E95">
        <w:rPr>
          <w:rFonts w:ascii="Arial Narrow" w:eastAsia="Calibri" w:hAnsi="Arial Narrow" w:cs="Calibri"/>
          <w:sz w:val="22"/>
          <w:szCs w:val="22"/>
        </w:rPr>
        <w:t xml:space="preserve">7 </w:t>
      </w:r>
      <w:r w:rsidRPr="00846E95">
        <w:rPr>
          <w:rFonts w:ascii="Arial Narrow" w:eastAsia="Calibri" w:hAnsi="Arial Narrow" w:cs="Calibri"/>
          <w:sz w:val="22"/>
          <w:szCs w:val="22"/>
        </w:rPr>
        <w:t>dni od dnia zgłoszenia roszczenia;</w:t>
      </w:r>
    </w:p>
    <w:p w14:paraId="01243534" w14:textId="77777777"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monitorowanie ważności wszystkich polis ubezpieczeniowych i gwarancji wymaganych od Wykonawców robót;</w:t>
      </w:r>
    </w:p>
    <w:p w14:paraId="2764EF9C" w14:textId="604FFDE1"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organizowanie i prowadzenie cyklicznych rad budowy (co najmniej </w:t>
      </w:r>
      <w:r w:rsidR="0079242B" w:rsidRPr="00846E95">
        <w:rPr>
          <w:rFonts w:ascii="Arial Narrow" w:eastAsia="Calibri" w:hAnsi="Arial Narrow" w:cs="Calibri"/>
          <w:sz w:val="22"/>
          <w:szCs w:val="22"/>
        </w:rPr>
        <w:t xml:space="preserve">dwa </w:t>
      </w:r>
      <w:r w:rsidRPr="00846E95">
        <w:rPr>
          <w:rFonts w:ascii="Arial Narrow" w:eastAsia="Calibri" w:hAnsi="Arial Narrow" w:cs="Calibri"/>
          <w:sz w:val="22"/>
          <w:szCs w:val="22"/>
        </w:rPr>
        <w:t>raz</w:t>
      </w:r>
      <w:r w:rsidR="0079242B" w:rsidRPr="00846E95">
        <w:rPr>
          <w:rFonts w:ascii="Arial Narrow" w:eastAsia="Calibri" w:hAnsi="Arial Narrow" w:cs="Calibri"/>
          <w:sz w:val="22"/>
          <w:szCs w:val="22"/>
        </w:rPr>
        <w:t>y</w:t>
      </w:r>
      <w:r w:rsidRPr="00846E95">
        <w:rPr>
          <w:rFonts w:ascii="Arial Narrow" w:eastAsia="Calibri" w:hAnsi="Arial Narrow" w:cs="Calibri"/>
          <w:sz w:val="22"/>
          <w:szCs w:val="22"/>
        </w:rPr>
        <w:t xml:space="preserve"> w miesiącu lub tak często jak będzie to konieczne dla prawidłowego postępu robót). Wykonawca będzie sporządzał protokoły z rad budowy. Wykonawca zobowiązany jest przekazać każdorazowo w formie elektronicznej skan protokołu wszystkim osobom uczestniczącym w radzie budowy;</w:t>
      </w:r>
    </w:p>
    <w:p w14:paraId="6648F130" w14:textId="06F953E3"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organizowanie narad koordynacyjnych </w:t>
      </w:r>
      <w:r w:rsidR="00FA2744" w:rsidRPr="00846E95">
        <w:rPr>
          <w:rFonts w:ascii="Arial Narrow" w:eastAsia="Calibri" w:hAnsi="Arial Narrow" w:cs="Calibri"/>
          <w:sz w:val="22"/>
          <w:szCs w:val="22"/>
        </w:rPr>
        <w:t xml:space="preserve">(jeśli będzie konieczne, jednak nie częściej niż raz na kwartał) </w:t>
      </w:r>
      <w:r w:rsidRPr="00846E95">
        <w:rPr>
          <w:rFonts w:ascii="Arial Narrow" w:eastAsia="Calibri" w:hAnsi="Arial Narrow" w:cs="Calibri"/>
          <w:sz w:val="22"/>
          <w:szCs w:val="22"/>
        </w:rPr>
        <w:t xml:space="preserve">na wezwanie </w:t>
      </w:r>
      <w:r w:rsidR="00FA2744" w:rsidRPr="00846E95">
        <w:rPr>
          <w:rFonts w:ascii="Arial Narrow" w:eastAsia="Calibri" w:hAnsi="Arial Narrow" w:cs="Calibri"/>
          <w:sz w:val="22"/>
          <w:szCs w:val="22"/>
        </w:rPr>
        <w:br/>
      </w:r>
      <w:r w:rsidRPr="00846E95">
        <w:rPr>
          <w:rFonts w:ascii="Arial Narrow" w:eastAsia="Calibri" w:hAnsi="Arial Narrow" w:cs="Calibri"/>
          <w:sz w:val="22"/>
          <w:szCs w:val="22"/>
        </w:rPr>
        <w:t xml:space="preserve">i z udziałem Zamawiającego, Wykonawcy, Wykonawcy robót oraz innych zaproszonych gości oraz sporządzanie protokołów z narad koordynacyjnych i innych spotkań organizowanych w trakcie realizacji </w:t>
      </w:r>
      <w:r w:rsidR="0079242B" w:rsidRPr="00846E95">
        <w:rPr>
          <w:rFonts w:ascii="Arial Narrow" w:eastAsia="Calibri" w:hAnsi="Arial Narrow" w:cs="Calibri"/>
          <w:sz w:val="22"/>
          <w:szCs w:val="22"/>
        </w:rPr>
        <w:t>zadania (robót budowlanych)</w:t>
      </w:r>
      <w:r w:rsidRPr="00846E95">
        <w:rPr>
          <w:rFonts w:ascii="Arial Narrow" w:eastAsia="Calibri" w:hAnsi="Arial Narrow" w:cs="Calibri"/>
          <w:sz w:val="22"/>
          <w:szCs w:val="22"/>
        </w:rPr>
        <w:t>. Wykonawca zobowiązany jest przekazać w formie elektronicznej skan protokołu wszystkim osobom zaproszonym na naradę;</w:t>
      </w:r>
    </w:p>
    <w:p w14:paraId="17599D26" w14:textId="62D57B4D"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wydawanie </w:t>
      </w:r>
      <w:r w:rsidR="00FA2744" w:rsidRPr="00846E95">
        <w:rPr>
          <w:rFonts w:ascii="Arial Narrow" w:eastAsia="Calibri" w:hAnsi="Arial Narrow" w:cs="Calibri"/>
          <w:sz w:val="22"/>
          <w:szCs w:val="22"/>
        </w:rPr>
        <w:t>w</w:t>
      </w:r>
      <w:r w:rsidRPr="00846E95">
        <w:rPr>
          <w:rFonts w:ascii="Arial Narrow" w:eastAsia="Calibri" w:hAnsi="Arial Narrow" w:cs="Calibri"/>
          <w:sz w:val="22"/>
          <w:szCs w:val="22"/>
        </w:rPr>
        <w:t>ykonawcom robót, kierownikom budów i /lub kierownikom robót poleceń potwierdzonych wpisem do dziennika budowy</w:t>
      </w:r>
      <w:r w:rsidR="0079242B" w:rsidRPr="00846E95">
        <w:rPr>
          <w:rFonts w:ascii="Arial Narrow" w:eastAsia="Calibri" w:hAnsi="Arial Narrow" w:cs="Calibri"/>
          <w:sz w:val="22"/>
          <w:szCs w:val="22"/>
        </w:rPr>
        <w:t xml:space="preserve"> (jeśli dotyczy)</w:t>
      </w:r>
      <w:r w:rsidRPr="00846E95">
        <w:rPr>
          <w:rFonts w:ascii="Arial Narrow" w:eastAsia="Calibri" w:hAnsi="Arial Narrow" w:cs="Calibri"/>
          <w:sz w:val="22"/>
          <w:szCs w:val="22"/>
        </w:rPr>
        <w:t xml:space="preserve"> dotyczących usunięcia nieprawidłowości lub zagrożeń, wykonania prób lub badań, także wymagających odkrycia</w:t>
      </w:r>
      <w:r w:rsidRPr="00846E95">
        <w:rPr>
          <w:rFonts w:ascii="Arial Narrow" w:eastAsia="Calibri" w:hAnsi="Arial Narrow" w:cs="Calibri"/>
          <w:b/>
          <w:bCs/>
          <w:sz w:val="22"/>
          <w:szCs w:val="22"/>
        </w:rPr>
        <w:t xml:space="preserve"> </w:t>
      </w:r>
      <w:r w:rsidRPr="00846E95">
        <w:rPr>
          <w:rFonts w:ascii="Arial Narrow" w:eastAsia="Calibri" w:hAnsi="Arial Narrow" w:cs="Calibri"/>
          <w:sz w:val="22"/>
          <w:szCs w:val="22"/>
        </w:rPr>
        <w:t xml:space="preserve">robót lub elementów zakrytych oraz przedstawienia ekspertyz, dotyczących </w:t>
      </w:r>
      <w:r w:rsidRPr="00846E95">
        <w:rPr>
          <w:rFonts w:ascii="Arial Narrow" w:eastAsia="Calibri" w:hAnsi="Arial Narrow" w:cs="Calibri"/>
          <w:sz w:val="22"/>
          <w:szCs w:val="22"/>
        </w:rPr>
        <w:lastRenderedPageBreak/>
        <w:t>prowadzonych robót budowlanych i dowodów dopuszczenia do stosowania w budownictwie wyrobów budowlanych oraz urządzeń technicznych;</w:t>
      </w:r>
    </w:p>
    <w:p w14:paraId="63EE850F" w14:textId="68C35742"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żądanie od Wykonawców robót, kierowników budów i/lub kierowników robót dokonania poprawek bądź ponownego wykonania wadliwie wykonanych robót, a także wstrzymania wpisem do dziennika budowy dalszych robót budowlanych w przypadku gdy ich kontynuacja mogłaby wywołać zagrożenie bezpieczeństwa, stwarzając zagrożenie dla życia </w:t>
      </w:r>
      <w:r w:rsidR="0079242B" w:rsidRPr="00846E95">
        <w:rPr>
          <w:rFonts w:ascii="Arial Narrow" w:eastAsia="Calibri" w:hAnsi="Arial Narrow" w:cs="Calibri"/>
          <w:sz w:val="22"/>
          <w:szCs w:val="22"/>
        </w:rPr>
        <w:br/>
      </w:r>
      <w:r w:rsidRPr="00846E95">
        <w:rPr>
          <w:rFonts w:ascii="Arial Narrow" w:eastAsia="Calibri" w:hAnsi="Arial Narrow" w:cs="Calibri"/>
          <w:sz w:val="22"/>
          <w:szCs w:val="22"/>
        </w:rPr>
        <w:t>i zdrowia osób znajdujących się na terenach budów bądź spowodować niedopuszczalną niezgodność z dokumentacją projektową lub ze zgłoszeniami robót</w:t>
      </w:r>
      <w:r w:rsidR="0079242B" w:rsidRPr="00846E95">
        <w:rPr>
          <w:rFonts w:ascii="Arial Narrow" w:eastAsia="Calibri" w:hAnsi="Arial Narrow" w:cs="Calibri"/>
          <w:sz w:val="22"/>
          <w:szCs w:val="22"/>
        </w:rPr>
        <w:t xml:space="preserve"> </w:t>
      </w:r>
      <w:r w:rsidRPr="00846E95">
        <w:rPr>
          <w:rFonts w:ascii="Arial Narrow" w:eastAsia="Calibri" w:hAnsi="Arial Narrow" w:cs="Calibri"/>
          <w:sz w:val="22"/>
          <w:szCs w:val="22"/>
        </w:rPr>
        <w:t>budowlanych, pozwoleniami na budowę, a także w przypadku wystąpienia warunków atmosferycznych, mogących wpłynąć na pogorszenie jakości robót;</w:t>
      </w:r>
    </w:p>
    <w:p w14:paraId="50736A83" w14:textId="0C5D24C8"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wydawanie w uzgodnieniu z Zamawiającym, Wykonawcom robót, kierownikom budów i /lub kierownikom robót, potwierdzonych wpisem do dziennika budowy</w:t>
      </w:r>
      <w:r w:rsidR="007A2786" w:rsidRPr="00846E95">
        <w:rPr>
          <w:rFonts w:ascii="Arial Narrow" w:eastAsia="Calibri" w:hAnsi="Arial Narrow" w:cs="Calibri"/>
          <w:sz w:val="22"/>
          <w:szCs w:val="22"/>
        </w:rPr>
        <w:t xml:space="preserve"> (jeśli dotyczy)</w:t>
      </w:r>
      <w:r w:rsidRPr="00846E95">
        <w:rPr>
          <w:rFonts w:ascii="Arial Narrow" w:eastAsia="Calibri" w:hAnsi="Arial Narrow" w:cs="Calibri"/>
          <w:sz w:val="22"/>
          <w:szCs w:val="22"/>
        </w:rPr>
        <w:t>, dotyczących wstrzymania określonego zakresu robót na okres, który uzna za konieczny, m.in. sprawdzanie i odbieranie robót budowlanych ulegających zakryciu lub</w:t>
      </w:r>
      <w:r w:rsidR="00FA2744" w:rsidRPr="00846E95">
        <w:rPr>
          <w:rFonts w:ascii="Arial Narrow" w:eastAsia="Calibri" w:hAnsi="Arial Narrow" w:cs="Calibri"/>
          <w:sz w:val="22"/>
          <w:szCs w:val="22"/>
        </w:rPr>
        <w:t xml:space="preserve"> </w:t>
      </w:r>
      <w:r w:rsidRPr="00846E95">
        <w:rPr>
          <w:rFonts w:ascii="Arial Narrow" w:eastAsia="Calibri" w:hAnsi="Arial Narrow" w:cs="Calibri"/>
          <w:sz w:val="22"/>
          <w:szCs w:val="22"/>
        </w:rPr>
        <w:t xml:space="preserve">zanikających, niezwłocznie nie później jednak </w:t>
      </w:r>
      <w:r w:rsidRPr="00846E95">
        <w:rPr>
          <w:rFonts w:ascii="Arial Narrow" w:eastAsia="Calibri" w:hAnsi="Arial Narrow" w:cs="Calibri"/>
          <w:color w:val="auto"/>
          <w:sz w:val="22"/>
          <w:szCs w:val="22"/>
        </w:rPr>
        <w:t xml:space="preserve">niż 3 dni od daty zgłoszenia </w:t>
      </w:r>
      <w:r w:rsidRPr="00846E95">
        <w:rPr>
          <w:rFonts w:ascii="Arial Narrow" w:eastAsia="Calibri" w:hAnsi="Arial Narrow" w:cs="Calibri"/>
          <w:sz w:val="22"/>
          <w:szCs w:val="22"/>
        </w:rPr>
        <w:t xml:space="preserve">gotowości do odbioru. Wykonawca potwierdza odbiór robót </w:t>
      </w:r>
      <w:r w:rsidR="0079242B" w:rsidRPr="00846E95">
        <w:rPr>
          <w:rFonts w:ascii="Arial Narrow" w:eastAsia="Calibri" w:hAnsi="Arial Narrow" w:cs="Calibri"/>
          <w:sz w:val="22"/>
          <w:szCs w:val="22"/>
        </w:rPr>
        <w:t>p</w:t>
      </w:r>
      <w:r w:rsidRPr="00846E95">
        <w:rPr>
          <w:rFonts w:ascii="Arial Narrow" w:eastAsia="Calibri" w:hAnsi="Arial Narrow" w:cs="Calibri"/>
          <w:sz w:val="22"/>
          <w:szCs w:val="22"/>
        </w:rPr>
        <w:t>rotokołem odbioru robót zanikających i ulegających zakryciu;</w:t>
      </w:r>
    </w:p>
    <w:p w14:paraId="3A0C7036" w14:textId="2EE85CA8" w:rsidR="00E47134" w:rsidRPr="00846E95" w:rsidRDefault="00257A25">
      <w:pPr>
        <w:numPr>
          <w:ilvl w:val="0"/>
          <w:numId w:val="190"/>
        </w:numPr>
        <w:spacing w:line="259" w:lineRule="auto"/>
        <w:jc w:val="both"/>
        <w:rPr>
          <w:rFonts w:ascii="Arial Narrow" w:hAnsi="Arial Narrow"/>
          <w:bCs/>
          <w:sz w:val="22"/>
          <w:szCs w:val="22"/>
        </w:rPr>
      </w:pPr>
      <w:r w:rsidRPr="00846E95">
        <w:rPr>
          <w:rFonts w:ascii="Arial Narrow" w:eastAsia="Calibri" w:hAnsi="Arial Narrow" w:cs="Calibri"/>
          <w:sz w:val="22"/>
          <w:szCs w:val="22"/>
        </w:rPr>
        <w:t xml:space="preserve">sprawdzenie dokumentów odbiorowych </w:t>
      </w:r>
      <w:r w:rsidR="00FA2744" w:rsidRPr="00846E95">
        <w:rPr>
          <w:rFonts w:ascii="Arial Narrow" w:eastAsia="Calibri" w:hAnsi="Arial Narrow" w:cs="Calibri"/>
          <w:sz w:val="22"/>
          <w:szCs w:val="22"/>
        </w:rPr>
        <w:t>(częściow</w:t>
      </w:r>
      <w:r w:rsidR="001327EF" w:rsidRPr="00846E95">
        <w:rPr>
          <w:rFonts w:ascii="Arial Narrow" w:eastAsia="Calibri" w:hAnsi="Arial Narrow" w:cs="Calibri"/>
          <w:sz w:val="22"/>
          <w:szCs w:val="22"/>
        </w:rPr>
        <w:t>ego</w:t>
      </w:r>
      <w:r w:rsidR="00FA2744" w:rsidRPr="00846E95">
        <w:rPr>
          <w:rFonts w:ascii="Arial Narrow" w:eastAsia="Calibri" w:hAnsi="Arial Narrow" w:cs="Calibri"/>
          <w:sz w:val="22"/>
          <w:szCs w:val="22"/>
        </w:rPr>
        <w:t xml:space="preserve"> i końcowego) </w:t>
      </w:r>
      <w:r w:rsidRPr="00846E95">
        <w:rPr>
          <w:rFonts w:ascii="Arial Narrow" w:eastAsia="Calibri" w:hAnsi="Arial Narrow" w:cs="Calibri"/>
          <w:sz w:val="22"/>
          <w:szCs w:val="22"/>
        </w:rPr>
        <w:t xml:space="preserve">w terminie 7 dni od daty zgłoszenia gotowości do odbioru części robót. Inspektor Nadzoru </w:t>
      </w:r>
      <w:r w:rsidR="001327EF" w:rsidRPr="00846E95">
        <w:rPr>
          <w:rFonts w:ascii="Arial Narrow" w:eastAsia="Calibri" w:hAnsi="Arial Narrow" w:cs="Calibri"/>
          <w:sz w:val="22"/>
          <w:szCs w:val="22"/>
        </w:rPr>
        <w:t>przygotowuje</w:t>
      </w:r>
      <w:r w:rsidRPr="00846E95">
        <w:rPr>
          <w:rFonts w:ascii="Arial Narrow" w:eastAsia="Calibri" w:hAnsi="Arial Narrow" w:cs="Calibri"/>
          <w:sz w:val="22"/>
          <w:szCs w:val="22"/>
        </w:rPr>
        <w:t xml:space="preserve"> i zatwierdza protokoły odbioru robót</w:t>
      </w:r>
      <w:r w:rsidR="00E47134" w:rsidRPr="00846E95">
        <w:rPr>
          <w:rFonts w:ascii="Arial Narrow" w:eastAsia="Calibri" w:hAnsi="Arial Narrow" w:cs="Calibri"/>
          <w:sz w:val="22"/>
          <w:szCs w:val="22"/>
        </w:rPr>
        <w:t>;</w:t>
      </w:r>
    </w:p>
    <w:p w14:paraId="4D5F641A" w14:textId="10AE0251" w:rsidR="00E47134" w:rsidRPr="00846E95" w:rsidRDefault="007A2786">
      <w:pPr>
        <w:numPr>
          <w:ilvl w:val="0"/>
          <w:numId w:val="190"/>
        </w:numPr>
        <w:spacing w:line="259" w:lineRule="auto"/>
        <w:jc w:val="both"/>
        <w:rPr>
          <w:rFonts w:ascii="Arial Narrow" w:hAnsi="Arial Narrow"/>
          <w:bCs/>
          <w:sz w:val="22"/>
          <w:szCs w:val="22"/>
        </w:rPr>
      </w:pPr>
      <w:r w:rsidRPr="00846E95">
        <w:rPr>
          <w:rFonts w:ascii="Arial Narrow" w:hAnsi="Arial Narrow"/>
          <w:bCs/>
          <w:sz w:val="22"/>
          <w:szCs w:val="22"/>
        </w:rPr>
        <w:t>odbieranie części robót</w:t>
      </w:r>
      <w:r w:rsidR="000D05E7" w:rsidRPr="00846E95">
        <w:rPr>
          <w:rFonts w:ascii="Arial Narrow" w:hAnsi="Arial Narrow"/>
          <w:bCs/>
          <w:sz w:val="22"/>
          <w:szCs w:val="22"/>
        </w:rPr>
        <w:t xml:space="preserve"> </w:t>
      </w:r>
      <w:r w:rsidR="00805886" w:rsidRPr="00846E95">
        <w:rPr>
          <w:rFonts w:ascii="Arial Narrow" w:hAnsi="Arial Narrow"/>
          <w:bCs/>
          <w:sz w:val="22"/>
          <w:szCs w:val="22"/>
        </w:rPr>
        <w:t>(przystąpienie do odbiorów) w terminie 14 dni licząc od dnia  zgłoszenia przez Wykonawcę gotowości do odbioru.</w:t>
      </w:r>
      <w:r w:rsidR="00E47134" w:rsidRPr="00846E95">
        <w:rPr>
          <w:rFonts w:ascii="Arial Narrow" w:hAnsi="Arial Narrow"/>
          <w:bCs/>
          <w:sz w:val="22"/>
          <w:szCs w:val="22"/>
        </w:rPr>
        <w:t xml:space="preserve"> W czynnościach odbiorowych uczestniczy również Zamawiający</w:t>
      </w:r>
      <w:r w:rsidR="00E47134" w:rsidRPr="00846E95">
        <w:rPr>
          <w:sz w:val="22"/>
          <w:szCs w:val="22"/>
        </w:rPr>
        <w:t xml:space="preserve"> </w:t>
      </w:r>
      <w:r w:rsidR="00E47134" w:rsidRPr="00846E95">
        <w:rPr>
          <w:rFonts w:ascii="Arial Narrow" w:hAnsi="Arial Narrow"/>
          <w:bCs/>
          <w:sz w:val="22"/>
          <w:szCs w:val="22"/>
        </w:rPr>
        <w:t>i inni zaproszeni uczestnicy procesu inwestycyjnego.</w:t>
      </w:r>
    </w:p>
    <w:p w14:paraId="3D8ABB55" w14:textId="77777777" w:rsidR="00E47134" w:rsidRPr="00846E95" w:rsidRDefault="00805886">
      <w:pPr>
        <w:pStyle w:val="Akapitzlist"/>
        <w:numPr>
          <w:ilvl w:val="0"/>
          <w:numId w:val="190"/>
        </w:numPr>
        <w:spacing w:after="0"/>
        <w:ind w:left="357" w:hanging="357"/>
        <w:jc w:val="both"/>
        <w:rPr>
          <w:rFonts w:ascii="Arial Narrow" w:hAnsi="Arial Narrow"/>
          <w:bCs/>
          <w:lang w:val="pl-PL"/>
        </w:rPr>
      </w:pPr>
      <w:r w:rsidRPr="00846E95">
        <w:rPr>
          <w:rFonts w:ascii="Arial Narrow" w:hAnsi="Arial Narrow"/>
          <w:bCs/>
          <w:lang w:val="pl-PL"/>
        </w:rPr>
        <w:t>Zamawiający przy udziale Inspektora Nadzoru zobowiązany jest do dokonania lub odmowy dokonania odbioru (częściowego lub końcowego), w terminie nie przekraczającym czternastu dni roboczych, od dnia</w:t>
      </w:r>
      <w:r w:rsidRPr="00846E95">
        <w:rPr>
          <w:rFonts w:ascii="Arial Narrow" w:hAnsi="Arial Narrow"/>
          <w:bCs/>
        </w:rPr>
        <w:t xml:space="preserve"> rozpoczęcia tego odbioru</w:t>
      </w:r>
      <w:r w:rsidR="00E47134" w:rsidRPr="00846E95">
        <w:rPr>
          <w:rFonts w:ascii="Arial Narrow" w:hAnsi="Arial Narrow"/>
          <w:bCs/>
        </w:rPr>
        <w:t>;</w:t>
      </w:r>
    </w:p>
    <w:p w14:paraId="3FF4E0A6" w14:textId="39243825" w:rsidR="00257A25" w:rsidRPr="000468B7" w:rsidRDefault="00257A25">
      <w:pPr>
        <w:pStyle w:val="Akapitzlist"/>
        <w:numPr>
          <w:ilvl w:val="0"/>
          <w:numId w:val="190"/>
        </w:numPr>
        <w:spacing w:after="0"/>
        <w:ind w:left="357" w:hanging="357"/>
        <w:jc w:val="both"/>
        <w:rPr>
          <w:rFonts w:ascii="Arial Narrow" w:hAnsi="Arial Narrow"/>
          <w:bCs/>
          <w:lang w:val="pl-PL"/>
        </w:rPr>
      </w:pPr>
      <w:r w:rsidRPr="00846E95">
        <w:rPr>
          <w:rFonts w:ascii="Arial Narrow" w:hAnsi="Arial Narrow"/>
          <w:lang w:val="pl-PL"/>
        </w:rPr>
        <w:t>zapewnienie nadzoru nad wszystkimi</w:t>
      </w:r>
      <w:r w:rsidRPr="00846E95">
        <w:rPr>
          <w:rFonts w:ascii="Arial Narrow" w:hAnsi="Arial Narrow"/>
        </w:rPr>
        <w:t xml:space="preserve"> </w:t>
      </w:r>
      <w:r w:rsidRPr="000468B7">
        <w:rPr>
          <w:rFonts w:ascii="Arial Narrow" w:hAnsi="Arial Narrow"/>
          <w:lang w:val="pl-PL"/>
        </w:rPr>
        <w:t xml:space="preserve">przeprowadzonymi próbami i testami, sprawdzeniami i odbiorami technicznymi </w:t>
      </w:r>
      <w:r w:rsidR="00ED2734" w:rsidRPr="000468B7">
        <w:rPr>
          <w:rFonts w:ascii="Arial Narrow" w:hAnsi="Arial Narrow"/>
          <w:lang w:val="pl-PL"/>
        </w:rPr>
        <w:br/>
      </w:r>
      <w:r w:rsidRPr="000468B7">
        <w:rPr>
          <w:rFonts w:ascii="Arial Narrow" w:hAnsi="Arial Narrow"/>
          <w:lang w:val="pl-PL"/>
        </w:rPr>
        <w:t>a także obecność Inspektora Nadzoru w czasie mechanicznych i technologicznych rozruchów urządzeń i wyposażenia;</w:t>
      </w:r>
    </w:p>
    <w:p w14:paraId="30746138" w14:textId="77777777" w:rsidR="00257A25" w:rsidRPr="000468B7" w:rsidRDefault="00257A25">
      <w:pPr>
        <w:numPr>
          <w:ilvl w:val="0"/>
          <w:numId w:val="190"/>
        </w:numPr>
        <w:spacing w:line="259" w:lineRule="auto"/>
        <w:jc w:val="both"/>
        <w:rPr>
          <w:rFonts w:ascii="Arial Narrow" w:eastAsia="Calibri" w:hAnsi="Arial Narrow" w:cs="Calibri"/>
          <w:bCs/>
          <w:sz w:val="22"/>
          <w:szCs w:val="22"/>
        </w:rPr>
      </w:pPr>
      <w:r w:rsidRPr="000468B7">
        <w:rPr>
          <w:rFonts w:ascii="Arial Narrow" w:eastAsia="Calibri" w:hAnsi="Arial Narrow" w:cs="Calibri"/>
          <w:sz w:val="22"/>
          <w:szCs w:val="22"/>
        </w:rPr>
        <w:t>potwierdzenie faktycznie wykonanych robót oraz usunięcia wad przez Wykonawcę (Wykonawców),</w:t>
      </w:r>
    </w:p>
    <w:p w14:paraId="7BC27C3A" w14:textId="33D30B27" w:rsidR="00257A25" w:rsidRPr="00846E95" w:rsidRDefault="00257A25">
      <w:pPr>
        <w:numPr>
          <w:ilvl w:val="0"/>
          <w:numId w:val="190"/>
        </w:numPr>
        <w:spacing w:line="259" w:lineRule="auto"/>
        <w:jc w:val="both"/>
        <w:rPr>
          <w:rFonts w:ascii="Arial Narrow" w:eastAsia="Calibri" w:hAnsi="Arial Narrow" w:cs="Calibri"/>
          <w:bCs/>
          <w:color w:val="auto"/>
          <w:sz w:val="22"/>
          <w:szCs w:val="22"/>
        </w:rPr>
      </w:pPr>
      <w:r w:rsidRPr="00846E95">
        <w:rPr>
          <w:rFonts w:ascii="Arial Narrow" w:eastAsia="Calibri" w:hAnsi="Arial Narrow" w:cs="Calibri"/>
          <w:color w:val="auto"/>
          <w:sz w:val="22"/>
          <w:szCs w:val="22"/>
        </w:rPr>
        <w:t xml:space="preserve">wstrzymanie wykonywania robót, poza robotami mającymi na celu ochronę życia i własności w przypadku rozwiązania/odstąpienia od </w:t>
      </w:r>
      <w:r w:rsidR="00285E1C" w:rsidRPr="00846E95">
        <w:rPr>
          <w:rFonts w:ascii="Arial Narrow" w:eastAsia="Calibri" w:hAnsi="Arial Narrow" w:cs="Calibri"/>
          <w:color w:val="auto"/>
          <w:sz w:val="22"/>
          <w:szCs w:val="22"/>
        </w:rPr>
        <w:t>u</w:t>
      </w:r>
      <w:r w:rsidRPr="00846E95">
        <w:rPr>
          <w:rFonts w:ascii="Arial Narrow" w:eastAsia="Calibri" w:hAnsi="Arial Narrow" w:cs="Calibri"/>
          <w:color w:val="auto"/>
          <w:sz w:val="22"/>
          <w:szCs w:val="22"/>
        </w:rPr>
        <w:t xml:space="preserve">mowy na roboty budowlane, żądanie zabezpieczenia przerwanych robót, wyznaczenie </w:t>
      </w:r>
      <w:r w:rsidR="00E47134" w:rsidRPr="00846E95">
        <w:rPr>
          <w:rFonts w:ascii="Arial Narrow" w:eastAsia="Calibri" w:hAnsi="Arial Narrow" w:cs="Calibri"/>
          <w:color w:val="auto"/>
          <w:sz w:val="22"/>
          <w:szCs w:val="22"/>
        </w:rPr>
        <w:br/>
      </w:r>
      <w:r w:rsidRPr="00846E95">
        <w:rPr>
          <w:rFonts w:ascii="Arial Narrow" w:eastAsia="Calibri" w:hAnsi="Arial Narrow" w:cs="Calibri"/>
          <w:color w:val="auto"/>
          <w:sz w:val="22"/>
          <w:szCs w:val="22"/>
        </w:rPr>
        <w:t>w porozumieniu z Zamawiającym terminu opuszczenia terenu budowy przez Wykonawcę;</w:t>
      </w:r>
    </w:p>
    <w:p w14:paraId="6F24C9EF" w14:textId="5B1EA46E" w:rsidR="00257A25" w:rsidRPr="00846E95" w:rsidRDefault="00257A25">
      <w:pPr>
        <w:numPr>
          <w:ilvl w:val="0"/>
          <w:numId w:val="190"/>
        </w:numPr>
        <w:spacing w:line="259" w:lineRule="auto"/>
        <w:jc w:val="both"/>
        <w:rPr>
          <w:rFonts w:ascii="Arial Narrow" w:eastAsia="Calibri" w:hAnsi="Arial Narrow" w:cs="Calibri"/>
          <w:bCs/>
          <w:color w:val="auto"/>
          <w:sz w:val="22"/>
          <w:szCs w:val="22"/>
        </w:rPr>
      </w:pPr>
      <w:r w:rsidRPr="00846E95">
        <w:rPr>
          <w:rFonts w:ascii="Arial Narrow" w:eastAsia="Calibri" w:hAnsi="Arial Narrow" w:cs="Calibri"/>
          <w:color w:val="auto"/>
          <w:sz w:val="22"/>
          <w:szCs w:val="22"/>
        </w:rPr>
        <w:t xml:space="preserve">sprawdzenie kompletności dokumentów budowy jakie Wykonawca robót winien przekazać Zamawiającemu </w:t>
      </w:r>
      <w:r w:rsidR="00285E1C" w:rsidRPr="00846E95">
        <w:rPr>
          <w:rFonts w:ascii="Arial Narrow" w:eastAsia="Calibri" w:hAnsi="Arial Narrow" w:cs="Calibri"/>
          <w:color w:val="auto"/>
          <w:sz w:val="22"/>
          <w:szCs w:val="22"/>
        </w:rPr>
        <w:br/>
      </w:r>
      <w:r w:rsidRPr="00846E95">
        <w:rPr>
          <w:rFonts w:ascii="Arial Narrow" w:eastAsia="Calibri" w:hAnsi="Arial Narrow" w:cs="Calibri"/>
          <w:color w:val="auto"/>
          <w:sz w:val="22"/>
          <w:szCs w:val="22"/>
        </w:rPr>
        <w:t xml:space="preserve">w przypadku odstąpienia lub rozwiązania </w:t>
      </w:r>
      <w:r w:rsidR="00285E1C" w:rsidRPr="00846E95">
        <w:rPr>
          <w:rFonts w:ascii="Arial Narrow" w:eastAsia="Calibri" w:hAnsi="Arial Narrow" w:cs="Calibri"/>
          <w:color w:val="auto"/>
          <w:sz w:val="22"/>
          <w:szCs w:val="22"/>
        </w:rPr>
        <w:t>u</w:t>
      </w:r>
      <w:r w:rsidRPr="00846E95">
        <w:rPr>
          <w:rFonts w:ascii="Arial Narrow" w:eastAsia="Calibri" w:hAnsi="Arial Narrow" w:cs="Calibri"/>
          <w:color w:val="auto"/>
          <w:sz w:val="22"/>
          <w:szCs w:val="22"/>
        </w:rPr>
        <w:t>mowy o roboty budowlane;</w:t>
      </w:r>
    </w:p>
    <w:p w14:paraId="7163C23E" w14:textId="58DE6940" w:rsidR="00257A25" w:rsidRPr="00846E95" w:rsidRDefault="00257A25">
      <w:pPr>
        <w:numPr>
          <w:ilvl w:val="0"/>
          <w:numId w:val="190"/>
        </w:numPr>
        <w:spacing w:line="259" w:lineRule="auto"/>
        <w:jc w:val="both"/>
        <w:rPr>
          <w:rFonts w:ascii="Arial Narrow" w:eastAsia="Calibri" w:hAnsi="Arial Narrow" w:cs="Calibri"/>
          <w:bCs/>
          <w:color w:val="auto"/>
          <w:sz w:val="22"/>
          <w:szCs w:val="22"/>
        </w:rPr>
      </w:pPr>
      <w:r w:rsidRPr="00846E95">
        <w:rPr>
          <w:rFonts w:ascii="Arial Narrow" w:eastAsia="Calibri" w:hAnsi="Arial Narrow" w:cs="Calibri"/>
          <w:color w:val="auto"/>
          <w:sz w:val="22"/>
          <w:szCs w:val="22"/>
        </w:rPr>
        <w:t xml:space="preserve">sprawdzenie inwentaryzacji robót </w:t>
      </w:r>
      <w:r w:rsidR="00285E1C" w:rsidRPr="00846E95">
        <w:rPr>
          <w:rFonts w:ascii="Arial Narrow" w:eastAsia="Calibri" w:hAnsi="Arial Narrow" w:cs="Calibri"/>
          <w:color w:val="auto"/>
          <w:sz w:val="22"/>
          <w:szCs w:val="22"/>
        </w:rPr>
        <w:t>w</w:t>
      </w:r>
      <w:r w:rsidRPr="00846E95">
        <w:rPr>
          <w:rFonts w:ascii="Arial Narrow" w:eastAsia="Calibri" w:hAnsi="Arial Narrow" w:cs="Calibri"/>
          <w:color w:val="auto"/>
          <w:sz w:val="22"/>
          <w:szCs w:val="22"/>
        </w:rPr>
        <w:t>ykonawcy robót sporządzonej na dzień odstąpienia ze stanem faktycznym przerwanych robót, weryfikacja inwentaryzacji i jej zaakceptowanie lub wniesienie uwag w terminie 5 dni od dnia otrzymania inwentaryzacji robót;</w:t>
      </w:r>
    </w:p>
    <w:p w14:paraId="1B1FBE6F" w14:textId="2D2BB308" w:rsidR="00257A25" w:rsidRPr="00846E95" w:rsidRDefault="00257A25">
      <w:pPr>
        <w:numPr>
          <w:ilvl w:val="0"/>
          <w:numId w:val="190"/>
        </w:numPr>
        <w:spacing w:line="259" w:lineRule="auto"/>
        <w:jc w:val="both"/>
        <w:rPr>
          <w:rFonts w:ascii="Arial Narrow" w:eastAsia="Calibri" w:hAnsi="Arial Narrow" w:cs="Calibri"/>
          <w:bCs/>
          <w:color w:val="auto"/>
          <w:sz w:val="22"/>
          <w:szCs w:val="22"/>
        </w:rPr>
      </w:pPr>
      <w:r w:rsidRPr="00846E95">
        <w:rPr>
          <w:rFonts w:ascii="Arial Narrow" w:eastAsia="Calibri" w:hAnsi="Arial Narrow" w:cs="Calibri"/>
          <w:color w:val="auto"/>
          <w:sz w:val="22"/>
          <w:szCs w:val="22"/>
        </w:rPr>
        <w:t xml:space="preserve">sprawdzenie wykazu materiałów, konstrukcji lub urządzeń Wykonawcy robót, które nie mogą być wykorzystane przez </w:t>
      </w:r>
      <w:r w:rsidR="00285E1C" w:rsidRPr="00846E95">
        <w:rPr>
          <w:rFonts w:ascii="Arial Narrow" w:eastAsia="Calibri" w:hAnsi="Arial Narrow" w:cs="Calibri"/>
          <w:color w:val="auto"/>
          <w:sz w:val="22"/>
          <w:szCs w:val="22"/>
        </w:rPr>
        <w:t>w</w:t>
      </w:r>
      <w:r w:rsidRPr="00846E95">
        <w:rPr>
          <w:rFonts w:ascii="Arial Narrow" w:eastAsia="Calibri" w:hAnsi="Arial Narrow" w:cs="Calibri"/>
          <w:color w:val="auto"/>
          <w:sz w:val="22"/>
          <w:szCs w:val="22"/>
        </w:rPr>
        <w:t xml:space="preserve">ykonawcę </w:t>
      </w:r>
      <w:r w:rsidR="00285E1C" w:rsidRPr="00846E95">
        <w:rPr>
          <w:rFonts w:ascii="Arial Narrow" w:eastAsia="Calibri" w:hAnsi="Arial Narrow" w:cs="Calibri"/>
          <w:color w:val="auto"/>
          <w:sz w:val="22"/>
          <w:szCs w:val="22"/>
        </w:rPr>
        <w:t xml:space="preserve">robót budowlanych </w:t>
      </w:r>
      <w:r w:rsidRPr="00846E95">
        <w:rPr>
          <w:rFonts w:ascii="Arial Narrow" w:eastAsia="Calibri" w:hAnsi="Arial Narrow" w:cs="Calibri"/>
          <w:color w:val="auto"/>
          <w:sz w:val="22"/>
          <w:szCs w:val="22"/>
        </w:rPr>
        <w:t xml:space="preserve">do realizacji innych robót, wraz z określeniem zwrotu kosztów ich nabycia. Weryfikacja wykazu </w:t>
      </w:r>
      <w:r w:rsidR="00285E1C" w:rsidRPr="00846E95">
        <w:rPr>
          <w:rFonts w:ascii="Arial Narrow" w:eastAsia="Calibri" w:hAnsi="Arial Narrow" w:cs="Calibri"/>
          <w:color w:val="auto"/>
          <w:sz w:val="22"/>
          <w:szCs w:val="22"/>
        </w:rPr>
        <w:t>w</w:t>
      </w:r>
      <w:r w:rsidRPr="00846E95">
        <w:rPr>
          <w:rFonts w:ascii="Arial Narrow" w:eastAsia="Calibri" w:hAnsi="Arial Narrow" w:cs="Calibri"/>
          <w:color w:val="auto"/>
          <w:sz w:val="22"/>
          <w:szCs w:val="22"/>
        </w:rPr>
        <w:t>ykonawcy robót, zaakceptowanie wykazu lub wniesienie uwag w terminie 5 dni od dnia otrzymania wykazu;</w:t>
      </w:r>
    </w:p>
    <w:p w14:paraId="2F4B2907" w14:textId="77777777" w:rsidR="00AC4CC1" w:rsidRPr="00846E95" w:rsidRDefault="008B1520">
      <w:pPr>
        <w:numPr>
          <w:ilvl w:val="0"/>
          <w:numId w:val="190"/>
        </w:numPr>
        <w:spacing w:line="259" w:lineRule="auto"/>
        <w:jc w:val="both"/>
        <w:rPr>
          <w:rFonts w:ascii="Arial Narrow" w:eastAsia="Calibri" w:hAnsi="Arial Narrow" w:cs="Calibri"/>
          <w:bCs/>
          <w:color w:val="auto"/>
          <w:sz w:val="22"/>
          <w:szCs w:val="22"/>
        </w:rPr>
      </w:pPr>
      <w:r w:rsidRPr="00846E95">
        <w:rPr>
          <w:rFonts w:ascii="Arial Narrow" w:eastAsia="Calibri" w:hAnsi="Arial Narrow" w:cs="Calibri"/>
          <w:bCs/>
          <w:color w:val="auto"/>
          <w:sz w:val="22"/>
          <w:szCs w:val="22"/>
        </w:rPr>
        <w:t xml:space="preserve">kontrolowanie rozliczenia robót w związku z odstąpieniem/ rozwiązaniem umowy na roboty budowlane w tym kwot ewentualnych potrąceń obliczonych przez Inspektora Nadzoru (zaakceptowanych przez Zamawiającego), </w:t>
      </w:r>
      <w:r w:rsidR="00D221AF" w:rsidRPr="00846E95">
        <w:rPr>
          <w:rFonts w:ascii="Arial Narrow" w:eastAsia="Calibri" w:hAnsi="Arial Narrow" w:cs="Calibri"/>
          <w:bCs/>
          <w:color w:val="auto"/>
          <w:sz w:val="22"/>
          <w:szCs w:val="22"/>
        </w:rPr>
        <w:br/>
      </w:r>
      <w:r w:rsidRPr="00846E95">
        <w:rPr>
          <w:rFonts w:ascii="Arial Narrow" w:eastAsia="Calibri" w:hAnsi="Arial Narrow" w:cs="Calibri"/>
          <w:bCs/>
          <w:color w:val="auto"/>
          <w:sz w:val="22"/>
          <w:szCs w:val="22"/>
        </w:rPr>
        <w:t>a</w:t>
      </w:r>
      <w:r w:rsidR="00D221AF" w:rsidRPr="00846E95">
        <w:rPr>
          <w:rFonts w:ascii="Arial Narrow" w:eastAsia="Calibri" w:hAnsi="Arial Narrow" w:cs="Calibri"/>
          <w:bCs/>
          <w:color w:val="auto"/>
          <w:sz w:val="22"/>
          <w:szCs w:val="22"/>
        </w:rPr>
        <w:t xml:space="preserve"> </w:t>
      </w:r>
      <w:r w:rsidRPr="00846E95">
        <w:rPr>
          <w:rFonts w:ascii="Arial Narrow" w:eastAsia="Calibri" w:hAnsi="Arial Narrow" w:cs="Calibri"/>
          <w:bCs/>
          <w:color w:val="auto"/>
          <w:sz w:val="22"/>
          <w:szCs w:val="22"/>
        </w:rPr>
        <w:t xml:space="preserve">wynikających z kar umownych, roszczeń o obniżenie ceny na podstawie rękojmi i gwarancji lub innych roszczeń odszkodowawczych, kwot zatrzymanych – należnych </w:t>
      </w:r>
      <w:r w:rsidR="00D221AF" w:rsidRPr="00846E95">
        <w:rPr>
          <w:rFonts w:ascii="Arial Narrow" w:eastAsia="Calibri" w:hAnsi="Arial Narrow" w:cs="Calibri"/>
          <w:bCs/>
          <w:color w:val="auto"/>
          <w:sz w:val="22"/>
          <w:szCs w:val="22"/>
        </w:rPr>
        <w:t>p</w:t>
      </w:r>
      <w:r w:rsidRPr="00846E95">
        <w:rPr>
          <w:rFonts w:ascii="Arial Narrow" w:eastAsia="Calibri" w:hAnsi="Arial Narrow" w:cs="Calibri"/>
          <w:bCs/>
          <w:color w:val="auto"/>
          <w:sz w:val="22"/>
          <w:szCs w:val="22"/>
        </w:rPr>
        <w:t>odwykonawcom a niezapłaconych</w:t>
      </w:r>
      <w:r w:rsidR="00D221AF" w:rsidRPr="00846E95">
        <w:rPr>
          <w:sz w:val="22"/>
          <w:szCs w:val="22"/>
        </w:rPr>
        <w:t xml:space="preserve"> </w:t>
      </w:r>
      <w:r w:rsidR="00D221AF" w:rsidRPr="00846E95">
        <w:rPr>
          <w:rFonts w:ascii="Arial Narrow" w:eastAsia="Calibri" w:hAnsi="Arial Narrow" w:cs="Calibri"/>
          <w:bCs/>
          <w:color w:val="auto"/>
          <w:sz w:val="22"/>
          <w:szCs w:val="22"/>
        </w:rPr>
        <w:t>w poprzednim okresie rozliczeniowym oraz kwoty do wypłaty wyliczonych w oparciu o zaakceptowaną inwentaryzację powykonawczą robót</w:t>
      </w:r>
      <w:r w:rsidR="00AC4CC1" w:rsidRPr="00846E95">
        <w:rPr>
          <w:rFonts w:ascii="Arial Narrow" w:eastAsia="Calibri" w:hAnsi="Arial Narrow" w:cs="Calibri"/>
          <w:bCs/>
          <w:color w:val="auto"/>
          <w:sz w:val="22"/>
          <w:szCs w:val="22"/>
        </w:rPr>
        <w:t>;</w:t>
      </w:r>
    </w:p>
    <w:p w14:paraId="261C1F8A" w14:textId="6C9E31A4" w:rsidR="002B3159" w:rsidRPr="00846E95" w:rsidRDefault="002B3159">
      <w:pPr>
        <w:numPr>
          <w:ilvl w:val="0"/>
          <w:numId w:val="190"/>
        </w:numPr>
        <w:spacing w:line="259" w:lineRule="auto"/>
        <w:jc w:val="both"/>
        <w:rPr>
          <w:rFonts w:ascii="Arial Narrow" w:eastAsia="Calibri" w:hAnsi="Arial Narrow" w:cs="Calibri"/>
          <w:bCs/>
          <w:color w:val="auto"/>
          <w:sz w:val="22"/>
          <w:szCs w:val="22"/>
        </w:rPr>
      </w:pPr>
      <w:r w:rsidRPr="00846E95">
        <w:rPr>
          <w:rFonts w:ascii="Arial Narrow" w:eastAsia="Calibri" w:hAnsi="Arial Narrow" w:cs="Calibri"/>
          <w:bCs/>
          <w:color w:val="auto"/>
          <w:sz w:val="22"/>
          <w:szCs w:val="22"/>
        </w:rPr>
        <w:t>sprawdzenie ilości robót zgłoszonych do odbioru robót przerwanych i robót zabezpieczających;</w:t>
      </w:r>
    </w:p>
    <w:p w14:paraId="2BD9702F" w14:textId="26AFCABF" w:rsidR="00257A25" w:rsidRPr="00846E95" w:rsidRDefault="00F107DD">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color w:val="auto"/>
          <w:sz w:val="22"/>
          <w:szCs w:val="22"/>
        </w:rPr>
        <w:t>po akceptacji inwentaryzacji robót i wykazu materiałów, o których mowa w pkt. 45 i 46) przystąpienie do</w:t>
      </w:r>
      <w:r w:rsidR="00257A25" w:rsidRPr="00846E95">
        <w:rPr>
          <w:rFonts w:ascii="Arial Narrow" w:eastAsia="Calibri" w:hAnsi="Arial Narrow" w:cs="Calibri"/>
          <w:color w:val="auto"/>
          <w:sz w:val="22"/>
          <w:szCs w:val="22"/>
        </w:rPr>
        <w:t xml:space="preserve"> odbioru robót przerwanych w terminie </w:t>
      </w:r>
      <w:r w:rsidR="000D05E7" w:rsidRPr="00846E95">
        <w:rPr>
          <w:rFonts w:ascii="Arial Narrow" w:eastAsia="Calibri" w:hAnsi="Arial Narrow" w:cs="Calibri"/>
          <w:color w:val="auto"/>
          <w:sz w:val="22"/>
          <w:szCs w:val="22"/>
        </w:rPr>
        <w:t xml:space="preserve">3 </w:t>
      </w:r>
      <w:r w:rsidR="00257A25" w:rsidRPr="00846E95">
        <w:rPr>
          <w:rFonts w:ascii="Arial Narrow" w:eastAsia="Calibri" w:hAnsi="Arial Narrow" w:cs="Calibri"/>
          <w:color w:val="auto"/>
          <w:sz w:val="22"/>
          <w:szCs w:val="22"/>
        </w:rPr>
        <w:t>dni od daty zgłoszenia gotowości do odbioru robót przerwanych oraz zabezpieczających lub w terminie</w:t>
      </w:r>
      <w:r w:rsidR="00257A25" w:rsidRPr="00846E95">
        <w:rPr>
          <w:rFonts w:ascii="Arial Narrow" w:eastAsia="Calibri" w:hAnsi="Arial Narrow" w:cs="Calibri"/>
          <w:b/>
          <w:bCs/>
          <w:color w:val="auto"/>
          <w:sz w:val="22"/>
          <w:szCs w:val="22"/>
        </w:rPr>
        <w:t xml:space="preserve"> </w:t>
      </w:r>
      <w:r w:rsidR="00257A25" w:rsidRPr="00846E95">
        <w:rPr>
          <w:rFonts w:ascii="Arial Narrow" w:eastAsia="Calibri" w:hAnsi="Arial Narrow" w:cs="Calibri"/>
          <w:color w:val="auto"/>
          <w:sz w:val="22"/>
          <w:szCs w:val="22"/>
        </w:rPr>
        <w:t xml:space="preserve">30 dni od daty odstąpienia / rozwiązania </w:t>
      </w:r>
      <w:r w:rsidRPr="00846E95">
        <w:rPr>
          <w:rFonts w:ascii="Arial Narrow" w:eastAsia="Calibri" w:hAnsi="Arial Narrow" w:cs="Calibri"/>
          <w:sz w:val="22"/>
          <w:szCs w:val="22"/>
        </w:rPr>
        <w:t>u</w:t>
      </w:r>
      <w:r w:rsidR="00257A25" w:rsidRPr="00846E95">
        <w:rPr>
          <w:rFonts w:ascii="Arial Narrow" w:eastAsia="Calibri" w:hAnsi="Arial Narrow" w:cs="Calibri"/>
          <w:sz w:val="22"/>
          <w:szCs w:val="22"/>
        </w:rPr>
        <w:t xml:space="preserve">mowy na roboty budowlane. Inspektor Nadzoru potwierdza odbiór robót </w:t>
      </w:r>
      <w:r w:rsidRPr="00846E95">
        <w:rPr>
          <w:rFonts w:ascii="Arial Narrow" w:eastAsia="Calibri" w:hAnsi="Arial Narrow" w:cs="Calibri"/>
          <w:sz w:val="22"/>
          <w:szCs w:val="22"/>
        </w:rPr>
        <w:t>p</w:t>
      </w:r>
      <w:r w:rsidR="00257A25" w:rsidRPr="00846E95">
        <w:rPr>
          <w:rFonts w:ascii="Arial Narrow" w:eastAsia="Calibri" w:hAnsi="Arial Narrow" w:cs="Calibri"/>
          <w:sz w:val="22"/>
          <w:szCs w:val="22"/>
        </w:rPr>
        <w:t>rotokołem odbioru robót przerwanych i robót zabezpieczających;</w:t>
      </w:r>
    </w:p>
    <w:p w14:paraId="4FB175F8" w14:textId="734DA13C"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 xml:space="preserve">ustalenie zasad przekazania </w:t>
      </w:r>
      <w:r w:rsidR="00372C39" w:rsidRPr="00846E95">
        <w:rPr>
          <w:rFonts w:ascii="Arial Narrow" w:eastAsia="Calibri" w:hAnsi="Arial Narrow" w:cs="Calibri"/>
          <w:sz w:val="22"/>
          <w:szCs w:val="22"/>
        </w:rPr>
        <w:t>z</w:t>
      </w:r>
      <w:r w:rsidRPr="00846E95">
        <w:rPr>
          <w:rFonts w:ascii="Arial Narrow" w:eastAsia="Calibri" w:hAnsi="Arial Narrow" w:cs="Calibri"/>
          <w:sz w:val="22"/>
          <w:szCs w:val="22"/>
        </w:rPr>
        <w:t>amawiającemu majątku (materiały, sprzęty) znajdującego się na terenie budowy lub wydanie poleceń Wykonawcy robót ich usunięcia w terminie 30 dni od daty odstąpienia od Umowy na roboty budowlane lub jej rozwiązania;</w:t>
      </w:r>
    </w:p>
    <w:p w14:paraId="483065C2" w14:textId="77777777"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weryfikacja i ocena kompletności oraz zgodności dokumentacji odbiorowej i powykonawczej ze stanem istniejącym, oraz uregulowaniami prawnymi;</w:t>
      </w:r>
    </w:p>
    <w:p w14:paraId="03BC906F" w14:textId="0BE3492E" w:rsidR="00257A25" w:rsidRPr="00846E95" w:rsidRDefault="00257A25">
      <w:pPr>
        <w:numPr>
          <w:ilvl w:val="0"/>
          <w:numId w:val="190"/>
        </w:numPr>
        <w:spacing w:line="259" w:lineRule="auto"/>
        <w:jc w:val="both"/>
        <w:rPr>
          <w:rFonts w:ascii="Arial Narrow" w:eastAsia="Calibri" w:hAnsi="Arial Narrow" w:cs="Calibri"/>
          <w:bCs/>
          <w:sz w:val="22"/>
          <w:szCs w:val="22"/>
        </w:rPr>
      </w:pPr>
      <w:r w:rsidRPr="00846E95">
        <w:rPr>
          <w:rFonts w:ascii="Arial Narrow" w:eastAsia="Calibri" w:hAnsi="Arial Narrow" w:cs="Calibri"/>
          <w:sz w:val="22"/>
          <w:szCs w:val="22"/>
        </w:rPr>
        <w:t>potwierdzenie faktycznie wykonanych robót, bądź ich elementów podlegających odbiorowi;</w:t>
      </w:r>
    </w:p>
    <w:p w14:paraId="0240B363" w14:textId="61663B58" w:rsidR="00257A25" w:rsidRPr="00846E95" w:rsidRDefault="00257A25">
      <w:pPr>
        <w:numPr>
          <w:ilvl w:val="0"/>
          <w:numId w:val="190"/>
        </w:numPr>
        <w:spacing w:line="259" w:lineRule="auto"/>
        <w:jc w:val="both"/>
        <w:rPr>
          <w:rFonts w:ascii="Arial Narrow" w:eastAsia="Calibri" w:hAnsi="Arial Narrow" w:cs="Calibri"/>
          <w:bCs/>
          <w:strike/>
          <w:sz w:val="22"/>
          <w:szCs w:val="22"/>
        </w:rPr>
      </w:pPr>
      <w:r w:rsidRPr="00846E95">
        <w:rPr>
          <w:rFonts w:ascii="Arial Narrow" w:eastAsia="Calibri" w:hAnsi="Arial Narrow" w:cs="Calibri"/>
          <w:sz w:val="22"/>
          <w:szCs w:val="22"/>
        </w:rPr>
        <w:t xml:space="preserve">udział Wykonawcy w przeglądach gwarancyjnych w zależności od potrzeb, ale nie rzadziej niż 1 raz w roku jednak nie krócej niż przez okres trwania gwarancji (60 miesięcy) i rękojmi Wykonawcy robót budowlanych, sporządzenie </w:t>
      </w:r>
      <w:r w:rsidR="00D16022" w:rsidRPr="00846E95">
        <w:rPr>
          <w:rFonts w:ascii="Arial Narrow" w:eastAsia="Calibri" w:hAnsi="Arial Narrow" w:cs="Calibri"/>
          <w:sz w:val="22"/>
          <w:szCs w:val="22"/>
        </w:rPr>
        <w:t>listy usterek</w:t>
      </w:r>
      <w:r w:rsidRPr="00846E95">
        <w:rPr>
          <w:rFonts w:ascii="Arial Narrow" w:eastAsia="Calibri" w:hAnsi="Arial Narrow" w:cs="Calibri"/>
          <w:sz w:val="22"/>
          <w:szCs w:val="22"/>
        </w:rPr>
        <w:t xml:space="preserve">, powiadomienie </w:t>
      </w:r>
      <w:r w:rsidR="00D16022" w:rsidRPr="00846E95">
        <w:rPr>
          <w:rFonts w:ascii="Arial Narrow" w:eastAsia="Calibri" w:hAnsi="Arial Narrow" w:cs="Calibri"/>
          <w:sz w:val="22"/>
          <w:szCs w:val="22"/>
        </w:rPr>
        <w:t>wykonawcy</w:t>
      </w:r>
      <w:r w:rsidRPr="00846E95">
        <w:rPr>
          <w:rFonts w:ascii="Arial Narrow" w:eastAsia="Calibri" w:hAnsi="Arial Narrow" w:cs="Calibri"/>
          <w:sz w:val="22"/>
          <w:szCs w:val="22"/>
        </w:rPr>
        <w:t xml:space="preserve"> robót o wykrytych wadach z określeniem zakresu robót niezbędnych do wykonania </w:t>
      </w:r>
      <w:r w:rsidRPr="00846E95">
        <w:rPr>
          <w:rFonts w:ascii="Arial Narrow" w:eastAsia="Calibri" w:hAnsi="Arial Narrow" w:cs="Calibri"/>
          <w:sz w:val="22"/>
          <w:szCs w:val="22"/>
        </w:rPr>
        <w:lastRenderedPageBreak/>
        <w:t xml:space="preserve">w celu usunięcia wad, bądź wykonania całości lub części prac ponownie wraz z podaniem terminów ich wykonania – </w:t>
      </w:r>
      <w:r w:rsidR="00D16022" w:rsidRPr="00846E95">
        <w:rPr>
          <w:rFonts w:ascii="Arial Narrow" w:eastAsia="Calibri" w:hAnsi="Arial Narrow" w:cs="Calibri"/>
          <w:sz w:val="22"/>
          <w:szCs w:val="22"/>
        </w:rPr>
        <w:br/>
      </w:r>
      <w:r w:rsidRPr="00846E95">
        <w:rPr>
          <w:rFonts w:ascii="Arial Narrow" w:eastAsia="Calibri" w:hAnsi="Arial Narrow" w:cs="Calibri"/>
          <w:sz w:val="22"/>
          <w:szCs w:val="22"/>
        </w:rPr>
        <w:t>5 lat od przekazania gotowego obiektu;</w:t>
      </w:r>
    </w:p>
    <w:p w14:paraId="072E813C" w14:textId="776A594F" w:rsidR="00257A25" w:rsidRPr="00846E95" w:rsidRDefault="00257A25">
      <w:pPr>
        <w:numPr>
          <w:ilvl w:val="0"/>
          <w:numId w:val="190"/>
        </w:numPr>
        <w:spacing w:line="259" w:lineRule="auto"/>
        <w:jc w:val="both"/>
        <w:rPr>
          <w:rFonts w:ascii="Arial Narrow" w:eastAsia="Calibri" w:hAnsi="Arial Narrow" w:cs="Calibri"/>
          <w:bCs/>
          <w:strike/>
          <w:sz w:val="22"/>
          <w:szCs w:val="22"/>
        </w:rPr>
      </w:pPr>
      <w:r w:rsidRPr="00846E95">
        <w:rPr>
          <w:rFonts w:ascii="Arial Narrow" w:eastAsia="Calibri" w:hAnsi="Arial Narrow" w:cs="Calibri"/>
          <w:sz w:val="22"/>
          <w:szCs w:val="22"/>
        </w:rPr>
        <w:t>opracowywanie opinii i ekspertyz dotyczących wad wykonania przedmiotu umowy w okresie trwania rękojmi i gwarancji;</w:t>
      </w:r>
    </w:p>
    <w:p w14:paraId="1E208AFB" w14:textId="6A2713E9" w:rsidR="00257A25" w:rsidRPr="00846E95" w:rsidRDefault="00257A25">
      <w:pPr>
        <w:numPr>
          <w:ilvl w:val="0"/>
          <w:numId w:val="190"/>
        </w:numPr>
        <w:spacing w:line="259" w:lineRule="auto"/>
        <w:jc w:val="both"/>
        <w:rPr>
          <w:rFonts w:ascii="Arial Narrow" w:eastAsia="Calibri" w:hAnsi="Arial Narrow" w:cs="Calibri"/>
          <w:bCs/>
          <w:strike/>
          <w:sz w:val="22"/>
          <w:szCs w:val="22"/>
        </w:rPr>
      </w:pPr>
      <w:r w:rsidRPr="00846E95">
        <w:rPr>
          <w:rFonts w:ascii="Arial Narrow" w:eastAsia="Calibri" w:hAnsi="Arial Narrow" w:cs="Calibri"/>
          <w:sz w:val="22"/>
          <w:szCs w:val="22"/>
        </w:rPr>
        <w:t>inspekcje robót związanych z usuwaniem wad, w tym odbiory robót ulegających zakryciu i robót zanikających</w:t>
      </w:r>
      <w:r w:rsidR="00FD3333" w:rsidRPr="00846E95">
        <w:rPr>
          <w:rFonts w:ascii="Arial Narrow" w:eastAsia="Calibri" w:hAnsi="Arial Narrow" w:cs="Calibri"/>
          <w:sz w:val="22"/>
          <w:szCs w:val="22"/>
        </w:rPr>
        <w:t xml:space="preserve"> (w okresie trwania rękojmi i gwarancji)</w:t>
      </w:r>
      <w:r w:rsidRPr="00846E95">
        <w:rPr>
          <w:rFonts w:ascii="Arial Narrow" w:eastAsia="Calibri" w:hAnsi="Arial Narrow" w:cs="Calibri"/>
          <w:sz w:val="22"/>
          <w:szCs w:val="22"/>
        </w:rPr>
        <w:t>;</w:t>
      </w:r>
    </w:p>
    <w:p w14:paraId="618081C9" w14:textId="6FA9691B" w:rsidR="00257A25" w:rsidRPr="00846E95" w:rsidRDefault="00257A25">
      <w:pPr>
        <w:numPr>
          <w:ilvl w:val="0"/>
          <w:numId w:val="190"/>
        </w:numPr>
        <w:spacing w:line="259" w:lineRule="auto"/>
        <w:jc w:val="both"/>
        <w:rPr>
          <w:rFonts w:ascii="Arial Narrow" w:eastAsia="Calibri" w:hAnsi="Arial Narrow" w:cs="Calibri"/>
          <w:bCs/>
          <w:strike/>
          <w:sz w:val="22"/>
          <w:szCs w:val="22"/>
        </w:rPr>
      </w:pPr>
      <w:r w:rsidRPr="00846E95">
        <w:rPr>
          <w:rFonts w:ascii="Arial Narrow" w:eastAsia="Calibri" w:hAnsi="Arial Narrow" w:cs="Calibri"/>
          <w:sz w:val="22"/>
          <w:szCs w:val="22"/>
        </w:rPr>
        <w:t xml:space="preserve">sprawdzenie i odbieranie wykonanych robót usuwających wady (Inspektor Nadzoru pisemnie poświadczy usunięcie wad); </w:t>
      </w:r>
    </w:p>
    <w:p w14:paraId="19FFD8F9" w14:textId="70E87AB4" w:rsidR="00257A25" w:rsidRPr="00846E95" w:rsidRDefault="00257A25">
      <w:pPr>
        <w:numPr>
          <w:ilvl w:val="0"/>
          <w:numId w:val="190"/>
        </w:numPr>
        <w:spacing w:line="259" w:lineRule="auto"/>
        <w:jc w:val="both"/>
        <w:rPr>
          <w:rFonts w:ascii="Arial Narrow" w:eastAsia="Calibri" w:hAnsi="Arial Narrow" w:cs="Calibri"/>
          <w:bCs/>
          <w:strike/>
          <w:sz w:val="22"/>
          <w:szCs w:val="22"/>
        </w:rPr>
      </w:pPr>
      <w:r w:rsidRPr="00846E95">
        <w:rPr>
          <w:rFonts w:ascii="Arial Narrow" w:eastAsia="Calibri" w:hAnsi="Arial Narrow" w:cs="Calibri"/>
          <w:sz w:val="22"/>
          <w:szCs w:val="22"/>
        </w:rPr>
        <w:t xml:space="preserve">komisyjne przeprowadzenie odbiorów gwarancyjnych i ocena robót związanych z usunięciem </w:t>
      </w:r>
      <w:r w:rsidR="00B46176" w:rsidRPr="00846E95">
        <w:rPr>
          <w:rFonts w:ascii="Arial Narrow" w:eastAsia="Calibri" w:hAnsi="Arial Narrow" w:cs="Calibri"/>
          <w:sz w:val="22"/>
          <w:szCs w:val="22"/>
        </w:rPr>
        <w:t>w</w:t>
      </w:r>
      <w:r w:rsidRPr="00846E95">
        <w:rPr>
          <w:rFonts w:ascii="Arial Narrow" w:eastAsia="Calibri" w:hAnsi="Arial Narrow" w:cs="Calibri"/>
          <w:sz w:val="22"/>
          <w:szCs w:val="22"/>
        </w:rPr>
        <w:t xml:space="preserve">ad ujawnionych </w:t>
      </w:r>
      <w:r w:rsidR="00B46176" w:rsidRPr="00846E95">
        <w:rPr>
          <w:rFonts w:ascii="Arial Narrow" w:eastAsia="Calibri" w:hAnsi="Arial Narrow" w:cs="Calibri"/>
          <w:sz w:val="22"/>
          <w:szCs w:val="22"/>
        </w:rPr>
        <w:br/>
      </w:r>
      <w:r w:rsidRPr="00846E95">
        <w:rPr>
          <w:rFonts w:ascii="Arial Narrow" w:eastAsia="Calibri" w:hAnsi="Arial Narrow" w:cs="Calibri"/>
          <w:sz w:val="22"/>
          <w:szCs w:val="22"/>
        </w:rPr>
        <w:t xml:space="preserve">w okresie gwarancji lub rękojmi, </w:t>
      </w:r>
    </w:p>
    <w:p w14:paraId="07337545" w14:textId="48DCC1C1" w:rsidR="00257A25" w:rsidRPr="00846E95" w:rsidRDefault="00257A25">
      <w:pPr>
        <w:numPr>
          <w:ilvl w:val="0"/>
          <w:numId w:val="190"/>
        </w:numPr>
        <w:spacing w:line="259" w:lineRule="auto"/>
        <w:jc w:val="both"/>
        <w:rPr>
          <w:rFonts w:ascii="Arial Narrow" w:eastAsia="Calibri" w:hAnsi="Arial Narrow" w:cs="Calibri"/>
          <w:bCs/>
          <w:strike/>
          <w:sz w:val="22"/>
          <w:szCs w:val="22"/>
        </w:rPr>
      </w:pPr>
      <w:r w:rsidRPr="00846E95">
        <w:rPr>
          <w:rFonts w:ascii="Arial Narrow" w:eastAsia="Calibri" w:hAnsi="Arial Narrow" w:cs="Calibri"/>
          <w:sz w:val="22"/>
          <w:szCs w:val="22"/>
        </w:rPr>
        <w:t xml:space="preserve">przeprowadzenie przeglądów pogwarancyjnych zadania inwestycyjnego i </w:t>
      </w:r>
      <w:r w:rsidR="00D16022" w:rsidRPr="00846E95">
        <w:rPr>
          <w:rFonts w:ascii="Arial Narrow" w:eastAsia="Calibri" w:hAnsi="Arial Narrow" w:cs="Calibri"/>
          <w:sz w:val="22"/>
          <w:szCs w:val="22"/>
        </w:rPr>
        <w:t xml:space="preserve">w </w:t>
      </w:r>
      <w:r w:rsidRPr="00846E95">
        <w:rPr>
          <w:rFonts w:ascii="Arial Narrow" w:eastAsia="Calibri" w:hAnsi="Arial Narrow" w:cs="Calibri"/>
          <w:sz w:val="22"/>
          <w:szCs w:val="22"/>
        </w:rPr>
        <w:t>okresie rękojmi</w:t>
      </w:r>
      <w:r w:rsidR="00D16022" w:rsidRPr="00846E95">
        <w:rPr>
          <w:rFonts w:ascii="Arial Narrow" w:eastAsia="Calibri" w:hAnsi="Arial Narrow" w:cs="Calibri"/>
          <w:sz w:val="22"/>
          <w:szCs w:val="22"/>
        </w:rPr>
        <w:t>;</w:t>
      </w:r>
    </w:p>
    <w:p w14:paraId="13DDFA85" w14:textId="0C2B395C" w:rsidR="00257A25" w:rsidRPr="00846E95" w:rsidRDefault="00D16022">
      <w:pPr>
        <w:numPr>
          <w:ilvl w:val="0"/>
          <w:numId w:val="190"/>
        </w:numPr>
        <w:spacing w:line="259" w:lineRule="auto"/>
        <w:jc w:val="both"/>
        <w:rPr>
          <w:rFonts w:ascii="Arial Narrow" w:eastAsia="Calibri" w:hAnsi="Arial Narrow" w:cs="Calibri"/>
          <w:bCs/>
          <w:strike/>
          <w:sz w:val="22"/>
          <w:szCs w:val="22"/>
        </w:rPr>
      </w:pPr>
      <w:r w:rsidRPr="00846E95">
        <w:rPr>
          <w:rFonts w:ascii="Arial Narrow" w:eastAsia="Calibri" w:hAnsi="Arial Narrow" w:cs="Calibri"/>
          <w:bCs/>
          <w:sz w:val="22"/>
          <w:szCs w:val="22"/>
        </w:rPr>
        <w:t>u</w:t>
      </w:r>
      <w:r w:rsidR="00257A25" w:rsidRPr="00846E95">
        <w:rPr>
          <w:rFonts w:ascii="Arial Narrow" w:eastAsia="Calibri" w:hAnsi="Arial Narrow" w:cs="Calibri"/>
          <w:sz w:val="22"/>
          <w:szCs w:val="22"/>
        </w:rPr>
        <w:t>sługa nadzoru inwestorskiego obejmuje także prowadzenie dokumentacji fotograficznej z robót:</w:t>
      </w:r>
    </w:p>
    <w:p w14:paraId="45E08194" w14:textId="77777777" w:rsidR="00257A25" w:rsidRPr="00846E95" w:rsidRDefault="00257A25">
      <w:pPr>
        <w:numPr>
          <w:ilvl w:val="0"/>
          <w:numId w:val="191"/>
        </w:numPr>
        <w:spacing w:line="259" w:lineRule="auto"/>
        <w:jc w:val="both"/>
        <w:rPr>
          <w:rFonts w:ascii="Arial Narrow" w:eastAsia="Calibri" w:hAnsi="Arial Narrow" w:cs="Calibri"/>
          <w:sz w:val="22"/>
          <w:szCs w:val="22"/>
        </w:rPr>
      </w:pPr>
      <w:r w:rsidRPr="00846E95">
        <w:rPr>
          <w:rFonts w:ascii="Arial Narrow" w:eastAsia="Calibri" w:hAnsi="Arial Narrow" w:cs="Calibri"/>
          <w:sz w:val="22"/>
          <w:szCs w:val="22"/>
        </w:rPr>
        <w:t>terenu budowy przed rozpoczęciem robót (dokumentacja ma umożliwić określenie pierwotnego stanu terenu budowy),</w:t>
      </w:r>
    </w:p>
    <w:p w14:paraId="50D7EC9F" w14:textId="77777777" w:rsidR="00257A25" w:rsidRPr="00846E95" w:rsidRDefault="00257A25">
      <w:pPr>
        <w:numPr>
          <w:ilvl w:val="0"/>
          <w:numId w:val="191"/>
        </w:numPr>
        <w:spacing w:line="259" w:lineRule="auto"/>
        <w:jc w:val="both"/>
        <w:rPr>
          <w:rFonts w:ascii="Arial Narrow" w:eastAsia="Calibri" w:hAnsi="Arial Narrow" w:cs="Calibri"/>
          <w:sz w:val="22"/>
          <w:szCs w:val="22"/>
        </w:rPr>
      </w:pPr>
      <w:r w:rsidRPr="00846E95">
        <w:rPr>
          <w:rFonts w:ascii="Arial Narrow" w:eastAsia="Calibri" w:hAnsi="Arial Narrow" w:cs="Calibri"/>
          <w:sz w:val="22"/>
          <w:szCs w:val="22"/>
        </w:rPr>
        <w:t>nadzorowanych robót w trakcie ich realizacji (w szczególności należy dokumentować wykonywanie robót ulegających zakryciu oraz robót tymczasowych),</w:t>
      </w:r>
    </w:p>
    <w:p w14:paraId="25A45053" w14:textId="730CCA57" w:rsidR="00257A25" w:rsidRPr="00846E95" w:rsidRDefault="00257A25">
      <w:pPr>
        <w:numPr>
          <w:ilvl w:val="0"/>
          <w:numId w:val="191"/>
        </w:numPr>
        <w:spacing w:line="259" w:lineRule="auto"/>
        <w:jc w:val="both"/>
        <w:rPr>
          <w:rFonts w:ascii="Arial Narrow" w:eastAsia="Calibri" w:hAnsi="Arial Narrow" w:cs="Calibri"/>
          <w:sz w:val="22"/>
          <w:szCs w:val="22"/>
        </w:rPr>
      </w:pPr>
      <w:r w:rsidRPr="00846E95">
        <w:rPr>
          <w:rFonts w:ascii="Arial Narrow" w:eastAsia="Calibri" w:hAnsi="Arial Narrow" w:cs="Calibri"/>
          <w:sz w:val="22"/>
          <w:szCs w:val="22"/>
        </w:rPr>
        <w:t>terenu budowy po zakończeniu robót (zdjęcia mają umożliwić porównanie stanu pierwotnego terenu budowy ze stanem po przejęciu robót).</w:t>
      </w:r>
    </w:p>
    <w:p w14:paraId="2BAA52BA" w14:textId="0EE6B68B" w:rsidR="00257A25" w:rsidRPr="00846E95" w:rsidRDefault="000B597D">
      <w:pPr>
        <w:pStyle w:val="Akapitzlist"/>
        <w:numPr>
          <w:ilvl w:val="0"/>
          <w:numId w:val="190"/>
        </w:numPr>
        <w:spacing w:after="0"/>
        <w:jc w:val="both"/>
        <w:rPr>
          <w:rFonts w:ascii="Arial Narrow" w:hAnsi="Arial Narrow"/>
          <w:bCs/>
          <w:color w:val="auto"/>
          <w:lang w:val="pl-PL"/>
        </w:rPr>
      </w:pPr>
      <w:r w:rsidRPr="00846E95">
        <w:rPr>
          <w:rFonts w:ascii="Arial Narrow" w:hAnsi="Arial Narrow"/>
          <w:bCs/>
          <w:color w:val="auto"/>
          <w:lang w:val="pl-PL"/>
        </w:rPr>
        <w:t>z</w:t>
      </w:r>
      <w:r w:rsidR="00257A25" w:rsidRPr="00846E95">
        <w:rPr>
          <w:rFonts w:ascii="Arial Narrow" w:hAnsi="Arial Narrow"/>
          <w:bCs/>
          <w:color w:val="auto"/>
          <w:lang w:val="pl-PL"/>
        </w:rPr>
        <w:t xml:space="preserve">akres </w:t>
      </w:r>
      <w:r w:rsidRPr="00846E95">
        <w:rPr>
          <w:rFonts w:ascii="Arial Narrow" w:hAnsi="Arial Narrow"/>
          <w:bCs/>
          <w:color w:val="auto"/>
          <w:lang w:val="pl-PL"/>
        </w:rPr>
        <w:t>zadania</w:t>
      </w:r>
      <w:r w:rsidR="00257A25" w:rsidRPr="00846E95">
        <w:rPr>
          <w:rFonts w:ascii="Arial Narrow" w:hAnsi="Arial Narrow"/>
          <w:bCs/>
          <w:color w:val="auto"/>
          <w:lang w:val="pl-PL"/>
        </w:rPr>
        <w:t xml:space="preserve"> do objęcia nadzorem inwestorskim:</w:t>
      </w:r>
    </w:p>
    <w:p w14:paraId="725F9655" w14:textId="72FF411E" w:rsidR="00636F95" w:rsidRPr="00846E95" w:rsidRDefault="00636F95">
      <w:pPr>
        <w:pStyle w:val="Akapitzlist"/>
        <w:numPr>
          <w:ilvl w:val="0"/>
          <w:numId w:val="198"/>
        </w:numPr>
        <w:spacing w:after="0"/>
        <w:jc w:val="both"/>
        <w:rPr>
          <w:rFonts w:ascii="Arial Narrow" w:hAnsi="Arial Narrow"/>
          <w:color w:val="auto"/>
          <w:lang w:val="pl-PL"/>
        </w:rPr>
      </w:pPr>
      <w:r w:rsidRPr="00846E95">
        <w:rPr>
          <w:rFonts w:ascii="Arial Narrow" w:hAnsi="Arial Narrow"/>
          <w:color w:val="auto"/>
          <w:lang w:val="pl-PL"/>
        </w:rPr>
        <w:t>budowa budynku stacji uzdatniania wody – branża budowlana, branża sanitarna i branża elektryczna</w:t>
      </w:r>
    </w:p>
    <w:p w14:paraId="5817231A" w14:textId="46D21600" w:rsidR="00636F95" w:rsidRPr="00846E95" w:rsidRDefault="00636F95">
      <w:pPr>
        <w:pStyle w:val="Akapitzlist"/>
        <w:numPr>
          <w:ilvl w:val="0"/>
          <w:numId w:val="198"/>
        </w:numPr>
        <w:spacing w:after="0"/>
        <w:jc w:val="both"/>
        <w:rPr>
          <w:rFonts w:ascii="Arial Narrow" w:hAnsi="Arial Narrow"/>
          <w:color w:val="auto"/>
          <w:lang w:val="pl-PL"/>
        </w:rPr>
      </w:pPr>
      <w:r w:rsidRPr="00846E95">
        <w:rPr>
          <w:rFonts w:ascii="Arial Narrow" w:hAnsi="Arial Narrow"/>
          <w:color w:val="auto"/>
          <w:lang w:val="pl-PL"/>
        </w:rPr>
        <w:t>budowa trzech zbiorników wyrównawczych każdy o poj.100 m</w:t>
      </w:r>
      <w:r w:rsidRPr="00846E95">
        <w:rPr>
          <w:rFonts w:ascii="Arial Narrow" w:hAnsi="Arial Narrow"/>
          <w:color w:val="auto"/>
          <w:vertAlign w:val="superscript"/>
          <w:lang w:val="pl-PL"/>
        </w:rPr>
        <w:t>3</w:t>
      </w:r>
    </w:p>
    <w:p w14:paraId="0AAA8FC3" w14:textId="777876AD" w:rsidR="00636F95" w:rsidRPr="00846E95" w:rsidRDefault="00636F95">
      <w:pPr>
        <w:pStyle w:val="Akapitzlist"/>
        <w:numPr>
          <w:ilvl w:val="0"/>
          <w:numId w:val="198"/>
        </w:numPr>
        <w:spacing w:after="0"/>
        <w:jc w:val="both"/>
        <w:rPr>
          <w:rFonts w:ascii="Arial Narrow" w:hAnsi="Arial Narrow"/>
          <w:color w:val="auto"/>
          <w:lang w:val="pl-PL"/>
        </w:rPr>
      </w:pPr>
      <w:r w:rsidRPr="00846E95">
        <w:rPr>
          <w:rFonts w:ascii="Arial Narrow" w:hAnsi="Arial Narrow"/>
          <w:color w:val="auto"/>
          <w:lang w:val="pl-PL"/>
        </w:rPr>
        <w:t>budowa rurociągów przyłączeniowych zbiornika wyrównawczego do nowej stacji uzdatniania wody</w:t>
      </w:r>
    </w:p>
    <w:p w14:paraId="4C59F438" w14:textId="07AE910E" w:rsidR="00636F95" w:rsidRPr="00846E95" w:rsidRDefault="00636F95">
      <w:pPr>
        <w:pStyle w:val="Akapitzlist"/>
        <w:numPr>
          <w:ilvl w:val="0"/>
          <w:numId w:val="198"/>
        </w:numPr>
        <w:spacing w:after="0"/>
        <w:jc w:val="both"/>
        <w:rPr>
          <w:rFonts w:ascii="Arial Narrow" w:hAnsi="Arial Narrow"/>
          <w:color w:val="auto"/>
          <w:lang w:val="pl-PL"/>
        </w:rPr>
      </w:pPr>
      <w:r w:rsidRPr="00846E95">
        <w:rPr>
          <w:rFonts w:ascii="Arial Narrow" w:hAnsi="Arial Narrow"/>
          <w:color w:val="auto"/>
          <w:lang w:val="pl-PL"/>
        </w:rPr>
        <w:t>budowa odstojnika wód popłucznych</w:t>
      </w:r>
    </w:p>
    <w:p w14:paraId="31FAF404" w14:textId="39D8FBA2" w:rsidR="00636F95" w:rsidRPr="00846E95" w:rsidRDefault="00636F95">
      <w:pPr>
        <w:pStyle w:val="Akapitzlist"/>
        <w:numPr>
          <w:ilvl w:val="0"/>
          <w:numId w:val="198"/>
        </w:numPr>
        <w:spacing w:after="0"/>
        <w:jc w:val="both"/>
        <w:rPr>
          <w:rFonts w:ascii="Arial Narrow" w:hAnsi="Arial Narrow"/>
          <w:color w:val="auto"/>
          <w:lang w:val="pl-PL"/>
        </w:rPr>
      </w:pPr>
      <w:r w:rsidRPr="00846E95">
        <w:rPr>
          <w:rFonts w:ascii="Arial Narrow" w:hAnsi="Arial Narrow"/>
          <w:color w:val="auto"/>
          <w:lang w:val="pl-PL"/>
        </w:rPr>
        <w:t>budowa kanalizacji wód popłucznych, spustowych, posadzkowych oraz węzła sanitarnego</w:t>
      </w:r>
    </w:p>
    <w:p w14:paraId="037017F8" w14:textId="59558A66" w:rsidR="00636F95" w:rsidRPr="00846E95" w:rsidRDefault="00636F95">
      <w:pPr>
        <w:pStyle w:val="Akapitzlist"/>
        <w:numPr>
          <w:ilvl w:val="0"/>
          <w:numId w:val="198"/>
        </w:numPr>
        <w:spacing w:after="0"/>
        <w:jc w:val="both"/>
        <w:rPr>
          <w:rFonts w:ascii="Arial Narrow" w:hAnsi="Arial Narrow"/>
          <w:color w:val="auto"/>
          <w:lang w:val="pl-PL"/>
        </w:rPr>
      </w:pPr>
      <w:r w:rsidRPr="00846E95">
        <w:rPr>
          <w:rFonts w:ascii="Arial Narrow" w:hAnsi="Arial Narrow"/>
          <w:color w:val="auto"/>
          <w:lang w:val="pl-PL"/>
        </w:rPr>
        <w:t>budowa linii kablowych zasilania stacji uzdatniania wody, ujęcia wody podziemnej oraz linii sterowniczych</w:t>
      </w:r>
    </w:p>
    <w:p w14:paraId="6BD7A92C" w14:textId="5F9038DA" w:rsidR="00636F95" w:rsidRPr="00846E95" w:rsidRDefault="00636F95">
      <w:pPr>
        <w:pStyle w:val="Akapitzlist"/>
        <w:numPr>
          <w:ilvl w:val="0"/>
          <w:numId w:val="198"/>
        </w:numPr>
        <w:spacing w:after="0"/>
        <w:jc w:val="both"/>
        <w:rPr>
          <w:rFonts w:ascii="Arial Narrow" w:hAnsi="Arial Narrow"/>
          <w:color w:val="auto"/>
          <w:lang w:val="pl-PL"/>
        </w:rPr>
      </w:pPr>
      <w:r w:rsidRPr="00846E95">
        <w:rPr>
          <w:rFonts w:ascii="Arial Narrow" w:hAnsi="Arial Narrow"/>
          <w:color w:val="auto"/>
          <w:lang w:val="pl-PL"/>
        </w:rPr>
        <w:t>budowa nawierzchni dróg wewnętrznych</w:t>
      </w:r>
      <w:r w:rsidR="000A4DCD" w:rsidRPr="00846E95">
        <w:rPr>
          <w:rFonts w:ascii="Arial Narrow" w:hAnsi="Arial Narrow"/>
          <w:color w:val="auto"/>
          <w:lang w:val="pl-PL"/>
        </w:rPr>
        <w:t>.</w:t>
      </w:r>
    </w:p>
    <w:p w14:paraId="2A84F9A2" w14:textId="585EC695" w:rsidR="00257A25" w:rsidRPr="003C0868" w:rsidRDefault="00257A25">
      <w:pPr>
        <w:pStyle w:val="Akapitzlist"/>
        <w:numPr>
          <w:ilvl w:val="0"/>
          <w:numId w:val="189"/>
        </w:numPr>
        <w:spacing w:after="0"/>
        <w:jc w:val="both"/>
        <w:rPr>
          <w:rFonts w:ascii="Arial Narrow" w:hAnsi="Arial Narrow"/>
          <w:lang w:val="pl-PL"/>
        </w:rPr>
      </w:pPr>
      <w:r w:rsidRPr="003C0868">
        <w:rPr>
          <w:rFonts w:ascii="Arial Narrow" w:hAnsi="Arial Narrow"/>
          <w:lang w:val="pl-PL"/>
        </w:rPr>
        <w:t xml:space="preserve">Dokumentacja techniczna zawierająca szczegółowy opis i zakres robót budowlanych </w:t>
      </w:r>
      <w:r w:rsidR="004C135D" w:rsidRPr="003C0868">
        <w:rPr>
          <w:rFonts w:ascii="Arial Narrow" w:hAnsi="Arial Narrow"/>
          <w:lang w:val="pl-PL"/>
        </w:rPr>
        <w:t xml:space="preserve">objętych nadzorem inwestorskim </w:t>
      </w:r>
      <w:r w:rsidRPr="003C0868">
        <w:rPr>
          <w:rFonts w:ascii="Arial Narrow" w:hAnsi="Arial Narrow"/>
          <w:lang w:val="pl-PL"/>
        </w:rPr>
        <w:t xml:space="preserve">dostępna jest pod adresem: </w:t>
      </w:r>
      <w:hyperlink r:id="rId15" w:history="1">
        <w:r w:rsidR="00B46176" w:rsidRPr="003C0868">
          <w:rPr>
            <w:rStyle w:val="Hipercze"/>
            <w:rFonts w:ascii="Arial Narrow" w:hAnsi="Arial Narrow"/>
            <w:lang w:val="pl-PL"/>
          </w:rPr>
          <w:t>https://platformazakupowa.pl/transakcja/639765</w:t>
        </w:r>
      </w:hyperlink>
      <w:r w:rsidR="00B46176" w:rsidRPr="003C0868">
        <w:rPr>
          <w:rFonts w:ascii="Arial Narrow" w:hAnsi="Arial Narrow"/>
          <w:lang w:val="pl-PL"/>
        </w:rPr>
        <w:t xml:space="preserve"> </w:t>
      </w:r>
    </w:p>
    <w:p w14:paraId="6BEE511D" w14:textId="45963DCB" w:rsidR="00E92835" w:rsidRPr="003C0868" w:rsidRDefault="00E92835">
      <w:pPr>
        <w:pStyle w:val="Akapitzlist"/>
        <w:numPr>
          <w:ilvl w:val="0"/>
          <w:numId w:val="189"/>
        </w:numPr>
        <w:spacing w:after="0"/>
        <w:ind w:left="357" w:hanging="357"/>
        <w:rPr>
          <w:rFonts w:ascii="Arial Narrow" w:hAnsi="Arial Narrow"/>
          <w:lang w:val="pl-PL"/>
        </w:rPr>
      </w:pPr>
      <w:r w:rsidRPr="003C0868">
        <w:rPr>
          <w:rFonts w:ascii="Arial Narrow" w:hAnsi="Arial Narrow"/>
          <w:lang w:val="pl-PL"/>
        </w:rPr>
        <w:t>Obszar inwestycji zlokalizowany jest w obrębie otoczenia zabytkowego zespołu urbanistyczno-krajobrazowego miasta Ośna Lubuskiego, wpisanego do rejestru zabytków.</w:t>
      </w:r>
    </w:p>
    <w:p w14:paraId="2CA98B1A" w14:textId="2A34262E" w:rsidR="00B51CB4" w:rsidRPr="003C0868" w:rsidRDefault="00B51CB4">
      <w:pPr>
        <w:pStyle w:val="Akapitzlist"/>
        <w:numPr>
          <w:ilvl w:val="0"/>
          <w:numId w:val="189"/>
        </w:numPr>
        <w:spacing w:after="0"/>
        <w:ind w:left="357" w:hanging="357"/>
        <w:jc w:val="both"/>
        <w:rPr>
          <w:rFonts w:ascii="Arial Narrow" w:hAnsi="Arial Narrow"/>
          <w:lang w:val="pl-PL"/>
        </w:rPr>
      </w:pPr>
      <w:r w:rsidRPr="003C0868">
        <w:rPr>
          <w:rFonts w:ascii="Arial Narrow" w:hAnsi="Arial Narrow"/>
          <w:lang w:val="pl-PL"/>
        </w:rPr>
        <w:t>Zamawiający przekaże Wykonawcy</w:t>
      </w:r>
      <w:r w:rsidR="00B927B5" w:rsidRPr="003C0868">
        <w:rPr>
          <w:rFonts w:ascii="Arial Narrow" w:hAnsi="Arial Narrow"/>
          <w:lang w:val="pl-PL"/>
        </w:rPr>
        <w:t xml:space="preserve"> n</w:t>
      </w:r>
      <w:r w:rsidRPr="003C0868">
        <w:rPr>
          <w:rFonts w:ascii="Arial Narrow" w:hAnsi="Arial Narrow"/>
          <w:lang w:val="pl-PL"/>
        </w:rPr>
        <w:t>iezbędną dokumentację</w:t>
      </w:r>
      <w:r w:rsidR="00B927B5" w:rsidRPr="003C0868">
        <w:rPr>
          <w:rFonts w:ascii="Arial Narrow" w:hAnsi="Arial Narrow"/>
          <w:lang w:val="pl-PL"/>
        </w:rPr>
        <w:t xml:space="preserve"> </w:t>
      </w:r>
      <w:r w:rsidRPr="003C0868">
        <w:rPr>
          <w:rFonts w:ascii="Arial Narrow" w:hAnsi="Arial Narrow"/>
          <w:lang w:val="pl-PL"/>
        </w:rPr>
        <w:t>obejmującą w szczególności</w:t>
      </w:r>
      <w:r w:rsidR="00B927B5" w:rsidRPr="003C0868">
        <w:rPr>
          <w:rFonts w:ascii="Arial Narrow" w:hAnsi="Arial Narrow"/>
          <w:lang w:val="pl-PL"/>
        </w:rPr>
        <w:t xml:space="preserve"> </w:t>
      </w:r>
      <w:r w:rsidR="00F24FD1" w:rsidRPr="003C0868">
        <w:rPr>
          <w:rFonts w:ascii="Arial Narrow" w:hAnsi="Arial Narrow"/>
          <w:lang w:val="pl-PL"/>
        </w:rPr>
        <w:t xml:space="preserve">dokumentację </w:t>
      </w:r>
      <w:r w:rsidRPr="003C0868">
        <w:rPr>
          <w:rFonts w:ascii="Arial Narrow" w:hAnsi="Arial Narrow"/>
          <w:lang w:val="pl-PL"/>
        </w:rPr>
        <w:t>projekt</w:t>
      </w:r>
      <w:r w:rsidR="00F24FD1" w:rsidRPr="003C0868">
        <w:rPr>
          <w:rFonts w:ascii="Arial Narrow" w:hAnsi="Arial Narrow"/>
          <w:lang w:val="pl-PL"/>
        </w:rPr>
        <w:t>ową</w:t>
      </w:r>
      <w:r w:rsidRPr="003C0868">
        <w:rPr>
          <w:rFonts w:ascii="Arial Narrow" w:hAnsi="Arial Narrow"/>
          <w:lang w:val="pl-PL"/>
        </w:rPr>
        <w:t xml:space="preserve">, </w:t>
      </w:r>
      <w:r w:rsidR="00F24FD1" w:rsidRPr="003C0868">
        <w:rPr>
          <w:rFonts w:ascii="Arial Narrow" w:hAnsi="Arial Narrow"/>
          <w:lang w:val="pl-PL"/>
        </w:rPr>
        <w:t>którą</w:t>
      </w:r>
      <w:r w:rsidRPr="003C0868">
        <w:rPr>
          <w:rFonts w:ascii="Arial Narrow" w:hAnsi="Arial Narrow"/>
          <w:lang w:val="pl-PL"/>
        </w:rPr>
        <w:t xml:space="preserve"> posiada,</w:t>
      </w:r>
      <w:r w:rsidR="00B927B5" w:rsidRPr="003C0868">
        <w:rPr>
          <w:rFonts w:ascii="Arial Narrow" w:hAnsi="Arial Narrow"/>
          <w:lang w:val="pl-PL"/>
        </w:rPr>
        <w:t xml:space="preserve"> </w:t>
      </w:r>
      <w:r w:rsidRPr="003C0868">
        <w:rPr>
          <w:rFonts w:ascii="Arial Narrow" w:hAnsi="Arial Narrow"/>
          <w:lang w:val="pl-PL"/>
        </w:rPr>
        <w:t>wszystkie będące w posiadaniu Zamawiającego zgłoszenia i decyzje wydane przez odpowiednie organy administracyjne</w:t>
      </w:r>
      <w:r w:rsidR="00F24FD1" w:rsidRPr="003C0868">
        <w:rPr>
          <w:rFonts w:ascii="Arial Narrow" w:hAnsi="Arial Narrow"/>
          <w:lang w:val="pl-PL"/>
        </w:rPr>
        <w:t xml:space="preserve">; </w:t>
      </w:r>
      <w:r w:rsidRPr="003C0868">
        <w:rPr>
          <w:rFonts w:ascii="Arial Narrow" w:hAnsi="Arial Narrow"/>
          <w:lang w:val="pl-PL"/>
        </w:rPr>
        <w:t xml:space="preserve">listę osób personelu Zamawiającego do kontaktów w sprawie realizacji </w:t>
      </w:r>
      <w:r w:rsidR="00F24FD1" w:rsidRPr="003C0868">
        <w:rPr>
          <w:rFonts w:ascii="Arial Narrow" w:hAnsi="Arial Narrow"/>
          <w:lang w:val="pl-PL"/>
        </w:rPr>
        <w:t xml:space="preserve">zadania inwestycyjnego; </w:t>
      </w:r>
      <w:r w:rsidRPr="003C0868">
        <w:rPr>
          <w:rFonts w:ascii="Arial Narrow" w:hAnsi="Arial Narrow"/>
          <w:lang w:val="pl-PL"/>
        </w:rPr>
        <w:t xml:space="preserve">kopię umowy </w:t>
      </w:r>
      <w:r w:rsidR="00F24FD1" w:rsidRPr="003C0868">
        <w:rPr>
          <w:rFonts w:ascii="Arial Narrow" w:hAnsi="Arial Narrow"/>
          <w:lang w:val="pl-PL"/>
        </w:rPr>
        <w:t xml:space="preserve">na roboty budowlane </w:t>
      </w:r>
      <w:r w:rsidRPr="003C0868">
        <w:rPr>
          <w:rFonts w:ascii="Arial Narrow" w:hAnsi="Arial Narrow"/>
          <w:lang w:val="pl-PL"/>
        </w:rPr>
        <w:t xml:space="preserve">wraz z załącznikami. </w:t>
      </w:r>
    </w:p>
    <w:p w14:paraId="5D696987" w14:textId="2B0BA408" w:rsidR="00B51CB4" w:rsidRPr="003C0868" w:rsidRDefault="00B51CB4">
      <w:pPr>
        <w:pStyle w:val="Akapitzlist"/>
        <w:numPr>
          <w:ilvl w:val="0"/>
          <w:numId w:val="189"/>
        </w:numPr>
        <w:jc w:val="both"/>
        <w:rPr>
          <w:rFonts w:ascii="Arial Narrow" w:hAnsi="Arial Narrow"/>
          <w:lang w:val="pl-PL"/>
        </w:rPr>
      </w:pPr>
      <w:r w:rsidRPr="003C0868">
        <w:rPr>
          <w:rFonts w:ascii="Arial Narrow" w:hAnsi="Arial Narrow"/>
          <w:lang w:val="pl-PL"/>
        </w:rPr>
        <w:t>Zamawiający zapewnia wsparcie w zagadnieniach formalnych</w:t>
      </w:r>
      <w:r w:rsidR="00F24FD1" w:rsidRPr="003C0868">
        <w:rPr>
          <w:rFonts w:ascii="Arial Narrow" w:hAnsi="Arial Narrow"/>
          <w:lang w:val="pl-PL"/>
        </w:rPr>
        <w:t xml:space="preserve"> i merytorycznych we</w:t>
      </w:r>
      <w:r w:rsidRPr="003C0868">
        <w:rPr>
          <w:rFonts w:ascii="Arial Narrow" w:hAnsi="Arial Narrow"/>
          <w:lang w:val="pl-PL"/>
        </w:rPr>
        <w:t xml:space="preserve"> wszystkich aspekt</w:t>
      </w:r>
      <w:r w:rsidR="00F24FD1" w:rsidRPr="003C0868">
        <w:rPr>
          <w:rFonts w:ascii="Arial Narrow" w:hAnsi="Arial Narrow"/>
          <w:lang w:val="pl-PL"/>
        </w:rPr>
        <w:t>ach</w:t>
      </w:r>
      <w:r w:rsidRPr="003C0868">
        <w:rPr>
          <w:rFonts w:ascii="Arial Narrow" w:hAnsi="Arial Narrow"/>
          <w:lang w:val="pl-PL"/>
        </w:rPr>
        <w:t xml:space="preserve"> związanych z </w:t>
      </w:r>
      <w:r w:rsidR="00F24FD1" w:rsidRPr="003C0868">
        <w:rPr>
          <w:rFonts w:ascii="Arial Narrow" w:hAnsi="Arial Narrow"/>
          <w:lang w:val="pl-PL"/>
        </w:rPr>
        <w:t>realizacją u</w:t>
      </w:r>
      <w:r w:rsidRPr="003C0868">
        <w:rPr>
          <w:rFonts w:ascii="Arial Narrow" w:hAnsi="Arial Narrow"/>
          <w:lang w:val="pl-PL"/>
        </w:rPr>
        <w:t>mow</w:t>
      </w:r>
      <w:r w:rsidR="00F24FD1" w:rsidRPr="003C0868">
        <w:rPr>
          <w:rFonts w:ascii="Arial Narrow" w:hAnsi="Arial Narrow"/>
          <w:lang w:val="pl-PL"/>
        </w:rPr>
        <w:t>y</w:t>
      </w:r>
      <w:r w:rsidR="00331C36" w:rsidRPr="003C0868">
        <w:rPr>
          <w:rFonts w:ascii="Arial Narrow" w:hAnsi="Arial Narrow"/>
          <w:lang w:val="pl-PL"/>
        </w:rPr>
        <w:t xml:space="preserve"> na roboty budowlane</w:t>
      </w:r>
      <w:r w:rsidRPr="003C0868">
        <w:rPr>
          <w:rFonts w:ascii="Arial Narrow" w:hAnsi="Arial Narrow"/>
          <w:lang w:val="pl-PL"/>
        </w:rPr>
        <w:t>.</w:t>
      </w:r>
    </w:p>
    <w:p w14:paraId="6B1CCEE6" w14:textId="22FB06D3" w:rsidR="00257A25" w:rsidRPr="003C0868" w:rsidRDefault="00257A25">
      <w:pPr>
        <w:pStyle w:val="Akapitzlist"/>
        <w:numPr>
          <w:ilvl w:val="0"/>
          <w:numId w:val="189"/>
        </w:numPr>
        <w:jc w:val="both"/>
        <w:rPr>
          <w:rFonts w:ascii="Arial Narrow" w:hAnsi="Arial Narrow"/>
          <w:lang w:val="pl-PL"/>
        </w:rPr>
      </w:pPr>
      <w:r w:rsidRPr="003C0868">
        <w:rPr>
          <w:rFonts w:ascii="Arial Narrow" w:hAnsi="Arial Narrow"/>
          <w:bCs/>
          <w:lang w:val="pl-PL"/>
        </w:rPr>
        <w:t>Główny przedmiot zamówienia opisany jest następującym kodem ze Wspólnego Słownika Zamówień:</w:t>
      </w:r>
    </w:p>
    <w:p w14:paraId="4B3A3ABA" w14:textId="77777777" w:rsidR="00257A25" w:rsidRPr="003C0868" w:rsidRDefault="00257A25" w:rsidP="00257A25">
      <w:pPr>
        <w:spacing w:line="259" w:lineRule="auto"/>
        <w:ind w:left="425"/>
        <w:jc w:val="both"/>
        <w:rPr>
          <w:rFonts w:ascii="Arial Narrow" w:eastAsia="Calibri" w:hAnsi="Arial Narrow" w:cs="Calibri"/>
          <w:sz w:val="22"/>
          <w:szCs w:val="22"/>
        </w:rPr>
      </w:pPr>
      <w:r w:rsidRPr="003C0868">
        <w:rPr>
          <w:rFonts w:ascii="Arial Narrow" w:eastAsia="Calibri" w:hAnsi="Arial Narrow" w:cs="Calibri"/>
          <w:sz w:val="22"/>
          <w:szCs w:val="22"/>
        </w:rPr>
        <w:t xml:space="preserve">71.52.00.00-9 – Usługi nadzoru budowlanego </w:t>
      </w:r>
    </w:p>
    <w:p w14:paraId="13EBBE13" w14:textId="77777777" w:rsidR="00257A25" w:rsidRPr="003C0868" w:rsidRDefault="00257A25" w:rsidP="00257A25">
      <w:pPr>
        <w:spacing w:line="259" w:lineRule="auto"/>
        <w:ind w:left="425"/>
        <w:jc w:val="both"/>
        <w:rPr>
          <w:rFonts w:ascii="Arial Narrow" w:eastAsia="Calibri" w:hAnsi="Arial Narrow" w:cs="Calibri"/>
          <w:sz w:val="22"/>
          <w:szCs w:val="22"/>
        </w:rPr>
      </w:pPr>
      <w:r w:rsidRPr="003C0868">
        <w:rPr>
          <w:rFonts w:ascii="Arial Narrow" w:eastAsia="Calibri" w:hAnsi="Arial Narrow" w:cs="Calibri"/>
          <w:sz w:val="22"/>
          <w:szCs w:val="22"/>
        </w:rPr>
        <w:t xml:space="preserve">71.53.00.00-2 – Doradcze usługi budowlane </w:t>
      </w:r>
    </w:p>
    <w:p w14:paraId="55E7A3D6" w14:textId="77777777" w:rsidR="00257A25" w:rsidRPr="003C0868" w:rsidRDefault="00257A25" w:rsidP="00257A25">
      <w:pPr>
        <w:spacing w:line="259" w:lineRule="auto"/>
        <w:ind w:left="425"/>
        <w:jc w:val="both"/>
        <w:rPr>
          <w:rFonts w:ascii="Arial Narrow" w:eastAsia="Calibri" w:hAnsi="Arial Narrow" w:cs="Calibri"/>
          <w:sz w:val="22"/>
          <w:szCs w:val="22"/>
        </w:rPr>
      </w:pPr>
      <w:r w:rsidRPr="003C0868">
        <w:rPr>
          <w:rFonts w:ascii="Arial Narrow" w:eastAsia="Calibri" w:hAnsi="Arial Narrow" w:cs="Calibri"/>
          <w:sz w:val="22"/>
          <w:szCs w:val="22"/>
        </w:rPr>
        <w:t xml:space="preserve">71.54.00.00-5 – Usługi zarządzania budową </w:t>
      </w:r>
    </w:p>
    <w:p w14:paraId="2076DEBE" w14:textId="77777777" w:rsidR="00257A25" w:rsidRPr="003C0868" w:rsidRDefault="00257A25" w:rsidP="00257A25">
      <w:pPr>
        <w:spacing w:line="259" w:lineRule="auto"/>
        <w:ind w:left="425"/>
        <w:jc w:val="both"/>
        <w:rPr>
          <w:rFonts w:ascii="Arial Narrow" w:eastAsia="Calibri" w:hAnsi="Arial Narrow" w:cs="Calibri"/>
          <w:sz w:val="22"/>
          <w:szCs w:val="22"/>
        </w:rPr>
      </w:pPr>
      <w:r w:rsidRPr="003C0868">
        <w:rPr>
          <w:rFonts w:ascii="Arial Narrow" w:eastAsia="Calibri" w:hAnsi="Arial Narrow" w:cs="Calibri"/>
          <w:sz w:val="22"/>
          <w:szCs w:val="22"/>
        </w:rPr>
        <w:t xml:space="preserve">71.30.00.00-1 – Usługi inżynieryjne </w:t>
      </w:r>
    </w:p>
    <w:p w14:paraId="0B4BDBDE" w14:textId="77777777" w:rsidR="00257A25" w:rsidRPr="003C0868" w:rsidRDefault="00257A25" w:rsidP="00257A25">
      <w:pPr>
        <w:spacing w:line="259" w:lineRule="auto"/>
        <w:ind w:left="425"/>
        <w:jc w:val="both"/>
        <w:rPr>
          <w:rFonts w:ascii="Arial Narrow" w:eastAsia="Calibri" w:hAnsi="Arial Narrow" w:cs="Calibri"/>
          <w:sz w:val="22"/>
          <w:szCs w:val="22"/>
        </w:rPr>
      </w:pPr>
      <w:r w:rsidRPr="003C0868">
        <w:rPr>
          <w:rFonts w:ascii="Arial Narrow" w:eastAsia="Calibri" w:hAnsi="Arial Narrow" w:cs="Calibri"/>
          <w:sz w:val="22"/>
          <w:szCs w:val="22"/>
        </w:rPr>
        <w:t xml:space="preserve">71.31.00.00-4 – Doradcze usługi inżynieryjne i budowlane </w:t>
      </w:r>
    </w:p>
    <w:p w14:paraId="783E9A01" w14:textId="77777777" w:rsidR="00257A25" w:rsidRPr="003C0868" w:rsidRDefault="00257A25" w:rsidP="00257A25">
      <w:pPr>
        <w:spacing w:line="259" w:lineRule="auto"/>
        <w:ind w:left="425"/>
        <w:jc w:val="both"/>
        <w:rPr>
          <w:rFonts w:ascii="Arial Narrow" w:eastAsia="Calibri" w:hAnsi="Arial Narrow" w:cs="Calibri"/>
          <w:sz w:val="22"/>
          <w:szCs w:val="22"/>
        </w:rPr>
      </w:pPr>
      <w:r w:rsidRPr="003C0868">
        <w:rPr>
          <w:rFonts w:ascii="Arial Narrow" w:eastAsia="Calibri" w:hAnsi="Arial Narrow" w:cs="Calibri"/>
          <w:sz w:val="22"/>
          <w:szCs w:val="22"/>
        </w:rPr>
        <w:t xml:space="preserve">71.31.80.00-0 – Inżynieryjne usługi doradcze i konsultacyjne </w:t>
      </w:r>
    </w:p>
    <w:p w14:paraId="14A707B6" w14:textId="4A3649E3" w:rsidR="00257A25" w:rsidRPr="003C0868" w:rsidRDefault="00257A25">
      <w:pPr>
        <w:pStyle w:val="Akapitzlist"/>
        <w:numPr>
          <w:ilvl w:val="4"/>
          <w:numId w:val="200"/>
        </w:numPr>
        <w:jc w:val="both"/>
        <w:rPr>
          <w:rFonts w:ascii="Arial Narrow" w:hAnsi="Arial Narrow"/>
          <w:lang w:val="pl-PL"/>
        </w:rPr>
      </w:pPr>
      <w:r w:rsidRPr="003C0868">
        <w:rPr>
          <w:rFonts w:ascii="Arial Narrow" w:hAnsi="Arial Narrow"/>
          <w:lang w:val="pl-PL"/>
        </w:rPr>
        <w:t>– Usługi w zakresie analizy lub konsultacji technicznej</w:t>
      </w:r>
    </w:p>
    <w:p w14:paraId="253EAB4D" w14:textId="2A5E24F6" w:rsidR="00272FA2" w:rsidRPr="00846E95" w:rsidRDefault="00272FA2">
      <w:pPr>
        <w:pStyle w:val="Akapitzlist"/>
        <w:numPr>
          <w:ilvl w:val="0"/>
          <w:numId w:val="189"/>
        </w:numPr>
        <w:rPr>
          <w:rStyle w:val="Brak"/>
          <w:rFonts w:ascii="Arial Narrow" w:hAnsi="Arial Narrow"/>
          <w:lang w:val="pl-PL"/>
        </w:rPr>
      </w:pPr>
      <w:bookmarkStart w:id="10" w:name="_Hlk48302270"/>
      <w:r w:rsidRPr="00846E95">
        <w:rPr>
          <w:rStyle w:val="Brak"/>
          <w:rFonts w:ascii="Arial Narrow" w:hAnsi="Arial Narrow"/>
          <w:lang w:val="pl-PL"/>
        </w:rPr>
        <w:t xml:space="preserve">Dopuszczalne zmiany postanowień umowy zostały zawarte w projektowanych warunkach umowy. </w:t>
      </w:r>
    </w:p>
    <w:bookmarkEnd w:id="10"/>
    <w:p w14:paraId="7322DB4E" w14:textId="77777777" w:rsidR="008332FA" w:rsidRPr="008332FA" w:rsidRDefault="008332FA" w:rsidP="008332FA">
      <w:pPr>
        <w:pStyle w:val="Akapitzlist"/>
        <w:numPr>
          <w:ilvl w:val="0"/>
          <w:numId w:val="14"/>
        </w:numPr>
        <w:jc w:val="both"/>
        <w:rPr>
          <w:rStyle w:val="Brak"/>
          <w:rFonts w:ascii="Arial Narrow" w:hAnsi="Arial Narrow"/>
          <w:b/>
          <w:bCs/>
          <w:vanish/>
          <w:lang w:val="pl-PL"/>
        </w:rPr>
      </w:pPr>
    </w:p>
    <w:p w14:paraId="029A268C" w14:textId="43DC3D27" w:rsidR="00925797" w:rsidRPr="008332FA" w:rsidRDefault="00D22EDA" w:rsidP="008332FA">
      <w:pPr>
        <w:pStyle w:val="Akapitzlist"/>
        <w:numPr>
          <w:ilvl w:val="0"/>
          <w:numId w:val="14"/>
        </w:numPr>
        <w:jc w:val="both"/>
        <w:rPr>
          <w:rFonts w:ascii="Arial Narrow" w:hAnsi="Arial Narrow"/>
        </w:rPr>
      </w:pPr>
      <w:r w:rsidRPr="008332FA">
        <w:rPr>
          <w:rStyle w:val="Brak"/>
          <w:rFonts w:ascii="Arial Narrow" w:hAnsi="Arial Narrow"/>
          <w:b/>
          <w:bCs/>
          <w:lang w:val="pl-PL"/>
        </w:rPr>
        <w:t>WARUNKI PŁATNOŚCI.</w:t>
      </w:r>
      <w:bookmarkStart w:id="11" w:name="_Hlk46212385"/>
      <w:r w:rsidRPr="008332FA">
        <w:rPr>
          <w:rStyle w:val="Brak"/>
          <w:rFonts w:ascii="Arial Narrow" w:hAnsi="Arial Narrow"/>
          <w:b/>
          <w:bCs/>
          <w:lang w:val="pl-PL"/>
        </w:rPr>
        <w:t xml:space="preserve"> </w:t>
      </w:r>
      <w:bookmarkStart w:id="12" w:name="_Hlk57375097"/>
      <w:bookmarkEnd w:id="11"/>
    </w:p>
    <w:bookmarkEnd w:id="12"/>
    <w:p w14:paraId="1A82E463" w14:textId="1A0947A8" w:rsidR="00C23D02" w:rsidRPr="00846E95" w:rsidRDefault="000C2F4E" w:rsidP="00C23D02">
      <w:pPr>
        <w:pStyle w:val="Akapitzlist"/>
        <w:numPr>
          <w:ilvl w:val="1"/>
          <w:numId w:val="20"/>
        </w:numPr>
        <w:spacing w:after="0" w:line="276" w:lineRule="auto"/>
        <w:ind w:left="426" w:hanging="347"/>
        <w:jc w:val="both"/>
        <w:rPr>
          <w:rFonts w:ascii="Arial Narrow" w:eastAsia="Arial Narrow" w:hAnsi="Arial Narrow" w:cs="Arial Narrow"/>
          <w:color w:val="auto"/>
          <w:lang w:val="pl-PL"/>
        </w:rPr>
      </w:pPr>
      <w:r w:rsidRPr="00846E95">
        <w:rPr>
          <w:rFonts w:ascii="Arial Narrow" w:hAnsi="Arial Narrow"/>
          <w:color w:val="auto"/>
        </w:rPr>
        <w:t xml:space="preserve">Zamawiający przewiduje zapłatę wynagrodzenia należnego Wykonawcy </w:t>
      </w:r>
      <w:r w:rsidRPr="00846E95">
        <w:rPr>
          <w:rFonts w:ascii="Arial Narrow" w:hAnsi="Arial Narrow"/>
          <w:b/>
          <w:bCs/>
          <w:color w:val="auto"/>
        </w:rPr>
        <w:t xml:space="preserve">w </w:t>
      </w:r>
      <w:r w:rsidR="00C23D02" w:rsidRPr="00846E95">
        <w:rPr>
          <w:rFonts w:ascii="Arial Narrow" w:hAnsi="Arial Narrow"/>
          <w:b/>
          <w:bCs/>
          <w:color w:val="auto"/>
          <w:lang w:val="pl-PL"/>
        </w:rPr>
        <w:t>pięciu równych</w:t>
      </w:r>
      <w:r w:rsidR="00C23D02" w:rsidRPr="00846E95">
        <w:rPr>
          <w:rFonts w:ascii="Arial Narrow" w:hAnsi="Arial Narrow"/>
          <w:b/>
          <w:bCs/>
          <w:color w:val="auto"/>
        </w:rPr>
        <w:t xml:space="preserve"> </w:t>
      </w:r>
      <w:r w:rsidRPr="00846E95">
        <w:rPr>
          <w:rFonts w:ascii="Arial Narrow" w:hAnsi="Arial Narrow"/>
          <w:b/>
          <w:bCs/>
          <w:color w:val="auto"/>
        </w:rPr>
        <w:t>częściach</w:t>
      </w:r>
      <w:r w:rsidRPr="00846E95">
        <w:rPr>
          <w:rFonts w:ascii="Arial Narrow" w:hAnsi="Arial Narrow"/>
          <w:color w:val="auto"/>
        </w:rPr>
        <w:t xml:space="preserve">, </w:t>
      </w:r>
      <w:bookmarkStart w:id="13" w:name="_Hlk68605833"/>
      <w:r w:rsidR="00C23D02" w:rsidRPr="00846E95">
        <w:rPr>
          <w:rFonts w:ascii="Arial Narrow" w:eastAsia="Arial Narrow" w:hAnsi="Arial Narrow" w:cs="Arial Narrow"/>
          <w:color w:val="auto"/>
          <w:lang w:val="pl-PL"/>
        </w:rPr>
        <w:t>jednak nie częściej niż raz na dwa miesiące, z tym zastrzeżeniem, że ostatnia płatność nastąpi po dokonaniu odbioru końcowego robót budowlanych.</w:t>
      </w:r>
    </w:p>
    <w:p w14:paraId="2A807352" w14:textId="0E67DEEB" w:rsidR="00C23D02" w:rsidRPr="00846E95" w:rsidRDefault="00C23D02" w:rsidP="00C23D02">
      <w:pPr>
        <w:pStyle w:val="Akapitzlist"/>
        <w:numPr>
          <w:ilvl w:val="1"/>
          <w:numId w:val="20"/>
        </w:numPr>
        <w:spacing w:after="0" w:line="276" w:lineRule="auto"/>
        <w:ind w:left="426" w:hanging="347"/>
        <w:jc w:val="both"/>
        <w:rPr>
          <w:rFonts w:ascii="Arial Narrow" w:eastAsia="Arial Narrow" w:hAnsi="Arial Narrow" w:cs="Arial Narrow"/>
          <w:color w:val="auto"/>
          <w:lang w:val="pl-PL"/>
        </w:rPr>
      </w:pPr>
      <w:r w:rsidRPr="00846E95">
        <w:rPr>
          <w:rFonts w:ascii="Arial Narrow" w:eastAsia="Arial Narrow" w:hAnsi="Arial Narrow" w:cs="Arial Narrow"/>
          <w:color w:val="auto"/>
          <w:lang w:val="pl-PL"/>
        </w:rPr>
        <w:t>Rozliczenie pomiędzy stronami za wykonane usługi następować będzie na podstawie wystawionych faktur przez Wykonawcę, w terminie 14 dni od dnia otrzymania przez Zamawiającego prawidłowo wystawionej faktury.</w:t>
      </w:r>
    </w:p>
    <w:p w14:paraId="41DF9425" w14:textId="77777777" w:rsidR="00C23D02" w:rsidRPr="00846E95" w:rsidRDefault="00C23D02" w:rsidP="00C23D02">
      <w:pPr>
        <w:pStyle w:val="Akapitzlist"/>
        <w:spacing w:after="0" w:line="276" w:lineRule="auto"/>
        <w:ind w:left="788"/>
        <w:jc w:val="both"/>
        <w:rPr>
          <w:rFonts w:ascii="Arial Narrow" w:eastAsia="Arial Narrow" w:hAnsi="Arial Narrow" w:cs="Arial Narrow"/>
          <w:color w:val="auto"/>
          <w:lang w:val="pl-PL"/>
        </w:rPr>
      </w:pPr>
    </w:p>
    <w:bookmarkEnd w:id="13"/>
    <w:p w14:paraId="3058AE1B" w14:textId="588E50F1" w:rsidR="00925797" w:rsidRPr="00846E95" w:rsidRDefault="00D22EDA">
      <w:pPr>
        <w:pStyle w:val="Akapitzlist"/>
        <w:numPr>
          <w:ilvl w:val="0"/>
          <w:numId w:val="175"/>
        </w:numPr>
        <w:ind w:left="426" w:hanging="426"/>
        <w:jc w:val="both"/>
        <w:rPr>
          <w:rFonts w:ascii="Arial Narrow" w:hAnsi="Arial Narrow"/>
        </w:rPr>
      </w:pPr>
      <w:r w:rsidRPr="00846E95">
        <w:rPr>
          <w:rStyle w:val="Brak"/>
          <w:rFonts w:ascii="Arial Narrow" w:hAnsi="Arial Narrow"/>
          <w:b/>
          <w:bCs/>
          <w:lang w:val="pl-PL"/>
        </w:rPr>
        <w:lastRenderedPageBreak/>
        <w:t>PODZIAŁ ZAMÓWIENIA NA CZĘŚCI</w:t>
      </w:r>
      <w:r w:rsidR="00A02287" w:rsidRPr="00846E95">
        <w:rPr>
          <w:rStyle w:val="Brak"/>
          <w:rFonts w:ascii="Arial Narrow" w:hAnsi="Arial Narrow"/>
          <w:b/>
          <w:bCs/>
          <w:lang w:val="pl-PL"/>
        </w:rPr>
        <w:t>.</w:t>
      </w:r>
      <w:r w:rsidRPr="00846E95">
        <w:rPr>
          <w:rStyle w:val="Brak"/>
          <w:rFonts w:ascii="Arial Narrow" w:hAnsi="Arial Narrow"/>
          <w:b/>
          <w:bCs/>
          <w:lang w:val="pl-PL"/>
        </w:rPr>
        <w:t xml:space="preserve"> </w:t>
      </w:r>
    </w:p>
    <w:p w14:paraId="551C0671" w14:textId="77777777" w:rsidR="00925797" w:rsidRPr="00846E95" w:rsidRDefault="00D22EDA" w:rsidP="00CB3FBE">
      <w:pPr>
        <w:pStyle w:val="Akapitzlist"/>
        <w:ind w:left="0"/>
        <w:jc w:val="both"/>
        <w:rPr>
          <w:rStyle w:val="Brak"/>
          <w:rFonts w:ascii="Arial Narrow" w:eastAsia="Arial Narrow" w:hAnsi="Arial Narrow" w:cs="Arial Narrow"/>
          <w:lang w:val="pl-PL"/>
        </w:rPr>
      </w:pPr>
      <w:r w:rsidRPr="00846E95">
        <w:rPr>
          <w:rStyle w:val="Brak"/>
          <w:rFonts w:ascii="Arial Narrow" w:hAnsi="Arial Narrow"/>
          <w:lang w:val="pl-PL"/>
        </w:rPr>
        <w:t>Zamawiający nie dopuszcza możliwości składania ofert częściowych.</w:t>
      </w:r>
    </w:p>
    <w:p w14:paraId="4FA4489B" w14:textId="6BA954EE" w:rsidR="00CA334F" w:rsidRPr="00846E95" w:rsidRDefault="000C2F4E" w:rsidP="00CA334F">
      <w:pPr>
        <w:jc w:val="both"/>
        <w:rPr>
          <w:rFonts w:ascii="Arial Narrow" w:hAnsi="Arial Narrow"/>
          <w:color w:val="auto"/>
          <w:sz w:val="22"/>
          <w:szCs w:val="22"/>
          <w:u w:color="FF0000"/>
        </w:rPr>
      </w:pPr>
      <w:r w:rsidRPr="00846E95">
        <w:rPr>
          <w:rStyle w:val="Brak"/>
          <w:rFonts w:ascii="Arial Narrow" w:hAnsi="Arial Narrow"/>
          <w:color w:val="auto"/>
          <w:sz w:val="22"/>
          <w:szCs w:val="22"/>
          <w:u w:color="FF0000"/>
        </w:rPr>
        <w:t xml:space="preserve">Zakres usługi </w:t>
      </w:r>
      <w:r w:rsidR="00D22EDA" w:rsidRPr="00846E95">
        <w:rPr>
          <w:rStyle w:val="Brak"/>
          <w:rFonts w:ascii="Arial Narrow" w:hAnsi="Arial Narrow"/>
          <w:color w:val="auto"/>
          <w:sz w:val="22"/>
          <w:szCs w:val="22"/>
          <w:u w:color="FF0000"/>
        </w:rPr>
        <w:t xml:space="preserve">w ramach niniejszego zamówienia odpowiada możliwościom MŚP. </w:t>
      </w:r>
      <w:r w:rsidR="00CA334F" w:rsidRPr="00846E95">
        <w:rPr>
          <w:rFonts w:ascii="Arial Narrow" w:hAnsi="Arial Narrow"/>
          <w:color w:val="auto"/>
          <w:sz w:val="22"/>
          <w:szCs w:val="22"/>
          <w:u w:color="FF0000"/>
        </w:rPr>
        <w:t>Wartość zamówienia jest niższa od tzw. progów unijnych, które zobowiązują do implementacji dyrektyw UE. Dyrektywa 2014/24/UE w treści motywu 78 wskazuje, że aby zwiększyć konkurencję, </w:t>
      </w:r>
      <w:r w:rsidR="00CA334F" w:rsidRPr="00846E95">
        <w:rPr>
          <w:rFonts w:ascii="Arial Narrow" w:hAnsi="Arial Narrow"/>
          <w:bCs/>
          <w:color w:val="auto"/>
          <w:sz w:val="22"/>
          <w:szCs w:val="22"/>
          <w:u w:color="FF0000"/>
        </w:rPr>
        <w:t xml:space="preserve">instytucje zamawiające należy w szczególności zachęcać do dzielenia </w:t>
      </w:r>
      <w:r w:rsidR="00CA334F" w:rsidRPr="00846E95">
        <w:rPr>
          <w:rFonts w:ascii="Arial Narrow" w:hAnsi="Arial Narrow"/>
          <w:color w:val="auto"/>
          <w:sz w:val="22"/>
          <w:szCs w:val="22"/>
          <w:u w:color="FF0000"/>
        </w:rPr>
        <w:t>dużych zamów</w:t>
      </w:r>
      <w:r w:rsidR="00CA334F" w:rsidRPr="00846E95">
        <w:rPr>
          <w:rFonts w:ascii="Arial Narrow" w:hAnsi="Arial Narrow"/>
          <w:color w:val="auto"/>
          <w:sz w:val="22"/>
          <w:szCs w:val="22"/>
        </w:rPr>
        <w:t>ień</w:t>
      </w:r>
      <w:r w:rsidR="00CA334F" w:rsidRPr="00846E95">
        <w:rPr>
          <w:rFonts w:ascii="Arial Narrow" w:hAnsi="Arial Narrow"/>
          <w:b/>
          <w:bCs/>
          <w:color w:val="auto"/>
          <w:sz w:val="22"/>
          <w:szCs w:val="22"/>
        </w:rPr>
        <w:t> </w:t>
      </w:r>
      <w:r w:rsidR="00CA334F" w:rsidRPr="00846E95">
        <w:rPr>
          <w:rFonts w:ascii="Arial Narrow" w:hAnsi="Arial Narrow"/>
          <w:color w:val="auto"/>
          <w:sz w:val="22"/>
          <w:szCs w:val="22"/>
          <w:u w:color="FF0000"/>
        </w:rPr>
        <w:t xml:space="preserve">na części. Przedmiotowe zamówienie nie jest dużym zamówieniem w rozumieniu motywu 78 powołanej dyrektywy UE (dyrektywy stosuje się od tzw. progów UE). </w:t>
      </w:r>
    </w:p>
    <w:p w14:paraId="3C9FFE96" w14:textId="0AD4065A" w:rsidR="007301A9" w:rsidRPr="00846E95" w:rsidRDefault="007301A9" w:rsidP="00CB3FBE">
      <w:pPr>
        <w:jc w:val="both"/>
        <w:rPr>
          <w:rStyle w:val="Brak"/>
          <w:rFonts w:ascii="Arial Narrow" w:hAnsi="Arial Narrow"/>
          <w:color w:val="auto"/>
          <w:sz w:val="22"/>
          <w:szCs w:val="22"/>
          <w:u w:color="FF0000"/>
        </w:rPr>
      </w:pPr>
      <w:r w:rsidRPr="00846E95">
        <w:rPr>
          <w:rFonts w:ascii="Arial Narrow" w:hAnsi="Arial Narrow"/>
          <w:color w:val="auto"/>
          <w:sz w:val="22"/>
          <w:szCs w:val="22"/>
          <w:u w:color="FF0000"/>
        </w:rPr>
        <w:t xml:space="preserve">Podzielenie zakresu </w:t>
      </w:r>
      <w:r w:rsidR="000C2F4E" w:rsidRPr="00846E95">
        <w:rPr>
          <w:rFonts w:ascii="Arial Narrow" w:hAnsi="Arial Narrow"/>
          <w:color w:val="auto"/>
          <w:sz w:val="22"/>
          <w:szCs w:val="22"/>
          <w:u w:color="FF0000"/>
        </w:rPr>
        <w:t>usługi</w:t>
      </w:r>
      <w:r w:rsidRPr="00846E95">
        <w:rPr>
          <w:rFonts w:ascii="Arial Narrow" w:hAnsi="Arial Narrow"/>
          <w:color w:val="auto"/>
          <w:sz w:val="22"/>
          <w:szCs w:val="22"/>
          <w:u w:color="FF0000"/>
        </w:rPr>
        <w:t xml:space="preserve"> na części mogłaby poważnie zagrozić właściwemu wykonaniu zamówienia – brak koordynacji działań różnych wykonawców realizujących poszczególne części zamówienia oraz zwiększenie kosztów realizacji zadania.</w:t>
      </w:r>
      <w:r w:rsidR="00C20702" w:rsidRPr="00846E95">
        <w:rPr>
          <w:rFonts w:ascii="Arial Narrow" w:hAnsi="Arial Narrow"/>
          <w:color w:val="auto"/>
          <w:sz w:val="22"/>
          <w:szCs w:val="22"/>
          <w:u w:color="FF0000"/>
        </w:rPr>
        <w:t xml:space="preserve"> </w:t>
      </w:r>
      <w:r w:rsidRPr="00846E95">
        <w:rPr>
          <w:rFonts w:ascii="Arial Narrow" w:hAnsi="Arial Narrow"/>
          <w:color w:val="auto"/>
          <w:sz w:val="22"/>
          <w:szCs w:val="22"/>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846E95" w:rsidRDefault="00925797">
      <w:pPr>
        <w:ind w:left="437"/>
        <w:rPr>
          <w:rStyle w:val="Brak"/>
          <w:sz w:val="22"/>
          <w:szCs w:val="22"/>
        </w:rPr>
      </w:pPr>
    </w:p>
    <w:p w14:paraId="61C8CC75" w14:textId="3DA69AEC" w:rsidR="00925797" w:rsidRPr="00846E95" w:rsidRDefault="00D22EDA">
      <w:pPr>
        <w:pStyle w:val="Akapitzlist"/>
        <w:numPr>
          <w:ilvl w:val="0"/>
          <w:numId w:val="175"/>
        </w:numPr>
        <w:ind w:left="567" w:hanging="567"/>
        <w:jc w:val="both"/>
        <w:rPr>
          <w:rFonts w:ascii="Arial Narrow" w:hAnsi="Arial Narrow"/>
          <w:b/>
          <w:bCs/>
        </w:rPr>
      </w:pPr>
      <w:r w:rsidRPr="00846E95">
        <w:rPr>
          <w:rStyle w:val="Brak"/>
          <w:rFonts w:ascii="Arial Narrow" w:hAnsi="Arial Narrow"/>
          <w:b/>
          <w:bCs/>
          <w:lang w:val="pl-PL"/>
        </w:rPr>
        <w:t>OFERTY WARIANTOWE</w:t>
      </w:r>
      <w:r w:rsidR="00A02287" w:rsidRPr="00846E95">
        <w:rPr>
          <w:rStyle w:val="Brak"/>
          <w:rFonts w:ascii="Arial Narrow" w:hAnsi="Arial Narrow"/>
          <w:b/>
          <w:bCs/>
          <w:lang w:val="pl-PL"/>
        </w:rPr>
        <w:t>.</w:t>
      </w:r>
    </w:p>
    <w:p w14:paraId="6F5895CB" w14:textId="77777777" w:rsidR="00925797" w:rsidRPr="00846E95" w:rsidRDefault="00D22EDA">
      <w:pPr>
        <w:jc w:val="both"/>
        <w:rPr>
          <w:rStyle w:val="Brak"/>
          <w:rFonts w:ascii="Arial Narrow" w:eastAsia="Arial Narrow" w:hAnsi="Arial Narrow" w:cs="Arial Narrow"/>
          <w:sz w:val="22"/>
          <w:szCs w:val="22"/>
        </w:rPr>
      </w:pPr>
      <w:r w:rsidRPr="00846E95">
        <w:rPr>
          <w:rStyle w:val="Brak"/>
          <w:rFonts w:ascii="Arial Narrow" w:hAnsi="Arial Narrow"/>
          <w:sz w:val="22"/>
          <w:szCs w:val="22"/>
        </w:rPr>
        <w:t>Zamawiający nie dopuszcza możliwości składania ofert wariantowych.</w:t>
      </w:r>
    </w:p>
    <w:p w14:paraId="34777F2A" w14:textId="77777777" w:rsidR="00925797" w:rsidRPr="00846E95" w:rsidRDefault="00925797">
      <w:pPr>
        <w:jc w:val="both"/>
        <w:rPr>
          <w:rStyle w:val="Brak"/>
          <w:rFonts w:ascii="Calibri" w:eastAsia="Calibri" w:hAnsi="Calibri" w:cs="Calibri"/>
          <w:sz w:val="22"/>
          <w:szCs w:val="22"/>
        </w:rPr>
      </w:pPr>
    </w:p>
    <w:p w14:paraId="67562FD1" w14:textId="77777777" w:rsidR="00925797" w:rsidRPr="00846E95" w:rsidRDefault="00D22EDA">
      <w:pPr>
        <w:numPr>
          <w:ilvl w:val="0"/>
          <w:numId w:val="175"/>
        </w:numPr>
        <w:spacing w:line="360" w:lineRule="auto"/>
        <w:ind w:left="567" w:hanging="567"/>
        <w:jc w:val="both"/>
        <w:rPr>
          <w:rFonts w:ascii="Arial Narrow" w:hAnsi="Arial Narrow"/>
          <w:b/>
          <w:bCs/>
          <w:sz w:val="22"/>
          <w:szCs w:val="22"/>
        </w:rPr>
      </w:pPr>
      <w:r w:rsidRPr="00846E95">
        <w:rPr>
          <w:rStyle w:val="Brak"/>
          <w:rFonts w:ascii="Arial Narrow" w:hAnsi="Arial Narrow"/>
          <w:b/>
          <w:bCs/>
          <w:sz w:val="22"/>
          <w:szCs w:val="22"/>
        </w:rPr>
        <w:t>ZAMÓWIENIA, O KTÓRYCH MOWA W ART. 214 UST. 1 PKT. 7 USTAWY PZP.</w:t>
      </w:r>
    </w:p>
    <w:p w14:paraId="707562A7" w14:textId="2E634F08" w:rsidR="00925797" w:rsidRPr="00846E95" w:rsidRDefault="00D22EDA">
      <w:pPr>
        <w:jc w:val="both"/>
        <w:rPr>
          <w:rStyle w:val="Brak"/>
          <w:rFonts w:ascii="Arial Narrow" w:eastAsia="Arial Narrow" w:hAnsi="Arial Narrow" w:cs="Arial Narrow"/>
          <w:sz w:val="22"/>
          <w:szCs w:val="22"/>
        </w:rPr>
      </w:pPr>
      <w:r w:rsidRPr="00846E95">
        <w:rPr>
          <w:rStyle w:val="Brak"/>
          <w:rFonts w:ascii="Arial Narrow" w:hAnsi="Arial Narrow"/>
          <w:sz w:val="22"/>
          <w:szCs w:val="22"/>
        </w:rPr>
        <w:t xml:space="preserve">Zamawiający nie przewiduje skorzystania z prawa do udzielenia zamówienia polegającego na powtórzeniu podobnych </w:t>
      </w:r>
      <w:r w:rsidR="00C20702" w:rsidRPr="00846E95">
        <w:rPr>
          <w:rStyle w:val="Brak"/>
          <w:rFonts w:ascii="Arial Narrow" w:hAnsi="Arial Narrow"/>
          <w:sz w:val="22"/>
          <w:szCs w:val="22"/>
        </w:rPr>
        <w:t>usług</w:t>
      </w:r>
      <w:r w:rsidRPr="00846E95">
        <w:rPr>
          <w:rStyle w:val="Brak"/>
          <w:rFonts w:ascii="Arial Narrow" w:hAnsi="Arial Narrow"/>
          <w:sz w:val="22"/>
          <w:szCs w:val="22"/>
        </w:rPr>
        <w:t>, o których mowa w art. 214 ust.1 pkt. 7 ustawy Pzp.</w:t>
      </w:r>
    </w:p>
    <w:p w14:paraId="625698ED" w14:textId="77777777" w:rsidR="00925797" w:rsidRPr="00846E95" w:rsidRDefault="00925797">
      <w:pPr>
        <w:jc w:val="both"/>
        <w:rPr>
          <w:rStyle w:val="Brak"/>
          <w:rFonts w:ascii="Arial Narrow" w:eastAsia="Arial Narrow" w:hAnsi="Arial Narrow" w:cs="Arial Narrow"/>
          <w:sz w:val="22"/>
          <w:szCs w:val="22"/>
        </w:rPr>
      </w:pPr>
    </w:p>
    <w:p w14:paraId="2F35AA78" w14:textId="028227AB" w:rsidR="00925797" w:rsidRPr="00846E95" w:rsidRDefault="00D22EDA">
      <w:pPr>
        <w:pStyle w:val="Akapitzlist"/>
        <w:numPr>
          <w:ilvl w:val="0"/>
          <w:numId w:val="175"/>
        </w:numPr>
        <w:ind w:left="426" w:hanging="426"/>
        <w:jc w:val="both"/>
        <w:rPr>
          <w:rStyle w:val="Brak"/>
          <w:rFonts w:ascii="Arial Narrow" w:hAnsi="Arial Narrow"/>
          <w:b/>
          <w:bCs/>
        </w:rPr>
      </w:pPr>
      <w:r w:rsidRPr="00846E95">
        <w:rPr>
          <w:rStyle w:val="Brak"/>
          <w:rFonts w:ascii="Arial Narrow" w:hAnsi="Arial Narrow"/>
          <w:b/>
          <w:bCs/>
        </w:rPr>
        <w:t>TERMIN WYKONANIA ZAMÓWIENIA</w:t>
      </w:r>
      <w:r w:rsidR="00A02287" w:rsidRPr="00846E95">
        <w:rPr>
          <w:rStyle w:val="Brak"/>
          <w:rFonts w:ascii="Arial Narrow" w:hAnsi="Arial Narrow"/>
          <w:b/>
          <w:bCs/>
        </w:rPr>
        <w:t>.</w:t>
      </w:r>
    </w:p>
    <w:p w14:paraId="7C653CCD" w14:textId="629C34D4" w:rsidR="00DD59DD" w:rsidRPr="00846E95" w:rsidRDefault="00DD59DD">
      <w:pPr>
        <w:pStyle w:val="Akapitzlist"/>
        <w:numPr>
          <w:ilvl w:val="0"/>
          <w:numId w:val="154"/>
        </w:numPr>
        <w:spacing w:after="0"/>
        <w:ind w:left="357" w:hanging="357"/>
        <w:jc w:val="both"/>
        <w:rPr>
          <w:rStyle w:val="Brak"/>
          <w:rFonts w:ascii="Arial Narrow" w:hAnsi="Arial Narrow"/>
          <w:lang w:val="pl-PL"/>
        </w:rPr>
      </w:pPr>
      <w:bookmarkStart w:id="14" w:name="_Hlk111726372"/>
      <w:bookmarkStart w:id="15" w:name="_Hlk110419919"/>
      <w:r w:rsidRPr="00846E95">
        <w:rPr>
          <w:rStyle w:val="Brak"/>
          <w:rFonts w:ascii="Arial Narrow" w:hAnsi="Arial Narrow"/>
          <w:lang w:val="pl-PL"/>
        </w:rPr>
        <w:t xml:space="preserve">Zamówienie będzie realizowane od momentu podpisania umowy </w:t>
      </w:r>
      <w:r w:rsidR="001F7E26" w:rsidRPr="00846E95">
        <w:rPr>
          <w:rStyle w:val="Brak"/>
          <w:rFonts w:ascii="Arial Narrow" w:hAnsi="Arial Narrow"/>
          <w:lang w:val="pl-PL"/>
        </w:rPr>
        <w:t xml:space="preserve">na pełnienie funkcji inspektora nadzoru inwestorskiego </w:t>
      </w:r>
      <w:r w:rsidRPr="00846E95">
        <w:rPr>
          <w:rStyle w:val="Brak"/>
          <w:rFonts w:ascii="Arial Narrow" w:hAnsi="Arial Narrow"/>
          <w:lang w:val="pl-PL"/>
        </w:rPr>
        <w:t>do zakończenia i odebrania wszystkich robót budowlanych w ramach nadzorowanego zadania inwestycyjnego.</w:t>
      </w:r>
      <w:bookmarkEnd w:id="14"/>
      <w:r w:rsidRPr="00846E95">
        <w:rPr>
          <w:rStyle w:val="Brak"/>
          <w:rFonts w:ascii="Arial Narrow" w:hAnsi="Arial Narrow"/>
          <w:lang w:val="pl-PL"/>
        </w:rPr>
        <w:t xml:space="preserve"> </w:t>
      </w:r>
    </w:p>
    <w:p w14:paraId="07043CE7" w14:textId="16CBB7DB" w:rsidR="00F42713" w:rsidRPr="00846E95" w:rsidRDefault="00044AF2">
      <w:pPr>
        <w:pStyle w:val="Akapitzlist"/>
        <w:numPr>
          <w:ilvl w:val="0"/>
          <w:numId w:val="154"/>
        </w:numPr>
        <w:spacing w:after="0"/>
        <w:ind w:left="357" w:hanging="357"/>
        <w:jc w:val="both"/>
        <w:rPr>
          <w:rStyle w:val="Brak"/>
          <w:rFonts w:ascii="Arial Narrow" w:hAnsi="Arial Narrow"/>
          <w:lang w:val="pl-PL"/>
        </w:rPr>
      </w:pPr>
      <w:r w:rsidRPr="00846E95">
        <w:rPr>
          <w:rStyle w:val="Brak"/>
          <w:rFonts w:ascii="Arial Narrow" w:hAnsi="Arial Narrow"/>
          <w:lang w:val="pl-PL"/>
        </w:rPr>
        <w:t>Planuje się p</w:t>
      </w:r>
      <w:r w:rsidR="00DD59DD" w:rsidRPr="00846E95">
        <w:rPr>
          <w:rStyle w:val="Brak"/>
          <w:rFonts w:ascii="Arial Narrow" w:hAnsi="Arial Narrow"/>
          <w:lang w:val="pl-PL"/>
        </w:rPr>
        <w:t xml:space="preserve">odpisanie umowy na roboty budowlane </w:t>
      </w:r>
      <w:r w:rsidRPr="00846E95">
        <w:rPr>
          <w:rStyle w:val="Brak"/>
          <w:rFonts w:ascii="Arial Narrow" w:hAnsi="Arial Narrow"/>
          <w:lang w:val="pl-PL"/>
        </w:rPr>
        <w:t>w sierpniu</w:t>
      </w:r>
      <w:r w:rsidR="00DD59DD" w:rsidRPr="00846E95">
        <w:rPr>
          <w:rStyle w:val="Brak"/>
          <w:rFonts w:ascii="Arial Narrow" w:hAnsi="Arial Narrow"/>
          <w:color w:val="FF0000"/>
          <w:lang w:val="pl-PL"/>
        </w:rPr>
        <w:t xml:space="preserve"> </w:t>
      </w:r>
      <w:r w:rsidR="00DD59DD" w:rsidRPr="00846E95">
        <w:rPr>
          <w:rStyle w:val="Brak"/>
          <w:rFonts w:ascii="Arial Narrow" w:hAnsi="Arial Narrow"/>
          <w:lang w:val="pl-PL"/>
        </w:rPr>
        <w:t xml:space="preserve">br. z terminem wykonania wynoszącym 12 miesięcy od podpisania umowy z Zamawiającym. </w:t>
      </w:r>
      <w:bookmarkEnd w:id="15"/>
    </w:p>
    <w:p w14:paraId="129C30FA" w14:textId="77777777" w:rsidR="00241EFC" w:rsidRPr="00846E95" w:rsidRDefault="00241EFC" w:rsidP="00241EFC">
      <w:pPr>
        <w:pStyle w:val="Akapitzlist"/>
        <w:spacing w:after="0"/>
        <w:ind w:left="357"/>
        <w:jc w:val="both"/>
        <w:rPr>
          <w:rStyle w:val="Brak"/>
          <w:rFonts w:ascii="Arial Narrow" w:hAnsi="Arial Narrow"/>
          <w:lang w:val="pl-PL"/>
        </w:rPr>
      </w:pPr>
    </w:p>
    <w:p w14:paraId="42A7A0A2" w14:textId="2552FA5D" w:rsidR="00925797" w:rsidRPr="00846E95" w:rsidRDefault="00D22EDA">
      <w:pPr>
        <w:pStyle w:val="Akapitzlist"/>
        <w:numPr>
          <w:ilvl w:val="0"/>
          <w:numId w:val="175"/>
        </w:numPr>
        <w:ind w:left="426" w:hanging="426"/>
        <w:jc w:val="both"/>
        <w:rPr>
          <w:rFonts w:ascii="Arial Narrow" w:hAnsi="Arial Narrow"/>
          <w:b/>
          <w:bCs/>
        </w:rPr>
      </w:pPr>
      <w:r w:rsidRPr="00846E95">
        <w:rPr>
          <w:rStyle w:val="Brak"/>
          <w:rFonts w:ascii="Arial Narrow" w:hAnsi="Arial Narrow"/>
          <w:b/>
          <w:bCs/>
          <w:lang w:val="pl-PL"/>
        </w:rPr>
        <w:t xml:space="preserve">WARUNKI UDZIAŁU W POSTĘPOWANIU </w:t>
      </w:r>
    </w:p>
    <w:p w14:paraId="33CA36E0" w14:textId="77777777" w:rsidR="00925797" w:rsidRPr="00846E95" w:rsidRDefault="00D22EDA">
      <w:pPr>
        <w:tabs>
          <w:tab w:val="left" w:pos="397"/>
        </w:tabs>
        <w:jc w:val="both"/>
        <w:rPr>
          <w:rStyle w:val="Brak"/>
          <w:rFonts w:ascii="Arial Narrow" w:eastAsia="Arial Narrow" w:hAnsi="Arial Narrow" w:cs="Arial Narrow"/>
          <w:b/>
          <w:bCs/>
          <w:sz w:val="22"/>
          <w:szCs w:val="22"/>
        </w:rPr>
      </w:pPr>
      <w:r w:rsidRPr="00846E95">
        <w:rPr>
          <w:rStyle w:val="Brak"/>
          <w:rFonts w:ascii="Arial Narrow" w:hAnsi="Arial Narrow"/>
          <w:b/>
          <w:bCs/>
          <w:sz w:val="22"/>
          <w:szCs w:val="22"/>
        </w:rPr>
        <w:t>O udzielenie zamówienia mogą ubiegać się wykonawcy, którzy:</w:t>
      </w:r>
    </w:p>
    <w:p w14:paraId="6FA808E9" w14:textId="77777777" w:rsidR="00925797" w:rsidRPr="00846E95" w:rsidRDefault="00D22EDA">
      <w:pPr>
        <w:jc w:val="both"/>
        <w:rPr>
          <w:rStyle w:val="Brak"/>
          <w:rFonts w:ascii="Arial Narrow" w:eastAsia="Arial Narrow" w:hAnsi="Arial Narrow" w:cs="Arial Narrow"/>
          <w:sz w:val="22"/>
          <w:szCs w:val="22"/>
        </w:rPr>
      </w:pPr>
      <w:r w:rsidRPr="00846E95">
        <w:rPr>
          <w:rStyle w:val="Brak"/>
          <w:rFonts w:ascii="Arial Narrow" w:hAnsi="Arial Narrow"/>
          <w:sz w:val="22"/>
          <w:szCs w:val="22"/>
        </w:rPr>
        <w:t xml:space="preserve">- spełniają warunki udziału w postępowaniu; </w:t>
      </w:r>
    </w:p>
    <w:p w14:paraId="1C6AD52C" w14:textId="1FC8D566" w:rsidR="00925797" w:rsidRPr="00846E95" w:rsidRDefault="00D22EDA">
      <w:pPr>
        <w:jc w:val="both"/>
        <w:rPr>
          <w:rStyle w:val="Brak"/>
          <w:rFonts w:ascii="Arial Narrow" w:hAnsi="Arial Narrow"/>
          <w:sz w:val="22"/>
          <w:szCs w:val="22"/>
        </w:rPr>
      </w:pPr>
      <w:r w:rsidRPr="00846E95">
        <w:rPr>
          <w:rStyle w:val="Brak"/>
          <w:rFonts w:ascii="Arial Narrow" w:hAnsi="Arial Narrow"/>
          <w:sz w:val="22"/>
          <w:szCs w:val="22"/>
        </w:rPr>
        <w:t>- nie podlegają wykluczeniu.</w:t>
      </w:r>
    </w:p>
    <w:p w14:paraId="1A289B3C" w14:textId="77777777" w:rsidR="00603F14" w:rsidRPr="00846E95" w:rsidRDefault="00603F14">
      <w:pPr>
        <w:jc w:val="both"/>
        <w:rPr>
          <w:rStyle w:val="Brak"/>
          <w:rFonts w:ascii="Arial Narrow" w:hAnsi="Arial Narrow"/>
          <w:b/>
          <w:bCs/>
          <w:sz w:val="22"/>
          <w:szCs w:val="22"/>
        </w:rPr>
      </w:pPr>
    </w:p>
    <w:p w14:paraId="6AD1E09A" w14:textId="72073928" w:rsidR="00925797" w:rsidRPr="00846E95" w:rsidRDefault="00D22EDA">
      <w:pPr>
        <w:jc w:val="both"/>
        <w:rPr>
          <w:rStyle w:val="Brak"/>
          <w:rFonts w:ascii="Arial Narrow" w:eastAsia="Arial Narrow" w:hAnsi="Arial Narrow" w:cs="Arial Narrow"/>
          <w:b/>
          <w:bCs/>
          <w:sz w:val="22"/>
          <w:szCs w:val="22"/>
        </w:rPr>
      </w:pPr>
      <w:r w:rsidRPr="00846E95">
        <w:rPr>
          <w:rStyle w:val="Brak"/>
          <w:rFonts w:ascii="Arial Narrow" w:hAnsi="Arial Narrow"/>
          <w:b/>
          <w:bCs/>
          <w:sz w:val="22"/>
          <w:szCs w:val="22"/>
        </w:rPr>
        <w:t>X.1. W celu wykazania spełniania przez wykonawcę warunku dotyczącego:</w:t>
      </w:r>
    </w:p>
    <w:p w14:paraId="10A26BE9" w14:textId="77777777" w:rsidR="00925797" w:rsidRPr="00846E95" w:rsidRDefault="00925797">
      <w:pPr>
        <w:jc w:val="both"/>
        <w:rPr>
          <w:rStyle w:val="Brak"/>
          <w:rFonts w:ascii="Arial Narrow" w:eastAsia="Arial Narrow" w:hAnsi="Arial Narrow" w:cs="Arial Narrow"/>
          <w:b/>
          <w:bCs/>
          <w:sz w:val="22"/>
          <w:szCs w:val="22"/>
        </w:rPr>
      </w:pPr>
    </w:p>
    <w:p w14:paraId="45266422" w14:textId="77777777" w:rsidR="00FA051D" w:rsidRPr="00846E95" w:rsidRDefault="00D22EDA" w:rsidP="00E56721">
      <w:pPr>
        <w:pStyle w:val="Akapitzlist"/>
        <w:numPr>
          <w:ilvl w:val="0"/>
          <w:numId w:val="27"/>
        </w:numPr>
        <w:spacing w:after="0"/>
        <w:ind w:left="425" w:hanging="357"/>
        <w:jc w:val="both"/>
        <w:rPr>
          <w:rStyle w:val="Brak"/>
          <w:rFonts w:ascii="Arial Narrow" w:hAnsi="Arial Narrow"/>
          <w:lang w:val="pl-PL"/>
        </w:rPr>
      </w:pPr>
      <w:r w:rsidRPr="00846E95">
        <w:rPr>
          <w:rStyle w:val="Brak"/>
          <w:rFonts w:ascii="Arial Narrow" w:hAnsi="Arial Narrow"/>
          <w:b/>
          <w:bCs/>
          <w:lang w:val="pl-PL"/>
        </w:rPr>
        <w:t>Posiadania zdolności technicznej lub zawodowej</w:t>
      </w:r>
      <w:r w:rsidRPr="00846E95">
        <w:rPr>
          <w:rStyle w:val="Brak"/>
          <w:rFonts w:ascii="Arial Narrow" w:hAnsi="Arial Narrow"/>
          <w:lang w:val="pl-PL"/>
        </w:rPr>
        <w:t>:</w:t>
      </w:r>
      <w:r w:rsidR="004045F5" w:rsidRPr="00846E95">
        <w:rPr>
          <w:rStyle w:val="Brak"/>
          <w:rFonts w:ascii="Arial Narrow" w:hAnsi="Arial Narrow"/>
          <w:lang w:val="pl-PL"/>
        </w:rPr>
        <w:t xml:space="preserve"> </w:t>
      </w:r>
    </w:p>
    <w:p w14:paraId="24669879" w14:textId="1B0CB5E3" w:rsidR="00E56721" w:rsidRPr="000468B7" w:rsidRDefault="001F2812">
      <w:pPr>
        <w:pStyle w:val="Akapitzlist"/>
        <w:numPr>
          <w:ilvl w:val="0"/>
          <w:numId w:val="204"/>
        </w:numPr>
        <w:spacing w:after="0"/>
        <w:jc w:val="both"/>
        <w:rPr>
          <w:rFonts w:ascii="Arial Narrow" w:hAnsi="Arial Narrow"/>
          <w:lang w:val="pl-PL"/>
        </w:rPr>
      </w:pPr>
      <w:r w:rsidRPr="00846E95">
        <w:rPr>
          <w:rFonts w:ascii="Arial Narrow" w:hAnsi="Arial Narrow"/>
        </w:rPr>
        <w:t xml:space="preserve">należy wykazać, </w:t>
      </w:r>
      <w:r w:rsidRPr="000468B7">
        <w:rPr>
          <w:rFonts w:ascii="Arial Narrow" w:hAnsi="Arial Narrow"/>
          <w:lang w:val="pl-PL"/>
        </w:rPr>
        <w:t xml:space="preserve">iż w okresie ostatnich 3 lat przed upływem terminu składania ofert, a jeżeli okres prowadzenia działalności jest krótszy - w tym okresie,  Wykonawca </w:t>
      </w:r>
      <w:r w:rsidR="00660694" w:rsidRPr="000468B7">
        <w:rPr>
          <w:rFonts w:ascii="Arial Narrow" w:hAnsi="Arial Narrow"/>
          <w:lang w:val="pl-PL"/>
        </w:rPr>
        <w:t xml:space="preserve">wykonał co najmniej </w:t>
      </w:r>
      <w:r w:rsidR="00530717" w:rsidRPr="000468B7">
        <w:rPr>
          <w:rFonts w:ascii="Arial Narrow" w:hAnsi="Arial Narrow"/>
          <w:lang w:val="pl-PL"/>
        </w:rPr>
        <w:t>jedną</w:t>
      </w:r>
      <w:r w:rsidR="00660694" w:rsidRPr="000468B7">
        <w:rPr>
          <w:rFonts w:ascii="Arial Narrow" w:hAnsi="Arial Narrow"/>
          <w:lang w:val="pl-PL"/>
        </w:rPr>
        <w:t xml:space="preserve"> usług</w:t>
      </w:r>
      <w:r w:rsidR="00530717" w:rsidRPr="000468B7">
        <w:rPr>
          <w:rFonts w:ascii="Arial Narrow" w:hAnsi="Arial Narrow"/>
          <w:lang w:val="pl-PL"/>
        </w:rPr>
        <w:t>ę</w:t>
      </w:r>
      <w:r w:rsidR="00660694" w:rsidRPr="000468B7">
        <w:rPr>
          <w:rFonts w:ascii="Arial Narrow" w:hAnsi="Arial Narrow"/>
          <w:lang w:val="pl-PL"/>
        </w:rPr>
        <w:t xml:space="preserve"> nadzoru inwestorskiego nad robotami budowlanymi</w:t>
      </w:r>
      <w:r w:rsidR="00E56721" w:rsidRPr="000468B7">
        <w:rPr>
          <w:rFonts w:ascii="Arial Narrow" w:hAnsi="Arial Narrow"/>
          <w:lang w:val="pl-PL"/>
        </w:rPr>
        <w:t>, w tym:</w:t>
      </w:r>
    </w:p>
    <w:p w14:paraId="5BFC19DF" w14:textId="3FFA6FB2" w:rsidR="00E56721" w:rsidRPr="00846E95" w:rsidRDefault="00E56721">
      <w:pPr>
        <w:pStyle w:val="Akapitzlist"/>
        <w:numPr>
          <w:ilvl w:val="0"/>
          <w:numId w:val="203"/>
        </w:numPr>
        <w:spacing w:after="0"/>
        <w:ind w:left="425" w:hanging="357"/>
        <w:jc w:val="both"/>
        <w:rPr>
          <w:rFonts w:ascii="Arial Narrow" w:hAnsi="Arial Narrow"/>
          <w:lang w:val="pl-PL"/>
        </w:rPr>
      </w:pPr>
      <w:r w:rsidRPr="000468B7">
        <w:rPr>
          <w:rFonts w:ascii="Arial Narrow" w:hAnsi="Arial Narrow"/>
          <w:lang w:val="pl-PL"/>
        </w:rPr>
        <w:t>co najmniej jedna usługa obejmująca nadzór</w:t>
      </w:r>
      <w:r w:rsidRPr="00846E95">
        <w:rPr>
          <w:rFonts w:ascii="Arial Narrow" w:hAnsi="Arial Narrow"/>
          <w:lang w:val="pl-PL"/>
        </w:rPr>
        <w:t xml:space="preserve"> inwestorski w specjalności konstrukcyjno-budowlanej nad robotą budowlaną polegającą na budowie/rozbudowie/przebudow</w:t>
      </w:r>
      <w:r w:rsidR="009838A1" w:rsidRPr="00846E95">
        <w:rPr>
          <w:rFonts w:ascii="Arial Narrow" w:hAnsi="Arial Narrow"/>
          <w:lang w:val="pl-PL"/>
        </w:rPr>
        <w:t>ie</w:t>
      </w:r>
      <w:r w:rsidRPr="00846E95">
        <w:rPr>
          <w:rFonts w:ascii="Arial Narrow" w:hAnsi="Arial Narrow"/>
          <w:lang w:val="pl-PL"/>
        </w:rPr>
        <w:t xml:space="preserve"> budynku/obiektu budowlanego</w:t>
      </w:r>
      <w:r w:rsidR="008D5F31" w:rsidRPr="00846E95">
        <w:rPr>
          <w:rFonts w:ascii="Arial Narrow" w:hAnsi="Arial Narrow"/>
          <w:lang w:val="pl-PL"/>
        </w:rPr>
        <w:t xml:space="preserve">/budowli </w:t>
      </w:r>
      <w:r w:rsidRPr="00846E95">
        <w:rPr>
          <w:rFonts w:ascii="Arial Narrow" w:hAnsi="Arial Narrow"/>
          <w:lang w:val="pl-PL"/>
        </w:rPr>
        <w:t>lub i</w:t>
      </w:r>
      <w:r w:rsidR="009838A1" w:rsidRPr="00846E95">
        <w:rPr>
          <w:rFonts w:ascii="Arial Narrow" w:hAnsi="Arial Narrow"/>
          <w:lang w:val="pl-PL"/>
        </w:rPr>
        <w:t>ch</w:t>
      </w:r>
      <w:r w:rsidRPr="00846E95">
        <w:rPr>
          <w:rFonts w:ascii="Arial Narrow" w:hAnsi="Arial Narrow"/>
          <w:lang w:val="pl-PL"/>
        </w:rPr>
        <w:t xml:space="preserve"> części;</w:t>
      </w:r>
    </w:p>
    <w:p w14:paraId="6180FA72" w14:textId="5E1DB4AE" w:rsidR="009838A1" w:rsidRPr="00EC214F" w:rsidRDefault="009838A1" w:rsidP="00EC214F">
      <w:pPr>
        <w:pStyle w:val="Akapitzlist"/>
        <w:numPr>
          <w:ilvl w:val="0"/>
          <w:numId w:val="203"/>
        </w:numPr>
        <w:spacing w:after="0"/>
        <w:ind w:left="425" w:hanging="357"/>
        <w:jc w:val="both"/>
        <w:rPr>
          <w:rFonts w:ascii="Arial Narrow" w:hAnsi="Arial Narrow"/>
          <w:lang w:val="pl-PL"/>
        </w:rPr>
      </w:pPr>
      <w:r w:rsidRPr="00846E95">
        <w:rPr>
          <w:rFonts w:ascii="Arial Narrow" w:hAnsi="Arial Narrow"/>
          <w:lang w:val="pl-PL"/>
        </w:rPr>
        <w:t xml:space="preserve">co najmniej jedna usługa obejmująca nadzór inwestorski w specjalności instalacyjnej w zakresie sieci, instalacji </w:t>
      </w:r>
      <w:r w:rsidRPr="00846E95">
        <w:rPr>
          <w:rFonts w:ascii="Arial Narrow" w:hAnsi="Arial Narrow"/>
          <w:lang w:val="pl-PL"/>
        </w:rPr>
        <w:br/>
        <w:t>i urządzeń</w:t>
      </w:r>
      <w:r w:rsidR="008D5F31" w:rsidRPr="00846E95">
        <w:rPr>
          <w:rFonts w:ascii="Arial Narrow" w:hAnsi="Arial Narrow"/>
          <w:lang w:val="pl-PL"/>
        </w:rPr>
        <w:t xml:space="preserve"> cieplnych, wentylacyjnych, gazowych, wodociągowych i kanalizacyjnych nad robotą budowlaną polegającą na budowie/</w:t>
      </w:r>
      <w:r w:rsidR="008D5F31" w:rsidRPr="00EC214F">
        <w:rPr>
          <w:rFonts w:ascii="Arial Narrow" w:hAnsi="Arial Narrow"/>
          <w:lang w:val="pl-PL"/>
        </w:rPr>
        <w:t>rozbudowie/przebudowie budynku/obiektu budowlanego/budowli lub ich części</w:t>
      </w:r>
      <w:r w:rsidR="00530717" w:rsidRPr="00EC214F">
        <w:rPr>
          <w:rFonts w:ascii="Arial Narrow" w:hAnsi="Arial Narrow"/>
          <w:lang w:val="pl-PL"/>
        </w:rPr>
        <w:t>;</w:t>
      </w:r>
    </w:p>
    <w:p w14:paraId="28F7F84F" w14:textId="2631C659" w:rsidR="00530717" w:rsidRPr="00EC214F" w:rsidRDefault="00530717" w:rsidP="00EC214F">
      <w:pPr>
        <w:pStyle w:val="Akapitzlist"/>
        <w:numPr>
          <w:ilvl w:val="0"/>
          <w:numId w:val="203"/>
        </w:numPr>
        <w:spacing w:after="0"/>
        <w:ind w:left="425" w:hanging="357"/>
        <w:jc w:val="both"/>
        <w:rPr>
          <w:rFonts w:ascii="Arial Narrow" w:hAnsi="Arial Narrow"/>
          <w:lang w:val="pl-PL"/>
        </w:rPr>
      </w:pPr>
      <w:r w:rsidRPr="00EC214F">
        <w:rPr>
          <w:rFonts w:ascii="Arial Narrow" w:hAnsi="Arial Narrow"/>
          <w:lang w:val="pl-PL"/>
        </w:rPr>
        <w:t xml:space="preserve">co najmniej jedna usługa obejmująca nadzór inwestorski w specjalności instalacyjnej w zakresie sieci, instalacji </w:t>
      </w:r>
      <w:r w:rsidRPr="00EC214F">
        <w:rPr>
          <w:rFonts w:ascii="Arial Narrow" w:hAnsi="Arial Narrow"/>
          <w:lang w:val="pl-PL"/>
        </w:rPr>
        <w:br/>
        <w:t>i urządzeń elektrycznych i elektroenergetycznych nad robotą budowlaną polegającą na</w:t>
      </w:r>
      <w:r w:rsidR="00EC214F">
        <w:rPr>
          <w:rFonts w:ascii="Arial Narrow" w:hAnsi="Arial Narrow"/>
          <w:lang w:val="pl-PL"/>
        </w:rPr>
        <w:t xml:space="preserve"> </w:t>
      </w:r>
      <w:r w:rsidRPr="00EC214F">
        <w:rPr>
          <w:rFonts w:ascii="Arial Narrow" w:hAnsi="Arial Narrow"/>
          <w:lang w:val="pl-PL"/>
        </w:rPr>
        <w:t>budowie/rozbudowie/</w:t>
      </w:r>
      <w:r w:rsidR="00EC214F">
        <w:rPr>
          <w:rFonts w:ascii="Arial Narrow" w:hAnsi="Arial Narrow"/>
          <w:lang w:val="pl-PL"/>
        </w:rPr>
        <w:t xml:space="preserve"> </w:t>
      </w:r>
      <w:r w:rsidRPr="00EC214F">
        <w:rPr>
          <w:rFonts w:ascii="Arial Narrow" w:hAnsi="Arial Narrow"/>
          <w:lang w:val="pl-PL"/>
        </w:rPr>
        <w:t>przebudowie budynku/obiektu budowlanego/budowli lub ich części;</w:t>
      </w:r>
    </w:p>
    <w:p w14:paraId="4B1C2520" w14:textId="77777777" w:rsidR="00EC214F" w:rsidRDefault="00EC214F" w:rsidP="002A3EFC">
      <w:pPr>
        <w:jc w:val="both"/>
        <w:rPr>
          <w:rStyle w:val="Brak"/>
          <w:rFonts w:ascii="Arial Narrow" w:hAnsi="Arial Narrow"/>
          <w:color w:val="auto"/>
          <w:sz w:val="22"/>
          <w:szCs w:val="22"/>
        </w:rPr>
      </w:pPr>
    </w:p>
    <w:p w14:paraId="7EB56BA9" w14:textId="3FB4E60F" w:rsidR="00E8133C" w:rsidRPr="00846E95" w:rsidRDefault="00E8133C" w:rsidP="000468B7">
      <w:pPr>
        <w:jc w:val="both"/>
        <w:rPr>
          <w:rStyle w:val="Brak"/>
          <w:rFonts w:ascii="Arial Narrow" w:hAnsi="Arial Narrow"/>
          <w:color w:val="auto"/>
          <w:sz w:val="22"/>
          <w:szCs w:val="22"/>
        </w:rPr>
      </w:pPr>
      <w:r w:rsidRPr="00846E95">
        <w:rPr>
          <w:rStyle w:val="Brak"/>
          <w:rFonts w:ascii="Arial Narrow" w:hAnsi="Arial Narrow"/>
          <w:color w:val="auto"/>
          <w:sz w:val="22"/>
          <w:szCs w:val="22"/>
        </w:rPr>
        <w:t>Ocenie podlegać będzie fakt wykonania określonej w pkt. 1a)</w:t>
      </w:r>
      <w:r w:rsidR="000468B7">
        <w:rPr>
          <w:rStyle w:val="Brak"/>
          <w:rFonts w:ascii="Arial Narrow" w:hAnsi="Arial Narrow"/>
          <w:color w:val="auto"/>
          <w:sz w:val="22"/>
          <w:szCs w:val="22"/>
        </w:rPr>
        <w:t xml:space="preserve">, </w:t>
      </w:r>
      <w:r w:rsidRPr="00846E95">
        <w:rPr>
          <w:rStyle w:val="Brak"/>
          <w:rFonts w:ascii="Arial Narrow" w:hAnsi="Arial Narrow"/>
          <w:color w:val="auto"/>
          <w:sz w:val="22"/>
          <w:szCs w:val="22"/>
        </w:rPr>
        <w:t>1b)</w:t>
      </w:r>
      <w:r w:rsidR="000468B7">
        <w:rPr>
          <w:rStyle w:val="Brak"/>
          <w:rFonts w:ascii="Arial Narrow" w:hAnsi="Arial Narrow"/>
          <w:color w:val="auto"/>
          <w:sz w:val="22"/>
          <w:szCs w:val="22"/>
        </w:rPr>
        <w:t xml:space="preserve"> i 1c)</w:t>
      </w:r>
      <w:r w:rsidRPr="00846E95">
        <w:rPr>
          <w:rStyle w:val="Brak"/>
          <w:rFonts w:ascii="Arial Narrow" w:hAnsi="Arial Narrow"/>
          <w:color w:val="auto"/>
          <w:sz w:val="22"/>
          <w:szCs w:val="22"/>
        </w:rPr>
        <w:t xml:space="preserve"> usługi niezależnie od jej wartości. </w:t>
      </w:r>
      <w:r w:rsidR="000468B7" w:rsidRPr="000468B7">
        <w:rPr>
          <w:rStyle w:val="Brak"/>
          <w:rFonts w:ascii="Arial Narrow" w:hAnsi="Arial Narrow"/>
          <w:color w:val="auto"/>
          <w:sz w:val="22"/>
          <w:szCs w:val="22"/>
        </w:rPr>
        <w:t xml:space="preserve">Warunek zostanie uznany za spełniony zarówno w przypadku gdy wykonawca wykaże wykonanie powyższych usług w ramach </w:t>
      </w:r>
      <w:r w:rsidR="000468B7">
        <w:rPr>
          <w:rStyle w:val="Brak"/>
          <w:rFonts w:ascii="Arial Narrow" w:hAnsi="Arial Narrow"/>
          <w:color w:val="auto"/>
          <w:sz w:val="22"/>
          <w:szCs w:val="22"/>
        </w:rPr>
        <w:t xml:space="preserve">kilku </w:t>
      </w:r>
      <w:r w:rsidR="000468B7" w:rsidRPr="000468B7">
        <w:rPr>
          <w:rStyle w:val="Brak"/>
          <w:rFonts w:ascii="Arial Narrow" w:hAnsi="Arial Narrow"/>
          <w:color w:val="auto"/>
          <w:sz w:val="22"/>
          <w:szCs w:val="22"/>
        </w:rPr>
        <w:t xml:space="preserve">odrębnych umów/zadań/zleceń, jak również w przypadku wykazania ich wykonania w ramach jednej umowy/zadania/zlecenia, </w:t>
      </w:r>
      <w:r w:rsidR="000468B7">
        <w:rPr>
          <w:rStyle w:val="Brak"/>
          <w:rFonts w:ascii="Arial Narrow" w:hAnsi="Arial Narrow"/>
          <w:color w:val="auto"/>
          <w:sz w:val="22"/>
          <w:szCs w:val="22"/>
        </w:rPr>
        <w:br/>
      </w:r>
      <w:r w:rsidR="000468B7" w:rsidRPr="000468B7">
        <w:rPr>
          <w:rStyle w:val="Brak"/>
          <w:rFonts w:ascii="Arial Narrow" w:hAnsi="Arial Narrow"/>
          <w:color w:val="auto"/>
          <w:sz w:val="22"/>
          <w:szCs w:val="22"/>
        </w:rPr>
        <w:t>z uwzględnieniem stawianego warunku.</w:t>
      </w:r>
    </w:p>
    <w:p w14:paraId="5B5A73ED" w14:textId="77777777" w:rsidR="00FA051D" w:rsidRPr="00846E95" w:rsidRDefault="00FA051D" w:rsidP="002A3EFC">
      <w:pPr>
        <w:jc w:val="both"/>
        <w:rPr>
          <w:rStyle w:val="Brak"/>
          <w:rFonts w:ascii="Arial Narrow" w:hAnsi="Arial Narrow"/>
          <w:color w:val="auto"/>
          <w:sz w:val="22"/>
          <w:szCs w:val="22"/>
        </w:rPr>
      </w:pPr>
    </w:p>
    <w:p w14:paraId="1333667A" w14:textId="0545A1BD" w:rsidR="00932CF0" w:rsidRPr="00846E95" w:rsidRDefault="00932CF0" w:rsidP="002A3EFC">
      <w:pPr>
        <w:jc w:val="both"/>
        <w:rPr>
          <w:rStyle w:val="Brak"/>
          <w:rFonts w:ascii="Arial Narrow" w:hAnsi="Arial Narrow"/>
          <w:color w:val="auto"/>
          <w:sz w:val="22"/>
          <w:szCs w:val="22"/>
        </w:rPr>
      </w:pPr>
      <w:r w:rsidRPr="00846E95">
        <w:rPr>
          <w:rStyle w:val="Brak"/>
          <w:rFonts w:ascii="Arial Narrow" w:hAnsi="Arial Narrow"/>
          <w:color w:val="auto"/>
          <w:sz w:val="22"/>
          <w:szCs w:val="22"/>
        </w:rPr>
        <w:lastRenderedPageBreak/>
        <w:t xml:space="preserve">W przypadku wykonawców wspólnie ubiegających się o udzielenie zamówienia lub udostępniania zasobów </w:t>
      </w:r>
      <w:r w:rsidR="00534E71" w:rsidRPr="00846E95">
        <w:rPr>
          <w:rStyle w:val="Brak"/>
          <w:rFonts w:ascii="Arial Narrow" w:hAnsi="Arial Narrow"/>
          <w:color w:val="auto"/>
          <w:sz w:val="22"/>
          <w:szCs w:val="22"/>
        </w:rPr>
        <w:br/>
      </w:r>
      <w:r w:rsidRPr="00846E95">
        <w:rPr>
          <w:rStyle w:val="Brak"/>
          <w:rFonts w:ascii="Arial Narrow" w:hAnsi="Arial Narrow"/>
          <w:color w:val="auto"/>
          <w:sz w:val="22"/>
          <w:szCs w:val="22"/>
        </w:rPr>
        <w:t>w zakresie doświadczenia, warunek zostanie uznany za spełniony, gdy przynajmniej jeden z wykonawców wspólnie ubiegających się o udzielenie zamówienia lub jeden podmiot udostępniający zasoby wykaże, że posiada wymagane powyżej doświadczenie</w:t>
      </w:r>
      <w:r w:rsidR="00A8484C" w:rsidRPr="00846E95">
        <w:rPr>
          <w:rStyle w:val="Brak"/>
          <w:rFonts w:ascii="Arial Narrow" w:hAnsi="Arial Narrow"/>
          <w:color w:val="auto"/>
          <w:sz w:val="22"/>
          <w:szCs w:val="22"/>
        </w:rPr>
        <w:t xml:space="preserve">. </w:t>
      </w:r>
      <w:r w:rsidRPr="00846E95">
        <w:rPr>
          <w:rStyle w:val="Brak"/>
          <w:rFonts w:ascii="Arial Narrow" w:hAnsi="Arial Narrow"/>
          <w:color w:val="auto"/>
          <w:sz w:val="22"/>
          <w:szCs w:val="22"/>
        </w:rPr>
        <w:t xml:space="preserve">Niedopuszczalne jest łączenie liczby </w:t>
      </w:r>
      <w:r w:rsidR="00AF5E34" w:rsidRPr="00846E95">
        <w:rPr>
          <w:rStyle w:val="Brak"/>
          <w:rFonts w:ascii="Arial Narrow" w:hAnsi="Arial Narrow"/>
          <w:color w:val="auto"/>
          <w:sz w:val="22"/>
          <w:szCs w:val="22"/>
        </w:rPr>
        <w:t>usług</w:t>
      </w:r>
      <w:r w:rsidRPr="00846E95">
        <w:rPr>
          <w:rStyle w:val="Brak"/>
          <w:rFonts w:ascii="Arial Narrow" w:hAnsi="Arial Narrow"/>
          <w:color w:val="auto"/>
          <w:sz w:val="22"/>
          <w:szCs w:val="22"/>
        </w:rPr>
        <w:t xml:space="preserve"> wykonanych przez różnych wykonawców lub różne podmioty udostępniające zasoby w ramach wymaganego powyżej doświadczenia.</w:t>
      </w:r>
    </w:p>
    <w:p w14:paraId="76FD628C" w14:textId="77777777" w:rsidR="00FA051D" w:rsidRPr="00846E95" w:rsidRDefault="00FA051D" w:rsidP="002A3EFC">
      <w:pPr>
        <w:jc w:val="both"/>
        <w:rPr>
          <w:rStyle w:val="Brak"/>
          <w:rFonts w:ascii="Arial Narrow" w:hAnsi="Arial Narrow"/>
          <w:color w:val="auto"/>
          <w:sz w:val="22"/>
          <w:szCs w:val="22"/>
        </w:rPr>
      </w:pPr>
    </w:p>
    <w:p w14:paraId="2D469512" w14:textId="381E21A4" w:rsidR="00932CF0" w:rsidRPr="00846E95" w:rsidRDefault="00932CF0" w:rsidP="002A3EFC">
      <w:pPr>
        <w:jc w:val="both"/>
        <w:rPr>
          <w:rStyle w:val="Brak"/>
          <w:rFonts w:ascii="Arial Narrow" w:hAnsi="Arial Narrow"/>
          <w:color w:val="auto"/>
          <w:sz w:val="22"/>
          <w:szCs w:val="22"/>
        </w:rPr>
      </w:pPr>
      <w:r w:rsidRPr="00846E95">
        <w:rPr>
          <w:rStyle w:val="Brak"/>
          <w:rFonts w:ascii="Arial Narrow" w:hAnsi="Arial Narrow"/>
          <w:color w:val="auto"/>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2F19B6AD" w14:textId="0881CED0" w:rsidR="003871A9" w:rsidRPr="00846E95" w:rsidRDefault="003871A9" w:rsidP="002A3EFC">
      <w:pPr>
        <w:jc w:val="both"/>
        <w:rPr>
          <w:rStyle w:val="Brak"/>
          <w:rFonts w:ascii="Arial Narrow" w:hAnsi="Arial Narrow"/>
          <w:color w:val="auto"/>
          <w:sz w:val="22"/>
          <w:szCs w:val="22"/>
        </w:rPr>
      </w:pPr>
    </w:p>
    <w:p w14:paraId="52E94124" w14:textId="3E022EB0" w:rsidR="00FA051D" w:rsidRPr="00846E95" w:rsidRDefault="00FA051D">
      <w:pPr>
        <w:pStyle w:val="Akapitzlist"/>
        <w:numPr>
          <w:ilvl w:val="0"/>
          <w:numId w:val="205"/>
        </w:numPr>
        <w:spacing w:after="0"/>
        <w:ind w:left="425" w:hanging="357"/>
        <w:jc w:val="both"/>
        <w:rPr>
          <w:rStyle w:val="Brak"/>
          <w:rFonts w:ascii="Arial Narrow" w:hAnsi="Arial Narrow"/>
          <w:color w:val="auto"/>
          <w:lang w:val="pl-PL"/>
        </w:rPr>
      </w:pPr>
      <w:r w:rsidRPr="00846E95">
        <w:rPr>
          <w:rStyle w:val="Brak"/>
          <w:rFonts w:ascii="Arial Narrow" w:hAnsi="Arial Narrow"/>
          <w:color w:val="auto"/>
        </w:rPr>
        <w:t xml:space="preserve">należy wykazać </w:t>
      </w:r>
      <w:r w:rsidRPr="00846E95">
        <w:rPr>
          <w:rStyle w:val="Brak"/>
          <w:rFonts w:ascii="Arial Narrow" w:hAnsi="Arial Narrow"/>
          <w:color w:val="auto"/>
          <w:lang w:val="pl-PL"/>
        </w:rPr>
        <w:t>dysponowanie przynajmniej :</w:t>
      </w:r>
    </w:p>
    <w:p w14:paraId="7D5B94E0" w14:textId="2DDC525C" w:rsidR="006C7D5D" w:rsidRPr="00846E95" w:rsidRDefault="00FA051D">
      <w:pPr>
        <w:pStyle w:val="Akapitzlist"/>
        <w:numPr>
          <w:ilvl w:val="0"/>
          <w:numId w:val="206"/>
        </w:numPr>
        <w:spacing w:after="0"/>
        <w:ind w:left="425" w:hanging="357"/>
        <w:jc w:val="both"/>
        <w:rPr>
          <w:rStyle w:val="Brak"/>
          <w:rFonts w:ascii="Arial Narrow" w:hAnsi="Arial Narrow"/>
          <w:color w:val="auto"/>
          <w:lang w:val="pl-PL"/>
        </w:rPr>
      </w:pPr>
      <w:r w:rsidRPr="00846E95">
        <w:rPr>
          <w:rStyle w:val="Brak"/>
          <w:rFonts w:ascii="Arial Narrow" w:hAnsi="Arial Narrow"/>
          <w:color w:val="auto"/>
          <w:lang w:val="pl-PL"/>
        </w:rPr>
        <w:t>1 osobą, która</w:t>
      </w:r>
      <w:r w:rsidR="006C7D5D" w:rsidRPr="00846E95">
        <w:rPr>
          <w:rStyle w:val="Brak"/>
          <w:rFonts w:ascii="Arial Narrow" w:hAnsi="Arial Narrow"/>
          <w:color w:val="auto"/>
          <w:lang w:val="pl-PL"/>
        </w:rPr>
        <w:t xml:space="preserve"> będzie pełniła funkcję</w:t>
      </w:r>
      <w:r w:rsidRPr="00846E95">
        <w:rPr>
          <w:rStyle w:val="Brak"/>
          <w:rFonts w:ascii="Arial Narrow" w:hAnsi="Arial Narrow"/>
          <w:color w:val="auto"/>
          <w:lang w:val="pl-PL"/>
        </w:rPr>
        <w:t xml:space="preserve"> </w:t>
      </w:r>
      <w:r w:rsidR="006C7D5D" w:rsidRPr="00846E95">
        <w:rPr>
          <w:rStyle w:val="Brak"/>
          <w:rFonts w:ascii="Arial Narrow" w:hAnsi="Arial Narrow"/>
          <w:color w:val="auto"/>
          <w:lang w:val="pl-PL"/>
        </w:rPr>
        <w:t>inspektora nadzoru robót konstrukcyjno - budowlanych i wykaże się posiadaniem uprawnień budowlanych w specjalności konstrukcyjno – budowlanej</w:t>
      </w:r>
      <w:r w:rsidR="006C7D5D" w:rsidRPr="00846E95">
        <w:t xml:space="preserve">, </w:t>
      </w:r>
      <w:r w:rsidR="006C7D5D" w:rsidRPr="00846E95">
        <w:rPr>
          <w:rStyle w:val="Brak"/>
          <w:rFonts w:ascii="Arial Narrow" w:hAnsi="Arial Narrow"/>
          <w:color w:val="auto"/>
          <w:lang w:val="pl-PL"/>
        </w:rPr>
        <w:t>posiadający co najmniej 5 letnie doświadczenie zawodowe (liczone od daty uzyskania uprawnień);</w:t>
      </w:r>
    </w:p>
    <w:p w14:paraId="56A205C0" w14:textId="3274C93B" w:rsidR="00353957" w:rsidRPr="00846E95" w:rsidRDefault="00353957">
      <w:pPr>
        <w:pStyle w:val="Akapitzlist"/>
        <w:numPr>
          <w:ilvl w:val="0"/>
          <w:numId w:val="206"/>
        </w:numPr>
        <w:spacing w:after="0"/>
        <w:ind w:left="425" w:hanging="357"/>
        <w:jc w:val="both"/>
        <w:rPr>
          <w:rStyle w:val="Brak"/>
          <w:rFonts w:ascii="Arial Narrow" w:hAnsi="Arial Narrow"/>
          <w:color w:val="auto"/>
          <w:lang w:val="pl-PL"/>
        </w:rPr>
      </w:pPr>
      <w:r w:rsidRPr="00846E95">
        <w:rPr>
          <w:rStyle w:val="Brak"/>
          <w:rFonts w:ascii="Arial Narrow" w:hAnsi="Arial Narrow"/>
          <w:color w:val="auto"/>
          <w:lang w:val="pl-PL"/>
        </w:rPr>
        <w:t xml:space="preserve">1 osobą, która będzie pełniła funkcję inspektora nadzoru robót sanitarnych i wykaże się posiadaniem uprawnień budowlanych w specjalności </w:t>
      </w:r>
      <w:r w:rsidR="00B25B8C" w:rsidRPr="00846E95">
        <w:rPr>
          <w:rStyle w:val="Brak"/>
          <w:rFonts w:ascii="Arial Narrow" w:hAnsi="Arial Narrow"/>
          <w:color w:val="auto"/>
          <w:lang w:val="pl-PL"/>
        </w:rPr>
        <w:t xml:space="preserve">instalacyjnej w zakresie sieci, instalacji i urządzeń </w:t>
      </w:r>
      <w:r w:rsidRPr="00846E95">
        <w:rPr>
          <w:rStyle w:val="Brak"/>
          <w:rFonts w:ascii="Arial Narrow" w:hAnsi="Arial Narrow"/>
          <w:color w:val="auto"/>
          <w:lang w:val="pl-PL"/>
        </w:rPr>
        <w:t>cieplnych, wentylacyjnych, gazowych, wodociągowych i kanalizacyjnych, posiadający co najmniej 5 letnie doświadczenie zawodowe (liczone od daty uzyskania uprawnień);</w:t>
      </w:r>
    </w:p>
    <w:p w14:paraId="59EA4C0D" w14:textId="42CC954B" w:rsidR="00353957" w:rsidRPr="00846E95" w:rsidRDefault="00353957">
      <w:pPr>
        <w:pStyle w:val="Akapitzlist"/>
        <w:numPr>
          <w:ilvl w:val="0"/>
          <w:numId w:val="206"/>
        </w:numPr>
        <w:spacing w:after="0"/>
        <w:ind w:left="425" w:hanging="357"/>
        <w:jc w:val="both"/>
        <w:rPr>
          <w:rStyle w:val="Brak"/>
          <w:rFonts w:ascii="Arial Narrow" w:hAnsi="Arial Narrow"/>
          <w:color w:val="auto"/>
          <w:lang w:val="pl-PL"/>
        </w:rPr>
      </w:pPr>
      <w:r w:rsidRPr="00846E95">
        <w:rPr>
          <w:rStyle w:val="Brak"/>
          <w:rFonts w:ascii="Arial Narrow" w:hAnsi="Arial Narrow"/>
          <w:color w:val="auto"/>
          <w:lang w:val="pl-PL"/>
        </w:rPr>
        <w:t>1 osobą, która będzie pełniła funkcję inspektora nadzoru robót elektrycznych i wykaże się posiadaniem uprawnień budowlanych w specjalności instalacyjnej w zakresie sieci, instalacji i urządzeń elektrycznych i elektroenergetycznych, posiadającym co najmniej 5 letnie doświadczenie zawodowe (liczone od daty uzyskania uprawnień);</w:t>
      </w:r>
    </w:p>
    <w:p w14:paraId="2EA5A1CE" w14:textId="77777777" w:rsidR="00530717" w:rsidRDefault="00530717" w:rsidP="00FA051D">
      <w:pPr>
        <w:jc w:val="both"/>
        <w:rPr>
          <w:rStyle w:val="Brak"/>
          <w:rFonts w:ascii="Arial Narrow" w:hAnsi="Arial Narrow"/>
          <w:color w:val="auto"/>
          <w:sz w:val="22"/>
          <w:szCs w:val="22"/>
        </w:rPr>
      </w:pPr>
    </w:p>
    <w:p w14:paraId="05C7A466" w14:textId="1B4B310E" w:rsidR="00FA051D" w:rsidRPr="00846E95" w:rsidRDefault="00FA051D" w:rsidP="00FA051D">
      <w:pPr>
        <w:jc w:val="both"/>
        <w:rPr>
          <w:rStyle w:val="Brak"/>
          <w:rFonts w:ascii="Arial Narrow" w:hAnsi="Arial Narrow"/>
          <w:color w:val="auto"/>
          <w:sz w:val="22"/>
          <w:szCs w:val="22"/>
        </w:rPr>
      </w:pPr>
      <w:r w:rsidRPr="00846E95">
        <w:rPr>
          <w:rStyle w:val="Brak"/>
          <w:rFonts w:ascii="Arial Narrow" w:hAnsi="Arial Narrow"/>
          <w:color w:val="auto"/>
          <w:sz w:val="22"/>
          <w:szCs w:val="22"/>
        </w:rPr>
        <w:t>lub odpowiadające im równoważne uprawnienia budowlane, które zostały wydane na podstawie wcześniej obowiązujących przepisów, bądź są uznawane na zasadach określonych w przepisach odrębnych.</w:t>
      </w:r>
    </w:p>
    <w:p w14:paraId="4247DAAE" w14:textId="77777777" w:rsidR="00FA051D" w:rsidRPr="00846E95" w:rsidRDefault="00FA051D" w:rsidP="00FA051D">
      <w:pPr>
        <w:jc w:val="both"/>
        <w:rPr>
          <w:rStyle w:val="Brak"/>
          <w:rFonts w:ascii="Arial Narrow" w:hAnsi="Arial Narrow"/>
          <w:color w:val="auto"/>
          <w:sz w:val="22"/>
          <w:szCs w:val="22"/>
        </w:rPr>
      </w:pPr>
    </w:p>
    <w:p w14:paraId="2E37398E" w14:textId="59770324" w:rsidR="00EF441D" w:rsidRPr="00846E95" w:rsidRDefault="0026334D" w:rsidP="0086084D">
      <w:pPr>
        <w:pStyle w:val="Akapitzlist"/>
        <w:numPr>
          <w:ilvl w:val="0"/>
          <w:numId w:val="207"/>
        </w:numPr>
        <w:spacing w:after="0"/>
        <w:ind w:left="425" w:hanging="357"/>
        <w:jc w:val="both"/>
        <w:rPr>
          <w:rStyle w:val="Brak"/>
          <w:rFonts w:ascii="Arial Narrow" w:hAnsi="Arial Narrow"/>
          <w:color w:val="auto"/>
          <w:lang w:val="pl-PL"/>
        </w:rPr>
      </w:pPr>
      <w:r w:rsidRPr="00846E95">
        <w:rPr>
          <w:rStyle w:val="Brak"/>
          <w:rFonts w:ascii="Arial Narrow" w:hAnsi="Arial Narrow"/>
          <w:color w:val="auto"/>
          <w:lang w:val="pl-PL"/>
        </w:rPr>
        <w:t xml:space="preserve">Zamawiający dopuszcza </w:t>
      </w:r>
      <w:r w:rsidRPr="0086084D">
        <w:rPr>
          <w:rStyle w:val="Brak"/>
          <w:rFonts w:ascii="Arial Narrow" w:hAnsi="Arial Narrow"/>
          <w:b/>
          <w:bCs/>
          <w:color w:val="auto"/>
          <w:lang w:val="pl-PL"/>
        </w:rPr>
        <w:t>łączenie maksymalnie dwóch funkcji</w:t>
      </w:r>
      <w:r w:rsidRPr="00846E95">
        <w:rPr>
          <w:rStyle w:val="Brak"/>
          <w:rFonts w:ascii="Arial Narrow" w:hAnsi="Arial Narrow"/>
          <w:color w:val="auto"/>
          <w:lang w:val="pl-PL"/>
        </w:rPr>
        <w:t>, o których mowa powyżej (pkt. 2 lit. a-d) przez jedną osobę, która spełnia łącznie warunki wymagane dla pełnienia tych funkcji.</w:t>
      </w:r>
    </w:p>
    <w:p w14:paraId="56FA854A" w14:textId="014AD0C1" w:rsidR="00FA051D" w:rsidRPr="00846E95" w:rsidRDefault="00FA051D">
      <w:pPr>
        <w:pStyle w:val="Akapitzlist"/>
        <w:numPr>
          <w:ilvl w:val="0"/>
          <w:numId w:val="207"/>
        </w:numPr>
        <w:spacing w:after="0"/>
        <w:ind w:left="425" w:hanging="357"/>
        <w:jc w:val="both"/>
        <w:rPr>
          <w:rStyle w:val="Brak"/>
          <w:rFonts w:ascii="Arial Narrow" w:hAnsi="Arial Narrow"/>
          <w:color w:val="auto"/>
          <w:lang w:val="pl-PL"/>
        </w:rPr>
      </w:pPr>
      <w:r w:rsidRPr="00846E95">
        <w:rPr>
          <w:rStyle w:val="Brak"/>
          <w:rFonts w:ascii="Arial Narrow" w:hAnsi="Arial Narrow"/>
          <w:color w:val="auto"/>
          <w:lang w:val="pl-PL"/>
        </w:rPr>
        <w:t xml:space="preserve">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t>
      </w:r>
      <w:r w:rsidRPr="00846E95">
        <w:rPr>
          <w:rStyle w:val="Brak"/>
          <w:rFonts w:ascii="Arial Narrow" w:hAnsi="Arial Narrow"/>
          <w:color w:val="auto"/>
          <w:lang w:val="pl-PL"/>
        </w:rPr>
        <w:br/>
        <w:t xml:space="preserve">w państwach członkowskich Unii Europejskiej (t. jedn.: Dz. U. z 2020 r., poz. 220, ze zm.) oraz ustawy z dnia 15 grudnia 2000 r. o samorządach zawodowych architektów oraz inżynierów budownictwa (t.j. Dz. U. z 2019 r., poz. 1117). </w:t>
      </w:r>
    </w:p>
    <w:p w14:paraId="2FF327D9" w14:textId="77777777" w:rsidR="00FA051D" w:rsidRPr="00846E95" w:rsidRDefault="00FA051D">
      <w:pPr>
        <w:pStyle w:val="Akapitzlist"/>
        <w:numPr>
          <w:ilvl w:val="0"/>
          <w:numId w:val="207"/>
        </w:numPr>
        <w:spacing w:after="0"/>
        <w:ind w:left="425" w:hanging="357"/>
        <w:jc w:val="both"/>
        <w:rPr>
          <w:rStyle w:val="Brak"/>
          <w:rFonts w:ascii="Arial Narrow" w:hAnsi="Arial Narrow"/>
          <w:color w:val="auto"/>
          <w:lang w:val="pl-PL"/>
        </w:rPr>
      </w:pPr>
      <w:r w:rsidRPr="00846E95">
        <w:rPr>
          <w:rStyle w:val="Brak"/>
          <w:rFonts w:ascii="Arial Narrow" w:hAnsi="Arial Narrow"/>
          <w:color w:val="auto"/>
          <w:lang w:val="pl-PL"/>
        </w:rPr>
        <w:t>W przypadku wykonawców wspólnie ubiegających się o udzielenie zamówienia zamawiający dokona oceny spełniania warunku na podstawie ich łącznego potencjału kadrowego.</w:t>
      </w:r>
    </w:p>
    <w:p w14:paraId="76E7AB5F" w14:textId="3ED60A03" w:rsidR="003871A9" w:rsidRPr="00846E95" w:rsidRDefault="00FA051D">
      <w:pPr>
        <w:pStyle w:val="Akapitzlist"/>
        <w:numPr>
          <w:ilvl w:val="0"/>
          <w:numId w:val="207"/>
        </w:numPr>
        <w:spacing w:after="0"/>
        <w:ind w:left="425" w:hanging="357"/>
        <w:jc w:val="both"/>
        <w:rPr>
          <w:rStyle w:val="Brak"/>
          <w:rFonts w:ascii="Arial Narrow" w:hAnsi="Arial Narrow"/>
          <w:color w:val="auto"/>
          <w:lang w:val="pl-PL"/>
        </w:rPr>
      </w:pPr>
      <w:r w:rsidRPr="00846E95">
        <w:rPr>
          <w:rStyle w:val="Brak"/>
          <w:rFonts w:ascii="Arial Narrow" w:hAnsi="Arial Narrow"/>
          <w:color w:val="auto"/>
          <w:lang w:val="pl-PL"/>
        </w:rPr>
        <w:t>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w:t>
      </w:r>
    </w:p>
    <w:p w14:paraId="148B9081" w14:textId="77777777" w:rsidR="002A3EFC" w:rsidRPr="00846E95" w:rsidRDefault="002A3EFC" w:rsidP="002A3EFC">
      <w:pPr>
        <w:jc w:val="both"/>
        <w:rPr>
          <w:rStyle w:val="Brak"/>
          <w:rFonts w:ascii="Arial Narrow" w:hAnsi="Arial Narrow"/>
          <w:color w:val="auto"/>
          <w:sz w:val="22"/>
          <w:szCs w:val="22"/>
        </w:rPr>
      </w:pPr>
    </w:p>
    <w:p w14:paraId="5DDC27B3" w14:textId="77777777" w:rsidR="00224559" w:rsidRPr="00846E95" w:rsidRDefault="00224559">
      <w:pPr>
        <w:pStyle w:val="Akapitzlist"/>
        <w:numPr>
          <w:ilvl w:val="0"/>
          <w:numId w:val="29"/>
        </w:numPr>
        <w:spacing w:after="0" w:line="240" w:lineRule="auto"/>
        <w:ind w:left="0"/>
        <w:jc w:val="both"/>
        <w:rPr>
          <w:rStyle w:val="Brak"/>
          <w:rFonts w:ascii="Arial Narrow" w:eastAsia="Arial Unicode MS" w:hAnsi="Arial Narrow" w:cs="Arial Unicode MS"/>
          <w:b/>
          <w:bCs/>
          <w:vanish/>
          <w:lang w:val="pl-PL"/>
        </w:rPr>
      </w:pPr>
    </w:p>
    <w:p w14:paraId="1DF72C06" w14:textId="7830CE6C" w:rsidR="00925797" w:rsidRPr="00846E95" w:rsidRDefault="00D22EDA" w:rsidP="008F332B">
      <w:pPr>
        <w:ind w:left="426" w:hanging="426"/>
        <w:jc w:val="both"/>
        <w:rPr>
          <w:rStyle w:val="Brak"/>
          <w:rFonts w:ascii="Arial Narrow" w:eastAsia="Arial Narrow" w:hAnsi="Arial Narrow" w:cs="Arial Narrow"/>
          <w:b/>
          <w:bCs/>
          <w:sz w:val="22"/>
          <w:szCs w:val="22"/>
        </w:rPr>
      </w:pPr>
      <w:r w:rsidRPr="00846E95">
        <w:rPr>
          <w:rStyle w:val="Brak"/>
          <w:rFonts w:ascii="Arial Narrow" w:hAnsi="Arial Narrow"/>
          <w:b/>
          <w:bCs/>
          <w:sz w:val="22"/>
          <w:szCs w:val="22"/>
        </w:rPr>
        <w:t>X.2. Podstawy wykluczenia.</w:t>
      </w:r>
    </w:p>
    <w:p w14:paraId="3E732FD5" w14:textId="77777777" w:rsidR="0000756A" w:rsidRPr="00846E95" w:rsidRDefault="0000756A" w:rsidP="0000756A">
      <w:pPr>
        <w:pStyle w:val="Akapitzlist"/>
        <w:ind w:left="0"/>
        <w:jc w:val="both"/>
        <w:rPr>
          <w:rFonts w:ascii="Arial Narrow" w:hAnsi="Arial Narrow"/>
          <w:lang w:val="pl-PL"/>
        </w:rPr>
      </w:pPr>
      <w:r w:rsidRPr="00846E95">
        <w:rPr>
          <w:rFonts w:ascii="Arial Narrow" w:hAnsi="Arial Narrow"/>
          <w:lang w:val="pl-PL"/>
        </w:rPr>
        <w:t>W przedmiotowym postępowaniu zamawiający zgodnie z art. 108 ust. 1 ustawy Pzp wykluczy wykonawcę:</w:t>
      </w:r>
    </w:p>
    <w:p w14:paraId="63FED8BE" w14:textId="77777777" w:rsidR="0000756A" w:rsidRPr="00846E95" w:rsidRDefault="0000756A">
      <w:pPr>
        <w:pStyle w:val="Akapitzlist"/>
        <w:numPr>
          <w:ilvl w:val="0"/>
          <w:numId w:val="155"/>
        </w:numPr>
        <w:spacing w:after="0" w:line="240" w:lineRule="auto"/>
        <w:ind w:left="351" w:hanging="357"/>
        <w:jc w:val="both"/>
        <w:rPr>
          <w:rFonts w:ascii="Arial Narrow" w:hAnsi="Arial Narrow"/>
          <w:lang w:val="pl-PL"/>
        </w:rPr>
      </w:pPr>
      <w:r w:rsidRPr="00846E95">
        <w:rPr>
          <w:rFonts w:ascii="Arial Narrow" w:hAnsi="Arial Narrow"/>
          <w:lang w:val="pl-PL"/>
        </w:rPr>
        <w:t>będącego osobą fizyczną, którego prawomocnie skazano za przestępstwo:</w:t>
      </w:r>
    </w:p>
    <w:p w14:paraId="42CDCD1C" w14:textId="77777777" w:rsidR="0000756A" w:rsidRPr="00846E95" w:rsidRDefault="0000756A">
      <w:pPr>
        <w:pStyle w:val="Akapitzlist"/>
        <w:numPr>
          <w:ilvl w:val="0"/>
          <w:numId w:val="156"/>
        </w:numPr>
        <w:spacing w:after="0" w:line="240" w:lineRule="auto"/>
        <w:ind w:left="351" w:hanging="357"/>
        <w:jc w:val="both"/>
        <w:rPr>
          <w:rFonts w:ascii="Arial Narrow" w:hAnsi="Arial Narrow"/>
          <w:lang w:val="pl-PL"/>
        </w:rPr>
      </w:pPr>
      <w:r w:rsidRPr="00846E95">
        <w:rPr>
          <w:rFonts w:ascii="Arial Narrow" w:hAnsi="Arial Narrow"/>
          <w:lang w:val="pl-PL"/>
        </w:rPr>
        <w:t>udziału w zorganizowanej grupie przestępczej albo związku mającym na celu popełnienie przestępstwa lub przestępstwa skarbowego, o którym mowa w art. 258 Kodeksu karnego,</w:t>
      </w:r>
    </w:p>
    <w:p w14:paraId="6C428E13" w14:textId="77777777" w:rsidR="0000756A" w:rsidRPr="00846E95" w:rsidRDefault="0000756A">
      <w:pPr>
        <w:pStyle w:val="Akapitzlist"/>
        <w:numPr>
          <w:ilvl w:val="0"/>
          <w:numId w:val="156"/>
        </w:numPr>
        <w:spacing w:after="0" w:line="240" w:lineRule="auto"/>
        <w:ind w:left="351" w:hanging="357"/>
        <w:jc w:val="both"/>
        <w:rPr>
          <w:rFonts w:ascii="Arial Narrow" w:hAnsi="Arial Narrow"/>
          <w:lang w:val="pl-PL"/>
        </w:rPr>
      </w:pPr>
      <w:r w:rsidRPr="00846E95">
        <w:rPr>
          <w:rFonts w:ascii="Arial Narrow" w:hAnsi="Arial Narrow"/>
          <w:lang w:val="pl-PL"/>
        </w:rPr>
        <w:t>handlu ludźmi, o którym mowa w art. 189a Kodeksu karnego,</w:t>
      </w:r>
    </w:p>
    <w:p w14:paraId="5051661D" w14:textId="77777777" w:rsidR="0000756A" w:rsidRPr="00846E95" w:rsidRDefault="0000756A">
      <w:pPr>
        <w:pStyle w:val="Akapitzlist"/>
        <w:numPr>
          <w:ilvl w:val="0"/>
          <w:numId w:val="156"/>
        </w:numPr>
        <w:spacing w:after="0" w:line="240" w:lineRule="auto"/>
        <w:ind w:left="351" w:hanging="357"/>
        <w:jc w:val="both"/>
        <w:rPr>
          <w:rFonts w:ascii="Arial Narrow" w:hAnsi="Arial Narrow"/>
          <w:lang w:val="pl-PL"/>
        </w:rPr>
      </w:pPr>
      <w:r w:rsidRPr="00846E95">
        <w:rPr>
          <w:rFonts w:ascii="Arial Narrow" w:hAnsi="Arial Narrow"/>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DC74013" w14:textId="77777777" w:rsidR="0000756A" w:rsidRPr="00846E95" w:rsidRDefault="0000756A">
      <w:pPr>
        <w:pStyle w:val="Akapitzlist"/>
        <w:numPr>
          <w:ilvl w:val="0"/>
          <w:numId w:val="156"/>
        </w:numPr>
        <w:spacing w:after="0" w:line="240" w:lineRule="auto"/>
        <w:ind w:left="351" w:hanging="357"/>
        <w:jc w:val="both"/>
        <w:rPr>
          <w:rFonts w:ascii="Arial Narrow" w:hAnsi="Arial Narrow"/>
          <w:lang w:val="pl-PL"/>
        </w:rPr>
      </w:pPr>
      <w:r w:rsidRPr="00846E95">
        <w:rPr>
          <w:rFonts w:ascii="Arial Narrow" w:hAnsi="Arial Narrow"/>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F1F511" w14:textId="77777777" w:rsidR="0000756A" w:rsidRPr="00846E95" w:rsidRDefault="0000756A">
      <w:pPr>
        <w:pStyle w:val="Akapitzlist"/>
        <w:numPr>
          <w:ilvl w:val="0"/>
          <w:numId w:val="156"/>
        </w:numPr>
        <w:spacing w:after="0" w:line="240" w:lineRule="auto"/>
        <w:ind w:left="351" w:hanging="357"/>
        <w:jc w:val="both"/>
        <w:rPr>
          <w:rFonts w:ascii="Arial Narrow" w:hAnsi="Arial Narrow"/>
          <w:lang w:val="pl-PL"/>
        </w:rPr>
      </w:pPr>
      <w:r w:rsidRPr="00846E95">
        <w:rPr>
          <w:rFonts w:ascii="Arial Narrow" w:hAnsi="Arial Narrow"/>
          <w:lang w:val="pl-PL"/>
        </w:rPr>
        <w:t>o charakterze terrorystycznym, o którym mowa w art. 115 § 20 Kodeksu karnego, lub mające na celu popełnienie tego przestępstwa,</w:t>
      </w:r>
    </w:p>
    <w:p w14:paraId="405350B0" w14:textId="77777777" w:rsidR="0000756A" w:rsidRPr="00846E95" w:rsidRDefault="0000756A">
      <w:pPr>
        <w:pStyle w:val="Akapitzlist"/>
        <w:numPr>
          <w:ilvl w:val="0"/>
          <w:numId w:val="156"/>
        </w:numPr>
        <w:spacing w:after="0" w:line="240" w:lineRule="auto"/>
        <w:ind w:left="351" w:hanging="357"/>
        <w:jc w:val="both"/>
        <w:rPr>
          <w:rFonts w:ascii="Arial Narrow" w:hAnsi="Arial Narrow"/>
          <w:lang w:val="pl-PL"/>
        </w:rPr>
      </w:pPr>
      <w:r w:rsidRPr="00846E95">
        <w:rPr>
          <w:rFonts w:ascii="Arial Narrow" w:hAnsi="Arial Narrow"/>
          <w:lang w:val="pl-P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574B3CAA" w14:textId="77777777" w:rsidR="0000756A" w:rsidRPr="00846E95" w:rsidRDefault="0000756A">
      <w:pPr>
        <w:pStyle w:val="Akapitzlist"/>
        <w:numPr>
          <w:ilvl w:val="0"/>
          <w:numId w:val="156"/>
        </w:numPr>
        <w:spacing w:after="0" w:line="240" w:lineRule="auto"/>
        <w:ind w:left="351" w:hanging="357"/>
        <w:jc w:val="both"/>
        <w:rPr>
          <w:rFonts w:ascii="Arial Narrow" w:hAnsi="Arial Narrow"/>
          <w:lang w:val="pl-PL"/>
        </w:rPr>
      </w:pPr>
      <w:r w:rsidRPr="00846E95">
        <w:rPr>
          <w:rFonts w:ascii="Arial Narrow" w:hAnsi="Arial Narrow"/>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631F98" w14:textId="77777777" w:rsidR="0000756A" w:rsidRPr="00846E95" w:rsidRDefault="0000756A">
      <w:pPr>
        <w:pStyle w:val="Akapitzlist"/>
        <w:numPr>
          <w:ilvl w:val="0"/>
          <w:numId w:val="156"/>
        </w:numPr>
        <w:spacing w:after="0" w:line="240" w:lineRule="auto"/>
        <w:ind w:left="351" w:hanging="357"/>
        <w:jc w:val="both"/>
        <w:rPr>
          <w:rFonts w:ascii="Arial Narrow" w:hAnsi="Arial Narrow"/>
          <w:lang w:val="pl-PL"/>
        </w:rPr>
      </w:pPr>
      <w:r w:rsidRPr="00846E95">
        <w:rPr>
          <w:rFonts w:ascii="Arial Narrow" w:hAnsi="Arial Narrow"/>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1C00242" w14:textId="77777777" w:rsidR="0000756A" w:rsidRPr="00846E95" w:rsidRDefault="0000756A">
      <w:pPr>
        <w:pStyle w:val="Akapitzlist"/>
        <w:numPr>
          <w:ilvl w:val="0"/>
          <w:numId w:val="155"/>
        </w:numPr>
        <w:spacing w:after="0" w:line="240" w:lineRule="auto"/>
        <w:ind w:left="351" w:hanging="357"/>
        <w:jc w:val="both"/>
        <w:rPr>
          <w:rFonts w:ascii="Arial Narrow" w:hAnsi="Arial Narrow"/>
          <w:lang w:val="pl-PL"/>
        </w:rPr>
      </w:pPr>
      <w:r w:rsidRPr="00846E95">
        <w:rPr>
          <w:rFonts w:ascii="Arial Narrow" w:hAnsi="Arial Narrow"/>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E235127" w14:textId="77777777" w:rsidR="0000756A" w:rsidRPr="00846E95" w:rsidRDefault="0000756A">
      <w:pPr>
        <w:pStyle w:val="Akapitzlist"/>
        <w:numPr>
          <w:ilvl w:val="0"/>
          <w:numId w:val="155"/>
        </w:numPr>
        <w:spacing w:after="0" w:line="240" w:lineRule="auto"/>
        <w:ind w:left="351" w:hanging="357"/>
        <w:jc w:val="both"/>
        <w:rPr>
          <w:rFonts w:ascii="Arial Narrow" w:hAnsi="Arial Narrow"/>
          <w:lang w:val="pl-PL"/>
        </w:rPr>
      </w:pPr>
      <w:r w:rsidRPr="00846E95">
        <w:rPr>
          <w:rFonts w:ascii="Arial Narrow" w:hAnsi="Arial Narrow"/>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ED2154" w14:textId="77777777" w:rsidR="0000756A" w:rsidRPr="00846E95" w:rsidRDefault="0000756A">
      <w:pPr>
        <w:pStyle w:val="Akapitzlist"/>
        <w:numPr>
          <w:ilvl w:val="0"/>
          <w:numId w:val="155"/>
        </w:numPr>
        <w:spacing w:after="0" w:line="240" w:lineRule="auto"/>
        <w:ind w:left="351" w:hanging="357"/>
        <w:jc w:val="both"/>
        <w:rPr>
          <w:rFonts w:ascii="Arial Narrow" w:hAnsi="Arial Narrow"/>
          <w:lang w:val="pl-PL"/>
        </w:rPr>
      </w:pPr>
      <w:r w:rsidRPr="00846E95">
        <w:rPr>
          <w:rFonts w:ascii="Arial Narrow" w:hAnsi="Arial Narrow"/>
          <w:lang w:val="pl-PL"/>
        </w:rPr>
        <w:t xml:space="preserve"> wobec którego prawomocnie orzeczono zakaz ubiegania się o zamówienia publiczne;</w:t>
      </w:r>
    </w:p>
    <w:p w14:paraId="03249465" w14:textId="77777777" w:rsidR="0000756A" w:rsidRPr="00846E95" w:rsidRDefault="0000756A">
      <w:pPr>
        <w:pStyle w:val="Akapitzlist"/>
        <w:numPr>
          <w:ilvl w:val="0"/>
          <w:numId w:val="155"/>
        </w:numPr>
        <w:spacing w:after="0" w:line="240" w:lineRule="auto"/>
        <w:ind w:left="351" w:hanging="357"/>
        <w:jc w:val="both"/>
        <w:rPr>
          <w:rFonts w:ascii="Arial Narrow" w:hAnsi="Arial Narrow"/>
          <w:lang w:val="pl-PL"/>
        </w:rPr>
      </w:pPr>
      <w:r w:rsidRPr="00846E95">
        <w:rPr>
          <w:rFonts w:ascii="Arial Narrow" w:hAnsi="Arial Narrow"/>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5DAA5A" w14:textId="6C89E0A7" w:rsidR="0000756A" w:rsidRPr="00846E95" w:rsidRDefault="0000756A">
      <w:pPr>
        <w:pStyle w:val="Akapitzlist"/>
        <w:numPr>
          <w:ilvl w:val="0"/>
          <w:numId w:val="155"/>
        </w:numPr>
        <w:spacing w:after="0" w:line="240" w:lineRule="auto"/>
        <w:ind w:left="351" w:hanging="357"/>
        <w:jc w:val="both"/>
        <w:rPr>
          <w:rFonts w:ascii="Arial Narrow" w:hAnsi="Arial Narrow"/>
          <w:lang w:val="pl-PL"/>
        </w:rPr>
      </w:pPr>
      <w:r w:rsidRPr="00846E95">
        <w:rPr>
          <w:rFonts w:ascii="Arial Narrow" w:hAnsi="Arial Narrow"/>
          <w:lang w:val="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846E95">
        <w:rPr>
          <w:rFonts w:ascii="Arial Narrow" w:hAnsi="Arial Narrow"/>
          <w:lang w:val="pl-PL"/>
        </w:rPr>
        <w:br/>
        <w:t>o udzielenie zamówienia.</w:t>
      </w:r>
    </w:p>
    <w:p w14:paraId="007C45D5" w14:textId="77777777" w:rsidR="00813D7F" w:rsidRPr="00846E95" w:rsidRDefault="00813D7F" w:rsidP="00813D7F">
      <w:pPr>
        <w:pStyle w:val="Akapitzlist"/>
        <w:spacing w:after="0" w:line="240" w:lineRule="auto"/>
        <w:ind w:left="351"/>
        <w:jc w:val="both"/>
        <w:rPr>
          <w:rFonts w:ascii="Arial Narrow" w:hAnsi="Arial Narrow"/>
          <w:lang w:val="pl-PL"/>
        </w:rPr>
      </w:pPr>
    </w:p>
    <w:p w14:paraId="77A2C705" w14:textId="77777777" w:rsidR="0000756A" w:rsidRPr="00846E95" w:rsidRDefault="0000756A" w:rsidP="00813D7F">
      <w:pPr>
        <w:pStyle w:val="Akapitzlist"/>
        <w:ind w:left="0"/>
        <w:jc w:val="both"/>
        <w:rPr>
          <w:rFonts w:ascii="Arial Narrow" w:hAnsi="Arial Narrow"/>
          <w:b/>
          <w:bCs/>
          <w:lang w:val="pl-PL"/>
        </w:rPr>
      </w:pPr>
      <w:r w:rsidRPr="00846E95">
        <w:rPr>
          <w:rFonts w:ascii="Arial Narrow" w:hAnsi="Arial Narrow"/>
          <w:b/>
          <w:bCs/>
          <w:lang w:val="pl-PL"/>
        </w:rPr>
        <w:t>X.3. Ponadto Zamawiający, na podstawie art. 109 ust. 1 pkt 4), 5), 7) lub 10) ustawy Pzp wykluczy Wykonawcę:</w:t>
      </w:r>
    </w:p>
    <w:p w14:paraId="3AB9FA89" w14:textId="75E59AAB" w:rsidR="0000756A" w:rsidRPr="00846E95" w:rsidRDefault="0000756A">
      <w:pPr>
        <w:pStyle w:val="Akapitzlist"/>
        <w:numPr>
          <w:ilvl w:val="0"/>
          <w:numId w:val="157"/>
        </w:numPr>
        <w:spacing w:after="0"/>
        <w:ind w:left="357" w:hanging="357"/>
        <w:jc w:val="both"/>
        <w:rPr>
          <w:rFonts w:ascii="Arial Narrow" w:hAnsi="Arial Narrow"/>
          <w:lang w:val="pl-PL"/>
        </w:rPr>
      </w:pPr>
      <w:r w:rsidRPr="00846E95">
        <w:rPr>
          <w:rFonts w:ascii="Arial Narrow" w:hAnsi="Arial Narrow"/>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CD2D05" w14:textId="633BF531" w:rsidR="0000756A" w:rsidRPr="00846E95" w:rsidRDefault="0000756A">
      <w:pPr>
        <w:pStyle w:val="Akapitzlist"/>
        <w:numPr>
          <w:ilvl w:val="0"/>
          <w:numId w:val="157"/>
        </w:numPr>
        <w:spacing w:after="0"/>
        <w:ind w:left="357" w:hanging="357"/>
        <w:jc w:val="both"/>
        <w:rPr>
          <w:rFonts w:ascii="Arial Narrow" w:hAnsi="Arial Narrow"/>
          <w:lang w:val="pl-PL"/>
        </w:rPr>
      </w:pPr>
      <w:r w:rsidRPr="00846E95">
        <w:rPr>
          <w:rFonts w:ascii="Arial Narrow" w:hAnsi="Arial Narrow"/>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944C4B9" w14:textId="3F3723B6" w:rsidR="0000756A" w:rsidRPr="00846E95" w:rsidRDefault="0000756A">
      <w:pPr>
        <w:pStyle w:val="Akapitzlist"/>
        <w:numPr>
          <w:ilvl w:val="0"/>
          <w:numId w:val="157"/>
        </w:numPr>
        <w:spacing w:after="0"/>
        <w:ind w:left="357" w:hanging="357"/>
        <w:jc w:val="both"/>
        <w:rPr>
          <w:rFonts w:ascii="Arial Narrow" w:hAnsi="Arial Narrow"/>
          <w:lang w:val="pl-PL"/>
        </w:rPr>
      </w:pPr>
      <w:r w:rsidRPr="00846E95">
        <w:rPr>
          <w:rFonts w:ascii="Arial Narrow" w:hAnsi="Arial Narrow"/>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3BD7FB" w14:textId="4A87E52A" w:rsidR="0000756A" w:rsidRPr="00846E95" w:rsidRDefault="0000756A">
      <w:pPr>
        <w:pStyle w:val="Akapitzlist"/>
        <w:numPr>
          <w:ilvl w:val="0"/>
          <w:numId w:val="157"/>
        </w:numPr>
        <w:spacing w:after="0"/>
        <w:ind w:left="357" w:hanging="357"/>
        <w:jc w:val="both"/>
        <w:rPr>
          <w:rFonts w:ascii="Arial Narrow" w:hAnsi="Arial Narrow"/>
          <w:lang w:val="pl-PL"/>
        </w:rPr>
      </w:pPr>
      <w:r w:rsidRPr="00846E95">
        <w:rPr>
          <w:rFonts w:ascii="Arial Narrow" w:hAnsi="Arial Narrow"/>
          <w:lang w:val="pl-PL"/>
        </w:rPr>
        <w:t>który w wyniku lekkomyślności lub niedbalstwa przedstawił informacje wprowadzające w błąd, co mogło mieć istotny wpływ na decyzje podejmowane przez zamawiającego w postępowaniu o udzielenie zamówienia.</w:t>
      </w:r>
    </w:p>
    <w:p w14:paraId="1BCB15D0" w14:textId="0F1C0B8E" w:rsidR="009C3DED" w:rsidRPr="00846E95" w:rsidRDefault="009C3DED" w:rsidP="009C3DED">
      <w:pPr>
        <w:jc w:val="both"/>
        <w:rPr>
          <w:rFonts w:ascii="Arial Narrow" w:hAnsi="Arial Narrow"/>
          <w:b/>
          <w:bCs/>
          <w:sz w:val="22"/>
          <w:szCs w:val="22"/>
        </w:rPr>
      </w:pPr>
      <w:r w:rsidRPr="00846E95">
        <w:rPr>
          <w:rFonts w:ascii="Arial Narrow" w:hAnsi="Arial Narrow"/>
          <w:b/>
          <w:bCs/>
          <w:sz w:val="22"/>
          <w:szCs w:val="22"/>
        </w:rPr>
        <w:t>X.4.</w:t>
      </w:r>
    </w:p>
    <w:p w14:paraId="591083C9" w14:textId="77777777" w:rsidR="009C3DED" w:rsidRPr="00846E95" w:rsidRDefault="009C3DED">
      <w:pPr>
        <w:numPr>
          <w:ilvl w:val="0"/>
          <w:numId w:val="185"/>
        </w:numPr>
        <w:jc w:val="both"/>
        <w:rPr>
          <w:rFonts w:ascii="Arial Narrow" w:hAnsi="Arial Narrow"/>
          <w:sz w:val="22"/>
          <w:szCs w:val="22"/>
        </w:rPr>
      </w:pPr>
      <w:r w:rsidRPr="00846E95">
        <w:rPr>
          <w:rFonts w:ascii="Arial Narrow" w:hAnsi="Arial Narrow"/>
          <w:sz w:val="22"/>
          <w:szCs w:val="22"/>
        </w:rPr>
        <w:t>Zamawiający, na podstawie art. 1 ust. 3 oraz art. 7 ust. 1 ustawy z dnia 13 kwietnia 2022 r. o szczególnych rozwiązaniach w zakresie przeciwdziałania wspieraniu agresji na Ukrainę oraz służących ochronie bezpieczeństwa narodowego (Dz. U. z 2022 r., poz. 835) z postępowania o udzielenie zamówienia wykluczy także:</w:t>
      </w:r>
    </w:p>
    <w:p w14:paraId="699C8AD6" w14:textId="2FE7E390" w:rsidR="009C3DED" w:rsidRPr="00846E95" w:rsidRDefault="009C3DED">
      <w:pPr>
        <w:numPr>
          <w:ilvl w:val="0"/>
          <w:numId w:val="184"/>
        </w:numPr>
        <w:jc w:val="both"/>
        <w:rPr>
          <w:rFonts w:ascii="Arial Narrow" w:hAnsi="Arial Narrow"/>
          <w:sz w:val="22"/>
          <w:szCs w:val="22"/>
        </w:rPr>
      </w:pPr>
      <w:r w:rsidRPr="00846E95">
        <w:rPr>
          <w:rFonts w:ascii="Arial Narrow" w:hAnsi="Arial Narrow"/>
          <w:sz w:val="22"/>
          <w:szCs w:val="22"/>
        </w:rPr>
        <w:t xml:space="preserve">wykonawcę oraz uczestnika konkursu wymienionego w wykazach określonych w rozporządzeniu 765/2006 </w:t>
      </w:r>
      <w:r w:rsidRPr="00846E95">
        <w:rPr>
          <w:rFonts w:ascii="Arial Narrow" w:hAnsi="Arial Narrow"/>
          <w:sz w:val="22"/>
          <w:szCs w:val="22"/>
        </w:rPr>
        <w:br/>
        <w:t xml:space="preserve">i rozporządzeniu 269/2014 albo wpisanego na listę na podstawie decyzji w sprawie wpisu na listę rozstrzygającej </w:t>
      </w:r>
      <w:r w:rsidRPr="00846E95">
        <w:rPr>
          <w:rFonts w:ascii="Arial Narrow" w:hAnsi="Arial Narrow"/>
          <w:sz w:val="22"/>
          <w:szCs w:val="22"/>
        </w:rPr>
        <w:br/>
        <w:t>o zastosowaniu środka, o którym mowa w art. 1 pkt 3 ww. ustawy;</w:t>
      </w:r>
    </w:p>
    <w:p w14:paraId="35872542" w14:textId="6E11E7FF" w:rsidR="009C3DED" w:rsidRPr="00846E95" w:rsidRDefault="009C3DED">
      <w:pPr>
        <w:numPr>
          <w:ilvl w:val="0"/>
          <w:numId w:val="184"/>
        </w:numPr>
        <w:jc w:val="both"/>
        <w:rPr>
          <w:rFonts w:ascii="Arial Narrow" w:hAnsi="Arial Narrow"/>
          <w:sz w:val="22"/>
          <w:szCs w:val="22"/>
        </w:rPr>
      </w:pPr>
      <w:r w:rsidRPr="00846E95">
        <w:rPr>
          <w:rFonts w:ascii="Arial Narrow" w:hAnsi="Arial Narrow"/>
          <w:sz w:val="22"/>
          <w:szCs w:val="22"/>
        </w:rPr>
        <w:t xml:space="preserve">wykonawcę oraz uczestnika konkursu, którego beneficjentem rzeczywistym w rozumieniu ustawy z dnia </w:t>
      </w:r>
      <w:r w:rsidRPr="00846E95">
        <w:rPr>
          <w:rFonts w:ascii="Arial Narrow" w:hAnsi="Arial Narrow"/>
          <w:sz w:val="22"/>
          <w:szCs w:val="22"/>
        </w:rPr>
        <w:b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CAD35F0" w14:textId="77777777" w:rsidR="009C3DED" w:rsidRPr="00846E95" w:rsidRDefault="009C3DED">
      <w:pPr>
        <w:numPr>
          <w:ilvl w:val="0"/>
          <w:numId w:val="184"/>
        </w:numPr>
        <w:jc w:val="both"/>
        <w:rPr>
          <w:rFonts w:ascii="Arial Narrow" w:hAnsi="Arial Narrow"/>
          <w:sz w:val="22"/>
          <w:szCs w:val="22"/>
        </w:rPr>
      </w:pPr>
      <w:r w:rsidRPr="00846E95">
        <w:rPr>
          <w:rFonts w:ascii="Arial Narrow" w:hAnsi="Arial Narrow"/>
          <w:sz w:val="22"/>
          <w:szCs w:val="22"/>
        </w:rPr>
        <w:t xml:space="preserve">wykonawcę oraz uczestnika konkursu, którego jednostką dominującą w rozumieniu art. 3 ust. 1 pkt 37 ustawy </w:t>
      </w:r>
      <w:r w:rsidRPr="00846E95">
        <w:rPr>
          <w:rFonts w:ascii="Arial Narrow" w:hAnsi="Arial Narrow"/>
          <w:sz w:val="22"/>
          <w:szCs w:val="22"/>
        </w:rPr>
        <w:br/>
        <w:t xml:space="preserve">z dnia 29 września 1994 r. o rachunkowości (Dz. U. z 2021 r. poz. 217, 2105 i 2106) jest podmiot wymieniony </w:t>
      </w:r>
      <w:r w:rsidRPr="00846E95">
        <w:rPr>
          <w:rFonts w:ascii="Arial Narrow" w:hAnsi="Arial Narrow"/>
          <w:sz w:val="22"/>
          <w:szCs w:val="22"/>
        </w:rPr>
        <w:br/>
        <w:t xml:space="preserve">w wykazach określonych w rozporządzeniu 765/2006 i rozporządzeniu 269/2014 albo wpisany na listę lub będący taką </w:t>
      </w:r>
      <w:r w:rsidRPr="00846E95">
        <w:rPr>
          <w:rFonts w:ascii="Arial Narrow" w:hAnsi="Arial Narrow"/>
          <w:sz w:val="22"/>
          <w:szCs w:val="22"/>
        </w:rPr>
        <w:lastRenderedPageBreak/>
        <w:t>jednostką dominującą od dnia 24 lutego 2022 r., o ile został wpisany na listę na podstawie decyzji w sprawie wpisu na listę rozstrzygającej o zastosowaniu środka, o którym mowa w art. 1 pkt 3 ww. ustawy.</w:t>
      </w:r>
    </w:p>
    <w:p w14:paraId="3BFAED50" w14:textId="4EE5AC8E" w:rsidR="009C3DED" w:rsidRPr="00846E95" w:rsidRDefault="009C3DED">
      <w:pPr>
        <w:pStyle w:val="Akapitzlist"/>
        <w:numPr>
          <w:ilvl w:val="0"/>
          <w:numId w:val="185"/>
        </w:numPr>
        <w:spacing w:after="0"/>
        <w:ind w:left="357" w:hanging="357"/>
        <w:jc w:val="both"/>
        <w:rPr>
          <w:rFonts w:ascii="Arial Narrow" w:hAnsi="Arial Narrow"/>
        </w:rPr>
      </w:pPr>
      <w:r w:rsidRPr="00846E95">
        <w:rPr>
          <w:rFonts w:ascii="Arial Narrow" w:hAnsi="Arial Narrow"/>
        </w:rPr>
        <w:t>W przypadku wykonawcy wykluczonego na podstawie pkt. 1, zamawiający odrzuca ofertę takiego wykonawcy.</w:t>
      </w:r>
    </w:p>
    <w:p w14:paraId="246EE796" w14:textId="3FFE15ED" w:rsidR="009C3DED" w:rsidRPr="00846E95" w:rsidRDefault="009C3DED">
      <w:pPr>
        <w:numPr>
          <w:ilvl w:val="0"/>
          <w:numId w:val="185"/>
        </w:numPr>
        <w:ind w:left="357" w:hanging="357"/>
        <w:jc w:val="both"/>
        <w:rPr>
          <w:rFonts w:ascii="Arial Narrow" w:hAnsi="Arial Narrow"/>
          <w:sz w:val="22"/>
          <w:szCs w:val="22"/>
        </w:rPr>
      </w:pPr>
      <w:r w:rsidRPr="00846E95">
        <w:rPr>
          <w:rFonts w:ascii="Arial Narrow" w:hAnsi="Arial Narrow"/>
          <w:sz w:val="22"/>
          <w:szCs w:val="22"/>
        </w:rPr>
        <w:t xml:space="preserve">Osoba lub podmiot podlegające wykluczeniu na podstawie pkt. 1, które w okresie tego wykluczenia ubiegają się </w:t>
      </w:r>
      <w:r w:rsidRPr="00846E95">
        <w:rPr>
          <w:rFonts w:ascii="Arial Narrow" w:hAnsi="Arial Narrow"/>
          <w:sz w:val="22"/>
          <w:szCs w:val="22"/>
        </w:rPr>
        <w:br/>
        <w:t>o udzielenie zamówienia lub biorą udział w postępowaniu o udzielenie zamówienia publicznego, podlegają karze pieniężnej.</w:t>
      </w:r>
    </w:p>
    <w:p w14:paraId="25A76345" w14:textId="77777777" w:rsidR="00925797" w:rsidRPr="00846E95" w:rsidRDefault="00925797" w:rsidP="009C3DED">
      <w:pPr>
        <w:jc w:val="both"/>
        <w:rPr>
          <w:rStyle w:val="Brak"/>
          <w:rFonts w:ascii="Arial Narrow" w:eastAsia="Arial Narrow" w:hAnsi="Arial Narrow" w:cs="Arial Narrow"/>
          <w:sz w:val="22"/>
          <w:szCs w:val="22"/>
        </w:rPr>
      </w:pPr>
    </w:p>
    <w:p w14:paraId="21981EFE" w14:textId="6EC32CAC" w:rsidR="00925797" w:rsidRPr="00846E95" w:rsidRDefault="00D22EDA">
      <w:pPr>
        <w:pStyle w:val="Akapitzlist"/>
        <w:numPr>
          <w:ilvl w:val="0"/>
          <w:numId w:val="34"/>
        </w:numPr>
        <w:jc w:val="both"/>
        <w:rPr>
          <w:rFonts w:ascii="Arial Narrow" w:hAnsi="Arial Narrow"/>
          <w:b/>
          <w:bCs/>
          <w:color w:val="0070C0"/>
          <w:lang w:val="pl-PL"/>
        </w:rPr>
      </w:pPr>
      <w:r w:rsidRPr="00846E95">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846E95">
        <w:rPr>
          <w:rStyle w:val="Brak"/>
          <w:rFonts w:ascii="Arial Narrow" w:hAnsi="Arial Narrow"/>
          <w:b/>
          <w:bCs/>
          <w:color w:val="0070C0"/>
          <w:u w:val="single" w:color="0070C0"/>
          <w:lang w:val="pl-PL"/>
        </w:rPr>
        <w:t>WYMAGANE OD WSZYSTKICH WYKONAWCÓW</w:t>
      </w:r>
      <w:r w:rsidRPr="00846E95">
        <w:rPr>
          <w:rStyle w:val="Brak"/>
          <w:rFonts w:ascii="Arial Narrow" w:hAnsi="Arial Narrow"/>
          <w:b/>
          <w:bCs/>
          <w:color w:val="0070C0"/>
          <w:u w:color="0070C0"/>
          <w:lang w:val="pl-PL"/>
        </w:rPr>
        <w:t>, KTÓRE NALEŻY ZŁOŻYĆ WRAZ Z OFERTĄ</w:t>
      </w:r>
    </w:p>
    <w:p w14:paraId="63E9B057" w14:textId="2271703E" w:rsidR="00925797" w:rsidRPr="00846E95" w:rsidRDefault="00D22EDA">
      <w:pPr>
        <w:pStyle w:val="Akapitzlist"/>
        <w:numPr>
          <w:ilvl w:val="0"/>
          <w:numId w:val="158"/>
        </w:numPr>
        <w:spacing w:after="0"/>
        <w:ind w:left="357" w:hanging="357"/>
        <w:jc w:val="both"/>
        <w:rPr>
          <w:rStyle w:val="Brak"/>
          <w:rFonts w:ascii="Arial Narrow" w:hAnsi="Arial Narrow"/>
          <w:lang w:val="pl-PL"/>
        </w:rPr>
      </w:pPr>
      <w:r w:rsidRPr="00846E95">
        <w:rPr>
          <w:rStyle w:val="Brak"/>
          <w:rFonts w:ascii="Arial Narrow" w:hAnsi="Arial Narrow"/>
          <w:lang w:val="pl-PL"/>
        </w:rPr>
        <w:t xml:space="preserve">Do oferty każdy wykonawca musi dołączyć aktualne na dzień składania ofert oświadczenie w zakresie wskazanym </w:t>
      </w:r>
      <w:r w:rsidRPr="00846E95">
        <w:rPr>
          <w:rStyle w:val="Brak"/>
          <w:rFonts w:ascii="Arial Unicode MS" w:eastAsia="Arial Unicode MS" w:hAnsi="Arial Unicode MS" w:cs="Arial Unicode MS"/>
          <w:lang w:val="pl-PL"/>
        </w:rPr>
        <w:br/>
      </w:r>
      <w:r w:rsidRPr="00846E95">
        <w:rPr>
          <w:rStyle w:val="Brak"/>
          <w:rFonts w:ascii="Arial Narrow" w:hAnsi="Arial Narrow"/>
          <w:lang w:val="pl-PL"/>
        </w:rPr>
        <w:t>w załączniku nr 2 oraz nr 3 SWZ (w tym każdy z wykonawców wspólnie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543462F1" w:rsidR="00925797" w:rsidRPr="00846E95" w:rsidRDefault="00D22EDA">
      <w:pPr>
        <w:pStyle w:val="Akapitzlist"/>
        <w:numPr>
          <w:ilvl w:val="0"/>
          <w:numId w:val="158"/>
        </w:numPr>
        <w:spacing w:after="0"/>
        <w:ind w:left="357" w:hanging="357"/>
        <w:jc w:val="both"/>
        <w:rPr>
          <w:rStyle w:val="Brak"/>
          <w:rFonts w:ascii="Arial Narrow" w:hAnsi="Arial Narrow"/>
          <w:lang w:val="pl-PL"/>
        </w:rPr>
      </w:pPr>
      <w:r w:rsidRPr="00846E95">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846E95">
        <w:rPr>
          <w:rStyle w:val="Brak"/>
          <w:rFonts w:ascii="Arial Narrow" w:hAnsi="Arial Narrow"/>
          <w:b/>
          <w:bCs/>
          <w:color w:val="auto"/>
          <w:u w:color="FF0000"/>
          <w:lang w:val="pl-PL"/>
        </w:rPr>
        <w:t>Oświadczenie składa się jedynie w sytuacji gdy podwykonawcy są już znani na etapie składania ofert.</w:t>
      </w:r>
    </w:p>
    <w:p w14:paraId="1911FB01" w14:textId="185E2D21" w:rsidR="00925797" w:rsidRPr="00846E95" w:rsidRDefault="00D22EDA">
      <w:pPr>
        <w:pStyle w:val="Akapitzlist"/>
        <w:numPr>
          <w:ilvl w:val="0"/>
          <w:numId w:val="158"/>
        </w:numPr>
        <w:spacing w:after="0"/>
        <w:ind w:left="357" w:hanging="357"/>
        <w:jc w:val="both"/>
        <w:rPr>
          <w:rStyle w:val="Brak"/>
          <w:rFonts w:ascii="Arial Narrow" w:hAnsi="Arial Narrow"/>
          <w:lang w:val="pl-PL"/>
        </w:rPr>
      </w:pPr>
      <w:r w:rsidRPr="00846E95">
        <w:rPr>
          <w:rStyle w:val="Brak"/>
          <w:rFonts w:ascii="Arial Narrow" w:hAnsi="Arial Narrow"/>
          <w:lang w:val="pl-PL"/>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r w:rsidRPr="00846E95">
        <w:rPr>
          <w:rStyle w:val="Brak"/>
          <w:rFonts w:ascii="Arial Narrow" w:hAnsi="Arial Narrow"/>
          <w:b/>
          <w:bCs/>
          <w:lang w:val="pl-PL"/>
        </w:rPr>
        <w:t>dotyczy ofert składanych przez Wykonawców, którzy w celu potwierdzenia spełniania warunków udziału w postępowaniu polegają na zdolnościach lub sytuacji podmiotów udostępniających zasoby</w:t>
      </w:r>
      <w:r w:rsidRPr="00846E95">
        <w:rPr>
          <w:rStyle w:val="Brak"/>
          <w:rFonts w:ascii="Arial Narrow" w:hAnsi="Arial Narrow"/>
          <w:lang w:val="pl-PL"/>
        </w:rPr>
        <w:t>.</w:t>
      </w:r>
    </w:p>
    <w:p w14:paraId="61D71E31" w14:textId="43EEF207" w:rsidR="00925797" w:rsidRPr="00846E95" w:rsidRDefault="00D22EDA">
      <w:pPr>
        <w:pStyle w:val="Akapitzlist"/>
        <w:numPr>
          <w:ilvl w:val="0"/>
          <w:numId w:val="158"/>
        </w:numPr>
        <w:spacing w:after="0"/>
        <w:ind w:left="357" w:hanging="357"/>
        <w:jc w:val="both"/>
        <w:rPr>
          <w:rStyle w:val="Brak"/>
          <w:rFonts w:ascii="Arial Narrow" w:hAnsi="Arial Narrow"/>
          <w:lang w:val="pl-PL"/>
        </w:rPr>
      </w:pPr>
      <w:r w:rsidRPr="00846E95">
        <w:rPr>
          <w:rStyle w:val="Brak"/>
          <w:rFonts w:ascii="Arial Narrow" w:hAnsi="Arial Narrow"/>
          <w:lang w:val="pl-PL"/>
        </w:rPr>
        <w:t xml:space="preserve">Do oferty każdy wykonawca musi dołączyć oświadczenie Wykonawców wspólnie ubiegających się o udzielenie zamówienia, z którego wynika, które usługi wykonają poszczególni Wykonawcy - wzór oświadczenia stanowi załącznik nr 6 do SWZ - </w:t>
      </w:r>
      <w:r w:rsidRPr="00846E95">
        <w:rPr>
          <w:rStyle w:val="Brak"/>
          <w:rFonts w:ascii="Arial Narrow" w:hAnsi="Arial Narrow"/>
          <w:b/>
          <w:bCs/>
          <w:lang w:val="pl-PL"/>
        </w:rPr>
        <w:t>dotyczy ofert składanych przez Wykonawców wspólnie ubiegających się o udzielenie zamówienia.</w:t>
      </w:r>
    </w:p>
    <w:p w14:paraId="14AE2CEC" w14:textId="17F6AB3B" w:rsidR="00925797" w:rsidRPr="00846E95" w:rsidRDefault="00D22EDA">
      <w:pPr>
        <w:pStyle w:val="Akapitzlist"/>
        <w:numPr>
          <w:ilvl w:val="0"/>
          <w:numId w:val="158"/>
        </w:numPr>
        <w:spacing w:after="0"/>
        <w:ind w:left="357" w:hanging="357"/>
        <w:jc w:val="both"/>
        <w:rPr>
          <w:rStyle w:val="Brak"/>
          <w:rFonts w:ascii="Arial Narrow" w:hAnsi="Arial Narrow"/>
          <w:lang w:val="pl-PL"/>
        </w:rPr>
      </w:pPr>
      <w:r w:rsidRPr="00846E95">
        <w:rPr>
          <w:rStyle w:val="Brak"/>
          <w:rFonts w:ascii="Arial Narrow" w:hAnsi="Arial Narrow"/>
          <w:lang w:val="pl-PL"/>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846E95" w:rsidRDefault="00D22EDA">
      <w:pPr>
        <w:pStyle w:val="Akapitzlist"/>
        <w:numPr>
          <w:ilvl w:val="0"/>
          <w:numId w:val="158"/>
        </w:numPr>
        <w:spacing w:after="0"/>
        <w:ind w:left="357" w:hanging="357"/>
        <w:jc w:val="both"/>
        <w:rPr>
          <w:rFonts w:ascii="Arial Narrow" w:hAnsi="Arial Narrow"/>
          <w:lang w:val="pl-PL"/>
        </w:rPr>
      </w:pPr>
      <w:r w:rsidRPr="00846E95">
        <w:rPr>
          <w:rStyle w:val="Brak"/>
          <w:rFonts w:ascii="Arial Narrow" w:hAnsi="Arial Narrow"/>
          <w:lang w:val="pl-PL"/>
        </w:rPr>
        <w:t>Zobowiązanie podmiotu udostępniającego zasoby musi potwierdzać, że stosunek łączący Wykonawcę z podmiotami udostępniającymi zasoby gwarantuje rzeczywisty dostęp do tych zasobów oraz określa w szczególności:</w:t>
      </w:r>
    </w:p>
    <w:p w14:paraId="4772A996" w14:textId="3363EB50" w:rsidR="00925797" w:rsidRPr="00846E95" w:rsidRDefault="00D22EDA">
      <w:pPr>
        <w:pStyle w:val="Akapitzlist"/>
        <w:numPr>
          <w:ilvl w:val="0"/>
          <w:numId w:val="159"/>
        </w:numPr>
        <w:spacing w:after="0"/>
        <w:jc w:val="both"/>
        <w:rPr>
          <w:rStyle w:val="Brak"/>
          <w:rFonts w:ascii="Arial Narrow" w:hAnsi="Arial Narrow"/>
          <w:lang w:val="pl-PL"/>
        </w:rPr>
      </w:pPr>
      <w:r w:rsidRPr="00846E95">
        <w:rPr>
          <w:rStyle w:val="Brak"/>
          <w:rFonts w:ascii="Arial Narrow" w:hAnsi="Arial Narrow"/>
          <w:lang w:val="pl-PL"/>
        </w:rPr>
        <w:t>zakres dostępnych wykonawcy zasobów podmiotu udostępniającego zasoby;</w:t>
      </w:r>
    </w:p>
    <w:p w14:paraId="14E0CB78" w14:textId="11547348" w:rsidR="00925797" w:rsidRPr="00846E95" w:rsidRDefault="00D22EDA">
      <w:pPr>
        <w:pStyle w:val="Akapitzlist"/>
        <w:numPr>
          <w:ilvl w:val="0"/>
          <w:numId w:val="159"/>
        </w:numPr>
        <w:spacing w:after="0"/>
        <w:jc w:val="both"/>
        <w:rPr>
          <w:rStyle w:val="Brak"/>
          <w:rFonts w:ascii="Arial Narrow" w:hAnsi="Arial Narrow"/>
          <w:lang w:val="pl-PL"/>
        </w:rPr>
      </w:pPr>
      <w:r w:rsidRPr="00846E95">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846E95" w:rsidRDefault="00D22EDA">
      <w:pPr>
        <w:pStyle w:val="Akapitzlist"/>
        <w:numPr>
          <w:ilvl w:val="0"/>
          <w:numId w:val="159"/>
        </w:numPr>
        <w:spacing w:after="0"/>
        <w:jc w:val="both"/>
        <w:rPr>
          <w:rFonts w:ascii="Arial Narrow" w:hAnsi="Arial Narrow"/>
          <w:lang w:val="pl-PL"/>
        </w:rPr>
      </w:pPr>
      <w:r w:rsidRPr="00846E95">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846E95" w:rsidRDefault="00D22EDA">
      <w:pPr>
        <w:numPr>
          <w:ilvl w:val="2"/>
          <w:numId w:val="38"/>
        </w:numPr>
        <w:jc w:val="both"/>
        <w:rPr>
          <w:rFonts w:ascii="Arial Narrow" w:hAnsi="Arial Narrow"/>
          <w:sz w:val="22"/>
          <w:szCs w:val="22"/>
        </w:rPr>
      </w:pPr>
      <w:r w:rsidRPr="00846E95">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846E95" w:rsidRDefault="00D22EDA">
      <w:pPr>
        <w:numPr>
          <w:ilvl w:val="2"/>
          <w:numId w:val="36"/>
        </w:numPr>
        <w:jc w:val="both"/>
        <w:rPr>
          <w:rFonts w:ascii="Arial Narrow" w:hAnsi="Arial Narrow"/>
          <w:sz w:val="22"/>
          <w:szCs w:val="22"/>
        </w:rPr>
      </w:pPr>
      <w:r w:rsidRPr="00846E95">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846E95" w:rsidRDefault="00925797">
      <w:pPr>
        <w:ind w:left="435"/>
        <w:jc w:val="both"/>
        <w:rPr>
          <w:rStyle w:val="Brak"/>
          <w:rFonts w:ascii="Arial Narrow" w:eastAsia="Arial Narrow" w:hAnsi="Arial Narrow" w:cs="Arial Narrow"/>
          <w:sz w:val="22"/>
          <w:szCs w:val="22"/>
        </w:rPr>
      </w:pPr>
    </w:p>
    <w:p w14:paraId="36F3340E" w14:textId="77777777" w:rsidR="00925797" w:rsidRPr="00846E95" w:rsidRDefault="00D22EDA">
      <w:pPr>
        <w:pStyle w:val="Akapitzlist"/>
        <w:numPr>
          <w:ilvl w:val="0"/>
          <w:numId w:val="39"/>
        </w:numPr>
        <w:jc w:val="both"/>
        <w:rPr>
          <w:rFonts w:ascii="Arial Narrow" w:hAnsi="Arial Narrow"/>
          <w:b/>
          <w:bCs/>
          <w:lang w:val="pl-PL"/>
        </w:rPr>
      </w:pPr>
      <w:r w:rsidRPr="00846E95">
        <w:rPr>
          <w:rStyle w:val="Brak"/>
          <w:rFonts w:ascii="Arial Narrow" w:hAnsi="Arial Narrow"/>
          <w:b/>
          <w:bCs/>
          <w:lang w:val="pl-PL"/>
        </w:rPr>
        <w:t xml:space="preserve">WYKAZ PODMIOTOWYCH ŚRODKÓW DOWODOWYCH, SKŁADANYCH PRZEZ WYKONAWCĘ </w:t>
      </w:r>
      <w:r w:rsidRPr="00846E95">
        <w:rPr>
          <w:rStyle w:val="Brak"/>
          <w:rFonts w:ascii="Arial Unicode MS" w:eastAsia="Arial Unicode MS" w:hAnsi="Arial Unicode MS" w:cs="Arial Unicode MS"/>
          <w:lang w:val="pl-PL"/>
        </w:rPr>
        <w:br/>
      </w:r>
      <w:r w:rsidRPr="00846E95">
        <w:rPr>
          <w:rStyle w:val="Brak"/>
          <w:rFonts w:ascii="Arial Narrow" w:hAnsi="Arial Narrow"/>
          <w:b/>
          <w:bCs/>
          <w:lang w:val="pl-PL"/>
        </w:rPr>
        <w:t xml:space="preserve">W POSTĘPOWANIU </w:t>
      </w:r>
      <w:r w:rsidRPr="00846E95">
        <w:rPr>
          <w:rStyle w:val="Brak"/>
          <w:rFonts w:ascii="Arial Narrow" w:hAnsi="Arial Narrow"/>
          <w:b/>
          <w:bCs/>
          <w:color w:val="00B0F0"/>
          <w:u w:color="FF0000"/>
          <w:lang w:val="pl-PL"/>
        </w:rPr>
        <w:t>NA WEZWANIE</w:t>
      </w:r>
      <w:r w:rsidRPr="00846E95">
        <w:rPr>
          <w:rStyle w:val="Brak"/>
          <w:rFonts w:ascii="Arial Narrow" w:hAnsi="Arial Narrow"/>
          <w:b/>
          <w:bCs/>
          <w:color w:val="00B0F0"/>
          <w:u w:color="00B0F0"/>
          <w:lang w:val="pl-PL"/>
        </w:rPr>
        <w:t xml:space="preserve"> ZAMAWIAJĄCEGO</w:t>
      </w:r>
      <w:r w:rsidRPr="00846E95">
        <w:rPr>
          <w:rStyle w:val="Brak"/>
          <w:rFonts w:ascii="Arial Narrow" w:hAnsi="Arial Narrow"/>
          <w:b/>
          <w:bCs/>
          <w:lang w:val="pl-PL"/>
        </w:rPr>
        <w:t xml:space="preserve"> W CELU POTWIERDZENIA BRAKU PODSTAW DO WYKLUCZENIA:</w:t>
      </w:r>
    </w:p>
    <w:p w14:paraId="2B20D6ED" w14:textId="77777777" w:rsidR="00925797" w:rsidRPr="00846E95" w:rsidRDefault="00D22EDA">
      <w:pPr>
        <w:pStyle w:val="Akapitzlist"/>
        <w:ind w:left="426"/>
        <w:jc w:val="both"/>
        <w:rPr>
          <w:rStyle w:val="Brak"/>
          <w:rFonts w:ascii="Arial Narrow" w:eastAsia="Arial Narrow" w:hAnsi="Arial Narrow" w:cs="Arial Narrow"/>
          <w:b/>
          <w:bCs/>
          <w:lang w:val="pl-PL"/>
        </w:rPr>
      </w:pPr>
      <w:r w:rsidRPr="00846E95">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01514C26" w:rsidR="00925797" w:rsidRPr="00846E95" w:rsidRDefault="00D22EDA">
      <w:pPr>
        <w:pStyle w:val="Akapitzlist"/>
        <w:numPr>
          <w:ilvl w:val="0"/>
          <w:numId w:val="160"/>
        </w:numPr>
        <w:jc w:val="both"/>
        <w:rPr>
          <w:rFonts w:ascii="Arial Narrow" w:hAnsi="Arial Narrow"/>
          <w:lang w:val="pl-PL"/>
        </w:rPr>
      </w:pPr>
      <w:r w:rsidRPr="00846E95">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846E95">
        <w:rPr>
          <w:rStyle w:val="Brak"/>
          <w:lang w:val="pl-PL"/>
        </w:rPr>
        <w:t xml:space="preserve"> </w:t>
      </w:r>
      <w:r w:rsidRPr="00846E95">
        <w:rPr>
          <w:rStyle w:val="Brak"/>
          <w:rFonts w:ascii="Arial Narrow" w:hAnsi="Arial Narrow"/>
          <w:lang w:val="pl-PL"/>
        </w:rPr>
        <w:t>109 ust. 1 pkt. 4 ustawy Pzp, wystawiony nie wcześniej niż 3 miesiące przed jej złożeniem</w:t>
      </w:r>
      <w:r w:rsidR="00C14994" w:rsidRPr="00846E95">
        <w:rPr>
          <w:rStyle w:val="Brak"/>
          <w:rFonts w:ascii="Arial Narrow" w:hAnsi="Arial Narrow"/>
          <w:lang w:val="pl-PL"/>
        </w:rPr>
        <w:t>, jeżeli odrębne przepisy wymagają wpisu do rejestru lub ewidencji</w:t>
      </w:r>
      <w:r w:rsidRPr="00846E95">
        <w:rPr>
          <w:rStyle w:val="Brak"/>
          <w:rFonts w:ascii="Arial Narrow" w:hAnsi="Arial Narrow"/>
          <w:lang w:val="pl-PL"/>
        </w:rPr>
        <w:t>.</w:t>
      </w:r>
    </w:p>
    <w:p w14:paraId="1711963B" w14:textId="77777777" w:rsidR="00925797" w:rsidRPr="00846E95" w:rsidRDefault="00D22EDA">
      <w:pPr>
        <w:pStyle w:val="Akapitzlist"/>
        <w:numPr>
          <w:ilvl w:val="0"/>
          <w:numId w:val="41"/>
        </w:numPr>
        <w:jc w:val="both"/>
        <w:rPr>
          <w:rFonts w:ascii="Arial Narrow" w:hAnsi="Arial Narrow"/>
          <w:b/>
          <w:bCs/>
          <w:lang w:val="pl-PL"/>
        </w:rPr>
      </w:pPr>
      <w:r w:rsidRPr="00846E95">
        <w:rPr>
          <w:rStyle w:val="Brak"/>
          <w:rFonts w:ascii="Arial Narrow" w:hAnsi="Arial Narrow"/>
          <w:b/>
          <w:bCs/>
          <w:lang w:val="pl-PL"/>
        </w:rPr>
        <w:lastRenderedPageBreak/>
        <w:t xml:space="preserve">WYKAZ PODMIOTOWYCH ŚRODKÓW DOWODOWYCH SKŁADANYCH PRZEZ WYKONAWCĘ </w:t>
      </w:r>
      <w:r w:rsidRPr="00846E95">
        <w:rPr>
          <w:rStyle w:val="Brak"/>
          <w:rFonts w:ascii="Arial Unicode MS" w:eastAsia="Arial Unicode MS" w:hAnsi="Arial Unicode MS" w:cs="Arial Unicode MS"/>
          <w:lang w:val="pl-PL"/>
        </w:rPr>
        <w:br/>
      </w:r>
      <w:r w:rsidRPr="00846E95">
        <w:rPr>
          <w:rStyle w:val="Brak"/>
          <w:rFonts w:ascii="Arial Narrow" w:hAnsi="Arial Narrow"/>
          <w:b/>
          <w:bCs/>
          <w:lang w:val="pl-PL"/>
        </w:rPr>
        <w:t xml:space="preserve">W POSTĘPOWANIU </w:t>
      </w:r>
      <w:r w:rsidRPr="00846E95">
        <w:rPr>
          <w:rStyle w:val="Brak"/>
          <w:rFonts w:ascii="Arial Narrow" w:hAnsi="Arial Narrow"/>
          <w:b/>
          <w:bCs/>
          <w:color w:val="00B0F0"/>
          <w:u w:color="FF0000"/>
          <w:lang w:val="pl-PL"/>
        </w:rPr>
        <w:t>NA WEZWANIE</w:t>
      </w:r>
      <w:r w:rsidRPr="00846E95">
        <w:rPr>
          <w:rStyle w:val="Brak"/>
          <w:rFonts w:ascii="Arial Narrow" w:hAnsi="Arial Narrow"/>
          <w:b/>
          <w:bCs/>
          <w:color w:val="00B0F0"/>
          <w:u w:color="00B0F0"/>
          <w:lang w:val="pl-PL"/>
        </w:rPr>
        <w:t xml:space="preserve"> ZAMAWIAJĄCEGO </w:t>
      </w:r>
      <w:r w:rsidRPr="00846E95">
        <w:rPr>
          <w:rStyle w:val="Brak"/>
          <w:rFonts w:ascii="Arial Narrow" w:hAnsi="Arial Narrow"/>
          <w:b/>
          <w:bCs/>
          <w:lang w:val="pl-PL"/>
        </w:rPr>
        <w:t>W CELU POTWIERDZENIA SPEŁNIANIA WARUNKÓW UDZIAŁU W POSTĘPOWANIU:</w:t>
      </w:r>
    </w:p>
    <w:p w14:paraId="18BD2130" w14:textId="77777777" w:rsidR="00925797" w:rsidRPr="00846E95" w:rsidRDefault="00D22EDA">
      <w:pPr>
        <w:pStyle w:val="Akapitzlist"/>
        <w:ind w:left="709"/>
        <w:jc w:val="both"/>
        <w:rPr>
          <w:rStyle w:val="Brak"/>
          <w:rFonts w:ascii="Arial Narrow" w:eastAsia="Arial Narrow" w:hAnsi="Arial Narrow" w:cs="Arial Narrow"/>
          <w:b/>
          <w:bCs/>
          <w:lang w:val="pl-PL"/>
        </w:rPr>
      </w:pPr>
      <w:r w:rsidRPr="00846E95">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0EA4F787" w:rsidR="00925797" w:rsidRPr="00846E95" w:rsidRDefault="00D22EDA">
      <w:pPr>
        <w:pStyle w:val="Akapitzlist"/>
        <w:numPr>
          <w:ilvl w:val="0"/>
          <w:numId w:val="161"/>
        </w:numPr>
        <w:jc w:val="both"/>
        <w:rPr>
          <w:rStyle w:val="Brak"/>
          <w:rFonts w:ascii="Arial Narrow" w:hAnsi="Arial Narrow"/>
          <w:lang w:val="pl-PL"/>
        </w:rPr>
      </w:pPr>
      <w:r w:rsidRPr="00846E95">
        <w:rPr>
          <w:rStyle w:val="Brak"/>
          <w:rFonts w:ascii="Arial Narrow" w:hAnsi="Arial Narrow"/>
          <w:lang w:val="pl-PL"/>
        </w:rPr>
        <w:t xml:space="preserve">wykaz </w:t>
      </w:r>
      <w:r w:rsidR="009741F9" w:rsidRPr="00846E95">
        <w:rPr>
          <w:rStyle w:val="Brak"/>
          <w:rFonts w:ascii="Arial Narrow" w:hAnsi="Arial Narrow"/>
          <w:lang w:val="pl-PL"/>
        </w:rPr>
        <w:t>usług</w:t>
      </w:r>
      <w:r w:rsidR="00D317F9" w:rsidRPr="00846E95">
        <w:rPr>
          <w:rStyle w:val="Brak"/>
          <w:rFonts w:ascii="Arial Narrow" w:hAnsi="Arial Narrow"/>
          <w:lang w:val="pl-PL"/>
        </w:rPr>
        <w:t xml:space="preserve"> wykonanych, a w przypadku świadczeń powtarzających się lub ciągłych również wykonywanych, </w:t>
      </w:r>
      <w:r w:rsidR="00D317F9" w:rsidRPr="00846E95">
        <w:rPr>
          <w:rStyle w:val="Brak"/>
          <w:rFonts w:ascii="Arial Narrow" w:hAnsi="Arial Narrow"/>
          <w:lang w:val="pl-PL"/>
        </w:rPr>
        <w:br/>
        <w:t xml:space="preserve">w okresie ostatnich 3 lat, a jeżeli okres prowadzenia działalności jest krótszy – </w:t>
      </w:r>
      <w:bookmarkStart w:id="16" w:name="_Hlk109730848"/>
      <w:r w:rsidR="00D317F9" w:rsidRPr="00846E95">
        <w:rPr>
          <w:rStyle w:val="Brak"/>
          <w:rFonts w:ascii="Arial Narrow" w:hAnsi="Arial Narrow"/>
          <w:lang w:val="pl-PL"/>
        </w:rPr>
        <w:t xml:space="preserve">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w:t>
      </w:r>
      <w:r w:rsidR="00D317F9" w:rsidRPr="00846E95">
        <w:rPr>
          <w:rStyle w:val="Brak"/>
          <w:rFonts w:ascii="Arial Narrow" w:hAnsi="Arial Narrow"/>
          <w:lang w:val="pl-PL"/>
        </w:rPr>
        <w:br/>
        <w:t xml:space="preserve">a jeżeli wykonawca </w:t>
      </w:r>
      <w:r w:rsidR="00D317F9" w:rsidRPr="00846E95">
        <w:rPr>
          <w:rStyle w:val="Brak"/>
          <w:rFonts w:ascii="Arial Narrow" w:hAnsi="Arial Narrow"/>
          <w:u w:val="single"/>
          <w:lang w:val="pl-PL"/>
        </w:rPr>
        <w:t>z przyczyn niezależnych od niego</w:t>
      </w:r>
      <w:r w:rsidR="00D317F9" w:rsidRPr="00846E95">
        <w:rPr>
          <w:rStyle w:val="Brak"/>
          <w:rFonts w:ascii="Arial Narrow" w:hAnsi="Arial Narrow"/>
          <w:lang w:val="pl-PL"/>
        </w:rPr>
        <w:t xml:space="preserve"> nie jest w stanie uzyskać tych dokumentów </w:t>
      </w:r>
      <w:bookmarkEnd w:id="16"/>
      <w:r w:rsidR="00D317F9" w:rsidRPr="00846E95">
        <w:rPr>
          <w:rStyle w:val="Brak"/>
          <w:rFonts w:ascii="Arial Narrow" w:hAnsi="Arial Narrow"/>
          <w:lang w:val="pl-PL"/>
        </w:rPr>
        <w:t>– oświadczenie wykonawcy; w przypadku świadczeń powtarzających się lub ciągłych nadal wykonywanych referencje bądź inne dokumenty potwierdzające ich należyte wykonywanie powinny być wystawione w okresie</w:t>
      </w:r>
      <w:r w:rsidR="00D60853" w:rsidRPr="00846E95">
        <w:rPr>
          <w:rStyle w:val="Brak"/>
          <w:rFonts w:ascii="Arial Narrow" w:hAnsi="Arial Narrow"/>
          <w:lang w:val="pl-PL"/>
        </w:rPr>
        <w:t xml:space="preserve"> </w:t>
      </w:r>
      <w:r w:rsidR="00D317F9" w:rsidRPr="00846E95">
        <w:rPr>
          <w:rStyle w:val="Brak"/>
          <w:rFonts w:ascii="Arial Narrow" w:hAnsi="Arial Narrow"/>
          <w:lang w:val="pl-PL"/>
        </w:rPr>
        <w:t>ostatnich 3 miesięcy</w:t>
      </w:r>
      <w:r w:rsidR="00846E95">
        <w:rPr>
          <w:rStyle w:val="Brak"/>
          <w:rFonts w:ascii="Arial Narrow" w:hAnsi="Arial Narrow"/>
          <w:lang w:val="pl-PL"/>
        </w:rPr>
        <w:t>;</w:t>
      </w:r>
    </w:p>
    <w:p w14:paraId="6D09CEB4" w14:textId="70F826FC" w:rsidR="00E62945" w:rsidRPr="00846E95" w:rsidRDefault="00E62945">
      <w:pPr>
        <w:pStyle w:val="Akapitzlist"/>
        <w:numPr>
          <w:ilvl w:val="0"/>
          <w:numId w:val="161"/>
        </w:numPr>
        <w:jc w:val="both"/>
        <w:rPr>
          <w:rStyle w:val="Brak"/>
          <w:rFonts w:ascii="Arial Narrow" w:hAnsi="Arial Narrow"/>
          <w:lang w:val="pl-PL"/>
        </w:rPr>
      </w:pPr>
      <w:r w:rsidRPr="00846E95">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846E95">
        <w:rPr>
          <w:rStyle w:val="Brak"/>
          <w:rFonts w:ascii="Arial Narrow" w:hAnsi="Arial Narrow"/>
          <w:lang w:val="pl-PL"/>
        </w:rPr>
        <w:br/>
        <w:t xml:space="preserve">z informacjami na temat ich kwalifikacji zawodowych, uprawnień, doświadczenia i wykształcenia niezbędnych do wykonania zamówienia publicznego, a także zakresu wykonywanych przez nie czynności oraz informacją </w:t>
      </w:r>
      <w:r w:rsidRPr="00846E95">
        <w:rPr>
          <w:rStyle w:val="Brak"/>
          <w:rFonts w:ascii="Arial Narrow" w:hAnsi="Arial Narrow"/>
          <w:lang w:val="pl-PL"/>
        </w:rPr>
        <w:br/>
        <w:t>o podstawie do dysponowania tymi osobami;</w:t>
      </w:r>
    </w:p>
    <w:p w14:paraId="2E6EE77A" w14:textId="673B67CB" w:rsidR="00925797" w:rsidRPr="00846E95" w:rsidRDefault="00D22EDA">
      <w:pPr>
        <w:pStyle w:val="Akapitzlist"/>
        <w:numPr>
          <w:ilvl w:val="0"/>
          <w:numId w:val="161"/>
        </w:numPr>
        <w:jc w:val="both"/>
        <w:rPr>
          <w:rStyle w:val="Brak"/>
          <w:rFonts w:ascii="Arial Narrow" w:hAnsi="Arial Narrow"/>
          <w:lang w:val="pl-PL"/>
        </w:rPr>
      </w:pPr>
      <w:r w:rsidRPr="00846E95">
        <w:rPr>
          <w:rStyle w:val="Brak"/>
          <w:rFonts w:ascii="Arial Narrow" w:hAnsi="Arial Narrow"/>
          <w:lang w:val="pl-PL"/>
        </w:rPr>
        <w:t xml:space="preserve">Jeżeli wykonawca powołuje się na doświadczenie w realizacji </w:t>
      </w:r>
      <w:r w:rsidR="00D60853" w:rsidRPr="00846E95">
        <w:rPr>
          <w:rStyle w:val="Brak"/>
          <w:rFonts w:ascii="Arial Narrow" w:hAnsi="Arial Narrow"/>
          <w:lang w:val="pl-PL"/>
        </w:rPr>
        <w:t>usług</w:t>
      </w:r>
      <w:r w:rsidRPr="00846E95">
        <w:rPr>
          <w:rStyle w:val="Brak"/>
          <w:rFonts w:ascii="Arial Narrow" w:hAnsi="Arial Narrow"/>
          <w:lang w:val="pl-PL"/>
        </w:rPr>
        <w:t xml:space="preserve"> wykonywanych wspólnie z innymi wykonawcami, wykaz o którym mowa w pkt. XIII.1), dotyczy </w:t>
      </w:r>
      <w:r w:rsidR="00D60853" w:rsidRPr="00846E95">
        <w:rPr>
          <w:rStyle w:val="Brak"/>
          <w:rFonts w:ascii="Arial Narrow" w:hAnsi="Arial Narrow"/>
          <w:lang w:val="pl-PL"/>
        </w:rPr>
        <w:t>usług, w których wykonaniu wykonawca ten bezpośrednio uczestniczył, a w przypadku świadczeń powtarzających się lub ciągłych, w których wykonywaniu bezpośrednio uczestniczył lub uczestniczy.</w:t>
      </w:r>
    </w:p>
    <w:p w14:paraId="6ACF14A5" w14:textId="0BC8564D" w:rsidR="00925797" w:rsidRPr="00846E95" w:rsidRDefault="00D22EDA">
      <w:pPr>
        <w:pStyle w:val="Akapitzlist"/>
        <w:numPr>
          <w:ilvl w:val="0"/>
          <w:numId w:val="161"/>
        </w:numPr>
        <w:jc w:val="both"/>
        <w:rPr>
          <w:rStyle w:val="Brak"/>
          <w:rFonts w:ascii="Arial Narrow" w:hAnsi="Arial Narrow"/>
          <w:lang w:val="pl-PL"/>
        </w:rPr>
      </w:pPr>
      <w:r w:rsidRPr="00846E95">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B2D6587" w:rsidR="00925797" w:rsidRPr="00846E95" w:rsidRDefault="00D22EDA">
      <w:pPr>
        <w:pStyle w:val="Akapitzlist"/>
        <w:numPr>
          <w:ilvl w:val="0"/>
          <w:numId w:val="161"/>
        </w:numPr>
        <w:spacing w:line="240" w:lineRule="auto"/>
        <w:jc w:val="both"/>
        <w:rPr>
          <w:rStyle w:val="Brak"/>
          <w:rFonts w:ascii="Arial Narrow" w:hAnsi="Arial Narrow"/>
          <w:lang w:val="pl-PL"/>
        </w:rPr>
      </w:pPr>
      <w:r w:rsidRPr="00846E95">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846E95" w:rsidRDefault="00D22EDA">
      <w:pPr>
        <w:pStyle w:val="Akapitzlist"/>
        <w:numPr>
          <w:ilvl w:val="0"/>
          <w:numId w:val="43"/>
        </w:numPr>
        <w:ind w:left="567" w:hanging="578"/>
        <w:jc w:val="both"/>
        <w:rPr>
          <w:rFonts w:ascii="Arial Narrow" w:hAnsi="Arial Narrow"/>
          <w:b/>
          <w:bCs/>
          <w:lang w:val="pl-PL"/>
        </w:rPr>
      </w:pPr>
      <w:r w:rsidRPr="00846E95">
        <w:rPr>
          <w:rStyle w:val="Brak"/>
          <w:rFonts w:ascii="Arial Narrow" w:hAnsi="Arial Narrow"/>
          <w:b/>
          <w:bCs/>
          <w:lang w:val="pl-PL"/>
        </w:rPr>
        <w:t xml:space="preserve">WYKONAWCY WSPÓLNIE UBIEGAJĄCY SIĘ O ZAMÓWIENIE </w:t>
      </w:r>
    </w:p>
    <w:p w14:paraId="36FA6672" w14:textId="4388AA79" w:rsidR="00925797" w:rsidRPr="00846E95" w:rsidRDefault="00D22EDA" w:rsidP="00704FA8">
      <w:pPr>
        <w:jc w:val="both"/>
        <w:rPr>
          <w:rStyle w:val="Brak"/>
          <w:rFonts w:ascii="Arial Narrow" w:eastAsia="Arial Narrow" w:hAnsi="Arial Narrow" w:cs="Arial Narrow"/>
          <w:sz w:val="22"/>
          <w:szCs w:val="22"/>
        </w:rPr>
      </w:pPr>
      <w:r w:rsidRPr="00846E95">
        <w:rPr>
          <w:rStyle w:val="Brak"/>
          <w:rFonts w:ascii="Arial Narrow" w:hAnsi="Arial Narrow"/>
          <w:sz w:val="22"/>
          <w:szCs w:val="22"/>
        </w:rPr>
        <w:t>Wymagania jakie musi spełniać oferta składana przez Wykonawców ubiegających się wspólnie o udzielenie zamówienia.</w:t>
      </w:r>
    </w:p>
    <w:p w14:paraId="540574F1" w14:textId="77777777" w:rsidR="00704FA8" w:rsidRPr="00846E95" w:rsidRDefault="00D22EDA">
      <w:pPr>
        <w:pStyle w:val="Akapitzlist"/>
        <w:numPr>
          <w:ilvl w:val="0"/>
          <w:numId w:val="162"/>
        </w:numPr>
        <w:spacing w:after="0"/>
        <w:ind w:left="357" w:hanging="357"/>
        <w:jc w:val="both"/>
        <w:rPr>
          <w:rStyle w:val="Brak"/>
          <w:rFonts w:ascii="Arial Narrow" w:hAnsi="Arial Narrow"/>
          <w:lang w:val="pl-PL"/>
        </w:rPr>
      </w:pPr>
      <w:r w:rsidRPr="00846E95">
        <w:rPr>
          <w:rStyle w:val="Brak"/>
          <w:rFonts w:ascii="Arial Narrow" w:hAnsi="Arial Narrow"/>
          <w:lang w:val="pl-PL"/>
        </w:rPr>
        <w:t xml:space="preserve">Każdy z wykonawców występujący wspólnie, musi oddzielnie udokumentować, że nie podlega wykluczeniu </w:t>
      </w:r>
      <w:r w:rsidRPr="00846E95">
        <w:rPr>
          <w:rStyle w:val="Brak"/>
          <w:rFonts w:ascii="Arial Unicode MS" w:eastAsia="Arial Unicode MS" w:hAnsi="Arial Unicode MS" w:cs="Arial Unicode MS"/>
          <w:lang w:val="pl-PL"/>
        </w:rPr>
        <w:br/>
      </w:r>
      <w:r w:rsidRPr="00846E95">
        <w:rPr>
          <w:rStyle w:val="Brak"/>
          <w:rFonts w:ascii="Arial Narrow" w:hAnsi="Arial Narrow"/>
          <w:lang w:val="pl-PL"/>
        </w:rPr>
        <w:t>z postępowania.</w:t>
      </w:r>
    </w:p>
    <w:p w14:paraId="0994AA10" w14:textId="706424C1" w:rsidR="00925797" w:rsidRPr="00846E95" w:rsidRDefault="00D22EDA">
      <w:pPr>
        <w:pStyle w:val="Akapitzlist"/>
        <w:numPr>
          <w:ilvl w:val="0"/>
          <w:numId w:val="162"/>
        </w:numPr>
        <w:spacing w:after="0"/>
        <w:ind w:left="357" w:hanging="357"/>
        <w:jc w:val="both"/>
        <w:rPr>
          <w:rStyle w:val="Brak"/>
          <w:rFonts w:ascii="Arial Narrow" w:hAnsi="Arial Narrow"/>
          <w:lang w:val="pl-PL"/>
        </w:rPr>
      </w:pPr>
      <w:r w:rsidRPr="00846E95">
        <w:rPr>
          <w:rStyle w:val="Brak"/>
          <w:rFonts w:ascii="Arial Narrow" w:hAnsi="Arial Narrow"/>
          <w:lang w:val="pl-PL"/>
        </w:rPr>
        <w:t>Oferta musi być podpisana w taki sposób, by prawnie zobowiązywała wszystkich wykonawców występujących wspólnie.</w:t>
      </w:r>
    </w:p>
    <w:p w14:paraId="274CE1E2" w14:textId="1BA7FAE8" w:rsidR="00925797" w:rsidRPr="00846E95" w:rsidRDefault="00D22EDA">
      <w:pPr>
        <w:pStyle w:val="Akapitzlist"/>
        <w:numPr>
          <w:ilvl w:val="0"/>
          <w:numId w:val="162"/>
        </w:numPr>
        <w:spacing w:after="0"/>
        <w:ind w:left="357" w:hanging="357"/>
        <w:jc w:val="both"/>
        <w:rPr>
          <w:rStyle w:val="Brak"/>
          <w:rFonts w:ascii="Arial Narrow" w:hAnsi="Arial Narrow"/>
          <w:lang w:val="pl-PL"/>
        </w:rPr>
      </w:pPr>
      <w:r w:rsidRPr="00846E95">
        <w:rPr>
          <w:rStyle w:val="Brak"/>
          <w:rFonts w:ascii="Arial Narrow" w:hAnsi="Arial Narrow"/>
          <w:lang w:val="pl-PL"/>
        </w:rPr>
        <w:t xml:space="preserve">Wykonawcy występujący wspólnie muszą ustanowić pełnomocnika do reprezentowania ich w postępowaniu </w:t>
      </w:r>
      <w:r w:rsidRPr="00846E95">
        <w:rPr>
          <w:rStyle w:val="Brak"/>
          <w:rFonts w:ascii="Arial Unicode MS" w:hAnsi="Arial Unicode MS"/>
          <w:lang w:val="pl-PL"/>
        </w:rPr>
        <w:br/>
      </w:r>
      <w:r w:rsidRPr="00846E95">
        <w:rPr>
          <w:rStyle w:val="Brak"/>
          <w:rFonts w:ascii="Arial Narrow" w:hAnsi="Arial Narrow"/>
          <w:lang w:val="pl-PL"/>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1CF30304" w:rsidR="00925797" w:rsidRPr="00846E95" w:rsidRDefault="00D22EDA">
      <w:pPr>
        <w:pStyle w:val="Akapitzlist"/>
        <w:numPr>
          <w:ilvl w:val="0"/>
          <w:numId w:val="162"/>
        </w:numPr>
        <w:spacing w:after="0"/>
        <w:ind w:left="357" w:hanging="357"/>
        <w:jc w:val="both"/>
        <w:rPr>
          <w:rStyle w:val="Brak"/>
          <w:rFonts w:ascii="Arial Narrow" w:hAnsi="Arial Narrow"/>
          <w:lang w:val="pl-PL"/>
        </w:rPr>
      </w:pPr>
      <w:r w:rsidRPr="00846E95">
        <w:rPr>
          <w:rStyle w:val="Brak"/>
          <w:rFonts w:ascii="Arial Narrow" w:hAnsi="Arial Narrow"/>
          <w:lang w:val="pl-PL"/>
        </w:rPr>
        <w:t>Wszelka korespondencja oraz rozliczenia dokonywane będą wyłącznie z podmiotem występującym jako reprezentant pozostałych.</w:t>
      </w:r>
    </w:p>
    <w:p w14:paraId="4D4D8B03" w14:textId="77777777" w:rsidR="00FE64A1" w:rsidRPr="00846E95" w:rsidRDefault="00FE64A1">
      <w:pPr>
        <w:jc w:val="both"/>
        <w:rPr>
          <w:rStyle w:val="Brak"/>
          <w:rFonts w:ascii="Calibri" w:eastAsia="Calibri" w:hAnsi="Calibri" w:cs="Calibri"/>
          <w:sz w:val="22"/>
          <w:szCs w:val="22"/>
        </w:rPr>
      </w:pPr>
    </w:p>
    <w:p w14:paraId="7E38E5E3" w14:textId="77777777" w:rsidR="00925797" w:rsidRPr="00846E95" w:rsidRDefault="00D22EDA">
      <w:pPr>
        <w:pStyle w:val="Akapitzlist"/>
        <w:numPr>
          <w:ilvl w:val="0"/>
          <w:numId w:val="46"/>
        </w:numPr>
        <w:ind w:left="567" w:hanging="436"/>
        <w:jc w:val="both"/>
        <w:rPr>
          <w:rFonts w:ascii="Arial Narrow" w:hAnsi="Arial Narrow"/>
          <w:b/>
          <w:bCs/>
          <w:lang w:val="pl-PL"/>
        </w:rPr>
      </w:pPr>
      <w:r w:rsidRPr="00846E95">
        <w:rPr>
          <w:rStyle w:val="Brak"/>
          <w:rFonts w:ascii="Arial Narrow" w:hAnsi="Arial Narrow"/>
          <w:b/>
          <w:bCs/>
          <w:lang w:val="pl-PL"/>
        </w:rPr>
        <w:t>DOKUMENTY PODMIOTÓW ZAGRANICZNYCH</w:t>
      </w:r>
    </w:p>
    <w:p w14:paraId="67D82495" w14:textId="56C5FF9C" w:rsidR="00925797" w:rsidRPr="00846E95" w:rsidRDefault="00D22EDA">
      <w:pPr>
        <w:pStyle w:val="Akapitzlist"/>
        <w:numPr>
          <w:ilvl w:val="2"/>
          <w:numId w:val="46"/>
        </w:numPr>
        <w:spacing w:after="0"/>
        <w:jc w:val="both"/>
        <w:rPr>
          <w:rFonts w:ascii="Arial Narrow" w:hAnsi="Arial Narrow"/>
          <w:lang w:val="pl-PL"/>
        </w:rPr>
      </w:pPr>
      <w:r w:rsidRPr="00846E95">
        <w:rPr>
          <w:rStyle w:val="Brak"/>
          <w:rFonts w:ascii="Arial Narrow" w:hAnsi="Arial Narrow"/>
          <w:lang w:val="pl-PL"/>
        </w:rPr>
        <w:t>Jeżeli Wykonawca ma siedzibę lub miejsce zamieszkania poza granicami Rzeczypospolitej Polskiej, zamiast dokumentu wymienionego w punkcie XII.</w:t>
      </w:r>
      <w:r w:rsidR="00704FA8" w:rsidRPr="00846E95">
        <w:rPr>
          <w:rStyle w:val="Brak"/>
          <w:rFonts w:ascii="Arial Narrow" w:hAnsi="Arial Narrow"/>
          <w:lang w:val="pl-PL"/>
        </w:rPr>
        <w:t>1</w:t>
      </w:r>
      <w:r w:rsidRPr="00846E95">
        <w:rPr>
          <w:rStyle w:val="Brak"/>
          <w:rFonts w:ascii="Arial Narrow" w:hAnsi="Arial Narrow"/>
          <w:lang w:val="pl-PL"/>
        </w:rPr>
        <w:t xml:space="preserve">) </w:t>
      </w:r>
      <w:r w:rsidR="004967D7" w:rsidRPr="00846E95">
        <w:rPr>
          <w:rStyle w:val="Brak"/>
          <w:rFonts w:ascii="Arial Narrow" w:hAnsi="Arial Narrow"/>
          <w:lang w:val="pl-PL"/>
        </w:rPr>
        <w:t xml:space="preserve">SWZ </w:t>
      </w:r>
      <w:r w:rsidRPr="00846E95">
        <w:rPr>
          <w:rStyle w:val="Brak"/>
          <w:rFonts w:ascii="Arial Narrow" w:hAnsi="Arial Narrow"/>
          <w:lang w:val="pl-PL"/>
        </w:rPr>
        <w:t>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846E95" w:rsidRDefault="00D22EDA">
      <w:pPr>
        <w:pStyle w:val="Akapitzlist"/>
        <w:numPr>
          <w:ilvl w:val="2"/>
          <w:numId w:val="46"/>
        </w:numPr>
        <w:spacing w:after="0"/>
        <w:jc w:val="both"/>
        <w:rPr>
          <w:rFonts w:ascii="Arial Narrow" w:hAnsi="Arial Narrow"/>
          <w:lang w:val="pl-PL"/>
        </w:rPr>
      </w:pPr>
      <w:r w:rsidRPr="00846E95">
        <w:rPr>
          <w:rStyle w:val="Brak"/>
          <w:rFonts w:ascii="Arial Narrow" w:hAnsi="Arial Narrow"/>
          <w:lang w:val="pl-PL"/>
        </w:rPr>
        <w:lastRenderedPageBreak/>
        <w:t xml:space="preserve">Dokument, o którym mowa w ust. 1 powyżej, powinien być wystawiony nie wcześniej niż 3 miesiące przed jego złożeniem. </w:t>
      </w:r>
    </w:p>
    <w:p w14:paraId="0593DB9B" w14:textId="7B4D782B" w:rsidR="00925797" w:rsidRPr="00846E95" w:rsidRDefault="00D22EDA">
      <w:pPr>
        <w:pStyle w:val="Akapitzlist"/>
        <w:numPr>
          <w:ilvl w:val="2"/>
          <w:numId w:val="47"/>
        </w:numPr>
        <w:jc w:val="both"/>
        <w:rPr>
          <w:rStyle w:val="Brak"/>
          <w:rFonts w:ascii="Arial Narrow" w:hAnsi="Arial Narrow"/>
          <w:lang w:val="pl-PL"/>
        </w:rPr>
      </w:pPr>
      <w:r w:rsidRPr="00846E95">
        <w:rPr>
          <w:rStyle w:val="Brak"/>
          <w:rFonts w:ascii="Arial Narrow" w:hAnsi="Arial Narrow"/>
          <w:lang w:val="pl-PL"/>
        </w:rPr>
        <w:t>Jeżeli w kraju, w którym wykonawca ma siedzibę lub miejsce zamieszkania, nie wydaje się dokumentów, o których mowa w pkt. XII.</w:t>
      </w:r>
      <w:r w:rsidR="00704FA8" w:rsidRPr="00846E95">
        <w:rPr>
          <w:rStyle w:val="Brak"/>
          <w:rFonts w:ascii="Arial Narrow" w:hAnsi="Arial Narrow"/>
          <w:lang w:val="pl-PL"/>
        </w:rPr>
        <w:t>1</w:t>
      </w:r>
      <w:r w:rsidRPr="00846E95">
        <w:rPr>
          <w:rStyle w:val="Brak"/>
          <w:rFonts w:ascii="Arial Narrow" w:hAnsi="Arial Narrow"/>
          <w:lang w:val="pl-PL"/>
        </w:rPr>
        <w:t>)</w:t>
      </w:r>
      <w:r w:rsidR="004967D7" w:rsidRPr="00846E95">
        <w:rPr>
          <w:rStyle w:val="Brak"/>
          <w:rFonts w:ascii="Arial Narrow" w:hAnsi="Arial Narrow"/>
          <w:lang w:val="pl-PL"/>
        </w:rPr>
        <w:t xml:space="preserve"> SWZ</w:t>
      </w:r>
      <w:r w:rsidRPr="00846E95">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846E95" w:rsidRDefault="00D22EDA">
      <w:pPr>
        <w:pStyle w:val="Akapitzlist"/>
        <w:numPr>
          <w:ilvl w:val="0"/>
          <w:numId w:val="41"/>
        </w:numPr>
        <w:spacing w:after="0"/>
        <w:jc w:val="both"/>
        <w:rPr>
          <w:rFonts w:ascii="Arial Narrow" w:hAnsi="Arial Narrow"/>
          <w:b/>
          <w:bCs/>
          <w:lang w:val="pl-PL"/>
        </w:rPr>
      </w:pPr>
      <w:r w:rsidRPr="00846E95">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846E95"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B87B3D" w:rsidR="0083238F" w:rsidRPr="00846E95" w:rsidRDefault="0083238F">
      <w:pPr>
        <w:pStyle w:val="Akapitzlist"/>
        <w:numPr>
          <w:ilvl w:val="0"/>
          <w:numId w:val="49"/>
        </w:numPr>
        <w:spacing w:after="0"/>
        <w:ind w:left="567" w:hanging="357"/>
        <w:jc w:val="both"/>
        <w:rPr>
          <w:rFonts w:ascii="Arial Narrow" w:hAnsi="Arial Narrow"/>
          <w:lang w:val="pl-PL"/>
        </w:rPr>
      </w:pPr>
      <w:r w:rsidRPr="00846E95">
        <w:rPr>
          <w:rFonts w:ascii="Arial Narrow" w:hAnsi="Arial Narrow"/>
          <w:lang w:val="pl-PL"/>
        </w:rPr>
        <w:t xml:space="preserve">Postępowanie prowadzone jest w języku polskim za pośrednictwem </w:t>
      </w:r>
      <w:hyperlink r:id="rId16" w:history="1">
        <w:r w:rsidRPr="00846E95">
          <w:rPr>
            <w:rStyle w:val="Hipercze"/>
            <w:rFonts w:ascii="Arial Narrow" w:hAnsi="Arial Narrow"/>
            <w:lang w:val="pl-PL"/>
          </w:rPr>
          <w:t>platformazakupowa.pl</w:t>
        </w:r>
      </w:hyperlink>
      <w:r w:rsidRPr="00846E95">
        <w:rPr>
          <w:rFonts w:ascii="Arial Narrow" w:hAnsi="Arial Narrow"/>
          <w:lang w:val="pl-PL"/>
        </w:rPr>
        <w:t xml:space="preserve"> </w:t>
      </w:r>
      <w:bookmarkStart w:id="17" w:name="_Hlk92092937"/>
      <w:r w:rsidRPr="00846E95">
        <w:rPr>
          <w:rFonts w:ascii="Arial Narrow" w:hAnsi="Arial Narrow"/>
          <w:lang w:val="pl-PL"/>
        </w:rPr>
        <w:t xml:space="preserve">pod adresem: </w:t>
      </w:r>
      <w:hyperlink r:id="rId17" w:history="1">
        <w:r w:rsidR="00BD3D5A" w:rsidRPr="00846E95">
          <w:rPr>
            <w:rStyle w:val="Hipercze"/>
            <w:rFonts w:ascii="Arial Narrow" w:hAnsi="Arial Narrow"/>
            <w:b/>
            <w:bCs/>
            <w:lang w:val="pl-PL"/>
          </w:rPr>
          <w:t>https://platformazakupowa.pl/pn/osno</w:t>
        </w:r>
      </w:hyperlink>
      <w:bookmarkEnd w:id="17"/>
      <w:r w:rsidR="00F741A6" w:rsidRPr="00846E95">
        <w:rPr>
          <w:rFonts w:ascii="Arial Narrow" w:hAnsi="Arial Narrow"/>
          <w:lang w:val="pl-PL"/>
        </w:rPr>
        <w:t xml:space="preserve"> .</w:t>
      </w:r>
    </w:p>
    <w:p w14:paraId="3C33EEB2" w14:textId="77777777" w:rsidR="00F741A6" w:rsidRPr="00846E95" w:rsidRDefault="00F741A6">
      <w:pPr>
        <w:pStyle w:val="Akapitzlist"/>
        <w:numPr>
          <w:ilvl w:val="0"/>
          <w:numId w:val="49"/>
        </w:numPr>
        <w:spacing w:after="0"/>
        <w:ind w:left="567" w:hanging="357"/>
        <w:jc w:val="both"/>
        <w:rPr>
          <w:rFonts w:ascii="Arial Narrow" w:hAnsi="Arial Narrow"/>
          <w:lang w:val="pl-PL"/>
        </w:rPr>
      </w:pPr>
      <w:r w:rsidRPr="00846E95">
        <w:rPr>
          <w:rFonts w:ascii="Arial Narrow" w:hAnsi="Arial Narrow"/>
          <w:lang w:val="pl-PL"/>
        </w:rPr>
        <w:t xml:space="preserve">Osobą uprawnioną do kontaktu z Wykonawcami jest: </w:t>
      </w:r>
    </w:p>
    <w:p w14:paraId="0699FF67" w14:textId="14919F3A" w:rsidR="00F741A6" w:rsidRPr="00846E95" w:rsidRDefault="00F741A6">
      <w:pPr>
        <w:pStyle w:val="Akapitzlist"/>
        <w:numPr>
          <w:ilvl w:val="0"/>
          <w:numId w:val="147"/>
        </w:numPr>
        <w:spacing w:after="0"/>
        <w:ind w:hanging="357"/>
        <w:rPr>
          <w:rFonts w:ascii="Arial Narrow" w:hAnsi="Arial Narrow"/>
          <w:lang w:val="pl-PL"/>
        </w:rPr>
      </w:pPr>
      <w:r w:rsidRPr="00846E95">
        <w:rPr>
          <w:rFonts w:ascii="Arial Narrow" w:hAnsi="Arial Narrow"/>
          <w:lang w:val="pl-PL"/>
        </w:rPr>
        <w:t xml:space="preserve">Sławomir Górski – </w:t>
      </w:r>
      <w:hyperlink r:id="rId18" w:history="1">
        <w:r w:rsidRPr="00846E95">
          <w:rPr>
            <w:rStyle w:val="Hipercze"/>
            <w:rFonts w:ascii="Arial Narrow" w:hAnsi="Arial Narrow"/>
            <w:lang w:val="pl-PL"/>
          </w:rPr>
          <w:t>slawomir.gorski@osno.pl</w:t>
        </w:r>
      </w:hyperlink>
    </w:p>
    <w:p w14:paraId="44940FF8" w14:textId="32DACFE7" w:rsidR="00F741A6" w:rsidRPr="00846E95" w:rsidRDefault="00F741A6">
      <w:pPr>
        <w:pStyle w:val="Akapitzlist"/>
        <w:numPr>
          <w:ilvl w:val="0"/>
          <w:numId w:val="147"/>
        </w:numPr>
        <w:spacing w:after="0"/>
        <w:ind w:hanging="357"/>
        <w:rPr>
          <w:rFonts w:ascii="Arial Narrow" w:hAnsi="Arial Narrow"/>
          <w:lang w:val="pl-PL"/>
        </w:rPr>
      </w:pPr>
      <w:r w:rsidRPr="00846E95">
        <w:rPr>
          <w:rFonts w:ascii="Arial Narrow" w:hAnsi="Arial Narrow"/>
          <w:lang w:val="pl-PL"/>
        </w:rPr>
        <w:t xml:space="preserve">Małgorzata Wołodźko – </w:t>
      </w:r>
      <w:hyperlink r:id="rId19" w:history="1">
        <w:r w:rsidRPr="00846E95">
          <w:rPr>
            <w:rStyle w:val="Hipercze"/>
            <w:rFonts w:ascii="Arial Narrow" w:hAnsi="Arial Narrow"/>
            <w:lang w:val="pl-PL"/>
          </w:rPr>
          <w:t>m.wolodzko@osno.pl</w:t>
        </w:r>
      </w:hyperlink>
      <w:r w:rsidRPr="00846E95">
        <w:rPr>
          <w:rFonts w:ascii="Arial Narrow" w:hAnsi="Arial Narrow"/>
          <w:lang w:val="pl-PL"/>
        </w:rPr>
        <w:t xml:space="preserve"> </w:t>
      </w:r>
    </w:p>
    <w:p w14:paraId="0F669448" w14:textId="4E2B6D1A" w:rsidR="00FE64A1" w:rsidRPr="00846E95" w:rsidRDefault="00FE64A1">
      <w:pPr>
        <w:pStyle w:val="Akapitzlist"/>
        <w:numPr>
          <w:ilvl w:val="0"/>
          <w:numId w:val="147"/>
        </w:numPr>
        <w:spacing w:after="0"/>
        <w:ind w:hanging="357"/>
        <w:rPr>
          <w:rFonts w:ascii="Arial Narrow" w:hAnsi="Arial Narrow"/>
          <w:lang w:val="pl-PL"/>
        </w:rPr>
      </w:pPr>
      <w:r w:rsidRPr="00846E95">
        <w:rPr>
          <w:rFonts w:ascii="Arial Narrow" w:hAnsi="Arial Narrow"/>
          <w:lang w:val="pl-PL"/>
        </w:rPr>
        <w:t xml:space="preserve">Ewa Urbaniak – </w:t>
      </w:r>
      <w:hyperlink r:id="rId20" w:history="1">
        <w:r w:rsidRPr="00846E95">
          <w:rPr>
            <w:rStyle w:val="Hipercze"/>
            <w:rFonts w:ascii="Arial Narrow" w:hAnsi="Arial Narrow"/>
            <w:lang w:val="pl-PL"/>
          </w:rPr>
          <w:t>sekretarz@osno.pl</w:t>
        </w:r>
      </w:hyperlink>
      <w:r w:rsidRPr="00846E95">
        <w:rPr>
          <w:rFonts w:ascii="Arial Narrow" w:hAnsi="Arial Narrow"/>
          <w:lang w:val="pl-PL"/>
        </w:rPr>
        <w:t xml:space="preserve"> </w:t>
      </w:r>
    </w:p>
    <w:p w14:paraId="705014B0" w14:textId="1CC4E6A0" w:rsidR="00F741A6" w:rsidRPr="00846E95" w:rsidRDefault="00F741A6">
      <w:pPr>
        <w:pStyle w:val="Akapitzlist"/>
        <w:numPr>
          <w:ilvl w:val="0"/>
          <w:numId w:val="163"/>
        </w:numPr>
        <w:spacing w:after="0"/>
        <w:ind w:left="567"/>
        <w:jc w:val="both"/>
        <w:rPr>
          <w:rFonts w:ascii="Arial Narrow" w:hAnsi="Arial Narrow"/>
          <w:lang w:val="pl-PL"/>
        </w:rPr>
      </w:pPr>
      <w:r w:rsidRPr="00846E95">
        <w:rPr>
          <w:rFonts w:ascii="Arial Narrow" w:hAnsi="Arial Narrow"/>
          <w:lang w:val="pl-PL"/>
        </w:rPr>
        <w:t xml:space="preserve">Zamawiający informuje, iż e-mail służy jako narzędzie awaryjne, dopuszczalne w komunikacji przez Zamawiającego i Wykonawcę w sytuacji awarii Platformy. </w:t>
      </w:r>
      <w:r w:rsidRPr="00846E95">
        <w:rPr>
          <w:rFonts w:ascii="Arial Narrow" w:hAnsi="Arial Narrow"/>
          <w:b/>
          <w:bCs/>
          <w:lang w:val="pl-PL"/>
        </w:rPr>
        <w:t>Niedopuszczalne jest składanie ofert za pomocą tego narzędzia</w:t>
      </w:r>
      <w:r w:rsidRPr="00846E95">
        <w:rPr>
          <w:rFonts w:ascii="Arial Narrow" w:hAnsi="Arial Narrow"/>
          <w:lang w:val="pl-PL"/>
        </w:rPr>
        <w:t xml:space="preserve">. </w:t>
      </w:r>
    </w:p>
    <w:p w14:paraId="7133620A" w14:textId="67972FBA" w:rsidR="0083238F" w:rsidRPr="00846E95" w:rsidRDefault="0083238F">
      <w:pPr>
        <w:pStyle w:val="Akapitzlist"/>
        <w:numPr>
          <w:ilvl w:val="0"/>
          <w:numId w:val="163"/>
        </w:numPr>
        <w:spacing w:after="0"/>
        <w:ind w:left="567"/>
        <w:jc w:val="both"/>
        <w:rPr>
          <w:rFonts w:ascii="Arial Narrow" w:hAnsi="Arial Narrow"/>
          <w:lang w:val="pl-PL"/>
        </w:rPr>
      </w:pPr>
      <w:r w:rsidRPr="00846E95">
        <w:rPr>
          <w:rFonts w:ascii="Arial Narrow" w:hAnsi="Arial Narrow"/>
          <w:lang w:val="pl-PL"/>
        </w:rPr>
        <w:t xml:space="preserve">W celu skrócenia czasu udzielenia odpowiedzi na pytania komunikacja między zamawiającym a wykonawcami </w:t>
      </w:r>
      <w:r w:rsidR="00F741A6" w:rsidRPr="00846E95">
        <w:rPr>
          <w:rFonts w:ascii="Arial Narrow" w:hAnsi="Arial Narrow"/>
          <w:lang w:val="pl-PL"/>
        </w:rPr>
        <w:br/>
      </w:r>
      <w:r w:rsidRPr="00846E95">
        <w:rPr>
          <w:rFonts w:ascii="Arial Narrow" w:hAnsi="Arial Narrow"/>
          <w:lang w:val="pl-PL"/>
        </w:rPr>
        <w:t>w zakresie:</w:t>
      </w:r>
    </w:p>
    <w:p w14:paraId="5B44FE73" w14:textId="3AC602EA" w:rsidR="0083238F" w:rsidRPr="00846E95" w:rsidRDefault="0083238F">
      <w:pPr>
        <w:pStyle w:val="Akapitzlist"/>
        <w:numPr>
          <w:ilvl w:val="0"/>
          <w:numId w:val="164"/>
        </w:numPr>
        <w:spacing w:after="0"/>
        <w:jc w:val="both"/>
        <w:rPr>
          <w:rFonts w:ascii="Arial Narrow" w:hAnsi="Arial Narrow"/>
          <w:lang w:val="pl-PL"/>
        </w:rPr>
      </w:pPr>
      <w:r w:rsidRPr="00846E95">
        <w:rPr>
          <w:rFonts w:ascii="Arial Narrow" w:hAnsi="Arial Narrow"/>
          <w:lang w:val="pl-PL"/>
        </w:rPr>
        <w:t>przesyłania Zamawiającemu pytań do treści SWZ;</w:t>
      </w:r>
    </w:p>
    <w:p w14:paraId="00E257B9" w14:textId="72349F3F" w:rsidR="0083238F" w:rsidRPr="00846E95" w:rsidRDefault="0083238F">
      <w:pPr>
        <w:pStyle w:val="Akapitzlist"/>
        <w:numPr>
          <w:ilvl w:val="0"/>
          <w:numId w:val="164"/>
        </w:numPr>
        <w:spacing w:after="0"/>
        <w:jc w:val="both"/>
        <w:rPr>
          <w:rFonts w:ascii="Arial Narrow" w:hAnsi="Arial Narrow"/>
          <w:lang w:val="pl-PL"/>
        </w:rPr>
      </w:pPr>
      <w:r w:rsidRPr="00846E95">
        <w:rPr>
          <w:rFonts w:ascii="Arial Narrow" w:hAnsi="Arial Narrow"/>
          <w:lang w:val="pl-PL"/>
        </w:rPr>
        <w:t>przesyłania odpowiedzi na wezwanie Zamawiającego do złożenia podmiotowych środków dowodowych;</w:t>
      </w:r>
    </w:p>
    <w:p w14:paraId="064C14CD" w14:textId="4863AC06" w:rsidR="0083238F" w:rsidRPr="00846E95" w:rsidRDefault="0083238F">
      <w:pPr>
        <w:pStyle w:val="Akapitzlist"/>
        <w:numPr>
          <w:ilvl w:val="0"/>
          <w:numId w:val="164"/>
        </w:numPr>
        <w:spacing w:after="0"/>
        <w:jc w:val="both"/>
        <w:rPr>
          <w:rFonts w:ascii="Arial Narrow" w:hAnsi="Arial Narrow"/>
          <w:lang w:val="pl-PL"/>
        </w:rPr>
      </w:pPr>
      <w:r w:rsidRPr="00846E95">
        <w:rPr>
          <w:rFonts w:ascii="Arial Narrow" w:hAnsi="Arial Narrow"/>
          <w:lang w:val="pl-PL"/>
        </w:rPr>
        <w:t xml:space="preserve">przesyłania odpowiedzi na wezwanie Zamawiającego do złożenia/poprawienia/uzupełnienia oświadczenia, </w:t>
      </w:r>
      <w:r w:rsidR="00F741A6" w:rsidRPr="00846E95">
        <w:rPr>
          <w:rFonts w:ascii="Arial Narrow" w:hAnsi="Arial Narrow"/>
          <w:lang w:val="pl-PL"/>
        </w:rPr>
        <w:br/>
      </w:r>
      <w:r w:rsidRPr="00846E95">
        <w:rPr>
          <w:rFonts w:ascii="Arial Narrow" w:hAnsi="Arial Narrow"/>
          <w:lang w:val="pl-PL"/>
        </w:rPr>
        <w:t>o którym mowa w art. 125 ust. 1, podmiotowych środków dowodowych, innych dokumentów lub oświadczeń składanych w postępowaniu;</w:t>
      </w:r>
    </w:p>
    <w:p w14:paraId="2FC69F9E" w14:textId="0F89C012" w:rsidR="0083238F" w:rsidRPr="00846E95" w:rsidRDefault="0083238F">
      <w:pPr>
        <w:pStyle w:val="Akapitzlist"/>
        <w:numPr>
          <w:ilvl w:val="0"/>
          <w:numId w:val="164"/>
        </w:numPr>
        <w:spacing w:after="0"/>
        <w:jc w:val="both"/>
        <w:rPr>
          <w:rFonts w:ascii="Arial Narrow" w:hAnsi="Arial Narrow"/>
          <w:lang w:val="pl-PL"/>
        </w:rPr>
      </w:pPr>
      <w:r w:rsidRPr="00846E95">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B295AD8" w:rsidR="0083238F" w:rsidRPr="00846E95" w:rsidRDefault="0083238F">
      <w:pPr>
        <w:pStyle w:val="Akapitzlist"/>
        <w:numPr>
          <w:ilvl w:val="0"/>
          <w:numId w:val="164"/>
        </w:numPr>
        <w:spacing w:after="0"/>
        <w:jc w:val="both"/>
        <w:rPr>
          <w:rFonts w:ascii="Arial Narrow" w:hAnsi="Arial Narrow"/>
          <w:lang w:val="pl-PL"/>
        </w:rPr>
      </w:pPr>
      <w:r w:rsidRPr="00846E95">
        <w:rPr>
          <w:rFonts w:ascii="Arial Narrow" w:hAnsi="Arial Narrow"/>
          <w:lang w:val="pl-PL"/>
        </w:rPr>
        <w:t>przesyłania odpowiedzi na wezwanie Zamawiającego do złożenia wyjaśnień dot. treści przedmiotowych środków dowodowych;</w:t>
      </w:r>
    </w:p>
    <w:p w14:paraId="27CAFBA6" w14:textId="7396C1E1" w:rsidR="0083238F" w:rsidRPr="00846E95" w:rsidRDefault="0083238F">
      <w:pPr>
        <w:pStyle w:val="Akapitzlist"/>
        <w:numPr>
          <w:ilvl w:val="0"/>
          <w:numId w:val="164"/>
        </w:numPr>
        <w:spacing w:after="0"/>
        <w:jc w:val="both"/>
        <w:rPr>
          <w:rFonts w:ascii="Arial Narrow" w:hAnsi="Arial Narrow"/>
          <w:lang w:val="pl-PL"/>
        </w:rPr>
      </w:pPr>
      <w:r w:rsidRPr="00846E95">
        <w:rPr>
          <w:rFonts w:ascii="Arial Narrow" w:hAnsi="Arial Narrow"/>
          <w:lang w:val="pl-PL"/>
        </w:rPr>
        <w:t>przesłania odpowiedzi na inne wezwania Zamawiającego wynikające z ustawy - Prawo zamówień publicznych;</w:t>
      </w:r>
    </w:p>
    <w:p w14:paraId="3124C4E1" w14:textId="26C5E482" w:rsidR="0083238F" w:rsidRPr="00846E95" w:rsidRDefault="0083238F">
      <w:pPr>
        <w:pStyle w:val="Akapitzlist"/>
        <w:numPr>
          <w:ilvl w:val="0"/>
          <w:numId w:val="164"/>
        </w:numPr>
        <w:spacing w:after="0"/>
        <w:jc w:val="both"/>
        <w:rPr>
          <w:rFonts w:ascii="Arial Narrow" w:hAnsi="Arial Narrow"/>
          <w:lang w:val="pl-PL"/>
        </w:rPr>
      </w:pPr>
      <w:r w:rsidRPr="00846E95">
        <w:rPr>
          <w:rFonts w:ascii="Arial Narrow" w:hAnsi="Arial Narrow"/>
          <w:lang w:val="pl-PL"/>
        </w:rPr>
        <w:t>przesyłania wniosków, informacji, oświadczeń Wykonawcy;</w:t>
      </w:r>
    </w:p>
    <w:p w14:paraId="6AA1C0B4" w14:textId="013282DA" w:rsidR="0083238F" w:rsidRPr="00846E95" w:rsidRDefault="0083238F">
      <w:pPr>
        <w:pStyle w:val="Akapitzlist"/>
        <w:numPr>
          <w:ilvl w:val="0"/>
          <w:numId w:val="164"/>
        </w:numPr>
        <w:spacing w:after="0"/>
        <w:jc w:val="both"/>
        <w:rPr>
          <w:rFonts w:ascii="Arial Narrow" w:hAnsi="Arial Narrow"/>
          <w:lang w:val="pl-PL"/>
        </w:rPr>
      </w:pPr>
      <w:r w:rsidRPr="00846E95">
        <w:rPr>
          <w:rFonts w:ascii="Arial Narrow" w:hAnsi="Arial Narrow"/>
          <w:lang w:val="pl-PL"/>
        </w:rPr>
        <w:t>przesyłania odwołania/inne</w:t>
      </w:r>
    </w:p>
    <w:p w14:paraId="21BC2027" w14:textId="45B533D5" w:rsidR="00BD3D5A" w:rsidRPr="00846E95" w:rsidRDefault="0083238F" w:rsidP="00D60335">
      <w:pPr>
        <w:ind w:left="567"/>
        <w:jc w:val="both"/>
        <w:rPr>
          <w:rFonts w:ascii="Arial Narrow" w:hAnsi="Arial Narrow"/>
          <w:sz w:val="22"/>
          <w:szCs w:val="22"/>
        </w:rPr>
      </w:pPr>
      <w:r w:rsidRPr="00846E95">
        <w:rPr>
          <w:rFonts w:ascii="Arial Narrow" w:hAnsi="Arial Narrow"/>
          <w:sz w:val="22"/>
          <w:szCs w:val="22"/>
        </w:rPr>
        <w:t xml:space="preserve">odbywa się za pośrednictwem </w:t>
      </w:r>
      <w:hyperlink r:id="rId21" w:history="1">
        <w:r w:rsidRPr="00846E95">
          <w:rPr>
            <w:rStyle w:val="Hipercze"/>
            <w:rFonts w:ascii="Arial Narrow" w:hAnsi="Arial Narrow"/>
            <w:sz w:val="22"/>
            <w:szCs w:val="22"/>
          </w:rPr>
          <w:t>platformazakupowa.pl</w:t>
        </w:r>
      </w:hyperlink>
      <w:r w:rsidRPr="00846E95">
        <w:rPr>
          <w:rFonts w:ascii="Arial Narrow" w:hAnsi="Arial Narrow"/>
          <w:sz w:val="22"/>
          <w:szCs w:val="22"/>
        </w:rPr>
        <w:t xml:space="preserve"> i formularza „</w:t>
      </w:r>
      <w:r w:rsidRPr="00846E95">
        <w:rPr>
          <w:rFonts w:ascii="Arial Narrow" w:hAnsi="Arial Narrow"/>
          <w:b/>
          <w:bCs/>
          <w:sz w:val="22"/>
          <w:szCs w:val="22"/>
        </w:rPr>
        <w:t>Wyślij wiadomość do</w:t>
      </w:r>
      <w:r w:rsidR="00F741A6" w:rsidRPr="00846E95">
        <w:rPr>
          <w:rFonts w:ascii="Arial Narrow" w:hAnsi="Arial Narrow"/>
          <w:b/>
          <w:bCs/>
          <w:sz w:val="22"/>
          <w:szCs w:val="22"/>
        </w:rPr>
        <w:t xml:space="preserve"> </w:t>
      </w:r>
      <w:r w:rsidRPr="00846E95">
        <w:rPr>
          <w:rFonts w:ascii="Arial Narrow" w:hAnsi="Arial Narrow"/>
          <w:b/>
          <w:bCs/>
          <w:sz w:val="22"/>
          <w:szCs w:val="22"/>
        </w:rPr>
        <w:t>zamawiającego</w:t>
      </w:r>
      <w:r w:rsidRPr="00846E95">
        <w:rPr>
          <w:rFonts w:ascii="Arial Narrow" w:hAnsi="Arial Narrow"/>
          <w:sz w:val="22"/>
          <w:szCs w:val="22"/>
        </w:rPr>
        <w:t>”. </w:t>
      </w:r>
    </w:p>
    <w:p w14:paraId="4B420F2F" w14:textId="256BB70D" w:rsidR="0083238F" w:rsidRPr="00846E95" w:rsidRDefault="0083238F">
      <w:pPr>
        <w:pStyle w:val="Akapitzlist"/>
        <w:numPr>
          <w:ilvl w:val="0"/>
          <w:numId w:val="163"/>
        </w:numPr>
        <w:spacing w:after="0"/>
        <w:ind w:left="567" w:hanging="357"/>
        <w:jc w:val="both"/>
        <w:rPr>
          <w:rFonts w:ascii="Arial Narrow" w:hAnsi="Arial Narrow"/>
          <w:lang w:val="pl-PL"/>
        </w:rPr>
      </w:pPr>
      <w:r w:rsidRPr="00846E95">
        <w:rPr>
          <w:rFonts w:ascii="Arial Narrow" w:hAnsi="Arial Narrow"/>
          <w:lang w:val="pl-PL"/>
        </w:rPr>
        <w:t xml:space="preserve">Za datę przekazania (wpływu) oświadczeń, wniosków, zawiadomień oraz informacji przyjmuje się datę ich przesłania za pośrednictwem </w:t>
      </w:r>
      <w:hyperlink r:id="rId22" w:history="1">
        <w:r w:rsidRPr="00846E95">
          <w:rPr>
            <w:rStyle w:val="Hipercze"/>
            <w:rFonts w:ascii="Arial Narrow" w:hAnsi="Arial Narrow"/>
            <w:lang w:val="pl-PL"/>
          </w:rPr>
          <w:t>platformazakupowa.pl</w:t>
        </w:r>
      </w:hyperlink>
      <w:r w:rsidRPr="00846E95">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517C510F" w:rsidR="0083238F" w:rsidRPr="00846E95" w:rsidRDefault="0083238F">
      <w:pPr>
        <w:pStyle w:val="Akapitzlist"/>
        <w:numPr>
          <w:ilvl w:val="0"/>
          <w:numId w:val="163"/>
        </w:numPr>
        <w:spacing w:after="0"/>
        <w:ind w:left="567" w:hanging="357"/>
        <w:jc w:val="both"/>
        <w:rPr>
          <w:rFonts w:ascii="Arial Narrow" w:hAnsi="Arial Narrow"/>
          <w:lang w:val="pl-PL"/>
        </w:rPr>
      </w:pPr>
      <w:r w:rsidRPr="00846E95">
        <w:rPr>
          <w:rFonts w:ascii="Arial Narrow" w:hAnsi="Arial Narrow"/>
          <w:lang w:val="pl-PL"/>
        </w:rPr>
        <w:t xml:space="preserve">Zamawiający będzie przekazywał wykonawcom informacje za pośrednictwem </w:t>
      </w:r>
      <w:hyperlink r:id="rId23" w:history="1">
        <w:r w:rsidRPr="00846E95">
          <w:rPr>
            <w:rStyle w:val="Hipercze"/>
            <w:rFonts w:ascii="Arial Narrow" w:hAnsi="Arial Narrow"/>
            <w:lang w:val="pl-PL"/>
          </w:rPr>
          <w:t>platformazakupowa.pl</w:t>
        </w:r>
      </w:hyperlink>
      <w:r w:rsidRPr="00846E95">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4" w:history="1">
        <w:r w:rsidRPr="00846E95">
          <w:rPr>
            <w:rStyle w:val="Hipercze"/>
            <w:rFonts w:ascii="Arial Narrow" w:hAnsi="Arial Narrow"/>
            <w:lang w:val="pl-PL"/>
          </w:rPr>
          <w:t>platformazakupowa.pl</w:t>
        </w:r>
      </w:hyperlink>
      <w:r w:rsidRPr="00846E95">
        <w:rPr>
          <w:rFonts w:ascii="Arial Narrow" w:hAnsi="Arial Narrow"/>
          <w:lang w:val="pl-PL"/>
        </w:rPr>
        <w:t xml:space="preserve"> do</w:t>
      </w:r>
      <w:r w:rsidR="00133A8D" w:rsidRPr="00846E95">
        <w:rPr>
          <w:rFonts w:ascii="Arial Narrow" w:hAnsi="Arial Narrow"/>
          <w:lang w:val="pl-PL"/>
        </w:rPr>
        <w:t xml:space="preserve"> </w:t>
      </w:r>
      <w:r w:rsidRPr="00846E95">
        <w:rPr>
          <w:rFonts w:ascii="Arial Narrow" w:hAnsi="Arial Narrow"/>
          <w:lang w:val="pl-PL"/>
        </w:rPr>
        <w:t>konkretnego wykonawcy.</w:t>
      </w:r>
    </w:p>
    <w:p w14:paraId="728E798A" w14:textId="277B0FCD" w:rsidR="0083238F" w:rsidRPr="00846E95" w:rsidRDefault="0083238F">
      <w:pPr>
        <w:pStyle w:val="Akapitzlist"/>
        <w:numPr>
          <w:ilvl w:val="0"/>
          <w:numId w:val="163"/>
        </w:numPr>
        <w:spacing w:after="0"/>
        <w:ind w:left="567" w:hanging="357"/>
        <w:jc w:val="both"/>
        <w:rPr>
          <w:rFonts w:ascii="Arial Narrow" w:hAnsi="Arial Narrow"/>
          <w:lang w:val="pl-PL"/>
        </w:rPr>
      </w:pPr>
      <w:r w:rsidRPr="00846E95">
        <w:rPr>
          <w:rFonts w:ascii="Arial Narrow" w:hAnsi="Arial Narrow"/>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D9921A" w14:textId="5EE6543A" w:rsidR="0083238F" w:rsidRPr="00846E95" w:rsidRDefault="0083238F">
      <w:pPr>
        <w:pStyle w:val="Akapitzlist"/>
        <w:numPr>
          <w:ilvl w:val="0"/>
          <w:numId w:val="163"/>
        </w:numPr>
        <w:spacing w:after="0"/>
        <w:ind w:left="567" w:hanging="357"/>
        <w:jc w:val="both"/>
        <w:rPr>
          <w:rFonts w:ascii="Arial Narrow" w:hAnsi="Arial Narrow"/>
          <w:lang w:val="pl-PL"/>
        </w:rPr>
      </w:pPr>
      <w:r w:rsidRPr="00846E95">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sidRPr="00846E95">
        <w:rPr>
          <w:rFonts w:ascii="Arial Narrow" w:hAnsi="Arial Narrow"/>
          <w:lang w:val="pl-PL"/>
        </w:rPr>
        <w:br/>
      </w:r>
      <w:r w:rsidRPr="00846E95">
        <w:rPr>
          <w:rFonts w:ascii="Arial Narrow" w:hAnsi="Arial Narrow"/>
          <w:lang w:val="pl-PL"/>
        </w:rPr>
        <w:t>z 2020</w:t>
      </w:r>
      <w:r w:rsidR="00133A8D" w:rsidRPr="00846E95">
        <w:rPr>
          <w:rFonts w:ascii="Arial Narrow" w:hAnsi="Arial Narrow"/>
          <w:lang w:val="pl-PL"/>
        </w:rPr>
        <w:t xml:space="preserve"> </w:t>
      </w:r>
      <w:r w:rsidRPr="00846E95">
        <w:rPr>
          <w:rFonts w:ascii="Arial Narrow" w:hAnsi="Arial Narrow"/>
          <w:lang w:val="pl-PL"/>
        </w:rPr>
        <w:t>r. poz. 2452), określa niezbędne wymagania sprzętowo - aplikacyjne umożliwiające pracę na</w:t>
      </w:r>
      <w:r w:rsidR="00133A8D" w:rsidRPr="00846E95">
        <w:rPr>
          <w:rFonts w:ascii="Arial Narrow" w:hAnsi="Arial Narrow"/>
          <w:lang w:val="pl-PL"/>
        </w:rPr>
        <w:t xml:space="preserve"> </w:t>
      </w:r>
      <w:hyperlink r:id="rId25" w:history="1">
        <w:r w:rsidRPr="00846E95">
          <w:rPr>
            <w:rStyle w:val="Hipercze"/>
            <w:rFonts w:ascii="Arial Narrow" w:hAnsi="Arial Narrow"/>
            <w:lang w:val="pl-PL"/>
          </w:rPr>
          <w:t>platformazakupowa.pl</w:t>
        </w:r>
      </w:hyperlink>
      <w:r w:rsidRPr="00846E95">
        <w:rPr>
          <w:rFonts w:ascii="Arial Narrow" w:hAnsi="Arial Narrow"/>
          <w:lang w:val="pl-PL"/>
        </w:rPr>
        <w:t>, tj.:</w:t>
      </w:r>
    </w:p>
    <w:p w14:paraId="5BC6C9BC" w14:textId="3D83E45F" w:rsidR="0083238F" w:rsidRPr="00846E95" w:rsidRDefault="0083238F">
      <w:pPr>
        <w:pStyle w:val="Akapitzlist"/>
        <w:numPr>
          <w:ilvl w:val="0"/>
          <w:numId w:val="148"/>
        </w:numPr>
        <w:spacing w:after="0"/>
        <w:ind w:left="714" w:hanging="357"/>
        <w:jc w:val="both"/>
        <w:rPr>
          <w:rFonts w:ascii="Arial Narrow" w:hAnsi="Arial Narrow"/>
          <w:lang w:val="pl-PL"/>
        </w:rPr>
      </w:pPr>
      <w:r w:rsidRPr="00846E95">
        <w:rPr>
          <w:rFonts w:ascii="Arial Narrow" w:hAnsi="Arial Narrow"/>
          <w:lang w:val="pl-PL"/>
        </w:rPr>
        <w:t xml:space="preserve">stały dostęp do sieci Internet o gwarantowanej przepustowości nie mniejszej niż 512 </w:t>
      </w:r>
      <w:proofErr w:type="spellStart"/>
      <w:r w:rsidRPr="00846E95">
        <w:rPr>
          <w:rFonts w:ascii="Arial Narrow" w:hAnsi="Arial Narrow"/>
          <w:lang w:val="pl-PL"/>
        </w:rPr>
        <w:t>kb</w:t>
      </w:r>
      <w:proofErr w:type="spellEnd"/>
      <w:r w:rsidRPr="00846E95">
        <w:rPr>
          <w:rFonts w:ascii="Arial Narrow" w:hAnsi="Arial Narrow"/>
          <w:lang w:val="pl-PL"/>
        </w:rPr>
        <w:t>/s,</w:t>
      </w:r>
    </w:p>
    <w:p w14:paraId="7436066A" w14:textId="6C9962ED" w:rsidR="0083238F" w:rsidRPr="00846E95" w:rsidRDefault="0083238F">
      <w:pPr>
        <w:pStyle w:val="Akapitzlist"/>
        <w:numPr>
          <w:ilvl w:val="0"/>
          <w:numId w:val="148"/>
        </w:numPr>
        <w:spacing w:after="0"/>
        <w:ind w:left="714" w:hanging="357"/>
        <w:jc w:val="both"/>
        <w:rPr>
          <w:rFonts w:ascii="Arial Narrow" w:hAnsi="Arial Narrow"/>
          <w:lang w:val="pl-PL"/>
        </w:rPr>
      </w:pPr>
      <w:r w:rsidRPr="00846E95">
        <w:rPr>
          <w:rFonts w:ascii="Arial Narrow" w:hAnsi="Arial Narrow"/>
          <w:lang w:val="pl-PL"/>
        </w:rPr>
        <w:lastRenderedPageBreak/>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846E95" w:rsidRDefault="0083238F">
      <w:pPr>
        <w:pStyle w:val="Akapitzlist"/>
        <w:numPr>
          <w:ilvl w:val="0"/>
          <w:numId w:val="148"/>
        </w:numPr>
        <w:spacing w:after="0"/>
        <w:ind w:left="714" w:hanging="357"/>
        <w:jc w:val="both"/>
        <w:rPr>
          <w:rFonts w:ascii="Arial Narrow" w:hAnsi="Arial Narrow"/>
          <w:lang w:val="pl-PL"/>
        </w:rPr>
      </w:pPr>
      <w:r w:rsidRPr="00846E95">
        <w:rPr>
          <w:rFonts w:ascii="Arial Narrow" w:hAnsi="Arial Narrow"/>
          <w:lang w:val="pl-PL"/>
        </w:rPr>
        <w:t>zainstalowana dowolna, inna przeglądarka internetowa niż Internet Explorer,</w:t>
      </w:r>
    </w:p>
    <w:p w14:paraId="55451351" w14:textId="5C615EDB" w:rsidR="0083238F" w:rsidRPr="00846E95" w:rsidRDefault="0083238F">
      <w:pPr>
        <w:pStyle w:val="Akapitzlist"/>
        <w:numPr>
          <w:ilvl w:val="0"/>
          <w:numId w:val="148"/>
        </w:numPr>
        <w:spacing w:after="0"/>
        <w:ind w:left="714" w:hanging="357"/>
        <w:jc w:val="both"/>
        <w:rPr>
          <w:rFonts w:ascii="Arial Narrow" w:hAnsi="Arial Narrow"/>
          <w:lang w:val="pl-PL"/>
        </w:rPr>
      </w:pPr>
      <w:r w:rsidRPr="00846E95">
        <w:rPr>
          <w:rFonts w:ascii="Arial Narrow" w:hAnsi="Arial Narrow"/>
          <w:lang w:val="pl-PL"/>
        </w:rPr>
        <w:t>włączona obsługa JavaScript,</w:t>
      </w:r>
    </w:p>
    <w:p w14:paraId="5602EE61" w14:textId="581F83A0" w:rsidR="0083238F" w:rsidRPr="00846E95" w:rsidRDefault="0083238F">
      <w:pPr>
        <w:pStyle w:val="Akapitzlist"/>
        <w:numPr>
          <w:ilvl w:val="0"/>
          <w:numId w:val="148"/>
        </w:numPr>
        <w:spacing w:after="0"/>
        <w:ind w:left="714" w:hanging="357"/>
        <w:jc w:val="both"/>
        <w:rPr>
          <w:rFonts w:ascii="Arial Narrow" w:hAnsi="Arial Narrow"/>
          <w:lang w:val="pl-PL"/>
        </w:rPr>
      </w:pPr>
      <w:r w:rsidRPr="00846E95">
        <w:rPr>
          <w:rFonts w:ascii="Arial Narrow" w:hAnsi="Arial Narrow"/>
          <w:lang w:val="pl-PL"/>
        </w:rPr>
        <w:t>zainstalowany program Adobe Acrobat Reader lub inny obsługujący format plików .pdf,</w:t>
      </w:r>
    </w:p>
    <w:p w14:paraId="497FE4EA" w14:textId="3C48943B" w:rsidR="0083238F" w:rsidRPr="00846E95" w:rsidRDefault="00D502D4">
      <w:pPr>
        <w:pStyle w:val="Akapitzlist"/>
        <w:numPr>
          <w:ilvl w:val="0"/>
          <w:numId w:val="148"/>
        </w:numPr>
        <w:spacing w:after="0"/>
        <w:ind w:left="714" w:hanging="357"/>
        <w:jc w:val="both"/>
        <w:rPr>
          <w:rFonts w:ascii="Arial Narrow" w:hAnsi="Arial Narrow"/>
          <w:lang w:val="pl-PL"/>
        </w:rPr>
      </w:pPr>
      <w:r w:rsidRPr="00846E95">
        <w:rPr>
          <w:rFonts w:ascii="Arial Narrow" w:hAnsi="Arial Narrow"/>
          <w:lang w:val="pl-PL"/>
        </w:rPr>
        <w:t>s</w:t>
      </w:r>
      <w:r w:rsidR="0083238F" w:rsidRPr="00846E95">
        <w:rPr>
          <w:rFonts w:ascii="Arial Narrow" w:hAnsi="Arial Narrow"/>
          <w:lang w:val="pl-PL"/>
        </w:rPr>
        <w:t>zyfrowanie na platformazakupowa.pl odbywa się za pomocą protokołu TLS 1.3.</w:t>
      </w:r>
    </w:p>
    <w:p w14:paraId="4A7DD181" w14:textId="428A947F" w:rsidR="0083238F" w:rsidRPr="00846E95" w:rsidRDefault="00D502D4">
      <w:pPr>
        <w:pStyle w:val="Akapitzlist"/>
        <w:numPr>
          <w:ilvl w:val="0"/>
          <w:numId w:val="148"/>
        </w:numPr>
        <w:spacing w:after="0"/>
        <w:ind w:left="714" w:hanging="357"/>
        <w:jc w:val="both"/>
        <w:rPr>
          <w:rFonts w:ascii="Arial Narrow" w:hAnsi="Arial Narrow"/>
          <w:lang w:val="pl-PL"/>
        </w:rPr>
      </w:pPr>
      <w:r w:rsidRPr="00846E95">
        <w:rPr>
          <w:rFonts w:ascii="Arial Narrow" w:hAnsi="Arial Narrow"/>
          <w:lang w:val="pl-PL"/>
        </w:rPr>
        <w:t>o</w:t>
      </w:r>
      <w:r w:rsidR="0083238F" w:rsidRPr="00846E95">
        <w:rPr>
          <w:rFonts w:ascii="Arial Narrow" w:hAnsi="Arial Narrow"/>
          <w:lang w:val="pl-PL"/>
        </w:rPr>
        <w:t>znaczenie czasu odbioru danych przez platformę zakupową stanowi datę oraz dokładny czas (</w:t>
      </w:r>
      <w:proofErr w:type="spellStart"/>
      <w:r w:rsidR="0083238F" w:rsidRPr="00846E95">
        <w:rPr>
          <w:rFonts w:ascii="Arial Narrow" w:hAnsi="Arial Narrow"/>
          <w:lang w:val="pl-PL"/>
        </w:rPr>
        <w:t>hh:mm:ss</w:t>
      </w:r>
      <w:proofErr w:type="spellEnd"/>
      <w:r w:rsidR="0083238F" w:rsidRPr="00846E95">
        <w:rPr>
          <w:rFonts w:ascii="Arial Narrow" w:hAnsi="Arial Narrow"/>
          <w:lang w:val="pl-PL"/>
        </w:rPr>
        <w:t>) generowany wg. czasu lokalnego serwera synchronizowanego z zegarem Głównego Urzędu Miar.</w:t>
      </w:r>
    </w:p>
    <w:p w14:paraId="1E82CCCA" w14:textId="77777777" w:rsidR="00D502D4" w:rsidRPr="00846E95" w:rsidRDefault="0083238F">
      <w:pPr>
        <w:pStyle w:val="Akapitzlist"/>
        <w:numPr>
          <w:ilvl w:val="0"/>
          <w:numId w:val="163"/>
        </w:numPr>
        <w:spacing w:after="0"/>
        <w:ind w:left="567"/>
        <w:jc w:val="both"/>
        <w:rPr>
          <w:rFonts w:ascii="Arial Narrow" w:hAnsi="Arial Narrow"/>
          <w:lang w:val="pl-PL"/>
        </w:rPr>
      </w:pPr>
      <w:r w:rsidRPr="00846E95">
        <w:rPr>
          <w:rFonts w:ascii="Arial Narrow" w:hAnsi="Arial Narrow"/>
          <w:lang w:val="pl-PL"/>
        </w:rPr>
        <w:t>Wykonawca, przystępując do niniejszego postępowania o udzielenie zamówienia publicznego:</w:t>
      </w:r>
    </w:p>
    <w:p w14:paraId="0BD99908" w14:textId="007EB2E6" w:rsidR="0083238F" w:rsidRPr="00846E95" w:rsidRDefault="0083238F">
      <w:pPr>
        <w:pStyle w:val="Akapitzlist"/>
        <w:numPr>
          <w:ilvl w:val="0"/>
          <w:numId w:val="149"/>
        </w:numPr>
        <w:spacing w:after="0"/>
        <w:ind w:left="714" w:hanging="357"/>
        <w:jc w:val="both"/>
        <w:rPr>
          <w:rFonts w:ascii="Arial Narrow" w:hAnsi="Arial Narrow"/>
          <w:lang w:val="pl-PL"/>
        </w:rPr>
      </w:pPr>
      <w:r w:rsidRPr="00846E95">
        <w:rPr>
          <w:rFonts w:ascii="Arial Narrow" w:hAnsi="Arial Narrow"/>
          <w:lang w:val="pl-PL"/>
        </w:rPr>
        <w:t xml:space="preserve">akceptuje warunki korzystania z </w:t>
      </w:r>
      <w:hyperlink r:id="rId26" w:history="1">
        <w:r w:rsidRPr="00846E95">
          <w:rPr>
            <w:rStyle w:val="Hipercze"/>
            <w:rFonts w:ascii="Arial Narrow" w:hAnsi="Arial Narrow"/>
            <w:lang w:val="pl-PL"/>
          </w:rPr>
          <w:t>platformazakupowa.pl</w:t>
        </w:r>
      </w:hyperlink>
      <w:r w:rsidRPr="00846E95">
        <w:rPr>
          <w:rFonts w:ascii="Arial Narrow" w:hAnsi="Arial Narrow"/>
          <w:lang w:val="pl-PL"/>
        </w:rPr>
        <w:t xml:space="preserve"> określone w Regulaminie zamieszczonym na stronie internetowej </w:t>
      </w:r>
      <w:hyperlink r:id="rId27" w:history="1">
        <w:r w:rsidRPr="00846E95">
          <w:rPr>
            <w:rStyle w:val="Hipercze"/>
            <w:rFonts w:ascii="Arial Narrow" w:hAnsi="Arial Narrow"/>
            <w:lang w:val="pl-PL"/>
          </w:rPr>
          <w:t>pod linkiem</w:t>
        </w:r>
      </w:hyperlink>
      <w:r w:rsidRPr="00846E95">
        <w:rPr>
          <w:rFonts w:ascii="Arial Narrow" w:hAnsi="Arial Narrow"/>
          <w:lang w:val="pl-PL"/>
        </w:rPr>
        <w:t>  w zakładce „Regulamin" oraz uznaje go za wiążący,</w:t>
      </w:r>
    </w:p>
    <w:p w14:paraId="35D08054" w14:textId="7192BB15" w:rsidR="0083238F" w:rsidRPr="00846E95" w:rsidRDefault="0083238F">
      <w:pPr>
        <w:pStyle w:val="Akapitzlist"/>
        <w:numPr>
          <w:ilvl w:val="0"/>
          <w:numId w:val="149"/>
        </w:numPr>
        <w:spacing w:after="0"/>
        <w:ind w:left="714" w:hanging="357"/>
        <w:jc w:val="both"/>
        <w:rPr>
          <w:rFonts w:ascii="Arial Narrow" w:hAnsi="Arial Narrow"/>
          <w:lang w:val="pl-PL"/>
        </w:rPr>
      </w:pPr>
      <w:r w:rsidRPr="00846E95">
        <w:rPr>
          <w:rFonts w:ascii="Arial Narrow" w:hAnsi="Arial Narrow"/>
          <w:lang w:val="pl-PL"/>
        </w:rPr>
        <w:t>zapoznał</w:t>
      </w:r>
      <w:r w:rsidR="00D502D4" w:rsidRPr="00846E95">
        <w:rPr>
          <w:rFonts w:ascii="Arial Narrow" w:hAnsi="Arial Narrow"/>
          <w:lang w:val="pl-PL"/>
        </w:rPr>
        <w:t xml:space="preserve"> się</w:t>
      </w:r>
      <w:r w:rsidRPr="00846E95">
        <w:rPr>
          <w:rFonts w:ascii="Arial Narrow" w:hAnsi="Arial Narrow"/>
          <w:lang w:val="pl-PL"/>
        </w:rPr>
        <w:t xml:space="preserve"> i stosuje się do Instrukcji składania ofert/wniosków. </w:t>
      </w:r>
    </w:p>
    <w:p w14:paraId="1AD7E7BE" w14:textId="27E3C2B6" w:rsidR="0083238F" w:rsidRPr="00846E95" w:rsidRDefault="0083238F">
      <w:pPr>
        <w:pStyle w:val="Akapitzlist"/>
        <w:numPr>
          <w:ilvl w:val="0"/>
          <w:numId w:val="163"/>
        </w:numPr>
        <w:spacing w:after="0"/>
        <w:jc w:val="both"/>
        <w:rPr>
          <w:rFonts w:ascii="Arial Narrow" w:hAnsi="Arial Narrow"/>
          <w:lang w:val="pl-PL"/>
        </w:rPr>
      </w:pPr>
      <w:r w:rsidRPr="00846E95">
        <w:rPr>
          <w:rFonts w:ascii="Arial Narrow" w:hAnsi="Arial Narrow"/>
          <w:b/>
          <w:bCs/>
          <w:lang w:val="pl-PL"/>
        </w:rPr>
        <w:t xml:space="preserve">Zamawiający nie ponosi odpowiedzialności za złożenie oferty w sposób niezgodny z Instrukcją korzystania </w:t>
      </w:r>
      <w:r w:rsidR="00133A8D" w:rsidRPr="00846E95">
        <w:rPr>
          <w:rFonts w:ascii="Arial Narrow" w:hAnsi="Arial Narrow"/>
          <w:b/>
          <w:bCs/>
          <w:lang w:val="pl-PL"/>
        </w:rPr>
        <w:br/>
      </w:r>
      <w:r w:rsidRPr="00846E95">
        <w:rPr>
          <w:rFonts w:ascii="Arial Narrow" w:hAnsi="Arial Narrow"/>
          <w:b/>
          <w:bCs/>
          <w:lang w:val="pl-PL"/>
        </w:rPr>
        <w:t xml:space="preserve">z </w:t>
      </w:r>
      <w:hyperlink r:id="rId28" w:history="1">
        <w:r w:rsidRPr="00846E95">
          <w:rPr>
            <w:rStyle w:val="Hipercze"/>
            <w:rFonts w:ascii="Arial Narrow" w:hAnsi="Arial Narrow"/>
            <w:b/>
            <w:bCs/>
            <w:lang w:val="pl-PL"/>
          </w:rPr>
          <w:t>platformazakupowa.pl</w:t>
        </w:r>
      </w:hyperlink>
      <w:r w:rsidRPr="00846E95">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846E95" w:rsidRDefault="0083238F">
      <w:pPr>
        <w:pStyle w:val="Akapitzlist"/>
        <w:numPr>
          <w:ilvl w:val="0"/>
          <w:numId w:val="163"/>
        </w:numPr>
        <w:spacing w:after="0"/>
        <w:jc w:val="both"/>
        <w:rPr>
          <w:rFonts w:ascii="Arial Narrow" w:hAnsi="Arial Narrow"/>
          <w:lang w:val="pl-PL"/>
        </w:rPr>
      </w:pPr>
      <w:r w:rsidRPr="00846E95">
        <w:rPr>
          <w:rFonts w:ascii="Arial Narrow" w:hAnsi="Arial Narrow"/>
          <w:lang w:val="pl-PL"/>
        </w:rPr>
        <w:t xml:space="preserve">Zamawiający informuje, że instrukcje korzystania z </w:t>
      </w:r>
      <w:hyperlink r:id="rId29" w:history="1">
        <w:r w:rsidRPr="00846E95">
          <w:rPr>
            <w:rStyle w:val="Hipercze"/>
            <w:rFonts w:ascii="Arial Narrow" w:hAnsi="Arial Narrow"/>
            <w:lang w:val="pl-PL"/>
          </w:rPr>
          <w:t>platformazakupowa.pl</w:t>
        </w:r>
      </w:hyperlink>
      <w:r w:rsidRPr="00846E95">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30" w:history="1">
        <w:r w:rsidRPr="00846E95">
          <w:rPr>
            <w:rStyle w:val="Hipercze"/>
            <w:rFonts w:ascii="Arial Narrow" w:hAnsi="Arial Narrow"/>
            <w:lang w:val="pl-PL"/>
          </w:rPr>
          <w:t>platformazakupowa.pl</w:t>
        </w:r>
      </w:hyperlink>
      <w:r w:rsidRPr="00846E95">
        <w:rPr>
          <w:rFonts w:ascii="Arial Narrow" w:hAnsi="Arial Narrow"/>
          <w:lang w:val="pl-PL"/>
        </w:rPr>
        <w:t xml:space="preserve"> znajdują się w zakładce „Instrukcje dla Wykonawców" na stronie internetowej pod adresem: </w:t>
      </w:r>
      <w:hyperlink r:id="rId31" w:history="1">
        <w:r w:rsidRPr="00846E95">
          <w:rPr>
            <w:rStyle w:val="Hipercze"/>
            <w:rFonts w:ascii="Arial Narrow" w:hAnsi="Arial Narrow"/>
            <w:lang w:val="pl-PL"/>
          </w:rPr>
          <w:t>https://platformazakupowa.pl/strona/45-instrukcje</w:t>
        </w:r>
      </w:hyperlink>
      <w:r w:rsidR="00D502D4" w:rsidRPr="00846E95">
        <w:rPr>
          <w:rFonts w:ascii="Arial Narrow" w:hAnsi="Arial Narrow"/>
          <w:lang w:val="pl-PL"/>
        </w:rPr>
        <w:t xml:space="preserve"> .</w:t>
      </w:r>
    </w:p>
    <w:p w14:paraId="6716E1E5" w14:textId="25201BF4" w:rsidR="0083238F" w:rsidRPr="00846E95" w:rsidRDefault="0083238F">
      <w:pPr>
        <w:pStyle w:val="Akapitzlist"/>
        <w:numPr>
          <w:ilvl w:val="0"/>
          <w:numId w:val="163"/>
        </w:numPr>
        <w:spacing w:after="0"/>
        <w:jc w:val="both"/>
        <w:rPr>
          <w:rFonts w:ascii="Arial Narrow" w:hAnsi="Arial Narrow"/>
          <w:b/>
          <w:bCs/>
          <w:lang w:val="pl-PL"/>
        </w:rPr>
      </w:pPr>
      <w:r w:rsidRPr="00846E95">
        <w:rPr>
          <w:rFonts w:ascii="Arial Narrow" w:hAnsi="Arial Narrow"/>
          <w:b/>
          <w:bCs/>
          <w:lang w:val="pl-PL"/>
        </w:rPr>
        <w:t>Zalecenia</w:t>
      </w:r>
      <w:r w:rsidR="00D502D4" w:rsidRPr="00846E95">
        <w:rPr>
          <w:rFonts w:ascii="Arial Narrow" w:hAnsi="Arial Narrow"/>
          <w:b/>
          <w:bCs/>
          <w:lang w:val="pl-PL"/>
        </w:rPr>
        <w:t>:</w:t>
      </w:r>
    </w:p>
    <w:p w14:paraId="3986A947" w14:textId="77777777" w:rsidR="00334C80" w:rsidRPr="00846E95" w:rsidRDefault="0083238F">
      <w:pPr>
        <w:pStyle w:val="Akapitzlist"/>
        <w:numPr>
          <w:ilvl w:val="0"/>
          <w:numId w:val="150"/>
        </w:numPr>
        <w:spacing w:after="0"/>
        <w:ind w:left="714" w:hanging="357"/>
        <w:jc w:val="both"/>
        <w:rPr>
          <w:rFonts w:ascii="Arial Narrow" w:hAnsi="Arial Narrow"/>
          <w:lang w:val="pl-PL"/>
        </w:rPr>
      </w:pPr>
      <w:r w:rsidRPr="00846E95">
        <w:rPr>
          <w:rFonts w:ascii="Arial Narrow" w:hAnsi="Arial Narrow"/>
          <w:b/>
          <w:bCs/>
          <w:lang w:val="pl-PL"/>
        </w:rPr>
        <w:t>Formaty plików wykorzystywanych przez wykonawców powinny być zgodne z</w:t>
      </w:r>
      <w:r w:rsidRPr="00846E95">
        <w:rPr>
          <w:rFonts w:ascii="Arial Narrow" w:hAnsi="Arial Narrow"/>
          <w:lang w:val="pl-PL"/>
        </w:rPr>
        <w:t xml:space="preserve"> “</w:t>
      </w:r>
      <w:r w:rsidR="00334C80" w:rsidRPr="00846E95">
        <w:rPr>
          <w:rFonts w:ascii="Arial Narrow" w:hAnsi="Arial Narrow"/>
          <w:lang w:val="pl-PL"/>
        </w:rPr>
        <w:t>Obwieszczeniem Prezesa Rady Ministrów</w:t>
      </w:r>
      <w:r w:rsidRPr="00846E95">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846E95" w:rsidRDefault="0083238F">
      <w:pPr>
        <w:pStyle w:val="Akapitzlist"/>
        <w:numPr>
          <w:ilvl w:val="0"/>
          <w:numId w:val="150"/>
        </w:numPr>
        <w:spacing w:after="0"/>
        <w:ind w:left="714" w:hanging="357"/>
        <w:jc w:val="both"/>
        <w:rPr>
          <w:rFonts w:ascii="Arial Narrow" w:hAnsi="Arial Narrow"/>
          <w:lang w:val="pl-PL"/>
        </w:rPr>
      </w:pPr>
      <w:r w:rsidRPr="00846E95">
        <w:rPr>
          <w:rFonts w:ascii="Arial Narrow" w:hAnsi="Arial Narrow"/>
          <w:lang w:val="pl-PL"/>
        </w:rPr>
        <w:t>Zamawiający rekomenduje wykorzystanie formatów: .pdf .doc .xls .jpg (.</w:t>
      </w:r>
      <w:proofErr w:type="spellStart"/>
      <w:r w:rsidRPr="00846E95">
        <w:rPr>
          <w:rFonts w:ascii="Arial Narrow" w:hAnsi="Arial Narrow"/>
          <w:lang w:val="pl-PL"/>
        </w:rPr>
        <w:t>jpeg</w:t>
      </w:r>
      <w:proofErr w:type="spellEnd"/>
      <w:r w:rsidRPr="00846E95">
        <w:rPr>
          <w:rFonts w:ascii="Arial Narrow" w:hAnsi="Arial Narrow"/>
          <w:lang w:val="pl-PL"/>
        </w:rPr>
        <w:t xml:space="preserve">) </w:t>
      </w:r>
      <w:r w:rsidRPr="00846E95">
        <w:rPr>
          <w:rFonts w:ascii="Arial Narrow" w:hAnsi="Arial Narrow"/>
          <w:b/>
          <w:bCs/>
          <w:lang w:val="pl-PL"/>
        </w:rPr>
        <w:t>ze szczególnym wskazaniem na .pdf</w:t>
      </w:r>
    </w:p>
    <w:p w14:paraId="57281F5E" w14:textId="77777777" w:rsidR="0083238F" w:rsidRPr="00846E95" w:rsidRDefault="0083238F">
      <w:pPr>
        <w:pStyle w:val="Akapitzlist"/>
        <w:numPr>
          <w:ilvl w:val="0"/>
          <w:numId w:val="150"/>
        </w:numPr>
        <w:spacing w:after="0"/>
        <w:ind w:left="714" w:hanging="357"/>
        <w:jc w:val="both"/>
        <w:rPr>
          <w:rFonts w:ascii="Arial Narrow" w:hAnsi="Arial Narrow"/>
          <w:lang w:val="pl-PL"/>
        </w:rPr>
      </w:pPr>
      <w:r w:rsidRPr="00846E95">
        <w:rPr>
          <w:rFonts w:ascii="Arial Narrow" w:hAnsi="Arial Narrow"/>
          <w:lang w:val="pl-PL"/>
        </w:rPr>
        <w:t>W celu ewentualnej kompresji danych Zamawiający rekomenduje wykorzystanie jednego z formatów:</w:t>
      </w:r>
    </w:p>
    <w:p w14:paraId="39484BB7" w14:textId="7A5BD0A5" w:rsidR="0083238F" w:rsidRPr="00846E95" w:rsidRDefault="00334C80">
      <w:pPr>
        <w:pStyle w:val="Akapitzlist"/>
        <w:numPr>
          <w:ilvl w:val="0"/>
          <w:numId w:val="151"/>
        </w:numPr>
        <w:spacing w:after="0"/>
        <w:ind w:left="1071" w:hanging="357"/>
        <w:jc w:val="both"/>
        <w:rPr>
          <w:rFonts w:ascii="Arial Narrow" w:hAnsi="Arial Narrow"/>
          <w:lang w:val="pl-PL"/>
        </w:rPr>
      </w:pPr>
      <w:r w:rsidRPr="00846E95">
        <w:rPr>
          <w:rFonts w:ascii="Arial Narrow" w:hAnsi="Arial Narrow"/>
          <w:lang w:val="pl-PL"/>
        </w:rPr>
        <w:t>.</w:t>
      </w:r>
      <w:r w:rsidR="0083238F" w:rsidRPr="00846E95">
        <w:rPr>
          <w:rFonts w:ascii="Arial Narrow" w:hAnsi="Arial Narrow"/>
          <w:lang w:val="pl-PL"/>
        </w:rPr>
        <w:t>zip </w:t>
      </w:r>
    </w:p>
    <w:p w14:paraId="258D7AE8" w14:textId="77777777" w:rsidR="0083238F" w:rsidRPr="00846E95" w:rsidRDefault="0083238F">
      <w:pPr>
        <w:pStyle w:val="Akapitzlist"/>
        <w:numPr>
          <w:ilvl w:val="0"/>
          <w:numId w:val="151"/>
        </w:numPr>
        <w:spacing w:after="0"/>
        <w:ind w:left="1071" w:hanging="357"/>
        <w:jc w:val="both"/>
        <w:rPr>
          <w:rFonts w:ascii="Arial Narrow" w:hAnsi="Arial Narrow"/>
          <w:lang w:val="pl-PL"/>
        </w:rPr>
      </w:pPr>
      <w:r w:rsidRPr="00846E95">
        <w:rPr>
          <w:rFonts w:ascii="Arial Narrow" w:hAnsi="Arial Narrow"/>
          <w:lang w:val="pl-PL"/>
        </w:rPr>
        <w:t>.7Z</w:t>
      </w:r>
    </w:p>
    <w:p w14:paraId="07D935FC" w14:textId="6017ACCE" w:rsidR="00183BD6" w:rsidRPr="00846E95" w:rsidRDefault="00183BD6">
      <w:pPr>
        <w:pStyle w:val="Akapitzlist"/>
        <w:numPr>
          <w:ilvl w:val="0"/>
          <w:numId w:val="150"/>
        </w:numPr>
        <w:spacing w:after="0"/>
        <w:ind w:left="714" w:hanging="357"/>
        <w:jc w:val="both"/>
        <w:rPr>
          <w:rFonts w:ascii="Arial Narrow" w:hAnsi="Arial Narrow"/>
          <w:lang w:val="pl-PL"/>
        </w:rPr>
      </w:pPr>
      <w:r w:rsidRPr="00846E95">
        <w:rPr>
          <w:rFonts w:ascii="Arial Narrow" w:hAnsi="Arial Narrow"/>
          <w:lang w:val="pl-PL"/>
        </w:rPr>
        <w:t>Zamawiający dopuszcza także wykorzystanie formatu .</w:t>
      </w:r>
      <w:proofErr w:type="spellStart"/>
      <w:r w:rsidRPr="00846E95">
        <w:rPr>
          <w:rFonts w:ascii="Arial Narrow" w:hAnsi="Arial Narrow"/>
          <w:lang w:val="pl-PL"/>
        </w:rPr>
        <w:t>rar</w:t>
      </w:r>
      <w:proofErr w:type="spellEnd"/>
      <w:r w:rsidRPr="00846E95">
        <w:rPr>
          <w:rFonts w:ascii="Arial Narrow" w:hAnsi="Arial Narrow"/>
          <w:lang w:val="pl-PL"/>
        </w:rPr>
        <w:t xml:space="preserve">. </w:t>
      </w:r>
    </w:p>
    <w:p w14:paraId="15829883" w14:textId="25704919" w:rsidR="00183BD6" w:rsidRPr="00846E95" w:rsidRDefault="0083238F">
      <w:pPr>
        <w:pStyle w:val="Akapitzlist"/>
        <w:numPr>
          <w:ilvl w:val="0"/>
          <w:numId w:val="150"/>
        </w:numPr>
        <w:spacing w:after="0"/>
        <w:ind w:left="714" w:hanging="357"/>
        <w:jc w:val="both"/>
        <w:rPr>
          <w:rFonts w:ascii="Arial Narrow" w:hAnsi="Arial Narrow"/>
          <w:lang w:val="pl-PL"/>
        </w:rPr>
      </w:pPr>
      <w:r w:rsidRPr="00846E95">
        <w:rPr>
          <w:rFonts w:ascii="Arial Narrow" w:hAnsi="Arial Narrow"/>
          <w:lang w:val="pl-PL"/>
        </w:rPr>
        <w:t xml:space="preserve">Wśród formatów powszechnych a </w:t>
      </w:r>
      <w:r w:rsidRPr="00846E95">
        <w:rPr>
          <w:rFonts w:ascii="Arial Narrow" w:hAnsi="Arial Narrow"/>
          <w:b/>
          <w:bCs/>
          <w:lang w:val="pl-PL"/>
        </w:rPr>
        <w:t>NIE występujących</w:t>
      </w:r>
      <w:r w:rsidRPr="00846E95">
        <w:rPr>
          <w:rFonts w:ascii="Arial Narrow" w:hAnsi="Arial Narrow"/>
          <w:lang w:val="pl-PL"/>
        </w:rPr>
        <w:t xml:space="preserve"> w rozporządzeniu występują: .gif .</w:t>
      </w:r>
      <w:proofErr w:type="spellStart"/>
      <w:r w:rsidRPr="00846E95">
        <w:rPr>
          <w:rFonts w:ascii="Arial Narrow" w:hAnsi="Arial Narrow"/>
          <w:lang w:val="pl-PL"/>
        </w:rPr>
        <w:t>bmp</w:t>
      </w:r>
      <w:proofErr w:type="spellEnd"/>
      <w:r w:rsidRPr="00846E95">
        <w:rPr>
          <w:rFonts w:ascii="Arial Narrow" w:hAnsi="Arial Narrow"/>
          <w:lang w:val="pl-PL"/>
        </w:rPr>
        <w:t xml:space="preserve"> .</w:t>
      </w:r>
      <w:proofErr w:type="spellStart"/>
      <w:r w:rsidRPr="00846E95">
        <w:rPr>
          <w:rFonts w:ascii="Arial Narrow" w:hAnsi="Arial Narrow"/>
          <w:lang w:val="pl-PL"/>
        </w:rPr>
        <w:t>numbers</w:t>
      </w:r>
      <w:proofErr w:type="spellEnd"/>
      <w:r w:rsidRPr="00846E95">
        <w:rPr>
          <w:rFonts w:ascii="Arial Narrow" w:hAnsi="Arial Narrow"/>
          <w:lang w:val="pl-PL"/>
        </w:rPr>
        <w:t xml:space="preserve"> .</w:t>
      </w:r>
      <w:proofErr w:type="spellStart"/>
      <w:r w:rsidRPr="00846E95">
        <w:rPr>
          <w:rFonts w:ascii="Arial Narrow" w:hAnsi="Arial Narrow"/>
          <w:lang w:val="pl-PL"/>
        </w:rPr>
        <w:t>pages</w:t>
      </w:r>
      <w:proofErr w:type="spellEnd"/>
      <w:r w:rsidRPr="00846E95">
        <w:rPr>
          <w:rFonts w:ascii="Arial Narrow" w:hAnsi="Arial Narrow"/>
          <w:lang w:val="pl-PL"/>
        </w:rPr>
        <w:t xml:space="preserve">. </w:t>
      </w:r>
      <w:r w:rsidRPr="00846E95">
        <w:rPr>
          <w:rFonts w:ascii="Arial Narrow" w:hAnsi="Arial Narrow"/>
          <w:b/>
          <w:bCs/>
          <w:lang w:val="pl-PL"/>
        </w:rPr>
        <w:t>Dokumenty złożone w takich plikach zostaną uznane za złożone nieskutecznie.</w:t>
      </w:r>
    </w:p>
    <w:p w14:paraId="7F524573" w14:textId="4E21983B" w:rsidR="0083238F" w:rsidRPr="00846E95" w:rsidRDefault="0083238F">
      <w:pPr>
        <w:pStyle w:val="Akapitzlist"/>
        <w:numPr>
          <w:ilvl w:val="0"/>
          <w:numId w:val="150"/>
        </w:numPr>
        <w:spacing w:after="0"/>
        <w:ind w:left="714" w:hanging="357"/>
        <w:jc w:val="both"/>
        <w:rPr>
          <w:rFonts w:ascii="Arial Narrow" w:hAnsi="Arial Narrow"/>
          <w:lang w:val="pl-PL"/>
        </w:rPr>
      </w:pPr>
      <w:r w:rsidRPr="00846E95">
        <w:rPr>
          <w:rFonts w:ascii="Arial Narrow" w:hAnsi="Arial Narrow"/>
          <w:lang w:val="pl-PL"/>
        </w:rPr>
        <w:t xml:space="preserve">Zamawiający zwraca uwagę na ograniczenia wielkości plików podpisywanych profilem zaufanym, który wynosi max 10MB, oraz na ograniczenie wielkości plików podpisywanych w aplikacji </w:t>
      </w:r>
      <w:proofErr w:type="spellStart"/>
      <w:r w:rsidRPr="00846E95">
        <w:rPr>
          <w:rFonts w:ascii="Arial Narrow" w:hAnsi="Arial Narrow"/>
          <w:lang w:val="pl-PL"/>
        </w:rPr>
        <w:t>eDoApp</w:t>
      </w:r>
      <w:proofErr w:type="spellEnd"/>
      <w:r w:rsidRPr="00846E95">
        <w:rPr>
          <w:rFonts w:ascii="Arial Narrow" w:hAnsi="Arial Narrow"/>
          <w:lang w:val="pl-PL"/>
        </w:rPr>
        <w:t xml:space="preserve"> służącej do składania podpisu osobistego, który wynosi max 5MB.</w:t>
      </w:r>
    </w:p>
    <w:p w14:paraId="123F5A05" w14:textId="7651D14E" w:rsidR="0083238F" w:rsidRPr="00846E95" w:rsidRDefault="0083238F">
      <w:pPr>
        <w:pStyle w:val="Akapitzlist"/>
        <w:numPr>
          <w:ilvl w:val="0"/>
          <w:numId w:val="150"/>
        </w:numPr>
        <w:spacing w:after="0"/>
        <w:ind w:left="714" w:hanging="357"/>
        <w:jc w:val="both"/>
        <w:rPr>
          <w:rFonts w:ascii="Arial Narrow" w:hAnsi="Arial Narrow"/>
          <w:lang w:val="pl-PL"/>
        </w:rPr>
      </w:pPr>
      <w:r w:rsidRPr="00846E95">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846E95">
        <w:rPr>
          <w:rFonts w:ascii="Arial Narrow" w:hAnsi="Arial Narrow"/>
          <w:b/>
          <w:bCs/>
          <w:lang w:val="pl-PL"/>
        </w:rPr>
        <w:t>na format .pdf</w:t>
      </w:r>
      <w:r w:rsidRPr="00846E95">
        <w:rPr>
          <w:rFonts w:ascii="Arial Narrow" w:hAnsi="Arial Narrow"/>
          <w:lang w:val="pl-PL"/>
        </w:rPr>
        <w:t xml:space="preserve">  i opatrzenie ich </w:t>
      </w:r>
      <w:r w:rsidRPr="00846E95">
        <w:rPr>
          <w:rFonts w:ascii="Arial Narrow" w:hAnsi="Arial Narrow"/>
          <w:b/>
          <w:bCs/>
          <w:lang w:val="pl-PL"/>
        </w:rPr>
        <w:t>podpisem kwalifikowanym PAdES</w:t>
      </w:r>
      <w:r w:rsidRPr="00846E95">
        <w:rPr>
          <w:rFonts w:ascii="Arial Narrow" w:hAnsi="Arial Narrow"/>
          <w:lang w:val="pl-PL"/>
        </w:rPr>
        <w:t>. </w:t>
      </w:r>
    </w:p>
    <w:p w14:paraId="236D346E" w14:textId="4C43217D" w:rsidR="0083238F" w:rsidRPr="00846E95" w:rsidRDefault="0083238F">
      <w:pPr>
        <w:pStyle w:val="Akapitzlist"/>
        <w:numPr>
          <w:ilvl w:val="0"/>
          <w:numId w:val="150"/>
        </w:numPr>
        <w:spacing w:after="0"/>
        <w:ind w:left="714" w:hanging="357"/>
        <w:jc w:val="both"/>
        <w:rPr>
          <w:rFonts w:ascii="Arial Narrow" w:hAnsi="Arial Narrow"/>
          <w:lang w:val="pl-PL"/>
        </w:rPr>
      </w:pPr>
      <w:r w:rsidRPr="00846E95">
        <w:rPr>
          <w:rFonts w:ascii="Arial Narrow" w:hAnsi="Arial Narrow"/>
          <w:lang w:val="pl-PL"/>
        </w:rPr>
        <w:t xml:space="preserve">Pliki w innych formatach niż PDF zaleca się opatrzyć zewnętrznym podpisem XAdES. Wykonawca powinien pamiętać, </w:t>
      </w:r>
      <w:r w:rsidRPr="00846E95">
        <w:rPr>
          <w:rFonts w:ascii="Arial Narrow" w:hAnsi="Arial Narrow"/>
          <w:b/>
          <w:bCs/>
          <w:lang w:val="pl-PL"/>
        </w:rPr>
        <w:t>aby plik z podpisem przekazywać łącznie z dokumentem podpisywanym</w:t>
      </w:r>
      <w:r w:rsidRPr="00846E95">
        <w:rPr>
          <w:rFonts w:ascii="Arial Narrow" w:hAnsi="Arial Narrow"/>
          <w:lang w:val="pl-PL"/>
        </w:rPr>
        <w:t>.</w:t>
      </w:r>
    </w:p>
    <w:p w14:paraId="2F8125CC" w14:textId="5787149B" w:rsidR="0083238F" w:rsidRPr="00846E95" w:rsidRDefault="0083238F">
      <w:pPr>
        <w:pStyle w:val="Akapitzlist"/>
        <w:numPr>
          <w:ilvl w:val="0"/>
          <w:numId w:val="150"/>
        </w:numPr>
        <w:spacing w:after="0"/>
        <w:ind w:left="714" w:hanging="357"/>
        <w:jc w:val="both"/>
        <w:rPr>
          <w:rFonts w:ascii="Arial Narrow" w:hAnsi="Arial Narrow"/>
          <w:lang w:val="pl-PL"/>
        </w:rPr>
      </w:pPr>
      <w:r w:rsidRPr="00846E95">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846E95" w:rsidRDefault="0083238F">
      <w:pPr>
        <w:pStyle w:val="Akapitzlist"/>
        <w:numPr>
          <w:ilvl w:val="0"/>
          <w:numId w:val="150"/>
        </w:numPr>
        <w:spacing w:after="0"/>
        <w:ind w:left="714" w:hanging="357"/>
        <w:jc w:val="both"/>
        <w:rPr>
          <w:rFonts w:ascii="Arial Narrow" w:hAnsi="Arial Narrow"/>
          <w:lang w:val="pl-PL"/>
        </w:rPr>
      </w:pPr>
      <w:r w:rsidRPr="00846E95">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846E95" w:rsidRDefault="0083238F">
      <w:pPr>
        <w:pStyle w:val="Akapitzlist"/>
        <w:numPr>
          <w:ilvl w:val="0"/>
          <w:numId w:val="150"/>
        </w:numPr>
        <w:spacing w:after="0"/>
        <w:ind w:left="714" w:hanging="357"/>
        <w:jc w:val="both"/>
        <w:rPr>
          <w:rFonts w:ascii="Arial Narrow" w:hAnsi="Arial Narrow"/>
          <w:lang w:val="pl-PL"/>
        </w:rPr>
      </w:pPr>
      <w:r w:rsidRPr="00846E95">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846E95">
        <w:rPr>
          <w:rFonts w:ascii="Arial Narrow" w:hAnsi="Arial Narrow"/>
          <w:lang w:val="pl-PL"/>
        </w:rPr>
        <w:t>, z zastrzeżeniem</w:t>
      </w:r>
      <w:r w:rsidR="00100F0E" w:rsidRPr="00846E95">
        <w:rPr>
          <w:rFonts w:ascii="Arial Narrow" w:hAnsi="Arial Narrow"/>
          <w:lang w:val="pl-PL"/>
        </w:rPr>
        <w:t xml:space="preserve"> postanowień pkt. 3</w:t>
      </w:r>
      <w:r w:rsidR="00184544" w:rsidRPr="00846E95">
        <w:rPr>
          <w:rFonts w:ascii="Arial Narrow" w:hAnsi="Arial Narrow"/>
          <w:lang w:val="pl-PL"/>
        </w:rPr>
        <w:t>.</w:t>
      </w:r>
    </w:p>
    <w:p w14:paraId="083ADE78" w14:textId="77777777" w:rsidR="0083238F" w:rsidRPr="00846E95" w:rsidRDefault="0083238F">
      <w:pPr>
        <w:pStyle w:val="Akapitzlist"/>
        <w:numPr>
          <w:ilvl w:val="0"/>
          <w:numId w:val="163"/>
        </w:numPr>
        <w:spacing w:after="0"/>
        <w:jc w:val="both"/>
        <w:rPr>
          <w:rFonts w:ascii="Arial Narrow" w:hAnsi="Arial Narrow"/>
          <w:lang w:val="pl-PL"/>
        </w:rPr>
      </w:pPr>
      <w:r w:rsidRPr="00846E95">
        <w:rPr>
          <w:rFonts w:ascii="Arial Narrow" w:hAnsi="Arial Narrow"/>
          <w:lang w:val="pl-PL"/>
        </w:rPr>
        <w:t>Osobą składającą ofertę powinna być osoba kontaktowa podawana w dokumentacji.</w:t>
      </w:r>
    </w:p>
    <w:p w14:paraId="55755A8A" w14:textId="425E94FD" w:rsidR="0083238F" w:rsidRPr="00846E95" w:rsidRDefault="0083238F">
      <w:pPr>
        <w:pStyle w:val="Akapitzlist"/>
        <w:numPr>
          <w:ilvl w:val="0"/>
          <w:numId w:val="163"/>
        </w:numPr>
        <w:spacing w:after="0"/>
        <w:jc w:val="both"/>
        <w:rPr>
          <w:rFonts w:ascii="Arial Narrow" w:hAnsi="Arial Narrow"/>
          <w:strike/>
          <w:lang w:val="pl-PL"/>
        </w:rPr>
      </w:pPr>
      <w:r w:rsidRPr="00846E95">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846E95" w:rsidRDefault="0083238F">
      <w:pPr>
        <w:pStyle w:val="Akapitzlist"/>
        <w:numPr>
          <w:ilvl w:val="0"/>
          <w:numId w:val="163"/>
        </w:numPr>
        <w:spacing w:after="0"/>
        <w:jc w:val="both"/>
        <w:rPr>
          <w:rFonts w:ascii="Arial Narrow" w:hAnsi="Arial Narrow"/>
          <w:lang w:val="pl-PL"/>
        </w:rPr>
      </w:pPr>
      <w:r w:rsidRPr="00846E95">
        <w:rPr>
          <w:rFonts w:ascii="Arial Narrow" w:hAnsi="Arial Narrow"/>
          <w:lang w:val="pl-PL"/>
        </w:rPr>
        <w:t>Podczas podpisywania plików zaleca się stosowanie algorytmu skrótu SHA2 zamiast SHA1.  </w:t>
      </w:r>
    </w:p>
    <w:p w14:paraId="5344D406" w14:textId="77777777" w:rsidR="0083238F" w:rsidRPr="00846E95" w:rsidRDefault="0083238F">
      <w:pPr>
        <w:pStyle w:val="Akapitzlist"/>
        <w:numPr>
          <w:ilvl w:val="0"/>
          <w:numId w:val="163"/>
        </w:numPr>
        <w:spacing w:after="0"/>
        <w:jc w:val="both"/>
        <w:rPr>
          <w:rFonts w:ascii="Arial Narrow" w:hAnsi="Arial Narrow"/>
          <w:lang w:val="pl-PL"/>
        </w:rPr>
      </w:pPr>
      <w:r w:rsidRPr="00846E95">
        <w:rPr>
          <w:rFonts w:ascii="Arial Narrow" w:hAnsi="Arial Narrow"/>
          <w:lang w:val="pl-PL"/>
        </w:rPr>
        <w:lastRenderedPageBreak/>
        <w:t>Jeśli wykonawca pakuje dokumenty np. w plik ZIP zalecamy wcześniejsze podpisanie każdego ze skompresowanych plików. </w:t>
      </w:r>
    </w:p>
    <w:p w14:paraId="1286D3C2" w14:textId="77777777" w:rsidR="0083238F" w:rsidRPr="00846E95" w:rsidRDefault="0083238F">
      <w:pPr>
        <w:pStyle w:val="Akapitzlist"/>
        <w:numPr>
          <w:ilvl w:val="0"/>
          <w:numId w:val="163"/>
        </w:numPr>
        <w:spacing w:after="0"/>
        <w:jc w:val="both"/>
        <w:rPr>
          <w:rFonts w:ascii="Arial Narrow" w:hAnsi="Arial Narrow"/>
          <w:lang w:val="pl-PL"/>
        </w:rPr>
      </w:pPr>
      <w:r w:rsidRPr="00846E95">
        <w:rPr>
          <w:rFonts w:ascii="Arial Narrow" w:hAnsi="Arial Narrow"/>
          <w:lang w:val="pl-PL"/>
        </w:rPr>
        <w:t xml:space="preserve">Zamawiający rekomenduje wykorzystanie podpisu z kwalifikowanym </w:t>
      </w:r>
      <w:r w:rsidRPr="00846E95">
        <w:rPr>
          <w:rFonts w:ascii="Arial Narrow" w:hAnsi="Arial Narrow"/>
          <w:b/>
          <w:bCs/>
          <w:lang w:val="pl-PL"/>
        </w:rPr>
        <w:t>znacznikiem czasu</w:t>
      </w:r>
      <w:r w:rsidRPr="00846E95">
        <w:rPr>
          <w:rFonts w:ascii="Arial Narrow" w:hAnsi="Arial Narrow"/>
          <w:lang w:val="pl-PL"/>
        </w:rPr>
        <w:t>.</w:t>
      </w:r>
    </w:p>
    <w:p w14:paraId="6464C7DF" w14:textId="138EDA9A" w:rsidR="008C40A0" w:rsidRPr="00846E95" w:rsidRDefault="0083238F">
      <w:pPr>
        <w:pStyle w:val="Akapitzlist"/>
        <w:numPr>
          <w:ilvl w:val="0"/>
          <w:numId w:val="163"/>
        </w:numPr>
        <w:spacing w:after="0"/>
        <w:jc w:val="both"/>
        <w:rPr>
          <w:rStyle w:val="Brak"/>
          <w:rFonts w:ascii="Arial Narrow" w:hAnsi="Arial Narrow"/>
          <w:lang w:val="pl-PL"/>
        </w:rPr>
      </w:pPr>
      <w:r w:rsidRPr="00846E95">
        <w:rPr>
          <w:rFonts w:ascii="Arial Narrow" w:hAnsi="Arial Narrow"/>
          <w:lang w:val="pl-PL"/>
        </w:rPr>
        <w:t xml:space="preserve">Zamawiający zaleca aby </w:t>
      </w:r>
      <w:r w:rsidRPr="00846E95">
        <w:rPr>
          <w:rFonts w:ascii="Arial Narrow" w:hAnsi="Arial Narrow"/>
          <w:b/>
          <w:bCs/>
          <w:lang w:val="pl-PL"/>
        </w:rPr>
        <w:t>nie wprowadzać jakichkolwiek zmian w plikach po podpisaniu ich podpisem kwalifikowanym</w:t>
      </w:r>
      <w:r w:rsidRPr="00846E95">
        <w:rPr>
          <w:rFonts w:ascii="Arial Narrow" w:hAnsi="Arial Narrow"/>
          <w:lang w:val="pl-PL"/>
        </w:rPr>
        <w:t>. Może to skutkować naruszeniem integralności plików co równoważne będzie z koniecznością odrzucenia oferty w postępowaniu.</w:t>
      </w:r>
    </w:p>
    <w:p w14:paraId="770DEE03" w14:textId="77777777" w:rsidR="00925797" w:rsidRPr="00846E95" w:rsidRDefault="00925797">
      <w:pPr>
        <w:pStyle w:val="Akapitzlist"/>
        <w:spacing w:after="0"/>
        <w:jc w:val="both"/>
        <w:rPr>
          <w:rStyle w:val="Brak"/>
          <w:rFonts w:ascii="Arial Narrow" w:eastAsia="Arial Narrow" w:hAnsi="Arial Narrow" w:cs="Arial Narrow"/>
          <w:lang w:val="pl-PL"/>
        </w:rPr>
      </w:pPr>
    </w:p>
    <w:p w14:paraId="6C70EFE2" w14:textId="60267EE6" w:rsidR="00925797" w:rsidRPr="00846E95" w:rsidRDefault="00D22EDA">
      <w:pPr>
        <w:pStyle w:val="Akapitzlist"/>
        <w:numPr>
          <w:ilvl w:val="0"/>
          <w:numId w:val="53"/>
        </w:numPr>
        <w:jc w:val="both"/>
        <w:rPr>
          <w:rStyle w:val="Brak"/>
          <w:rFonts w:ascii="Arial Narrow" w:hAnsi="Arial Narrow"/>
          <w:lang w:val="pl-PL"/>
        </w:rPr>
      </w:pPr>
      <w:r w:rsidRPr="00846E95">
        <w:rPr>
          <w:rStyle w:val="Brak"/>
          <w:rFonts w:ascii="Arial Narrow" w:hAnsi="Arial Narrow"/>
          <w:b/>
          <w:bCs/>
          <w:lang w:val="pl-PL"/>
        </w:rPr>
        <w:t>SPOSÓB ORAZ TERMIN SKŁADANIA OFERT</w:t>
      </w:r>
    </w:p>
    <w:p w14:paraId="3FDF1A17" w14:textId="7DFCE99B" w:rsidR="00D0036B" w:rsidRPr="00846E95" w:rsidRDefault="00D0036B" w:rsidP="00D0036B">
      <w:pPr>
        <w:ind w:left="142"/>
        <w:jc w:val="both"/>
        <w:rPr>
          <w:rFonts w:ascii="Arial Narrow" w:hAnsi="Arial Narrow"/>
          <w:b/>
          <w:bCs/>
          <w:sz w:val="22"/>
          <w:szCs w:val="22"/>
        </w:rPr>
      </w:pPr>
      <w:r w:rsidRPr="00846E95">
        <w:rPr>
          <w:rFonts w:ascii="Arial Narrow" w:hAnsi="Arial Narrow"/>
          <w:b/>
          <w:bCs/>
          <w:sz w:val="22"/>
          <w:szCs w:val="22"/>
        </w:rPr>
        <w:t>XVII.I.  MIEJSCE I TERMIN SKŁADANIA OFERT</w:t>
      </w:r>
    </w:p>
    <w:p w14:paraId="6436FAA6" w14:textId="63DF9C83" w:rsidR="00C7195C" w:rsidRPr="00846E95" w:rsidRDefault="00C7195C">
      <w:pPr>
        <w:pStyle w:val="Akapitzlist"/>
        <w:numPr>
          <w:ilvl w:val="0"/>
          <w:numId w:val="165"/>
        </w:numPr>
        <w:spacing w:after="0"/>
        <w:ind w:left="499" w:hanging="357"/>
        <w:jc w:val="both"/>
        <w:rPr>
          <w:rStyle w:val="Brak"/>
          <w:rFonts w:ascii="Arial Narrow" w:hAnsi="Arial Narrow"/>
          <w:color w:val="auto"/>
          <w:lang w:val="pl-PL"/>
        </w:rPr>
      </w:pPr>
      <w:r w:rsidRPr="00846E95">
        <w:rPr>
          <w:rStyle w:val="Brak"/>
          <w:rFonts w:ascii="Arial Narrow" w:hAnsi="Arial Narrow"/>
          <w:color w:val="auto"/>
          <w:lang w:val="pl-PL"/>
        </w:rPr>
        <w:t xml:space="preserve">Ofertę wraz z wymaganymi dokumentami należy umieścić na platformazakupowa.pl pod adresem: </w:t>
      </w:r>
      <w:hyperlink r:id="rId32" w:history="1">
        <w:r w:rsidRPr="00846E95">
          <w:rPr>
            <w:rStyle w:val="Hipercze"/>
            <w:rFonts w:ascii="Arial Narrow" w:hAnsi="Arial Narrow"/>
            <w:b/>
            <w:bCs/>
            <w:color w:val="auto"/>
            <w:lang w:val="pl-PL"/>
          </w:rPr>
          <w:t>https://platformazakupowa.pl/pn/osno</w:t>
        </w:r>
      </w:hyperlink>
      <w:r w:rsidRPr="00846E95">
        <w:rPr>
          <w:rStyle w:val="Brak"/>
          <w:rFonts w:ascii="Arial Narrow" w:hAnsi="Arial Narrow"/>
          <w:color w:val="auto"/>
          <w:lang w:val="pl-PL"/>
        </w:rPr>
        <w:t xml:space="preserve"> w myśl Ustawy na stronie internetowej prowadzonego postępowania do</w:t>
      </w:r>
      <w:r w:rsidR="00133A8D" w:rsidRPr="00846E95">
        <w:rPr>
          <w:rStyle w:val="Brak"/>
          <w:rFonts w:ascii="Arial Narrow" w:hAnsi="Arial Narrow"/>
          <w:color w:val="auto"/>
          <w:lang w:val="pl-PL"/>
        </w:rPr>
        <w:t xml:space="preserve"> </w:t>
      </w:r>
      <w:r w:rsidRPr="00846E95">
        <w:rPr>
          <w:rStyle w:val="Brak"/>
          <w:rFonts w:ascii="Arial Narrow" w:hAnsi="Arial Narrow"/>
          <w:color w:val="auto"/>
          <w:lang w:val="pl-PL"/>
        </w:rPr>
        <w:t xml:space="preserve">dnia </w:t>
      </w:r>
      <w:bookmarkStart w:id="18" w:name="_Hlk92102474"/>
      <w:r w:rsidR="006076D9">
        <w:rPr>
          <w:rStyle w:val="Brak"/>
          <w:rFonts w:ascii="Arial Narrow" w:hAnsi="Arial Narrow"/>
          <w:b/>
          <w:bCs/>
          <w:color w:val="auto"/>
          <w:lang w:val="pl-PL"/>
        </w:rPr>
        <w:t>31</w:t>
      </w:r>
      <w:r w:rsidR="004472E0" w:rsidRPr="00846E95">
        <w:rPr>
          <w:rStyle w:val="Brak"/>
          <w:rFonts w:ascii="Arial Narrow" w:hAnsi="Arial Narrow"/>
          <w:b/>
          <w:bCs/>
          <w:color w:val="auto"/>
          <w:lang w:val="pl-PL"/>
        </w:rPr>
        <w:t xml:space="preserve"> sierpnia</w:t>
      </w:r>
      <w:r w:rsidRPr="00846E95">
        <w:rPr>
          <w:rStyle w:val="Brak"/>
          <w:rFonts w:ascii="Arial Narrow" w:hAnsi="Arial Narrow"/>
          <w:b/>
          <w:bCs/>
          <w:color w:val="auto"/>
          <w:lang w:val="pl-PL"/>
        </w:rPr>
        <w:t xml:space="preserve"> 2022 r.</w:t>
      </w:r>
      <w:r w:rsidR="00C10120" w:rsidRPr="00846E95">
        <w:rPr>
          <w:rStyle w:val="Brak"/>
          <w:rFonts w:ascii="Arial Narrow" w:hAnsi="Arial Narrow"/>
          <w:b/>
          <w:bCs/>
          <w:color w:val="auto"/>
          <w:lang w:val="pl-PL"/>
        </w:rPr>
        <w:t xml:space="preserve"> do godz. 1</w:t>
      </w:r>
      <w:r w:rsidR="006076D9">
        <w:rPr>
          <w:rStyle w:val="Brak"/>
          <w:rFonts w:ascii="Arial Narrow" w:hAnsi="Arial Narrow"/>
          <w:b/>
          <w:bCs/>
          <w:color w:val="auto"/>
          <w:lang w:val="pl-PL"/>
        </w:rPr>
        <w:t>2</w:t>
      </w:r>
      <w:r w:rsidR="00C10120" w:rsidRPr="00846E95">
        <w:rPr>
          <w:rStyle w:val="Brak"/>
          <w:rFonts w:ascii="Arial Narrow" w:hAnsi="Arial Narrow"/>
          <w:b/>
          <w:bCs/>
          <w:color w:val="auto"/>
          <w:lang w:val="pl-PL"/>
        </w:rPr>
        <w:t>:00</w:t>
      </w:r>
      <w:bookmarkEnd w:id="18"/>
      <w:r w:rsidR="00C10120" w:rsidRPr="00846E95">
        <w:rPr>
          <w:rStyle w:val="Brak"/>
          <w:rFonts w:ascii="Arial Narrow" w:hAnsi="Arial Narrow"/>
          <w:b/>
          <w:bCs/>
          <w:color w:val="auto"/>
          <w:lang w:val="pl-PL"/>
        </w:rPr>
        <w:t>.</w:t>
      </w:r>
    </w:p>
    <w:p w14:paraId="2C3AA6D2" w14:textId="70BFE7B5" w:rsidR="00C7195C" w:rsidRPr="00846E95" w:rsidRDefault="00C7195C">
      <w:pPr>
        <w:pStyle w:val="Akapitzlist"/>
        <w:numPr>
          <w:ilvl w:val="0"/>
          <w:numId w:val="165"/>
        </w:numPr>
        <w:spacing w:after="0"/>
        <w:ind w:left="499" w:hanging="357"/>
        <w:jc w:val="both"/>
        <w:rPr>
          <w:rStyle w:val="Brak"/>
          <w:rFonts w:ascii="Arial Narrow" w:hAnsi="Arial Narrow"/>
          <w:color w:val="auto"/>
          <w:lang w:val="pl-PL"/>
        </w:rPr>
      </w:pPr>
      <w:r w:rsidRPr="00846E95">
        <w:rPr>
          <w:rStyle w:val="Brak"/>
          <w:rFonts w:ascii="Arial Narrow" w:hAnsi="Arial Narrow"/>
          <w:color w:val="auto"/>
          <w:lang w:val="pl-PL"/>
        </w:rPr>
        <w:t>Do oferty należy dołączyć wszystkie wymagane w SWZ dokumenty.</w:t>
      </w:r>
    </w:p>
    <w:p w14:paraId="611E8B12" w14:textId="10BE6102" w:rsidR="00C7195C" w:rsidRPr="00846E95" w:rsidRDefault="00C7195C">
      <w:pPr>
        <w:pStyle w:val="Akapitzlist"/>
        <w:numPr>
          <w:ilvl w:val="0"/>
          <w:numId w:val="165"/>
        </w:numPr>
        <w:spacing w:after="0"/>
        <w:ind w:left="499" w:hanging="357"/>
        <w:jc w:val="both"/>
        <w:rPr>
          <w:rStyle w:val="Brak"/>
          <w:rFonts w:ascii="Arial Narrow" w:hAnsi="Arial Narrow"/>
          <w:color w:val="auto"/>
          <w:lang w:val="pl-PL"/>
        </w:rPr>
      </w:pPr>
      <w:r w:rsidRPr="00846E95">
        <w:rPr>
          <w:rStyle w:val="Brak"/>
          <w:rFonts w:ascii="Arial Narrow" w:hAnsi="Arial Narrow"/>
          <w:color w:val="auto"/>
          <w:lang w:val="pl-PL"/>
        </w:rPr>
        <w:t>Po wypełnieniu Formularza składania oferty lub wniosku i dołączenia  wszystkich wymaganych załączników należy kliknąć przycisk „</w:t>
      </w:r>
      <w:r w:rsidRPr="00846E95">
        <w:rPr>
          <w:rStyle w:val="Brak"/>
          <w:rFonts w:ascii="Arial Narrow" w:hAnsi="Arial Narrow"/>
          <w:b/>
          <w:bCs/>
          <w:color w:val="auto"/>
          <w:lang w:val="pl-PL"/>
        </w:rPr>
        <w:t>Przejdź do podsumowania</w:t>
      </w:r>
      <w:r w:rsidRPr="00846E95">
        <w:rPr>
          <w:rStyle w:val="Brak"/>
          <w:rFonts w:ascii="Arial Narrow" w:hAnsi="Arial Narrow"/>
          <w:color w:val="auto"/>
          <w:lang w:val="pl-PL"/>
        </w:rPr>
        <w:t>”.</w:t>
      </w:r>
    </w:p>
    <w:p w14:paraId="4B0405AF" w14:textId="3FCC462D" w:rsidR="003E6125" w:rsidRPr="00846E95" w:rsidRDefault="00C7195C">
      <w:pPr>
        <w:pStyle w:val="Akapitzlist"/>
        <w:numPr>
          <w:ilvl w:val="0"/>
          <w:numId w:val="165"/>
        </w:numPr>
        <w:spacing w:after="0"/>
        <w:ind w:left="499" w:hanging="357"/>
        <w:jc w:val="both"/>
        <w:rPr>
          <w:rStyle w:val="Brak"/>
          <w:rFonts w:ascii="Arial Narrow" w:hAnsi="Arial Narrow"/>
          <w:color w:val="auto"/>
          <w:lang w:val="pl-PL"/>
        </w:rPr>
      </w:pPr>
      <w:r w:rsidRPr="00846E95">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846E95">
        <w:rPr>
          <w:rStyle w:val="Brak"/>
          <w:rFonts w:ascii="Arial Narrow" w:hAnsi="Arial Narrow"/>
          <w:b/>
          <w:bCs/>
          <w:color w:val="auto"/>
          <w:lang w:val="pl-PL"/>
        </w:rPr>
        <w:t>Zalecamy</w:t>
      </w:r>
      <w:r w:rsidRPr="00846E95">
        <w:rPr>
          <w:rStyle w:val="Brak"/>
          <w:rFonts w:ascii="Arial Narrow" w:hAnsi="Arial Narrow"/>
          <w:color w:val="auto"/>
          <w:lang w:val="pl-PL"/>
        </w:rPr>
        <w:t xml:space="preserve"> stosowanie podpisu na każdym załączonym pliku osobno</w:t>
      </w:r>
      <w:r w:rsidR="003E6125" w:rsidRPr="00846E95">
        <w:rPr>
          <w:rStyle w:val="Brak"/>
          <w:rFonts w:ascii="Arial Narrow" w:hAnsi="Arial Narrow"/>
          <w:color w:val="auto"/>
          <w:lang w:val="pl-PL"/>
        </w:rPr>
        <w:t>.</w:t>
      </w:r>
      <w:r w:rsidRPr="00846E95">
        <w:rPr>
          <w:rStyle w:val="Brak"/>
          <w:rFonts w:ascii="Arial Narrow" w:hAnsi="Arial Narrow"/>
          <w:color w:val="auto"/>
          <w:lang w:val="pl-PL"/>
        </w:rPr>
        <w:t xml:space="preserve"> </w:t>
      </w:r>
    </w:p>
    <w:p w14:paraId="6BCA2800" w14:textId="22867C14" w:rsidR="00C7195C" w:rsidRPr="00846E95" w:rsidRDefault="003E6125">
      <w:pPr>
        <w:pStyle w:val="Akapitzlist"/>
        <w:numPr>
          <w:ilvl w:val="0"/>
          <w:numId w:val="165"/>
        </w:numPr>
        <w:spacing w:after="0"/>
        <w:ind w:left="499" w:hanging="357"/>
        <w:jc w:val="both"/>
        <w:rPr>
          <w:rStyle w:val="Brak"/>
          <w:rFonts w:ascii="Arial Narrow" w:hAnsi="Arial Narrow"/>
          <w:color w:val="auto"/>
          <w:lang w:val="pl-PL"/>
        </w:rPr>
      </w:pPr>
      <w:r w:rsidRPr="00846E95">
        <w:rPr>
          <w:rStyle w:val="Brak"/>
          <w:rFonts w:ascii="Arial Narrow" w:hAnsi="Arial Narrow"/>
          <w:color w:val="auto"/>
          <w:lang w:val="pl-PL"/>
        </w:rPr>
        <w:t>O</w:t>
      </w:r>
      <w:r w:rsidR="00C7195C" w:rsidRPr="00846E95">
        <w:rPr>
          <w:rStyle w:val="Brak"/>
          <w:rFonts w:ascii="Arial Narrow" w:hAnsi="Arial Narrow"/>
          <w:color w:val="auto"/>
          <w:lang w:val="pl-PL"/>
        </w:rPr>
        <w:t>fert</w:t>
      </w:r>
      <w:r w:rsidRPr="00846E95">
        <w:rPr>
          <w:rStyle w:val="Brak"/>
          <w:rFonts w:ascii="Arial Narrow" w:hAnsi="Arial Narrow"/>
          <w:color w:val="auto"/>
          <w:lang w:val="pl-PL"/>
        </w:rPr>
        <w:t>a</w:t>
      </w:r>
      <w:r w:rsidR="00C7195C" w:rsidRPr="00846E95">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39D2DB71" w:rsidR="00C7195C" w:rsidRPr="00846E95" w:rsidRDefault="00C7195C">
      <w:pPr>
        <w:pStyle w:val="Akapitzlist"/>
        <w:numPr>
          <w:ilvl w:val="0"/>
          <w:numId w:val="165"/>
        </w:numPr>
        <w:spacing w:after="0"/>
        <w:ind w:left="499" w:hanging="357"/>
        <w:jc w:val="both"/>
        <w:rPr>
          <w:rStyle w:val="Brak"/>
          <w:rFonts w:ascii="Arial Narrow" w:hAnsi="Arial Narrow"/>
          <w:color w:val="auto"/>
          <w:lang w:val="pl-PL"/>
        </w:rPr>
      </w:pPr>
      <w:r w:rsidRPr="00846E95">
        <w:rPr>
          <w:rStyle w:val="Brak"/>
          <w:rFonts w:ascii="Arial Narrow" w:hAnsi="Arial Narrow"/>
          <w:color w:val="auto"/>
          <w:lang w:val="pl-PL"/>
        </w:rPr>
        <w:t>Za datę złożenia oferty przyjmuje się datę jej przekazania w systemie (platformie) w drugim kroku składania oferty poprzez kliknięcie przycisku “</w:t>
      </w:r>
      <w:r w:rsidRPr="00846E95">
        <w:rPr>
          <w:rStyle w:val="Brak"/>
          <w:rFonts w:ascii="Arial Narrow" w:hAnsi="Arial Narrow"/>
          <w:b/>
          <w:bCs/>
          <w:color w:val="auto"/>
          <w:lang w:val="pl-PL"/>
        </w:rPr>
        <w:t>Złóż ofertę</w:t>
      </w:r>
      <w:r w:rsidRPr="00846E95">
        <w:rPr>
          <w:rStyle w:val="Brak"/>
          <w:rFonts w:ascii="Arial Narrow" w:hAnsi="Arial Narrow"/>
          <w:color w:val="auto"/>
          <w:lang w:val="pl-PL"/>
        </w:rPr>
        <w:t>” i wyświetlenie się komunikatu, że oferta została zaszyfrowana i złożona.</w:t>
      </w:r>
    </w:p>
    <w:p w14:paraId="3E30FC49" w14:textId="16A5F3E0" w:rsidR="00C7195C" w:rsidRPr="00846E95" w:rsidRDefault="00C7195C">
      <w:pPr>
        <w:pStyle w:val="Akapitzlist"/>
        <w:numPr>
          <w:ilvl w:val="0"/>
          <w:numId w:val="165"/>
        </w:numPr>
        <w:spacing w:after="0"/>
        <w:ind w:left="499" w:hanging="357"/>
        <w:jc w:val="both"/>
        <w:rPr>
          <w:rStyle w:val="Brak"/>
          <w:rFonts w:ascii="Arial Narrow" w:hAnsi="Arial Narrow"/>
          <w:color w:val="auto"/>
          <w:lang w:val="pl-PL"/>
        </w:rPr>
      </w:pPr>
      <w:r w:rsidRPr="00846E95">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3" w:history="1">
        <w:r w:rsidR="003E6125" w:rsidRPr="00846E95">
          <w:rPr>
            <w:rStyle w:val="Hipercze"/>
            <w:rFonts w:ascii="Arial Narrow" w:hAnsi="Arial Narrow"/>
            <w:lang w:val="pl-PL"/>
          </w:rPr>
          <w:t>https://platformazakupowa.pl/strona/45-instrukcje</w:t>
        </w:r>
      </w:hyperlink>
      <w:r w:rsidR="003E6125" w:rsidRPr="00846E95">
        <w:rPr>
          <w:rStyle w:val="Brak"/>
          <w:rFonts w:ascii="Arial Narrow" w:hAnsi="Arial Narrow"/>
          <w:color w:val="auto"/>
          <w:lang w:val="pl-PL"/>
        </w:rPr>
        <w:t xml:space="preserve"> .</w:t>
      </w:r>
    </w:p>
    <w:p w14:paraId="7BCF70C7" w14:textId="77777777" w:rsidR="00D0036B" w:rsidRPr="00846E95" w:rsidRDefault="00D0036B" w:rsidP="00DB4E2F">
      <w:pPr>
        <w:ind w:left="357"/>
        <w:jc w:val="both"/>
        <w:rPr>
          <w:rStyle w:val="Brak"/>
          <w:rFonts w:ascii="Arial Narrow" w:hAnsi="Arial Narrow"/>
          <w:b/>
          <w:bCs/>
          <w:color w:val="auto"/>
          <w:sz w:val="22"/>
          <w:szCs w:val="22"/>
        </w:rPr>
      </w:pPr>
    </w:p>
    <w:p w14:paraId="0994E341" w14:textId="21CB50C2" w:rsidR="00C7195C" w:rsidRPr="00846E95" w:rsidRDefault="00D0036B" w:rsidP="00C37AA7">
      <w:pPr>
        <w:ind w:left="851" w:hanging="709"/>
        <w:jc w:val="both"/>
        <w:rPr>
          <w:rStyle w:val="Brak"/>
          <w:rFonts w:ascii="Arial Narrow" w:hAnsi="Arial Narrow"/>
          <w:b/>
          <w:bCs/>
          <w:color w:val="auto"/>
          <w:sz w:val="22"/>
          <w:szCs w:val="22"/>
        </w:rPr>
      </w:pPr>
      <w:r w:rsidRPr="00846E95">
        <w:rPr>
          <w:rStyle w:val="Brak"/>
          <w:rFonts w:ascii="Arial Narrow" w:hAnsi="Arial Narrow"/>
          <w:b/>
          <w:bCs/>
          <w:color w:val="auto"/>
          <w:sz w:val="22"/>
          <w:szCs w:val="22"/>
        </w:rPr>
        <w:t>XVII.II. OPIS SPOSOBU PRZYGOTOWANIA OFERT ORAZ DOKUMENTÓW WYMAGANYCH PRZEZ ZAMAWIAJĄCEGO W SWZ:</w:t>
      </w:r>
    </w:p>
    <w:p w14:paraId="0FE5EBD6" w14:textId="77777777" w:rsidR="00984B63" w:rsidRPr="00846E95" w:rsidRDefault="00984B63" w:rsidP="00E57AEC">
      <w:pPr>
        <w:ind w:left="851" w:hanging="709"/>
        <w:jc w:val="both"/>
        <w:rPr>
          <w:rStyle w:val="Brak"/>
          <w:rFonts w:ascii="Arial Narrow" w:hAnsi="Arial Narrow"/>
          <w:b/>
          <w:bCs/>
          <w:color w:val="auto"/>
          <w:sz w:val="22"/>
          <w:szCs w:val="22"/>
        </w:rPr>
      </w:pPr>
    </w:p>
    <w:p w14:paraId="433E38E1" w14:textId="2D9B7587" w:rsidR="003E6125" w:rsidRPr="00846E95" w:rsidRDefault="003E6125">
      <w:pPr>
        <w:pStyle w:val="Akapitzlist"/>
        <w:numPr>
          <w:ilvl w:val="0"/>
          <w:numId w:val="166"/>
        </w:numPr>
        <w:spacing w:after="0"/>
        <w:ind w:left="499" w:hanging="357"/>
        <w:jc w:val="both"/>
        <w:rPr>
          <w:rFonts w:ascii="Arial Narrow" w:hAnsi="Arial Narrow"/>
          <w:color w:val="auto"/>
          <w:lang w:val="pl-PL"/>
        </w:rPr>
      </w:pPr>
      <w:r w:rsidRPr="00846E95">
        <w:rPr>
          <w:rFonts w:ascii="Arial Narrow" w:hAnsi="Arial Narrow"/>
          <w:color w:val="auto"/>
          <w:lang w:val="pl-PL"/>
        </w:rPr>
        <w:t xml:space="preserve">Oferta, wniosek oraz przedmiotowe środki dowodowe (jeżeli były wymagane) składane elektronicznie muszą zostać podpisane </w:t>
      </w:r>
      <w:r w:rsidRPr="00846E95">
        <w:rPr>
          <w:rFonts w:ascii="Arial Narrow" w:hAnsi="Arial Narrow"/>
          <w:b/>
          <w:bCs/>
          <w:color w:val="auto"/>
          <w:lang w:val="pl-PL"/>
        </w:rPr>
        <w:t>elektronicznym kwalifikowanym podpisem</w:t>
      </w:r>
      <w:r w:rsidRPr="00846E95">
        <w:rPr>
          <w:rFonts w:ascii="Arial Narrow" w:hAnsi="Arial Narrow"/>
          <w:color w:val="auto"/>
          <w:lang w:val="pl-PL"/>
        </w:rPr>
        <w:t xml:space="preserve"> lub </w:t>
      </w:r>
      <w:r w:rsidRPr="00846E95">
        <w:rPr>
          <w:rFonts w:ascii="Arial Narrow" w:hAnsi="Arial Narrow"/>
          <w:b/>
          <w:bCs/>
          <w:color w:val="auto"/>
          <w:lang w:val="pl-PL"/>
        </w:rPr>
        <w:t>podpisem zaufanym</w:t>
      </w:r>
      <w:r w:rsidRPr="00846E95">
        <w:rPr>
          <w:rFonts w:ascii="Arial Narrow" w:hAnsi="Arial Narrow"/>
          <w:color w:val="auto"/>
          <w:lang w:val="pl-PL"/>
        </w:rPr>
        <w:t xml:space="preserve"> lub </w:t>
      </w:r>
      <w:r w:rsidRPr="00846E95">
        <w:rPr>
          <w:rFonts w:ascii="Arial Narrow" w:hAnsi="Arial Narrow"/>
          <w:b/>
          <w:bCs/>
          <w:color w:val="auto"/>
          <w:lang w:val="pl-PL"/>
        </w:rPr>
        <w:t>podpisem osobistym</w:t>
      </w:r>
      <w:r w:rsidRPr="00846E95">
        <w:rPr>
          <w:rFonts w:ascii="Arial Narrow" w:hAnsi="Arial Narrow"/>
          <w:color w:val="auto"/>
          <w:lang w:val="pl-PL"/>
        </w:rPr>
        <w:t xml:space="preserve">. </w:t>
      </w:r>
      <w:r w:rsidR="00984B63" w:rsidRPr="00846E95">
        <w:rPr>
          <w:rFonts w:ascii="Arial Narrow" w:hAnsi="Arial Narrow"/>
          <w:color w:val="auto"/>
          <w:lang w:val="pl-PL"/>
        </w:rPr>
        <w:br/>
      </w:r>
      <w:r w:rsidRPr="00846E95">
        <w:rPr>
          <w:rFonts w:ascii="Arial Narrow" w:hAnsi="Arial Narrow"/>
          <w:color w:val="auto"/>
          <w:lang w:val="pl-PL"/>
        </w:rPr>
        <w:t xml:space="preserve">W procesie składania oferty, wniosku w tym przedmiotowych środków dowodowych na platformie, </w:t>
      </w:r>
      <w:r w:rsidRPr="00846E95">
        <w:rPr>
          <w:rFonts w:ascii="Arial Narrow" w:hAnsi="Arial Narrow"/>
          <w:b/>
          <w:bCs/>
          <w:color w:val="auto"/>
          <w:lang w:val="pl-PL"/>
        </w:rPr>
        <w:t>kwalifikowany podpis elektroniczny</w:t>
      </w:r>
      <w:r w:rsidRPr="00846E95">
        <w:rPr>
          <w:rFonts w:ascii="Arial Narrow" w:hAnsi="Arial Narrow"/>
          <w:color w:val="auto"/>
          <w:lang w:val="pl-PL"/>
        </w:rPr>
        <w:t xml:space="preserve"> lub </w:t>
      </w:r>
      <w:r w:rsidRPr="00846E95">
        <w:rPr>
          <w:rFonts w:ascii="Arial Narrow" w:hAnsi="Arial Narrow"/>
          <w:b/>
          <w:bCs/>
          <w:color w:val="auto"/>
          <w:lang w:val="pl-PL"/>
        </w:rPr>
        <w:t>podpis zaufany</w:t>
      </w:r>
      <w:r w:rsidRPr="00846E95">
        <w:rPr>
          <w:rFonts w:ascii="Arial Narrow" w:hAnsi="Arial Narrow"/>
          <w:color w:val="auto"/>
          <w:lang w:val="pl-PL"/>
        </w:rPr>
        <w:t xml:space="preserve"> lub </w:t>
      </w:r>
      <w:r w:rsidRPr="00846E95">
        <w:rPr>
          <w:rFonts w:ascii="Arial Narrow" w:hAnsi="Arial Narrow"/>
          <w:b/>
          <w:bCs/>
          <w:color w:val="auto"/>
          <w:lang w:val="pl-PL"/>
        </w:rPr>
        <w:t>podpis osobisty</w:t>
      </w:r>
      <w:r w:rsidRPr="00846E95">
        <w:rPr>
          <w:rFonts w:ascii="Arial Narrow" w:hAnsi="Arial Narrow"/>
          <w:color w:val="auto"/>
          <w:lang w:val="pl-PL"/>
        </w:rPr>
        <w:t xml:space="preserve"> Wykonawca składa bezpośrednio na dokumencie, który następnie przesyła do systemu.</w:t>
      </w:r>
    </w:p>
    <w:p w14:paraId="4518D63F" w14:textId="21F3BF9D" w:rsidR="003E6125" w:rsidRPr="00846E95" w:rsidRDefault="003E6125">
      <w:pPr>
        <w:pStyle w:val="Akapitzlist"/>
        <w:numPr>
          <w:ilvl w:val="0"/>
          <w:numId w:val="166"/>
        </w:numPr>
        <w:spacing w:after="0"/>
        <w:ind w:left="499" w:hanging="357"/>
        <w:jc w:val="both"/>
        <w:rPr>
          <w:rFonts w:ascii="Arial Narrow" w:hAnsi="Arial Narrow"/>
          <w:color w:val="auto"/>
          <w:lang w:val="pl-PL"/>
        </w:rPr>
      </w:pPr>
      <w:r w:rsidRPr="00846E95">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58764A28" w:rsidR="00666417" w:rsidRPr="00846E95" w:rsidRDefault="00666417">
      <w:pPr>
        <w:pStyle w:val="Akapitzlist"/>
        <w:numPr>
          <w:ilvl w:val="0"/>
          <w:numId w:val="166"/>
        </w:numPr>
        <w:spacing w:after="0"/>
        <w:ind w:left="499" w:hanging="357"/>
        <w:jc w:val="both"/>
        <w:rPr>
          <w:rFonts w:ascii="Arial Narrow" w:hAnsi="Arial Narrow"/>
          <w:color w:val="auto"/>
          <w:lang w:val="pl-PL"/>
        </w:rPr>
      </w:pPr>
      <w:r w:rsidRPr="00846E95">
        <w:rPr>
          <w:rFonts w:ascii="Arial Narrow" w:hAnsi="Arial Narrow"/>
          <w:color w:val="auto"/>
          <w:lang w:val="pl-PL"/>
        </w:rPr>
        <w:t xml:space="preserve">Dopuszcza się złożenie elektronicznej kopii (skanu) pełnomocnictwa sporządzonego uprzednio w formie pisemnej, </w:t>
      </w:r>
      <w:r w:rsidR="00F872CC" w:rsidRPr="00846E95">
        <w:rPr>
          <w:rFonts w:ascii="Arial Narrow" w:hAnsi="Arial Narrow"/>
          <w:color w:val="auto"/>
          <w:lang w:val="pl-PL"/>
        </w:rPr>
        <w:br/>
      </w:r>
      <w:r w:rsidRPr="00846E95">
        <w:rPr>
          <w:rFonts w:ascii="Arial Narrow" w:hAnsi="Arial Narrow"/>
          <w:color w:val="auto"/>
          <w:lang w:val="pl-PL"/>
        </w:rPr>
        <w:t>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846E95" w:rsidRDefault="003E6125">
      <w:pPr>
        <w:pStyle w:val="Akapitzlist"/>
        <w:numPr>
          <w:ilvl w:val="0"/>
          <w:numId w:val="166"/>
        </w:numPr>
        <w:spacing w:after="0"/>
        <w:ind w:left="499" w:hanging="357"/>
        <w:jc w:val="both"/>
        <w:rPr>
          <w:rFonts w:ascii="Arial Narrow" w:hAnsi="Arial Narrow"/>
          <w:color w:val="auto"/>
          <w:lang w:val="pl-PL"/>
        </w:rPr>
      </w:pPr>
      <w:r w:rsidRPr="00846E95">
        <w:rPr>
          <w:rFonts w:ascii="Arial Narrow" w:hAnsi="Arial Narrow"/>
          <w:color w:val="auto"/>
          <w:lang w:val="pl-PL"/>
        </w:rPr>
        <w:t>Oferta powinna być:</w:t>
      </w:r>
    </w:p>
    <w:p w14:paraId="014B7E4A" w14:textId="50544FDB" w:rsidR="003E6125" w:rsidRPr="00846E95" w:rsidRDefault="003E6125">
      <w:pPr>
        <w:pStyle w:val="Akapitzlist"/>
        <w:numPr>
          <w:ilvl w:val="0"/>
          <w:numId w:val="167"/>
        </w:numPr>
        <w:spacing w:after="0"/>
        <w:jc w:val="both"/>
        <w:rPr>
          <w:rFonts w:ascii="Arial Narrow" w:hAnsi="Arial Narrow"/>
          <w:color w:val="auto"/>
          <w:lang w:val="pl-PL"/>
        </w:rPr>
      </w:pPr>
      <w:r w:rsidRPr="00846E95">
        <w:rPr>
          <w:rFonts w:ascii="Arial Narrow" w:hAnsi="Arial Narrow"/>
          <w:color w:val="auto"/>
          <w:lang w:val="pl-PL"/>
        </w:rPr>
        <w:t>sporządzona na podstawie załączników niniejszej SWZ w języku polskim,</w:t>
      </w:r>
    </w:p>
    <w:p w14:paraId="4838972D" w14:textId="638A81B1" w:rsidR="003E6125" w:rsidRPr="00846E95" w:rsidRDefault="003E6125">
      <w:pPr>
        <w:pStyle w:val="Akapitzlist"/>
        <w:numPr>
          <w:ilvl w:val="0"/>
          <w:numId w:val="167"/>
        </w:numPr>
        <w:spacing w:after="0"/>
        <w:jc w:val="both"/>
        <w:rPr>
          <w:rFonts w:ascii="Arial Narrow" w:hAnsi="Arial Narrow"/>
          <w:color w:val="auto"/>
          <w:lang w:val="pl-PL"/>
        </w:rPr>
      </w:pPr>
      <w:r w:rsidRPr="00846E95">
        <w:rPr>
          <w:rFonts w:ascii="Arial Narrow" w:hAnsi="Arial Narrow"/>
          <w:color w:val="auto"/>
          <w:lang w:val="pl-PL"/>
        </w:rPr>
        <w:t xml:space="preserve">złożona przy użyciu środków komunikacji elektronicznej tzn. za pośrednictwem </w:t>
      </w:r>
      <w:hyperlink r:id="rId34" w:history="1">
        <w:r w:rsidRPr="00846E95">
          <w:rPr>
            <w:rStyle w:val="Hipercze"/>
            <w:rFonts w:ascii="Arial Narrow" w:hAnsi="Arial Narrow"/>
            <w:lang w:val="pl-PL"/>
          </w:rPr>
          <w:t>platformazakupowa.pl</w:t>
        </w:r>
      </w:hyperlink>
      <w:r w:rsidRPr="00846E95">
        <w:rPr>
          <w:rFonts w:ascii="Arial Narrow" w:hAnsi="Arial Narrow"/>
          <w:color w:val="auto"/>
          <w:lang w:val="pl-PL"/>
        </w:rPr>
        <w:t>,</w:t>
      </w:r>
    </w:p>
    <w:p w14:paraId="3E0C7F54" w14:textId="77777777" w:rsidR="003E6125" w:rsidRPr="00846E95" w:rsidRDefault="003E6125">
      <w:pPr>
        <w:pStyle w:val="Akapitzlist"/>
        <w:numPr>
          <w:ilvl w:val="0"/>
          <w:numId w:val="167"/>
        </w:numPr>
        <w:spacing w:after="0"/>
        <w:jc w:val="both"/>
        <w:rPr>
          <w:rFonts w:ascii="Arial Narrow" w:hAnsi="Arial Narrow"/>
          <w:color w:val="auto"/>
          <w:lang w:val="pl-PL"/>
        </w:rPr>
      </w:pPr>
      <w:r w:rsidRPr="00846E95">
        <w:rPr>
          <w:rFonts w:ascii="Arial Narrow" w:hAnsi="Arial Narrow"/>
          <w:color w:val="auto"/>
          <w:lang w:val="pl-PL"/>
        </w:rPr>
        <w:t>podpisana kwalifikowanym podpisem elektronicznym lub podpisem zaufanym lub podpisem osobistym przez osobę/osoby upoważnioną/upoważnione</w:t>
      </w:r>
    </w:p>
    <w:p w14:paraId="69BC3C0F" w14:textId="4B841CB4" w:rsidR="003E6125" w:rsidRPr="00846E95" w:rsidRDefault="003E6125">
      <w:pPr>
        <w:pStyle w:val="Akapitzlist"/>
        <w:numPr>
          <w:ilvl w:val="0"/>
          <w:numId w:val="166"/>
        </w:numPr>
        <w:spacing w:after="0"/>
        <w:ind w:left="567"/>
        <w:jc w:val="both"/>
        <w:rPr>
          <w:rFonts w:ascii="Arial Narrow" w:hAnsi="Arial Narrow"/>
          <w:color w:val="auto"/>
          <w:lang w:val="pl-PL"/>
        </w:rPr>
      </w:pPr>
      <w:r w:rsidRPr="00846E95">
        <w:rPr>
          <w:rFonts w:ascii="Arial Narrow" w:hAnsi="Arial Narrow"/>
          <w:color w:val="auto"/>
          <w:lang w:val="pl-PL"/>
        </w:rPr>
        <w:t xml:space="preserve">Podpisy kwalifikowane wykorzystywane przez wykonawców do podpisywania wszelkich plików muszą spełniać </w:t>
      </w:r>
      <w:r w:rsidR="00DB4E2F" w:rsidRPr="00846E95">
        <w:rPr>
          <w:rFonts w:ascii="Arial Narrow" w:hAnsi="Arial Narrow"/>
          <w:color w:val="auto"/>
          <w:lang w:val="pl-PL"/>
        </w:rPr>
        <w:t xml:space="preserve">wymagania </w:t>
      </w:r>
      <w:r w:rsidRPr="00846E95">
        <w:rPr>
          <w:rFonts w:ascii="Arial Narrow" w:hAnsi="Arial Narrow"/>
          <w:color w:val="auto"/>
          <w:lang w:val="pl-PL"/>
        </w:rPr>
        <w:t>“Rozporządzeni</w:t>
      </w:r>
      <w:r w:rsidR="00DB4E2F" w:rsidRPr="00846E95">
        <w:rPr>
          <w:rFonts w:ascii="Arial Narrow" w:hAnsi="Arial Narrow"/>
          <w:color w:val="auto"/>
          <w:lang w:val="pl-PL"/>
        </w:rPr>
        <w:t>a</w:t>
      </w:r>
      <w:r w:rsidRPr="00846E95">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16E48439" w:rsidR="003E6125" w:rsidRPr="00846E95" w:rsidRDefault="003E6125">
      <w:pPr>
        <w:pStyle w:val="Akapitzlist"/>
        <w:numPr>
          <w:ilvl w:val="0"/>
          <w:numId w:val="166"/>
        </w:numPr>
        <w:spacing w:after="0"/>
        <w:ind w:left="567"/>
        <w:jc w:val="both"/>
        <w:rPr>
          <w:rFonts w:ascii="Arial Narrow" w:hAnsi="Arial Narrow"/>
          <w:color w:val="auto"/>
          <w:lang w:val="pl-PL"/>
        </w:rPr>
      </w:pPr>
      <w:r w:rsidRPr="00846E95">
        <w:rPr>
          <w:rFonts w:ascii="Arial Narrow" w:hAnsi="Arial Narrow"/>
          <w:color w:val="auto"/>
          <w:lang w:val="pl-PL"/>
        </w:rPr>
        <w:lastRenderedPageBreak/>
        <w:t>W przypadku wykorzystania formatu podpisu XAdES zewnętrzny Zamawiający wymaga dołączenia odpowiedniej ilości plików tj. podpisywanych plików z danymi oraz plików podpisu w formacie XAdES.</w:t>
      </w:r>
    </w:p>
    <w:p w14:paraId="733AED26" w14:textId="06B746F2" w:rsidR="003E6125" w:rsidRPr="00846E95" w:rsidRDefault="003E6125">
      <w:pPr>
        <w:pStyle w:val="Akapitzlist"/>
        <w:numPr>
          <w:ilvl w:val="0"/>
          <w:numId w:val="166"/>
        </w:numPr>
        <w:spacing w:after="0"/>
        <w:ind w:left="567"/>
        <w:jc w:val="both"/>
        <w:rPr>
          <w:rFonts w:ascii="Arial Narrow" w:hAnsi="Arial Narrow"/>
          <w:color w:val="auto"/>
          <w:lang w:val="pl-PL"/>
        </w:rPr>
      </w:pPr>
      <w:r w:rsidRPr="00846E95">
        <w:rPr>
          <w:rFonts w:ascii="Arial Narrow" w:hAnsi="Arial Narrow"/>
          <w:color w:val="auto"/>
          <w:lang w:val="pl-PL"/>
        </w:rPr>
        <w:t xml:space="preserve">Zgodnie z art. 18 ust. 3 ustawy Pzp, nie ujawnia się informacji stanowiących tajemnicę przedsiębiorstwa, </w:t>
      </w:r>
      <w:r w:rsidR="00DB4E2F" w:rsidRPr="00846E95">
        <w:rPr>
          <w:rFonts w:ascii="Arial Narrow" w:hAnsi="Arial Narrow"/>
          <w:color w:val="auto"/>
          <w:lang w:val="pl-PL"/>
        </w:rPr>
        <w:br/>
      </w:r>
      <w:r w:rsidRPr="00846E95">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846E95">
        <w:rPr>
          <w:rFonts w:ascii="Arial Narrow" w:hAnsi="Arial Narrow"/>
          <w:color w:val="auto"/>
          <w:lang w:val="pl-PL"/>
        </w:rPr>
        <w:br/>
      </w:r>
      <w:r w:rsidRPr="00846E95">
        <w:rPr>
          <w:rFonts w:ascii="Arial Narrow" w:hAnsi="Arial Narrow"/>
          <w:color w:val="auto"/>
          <w:lang w:val="pl-PL"/>
        </w:rPr>
        <w:t xml:space="preserve">w formularzu składania oferty znajduje się </w:t>
      </w:r>
      <w:r w:rsidRPr="00846E95">
        <w:rPr>
          <w:rFonts w:ascii="Arial Narrow" w:hAnsi="Arial Narrow"/>
          <w:b/>
          <w:bCs/>
          <w:color w:val="auto"/>
          <w:lang w:val="pl-PL"/>
        </w:rPr>
        <w:t>miejsce wyznaczone do dołączenia części oferty stanowiącej tajemnicę przedsiębiorstwa</w:t>
      </w:r>
      <w:r w:rsidRPr="00846E95">
        <w:rPr>
          <w:rFonts w:ascii="Arial Narrow" w:hAnsi="Arial Narrow"/>
          <w:color w:val="auto"/>
          <w:lang w:val="pl-PL"/>
        </w:rPr>
        <w:t>.</w:t>
      </w:r>
    </w:p>
    <w:p w14:paraId="00E906DD" w14:textId="024E1B74" w:rsidR="003E6125" w:rsidRPr="00846E95" w:rsidRDefault="003E6125">
      <w:pPr>
        <w:pStyle w:val="Akapitzlist"/>
        <w:numPr>
          <w:ilvl w:val="0"/>
          <w:numId w:val="166"/>
        </w:numPr>
        <w:spacing w:after="0"/>
        <w:ind w:left="567"/>
        <w:jc w:val="both"/>
        <w:rPr>
          <w:rStyle w:val="Hipercze"/>
          <w:rFonts w:ascii="Arial Narrow" w:hAnsi="Arial Narrow"/>
          <w:color w:val="auto"/>
          <w:u w:val="none"/>
          <w:lang w:val="pl-PL"/>
        </w:rPr>
      </w:pPr>
      <w:r w:rsidRPr="00846E95">
        <w:rPr>
          <w:rFonts w:ascii="Arial Narrow" w:hAnsi="Arial Narrow"/>
          <w:color w:val="auto"/>
          <w:lang w:val="pl-PL"/>
        </w:rPr>
        <w:t xml:space="preserve">Wykonawca, za pośrednictwem </w:t>
      </w:r>
      <w:hyperlink r:id="rId35" w:history="1">
        <w:r w:rsidRPr="00846E95">
          <w:rPr>
            <w:rStyle w:val="Hipercze"/>
            <w:rFonts w:ascii="Arial Narrow" w:hAnsi="Arial Narrow"/>
            <w:lang w:val="pl-PL"/>
          </w:rPr>
          <w:t>platformazakupowa.pl</w:t>
        </w:r>
      </w:hyperlink>
      <w:r w:rsidRPr="00846E95">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846E95">
        <w:rPr>
          <w:rFonts w:ascii="Arial Narrow" w:hAnsi="Arial Narrow"/>
          <w:color w:val="auto"/>
          <w:lang w:val="pl-PL"/>
        </w:rPr>
        <w:t xml:space="preserve"> </w:t>
      </w:r>
      <w:hyperlink r:id="rId36" w:history="1">
        <w:r w:rsidR="00DB4E2F" w:rsidRPr="00846E95">
          <w:rPr>
            <w:rStyle w:val="Hipercze"/>
            <w:rFonts w:ascii="Arial Narrow" w:hAnsi="Arial Narrow"/>
            <w:lang w:val="pl-PL"/>
          </w:rPr>
          <w:t>https://platformazakupowa.pl/strona/45-instrukcje</w:t>
        </w:r>
      </w:hyperlink>
    </w:p>
    <w:p w14:paraId="06B8EE4E" w14:textId="144A84B4" w:rsidR="003E6125" w:rsidRPr="00846E95" w:rsidRDefault="003E6125">
      <w:pPr>
        <w:pStyle w:val="Akapitzlist"/>
        <w:numPr>
          <w:ilvl w:val="0"/>
          <w:numId w:val="166"/>
        </w:numPr>
        <w:spacing w:after="0"/>
        <w:ind w:left="567"/>
        <w:jc w:val="both"/>
        <w:rPr>
          <w:rFonts w:ascii="Arial Narrow" w:hAnsi="Arial Narrow"/>
          <w:color w:val="auto"/>
          <w:lang w:val="pl-PL"/>
        </w:rPr>
      </w:pPr>
      <w:r w:rsidRPr="00846E95">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4C329919" w:rsidR="003E6125" w:rsidRPr="00846E95" w:rsidRDefault="003E6125">
      <w:pPr>
        <w:pStyle w:val="Akapitzlist"/>
        <w:numPr>
          <w:ilvl w:val="0"/>
          <w:numId w:val="166"/>
        </w:numPr>
        <w:spacing w:after="0"/>
        <w:ind w:left="567"/>
        <w:jc w:val="both"/>
        <w:rPr>
          <w:rFonts w:ascii="Arial Narrow" w:hAnsi="Arial Narrow"/>
          <w:color w:val="auto"/>
          <w:lang w:val="pl-PL"/>
        </w:rPr>
      </w:pPr>
      <w:r w:rsidRPr="00846E95">
        <w:rPr>
          <w:rFonts w:ascii="Arial Narrow" w:hAnsi="Arial Narrow"/>
          <w:color w:val="auto"/>
          <w:lang w:val="pl-PL"/>
        </w:rPr>
        <w:t xml:space="preserve">Ceny oferty muszą zawierać wszystkie koszty, jakie musi ponieść wykonawca, aby zrealizować zamówienie </w:t>
      </w:r>
      <w:r w:rsidR="00DB4E2F" w:rsidRPr="00846E95">
        <w:rPr>
          <w:rFonts w:ascii="Arial Narrow" w:hAnsi="Arial Narrow"/>
          <w:color w:val="auto"/>
          <w:lang w:val="pl-PL"/>
        </w:rPr>
        <w:br/>
      </w:r>
      <w:r w:rsidRPr="00846E95">
        <w:rPr>
          <w:rFonts w:ascii="Arial Narrow" w:hAnsi="Arial Narrow"/>
          <w:color w:val="auto"/>
          <w:lang w:val="pl-PL"/>
        </w:rPr>
        <w:t>z najwyższą starannością oraz ewentualne rabaty.</w:t>
      </w:r>
    </w:p>
    <w:p w14:paraId="754EFEF4" w14:textId="40CEDDEB" w:rsidR="003E6125" w:rsidRPr="00846E95" w:rsidRDefault="003E6125">
      <w:pPr>
        <w:pStyle w:val="Akapitzlist"/>
        <w:numPr>
          <w:ilvl w:val="0"/>
          <w:numId w:val="166"/>
        </w:numPr>
        <w:spacing w:after="0"/>
        <w:ind w:left="567"/>
        <w:jc w:val="both"/>
        <w:rPr>
          <w:rFonts w:ascii="Arial Narrow" w:hAnsi="Arial Narrow"/>
          <w:color w:val="auto"/>
          <w:lang w:val="pl-PL"/>
        </w:rPr>
      </w:pPr>
      <w:r w:rsidRPr="00846E95">
        <w:rPr>
          <w:rFonts w:ascii="Arial Narrow" w:hAnsi="Arial Narrow"/>
          <w:color w:val="auto"/>
          <w:lang w:val="pl-PL"/>
        </w:rPr>
        <w:t xml:space="preserve">Dokumenty i oświadczenia składane przez wykonawcę powinny być </w:t>
      </w:r>
      <w:r w:rsidR="003D374B" w:rsidRPr="00846E95">
        <w:rPr>
          <w:rFonts w:ascii="Arial Narrow" w:hAnsi="Arial Narrow"/>
          <w:color w:val="auto"/>
          <w:lang w:val="pl-PL"/>
        </w:rPr>
        <w:t>sporządzone</w:t>
      </w:r>
      <w:r w:rsidR="00A13598" w:rsidRPr="00846E95">
        <w:rPr>
          <w:rFonts w:ascii="Arial Narrow" w:hAnsi="Arial Narrow"/>
          <w:color w:val="auto"/>
          <w:lang w:val="pl-PL"/>
        </w:rPr>
        <w:t xml:space="preserve"> </w:t>
      </w:r>
      <w:r w:rsidRPr="00846E95">
        <w:rPr>
          <w:rFonts w:ascii="Arial Narrow" w:hAnsi="Arial Narrow"/>
          <w:color w:val="auto"/>
          <w:lang w:val="pl-PL"/>
        </w:rPr>
        <w:t xml:space="preserve">w języku polskim, chyba że </w:t>
      </w:r>
      <w:r w:rsidR="00BD5B43" w:rsidRPr="00846E95">
        <w:rPr>
          <w:rFonts w:ascii="Arial Narrow" w:hAnsi="Arial Narrow"/>
          <w:color w:val="auto"/>
          <w:lang w:val="pl-PL"/>
        </w:rPr>
        <w:br/>
      </w:r>
      <w:r w:rsidRPr="00846E95">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F2E20FC" w:rsidR="003E6125" w:rsidRPr="00846E95" w:rsidRDefault="003E6125">
      <w:pPr>
        <w:pStyle w:val="Akapitzlist"/>
        <w:numPr>
          <w:ilvl w:val="0"/>
          <w:numId w:val="166"/>
        </w:numPr>
        <w:spacing w:after="0"/>
        <w:ind w:left="567"/>
        <w:jc w:val="both"/>
        <w:rPr>
          <w:rFonts w:ascii="Arial Narrow" w:hAnsi="Arial Narrow"/>
          <w:color w:val="auto"/>
          <w:lang w:val="pl-PL"/>
        </w:rPr>
      </w:pPr>
      <w:r w:rsidRPr="00846E95">
        <w:rPr>
          <w:rFonts w:ascii="Arial Narrow" w:hAnsi="Arial Narrow"/>
          <w:color w:val="auto"/>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59F20AFC" w:rsidR="00C7195C" w:rsidRPr="00846E95" w:rsidRDefault="003E6125">
      <w:pPr>
        <w:pStyle w:val="Akapitzlist"/>
        <w:numPr>
          <w:ilvl w:val="0"/>
          <w:numId w:val="166"/>
        </w:numPr>
        <w:spacing w:after="0"/>
        <w:ind w:left="567"/>
        <w:jc w:val="both"/>
        <w:rPr>
          <w:rFonts w:ascii="Arial Narrow" w:hAnsi="Arial Narrow"/>
          <w:color w:val="auto"/>
          <w:lang w:val="pl-PL"/>
        </w:rPr>
      </w:pPr>
      <w:r w:rsidRPr="00846E95">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3C0B2FE1" w14:textId="2666019E" w:rsidR="00925797" w:rsidRPr="00846E95" w:rsidRDefault="00D22EDA">
      <w:pPr>
        <w:pStyle w:val="Akapitzlist"/>
        <w:numPr>
          <w:ilvl w:val="0"/>
          <w:numId w:val="166"/>
        </w:numPr>
        <w:spacing w:after="0"/>
        <w:ind w:left="567"/>
        <w:jc w:val="both"/>
        <w:rPr>
          <w:rStyle w:val="Brak"/>
          <w:rFonts w:ascii="Arial Narrow" w:hAnsi="Arial Narrow"/>
          <w:color w:val="auto"/>
          <w:lang w:val="pl-PL"/>
        </w:rPr>
      </w:pPr>
      <w:r w:rsidRPr="00846E95">
        <w:rPr>
          <w:rStyle w:val="Brak"/>
          <w:rFonts w:ascii="Arial Narrow" w:hAnsi="Arial Narrow"/>
          <w:lang w:val="pl-PL"/>
        </w:rPr>
        <w:t xml:space="preserve">W przypadku, gdy informacje wskazane w załącznikach nie dotyczą Wykonawcy należy wpisać „nie dotyczy” </w:t>
      </w:r>
      <w:r w:rsidRPr="00846E95">
        <w:rPr>
          <w:rStyle w:val="Brak"/>
          <w:rFonts w:ascii="Arial Unicode MS" w:eastAsia="Arial Unicode MS" w:hAnsi="Arial Unicode MS" w:cs="Arial Unicode MS"/>
          <w:lang w:val="pl-PL"/>
        </w:rPr>
        <w:br/>
      </w:r>
      <w:r w:rsidRPr="00846E95">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846E95" w:rsidRDefault="00D22EDA">
      <w:pPr>
        <w:pStyle w:val="Akapitzlist"/>
        <w:numPr>
          <w:ilvl w:val="0"/>
          <w:numId w:val="166"/>
        </w:numPr>
        <w:spacing w:after="0"/>
        <w:ind w:left="567"/>
        <w:jc w:val="both"/>
        <w:rPr>
          <w:rFonts w:ascii="Arial Narrow" w:hAnsi="Arial Narrow"/>
          <w:color w:val="auto"/>
          <w:lang w:val="pl-PL"/>
        </w:rPr>
      </w:pPr>
      <w:r w:rsidRPr="00846E95">
        <w:rPr>
          <w:rStyle w:val="Brak"/>
          <w:rFonts w:ascii="Arial Narrow" w:hAnsi="Arial Narrow"/>
          <w:lang w:val="pl-PL"/>
        </w:rPr>
        <w:t xml:space="preserve">Dokumenty elektroniczne w postępowaniu </w:t>
      </w:r>
      <w:r w:rsidRPr="00846E95">
        <w:rPr>
          <w:rStyle w:val="Brak"/>
          <w:rFonts w:ascii="Arial Narrow" w:hAnsi="Arial Narrow"/>
          <w:b/>
          <w:bCs/>
          <w:lang w:val="pl-PL"/>
        </w:rPr>
        <w:t>muszą spełniać łącznie</w:t>
      </w:r>
      <w:r w:rsidRPr="00846E95">
        <w:rPr>
          <w:rStyle w:val="Brak"/>
          <w:rFonts w:ascii="Arial Narrow" w:hAnsi="Arial Narrow"/>
          <w:lang w:val="pl-PL"/>
        </w:rPr>
        <w:t xml:space="preserve"> następujące wymagania:</w:t>
      </w:r>
    </w:p>
    <w:p w14:paraId="5BCC7669" w14:textId="64673682" w:rsidR="00925797" w:rsidRPr="00846E95" w:rsidRDefault="00D22EDA">
      <w:pPr>
        <w:pStyle w:val="Akapitzlist"/>
        <w:numPr>
          <w:ilvl w:val="0"/>
          <w:numId w:val="168"/>
        </w:numPr>
        <w:spacing w:after="0"/>
        <w:ind w:left="714" w:hanging="357"/>
        <w:jc w:val="both"/>
        <w:rPr>
          <w:rStyle w:val="Brak"/>
          <w:rFonts w:ascii="Arial Narrow" w:hAnsi="Arial Narrow"/>
          <w:lang w:val="pl-PL"/>
        </w:rPr>
      </w:pPr>
      <w:r w:rsidRPr="00846E95">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2538AC74" w:rsidR="00925797" w:rsidRPr="00846E95" w:rsidRDefault="00D22EDA">
      <w:pPr>
        <w:pStyle w:val="Akapitzlist"/>
        <w:numPr>
          <w:ilvl w:val="0"/>
          <w:numId w:val="168"/>
        </w:numPr>
        <w:spacing w:after="0"/>
        <w:ind w:left="714" w:hanging="357"/>
        <w:jc w:val="both"/>
        <w:rPr>
          <w:rStyle w:val="Brak"/>
          <w:rFonts w:ascii="Arial Narrow" w:hAnsi="Arial Narrow"/>
          <w:lang w:val="pl-PL"/>
        </w:rPr>
      </w:pPr>
      <w:r w:rsidRPr="00846E95">
        <w:rPr>
          <w:rStyle w:val="Brak"/>
          <w:rFonts w:ascii="Arial Narrow" w:hAnsi="Arial Narrow"/>
          <w:lang w:val="pl-PL"/>
        </w:rPr>
        <w:t>umożliwiają prezentację treści w postaci elektronicznej, w szczególności przez wyświetlenie tej treści na monitorze ekranowym;</w:t>
      </w:r>
    </w:p>
    <w:p w14:paraId="45FCDDD4" w14:textId="14BC6F3B" w:rsidR="00925797" w:rsidRPr="00846E95" w:rsidRDefault="00D22EDA">
      <w:pPr>
        <w:pStyle w:val="Akapitzlist"/>
        <w:numPr>
          <w:ilvl w:val="0"/>
          <w:numId w:val="168"/>
        </w:numPr>
        <w:spacing w:after="0"/>
        <w:ind w:left="714" w:hanging="357"/>
        <w:jc w:val="both"/>
        <w:rPr>
          <w:rStyle w:val="Brak"/>
          <w:rFonts w:ascii="Arial Narrow" w:hAnsi="Arial Narrow"/>
          <w:lang w:val="pl-PL"/>
        </w:rPr>
      </w:pPr>
      <w:r w:rsidRPr="00846E95">
        <w:rPr>
          <w:rStyle w:val="Brak"/>
          <w:rFonts w:ascii="Arial Narrow" w:hAnsi="Arial Narrow"/>
          <w:lang w:val="pl-PL"/>
        </w:rPr>
        <w:t>umożliwiają prezentację treści w postaci papierowej, w szczególności za pomocą wydruku;</w:t>
      </w:r>
    </w:p>
    <w:p w14:paraId="10D6DE0B" w14:textId="49335172" w:rsidR="00925797" w:rsidRPr="00846E95" w:rsidRDefault="00D22EDA">
      <w:pPr>
        <w:pStyle w:val="Akapitzlist"/>
        <w:numPr>
          <w:ilvl w:val="0"/>
          <w:numId w:val="168"/>
        </w:numPr>
        <w:spacing w:after="0"/>
        <w:ind w:left="714" w:hanging="357"/>
        <w:jc w:val="both"/>
        <w:rPr>
          <w:rStyle w:val="Brak"/>
          <w:rFonts w:ascii="Arial Narrow" w:hAnsi="Arial Narrow"/>
          <w:lang w:val="pl-PL"/>
        </w:rPr>
      </w:pPr>
      <w:r w:rsidRPr="00846E95">
        <w:rPr>
          <w:rStyle w:val="Brak"/>
          <w:rFonts w:ascii="Arial Narrow" w:hAnsi="Arial Narrow"/>
          <w:lang w:val="pl-PL"/>
        </w:rPr>
        <w:t>zawierają dane w układzie niepozostawiającym wątpliwości co do treści i kontekstu zapisanych informacji.</w:t>
      </w:r>
    </w:p>
    <w:p w14:paraId="63A28027" w14:textId="0E2BA073" w:rsidR="00925797" w:rsidRPr="00846E95"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846E95" w:rsidRDefault="00053F74">
      <w:pPr>
        <w:pStyle w:val="Akapitzlist"/>
        <w:numPr>
          <w:ilvl w:val="0"/>
          <w:numId w:val="58"/>
        </w:numPr>
        <w:jc w:val="both"/>
        <w:rPr>
          <w:rFonts w:ascii="Arial Narrow" w:hAnsi="Arial Narrow"/>
          <w:b/>
          <w:bCs/>
          <w:lang w:val="pl-PL"/>
        </w:rPr>
      </w:pPr>
      <w:r w:rsidRPr="00846E95">
        <w:rPr>
          <w:rStyle w:val="Brak"/>
          <w:rFonts w:ascii="Arial Narrow" w:hAnsi="Arial Narrow"/>
          <w:b/>
          <w:bCs/>
          <w:lang w:val="pl-PL"/>
        </w:rPr>
        <w:t>PLIKI DO ZŁOŻENIA W TERMINIE SKŁADANIA OFERTY.</w:t>
      </w:r>
    </w:p>
    <w:p w14:paraId="6A5A4865" w14:textId="77777777" w:rsidR="00925797" w:rsidRPr="00846E95" w:rsidRDefault="00D22EDA">
      <w:pPr>
        <w:pStyle w:val="Akapitzlist"/>
        <w:numPr>
          <w:ilvl w:val="0"/>
          <w:numId w:val="60"/>
        </w:numPr>
        <w:spacing w:after="0" w:line="276" w:lineRule="auto"/>
        <w:jc w:val="both"/>
        <w:rPr>
          <w:rFonts w:ascii="Arial Narrow" w:hAnsi="Arial Narrow"/>
          <w:lang w:val="pl-PL"/>
        </w:rPr>
      </w:pPr>
      <w:r w:rsidRPr="00846E95">
        <w:rPr>
          <w:rStyle w:val="Brak"/>
          <w:rFonts w:ascii="Arial Narrow" w:hAnsi="Arial Narrow"/>
          <w:lang w:val="pl-PL"/>
        </w:rPr>
        <w:t>Oferta na wykonanie zamówienia - załącznik nr 1 SWZ.</w:t>
      </w:r>
    </w:p>
    <w:p w14:paraId="24984A99" w14:textId="77777777" w:rsidR="00925797" w:rsidRPr="00846E95" w:rsidRDefault="00D22EDA">
      <w:pPr>
        <w:pStyle w:val="Akapitzlist"/>
        <w:numPr>
          <w:ilvl w:val="0"/>
          <w:numId w:val="60"/>
        </w:numPr>
        <w:spacing w:after="0" w:line="276" w:lineRule="auto"/>
        <w:jc w:val="both"/>
        <w:rPr>
          <w:rFonts w:ascii="Arial Narrow" w:hAnsi="Arial Narrow"/>
          <w:lang w:val="pl-PL"/>
        </w:rPr>
      </w:pPr>
      <w:r w:rsidRPr="00846E95">
        <w:rPr>
          <w:rStyle w:val="Brak"/>
          <w:rFonts w:ascii="Arial Narrow" w:hAnsi="Arial Narrow"/>
          <w:lang w:val="pl-PL"/>
        </w:rPr>
        <w:t xml:space="preserve">Wszystkie oświadczenia i dokumenty wymienione w pkt. XI SWZ. </w:t>
      </w:r>
    </w:p>
    <w:p w14:paraId="01728562" w14:textId="68151719" w:rsidR="00925797" w:rsidRPr="00846E95" w:rsidRDefault="00D22EDA">
      <w:pPr>
        <w:pStyle w:val="Akapitzlist"/>
        <w:numPr>
          <w:ilvl w:val="0"/>
          <w:numId w:val="60"/>
        </w:numPr>
        <w:spacing w:after="0" w:line="276" w:lineRule="auto"/>
        <w:jc w:val="both"/>
        <w:rPr>
          <w:rStyle w:val="Brak"/>
          <w:rFonts w:ascii="Arial Narrow" w:hAnsi="Arial Narrow"/>
          <w:lang w:val="pl-PL"/>
        </w:rPr>
      </w:pPr>
      <w:r w:rsidRPr="00846E95">
        <w:rPr>
          <w:rStyle w:val="Brak"/>
          <w:rFonts w:ascii="Arial Narrow" w:hAnsi="Arial Narrow"/>
          <w:lang w:val="pl-PL"/>
        </w:rPr>
        <w:t>Pełnomocnictwo (jeśli dotyczy).</w:t>
      </w:r>
    </w:p>
    <w:p w14:paraId="5F4F99A0" w14:textId="77777777" w:rsidR="00FE64A1" w:rsidRPr="00846E95" w:rsidRDefault="00FE64A1" w:rsidP="004F33C5">
      <w:pPr>
        <w:pStyle w:val="Akapitzlist"/>
        <w:spacing w:after="0" w:line="276" w:lineRule="auto"/>
        <w:jc w:val="both"/>
        <w:rPr>
          <w:rFonts w:ascii="Arial Narrow" w:hAnsi="Arial Narrow"/>
          <w:lang w:val="pl-PL"/>
        </w:rPr>
      </w:pPr>
    </w:p>
    <w:p w14:paraId="021FA7A6" w14:textId="1B451D6F" w:rsidR="00925797" w:rsidRPr="00846E95" w:rsidRDefault="00D22EDA">
      <w:pPr>
        <w:pStyle w:val="Akapitzlist"/>
        <w:numPr>
          <w:ilvl w:val="0"/>
          <w:numId w:val="61"/>
        </w:numPr>
        <w:jc w:val="both"/>
        <w:rPr>
          <w:rFonts w:ascii="Arial Narrow" w:hAnsi="Arial Narrow"/>
          <w:b/>
          <w:bCs/>
          <w:lang w:val="pl-PL"/>
        </w:rPr>
      </w:pPr>
      <w:r w:rsidRPr="00846E95">
        <w:rPr>
          <w:rStyle w:val="Brak"/>
          <w:rFonts w:ascii="Arial Narrow" w:hAnsi="Arial Narrow"/>
          <w:b/>
          <w:bCs/>
          <w:lang w:val="pl-PL"/>
        </w:rPr>
        <w:t>TERMIN ZWIĄZANIA OFERTĄ</w:t>
      </w:r>
      <w:r w:rsidR="00531671" w:rsidRPr="00846E95">
        <w:rPr>
          <w:rStyle w:val="Brak"/>
          <w:rFonts w:ascii="Arial Narrow" w:hAnsi="Arial Narrow"/>
          <w:b/>
          <w:bCs/>
          <w:lang w:val="pl-PL"/>
        </w:rPr>
        <w:t>.</w:t>
      </w:r>
    </w:p>
    <w:p w14:paraId="136F3617" w14:textId="5DD3E4AC" w:rsidR="00925797" w:rsidRPr="00846E95" w:rsidRDefault="00D22EDA">
      <w:pPr>
        <w:pStyle w:val="Akapitzlist"/>
        <w:numPr>
          <w:ilvl w:val="0"/>
          <w:numId w:val="63"/>
        </w:numPr>
        <w:spacing w:after="0"/>
        <w:ind w:left="714" w:hanging="357"/>
        <w:jc w:val="both"/>
        <w:rPr>
          <w:rFonts w:ascii="Arial Narrow" w:hAnsi="Arial Narrow"/>
          <w:lang w:val="pl-PL"/>
        </w:rPr>
      </w:pPr>
      <w:r w:rsidRPr="00846E95">
        <w:rPr>
          <w:rStyle w:val="Brak"/>
          <w:rFonts w:ascii="Arial Narrow" w:hAnsi="Arial Narrow"/>
          <w:lang w:val="pl-PL"/>
        </w:rPr>
        <w:t xml:space="preserve">Termin związania </w:t>
      </w:r>
      <w:r w:rsidRPr="00846E95">
        <w:rPr>
          <w:rStyle w:val="Brak"/>
          <w:rFonts w:ascii="Arial Narrow" w:hAnsi="Arial Narrow"/>
          <w:color w:val="auto"/>
          <w:lang w:val="pl-PL"/>
        </w:rPr>
        <w:t xml:space="preserve">ofertą </w:t>
      </w:r>
      <w:r w:rsidRPr="00846E95">
        <w:rPr>
          <w:rStyle w:val="Brak"/>
          <w:rFonts w:ascii="Arial Narrow" w:hAnsi="Arial Narrow"/>
          <w:b/>
          <w:bCs/>
          <w:color w:val="auto"/>
          <w:lang w:val="pl-PL"/>
        </w:rPr>
        <w:t xml:space="preserve">upływa </w:t>
      </w:r>
      <w:r w:rsidR="006076D9">
        <w:rPr>
          <w:rStyle w:val="Brak"/>
          <w:rFonts w:ascii="Arial Narrow" w:hAnsi="Arial Narrow"/>
          <w:b/>
          <w:bCs/>
          <w:color w:val="auto"/>
          <w:lang w:val="pl-PL"/>
        </w:rPr>
        <w:t>29</w:t>
      </w:r>
      <w:r w:rsidR="004472E0" w:rsidRPr="00846E95">
        <w:rPr>
          <w:rStyle w:val="Brak"/>
          <w:rFonts w:ascii="Arial Narrow" w:hAnsi="Arial Narrow"/>
          <w:b/>
          <w:bCs/>
          <w:color w:val="auto"/>
          <w:lang w:val="pl-PL"/>
        </w:rPr>
        <w:t xml:space="preserve"> września</w:t>
      </w:r>
      <w:r w:rsidRPr="00846E95">
        <w:rPr>
          <w:rStyle w:val="Brak"/>
          <w:rFonts w:ascii="Arial Narrow" w:hAnsi="Arial Narrow"/>
          <w:b/>
          <w:bCs/>
          <w:color w:val="auto"/>
          <w:lang w:val="pl-PL"/>
        </w:rPr>
        <w:t xml:space="preserve"> 202</w:t>
      </w:r>
      <w:r w:rsidR="000C4AA1" w:rsidRPr="00846E95">
        <w:rPr>
          <w:rStyle w:val="Brak"/>
          <w:rFonts w:ascii="Arial Narrow" w:hAnsi="Arial Narrow"/>
          <w:b/>
          <w:bCs/>
          <w:color w:val="auto"/>
          <w:lang w:val="pl-PL"/>
        </w:rPr>
        <w:t>2</w:t>
      </w:r>
      <w:r w:rsidRPr="00846E95">
        <w:rPr>
          <w:rStyle w:val="Brak"/>
          <w:rFonts w:ascii="Arial Narrow" w:hAnsi="Arial Narrow"/>
          <w:b/>
          <w:bCs/>
          <w:color w:val="auto"/>
          <w:lang w:val="pl-PL"/>
        </w:rPr>
        <w:t xml:space="preserve"> r.</w:t>
      </w:r>
      <w:r w:rsidRPr="00846E95">
        <w:rPr>
          <w:rStyle w:val="Brak"/>
          <w:rFonts w:ascii="Arial Narrow" w:hAnsi="Arial Narrow"/>
          <w:color w:val="auto"/>
          <w:lang w:val="pl-PL"/>
        </w:rPr>
        <w:t xml:space="preserve"> Bieg terminu związania ofertą rozpoczyna się wraz</w:t>
      </w:r>
      <w:r w:rsidR="00C25566" w:rsidRPr="00846E95">
        <w:rPr>
          <w:rStyle w:val="Brak"/>
          <w:rFonts w:ascii="Arial Narrow" w:hAnsi="Arial Narrow"/>
          <w:color w:val="auto"/>
          <w:lang w:val="pl-PL"/>
        </w:rPr>
        <w:t xml:space="preserve"> </w:t>
      </w:r>
      <w:r w:rsidRPr="00846E95">
        <w:rPr>
          <w:rStyle w:val="Brak"/>
          <w:rFonts w:ascii="Arial Narrow" w:hAnsi="Arial Narrow"/>
          <w:color w:val="auto"/>
          <w:lang w:val="pl-PL"/>
        </w:rPr>
        <w:t xml:space="preserve">z upływem terminu składania ofert. Dzień ten jest pierwszym dniem terminu </w:t>
      </w:r>
      <w:r w:rsidRPr="00846E95">
        <w:rPr>
          <w:rStyle w:val="Brak"/>
          <w:rFonts w:ascii="Arial Narrow" w:hAnsi="Arial Narrow"/>
          <w:lang w:val="pl-PL"/>
        </w:rPr>
        <w:t>związania ofertą.</w:t>
      </w:r>
    </w:p>
    <w:p w14:paraId="2C7ADF55" w14:textId="77777777" w:rsidR="00925797" w:rsidRPr="00846E95" w:rsidRDefault="00D22EDA">
      <w:pPr>
        <w:pStyle w:val="Akapitzlist"/>
        <w:numPr>
          <w:ilvl w:val="0"/>
          <w:numId w:val="63"/>
        </w:numPr>
        <w:spacing w:after="0"/>
        <w:ind w:left="714" w:hanging="357"/>
        <w:jc w:val="both"/>
        <w:rPr>
          <w:rFonts w:ascii="Arial Narrow" w:hAnsi="Arial Narrow"/>
          <w:lang w:val="pl-PL"/>
        </w:rPr>
      </w:pPr>
      <w:r w:rsidRPr="00846E95">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846E95">
        <w:rPr>
          <w:rStyle w:val="Brak"/>
          <w:rFonts w:ascii="Arial Unicode MS" w:eastAsia="Arial Unicode MS" w:hAnsi="Arial Unicode MS" w:cs="Arial Unicode MS"/>
          <w:lang w:val="pl-PL"/>
        </w:rPr>
        <w:br/>
      </w:r>
      <w:r w:rsidRPr="00846E95">
        <w:rPr>
          <w:rStyle w:val="Brak"/>
          <w:rFonts w:ascii="Arial Narrow" w:hAnsi="Arial Narrow"/>
          <w:lang w:val="pl-PL"/>
        </w:rPr>
        <w:t>o wyrażenie zgody na przedłużenie tego terminu o wskazywany przez niego okres, nie dłuższy niż 30 dni.</w:t>
      </w:r>
    </w:p>
    <w:p w14:paraId="00D69B98" w14:textId="77777777" w:rsidR="00925797" w:rsidRPr="00846E95" w:rsidRDefault="00D22EDA">
      <w:pPr>
        <w:pStyle w:val="Akapitzlist"/>
        <w:numPr>
          <w:ilvl w:val="0"/>
          <w:numId w:val="63"/>
        </w:numPr>
        <w:spacing w:after="0"/>
        <w:ind w:left="714" w:hanging="357"/>
        <w:jc w:val="both"/>
        <w:rPr>
          <w:rFonts w:ascii="Arial Narrow" w:hAnsi="Arial Narrow"/>
          <w:lang w:val="pl-PL"/>
        </w:rPr>
      </w:pPr>
      <w:r w:rsidRPr="00846E95">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Pr="00846E95" w:rsidRDefault="00D22EDA">
      <w:pPr>
        <w:pStyle w:val="Akapitzlist"/>
        <w:numPr>
          <w:ilvl w:val="0"/>
          <w:numId w:val="63"/>
        </w:numPr>
        <w:spacing w:after="0"/>
        <w:ind w:left="714" w:hanging="357"/>
        <w:jc w:val="both"/>
        <w:rPr>
          <w:rStyle w:val="Brak"/>
          <w:rFonts w:ascii="Arial Narrow" w:hAnsi="Arial Narrow"/>
          <w:lang w:val="pl-PL"/>
        </w:rPr>
      </w:pPr>
      <w:r w:rsidRPr="00846E95">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5B62C2B9" w:rsidR="00C25566" w:rsidRPr="00846E95" w:rsidRDefault="00C25566" w:rsidP="00C25566">
      <w:pPr>
        <w:pStyle w:val="Akapitzlist"/>
        <w:spacing w:after="0"/>
        <w:ind w:left="714"/>
        <w:jc w:val="both"/>
        <w:rPr>
          <w:rFonts w:ascii="Arial Narrow" w:hAnsi="Arial Narrow"/>
          <w:lang w:val="pl-PL"/>
        </w:rPr>
      </w:pPr>
    </w:p>
    <w:p w14:paraId="7AF86D9B" w14:textId="77777777" w:rsidR="00925797" w:rsidRPr="00846E95" w:rsidRDefault="00D22EDA">
      <w:pPr>
        <w:pStyle w:val="Akapitzlist"/>
        <w:numPr>
          <w:ilvl w:val="0"/>
          <w:numId w:val="64"/>
        </w:numPr>
        <w:ind w:left="709" w:hanging="567"/>
        <w:jc w:val="both"/>
        <w:rPr>
          <w:rFonts w:ascii="Arial Narrow" w:hAnsi="Arial Narrow"/>
          <w:b/>
          <w:bCs/>
          <w:lang w:val="pl-PL"/>
        </w:rPr>
      </w:pPr>
      <w:r w:rsidRPr="00846E95">
        <w:rPr>
          <w:rStyle w:val="Brak"/>
          <w:rFonts w:ascii="Arial Narrow" w:hAnsi="Arial Narrow"/>
          <w:b/>
          <w:bCs/>
          <w:lang w:val="pl-PL"/>
        </w:rPr>
        <w:lastRenderedPageBreak/>
        <w:t>TERMIN OTWARCIA OFERT. CZYNNOŚCI ZWIĄZANE Z OTWARCIEM OFERT.</w:t>
      </w:r>
    </w:p>
    <w:p w14:paraId="2FB7991C" w14:textId="5AB6272B" w:rsidR="00C10120" w:rsidRPr="00846E95" w:rsidRDefault="00C10120">
      <w:pPr>
        <w:pStyle w:val="Akapitzlist"/>
        <w:numPr>
          <w:ilvl w:val="0"/>
          <w:numId w:val="169"/>
        </w:numPr>
        <w:spacing w:after="0"/>
        <w:ind w:left="714" w:hanging="357"/>
        <w:jc w:val="both"/>
        <w:rPr>
          <w:rStyle w:val="Brak"/>
          <w:rFonts w:ascii="Arial Narrow" w:hAnsi="Arial Narrow"/>
          <w:lang w:val="pl-PL"/>
        </w:rPr>
      </w:pPr>
      <w:r w:rsidRPr="00846E95">
        <w:rPr>
          <w:rStyle w:val="Brak"/>
          <w:rFonts w:ascii="Arial Narrow" w:hAnsi="Arial Narrow"/>
          <w:lang w:val="pl-PL"/>
        </w:rPr>
        <w:t>Otwarcie ofert następuje niezwłocznie po upływie terminu składania ofert,</w:t>
      </w:r>
      <w:r w:rsidR="00D35E20" w:rsidRPr="00846E95">
        <w:rPr>
          <w:rStyle w:val="Brak"/>
          <w:rFonts w:ascii="Arial Narrow" w:hAnsi="Arial Narrow"/>
          <w:lang w:val="pl-PL"/>
        </w:rPr>
        <w:t xml:space="preserve"> tj. </w:t>
      </w:r>
      <w:r w:rsidR="006076D9" w:rsidRPr="006076D9">
        <w:rPr>
          <w:rStyle w:val="Brak"/>
          <w:rFonts w:ascii="Arial Narrow" w:hAnsi="Arial Narrow"/>
          <w:b/>
          <w:bCs/>
          <w:lang w:val="pl-PL"/>
        </w:rPr>
        <w:t>31</w:t>
      </w:r>
      <w:r w:rsidR="004472E0" w:rsidRPr="006076D9">
        <w:rPr>
          <w:rFonts w:ascii="Arial Narrow" w:hAnsi="Arial Narrow"/>
          <w:b/>
          <w:bCs/>
          <w:color w:val="auto"/>
          <w:lang w:val="pl-PL"/>
        </w:rPr>
        <w:t xml:space="preserve"> </w:t>
      </w:r>
      <w:r w:rsidR="004472E0" w:rsidRPr="00846E95">
        <w:rPr>
          <w:rFonts w:ascii="Arial Narrow" w:hAnsi="Arial Narrow"/>
          <w:b/>
          <w:bCs/>
          <w:color w:val="auto"/>
          <w:lang w:val="pl-PL"/>
        </w:rPr>
        <w:t>sierpnia</w:t>
      </w:r>
      <w:r w:rsidR="00F46AA3" w:rsidRPr="00846E95">
        <w:rPr>
          <w:rFonts w:ascii="Arial Narrow" w:hAnsi="Arial Narrow"/>
          <w:b/>
          <w:bCs/>
          <w:color w:val="auto"/>
          <w:lang w:val="pl-PL"/>
        </w:rPr>
        <w:t xml:space="preserve"> 2022 r. </w:t>
      </w:r>
      <w:r w:rsidR="00D35E20" w:rsidRPr="00846E95">
        <w:rPr>
          <w:rFonts w:ascii="Arial Narrow" w:hAnsi="Arial Narrow"/>
          <w:b/>
          <w:bCs/>
          <w:color w:val="auto"/>
          <w:lang w:val="pl-PL"/>
        </w:rPr>
        <w:t xml:space="preserve">o godz. </w:t>
      </w:r>
      <w:r w:rsidR="006076D9">
        <w:rPr>
          <w:rFonts w:ascii="Arial Narrow" w:hAnsi="Arial Narrow"/>
          <w:b/>
          <w:bCs/>
          <w:color w:val="auto"/>
          <w:lang w:val="pl-PL"/>
        </w:rPr>
        <w:t>12</w:t>
      </w:r>
      <w:r w:rsidR="00D35E20" w:rsidRPr="00846E95">
        <w:rPr>
          <w:rFonts w:ascii="Arial Narrow" w:hAnsi="Arial Narrow"/>
          <w:b/>
          <w:bCs/>
          <w:color w:val="auto"/>
          <w:lang w:val="pl-PL"/>
        </w:rPr>
        <w:t>:05,</w:t>
      </w:r>
      <w:r w:rsidRPr="00846E95">
        <w:rPr>
          <w:rStyle w:val="Brak"/>
          <w:rFonts w:ascii="Arial Narrow" w:hAnsi="Arial Narrow"/>
          <w:color w:val="auto"/>
          <w:lang w:val="pl-PL"/>
        </w:rPr>
        <w:t xml:space="preserve"> </w:t>
      </w:r>
      <w:r w:rsidRPr="00846E95">
        <w:rPr>
          <w:rStyle w:val="Brak"/>
          <w:rFonts w:ascii="Arial Narrow" w:hAnsi="Arial Narrow"/>
          <w:lang w:val="pl-PL"/>
        </w:rPr>
        <w:t>nie później niż następnego dnia po dniu, w którym upłynął termin składania ofert</w:t>
      </w:r>
      <w:r w:rsidR="00A13598" w:rsidRPr="00846E95">
        <w:rPr>
          <w:rStyle w:val="Brak"/>
          <w:rFonts w:ascii="Arial Narrow" w:hAnsi="Arial Narrow"/>
          <w:lang w:val="pl-PL"/>
        </w:rPr>
        <w:t>.</w:t>
      </w:r>
    </w:p>
    <w:p w14:paraId="31799A6B" w14:textId="3F7003D1" w:rsidR="00C10120" w:rsidRPr="00846E95" w:rsidRDefault="00C10120">
      <w:pPr>
        <w:pStyle w:val="Akapitzlist"/>
        <w:numPr>
          <w:ilvl w:val="0"/>
          <w:numId w:val="169"/>
        </w:numPr>
        <w:spacing w:after="0"/>
        <w:ind w:left="714" w:hanging="357"/>
        <w:jc w:val="both"/>
        <w:rPr>
          <w:rStyle w:val="Brak"/>
          <w:rFonts w:ascii="Arial Narrow" w:hAnsi="Arial Narrow"/>
          <w:lang w:val="pl-PL"/>
        </w:rPr>
      </w:pPr>
      <w:r w:rsidRPr="00846E95">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2741C495" w:rsidR="00C10120" w:rsidRPr="00846E95" w:rsidRDefault="00C10120">
      <w:pPr>
        <w:pStyle w:val="Akapitzlist"/>
        <w:numPr>
          <w:ilvl w:val="0"/>
          <w:numId w:val="169"/>
        </w:numPr>
        <w:spacing w:after="0"/>
        <w:ind w:left="714" w:hanging="357"/>
        <w:jc w:val="both"/>
        <w:rPr>
          <w:rStyle w:val="Brak"/>
          <w:rFonts w:ascii="Arial Narrow" w:hAnsi="Arial Narrow"/>
          <w:lang w:val="pl-PL"/>
        </w:rPr>
      </w:pPr>
      <w:r w:rsidRPr="00846E95">
        <w:rPr>
          <w:rStyle w:val="Brak"/>
          <w:rFonts w:ascii="Arial Narrow" w:hAnsi="Arial Narrow"/>
          <w:lang w:val="pl-PL"/>
        </w:rPr>
        <w:t>Zamawiający poinformuje o zmianie terminu otwarcia ofert na stronie internetowej prowadzonego postępowania.</w:t>
      </w:r>
    </w:p>
    <w:p w14:paraId="423BC8DA" w14:textId="4008A43A" w:rsidR="00C10120" w:rsidRPr="00846E95" w:rsidRDefault="00C10120">
      <w:pPr>
        <w:pStyle w:val="Akapitzlist"/>
        <w:numPr>
          <w:ilvl w:val="0"/>
          <w:numId w:val="169"/>
        </w:numPr>
        <w:spacing w:after="0"/>
        <w:ind w:left="714" w:hanging="357"/>
        <w:jc w:val="both"/>
        <w:rPr>
          <w:rStyle w:val="Brak"/>
          <w:rFonts w:ascii="Arial Narrow" w:hAnsi="Arial Narrow"/>
          <w:lang w:val="pl-PL"/>
        </w:rPr>
      </w:pPr>
      <w:r w:rsidRPr="00846E95">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846E95" w:rsidRDefault="00C10120">
      <w:pPr>
        <w:pStyle w:val="Akapitzlist"/>
        <w:numPr>
          <w:ilvl w:val="0"/>
          <w:numId w:val="169"/>
        </w:numPr>
        <w:spacing w:after="0"/>
        <w:ind w:left="714" w:hanging="357"/>
        <w:jc w:val="both"/>
        <w:rPr>
          <w:rStyle w:val="Brak"/>
          <w:rFonts w:ascii="Arial Narrow" w:hAnsi="Arial Narrow"/>
          <w:lang w:val="pl-PL"/>
        </w:rPr>
      </w:pPr>
      <w:r w:rsidRPr="00846E95">
        <w:rPr>
          <w:rStyle w:val="Brak"/>
          <w:rFonts w:ascii="Arial Narrow" w:hAnsi="Arial Narrow"/>
          <w:lang w:val="pl-PL"/>
        </w:rPr>
        <w:t>Zamawiający, niezwłocznie po otwarciu ofert, udostępnia na stronie internetowej prowadzonego postępowania informacje o:</w:t>
      </w:r>
    </w:p>
    <w:p w14:paraId="16FEEEAE" w14:textId="35777A7B" w:rsidR="00C10120" w:rsidRPr="00846E95" w:rsidRDefault="00C10120">
      <w:pPr>
        <w:pStyle w:val="Akapitzlist"/>
        <w:numPr>
          <w:ilvl w:val="0"/>
          <w:numId w:val="170"/>
        </w:numPr>
        <w:spacing w:after="0"/>
        <w:ind w:left="714" w:hanging="357"/>
        <w:jc w:val="both"/>
        <w:rPr>
          <w:rStyle w:val="Brak"/>
          <w:rFonts w:ascii="Arial Narrow" w:hAnsi="Arial Narrow"/>
          <w:lang w:val="pl-PL"/>
        </w:rPr>
      </w:pPr>
      <w:r w:rsidRPr="00846E95">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92C344D" w:rsidR="00C10120" w:rsidRPr="00846E95" w:rsidRDefault="00C10120">
      <w:pPr>
        <w:pStyle w:val="Akapitzlist"/>
        <w:numPr>
          <w:ilvl w:val="0"/>
          <w:numId w:val="170"/>
        </w:numPr>
        <w:spacing w:after="0"/>
        <w:ind w:left="714" w:hanging="357"/>
        <w:jc w:val="both"/>
        <w:rPr>
          <w:rStyle w:val="Brak"/>
          <w:rFonts w:ascii="Arial Narrow" w:hAnsi="Arial Narrow"/>
          <w:lang w:val="pl-PL"/>
        </w:rPr>
      </w:pPr>
      <w:r w:rsidRPr="00846E95">
        <w:rPr>
          <w:rStyle w:val="Brak"/>
          <w:rFonts w:ascii="Arial Narrow" w:hAnsi="Arial Narrow"/>
          <w:lang w:val="pl-PL"/>
        </w:rPr>
        <w:t>cenach lub kosztach zawartych w ofertach</w:t>
      </w:r>
      <w:r w:rsidR="00D65D87" w:rsidRPr="00846E95">
        <w:rPr>
          <w:rStyle w:val="Brak"/>
          <w:rFonts w:ascii="Arial Narrow" w:hAnsi="Arial Narrow"/>
          <w:lang w:val="pl-PL"/>
        </w:rPr>
        <w:t>;</w:t>
      </w:r>
    </w:p>
    <w:p w14:paraId="0EF323F3" w14:textId="1A9F0785" w:rsidR="00C10120" w:rsidRPr="00846E95" w:rsidRDefault="00D65D87">
      <w:pPr>
        <w:pStyle w:val="Akapitzlist"/>
        <w:numPr>
          <w:ilvl w:val="0"/>
          <w:numId w:val="170"/>
        </w:numPr>
        <w:spacing w:after="0"/>
        <w:ind w:left="714" w:hanging="357"/>
        <w:jc w:val="both"/>
        <w:rPr>
          <w:rStyle w:val="Brak"/>
          <w:rFonts w:ascii="Arial Narrow" w:hAnsi="Arial Narrow"/>
          <w:lang w:val="pl-PL"/>
        </w:rPr>
      </w:pPr>
      <w:r w:rsidRPr="00846E95">
        <w:rPr>
          <w:rStyle w:val="Brak"/>
          <w:rFonts w:ascii="Arial Narrow" w:hAnsi="Arial Narrow"/>
          <w:lang w:val="pl-PL"/>
        </w:rPr>
        <w:t>i</w:t>
      </w:r>
      <w:r w:rsidR="00C10120" w:rsidRPr="00846E95">
        <w:rPr>
          <w:rStyle w:val="Brak"/>
          <w:rFonts w:ascii="Arial Narrow" w:hAnsi="Arial Narrow"/>
          <w:lang w:val="pl-PL"/>
        </w:rPr>
        <w:t>nformacja zostanie opublikowana na stronie postępowania na platformazakupowa.pl w sekcji ,,Komunikaty” .</w:t>
      </w:r>
    </w:p>
    <w:p w14:paraId="20B6DE6C" w14:textId="7633F9C1" w:rsidR="00C10120" w:rsidRPr="00846E95" w:rsidRDefault="00C10120">
      <w:pPr>
        <w:pStyle w:val="Akapitzlist"/>
        <w:numPr>
          <w:ilvl w:val="0"/>
          <w:numId w:val="169"/>
        </w:numPr>
        <w:spacing w:after="0"/>
        <w:ind w:left="714" w:hanging="357"/>
        <w:jc w:val="both"/>
        <w:rPr>
          <w:rStyle w:val="Brak"/>
          <w:rFonts w:ascii="Arial Narrow" w:hAnsi="Arial Narrow"/>
          <w:lang w:val="pl-PL"/>
        </w:rPr>
      </w:pPr>
      <w:r w:rsidRPr="00846E95">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4824D2DB" w14:textId="0FDF4DE2" w:rsidR="00C10120" w:rsidRPr="00846E95" w:rsidRDefault="00C10120">
      <w:pPr>
        <w:pStyle w:val="Akapitzlist"/>
        <w:numPr>
          <w:ilvl w:val="0"/>
          <w:numId w:val="169"/>
        </w:numPr>
        <w:spacing w:after="0"/>
        <w:ind w:left="714" w:hanging="357"/>
        <w:jc w:val="both"/>
        <w:rPr>
          <w:rStyle w:val="Brak"/>
          <w:rFonts w:ascii="Arial Narrow" w:hAnsi="Arial Narrow"/>
          <w:lang w:val="pl-PL"/>
        </w:rPr>
      </w:pPr>
      <w:r w:rsidRPr="00846E95">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4BB9DC3" w14:textId="77777777" w:rsidR="00D65D87" w:rsidRPr="00846E95" w:rsidRDefault="00D65D87" w:rsidP="00D65D87">
      <w:pPr>
        <w:pStyle w:val="Akapitzlist"/>
        <w:spacing w:after="0"/>
        <w:ind w:left="714"/>
        <w:jc w:val="both"/>
        <w:rPr>
          <w:rStyle w:val="Brak"/>
          <w:rFonts w:ascii="Arial Narrow" w:hAnsi="Arial Narrow"/>
          <w:lang w:val="pl-PL"/>
        </w:rPr>
      </w:pPr>
    </w:p>
    <w:p w14:paraId="731ECD82" w14:textId="77777777" w:rsidR="00925797" w:rsidRPr="00846E95" w:rsidRDefault="00D22EDA">
      <w:pPr>
        <w:pStyle w:val="Akapitzlist"/>
        <w:numPr>
          <w:ilvl w:val="0"/>
          <w:numId w:val="68"/>
        </w:numPr>
        <w:jc w:val="both"/>
        <w:rPr>
          <w:rFonts w:ascii="Arial Narrow" w:hAnsi="Arial Narrow"/>
          <w:b/>
          <w:bCs/>
          <w:lang w:val="pl-PL"/>
        </w:rPr>
      </w:pPr>
      <w:r w:rsidRPr="00846E95">
        <w:rPr>
          <w:rStyle w:val="Brak"/>
          <w:rFonts w:ascii="Arial Narrow" w:hAnsi="Arial Narrow"/>
          <w:b/>
          <w:bCs/>
          <w:lang w:val="pl-PL"/>
        </w:rPr>
        <w:t>WADIUM</w:t>
      </w:r>
    </w:p>
    <w:p w14:paraId="4C172812" w14:textId="3DCB79C2" w:rsidR="00E0751B" w:rsidRPr="00846E95" w:rsidRDefault="00D22EDA">
      <w:pPr>
        <w:pStyle w:val="Akapitzlist"/>
        <w:numPr>
          <w:ilvl w:val="1"/>
          <w:numId w:val="43"/>
        </w:numPr>
        <w:spacing w:after="0"/>
        <w:jc w:val="both"/>
        <w:rPr>
          <w:rStyle w:val="Brak"/>
          <w:rFonts w:ascii="Arial Narrow" w:eastAsia="Arial Narrow" w:hAnsi="Arial Narrow" w:cs="Arial Narrow"/>
          <w:lang w:val="pl-PL"/>
        </w:rPr>
      </w:pPr>
      <w:r w:rsidRPr="00846E95">
        <w:rPr>
          <w:rStyle w:val="Brak"/>
          <w:rFonts w:ascii="Arial Narrow" w:hAnsi="Arial Narrow"/>
          <w:lang w:val="pl-PL"/>
        </w:rPr>
        <w:t xml:space="preserve">Zamawiający </w:t>
      </w:r>
      <w:r w:rsidR="004472E0" w:rsidRPr="00846E95">
        <w:rPr>
          <w:rStyle w:val="Brak"/>
          <w:rFonts w:ascii="Arial Narrow" w:hAnsi="Arial Narrow"/>
          <w:lang w:val="pl-PL"/>
        </w:rPr>
        <w:t xml:space="preserve">odstępuje od </w:t>
      </w:r>
      <w:r w:rsidRPr="00846E95">
        <w:rPr>
          <w:rStyle w:val="Brak"/>
          <w:rFonts w:ascii="Arial Narrow" w:hAnsi="Arial Narrow"/>
          <w:lang w:val="pl-PL"/>
        </w:rPr>
        <w:t>żąda</w:t>
      </w:r>
      <w:r w:rsidR="004472E0" w:rsidRPr="00846E95">
        <w:rPr>
          <w:rStyle w:val="Brak"/>
          <w:rFonts w:ascii="Arial Narrow" w:hAnsi="Arial Narrow"/>
          <w:lang w:val="pl-PL"/>
        </w:rPr>
        <w:t>nia</w:t>
      </w:r>
      <w:r w:rsidRPr="00846E95">
        <w:rPr>
          <w:rStyle w:val="Brak"/>
          <w:rFonts w:ascii="Arial Narrow" w:hAnsi="Arial Narrow"/>
          <w:lang w:val="pl-PL"/>
        </w:rPr>
        <w:t xml:space="preserve"> od Wykonawców wniesienia wadium w </w:t>
      </w:r>
      <w:r w:rsidR="004472E0" w:rsidRPr="00846E95">
        <w:rPr>
          <w:rStyle w:val="Brak"/>
          <w:rFonts w:ascii="Arial Narrow" w:hAnsi="Arial Narrow"/>
          <w:lang w:val="pl-PL"/>
        </w:rPr>
        <w:t xml:space="preserve">niniejszym postępowaniu. </w:t>
      </w:r>
    </w:p>
    <w:p w14:paraId="420AD16E" w14:textId="77777777" w:rsidR="004472E0" w:rsidRPr="00846E95" w:rsidRDefault="004472E0" w:rsidP="004472E0">
      <w:pPr>
        <w:pStyle w:val="Akapitzlist"/>
        <w:spacing w:after="0"/>
        <w:ind w:left="709"/>
        <w:jc w:val="both"/>
        <w:rPr>
          <w:rStyle w:val="Brak"/>
          <w:rFonts w:ascii="Arial Narrow" w:eastAsia="Arial Narrow" w:hAnsi="Arial Narrow" w:cs="Arial Narrow"/>
          <w:lang w:val="pl-PL"/>
        </w:rPr>
      </w:pPr>
    </w:p>
    <w:p w14:paraId="5DA59562" w14:textId="77777777" w:rsidR="00925797" w:rsidRPr="00846E95" w:rsidRDefault="00D22EDA">
      <w:pPr>
        <w:numPr>
          <w:ilvl w:val="0"/>
          <w:numId w:val="71"/>
        </w:numPr>
        <w:ind w:left="709" w:hanging="567"/>
        <w:jc w:val="both"/>
        <w:rPr>
          <w:rFonts w:ascii="Arial Narrow" w:hAnsi="Arial Narrow"/>
          <w:b/>
          <w:bCs/>
          <w:sz w:val="22"/>
          <w:szCs w:val="22"/>
        </w:rPr>
      </w:pPr>
      <w:r w:rsidRPr="00846E95">
        <w:rPr>
          <w:rStyle w:val="Brak"/>
          <w:rFonts w:ascii="Arial Narrow" w:hAnsi="Arial Narrow"/>
          <w:b/>
          <w:bCs/>
          <w:sz w:val="22"/>
          <w:szCs w:val="22"/>
        </w:rPr>
        <w:t>SPOSÓB OBLICZENIA CENY</w:t>
      </w:r>
    </w:p>
    <w:p w14:paraId="519EEF1A" w14:textId="77777777" w:rsidR="00A70383" w:rsidRPr="00846E95" w:rsidRDefault="00A70383">
      <w:pPr>
        <w:pStyle w:val="Akapitzlist"/>
        <w:numPr>
          <w:ilvl w:val="1"/>
          <w:numId w:val="71"/>
        </w:numPr>
        <w:spacing w:after="0"/>
        <w:rPr>
          <w:rStyle w:val="Brak"/>
          <w:rFonts w:ascii="Arial Narrow" w:eastAsia="Arial Unicode MS" w:hAnsi="Arial Narrow" w:cs="Arial Unicode MS"/>
          <w:color w:val="auto"/>
          <w:lang w:val="pl-PL"/>
        </w:rPr>
      </w:pPr>
      <w:r w:rsidRPr="00846E95">
        <w:rPr>
          <w:rStyle w:val="Brak"/>
          <w:rFonts w:ascii="Arial Narrow" w:eastAsia="Arial Unicode MS" w:hAnsi="Arial Narrow" w:cs="Arial Unicode MS"/>
          <w:color w:val="auto"/>
          <w:lang w:val="pl-PL"/>
        </w:rPr>
        <w:t xml:space="preserve">W formularzu oferty należy podać cenę netto, wartość podatku VAT oraz cenę brutto (wraz z VAT) za realizację zamówienia. </w:t>
      </w:r>
    </w:p>
    <w:p w14:paraId="128FFD46" w14:textId="77777777" w:rsidR="00B47DCD" w:rsidRPr="00846E95" w:rsidRDefault="00B47DCD">
      <w:pPr>
        <w:numPr>
          <w:ilvl w:val="1"/>
          <w:numId w:val="71"/>
        </w:numPr>
        <w:jc w:val="both"/>
        <w:rPr>
          <w:rStyle w:val="Brak"/>
          <w:rFonts w:ascii="Arial Narrow" w:hAnsi="Arial Narrow"/>
          <w:color w:val="auto"/>
          <w:sz w:val="22"/>
          <w:szCs w:val="22"/>
        </w:rPr>
      </w:pPr>
      <w:r w:rsidRPr="00846E95">
        <w:rPr>
          <w:rStyle w:val="Brak"/>
          <w:rFonts w:ascii="Arial Narrow" w:hAnsi="Arial Narrow"/>
          <w:color w:val="auto"/>
          <w:sz w:val="22"/>
          <w:szCs w:val="22"/>
        </w:rPr>
        <w:t>Cena oferty musi zostać podana w PLN (złotych polskich) z dokładnością do dwóch miejsc po przecinku.</w:t>
      </w:r>
    </w:p>
    <w:p w14:paraId="0334E639" w14:textId="0AC0F422" w:rsidR="00B47DCD" w:rsidRPr="00846E95" w:rsidRDefault="00B47DCD">
      <w:pPr>
        <w:numPr>
          <w:ilvl w:val="1"/>
          <w:numId w:val="71"/>
        </w:numPr>
        <w:jc w:val="both"/>
        <w:rPr>
          <w:rStyle w:val="Brak"/>
          <w:rFonts w:ascii="Arial Narrow" w:hAnsi="Arial Narrow"/>
          <w:color w:val="auto"/>
          <w:sz w:val="22"/>
          <w:szCs w:val="22"/>
        </w:rPr>
      </w:pPr>
      <w:r w:rsidRPr="00846E95">
        <w:rPr>
          <w:rStyle w:val="Brak"/>
          <w:rFonts w:ascii="Arial Narrow" w:hAnsi="Arial Narrow"/>
          <w:color w:val="auto"/>
          <w:sz w:val="22"/>
          <w:szCs w:val="22"/>
        </w:rPr>
        <w:t xml:space="preserve">Wykonawca, który na podstawie odrębnych przepisów, nie jest zobowiązany do uiszczenia podatku od towarów </w:t>
      </w:r>
      <w:r w:rsidRPr="00846E95">
        <w:rPr>
          <w:rStyle w:val="Brak"/>
          <w:rFonts w:ascii="Arial Narrow" w:hAnsi="Arial Narrow"/>
          <w:color w:val="auto"/>
          <w:sz w:val="22"/>
          <w:szCs w:val="22"/>
        </w:rPr>
        <w:br/>
        <w:t>i usług VAT w Polsce, zobowiązany jest do podania ceny w złotych (PLN) bez podatku VAT (netto).</w:t>
      </w:r>
    </w:p>
    <w:p w14:paraId="1F70B914" w14:textId="1FF7B4CD" w:rsidR="00B47DCD" w:rsidRPr="00846E95" w:rsidRDefault="00B47DCD">
      <w:pPr>
        <w:numPr>
          <w:ilvl w:val="1"/>
          <w:numId w:val="71"/>
        </w:numPr>
        <w:jc w:val="both"/>
        <w:rPr>
          <w:rStyle w:val="Brak"/>
          <w:rFonts w:ascii="Arial Narrow" w:hAnsi="Arial Narrow"/>
          <w:color w:val="auto"/>
          <w:sz w:val="22"/>
          <w:szCs w:val="22"/>
        </w:rPr>
      </w:pPr>
      <w:r w:rsidRPr="00846E95">
        <w:rPr>
          <w:rStyle w:val="Brak"/>
          <w:rFonts w:ascii="Arial Narrow" w:hAnsi="Arial Narrow"/>
          <w:color w:val="auto"/>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278F9BA" w14:textId="3C94CC71" w:rsidR="00B47DCD" w:rsidRPr="00846E95" w:rsidRDefault="00B47DCD">
      <w:pPr>
        <w:numPr>
          <w:ilvl w:val="1"/>
          <w:numId w:val="71"/>
        </w:numPr>
        <w:jc w:val="both"/>
        <w:rPr>
          <w:rStyle w:val="Brak"/>
          <w:rFonts w:ascii="Arial Narrow" w:hAnsi="Arial Narrow"/>
          <w:color w:val="auto"/>
          <w:sz w:val="22"/>
          <w:szCs w:val="22"/>
        </w:rPr>
      </w:pPr>
      <w:r w:rsidRPr="00846E95">
        <w:rPr>
          <w:rStyle w:val="Brak"/>
          <w:rFonts w:ascii="Arial Narrow" w:hAnsi="Arial Narrow"/>
          <w:color w:val="auto"/>
          <w:sz w:val="22"/>
          <w:szCs w:val="22"/>
        </w:rPr>
        <w:t>W cenie Wykonawca uwzględni również: materiały pomocnicze, koszty gwarancji i ubezpieczeń, koszty wynikające z realizacji warunków umowy itp.</w:t>
      </w:r>
      <w:r w:rsidR="00661822" w:rsidRPr="00846E95">
        <w:rPr>
          <w:rStyle w:val="Brak"/>
          <w:rFonts w:ascii="Arial Narrow" w:hAnsi="Arial Narrow"/>
          <w:color w:val="auto"/>
          <w:sz w:val="22"/>
          <w:szCs w:val="22"/>
        </w:rPr>
        <w:t xml:space="preserve"> </w:t>
      </w:r>
    </w:p>
    <w:p w14:paraId="36112DA9" w14:textId="77777777" w:rsidR="00B47DCD" w:rsidRPr="00846E95" w:rsidRDefault="00B47DCD">
      <w:pPr>
        <w:numPr>
          <w:ilvl w:val="1"/>
          <w:numId w:val="71"/>
        </w:numPr>
        <w:jc w:val="both"/>
        <w:rPr>
          <w:rStyle w:val="Brak"/>
          <w:rFonts w:ascii="Arial Narrow" w:hAnsi="Arial Narrow"/>
          <w:color w:val="auto"/>
          <w:sz w:val="22"/>
          <w:szCs w:val="22"/>
        </w:rPr>
      </w:pPr>
      <w:r w:rsidRPr="00846E95">
        <w:rPr>
          <w:rStyle w:val="Brak"/>
          <w:rFonts w:ascii="Arial Narrow" w:hAnsi="Arial Narrow"/>
          <w:color w:val="auto"/>
          <w:sz w:val="22"/>
          <w:szCs w:val="22"/>
        </w:rPr>
        <w:t xml:space="preserve">Wykonawca jest zobowiązany do wypełnienia i określenia wartości we wszystkich pozycjach występujących </w:t>
      </w:r>
      <w:r w:rsidRPr="00846E95">
        <w:rPr>
          <w:rStyle w:val="Brak"/>
          <w:rFonts w:ascii="Arial Narrow" w:hAnsi="Arial Narrow"/>
          <w:color w:val="auto"/>
          <w:sz w:val="22"/>
          <w:szCs w:val="22"/>
        </w:rPr>
        <w:br/>
        <w:t>w formularzu ofertowym.</w:t>
      </w:r>
    </w:p>
    <w:p w14:paraId="4C11851C" w14:textId="77777777" w:rsidR="00B47DCD" w:rsidRPr="00846E95" w:rsidRDefault="00B47DCD">
      <w:pPr>
        <w:numPr>
          <w:ilvl w:val="1"/>
          <w:numId w:val="71"/>
        </w:numPr>
        <w:jc w:val="both"/>
        <w:rPr>
          <w:rStyle w:val="Brak"/>
          <w:rFonts w:ascii="Arial Narrow" w:hAnsi="Arial Narrow"/>
          <w:color w:val="auto"/>
          <w:sz w:val="22"/>
          <w:szCs w:val="22"/>
        </w:rPr>
      </w:pPr>
      <w:r w:rsidRPr="00846E95">
        <w:rPr>
          <w:rStyle w:val="Brak"/>
          <w:rFonts w:ascii="Arial Narrow" w:hAnsi="Arial Narrow"/>
          <w:color w:val="auto"/>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p>
    <w:p w14:paraId="572C5F68" w14:textId="77777777" w:rsidR="00B47DCD" w:rsidRPr="00846E95" w:rsidRDefault="00B47DCD">
      <w:pPr>
        <w:numPr>
          <w:ilvl w:val="1"/>
          <w:numId w:val="71"/>
        </w:numPr>
        <w:jc w:val="both"/>
        <w:rPr>
          <w:rStyle w:val="Brak"/>
          <w:rFonts w:ascii="Arial Narrow" w:hAnsi="Arial Narrow"/>
          <w:color w:val="auto"/>
          <w:sz w:val="22"/>
          <w:szCs w:val="22"/>
        </w:rPr>
      </w:pPr>
      <w:r w:rsidRPr="00846E95">
        <w:rPr>
          <w:rStyle w:val="Brak"/>
          <w:rFonts w:ascii="Arial Narrow" w:hAnsi="Arial Narrow"/>
          <w:color w:val="auto"/>
          <w:sz w:val="22"/>
          <w:szCs w:val="22"/>
        </w:rPr>
        <w:t xml:space="preserve">Wykonawca, składając ofertę, informuje Zamawiającego, że wybór jego oferty będzie prowadzić do powstania </w:t>
      </w:r>
      <w:r w:rsidRPr="00846E95">
        <w:rPr>
          <w:rStyle w:val="Brak"/>
          <w:rFonts w:ascii="Arial Narrow" w:hAnsi="Arial Narrow"/>
          <w:color w:val="auto"/>
          <w:sz w:val="22"/>
          <w:szCs w:val="22"/>
        </w:rPr>
        <w:br/>
        <w:t>u Zamawiającego obowiązku podatkowego, wskazując nazwę (rodzaj) towaru lub usługi, których dostawa lub świadczenie będą prowadziły do jego powstania oraz wskazując ich wartość bez kwoty podatku.</w:t>
      </w:r>
    </w:p>
    <w:p w14:paraId="5C55099F" w14:textId="77777777" w:rsidR="00B47DCD" w:rsidRPr="00846E95" w:rsidRDefault="00B47DCD">
      <w:pPr>
        <w:numPr>
          <w:ilvl w:val="1"/>
          <w:numId w:val="71"/>
        </w:numPr>
        <w:jc w:val="both"/>
        <w:rPr>
          <w:rStyle w:val="Brak"/>
          <w:rFonts w:ascii="Arial Narrow" w:hAnsi="Arial Narrow"/>
          <w:color w:val="auto"/>
          <w:sz w:val="22"/>
          <w:szCs w:val="22"/>
        </w:rPr>
      </w:pPr>
      <w:r w:rsidRPr="00846E95">
        <w:rPr>
          <w:rStyle w:val="Brak"/>
          <w:rFonts w:ascii="Arial Narrow" w:hAnsi="Arial Narrow"/>
          <w:color w:val="auto"/>
          <w:sz w:val="22"/>
          <w:szCs w:val="22"/>
        </w:rPr>
        <w:t>Przy obliczeniu ceny należy przyjąć stawkę podatku od towarów i usług właściwą dla przedmiotu zamówienia obowiązującą według stanu prawnego na dzień składania ofert.</w:t>
      </w:r>
    </w:p>
    <w:p w14:paraId="66E272FF" w14:textId="77777777" w:rsidR="00925797" w:rsidRPr="00846E95" w:rsidRDefault="00925797">
      <w:pPr>
        <w:jc w:val="both"/>
        <w:rPr>
          <w:rStyle w:val="Brak"/>
          <w:rFonts w:ascii="Arial Narrow" w:eastAsia="Arial Narrow" w:hAnsi="Arial Narrow" w:cs="Arial Narrow"/>
          <w:sz w:val="22"/>
          <w:szCs w:val="22"/>
        </w:rPr>
      </w:pPr>
    </w:p>
    <w:p w14:paraId="18629EBE" w14:textId="77777777" w:rsidR="00925797" w:rsidRPr="00846E95" w:rsidRDefault="00D22EDA">
      <w:pPr>
        <w:numPr>
          <w:ilvl w:val="0"/>
          <w:numId w:val="43"/>
        </w:numPr>
        <w:jc w:val="both"/>
        <w:rPr>
          <w:rFonts w:ascii="Arial Narrow" w:hAnsi="Arial Narrow"/>
          <w:b/>
          <w:bCs/>
          <w:sz w:val="22"/>
          <w:szCs w:val="22"/>
        </w:rPr>
      </w:pPr>
      <w:r w:rsidRPr="00846E95">
        <w:rPr>
          <w:rStyle w:val="Brak"/>
          <w:rFonts w:ascii="Arial Narrow" w:hAnsi="Arial Narrow"/>
          <w:b/>
          <w:bCs/>
          <w:sz w:val="22"/>
          <w:szCs w:val="22"/>
        </w:rPr>
        <w:t>KRYTERIA OCENY OFERT</w:t>
      </w:r>
    </w:p>
    <w:p w14:paraId="76B59A3B" w14:textId="77777777" w:rsidR="0081408A" w:rsidRPr="00846E95" w:rsidRDefault="0081408A" w:rsidP="00D35E20">
      <w:pPr>
        <w:ind w:firstLine="142"/>
        <w:jc w:val="both"/>
        <w:rPr>
          <w:rStyle w:val="Brak"/>
          <w:rFonts w:ascii="Arial Narrow" w:hAnsi="Arial Narrow"/>
          <w:sz w:val="22"/>
          <w:szCs w:val="22"/>
        </w:rPr>
      </w:pPr>
    </w:p>
    <w:p w14:paraId="1A70AD67" w14:textId="05DC7D0A" w:rsidR="00925797" w:rsidRPr="00846E95" w:rsidRDefault="00D22EDA" w:rsidP="00D35E20">
      <w:pPr>
        <w:ind w:firstLine="142"/>
        <w:jc w:val="both"/>
        <w:rPr>
          <w:rStyle w:val="Brak"/>
          <w:rFonts w:ascii="Arial Narrow" w:eastAsia="Arial Narrow" w:hAnsi="Arial Narrow" w:cs="Arial Narrow"/>
          <w:sz w:val="22"/>
          <w:szCs w:val="22"/>
        </w:rPr>
      </w:pPr>
      <w:r w:rsidRPr="00846E95">
        <w:rPr>
          <w:rStyle w:val="Brak"/>
          <w:rFonts w:ascii="Arial Narrow" w:hAnsi="Arial Narrow"/>
          <w:sz w:val="22"/>
          <w:szCs w:val="22"/>
        </w:rPr>
        <w:t>Przy wyborze oferty Zamawiający będzie się kierował następującymi kryteriami:</w:t>
      </w:r>
    </w:p>
    <w:p w14:paraId="6FB8FBBE" w14:textId="77777777" w:rsidR="00925797" w:rsidRPr="00846E95" w:rsidRDefault="00925797" w:rsidP="00D35E20">
      <w:pPr>
        <w:ind w:left="154" w:firstLine="708"/>
        <w:jc w:val="both"/>
        <w:rPr>
          <w:rStyle w:val="Brak"/>
          <w:rFonts w:ascii="Arial Narrow" w:eastAsia="Arial Narrow" w:hAnsi="Arial Narrow" w:cs="Arial Narrow"/>
          <w:b/>
          <w:bCs/>
          <w:sz w:val="22"/>
          <w:szCs w:val="22"/>
        </w:rPr>
      </w:pPr>
    </w:p>
    <w:p w14:paraId="269E9220" w14:textId="713BA3CB" w:rsidR="00925797" w:rsidRPr="00846E95" w:rsidRDefault="00D22EDA">
      <w:pPr>
        <w:pStyle w:val="Akapitzlist"/>
        <w:numPr>
          <w:ilvl w:val="1"/>
          <w:numId w:val="43"/>
        </w:numPr>
        <w:jc w:val="both"/>
        <w:rPr>
          <w:rFonts w:ascii="Arial Narrow" w:hAnsi="Arial Narrow"/>
          <w:b/>
          <w:bCs/>
          <w:lang w:val="pl-PL"/>
        </w:rPr>
      </w:pPr>
      <w:r w:rsidRPr="00846E95">
        <w:rPr>
          <w:rStyle w:val="Brak"/>
          <w:rFonts w:ascii="Arial Narrow" w:hAnsi="Arial Narrow"/>
          <w:u w:val="single"/>
          <w:lang w:val="pl-PL"/>
        </w:rPr>
        <w:t xml:space="preserve">Cena  C(o) - waga </w:t>
      </w:r>
      <w:r w:rsidR="005F1D06" w:rsidRPr="00846E95">
        <w:rPr>
          <w:rStyle w:val="Brak"/>
          <w:rFonts w:ascii="Arial Narrow" w:hAnsi="Arial Narrow"/>
          <w:u w:val="single"/>
          <w:lang w:val="pl-PL"/>
        </w:rPr>
        <w:t>100</w:t>
      </w:r>
      <w:r w:rsidRPr="00846E95">
        <w:rPr>
          <w:rStyle w:val="Brak"/>
          <w:rFonts w:ascii="Arial Narrow" w:hAnsi="Arial Narrow"/>
          <w:u w:val="single"/>
          <w:lang w:val="pl-PL"/>
        </w:rPr>
        <w:t xml:space="preserve"> %</w:t>
      </w:r>
    </w:p>
    <w:p w14:paraId="2C5890E5" w14:textId="77777777" w:rsidR="00925797" w:rsidRPr="00846E95" w:rsidRDefault="00D22EDA" w:rsidP="004D298B">
      <w:pPr>
        <w:ind w:left="720" w:hanging="11"/>
        <w:jc w:val="both"/>
        <w:rPr>
          <w:rStyle w:val="Brak"/>
          <w:rFonts w:ascii="Arial Narrow" w:eastAsia="Arial Narrow" w:hAnsi="Arial Narrow" w:cs="Arial Narrow"/>
          <w:sz w:val="22"/>
          <w:szCs w:val="22"/>
        </w:rPr>
      </w:pPr>
      <w:r w:rsidRPr="00846E95">
        <w:rPr>
          <w:rStyle w:val="Brak"/>
          <w:rFonts w:ascii="Arial Narrow" w:hAnsi="Arial Narrow"/>
          <w:sz w:val="22"/>
          <w:szCs w:val="22"/>
        </w:rPr>
        <w:t>Cena oferty punktowana będzie według wzoru:</w:t>
      </w:r>
    </w:p>
    <w:p w14:paraId="3AFADB2C" w14:textId="77777777" w:rsidR="003C5B62" w:rsidRPr="00846E95" w:rsidRDefault="003C5B62" w:rsidP="003C5B62">
      <w:pPr>
        <w:jc w:val="both"/>
        <w:rPr>
          <w:rStyle w:val="Brak"/>
          <w:rFonts w:ascii="Arial Narrow" w:hAnsi="Arial Narrow"/>
          <w:sz w:val="22"/>
          <w:szCs w:val="22"/>
        </w:rPr>
      </w:pPr>
    </w:p>
    <w:p w14:paraId="5CBB6EAA" w14:textId="66FA674C" w:rsidR="00925797" w:rsidRPr="00846E95" w:rsidRDefault="00D22EDA" w:rsidP="003C5B62">
      <w:pPr>
        <w:ind w:firstLine="284"/>
        <w:jc w:val="both"/>
        <w:rPr>
          <w:rStyle w:val="Brak"/>
          <w:rFonts w:ascii="Arial Narrow" w:eastAsia="Arial Narrow" w:hAnsi="Arial Narrow" w:cs="Arial Narrow"/>
          <w:sz w:val="22"/>
          <w:szCs w:val="22"/>
        </w:rPr>
      </w:pPr>
      <w:r w:rsidRPr="00846E95">
        <w:rPr>
          <w:rStyle w:val="Brak"/>
          <w:rFonts w:ascii="Arial Narrow" w:hAnsi="Arial Narrow"/>
          <w:sz w:val="22"/>
          <w:szCs w:val="22"/>
        </w:rPr>
        <w:t xml:space="preserve">C = Cena najtańszej oferty brutto/cena badanej oferty brutto x 100 pkt. x </w:t>
      </w:r>
      <w:r w:rsidR="005F1D06" w:rsidRPr="00846E95">
        <w:rPr>
          <w:rStyle w:val="Brak"/>
          <w:rFonts w:ascii="Arial Narrow" w:hAnsi="Arial Narrow"/>
          <w:sz w:val="22"/>
          <w:szCs w:val="22"/>
        </w:rPr>
        <w:t>100</w:t>
      </w:r>
      <w:r w:rsidRPr="00846E95">
        <w:rPr>
          <w:rStyle w:val="Brak"/>
          <w:rFonts w:ascii="Arial Narrow" w:hAnsi="Arial Narrow"/>
          <w:sz w:val="22"/>
          <w:szCs w:val="22"/>
        </w:rPr>
        <w:t>%</w:t>
      </w:r>
    </w:p>
    <w:p w14:paraId="1D9168EB" w14:textId="77777777" w:rsidR="00925797" w:rsidRPr="00846E95" w:rsidRDefault="00925797" w:rsidP="00D35E20">
      <w:pPr>
        <w:ind w:firstLine="709"/>
        <w:jc w:val="both"/>
        <w:rPr>
          <w:rStyle w:val="Brak"/>
          <w:rFonts w:ascii="Arial Narrow" w:eastAsia="Arial Narrow" w:hAnsi="Arial Narrow" w:cs="Arial Narrow"/>
          <w:sz w:val="22"/>
          <w:szCs w:val="22"/>
        </w:rPr>
      </w:pPr>
    </w:p>
    <w:p w14:paraId="6E72CE31" w14:textId="6D611297" w:rsidR="00925797" w:rsidRPr="00846E95" w:rsidRDefault="00D22EDA" w:rsidP="0047690D">
      <w:pPr>
        <w:ind w:firstLine="284"/>
        <w:jc w:val="both"/>
        <w:rPr>
          <w:rStyle w:val="Brak"/>
          <w:rFonts w:ascii="Arial Narrow" w:eastAsia="Arial Narrow" w:hAnsi="Arial Narrow" w:cs="Arial Narrow"/>
          <w:sz w:val="22"/>
          <w:szCs w:val="22"/>
        </w:rPr>
      </w:pPr>
      <w:r w:rsidRPr="00846E95">
        <w:rPr>
          <w:rStyle w:val="Brak"/>
          <w:rFonts w:ascii="Arial Narrow" w:hAnsi="Arial Narrow"/>
          <w:sz w:val="22"/>
          <w:szCs w:val="22"/>
        </w:rPr>
        <w:t xml:space="preserve">Maksymalna ilość punktów jaką może uzyskać Wykonawca w </w:t>
      </w:r>
      <w:r w:rsidRPr="00846E95">
        <w:rPr>
          <w:rStyle w:val="Brak"/>
          <w:rFonts w:ascii="Arial Narrow" w:hAnsi="Arial Narrow"/>
          <w:sz w:val="22"/>
          <w:szCs w:val="22"/>
          <w:u w:val="single"/>
        </w:rPr>
        <w:t>kryterium cena</w:t>
      </w:r>
      <w:r w:rsidRPr="00846E95">
        <w:rPr>
          <w:rStyle w:val="Brak"/>
          <w:rFonts w:ascii="Arial Narrow" w:hAnsi="Arial Narrow"/>
          <w:sz w:val="22"/>
          <w:szCs w:val="22"/>
        </w:rPr>
        <w:t xml:space="preserve"> – </w:t>
      </w:r>
      <w:r w:rsidR="005F1D06" w:rsidRPr="00846E95">
        <w:rPr>
          <w:rStyle w:val="Brak"/>
          <w:rFonts w:ascii="Arial Narrow" w:hAnsi="Arial Narrow"/>
          <w:sz w:val="22"/>
          <w:szCs w:val="22"/>
        </w:rPr>
        <w:t>100</w:t>
      </w:r>
      <w:r w:rsidRPr="00846E95">
        <w:rPr>
          <w:rStyle w:val="Brak"/>
          <w:rFonts w:ascii="Arial Narrow" w:hAnsi="Arial Narrow"/>
          <w:sz w:val="22"/>
          <w:szCs w:val="22"/>
        </w:rPr>
        <w:t xml:space="preserve"> pkt.</w:t>
      </w:r>
    </w:p>
    <w:p w14:paraId="455D314D" w14:textId="77777777" w:rsidR="00925797" w:rsidRPr="00846E95" w:rsidRDefault="00925797" w:rsidP="00D35E20">
      <w:pPr>
        <w:jc w:val="both"/>
        <w:rPr>
          <w:rStyle w:val="Brak"/>
          <w:rFonts w:ascii="Arial Narrow" w:eastAsia="Arial Narrow" w:hAnsi="Arial Narrow" w:cs="Arial Narrow"/>
          <w:sz w:val="22"/>
          <w:szCs w:val="22"/>
        </w:rPr>
      </w:pPr>
    </w:p>
    <w:p w14:paraId="6AA344B9" w14:textId="7A38069C" w:rsidR="00925797" w:rsidRPr="00846E95" w:rsidRDefault="00D22EDA">
      <w:pPr>
        <w:pStyle w:val="Akapitzlist"/>
        <w:numPr>
          <w:ilvl w:val="1"/>
          <w:numId w:val="43"/>
        </w:numPr>
        <w:jc w:val="both"/>
        <w:rPr>
          <w:rFonts w:ascii="Arial Narrow" w:hAnsi="Arial Narrow"/>
          <w:b/>
          <w:bCs/>
          <w:lang w:val="pl-PL"/>
        </w:rPr>
      </w:pPr>
      <w:r w:rsidRPr="00846E95">
        <w:rPr>
          <w:rStyle w:val="Brak"/>
          <w:rFonts w:ascii="Arial Narrow" w:hAnsi="Arial Narrow"/>
          <w:b/>
          <w:bCs/>
          <w:lang w:val="pl-PL"/>
        </w:rPr>
        <w:t>Sposób oceny ofert:</w:t>
      </w:r>
    </w:p>
    <w:p w14:paraId="1E0743A0" w14:textId="77777777" w:rsidR="00F7519E" w:rsidRPr="00846E95" w:rsidRDefault="00F7519E" w:rsidP="003C0868">
      <w:pPr>
        <w:pStyle w:val="Akapitzlist"/>
        <w:numPr>
          <w:ilvl w:val="0"/>
          <w:numId w:val="171"/>
        </w:numPr>
        <w:spacing w:after="0"/>
        <w:ind w:left="714" w:hanging="357"/>
        <w:rPr>
          <w:rStyle w:val="Brak"/>
          <w:rFonts w:ascii="Arial Narrow" w:hAnsi="Arial Narrow"/>
          <w:lang w:val="pl-PL"/>
        </w:rPr>
      </w:pPr>
      <w:r w:rsidRPr="00846E95">
        <w:rPr>
          <w:rStyle w:val="Brak"/>
          <w:rFonts w:ascii="Arial Narrow" w:hAnsi="Arial Narrow"/>
          <w:lang w:val="pl-PL"/>
        </w:rPr>
        <w:t>Ocenie podlegać będą wyłącznie oferty niepodlegające odrzuceniu.</w:t>
      </w:r>
    </w:p>
    <w:p w14:paraId="035AAB7A" w14:textId="53EC3A66" w:rsidR="00925797" w:rsidRPr="00846E95" w:rsidRDefault="00D22EDA" w:rsidP="003C0868">
      <w:pPr>
        <w:pStyle w:val="Akapitzlist"/>
        <w:numPr>
          <w:ilvl w:val="0"/>
          <w:numId w:val="171"/>
        </w:numPr>
        <w:spacing w:after="0"/>
        <w:ind w:left="714" w:hanging="357"/>
        <w:jc w:val="both"/>
        <w:rPr>
          <w:rStyle w:val="Brak"/>
          <w:rFonts w:ascii="Arial Narrow" w:hAnsi="Arial Narrow"/>
          <w:lang w:val="pl-PL"/>
        </w:rPr>
      </w:pPr>
      <w:r w:rsidRPr="00846E95">
        <w:rPr>
          <w:rStyle w:val="Brak"/>
          <w:rFonts w:ascii="Arial Narrow" w:hAnsi="Arial Narrow"/>
          <w:lang w:val="pl-PL"/>
        </w:rPr>
        <w:t>Za najkorzystniejszą zostanie uznana oferta</w:t>
      </w:r>
      <w:r w:rsidR="002D37E2" w:rsidRPr="00846E95">
        <w:rPr>
          <w:rStyle w:val="Brak"/>
          <w:rFonts w:ascii="Arial Narrow" w:hAnsi="Arial Narrow"/>
          <w:lang w:val="pl-PL"/>
        </w:rPr>
        <w:t xml:space="preserve"> z </w:t>
      </w:r>
      <w:r w:rsidR="005F1D06" w:rsidRPr="00846E95">
        <w:rPr>
          <w:rStyle w:val="Brak"/>
          <w:rFonts w:ascii="Arial Narrow" w:hAnsi="Arial Narrow"/>
          <w:lang w:val="pl-PL"/>
        </w:rPr>
        <w:t>najniższą ceną</w:t>
      </w:r>
      <w:r w:rsidRPr="00846E95">
        <w:rPr>
          <w:rStyle w:val="Brak"/>
          <w:rFonts w:ascii="Arial Narrow" w:hAnsi="Arial Narrow"/>
          <w:lang w:val="pl-PL"/>
        </w:rPr>
        <w:t>.</w:t>
      </w:r>
    </w:p>
    <w:p w14:paraId="1D020B7D" w14:textId="259DC988" w:rsidR="002D37E2" w:rsidRPr="00846E95" w:rsidRDefault="00D22EDA" w:rsidP="003C0868">
      <w:pPr>
        <w:pStyle w:val="Akapitzlist"/>
        <w:numPr>
          <w:ilvl w:val="0"/>
          <w:numId w:val="171"/>
        </w:numPr>
        <w:spacing w:after="0"/>
        <w:ind w:left="714" w:hanging="357"/>
        <w:jc w:val="both"/>
        <w:rPr>
          <w:rStyle w:val="Brak"/>
          <w:rFonts w:ascii="Arial Narrow" w:hAnsi="Arial Narrow"/>
          <w:lang w:val="pl-PL"/>
        </w:rPr>
      </w:pPr>
      <w:r w:rsidRPr="00846E95">
        <w:rPr>
          <w:rStyle w:val="Brak"/>
          <w:rFonts w:ascii="Arial Narrow" w:hAnsi="Arial Narrow"/>
          <w:lang w:val="pl-PL"/>
        </w:rPr>
        <w:t xml:space="preserve">Jeżeli nie będzie można wybrać oferty najkorzystniejszej z uwagi na to, że </w:t>
      </w:r>
      <w:r w:rsidR="002D37E2" w:rsidRPr="00846E95">
        <w:rPr>
          <w:rStyle w:val="Brak"/>
          <w:rFonts w:ascii="Arial Narrow" w:hAnsi="Arial Narrow"/>
          <w:lang w:val="pl-PL"/>
        </w:rPr>
        <w:t>zostały złożone oferty o takiej samej cenie, zamawiający wzywa wykonawców, którzy złożyli te oferty, do złożenia w terminie określonym przez zamawiającego ofert dodatkowych zawierających nową cenę.</w:t>
      </w:r>
    </w:p>
    <w:p w14:paraId="61A0BF4F" w14:textId="64612C5A" w:rsidR="002D37E2" w:rsidRPr="00846E95" w:rsidRDefault="002D37E2">
      <w:pPr>
        <w:pStyle w:val="Akapitzlist"/>
        <w:numPr>
          <w:ilvl w:val="0"/>
          <w:numId w:val="171"/>
        </w:numPr>
        <w:jc w:val="both"/>
        <w:rPr>
          <w:rStyle w:val="Brak"/>
          <w:rFonts w:ascii="Arial Narrow" w:hAnsi="Arial Narrow"/>
          <w:lang w:val="pl-PL"/>
        </w:rPr>
      </w:pPr>
      <w:r w:rsidRPr="00846E95">
        <w:rPr>
          <w:rStyle w:val="Brak"/>
          <w:rFonts w:ascii="Arial Narrow" w:hAnsi="Arial Narrow"/>
          <w:lang w:val="pl-PL"/>
        </w:rPr>
        <w:t>Wykonawcy, składając oferty dodatkowe, nie mogą oferować cen wyższych niż zaoferowane w uprzednio złożonych przez nich ofertach.</w:t>
      </w:r>
    </w:p>
    <w:p w14:paraId="12D83CCA" w14:textId="77777777" w:rsidR="00925797" w:rsidRPr="00846E95" w:rsidRDefault="00D22EDA">
      <w:pPr>
        <w:pStyle w:val="Akapitzlist"/>
        <w:numPr>
          <w:ilvl w:val="0"/>
          <w:numId w:val="77"/>
        </w:numPr>
        <w:jc w:val="both"/>
        <w:rPr>
          <w:rFonts w:ascii="Arial Narrow" w:hAnsi="Arial Narrow"/>
          <w:b/>
          <w:bCs/>
          <w:lang w:val="pl-PL"/>
        </w:rPr>
      </w:pPr>
      <w:r w:rsidRPr="00846E95">
        <w:rPr>
          <w:rStyle w:val="Brak"/>
          <w:rFonts w:ascii="Arial Narrow" w:hAnsi="Arial Narrow"/>
          <w:b/>
          <w:bCs/>
          <w:lang w:val="pl-PL"/>
        </w:rPr>
        <w:t>BADANIE OFERT:</w:t>
      </w:r>
    </w:p>
    <w:p w14:paraId="0CA0DABE" w14:textId="513F7E72" w:rsidR="00925797" w:rsidRPr="00846E95" w:rsidRDefault="00D22EDA">
      <w:pPr>
        <w:pStyle w:val="Akapitzlist"/>
        <w:numPr>
          <w:ilvl w:val="3"/>
          <w:numId w:val="81"/>
        </w:numPr>
        <w:tabs>
          <w:tab w:val="left" w:pos="567"/>
        </w:tabs>
        <w:ind w:left="142"/>
        <w:jc w:val="both"/>
        <w:rPr>
          <w:rFonts w:ascii="Arial Narrow" w:hAnsi="Arial Narrow"/>
          <w:b/>
          <w:bCs/>
          <w:lang w:val="pl-PL"/>
        </w:rPr>
      </w:pPr>
      <w:r w:rsidRPr="00846E95">
        <w:rPr>
          <w:rStyle w:val="Brak"/>
          <w:rFonts w:ascii="Arial Narrow" w:hAnsi="Arial Narrow"/>
          <w:b/>
          <w:bCs/>
          <w:lang w:val="pl-PL"/>
        </w:rPr>
        <w:t>Wyjaśnienia oferty.</w:t>
      </w:r>
    </w:p>
    <w:p w14:paraId="11F457D5" w14:textId="4D7498B7" w:rsidR="00925797" w:rsidRPr="00846E95" w:rsidRDefault="00D22EDA">
      <w:pPr>
        <w:pStyle w:val="Akapitzlist"/>
        <w:numPr>
          <w:ilvl w:val="0"/>
          <w:numId w:val="172"/>
        </w:numPr>
        <w:spacing w:after="0"/>
        <w:ind w:left="567" w:hanging="357"/>
        <w:jc w:val="both"/>
        <w:rPr>
          <w:rStyle w:val="Brak"/>
          <w:rFonts w:ascii="Arial Narrow" w:hAnsi="Arial Narrow"/>
          <w:b/>
          <w:bCs/>
          <w:lang w:val="pl-PL"/>
        </w:rPr>
      </w:pPr>
      <w:r w:rsidRPr="00846E95">
        <w:rPr>
          <w:rStyle w:val="Brak"/>
          <w:rFonts w:ascii="Arial Narrow" w:hAnsi="Arial Narrow"/>
          <w:lang w:val="pl-PL"/>
        </w:rPr>
        <w:t>W toku badania i oceny ofert Zamawiający może żądać od Wykonawców wyjaśnień dotyczących treści złożonych ofert.</w:t>
      </w:r>
    </w:p>
    <w:p w14:paraId="65DA51AE" w14:textId="261D1C4C" w:rsidR="00925797" w:rsidRPr="00846E95" w:rsidRDefault="00D22EDA">
      <w:pPr>
        <w:pStyle w:val="Akapitzlist"/>
        <w:numPr>
          <w:ilvl w:val="0"/>
          <w:numId w:val="172"/>
        </w:numPr>
        <w:spacing w:after="0"/>
        <w:ind w:left="567" w:hanging="284"/>
        <w:jc w:val="both"/>
        <w:rPr>
          <w:rStyle w:val="Brak"/>
          <w:rFonts w:ascii="Arial Narrow" w:hAnsi="Arial Narrow"/>
          <w:b/>
          <w:bCs/>
          <w:lang w:val="pl-PL"/>
        </w:rPr>
      </w:pPr>
      <w:r w:rsidRPr="00846E95">
        <w:rPr>
          <w:rStyle w:val="Brak"/>
          <w:rFonts w:ascii="Arial Narrow" w:hAnsi="Arial Narrow"/>
          <w:lang w:val="pl-PL"/>
        </w:rPr>
        <w:t>Zamawiający nie będzie prowadził z Wykonawcą negocjacji dotyczących złożonej oferty.</w:t>
      </w:r>
    </w:p>
    <w:p w14:paraId="037C6F1C" w14:textId="77777777" w:rsidR="00925797" w:rsidRPr="00846E95" w:rsidRDefault="00D22EDA">
      <w:pPr>
        <w:pStyle w:val="Akapitzlist"/>
        <w:numPr>
          <w:ilvl w:val="0"/>
          <w:numId w:val="172"/>
        </w:numPr>
        <w:spacing w:after="0"/>
        <w:ind w:left="567" w:hanging="283"/>
        <w:jc w:val="both"/>
        <w:rPr>
          <w:rFonts w:ascii="Arial Narrow" w:hAnsi="Arial Narrow"/>
          <w:b/>
          <w:bCs/>
          <w:lang w:val="pl-PL"/>
        </w:rPr>
      </w:pPr>
      <w:r w:rsidRPr="00846E95">
        <w:rPr>
          <w:rStyle w:val="Brak"/>
          <w:rFonts w:ascii="Arial Narrow" w:hAnsi="Arial Narrow"/>
          <w:lang w:val="pl-PL"/>
        </w:rPr>
        <w:t>Zamawiający nie będzie dokonywał jakichkolwiek zmian w treści złożonej oferty z zastrzeżeniem postanowień punktu 1) niniejszego rozdziału.</w:t>
      </w:r>
    </w:p>
    <w:p w14:paraId="35C3D6C5" w14:textId="5681CB63" w:rsidR="0081408A" w:rsidRPr="00846E95" w:rsidRDefault="0081408A">
      <w:pPr>
        <w:jc w:val="both"/>
        <w:rPr>
          <w:rStyle w:val="Brak"/>
          <w:rFonts w:ascii="Arial Narrow" w:eastAsia="Arial Narrow" w:hAnsi="Arial Narrow" w:cs="Arial Narrow"/>
          <w:b/>
          <w:bCs/>
          <w:sz w:val="22"/>
          <w:szCs w:val="22"/>
        </w:rPr>
      </w:pPr>
    </w:p>
    <w:p w14:paraId="5CF0155B" w14:textId="77777777" w:rsidR="00925797" w:rsidRPr="00846E95" w:rsidRDefault="00D22EDA">
      <w:pPr>
        <w:pStyle w:val="Akapitzlist"/>
        <w:numPr>
          <w:ilvl w:val="0"/>
          <w:numId w:val="82"/>
        </w:numPr>
        <w:jc w:val="both"/>
        <w:rPr>
          <w:rFonts w:ascii="Arial Narrow" w:hAnsi="Arial Narrow"/>
          <w:b/>
          <w:bCs/>
          <w:lang w:val="pl-PL"/>
        </w:rPr>
      </w:pPr>
      <w:r w:rsidRPr="00846E95">
        <w:rPr>
          <w:rStyle w:val="Brak"/>
          <w:rFonts w:ascii="Arial Narrow" w:hAnsi="Arial Narrow"/>
          <w:b/>
          <w:bCs/>
          <w:lang w:val="pl-PL"/>
        </w:rPr>
        <w:t>Poprawianie omyłek w treści ofert.</w:t>
      </w:r>
    </w:p>
    <w:p w14:paraId="01702ED6" w14:textId="35131D55" w:rsidR="00925797" w:rsidRPr="00846E95" w:rsidRDefault="00D22EDA" w:rsidP="0081408A">
      <w:pPr>
        <w:ind w:left="142"/>
        <w:jc w:val="both"/>
        <w:rPr>
          <w:rStyle w:val="Brak"/>
          <w:rFonts w:ascii="Arial Narrow" w:eastAsia="Arial Narrow" w:hAnsi="Arial Narrow" w:cs="Arial Narrow"/>
          <w:sz w:val="22"/>
          <w:szCs w:val="22"/>
        </w:rPr>
      </w:pPr>
      <w:r w:rsidRPr="00846E95">
        <w:rPr>
          <w:rStyle w:val="Brak"/>
          <w:rFonts w:ascii="Arial Narrow" w:hAnsi="Arial Narrow"/>
          <w:sz w:val="22"/>
          <w:szCs w:val="22"/>
        </w:rPr>
        <w:t>Zamawiający poprawi</w:t>
      </w:r>
      <w:r w:rsidRPr="00846E95">
        <w:rPr>
          <w:rStyle w:val="Brak"/>
          <w:rFonts w:ascii="Arial Narrow" w:hAnsi="Arial Narrow"/>
          <w:b/>
          <w:bCs/>
          <w:sz w:val="22"/>
          <w:szCs w:val="22"/>
        </w:rPr>
        <w:t xml:space="preserve"> </w:t>
      </w:r>
      <w:r w:rsidRPr="00846E95">
        <w:rPr>
          <w:rStyle w:val="Brak"/>
          <w:rFonts w:ascii="Arial Narrow" w:hAnsi="Arial Narrow"/>
          <w:sz w:val="22"/>
          <w:szCs w:val="22"/>
        </w:rPr>
        <w:t xml:space="preserve">w tekście oferty oczywiste omyłki pisarskie oraz omyłki rachunkowe w obliczeniu ceny </w:t>
      </w:r>
      <w:r w:rsidR="0081408A" w:rsidRPr="00846E95">
        <w:rPr>
          <w:rStyle w:val="Brak"/>
          <w:rFonts w:ascii="Arial Narrow" w:hAnsi="Arial Narrow"/>
          <w:sz w:val="22"/>
          <w:szCs w:val="22"/>
        </w:rPr>
        <w:br/>
      </w:r>
      <w:r w:rsidRPr="00846E95">
        <w:rPr>
          <w:rStyle w:val="Brak"/>
          <w:rFonts w:ascii="Arial Narrow" w:hAnsi="Arial Narrow"/>
          <w:sz w:val="22"/>
          <w:szCs w:val="22"/>
        </w:rPr>
        <w:t>i inne omyłki zgodnie z art. 223 ust. 2 ustawy Pzp, niezwłocznie zawiadamiając o tym Wykonawcę, którego oferta została</w:t>
      </w:r>
      <w:r w:rsidRPr="00846E95">
        <w:rPr>
          <w:rStyle w:val="Brak"/>
          <w:rFonts w:ascii="Arial Narrow" w:hAnsi="Arial Narrow"/>
          <w:b/>
          <w:bCs/>
          <w:sz w:val="22"/>
          <w:szCs w:val="22"/>
        </w:rPr>
        <w:t xml:space="preserve"> </w:t>
      </w:r>
      <w:r w:rsidRPr="00846E95">
        <w:rPr>
          <w:rStyle w:val="Brak"/>
          <w:rFonts w:ascii="Arial Narrow" w:hAnsi="Arial Narrow"/>
          <w:sz w:val="22"/>
          <w:szCs w:val="22"/>
        </w:rPr>
        <w:t>poprawiona.</w:t>
      </w:r>
    </w:p>
    <w:p w14:paraId="47C17500" w14:textId="77777777" w:rsidR="00925797" w:rsidRPr="00846E95" w:rsidRDefault="00925797">
      <w:pPr>
        <w:ind w:left="502"/>
        <w:jc w:val="both"/>
        <w:rPr>
          <w:rStyle w:val="Brak"/>
          <w:rFonts w:ascii="Arial Narrow" w:eastAsia="Arial Narrow" w:hAnsi="Arial Narrow" w:cs="Arial Narrow"/>
          <w:sz w:val="22"/>
          <w:szCs w:val="22"/>
        </w:rPr>
      </w:pPr>
    </w:p>
    <w:p w14:paraId="63B24FC0" w14:textId="77777777" w:rsidR="00925797" w:rsidRPr="00846E95" w:rsidRDefault="00D22EDA">
      <w:pPr>
        <w:pStyle w:val="Akapitzlist"/>
        <w:numPr>
          <w:ilvl w:val="0"/>
          <w:numId w:val="83"/>
        </w:numPr>
        <w:spacing w:after="0"/>
        <w:jc w:val="both"/>
        <w:rPr>
          <w:rFonts w:ascii="Arial Narrow" w:hAnsi="Arial Narrow"/>
          <w:b/>
          <w:bCs/>
          <w:lang w:val="pl-PL"/>
        </w:rPr>
      </w:pPr>
      <w:r w:rsidRPr="00846E95">
        <w:rPr>
          <w:rStyle w:val="Brak"/>
          <w:rFonts w:ascii="Arial Narrow" w:hAnsi="Arial Narrow"/>
          <w:b/>
          <w:bCs/>
          <w:lang w:val="pl-PL"/>
        </w:rPr>
        <w:t>ODRZUCENIE OFERTY</w:t>
      </w:r>
    </w:p>
    <w:p w14:paraId="4AAA5A62" w14:textId="24F6AF12" w:rsidR="00925797" w:rsidRPr="00846E95" w:rsidRDefault="00D22EDA">
      <w:pPr>
        <w:ind w:left="142"/>
        <w:jc w:val="both"/>
        <w:rPr>
          <w:rStyle w:val="Brak"/>
          <w:rFonts w:ascii="Arial Narrow" w:hAnsi="Arial Narrow"/>
          <w:sz w:val="22"/>
          <w:szCs w:val="22"/>
        </w:rPr>
      </w:pPr>
      <w:r w:rsidRPr="00846E95">
        <w:rPr>
          <w:rStyle w:val="Brak"/>
          <w:rFonts w:ascii="Arial Narrow" w:hAnsi="Arial Narrow"/>
          <w:sz w:val="22"/>
          <w:szCs w:val="22"/>
        </w:rPr>
        <w:t>Zamawiający odrzuca ofertę, jeżeli zachodzą ku temu przesłanki określone w art. 226 ust. 1 ustawy Pzp.</w:t>
      </w:r>
    </w:p>
    <w:p w14:paraId="26A7169D" w14:textId="731B4D0A" w:rsidR="0047690D" w:rsidRPr="00846E95" w:rsidRDefault="0047690D">
      <w:pPr>
        <w:ind w:left="142"/>
        <w:jc w:val="both"/>
        <w:rPr>
          <w:rStyle w:val="Brak"/>
          <w:rFonts w:ascii="Arial Narrow" w:hAnsi="Arial Narrow"/>
          <w:sz w:val="22"/>
          <w:szCs w:val="22"/>
        </w:rPr>
      </w:pPr>
    </w:p>
    <w:p w14:paraId="12CCE511" w14:textId="77777777" w:rsidR="00925797" w:rsidRPr="00846E95" w:rsidRDefault="00D22EDA">
      <w:pPr>
        <w:numPr>
          <w:ilvl w:val="0"/>
          <w:numId w:val="43"/>
        </w:numPr>
        <w:jc w:val="both"/>
        <w:rPr>
          <w:rFonts w:ascii="Arial Narrow" w:hAnsi="Arial Narrow"/>
          <w:b/>
          <w:bCs/>
          <w:sz w:val="22"/>
          <w:szCs w:val="22"/>
        </w:rPr>
      </w:pPr>
      <w:r w:rsidRPr="00846E95">
        <w:rPr>
          <w:rStyle w:val="Brak"/>
          <w:rFonts w:ascii="Arial Narrow" w:hAnsi="Arial Narrow"/>
          <w:b/>
          <w:bCs/>
          <w:sz w:val="22"/>
          <w:szCs w:val="22"/>
        </w:rPr>
        <w:t>RAŻĄCO NISKIE CENY</w:t>
      </w:r>
    </w:p>
    <w:p w14:paraId="597C65A3" w14:textId="52D4A604" w:rsidR="00925797" w:rsidRPr="00846E95" w:rsidRDefault="00D22EDA">
      <w:pPr>
        <w:pStyle w:val="Akapitzlist"/>
        <w:numPr>
          <w:ilvl w:val="0"/>
          <w:numId w:val="173"/>
        </w:numPr>
        <w:spacing w:after="0"/>
        <w:ind w:left="499" w:hanging="357"/>
        <w:jc w:val="both"/>
        <w:rPr>
          <w:rStyle w:val="Brak"/>
          <w:rFonts w:ascii="Arial Narrow" w:hAnsi="Arial Narrow"/>
          <w:lang w:val="pl-PL"/>
        </w:rPr>
      </w:pPr>
      <w:r w:rsidRPr="00846E95">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1C2E26E" w:rsidR="00925797" w:rsidRPr="00846E95" w:rsidRDefault="00D22EDA">
      <w:pPr>
        <w:pStyle w:val="Akapitzlist"/>
        <w:numPr>
          <w:ilvl w:val="0"/>
          <w:numId w:val="173"/>
        </w:numPr>
        <w:spacing w:after="0"/>
        <w:ind w:left="499" w:hanging="357"/>
        <w:jc w:val="both"/>
        <w:rPr>
          <w:rStyle w:val="Brak"/>
          <w:rFonts w:ascii="Arial Narrow" w:hAnsi="Arial Narrow"/>
          <w:lang w:val="pl-PL"/>
        </w:rPr>
      </w:pPr>
      <w:r w:rsidRPr="00846E95">
        <w:rPr>
          <w:rStyle w:val="Brak"/>
          <w:rFonts w:ascii="Arial Narrow" w:hAnsi="Arial Narrow"/>
          <w:lang w:val="pl-PL"/>
        </w:rPr>
        <w:t>Obowiązek wykazania, że oferta nie zawiera rażąco niskiej ceny lub kosztu spoczywa na Wykonawcy.</w:t>
      </w:r>
    </w:p>
    <w:p w14:paraId="74DE7D11" w14:textId="5AB7DD2C" w:rsidR="00925797" w:rsidRPr="00846E95" w:rsidRDefault="00D22EDA">
      <w:pPr>
        <w:pStyle w:val="Akapitzlist"/>
        <w:numPr>
          <w:ilvl w:val="0"/>
          <w:numId w:val="173"/>
        </w:numPr>
        <w:spacing w:after="0"/>
        <w:ind w:left="499" w:hanging="357"/>
        <w:jc w:val="both"/>
        <w:rPr>
          <w:rStyle w:val="Brak"/>
          <w:rFonts w:ascii="Arial Narrow" w:hAnsi="Arial Narrow"/>
          <w:lang w:val="pl-PL"/>
        </w:rPr>
      </w:pPr>
      <w:r w:rsidRPr="00846E95">
        <w:rPr>
          <w:rStyle w:val="Brak"/>
          <w:rFonts w:ascii="Arial Narrow" w:hAnsi="Arial Narrow"/>
          <w:lang w:val="pl-PL"/>
        </w:rPr>
        <w:t xml:space="preserve">Odrzuceniu, jako oferta z rażąco niską ceną lub kosztem, podlega oferta Wykonawcy, który nie udzielił wyjaśnień </w:t>
      </w:r>
      <w:r w:rsidRPr="00846E95">
        <w:rPr>
          <w:rStyle w:val="Brak"/>
          <w:rFonts w:ascii="Arial Unicode MS" w:eastAsia="Arial Unicode MS" w:hAnsi="Arial Unicode MS" w:cs="Arial Unicode MS"/>
          <w:lang w:val="pl-PL"/>
        </w:rPr>
        <w:br/>
      </w:r>
      <w:r w:rsidRPr="00846E95">
        <w:rPr>
          <w:rStyle w:val="Brak"/>
          <w:rFonts w:ascii="Arial Narrow" w:hAnsi="Arial Narrow"/>
          <w:lang w:val="pl-PL"/>
        </w:rPr>
        <w:t>w wyznaczonym terminie, lub jeżeli złożone wyjaśnienia wraz z dowodami nie uzasadniają podanej w ofercie ceny.</w:t>
      </w:r>
    </w:p>
    <w:p w14:paraId="5AACD246" w14:textId="77777777" w:rsidR="006311BB" w:rsidRPr="00846E95" w:rsidRDefault="006311BB" w:rsidP="006311BB">
      <w:pPr>
        <w:pStyle w:val="Akapitzlist"/>
        <w:spacing w:after="0"/>
        <w:ind w:left="499"/>
        <w:jc w:val="both"/>
        <w:rPr>
          <w:rFonts w:ascii="Arial Narrow" w:hAnsi="Arial Narrow"/>
          <w:lang w:val="pl-PL"/>
        </w:rPr>
      </w:pPr>
    </w:p>
    <w:p w14:paraId="0243CCE0" w14:textId="77777777" w:rsidR="00925797" w:rsidRPr="00846E95" w:rsidRDefault="00D22EDA">
      <w:pPr>
        <w:numPr>
          <w:ilvl w:val="0"/>
          <w:numId w:val="86"/>
        </w:numPr>
        <w:jc w:val="both"/>
        <w:rPr>
          <w:rFonts w:ascii="Arial Narrow" w:hAnsi="Arial Narrow"/>
          <w:b/>
          <w:bCs/>
          <w:sz w:val="22"/>
          <w:szCs w:val="22"/>
        </w:rPr>
      </w:pPr>
      <w:r w:rsidRPr="00846E95">
        <w:rPr>
          <w:rStyle w:val="Brak"/>
          <w:rFonts w:ascii="Arial Narrow" w:hAnsi="Arial Narrow"/>
          <w:b/>
          <w:bCs/>
          <w:sz w:val="22"/>
          <w:szCs w:val="22"/>
        </w:rPr>
        <w:t xml:space="preserve">ZABEZPIECZENIE NALEŻYTEGO WYKONANIA UMOWY </w:t>
      </w:r>
    </w:p>
    <w:p w14:paraId="7E17583B" w14:textId="77777777" w:rsidR="00925797" w:rsidRPr="00846E95" w:rsidRDefault="00D22EDA">
      <w:pPr>
        <w:pStyle w:val="Akapitzlist"/>
        <w:numPr>
          <w:ilvl w:val="1"/>
          <w:numId w:val="87"/>
        </w:numPr>
        <w:spacing w:after="0"/>
        <w:jc w:val="both"/>
        <w:rPr>
          <w:rFonts w:ascii="Arial Narrow" w:hAnsi="Arial Narrow"/>
          <w:lang w:val="pl-PL"/>
        </w:rPr>
      </w:pPr>
      <w:r w:rsidRPr="00846E95">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846E95" w:rsidRDefault="00D22EDA">
      <w:pPr>
        <w:pStyle w:val="Akapitzlist"/>
        <w:numPr>
          <w:ilvl w:val="1"/>
          <w:numId w:val="87"/>
        </w:numPr>
        <w:spacing w:after="0"/>
        <w:jc w:val="both"/>
        <w:rPr>
          <w:rFonts w:ascii="Arial Narrow" w:hAnsi="Arial Narrow"/>
          <w:lang w:val="pl-PL"/>
        </w:rPr>
      </w:pPr>
      <w:r w:rsidRPr="00846E95">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846E95" w:rsidRDefault="00D22EDA">
      <w:pPr>
        <w:pStyle w:val="Akapitzlist"/>
        <w:numPr>
          <w:ilvl w:val="1"/>
          <w:numId w:val="87"/>
        </w:numPr>
        <w:spacing w:after="0"/>
        <w:jc w:val="both"/>
        <w:rPr>
          <w:rFonts w:ascii="Arial Narrow" w:hAnsi="Arial Narrow"/>
          <w:lang w:val="pl-PL"/>
        </w:rPr>
      </w:pPr>
      <w:r w:rsidRPr="00846E95">
        <w:rPr>
          <w:rStyle w:val="Brak"/>
          <w:rFonts w:ascii="Arial Narrow" w:hAnsi="Arial Narrow"/>
          <w:lang w:val="pl-PL"/>
        </w:rPr>
        <w:t>Zabezpieczenie należytego wykonania umowy można wnieść w formach wymienionych w art. 450 ust. 1 ustawy Pzp.</w:t>
      </w:r>
    </w:p>
    <w:p w14:paraId="2424E0D7" w14:textId="77777777" w:rsidR="00925797" w:rsidRPr="00846E95" w:rsidRDefault="00D22EDA">
      <w:pPr>
        <w:pStyle w:val="Akapitzlist"/>
        <w:numPr>
          <w:ilvl w:val="1"/>
          <w:numId w:val="87"/>
        </w:numPr>
        <w:spacing w:after="0"/>
        <w:jc w:val="both"/>
        <w:rPr>
          <w:rFonts w:ascii="Arial Narrow" w:hAnsi="Arial Narrow"/>
          <w:lang w:val="pl-PL"/>
        </w:rPr>
      </w:pPr>
      <w:r w:rsidRPr="00846E95">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846E95" w:rsidRDefault="00D22EDA">
      <w:pPr>
        <w:pStyle w:val="Akapitzlist"/>
        <w:numPr>
          <w:ilvl w:val="1"/>
          <w:numId w:val="87"/>
        </w:numPr>
        <w:spacing w:after="0"/>
        <w:jc w:val="both"/>
        <w:rPr>
          <w:rFonts w:ascii="Arial Narrow" w:hAnsi="Arial Narrow"/>
          <w:lang w:val="pl-PL"/>
        </w:rPr>
      </w:pPr>
      <w:r w:rsidRPr="00846E95">
        <w:rPr>
          <w:rStyle w:val="Brak"/>
          <w:rFonts w:ascii="Arial Narrow" w:hAnsi="Arial Narrow"/>
          <w:b/>
          <w:bCs/>
          <w:lang w:val="pl-PL"/>
        </w:rPr>
        <w:t>Oryginał dokumentu</w:t>
      </w:r>
      <w:r w:rsidRPr="00846E95">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63E57B51" w:rsidR="00925797" w:rsidRPr="00846E95" w:rsidRDefault="00D22EDA">
      <w:pPr>
        <w:pStyle w:val="Akapitzlist"/>
        <w:numPr>
          <w:ilvl w:val="1"/>
          <w:numId w:val="87"/>
        </w:numPr>
        <w:spacing w:after="0"/>
        <w:jc w:val="both"/>
        <w:rPr>
          <w:rFonts w:ascii="Arial Narrow" w:hAnsi="Arial Narrow"/>
          <w:color w:val="auto"/>
          <w:lang w:val="pl-PL"/>
        </w:rPr>
      </w:pPr>
      <w:r w:rsidRPr="00846E95">
        <w:rPr>
          <w:rStyle w:val="Brak"/>
          <w:rFonts w:ascii="Arial Narrow" w:hAnsi="Arial Narrow"/>
          <w:lang w:val="pl-PL"/>
        </w:rPr>
        <w:t>Zabezpieczenie wnoszone w pieniądzu Wykonawca zobowiązany będzie wnieść przelewem na rachunek bankowy Zamawiającego: Bank Spółdzielczy w Ośnie Lubuskim, 42 8369 0008 0000 0589 2000 0010 z podaniem tytułu: „zabezpieczenie należytego wykonania u</w:t>
      </w:r>
      <w:r w:rsidRPr="00846E95">
        <w:rPr>
          <w:rStyle w:val="Brak"/>
          <w:rFonts w:ascii="Arial Narrow" w:hAnsi="Arial Narrow"/>
          <w:color w:val="auto"/>
          <w:lang w:val="pl-PL"/>
        </w:rPr>
        <w:t xml:space="preserve">mowy, nr sprawy </w:t>
      </w:r>
      <w:r w:rsidRPr="00846E95">
        <w:rPr>
          <w:rStyle w:val="Brak"/>
          <w:rFonts w:ascii="Arial Narrow" w:hAnsi="Arial Narrow"/>
          <w:b/>
          <w:bCs/>
          <w:color w:val="auto"/>
          <w:lang w:val="pl-PL"/>
        </w:rPr>
        <w:t>ZF.271.</w:t>
      </w:r>
      <w:r w:rsidR="0047690D" w:rsidRPr="00846E95">
        <w:rPr>
          <w:rStyle w:val="Brak"/>
          <w:rFonts w:ascii="Arial Narrow" w:hAnsi="Arial Narrow"/>
          <w:b/>
          <w:bCs/>
          <w:color w:val="auto"/>
          <w:lang w:val="pl-PL"/>
        </w:rPr>
        <w:t>1</w:t>
      </w:r>
      <w:r w:rsidR="006311BB" w:rsidRPr="00846E95">
        <w:rPr>
          <w:rStyle w:val="Brak"/>
          <w:rFonts w:ascii="Arial Narrow" w:hAnsi="Arial Narrow"/>
          <w:b/>
          <w:bCs/>
          <w:color w:val="auto"/>
          <w:lang w:val="pl-PL"/>
        </w:rPr>
        <w:t>8</w:t>
      </w:r>
      <w:r w:rsidR="00AD2A20" w:rsidRPr="00846E95">
        <w:rPr>
          <w:rStyle w:val="Brak"/>
          <w:rFonts w:ascii="Arial Narrow" w:hAnsi="Arial Narrow"/>
          <w:b/>
          <w:bCs/>
          <w:color w:val="auto"/>
          <w:lang w:val="pl-PL"/>
        </w:rPr>
        <w:t>.</w:t>
      </w:r>
      <w:r w:rsidRPr="00846E95">
        <w:rPr>
          <w:rStyle w:val="Brak"/>
          <w:rFonts w:ascii="Arial Narrow" w:hAnsi="Arial Narrow"/>
          <w:b/>
          <w:bCs/>
          <w:color w:val="auto"/>
          <w:lang w:val="pl-PL"/>
        </w:rPr>
        <w:t>202</w:t>
      </w:r>
      <w:r w:rsidR="00D35E20" w:rsidRPr="00846E95">
        <w:rPr>
          <w:rStyle w:val="Brak"/>
          <w:rFonts w:ascii="Arial Narrow" w:hAnsi="Arial Narrow"/>
          <w:b/>
          <w:bCs/>
          <w:color w:val="auto"/>
          <w:lang w:val="pl-PL"/>
        </w:rPr>
        <w:t>2</w:t>
      </w:r>
      <w:r w:rsidRPr="00846E95">
        <w:rPr>
          <w:rStyle w:val="Brak"/>
          <w:rFonts w:ascii="Arial Narrow" w:hAnsi="Arial Narrow"/>
          <w:color w:val="auto"/>
          <w:lang w:val="pl-PL"/>
        </w:rPr>
        <w:t>”.</w:t>
      </w:r>
    </w:p>
    <w:p w14:paraId="5A55F368" w14:textId="77777777" w:rsidR="00925797" w:rsidRPr="00846E95" w:rsidRDefault="00D22EDA">
      <w:pPr>
        <w:pStyle w:val="Akapitzlist"/>
        <w:numPr>
          <w:ilvl w:val="1"/>
          <w:numId w:val="87"/>
        </w:numPr>
        <w:spacing w:after="0"/>
        <w:jc w:val="both"/>
        <w:rPr>
          <w:rFonts w:ascii="Arial Narrow" w:hAnsi="Arial Narrow"/>
          <w:lang w:val="pl-PL"/>
        </w:rPr>
      </w:pPr>
      <w:r w:rsidRPr="00846E95">
        <w:rPr>
          <w:rStyle w:val="Brak"/>
          <w:rFonts w:ascii="Arial Narrow" w:hAnsi="Arial Narrow"/>
          <w:lang w:val="pl-PL"/>
        </w:rPr>
        <w:lastRenderedPageBreak/>
        <w:t xml:space="preserve">Zamawiający zwróci kwotę stanowiąca 70% zabezpieczenia w terminie 30 dni od dnia wykonania zamówienia </w:t>
      </w:r>
      <w:r w:rsidRPr="00846E95">
        <w:rPr>
          <w:rStyle w:val="Brak"/>
          <w:rFonts w:ascii="Arial Unicode MS" w:eastAsia="Arial Unicode MS" w:hAnsi="Arial Unicode MS" w:cs="Arial Unicode MS"/>
          <w:lang w:val="pl-PL"/>
        </w:rPr>
        <w:br/>
      </w:r>
      <w:r w:rsidRPr="00846E95">
        <w:rPr>
          <w:rStyle w:val="Brak"/>
          <w:rFonts w:ascii="Arial Narrow" w:hAnsi="Arial Narrow"/>
          <w:lang w:val="pl-PL"/>
        </w:rPr>
        <w:t>i uznania przez Zamawiającego za należycie wykonane.</w:t>
      </w:r>
    </w:p>
    <w:p w14:paraId="2E67D232" w14:textId="4207C4E0" w:rsidR="00925797" w:rsidRPr="00846E95" w:rsidRDefault="00D22EDA">
      <w:pPr>
        <w:pStyle w:val="Akapitzlist"/>
        <w:numPr>
          <w:ilvl w:val="1"/>
          <w:numId w:val="87"/>
        </w:numPr>
        <w:spacing w:after="0"/>
        <w:jc w:val="both"/>
        <w:rPr>
          <w:rStyle w:val="Brak"/>
          <w:rFonts w:ascii="Arial Narrow" w:hAnsi="Arial Narrow"/>
          <w:lang w:val="pl-PL"/>
        </w:rPr>
      </w:pPr>
      <w:r w:rsidRPr="00846E95">
        <w:rPr>
          <w:rStyle w:val="Brak"/>
          <w:rFonts w:ascii="Arial Narrow" w:hAnsi="Arial Narrow"/>
          <w:lang w:val="pl-PL"/>
        </w:rPr>
        <w:t xml:space="preserve">Kwotę stanowiącą 30% wysokości zabezpieczenia Zamawiający pozostawi na zabezpieczenie roszczeń </w:t>
      </w:r>
      <w:r w:rsidRPr="00846E95">
        <w:rPr>
          <w:rStyle w:val="Brak"/>
          <w:rFonts w:ascii="Arial Unicode MS" w:eastAsia="Arial Unicode MS" w:hAnsi="Arial Unicode MS" w:cs="Arial Unicode MS"/>
          <w:lang w:val="pl-PL"/>
        </w:rPr>
        <w:br/>
      </w:r>
      <w:r w:rsidRPr="00846E95">
        <w:rPr>
          <w:rStyle w:val="Brak"/>
          <w:rFonts w:ascii="Arial Narrow" w:hAnsi="Arial Narrow"/>
          <w:lang w:val="pl-PL"/>
        </w:rPr>
        <w:t>z tytułu rękojmi za wady</w:t>
      </w:r>
      <w:r w:rsidR="00C83FED" w:rsidRPr="00846E95">
        <w:rPr>
          <w:rStyle w:val="Brak"/>
          <w:rFonts w:ascii="Arial Narrow" w:hAnsi="Arial Narrow"/>
          <w:lang w:val="pl-PL"/>
        </w:rPr>
        <w:t xml:space="preserve"> i gwarancji</w:t>
      </w:r>
      <w:r w:rsidRPr="00846E95">
        <w:rPr>
          <w:rStyle w:val="Brak"/>
          <w:rFonts w:ascii="Arial Narrow" w:hAnsi="Arial Narrow"/>
          <w:lang w:val="pl-PL"/>
        </w:rPr>
        <w:t>.  Kwota ta zostanie zwrócona nie później niż w 15 dniu po upływie okresu rękojmi za wady</w:t>
      </w:r>
      <w:r w:rsidR="00671CA0" w:rsidRPr="00846E95">
        <w:rPr>
          <w:rStyle w:val="Brak"/>
          <w:rFonts w:ascii="Arial Narrow" w:hAnsi="Arial Narrow"/>
          <w:lang w:val="pl-PL"/>
        </w:rPr>
        <w:t xml:space="preserve"> lub gwarancji</w:t>
      </w:r>
      <w:r w:rsidRPr="00846E95">
        <w:rPr>
          <w:rStyle w:val="Brak"/>
          <w:rFonts w:ascii="Arial Narrow" w:hAnsi="Arial Narrow"/>
          <w:lang w:val="pl-PL"/>
        </w:rPr>
        <w:t xml:space="preserve">. </w:t>
      </w:r>
    </w:p>
    <w:p w14:paraId="5FF793D7" w14:textId="77777777" w:rsidR="00925797" w:rsidRPr="00846E95" w:rsidRDefault="00925797" w:rsidP="00D35E20">
      <w:pPr>
        <w:jc w:val="both"/>
        <w:rPr>
          <w:rStyle w:val="Brak"/>
          <w:rFonts w:ascii="Calibri" w:eastAsia="Calibri" w:hAnsi="Calibri" w:cs="Calibri"/>
          <w:sz w:val="22"/>
          <w:szCs w:val="22"/>
        </w:rPr>
      </w:pPr>
    </w:p>
    <w:p w14:paraId="37EF8A7B" w14:textId="77777777" w:rsidR="00925797" w:rsidRPr="00846E95" w:rsidRDefault="00D22EDA">
      <w:pPr>
        <w:numPr>
          <w:ilvl w:val="0"/>
          <w:numId w:val="43"/>
        </w:numPr>
        <w:jc w:val="both"/>
        <w:rPr>
          <w:rFonts w:ascii="Arial Narrow" w:hAnsi="Arial Narrow"/>
          <w:b/>
          <w:bCs/>
          <w:sz w:val="22"/>
          <w:szCs w:val="22"/>
        </w:rPr>
      </w:pPr>
      <w:r w:rsidRPr="00846E95">
        <w:rPr>
          <w:rStyle w:val="Brak"/>
          <w:rFonts w:ascii="Arial Narrow" w:hAnsi="Arial Narrow"/>
          <w:b/>
          <w:bCs/>
          <w:sz w:val="22"/>
          <w:szCs w:val="22"/>
        </w:rPr>
        <w:t>ŚRODKI OCHRONY PRAWNEJ</w:t>
      </w:r>
    </w:p>
    <w:p w14:paraId="7BA04F52" w14:textId="121451F2" w:rsidR="00925797" w:rsidRPr="00846E95" w:rsidRDefault="00D22EDA">
      <w:pPr>
        <w:pStyle w:val="Akapitzlist"/>
        <w:numPr>
          <w:ilvl w:val="1"/>
          <w:numId w:val="88"/>
        </w:numPr>
        <w:spacing w:after="0"/>
        <w:ind w:left="567"/>
        <w:jc w:val="both"/>
        <w:rPr>
          <w:rStyle w:val="Brak"/>
          <w:rFonts w:ascii="Arial Narrow" w:hAnsi="Arial Narrow"/>
          <w:lang w:val="pl-PL"/>
        </w:rPr>
      </w:pPr>
      <w:r w:rsidRPr="00846E95">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846E95">
        <w:rPr>
          <w:rStyle w:val="Brak"/>
          <w:lang w:val="pl-PL"/>
        </w:rPr>
        <w:t xml:space="preserve"> „</w:t>
      </w:r>
      <w:r w:rsidRPr="00846E95">
        <w:rPr>
          <w:rStyle w:val="Brak"/>
          <w:rFonts w:ascii="Arial Narrow" w:hAnsi="Arial Narrow"/>
          <w:lang w:val="pl-PL"/>
        </w:rPr>
        <w:t>Środki ochrony prawnej” ustawy Pzp.</w:t>
      </w:r>
    </w:p>
    <w:p w14:paraId="500FF74C" w14:textId="4AE7314F" w:rsidR="00925797" w:rsidRPr="00846E95" w:rsidRDefault="00D22EDA">
      <w:pPr>
        <w:pStyle w:val="Akapitzlist"/>
        <w:numPr>
          <w:ilvl w:val="1"/>
          <w:numId w:val="88"/>
        </w:numPr>
        <w:spacing w:after="0"/>
        <w:ind w:left="567"/>
        <w:jc w:val="both"/>
        <w:rPr>
          <w:rStyle w:val="Brak"/>
          <w:rFonts w:ascii="Arial Narrow" w:hAnsi="Arial Narrow"/>
          <w:lang w:val="pl-PL"/>
        </w:rPr>
      </w:pPr>
      <w:r w:rsidRPr="00846E95">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846E95" w:rsidRDefault="00D22EDA">
      <w:pPr>
        <w:pStyle w:val="Akapitzlist"/>
        <w:numPr>
          <w:ilvl w:val="1"/>
          <w:numId w:val="88"/>
        </w:numPr>
        <w:spacing w:after="0"/>
        <w:ind w:left="567"/>
        <w:jc w:val="both"/>
        <w:rPr>
          <w:rFonts w:ascii="Arial Narrow" w:hAnsi="Arial Narrow"/>
          <w:lang w:val="pl-PL"/>
        </w:rPr>
      </w:pPr>
      <w:r w:rsidRPr="00846E95">
        <w:rPr>
          <w:rStyle w:val="Brak"/>
          <w:rFonts w:ascii="Arial Narrow" w:hAnsi="Arial Narrow"/>
          <w:lang w:val="pl-PL"/>
        </w:rPr>
        <w:t>Odwołanie przysługuje na:</w:t>
      </w:r>
    </w:p>
    <w:p w14:paraId="7AC7267B" w14:textId="3C92D776" w:rsidR="00925797" w:rsidRPr="00846E95" w:rsidRDefault="00D22EDA">
      <w:pPr>
        <w:pStyle w:val="Akapitzlist"/>
        <w:numPr>
          <w:ilvl w:val="0"/>
          <w:numId w:val="174"/>
        </w:numPr>
        <w:spacing w:after="0"/>
        <w:ind w:hanging="357"/>
        <w:jc w:val="both"/>
        <w:rPr>
          <w:rStyle w:val="Brak"/>
          <w:rFonts w:ascii="Arial Narrow" w:hAnsi="Arial Narrow"/>
          <w:lang w:val="pl-PL"/>
        </w:rPr>
      </w:pPr>
      <w:r w:rsidRPr="00846E95">
        <w:rPr>
          <w:rStyle w:val="Brak"/>
          <w:rFonts w:ascii="Arial Narrow" w:hAnsi="Arial Narrow"/>
          <w:lang w:val="pl-PL"/>
        </w:rPr>
        <w:t xml:space="preserve">niezgodną z przepisami ustawy czynność zamawiającego, podjętą w postępowaniu o udzielenie zamówienia, </w:t>
      </w:r>
      <w:r w:rsidR="00EA0119" w:rsidRPr="00846E95">
        <w:rPr>
          <w:rStyle w:val="Brak"/>
          <w:rFonts w:ascii="Arial Narrow" w:hAnsi="Arial Narrow"/>
          <w:lang w:val="pl-PL"/>
        </w:rPr>
        <w:br/>
      </w:r>
      <w:r w:rsidRPr="00846E95">
        <w:rPr>
          <w:rStyle w:val="Brak"/>
          <w:rFonts w:ascii="Arial Narrow" w:hAnsi="Arial Narrow"/>
          <w:lang w:val="pl-PL"/>
        </w:rPr>
        <w:t>w tym na projektowane postanowienie umowy;</w:t>
      </w:r>
    </w:p>
    <w:p w14:paraId="451C370B" w14:textId="77777777" w:rsidR="00925797" w:rsidRPr="00846E95" w:rsidRDefault="00D22EDA">
      <w:pPr>
        <w:pStyle w:val="Akapitzlist"/>
        <w:numPr>
          <w:ilvl w:val="0"/>
          <w:numId w:val="174"/>
        </w:numPr>
        <w:spacing w:after="0"/>
        <w:ind w:hanging="357"/>
        <w:jc w:val="both"/>
        <w:rPr>
          <w:rFonts w:ascii="Arial Narrow" w:hAnsi="Arial Narrow"/>
          <w:lang w:val="pl-PL"/>
        </w:rPr>
      </w:pPr>
      <w:r w:rsidRPr="00846E95">
        <w:rPr>
          <w:rStyle w:val="Brak"/>
          <w:rFonts w:ascii="Arial Narrow" w:hAnsi="Arial Narrow"/>
          <w:lang w:val="pl-PL"/>
        </w:rPr>
        <w:t>zaniechanie czynności w postępowaniu o udzielenie zamówienia, do której Zamawiający był obowiązany na podstawie ustawy.</w:t>
      </w:r>
    </w:p>
    <w:p w14:paraId="66786C4C" w14:textId="00B15ADA" w:rsidR="00925797" w:rsidRPr="00846E95" w:rsidRDefault="00D22EDA">
      <w:pPr>
        <w:pStyle w:val="Akapitzlist"/>
        <w:numPr>
          <w:ilvl w:val="1"/>
          <w:numId w:val="88"/>
        </w:numPr>
        <w:spacing w:after="0"/>
        <w:ind w:left="567" w:hanging="357"/>
        <w:jc w:val="both"/>
        <w:rPr>
          <w:rStyle w:val="Brak"/>
          <w:rFonts w:ascii="Arial Narrow" w:hAnsi="Arial Narrow"/>
          <w:lang w:val="pl-PL"/>
        </w:rPr>
      </w:pPr>
      <w:r w:rsidRPr="00846E95">
        <w:rPr>
          <w:rStyle w:val="Brak"/>
          <w:rFonts w:ascii="Arial Narrow" w:hAnsi="Arial Narrow"/>
          <w:lang w:val="pl-PL"/>
        </w:rPr>
        <w:t>Odwołanie wnosi sie</w:t>
      </w:r>
      <w:r w:rsidRPr="00846E95">
        <w:rPr>
          <w:rStyle w:val="Brak"/>
          <w:rFonts w:ascii="Arial Unicode MS" w:hAnsi="Arial Unicode MS"/>
          <w:lang w:val="pl-PL"/>
        </w:rPr>
        <w:t>̨</w:t>
      </w:r>
      <w:r w:rsidRPr="00846E95">
        <w:rPr>
          <w:rStyle w:val="Brak"/>
          <w:rFonts w:ascii="Arial Narrow" w:hAnsi="Arial Narrow"/>
          <w:lang w:val="pl-PL"/>
        </w:rPr>
        <w:t xml:space="preserve"> do Prezesa Krajowej Izby Odwoławczej w formie pisemnej albo w formie elektronicznej albo </w:t>
      </w:r>
      <w:r w:rsidR="00EA0119" w:rsidRPr="00846E95">
        <w:rPr>
          <w:rStyle w:val="Brak"/>
          <w:rFonts w:ascii="Arial Narrow" w:hAnsi="Arial Narrow"/>
          <w:lang w:val="pl-PL"/>
        </w:rPr>
        <w:br/>
      </w:r>
      <w:r w:rsidRPr="00846E95">
        <w:rPr>
          <w:rStyle w:val="Brak"/>
          <w:rFonts w:ascii="Arial Narrow" w:hAnsi="Arial Narrow"/>
          <w:lang w:val="pl-PL"/>
        </w:rPr>
        <w:t>w postaci elektronicznej opatrzone podpisem zaufanym.</w:t>
      </w:r>
    </w:p>
    <w:p w14:paraId="34DF8E81" w14:textId="77777777" w:rsidR="00925797" w:rsidRPr="00846E95" w:rsidRDefault="00D22EDA">
      <w:pPr>
        <w:pStyle w:val="Akapitzlist"/>
        <w:numPr>
          <w:ilvl w:val="1"/>
          <w:numId w:val="88"/>
        </w:numPr>
        <w:spacing w:after="0"/>
        <w:ind w:left="567" w:hanging="357"/>
        <w:jc w:val="both"/>
        <w:rPr>
          <w:rFonts w:ascii="Arial Narrow" w:hAnsi="Arial Narrow"/>
          <w:lang w:val="pl-PL"/>
        </w:rPr>
      </w:pPr>
      <w:r w:rsidRPr="00846E95">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846E95">
        <w:rPr>
          <w:rStyle w:val="Brak"/>
          <w:rFonts w:ascii="Arial Unicode MS" w:hAnsi="Arial Unicode MS"/>
          <w:lang w:val="pl-PL"/>
        </w:rPr>
        <w:t>̨</w:t>
      </w:r>
      <w:r w:rsidRPr="00846E95">
        <w:rPr>
          <w:rStyle w:val="Brak"/>
          <w:rFonts w:ascii="Arial Narrow" w:hAnsi="Arial Narrow"/>
          <w:lang w:val="pl-PL"/>
        </w:rPr>
        <w:t xml:space="preserve"> wnosi sie</w:t>
      </w:r>
      <w:r w:rsidRPr="00846E95">
        <w:rPr>
          <w:rStyle w:val="Brak"/>
          <w:rFonts w:ascii="Arial Unicode MS" w:hAnsi="Arial Unicode MS"/>
          <w:lang w:val="pl-PL"/>
        </w:rPr>
        <w:t>̨</w:t>
      </w:r>
      <w:r w:rsidRPr="00846E95">
        <w:rPr>
          <w:rStyle w:val="Brak"/>
          <w:rFonts w:ascii="Arial Narrow" w:hAnsi="Arial Narrow"/>
          <w:lang w:val="pl-PL"/>
        </w:rPr>
        <w:t xml:space="preserve"> do Sądu Okręgowego w Warszawie za pośrednictwem Prezesa Krajowej Izby Odwoławczej.</w:t>
      </w:r>
    </w:p>
    <w:p w14:paraId="7F6ABE1B" w14:textId="77777777" w:rsidR="00925797" w:rsidRPr="00846E95" w:rsidRDefault="00925797">
      <w:pPr>
        <w:jc w:val="both"/>
        <w:rPr>
          <w:rStyle w:val="Brak"/>
          <w:rFonts w:ascii="Calibri" w:eastAsia="Calibri" w:hAnsi="Calibri" w:cs="Calibri"/>
          <w:color w:val="0000FF"/>
          <w:sz w:val="22"/>
          <w:szCs w:val="22"/>
          <w:u w:color="0000FF"/>
        </w:rPr>
      </w:pPr>
    </w:p>
    <w:p w14:paraId="3D0C0A72" w14:textId="77777777" w:rsidR="00925797" w:rsidRPr="00846E95" w:rsidRDefault="00D22EDA">
      <w:pPr>
        <w:pStyle w:val="Akapitzlist"/>
        <w:numPr>
          <w:ilvl w:val="0"/>
          <w:numId w:val="91"/>
        </w:numPr>
        <w:jc w:val="both"/>
        <w:rPr>
          <w:rFonts w:ascii="Arial Narrow" w:hAnsi="Arial Narrow"/>
          <w:b/>
          <w:bCs/>
          <w:lang w:val="pl-PL"/>
        </w:rPr>
      </w:pPr>
      <w:r w:rsidRPr="00846E95">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5EAD3DFB" w14:textId="5F7D65DC" w:rsidR="0016575A" w:rsidRPr="00846E95" w:rsidRDefault="0016575A">
      <w:pPr>
        <w:pStyle w:val="Akapitzlist"/>
        <w:numPr>
          <w:ilvl w:val="0"/>
          <w:numId w:val="187"/>
        </w:numPr>
        <w:spacing w:after="0"/>
        <w:ind w:left="499" w:hanging="357"/>
        <w:jc w:val="both"/>
        <w:rPr>
          <w:rFonts w:ascii="Arial Narrow" w:hAnsi="Arial Narrow"/>
          <w:lang w:val="pl-PL"/>
        </w:rPr>
      </w:pPr>
      <w:r w:rsidRPr="00846E95">
        <w:rPr>
          <w:rFonts w:ascii="Arial Narrow" w:hAnsi="Arial Narrow"/>
        </w:rPr>
        <w:t xml:space="preserve">Zamawiający </w:t>
      </w:r>
      <w:r w:rsidRPr="00846E95">
        <w:rPr>
          <w:rFonts w:ascii="Arial Narrow" w:hAnsi="Arial Narrow"/>
          <w:lang w:val="pl-PL"/>
        </w:rPr>
        <w:t>poinformuje Wykonawcę pisemnie o terminie i miejscu zawarcia umowy.</w:t>
      </w:r>
    </w:p>
    <w:p w14:paraId="372FC0B1" w14:textId="0485F226" w:rsidR="0016575A" w:rsidRPr="00846E95" w:rsidRDefault="0016575A">
      <w:pPr>
        <w:pStyle w:val="Akapitzlist"/>
        <w:numPr>
          <w:ilvl w:val="0"/>
          <w:numId w:val="187"/>
        </w:numPr>
        <w:spacing w:after="0"/>
        <w:ind w:left="499" w:hanging="357"/>
        <w:jc w:val="both"/>
        <w:rPr>
          <w:rFonts w:ascii="Arial Narrow" w:hAnsi="Arial Narrow"/>
          <w:lang w:val="pl-PL"/>
        </w:rPr>
      </w:pPr>
      <w:r w:rsidRPr="00846E95">
        <w:rPr>
          <w:rFonts w:ascii="Arial Narrow" w:hAnsi="Arial Narrow"/>
          <w:lang w:val="pl-PL"/>
        </w:rPr>
        <w:t>Zamawiający zawrze umowę w sprawie zamówienia publicznego w terminie i sposób określony w art. 308 ust. 2 i 3 ustawy Pzp.</w:t>
      </w:r>
    </w:p>
    <w:p w14:paraId="3E001F77" w14:textId="6611F216" w:rsidR="0016575A" w:rsidRPr="00846E95" w:rsidRDefault="0016575A">
      <w:pPr>
        <w:pStyle w:val="Akapitzlist"/>
        <w:numPr>
          <w:ilvl w:val="0"/>
          <w:numId w:val="187"/>
        </w:numPr>
        <w:spacing w:after="0"/>
        <w:jc w:val="both"/>
        <w:rPr>
          <w:rFonts w:ascii="Arial Narrow" w:hAnsi="Arial Narrow"/>
          <w:lang w:val="pl-PL"/>
        </w:rPr>
      </w:pPr>
      <w:r w:rsidRPr="00846E95">
        <w:rPr>
          <w:rFonts w:ascii="Arial Narrow" w:hAnsi="Arial Narrow"/>
          <w:lang w:val="pl-PL"/>
        </w:rPr>
        <w:t xml:space="preserve">Projektowane postanowienia umowy, które stanowią załącznik nr </w:t>
      </w:r>
      <w:r w:rsidR="006311BB" w:rsidRPr="00846E95">
        <w:rPr>
          <w:rFonts w:ascii="Arial Narrow" w:hAnsi="Arial Narrow"/>
          <w:lang w:val="pl-PL"/>
        </w:rPr>
        <w:t>9</w:t>
      </w:r>
      <w:r w:rsidRPr="00846E95">
        <w:rPr>
          <w:rFonts w:ascii="Arial Narrow" w:hAnsi="Arial Narrow"/>
          <w:lang w:val="pl-PL"/>
        </w:rPr>
        <w:t xml:space="preserve"> do SWZ zostaną uzupełnione o zapisy wynikające ze złożonej oferty.</w:t>
      </w:r>
    </w:p>
    <w:p w14:paraId="25C3F7EA" w14:textId="73A18932" w:rsidR="0016575A" w:rsidRPr="00846E95" w:rsidRDefault="0016575A">
      <w:pPr>
        <w:pStyle w:val="Akapitzlist"/>
        <w:numPr>
          <w:ilvl w:val="0"/>
          <w:numId w:val="187"/>
        </w:numPr>
        <w:spacing w:after="0"/>
        <w:jc w:val="both"/>
        <w:rPr>
          <w:rFonts w:ascii="Arial Narrow" w:hAnsi="Arial Narrow"/>
          <w:lang w:val="pl-PL"/>
        </w:rPr>
      </w:pPr>
      <w:r w:rsidRPr="00846E95">
        <w:rPr>
          <w:rFonts w:ascii="Arial Narrow" w:hAnsi="Arial Narrow"/>
          <w:lang w:val="pl-PL"/>
        </w:rPr>
        <w:t xml:space="preserve">Jeżeli Wykonawca, którego oferta została wybrana jako najkorzystniejsza, uchyla się od zawarcia umowy </w:t>
      </w:r>
      <w:r w:rsidRPr="00846E95">
        <w:rPr>
          <w:rFonts w:ascii="Arial Unicode MS" w:hAnsi="Arial Unicode MS"/>
          <w:lang w:val="pl-PL"/>
        </w:rPr>
        <w:br/>
      </w:r>
      <w:r w:rsidRPr="00846E95">
        <w:rPr>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A0AA41F" w14:textId="7D84A81D" w:rsidR="0016575A" w:rsidRPr="00846E95" w:rsidRDefault="0016575A">
      <w:pPr>
        <w:pStyle w:val="Akapitzlist"/>
        <w:numPr>
          <w:ilvl w:val="0"/>
          <w:numId w:val="187"/>
        </w:numPr>
        <w:spacing w:after="0"/>
        <w:jc w:val="both"/>
        <w:rPr>
          <w:rFonts w:ascii="Arial Narrow" w:hAnsi="Arial Narrow"/>
          <w:lang w:val="pl-PL"/>
        </w:rPr>
      </w:pPr>
      <w:r w:rsidRPr="00846E95">
        <w:rPr>
          <w:rFonts w:ascii="Arial Narrow" w:hAnsi="Arial Narrow"/>
          <w:lang w:val="pl-PL"/>
        </w:rPr>
        <w:t xml:space="preserve">W przypadku wyboru oferty złożonej przez Wykonawców wspólnie ubiegających się o udzielenie zamówienia, Zamawiający żądać będzie przed zawarciem umowy </w:t>
      </w:r>
      <w:r w:rsidRPr="00846E95">
        <w:rPr>
          <w:rFonts w:ascii="Arial Narrow" w:hAnsi="Arial Narrow"/>
          <w:u w:val="single"/>
          <w:lang w:val="pl-PL"/>
        </w:rPr>
        <w:t>przedstawienia umowy regulującej współpracę tych Wykonawców</w:t>
      </w:r>
      <w:r w:rsidRPr="00846E95">
        <w:rPr>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846E95">
        <w:rPr>
          <w:rFonts w:ascii="Arial Narrow" w:hAnsi="Arial Narrow"/>
          <w:color w:val="auto"/>
          <w:lang w:val="pl-PL"/>
        </w:rPr>
        <w:t xml:space="preserve">. </w:t>
      </w:r>
    </w:p>
    <w:p w14:paraId="35C99920" w14:textId="2F7E885B" w:rsidR="006311BB" w:rsidRPr="00846E95" w:rsidRDefault="0016575A">
      <w:pPr>
        <w:pStyle w:val="Akapitzlist"/>
        <w:numPr>
          <w:ilvl w:val="0"/>
          <w:numId w:val="187"/>
        </w:numPr>
        <w:spacing w:after="0"/>
        <w:jc w:val="both"/>
        <w:rPr>
          <w:rFonts w:ascii="Arial Narrow" w:hAnsi="Arial Narrow"/>
          <w:lang w:val="pl-PL"/>
        </w:rPr>
      </w:pPr>
      <w:r w:rsidRPr="00846E95">
        <w:rPr>
          <w:rFonts w:ascii="Arial Narrow" w:hAnsi="Arial Narrow"/>
          <w:lang w:val="pl-PL"/>
        </w:rPr>
        <w:t xml:space="preserve">Wykonawca, który zostanie wyłoniony w wyniku niniejszego postępowania, będzie zobowiązany dostarczyć Zamawiającemu </w:t>
      </w:r>
      <w:r w:rsidRPr="00846E95">
        <w:rPr>
          <w:rFonts w:ascii="Arial Narrow" w:hAnsi="Arial Narrow"/>
          <w:u w:val="single"/>
          <w:lang w:val="pl-PL"/>
        </w:rPr>
        <w:t>przed wyznaczonym terminem zawarcia umowy</w:t>
      </w:r>
      <w:r w:rsidR="00734497" w:rsidRPr="00846E95">
        <w:rPr>
          <w:rFonts w:ascii="Arial Narrow" w:hAnsi="Arial Narrow"/>
          <w:u w:val="single"/>
          <w:lang w:val="pl-PL"/>
        </w:rPr>
        <w:t xml:space="preserve"> </w:t>
      </w:r>
      <w:r w:rsidRPr="00846E95">
        <w:rPr>
          <w:rFonts w:ascii="Arial Narrow" w:hAnsi="Arial Narrow"/>
          <w:lang w:val="pl-PL"/>
        </w:rPr>
        <w:t>dowód</w:t>
      </w:r>
      <w:r w:rsidRPr="00846E95">
        <w:rPr>
          <w:rFonts w:ascii="Arial Narrow" w:hAnsi="Arial Narrow"/>
        </w:rPr>
        <w:t xml:space="preserve"> </w:t>
      </w:r>
      <w:r w:rsidRPr="00846E95">
        <w:rPr>
          <w:rFonts w:ascii="Arial Narrow" w:hAnsi="Arial Narrow"/>
          <w:lang w:val="pl-PL"/>
        </w:rPr>
        <w:t>wniesienia zabezpieczenia należytego wykonania umowy</w:t>
      </w:r>
      <w:r w:rsidR="00AA62FE" w:rsidRPr="00846E95">
        <w:rPr>
          <w:rFonts w:ascii="Arial Narrow" w:hAnsi="Arial Narrow"/>
          <w:lang w:val="pl-PL"/>
        </w:rPr>
        <w:t xml:space="preserve"> oraz kopię uprawnień budowlanych osób, które będą uczestniczyć w wykonywaniu zamówienia.</w:t>
      </w:r>
    </w:p>
    <w:p w14:paraId="036D99DA" w14:textId="6372D23D" w:rsidR="00925797" w:rsidRPr="00846E95" w:rsidRDefault="00925797" w:rsidP="00734497">
      <w:pPr>
        <w:ind w:left="1276"/>
        <w:jc w:val="both"/>
        <w:rPr>
          <w:rFonts w:ascii="Arial Narrow" w:hAnsi="Arial Narrow"/>
          <w:sz w:val="22"/>
          <w:szCs w:val="22"/>
        </w:rPr>
      </w:pPr>
    </w:p>
    <w:p w14:paraId="791099B9" w14:textId="5408124C" w:rsidR="00925797" w:rsidRPr="00846E95" w:rsidRDefault="00D22EDA">
      <w:pPr>
        <w:pStyle w:val="Akapitzlist"/>
        <w:numPr>
          <w:ilvl w:val="0"/>
          <w:numId w:val="96"/>
        </w:numPr>
        <w:spacing w:after="0"/>
        <w:jc w:val="both"/>
        <w:rPr>
          <w:rStyle w:val="Brak"/>
          <w:rFonts w:ascii="Arial Narrow" w:hAnsi="Arial Narrow"/>
          <w:b/>
          <w:bCs/>
          <w:lang w:val="pl-PL"/>
        </w:rPr>
      </w:pPr>
      <w:r w:rsidRPr="00846E95">
        <w:rPr>
          <w:rStyle w:val="Brak"/>
          <w:rFonts w:ascii="Arial Narrow" w:hAnsi="Arial Narrow"/>
          <w:b/>
          <w:bCs/>
          <w:lang w:val="pl-PL"/>
        </w:rPr>
        <w:t>ZAWARTOŚĆ NINIEJSZEJ SWZ STANOWIĄ:</w:t>
      </w:r>
    </w:p>
    <w:p w14:paraId="54B2CF9D" w14:textId="77777777" w:rsidR="003C5B62" w:rsidRPr="00846E95" w:rsidRDefault="003C5B62" w:rsidP="003C5B62">
      <w:pPr>
        <w:pStyle w:val="Akapitzlist"/>
        <w:spacing w:after="0" w:line="240" w:lineRule="auto"/>
        <w:ind w:left="862"/>
        <w:jc w:val="both"/>
        <w:rPr>
          <w:rFonts w:ascii="Arial Narrow" w:hAnsi="Arial Narrow"/>
          <w:b/>
          <w:bCs/>
          <w:lang w:val="pl-PL"/>
        </w:rPr>
      </w:pPr>
    </w:p>
    <w:p w14:paraId="0CE63A55" w14:textId="463E07CA" w:rsidR="00925797" w:rsidRPr="00846E95" w:rsidRDefault="00D22EDA">
      <w:pPr>
        <w:pStyle w:val="Akapitzlist"/>
        <w:numPr>
          <w:ilvl w:val="0"/>
          <w:numId w:val="183"/>
        </w:numPr>
        <w:spacing w:after="0" w:line="276" w:lineRule="auto"/>
        <w:ind w:left="714" w:hanging="357"/>
        <w:jc w:val="both"/>
        <w:rPr>
          <w:rStyle w:val="Brak"/>
          <w:rFonts w:ascii="Arial Narrow" w:hAnsi="Arial Narrow"/>
          <w:lang w:val="pl-PL"/>
        </w:rPr>
      </w:pPr>
      <w:r w:rsidRPr="00846E95">
        <w:rPr>
          <w:rStyle w:val="Brak"/>
          <w:rFonts w:ascii="Arial Narrow" w:hAnsi="Arial Narrow"/>
          <w:lang w:val="pl-PL"/>
        </w:rPr>
        <w:t>Oferta na wykonanie zamówienia</w:t>
      </w:r>
      <w:r w:rsidR="00531671" w:rsidRPr="00846E95">
        <w:rPr>
          <w:rStyle w:val="Brak"/>
          <w:rFonts w:ascii="Arial Narrow" w:hAnsi="Arial Narrow"/>
          <w:lang w:val="pl-PL"/>
        </w:rPr>
        <w:t xml:space="preserve"> (Załącznik nr 1)</w:t>
      </w:r>
    </w:p>
    <w:p w14:paraId="7758868C" w14:textId="41315341" w:rsidR="00925797" w:rsidRPr="00846E95" w:rsidRDefault="00D22EDA">
      <w:pPr>
        <w:pStyle w:val="Akapitzlist"/>
        <w:numPr>
          <w:ilvl w:val="0"/>
          <w:numId w:val="183"/>
        </w:numPr>
        <w:spacing w:after="0" w:line="276" w:lineRule="auto"/>
        <w:ind w:left="714" w:hanging="357"/>
        <w:jc w:val="both"/>
        <w:rPr>
          <w:rStyle w:val="Brak"/>
          <w:rFonts w:ascii="Arial Narrow" w:hAnsi="Arial Narrow"/>
          <w:lang w:val="pl-PL"/>
        </w:rPr>
      </w:pPr>
      <w:r w:rsidRPr="00846E95">
        <w:rPr>
          <w:rStyle w:val="Brak"/>
          <w:rFonts w:ascii="Arial Narrow" w:hAnsi="Arial Narrow"/>
          <w:lang w:val="pl-PL"/>
        </w:rPr>
        <w:t>Oświadczenie o spełnianiu warunków udziału w postępowaniu</w:t>
      </w:r>
      <w:r w:rsidR="007842FF" w:rsidRPr="00846E95">
        <w:rPr>
          <w:rStyle w:val="Brak"/>
          <w:rFonts w:ascii="Arial Narrow" w:hAnsi="Arial Narrow"/>
          <w:lang w:val="pl-PL"/>
        </w:rPr>
        <w:t xml:space="preserve"> (Załącznik nr 2)</w:t>
      </w:r>
    </w:p>
    <w:p w14:paraId="27DF77E4" w14:textId="604EAAE5" w:rsidR="007842FF" w:rsidRPr="00846E95" w:rsidRDefault="00D22EDA">
      <w:pPr>
        <w:pStyle w:val="Akapitzlist"/>
        <w:numPr>
          <w:ilvl w:val="0"/>
          <w:numId w:val="183"/>
        </w:numPr>
        <w:spacing w:after="0" w:line="276" w:lineRule="auto"/>
        <w:ind w:left="714" w:hanging="357"/>
        <w:jc w:val="both"/>
        <w:rPr>
          <w:rStyle w:val="Brak"/>
          <w:rFonts w:ascii="Arial Narrow" w:hAnsi="Arial Narrow"/>
          <w:lang w:val="pl-PL"/>
        </w:rPr>
      </w:pPr>
      <w:r w:rsidRPr="00846E95">
        <w:rPr>
          <w:rStyle w:val="Brak"/>
          <w:rFonts w:ascii="Arial Narrow" w:hAnsi="Arial Narrow"/>
          <w:lang w:val="pl-PL"/>
        </w:rPr>
        <w:t>Oświadczenie o braku podstaw do wykluczenia</w:t>
      </w:r>
      <w:r w:rsidR="007842FF" w:rsidRPr="00846E95">
        <w:rPr>
          <w:rStyle w:val="Brak"/>
          <w:rFonts w:ascii="Arial Narrow" w:hAnsi="Arial Narrow"/>
          <w:lang w:val="pl-PL"/>
        </w:rPr>
        <w:t xml:space="preserve"> (Załącznik nr 3)</w:t>
      </w:r>
    </w:p>
    <w:p w14:paraId="759E415E" w14:textId="2DE58943" w:rsidR="007842FF" w:rsidRPr="00846E95" w:rsidRDefault="00D22EDA">
      <w:pPr>
        <w:pStyle w:val="Akapitzlist"/>
        <w:numPr>
          <w:ilvl w:val="0"/>
          <w:numId w:val="183"/>
        </w:numPr>
        <w:spacing w:after="0" w:line="276" w:lineRule="auto"/>
        <w:ind w:left="714" w:hanging="357"/>
        <w:jc w:val="both"/>
        <w:rPr>
          <w:rStyle w:val="Brak"/>
          <w:rFonts w:ascii="Arial Narrow" w:hAnsi="Arial Narrow"/>
          <w:lang w:val="pl-PL"/>
        </w:rPr>
      </w:pPr>
      <w:r w:rsidRPr="00846E95">
        <w:rPr>
          <w:rStyle w:val="Brak"/>
          <w:rFonts w:ascii="Arial Narrow" w:hAnsi="Arial Narrow"/>
          <w:lang w:val="pl-PL"/>
        </w:rPr>
        <w:t>Oświadczenie Podwykonawcy potwierdzające brak podstaw wykluczenia z postępowania</w:t>
      </w:r>
      <w:r w:rsidR="007842FF" w:rsidRPr="00846E95">
        <w:rPr>
          <w:rStyle w:val="Brak"/>
          <w:rFonts w:ascii="Arial Narrow" w:hAnsi="Arial Narrow"/>
          <w:lang w:val="pl-PL"/>
        </w:rPr>
        <w:t xml:space="preserve"> (Załącznik nr 4)</w:t>
      </w:r>
    </w:p>
    <w:p w14:paraId="7449761C" w14:textId="04EEE408" w:rsidR="007842FF" w:rsidRPr="00846E95" w:rsidRDefault="00D22EDA">
      <w:pPr>
        <w:pStyle w:val="Akapitzlist"/>
        <w:numPr>
          <w:ilvl w:val="0"/>
          <w:numId w:val="183"/>
        </w:numPr>
        <w:spacing w:after="0" w:line="276" w:lineRule="auto"/>
        <w:ind w:left="714" w:hanging="357"/>
        <w:jc w:val="both"/>
        <w:rPr>
          <w:rStyle w:val="Brak"/>
          <w:rFonts w:ascii="Arial Narrow" w:hAnsi="Arial Narrow"/>
          <w:lang w:val="pl-PL"/>
        </w:rPr>
      </w:pPr>
      <w:r w:rsidRPr="00846E95">
        <w:rPr>
          <w:rStyle w:val="Brak"/>
          <w:rFonts w:ascii="Arial Narrow" w:hAnsi="Arial Narrow"/>
          <w:lang w:val="pl-PL"/>
        </w:rPr>
        <w:lastRenderedPageBreak/>
        <w:t>Oświadczenie podmiotu udostępniającego zasoby, potwierdzające brak podstaw wykluczenia tego podmiotu oraz spełnianie warunków udziału w postępowaniu w zakresie, w jakim Wykonawca powołuje się na jego zasoby</w:t>
      </w:r>
      <w:r w:rsidR="007842FF" w:rsidRPr="00846E95">
        <w:rPr>
          <w:rStyle w:val="Brak"/>
          <w:rFonts w:ascii="Arial Narrow" w:hAnsi="Arial Narrow"/>
          <w:lang w:val="pl-PL"/>
        </w:rPr>
        <w:t xml:space="preserve"> (Załącznik nr 5)</w:t>
      </w:r>
    </w:p>
    <w:p w14:paraId="61ABC93A" w14:textId="0EFBE8D2" w:rsidR="007842FF" w:rsidRPr="00846E95" w:rsidRDefault="00D22EDA">
      <w:pPr>
        <w:pStyle w:val="Akapitzlist"/>
        <w:numPr>
          <w:ilvl w:val="0"/>
          <w:numId w:val="183"/>
        </w:numPr>
        <w:spacing w:after="0" w:line="276" w:lineRule="auto"/>
        <w:ind w:left="714" w:hanging="357"/>
        <w:jc w:val="both"/>
        <w:rPr>
          <w:rStyle w:val="Brak"/>
          <w:rFonts w:ascii="Arial Narrow" w:hAnsi="Arial Narrow"/>
          <w:lang w:val="pl-PL"/>
        </w:rPr>
      </w:pPr>
      <w:r w:rsidRPr="00846E95">
        <w:rPr>
          <w:rStyle w:val="Brak"/>
          <w:rFonts w:ascii="Arial Narrow" w:hAnsi="Arial Narrow"/>
          <w:lang w:val="pl-PL"/>
        </w:rPr>
        <w:t>Oświadczenie Wykonawców wspólnie ubiegających się o udzielenie zamówienia, z którego wynika, które usługi wykonają poszczególni Wykonawcy</w:t>
      </w:r>
      <w:r w:rsidR="007842FF" w:rsidRPr="00846E95">
        <w:rPr>
          <w:rStyle w:val="Brak"/>
          <w:rFonts w:ascii="Arial Narrow" w:hAnsi="Arial Narrow"/>
          <w:lang w:val="pl-PL"/>
        </w:rPr>
        <w:t xml:space="preserve"> (Załącznik nr 6)</w:t>
      </w:r>
    </w:p>
    <w:p w14:paraId="6BD8BA6A" w14:textId="75B8C92F" w:rsidR="00925797" w:rsidRPr="00846E95" w:rsidRDefault="00D22EDA">
      <w:pPr>
        <w:pStyle w:val="Akapitzlist"/>
        <w:numPr>
          <w:ilvl w:val="0"/>
          <w:numId w:val="183"/>
        </w:numPr>
        <w:spacing w:after="0" w:line="276" w:lineRule="auto"/>
        <w:ind w:left="714" w:hanging="357"/>
        <w:jc w:val="both"/>
        <w:rPr>
          <w:rFonts w:ascii="Arial Narrow" w:hAnsi="Arial Narrow"/>
          <w:lang w:val="pl-PL"/>
        </w:rPr>
      </w:pPr>
      <w:r w:rsidRPr="00846E95">
        <w:rPr>
          <w:rStyle w:val="Brak"/>
          <w:rFonts w:ascii="Arial Narrow" w:hAnsi="Arial Narrow"/>
          <w:lang w:val="pl-PL"/>
        </w:rPr>
        <w:t xml:space="preserve">Wykaz </w:t>
      </w:r>
      <w:r w:rsidR="00671CA0" w:rsidRPr="00846E95">
        <w:rPr>
          <w:rStyle w:val="Brak"/>
          <w:rFonts w:ascii="Arial Narrow" w:hAnsi="Arial Narrow"/>
          <w:lang w:val="pl-PL"/>
        </w:rPr>
        <w:t>usług</w:t>
      </w:r>
      <w:r w:rsidR="007842FF" w:rsidRPr="00846E95">
        <w:rPr>
          <w:rStyle w:val="Brak"/>
          <w:rFonts w:ascii="Arial Narrow" w:hAnsi="Arial Narrow"/>
          <w:lang w:val="pl-PL"/>
        </w:rPr>
        <w:t xml:space="preserve"> (</w:t>
      </w:r>
      <w:r w:rsidR="007842FF" w:rsidRPr="00846E95">
        <w:rPr>
          <w:rFonts w:ascii="Arial Narrow" w:hAnsi="Arial Narrow"/>
          <w:lang w:val="pl-PL"/>
        </w:rPr>
        <w:t>Załącznik nr 7)</w:t>
      </w:r>
    </w:p>
    <w:p w14:paraId="4D0B0C74" w14:textId="1BE9F1C6" w:rsidR="006311BB" w:rsidRPr="00846E95" w:rsidRDefault="006311BB">
      <w:pPr>
        <w:pStyle w:val="Akapitzlist"/>
        <w:numPr>
          <w:ilvl w:val="0"/>
          <w:numId w:val="183"/>
        </w:numPr>
        <w:spacing w:after="0" w:line="276" w:lineRule="auto"/>
        <w:ind w:left="714" w:hanging="357"/>
        <w:jc w:val="both"/>
        <w:rPr>
          <w:rFonts w:ascii="Arial Narrow" w:hAnsi="Arial Narrow"/>
          <w:lang w:val="pl-PL"/>
        </w:rPr>
      </w:pPr>
      <w:r w:rsidRPr="00846E95">
        <w:rPr>
          <w:rFonts w:ascii="Arial Narrow" w:hAnsi="Arial Narrow"/>
          <w:lang w:val="pl-PL"/>
        </w:rPr>
        <w:t>Wykaz osób (Załącznik nr 8)</w:t>
      </w:r>
    </w:p>
    <w:p w14:paraId="4BD32C96" w14:textId="34362374" w:rsidR="00925797" w:rsidRPr="005D691A" w:rsidRDefault="00D22EDA">
      <w:pPr>
        <w:pStyle w:val="Akapitzlist"/>
        <w:numPr>
          <w:ilvl w:val="0"/>
          <w:numId w:val="183"/>
        </w:numPr>
        <w:spacing w:after="0" w:line="276" w:lineRule="auto"/>
        <w:ind w:left="714" w:hanging="357"/>
        <w:jc w:val="both"/>
        <w:rPr>
          <w:rStyle w:val="Brak"/>
          <w:rFonts w:ascii="Arial Narrow" w:hAnsi="Arial Narrow"/>
          <w:color w:val="auto"/>
          <w:lang w:val="pl-PL"/>
        </w:rPr>
      </w:pPr>
      <w:r w:rsidRPr="00846E95">
        <w:rPr>
          <w:rStyle w:val="Brak"/>
          <w:rFonts w:ascii="Arial Narrow" w:hAnsi="Arial Narrow"/>
          <w:color w:val="auto"/>
          <w:lang w:val="pl-PL"/>
        </w:rPr>
        <w:t>Projektowane postanowienia umowy</w:t>
      </w:r>
      <w:r w:rsidR="007842FF" w:rsidRPr="00846E95">
        <w:rPr>
          <w:rStyle w:val="Brak"/>
          <w:rFonts w:ascii="Arial Narrow" w:hAnsi="Arial Narrow"/>
          <w:color w:val="auto"/>
          <w:lang w:val="pl-PL"/>
        </w:rPr>
        <w:t xml:space="preserve"> (Załącznik nr </w:t>
      </w:r>
      <w:r w:rsidR="006311BB" w:rsidRPr="00846E95">
        <w:rPr>
          <w:rStyle w:val="Brak"/>
          <w:rFonts w:ascii="Arial Narrow" w:hAnsi="Arial Narrow"/>
          <w:color w:val="auto"/>
          <w:lang w:val="pl-PL"/>
        </w:rPr>
        <w:t>9</w:t>
      </w:r>
      <w:r w:rsidR="007842FF" w:rsidRPr="00846E95">
        <w:rPr>
          <w:rStyle w:val="Brak"/>
          <w:rFonts w:ascii="Arial Narrow" w:hAnsi="Arial Narrow"/>
          <w:color w:val="auto"/>
          <w:lang w:val="pl-PL"/>
        </w:rPr>
        <w:t>)</w:t>
      </w:r>
      <w:r w:rsidRPr="00846E95">
        <w:rPr>
          <w:rStyle w:val="Brak"/>
          <w:rFonts w:ascii="Arial Narrow" w:hAnsi="Arial Narrow"/>
          <w:color w:val="auto"/>
          <w:lang w:val="pl-PL"/>
        </w:rPr>
        <w:t>.</w:t>
      </w:r>
    </w:p>
    <w:p w14:paraId="34326589" w14:textId="488618E8" w:rsidR="00FE64A1" w:rsidRPr="005D691A" w:rsidRDefault="00FE64A1">
      <w:pPr>
        <w:pStyle w:val="Akapitzlist"/>
        <w:numPr>
          <w:ilvl w:val="0"/>
          <w:numId w:val="183"/>
        </w:numPr>
        <w:spacing w:after="0" w:line="276" w:lineRule="auto"/>
        <w:ind w:left="714" w:hanging="357"/>
        <w:jc w:val="both"/>
        <w:rPr>
          <w:rStyle w:val="Brak"/>
          <w:rFonts w:ascii="Arial Narrow" w:hAnsi="Arial Narrow"/>
          <w:color w:val="auto"/>
          <w:lang w:val="pl-PL"/>
        </w:rPr>
      </w:pPr>
      <w:r w:rsidRPr="005D691A">
        <w:rPr>
          <w:rStyle w:val="Brak"/>
          <w:rFonts w:ascii="Arial Narrow" w:hAnsi="Arial Narrow"/>
          <w:color w:val="auto"/>
          <w:lang w:val="pl-PL"/>
        </w:rPr>
        <w:t xml:space="preserve">Dokumentacja projektowa </w:t>
      </w:r>
      <w:r w:rsidR="006311BB" w:rsidRPr="005D691A">
        <w:rPr>
          <w:rStyle w:val="Brak"/>
          <w:rFonts w:ascii="Arial Narrow" w:hAnsi="Arial Narrow"/>
          <w:color w:val="auto"/>
          <w:lang w:val="pl-PL"/>
        </w:rPr>
        <w:t>robót budowlanych objętych nadzorem inwestorskim.</w:t>
      </w:r>
    </w:p>
    <w:p w14:paraId="1040DCFD" w14:textId="77777777" w:rsidR="002748BF" w:rsidRPr="005D691A" w:rsidRDefault="002748BF" w:rsidP="002748BF">
      <w:pPr>
        <w:spacing w:line="276" w:lineRule="auto"/>
        <w:jc w:val="both"/>
        <w:rPr>
          <w:rFonts w:ascii="Arial Narrow" w:hAnsi="Arial Narrow"/>
          <w:color w:val="auto"/>
          <w:sz w:val="22"/>
          <w:szCs w:val="22"/>
        </w:rPr>
      </w:pPr>
    </w:p>
    <w:p w14:paraId="4098333C" w14:textId="72ED2F6A" w:rsidR="002748BF" w:rsidRPr="00846E95" w:rsidRDefault="002748BF" w:rsidP="002748BF">
      <w:pPr>
        <w:spacing w:line="276" w:lineRule="auto"/>
        <w:jc w:val="both"/>
        <w:rPr>
          <w:rFonts w:ascii="Arial Narrow" w:hAnsi="Arial Narrow"/>
          <w:color w:val="auto"/>
          <w:sz w:val="22"/>
          <w:szCs w:val="22"/>
        </w:rPr>
        <w:sectPr w:rsidR="002748BF" w:rsidRPr="00846E95">
          <w:headerReference w:type="default" r:id="rId37"/>
          <w:footerReference w:type="default" r:id="rId38"/>
          <w:pgSz w:w="11900" w:h="16840"/>
          <w:pgMar w:top="737" w:right="986" w:bottom="737" w:left="1134" w:header="709" w:footer="709" w:gutter="0"/>
          <w:cols w:space="708"/>
        </w:sectPr>
      </w:pPr>
    </w:p>
    <w:p w14:paraId="29F2599E" w14:textId="77777777" w:rsidR="00925797" w:rsidRPr="00846E95" w:rsidRDefault="00D22EDA">
      <w:pPr>
        <w:jc w:val="right"/>
        <w:rPr>
          <w:rStyle w:val="Brak"/>
          <w:rFonts w:ascii="Arial Narrow" w:eastAsia="Arial Narrow" w:hAnsi="Arial Narrow" w:cs="Arial Narrow"/>
          <w:sz w:val="22"/>
          <w:szCs w:val="22"/>
        </w:rPr>
      </w:pPr>
      <w:r w:rsidRPr="00846E95">
        <w:rPr>
          <w:rStyle w:val="Brak"/>
          <w:rFonts w:ascii="Arial Narrow" w:hAnsi="Arial Narrow"/>
          <w:sz w:val="22"/>
          <w:szCs w:val="22"/>
        </w:rPr>
        <w:lastRenderedPageBreak/>
        <w:t>Załącznik nr 1 - Oferta na wykonanie zamówienia</w:t>
      </w:r>
    </w:p>
    <w:p w14:paraId="5164CD8D" w14:textId="77777777" w:rsidR="00925797" w:rsidRPr="00846E95" w:rsidRDefault="00D22EDA">
      <w:pPr>
        <w:pStyle w:val="Nagwek"/>
        <w:jc w:val="both"/>
        <w:rPr>
          <w:rStyle w:val="Brak"/>
          <w:rFonts w:ascii="Arial Narrow" w:eastAsia="Arial Narrow" w:hAnsi="Arial Narrow" w:cs="Arial Narrow"/>
          <w:sz w:val="22"/>
          <w:szCs w:val="22"/>
        </w:rPr>
      </w:pPr>
      <w:r w:rsidRPr="00846E95">
        <w:rPr>
          <w:rStyle w:val="Brak"/>
          <w:rFonts w:ascii="Arial Narrow" w:hAnsi="Arial Narrow"/>
          <w:sz w:val="22"/>
          <w:szCs w:val="22"/>
        </w:rPr>
        <w:t xml:space="preserve">Nazwa zamówienia: </w:t>
      </w:r>
    </w:p>
    <w:p w14:paraId="49386F33" w14:textId="313A3DF3" w:rsidR="00925797" w:rsidRPr="00846E95" w:rsidRDefault="00C3229E" w:rsidP="0036619B">
      <w:pPr>
        <w:pStyle w:val="Nagwek"/>
        <w:jc w:val="both"/>
        <w:rPr>
          <w:rStyle w:val="Brak"/>
          <w:rFonts w:ascii="Arial Narrow" w:hAnsi="Arial Narrow"/>
          <w:b/>
          <w:bCs/>
          <w:sz w:val="22"/>
          <w:szCs w:val="22"/>
        </w:rPr>
      </w:pPr>
      <w:bookmarkStart w:id="19" w:name="_Hlk102979210"/>
      <w:r w:rsidRPr="00846E95">
        <w:rPr>
          <w:rFonts w:ascii="Arial Narrow" w:hAnsi="Arial Narrow"/>
          <w:b/>
          <w:bCs/>
          <w:sz w:val="22"/>
          <w:szCs w:val="22"/>
        </w:rPr>
        <w:t>„</w:t>
      </w:r>
      <w:r w:rsidR="0036619B" w:rsidRPr="00846E95">
        <w:rPr>
          <w:rFonts w:ascii="Arial Narrow" w:hAnsi="Arial Narrow"/>
          <w:b/>
          <w:bCs/>
          <w:sz w:val="22"/>
          <w:szCs w:val="22"/>
        </w:rPr>
        <w:t>Nadzór inwestorski na zadaniu pn. „Budowa stacji uzdatniania wody wraz z towarzyszącą infrastrukturą techniczną w Ośnie Lubuskim</w:t>
      </w:r>
      <w:r w:rsidRPr="00846E95">
        <w:rPr>
          <w:rFonts w:ascii="Arial Narrow" w:hAnsi="Arial Narrow"/>
          <w:b/>
          <w:bCs/>
          <w:sz w:val="22"/>
          <w:szCs w:val="22"/>
        </w:rPr>
        <w:t>”</w:t>
      </w:r>
    </w:p>
    <w:bookmarkEnd w:id="19"/>
    <w:p w14:paraId="150EC90D" w14:textId="77777777" w:rsidR="00925797" w:rsidRPr="00846E95" w:rsidRDefault="00D22EDA">
      <w:pPr>
        <w:pStyle w:val="Nagwek"/>
        <w:spacing w:after="0"/>
        <w:rPr>
          <w:rStyle w:val="Brak"/>
          <w:rFonts w:ascii="Arial Narrow" w:eastAsia="Arial Narrow" w:hAnsi="Arial Narrow" w:cs="Arial Narrow"/>
          <w:sz w:val="22"/>
          <w:szCs w:val="22"/>
        </w:rPr>
      </w:pPr>
      <w:r w:rsidRPr="00846E95">
        <w:rPr>
          <w:rStyle w:val="Brak"/>
          <w:rFonts w:ascii="Arial Narrow" w:hAnsi="Arial Narrow"/>
          <w:sz w:val="22"/>
          <w:szCs w:val="22"/>
        </w:rPr>
        <w:t>Gmina Ośno Lubuskie</w:t>
      </w:r>
    </w:p>
    <w:p w14:paraId="7343C32C" w14:textId="77777777" w:rsidR="00925797" w:rsidRPr="00846E95" w:rsidRDefault="00D22EDA">
      <w:pPr>
        <w:jc w:val="both"/>
        <w:rPr>
          <w:rStyle w:val="Brak"/>
          <w:rFonts w:ascii="Arial Narrow" w:eastAsia="Arial Narrow" w:hAnsi="Arial Narrow" w:cs="Arial Narrow"/>
          <w:sz w:val="22"/>
          <w:szCs w:val="22"/>
        </w:rPr>
      </w:pPr>
      <w:r w:rsidRPr="00846E95">
        <w:rPr>
          <w:rStyle w:val="Brak"/>
          <w:rFonts w:ascii="Arial Narrow" w:hAnsi="Arial Narrow"/>
          <w:sz w:val="22"/>
          <w:szCs w:val="22"/>
        </w:rPr>
        <w:t>ul. Rynek  1</w:t>
      </w:r>
    </w:p>
    <w:p w14:paraId="09A36BD2" w14:textId="77777777" w:rsidR="00925797" w:rsidRPr="00846E95" w:rsidRDefault="00D22EDA">
      <w:pPr>
        <w:jc w:val="both"/>
        <w:rPr>
          <w:rStyle w:val="Brak"/>
          <w:rFonts w:ascii="Arial Narrow" w:eastAsia="Arial Narrow" w:hAnsi="Arial Narrow" w:cs="Arial Narrow"/>
          <w:sz w:val="22"/>
          <w:szCs w:val="22"/>
        </w:rPr>
      </w:pPr>
      <w:r w:rsidRPr="00846E95">
        <w:rPr>
          <w:rStyle w:val="Brak"/>
          <w:rFonts w:ascii="Arial Narrow" w:hAnsi="Arial Narrow"/>
          <w:sz w:val="22"/>
          <w:szCs w:val="22"/>
        </w:rPr>
        <w:t>Ośno Lubuskie</w:t>
      </w:r>
    </w:p>
    <w:p w14:paraId="5D6BFC14" w14:textId="77777777" w:rsidR="00925797" w:rsidRPr="00846E95" w:rsidRDefault="00925797">
      <w:pPr>
        <w:jc w:val="both"/>
        <w:rPr>
          <w:rStyle w:val="Brak"/>
          <w:rFonts w:ascii="Arial Narrow" w:eastAsia="Arial Narrow" w:hAnsi="Arial Narrow" w:cs="Arial Narrow"/>
          <w:sz w:val="22"/>
          <w:szCs w:val="22"/>
        </w:rPr>
      </w:pPr>
    </w:p>
    <w:p w14:paraId="12B26C3A" w14:textId="77777777" w:rsidR="00925797" w:rsidRPr="00846E95" w:rsidRDefault="00D22EDA">
      <w:pPr>
        <w:numPr>
          <w:ilvl w:val="0"/>
          <w:numId w:val="99"/>
        </w:numPr>
        <w:tabs>
          <w:tab w:val="left" w:pos="284"/>
        </w:tabs>
        <w:jc w:val="both"/>
        <w:rPr>
          <w:rFonts w:ascii="Arial Narrow" w:hAnsi="Arial Narrow"/>
          <w:sz w:val="22"/>
          <w:szCs w:val="22"/>
        </w:rPr>
      </w:pPr>
      <w:r w:rsidRPr="00846E95">
        <w:rPr>
          <w:rStyle w:val="Brak"/>
          <w:rFonts w:ascii="Arial Narrow" w:hAnsi="Arial Narrow"/>
          <w:sz w:val="22"/>
          <w:szCs w:val="22"/>
        </w:rPr>
        <w:t>Niniejszą Ofertę składa:</w:t>
      </w:r>
    </w:p>
    <w:p w14:paraId="61EEA231" w14:textId="77777777" w:rsidR="00925797" w:rsidRPr="00846E95" w:rsidRDefault="00D22EDA">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r w:rsidRPr="00846E95">
        <w:rPr>
          <w:rStyle w:val="Brak"/>
          <w:rFonts w:ascii="Arial Narrow" w:hAnsi="Arial Narrow"/>
          <w:sz w:val="22"/>
          <w:szCs w:val="22"/>
        </w:rPr>
        <w:tab/>
        <w:t>.........................................................................</w:t>
      </w:r>
    </w:p>
    <w:p w14:paraId="1AD129B0" w14:textId="77777777" w:rsidR="00925797" w:rsidRPr="00846E95" w:rsidRDefault="00D22EDA">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r w:rsidRPr="00846E95">
        <w:rPr>
          <w:rStyle w:val="Brak"/>
          <w:rFonts w:ascii="Arial Narrow" w:hAnsi="Arial Narrow"/>
          <w:sz w:val="22"/>
          <w:szCs w:val="22"/>
        </w:rPr>
        <w:tab/>
        <w:t>.........................................................................</w:t>
      </w:r>
    </w:p>
    <w:p w14:paraId="65391063" w14:textId="77777777" w:rsidR="00925797" w:rsidRPr="00846E95" w:rsidRDefault="00D22EDA">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r w:rsidRPr="00846E95">
        <w:rPr>
          <w:rStyle w:val="Brak"/>
          <w:rFonts w:ascii="Arial Narrow" w:hAnsi="Arial Narrow"/>
          <w:sz w:val="22"/>
          <w:szCs w:val="22"/>
        </w:rPr>
        <w:tab/>
        <w:t>.........................................................................</w:t>
      </w:r>
    </w:p>
    <w:p w14:paraId="5936A2CB" w14:textId="5FEE1948" w:rsidR="00925797" w:rsidRPr="00846E95" w:rsidRDefault="00D22EDA">
      <w:pPr>
        <w:spacing w:line="360" w:lineRule="auto"/>
        <w:rPr>
          <w:rStyle w:val="Brak"/>
          <w:rFonts w:ascii="Arial Narrow" w:eastAsia="Arial Narrow" w:hAnsi="Arial Narrow" w:cs="Arial Narrow"/>
          <w:sz w:val="22"/>
          <w:szCs w:val="22"/>
        </w:rPr>
      </w:pPr>
      <w:r w:rsidRPr="00846E95">
        <w:rPr>
          <w:rStyle w:val="Brak"/>
          <w:rFonts w:ascii="Arial Narrow" w:hAnsi="Arial Narrow"/>
          <w:sz w:val="22"/>
          <w:szCs w:val="22"/>
        </w:rPr>
        <w:t>(Nazwa i adres Wykonawcy / Wykonawców</w:t>
      </w:r>
      <w:r w:rsidR="00D358D8" w:rsidRPr="00846E95">
        <w:rPr>
          <w:rStyle w:val="Brak"/>
          <w:rFonts w:ascii="Arial Narrow" w:hAnsi="Arial Narrow"/>
          <w:sz w:val="22"/>
          <w:szCs w:val="22"/>
        </w:rPr>
        <w:t>, NIP</w:t>
      </w:r>
      <w:r w:rsidRPr="00846E95">
        <w:rPr>
          <w:rStyle w:val="Brak"/>
          <w:rFonts w:ascii="Arial Narrow" w:hAnsi="Arial Narrow"/>
          <w:sz w:val="22"/>
          <w:szCs w:val="22"/>
        </w:rPr>
        <w:t>)</w:t>
      </w:r>
    </w:p>
    <w:p w14:paraId="2010371D" w14:textId="77777777" w:rsidR="00925797" w:rsidRPr="00846E95" w:rsidRDefault="00D22EDA">
      <w:pPr>
        <w:numPr>
          <w:ilvl w:val="0"/>
          <w:numId w:val="99"/>
        </w:numPr>
        <w:tabs>
          <w:tab w:val="left" w:pos="284"/>
        </w:tabs>
        <w:jc w:val="both"/>
        <w:rPr>
          <w:rFonts w:ascii="Arial Narrow" w:hAnsi="Arial Narrow"/>
          <w:sz w:val="22"/>
          <w:szCs w:val="22"/>
        </w:rPr>
      </w:pPr>
      <w:r w:rsidRPr="00846E95">
        <w:rPr>
          <w:rStyle w:val="Brak"/>
          <w:rFonts w:ascii="Arial Narrow" w:hAnsi="Arial Narrow"/>
          <w:sz w:val="22"/>
          <w:szCs w:val="22"/>
        </w:rPr>
        <w:t xml:space="preserve">Ustanowionym pełnomocnikiem do reprezentowania w postępowaniu o udzielenie zamówienia /reprezentowania </w:t>
      </w:r>
      <w:r w:rsidRPr="00846E95">
        <w:rPr>
          <w:rStyle w:val="Brak"/>
          <w:rFonts w:ascii="Arial Unicode MS" w:hAnsi="Arial Unicode MS"/>
          <w:sz w:val="22"/>
          <w:szCs w:val="22"/>
        </w:rPr>
        <w:br/>
      </w:r>
      <w:r w:rsidRPr="00846E95">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846E95" w:rsidRDefault="00D22EDA">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p>
    <w:p w14:paraId="2B676933" w14:textId="77777777" w:rsidR="00925797" w:rsidRPr="00846E95" w:rsidRDefault="00D22EDA">
      <w:pPr>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p>
    <w:p w14:paraId="393B9C06" w14:textId="62DF7C01" w:rsidR="00925797" w:rsidRPr="00846E95" w:rsidRDefault="00D22EDA">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(Nazwa i adres Wykonawcy,</w:t>
      </w:r>
      <w:r w:rsidR="00DF0D0B" w:rsidRPr="00846E95">
        <w:rPr>
          <w:rStyle w:val="Brak"/>
          <w:rFonts w:ascii="Arial Narrow" w:hAnsi="Arial Narrow"/>
          <w:sz w:val="22"/>
          <w:szCs w:val="22"/>
        </w:rPr>
        <w:t xml:space="preserve"> NIP,</w:t>
      </w:r>
      <w:r w:rsidRPr="00846E95">
        <w:rPr>
          <w:rStyle w:val="Brak"/>
          <w:rFonts w:ascii="Arial Narrow" w:hAnsi="Arial Narrow"/>
          <w:sz w:val="22"/>
          <w:szCs w:val="22"/>
        </w:rPr>
        <w:t xml:space="preserve"> telefon, fax, e-mail)</w:t>
      </w:r>
    </w:p>
    <w:p w14:paraId="3EDD6B7F" w14:textId="77777777" w:rsidR="00925797" w:rsidRPr="00846E95" w:rsidRDefault="00D22EDA">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 xml:space="preserve">3. Przedstawiciel Wykonawcy, uprawniony do kontaktów </w:t>
      </w:r>
    </w:p>
    <w:p w14:paraId="4F71AE65" w14:textId="77777777" w:rsidR="00925797" w:rsidRPr="00846E95" w:rsidRDefault="00D22EDA">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p>
    <w:p w14:paraId="573C2890" w14:textId="77777777" w:rsidR="00925797" w:rsidRPr="00846E95" w:rsidRDefault="00D22EDA">
      <w:pPr>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p>
    <w:p w14:paraId="39ED0E47" w14:textId="77777777" w:rsidR="00925797" w:rsidRPr="00846E95" w:rsidRDefault="00D22EDA">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(Imię i nazwisko, adres, telefon, fax, e-mail)</w:t>
      </w:r>
    </w:p>
    <w:p w14:paraId="56499E32" w14:textId="77777777" w:rsidR="00925797" w:rsidRPr="00846E95" w:rsidRDefault="00D22EDA">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4. Deklaracja Wykonawcy:</w:t>
      </w:r>
    </w:p>
    <w:p w14:paraId="6146CD49" w14:textId="3E74DF7B" w:rsidR="00925797" w:rsidRPr="00846E95" w:rsidRDefault="00D22EDA" w:rsidP="00CF086D">
      <w:pPr>
        <w:jc w:val="both"/>
        <w:rPr>
          <w:rStyle w:val="Brak"/>
          <w:rFonts w:ascii="Arial Narrow" w:hAnsi="Arial Narrow"/>
          <w:sz w:val="22"/>
          <w:szCs w:val="22"/>
        </w:rPr>
      </w:pPr>
      <w:r w:rsidRPr="00846E95">
        <w:rPr>
          <w:rStyle w:val="Brak"/>
          <w:rFonts w:ascii="Arial Narrow" w:hAnsi="Arial Narrow"/>
          <w:sz w:val="22"/>
          <w:szCs w:val="22"/>
        </w:rPr>
        <w:t>W odpowiedzi na ogłoszenie o zamówieniu dla w/w zamówienia, niniejszym oświadczam(y), co następuje:</w:t>
      </w:r>
    </w:p>
    <w:p w14:paraId="24AE4348" w14:textId="77777777" w:rsidR="00E57959" w:rsidRPr="00846E95" w:rsidRDefault="00E57959" w:rsidP="00CF086D">
      <w:pPr>
        <w:jc w:val="both"/>
        <w:rPr>
          <w:rStyle w:val="Brak"/>
          <w:rFonts w:ascii="Arial Narrow" w:eastAsia="Arial Narrow" w:hAnsi="Arial Narrow" w:cs="Arial Narrow"/>
          <w:sz w:val="22"/>
          <w:szCs w:val="22"/>
        </w:rPr>
      </w:pPr>
    </w:p>
    <w:p w14:paraId="743E63A6" w14:textId="0648F4D2" w:rsidR="00925797" w:rsidRPr="00846E95" w:rsidRDefault="00D22EDA">
      <w:pPr>
        <w:pStyle w:val="Akapitzlist"/>
        <w:numPr>
          <w:ilvl w:val="0"/>
          <w:numId w:val="101"/>
        </w:numPr>
        <w:tabs>
          <w:tab w:val="left" w:pos="284"/>
        </w:tabs>
        <w:spacing w:after="0" w:line="360" w:lineRule="auto"/>
        <w:ind w:left="0"/>
        <w:jc w:val="both"/>
        <w:rPr>
          <w:rFonts w:ascii="Arial Narrow" w:hAnsi="Arial Narrow"/>
          <w:lang w:val="pl-PL"/>
        </w:rPr>
      </w:pPr>
      <w:r w:rsidRPr="00846E95">
        <w:rPr>
          <w:rStyle w:val="Brak"/>
          <w:rFonts w:ascii="Arial Narrow" w:hAnsi="Arial Narrow"/>
          <w:lang w:val="pl-PL"/>
        </w:rPr>
        <w:t xml:space="preserve">Oferujemy wykonanie </w:t>
      </w:r>
      <w:r w:rsidR="003C0868">
        <w:rPr>
          <w:rStyle w:val="Brak"/>
          <w:rFonts w:ascii="Arial Narrow" w:hAnsi="Arial Narrow"/>
          <w:lang w:val="pl-PL"/>
        </w:rPr>
        <w:t>zamówienia</w:t>
      </w:r>
      <w:r w:rsidR="00D55CB7" w:rsidRPr="00846E95">
        <w:rPr>
          <w:rFonts w:ascii="Arial Narrow" w:hAnsi="Arial Narrow"/>
          <w:lang w:val="pl-PL"/>
        </w:rPr>
        <w:t xml:space="preserve"> </w:t>
      </w:r>
      <w:r w:rsidRPr="00846E95">
        <w:rPr>
          <w:rStyle w:val="Brak"/>
          <w:rFonts w:ascii="Arial Narrow" w:hAnsi="Arial Narrow"/>
          <w:lang w:val="pl-PL"/>
        </w:rPr>
        <w:t>za cenę:</w:t>
      </w:r>
    </w:p>
    <w:p w14:paraId="1881DA5B" w14:textId="0EAE55DE" w:rsidR="00925797" w:rsidRPr="00846E95" w:rsidRDefault="00D22EDA" w:rsidP="00CE32E0">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BRUTTO: ..............................</w:t>
      </w:r>
      <w:r w:rsidR="00FA7C4D" w:rsidRPr="00846E95">
        <w:rPr>
          <w:rStyle w:val="Brak"/>
          <w:rFonts w:ascii="Arial Narrow" w:hAnsi="Arial Narrow"/>
          <w:sz w:val="22"/>
          <w:szCs w:val="22"/>
        </w:rPr>
        <w:t xml:space="preserve">.... </w:t>
      </w:r>
      <w:r w:rsidRPr="00846E95">
        <w:rPr>
          <w:rStyle w:val="Brak"/>
          <w:rFonts w:ascii="Arial Narrow" w:hAnsi="Arial Narrow"/>
          <w:sz w:val="22"/>
          <w:szCs w:val="22"/>
        </w:rPr>
        <w:t>......zł,</w:t>
      </w:r>
      <w:r w:rsidR="00FA7C4D" w:rsidRPr="00846E95">
        <w:rPr>
          <w:rStyle w:val="Brak"/>
          <w:rFonts w:ascii="Arial Narrow" w:hAnsi="Arial Narrow"/>
          <w:sz w:val="22"/>
          <w:szCs w:val="22"/>
        </w:rPr>
        <w:t xml:space="preserve"> </w:t>
      </w:r>
    </w:p>
    <w:p w14:paraId="48A2A30F" w14:textId="5120E111" w:rsidR="00925797" w:rsidRPr="00846E95" w:rsidRDefault="00D22EDA">
      <w:pPr>
        <w:spacing w:line="360" w:lineRule="auto"/>
        <w:jc w:val="both"/>
        <w:rPr>
          <w:rStyle w:val="Brak"/>
          <w:rFonts w:ascii="Arial Narrow" w:hAnsi="Arial Narrow"/>
          <w:sz w:val="22"/>
          <w:szCs w:val="22"/>
        </w:rPr>
      </w:pPr>
      <w:r w:rsidRPr="00846E95">
        <w:rPr>
          <w:rStyle w:val="Brak"/>
          <w:rFonts w:ascii="Arial Narrow" w:hAnsi="Arial Narrow"/>
          <w:sz w:val="22"/>
          <w:szCs w:val="22"/>
        </w:rPr>
        <w:t>słownie: .........................................................................................................................................zł,</w:t>
      </w:r>
    </w:p>
    <w:p w14:paraId="6FEE33F6" w14:textId="77777777" w:rsidR="00836528" w:rsidRPr="00846E95" w:rsidRDefault="00D22EDA" w:rsidP="00CE32E0">
      <w:pPr>
        <w:spacing w:line="360" w:lineRule="auto"/>
        <w:jc w:val="both"/>
        <w:rPr>
          <w:rStyle w:val="Brak"/>
          <w:rFonts w:ascii="Arial Narrow" w:hAnsi="Arial Narrow"/>
          <w:sz w:val="22"/>
          <w:szCs w:val="22"/>
        </w:rPr>
      </w:pPr>
      <w:r w:rsidRPr="00846E95">
        <w:rPr>
          <w:rStyle w:val="Brak"/>
          <w:rFonts w:ascii="Arial Narrow" w:hAnsi="Arial Narrow"/>
          <w:sz w:val="22"/>
          <w:szCs w:val="22"/>
        </w:rPr>
        <w:t>NETTO: .......................................zł</w:t>
      </w:r>
    </w:p>
    <w:p w14:paraId="225653AA" w14:textId="4E652F89" w:rsidR="00925797" w:rsidRPr="00846E95" w:rsidRDefault="00D22EDA" w:rsidP="00CE32E0">
      <w:pPr>
        <w:spacing w:line="360" w:lineRule="auto"/>
        <w:jc w:val="both"/>
        <w:rPr>
          <w:rStyle w:val="Brak"/>
          <w:rFonts w:ascii="Arial Narrow" w:hAnsi="Arial Narrow"/>
          <w:sz w:val="22"/>
          <w:szCs w:val="22"/>
        </w:rPr>
      </w:pPr>
      <w:r w:rsidRPr="00846E95">
        <w:rPr>
          <w:rStyle w:val="Brak"/>
          <w:rFonts w:ascii="Arial Narrow" w:hAnsi="Arial Narrow"/>
          <w:sz w:val="22"/>
          <w:szCs w:val="22"/>
        </w:rPr>
        <w:t>podatek VAT</w:t>
      </w:r>
      <w:r w:rsidR="00FA7C4D" w:rsidRPr="00846E95">
        <w:rPr>
          <w:rStyle w:val="Brak"/>
          <w:rFonts w:ascii="Arial Narrow" w:hAnsi="Arial Narrow"/>
          <w:sz w:val="22"/>
          <w:szCs w:val="22"/>
        </w:rPr>
        <w:t xml:space="preserve"> </w:t>
      </w:r>
      <w:r w:rsidR="00836528" w:rsidRPr="00846E95">
        <w:rPr>
          <w:rStyle w:val="Brak"/>
          <w:rFonts w:ascii="Arial Narrow" w:hAnsi="Arial Narrow"/>
          <w:sz w:val="22"/>
          <w:szCs w:val="22"/>
        </w:rPr>
        <w:t>..….</w:t>
      </w:r>
      <w:r w:rsidR="009B263C" w:rsidRPr="00846E95">
        <w:rPr>
          <w:rStyle w:val="Brak"/>
          <w:rFonts w:ascii="Arial Narrow" w:hAnsi="Arial Narrow"/>
          <w:sz w:val="22"/>
          <w:szCs w:val="22"/>
        </w:rPr>
        <w:t xml:space="preserve"> </w:t>
      </w:r>
      <w:r w:rsidRPr="00846E95">
        <w:rPr>
          <w:rStyle w:val="Brak"/>
          <w:rFonts w:ascii="Arial Narrow" w:hAnsi="Arial Narrow"/>
          <w:sz w:val="22"/>
          <w:szCs w:val="22"/>
        </w:rPr>
        <w:t>%  w kwocie ................................zł</w:t>
      </w:r>
    </w:p>
    <w:p w14:paraId="1E42D5F2" w14:textId="77777777" w:rsidR="00A65CB3" w:rsidRPr="00846E95" w:rsidRDefault="00A65CB3" w:rsidP="00A65CB3">
      <w:pPr>
        <w:jc w:val="both"/>
        <w:rPr>
          <w:rFonts w:ascii="Calibri" w:hAnsi="Calibri" w:cs="Calibri"/>
          <w:sz w:val="22"/>
          <w:szCs w:val="22"/>
        </w:rPr>
      </w:pPr>
    </w:p>
    <w:p w14:paraId="4076D60E" w14:textId="2A1546C6" w:rsidR="00925797" w:rsidRPr="00846E95" w:rsidRDefault="00D22EDA">
      <w:pPr>
        <w:pStyle w:val="Akapitzlist"/>
        <w:numPr>
          <w:ilvl w:val="0"/>
          <w:numId w:val="102"/>
        </w:numPr>
        <w:spacing w:after="0"/>
        <w:jc w:val="both"/>
        <w:rPr>
          <w:rFonts w:ascii="Arial Narrow" w:hAnsi="Arial Narrow"/>
          <w:i/>
          <w:iCs/>
          <w:color w:val="auto"/>
          <w:lang w:val="pl-PL"/>
        </w:rPr>
      </w:pPr>
      <w:r w:rsidRPr="00846E95">
        <w:rPr>
          <w:rStyle w:val="Brak"/>
          <w:rFonts w:ascii="Arial Narrow" w:hAnsi="Arial Narrow"/>
          <w:color w:val="auto"/>
          <w:lang w:val="pl-PL"/>
        </w:rPr>
        <w:t xml:space="preserve">Oświadczam, iż </w:t>
      </w:r>
      <w:r w:rsidR="003B3B3A" w:rsidRPr="00846E95">
        <w:rPr>
          <w:rStyle w:val="Brak"/>
          <w:rFonts w:ascii="Arial Narrow" w:hAnsi="Arial Narrow"/>
          <w:color w:val="auto"/>
          <w:lang w:val="pl-PL"/>
        </w:rPr>
        <w:t>przedmiot zamówienia będzie realizowany od momentu podpisania umowy na pełnienie funkcji inspektora nadzoru inwestorskiego do zakończenia i odebrania wszystkich robót budowlanych w ramach nadzorowanego zadania inwestycyjnego.</w:t>
      </w:r>
    </w:p>
    <w:p w14:paraId="29FEB62C" w14:textId="0C3A714E" w:rsidR="00925797" w:rsidRPr="00846E95" w:rsidRDefault="00D22EDA">
      <w:pPr>
        <w:pStyle w:val="Akapitzlist"/>
        <w:numPr>
          <w:ilvl w:val="0"/>
          <w:numId w:val="102"/>
        </w:numPr>
        <w:spacing w:after="0"/>
        <w:jc w:val="both"/>
        <w:rPr>
          <w:rFonts w:ascii="Arial Narrow" w:hAnsi="Arial Narrow"/>
          <w:i/>
          <w:iCs/>
          <w:lang w:val="pl-PL"/>
        </w:rPr>
      </w:pPr>
      <w:r w:rsidRPr="00846E95">
        <w:rPr>
          <w:rStyle w:val="Brak"/>
          <w:rFonts w:ascii="Arial Narrow" w:hAnsi="Arial Narrow"/>
          <w:lang w:val="pl-PL"/>
        </w:rPr>
        <w:t>Oświadczam, że zapoznaliśmy się ze Specyfikacją Warunków Zamówienia wraz z wyjaśnieniami i zmianami</w:t>
      </w:r>
      <w:r w:rsidR="001F515D" w:rsidRPr="00846E95">
        <w:rPr>
          <w:rStyle w:val="Brak"/>
          <w:rFonts w:ascii="Arial Narrow" w:hAnsi="Arial Narrow"/>
          <w:lang w:val="pl-PL"/>
        </w:rPr>
        <w:t xml:space="preserve"> (jeśli dotyczy)</w:t>
      </w:r>
      <w:r w:rsidRPr="00846E95">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846E95" w:rsidRDefault="00D22EDA">
      <w:pPr>
        <w:pStyle w:val="Akapitzlist"/>
        <w:numPr>
          <w:ilvl w:val="0"/>
          <w:numId w:val="102"/>
        </w:numPr>
        <w:spacing w:after="0"/>
        <w:jc w:val="both"/>
        <w:rPr>
          <w:rFonts w:ascii="Arial Narrow" w:hAnsi="Arial Narrow"/>
          <w:i/>
          <w:iCs/>
          <w:lang w:val="pl-PL"/>
        </w:rPr>
      </w:pPr>
      <w:r w:rsidRPr="00846E95">
        <w:rPr>
          <w:rStyle w:val="Brak"/>
          <w:rFonts w:ascii="Arial Narrow" w:hAnsi="Arial Narrow"/>
          <w:lang w:val="pl-PL"/>
        </w:rPr>
        <w:t>Przyjmuję warunki wynagrodzenia i płatności zawarte w projektowanych postanowieniach umowy.</w:t>
      </w:r>
    </w:p>
    <w:p w14:paraId="2080644E" w14:textId="77777777" w:rsidR="00925797" w:rsidRPr="00846E95" w:rsidRDefault="00D22EDA">
      <w:pPr>
        <w:pStyle w:val="Akapitzlist"/>
        <w:numPr>
          <w:ilvl w:val="0"/>
          <w:numId w:val="102"/>
        </w:numPr>
        <w:spacing w:after="0"/>
        <w:jc w:val="both"/>
        <w:rPr>
          <w:rFonts w:ascii="Arial Narrow" w:hAnsi="Arial Narrow"/>
          <w:i/>
          <w:iCs/>
          <w:lang w:val="pl-PL"/>
        </w:rPr>
      </w:pPr>
      <w:r w:rsidRPr="00846E95">
        <w:rPr>
          <w:rStyle w:val="Brak"/>
          <w:rFonts w:ascii="Arial Narrow" w:hAnsi="Arial Narrow"/>
          <w:lang w:val="pl-PL"/>
        </w:rPr>
        <w:t>Uważam się związany niniejszą ofertą przez czas wskazany w SWZ.</w:t>
      </w:r>
    </w:p>
    <w:p w14:paraId="7894C66B" w14:textId="77777777" w:rsidR="00925797" w:rsidRPr="00846E95" w:rsidRDefault="00D22EDA">
      <w:pPr>
        <w:pStyle w:val="Akapitzlist"/>
        <w:numPr>
          <w:ilvl w:val="0"/>
          <w:numId w:val="102"/>
        </w:numPr>
        <w:spacing w:after="0"/>
        <w:jc w:val="both"/>
        <w:rPr>
          <w:rFonts w:ascii="Arial Narrow" w:hAnsi="Arial Narrow"/>
          <w:i/>
          <w:iCs/>
          <w:lang w:val="pl-PL"/>
        </w:rPr>
      </w:pPr>
      <w:r w:rsidRPr="00846E95">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846E95" w:rsidRDefault="00D22EDA">
      <w:pPr>
        <w:pStyle w:val="Akapitzlist"/>
        <w:numPr>
          <w:ilvl w:val="0"/>
          <w:numId w:val="102"/>
        </w:numPr>
        <w:spacing w:after="0"/>
        <w:jc w:val="both"/>
        <w:rPr>
          <w:rFonts w:ascii="Arial Narrow" w:hAnsi="Arial Narrow"/>
          <w:i/>
          <w:iCs/>
          <w:lang w:val="pl-PL"/>
        </w:rPr>
      </w:pPr>
      <w:r w:rsidRPr="00846E95">
        <w:rPr>
          <w:rStyle w:val="Brak"/>
          <w:rFonts w:ascii="Arial Narrow" w:hAnsi="Arial Narrow"/>
          <w:lang w:val="pl-PL"/>
        </w:rPr>
        <w:t>Nie uczestniczę jako Wykonawca w jakiejkolwiek innej ofercie złożonej w celu udzielenia niniejszego zamówienia.</w:t>
      </w:r>
    </w:p>
    <w:p w14:paraId="744A2579" w14:textId="77777777" w:rsidR="00DD4F66" w:rsidRPr="00846E95" w:rsidRDefault="00D22EDA">
      <w:pPr>
        <w:pStyle w:val="Akapitzlist"/>
        <w:numPr>
          <w:ilvl w:val="0"/>
          <w:numId w:val="102"/>
        </w:numPr>
        <w:spacing w:after="0"/>
        <w:jc w:val="both"/>
        <w:rPr>
          <w:rStyle w:val="Brak"/>
          <w:rFonts w:ascii="Arial Narrow" w:hAnsi="Arial Narrow"/>
          <w:i/>
          <w:iCs/>
          <w:lang w:val="pl-PL"/>
        </w:rPr>
      </w:pPr>
      <w:r w:rsidRPr="00846E95">
        <w:rPr>
          <w:rStyle w:val="Brak"/>
          <w:rFonts w:ascii="Arial Narrow" w:hAnsi="Arial Narrow"/>
          <w:lang w:val="pl-PL"/>
        </w:rPr>
        <w:t>Składam niniejszą ofertę</w:t>
      </w:r>
      <w:r w:rsidR="00DD4F66" w:rsidRPr="00846E95">
        <w:rPr>
          <w:rStyle w:val="Brak"/>
          <w:rFonts w:ascii="Arial Narrow" w:hAnsi="Arial Narrow"/>
          <w:lang w:val="pl-PL"/>
        </w:rPr>
        <w:t>:</w:t>
      </w:r>
    </w:p>
    <w:p w14:paraId="7988877C" w14:textId="77777777" w:rsidR="00DD4F66" w:rsidRPr="00846E95" w:rsidRDefault="00DD4F66" w:rsidP="00DD4F66">
      <w:pPr>
        <w:pStyle w:val="Akapitzlist"/>
        <w:spacing w:after="0"/>
        <w:ind w:left="357"/>
        <w:jc w:val="both"/>
        <w:rPr>
          <w:rStyle w:val="Brak"/>
          <w:rFonts w:ascii="Arial Narrow" w:hAnsi="Arial Narrow"/>
          <w:lang w:val="pl-PL"/>
        </w:rPr>
      </w:pPr>
      <w:r w:rsidRPr="00846E95">
        <w:rPr>
          <w:rStyle w:val="Brak"/>
          <w:rFonts w:ascii="Arial Narrow" w:hAnsi="Arial Narrow"/>
          <w:lang w:val="pl-PL"/>
        </w:rPr>
        <w:t>-</w:t>
      </w:r>
      <w:r w:rsidR="00D22EDA" w:rsidRPr="00846E95">
        <w:rPr>
          <w:rStyle w:val="Brak"/>
          <w:rFonts w:ascii="Arial Narrow" w:hAnsi="Arial Narrow"/>
          <w:lang w:val="pl-PL"/>
        </w:rPr>
        <w:t xml:space="preserve"> we własnym imieniu</w:t>
      </w:r>
    </w:p>
    <w:p w14:paraId="022017F2" w14:textId="3A698380" w:rsidR="00925797" w:rsidRPr="00846E95" w:rsidRDefault="00DD4F66" w:rsidP="00DD4F66">
      <w:pPr>
        <w:pStyle w:val="Akapitzlist"/>
        <w:spacing w:after="0"/>
        <w:ind w:left="357"/>
        <w:jc w:val="both"/>
        <w:rPr>
          <w:rFonts w:ascii="Arial Narrow" w:hAnsi="Arial Narrow"/>
          <w:i/>
          <w:iCs/>
          <w:lang w:val="pl-PL"/>
        </w:rPr>
      </w:pPr>
      <w:r w:rsidRPr="00846E95">
        <w:rPr>
          <w:rStyle w:val="Brak"/>
          <w:rFonts w:ascii="Arial Narrow" w:hAnsi="Arial Narrow"/>
          <w:lang w:val="pl-PL"/>
        </w:rPr>
        <w:t xml:space="preserve">- </w:t>
      </w:r>
      <w:r w:rsidR="00D22EDA" w:rsidRPr="00846E95">
        <w:rPr>
          <w:rStyle w:val="Brak"/>
          <w:rFonts w:ascii="Arial Narrow" w:hAnsi="Arial Narrow"/>
          <w:lang w:val="pl-PL"/>
        </w:rPr>
        <w:t xml:space="preserve">jako Wykonawcy wspólnie ubiegający się o udzielenie zamówienia </w:t>
      </w:r>
      <w:r w:rsidR="00D22EDA" w:rsidRPr="00846E95">
        <w:rPr>
          <w:rStyle w:val="Brak"/>
          <w:rFonts w:ascii="Arial Narrow" w:hAnsi="Arial Narrow"/>
          <w:i/>
          <w:iCs/>
          <w:lang w:val="pl-PL"/>
        </w:rPr>
        <w:t>(</w:t>
      </w:r>
      <w:r w:rsidR="00D22EDA" w:rsidRPr="00846E95">
        <w:rPr>
          <w:rStyle w:val="Brak"/>
          <w:rFonts w:ascii="Arial Narrow" w:hAnsi="Arial Narrow"/>
          <w:b/>
          <w:bCs/>
          <w:i/>
          <w:iCs/>
          <w:lang w:val="pl-PL"/>
        </w:rPr>
        <w:t>niepotrzebne skreślić</w:t>
      </w:r>
      <w:r w:rsidR="00D22EDA" w:rsidRPr="00846E95">
        <w:rPr>
          <w:rStyle w:val="Brak"/>
          <w:rFonts w:ascii="Arial Narrow" w:hAnsi="Arial Narrow"/>
          <w:i/>
          <w:iCs/>
          <w:lang w:val="pl-PL"/>
        </w:rPr>
        <w:t>)</w:t>
      </w:r>
      <w:r w:rsidR="00D22EDA" w:rsidRPr="00846E95">
        <w:rPr>
          <w:rStyle w:val="Brak"/>
          <w:rFonts w:ascii="Arial Narrow" w:hAnsi="Arial Narrow"/>
          <w:lang w:val="pl-PL"/>
        </w:rPr>
        <w:t xml:space="preserve">. </w:t>
      </w:r>
    </w:p>
    <w:p w14:paraId="24434A26" w14:textId="0A5198DA" w:rsidR="00925797" w:rsidRPr="00846E95" w:rsidRDefault="00D22EDA">
      <w:pPr>
        <w:pStyle w:val="Akapitzlist"/>
        <w:numPr>
          <w:ilvl w:val="0"/>
          <w:numId w:val="102"/>
        </w:numPr>
        <w:spacing w:after="0"/>
        <w:jc w:val="both"/>
        <w:rPr>
          <w:rStyle w:val="Brak"/>
          <w:rFonts w:ascii="Arial Narrow" w:hAnsi="Arial Narrow"/>
          <w:i/>
          <w:iCs/>
          <w:lang w:val="pl-PL"/>
        </w:rPr>
      </w:pPr>
      <w:r w:rsidRPr="00846E95">
        <w:rPr>
          <w:rStyle w:val="Brak"/>
          <w:rFonts w:ascii="Arial Narrow" w:hAnsi="Arial Narrow"/>
          <w:lang w:val="pl-PL"/>
        </w:rPr>
        <w:t xml:space="preserve">Na podstawie art. 18 ust. 3 ustawy z dnia 11 września 2019 r.– Prawo zamówień publicznych </w:t>
      </w:r>
      <w:bookmarkStart w:id="20" w:name="_Hlk87344800"/>
      <w:r w:rsidRPr="00846E95">
        <w:rPr>
          <w:rStyle w:val="Brak"/>
          <w:rFonts w:ascii="Arial Narrow" w:hAnsi="Arial Narrow"/>
          <w:lang w:val="pl-PL"/>
        </w:rPr>
        <w:t xml:space="preserve">(tekst jednolity </w:t>
      </w:r>
      <w:r w:rsidR="00AA279F" w:rsidRPr="00846E95">
        <w:rPr>
          <w:rFonts w:ascii="Arial Narrow" w:hAnsi="Arial Narrow"/>
          <w:lang w:val="pl-PL"/>
        </w:rPr>
        <w:t xml:space="preserve">Dz.U. </w:t>
      </w:r>
      <w:r w:rsidR="00AA279F" w:rsidRPr="00846E95">
        <w:rPr>
          <w:rFonts w:ascii="Arial Narrow" w:hAnsi="Arial Narrow"/>
          <w:lang w:val="pl-PL"/>
        </w:rPr>
        <w:br/>
        <w:t>z 202</w:t>
      </w:r>
      <w:r w:rsidR="00846E95">
        <w:rPr>
          <w:rFonts w:ascii="Arial Narrow" w:hAnsi="Arial Narrow"/>
          <w:lang w:val="pl-PL"/>
        </w:rPr>
        <w:t>2</w:t>
      </w:r>
      <w:r w:rsidR="00AA279F" w:rsidRPr="00846E95">
        <w:rPr>
          <w:rFonts w:ascii="Arial Narrow" w:hAnsi="Arial Narrow"/>
          <w:lang w:val="pl-PL"/>
        </w:rPr>
        <w:t xml:space="preserve"> r., poz. </w:t>
      </w:r>
      <w:r w:rsidR="00846E95">
        <w:rPr>
          <w:rFonts w:ascii="Arial Narrow" w:hAnsi="Arial Narrow"/>
          <w:lang w:val="pl-PL"/>
        </w:rPr>
        <w:t>1710</w:t>
      </w:r>
      <w:r w:rsidRPr="00846E95">
        <w:rPr>
          <w:rStyle w:val="Brak"/>
          <w:rFonts w:ascii="Arial Narrow" w:hAnsi="Arial Narrow"/>
          <w:lang w:val="pl-PL"/>
        </w:rPr>
        <w:t>)</w:t>
      </w:r>
      <w:bookmarkEnd w:id="20"/>
      <w:r w:rsidRPr="00846E95">
        <w:rPr>
          <w:rStyle w:val="Brak"/>
          <w:rFonts w:ascii="Arial Narrow" w:hAnsi="Arial Narrow"/>
          <w:lang w:val="pl-PL"/>
        </w:rPr>
        <w:t xml:space="preserve">, żadne z informacji zawartych w ofercie nie stanowią tajemnicy przedsiębiorstwa </w:t>
      </w:r>
      <w:r w:rsidR="00DD4F66" w:rsidRPr="00846E95">
        <w:rPr>
          <w:rStyle w:val="Brak"/>
          <w:rFonts w:ascii="Arial Narrow" w:hAnsi="Arial Narrow"/>
          <w:lang w:val="pl-PL"/>
        </w:rPr>
        <w:br/>
      </w:r>
      <w:r w:rsidRPr="00846E95">
        <w:rPr>
          <w:rStyle w:val="Brak"/>
          <w:rFonts w:ascii="Arial Narrow" w:hAnsi="Arial Narrow"/>
          <w:lang w:val="pl-PL"/>
        </w:rPr>
        <w:t xml:space="preserve">w rozumieniu przepisów o zwalczaniu nieuczciwej konkurencji / wskazane poniżej informacje zawarte w ofercie </w:t>
      </w:r>
      <w:r w:rsidRPr="00846E95">
        <w:rPr>
          <w:rStyle w:val="Brak"/>
          <w:rFonts w:ascii="Arial Narrow" w:hAnsi="Arial Narrow"/>
          <w:lang w:val="pl-PL"/>
        </w:rPr>
        <w:lastRenderedPageBreak/>
        <w:t xml:space="preserve">stanowią tajemnicę przedsiębiorstwa w rozumieniu przepisów o zwalczaniu nieuczciwej konkurencji i w związku </w:t>
      </w:r>
      <w:r w:rsidR="00DD4F66" w:rsidRPr="00846E95">
        <w:rPr>
          <w:rStyle w:val="Brak"/>
          <w:rFonts w:ascii="Arial Narrow" w:hAnsi="Arial Narrow"/>
          <w:lang w:val="pl-PL"/>
        </w:rPr>
        <w:br/>
      </w:r>
      <w:r w:rsidRPr="00846E95">
        <w:rPr>
          <w:rStyle w:val="Brak"/>
          <w:rFonts w:ascii="Arial Narrow" w:hAnsi="Arial Narrow"/>
          <w:lang w:val="pl-PL"/>
        </w:rPr>
        <w:t xml:space="preserve">z niniejszym nie mogą być one udostępnione </w:t>
      </w:r>
      <w:r w:rsidRPr="00846E95">
        <w:rPr>
          <w:rStyle w:val="Brak"/>
          <w:rFonts w:ascii="Arial Narrow" w:hAnsi="Arial Narrow"/>
          <w:i/>
          <w:iCs/>
          <w:lang w:val="pl-PL"/>
        </w:rPr>
        <w:t>(</w:t>
      </w:r>
      <w:r w:rsidRPr="00846E95">
        <w:rPr>
          <w:rStyle w:val="Brak"/>
          <w:rFonts w:ascii="Arial Narrow" w:hAnsi="Arial Narrow"/>
          <w:b/>
          <w:bCs/>
          <w:i/>
          <w:iCs/>
          <w:lang w:val="pl-PL"/>
        </w:rPr>
        <w:t>niepotrzebne skreślić</w:t>
      </w:r>
      <w:r w:rsidRPr="00846E95">
        <w:rPr>
          <w:rStyle w:val="Brak"/>
          <w:rFonts w:ascii="Arial Narrow" w:hAnsi="Arial Narrow"/>
          <w:i/>
          <w:iCs/>
          <w:lang w:val="pl-PL"/>
        </w:rPr>
        <w:t>)</w:t>
      </w:r>
      <w:r w:rsidRPr="00846E95">
        <w:rPr>
          <w:rStyle w:val="Brak"/>
          <w:rFonts w:ascii="Arial Narrow" w:hAnsi="Arial Narrow"/>
          <w:lang w:val="pl-PL"/>
        </w:rPr>
        <w:t>.</w:t>
      </w:r>
    </w:p>
    <w:p w14:paraId="4480663A" w14:textId="51A111FE" w:rsidR="00925797" w:rsidRPr="00846E95" w:rsidRDefault="00925797">
      <w:pPr>
        <w:jc w:val="both"/>
        <w:rPr>
          <w:rStyle w:val="Brak"/>
          <w:rFonts w:ascii="Arial Narrow" w:eastAsia="Arial Narrow" w:hAnsi="Arial Narrow" w:cs="Arial Narrow"/>
          <w:i/>
          <w:iCs/>
          <w:color w:val="0000FF"/>
          <w:sz w:val="22"/>
          <w:szCs w:val="22"/>
          <w:u w:color="0000FF"/>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846E95"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846E95" w:rsidRDefault="00D22EDA">
            <w:pPr>
              <w:spacing w:line="360" w:lineRule="auto"/>
              <w:jc w:val="center"/>
              <w:rPr>
                <w:sz w:val="22"/>
                <w:szCs w:val="22"/>
              </w:rPr>
            </w:pPr>
            <w:r w:rsidRPr="00846E95">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846E95" w:rsidRDefault="00D22EDA">
            <w:pPr>
              <w:spacing w:line="360" w:lineRule="auto"/>
              <w:jc w:val="center"/>
              <w:rPr>
                <w:sz w:val="22"/>
                <w:szCs w:val="22"/>
              </w:rPr>
            </w:pPr>
            <w:r w:rsidRPr="00846E95">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846E95" w:rsidRDefault="00D22EDA">
            <w:pPr>
              <w:spacing w:line="360" w:lineRule="auto"/>
              <w:jc w:val="center"/>
              <w:rPr>
                <w:sz w:val="22"/>
                <w:szCs w:val="22"/>
              </w:rPr>
            </w:pPr>
            <w:r w:rsidRPr="00846E95">
              <w:rPr>
                <w:rStyle w:val="Brak"/>
                <w:rFonts w:ascii="Arial Narrow" w:hAnsi="Arial Narrow"/>
                <w:b/>
                <w:bCs/>
                <w:sz w:val="22"/>
                <w:szCs w:val="22"/>
              </w:rPr>
              <w:t>Strony w ofercie (wyrażone cyfrą)</w:t>
            </w:r>
          </w:p>
        </w:tc>
      </w:tr>
      <w:tr w:rsidR="00925797" w:rsidRPr="00846E95"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846E95" w:rsidRDefault="00925797">
            <w:pPr>
              <w:rPr>
                <w:sz w:val="22"/>
                <w:szCs w:val="22"/>
              </w:rPr>
            </w:pPr>
          </w:p>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846E95" w:rsidRDefault="00925797">
            <w:pPr>
              <w:rPr>
                <w:sz w:val="22"/>
                <w:szCs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846E95" w:rsidRDefault="00D22EDA">
            <w:pPr>
              <w:spacing w:line="360" w:lineRule="auto"/>
              <w:jc w:val="center"/>
              <w:rPr>
                <w:sz w:val="22"/>
                <w:szCs w:val="22"/>
              </w:rPr>
            </w:pPr>
            <w:r w:rsidRPr="00846E95">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846E95" w:rsidRDefault="00D22EDA">
            <w:pPr>
              <w:spacing w:line="360" w:lineRule="auto"/>
              <w:jc w:val="center"/>
              <w:rPr>
                <w:sz w:val="22"/>
                <w:szCs w:val="22"/>
              </w:rPr>
            </w:pPr>
            <w:r w:rsidRPr="00846E95">
              <w:rPr>
                <w:rStyle w:val="Brak"/>
                <w:rFonts w:ascii="Arial Narrow" w:hAnsi="Arial Narrow"/>
                <w:b/>
                <w:bCs/>
                <w:sz w:val="22"/>
                <w:szCs w:val="22"/>
              </w:rPr>
              <w:t>do</w:t>
            </w:r>
          </w:p>
        </w:tc>
      </w:tr>
      <w:tr w:rsidR="00925797" w:rsidRPr="00846E95"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846E95" w:rsidRDefault="00D22EDA">
            <w:pPr>
              <w:spacing w:line="360" w:lineRule="auto"/>
              <w:rPr>
                <w:sz w:val="22"/>
                <w:szCs w:val="22"/>
              </w:rPr>
            </w:pPr>
            <w:r w:rsidRPr="00846E95">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846E95" w:rsidRDefault="00925797">
            <w:pPr>
              <w:rPr>
                <w:sz w:val="22"/>
                <w:szCs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846E95" w:rsidRDefault="00925797">
            <w:pPr>
              <w:rPr>
                <w:sz w:val="22"/>
                <w:szCs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846E95" w:rsidRDefault="00925797">
            <w:pPr>
              <w:rPr>
                <w:sz w:val="22"/>
                <w:szCs w:val="22"/>
              </w:rPr>
            </w:pPr>
          </w:p>
        </w:tc>
      </w:tr>
      <w:tr w:rsidR="00925797" w:rsidRPr="00846E95"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846E95" w:rsidRDefault="00D22EDA">
            <w:pPr>
              <w:spacing w:line="360" w:lineRule="auto"/>
              <w:rPr>
                <w:sz w:val="22"/>
                <w:szCs w:val="22"/>
              </w:rPr>
            </w:pPr>
            <w:r w:rsidRPr="00846E95">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846E95" w:rsidRDefault="00925797">
            <w:pPr>
              <w:rPr>
                <w:sz w:val="22"/>
                <w:szCs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846E95" w:rsidRDefault="00925797">
            <w:pPr>
              <w:rPr>
                <w:sz w:val="22"/>
                <w:szCs w:val="22"/>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846E95" w:rsidRDefault="00925797">
            <w:pPr>
              <w:rPr>
                <w:sz w:val="22"/>
                <w:szCs w:val="22"/>
              </w:rPr>
            </w:pPr>
          </w:p>
        </w:tc>
      </w:tr>
    </w:tbl>
    <w:p w14:paraId="61DE6C80" w14:textId="77777777" w:rsidR="00925797" w:rsidRPr="00846E95" w:rsidRDefault="00925797">
      <w:pPr>
        <w:jc w:val="both"/>
        <w:rPr>
          <w:rStyle w:val="Brak"/>
          <w:rFonts w:ascii="Arial Narrow" w:eastAsia="Arial Narrow" w:hAnsi="Arial Narrow" w:cs="Arial Narrow"/>
          <w:sz w:val="22"/>
          <w:szCs w:val="22"/>
        </w:rPr>
      </w:pPr>
    </w:p>
    <w:p w14:paraId="1B0145C5" w14:textId="77777777" w:rsidR="00DD4F66" w:rsidRPr="00846E95" w:rsidRDefault="00D22EDA">
      <w:pPr>
        <w:pStyle w:val="Akapitzlist"/>
        <w:numPr>
          <w:ilvl w:val="0"/>
          <w:numId w:val="102"/>
        </w:numPr>
        <w:tabs>
          <w:tab w:val="left" w:pos="284"/>
        </w:tabs>
        <w:jc w:val="both"/>
        <w:rPr>
          <w:rStyle w:val="Brak"/>
          <w:rFonts w:ascii="Arial Narrow" w:hAnsi="Arial Narrow"/>
        </w:rPr>
      </w:pPr>
      <w:r w:rsidRPr="00846E95">
        <w:rPr>
          <w:rStyle w:val="Brak"/>
          <w:rFonts w:ascii="Arial Narrow" w:hAnsi="Arial Narrow"/>
          <w:lang w:val="pl-PL"/>
        </w:rPr>
        <w:t xml:space="preserve">Nie zamierzam powierzać do wykonania żadnej części niniejszego zamówienia podwykonawcom / </w:t>
      </w:r>
    </w:p>
    <w:p w14:paraId="2CF54AB6" w14:textId="50C3B860" w:rsidR="00925797" w:rsidRPr="00846E95" w:rsidRDefault="00D22EDA" w:rsidP="00DD4F66">
      <w:pPr>
        <w:pStyle w:val="Akapitzlist"/>
        <w:tabs>
          <w:tab w:val="left" w:pos="284"/>
        </w:tabs>
        <w:ind w:left="357"/>
        <w:jc w:val="both"/>
        <w:rPr>
          <w:rFonts w:ascii="Arial Narrow" w:hAnsi="Arial Narrow"/>
        </w:rPr>
      </w:pPr>
      <w:r w:rsidRPr="00846E95">
        <w:rPr>
          <w:rStyle w:val="Brak"/>
          <w:rFonts w:ascii="Arial Narrow" w:hAnsi="Arial Narrow"/>
          <w:lang w:val="pl-PL"/>
        </w:rPr>
        <w:t xml:space="preserve">następujące części niniejszego zamówienia zamierzamy powierzyć podwykonawcom </w:t>
      </w:r>
      <w:r w:rsidRPr="00846E95">
        <w:rPr>
          <w:rStyle w:val="Brak"/>
          <w:rFonts w:ascii="Arial Narrow" w:hAnsi="Arial Narrow"/>
          <w:i/>
          <w:iCs/>
          <w:lang w:val="pl-PL"/>
        </w:rPr>
        <w:t>(</w:t>
      </w:r>
      <w:r w:rsidRPr="00846E95">
        <w:rPr>
          <w:rStyle w:val="Brak"/>
          <w:rFonts w:ascii="Arial Narrow" w:hAnsi="Arial Narrow"/>
          <w:b/>
          <w:bCs/>
          <w:i/>
          <w:iCs/>
          <w:lang w:val="pl-PL"/>
        </w:rPr>
        <w:t>niepotrzebne skreślić</w:t>
      </w:r>
      <w:r w:rsidRPr="00846E95">
        <w:rPr>
          <w:rStyle w:val="Brak"/>
          <w:rFonts w:ascii="Arial Narrow" w:hAnsi="Arial Narrow"/>
          <w:i/>
          <w:iCs/>
          <w:lang w:val="pl-PL"/>
        </w:rPr>
        <w:t>)</w:t>
      </w:r>
      <w:r w:rsidRPr="00846E95">
        <w:rPr>
          <w:rStyle w:val="Brak"/>
          <w:rFonts w:ascii="Arial Narrow" w:hAnsi="Arial Narrow"/>
          <w:lang w:val="pl-PL"/>
        </w:rPr>
        <w:t>.</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0"/>
        <w:gridCol w:w="3667"/>
        <w:gridCol w:w="5315"/>
      </w:tblGrid>
      <w:tr w:rsidR="00925797" w:rsidRPr="00846E95" w14:paraId="14D79D18" w14:textId="77777777">
        <w:trPr>
          <w:trHeight w:val="846"/>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846E95" w:rsidRDefault="00D22EDA">
            <w:pPr>
              <w:spacing w:line="360" w:lineRule="auto"/>
              <w:jc w:val="center"/>
              <w:rPr>
                <w:sz w:val="22"/>
                <w:szCs w:val="22"/>
              </w:rPr>
            </w:pPr>
            <w:r w:rsidRPr="00846E95">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846E95" w:rsidRDefault="00D22EDA">
            <w:pPr>
              <w:spacing w:line="360" w:lineRule="auto"/>
              <w:jc w:val="center"/>
              <w:rPr>
                <w:sz w:val="22"/>
                <w:szCs w:val="22"/>
              </w:rPr>
            </w:pPr>
            <w:r w:rsidRPr="00846E95">
              <w:rPr>
                <w:rStyle w:val="Brak"/>
                <w:rFonts w:ascii="Arial Narrow" w:hAnsi="Arial Narrow"/>
                <w:b/>
                <w:bCs/>
                <w:sz w:val="22"/>
                <w:szCs w:val="22"/>
              </w:rPr>
              <w:t>Nazwa części zamówienia</w:t>
            </w: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846E95" w:rsidRDefault="00D22EDA">
            <w:pPr>
              <w:spacing w:line="360" w:lineRule="auto"/>
              <w:jc w:val="center"/>
              <w:rPr>
                <w:sz w:val="22"/>
                <w:szCs w:val="22"/>
              </w:rPr>
            </w:pPr>
            <w:r w:rsidRPr="00846E95">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846E95" w14:paraId="7C8FA233" w14:textId="77777777">
        <w:trPr>
          <w:trHeight w:val="353"/>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846E95" w:rsidRDefault="00D22EDA">
            <w:pPr>
              <w:spacing w:line="360" w:lineRule="auto"/>
              <w:rPr>
                <w:sz w:val="22"/>
                <w:szCs w:val="22"/>
              </w:rPr>
            </w:pPr>
            <w:r w:rsidRPr="00846E95">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846E95" w:rsidRDefault="00925797">
            <w:pPr>
              <w:rPr>
                <w:sz w:val="22"/>
                <w:szCs w:val="22"/>
              </w:rPr>
            </w:pP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846E95" w:rsidRDefault="00925797">
            <w:pPr>
              <w:rPr>
                <w:sz w:val="22"/>
                <w:szCs w:val="22"/>
              </w:rPr>
            </w:pPr>
          </w:p>
        </w:tc>
      </w:tr>
      <w:tr w:rsidR="00925797" w:rsidRPr="00846E95" w14:paraId="6EBD4A9B" w14:textId="77777777">
        <w:trPr>
          <w:trHeight w:val="371"/>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846E95" w:rsidRDefault="00D22EDA">
            <w:pPr>
              <w:spacing w:line="360" w:lineRule="auto"/>
              <w:rPr>
                <w:sz w:val="22"/>
                <w:szCs w:val="22"/>
              </w:rPr>
            </w:pPr>
            <w:r w:rsidRPr="00846E95">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846E95" w:rsidRDefault="00925797">
            <w:pPr>
              <w:rPr>
                <w:sz w:val="22"/>
                <w:szCs w:val="22"/>
              </w:rPr>
            </w:pP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846E95" w:rsidRDefault="00925797">
            <w:pPr>
              <w:rPr>
                <w:sz w:val="22"/>
                <w:szCs w:val="22"/>
              </w:rPr>
            </w:pPr>
          </w:p>
        </w:tc>
      </w:tr>
    </w:tbl>
    <w:p w14:paraId="1913F415" w14:textId="77777777" w:rsidR="00925797" w:rsidRPr="00846E95" w:rsidRDefault="00925797">
      <w:pPr>
        <w:widowControl w:val="0"/>
        <w:tabs>
          <w:tab w:val="left" w:pos="397"/>
        </w:tabs>
        <w:ind w:left="785"/>
        <w:rPr>
          <w:rStyle w:val="Brak"/>
          <w:rFonts w:ascii="Arial Narrow" w:eastAsia="Arial Narrow" w:hAnsi="Arial Narrow" w:cs="Arial Narrow"/>
          <w:sz w:val="22"/>
          <w:szCs w:val="22"/>
        </w:rPr>
      </w:pPr>
    </w:p>
    <w:p w14:paraId="2D877A7C" w14:textId="00D1B1D2" w:rsidR="00925797" w:rsidRPr="00846E95" w:rsidRDefault="00D22EDA">
      <w:pPr>
        <w:pStyle w:val="Akapitzlist"/>
        <w:numPr>
          <w:ilvl w:val="0"/>
          <w:numId w:val="105"/>
        </w:numPr>
        <w:ind w:left="284" w:hanging="284"/>
        <w:jc w:val="both"/>
        <w:rPr>
          <w:rFonts w:ascii="Arial Narrow" w:hAnsi="Arial Narrow"/>
          <w:i/>
          <w:iCs/>
          <w:lang w:val="pl-PL"/>
        </w:rPr>
      </w:pPr>
      <w:r w:rsidRPr="00846E95">
        <w:rPr>
          <w:rStyle w:val="Brak"/>
          <w:rFonts w:ascii="Arial Narrow" w:hAnsi="Arial Narrow"/>
          <w:lang w:val="pl-PL"/>
        </w:rPr>
        <w:t>Oświadczam, iż wybór mojej</w:t>
      </w:r>
      <w:r w:rsidR="00836528" w:rsidRPr="00846E95">
        <w:rPr>
          <w:rStyle w:val="Brak"/>
          <w:rFonts w:ascii="Arial Narrow" w:hAnsi="Arial Narrow"/>
          <w:lang w:val="pl-PL"/>
        </w:rPr>
        <w:t xml:space="preserve"> </w:t>
      </w:r>
      <w:r w:rsidRPr="00846E95">
        <w:rPr>
          <w:rStyle w:val="Brak"/>
          <w:rFonts w:ascii="Arial Narrow" w:hAnsi="Arial Narrow"/>
          <w:lang w:val="pl-PL"/>
        </w:rPr>
        <w:t>oferty będzie</w:t>
      </w:r>
      <w:r w:rsidR="00D358D8" w:rsidRPr="00846E95">
        <w:rPr>
          <w:rStyle w:val="Brak"/>
          <w:rFonts w:ascii="Arial Narrow" w:hAnsi="Arial Narrow"/>
          <w:lang w:val="pl-PL"/>
        </w:rPr>
        <w:t xml:space="preserve"> / nie będzie</w:t>
      </w:r>
      <w:r w:rsidRPr="00846E95">
        <w:rPr>
          <w:rStyle w:val="Brak"/>
          <w:rFonts w:ascii="Arial Narrow" w:hAnsi="Arial Narrow"/>
          <w:lang w:val="pl-PL"/>
        </w:rPr>
        <w:t xml:space="preserve"> </w:t>
      </w:r>
      <w:r w:rsidR="00836528" w:rsidRPr="00846E95">
        <w:rPr>
          <w:rFonts w:ascii="Arial Narrow" w:hAnsi="Arial Narrow"/>
          <w:lang w:val="pl-PL"/>
        </w:rPr>
        <w:t>(</w:t>
      </w:r>
      <w:r w:rsidR="00836528" w:rsidRPr="00846E95">
        <w:rPr>
          <w:rFonts w:ascii="Arial Narrow" w:hAnsi="Arial Narrow"/>
          <w:b/>
          <w:bCs/>
          <w:i/>
          <w:iCs/>
          <w:lang w:val="pl-PL"/>
        </w:rPr>
        <w:t>niepotrzebne skreślić</w:t>
      </w:r>
      <w:r w:rsidR="00836528" w:rsidRPr="00846E95">
        <w:rPr>
          <w:rFonts w:ascii="Arial Narrow" w:hAnsi="Arial Narrow"/>
          <w:lang w:val="pl-PL"/>
        </w:rPr>
        <w:t xml:space="preserve">) </w:t>
      </w:r>
      <w:r w:rsidRPr="00846E95">
        <w:rPr>
          <w:rStyle w:val="Brak"/>
          <w:rFonts w:ascii="Arial Narrow" w:hAnsi="Arial Narrow"/>
          <w:lang w:val="pl-PL"/>
        </w:rPr>
        <w:t xml:space="preserve">prowadził do powstania </w:t>
      </w:r>
      <w:r w:rsidR="000D1838" w:rsidRPr="00846E95">
        <w:rPr>
          <w:rStyle w:val="Brak"/>
          <w:rFonts w:ascii="Arial Narrow" w:hAnsi="Arial Narrow"/>
          <w:lang w:val="pl-PL"/>
        </w:rPr>
        <w:br/>
      </w:r>
      <w:r w:rsidRPr="00846E95">
        <w:rPr>
          <w:rStyle w:val="Brak"/>
          <w:rFonts w:ascii="Arial Narrow" w:hAnsi="Arial Narrow"/>
          <w:lang w:val="pl-PL"/>
        </w:rPr>
        <w:t>u Zamawiającego obowiązku podatkowego zgodnie z przepisami o podatku od towarów i usług.</w:t>
      </w:r>
      <w:r w:rsidRPr="00846E95">
        <w:rPr>
          <w:rStyle w:val="Brak"/>
          <w:rFonts w:ascii="Arial Narrow" w:hAnsi="Arial Narrow"/>
          <w:i/>
          <w:iCs/>
          <w:lang w:val="pl-PL"/>
        </w:rPr>
        <w:t xml:space="preserve"> </w:t>
      </w:r>
      <w:r w:rsidR="00DD4F66" w:rsidRPr="00846E95">
        <w:rPr>
          <w:rStyle w:val="Brak"/>
          <w:rFonts w:ascii="Arial Narrow" w:hAnsi="Arial Narrow"/>
          <w:i/>
          <w:iCs/>
          <w:lang w:val="pl-PL"/>
        </w:rPr>
        <w:br/>
      </w:r>
      <w:r w:rsidRPr="00846E95">
        <w:rPr>
          <w:rStyle w:val="Brak"/>
          <w:rFonts w:ascii="Arial Narrow" w:hAnsi="Arial Narrow"/>
          <w:lang w:val="pl-PL"/>
        </w:rPr>
        <w:t xml:space="preserve">Powyższy obowiązek podatkowy będzie dotyczył ……………………..……………………… (wpisać nazwę (rodzaj) towaru lub usługi, których dostawa lub świadczenie będzie prowadzić do powstania obowiązku podatkowego </w:t>
      </w:r>
      <w:r w:rsidR="00DD4F66" w:rsidRPr="00846E95">
        <w:rPr>
          <w:rStyle w:val="Brak"/>
          <w:rFonts w:ascii="Arial Narrow" w:hAnsi="Arial Narrow"/>
          <w:lang w:val="pl-PL"/>
        </w:rPr>
        <w:br/>
      </w:r>
      <w:r w:rsidRPr="00846E95">
        <w:rPr>
          <w:rStyle w:val="Brak"/>
          <w:rFonts w:ascii="Arial Narrow" w:hAnsi="Arial Narrow"/>
          <w:lang w:val="pl-PL"/>
        </w:rPr>
        <w:t>u Zamawiającego) objętych przedmiotem zamówienia, ich wartość netto (bez kwoty podatku) będzie wynosiła …………………………….…… zł  a stawka podatku od towarów i usług, która, będzie miała zastosowanie będzie wynosiła ………………… %</w:t>
      </w:r>
      <w:r w:rsidR="00836528" w:rsidRPr="00846E95">
        <w:rPr>
          <w:rStyle w:val="Brak"/>
          <w:rFonts w:ascii="Arial Unicode MS" w:eastAsia="Arial Unicode MS" w:hAnsi="Arial Unicode MS" w:cs="Arial Unicode MS"/>
          <w:lang w:val="pl-PL"/>
        </w:rPr>
        <w:t xml:space="preserve"> </w:t>
      </w:r>
      <w:r w:rsidRPr="00846E95">
        <w:rPr>
          <w:rStyle w:val="Brak"/>
          <w:rFonts w:ascii="Arial Narrow" w:hAnsi="Arial Narrow"/>
          <w:i/>
          <w:iCs/>
          <w:lang w:val="pl-PL"/>
        </w:rPr>
        <w:t>(należy punkt usunąć lub w wykropkowane pola należy wpisać adnotację „</w:t>
      </w:r>
      <w:r w:rsidRPr="00846E95">
        <w:rPr>
          <w:rStyle w:val="Brak"/>
          <w:rFonts w:ascii="Arial Narrow" w:hAnsi="Arial Narrow"/>
          <w:b/>
          <w:bCs/>
          <w:i/>
          <w:iCs/>
          <w:lang w:val="pl-PL"/>
        </w:rPr>
        <w:t>nie dotyczy”</w:t>
      </w:r>
      <w:r w:rsidRPr="00846E95">
        <w:rPr>
          <w:rStyle w:val="Brak"/>
          <w:rFonts w:ascii="Arial Narrow" w:hAnsi="Arial Narrow"/>
          <w:lang w:val="pl-PL"/>
        </w:rPr>
        <w:t>,</w:t>
      </w:r>
      <w:r w:rsidRPr="00846E95">
        <w:rPr>
          <w:rStyle w:val="Brak"/>
          <w:rFonts w:ascii="Arial Narrow" w:hAnsi="Arial Narrow"/>
          <w:i/>
          <w:iCs/>
          <w:lang w:val="pl-PL"/>
        </w:rPr>
        <w:t xml:space="preserve"> jeśli wybór oferty nie będzie</w:t>
      </w:r>
      <w:r w:rsidRPr="00846E95">
        <w:rPr>
          <w:rStyle w:val="Brak"/>
          <w:rFonts w:ascii="Arial Narrow" w:hAnsi="Arial Narrow"/>
          <w:b/>
          <w:bCs/>
          <w:i/>
          <w:iCs/>
          <w:lang w:val="pl-PL"/>
        </w:rPr>
        <w:t xml:space="preserve"> </w:t>
      </w:r>
      <w:r w:rsidRPr="00846E95">
        <w:rPr>
          <w:rStyle w:val="Brak"/>
          <w:rFonts w:ascii="Arial Narrow" w:hAnsi="Arial Narrow"/>
          <w:i/>
          <w:iCs/>
          <w:lang w:val="pl-PL"/>
        </w:rPr>
        <w:t>prowadził do powstania u Zamawiającego obowiązku podatkowego).</w:t>
      </w:r>
    </w:p>
    <w:p w14:paraId="4172AB02" w14:textId="77777777" w:rsidR="00925797" w:rsidRPr="00846E95" w:rsidRDefault="00D22EDA">
      <w:pPr>
        <w:pStyle w:val="Akapitzlist"/>
        <w:numPr>
          <w:ilvl w:val="0"/>
          <w:numId w:val="104"/>
        </w:numPr>
        <w:tabs>
          <w:tab w:val="left" w:pos="284"/>
        </w:tabs>
        <w:spacing w:after="0"/>
        <w:ind w:left="0"/>
        <w:jc w:val="both"/>
        <w:rPr>
          <w:rFonts w:ascii="Arial Narrow" w:hAnsi="Arial Narrow"/>
          <w:i/>
          <w:iCs/>
          <w:lang w:val="pl-PL"/>
        </w:rPr>
      </w:pPr>
      <w:r w:rsidRPr="00846E95">
        <w:rPr>
          <w:rStyle w:val="Brak"/>
          <w:rFonts w:ascii="Arial Narrow" w:hAnsi="Arial Narrow"/>
          <w:lang w:val="pl-PL"/>
        </w:rPr>
        <w:t>Jestem:</w:t>
      </w:r>
    </w:p>
    <w:p w14:paraId="5BCFD70D" w14:textId="696FB3ED" w:rsidR="00DF0D0B" w:rsidRPr="00846E95" w:rsidRDefault="00DF0D0B">
      <w:pPr>
        <w:pStyle w:val="Akapitzlist"/>
        <w:numPr>
          <w:ilvl w:val="0"/>
          <w:numId w:val="107"/>
        </w:numPr>
        <w:spacing w:after="0"/>
        <w:jc w:val="both"/>
        <w:rPr>
          <w:rStyle w:val="Brak"/>
          <w:rFonts w:ascii="Arial Narrow" w:hAnsi="Arial Narrow"/>
          <w:lang w:val="pl-PL"/>
        </w:rPr>
      </w:pPr>
      <w:r w:rsidRPr="00846E95">
        <w:rPr>
          <w:rStyle w:val="Brak"/>
          <w:rFonts w:ascii="Arial Narrow" w:hAnsi="Arial Narrow"/>
          <w:lang w:val="pl-PL"/>
        </w:rPr>
        <w:t>m</w:t>
      </w:r>
      <w:r w:rsidR="00D22EDA" w:rsidRPr="00846E95">
        <w:rPr>
          <w:rStyle w:val="Brak"/>
          <w:rFonts w:ascii="Arial Narrow" w:hAnsi="Arial Narrow"/>
          <w:lang w:val="pl-PL"/>
        </w:rPr>
        <w:t>ikro</w:t>
      </w:r>
      <w:r w:rsidRPr="00846E95">
        <w:rPr>
          <w:rStyle w:val="Brak"/>
          <w:rFonts w:ascii="Arial Narrow" w:hAnsi="Arial Narrow"/>
          <w:lang w:val="pl-PL"/>
        </w:rPr>
        <w:t xml:space="preserve"> przedsiębiorcą </w:t>
      </w:r>
      <w:r w:rsidRPr="00846E95">
        <w:rPr>
          <w:rFonts w:ascii="Arial Narrow" w:hAnsi="Arial Narrow"/>
          <w:lang w:val="pl-PL"/>
        </w:rPr>
        <w:t>- TAK / NIE*</w:t>
      </w:r>
    </w:p>
    <w:p w14:paraId="0F80C67B" w14:textId="67F2D203" w:rsidR="00DF0D0B" w:rsidRPr="00846E95" w:rsidRDefault="00D22EDA">
      <w:pPr>
        <w:pStyle w:val="Akapitzlist"/>
        <w:numPr>
          <w:ilvl w:val="0"/>
          <w:numId w:val="107"/>
        </w:numPr>
        <w:spacing w:after="0"/>
        <w:jc w:val="both"/>
        <w:rPr>
          <w:rStyle w:val="Brak"/>
          <w:rFonts w:ascii="Arial Narrow" w:hAnsi="Arial Narrow"/>
          <w:lang w:val="pl-PL"/>
        </w:rPr>
      </w:pPr>
      <w:r w:rsidRPr="00846E95">
        <w:rPr>
          <w:rStyle w:val="Brak"/>
          <w:rFonts w:ascii="Arial Narrow" w:hAnsi="Arial Narrow"/>
          <w:lang w:val="pl-PL"/>
        </w:rPr>
        <w:t>małym</w:t>
      </w:r>
      <w:r w:rsidR="00DF0D0B" w:rsidRPr="00846E95">
        <w:rPr>
          <w:rStyle w:val="Brak"/>
          <w:rFonts w:ascii="Arial Narrow" w:hAnsi="Arial Narrow"/>
          <w:lang w:val="pl-PL"/>
        </w:rPr>
        <w:t xml:space="preserve"> przedsiębiorcą </w:t>
      </w:r>
      <w:r w:rsidR="00DF0D0B" w:rsidRPr="00846E95">
        <w:rPr>
          <w:rFonts w:ascii="Arial Narrow" w:hAnsi="Arial Narrow"/>
          <w:lang w:val="pl-PL"/>
        </w:rPr>
        <w:t xml:space="preserve">- TAK / NIE* </w:t>
      </w:r>
      <w:r w:rsidRPr="00846E95">
        <w:rPr>
          <w:rStyle w:val="Brak"/>
          <w:rFonts w:ascii="Arial Narrow" w:hAnsi="Arial Narrow"/>
          <w:lang w:val="pl-PL"/>
        </w:rPr>
        <w:t xml:space="preserve">  </w:t>
      </w:r>
    </w:p>
    <w:p w14:paraId="67173BE6" w14:textId="156CF1B1" w:rsidR="00925797" w:rsidRPr="00846E95" w:rsidRDefault="00D22EDA">
      <w:pPr>
        <w:pStyle w:val="Akapitzlist"/>
        <w:numPr>
          <w:ilvl w:val="0"/>
          <w:numId w:val="107"/>
        </w:numPr>
        <w:spacing w:after="0"/>
        <w:jc w:val="both"/>
        <w:rPr>
          <w:rFonts w:ascii="Arial Narrow" w:hAnsi="Arial Narrow"/>
          <w:lang w:val="pl-PL"/>
        </w:rPr>
      </w:pPr>
      <w:r w:rsidRPr="00846E95">
        <w:rPr>
          <w:rStyle w:val="Brak"/>
          <w:rFonts w:ascii="Arial Narrow" w:hAnsi="Arial Narrow"/>
          <w:lang w:val="pl-PL"/>
        </w:rPr>
        <w:t>średnim przedsiębiorcą  - TAK / NIE*</w:t>
      </w:r>
      <w:r w:rsidR="00DF0D0B" w:rsidRPr="00846E95">
        <w:rPr>
          <w:rFonts w:ascii="Arial Narrow" w:hAnsi="Arial Narrow"/>
          <w:lang w:val="pl-PL"/>
        </w:rPr>
        <w:t xml:space="preserve"> </w:t>
      </w:r>
    </w:p>
    <w:p w14:paraId="0161CE09" w14:textId="77777777" w:rsidR="00925797" w:rsidRPr="00846E95" w:rsidRDefault="00D22EDA">
      <w:pPr>
        <w:pStyle w:val="Akapitzlist"/>
        <w:numPr>
          <w:ilvl w:val="0"/>
          <w:numId w:val="107"/>
        </w:numPr>
        <w:spacing w:after="0"/>
        <w:rPr>
          <w:rFonts w:ascii="Arial Narrow" w:hAnsi="Arial Narrow"/>
          <w:lang w:val="pl-PL"/>
        </w:rPr>
      </w:pPr>
      <w:r w:rsidRPr="00846E95">
        <w:rPr>
          <w:rStyle w:val="Brak"/>
          <w:rFonts w:ascii="Arial Narrow" w:hAnsi="Arial Narrow"/>
          <w:lang w:val="pl-PL"/>
        </w:rPr>
        <w:t>jednoosobową działalnością gospodarczą - TAK / NIE *</w:t>
      </w:r>
    </w:p>
    <w:p w14:paraId="2029DCD4" w14:textId="77777777" w:rsidR="00925797" w:rsidRPr="00846E95" w:rsidRDefault="00D22EDA">
      <w:pPr>
        <w:pStyle w:val="Akapitzlist"/>
        <w:numPr>
          <w:ilvl w:val="0"/>
          <w:numId w:val="107"/>
        </w:numPr>
        <w:spacing w:after="0"/>
        <w:jc w:val="both"/>
        <w:rPr>
          <w:rFonts w:ascii="Arial Narrow" w:hAnsi="Arial Narrow"/>
          <w:lang w:val="pl-PL"/>
        </w:rPr>
      </w:pPr>
      <w:r w:rsidRPr="00846E95">
        <w:rPr>
          <w:rStyle w:val="Brak"/>
          <w:rFonts w:ascii="Arial Narrow" w:hAnsi="Arial Narrow"/>
          <w:lang w:val="pl-PL"/>
        </w:rPr>
        <w:t>osobą fizyczną nieprowadzącą działalności gospodarczej - TAK / NIE *</w:t>
      </w:r>
    </w:p>
    <w:p w14:paraId="01097548" w14:textId="77777777" w:rsidR="00925797" w:rsidRPr="00846E95" w:rsidRDefault="00D22EDA">
      <w:pPr>
        <w:pStyle w:val="Akapitzlist"/>
        <w:numPr>
          <w:ilvl w:val="0"/>
          <w:numId w:val="107"/>
        </w:numPr>
        <w:spacing w:after="0"/>
        <w:jc w:val="both"/>
        <w:rPr>
          <w:rFonts w:ascii="Arial Narrow" w:hAnsi="Arial Narrow"/>
          <w:lang w:val="pl-PL"/>
        </w:rPr>
      </w:pPr>
      <w:r w:rsidRPr="00846E95">
        <w:rPr>
          <w:rStyle w:val="Brak"/>
          <w:rFonts w:ascii="Arial Narrow" w:hAnsi="Arial Narrow"/>
          <w:lang w:val="pl-PL"/>
        </w:rPr>
        <w:t>innym rodzajem - TAK / NIE *</w:t>
      </w:r>
    </w:p>
    <w:p w14:paraId="62E4F5FA" w14:textId="1841F980" w:rsidR="00925797" w:rsidRPr="00846E95" w:rsidRDefault="00D22EDA">
      <w:pPr>
        <w:ind w:left="567" w:firstLine="142"/>
        <w:jc w:val="both"/>
        <w:rPr>
          <w:rStyle w:val="Brak"/>
          <w:rFonts w:ascii="Arial Narrow" w:eastAsia="Arial Narrow" w:hAnsi="Arial Narrow" w:cs="Arial Narrow"/>
          <w:sz w:val="22"/>
          <w:szCs w:val="22"/>
        </w:rPr>
      </w:pPr>
      <w:bookmarkStart w:id="21" w:name="_Hlk72145707"/>
      <w:r w:rsidRPr="00846E95">
        <w:rPr>
          <w:rStyle w:val="Brak"/>
          <w:rFonts w:ascii="Arial Narrow" w:hAnsi="Arial Narrow"/>
          <w:sz w:val="22"/>
          <w:szCs w:val="22"/>
        </w:rPr>
        <w:t>*</w:t>
      </w:r>
      <w:r w:rsidR="00DD4F66" w:rsidRPr="00846E95">
        <w:rPr>
          <w:rStyle w:val="Brak"/>
          <w:rFonts w:ascii="Arial Narrow" w:hAnsi="Arial Narrow"/>
          <w:sz w:val="22"/>
          <w:szCs w:val="22"/>
        </w:rPr>
        <w:t xml:space="preserve">pozostawić </w:t>
      </w:r>
      <w:r w:rsidR="00AA55EC" w:rsidRPr="00846E95">
        <w:rPr>
          <w:rStyle w:val="Brak"/>
          <w:rFonts w:ascii="Arial Narrow" w:hAnsi="Arial Narrow"/>
          <w:sz w:val="22"/>
          <w:szCs w:val="22"/>
        </w:rPr>
        <w:t>wariant</w:t>
      </w:r>
      <w:r w:rsidR="00DD4F66" w:rsidRPr="00846E95">
        <w:rPr>
          <w:rStyle w:val="Brak"/>
          <w:rFonts w:ascii="Arial Narrow" w:hAnsi="Arial Narrow"/>
          <w:sz w:val="22"/>
          <w:szCs w:val="22"/>
        </w:rPr>
        <w:t xml:space="preserve"> właściwy dla Wykonawcy spośród ww. wymienionych, </w:t>
      </w:r>
      <w:r w:rsidR="00090959" w:rsidRPr="00846E95">
        <w:rPr>
          <w:rStyle w:val="Brak"/>
          <w:rFonts w:ascii="Arial Narrow" w:hAnsi="Arial Narrow"/>
          <w:sz w:val="22"/>
          <w:szCs w:val="22"/>
        </w:rPr>
        <w:t>nie</w:t>
      </w:r>
      <w:r w:rsidRPr="00846E95">
        <w:rPr>
          <w:rStyle w:val="Brak"/>
          <w:rFonts w:ascii="Arial Narrow" w:hAnsi="Arial Narrow"/>
          <w:sz w:val="22"/>
          <w:szCs w:val="22"/>
        </w:rPr>
        <w:t xml:space="preserve">właściwe </w:t>
      </w:r>
      <w:r w:rsidR="00090959" w:rsidRPr="00846E95">
        <w:rPr>
          <w:rStyle w:val="Brak"/>
          <w:rFonts w:ascii="Arial Narrow" w:hAnsi="Arial Narrow"/>
          <w:sz w:val="22"/>
          <w:szCs w:val="22"/>
        </w:rPr>
        <w:t>sk</w:t>
      </w:r>
      <w:r w:rsidRPr="00846E95">
        <w:rPr>
          <w:rStyle w:val="Brak"/>
          <w:rFonts w:ascii="Arial Narrow" w:hAnsi="Arial Narrow"/>
          <w:sz w:val="22"/>
          <w:szCs w:val="22"/>
        </w:rPr>
        <w:t>reślić</w:t>
      </w:r>
      <w:bookmarkEnd w:id="21"/>
      <w:r w:rsidR="00DD4F66" w:rsidRPr="00846E95">
        <w:rPr>
          <w:rStyle w:val="Brak"/>
          <w:rFonts w:ascii="Arial Narrow" w:hAnsi="Arial Narrow"/>
          <w:sz w:val="22"/>
          <w:szCs w:val="22"/>
        </w:rPr>
        <w:t xml:space="preserve"> lub usunąć</w:t>
      </w:r>
      <w:r w:rsidRPr="00846E95">
        <w:rPr>
          <w:rStyle w:val="Brak"/>
          <w:rFonts w:ascii="Arial Narrow" w:hAnsi="Arial Narrow"/>
          <w:sz w:val="22"/>
          <w:szCs w:val="22"/>
        </w:rPr>
        <w:t>.</w:t>
      </w:r>
    </w:p>
    <w:p w14:paraId="04BD5D77" w14:textId="77777777" w:rsidR="00925797" w:rsidRPr="00846E95" w:rsidRDefault="00925797">
      <w:pPr>
        <w:pStyle w:val="Akapitzlist"/>
        <w:spacing w:after="0"/>
        <w:ind w:left="714"/>
        <w:jc w:val="both"/>
        <w:rPr>
          <w:rStyle w:val="Brak"/>
          <w:rFonts w:ascii="Arial Narrow" w:eastAsia="Arial Narrow" w:hAnsi="Arial Narrow" w:cs="Arial Narrow"/>
          <w:lang w:val="pl-PL"/>
        </w:rPr>
      </w:pPr>
    </w:p>
    <w:p w14:paraId="6FB75932" w14:textId="59FDC277" w:rsidR="00925797" w:rsidRPr="00846E95" w:rsidRDefault="00D22EDA">
      <w:pPr>
        <w:pStyle w:val="Akapitzlist"/>
        <w:numPr>
          <w:ilvl w:val="0"/>
          <w:numId w:val="108"/>
        </w:numPr>
        <w:tabs>
          <w:tab w:val="left" w:pos="426"/>
        </w:tabs>
        <w:ind w:left="426" w:hanging="426"/>
        <w:jc w:val="both"/>
        <w:rPr>
          <w:rFonts w:ascii="Arial Narrow" w:hAnsi="Arial Narrow"/>
          <w:i/>
          <w:iCs/>
          <w:lang w:val="pl-PL"/>
        </w:rPr>
      </w:pPr>
      <w:r w:rsidRPr="00846E95">
        <w:rPr>
          <w:rStyle w:val="Brak"/>
          <w:rFonts w:ascii="Arial Narrow" w:hAnsi="Arial Narrow"/>
          <w:lang w:val="pl-PL"/>
        </w:rPr>
        <w:t xml:space="preserve">OŚWIADCZAM, że wypełniłem obowiązki informacyjne przewidziane w art. 13 lub art. 14 RODO wobec osób </w:t>
      </w:r>
      <w:r w:rsidR="00F964E1" w:rsidRPr="00846E95">
        <w:rPr>
          <w:rStyle w:val="Brak"/>
          <w:rFonts w:ascii="Arial Narrow" w:hAnsi="Arial Narrow"/>
          <w:lang w:val="pl-PL"/>
        </w:rPr>
        <w:t xml:space="preserve"> </w:t>
      </w:r>
      <w:r w:rsidRPr="00846E95">
        <w:rPr>
          <w:rStyle w:val="Brak"/>
          <w:rFonts w:ascii="Arial Narrow" w:hAnsi="Arial Narrow"/>
          <w:lang w:val="pl-PL"/>
        </w:rPr>
        <w:t>fizycznych, od których dane osobowe bezpośrednio lub pośrednio pozyskałem w celu ubiegania się o udzielenie zamówienia publicznego w niniejszym postępowaniu</w:t>
      </w:r>
      <w:r w:rsidRPr="00846E95">
        <w:rPr>
          <w:rStyle w:val="Brak"/>
          <w:rFonts w:ascii="Arial Narrow" w:eastAsia="Arial Narrow" w:hAnsi="Arial Narrow" w:cs="Arial Narrow"/>
          <w:vertAlign w:val="superscript"/>
          <w:lang w:val="pl-PL"/>
        </w:rPr>
        <w:footnoteReference w:id="2"/>
      </w:r>
      <w:r w:rsidRPr="00846E95">
        <w:rPr>
          <w:rStyle w:val="Brak"/>
          <w:rFonts w:ascii="Arial Narrow" w:hAnsi="Arial Narrow"/>
          <w:lang w:val="pl-PL"/>
        </w:rPr>
        <w:t>.</w:t>
      </w:r>
    </w:p>
    <w:p w14:paraId="67E5D17E" w14:textId="77777777" w:rsidR="00925797" w:rsidRPr="00846E95" w:rsidRDefault="00D22EDA">
      <w:pPr>
        <w:pStyle w:val="Akapitzlist"/>
        <w:numPr>
          <w:ilvl w:val="0"/>
          <w:numId w:val="104"/>
        </w:numPr>
        <w:tabs>
          <w:tab w:val="left" w:pos="426"/>
        </w:tabs>
        <w:ind w:left="0"/>
        <w:jc w:val="both"/>
        <w:rPr>
          <w:rFonts w:ascii="Arial Narrow" w:hAnsi="Arial Narrow"/>
          <w:i/>
          <w:iCs/>
          <w:lang w:val="pl-PL"/>
        </w:rPr>
      </w:pPr>
      <w:r w:rsidRPr="00846E95">
        <w:rPr>
          <w:rStyle w:val="Brak"/>
          <w:rFonts w:ascii="Arial Narrow" w:hAnsi="Arial Narrow"/>
          <w:lang w:val="pl-PL"/>
        </w:rPr>
        <w:t>Jestem świadom odpowiedzialności karnej związanej ze składaniem fałszywych oświadczeń.</w:t>
      </w:r>
    </w:p>
    <w:p w14:paraId="76A2B233" w14:textId="77777777" w:rsidR="00925797" w:rsidRPr="00846E95" w:rsidRDefault="00925797">
      <w:pPr>
        <w:jc w:val="both"/>
        <w:rPr>
          <w:rStyle w:val="Brak"/>
          <w:rFonts w:ascii="Arial Narrow" w:eastAsia="Arial Narrow" w:hAnsi="Arial Narrow" w:cs="Arial Narrow"/>
          <w:sz w:val="22"/>
          <w:szCs w:val="22"/>
        </w:rPr>
      </w:pPr>
    </w:p>
    <w:p w14:paraId="19587B0C" w14:textId="77777777" w:rsidR="006F576A" w:rsidRPr="00846E95" w:rsidRDefault="006F576A">
      <w:pPr>
        <w:jc w:val="both"/>
        <w:rPr>
          <w:rStyle w:val="Brak"/>
          <w:rFonts w:ascii="Arial Narrow" w:eastAsia="Arial Narrow" w:hAnsi="Arial Narrow" w:cs="Arial Narrow"/>
          <w:sz w:val="22"/>
          <w:szCs w:val="22"/>
        </w:rPr>
      </w:pPr>
    </w:p>
    <w:p w14:paraId="135ECB4D" w14:textId="1163DCC3" w:rsidR="00925797" w:rsidRPr="00846E95" w:rsidRDefault="00D22EDA">
      <w:pPr>
        <w:jc w:val="both"/>
        <w:rPr>
          <w:rStyle w:val="Brak"/>
          <w:rFonts w:ascii="Arial Narrow" w:eastAsia="Arial Narrow" w:hAnsi="Arial Narrow" w:cs="Arial Narrow"/>
          <w:sz w:val="22"/>
          <w:szCs w:val="22"/>
        </w:rPr>
      </w:pPr>
      <w:r w:rsidRPr="00846E95">
        <w:rPr>
          <w:rStyle w:val="Brak"/>
          <w:rFonts w:ascii="Arial Narrow" w:hAnsi="Arial Narrow"/>
          <w:sz w:val="22"/>
          <w:szCs w:val="22"/>
        </w:rPr>
        <w:tab/>
      </w:r>
      <w:r w:rsidRPr="00846E95">
        <w:rPr>
          <w:rStyle w:val="Brak"/>
          <w:rFonts w:ascii="Arial Narrow" w:hAnsi="Arial Narrow"/>
          <w:sz w:val="22"/>
          <w:szCs w:val="22"/>
        </w:rPr>
        <w:tab/>
      </w:r>
      <w:r w:rsidRPr="00846E95">
        <w:rPr>
          <w:rStyle w:val="Brak"/>
          <w:rFonts w:ascii="Arial Narrow" w:hAnsi="Arial Narrow"/>
          <w:sz w:val="22"/>
          <w:szCs w:val="22"/>
        </w:rPr>
        <w:tab/>
        <w:t xml:space="preserve">       </w:t>
      </w:r>
      <w:r w:rsidR="006F576A" w:rsidRPr="00846E95">
        <w:rPr>
          <w:rStyle w:val="Brak"/>
          <w:rFonts w:ascii="Arial Narrow" w:hAnsi="Arial Narrow"/>
          <w:sz w:val="22"/>
          <w:szCs w:val="22"/>
        </w:rPr>
        <w:tab/>
      </w:r>
      <w:r w:rsidR="006F576A" w:rsidRPr="00846E95">
        <w:rPr>
          <w:rStyle w:val="Brak"/>
          <w:rFonts w:ascii="Arial Narrow" w:hAnsi="Arial Narrow"/>
          <w:sz w:val="22"/>
          <w:szCs w:val="22"/>
        </w:rPr>
        <w:tab/>
        <w:t xml:space="preserve">       </w:t>
      </w:r>
      <w:r w:rsidRPr="00846E95">
        <w:rPr>
          <w:rStyle w:val="Brak"/>
          <w:rFonts w:ascii="Arial Narrow" w:hAnsi="Arial Narrow"/>
          <w:sz w:val="22"/>
          <w:szCs w:val="22"/>
        </w:rPr>
        <w:t>………………………..……………………………………...…</w:t>
      </w:r>
    </w:p>
    <w:p w14:paraId="36AA085D" w14:textId="52C32B80" w:rsidR="00925797" w:rsidRPr="00846E95" w:rsidRDefault="00D22EDA">
      <w:pPr>
        <w:jc w:val="center"/>
        <w:rPr>
          <w:rStyle w:val="Brak"/>
          <w:rFonts w:ascii="Arial Narrow" w:eastAsia="Arial Narrow" w:hAnsi="Arial Narrow" w:cs="Arial Narrow"/>
          <w:sz w:val="22"/>
          <w:szCs w:val="22"/>
        </w:rPr>
      </w:pPr>
      <w:r w:rsidRPr="00846E95">
        <w:rPr>
          <w:rStyle w:val="Brak"/>
          <w:rFonts w:ascii="Arial Narrow" w:hAnsi="Arial Narrow"/>
          <w:sz w:val="22"/>
          <w:szCs w:val="22"/>
        </w:rPr>
        <w:tab/>
      </w:r>
      <w:r w:rsidRPr="00846E95">
        <w:rPr>
          <w:rStyle w:val="Brak"/>
          <w:rFonts w:ascii="Arial Narrow" w:hAnsi="Arial Narrow"/>
          <w:sz w:val="22"/>
          <w:szCs w:val="22"/>
        </w:rPr>
        <w:tab/>
      </w:r>
      <w:r w:rsidRPr="00846E95">
        <w:rPr>
          <w:rStyle w:val="Brak"/>
          <w:rFonts w:ascii="Arial Narrow" w:hAnsi="Arial Narrow"/>
          <w:sz w:val="22"/>
          <w:szCs w:val="22"/>
        </w:rPr>
        <w:tab/>
      </w:r>
      <w:r w:rsidRPr="00846E95">
        <w:rPr>
          <w:rStyle w:val="Brak"/>
          <w:rFonts w:ascii="Arial Narrow" w:hAnsi="Arial Narrow"/>
          <w:sz w:val="22"/>
          <w:szCs w:val="22"/>
        </w:rPr>
        <w:tab/>
        <w:t>Podpis/podpisy osób upoważnionych do podpisania oferty</w:t>
      </w:r>
    </w:p>
    <w:p w14:paraId="340FA4E3" w14:textId="77777777" w:rsidR="00925797" w:rsidRPr="00846E95" w:rsidRDefault="00D22EDA">
      <w:pPr>
        <w:jc w:val="right"/>
        <w:rPr>
          <w:rStyle w:val="Brak"/>
          <w:rFonts w:ascii="Arial Narrow" w:eastAsia="Arial Narrow" w:hAnsi="Arial Narrow" w:cs="Arial Narrow"/>
          <w:sz w:val="22"/>
          <w:szCs w:val="22"/>
        </w:rPr>
      </w:pPr>
      <w:r w:rsidRPr="00846E95">
        <w:rPr>
          <w:rStyle w:val="Brak"/>
          <w:rFonts w:ascii="Arial Narrow" w:hAnsi="Arial Narrow"/>
          <w:sz w:val="22"/>
          <w:szCs w:val="22"/>
        </w:rPr>
        <w:lastRenderedPageBreak/>
        <w:t xml:space="preserve">    </w:t>
      </w:r>
    </w:p>
    <w:p w14:paraId="40F837FF" w14:textId="77777777" w:rsidR="001A4216" w:rsidRPr="00846E95" w:rsidRDefault="001A4216">
      <w:pPr>
        <w:jc w:val="right"/>
        <w:rPr>
          <w:rStyle w:val="Brak"/>
          <w:rFonts w:ascii="Arial Narrow" w:hAnsi="Arial Narrow"/>
          <w:sz w:val="22"/>
          <w:szCs w:val="22"/>
        </w:rPr>
      </w:pPr>
    </w:p>
    <w:p w14:paraId="0ECCAD99" w14:textId="7F2CF15E" w:rsidR="00925797" w:rsidRPr="00846E95" w:rsidRDefault="00D22EDA">
      <w:pPr>
        <w:jc w:val="right"/>
        <w:rPr>
          <w:rStyle w:val="Brak"/>
          <w:rFonts w:ascii="Arial Narrow" w:eastAsia="Arial Narrow" w:hAnsi="Arial Narrow" w:cs="Arial Narrow"/>
          <w:sz w:val="22"/>
          <w:szCs w:val="22"/>
        </w:rPr>
      </w:pPr>
      <w:r w:rsidRPr="00846E95">
        <w:rPr>
          <w:rStyle w:val="Brak"/>
          <w:rFonts w:ascii="Arial Narrow" w:hAnsi="Arial Narrow"/>
          <w:sz w:val="22"/>
          <w:szCs w:val="22"/>
        </w:rPr>
        <w:t>Załącznik nr 2</w:t>
      </w:r>
    </w:p>
    <w:p w14:paraId="5D2C7809" w14:textId="77777777" w:rsidR="00925797" w:rsidRPr="00846E95" w:rsidRDefault="00D22EDA">
      <w:pPr>
        <w:jc w:val="center"/>
        <w:rPr>
          <w:rStyle w:val="Brak"/>
          <w:rFonts w:ascii="Arial Narrow" w:eastAsia="Arial Narrow" w:hAnsi="Arial Narrow" w:cs="Arial Narrow"/>
          <w:b/>
          <w:bCs/>
          <w:sz w:val="22"/>
          <w:szCs w:val="22"/>
        </w:rPr>
      </w:pPr>
      <w:r w:rsidRPr="00846E95">
        <w:rPr>
          <w:rStyle w:val="Brak"/>
          <w:rFonts w:ascii="Arial Narrow" w:hAnsi="Arial Narrow"/>
          <w:b/>
          <w:bCs/>
          <w:sz w:val="22"/>
          <w:szCs w:val="22"/>
        </w:rPr>
        <w:t>Oświadczenie Wykonawcy o spełnianiu warunków udziału w postępowaniu</w:t>
      </w:r>
    </w:p>
    <w:p w14:paraId="0E05C69E" w14:textId="77777777" w:rsidR="00925797" w:rsidRPr="00846E95" w:rsidRDefault="00D22EDA">
      <w:pPr>
        <w:jc w:val="center"/>
        <w:rPr>
          <w:rStyle w:val="Brak"/>
          <w:rFonts w:ascii="Arial Narrow" w:eastAsia="Arial Narrow" w:hAnsi="Arial Narrow" w:cs="Arial Narrow"/>
          <w:b/>
          <w:bCs/>
          <w:sz w:val="22"/>
          <w:szCs w:val="22"/>
        </w:rPr>
      </w:pPr>
      <w:r w:rsidRPr="00846E95">
        <w:rPr>
          <w:rStyle w:val="Brak"/>
          <w:rFonts w:ascii="Arial Narrow" w:hAnsi="Arial Narrow"/>
          <w:b/>
          <w:bCs/>
          <w:sz w:val="22"/>
          <w:szCs w:val="22"/>
        </w:rPr>
        <w:t>składane na podstawie art. 125 ust. 1 ustawy z dnia 11 września 2019 r.</w:t>
      </w:r>
    </w:p>
    <w:p w14:paraId="0EA14A9B" w14:textId="77777777" w:rsidR="00925797" w:rsidRPr="00846E95" w:rsidRDefault="00D22EDA">
      <w:pPr>
        <w:jc w:val="center"/>
        <w:rPr>
          <w:rStyle w:val="Brak"/>
          <w:rFonts w:ascii="Arial Narrow" w:eastAsia="Arial Narrow" w:hAnsi="Arial Narrow" w:cs="Arial Narrow"/>
          <w:b/>
          <w:bCs/>
          <w:sz w:val="22"/>
          <w:szCs w:val="22"/>
        </w:rPr>
      </w:pPr>
      <w:r w:rsidRPr="00846E95">
        <w:rPr>
          <w:rStyle w:val="Brak"/>
          <w:rFonts w:ascii="Arial Narrow" w:hAnsi="Arial Narrow"/>
          <w:b/>
          <w:bCs/>
          <w:sz w:val="22"/>
          <w:szCs w:val="22"/>
        </w:rPr>
        <w:t>Prawo zamówień publicznych (Pzp)</w:t>
      </w:r>
    </w:p>
    <w:p w14:paraId="5CB7E06B" w14:textId="77777777" w:rsidR="00925797" w:rsidRPr="00846E95" w:rsidRDefault="00925797">
      <w:pPr>
        <w:jc w:val="both"/>
        <w:rPr>
          <w:rStyle w:val="Brak"/>
          <w:rFonts w:ascii="Arial Narrow" w:eastAsia="Arial Narrow" w:hAnsi="Arial Narrow" w:cs="Arial Narrow"/>
          <w:sz w:val="22"/>
          <w:szCs w:val="22"/>
        </w:rPr>
      </w:pPr>
    </w:p>
    <w:p w14:paraId="152946FC" w14:textId="77777777" w:rsidR="00925797" w:rsidRPr="00846E95" w:rsidRDefault="00D22EDA">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p>
    <w:p w14:paraId="6B94EA6A" w14:textId="77777777" w:rsidR="00925797" w:rsidRPr="00846E95" w:rsidRDefault="00D22EDA">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p>
    <w:p w14:paraId="4AF1DF8A" w14:textId="77777777" w:rsidR="00925797" w:rsidRPr="00846E95" w:rsidRDefault="00D22EDA">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p>
    <w:p w14:paraId="3C1994DD" w14:textId="77777777" w:rsidR="00925797" w:rsidRPr="00846E95" w:rsidRDefault="00D22EDA">
      <w:pPr>
        <w:jc w:val="both"/>
        <w:rPr>
          <w:rStyle w:val="Brak"/>
          <w:rFonts w:ascii="Arial Narrow" w:eastAsia="Arial Narrow" w:hAnsi="Arial Narrow" w:cs="Arial Narrow"/>
          <w:sz w:val="22"/>
          <w:szCs w:val="22"/>
        </w:rPr>
      </w:pPr>
      <w:r w:rsidRPr="00846E95">
        <w:rPr>
          <w:rStyle w:val="Brak"/>
          <w:rFonts w:ascii="Arial Narrow" w:hAnsi="Arial Narrow"/>
          <w:sz w:val="22"/>
          <w:szCs w:val="22"/>
        </w:rPr>
        <w:t>Nazwa i adres Wykonawcy</w:t>
      </w:r>
    </w:p>
    <w:p w14:paraId="3C70B30F" w14:textId="77777777" w:rsidR="00925797" w:rsidRPr="00846E95" w:rsidRDefault="00925797">
      <w:pPr>
        <w:jc w:val="both"/>
        <w:rPr>
          <w:rStyle w:val="Brak"/>
          <w:rFonts w:ascii="Arial Narrow" w:eastAsia="Arial Narrow" w:hAnsi="Arial Narrow" w:cs="Arial Narrow"/>
          <w:sz w:val="22"/>
          <w:szCs w:val="22"/>
        </w:rPr>
      </w:pPr>
    </w:p>
    <w:p w14:paraId="4A9218F2" w14:textId="6604E961" w:rsidR="00925797" w:rsidRPr="00846E95" w:rsidRDefault="00D22EDA" w:rsidP="0036619B">
      <w:pPr>
        <w:pStyle w:val="Nagwek"/>
        <w:jc w:val="both"/>
        <w:rPr>
          <w:rStyle w:val="Brak"/>
          <w:rFonts w:ascii="Arial Narrow" w:hAnsi="Arial Narrow"/>
          <w:b/>
          <w:bCs/>
          <w:sz w:val="22"/>
          <w:szCs w:val="22"/>
        </w:rPr>
      </w:pPr>
      <w:r w:rsidRPr="00846E95">
        <w:rPr>
          <w:rStyle w:val="Brak"/>
          <w:rFonts w:ascii="Arial Narrow" w:hAnsi="Arial Narrow"/>
          <w:sz w:val="22"/>
          <w:szCs w:val="22"/>
        </w:rPr>
        <w:t xml:space="preserve">Ubiegając się o udzielenie zamówienia publicznego na zadanie pn.: </w:t>
      </w:r>
      <w:r w:rsidR="00C3229E" w:rsidRPr="00846E95">
        <w:rPr>
          <w:rFonts w:ascii="Arial Narrow" w:hAnsi="Arial Narrow"/>
          <w:b/>
          <w:bCs/>
          <w:sz w:val="22"/>
          <w:szCs w:val="22"/>
        </w:rPr>
        <w:t>„</w:t>
      </w:r>
      <w:r w:rsidR="0036619B" w:rsidRPr="00846E95">
        <w:rPr>
          <w:rFonts w:ascii="Arial Narrow" w:hAnsi="Arial Narrow"/>
          <w:b/>
          <w:bCs/>
          <w:sz w:val="22"/>
          <w:szCs w:val="22"/>
        </w:rPr>
        <w:t>Nadzór inwestorski na zadaniu pn. „Budowa stacji uzdatniania wody wraz z towarzyszącą infrastrukturą techniczną w Ośnie Lubuskim</w:t>
      </w:r>
      <w:r w:rsidR="000D1838" w:rsidRPr="00846E95">
        <w:rPr>
          <w:rFonts w:ascii="Arial Narrow" w:hAnsi="Arial Narrow"/>
          <w:b/>
          <w:bCs/>
          <w:sz w:val="22"/>
          <w:szCs w:val="22"/>
        </w:rPr>
        <w:t>”</w:t>
      </w:r>
      <w:r w:rsidRPr="00846E95">
        <w:rPr>
          <w:rStyle w:val="Brak"/>
          <w:rFonts w:ascii="Arial Narrow" w:hAnsi="Arial Narrow"/>
          <w:sz w:val="22"/>
          <w:szCs w:val="22"/>
        </w:rPr>
        <w:t>,</w:t>
      </w:r>
      <w:r w:rsidR="00C3229E" w:rsidRPr="00846E95">
        <w:rPr>
          <w:rStyle w:val="Brak"/>
          <w:rFonts w:ascii="Arial Narrow" w:hAnsi="Arial Narrow"/>
          <w:sz w:val="22"/>
          <w:szCs w:val="22"/>
        </w:rPr>
        <w:t xml:space="preserve"> </w:t>
      </w:r>
      <w:r w:rsidRPr="00846E95">
        <w:rPr>
          <w:rStyle w:val="Brak"/>
          <w:rFonts w:ascii="Arial Narrow" w:hAnsi="Arial Narrow"/>
          <w:sz w:val="22"/>
          <w:szCs w:val="22"/>
        </w:rPr>
        <w:t>prowadzonego przez Gminę Ośno Lubuskie, oświadczam, co następuje:</w:t>
      </w:r>
    </w:p>
    <w:p w14:paraId="61D3D53A" w14:textId="77777777" w:rsidR="00925797" w:rsidRPr="00846E95" w:rsidRDefault="00925797">
      <w:pPr>
        <w:jc w:val="both"/>
        <w:rPr>
          <w:rStyle w:val="Brak"/>
          <w:rFonts w:ascii="Arial Narrow" w:eastAsia="Arial Narrow" w:hAnsi="Arial Narrow" w:cs="Arial Narrow"/>
          <w:sz w:val="22"/>
          <w:szCs w:val="22"/>
        </w:rPr>
      </w:pPr>
    </w:p>
    <w:p w14:paraId="3ACA2068" w14:textId="0DCD73C3" w:rsidR="005F409E" w:rsidRPr="00846E95" w:rsidRDefault="005F409E" w:rsidP="005F409E">
      <w:pPr>
        <w:pStyle w:val="DomylneA"/>
        <w:rPr>
          <w:rFonts w:ascii="Arial Narrow" w:hAnsi="Arial Narrow"/>
        </w:rPr>
      </w:pPr>
      <w:r w:rsidRPr="00846E95">
        <w:rPr>
          <w:rFonts w:ascii="Arial Narrow" w:hAnsi="Arial Narrow"/>
        </w:rPr>
        <w:t xml:space="preserve">Oświadczam, że spełniam warunki udziału w postępowaniu określone przez Zamawiającego w pkt. ……………… SWZ </w:t>
      </w:r>
      <w:r w:rsidRPr="00846E95">
        <w:rPr>
          <w:rFonts w:ascii="Arial Narrow" w:hAnsi="Arial Narrow"/>
          <w:i/>
          <w:iCs/>
        </w:rPr>
        <w:t>(wskazać właściwą jednostkę redakcyjną SWZ, w której określono warunki udziału w postępowaniu)</w:t>
      </w:r>
      <w:r w:rsidRPr="00846E95">
        <w:rPr>
          <w:rFonts w:ascii="Arial Narrow" w:hAnsi="Arial Narrow"/>
        </w:rPr>
        <w:t>.</w:t>
      </w:r>
    </w:p>
    <w:p w14:paraId="774A0D12" w14:textId="77777777" w:rsidR="005F409E" w:rsidRPr="00846E95" w:rsidRDefault="005F409E" w:rsidP="005F409E">
      <w:pPr>
        <w:pStyle w:val="DomylneA"/>
        <w:rPr>
          <w:rFonts w:ascii="Arial Narrow" w:hAnsi="Arial Narrow"/>
        </w:rPr>
      </w:pPr>
    </w:p>
    <w:p w14:paraId="6EE45CD4" w14:textId="77777777" w:rsidR="005F409E" w:rsidRPr="00846E95" w:rsidRDefault="005F409E" w:rsidP="005F409E">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rPr>
      </w:pPr>
    </w:p>
    <w:p w14:paraId="49CA236E" w14:textId="77777777" w:rsidR="005F409E" w:rsidRPr="00846E95" w:rsidRDefault="005F409E" w:rsidP="005F409E">
      <w:pPr>
        <w:pStyle w:val="DomylneA"/>
        <w:rPr>
          <w:rFonts w:ascii="Arial Narrow" w:hAnsi="Arial Narrow"/>
        </w:rPr>
      </w:pPr>
      <w:r w:rsidRPr="00846E95">
        <w:rPr>
          <w:rFonts w:ascii="Arial Narrow" w:hAnsi="Arial Narrow"/>
        </w:rPr>
        <w:t>Oświadczam</w:t>
      </w:r>
      <w:r w:rsidRPr="00846E95">
        <w:rPr>
          <w:rFonts w:ascii="Arial Narrow" w:hAnsi="Arial Narrow"/>
          <w:vertAlign w:val="superscript"/>
        </w:rPr>
        <w:footnoteReference w:id="3"/>
      </w:r>
      <w:r w:rsidRPr="00846E95">
        <w:rPr>
          <w:rFonts w:ascii="Arial Narrow" w:hAnsi="Arial Narrow"/>
        </w:rPr>
        <w:t xml:space="preserve">, że w celu wykazania spełniania warunków udziału w postępowaniu, określonych przez Zamawiającego </w:t>
      </w:r>
      <w:r w:rsidRPr="00846E95">
        <w:rPr>
          <w:rFonts w:ascii="Arial Narrow" w:hAnsi="Arial Narrow"/>
        </w:rPr>
        <w:br/>
        <w:t xml:space="preserve">w pkt. …………………………………………… SWZ </w:t>
      </w:r>
      <w:r w:rsidRPr="00846E95">
        <w:rPr>
          <w:rFonts w:ascii="Arial Narrow" w:hAnsi="Arial Narrow"/>
          <w:i/>
          <w:iCs/>
        </w:rPr>
        <w:t>(wskazać właściwą jednostkę redakcyjną SWZ, w której określono warunki udziału w postępowaniu),</w:t>
      </w:r>
      <w:r w:rsidRPr="00846E95">
        <w:rPr>
          <w:rFonts w:ascii="Arial Narrow" w:hAnsi="Arial Narrow"/>
        </w:rPr>
        <w:t xml:space="preserve"> polegam na zasobach następującego/ych podmiotu/ów: </w:t>
      </w:r>
    </w:p>
    <w:p w14:paraId="6ABE1AE2" w14:textId="77777777" w:rsidR="005F409E" w:rsidRPr="00846E95" w:rsidRDefault="005F409E" w:rsidP="005F409E">
      <w:pPr>
        <w:pStyle w:val="DomylneA"/>
        <w:spacing w:after="120"/>
        <w:rPr>
          <w:rFonts w:ascii="Arial Narrow" w:hAnsi="Arial Narrow"/>
        </w:rPr>
      </w:pPr>
      <w:r w:rsidRPr="00846E95">
        <w:rPr>
          <w:rFonts w:ascii="Arial Narrow" w:hAnsi="Arial Narrow"/>
        </w:rPr>
        <w:t>………………..…………………………………………………………………………………………… (dane podmiotu/ów)</w:t>
      </w:r>
    </w:p>
    <w:p w14:paraId="1A1A4DD5" w14:textId="77777777" w:rsidR="005F409E" w:rsidRPr="00846E95" w:rsidRDefault="005F409E" w:rsidP="005F409E">
      <w:pPr>
        <w:pStyle w:val="DomylneA"/>
        <w:spacing w:after="120"/>
        <w:rPr>
          <w:rFonts w:ascii="Arial Narrow" w:hAnsi="Arial Narrow"/>
        </w:rPr>
      </w:pPr>
      <w:r w:rsidRPr="00846E95">
        <w:rPr>
          <w:rFonts w:ascii="Arial Narrow" w:hAnsi="Arial Narrow"/>
        </w:rPr>
        <w:t>.…………………………………….., w następującym zakresie: …………………………………………</w:t>
      </w:r>
    </w:p>
    <w:p w14:paraId="7E28B646" w14:textId="77777777" w:rsidR="005F409E" w:rsidRPr="00846E95" w:rsidRDefault="005F409E" w:rsidP="005F409E">
      <w:pPr>
        <w:pStyle w:val="DomylneA"/>
        <w:spacing w:after="120"/>
        <w:rPr>
          <w:rFonts w:ascii="Arial Narrow" w:hAnsi="Arial Narrow"/>
          <w:i/>
          <w:iCs/>
        </w:rPr>
      </w:pPr>
      <w:r w:rsidRPr="00846E95">
        <w:rPr>
          <w:rFonts w:ascii="Arial Narrow" w:hAnsi="Arial Narrow"/>
        </w:rPr>
        <w:t xml:space="preserve">………………………………………………………………………………………………………………… </w:t>
      </w:r>
      <w:r w:rsidRPr="00846E95">
        <w:rPr>
          <w:rFonts w:ascii="Arial Narrow" w:hAnsi="Arial Narrow"/>
        </w:rPr>
        <w:br/>
      </w:r>
      <w:r w:rsidRPr="00846E95">
        <w:rPr>
          <w:rFonts w:ascii="Arial Narrow" w:hAnsi="Arial Narrow"/>
          <w:i/>
          <w:iCs/>
        </w:rPr>
        <w:t xml:space="preserve">(wskazać podmiot i określić odpowiedni zakres dla wskazanego podmiotu). </w:t>
      </w:r>
    </w:p>
    <w:p w14:paraId="1ABD0207" w14:textId="77777777" w:rsidR="00925797" w:rsidRPr="00846E95"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846E95"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846E95" w:rsidRDefault="00925797">
      <w:pPr>
        <w:spacing w:line="360" w:lineRule="auto"/>
        <w:jc w:val="both"/>
        <w:rPr>
          <w:rStyle w:val="Brak"/>
          <w:rFonts w:ascii="Arial Narrow" w:eastAsia="Arial Narrow" w:hAnsi="Arial Narrow" w:cs="Arial Narrow"/>
          <w:sz w:val="22"/>
          <w:szCs w:val="22"/>
        </w:rPr>
      </w:pPr>
    </w:p>
    <w:p w14:paraId="5F0EF111" w14:textId="77777777" w:rsidR="00925797" w:rsidRPr="00846E95" w:rsidRDefault="00D22EDA">
      <w:pPr>
        <w:jc w:val="both"/>
        <w:rPr>
          <w:rStyle w:val="Brak"/>
          <w:rFonts w:ascii="Arial Narrow" w:eastAsia="Arial Narrow" w:hAnsi="Arial Narrow" w:cs="Arial Narrow"/>
          <w:sz w:val="22"/>
          <w:szCs w:val="22"/>
        </w:rPr>
      </w:pPr>
      <w:r w:rsidRPr="00846E95">
        <w:rPr>
          <w:rStyle w:val="Brak"/>
          <w:rFonts w:ascii="Arial Narrow" w:hAnsi="Arial Narrow"/>
          <w:sz w:val="22"/>
          <w:szCs w:val="22"/>
        </w:rPr>
        <w:t xml:space="preserve">Oświadczam, że wszystkie informacje podane w powyższych oświadczeniach są aktualne i zgodne </w:t>
      </w:r>
      <w:r w:rsidRPr="00846E95">
        <w:rPr>
          <w:rStyle w:val="Brak"/>
          <w:rFonts w:ascii="Arial Unicode MS" w:hAnsi="Arial Unicode MS"/>
          <w:sz w:val="22"/>
          <w:szCs w:val="22"/>
        </w:rPr>
        <w:br/>
      </w:r>
      <w:r w:rsidRPr="00846E95">
        <w:rPr>
          <w:rStyle w:val="Brak"/>
          <w:rFonts w:ascii="Arial Narrow" w:hAnsi="Arial Narrow"/>
          <w:sz w:val="22"/>
          <w:szCs w:val="22"/>
        </w:rPr>
        <w:t>z prawdą oraz zostały przedstawione z pełną świadomością konsekwencji wprowadzenia zamawiającego w błąd przy przedstawianiu informacji.</w:t>
      </w:r>
    </w:p>
    <w:p w14:paraId="5B430632" w14:textId="77777777" w:rsidR="00925797" w:rsidRPr="00846E95" w:rsidRDefault="00925797">
      <w:pPr>
        <w:jc w:val="both"/>
        <w:rPr>
          <w:rStyle w:val="Brak"/>
          <w:rFonts w:ascii="Arial Narrow" w:eastAsia="Arial Narrow" w:hAnsi="Arial Narrow" w:cs="Arial Narrow"/>
          <w:sz w:val="22"/>
          <w:szCs w:val="22"/>
        </w:rPr>
      </w:pPr>
    </w:p>
    <w:p w14:paraId="35519105" w14:textId="77777777" w:rsidR="00925797" w:rsidRPr="00846E95" w:rsidRDefault="00925797">
      <w:pPr>
        <w:jc w:val="both"/>
        <w:rPr>
          <w:rStyle w:val="Brak"/>
          <w:rFonts w:ascii="Arial Narrow" w:eastAsia="Arial Narrow" w:hAnsi="Arial Narrow" w:cs="Arial Narrow"/>
          <w:sz w:val="22"/>
          <w:szCs w:val="22"/>
        </w:rPr>
      </w:pPr>
    </w:p>
    <w:p w14:paraId="04018BBF" w14:textId="77777777" w:rsidR="00C25DB7" w:rsidRPr="00846E95" w:rsidRDefault="00C25DB7">
      <w:pPr>
        <w:jc w:val="right"/>
        <w:rPr>
          <w:rStyle w:val="Brak"/>
          <w:rFonts w:ascii="Arial Narrow" w:eastAsia="Arial Narrow" w:hAnsi="Arial Narrow" w:cs="Arial Narrow"/>
          <w:sz w:val="22"/>
          <w:szCs w:val="22"/>
        </w:rPr>
      </w:pPr>
    </w:p>
    <w:p w14:paraId="1806EA69" w14:textId="77777777" w:rsidR="00C25DB7" w:rsidRPr="00846E95" w:rsidRDefault="00C25DB7">
      <w:pPr>
        <w:jc w:val="right"/>
        <w:rPr>
          <w:rStyle w:val="Brak"/>
          <w:rFonts w:ascii="Arial Narrow" w:eastAsia="Arial Narrow" w:hAnsi="Arial Narrow" w:cs="Arial Narrow"/>
          <w:sz w:val="22"/>
          <w:szCs w:val="22"/>
        </w:rPr>
      </w:pPr>
    </w:p>
    <w:p w14:paraId="3C0E67D4" w14:textId="77777777" w:rsidR="00C25DB7" w:rsidRPr="00846E95" w:rsidRDefault="00C25DB7">
      <w:pPr>
        <w:jc w:val="right"/>
        <w:rPr>
          <w:rStyle w:val="Brak"/>
          <w:rFonts w:ascii="Arial Narrow" w:eastAsia="Arial Narrow" w:hAnsi="Arial Narrow" w:cs="Arial Narrow"/>
          <w:sz w:val="22"/>
          <w:szCs w:val="22"/>
        </w:rPr>
      </w:pPr>
    </w:p>
    <w:p w14:paraId="751AAF6C" w14:textId="5C5B77C3" w:rsidR="00925797" w:rsidRPr="00846E95" w:rsidRDefault="00D22EDA">
      <w:pPr>
        <w:jc w:val="right"/>
        <w:rPr>
          <w:rStyle w:val="Brak"/>
          <w:rFonts w:ascii="Arial Narrow" w:eastAsia="Arial Narrow" w:hAnsi="Arial Narrow" w:cs="Arial Narrow"/>
          <w:sz w:val="22"/>
          <w:szCs w:val="22"/>
        </w:rPr>
      </w:pP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t>…………………………………………</w:t>
      </w:r>
    </w:p>
    <w:p w14:paraId="1BC8C7C2" w14:textId="77777777" w:rsidR="00925797" w:rsidRPr="00846E95" w:rsidRDefault="00D22EDA">
      <w:pPr>
        <w:ind w:left="7080" w:firstLine="708"/>
        <w:jc w:val="both"/>
        <w:rPr>
          <w:rStyle w:val="Brak"/>
          <w:rFonts w:ascii="Arial Narrow" w:eastAsia="Arial Narrow" w:hAnsi="Arial Narrow" w:cs="Arial Narrow"/>
          <w:color w:val="0000FF"/>
          <w:sz w:val="22"/>
          <w:szCs w:val="22"/>
          <w:u w:color="0000FF"/>
        </w:rPr>
      </w:pPr>
      <w:r w:rsidRPr="00846E95">
        <w:rPr>
          <w:rStyle w:val="Brak"/>
          <w:rFonts w:ascii="Arial Narrow" w:hAnsi="Arial Narrow"/>
          <w:sz w:val="22"/>
          <w:szCs w:val="22"/>
        </w:rPr>
        <w:t>(podpis)</w:t>
      </w:r>
    </w:p>
    <w:p w14:paraId="351F04CA" w14:textId="77777777" w:rsidR="00925797" w:rsidRPr="00846E95" w:rsidRDefault="00925797">
      <w:pPr>
        <w:jc w:val="right"/>
        <w:rPr>
          <w:rStyle w:val="Brak"/>
          <w:rFonts w:ascii="Arial Narrow" w:eastAsia="Arial Narrow" w:hAnsi="Arial Narrow" w:cs="Arial Narrow"/>
          <w:sz w:val="22"/>
          <w:szCs w:val="22"/>
        </w:rPr>
      </w:pPr>
    </w:p>
    <w:p w14:paraId="3D395C55" w14:textId="77777777" w:rsidR="00C25DB7" w:rsidRPr="00846E95" w:rsidRDefault="00C25DB7">
      <w:pPr>
        <w:jc w:val="right"/>
        <w:rPr>
          <w:rStyle w:val="Brak"/>
          <w:rFonts w:ascii="Arial Narrow" w:hAnsi="Arial Narrow"/>
          <w:sz w:val="22"/>
          <w:szCs w:val="22"/>
        </w:rPr>
      </w:pPr>
      <w:bookmarkStart w:id="22" w:name="_Hlk69197676"/>
    </w:p>
    <w:p w14:paraId="4F485788" w14:textId="77777777" w:rsidR="00C25DB7" w:rsidRPr="00846E95" w:rsidRDefault="00C25DB7">
      <w:pPr>
        <w:jc w:val="right"/>
        <w:rPr>
          <w:rStyle w:val="Brak"/>
          <w:rFonts w:ascii="Arial Narrow" w:hAnsi="Arial Narrow"/>
          <w:sz w:val="22"/>
          <w:szCs w:val="22"/>
        </w:rPr>
      </w:pPr>
    </w:p>
    <w:p w14:paraId="7705F424" w14:textId="77777777" w:rsidR="00C25DB7" w:rsidRPr="00846E95" w:rsidRDefault="00C25DB7">
      <w:pPr>
        <w:jc w:val="right"/>
        <w:rPr>
          <w:rStyle w:val="Brak"/>
          <w:rFonts w:ascii="Arial Narrow" w:hAnsi="Arial Narrow"/>
          <w:sz w:val="22"/>
          <w:szCs w:val="22"/>
        </w:rPr>
      </w:pPr>
    </w:p>
    <w:p w14:paraId="0EB7B660" w14:textId="4607A574" w:rsidR="00C25DB7" w:rsidRPr="00846E95" w:rsidRDefault="00C25DB7">
      <w:pPr>
        <w:jc w:val="right"/>
        <w:rPr>
          <w:rStyle w:val="Brak"/>
          <w:rFonts w:ascii="Arial Narrow" w:hAnsi="Arial Narrow"/>
          <w:sz w:val="22"/>
          <w:szCs w:val="22"/>
        </w:rPr>
      </w:pPr>
    </w:p>
    <w:p w14:paraId="2E632C15" w14:textId="2D9EEC69" w:rsidR="005F409E" w:rsidRPr="00846E95" w:rsidRDefault="005F409E">
      <w:pPr>
        <w:jc w:val="right"/>
        <w:rPr>
          <w:rStyle w:val="Brak"/>
          <w:rFonts w:ascii="Arial Narrow" w:hAnsi="Arial Narrow"/>
          <w:sz w:val="22"/>
          <w:szCs w:val="22"/>
        </w:rPr>
      </w:pPr>
    </w:p>
    <w:p w14:paraId="44E03643" w14:textId="688E7211" w:rsidR="005F409E" w:rsidRPr="00846E95" w:rsidRDefault="005F409E">
      <w:pPr>
        <w:jc w:val="right"/>
        <w:rPr>
          <w:rStyle w:val="Brak"/>
          <w:rFonts w:ascii="Arial Narrow" w:hAnsi="Arial Narrow"/>
          <w:sz w:val="22"/>
          <w:szCs w:val="22"/>
        </w:rPr>
      </w:pPr>
    </w:p>
    <w:p w14:paraId="3BBAEC30" w14:textId="0D03CA80" w:rsidR="005F409E" w:rsidRPr="00846E95" w:rsidRDefault="005F409E">
      <w:pPr>
        <w:jc w:val="right"/>
        <w:rPr>
          <w:rStyle w:val="Brak"/>
          <w:rFonts w:ascii="Arial Narrow" w:hAnsi="Arial Narrow"/>
          <w:sz w:val="22"/>
          <w:szCs w:val="22"/>
        </w:rPr>
      </w:pPr>
    </w:p>
    <w:p w14:paraId="657C5AE7" w14:textId="4FB66D84" w:rsidR="005F409E" w:rsidRPr="00846E95" w:rsidRDefault="005F409E">
      <w:pPr>
        <w:jc w:val="right"/>
        <w:rPr>
          <w:rStyle w:val="Brak"/>
          <w:rFonts w:ascii="Arial Narrow" w:hAnsi="Arial Narrow"/>
          <w:sz w:val="22"/>
          <w:szCs w:val="22"/>
        </w:rPr>
      </w:pPr>
    </w:p>
    <w:p w14:paraId="24943181" w14:textId="643BDF74" w:rsidR="001F515D" w:rsidRPr="00846E95" w:rsidRDefault="001F515D">
      <w:pPr>
        <w:jc w:val="right"/>
        <w:rPr>
          <w:rStyle w:val="Brak"/>
          <w:rFonts w:ascii="Arial Narrow" w:hAnsi="Arial Narrow"/>
          <w:sz w:val="22"/>
          <w:szCs w:val="22"/>
        </w:rPr>
      </w:pPr>
    </w:p>
    <w:p w14:paraId="67F84AD1" w14:textId="77777777" w:rsidR="001F515D" w:rsidRPr="00846E95" w:rsidRDefault="001F515D">
      <w:pPr>
        <w:jc w:val="right"/>
        <w:rPr>
          <w:rStyle w:val="Brak"/>
          <w:rFonts w:ascii="Arial Narrow" w:hAnsi="Arial Narrow"/>
          <w:sz w:val="22"/>
          <w:szCs w:val="22"/>
        </w:rPr>
      </w:pPr>
    </w:p>
    <w:p w14:paraId="020799F8" w14:textId="5411D949" w:rsidR="00925797" w:rsidRPr="00846E95" w:rsidRDefault="00D22EDA">
      <w:pPr>
        <w:jc w:val="right"/>
        <w:rPr>
          <w:rStyle w:val="Brak"/>
          <w:rFonts w:ascii="Arial Narrow" w:eastAsia="Arial Narrow" w:hAnsi="Arial Narrow" w:cs="Arial Narrow"/>
          <w:sz w:val="22"/>
          <w:szCs w:val="22"/>
        </w:rPr>
      </w:pPr>
      <w:r w:rsidRPr="00846E95">
        <w:rPr>
          <w:rStyle w:val="Brak"/>
          <w:rFonts w:ascii="Arial Narrow" w:hAnsi="Arial Narrow"/>
          <w:sz w:val="22"/>
          <w:szCs w:val="22"/>
        </w:rPr>
        <w:lastRenderedPageBreak/>
        <w:t>Załącznik nr 3</w:t>
      </w:r>
    </w:p>
    <w:p w14:paraId="78AA833D" w14:textId="77777777" w:rsidR="00925797" w:rsidRPr="00846E95" w:rsidRDefault="00D22EDA">
      <w:pPr>
        <w:jc w:val="center"/>
        <w:rPr>
          <w:rStyle w:val="Brak"/>
          <w:rFonts w:ascii="Arial Narrow" w:eastAsia="Arial Narrow" w:hAnsi="Arial Narrow" w:cs="Arial Narrow"/>
          <w:b/>
          <w:bCs/>
          <w:sz w:val="22"/>
          <w:szCs w:val="22"/>
        </w:rPr>
      </w:pPr>
      <w:r w:rsidRPr="00846E95">
        <w:rPr>
          <w:rStyle w:val="Brak"/>
          <w:rFonts w:ascii="Arial Narrow" w:hAnsi="Arial Narrow"/>
          <w:b/>
          <w:bCs/>
          <w:sz w:val="22"/>
          <w:szCs w:val="22"/>
        </w:rPr>
        <w:t xml:space="preserve">Oświadczenie Wykonawcy o braku podstaw do wykluczenia składane </w:t>
      </w:r>
      <w:r w:rsidRPr="00846E95">
        <w:rPr>
          <w:rStyle w:val="Brak"/>
          <w:rFonts w:ascii="Arial Unicode MS" w:hAnsi="Arial Unicode MS"/>
          <w:sz w:val="22"/>
          <w:szCs w:val="22"/>
        </w:rPr>
        <w:br/>
      </w:r>
      <w:r w:rsidRPr="00846E95">
        <w:rPr>
          <w:rStyle w:val="Brak"/>
          <w:rFonts w:ascii="Arial Narrow" w:hAnsi="Arial Narrow"/>
          <w:b/>
          <w:bCs/>
          <w:sz w:val="22"/>
          <w:szCs w:val="22"/>
        </w:rPr>
        <w:t>na podstawie art. 125 ust. 1 ustawy</w:t>
      </w:r>
      <w:bookmarkEnd w:id="22"/>
      <w:r w:rsidRPr="00846E95">
        <w:rPr>
          <w:rStyle w:val="Brak"/>
          <w:rFonts w:ascii="Arial Narrow" w:hAnsi="Arial Narrow"/>
          <w:b/>
          <w:bCs/>
          <w:sz w:val="22"/>
          <w:szCs w:val="22"/>
        </w:rPr>
        <w:t xml:space="preserve"> </w:t>
      </w:r>
      <w:bookmarkStart w:id="23" w:name="_Hlk68681140"/>
      <w:r w:rsidRPr="00846E95">
        <w:rPr>
          <w:rStyle w:val="Brak"/>
          <w:rFonts w:ascii="Arial Narrow" w:hAnsi="Arial Narrow"/>
          <w:b/>
          <w:bCs/>
          <w:sz w:val="22"/>
          <w:szCs w:val="22"/>
        </w:rPr>
        <w:t>z dnia 11 września 2019 r.</w:t>
      </w:r>
      <w:bookmarkEnd w:id="23"/>
    </w:p>
    <w:p w14:paraId="4079AFF0" w14:textId="77777777" w:rsidR="00925797" w:rsidRPr="00846E95" w:rsidRDefault="00D22EDA">
      <w:pPr>
        <w:jc w:val="center"/>
        <w:rPr>
          <w:rStyle w:val="Brak"/>
          <w:rFonts w:ascii="Arial Narrow" w:eastAsia="Arial Narrow" w:hAnsi="Arial Narrow" w:cs="Arial Narrow"/>
          <w:b/>
          <w:bCs/>
          <w:sz w:val="22"/>
          <w:szCs w:val="22"/>
        </w:rPr>
      </w:pPr>
      <w:r w:rsidRPr="00846E95">
        <w:rPr>
          <w:rStyle w:val="Brak"/>
          <w:rFonts w:ascii="Arial Narrow" w:hAnsi="Arial Narrow"/>
          <w:b/>
          <w:bCs/>
          <w:sz w:val="22"/>
          <w:szCs w:val="22"/>
        </w:rPr>
        <w:t>Prawo zamówień publicznych (Pzp)</w:t>
      </w:r>
    </w:p>
    <w:p w14:paraId="175F6B39" w14:textId="77777777" w:rsidR="00925797" w:rsidRPr="00846E95" w:rsidRDefault="00D22EDA">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p>
    <w:p w14:paraId="42A125CD" w14:textId="77777777" w:rsidR="00925797" w:rsidRPr="00846E95" w:rsidRDefault="00D22EDA">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p>
    <w:p w14:paraId="3B33F6E0" w14:textId="77777777" w:rsidR="00925797" w:rsidRPr="00846E95" w:rsidRDefault="00D22EDA">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p>
    <w:p w14:paraId="5392BB34" w14:textId="77777777" w:rsidR="00925797" w:rsidRPr="00846E95" w:rsidRDefault="00D22EDA">
      <w:pPr>
        <w:jc w:val="both"/>
        <w:rPr>
          <w:rStyle w:val="Brak"/>
          <w:rFonts w:ascii="Arial Narrow" w:eastAsia="Arial Narrow" w:hAnsi="Arial Narrow" w:cs="Arial Narrow"/>
          <w:sz w:val="22"/>
          <w:szCs w:val="22"/>
        </w:rPr>
      </w:pPr>
      <w:r w:rsidRPr="00846E95">
        <w:rPr>
          <w:rStyle w:val="Brak"/>
          <w:rFonts w:ascii="Arial Narrow" w:hAnsi="Arial Narrow"/>
          <w:sz w:val="22"/>
          <w:szCs w:val="22"/>
        </w:rPr>
        <w:t>Nazwa i adres Wykonawcy</w:t>
      </w:r>
    </w:p>
    <w:p w14:paraId="3F248CD6" w14:textId="77777777" w:rsidR="00925797" w:rsidRPr="00846E95" w:rsidRDefault="00925797">
      <w:pPr>
        <w:jc w:val="both"/>
        <w:rPr>
          <w:rStyle w:val="Brak"/>
          <w:rFonts w:ascii="Arial Narrow" w:eastAsia="Arial Narrow" w:hAnsi="Arial Narrow" w:cs="Arial Narrow"/>
          <w:sz w:val="22"/>
          <w:szCs w:val="22"/>
        </w:rPr>
      </w:pPr>
    </w:p>
    <w:p w14:paraId="783BCA80" w14:textId="1C83B505" w:rsidR="00925797" w:rsidRPr="00846E95" w:rsidRDefault="00D22EDA" w:rsidP="0036619B">
      <w:pPr>
        <w:pStyle w:val="Nagwek"/>
        <w:spacing w:line="276" w:lineRule="auto"/>
        <w:jc w:val="both"/>
        <w:rPr>
          <w:rStyle w:val="Brak"/>
          <w:rFonts w:ascii="Arial Narrow" w:hAnsi="Arial Narrow"/>
          <w:b/>
          <w:bCs/>
          <w:sz w:val="22"/>
          <w:szCs w:val="22"/>
        </w:rPr>
      </w:pPr>
      <w:r w:rsidRPr="00846E95">
        <w:rPr>
          <w:rStyle w:val="Brak"/>
          <w:rFonts w:ascii="Arial Narrow" w:hAnsi="Arial Narrow"/>
          <w:sz w:val="22"/>
          <w:szCs w:val="22"/>
        </w:rPr>
        <w:t xml:space="preserve">Ubiegając się o udzielenie zamówienia publicznego na zadanie pn.: </w:t>
      </w:r>
      <w:r w:rsidR="000D1838" w:rsidRPr="00846E95">
        <w:rPr>
          <w:rFonts w:ascii="Arial Narrow" w:hAnsi="Arial Narrow"/>
          <w:b/>
          <w:bCs/>
          <w:sz w:val="22"/>
          <w:szCs w:val="22"/>
        </w:rPr>
        <w:t>„</w:t>
      </w:r>
      <w:r w:rsidR="0036619B" w:rsidRPr="00846E95">
        <w:rPr>
          <w:rFonts w:ascii="Arial Narrow" w:hAnsi="Arial Narrow"/>
          <w:b/>
          <w:bCs/>
          <w:sz w:val="22"/>
          <w:szCs w:val="22"/>
        </w:rPr>
        <w:t>Nadzór inwestorski na zadaniu pn. „Budowa stacji uzdatniania wody wraz z towarzyszącą infrastrukturą techniczną w Ośnie Lubuskim</w:t>
      </w:r>
      <w:r w:rsidR="000D1838" w:rsidRPr="00846E95">
        <w:rPr>
          <w:rFonts w:ascii="Arial Narrow" w:hAnsi="Arial Narrow"/>
          <w:b/>
          <w:bCs/>
          <w:sz w:val="22"/>
          <w:szCs w:val="22"/>
        </w:rPr>
        <w:t>”</w:t>
      </w:r>
      <w:r w:rsidR="00304F60" w:rsidRPr="00846E95">
        <w:rPr>
          <w:rFonts w:ascii="Arial Narrow" w:hAnsi="Arial Narrow"/>
          <w:b/>
          <w:bCs/>
          <w:sz w:val="22"/>
          <w:szCs w:val="22"/>
        </w:rPr>
        <w:t xml:space="preserve">, </w:t>
      </w:r>
      <w:r w:rsidRPr="00846E95">
        <w:rPr>
          <w:rStyle w:val="Brak"/>
          <w:rFonts w:ascii="Arial Narrow" w:hAnsi="Arial Narrow"/>
          <w:sz w:val="22"/>
          <w:szCs w:val="22"/>
        </w:rPr>
        <w:t>prowadzonego przez Gminę Ośno Lubuskie, oświadczam, co następuje:</w:t>
      </w:r>
    </w:p>
    <w:p w14:paraId="778FD64E" w14:textId="02AEC63C" w:rsidR="005F5270" w:rsidRPr="00846E95" w:rsidRDefault="005F5270">
      <w:pPr>
        <w:pStyle w:val="Nagwek"/>
        <w:numPr>
          <w:ilvl w:val="0"/>
          <w:numId w:val="110"/>
        </w:numPr>
        <w:tabs>
          <w:tab w:val="clear" w:pos="4536"/>
          <w:tab w:val="center" w:pos="284"/>
        </w:tabs>
        <w:spacing w:after="0" w:line="276" w:lineRule="auto"/>
        <w:jc w:val="both"/>
        <w:rPr>
          <w:rFonts w:ascii="Arial Narrow" w:hAnsi="Arial Narrow"/>
          <w:sz w:val="22"/>
          <w:szCs w:val="22"/>
        </w:rPr>
      </w:pPr>
      <w:r w:rsidRPr="00846E95">
        <w:rPr>
          <w:rFonts w:ascii="Arial Narrow" w:hAnsi="Arial Narrow" w:cs="Arial"/>
          <w:sz w:val="22"/>
          <w:szCs w:val="22"/>
        </w:rPr>
        <w:t>Oświadczam, że nie podlegam wykluczeniu z postępowania na podstawie art. 108 ust.1 ustawy Pzp.</w:t>
      </w:r>
    </w:p>
    <w:p w14:paraId="641D7342" w14:textId="1E6DE3AB" w:rsidR="005F5270" w:rsidRPr="00846E95" w:rsidRDefault="005F5270">
      <w:pPr>
        <w:pStyle w:val="Nagwek"/>
        <w:numPr>
          <w:ilvl w:val="0"/>
          <w:numId w:val="110"/>
        </w:numPr>
        <w:tabs>
          <w:tab w:val="clear" w:pos="4536"/>
          <w:tab w:val="center" w:pos="284"/>
        </w:tabs>
        <w:spacing w:after="0" w:line="276" w:lineRule="auto"/>
        <w:ind w:left="284" w:hanging="284"/>
        <w:jc w:val="both"/>
        <w:rPr>
          <w:rFonts w:ascii="Arial Narrow" w:hAnsi="Arial Narrow"/>
          <w:sz w:val="22"/>
          <w:szCs w:val="22"/>
        </w:rPr>
      </w:pPr>
      <w:r w:rsidRPr="00846E95">
        <w:rPr>
          <w:rFonts w:ascii="Arial Narrow" w:hAnsi="Arial Narrow" w:cs="Arial"/>
          <w:sz w:val="22"/>
          <w:szCs w:val="22"/>
        </w:rPr>
        <w:t>Oświadczam, że nie podlegam wykluczeniu z postępowania na podstawie art. 109 ust. 1 pkt 4), 5), 7) oraz 10) ustawy Pzp.</w:t>
      </w:r>
    </w:p>
    <w:p w14:paraId="58DB8DCE" w14:textId="39979523" w:rsidR="005F5270" w:rsidRPr="00846E95" w:rsidRDefault="005F5270">
      <w:pPr>
        <w:pStyle w:val="Nagwek"/>
        <w:numPr>
          <w:ilvl w:val="0"/>
          <w:numId w:val="110"/>
        </w:numPr>
        <w:tabs>
          <w:tab w:val="clear" w:pos="4536"/>
          <w:tab w:val="center" w:pos="284"/>
        </w:tabs>
        <w:spacing w:after="0" w:line="276" w:lineRule="auto"/>
        <w:ind w:left="284" w:hanging="284"/>
        <w:jc w:val="both"/>
        <w:rPr>
          <w:rFonts w:ascii="Arial Narrow" w:hAnsi="Arial Narrow"/>
          <w:sz w:val="22"/>
          <w:szCs w:val="22"/>
        </w:rPr>
      </w:pPr>
      <w:r w:rsidRPr="00846E95">
        <w:rPr>
          <w:rFonts w:ascii="Arial Narrow" w:hAnsi="Arial Narrow" w:cs="Arial"/>
          <w:sz w:val="22"/>
          <w:szCs w:val="22"/>
        </w:rPr>
        <w:t xml:space="preserve">Oświadczam, że zachodzą w stosunku do mnie podstawy wykluczenia z postępowania na podstawie </w:t>
      </w:r>
      <w:r w:rsidRPr="00846E95">
        <w:rPr>
          <w:rFonts w:ascii="Arial Narrow" w:hAnsi="Arial Narrow" w:cs="Arial"/>
          <w:sz w:val="22"/>
          <w:szCs w:val="22"/>
        </w:rPr>
        <w:br/>
        <w:t xml:space="preserve">art. ………..…. ustawy Pzp (podać mającą zastosowanie podstawę wykluczenia spośród wymienionych </w:t>
      </w:r>
      <w:r w:rsidRPr="00846E95">
        <w:rPr>
          <w:rFonts w:ascii="Arial Narrow" w:hAnsi="Arial Narrow" w:cs="Arial"/>
          <w:sz w:val="22"/>
          <w:szCs w:val="22"/>
        </w:rPr>
        <w:br/>
        <w:t>w art. 108 ust. 1 pkt. 1, 2 i 5 lub art. 109 ust. 1 pkt 4), 5) lub 7) oraz 10) ustawy Pzp (jeśli dotyczy). Jednocześnie oświadczam, że w związku z ww. okolicznością, podjąłem następujące środki naprawcze (jeśli dotyczy): ………………..………………………………………………………………….………………………..………………</w:t>
      </w:r>
    </w:p>
    <w:p w14:paraId="79DC0813" w14:textId="19985E1D" w:rsidR="005F5270" w:rsidRPr="00846E95" w:rsidRDefault="005F5270">
      <w:pPr>
        <w:pStyle w:val="Nagwek"/>
        <w:numPr>
          <w:ilvl w:val="0"/>
          <w:numId w:val="110"/>
        </w:numPr>
        <w:tabs>
          <w:tab w:val="clear" w:pos="4536"/>
          <w:tab w:val="center" w:pos="284"/>
        </w:tabs>
        <w:spacing w:after="0" w:line="276" w:lineRule="auto"/>
        <w:ind w:left="284" w:hanging="284"/>
        <w:jc w:val="both"/>
        <w:rPr>
          <w:rFonts w:ascii="Arial Narrow" w:hAnsi="Arial Narrow"/>
          <w:sz w:val="22"/>
          <w:szCs w:val="22"/>
        </w:rPr>
      </w:pPr>
      <w:bookmarkStart w:id="24" w:name="_Hlk101860778"/>
      <w:r w:rsidRPr="00846E95">
        <w:rPr>
          <w:rFonts w:ascii="Arial Narrow" w:hAnsi="Arial Narrow" w:cs="Arial"/>
          <w:sz w:val="22"/>
          <w:szCs w:val="22"/>
        </w:rPr>
        <w:t xml:space="preserve">Oświadczam, że nie podlegam wykluczeniu z postępowania na podstawie art. 7 ust. 1 ustawy z dnia </w:t>
      </w:r>
      <w:r w:rsidRPr="00846E95">
        <w:rPr>
          <w:rFonts w:ascii="Arial Narrow" w:hAnsi="Arial Narrow" w:cs="Arial"/>
          <w:sz w:val="22"/>
          <w:szCs w:val="22"/>
        </w:rPr>
        <w:br/>
        <w:t>13 kwietnia 2022 r. o szczególnych rozwiązaniach w zakresie przeciwdziałania wspieraniu agresji na Ukrainę oraz służących ochronie bezpieczeństwa narodowego (Dz. U. z 2022 r., poz. 835).</w:t>
      </w:r>
    </w:p>
    <w:bookmarkEnd w:id="24"/>
    <w:p w14:paraId="092EC4DB" w14:textId="4427E7E5" w:rsidR="005F5270" w:rsidRPr="00846E95" w:rsidRDefault="005F5270">
      <w:pPr>
        <w:pStyle w:val="Nagwek"/>
        <w:numPr>
          <w:ilvl w:val="0"/>
          <w:numId w:val="110"/>
        </w:numPr>
        <w:tabs>
          <w:tab w:val="clear" w:pos="4536"/>
          <w:tab w:val="center" w:pos="284"/>
        </w:tabs>
        <w:spacing w:after="0" w:line="276" w:lineRule="auto"/>
        <w:ind w:left="284" w:hanging="284"/>
        <w:jc w:val="both"/>
        <w:rPr>
          <w:rFonts w:ascii="Arial Narrow" w:hAnsi="Arial Narrow"/>
          <w:sz w:val="22"/>
          <w:szCs w:val="22"/>
        </w:rPr>
      </w:pPr>
      <w:r w:rsidRPr="00846E95">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242B416" w14:textId="57DD6E90" w:rsidR="005F5270" w:rsidRPr="00846E95" w:rsidRDefault="005F5270">
      <w:pPr>
        <w:pStyle w:val="Nagwek"/>
        <w:numPr>
          <w:ilvl w:val="0"/>
          <w:numId w:val="110"/>
        </w:numPr>
        <w:tabs>
          <w:tab w:val="clear" w:pos="4536"/>
          <w:tab w:val="center" w:pos="284"/>
        </w:tabs>
        <w:spacing w:after="0" w:line="276" w:lineRule="auto"/>
        <w:ind w:left="284" w:hanging="284"/>
        <w:jc w:val="both"/>
        <w:rPr>
          <w:rFonts w:ascii="Arial Narrow" w:hAnsi="Arial Narrow"/>
          <w:sz w:val="22"/>
          <w:szCs w:val="22"/>
        </w:rPr>
      </w:pPr>
      <w:r w:rsidRPr="00846E95">
        <w:rPr>
          <w:rFonts w:ascii="Arial Narrow" w:hAnsi="Arial Narrow" w:cs="Arial"/>
          <w:sz w:val="22"/>
          <w:szCs w:val="22"/>
        </w:rPr>
        <w:t>Informuję, iż Zamawiający posiada następujące podmiotowe środki dowodowe: ………………….………………, których prawidłowość i aktualność potwierdzam. Jednocześnie wskazuję, iż w/w środki dowodowe można pozyskać: ………………………………………………………………………………………………………………….</w:t>
      </w:r>
    </w:p>
    <w:p w14:paraId="76BE0B57" w14:textId="69F87EB3" w:rsidR="005F5270" w:rsidRPr="00846E95" w:rsidRDefault="005F5270">
      <w:pPr>
        <w:pStyle w:val="Nagwek"/>
        <w:numPr>
          <w:ilvl w:val="0"/>
          <w:numId w:val="110"/>
        </w:numPr>
        <w:tabs>
          <w:tab w:val="clear" w:pos="4536"/>
          <w:tab w:val="center" w:pos="284"/>
        </w:tabs>
        <w:spacing w:after="0" w:line="276" w:lineRule="auto"/>
        <w:ind w:left="284" w:hanging="284"/>
        <w:jc w:val="both"/>
        <w:rPr>
          <w:rFonts w:ascii="Arial Narrow" w:hAnsi="Arial Narrow"/>
          <w:sz w:val="22"/>
          <w:szCs w:val="22"/>
        </w:rPr>
      </w:pPr>
      <w:r w:rsidRPr="00846E95">
        <w:rPr>
          <w:rFonts w:ascii="Arial Narrow" w:hAnsi="Arial Narrow" w:cs="Arial"/>
          <w:sz w:val="22"/>
          <w:szCs w:val="22"/>
        </w:rPr>
        <w:t>Jednocześnie informuję, iż następujące podmiotowe środki dowodowe: …………………………………………, można uzyskać za pomocą bezpłatnych i ogólnodostępnych baz danych, w szczególności rejestrów publicznych w rozumieniu ustawy z dnia 17 lutego 2005 r. o informatyzacji działalności podmiotów realizujących zadania publiczne. Jednocześnie wskazuję następujące dane umożliwiające dostęp do tych środków: …………………………………………………………</w:t>
      </w:r>
    </w:p>
    <w:p w14:paraId="3403A87A" w14:textId="4CC9DA07" w:rsidR="005F5270" w:rsidRPr="00846E95" w:rsidRDefault="005F5270" w:rsidP="005F5270">
      <w:pPr>
        <w:pStyle w:val="Nagwek"/>
        <w:tabs>
          <w:tab w:val="clear" w:pos="4536"/>
          <w:tab w:val="center" w:pos="284"/>
        </w:tabs>
        <w:spacing w:after="0" w:line="276" w:lineRule="auto"/>
        <w:ind w:left="284"/>
        <w:jc w:val="both"/>
        <w:rPr>
          <w:rFonts w:ascii="Arial Narrow" w:hAnsi="Arial Narrow"/>
          <w:sz w:val="22"/>
          <w:szCs w:val="22"/>
        </w:rPr>
      </w:pPr>
      <w:r w:rsidRPr="00846E95">
        <w:rPr>
          <w:rFonts w:ascii="Arial Narrow" w:hAnsi="Arial Narrow" w:cs="Arial"/>
          <w:sz w:val="22"/>
          <w:szCs w:val="22"/>
        </w:rPr>
        <w:t>……………………………………………………………………………………………………………………</w:t>
      </w:r>
    </w:p>
    <w:p w14:paraId="0B632D29" w14:textId="77777777" w:rsidR="005F5270" w:rsidRPr="00846E95" w:rsidRDefault="005F5270" w:rsidP="005F5270">
      <w:pPr>
        <w:pStyle w:val="Nagwek"/>
        <w:spacing w:after="0" w:line="276" w:lineRule="auto"/>
        <w:jc w:val="both"/>
        <w:rPr>
          <w:rFonts w:ascii="Arial Narrow" w:hAnsi="Arial Narrow" w:cs="Arial"/>
          <w:sz w:val="22"/>
          <w:szCs w:val="22"/>
        </w:rPr>
      </w:pPr>
    </w:p>
    <w:p w14:paraId="76C83364" w14:textId="348DF3B5" w:rsidR="005F5270" w:rsidRPr="00846E95" w:rsidRDefault="005F5270" w:rsidP="005F5270">
      <w:pPr>
        <w:pStyle w:val="Nagwek"/>
        <w:spacing w:after="0" w:line="276" w:lineRule="auto"/>
        <w:jc w:val="right"/>
        <w:rPr>
          <w:rFonts w:ascii="Arial Narrow" w:hAnsi="Arial Narrow" w:cs="Arial"/>
          <w:bCs/>
          <w:kern w:val="32"/>
          <w:sz w:val="22"/>
          <w:szCs w:val="22"/>
        </w:rPr>
      </w:pPr>
      <w:r w:rsidRPr="00846E95">
        <w:rPr>
          <w:rFonts w:ascii="Arial Narrow" w:hAnsi="Arial Narrow" w:cs="Arial"/>
          <w:sz w:val="22"/>
          <w:szCs w:val="22"/>
        </w:rPr>
        <w:tab/>
      </w:r>
    </w:p>
    <w:p w14:paraId="796877B0" w14:textId="77777777" w:rsidR="005F5270" w:rsidRPr="00846E95" w:rsidRDefault="005F5270" w:rsidP="005F5270">
      <w:pPr>
        <w:autoSpaceDE w:val="0"/>
        <w:autoSpaceDN w:val="0"/>
        <w:adjustRightInd w:val="0"/>
        <w:jc w:val="both"/>
        <w:rPr>
          <w:rFonts w:ascii="Garamond" w:hAnsi="Garamond" w:cs="Garamond"/>
          <w:sz w:val="22"/>
          <w:szCs w:val="22"/>
          <w:u w:val="single"/>
        </w:rPr>
      </w:pPr>
    </w:p>
    <w:p w14:paraId="67799A73" w14:textId="77777777" w:rsidR="00C25DB7" w:rsidRPr="00846E95" w:rsidRDefault="00C25DB7">
      <w:pPr>
        <w:jc w:val="right"/>
        <w:rPr>
          <w:rStyle w:val="Brak"/>
          <w:rFonts w:ascii="Arial Narrow" w:eastAsia="Arial Narrow" w:hAnsi="Arial Narrow" w:cs="Arial Narrow"/>
          <w:sz w:val="22"/>
          <w:szCs w:val="22"/>
        </w:rPr>
      </w:pPr>
    </w:p>
    <w:p w14:paraId="581CA168" w14:textId="77777777" w:rsidR="00C25DB7" w:rsidRPr="00846E95" w:rsidRDefault="00C25DB7">
      <w:pPr>
        <w:jc w:val="right"/>
        <w:rPr>
          <w:rStyle w:val="Brak"/>
          <w:rFonts w:ascii="Arial Narrow" w:eastAsia="Arial Narrow" w:hAnsi="Arial Narrow" w:cs="Arial Narrow"/>
          <w:sz w:val="22"/>
          <w:szCs w:val="22"/>
        </w:rPr>
      </w:pPr>
    </w:p>
    <w:p w14:paraId="123FBC8C" w14:textId="3F270CA3" w:rsidR="00925797" w:rsidRPr="00846E95" w:rsidRDefault="00D22EDA">
      <w:pPr>
        <w:jc w:val="right"/>
        <w:rPr>
          <w:rStyle w:val="Brak"/>
          <w:rFonts w:ascii="Arial Narrow" w:eastAsia="Arial Narrow" w:hAnsi="Arial Narrow" w:cs="Arial Narrow"/>
          <w:sz w:val="22"/>
          <w:szCs w:val="22"/>
        </w:rPr>
      </w:pP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t>…………………………………………</w:t>
      </w:r>
    </w:p>
    <w:p w14:paraId="3230F624" w14:textId="77777777" w:rsidR="00925797" w:rsidRPr="00846E95" w:rsidRDefault="00D22EDA">
      <w:pPr>
        <w:ind w:left="7080" w:firstLine="708"/>
        <w:jc w:val="both"/>
        <w:rPr>
          <w:rStyle w:val="Brak"/>
          <w:rFonts w:ascii="Arial Narrow" w:eastAsia="Arial Narrow" w:hAnsi="Arial Narrow" w:cs="Arial Narrow"/>
          <w:color w:val="0000FF"/>
          <w:sz w:val="22"/>
          <w:szCs w:val="22"/>
          <w:u w:color="0000FF"/>
        </w:rPr>
      </w:pPr>
      <w:r w:rsidRPr="00846E95">
        <w:rPr>
          <w:rStyle w:val="Brak"/>
          <w:rFonts w:ascii="Arial Narrow" w:hAnsi="Arial Narrow"/>
          <w:sz w:val="22"/>
          <w:szCs w:val="22"/>
        </w:rPr>
        <w:t>(podpis)</w:t>
      </w:r>
    </w:p>
    <w:p w14:paraId="1B5F8E29" w14:textId="77777777" w:rsidR="00925797" w:rsidRPr="00846E95"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846E95"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846E95" w:rsidRDefault="00925797">
      <w:pPr>
        <w:jc w:val="right"/>
        <w:rPr>
          <w:rStyle w:val="Brak"/>
          <w:rFonts w:ascii="Arial Unicode MS" w:hAnsi="Arial Unicode MS"/>
          <w:color w:val="0000FF"/>
          <w:sz w:val="22"/>
          <w:szCs w:val="22"/>
          <w:u w:color="0000FF"/>
        </w:rPr>
      </w:pPr>
    </w:p>
    <w:p w14:paraId="619A2C3E" w14:textId="77777777" w:rsidR="00925797" w:rsidRPr="00846E95" w:rsidRDefault="00925797">
      <w:pPr>
        <w:jc w:val="right"/>
        <w:rPr>
          <w:rStyle w:val="Brak"/>
          <w:rFonts w:ascii="Arial Unicode MS" w:hAnsi="Arial Unicode MS"/>
          <w:color w:val="0000FF"/>
          <w:sz w:val="22"/>
          <w:szCs w:val="22"/>
          <w:u w:color="0000FF"/>
        </w:rPr>
      </w:pPr>
    </w:p>
    <w:p w14:paraId="72A03BDC" w14:textId="77777777" w:rsidR="00925797" w:rsidRPr="00846E95" w:rsidRDefault="00925797">
      <w:pPr>
        <w:jc w:val="right"/>
        <w:rPr>
          <w:rStyle w:val="Brak"/>
          <w:rFonts w:ascii="Arial Unicode MS" w:hAnsi="Arial Unicode MS"/>
          <w:color w:val="0000FF"/>
          <w:sz w:val="22"/>
          <w:szCs w:val="22"/>
          <w:u w:color="0000FF"/>
        </w:rPr>
      </w:pPr>
    </w:p>
    <w:p w14:paraId="08255200" w14:textId="77777777" w:rsidR="00925797" w:rsidRPr="00846E95" w:rsidRDefault="00925797">
      <w:pPr>
        <w:jc w:val="right"/>
        <w:rPr>
          <w:rStyle w:val="Brak"/>
          <w:rFonts w:ascii="Arial Unicode MS" w:hAnsi="Arial Unicode MS"/>
          <w:color w:val="0000FF"/>
          <w:sz w:val="22"/>
          <w:szCs w:val="22"/>
          <w:u w:color="0000FF"/>
        </w:rPr>
      </w:pPr>
    </w:p>
    <w:p w14:paraId="1AC76CD8" w14:textId="77777777" w:rsidR="00925797" w:rsidRPr="00846E95" w:rsidRDefault="00925797">
      <w:pPr>
        <w:jc w:val="right"/>
        <w:rPr>
          <w:rStyle w:val="Brak"/>
          <w:rFonts w:ascii="Arial Unicode MS" w:hAnsi="Arial Unicode MS"/>
          <w:color w:val="0000FF"/>
          <w:sz w:val="22"/>
          <w:szCs w:val="22"/>
          <w:u w:color="0000FF"/>
        </w:rPr>
      </w:pPr>
    </w:p>
    <w:p w14:paraId="6FA75FB3" w14:textId="77777777" w:rsidR="00925797" w:rsidRPr="00846E95" w:rsidRDefault="00925797">
      <w:pPr>
        <w:jc w:val="right"/>
        <w:rPr>
          <w:rStyle w:val="Brak"/>
          <w:rFonts w:ascii="Arial Unicode MS" w:hAnsi="Arial Unicode MS"/>
          <w:color w:val="0000FF"/>
          <w:sz w:val="22"/>
          <w:szCs w:val="22"/>
          <w:u w:color="0000FF"/>
        </w:rPr>
      </w:pPr>
    </w:p>
    <w:p w14:paraId="030F4FF1" w14:textId="77777777" w:rsidR="00925797" w:rsidRPr="00846E95" w:rsidRDefault="00925797">
      <w:pPr>
        <w:jc w:val="right"/>
        <w:rPr>
          <w:rStyle w:val="Brak"/>
          <w:rFonts w:ascii="Arial Unicode MS" w:hAnsi="Arial Unicode MS"/>
          <w:color w:val="0000FF"/>
          <w:sz w:val="22"/>
          <w:szCs w:val="22"/>
          <w:u w:color="0000FF"/>
        </w:rPr>
      </w:pPr>
    </w:p>
    <w:p w14:paraId="31923334" w14:textId="4060B296" w:rsidR="009862F4" w:rsidRPr="00846E95" w:rsidRDefault="009862F4">
      <w:pPr>
        <w:jc w:val="right"/>
        <w:rPr>
          <w:rStyle w:val="Brak"/>
          <w:rFonts w:ascii="Arial Narrow" w:hAnsi="Arial Narrow"/>
          <w:sz w:val="22"/>
          <w:szCs w:val="22"/>
        </w:rPr>
      </w:pPr>
    </w:p>
    <w:p w14:paraId="58B00C0B" w14:textId="77777777" w:rsidR="00EE2410" w:rsidRPr="00846E95" w:rsidRDefault="00EE2410">
      <w:pPr>
        <w:jc w:val="right"/>
        <w:rPr>
          <w:rStyle w:val="Brak"/>
          <w:rFonts w:ascii="Arial Narrow" w:hAnsi="Arial Narrow"/>
          <w:sz w:val="22"/>
          <w:szCs w:val="22"/>
        </w:rPr>
      </w:pPr>
    </w:p>
    <w:p w14:paraId="52974C5C" w14:textId="3645DF3F" w:rsidR="00925797" w:rsidRPr="00846E95" w:rsidRDefault="00D22EDA">
      <w:pPr>
        <w:jc w:val="right"/>
        <w:rPr>
          <w:rStyle w:val="Brak"/>
          <w:rFonts w:ascii="Arial Narrow" w:eastAsia="Arial Narrow" w:hAnsi="Arial Narrow" w:cs="Arial Narrow"/>
          <w:sz w:val="22"/>
          <w:szCs w:val="22"/>
        </w:rPr>
      </w:pPr>
      <w:r w:rsidRPr="00846E95">
        <w:rPr>
          <w:rStyle w:val="Brak"/>
          <w:rFonts w:ascii="Arial Narrow" w:hAnsi="Arial Narrow"/>
          <w:sz w:val="22"/>
          <w:szCs w:val="22"/>
        </w:rPr>
        <w:lastRenderedPageBreak/>
        <w:t>Załącznik nr 4</w:t>
      </w:r>
    </w:p>
    <w:p w14:paraId="115948B4" w14:textId="2941DA3F" w:rsidR="00925797" w:rsidRPr="00846E95" w:rsidRDefault="00D22EDA">
      <w:pPr>
        <w:jc w:val="center"/>
        <w:rPr>
          <w:rStyle w:val="Brak"/>
          <w:rFonts w:ascii="Arial Narrow" w:eastAsia="Arial Narrow" w:hAnsi="Arial Narrow" w:cs="Arial Narrow"/>
          <w:b/>
          <w:bCs/>
          <w:color w:val="auto"/>
          <w:sz w:val="22"/>
          <w:szCs w:val="22"/>
          <w:u w:color="FF0000"/>
        </w:rPr>
      </w:pPr>
      <w:r w:rsidRPr="00846E95">
        <w:rPr>
          <w:rStyle w:val="Brak"/>
          <w:rFonts w:ascii="Arial Narrow" w:hAnsi="Arial Narrow"/>
          <w:b/>
          <w:bCs/>
          <w:color w:val="auto"/>
          <w:sz w:val="22"/>
          <w:szCs w:val="22"/>
          <w:u w:color="FF0000"/>
        </w:rPr>
        <w:t xml:space="preserve">Oświadczenie Podwykonawcy o braku podstaw do wykluczenia </w:t>
      </w:r>
      <w:r w:rsidR="00E04377" w:rsidRPr="00846E95">
        <w:rPr>
          <w:rStyle w:val="Brak"/>
          <w:rFonts w:ascii="Arial Narrow" w:hAnsi="Arial Narrow"/>
          <w:b/>
          <w:bCs/>
          <w:color w:val="auto"/>
          <w:sz w:val="22"/>
          <w:szCs w:val="22"/>
          <w:u w:color="FF0000"/>
        </w:rPr>
        <w:br/>
      </w:r>
      <w:r w:rsidRPr="00846E95">
        <w:rPr>
          <w:rStyle w:val="Brak"/>
          <w:rFonts w:ascii="Arial Narrow" w:hAnsi="Arial Narrow"/>
          <w:b/>
          <w:bCs/>
          <w:color w:val="auto"/>
          <w:sz w:val="22"/>
          <w:szCs w:val="22"/>
          <w:u w:color="FF0000"/>
        </w:rPr>
        <w:t xml:space="preserve">składane na podstawie art. art. 462 ust. 5 </w:t>
      </w:r>
      <w:r w:rsidRPr="00846E95">
        <w:rPr>
          <w:rStyle w:val="Brak"/>
          <w:rFonts w:ascii="Arial Unicode MS" w:hAnsi="Arial Unicode MS"/>
          <w:color w:val="auto"/>
          <w:sz w:val="22"/>
          <w:szCs w:val="22"/>
          <w:u w:color="FF0000"/>
        </w:rPr>
        <w:br/>
      </w:r>
      <w:r w:rsidRPr="00846E95">
        <w:rPr>
          <w:rStyle w:val="Brak"/>
          <w:rFonts w:ascii="Arial Narrow" w:hAnsi="Arial Narrow"/>
          <w:b/>
          <w:bCs/>
          <w:color w:val="auto"/>
          <w:sz w:val="22"/>
          <w:szCs w:val="22"/>
          <w:u w:color="FF0000"/>
        </w:rPr>
        <w:t>ustawy z dnia 11 września 2019 r. Prawo zamówień publicznych (Pzp)</w:t>
      </w:r>
    </w:p>
    <w:p w14:paraId="2946EEB8" w14:textId="77777777" w:rsidR="00925797" w:rsidRPr="00846E95" w:rsidRDefault="00D22EDA">
      <w:pPr>
        <w:spacing w:line="360" w:lineRule="auto"/>
        <w:jc w:val="both"/>
        <w:rPr>
          <w:rStyle w:val="Brak"/>
          <w:rFonts w:ascii="Arial Narrow" w:eastAsia="Arial Narrow" w:hAnsi="Arial Narrow" w:cs="Arial Narrow"/>
          <w:color w:val="auto"/>
          <w:sz w:val="22"/>
          <w:szCs w:val="22"/>
        </w:rPr>
      </w:pPr>
      <w:r w:rsidRPr="00846E95">
        <w:rPr>
          <w:rStyle w:val="Brak"/>
          <w:rFonts w:ascii="Arial Narrow" w:hAnsi="Arial Narrow"/>
          <w:color w:val="auto"/>
          <w:sz w:val="22"/>
          <w:szCs w:val="22"/>
        </w:rPr>
        <w:t>…………………………………………..</w:t>
      </w:r>
    </w:p>
    <w:p w14:paraId="2140CDB4" w14:textId="77777777" w:rsidR="00925797" w:rsidRPr="00846E95" w:rsidRDefault="00D22EDA">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p>
    <w:p w14:paraId="4E204975" w14:textId="77777777" w:rsidR="00925797" w:rsidRPr="00846E95" w:rsidRDefault="00D22EDA">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p>
    <w:p w14:paraId="47AEE9E4" w14:textId="77777777" w:rsidR="00925797" w:rsidRPr="00846E95" w:rsidRDefault="00D22EDA">
      <w:pPr>
        <w:jc w:val="both"/>
        <w:rPr>
          <w:rStyle w:val="Brak"/>
          <w:rFonts w:ascii="Arial Narrow" w:eastAsia="Arial Narrow" w:hAnsi="Arial Narrow" w:cs="Arial Narrow"/>
          <w:sz w:val="22"/>
          <w:szCs w:val="22"/>
        </w:rPr>
      </w:pPr>
      <w:r w:rsidRPr="00846E95">
        <w:rPr>
          <w:rStyle w:val="Brak"/>
          <w:rFonts w:ascii="Arial Narrow" w:hAnsi="Arial Narrow"/>
          <w:sz w:val="22"/>
          <w:szCs w:val="22"/>
        </w:rPr>
        <w:t>Nazwa i adres Podwykonawcy</w:t>
      </w:r>
    </w:p>
    <w:p w14:paraId="1EFF2737" w14:textId="1104AFC9" w:rsidR="00925797" w:rsidRPr="00846E95" w:rsidRDefault="00D22EDA" w:rsidP="0036619B">
      <w:pPr>
        <w:jc w:val="both"/>
        <w:rPr>
          <w:rStyle w:val="Brak"/>
          <w:rFonts w:ascii="Arial Narrow" w:hAnsi="Arial Narrow"/>
          <w:b/>
          <w:bCs/>
          <w:sz w:val="22"/>
          <w:szCs w:val="22"/>
        </w:rPr>
      </w:pPr>
      <w:r w:rsidRPr="00846E95">
        <w:rPr>
          <w:rStyle w:val="Brak"/>
          <w:rFonts w:ascii="Arial Narrow" w:eastAsia="Arial Narrow" w:hAnsi="Arial Narrow" w:cs="Arial Narrow"/>
          <w:sz w:val="22"/>
          <w:szCs w:val="22"/>
        </w:rPr>
        <w:br/>
      </w:r>
      <w:r w:rsidRPr="00846E95">
        <w:rPr>
          <w:rStyle w:val="Brak"/>
          <w:rFonts w:ascii="Arial Narrow" w:hAnsi="Arial Narrow"/>
          <w:sz w:val="22"/>
          <w:szCs w:val="22"/>
        </w:rPr>
        <w:t>Jako podwykonawca firmy</w:t>
      </w:r>
      <w:r w:rsidR="00310D77" w:rsidRPr="00846E95">
        <w:rPr>
          <w:rStyle w:val="Brak"/>
          <w:rFonts w:ascii="Arial Narrow" w:hAnsi="Arial Narrow"/>
          <w:sz w:val="22"/>
          <w:szCs w:val="22"/>
        </w:rPr>
        <w:t xml:space="preserve">: </w:t>
      </w:r>
      <w:r w:rsidRPr="00846E95">
        <w:rPr>
          <w:rStyle w:val="Brak"/>
          <w:rFonts w:ascii="Arial Narrow" w:hAnsi="Arial Narrow"/>
          <w:sz w:val="22"/>
          <w:szCs w:val="22"/>
        </w:rPr>
        <w:t xml:space="preserve"> ……</w:t>
      </w:r>
      <w:r w:rsidR="00310D77" w:rsidRPr="00846E95">
        <w:rPr>
          <w:rStyle w:val="Brak"/>
          <w:rFonts w:ascii="Arial Narrow" w:hAnsi="Arial Narrow"/>
          <w:sz w:val="22"/>
          <w:szCs w:val="22"/>
        </w:rPr>
        <w:t>………………………….</w:t>
      </w:r>
      <w:r w:rsidRPr="00846E95">
        <w:rPr>
          <w:rStyle w:val="Brak"/>
          <w:rFonts w:ascii="Arial Narrow" w:hAnsi="Arial Narrow"/>
          <w:sz w:val="22"/>
          <w:szCs w:val="22"/>
        </w:rPr>
        <w:t xml:space="preserve">…………………………….., w ramach zamówienia publicznego pn.: </w:t>
      </w:r>
      <w:r w:rsidR="000D1838" w:rsidRPr="00846E95">
        <w:rPr>
          <w:rFonts w:ascii="Arial Narrow" w:hAnsi="Arial Narrow"/>
          <w:b/>
          <w:bCs/>
          <w:sz w:val="22"/>
          <w:szCs w:val="22"/>
        </w:rPr>
        <w:t>„</w:t>
      </w:r>
      <w:r w:rsidR="0036619B" w:rsidRPr="00846E95">
        <w:rPr>
          <w:rFonts w:ascii="Arial Narrow" w:hAnsi="Arial Narrow"/>
          <w:b/>
          <w:bCs/>
          <w:sz w:val="22"/>
          <w:szCs w:val="22"/>
        </w:rPr>
        <w:t>Nadzór inwestorski na zadaniu pn. „Budowa stacji uzdatniania wody wraz z towarzyszącą infrastrukturą techniczną w Ośnie Lubuskim</w:t>
      </w:r>
      <w:r w:rsidR="000D1838" w:rsidRPr="00846E95">
        <w:rPr>
          <w:rFonts w:ascii="Arial Narrow" w:hAnsi="Arial Narrow"/>
          <w:b/>
          <w:bCs/>
          <w:sz w:val="22"/>
          <w:szCs w:val="22"/>
        </w:rPr>
        <w:t>”</w:t>
      </w:r>
      <w:r w:rsidR="00304F60" w:rsidRPr="00846E95">
        <w:rPr>
          <w:rFonts w:ascii="Arial Narrow" w:hAnsi="Arial Narrow"/>
          <w:b/>
          <w:bCs/>
          <w:sz w:val="22"/>
          <w:szCs w:val="22"/>
        </w:rPr>
        <w:t xml:space="preserve">, </w:t>
      </w:r>
      <w:r w:rsidRPr="00846E95">
        <w:rPr>
          <w:rStyle w:val="Brak"/>
          <w:rFonts w:ascii="Arial Narrow" w:hAnsi="Arial Narrow"/>
          <w:sz w:val="22"/>
          <w:szCs w:val="22"/>
        </w:rPr>
        <w:t>prowadzonego przez Gminę Ośno Lubuskie, oświadczam, co następuje:</w:t>
      </w:r>
    </w:p>
    <w:p w14:paraId="3D903017" w14:textId="77777777" w:rsidR="00925797" w:rsidRPr="00846E95"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846E95" w:rsidRDefault="00D22EDA">
      <w:pPr>
        <w:pStyle w:val="Nagwek"/>
        <w:numPr>
          <w:ilvl w:val="0"/>
          <w:numId w:val="113"/>
        </w:numPr>
        <w:tabs>
          <w:tab w:val="clear" w:pos="4536"/>
          <w:tab w:val="center" w:pos="426"/>
        </w:tabs>
        <w:spacing w:after="0"/>
        <w:jc w:val="both"/>
        <w:rPr>
          <w:rFonts w:ascii="Arial Narrow" w:hAnsi="Arial Narrow"/>
          <w:sz w:val="22"/>
          <w:szCs w:val="22"/>
        </w:rPr>
      </w:pPr>
      <w:r w:rsidRPr="00846E95">
        <w:rPr>
          <w:rStyle w:val="Brak"/>
          <w:rFonts w:ascii="Arial Narrow" w:hAnsi="Arial Narrow"/>
          <w:sz w:val="22"/>
          <w:szCs w:val="22"/>
        </w:rPr>
        <w:t>Oświadczam, że nie podlegam wykluczeniu z postępowania na podstawie art. 108 ust.1 ustawy Pzp.</w:t>
      </w:r>
    </w:p>
    <w:p w14:paraId="7158A517" w14:textId="5610ECCE" w:rsidR="00925797" w:rsidRPr="00846E95" w:rsidRDefault="00D22EDA">
      <w:pPr>
        <w:pStyle w:val="Nagwek"/>
        <w:numPr>
          <w:ilvl w:val="0"/>
          <w:numId w:val="113"/>
        </w:numPr>
        <w:tabs>
          <w:tab w:val="clear" w:pos="4536"/>
          <w:tab w:val="center" w:pos="426"/>
        </w:tabs>
        <w:spacing w:after="0"/>
        <w:ind w:left="426" w:hanging="426"/>
        <w:jc w:val="both"/>
        <w:rPr>
          <w:rStyle w:val="Brak"/>
          <w:rFonts w:ascii="Arial Narrow" w:hAnsi="Arial Narrow"/>
          <w:sz w:val="22"/>
          <w:szCs w:val="22"/>
        </w:rPr>
      </w:pPr>
      <w:r w:rsidRPr="00846E95">
        <w:rPr>
          <w:rStyle w:val="Brak"/>
          <w:rFonts w:ascii="Arial Narrow" w:hAnsi="Arial Narrow"/>
          <w:sz w:val="22"/>
          <w:szCs w:val="22"/>
        </w:rPr>
        <w:t xml:space="preserve">Oświadczam, że nie podlegam wykluczeniu z postępowania na podstawie art. 109 ust. 1 </w:t>
      </w:r>
      <w:r w:rsidRPr="00846E95">
        <w:rPr>
          <w:rStyle w:val="Brak"/>
          <w:rFonts w:ascii="Arial Narrow" w:hAnsi="Arial Narrow"/>
          <w:b/>
          <w:bCs/>
          <w:sz w:val="22"/>
          <w:szCs w:val="22"/>
        </w:rPr>
        <w:t>pkt 4), 5) i 7)</w:t>
      </w:r>
      <w:r w:rsidR="0074273C" w:rsidRPr="00846E95">
        <w:rPr>
          <w:rStyle w:val="Brak"/>
          <w:rFonts w:ascii="Arial Narrow" w:hAnsi="Arial Narrow"/>
          <w:b/>
          <w:bCs/>
          <w:sz w:val="22"/>
          <w:szCs w:val="22"/>
        </w:rPr>
        <w:t xml:space="preserve"> oraz 10)</w:t>
      </w:r>
      <w:r w:rsidRPr="00846E95">
        <w:rPr>
          <w:rStyle w:val="Brak"/>
          <w:rFonts w:ascii="Arial Narrow" w:hAnsi="Arial Narrow"/>
          <w:b/>
          <w:bCs/>
          <w:sz w:val="22"/>
          <w:szCs w:val="22"/>
        </w:rPr>
        <w:t xml:space="preserve"> </w:t>
      </w:r>
      <w:r w:rsidRPr="00846E95">
        <w:rPr>
          <w:rStyle w:val="Brak"/>
          <w:rFonts w:ascii="Arial Narrow" w:hAnsi="Arial Narrow"/>
          <w:sz w:val="22"/>
          <w:szCs w:val="22"/>
        </w:rPr>
        <w:t>ustawy Pzp.</w:t>
      </w:r>
    </w:p>
    <w:p w14:paraId="62597A98" w14:textId="798B0B18" w:rsidR="00EE2410" w:rsidRPr="00846E95" w:rsidRDefault="00EE2410">
      <w:pPr>
        <w:pStyle w:val="Nagwek"/>
        <w:numPr>
          <w:ilvl w:val="0"/>
          <w:numId w:val="113"/>
        </w:numPr>
        <w:tabs>
          <w:tab w:val="center" w:pos="426"/>
        </w:tabs>
        <w:spacing w:after="0"/>
        <w:ind w:left="425" w:hanging="425"/>
        <w:jc w:val="both"/>
        <w:rPr>
          <w:rStyle w:val="Brak"/>
          <w:rFonts w:ascii="Arial Narrow" w:hAnsi="Arial Narrow"/>
          <w:sz w:val="22"/>
          <w:szCs w:val="22"/>
        </w:rPr>
      </w:pPr>
      <w:r w:rsidRPr="00846E95">
        <w:rPr>
          <w:rStyle w:val="Brak"/>
          <w:rFonts w:ascii="Arial Narrow" w:hAnsi="Arial Narrow"/>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1DF4A228" w14:textId="739CFAB7" w:rsidR="00925797" w:rsidRPr="00846E95" w:rsidRDefault="00D22EDA">
      <w:pPr>
        <w:pStyle w:val="Nagwek"/>
        <w:numPr>
          <w:ilvl w:val="0"/>
          <w:numId w:val="113"/>
        </w:numPr>
        <w:tabs>
          <w:tab w:val="clear" w:pos="4536"/>
          <w:tab w:val="center" w:pos="426"/>
        </w:tabs>
        <w:spacing w:after="0"/>
        <w:ind w:left="425" w:hanging="425"/>
        <w:jc w:val="both"/>
        <w:rPr>
          <w:rFonts w:ascii="Arial Narrow" w:hAnsi="Arial Narrow"/>
          <w:sz w:val="22"/>
          <w:szCs w:val="22"/>
        </w:rPr>
      </w:pPr>
      <w:r w:rsidRPr="00846E95">
        <w:rPr>
          <w:rStyle w:val="Brak"/>
          <w:rFonts w:ascii="Arial Narrow" w:hAnsi="Arial Narrow"/>
          <w:sz w:val="22"/>
          <w:szCs w:val="22"/>
        </w:rPr>
        <w:t xml:space="preserve">Oświadczam, że wszystkie informacje podane w powyższych oświadczeniach są aktualne i zgodne </w:t>
      </w:r>
      <w:r w:rsidRPr="00846E95">
        <w:rPr>
          <w:rStyle w:val="Brak"/>
          <w:rFonts w:ascii="Arial Unicode MS" w:hAnsi="Arial Unicode MS"/>
          <w:sz w:val="22"/>
          <w:szCs w:val="22"/>
        </w:rPr>
        <w:br/>
      </w:r>
      <w:r w:rsidRPr="00846E95">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846E95" w:rsidRDefault="00925797">
      <w:pPr>
        <w:jc w:val="both"/>
        <w:rPr>
          <w:rStyle w:val="Brak"/>
          <w:rFonts w:ascii="Arial Narrow" w:eastAsia="Arial Narrow" w:hAnsi="Arial Narrow" w:cs="Arial Narrow"/>
          <w:sz w:val="22"/>
          <w:szCs w:val="22"/>
        </w:rPr>
      </w:pPr>
    </w:p>
    <w:p w14:paraId="3689538C" w14:textId="77777777" w:rsidR="00925797" w:rsidRPr="00846E95" w:rsidRDefault="00925797">
      <w:pPr>
        <w:jc w:val="both"/>
        <w:rPr>
          <w:rStyle w:val="Brak"/>
          <w:rFonts w:ascii="Arial Narrow" w:eastAsia="Arial Narrow" w:hAnsi="Arial Narrow" w:cs="Arial Narrow"/>
          <w:sz w:val="22"/>
          <w:szCs w:val="22"/>
        </w:rPr>
      </w:pPr>
    </w:p>
    <w:p w14:paraId="321A766A" w14:textId="77777777" w:rsidR="00C25DB7" w:rsidRPr="00846E95" w:rsidRDefault="00C25DB7">
      <w:pPr>
        <w:jc w:val="right"/>
        <w:rPr>
          <w:rStyle w:val="Brak"/>
          <w:rFonts w:ascii="Arial Narrow" w:eastAsia="Arial Narrow" w:hAnsi="Arial Narrow" w:cs="Arial Narrow"/>
          <w:sz w:val="22"/>
          <w:szCs w:val="22"/>
        </w:rPr>
      </w:pPr>
    </w:p>
    <w:p w14:paraId="20577107" w14:textId="77777777" w:rsidR="00C25DB7" w:rsidRPr="00846E95" w:rsidRDefault="00C25DB7">
      <w:pPr>
        <w:jc w:val="right"/>
        <w:rPr>
          <w:rStyle w:val="Brak"/>
          <w:rFonts w:ascii="Arial Narrow" w:eastAsia="Arial Narrow" w:hAnsi="Arial Narrow" w:cs="Arial Narrow"/>
          <w:sz w:val="22"/>
          <w:szCs w:val="22"/>
        </w:rPr>
      </w:pPr>
    </w:p>
    <w:p w14:paraId="3C42033F" w14:textId="77777777" w:rsidR="00C25DB7" w:rsidRPr="00846E95" w:rsidRDefault="00C25DB7">
      <w:pPr>
        <w:jc w:val="right"/>
        <w:rPr>
          <w:rStyle w:val="Brak"/>
          <w:rFonts w:ascii="Arial Narrow" w:eastAsia="Arial Narrow" w:hAnsi="Arial Narrow" w:cs="Arial Narrow"/>
          <w:sz w:val="22"/>
          <w:szCs w:val="22"/>
        </w:rPr>
      </w:pPr>
    </w:p>
    <w:p w14:paraId="0A20B00E" w14:textId="77777777" w:rsidR="00C25DB7" w:rsidRPr="00846E95" w:rsidRDefault="00C25DB7">
      <w:pPr>
        <w:jc w:val="right"/>
        <w:rPr>
          <w:rStyle w:val="Brak"/>
          <w:rFonts w:ascii="Arial Narrow" w:eastAsia="Arial Narrow" w:hAnsi="Arial Narrow" w:cs="Arial Narrow"/>
          <w:sz w:val="22"/>
          <w:szCs w:val="22"/>
        </w:rPr>
      </w:pPr>
    </w:p>
    <w:p w14:paraId="0A391166" w14:textId="77777777" w:rsidR="00C25DB7" w:rsidRPr="00846E95" w:rsidRDefault="00C25DB7">
      <w:pPr>
        <w:jc w:val="right"/>
        <w:rPr>
          <w:rStyle w:val="Brak"/>
          <w:rFonts w:ascii="Arial Narrow" w:eastAsia="Arial Narrow" w:hAnsi="Arial Narrow" w:cs="Arial Narrow"/>
          <w:sz w:val="22"/>
          <w:szCs w:val="22"/>
        </w:rPr>
      </w:pPr>
    </w:p>
    <w:p w14:paraId="0F3500E4" w14:textId="230ECF72" w:rsidR="00925797" w:rsidRPr="00846E95" w:rsidRDefault="00D22EDA">
      <w:pPr>
        <w:jc w:val="right"/>
        <w:rPr>
          <w:rStyle w:val="Brak"/>
          <w:rFonts w:ascii="Arial Narrow" w:eastAsia="Arial Narrow" w:hAnsi="Arial Narrow" w:cs="Arial Narrow"/>
          <w:sz w:val="22"/>
          <w:szCs w:val="22"/>
        </w:rPr>
      </w:pP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t>…………………………………………</w:t>
      </w:r>
    </w:p>
    <w:p w14:paraId="7F6FE4E5" w14:textId="77777777" w:rsidR="00925797" w:rsidRPr="00846E95" w:rsidRDefault="00D22EDA">
      <w:pPr>
        <w:ind w:left="7080" w:firstLine="708"/>
        <w:jc w:val="both"/>
        <w:rPr>
          <w:rStyle w:val="Brak"/>
          <w:rFonts w:ascii="Arial Narrow" w:eastAsia="Arial Narrow" w:hAnsi="Arial Narrow" w:cs="Arial Narrow"/>
          <w:color w:val="0000FF"/>
          <w:sz w:val="22"/>
          <w:szCs w:val="22"/>
          <w:u w:color="0000FF"/>
        </w:rPr>
      </w:pPr>
      <w:r w:rsidRPr="00846E95">
        <w:rPr>
          <w:rStyle w:val="Brak"/>
          <w:rFonts w:ascii="Arial Narrow" w:hAnsi="Arial Narrow"/>
          <w:sz w:val="22"/>
          <w:szCs w:val="22"/>
        </w:rPr>
        <w:t>(podpis)</w:t>
      </w:r>
    </w:p>
    <w:p w14:paraId="02AD1CA2" w14:textId="77777777" w:rsidR="00925797" w:rsidRPr="00846E95"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846E95" w:rsidRDefault="00925797">
      <w:pPr>
        <w:jc w:val="both"/>
        <w:rPr>
          <w:rStyle w:val="Brak"/>
          <w:rFonts w:ascii="Arial Narrow" w:eastAsia="Arial Narrow" w:hAnsi="Arial Narrow" w:cs="Arial Narrow"/>
          <w:color w:val="0000FF"/>
          <w:sz w:val="22"/>
          <w:szCs w:val="22"/>
          <w:u w:color="0000FF"/>
        </w:rPr>
      </w:pPr>
    </w:p>
    <w:p w14:paraId="3D94D4B6" w14:textId="348D3B6A" w:rsidR="00925797" w:rsidRPr="00846E95" w:rsidRDefault="000A4FD3">
      <w:pPr>
        <w:jc w:val="both"/>
        <w:rPr>
          <w:sz w:val="22"/>
          <w:szCs w:val="22"/>
        </w:rPr>
      </w:pPr>
      <w:r w:rsidRPr="00846E95">
        <w:rPr>
          <w:rStyle w:val="Brak"/>
          <w:rFonts w:ascii="Arial Unicode MS" w:hAnsi="Arial Unicode MS"/>
          <w:color w:val="0000FF"/>
          <w:sz w:val="22"/>
          <w:szCs w:val="22"/>
          <w:u w:color="0000FF"/>
        </w:rPr>
        <w:t>Uwaga! Oświadczenie składa się jedynie w sytuacji gdy podwykonawcy są już znani na etapie składania ofert.</w:t>
      </w:r>
    </w:p>
    <w:p w14:paraId="461B3909" w14:textId="77777777" w:rsidR="000A4FD3" w:rsidRPr="00846E95" w:rsidRDefault="000A4FD3">
      <w:pPr>
        <w:jc w:val="right"/>
        <w:rPr>
          <w:rStyle w:val="Brak"/>
          <w:rFonts w:ascii="Arial Narrow" w:hAnsi="Arial Narrow"/>
          <w:sz w:val="22"/>
          <w:szCs w:val="22"/>
        </w:rPr>
      </w:pPr>
    </w:p>
    <w:p w14:paraId="3879723D" w14:textId="77777777" w:rsidR="000A4FD3" w:rsidRPr="00846E95" w:rsidRDefault="000A4FD3">
      <w:pPr>
        <w:jc w:val="right"/>
        <w:rPr>
          <w:rStyle w:val="Brak"/>
          <w:rFonts w:ascii="Arial Narrow" w:hAnsi="Arial Narrow"/>
          <w:sz w:val="22"/>
          <w:szCs w:val="22"/>
        </w:rPr>
      </w:pPr>
    </w:p>
    <w:p w14:paraId="42A4AC4C" w14:textId="77777777" w:rsidR="000A4FD3" w:rsidRPr="00846E95" w:rsidRDefault="000A4FD3">
      <w:pPr>
        <w:jc w:val="right"/>
        <w:rPr>
          <w:rStyle w:val="Brak"/>
          <w:rFonts w:ascii="Arial Narrow" w:hAnsi="Arial Narrow"/>
          <w:sz w:val="22"/>
          <w:szCs w:val="22"/>
        </w:rPr>
      </w:pPr>
    </w:p>
    <w:p w14:paraId="43222667" w14:textId="77777777" w:rsidR="000A4FD3" w:rsidRPr="00846E95" w:rsidRDefault="000A4FD3">
      <w:pPr>
        <w:jc w:val="right"/>
        <w:rPr>
          <w:rStyle w:val="Brak"/>
          <w:rFonts w:ascii="Arial Narrow" w:hAnsi="Arial Narrow"/>
          <w:sz w:val="22"/>
          <w:szCs w:val="22"/>
        </w:rPr>
      </w:pPr>
    </w:p>
    <w:p w14:paraId="6C369A7A" w14:textId="77777777" w:rsidR="000A4FD3" w:rsidRPr="00846E95" w:rsidRDefault="000A4FD3">
      <w:pPr>
        <w:jc w:val="right"/>
        <w:rPr>
          <w:rStyle w:val="Brak"/>
          <w:rFonts w:ascii="Arial Narrow" w:hAnsi="Arial Narrow"/>
          <w:sz w:val="22"/>
          <w:szCs w:val="22"/>
        </w:rPr>
      </w:pPr>
    </w:p>
    <w:p w14:paraId="41DF708E" w14:textId="77777777" w:rsidR="000A4FD3" w:rsidRPr="00846E95" w:rsidRDefault="000A4FD3">
      <w:pPr>
        <w:jc w:val="right"/>
        <w:rPr>
          <w:rStyle w:val="Brak"/>
          <w:rFonts w:ascii="Arial Narrow" w:hAnsi="Arial Narrow"/>
          <w:sz w:val="22"/>
          <w:szCs w:val="22"/>
        </w:rPr>
      </w:pPr>
    </w:p>
    <w:p w14:paraId="4454821C" w14:textId="77777777" w:rsidR="000A4FD3" w:rsidRPr="00846E95" w:rsidRDefault="000A4FD3">
      <w:pPr>
        <w:jc w:val="right"/>
        <w:rPr>
          <w:rStyle w:val="Brak"/>
          <w:rFonts w:ascii="Arial Narrow" w:hAnsi="Arial Narrow"/>
          <w:sz w:val="22"/>
          <w:szCs w:val="22"/>
        </w:rPr>
      </w:pPr>
    </w:p>
    <w:p w14:paraId="7D60F508" w14:textId="77777777" w:rsidR="000A4FD3" w:rsidRPr="00846E95" w:rsidRDefault="000A4FD3">
      <w:pPr>
        <w:jc w:val="right"/>
        <w:rPr>
          <w:rStyle w:val="Brak"/>
          <w:rFonts w:ascii="Arial Narrow" w:hAnsi="Arial Narrow"/>
          <w:sz w:val="22"/>
          <w:szCs w:val="22"/>
        </w:rPr>
      </w:pPr>
    </w:p>
    <w:p w14:paraId="58ADCBDF" w14:textId="77777777" w:rsidR="000A4FD3" w:rsidRPr="00846E95" w:rsidRDefault="000A4FD3">
      <w:pPr>
        <w:jc w:val="right"/>
        <w:rPr>
          <w:rStyle w:val="Brak"/>
          <w:rFonts w:ascii="Arial Narrow" w:hAnsi="Arial Narrow"/>
          <w:sz w:val="22"/>
          <w:szCs w:val="22"/>
        </w:rPr>
      </w:pPr>
    </w:p>
    <w:p w14:paraId="3D9871AB" w14:textId="77777777" w:rsidR="000A4FD3" w:rsidRPr="00846E95" w:rsidRDefault="000A4FD3">
      <w:pPr>
        <w:jc w:val="right"/>
        <w:rPr>
          <w:rStyle w:val="Brak"/>
          <w:rFonts w:ascii="Arial Narrow" w:hAnsi="Arial Narrow"/>
          <w:sz w:val="22"/>
          <w:szCs w:val="22"/>
        </w:rPr>
      </w:pPr>
    </w:p>
    <w:p w14:paraId="662DF24E" w14:textId="77777777" w:rsidR="000A4FD3" w:rsidRPr="00846E95" w:rsidRDefault="000A4FD3">
      <w:pPr>
        <w:jc w:val="right"/>
        <w:rPr>
          <w:rStyle w:val="Brak"/>
          <w:rFonts w:ascii="Arial Narrow" w:hAnsi="Arial Narrow"/>
          <w:sz w:val="22"/>
          <w:szCs w:val="22"/>
        </w:rPr>
      </w:pPr>
    </w:p>
    <w:p w14:paraId="4BA10F3C" w14:textId="77777777" w:rsidR="000A4FD3" w:rsidRPr="00846E95" w:rsidRDefault="000A4FD3">
      <w:pPr>
        <w:jc w:val="right"/>
        <w:rPr>
          <w:rStyle w:val="Brak"/>
          <w:rFonts w:ascii="Arial Narrow" w:hAnsi="Arial Narrow"/>
          <w:sz w:val="22"/>
          <w:szCs w:val="22"/>
        </w:rPr>
      </w:pPr>
    </w:p>
    <w:p w14:paraId="2A9A3FFC" w14:textId="77777777" w:rsidR="000A4FD3" w:rsidRPr="00846E95" w:rsidRDefault="000A4FD3">
      <w:pPr>
        <w:jc w:val="right"/>
        <w:rPr>
          <w:rStyle w:val="Brak"/>
          <w:rFonts w:ascii="Arial Narrow" w:hAnsi="Arial Narrow"/>
          <w:sz w:val="22"/>
          <w:szCs w:val="22"/>
        </w:rPr>
      </w:pPr>
    </w:p>
    <w:p w14:paraId="500A1A13" w14:textId="77777777" w:rsidR="000A4FD3" w:rsidRPr="00846E95" w:rsidRDefault="000A4FD3">
      <w:pPr>
        <w:jc w:val="right"/>
        <w:rPr>
          <w:rStyle w:val="Brak"/>
          <w:rFonts w:ascii="Arial Narrow" w:hAnsi="Arial Narrow"/>
          <w:sz w:val="22"/>
          <w:szCs w:val="22"/>
        </w:rPr>
      </w:pPr>
    </w:p>
    <w:p w14:paraId="76BCE674" w14:textId="77777777" w:rsidR="000A4FD3" w:rsidRPr="00846E95" w:rsidRDefault="000A4FD3">
      <w:pPr>
        <w:jc w:val="right"/>
        <w:rPr>
          <w:rStyle w:val="Brak"/>
          <w:rFonts w:ascii="Arial Narrow" w:hAnsi="Arial Narrow"/>
          <w:sz w:val="22"/>
          <w:szCs w:val="22"/>
        </w:rPr>
      </w:pPr>
    </w:p>
    <w:p w14:paraId="3E8C9738" w14:textId="77777777" w:rsidR="000A4FD3" w:rsidRPr="00846E95" w:rsidRDefault="000A4FD3">
      <w:pPr>
        <w:jc w:val="right"/>
        <w:rPr>
          <w:rStyle w:val="Brak"/>
          <w:rFonts w:ascii="Arial Narrow" w:hAnsi="Arial Narrow"/>
          <w:sz w:val="22"/>
          <w:szCs w:val="22"/>
        </w:rPr>
      </w:pPr>
    </w:p>
    <w:p w14:paraId="2BB73C69" w14:textId="77777777" w:rsidR="000A4FD3" w:rsidRPr="00846E95" w:rsidRDefault="000A4FD3">
      <w:pPr>
        <w:jc w:val="right"/>
        <w:rPr>
          <w:rStyle w:val="Brak"/>
          <w:rFonts w:ascii="Arial Narrow" w:hAnsi="Arial Narrow"/>
          <w:sz w:val="22"/>
          <w:szCs w:val="22"/>
        </w:rPr>
      </w:pPr>
    </w:p>
    <w:p w14:paraId="0CA122FA" w14:textId="77777777" w:rsidR="000A4FD3" w:rsidRPr="00846E95" w:rsidRDefault="000A4FD3">
      <w:pPr>
        <w:jc w:val="right"/>
        <w:rPr>
          <w:rStyle w:val="Brak"/>
          <w:rFonts w:ascii="Arial Narrow" w:hAnsi="Arial Narrow"/>
          <w:sz w:val="22"/>
          <w:szCs w:val="22"/>
        </w:rPr>
      </w:pPr>
    </w:p>
    <w:p w14:paraId="2FF6E915" w14:textId="77777777" w:rsidR="000A4FD3" w:rsidRPr="00846E95" w:rsidRDefault="000A4FD3">
      <w:pPr>
        <w:jc w:val="right"/>
        <w:rPr>
          <w:rStyle w:val="Brak"/>
          <w:rFonts w:ascii="Arial Narrow" w:hAnsi="Arial Narrow"/>
          <w:sz w:val="22"/>
          <w:szCs w:val="22"/>
        </w:rPr>
      </w:pPr>
    </w:p>
    <w:p w14:paraId="154C3394" w14:textId="77777777" w:rsidR="000A4FD3" w:rsidRPr="00846E95" w:rsidRDefault="000A4FD3">
      <w:pPr>
        <w:jc w:val="right"/>
        <w:rPr>
          <w:rStyle w:val="Brak"/>
          <w:rFonts w:ascii="Arial Narrow" w:hAnsi="Arial Narrow"/>
          <w:sz w:val="22"/>
          <w:szCs w:val="22"/>
        </w:rPr>
      </w:pPr>
    </w:p>
    <w:p w14:paraId="17382E56" w14:textId="77777777" w:rsidR="000A4FD3" w:rsidRPr="00846E95" w:rsidRDefault="000A4FD3">
      <w:pPr>
        <w:jc w:val="right"/>
        <w:rPr>
          <w:rStyle w:val="Brak"/>
          <w:rFonts w:ascii="Arial Narrow" w:hAnsi="Arial Narrow"/>
          <w:sz w:val="22"/>
          <w:szCs w:val="22"/>
        </w:rPr>
      </w:pPr>
    </w:p>
    <w:p w14:paraId="11B121A3" w14:textId="0F1E448A" w:rsidR="00925797" w:rsidRPr="00846E95" w:rsidRDefault="00D22EDA">
      <w:pPr>
        <w:jc w:val="right"/>
        <w:rPr>
          <w:rStyle w:val="Brak"/>
          <w:rFonts w:ascii="Arial Narrow" w:eastAsia="Arial Narrow" w:hAnsi="Arial Narrow" w:cs="Arial Narrow"/>
          <w:sz w:val="22"/>
          <w:szCs w:val="22"/>
        </w:rPr>
      </w:pPr>
      <w:r w:rsidRPr="00846E95">
        <w:rPr>
          <w:rStyle w:val="Brak"/>
          <w:rFonts w:ascii="Arial Narrow" w:hAnsi="Arial Narrow"/>
          <w:sz w:val="22"/>
          <w:szCs w:val="22"/>
        </w:rPr>
        <w:t>Załącznik nr 5</w:t>
      </w:r>
    </w:p>
    <w:p w14:paraId="536423AF" w14:textId="77777777" w:rsidR="00925797" w:rsidRPr="00846E95" w:rsidRDefault="00D22EDA">
      <w:pPr>
        <w:jc w:val="center"/>
        <w:rPr>
          <w:rStyle w:val="Brak"/>
          <w:rFonts w:ascii="Arial Narrow" w:eastAsia="Arial Narrow" w:hAnsi="Arial Narrow" w:cs="Arial Narrow"/>
          <w:b/>
          <w:bCs/>
          <w:sz w:val="22"/>
          <w:szCs w:val="22"/>
        </w:rPr>
      </w:pPr>
      <w:r w:rsidRPr="00846E95">
        <w:rPr>
          <w:rStyle w:val="Brak"/>
          <w:rFonts w:ascii="Arial Narrow" w:hAnsi="Arial Narrow"/>
          <w:b/>
          <w:bCs/>
          <w:sz w:val="22"/>
          <w:szCs w:val="22"/>
        </w:rPr>
        <w:lastRenderedPageBreak/>
        <w:t xml:space="preserve">Oświadczenie Podmiotu udostępniającego zasoby </w:t>
      </w:r>
    </w:p>
    <w:p w14:paraId="43B9D6A0" w14:textId="77777777" w:rsidR="00925797" w:rsidRPr="00846E95" w:rsidRDefault="00D22EDA">
      <w:pPr>
        <w:jc w:val="center"/>
        <w:rPr>
          <w:rStyle w:val="Brak"/>
          <w:rFonts w:ascii="Arial Narrow" w:eastAsia="Arial Narrow" w:hAnsi="Arial Narrow" w:cs="Arial Narrow"/>
          <w:b/>
          <w:bCs/>
          <w:sz w:val="22"/>
          <w:szCs w:val="22"/>
        </w:rPr>
      </w:pPr>
      <w:r w:rsidRPr="00846E95">
        <w:rPr>
          <w:rStyle w:val="Brak"/>
          <w:rFonts w:ascii="Arial Narrow" w:hAnsi="Arial Narrow"/>
          <w:b/>
          <w:bCs/>
          <w:sz w:val="22"/>
          <w:szCs w:val="22"/>
        </w:rPr>
        <w:t>składane na podstawie art. 125 ust. 5 ustawy z dnia 11 września 2019 r.  Prawo zamówień publicznych (Pzp)</w:t>
      </w:r>
      <w:r w:rsidRPr="00846E95">
        <w:rPr>
          <w:rStyle w:val="Brak"/>
          <w:rFonts w:ascii="Arial Unicode MS" w:hAnsi="Arial Unicode MS"/>
          <w:sz w:val="22"/>
          <w:szCs w:val="22"/>
        </w:rPr>
        <w:br/>
      </w:r>
      <w:r w:rsidRPr="00846E95">
        <w:rPr>
          <w:rStyle w:val="Brak"/>
          <w:rFonts w:ascii="Arial Narrow" w:hAnsi="Arial Narrow"/>
          <w:b/>
          <w:bCs/>
          <w:sz w:val="22"/>
          <w:szCs w:val="22"/>
        </w:rPr>
        <w:t xml:space="preserve">dotyczące braku podstaw wykluczenia tego podmiotu oraz spełniania warunków udziału w postępowaniu </w:t>
      </w:r>
      <w:r w:rsidRPr="00846E95">
        <w:rPr>
          <w:rStyle w:val="Brak"/>
          <w:rFonts w:ascii="Arial Unicode MS" w:hAnsi="Arial Unicode MS"/>
          <w:sz w:val="22"/>
          <w:szCs w:val="22"/>
        </w:rPr>
        <w:br/>
      </w:r>
      <w:r w:rsidRPr="00846E95">
        <w:rPr>
          <w:rStyle w:val="Brak"/>
          <w:rFonts w:ascii="Arial Narrow" w:hAnsi="Arial Narrow"/>
          <w:b/>
          <w:bCs/>
          <w:sz w:val="22"/>
          <w:szCs w:val="22"/>
        </w:rPr>
        <w:t>w zakresie, w jakim Wykonawca powołuje się na jego zasoby</w:t>
      </w:r>
    </w:p>
    <w:p w14:paraId="4B6BA119" w14:textId="77777777" w:rsidR="00925797" w:rsidRPr="00846E95" w:rsidRDefault="00D22EDA">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p>
    <w:p w14:paraId="7B102846" w14:textId="77777777" w:rsidR="00925797" w:rsidRPr="00846E95" w:rsidRDefault="00D22EDA">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p>
    <w:p w14:paraId="35E610B9" w14:textId="77777777" w:rsidR="00925797" w:rsidRPr="00846E95" w:rsidRDefault="00D22EDA">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p>
    <w:p w14:paraId="561C5675" w14:textId="77777777" w:rsidR="00925797" w:rsidRPr="00846E95" w:rsidRDefault="00D22EDA">
      <w:pPr>
        <w:jc w:val="both"/>
        <w:rPr>
          <w:rStyle w:val="Brak"/>
          <w:rFonts w:ascii="Arial Narrow" w:eastAsia="Arial Narrow" w:hAnsi="Arial Narrow" w:cs="Arial Narrow"/>
          <w:sz w:val="22"/>
          <w:szCs w:val="22"/>
        </w:rPr>
      </w:pPr>
      <w:r w:rsidRPr="00846E95">
        <w:rPr>
          <w:rStyle w:val="Brak"/>
          <w:rFonts w:ascii="Arial Narrow" w:hAnsi="Arial Narrow"/>
          <w:sz w:val="22"/>
          <w:szCs w:val="22"/>
        </w:rPr>
        <w:t>Nazwa i adres Podmiotu udostępniającego zasoby</w:t>
      </w:r>
    </w:p>
    <w:p w14:paraId="182DAAC3" w14:textId="77777777" w:rsidR="00925797" w:rsidRPr="00846E95" w:rsidRDefault="00925797">
      <w:pPr>
        <w:jc w:val="both"/>
        <w:rPr>
          <w:rStyle w:val="Brak"/>
          <w:rFonts w:ascii="Arial Narrow" w:eastAsia="Arial Narrow" w:hAnsi="Arial Narrow" w:cs="Arial Narrow"/>
          <w:sz w:val="22"/>
          <w:szCs w:val="22"/>
        </w:rPr>
      </w:pPr>
    </w:p>
    <w:p w14:paraId="2AFCAFAA" w14:textId="4207A37C" w:rsidR="00925797" w:rsidRPr="00846E95" w:rsidRDefault="00D22EDA" w:rsidP="0036619B">
      <w:pPr>
        <w:pStyle w:val="Nagwek"/>
        <w:jc w:val="both"/>
        <w:rPr>
          <w:rStyle w:val="Brak"/>
          <w:rFonts w:ascii="Arial Narrow" w:hAnsi="Arial Narrow"/>
          <w:b/>
          <w:bCs/>
          <w:sz w:val="22"/>
          <w:szCs w:val="22"/>
        </w:rPr>
      </w:pPr>
      <w:r w:rsidRPr="00846E95">
        <w:rPr>
          <w:rStyle w:val="Brak"/>
          <w:rFonts w:ascii="Arial Narrow" w:hAnsi="Arial Narrow"/>
          <w:sz w:val="22"/>
          <w:szCs w:val="22"/>
        </w:rPr>
        <w:t>Ubiegając się o udzielenie zamówienia publicznego na zadanie pn</w:t>
      </w:r>
      <w:r w:rsidR="0074273C" w:rsidRPr="00846E95">
        <w:rPr>
          <w:rStyle w:val="Brak"/>
          <w:rFonts w:ascii="Arial Narrow" w:hAnsi="Arial Narrow"/>
          <w:sz w:val="22"/>
          <w:szCs w:val="22"/>
        </w:rPr>
        <w:t>.</w:t>
      </w:r>
      <w:r w:rsidR="00304F60" w:rsidRPr="00846E95">
        <w:rPr>
          <w:rStyle w:val="Brak"/>
          <w:rFonts w:ascii="Arial Narrow" w:hAnsi="Arial Narrow"/>
          <w:sz w:val="22"/>
          <w:szCs w:val="22"/>
        </w:rPr>
        <w:t xml:space="preserve">: </w:t>
      </w:r>
      <w:r w:rsidR="000D1838" w:rsidRPr="00846E95">
        <w:rPr>
          <w:rFonts w:ascii="Arial Narrow" w:hAnsi="Arial Narrow"/>
          <w:b/>
          <w:bCs/>
          <w:sz w:val="22"/>
          <w:szCs w:val="22"/>
        </w:rPr>
        <w:t>„</w:t>
      </w:r>
      <w:r w:rsidR="0036619B" w:rsidRPr="00846E95">
        <w:rPr>
          <w:rFonts w:ascii="Arial Narrow" w:hAnsi="Arial Narrow"/>
          <w:b/>
          <w:bCs/>
          <w:sz w:val="22"/>
          <w:szCs w:val="22"/>
        </w:rPr>
        <w:t>Nadzór inwestorski na zadaniu pn. „Budowa stacji uzdatniania wody wraz z towarzyszącą infrastrukturą techniczną w Ośnie Lubuskim</w:t>
      </w:r>
      <w:r w:rsidR="000D1838" w:rsidRPr="00846E95">
        <w:rPr>
          <w:rFonts w:ascii="Arial Narrow" w:hAnsi="Arial Narrow"/>
          <w:b/>
          <w:bCs/>
          <w:sz w:val="22"/>
          <w:szCs w:val="22"/>
        </w:rPr>
        <w:t>”</w:t>
      </w:r>
      <w:r w:rsidR="00304F60" w:rsidRPr="00846E95">
        <w:rPr>
          <w:rFonts w:ascii="Arial Narrow" w:hAnsi="Arial Narrow"/>
          <w:sz w:val="22"/>
          <w:szCs w:val="22"/>
        </w:rPr>
        <w:t xml:space="preserve">, </w:t>
      </w:r>
      <w:r w:rsidRPr="00846E95">
        <w:rPr>
          <w:rStyle w:val="Brak"/>
          <w:rFonts w:ascii="Arial Narrow" w:hAnsi="Arial Narrow"/>
          <w:sz w:val="22"/>
          <w:szCs w:val="22"/>
        </w:rPr>
        <w:t>prowadzonego przez Gminę Ośno Lubuskie, oświadczam, co następuje:</w:t>
      </w:r>
    </w:p>
    <w:p w14:paraId="3AEBE8C5" w14:textId="77777777" w:rsidR="00925797" w:rsidRPr="00846E95" w:rsidRDefault="00925797">
      <w:pPr>
        <w:pStyle w:val="Nagwek"/>
        <w:spacing w:after="0"/>
        <w:jc w:val="both"/>
        <w:rPr>
          <w:rStyle w:val="Brak"/>
          <w:rFonts w:ascii="Arial Narrow" w:eastAsia="Arial Narrow" w:hAnsi="Arial Narrow" w:cs="Arial Narrow"/>
          <w:sz w:val="22"/>
          <w:szCs w:val="22"/>
        </w:rPr>
      </w:pPr>
    </w:p>
    <w:p w14:paraId="074DA982" w14:textId="12F0F90F" w:rsidR="00925797" w:rsidRPr="00846E95" w:rsidRDefault="00D22EDA">
      <w:pPr>
        <w:pStyle w:val="DomylneB"/>
        <w:spacing w:before="120" w:after="120"/>
        <w:jc w:val="both"/>
        <w:rPr>
          <w:rStyle w:val="Brak"/>
          <w:rFonts w:ascii="Arial Narrow" w:hAnsi="Arial Narrow"/>
        </w:rPr>
      </w:pPr>
      <w:r w:rsidRPr="00846E95">
        <w:rPr>
          <w:rStyle w:val="Brak"/>
          <w:rFonts w:ascii="Arial Narrow" w:hAnsi="Arial Narrow"/>
        </w:rPr>
        <w:t xml:space="preserve">Nie podlegam wykluczeniu z postępowania na podstawie art. 108 ust. 1 oraz art. 109 ust. 1 pkt 4), 5) i 7) </w:t>
      </w:r>
      <w:r w:rsidR="0074273C" w:rsidRPr="00846E95">
        <w:rPr>
          <w:rStyle w:val="Brak"/>
          <w:rFonts w:ascii="Arial Narrow" w:hAnsi="Arial Narrow"/>
        </w:rPr>
        <w:t xml:space="preserve">oraz 10) </w:t>
      </w:r>
      <w:r w:rsidRPr="00846E95">
        <w:rPr>
          <w:rStyle w:val="Brak"/>
          <w:rFonts w:ascii="Arial Narrow" w:hAnsi="Arial Narrow"/>
        </w:rPr>
        <w:t>Pzp.</w:t>
      </w:r>
    </w:p>
    <w:p w14:paraId="418F763D" w14:textId="37B7C812" w:rsidR="00EE2410" w:rsidRPr="00846E95" w:rsidRDefault="00EE2410">
      <w:pPr>
        <w:pStyle w:val="DomylneB"/>
        <w:spacing w:before="120" w:after="120"/>
        <w:jc w:val="both"/>
        <w:rPr>
          <w:rStyle w:val="Brak"/>
          <w:rFonts w:ascii="Arial Narrow" w:hAnsi="Arial Narrow"/>
        </w:rPr>
      </w:pPr>
    </w:p>
    <w:p w14:paraId="20832013" w14:textId="179C6270" w:rsidR="00EE2410" w:rsidRPr="00846E95" w:rsidRDefault="00EE2410" w:rsidP="00EE2410">
      <w:pPr>
        <w:pStyle w:val="DomylneB"/>
        <w:spacing w:before="120" w:after="120"/>
        <w:jc w:val="both"/>
        <w:rPr>
          <w:rStyle w:val="Brak"/>
          <w:rFonts w:ascii="Arial Narrow" w:eastAsia="Arial Narrow" w:hAnsi="Arial Narrow" w:cs="Arial Narrow"/>
        </w:rPr>
      </w:pPr>
      <w:r w:rsidRPr="00846E95">
        <w:rPr>
          <w:rStyle w:val="Brak"/>
          <w:rFonts w:ascii="Arial Narrow" w:eastAsia="Arial Narrow" w:hAnsi="Arial Narrow" w:cs="Arial Narrow"/>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496C8ED5" w14:textId="77777777" w:rsidR="00925797" w:rsidRPr="00846E95" w:rsidRDefault="00925797">
      <w:pPr>
        <w:pStyle w:val="DomylneB"/>
        <w:spacing w:before="120" w:after="120"/>
        <w:jc w:val="both"/>
        <w:rPr>
          <w:rStyle w:val="Brak"/>
          <w:rFonts w:ascii="Arial Narrow" w:eastAsia="Arial Narrow" w:hAnsi="Arial Narrow" w:cs="Arial Narrow"/>
        </w:rPr>
      </w:pPr>
    </w:p>
    <w:p w14:paraId="49B9E5E0" w14:textId="77777777" w:rsidR="00925797" w:rsidRPr="00846E95" w:rsidRDefault="00925797">
      <w:pPr>
        <w:pStyle w:val="DomylneB"/>
        <w:spacing w:before="120" w:after="120"/>
        <w:jc w:val="both"/>
        <w:rPr>
          <w:rStyle w:val="Brak"/>
          <w:rFonts w:ascii="Arial Narrow" w:eastAsia="Arial Narrow" w:hAnsi="Arial Narrow" w:cs="Arial Narrow"/>
        </w:rPr>
      </w:pPr>
    </w:p>
    <w:p w14:paraId="7BB4AA86" w14:textId="77777777" w:rsidR="00925797" w:rsidRPr="00846E95" w:rsidRDefault="00925797">
      <w:pPr>
        <w:pStyle w:val="DomylneB"/>
        <w:spacing w:before="120" w:after="120"/>
        <w:jc w:val="both"/>
        <w:rPr>
          <w:rStyle w:val="Brak"/>
          <w:rFonts w:ascii="Arial Narrow" w:eastAsia="Arial Narrow" w:hAnsi="Arial Narrow" w:cs="Arial Narrow"/>
        </w:rPr>
      </w:pPr>
    </w:p>
    <w:p w14:paraId="5CFEC2F3" w14:textId="7991F85D" w:rsidR="00925797" w:rsidRPr="00846E95"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846E95">
        <w:rPr>
          <w:rStyle w:val="Brak"/>
          <w:rFonts w:ascii="Arial Narrow" w:hAnsi="Arial Narrow"/>
        </w:rPr>
        <w:t xml:space="preserve">Oświadczam, że spełniam warunki udziału w postępowaniu określone przez Zamawiającego </w:t>
      </w:r>
      <w:r w:rsidR="0074273C" w:rsidRPr="00846E95">
        <w:rPr>
          <w:rFonts w:ascii="Arial Narrow" w:hAnsi="Arial Narrow"/>
        </w:rPr>
        <w:t xml:space="preserve">w pkt. ……………… SWZ </w:t>
      </w:r>
      <w:r w:rsidRPr="00846E95">
        <w:rPr>
          <w:rStyle w:val="Brak"/>
          <w:rFonts w:ascii="Arial Narrow" w:hAnsi="Arial Narrow"/>
          <w:i/>
          <w:iCs/>
        </w:rPr>
        <w:t>(wskazać dokument i właściwą jednostkę redakcyjną SWZ, w której określono warunki udziału w postępowaniu, w zakresie których Wykonawca powołuje się na zdolności podmiotu udostępniającego mu zasoby)</w:t>
      </w:r>
      <w:r w:rsidRPr="00846E95">
        <w:rPr>
          <w:rStyle w:val="Brak"/>
          <w:rFonts w:ascii="Arial Narrow" w:hAnsi="Arial Narrow"/>
        </w:rPr>
        <w:t>.</w:t>
      </w:r>
    </w:p>
    <w:p w14:paraId="3489D040" w14:textId="77777777" w:rsidR="00925797" w:rsidRPr="00846E95"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Pr="00846E95"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Pr="00846E95"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Pr="00846E95"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846E95"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846E95"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846E95">
        <w:rPr>
          <w:rStyle w:val="Brak"/>
          <w:rFonts w:ascii="Arial Narrow" w:eastAsia="Arial Narrow" w:hAnsi="Arial Narrow" w:cs="Arial Narrow"/>
        </w:rPr>
        <w:tab/>
      </w:r>
      <w:r w:rsidRPr="00846E95">
        <w:rPr>
          <w:rStyle w:val="Brak"/>
          <w:rFonts w:ascii="Arial Narrow" w:eastAsia="Arial Narrow" w:hAnsi="Arial Narrow" w:cs="Arial Narrow"/>
        </w:rPr>
        <w:tab/>
      </w:r>
      <w:r w:rsidRPr="00846E95">
        <w:rPr>
          <w:rStyle w:val="Brak"/>
          <w:rFonts w:ascii="Arial Narrow" w:eastAsia="Arial Narrow" w:hAnsi="Arial Narrow" w:cs="Arial Narrow"/>
        </w:rPr>
        <w:tab/>
      </w:r>
      <w:r w:rsidRPr="00846E95">
        <w:rPr>
          <w:rStyle w:val="Brak"/>
          <w:rFonts w:ascii="Arial Narrow" w:eastAsia="Arial Narrow" w:hAnsi="Arial Narrow" w:cs="Arial Narrow"/>
        </w:rPr>
        <w:tab/>
      </w:r>
      <w:r w:rsidRPr="00846E95">
        <w:rPr>
          <w:rStyle w:val="Brak"/>
          <w:rFonts w:ascii="Arial Narrow" w:eastAsia="Arial Narrow" w:hAnsi="Arial Narrow" w:cs="Arial Narrow"/>
        </w:rPr>
        <w:tab/>
      </w:r>
      <w:r w:rsidRPr="00846E95">
        <w:rPr>
          <w:rStyle w:val="Brak"/>
          <w:rFonts w:ascii="Arial Narrow" w:eastAsia="Arial Narrow" w:hAnsi="Arial Narrow" w:cs="Arial Narrow"/>
        </w:rPr>
        <w:tab/>
      </w:r>
      <w:r w:rsidRPr="00846E95">
        <w:rPr>
          <w:rStyle w:val="Brak"/>
          <w:rFonts w:ascii="Arial Narrow" w:eastAsia="Arial Narrow" w:hAnsi="Arial Narrow" w:cs="Arial Narrow"/>
        </w:rPr>
        <w:tab/>
        <w:t>…………………………………………</w:t>
      </w:r>
    </w:p>
    <w:p w14:paraId="57122EA3" w14:textId="77777777" w:rsidR="00925797" w:rsidRPr="00846E95"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846E95">
        <w:rPr>
          <w:rStyle w:val="Brak"/>
          <w:rFonts w:ascii="Arial Narrow" w:hAnsi="Arial Narrow"/>
          <w:i/>
          <w:iCs/>
        </w:rPr>
        <w:t>(podpis)</w:t>
      </w:r>
    </w:p>
    <w:p w14:paraId="44399A69" w14:textId="77777777" w:rsidR="000A4FD3" w:rsidRPr="00846E95" w:rsidRDefault="000A4FD3" w:rsidP="000A4FD3">
      <w:pPr>
        <w:pStyle w:val="DomylneB"/>
        <w:spacing w:before="120" w:after="120"/>
        <w:jc w:val="both"/>
        <w:rPr>
          <w:rStyle w:val="Brak"/>
          <w:rFonts w:ascii="Arial Unicode MS" w:eastAsia="Arial Unicode MS" w:hAnsi="Arial Unicode MS" w:cs="Arial Unicode MS"/>
          <w:color w:val="0000FF"/>
          <w:u w:color="0000FF"/>
        </w:rPr>
      </w:pPr>
    </w:p>
    <w:p w14:paraId="6F93FDE0" w14:textId="70E585E2" w:rsidR="00925797" w:rsidRPr="00846E95" w:rsidRDefault="000A4FD3" w:rsidP="000A4FD3">
      <w:pPr>
        <w:pStyle w:val="DomylneB"/>
        <w:spacing w:before="120" w:after="120"/>
        <w:jc w:val="both"/>
        <w:rPr>
          <w:rStyle w:val="Brak"/>
          <w:rFonts w:ascii="Arial Unicode MS" w:eastAsia="Arial Unicode MS" w:hAnsi="Arial Unicode MS" w:cs="Arial Unicode MS"/>
          <w:color w:val="0000FF"/>
          <w:u w:color="0000FF"/>
        </w:rPr>
      </w:pPr>
      <w:r w:rsidRPr="00846E95">
        <w:rPr>
          <w:rStyle w:val="Brak"/>
          <w:rFonts w:ascii="Arial Unicode MS" w:eastAsia="Arial Unicode MS" w:hAnsi="Arial Unicode MS" w:cs="Arial Unicode MS"/>
          <w:color w:val="0000FF"/>
          <w:u w:color="0000FF"/>
        </w:rPr>
        <w:t xml:space="preserve">Uwaga! Oświadczenie składa się </w:t>
      </w:r>
      <w:r w:rsidRPr="00846E95">
        <w:rPr>
          <w:rStyle w:val="Brak"/>
          <w:rFonts w:ascii="Arial Unicode MS" w:eastAsia="Arial Unicode MS" w:hAnsi="Arial Unicode MS" w:cs="Arial Unicode MS"/>
          <w:b/>
          <w:bCs/>
          <w:color w:val="0000FF"/>
          <w:u w:color="0000FF"/>
        </w:rPr>
        <w:t>jedynie</w:t>
      </w:r>
      <w:r w:rsidRPr="00846E95">
        <w:rPr>
          <w:rStyle w:val="Brak"/>
          <w:rFonts w:ascii="Arial Unicode MS" w:eastAsia="Arial Unicode MS" w:hAnsi="Arial Unicode MS" w:cs="Arial Unicode MS"/>
          <w:color w:val="0000FF"/>
          <w:u w:color="0000FF"/>
        </w:rPr>
        <w:t xml:space="preserve"> w sytuacji gdy </w:t>
      </w:r>
      <w:r w:rsidRPr="00846E95">
        <w:rPr>
          <w:rFonts w:ascii="Arial Unicode MS" w:eastAsia="Arial Unicode MS" w:hAnsi="Arial Unicode MS" w:cs="Arial Unicode MS"/>
          <w:color w:val="0000FF"/>
          <w:u w:color="0000FF"/>
        </w:rPr>
        <w:t>Wykonawca, w celu potwierdzenia spełniania warunków udziału w postępowaniu polega na zdolnościach lub sytuacji podmiotu udostępniającego zasoby.</w:t>
      </w:r>
      <w:r w:rsidR="00D22EDA" w:rsidRPr="00846E95">
        <w:rPr>
          <w:rStyle w:val="Brak"/>
          <w:rFonts w:ascii="Arial Unicode MS" w:eastAsia="Arial Unicode MS" w:hAnsi="Arial Unicode MS" w:cs="Arial Unicode MS"/>
          <w:color w:val="0000FF"/>
          <w:u w:color="0000FF"/>
        </w:rPr>
        <w:br w:type="page"/>
      </w:r>
    </w:p>
    <w:p w14:paraId="2C00C5A1" w14:textId="77777777" w:rsidR="000A4FD3" w:rsidRPr="00846E95" w:rsidRDefault="000A4FD3">
      <w:pPr>
        <w:pStyle w:val="DomylneB"/>
        <w:spacing w:before="120" w:after="120"/>
        <w:jc w:val="both"/>
      </w:pPr>
    </w:p>
    <w:p w14:paraId="1B7F7256" w14:textId="77777777" w:rsidR="00925797" w:rsidRPr="00846E95" w:rsidRDefault="00D22EDA">
      <w:pPr>
        <w:jc w:val="right"/>
        <w:rPr>
          <w:rStyle w:val="Brak"/>
          <w:rFonts w:ascii="Arial Narrow" w:eastAsia="Arial Narrow" w:hAnsi="Arial Narrow" w:cs="Arial Narrow"/>
          <w:sz w:val="22"/>
          <w:szCs w:val="22"/>
        </w:rPr>
      </w:pPr>
      <w:r w:rsidRPr="00846E95">
        <w:rPr>
          <w:rStyle w:val="Brak"/>
          <w:rFonts w:ascii="Arial Narrow" w:hAnsi="Arial Narrow"/>
          <w:sz w:val="22"/>
          <w:szCs w:val="22"/>
        </w:rPr>
        <w:t>Załącznik nr 6</w:t>
      </w:r>
    </w:p>
    <w:p w14:paraId="03521FBE" w14:textId="77777777" w:rsidR="00925797" w:rsidRPr="00846E95" w:rsidRDefault="00D22EDA">
      <w:pPr>
        <w:jc w:val="center"/>
        <w:rPr>
          <w:rStyle w:val="Brak"/>
          <w:rFonts w:ascii="Arial Narrow" w:eastAsia="Arial Narrow" w:hAnsi="Arial Narrow" w:cs="Arial Narrow"/>
          <w:b/>
          <w:bCs/>
          <w:sz w:val="22"/>
          <w:szCs w:val="22"/>
        </w:rPr>
      </w:pPr>
      <w:r w:rsidRPr="00846E95">
        <w:rPr>
          <w:rStyle w:val="Brak"/>
          <w:rFonts w:ascii="Arial Narrow" w:hAnsi="Arial Narrow"/>
          <w:b/>
          <w:bCs/>
          <w:sz w:val="22"/>
          <w:szCs w:val="22"/>
        </w:rPr>
        <w:t>Oświadczenie Wykonawców wspólnie ubiegających się o udzielenie zamówienia</w:t>
      </w:r>
    </w:p>
    <w:p w14:paraId="00986EFB" w14:textId="77777777" w:rsidR="00925797" w:rsidRPr="00846E95" w:rsidRDefault="00D22EDA">
      <w:pPr>
        <w:jc w:val="center"/>
        <w:rPr>
          <w:rStyle w:val="Brak"/>
          <w:rFonts w:ascii="Arial Narrow" w:eastAsia="Arial Narrow" w:hAnsi="Arial Narrow" w:cs="Arial Narrow"/>
          <w:b/>
          <w:bCs/>
          <w:sz w:val="22"/>
          <w:szCs w:val="22"/>
        </w:rPr>
      </w:pPr>
      <w:r w:rsidRPr="00846E95">
        <w:rPr>
          <w:rStyle w:val="Brak"/>
          <w:rFonts w:ascii="Arial Narrow" w:hAnsi="Arial Narrow"/>
          <w:b/>
          <w:bCs/>
          <w:sz w:val="22"/>
          <w:szCs w:val="22"/>
        </w:rPr>
        <w:t>składane na podstawie art. 117  ust. 4 ustawy z dnia 11 września 2019 r.</w:t>
      </w:r>
    </w:p>
    <w:p w14:paraId="72E63414" w14:textId="77777777" w:rsidR="00925797" w:rsidRPr="00846E95" w:rsidRDefault="00D22EDA">
      <w:pPr>
        <w:jc w:val="center"/>
        <w:rPr>
          <w:rStyle w:val="Brak"/>
          <w:rFonts w:ascii="Arial Narrow" w:eastAsia="Arial Narrow" w:hAnsi="Arial Narrow" w:cs="Arial Narrow"/>
          <w:b/>
          <w:bCs/>
          <w:sz w:val="22"/>
          <w:szCs w:val="22"/>
        </w:rPr>
      </w:pPr>
      <w:r w:rsidRPr="00846E95">
        <w:rPr>
          <w:rStyle w:val="Brak"/>
          <w:rFonts w:ascii="Arial Narrow" w:hAnsi="Arial Narrow"/>
          <w:b/>
          <w:bCs/>
          <w:sz w:val="22"/>
          <w:szCs w:val="22"/>
        </w:rPr>
        <w:t>Prawo zamówień publicznych (Pzp)</w:t>
      </w:r>
    </w:p>
    <w:p w14:paraId="0468CA24" w14:textId="77777777" w:rsidR="00925797" w:rsidRPr="00846E95"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846E95" w:rsidRDefault="00D22EDA">
      <w:pPr>
        <w:pStyle w:val="DomylneB"/>
        <w:spacing w:before="120" w:after="120"/>
        <w:jc w:val="both"/>
        <w:rPr>
          <w:rStyle w:val="Brak"/>
          <w:rFonts w:ascii="Arial Narrow" w:eastAsia="Arial Narrow" w:hAnsi="Arial Narrow" w:cs="Arial Narrow"/>
          <w:b/>
          <w:bCs/>
        </w:rPr>
      </w:pPr>
      <w:r w:rsidRPr="00846E95">
        <w:rPr>
          <w:rStyle w:val="Brak"/>
          <w:rFonts w:ascii="Arial Narrow" w:hAnsi="Arial Narrow"/>
          <w:b/>
          <w:bCs/>
        </w:rPr>
        <w:t>Wykonawcy wspólnie ubiegający się o udzielenie zamówienia:</w:t>
      </w:r>
    </w:p>
    <w:p w14:paraId="2912323E" w14:textId="77777777" w:rsidR="00925797" w:rsidRPr="00846E95" w:rsidRDefault="00D22EDA">
      <w:pPr>
        <w:pStyle w:val="DomylneB"/>
        <w:jc w:val="both"/>
        <w:rPr>
          <w:rStyle w:val="Brak"/>
          <w:rFonts w:ascii="Arial Narrow" w:eastAsia="Arial Narrow" w:hAnsi="Arial Narrow" w:cs="Arial Narrow"/>
        </w:rPr>
      </w:pPr>
      <w:r w:rsidRPr="00846E95">
        <w:rPr>
          <w:rStyle w:val="Brak"/>
          <w:rFonts w:ascii="Arial Narrow" w:hAnsi="Arial Narrow"/>
        </w:rPr>
        <w:t>…………………………………….</w:t>
      </w:r>
    </w:p>
    <w:p w14:paraId="3A1E4645" w14:textId="77777777" w:rsidR="00925797" w:rsidRPr="00846E95" w:rsidRDefault="00D22EDA">
      <w:pPr>
        <w:pStyle w:val="DomylneB"/>
        <w:jc w:val="both"/>
        <w:rPr>
          <w:rStyle w:val="Brak"/>
          <w:rFonts w:ascii="Arial Narrow" w:eastAsia="Arial Narrow" w:hAnsi="Arial Narrow" w:cs="Arial Narrow"/>
        </w:rPr>
      </w:pPr>
      <w:r w:rsidRPr="00846E95">
        <w:rPr>
          <w:rStyle w:val="Brak"/>
          <w:rFonts w:ascii="Arial Narrow" w:hAnsi="Arial Narrow"/>
        </w:rPr>
        <w:t>…………………………………….</w:t>
      </w:r>
    </w:p>
    <w:p w14:paraId="367AA56D" w14:textId="77777777" w:rsidR="00925797" w:rsidRPr="00846E95" w:rsidRDefault="00D22EDA">
      <w:pPr>
        <w:pStyle w:val="DomylneB"/>
        <w:jc w:val="both"/>
        <w:rPr>
          <w:rStyle w:val="Brak"/>
          <w:rFonts w:ascii="Arial Narrow" w:eastAsia="Arial Narrow" w:hAnsi="Arial Narrow" w:cs="Arial Narrow"/>
        </w:rPr>
      </w:pPr>
      <w:r w:rsidRPr="00846E95">
        <w:rPr>
          <w:rStyle w:val="Brak"/>
          <w:rFonts w:ascii="Arial Narrow" w:hAnsi="Arial Narrow"/>
        </w:rPr>
        <w:t>…………………………………….</w:t>
      </w:r>
    </w:p>
    <w:p w14:paraId="1A2910B4" w14:textId="77777777" w:rsidR="00925797" w:rsidRPr="00846E95" w:rsidRDefault="00D22EDA">
      <w:pPr>
        <w:pStyle w:val="DomylneB"/>
        <w:jc w:val="both"/>
        <w:rPr>
          <w:rStyle w:val="Brak"/>
          <w:rFonts w:ascii="Arial Narrow" w:eastAsia="Arial Narrow" w:hAnsi="Arial Narrow" w:cs="Arial Narrow"/>
        </w:rPr>
      </w:pPr>
      <w:r w:rsidRPr="00846E95">
        <w:rPr>
          <w:rStyle w:val="Brak"/>
          <w:rFonts w:ascii="Arial Narrow" w:hAnsi="Arial Narrow"/>
        </w:rPr>
        <w:t>…………………………………….</w:t>
      </w:r>
    </w:p>
    <w:p w14:paraId="34729585" w14:textId="77777777" w:rsidR="00925797" w:rsidRPr="00846E95" w:rsidRDefault="00D22EDA">
      <w:pPr>
        <w:pStyle w:val="DomylneB"/>
        <w:spacing w:before="120" w:after="120"/>
        <w:jc w:val="both"/>
        <w:rPr>
          <w:rStyle w:val="Brak"/>
          <w:rFonts w:ascii="Arial Narrow" w:eastAsia="Arial Narrow" w:hAnsi="Arial Narrow" w:cs="Arial Narrow"/>
          <w:i/>
          <w:iCs/>
        </w:rPr>
      </w:pPr>
      <w:r w:rsidRPr="00846E95">
        <w:rPr>
          <w:rStyle w:val="Brak"/>
          <w:rFonts w:ascii="Arial Narrow" w:hAnsi="Arial Narrow"/>
          <w:i/>
          <w:iCs/>
        </w:rPr>
        <w:t xml:space="preserve">(pełna nazwa/firma, adres, </w:t>
      </w:r>
    </w:p>
    <w:p w14:paraId="2ADED7C6" w14:textId="59617C55" w:rsidR="00925797" w:rsidRPr="00846E95" w:rsidRDefault="00D22EDA">
      <w:pPr>
        <w:pStyle w:val="DomylneB"/>
        <w:spacing w:before="120" w:after="120"/>
        <w:jc w:val="both"/>
        <w:rPr>
          <w:rStyle w:val="Brak"/>
          <w:rFonts w:ascii="Arial Narrow" w:eastAsia="Arial Narrow" w:hAnsi="Arial Narrow" w:cs="Arial Narrow"/>
          <w:i/>
          <w:iCs/>
        </w:rPr>
      </w:pPr>
      <w:r w:rsidRPr="00846E95">
        <w:rPr>
          <w:rStyle w:val="Brak"/>
          <w:rFonts w:ascii="Arial Narrow" w:hAnsi="Arial Narrow"/>
          <w:i/>
          <w:iCs/>
        </w:rPr>
        <w:t>w zależności od podmiotu: NIP</w:t>
      </w:r>
      <w:r w:rsidR="00001C8A" w:rsidRPr="00846E95">
        <w:rPr>
          <w:rStyle w:val="Brak"/>
          <w:rFonts w:ascii="Arial Narrow" w:hAnsi="Arial Narrow"/>
          <w:i/>
          <w:iCs/>
        </w:rPr>
        <w:t xml:space="preserve"> </w:t>
      </w:r>
      <w:r w:rsidRPr="00846E95">
        <w:rPr>
          <w:rStyle w:val="Brak"/>
          <w:rFonts w:ascii="Arial Narrow" w:hAnsi="Arial Narrow"/>
          <w:i/>
          <w:iCs/>
        </w:rPr>
        <w:t>/</w:t>
      </w:r>
      <w:r w:rsidR="00001C8A" w:rsidRPr="00846E95">
        <w:rPr>
          <w:rStyle w:val="Brak"/>
          <w:rFonts w:ascii="Arial Narrow" w:hAnsi="Arial Narrow"/>
          <w:i/>
          <w:iCs/>
        </w:rPr>
        <w:t xml:space="preserve"> </w:t>
      </w:r>
      <w:r w:rsidRPr="00846E95">
        <w:rPr>
          <w:rStyle w:val="Brak"/>
          <w:rFonts w:ascii="Arial Narrow" w:hAnsi="Arial Narrow"/>
          <w:i/>
          <w:iCs/>
        </w:rPr>
        <w:t xml:space="preserve">PESEL, </w:t>
      </w:r>
    </w:p>
    <w:p w14:paraId="42089335" w14:textId="1484761A" w:rsidR="00925797" w:rsidRPr="00846E95" w:rsidRDefault="00D22EDA">
      <w:pPr>
        <w:pStyle w:val="DomylneB"/>
        <w:spacing w:before="120" w:after="120"/>
        <w:jc w:val="both"/>
        <w:rPr>
          <w:rStyle w:val="Brak"/>
          <w:rFonts w:ascii="Arial Narrow" w:eastAsia="Arial Narrow" w:hAnsi="Arial Narrow" w:cs="Arial Narrow"/>
        </w:rPr>
      </w:pPr>
      <w:r w:rsidRPr="00846E95">
        <w:rPr>
          <w:rStyle w:val="Brak"/>
          <w:rFonts w:ascii="Arial Narrow" w:hAnsi="Arial Narrow"/>
          <w:i/>
          <w:iCs/>
        </w:rPr>
        <w:t>KRS</w:t>
      </w:r>
      <w:r w:rsidR="00001C8A" w:rsidRPr="00846E95">
        <w:rPr>
          <w:rStyle w:val="Brak"/>
          <w:rFonts w:ascii="Arial Narrow" w:hAnsi="Arial Narrow"/>
          <w:i/>
          <w:iCs/>
        </w:rPr>
        <w:t xml:space="preserve"> </w:t>
      </w:r>
      <w:r w:rsidRPr="00846E95">
        <w:rPr>
          <w:rStyle w:val="Brak"/>
          <w:rFonts w:ascii="Arial Narrow" w:hAnsi="Arial Narrow"/>
          <w:i/>
          <w:iCs/>
        </w:rPr>
        <w:t>/</w:t>
      </w:r>
      <w:r w:rsidR="00001C8A" w:rsidRPr="00846E95">
        <w:rPr>
          <w:rStyle w:val="Brak"/>
          <w:rFonts w:ascii="Arial Narrow" w:hAnsi="Arial Narrow"/>
          <w:i/>
          <w:iCs/>
        </w:rPr>
        <w:t xml:space="preserve"> </w:t>
      </w:r>
      <w:r w:rsidRPr="00846E95">
        <w:rPr>
          <w:rStyle w:val="Brak"/>
          <w:rFonts w:ascii="Arial Narrow" w:hAnsi="Arial Narrow"/>
          <w:i/>
          <w:iCs/>
        </w:rPr>
        <w:t>CEiDG)</w:t>
      </w:r>
    </w:p>
    <w:p w14:paraId="5E042EA5" w14:textId="77777777" w:rsidR="00925797" w:rsidRPr="00846E95" w:rsidRDefault="00925797">
      <w:pPr>
        <w:jc w:val="both"/>
        <w:rPr>
          <w:rStyle w:val="Brak"/>
          <w:rFonts w:ascii="Arial Narrow" w:eastAsia="Arial Narrow" w:hAnsi="Arial Narrow" w:cs="Arial Narrow"/>
          <w:sz w:val="22"/>
          <w:szCs w:val="22"/>
        </w:rPr>
      </w:pPr>
    </w:p>
    <w:p w14:paraId="617E5A56" w14:textId="05AF7BD6" w:rsidR="00925797" w:rsidRPr="00846E95" w:rsidRDefault="00D22EDA" w:rsidP="0036619B">
      <w:pPr>
        <w:pStyle w:val="Nagwek"/>
        <w:jc w:val="both"/>
        <w:rPr>
          <w:rStyle w:val="Brak"/>
          <w:rFonts w:ascii="Arial Narrow" w:hAnsi="Arial Narrow"/>
          <w:b/>
          <w:bCs/>
          <w:sz w:val="22"/>
          <w:szCs w:val="22"/>
        </w:rPr>
      </w:pPr>
      <w:r w:rsidRPr="00846E95">
        <w:rPr>
          <w:rStyle w:val="Brak"/>
          <w:rFonts w:ascii="Arial Narrow" w:hAnsi="Arial Narrow"/>
          <w:sz w:val="22"/>
          <w:szCs w:val="22"/>
        </w:rPr>
        <w:t xml:space="preserve">Ubiegając się o udzielenie zamówienia publicznego na zadanie pn.: </w:t>
      </w:r>
      <w:r w:rsidR="000D1838" w:rsidRPr="00846E95">
        <w:rPr>
          <w:rFonts w:ascii="Arial Narrow" w:hAnsi="Arial Narrow"/>
          <w:b/>
          <w:bCs/>
          <w:sz w:val="22"/>
          <w:szCs w:val="22"/>
        </w:rPr>
        <w:t>„</w:t>
      </w:r>
      <w:r w:rsidR="0036619B" w:rsidRPr="00846E95">
        <w:rPr>
          <w:rFonts w:ascii="Arial Narrow" w:hAnsi="Arial Narrow"/>
          <w:b/>
          <w:bCs/>
          <w:sz w:val="22"/>
          <w:szCs w:val="22"/>
        </w:rPr>
        <w:t>Nadzór inwestorski na zadaniu pn. „Budowa stacji uzdatniania wody wraz z towarzyszącą infrastrukturą techniczną w Ośnie Lubuskim</w:t>
      </w:r>
      <w:r w:rsidR="000D1838" w:rsidRPr="00846E95">
        <w:rPr>
          <w:rFonts w:ascii="Arial Narrow" w:hAnsi="Arial Narrow"/>
          <w:b/>
          <w:bCs/>
          <w:sz w:val="22"/>
          <w:szCs w:val="22"/>
        </w:rPr>
        <w:t>”</w:t>
      </w:r>
      <w:r w:rsidR="00304F60" w:rsidRPr="00846E95">
        <w:rPr>
          <w:rFonts w:ascii="Arial Narrow" w:hAnsi="Arial Narrow"/>
          <w:b/>
          <w:bCs/>
          <w:sz w:val="22"/>
          <w:szCs w:val="22"/>
        </w:rPr>
        <w:t xml:space="preserve">, </w:t>
      </w:r>
      <w:r w:rsidRPr="00846E95">
        <w:rPr>
          <w:rStyle w:val="Brak"/>
          <w:rFonts w:ascii="Arial Narrow" w:hAnsi="Arial Narrow"/>
          <w:sz w:val="22"/>
          <w:szCs w:val="22"/>
        </w:rPr>
        <w:t>prowadzonego przez Gminę Ośno Lubuskie, oświadczam, co następuje*:</w:t>
      </w:r>
    </w:p>
    <w:p w14:paraId="475C92BF" w14:textId="77777777" w:rsidR="00925797" w:rsidRPr="00846E95"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846E95" w:rsidRDefault="00D22EDA">
      <w:pPr>
        <w:pStyle w:val="DomylneB"/>
        <w:numPr>
          <w:ilvl w:val="0"/>
          <w:numId w:val="116"/>
        </w:numPr>
        <w:spacing w:before="120" w:after="120"/>
        <w:jc w:val="both"/>
        <w:rPr>
          <w:rFonts w:ascii="Arial Narrow" w:hAnsi="Arial Narrow"/>
        </w:rPr>
      </w:pPr>
      <w:r w:rsidRPr="00846E95">
        <w:rPr>
          <w:rStyle w:val="Brak"/>
          <w:rFonts w:ascii="Arial Narrow" w:hAnsi="Arial Narrow"/>
        </w:rPr>
        <w:t xml:space="preserve">Wykonawca ………………………………………………………………………………………… </w:t>
      </w:r>
      <w:r w:rsidRPr="00846E95">
        <w:rPr>
          <w:rStyle w:val="Brak"/>
          <w:rFonts w:ascii="Arial Unicode MS" w:eastAsia="Arial Unicode MS" w:hAnsi="Arial Unicode MS" w:cs="Arial Unicode MS"/>
        </w:rPr>
        <w:br/>
      </w:r>
      <w:r w:rsidRPr="00846E95">
        <w:rPr>
          <w:rStyle w:val="Brak"/>
          <w:rFonts w:ascii="Arial Narrow" w:hAnsi="Arial Narrow"/>
          <w:i/>
          <w:iCs/>
        </w:rPr>
        <w:t xml:space="preserve">(nazwa i adres Wykonawcy) </w:t>
      </w:r>
      <w:r w:rsidRPr="00846E95">
        <w:rPr>
          <w:rStyle w:val="Brak"/>
          <w:rFonts w:ascii="Arial Narrow" w:hAnsi="Arial Narrow"/>
        </w:rPr>
        <w:t>zrealizuje następujące roboty budowlane:</w:t>
      </w:r>
    </w:p>
    <w:p w14:paraId="70022951" w14:textId="77777777" w:rsidR="00925797" w:rsidRPr="00846E95" w:rsidRDefault="00D22EDA">
      <w:pPr>
        <w:pStyle w:val="DomylneB"/>
        <w:spacing w:before="120" w:after="120"/>
        <w:jc w:val="both"/>
        <w:rPr>
          <w:rStyle w:val="Brak"/>
          <w:rFonts w:ascii="Arial Narrow" w:eastAsia="Arial Narrow" w:hAnsi="Arial Narrow" w:cs="Arial Narrow"/>
        </w:rPr>
      </w:pPr>
      <w:r w:rsidRPr="00846E95">
        <w:rPr>
          <w:rStyle w:val="Brak"/>
          <w:rFonts w:ascii="Arial Narrow" w:hAnsi="Arial Narrow"/>
        </w:rPr>
        <w:t>………………………………………………………………………………………………………………………………….… ………………………………………………………………………………………………………………………………….… ………………………………………………………………………………………………………………………………….… ………………………………………………………………………………………………………………………………….…………</w:t>
      </w:r>
    </w:p>
    <w:p w14:paraId="1DF7EF88" w14:textId="77777777" w:rsidR="00925797" w:rsidRPr="00846E95" w:rsidRDefault="00D22EDA">
      <w:pPr>
        <w:pStyle w:val="DomylneB"/>
        <w:numPr>
          <w:ilvl w:val="0"/>
          <w:numId w:val="116"/>
        </w:numPr>
        <w:spacing w:before="120" w:after="120"/>
        <w:jc w:val="both"/>
        <w:rPr>
          <w:rFonts w:ascii="Arial Narrow" w:hAnsi="Arial Narrow"/>
        </w:rPr>
      </w:pPr>
      <w:r w:rsidRPr="00846E95">
        <w:rPr>
          <w:rStyle w:val="Brak"/>
          <w:rFonts w:ascii="Arial Narrow" w:hAnsi="Arial Narrow"/>
        </w:rPr>
        <w:t xml:space="preserve">Wykonawca ………………………………………………………………………………………… </w:t>
      </w:r>
      <w:r w:rsidRPr="00846E95">
        <w:rPr>
          <w:rStyle w:val="Brak"/>
          <w:rFonts w:ascii="Arial Unicode MS" w:eastAsia="Arial Unicode MS" w:hAnsi="Arial Unicode MS" w:cs="Arial Unicode MS"/>
        </w:rPr>
        <w:br/>
      </w:r>
      <w:r w:rsidRPr="00846E95">
        <w:rPr>
          <w:rStyle w:val="Brak"/>
          <w:rFonts w:ascii="Arial Narrow" w:hAnsi="Arial Narrow"/>
          <w:i/>
          <w:iCs/>
        </w:rPr>
        <w:t xml:space="preserve">(nazwa i adres Wykonawcy) </w:t>
      </w:r>
      <w:r w:rsidRPr="00846E95">
        <w:rPr>
          <w:rStyle w:val="Brak"/>
          <w:rFonts w:ascii="Arial Narrow" w:hAnsi="Arial Narrow"/>
        </w:rPr>
        <w:t>zrealizuje następujące roboty budowlane:</w:t>
      </w:r>
    </w:p>
    <w:p w14:paraId="4BACE57C" w14:textId="0FB44A5E" w:rsidR="00925797" w:rsidRPr="00846E95" w:rsidRDefault="00D22EDA">
      <w:pPr>
        <w:pStyle w:val="DomylneB"/>
        <w:spacing w:before="120" w:after="120"/>
        <w:jc w:val="both"/>
        <w:rPr>
          <w:rStyle w:val="Brak"/>
          <w:rFonts w:ascii="Arial Narrow" w:eastAsia="Arial Narrow" w:hAnsi="Arial Narrow" w:cs="Arial Narrow"/>
        </w:rPr>
      </w:pPr>
      <w:r w:rsidRPr="00846E95">
        <w:rPr>
          <w:rStyle w:val="Brak"/>
          <w:rFonts w:ascii="Arial Narrow" w:hAnsi="Arial Narrow"/>
        </w:rPr>
        <w:t>………………………………………………………………………………………………………………………………….… ………………………………………………………………………………………………………………………………….… ………………………………………………………………………………………………………………………………….………..</w:t>
      </w:r>
    </w:p>
    <w:p w14:paraId="42EC9EE9" w14:textId="77777777" w:rsidR="00925797" w:rsidRPr="00846E95" w:rsidRDefault="00D22EDA">
      <w:pPr>
        <w:pStyle w:val="DomylneB"/>
        <w:numPr>
          <w:ilvl w:val="0"/>
          <w:numId w:val="116"/>
        </w:numPr>
        <w:spacing w:before="120" w:after="120"/>
        <w:jc w:val="both"/>
        <w:rPr>
          <w:rFonts w:ascii="Arial Narrow" w:hAnsi="Arial Narrow"/>
        </w:rPr>
      </w:pPr>
      <w:r w:rsidRPr="00846E95">
        <w:rPr>
          <w:rStyle w:val="Brak"/>
          <w:rFonts w:ascii="Arial Narrow" w:hAnsi="Arial Narrow"/>
        </w:rPr>
        <w:t xml:space="preserve">Wykonawca ………………………………………………………………………………………… </w:t>
      </w:r>
      <w:r w:rsidRPr="00846E95">
        <w:rPr>
          <w:rStyle w:val="Brak"/>
          <w:rFonts w:ascii="Arial Unicode MS" w:eastAsia="Arial Unicode MS" w:hAnsi="Arial Unicode MS" w:cs="Arial Unicode MS"/>
        </w:rPr>
        <w:br/>
      </w:r>
      <w:r w:rsidRPr="00846E95">
        <w:rPr>
          <w:rStyle w:val="Brak"/>
          <w:rFonts w:ascii="Arial Narrow" w:hAnsi="Arial Narrow"/>
          <w:i/>
          <w:iCs/>
        </w:rPr>
        <w:t xml:space="preserve">(nazwa i adres Wykonawcy) </w:t>
      </w:r>
      <w:r w:rsidRPr="00846E95">
        <w:rPr>
          <w:rStyle w:val="Brak"/>
          <w:rFonts w:ascii="Arial Narrow" w:hAnsi="Arial Narrow"/>
        </w:rPr>
        <w:t>zrealizuje następujące roboty budowlane:</w:t>
      </w:r>
    </w:p>
    <w:p w14:paraId="0A993AD2" w14:textId="6D667C1D" w:rsidR="00925797" w:rsidRPr="00846E95" w:rsidRDefault="00D22EDA">
      <w:pPr>
        <w:pStyle w:val="DomylneB"/>
        <w:spacing w:before="120" w:after="120"/>
        <w:jc w:val="both"/>
        <w:rPr>
          <w:rStyle w:val="Brak"/>
          <w:rFonts w:ascii="Arial Narrow" w:eastAsia="Arial Narrow" w:hAnsi="Arial Narrow" w:cs="Arial Narrow"/>
        </w:rPr>
      </w:pPr>
      <w:r w:rsidRPr="00846E95">
        <w:rPr>
          <w:rStyle w:val="Brak"/>
          <w:rFonts w:ascii="Arial Narrow" w:hAnsi="Arial Narrow"/>
        </w:rPr>
        <w:t xml:space="preserve">………………………………………………………………………………………………………………………………….… ………………………………………………………………………………………………………………………………….… ………………………………………………………………………………………………………………………………….… </w:t>
      </w:r>
    </w:p>
    <w:p w14:paraId="33724C87" w14:textId="77777777" w:rsidR="00925797" w:rsidRPr="00846E95" w:rsidRDefault="00925797">
      <w:pPr>
        <w:pStyle w:val="DomylneB"/>
        <w:spacing w:before="120" w:after="120"/>
        <w:jc w:val="both"/>
        <w:rPr>
          <w:rStyle w:val="Brak"/>
          <w:rFonts w:ascii="Arial Narrow" w:eastAsia="Arial Narrow" w:hAnsi="Arial Narrow" w:cs="Arial Narrow"/>
        </w:rPr>
      </w:pPr>
    </w:p>
    <w:p w14:paraId="7576E61A" w14:textId="77777777" w:rsidR="00C25DB7" w:rsidRPr="00846E95" w:rsidRDefault="00C25DB7">
      <w:pPr>
        <w:pStyle w:val="DomylneB"/>
        <w:spacing w:before="120" w:after="120"/>
        <w:jc w:val="both"/>
        <w:rPr>
          <w:rStyle w:val="Brak"/>
          <w:rFonts w:ascii="Arial Narrow" w:eastAsia="Arial Narrow" w:hAnsi="Arial Narrow" w:cs="Arial Narrow"/>
        </w:rPr>
      </w:pPr>
    </w:p>
    <w:p w14:paraId="578C3C39" w14:textId="66376051" w:rsidR="00925797" w:rsidRPr="00846E95" w:rsidRDefault="00D22EDA">
      <w:pPr>
        <w:pStyle w:val="DomylneB"/>
        <w:spacing w:before="120" w:after="120"/>
        <w:jc w:val="both"/>
        <w:rPr>
          <w:rStyle w:val="Brak"/>
          <w:rFonts w:ascii="Arial Narrow" w:eastAsia="Arial Narrow" w:hAnsi="Arial Narrow" w:cs="Arial Narrow"/>
        </w:rPr>
      </w:pPr>
      <w:r w:rsidRPr="00846E95">
        <w:rPr>
          <w:rStyle w:val="Brak"/>
          <w:rFonts w:ascii="Arial Narrow" w:eastAsia="Arial Narrow" w:hAnsi="Arial Narrow" w:cs="Arial Narrow"/>
        </w:rPr>
        <w:tab/>
      </w:r>
      <w:r w:rsidRPr="00846E95">
        <w:rPr>
          <w:rStyle w:val="Brak"/>
          <w:rFonts w:ascii="Arial Narrow" w:eastAsia="Arial Narrow" w:hAnsi="Arial Narrow" w:cs="Arial Narrow"/>
        </w:rPr>
        <w:tab/>
      </w:r>
      <w:r w:rsidRPr="00846E95">
        <w:rPr>
          <w:rStyle w:val="Brak"/>
          <w:rFonts w:ascii="Arial Narrow" w:eastAsia="Arial Narrow" w:hAnsi="Arial Narrow" w:cs="Arial Narrow"/>
        </w:rPr>
        <w:tab/>
      </w:r>
      <w:r w:rsidRPr="00846E95">
        <w:rPr>
          <w:rStyle w:val="Brak"/>
          <w:rFonts w:ascii="Arial Narrow" w:eastAsia="Arial Narrow" w:hAnsi="Arial Narrow" w:cs="Arial Narrow"/>
        </w:rPr>
        <w:tab/>
      </w:r>
      <w:r w:rsidRPr="00846E95">
        <w:rPr>
          <w:rStyle w:val="Brak"/>
          <w:rFonts w:ascii="Arial Narrow" w:eastAsia="Arial Narrow" w:hAnsi="Arial Narrow" w:cs="Arial Narrow"/>
        </w:rPr>
        <w:tab/>
      </w:r>
      <w:r w:rsidRPr="00846E95">
        <w:rPr>
          <w:rStyle w:val="Brak"/>
          <w:rFonts w:ascii="Arial Narrow" w:eastAsia="Arial Narrow" w:hAnsi="Arial Narrow" w:cs="Arial Narrow"/>
        </w:rPr>
        <w:tab/>
      </w:r>
      <w:r w:rsidRPr="00846E95">
        <w:rPr>
          <w:rStyle w:val="Brak"/>
          <w:rFonts w:ascii="Arial Narrow" w:eastAsia="Arial Narrow" w:hAnsi="Arial Narrow" w:cs="Arial Narrow"/>
        </w:rPr>
        <w:tab/>
      </w:r>
      <w:r w:rsidRPr="00846E95">
        <w:rPr>
          <w:rStyle w:val="Brak"/>
          <w:rFonts w:ascii="Arial Narrow" w:eastAsia="Arial Narrow" w:hAnsi="Arial Narrow" w:cs="Arial Narrow"/>
        </w:rPr>
        <w:tab/>
        <w:t>…………………………………………</w:t>
      </w:r>
    </w:p>
    <w:p w14:paraId="39EF4860" w14:textId="77777777" w:rsidR="00925797" w:rsidRPr="00846E95" w:rsidRDefault="00D22EDA">
      <w:pPr>
        <w:pStyle w:val="DomylneB"/>
        <w:spacing w:before="120" w:after="120"/>
        <w:jc w:val="both"/>
        <w:rPr>
          <w:rStyle w:val="Brak"/>
          <w:rFonts w:ascii="Arial Narrow" w:eastAsia="Arial Narrow" w:hAnsi="Arial Narrow" w:cs="Arial Narrow"/>
          <w:i/>
          <w:iCs/>
        </w:rPr>
      </w:pPr>
      <w:r w:rsidRPr="00846E95">
        <w:rPr>
          <w:rStyle w:val="Brak"/>
          <w:rFonts w:ascii="Arial Narrow" w:eastAsia="Arial Narrow" w:hAnsi="Arial Narrow" w:cs="Arial Narrow"/>
        </w:rPr>
        <w:tab/>
      </w:r>
      <w:r w:rsidRPr="00846E95">
        <w:rPr>
          <w:rStyle w:val="Brak"/>
          <w:rFonts w:ascii="Arial Narrow" w:eastAsia="Arial Narrow" w:hAnsi="Arial Narrow" w:cs="Arial Narrow"/>
        </w:rPr>
        <w:tab/>
      </w:r>
      <w:r w:rsidRPr="00846E95">
        <w:rPr>
          <w:rStyle w:val="Brak"/>
          <w:rFonts w:ascii="Arial Narrow" w:eastAsia="Arial Narrow" w:hAnsi="Arial Narrow" w:cs="Arial Narrow"/>
        </w:rPr>
        <w:tab/>
      </w:r>
      <w:r w:rsidRPr="00846E95">
        <w:rPr>
          <w:rStyle w:val="Brak"/>
          <w:rFonts w:ascii="Arial Narrow" w:eastAsia="Arial Narrow" w:hAnsi="Arial Narrow" w:cs="Arial Narrow"/>
        </w:rPr>
        <w:tab/>
      </w:r>
      <w:r w:rsidRPr="00846E95">
        <w:rPr>
          <w:rStyle w:val="Brak"/>
          <w:rFonts w:ascii="Arial Narrow" w:eastAsia="Arial Narrow" w:hAnsi="Arial Narrow" w:cs="Arial Narrow"/>
        </w:rPr>
        <w:tab/>
      </w:r>
      <w:r w:rsidRPr="00846E95">
        <w:rPr>
          <w:rStyle w:val="Brak"/>
          <w:rFonts w:ascii="Arial Narrow" w:eastAsia="Arial Narrow" w:hAnsi="Arial Narrow" w:cs="Arial Narrow"/>
        </w:rPr>
        <w:tab/>
      </w:r>
      <w:r w:rsidRPr="00846E95">
        <w:rPr>
          <w:rStyle w:val="Brak"/>
          <w:rFonts w:ascii="Arial Narrow" w:eastAsia="Arial Narrow" w:hAnsi="Arial Narrow" w:cs="Arial Narrow"/>
        </w:rPr>
        <w:tab/>
      </w:r>
      <w:r w:rsidRPr="00846E95">
        <w:rPr>
          <w:rStyle w:val="Brak"/>
          <w:rFonts w:ascii="Arial Narrow" w:eastAsia="Arial Narrow" w:hAnsi="Arial Narrow" w:cs="Arial Narrow"/>
        </w:rPr>
        <w:tab/>
      </w:r>
      <w:r w:rsidRPr="00846E95">
        <w:rPr>
          <w:rStyle w:val="Brak"/>
          <w:rFonts w:ascii="Arial Narrow" w:eastAsia="Arial Narrow" w:hAnsi="Arial Narrow" w:cs="Arial Narrow"/>
        </w:rPr>
        <w:tab/>
      </w:r>
      <w:r w:rsidRPr="00846E95">
        <w:rPr>
          <w:rStyle w:val="Brak"/>
          <w:rFonts w:ascii="Arial Narrow" w:hAnsi="Arial Narrow"/>
          <w:i/>
          <w:iCs/>
        </w:rPr>
        <w:t>(podpis)</w:t>
      </w:r>
    </w:p>
    <w:p w14:paraId="2BB85368" w14:textId="77777777" w:rsidR="00925797" w:rsidRPr="00846E95" w:rsidRDefault="00925797">
      <w:pPr>
        <w:pStyle w:val="DomylneB"/>
        <w:spacing w:before="120" w:after="120"/>
        <w:jc w:val="both"/>
        <w:rPr>
          <w:rStyle w:val="Brak"/>
          <w:rFonts w:ascii="Arial Narrow" w:eastAsia="Arial Narrow" w:hAnsi="Arial Narrow" w:cs="Arial Narrow"/>
        </w:rPr>
      </w:pPr>
    </w:p>
    <w:p w14:paraId="59649006" w14:textId="77777777" w:rsidR="00925797" w:rsidRPr="00846E95" w:rsidRDefault="00D22EDA">
      <w:pPr>
        <w:pStyle w:val="DomylneB"/>
        <w:spacing w:before="120" w:after="120"/>
        <w:jc w:val="both"/>
        <w:rPr>
          <w:rStyle w:val="Brak"/>
          <w:rFonts w:ascii="Arial Narrow" w:eastAsia="Arial Narrow" w:hAnsi="Arial Narrow" w:cs="Arial Narrow"/>
          <w:i/>
          <w:iCs/>
          <w:color w:val="0000FF"/>
          <w:u w:val="single"/>
        </w:rPr>
      </w:pPr>
      <w:r w:rsidRPr="00846E95">
        <w:rPr>
          <w:rStyle w:val="Brak"/>
          <w:rFonts w:ascii="Arial Narrow" w:hAnsi="Arial Narrow"/>
          <w:i/>
          <w:iCs/>
          <w:color w:val="0000FF"/>
          <w:u w:val="single"/>
        </w:rPr>
        <w:t>Informacja dla Wykonawcy:</w:t>
      </w:r>
    </w:p>
    <w:p w14:paraId="01F62ED1" w14:textId="77777777" w:rsidR="00925797" w:rsidRPr="00846E95" w:rsidRDefault="00D22EDA">
      <w:pPr>
        <w:pStyle w:val="DomylneB"/>
        <w:spacing w:before="120" w:after="120"/>
        <w:jc w:val="both"/>
        <w:rPr>
          <w:rStyle w:val="Brak"/>
          <w:rFonts w:ascii="Arial Narrow" w:eastAsia="Arial Narrow" w:hAnsi="Arial Narrow" w:cs="Arial Narrow"/>
          <w:i/>
          <w:iCs/>
          <w:color w:val="0000FF"/>
        </w:rPr>
      </w:pPr>
      <w:r w:rsidRPr="00846E95">
        <w:rPr>
          <w:rStyle w:val="Brak"/>
          <w:rFonts w:ascii="Arial Narrow" w:hAnsi="Arial Narrow"/>
          <w:i/>
          <w:iCs/>
          <w:color w:val="0000FF"/>
        </w:rPr>
        <w:t xml:space="preserve">Oświadczenie należy złożyć tylko w przypadku, gdy oferta jest składana przez Wykonawców wspólnie ubiegających się </w:t>
      </w:r>
      <w:r w:rsidRPr="00846E95">
        <w:rPr>
          <w:rStyle w:val="Brak"/>
          <w:rFonts w:ascii="Arial Unicode MS" w:eastAsia="Arial Unicode MS" w:hAnsi="Arial Unicode MS" w:cs="Arial Unicode MS"/>
          <w:color w:val="0000FF"/>
        </w:rPr>
        <w:br/>
      </w:r>
      <w:r w:rsidRPr="00846E95">
        <w:rPr>
          <w:rStyle w:val="Brak"/>
          <w:rFonts w:ascii="Arial Narrow" w:hAnsi="Arial Narrow"/>
          <w:i/>
          <w:iCs/>
          <w:color w:val="0000FF"/>
        </w:rPr>
        <w:t>o udzielenie zamówienia.</w:t>
      </w:r>
    </w:p>
    <w:p w14:paraId="5C6ECC55" w14:textId="77777777" w:rsidR="00925797" w:rsidRPr="00846E95" w:rsidRDefault="00D22EDA">
      <w:pPr>
        <w:pStyle w:val="DomylneB"/>
        <w:spacing w:before="120" w:after="120"/>
        <w:jc w:val="both"/>
        <w:rPr>
          <w:rStyle w:val="Brak"/>
          <w:rFonts w:ascii="Arial Narrow" w:eastAsia="Arial Narrow" w:hAnsi="Arial Narrow" w:cs="Arial Narrow"/>
          <w:i/>
          <w:iCs/>
          <w:color w:val="0000FF"/>
        </w:rPr>
      </w:pPr>
      <w:r w:rsidRPr="00846E95">
        <w:rPr>
          <w:rStyle w:val="Brak"/>
          <w:rFonts w:ascii="Arial Narrow" w:hAnsi="Arial Narrow"/>
          <w:i/>
          <w:iCs/>
          <w:color w:val="0000FF"/>
        </w:rPr>
        <w:t xml:space="preserve">Z oświadczenia musi jasno wynikać, które roboty budowlane wykonają poszczególni Wykonawcy wspólnie ubiegający się o udzielenie zamówienia. </w:t>
      </w:r>
    </w:p>
    <w:p w14:paraId="21A1D2DE" w14:textId="77777777" w:rsidR="00925797" w:rsidRPr="00846E95" w:rsidRDefault="00D22EDA">
      <w:pPr>
        <w:pStyle w:val="DomylneB"/>
        <w:spacing w:before="120" w:after="120"/>
        <w:jc w:val="both"/>
      </w:pPr>
      <w:r w:rsidRPr="00846E95">
        <w:rPr>
          <w:rStyle w:val="Brak"/>
          <w:rFonts w:ascii="Arial Narrow" w:hAnsi="Arial Narrow"/>
          <w:i/>
          <w:iCs/>
          <w:color w:val="0000FF"/>
        </w:rPr>
        <w:t>* wypełnić tyle razy, ile to konieczne</w:t>
      </w:r>
      <w:r w:rsidRPr="00846E95">
        <w:rPr>
          <w:rStyle w:val="Brak"/>
          <w:rFonts w:ascii="Arial Unicode MS" w:eastAsia="Arial Unicode MS" w:hAnsi="Arial Unicode MS" w:cs="Arial Unicode MS"/>
          <w:color w:val="0000FF"/>
          <w:u w:color="0000FF"/>
        </w:rPr>
        <w:br w:type="page"/>
      </w:r>
    </w:p>
    <w:p w14:paraId="58234E09" w14:textId="77777777" w:rsidR="00925797" w:rsidRPr="00846E95" w:rsidRDefault="00D22EDA">
      <w:pPr>
        <w:jc w:val="right"/>
        <w:rPr>
          <w:rStyle w:val="Brak"/>
          <w:rFonts w:ascii="Arial Narrow" w:eastAsia="Arial Narrow" w:hAnsi="Arial Narrow" w:cs="Arial Narrow"/>
          <w:sz w:val="22"/>
          <w:szCs w:val="22"/>
        </w:rPr>
      </w:pPr>
      <w:r w:rsidRPr="00846E95">
        <w:rPr>
          <w:rStyle w:val="Brak"/>
          <w:rFonts w:ascii="Arial Narrow" w:hAnsi="Arial Narrow"/>
          <w:sz w:val="22"/>
          <w:szCs w:val="22"/>
        </w:rPr>
        <w:lastRenderedPageBreak/>
        <w:t>Załącznik nr 7</w:t>
      </w:r>
    </w:p>
    <w:p w14:paraId="5D75A2BC" w14:textId="77777777" w:rsidR="00925797" w:rsidRPr="00846E95" w:rsidRDefault="00925797">
      <w:pPr>
        <w:jc w:val="both"/>
        <w:rPr>
          <w:rStyle w:val="Brak"/>
          <w:rFonts w:ascii="Arial Narrow" w:eastAsia="Arial Narrow" w:hAnsi="Arial Narrow" w:cs="Arial Narrow"/>
          <w:sz w:val="22"/>
          <w:szCs w:val="22"/>
        </w:rPr>
      </w:pPr>
    </w:p>
    <w:p w14:paraId="2FAF896C" w14:textId="77777777" w:rsidR="00D75BF8" w:rsidRPr="00846E95" w:rsidRDefault="00D75BF8" w:rsidP="00D75BF8">
      <w:pPr>
        <w:jc w:val="center"/>
        <w:rPr>
          <w:rFonts w:ascii="Arial Narrow" w:eastAsia="Arial Narrow" w:hAnsi="Arial Narrow" w:cs="Arial Narrow"/>
          <w:b/>
          <w:bCs/>
          <w:sz w:val="22"/>
          <w:szCs w:val="22"/>
        </w:rPr>
      </w:pPr>
      <w:r w:rsidRPr="00846E95">
        <w:rPr>
          <w:rFonts w:ascii="Arial Narrow" w:hAnsi="Arial Narrow"/>
          <w:b/>
          <w:bCs/>
          <w:sz w:val="22"/>
          <w:szCs w:val="22"/>
        </w:rPr>
        <w:t>Wykaz usług</w:t>
      </w:r>
    </w:p>
    <w:p w14:paraId="7C37D3C4" w14:textId="77777777" w:rsidR="00D75BF8" w:rsidRPr="00846E95" w:rsidRDefault="00D75BF8" w:rsidP="00D75BF8">
      <w:pPr>
        <w:jc w:val="center"/>
        <w:rPr>
          <w:rFonts w:ascii="Arial Narrow" w:eastAsia="Arial Narrow" w:hAnsi="Arial Narrow" w:cs="Arial Narrow"/>
          <w:b/>
          <w:bCs/>
          <w:sz w:val="22"/>
          <w:szCs w:val="22"/>
        </w:rPr>
      </w:pPr>
    </w:p>
    <w:p w14:paraId="04C3F6C0" w14:textId="77777777" w:rsidR="00D75BF8" w:rsidRPr="00846E95" w:rsidRDefault="00D75BF8" w:rsidP="00D75BF8">
      <w:pPr>
        <w:spacing w:line="360" w:lineRule="auto"/>
        <w:jc w:val="both"/>
        <w:rPr>
          <w:rFonts w:ascii="Arial Narrow" w:eastAsia="Arial Narrow" w:hAnsi="Arial Narrow" w:cs="Arial Narrow"/>
          <w:sz w:val="22"/>
          <w:szCs w:val="22"/>
        </w:rPr>
      </w:pPr>
      <w:r w:rsidRPr="00846E95">
        <w:rPr>
          <w:rFonts w:ascii="Arial Narrow" w:hAnsi="Arial Narrow"/>
          <w:sz w:val="22"/>
          <w:szCs w:val="22"/>
        </w:rPr>
        <w:t>…………………………………………..</w:t>
      </w:r>
    </w:p>
    <w:p w14:paraId="6CDDD0A1" w14:textId="77777777" w:rsidR="00D75BF8" w:rsidRPr="00846E95" w:rsidRDefault="00D75BF8" w:rsidP="00D75BF8">
      <w:pPr>
        <w:spacing w:line="360" w:lineRule="auto"/>
        <w:jc w:val="both"/>
        <w:rPr>
          <w:rFonts w:ascii="Arial Narrow" w:eastAsia="Arial Narrow" w:hAnsi="Arial Narrow" w:cs="Arial Narrow"/>
          <w:sz w:val="22"/>
          <w:szCs w:val="22"/>
        </w:rPr>
      </w:pPr>
      <w:r w:rsidRPr="00846E95">
        <w:rPr>
          <w:rFonts w:ascii="Arial Narrow" w:hAnsi="Arial Narrow"/>
          <w:sz w:val="22"/>
          <w:szCs w:val="22"/>
        </w:rPr>
        <w:t>…………………………………………..</w:t>
      </w:r>
    </w:p>
    <w:p w14:paraId="1499A920" w14:textId="77777777" w:rsidR="00D75BF8" w:rsidRPr="00846E95" w:rsidRDefault="00D75BF8" w:rsidP="00D75BF8">
      <w:pPr>
        <w:spacing w:line="360" w:lineRule="auto"/>
        <w:jc w:val="both"/>
        <w:rPr>
          <w:rFonts w:ascii="Arial Narrow" w:eastAsia="Arial Narrow" w:hAnsi="Arial Narrow" w:cs="Arial Narrow"/>
          <w:sz w:val="22"/>
          <w:szCs w:val="22"/>
        </w:rPr>
      </w:pPr>
      <w:r w:rsidRPr="00846E95">
        <w:rPr>
          <w:rFonts w:ascii="Arial Narrow" w:hAnsi="Arial Narrow"/>
          <w:sz w:val="22"/>
          <w:szCs w:val="22"/>
        </w:rPr>
        <w:t>…………………………………………..</w:t>
      </w:r>
    </w:p>
    <w:p w14:paraId="65F9F52F" w14:textId="77777777" w:rsidR="00D75BF8" w:rsidRPr="00846E95" w:rsidRDefault="00D75BF8" w:rsidP="00D75BF8">
      <w:pPr>
        <w:jc w:val="both"/>
        <w:rPr>
          <w:rFonts w:ascii="Arial Narrow" w:eastAsia="Arial Narrow" w:hAnsi="Arial Narrow" w:cs="Arial Narrow"/>
          <w:sz w:val="22"/>
          <w:szCs w:val="22"/>
        </w:rPr>
      </w:pPr>
      <w:r w:rsidRPr="00846E95">
        <w:rPr>
          <w:rFonts w:ascii="Arial Narrow" w:hAnsi="Arial Narrow"/>
          <w:sz w:val="22"/>
          <w:szCs w:val="22"/>
        </w:rPr>
        <w:t>Nazwa i adres Wykonawcy</w:t>
      </w:r>
    </w:p>
    <w:p w14:paraId="413FEDA2" w14:textId="77777777" w:rsidR="00D75BF8" w:rsidRPr="00846E95" w:rsidRDefault="00D75BF8" w:rsidP="00D75BF8">
      <w:pPr>
        <w:jc w:val="both"/>
        <w:rPr>
          <w:rFonts w:ascii="Arial Narrow" w:hAnsi="Arial Narrow"/>
          <w:color w:val="FF0000"/>
          <w:sz w:val="22"/>
          <w:szCs w:val="22"/>
        </w:rPr>
      </w:pPr>
    </w:p>
    <w:p w14:paraId="4C8C265C" w14:textId="77777777" w:rsidR="00D75BF8" w:rsidRPr="00846E95" w:rsidRDefault="00D75BF8" w:rsidP="00D75BF8">
      <w:pPr>
        <w:jc w:val="both"/>
        <w:rPr>
          <w:rFonts w:ascii="Arial Narrow" w:hAnsi="Arial Narrow"/>
          <w:sz w:val="22"/>
          <w:szCs w:val="22"/>
        </w:rPr>
      </w:pPr>
      <w:r w:rsidRPr="00846E95">
        <w:rPr>
          <w:rFonts w:ascii="Arial Narrow" w:hAnsi="Arial Narrow"/>
          <w:sz w:val="22"/>
          <w:szCs w:val="22"/>
        </w:rPr>
        <w:t xml:space="preserve">Wykaz usług wykonanych, a w przypadku świadczeń powtarzających się lub ciągłych również wykonywanych,  </w:t>
      </w:r>
      <w:r w:rsidRPr="00846E95">
        <w:rPr>
          <w:rFonts w:ascii="Arial Narrow" w:hAnsi="Arial Narrow"/>
          <w:sz w:val="22"/>
          <w:szCs w:val="22"/>
        </w:rPr>
        <w:br/>
        <w:t>w okresie  ostatnich  3 lat,  a jeżeli  okres  prowadzenia  działalności  jest  krótszy  –  w tym  okresie.</w:t>
      </w:r>
    </w:p>
    <w:p w14:paraId="37A86E57" w14:textId="77777777" w:rsidR="00D75BF8" w:rsidRPr="00846E95" w:rsidRDefault="00D75BF8" w:rsidP="00D75BF8">
      <w:pPr>
        <w:jc w:val="both"/>
        <w:rPr>
          <w:rFonts w:ascii="Arial Narrow" w:eastAsia="Arial Narrow" w:hAnsi="Arial Narrow" w:cs="Arial Narrow"/>
          <w:sz w:val="22"/>
          <w:szCs w:val="22"/>
        </w:rPr>
      </w:pPr>
    </w:p>
    <w:tbl>
      <w:tblPr>
        <w:tblStyle w:val="TableNormal1"/>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D75BF8" w:rsidRPr="00846E95" w14:paraId="141F81E2" w14:textId="77777777" w:rsidTr="00452091">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539DCE0E" w14:textId="77777777" w:rsidR="00D75BF8" w:rsidRPr="00846E95" w:rsidRDefault="00D75BF8" w:rsidP="00452091">
            <w:pPr>
              <w:ind w:right="57"/>
              <w:jc w:val="center"/>
              <w:rPr>
                <w:rFonts w:ascii="Arial Narrow" w:eastAsia="Arial Narrow" w:hAnsi="Arial Narrow" w:cs="Arial Narrow"/>
                <w:sz w:val="22"/>
                <w:szCs w:val="22"/>
              </w:rPr>
            </w:pPr>
            <w:r w:rsidRPr="00846E95">
              <w:rPr>
                <w:rFonts w:ascii="Arial Narrow" w:hAnsi="Arial Narrow"/>
                <w:sz w:val="22"/>
                <w:szCs w:val="22"/>
              </w:rPr>
              <w:t>Przedmiot zamówienia</w:t>
            </w:r>
          </w:p>
          <w:p w14:paraId="67F6CFBE" w14:textId="1F672DF7" w:rsidR="00D75BF8" w:rsidRPr="00846E95" w:rsidRDefault="00D75BF8" w:rsidP="00452091">
            <w:pPr>
              <w:ind w:left="57" w:right="57"/>
              <w:jc w:val="center"/>
              <w:rPr>
                <w:sz w:val="22"/>
                <w:szCs w:val="22"/>
              </w:rPr>
            </w:pPr>
            <w:r w:rsidRPr="00846E95">
              <w:rPr>
                <w:rFonts w:ascii="Arial Narrow" w:hAnsi="Arial Narrow"/>
                <w:sz w:val="22"/>
                <w:szCs w:val="22"/>
              </w:rPr>
              <w:t>(</w:t>
            </w:r>
            <w:r w:rsidR="00515DCD" w:rsidRPr="00331863">
              <w:rPr>
                <w:rFonts w:ascii="Arial Narrow" w:hAnsi="Arial Narrow"/>
                <w:sz w:val="20"/>
                <w:szCs w:val="20"/>
              </w:rPr>
              <w:t xml:space="preserve">np. </w:t>
            </w:r>
            <w:r w:rsidRPr="00331863">
              <w:rPr>
                <w:rFonts w:ascii="Arial Narrow" w:hAnsi="Arial Narrow"/>
                <w:sz w:val="20"/>
                <w:szCs w:val="20"/>
              </w:rPr>
              <w:t>nazwa</w:t>
            </w:r>
            <w:r w:rsidR="0084071C" w:rsidRPr="00331863">
              <w:rPr>
                <w:rFonts w:ascii="Arial Narrow" w:hAnsi="Arial Narrow"/>
                <w:sz w:val="20"/>
                <w:szCs w:val="20"/>
              </w:rPr>
              <w:t>,</w:t>
            </w:r>
            <w:r w:rsidR="002E32A2" w:rsidRPr="00331863">
              <w:rPr>
                <w:rFonts w:ascii="Arial Narrow" w:hAnsi="Arial Narrow"/>
                <w:sz w:val="20"/>
                <w:szCs w:val="20"/>
              </w:rPr>
              <w:t xml:space="preserve"> </w:t>
            </w:r>
            <w:r w:rsidR="0084071C" w:rsidRPr="00331863">
              <w:rPr>
                <w:rFonts w:ascii="Arial Narrow" w:hAnsi="Arial Narrow"/>
                <w:sz w:val="20"/>
                <w:szCs w:val="20"/>
              </w:rPr>
              <w:t xml:space="preserve">wyszczególnienie zakresu </w:t>
            </w:r>
            <w:r w:rsidR="00FB0A0E" w:rsidRPr="00331863">
              <w:rPr>
                <w:rFonts w:ascii="Arial Narrow" w:hAnsi="Arial Narrow"/>
                <w:sz w:val="20"/>
                <w:szCs w:val="20"/>
              </w:rPr>
              <w:t>sprawowanego nadzoru inwestorskiego</w:t>
            </w:r>
            <w:r w:rsidR="00331863">
              <w:rPr>
                <w:rFonts w:ascii="Arial Narrow" w:hAnsi="Arial Narrow"/>
                <w:sz w:val="20"/>
                <w:szCs w:val="20"/>
              </w:rPr>
              <w:t>,</w:t>
            </w:r>
            <w:r w:rsidR="00FB0A0E" w:rsidRPr="00331863">
              <w:rPr>
                <w:rFonts w:ascii="Arial Narrow" w:hAnsi="Arial Narrow"/>
                <w:sz w:val="20"/>
                <w:szCs w:val="20"/>
              </w:rPr>
              <w:t xml:space="preserve"> branże</w:t>
            </w:r>
            <w:r w:rsidR="00331863" w:rsidRPr="00331863">
              <w:rPr>
                <w:rFonts w:ascii="Arial Narrow" w:hAnsi="Arial Narrow"/>
                <w:sz w:val="20"/>
                <w:szCs w:val="20"/>
              </w:rPr>
              <w:t xml:space="preserve"> itp.</w:t>
            </w:r>
            <w:r w:rsidR="0084071C" w:rsidRPr="00331863">
              <w:rPr>
                <w:rFonts w:ascii="Arial Narrow" w:hAnsi="Arial Narrow"/>
                <w:sz w:val="20"/>
                <w:szCs w:val="20"/>
              </w:rPr>
              <w:t>)</w:t>
            </w:r>
            <w:r w:rsidRPr="00331863">
              <w:rPr>
                <w:rFonts w:ascii="Arial Narrow" w:hAnsi="Arial Narrow"/>
                <w:sz w:val="20"/>
                <w:szCs w:val="20"/>
              </w:rPr>
              <w:t xml:space="preserve">       </w:t>
            </w:r>
            <w:r w:rsidRPr="00331863">
              <w:rPr>
                <w:rFonts w:ascii="Arial Unicode MS"/>
                <w:sz w:val="20"/>
                <w:szCs w:val="20"/>
              </w:rPr>
              <w:br/>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028C9201" w14:textId="77777777" w:rsidR="00D75BF8" w:rsidRPr="00846E95" w:rsidRDefault="00D75BF8" w:rsidP="00452091">
            <w:pPr>
              <w:ind w:left="57" w:right="57"/>
              <w:jc w:val="center"/>
              <w:rPr>
                <w:rFonts w:ascii="Arial Narrow" w:eastAsia="Arial Narrow" w:hAnsi="Arial Narrow" w:cs="Arial Narrow"/>
                <w:sz w:val="22"/>
                <w:szCs w:val="22"/>
              </w:rPr>
            </w:pPr>
            <w:r w:rsidRPr="00846E95">
              <w:rPr>
                <w:rFonts w:ascii="Arial Narrow" w:hAnsi="Arial Narrow"/>
                <w:sz w:val="22"/>
                <w:szCs w:val="22"/>
              </w:rPr>
              <w:t>Data  wykonania</w:t>
            </w:r>
          </w:p>
          <w:p w14:paraId="65C9EC01" w14:textId="77777777" w:rsidR="00D75BF8" w:rsidRPr="00846E95" w:rsidRDefault="00D75BF8" w:rsidP="00452091">
            <w:pPr>
              <w:ind w:left="57" w:right="57"/>
              <w:jc w:val="center"/>
              <w:rPr>
                <w:sz w:val="22"/>
                <w:szCs w:val="22"/>
              </w:rPr>
            </w:pPr>
            <w:r w:rsidRPr="00846E95">
              <w:rPr>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0E6FD2B0" w14:textId="77777777" w:rsidR="00D75BF8" w:rsidRPr="00846E95" w:rsidRDefault="00D75BF8" w:rsidP="00452091">
            <w:pPr>
              <w:ind w:left="57" w:right="57"/>
              <w:jc w:val="center"/>
              <w:rPr>
                <w:rFonts w:ascii="Arial Narrow" w:eastAsia="Arial Narrow" w:hAnsi="Arial Narrow" w:cs="Arial Narrow"/>
                <w:sz w:val="22"/>
                <w:szCs w:val="22"/>
              </w:rPr>
            </w:pPr>
          </w:p>
          <w:p w14:paraId="72F258C4" w14:textId="77777777" w:rsidR="00D75BF8" w:rsidRPr="00846E95" w:rsidRDefault="00D75BF8" w:rsidP="00452091">
            <w:pPr>
              <w:ind w:left="57" w:right="57"/>
              <w:jc w:val="center"/>
              <w:rPr>
                <w:sz w:val="22"/>
                <w:szCs w:val="22"/>
              </w:rPr>
            </w:pPr>
            <w:r w:rsidRPr="00846E95">
              <w:rPr>
                <w:rFonts w:ascii="Arial Narrow" w:hAnsi="Arial Narrow"/>
                <w:sz w:val="22"/>
                <w:szCs w:val="22"/>
              </w:rPr>
              <w:t xml:space="preserve">Podmiot, </w:t>
            </w:r>
            <w:r w:rsidRPr="00846E95">
              <w:rPr>
                <w:rFonts w:ascii="Arial Unicode MS"/>
                <w:sz w:val="22"/>
                <w:szCs w:val="22"/>
              </w:rPr>
              <w:br/>
            </w:r>
            <w:r w:rsidRPr="00846E95">
              <w:rPr>
                <w:rFonts w:ascii="Arial Narrow" w:hAnsi="Arial Narrow"/>
                <w:sz w:val="22"/>
                <w:szCs w:val="22"/>
              </w:rPr>
              <w:t xml:space="preserve">na rzecz którego usługi zostały wykonane </w:t>
            </w:r>
            <w:r w:rsidRPr="00846E95">
              <w:rPr>
                <w:rFonts w:ascii="Arial Unicode MS"/>
                <w:sz w:val="22"/>
                <w:szCs w:val="22"/>
              </w:rPr>
              <w:br/>
            </w:r>
            <w:r w:rsidRPr="00331863">
              <w:rPr>
                <w:rFonts w:ascii="Arial Narrow" w:hAnsi="Arial Narrow"/>
                <w:sz w:val="20"/>
                <w:szCs w:val="20"/>
              </w:rPr>
              <w:t>(nazwa Zamawiającego</w:t>
            </w:r>
            <w:r w:rsidRPr="00846E95">
              <w:rPr>
                <w:rFonts w:ascii="Arial Narrow" w:hAnsi="Arial Narrow"/>
                <w:sz w:val="22"/>
                <w:szCs w:val="22"/>
              </w:rPr>
              <w:t>)</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56444532" w14:textId="77777777" w:rsidR="00D75BF8" w:rsidRPr="00846E95" w:rsidRDefault="00D75BF8" w:rsidP="00452091">
            <w:pPr>
              <w:ind w:left="57" w:right="57"/>
              <w:jc w:val="center"/>
              <w:rPr>
                <w:sz w:val="22"/>
                <w:szCs w:val="22"/>
              </w:rPr>
            </w:pPr>
            <w:r w:rsidRPr="00846E95">
              <w:rPr>
                <w:rFonts w:ascii="Arial Narrow" w:hAnsi="Arial Narrow"/>
                <w:sz w:val="22"/>
                <w:szCs w:val="22"/>
              </w:rPr>
              <w:t>Wartość zamówienia</w:t>
            </w:r>
          </w:p>
        </w:tc>
      </w:tr>
      <w:tr w:rsidR="00D75BF8" w:rsidRPr="00846E95" w14:paraId="13D9ABDF" w14:textId="77777777" w:rsidTr="00452091">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6721A" w14:textId="77777777" w:rsidR="00D75BF8" w:rsidRPr="00846E95" w:rsidRDefault="00D75BF8" w:rsidP="00452091">
            <w:pPr>
              <w:rPr>
                <w:sz w:val="22"/>
                <w:szCs w:val="22"/>
              </w:rPr>
            </w:pP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140F5C" w14:textId="77777777" w:rsidR="00D75BF8" w:rsidRPr="00846E95" w:rsidRDefault="00D75BF8" w:rsidP="00452091">
            <w:pPr>
              <w:rPr>
                <w:sz w:val="22"/>
                <w:szCs w:val="22"/>
              </w:rPr>
            </w:pPr>
          </w:p>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9E13F1" w14:textId="77777777" w:rsidR="00D75BF8" w:rsidRPr="00846E95" w:rsidRDefault="00D75BF8" w:rsidP="00452091">
            <w:pPr>
              <w:rPr>
                <w:sz w:val="22"/>
                <w:szCs w:val="22"/>
              </w:rPr>
            </w:pP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6FBE06" w14:textId="77777777" w:rsidR="00D75BF8" w:rsidRPr="00846E95" w:rsidRDefault="00D75BF8" w:rsidP="00452091">
            <w:pPr>
              <w:rPr>
                <w:sz w:val="22"/>
                <w:szCs w:val="22"/>
              </w:rPr>
            </w:pPr>
          </w:p>
        </w:tc>
      </w:tr>
      <w:tr w:rsidR="00D75BF8" w:rsidRPr="00846E95" w14:paraId="48E4EB89" w14:textId="77777777" w:rsidTr="00452091">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0A34CA1" w14:textId="77777777" w:rsidR="00D75BF8" w:rsidRPr="00846E95" w:rsidRDefault="00D75BF8" w:rsidP="00452091">
            <w:pPr>
              <w:jc w:val="both"/>
              <w:rPr>
                <w:sz w:val="22"/>
                <w:szCs w:val="22"/>
              </w:rPr>
            </w:pPr>
            <w:r w:rsidRPr="00846E95">
              <w:rPr>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BF72F6" w14:textId="77777777" w:rsidR="00D75BF8" w:rsidRPr="00846E95" w:rsidRDefault="00D75BF8" w:rsidP="00452091">
            <w:pPr>
              <w:rPr>
                <w:sz w:val="22"/>
                <w:szCs w:val="22"/>
              </w:rPr>
            </w:pP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2AA233A" w14:textId="77777777" w:rsidR="00D75BF8" w:rsidRPr="00846E95" w:rsidRDefault="00D75BF8" w:rsidP="00452091">
            <w:pPr>
              <w:rPr>
                <w:sz w:val="22"/>
                <w:szCs w:val="22"/>
              </w:rPr>
            </w:pP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165C6F" w14:textId="77777777" w:rsidR="00D75BF8" w:rsidRPr="00846E95" w:rsidRDefault="00D75BF8" w:rsidP="00452091">
            <w:pPr>
              <w:rPr>
                <w:sz w:val="22"/>
                <w:szCs w:val="22"/>
              </w:rPr>
            </w:pPr>
          </w:p>
        </w:tc>
      </w:tr>
      <w:tr w:rsidR="00D75BF8" w:rsidRPr="00846E95" w14:paraId="244E5EA0" w14:textId="77777777" w:rsidTr="00452091">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12CBF1D" w14:textId="77777777" w:rsidR="00D75BF8" w:rsidRPr="00846E95" w:rsidRDefault="00D75BF8" w:rsidP="00452091">
            <w:pPr>
              <w:rPr>
                <w:sz w:val="22"/>
                <w:szCs w:val="22"/>
              </w:rPr>
            </w:pP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AC74ED" w14:textId="77777777" w:rsidR="00D75BF8" w:rsidRPr="00846E95" w:rsidRDefault="00D75BF8" w:rsidP="00452091">
            <w:pPr>
              <w:rPr>
                <w:sz w:val="22"/>
                <w:szCs w:val="22"/>
              </w:rPr>
            </w:pP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F0EAD8B" w14:textId="77777777" w:rsidR="00D75BF8" w:rsidRPr="00846E95" w:rsidRDefault="00D75BF8" w:rsidP="00452091">
            <w:pPr>
              <w:rPr>
                <w:sz w:val="22"/>
                <w:szCs w:val="22"/>
              </w:rPr>
            </w:pP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249AAA" w14:textId="77777777" w:rsidR="00D75BF8" w:rsidRPr="00846E95" w:rsidRDefault="00D75BF8" w:rsidP="00452091">
            <w:pPr>
              <w:rPr>
                <w:sz w:val="22"/>
                <w:szCs w:val="22"/>
              </w:rPr>
            </w:pPr>
          </w:p>
        </w:tc>
      </w:tr>
      <w:tr w:rsidR="00D75BF8" w:rsidRPr="00846E95" w14:paraId="17F8E1EC" w14:textId="77777777" w:rsidTr="00452091">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90E522" w14:textId="77777777" w:rsidR="00D75BF8" w:rsidRPr="00846E95" w:rsidRDefault="00D75BF8" w:rsidP="00452091">
            <w:pPr>
              <w:rPr>
                <w:sz w:val="22"/>
                <w:szCs w:val="22"/>
              </w:rPr>
            </w:pP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AB32E5A" w14:textId="77777777" w:rsidR="00D75BF8" w:rsidRPr="00846E95" w:rsidRDefault="00D75BF8" w:rsidP="00452091">
            <w:pPr>
              <w:rPr>
                <w:sz w:val="22"/>
                <w:szCs w:val="22"/>
              </w:rPr>
            </w:pPr>
          </w:p>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062D33" w14:textId="77777777" w:rsidR="00D75BF8" w:rsidRPr="00846E95" w:rsidRDefault="00D75BF8" w:rsidP="00452091">
            <w:pPr>
              <w:rPr>
                <w:sz w:val="22"/>
                <w:szCs w:val="22"/>
              </w:rPr>
            </w:pP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00FD0E" w14:textId="77777777" w:rsidR="00D75BF8" w:rsidRPr="00846E95" w:rsidRDefault="00D75BF8" w:rsidP="00452091">
            <w:pPr>
              <w:rPr>
                <w:sz w:val="22"/>
                <w:szCs w:val="22"/>
              </w:rPr>
            </w:pPr>
          </w:p>
        </w:tc>
      </w:tr>
    </w:tbl>
    <w:p w14:paraId="41FFDA6C" w14:textId="77777777" w:rsidR="00D75BF8" w:rsidRPr="00846E95" w:rsidRDefault="00D75BF8" w:rsidP="00D75BF8">
      <w:pPr>
        <w:widowControl w:val="0"/>
        <w:jc w:val="center"/>
        <w:rPr>
          <w:rFonts w:ascii="Arial Narrow" w:eastAsia="Arial Narrow" w:hAnsi="Arial Narrow" w:cs="Arial Narrow"/>
          <w:sz w:val="22"/>
          <w:szCs w:val="22"/>
        </w:rPr>
      </w:pPr>
    </w:p>
    <w:p w14:paraId="0F6B4A36" w14:textId="77777777" w:rsidR="00D75BF8" w:rsidRPr="00846E95" w:rsidRDefault="00D75BF8" w:rsidP="00D75BF8">
      <w:pPr>
        <w:widowControl w:val="0"/>
        <w:jc w:val="center"/>
        <w:rPr>
          <w:rFonts w:ascii="Arial Narrow" w:eastAsia="Arial Narrow" w:hAnsi="Arial Narrow" w:cs="Arial Narrow"/>
          <w:sz w:val="22"/>
          <w:szCs w:val="22"/>
        </w:rPr>
      </w:pPr>
    </w:p>
    <w:p w14:paraId="220ABF74" w14:textId="77777777" w:rsidR="00D75BF8" w:rsidRPr="00846E95" w:rsidRDefault="00D75BF8" w:rsidP="00D75BF8">
      <w:pPr>
        <w:widowControl w:val="0"/>
        <w:ind w:left="134" w:hanging="134"/>
        <w:jc w:val="center"/>
        <w:rPr>
          <w:rFonts w:ascii="Arial Narrow" w:eastAsia="Arial Narrow" w:hAnsi="Arial Narrow" w:cs="Arial Narrow"/>
          <w:sz w:val="22"/>
          <w:szCs w:val="22"/>
        </w:rPr>
      </w:pPr>
    </w:p>
    <w:p w14:paraId="309AF195" w14:textId="7BC35C7D" w:rsidR="00515DCD" w:rsidRPr="00846E95" w:rsidRDefault="0084071C" w:rsidP="00515DCD">
      <w:pPr>
        <w:jc w:val="both"/>
        <w:rPr>
          <w:rFonts w:ascii="Arial Narrow" w:eastAsia="Arial Narrow" w:hAnsi="Arial Narrow" w:cs="Arial Narrow"/>
          <w:sz w:val="22"/>
          <w:szCs w:val="22"/>
        </w:rPr>
      </w:pPr>
      <w:r w:rsidRPr="00846E95">
        <w:rPr>
          <w:rFonts w:ascii="Arial Narrow" w:eastAsia="Arial Narrow" w:hAnsi="Arial Narrow" w:cs="Arial Narrow"/>
          <w:sz w:val="22"/>
          <w:szCs w:val="22"/>
        </w:rPr>
        <w:t>Do wykazu Wykonawca dołącza</w:t>
      </w:r>
      <w:r w:rsidR="00515DCD" w:rsidRPr="00846E95">
        <w:rPr>
          <w:rFonts w:ascii="Arial Narrow" w:eastAsia="Arial Narrow" w:hAnsi="Arial Narrow" w:cs="Arial Narrow"/>
          <w:sz w:val="22"/>
          <w:szCs w:val="22"/>
        </w:rPr>
        <w:t xml:space="preserve"> dowod</w:t>
      </w:r>
      <w:r w:rsidRPr="00846E95">
        <w:rPr>
          <w:rFonts w:ascii="Arial Narrow" w:eastAsia="Arial Narrow" w:hAnsi="Arial Narrow" w:cs="Arial Narrow"/>
          <w:sz w:val="22"/>
          <w:szCs w:val="22"/>
        </w:rPr>
        <w:t>y</w:t>
      </w:r>
      <w:r w:rsidR="00515DCD" w:rsidRPr="00846E95">
        <w:rPr>
          <w:rFonts w:ascii="Arial Narrow" w:eastAsia="Arial Narrow" w:hAnsi="Arial Narrow" w:cs="Arial Narrow"/>
          <w:sz w:val="22"/>
          <w:szCs w:val="22"/>
        </w:rPr>
        <w:t xml:space="preserve"> określając</w:t>
      </w:r>
      <w:r w:rsidRPr="00846E95">
        <w:rPr>
          <w:rFonts w:ascii="Arial Narrow" w:eastAsia="Arial Narrow" w:hAnsi="Arial Narrow" w:cs="Arial Narrow"/>
          <w:sz w:val="22"/>
          <w:szCs w:val="22"/>
        </w:rPr>
        <w:t>e</w:t>
      </w:r>
      <w:r w:rsidR="00515DCD" w:rsidRPr="00846E95">
        <w:rPr>
          <w:rFonts w:ascii="Arial Narrow" w:eastAsia="Arial Narrow" w:hAnsi="Arial Narrow" w:cs="Arial Narrow"/>
          <w:sz w:val="22"/>
          <w:szCs w:val="22"/>
        </w:rPr>
        <w:t xml:space="preserv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w:t>
      </w:r>
      <w:r w:rsidRPr="00846E95">
        <w:rPr>
          <w:rFonts w:ascii="Arial Narrow" w:eastAsia="Arial Narrow" w:hAnsi="Arial Narrow" w:cs="Arial Narrow"/>
          <w:sz w:val="22"/>
          <w:szCs w:val="22"/>
        </w:rPr>
        <w:t>.</w:t>
      </w:r>
    </w:p>
    <w:p w14:paraId="184C83EF" w14:textId="77777777" w:rsidR="00D75BF8" w:rsidRPr="00846E95" w:rsidRDefault="00D75BF8" w:rsidP="00D75BF8">
      <w:pPr>
        <w:jc w:val="both"/>
        <w:rPr>
          <w:rFonts w:ascii="Arial Narrow" w:eastAsia="Arial Narrow" w:hAnsi="Arial Narrow" w:cs="Arial Narrow"/>
          <w:sz w:val="22"/>
          <w:szCs w:val="22"/>
        </w:rPr>
      </w:pPr>
    </w:p>
    <w:p w14:paraId="4A6E1EBF" w14:textId="77777777" w:rsidR="00D75BF8" w:rsidRPr="00846E95" w:rsidRDefault="00D75BF8" w:rsidP="00D75BF8">
      <w:pPr>
        <w:jc w:val="both"/>
        <w:rPr>
          <w:rFonts w:ascii="Arial Narrow" w:eastAsia="Arial Narrow" w:hAnsi="Arial Narrow" w:cs="Arial Narrow"/>
          <w:sz w:val="22"/>
          <w:szCs w:val="22"/>
        </w:rPr>
      </w:pPr>
    </w:p>
    <w:p w14:paraId="7D9E64B1" w14:textId="77777777" w:rsidR="00D75BF8" w:rsidRPr="00846E95" w:rsidRDefault="00D75BF8" w:rsidP="00D75BF8">
      <w:pPr>
        <w:jc w:val="both"/>
        <w:rPr>
          <w:rFonts w:ascii="Arial Narrow" w:eastAsia="Arial Narrow" w:hAnsi="Arial Narrow" w:cs="Arial Narrow"/>
          <w:sz w:val="22"/>
          <w:szCs w:val="22"/>
        </w:rPr>
      </w:pPr>
    </w:p>
    <w:p w14:paraId="4089DC4D" w14:textId="77777777" w:rsidR="00D75BF8" w:rsidRPr="00846E95" w:rsidRDefault="00D75BF8" w:rsidP="00D75BF8">
      <w:pPr>
        <w:jc w:val="right"/>
        <w:rPr>
          <w:rFonts w:ascii="Arial Narrow" w:eastAsia="Arial Narrow" w:hAnsi="Arial Narrow" w:cs="Arial Narrow"/>
          <w:sz w:val="22"/>
          <w:szCs w:val="22"/>
        </w:rPr>
      </w:pPr>
    </w:p>
    <w:p w14:paraId="03D55583" w14:textId="77777777" w:rsidR="00D75BF8" w:rsidRPr="00846E95" w:rsidRDefault="00D75BF8" w:rsidP="00D75BF8">
      <w:pPr>
        <w:jc w:val="right"/>
        <w:rPr>
          <w:rFonts w:ascii="Arial Narrow" w:eastAsia="Arial Narrow" w:hAnsi="Arial Narrow" w:cs="Arial Narrow"/>
          <w:sz w:val="22"/>
          <w:szCs w:val="22"/>
        </w:rPr>
      </w:pPr>
    </w:p>
    <w:p w14:paraId="2A3E2668" w14:textId="77777777" w:rsidR="00D75BF8" w:rsidRPr="00846E95" w:rsidRDefault="00D75BF8" w:rsidP="00D75BF8">
      <w:pPr>
        <w:jc w:val="right"/>
        <w:rPr>
          <w:rFonts w:ascii="Arial Narrow" w:eastAsia="Arial Narrow" w:hAnsi="Arial Narrow" w:cs="Arial Narrow"/>
          <w:sz w:val="22"/>
          <w:szCs w:val="22"/>
        </w:rPr>
      </w:pPr>
      <w:r w:rsidRPr="00846E95">
        <w:rPr>
          <w:rFonts w:ascii="Arial Narrow" w:eastAsia="Arial Narrow" w:hAnsi="Arial Narrow" w:cs="Arial Narrow"/>
          <w:sz w:val="22"/>
          <w:szCs w:val="22"/>
        </w:rPr>
        <w:tab/>
      </w:r>
      <w:r w:rsidRPr="00846E95">
        <w:rPr>
          <w:rFonts w:ascii="Arial Narrow" w:eastAsia="Arial Narrow" w:hAnsi="Arial Narrow" w:cs="Arial Narrow"/>
          <w:sz w:val="22"/>
          <w:szCs w:val="22"/>
        </w:rPr>
        <w:tab/>
      </w:r>
      <w:r w:rsidRPr="00846E95">
        <w:rPr>
          <w:rFonts w:ascii="Arial Narrow" w:eastAsia="Arial Narrow" w:hAnsi="Arial Narrow" w:cs="Arial Narrow"/>
          <w:sz w:val="22"/>
          <w:szCs w:val="22"/>
        </w:rPr>
        <w:tab/>
      </w:r>
      <w:r w:rsidRPr="00846E95">
        <w:rPr>
          <w:rFonts w:ascii="Arial Narrow" w:eastAsia="Arial Narrow" w:hAnsi="Arial Narrow" w:cs="Arial Narrow"/>
          <w:sz w:val="22"/>
          <w:szCs w:val="22"/>
        </w:rPr>
        <w:tab/>
      </w:r>
      <w:r w:rsidRPr="00846E95">
        <w:rPr>
          <w:rFonts w:ascii="Arial Narrow" w:eastAsia="Arial Narrow" w:hAnsi="Arial Narrow" w:cs="Arial Narrow"/>
          <w:sz w:val="22"/>
          <w:szCs w:val="22"/>
        </w:rPr>
        <w:tab/>
      </w:r>
      <w:r w:rsidRPr="00846E95">
        <w:rPr>
          <w:rFonts w:ascii="Arial Narrow" w:eastAsia="Arial Narrow" w:hAnsi="Arial Narrow" w:cs="Arial Narrow"/>
          <w:sz w:val="22"/>
          <w:szCs w:val="22"/>
        </w:rPr>
        <w:tab/>
        <w:t>…………………………………………</w:t>
      </w:r>
    </w:p>
    <w:p w14:paraId="2D5436E1" w14:textId="77777777" w:rsidR="00D75BF8" w:rsidRPr="00846E95" w:rsidRDefault="00D75BF8" w:rsidP="00D75BF8">
      <w:pPr>
        <w:ind w:left="7080" w:firstLine="708"/>
        <w:jc w:val="both"/>
        <w:rPr>
          <w:rFonts w:ascii="Arial Narrow" w:eastAsia="Arial Narrow" w:hAnsi="Arial Narrow" w:cs="Arial Narrow"/>
          <w:color w:val="0000FF"/>
          <w:sz w:val="22"/>
          <w:szCs w:val="22"/>
          <w:u w:color="0000FF"/>
        </w:rPr>
      </w:pPr>
      <w:r w:rsidRPr="00846E95">
        <w:rPr>
          <w:rFonts w:ascii="Arial Narrow" w:hAnsi="Arial Narrow"/>
          <w:sz w:val="22"/>
          <w:szCs w:val="22"/>
        </w:rPr>
        <w:t>(podpis)</w:t>
      </w:r>
    </w:p>
    <w:p w14:paraId="12CA1A13" w14:textId="77777777" w:rsidR="00D75BF8" w:rsidRPr="00846E95" w:rsidRDefault="00D75BF8" w:rsidP="00D75BF8">
      <w:pPr>
        <w:jc w:val="right"/>
        <w:rPr>
          <w:rFonts w:ascii="Arial Narrow" w:eastAsia="Arial Narrow" w:hAnsi="Arial Narrow" w:cs="Arial Narrow"/>
          <w:sz w:val="22"/>
          <w:szCs w:val="22"/>
        </w:rPr>
      </w:pPr>
    </w:p>
    <w:p w14:paraId="6E57178D" w14:textId="77777777" w:rsidR="00D75BF8" w:rsidRPr="00846E95" w:rsidRDefault="00D75BF8" w:rsidP="00D75BF8">
      <w:pPr>
        <w:jc w:val="right"/>
        <w:rPr>
          <w:rFonts w:ascii="Arial Narrow" w:eastAsia="Arial Narrow" w:hAnsi="Arial Narrow" w:cs="Arial Narrow"/>
          <w:sz w:val="22"/>
          <w:szCs w:val="22"/>
        </w:rPr>
      </w:pPr>
    </w:p>
    <w:p w14:paraId="1E2F7576" w14:textId="77777777" w:rsidR="00D75BF8" w:rsidRPr="00846E95" w:rsidRDefault="00D75BF8" w:rsidP="00D75BF8">
      <w:pPr>
        <w:jc w:val="right"/>
        <w:rPr>
          <w:rFonts w:ascii="Arial Narrow" w:eastAsia="Arial Narrow" w:hAnsi="Arial Narrow" w:cs="Arial Narrow"/>
          <w:sz w:val="22"/>
          <w:szCs w:val="22"/>
        </w:rPr>
      </w:pPr>
    </w:p>
    <w:p w14:paraId="20E95932" w14:textId="10C018A1" w:rsidR="00925797" w:rsidRPr="00846E95" w:rsidRDefault="00925797">
      <w:pPr>
        <w:jc w:val="right"/>
        <w:rPr>
          <w:rStyle w:val="Brak"/>
          <w:rFonts w:ascii="Arial Narrow" w:eastAsia="Arial Narrow" w:hAnsi="Arial Narrow" w:cs="Arial Narrow"/>
          <w:sz w:val="22"/>
          <w:szCs w:val="22"/>
        </w:rPr>
      </w:pPr>
    </w:p>
    <w:p w14:paraId="347D9DA6" w14:textId="5215B5E1" w:rsidR="0084071C" w:rsidRPr="00846E95" w:rsidRDefault="0084071C">
      <w:pPr>
        <w:jc w:val="right"/>
        <w:rPr>
          <w:rStyle w:val="Brak"/>
          <w:rFonts w:ascii="Arial Narrow" w:eastAsia="Arial Narrow" w:hAnsi="Arial Narrow" w:cs="Arial Narrow"/>
          <w:sz w:val="22"/>
          <w:szCs w:val="22"/>
        </w:rPr>
      </w:pPr>
    </w:p>
    <w:p w14:paraId="25EF6B01" w14:textId="6CE8DF46" w:rsidR="0084071C" w:rsidRPr="00846E95" w:rsidRDefault="0084071C">
      <w:pPr>
        <w:jc w:val="right"/>
        <w:rPr>
          <w:rStyle w:val="Brak"/>
          <w:rFonts w:ascii="Arial Narrow" w:eastAsia="Arial Narrow" w:hAnsi="Arial Narrow" w:cs="Arial Narrow"/>
          <w:sz w:val="22"/>
          <w:szCs w:val="22"/>
        </w:rPr>
      </w:pPr>
    </w:p>
    <w:p w14:paraId="3CCA7F6F" w14:textId="3F879AAB" w:rsidR="0084071C" w:rsidRPr="00846E95" w:rsidRDefault="0084071C">
      <w:pPr>
        <w:jc w:val="right"/>
        <w:rPr>
          <w:rStyle w:val="Brak"/>
          <w:rFonts w:ascii="Arial Narrow" w:eastAsia="Arial Narrow" w:hAnsi="Arial Narrow" w:cs="Arial Narrow"/>
          <w:sz w:val="22"/>
          <w:szCs w:val="22"/>
        </w:rPr>
      </w:pPr>
    </w:p>
    <w:p w14:paraId="504567B0" w14:textId="77777777" w:rsidR="0084071C" w:rsidRPr="00846E95" w:rsidRDefault="0084071C">
      <w:pPr>
        <w:jc w:val="right"/>
        <w:rPr>
          <w:rStyle w:val="Brak"/>
          <w:rFonts w:ascii="Arial Narrow" w:eastAsia="Arial Narrow" w:hAnsi="Arial Narrow" w:cs="Arial Narrow"/>
          <w:sz w:val="22"/>
          <w:szCs w:val="22"/>
        </w:rPr>
      </w:pPr>
    </w:p>
    <w:p w14:paraId="18CFD437" w14:textId="77777777" w:rsidR="00FB0A0E" w:rsidRPr="00846E95" w:rsidRDefault="00FB0A0E">
      <w:pPr>
        <w:jc w:val="right"/>
        <w:rPr>
          <w:rStyle w:val="Brak"/>
          <w:rFonts w:ascii="Arial Narrow" w:hAnsi="Arial Narrow"/>
          <w:sz w:val="22"/>
          <w:szCs w:val="22"/>
        </w:rPr>
      </w:pPr>
    </w:p>
    <w:p w14:paraId="241A5C36" w14:textId="77777777" w:rsidR="00FB0A0E" w:rsidRPr="00846E95" w:rsidRDefault="00FB0A0E">
      <w:pPr>
        <w:jc w:val="right"/>
        <w:rPr>
          <w:rStyle w:val="Brak"/>
          <w:rFonts w:ascii="Arial Narrow" w:hAnsi="Arial Narrow"/>
          <w:sz w:val="22"/>
          <w:szCs w:val="22"/>
        </w:rPr>
      </w:pPr>
    </w:p>
    <w:p w14:paraId="59C32065" w14:textId="77777777" w:rsidR="00FB0A0E" w:rsidRPr="00846E95" w:rsidRDefault="00FB0A0E" w:rsidP="00FB0A0E">
      <w:pPr>
        <w:jc w:val="right"/>
        <w:rPr>
          <w:rStyle w:val="Brak"/>
          <w:rFonts w:ascii="Arial Narrow" w:eastAsia="Arial Narrow" w:hAnsi="Arial Narrow" w:cs="Arial Narrow"/>
          <w:sz w:val="22"/>
          <w:szCs w:val="22"/>
        </w:rPr>
      </w:pPr>
      <w:r w:rsidRPr="00846E95">
        <w:rPr>
          <w:rStyle w:val="Brak"/>
          <w:rFonts w:ascii="Arial Narrow" w:hAnsi="Arial Narrow"/>
          <w:sz w:val="22"/>
          <w:szCs w:val="22"/>
        </w:rPr>
        <w:t>Załącznik nr 8</w:t>
      </w:r>
    </w:p>
    <w:p w14:paraId="2DBEB003" w14:textId="77777777" w:rsidR="00FB0A0E" w:rsidRPr="00846E95" w:rsidRDefault="00FB0A0E" w:rsidP="00FB0A0E">
      <w:pPr>
        <w:jc w:val="both"/>
        <w:rPr>
          <w:rStyle w:val="Brak"/>
          <w:rFonts w:ascii="Arial Narrow" w:eastAsia="Arial Narrow" w:hAnsi="Arial Narrow" w:cs="Arial Narrow"/>
          <w:sz w:val="22"/>
          <w:szCs w:val="22"/>
        </w:rPr>
      </w:pPr>
    </w:p>
    <w:p w14:paraId="07733D75" w14:textId="77777777" w:rsidR="00FB0A0E" w:rsidRPr="00846E95" w:rsidRDefault="00FB0A0E" w:rsidP="00FB0A0E">
      <w:pPr>
        <w:jc w:val="center"/>
        <w:rPr>
          <w:rStyle w:val="Brak"/>
          <w:rFonts w:ascii="Arial Narrow" w:eastAsia="Arial Narrow" w:hAnsi="Arial Narrow" w:cs="Arial Narrow"/>
          <w:b/>
          <w:bCs/>
          <w:sz w:val="22"/>
          <w:szCs w:val="22"/>
        </w:rPr>
      </w:pPr>
      <w:r w:rsidRPr="00846E95">
        <w:rPr>
          <w:rStyle w:val="Brak"/>
          <w:rFonts w:ascii="Arial Narrow" w:hAnsi="Arial Narrow"/>
          <w:b/>
          <w:bCs/>
          <w:sz w:val="22"/>
          <w:szCs w:val="22"/>
        </w:rPr>
        <w:t>Wykaz osób, skierowanych przez Wykonawcę do realizacji zamówienia</w:t>
      </w:r>
    </w:p>
    <w:p w14:paraId="6B09673A" w14:textId="77777777" w:rsidR="00FB0A0E" w:rsidRPr="00846E95" w:rsidRDefault="00FB0A0E" w:rsidP="00FB0A0E">
      <w:pPr>
        <w:jc w:val="center"/>
        <w:rPr>
          <w:rStyle w:val="Brak"/>
          <w:rFonts w:ascii="Arial Narrow" w:eastAsia="Arial Narrow" w:hAnsi="Arial Narrow" w:cs="Arial Narrow"/>
          <w:b/>
          <w:bCs/>
          <w:sz w:val="22"/>
          <w:szCs w:val="22"/>
        </w:rPr>
      </w:pPr>
    </w:p>
    <w:p w14:paraId="62C9FEF9" w14:textId="77777777" w:rsidR="00FB0A0E" w:rsidRPr="00846E95" w:rsidRDefault="00FB0A0E" w:rsidP="00FB0A0E">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p>
    <w:p w14:paraId="7A478DAA" w14:textId="77777777" w:rsidR="00FB0A0E" w:rsidRPr="00846E95" w:rsidRDefault="00FB0A0E" w:rsidP="00FB0A0E">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p>
    <w:p w14:paraId="2612B296" w14:textId="77777777" w:rsidR="00FB0A0E" w:rsidRPr="00846E95" w:rsidRDefault="00FB0A0E" w:rsidP="00FB0A0E">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p>
    <w:p w14:paraId="3659F9D6" w14:textId="77777777" w:rsidR="00FB0A0E" w:rsidRPr="00846E95" w:rsidRDefault="00FB0A0E" w:rsidP="00FB0A0E">
      <w:pPr>
        <w:spacing w:line="360" w:lineRule="auto"/>
        <w:jc w:val="both"/>
        <w:rPr>
          <w:rStyle w:val="Brak"/>
          <w:rFonts w:ascii="Arial Narrow" w:eastAsia="Arial Narrow" w:hAnsi="Arial Narrow" w:cs="Arial Narrow"/>
          <w:sz w:val="22"/>
          <w:szCs w:val="22"/>
        </w:rPr>
      </w:pPr>
      <w:r w:rsidRPr="00846E95">
        <w:rPr>
          <w:rStyle w:val="Brak"/>
          <w:rFonts w:ascii="Arial Narrow" w:hAnsi="Arial Narrow"/>
          <w:sz w:val="22"/>
          <w:szCs w:val="22"/>
        </w:rPr>
        <w:t>…………………………………………..</w:t>
      </w:r>
    </w:p>
    <w:p w14:paraId="34D25C50" w14:textId="77777777" w:rsidR="00FB0A0E" w:rsidRPr="00846E95" w:rsidRDefault="00FB0A0E" w:rsidP="00FB0A0E">
      <w:pPr>
        <w:jc w:val="both"/>
        <w:rPr>
          <w:rStyle w:val="Brak"/>
          <w:rFonts w:ascii="Arial Narrow" w:eastAsia="Arial Narrow" w:hAnsi="Arial Narrow" w:cs="Arial Narrow"/>
          <w:sz w:val="22"/>
          <w:szCs w:val="22"/>
        </w:rPr>
      </w:pPr>
      <w:r w:rsidRPr="00846E95">
        <w:rPr>
          <w:rStyle w:val="Brak"/>
          <w:rFonts w:ascii="Arial Narrow" w:hAnsi="Arial Narrow"/>
          <w:sz w:val="22"/>
          <w:szCs w:val="22"/>
        </w:rPr>
        <w:t>Nazwa i adres Wykonawcy</w:t>
      </w:r>
    </w:p>
    <w:p w14:paraId="052C2D2D" w14:textId="77777777" w:rsidR="00FB0A0E" w:rsidRPr="00846E95" w:rsidRDefault="00FB0A0E" w:rsidP="00FB0A0E">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0"/>
        <w:gridCol w:w="2325"/>
        <w:gridCol w:w="2149"/>
        <w:gridCol w:w="1718"/>
      </w:tblGrid>
      <w:tr w:rsidR="00FB0A0E" w:rsidRPr="00846E95" w14:paraId="0C029404" w14:textId="77777777" w:rsidTr="006C0326">
        <w:trPr>
          <w:trHeight w:val="147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CDCF19" w14:textId="77777777" w:rsidR="00FB0A0E" w:rsidRPr="00846E95" w:rsidRDefault="00FB0A0E" w:rsidP="006C0326">
            <w:pPr>
              <w:pStyle w:val="Nagwek2"/>
              <w:tabs>
                <w:tab w:val="clear" w:pos="1080"/>
              </w:tabs>
              <w:jc w:val="center"/>
              <w:rPr>
                <w:sz w:val="22"/>
                <w:szCs w:val="22"/>
              </w:rPr>
            </w:pPr>
            <w:r w:rsidRPr="00846E95">
              <w:rPr>
                <w:rStyle w:val="Brak"/>
                <w:rFonts w:ascii="Arial Narrow" w:hAnsi="Arial Narrow"/>
                <w:spacing w:val="-3"/>
                <w:sz w:val="22"/>
                <w:szCs w:val="22"/>
              </w:rPr>
              <w:t>Imię i nazwisko</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EAAF5" w14:textId="77777777" w:rsidR="00FB0A0E" w:rsidRPr="00846E95" w:rsidRDefault="00FB0A0E" w:rsidP="006C0326">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42A3ABAC" w14:textId="77777777" w:rsidR="00FB0A0E" w:rsidRPr="00331863" w:rsidRDefault="00FB0A0E" w:rsidP="006C0326">
            <w:pPr>
              <w:jc w:val="center"/>
              <w:rPr>
                <w:rFonts w:ascii="Arial Narrow" w:hAnsi="Arial Narrow"/>
                <w:b/>
                <w:bCs/>
                <w:sz w:val="22"/>
                <w:szCs w:val="22"/>
              </w:rPr>
            </w:pPr>
            <w:r w:rsidRPr="00331863">
              <w:rPr>
                <w:rFonts w:ascii="Arial Narrow" w:hAnsi="Arial Narrow"/>
                <w:b/>
                <w:bCs/>
                <w:sz w:val="22"/>
                <w:szCs w:val="22"/>
              </w:rPr>
              <w:t>Uprawnienia,</w:t>
            </w:r>
            <w:r w:rsidRPr="00331863">
              <w:rPr>
                <w:rFonts w:ascii="Arial Narrow" w:hAnsi="Arial Narrow"/>
                <w:b/>
                <w:bCs/>
                <w:sz w:val="22"/>
                <w:szCs w:val="22"/>
              </w:rPr>
              <w:br/>
              <w:t>kwalifikacje zawodowe,</w:t>
            </w:r>
          </w:p>
          <w:p w14:paraId="4041274F" w14:textId="2170C8C4" w:rsidR="00FB0A0E" w:rsidRPr="00846E95" w:rsidRDefault="00331863" w:rsidP="006C0326">
            <w:pPr>
              <w:jc w:val="center"/>
              <w:rPr>
                <w:sz w:val="22"/>
                <w:szCs w:val="22"/>
              </w:rPr>
            </w:pPr>
            <w:r w:rsidRPr="00331863">
              <w:rPr>
                <w:rFonts w:ascii="Arial Narrow" w:hAnsi="Arial Narrow"/>
                <w:b/>
                <w:bCs/>
                <w:sz w:val="22"/>
                <w:szCs w:val="22"/>
              </w:rPr>
              <w:t>d</w:t>
            </w:r>
            <w:r w:rsidR="00FB0A0E" w:rsidRPr="00331863">
              <w:rPr>
                <w:rFonts w:ascii="Arial Narrow" w:hAnsi="Arial Narrow"/>
                <w:b/>
                <w:bCs/>
                <w:sz w:val="22"/>
                <w:szCs w:val="22"/>
              </w:rPr>
              <w:t>oświadczenie</w:t>
            </w:r>
            <w:r>
              <w:rPr>
                <w:rFonts w:ascii="Arial Narrow" w:hAnsi="Arial Narrow"/>
                <w:b/>
                <w:bCs/>
                <w:sz w:val="22"/>
                <w:szCs w:val="22"/>
              </w:rPr>
              <w:t xml:space="preserve"> </w:t>
            </w:r>
            <w:r w:rsidRPr="00331863">
              <w:rPr>
                <w:rFonts w:ascii="Arial Narrow" w:hAnsi="Arial Narrow"/>
                <w:sz w:val="18"/>
                <w:szCs w:val="18"/>
              </w:rPr>
              <w:t>- lata / miesiące</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DE548" w14:textId="77777777" w:rsidR="00FB0A0E" w:rsidRPr="00846E95" w:rsidRDefault="00FB0A0E" w:rsidP="006C0326">
            <w:pPr>
              <w:pStyle w:val="Nagwek2"/>
              <w:tabs>
                <w:tab w:val="clear" w:pos="1080"/>
              </w:tabs>
              <w:jc w:val="center"/>
              <w:rPr>
                <w:sz w:val="22"/>
                <w:szCs w:val="22"/>
              </w:rPr>
            </w:pPr>
            <w:r w:rsidRPr="00846E95">
              <w:rPr>
                <w:rStyle w:val="Brak"/>
                <w:rFonts w:ascii="Arial Narrow" w:hAnsi="Arial Narrow"/>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1BDFE" w14:textId="77777777" w:rsidR="00FB0A0E" w:rsidRPr="00846E95" w:rsidRDefault="00FB0A0E" w:rsidP="006C0326">
            <w:pPr>
              <w:pStyle w:val="Nagwek2"/>
              <w:tabs>
                <w:tab w:val="clear" w:pos="1080"/>
              </w:tabs>
              <w:jc w:val="center"/>
              <w:rPr>
                <w:sz w:val="22"/>
                <w:szCs w:val="22"/>
              </w:rPr>
            </w:pPr>
            <w:r w:rsidRPr="00846E95">
              <w:rPr>
                <w:rStyle w:val="Brak"/>
                <w:rFonts w:ascii="Arial Narrow" w:hAnsi="Arial Narrow"/>
                <w:spacing w:val="-3"/>
                <w:sz w:val="22"/>
                <w:szCs w:val="22"/>
              </w:rPr>
              <w:t xml:space="preserve">Informacja </w:t>
            </w:r>
            <w:r w:rsidRPr="00846E95">
              <w:rPr>
                <w:rStyle w:val="Brak"/>
                <w:spacing w:val="-3"/>
                <w:sz w:val="22"/>
                <w:szCs w:val="22"/>
              </w:rPr>
              <w:br/>
            </w:r>
            <w:r w:rsidRPr="00846E95">
              <w:rPr>
                <w:rStyle w:val="Brak"/>
                <w:rFonts w:ascii="Arial Narrow" w:hAnsi="Arial Narrow"/>
                <w:spacing w:val="-3"/>
                <w:sz w:val="22"/>
                <w:szCs w:val="22"/>
              </w:rPr>
              <w:t xml:space="preserve">o podstawie do dysponowania osobą </w:t>
            </w:r>
          </w:p>
        </w:tc>
      </w:tr>
      <w:tr w:rsidR="00FB0A0E" w:rsidRPr="00846E95" w14:paraId="1F4895BB" w14:textId="77777777" w:rsidTr="006C0326">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50FA7" w14:textId="77777777" w:rsidR="00FB0A0E" w:rsidRPr="00846E95" w:rsidRDefault="00FB0A0E" w:rsidP="006C0326">
            <w:pPr>
              <w:rPr>
                <w:sz w:val="22"/>
                <w:szCs w:val="22"/>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66E55" w14:textId="77777777" w:rsidR="00FB0A0E" w:rsidRPr="00846E95" w:rsidRDefault="00FB0A0E" w:rsidP="006C0326">
            <w:pPr>
              <w:rPr>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38599" w14:textId="77777777" w:rsidR="00FB0A0E" w:rsidRPr="00846E95" w:rsidRDefault="00FB0A0E" w:rsidP="006C0326">
            <w:pPr>
              <w:rPr>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92CCD" w14:textId="77777777" w:rsidR="00FB0A0E" w:rsidRPr="00846E95" w:rsidRDefault="00FB0A0E" w:rsidP="006C0326">
            <w:pPr>
              <w:rPr>
                <w:sz w:val="22"/>
                <w:szCs w:val="22"/>
              </w:rPr>
            </w:pPr>
          </w:p>
        </w:tc>
      </w:tr>
      <w:tr w:rsidR="00FB0A0E" w:rsidRPr="00846E95" w14:paraId="3338038B" w14:textId="77777777" w:rsidTr="006C0326">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4F815" w14:textId="77777777" w:rsidR="00FB0A0E" w:rsidRPr="00846E95" w:rsidRDefault="00FB0A0E" w:rsidP="006C0326">
            <w:pPr>
              <w:rPr>
                <w:sz w:val="22"/>
                <w:szCs w:val="22"/>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E0C9A" w14:textId="77777777" w:rsidR="00FB0A0E" w:rsidRPr="00846E95" w:rsidRDefault="00FB0A0E" w:rsidP="006C0326">
            <w:pPr>
              <w:rPr>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65B04" w14:textId="77777777" w:rsidR="00FB0A0E" w:rsidRPr="00846E95" w:rsidRDefault="00FB0A0E" w:rsidP="006C0326">
            <w:pPr>
              <w:rPr>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E97F2" w14:textId="77777777" w:rsidR="00FB0A0E" w:rsidRPr="00846E95" w:rsidRDefault="00FB0A0E" w:rsidP="006C0326">
            <w:pPr>
              <w:rPr>
                <w:sz w:val="22"/>
                <w:szCs w:val="22"/>
              </w:rPr>
            </w:pPr>
          </w:p>
        </w:tc>
      </w:tr>
      <w:tr w:rsidR="00FB0A0E" w:rsidRPr="00846E95" w14:paraId="308E9E49" w14:textId="77777777" w:rsidTr="006C0326">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CC32A" w14:textId="77777777" w:rsidR="00FB0A0E" w:rsidRPr="00846E95" w:rsidRDefault="00FB0A0E" w:rsidP="006C0326">
            <w:pPr>
              <w:rPr>
                <w:sz w:val="22"/>
                <w:szCs w:val="22"/>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9AA" w14:textId="77777777" w:rsidR="00FB0A0E" w:rsidRPr="00846E95" w:rsidRDefault="00FB0A0E" w:rsidP="006C0326">
            <w:pPr>
              <w:rPr>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BFC91" w14:textId="77777777" w:rsidR="00FB0A0E" w:rsidRPr="00846E95" w:rsidRDefault="00FB0A0E" w:rsidP="006C0326">
            <w:pPr>
              <w:rPr>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53066" w14:textId="77777777" w:rsidR="00FB0A0E" w:rsidRPr="00846E95" w:rsidRDefault="00FB0A0E" w:rsidP="006C0326">
            <w:pPr>
              <w:rPr>
                <w:sz w:val="22"/>
                <w:szCs w:val="22"/>
              </w:rPr>
            </w:pPr>
          </w:p>
        </w:tc>
      </w:tr>
      <w:tr w:rsidR="00FB0A0E" w:rsidRPr="00846E95" w14:paraId="7E97D8DC" w14:textId="77777777" w:rsidTr="006C0326">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B1934" w14:textId="77777777" w:rsidR="00FB0A0E" w:rsidRPr="00846E95" w:rsidRDefault="00FB0A0E" w:rsidP="006C0326">
            <w:pPr>
              <w:rPr>
                <w:sz w:val="22"/>
                <w:szCs w:val="22"/>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2D30E" w14:textId="77777777" w:rsidR="00FB0A0E" w:rsidRPr="00846E95" w:rsidRDefault="00FB0A0E" w:rsidP="006C0326">
            <w:pPr>
              <w:rPr>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7A0E4" w14:textId="77777777" w:rsidR="00FB0A0E" w:rsidRPr="00846E95" w:rsidRDefault="00FB0A0E" w:rsidP="006C0326">
            <w:pPr>
              <w:rPr>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3EBE" w14:textId="77777777" w:rsidR="00FB0A0E" w:rsidRPr="00846E95" w:rsidRDefault="00FB0A0E" w:rsidP="006C0326">
            <w:pPr>
              <w:rPr>
                <w:sz w:val="22"/>
                <w:szCs w:val="22"/>
              </w:rPr>
            </w:pPr>
          </w:p>
        </w:tc>
      </w:tr>
      <w:tr w:rsidR="00FB0A0E" w:rsidRPr="00846E95" w14:paraId="1D0665C0" w14:textId="77777777" w:rsidTr="006C0326">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767F6" w14:textId="77777777" w:rsidR="00FB0A0E" w:rsidRPr="00846E95" w:rsidRDefault="00FB0A0E" w:rsidP="006C0326">
            <w:pPr>
              <w:rPr>
                <w:sz w:val="22"/>
                <w:szCs w:val="22"/>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BFB8A" w14:textId="77777777" w:rsidR="00FB0A0E" w:rsidRPr="00846E95" w:rsidRDefault="00FB0A0E" w:rsidP="006C0326">
            <w:pPr>
              <w:rPr>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DDFA9" w14:textId="77777777" w:rsidR="00FB0A0E" w:rsidRPr="00846E95" w:rsidRDefault="00FB0A0E" w:rsidP="006C0326">
            <w:pPr>
              <w:rPr>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A1A0E" w14:textId="77777777" w:rsidR="00FB0A0E" w:rsidRPr="00846E95" w:rsidRDefault="00FB0A0E" w:rsidP="006C0326">
            <w:pPr>
              <w:rPr>
                <w:sz w:val="22"/>
                <w:szCs w:val="22"/>
              </w:rPr>
            </w:pPr>
          </w:p>
        </w:tc>
      </w:tr>
      <w:tr w:rsidR="00FB0A0E" w:rsidRPr="00846E95" w14:paraId="50E06763" w14:textId="77777777" w:rsidTr="006C0326">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A4859" w14:textId="77777777" w:rsidR="00FB0A0E" w:rsidRPr="00846E95" w:rsidRDefault="00FB0A0E" w:rsidP="006C0326">
            <w:pPr>
              <w:rPr>
                <w:sz w:val="22"/>
                <w:szCs w:val="22"/>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650C2" w14:textId="77777777" w:rsidR="00FB0A0E" w:rsidRPr="00846E95" w:rsidRDefault="00FB0A0E" w:rsidP="006C0326">
            <w:pPr>
              <w:rPr>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4CE75" w14:textId="77777777" w:rsidR="00FB0A0E" w:rsidRPr="00846E95" w:rsidRDefault="00FB0A0E" w:rsidP="006C0326">
            <w:pPr>
              <w:rPr>
                <w:sz w:val="22"/>
                <w:szCs w:val="22"/>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1503F" w14:textId="77777777" w:rsidR="00FB0A0E" w:rsidRPr="00846E95" w:rsidRDefault="00FB0A0E" w:rsidP="006C0326">
            <w:pPr>
              <w:rPr>
                <w:sz w:val="22"/>
                <w:szCs w:val="22"/>
              </w:rPr>
            </w:pPr>
          </w:p>
        </w:tc>
      </w:tr>
    </w:tbl>
    <w:p w14:paraId="4BEB2D63" w14:textId="77777777" w:rsidR="00FB0A0E" w:rsidRPr="00846E95" w:rsidRDefault="00FB0A0E" w:rsidP="00FB0A0E">
      <w:pPr>
        <w:widowControl w:val="0"/>
        <w:jc w:val="center"/>
        <w:rPr>
          <w:rStyle w:val="Brak"/>
          <w:rFonts w:ascii="Arial Narrow" w:eastAsia="Arial Narrow" w:hAnsi="Arial Narrow" w:cs="Arial Narrow"/>
          <w:sz w:val="22"/>
          <w:szCs w:val="22"/>
        </w:rPr>
      </w:pPr>
    </w:p>
    <w:p w14:paraId="18390270" w14:textId="77777777" w:rsidR="00FB0A0E" w:rsidRPr="00846E95" w:rsidRDefault="00FB0A0E" w:rsidP="00FB0A0E">
      <w:pPr>
        <w:widowControl w:val="0"/>
        <w:jc w:val="center"/>
        <w:rPr>
          <w:rStyle w:val="Brak"/>
          <w:rFonts w:ascii="Arial Narrow" w:eastAsia="Arial Narrow" w:hAnsi="Arial Narrow" w:cs="Arial Narrow"/>
          <w:sz w:val="22"/>
          <w:szCs w:val="22"/>
        </w:rPr>
      </w:pPr>
    </w:p>
    <w:p w14:paraId="5E1F4380" w14:textId="77777777" w:rsidR="00FB0A0E" w:rsidRPr="00846E95" w:rsidRDefault="00FB0A0E" w:rsidP="00FB0A0E">
      <w:pPr>
        <w:widowControl w:val="0"/>
        <w:jc w:val="center"/>
        <w:rPr>
          <w:rStyle w:val="Brak"/>
          <w:rFonts w:ascii="Arial Narrow" w:eastAsia="Arial Narrow" w:hAnsi="Arial Narrow" w:cs="Arial Narrow"/>
          <w:sz w:val="22"/>
          <w:szCs w:val="22"/>
        </w:rPr>
      </w:pPr>
    </w:p>
    <w:p w14:paraId="706D63E8" w14:textId="77777777" w:rsidR="00FB0A0E" w:rsidRPr="00846E95" w:rsidRDefault="00FB0A0E" w:rsidP="00FB0A0E">
      <w:pPr>
        <w:jc w:val="both"/>
        <w:rPr>
          <w:rStyle w:val="Brak"/>
          <w:rFonts w:ascii="Arial Narrow" w:eastAsia="Arial Narrow" w:hAnsi="Arial Narrow" w:cs="Arial Narrow"/>
          <w:sz w:val="22"/>
          <w:szCs w:val="22"/>
        </w:rPr>
      </w:pPr>
      <w:r w:rsidRPr="00846E95">
        <w:rPr>
          <w:rStyle w:val="Brak"/>
          <w:rFonts w:ascii="Arial Narrow" w:eastAsia="Arial Narrow" w:hAnsi="Arial Narrow" w:cs="Arial Narrow"/>
          <w:sz w:val="22"/>
          <w:szCs w:val="22"/>
        </w:rPr>
        <w:tab/>
      </w:r>
    </w:p>
    <w:p w14:paraId="2F9EB664" w14:textId="77777777" w:rsidR="00FB0A0E" w:rsidRPr="00846E95" w:rsidRDefault="00FB0A0E" w:rsidP="00FB0A0E">
      <w:pPr>
        <w:jc w:val="both"/>
        <w:rPr>
          <w:rStyle w:val="Brak"/>
          <w:rFonts w:ascii="Arial Narrow" w:eastAsia="Arial Narrow" w:hAnsi="Arial Narrow" w:cs="Arial Narrow"/>
          <w:sz w:val="22"/>
          <w:szCs w:val="22"/>
        </w:rPr>
      </w:pP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p>
    <w:p w14:paraId="76C7DE96" w14:textId="77777777" w:rsidR="00FB0A0E" w:rsidRPr="00846E95" w:rsidRDefault="00FB0A0E" w:rsidP="00FB0A0E">
      <w:pPr>
        <w:jc w:val="both"/>
        <w:rPr>
          <w:rStyle w:val="Brak"/>
          <w:rFonts w:ascii="Arial Narrow" w:eastAsia="Arial Narrow" w:hAnsi="Arial Narrow" w:cs="Arial Narrow"/>
          <w:sz w:val="22"/>
          <w:szCs w:val="22"/>
        </w:rPr>
      </w:pP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p>
    <w:p w14:paraId="6CB30C89" w14:textId="77777777" w:rsidR="00FB0A0E" w:rsidRPr="00846E95" w:rsidRDefault="00FB0A0E" w:rsidP="00FB0A0E">
      <w:pPr>
        <w:jc w:val="right"/>
        <w:rPr>
          <w:rStyle w:val="Brak"/>
          <w:rFonts w:ascii="Arial Narrow" w:eastAsia="Arial Narrow" w:hAnsi="Arial Narrow" w:cs="Arial Narrow"/>
          <w:sz w:val="22"/>
          <w:szCs w:val="22"/>
        </w:rPr>
      </w:pP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r>
      <w:r w:rsidRPr="00846E95">
        <w:rPr>
          <w:rStyle w:val="Brak"/>
          <w:rFonts w:ascii="Arial Narrow" w:eastAsia="Arial Narrow" w:hAnsi="Arial Narrow" w:cs="Arial Narrow"/>
          <w:sz w:val="22"/>
          <w:szCs w:val="22"/>
        </w:rPr>
        <w:tab/>
        <w:t>…………………………………………</w:t>
      </w:r>
    </w:p>
    <w:p w14:paraId="2BF4E147" w14:textId="77777777" w:rsidR="00FB0A0E" w:rsidRPr="00846E95" w:rsidRDefault="00FB0A0E" w:rsidP="00FB0A0E">
      <w:pPr>
        <w:ind w:left="7080" w:firstLine="708"/>
        <w:jc w:val="both"/>
        <w:rPr>
          <w:rStyle w:val="Brak"/>
          <w:rFonts w:ascii="Arial Narrow" w:eastAsia="Arial Narrow" w:hAnsi="Arial Narrow" w:cs="Arial Narrow"/>
          <w:color w:val="0000FF"/>
          <w:sz w:val="22"/>
          <w:szCs w:val="22"/>
          <w:u w:color="0000FF"/>
        </w:rPr>
      </w:pPr>
      <w:r w:rsidRPr="00846E95">
        <w:rPr>
          <w:rStyle w:val="Brak"/>
          <w:rFonts w:ascii="Arial Narrow" w:hAnsi="Arial Narrow"/>
          <w:sz w:val="22"/>
          <w:szCs w:val="22"/>
        </w:rPr>
        <w:t>(podpis)</w:t>
      </w:r>
    </w:p>
    <w:p w14:paraId="6C731DDB" w14:textId="77777777" w:rsidR="00FB0A0E" w:rsidRPr="00846E95" w:rsidRDefault="00FB0A0E" w:rsidP="00FB0A0E">
      <w:pPr>
        <w:pStyle w:val="Nagwek"/>
        <w:jc w:val="both"/>
        <w:rPr>
          <w:rStyle w:val="Brak"/>
          <w:rFonts w:ascii="Arial Narrow" w:eastAsia="Arial Narrow" w:hAnsi="Arial Narrow" w:cs="Arial Narrow"/>
          <w:sz w:val="22"/>
          <w:szCs w:val="22"/>
        </w:rPr>
      </w:pPr>
    </w:p>
    <w:p w14:paraId="7F43AD00" w14:textId="77777777" w:rsidR="00FB0A0E" w:rsidRPr="00846E95" w:rsidRDefault="00FB0A0E">
      <w:pPr>
        <w:jc w:val="right"/>
        <w:rPr>
          <w:rStyle w:val="Brak"/>
          <w:rFonts w:ascii="Arial Narrow" w:hAnsi="Arial Narrow"/>
          <w:sz w:val="22"/>
          <w:szCs w:val="22"/>
        </w:rPr>
      </w:pPr>
    </w:p>
    <w:p w14:paraId="5389A78D" w14:textId="77777777" w:rsidR="00FB0A0E" w:rsidRPr="00846E95" w:rsidRDefault="00FB0A0E">
      <w:pPr>
        <w:jc w:val="right"/>
        <w:rPr>
          <w:rStyle w:val="Brak"/>
          <w:rFonts w:ascii="Arial Narrow" w:hAnsi="Arial Narrow"/>
          <w:sz w:val="22"/>
          <w:szCs w:val="22"/>
        </w:rPr>
      </w:pPr>
    </w:p>
    <w:p w14:paraId="50D4F352" w14:textId="77777777" w:rsidR="00FB0A0E" w:rsidRPr="00846E95" w:rsidRDefault="00FB0A0E">
      <w:pPr>
        <w:jc w:val="right"/>
        <w:rPr>
          <w:rStyle w:val="Brak"/>
          <w:rFonts w:ascii="Arial Narrow" w:hAnsi="Arial Narrow"/>
          <w:sz w:val="22"/>
          <w:szCs w:val="22"/>
        </w:rPr>
      </w:pPr>
    </w:p>
    <w:p w14:paraId="2CD87438" w14:textId="77777777" w:rsidR="00FB0A0E" w:rsidRPr="00846E95" w:rsidRDefault="00FB0A0E">
      <w:pPr>
        <w:jc w:val="right"/>
        <w:rPr>
          <w:rStyle w:val="Brak"/>
          <w:rFonts w:ascii="Arial Narrow" w:hAnsi="Arial Narrow"/>
          <w:sz w:val="22"/>
          <w:szCs w:val="22"/>
        </w:rPr>
      </w:pPr>
    </w:p>
    <w:p w14:paraId="25747AD4" w14:textId="77777777" w:rsidR="00FB0A0E" w:rsidRPr="00846E95" w:rsidRDefault="00FB0A0E">
      <w:pPr>
        <w:jc w:val="right"/>
        <w:rPr>
          <w:rStyle w:val="Brak"/>
          <w:rFonts w:ascii="Arial Narrow" w:hAnsi="Arial Narrow"/>
          <w:sz w:val="22"/>
          <w:szCs w:val="22"/>
        </w:rPr>
      </w:pPr>
    </w:p>
    <w:p w14:paraId="062075F3" w14:textId="77777777" w:rsidR="00FB0A0E" w:rsidRPr="00846E95" w:rsidRDefault="00FB0A0E">
      <w:pPr>
        <w:jc w:val="right"/>
        <w:rPr>
          <w:rStyle w:val="Brak"/>
          <w:rFonts w:ascii="Arial Narrow" w:hAnsi="Arial Narrow"/>
          <w:sz w:val="22"/>
          <w:szCs w:val="22"/>
        </w:rPr>
      </w:pPr>
    </w:p>
    <w:p w14:paraId="58937F1D" w14:textId="77777777" w:rsidR="00FB0A0E" w:rsidRPr="00846E95" w:rsidRDefault="00FB0A0E">
      <w:pPr>
        <w:jc w:val="right"/>
        <w:rPr>
          <w:rStyle w:val="Brak"/>
          <w:rFonts w:ascii="Arial Narrow" w:hAnsi="Arial Narrow"/>
          <w:sz w:val="22"/>
          <w:szCs w:val="22"/>
        </w:rPr>
      </w:pPr>
    </w:p>
    <w:p w14:paraId="339DD44D" w14:textId="77777777" w:rsidR="00FB0A0E" w:rsidRPr="00846E95" w:rsidRDefault="00FB0A0E">
      <w:pPr>
        <w:jc w:val="right"/>
        <w:rPr>
          <w:rStyle w:val="Brak"/>
          <w:rFonts w:ascii="Arial Narrow" w:hAnsi="Arial Narrow"/>
          <w:sz w:val="22"/>
          <w:szCs w:val="22"/>
        </w:rPr>
      </w:pPr>
    </w:p>
    <w:p w14:paraId="4A4BE6AF" w14:textId="77777777" w:rsidR="00FB0A0E" w:rsidRPr="00846E95" w:rsidRDefault="00FB0A0E">
      <w:pPr>
        <w:jc w:val="right"/>
        <w:rPr>
          <w:rStyle w:val="Brak"/>
          <w:rFonts w:ascii="Arial Narrow" w:hAnsi="Arial Narrow"/>
          <w:sz w:val="22"/>
          <w:szCs w:val="22"/>
        </w:rPr>
      </w:pPr>
    </w:p>
    <w:p w14:paraId="3BCB8519" w14:textId="77777777" w:rsidR="00FB0A0E" w:rsidRPr="00846E95" w:rsidRDefault="00FB0A0E">
      <w:pPr>
        <w:jc w:val="right"/>
        <w:rPr>
          <w:rStyle w:val="Brak"/>
          <w:rFonts w:ascii="Arial Narrow" w:hAnsi="Arial Narrow"/>
          <w:sz w:val="22"/>
          <w:szCs w:val="22"/>
        </w:rPr>
      </w:pPr>
    </w:p>
    <w:p w14:paraId="5311F372" w14:textId="77777777" w:rsidR="00FB0A0E" w:rsidRPr="00846E95" w:rsidRDefault="00FB0A0E">
      <w:pPr>
        <w:jc w:val="right"/>
        <w:rPr>
          <w:rStyle w:val="Brak"/>
          <w:rFonts w:ascii="Arial Narrow" w:hAnsi="Arial Narrow"/>
          <w:sz w:val="22"/>
          <w:szCs w:val="22"/>
        </w:rPr>
      </w:pPr>
    </w:p>
    <w:p w14:paraId="2B9BFC8C" w14:textId="77777777" w:rsidR="00FB0A0E" w:rsidRPr="00846E95" w:rsidRDefault="00FB0A0E">
      <w:pPr>
        <w:jc w:val="right"/>
        <w:rPr>
          <w:rStyle w:val="Brak"/>
          <w:rFonts w:ascii="Arial Narrow" w:hAnsi="Arial Narrow"/>
          <w:sz w:val="22"/>
          <w:szCs w:val="22"/>
        </w:rPr>
      </w:pPr>
    </w:p>
    <w:p w14:paraId="64801AF1" w14:textId="77777777" w:rsidR="00FB0A0E" w:rsidRPr="00846E95" w:rsidRDefault="00FB0A0E">
      <w:pPr>
        <w:jc w:val="right"/>
        <w:rPr>
          <w:rStyle w:val="Brak"/>
          <w:rFonts w:ascii="Arial Narrow" w:hAnsi="Arial Narrow"/>
          <w:sz w:val="22"/>
          <w:szCs w:val="22"/>
        </w:rPr>
      </w:pPr>
    </w:p>
    <w:p w14:paraId="25021439" w14:textId="77777777" w:rsidR="00FB0A0E" w:rsidRPr="00846E95" w:rsidRDefault="00FB0A0E">
      <w:pPr>
        <w:jc w:val="right"/>
        <w:rPr>
          <w:rStyle w:val="Brak"/>
          <w:rFonts w:ascii="Arial Narrow" w:hAnsi="Arial Narrow"/>
          <w:sz w:val="22"/>
          <w:szCs w:val="22"/>
        </w:rPr>
      </w:pPr>
    </w:p>
    <w:p w14:paraId="1ED1FAD0" w14:textId="77777777" w:rsidR="00FB0A0E" w:rsidRPr="00846E95" w:rsidRDefault="00FB0A0E">
      <w:pPr>
        <w:jc w:val="right"/>
        <w:rPr>
          <w:rStyle w:val="Brak"/>
          <w:rFonts w:ascii="Arial Narrow" w:hAnsi="Arial Narrow"/>
          <w:sz w:val="22"/>
          <w:szCs w:val="22"/>
        </w:rPr>
      </w:pPr>
    </w:p>
    <w:p w14:paraId="400B2A51" w14:textId="77777777" w:rsidR="00FB0A0E" w:rsidRPr="00846E95" w:rsidRDefault="00FB0A0E">
      <w:pPr>
        <w:jc w:val="right"/>
        <w:rPr>
          <w:rStyle w:val="Brak"/>
          <w:rFonts w:ascii="Arial Narrow" w:hAnsi="Arial Narrow"/>
          <w:sz w:val="22"/>
          <w:szCs w:val="22"/>
        </w:rPr>
      </w:pPr>
    </w:p>
    <w:p w14:paraId="045F7250" w14:textId="77777777" w:rsidR="00FB0A0E" w:rsidRPr="00846E95" w:rsidRDefault="00FB0A0E">
      <w:pPr>
        <w:jc w:val="right"/>
        <w:rPr>
          <w:rStyle w:val="Brak"/>
          <w:rFonts w:ascii="Arial Narrow" w:hAnsi="Arial Narrow"/>
          <w:sz w:val="22"/>
          <w:szCs w:val="22"/>
        </w:rPr>
      </w:pPr>
    </w:p>
    <w:p w14:paraId="04CEE10B" w14:textId="45727242" w:rsidR="00925797" w:rsidRPr="00846E95" w:rsidRDefault="00D22EDA">
      <w:pPr>
        <w:jc w:val="right"/>
        <w:rPr>
          <w:rStyle w:val="Brak"/>
          <w:rFonts w:ascii="Arial Narrow" w:hAnsi="Arial Narrow"/>
          <w:sz w:val="22"/>
          <w:szCs w:val="22"/>
        </w:rPr>
      </w:pPr>
      <w:r w:rsidRPr="00846E95">
        <w:rPr>
          <w:rStyle w:val="Brak"/>
          <w:rFonts w:ascii="Arial Narrow" w:hAnsi="Arial Narrow"/>
          <w:sz w:val="22"/>
          <w:szCs w:val="22"/>
        </w:rPr>
        <w:lastRenderedPageBreak/>
        <w:t xml:space="preserve">Załącznik nr </w:t>
      </w:r>
      <w:r w:rsidR="00842251" w:rsidRPr="00846E95">
        <w:rPr>
          <w:rStyle w:val="Brak"/>
          <w:rFonts w:ascii="Arial Narrow" w:hAnsi="Arial Narrow"/>
          <w:sz w:val="22"/>
          <w:szCs w:val="22"/>
        </w:rPr>
        <w:t>9</w:t>
      </w:r>
    </w:p>
    <w:p w14:paraId="67CEA9CB" w14:textId="7E54AE2E" w:rsidR="0036619B" w:rsidRPr="00846E95" w:rsidRDefault="0036619B">
      <w:pPr>
        <w:jc w:val="right"/>
        <w:rPr>
          <w:rStyle w:val="Brak"/>
          <w:rFonts w:ascii="Arial Narrow" w:hAnsi="Arial Narrow"/>
          <w:sz w:val="22"/>
          <w:szCs w:val="22"/>
        </w:rPr>
      </w:pPr>
    </w:p>
    <w:p w14:paraId="11AB07F6" w14:textId="695D158C" w:rsidR="0036619B" w:rsidRPr="00846E95" w:rsidRDefault="0036619B">
      <w:pPr>
        <w:jc w:val="right"/>
        <w:rPr>
          <w:rStyle w:val="Brak"/>
          <w:rFonts w:ascii="Arial Narrow" w:hAnsi="Arial Narrow"/>
          <w:sz w:val="22"/>
          <w:szCs w:val="22"/>
        </w:rPr>
      </w:pPr>
    </w:p>
    <w:p w14:paraId="2D31B14C" w14:textId="77777777" w:rsidR="0036619B" w:rsidRPr="00846E95" w:rsidRDefault="0036619B" w:rsidP="0036619B">
      <w:pPr>
        <w:jc w:val="center"/>
        <w:rPr>
          <w:rFonts w:ascii="Arial Narrow" w:hAnsi="Arial Narrow"/>
          <w:b/>
          <w:sz w:val="22"/>
          <w:szCs w:val="22"/>
        </w:rPr>
      </w:pPr>
      <w:r w:rsidRPr="00846E95">
        <w:rPr>
          <w:rFonts w:ascii="Arial Narrow" w:hAnsi="Arial Narrow"/>
          <w:b/>
          <w:sz w:val="22"/>
          <w:szCs w:val="22"/>
        </w:rPr>
        <w:t>UMOWA NR ZF.272…...2022</w:t>
      </w:r>
    </w:p>
    <w:p w14:paraId="666B7923" w14:textId="77777777" w:rsidR="0036619B" w:rsidRPr="00846E95" w:rsidRDefault="0036619B" w:rsidP="0036619B">
      <w:pPr>
        <w:pStyle w:val="Stopka"/>
        <w:tabs>
          <w:tab w:val="clear" w:pos="4536"/>
          <w:tab w:val="clear" w:pos="9072"/>
        </w:tabs>
        <w:rPr>
          <w:rFonts w:ascii="Arial Narrow" w:hAnsi="Arial Narrow"/>
          <w:sz w:val="22"/>
          <w:szCs w:val="22"/>
        </w:rPr>
      </w:pPr>
    </w:p>
    <w:p w14:paraId="44132D53" w14:textId="77777777" w:rsidR="0036619B" w:rsidRPr="00846E95" w:rsidRDefault="0036619B" w:rsidP="0036619B">
      <w:pPr>
        <w:jc w:val="both"/>
        <w:rPr>
          <w:rFonts w:ascii="Arial Narrow" w:hAnsi="Arial Narrow"/>
          <w:sz w:val="22"/>
          <w:szCs w:val="22"/>
        </w:rPr>
      </w:pPr>
      <w:r w:rsidRPr="00846E95">
        <w:rPr>
          <w:rFonts w:ascii="Arial Narrow" w:hAnsi="Arial Narrow"/>
          <w:sz w:val="22"/>
          <w:szCs w:val="22"/>
        </w:rPr>
        <w:t xml:space="preserve">zawarta w dniu ……… 2022 r. w Ośnie Lubuskim pomiędzy Gminą Ośno Lubuskie  z siedzibą  w Ośnie Lubuskim przy </w:t>
      </w:r>
      <w:r w:rsidRPr="00846E95">
        <w:rPr>
          <w:rFonts w:ascii="Arial Narrow" w:hAnsi="Arial Narrow"/>
          <w:sz w:val="22"/>
          <w:szCs w:val="22"/>
        </w:rPr>
        <w:br/>
        <w:t xml:space="preserve">ul. Rynek 1,  69-220 Ośno Lubuskie, zwaną dalej „Zamawiającym”, w imieniu której działa: </w:t>
      </w:r>
    </w:p>
    <w:p w14:paraId="2EBE9B6D" w14:textId="77777777" w:rsidR="0036619B" w:rsidRPr="00846E95" w:rsidRDefault="0036619B" w:rsidP="0036619B">
      <w:pPr>
        <w:jc w:val="both"/>
        <w:rPr>
          <w:rFonts w:ascii="Arial Narrow" w:hAnsi="Arial Narrow"/>
          <w:b/>
          <w:sz w:val="22"/>
          <w:szCs w:val="22"/>
        </w:rPr>
      </w:pPr>
      <w:r w:rsidRPr="00846E95">
        <w:rPr>
          <w:rFonts w:ascii="Arial Narrow" w:hAnsi="Arial Narrow"/>
          <w:b/>
          <w:sz w:val="22"/>
          <w:szCs w:val="22"/>
        </w:rPr>
        <w:t xml:space="preserve">Stanisław Kozłowski  -   Burmistrz Ośna Lubuskiego </w:t>
      </w:r>
    </w:p>
    <w:p w14:paraId="615D6901" w14:textId="77777777" w:rsidR="0036619B" w:rsidRPr="00846E95" w:rsidRDefault="0036619B" w:rsidP="0036619B">
      <w:pPr>
        <w:jc w:val="both"/>
        <w:rPr>
          <w:rFonts w:ascii="Arial Narrow" w:hAnsi="Arial Narrow"/>
          <w:sz w:val="22"/>
          <w:szCs w:val="22"/>
        </w:rPr>
      </w:pPr>
      <w:r w:rsidRPr="00846E95">
        <w:rPr>
          <w:rFonts w:ascii="Arial Narrow" w:hAnsi="Arial Narrow"/>
          <w:bCs/>
          <w:sz w:val="22"/>
          <w:szCs w:val="22"/>
        </w:rPr>
        <w:t>przy kontrasygnacie</w:t>
      </w:r>
      <w:r w:rsidRPr="00846E95">
        <w:rPr>
          <w:rFonts w:ascii="Arial Narrow" w:hAnsi="Arial Narrow"/>
          <w:b/>
          <w:sz w:val="22"/>
          <w:szCs w:val="22"/>
        </w:rPr>
        <w:t xml:space="preserve"> Skarbnika Gminy – Anny Tylmanowskiej</w:t>
      </w:r>
    </w:p>
    <w:p w14:paraId="57924558" w14:textId="77777777" w:rsidR="0036619B" w:rsidRPr="00846E95" w:rsidRDefault="0036619B" w:rsidP="0036619B">
      <w:pPr>
        <w:rPr>
          <w:rFonts w:ascii="Arial Narrow" w:hAnsi="Arial Narrow"/>
          <w:sz w:val="22"/>
          <w:szCs w:val="22"/>
        </w:rPr>
      </w:pPr>
      <w:r w:rsidRPr="00846E95">
        <w:rPr>
          <w:rFonts w:ascii="Arial Narrow" w:hAnsi="Arial Narrow"/>
          <w:sz w:val="22"/>
          <w:szCs w:val="22"/>
        </w:rPr>
        <w:t xml:space="preserve">a </w:t>
      </w:r>
    </w:p>
    <w:p w14:paraId="217B3615" w14:textId="77777777" w:rsidR="0036619B" w:rsidRPr="00846E95" w:rsidRDefault="0036619B" w:rsidP="0036619B">
      <w:pPr>
        <w:rPr>
          <w:rFonts w:ascii="Arial Narrow" w:hAnsi="Arial Narrow"/>
          <w:sz w:val="22"/>
          <w:szCs w:val="22"/>
        </w:rPr>
      </w:pPr>
      <w:r w:rsidRPr="00846E95">
        <w:rPr>
          <w:rFonts w:ascii="Arial Narrow" w:hAnsi="Arial Narrow"/>
          <w:sz w:val="22"/>
          <w:szCs w:val="22"/>
        </w:rPr>
        <w:t>…………………………………….</w:t>
      </w:r>
    </w:p>
    <w:p w14:paraId="0ED699CD" w14:textId="77777777" w:rsidR="0036619B" w:rsidRPr="00846E95" w:rsidRDefault="0036619B" w:rsidP="0036619B">
      <w:pPr>
        <w:rPr>
          <w:rFonts w:ascii="Arial Narrow" w:hAnsi="Arial Narrow"/>
          <w:b/>
          <w:bCs/>
          <w:sz w:val="22"/>
          <w:szCs w:val="22"/>
        </w:rPr>
      </w:pPr>
      <w:r w:rsidRPr="00846E95">
        <w:rPr>
          <w:rFonts w:ascii="Arial Narrow" w:hAnsi="Arial Narrow"/>
          <w:bCs/>
          <w:sz w:val="22"/>
          <w:szCs w:val="22"/>
        </w:rPr>
        <w:t>zwaną dalej</w:t>
      </w:r>
      <w:r w:rsidRPr="00846E95">
        <w:rPr>
          <w:rFonts w:ascii="Arial Narrow" w:hAnsi="Arial Narrow"/>
          <w:b/>
          <w:bCs/>
          <w:sz w:val="22"/>
          <w:szCs w:val="22"/>
        </w:rPr>
        <w:t xml:space="preserve"> Wykonawcą </w:t>
      </w:r>
      <w:r w:rsidRPr="00846E95">
        <w:rPr>
          <w:rFonts w:ascii="Arial Narrow" w:hAnsi="Arial Narrow"/>
          <w:bCs/>
          <w:sz w:val="22"/>
          <w:szCs w:val="22"/>
        </w:rPr>
        <w:t>reprezentowaną przez:</w:t>
      </w:r>
      <w:r w:rsidRPr="00846E95">
        <w:rPr>
          <w:rFonts w:ascii="Arial Narrow" w:hAnsi="Arial Narrow"/>
          <w:b/>
          <w:bCs/>
          <w:sz w:val="22"/>
          <w:szCs w:val="22"/>
        </w:rPr>
        <w:t xml:space="preserve">   </w:t>
      </w:r>
    </w:p>
    <w:p w14:paraId="59D6FC9A" w14:textId="77777777" w:rsidR="0036619B" w:rsidRPr="00846E95" w:rsidRDefault="0036619B" w:rsidP="0036619B">
      <w:pPr>
        <w:rPr>
          <w:rFonts w:ascii="Arial Narrow" w:hAnsi="Arial Narrow"/>
          <w:b/>
          <w:bCs/>
          <w:sz w:val="22"/>
          <w:szCs w:val="22"/>
        </w:rPr>
      </w:pPr>
      <w:r w:rsidRPr="00846E95">
        <w:rPr>
          <w:rFonts w:ascii="Arial Narrow" w:hAnsi="Arial Narrow"/>
          <w:sz w:val="22"/>
          <w:szCs w:val="22"/>
        </w:rPr>
        <w:t>……………………… -</w:t>
      </w:r>
      <w:r w:rsidRPr="00846E95">
        <w:rPr>
          <w:rFonts w:ascii="Arial Narrow" w:hAnsi="Arial Narrow"/>
          <w:b/>
          <w:bCs/>
          <w:sz w:val="22"/>
          <w:szCs w:val="22"/>
        </w:rPr>
        <w:t xml:space="preserve"> </w:t>
      </w:r>
      <w:r w:rsidRPr="00846E95">
        <w:rPr>
          <w:rFonts w:ascii="Arial Narrow" w:hAnsi="Arial Narrow"/>
          <w:sz w:val="22"/>
          <w:szCs w:val="22"/>
        </w:rPr>
        <w:t>……………………………………..</w:t>
      </w:r>
    </w:p>
    <w:p w14:paraId="27A58374" w14:textId="77777777" w:rsidR="0036619B" w:rsidRPr="00846E95" w:rsidRDefault="0036619B" w:rsidP="0036619B">
      <w:pPr>
        <w:rPr>
          <w:rFonts w:ascii="Arial Narrow" w:hAnsi="Arial Narrow"/>
          <w:sz w:val="22"/>
          <w:szCs w:val="22"/>
        </w:rPr>
      </w:pPr>
    </w:p>
    <w:p w14:paraId="13B0B503" w14:textId="62B3C112" w:rsidR="0036619B" w:rsidRPr="00846E95" w:rsidRDefault="0036619B" w:rsidP="0036619B">
      <w:pPr>
        <w:jc w:val="both"/>
        <w:rPr>
          <w:rFonts w:ascii="Arial Narrow" w:hAnsi="Arial Narrow"/>
          <w:iCs/>
          <w:sz w:val="22"/>
          <w:szCs w:val="22"/>
        </w:rPr>
      </w:pPr>
      <w:r w:rsidRPr="00846E95">
        <w:rPr>
          <w:rFonts w:ascii="Arial Narrow" w:hAnsi="Arial Narrow"/>
          <w:iCs/>
          <w:sz w:val="22"/>
          <w:szCs w:val="22"/>
        </w:rPr>
        <w:t>W rezultacie dokonania przez Zamawiającego wyboru oferty Wykonawcy w postępowaniu o udzielenie zamówienia publicznego zgodnie z art. 275 pkt 1) ustawy z dnia 11 września 2019 r. Prawo zamówień publicznych (</w:t>
      </w:r>
      <w:r w:rsidR="001E3F87" w:rsidRPr="00846E95">
        <w:rPr>
          <w:rFonts w:ascii="Arial Narrow" w:hAnsi="Arial Narrow"/>
          <w:iCs/>
          <w:sz w:val="22"/>
          <w:szCs w:val="22"/>
        </w:rPr>
        <w:t>t.j.</w:t>
      </w:r>
      <w:r w:rsidRPr="00846E95">
        <w:rPr>
          <w:rFonts w:ascii="Arial Narrow" w:hAnsi="Arial Narrow"/>
          <w:iCs/>
          <w:sz w:val="22"/>
          <w:szCs w:val="22"/>
        </w:rPr>
        <w:t xml:space="preserve"> Dz.U. z 202</w:t>
      </w:r>
      <w:r w:rsidR="00D12422" w:rsidRPr="00846E95">
        <w:rPr>
          <w:rFonts w:ascii="Arial Narrow" w:hAnsi="Arial Narrow"/>
          <w:iCs/>
          <w:sz w:val="22"/>
          <w:szCs w:val="22"/>
        </w:rPr>
        <w:t>2</w:t>
      </w:r>
      <w:r w:rsidRPr="00846E95">
        <w:rPr>
          <w:rFonts w:ascii="Arial Narrow" w:hAnsi="Arial Narrow"/>
          <w:iCs/>
          <w:sz w:val="22"/>
          <w:szCs w:val="22"/>
        </w:rPr>
        <w:t xml:space="preserve">r., poz. </w:t>
      </w:r>
      <w:r w:rsidR="00D12422" w:rsidRPr="00846E95">
        <w:rPr>
          <w:rFonts w:ascii="Arial Narrow" w:hAnsi="Arial Narrow"/>
          <w:iCs/>
          <w:sz w:val="22"/>
          <w:szCs w:val="22"/>
        </w:rPr>
        <w:t>1710</w:t>
      </w:r>
      <w:r w:rsidRPr="00846E95">
        <w:rPr>
          <w:rFonts w:ascii="Arial Narrow" w:hAnsi="Arial Narrow"/>
          <w:iCs/>
          <w:sz w:val="22"/>
          <w:szCs w:val="22"/>
        </w:rPr>
        <w:t>) w trybie podstawowym bez negocjacji, Strony postanowiły co następuje:</w:t>
      </w:r>
    </w:p>
    <w:p w14:paraId="7D1CEC95" w14:textId="77777777" w:rsidR="0036619B" w:rsidRPr="00846E95" w:rsidRDefault="0036619B" w:rsidP="0036619B">
      <w:pPr>
        <w:jc w:val="both"/>
        <w:rPr>
          <w:rFonts w:ascii="Arial Narrow" w:hAnsi="Arial Narrow"/>
          <w:bCs/>
          <w:iCs/>
          <w:sz w:val="22"/>
          <w:szCs w:val="22"/>
        </w:rPr>
      </w:pPr>
    </w:p>
    <w:p w14:paraId="59AD0EAE" w14:textId="77777777" w:rsidR="0036619B" w:rsidRPr="00846E95" w:rsidRDefault="0036619B" w:rsidP="0036619B">
      <w:pPr>
        <w:jc w:val="center"/>
        <w:rPr>
          <w:rFonts w:ascii="Arial Narrow" w:hAnsi="Arial Narrow"/>
          <w:b/>
          <w:bCs/>
          <w:sz w:val="22"/>
          <w:szCs w:val="22"/>
        </w:rPr>
      </w:pPr>
      <w:r w:rsidRPr="00846E95">
        <w:rPr>
          <w:rFonts w:ascii="Arial Narrow" w:hAnsi="Arial Narrow"/>
          <w:b/>
          <w:bCs/>
          <w:sz w:val="22"/>
          <w:szCs w:val="22"/>
        </w:rPr>
        <w:sym w:font="Times New Roman" w:char="00A7"/>
      </w:r>
      <w:r w:rsidRPr="00846E95">
        <w:rPr>
          <w:rFonts w:ascii="Arial Narrow" w:hAnsi="Arial Narrow"/>
          <w:b/>
          <w:bCs/>
          <w:sz w:val="22"/>
          <w:szCs w:val="22"/>
        </w:rPr>
        <w:t xml:space="preserve"> 1</w:t>
      </w:r>
    </w:p>
    <w:p w14:paraId="5F192178" w14:textId="475C8819" w:rsidR="0036619B" w:rsidRPr="00846E95" w:rsidRDefault="0036619B" w:rsidP="0036619B">
      <w:pPr>
        <w:pStyle w:val="Tekstpodstawowy2"/>
        <w:spacing w:after="0" w:line="276" w:lineRule="auto"/>
        <w:jc w:val="both"/>
        <w:rPr>
          <w:rFonts w:ascii="Arial Narrow" w:hAnsi="Arial Narrow"/>
          <w:b/>
          <w:bCs/>
          <w:i/>
          <w:sz w:val="22"/>
          <w:szCs w:val="22"/>
        </w:rPr>
      </w:pPr>
      <w:r w:rsidRPr="00846E95">
        <w:rPr>
          <w:rFonts w:ascii="Arial Narrow" w:hAnsi="Arial Narrow"/>
          <w:sz w:val="22"/>
          <w:szCs w:val="22"/>
        </w:rPr>
        <w:t xml:space="preserve">Zamawiający powierza, a Wykonawca przyjmuje wykonanie umowy, w imieniu i na rachunek Zamawiającego, której przedmiotem jest nadzór inwestorski na </w:t>
      </w:r>
      <w:r w:rsidRPr="00846E95">
        <w:rPr>
          <w:rFonts w:ascii="Arial Narrow" w:hAnsi="Arial Narrow"/>
          <w:bCs/>
          <w:i/>
          <w:sz w:val="22"/>
          <w:szCs w:val="22"/>
        </w:rPr>
        <w:t>zadaniu pn</w:t>
      </w:r>
      <w:r w:rsidRPr="00846E95">
        <w:rPr>
          <w:rFonts w:ascii="Arial Narrow" w:hAnsi="Arial Narrow"/>
          <w:b/>
          <w:i/>
          <w:sz w:val="22"/>
          <w:szCs w:val="22"/>
        </w:rPr>
        <w:t>.: „</w:t>
      </w:r>
      <w:r w:rsidRPr="00846E95">
        <w:rPr>
          <w:rFonts w:ascii="Arial Narrow" w:hAnsi="Arial Narrow"/>
          <w:b/>
          <w:bCs/>
          <w:i/>
          <w:sz w:val="22"/>
          <w:szCs w:val="22"/>
        </w:rPr>
        <w:t>Budowa stacji uzdatniania wody wraz z towarzyszącą infrastrukturą techniczną w Ośnie Lubuskim”.</w:t>
      </w:r>
    </w:p>
    <w:p w14:paraId="6225E6E3" w14:textId="77777777" w:rsidR="0036619B" w:rsidRPr="00846E95" w:rsidRDefault="0036619B" w:rsidP="0036619B">
      <w:pPr>
        <w:jc w:val="both"/>
        <w:rPr>
          <w:rFonts w:ascii="Arial Narrow" w:hAnsi="Arial Narrow"/>
          <w:b/>
          <w:bCs/>
          <w:sz w:val="22"/>
          <w:szCs w:val="22"/>
        </w:rPr>
      </w:pPr>
    </w:p>
    <w:p w14:paraId="63177AB0" w14:textId="77777777" w:rsidR="0036619B" w:rsidRPr="00846E95" w:rsidRDefault="0036619B" w:rsidP="0036619B">
      <w:pPr>
        <w:jc w:val="center"/>
        <w:rPr>
          <w:rFonts w:ascii="Arial Narrow" w:hAnsi="Arial Narrow"/>
          <w:b/>
          <w:bCs/>
          <w:sz w:val="22"/>
          <w:szCs w:val="22"/>
        </w:rPr>
      </w:pPr>
      <w:r w:rsidRPr="00846E95">
        <w:rPr>
          <w:rFonts w:ascii="Arial Narrow" w:hAnsi="Arial Narrow"/>
          <w:b/>
          <w:bCs/>
          <w:sz w:val="22"/>
          <w:szCs w:val="22"/>
        </w:rPr>
        <w:sym w:font="Times New Roman" w:char="00A7"/>
      </w:r>
      <w:r w:rsidRPr="00846E95">
        <w:rPr>
          <w:rFonts w:ascii="Arial Narrow" w:hAnsi="Arial Narrow"/>
          <w:b/>
          <w:bCs/>
          <w:sz w:val="22"/>
          <w:szCs w:val="22"/>
        </w:rPr>
        <w:t xml:space="preserve"> 2</w:t>
      </w:r>
    </w:p>
    <w:p w14:paraId="16CAA52E" w14:textId="77777777" w:rsidR="0036619B" w:rsidRPr="00846E95" w:rsidRDefault="0036619B" w:rsidP="0036619B">
      <w:pPr>
        <w:suppressAutoHyphens/>
        <w:jc w:val="both"/>
        <w:rPr>
          <w:rFonts w:ascii="Arial Narrow" w:hAnsi="Arial Narrow" w:cs="Arial"/>
          <w:bCs/>
          <w:sz w:val="22"/>
          <w:szCs w:val="22"/>
        </w:rPr>
      </w:pPr>
      <w:r w:rsidRPr="00846E95">
        <w:rPr>
          <w:rFonts w:ascii="Arial Narrow" w:hAnsi="Arial Narrow" w:cs="Arial"/>
          <w:bCs/>
          <w:sz w:val="22"/>
          <w:szCs w:val="22"/>
        </w:rPr>
        <w:t>Do obowiązków inspektora należeć będzie pełny zakres czynności określony przepisami ustawy z dnia 7 lipca 1994r. - Prawo budowlane, a w szczególności:</w:t>
      </w:r>
    </w:p>
    <w:p w14:paraId="772F971F" w14:textId="7F1812B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Narrow" w:hAnsi="Arial Narrow" w:cs="Arial"/>
          <w:bCs/>
          <w:sz w:val="22"/>
          <w:szCs w:val="22"/>
        </w:rPr>
      </w:pPr>
      <w:r w:rsidRPr="00846E95">
        <w:rPr>
          <w:rFonts w:ascii="Arial Narrow" w:hAnsi="Arial Narrow" w:cs="Arial"/>
          <w:bCs/>
          <w:sz w:val="22"/>
          <w:szCs w:val="22"/>
        </w:rPr>
        <w:t>Przekazanie placu budowy wykonawcy robót budowlanych przy udziale Zamawiającego (jeśli dotyczy).</w:t>
      </w:r>
    </w:p>
    <w:p w14:paraId="77C5700D" w14:textId="7777777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t>Sprawdzanie i opiniowanie przedstawionych przez Wykonawcę metodologii robót, harmonogramów, planów BIOZ i przekazywanie do zatwierdzenia Zamawiającemu.</w:t>
      </w:r>
    </w:p>
    <w:p w14:paraId="6C68A339" w14:textId="7777777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t>Nadzór nad postępem Kontraktu na roboty budowlane pod względem technicznym, jakościowym, organizacyjnym, formalnym i terminowym.</w:t>
      </w:r>
    </w:p>
    <w:p w14:paraId="054AAF55" w14:textId="7777777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t>Informowanie Zamawiającego o ewentualnych wadach dokumentacji projektowej w trakcie wykonywania Kontraktu na roboty budowlane w terminach umożliwiających ich usunięcie przez właściwe Biuro Projektów bez opóźnienia terminów zakończenia inwestycji.</w:t>
      </w:r>
    </w:p>
    <w:p w14:paraId="1D34F977" w14:textId="7777777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t xml:space="preserve">Zatwierdzenie po uprzednim poinformowaniu Zamawiającego stosownych materiałów budowlanych </w:t>
      </w:r>
      <w:r w:rsidRPr="00846E95">
        <w:rPr>
          <w:rFonts w:ascii="Arial Narrow" w:hAnsi="Arial Narrow" w:cs="Arial"/>
          <w:bCs/>
          <w:sz w:val="22"/>
          <w:szCs w:val="22"/>
        </w:rPr>
        <w:br/>
        <w:t>i instalacyjnych, urządzeń i dostaw przewidzianych przez wykonawcę robót budowlanych do wbudowania, kontrola dokumentów jakości, deklaracji zgodności i certyfikatów.</w:t>
      </w:r>
    </w:p>
    <w:p w14:paraId="14531CCE" w14:textId="7777777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t>Sprawdzanie zgodności dostaw materiałów i urządzeń z Kontraktem na roboty i sprawdzanie kompletności wymaganych atestów, aprobat i gwarancji na ww. urządzenia oraz ich świadectw pochodzenia.</w:t>
      </w:r>
    </w:p>
    <w:p w14:paraId="5384C4C1" w14:textId="7777777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t>Kontrola sposobu składowania i przechowywania materiałów oraz uporządkowania miejsc składowania po zakończeniu robót.</w:t>
      </w:r>
    </w:p>
    <w:p w14:paraId="277D099D" w14:textId="7777777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t>Zatwierdzenie zmian osób wykonujących zamówienie oraz podwykonawców zaproponowanych przez wykonawcę robót budowlanych po uprzednim uzyskaniu akceptacji Zamawiającego.</w:t>
      </w:r>
    </w:p>
    <w:p w14:paraId="02E69C4A" w14:textId="7777777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t>Bezzwłoczne informowanie o występowaniu na terenie budowy podwykonawców bez wiedzy i zgody Zamawiającego.</w:t>
      </w:r>
    </w:p>
    <w:p w14:paraId="64066499" w14:textId="7777777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t>Dołożenie wszelkich starań w celu zapewnienia terminowego zakończenia realizacji Kontraktu na roboty przy minimalnym stopniu utrudnień dla mieszkańców, posiadaczy gruntów, na których prowadzone są roboty oraz posiadaczy nieruchomości przyległych.</w:t>
      </w:r>
    </w:p>
    <w:p w14:paraId="644E37BF" w14:textId="7777777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t>Nadzór aby roboty wykonywane były przy zachowaniu należytego poziomu ochrony zdrowia i bezpieczeństwa.</w:t>
      </w:r>
    </w:p>
    <w:p w14:paraId="27BD7607" w14:textId="7777777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t>Monitorowanie zagrożeń dla środowiska w zakresie sposobu prowadzenia robót.</w:t>
      </w:r>
    </w:p>
    <w:p w14:paraId="2A65A3A4" w14:textId="7777777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t>Sprawdzanie wykonania robót i powiadomienie Wykonawcy robót budowlanych o wykrytych wadach oraz poświadczanie usunięcia wad przez wykonawcę, a także ustalenie rodzaju i zakresu robót koniecznych do usunięcia wad.</w:t>
      </w:r>
    </w:p>
    <w:p w14:paraId="18438DCB" w14:textId="7777777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t>Przeprowadzanie z Wykonawcą robót budowlanych odbiorów robót ulegających zakryciu lub zanikających, niezbędnych przeglądów międzyoperacyjnych, odbiorów częściowych i końcowego realizowanego zadania inwestycyjnego udziałem przedstawicieli Zamawiającego.</w:t>
      </w:r>
    </w:p>
    <w:p w14:paraId="72A35599" w14:textId="7777777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t>Weryfikacja i ocena kompletności oraz zgodności dokumentacji odbiorowej i powykonawczej ze stanem istniejącym oraz uregulowaniami prawnymi.</w:t>
      </w:r>
    </w:p>
    <w:p w14:paraId="7F17B8E7" w14:textId="7777777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lastRenderedPageBreak/>
        <w:t>Potwierdzenie faktycznie wykonanych robót, bądź ich elementów podlegających odbiorowi częściowemu, przygotowanie dokumentów wraz z wykonawcą/ wykonawcami robót do odbioru końcowego, w terminach określonych w umowie na roboty budowlane.</w:t>
      </w:r>
    </w:p>
    <w:p w14:paraId="4C1D6C87" w14:textId="7777777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t>Dokumentowanie wszelkich postępów prac.</w:t>
      </w:r>
    </w:p>
    <w:p w14:paraId="1FD96591" w14:textId="79A1DD68"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t>Organizowanie rad budowy</w:t>
      </w:r>
      <w:r w:rsidR="00DD59DD" w:rsidRPr="00846E95">
        <w:rPr>
          <w:rFonts w:ascii="Arial Narrow" w:hAnsi="Arial Narrow" w:cs="Arial"/>
          <w:bCs/>
          <w:sz w:val="22"/>
          <w:szCs w:val="22"/>
        </w:rPr>
        <w:t xml:space="preserve"> i narad koordynacyjnych</w:t>
      </w:r>
      <w:r w:rsidRPr="00846E95">
        <w:rPr>
          <w:rFonts w:ascii="Arial Narrow" w:hAnsi="Arial Narrow" w:cs="Arial"/>
          <w:bCs/>
          <w:sz w:val="22"/>
          <w:szCs w:val="22"/>
        </w:rPr>
        <w:t xml:space="preserve"> w miejscu wyznaczonym przez Zamawiającego, na których musi być obecny Wykonawca i inspektorzy nadzoru.</w:t>
      </w:r>
    </w:p>
    <w:p w14:paraId="721A1C14" w14:textId="7777777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t>Wstrzymanie robót prowadzonych w sposób zagrażający bezpieczeństwu lub niezgodnie z wymaganiami Kontraktu na roboty budowlane.</w:t>
      </w:r>
    </w:p>
    <w:p w14:paraId="6EB41224" w14:textId="7777777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t>Sprawdzenie jakości wykonywanych robót powiadomienie Wykonawcy robót o wykrytych wadach oraz określenia zakresu koniecznych do wykonania robót poprawkowych.</w:t>
      </w:r>
    </w:p>
    <w:p w14:paraId="0D28D80E" w14:textId="7777777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t>Stwierdzenie i poświadczenie usunięcia wad i usterek przez wykonawcę robót.</w:t>
      </w:r>
    </w:p>
    <w:p w14:paraId="72F556FE" w14:textId="77777777" w:rsidR="0036619B" w:rsidRPr="00846E95"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Arial"/>
          <w:bCs/>
          <w:sz w:val="22"/>
          <w:szCs w:val="22"/>
        </w:rPr>
      </w:pPr>
      <w:r w:rsidRPr="00846E95">
        <w:rPr>
          <w:rFonts w:ascii="Arial Narrow" w:hAnsi="Arial Narrow" w:cs="Arial"/>
          <w:bCs/>
          <w:sz w:val="22"/>
          <w:szCs w:val="22"/>
        </w:rPr>
        <w:t xml:space="preserve">Przestrzeganie wykonawstwa robót zgodnie z harmonogramem oraz zakończenia ich w wyznaczonym terminie. </w:t>
      </w:r>
    </w:p>
    <w:p w14:paraId="49173A2C" w14:textId="0708A3B1" w:rsidR="0036619B" w:rsidRPr="005D691A" w:rsidRDefault="0036619B">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olor w:val="auto"/>
          <w:sz w:val="22"/>
          <w:szCs w:val="22"/>
        </w:rPr>
      </w:pPr>
      <w:r w:rsidRPr="00846E95">
        <w:rPr>
          <w:rFonts w:ascii="Arial Narrow" w:hAnsi="Arial Narrow" w:cs="Arial"/>
          <w:bCs/>
          <w:sz w:val="22"/>
          <w:szCs w:val="22"/>
        </w:rPr>
        <w:t xml:space="preserve">Organizowanie i dokonywanie przeglądów gwarancyjnych w zależności od potrzeb, ale nie rzadziej niż 1 raz </w:t>
      </w:r>
      <w:r w:rsidRPr="00846E95">
        <w:rPr>
          <w:rFonts w:ascii="Arial Narrow" w:hAnsi="Arial Narrow" w:cs="Arial"/>
          <w:bCs/>
          <w:sz w:val="22"/>
          <w:szCs w:val="22"/>
        </w:rPr>
        <w:br/>
        <w:t xml:space="preserve">w roku i nie krócej niż przez okres trwania gwarancji </w:t>
      </w:r>
      <w:r w:rsidR="00DD59DD" w:rsidRPr="00846E95">
        <w:rPr>
          <w:rFonts w:ascii="Arial Narrow" w:hAnsi="Arial Narrow" w:cs="Arial"/>
          <w:bCs/>
          <w:sz w:val="22"/>
          <w:szCs w:val="22"/>
        </w:rPr>
        <w:t xml:space="preserve">(60 </w:t>
      </w:r>
      <w:r w:rsidRPr="00846E95">
        <w:rPr>
          <w:rFonts w:ascii="Arial Narrow" w:hAnsi="Arial Narrow" w:cs="Arial"/>
          <w:bCs/>
          <w:sz w:val="22"/>
          <w:szCs w:val="22"/>
        </w:rPr>
        <w:t xml:space="preserve">miesięcy) i rękojmi Wykonawcy (Wykonawców) robót budowlanych, sporządzenie listy usterek, powiadomienie Wykonawców robót o wykrytych wadach z określeniem </w:t>
      </w:r>
      <w:r w:rsidRPr="005D691A">
        <w:rPr>
          <w:rFonts w:ascii="Arial Narrow" w:hAnsi="Arial Narrow" w:cs="Arial"/>
          <w:bCs/>
          <w:color w:val="auto"/>
          <w:sz w:val="22"/>
          <w:szCs w:val="22"/>
        </w:rPr>
        <w:t>zakresu robót niezbędnych do wykonania w celu usunięcia wad, bądź wykonania całości lub części prac ponownie wraz z podaniem terminów ich wykonania.</w:t>
      </w:r>
    </w:p>
    <w:p w14:paraId="717C6C94" w14:textId="214C804B" w:rsidR="00DD59DD" w:rsidRPr="005D691A" w:rsidRDefault="00D12422">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olor w:val="auto"/>
          <w:sz w:val="22"/>
          <w:szCs w:val="22"/>
        </w:rPr>
      </w:pPr>
      <w:r w:rsidRPr="005D691A">
        <w:rPr>
          <w:rFonts w:ascii="Arial Narrow" w:hAnsi="Arial Narrow" w:cs="Arial"/>
          <w:bCs/>
          <w:color w:val="auto"/>
          <w:sz w:val="22"/>
          <w:szCs w:val="22"/>
        </w:rPr>
        <w:t>U</w:t>
      </w:r>
      <w:r w:rsidR="00DD59DD" w:rsidRPr="005D691A">
        <w:rPr>
          <w:rFonts w:ascii="Arial Narrow" w:hAnsi="Arial Narrow" w:cs="Arial"/>
          <w:bCs/>
          <w:color w:val="auto"/>
          <w:sz w:val="22"/>
          <w:szCs w:val="22"/>
        </w:rPr>
        <w:t>szczegółowi</w:t>
      </w:r>
      <w:r w:rsidRPr="005D691A">
        <w:rPr>
          <w:rFonts w:ascii="Arial Narrow" w:hAnsi="Arial Narrow" w:cs="Arial"/>
          <w:bCs/>
          <w:color w:val="auto"/>
          <w:sz w:val="22"/>
          <w:szCs w:val="22"/>
        </w:rPr>
        <w:t>enie powyższych wymagań zawarte jest</w:t>
      </w:r>
      <w:r w:rsidR="00DD59DD" w:rsidRPr="005D691A">
        <w:rPr>
          <w:rFonts w:ascii="Arial Narrow" w:hAnsi="Arial Narrow" w:cs="Arial"/>
          <w:bCs/>
          <w:color w:val="auto"/>
          <w:sz w:val="22"/>
          <w:szCs w:val="22"/>
        </w:rPr>
        <w:t xml:space="preserve"> w opisie przedmiotu zamówienia w specyfikacji warunków zamówienia, która stanowi integralną część niniejszej umowy.</w:t>
      </w:r>
    </w:p>
    <w:p w14:paraId="52D9907E" w14:textId="592A320B" w:rsidR="0045649F" w:rsidRPr="009418D2" w:rsidRDefault="0045649F">
      <w:pPr>
        <w:pStyle w:val="Tekstpodstawowy2"/>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olor w:val="FF0000"/>
          <w:sz w:val="22"/>
          <w:szCs w:val="22"/>
        </w:rPr>
      </w:pPr>
      <w:r w:rsidRPr="009418D2">
        <w:rPr>
          <w:rFonts w:ascii="Arial Narrow" w:hAnsi="Arial Narrow" w:cs="Arial"/>
          <w:bCs/>
          <w:color w:val="auto"/>
          <w:sz w:val="22"/>
          <w:szCs w:val="22"/>
        </w:rPr>
        <w:t>Ponadto, s</w:t>
      </w:r>
      <w:r w:rsidRPr="009418D2">
        <w:rPr>
          <w:rFonts w:ascii="Arial Narrow" w:hAnsi="Arial Narrow"/>
          <w:color w:val="auto"/>
          <w:sz w:val="22"/>
          <w:szCs w:val="22"/>
        </w:rPr>
        <w:t xml:space="preserve">tosownie </w:t>
      </w:r>
      <w:r w:rsidRPr="0045649F">
        <w:rPr>
          <w:rFonts w:ascii="Arial Narrow" w:hAnsi="Arial Narrow"/>
          <w:sz w:val="22"/>
          <w:szCs w:val="22"/>
        </w:rPr>
        <w:t xml:space="preserve">do treści art. 95 ust. 1 ustawy Pzp Zamawiający wymaga zatrudnienia przez Wykonawcę na podstawie stosunku pracy, osób wykonujących następujący rodzaj czynności: prace biurowe oraz prace pomocnicze, związane z wykonywaniem czynności objętych zamówieniem i opisanych w OPZ, których wykonanie polega na wykonywaniu pracy w sposób określony w art. 22 § 1 ustawy z dnia 26 czerwca 1974 r. - Kodeks pracy.  Obowiązek, o którym mowa w zdaniu poprzednim nie dotyczy osób pełniących samodzielne funkcje techniczne </w:t>
      </w:r>
      <w:r w:rsidRPr="009418D2">
        <w:rPr>
          <w:rFonts w:ascii="Arial Narrow" w:hAnsi="Arial Narrow"/>
          <w:sz w:val="22"/>
          <w:szCs w:val="22"/>
        </w:rPr>
        <w:t>w budownictwie w rozumieniu ustawy z dnia 7 lipca 1994 r. Prawo Budowlane. Ponadto obowiązek ten nie dotyczy sytuacji, gdy prace te będą wykonywane samodzielnie i osobiście przez osoby fizyczne prowadzące działalność gospodarczą w postaci tzw. samozatrudnienia, jako podwykonawcy.</w:t>
      </w:r>
    </w:p>
    <w:p w14:paraId="7F891520" w14:textId="77777777" w:rsidR="0045649F" w:rsidRPr="0045649F" w:rsidRDefault="0045649F">
      <w:pPr>
        <w:numPr>
          <w:ilvl w:val="0"/>
          <w:numId w:val="188"/>
        </w:numPr>
        <w:tabs>
          <w:tab w:val="left" w:pos="993"/>
          <w:tab w:val="right" w:pos="9072"/>
        </w:tabs>
        <w:spacing w:line="276" w:lineRule="auto"/>
        <w:jc w:val="both"/>
        <w:rPr>
          <w:rFonts w:ascii="Arial Narrow" w:eastAsia="Calibri" w:hAnsi="Arial Narrow" w:cs="Calibri"/>
          <w:sz w:val="22"/>
          <w:szCs w:val="22"/>
        </w:rPr>
      </w:pPr>
      <w:r w:rsidRPr="0045649F">
        <w:rPr>
          <w:rFonts w:ascii="Arial Narrow" w:eastAsia="Calibri" w:hAnsi="Arial Narrow" w:cs="Calibri"/>
          <w:sz w:val="22"/>
          <w:szCs w:val="22"/>
          <w:lang w:val="en-US"/>
        </w:rPr>
        <w:t>Wykonawca zobowiązuje się</w:t>
      </w:r>
      <w:r w:rsidRPr="0045649F">
        <w:rPr>
          <w:rFonts w:ascii="Arial Narrow" w:eastAsia="Calibri" w:hAnsi="Arial Narrow" w:cs="Calibri"/>
          <w:sz w:val="22"/>
          <w:szCs w:val="22"/>
        </w:rPr>
        <w:t>, że pracownicy wykonujący czynności w zakresie jak wyżej, będą zatrudnieni na podstawie stosunku pracy w rozumieniu przepisów ustawy z dnia</w:t>
      </w:r>
      <w:r w:rsidRPr="0045649F">
        <w:rPr>
          <w:rFonts w:ascii="Arial Narrow" w:eastAsia="Calibri" w:hAnsi="Arial Narrow" w:cs="Calibri"/>
          <w:sz w:val="22"/>
          <w:szCs w:val="22"/>
          <w:lang w:val="en-US"/>
        </w:rPr>
        <w:t xml:space="preserve"> </w:t>
      </w:r>
      <w:r w:rsidRPr="0045649F">
        <w:rPr>
          <w:rFonts w:ascii="Arial Narrow" w:eastAsia="Calibri" w:hAnsi="Arial Narrow" w:cs="Calibri"/>
          <w:sz w:val="22"/>
          <w:szCs w:val="22"/>
        </w:rPr>
        <w:t>26 czerwca 1974 r. – Kodeks pracy (t. jedn.: Dz.U. z 2020 r., poz. 1320 ze zm.).</w:t>
      </w:r>
    </w:p>
    <w:p w14:paraId="48FC6748" w14:textId="77777777" w:rsidR="0045649F" w:rsidRPr="0045649F" w:rsidRDefault="0045649F">
      <w:pPr>
        <w:numPr>
          <w:ilvl w:val="0"/>
          <w:numId w:val="188"/>
        </w:numPr>
        <w:tabs>
          <w:tab w:val="left" w:pos="993"/>
          <w:tab w:val="right" w:pos="9072"/>
        </w:tabs>
        <w:spacing w:line="276" w:lineRule="auto"/>
        <w:jc w:val="both"/>
        <w:rPr>
          <w:rFonts w:ascii="Arial Narrow" w:eastAsia="Calibri" w:hAnsi="Arial Narrow" w:cs="Calibri"/>
          <w:sz w:val="22"/>
          <w:szCs w:val="22"/>
        </w:rPr>
      </w:pPr>
      <w:r w:rsidRPr="0045649F">
        <w:rPr>
          <w:rFonts w:ascii="Arial Narrow" w:eastAsia="Calibri" w:hAnsi="Arial Narrow" w:cs="Calibri"/>
          <w:sz w:val="22"/>
          <w:szCs w:val="22"/>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 z pracownikami wykonującymi czynności, o których mowa powyżej (pkt. 6) wraz z dokumentem regulującym zakres obowiązków (jeżeli został sporządzony). Kopia umowy/umów powinna zostać zanonimizowana w sposób zapewniający ochronę danych osobowych pracowników, zgodnie z przepisami ustawy </w:t>
      </w:r>
      <w:r w:rsidRPr="0045649F">
        <w:rPr>
          <w:rFonts w:ascii="Arial Narrow" w:eastAsia="Calibri" w:hAnsi="Arial Narrow" w:cs="Calibri"/>
          <w:sz w:val="22"/>
          <w:szCs w:val="22"/>
        </w:rPr>
        <w:br/>
        <w:t>z dnia 10 maja 2018 r. o ochronie danych osobowych. Imię i nazwisko zatrudnionego pracownika nie podlega anonimizacji. Informacje takie jak: data zawarcia umowy, rodzaj umowy o pracę i zakres obowiązków pracownika powinny być możliwe do zidentyfikowania.</w:t>
      </w:r>
    </w:p>
    <w:p w14:paraId="16131C56" w14:textId="77777777" w:rsidR="0045649F" w:rsidRPr="0045649F" w:rsidRDefault="0045649F">
      <w:pPr>
        <w:numPr>
          <w:ilvl w:val="0"/>
          <w:numId w:val="188"/>
        </w:numPr>
        <w:tabs>
          <w:tab w:val="left" w:pos="993"/>
          <w:tab w:val="right" w:pos="9072"/>
        </w:tabs>
        <w:spacing w:line="276" w:lineRule="auto"/>
        <w:jc w:val="both"/>
        <w:rPr>
          <w:rFonts w:ascii="Arial Narrow" w:eastAsia="Calibri" w:hAnsi="Arial Narrow" w:cs="Calibri"/>
          <w:sz w:val="22"/>
          <w:szCs w:val="22"/>
        </w:rPr>
      </w:pPr>
      <w:r w:rsidRPr="0045649F">
        <w:rPr>
          <w:rFonts w:ascii="Arial Narrow" w:eastAsia="Calibri" w:hAnsi="Arial Narrow" w:cs="Calibri"/>
          <w:sz w:val="22"/>
          <w:szCs w:val="22"/>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 niniejszej umowie.</w:t>
      </w:r>
    </w:p>
    <w:p w14:paraId="7632C749" w14:textId="77777777" w:rsidR="0045649F" w:rsidRPr="0045649F" w:rsidRDefault="0045649F">
      <w:pPr>
        <w:numPr>
          <w:ilvl w:val="0"/>
          <w:numId w:val="188"/>
        </w:numPr>
        <w:tabs>
          <w:tab w:val="left" w:pos="993"/>
          <w:tab w:val="right" w:pos="9072"/>
        </w:tabs>
        <w:spacing w:line="276" w:lineRule="auto"/>
        <w:jc w:val="both"/>
        <w:rPr>
          <w:rFonts w:ascii="Arial Narrow" w:eastAsia="Calibri" w:hAnsi="Arial Narrow" w:cs="Calibri"/>
          <w:sz w:val="22"/>
          <w:szCs w:val="22"/>
        </w:rPr>
      </w:pPr>
      <w:r w:rsidRPr="0045649F">
        <w:rPr>
          <w:rFonts w:ascii="Arial Narrow" w:eastAsia="Calibri" w:hAnsi="Arial Narrow" w:cs="Calibri"/>
          <w:sz w:val="22"/>
          <w:szCs w:val="22"/>
        </w:rPr>
        <w:t>W przypadku uzasadnionych wątpliwości co do przestrzegania prawa pracy przez Wykonawcę, Zamawiający może zwrócić się o przeprowadzenie kontroli przez Państwową Inspekcję Pracy.</w:t>
      </w:r>
    </w:p>
    <w:p w14:paraId="7BC4054D" w14:textId="2CF505B5" w:rsidR="00DD59DD" w:rsidRPr="009418D2" w:rsidRDefault="0045649F">
      <w:pPr>
        <w:numPr>
          <w:ilvl w:val="0"/>
          <w:numId w:val="188"/>
        </w:numPr>
        <w:tabs>
          <w:tab w:val="left" w:pos="993"/>
          <w:tab w:val="right" w:pos="9072"/>
        </w:tabs>
        <w:spacing w:line="276" w:lineRule="auto"/>
        <w:jc w:val="both"/>
        <w:rPr>
          <w:rFonts w:ascii="Arial Narrow" w:eastAsia="Calibri" w:hAnsi="Arial Narrow" w:cs="Calibri"/>
          <w:sz w:val="22"/>
          <w:szCs w:val="22"/>
        </w:rPr>
      </w:pPr>
      <w:r w:rsidRPr="0045649F">
        <w:rPr>
          <w:rFonts w:ascii="Arial Narrow" w:eastAsia="Calibri" w:hAnsi="Arial Narrow" w:cs="Calibri"/>
          <w:sz w:val="22"/>
          <w:szCs w:val="22"/>
        </w:rPr>
        <w:t xml:space="preserve">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w:t>
      </w:r>
      <w:r w:rsidRPr="0045649F">
        <w:rPr>
          <w:rFonts w:ascii="Arial Narrow" w:eastAsia="Calibri" w:hAnsi="Arial Narrow" w:cs="Calibri"/>
          <w:sz w:val="22"/>
          <w:szCs w:val="22"/>
        </w:rPr>
        <w:br/>
        <w:t>o pracę, za ostatni okres rozliczeniowy.</w:t>
      </w:r>
    </w:p>
    <w:p w14:paraId="208D244C" w14:textId="2B0862D3" w:rsidR="0036619B" w:rsidRPr="00846E95" w:rsidRDefault="0036619B" w:rsidP="0036619B">
      <w:pPr>
        <w:jc w:val="center"/>
        <w:rPr>
          <w:rFonts w:ascii="Arial Narrow" w:hAnsi="Arial Narrow" w:cs="Calibri"/>
          <w:b/>
          <w:sz w:val="22"/>
          <w:szCs w:val="22"/>
        </w:rPr>
      </w:pPr>
      <w:r w:rsidRPr="00846E95">
        <w:rPr>
          <w:rFonts w:ascii="Arial Narrow" w:hAnsi="Arial Narrow" w:cs="Calibri"/>
          <w:b/>
          <w:sz w:val="22"/>
          <w:szCs w:val="22"/>
        </w:rPr>
        <w:sym w:font="Times New Roman" w:char="00A7"/>
      </w:r>
      <w:r w:rsidRPr="00846E95">
        <w:rPr>
          <w:rFonts w:ascii="Arial Narrow" w:hAnsi="Arial Narrow" w:cs="Calibri"/>
          <w:b/>
          <w:sz w:val="22"/>
          <w:szCs w:val="22"/>
        </w:rPr>
        <w:t xml:space="preserve"> 3</w:t>
      </w:r>
    </w:p>
    <w:p w14:paraId="61B62D08" w14:textId="77777777" w:rsidR="0036619B" w:rsidRPr="00846E95" w:rsidRDefault="0036619B">
      <w:pPr>
        <w:pStyle w:val="Tekstpodstawowywcity"/>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cs="Calibri"/>
          <w:sz w:val="22"/>
          <w:szCs w:val="22"/>
        </w:rPr>
      </w:pPr>
      <w:r w:rsidRPr="00846E95">
        <w:rPr>
          <w:rFonts w:ascii="Arial Narrow" w:hAnsi="Arial Narrow" w:cs="Calibri"/>
          <w:sz w:val="22"/>
          <w:szCs w:val="22"/>
        </w:rPr>
        <w:t>Wykonawca otrzyma za wykonanie niniejszej umowy wynagrodzenie w wysokości brutto:</w:t>
      </w:r>
      <w:r w:rsidRPr="00846E95">
        <w:rPr>
          <w:rFonts w:ascii="Arial Narrow" w:hAnsi="Arial Narrow" w:cs="Calibri"/>
          <w:b/>
          <w:bCs/>
          <w:sz w:val="22"/>
          <w:szCs w:val="22"/>
        </w:rPr>
        <w:t xml:space="preserve"> </w:t>
      </w:r>
      <w:r w:rsidRPr="00846E95">
        <w:rPr>
          <w:rFonts w:ascii="Arial Narrow" w:hAnsi="Arial Narrow" w:cs="Calibri"/>
          <w:sz w:val="22"/>
          <w:szCs w:val="22"/>
        </w:rPr>
        <w:t>……………. zł</w:t>
      </w:r>
      <w:r w:rsidRPr="00846E95">
        <w:rPr>
          <w:rFonts w:ascii="Arial Narrow" w:hAnsi="Arial Narrow" w:cs="Calibri"/>
          <w:b/>
          <w:bCs/>
          <w:sz w:val="22"/>
          <w:szCs w:val="22"/>
        </w:rPr>
        <w:t xml:space="preserve"> </w:t>
      </w:r>
      <w:r w:rsidRPr="00846E95">
        <w:rPr>
          <w:rFonts w:ascii="Arial Narrow" w:hAnsi="Arial Narrow" w:cs="Calibri"/>
          <w:sz w:val="22"/>
          <w:szCs w:val="22"/>
        </w:rPr>
        <w:t>(słownie: ………………………… zł).</w:t>
      </w:r>
    </w:p>
    <w:p w14:paraId="24EA794E" w14:textId="4A964ACC" w:rsidR="0036619B" w:rsidRDefault="0036619B">
      <w:pPr>
        <w:pStyle w:val="Tekstpodstawowywcity"/>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cs="Calibri"/>
          <w:sz w:val="22"/>
          <w:szCs w:val="22"/>
        </w:rPr>
      </w:pPr>
      <w:r w:rsidRPr="00846E95">
        <w:rPr>
          <w:rFonts w:ascii="Arial Narrow" w:hAnsi="Arial Narrow" w:cs="Calibri"/>
          <w:sz w:val="22"/>
          <w:szCs w:val="22"/>
        </w:rPr>
        <w:t xml:space="preserve">Płatność wynagrodzenia określonego w ust.1 będzie wypłacona w </w:t>
      </w:r>
      <w:r w:rsidR="00F077DD" w:rsidRPr="00846E95">
        <w:rPr>
          <w:rFonts w:ascii="Arial Narrow" w:hAnsi="Arial Narrow" w:cs="Calibri"/>
          <w:sz w:val="22"/>
          <w:szCs w:val="22"/>
        </w:rPr>
        <w:t>pięciu</w:t>
      </w:r>
      <w:r w:rsidRPr="00846E95">
        <w:rPr>
          <w:rFonts w:ascii="Arial Narrow" w:hAnsi="Arial Narrow" w:cs="Calibri"/>
          <w:sz w:val="22"/>
          <w:szCs w:val="22"/>
        </w:rPr>
        <w:t xml:space="preserve"> równych częściach, jednak nie częściej niż raz na dwa miesiące, z tym zastrzeżeniem, że ostatnia płatność nastąpi po dokonaniu odbioru końcowego robót budowlanych.</w:t>
      </w:r>
    </w:p>
    <w:p w14:paraId="02C060E9" w14:textId="6886B181" w:rsidR="00AB6748" w:rsidRDefault="00AB6748">
      <w:pPr>
        <w:pStyle w:val="Tekstpodstawowywcity"/>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cs="Calibri"/>
          <w:sz w:val="22"/>
          <w:szCs w:val="22"/>
        </w:rPr>
      </w:pPr>
      <w:r>
        <w:rPr>
          <w:rFonts w:ascii="Arial Narrow" w:hAnsi="Arial Narrow" w:cs="Calibri"/>
          <w:sz w:val="22"/>
          <w:szCs w:val="22"/>
        </w:rPr>
        <w:lastRenderedPageBreak/>
        <w:t>Wynagrodzenie, o którym mowa w pkt. 1 obejmuje także</w:t>
      </w:r>
      <w:r w:rsidRPr="00AB6748">
        <w:rPr>
          <w:rFonts w:ascii="Arial Narrow" w:hAnsi="Arial Narrow" w:cs="Calibri"/>
          <w:sz w:val="22"/>
          <w:szCs w:val="22"/>
        </w:rPr>
        <w:tab/>
        <w:t>przeprowadzenie</w:t>
      </w:r>
      <w:r>
        <w:rPr>
          <w:rFonts w:ascii="Arial Narrow" w:hAnsi="Arial Narrow" w:cs="Calibri"/>
          <w:sz w:val="22"/>
          <w:szCs w:val="22"/>
        </w:rPr>
        <w:t xml:space="preserve"> </w:t>
      </w:r>
      <w:r w:rsidRPr="00AB6748">
        <w:rPr>
          <w:rFonts w:ascii="Arial Narrow" w:hAnsi="Arial Narrow" w:cs="Calibri"/>
          <w:sz w:val="22"/>
          <w:szCs w:val="22"/>
        </w:rPr>
        <w:t xml:space="preserve">przeglądów pogwarancyjnych zadania inwestycyjnego </w:t>
      </w:r>
      <w:r>
        <w:rPr>
          <w:rFonts w:ascii="Arial Narrow" w:hAnsi="Arial Narrow" w:cs="Calibri"/>
          <w:sz w:val="22"/>
          <w:szCs w:val="22"/>
        </w:rPr>
        <w:t xml:space="preserve">w okresie gwarancji </w:t>
      </w:r>
      <w:r w:rsidRPr="00AB6748">
        <w:rPr>
          <w:rFonts w:ascii="Arial Narrow" w:hAnsi="Arial Narrow" w:cs="Calibri"/>
          <w:sz w:val="22"/>
          <w:szCs w:val="22"/>
        </w:rPr>
        <w:t>i rękojmi</w:t>
      </w:r>
      <w:r>
        <w:rPr>
          <w:rFonts w:ascii="Arial Narrow" w:hAnsi="Arial Narrow" w:cs="Calibri"/>
          <w:sz w:val="22"/>
          <w:szCs w:val="22"/>
        </w:rPr>
        <w:t>.</w:t>
      </w:r>
    </w:p>
    <w:p w14:paraId="653C2E28" w14:textId="77777777" w:rsidR="009431FC" w:rsidRPr="009431FC" w:rsidRDefault="009431FC">
      <w:pPr>
        <w:pStyle w:val="Akapitzlist"/>
        <w:numPr>
          <w:ilvl w:val="0"/>
          <w:numId w:val="196"/>
        </w:numPr>
        <w:spacing w:after="0"/>
        <w:ind w:left="357" w:hanging="357"/>
        <w:rPr>
          <w:rFonts w:ascii="Arial Narrow" w:eastAsia="Arial Unicode MS" w:hAnsi="Arial Narrow"/>
          <w:lang w:val="pl-PL"/>
        </w:rPr>
      </w:pPr>
      <w:r w:rsidRPr="009431FC">
        <w:rPr>
          <w:rFonts w:ascii="Arial Narrow" w:eastAsia="Arial Unicode MS" w:hAnsi="Arial Narrow"/>
          <w:lang w:val="pl-PL"/>
        </w:rPr>
        <w:t>Wykonawca nie może przenosić wierzytelności wynikających z niniejszej umowy na osoby trzecie, ani rozporządzać nimi w jakiejkolwiek prawem przewidzianej formie bez zgody zamawiającego.</w:t>
      </w:r>
    </w:p>
    <w:p w14:paraId="523C604E" w14:textId="77777777" w:rsidR="0036619B" w:rsidRPr="009431FC" w:rsidRDefault="0036619B">
      <w:pPr>
        <w:pStyle w:val="Tekstpodstawowywcity"/>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jc w:val="both"/>
        <w:rPr>
          <w:rFonts w:ascii="Arial Narrow" w:hAnsi="Arial Narrow" w:cs="Calibri"/>
          <w:sz w:val="22"/>
          <w:szCs w:val="22"/>
        </w:rPr>
      </w:pPr>
      <w:r w:rsidRPr="009431FC">
        <w:rPr>
          <w:rFonts w:ascii="Arial Narrow" w:hAnsi="Arial Narrow" w:cs="Calibri"/>
          <w:sz w:val="22"/>
          <w:szCs w:val="22"/>
        </w:rPr>
        <w:t>Rozliczenie pomiędzy stronami za wykonane usługi następować będzie na podstawie wystawionych faktur przez Wykonawcę, w terminie 14 dni od dnia otrzymania przez Zamawiającego prawidłowo wystawionej faktury.</w:t>
      </w:r>
    </w:p>
    <w:p w14:paraId="7147684D" w14:textId="77777777" w:rsidR="0036619B" w:rsidRPr="00846E95" w:rsidRDefault="0036619B">
      <w:pPr>
        <w:pStyle w:val="Tekstpodstawowywcity"/>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cs="Calibri"/>
          <w:sz w:val="22"/>
          <w:szCs w:val="22"/>
        </w:rPr>
      </w:pPr>
      <w:r w:rsidRPr="00846E95">
        <w:rPr>
          <w:rFonts w:ascii="Arial Narrow" w:hAnsi="Arial Narrow" w:cs="Calibri"/>
          <w:sz w:val="22"/>
          <w:szCs w:val="22"/>
        </w:rPr>
        <w:t>Za dzień zapłaty uważany będzie dzień obciążenia rachunku Zamawiającego.</w:t>
      </w:r>
    </w:p>
    <w:p w14:paraId="06A562D4" w14:textId="77777777" w:rsidR="00B34BC8" w:rsidRPr="00846E95" w:rsidRDefault="00B34BC8" w:rsidP="0036619B">
      <w:pPr>
        <w:jc w:val="center"/>
        <w:rPr>
          <w:rFonts w:ascii="Arial Narrow" w:hAnsi="Arial Narrow" w:cs="Calibri"/>
          <w:b/>
          <w:bCs/>
          <w:sz w:val="22"/>
          <w:szCs w:val="22"/>
        </w:rPr>
      </w:pPr>
    </w:p>
    <w:p w14:paraId="53FCCC03" w14:textId="7D036778" w:rsidR="0036619B" w:rsidRPr="00846E95" w:rsidRDefault="0036619B" w:rsidP="0036619B">
      <w:pPr>
        <w:jc w:val="center"/>
        <w:rPr>
          <w:rFonts w:ascii="Arial Narrow" w:hAnsi="Arial Narrow" w:cs="Calibri"/>
          <w:b/>
          <w:bCs/>
          <w:sz w:val="22"/>
          <w:szCs w:val="22"/>
        </w:rPr>
      </w:pPr>
      <w:r w:rsidRPr="00846E95">
        <w:rPr>
          <w:rFonts w:ascii="Arial Narrow" w:hAnsi="Arial Narrow" w:cs="Calibri"/>
          <w:b/>
          <w:bCs/>
          <w:sz w:val="22"/>
          <w:szCs w:val="22"/>
        </w:rPr>
        <w:sym w:font="Times New Roman" w:char="00A7"/>
      </w:r>
      <w:r w:rsidRPr="00846E95">
        <w:rPr>
          <w:rFonts w:ascii="Arial Narrow" w:hAnsi="Arial Narrow" w:cs="Calibri"/>
          <w:b/>
          <w:bCs/>
          <w:sz w:val="22"/>
          <w:szCs w:val="22"/>
        </w:rPr>
        <w:t xml:space="preserve"> 4 </w:t>
      </w:r>
    </w:p>
    <w:p w14:paraId="242B8148" w14:textId="47856ED6" w:rsidR="0036619B" w:rsidRPr="00846E95" w:rsidRDefault="0036619B">
      <w:pPr>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ind w:left="426" w:hanging="425"/>
        <w:jc w:val="both"/>
        <w:rPr>
          <w:rFonts w:ascii="Arial Narrow" w:hAnsi="Arial Narrow" w:cs="Calibri"/>
          <w:sz w:val="22"/>
          <w:szCs w:val="22"/>
        </w:rPr>
      </w:pPr>
      <w:r w:rsidRPr="00846E95">
        <w:rPr>
          <w:rFonts w:ascii="Arial Narrow" w:hAnsi="Arial Narrow" w:cs="Calibri"/>
          <w:sz w:val="22"/>
          <w:szCs w:val="22"/>
        </w:rPr>
        <w:t>Zamówienie będzie realizowane od momentu podpisania umowy do zakończenia i odebrania wszystkich robót budowlanych w ramach nadzorowanego zadania inwestycyjnego.</w:t>
      </w:r>
      <w:r w:rsidRPr="00846E95">
        <w:rPr>
          <w:rFonts w:ascii="Arial Narrow" w:hAnsi="Arial Narrow" w:cs="Calibri"/>
          <w:b/>
          <w:bCs/>
          <w:sz w:val="22"/>
          <w:szCs w:val="22"/>
        </w:rPr>
        <w:t xml:space="preserve"> </w:t>
      </w:r>
    </w:p>
    <w:p w14:paraId="340B7A1A" w14:textId="1651D395" w:rsidR="0036619B" w:rsidRPr="00846E95" w:rsidRDefault="0036619B">
      <w:pPr>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ind w:left="426" w:hanging="425"/>
        <w:jc w:val="both"/>
        <w:rPr>
          <w:rFonts w:ascii="Arial Narrow" w:hAnsi="Arial Narrow" w:cs="Calibri"/>
          <w:sz w:val="22"/>
          <w:szCs w:val="22"/>
        </w:rPr>
      </w:pPr>
      <w:r w:rsidRPr="00846E95">
        <w:rPr>
          <w:rFonts w:ascii="Arial Narrow" w:hAnsi="Arial Narrow" w:cs="Calibri"/>
          <w:sz w:val="22"/>
          <w:szCs w:val="22"/>
        </w:rPr>
        <w:t xml:space="preserve">Podpisanie umowy na roboty budowlane nastąpiło w dniu ………………. br. z terminem wykonania wynoszącym 12 miesięcy od podpisania umowy z Zamawiającym. </w:t>
      </w:r>
    </w:p>
    <w:p w14:paraId="490C0A26" w14:textId="05DBFFD3" w:rsidR="0036619B" w:rsidRPr="00846E95" w:rsidRDefault="0036619B">
      <w:pPr>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ind w:left="426" w:hanging="425"/>
        <w:jc w:val="both"/>
        <w:rPr>
          <w:rFonts w:ascii="Arial Narrow" w:hAnsi="Arial Narrow" w:cs="Calibri"/>
          <w:sz w:val="22"/>
          <w:szCs w:val="22"/>
        </w:rPr>
      </w:pPr>
      <w:r w:rsidRPr="00846E95">
        <w:rPr>
          <w:rFonts w:ascii="Arial Narrow" w:hAnsi="Arial Narrow" w:cs="Calibri"/>
          <w:bCs/>
          <w:sz w:val="22"/>
          <w:szCs w:val="22"/>
        </w:rPr>
        <w:t xml:space="preserve">W przypadku wydłużenia realizacji </w:t>
      </w:r>
      <w:r w:rsidR="004B7677" w:rsidRPr="00846E95">
        <w:rPr>
          <w:rFonts w:ascii="Arial Narrow" w:hAnsi="Arial Narrow" w:cs="Calibri"/>
          <w:bCs/>
          <w:sz w:val="22"/>
          <w:szCs w:val="22"/>
        </w:rPr>
        <w:t xml:space="preserve">robót budowlanych </w:t>
      </w:r>
      <w:r w:rsidRPr="00846E95">
        <w:rPr>
          <w:rFonts w:ascii="Arial Narrow" w:hAnsi="Arial Narrow" w:cs="Calibri"/>
          <w:bCs/>
          <w:sz w:val="22"/>
          <w:szCs w:val="22"/>
        </w:rPr>
        <w:t>o okres nie dłuższy niż 2 miesiące, Inspektor Nadzoru zobowiązany będzie do nieodpłatnego świadczenia usługi w tym okresie (ryzyko Inspektora Nadzoru)</w:t>
      </w:r>
      <w:r w:rsidR="004B7677" w:rsidRPr="00846E95">
        <w:rPr>
          <w:rFonts w:ascii="Arial Narrow" w:hAnsi="Arial Narrow" w:cs="Calibri"/>
          <w:bCs/>
          <w:sz w:val="22"/>
          <w:szCs w:val="22"/>
        </w:rPr>
        <w:t xml:space="preserve"> w ramach niniejszej umowy.</w:t>
      </w:r>
    </w:p>
    <w:p w14:paraId="6DEE25EC" w14:textId="458D6274" w:rsidR="0036619B" w:rsidRPr="009431FC" w:rsidRDefault="0036619B">
      <w:pPr>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ind w:left="426" w:hanging="425"/>
        <w:jc w:val="both"/>
        <w:rPr>
          <w:rFonts w:ascii="Arial Narrow" w:hAnsi="Arial Narrow" w:cs="Calibri"/>
          <w:sz w:val="22"/>
          <w:szCs w:val="22"/>
        </w:rPr>
      </w:pPr>
      <w:r w:rsidRPr="00846E95">
        <w:rPr>
          <w:rFonts w:ascii="Arial Narrow" w:hAnsi="Arial Narrow" w:cs="Calibri"/>
          <w:bCs/>
          <w:sz w:val="22"/>
          <w:szCs w:val="22"/>
        </w:rPr>
        <w:t>W przypadku</w:t>
      </w:r>
      <w:r w:rsidR="004B7677" w:rsidRPr="00846E95">
        <w:rPr>
          <w:rFonts w:ascii="Arial Narrow" w:hAnsi="Arial Narrow" w:cs="Calibri"/>
          <w:bCs/>
          <w:sz w:val="22"/>
          <w:szCs w:val="22"/>
        </w:rPr>
        <w:t xml:space="preserve"> </w:t>
      </w:r>
      <w:r w:rsidRPr="00846E95">
        <w:rPr>
          <w:rFonts w:ascii="Arial Narrow" w:hAnsi="Arial Narrow" w:cs="Calibri"/>
          <w:bCs/>
          <w:sz w:val="22"/>
          <w:szCs w:val="22"/>
        </w:rPr>
        <w:t>wydłużenia realizacji o okres przekraczający 2 miesiące, Inspektorowi Nadzoru przysługiwać będzie dodatkowe wynagrodzenie w wysokości proporcjonalnej (miesięcznej) do całości wynagrodzenia (włączając w to zapłatę za dwa pierwsze miesiące wydłużonej realizacji – ryzyko Zamawiającego).</w:t>
      </w:r>
    </w:p>
    <w:p w14:paraId="25FE3843" w14:textId="62563499" w:rsidR="009431FC" w:rsidRDefault="009431FC">
      <w:pPr>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ind w:left="426" w:hanging="425"/>
        <w:jc w:val="both"/>
        <w:rPr>
          <w:rFonts w:ascii="Arial Narrow" w:hAnsi="Arial Narrow" w:cs="Calibri"/>
          <w:sz w:val="22"/>
          <w:szCs w:val="22"/>
        </w:rPr>
      </w:pPr>
      <w:r w:rsidRPr="009431FC">
        <w:rPr>
          <w:rFonts w:ascii="Arial Narrow" w:hAnsi="Arial Narrow" w:cs="Calibri"/>
          <w:sz w:val="22"/>
          <w:szCs w:val="22"/>
        </w:rPr>
        <w:t xml:space="preserve">Za termin wykonania przedmiotu umowy uznaje się dzień, w którym zostanie podpisany protokół odbioru </w:t>
      </w:r>
      <w:r>
        <w:rPr>
          <w:rFonts w:ascii="Arial Narrow" w:hAnsi="Arial Narrow" w:cs="Calibri"/>
          <w:sz w:val="22"/>
          <w:szCs w:val="22"/>
        </w:rPr>
        <w:t>końcowego robót budowlanych</w:t>
      </w:r>
      <w:r w:rsidRPr="009431FC">
        <w:rPr>
          <w:rFonts w:ascii="Arial Narrow" w:hAnsi="Arial Narrow" w:cs="Calibri"/>
          <w:sz w:val="22"/>
          <w:szCs w:val="22"/>
        </w:rPr>
        <w:t>.</w:t>
      </w:r>
    </w:p>
    <w:p w14:paraId="28ADA61C" w14:textId="75107D4C" w:rsidR="009431FC" w:rsidRDefault="009431FC">
      <w:pPr>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ind w:left="426" w:hanging="425"/>
        <w:jc w:val="both"/>
        <w:rPr>
          <w:rFonts w:ascii="Arial Narrow" w:hAnsi="Arial Narrow" w:cs="Calibri"/>
          <w:sz w:val="22"/>
          <w:szCs w:val="22"/>
        </w:rPr>
      </w:pPr>
      <w:r w:rsidRPr="009431FC">
        <w:rPr>
          <w:rFonts w:ascii="Arial Narrow" w:hAnsi="Arial Narrow" w:cs="Calibri"/>
          <w:sz w:val="22"/>
          <w:szCs w:val="22"/>
        </w:rPr>
        <w:t xml:space="preserve">Zakończenie wszystkich zobowiązań nastąpi </w:t>
      </w:r>
      <w:r>
        <w:rPr>
          <w:rFonts w:ascii="Arial Narrow" w:hAnsi="Arial Narrow" w:cs="Calibri"/>
          <w:sz w:val="22"/>
          <w:szCs w:val="22"/>
        </w:rPr>
        <w:t xml:space="preserve">w dniu, w którym minie okres gwarancji i rękojmi na roboty budowlane objęte </w:t>
      </w:r>
      <w:r w:rsidR="00744C77">
        <w:rPr>
          <w:rFonts w:ascii="Arial Narrow" w:hAnsi="Arial Narrow" w:cs="Calibri"/>
          <w:sz w:val="22"/>
          <w:szCs w:val="22"/>
        </w:rPr>
        <w:t xml:space="preserve">niniejszym </w:t>
      </w:r>
      <w:r>
        <w:rPr>
          <w:rFonts w:ascii="Arial Narrow" w:hAnsi="Arial Narrow" w:cs="Calibri"/>
          <w:sz w:val="22"/>
          <w:szCs w:val="22"/>
        </w:rPr>
        <w:t>nadzorem inwestorskim.</w:t>
      </w:r>
    </w:p>
    <w:p w14:paraId="664F99C2" w14:textId="77777777" w:rsidR="0036619B" w:rsidRPr="00846E95" w:rsidRDefault="0036619B" w:rsidP="00F077DD">
      <w:pPr>
        <w:pStyle w:val="Tekstpodstawowy2"/>
        <w:spacing w:after="0" w:line="240" w:lineRule="auto"/>
        <w:jc w:val="center"/>
        <w:rPr>
          <w:rFonts w:ascii="Arial Narrow" w:hAnsi="Arial Narrow" w:cs="Calibri"/>
          <w:b/>
          <w:bCs/>
          <w:sz w:val="22"/>
          <w:szCs w:val="22"/>
        </w:rPr>
      </w:pPr>
      <w:r w:rsidRPr="00846E95">
        <w:rPr>
          <w:rFonts w:ascii="Arial Narrow" w:hAnsi="Arial Narrow" w:cs="Calibri"/>
          <w:b/>
          <w:bCs/>
          <w:sz w:val="22"/>
          <w:szCs w:val="22"/>
        </w:rPr>
        <w:sym w:font="Times New Roman" w:char="00A7"/>
      </w:r>
      <w:r w:rsidRPr="00846E95">
        <w:rPr>
          <w:rFonts w:ascii="Arial Narrow" w:hAnsi="Arial Narrow" w:cs="Calibri"/>
          <w:b/>
          <w:bCs/>
          <w:sz w:val="22"/>
          <w:szCs w:val="22"/>
        </w:rPr>
        <w:t xml:space="preserve"> 5</w:t>
      </w:r>
    </w:p>
    <w:p w14:paraId="16CAA2D0" w14:textId="77777777" w:rsidR="0036619B" w:rsidRPr="00846E95" w:rsidRDefault="0036619B">
      <w:pPr>
        <w:pStyle w:val="Tekstpodstawowy2"/>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Calibri"/>
          <w:bCs/>
          <w:sz w:val="22"/>
          <w:szCs w:val="22"/>
        </w:rPr>
      </w:pPr>
      <w:r w:rsidRPr="00846E95">
        <w:rPr>
          <w:rFonts w:ascii="Arial Narrow" w:hAnsi="Arial Narrow" w:cs="Calibri"/>
          <w:bCs/>
          <w:sz w:val="22"/>
          <w:szCs w:val="22"/>
        </w:rPr>
        <w:t>Strony ustalają, że z tytułu niewykonania lub nienależytego wykonania przedmiotu umowy naliczane będą kary umowne w następujących przypadkach i wysokościach:</w:t>
      </w:r>
    </w:p>
    <w:p w14:paraId="76D4B849" w14:textId="06D26F5D" w:rsidR="0036619B" w:rsidRPr="00846E95" w:rsidRDefault="0036619B">
      <w:pPr>
        <w:pStyle w:val="Tekstpodstawowy2"/>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Calibri"/>
          <w:bCs/>
          <w:i/>
          <w:iCs/>
          <w:sz w:val="22"/>
          <w:szCs w:val="22"/>
        </w:rPr>
      </w:pPr>
      <w:r w:rsidRPr="00846E95">
        <w:rPr>
          <w:rFonts w:ascii="Arial Narrow" w:hAnsi="Arial Narrow" w:cs="Calibri"/>
          <w:bCs/>
          <w:sz w:val="22"/>
          <w:szCs w:val="22"/>
        </w:rPr>
        <w:t>w wysokości 1 % wynagrodzenia brutto Wykonawcy, o którym mowa w § 3</w:t>
      </w:r>
      <w:r w:rsidRPr="00846E95">
        <w:rPr>
          <w:rFonts w:ascii="Arial Narrow" w:hAnsi="Arial Narrow" w:cs="Calibri"/>
          <w:bCs/>
          <w:iCs/>
          <w:sz w:val="22"/>
          <w:szCs w:val="22"/>
        </w:rPr>
        <w:t xml:space="preserve"> </w:t>
      </w:r>
      <w:r w:rsidRPr="00846E95">
        <w:rPr>
          <w:rFonts w:ascii="Arial Narrow" w:hAnsi="Arial Narrow" w:cs="Calibri"/>
          <w:bCs/>
          <w:sz w:val="22"/>
          <w:szCs w:val="22"/>
        </w:rPr>
        <w:t xml:space="preserve">niniejszej Umowy za każdy </w:t>
      </w:r>
      <w:r w:rsidR="005D691A">
        <w:rPr>
          <w:rFonts w:ascii="Arial Narrow" w:hAnsi="Arial Narrow" w:cs="Calibri"/>
          <w:bCs/>
          <w:sz w:val="22"/>
          <w:szCs w:val="22"/>
        </w:rPr>
        <w:t xml:space="preserve">potwierdzony </w:t>
      </w:r>
      <w:r w:rsidRPr="00846E95">
        <w:rPr>
          <w:rFonts w:ascii="Arial Narrow" w:hAnsi="Arial Narrow" w:cs="Calibri"/>
          <w:bCs/>
          <w:sz w:val="22"/>
          <w:szCs w:val="22"/>
        </w:rPr>
        <w:t xml:space="preserve">przypadek niewykonania umowy lub nienależytego wykonywania umowy, </w:t>
      </w:r>
    </w:p>
    <w:p w14:paraId="59AEC799" w14:textId="36270231" w:rsidR="0036619B" w:rsidRPr="00846E95" w:rsidRDefault="0036619B">
      <w:pPr>
        <w:pStyle w:val="Tekstpodstawowy2"/>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Calibri"/>
          <w:bCs/>
          <w:sz w:val="22"/>
          <w:szCs w:val="22"/>
        </w:rPr>
      </w:pPr>
      <w:r w:rsidRPr="00846E95">
        <w:rPr>
          <w:rFonts w:ascii="Arial Narrow" w:hAnsi="Arial Narrow" w:cs="Calibri"/>
          <w:bCs/>
          <w:sz w:val="22"/>
          <w:szCs w:val="22"/>
        </w:rPr>
        <w:t>w wysokości 10% wynagrodzenia brutto Wykonawcy, o którym mowa w § 3 niniejszej Umowy, w przypadku odstąpienia przez Zamawiającego od umowy z przyczyn leżących po stronie Wykonawcy</w:t>
      </w:r>
      <w:r w:rsidR="0003770F" w:rsidRPr="00846E95">
        <w:rPr>
          <w:rFonts w:ascii="Arial Narrow" w:hAnsi="Arial Narrow" w:cs="Calibri"/>
          <w:bCs/>
          <w:sz w:val="22"/>
          <w:szCs w:val="22"/>
        </w:rPr>
        <w:t>,</w:t>
      </w:r>
    </w:p>
    <w:p w14:paraId="4B7CBF5F" w14:textId="52D37404" w:rsidR="0003770F" w:rsidRPr="00846E95" w:rsidRDefault="0003770F">
      <w:pPr>
        <w:pStyle w:val="Akapitzlist"/>
        <w:numPr>
          <w:ilvl w:val="0"/>
          <w:numId w:val="193"/>
        </w:numPr>
        <w:spacing w:after="0"/>
        <w:jc w:val="both"/>
        <w:rPr>
          <w:rFonts w:ascii="Arial Narrow" w:eastAsia="Arial Unicode MS" w:hAnsi="Arial Narrow"/>
          <w:bCs/>
          <w:lang w:val="pl-PL"/>
        </w:rPr>
      </w:pPr>
      <w:r w:rsidRPr="00846E95">
        <w:rPr>
          <w:rFonts w:ascii="Arial Narrow" w:eastAsia="Arial Unicode MS" w:hAnsi="Arial Narrow"/>
          <w:bCs/>
          <w:lang w:val="pl-PL"/>
        </w:rPr>
        <w:t>w wysokości 10% wynagrodzenia brutto Wykonawcy, o którym mowa w § 3 niniejszej Umowy, w przypadku odstąpienia przez Wykonawcę od umowy z przyczyn leżących po stronie Zamawiającego,</w:t>
      </w:r>
    </w:p>
    <w:p w14:paraId="76038E69" w14:textId="77777777" w:rsidR="0003770F" w:rsidRPr="00846E95" w:rsidRDefault="0003770F">
      <w:pPr>
        <w:pStyle w:val="Tekstpodstawowy2"/>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Calibri"/>
          <w:bCs/>
          <w:sz w:val="22"/>
          <w:szCs w:val="22"/>
        </w:rPr>
      </w:pPr>
      <w:r w:rsidRPr="00846E95">
        <w:rPr>
          <w:rFonts w:ascii="Arial Narrow" w:hAnsi="Arial Narrow" w:cs="Calibri"/>
          <w:bCs/>
          <w:sz w:val="22"/>
          <w:szCs w:val="22"/>
        </w:rPr>
        <w:t>w</w:t>
      </w:r>
      <w:r w:rsidR="0036619B" w:rsidRPr="00846E95">
        <w:rPr>
          <w:rFonts w:ascii="Arial Narrow" w:hAnsi="Arial Narrow" w:cs="Calibri"/>
          <w:bCs/>
          <w:sz w:val="22"/>
          <w:szCs w:val="22"/>
        </w:rPr>
        <w:t xml:space="preserve"> wysokości </w:t>
      </w:r>
      <w:r w:rsidRPr="00846E95">
        <w:rPr>
          <w:rFonts w:ascii="Arial Narrow" w:hAnsi="Arial Narrow" w:cs="Calibri"/>
          <w:bCs/>
          <w:sz w:val="22"/>
          <w:szCs w:val="22"/>
        </w:rPr>
        <w:t>1</w:t>
      </w:r>
      <w:r w:rsidR="0036619B" w:rsidRPr="00846E95">
        <w:rPr>
          <w:rFonts w:ascii="Arial Narrow" w:hAnsi="Arial Narrow" w:cs="Calibri"/>
          <w:bCs/>
          <w:sz w:val="22"/>
          <w:szCs w:val="22"/>
        </w:rPr>
        <w:t xml:space="preserve"> % za każdorazowy brak udziału w przeglądach i odbiorze pogwarancyjnym</w:t>
      </w:r>
      <w:r w:rsidRPr="00846E95">
        <w:rPr>
          <w:rFonts w:ascii="Arial Narrow" w:hAnsi="Arial Narrow" w:cs="Calibri"/>
          <w:bCs/>
          <w:sz w:val="22"/>
          <w:szCs w:val="22"/>
        </w:rPr>
        <w:t>,</w:t>
      </w:r>
    </w:p>
    <w:p w14:paraId="5E6D4402" w14:textId="532CCE5A" w:rsidR="00D12422" w:rsidRPr="00846E95" w:rsidRDefault="00D12422">
      <w:pPr>
        <w:pStyle w:val="Tekstpodstawowy2"/>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Calibri"/>
          <w:bCs/>
          <w:sz w:val="22"/>
          <w:szCs w:val="22"/>
        </w:rPr>
      </w:pPr>
      <w:r w:rsidRPr="00846E95">
        <w:rPr>
          <w:rFonts w:ascii="Arial Narrow" w:hAnsi="Arial Narrow" w:cs="Calibri"/>
          <w:bCs/>
          <w:sz w:val="22"/>
          <w:szCs w:val="22"/>
        </w:rPr>
        <w:t xml:space="preserve">za zwłokę w podjęciu czynności odbiorowych w wysokości 500 zł za każdy rozpoczęty dzień zwłoki, liczony od </w:t>
      </w:r>
      <w:r w:rsidR="0003770F" w:rsidRPr="00846E95">
        <w:rPr>
          <w:rFonts w:ascii="Arial Narrow" w:hAnsi="Arial Narrow" w:cs="Calibri"/>
          <w:bCs/>
          <w:sz w:val="22"/>
          <w:szCs w:val="22"/>
        </w:rPr>
        <w:t>następnego dnia następującego po dniu wyznaczonym na rozpoczęcie czynności odbiorowych</w:t>
      </w:r>
      <w:r w:rsidR="00DF28CF" w:rsidRPr="00846E95">
        <w:rPr>
          <w:rFonts w:ascii="Arial Narrow" w:hAnsi="Arial Narrow" w:cs="Calibri"/>
          <w:bCs/>
          <w:sz w:val="22"/>
          <w:szCs w:val="22"/>
        </w:rPr>
        <w:t>.</w:t>
      </w:r>
    </w:p>
    <w:p w14:paraId="332786C5" w14:textId="77777777" w:rsidR="0036619B" w:rsidRPr="00846E95" w:rsidRDefault="0036619B">
      <w:pPr>
        <w:pStyle w:val="Tekstpodstawowy2"/>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Calibri"/>
          <w:bCs/>
          <w:sz w:val="22"/>
          <w:szCs w:val="22"/>
        </w:rPr>
      </w:pPr>
      <w:r w:rsidRPr="00846E95">
        <w:rPr>
          <w:rFonts w:ascii="Arial Narrow" w:hAnsi="Arial Narrow" w:cs="Calibri"/>
          <w:bCs/>
          <w:sz w:val="22"/>
          <w:szCs w:val="22"/>
        </w:rPr>
        <w:t xml:space="preserve">Roszczenie o zapłatę kary umownej staje się wymagalne z początkiem dnia następującego po dniu zdarzenia stanowiącego podstawę do naliczenia kary umownej. </w:t>
      </w:r>
    </w:p>
    <w:p w14:paraId="0E69FC2D" w14:textId="720D862E" w:rsidR="0036619B" w:rsidRPr="00846E95" w:rsidRDefault="0036619B">
      <w:pPr>
        <w:pStyle w:val="Tekstpodstawowy2"/>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Calibri"/>
          <w:bCs/>
          <w:sz w:val="22"/>
          <w:szCs w:val="22"/>
        </w:rPr>
      </w:pPr>
      <w:r w:rsidRPr="00846E95">
        <w:rPr>
          <w:rFonts w:ascii="Arial Narrow" w:hAnsi="Arial Narrow" w:cs="Calibri"/>
          <w:bCs/>
          <w:sz w:val="22"/>
          <w:szCs w:val="22"/>
        </w:rPr>
        <w:t>W przypadku wystąpienia jednocześnie kilku podstaw przewidzianych w Umowie, które uprawniają Zamawiającego do naliczenia kary umownej, Zamawiającemu przysługuje prawo do łącznego naliczania kar</w:t>
      </w:r>
      <w:r w:rsidR="00DF28CF" w:rsidRPr="00846E95">
        <w:rPr>
          <w:rFonts w:ascii="Arial Narrow" w:hAnsi="Arial Narrow" w:cs="Calibri"/>
          <w:bCs/>
          <w:sz w:val="22"/>
          <w:szCs w:val="22"/>
        </w:rPr>
        <w:t xml:space="preserve"> </w:t>
      </w:r>
      <w:r w:rsidRPr="00846E95">
        <w:rPr>
          <w:rFonts w:ascii="Arial Narrow" w:hAnsi="Arial Narrow" w:cs="Calibri"/>
          <w:bCs/>
          <w:sz w:val="22"/>
          <w:szCs w:val="22"/>
        </w:rPr>
        <w:t xml:space="preserve">umownych. </w:t>
      </w:r>
    </w:p>
    <w:p w14:paraId="14FCB698" w14:textId="32A2095C" w:rsidR="004E2441" w:rsidRPr="00846E95" w:rsidRDefault="004E2441">
      <w:pPr>
        <w:pStyle w:val="Tekstpodstawowy2"/>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Arial Narrow" w:hAnsi="Arial Narrow" w:cs="Calibri"/>
          <w:bCs/>
          <w:sz w:val="22"/>
          <w:szCs w:val="22"/>
        </w:rPr>
      </w:pPr>
      <w:r w:rsidRPr="00846E95">
        <w:rPr>
          <w:rFonts w:ascii="Arial Narrow" w:hAnsi="Arial Narrow" w:cs="Calibri"/>
          <w:bCs/>
          <w:sz w:val="22"/>
          <w:szCs w:val="22"/>
        </w:rPr>
        <w:t>Łączna maksymalna wysokość kar umownych, których mogą dochodzić strony Umowy z wszystkich tytułów przewidzianych w niniejszej Umowie wynosi 30 % wartości brutto umowy.</w:t>
      </w:r>
    </w:p>
    <w:p w14:paraId="3DF592C7" w14:textId="7D34C18C" w:rsidR="004E2441" w:rsidRPr="00846E95" w:rsidRDefault="004E2441">
      <w:pPr>
        <w:pStyle w:val="Tekstpodstawowy2"/>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Arial Narrow" w:hAnsi="Arial Narrow" w:cs="Calibri"/>
          <w:bCs/>
          <w:sz w:val="22"/>
          <w:szCs w:val="22"/>
        </w:rPr>
      </w:pPr>
      <w:r w:rsidRPr="00846E95">
        <w:rPr>
          <w:rFonts w:ascii="Arial Narrow" w:hAnsi="Arial Narrow" w:cs="Calibri"/>
          <w:bCs/>
          <w:sz w:val="22"/>
          <w:szCs w:val="22"/>
        </w:rPr>
        <w:t xml:space="preserve">Jeżeli kara umowna z któregokolwiek tytułu wymienionego w ust. </w:t>
      </w:r>
      <w:r w:rsidR="00DF28CF" w:rsidRPr="00846E95">
        <w:rPr>
          <w:rFonts w:ascii="Arial Narrow" w:hAnsi="Arial Narrow" w:cs="Calibri"/>
          <w:bCs/>
          <w:sz w:val="22"/>
          <w:szCs w:val="22"/>
        </w:rPr>
        <w:t>1</w:t>
      </w:r>
      <w:r w:rsidRPr="00846E95">
        <w:rPr>
          <w:rFonts w:ascii="Arial Narrow" w:hAnsi="Arial Narrow" w:cs="Calibri"/>
          <w:bCs/>
          <w:sz w:val="22"/>
          <w:szCs w:val="22"/>
        </w:rPr>
        <w:t xml:space="preserve"> nie pokrywa poniesionej szkody, to Strony mogą dochodzić odszkodowania uzupełniającego na zasadach ogólnych określonych przepisami Kodeksu cywilnego.</w:t>
      </w:r>
    </w:p>
    <w:p w14:paraId="110CA08E" w14:textId="1FD95AB9" w:rsidR="004E2441" w:rsidRPr="00846E95" w:rsidRDefault="004E2441">
      <w:pPr>
        <w:pStyle w:val="Tekstpodstawowy2"/>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Arial Narrow" w:hAnsi="Arial Narrow" w:cs="Calibri"/>
          <w:bCs/>
          <w:sz w:val="22"/>
          <w:szCs w:val="22"/>
        </w:rPr>
      </w:pPr>
      <w:r w:rsidRPr="00846E95">
        <w:rPr>
          <w:rFonts w:ascii="Arial Narrow" w:hAnsi="Arial Narrow" w:cs="Calibri"/>
          <w:bCs/>
          <w:sz w:val="22"/>
          <w:szCs w:val="22"/>
        </w:rPr>
        <w:t>Kara umowna z tytułu zwłoki przysługuje za każdy rozpoczęty dzień zwłoki i jest wymagalna od dnia następnego po upływie terminu jej zapłaty.</w:t>
      </w:r>
    </w:p>
    <w:p w14:paraId="2C782D45" w14:textId="40410EDA" w:rsidR="004E2441" w:rsidRPr="00846E95" w:rsidRDefault="004E2441">
      <w:pPr>
        <w:pStyle w:val="Tekstpodstawowy2"/>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Arial Narrow" w:hAnsi="Arial Narrow" w:cs="Calibri"/>
          <w:bCs/>
          <w:sz w:val="22"/>
          <w:szCs w:val="22"/>
        </w:rPr>
      </w:pPr>
      <w:r w:rsidRPr="00846E95">
        <w:rPr>
          <w:rFonts w:ascii="Arial Narrow" w:hAnsi="Arial Narrow" w:cs="Calibri"/>
          <w:bCs/>
          <w:sz w:val="22"/>
          <w:szCs w:val="22"/>
        </w:rPr>
        <w:t xml:space="preserve">Termin zapłaty kary umownej wynosi 30 dni od dnia skutecznego doręczenia Stronie wezwania do zapłaty. </w:t>
      </w:r>
      <w:r w:rsidR="00DF28CF" w:rsidRPr="00846E95">
        <w:rPr>
          <w:rFonts w:ascii="Arial Narrow" w:hAnsi="Arial Narrow" w:cs="Calibri"/>
          <w:bCs/>
          <w:sz w:val="22"/>
          <w:szCs w:val="22"/>
        </w:rPr>
        <w:br/>
      </w:r>
      <w:r w:rsidRPr="00846E95">
        <w:rPr>
          <w:rFonts w:ascii="Arial Narrow" w:hAnsi="Arial Narrow" w:cs="Calibri"/>
          <w:bCs/>
          <w:sz w:val="22"/>
          <w:szCs w:val="22"/>
        </w:rPr>
        <w:t>W razie opóźnienia z zapłatą kary umownej Strona uprawniona do otrzymania kary umownej może żądać odsetek ustawowych za każdy dzień opóźnienia.</w:t>
      </w:r>
    </w:p>
    <w:p w14:paraId="196D8710" w14:textId="29000797" w:rsidR="004E2441" w:rsidRPr="00846E95" w:rsidRDefault="004E2441">
      <w:pPr>
        <w:pStyle w:val="Tekstpodstawowy2"/>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Arial Narrow" w:hAnsi="Arial Narrow" w:cs="Calibri"/>
          <w:bCs/>
          <w:sz w:val="22"/>
          <w:szCs w:val="22"/>
        </w:rPr>
      </w:pPr>
      <w:r w:rsidRPr="00846E95">
        <w:rPr>
          <w:rFonts w:ascii="Arial Narrow" w:hAnsi="Arial Narrow" w:cs="Calibri"/>
          <w:bCs/>
          <w:sz w:val="22"/>
          <w:szCs w:val="22"/>
        </w:rPr>
        <w:t>Zapłata kary przez Wykonawcę lub potrącenie przez Zamawiającego kwoty kary z płatności należnej Wykonawcy nie zwalnia Wykonawcy z obowiązku ukończenia zobowiązań wynikających z Umowy.</w:t>
      </w:r>
    </w:p>
    <w:p w14:paraId="19E31FDF" w14:textId="4F7265C0" w:rsidR="004E2441" w:rsidRPr="00846E95" w:rsidRDefault="004E2441">
      <w:pPr>
        <w:pStyle w:val="Tekstpodstawowy2"/>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Arial Narrow" w:hAnsi="Arial Narrow" w:cs="Calibri"/>
          <w:bCs/>
          <w:sz w:val="22"/>
          <w:szCs w:val="22"/>
        </w:rPr>
      </w:pPr>
      <w:r w:rsidRPr="00846E95">
        <w:rPr>
          <w:rFonts w:ascii="Arial Narrow" w:hAnsi="Arial Narrow" w:cs="Calibri"/>
          <w:bCs/>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7D845B8A" w14:textId="5C82A943" w:rsidR="0088278D" w:rsidRPr="00846E95" w:rsidRDefault="0088278D">
      <w:pPr>
        <w:pStyle w:val="Tekstpodstawowy2"/>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jc w:val="both"/>
        <w:rPr>
          <w:rFonts w:ascii="Arial Narrow" w:hAnsi="Arial Narrow" w:cs="Calibri"/>
          <w:bCs/>
          <w:sz w:val="22"/>
          <w:szCs w:val="22"/>
        </w:rPr>
      </w:pPr>
      <w:r w:rsidRPr="00846E95">
        <w:rPr>
          <w:rFonts w:ascii="Arial Narrow" w:hAnsi="Arial Narrow" w:cs="Calibri"/>
          <w:bCs/>
          <w:sz w:val="22"/>
          <w:szCs w:val="22"/>
        </w:rPr>
        <w:t>Za nienależyte wykonanie umowy będące podstawą naliczania kar umownych nie są traktowane przypadki niezrealizowania usługi wynikające z przyczyn niezależnych od Wykonawcy.</w:t>
      </w:r>
    </w:p>
    <w:p w14:paraId="59B8B970" w14:textId="65C272F6" w:rsidR="0088278D" w:rsidRPr="00846E95" w:rsidRDefault="0088278D">
      <w:pPr>
        <w:pStyle w:val="Tekstpodstawowy2"/>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jc w:val="both"/>
        <w:rPr>
          <w:rFonts w:ascii="Arial Narrow" w:hAnsi="Arial Narrow" w:cs="Calibri"/>
          <w:bCs/>
          <w:sz w:val="22"/>
          <w:szCs w:val="22"/>
        </w:rPr>
      </w:pPr>
      <w:r w:rsidRPr="00846E95">
        <w:rPr>
          <w:rFonts w:ascii="Arial Narrow" w:hAnsi="Arial Narrow" w:cs="Calibri"/>
          <w:bCs/>
          <w:sz w:val="22"/>
          <w:szCs w:val="22"/>
        </w:rPr>
        <w:lastRenderedPageBreak/>
        <w:t>Zamawiający zastrzega sobie prawo odstąpienia od naliczania kary w przypadku niezwłocznego usunięcia nieprawidłowości w wykonywaniu usługi przez Wykonawcę.</w:t>
      </w:r>
    </w:p>
    <w:p w14:paraId="12FBFE33" w14:textId="6418F8CB" w:rsidR="0036619B" w:rsidRPr="00846E95" w:rsidRDefault="00EC77D9">
      <w:pPr>
        <w:pStyle w:val="Tekstpodstawowy2"/>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jc w:val="both"/>
        <w:rPr>
          <w:rFonts w:ascii="Arial Narrow" w:hAnsi="Arial Narrow" w:cs="Calibri"/>
          <w:bCs/>
          <w:sz w:val="22"/>
          <w:szCs w:val="22"/>
        </w:rPr>
      </w:pPr>
      <w:r w:rsidRPr="00846E95">
        <w:rPr>
          <w:rFonts w:ascii="Arial Narrow" w:hAnsi="Arial Narrow" w:cs="Calibri"/>
          <w:bCs/>
          <w:sz w:val="22"/>
          <w:szCs w:val="22"/>
        </w:rPr>
        <w:t xml:space="preserve">W </w:t>
      </w:r>
      <w:r w:rsidR="0088278D" w:rsidRPr="00846E95">
        <w:rPr>
          <w:rFonts w:ascii="Arial Narrow" w:hAnsi="Arial Narrow" w:cs="Calibri"/>
          <w:bCs/>
          <w:sz w:val="22"/>
          <w:szCs w:val="22"/>
        </w:rPr>
        <w:t>uzasadnionych przypadkach, w sytuacji</w:t>
      </w:r>
      <w:r w:rsidRPr="00846E95">
        <w:rPr>
          <w:rFonts w:ascii="Arial Narrow" w:hAnsi="Arial Narrow" w:cs="Calibri"/>
          <w:bCs/>
          <w:sz w:val="22"/>
          <w:szCs w:val="22"/>
        </w:rPr>
        <w:t xml:space="preserve"> stwierdzenia przez Zamawiającego nieprawidłowości w wykonywaniu umowy, Zamawiający poinformuje o tym Wykonawcę i wezwie go do zaprzestania naruszeń oraz jeśli dotyczy, wyznaczy termin na usunięcie nieprawidłowości</w:t>
      </w:r>
      <w:r w:rsidR="002355FF" w:rsidRPr="00846E95">
        <w:rPr>
          <w:rFonts w:ascii="Arial Narrow" w:hAnsi="Arial Narrow" w:cs="Calibri"/>
          <w:bCs/>
          <w:sz w:val="22"/>
          <w:szCs w:val="22"/>
        </w:rPr>
        <w:t>.</w:t>
      </w:r>
    </w:p>
    <w:p w14:paraId="727B183E" w14:textId="77777777" w:rsidR="009418D2" w:rsidRDefault="009418D2" w:rsidP="0088278D">
      <w:pPr>
        <w:pStyle w:val="Tekstpodstawowy2"/>
        <w:spacing w:after="0" w:line="240" w:lineRule="auto"/>
        <w:jc w:val="center"/>
        <w:rPr>
          <w:rFonts w:ascii="Arial Narrow" w:hAnsi="Arial Narrow" w:cs="Calibri"/>
          <w:b/>
          <w:bCs/>
          <w:sz w:val="22"/>
          <w:szCs w:val="22"/>
        </w:rPr>
      </w:pPr>
    </w:p>
    <w:p w14:paraId="6853B8AD" w14:textId="0FC0CCBD" w:rsidR="0036619B" w:rsidRPr="00846E95" w:rsidRDefault="0036619B" w:rsidP="0088278D">
      <w:pPr>
        <w:pStyle w:val="Tekstpodstawowy2"/>
        <w:spacing w:after="0" w:line="240" w:lineRule="auto"/>
        <w:jc w:val="center"/>
        <w:rPr>
          <w:rFonts w:ascii="Arial Narrow" w:hAnsi="Arial Narrow" w:cs="Calibri"/>
          <w:b/>
          <w:bCs/>
          <w:sz w:val="22"/>
          <w:szCs w:val="22"/>
        </w:rPr>
      </w:pPr>
      <w:r w:rsidRPr="00846E95">
        <w:rPr>
          <w:rFonts w:ascii="Arial Narrow" w:hAnsi="Arial Narrow" w:cs="Calibri"/>
          <w:b/>
          <w:bCs/>
          <w:sz w:val="22"/>
          <w:szCs w:val="22"/>
        </w:rPr>
        <w:t>§ 6</w:t>
      </w:r>
    </w:p>
    <w:p w14:paraId="48C45507" w14:textId="3A88A1DB" w:rsidR="002355FF" w:rsidRPr="00846E95" w:rsidRDefault="002355FF">
      <w:pPr>
        <w:pStyle w:val="Akapitzlist"/>
        <w:numPr>
          <w:ilvl w:val="0"/>
          <w:numId w:val="139"/>
        </w:numPr>
        <w:tabs>
          <w:tab w:val="left" w:pos="426"/>
        </w:tabs>
        <w:spacing w:after="0" w:line="240" w:lineRule="auto"/>
        <w:jc w:val="both"/>
        <w:rPr>
          <w:rFonts w:ascii="Arial Narrow" w:hAnsi="Arial Narrow"/>
          <w:color w:val="auto"/>
          <w:lang w:val="pl-PL"/>
        </w:rPr>
      </w:pPr>
      <w:r w:rsidRPr="00846E95">
        <w:rPr>
          <w:rFonts w:ascii="Arial Narrow" w:hAnsi="Arial Narrow"/>
          <w:color w:val="auto"/>
          <w:lang w:val="pl-PL"/>
        </w:rPr>
        <w:t>Zamawiającemu przysługuje prawo odstąpienia od umowy w następujących sytuacjach:</w:t>
      </w:r>
    </w:p>
    <w:p w14:paraId="2EFEBEC4" w14:textId="6F9E033C" w:rsidR="002355FF" w:rsidRPr="00846E95" w:rsidRDefault="002355FF">
      <w:pPr>
        <w:numPr>
          <w:ilvl w:val="3"/>
          <w:numId w:val="139"/>
        </w:numPr>
        <w:tabs>
          <w:tab w:val="left" w:pos="397"/>
        </w:tabs>
        <w:ind w:left="426" w:hanging="264"/>
        <w:jc w:val="both"/>
        <w:rPr>
          <w:rFonts w:ascii="Arial Narrow" w:hAnsi="Arial Narrow"/>
          <w:color w:val="auto"/>
          <w:sz w:val="22"/>
          <w:szCs w:val="22"/>
        </w:rPr>
      </w:pPr>
      <w:r w:rsidRPr="00846E95">
        <w:rPr>
          <w:rFonts w:ascii="Arial Narrow" w:hAnsi="Arial Narrow"/>
          <w:color w:val="auto"/>
          <w:sz w:val="22"/>
          <w:szCs w:val="22"/>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Wykonawca może żądać jedynie wynagrodzenia należnego mu z tytułu wykonania części umowy;</w:t>
      </w:r>
    </w:p>
    <w:p w14:paraId="7DE93B24" w14:textId="5928B2E0" w:rsidR="002355FF" w:rsidRPr="00846E95" w:rsidRDefault="002355FF">
      <w:pPr>
        <w:numPr>
          <w:ilvl w:val="3"/>
          <w:numId w:val="139"/>
        </w:numPr>
        <w:tabs>
          <w:tab w:val="left" w:pos="397"/>
        </w:tabs>
        <w:ind w:left="426" w:hanging="264"/>
        <w:jc w:val="both"/>
        <w:rPr>
          <w:rFonts w:ascii="Arial Narrow" w:hAnsi="Arial Narrow"/>
          <w:color w:val="auto"/>
          <w:sz w:val="22"/>
          <w:szCs w:val="22"/>
        </w:rPr>
      </w:pPr>
      <w:r w:rsidRPr="00846E95">
        <w:rPr>
          <w:rFonts w:ascii="Arial Narrow" w:hAnsi="Arial Narrow"/>
          <w:color w:val="auto"/>
          <w:sz w:val="22"/>
          <w:szCs w:val="22"/>
        </w:rPr>
        <w:t xml:space="preserve">Wykonawca z nieuzasadnionych przyczyn przerwał realizację umowy i przerwa ta trwa dłużej niż 14 dni </w:t>
      </w:r>
      <w:r w:rsidRPr="00846E95">
        <w:rPr>
          <w:rFonts w:ascii="Arial Narrow" w:hAnsi="Arial Narrow"/>
          <w:color w:val="auto"/>
          <w:sz w:val="22"/>
          <w:szCs w:val="22"/>
          <w:u w:color="FF0000"/>
        </w:rPr>
        <w:t>kalendarzowych</w:t>
      </w:r>
      <w:r w:rsidRPr="00846E95">
        <w:rPr>
          <w:rFonts w:ascii="Arial Narrow" w:hAnsi="Arial Narrow"/>
          <w:color w:val="auto"/>
          <w:sz w:val="22"/>
          <w:szCs w:val="22"/>
        </w:rPr>
        <w:t xml:space="preserve"> pomimo wezwania wystosowanego przez Zamawiającego złożonego na piśmie. </w:t>
      </w:r>
      <w:r w:rsidRPr="00846E95">
        <w:rPr>
          <w:rFonts w:ascii="Arial Narrow" w:hAnsi="Arial Narrow"/>
          <w:color w:val="auto"/>
          <w:sz w:val="22"/>
          <w:szCs w:val="22"/>
          <w:u w:color="FF0000"/>
        </w:rPr>
        <w:t>Odstąpienie od umowy w tym wypadku może nastąpić w terminie 30 dni od powzięcia wiadomości o powyższych okolicznościach</w:t>
      </w:r>
      <w:r w:rsidRPr="00846E95">
        <w:rPr>
          <w:rFonts w:ascii="Arial Narrow" w:hAnsi="Arial Narrow"/>
          <w:color w:val="auto"/>
          <w:sz w:val="22"/>
          <w:szCs w:val="22"/>
        </w:rPr>
        <w:t>;</w:t>
      </w:r>
    </w:p>
    <w:p w14:paraId="5E7F7568" w14:textId="7234E09A" w:rsidR="00AF2A35" w:rsidRPr="00846E95" w:rsidRDefault="002355FF">
      <w:pPr>
        <w:numPr>
          <w:ilvl w:val="3"/>
          <w:numId w:val="139"/>
        </w:numPr>
        <w:tabs>
          <w:tab w:val="left" w:pos="397"/>
        </w:tabs>
        <w:ind w:left="426" w:hanging="264"/>
        <w:jc w:val="both"/>
        <w:rPr>
          <w:rFonts w:ascii="Arial Narrow" w:hAnsi="Arial Narrow"/>
          <w:color w:val="auto"/>
          <w:sz w:val="22"/>
          <w:szCs w:val="22"/>
        </w:rPr>
      </w:pPr>
      <w:r w:rsidRPr="00846E95">
        <w:rPr>
          <w:rFonts w:ascii="Arial Narrow" w:hAnsi="Arial Narrow"/>
          <w:color w:val="auto"/>
          <w:sz w:val="22"/>
          <w:szCs w:val="22"/>
        </w:rPr>
        <w:t xml:space="preserve">Wykonawca nie posiada wymaganych zdolności </w:t>
      </w:r>
      <w:r w:rsidR="00F077DD" w:rsidRPr="00846E95">
        <w:rPr>
          <w:rFonts w:ascii="Arial Narrow" w:hAnsi="Arial Narrow"/>
          <w:color w:val="auto"/>
          <w:sz w:val="22"/>
          <w:szCs w:val="22"/>
        </w:rPr>
        <w:t xml:space="preserve">/ </w:t>
      </w:r>
      <w:r w:rsidRPr="00846E95">
        <w:rPr>
          <w:rFonts w:ascii="Arial Narrow" w:hAnsi="Arial Narrow"/>
          <w:color w:val="auto"/>
          <w:sz w:val="22"/>
          <w:szCs w:val="22"/>
        </w:rPr>
        <w:t>personelu niezbędn</w:t>
      </w:r>
      <w:r w:rsidR="00F077DD" w:rsidRPr="00846E95">
        <w:rPr>
          <w:rFonts w:ascii="Arial Narrow" w:hAnsi="Arial Narrow"/>
          <w:color w:val="auto"/>
          <w:sz w:val="22"/>
          <w:szCs w:val="22"/>
        </w:rPr>
        <w:t>ych</w:t>
      </w:r>
      <w:r w:rsidRPr="00846E95">
        <w:rPr>
          <w:rFonts w:ascii="Arial Narrow" w:hAnsi="Arial Narrow"/>
          <w:color w:val="auto"/>
          <w:sz w:val="22"/>
          <w:szCs w:val="22"/>
        </w:rPr>
        <w:t xml:space="preserve"> do realizacji umowy, w szczególności </w:t>
      </w:r>
      <w:r w:rsidR="00F077DD" w:rsidRPr="00846E95">
        <w:rPr>
          <w:rFonts w:ascii="Arial Narrow" w:hAnsi="Arial Narrow"/>
          <w:color w:val="auto"/>
          <w:sz w:val="22"/>
          <w:szCs w:val="22"/>
        </w:rPr>
        <w:br/>
      </w:r>
      <w:r w:rsidRPr="00846E95">
        <w:rPr>
          <w:rFonts w:ascii="Arial Narrow" w:hAnsi="Arial Narrow"/>
          <w:color w:val="auto"/>
          <w:sz w:val="22"/>
          <w:szCs w:val="22"/>
        </w:rPr>
        <w:t xml:space="preserve">w sytuacji zaangażowania zasobów technicznych </w:t>
      </w:r>
      <w:r w:rsidR="00F077DD" w:rsidRPr="00846E95">
        <w:rPr>
          <w:rFonts w:ascii="Arial Narrow" w:hAnsi="Arial Narrow"/>
          <w:color w:val="auto"/>
          <w:sz w:val="22"/>
          <w:szCs w:val="22"/>
        </w:rPr>
        <w:t>i/</w:t>
      </w:r>
      <w:r w:rsidRPr="00846E95">
        <w:rPr>
          <w:rFonts w:ascii="Arial Narrow" w:hAnsi="Arial Narrow"/>
          <w:color w:val="auto"/>
          <w:sz w:val="22"/>
          <w:szCs w:val="22"/>
        </w:rPr>
        <w:t xml:space="preserve">lub </w:t>
      </w:r>
      <w:r w:rsidR="00F077DD" w:rsidRPr="00846E95">
        <w:rPr>
          <w:rFonts w:ascii="Arial Narrow" w:hAnsi="Arial Narrow"/>
          <w:color w:val="auto"/>
          <w:sz w:val="22"/>
          <w:szCs w:val="22"/>
        </w:rPr>
        <w:t>personelu</w:t>
      </w:r>
      <w:r w:rsidRPr="00846E95">
        <w:rPr>
          <w:rFonts w:ascii="Arial Narrow" w:hAnsi="Arial Narrow"/>
          <w:color w:val="auto"/>
          <w:sz w:val="22"/>
          <w:szCs w:val="22"/>
        </w:rPr>
        <w:t xml:space="preserve"> wykonawcy w inne przedsięwzięcia gospodarcze wykonawcy</w:t>
      </w:r>
      <w:r w:rsidR="00F077DD" w:rsidRPr="00846E95">
        <w:rPr>
          <w:rFonts w:ascii="Arial Narrow" w:hAnsi="Arial Narrow"/>
          <w:color w:val="auto"/>
          <w:sz w:val="22"/>
          <w:szCs w:val="22"/>
        </w:rPr>
        <w:t xml:space="preserve">, które będą miały </w:t>
      </w:r>
      <w:r w:rsidRPr="00846E95">
        <w:rPr>
          <w:rFonts w:ascii="Arial Narrow" w:hAnsi="Arial Narrow"/>
          <w:color w:val="auto"/>
          <w:sz w:val="22"/>
          <w:szCs w:val="22"/>
        </w:rPr>
        <w:t>negatywny wpływ na realizację</w:t>
      </w:r>
      <w:r w:rsidR="00F077DD" w:rsidRPr="00846E95">
        <w:rPr>
          <w:rFonts w:ascii="Arial Narrow" w:hAnsi="Arial Narrow"/>
          <w:color w:val="auto"/>
          <w:sz w:val="22"/>
          <w:szCs w:val="22"/>
        </w:rPr>
        <w:t xml:space="preserve"> niniejszego</w:t>
      </w:r>
      <w:r w:rsidRPr="00846E95">
        <w:rPr>
          <w:rFonts w:ascii="Arial Narrow" w:hAnsi="Arial Narrow"/>
          <w:color w:val="auto"/>
          <w:sz w:val="22"/>
          <w:szCs w:val="22"/>
        </w:rPr>
        <w:t xml:space="preserve"> zamówienia.</w:t>
      </w:r>
      <w:r w:rsidR="00F077DD" w:rsidRPr="00846E95">
        <w:rPr>
          <w:rFonts w:ascii="Arial Narrow" w:hAnsi="Arial Narrow"/>
          <w:color w:val="auto"/>
          <w:sz w:val="22"/>
          <w:szCs w:val="22"/>
        </w:rPr>
        <w:t xml:space="preserve"> Odstąpienie od umowy w tym wypadku może nastąpić w terminie 30 dni od powzięcia wiadomości o powyższych okolicznościach.</w:t>
      </w:r>
    </w:p>
    <w:p w14:paraId="53928416" w14:textId="4E22297D" w:rsidR="002355FF" w:rsidRPr="005D3F27" w:rsidRDefault="002355FF">
      <w:pPr>
        <w:pStyle w:val="Akapitzlist"/>
        <w:numPr>
          <w:ilvl w:val="0"/>
          <w:numId w:val="201"/>
        </w:numPr>
        <w:tabs>
          <w:tab w:val="left" w:pos="397"/>
          <w:tab w:val="left" w:pos="993"/>
        </w:tabs>
        <w:spacing w:after="0" w:line="240" w:lineRule="auto"/>
        <w:ind w:left="357" w:hanging="357"/>
        <w:jc w:val="both"/>
        <w:rPr>
          <w:rFonts w:ascii="Arial Narrow" w:hAnsi="Arial Narrow"/>
          <w:color w:val="auto"/>
          <w:lang w:val="pl-PL"/>
        </w:rPr>
      </w:pPr>
      <w:r w:rsidRPr="005D3F27">
        <w:rPr>
          <w:rFonts w:ascii="Arial Narrow" w:hAnsi="Arial Narrow"/>
          <w:color w:val="auto"/>
          <w:lang w:val="pl-PL"/>
        </w:rPr>
        <w:t xml:space="preserve">Wykonawcy przysługuje prawo odstąpienia od umowy, w szczególności, </w:t>
      </w:r>
      <w:r w:rsidR="00AF2A35" w:rsidRPr="005D3F27">
        <w:rPr>
          <w:rFonts w:ascii="Arial Narrow" w:hAnsi="Arial Narrow"/>
          <w:color w:val="auto"/>
          <w:lang w:val="pl-PL"/>
        </w:rPr>
        <w:t xml:space="preserve">Jeżeli </w:t>
      </w:r>
      <w:r w:rsidRPr="005D3F27">
        <w:rPr>
          <w:rFonts w:ascii="Arial Narrow" w:hAnsi="Arial Narrow"/>
          <w:color w:val="auto"/>
          <w:lang w:val="pl-PL"/>
        </w:rPr>
        <w:t>Zamawiający zawiadomi Wykonawcę, iż wobec zaistnienia uprzednio nieprzewidzianych okoliczności nie będzie mógł spełnić swoich zobowiązań umownych wobec niego. Odstąpienie od umowy w takim przypadku może nastąpić w terminie 30 dni od powzięcia wiadomości o powyższych okolicznościach</w:t>
      </w:r>
      <w:r w:rsidR="00AF2A35" w:rsidRPr="005D3F27">
        <w:rPr>
          <w:rFonts w:ascii="Arial Narrow" w:hAnsi="Arial Narrow"/>
          <w:color w:val="auto"/>
          <w:lang w:val="pl-PL"/>
        </w:rPr>
        <w:t>.</w:t>
      </w:r>
    </w:p>
    <w:p w14:paraId="36E22825" w14:textId="5C59D1F3" w:rsidR="002355FF" w:rsidRPr="005D3F27" w:rsidRDefault="002355FF">
      <w:pPr>
        <w:pStyle w:val="Akapitzlist"/>
        <w:numPr>
          <w:ilvl w:val="0"/>
          <w:numId w:val="201"/>
        </w:numPr>
        <w:tabs>
          <w:tab w:val="left" w:pos="397"/>
          <w:tab w:val="left" w:pos="993"/>
        </w:tabs>
        <w:spacing w:after="0" w:line="240" w:lineRule="auto"/>
        <w:ind w:left="357" w:hanging="357"/>
        <w:jc w:val="both"/>
        <w:rPr>
          <w:rFonts w:ascii="Arial Narrow" w:hAnsi="Arial Narrow"/>
          <w:color w:val="auto"/>
          <w:lang w:val="pl-PL"/>
        </w:rPr>
      </w:pPr>
      <w:r w:rsidRPr="005D3F27">
        <w:rPr>
          <w:rFonts w:ascii="Arial Narrow" w:hAnsi="Arial Narrow"/>
          <w:color w:val="auto"/>
          <w:lang w:val="pl-PL"/>
        </w:rPr>
        <w:t>Odstąpienie od umowy winno nastąpić w formie pisemnej, pod rygorem nieważności takiego oświadczenia i powinno zawierać uzasadnienie.</w:t>
      </w:r>
    </w:p>
    <w:p w14:paraId="7CD8316A" w14:textId="221D7E03" w:rsidR="004F0EF8" w:rsidRPr="004F0EF8" w:rsidRDefault="004F0EF8" w:rsidP="004F0EF8">
      <w:pPr>
        <w:pStyle w:val="Akapitzlist"/>
        <w:tabs>
          <w:tab w:val="left" w:pos="397"/>
          <w:tab w:val="left" w:pos="993"/>
        </w:tabs>
        <w:spacing w:after="0" w:line="240" w:lineRule="auto"/>
        <w:ind w:left="357"/>
        <w:jc w:val="center"/>
        <w:rPr>
          <w:rFonts w:ascii="Arial Narrow" w:hAnsi="Arial Narrow"/>
          <w:b/>
          <w:bCs/>
          <w:color w:val="auto"/>
          <w:lang w:val="pl-PL"/>
        </w:rPr>
      </w:pPr>
      <w:r w:rsidRPr="004F0EF8">
        <w:rPr>
          <w:rFonts w:ascii="Arial Narrow" w:hAnsi="Arial Narrow"/>
          <w:b/>
          <w:bCs/>
          <w:color w:val="auto"/>
          <w:lang w:val="pl-PL"/>
        </w:rPr>
        <w:t xml:space="preserve">§ </w:t>
      </w:r>
      <w:r>
        <w:rPr>
          <w:rFonts w:ascii="Arial Narrow" w:hAnsi="Arial Narrow"/>
          <w:b/>
          <w:bCs/>
          <w:color w:val="auto"/>
          <w:lang w:val="pl-PL"/>
        </w:rPr>
        <w:t>7</w:t>
      </w:r>
    </w:p>
    <w:p w14:paraId="3F4B0309" w14:textId="77777777" w:rsidR="004F0EF8" w:rsidRPr="004F0EF8" w:rsidRDefault="004F0EF8" w:rsidP="004F0EF8">
      <w:pPr>
        <w:pStyle w:val="Akapitzlist"/>
        <w:numPr>
          <w:ilvl w:val="0"/>
          <w:numId w:val="213"/>
        </w:numPr>
        <w:tabs>
          <w:tab w:val="left" w:pos="397"/>
        </w:tabs>
        <w:spacing w:after="0" w:line="240" w:lineRule="auto"/>
        <w:jc w:val="both"/>
        <w:rPr>
          <w:rFonts w:ascii="Arial Narrow" w:hAnsi="Arial Narrow"/>
          <w:color w:val="auto"/>
          <w:lang w:val="pl-PL"/>
        </w:rPr>
      </w:pPr>
      <w:r w:rsidRPr="004F0EF8">
        <w:rPr>
          <w:rFonts w:ascii="Arial Narrow" w:hAnsi="Arial Narrow"/>
          <w:color w:val="auto"/>
          <w:lang w:val="pl-PL"/>
        </w:rPr>
        <w:t>Zamawiający przewiduje możliwość wprowadzenia zmian postanowień niniejszej umowy w stosunku do treści oferty Wykonawcy, polegających na:</w:t>
      </w:r>
    </w:p>
    <w:p w14:paraId="3BC0391A" w14:textId="77777777" w:rsidR="004F0EF8" w:rsidRPr="004F0EF8" w:rsidRDefault="004F0EF8" w:rsidP="004F0EF8">
      <w:pPr>
        <w:pStyle w:val="Akapitzlist"/>
        <w:numPr>
          <w:ilvl w:val="0"/>
          <w:numId w:val="208"/>
        </w:numPr>
        <w:tabs>
          <w:tab w:val="left" w:pos="397"/>
          <w:tab w:val="left" w:pos="993"/>
        </w:tabs>
        <w:spacing w:after="0" w:line="240" w:lineRule="auto"/>
        <w:jc w:val="both"/>
        <w:rPr>
          <w:rFonts w:ascii="Arial Narrow" w:hAnsi="Arial Narrow"/>
          <w:color w:val="auto"/>
          <w:lang w:val="pl-PL"/>
        </w:rPr>
      </w:pPr>
      <w:r w:rsidRPr="004F0EF8">
        <w:rPr>
          <w:rFonts w:ascii="Arial Narrow" w:hAnsi="Arial Narrow"/>
          <w:color w:val="auto"/>
          <w:lang w:val="pl-PL"/>
        </w:rPr>
        <w:t>zmianie terminu wykonania przedmiotu umowy,</w:t>
      </w:r>
    </w:p>
    <w:p w14:paraId="585B6333" w14:textId="77777777" w:rsidR="004F0EF8" w:rsidRPr="004F0EF8" w:rsidRDefault="004F0EF8" w:rsidP="004F0EF8">
      <w:pPr>
        <w:pStyle w:val="Akapitzlist"/>
        <w:numPr>
          <w:ilvl w:val="0"/>
          <w:numId w:val="208"/>
        </w:numPr>
        <w:tabs>
          <w:tab w:val="left" w:pos="397"/>
          <w:tab w:val="left" w:pos="993"/>
        </w:tabs>
        <w:spacing w:after="0" w:line="240" w:lineRule="auto"/>
        <w:jc w:val="both"/>
        <w:rPr>
          <w:rFonts w:ascii="Arial Narrow" w:hAnsi="Arial Narrow"/>
          <w:color w:val="auto"/>
          <w:lang w:val="pl-PL"/>
        </w:rPr>
      </w:pPr>
      <w:r w:rsidRPr="004F0EF8">
        <w:rPr>
          <w:rFonts w:ascii="Arial Narrow" w:hAnsi="Arial Narrow"/>
          <w:color w:val="auto"/>
          <w:lang w:val="pl-PL"/>
        </w:rPr>
        <w:t>zmianie wynagrodzenia,</w:t>
      </w:r>
    </w:p>
    <w:p w14:paraId="44F983AD" w14:textId="77777777" w:rsidR="004F0EF8" w:rsidRPr="004F0EF8" w:rsidRDefault="004F0EF8" w:rsidP="004F0EF8">
      <w:pPr>
        <w:pStyle w:val="Akapitzlist"/>
        <w:numPr>
          <w:ilvl w:val="0"/>
          <w:numId w:val="208"/>
        </w:numPr>
        <w:tabs>
          <w:tab w:val="left" w:pos="397"/>
          <w:tab w:val="left" w:pos="993"/>
        </w:tabs>
        <w:spacing w:after="0" w:line="240" w:lineRule="auto"/>
        <w:jc w:val="both"/>
        <w:rPr>
          <w:rFonts w:ascii="Arial Narrow" w:hAnsi="Arial Narrow"/>
          <w:color w:val="auto"/>
          <w:lang w:val="pl-PL"/>
        </w:rPr>
      </w:pPr>
      <w:r w:rsidRPr="004F0EF8">
        <w:rPr>
          <w:rFonts w:ascii="Arial Narrow" w:hAnsi="Arial Narrow"/>
          <w:color w:val="auto"/>
          <w:lang w:val="pl-PL"/>
        </w:rPr>
        <w:t xml:space="preserve">zmianie sposobu spełnienia świadczenia, </w:t>
      </w:r>
    </w:p>
    <w:p w14:paraId="56F81572" w14:textId="680A9E4E" w:rsidR="00740B84" w:rsidRPr="0002461E" w:rsidRDefault="004F0EF8" w:rsidP="003B3837">
      <w:pPr>
        <w:pStyle w:val="Akapitzlist"/>
        <w:numPr>
          <w:ilvl w:val="0"/>
          <w:numId w:val="209"/>
        </w:numPr>
        <w:tabs>
          <w:tab w:val="left" w:pos="397"/>
          <w:tab w:val="left" w:pos="993"/>
        </w:tabs>
        <w:spacing w:after="0" w:line="240" w:lineRule="auto"/>
        <w:jc w:val="both"/>
        <w:rPr>
          <w:rFonts w:ascii="Arial Narrow" w:hAnsi="Arial Narrow"/>
          <w:color w:val="auto"/>
          <w:lang w:val="pl-PL"/>
        </w:rPr>
      </w:pPr>
      <w:r w:rsidRPr="004F0EF8">
        <w:rPr>
          <w:rFonts w:ascii="Arial Narrow" w:hAnsi="Arial Narrow"/>
          <w:color w:val="auto"/>
          <w:lang w:val="pl-PL"/>
        </w:rPr>
        <w:t xml:space="preserve">Zmiana   terminu   wykonania   przedmiotu   umowy   może   nastąpić  w </w:t>
      </w:r>
      <w:r w:rsidR="00740B84" w:rsidRPr="0002461E">
        <w:rPr>
          <w:rFonts w:ascii="Arial Narrow" w:hAnsi="Arial Narrow"/>
          <w:color w:val="auto"/>
          <w:lang w:val="pl-PL"/>
        </w:rPr>
        <w:t>przypadku z</w:t>
      </w:r>
      <w:r w:rsidR="004F7966" w:rsidRPr="0002461E">
        <w:rPr>
          <w:rFonts w:ascii="Arial Narrow" w:hAnsi="Arial Narrow"/>
          <w:color w:val="auto"/>
          <w:lang w:val="pl-PL"/>
        </w:rPr>
        <w:t>miany terminu wykonani</w:t>
      </w:r>
      <w:r w:rsidR="00740B84" w:rsidRPr="0002461E">
        <w:rPr>
          <w:rFonts w:ascii="Arial Narrow" w:hAnsi="Arial Narrow"/>
          <w:color w:val="auto"/>
          <w:lang w:val="pl-PL"/>
        </w:rPr>
        <w:t xml:space="preserve">a umowy na roboty budowlane - możliwa jest zmiana  terminu niniejszej umowy </w:t>
      </w:r>
      <w:r w:rsidR="00D831B1" w:rsidRPr="0002461E">
        <w:rPr>
          <w:rFonts w:ascii="Arial Narrow" w:hAnsi="Arial Narrow"/>
          <w:color w:val="auto"/>
          <w:lang w:val="pl-PL"/>
        </w:rPr>
        <w:t>do</w:t>
      </w:r>
      <w:r w:rsidR="0002461E" w:rsidRPr="0002461E">
        <w:rPr>
          <w:rFonts w:ascii="Arial Narrow" w:hAnsi="Arial Narrow"/>
          <w:color w:val="auto"/>
          <w:lang w:val="pl-PL"/>
        </w:rPr>
        <w:t xml:space="preserve"> czasu</w:t>
      </w:r>
      <w:r w:rsidR="00D831B1" w:rsidRPr="0002461E">
        <w:rPr>
          <w:rFonts w:ascii="Arial Narrow" w:hAnsi="Arial Narrow"/>
          <w:color w:val="auto"/>
          <w:lang w:val="pl-PL"/>
        </w:rPr>
        <w:t xml:space="preserve"> zakończenia i odebrania wszystkich robót budowlanych w ramach nadzorowanego zadania inwestycyjnego</w:t>
      </w:r>
      <w:r w:rsidR="0002461E" w:rsidRPr="0002461E">
        <w:rPr>
          <w:rFonts w:ascii="Arial Narrow" w:hAnsi="Arial Narrow"/>
          <w:color w:val="auto"/>
          <w:lang w:val="pl-PL"/>
        </w:rPr>
        <w:t>.</w:t>
      </w:r>
    </w:p>
    <w:p w14:paraId="1BD0D1FE" w14:textId="77777777" w:rsidR="004F0EF8" w:rsidRPr="004F0EF8" w:rsidRDefault="004F0EF8" w:rsidP="004F0EF8">
      <w:pPr>
        <w:pStyle w:val="Akapitzlist"/>
        <w:numPr>
          <w:ilvl w:val="0"/>
          <w:numId w:val="208"/>
        </w:numPr>
        <w:tabs>
          <w:tab w:val="left" w:pos="397"/>
          <w:tab w:val="left" w:pos="993"/>
        </w:tabs>
        <w:spacing w:after="0" w:line="240" w:lineRule="auto"/>
        <w:jc w:val="both"/>
        <w:rPr>
          <w:rFonts w:ascii="Arial Narrow" w:hAnsi="Arial Narrow"/>
          <w:color w:val="auto"/>
          <w:lang w:val="pl-PL"/>
        </w:rPr>
      </w:pPr>
      <w:r w:rsidRPr="004F0EF8">
        <w:rPr>
          <w:rFonts w:ascii="Arial Narrow" w:hAnsi="Arial Narrow"/>
          <w:color w:val="auto"/>
          <w:lang w:val="pl-PL"/>
        </w:rPr>
        <w:t>Zmiana wynagrodzenia może nastąpić, w następujących przypadkach:</w:t>
      </w:r>
    </w:p>
    <w:p w14:paraId="3514C80E" w14:textId="77777777" w:rsidR="004F0EF8" w:rsidRPr="004F0EF8" w:rsidRDefault="004F0EF8" w:rsidP="004F0EF8">
      <w:pPr>
        <w:pStyle w:val="Akapitzlist"/>
        <w:numPr>
          <w:ilvl w:val="0"/>
          <w:numId w:val="210"/>
        </w:numPr>
        <w:tabs>
          <w:tab w:val="left" w:pos="397"/>
          <w:tab w:val="left" w:pos="993"/>
        </w:tabs>
        <w:spacing w:after="0" w:line="240" w:lineRule="auto"/>
        <w:jc w:val="both"/>
        <w:rPr>
          <w:rFonts w:ascii="Arial Narrow" w:hAnsi="Arial Narrow"/>
          <w:color w:val="auto"/>
          <w:lang w:val="pl-PL"/>
        </w:rPr>
      </w:pPr>
      <w:r w:rsidRPr="004F0EF8">
        <w:rPr>
          <w:rFonts w:ascii="Arial Narrow" w:hAnsi="Arial Narrow"/>
          <w:color w:val="auto"/>
          <w:lang w:val="pl-PL"/>
        </w:rPr>
        <w:t xml:space="preserve">w przypadku zmiany przepisów wskazanych w art. 436 pkt. 4 lit. b ustawy Pzp jeżeli zmiany te będą miały wpływ na koszty wykonania zamówienia przez Wykonawcę; zmiany te zostaną wprowadzone aneksem do umowy. Wysokość wynagrodzenia Wykonawcy podlega waloryzacji wyłącznie w przypadku zmiany: </w:t>
      </w:r>
    </w:p>
    <w:p w14:paraId="794B7F33" w14:textId="77777777" w:rsidR="004F0EF8" w:rsidRPr="004F0EF8" w:rsidRDefault="004F0EF8" w:rsidP="004F0EF8">
      <w:pPr>
        <w:pStyle w:val="Akapitzlist"/>
        <w:numPr>
          <w:ilvl w:val="0"/>
          <w:numId w:val="211"/>
        </w:numPr>
        <w:tabs>
          <w:tab w:val="left" w:pos="397"/>
          <w:tab w:val="left" w:pos="993"/>
        </w:tabs>
        <w:spacing w:after="0" w:line="240" w:lineRule="auto"/>
        <w:jc w:val="both"/>
        <w:rPr>
          <w:rFonts w:ascii="Arial Narrow" w:hAnsi="Arial Narrow"/>
          <w:color w:val="auto"/>
          <w:lang w:val="pl-PL"/>
        </w:rPr>
      </w:pPr>
      <w:r w:rsidRPr="004F0EF8">
        <w:rPr>
          <w:rFonts w:ascii="Arial Narrow" w:hAnsi="Arial Narrow"/>
          <w:color w:val="auto"/>
          <w:lang w:val="pl-PL"/>
        </w:rPr>
        <w:t>stawki podatku od towarów i usług oraz podatku akcyzowego,</w:t>
      </w:r>
    </w:p>
    <w:p w14:paraId="605BB79E" w14:textId="77777777" w:rsidR="004F0EF8" w:rsidRPr="004F0EF8" w:rsidRDefault="004F0EF8" w:rsidP="004F0EF8">
      <w:pPr>
        <w:pStyle w:val="Akapitzlist"/>
        <w:numPr>
          <w:ilvl w:val="0"/>
          <w:numId w:val="211"/>
        </w:numPr>
        <w:tabs>
          <w:tab w:val="left" w:pos="397"/>
          <w:tab w:val="left" w:pos="993"/>
        </w:tabs>
        <w:spacing w:after="0" w:line="240" w:lineRule="auto"/>
        <w:jc w:val="both"/>
        <w:rPr>
          <w:rFonts w:ascii="Arial Narrow" w:hAnsi="Arial Narrow"/>
          <w:color w:val="auto"/>
          <w:lang w:val="pl-PL"/>
        </w:rPr>
      </w:pPr>
      <w:r w:rsidRPr="004F0EF8">
        <w:rPr>
          <w:rFonts w:ascii="Arial Narrow" w:hAnsi="Arial Narrow"/>
          <w:color w:val="auto"/>
          <w:lang w:val="pl-PL"/>
        </w:rPr>
        <w:t>wysokości minimalnego wynagrodzenia za pracę albo wysokości minimalnej stawki godzinowej, ustalonych na podstawie ustawy z dnia 10 października 2002 r. o minimalnym wynagrodzeniu za pracę,</w:t>
      </w:r>
    </w:p>
    <w:p w14:paraId="39A01E69" w14:textId="77777777" w:rsidR="004F0EF8" w:rsidRPr="004F0EF8" w:rsidRDefault="004F0EF8" w:rsidP="004F0EF8">
      <w:pPr>
        <w:pStyle w:val="Akapitzlist"/>
        <w:numPr>
          <w:ilvl w:val="0"/>
          <w:numId w:val="211"/>
        </w:numPr>
        <w:tabs>
          <w:tab w:val="left" w:pos="397"/>
          <w:tab w:val="left" w:pos="993"/>
        </w:tabs>
        <w:spacing w:after="0" w:line="240" w:lineRule="auto"/>
        <w:jc w:val="both"/>
        <w:rPr>
          <w:rFonts w:ascii="Arial Narrow" w:hAnsi="Arial Narrow"/>
          <w:color w:val="auto"/>
          <w:lang w:val="pl-PL"/>
        </w:rPr>
      </w:pPr>
      <w:r w:rsidRPr="004F0EF8">
        <w:rPr>
          <w:rFonts w:ascii="Arial Narrow" w:hAnsi="Arial Narrow"/>
          <w:color w:val="auto"/>
          <w:lang w:val="pl-PL"/>
        </w:rPr>
        <w:t>zasad podlegania ubezpieczeniom społecznym lub ubezpieczeniu zdrowotnemu lub wysokości stawki składki na ubezpieczenia społeczne lub ubezpieczenie zdrowotne,</w:t>
      </w:r>
    </w:p>
    <w:p w14:paraId="4EBB7F34" w14:textId="77777777" w:rsidR="004F0EF8" w:rsidRPr="004F0EF8" w:rsidRDefault="004F0EF8" w:rsidP="004F0EF8">
      <w:pPr>
        <w:pStyle w:val="Akapitzlist"/>
        <w:numPr>
          <w:ilvl w:val="0"/>
          <w:numId w:val="211"/>
        </w:numPr>
        <w:tabs>
          <w:tab w:val="left" w:pos="397"/>
          <w:tab w:val="left" w:pos="993"/>
        </w:tabs>
        <w:spacing w:after="0" w:line="240" w:lineRule="auto"/>
        <w:jc w:val="both"/>
        <w:rPr>
          <w:rFonts w:ascii="Arial Narrow" w:hAnsi="Arial Narrow"/>
          <w:color w:val="auto"/>
          <w:lang w:val="pl-PL"/>
        </w:rPr>
      </w:pPr>
      <w:r w:rsidRPr="004F0EF8">
        <w:rPr>
          <w:rFonts w:ascii="Arial Narrow" w:hAnsi="Arial Narrow"/>
          <w:color w:val="auto"/>
          <w:lang w:val="pl-PL"/>
        </w:rPr>
        <w:t>zasad gromadzenia I wysokości wpłat do pracowniczych planów kapitałowych, o których mowa w ustawie z dnia 4 października 2018 r. o pracowniczych planach kapitałowych (Dz.U. poz.2215 oraz z 2019r. poz.1074 i1572)</w:t>
      </w:r>
    </w:p>
    <w:p w14:paraId="0A0BDEA9" w14:textId="77777777" w:rsidR="004F0EF8" w:rsidRPr="004F0EF8" w:rsidRDefault="004F0EF8" w:rsidP="0002461E">
      <w:pPr>
        <w:pStyle w:val="Akapitzlist"/>
        <w:tabs>
          <w:tab w:val="left" w:pos="397"/>
          <w:tab w:val="left" w:pos="993"/>
        </w:tabs>
        <w:spacing w:after="0" w:line="240" w:lineRule="auto"/>
        <w:ind w:left="357"/>
        <w:jc w:val="both"/>
        <w:rPr>
          <w:rFonts w:ascii="Arial Narrow" w:hAnsi="Arial Narrow"/>
          <w:color w:val="auto"/>
          <w:lang w:val="pl-PL"/>
        </w:rPr>
      </w:pPr>
      <w:r w:rsidRPr="004F0EF8">
        <w:rPr>
          <w:rFonts w:ascii="Arial Narrow" w:hAnsi="Arial Narrow"/>
          <w:color w:val="auto"/>
          <w:lang w:val="pl-PL"/>
        </w:rPr>
        <w:t>- jeżeli zmiany te będą miały wpływ na koszty wykonania zamówienia przez Wykonawcę.</w:t>
      </w:r>
    </w:p>
    <w:p w14:paraId="0469BB09" w14:textId="06077FE1" w:rsidR="004F0EF8" w:rsidRPr="004F0EF8" w:rsidRDefault="004F0EF8" w:rsidP="0002461E">
      <w:pPr>
        <w:pStyle w:val="Akapitzlist"/>
        <w:numPr>
          <w:ilvl w:val="0"/>
          <w:numId w:val="210"/>
        </w:numPr>
        <w:tabs>
          <w:tab w:val="left" w:pos="397"/>
          <w:tab w:val="left" w:pos="993"/>
        </w:tabs>
        <w:spacing w:after="0" w:line="240" w:lineRule="auto"/>
        <w:jc w:val="both"/>
        <w:rPr>
          <w:rFonts w:ascii="Arial Narrow" w:hAnsi="Arial Narrow"/>
          <w:b/>
          <w:bCs/>
          <w:color w:val="auto"/>
          <w:lang w:val="pl-PL"/>
        </w:rPr>
      </w:pPr>
      <w:r w:rsidRPr="004F0EF8">
        <w:rPr>
          <w:rFonts w:ascii="Arial Narrow" w:hAnsi="Arial Narrow"/>
          <w:color w:val="auto"/>
          <w:lang w:val="pl-PL"/>
        </w:rPr>
        <w:t xml:space="preserve">w przypadku wystąpienia okoliczności o których mowa w pkt. </w:t>
      </w:r>
      <w:r w:rsidR="0002461E" w:rsidRPr="0002461E">
        <w:rPr>
          <w:rFonts w:ascii="Arial Narrow" w:hAnsi="Arial Narrow"/>
          <w:color w:val="auto"/>
          <w:lang w:val="pl-PL"/>
        </w:rPr>
        <w:t>4</w:t>
      </w:r>
      <w:r w:rsidRPr="004F0EF8">
        <w:rPr>
          <w:rFonts w:ascii="Arial Narrow" w:hAnsi="Arial Narrow"/>
          <w:color w:val="auto"/>
          <w:lang w:val="pl-PL"/>
        </w:rPr>
        <w:t xml:space="preserve">) lit. a), Wykonawca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Wykonawcy oraz wskaże obiektywne skutki finansowe (zwiększenie lub  zmniejszenie wartości  umowy). Zamawiający w terminie 7 dni od daty otrzymania szczegółowego wyliczenia, dokona  weryfikacji zasadności oraz poprawności obliczeń dokonanych przez Wykonawcę w zakresie postulowanej zmiany wynagrodzenia oraz wyda opinię co do konieczności waloryzacji  wartości  umowy  oraz  faktycznego  wpływu  na  koszty wykonania zamówienia przez Wykonawcę. Wynagrodzenie należne Wykonawcy zostanie ustalone </w:t>
      </w:r>
      <w:r w:rsidRPr="004F0EF8">
        <w:rPr>
          <w:rFonts w:ascii="Arial Narrow" w:hAnsi="Arial Narrow"/>
          <w:color w:val="auto"/>
          <w:lang w:val="pl-PL"/>
        </w:rPr>
        <w:br/>
        <w:t xml:space="preserve">z zastosowaniem stawki VAT obowiązującej w chwili powstania obowiązku podatkowego. </w:t>
      </w:r>
    </w:p>
    <w:p w14:paraId="6739003D" w14:textId="1B0C84AA" w:rsidR="004F0EF8" w:rsidRPr="004F0EF8" w:rsidRDefault="004F0EF8" w:rsidP="004F0EF8">
      <w:pPr>
        <w:pStyle w:val="Akapitzlist"/>
        <w:numPr>
          <w:ilvl w:val="0"/>
          <w:numId w:val="210"/>
        </w:numPr>
        <w:tabs>
          <w:tab w:val="left" w:pos="397"/>
          <w:tab w:val="left" w:pos="993"/>
        </w:tabs>
        <w:spacing w:after="0" w:line="240" w:lineRule="auto"/>
        <w:jc w:val="both"/>
        <w:rPr>
          <w:rFonts w:ascii="Arial Narrow" w:hAnsi="Arial Narrow"/>
          <w:b/>
          <w:bCs/>
          <w:color w:val="auto"/>
          <w:lang w:val="pl-PL"/>
        </w:rPr>
      </w:pPr>
      <w:r w:rsidRPr="004F0EF8">
        <w:rPr>
          <w:rFonts w:ascii="Arial Narrow" w:hAnsi="Arial Narrow"/>
          <w:color w:val="auto"/>
          <w:lang w:val="pl-PL"/>
        </w:rPr>
        <w:lastRenderedPageBreak/>
        <w:t xml:space="preserve">rozliczenie z Wykonawcą z tytułu zmiany wynagrodzenia w przypadku zmiany przepisów wskazanych </w:t>
      </w:r>
      <w:r w:rsidRPr="004F0EF8">
        <w:rPr>
          <w:rFonts w:ascii="Arial Narrow" w:hAnsi="Arial Narrow"/>
          <w:color w:val="auto"/>
          <w:lang w:val="pl-PL"/>
        </w:rPr>
        <w:br/>
        <w:t xml:space="preserve">w art. 436 pkt. 4 lit. b ustawy Pzp zostanie zrealizowane </w:t>
      </w:r>
      <w:r w:rsidR="0002461E">
        <w:rPr>
          <w:rFonts w:ascii="Arial Narrow" w:hAnsi="Arial Narrow"/>
          <w:color w:val="auto"/>
          <w:lang w:val="pl-PL"/>
        </w:rPr>
        <w:t>po podpisaniu aneksu do umowy</w:t>
      </w:r>
      <w:r w:rsidRPr="004F0EF8">
        <w:rPr>
          <w:rFonts w:ascii="Arial Narrow" w:hAnsi="Arial Narrow"/>
          <w:color w:val="auto"/>
          <w:lang w:val="pl-PL"/>
        </w:rPr>
        <w:t xml:space="preserve"> a zaakceptowane przez Zamawiającego koszty</w:t>
      </w:r>
      <w:r w:rsidR="0002461E">
        <w:rPr>
          <w:rFonts w:ascii="Arial Narrow" w:hAnsi="Arial Narrow"/>
          <w:color w:val="auto"/>
          <w:lang w:val="pl-PL"/>
        </w:rPr>
        <w:t xml:space="preserve"> </w:t>
      </w:r>
      <w:r w:rsidRPr="004F0EF8">
        <w:rPr>
          <w:rFonts w:ascii="Arial Narrow" w:hAnsi="Arial Narrow"/>
          <w:color w:val="auto"/>
          <w:lang w:val="pl-PL"/>
        </w:rPr>
        <w:t xml:space="preserve">Wykonawca </w:t>
      </w:r>
      <w:r w:rsidR="0002461E">
        <w:rPr>
          <w:rFonts w:ascii="Arial Narrow" w:hAnsi="Arial Narrow"/>
          <w:color w:val="auto"/>
          <w:lang w:val="pl-PL"/>
        </w:rPr>
        <w:t>dolic</w:t>
      </w:r>
      <w:r w:rsidRPr="004F0EF8">
        <w:rPr>
          <w:rFonts w:ascii="Arial Narrow" w:hAnsi="Arial Narrow"/>
          <w:color w:val="auto"/>
          <w:lang w:val="pl-PL"/>
        </w:rPr>
        <w:t xml:space="preserve">zy </w:t>
      </w:r>
      <w:r w:rsidR="0002461E">
        <w:rPr>
          <w:rFonts w:ascii="Arial Narrow" w:hAnsi="Arial Narrow"/>
          <w:color w:val="auto"/>
          <w:lang w:val="pl-PL"/>
        </w:rPr>
        <w:t xml:space="preserve">proporcjonalnie </w:t>
      </w:r>
      <w:r w:rsidRPr="004F0EF8">
        <w:rPr>
          <w:rFonts w:ascii="Arial Narrow" w:hAnsi="Arial Narrow"/>
          <w:color w:val="auto"/>
          <w:lang w:val="pl-PL"/>
        </w:rPr>
        <w:t xml:space="preserve">do </w:t>
      </w:r>
      <w:r w:rsidR="0002461E">
        <w:rPr>
          <w:rFonts w:ascii="Arial Narrow" w:hAnsi="Arial Narrow"/>
          <w:color w:val="auto"/>
          <w:lang w:val="pl-PL"/>
        </w:rPr>
        <w:t xml:space="preserve">kolejnych </w:t>
      </w:r>
      <w:r w:rsidRPr="004F0EF8">
        <w:rPr>
          <w:rFonts w:ascii="Arial Narrow" w:hAnsi="Arial Narrow"/>
          <w:color w:val="auto"/>
          <w:lang w:val="pl-PL"/>
        </w:rPr>
        <w:t>faktur</w:t>
      </w:r>
      <w:r w:rsidR="00530717">
        <w:rPr>
          <w:rFonts w:ascii="Arial Narrow" w:hAnsi="Arial Narrow"/>
          <w:color w:val="auto"/>
          <w:lang w:val="pl-PL"/>
        </w:rPr>
        <w:t xml:space="preserve"> lub faktury</w:t>
      </w:r>
      <w:r w:rsidRPr="004F0EF8">
        <w:rPr>
          <w:rFonts w:ascii="Arial Narrow" w:hAnsi="Arial Narrow"/>
          <w:color w:val="auto"/>
          <w:lang w:val="pl-PL"/>
        </w:rPr>
        <w:t>.</w:t>
      </w:r>
    </w:p>
    <w:p w14:paraId="203628C6" w14:textId="77777777" w:rsidR="004F0EF8" w:rsidRPr="004F0EF8" w:rsidRDefault="004F0EF8" w:rsidP="004F0EF8">
      <w:pPr>
        <w:pStyle w:val="Akapitzlist"/>
        <w:numPr>
          <w:ilvl w:val="0"/>
          <w:numId w:val="213"/>
        </w:numPr>
        <w:tabs>
          <w:tab w:val="left" w:pos="397"/>
        </w:tabs>
        <w:spacing w:after="0" w:line="240" w:lineRule="auto"/>
        <w:jc w:val="both"/>
        <w:rPr>
          <w:rFonts w:ascii="Arial Narrow" w:hAnsi="Arial Narrow"/>
          <w:color w:val="auto"/>
          <w:lang w:val="pl-PL"/>
        </w:rPr>
      </w:pPr>
      <w:r w:rsidRPr="004F0EF8">
        <w:rPr>
          <w:rFonts w:ascii="Arial Narrow" w:hAnsi="Arial Narrow"/>
          <w:color w:val="auto"/>
          <w:lang w:val="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58C6F737" w14:textId="77777777" w:rsidR="004F0EF8" w:rsidRPr="004F0EF8" w:rsidRDefault="004F0EF8" w:rsidP="004F0EF8">
      <w:pPr>
        <w:pStyle w:val="Akapitzlist"/>
        <w:numPr>
          <w:ilvl w:val="0"/>
          <w:numId w:val="213"/>
        </w:numPr>
        <w:tabs>
          <w:tab w:val="left" w:pos="397"/>
        </w:tabs>
        <w:spacing w:after="0" w:line="240" w:lineRule="auto"/>
        <w:jc w:val="both"/>
        <w:rPr>
          <w:rFonts w:ascii="Arial Narrow" w:hAnsi="Arial Narrow"/>
          <w:color w:val="auto"/>
          <w:lang w:val="pl-PL"/>
        </w:rPr>
      </w:pPr>
      <w:r w:rsidRPr="004F0EF8">
        <w:rPr>
          <w:rFonts w:ascii="Arial Narrow" w:hAnsi="Arial Narrow"/>
          <w:color w:val="auto"/>
          <w:lang w:val="pl-PL"/>
        </w:rPr>
        <w:t xml:space="preserve">Wszystkie okoliczności wymienione w niniejszym paragrafie stanowią katalog zmian, na które  Zamawiający  może  wyrazić  zgodę.  Nie  stanowią  jednocześnie  zobowiązania  do wyrażenia takiej zgody. </w:t>
      </w:r>
    </w:p>
    <w:p w14:paraId="6C51EB23" w14:textId="1DB6A1BE" w:rsidR="004F0EF8" w:rsidRDefault="004F0EF8" w:rsidP="004F0EF8">
      <w:pPr>
        <w:pStyle w:val="Akapitzlist"/>
        <w:tabs>
          <w:tab w:val="left" w:pos="397"/>
          <w:tab w:val="left" w:pos="993"/>
        </w:tabs>
        <w:spacing w:after="0" w:line="240" w:lineRule="auto"/>
        <w:ind w:left="357"/>
        <w:jc w:val="both"/>
        <w:rPr>
          <w:rFonts w:ascii="Arial Narrow" w:hAnsi="Arial Narrow"/>
          <w:color w:val="auto"/>
          <w:lang w:val="pl-PL"/>
        </w:rPr>
      </w:pPr>
    </w:p>
    <w:p w14:paraId="0267AB9A" w14:textId="77777777" w:rsidR="004F0EF8" w:rsidRPr="00846E95" w:rsidRDefault="004F0EF8" w:rsidP="004F0EF8">
      <w:pPr>
        <w:pStyle w:val="Akapitzlist"/>
        <w:tabs>
          <w:tab w:val="left" w:pos="397"/>
          <w:tab w:val="left" w:pos="993"/>
        </w:tabs>
        <w:spacing w:after="0" w:line="240" w:lineRule="auto"/>
        <w:ind w:left="357"/>
        <w:jc w:val="both"/>
        <w:rPr>
          <w:rFonts w:ascii="Arial Narrow" w:hAnsi="Arial Narrow"/>
          <w:color w:val="auto"/>
          <w:lang w:val="pl-PL"/>
        </w:rPr>
      </w:pPr>
    </w:p>
    <w:p w14:paraId="67266683" w14:textId="32F9D1C1" w:rsidR="002355FF" w:rsidRPr="00846E95" w:rsidRDefault="002355FF" w:rsidP="009418D2">
      <w:pPr>
        <w:pStyle w:val="Tekstpodstawowy2"/>
        <w:spacing w:after="0" w:line="240" w:lineRule="auto"/>
        <w:jc w:val="center"/>
        <w:rPr>
          <w:rFonts w:ascii="Arial Narrow" w:hAnsi="Arial Narrow" w:cs="Calibri"/>
          <w:b/>
          <w:bCs/>
          <w:sz w:val="22"/>
          <w:szCs w:val="22"/>
        </w:rPr>
      </w:pPr>
      <w:r w:rsidRPr="00846E95">
        <w:rPr>
          <w:rFonts w:ascii="Arial Narrow" w:hAnsi="Arial Narrow" w:cs="Calibri"/>
          <w:b/>
          <w:bCs/>
          <w:sz w:val="22"/>
          <w:szCs w:val="22"/>
        </w:rPr>
        <w:t>§8</w:t>
      </w:r>
    </w:p>
    <w:p w14:paraId="6EE0AFFE" w14:textId="7DC471E9" w:rsidR="0036619B" w:rsidRPr="00846E95" w:rsidRDefault="0036619B">
      <w:pPr>
        <w:pStyle w:val="Tekstpodstawowy2"/>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Calibri"/>
          <w:bCs/>
          <w:sz w:val="22"/>
          <w:szCs w:val="22"/>
          <w:lang w:val="en-US"/>
        </w:rPr>
      </w:pPr>
      <w:r w:rsidRPr="00846E95">
        <w:rPr>
          <w:rFonts w:ascii="Arial Narrow" w:hAnsi="Arial Narrow" w:cs="Calibri"/>
          <w:bCs/>
          <w:sz w:val="22"/>
          <w:szCs w:val="22"/>
        </w:rPr>
        <w:t xml:space="preserve">Przedstawicielem Zamawiającego w sprawach związanych z realizacją niniejszej Umowy jest </w:t>
      </w:r>
      <w:r w:rsidR="00906C81" w:rsidRPr="00846E95">
        <w:rPr>
          <w:rFonts w:ascii="Arial Narrow" w:hAnsi="Arial Narrow" w:cs="Calibri"/>
          <w:bCs/>
          <w:sz w:val="22"/>
          <w:szCs w:val="22"/>
        </w:rPr>
        <w:t>…………</w:t>
      </w:r>
      <w:r w:rsidRPr="00846E95">
        <w:rPr>
          <w:rFonts w:ascii="Arial Narrow" w:hAnsi="Arial Narrow" w:cs="Calibri"/>
          <w:bCs/>
          <w:sz w:val="22"/>
          <w:szCs w:val="22"/>
        </w:rPr>
        <w:t xml:space="preserve"> </w:t>
      </w:r>
      <w:r w:rsidR="00906C81" w:rsidRPr="00846E95">
        <w:rPr>
          <w:rFonts w:ascii="Arial Narrow" w:hAnsi="Arial Narrow" w:cs="Calibri"/>
          <w:bCs/>
          <w:sz w:val="22"/>
          <w:szCs w:val="22"/>
        </w:rPr>
        <w:t>...........</w:t>
      </w:r>
      <w:r w:rsidRPr="00846E95">
        <w:rPr>
          <w:rFonts w:ascii="Arial Narrow" w:hAnsi="Arial Narrow" w:cs="Calibri"/>
          <w:bCs/>
          <w:sz w:val="22"/>
          <w:szCs w:val="22"/>
        </w:rPr>
        <w:t>@osno.pl.</w:t>
      </w:r>
    </w:p>
    <w:p w14:paraId="3CCC99BC" w14:textId="3AB9743F" w:rsidR="0036619B" w:rsidRPr="00846E95" w:rsidRDefault="0036619B">
      <w:pPr>
        <w:pStyle w:val="Tekstpodstawowy2"/>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Calibri"/>
          <w:bCs/>
          <w:color w:val="FF0000"/>
          <w:sz w:val="22"/>
          <w:szCs w:val="22"/>
        </w:rPr>
      </w:pPr>
      <w:r w:rsidRPr="00846E95">
        <w:rPr>
          <w:rFonts w:ascii="Arial Narrow" w:hAnsi="Arial Narrow" w:cs="Calibri"/>
          <w:bCs/>
          <w:sz w:val="22"/>
          <w:szCs w:val="22"/>
        </w:rPr>
        <w:t>Przedstawicielem Wykonawcy w sprawach związanych z realizacją niniejszej Umowy jest …………………….</w:t>
      </w:r>
    </w:p>
    <w:p w14:paraId="03F4E244" w14:textId="479CF098" w:rsidR="00906C81" w:rsidRPr="00846E95" w:rsidRDefault="00906C81">
      <w:pPr>
        <w:pStyle w:val="Tekstpodstawowy2"/>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Calibri"/>
          <w:bCs/>
          <w:color w:val="FF0000"/>
          <w:sz w:val="22"/>
          <w:szCs w:val="22"/>
        </w:rPr>
      </w:pPr>
      <w:r w:rsidRPr="00846E95">
        <w:rPr>
          <w:rFonts w:ascii="Arial Narrow" w:hAnsi="Arial Narrow"/>
          <w:color w:val="auto"/>
          <w:sz w:val="22"/>
          <w:szCs w:val="22"/>
        </w:rPr>
        <w:t xml:space="preserve">Spory wynikłe na tle realizacji niniejszej umowy, rozstrzygane będą przez Sąd Powszechny właściwy dla Zamawiającego lub w sprawach, w których zawarcie ugody jest dopuszczalne, ewentualne spory </w:t>
      </w:r>
      <w:r w:rsidRPr="00846E95">
        <w:rPr>
          <w:rFonts w:ascii="Arial Narrow" w:hAnsi="Arial Narrow"/>
          <w:color w:val="auto"/>
          <w:sz w:val="22"/>
          <w:szCs w:val="22"/>
        </w:rPr>
        <w:br/>
        <w:t xml:space="preserve">w relacjach z Wykonawcą/Wykonawcami o roszczenia cywilnoprawne będą poddawane mediacjom lub innemu polubownemu rozwiązaniu sporu przed Sądem Polubownym przy Prokuratorii Generalnej Rzeczypospolitej Polskiej, wybranym mediatorem albo osobą prowadzącą inne polubowne rozwiązanie sporu. </w:t>
      </w:r>
    </w:p>
    <w:p w14:paraId="6498F290" w14:textId="4C4066AC" w:rsidR="00906C81" w:rsidRPr="00846E95" w:rsidRDefault="00906C81">
      <w:pPr>
        <w:pStyle w:val="Tekstpodstawowy2"/>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Calibri"/>
          <w:bCs/>
          <w:color w:val="FF0000"/>
          <w:sz w:val="22"/>
          <w:szCs w:val="22"/>
        </w:rPr>
      </w:pPr>
      <w:r w:rsidRPr="00846E95">
        <w:rPr>
          <w:rFonts w:ascii="Arial Narrow" w:hAnsi="Arial Narrow"/>
          <w:color w:val="auto"/>
          <w:sz w:val="22"/>
          <w:szCs w:val="22"/>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5A9E706D" w14:textId="77777777" w:rsidR="00906C81" w:rsidRPr="00AB5BCE" w:rsidRDefault="00906C81">
      <w:pPr>
        <w:pStyle w:val="Tekstpodstawowy2"/>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Narrow" w:hAnsi="Arial Narrow" w:cs="Calibri"/>
          <w:bCs/>
          <w:color w:val="FF0000"/>
          <w:sz w:val="22"/>
          <w:szCs w:val="22"/>
        </w:rPr>
      </w:pPr>
      <w:r w:rsidRPr="00AB5BCE">
        <w:rPr>
          <w:rFonts w:ascii="Arial Narrow" w:eastAsia="Calibri" w:hAnsi="Arial Narrow" w:cs="Calibri"/>
          <w:color w:val="auto"/>
          <w:sz w:val="22"/>
          <w:szCs w:val="22"/>
        </w:rPr>
        <w:t>Integralną część niniejszej umowy stanowią:</w:t>
      </w:r>
    </w:p>
    <w:p w14:paraId="0B4BF7F1" w14:textId="1BC09506" w:rsidR="00906C81" w:rsidRPr="00AB5BCE" w:rsidRDefault="000D5E3A">
      <w:pPr>
        <w:numPr>
          <w:ilvl w:val="0"/>
          <w:numId w:val="202"/>
        </w:numPr>
        <w:tabs>
          <w:tab w:val="left" w:pos="426"/>
        </w:tabs>
        <w:spacing w:line="276" w:lineRule="auto"/>
        <w:jc w:val="both"/>
        <w:rPr>
          <w:rFonts w:ascii="Arial Narrow" w:eastAsia="Calibri" w:hAnsi="Arial Narrow" w:cs="Calibri"/>
          <w:color w:val="auto"/>
          <w:sz w:val="22"/>
          <w:szCs w:val="22"/>
        </w:rPr>
      </w:pPr>
      <w:r w:rsidRPr="00AB5BCE">
        <w:rPr>
          <w:rFonts w:ascii="Arial Narrow" w:eastAsia="Calibri" w:hAnsi="Arial Narrow" w:cs="Calibri"/>
          <w:color w:val="auto"/>
          <w:sz w:val="22"/>
          <w:szCs w:val="22"/>
        </w:rPr>
        <w:t>s</w:t>
      </w:r>
      <w:r w:rsidR="00906C81" w:rsidRPr="00AB5BCE">
        <w:rPr>
          <w:rFonts w:ascii="Arial Narrow" w:eastAsia="Calibri" w:hAnsi="Arial Narrow" w:cs="Calibri"/>
          <w:color w:val="auto"/>
          <w:sz w:val="22"/>
          <w:szCs w:val="22"/>
        </w:rPr>
        <w:t xml:space="preserve">pecyfikacja </w:t>
      </w:r>
      <w:r w:rsidRPr="00AB5BCE">
        <w:rPr>
          <w:rFonts w:ascii="Arial Narrow" w:eastAsia="Calibri" w:hAnsi="Arial Narrow" w:cs="Calibri"/>
          <w:color w:val="auto"/>
          <w:sz w:val="22"/>
          <w:szCs w:val="22"/>
        </w:rPr>
        <w:t>w</w:t>
      </w:r>
      <w:r w:rsidR="00906C81" w:rsidRPr="00AB5BCE">
        <w:rPr>
          <w:rFonts w:ascii="Arial Narrow" w:eastAsia="Calibri" w:hAnsi="Arial Narrow" w:cs="Calibri"/>
          <w:color w:val="auto"/>
          <w:sz w:val="22"/>
          <w:szCs w:val="22"/>
        </w:rPr>
        <w:t xml:space="preserve">arunków </w:t>
      </w:r>
      <w:r w:rsidRPr="00AB5BCE">
        <w:rPr>
          <w:rFonts w:ascii="Arial Narrow" w:eastAsia="Calibri" w:hAnsi="Arial Narrow" w:cs="Calibri"/>
          <w:color w:val="auto"/>
          <w:sz w:val="22"/>
          <w:szCs w:val="22"/>
        </w:rPr>
        <w:t>z</w:t>
      </w:r>
      <w:r w:rsidR="00906C81" w:rsidRPr="00AB5BCE">
        <w:rPr>
          <w:rFonts w:ascii="Arial Narrow" w:eastAsia="Calibri" w:hAnsi="Arial Narrow" w:cs="Calibri"/>
          <w:color w:val="auto"/>
          <w:sz w:val="22"/>
          <w:szCs w:val="22"/>
        </w:rPr>
        <w:t>amówienia wraz z załącznikami</w:t>
      </w:r>
      <w:r w:rsidRPr="00AB5BCE">
        <w:rPr>
          <w:rFonts w:ascii="Arial Narrow" w:eastAsia="Calibri" w:hAnsi="Arial Narrow" w:cs="Calibri"/>
          <w:color w:val="auto"/>
          <w:sz w:val="22"/>
          <w:szCs w:val="22"/>
        </w:rPr>
        <w:t>,</w:t>
      </w:r>
    </w:p>
    <w:p w14:paraId="7C739311" w14:textId="03054CAE" w:rsidR="00906C81" w:rsidRPr="00AB5BCE" w:rsidRDefault="000D5E3A">
      <w:pPr>
        <w:numPr>
          <w:ilvl w:val="0"/>
          <w:numId w:val="202"/>
        </w:numPr>
        <w:tabs>
          <w:tab w:val="left" w:pos="426"/>
        </w:tabs>
        <w:spacing w:line="276" w:lineRule="auto"/>
        <w:ind w:left="714" w:hanging="357"/>
        <w:jc w:val="both"/>
        <w:rPr>
          <w:rFonts w:ascii="Arial Narrow" w:eastAsia="Calibri" w:hAnsi="Arial Narrow" w:cs="Calibri"/>
          <w:color w:val="auto"/>
          <w:sz w:val="22"/>
          <w:szCs w:val="22"/>
        </w:rPr>
      </w:pPr>
      <w:r w:rsidRPr="00AB5BCE">
        <w:rPr>
          <w:rFonts w:ascii="Arial Narrow" w:eastAsia="Calibri" w:hAnsi="Arial Narrow" w:cs="Calibri"/>
          <w:color w:val="auto"/>
          <w:sz w:val="22"/>
          <w:szCs w:val="22"/>
        </w:rPr>
        <w:t>u</w:t>
      </w:r>
      <w:r w:rsidR="00906C81" w:rsidRPr="00AB5BCE">
        <w:rPr>
          <w:rFonts w:ascii="Arial Narrow" w:eastAsia="Calibri" w:hAnsi="Arial Narrow" w:cs="Calibri"/>
          <w:color w:val="auto"/>
          <w:sz w:val="22"/>
          <w:szCs w:val="22"/>
        </w:rPr>
        <w:t>mowa na roboty budowlane</w:t>
      </w:r>
    </w:p>
    <w:p w14:paraId="7D9EE2DE" w14:textId="77777777" w:rsidR="00906C81" w:rsidRPr="00AB5BCE" w:rsidRDefault="00906C81">
      <w:pPr>
        <w:numPr>
          <w:ilvl w:val="0"/>
          <w:numId w:val="202"/>
        </w:numPr>
        <w:tabs>
          <w:tab w:val="left" w:pos="426"/>
        </w:tabs>
        <w:spacing w:line="276" w:lineRule="auto"/>
        <w:ind w:left="714" w:hanging="357"/>
        <w:jc w:val="both"/>
        <w:rPr>
          <w:rFonts w:ascii="Arial Narrow" w:eastAsia="Calibri" w:hAnsi="Arial Narrow" w:cs="Calibri"/>
          <w:sz w:val="22"/>
          <w:szCs w:val="22"/>
        </w:rPr>
      </w:pPr>
      <w:r w:rsidRPr="00AB5BCE">
        <w:rPr>
          <w:rFonts w:ascii="Arial Narrow" w:eastAsia="Calibri" w:hAnsi="Arial Narrow" w:cs="Calibri"/>
          <w:sz w:val="22"/>
          <w:szCs w:val="22"/>
        </w:rPr>
        <w:t>oferta Wykonawcy</w:t>
      </w:r>
    </w:p>
    <w:p w14:paraId="5372660B" w14:textId="17DAA7DD" w:rsidR="00906C81" w:rsidRPr="00846E95" w:rsidRDefault="00906C81">
      <w:pPr>
        <w:pStyle w:val="Akapitzlist"/>
        <w:numPr>
          <w:ilvl w:val="0"/>
          <w:numId w:val="195"/>
        </w:numPr>
        <w:tabs>
          <w:tab w:val="left" w:pos="426"/>
        </w:tabs>
        <w:spacing w:after="0" w:line="240" w:lineRule="auto"/>
        <w:ind w:left="357" w:hanging="357"/>
        <w:jc w:val="both"/>
        <w:rPr>
          <w:rFonts w:ascii="Arial Narrow" w:hAnsi="Arial Narrow"/>
          <w:lang w:val="pl-PL"/>
        </w:rPr>
      </w:pPr>
      <w:r w:rsidRPr="00846E95">
        <w:rPr>
          <w:rFonts w:ascii="Arial Narrow" w:hAnsi="Arial Narrow"/>
          <w:lang w:val="pl-PL"/>
        </w:rPr>
        <w:t>Każda zmiana postanowień niniejszej umowy wymaga formy pisemnej w postaci aneksu pod rygorem nieważności / Dla skuteczności dokonania zmiany niniejszej umowy w postaci aneksu należy zachować formę dokumentową (niepotrzebne skreślić).</w:t>
      </w:r>
    </w:p>
    <w:p w14:paraId="66C19686" w14:textId="13874BC2" w:rsidR="00906C81" w:rsidRPr="00846E95" w:rsidRDefault="00906C81">
      <w:pPr>
        <w:pStyle w:val="Akapitzlist"/>
        <w:numPr>
          <w:ilvl w:val="0"/>
          <w:numId w:val="195"/>
        </w:numPr>
        <w:tabs>
          <w:tab w:val="left" w:pos="426"/>
        </w:tabs>
        <w:spacing w:after="0" w:line="240" w:lineRule="auto"/>
        <w:ind w:left="357" w:hanging="357"/>
        <w:jc w:val="both"/>
        <w:rPr>
          <w:rFonts w:ascii="Arial Narrow" w:hAnsi="Arial Narrow"/>
          <w:lang w:val="pl-PL"/>
        </w:rPr>
      </w:pPr>
      <w:r w:rsidRPr="00846E95">
        <w:rPr>
          <w:rFonts w:ascii="Arial Narrow" w:hAnsi="Arial Narrow"/>
          <w:lang w:val="pl-PL"/>
        </w:rPr>
        <w:t>W sprawach nieuregulowanych w umowie zastosowanie mają przepisy Kodeksu cywilnego, ustawy Prawo budowlane, ustawy Prawo zamówień publicznych.</w:t>
      </w:r>
    </w:p>
    <w:p w14:paraId="2BB88D6A" w14:textId="7413738B" w:rsidR="00906C81" w:rsidRPr="00846E95" w:rsidRDefault="00906C81">
      <w:pPr>
        <w:pStyle w:val="Akapitzlist"/>
        <w:numPr>
          <w:ilvl w:val="0"/>
          <w:numId w:val="195"/>
        </w:numPr>
        <w:tabs>
          <w:tab w:val="left" w:pos="426"/>
        </w:tabs>
        <w:spacing w:after="0" w:line="240" w:lineRule="auto"/>
        <w:ind w:left="357" w:hanging="357"/>
        <w:jc w:val="both"/>
        <w:rPr>
          <w:rFonts w:ascii="Arial Narrow" w:hAnsi="Arial Narrow"/>
          <w:lang w:val="pl-PL"/>
        </w:rPr>
      </w:pPr>
      <w:r w:rsidRPr="00846E95">
        <w:rPr>
          <w:rFonts w:ascii="Arial Narrow" w:hAnsi="Arial Narrow"/>
          <w:lang w:val="pl-PL"/>
        </w:rPr>
        <w:t>Umowę podpisano w formie elektronicznej, tj. w postaci elektronicznej opatrzonej kwalifikowanym podpisem elektronicznym / sporządzono w dwóch jednobrzmiących egzemplarzach, po 1 egzemplarzu dla każdej ze Stron (niepotrzebne skreślić).</w:t>
      </w:r>
    </w:p>
    <w:p w14:paraId="487BCDFC" w14:textId="2547F148" w:rsidR="0036619B" w:rsidRPr="00846E95" w:rsidRDefault="00906C81">
      <w:pPr>
        <w:pStyle w:val="Akapitzlist"/>
        <w:numPr>
          <w:ilvl w:val="0"/>
          <w:numId w:val="195"/>
        </w:numPr>
        <w:tabs>
          <w:tab w:val="left" w:pos="426"/>
        </w:tabs>
        <w:spacing w:after="0" w:line="240" w:lineRule="auto"/>
        <w:ind w:left="357" w:hanging="357"/>
        <w:jc w:val="both"/>
        <w:rPr>
          <w:rFonts w:ascii="Arial Narrow" w:hAnsi="Arial Narrow"/>
          <w:lang w:val="pl-PL"/>
        </w:rPr>
      </w:pPr>
      <w:r w:rsidRPr="00846E95">
        <w:rPr>
          <w:rFonts w:ascii="Arial Narrow" w:hAnsi="Arial Narrow"/>
          <w:lang w:val="pl-PL"/>
        </w:rPr>
        <w:t>Umowa została zawarta z chwilą złożenia ostatniego z podpisów elektronicznych stosownie do wskazania znacznika czasu ujawnionego w szczegółach dokumentu zawartego w postaci elektronicznej (skreślić jeśli nie dotyczy).</w:t>
      </w:r>
    </w:p>
    <w:p w14:paraId="509A0A2C" w14:textId="77777777" w:rsidR="0036619B" w:rsidRPr="00846E95" w:rsidRDefault="0036619B" w:rsidP="0036619B">
      <w:pPr>
        <w:pStyle w:val="Tekstpodstawowy2"/>
        <w:rPr>
          <w:rFonts w:ascii="Arial Narrow" w:hAnsi="Arial Narrow" w:cs="Calibri"/>
          <w:sz w:val="22"/>
          <w:szCs w:val="22"/>
        </w:rPr>
      </w:pPr>
    </w:p>
    <w:p w14:paraId="4D5ECB6D" w14:textId="77777777" w:rsidR="0036619B" w:rsidRPr="00846E95" w:rsidRDefault="0036619B" w:rsidP="0036619B">
      <w:pPr>
        <w:ind w:firstLine="708"/>
        <w:jc w:val="both"/>
        <w:rPr>
          <w:rFonts w:ascii="Arial Narrow" w:hAnsi="Arial Narrow"/>
          <w:b/>
          <w:sz w:val="22"/>
          <w:szCs w:val="22"/>
        </w:rPr>
      </w:pPr>
      <w:r w:rsidRPr="00846E95">
        <w:rPr>
          <w:rFonts w:ascii="Arial Narrow" w:hAnsi="Arial Narrow"/>
          <w:b/>
          <w:sz w:val="22"/>
          <w:szCs w:val="22"/>
        </w:rPr>
        <w:t xml:space="preserve">ZAMAWIAJĄCY                                                                   </w:t>
      </w:r>
      <w:r w:rsidRPr="00846E95">
        <w:rPr>
          <w:rFonts w:ascii="Arial Narrow" w:hAnsi="Arial Narrow"/>
          <w:b/>
          <w:sz w:val="22"/>
          <w:szCs w:val="22"/>
        </w:rPr>
        <w:tab/>
      </w:r>
      <w:r w:rsidRPr="00846E95">
        <w:rPr>
          <w:rFonts w:ascii="Arial Narrow" w:hAnsi="Arial Narrow"/>
          <w:b/>
          <w:sz w:val="22"/>
          <w:szCs w:val="22"/>
        </w:rPr>
        <w:tab/>
      </w:r>
      <w:r w:rsidRPr="00846E95">
        <w:rPr>
          <w:rFonts w:ascii="Arial Narrow" w:hAnsi="Arial Narrow"/>
          <w:b/>
          <w:sz w:val="22"/>
          <w:szCs w:val="22"/>
        </w:rPr>
        <w:tab/>
        <w:t>WYKONAWCA</w:t>
      </w:r>
    </w:p>
    <w:p w14:paraId="20BD35CA" w14:textId="15C5470D" w:rsidR="0036619B" w:rsidRPr="00846E95" w:rsidRDefault="0036619B" w:rsidP="00AA0333">
      <w:pPr>
        <w:rPr>
          <w:rStyle w:val="Brak"/>
          <w:rFonts w:ascii="Arial Narrow" w:hAnsi="Arial Narrow"/>
          <w:sz w:val="22"/>
          <w:szCs w:val="22"/>
        </w:rPr>
      </w:pPr>
    </w:p>
    <w:sectPr w:rsidR="0036619B" w:rsidRPr="00846E95" w:rsidSect="00474802">
      <w:headerReference w:type="default" r:id="rId39"/>
      <w:pgSz w:w="11906" w:h="16838" w:code="9"/>
      <w:pgMar w:top="737" w:right="1134" w:bottom="737"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9F04" w14:textId="77777777" w:rsidR="00061C52" w:rsidRDefault="00061C52">
      <w:r>
        <w:separator/>
      </w:r>
    </w:p>
  </w:endnote>
  <w:endnote w:type="continuationSeparator" w:id="0">
    <w:p w14:paraId="20A5B541" w14:textId="77777777" w:rsidR="00061C52" w:rsidRDefault="0006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9895" w14:textId="77777777" w:rsidR="00061C52" w:rsidRDefault="00061C52">
      <w:r>
        <w:separator/>
      </w:r>
    </w:p>
  </w:footnote>
  <w:footnote w:type="continuationSeparator" w:id="0">
    <w:p w14:paraId="328741FA" w14:textId="77777777" w:rsidR="00061C52" w:rsidRDefault="00061C52">
      <w:r>
        <w:continuationSeparator/>
      </w:r>
    </w:p>
  </w:footnote>
  <w:footnote w:type="continuationNotice" w:id="1">
    <w:p w14:paraId="78379830" w14:textId="77777777" w:rsidR="00061C52" w:rsidRDefault="00061C52"/>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E589B9" w14:textId="77777777" w:rsidR="005F409E" w:rsidRPr="009862F4" w:rsidRDefault="005F409E" w:rsidP="005F409E">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C928" w14:textId="33806C31" w:rsidR="00515969" w:rsidRPr="001408F2" w:rsidRDefault="001408F2" w:rsidP="001408F2">
    <w:pPr>
      <w:pStyle w:val="Nagwek"/>
      <w:jc w:val="center"/>
      <w:rPr>
        <w:rFonts w:ascii="Arial Narrow" w:hAnsi="Arial Narrow"/>
        <w:spacing w:val="20"/>
        <w:position w:val="6"/>
        <w:sz w:val="14"/>
        <w:szCs w:val="14"/>
        <w14:textOutline w14:w="0" w14:cap="rnd" w14:cmpd="sng" w14:algn="ctr">
          <w14:noFill/>
          <w14:prstDash w14:val="solid"/>
          <w14:bevel/>
        </w14:textOutline>
      </w:rPr>
    </w:pPr>
    <w:r w:rsidRPr="001408F2">
      <w:rPr>
        <w:rFonts w:ascii="Arial Narrow" w:hAnsi="Arial Narrow"/>
        <w:spacing w:val="20"/>
        <w:position w:val="6"/>
        <w:sz w:val="14"/>
        <w:szCs w:val="14"/>
        <w14:textOutline w14:w="0" w14:cap="rnd" w14:cmpd="sng" w14:algn="ctr">
          <w14:noFill/>
          <w14:prstDash w14:val="solid"/>
          <w14:bevel/>
        </w14:textOutline>
      </w:rPr>
      <w:t>Nadzór inwestorski na zadaniu pn. „Budowa stacji uzdatniania wody wraz z towarzyszącą infrastrukturą techniczną w Ośnie Lubuskim</w:t>
    </w:r>
    <w:r w:rsidR="004931E0">
      <w:rPr>
        <w:rFonts w:ascii="Arial Narrow" w:hAnsi="Arial Narrow"/>
        <w:spacing w:val="20"/>
        <w:position w:val="6"/>
        <w:sz w:val="14"/>
        <w:szCs w:val="14"/>
        <w14:textOutline w14:w="0" w14:cap="rnd" w14:cmpd="sng" w14:algn="ctr">
          <w14:noFill/>
          <w14:prstDash w14:val="solid"/>
          <w14:bevel/>
        </w14:textOutlin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B6B"/>
    <w:multiLevelType w:val="hybridMultilevel"/>
    <w:tmpl w:val="2AC89D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B07535"/>
    <w:multiLevelType w:val="hybridMultilevel"/>
    <w:tmpl w:val="6A92F894"/>
    <w:lvl w:ilvl="0" w:tplc="04150017">
      <w:start w:val="1"/>
      <w:numFmt w:val="lowerLetter"/>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15:restartNumberingAfterBreak="0">
    <w:nsid w:val="02272E59"/>
    <w:multiLevelType w:val="hybridMultilevel"/>
    <w:tmpl w:val="A6963A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367E35"/>
    <w:multiLevelType w:val="hybridMultilevel"/>
    <w:tmpl w:val="D5C0CD7C"/>
    <w:numStyleLink w:val="Zaimportowanystyl37"/>
  </w:abstractNum>
  <w:abstractNum w:abstractNumId="4" w15:restartNumberingAfterBreak="0">
    <w:nsid w:val="03087D6D"/>
    <w:multiLevelType w:val="hybridMultilevel"/>
    <w:tmpl w:val="205E1E16"/>
    <w:styleLink w:val="Zaimportowanystyl83"/>
    <w:lvl w:ilvl="0" w:tplc="7848C82A">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F2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76073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44D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6F73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BE9C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A051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081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E810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A86565"/>
    <w:multiLevelType w:val="hybridMultilevel"/>
    <w:tmpl w:val="539840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E055C3"/>
    <w:multiLevelType w:val="hybridMultilevel"/>
    <w:tmpl w:val="C9FEA1CA"/>
    <w:styleLink w:val="Zaimportowanystyl1002"/>
    <w:lvl w:ilvl="0" w:tplc="51989A3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85BB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80497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5659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587D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80CF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5417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6201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22C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3FA42B2"/>
    <w:multiLevelType w:val="hybridMultilevel"/>
    <w:tmpl w:val="915C1C7A"/>
    <w:styleLink w:val="Zaimportowanystyl131"/>
    <w:lvl w:ilvl="0" w:tplc="BF0266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AAEF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FCDE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A6FA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429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2035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E0DD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26FE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886D5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EC7D12"/>
    <w:multiLevelType w:val="hybridMultilevel"/>
    <w:tmpl w:val="DA4E8A3E"/>
    <w:styleLink w:val="Zaimportowanystyl881"/>
    <w:lvl w:ilvl="0" w:tplc="ED78D9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FA1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CA39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552D9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B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657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B8FD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CC9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4B70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45656A"/>
    <w:multiLevelType w:val="hybridMultilevel"/>
    <w:tmpl w:val="A0F6AE0A"/>
    <w:styleLink w:val="Zaimportowanystyl281"/>
    <w:lvl w:ilvl="0" w:tplc="2074749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16715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0A895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4C577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A04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2247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786AB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C20E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DCC46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5DA27AA"/>
    <w:multiLevelType w:val="hybridMultilevel"/>
    <w:tmpl w:val="CE48482C"/>
    <w:lvl w:ilvl="0" w:tplc="1CC2C41E">
      <w:start w:val="1"/>
      <w:numFmt w:val="decimal"/>
      <w:lvlText w:val="%1."/>
      <w:lvlJc w:val="left"/>
      <w:pPr>
        <w:ind w:left="72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B5048D"/>
    <w:multiLevelType w:val="hybridMultilevel"/>
    <w:tmpl w:val="482E7DD0"/>
    <w:lvl w:ilvl="0" w:tplc="0654FEC2">
      <w:start w:val="1"/>
      <w:numFmt w:val="decimal"/>
      <w:lvlText w:val="%1."/>
      <w:lvlJc w:val="left"/>
      <w:pPr>
        <w:ind w:left="360" w:hanging="360"/>
      </w:pPr>
      <w:rPr>
        <w:rFonts w:hint="default"/>
        <w:b w:val="0"/>
        <w:bCs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802742A"/>
    <w:multiLevelType w:val="hybridMultilevel"/>
    <w:tmpl w:val="9B0C99C0"/>
    <w:styleLink w:val="Zaimportowanystyl102"/>
    <w:lvl w:ilvl="0" w:tplc="FD146E6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DC9E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EAB0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9059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8C30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BA9A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418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CD1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2D6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86D7A7E"/>
    <w:multiLevelType w:val="hybridMultilevel"/>
    <w:tmpl w:val="7E4EDEF0"/>
    <w:lvl w:ilvl="0" w:tplc="525876B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97B53C1"/>
    <w:multiLevelType w:val="hybridMultilevel"/>
    <w:tmpl w:val="A1DAAC88"/>
    <w:styleLink w:val="Zaimportowanystyl40"/>
    <w:lvl w:ilvl="0" w:tplc="7124F5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E50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4E56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1C0F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ECB9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27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60A7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E4E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A94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890DDA"/>
    <w:multiLevelType w:val="hybridMultilevel"/>
    <w:tmpl w:val="11B48D9C"/>
    <w:styleLink w:val="Zaimportowanystyl301"/>
    <w:lvl w:ilvl="0" w:tplc="0270E9E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F611C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8865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26B43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CDF6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E2819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3431B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E213E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C4E5B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CD41C0"/>
    <w:multiLevelType w:val="hybridMultilevel"/>
    <w:tmpl w:val="460EEF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E5340C"/>
    <w:multiLevelType w:val="hybridMultilevel"/>
    <w:tmpl w:val="E9666CD8"/>
    <w:lvl w:ilvl="0" w:tplc="04150017">
      <w:start w:val="1"/>
      <w:numFmt w:val="lowerLetter"/>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9" w15:restartNumberingAfterBreak="0">
    <w:nsid w:val="0AEF1DEC"/>
    <w:multiLevelType w:val="multilevel"/>
    <w:tmpl w:val="16F64DE0"/>
    <w:styleLink w:val="Zaimportowanystyl210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BC06AE8"/>
    <w:multiLevelType w:val="hybridMultilevel"/>
    <w:tmpl w:val="2CCA9B9A"/>
    <w:styleLink w:val="Zaimportowanystyl1001"/>
    <w:lvl w:ilvl="0" w:tplc="D2F6AC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3A5B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FA21A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A083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E0B7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9284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447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E66E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6420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BD22BE1"/>
    <w:multiLevelType w:val="hybridMultilevel"/>
    <w:tmpl w:val="37BC7D06"/>
    <w:lvl w:ilvl="0" w:tplc="04150017">
      <w:start w:val="1"/>
      <w:numFmt w:val="lowerLetter"/>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A2FFA"/>
    <w:multiLevelType w:val="hybridMultilevel"/>
    <w:tmpl w:val="915C1C7A"/>
    <w:styleLink w:val="Zaimportowanystyl121"/>
    <w:lvl w:ilvl="0" w:tplc="B5920F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A0A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94FB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9610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A3D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40C16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692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2CA4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CC3B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E9648CF"/>
    <w:multiLevelType w:val="hybridMultilevel"/>
    <w:tmpl w:val="4C0E22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F2D536C"/>
    <w:multiLevelType w:val="multilevel"/>
    <w:tmpl w:val="4C2468EC"/>
    <w:styleLink w:val="Zaimportowanystyl1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F8E68AC"/>
    <w:multiLevelType w:val="hybridMultilevel"/>
    <w:tmpl w:val="173E22D0"/>
    <w:numStyleLink w:val="Zaimportowanystyl69"/>
  </w:abstractNum>
  <w:abstractNum w:abstractNumId="27" w15:restartNumberingAfterBreak="0">
    <w:nsid w:val="0F973957"/>
    <w:multiLevelType w:val="hybridMultilevel"/>
    <w:tmpl w:val="F3C2E826"/>
    <w:styleLink w:val="Zaimportowanystyl13"/>
    <w:lvl w:ilvl="0" w:tplc="86FAA1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A01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8A9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B63C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1002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88D5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BA5A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E6407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6FC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0A54360"/>
    <w:multiLevelType w:val="multilevel"/>
    <w:tmpl w:val="E02A6F3C"/>
    <w:styleLink w:val="Zaimportowanystyl4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1E827A1"/>
    <w:multiLevelType w:val="hybridMultilevel"/>
    <w:tmpl w:val="6FE4F53E"/>
    <w:numStyleLink w:val="Zaimportowanystyl400"/>
  </w:abstractNum>
  <w:abstractNum w:abstractNumId="30" w15:restartNumberingAfterBreak="0">
    <w:nsid w:val="11FF05E3"/>
    <w:multiLevelType w:val="multilevel"/>
    <w:tmpl w:val="D4067A02"/>
    <w:styleLink w:val="Zaimportowanystyl87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26C6A97"/>
    <w:multiLevelType w:val="hybridMultilevel"/>
    <w:tmpl w:val="C1A8FB84"/>
    <w:styleLink w:val="Zaimportowanystyl752"/>
    <w:lvl w:ilvl="0" w:tplc="7EB09FB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D2258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5ABE18">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DE1F9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5272E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AF5D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BEA3A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AC84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008CC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2921BB7"/>
    <w:multiLevelType w:val="hybridMultilevel"/>
    <w:tmpl w:val="EF7CF5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CD6F41"/>
    <w:multiLevelType w:val="hybridMultilevel"/>
    <w:tmpl w:val="74D4818A"/>
    <w:styleLink w:val="Zaimportowanystyl421"/>
    <w:lvl w:ilvl="0" w:tplc="08ECB82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3E3FA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18EA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48DE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9828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88415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F48A1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5EB0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8C5C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3171F48"/>
    <w:multiLevelType w:val="hybridMultilevel"/>
    <w:tmpl w:val="40CC64EA"/>
    <w:styleLink w:val="Zaimportowanystyl1011"/>
    <w:lvl w:ilvl="0" w:tplc="A9D01DC2">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CC5BEA">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6C34C6">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12D04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5463C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96F80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04D8A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0CDB8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D0DFD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3F83288"/>
    <w:multiLevelType w:val="hybridMultilevel"/>
    <w:tmpl w:val="906AB2CA"/>
    <w:styleLink w:val="Zaimportowanystyl81"/>
    <w:lvl w:ilvl="0" w:tplc="8CA286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A92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089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CA97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E5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037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68B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A019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4D6A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66A049E"/>
    <w:multiLevelType w:val="hybridMultilevel"/>
    <w:tmpl w:val="936C1D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7C23422"/>
    <w:multiLevelType w:val="hybridMultilevel"/>
    <w:tmpl w:val="765897E6"/>
    <w:styleLink w:val="Zaimportowanystyl73"/>
    <w:lvl w:ilvl="0" w:tplc="EB7470E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0B24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208D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943A8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42802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BE2D4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8A16F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E4DC7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702D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8A06AEA"/>
    <w:multiLevelType w:val="hybridMultilevel"/>
    <w:tmpl w:val="D2267B30"/>
    <w:styleLink w:val="Zaimportowanystyl770"/>
    <w:lvl w:ilvl="0" w:tplc="76A2B07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0C08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E4347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03A6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EC6D2">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D625D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6E1C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E4917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F0321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91B5AFB"/>
    <w:multiLevelType w:val="hybridMultilevel"/>
    <w:tmpl w:val="26C849F8"/>
    <w:styleLink w:val="Zaimportowanystyl961"/>
    <w:lvl w:ilvl="0" w:tplc="18280F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2C7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64CF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5E667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5804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C6C4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B2C8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AA6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12E6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A543C6F"/>
    <w:multiLevelType w:val="hybridMultilevel"/>
    <w:tmpl w:val="7E60A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DA2AE6"/>
    <w:multiLevelType w:val="hybridMultilevel"/>
    <w:tmpl w:val="0DA49CAC"/>
    <w:lvl w:ilvl="0" w:tplc="E62E22D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F365A1"/>
    <w:multiLevelType w:val="hybridMultilevel"/>
    <w:tmpl w:val="4A68E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7A3635"/>
    <w:multiLevelType w:val="hybridMultilevel"/>
    <w:tmpl w:val="7ACC6454"/>
    <w:styleLink w:val="Zaimportowanystyl411"/>
    <w:lvl w:ilvl="0" w:tplc="6FA45B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5A4BB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4A4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050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7E407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A2EB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18F3B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C92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C22A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DAF0C93"/>
    <w:multiLevelType w:val="hybridMultilevel"/>
    <w:tmpl w:val="0798AF6A"/>
    <w:styleLink w:val="Zaimportowanystyl36"/>
    <w:lvl w:ilvl="0" w:tplc="2430AD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C8A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420D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348A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2D7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EEEE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79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C2C4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663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DD47DFD"/>
    <w:multiLevelType w:val="hybridMultilevel"/>
    <w:tmpl w:val="0798AF6A"/>
    <w:numStyleLink w:val="Zaimportowanystyl36"/>
  </w:abstractNum>
  <w:abstractNum w:abstractNumId="46" w15:restartNumberingAfterBreak="0">
    <w:nsid w:val="1DF85DBE"/>
    <w:multiLevelType w:val="hybridMultilevel"/>
    <w:tmpl w:val="1CE022DC"/>
    <w:styleLink w:val="Zaimportowanystyl8711"/>
    <w:lvl w:ilvl="0" w:tplc="A6409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A9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E313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EED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AC7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D2299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89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C72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692C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EA00CA5"/>
    <w:multiLevelType w:val="hybridMultilevel"/>
    <w:tmpl w:val="76BA2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312F8"/>
    <w:multiLevelType w:val="hybridMultilevel"/>
    <w:tmpl w:val="C7FC98CC"/>
    <w:styleLink w:val="Zaimportowanystyl201"/>
    <w:lvl w:ilvl="0" w:tplc="700CF79C">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A1D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6D86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A2E2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72498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EE5D6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A6A5F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86B4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F0234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0AB74EB"/>
    <w:multiLevelType w:val="hybridMultilevel"/>
    <w:tmpl w:val="6C8C9972"/>
    <w:styleLink w:val="Zaimportowanystyl54"/>
    <w:lvl w:ilvl="0" w:tplc="530C60A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672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A6DF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9A8AB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3838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2C96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46B4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448D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764F3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0C73C5B"/>
    <w:multiLevelType w:val="hybridMultilevel"/>
    <w:tmpl w:val="702A5CC4"/>
    <w:styleLink w:val="Zaimportowanystyl3"/>
    <w:lvl w:ilvl="0" w:tplc="4628CD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C0C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E22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E0BB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E8A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24FA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DCD2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249A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6E36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2F2540A"/>
    <w:multiLevelType w:val="hybridMultilevel"/>
    <w:tmpl w:val="B688F016"/>
    <w:styleLink w:val="Zaimportowanystyl71"/>
    <w:lvl w:ilvl="0" w:tplc="0ED2EB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A65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2269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C4A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4FB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EE75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45A1A">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A690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8068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35356C4"/>
    <w:multiLevelType w:val="hybridMultilevel"/>
    <w:tmpl w:val="5012188E"/>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3" w15:restartNumberingAfterBreak="0">
    <w:nsid w:val="246C75CE"/>
    <w:multiLevelType w:val="hybridMultilevel"/>
    <w:tmpl w:val="76541456"/>
    <w:styleLink w:val="Zaimportowanystyl4"/>
    <w:lvl w:ilvl="0" w:tplc="A8AC64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3E34F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B8C2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10C6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08FF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5E2F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2E2A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E51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5E0F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5091110"/>
    <w:multiLevelType w:val="multilevel"/>
    <w:tmpl w:val="8B48D372"/>
    <w:lvl w:ilvl="0">
      <w:start w:val="71"/>
      <w:numFmt w:val="decimal"/>
      <w:lvlText w:val="%1"/>
      <w:lvlJc w:val="left"/>
      <w:pPr>
        <w:ind w:left="1140" w:hanging="1140"/>
      </w:pPr>
      <w:rPr>
        <w:rFonts w:hint="default"/>
      </w:rPr>
    </w:lvl>
    <w:lvl w:ilvl="1">
      <w:start w:val="62"/>
      <w:numFmt w:val="decimal"/>
      <w:lvlText w:val="%1.%2"/>
      <w:lvlJc w:val="left"/>
      <w:pPr>
        <w:ind w:left="1246" w:hanging="1140"/>
      </w:pPr>
      <w:rPr>
        <w:rFonts w:hint="default"/>
      </w:rPr>
    </w:lvl>
    <w:lvl w:ilvl="2">
      <w:start w:val="10"/>
      <w:numFmt w:val="decimal"/>
      <w:lvlText w:val="%1.%2.%3"/>
      <w:lvlJc w:val="left"/>
      <w:pPr>
        <w:ind w:left="1352" w:hanging="1140"/>
      </w:pPr>
      <w:rPr>
        <w:rFonts w:hint="default"/>
      </w:rPr>
    </w:lvl>
    <w:lvl w:ilvl="3">
      <w:numFmt w:val="decimalZero"/>
      <w:lvlText w:val="%1.%2.%3.%4"/>
      <w:lvlJc w:val="left"/>
      <w:pPr>
        <w:ind w:left="1458" w:hanging="1140"/>
      </w:pPr>
      <w:rPr>
        <w:rFonts w:hint="default"/>
      </w:rPr>
    </w:lvl>
    <w:lvl w:ilvl="4">
      <w:start w:val="7"/>
      <w:numFmt w:val="decimal"/>
      <w:lvlText w:val="%1.%2.%3.%4-%5"/>
      <w:lvlJc w:val="left"/>
      <w:pPr>
        <w:ind w:left="1564" w:hanging="1140"/>
      </w:pPr>
      <w:rPr>
        <w:rFonts w:hint="default"/>
      </w:rPr>
    </w:lvl>
    <w:lvl w:ilvl="5">
      <w:start w:val="1"/>
      <w:numFmt w:val="decimal"/>
      <w:lvlText w:val="%1.%2.%3.%4-%5.%6"/>
      <w:lvlJc w:val="left"/>
      <w:pPr>
        <w:ind w:left="1670" w:hanging="114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55" w15:restartNumberingAfterBreak="0">
    <w:nsid w:val="25C531CB"/>
    <w:multiLevelType w:val="hybridMultilevel"/>
    <w:tmpl w:val="E9609318"/>
    <w:styleLink w:val="Zaimportowanystyl38"/>
    <w:lvl w:ilvl="0" w:tplc="A47A6B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76CDB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026F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88C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88FEA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0F83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DE8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8A9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2CE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603716F"/>
    <w:multiLevelType w:val="hybridMultilevel"/>
    <w:tmpl w:val="702A5CC4"/>
    <w:styleLink w:val="Zaimportowanystyl751"/>
    <w:lvl w:ilvl="0" w:tplc="C02628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CE09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C11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689C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6AB6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E628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D809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A4A9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2AE6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6D72E93"/>
    <w:multiLevelType w:val="hybridMultilevel"/>
    <w:tmpl w:val="F0E8A75C"/>
    <w:lvl w:ilvl="0" w:tplc="E5E8B4C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D855AA"/>
    <w:multiLevelType w:val="hybridMultilevel"/>
    <w:tmpl w:val="3D14B7D2"/>
    <w:styleLink w:val="Zaimportowanystyl99"/>
    <w:lvl w:ilvl="0" w:tplc="9E2C9AD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21C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67A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57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A1F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A32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C7D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27C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0A5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270E6B48"/>
    <w:multiLevelType w:val="hybridMultilevel"/>
    <w:tmpl w:val="0A0A5DAC"/>
    <w:styleLink w:val="Zaimportowanystyl20"/>
    <w:lvl w:ilvl="0" w:tplc="09E857E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B6C6A4">
      <w:start w:val="1"/>
      <w:numFmt w:val="decimal"/>
      <w:lvlText w:val="%2."/>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A8F038">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7EF39E">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C61D4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2FBA4">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34B450">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70884A">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41A60">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8242196"/>
    <w:multiLevelType w:val="hybridMultilevel"/>
    <w:tmpl w:val="6390D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84358F2"/>
    <w:multiLevelType w:val="hybridMultilevel"/>
    <w:tmpl w:val="DE1684B6"/>
    <w:lvl w:ilvl="0" w:tplc="BB124984">
      <w:start w:val="1"/>
      <w:numFmt w:val="lowerLetter"/>
      <w:lvlText w:val="%1)"/>
      <w:lvlJc w:val="left"/>
      <w:pPr>
        <w:ind w:left="360" w:hanging="360"/>
      </w:pPr>
      <w:rPr>
        <w:rFonts w:cs="Times New Roman"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AB52EF6"/>
    <w:multiLevelType w:val="hybridMultilevel"/>
    <w:tmpl w:val="859E6E74"/>
    <w:styleLink w:val="Zaimportowanystyl85"/>
    <w:lvl w:ilvl="0" w:tplc="BD50155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74648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446B6">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E89A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B84B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445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24B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624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6CC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AE00667"/>
    <w:multiLevelType w:val="hybridMultilevel"/>
    <w:tmpl w:val="6D76CFE6"/>
    <w:lvl w:ilvl="0" w:tplc="0A1066D4">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4" w15:restartNumberingAfterBreak="0">
    <w:nsid w:val="2B871D6C"/>
    <w:multiLevelType w:val="hybridMultilevel"/>
    <w:tmpl w:val="0CBCD91C"/>
    <w:styleLink w:val="Zaimportowanystyl521"/>
    <w:lvl w:ilvl="0" w:tplc="0DC48E6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D439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44D8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4864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0CBC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1E277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0D7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4871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8E5E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BB46444"/>
    <w:multiLevelType w:val="hybridMultilevel"/>
    <w:tmpl w:val="7F52F644"/>
    <w:lvl w:ilvl="0" w:tplc="2EF621A0">
      <w:start w:val="3"/>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C654834"/>
    <w:multiLevelType w:val="hybridMultilevel"/>
    <w:tmpl w:val="5E38F8E4"/>
    <w:styleLink w:val="Zaimportowanystyl811"/>
    <w:lvl w:ilvl="0" w:tplc="0264FC1C">
      <w:start w:val="1"/>
      <w:numFmt w:val="decimal"/>
      <w:lvlText w:val="%1."/>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8ECF0">
      <w:start w:val="1"/>
      <w:numFmt w:val="lowerLetter"/>
      <w:lvlText w:val="%2."/>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41068">
      <w:start w:val="1"/>
      <w:numFmt w:val="lowerRoman"/>
      <w:lvlText w:val="%3."/>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CDAF4">
      <w:start w:val="1"/>
      <w:numFmt w:val="decimal"/>
      <w:lvlText w:val="%4."/>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3832DE">
      <w:start w:val="1"/>
      <w:numFmt w:val="lowerLetter"/>
      <w:lvlText w:val="%5."/>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C636B4">
      <w:start w:val="1"/>
      <w:numFmt w:val="lowerRoman"/>
      <w:lvlText w:val="%6."/>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C455BE">
      <w:start w:val="1"/>
      <w:numFmt w:val="decimal"/>
      <w:lvlText w:val="%7."/>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CC412A">
      <w:start w:val="1"/>
      <w:numFmt w:val="lowerLetter"/>
      <w:lvlText w:val="%8."/>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EB0A2">
      <w:start w:val="1"/>
      <w:numFmt w:val="lowerRoman"/>
      <w:lvlText w:val="%9."/>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DA67A84"/>
    <w:multiLevelType w:val="hybridMultilevel"/>
    <w:tmpl w:val="D85A6E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E3564EA"/>
    <w:multiLevelType w:val="multilevel"/>
    <w:tmpl w:val="3FECCBE8"/>
    <w:styleLink w:val="Zaimportowanystyl45"/>
    <w:lvl w:ilvl="0">
      <w:start w:val="1"/>
      <w:numFmt w:val="decimal"/>
      <w:lvlText w:val="%1."/>
      <w:lvlJc w:val="left"/>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2E97064B"/>
    <w:multiLevelType w:val="hybridMultilevel"/>
    <w:tmpl w:val="08BA4446"/>
    <w:lvl w:ilvl="0" w:tplc="9B5CAE96">
      <w:start w:val="1"/>
      <w:numFmt w:val="decimal"/>
      <w:lvlText w:val="%1."/>
      <w:lvlJc w:val="left"/>
      <w:pPr>
        <w:tabs>
          <w:tab w:val="num" w:pos="360"/>
        </w:tabs>
        <w:ind w:left="360" w:hanging="360"/>
      </w:pPr>
      <w:rPr>
        <w:rFonts w:ascii="Arial Narrow" w:hAnsi="Arial Narrow" w:cs="Arial" w:hint="default"/>
        <w:b w:val="0"/>
        <w:i w:val="0"/>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70" w15:restartNumberingAfterBreak="0">
    <w:nsid w:val="2E9A0017"/>
    <w:multiLevelType w:val="hybridMultilevel"/>
    <w:tmpl w:val="DE62D4EE"/>
    <w:styleLink w:val="Zaimportowanystyl341"/>
    <w:lvl w:ilvl="0" w:tplc="D58606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C8AA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6A97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E6CE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617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6E5E7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441B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6DAC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8EF29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F342434"/>
    <w:multiLevelType w:val="hybridMultilevel"/>
    <w:tmpl w:val="5D54FCF8"/>
    <w:styleLink w:val="Zaimportowanystyl861"/>
    <w:lvl w:ilvl="0" w:tplc="19760F4A">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46D19A">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3E0528">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B224A8">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9E958C">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E2DC0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88EC20">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DA9A68">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821DA">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3" w15:restartNumberingAfterBreak="0">
    <w:nsid w:val="2FA50A79"/>
    <w:multiLevelType w:val="hybridMultilevel"/>
    <w:tmpl w:val="D5C0CD7C"/>
    <w:styleLink w:val="Zaimportowanystyl37"/>
    <w:lvl w:ilvl="0" w:tplc="87AE9A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602D9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EAA97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0A4A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1209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4622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96B2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927D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6EF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FC66A51"/>
    <w:multiLevelType w:val="hybridMultilevel"/>
    <w:tmpl w:val="FA8218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2FE92F14"/>
    <w:multiLevelType w:val="hybridMultilevel"/>
    <w:tmpl w:val="AADA1E6E"/>
    <w:styleLink w:val="Zaimportowanystyl76"/>
    <w:lvl w:ilvl="0" w:tplc="CD9A35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6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E24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0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863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04B2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EA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E2F7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04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30C47960"/>
    <w:multiLevelType w:val="hybridMultilevel"/>
    <w:tmpl w:val="5D54FCF8"/>
    <w:styleLink w:val="Zaimportowanystyl44"/>
    <w:lvl w:ilvl="0" w:tplc="3A2C399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013BE">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86617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E6F8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0696">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85CC4">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E40B6">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E6B4D0">
      <w:start w:val="1"/>
      <w:numFmt w:val="bullet"/>
      <w:lvlText w:val="o"/>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9EC9BE">
      <w:start w:val="1"/>
      <w:numFmt w:val="bullet"/>
      <w:lvlText w:val="▪"/>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0FB58C4"/>
    <w:multiLevelType w:val="hybridMultilevel"/>
    <w:tmpl w:val="20E0AE8C"/>
    <w:styleLink w:val="Zaimportowanystyl101"/>
    <w:lvl w:ilvl="0" w:tplc="DEB2087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70B0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AC0A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0FCC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C4F35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2AB5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4AA2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2014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45BE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2EA01DE"/>
    <w:multiLevelType w:val="hybridMultilevel"/>
    <w:tmpl w:val="9E640AFA"/>
    <w:styleLink w:val="Zaimportowanystyl151"/>
    <w:lvl w:ilvl="0" w:tplc="8E12DDA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AC66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450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A2C2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1276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A803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C34C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0CFB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B8BA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32F34690"/>
    <w:multiLevelType w:val="hybridMultilevel"/>
    <w:tmpl w:val="6B562C10"/>
    <w:styleLink w:val="Zaimportowanystyl72"/>
    <w:lvl w:ilvl="0" w:tplc="D5C8F0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6C61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9CBA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6E2EF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8C1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E59B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7064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A420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8AC8F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33806B7A"/>
    <w:multiLevelType w:val="hybridMultilevel"/>
    <w:tmpl w:val="D728D3D2"/>
    <w:styleLink w:val="Zaimportowanystyl160"/>
    <w:lvl w:ilvl="0" w:tplc="A14EB51C">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0AA70A">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CC3AD2">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458A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8C0734">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C2048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4ED1E">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AE91F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508266">
      <w:start w:val="1"/>
      <w:numFmt w:val="bullet"/>
      <w:lvlText w:val="•"/>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4E44999"/>
    <w:multiLevelType w:val="hybridMultilevel"/>
    <w:tmpl w:val="8FC88450"/>
    <w:styleLink w:val="Zaimportowanystyl100"/>
    <w:lvl w:ilvl="0" w:tplc="92B0E42A">
      <w:start w:val="1"/>
      <w:numFmt w:val="decimal"/>
      <w:lvlText w:val="%1."/>
      <w:lvlJc w:val="left"/>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1C5C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0188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8619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F0C1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EFF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FC30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8C9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AB2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3574629C"/>
    <w:multiLevelType w:val="hybridMultilevel"/>
    <w:tmpl w:val="B11E3D9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4" w15:restartNumberingAfterBreak="0">
    <w:nsid w:val="35B636EC"/>
    <w:multiLevelType w:val="multilevel"/>
    <w:tmpl w:val="506A87CC"/>
    <w:styleLink w:val="Zaimportowanystyl18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5B9403B"/>
    <w:multiLevelType w:val="hybridMultilevel"/>
    <w:tmpl w:val="8C2844F0"/>
    <w:styleLink w:val="Zaimportowanystyl89"/>
    <w:lvl w:ilvl="0" w:tplc="0ED67E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698D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A00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D6DD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68D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897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2AC7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2EF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A92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36127FB1"/>
    <w:multiLevelType w:val="hybridMultilevel"/>
    <w:tmpl w:val="13F044E8"/>
    <w:lvl w:ilvl="0" w:tplc="6AD04DEE">
      <w:start w:val="1"/>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5754C5"/>
    <w:multiLevelType w:val="hybridMultilevel"/>
    <w:tmpl w:val="205CE81C"/>
    <w:numStyleLink w:val="Zaimportowanystyl30"/>
  </w:abstractNum>
  <w:abstractNum w:abstractNumId="88" w15:restartNumberingAfterBreak="0">
    <w:nsid w:val="3719798A"/>
    <w:multiLevelType w:val="hybridMultilevel"/>
    <w:tmpl w:val="248454B0"/>
    <w:styleLink w:val="Zaimportowanystyl601"/>
    <w:lvl w:ilvl="0" w:tplc="9BE6369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865E5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34679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FC36A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0B94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5E4AB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A8D26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A066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BA7CC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379D4F83"/>
    <w:multiLevelType w:val="hybridMultilevel"/>
    <w:tmpl w:val="A0F6AE0A"/>
    <w:styleLink w:val="Zaimportowanystyl321"/>
    <w:lvl w:ilvl="0" w:tplc="534E3B06">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26902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A42B1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7095C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4110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C4EA10">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BAB4B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0E015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E0D76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38456BCA"/>
    <w:multiLevelType w:val="hybridMultilevel"/>
    <w:tmpl w:val="DC681254"/>
    <w:styleLink w:val="Zaimportowanystyl991"/>
    <w:lvl w:ilvl="0" w:tplc="85825F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EC72C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58DFC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78296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BA7E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1C5B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22AC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A91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5240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39B506EC"/>
    <w:multiLevelType w:val="hybridMultilevel"/>
    <w:tmpl w:val="80E65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9EF4B2C"/>
    <w:multiLevelType w:val="hybridMultilevel"/>
    <w:tmpl w:val="608687EA"/>
    <w:lvl w:ilvl="0" w:tplc="BD60A0B0">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9F06756"/>
    <w:multiLevelType w:val="hybridMultilevel"/>
    <w:tmpl w:val="1F4E76CC"/>
    <w:styleLink w:val="Zaimportowanystyl75"/>
    <w:lvl w:ilvl="0" w:tplc="0DAAAA72">
      <w:start w:val="1"/>
      <w:numFmt w:val="decimal"/>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CCDB88">
      <w:start w:val="1"/>
      <w:numFmt w:val="lowerLetter"/>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810BE">
      <w:start w:val="1"/>
      <w:numFmt w:val="lowerRoman"/>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C8C632">
      <w:start w:val="1"/>
      <w:numFmt w:val="decimal"/>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1818">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55B2">
      <w:start w:val="1"/>
      <w:numFmt w:val="lowerRoman"/>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C580">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011E">
      <w:start w:val="1"/>
      <w:numFmt w:val="lowerLetter"/>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6B1A">
      <w:start w:val="1"/>
      <w:numFmt w:val="lowerRoman"/>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3BA27E79"/>
    <w:multiLevelType w:val="hybridMultilevel"/>
    <w:tmpl w:val="76541456"/>
    <w:styleLink w:val="Zaimportowanystyl761"/>
    <w:lvl w:ilvl="0" w:tplc="869203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065E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86FF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08FE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2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B82A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7020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F462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B238D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3EB02F05"/>
    <w:multiLevelType w:val="hybridMultilevel"/>
    <w:tmpl w:val="9E640AFA"/>
    <w:styleLink w:val="Zaimportowanystyl161"/>
    <w:lvl w:ilvl="0" w:tplc="65F275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0C9E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90D47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2B9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8AA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8666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F07B9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6685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EEE8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408B627C"/>
    <w:multiLevelType w:val="hybridMultilevel"/>
    <w:tmpl w:val="12D4B7C4"/>
    <w:styleLink w:val="Zaimportowanystyl77"/>
    <w:lvl w:ilvl="0" w:tplc="4EDA939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9405F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C10F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6982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380AF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E661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8B2D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653F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AE654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0DB5790"/>
    <w:multiLevelType w:val="multilevel"/>
    <w:tmpl w:val="0E66CB54"/>
    <w:styleLink w:val="Zaimportowanystyl1003"/>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38516F7"/>
    <w:multiLevelType w:val="hybridMultilevel"/>
    <w:tmpl w:val="5B3695D2"/>
    <w:styleLink w:val="Zaimportowanystyl96"/>
    <w:lvl w:ilvl="0" w:tplc="065A29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64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A193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261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AB5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6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73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0FD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E32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3A00442"/>
    <w:multiLevelType w:val="hybridMultilevel"/>
    <w:tmpl w:val="14B4B10A"/>
    <w:styleLink w:val="Zaimportowanystyl1010"/>
    <w:lvl w:ilvl="0" w:tplc="4A7CC8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CB78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1CCA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4210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0A6A2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362A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6030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0AE3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C10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443C73AF"/>
    <w:multiLevelType w:val="hybridMultilevel"/>
    <w:tmpl w:val="219E0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464C046C"/>
    <w:multiLevelType w:val="hybridMultilevel"/>
    <w:tmpl w:val="0B1685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6AC7BC3"/>
    <w:multiLevelType w:val="hybridMultilevel"/>
    <w:tmpl w:val="5B3C8D6E"/>
    <w:styleLink w:val="Zaimportowanystyl901"/>
    <w:lvl w:ilvl="0" w:tplc="1B02A18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C2D4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D60E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46EC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B21A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CC6A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7E2E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3CAE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760F5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7141340"/>
    <w:multiLevelType w:val="hybridMultilevel"/>
    <w:tmpl w:val="7CDCAA48"/>
    <w:styleLink w:val="Zaimportowanystyl60"/>
    <w:lvl w:ilvl="0" w:tplc="3F1229E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82F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8B1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C20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A43CC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0E3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BA26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C9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A36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75F53F0"/>
    <w:multiLevelType w:val="hybridMultilevel"/>
    <w:tmpl w:val="11B48D9C"/>
    <w:styleLink w:val="Zaimportowanystyl311"/>
    <w:lvl w:ilvl="0" w:tplc="88048E0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9A36A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C131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DCE1D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AE01D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D26CF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AEFA5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408F4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08D7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7D739ED"/>
    <w:multiLevelType w:val="hybridMultilevel"/>
    <w:tmpl w:val="9B0C99C0"/>
    <w:styleLink w:val="Zaimportowanystyl78"/>
    <w:lvl w:ilvl="0" w:tplc="F370C3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DC86A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F0DFD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60FA8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8A1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B2CA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8CC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0E03C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32EF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482332CF"/>
    <w:multiLevelType w:val="hybridMultilevel"/>
    <w:tmpl w:val="DE62D4EE"/>
    <w:styleLink w:val="Zaimportowanystyl331"/>
    <w:lvl w:ilvl="0" w:tplc="42C25E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CA9D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432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B8C4E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F264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872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6FF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FE09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30A3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485B7D4E"/>
    <w:multiLevelType w:val="hybridMultilevel"/>
    <w:tmpl w:val="DE2A8828"/>
    <w:styleLink w:val="Zaimportowanystyl1601"/>
    <w:lvl w:ilvl="0" w:tplc="1010B3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925E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4D92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F0E8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90AE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4721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25AA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A5F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227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9CB4695"/>
    <w:multiLevelType w:val="hybridMultilevel"/>
    <w:tmpl w:val="7C5EAD9C"/>
    <w:styleLink w:val="Zaimportowanystyl401"/>
    <w:lvl w:ilvl="0" w:tplc="5B5674EA">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4AA230">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368FC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6ED47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8E8798">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B60E1E">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02EBE">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6AD8E">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CB49A">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4B4F4C91"/>
    <w:multiLevelType w:val="hybridMultilevel"/>
    <w:tmpl w:val="50BE029C"/>
    <w:lvl w:ilvl="0" w:tplc="9A88EDB2">
      <w:start w:val="1"/>
      <w:numFmt w:val="decimal"/>
      <w:lvlText w:val="%1."/>
      <w:lvlJc w:val="left"/>
      <w:pPr>
        <w:ind w:left="360" w:hanging="360"/>
      </w:pPr>
      <w:rPr>
        <w:rFonts w:hint="default"/>
        <w:b w:val="0"/>
        <w:i w:val="0"/>
        <w:color w:val="auto"/>
      </w:rPr>
    </w:lvl>
    <w:lvl w:ilvl="1" w:tplc="D39CA4BE">
      <w:start w:val="1"/>
      <w:numFmt w:val="low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E0C5E9B"/>
    <w:multiLevelType w:val="multilevel"/>
    <w:tmpl w:val="4C2468E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E4E4F7D"/>
    <w:multiLevelType w:val="hybridMultilevel"/>
    <w:tmpl w:val="63F2CE7C"/>
    <w:styleLink w:val="Zaimportowanystyl191"/>
    <w:lvl w:ilvl="0" w:tplc="EB00099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D6CE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6D85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2EF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B076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A9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66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904B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8C1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4FCF7D20"/>
    <w:multiLevelType w:val="hybridMultilevel"/>
    <w:tmpl w:val="071E81E0"/>
    <w:styleLink w:val="Zaimportowanystyl84"/>
    <w:lvl w:ilvl="0" w:tplc="0AFA85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C80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8A05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E80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6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AE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46F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D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1269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4FD144D3"/>
    <w:multiLevelType w:val="hybridMultilevel"/>
    <w:tmpl w:val="13503084"/>
    <w:lvl w:ilvl="0" w:tplc="A738AAA4">
      <w:start w:val="1"/>
      <w:numFmt w:val="decimal"/>
      <w:lvlText w:val="%1."/>
      <w:lvlJc w:val="left"/>
      <w:pPr>
        <w:ind w:left="566" w:hanging="1134"/>
      </w:pPr>
    </w:lvl>
    <w:lvl w:ilvl="1" w:tplc="04150019">
      <w:start w:val="1"/>
      <w:numFmt w:val="lowerLetter"/>
      <w:lvlText w:val="%2."/>
      <w:lvlJc w:val="left"/>
      <w:pPr>
        <w:ind w:left="-208" w:hanging="360"/>
      </w:pPr>
    </w:lvl>
    <w:lvl w:ilvl="2" w:tplc="0415001B">
      <w:start w:val="1"/>
      <w:numFmt w:val="lowerRoman"/>
      <w:lvlText w:val="%3."/>
      <w:lvlJc w:val="right"/>
      <w:pPr>
        <w:ind w:left="512" w:hanging="180"/>
      </w:pPr>
    </w:lvl>
    <w:lvl w:ilvl="3" w:tplc="0415000F">
      <w:start w:val="1"/>
      <w:numFmt w:val="decimal"/>
      <w:lvlText w:val="%4."/>
      <w:lvlJc w:val="left"/>
      <w:pPr>
        <w:ind w:left="1232" w:hanging="360"/>
      </w:pPr>
    </w:lvl>
    <w:lvl w:ilvl="4" w:tplc="04150019">
      <w:start w:val="1"/>
      <w:numFmt w:val="lowerLetter"/>
      <w:lvlText w:val="%5."/>
      <w:lvlJc w:val="left"/>
      <w:pPr>
        <w:ind w:left="1952" w:hanging="360"/>
      </w:pPr>
    </w:lvl>
    <w:lvl w:ilvl="5" w:tplc="0415001B">
      <w:start w:val="1"/>
      <w:numFmt w:val="lowerRoman"/>
      <w:lvlText w:val="%6."/>
      <w:lvlJc w:val="right"/>
      <w:pPr>
        <w:ind w:left="2672" w:hanging="180"/>
      </w:pPr>
    </w:lvl>
    <w:lvl w:ilvl="6" w:tplc="0415000F">
      <w:start w:val="1"/>
      <w:numFmt w:val="decimal"/>
      <w:lvlText w:val="%7."/>
      <w:lvlJc w:val="left"/>
      <w:pPr>
        <w:ind w:left="3392" w:hanging="360"/>
      </w:pPr>
    </w:lvl>
    <w:lvl w:ilvl="7" w:tplc="04150019">
      <w:start w:val="1"/>
      <w:numFmt w:val="lowerLetter"/>
      <w:lvlText w:val="%8."/>
      <w:lvlJc w:val="left"/>
      <w:pPr>
        <w:ind w:left="4112" w:hanging="360"/>
      </w:pPr>
    </w:lvl>
    <w:lvl w:ilvl="8" w:tplc="0415001B">
      <w:start w:val="1"/>
      <w:numFmt w:val="lowerRoman"/>
      <w:lvlText w:val="%9."/>
      <w:lvlJc w:val="right"/>
      <w:pPr>
        <w:ind w:left="4832" w:hanging="180"/>
      </w:pPr>
    </w:lvl>
  </w:abstractNum>
  <w:abstractNum w:abstractNumId="115"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510869A0"/>
    <w:multiLevelType w:val="hybridMultilevel"/>
    <w:tmpl w:val="BAD86E60"/>
    <w:styleLink w:val="Zaimportowanystyl16"/>
    <w:lvl w:ilvl="0" w:tplc="CF8CE37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76F5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838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9AB8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6B6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4A97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CC2F6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E2A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18063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12B2170"/>
    <w:multiLevelType w:val="hybridMultilevel"/>
    <w:tmpl w:val="01A8D618"/>
    <w:lvl w:ilvl="0" w:tplc="0415000F">
      <w:start w:val="1"/>
      <w:numFmt w:val="decimal"/>
      <w:lvlText w:val="%1."/>
      <w:lvlJc w:val="left"/>
    </w:lvl>
    <w:lvl w:ilvl="1" w:tplc="20769EEC">
      <w:numFmt w:val="decimal"/>
      <w:lvlText w:val=""/>
      <w:lvlJc w:val="left"/>
    </w:lvl>
    <w:lvl w:ilvl="2" w:tplc="2D269388">
      <w:numFmt w:val="decimal"/>
      <w:lvlText w:val=""/>
      <w:lvlJc w:val="left"/>
    </w:lvl>
    <w:lvl w:ilvl="3" w:tplc="44D89784">
      <w:numFmt w:val="decimal"/>
      <w:lvlText w:val=""/>
      <w:lvlJc w:val="left"/>
    </w:lvl>
    <w:lvl w:ilvl="4" w:tplc="22045C7C">
      <w:numFmt w:val="decimal"/>
      <w:lvlText w:val=""/>
      <w:lvlJc w:val="left"/>
    </w:lvl>
    <w:lvl w:ilvl="5" w:tplc="55981AE2">
      <w:numFmt w:val="decimal"/>
      <w:lvlText w:val=""/>
      <w:lvlJc w:val="left"/>
    </w:lvl>
    <w:lvl w:ilvl="6" w:tplc="C3508C60">
      <w:numFmt w:val="decimal"/>
      <w:lvlText w:val=""/>
      <w:lvlJc w:val="left"/>
    </w:lvl>
    <w:lvl w:ilvl="7" w:tplc="E4145BCE">
      <w:numFmt w:val="decimal"/>
      <w:lvlText w:val=""/>
      <w:lvlJc w:val="left"/>
    </w:lvl>
    <w:lvl w:ilvl="8" w:tplc="5430213A">
      <w:numFmt w:val="decimal"/>
      <w:lvlText w:val=""/>
      <w:lvlJc w:val="left"/>
    </w:lvl>
  </w:abstractNum>
  <w:abstractNum w:abstractNumId="118" w15:restartNumberingAfterBreak="0">
    <w:nsid w:val="51550363"/>
    <w:multiLevelType w:val="hybridMultilevel"/>
    <w:tmpl w:val="2FE27A38"/>
    <w:lvl w:ilvl="0" w:tplc="2362DF9C">
      <w:start w:val="2"/>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321510E"/>
    <w:multiLevelType w:val="hybridMultilevel"/>
    <w:tmpl w:val="7C5EAD9C"/>
    <w:styleLink w:val="Zaimportowanystyl391"/>
    <w:lvl w:ilvl="0" w:tplc="D4C2B564">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96B88E">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E5B6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36CBE4">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22B424">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84D928">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52FFF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486E2">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9C1B8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5607FA7"/>
    <w:multiLevelType w:val="hybridMultilevel"/>
    <w:tmpl w:val="662C0044"/>
    <w:lvl w:ilvl="0" w:tplc="9D1475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56F4E2C"/>
    <w:multiLevelType w:val="hybridMultilevel"/>
    <w:tmpl w:val="57A24960"/>
    <w:styleLink w:val="Zaimportowanystyl74"/>
    <w:lvl w:ilvl="0" w:tplc="7D000E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4E8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3E6354">
      <w:start w:val="1"/>
      <w:numFmt w:val="decimal"/>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2B8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E064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10BF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B8B9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EE6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E67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55932583"/>
    <w:multiLevelType w:val="hybridMultilevel"/>
    <w:tmpl w:val="A4CEE2E8"/>
    <w:styleLink w:val="Zaimportowanystyl14"/>
    <w:lvl w:ilvl="0" w:tplc="7B5274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8E99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188D3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05E2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7657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D2E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68B7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125A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FCC4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6401274"/>
    <w:multiLevelType w:val="hybridMultilevel"/>
    <w:tmpl w:val="51407278"/>
    <w:styleLink w:val="Zaimportowanystyl82"/>
    <w:lvl w:ilvl="0" w:tplc="F6549D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B053E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A528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9ADDB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0C4B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A663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C281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BCB69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F63E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57B74FEF"/>
    <w:multiLevelType w:val="hybridMultilevel"/>
    <w:tmpl w:val="080E7D30"/>
    <w:lvl w:ilvl="0" w:tplc="2632C6C2">
      <w:start w:val="1"/>
      <w:numFmt w:val="decimal"/>
      <w:lvlText w:val="%1."/>
      <w:lvlJc w:val="left"/>
      <w:rPr>
        <w:rFonts w:ascii="Arial Narrow" w:eastAsia="Arial Unicode MS" w:hAnsi="Arial Narrow" w:cs="Arial Unicode MS"/>
      </w:rPr>
    </w:lvl>
    <w:lvl w:ilvl="1" w:tplc="04150011">
      <w:start w:val="1"/>
      <w:numFmt w:val="decimal"/>
      <w:lvlText w:val="%2)"/>
      <w:lvlJc w:val="left"/>
      <w:pPr>
        <w:ind w:left="107" w:hanging="360"/>
      </w:pPr>
    </w:lvl>
    <w:lvl w:ilvl="2" w:tplc="E2126C12">
      <w:numFmt w:val="decimal"/>
      <w:lvlText w:val=""/>
      <w:lvlJc w:val="left"/>
    </w:lvl>
    <w:lvl w:ilvl="3" w:tplc="04150011">
      <w:start w:val="1"/>
      <w:numFmt w:val="decimal"/>
      <w:lvlText w:val="%4)"/>
      <w:lvlJc w:val="left"/>
      <w:pPr>
        <w:ind w:left="522" w:hanging="360"/>
      </w:pPr>
    </w:lvl>
    <w:lvl w:ilvl="4" w:tplc="587028D4">
      <w:numFmt w:val="decimal"/>
      <w:lvlText w:val=""/>
      <w:lvlJc w:val="left"/>
    </w:lvl>
    <w:lvl w:ilvl="5" w:tplc="CD8AC202">
      <w:numFmt w:val="decimal"/>
      <w:lvlText w:val=""/>
      <w:lvlJc w:val="left"/>
    </w:lvl>
    <w:lvl w:ilvl="6" w:tplc="4AA861C8">
      <w:numFmt w:val="decimal"/>
      <w:lvlText w:val=""/>
      <w:lvlJc w:val="left"/>
    </w:lvl>
    <w:lvl w:ilvl="7" w:tplc="AD32C9F0">
      <w:numFmt w:val="decimal"/>
      <w:lvlText w:val=""/>
      <w:lvlJc w:val="left"/>
    </w:lvl>
    <w:lvl w:ilvl="8" w:tplc="96E08A2C">
      <w:numFmt w:val="decimal"/>
      <w:lvlText w:val=""/>
      <w:lvlJc w:val="left"/>
    </w:lvl>
  </w:abstractNum>
  <w:abstractNum w:abstractNumId="126" w15:restartNumberingAfterBreak="0">
    <w:nsid w:val="57F3591E"/>
    <w:multiLevelType w:val="hybridMultilevel"/>
    <w:tmpl w:val="173E22D0"/>
    <w:styleLink w:val="Zaimportowanystyl69"/>
    <w:lvl w:ilvl="0" w:tplc="DEA044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02BB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AA1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631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F58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AA24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247F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4C0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46286">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58AA3BD2"/>
    <w:multiLevelType w:val="multilevel"/>
    <w:tmpl w:val="737CE9B8"/>
    <w:styleLink w:val="Zaimportowanystyl89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59EF0006"/>
    <w:multiLevelType w:val="hybridMultilevel"/>
    <w:tmpl w:val="031821EA"/>
    <w:styleLink w:val="Zaimportowanystyl3010"/>
    <w:lvl w:ilvl="0" w:tplc="53DEBB1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F2AC6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C038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46699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A689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62DDD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961D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74C2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18C8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9F71366"/>
    <w:multiLevelType w:val="hybridMultilevel"/>
    <w:tmpl w:val="C9FEA1CA"/>
    <w:styleLink w:val="Zaimportowanystyl481"/>
    <w:lvl w:ilvl="0" w:tplc="833E7C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4A92F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7488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721F8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082E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726E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2E5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26C0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CEA2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5B453307"/>
    <w:multiLevelType w:val="hybridMultilevel"/>
    <w:tmpl w:val="C0C611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C2A76A0"/>
    <w:multiLevelType w:val="hybridMultilevel"/>
    <w:tmpl w:val="703C3508"/>
    <w:styleLink w:val="Zaimportowanystyl52"/>
    <w:lvl w:ilvl="0" w:tplc="F2A07B7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8681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44F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184A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A275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A77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408D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9E77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46DD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5CD7007D"/>
    <w:multiLevelType w:val="hybridMultilevel"/>
    <w:tmpl w:val="AFE207DC"/>
    <w:styleLink w:val="Zaimportowanystyl851"/>
    <w:lvl w:ilvl="0" w:tplc="EC8EA81E">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EEBAA">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20AC8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A949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EA0A7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3A19B2">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EED648">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8497BC">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78DC0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5CE33FCD"/>
    <w:multiLevelType w:val="multilevel"/>
    <w:tmpl w:val="E02A6F3C"/>
    <w:styleLink w:val="Zaimportowanystyl98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5DCF21AC"/>
    <w:multiLevelType w:val="hybridMultilevel"/>
    <w:tmpl w:val="1618DCD6"/>
    <w:styleLink w:val="Zaimportowanystyl91"/>
    <w:lvl w:ilvl="0" w:tplc="A9AA785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6686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6AFBFE">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CFE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96E7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662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205A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BC18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CE46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5F76703E"/>
    <w:multiLevelType w:val="hybridMultilevel"/>
    <w:tmpl w:val="DE2A8828"/>
    <w:styleLink w:val="Zaimportowanystyl721"/>
    <w:lvl w:ilvl="0" w:tplc="3FFCFCF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C238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125A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16E6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BCA9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2483A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56AD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70AC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107B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5F993473"/>
    <w:multiLevelType w:val="hybridMultilevel"/>
    <w:tmpl w:val="A38A8710"/>
    <w:styleLink w:val="Zaimportowanystyl42"/>
    <w:lvl w:ilvl="0" w:tplc="E3A4B84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864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A4DA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AA0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85E1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DEC10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6C3E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6A44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240C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03D526E"/>
    <w:multiLevelType w:val="hybridMultilevel"/>
    <w:tmpl w:val="151648F8"/>
    <w:styleLink w:val="Zaimportowanystyl41"/>
    <w:lvl w:ilvl="0" w:tplc="B67EB7F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E3BE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E9A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00D8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566EC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06F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6CC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8627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A09C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0877594"/>
    <w:multiLevelType w:val="hybridMultilevel"/>
    <w:tmpl w:val="205CE81C"/>
    <w:styleLink w:val="Zaimportowanystyl30"/>
    <w:lvl w:ilvl="0" w:tplc="06B47F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3E54E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CA66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92E5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34B6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3C49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242B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3C24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1294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0EE4791"/>
    <w:multiLevelType w:val="hybridMultilevel"/>
    <w:tmpl w:val="D728D3D2"/>
    <w:lvl w:ilvl="0" w:tplc="1592F888">
      <w:numFmt w:val="decimal"/>
      <w:lvlText w:val=""/>
      <w:lvlJc w:val="left"/>
    </w:lvl>
    <w:lvl w:ilvl="1" w:tplc="1FD2428C">
      <w:numFmt w:val="decimal"/>
      <w:lvlText w:val=""/>
      <w:lvlJc w:val="left"/>
    </w:lvl>
    <w:lvl w:ilvl="2" w:tplc="5B321A9A">
      <w:numFmt w:val="decimal"/>
      <w:lvlText w:val=""/>
      <w:lvlJc w:val="left"/>
    </w:lvl>
    <w:lvl w:ilvl="3" w:tplc="CD8AC250">
      <w:numFmt w:val="decimal"/>
      <w:lvlText w:val=""/>
      <w:lvlJc w:val="left"/>
    </w:lvl>
    <w:lvl w:ilvl="4" w:tplc="1D34D030">
      <w:numFmt w:val="decimal"/>
      <w:lvlText w:val=""/>
      <w:lvlJc w:val="left"/>
    </w:lvl>
    <w:lvl w:ilvl="5" w:tplc="3D58B37A">
      <w:numFmt w:val="decimal"/>
      <w:lvlText w:val=""/>
      <w:lvlJc w:val="left"/>
    </w:lvl>
    <w:lvl w:ilvl="6" w:tplc="DDB06472">
      <w:numFmt w:val="decimal"/>
      <w:lvlText w:val=""/>
      <w:lvlJc w:val="left"/>
    </w:lvl>
    <w:lvl w:ilvl="7" w:tplc="FAEE229E">
      <w:numFmt w:val="decimal"/>
      <w:lvlText w:val=""/>
      <w:lvlJc w:val="left"/>
    </w:lvl>
    <w:lvl w:ilvl="8" w:tplc="74CE62A0">
      <w:numFmt w:val="decimal"/>
      <w:lvlText w:val=""/>
      <w:lvlJc w:val="left"/>
    </w:lvl>
  </w:abstractNum>
  <w:abstractNum w:abstractNumId="140" w15:restartNumberingAfterBreak="0">
    <w:nsid w:val="614602C1"/>
    <w:multiLevelType w:val="hybridMultilevel"/>
    <w:tmpl w:val="C7DCD9E8"/>
    <w:styleLink w:val="Zaimportowanystyl88"/>
    <w:lvl w:ilvl="0" w:tplc="2B7228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275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8CC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64552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2B2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60A6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420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4816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EE1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1CC16A5"/>
    <w:multiLevelType w:val="hybridMultilevel"/>
    <w:tmpl w:val="DCD0AD26"/>
    <w:styleLink w:val="Zaimportowanystyl87"/>
    <w:lvl w:ilvl="0" w:tplc="382C77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BA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05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28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2B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4CC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CF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F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9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1E26BB2"/>
    <w:multiLevelType w:val="hybridMultilevel"/>
    <w:tmpl w:val="CFC0B24A"/>
    <w:styleLink w:val="Zaimportowanystyl79"/>
    <w:lvl w:ilvl="0" w:tplc="534A91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286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8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98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5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2CE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4A1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CF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CB33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3352ED5"/>
    <w:multiLevelType w:val="hybridMultilevel"/>
    <w:tmpl w:val="C3A89A86"/>
    <w:lvl w:ilvl="0" w:tplc="24DA1264">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5" w15:restartNumberingAfterBreak="0">
    <w:nsid w:val="63A27AE1"/>
    <w:multiLevelType w:val="hybridMultilevel"/>
    <w:tmpl w:val="AA040390"/>
    <w:styleLink w:val="Zaimportowanystyl211"/>
    <w:lvl w:ilvl="0" w:tplc="19F4F9C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F0CD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6ACB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9632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FCEC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F69D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F6FB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5C95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2A29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3C30C68"/>
    <w:multiLevelType w:val="hybridMultilevel"/>
    <w:tmpl w:val="2D5227B0"/>
    <w:styleLink w:val="Zaimportowanystyl50"/>
    <w:lvl w:ilvl="0" w:tplc="1646C9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8CAB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C2EB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2A2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38DC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F09C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503D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2E7E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24A85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645F6C36"/>
    <w:multiLevelType w:val="hybridMultilevel"/>
    <w:tmpl w:val="C8F2988E"/>
    <w:lvl w:ilvl="0" w:tplc="D02A9ADE">
      <w:start w:val="6"/>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667318EE"/>
    <w:multiLevelType w:val="hybridMultilevel"/>
    <w:tmpl w:val="82A80C9E"/>
    <w:lvl w:ilvl="0" w:tplc="04150011">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49" w15:restartNumberingAfterBreak="0">
    <w:nsid w:val="67230767"/>
    <w:multiLevelType w:val="hybridMultilevel"/>
    <w:tmpl w:val="C7FC98CC"/>
    <w:styleLink w:val="Zaimportowanystyl691"/>
    <w:lvl w:ilvl="0" w:tplc="4278451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4AAB2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21F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B62A9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720C0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0863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A170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D2DB1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78D1F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7A4573C"/>
    <w:multiLevelType w:val="hybridMultilevel"/>
    <w:tmpl w:val="A11ADD88"/>
    <w:styleLink w:val="Zaimportowanystyl441"/>
    <w:lvl w:ilvl="0" w:tplc="45F414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68F51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7CFA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0C25C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FE82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50487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A27B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78EEE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C30D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A120877"/>
    <w:multiLevelType w:val="multilevel"/>
    <w:tmpl w:val="0E66CB54"/>
    <w:styleLink w:val="Zaimportowanystyl74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A4521FA"/>
    <w:multiLevelType w:val="hybridMultilevel"/>
    <w:tmpl w:val="7544149A"/>
    <w:styleLink w:val="Zaimportowanystyl771"/>
    <w:lvl w:ilvl="0" w:tplc="B6AC51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3629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8EF2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CE99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42B1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E0A8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EACC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9443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3C08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AD52B63"/>
    <w:multiLevelType w:val="hybridMultilevel"/>
    <w:tmpl w:val="511C074E"/>
    <w:lvl w:ilvl="0" w:tplc="882212C2">
      <w:start w:val="3"/>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BE57C10"/>
    <w:multiLevelType w:val="hybridMultilevel"/>
    <w:tmpl w:val="AA040390"/>
    <w:styleLink w:val="Zaimportowanystyl221"/>
    <w:lvl w:ilvl="0" w:tplc="40B020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F221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222A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A0ADC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ACB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962F0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857F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A2D9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7EE2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6C6B229A"/>
    <w:multiLevelType w:val="hybridMultilevel"/>
    <w:tmpl w:val="38C413BA"/>
    <w:styleLink w:val="Zaimportowanystyl841"/>
    <w:lvl w:ilvl="0" w:tplc="2D4ADB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4205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8850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C2A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C4F0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8A2F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32B7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9A31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003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6E0F1385"/>
    <w:multiLevelType w:val="hybridMultilevel"/>
    <w:tmpl w:val="1E249A80"/>
    <w:styleLink w:val="Zaimportowanystyl17"/>
    <w:lvl w:ilvl="0" w:tplc="B4304C8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6E9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09A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2848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6A93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5264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01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C0F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0A0B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6E626E66"/>
    <w:multiLevelType w:val="hybridMultilevel"/>
    <w:tmpl w:val="18583948"/>
    <w:styleLink w:val="Zaimportowanystyl451"/>
    <w:lvl w:ilvl="0" w:tplc="FBC0BB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B4F7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7CC1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1C73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689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7AD2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00A0F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60C85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92DCA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6F002BE0"/>
    <w:multiLevelType w:val="hybridMultilevel"/>
    <w:tmpl w:val="354E7F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F9866C8"/>
    <w:multiLevelType w:val="hybridMultilevel"/>
    <w:tmpl w:val="9134FA8A"/>
    <w:lvl w:ilvl="0" w:tplc="5A0E507C">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0B22861"/>
    <w:multiLevelType w:val="hybridMultilevel"/>
    <w:tmpl w:val="38C08922"/>
    <w:lvl w:ilvl="0" w:tplc="3DF89BDC">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2" w15:restartNumberingAfterBreak="0">
    <w:nsid w:val="730018A8"/>
    <w:multiLevelType w:val="hybridMultilevel"/>
    <w:tmpl w:val="20D63C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730D1797"/>
    <w:multiLevelType w:val="hybridMultilevel"/>
    <w:tmpl w:val="6FE4F53E"/>
    <w:styleLink w:val="Zaimportowanystyl400"/>
    <w:lvl w:ilvl="0" w:tplc="0224572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C410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6EA2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9A91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CAB9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EEB2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5428E8">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AE4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0CE9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73DD2FB6"/>
    <w:multiLevelType w:val="hybridMultilevel"/>
    <w:tmpl w:val="4D5059DC"/>
    <w:styleLink w:val="Zaimportowanystyl86"/>
    <w:lvl w:ilvl="0" w:tplc="D70EB6F8">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DC48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E4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E7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433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81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494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69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CE8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74344B61"/>
    <w:multiLevelType w:val="hybridMultilevel"/>
    <w:tmpl w:val="031821EA"/>
    <w:styleLink w:val="Zaimportowanystyl711"/>
    <w:lvl w:ilvl="0" w:tplc="AC583E7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655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C55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7E0A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782D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A8DD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7864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4CB3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A584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43B4D52"/>
    <w:multiLevelType w:val="multilevel"/>
    <w:tmpl w:val="16F64DE0"/>
    <w:styleLink w:val="Zaimportowanystyl11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52E2B8C"/>
    <w:multiLevelType w:val="hybridMultilevel"/>
    <w:tmpl w:val="A9E2CD3A"/>
    <w:styleLink w:val="Zaimportowanystyl39"/>
    <w:lvl w:ilvl="0" w:tplc="9E64E5C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6E7C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EEE09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CCCA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2617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4E75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F0FB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66AE9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6814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68221B5"/>
    <w:multiLevelType w:val="hybridMultilevel"/>
    <w:tmpl w:val="CE6ECD74"/>
    <w:styleLink w:val="Zaimportowanystyl90"/>
    <w:lvl w:ilvl="0" w:tplc="5608D8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529A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ACC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06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AB3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D5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46B6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E99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A19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704144D"/>
    <w:multiLevelType w:val="hybridMultilevel"/>
    <w:tmpl w:val="E2F46F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78471C88"/>
    <w:multiLevelType w:val="hybridMultilevel"/>
    <w:tmpl w:val="925C3A32"/>
    <w:styleLink w:val="Zaimportowanystyl831"/>
    <w:lvl w:ilvl="0" w:tplc="F4B08632">
      <w:start w:val="1"/>
      <w:numFmt w:val="decimal"/>
      <w:lvlText w:val="%1."/>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58235C">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BA6084">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79B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FACE20">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C838C6">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66F14">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445666">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C2F1BE">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79446A48"/>
    <w:multiLevelType w:val="hybridMultilevel"/>
    <w:tmpl w:val="1FA084DE"/>
    <w:styleLink w:val="Zaimportowanystyl97"/>
    <w:lvl w:ilvl="0" w:tplc="E168F14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426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1E1B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B4CC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425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B2439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C8E9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0662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BE99D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79F61F51"/>
    <w:multiLevelType w:val="hybridMultilevel"/>
    <w:tmpl w:val="248454B0"/>
    <w:styleLink w:val="Zaimportowanystyl791"/>
    <w:lvl w:ilvl="0" w:tplc="7902CB3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60D7C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E4F2F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C6B6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F0463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D6A92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76E78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A706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0983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7AEB5764"/>
    <w:multiLevelType w:val="hybridMultilevel"/>
    <w:tmpl w:val="DA7424A8"/>
    <w:styleLink w:val="Zaimportowanystyl98"/>
    <w:lvl w:ilvl="0" w:tplc="C0BC79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8260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E76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01C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0A22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012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0A0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836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E429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7B7B7696"/>
    <w:multiLevelType w:val="hybridMultilevel"/>
    <w:tmpl w:val="629C77B2"/>
    <w:styleLink w:val="Zaimportowanystyl18"/>
    <w:lvl w:ilvl="0" w:tplc="81EE1F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DEECF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404E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B2DC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1A31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66FF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EE7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98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4A1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7C2565A3"/>
    <w:multiLevelType w:val="hybridMultilevel"/>
    <w:tmpl w:val="F2C64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CD3051E"/>
    <w:multiLevelType w:val="multilevel"/>
    <w:tmpl w:val="506A87CC"/>
    <w:styleLink w:val="Zaimportowanystyl58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7D784420"/>
    <w:multiLevelType w:val="hybridMultilevel"/>
    <w:tmpl w:val="20E0AE8C"/>
    <w:styleLink w:val="Zaimportowanystyl361"/>
    <w:lvl w:ilvl="0" w:tplc="604A822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04CB0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4AC4C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7CFC1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1A90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30887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A2E9D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C4E8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6A8AD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7F4A10F0"/>
    <w:multiLevelType w:val="hybridMultilevel"/>
    <w:tmpl w:val="0CBCD91C"/>
    <w:styleLink w:val="Zaimportowanystyl111"/>
    <w:lvl w:ilvl="0" w:tplc="C5EA4A1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6AF08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A87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DAEB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0691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0636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10B5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F60A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E8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7F51198C"/>
    <w:multiLevelType w:val="hybridMultilevel"/>
    <w:tmpl w:val="7E46C0A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349409579">
    <w:abstractNumId w:val="31"/>
  </w:num>
  <w:num w:numId="2" w16cid:durableId="445277225">
    <w:abstractNumId w:val="34"/>
  </w:num>
  <w:num w:numId="3" w16cid:durableId="1454859917">
    <w:abstractNumId w:val="97"/>
  </w:num>
  <w:num w:numId="4" w16cid:durableId="155267822">
    <w:abstractNumId w:val="151"/>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386688413">
    <w:abstractNumId w:val="50"/>
  </w:num>
  <w:num w:numId="6" w16cid:durableId="109520861">
    <w:abstractNumId w:val="56"/>
  </w:num>
  <w:num w:numId="7" w16cid:durableId="98180117">
    <w:abstractNumId w:val="53"/>
  </w:num>
  <w:num w:numId="8" w16cid:durableId="1907452139">
    <w:abstractNumId w:val="94"/>
  </w:num>
  <w:num w:numId="9" w16cid:durableId="1418747701">
    <w:abstractNumId w:val="152"/>
  </w:num>
  <w:num w:numId="10" w16cid:durableId="122702404">
    <w:abstractNumId w:val="34"/>
    <w:lvlOverride w:ilvl="0">
      <w:startOverride w:val="2"/>
      <w:lvl w:ilvl="0" w:tplc="A9D01DC2">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1601328031">
    <w:abstractNumId w:val="173"/>
  </w:num>
  <w:num w:numId="12" w16cid:durableId="391656596">
    <w:abstractNumId w:val="88"/>
    <w:lvlOverride w:ilvl="0">
      <w:lvl w:ilvl="0" w:tplc="9BE6369A">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3" w16cid:durableId="234096680">
    <w:abstractNumId w:val="88"/>
    <w:lvlOverride w:ilvl="0">
      <w:lvl w:ilvl="0" w:tplc="9BE6369A">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865E54">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346794">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FC36A0">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E0B94A">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5E4ABC">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4A8D268">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AA0660">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BA7CC0">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44779901">
    <w:abstractNumId w:val="34"/>
    <w:lvlOverride w:ilvl="0">
      <w:startOverride w:val="3"/>
      <w:lvl w:ilvl="0" w:tplc="A9D01DC2">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5" w16cid:durableId="27923552">
    <w:abstractNumId w:val="66"/>
  </w:num>
  <w:num w:numId="16" w16cid:durableId="184752509">
    <w:abstractNumId w:val="156"/>
  </w:num>
  <w:num w:numId="17" w16cid:durableId="627972705">
    <w:abstractNumId w:val="76"/>
  </w:num>
  <w:num w:numId="18" w16cid:durableId="2057973763">
    <w:abstractNumId w:val="68"/>
  </w:num>
  <w:num w:numId="19" w16cid:durableId="707491729">
    <w:abstractNumId w:val="30"/>
  </w:num>
  <w:num w:numId="20" w16cid:durableId="996618589">
    <w:abstractNumId w:val="34"/>
    <w:lvlOverride w:ilvl="0">
      <w:lvl w:ilvl="0" w:tplc="A9D01DC2">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CC5BEA">
        <w:start w:val="1"/>
        <w:numFmt w:val="decimal"/>
        <w:lvlText w:val="%2."/>
        <w:lvlJc w:val="left"/>
        <w:pPr>
          <w:ind w:left="786" w:hanging="709"/>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16cid:durableId="128666152">
    <w:abstractNumId w:val="127"/>
  </w:num>
  <w:num w:numId="22" w16cid:durableId="912006476">
    <w:abstractNumId w:val="103"/>
  </w:num>
  <w:num w:numId="23" w16cid:durableId="1081753445">
    <w:abstractNumId w:val="39"/>
  </w:num>
  <w:num w:numId="24" w16cid:durableId="2083287952">
    <w:abstractNumId w:val="28"/>
  </w:num>
  <w:num w:numId="25" w16cid:durableId="1995182930">
    <w:abstractNumId w:val="133"/>
  </w:num>
  <w:num w:numId="26" w16cid:durableId="2135559442">
    <w:abstractNumId w:val="90"/>
  </w:num>
  <w:num w:numId="27" w16cid:durableId="1655254261">
    <w:abstractNumId w:val="43"/>
    <w:lvlOverride w:ilvl="0">
      <w:lvl w:ilvl="0" w:tplc="6FA45B66">
        <w:start w:val="1"/>
        <w:numFmt w:val="decimal"/>
        <w:lvlText w:val="%1."/>
        <w:lvlJc w:val="left"/>
        <w:pPr>
          <w:ind w:left="35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15A4BB8">
        <w:start w:val="1"/>
        <w:numFmt w:val="lowerLetter"/>
        <w:lvlText w:val="%2."/>
        <w:lvlJc w:val="left"/>
        <w:pPr>
          <w:ind w:left="107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314A416">
        <w:start w:val="1"/>
        <w:numFmt w:val="lowerRoman"/>
        <w:lvlText w:val="%3."/>
        <w:lvlJc w:val="left"/>
        <w:pPr>
          <w:ind w:left="1798"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7050D6">
        <w:start w:val="1"/>
        <w:numFmt w:val="decimal"/>
        <w:lvlText w:val="%4."/>
        <w:lvlJc w:val="left"/>
        <w:pPr>
          <w:ind w:left="25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7E4070">
        <w:start w:val="1"/>
        <w:numFmt w:val="lowerLetter"/>
        <w:lvlText w:val="%5."/>
        <w:lvlJc w:val="left"/>
        <w:pPr>
          <w:ind w:left="323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DA2EB6">
        <w:start w:val="1"/>
        <w:numFmt w:val="lowerRoman"/>
        <w:lvlText w:val="%6."/>
        <w:lvlJc w:val="left"/>
        <w:pPr>
          <w:ind w:left="3958"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18F3B2">
        <w:start w:val="1"/>
        <w:numFmt w:val="decimal"/>
        <w:lvlText w:val="%7."/>
        <w:lvlJc w:val="left"/>
        <w:pPr>
          <w:ind w:left="467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7C92E8">
        <w:start w:val="1"/>
        <w:numFmt w:val="lowerLetter"/>
        <w:lvlText w:val="%8."/>
        <w:lvlJc w:val="left"/>
        <w:pPr>
          <w:ind w:left="539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C22A0E">
        <w:start w:val="1"/>
        <w:numFmt w:val="lowerRoman"/>
        <w:lvlText w:val="%9."/>
        <w:lvlJc w:val="left"/>
        <w:pPr>
          <w:ind w:left="6118"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16cid:durableId="1611011622">
    <w:abstractNumId w:val="131"/>
  </w:num>
  <w:num w:numId="29" w16cid:durableId="653725292">
    <w:abstractNumId w:val="33"/>
    <w:lvlOverride w:ilvl="0">
      <w:lvl w:ilvl="0" w:tplc="08ECB824">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0" w16cid:durableId="1039205855">
    <w:abstractNumId w:val="49"/>
  </w:num>
  <w:num w:numId="31" w16cid:durableId="1543788529">
    <w:abstractNumId w:val="20"/>
  </w:num>
  <w:num w:numId="32" w16cid:durableId="1857115363">
    <w:abstractNumId w:val="27"/>
  </w:num>
  <w:num w:numId="33" w16cid:durableId="1642419992">
    <w:abstractNumId w:val="122"/>
  </w:num>
  <w:num w:numId="34" w16cid:durableId="1781953859">
    <w:abstractNumId w:val="34"/>
    <w:lvlOverride w:ilvl="0">
      <w:startOverride w:val="11"/>
      <w:lvl w:ilvl="0" w:tplc="A9D01DC2">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5" w16cid:durableId="143664867">
    <w:abstractNumId w:val="25"/>
  </w:num>
  <w:num w:numId="36" w16cid:durableId="780759314">
    <w:abstractNumId w:val="111"/>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7" w16cid:durableId="837647301">
    <w:abstractNumId w:val="116"/>
  </w:num>
  <w:num w:numId="38" w16cid:durableId="111900664">
    <w:abstractNumId w:val="111"/>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9" w16cid:durableId="1295139680">
    <w:abstractNumId w:val="34"/>
    <w:lvlOverride w:ilvl="0">
      <w:startOverride w:val="12"/>
      <w:lvl w:ilvl="0" w:tplc="A9D01DC2">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0" w16cid:durableId="1154834585">
    <w:abstractNumId w:val="157"/>
  </w:num>
  <w:num w:numId="41" w16cid:durableId="730234567">
    <w:abstractNumId w:val="34"/>
    <w:lvlOverride w:ilvl="0">
      <w:startOverride w:val="13"/>
      <w:lvl w:ilvl="0" w:tplc="A9D01DC2">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2" w16cid:durableId="1995403101">
    <w:abstractNumId w:val="175"/>
  </w:num>
  <w:num w:numId="43" w16cid:durableId="1108934741">
    <w:abstractNumId w:val="34"/>
    <w:lvlOverride w:ilvl="0">
      <w:startOverride w:val="14"/>
      <w:lvl w:ilvl="0" w:tplc="A9D01DC2">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1559853068">
    <w:abstractNumId w:val="166"/>
  </w:num>
  <w:num w:numId="45" w16cid:durableId="449133886">
    <w:abstractNumId w:val="19"/>
  </w:num>
  <w:num w:numId="46" w16cid:durableId="2046174543">
    <w:abstractNumId w:val="34"/>
    <w:lvlOverride w:ilvl="0">
      <w:startOverride w:val="15"/>
      <w:lvl w:ilvl="0" w:tplc="A9D01DC2">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16cid:durableId="317928720">
    <w:abstractNumId w:val="34"/>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CC5BE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A6C34C6">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16cid:durableId="696391921">
    <w:abstractNumId w:val="12"/>
  </w:num>
  <w:num w:numId="49" w16cid:durableId="81604699">
    <w:abstractNumId w:val="106"/>
  </w:num>
  <w:num w:numId="50" w16cid:durableId="546988512">
    <w:abstractNumId w:val="150"/>
  </w:num>
  <w:num w:numId="51" w16cid:durableId="1616793269">
    <w:abstractNumId w:val="158"/>
  </w:num>
  <w:num w:numId="52" w16cid:durableId="1612933205">
    <w:abstractNumId w:val="140"/>
  </w:num>
  <w:num w:numId="53" w16cid:durableId="1257515758">
    <w:abstractNumId w:val="34"/>
    <w:lvlOverride w:ilvl="0">
      <w:startOverride w:val="17"/>
      <w:lvl w:ilvl="0" w:tplc="A9D01DC2">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4" w16cid:durableId="375129955">
    <w:abstractNumId w:val="6"/>
  </w:num>
  <w:num w:numId="55" w16cid:durableId="1664777994">
    <w:abstractNumId w:val="129"/>
  </w:num>
  <w:num w:numId="56" w16cid:durableId="2109080257">
    <w:abstractNumId w:val="179"/>
  </w:num>
  <w:num w:numId="57" w16cid:durableId="1408845124">
    <w:abstractNumId w:val="64"/>
  </w:num>
  <w:num w:numId="58" w16cid:durableId="2111969516">
    <w:abstractNumId w:val="34"/>
    <w:lvlOverride w:ilvl="0">
      <w:startOverride w:val="18"/>
      <w:lvl w:ilvl="0" w:tplc="A9D01DC2">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9" w16cid:durableId="1672291596">
    <w:abstractNumId w:val="23"/>
  </w:num>
  <w:num w:numId="60" w16cid:durableId="1918441172">
    <w:abstractNumId w:val="7"/>
  </w:num>
  <w:num w:numId="61" w16cid:durableId="1112827200">
    <w:abstractNumId w:val="34"/>
    <w:lvlOverride w:ilvl="0">
      <w:startOverride w:val="19"/>
      <w:lvl w:ilvl="0" w:tplc="A9D01DC2">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2" w16cid:durableId="2072456274">
    <w:abstractNumId w:val="79"/>
  </w:num>
  <w:num w:numId="63" w16cid:durableId="50468963">
    <w:abstractNumId w:val="95"/>
  </w:num>
  <w:num w:numId="64" w16cid:durableId="927275090">
    <w:abstractNumId w:val="34"/>
    <w:lvlOverride w:ilvl="0">
      <w:startOverride w:val="20"/>
      <w:lvl w:ilvl="0" w:tplc="A9D01DC2">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5" w16cid:durableId="514612946">
    <w:abstractNumId w:val="84"/>
  </w:num>
  <w:num w:numId="66" w16cid:durableId="844053324">
    <w:abstractNumId w:val="177"/>
  </w:num>
  <w:num w:numId="67" w16cid:durableId="1451893474">
    <w:abstractNumId w:val="112"/>
  </w:num>
  <w:num w:numId="68" w16cid:durableId="882867981">
    <w:abstractNumId w:val="34"/>
    <w:lvlOverride w:ilvl="0">
      <w:startOverride w:val="21"/>
      <w:lvl w:ilvl="0" w:tplc="A9D01DC2">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9" w16cid:durableId="1540244301">
    <w:abstractNumId w:val="145"/>
  </w:num>
  <w:num w:numId="70" w16cid:durableId="315765458">
    <w:abstractNumId w:val="155"/>
  </w:num>
  <w:num w:numId="71" w16cid:durableId="1653412876">
    <w:abstractNumId w:val="34"/>
    <w:lvlOverride w:ilvl="0">
      <w:startOverride w:val="22"/>
      <w:lvl w:ilvl="0" w:tplc="A9D01DC2">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16cid:durableId="1351878364">
    <w:abstractNumId w:val="9"/>
  </w:num>
  <w:num w:numId="73" w16cid:durableId="206571944">
    <w:abstractNumId w:val="89"/>
  </w:num>
  <w:num w:numId="74" w16cid:durableId="1992908765">
    <w:abstractNumId w:val="16"/>
  </w:num>
  <w:num w:numId="75" w16cid:durableId="1854612729">
    <w:abstractNumId w:val="107"/>
  </w:num>
  <w:num w:numId="76" w16cid:durableId="1545630784">
    <w:abstractNumId w:val="70"/>
  </w:num>
  <w:num w:numId="77" w16cid:durableId="1613441238">
    <w:abstractNumId w:val="34"/>
    <w:lvlOverride w:ilvl="0">
      <w:startOverride w:val="24"/>
      <w:lvl w:ilvl="0" w:tplc="A9D01DC2">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4C6">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012D04E">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5463C8">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96F806">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04D8A2">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B0CDB84">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7D0DFD8">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8" w16cid:durableId="376122300">
    <w:abstractNumId w:val="77"/>
  </w:num>
  <w:num w:numId="79" w16cid:durableId="1833981643">
    <w:abstractNumId w:val="178"/>
  </w:num>
  <w:num w:numId="80" w16cid:durableId="377514145">
    <w:abstractNumId w:val="48"/>
  </w:num>
  <w:num w:numId="81" w16cid:durableId="1851987820">
    <w:abstractNumId w:val="149"/>
  </w:num>
  <w:num w:numId="82" w16cid:durableId="222570564">
    <w:abstractNumId w:val="178"/>
    <w:lvlOverride w:ilvl="0">
      <w:startOverride w:val="2"/>
      <w:lvl w:ilvl="0" w:tplc="604A822A">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04CB0C">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4AC4CE">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D7CFC1A">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1A90BE">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308872">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2A2E9D4">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9C4E80">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56A8ADC">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3" w16cid:durableId="1014843908">
    <w:abstractNumId w:val="34"/>
    <w:lvlOverride w:ilvl="0">
      <w:startOverride w:val="25"/>
      <w:lvl w:ilvl="0" w:tplc="A9D01DC2">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 w16cid:durableId="688874325">
    <w:abstractNumId w:val="128"/>
  </w:num>
  <w:num w:numId="85" w16cid:durableId="1739130035">
    <w:abstractNumId w:val="165"/>
  </w:num>
  <w:num w:numId="86" w16cid:durableId="1345588940">
    <w:abstractNumId w:val="34"/>
    <w:lvlOverride w:ilvl="0">
      <w:startOverride w:val="27"/>
      <w:lvl w:ilvl="0" w:tplc="A9D01DC2">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16cid:durableId="213858915">
    <w:abstractNumId w:val="34"/>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CC5BEA">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0A6C34C6">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16cid:durableId="1633562790">
    <w:abstractNumId w:val="34"/>
    <w:lvlOverride w:ilvl="0">
      <w:lvl w:ilvl="0" w:tplc="A9D01DC2">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CC5BEA">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6C34C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2D04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5463C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6F8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4D8A2">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CDB8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0DFD8">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16cid:durableId="1078946156">
    <w:abstractNumId w:val="108"/>
  </w:num>
  <w:num w:numId="90" w16cid:durableId="2241964">
    <w:abstractNumId w:val="135"/>
  </w:num>
  <w:num w:numId="91" w16cid:durableId="1899900365">
    <w:abstractNumId w:val="34"/>
    <w:lvlOverride w:ilvl="0">
      <w:startOverride w:val="29"/>
      <w:lvl w:ilvl="0" w:tplc="A9D01DC2">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16cid:durableId="1997219980">
    <w:abstractNumId w:val="171"/>
  </w:num>
  <w:num w:numId="93" w16cid:durableId="953901831">
    <w:abstractNumId w:val="132"/>
  </w:num>
  <w:num w:numId="94" w16cid:durableId="1040327006">
    <w:abstractNumId w:val="119"/>
  </w:num>
  <w:num w:numId="95" w16cid:durableId="919677673">
    <w:abstractNumId w:val="109"/>
  </w:num>
  <w:num w:numId="96" w16cid:durableId="866334014">
    <w:abstractNumId w:val="34"/>
    <w:lvlOverride w:ilvl="0">
      <w:startOverride w:val="31"/>
      <w:lvl w:ilvl="0" w:tplc="A9D01DC2">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5CC5BEA">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6C34C6">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12D04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5463C8">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96F80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4D8A2">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0CDB84">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D0DFD8">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16cid:durableId="715660565">
    <w:abstractNumId w:val="59"/>
  </w:num>
  <w:num w:numId="98" w16cid:durableId="989674538">
    <w:abstractNumId w:val="126"/>
  </w:num>
  <w:num w:numId="99" w16cid:durableId="150144550">
    <w:abstractNumId w:val="26"/>
  </w:num>
  <w:num w:numId="100" w16cid:durableId="1950358623">
    <w:abstractNumId w:val="44"/>
  </w:num>
  <w:num w:numId="101" w16cid:durableId="1473137603">
    <w:abstractNumId w:val="45"/>
  </w:num>
  <w:num w:numId="102" w16cid:durableId="431097397">
    <w:abstractNumId w:val="45"/>
    <w:lvlOverride w:ilvl="0">
      <w:lvl w:ilvl="0" w:tplc="E1BC80C4">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7066544E">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C4522F42">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54522394">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2C2CDA50">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AB989040">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4FCA4FC2">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1F240848">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000C10F4">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03" w16cid:durableId="509494256">
    <w:abstractNumId w:val="73"/>
  </w:num>
  <w:num w:numId="104" w16cid:durableId="1659578288">
    <w:abstractNumId w:val="3"/>
  </w:num>
  <w:num w:numId="105" w16cid:durableId="180172444">
    <w:abstractNumId w:val="3"/>
    <w:lvlOverride w:ilvl="0">
      <w:startOverride w:val="12"/>
    </w:lvlOverride>
  </w:num>
  <w:num w:numId="106" w16cid:durableId="1000894196">
    <w:abstractNumId w:val="138"/>
  </w:num>
  <w:num w:numId="107" w16cid:durableId="110899794">
    <w:abstractNumId w:val="87"/>
  </w:num>
  <w:num w:numId="108" w16cid:durableId="617835679">
    <w:abstractNumId w:val="3"/>
  </w:num>
  <w:num w:numId="109" w16cid:durableId="816410121">
    <w:abstractNumId w:val="51"/>
  </w:num>
  <w:num w:numId="110" w16cid:durableId="386874661">
    <w:abstractNumId w:val="117"/>
  </w:num>
  <w:num w:numId="111" w16cid:durableId="987975988">
    <w:abstractNumId w:val="55"/>
  </w:num>
  <w:num w:numId="112" w16cid:durableId="1850412339">
    <w:abstractNumId w:val="163"/>
  </w:num>
  <w:num w:numId="113" w16cid:durableId="1174303765">
    <w:abstractNumId w:val="29"/>
  </w:num>
  <w:num w:numId="114" w16cid:durableId="192809084">
    <w:abstractNumId w:val="146"/>
  </w:num>
  <w:num w:numId="115" w16cid:durableId="593975313">
    <w:abstractNumId w:val="81"/>
  </w:num>
  <w:num w:numId="116" w16cid:durableId="2135320782">
    <w:abstractNumId w:val="139"/>
  </w:num>
  <w:num w:numId="117" w16cid:durableId="2141335494">
    <w:abstractNumId w:val="80"/>
  </w:num>
  <w:num w:numId="118" w16cid:durableId="1806507771">
    <w:abstractNumId w:val="37"/>
  </w:num>
  <w:num w:numId="119" w16cid:durableId="1813711778">
    <w:abstractNumId w:val="121"/>
  </w:num>
  <w:num w:numId="120" w16cid:durableId="1460368975">
    <w:abstractNumId w:val="93"/>
  </w:num>
  <w:num w:numId="121" w16cid:durableId="121774205">
    <w:abstractNumId w:val="75"/>
  </w:num>
  <w:num w:numId="122" w16cid:durableId="886260245">
    <w:abstractNumId w:val="96"/>
  </w:num>
  <w:num w:numId="123" w16cid:durableId="687097755">
    <w:abstractNumId w:val="38"/>
  </w:num>
  <w:num w:numId="124" w16cid:durableId="512300331">
    <w:abstractNumId w:val="143"/>
  </w:num>
  <w:num w:numId="125" w16cid:durableId="1378700534">
    <w:abstractNumId w:val="104"/>
  </w:num>
  <w:num w:numId="126" w16cid:durableId="85344025">
    <w:abstractNumId w:val="35"/>
  </w:num>
  <w:num w:numId="127" w16cid:durableId="786696986">
    <w:abstractNumId w:val="124"/>
  </w:num>
  <w:num w:numId="128" w16cid:durableId="1291983057">
    <w:abstractNumId w:val="4"/>
  </w:num>
  <w:num w:numId="129" w16cid:durableId="837967917">
    <w:abstractNumId w:val="113"/>
  </w:num>
  <w:num w:numId="130" w16cid:durableId="1567573060">
    <w:abstractNumId w:val="62"/>
  </w:num>
  <w:num w:numId="131" w16cid:durableId="2137873904">
    <w:abstractNumId w:val="164"/>
  </w:num>
  <w:num w:numId="132" w16cid:durableId="2142336150">
    <w:abstractNumId w:val="141"/>
  </w:num>
  <w:num w:numId="133" w16cid:durableId="624626229">
    <w:abstractNumId w:val="85"/>
  </w:num>
  <w:num w:numId="134" w16cid:durableId="1808812207">
    <w:abstractNumId w:val="169"/>
  </w:num>
  <w:num w:numId="135" w16cid:durableId="1765370554">
    <w:abstractNumId w:val="134"/>
  </w:num>
  <w:num w:numId="136" w16cid:durableId="801848337">
    <w:abstractNumId w:val="168"/>
  </w:num>
  <w:num w:numId="137" w16cid:durableId="107089796">
    <w:abstractNumId w:val="15"/>
  </w:num>
  <w:num w:numId="138" w16cid:durableId="2059359740">
    <w:abstractNumId w:val="99"/>
  </w:num>
  <w:num w:numId="139" w16cid:durableId="2144301463">
    <w:abstractNumId w:val="125"/>
  </w:num>
  <w:num w:numId="140" w16cid:durableId="248853145">
    <w:abstractNumId w:val="172"/>
  </w:num>
  <w:num w:numId="141" w16cid:durableId="1249853015">
    <w:abstractNumId w:val="174"/>
  </w:num>
  <w:num w:numId="142" w16cid:durableId="761561045">
    <w:abstractNumId w:val="58"/>
  </w:num>
  <w:num w:numId="143" w16cid:durableId="802581144">
    <w:abstractNumId w:val="137"/>
  </w:num>
  <w:num w:numId="144" w16cid:durableId="737557017">
    <w:abstractNumId w:val="136"/>
  </w:num>
  <w:num w:numId="145" w16cid:durableId="1139805421">
    <w:abstractNumId w:val="82"/>
  </w:num>
  <w:num w:numId="146" w16cid:durableId="2021270371">
    <w:abstractNumId w:val="100"/>
  </w:num>
  <w:num w:numId="147" w16cid:durableId="1753622850">
    <w:abstractNumId w:val="72"/>
  </w:num>
  <w:num w:numId="148" w16cid:durableId="1955479865">
    <w:abstractNumId w:val="153"/>
  </w:num>
  <w:num w:numId="149" w16cid:durableId="1692608662">
    <w:abstractNumId w:val="167"/>
  </w:num>
  <w:num w:numId="150" w16cid:durableId="716703267">
    <w:abstractNumId w:val="98"/>
  </w:num>
  <w:num w:numId="151" w16cid:durableId="148718556">
    <w:abstractNumId w:val="13"/>
  </w:num>
  <w:num w:numId="152" w16cid:durableId="131676537">
    <w:abstractNumId w:val="17"/>
  </w:num>
  <w:num w:numId="153" w16cid:durableId="904266709">
    <w:abstractNumId w:val="67"/>
  </w:num>
  <w:num w:numId="154" w16cid:durableId="1312103742">
    <w:abstractNumId w:val="14"/>
  </w:num>
  <w:num w:numId="155" w16cid:durableId="1636719632">
    <w:abstractNumId w:val="148"/>
  </w:num>
  <w:num w:numId="156" w16cid:durableId="321661946">
    <w:abstractNumId w:val="18"/>
  </w:num>
  <w:num w:numId="157" w16cid:durableId="1674531147">
    <w:abstractNumId w:val="5"/>
  </w:num>
  <w:num w:numId="158" w16cid:durableId="7757670">
    <w:abstractNumId w:val="36"/>
  </w:num>
  <w:num w:numId="159" w16cid:durableId="889341781">
    <w:abstractNumId w:val="91"/>
  </w:num>
  <w:num w:numId="160" w16cid:durableId="1970084341">
    <w:abstractNumId w:val="176"/>
  </w:num>
  <w:num w:numId="161" w16cid:durableId="49884353">
    <w:abstractNumId w:val="24"/>
  </w:num>
  <w:num w:numId="162" w16cid:durableId="2107847756">
    <w:abstractNumId w:val="162"/>
  </w:num>
  <w:num w:numId="163" w16cid:durableId="48963391">
    <w:abstractNumId w:val="154"/>
  </w:num>
  <w:num w:numId="164" w16cid:durableId="17004501">
    <w:abstractNumId w:val="0"/>
  </w:num>
  <w:num w:numId="165" w16cid:durableId="51580163">
    <w:abstractNumId w:val="161"/>
  </w:num>
  <w:num w:numId="166" w16cid:durableId="897595574">
    <w:abstractNumId w:val="144"/>
  </w:num>
  <w:num w:numId="167" w16cid:durableId="130293797">
    <w:abstractNumId w:val="130"/>
  </w:num>
  <w:num w:numId="168" w16cid:durableId="1945726893">
    <w:abstractNumId w:val="47"/>
  </w:num>
  <w:num w:numId="169" w16cid:durableId="554317177">
    <w:abstractNumId w:val="40"/>
  </w:num>
  <w:num w:numId="170" w16cid:durableId="201527794">
    <w:abstractNumId w:val="170"/>
  </w:num>
  <w:num w:numId="171" w16cid:durableId="1319262312">
    <w:abstractNumId w:val="101"/>
  </w:num>
  <w:num w:numId="172" w16cid:durableId="1453397405">
    <w:abstractNumId w:val="52"/>
  </w:num>
  <w:num w:numId="173" w16cid:durableId="846554622">
    <w:abstractNumId w:val="180"/>
  </w:num>
  <w:num w:numId="174" w16cid:durableId="1392073227">
    <w:abstractNumId w:val="102"/>
  </w:num>
  <w:num w:numId="175" w16cid:durableId="86195930">
    <w:abstractNumId w:val="147"/>
  </w:num>
  <w:num w:numId="176" w16cid:durableId="1659575798">
    <w:abstractNumId w:val="46"/>
  </w:num>
  <w:num w:numId="177" w16cid:durableId="431628480">
    <w:abstractNumId w:val="8"/>
  </w:num>
  <w:num w:numId="178" w16cid:durableId="1278835767">
    <w:abstractNumId w:val="43"/>
  </w:num>
  <w:num w:numId="179" w16cid:durableId="540941011">
    <w:abstractNumId w:val="71"/>
  </w:num>
  <w:num w:numId="180" w16cid:durableId="907030876">
    <w:abstractNumId w:val="88"/>
  </w:num>
  <w:num w:numId="181" w16cid:durableId="1355153873">
    <w:abstractNumId w:val="105"/>
  </w:num>
  <w:num w:numId="182" w16cid:durableId="1505047029">
    <w:abstractNumId w:val="151"/>
  </w:num>
  <w:num w:numId="183" w16cid:durableId="1976333286">
    <w:abstractNumId w:val="10"/>
  </w:num>
  <w:num w:numId="184" w16cid:durableId="777530717">
    <w:abstractNumId w:val="159"/>
  </w:num>
  <w:num w:numId="185" w16cid:durableId="974483897">
    <w:abstractNumId w:val="120"/>
  </w:num>
  <w:num w:numId="186" w16cid:durableId="463036994">
    <w:abstractNumId w:val="33"/>
  </w:num>
  <w:num w:numId="187" w16cid:durableId="1837843564">
    <w:abstractNumId w:val="83"/>
  </w:num>
  <w:num w:numId="188" w16cid:durableId="207768827">
    <w:abstractNumId w:val="160"/>
  </w:num>
  <w:num w:numId="189" w16cid:durableId="1215040380">
    <w:abstractNumId w:val="11"/>
  </w:num>
  <w:num w:numId="190" w16cid:durableId="1542865224">
    <w:abstractNumId w:val="92"/>
  </w:num>
  <w:num w:numId="191" w16cid:durableId="1694188910">
    <w:abstractNumId w:val="32"/>
  </w:num>
  <w:num w:numId="192" w16cid:durableId="1012881682">
    <w:abstractNumId w:val="110"/>
  </w:num>
  <w:num w:numId="193" w16cid:durableId="1105884406">
    <w:abstractNumId w:val="61"/>
  </w:num>
  <w:num w:numId="194" w16cid:durableId="1526475748">
    <w:abstractNumId w:val="69"/>
  </w:num>
  <w:num w:numId="195" w16cid:durableId="2090299111">
    <w:abstractNumId w:val="41"/>
  </w:num>
  <w:num w:numId="196" w16cid:durableId="1876624871">
    <w:abstractNumId w:val="2"/>
  </w:num>
  <w:num w:numId="197" w16cid:durableId="5134567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2897664">
    <w:abstractNumId w:val="60"/>
  </w:num>
  <w:num w:numId="199" w16cid:durableId="1603605365">
    <w:abstractNumId w:val="42"/>
  </w:num>
  <w:num w:numId="200" w16cid:durableId="826747203">
    <w:abstractNumId w:val="54"/>
  </w:num>
  <w:num w:numId="201" w16cid:durableId="342980006">
    <w:abstractNumId w:val="57"/>
  </w:num>
  <w:num w:numId="202" w16cid:durableId="4864096">
    <w:abstractNumId w:val="22"/>
  </w:num>
  <w:num w:numId="203" w16cid:durableId="2098553805">
    <w:abstractNumId w:val="1"/>
  </w:num>
  <w:num w:numId="204" w16cid:durableId="1366173254">
    <w:abstractNumId w:val="63"/>
  </w:num>
  <w:num w:numId="205" w16cid:durableId="51974833">
    <w:abstractNumId w:val="118"/>
  </w:num>
  <w:num w:numId="206" w16cid:durableId="478377404">
    <w:abstractNumId w:val="21"/>
  </w:num>
  <w:num w:numId="207" w16cid:durableId="591740345">
    <w:abstractNumId w:val="65"/>
  </w:num>
  <w:num w:numId="208" w16cid:durableId="279189157">
    <w:abstractNumId w:val="78"/>
  </w:num>
  <w:num w:numId="209" w16cid:durableId="1889954069">
    <w:abstractNumId w:val="74"/>
  </w:num>
  <w:num w:numId="210" w16cid:durableId="494297916">
    <w:abstractNumId w:val="142"/>
  </w:num>
  <w:num w:numId="211" w16cid:durableId="1337728036">
    <w:abstractNumId w:val="123"/>
  </w:num>
  <w:num w:numId="212" w16cid:durableId="1505513510">
    <w:abstractNumId w:val="115"/>
  </w:num>
  <w:num w:numId="213" w16cid:durableId="2064215641">
    <w:abstractNumId w:val="86"/>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97"/>
    <w:rsid w:val="00001C8A"/>
    <w:rsid w:val="00001E18"/>
    <w:rsid w:val="00002380"/>
    <w:rsid w:val="00002BD4"/>
    <w:rsid w:val="0000756A"/>
    <w:rsid w:val="00012277"/>
    <w:rsid w:val="00012ACE"/>
    <w:rsid w:val="00016018"/>
    <w:rsid w:val="00017DF5"/>
    <w:rsid w:val="00021B36"/>
    <w:rsid w:val="0002461E"/>
    <w:rsid w:val="00026387"/>
    <w:rsid w:val="0002673C"/>
    <w:rsid w:val="000300CE"/>
    <w:rsid w:val="00033EE3"/>
    <w:rsid w:val="000351EC"/>
    <w:rsid w:val="00035A85"/>
    <w:rsid w:val="00036BB4"/>
    <w:rsid w:val="0003770F"/>
    <w:rsid w:val="000402BC"/>
    <w:rsid w:val="000419F9"/>
    <w:rsid w:val="00044AF2"/>
    <w:rsid w:val="000450B6"/>
    <w:rsid w:val="000468B7"/>
    <w:rsid w:val="00053F74"/>
    <w:rsid w:val="000552EC"/>
    <w:rsid w:val="00061C52"/>
    <w:rsid w:val="00067616"/>
    <w:rsid w:val="00067F05"/>
    <w:rsid w:val="0007272C"/>
    <w:rsid w:val="00072AC6"/>
    <w:rsid w:val="00073DE8"/>
    <w:rsid w:val="0007548B"/>
    <w:rsid w:val="00076E9A"/>
    <w:rsid w:val="00077070"/>
    <w:rsid w:val="00077F76"/>
    <w:rsid w:val="000803ED"/>
    <w:rsid w:val="00081CF8"/>
    <w:rsid w:val="0008502E"/>
    <w:rsid w:val="000870B6"/>
    <w:rsid w:val="00090959"/>
    <w:rsid w:val="0009416B"/>
    <w:rsid w:val="00095158"/>
    <w:rsid w:val="00096F9E"/>
    <w:rsid w:val="00097951"/>
    <w:rsid w:val="00097A2F"/>
    <w:rsid w:val="000A0793"/>
    <w:rsid w:val="000A19A7"/>
    <w:rsid w:val="000A32AB"/>
    <w:rsid w:val="000A428D"/>
    <w:rsid w:val="000A4DCD"/>
    <w:rsid w:val="000A4FD3"/>
    <w:rsid w:val="000A5983"/>
    <w:rsid w:val="000A5A8F"/>
    <w:rsid w:val="000A5CC4"/>
    <w:rsid w:val="000B0BFE"/>
    <w:rsid w:val="000B3262"/>
    <w:rsid w:val="000B542A"/>
    <w:rsid w:val="000B597D"/>
    <w:rsid w:val="000C06D4"/>
    <w:rsid w:val="000C2F4E"/>
    <w:rsid w:val="000C322A"/>
    <w:rsid w:val="000C3C13"/>
    <w:rsid w:val="000C4064"/>
    <w:rsid w:val="000C4AA1"/>
    <w:rsid w:val="000D05E7"/>
    <w:rsid w:val="000D1838"/>
    <w:rsid w:val="000D47C0"/>
    <w:rsid w:val="000D5E3A"/>
    <w:rsid w:val="000D6AB2"/>
    <w:rsid w:val="000D6F00"/>
    <w:rsid w:val="000E08D4"/>
    <w:rsid w:val="000E0935"/>
    <w:rsid w:val="000E0A6A"/>
    <w:rsid w:val="000E2F4B"/>
    <w:rsid w:val="000E5E1B"/>
    <w:rsid w:val="000F3666"/>
    <w:rsid w:val="000F424E"/>
    <w:rsid w:val="000F6A7D"/>
    <w:rsid w:val="000F6B0D"/>
    <w:rsid w:val="00100F0E"/>
    <w:rsid w:val="00102BBA"/>
    <w:rsid w:val="00103076"/>
    <w:rsid w:val="001052E5"/>
    <w:rsid w:val="0011163F"/>
    <w:rsid w:val="0011391C"/>
    <w:rsid w:val="00114D99"/>
    <w:rsid w:val="00114E83"/>
    <w:rsid w:val="00121563"/>
    <w:rsid w:val="00121CBB"/>
    <w:rsid w:val="00123BA3"/>
    <w:rsid w:val="00130891"/>
    <w:rsid w:val="00131BA0"/>
    <w:rsid w:val="001327EF"/>
    <w:rsid w:val="00132C5B"/>
    <w:rsid w:val="00133A8D"/>
    <w:rsid w:val="00134B38"/>
    <w:rsid w:val="001408F2"/>
    <w:rsid w:val="001414AD"/>
    <w:rsid w:val="00142B2B"/>
    <w:rsid w:val="00147940"/>
    <w:rsid w:val="00147F8A"/>
    <w:rsid w:val="00150230"/>
    <w:rsid w:val="00150AA1"/>
    <w:rsid w:val="00151D60"/>
    <w:rsid w:val="00155F83"/>
    <w:rsid w:val="00160E8D"/>
    <w:rsid w:val="00163499"/>
    <w:rsid w:val="001635C6"/>
    <w:rsid w:val="00163E09"/>
    <w:rsid w:val="00164091"/>
    <w:rsid w:val="0016575A"/>
    <w:rsid w:val="001665A9"/>
    <w:rsid w:val="00167655"/>
    <w:rsid w:val="00170CAC"/>
    <w:rsid w:val="00171419"/>
    <w:rsid w:val="00180BF3"/>
    <w:rsid w:val="00183BD6"/>
    <w:rsid w:val="00184544"/>
    <w:rsid w:val="0018473A"/>
    <w:rsid w:val="00185144"/>
    <w:rsid w:val="00187614"/>
    <w:rsid w:val="00191610"/>
    <w:rsid w:val="0019191B"/>
    <w:rsid w:val="00192B66"/>
    <w:rsid w:val="001930D8"/>
    <w:rsid w:val="0019413E"/>
    <w:rsid w:val="00194551"/>
    <w:rsid w:val="001A1A62"/>
    <w:rsid w:val="001A4216"/>
    <w:rsid w:val="001A4F8E"/>
    <w:rsid w:val="001A532F"/>
    <w:rsid w:val="001A58A6"/>
    <w:rsid w:val="001B270D"/>
    <w:rsid w:val="001B6333"/>
    <w:rsid w:val="001C502A"/>
    <w:rsid w:val="001C5DBA"/>
    <w:rsid w:val="001D1B2E"/>
    <w:rsid w:val="001D3B65"/>
    <w:rsid w:val="001D3C05"/>
    <w:rsid w:val="001D5DFA"/>
    <w:rsid w:val="001E03F3"/>
    <w:rsid w:val="001E1127"/>
    <w:rsid w:val="001E1B67"/>
    <w:rsid w:val="001E3F87"/>
    <w:rsid w:val="001E4A45"/>
    <w:rsid w:val="001E5E9D"/>
    <w:rsid w:val="001E7C49"/>
    <w:rsid w:val="001F147A"/>
    <w:rsid w:val="001F1F2A"/>
    <w:rsid w:val="001F2812"/>
    <w:rsid w:val="001F4EBE"/>
    <w:rsid w:val="001F515D"/>
    <w:rsid w:val="001F7044"/>
    <w:rsid w:val="001F7E26"/>
    <w:rsid w:val="002005F3"/>
    <w:rsid w:val="0020173D"/>
    <w:rsid w:val="00203464"/>
    <w:rsid w:val="00203D87"/>
    <w:rsid w:val="00204923"/>
    <w:rsid w:val="00205076"/>
    <w:rsid w:val="002074B2"/>
    <w:rsid w:val="00214649"/>
    <w:rsid w:val="00214F18"/>
    <w:rsid w:val="00222C66"/>
    <w:rsid w:val="00224559"/>
    <w:rsid w:val="002246E8"/>
    <w:rsid w:val="002308B7"/>
    <w:rsid w:val="00233C87"/>
    <w:rsid w:val="00234E35"/>
    <w:rsid w:val="002355FD"/>
    <w:rsid w:val="002355FF"/>
    <w:rsid w:val="00241EFC"/>
    <w:rsid w:val="00243A5E"/>
    <w:rsid w:val="00243AE0"/>
    <w:rsid w:val="00250A93"/>
    <w:rsid w:val="00250C7A"/>
    <w:rsid w:val="00251AD4"/>
    <w:rsid w:val="00253972"/>
    <w:rsid w:val="002547EB"/>
    <w:rsid w:val="00254B17"/>
    <w:rsid w:val="00257A25"/>
    <w:rsid w:val="00260F5B"/>
    <w:rsid w:val="002615C6"/>
    <w:rsid w:val="00261750"/>
    <w:rsid w:val="00262D0A"/>
    <w:rsid w:val="0026334D"/>
    <w:rsid w:val="00263DFB"/>
    <w:rsid w:val="002640A3"/>
    <w:rsid w:val="0026488B"/>
    <w:rsid w:val="00270392"/>
    <w:rsid w:val="002708C6"/>
    <w:rsid w:val="002719EC"/>
    <w:rsid w:val="00271AE9"/>
    <w:rsid w:val="00272488"/>
    <w:rsid w:val="00272FA2"/>
    <w:rsid w:val="002745A7"/>
    <w:rsid w:val="002748BF"/>
    <w:rsid w:val="00276CCD"/>
    <w:rsid w:val="002834D7"/>
    <w:rsid w:val="00283811"/>
    <w:rsid w:val="00285E1C"/>
    <w:rsid w:val="0028720B"/>
    <w:rsid w:val="00291082"/>
    <w:rsid w:val="00291A19"/>
    <w:rsid w:val="00291D36"/>
    <w:rsid w:val="00292FF2"/>
    <w:rsid w:val="002930B3"/>
    <w:rsid w:val="00293B1C"/>
    <w:rsid w:val="0029443A"/>
    <w:rsid w:val="00294ADE"/>
    <w:rsid w:val="002953EA"/>
    <w:rsid w:val="00295C5B"/>
    <w:rsid w:val="00295DE2"/>
    <w:rsid w:val="00296678"/>
    <w:rsid w:val="00296A64"/>
    <w:rsid w:val="002A2742"/>
    <w:rsid w:val="002A3EFC"/>
    <w:rsid w:val="002A50AD"/>
    <w:rsid w:val="002A5EE4"/>
    <w:rsid w:val="002A6086"/>
    <w:rsid w:val="002B016B"/>
    <w:rsid w:val="002B3159"/>
    <w:rsid w:val="002B4088"/>
    <w:rsid w:val="002C2116"/>
    <w:rsid w:val="002C454E"/>
    <w:rsid w:val="002C5FF3"/>
    <w:rsid w:val="002D2D24"/>
    <w:rsid w:val="002D37E2"/>
    <w:rsid w:val="002E2F5A"/>
    <w:rsid w:val="002E32A2"/>
    <w:rsid w:val="002E4129"/>
    <w:rsid w:val="002E4365"/>
    <w:rsid w:val="002E6172"/>
    <w:rsid w:val="002F2E9F"/>
    <w:rsid w:val="002F3800"/>
    <w:rsid w:val="00300CA5"/>
    <w:rsid w:val="00301470"/>
    <w:rsid w:val="00304F60"/>
    <w:rsid w:val="00306E44"/>
    <w:rsid w:val="00310D77"/>
    <w:rsid w:val="003130FF"/>
    <w:rsid w:val="00313828"/>
    <w:rsid w:val="00314007"/>
    <w:rsid w:val="0031782C"/>
    <w:rsid w:val="00317A90"/>
    <w:rsid w:val="0032049F"/>
    <w:rsid w:val="00325540"/>
    <w:rsid w:val="003263A6"/>
    <w:rsid w:val="00330148"/>
    <w:rsid w:val="00330576"/>
    <w:rsid w:val="00331584"/>
    <w:rsid w:val="00331863"/>
    <w:rsid w:val="0033198D"/>
    <w:rsid w:val="00331C36"/>
    <w:rsid w:val="0033464C"/>
    <w:rsid w:val="00334943"/>
    <w:rsid w:val="00334C80"/>
    <w:rsid w:val="003408C3"/>
    <w:rsid w:val="00342289"/>
    <w:rsid w:val="003455BE"/>
    <w:rsid w:val="003469A0"/>
    <w:rsid w:val="00353957"/>
    <w:rsid w:val="003548CD"/>
    <w:rsid w:val="003578DF"/>
    <w:rsid w:val="0036105E"/>
    <w:rsid w:val="00363407"/>
    <w:rsid w:val="0036619B"/>
    <w:rsid w:val="00366AD3"/>
    <w:rsid w:val="00372C39"/>
    <w:rsid w:val="00373526"/>
    <w:rsid w:val="00383640"/>
    <w:rsid w:val="00383B8B"/>
    <w:rsid w:val="003840F0"/>
    <w:rsid w:val="003859CE"/>
    <w:rsid w:val="00386974"/>
    <w:rsid w:val="003871A9"/>
    <w:rsid w:val="00387243"/>
    <w:rsid w:val="00391085"/>
    <w:rsid w:val="00391B04"/>
    <w:rsid w:val="00397690"/>
    <w:rsid w:val="00397BD0"/>
    <w:rsid w:val="003A31A3"/>
    <w:rsid w:val="003A523A"/>
    <w:rsid w:val="003A6CBD"/>
    <w:rsid w:val="003A7A33"/>
    <w:rsid w:val="003A7DF1"/>
    <w:rsid w:val="003B014C"/>
    <w:rsid w:val="003B0FC7"/>
    <w:rsid w:val="003B32E4"/>
    <w:rsid w:val="003B3774"/>
    <w:rsid w:val="003B3B3A"/>
    <w:rsid w:val="003B6D16"/>
    <w:rsid w:val="003B7442"/>
    <w:rsid w:val="003C0868"/>
    <w:rsid w:val="003C1E26"/>
    <w:rsid w:val="003C2E75"/>
    <w:rsid w:val="003C4969"/>
    <w:rsid w:val="003C5B62"/>
    <w:rsid w:val="003C5B86"/>
    <w:rsid w:val="003C7134"/>
    <w:rsid w:val="003D374B"/>
    <w:rsid w:val="003D69C0"/>
    <w:rsid w:val="003E0805"/>
    <w:rsid w:val="003E11F4"/>
    <w:rsid w:val="003E17E7"/>
    <w:rsid w:val="003E2F86"/>
    <w:rsid w:val="003E4111"/>
    <w:rsid w:val="003E6125"/>
    <w:rsid w:val="003E7DEB"/>
    <w:rsid w:val="003F6D44"/>
    <w:rsid w:val="003F7F85"/>
    <w:rsid w:val="004045F5"/>
    <w:rsid w:val="00404B0B"/>
    <w:rsid w:val="00412B36"/>
    <w:rsid w:val="00415019"/>
    <w:rsid w:val="00416B60"/>
    <w:rsid w:val="0042027C"/>
    <w:rsid w:val="004216BA"/>
    <w:rsid w:val="0042521A"/>
    <w:rsid w:val="00425508"/>
    <w:rsid w:val="00425AC8"/>
    <w:rsid w:val="004265BE"/>
    <w:rsid w:val="0042780C"/>
    <w:rsid w:val="00432109"/>
    <w:rsid w:val="0044118E"/>
    <w:rsid w:val="00444BC1"/>
    <w:rsid w:val="00444F02"/>
    <w:rsid w:val="00445F40"/>
    <w:rsid w:val="004472E0"/>
    <w:rsid w:val="00447869"/>
    <w:rsid w:val="0045162D"/>
    <w:rsid w:val="004518F5"/>
    <w:rsid w:val="00451CA1"/>
    <w:rsid w:val="004540FE"/>
    <w:rsid w:val="0045649F"/>
    <w:rsid w:val="00457520"/>
    <w:rsid w:val="004657D9"/>
    <w:rsid w:val="00465DBE"/>
    <w:rsid w:val="00465E7B"/>
    <w:rsid w:val="0046722B"/>
    <w:rsid w:val="004672B2"/>
    <w:rsid w:val="00474802"/>
    <w:rsid w:val="0047689A"/>
    <w:rsid w:val="0047690D"/>
    <w:rsid w:val="0048075C"/>
    <w:rsid w:val="0048231F"/>
    <w:rsid w:val="00483CF1"/>
    <w:rsid w:val="004843E5"/>
    <w:rsid w:val="00484B5F"/>
    <w:rsid w:val="00487526"/>
    <w:rsid w:val="00491C1F"/>
    <w:rsid w:val="004931E0"/>
    <w:rsid w:val="00493896"/>
    <w:rsid w:val="00493E6F"/>
    <w:rsid w:val="00494D5E"/>
    <w:rsid w:val="004967D7"/>
    <w:rsid w:val="00497BA6"/>
    <w:rsid w:val="004A0D56"/>
    <w:rsid w:val="004A3220"/>
    <w:rsid w:val="004A383E"/>
    <w:rsid w:val="004A3939"/>
    <w:rsid w:val="004A46B9"/>
    <w:rsid w:val="004B072C"/>
    <w:rsid w:val="004B0F15"/>
    <w:rsid w:val="004B16DE"/>
    <w:rsid w:val="004B2141"/>
    <w:rsid w:val="004B38D6"/>
    <w:rsid w:val="004B524A"/>
    <w:rsid w:val="004B7677"/>
    <w:rsid w:val="004C135D"/>
    <w:rsid w:val="004C3376"/>
    <w:rsid w:val="004C4DD2"/>
    <w:rsid w:val="004C59A7"/>
    <w:rsid w:val="004C6285"/>
    <w:rsid w:val="004D298B"/>
    <w:rsid w:val="004D3E52"/>
    <w:rsid w:val="004D64AD"/>
    <w:rsid w:val="004E1A31"/>
    <w:rsid w:val="004E2441"/>
    <w:rsid w:val="004E418A"/>
    <w:rsid w:val="004E769A"/>
    <w:rsid w:val="004F0EF5"/>
    <w:rsid w:val="004F0EF8"/>
    <w:rsid w:val="004F1B36"/>
    <w:rsid w:val="004F3329"/>
    <w:rsid w:val="004F33C5"/>
    <w:rsid w:val="004F3DB3"/>
    <w:rsid w:val="004F7966"/>
    <w:rsid w:val="005008C0"/>
    <w:rsid w:val="00500961"/>
    <w:rsid w:val="005010A7"/>
    <w:rsid w:val="00505E8D"/>
    <w:rsid w:val="0050624B"/>
    <w:rsid w:val="00506822"/>
    <w:rsid w:val="00511319"/>
    <w:rsid w:val="00513559"/>
    <w:rsid w:val="00515969"/>
    <w:rsid w:val="00515DCD"/>
    <w:rsid w:val="00516D83"/>
    <w:rsid w:val="005207A2"/>
    <w:rsid w:val="0052458B"/>
    <w:rsid w:val="0052564A"/>
    <w:rsid w:val="00530717"/>
    <w:rsid w:val="0053128F"/>
    <w:rsid w:val="00531671"/>
    <w:rsid w:val="005339DC"/>
    <w:rsid w:val="00533A27"/>
    <w:rsid w:val="00534E71"/>
    <w:rsid w:val="005354FC"/>
    <w:rsid w:val="00535F04"/>
    <w:rsid w:val="00543100"/>
    <w:rsid w:val="005433A5"/>
    <w:rsid w:val="00543652"/>
    <w:rsid w:val="005474E6"/>
    <w:rsid w:val="005506F6"/>
    <w:rsid w:val="00555A91"/>
    <w:rsid w:val="00556527"/>
    <w:rsid w:val="00564DE3"/>
    <w:rsid w:val="005661DE"/>
    <w:rsid w:val="00567C35"/>
    <w:rsid w:val="0057017E"/>
    <w:rsid w:val="00570B1D"/>
    <w:rsid w:val="00570E1C"/>
    <w:rsid w:val="00571ECD"/>
    <w:rsid w:val="0057323B"/>
    <w:rsid w:val="00575273"/>
    <w:rsid w:val="00580B4F"/>
    <w:rsid w:val="00581D5A"/>
    <w:rsid w:val="0058284C"/>
    <w:rsid w:val="00583933"/>
    <w:rsid w:val="005854A9"/>
    <w:rsid w:val="005908AC"/>
    <w:rsid w:val="005919E3"/>
    <w:rsid w:val="00592146"/>
    <w:rsid w:val="005936B8"/>
    <w:rsid w:val="00594979"/>
    <w:rsid w:val="00595D53"/>
    <w:rsid w:val="00596199"/>
    <w:rsid w:val="0059661B"/>
    <w:rsid w:val="00596822"/>
    <w:rsid w:val="00597B70"/>
    <w:rsid w:val="005A048D"/>
    <w:rsid w:val="005B1EED"/>
    <w:rsid w:val="005B2A30"/>
    <w:rsid w:val="005C4AC2"/>
    <w:rsid w:val="005D0C7D"/>
    <w:rsid w:val="005D1867"/>
    <w:rsid w:val="005D1B34"/>
    <w:rsid w:val="005D2F0F"/>
    <w:rsid w:val="005D2F71"/>
    <w:rsid w:val="005D3F27"/>
    <w:rsid w:val="005D4CE3"/>
    <w:rsid w:val="005D691A"/>
    <w:rsid w:val="005E04EB"/>
    <w:rsid w:val="005E22A1"/>
    <w:rsid w:val="005E4DA8"/>
    <w:rsid w:val="005E6EA4"/>
    <w:rsid w:val="005F0F8C"/>
    <w:rsid w:val="005F1139"/>
    <w:rsid w:val="005F1D06"/>
    <w:rsid w:val="005F3F05"/>
    <w:rsid w:val="005F409E"/>
    <w:rsid w:val="005F4E9A"/>
    <w:rsid w:val="005F4F8A"/>
    <w:rsid w:val="005F5270"/>
    <w:rsid w:val="00600057"/>
    <w:rsid w:val="00603F14"/>
    <w:rsid w:val="006076D9"/>
    <w:rsid w:val="00607755"/>
    <w:rsid w:val="00612CEA"/>
    <w:rsid w:val="0061753E"/>
    <w:rsid w:val="0061781A"/>
    <w:rsid w:val="00617D82"/>
    <w:rsid w:val="0062233D"/>
    <w:rsid w:val="006226DD"/>
    <w:rsid w:val="006249C3"/>
    <w:rsid w:val="00624AE3"/>
    <w:rsid w:val="00625439"/>
    <w:rsid w:val="00626ED2"/>
    <w:rsid w:val="0062760B"/>
    <w:rsid w:val="0063081A"/>
    <w:rsid w:val="006311BB"/>
    <w:rsid w:val="00633DEA"/>
    <w:rsid w:val="006351F0"/>
    <w:rsid w:val="00636F95"/>
    <w:rsid w:val="006404F1"/>
    <w:rsid w:val="00643C55"/>
    <w:rsid w:val="006444FC"/>
    <w:rsid w:val="00646068"/>
    <w:rsid w:val="00647AF0"/>
    <w:rsid w:val="00656BDD"/>
    <w:rsid w:val="00657BB6"/>
    <w:rsid w:val="00660694"/>
    <w:rsid w:val="00661822"/>
    <w:rsid w:val="00662751"/>
    <w:rsid w:val="00666417"/>
    <w:rsid w:val="006669F7"/>
    <w:rsid w:val="00671CA0"/>
    <w:rsid w:val="00676560"/>
    <w:rsid w:val="0067718A"/>
    <w:rsid w:val="00680625"/>
    <w:rsid w:val="0068131E"/>
    <w:rsid w:val="006879E5"/>
    <w:rsid w:val="00690039"/>
    <w:rsid w:val="00690F27"/>
    <w:rsid w:val="00691534"/>
    <w:rsid w:val="006945A8"/>
    <w:rsid w:val="00694CB2"/>
    <w:rsid w:val="00695295"/>
    <w:rsid w:val="006A0807"/>
    <w:rsid w:val="006A27BC"/>
    <w:rsid w:val="006A5B01"/>
    <w:rsid w:val="006C2A9B"/>
    <w:rsid w:val="006C7D5D"/>
    <w:rsid w:val="006D2CAA"/>
    <w:rsid w:val="006D5B18"/>
    <w:rsid w:val="006D7784"/>
    <w:rsid w:val="006E1368"/>
    <w:rsid w:val="006E26B3"/>
    <w:rsid w:val="006E4F66"/>
    <w:rsid w:val="006F576A"/>
    <w:rsid w:val="00700427"/>
    <w:rsid w:val="007014A0"/>
    <w:rsid w:val="0070206A"/>
    <w:rsid w:val="00704FA8"/>
    <w:rsid w:val="0070651F"/>
    <w:rsid w:val="00706847"/>
    <w:rsid w:val="0071056D"/>
    <w:rsid w:val="00713036"/>
    <w:rsid w:val="0071360D"/>
    <w:rsid w:val="00713AA5"/>
    <w:rsid w:val="00716185"/>
    <w:rsid w:val="007168A4"/>
    <w:rsid w:val="0071721B"/>
    <w:rsid w:val="00720EDD"/>
    <w:rsid w:val="007301A9"/>
    <w:rsid w:val="00734497"/>
    <w:rsid w:val="007375EE"/>
    <w:rsid w:val="00740B84"/>
    <w:rsid w:val="0074273C"/>
    <w:rsid w:val="00743CDE"/>
    <w:rsid w:val="00743E64"/>
    <w:rsid w:val="00744465"/>
    <w:rsid w:val="00744C77"/>
    <w:rsid w:val="007454E8"/>
    <w:rsid w:val="0074727D"/>
    <w:rsid w:val="007515EF"/>
    <w:rsid w:val="00751C6B"/>
    <w:rsid w:val="00751D16"/>
    <w:rsid w:val="00752765"/>
    <w:rsid w:val="00752ABE"/>
    <w:rsid w:val="00756387"/>
    <w:rsid w:val="00757031"/>
    <w:rsid w:val="00760501"/>
    <w:rsid w:val="007613AE"/>
    <w:rsid w:val="00764802"/>
    <w:rsid w:val="00765358"/>
    <w:rsid w:val="007667BE"/>
    <w:rsid w:val="00766809"/>
    <w:rsid w:val="0076788C"/>
    <w:rsid w:val="00771601"/>
    <w:rsid w:val="00774F42"/>
    <w:rsid w:val="00775E77"/>
    <w:rsid w:val="00776AFD"/>
    <w:rsid w:val="00777124"/>
    <w:rsid w:val="0077714A"/>
    <w:rsid w:val="007842FF"/>
    <w:rsid w:val="007845E6"/>
    <w:rsid w:val="0078463D"/>
    <w:rsid w:val="00785958"/>
    <w:rsid w:val="00790374"/>
    <w:rsid w:val="007914A9"/>
    <w:rsid w:val="0079242B"/>
    <w:rsid w:val="00794769"/>
    <w:rsid w:val="00795657"/>
    <w:rsid w:val="00797ACC"/>
    <w:rsid w:val="007A0DF1"/>
    <w:rsid w:val="007A2738"/>
    <w:rsid w:val="007A2786"/>
    <w:rsid w:val="007B4BBD"/>
    <w:rsid w:val="007B6043"/>
    <w:rsid w:val="007B6758"/>
    <w:rsid w:val="007B7E4D"/>
    <w:rsid w:val="007C380F"/>
    <w:rsid w:val="007E0219"/>
    <w:rsid w:val="007E108C"/>
    <w:rsid w:val="007E366F"/>
    <w:rsid w:val="007E5083"/>
    <w:rsid w:val="007F08F2"/>
    <w:rsid w:val="007F22E6"/>
    <w:rsid w:val="007F35C0"/>
    <w:rsid w:val="007F4183"/>
    <w:rsid w:val="007F74F0"/>
    <w:rsid w:val="00800C7F"/>
    <w:rsid w:val="00801956"/>
    <w:rsid w:val="00803F6B"/>
    <w:rsid w:val="00805886"/>
    <w:rsid w:val="00805AE3"/>
    <w:rsid w:val="00805C66"/>
    <w:rsid w:val="00805CB5"/>
    <w:rsid w:val="008067E0"/>
    <w:rsid w:val="00810355"/>
    <w:rsid w:val="00810C5B"/>
    <w:rsid w:val="00812D2B"/>
    <w:rsid w:val="00813D7F"/>
    <w:rsid w:val="0081408A"/>
    <w:rsid w:val="0081453E"/>
    <w:rsid w:val="0081673A"/>
    <w:rsid w:val="00822395"/>
    <w:rsid w:val="0082308B"/>
    <w:rsid w:val="008243DD"/>
    <w:rsid w:val="00824AF5"/>
    <w:rsid w:val="0082639F"/>
    <w:rsid w:val="00826406"/>
    <w:rsid w:val="00827824"/>
    <w:rsid w:val="00830B0B"/>
    <w:rsid w:val="00830E13"/>
    <w:rsid w:val="0083238F"/>
    <w:rsid w:val="008332FA"/>
    <w:rsid w:val="00836528"/>
    <w:rsid w:val="0084071C"/>
    <w:rsid w:val="00840AF7"/>
    <w:rsid w:val="00841CE8"/>
    <w:rsid w:val="00842251"/>
    <w:rsid w:val="00842FFF"/>
    <w:rsid w:val="00843637"/>
    <w:rsid w:val="00843838"/>
    <w:rsid w:val="00845AE7"/>
    <w:rsid w:val="00846E95"/>
    <w:rsid w:val="00850977"/>
    <w:rsid w:val="00851D6C"/>
    <w:rsid w:val="00853A4A"/>
    <w:rsid w:val="008541C6"/>
    <w:rsid w:val="0085556C"/>
    <w:rsid w:val="00855F7E"/>
    <w:rsid w:val="00856483"/>
    <w:rsid w:val="0086084D"/>
    <w:rsid w:val="0086159A"/>
    <w:rsid w:val="00861633"/>
    <w:rsid w:val="00864AEB"/>
    <w:rsid w:val="008670E9"/>
    <w:rsid w:val="00870117"/>
    <w:rsid w:val="0087237C"/>
    <w:rsid w:val="008734D1"/>
    <w:rsid w:val="00874DA8"/>
    <w:rsid w:val="00880270"/>
    <w:rsid w:val="0088278D"/>
    <w:rsid w:val="008900A0"/>
    <w:rsid w:val="008934C4"/>
    <w:rsid w:val="00896ACC"/>
    <w:rsid w:val="008A5A5F"/>
    <w:rsid w:val="008A6542"/>
    <w:rsid w:val="008A7586"/>
    <w:rsid w:val="008B1490"/>
    <w:rsid w:val="008B1520"/>
    <w:rsid w:val="008B19D6"/>
    <w:rsid w:val="008B3DB1"/>
    <w:rsid w:val="008B5F91"/>
    <w:rsid w:val="008C08B1"/>
    <w:rsid w:val="008C171D"/>
    <w:rsid w:val="008C1EAF"/>
    <w:rsid w:val="008C28F8"/>
    <w:rsid w:val="008C40A0"/>
    <w:rsid w:val="008C4C2A"/>
    <w:rsid w:val="008C6A6D"/>
    <w:rsid w:val="008C79EF"/>
    <w:rsid w:val="008D3391"/>
    <w:rsid w:val="008D3958"/>
    <w:rsid w:val="008D4C3F"/>
    <w:rsid w:val="008D5F31"/>
    <w:rsid w:val="008D620A"/>
    <w:rsid w:val="008E187F"/>
    <w:rsid w:val="008E1CF2"/>
    <w:rsid w:val="008E560B"/>
    <w:rsid w:val="008E6D54"/>
    <w:rsid w:val="008F0897"/>
    <w:rsid w:val="008F1D3B"/>
    <w:rsid w:val="008F31F1"/>
    <w:rsid w:val="008F332B"/>
    <w:rsid w:val="008F5C89"/>
    <w:rsid w:val="008F706E"/>
    <w:rsid w:val="008F760C"/>
    <w:rsid w:val="008F7AC0"/>
    <w:rsid w:val="00901E14"/>
    <w:rsid w:val="00902A48"/>
    <w:rsid w:val="0090421C"/>
    <w:rsid w:val="00904F2C"/>
    <w:rsid w:val="00905F34"/>
    <w:rsid w:val="00906C81"/>
    <w:rsid w:val="009131B1"/>
    <w:rsid w:val="0091334F"/>
    <w:rsid w:val="009137A0"/>
    <w:rsid w:val="00915CDF"/>
    <w:rsid w:val="00917416"/>
    <w:rsid w:val="00917B9E"/>
    <w:rsid w:val="00917C08"/>
    <w:rsid w:val="009210FA"/>
    <w:rsid w:val="009236E2"/>
    <w:rsid w:val="00923BBA"/>
    <w:rsid w:val="00925725"/>
    <w:rsid w:val="00925797"/>
    <w:rsid w:val="0092688A"/>
    <w:rsid w:val="00926AD9"/>
    <w:rsid w:val="00932CF0"/>
    <w:rsid w:val="009332CF"/>
    <w:rsid w:val="00936F87"/>
    <w:rsid w:val="00937923"/>
    <w:rsid w:val="009418D2"/>
    <w:rsid w:val="00941F17"/>
    <w:rsid w:val="00942301"/>
    <w:rsid w:val="00942F37"/>
    <w:rsid w:val="009431FC"/>
    <w:rsid w:val="00943BA3"/>
    <w:rsid w:val="009445A0"/>
    <w:rsid w:val="0094481E"/>
    <w:rsid w:val="00945AE0"/>
    <w:rsid w:val="0095274B"/>
    <w:rsid w:val="009573DA"/>
    <w:rsid w:val="00957A08"/>
    <w:rsid w:val="009601EE"/>
    <w:rsid w:val="009613C1"/>
    <w:rsid w:val="00973091"/>
    <w:rsid w:val="00973211"/>
    <w:rsid w:val="009735FD"/>
    <w:rsid w:val="009741F9"/>
    <w:rsid w:val="009762B7"/>
    <w:rsid w:val="009772F5"/>
    <w:rsid w:val="00977F88"/>
    <w:rsid w:val="009810F5"/>
    <w:rsid w:val="009817CD"/>
    <w:rsid w:val="009838A1"/>
    <w:rsid w:val="009840A1"/>
    <w:rsid w:val="00984B63"/>
    <w:rsid w:val="00985553"/>
    <w:rsid w:val="009862F4"/>
    <w:rsid w:val="00990A97"/>
    <w:rsid w:val="00991C33"/>
    <w:rsid w:val="009A04DD"/>
    <w:rsid w:val="009A0C8F"/>
    <w:rsid w:val="009A10A3"/>
    <w:rsid w:val="009A27E7"/>
    <w:rsid w:val="009A36A2"/>
    <w:rsid w:val="009A5444"/>
    <w:rsid w:val="009A6879"/>
    <w:rsid w:val="009B0B29"/>
    <w:rsid w:val="009B263C"/>
    <w:rsid w:val="009B3ADB"/>
    <w:rsid w:val="009B6B19"/>
    <w:rsid w:val="009C02EF"/>
    <w:rsid w:val="009C2B28"/>
    <w:rsid w:val="009C3DED"/>
    <w:rsid w:val="009C3EBF"/>
    <w:rsid w:val="009C517B"/>
    <w:rsid w:val="009C52B9"/>
    <w:rsid w:val="009C5973"/>
    <w:rsid w:val="009C6B76"/>
    <w:rsid w:val="009C7B98"/>
    <w:rsid w:val="009D4D19"/>
    <w:rsid w:val="009D5ADE"/>
    <w:rsid w:val="009E0508"/>
    <w:rsid w:val="009E26E8"/>
    <w:rsid w:val="009F3856"/>
    <w:rsid w:val="009F495C"/>
    <w:rsid w:val="009F5A13"/>
    <w:rsid w:val="009F64A6"/>
    <w:rsid w:val="009F6E40"/>
    <w:rsid w:val="00A02287"/>
    <w:rsid w:val="00A02EBE"/>
    <w:rsid w:val="00A030E8"/>
    <w:rsid w:val="00A053E7"/>
    <w:rsid w:val="00A06577"/>
    <w:rsid w:val="00A06F73"/>
    <w:rsid w:val="00A12AAC"/>
    <w:rsid w:val="00A12D55"/>
    <w:rsid w:val="00A13598"/>
    <w:rsid w:val="00A175AA"/>
    <w:rsid w:val="00A21CAE"/>
    <w:rsid w:val="00A22797"/>
    <w:rsid w:val="00A3335B"/>
    <w:rsid w:val="00A33637"/>
    <w:rsid w:val="00A36730"/>
    <w:rsid w:val="00A367EA"/>
    <w:rsid w:val="00A42920"/>
    <w:rsid w:val="00A45C3C"/>
    <w:rsid w:val="00A551DB"/>
    <w:rsid w:val="00A57385"/>
    <w:rsid w:val="00A605B4"/>
    <w:rsid w:val="00A6335C"/>
    <w:rsid w:val="00A63651"/>
    <w:rsid w:val="00A65971"/>
    <w:rsid w:val="00A65CB3"/>
    <w:rsid w:val="00A70383"/>
    <w:rsid w:val="00A72AD9"/>
    <w:rsid w:val="00A7543D"/>
    <w:rsid w:val="00A76B7E"/>
    <w:rsid w:val="00A80351"/>
    <w:rsid w:val="00A82202"/>
    <w:rsid w:val="00A8484C"/>
    <w:rsid w:val="00A8563A"/>
    <w:rsid w:val="00A859AD"/>
    <w:rsid w:val="00A97394"/>
    <w:rsid w:val="00AA0333"/>
    <w:rsid w:val="00AA279F"/>
    <w:rsid w:val="00AA55EC"/>
    <w:rsid w:val="00AA5A69"/>
    <w:rsid w:val="00AA62FE"/>
    <w:rsid w:val="00AA7634"/>
    <w:rsid w:val="00AA7D14"/>
    <w:rsid w:val="00AB4474"/>
    <w:rsid w:val="00AB5BCE"/>
    <w:rsid w:val="00AB6748"/>
    <w:rsid w:val="00AC07B5"/>
    <w:rsid w:val="00AC179F"/>
    <w:rsid w:val="00AC4CC1"/>
    <w:rsid w:val="00AC4EC3"/>
    <w:rsid w:val="00AC59C5"/>
    <w:rsid w:val="00AC645E"/>
    <w:rsid w:val="00AD2A20"/>
    <w:rsid w:val="00AE15BC"/>
    <w:rsid w:val="00AE5577"/>
    <w:rsid w:val="00AE6A82"/>
    <w:rsid w:val="00AF2A35"/>
    <w:rsid w:val="00AF2EE1"/>
    <w:rsid w:val="00AF3F54"/>
    <w:rsid w:val="00AF5E34"/>
    <w:rsid w:val="00B0392E"/>
    <w:rsid w:val="00B04CB9"/>
    <w:rsid w:val="00B04E4A"/>
    <w:rsid w:val="00B05492"/>
    <w:rsid w:val="00B058B6"/>
    <w:rsid w:val="00B05E4A"/>
    <w:rsid w:val="00B06965"/>
    <w:rsid w:val="00B075D6"/>
    <w:rsid w:val="00B10784"/>
    <w:rsid w:val="00B1327E"/>
    <w:rsid w:val="00B13C25"/>
    <w:rsid w:val="00B16E3D"/>
    <w:rsid w:val="00B2052D"/>
    <w:rsid w:val="00B20DE0"/>
    <w:rsid w:val="00B2275B"/>
    <w:rsid w:val="00B23E2C"/>
    <w:rsid w:val="00B25B8C"/>
    <w:rsid w:val="00B26F51"/>
    <w:rsid w:val="00B32014"/>
    <w:rsid w:val="00B32028"/>
    <w:rsid w:val="00B34BC8"/>
    <w:rsid w:val="00B4071D"/>
    <w:rsid w:val="00B421C9"/>
    <w:rsid w:val="00B434B0"/>
    <w:rsid w:val="00B43C59"/>
    <w:rsid w:val="00B46176"/>
    <w:rsid w:val="00B46546"/>
    <w:rsid w:val="00B46CC2"/>
    <w:rsid w:val="00B4724A"/>
    <w:rsid w:val="00B47DCD"/>
    <w:rsid w:val="00B51CB4"/>
    <w:rsid w:val="00B51D45"/>
    <w:rsid w:val="00B54260"/>
    <w:rsid w:val="00B5432B"/>
    <w:rsid w:val="00B61012"/>
    <w:rsid w:val="00B6133D"/>
    <w:rsid w:val="00B62A75"/>
    <w:rsid w:val="00B6658A"/>
    <w:rsid w:val="00B67143"/>
    <w:rsid w:val="00B72783"/>
    <w:rsid w:val="00B73041"/>
    <w:rsid w:val="00B731E4"/>
    <w:rsid w:val="00B76E2D"/>
    <w:rsid w:val="00B84D21"/>
    <w:rsid w:val="00B8600E"/>
    <w:rsid w:val="00B86930"/>
    <w:rsid w:val="00B87D31"/>
    <w:rsid w:val="00B90F40"/>
    <w:rsid w:val="00B91C41"/>
    <w:rsid w:val="00B927B5"/>
    <w:rsid w:val="00B968A8"/>
    <w:rsid w:val="00BA0E8F"/>
    <w:rsid w:val="00BB307B"/>
    <w:rsid w:val="00BB36AE"/>
    <w:rsid w:val="00BB3E98"/>
    <w:rsid w:val="00BB4A76"/>
    <w:rsid w:val="00BB54FF"/>
    <w:rsid w:val="00BB7C6F"/>
    <w:rsid w:val="00BC0F29"/>
    <w:rsid w:val="00BC4012"/>
    <w:rsid w:val="00BC47E7"/>
    <w:rsid w:val="00BD343B"/>
    <w:rsid w:val="00BD3D5A"/>
    <w:rsid w:val="00BD4624"/>
    <w:rsid w:val="00BD5B43"/>
    <w:rsid w:val="00BE0AA9"/>
    <w:rsid w:val="00BE653F"/>
    <w:rsid w:val="00BE6880"/>
    <w:rsid w:val="00BE7143"/>
    <w:rsid w:val="00BE766C"/>
    <w:rsid w:val="00BF148E"/>
    <w:rsid w:val="00BF2260"/>
    <w:rsid w:val="00BF324E"/>
    <w:rsid w:val="00BF3F8A"/>
    <w:rsid w:val="00BF5DAC"/>
    <w:rsid w:val="00C0133E"/>
    <w:rsid w:val="00C057A0"/>
    <w:rsid w:val="00C066F9"/>
    <w:rsid w:val="00C10120"/>
    <w:rsid w:val="00C10476"/>
    <w:rsid w:val="00C14994"/>
    <w:rsid w:val="00C17440"/>
    <w:rsid w:val="00C20702"/>
    <w:rsid w:val="00C22CC2"/>
    <w:rsid w:val="00C23D02"/>
    <w:rsid w:val="00C25566"/>
    <w:rsid w:val="00C25DB7"/>
    <w:rsid w:val="00C3099D"/>
    <w:rsid w:val="00C30F3A"/>
    <w:rsid w:val="00C3229E"/>
    <w:rsid w:val="00C362F0"/>
    <w:rsid w:val="00C37921"/>
    <w:rsid w:val="00C37AA7"/>
    <w:rsid w:val="00C37C1C"/>
    <w:rsid w:val="00C50829"/>
    <w:rsid w:val="00C52B09"/>
    <w:rsid w:val="00C5421C"/>
    <w:rsid w:val="00C563E5"/>
    <w:rsid w:val="00C569DB"/>
    <w:rsid w:val="00C56D4C"/>
    <w:rsid w:val="00C57C9F"/>
    <w:rsid w:val="00C62DCE"/>
    <w:rsid w:val="00C6486C"/>
    <w:rsid w:val="00C66EF0"/>
    <w:rsid w:val="00C704D2"/>
    <w:rsid w:val="00C71354"/>
    <w:rsid w:val="00C7195C"/>
    <w:rsid w:val="00C81CED"/>
    <w:rsid w:val="00C82C07"/>
    <w:rsid w:val="00C83FED"/>
    <w:rsid w:val="00C8412C"/>
    <w:rsid w:val="00C90F11"/>
    <w:rsid w:val="00C9359E"/>
    <w:rsid w:val="00C96AA5"/>
    <w:rsid w:val="00CA334F"/>
    <w:rsid w:val="00CA5BD6"/>
    <w:rsid w:val="00CB287B"/>
    <w:rsid w:val="00CB3FBE"/>
    <w:rsid w:val="00CB5489"/>
    <w:rsid w:val="00CC2499"/>
    <w:rsid w:val="00CC3922"/>
    <w:rsid w:val="00CC6D3B"/>
    <w:rsid w:val="00CD0FB2"/>
    <w:rsid w:val="00CD3C98"/>
    <w:rsid w:val="00CD463C"/>
    <w:rsid w:val="00CD6780"/>
    <w:rsid w:val="00CD683A"/>
    <w:rsid w:val="00CE25D7"/>
    <w:rsid w:val="00CE3074"/>
    <w:rsid w:val="00CE32E0"/>
    <w:rsid w:val="00CE7D5B"/>
    <w:rsid w:val="00CF086D"/>
    <w:rsid w:val="00CF2373"/>
    <w:rsid w:val="00CF346A"/>
    <w:rsid w:val="00CF4280"/>
    <w:rsid w:val="00CF4D98"/>
    <w:rsid w:val="00CF7190"/>
    <w:rsid w:val="00D0036B"/>
    <w:rsid w:val="00D003DA"/>
    <w:rsid w:val="00D01538"/>
    <w:rsid w:val="00D037BA"/>
    <w:rsid w:val="00D03C10"/>
    <w:rsid w:val="00D07AB6"/>
    <w:rsid w:val="00D12422"/>
    <w:rsid w:val="00D14010"/>
    <w:rsid w:val="00D14BC4"/>
    <w:rsid w:val="00D14DFC"/>
    <w:rsid w:val="00D16022"/>
    <w:rsid w:val="00D16843"/>
    <w:rsid w:val="00D20765"/>
    <w:rsid w:val="00D221AF"/>
    <w:rsid w:val="00D22CC7"/>
    <w:rsid w:val="00D22EDA"/>
    <w:rsid w:val="00D23E84"/>
    <w:rsid w:val="00D26CFB"/>
    <w:rsid w:val="00D30463"/>
    <w:rsid w:val="00D3077C"/>
    <w:rsid w:val="00D30E31"/>
    <w:rsid w:val="00D317F9"/>
    <w:rsid w:val="00D32085"/>
    <w:rsid w:val="00D358D8"/>
    <w:rsid w:val="00D35E20"/>
    <w:rsid w:val="00D40FEB"/>
    <w:rsid w:val="00D42F01"/>
    <w:rsid w:val="00D502D4"/>
    <w:rsid w:val="00D523EB"/>
    <w:rsid w:val="00D55CB7"/>
    <w:rsid w:val="00D56F05"/>
    <w:rsid w:val="00D5732E"/>
    <w:rsid w:val="00D60335"/>
    <w:rsid w:val="00D60853"/>
    <w:rsid w:val="00D631DB"/>
    <w:rsid w:val="00D63CEF"/>
    <w:rsid w:val="00D64429"/>
    <w:rsid w:val="00D648E9"/>
    <w:rsid w:val="00D65D87"/>
    <w:rsid w:val="00D70E62"/>
    <w:rsid w:val="00D71880"/>
    <w:rsid w:val="00D720EF"/>
    <w:rsid w:val="00D74677"/>
    <w:rsid w:val="00D75BF8"/>
    <w:rsid w:val="00D75E09"/>
    <w:rsid w:val="00D80456"/>
    <w:rsid w:val="00D831B1"/>
    <w:rsid w:val="00D83EA5"/>
    <w:rsid w:val="00D84B66"/>
    <w:rsid w:val="00D85E2F"/>
    <w:rsid w:val="00D86CB4"/>
    <w:rsid w:val="00D9283B"/>
    <w:rsid w:val="00D92BCA"/>
    <w:rsid w:val="00D93F07"/>
    <w:rsid w:val="00D945C6"/>
    <w:rsid w:val="00D953B9"/>
    <w:rsid w:val="00D96C6B"/>
    <w:rsid w:val="00DA13D5"/>
    <w:rsid w:val="00DA3650"/>
    <w:rsid w:val="00DA3A81"/>
    <w:rsid w:val="00DA3FBA"/>
    <w:rsid w:val="00DB120E"/>
    <w:rsid w:val="00DB2417"/>
    <w:rsid w:val="00DB4E2F"/>
    <w:rsid w:val="00DB6DE2"/>
    <w:rsid w:val="00DB73CF"/>
    <w:rsid w:val="00DC2F4A"/>
    <w:rsid w:val="00DC4359"/>
    <w:rsid w:val="00DC476E"/>
    <w:rsid w:val="00DC6AF6"/>
    <w:rsid w:val="00DC7507"/>
    <w:rsid w:val="00DD0657"/>
    <w:rsid w:val="00DD2618"/>
    <w:rsid w:val="00DD4F66"/>
    <w:rsid w:val="00DD59DD"/>
    <w:rsid w:val="00DD606E"/>
    <w:rsid w:val="00DE13FC"/>
    <w:rsid w:val="00DE1CAC"/>
    <w:rsid w:val="00DE3816"/>
    <w:rsid w:val="00DE7F0C"/>
    <w:rsid w:val="00DF0D0B"/>
    <w:rsid w:val="00DF28CF"/>
    <w:rsid w:val="00DF63E6"/>
    <w:rsid w:val="00E00246"/>
    <w:rsid w:val="00E008BE"/>
    <w:rsid w:val="00E0223B"/>
    <w:rsid w:val="00E030D5"/>
    <w:rsid w:val="00E04377"/>
    <w:rsid w:val="00E0751B"/>
    <w:rsid w:val="00E1075A"/>
    <w:rsid w:val="00E16129"/>
    <w:rsid w:val="00E20186"/>
    <w:rsid w:val="00E21002"/>
    <w:rsid w:val="00E223B6"/>
    <w:rsid w:val="00E4044B"/>
    <w:rsid w:val="00E414E8"/>
    <w:rsid w:val="00E427FC"/>
    <w:rsid w:val="00E428B1"/>
    <w:rsid w:val="00E42C97"/>
    <w:rsid w:val="00E42E4C"/>
    <w:rsid w:val="00E42E7D"/>
    <w:rsid w:val="00E44C13"/>
    <w:rsid w:val="00E46E06"/>
    <w:rsid w:val="00E47134"/>
    <w:rsid w:val="00E54933"/>
    <w:rsid w:val="00E551C4"/>
    <w:rsid w:val="00E56721"/>
    <w:rsid w:val="00E57959"/>
    <w:rsid w:val="00E57AEC"/>
    <w:rsid w:val="00E62945"/>
    <w:rsid w:val="00E6426D"/>
    <w:rsid w:val="00E65388"/>
    <w:rsid w:val="00E67CE7"/>
    <w:rsid w:val="00E67D75"/>
    <w:rsid w:val="00E67F8F"/>
    <w:rsid w:val="00E67FC9"/>
    <w:rsid w:val="00E706FF"/>
    <w:rsid w:val="00E70B6F"/>
    <w:rsid w:val="00E710BD"/>
    <w:rsid w:val="00E73619"/>
    <w:rsid w:val="00E748FB"/>
    <w:rsid w:val="00E7499D"/>
    <w:rsid w:val="00E752AD"/>
    <w:rsid w:val="00E76F87"/>
    <w:rsid w:val="00E8133C"/>
    <w:rsid w:val="00E82D77"/>
    <w:rsid w:val="00E869FB"/>
    <w:rsid w:val="00E876EF"/>
    <w:rsid w:val="00E90F5E"/>
    <w:rsid w:val="00E92835"/>
    <w:rsid w:val="00EA0119"/>
    <w:rsid w:val="00EA0465"/>
    <w:rsid w:val="00EA1747"/>
    <w:rsid w:val="00EA1EE4"/>
    <w:rsid w:val="00EA3AB8"/>
    <w:rsid w:val="00EA7860"/>
    <w:rsid w:val="00EA7A90"/>
    <w:rsid w:val="00EA7B8A"/>
    <w:rsid w:val="00EB265C"/>
    <w:rsid w:val="00EB339D"/>
    <w:rsid w:val="00EB416C"/>
    <w:rsid w:val="00EB605A"/>
    <w:rsid w:val="00EB781B"/>
    <w:rsid w:val="00EC18ED"/>
    <w:rsid w:val="00EC214F"/>
    <w:rsid w:val="00EC2917"/>
    <w:rsid w:val="00EC2D89"/>
    <w:rsid w:val="00EC3C5C"/>
    <w:rsid w:val="00EC5F18"/>
    <w:rsid w:val="00EC77D9"/>
    <w:rsid w:val="00ED2734"/>
    <w:rsid w:val="00ED46FC"/>
    <w:rsid w:val="00ED6086"/>
    <w:rsid w:val="00ED77A0"/>
    <w:rsid w:val="00ED7F17"/>
    <w:rsid w:val="00ED7F60"/>
    <w:rsid w:val="00EE2410"/>
    <w:rsid w:val="00EE5D37"/>
    <w:rsid w:val="00EF1E32"/>
    <w:rsid w:val="00EF3307"/>
    <w:rsid w:val="00EF388E"/>
    <w:rsid w:val="00EF441D"/>
    <w:rsid w:val="00EF5ADE"/>
    <w:rsid w:val="00EF7AE2"/>
    <w:rsid w:val="00F004F9"/>
    <w:rsid w:val="00F036A4"/>
    <w:rsid w:val="00F03FDE"/>
    <w:rsid w:val="00F05BB5"/>
    <w:rsid w:val="00F06244"/>
    <w:rsid w:val="00F077DD"/>
    <w:rsid w:val="00F107DD"/>
    <w:rsid w:val="00F108E7"/>
    <w:rsid w:val="00F10F80"/>
    <w:rsid w:val="00F172EE"/>
    <w:rsid w:val="00F21994"/>
    <w:rsid w:val="00F248A6"/>
    <w:rsid w:val="00F24FD1"/>
    <w:rsid w:val="00F272D0"/>
    <w:rsid w:val="00F343B8"/>
    <w:rsid w:val="00F346F4"/>
    <w:rsid w:val="00F347F3"/>
    <w:rsid w:val="00F41149"/>
    <w:rsid w:val="00F42713"/>
    <w:rsid w:val="00F42CAF"/>
    <w:rsid w:val="00F45867"/>
    <w:rsid w:val="00F46AA3"/>
    <w:rsid w:val="00F475EA"/>
    <w:rsid w:val="00F50137"/>
    <w:rsid w:val="00F50B2A"/>
    <w:rsid w:val="00F50D3B"/>
    <w:rsid w:val="00F52D0A"/>
    <w:rsid w:val="00F537F2"/>
    <w:rsid w:val="00F53D62"/>
    <w:rsid w:val="00F6141A"/>
    <w:rsid w:val="00F62CF4"/>
    <w:rsid w:val="00F647D6"/>
    <w:rsid w:val="00F702D6"/>
    <w:rsid w:val="00F71B56"/>
    <w:rsid w:val="00F72331"/>
    <w:rsid w:val="00F741A6"/>
    <w:rsid w:val="00F7519E"/>
    <w:rsid w:val="00F75CDD"/>
    <w:rsid w:val="00F7669A"/>
    <w:rsid w:val="00F80203"/>
    <w:rsid w:val="00F81D54"/>
    <w:rsid w:val="00F836EC"/>
    <w:rsid w:val="00F85202"/>
    <w:rsid w:val="00F865C6"/>
    <w:rsid w:val="00F872CC"/>
    <w:rsid w:val="00F90157"/>
    <w:rsid w:val="00F90327"/>
    <w:rsid w:val="00F94B0F"/>
    <w:rsid w:val="00F9593E"/>
    <w:rsid w:val="00F964E1"/>
    <w:rsid w:val="00F97378"/>
    <w:rsid w:val="00F9797A"/>
    <w:rsid w:val="00F97D56"/>
    <w:rsid w:val="00FA051D"/>
    <w:rsid w:val="00FA16F4"/>
    <w:rsid w:val="00FA21B1"/>
    <w:rsid w:val="00FA222A"/>
    <w:rsid w:val="00FA2744"/>
    <w:rsid w:val="00FA3A84"/>
    <w:rsid w:val="00FA3DD9"/>
    <w:rsid w:val="00FA7C4D"/>
    <w:rsid w:val="00FA7FFA"/>
    <w:rsid w:val="00FB0846"/>
    <w:rsid w:val="00FB0A0E"/>
    <w:rsid w:val="00FB2021"/>
    <w:rsid w:val="00FB5246"/>
    <w:rsid w:val="00FC1A63"/>
    <w:rsid w:val="00FC3536"/>
    <w:rsid w:val="00FC50EE"/>
    <w:rsid w:val="00FD0669"/>
    <w:rsid w:val="00FD3333"/>
    <w:rsid w:val="00FD4F84"/>
    <w:rsid w:val="00FD7F3F"/>
    <w:rsid w:val="00FE3B4B"/>
    <w:rsid w:val="00FE64A1"/>
    <w:rsid w:val="00FE701F"/>
    <w:rsid w:val="00FF18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04EA287F-04DB-4E33-8ADE-CDB33DE6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5FF"/>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link w:val="Nagwek2Znak"/>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paragraph" w:styleId="Nagwek3">
    <w:name w:val="heading 3"/>
    <w:basedOn w:val="Normalny"/>
    <w:next w:val="Normalny"/>
    <w:link w:val="Nagwek3Znak"/>
    <w:uiPriority w:val="9"/>
    <w:semiHidden/>
    <w:unhideWhenUsed/>
    <w:qFormat/>
    <w:rsid w:val="000552EC"/>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link w:val="TekstpodstawowyZnak"/>
    <w:rPr>
      <w:rFonts w:ascii="Verdana" w:hAnsi="Verdana" w:cs="Arial Unicode MS"/>
      <w:color w:val="000000"/>
      <w:u w:color="000000"/>
    </w:rPr>
  </w:style>
  <w:style w:type="paragraph" w:styleId="Tytu">
    <w:name w:val="Title"/>
    <w:link w:val="TytuZnak"/>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color w:val="0000FF"/>
      <w:u w:val="single" w:color="0000FF"/>
      <w14:textOutline w14:w="0" w14:cap="rnd" w14:cmpd="sng" w14:algn="ctr">
        <w14:noFill/>
        <w14:prstDash w14:val="solid"/>
        <w14:bevel/>
      </w14:textOutline>
    </w:rPr>
  </w:style>
  <w:style w:type="numbering" w:customStyle="1" w:styleId="Zaimportowanystyl4">
    <w:name w:val="Zaimportowany styl 4"/>
    <w:pPr>
      <w:numPr>
        <w:numId w:val="7"/>
      </w:numPr>
    </w:pPr>
  </w:style>
  <w:style w:type="character" w:customStyle="1" w:styleId="Hyperlink1">
    <w:name w:val="Hyperlink.1"/>
    <w:basedOn w:val="Brak"/>
    <w:rPr>
      <w:rFonts w:ascii="Arial Narrow" w:eastAsia="Arial Narrow" w:hAnsi="Arial Narrow" w:cs="Arial Narrow"/>
      <w:color w:val="0000FF"/>
      <w:sz w:val="22"/>
      <w:szCs w:val="22"/>
      <w:u w:val="single" w:color="0000FF"/>
      <w14:textOutline w14:w="0" w14:cap="rnd" w14:cmpd="sng" w14:algn="ctr">
        <w14:noFill/>
        <w14:prstDash w14:val="solid"/>
        <w14:bevel/>
      </w14:textOutline>
    </w:rPr>
  </w:style>
  <w:style w:type="character" w:customStyle="1" w:styleId="Hyperlink2">
    <w:name w:val="Hyperlink.2"/>
    <w:basedOn w:val="Brak"/>
    <w:rPr>
      <w:rFonts w:ascii="Arial Narrow" w:eastAsia="Arial Narrow" w:hAnsi="Arial Narrow" w:cs="Arial Narrow"/>
      <w:color w:val="0000FF"/>
      <w:u w:val="single" w:color="0000FF"/>
      <w14:textOutline w14:w="0" w14:cap="rnd" w14:cmpd="sng" w14:algn="ctr">
        <w14:noFill/>
        <w14:prstDash w14:val="solid"/>
        <w14:bevel/>
      </w14:textOutline>
    </w:rPr>
  </w:style>
  <w:style w:type="numbering" w:customStyle="1" w:styleId="Zaimportowanystyl44">
    <w:name w:val="Zaimportowany styl 44"/>
    <w:pPr>
      <w:numPr>
        <w:numId w:val="17"/>
      </w:numPr>
    </w:pPr>
  </w:style>
  <w:style w:type="numbering" w:customStyle="1" w:styleId="Zaimportowanystyl45">
    <w:name w:val="Zaimportowany styl 45"/>
    <w:pPr>
      <w:numPr>
        <w:numId w:val="18"/>
      </w:numPr>
    </w:pPr>
  </w:style>
  <w:style w:type="numbering" w:customStyle="1" w:styleId="Zaimportowanystyl48">
    <w:name w:val="Zaimportowany styl 48"/>
    <w:pPr>
      <w:numPr>
        <w:numId w:val="24"/>
      </w:numPr>
    </w:pPr>
  </w:style>
  <w:style w:type="numbering" w:customStyle="1" w:styleId="Zaimportowanystyl52">
    <w:name w:val="Zaimportowany styl 52"/>
    <w:pPr>
      <w:numPr>
        <w:numId w:val="28"/>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30"/>
      </w:numPr>
    </w:pPr>
  </w:style>
  <w:style w:type="numbering" w:customStyle="1" w:styleId="Zaimportowanystyl13">
    <w:name w:val="Zaimportowany styl 13"/>
    <w:pPr>
      <w:numPr>
        <w:numId w:val="32"/>
      </w:numPr>
    </w:pPr>
  </w:style>
  <w:style w:type="numbering" w:customStyle="1" w:styleId="Zaimportowanystyl14">
    <w:name w:val="Zaimportowany styl 14"/>
    <w:pPr>
      <w:numPr>
        <w:numId w:val="33"/>
      </w:numPr>
    </w:pPr>
  </w:style>
  <w:style w:type="numbering" w:customStyle="1" w:styleId="Zaimportowanystyl15">
    <w:name w:val="Zaimportowany styl 15"/>
    <w:pPr>
      <w:numPr>
        <w:numId w:val="35"/>
      </w:numPr>
    </w:pPr>
  </w:style>
  <w:style w:type="numbering" w:customStyle="1" w:styleId="Zaimportowanystyl16">
    <w:name w:val="Zaimportowany styl 16"/>
    <w:pPr>
      <w:numPr>
        <w:numId w:val="37"/>
      </w:numPr>
    </w:pPr>
  </w:style>
  <w:style w:type="numbering" w:customStyle="1" w:styleId="Zaimportowanystyl17">
    <w:name w:val="Zaimportowany styl 17"/>
    <w:pPr>
      <w:numPr>
        <w:numId w:val="40"/>
      </w:numPr>
    </w:pPr>
  </w:style>
  <w:style w:type="numbering" w:customStyle="1" w:styleId="Zaimportowanystyl18">
    <w:name w:val="Zaimportowany styl 18"/>
    <w:pPr>
      <w:numPr>
        <w:numId w:val="42"/>
      </w:numPr>
    </w:pPr>
  </w:style>
  <w:style w:type="character" w:customStyle="1" w:styleId="Hyperlink3">
    <w:name w:val="Hyperlink.3"/>
    <w:basedOn w:val="Brak"/>
    <w:rPr>
      <w:u w:val="single" w:color="0000FF"/>
    </w:rPr>
  </w:style>
  <w:style w:type="character" w:customStyle="1" w:styleId="Hyperlink4">
    <w:name w:val="Hyperlink.4"/>
    <w:basedOn w:val="Brak"/>
    <w:rPr>
      <w:rFonts w:ascii="Arial Narrow" w:eastAsia="Arial Narrow" w:hAnsi="Arial Narrow" w:cs="Arial Narrow"/>
      <w:b/>
      <w:bCs/>
      <w:color w:val="0000FF"/>
      <w:u w:val="single" w:color="0000FF"/>
      <w14:textOutline w14:w="0" w14:cap="rnd" w14:cmpd="sng" w14:algn="ctr">
        <w14:noFill/>
        <w14:prstDash w14:val="solid"/>
        <w14:bevel/>
      </w14:textOutline>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97"/>
      </w:numPr>
    </w:pPr>
  </w:style>
  <w:style w:type="numbering" w:customStyle="1" w:styleId="Zaimportowanystyl69">
    <w:name w:val="Zaimportowany styl 69"/>
    <w:pPr>
      <w:numPr>
        <w:numId w:val="98"/>
      </w:numPr>
    </w:pPr>
  </w:style>
  <w:style w:type="numbering" w:customStyle="1" w:styleId="Zaimportowanystyl36">
    <w:name w:val="Zaimportowany styl 36"/>
    <w:pPr>
      <w:numPr>
        <w:numId w:val="100"/>
      </w:numPr>
    </w:pPr>
  </w:style>
  <w:style w:type="numbering" w:customStyle="1" w:styleId="Zaimportowanystyl37">
    <w:name w:val="Zaimportowany styl 37"/>
    <w:pPr>
      <w:numPr>
        <w:numId w:val="103"/>
      </w:numPr>
    </w:pPr>
  </w:style>
  <w:style w:type="numbering" w:customStyle="1" w:styleId="Zaimportowanystyl30">
    <w:name w:val="Zaimportowany styl 3.0"/>
    <w:pPr>
      <w:numPr>
        <w:numId w:val="106"/>
      </w:numPr>
    </w:pPr>
  </w:style>
  <w:style w:type="paragraph" w:styleId="Tekstprzypisudolnego">
    <w:name w:val="footnote text"/>
    <w:link w:val="TekstprzypisudolnegoZnak"/>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09"/>
      </w:numPr>
    </w:pPr>
  </w:style>
  <w:style w:type="numbering" w:customStyle="1" w:styleId="Zaimportowanystyl38">
    <w:name w:val="Zaimportowany styl 38"/>
    <w:pPr>
      <w:numPr>
        <w:numId w:val="111"/>
      </w:numPr>
    </w:pPr>
  </w:style>
  <w:style w:type="numbering" w:customStyle="1" w:styleId="Zaimportowanystyl400">
    <w:name w:val="Zaimportowany styl 4.0"/>
    <w:pPr>
      <w:numPr>
        <w:numId w:val="112"/>
      </w:numPr>
    </w:pPr>
  </w:style>
  <w:style w:type="numbering" w:customStyle="1" w:styleId="Zaimportowanystyl50">
    <w:name w:val="Zaimportowany styl 5.0"/>
    <w:pPr>
      <w:numPr>
        <w:numId w:val="114"/>
      </w:numPr>
    </w:pPr>
  </w:style>
  <w:style w:type="numbering" w:customStyle="1" w:styleId="Zaimportowanystyl160">
    <w:name w:val="Zaimportowany styl 16.0"/>
    <w:pPr>
      <w:numPr>
        <w:numId w:val="115"/>
      </w:numPr>
    </w:pPr>
  </w:style>
  <w:style w:type="numbering" w:customStyle="1" w:styleId="Zaimportowanystyl72">
    <w:name w:val="Zaimportowany styl 72"/>
    <w:pPr>
      <w:numPr>
        <w:numId w:val="117"/>
      </w:numPr>
    </w:pPr>
  </w:style>
  <w:style w:type="numbering" w:customStyle="1" w:styleId="Zaimportowanystyl73">
    <w:name w:val="Zaimportowany styl 73"/>
    <w:pPr>
      <w:numPr>
        <w:numId w:val="118"/>
      </w:numPr>
    </w:pPr>
  </w:style>
  <w:style w:type="numbering" w:customStyle="1" w:styleId="Zaimportowanystyl74">
    <w:name w:val="Zaimportowany styl 74"/>
    <w:pPr>
      <w:numPr>
        <w:numId w:val="119"/>
      </w:numPr>
    </w:pPr>
  </w:style>
  <w:style w:type="numbering" w:customStyle="1" w:styleId="Zaimportowanystyl75">
    <w:name w:val="Zaimportowany styl 75"/>
    <w:pPr>
      <w:numPr>
        <w:numId w:val="120"/>
      </w:numPr>
    </w:pPr>
  </w:style>
  <w:style w:type="numbering" w:customStyle="1" w:styleId="Zaimportowanystyl76">
    <w:name w:val="Zaimportowany styl 76"/>
    <w:pPr>
      <w:numPr>
        <w:numId w:val="121"/>
      </w:numPr>
    </w:pPr>
  </w:style>
  <w:style w:type="numbering" w:customStyle="1" w:styleId="Zaimportowanystyl77">
    <w:name w:val="Zaimportowany styl 77"/>
    <w:pPr>
      <w:numPr>
        <w:numId w:val="122"/>
      </w:numPr>
    </w:pPr>
  </w:style>
  <w:style w:type="numbering" w:customStyle="1" w:styleId="Zaimportowanystyl770">
    <w:name w:val="Zaimportowany styl 77.0"/>
    <w:pPr>
      <w:numPr>
        <w:numId w:val="123"/>
      </w:numPr>
    </w:pPr>
  </w:style>
  <w:style w:type="numbering" w:customStyle="1" w:styleId="Zaimportowanystyl79">
    <w:name w:val="Zaimportowany styl 79"/>
    <w:pPr>
      <w:numPr>
        <w:numId w:val="124"/>
      </w:numPr>
    </w:pPr>
  </w:style>
  <w:style w:type="numbering" w:customStyle="1" w:styleId="Zaimportowanystyl60">
    <w:name w:val="Zaimportowany styl 6.0"/>
    <w:pPr>
      <w:numPr>
        <w:numId w:val="125"/>
      </w:numPr>
    </w:pPr>
  </w:style>
  <w:style w:type="numbering" w:customStyle="1" w:styleId="Zaimportowanystyl81">
    <w:name w:val="Zaimportowany styl 81"/>
    <w:pPr>
      <w:numPr>
        <w:numId w:val="126"/>
      </w:numPr>
    </w:pPr>
  </w:style>
  <w:style w:type="numbering" w:customStyle="1" w:styleId="Zaimportowanystyl82">
    <w:name w:val="Zaimportowany styl 82"/>
    <w:pPr>
      <w:numPr>
        <w:numId w:val="127"/>
      </w:numPr>
    </w:pPr>
  </w:style>
  <w:style w:type="numbering" w:customStyle="1" w:styleId="Zaimportowanystyl83">
    <w:name w:val="Zaimportowany styl 83"/>
    <w:pPr>
      <w:numPr>
        <w:numId w:val="128"/>
      </w:numPr>
    </w:pPr>
  </w:style>
  <w:style w:type="numbering" w:customStyle="1" w:styleId="Zaimportowanystyl84">
    <w:name w:val="Zaimportowany styl 84"/>
    <w:pPr>
      <w:numPr>
        <w:numId w:val="129"/>
      </w:numPr>
    </w:pPr>
  </w:style>
  <w:style w:type="numbering" w:customStyle="1" w:styleId="Zaimportowanystyl85">
    <w:name w:val="Zaimportowany styl 85"/>
    <w:pPr>
      <w:numPr>
        <w:numId w:val="130"/>
      </w:numPr>
    </w:pPr>
  </w:style>
  <w:style w:type="numbering" w:customStyle="1" w:styleId="Zaimportowanystyl86">
    <w:name w:val="Zaimportowany styl 86"/>
    <w:pPr>
      <w:numPr>
        <w:numId w:val="131"/>
      </w:numPr>
    </w:pPr>
  </w:style>
  <w:style w:type="numbering" w:customStyle="1" w:styleId="Zaimportowanystyl87">
    <w:name w:val="Zaimportowany styl 87"/>
    <w:pPr>
      <w:numPr>
        <w:numId w:val="132"/>
      </w:numPr>
    </w:pPr>
  </w:style>
  <w:style w:type="numbering" w:customStyle="1" w:styleId="Zaimportowanystyl89">
    <w:name w:val="Zaimportowany styl 89"/>
    <w:pPr>
      <w:numPr>
        <w:numId w:val="133"/>
      </w:numPr>
    </w:pPr>
  </w:style>
  <w:style w:type="numbering" w:customStyle="1" w:styleId="Zaimportowanystyl90">
    <w:name w:val="Zaimportowany styl 90"/>
    <w:pPr>
      <w:numPr>
        <w:numId w:val="134"/>
      </w:numPr>
    </w:pPr>
  </w:style>
  <w:style w:type="numbering" w:customStyle="1" w:styleId="Zaimportowanystyl91">
    <w:name w:val="Zaimportowany styl 91"/>
    <w:pPr>
      <w:numPr>
        <w:numId w:val="135"/>
      </w:numPr>
    </w:pPr>
  </w:style>
  <w:style w:type="numbering" w:customStyle="1" w:styleId="Zaimportowanystyl39">
    <w:name w:val="Zaimportowany styl 39"/>
    <w:pPr>
      <w:numPr>
        <w:numId w:val="136"/>
      </w:numPr>
    </w:pPr>
  </w:style>
  <w:style w:type="numbering" w:customStyle="1" w:styleId="Zaimportowanystyl40">
    <w:name w:val="Zaimportowany styl 40"/>
    <w:pPr>
      <w:numPr>
        <w:numId w:val="137"/>
      </w:numPr>
    </w:pPr>
  </w:style>
  <w:style w:type="numbering" w:customStyle="1" w:styleId="Zaimportowanystyl96">
    <w:name w:val="Zaimportowany styl 96"/>
    <w:pPr>
      <w:numPr>
        <w:numId w:val="138"/>
      </w:numPr>
    </w:pPr>
  </w:style>
  <w:style w:type="numbering" w:customStyle="1" w:styleId="Zaimportowanystyl97">
    <w:name w:val="Zaimportowany styl 97"/>
    <w:pPr>
      <w:numPr>
        <w:numId w:val="140"/>
      </w:numPr>
    </w:pPr>
  </w:style>
  <w:style w:type="numbering" w:customStyle="1" w:styleId="Zaimportowanystyl98">
    <w:name w:val="Zaimportowany styl 98"/>
    <w:pPr>
      <w:numPr>
        <w:numId w:val="141"/>
      </w:numPr>
    </w:pPr>
  </w:style>
  <w:style w:type="numbering" w:customStyle="1" w:styleId="Zaimportowanystyl99">
    <w:name w:val="Zaimportowany styl 99"/>
    <w:pPr>
      <w:numPr>
        <w:numId w:val="142"/>
      </w:numPr>
    </w:pPr>
  </w:style>
  <w:style w:type="numbering" w:customStyle="1" w:styleId="Zaimportowanystyl41">
    <w:name w:val="Zaimportowany styl 41"/>
    <w:pPr>
      <w:numPr>
        <w:numId w:val="143"/>
      </w:numPr>
    </w:pPr>
  </w:style>
  <w:style w:type="numbering" w:customStyle="1" w:styleId="Zaimportowanystyl42">
    <w:name w:val="Zaimportowany styl 42"/>
    <w:pPr>
      <w:numPr>
        <w:numId w:val="144"/>
      </w:numPr>
    </w:pPr>
  </w:style>
  <w:style w:type="numbering" w:customStyle="1" w:styleId="Zaimportowanystyl100">
    <w:name w:val="Zaimportowany styl 100"/>
    <w:pPr>
      <w:numPr>
        <w:numId w:val="145"/>
      </w:numPr>
    </w:pPr>
  </w:style>
  <w:style w:type="numbering" w:customStyle="1" w:styleId="Zaimportowanystyl1010">
    <w:name w:val="Zaimportowany styl 101"/>
    <w:pPr>
      <w:numPr>
        <w:numId w:val="146"/>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qFormat/>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nhideWhenUsed/>
    <w:rsid w:val="000450B6"/>
    <w:pPr>
      <w:tabs>
        <w:tab w:val="center" w:pos="4536"/>
        <w:tab w:val="right" w:pos="9072"/>
      </w:tabs>
    </w:pPr>
  </w:style>
  <w:style w:type="character" w:customStyle="1" w:styleId="StopkaZnak">
    <w:name w:val="Stopka Znak"/>
    <w:basedOn w:val="Domylnaczcionkaakapitu"/>
    <w:link w:val="Stopka"/>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character" w:customStyle="1" w:styleId="Nagwek2Znak">
    <w:name w:val="Nagłówek 2 Znak"/>
    <w:basedOn w:val="Domylnaczcionkaakapitu"/>
    <w:link w:val="Nagwek2"/>
    <w:uiPriority w:val="9"/>
    <w:rsid w:val="00444BC1"/>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customStyle="1" w:styleId="NagwekZnak">
    <w:name w:val="Nagłówek Znak"/>
    <w:aliases w:val="Nagłówek strony nieparzystej Znak"/>
    <w:basedOn w:val="Domylnaczcionkaakapitu"/>
    <w:link w:val="Nagwek"/>
    <w:rsid w:val="00444BC1"/>
    <w:rPr>
      <w:rFonts w:ascii="Arial" w:hAnsi="Arial" w:cs="Arial Unicode MS"/>
      <w:color w:val="000000"/>
      <w:sz w:val="24"/>
      <w:szCs w:val="24"/>
      <w:u w:color="000000"/>
      <w14:textOutline w14:w="12700" w14:cap="flat" w14:cmpd="sng" w14:algn="ctr">
        <w14:noFill/>
        <w14:prstDash w14:val="solid"/>
        <w14:miter w14:lim="400000"/>
      </w14:textOutline>
    </w:rPr>
  </w:style>
  <w:style w:type="numbering" w:customStyle="1" w:styleId="Zaimportowanystyl741">
    <w:name w:val="Zaimportowany styl 741"/>
    <w:rsid w:val="00444BC1"/>
    <w:pPr>
      <w:numPr>
        <w:numId w:val="182"/>
      </w:numPr>
    </w:pPr>
  </w:style>
  <w:style w:type="numbering" w:customStyle="1" w:styleId="Zaimportowanystyl751">
    <w:name w:val="Zaimportowany styl 751"/>
    <w:rsid w:val="00444BC1"/>
    <w:pPr>
      <w:numPr>
        <w:numId w:val="6"/>
      </w:numPr>
    </w:pPr>
  </w:style>
  <w:style w:type="numbering" w:customStyle="1" w:styleId="Zaimportowanystyl761">
    <w:name w:val="Zaimportowany styl 761"/>
    <w:rsid w:val="00444BC1"/>
    <w:pPr>
      <w:numPr>
        <w:numId w:val="8"/>
      </w:numPr>
    </w:pPr>
  </w:style>
  <w:style w:type="numbering" w:customStyle="1" w:styleId="Zaimportowanystyl771">
    <w:name w:val="Zaimportowany styl 771"/>
    <w:rsid w:val="00444BC1"/>
    <w:pPr>
      <w:numPr>
        <w:numId w:val="9"/>
      </w:numPr>
    </w:pPr>
  </w:style>
  <w:style w:type="numbering" w:customStyle="1" w:styleId="Zaimportowanystyl791">
    <w:name w:val="Zaimportowany styl 791"/>
    <w:rsid w:val="00444BC1"/>
    <w:pPr>
      <w:numPr>
        <w:numId w:val="11"/>
      </w:numPr>
    </w:pPr>
  </w:style>
  <w:style w:type="numbering" w:customStyle="1" w:styleId="Zaimportowanystyl601">
    <w:name w:val="Zaimportowany styl 6.01"/>
    <w:rsid w:val="00444BC1"/>
    <w:pPr>
      <w:numPr>
        <w:numId w:val="180"/>
      </w:numPr>
    </w:pPr>
  </w:style>
  <w:style w:type="numbering" w:customStyle="1" w:styleId="Zaimportowanystyl811">
    <w:name w:val="Zaimportowany styl 811"/>
    <w:rsid w:val="00444BC1"/>
    <w:pPr>
      <w:numPr>
        <w:numId w:val="15"/>
      </w:numPr>
    </w:pPr>
  </w:style>
  <w:style w:type="numbering" w:customStyle="1" w:styleId="Zaimportowanystyl841">
    <w:name w:val="Zaimportowany styl 841"/>
    <w:rsid w:val="00444BC1"/>
    <w:pPr>
      <w:numPr>
        <w:numId w:val="16"/>
      </w:numPr>
    </w:pPr>
  </w:style>
  <w:style w:type="numbering" w:customStyle="1" w:styleId="Zaimportowanystyl861">
    <w:name w:val="Zaimportowany styl 861"/>
    <w:rsid w:val="00444BC1"/>
    <w:pPr>
      <w:numPr>
        <w:numId w:val="179"/>
      </w:numPr>
    </w:pPr>
  </w:style>
  <w:style w:type="numbering" w:customStyle="1" w:styleId="Zaimportowanystyl871">
    <w:name w:val="Zaimportowany styl 871"/>
    <w:rsid w:val="00444BC1"/>
    <w:pPr>
      <w:numPr>
        <w:numId w:val="19"/>
      </w:numPr>
    </w:pPr>
  </w:style>
  <w:style w:type="numbering" w:customStyle="1" w:styleId="Zaimportowanystyl891">
    <w:name w:val="Zaimportowany styl 891"/>
    <w:rsid w:val="00444BC1"/>
    <w:pPr>
      <w:numPr>
        <w:numId w:val="21"/>
      </w:numPr>
    </w:pPr>
  </w:style>
  <w:style w:type="numbering" w:customStyle="1" w:styleId="Zaimportowanystyl901">
    <w:name w:val="Zaimportowany styl 901"/>
    <w:rsid w:val="00444BC1"/>
    <w:pPr>
      <w:numPr>
        <w:numId w:val="22"/>
      </w:numPr>
    </w:pPr>
  </w:style>
  <w:style w:type="numbering" w:customStyle="1" w:styleId="Zaimportowanystyl961">
    <w:name w:val="Zaimportowany styl 961"/>
    <w:rsid w:val="00444BC1"/>
    <w:pPr>
      <w:numPr>
        <w:numId w:val="23"/>
      </w:numPr>
    </w:pPr>
  </w:style>
  <w:style w:type="numbering" w:customStyle="1" w:styleId="Zaimportowanystyl981">
    <w:name w:val="Zaimportowany styl 981"/>
    <w:rsid w:val="00444BC1"/>
    <w:pPr>
      <w:numPr>
        <w:numId w:val="25"/>
      </w:numPr>
    </w:pPr>
  </w:style>
  <w:style w:type="numbering" w:customStyle="1" w:styleId="Zaimportowanystyl991">
    <w:name w:val="Zaimportowany styl 991"/>
    <w:rsid w:val="00444BC1"/>
    <w:pPr>
      <w:numPr>
        <w:numId w:val="26"/>
      </w:numPr>
    </w:pPr>
  </w:style>
  <w:style w:type="numbering" w:customStyle="1" w:styleId="Zaimportowanystyl411">
    <w:name w:val="Zaimportowany styl 411"/>
    <w:rsid w:val="00444BC1"/>
    <w:pPr>
      <w:numPr>
        <w:numId w:val="178"/>
      </w:numPr>
    </w:pPr>
  </w:style>
  <w:style w:type="numbering" w:customStyle="1" w:styleId="Zaimportowanystyl421">
    <w:name w:val="Zaimportowany styl 421"/>
    <w:rsid w:val="00444BC1"/>
    <w:pPr>
      <w:numPr>
        <w:numId w:val="186"/>
      </w:numPr>
    </w:pPr>
  </w:style>
  <w:style w:type="numbering" w:customStyle="1" w:styleId="Zaimportowanystyl1001">
    <w:name w:val="Zaimportowany styl 1001"/>
    <w:rsid w:val="00444BC1"/>
    <w:pPr>
      <w:numPr>
        <w:numId w:val="31"/>
      </w:numPr>
    </w:pPr>
  </w:style>
  <w:style w:type="table" w:customStyle="1" w:styleId="TableNormal1">
    <w:name w:val="Table Normal1"/>
    <w:rsid w:val="00444BC1"/>
    <w:tblPr>
      <w:tblInd w:w="0" w:type="dxa"/>
      <w:tblCellMar>
        <w:top w:w="0" w:type="dxa"/>
        <w:left w:w="0" w:type="dxa"/>
        <w:bottom w:w="0" w:type="dxa"/>
        <w:right w:w="0" w:type="dxa"/>
      </w:tblCellMar>
    </w:tblPr>
  </w:style>
  <w:style w:type="character" w:customStyle="1" w:styleId="TekstpodstawowyZnak">
    <w:name w:val="Tekst podstawowy Znak"/>
    <w:basedOn w:val="Domylnaczcionkaakapitu"/>
    <w:link w:val="Tekstpodstawowy"/>
    <w:rsid w:val="00444BC1"/>
    <w:rPr>
      <w:rFonts w:ascii="Verdana" w:hAnsi="Verdana" w:cs="Arial Unicode MS"/>
      <w:color w:val="000000"/>
      <w:u w:color="000000"/>
    </w:rPr>
  </w:style>
  <w:style w:type="character" w:customStyle="1" w:styleId="TytuZnak">
    <w:name w:val="Tytuł Znak"/>
    <w:basedOn w:val="Domylnaczcionkaakapitu"/>
    <w:link w:val="Tytu"/>
    <w:uiPriority w:val="10"/>
    <w:rsid w:val="00444BC1"/>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numbering" w:customStyle="1" w:styleId="Zaimportowanystyl110">
    <w:name w:val="Zaimportowany styl 110"/>
    <w:rsid w:val="00444BC1"/>
    <w:pPr>
      <w:numPr>
        <w:numId w:val="44"/>
      </w:numPr>
    </w:pPr>
  </w:style>
  <w:style w:type="numbering" w:customStyle="1" w:styleId="Zaimportowanystyl102">
    <w:name w:val="Zaimportowany styl 102"/>
    <w:rsid w:val="00444BC1"/>
    <w:pPr>
      <w:numPr>
        <w:numId w:val="48"/>
      </w:numPr>
    </w:pPr>
  </w:style>
  <w:style w:type="numbering" w:customStyle="1" w:styleId="Zaimportowanystyl78">
    <w:name w:val="Zaimportowany styl 78"/>
    <w:rsid w:val="00444BC1"/>
    <w:pPr>
      <w:numPr>
        <w:numId w:val="49"/>
      </w:numPr>
    </w:pPr>
  </w:style>
  <w:style w:type="numbering" w:customStyle="1" w:styleId="Zaimportowanystyl441">
    <w:name w:val="Zaimportowany styl 441"/>
    <w:rsid w:val="00444BC1"/>
    <w:pPr>
      <w:numPr>
        <w:numId w:val="50"/>
      </w:numPr>
    </w:pPr>
  </w:style>
  <w:style w:type="numbering" w:customStyle="1" w:styleId="Zaimportowanystyl451">
    <w:name w:val="Zaimportowany styl 451"/>
    <w:rsid w:val="00444BC1"/>
    <w:pPr>
      <w:numPr>
        <w:numId w:val="51"/>
      </w:numPr>
    </w:pPr>
  </w:style>
  <w:style w:type="numbering" w:customStyle="1" w:styleId="Zaimportowanystyl88">
    <w:name w:val="Zaimportowany styl 88"/>
    <w:rsid w:val="00444BC1"/>
    <w:pPr>
      <w:numPr>
        <w:numId w:val="52"/>
      </w:numPr>
    </w:pPr>
  </w:style>
  <w:style w:type="numbering" w:customStyle="1" w:styleId="Zaimportowanystyl1002">
    <w:name w:val="Zaimportowany styl 10.02"/>
    <w:rsid w:val="00444BC1"/>
    <w:pPr>
      <w:numPr>
        <w:numId w:val="54"/>
      </w:numPr>
    </w:pPr>
  </w:style>
  <w:style w:type="numbering" w:customStyle="1" w:styleId="Zaimportowanystyl481">
    <w:name w:val="Zaimportowany styl 481"/>
    <w:rsid w:val="00444BC1"/>
    <w:pPr>
      <w:numPr>
        <w:numId w:val="55"/>
      </w:numPr>
    </w:pPr>
  </w:style>
  <w:style w:type="numbering" w:customStyle="1" w:styleId="Zaimportowanystyl111">
    <w:name w:val="Zaimportowany styl 111"/>
    <w:rsid w:val="00444BC1"/>
    <w:pPr>
      <w:numPr>
        <w:numId w:val="56"/>
      </w:numPr>
    </w:pPr>
  </w:style>
  <w:style w:type="numbering" w:customStyle="1" w:styleId="Zaimportowanystyl521">
    <w:name w:val="Zaimportowany styl 521"/>
    <w:rsid w:val="00444BC1"/>
    <w:pPr>
      <w:numPr>
        <w:numId w:val="57"/>
      </w:numPr>
    </w:pPr>
  </w:style>
  <w:style w:type="numbering" w:customStyle="1" w:styleId="Zaimportowanystyl121">
    <w:name w:val="Zaimportowany styl 121"/>
    <w:rsid w:val="00444BC1"/>
    <w:pPr>
      <w:numPr>
        <w:numId w:val="59"/>
      </w:numPr>
    </w:pPr>
  </w:style>
  <w:style w:type="numbering" w:customStyle="1" w:styleId="Zaimportowanystyl131">
    <w:name w:val="Zaimportowany styl 131"/>
    <w:rsid w:val="00444BC1"/>
    <w:pPr>
      <w:numPr>
        <w:numId w:val="60"/>
      </w:numPr>
    </w:pPr>
  </w:style>
  <w:style w:type="numbering" w:customStyle="1" w:styleId="Zaimportowanystyl151">
    <w:name w:val="Zaimportowany styl 151"/>
    <w:rsid w:val="00444BC1"/>
    <w:pPr>
      <w:numPr>
        <w:numId w:val="62"/>
      </w:numPr>
    </w:pPr>
  </w:style>
  <w:style w:type="numbering" w:customStyle="1" w:styleId="Zaimportowanystyl161">
    <w:name w:val="Zaimportowany styl 161"/>
    <w:rsid w:val="00444BC1"/>
    <w:pPr>
      <w:numPr>
        <w:numId w:val="63"/>
      </w:numPr>
    </w:pPr>
  </w:style>
  <w:style w:type="numbering" w:customStyle="1" w:styleId="Zaimportowanystyl181">
    <w:name w:val="Zaimportowany styl 181"/>
    <w:rsid w:val="00444BC1"/>
    <w:pPr>
      <w:numPr>
        <w:numId w:val="65"/>
      </w:numPr>
    </w:pPr>
  </w:style>
  <w:style w:type="numbering" w:customStyle="1" w:styleId="Zaimportowanystyl581">
    <w:name w:val="Zaimportowany styl 581"/>
    <w:rsid w:val="00444BC1"/>
    <w:pPr>
      <w:numPr>
        <w:numId w:val="66"/>
      </w:numPr>
    </w:pPr>
  </w:style>
  <w:style w:type="numbering" w:customStyle="1" w:styleId="Zaimportowanystyl191">
    <w:name w:val="Zaimportowany styl 191"/>
    <w:rsid w:val="00444BC1"/>
    <w:pPr>
      <w:numPr>
        <w:numId w:val="67"/>
      </w:numPr>
    </w:pPr>
  </w:style>
  <w:style w:type="numbering" w:customStyle="1" w:styleId="Zaimportowanystyl211">
    <w:name w:val="Zaimportowany styl 211"/>
    <w:rsid w:val="00444BC1"/>
    <w:pPr>
      <w:numPr>
        <w:numId w:val="69"/>
      </w:numPr>
    </w:pPr>
  </w:style>
  <w:style w:type="numbering" w:customStyle="1" w:styleId="Zaimportowanystyl221">
    <w:name w:val="Zaimportowany styl 221"/>
    <w:rsid w:val="00444BC1"/>
    <w:pPr>
      <w:numPr>
        <w:numId w:val="70"/>
      </w:numPr>
    </w:pPr>
  </w:style>
  <w:style w:type="numbering" w:customStyle="1" w:styleId="Zaimportowanystyl281">
    <w:name w:val="Zaimportowany styl 281"/>
    <w:rsid w:val="00444BC1"/>
    <w:pPr>
      <w:numPr>
        <w:numId w:val="72"/>
      </w:numPr>
    </w:pPr>
  </w:style>
  <w:style w:type="numbering" w:customStyle="1" w:styleId="Zaimportowanystyl301">
    <w:name w:val="Zaimportowany styl 301"/>
    <w:rsid w:val="00444BC1"/>
    <w:pPr>
      <w:numPr>
        <w:numId w:val="74"/>
      </w:numPr>
    </w:pPr>
  </w:style>
  <w:style w:type="numbering" w:customStyle="1" w:styleId="Zaimportowanystyl311">
    <w:name w:val="Zaimportowany styl 311"/>
    <w:rsid w:val="00444BC1"/>
    <w:pPr>
      <w:numPr>
        <w:numId w:val="181"/>
      </w:numPr>
    </w:pPr>
  </w:style>
  <w:style w:type="numbering" w:customStyle="1" w:styleId="Zaimportowanystyl321">
    <w:name w:val="Zaimportowany styl 321"/>
    <w:rsid w:val="00444BC1"/>
    <w:pPr>
      <w:numPr>
        <w:numId w:val="73"/>
      </w:numPr>
    </w:pPr>
  </w:style>
  <w:style w:type="numbering" w:customStyle="1" w:styleId="Zaimportowanystyl331">
    <w:name w:val="Zaimportowany styl 331"/>
    <w:rsid w:val="00444BC1"/>
    <w:pPr>
      <w:numPr>
        <w:numId w:val="75"/>
      </w:numPr>
    </w:pPr>
  </w:style>
  <w:style w:type="numbering" w:customStyle="1" w:styleId="Zaimportowanystyl341">
    <w:name w:val="Zaimportowany styl 341"/>
    <w:rsid w:val="00444BC1"/>
    <w:pPr>
      <w:numPr>
        <w:numId w:val="76"/>
      </w:numPr>
    </w:pPr>
  </w:style>
  <w:style w:type="numbering" w:customStyle="1" w:styleId="Zaimportowanystyl101">
    <w:name w:val="Zaimportowany styl 1.01"/>
    <w:rsid w:val="00444BC1"/>
    <w:pPr>
      <w:numPr>
        <w:numId w:val="78"/>
      </w:numPr>
    </w:pPr>
  </w:style>
  <w:style w:type="numbering" w:customStyle="1" w:styleId="Zaimportowanystyl201">
    <w:name w:val="Zaimportowany styl 2.01"/>
    <w:rsid w:val="00444BC1"/>
    <w:pPr>
      <w:numPr>
        <w:numId w:val="80"/>
      </w:numPr>
    </w:pPr>
  </w:style>
  <w:style w:type="numbering" w:customStyle="1" w:styleId="Zaimportowanystyl691">
    <w:name w:val="Zaimportowany styl 691"/>
    <w:rsid w:val="00444BC1"/>
    <w:pPr>
      <w:numPr>
        <w:numId w:val="81"/>
      </w:numPr>
    </w:pPr>
  </w:style>
  <w:style w:type="numbering" w:customStyle="1" w:styleId="Zaimportowanystyl361">
    <w:name w:val="Zaimportowany styl 361"/>
    <w:rsid w:val="00444BC1"/>
    <w:pPr>
      <w:numPr>
        <w:numId w:val="79"/>
      </w:numPr>
    </w:pPr>
  </w:style>
  <w:style w:type="numbering" w:customStyle="1" w:styleId="Zaimportowanystyl3010">
    <w:name w:val="Zaimportowany styl 3.01"/>
    <w:rsid w:val="00444BC1"/>
    <w:pPr>
      <w:numPr>
        <w:numId w:val="84"/>
      </w:numPr>
    </w:pPr>
  </w:style>
  <w:style w:type="character" w:customStyle="1" w:styleId="TekstprzypisudolnegoZnak">
    <w:name w:val="Tekst przypisu dolnego Znak"/>
    <w:basedOn w:val="Domylnaczcionkaakapitu"/>
    <w:link w:val="Tekstprzypisudolnego"/>
    <w:rsid w:val="00444BC1"/>
    <w:rPr>
      <w:rFonts w:eastAsia="Times New Roman"/>
      <w:color w:val="000000"/>
      <w:u w:color="000000"/>
    </w:rPr>
  </w:style>
  <w:style w:type="numbering" w:customStyle="1" w:styleId="Zaimportowanystyl711">
    <w:name w:val="Zaimportowany styl 711"/>
    <w:rsid w:val="00444BC1"/>
    <w:pPr>
      <w:numPr>
        <w:numId w:val="85"/>
      </w:numPr>
    </w:pPr>
  </w:style>
  <w:style w:type="numbering" w:customStyle="1" w:styleId="Zaimportowanystyl1601">
    <w:name w:val="Zaimportowany styl 16.01"/>
    <w:rsid w:val="00444BC1"/>
    <w:pPr>
      <w:numPr>
        <w:numId w:val="89"/>
      </w:numPr>
    </w:pPr>
  </w:style>
  <w:style w:type="numbering" w:customStyle="1" w:styleId="Zaimportowanystyl721">
    <w:name w:val="Zaimportowany styl 721"/>
    <w:rsid w:val="00444BC1"/>
    <w:pPr>
      <w:numPr>
        <w:numId w:val="90"/>
      </w:numPr>
    </w:pPr>
  </w:style>
  <w:style w:type="numbering" w:customStyle="1" w:styleId="Zaimportowanystyl831">
    <w:name w:val="Zaimportowany styl 831"/>
    <w:rsid w:val="00444BC1"/>
    <w:pPr>
      <w:numPr>
        <w:numId w:val="92"/>
      </w:numPr>
    </w:pPr>
  </w:style>
  <w:style w:type="numbering" w:customStyle="1" w:styleId="Zaimportowanystyl851">
    <w:name w:val="Zaimportowany styl 851"/>
    <w:rsid w:val="00444BC1"/>
    <w:pPr>
      <w:numPr>
        <w:numId w:val="93"/>
      </w:numPr>
    </w:pPr>
  </w:style>
  <w:style w:type="numbering" w:customStyle="1" w:styleId="Zaimportowanystyl391">
    <w:name w:val="Zaimportowany styl 391"/>
    <w:rsid w:val="00444BC1"/>
    <w:pPr>
      <w:numPr>
        <w:numId w:val="94"/>
      </w:numPr>
    </w:pPr>
  </w:style>
  <w:style w:type="numbering" w:customStyle="1" w:styleId="Zaimportowanystyl401">
    <w:name w:val="Zaimportowany styl 401"/>
    <w:rsid w:val="00444BC1"/>
    <w:pPr>
      <w:numPr>
        <w:numId w:val="95"/>
      </w:numPr>
    </w:pPr>
  </w:style>
  <w:style w:type="numbering" w:customStyle="1" w:styleId="Zaimportowanystyl1011">
    <w:name w:val="Zaimportowany styl 1011"/>
    <w:rsid w:val="00444BC1"/>
    <w:pPr>
      <w:numPr>
        <w:numId w:val="2"/>
      </w:numPr>
    </w:pPr>
  </w:style>
  <w:style w:type="numbering" w:customStyle="1" w:styleId="Zaimportowanystyl2101">
    <w:name w:val="Zaimportowany styl 2101"/>
    <w:rsid w:val="00444BC1"/>
    <w:pPr>
      <w:numPr>
        <w:numId w:val="45"/>
      </w:numPr>
    </w:pPr>
  </w:style>
  <w:style w:type="numbering" w:customStyle="1" w:styleId="Zaimportowanystyl8711">
    <w:name w:val="Zaimportowany styl 8711"/>
    <w:rsid w:val="00444BC1"/>
    <w:pPr>
      <w:numPr>
        <w:numId w:val="176"/>
      </w:numPr>
    </w:pPr>
  </w:style>
  <w:style w:type="numbering" w:customStyle="1" w:styleId="Zaimportowanystyl881">
    <w:name w:val="Zaimportowany styl 881"/>
    <w:rsid w:val="00444BC1"/>
    <w:pPr>
      <w:numPr>
        <w:numId w:val="177"/>
      </w:numPr>
    </w:pPr>
  </w:style>
  <w:style w:type="paragraph" w:styleId="Tematkomentarza">
    <w:name w:val="annotation subject"/>
    <w:basedOn w:val="Tekstkomentarza"/>
    <w:next w:val="Tekstkomentarza"/>
    <w:link w:val="TematkomentarzaZnak"/>
    <w:uiPriority w:val="99"/>
    <w:semiHidden/>
    <w:unhideWhenUsed/>
    <w:rsid w:val="00444BC1"/>
    <w:rPr>
      <w:b/>
      <w:bCs/>
    </w:rPr>
  </w:style>
  <w:style w:type="character" w:customStyle="1" w:styleId="TematkomentarzaZnak">
    <w:name w:val="Temat komentarza Znak"/>
    <w:basedOn w:val="TekstkomentarzaZnak"/>
    <w:link w:val="Tematkomentarza"/>
    <w:uiPriority w:val="99"/>
    <w:semiHidden/>
    <w:rsid w:val="00444BC1"/>
    <w:rPr>
      <w:rFonts w:cs="Arial Unicode MS"/>
      <w:b/>
      <w:bCs/>
      <w:color w:val="000000"/>
      <w:u w:color="000000"/>
    </w:rPr>
  </w:style>
  <w:style w:type="numbering" w:customStyle="1" w:styleId="Zaimportowanystyl813">
    <w:name w:val="Zaimportowany styl 813"/>
    <w:rsid w:val="000C2F4E"/>
  </w:style>
  <w:style w:type="numbering" w:customStyle="1" w:styleId="Zaimportowanystyl1003">
    <w:name w:val="Zaimportowany styl 10.03"/>
    <w:rsid w:val="000C2F4E"/>
    <w:pPr>
      <w:numPr>
        <w:numId w:val="3"/>
      </w:numPr>
    </w:pPr>
  </w:style>
  <w:style w:type="paragraph" w:styleId="Bezodstpw">
    <w:name w:val="No Spacing"/>
    <w:uiPriority w:val="1"/>
    <w:qFormat/>
    <w:rsid w:val="004045F5"/>
    <w:rPr>
      <w:rFonts w:cs="Arial Unicode MS"/>
      <w:color w:val="000000"/>
      <w:sz w:val="24"/>
      <w:szCs w:val="24"/>
      <w:u w:color="000000"/>
    </w:rPr>
  </w:style>
  <w:style w:type="character" w:customStyle="1" w:styleId="Nagwek3Znak">
    <w:name w:val="Nagłówek 3 Znak"/>
    <w:basedOn w:val="Domylnaczcionkaakapitu"/>
    <w:link w:val="Nagwek3"/>
    <w:uiPriority w:val="9"/>
    <w:semiHidden/>
    <w:rsid w:val="000552EC"/>
    <w:rPr>
      <w:rFonts w:asciiTheme="majorHAnsi" w:eastAsiaTheme="majorEastAsia" w:hAnsiTheme="majorHAnsi" w:cstheme="majorBidi"/>
      <w:color w:val="243F60" w:themeColor="accent1" w:themeShade="7F"/>
      <w:sz w:val="24"/>
      <w:szCs w:val="24"/>
      <w:u w:color="000000"/>
    </w:rPr>
  </w:style>
  <w:style w:type="paragraph" w:styleId="Tekstpodstawowywcity">
    <w:name w:val="Body Text Indent"/>
    <w:basedOn w:val="Normalny"/>
    <w:link w:val="TekstpodstawowywcityZnak"/>
    <w:uiPriority w:val="99"/>
    <w:semiHidden/>
    <w:unhideWhenUsed/>
    <w:rsid w:val="0036619B"/>
    <w:pPr>
      <w:spacing w:after="120"/>
      <w:ind w:left="283"/>
    </w:pPr>
  </w:style>
  <w:style w:type="character" w:customStyle="1" w:styleId="TekstpodstawowywcityZnak">
    <w:name w:val="Tekst podstawowy wcięty Znak"/>
    <w:basedOn w:val="Domylnaczcionkaakapitu"/>
    <w:link w:val="Tekstpodstawowywcity"/>
    <w:uiPriority w:val="99"/>
    <w:semiHidden/>
    <w:rsid w:val="0036619B"/>
    <w:rPr>
      <w:rFonts w:cs="Arial Unicode MS"/>
      <w:color w:val="000000"/>
      <w:sz w:val="24"/>
      <w:szCs w:val="24"/>
      <w:u w:color="000000"/>
    </w:rPr>
  </w:style>
  <w:style w:type="paragraph" w:styleId="Tekstpodstawowy2">
    <w:name w:val="Body Text 2"/>
    <w:basedOn w:val="Normalny"/>
    <w:link w:val="Tekstpodstawowy2Znak"/>
    <w:uiPriority w:val="99"/>
    <w:unhideWhenUsed/>
    <w:rsid w:val="0036619B"/>
    <w:pPr>
      <w:spacing w:after="120" w:line="480" w:lineRule="auto"/>
    </w:pPr>
  </w:style>
  <w:style w:type="character" w:customStyle="1" w:styleId="Tekstpodstawowy2Znak">
    <w:name w:val="Tekst podstawowy 2 Znak"/>
    <w:basedOn w:val="Domylnaczcionkaakapitu"/>
    <w:link w:val="Tekstpodstawowy2"/>
    <w:uiPriority w:val="99"/>
    <w:rsid w:val="0036619B"/>
    <w:rPr>
      <w:rFonts w:cs="Arial Unicode MS"/>
      <w:color w:val="000000"/>
      <w:sz w:val="24"/>
      <w:szCs w:val="24"/>
      <w:u w:color="000000"/>
    </w:rPr>
  </w:style>
  <w:style w:type="numbering" w:customStyle="1" w:styleId="Zaimportowanystyl752">
    <w:name w:val="Zaimportowany styl 752"/>
    <w:rsid w:val="0045649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276379400">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495030251">
      <w:bodyDiv w:val="1"/>
      <w:marLeft w:val="0"/>
      <w:marRight w:val="0"/>
      <w:marTop w:val="0"/>
      <w:marBottom w:val="0"/>
      <w:divBdr>
        <w:top w:val="none" w:sz="0" w:space="0" w:color="auto"/>
        <w:left w:val="none" w:sz="0" w:space="0" w:color="auto"/>
        <w:bottom w:val="none" w:sz="0" w:space="0" w:color="auto"/>
        <w:right w:val="none" w:sz="0" w:space="0" w:color="auto"/>
      </w:divBdr>
    </w:div>
    <w:div w:id="1759062384">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2129667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 TargetMode="External"/><Relationship Id="rId18" Type="http://schemas.openxmlformats.org/officeDocument/2006/relationships/hyperlink" Target="mailto:slawomir.gorski@osno.pl"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osno" TargetMode="External"/><Relationship Id="rId17" Type="http://schemas.openxmlformats.org/officeDocument/2006/relationships/hyperlink" Target="https://platformazakupowa.pl/pn/osno"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sekretarz@osno.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osno"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transakcja/639765"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inspektor@cbi24.pl" TargetMode="External"/><Relationship Id="rId19" Type="http://schemas.openxmlformats.org/officeDocument/2006/relationships/hyperlink" Target="mailto:m.wolodzko@osno.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36</Pages>
  <Words>18082</Words>
  <Characters>108494</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6</cp:revision>
  <cp:lastPrinted>2022-08-18T06:52:00Z</cp:lastPrinted>
  <dcterms:created xsi:type="dcterms:W3CDTF">2022-08-19T08:23:00Z</dcterms:created>
  <dcterms:modified xsi:type="dcterms:W3CDTF">2022-08-19T11:18:00Z</dcterms:modified>
</cp:coreProperties>
</file>