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168B" w14:textId="77777777" w:rsidR="001D6910" w:rsidRDefault="001D6910"/>
    <w:p w14:paraId="4E782F03" w14:textId="0C557A2F" w:rsidR="00EF7DC8" w:rsidRPr="00027FA3" w:rsidRDefault="001D6910">
      <w:pPr>
        <w:rPr>
          <w:sz w:val="16"/>
          <w:szCs w:val="16"/>
        </w:rPr>
      </w:pPr>
      <w:r w:rsidRPr="00027FA3">
        <w:rPr>
          <w:sz w:val="16"/>
          <w:szCs w:val="16"/>
        </w:rPr>
        <w:t>………………………………………………………….</w:t>
      </w:r>
    </w:p>
    <w:p w14:paraId="0A22857E" w14:textId="0BE410EC" w:rsidR="001D6910" w:rsidRDefault="001D6910" w:rsidP="0086272C">
      <w:pPr>
        <w:ind w:left="708"/>
        <w:rPr>
          <w:rFonts w:ascii="Palatino Linotype" w:hAnsi="Palatino Linotype"/>
          <w:sz w:val="16"/>
          <w:szCs w:val="16"/>
        </w:rPr>
      </w:pPr>
      <w:r w:rsidRPr="001D6910">
        <w:rPr>
          <w:rFonts w:ascii="Palatino Linotype" w:hAnsi="Palatino Linotype"/>
          <w:sz w:val="16"/>
          <w:szCs w:val="16"/>
        </w:rPr>
        <w:t>(pieczęć Wykonawcy)</w:t>
      </w:r>
    </w:p>
    <w:p w14:paraId="00F50BE8" w14:textId="77777777" w:rsidR="00027FA3" w:rsidRPr="00027FA3" w:rsidRDefault="00027FA3" w:rsidP="00027FA3">
      <w:pPr>
        <w:spacing w:after="0" w:line="240" w:lineRule="auto"/>
        <w:ind w:left="5664"/>
        <w:jc w:val="both"/>
        <w:rPr>
          <w:rFonts w:ascii="Palatino Linotype" w:hAnsi="Palatino Linotype"/>
          <w:b/>
          <w:i/>
          <w:sz w:val="16"/>
          <w:szCs w:val="16"/>
        </w:rPr>
      </w:pPr>
      <w:r w:rsidRPr="00027FA3">
        <w:rPr>
          <w:rFonts w:ascii="Palatino Linotype" w:hAnsi="Palatino Linotype"/>
          <w:b/>
          <w:i/>
          <w:sz w:val="16"/>
          <w:szCs w:val="16"/>
        </w:rPr>
        <w:t>Do:</w:t>
      </w:r>
    </w:p>
    <w:p w14:paraId="67D88827" w14:textId="0E9B89AE" w:rsidR="00027FA3" w:rsidRPr="00027FA3" w:rsidRDefault="00027FA3" w:rsidP="00027FA3">
      <w:pPr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>
        <w:rPr>
          <w:rFonts w:ascii="Palatino Linotype" w:hAnsi="Palatino Linotype"/>
          <w:b/>
          <w:i/>
          <w:sz w:val="16"/>
          <w:szCs w:val="16"/>
        </w:rPr>
        <w:t xml:space="preserve">Śląski Zarząd Nieruchomości </w:t>
      </w:r>
    </w:p>
    <w:p w14:paraId="78EC34AE" w14:textId="77777777" w:rsidR="00027FA3" w:rsidRPr="00027FA3" w:rsidRDefault="00027FA3" w:rsidP="00027FA3">
      <w:pPr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  <w:t>w Katowicach</w:t>
      </w:r>
    </w:p>
    <w:p w14:paraId="18ADE25C" w14:textId="77777777" w:rsidR="00027FA3" w:rsidRPr="00027FA3" w:rsidRDefault="00027FA3" w:rsidP="00027FA3">
      <w:pPr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  <w:t>ul. Grabowa 1A</w:t>
      </w:r>
    </w:p>
    <w:p w14:paraId="61D1B3AB" w14:textId="77777777" w:rsidR="00027FA3" w:rsidRPr="00027FA3" w:rsidRDefault="00027FA3" w:rsidP="00027FA3">
      <w:pPr>
        <w:spacing w:after="0" w:line="240" w:lineRule="auto"/>
        <w:jc w:val="both"/>
        <w:rPr>
          <w:rFonts w:ascii="Palatino Linotype" w:hAnsi="Palatino Linotype"/>
          <w:b/>
          <w:i/>
          <w:sz w:val="16"/>
          <w:szCs w:val="16"/>
        </w:rPr>
      </w:pP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</w:r>
      <w:r w:rsidRPr="00027FA3">
        <w:rPr>
          <w:rFonts w:ascii="Palatino Linotype" w:hAnsi="Palatino Linotype"/>
          <w:b/>
          <w:i/>
          <w:sz w:val="16"/>
          <w:szCs w:val="16"/>
        </w:rPr>
        <w:tab/>
        <w:t xml:space="preserve">40-172 Katowice </w:t>
      </w:r>
    </w:p>
    <w:p w14:paraId="44E69591" w14:textId="7FFD8371" w:rsidR="00027FA3" w:rsidRDefault="00027FA3" w:rsidP="00027FA3">
      <w:pPr>
        <w:pStyle w:val="Nagwek3"/>
        <w:jc w:val="left"/>
        <w:rPr>
          <w:sz w:val="24"/>
        </w:rPr>
      </w:pPr>
    </w:p>
    <w:p w14:paraId="3BA87ED6" w14:textId="77777777" w:rsidR="00027FA3" w:rsidRPr="00027FA3" w:rsidRDefault="00027FA3" w:rsidP="00027FA3">
      <w:pPr>
        <w:rPr>
          <w:lang w:eastAsia="pl-PL"/>
        </w:rPr>
      </w:pPr>
    </w:p>
    <w:p w14:paraId="5D04AB79" w14:textId="318ABCCC" w:rsidR="00027FA3" w:rsidRPr="00027FA3" w:rsidRDefault="00027FA3" w:rsidP="00027FA3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D6910">
        <w:rPr>
          <w:rFonts w:ascii="Palatino Linotype" w:hAnsi="Palatino Linotype"/>
          <w:b/>
          <w:bCs/>
          <w:sz w:val="24"/>
          <w:szCs w:val="24"/>
        </w:rPr>
        <w:t xml:space="preserve">FORMULARZ </w:t>
      </w:r>
      <w:r w:rsidR="00B75F19">
        <w:rPr>
          <w:rFonts w:ascii="Palatino Linotype" w:hAnsi="Palatino Linotype"/>
          <w:b/>
          <w:bCs/>
          <w:sz w:val="24"/>
          <w:szCs w:val="24"/>
        </w:rPr>
        <w:t xml:space="preserve">CENOWY </w:t>
      </w:r>
    </w:p>
    <w:p w14:paraId="2B4C5FB6" w14:textId="05498AFD" w:rsidR="00D324EF" w:rsidRDefault="00027FA3" w:rsidP="00027FA3">
      <w:pPr>
        <w:spacing w:line="276" w:lineRule="auto"/>
        <w:rPr>
          <w:rFonts w:ascii="Palatino Linotype" w:hAnsi="Palatino Linotype"/>
          <w:sz w:val="16"/>
          <w:szCs w:val="16"/>
        </w:rPr>
      </w:pPr>
      <w:r w:rsidRPr="00027FA3">
        <w:rPr>
          <w:rFonts w:ascii="Palatino Linotype" w:hAnsi="Palatino Linotype"/>
          <w:sz w:val="16"/>
          <w:szCs w:val="16"/>
        </w:rPr>
        <w:t xml:space="preserve">Nawiązując do </w:t>
      </w:r>
      <w:r>
        <w:rPr>
          <w:rFonts w:ascii="Palatino Linotype" w:hAnsi="Palatino Linotype"/>
          <w:sz w:val="16"/>
          <w:szCs w:val="16"/>
        </w:rPr>
        <w:t xml:space="preserve">zapytania ofertowego </w:t>
      </w:r>
      <w:r w:rsidRPr="00027FA3">
        <w:rPr>
          <w:rFonts w:ascii="Palatino Linotype" w:hAnsi="Palatino Linotype"/>
          <w:sz w:val="16"/>
          <w:szCs w:val="16"/>
        </w:rPr>
        <w:t xml:space="preserve">na „Sukcesywny zakup paliw w systemie bezgotówkowym na podstawie kart flotowych do samochodów służbowych i maszyn eksploatowanych przez </w:t>
      </w:r>
      <w:r>
        <w:rPr>
          <w:rFonts w:ascii="Palatino Linotype" w:hAnsi="Palatino Linotype"/>
          <w:sz w:val="16"/>
          <w:szCs w:val="16"/>
        </w:rPr>
        <w:t xml:space="preserve">Śląski Zarząd Nieruchomości  w Katowicach” składamy ofertę na wykonanie przedmiotu zamówienia. </w:t>
      </w:r>
    </w:p>
    <w:p w14:paraId="6843A0EF" w14:textId="77777777" w:rsidR="00B75F19" w:rsidRPr="00B75F19" w:rsidRDefault="00B75F19" w:rsidP="00B75F19">
      <w:pPr>
        <w:pStyle w:val="Akapitzlist"/>
        <w:numPr>
          <w:ilvl w:val="0"/>
          <w:numId w:val="20"/>
        </w:numPr>
        <w:spacing w:after="0" w:line="276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  <w:r w:rsidRPr="00B75F19"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  <w:t>DANE WYKONAWCY :</w:t>
      </w:r>
    </w:p>
    <w:p w14:paraId="0581EE7C" w14:textId="77777777" w:rsidR="00B75F19" w:rsidRPr="00B75F19" w:rsidRDefault="00B75F19" w:rsidP="00B75F19">
      <w:pPr>
        <w:spacing w:after="0" w:line="276" w:lineRule="auto"/>
        <w:rPr>
          <w:rFonts w:ascii="Palatino Linotype" w:eastAsia="Times New Roman" w:hAnsi="Palatino Linotype" w:cs="Times New Roman"/>
          <w:b/>
          <w:bCs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B75F19" w:rsidRPr="00B75F19" w14:paraId="02A6C1D9" w14:textId="77777777" w:rsidTr="008C185F">
        <w:tc>
          <w:tcPr>
            <w:tcW w:w="4673" w:type="dxa"/>
          </w:tcPr>
          <w:p w14:paraId="64A6AF9C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  <w:r w:rsidRPr="00B75F19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  <w:t xml:space="preserve">Nazwa ( firmy )Wykonawcy </w:t>
            </w:r>
          </w:p>
        </w:tc>
        <w:tc>
          <w:tcPr>
            <w:tcW w:w="4387" w:type="dxa"/>
          </w:tcPr>
          <w:p w14:paraId="69ABE616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5F19" w:rsidRPr="00B75F19" w14:paraId="3D3AD3AE" w14:textId="77777777" w:rsidTr="008C185F">
        <w:tc>
          <w:tcPr>
            <w:tcW w:w="4673" w:type="dxa"/>
          </w:tcPr>
          <w:p w14:paraId="52674BDE" w14:textId="77777777" w:rsidR="00B75F19" w:rsidRPr="00B75F19" w:rsidRDefault="00B75F19" w:rsidP="00B75F19">
            <w:pPr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  <w:r w:rsidRPr="00B75F19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  <w:t>Siedziba i adres Wykonawcy</w:t>
            </w:r>
            <w:r w:rsidRPr="00B75F19">
              <w:rPr>
                <w:rFonts w:ascii="Palatino Linotype" w:eastAsia="Times New Roman" w:hAnsi="Palatino Linotype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87" w:type="dxa"/>
          </w:tcPr>
          <w:p w14:paraId="5FD659AB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5F19" w:rsidRPr="00B75F19" w14:paraId="668D332D" w14:textId="77777777" w:rsidTr="008C185F">
        <w:tc>
          <w:tcPr>
            <w:tcW w:w="4673" w:type="dxa"/>
          </w:tcPr>
          <w:p w14:paraId="14D79CE5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  <w:r w:rsidRPr="00B75F19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  <w:t xml:space="preserve">Adres do korespondencji </w:t>
            </w:r>
            <w:r w:rsidRPr="00B75F19">
              <w:rPr>
                <w:rFonts w:ascii="Palatino Linotype" w:eastAsia="Times New Roman" w:hAnsi="Palatino Linotype" w:cs="Arial"/>
                <w:i/>
                <w:sz w:val="18"/>
                <w:szCs w:val="18"/>
                <w:lang w:eastAsia="pl-PL"/>
              </w:rPr>
              <w:t>(jeżeli jest inny niż siedziby):</w:t>
            </w:r>
          </w:p>
        </w:tc>
        <w:tc>
          <w:tcPr>
            <w:tcW w:w="4387" w:type="dxa"/>
          </w:tcPr>
          <w:p w14:paraId="2EAAB923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5F19" w:rsidRPr="00B75F19" w14:paraId="46A26800" w14:textId="77777777" w:rsidTr="008C185F">
        <w:tc>
          <w:tcPr>
            <w:tcW w:w="4673" w:type="dxa"/>
          </w:tcPr>
          <w:p w14:paraId="51F13FC8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  <w:r w:rsidRPr="00B75F19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4387" w:type="dxa"/>
          </w:tcPr>
          <w:p w14:paraId="2F28ADDB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5F19" w:rsidRPr="00B75F19" w14:paraId="34E0C4BF" w14:textId="77777777" w:rsidTr="008C185F">
        <w:tc>
          <w:tcPr>
            <w:tcW w:w="4673" w:type="dxa"/>
          </w:tcPr>
          <w:p w14:paraId="5F7C9FBD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  <w:r w:rsidRPr="00B75F19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4387" w:type="dxa"/>
          </w:tcPr>
          <w:p w14:paraId="4B090A66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5F19" w:rsidRPr="00B75F19" w14:paraId="768A5BAA" w14:textId="77777777" w:rsidTr="008C185F">
        <w:tc>
          <w:tcPr>
            <w:tcW w:w="4673" w:type="dxa"/>
          </w:tcPr>
          <w:p w14:paraId="2DE89720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  <w:r w:rsidRPr="00B75F19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  <w:t>KRS/</w:t>
            </w:r>
            <w:r w:rsidRPr="00B75F19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pl-PL"/>
              </w:rPr>
              <w:t>CEIDG</w:t>
            </w:r>
          </w:p>
        </w:tc>
        <w:tc>
          <w:tcPr>
            <w:tcW w:w="4387" w:type="dxa"/>
          </w:tcPr>
          <w:p w14:paraId="4EFA61E5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5F19" w:rsidRPr="00B75F19" w14:paraId="4692B22C" w14:textId="77777777" w:rsidTr="008C185F">
        <w:tc>
          <w:tcPr>
            <w:tcW w:w="4673" w:type="dxa"/>
          </w:tcPr>
          <w:p w14:paraId="34EB81EB" w14:textId="77777777" w:rsidR="00B75F19" w:rsidRPr="00B75F19" w:rsidRDefault="00B75F19" w:rsidP="00B75F19">
            <w:pPr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</w:pPr>
            <w:r w:rsidRPr="00B75F19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87" w:type="dxa"/>
          </w:tcPr>
          <w:p w14:paraId="49E3E345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75F19" w:rsidRPr="00B75F19" w14:paraId="5246AEE9" w14:textId="77777777" w:rsidTr="008C185F">
        <w:tc>
          <w:tcPr>
            <w:tcW w:w="4673" w:type="dxa"/>
          </w:tcPr>
          <w:p w14:paraId="04CA0F3D" w14:textId="77777777" w:rsidR="00B75F19" w:rsidRPr="00B75F19" w:rsidRDefault="00B75F19" w:rsidP="00B75F19">
            <w:pPr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</w:pPr>
            <w:r w:rsidRPr="00B75F19">
              <w:rPr>
                <w:rFonts w:ascii="Palatino Linotype" w:eastAsia="Times New Roman" w:hAnsi="Palatino Linotype" w:cs="Arial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4387" w:type="dxa"/>
          </w:tcPr>
          <w:p w14:paraId="56B7550D" w14:textId="77777777" w:rsidR="00B75F19" w:rsidRPr="00B75F19" w:rsidRDefault="00B75F19" w:rsidP="00B75F19">
            <w:pPr>
              <w:spacing w:line="276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165C501" w14:textId="77777777" w:rsidR="00B75F19" w:rsidRPr="00B75F19" w:rsidRDefault="00B75F19" w:rsidP="00B75F19">
      <w:pPr>
        <w:spacing w:line="276" w:lineRule="auto"/>
        <w:rPr>
          <w:rFonts w:ascii="Palatino Linotype" w:hAnsi="Palatino Linotype"/>
          <w:sz w:val="16"/>
          <w:szCs w:val="16"/>
        </w:rPr>
      </w:pPr>
    </w:p>
    <w:p w14:paraId="3357BED9" w14:textId="28BFDFE8" w:rsidR="006A3B35" w:rsidRPr="00B75F19" w:rsidRDefault="00D324EF" w:rsidP="00B75F19">
      <w:pPr>
        <w:pStyle w:val="Akapitzlist"/>
        <w:numPr>
          <w:ilvl w:val="0"/>
          <w:numId w:val="1"/>
        </w:numPr>
        <w:spacing w:after="0" w:line="240" w:lineRule="auto"/>
        <w:rPr>
          <w:rFonts w:ascii="Palatino Linotype" w:eastAsia="Times New Roman" w:hAnsi="Palatino Linotype" w:cs="Arial"/>
          <w:b/>
          <w:bCs/>
          <w:sz w:val="18"/>
          <w:szCs w:val="18"/>
          <w:lang w:eastAsia="pl-PL"/>
        </w:rPr>
      </w:pPr>
      <w:r w:rsidRPr="00B75F19">
        <w:rPr>
          <w:rFonts w:ascii="Palatino Linotype" w:eastAsia="Times New Roman" w:hAnsi="Palatino Linotype" w:cs="Arial"/>
          <w:b/>
          <w:bCs/>
          <w:sz w:val="18"/>
          <w:szCs w:val="18"/>
          <w:lang w:eastAsia="pl-PL"/>
        </w:rPr>
        <w:t xml:space="preserve">SZCZEGŁÓŁOWA KALKULACJA CENOWA </w:t>
      </w:r>
    </w:p>
    <w:p w14:paraId="63FD9E7F" w14:textId="77777777" w:rsidR="006A3B35" w:rsidRPr="006A3B35" w:rsidRDefault="006A3B35" w:rsidP="006A3B35">
      <w:pPr>
        <w:pStyle w:val="Akapitzlist"/>
        <w:spacing w:after="0" w:line="240" w:lineRule="auto"/>
        <w:ind w:left="360"/>
        <w:rPr>
          <w:rFonts w:ascii="Palatino Linotype" w:eastAsia="Times New Roman" w:hAnsi="Palatino Linotype" w:cs="Arial"/>
          <w:b/>
          <w:bCs/>
          <w:sz w:val="18"/>
          <w:szCs w:val="18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78"/>
        <w:gridCol w:w="1771"/>
        <w:gridCol w:w="1430"/>
        <w:gridCol w:w="1604"/>
        <w:gridCol w:w="1509"/>
      </w:tblGrid>
      <w:tr w:rsidR="006A3B35" w14:paraId="17222A95" w14:textId="77777777" w:rsidTr="006A3B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415FF3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Lp.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0AD44F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Nazwa towaru</w:t>
            </w:r>
          </w:p>
          <w:p w14:paraId="2D7F84CF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( rodzaj paliwa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16D630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Uśredniona cena  brutto za 1 litr paliwa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23B2DF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Jednostka miary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920123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 xml:space="preserve">Przewidywana ilość paliwa </w:t>
            </w:r>
          </w:p>
          <w:p w14:paraId="6F42534F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w litrach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82F55C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Wartość brutto za całkowitą ilość paliwa</w:t>
            </w:r>
          </w:p>
          <w:p w14:paraId="610BA768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A3B35" w14:paraId="007E4E13" w14:textId="77777777" w:rsidTr="006A3B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5BE4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F16C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B3E6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351A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948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B2AD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6=(3x5)</w:t>
            </w:r>
          </w:p>
        </w:tc>
      </w:tr>
      <w:tr w:rsidR="006A3B35" w14:paraId="1D2792A1" w14:textId="77777777" w:rsidTr="006A3B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DD5D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DD94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Benzyna Pb 95</w:t>
            </w:r>
          </w:p>
          <w:p w14:paraId="4E063CDC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E0E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476B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litr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C922" w14:textId="6E95D4EE" w:rsidR="006A3B35" w:rsidRPr="006A3B35" w:rsidRDefault="00A945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1600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188" w14:textId="77777777" w:rsidR="006A3B35" w:rsidRPr="006A3B35" w:rsidRDefault="006A3B3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A3B35" w14:paraId="1EB73094" w14:textId="77777777" w:rsidTr="006A3B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E443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389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Olej napędowy ON</w:t>
            </w:r>
          </w:p>
          <w:p w14:paraId="4F75ED9F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DA87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7138" w14:textId="77777777" w:rsidR="006A3B35" w:rsidRPr="006A3B35" w:rsidRDefault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litr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34B4" w14:textId="30530567" w:rsidR="006A3B35" w:rsidRPr="006A3B35" w:rsidRDefault="00A9450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1500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28C" w14:textId="77777777" w:rsidR="006A3B35" w:rsidRPr="006A3B35" w:rsidRDefault="006A3B3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A3B35" w14:paraId="03F6415F" w14:textId="77777777" w:rsidTr="006A3B35"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D6365F" w14:textId="7D59171D" w:rsidR="006A3B35" w:rsidRPr="006A3B35" w:rsidRDefault="006A3B35" w:rsidP="006A3B35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b/>
                <w:bCs/>
                <w:sz w:val="16"/>
                <w:szCs w:val="16"/>
              </w:rPr>
              <w:t>Łączna wartość oferty brutto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BA9" w14:textId="77777777" w:rsidR="006A3B35" w:rsidRPr="006A3B35" w:rsidRDefault="006A3B3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A3B35" w14:paraId="797AB32D" w14:textId="77777777" w:rsidTr="006A3B35">
        <w:tc>
          <w:tcPr>
            <w:tcW w:w="7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9D6" w14:textId="559A4551" w:rsidR="006A3B35" w:rsidRPr="006A3B35" w:rsidRDefault="006A3B35" w:rsidP="006A3B3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6A3B35">
              <w:rPr>
                <w:rFonts w:ascii="Palatino Linotype" w:hAnsi="Palatino Linotype"/>
                <w:sz w:val="16"/>
                <w:szCs w:val="16"/>
              </w:rPr>
              <w:t>Podatek VA</w:t>
            </w:r>
            <w:r>
              <w:rPr>
                <w:rFonts w:ascii="Palatino Linotype" w:hAnsi="Palatino Linotype"/>
                <w:sz w:val="16"/>
                <w:szCs w:val="16"/>
              </w:rPr>
              <w:t>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B60" w14:textId="77777777" w:rsidR="006A3B35" w:rsidRPr="006A3B35" w:rsidRDefault="006A3B35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7338B31D" w14:textId="77777777" w:rsidR="006A3B35" w:rsidRDefault="006A3B35" w:rsidP="006A3B35">
      <w:pPr>
        <w:jc w:val="both"/>
      </w:pPr>
      <w:r>
        <w:t xml:space="preserve"> </w:t>
      </w:r>
    </w:p>
    <w:p w14:paraId="64CCE06C" w14:textId="24EF26E5" w:rsidR="006A3B35" w:rsidRPr="006A3B35" w:rsidRDefault="006A3B35" w:rsidP="006A3B35">
      <w:pPr>
        <w:jc w:val="both"/>
        <w:rPr>
          <w:rFonts w:ascii="Palatino Linotype" w:hAnsi="Palatino Linotype"/>
          <w:b/>
          <w:sz w:val="20"/>
          <w:szCs w:val="20"/>
        </w:rPr>
      </w:pPr>
      <w:r w:rsidRPr="006A3B35">
        <w:rPr>
          <w:rFonts w:ascii="Palatino Linotype" w:hAnsi="Palatino Linotype"/>
          <w:b/>
          <w:sz w:val="20"/>
          <w:szCs w:val="20"/>
        </w:rPr>
        <w:t>Kwota brutto za całość zamówienia ……………………………………………………… zł</w:t>
      </w:r>
    </w:p>
    <w:p w14:paraId="4C4D1722" w14:textId="454D5C72" w:rsidR="006A3B35" w:rsidRPr="00027FA3" w:rsidRDefault="006A3B35" w:rsidP="006A3B35">
      <w:pPr>
        <w:jc w:val="both"/>
        <w:rPr>
          <w:rFonts w:ascii="Palatino Linotype" w:hAnsi="Palatino Linotype"/>
          <w:i/>
          <w:iCs/>
          <w:sz w:val="16"/>
          <w:szCs w:val="16"/>
        </w:rPr>
      </w:pPr>
      <w:r w:rsidRPr="00027FA3">
        <w:rPr>
          <w:rFonts w:ascii="Palatino Linotype" w:hAnsi="Palatino Linotype"/>
          <w:i/>
          <w:iCs/>
          <w:sz w:val="16"/>
          <w:szCs w:val="16"/>
        </w:rPr>
        <w:t xml:space="preserve">słownie złotych: ………………………………………………………………………………... </w:t>
      </w:r>
    </w:p>
    <w:p w14:paraId="6250D2CD" w14:textId="5B55BAD1" w:rsidR="00027FA3" w:rsidRDefault="006A3B35" w:rsidP="00027FA3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027FA3">
        <w:rPr>
          <w:rFonts w:ascii="Palatino Linotype" w:hAnsi="Palatino Linotype"/>
          <w:b/>
          <w:sz w:val="20"/>
          <w:szCs w:val="20"/>
        </w:rPr>
        <w:lastRenderedPageBreak/>
        <w:t xml:space="preserve">Oferujemy </w:t>
      </w:r>
      <w:r w:rsidRPr="00027FA3">
        <w:rPr>
          <w:rFonts w:ascii="Palatino Linotype" w:hAnsi="Palatino Linotype"/>
          <w:sz w:val="20"/>
          <w:szCs w:val="20"/>
        </w:rPr>
        <w:t>dodatkowo stały upust od ceny brutto produktów paliwowych (liczony od 1 litra produktu paliwowego), wyrażony</w:t>
      </w:r>
      <w:r w:rsidR="00335D4A">
        <w:rPr>
          <w:rFonts w:ascii="Palatino Linotype" w:hAnsi="Palatino Linotype"/>
          <w:sz w:val="20"/>
          <w:szCs w:val="20"/>
        </w:rPr>
        <w:t xml:space="preserve"> % </w:t>
      </w:r>
      <w:r w:rsidR="00027FA3" w:rsidRPr="00027FA3">
        <w:rPr>
          <w:rFonts w:ascii="Palatino Linotype" w:hAnsi="Palatino Linotype"/>
          <w:sz w:val="20"/>
          <w:szCs w:val="20"/>
        </w:rPr>
        <w:t xml:space="preserve"> </w:t>
      </w:r>
      <w:r w:rsidRPr="00027FA3">
        <w:rPr>
          <w:rFonts w:ascii="Palatino Linotype" w:hAnsi="Palatino Linotype"/>
          <w:sz w:val="20"/>
          <w:szCs w:val="20"/>
        </w:rPr>
        <w:t xml:space="preserve">w wysokości …………….. </w:t>
      </w:r>
      <w:r w:rsidR="00335D4A">
        <w:rPr>
          <w:rFonts w:ascii="Palatino Linotype" w:hAnsi="Palatino Linotype"/>
          <w:sz w:val="20"/>
          <w:szCs w:val="20"/>
        </w:rPr>
        <w:t>%</w:t>
      </w:r>
    </w:p>
    <w:p w14:paraId="48765350" w14:textId="77777777" w:rsidR="00714A3F" w:rsidRPr="00714A3F" w:rsidRDefault="00714A3F" w:rsidP="00714A3F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</w:p>
    <w:p w14:paraId="692F8929" w14:textId="77777777" w:rsidR="006A3B35" w:rsidRPr="00714A3F" w:rsidRDefault="006A3B35" w:rsidP="00B75F19">
      <w:pPr>
        <w:spacing w:after="0" w:line="276" w:lineRule="auto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b/>
          <w:sz w:val="18"/>
          <w:szCs w:val="18"/>
        </w:rPr>
        <w:t>OŚWIADCZAMY,</w:t>
      </w:r>
      <w:r w:rsidRPr="00714A3F">
        <w:rPr>
          <w:rFonts w:ascii="Palatino Linotype" w:hAnsi="Palatino Linotype"/>
          <w:sz w:val="18"/>
          <w:szCs w:val="18"/>
        </w:rPr>
        <w:t xml:space="preserve"> że zapewniamy możliwość bezgotówkowego tankowania paliwa do samochodów i maszyn, którymi dysponuje Zamawiający na stacjach paliw Wykonawcy leżących w niżej wymienionych miejscowościach i na niżej wskazanych szlakach komunikacyjnych:</w:t>
      </w:r>
    </w:p>
    <w:p w14:paraId="5FADE0CE" w14:textId="77777777" w:rsidR="006A3B35" w:rsidRPr="00714A3F" w:rsidRDefault="006A3B35" w:rsidP="00B75F1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stacje paliw leżące przy głównych trasach komunikacyjnych, na drogach krajowych, autostradach, drogach międzynarodowych:</w:t>
      </w:r>
    </w:p>
    <w:p w14:paraId="2C9622CB" w14:textId="77777777" w:rsidR="006A3B35" w:rsidRPr="00714A3F" w:rsidRDefault="006A3B35" w:rsidP="00B75F19">
      <w:pPr>
        <w:numPr>
          <w:ilvl w:val="0"/>
          <w:numId w:val="4"/>
        </w:numPr>
        <w:tabs>
          <w:tab w:val="num" w:pos="924"/>
        </w:tabs>
        <w:spacing w:after="0" w:line="240" w:lineRule="auto"/>
        <w:ind w:left="941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Cieszyn – Bielsko-Biała – Pszczyna – Katowice,</w:t>
      </w:r>
    </w:p>
    <w:p w14:paraId="16C18510" w14:textId="77777777" w:rsidR="006A3B35" w:rsidRPr="00714A3F" w:rsidRDefault="006A3B35" w:rsidP="00B75F19">
      <w:pPr>
        <w:pStyle w:val="Akapitzlist"/>
        <w:numPr>
          <w:ilvl w:val="0"/>
          <w:numId w:val="4"/>
        </w:numPr>
        <w:spacing w:after="0" w:line="240" w:lineRule="auto"/>
        <w:ind w:left="904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Częstochowa - Katowice,</w:t>
      </w:r>
    </w:p>
    <w:p w14:paraId="191A7CF3" w14:textId="77777777" w:rsidR="006A3B35" w:rsidRPr="00714A3F" w:rsidRDefault="006A3B35" w:rsidP="00B75F19">
      <w:pPr>
        <w:numPr>
          <w:ilvl w:val="0"/>
          <w:numId w:val="6"/>
        </w:numPr>
        <w:tabs>
          <w:tab w:val="num" w:pos="924"/>
        </w:tabs>
        <w:spacing w:after="0" w:line="240" w:lineRule="auto"/>
        <w:ind w:left="941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Katowice - Warszawa,</w:t>
      </w:r>
    </w:p>
    <w:p w14:paraId="28382A5B" w14:textId="77777777" w:rsidR="006A3B35" w:rsidRPr="00714A3F" w:rsidRDefault="006A3B35" w:rsidP="00B75F19">
      <w:pPr>
        <w:numPr>
          <w:ilvl w:val="0"/>
          <w:numId w:val="7"/>
        </w:numPr>
        <w:tabs>
          <w:tab w:val="num" w:pos="924"/>
        </w:tabs>
        <w:spacing w:after="0" w:line="240" w:lineRule="auto"/>
        <w:ind w:left="941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Katowice – Kraków,</w:t>
      </w:r>
    </w:p>
    <w:p w14:paraId="0DBDA1C1" w14:textId="77777777" w:rsidR="006A3B35" w:rsidRPr="00714A3F" w:rsidRDefault="006A3B35" w:rsidP="00B75F19">
      <w:pPr>
        <w:numPr>
          <w:ilvl w:val="0"/>
          <w:numId w:val="8"/>
        </w:numPr>
        <w:tabs>
          <w:tab w:val="num" w:pos="941"/>
        </w:tabs>
        <w:spacing w:after="0" w:line="240" w:lineRule="auto"/>
        <w:ind w:left="941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Katowice – Gliwice,</w:t>
      </w:r>
    </w:p>
    <w:p w14:paraId="3EF32189" w14:textId="77777777" w:rsidR="006A3B35" w:rsidRPr="00714A3F" w:rsidRDefault="006A3B35" w:rsidP="00B75F19">
      <w:pPr>
        <w:numPr>
          <w:ilvl w:val="0"/>
          <w:numId w:val="9"/>
        </w:numPr>
        <w:tabs>
          <w:tab w:val="num" w:pos="941"/>
        </w:tabs>
        <w:spacing w:after="0" w:line="240" w:lineRule="auto"/>
        <w:ind w:left="941"/>
        <w:jc w:val="both"/>
        <w:rPr>
          <w:rFonts w:ascii="Palatino Linotype" w:hAnsi="Palatino Linotype"/>
          <w:sz w:val="16"/>
          <w:szCs w:val="16"/>
        </w:rPr>
      </w:pPr>
      <w:r w:rsidRPr="00714A3F">
        <w:rPr>
          <w:rFonts w:ascii="Palatino Linotype" w:hAnsi="Palatino Linotype"/>
          <w:sz w:val="16"/>
          <w:szCs w:val="16"/>
        </w:rPr>
        <w:t>Katowice - Toruń,</w:t>
      </w:r>
    </w:p>
    <w:p w14:paraId="105A55FF" w14:textId="77777777" w:rsidR="006A3B35" w:rsidRPr="00714A3F" w:rsidRDefault="006A3B35" w:rsidP="00B75F19">
      <w:pPr>
        <w:pStyle w:val="Akapitzlist"/>
        <w:numPr>
          <w:ilvl w:val="0"/>
          <w:numId w:val="19"/>
        </w:numPr>
        <w:spacing w:after="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stacje znajdujące się w gminach i najbliższej okolicy, tj. do 5 km od granicy administracyjnej gminy:</w:t>
      </w:r>
    </w:p>
    <w:p w14:paraId="74A1C737" w14:textId="77777777" w:rsidR="006A3B35" w:rsidRPr="00714A3F" w:rsidRDefault="006A3B35" w:rsidP="00B75F19">
      <w:pPr>
        <w:numPr>
          <w:ilvl w:val="0"/>
          <w:numId w:val="10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Bielsko – Biała,</w:t>
      </w:r>
    </w:p>
    <w:p w14:paraId="7D646FEE" w14:textId="77777777" w:rsidR="006A3B35" w:rsidRPr="00714A3F" w:rsidRDefault="006A3B35" w:rsidP="00B75F19">
      <w:pPr>
        <w:numPr>
          <w:ilvl w:val="0"/>
          <w:numId w:val="10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Cieszyn,</w:t>
      </w:r>
    </w:p>
    <w:p w14:paraId="1126ED7B" w14:textId="77777777" w:rsidR="006A3B35" w:rsidRPr="00714A3F" w:rsidRDefault="006A3B35" w:rsidP="00B75F19">
      <w:pPr>
        <w:numPr>
          <w:ilvl w:val="0"/>
          <w:numId w:val="10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Częstochowa,</w:t>
      </w:r>
    </w:p>
    <w:p w14:paraId="1D715071" w14:textId="77777777" w:rsidR="006A3B35" w:rsidRPr="00714A3F" w:rsidRDefault="006A3B35" w:rsidP="00B75F19">
      <w:pPr>
        <w:numPr>
          <w:ilvl w:val="0"/>
          <w:numId w:val="11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Gliwice,</w:t>
      </w:r>
    </w:p>
    <w:p w14:paraId="531DBE03" w14:textId="32953CB4" w:rsidR="006A3B35" w:rsidRPr="00A9450D" w:rsidRDefault="006A3B35" w:rsidP="00A9450D">
      <w:pPr>
        <w:numPr>
          <w:ilvl w:val="0"/>
          <w:numId w:val="11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Katowice,</w:t>
      </w:r>
    </w:p>
    <w:p w14:paraId="370F64FD" w14:textId="77777777" w:rsidR="006A3B35" w:rsidRPr="00714A3F" w:rsidRDefault="006A3B35" w:rsidP="00B75F19">
      <w:pPr>
        <w:numPr>
          <w:ilvl w:val="0"/>
          <w:numId w:val="11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Lubliniec,</w:t>
      </w:r>
    </w:p>
    <w:p w14:paraId="64A206F7" w14:textId="77777777" w:rsidR="006A3B35" w:rsidRPr="00714A3F" w:rsidRDefault="006A3B35" w:rsidP="00B75F19">
      <w:pPr>
        <w:numPr>
          <w:ilvl w:val="0"/>
          <w:numId w:val="11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Pszczyna</w:t>
      </w:r>
    </w:p>
    <w:p w14:paraId="36F20F64" w14:textId="77777777" w:rsidR="006A3B35" w:rsidRPr="00714A3F" w:rsidRDefault="006A3B35" w:rsidP="00B75F19">
      <w:pPr>
        <w:numPr>
          <w:ilvl w:val="0"/>
          <w:numId w:val="12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Racibórz,</w:t>
      </w:r>
    </w:p>
    <w:p w14:paraId="7F454B1D" w14:textId="7CB3ADF9" w:rsidR="006A3B35" w:rsidRPr="00714A3F" w:rsidRDefault="006A3B35" w:rsidP="00B75F19">
      <w:pPr>
        <w:numPr>
          <w:ilvl w:val="0"/>
          <w:numId w:val="13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>Zawiercie</w:t>
      </w:r>
      <w:r w:rsidR="00714A3F">
        <w:rPr>
          <w:rFonts w:ascii="Palatino Linotype" w:hAnsi="Palatino Linotype"/>
          <w:sz w:val="18"/>
          <w:szCs w:val="18"/>
        </w:rPr>
        <w:t>,</w:t>
      </w:r>
    </w:p>
    <w:p w14:paraId="0B7B7FCC" w14:textId="57DD3DD4" w:rsidR="006A3B35" w:rsidRPr="00714A3F" w:rsidRDefault="00714A3F" w:rsidP="00B75F19">
      <w:pPr>
        <w:numPr>
          <w:ilvl w:val="0"/>
          <w:numId w:val="13"/>
        </w:numPr>
        <w:tabs>
          <w:tab w:val="num" w:pos="924"/>
        </w:tabs>
        <w:spacing w:after="0" w:line="240" w:lineRule="auto"/>
        <w:ind w:left="924" w:hanging="357"/>
        <w:jc w:val="both"/>
        <w:rPr>
          <w:rFonts w:ascii="Palatino Linotype" w:hAnsi="Palatino Linotype"/>
          <w:sz w:val="18"/>
          <w:szCs w:val="18"/>
        </w:rPr>
      </w:pPr>
      <w:r w:rsidRPr="00714A3F">
        <w:rPr>
          <w:rFonts w:ascii="Palatino Linotype" w:hAnsi="Palatino Linotype"/>
          <w:sz w:val="18"/>
          <w:szCs w:val="18"/>
        </w:rPr>
        <w:t xml:space="preserve">Istebna </w:t>
      </w:r>
    </w:p>
    <w:p w14:paraId="1BE266B7" w14:textId="74787E48" w:rsidR="006A3B35" w:rsidRPr="00714A3F" w:rsidRDefault="006A3B35" w:rsidP="00714A3F">
      <w:pPr>
        <w:spacing w:after="0" w:line="240" w:lineRule="auto"/>
        <w:ind w:left="40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714A3F">
        <w:rPr>
          <w:rFonts w:ascii="Palatino Linotype" w:hAnsi="Palatino Linotype"/>
          <w:b/>
          <w:bCs/>
          <w:sz w:val="18"/>
          <w:szCs w:val="18"/>
        </w:rPr>
        <w:t xml:space="preserve">Wykaz stacji spełniających powyższy warunek wraz z ich adresami będzie stanowił załącznik do </w:t>
      </w:r>
      <w:r w:rsidR="00714A3F" w:rsidRPr="00714A3F">
        <w:rPr>
          <w:rFonts w:ascii="Palatino Linotype" w:hAnsi="Palatino Linotype"/>
          <w:b/>
          <w:bCs/>
          <w:sz w:val="18"/>
          <w:szCs w:val="18"/>
        </w:rPr>
        <w:t>oferty.</w:t>
      </w:r>
    </w:p>
    <w:p w14:paraId="6FFFD736" w14:textId="54ED32CC" w:rsidR="006A3B35" w:rsidRDefault="006A3B35" w:rsidP="006A3B35">
      <w:pPr>
        <w:jc w:val="both"/>
        <w:rPr>
          <w:color w:val="FF0000"/>
        </w:rPr>
      </w:pPr>
    </w:p>
    <w:p w14:paraId="2AC2A3A9" w14:textId="77777777" w:rsidR="00714A3F" w:rsidRPr="006A3B35" w:rsidRDefault="00714A3F" w:rsidP="006A3B35">
      <w:pPr>
        <w:jc w:val="both"/>
        <w:rPr>
          <w:rFonts w:ascii="Palatino Linotype" w:hAnsi="Palatino Linotype"/>
          <w:sz w:val="18"/>
          <w:szCs w:val="18"/>
        </w:rPr>
      </w:pPr>
    </w:p>
    <w:p w14:paraId="44F02BDA" w14:textId="77777777" w:rsidR="006A3B35" w:rsidRPr="006A3B35" w:rsidRDefault="006A3B35" w:rsidP="00714A3F">
      <w:pPr>
        <w:numPr>
          <w:ilvl w:val="0"/>
          <w:numId w:val="1"/>
        </w:numPr>
        <w:spacing w:after="200" w:line="276" w:lineRule="auto"/>
        <w:jc w:val="both"/>
        <w:rPr>
          <w:rFonts w:ascii="Palatino Linotype" w:hAnsi="Palatino Linotype"/>
          <w:sz w:val="18"/>
          <w:szCs w:val="18"/>
        </w:rPr>
      </w:pPr>
      <w:r w:rsidRPr="006A3B35">
        <w:rPr>
          <w:rFonts w:ascii="Palatino Linotype" w:hAnsi="Palatino Linotype"/>
          <w:sz w:val="18"/>
          <w:szCs w:val="18"/>
        </w:rPr>
        <w:t>ZAŁĄCZAMY do oferty następujące dokumenty:</w:t>
      </w:r>
    </w:p>
    <w:p w14:paraId="4CCF2023" w14:textId="77777777" w:rsidR="006A3B35" w:rsidRPr="006A3B35" w:rsidRDefault="006A3B35" w:rsidP="006A3B35">
      <w:pPr>
        <w:numPr>
          <w:ilvl w:val="0"/>
          <w:numId w:val="15"/>
        </w:numPr>
        <w:spacing w:after="0" w:line="480" w:lineRule="auto"/>
        <w:ind w:left="473"/>
        <w:jc w:val="both"/>
        <w:rPr>
          <w:rFonts w:ascii="Palatino Linotype" w:hAnsi="Palatino Linotype"/>
          <w:bCs/>
          <w:sz w:val="18"/>
          <w:szCs w:val="18"/>
        </w:rPr>
      </w:pPr>
      <w:r w:rsidRPr="006A3B35">
        <w:rPr>
          <w:rFonts w:ascii="Palatino Linotype" w:hAnsi="Palatino Linotype"/>
          <w:bCs/>
          <w:sz w:val="18"/>
          <w:szCs w:val="18"/>
        </w:rPr>
        <w:t>……………………………………………………………</w:t>
      </w:r>
    </w:p>
    <w:p w14:paraId="4110C5AB" w14:textId="77777777" w:rsidR="006A3B35" w:rsidRPr="006A3B35" w:rsidRDefault="006A3B35" w:rsidP="006A3B35">
      <w:pPr>
        <w:numPr>
          <w:ilvl w:val="0"/>
          <w:numId w:val="15"/>
        </w:numPr>
        <w:spacing w:after="0" w:line="480" w:lineRule="auto"/>
        <w:ind w:left="473"/>
        <w:jc w:val="both"/>
        <w:rPr>
          <w:rFonts w:ascii="Palatino Linotype" w:hAnsi="Palatino Linotype"/>
          <w:sz w:val="18"/>
          <w:szCs w:val="18"/>
        </w:rPr>
      </w:pPr>
      <w:r w:rsidRPr="006A3B35">
        <w:rPr>
          <w:rFonts w:ascii="Palatino Linotype" w:hAnsi="Palatino Linotype"/>
          <w:sz w:val="18"/>
          <w:szCs w:val="18"/>
        </w:rPr>
        <w:t>…………………………………………………………….</w:t>
      </w:r>
    </w:p>
    <w:p w14:paraId="3B7BFAA0" w14:textId="77777777" w:rsidR="006A3B35" w:rsidRPr="006A3B35" w:rsidRDefault="006A3B35" w:rsidP="006A3B35">
      <w:pPr>
        <w:numPr>
          <w:ilvl w:val="0"/>
          <w:numId w:val="15"/>
        </w:numPr>
        <w:spacing w:after="0" w:line="480" w:lineRule="auto"/>
        <w:ind w:left="473"/>
        <w:jc w:val="both"/>
        <w:rPr>
          <w:rFonts w:ascii="Palatino Linotype" w:hAnsi="Palatino Linotype"/>
          <w:color w:val="000000"/>
          <w:sz w:val="18"/>
          <w:szCs w:val="18"/>
        </w:rPr>
      </w:pPr>
      <w:r w:rsidRPr="006A3B35">
        <w:rPr>
          <w:rFonts w:ascii="Palatino Linotype" w:hAnsi="Palatino Linotype"/>
          <w:color w:val="000000"/>
          <w:sz w:val="18"/>
          <w:szCs w:val="18"/>
        </w:rPr>
        <w:t>…………………………………………………………….</w:t>
      </w:r>
    </w:p>
    <w:p w14:paraId="1E4AAD3C" w14:textId="77777777" w:rsidR="006A3B35" w:rsidRDefault="006A3B35" w:rsidP="006A3B35">
      <w:pPr>
        <w:spacing w:line="480" w:lineRule="auto"/>
        <w:rPr>
          <w:color w:val="000000"/>
        </w:rPr>
      </w:pPr>
    </w:p>
    <w:p w14:paraId="31E499DC" w14:textId="77777777" w:rsidR="006A3B35" w:rsidRDefault="006A3B35" w:rsidP="006A3B35">
      <w:pPr>
        <w:rPr>
          <w:color w:val="000000"/>
        </w:rPr>
      </w:pPr>
    </w:p>
    <w:p w14:paraId="7B446043" w14:textId="7A38665E" w:rsidR="006A3B35" w:rsidRPr="00B75F19" w:rsidRDefault="006A3B35" w:rsidP="00B75F1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</w:p>
    <w:p w14:paraId="59355AED" w14:textId="6EEE0D9D" w:rsid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20"/>
          <w:szCs w:val="24"/>
          <w:lang w:eastAsia="pl-PL"/>
        </w:rPr>
      </w:pPr>
    </w:p>
    <w:p w14:paraId="3D8D1FDE" w14:textId="77777777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</w:p>
    <w:p w14:paraId="55773C84" w14:textId="77777777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>…………………………………………, dnia …………………r.</w:t>
      </w:r>
    </w:p>
    <w:p w14:paraId="32744653" w14:textId="4769E029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 xml:space="preserve">              (miejscowość)</w:t>
      </w:r>
    </w:p>
    <w:p w14:paraId="31BABFB6" w14:textId="77777777" w:rsidR="00D324EF" w:rsidRPr="00D324EF" w:rsidRDefault="00D324EF" w:rsidP="00D324EF">
      <w:pPr>
        <w:spacing w:after="0" w:line="240" w:lineRule="auto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</w:p>
    <w:p w14:paraId="64596F9F" w14:textId="77777777" w:rsidR="00D324EF" w:rsidRPr="00D324EF" w:rsidRDefault="00D324EF" w:rsidP="00D324EF">
      <w:pPr>
        <w:spacing w:after="0" w:line="240" w:lineRule="auto"/>
        <w:jc w:val="right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>…………………………………………………………………….</w:t>
      </w:r>
    </w:p>
    <w:p w14:paraId="561C240A" w14:textId="77777777" w:rsidR="00D324EF" w:rsidRPr="00D324EF" w:rsidRDefault="00D324EF" w:rsidP="00D324EF">
      <w:pPr>
        <w:spacing w:after="0" w:line="240" w:lineRule="auto"/>
        <w:jc w:val="right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 xml:space="preserve">Podpis i pieczęć osoby upoważnionej </w:t>
      </w:r>
    </w:p>
    <w:p w14:paraId="4F6C1479" w14:textId="0AC6CC4D" w:rsidR="001D6910" w:rsidRPr="00D324EF" w:rsidRDefault="00D324EF" w:rsidP="00D324EF">
      <w:pPr>
        <w:spacing w:after="0" w:line="240" w:lineRule="auto"/>
        <w:jc w:val="right"/>
        <w:rPr>
          <w:rFonts w:ascii="Palatino Linotype" w:eastAsia="Times New Roman" w:hAnsi="Palatino Linotype" w:cs="Arial"/>
          <w:i/>
          <w:sz w:val="16"/>
          <w:szCs w:val="16"/>
          <w:lang w:eastAsia="pl-PL"/>
        </w:rPr>
      </w:pPr>
      <w:r w:rsidRPr="00D324EF"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>do składania oświadczenia woli w imieniu Wykonawc</w:t>
      </w:r>
      <w:r>
        <w:rPr>
          <w:rFonts w:ascii="Palatino Linotype" w:eastAsia="Times New Roman" w:hAnsi="Palatino Linotype" w:cs="Arial"/>
          <w:i/>
          <w:sz w:val="16"/>
          <w:szCs w:val="16"/>
          <w:lang w:eastAsia="pl-PL"/>
        </w:rPr>
        <w:t>y</w:t>
      </w:r>
    </w:p>
    <w:sectPr w:rsidR="001D6910" w:rsidRPr="00D324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7593" w14:textId="77777777" w:rsidR="00163B5A" w:rsidRDefault="00163B5A" w:rsidP="001D6910">
      <w:pPr>
        <w:spacing w:after="0" w:line="240" w:lineRule="auto"/>
      </w:pPr>
      <w:r>
        <w:separator/>
      </w:r>
    </w:p>
  </w:endnote>
  <w:endnote w:type="continuationSeparator" w:id="0">
    <w:p w14:paraId="3E209814" w14:textId="77777777" w:rsidR="00163B5A" w:rsidRDefault="00163B5A" w:rsidP="001D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0087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14:paraId="7E0493E7" w14:textId="09556604" w:rsidR="00714A3F" w:rsidRPr="00714A3F" w:rsidRDefault="00714A3F">
        <w:pPr>
          <w:pStyle w:val="Stopka"/>
          <w:jc w:val="right"/>
          <w:rPr>
            <w:rFonts w:ascii="Palatino Linotype" w:hAnsi="Palatino Linotype"/>
            <w:sz w:val="16"/>
            <w:szCs w:val="16"/>
          </w:rPr>
        </w:pPr>
        <w:r w:rsidRPr="00714A3F">
          <w:rPr>
            <w:rFonts w:ascii="Palatino Linotype" w:hAnsi="Palatino Linotype"/>
            <w:sz w:val="16"/>
            <w:szCs w:val="16"/>
          </w:rPr>
          <w:fldChar w:fldCharType="begin"/>
        </w:r>
        <w:r w:rsidRPr="00714A3F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714A3F">
          <w:rPr>
            <w:rFonts w:ascii="Palatino Linotype" w:hAnsi="Palatino Linotype"/>
            <w:sz w:val="16"/>
            <w:szCs w:val="16"/>
          </w:rPr>
          <w:fldChar w:fldCharType="separate"/>
        </w:r>
        <w:r w:rsidRPr="00714A3F">
          <w:rPr>
            <w:rFonts w:ascii="Palatino Linotype" w:hAnsi="Palatino Linotype"/>
            <w:sz w:val="16"/>
            <w:szCs w:val="16"/>
          </w:rPr>
          <w:t>2</w:t>
        </w:r>
        <w:r w:rsidRPr="00714A3F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  <w:p w14:paraId="45970511" w14:textId="77777777" w:rsidR="00714A3F" w:rsidRDefault="00714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363E" w14:textId="77777777" w:rsidR="00163B5A" w:rsidRDefault="00163B5A" w:rsidP="001D6910">
      <w:pPr>
        <w:spacing w:after="0" w:line="240" w:lineRule="auto"/>
      </w:pPr>
      <w:r>
        <w:separator/>
      </w:r>
    </w:p>
  </w:footnote>
  <w:footnote w:type="continuationSeparator" w:id="0">
    <w:p w14:paraId="4F74E02F" w14:textId="77777777" w:rsidR="00163B5A" w:rsidRDefault="00163B5A" w:rsidP="001D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A4B6" w14:textId="74CC3A1F" w:rsidR="001D6910" w:rsidRPr="00027FA3" w:rsidRDefault="001D6910" w:rsidP="001D6910">
    <w:pPr>
      <w:pStyle w:val="Nagwek"/>
      <w:jc w:val="right"/>
      <w:rPr>
        <w:rFonts w:ascii="Palatino Linotype" w:hAnsi="Palatino Linotype"/>
        <w:b/>
        <w:bCs/>
        <w:color w:val="000000" w:themeColor="text1"/>
        <w:sz w:val="16"/>
        <w:szCs w:val="16"/>
      </w:rPr>
    </w:pPr>
    <w:r w:rsidRPr="00027FA3">
      <w:rPr>
        <w:rFonts w:ascii="Palatino Linotype" w:hAnsi="Palatino Linotype"/>
        <w:b/>
        <w:bCs/>
        <w:color w:val="000000" w:themeColor="text1"/>
        <w:sz w:val="16"/>
        <w:szCs w:val="16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D38"/>
    <w:multiLevelType w:val="hybridMultilevel"/>
    <w:tmpl w:val="2192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23C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113B5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16B7348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9EA56FB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42F5C10"/>
    <w:multiLevelType w:val="singleLevel"/>
    <w:tmpl w:val="9AAA08C8"/>
    <w:lvl w:ilvl="0">
      <w:start w:val="1"/>
      <w:numFmt w:val="bullet"/>
      <w:lvlText w:val="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2C8F26DC"/>
    <w:multiLevelType w:val="hybridMultilevel"/>
    <w:tmpl w:val="DEFE4522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B6456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424045AA"/>
    <w:multiLevelType w:val="hybridMultilevel"/>
    <w:tmpl w:val="57CC91D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63F1AFF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483A23B6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4F4B315C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89813C4"/>
    <w:multiLevelType w:val="multilevel"/>
    <w:tmpl w:val="BFCEB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Times New Roman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66F46852"/>
    <w:multiLevelType w:val="hybridMultilevel"/>
    <w:tmpl w:val="BC049F90"/>
    <w:lvl w:ilvl="0" w:tplc="E2709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54699"/>
    <w:multiLevelType w:val="singleLevel"/>
    <w:tmpl w:val="1E0E69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755F05B1"/>
    <w:multiLevelType w:val="hybridMultilevel"/>
    <w:tmpl w:val="E8FEF3F8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3C"/>
    <w:rsid w:val="00027FA3"/>
    <w:rsid w:val="00163B5A"/>
    <w:rsid w:val="0018391E"/>
    <w:rsid w:val="001B6E3F"/>
    <w:rsid w:val="001D6910"/>
    <w:rsid w:val="00335D4A"/>
    <w:rsid w:val="00457DD5"/>
    <w:rsid w:val="004912F1"/>
    <w:rsid w:val="006A3B35"/>
    <w:rsid w:val="00714A3F"/>
    <w:rsid w:val="0072720B"/>
    <w:rsid w:val="0086272C"/>
    <w:rsid w:val="0086733B"/>
    <w:rsid w:val="008C3F41"/>
    <w:rsid w:val="00A25C95"/>
    <w:rsid w:val="00A9450D"/>
    <w:rsid w:val="00AF533C"/>
    <w:rsid w:val="00B75F19"/>
    <w:rsid w:val="00BC0EAA"/>
    <w:rsid w:val="00CA7277"/>
    <w:rsid w:val="00D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D223"/>
  <w15:chartTrackingRefBased/>
  <w15:docId w15:val="{CBC61396-5800-49F1-AEAF-17F2D0D1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F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910"/>
  </w:style>
  <w:style w:type="paragraph" w:styleId="Stopka">
    <w:name w:val="footer"/>
    <w:basedOn w:val="Normalny"/>
    <w:link w:val="StopkaZnak"/>
    <w:uiPriority w:val="99"/>
    <w:unhideWhenUsed/>
    <w:rsid w:val="001D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910"/>
  </w:style>
  <w:style w:type="paragraph" w:styleId="Akapitzlist">
    <w:name w:val="List Paragraph"/>
    <w:basedOn w:val="Normalny"/>
    <w:uiPriority w:val="34"/>
    <w:qFormat/>
    <w:rsid w:val="00D324E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027FA3"/>
    <w:rPr>
      <w:rFonts w:ascii="Times New Roman" w:eastAsia="Times New Roman" w:hAnsi="Times New Roman" w:cs="Times New Roman"/>
      <w:b/>
      <w:szCs w:val="24"/>
      <w:lang w:eastAsia="pl-PL"/>
    </w:rPr>
  </w:style>
  <w:style w:type="table" w:styleId="Tabela-Siatka">
    <w:name w:val="Table Grid"/>
    <w:basedOn w:val="Standardowy"/>
    <w:rsid w:val="00B7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9</cp:revision>
  <cp:lastPrinted>2021-11-30T10:14:00Z</cp:lastPrinted>
  <dcterms:created xsi:type="dcterms:W3CDTF">2021-10-07T07:38:00Z</dcterms:created>
  <dcterms:modified xsi:type="dcterms:W3CDTF">2021-12-01T08:48:00Z</dcterms:modified>
</cp:coreProperties>
</file>