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DE515" w14:textId="77777777" w:rsidR="004C3737" w:rsidRDefault="004C3737">
      <w:pPr>
        <w:pStyle w:val="Tytu"/>
        <w:rPr>
          <w:rFonts w:asciiTheme="minorHAnsi" w:hAnsiTheme="minorHAnsi" w:cstheme="minorHAnsi"/>
          <w:i w:val="0"/>
          <w:sz w:val="22"/>
          <w:szCs w:val="22"/>
        </w:rPr>
      </w:pPr>
    </w:p>
    <w:p w14:paraId="715A1711" w14:textId="150E2596" w:rsidR="00B33080" w:rsidRPr="00D10CBD" w:rsidRDefault="00413614">
      <w:pPr>
        <w:pStyle w:val="Tytu"/>
        <w:rPr>
          <w:rFonts w:asciiTheme="minorHAnsi" w:hAnsiTheme="minorHAnsi" w:cstheme="minorHAnsi"/>
          <w:sz w:val="22"/>
          <w:szCs w:val="22"/>
        </w:rPr>
      </w:pPr>
      <w:r w:rsidRPr="00D10CBD">
        <w:rPr>
          <w:rFonts w:asciiTheme="minorHAnsi" w:hAnsiTheme="minorHAnsi" w:cstheme="minorHAnsi"/>
          <w:i w:val="0"/>
          <w:sz w:val="22"/>
          <w:szCs w:val="22"/>
        </w:rPr>
        <w:t xml:space="preserve">UMOWA nr  </w:t>
      </w:r>
      <w:r w:rsidR="004A2389">
        <w:rPr>
          <w:rFonts w:asciiTheme="minorHAnsi" w:hAnsiTheme="minorHAnsi" w:cstheme="minorHAnsi"/>
          <w:i w:val="0"/>
          <w:sz w:val="22"/>
          <w:szCs w:val="22"/>
        </w:rPr>
        <w:t>……..</w:t>
      </w:r>
      <w:r w:rsidR="00067867" w:rsidRPr="00D10CBD">
        <w:rPr>
          <w:rFonts w:asciiTheme="minorHAnsi" w:hAnsiTheme="minorHAnsi" w:cstheme="minorHAnsi"/>
          <w:i w:val="0"/>
          <w:sz w:val="22"/>
          <w:szCs w:val="22"/>
        </w:rPr>
        <w:t>/202</w:t>
      </w:r>
      <w:r w:rsidR="004A2389">
        <w:rPr>
          <w:rFonts w:asciiTheme="minorHAnsi" w:hAnsiTheme="minorHAnsi" w:cstheme="minorHAnsi"/>
          <w:i w:val="0"/>
          <w:sz w:val="22"/>
          <w:szCs w:val="22"/>
        </w:rPr>
        <w:t>4</w:t>
      </w:r>
    </w:p>
    <w:p w14:paraId="2833C91C" w14:textId="77777777" w:rsidR="00113652" w:rsidRPr="00D10CBD" w:rsidRDefault="00113652" w:rsidP="00113652">
      <w:pPr>
        <w:pStyle w:val="Podtytu"/>
        <w:rPr>
          <w:rFonts w:asciiTheme="minorHAnsi" w:hAnsiTheme="minorHAnsi" w:cstheme="minorHAnsi"/>
          <w:sz w:val="22"/>
          <w:szCs w:val="22"/>
        </w:rPr>
      </w:pPr>
    </w:p>
    <w:tbl>
      <w:tblPr>
        <w:tblW w:w="9194" w:type="dxa"/>
        <w:tblLook w:val="01E0" w:firstRow="1" w:lastRow="1" w:firstColumn="1" w:lastColumn="1" w:noHBand="0" w:noVBand="0"/>
      </w:tblPr>
      <w:tblGrid>
        <w:gridCol w:w="9194"/>
      </w:tblGrid>
      <w:tr w:rsidR="00B33080" w:rsidRPr="00D10CBD" w14:paraId="37AA9914" w14:textId="77777777" w:rsidTr="004C3737">
        <w:trPr>
          <w:trHeight w:val="181"/>
        </w:trPr>
        <w:tc>
          <w:tcPr>
            <w:tcW w:w="9194" w:type="dxa"/>
            <w:shd w:val="clear" w:color="auto" w:fill="auto"/>
          </w:tcPr>
          <w:p w14:paraId="65B6FA3B" w14:textId="792AE807" w:rsidR="00B33080" w:rsidRPr="00D10CBD" w:rsidRDefault="006A161D" w:rsidP="00912A1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0CBD">
              <w:rPr>
                <w:rFonts w:asciiTheme="minorHAnsi" w:hAnsiTheme="minorHAnsi" w:cstheme="minorHAnsi"/>
                <w:sz w:val="22"/>
                <w:szCs w:val="22"/>
              </w:rPr>
              <w:t>zawarta w dniu</w:t>
            </w:r>
            <w:r w:rsidRPr="00D10C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A23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…..</w:t>
            </w:r>
            <w:r w:rsidR="006507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grudnia</w:t>
            </w:r>
            <w:r w:rsidR="00912A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67867" w:rsidRPr="00D10C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4A23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757622" w:rsidRPr="00D10C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roku </w:t>
            </w:r>
            <w:r w:rsidRPr="00D10CBD">
              <w:rPr>
                <w:rFonts w:asciiTheme="minorHAnsi" w:hAnsiTheme="minorHAnsi" w:cstheme="minorHAnsi"/>
                <w:sz w:val="22"/>
                <w:szCs w:val="22"/>
              </w:rPr>
              <w:t>w Słupsku pomiędzy:</w:t>
            </w:r>
          </w:p>
        </w:tc>
      </w:tr>
      <w:tr w:rsidR="00B33080" w:rsidRPr="00D10CBD" w14:paraId="5D81A6F9" w14:textId="77777777" w:rsidTr="00650783">
        <w:trPr>
          <w:trHeight w:val="912"/>
        </w:trPr>
        <w:tc>
          <w:tcPr>
            <w:tcW w:w="9194" w:type="dxa"/>
            <w:shd w:val="clear" w:color="auto" w:fill="auto"/>
          </w:tcPr>
          <w:p w14:paraId="26BF6078" w14:textId="77777777" w:rsidR="00B33080" w:rsidRPr="00D10CBD" w:rsidRDefault="00B33080">
            <w:pPr>
              <w:pStyle w:val="umowa"/>
              <w:rPr>
                <w:rFonts w:asciiTheme="minorHAnsi" w:hAnsiTheme="minorHAnsi" w:cstheme="minorHAnsi"/>
                <w:color w:val="000000"/>
                <w:szCs w:val="22"/>
                <w:lang w:eastAsia="ar-SA"/>
              </w:rPr>
            </w:pPr>
          </w:p>
          <w:p w14:paraId="16E4AB05" w14:textId="79EDBA21" w:rsidR="00B33080" w:rsidRPr="00D10CBD" w:rsidRDefault="006A161D" w:rsidP="000077AF">
            <w:pPr>
              <w:pStyle w:val="umowa"/>
              <w:rPr>
                <w:rFonts w:asciiTheme="minorHAnsi" w:hAnsiTheme="minorHAnsi" w:cstheme="minorHAnsi"/>
                <w:color w:val="000000"/>
                <w:szCs w:val="22"/>
                <w:lang w:eastAsia="ar-SA"/>
              </w:rPr>
            </w:pPr>
            <w:r w:rsidRPr="00D10CBD">
              <w:rPr>
                <w:rFonts w:asciiTheme="minorHAnsi" w:hAnsiTheme="minorHAnsi" w:cstheme="minorHAnsi"/>
                <w:b/>
                <w:color w:val="000000"/>
                <w:szCs w:val="22"/>
                <w:lang w:eastAsia="ar-SA"/>
              </w:rPr>
              <w:t xml:space="preserve">Miastem Słupsk, </w:t>
            </w:r>
            <w:r w:rsidRPr="00D10CBD">
              <w:rPr>
                <w:rFonts w:asciiTheme="minorHAnsi" w:hAnsiTheme="minorHAnsi" w:cstheme="minorHAnsi"/>
                <w:bCs/>
                <w:szCs w:val="22"/>
              </w:rPr>
              <w:t xml:space="preserve">Plac Zwycięstwa 3, 76-200 Słupsk </w:t>
            </w:r>
            <w:r w:rsidRPr="00D10CBD">
              <w:rPr>
                <w:rFonts w:asciiTheme="minorHAnsi" w:hAnsiTheme="minorHAnsi" w:cstheme="minorHAnsi"/>
                <w:color w:val="000000"/>
                <w:szCs w:val="22"/>
                <w:lang w:eastAsia="ar-SA"/>
              </w:rPr>
              <w:t xml:space="preserve">w imieniu i na rzecz którego działa </w:t>
            </w:r>
            <w:r w:rsidRPr="00D10CBD">
              <w:rPr>
                <w:rFonts w:asciiTheme="minorHAnsi" w:hAnsiTheme="minorHAnsi" w:cstheme="minorHAnsi"/>
                <w:b/>
                <w:color w:val="000000"/>
                <w:szCs w:val="22"/>
                <w:lang w:eastAsia="ar-SA"/>
              </w:rPr>
              <w:t>Zarząd Infrastruktury Miejskiej w Słupsku</w:t>
            </w:r>
            <w:r w:rsidRPr="00D10CBD">
              <w:rPr>
                <w:rFonts w:asciiTheme="minorHAnsi" w:hAnsiTheme="minorHAnsi" w:cstheme="minorHAnsi"/>
                <w:color w:val="000000"/>
                <w:szCs w:val="22"/>
                <w:lang w:eastAsia="ar-SA"/>
              </w:rPr>
              <w:t xml:space="preserve">, ul. </w:t>
            </w:r>
            <w:r w:rsidR="000077AF" w:rsidRPr="00D10CBD">
              <w:rPr>
                <w:rFonts w:asciiTheme="minorHAnsi" w:hAnsiTheme="minorHAnsi" w:cstheme="minorHAnsi"/>
                <w:color w:val="000000"/>
                <w:szCs w:val="22"/>
                <w:lang w:eastAsia="ar-SA"/>
              </w:rPr>
              <w:t>Artura Grottgera 13</w:t>
            </w:r>
            <w:r w:rsidRPr="00D10CBD">
              <w:rPr>
                <w:rFonts w:asciiTheme="minorHAnsi" w:hAnsiTheme="minorHAnsi" w:cstheme="minorHAnsi"/>
                <w:color w:val="000000"/>
                <w:szCs w:val="22"/>
                <w:lang w:eastAsia="ar-SA"/>
              </w:rPr>
              <w:t>, 76-200 Słupsk, reprezentowanym przez</w:t>
            </w:r>
          </w:p>
        </w:tc>
      </w:tr>
      <w:tr w:rsidR="00B33080" w:rsidRPr="00D10CBD" w14:paraId="6A70F295" w14:textId="77777777" w:rsidTr="004C3737">
        <w:trPr>
          <w:trHeight w:val="305"/>
        </w:trPr>
        <w:tc>
          <w:tcPr>
            <w:tcW w:w="9194" w:type="dxa"/>
            <w:shd w:val="clear" w:color="auto" w:fill="auto"/>
          </w:tcPr>
          <w:p w14:paraId="51EF7539" w14:textId="77777777" w:rsidR="00B33080" w:rsidRPr="00D10CBD" w:rsidRDefault="003B3A19">
            <w:pPr>
              <w:pStyle w:val="umowa"/>
              <w:rPr>
                <w:rFonts w:asciiTheme="minorHAnsi" w:hAnsiTheme="minorHAnsi" w:cstheme="minorHAnsi"/>
                <w:b/>
                <w:color w:val="000000"/>
                <w:szCs w:val="22"/>
                <w:lang w:eastAsia="ar-SA"/>
              </w:rPr>
            </w:pPr>
            <w:r w:rsidRPr="00D10CBD">
              <w:rPr>
                <w:rFonts w:asciiTheme="minorHAnsi" w:hAnsiTheme="minorHAnsi" w:cstheme="minorHAnsi"/>
                <w:b/>
                <w:color w:val="000000"/>
                <w:szCs w:val="22"/>
                <w:lang w:eastAsia="ar-SA"/>
              </w:rPr>
              <w:t>Tomasza Orłowskiego</w:t>
            </w:r>
            <w:r w:rsidR="006A161D" w:rsidRPr="00D10CBD">
              <w:rPr>
                <w:rFonts w:asciiTheme="minorHAnsi" w:hAnsiTheme="minorHAnsi" w:cstheme="minorHAnsi"/>
                <w:b/>
                <w:color w:val="000000"/>
                <w:szCs w:val="22"/>
                <w:lang w:eastAsia="ar-SA"/>
              </w:rPr>
              <w:t xml:space="preserve"> – Dyrektora</w:t>
            </w:r>
          </w:p>
        </w:tc>
      </w:tr>
      <w:tr w:rsidR="00B33080" w:rsidRPr="00D10CBD" w14:paraId="35411CC6" w14:textId="77777777" w:rsidTr="004C3737">
        <w:trPr>
          <w:trHeight w:val="292"/>
        </w:trPr>
        <w:tc>
          <w:tcPr>
            <w:tcW w:w="9194" w:type="dxa"/>
            <w:shd w:val="clear" w:color="auto" w:fill="auto"/>
          </w:tcPr>
          <w:p w14:paraId="0A172708" w14:textId="24190BCF" w:rsidR="00B33080" w:rsidRPr="00D10CBD" w:rsidRDefault="006A161D" w:rsidP="00067867">
            <w:pPr>
              <w:pStyle w:val="umowa"/>
              <w:rPr>
                <w:rFonts w:asciiTheme="minorHAnsi" w:hAnsiTheme="minorHAnsi" w:cstheme="minorHAnsi"/>
                <w:color w:val="000000"/>
                <w:szCs w:val="22"/>
                <w:lang w:eastAsia="ar-SA"/>
              </w:rPr>
            </w:pPr>
            <w:r w:rsidRPr="00D10CBD">
              <w:rPr>
                <w:rFonts w:asciiTheme="minorHAnsi" w:hAnsiTheme="minorHAnsi" w:cstheme="minorHAnsi"/>
                <w:color w:val="000000"/>
                <w:szCs w:val="22"/>
                <w:lang w:eastAsia="ar-SA"/>
              </w:rPr>
              <w:t xml:space="preserve">przy kontrasygnacie </w:t>
            </w:r>
            <w:r w:rsidR="004A2389">
              <w:rPr>
                <w:rFonts w:asciiTheme="minorHAnsi" w:hAnsiTheme="minorHAnsi" w:cstheme="minorHAnsi"/>
                <w:b/>
                <w:color w:val="000000"/>
                <w:szCs w:val="22"/>
                <w:lang w:eastAsia="ar-SA"/>
              </w:rPr>
              <w:t>Anny Szostak</w:t>
            </w:r>
            <w:r w:rsidR="00067867" w:rsidRPr="00D10CBD">
              <w:rPr>
                <w:rFonts w:asciiTheme="minorHAnsi" w:hAnsiTheme="minorHAnsi" w:cstheme="minorHAnsi"/>
                <w:b/>
                <w:color w:val="000000"/>
                <w:szCs w:val="22"/>
                <w:lang w:eastAsia="ar-SA"/>
              </w:rPr>
              <w:t xml:space="preserve"> – Głównego Księgowego</w:t>
            </w:r>
          </w:p>
        </w:tc>
      </w:tr>
      <w:tr w:rsidR="00B33080" w:rsidRPr="00D10CBD" w14:paraId="0BAD6C34" w14:textId="77777777" w:rsidTr="004C3737">
        <w:trPr>
          <w:trHeight w:val="305"/>
        </w:trPr>
        <w:tc>
          <w:tcPr>
            <w:tcW w:w="9194" w:type="dxa"/>
            <w:shd w:val="clear" w:color="auto" w:fill="auto"/>
          </w:tcPr>
          <w:p w14:paraId="1DF99A9E" w14:textId="77777777" w:rsidR="00B33080" w:rsidRPr="00D10CBD" w:rsidRDefault="006A16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CBD">
              <w:rPr>
                <w:rFonts w:asciiTheme="minorHAnsi" w:hAnsiTheme="minorHAnsi" w:cstheme="minorHAnsi"/>
                <w:sz w:val="22"/>
                <w:szCs w:val="22"/>
              </w:rPr>
              <w:t>zwanym w dalszej części umowy  „Zamawiającym”</w:t>
            </w:r>
          </w:p>
        </w:tc>
      </w:tr>
      <w:tr w:rsidR="00B33080" w:rsidRPr="00D10CBD" w14:paraId="7189724A" w14:textId="77777777" w:rsidTr="004C3737">
        <w:trPr>
          <w:trHeight w:val="908"/>
        </w:trPr>
        <w:tc>
          <w:tcPr>
            <w:tcW w:w="9194" w:type="dxa"/>
            <w:shd w:val="clear" w:color="auto" w:fill="auto"/>
          </w:tcPr>
          <w:p w14:paraId="171CC156" w14:textId="5B0BF0F9" w:rsidR="00B33080" w:rsidRDefault="0065078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14:paraId="4531CDCB" w14:textId="68A97521" w:rsidR="00B33080" w:rsidRDefault="004A2389" w:rsidP="0015761E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………………………..</w:t>
            </w:r>
          </w:p>
          <w:p w14:paraId="6939CEDE" w14:textId="02751F09" w:rsidR="00FA6A25" w:rsidRDefault="00FA6A25" w:rsidP="0015761E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10CBD">
              <w:rPr>
                <w:rFonts w:asciiTheme="minorHAnsi" w:hAnsiTheme="minorHAnsi" w:cstheme="minorHAnsi"/>
                <w:sz w:val="22"/>
                <w:szCs w:val="22"/>
              </w:rPr>
              <w:t>zwanym w dalszej części umowy  „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Wykonawcą</w:t>
            </w:r>
            <w:r w:rsidRPr="00D10CBD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  <w:p w14:paraId="22B0BE83" w14:textId="77777777" w:rsidR="004C3737" w:rsidRPr="004C3737" w:rsidRDefault="004C3737" w:rsidP="0015761E">
            <w:pPr>
              <w:jc w:val="both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  <w:tr w:rsidR="00B33080" w:rsidRPr="00D10CBD" w14:paraId="32DBD454" w14:textId="77777777" w:rsidTr="004C3737">
        <w:trPr>
          <w:trHeight w:val="166"/>
        </w:trPr>
        <w:tc>
          <w:tcPr>
            <w:tcW w:w="9194" w:type="dxa"/>
            <w:shd w:val="clear" w:color="auto" w:fill="auto"/>
          </w:tcPr>
          <w:p w14:paraId="40F284C2" w14:textId="77777777" w:rsidR="00B33080" w:rsidRPr="00D10CBD" w:rsidRDefault="001745F5" w:rsidP="004C3737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10CBD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val="de-DE"/>
              </w:rPr>
              <w:t xml:space="preserve">W </w:t>
            </w:r>
            <w:proofErr w:type="spellStart"/>
            <w:r w:rsidRPr="00D10CBD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val="de-DE"/>
              </w:rPr>
              <w:t>wyniku</w:t>
            </w:r>
            <w:proofErr w:type="spellEnd"/>
            <w:r w:rsidRPr="00D10CBD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10CBD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val="de-DE"/>
              </w:rPr>
              <w:t>dokonania</w:t>
            </w:r>
            <w:proofErr w:type="spellEnd"/>
            <w:r w:rsidRPr="00D10CBD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10CBD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val="de-DE"/>
              </w:rPr>
              <w:t>przez</w:t>
            </w:r>
            <w:proofErr w:type="spellEnd"/>
            <w:r w:rsidRPr="00D10CBD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10CBD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val="de-DE"/>
              </w:rPr>
              <w:t>Zamawiającego</w:t>
            </w:r>
            <w:proofErr w:type="spellEnd"/>
            <w:r w:rsidRPr="00D10CBD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10CBD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val="de-DE"/>
              </w:rPr>
              <w:t>wyboru</w:t>
            </w:r>
            <w:proofErr w:type="spellEnd"/>
            <w:r w:rsidRPr="00D10CBD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10CBD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val="de-DE"/>
              </w:rPr>
              <w:t>oferty</w:t>
            </w:r>
            <w:proofErr w:type="spellEnd"/>
            <w:r w:rsidRPr="00D10CBD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val="de-DE"/>
              </w:rPr>
              <w:t xml:space="preserve"> w </w:t>
            </w:r>
            <w:proofErr w:type="spellStart"/>
            <w:r w:rsidRPr="00D10CBD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val="de-DE"/>
              </w:rPr>
              <w:t>postępowaniu</w:t>
            </w:r>
            <w:proofErr w:type="spellEnd"/>
            <w:r w:rsidRPr="00D10CBD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val="de-DE"/>
              </w:rPr>
              <w:t xml:space="preserve"> o </w:t>
            </w:r>
            <w:proofErr w:type="spellStart"/>
            <w:r w:rsidRPr="00D10CBD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val="de-DE"/>
              </w:rPr>
              <w:t>udzielnie</w:t>
            </w:r>
            <w:proofErr w:type="spellEnd"/>
            <w:r w:rsidRPr="00D10CBD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10CBD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val="de-DE"/>
              </w:rPr>
              <w:t>zamówienia</w:t>
            </w:r>
            <w:proofErr w:type="spellEnd"/>
            <w:r w:rsidRPr="00D10CBD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10CBD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val="de-DE"/>
              </w:rPr>
              <w:t>publicznego</w:t>
            </w:r>
            <w:proofErr w:type="spellEnd"/>
            <w:r w:rsidRPr="00D10CBD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val="de-DE"/>
              </w:rPr>
              <w:t xml:space="preserve"> o </w:t>
            </w:r>
            <w:proofErr w:type="spellStart"/>
            <w:r w:rsidRPr="00D10CBD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val="de-DE"/>
              </w:rPr>
              <w:t>wartości</w:t>
            </w:r>
            <w:proofErr w:type="spellEnd"/>
            <w:r w:rsidRPr="00D10CBD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10CBD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val="de-DE"/>
              </w:rPr>
              <w:t>powyżej</w:t>
            </w:r>
            <w:proofErr w:type="spellEnd"/>
            <w:r w:rsidRPr="00D10CBD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val="de-DE"/>
              </w:rPr>
              <w:t xml:space="preserve"> 50 000 </w:t>
            </w:r>
            <w:proofErr w:type="spellStart"/>
            <w:r w:rsidRPr="00D10CBD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val="de-DE"/>
              </w:rPr>
              <w:t>zł</w:t>
            </w:r>
            <w:proofErr w:type="spellEnd"/>
            <w:r w:rsidRPr="00D10CBD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val="de-DE"/>
              </w:rPr>
              <w:t xml:space="preserve"> netto do </w:t>
            </w:r>
            <w:proofErr w:type="spellStart"/>
            <w:r w:rsidRPr="00D10CBD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val="de-DE"/>
              </w:rPr>
              <w:t>kwoty</w:t>
            </w:r>
            <w:proofErr w:type="spellEnd"/>
            <w:r w:rsidRPr="00D10CBD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54141C" w:rsidRPr="00D10CBD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val="de-DE"/>
              </w:rPr>
              <w:t>mniejszej</w:t>
            </w:r>
            <w:proofErr w:type="spellEnd"/>
            <w:r w:rsidR="0054141C" w:rsidRPr="00D10CBD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54141C" w:rsidRPr="00D10CBD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val="de-DE"/>
              </w:rPr>
              <w:t>od</w:t>
            </w:r>
            <w:proofErr w:type="spellEnd"/>
            <w:r w:rsidRPr="00D10CBD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val="de-DE"/>
              </w:rPr>
              <w:t xml:space="preserve"> 130 000 </w:t>
            </w:r>
            <w:proofErr w:type="spellStart"/>
            <w:r w:rsidRPr="00D10CBD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val="de-DE"/>
              </w:rPr>
              <w:t>zł</w:t>
            </w:r>
            <w:proofErr w:type="spellEnd"/>
            <w:r w:rsidRPr="00D10CBD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val="de-DE"/>
              </w:rPr>
              <w:t xml:space="preserve"> netto </w:t>
            </w:r>
            <w:proofErr w:type="spellStart"/>
            <w:r w:rsidRPr="00D10CBD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val="de-DE"/>
              </w:rPr>
              <w:t>została</w:t>
            </w:r>
            <w:proofErr w:type="spellEnd"/>
            <w:r w:rsidRPr="00D10CBD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10CBD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val="de-DE"/>
              </w:rPr>
              <w:t>zawarta</w:t>
            </w:r>
            <w:proofErr w:type="spellEnd"/>
            <w:r w:rsidRPr="00D10CBD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10CBD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val="de-DE"/>
              </w:rPr>
              <w:t>umowa</w:t>
            </w:r>
            <w:proofErr w:type="spellEnd"/>
            <w:r w:rsidRPr="00D10CBD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val="de-DE"/>
              </w:rPr>
              <w:t xml:space="preserve"> o </w:t>
            </w:r>
            <w:proofErr w:type="spellStart"/>
            <w:r w:rsidRPr="00D10CBD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val="de-DE"/>
              </w:rPr>
              <w:t>następującej</w:t>
            </w:r>
            <w:proofErr w:type="spellEnd"/>
            <w:r w:rsidRPr="00D10CBD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10CBD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val="de-DE"/>
              </w:rPr>
              <w:t>treści</w:t>
            </w:r>
            <w:proofErr w:type="spellEnd"/>
            <w:r w:rsidRPr="00D10CBD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val="de-DE"/>
              </w:rPr>
              <w:t>:</w:t>
            </w:r>
          </w:p>
        </w:tc>
      </w:tr>
    </w:tbl>
    <w:p w14:paraId="1E804AF8" w14:textId="77777777" w:rsidR="00B33080" w:rsidRPr="00D10CBD" w:rsidRDefault="006A161D" w:rsidP="0011365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0CBD">
        <w:rPr>
          <w:rFonts w:asciiTheme="minorHAnsi" w:hAnsiTheme="minorHAnsi" w:cstheme="minorHAnsi"/>
          <w:b/>
          <w:sz w:val="22"/>
          <w:szCs w:val="22"/>
        </w:rPr>
        <w:t>§ 1.</w:t>
      </w:r>
    </w:p>
    <w:p w14:paraId="3AC8C4BD" w14:textId="77777777" w:rsidR="00B33080" w:rsidRPr="00D10CBD" w:rsidRDefault="006A161D" w:rsidP="0011365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0CBD">
        <w:rPr>
          <w:rFonts w:asciiTheme="minorHAnsi" w:hAnsiTheme="minorHAnsi" w:cstheme="minorHAnsi"/>
          <w:b/>
          <w:sz w:val="22"/>
          <w:szCs w:val="22"/>
        </w:rPr>
        <w:t>POSTANOWIENIA OGÓLNE</w:t>
      </w:r>
    </w:p>
    <w:p w14:paraId="43306CCA" w14:textId="7E477071" w:rsidR="00877856" w:rsidRPr="00D10CBD" w:rsidRDefault="007D0E0F" w:rsidP="003475E2">
      <w:pPr>
        <w:pStyle w:val="Tekstpodstawowy"/>
        <w:numPr>
          <w:ilvl w:val="0"/>
          <w:numId w:val="5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10CBD">
        <w:rPr>
          <w:rFonts w:asciiTheme="minorHAnsi" w:hAnsiTheme="minorHAnsi" w:cstheme="minorHAnsi"/>
          <w:sz w:val="22"/>
          <w:szCs w:val="22"/>
        </w:rPr>
        <w:t xml:space="preserve">Zamawiający zleca, a Wykonawca zobowiązuje się do wykonania zadania pn. </w:t>
      </w:r>
      <w:r w:rsidR="00877856" w:rsidRPr="00D10CBD">
        <w:rPr>
          <w:rFonts w:asciiTheme="minorHAnsi" w:hAnsiTheme="minorHAnsi" w:cstheme="minorHAnsi"/>
          <w:b/>
          <w:sz w:val="22"/>
          <w:szCs w:val="22"/>
        </w:rPr>
        <w:t>„</w:t>
      </w:r>
      <w:r w:rsidR="00F126BC" w:rsidRPr="00F126BC">
        <w:rPr>
          <w:rFonts w:asciiTheme="minorHAnsi" w:hAnsiTheme="minorHAnsi" w:cstheme="minorHAnsi"/>
          <w:b/>
          <w:sz w:val="22"/>
          <w:szCs w:val="22"/>
        </w:rPr>
        <w:t>Świadczenie usług informatycznych na potrzeby Zarządu Infrastruktury Miejskiej w Słupsku</w:t>
      </w:r>
      <w:r w:rsidR="00877856" w:rsidRPr="00D10CBD">
        <w:rPr>
          <w:rFonts w:asciiTheme="minorHAnsi" w:hAnsiTheme="minorHAnsi" w:cstheme="minorHAnsi"/>
          <w:b/>
          <w:sz w:val="22"/>
          <w:szCs w:val="22"/>
        </w:rPr>
        <w:t>”.</w:t>
      </w:r>
    </w:p>
    <w:p w14:paraId="33CA4AF7" w14:textId="77777777" w:rsidR="007D0E0F" w:rsidRPr="00D10CBD" w:rsidRDefault="007D0E0F" w:rsidP="003475E2">
      <w:pPr>
        <w:pStyle w:val="Tekstpodstawowy"/>
        <w:numPr>
          <w:ilvl w:val="0"/>
          <w:numId w:val="5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10CBD">
        <w:rPr>
          <w:rFonts w:asciiTheme="minorHAnsi" w:hAnsiTheme="minorHAnsi" w:cstheme="minorHAnsi"/>
          <w:sz w:val="22"/>
          <w:szCs w:val="22"/>
        </w:rPr>
        <w:t xml:space="preserve">Wykonawca oświadcza, że: </w:t>
      </w:r>
    </w:p>
    <w:p w14:paraId="72AAA771" w14:textId="77777777" w:rsidR="007D0E0F" w:rsidRPr="00D10CBD" w:rsidRDefault="007D0E0F" w:rsidP="003475E2">
      <w:pPr>
        <w:pStyle w:val="Akapitzlist"/>
        <w:numPr>
          <w:ilvl w:val="0"/>
          <w:numId w:val="6"/>
        </w:numPr>
        <w:spacing w:line="240" w:lineRule="auto"/>
        <w:ind w:left="709" w:hanging="284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>zapoznał się z należytą starannością z warunkami realizacji umowy,</w:t>
      </w:r>
    </w:p>
    <w:p w14:paraId="17E67F5B" w14:textId="77777777" w:rsidR="007D0E0F" w:rsidRPr="00D10CBD" w:rsidRDefault="007D0E0F" w:rsidP="003475E2">
      <w:pPr>
        <w:pStyle w:val="Akapitzlist"/>
        <w:numPr>
          <w:ilvl w:val="0"/>
          <w:numId w:val="6"/>
        </w:numPr>
        <w:spacing w:line="240" w:lineRule="auto"/>
        <w:ind w:left="709" w:hanging="284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>zamówienie przyjmuje do realizacji bez zastrzeżeń i zakres prac wynikający z przedmiotu zamówienia, w niniejszej umowie wykona z należytą starannością wymaganą przy tego rodzaju pracach, zgodnie z obowiązującymi przepisami prawnymi, normami branżowymi, za cenę podaną w ofercie,</w:t>
      </w:r>
    </w:p>
    <w:p w14:paraId="00B08FB8" w14:textId="77777777" w:rsidR="007D0E0F" w:rsidRPr="00D10CBD" w:rsidRDefault="007D0E0F" w:rsidP="003475E2">
      <w:pPr>
        <w:pStyle w:val="Akapitzlist"/>
        <w:numPr>
          <w:ilvl w:val="0"/>
          <w:numId w:val="6"/>
        </w:numPr>
        <w:spacing w:line="240" w:lineRule="auto"/>
        <w:ind w:left="709" w:hanging="284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>będzie wykonywał prace przy ich właściwym oznakowaniu i zabezpieczeniu we własnym zakresie i na własny koszt,</w:t>
      </w:r>
    </w:p>
    <w:p w14:paraId="1086282A" w14:textId="4D448828" w:rsidR="007D0E0F" w:rsidRPr="00D10CBD" w:rsidRDefault="007D0E0F" w:rsidP="003475E2">
      <w:pPr>
        <w:pStyle w:val="Akapitzlist"/>
        <w:numPr>
          <w:ilvl w:val="0"/>
          <w:numId w:val="6"/>
        </w:numPr>
        <w:spacing w:line="240" w:lineRule="auto"/>
        <w:ind w:left="709" w:hanging="284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 xml:space="preserve">posiada wszelkie środki logistyczne i techniczne, konieczne do świadczenia </w:t>
      </w:r>
      <w:r w:rsidR="00F126BC">
        <w:rPr>
          <w:rFonts w:asciiTheme="minorHAnsi" w:hAnsiTheme="minorHAnsi" w:cstheme="minorHAnsi"/>
        </w:rPr>
        <w:t>usługi</w:t>
      </w:r>
      <w:r w:rsidRPr="00D10CBD">
        <w:rPr>
          <w:rFonts w:asciiTheme="minorHAnsi" w:hAnsiTheme="minorHAnsi" w:cstheme="minorHAnsi"/>
        </w:rPr>
        <w:t xml:space="preserve"> będącej przedmiotem niniejszej umowy.</w:t>
      </w:r>
    </w:p>
    <w:p w14:paraId="05BF8E15" w14:textId="77777777" w:rsidR="007D0E0F" w:rsidRPr="00D10CBD" w:rsidRDefault="007D0E0F" w:rsidP="003475E2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>Integralną częścią umowy są:</w:t>
      </w:r>
    </w:p>
    <w:p w14:paraId="20BA6ACC" w14:textId="77777777" w:rsidR="0016148C" w:rsidRPr="00D10CBD" w:rsidRDefault="0016148C" w:rsidP="003475E2">
      <w:pPr>
        <w:pStyle w:val="Akapitzlist"/>
        <w:numPr>
          <w:ilvl w:val="0"/>
          <w:numId w:val="7"/>
        </w:numPr>
        <w:spacing w:line="240" w:lineRule="auto"/>
        <w:ind w:left="709" w:hanging="284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>Opis przedmiotu zamówienia</w:t>
      </w:r>
    </w:p>
    <w:p w14:paraId="2A9FE7EB" w14:textId="00DC86EF" w:rsidR="007D0E0F" w:rsidRDefault="007D0E0F" w:rsidP="003475E2">
      <w:pPr>
        <w:pStyle w:val="Akapitzlist"/>
        <w:numPr>
          <w:ilvl w:val="0"/>
          <w:numId w:val="7"/>
        </w:numPr>
        <w:spacing w:line="240" w:lineRule="auto"/>
        <w:ind w:left="709" w:hanging="284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>Oferta Wykonawcy wraz z załącznikami</w:t>
      </w:r>
    </w:p>
    <w:p w14:paraId="236C7C48" w14:textId="7BF8837C" w:rsidR="00CB2ED4" w:rsidRDefault="00CB2ED4" w:rsidP="003475E2">
      <w:pPr>
        <w:pStyle w:val="Akapitzlist"/>
        <w:numPr>
          <w:ilvl w:val="0"/>
          <w:numId w:val="7"/>
        </w:numPr>
        <w:spacing w:line="240" w:lineRule="auto"/>
        <w:ind w:left="709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1 do niniejszej umowy.</w:t>
      </w:r>
    </w:p>
    <w:p w14:paraId="5F0F1AC1" w14:textId="286CCB3E" w:rsidR="00357C98" w:rsidRDefault="00357C98" w:rsidP="00357C98">
      <w:pPr>
        <w:pStyle w:val="Akapitzlist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Przyjęte w umowie określenia oznaczają:</w:t>
      </w:r>
    </w:p>
    <w:p w14:paraId="4EC29542" w14:textId="77777777" w:rsidR="00357C98" w:rsidRPr="00357C98" w:rsidRDefault="00357C98" w:rsidP="00357C98">
      <w:pPr>
        <w:pStyle w:val="Akapitzlist"/>
        <w:numPr>
          <w:ilvl w:val="0"/>
          <w:numId w:val="35"/>
        </w:numPr>
        <w:spacing w:after="0" w:line="240" w:lineRule="auto"/>
        <w:ind w:left="709" w:hanging="284"/>
        <w:jc w:val="both"/>
        <w:rPr>
          <w:rFonts w:asciiTheme="minorHAnsi" w:hAnsiTheme="minorHAnsi" w:cstheme="minorHAnsi"/>
        </w:rPr>
      </w:pPr>
      <w:r w:rsidRPr="00357C98">
        <w:rPr>
          <w:rFonts w:asciiTheme="minorHAnsi" w:hAnsiTheme="minorHAnsi" w:cstheme="minorHAnsi"/>
        </w:rPr>
        <w:t>Awaria krytyczna - całkowity brak możliwości funkcjonowania systemu lub oprogramowania systemowego, w tym sieciowego;</w:t>
      </w:r>
    </w:p>
    <w:p w14:paraId="19E4F49F" w14:textId="77777777" w:rsidR="00357C98" w:rsidRPr="00357C98" w:rsidRDefault="00357C98" w:rsidP="00357C98">
      <w:pPr>
        <w:pStyle w:val="Akapitzlist"/>
        <w:numPr>
          <w:ilvl w:val="0"/>
          <w:numId w:val="35"/>
        </w:numPr>
        <w:spacing w:after="0" w:line="240" w:lineRule="auto"/>
        <w:ind w:left="709" w:hanging="284"/>
        <w:jc w:val="both"/>
        <w:rPr>
          <w:rFonts w:asciiTheme="minorHAnsi" w:hAnsiTheme="minorHAnsi" w:cstheme="minorHAnsi"/>
        </w:rPr>
      </w:pPr>
      <w:r w:rsidRPr="00357C98">
        <w:rPr>
          <w:rFonts w:asciiTheme="minorHAnsi" w:hAnsiTheme="minorHAnsi" w:cstheme="minorHAnsi"/>
        </w:rPr>
        <w:t>Awaria zwykła - awaria niebędąca awarią krytyczną.</w:t>
      </w:r>
    </w:p>
    <w:p w14:paraId="5390EF5C" w14:textId="77777777" w:rsidR="00B33080" w:rsidRPr="00D10CBD" w:rsidRDefault="006A161D" w:rsidP="004C3737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0CBD">
        <w:rPr>
          <w:rFonts w:asciiTheme="minorHAnsi" w:hAnsiTheme="minorHAnsi" w:cstheme="minorHAnsi"/>
          <w:b/>
          <w:sz w:val="22"/>
          <w:szCs w:val="22"/>
        </w:rPr>
        <w:t>§ 2.</w:t>
      </w:r>
    </w:p>
    <w:p w14:paraId="7A3B7B77" w14:textId="77777777" w:rsidR="00B33080" w:rsidRPr="00D10CBD" w:rsidRDefault="006A161D" w:rsidP="003B3A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0CBD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5E015CD0" w14:textId="4339AB75" w:rsidR="00F126BC" w:rsidRPr="004807C4" w:rsidRDefault="00F126BC" w:rsidP="00F126B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</w:pPr>
      <w:r w:rsidRPr="004807C4">
        <w:t xml:space="preserve">Przedmiotem zamówienia jest bieżąca obsługa informatyczna oraz nadzór nad posiadanymi przez </w:t>
      </w:r>
      <w:r w:rsidR="00B26051">
        <w:t xml:space="preserve">Zamawiającego </w:t>
      </w:r>
      <w:r w:rsidRPr="004807C4">
        <w:t>urządzeniami i oprogramowaniem. Do czynności objętych przedmiotem zamówienia należą:</w:t>
      </w:r>
    </w:p>
    <w:p w14:paraId="75528183" w14:textId="77777777" w:rsidR="00F126BC" w:rsidRPr="004807C4" w:rsidRDefault="00F126BC" w:rsidP="003475E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/>
        <w:jc w:val="both"/>
      </w:pPr>
      <w:r w:rsidRPr="004807C4">
        <w:t>administrowanie, konserwacja i nadzór nad prawidłowym funkcjonowaniem sprzętu komputerowego oraz oprogramowania;</w:t>
      </w:r>
    </w:p>
    <w:p w14:paraId="793F6949" w14:textId="77777777" w:rsidR="00F126BC" w:rsidRPr="004807C4" w:rsidRDefault="00F126BC" w:rsidP="003475E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/>
        <w:jc w:val="both"/>
      </w:pPr>
      <w:r w:rsidRPr="004807C4">
        <w:t>administrowanie, konserwacja i nadzór nad prawidłowym funkcjonowaniem sieci komputerowej, serwerów, usług informatycznych i baz danych;</w:t>
      </w:r>
    </w:p>
    <w:p w14:paraId="10B7088A" w14:textId="77777777" w:rsidR="00F126BC" w:rsidRPr="004807C4" w:rsidRDefault="00F126BC" w:rsidP="003475E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/>
        <w:jc w:val="both"/>
      </w:pPr>
      <w:r w:rsidRPr="004807C4">
        <w:t>stała kontrola bezpieczeństwa sieci komputerowej, w tym zabezpieczenie antywirusowe oraz niezwłoczne reagowaniu na zagrożenia;</w:t>
      </w:r>
    </w:p>
    <w:p w14:paraId="58CF42B7" w14:textId="77777777" w:rsidR="00F126BC" w:rsidRPr="004807C4" w:rsidRDefault="00F126BC" w:rsidP="003475E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/>
        <w:jc w:val="both"/>
      </w:pPr>
      <w:r w:rsidRPr="004807C4">
        <w:t>instalacja i konfiguracja oprogramowania systemowego i aplikacyjnego na stacjach roboczych;</w:t>
      </w:r>
    </w:p>
    <w:p w14:paraId="223F433E" w14:textId="77777777" w:rsidR="00F126BC" w:rsidRPr="004807C4" w:rsidRDefault="00F126BC" w:rsidP="003475E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/>
        <w:jc w:val="both"/>
      </w:pPr>
      <w:r w:rsidRPr="004807C4">
        <w:t>konfiguracja i instalacja zakupionego sprzętu komputerowego i peryferyjnego na stanowiskach pracy;</w:t>
      </w:r>
    </w:p>
    <w:p w14:paraId="7003766A" w14:textId="77777777" w:rsidR="00F126BC" w:rsidRPr="004807C4" w:rsidRDefault="00F126BC" w:rsidP="003475E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/>
        <w:jc w:val="both"/>
      </w:pPr>
      <w:r w:rsidRPr="004807C4">
        <w:lastRenderedPageBreak/>
        <w:t>nadawanie uprawnień dostępowych i nadzór nad prawidłowym funkcjonowaniem systemu uwierzytelniania użytkowników;</w:t>
      </w:r>
    </w:p>
    <w:p w14:paraId="4FE2B8FE" w14:textId="77777777" w:rsidR="00F126BC" w:rsidRPr="004807C4" w:rsidRDefault="00F126BC" w:rsidP="003475E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/>
        <w:jc w:val="both"/>
      </w:pPr>
      <w:r w:rsidRPr="004807C4">
        <w:t>administrowanie, konserwacja i nadzór nad prawidłowym funkcjonowaniem systemu archiwizacji danych;</w:t>
      </w:r>
    </w:p>
    <w:p w14:paraId="47DFC51C" w14:textId="352731FA" w:rsidR="00F126BC" w:rsidRPr="004807C4" w:rsidRDefault="00F126BC" w:rsidP="003475E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/>
        <w:jc w:val="both"/>
      </w:pPr>
      <w:r w:rsidRPr="004807C4">
        <w:t xml:space="preserve">ewidencjonowanie sprzętu komputerowego i oprogramowania </w:t>
      </w:r>
      <w:r w:rsidR="00FA6A25">
        <w:t>Zamawiając</w:t>
      </w:r>
      <w:r w:rsidR="00CB2ED4">
        <w:t>ego</w:t>
      </w:r>
      <w:r w:rsidRPr="004807C4">
        <w:t>;</w:t>
      </w:r>
    </w:p>
    <w:p w14:paraId="6E999F08" w14:textId="77777777" w:rsidR="00F126BC" w:rsidRPr="004807C4" w:rsidRDefault="00F126BC" w:rsidP="003475E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/>
        <w:jc w:val="both"/>
      </w:pPr>
      <w:r w:rsidRPr="004807C4">
        <w:t>wsparcie użytkowników w zakresie obsługi sprzętu komputerowego, urządzeń peryferyjnych i oprogramowania;</w:t>
      </w:r>
    </w:p>
    <w:p w14:paraId="1676EA46" w14:textId="77777777" w:rsidR="00F126BC" w:rsidRPr="004807C4" w:rsidRDefault="00F126BC" w:rsidP="003475E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/>
        <w:jc w:val="both"/>
      </w:pPr>
      <w:r w:rsidRPr="004807C4">
        <w:t>analiza błędów, nieoczekiwanych lub nietypowych zdarzeń,  niezgodnych</w:t>
      </w:r>
    </w:p>
    <w:p w14:paraId="6B06365A" w14:textId="77777777" w:rsidR="00F126BC" w:rsidRPr="004807C4" w:rsidRDefault="00F126BC" w:rsidP="003475E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/>
        <w:jc w:val="both"/>
      </w:pPr>
      <w:r w:rsidRPr="004807C4">
        <w:t xml:space="preserve">z założeniami </w:t>
      </w:r>
      <w:proofErr w:type="spellStart"/>
      <w:r w:rsidRPr="004807C4">
        <w:t>zachowań</w:t>
      </w:r>
      <w:proofErr w:type="spellEnd"/>
      <w:r w:rsidRPr="004807C4">
        <w:t xml:space="preserve"> systemów informatycznych oraz współpraca</w:t>
      </w:r>
    </w:p>
    <w:p w14:paraId="685FFA01" w14:textId="77777777" w:rsidR="00F126BC" w:rsidRPr="004807C4" w:rsidRDefault="00F126BC" w:rsidP="003475E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/>
        <w:jc w:val="both"/>
      </w:pPr>
      <w:r w:rsidRPr="004807C4">
        <w:t>z dostawcami oprogramowania w celu wyeliminowania wykrytych nieprawidłowości;</w:t>
      </w:r>
    </w:p>
    <w:p w14:paraId="4506D400" w14:textId="77777777" w:rsidR="00F126BC" w:rsidRPr="004807C4" w:rsidRDefault="00F126BC" w:rsidP="003475E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/>
        <w:jc w:val="both"/>
      </w:pPr>
      <w:r w:rsidRPr="004807C4">
        <w:t>współpraca z dostawcami oprogramowania w celu dokonania zmian</w:t>
      </w:r>
    </w:p>
    <w:p w14:paraId="31FFE376" w14:textId="2B5782B1" w:rsidR="00F126BC" w:rsidRPr="004807C4" w:rsidRDefault="00F126BC" w:rsidP="003475E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/>
        <w:jc w:val="both"/>
      </w:pPr>
      <w:r w:rsidRPr="004807C4">
        <w:t xml:space="preserve">w użytkowanych systemach pod kątem potrzeb zgłaszanych przez </w:t>
      </w:r>
      <w:r w:rsidR="00FA6A25">
        <w:t>Zamawiającego</w:t>
      </w:r>
      <w:r w:rsidRPr="004807C4">
        <w:t>;</w:t>
      </w:r>
    </w:p>
    <w:p w14:paraId="40C5E914" w14:textId="18764467" w:rsidR="00F126BC" w:rsidRPr="004807C4" w:rsidRDefault="00F126BC" w:rsidP="003475E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/>
        <w:jc w:val="both"/>
      </w:pPr>
      <w:r w:rsidRPr="004807C4">
        <w:t xml:space="preserve">nadzór nad prawidłową wymianą danych pomiędzy oprogramowaniem </w:t>
      </w:r>
      <w:r w:rsidR="00FA6A25">
        <w:t>Zamawiając</w:t>
      </w:r>
      <w:r w:rsidR="00CB2ED4">
        <w:t>ego</w:t>
      </w:r>
      <w:r w:rsidRPr="004807C4">
        <w:t xml:space="preserve"> pochodzącym od różnych dostawców;</w:t>
      </w:r>
    </w:p>
    <w:p w14:paraId="038B7B7C" w14:textId="6D587666" w:rsidR="00F126BC" w:rsidRPr="004807C4" w:rsidRDefault="00F126BC" w:rsidP="003475E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/>
        <w:jc w:val="both"/>
      </w:pPr>
      <w:r w:rsidRPr="004807C4">
        <w:t xml:space="preserve">usuwanie awarii w posiadanym przez </w:t>
      </w:r>
      <w:r w:rsidR="00FA6A25">
        <w:t>Zamawiającego</w:t>
      </w:r>
      <w:r w:rsidRPr="004807C4">
        <w:t xml:space="preserve"> oprogramowaniu oraz sprzęcie, oraz współdziałanie gdy do usunięcia awarii lub usterki oprogramowania lub sprzętu, w tym sieciach informatycznych, poszczególnych zestawach komputerowych konieczna jest interwencja producenta bądź podmiotu posiadającego prawa autorskie;</w:t>
      </w:r>
    </w:p>
    <w:p w14:paraId="190D0802" w14:textId="4A9C1115" w:rsidR="00F126BC" w:rsidRPr="004807C4" w:rsidRDefault="00F126BC" w:rsidP="003475E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/>
        <w:jc w:val="both"/>
      </w:pPr>
      <w:r w:rsidRPr="004807C4">
        <w:t xml:space="preserve">doradztwo w przedmiocie umowy, w tym w szczególności z zakresu identyfikacji potrzeb, opracowania i bieżącej aktualizacji strategii informatyzacji </w:t>
      </w:r>
      <w:r w:rsidR="00FA6A25">
        <w:t>Zamawiając</w:t>
      </w:r>
      <w:r w:rsidRPr="004807C4">
        <w:t>y, zapewniającej doskonalenie zarządzania Spółką i jej funkcjonowania;</w:t>
      </w:r>
    </w:p>
    <w:p w14:paraId="23F904E7" w14:textId="77777777" w:rsidR="00F126BC" w:rsidRDefault="00F126BC" w:rsidP="003475E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/>
        <w:jc w:val="both"/>
      </w:pPr>
      <w:r>
        <w:t>serwis kas fiskalnych będących w posiadaniu zamawiającego;</w:t>
      </w:r>
    </w:p>
    <w:p w14:paraId="233DD308" w14:textId="77777777" w:rsidR="00F126BC" w:rsidRDefault="00F126BC" w:rsidP="003475E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/>
        <w:jc w:val="both"/>
      </w:pPr>
      <w:r>
        <w:t>bieżąca obsługa i nadzór nad funkcjonowaniem monitoringu CCTV będącego w zasobach zamawiającego (bieżąca konfiguracja oprogramowania w tym instalacja programowa nowych kamer)</w:t>
      </w:r>
    </w:p>
    <w:p w14:paraId="3D52C709" w14:textId="6A6C9040" w:rsidR="00B26051" w:rsidRDefault="00B26051" w:rsidP="003475E2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</w:pPr>
      <w:r>
        <w:t>możliwości korzystania z konsultacji telefonicznych oraz mailowych;</w:t>
      </w:r>
    </w:p>
    <w:p w14:paraId="2BAA829B" w14:textId="72725D00" w:rsidR="00B26051" w:rsidRDefault="00B26051" w:rsidP="003475E2">
      <w:pPr>
        <w:pStyle w:val="Akapitzlist"/>
        <w:numPr>
          <w:ilvl w:val="0"/>
          <w:numId w:val="24"/>
        </w:numPr>
        <w:spacing w:after="0" w:line="240" w:lineRule="auto"/>
        <w:ind w:left="709" w:hanging="357"/>
        <w:jc w:val="both"/>
      </w:pPr>
      <w:r>
        <w:t>usuwania awarii sprzętu oraz oprogramowania w przypadku stwierdzenia przez Zamawiającego błędu w jego funkcjonowaniu;</w:t>
      </w:r>
    </w:p>
    <w:p w14:paraId="47614216" w14:textId="4BD349C8" w:rsidR="00B26051" w:rsidRDefault="00B26051" w:rsidP="003475E2">
      <w:pPr>
        <w:pStyle w:val="Akapitzlist"/>
        <w:numPr>
          <w:ilvl w:val="0"/>
          <w:numId w:val="24"/>
        </w:numPr>
        <w:spacing w:after="0" w:line="240" w:lineRule="auto"/>
        <w:ind w:left="709" w:hanging="357"/>
        <w:jc w:val="both"/>
      </w:pPr>
      <w:r>
        <w:t xml:space="preserve">instalowania nowych wersji wyszczególnionego oprogramowania zgodnie z wytycznymi </w:t>
      </w:r>
      <w:r w:rsidR="00FA6A25">
        <w:t>Zamawiając</w:t>
      </w:r>
      <w:r>
        <w:t>y;</w:t>
      </w:r>
    </w:p>
    <w:p w14:paraId="79310E4B" w14:textId="3ACF7DFA" w:rsidR="00B26051" w:rsidRDefault="00B26051" w:rsidP="003475E2">
      <w:pPr>
        <w:pStyle w:val="Akapitzlist"/>
        <w:numPr>
          <w:ilvl w:val="0"/>
          <w:numId w:val="24"/>
        </w:numPr>
        <w:spacing w:after="0" w:line="240" w:lineRule="auto"/>
        <w:ind w:left="709" w:hanging="357"/>
        <w:jc w:val="both"/>
      </w:pPr>
      <w:r>
        <w:t>awaryjnego odtwarzania stanu oprogramowania i zgromadzonych danych archiwizowanych przez Zamawiającego na jego wniosek;</w:t>
      </w:r>
    </w:p>
    <w:p w14:paraId="69FE5E50" w14:textId="12CA4238" w:rsidR="00B26051" w:rsidRDefault="00B26051" w:rsidP="003475E2">
      <w:pPr>
        <w:pStyle w:val="Akapitzlist"/>
        <w:numPr>
          <w:ilvl w:val="0"/>
          <w:numId w:val="24"/>
        </w:numPr>
        <w:spacing w:after="0" w:line="240" w:lineRule="auto"/>
        <w:ind w:left="709" w:hanging="357"/>
        <w:jc w:val="both"/>
      </w:pPr>
      <w:r>
        <w:t>konsultacji w sprawach rozbudowy, rekonfiguracji, finansowania infrastruktury objętej niniejszą umową;</w:t>
      </w:r>
    </w:p>
    <w:p w14:paraId="6D2847AE" w14:textId="446F2182" w:rsidR="00B26051" w:rsidRDefault="00B26051" w:rsidP="003475E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/>
        <w:jc w:val="both"/>
      </w:pPr>
      <w:r>
        <w:t>optymalizowania konfiguracji oprogramowania i sprzętu, uwzględniające potrzeby Zamawiającego</w:t>
      </w:r>
      <w:r w:rsidR="004A2389">
        <w:t>;</w:t>
      </w:r>
    </w:p>
    <w:p w14:paraId="75692633" w14:textId="01E7FB13" w:rsidR="004A2389" w:rsidRDefault="004A2389" w:rsidP="004A2389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709"/>
        <w:jc w:val="both"/>
      </w:pPr>
      <w:r>
        <w:t xml:space="preserve">wsparcie użytkowników końcowych: Rozwiązywanie problemów technicznych związanych z systemami operacyjnymi (Windows, Linux, </w:t>
      </w:r>
      <w:proofErr w:type="spellStart"/>
      <w:r>
        <w:t>macOS</w:t>
      </w:r>
      <w:proofErr w:type="spellEnd"/>
      <w:r>
        <w:t>), oprogramowaniem biurowym (Office 365), urządzeniami peryferyjnymi (drukarki, skanery), sieciami LAN/WAN oraz sprzętem komputerowym;</w:t>
      </w:r>
    </w:p>
    <w:p w14:paraId="5DEB6577" w14:textId="1A2A45FE" w:rsidR="004A2389" w:rsidRDefault="004A2389" w:rsidP="004A2389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709"/>
        <w:jc w:val="both"/>
      </w:pPr>
      <w:r>
        <w:t>administracja systemami: Zarządzanie i administracja serwerami Windows Server, Linux, Active Directory (AD), oraz innymi systemami zarządzania tożsamościami i dostępem. Konfiguracja i utrzymanie usług sieciowych, takich jak VPN, VoIP, oraz serwery pocztowe;</w:t>
      </w:r>
    </w:p>
    <w:p w14:paraId="2AA078A6" w14:textId="34DF6841" w:rsidR="004A2389" w:rsidRDefault="004A2389" w:rsidP="004A2389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709"/>
        <w:jc w:val="both"/>
      </w:pPr>
      <w:r>
        <w:t xml:space="preserve">zarządzanie infrastrukturą sieciową: Instalacja, konfiguracja i utrzymanie sprzętu sieciowego (np. routery, przełączniki, urządzenia </w:t>
      </w:r>
      <w:proofErr w:type="spellStart"/>
      <w:r>
        <w:t>Ubiquiti</w:t>
      </w:r>
      <w:proofErr w:type="spellEnd"/>
      <w:r>
        <w:t xml:space="preserve">, </w:t>
      </w:r>
      <w:proofErr w:type="spellStart"/>
      <w:r>
        <w:t>Mikrotik</w:t>
      </w:r>
      <w:proofErr w:type="spellEnd"/>
      <w:r>
        <w:t xml:space="preserve">, </w:t>
      </w:r>
      <w:proofErr w:type="spellStart"/>
      <w:r>
        <w:t>FortiGate</w:t>
      </w:r>
      <w:proofErr w:type="spellEnd"/>
      <w:r>
        <w:t>), zapewnienie bezpieczeństwa sieci, oraz monitorowanie wydajności sieci;</w:t>
      </w:r>
    </w:p>
    <w:p w14:paraId="694139CA" w14:textId="5874D129" w:rsidR="004A2389" w:rsidRDefault="004A2389" w:rsidP="004A2389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709"/>
        <w:jc w:val="both"/>
      </w:pPr>
      <w:r>
        <w:t>diagnozowanie i naprawa sprzętu: Identyfikacja i rozwiązywanie problemów związanych ze sprzętem komputerowym, urządzeniami mobilnymi;</w:t>
      </w:r>
    </w:p>
    <w:p w14:paraId="0652F126" w14:textId="240CC340" w:rsidR="004A2389" w:rsidRDefault="004A2389" w:rsidP="004A2389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709"/>
        <w:jc w:val="both"/>
      </w:pPr>
      <w:r>
        <w:t xml:space="preserve">zarządzanie wirtualizacją: Konfiguracja i utrzymanie maszyn wirtualnych przy użyciu technologii takich jak </w:t>
      </w:r>
      <w:proofErr w:type="spellStart"/>
      <w:r>
        <w:t>VMware</w:t>
      </w:r>
      <w:proofErr w:type="spellEnd"/>
      <w:r>
        <w:t xml:space="preserve">, Hyper-V, </w:t>
      </w:r>
      <w:proofErr w:type="spellStart"/>
      <w:r>
        <w:t>Proxmox</w:t>
      </w:r>
      <w:proofErr w:type="spellEnd"/>
      <w:r>
        <w:t xml:space="preserve">, </w:t>
      </w:r>
      <w:proofErr w:type="spellStart"/>
      <w:r>
        <w:t>VirtualBox</w:t>
      </w:r>
      <w:proofErr w:type="spellEnd"/>
      <w:r>
        <w:t>;</w:t>
      </w:r>
    </w:p>
    <w:p w14:paraId="36F9EE76" w14:textId="07D5C2FC" w:rsidR="004A2389" w:rsidRDefault="004A2389" w:rsidP="004A2389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709"/>
        <w:jc w:val="both"/>
      </w:pPr>
      <w:r>
        <w:lastRenderedPageBreak/>
        <w:t>zarządzanie bezpieczeństwem informacji: Implementacja i monitorowanie polityk bezpieczeństwa IT, zarządzanie uprawnieniami dostępu oraz ochrona przed zagrożeniami cybernetycznymi;</w:t>
      </w:r>
    </w:p>
    <w:p w14:paraId="2710131A" w14:textId="304177A9" w:rsidR="004A2389" w:rsidRPr="004807C4" w:rsidRDefault="004A2389" w:rsidP="004A238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/>
        <w:jc w:val="both"/>
      </w:pPr>
      <w:r>
        <w:t xml:space="preserve">wsparcie przy projektach IT: Udział w planowaniu, wdrażaniu i zarządzaniu projektami IT, w tym projektami związanymi z automatyzacją procesów (PowerShell, </w:t>
      </w:r>
      <w:proofErr w:type="spellStart"/>
      <w:r>
        <w:t>Bash</w:t>
      </w:r>
      <w:proofErr w:type="spellEnd"/>
      <w:r>
        <w:t>), migracją danych oraz wdrażaniem nowych systemów.</w:t>
      </w:r>
    </w:p>
    <w:p w14:paraId="2C98BEAE" w14:textId="77777777" w:rsidR="00B33080" w:rsidRPr="00D10CBD" w:rsidRDefault="006A161D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0CBD">
        <w:rPr>
          <w:rFonts w:asciiTheme="minorHAnsi" w:hAnsiTheme="minorHAnsi" w:cstheme="minorHAnsi"/>
          <w:b/>
          <w:sz w:val="22"/>
          <w:szCs w:val="22"/>
        </w:rPr>
        <w:t>§ 3.</w:t>
      </w:r>
    </w:p>
    <w:p w14:paraId="7AD7F273" w14:textId="77777777" w:rsidR="00B33080" w:rsidRPr="00D10CBD" w:rsidRDefault="006A161D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10CBD">
        <w:rPr>
          <w:rFonts w:asciiTheme="minorHAnsi" w:hAnsiTheme="minorHAnsi" w:cstheme="minorHAnsi"/>
          <w:b/>
          <w:color w:val="auto"/>
          <w:sz w:val="22"/>
          <w:szCs w:val="22"/>
        </w:rPr>
        <w:t>OBOWIĄZKI I ODPOWIEDZIALNOŚĆ WYKONAWCY</w:t>
      </w:r>
    </w:p>
    <w:p w14:paraId="497D0C6E" w14:textId="77777777" w:rsidR="004E44EF" w:rsidRPr="00D10CBD" w:rsidRDefault="004E44EF" w:rsidP="003475E2">
      <w:pPr>
        <w:pStyle w:val="Akapitzlis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>Wykonawca zobowiązany jest do:</w:t>
      </w:r>
    </w:p>
    <w:p w14:paraId="15121025" w14:textId="77777777" w:rsidR="00006553" w:rsidRPr="00D10CBD" w:rsidRDefault="004E44EF" w:rsidP="003475E2">
      <w:pPr>
        <w:pStyle w:val="Akapitzlist"/>
        <w:numPr>
          <w:ilvl w:val="0"/>
          <w:numId w:val="9"/>
        </w:numPr>
        <w:spacing w:line="240" w:lineRule="auto"/>
        <w:ind w:left="709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>wykonania wszelkich prac, nie wymienionych w niniejszym postępowaniu, bez których przekazanie do użytku przedmiotu zamówienia byłoby niemożliwe,</w:t>
      </w:r>
    </w:p>
    <w:p w14:paraId="71020D31" w14:textId="77777777" w:rsidR="00006553" w:rsidRPr="00D10CBD" w:rsidRDefault="004E44EF" w:rsidP="003475E2">
      <w:pPr>
        <w:pStyle w:val="Akapitzlist"/>
        <w:numPr>
          <w:ilvl w:val="0"/>
          <w:numId w:val="9"/>
        </w:numPr>
        <w:spacing w:line="240" w:lineRule="auto"/>
        <w:ind w:left="709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>zapewnienia kompletnego kierownictwa, wykwalifikowanych pracowników, materiałów, sprzętu i innych urządzeń niezbędnych do prawidłowego wykonania przedmiotu zamówienia oraz usunięcia wad,</w:t>
      </w:r>
    </w:p>
    <w:p w14:paraId="2AB7C979" w14:textId="77777777" w:rsidR="00006553" w:rsidRPr="00D10CBD" w:rsidRDefault="004E44EF" w:rsidP="003475E2">
      <w:pPr>
        <w:pStyle w:val="Akapitzlist"/>
        <w:numPr>
          <w:ilvl w:val="0"/>
          <w:numId w:val="9"/>
        </w:numPr>
        <w:spacing w:line="240" w:lineRule="auto"/>
        <w:ind w:left="709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>prowadzenia prac w sposób, który nie naruszy interesów osób trzecich,</w:t>
      </w:r>
    </w:p>
    <w:p w14:paraId="604C5136" w14:textId="77777777" w:rsidR="00006553" w:rsidRPr="00D10CBD" w:rsidRDefault="004E44EF" w:rsidP="003475E2">
      <w:pPr>
        <w:pStyle w:val="Akapitzlist"/>
        <w:numPr>
          <w:ilvl w:val="0"/>
          <w:numId w:val="9"/>
        </w:numPr>
        <w:spacing w:line="240" w:lineRule="auto"/>
        <w:ind w:left="709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 xml:space="preserve">stosowania sprzętu ochrony osobistej i ochron zbiorowych zgodnie z przepisami </w:t>
      </w:r>
      <w:r w:rsidR="00203B97">
        <w:rPr>
          <w:rFonts w:asciiTheme="minorHAnsi" w:hAnsiTheme="minorHAnsi" w:cstheme="minorHAnsi"/>
        </w:rPr>
        <w:br/>
      </w:r>
      <w:r w:rsidRPr="00D10CBD">
        <w:rPr>
          <w:rFonts w:asciiTheme="minorHAnsi" w:hAnsiTheme="minorHAnsi" w:cstheme="minorHAnsi"/>
        </w:rPr>
        <w:t>w zakresie bezpieczeństwa i higieny pracy oraz stosowania się do poleceń i przepisów BHP obowiązujących na terenie prac realizowanych dla Zamawiającego,</w:t>
      </w:r>
    </w:p>
    <w:p w14:paraId="6AD47CBA" w14:textId="77777777" w:rsidR="00006553" w:rsidRPr="00D10CBD" w:rsidRDefault="004E44EF" w:rsidP="003475E2">
      <w:pPr>
        <w:pStyle w:val="Akapitzlist"/>
        <w:numPr>
          <w:ilvl w:val="0"/>
          <w:numId w:val="9"/>
        </w:numPr>
        <w:spacing w:line="240" w:lineRule="auto"/>
        <w:ind w:left="709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 xml:space="preserve">zapewnienia, aby osoby, którymi posługuje się przy realizowaniu umowy nie spożywały alkoholu, ani też nie były w posiadaniu alkoholu na terenie prac realizowanych dla Zamawiającego. Wykonawca zobowiązuje się uzyskać na każde żądanie Zamawiającego od osób, o których mowa powyżej zgodę na kontrolę trzeźwości tych osób, podczas ich pobytu na terenie prac realizowanych dla Zamawiającego, </w:t>
      </w:r>
    </w:p>
    <w:p w14:paraId="74C1CBED" w14:textId="77777777" w:rsidR="00006553" w:rsidRPr="00D10CBD" w:rsidRDefault="004E44EF" w:rsidP="003475E2">
      <w:pPr>
        <w:pStyle w:val="Akapitzlist"/>
        <w:numPr>
          <w:ilvl w:val="0"/>
          <w:numId w:val="9"/>
        </w:numPr>
        <w:spacing w:line="240" w:lineRule="auto"/>
        <w:ind w:left="709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>niezwłocznego informowania Zamawiającego o wszystkich zdarzeniach mających lub mogących mieć wpływ na wykonanie zamówienia,</w:t>
      </w:r>
    </w:p>
    <w:p w14:paraId="49B933B7" w14:textId="77777777" w:rsidR="004E44EF" w:rsidRPr="00D10CBD" w:rsidRDefault="00011520" w:rsidP="003475E2">
      <w:pPr>
        <w:pStyle w:val="Akapitzlist"/>
        <w:numPr>
          <w:ilvl w:val="0"/>
          <w:numId w:val="9"/>
        </w:numPr>
        <w:spacing w:line="240" w:lineRule="auto"/>
        <w:ind w:left="709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 xml:space="preserve">dostarczenia </w:t>
      </w:r>
      <w:r w:rsidR="004E44EF" w:rsidRPr="00D10CBD">
        <w:rPr>
          <w:rFonts w:asciiTheme="minorHAnsi" w:hAnsiTheme="minorHAnsi" w:cstheme="minorHAnsi"/>
        </w:rPr>
        <w:t xml:space="preserve">Zamawiającemu na dzień odbioru wymaganych atestów, certyfikatów, deklaracji, </w:t>
      </w:r>
    </w:p>
    <w:p w14:paraId="6101CD9E" w14:textId="77777777" w:rsidR="00006553" w:rsidRPr="00D10CBD" w:rsidRDefault="004E44EF" w:rsidP="003475E2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 xml:space="preserve">Pracownicy Wykonawcy muszą posiadać wszystkie wymagane prawem uprawnienia </w:t>
      </w:r>
      <w:r w:rsidR="004C3737">
        <w:rPr>
          <w:rFonts w:asciiTheme="minorHAnsi" w:hAnsiTheme="minorHAnsi" w:cstheme="minorHAnsi"/>
        </w:rPr>
        <w:br/>
      </w:r>
      <w:r w:rsidRPr="00D10CBD">
        <w:rPr>
          <w:rFonts w:asciiTheme="minorHAnsi" w:hAnsiTheme="minorHAnsi" w:cstheme="minorHAnsi"/>
        </w:rPr>
        <w:t>i ubezpieczenia.</w:t>
      </w:r>
    </w:p>
    <w:p w14:paraId="1D3A13F2" w14:textId="77777777" w:rsidR="00006553" w:rsidRPr="00D10CBD" w:rsidRDefault="004E44EF" w:rsidP="003475E2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 xml:space="preserve">Organizacja pracy podczas wykonywania przedmiotu zamówienia winna odpowiadać wymaganiom określonym w aktualnych przepisach dotyczących bezpieczeństwa </w:t>
      </w:r>
      <w:r w:rsidR="00505D38" w:rsidRPr="00D10CBD">
        <w:rPr>
          <w:rFonts w:asciiTheme="minorHAnsi" w:hAnsiTheme="minorHAnsi" w:cstheme="minorHAnsi"/>
        </w:rPr>
        <w:br/>
      </w:r>
      <w:r w:rsidRPr="00D10CBD">
        <w:rPr>
          <w:rFonts w:asciiTheme="minorHAnsi" w:hAnsiTheme="minorHAnsi" w:cstheme="minorHAnsi"/>
        </w:rPr>
        <w:t>i higieny pracy oraz musi zapewnić prawidłowe wykonanie dostawy. Prace należy prowadzić w sposób, który nie będzie naruszał interesów osób trzecich.</w:t>
      </w:r>
    </w:p>
    <w:p w14:paraId="581BF3D1" w14:textId="77777777" w:rsidR="00006553" w:rsidRPr="00D10CBD" w:rsidRDefault="004E44EF" w:rsidP="003475E2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 xml:space="preserve">Wykonawca będzie ponosił odpowiedzialność wobec Zamawiającego za jakość </w:t>
      </w:r>
      <w:r w:rsidR="00505D38" w:rsidRPr="00D10CBD">
        <w:rPr>
          <w:rFonts w:asciiTheme="minorHAnsi" w:hAnsiTheme="minorHAnsi" w:cstheme="minorHAnsi"/>
        </w:rPr>
        <w:br/>
      </w:r>
      <w:r w:rsidRPr="00D10CBD">
        <w:rPr>
          <w:rFonts w:asciiTheme="minorHAnsi" w:hAnsiTheme="minorHAnsi" w:cstheme="minorHAnsi"/>
        </w:rPr>
        <w:t>i terminowość wykonania umowy oraz wobec Zamawiającego lub osób trzecic</w:t>
      </w:r>
      <w:r w:rsidR="00006553" w:rsidRPr="00D10CBD">
        <w:rPr>
          <w:rFonts w:asciiTheme="minorHAnsi" w:hAnsiTheme="minorHAnsi" w:cstheme="minorHAnsi"/>
        </w:rPr>
        <w:t xml:space="preserve">h za ewentualne szkody powstałe </w:t>
      </w:r>
      <w:r w:rsidRPr="00D10CBD">
        <w:rPr>
          <w:rFonts w:asciiTheme="minorHAnsi" w:hAnsiTheme="minorHAnsi" w:cstheme="minorHAnsi"/>
        </w:rPr>
        <w:t>w wyniku niewykonania lub niewłaściwego wykonania dostawy.</w:t>
      </w:r>
    </w:p>
    <w:p w14:paraId="43658F03" w14:textId="77777777" w:rsidR="00006553" w:rsidRDefault="004E44EF" w:rsidP="003475E2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>Za szkody wynikłe w czasie wykonywania zamówienia, jak również za wszelkie zdarzenia powstałe z tej przyczyny odpowiedzialny będzie Wykonawca.</w:t>
      </w:r>
    </w:p>
    <w:p w14:paraId="6A5B5C19" w14:textId="2B94A824" w:rsidR="00FA6A25" w:rsidRPr="00FA6A25" w:rsidRDefault="00FA6A25" w:rsidP="00FA6A25">
      <w:pPr>
        <w:pStyle w:val="Akapitzlis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</w:t>
      </w:r>
      <w:r w:rsidRPr="00FA6A25">
        <w:rPr>
          <w:rFonts w:asciiTheme="minorHAnsi" w:hAnsiTheme="minorHAnsi" w:cstheme="minorHAnsi"/>
        </w:rPr>
        <w:t xml:space="preserve">a zobowiązany jest do realizacji obowiązków wskazanych w § 4: </w:t>
      </w:r>
    </w:p>
    <w:p w14:paraId="4DE92DE8" w14:textId="77777777" w:rsidR="00FA6A25" w:rsidRPr="00FA6A25" w:rsidRDefault="00FA6A25" w:rsidP="00FA6A25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FA6A25">
        <w:rPr>
          <w:rFonts w:asciiTheme="minorHAnsi" w:hAnsiTheme="minorHAnsi" w:cstheme="minorHAnsi"/>
        </w:rPr>
        <w:t>zdalnie,</w:t>
      </w:r>
    </w:p>
    <w:p w14:paraId="0592FCAB" w14:textId="410FE6FA" w:rsidR="00FA6A25" w:rsidRPr="00AA224E" w:rsidRDefault="00FA6A25" w:rsidP="00FA6A25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FA6A25">
        <w:rPr>
          <w:rFonts w:asciiTheme="minorHAnsi" w:hAnsiTheme="minorHAnsi" w:cstheme="minorHAnsi"/>
        </w:rPr>
        <w:t xml:space="preserve">poprzez oddelegowanie pracowników do osobistego świadczenia usług w danej lokalizacji </w:t>
      </w:r>
      <w:r w:rsidRPr="00AA224E">
        <w:rPr>
          <w:rFonts w:asciiTheme="minorHAnsi" w:hAnsiTheme="minorHAnsi" w:cstheme="minorHAnsi"/>
        </w:rPr>
        <w:t>Zamawiając</w:t>
      </w:r>
      <w:r w:rsidR="004A2389">
        <w:rPr>
          <w:rFonts w:asciiTheme="minorHAnsi" w:hAnsiTheme="minorHAnsi" w:cstheme="minorHAnsi"/>
        </w:rPr>
        <w:t>ego we wszystkie dni pracy, minimum w godzinach 8.30 – 14.30</w:t>
      </w:r>
      <w:r w:rsidRPr="00AA224E">
        <w:rPr>
          <w:rFonts w:asciiTheme="minorHAnsi" w:hAnsiTheme="minorHAnsi" w:cstheme="minorHAnsi"/>
        </w:rPr>
        <w:t>.</w:t>
      </w:r>
    </w:p>
    <w:p w14:paraId="26C938B2" w14:textId="79ECB67B" w:rsidR="00AA224E" w:rsidRPr="004A2389" w:rsidRDefault="004A2389" w:rsidP="004A2389">
      <w:pPr>
        <w:pStyle w:val="Akapitzlist"/>
        <w:numPr>
          <w:ilvl w:val="0"/>
          <w:numId w:val="8"/>
        </w:numPr>
        <w:ind w:left="426"/>
        <w:rPr>
          <w:rFonts w:asciiTheme="minorHAnsi" w:hAnsiTheme="minorHAnsi" w:cstheme="minorHAnsi"/>
        </w:rPr>
      </w:pPr>
      <w:r w:rsidRPr="004A2389">
        <w:rPr>
          <w:rFonts w:asciiTheme="minorHAnsi" w:hAnsiTheme="minorHAnsi" w:cstheme="minorHAnsi"/>
        </w:rPr>
        <w:t xml:space="preserve">Wykonawca zapewni gotowość serwisową helpdesk pod dedykowanym numerem telefonu oraz adresem e-mail w trybie 24h/7/365 dni w tym monitoring infrastruktury zamawiającego. </w:t>
      </w:r>
    </w:p>
    <w:p w14:paraId="149EA930" w14:textId="42928089" w:rsidR="00FA6A25" w:rsidRPr="00AA224E" w:rsidRDefault="00FA6A25" w:rsidP="00AA224E">
      <w:pPr>
        <w:pStyle w:val="Akapitzlis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</w:rPr>
      </w:pPr>
      <w:r w:rsidRPr="00AA224E">
        <w:rPr>
          <w:rFonts w:asciiTheme="minorHAnsi" w:hAnsiTheme="minorHAnsi" w:cstheme="minorHAnsi"/>
        </w:rPr>
        <w:t xml:space="preserve">W przypadku wystąpienia awarii Zamawiający niezwłocznie poinformuje o tym fakcie Wykonawcę poprzez udostępniony przez Wykonawcę system helpdesk a w przypadku braku takiej możliwości, </w:t>
      </w:r>
      <w:r w:rsidR="00AA224E" w:rsidRPr="00AA224E">
        <w:rPr>
          <w:rFonts w:asciiTheme="minorHAnsi" w:hAnsiTheme="minorHAnsi" w:cstheme="minorHAnsi"/>
        </w:rPr>
        <w:t xml:space="preserve">telefonicznie na nr </w:t>
      </w:r>
      <w:r w:rsidR="004A2389">
        <w:rPr>
          <w:rFonts w:asciiTheme="minorHAnsi" w:hAnsiTheme="minorHAnsi" w:cstheme="minorHAnsi"/>
        </w:rPr>
        <w:t>……………………..</w:t>
      </w:r>
      <w:r w:rsidR="00AA224E" w:rsidRPr="00AA224E">
        <w:rPr>
          <w:rFonts w:asciiTheme="minorHAnsi" w:hAnsiTheme="minorHAnsi" w:cstheme="minorHAnsi"/>
        </w:rPr>
        <w:t xml:space="preserve">, </w:t>
      </w:r>
      <w:r w:rsidR="004A2389">
        <w:rPr>
          <w:rFonts w:asciiTheme="minorHAnsi" w:hAnsiTheme="minorHAnsi" w:cstheme="minorHAnsi"/>
        </w:rPr>
        <w:t>e-mail ………………….</w:t>
      </w:r>
    </w:p>
    <w:p w14:paraId="25CD41AC" w14:textId="5541057D" w:rsidR="00FA6A25" w:rsidRPr="00FA6A25" w:rsidRDefault="00FA6A25" w:rsidP="00FA6A25">
      <w:pPr>
        <w:pStyle w:val="Akapitzlis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</w:rPr>
      </w:pPr>
      <w:r w:rsidRPr="00FA6A25">
        <w:rPr>
          <w:rFonts w:asciiTheme="minorHAnsi" w:hAnsiTheme="minorHAnsi" w:cstheme="minorHAnsi"/>
        </w:rPr>
        <w:t xml:space="preserve">W przypadku wystąpienia awarii </w:t>
      </w:r>
      <w:r>
        <w:rPr>
          <w:rFonts w:asciiTheme="minorHAnsi" w:hAnsiTheme="minorHAnsi" w:cstheme="minorHAnsi"/>
        </w:rPr>
        <w:t>Wykonawc</w:t>
      </w:r>
      <w:r w:rsidRPr="00FA6A25">
        <w:rPr>
          <w:rFonts w:asciiTheme="minorHAnsi" w:hAnsiTheme="minorHAnsi" w:cstheme="minorHAnsi"/>
        </w:rPr>
        <w:t>a zobowiązuje się podjąć czynności mające na celu jej usunięcie w terminie:</w:t>
      </w:r>
    </w:p>
    <w:p w14:paraId="4E5D35E8" w14:textId="3E4AD5F8" w:rsidR="00FA6A25" w:rsidRPr="00FA6A25" w:rsidRDefault="00FA6A25" w:rsidP="00B244D2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FA6A25">
        <w:rPr>
          <w:rFonts w:asciiTheme="minorHAnsi" w:hAnsiTheme="minorHAnsi" w:cstheme="minorHAnsi"/>
        </w:rPr>
        <w:t xml:space="preserve">1 godziny od poinformowania o awarii przez </w:t>
      </w:r>
      <w:r>
        <w:rPr>
          <w:rFonts w:asciiTheme="minorHAnsi" w:hAnsiTheme="minorHAnsi" w:cstheme="minorHAnsi"/>
        </w:rPr>
        <w:t>Zamawiającego</w:t>
      </w:r>
      <w:r w:rsidRPr="00FA6A25">
        <w:rPr>
          <w:rFonts w:asciiTheme="minorHAnsi" w:hAnsiTheme="minorHAnsi" w:cstheme="minorHAnsi"/>
        </w:rPr>
        <w:t xml:space="preserve"> lub samodzielnego jej wykrycia – w przypadku awarii krytycznej;</w:t>
      </w:r>
    </w:p>
    <w:p w14:paraId="6E0206DD" w14:textId="16C8A54A" w:rsidR="00FA6A25" w:rsidRPr="00B244D2" w:rsidRDefault="00FA6A25" w:rsidP="00B244D2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FA6A25">
        <w:rPr>
          <w:rFonts w:asciiTheme="minorHAnsi" w:hAnsiTheme="minorHAnsi" w:cstheme="minorHAnsi"/>
        </w:rPr>
        <w:lastRenderedPageBreak/>
        <w:t xml:space="preserve">3 godzin roboczych od momentu poinformowania o awarii przez </w:t>
      </w:r>
      <w:r>
        <w:rPr>
          <w:rFonts w:asciiTheme="minorHAnsi" w:hAnsiTheme="minorHAnsi" w:cstheme="minorHAnsi"/>
        </w:rPr>
        <w:t>Zamawiającego</w:t>
      </w:r>
      <w:r w:rsidR="00B244D2">
        <w:rPr>
          <w:rFonts w:asciiTheme="minorHAnsi" w:hAnsiTheme="minorHAnsi" w:cstheme="minorHAnsi"/>
        </w:rPr>
        <w:t xml:space="preserve"> </w:t>
      </w:r>
      <w:r w:rsidRPr="00B244D2">
        <w:rPr>
          <w:rFonts w:asciiTheme="minorHAnsi" w:hAnsiTheme="minorHAnsi" w:cstheme="minorHAnsi"/>
        </w:rPr>
        <w:t>lub samodzielnego jej wykrycia - w przypadku pozostałych awarii;</w:t>
      </w:r>
    </w:p>
    <w:p w14:paraId="5ECE4225" w14:textId="5498F252" w:rsidR="00FA6A25" w:rsidRPr="00FA6A25" w:rsidRDefault="00FA6A25" w:rsidP="00FA6A25">
      <w:pPr>
        <w:pStyle w:val="Akapitzlis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</w:t>
      </w:r>
      <w:r w:rsidRPr="00FA6A25">
        <w:rPr>
          <w:rFonts w:asciiTheme="minorHAnsi" w:hAnsiTheme="minorHAnsi" w:cstheme="minorHAnsi"/>
        </w:rPr>
        <w:t>a usunie awarię niezwłocznie, tj. nie później niż, w czasie:</w:t>
      </w:r>
    </w:p>
    <w:p w14:paraId="29CC7B01" w14:textId="5D3DCCC8" w:rsidR="00FA6A25" w:rsidRPr="00FA6A25" w:rsidRDefault="00FA6A25" w:rsidP="00B244D2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FA6A25">
        <w:rPr>
          <w:rFonts w:asciiTheme="minorHAnsi" w:hAnsiTheme="minorHAnsi" w:cstheme="minorHAnsi"/>
        </w:rPr>
        <w:t xml:space="preserve">do 8 godzin od momentu powiadomienia przez </w:t>
      </w:r>
      <w:r>
        <w:rPr>
          <w:rFonts w:asciiTheme="minorHAnsi" w:hAnsiTheme="minorHAnsi" w:cstheme="minorHAnsi"/>
        </w:rPr>
        <w:t>Zamawiającego</w:t>
      </w:r>
      <w:r w:rsidRPr="00FA6A25">
        <w:rPr>
          <w:rFonts w:asciiTheme="minorHAnsi" w:hAnsiTheme="minorHAnsi" w:cstheme="minorHAnsi"/>
        </w:rPr>
        <w:t xml:space="preserve"> lub samodzielnego wykrycia – w przypadku awarii krytycznej, W przypadku, gdy przywrócenie pełnej funkcjonalności systemów w tym terminie nie jest możliwe, </w:t>
      </w:r>
      <w:r>
        <w:rPr>
          <w:rFonts w:asciiTheme="minorHAnsi" w:hAnsiTheme="minorHAnsi" w:cstheme="minorHAnsi"/>
        </w:rPr>
        <w:t>Wykonawc</w:t>
      </w:r>
      <w:r w:rsidRPr="00FA6A25">
        <w:rPr>
          <w:rFonts w:asciiTheme="minorHAnsi" w:hAnsiTheme="minorHAnsi" w:cstheme="minorHAnsi"/>
        </w:rPr>
        <w:t xml:space="preserve">a zastosuje rozwiązanie tymczasowe, przywracające najważniejsze funkcjonalności, nie dłużej jednak niż na 72 godziny od momentu przekazania informacji o awarii przez </w:t>
      </w:r>
      <w:r>
        <w:rPr>
          <w:rFonts w:asciiTheme="minorHAnsi" w:hAnsiTheme="minorHAnsi" w:cstheme="minorHAnsi"/>
        </w:rPr>
        <w:t>Zamawiającego</w:t>
      </w:r>
      <w:r w:rsidRPr="00FA6A25">
        <w:rPr>
          <w:rFonts w:asciiTheme="minorHAnsi" w:hAnsiTheme="minorHAnsi" w:cstheme="minorHAnsi"/>
        </w:rPr>
        <w:t xml:space="preserve"> lub samodzielnego wykrycia awarii przez </w:t>
      </w:r>
      <w:r>
        <w:rPr>
          <w:rFonts w:asciiTheme="minorHAnsi" w:hAnsiTheme="minorHAnsi" w:cstheme="minorHAnsi"/>
        </w:rPr>
        <w:t>Wykonawc</w:t>
      </w:r>
      <w:r w:rsidRPr="00FA6A25">
        <w:rPr>
          <w:rFonts w:asciiTheme="minorHAnsi" w:hAnsiTheme="minorHAnsi" w:cstheme="minorHAnsi"/>
        </w:rPr>
        <w:t>ę;</w:t>
      </w:r>
    </w:p>
    <w:p w14:paraId="2497AEFB" w14:textId="08D8F936" w:rsidR="00FA6A25" w:rsidRPr="00FA6A25" w:rsidRDefault="00FA6A25" w:rsidP="00B244D2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FA6A25">
        <w:rPr>
          <w:rFonts w:asciiTheme="minorHAnsi" w:hAnsiTheme="minorHAnsi" w:cstheme="minorHAnsi"/>
        </w:rPr>
        <w:t xml:space="preserve">do 12 godzin roboczych od momentu powiadomienia przez </w:t>
      </w:r>
      <w:r>
        <w:rPr>
          <w:rFonts w:asciiTheme="minorHAnsi" w:hAnsiTheme="minorHAnsi" w:cstheme="minorHAnsi"/>
        </w:rPr>
        <w:t>Zamawiającego</w:t>
      </w:r>
      <w:r w:rsidRPr="00FA6A25">
        <w:rPr>
          <w:rFonts w:asciiTheme="minorHAnsi" w:hAnsiTheme="minorHAnsi" w:cstheme="minorHAnsi"/>
        </w:rPr>
        <w:t xml:space="preserve"> lub samodzielnego wykrycia – w przypadku awarii zwykłej. W przypadku, gdy usunięcie awarii zwykłej w tym terminie nie jest możliwe, </w:t>
      </w:r>
      <w:r>
        <w:rPr>
          <w:rFonts w:asciiTheme="minorHAnsi" w:hAnsiTheme="minorHAnsi" w:cstheme="minorHAnsi"/>
        </w:rPr>
        <w:t>Wykonawc</w:t>
      </w:r>
      <w:r w:rsidRPr="00FA6A25">
        <w:rPr>
          <w:rFonts w:asciiTheme="minorHAnsi" w:hAnsiTheme="minorHAnsi" w:cstheme="minorHAnsi"/>
        </w:rPr>
        <w:t xml:space="preserve">a zastosuje rozwiązanie tymczasowe, nie później niż na 16 godziny roboczych od momentu przekazania informacji o awarii przez Zamawiającego lub jej samodzielnego wykrycia przez </w:t>
      </w:r>
      <w:r>
        <w:rPr>
          <w:rFonts w:asciiTheme="minorHAnsi" w:hAnsiTheme="minorHAnsi" w:cstheme="minorHAnsi"/>
        </w:rPr>
        <w:t>Wykonawc</w:t>
      </w:r>
      <w:r w:rsidRPr="00FA6A25">
        <w:rPr>
          <w:rFonts w:asciiTheme="minorHAnsi" w:hAnsiTheme="minorHAnsi" w:cstheme="minorHAnsi"/>
        </w:rPr>
        <w:t xml:space="preserve">ę.  </w:t>
      </w:r>
    </w:p>
    <w:p w14:paraId="6A208FF3" w14:textId="16E47C65" w:rsidR="00FA6A25" w:rsidRPr="00FA6A25" w:rsidRDefault="00FA6A25" w:rsidP="00FA6A25">
      <w:pPr>
        <w:pStyle w:val="Akapitzlis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</w:rPr>
      </w:pPr>
      <w:r w:rsidRPr="00FA6A25">
        <w:rPr>
          <w:rFonts w:asciiTheme="minorHAnsi" w:hAnsiTheme="minorHAnsi" w:cstheme="minorHAnsi"/>
        </w:rPr>
        <w:t xml:space="preserve">W szczególnie uzasadnionych przypadkach </w:t>
      </w:r>
      <w:r>
        <w:rPr>
          <w:rFonts w:asciiTheme="minorHAnsi" w:hAnsiTheme="minorHAnsi" w:cstheme="minorHAnsi"/>
        </w:rPr>
        <w:t>Zamawiając</w:t>
      </w:r>
      <w:r w:rsidR="00B244D2">
        <w:rPr>
          <w:rFonts w:asciiTheme="minorHAnsi" w:hAnsiTheme="minorHAnsi" w:cstheme="minorHAnsi"/>
        </w:rPr>
        <w:t>y</w:t>
      </w:r>
      <w:r w:rsidRPr="00FA6A25">
        <w:rPr>
          <w:rFonts w:asciiTheme="minorHAnsi" w:hAnsiTheme="minorHAnsi" w:cstheme="minorHAnsi"/>
        </w:rPr>
        <w:t xml:space="preserve"> dopuszcza wydłużenie terminów wskazanych w ust. </w:t>
      </w:r>
      <w:r w:rsidR="00B244D2">
        <w:rPr>
          <w:rFonts w:asciiTheme="minorHAnsi" w:hAnsiTheme="minorHAnsi" w:cstheme="minorHAnsi"/>
        </w:rPr>
        <w:t>10</w:t>
      </w:r>
      <w:r w:rsidRPr="00FA6A25">
        <w:rPr>
          <w:rFonts w:asciiTheme="minorHAnsi" w:hAnsiTheme="minorHAnsi" w:cstheme="minorHAnsi"/>
        </w:rPr>
        <w:t xml:space="preserve"> po uprzednim poinformowaniu przez </w:t>
      </w:r>
      <w:r>
        <w:rPr>
          <w:rFonts w:asciiTheme="minorHAnsi" w:hAnsiTheme="minorHAnsi" w:cstheme="minorHAnsi"/>
        </w:rPr>
        <w:t>Wykonawc</w:t>
      </w:r>
      <w:r w:rsidRPr="00FA6A25">
        <w:rPr>
          <w:rFonts w:asciiTheme="minorHAnsi" w:hAnsiTheme="minorHAnsi" w:cstheme="minorHAnsi"/>
        </w:rPr>
        <w:t xml:space="preserve">ę osoby upoważnionej do akceptacji ze strony </w:t>
      </w:r>
      <w:r>
        <w:rPr>
          <w:rFonts w:asciiTheme="minorHAnsi" w:hAnsiTheme="minorHAnsi" w:cstheme="minorHAnsi"/>
        </w:rPr>
        <w:t>Zamawiając</w:t>
      </w:r>
      <w:r w:rsidRPr="00FA6A25">
        <w:rPr>
          <w:rFonts w:asciiTheme="minorHAnsi" w:hAnsiTheme="minorHAnsi" w:cstheme="minorHAnsi"/>
        </w:rPr>
        <w:t>y o przyczynach leżących u podstaw awarii, które uniemożliwiają jej usunięcie w terminach wskazanych tam oraz prawdopodobnym terminie usunięcia awarii.</w:t>
      </w:r>
    </w:p>
    <w:p w14:paraId="7E3F4307" w14:textId="42052761" w:rsidR="00FA6A25" w:rsidRPr="00FA6A25" w:rsidRDefault="00FA6A25" w:rsidP="00FA6A25">
      <w:pPr>
        <w:pStyle w:val="Akapitzlis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</w:rPr>
      </w:pPr>
      <w:r w:rsidRPr="00FA6A25">
        <w:rPr>
          <w:rFonts w:asciiTheme="minorHAnsi" w:hAnsiTheme="minorHAnsi" w:cstheme="minorHAnsi"/>
        </w:rPr>
        <w:t xml:space="preserve">Do czasu usunięcia awarii nie wlicza się czasu oczekiwania przez </w:t>
      </w:r>
      <w:r>
        <w:rPr>
          <w:rFonts w:asciiTheme="minorHAnsi" w:hAnsiTheme="minorHAnsi" w:cstheme="minorHAnsi"/>
        </w:rPr>
        <w:t>Wykonawc</w:t>
      </w:r>
      <w:r w:rsidRPr="00FA6A25">
        <w:rPr>
          <w:rFonts w:asciiTheme="minorHAnsi" w:hAnsiTheme="minorHAnsi" w:cstheme="minorHAnsi"/>
        </w:rPr>
        <w:t xml:space="preserve">ę na akceptację rozwiązania przedstawionego </w:t>
      </w:r>
      <w:r>
        <w:rPr>
          <w:rFonts w:asciiTheme="minorHAnsi" w:hAnsiTheme="minorHAnsi" w:cstheme="minorHAnsi"/>
        </w:rPr>
        <w:t>Zamawiając</w:t>
      </w:r>
      <w:r w:rsidRPr="00FA6A25">
        <w:rPr>
          <w:rFonts w:asciiTheme="minorHAnsi" w:hAnsiTheme="minorHAnsi" w:cstheme="minorHAnsi"/>
        </w:rPr>
        <w:t xml:space="preserve">y oraz czasu oczekiwania na zakupiony sprzęt konieczny do usunięcia awarii, z tym, że </w:t>
      </w:r>
      <w:r>
        <w:rPr>
          <w:rFonts w:asciiTheme="minorHAnsi" w:hAnsiTheme="minorHAnsi" w:cstheme="minorHAnsi"/>
        </w:rPr>
        <w:t>Zamawiając</w:t>
      </w:r>
      <w:r w:rsidR="00B244D2">
        <w:rPr>
          <w:rFonts w:asciiTheme="minorHAnsi" w:hAnsiTheme="minorHAnsi" w:cstheme="minorHAnsi"/>
        </w:rPr>
        <w:t>y</w:t>
      </w:r>
      <w:r w:rsidRPr="00FA6A25">
        <w:rPr>
          <w:rFonts w:asciiTheme="minorHAnsi" w:hAnsiTheme="minorHAnsi" w:cstheme="minorHAnsi"/>
        </w:rPr>
        <w:t xml:space="preserve"> powinien poinformować </w:t>
      </w:r>
      <w:r>
        <w:rPr>
          <w:rFonts w:asciiTheme="minorHAnsi" w:hAnsiTheme="minorHAnsi" w:cstheme="minorHAnsi"/>
        </w:rPr>
        <w:t>Wykonawc</w:t>
      </w:r>
      <w:r w:rsidRPr="00FA6A25">
        <w:rPr>
          <w:rFonts w:asciiTheme="minorHAnsi" w:hAnsiTheme="minorHAnsi" w:cstheme="minorHAnsi"/>
        </w:rPr>
        <w:t xml:space="preserve">ę o akceptacji rozwiązania lub braku akceptacji nie później niż w ciągu 2 godzin roboczych. </w:t>
      </w:r>
    </w:p>
    <w:p w14:paraId="5BFB5702" w14:textId="12BAD22C" w:rsidR="00FA6A25" w:rsidRPr="00FA6A25" w:rsidRDefault="00FA6A25" w:rsidP="00FA6A25">
      <w:pPr>
        <w:pStyle w:val="Akapitzlis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</w:rPr>
      </w:pPr>
      <w:r w:rsidRPr="00FA6A25">
        <w:rPr>
          <w:rFonts w:asciiTheme="minorHAnsi" w:hAnsiTheme="minorHAnsi" w:cstheme="minorHAnsi"/>
        </w:rPr>
        <w:t xml:space="preserve">Awarie zwykłe – będą rozwiązywane wyłącznie w dniach i godzinach roboczych pracy </w:t>
      </w:r>
      <w:r>
        <w:rPr>
          <w:rFonts w:asciiTheme="minorHAnsi" w:hAnsiTheme="minorHAnsi" w:cstheme="minorHAnsi"/>
        </w:rPr>
        <w:t>Wykonawc</w:t>
      </w:r>
      <w:r w:rsidRPr="00FA6A25">
        <w:rPr>
          <w:rFonts w:asciiTheme="minorHAnsi" w:hAnsiTheme="minorHAnsi" w:cstheme="minorHAnsi"/>
        </w:rPr>
        <w:t xml:space="preserve">y, na podstawie zgłoszeń do systemu Helpdesk, tj. </w:t>
      </w:r>
      <w:r w:rsidR="004A2389">
        <w:rPr>
          <w:rFonts w:asciiTheme="minorHAnsi" w:hAnsiTheme="minorHAnsi" w:cstheme="minorHAnsi"/>
        </w:rPr>
        <w:t>……………………</w:t>
      </w:r>
    </w:p>
    <w:p w14:paraId="5445BE1E" w14:textId="09018935" w:rsidR="00FA6A25" w:rsidRPr="00FA6A25" w:rsidRDefault="00FA6A25" w:rsidP="00FA6A25">
      <w:pPr>
        <w:pStyle w:val="Akapitzlis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</w:rPr>
      </w:pPr>
      <w:r w:rsidRPr="00FA6A25">
        <w:rPr>
          <w:rFonts w:asciiTheme="minorHAnsi" w:hAnsiTheme="minorHAnsi" w:cstheme="minorHAnsi"/>
        </w:rPr>
        <w:t>W przypadku wystąpienia awarii krytycznej,</w:t>
      </w:r>
      <w:r w:rsidR="00B244D2">
        <w:rPr>
          <w:rFonts w:asciiTheme="minorHAnsi" w:hAnsiTheme="minorHAnsi" w:cstheme="minorHAnsi"/>
        </w:rPr>
        <w:t xml:space="preserve"> </w:t>
      </w:r>
      <w:r w:rsidRPr="00FA6A25">
        <w:rPr>
          <w:rFonts w:asciiTheme="minorHAnsi" w:hAnsiTheme="minorHAnsi" w:cstheme="minorHAnsi"/>
        </w:rPr>
        <w:t xml:space="preserve">zgłoszenia będą przekazywane </w:t>
      </w:r>
      <w:r>
        <w:rPr>
          <w:rFonts w:asciiTheme="minorHAnsi" w:hAnsiTheme="minorHAnsi" w:cstheme="minorHAnsi"/>
        </w:rPr>
        <w:t>Wykonawc</w:t>
      </w:r>
      <w:r w:rsidRPr="00FA6A25">
        <w:rPr>
          <w:rFonts w:asciiTheme="minorHAnsi" w:hAnsiTheme="minorHAnsi" w:cstheme="minorHAnsi"/>
        </w:rPr>
        <w:t xml:space="preserve">y wyłącznie drogą telefoniczną pod numerem </w:t>
      </w:r>
      <w:r w:rsidR="004A2389">
        <w:rPr>
          <w:rFonts w:asciiTheme="minorHAnsi" w:hAnsiTheme="minorHAnsi" w:cstheme="minorHAnsi"/>
        </w:rPr>
        <w:t>……………………..</w:t>
      </w:r>
      <w:r w:rsidR="007C0D88">
        <w:rPr>
          <w:rFonts w:asciiTheme="minorHAnsi" w:hAnsiTheme="minorHAnsi" w:cstheme="minorHAnsi"/>
        </w:rPr>
        <w:t>.</w:t>
      </w:r>
    </w:p>
    <w:p w14:paraId="129B6F4D" w14:textId="50C9828C" w:rsidR="00FA6A25" w:rsidRPr="00FA6A25" w:rsidRDefault="00FA6A25" w:rsidP="00FA6A25">
      <w:pPr>
        <w:pStyle w:val="Akapitzlis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</w:rPr>
      </w:pPr>
      <w:r w:rsidRPr="00FA6A25">
        <w:rPr>
          <w:rFonts w:asciiTheme="minorHAnsi" w:hAnsiTheme="minorHAnsi" w:cstheme="minorHAnsi"/>
        </w:rPr>
        <w:t xml:space="preserve">W przypadku jednoczesnego wystąpienia awarii krytycznej i awarii zwykłej </w:t>
      </w:r>
      <w:r>
        <w:rPr>
          <w:rFonts w:asciiTheme="minorHAnsi" w:hAnsiTheme="minorHAnsi" w:cstheme="minorHAnsi"/>
        </w:rPr>
        <w:t>Wykonawc</w:t>
      </w:r>
      <w:r w:rsidRPr="00FA6A25">
        <w:rPr>
          <w:rFonts w:asciiTheme="minorHAnsi" w:hAnsiTheme="minorHAnsi" w:cstheme="minorHAnsi"/>
        </w:rPr>
        <w:t xml:space="preserve">a zobowiązany jest w pierwszej kolejności do usunięcie awarii krytycznej. W takim przypadku, czas przeznaczony na usunięcie awarii zwykłej wskazany w ust. </w:t>
      </w:r>
      <w:r w:rsidR="00B244D2">
        <w:rPr>
          <w:rFonts w:asciiTheme="minorHAnsi" w:hAnsiTheme="minorHAnsi" w:cstheme="minorHAnsi"/>
        </w:rPr>
        <w:t>10</w:t>
      </w:r>
      <w:r w:rsidRPr="00FA6A25">
        <w:rPr>
          <w:rFonts w:asciiTheme="minorHAnsi" w:hAnsiTheme="minorHAnsi" w:cstheme="minorHAnsi"/>
        </w:rPr>
        <w:t xml:space="preserve"> pkt </w:t>
      </w:r>
      <w:r w:rsidR="008035C8">
        <w:rPr>
          <w:rFonts w:asciiTheme="minorHAnsi" w:hAnsiTheme="minorHAnsi" w:cstheme="minorHAnsi"/>
        </w:rPr>
        <w:t>2</w:t>
      </w:r>
      <w:r w:rsidRPr="00FA6A25">
        <w:rPr>
          <w:rFonts w:asciiTheme="minorHAnsi" w:hAnsiTheme="minorHAnsi" w:cstheme="minorHAnsi"/>
        </w:rPr>
        <w:t>) ulega zawieszeniu do momentu usunięcia awarii krytycznej.</w:t>
      </w:r>
    </w:p>
    <w:p w14:paraId="70098DC0" w14:textId="167DD136" w:rsidR="00FA6A25" w:rsidRPr="00FA6A25" w:rsidRDefault="00FA6A25" w:rsidP="00FA6A25">
      <w:pPr>
        <w:pStyle w:val="Akapitzlis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</w:t>
      </w:r>
      <w:r w:rsidRPr="00FA6A25">
        <w:rPr>
          <w:rFonts w:asciiTheme="minorHAnsi" w:hAnsiTheme="minorHAnsi" w:cstheme="minorHAnsi"/>
        </w:rPr>
        <w:t xml:space="preserve">a zobowiązany jest do informowania </w:t>
      </w:r>
      <w:r>
        <w:rPr>
          <w:rFonts w:asciiTheme="minorHAnsi" w:hAnsiTheme="minorHAnsi" w:cstheme="minorHAnsi"/>
        </w:rPr>
        <w:t>Zamawiając</w:t>
      </w:r>
      <w:r w:rsidR="00CB2ED4">
        <w:rPr>
          <w:rFonts w:asciiTheme="minorHAnsi" w:hAnsiTheme="minorHAnsi" w:cstheme="minorHAnsi"/>
        </w:rPr>
        <w:t>ego</w:t>
      </w:r>
      <w:r w:rsidRPr="00FA6A25">
        <w:rPr>
          <w:rFonts w:asciiTheme="minorHAnsi" w:hAnsiTheme="minorHAnsi" w:cstheme="minorHAnsi"/>
        </w:rPr>
        <w:t xml:space="preserve"> o każdym przypadku zarówno potencjalnej, jak i rzeczywistej utraty danych, przewidywanego zakresu utraty danych oraz podjętych środkach zapobiegawczych eliminujących albo ograniczających utratę danych. </w:t>
      </w:r>
    </w:p>
    <w:p w14:paraId="398FE21B" w14:textId="27D202C8" w:rsidR="00FA6A25" w:rsidRPr="00FA6A25" w:rsidRDefault="00FA6A25" w:rsidP="00FA6A25">
      <w:pPr>
        <w:pStyle w:val="Akapitzlis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</w:rPr>
      </w:pPr>
      <w:r w:rsidRPr="00FA6A25">
        <w:rPr>
          <w:rFonts w:asciiTheme="minorHAnsi" w:hAnsiTheme="minorHAnsi" w:cstheme="minorHAnsi"/>
        </w:rPr>
        <w:t xml:space="preserve">Jeżeli w toku usuwania awarii lub wykonywania czynności, o których mowa w § </w:t>
      </w:r>
      <w:r w:rsidR="00B244D2">
        <w:rPr>
          <w:rFonts w:asciiTheme="minorHAnsi" w:hAnsiTheme="minorHAnsi" w:cstheme="minorHAnsi"/>
        </w:rPr>
        <w:t>3</w:t>
      </w:r>
      <w:r w:rsidRPr="00FA6A25">
        <w:rPr>
          <w:rFonts w:asciiTheme="minorHAnsi" w:hAnsiTheme="minorHAnsi" w:cstheme="minorHAnsi"/>
        </w:rPr>
        <w:t xml:space="preserve">, pojawi się konieczność wymiany lub zakupu nowego sprzętu informatycznego lub też konieczność zlecenia usługi informatycznej innemu podmiotowi, </w:t>
      </w:r>
      <w:r>
        <w:rPr>
          <w:rFonts w:asciiTheme="minorHAnsi" w:hAnsiTheme="minorHAnsi" w:cstheme="minorHAnsi"/>
        </w:rPr>
        <w:t>Wykonawc</w:t>
      </w:r>
      <w:r w:rsidRPr="00FA6A25">
        <w:rPr>
          <w:rFonts w:asciiTheme="minorHAnsi" w:hAnsiTheme="minorHAnsi" w:cstheme="minorHAnsi"/>
        </w:rPr>
        <w:t xml:space="preserve">a zobowiązany jest poinformować o tym fakcie </w:t>
      </w:r>
      <w:r>
        <w:rPr>
          <w:rFonts w:asciiTheme="minorHAnsi" w:hAnsiTheme="minorHAnsi" w:cstheme="minorHAnsi"/>
        </w:rPr>
        <w:t>Zamawiającego</w:t>
      </w:r>
      <w:r w:rsidRPr="00FA6A25">
        <w:rPr>
          <w:rFonts w:asciiTheme="minorHAnsi" w:hAnsiTheme="minorHAnsi" w:cstheme="minorHAnsi"/>
        </w:rPr>
        <w:t xml:space="preserve">, przedstawiając odpowiednią wycenę wraz z uzasadnieniem. Dokonanie zakupu sprzętu lub usługi możliwe jest po akceptacji wyceny przez osobę upoważnioną do akceptacji ze strony </w:t>
      </w:r>
      <w:r>
        <w:rPr>
          <w:rFonts w:asciiTheme="minorHAnsi" w:hAnsiTheme="minorHAnsi" w:cstheme="minorHAnsi"/>
        </w:rPr>
        <w:t>Zamawiając</w:t>
      </w:r>
      <w:r w:rsidR="00CB2ED4">
        <w:rPr>
          <w:rFonts w:asciiTheme="minorHAnsi" w:hAnsiTheme="minorHAnsi" w:cstheme="minorHAnsi"/>
        </w:rPr>
        <w:t>ego</w:t>
      </w:r>
      <w:r w:rsidRPr="00FA6A25">
        <w:rPr>
          <w:rFonts w:asciiTheme="minorHAnsi" w:hAnsiTheme="minorHAnsi" w:cstheme="minorHAnsi"/>
        </w:rPr>
        <w:t xml:space="preserve">. </w:t>
      </w:r>
    </w:p>
    <w:p w14:paraId="5FE1FA40" w14:textId="3BF5A5E6" w:rsidR="00FA6A25" w:rsidRPr="00FA6A25" w:rsidRDefault="00FA6A25" w:rsidP="00FA6A25">
      <w:pPr>
        <w:pStyle w:val="Akapitzlis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</w:rPr>
      </w:pPr>
      <w:r w:rsidRPr="00FA6A25">
        <w:rPr>
          <w:rFonts w:asciiTheme="minorHAnsi" w:hAnsiTheme="minorHAnsi" w:cstheme="minorHAnsi"/>
        </w:rPr>
        <w:t>Osobami uprawnionymi do nadzoru nad wykonaniem umowy, w tym do dokonywania czynności, o których mowa w ust. 1</w:t>
      </w:r>
      <w:r w:rsidR="00E66148">
        <w:rPr>
          <w:rFonts w:asciiTheme="minorHAnsi" w:hAnsiTheme="minorHAnsi" w:cstheme="minorHAnsi"/>
        </w:rPr>
        <w:t>7</w:t>
      </w:r>
      <w:r w:rsidRPr="00FA6A25">
        <w:rPr>
          <w:rFonts w:asciiTheme="minorHAnsi" w:hAnsiTheme="minorHAnsi" w:cstheme="minorHAnsi"/>
        </w:rPr>
        <w:t xml:space="preserve"> niniejszego paragrafu z ramienia </w:t>
      </w:r>
      <w:r>
        <w:rPr>
          <w:rFonts w:asciiTheme="minorHAnsi" w:hAnsiTheme="minorHAnsi" w:cstheme="minorHAnsi"/>
        </w:rPr>
        <w:t>Zamawiając</w:t>
      </w:r>
      <w:r w:rsidR="00CB2ED4">
        <w:rPr>
          <w:rFonts w:asciiTheme="minorHAnsi" w:hAnsiTheme="minorHAnsi" w:cstheme="minorHAnsi"/>
        </w:rPr>
        <w:t>ego</w:t>
      </w:r>
      <w:r w:rsidRPr="00FA6A25">
        <w:rPr>
          <w:rFonts w:asciiTheme="minorHAnsi" w:hAnsiTheme="minorHAnsi" w:cstheme="minorHAnsi"/>
        </w:rPr>
        <w:t xml:space="preserve"> i </w:t>
      </w:r>
      <w:r>
        <w:rPr>
          <w:rFonts w:asciiTheme="minorHAnsi" w:hAnsiTheme="minorHAnsi" w:cstheme="minorHAnsi"/>
        </w:rPr>
        <w:t>Wykonawc</w:t>
      </w:r>
      <w:r w:rsidRPr="00FA6A25">
        <w:rPr>
          <w:rFonts w:asciiTheme="minorHAnsi" w:hAnsiTheme="minorHAnsi" w:cstheme="minorHAnsi"/>
        </w:rPr>
        <w:t>y są osoby, o których mowa odpowiednio w §</w:t>
      </w:r>
      <w:r w:rsidR="00B244D2">
        <w:rPr>
          <w:rFonts w:asciiTheme="minorHAnsi" w:hAnsiTheme="minorHAnsi" w:cstheme="minorHAnsi"/>
        </w:rPr>
        <w:t>6</w:t>
      </w:r>
      <w:r w:rsidRPr="00FA6A25">
        <w:rPr>
          <w:rFonts w:asciiTheme="minorHAnsi" w:hAnsiTheme="minorHAnsi" w:cstheme="minorHAnsi"/>
        </w:rPr>
        <w:t xml:space="preserve"> niniejszej umowy.</w:t>
      </w:r>
    </w:p>
    <w:p w14:paraId="080D88DF" w14:textId="77777777" w:rsidR="00FA6A25" w:rsidRPr="00D10CBD" w:rsidRDefault="00FA6A25" w:rsidP="00B244D2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00244D8C" w14:textId="77777777" w:rsidR="006761B9" w:rsidRPr="00D10CBD" w:rsidRDefault="006761B9" w:rsidP="006761B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0CBD">
        <w:rPr>
          <w:rFonts w:asciiTheme="minorHAnsi" w:hAnsiTheme="minorHAnsi" w:cstheme="minorHAnsi"/>
          <w:b/>
          <w:sz w:val="22"/>
          <w:szCs w:val="22"/>
        </w:rPr>
        <w:t>§ 4.</w:t>
      </w:r>
    </w:p>
    <w:p w14:paraId="0BBFB5E0" w14:textId="77777777" w:rsidR="006761B9" w:rsidRPr="00D10CBD" w:rsidRDefault="006761B9" w:rsidP="006761B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0CBD">
        <w:rPr>
          <w:rFonts w:asciiTheme="minorHAnsi" w:hAnsiTheme="minorHAnsi" w:cstheme="minorHAnsi"/>
          <w:b/>
          <w:sz w:val="22"/>
          <w:szCs w:val="22"/>
        </w:rPr>
        <w:t>OBOWIĄZKI I ODPOWIEDZIALNOŚĆ ZAMAWIAJĄCEGO</w:t>
      </w:r>
    </w:p>
    <w:p w14:paraId="54B106D3" w14:textId="77777777" w:rsidR="006761B9" w:rsidRPr="00D10CBD" w:rsidRDefault="006761B9" w:rsidP="003475E2">
      <w:pPr>
        <w:pStyle w:val="Akapitzlist"/>
        <w:numPr>
          <w:ilvl w:val="0"/>
          <w:numId w:val="10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>Zamawiający zobowiązuje się do:</w:t>
      </w:r>
    </w:p>
    <w:p w14:paraId="265FBA91" w14:textId="77777777" w:rsidR="006761B9" w:rsidRPr="00D10CBD" w:rsidRDefault="006761B9" w:rsidP="003475E2">
      <w:pPr>
        <w:pStyle w:val="Akapitzlist"/>
        <w:numPr>
          <w:ilvl w:val="0"/>
          <w:numId w:val="11"/>
        </w:numPr>
        <w:spacing w:line="240" w:lineRule="auto"/>
        <w:ind w:left="851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>wskazania miejsca prowadzenia prac,</w:t>
      </w:r>
    </w:p>
    <w:p w14:paraId="418502C6" w14:textId="77777777" w:rsidR="006761B9" w:rsidRPr="00D10CBD" w:rsidRDefault="006761B9" w:rsidP="003475E2">
      <w:pPr>
        <w:pStyle w:val="Akapitzlist"/>
        <w:numPr>
          <w:ilvl w:val="0"/>
          <w:numId w:val="11"/>
        </w:numPr>
        <w:spacing w:line="240" w:lineRule="auto"/>
        <w:ind w:left="851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lastRenderedPageBreak/>
        <w:t xml:space="preserve">zapewnienia nadzoru nad realizacją przedmiotu umowy poprzez osoby, o których mowa </w:t>
      </w:r>
      <w:r w:rsidR="00D10CBD">
        <w:rPr>
          <w:rFonts w:asciiTheme="minorHAnsi" w:hAnsiTheme="minorHAnsi" w:cstheme="minorHAnsi"/>
        </w:rPr>
        <w:br/>
      </w:r>
      <w:r w:rsidRPr="00D10CBD">
        <w:rPr>
          <w:rFonts w:asciiTheme="minorHAnsi" w:hAnsiTheme="minorHAnsi" w:cstheme="minorHAnsi"/>
        </w:rPr>
        <w:t>w § 6 ust. 1 niniejszej umowy,</w:t>
      </w:r>
    </w:p>
    <w:p w14:paraId="26C84551" w14:textId="77777777" w:rsidR="006761B9" w:rsidRPr="00D10CBD" w:rsidRDefault="006761B9" w:rsidP="003475E2">
      <w:pPr>
        <w:pStyle w:val="Akapitzlist"/>
        <w:numPr>
          <w:ilvl w:val="0"/>
          <w:numId w:val="11"/>
        </w:numPr>
        <w:spacing w:line="240" w:lineRule="auto"/>
        <w:ind w:left="851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>zapłaty należności przysługujących Wykonawcy za prawidłowo wykonane i odebrane prace w terminach i na zasadach określonych w niniejszej umowie,</w:t>
      </w:r>
    </w:p>
    <w:p w14:paraId="6C17F0AA" w14:textId="77777777" w:rsidR="006761B9" w:rsidRPr="00D10CBD" w:rsidRDefault="006761B9" w:rsidP="003475E2">
      <w:pPr>
        <w:pStyle w:val="Akapitzlist"/>
        <w:numPr>
          <w:ilvl w:val="0"/>
          <w:numId w:val="11"/>
        </w:numPr>
        <w:spacing w:line="240" w:lineRule="auto"/>
        <w:ind w:left="851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>współdziałania z Wykonawcą w zakresie niezbędnym dla prawidłowej realizacji niniejszej umowy.</w:t>
      </w:r>
    </w:p>
    <w:p w14:paraId="6D78AB75" w14:textId="77777777" w:rsidR="006761B9" w:rsidRPr="00D10CBD" w:rsidRDefault="006761B9" w:rsidP="003475E2">
      <w:pPr>
        <w:pStyle w:val="Akapitzlist"/>
        <w:numPr>
          <w:ilvl w:val="0"/>
          <w:numId w:val="10"/>
        </w:numPr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 xml:space="preserve">Zamawiający dokona odbioru wykonanych prac w terminach i na zasadach określonych </w:t>
      </w:r>
      <w:r w:rsidR="00CF268C">
        <w:rPr>
          <w:rFonts w:asciiTheme="minorHAnsi" w:hAnsiTheme="minorHAnsi" w:cstheme="minorHAnsi"/>
        </w:rPr>
        <w:br/>
      </w:r>
      <w:r w:rsidRPr="00D10CBD">
        <w:rPr>
          <w:rFonts w:asciiTheme="minorHAnsi" w:hAnsiTheme="minorHAnsi" w:cstheme="minorHAnsi"/>
        </w:rPr>
        <w:t>w niniejszej umowie.</w:t>
      </w:r>
    </w:p>
    <w:p w14:paraId="49569187" w14:textId="77777777" w:rsidR="006761B9" w:rsidRDefault="006761B9" w:rsidP="003475E2">
      <w:pPr>
        <w:pStyle w:val="Akapitzlist"/>
        <w:numPr>
          <w:ilvl w:val="0"/>
          <w:numId w:val="10"/>
        </w:numPr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>Zamawiający nie ponosi odpowiedzialności za składniki majątkowe Wykonawcy znajdujące się na terenie wykonywanych prac w trakcie realizacji przedmiotu umowy.</w:t>
      </w:r>
    </w:p>
    <w:p w14:paraId="1919C2C9" w14:textId="77777777" w:rsidR="00693434" w:rsidRPr="004C3737" w:rsidRDefault="00693434" w:rsidP="00CF268C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  <w:sz w:val="12"/>
        </w:rPr>
      </w:pPr>
    </w:p>
    <w:p w14:paraId="0C524B3A" w14:textId="77777777" w:rsidR="00B33080" w:rsidRPr="00D10CBD" w:rsidRDefault="006A161D">
      <w:pPr>
        <w:pStyle w:val="Akapitzlist"/>
        <w:spacing w:after="0" w:line="240" w:lineRule="auto"/>
        <w:ind w:left="3552" w:firstLine="696"/>
        <w:rPr>
          <w:rFonts w:asciiTheme="minorHAnsi" w:hAnsiTheme="minorHAnsi" w:cstheme="minorHAnsi"/>
          <w:b/>
        </w:rPr>
      </w:pPr>
      <w:r w:rsidRPr="00D10CBD">
        <w:rPr>
          <w:rFonts w:asciiTheme="minorHAnsi" w:hAnsiTheme="minorHAnsi" w:cstheme="minorHAnsi"/>
          <w:b/>
        </w:rPr>
        <w:t>§</w:t>
      </w:r>
      <w:r w:rsidR="006761B9" w:rsidRPr="00D10CBD">
        <w:rPr>
          <w:rFonts w:asciiTheme="minorHAnsi" w:hAnsiTheme="minorHAnsi" w:cstheme="minorHAnsi"/>
          <w:b/>
        </w:rPr>
        <w:t xml:space="preserve"> 5</w:t>
      </w:r>
      <w:r w:rsidRPr="00D10CBD">
        <w:rPr>
          <w:rFonts w:asciiTheme="minorHAnsi" w:hAnsiTheme="minorHAnsi" w:cstheme="minorHAnsi"/>
          <w:b/>
        </w:rPr>
        <w:t>.</w:t>
      </w:r>
    </w:p>
    <w:p w14:paraId="4C1C9802" w14:textId="77777777" w:rsidR="00B33080" w:rsidRPr="00D10CBD" w:rsidRDefault="006A161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0CBD">
        <w:rPr>
          <w:rFonts w:asciiTheme="minorHAnsi" w:hAnsiTheme="minorHAnsi" w:cstheme="minorHAnsi"/>
          <w:b/>
          <w:sz w:val="22"/>
          <w:szCs w:val="22"/>
        </w:rPr>
        <w:t>TERMIN REALIZACJI</w:t>
      </w:r>
    </w:p>
    <w:p w14:paraId="00005774" w14:textId="64C988B1" w:rsidR="006761B9" w:rsidRPr="00D10CBD" w:rsidRDefault="006761B9" w:rsidP="003475E2">
      <w:pPr>
        <w:pStyle w:val="Akapitzlist"/>
        <w:numPr>
          <w:ilvl w:val="0"/>
          <w:numId w:val="12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 xml:space="preserve">Zamówienie </w:t>
      </w:r>
      <w:r w:rsidR="00725458" w:rsidRPr="00D10CBD">
        <w:rPr>
          <w:rFonts w:asciiTheme="minorHAnsi" w:hAnsiTheme="minorHAnsi" w:cstheme="minorHAnsi"/>
        </w:rPr>
        <w:t xml:space="preserve">zostanie zrealizowane </w:t>
      </w:r>
      <w:r w:rsidR="00B26051">
        <w:rPr>
          <w:rFonts w:asciiTheme="minorHAnsi" w:hAnsiTheme="minorHAnsi" w:cstheme="minorHAnsi"/>
        </w:rPr>
        <w:t>od 1 stycznia 202</w:t>
      </w:r>
      <w:r w:rsidR="004A2389">
        <w:rPr>
          <w:rFonts w:asciiTheme="minorHAnsi" w:hAnsiTheme="minorHAnsi" w:cstheme="minorHAnsi"/>
        </w:rPr>
        <w:t>5</w:t>
      </w:r>
      <w:r w:rsidR="00B26051">
        <w:rPr>
          <w:rFonts w:asciiTheme="minorHAnsi" w:hAnsiTheme="minorHAnsi" w:cstheme="minorHAnsi"/>
        </w:rPr>
        <w:t>r. do 31 grudnia 202</w:t>
      </w:r>
      <w:r w:rsidR="004A2389">
        <w:rPr>
          <w:rFonts w:asciiTheme="minorHAnsi" w:hAnsiTheme="minorHAnsi" w:cstheme="minorHAnsi"/>
        </w:rPr>
        <w:t>5</w:t>
      </w:r>
      <w:r w:rsidR="00B26051">
        <w:rPr>
          <w:rFonts w:asciiTheme="minorHAnsi" w:hAnsiTheme="minorHAnsi" w:cstheme="minorHAnsi"/>
        </w:rPr>
        <w:t>r.</w:t>
      </w:r>
      <w:r w:rsidR="00725458" w:rsidRPr="00D10CBD">
        <w:rPr>
          <w:rFonts w:asciiTheme="minorHAnsi" w:hAnsiTheme="minorHAnsi" w:cstheme="minorHAnsi"/>
        </w:rPr>
        <w:t>.</w:t>
      </w:r>
    </w:p>
    <w:p w14:paraId="40714C14" w14:textId="156B0FD3" w:rsidR="00B26051" w:rsidRDefault="00B26051" w:rsidP="003475E2">
      <w:pPr>
        <w:pStyle w:val="Akapitzlist"/>
        <w:numPr>
          <w:ilvl w:val="0"/>
          <w:numId w:val="12"/>
        </w:numPr>
        <w:spacing w:after="0"/>
        <w:ind w:left="426"/>
        <w:jc w:val="both"/>
      </w:pPr>
      <w:r>
        <w:t xml:space="preserve">Za datę zakończenia każdej zleconej usługi, uważa się datę, w której Wykonawca zgłasza zakończenie realizacji poszczególnego zlecenia, co potwierdza osoba wyznaczona przez Zamawiającego do kontroli wykonanych usług, wskazana w § </w:t>
      </w:r>
      <w:r w:rsidR="00AB151F">
        <w:t>6</w:t>
      </w:r>
      <w:r>
        <w:t xml:space="preserve"> ust. 1 niniejszej umowy.</w:t>
      </w:r>
    </w:p>
    <w:p w14:paraId="0F66FC8E" w14:textId="77777777" w:rsidR="00E66148" w:rsidRDefault="00E66148" w:rsidP="00E07604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2FD8E1D" w14:textId="3BED085F" w:rsidR="00B33080" w:rsidRPr="00D10CBD" w:rsidRDefault="006A161D" w:rsidP="00E07604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10CBD">
        <w:rPr>
          <w:rFonts w:asciiTheme="minorHAnsi" w:hAnsiTheme="minorHAnsi" w:cstheme="minorHAnsi"/>
          <w:b/>
          <w:color w:val="auto"/>
          <w:sz w:val="22"/>
          <w:szCs w:val="22"/>
        </w:rPr>
        <w:t>§</w:t>
      </w:r>
      <w:r w:rsidR="006761B9" w:rsidRPr="00D10CB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6</w:t>
      </w:r>
      <w:r w:rsidRPr="00D10CBD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2441A6F5" w14:textId="77777777" w:rsidR="00B33080" w:rsidRPr="00D10CBD" w:rsidRDefault="006A161D" w:rsidP="00505D38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10CBD">
        <w:rPr>
          <w:rFonts w:asciiTheme="minorHAnsi" w:hAnsiTheme="minorHAnsi" w:cstheme="minorHAnsi"/>
          <w:b/>
          <w:color w:val="auto"/>
          <w:sz w:val="22"/>
          <w:szCs w:val="22"/>
        </w:rPr>
        <w:t>OSOBY UPOWAŻNIONE</w:t>
      </w:r>
    </w:p>
    <w:p w14:paraId="1A56D637" w14:textId="77777777" w:rsidR="00AB151F" w:rsidRDefault="004332F3" w:rsidP="003475E2">
      <w:pPr>
        <w:pStyle w:val="Akapitzlist"/>
        <w:widowControl w:val="0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>Zamawiający ustanawia osob</w:t>
      </w:r>
      <w:r w:rsidR="00505D38" w:rsidRPr="00D10CBD">
        <w:rPr>
          <w:rFonts w:asciiTheme="minorHAnsi" w:hAnsiTheme="minorHAnsi" w:cstheme="minorHAnsi"/>
        </w:rPr>
        <w:t>y</w:t>
      </w:r>
      <w:r w:rsidRPr="00D10CBD">
        <w:rPr>
          <w:rFonts w:asciiTheme="minorHAnsi" w:hAnsiTheme="minorHAnsi" w:cstheme="minorHAnsi"/>
        </w:rPr>
        <w:t xml:space="preserve">: </w:t>
      </w:r>
    </w:p>
    <w:p w14:paraId="530DC655" w14:textId="12CAE73A" w:rsidR="00AB151F" w:rsidRPr="007C0D88" w:rsidRDefault="007C0D88" w:rsidP="003475E2">
      <w:pPr>
        <w:pStyle w:val="Akapitzlist"/>
        <w:widowControl w:val="0"/>
        <w:numPr>
          <w:ilvl w:val="0"/>
          <w:numId w:val="26"/>
        </w:numPr>
        <w:spacing w:line="240" w:lineRule="auto"/>
        <w:ind w:left="851"/>
        <w:jc w:val="both"/>
        <w:rPr>
          <w:rFonts w:asciiTheme="minorHAnsi" w:hAnsiTheme="minorHAnsi" w:cstheme="minorHAnsi"/>
          <w:lang w:val="en-US"/>
        </w:rPr>
      </w:pPr>
      <w:r w:rsidRPr="007C0D88">
        <w:rPr>
          <w:rFonts w:asciiTheme="minorHAnsi" w:hAnsiTheme="minorHAnsi" w:cstheme="minorHAnsi"/>
          <w:lang w:val="en-US"/>
        </w:rPr>
        <w:t>Hubert Tosik, tel. 796 115 858, h.tosik@zimslupsk.pl</w:t>
      </w:r>
    </w:p>
    <w:p w14:paraId="180D275D" w14:textId="724F9F50" w:rsidR="00AB151F" w:rsidRPr="007C0D88" w:rsidRDefault="007C0D88" w:rsidP="003475E2">
      <w:pPr>
        <w:pStyle w:val="Akapitzlist"/>
        <w:widowControl w:val="0"/>
        <w:numPr>
          <w:ilvl w:val="0"/>
          <w:numId w:val="26"/>
        </w:numPr>
        <w:spacing w:line="240" w:lineRule="auto"/>
        <w:ind w:left="851"/>
        <w:jc w:val="both"/>
        <w:rPr>
          <w:rFonts w:asciiTheme="minorHAnsi" w:hAnsiTheme="minorHAnsi" w:cstheme="minorHAnsi"/>
        </w:rPr>
      </w:pPr>
      <w:r w:rsidRPr="007C0D88">
        <w:rPr>
          <w:rFonts w:asciiTheme="minorHAnsi" w:hAnsiTheme="minorHAnsi" w:cstheme="minorHAnsi"/>
        </w:rPr>
        <w:t>Marta Szramiak, tel. 605 502 672, m.szramiak@zimslupsk.pl</w:t>
      </w:r>
    </w:p>
    <w:p w14:paraId="05AED63B" w14:textId="7BF3CD09" w:rsidR="004332F3" w:rsidRPr="00D10CBD" w:rsidRDefault="00505D38" w:rsidP="00AB151F">
      <w:pPr>
        <w:pStyle w:val="Akapitzlist"/>
        <w:widowControl w:val="0"/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>do bezpośredniego kontaktowania się z Wykonawcą w</w:t>
      </w:r>
      <w:r w:rsidRPr="00D10CBD">
        <w:rPr>
          <w:rFonts w:asciiTheme="minorHAnsi" w:hAnsiTheme="minorHAnsi" w:cstheme="minorHAnsi"/>
          <w:b/>
        </w:rPr>
        <w:t xml:space="preserve"> </w:t>
      </w:r>
      <w:r w:rsidR="004332F3" w:rsidRPr="00D10CBD">
        <w:rPr>
          <w:rFonts w:asciiTheme="minorHAnsi" w:hAnsiTheme="minorHAnsi" w:cstheme="minorHAnsi"/>
        </w:rPr>
        <w:t>sprawie bieżącego współdziałania przy realizacji przedmiotu umowy, nadzoru prac i do przeprowadzania kontroli wykonywanej dostawy.</w:t>
      </w:r>
    </w:p>
    <w:p w14:paraId="7DA888A8" w14:textId="77777777" w:rsidR="00AB151F" w:rsidRDefault="004332F3" w:rsidP="003475E2">
      <w:pPr>
        <w:pStyle w:val="Akapitzlist"/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>Wykonawca wyznacza</w:t>
      </w:r>
      <w:r w:rsidR="000C4D01">
        <w:rPr>
          <w:rFonts w:asciiTheme="minorHAnsi" w:hAnsiTheme="minorHAnsi" w:cstheme="minorHAnsi"/>
        </w:rPr>
        <w:t xml:space="preserve"> </w:t>
      </w:r>
    </w:p>
    <w:p w14:paraId="1F5D4504" w14:textId="3718C438" w:rsidR="004332F3" w:rsidRDefault="004A2389" w:rsidP="00AB151F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………………..</w:t>
      </w:r>
      <w:r w:rsidR="00AA224E" w:rsidRPr="00AA224E">
        <w:rPr>
          <w:rFonts w:asciiTheme="minorHAnsi" w:hAnsiTheme="minorHAnsi" w:cstheme="minorHAnsi"/>
        </w:rPr>
        <w:t xml:space="preserve">, tel.: </w:t>
      </w:r>
      <w:r>
        <w:rPr>
          <w:rFonts w:asciiTheme="minorHAnsi" w:hAnsiTheme="minorHAnsi" w:cstheme="minorHAnsi"/>
        </w:rPr>
        <w:t>……………………</w:t>
      </w:r>
      <w:r w:rsidR="00AA224E" w:rsidRPr="00AA224E">
        <w:rPr>
          <w:rFonts w:asciiTheme="minorHAnsi" w:hAnsiTheme="minorHAnsi" w:cstheme="minorHAnsi"/>
        </w:rPr>
        <w:t xml:space="preserve">  e-mail: </w:t>
      </w:r>
      <w:r>
        <w:rPr>
          <w:rFonts w:asciiTheme="minorHAnsi" w:hAnsiTheme="minorHAnsi" w:cstheme="minorHAnsi"/>
        </w:rPr>
        <w:t>………………………….</w:t>
      </w:r>
      <w:r w:rsidR="00AA224E">
        <w:rPr>
          <w:rFonts w:asciiTheme="minorHAnsi" w:hAnsiTheme="minorHAnsi" w:cstheme="minorHAnsi"/>
        </w:rPr>
        <w:t>,</w:t>
      </w:r>
      <w:r w:rsidR="00AA224E" w:rsidRPr="00AA224E">
        <w:rPr>
          <w:rFonts w:asciiTheme="minorHAnsi" w:hAnsiTheme="minorHAnsi" w:cstheme="minorHAnsi"/>
        </w:rPr>
        <w:t xml:space="preserve"> </w:t>
      </w:r>
      <w:r w:rsidR="004332F3" w:rsidRPr="00D10CBD">
        <w:rPr>
          <w:rFonts w:asciiTheme="minorHAnsi" w:hAnsiTheme="minorHAnsi" w:cstheme="minorHAnsi"/>
        </w:rPr>
        <w:t>który koordynuje wykonywanie prac będących przedmiotem umowy i jest odpowiedzialny za ich prawidłowe  wykonanie.</w:t>
      </w:r>
    </w:p>
    <w:p w14:paraId="61704E80" w14:textId="77777777" w:rsidR="00B33080" w:rsidRPr="00D10CBD" w:rsidRDefault="006A161D" w:rsidP="00CB2ED4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10CBD">
        <w:rPr>
          <w:rFonts w:asciiTheme="minorHAnsi" w:hAnsiTheme="minorHAnsi" w:cstheme="minorHAnsi"/>
          <w:b/>
          <w:color w:val="auto"/>
          <w:sz w:val="22"/>
          <w:szCs w:val="22"/>
        </w:rPr>
        <w:t>§</w:t>
      </w:r>
      <w:r w:rsidR="004332F3" w:rsidRPr="00D10CB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7</w:t>
      </w:r>
      <w:r w:rsidRPr="00D10CBD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2C80659C" w14:textId="77777777" w:rsidR="00B33080" w:rsidRPr="00D10CBD" w:rsidRDefault="006A161D" w:rsidP="00505D38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10CBD">
        <w:rPr>
          <w:rFonts w:asciiTheme="minorHAnsi" w:hAnsiTheme="minorHAnsi" w:cstheme="minorHAnsi"/>
          <w:b/>
          <w:color w:val="auto"/>
          <w:sz w:val="22"/>
          <w:szCs w:val="22"/>
        </w:rPr>
        <w:t>WYNAGRODZENIE</w:t>
      </w:r>
    </w:p>
    <w:p w14:paraId="54C6D4BB" w14:textId="596292BC" w:rsidR="00EB0A9D" w:rsidRPr="00AB151F" w:rsidRDefault="00DD7221" w:rsidP="003475E2">
      <w:pPr>
        <w:pStyle w:val="Akapitzlist"/>
        <w:numPr>
          <w:ilvl w:val="0"/>
          <w:numId w:val="14"/>
        </w:numPr>
        <w:spacing w:after="12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 xml:space="preserve">Strony ustalają, iż zgodnie ze złożoną ofertą z tytułu wykonania przedmiotu umowy </w:t>
      </w:r>
      <w:r w:rsidRPr="00D10CBD">
        <w:rPr>
          <w:rFonts w:asciiTheme="minorHAnsi" w:hAnsiTheme="minorHAnsi" w:cstheme="minorHAnsi"/>
          <w:b/>
        </w:rPr>
        <w:t>Wykonawcy przysługuje wynagrodzenie</w:t>
      </w:r>
    </w:p>
    <w:tbl>
      <w:tblPr>
        <w:tblW w:w="9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4473"/>
        <w:gridCol w:w="1417"/>
        <w:gridCol w:w="1418"/>
        <w:gridCol w:w="1349"/>
      </w:tblGrid>
      <w:tr w:rsidR="00AB151F" w:rsidRPr="00827EF7" w14:paraId="5D59421A" w14:textId="77777777" w:rsidTr="00B767D0">
        <w:trPr>
          <w:trHeight w:val="300"/>
        </w:trPr>
        <w:tc>
          <w:tcPr>
            <w:tcW w:w="9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FAE50A8" w14:textId="77777777" w:rsidR="00AB151F" w:rsidRPr="00CB2ED4" w:rsidRDefault="00AB151F" w:rsidP="00D1435E">
            <w:pPr>
              <w:jc w:val="center"/>
              <w:rPr>
                <w:rFonts w:ascii="Calibri" w:hAnsi="Calibri" w:cs="Calibri"/>
                <w:b/>
                <w:bCs/>
                <w:sz w:val="20"/>
                <w:szCs w:val="14"/>
                <w:lang w:eastAsia="pl-PL"/>
              </w:rPr>
            </w:pPr>
            <w:r w:rsidRPr="00CB2ED4">
              <w:rPr>
                <w:rFonts w:ascii="Calibri" w:hAnsi="Calibri" w:cs="Calibri"/>
                <w:b/>
                <w:bCs/>
                <w:sz w:val="20"/>
                <w:szCs w:val="14"/>
                <w:lang w:eastAsia="pl-PL"/>
              </w:rPr>
              <w:t>Abonament miesięczny za realizację usługi</w:t>
            </w:r>
          </w:p>
        </w:tc>
      </w:tr>
      <w:tr w:rsidR="00AB151F" w:rsidRPr="00827EF7" w14:paraId="2BBB8D25" w14:textId="77777777" w:rsidTr="00B767D0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449D010" w14:textId="77777777" w:rsidR="00AB151F" w:rsidRPr="004A2389" w:rsidRDefault="00AB151F" w:rsidP="00D1435E">
            <w:pPr>
              <w:rPr>
                <w:rFonts w:ascii="Calibri" w:hAnsi="Calibri" w:cs="Calibri"/>
                <w:b/>
                <w:bCs/>
                <w:sz w:val="20"/>
                <w:lang w:eastAsia="pl-PL"/>
              </w:rPr>
            </w:pPr>
            <w:r w:rsidRPr="004A2389">
              <w:rPr>
                <w:rFonts w:ascii="Calibri" w:hAnsi="Calibri" w:cs="Calibri"/>
                <w:b/>
                <w:bCs/>
                <w:sz w:val="20"/>
                <w:lang w:eastAsia="pl-PL"/>
              </w:rPr>
              <w:t>Lp.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EBFCFE0" w14:textId="77777777" w:rsidR="00AB151F" w:rsidRPr="00CB2ED4" w:rsidRDefault="00AB151F" w:rsidP="00D1435E">
            <w:pPr>
              <w:rPr>
                <w:rFonts w:ascii="Calibri" w:hAnsi="Calibri" w:cs="Calibri"/>
                <w:b/>
                <w:bCs/>
                <w:sz w:val="20"/>
                <w:szCs w:val="14"/>
                <w:lang w:eastAsia="pl-PL"/>
              </w:rPr>
            </w:pPr>
            <w:r w:rsidRPr="00CB2ED4">
              <w:rPr>
                <w:rFonts w:ascii="Calibri" w:hAnsi="Calibri" w:cs="Calibri"/>
                <w:b/>
                <w:bCs/>
                <w:sz w:val="20"/>
                <w:szCs w:val="14"/>
                <w:lang w:eastAsia="pl-PL"/>
              </w:rPr>
              <w:t>Miejsce świadczenia usługi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F96AAF3" w14:textId="77777777" w:rsidR="00AB151F" w:rsidRPr="00CB2ED4" w:rsidRDefault="00AB151F" w:rsidP="00B767D0">
            <w:pPr>
              <w:jc w:val="center"/>
              <w:rPr>
                <w:rFonts w:ascii="Calibri" w:hAnsi="Calibri" w:cs="Calibri"/>
                <w:b/>
                <w:bCs/>
                <w:sz w:val="20"/>
                <w:szCs w:val="14"/>
                <w:lang w:eastAsia="pl-PL"/>
              </w:rPr>
            </w:pPr>
            <w:r w:rsidRPr="00CB2ED4">
              <w:rPr>
                <w:rFonts w:ascii="Calibri" w:hAnsi="Calibri" w:cs="Calibri"/>
                <w:b/>
                <w:bCs/>
                <w:sz w:val="20"/>
                <w:szCs w:val="14"/>
                <w:lang w:eastAsia="pl-PL"/>
              </w:rPr>
              <w:t>cena netto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2291FAB" w14:textId="77777777" w:rsidR="00AB151F" w:rsidRPr="00CB2ED4" w:rsidRDefault="00AB151F" w:rsidP="00B767D0">
            <w:pPr>
              <w:jc w:val="center"/>
              <w:rPr>
                <w:rFonts w:ascii="Calibri" w:hAnsi="Calibri" w:cs="Calibri"/>
                <w:b/>
                <w:bCs/>
                <w:sz w:val="20"/>
                <w:szCs w:val="14"/>
                <w:lang w:eastAsia="pl-PL"/>
              </w:rPr>
            </w:pPr>
            <w:r w:rsidRPr="00CB2ED4">
              <w:rPr>
                <w:rFonts w:ascii="Calibri" w:hAnsi="Calibri" w:cs="Calibri"/>
                <w:b/>
                <w:bCs/>
                <w:sz w:val="20"/>
                <w:szCs w:val="14"/>
                <w:lang w:eastAsia="pl-PL"/>
              </w:rPr>
              <w:t>VAT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EB0B279" w14:textId="77777777" w:rsidR="00AB151F" w:rsidRPr="00CB2ED4" w:rsidRDefault="00AB151F" w:rsidP="00B767D0">
            <w:pPr>
              <w:jc w:val="center"/>
              <w:rPr>
                <w:rFonts w:ascii="Calibri" w:hAnsi="Calibri" w:cs="Calibri"/>
                <w:b/>
                <w:bCs/>
                <w:sz w:val="20"/>
                <w:szCs w:val="14"/>
                <w:lang w:eastAsia="pl-PL"/>
              </w:rPr>
            </w:pPr>
            <w:r w:rsidRPr="00CB2ED4">
              <w:rPr>
                <w:rFonts w:ascii="Calibri" w:hAnsi="Calibri" w:cs="Calibri"/>
                <w:b/>
                <w:bCs/>
                <w:sz w:val="20"/>
                <w:szCs w:val="14"/>
                <w:lang w:eastAsia="pl-PL"/>
              </w:rPr>
              <w:t>cena brutto</w:t>
            </w:r>
          </w:p>
        </w:tc>
      </w:tr>
      <w:tr w:rsidR="00AB151F" w:rsidRPr="00827EF7" w14:paraId="6D2D0659" w14:textId="77777777" w:rsidTr="004A2389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9F54" w14:textId="77777777" w:rsidR="00AB151F" w:rsidRPr="00827EF7" w:rsidRDefault="00AB151F" w:rsidP="00D1435E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1</w:t>
            </w:r>
            <w:r w:rsidRPr="00827EF7">
              <w:rPr>
                <w:rFonts w:ascii="Calibri" w:hAnsi="Calibri" w:cs="Calibri"/>
                <w:lang w:eastAsia="pl-PL"/>
              </w:rPr>
              <w:t>.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4005" w14:textId="77777777" w:rsidR="00AB151F" w:rsidRPr="00CB2ED4" w:rsidRDefault="00AB151F" w:rsidP="00D1435E">
            <w:pPr>
              <w:rPr>
                <w:rFonts w:ascii="Calibri" w:hAnsi="Calibri" w:cs="Calibri"/>
                <w:sz w:val="20"/>
                <w:szCs w:val="14"/>
                <w:lang w:eastAsia="pl-PL"/>
              </w:rPr>
            </w:pPr>
            <w:r w:rsidRPr="00CB2ED4">
              <w:rPr>
                <w:rFonts w:ascii="Calibri" w:hAnsi="Calibri" w:cs="Calibri"/>
                <w:sz w:val="20"/>
                <w:szCs w:val="14"/>
                <w:lang w:eastAsia="pl-PL"/>
              </w:rPr>
              <w:t>ZIM w Słupsku (za wyjątkiem działu Cmentarzy Komunalnych), ul. Grottgera 13, Transportowa 10, Kołobrzeska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C5E0" w14:textId="686C82CB" w:rsidR="00AB151F" w:rsidRPr="00CB2ED4" w:rsidRDefault="00AB151F" w:rsidP="00B767D0">
            <w:pPr>
              <w:jc w:val="right"/>
              <w:rPr>
                <w:rFonts w:ascii="Calibri" w:hAnsi="Calibri" w:cs="Calibri"/>
                <w:sz w:val="20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6F5D9" w14:textId="5C093614" w:rsidR="00AB151F" w:rsidRPr="00CB2ED4" w:rsidRDefault="00AB151F" w:rsidP="00B767D0">
            <w:pPr>
              <w:jc w:val="right"/>
              <w:rPr>
                <w:rFonts w:ascii="Calibri" w:hAnsi="Calibri" w:cs="Calibri"/>
                <w:sz w:val="20"/>
                <w:szCs w:val="1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246A6" w14:textId="4C2C56C2" w:rsidR="00AB151F" w:rsidRPr="00CB2ED4" w:rsidRDefault="00AB151F" w:rsidP="00B767D0">
            <w:pPr>
              <w:jc w:val="right"/>
              <w:rPr>
                <w:rFonts w:ascii="Calibri" w:hAnsi="Calibri" w:cs="Calibri"/>
                <w:sz w:val="20"/>
                <w:szCs w:val="14"/>
                <w:lang w:eastAsia="pl-PL"/>
              </w:rPr>
            </w:pPr>
          </w:p>
        </w:tc>
      </w:tr>
      <w:tr w:rsidR="00AB151F" w:rsidRPr="00827EF7" w14:paraId="1171A5C6" w14:textId="77777777" w:rsidTr="004A2389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7F70" w14:textId="77777777" w:rsidR="00AB151F" w:rsidRPr="00827EF7" w:rsidRDefault="00AB151F" w:rsidP="00D1435E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2</w:t>
            </w:r>
            <w:r w:rsidRPr="00827EF7">
              <w:rPr>
                <w:rFonts w:ascii="Calibri" w:hAnsi="Calibri" w:cs="Calibri"/>
                <w:lang w:eastAsia="pl-PL"/>
              </w:rPr>
              <w:t>.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D64F" w14:textId="77777777" w:rsidR="00AB151F" w:rsidRPr="00CB2ED4" w:rsidRDefault="00AB151F" w:rsidP="00D1435E">
            <w:pPr>
              <w:rPr>
                <w:rFonts w:ascii="Calibri" w:hAnsi="Calibri" w:cs="Calibri"/>
                <w:sz w:val="20"/>
                <w:szCs w:val="14"/>
                <w:lang w:eastAsia="pl-PL"/>
              </w:rPr>
            </w:pPr>
            <w:r w:rsidRPr="00CB2ED4">
              <w:rPr>
                <w:rFonts w:ascii="Calibri" w:hAnsi="Calibri" w:cs="Calibri"/>
                <w:sz w:val="20"/>
                <w:szCs w:val="14"/>
                <w:lang w:eastAsia="pl-PL"/>
              </w:rPr>
              <w:t xml:space="preserve">Dział Cmentarzy Komunalnych ZIM w Słupsku, ul. </w:t>
            </w:r>
            <w:proofErr w:type="spellStart"/>
            <w:r w:rsidRPr="00CB2ED4">
              <w:rPr>
                <w:rFonts w:ascii="Calibri" w:hAnsi="Calibri" w:cs="Calibri"/>
                <w:sz w:val="20"/>
                <w:szCs w:val="14"/>
                <w:lang w:eastAsia="pl-PL"/>
              </w:rPr>
              <w:t>Maxa</w:t>
            </w:r>
            <w:proofErr w:type="spellEnd"/>
            <w:r w:rsidRPr="00CB2ED4">
              <w:rPr>
                <w:rFonts w:ascii="Calibri" w:hAnsi="Calibri" w:cs="Calibri"/>
                <w:sz w:val="20"/>
                <w:szCs w:val="14"/>
                <w:lang w:eastAsia="pl-PL"/>
              </w:rPr>
              <w:t xml:space="preserve"> Josepha 4, Szymborskiej (kaplica na Nowym Cmentarzu)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C80D2" w14:textId="0F1A86C3" w:rsidR="00AB151F" w:rsidRPr="00CB2ED4" w:rsidRDefault="00AB151F" w:rsidP="00B767D0">
            <w:pPr>
              <w:jc w:val="right"/>
              <w:rPr>
                <w:rFonts w:ascii="Calibri" w:hAnsi="Calibri" w:cs="Calibri"/>
                <w:sz w:val="20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D640" w14:textId="7DFA8703" w:rsidR="00AB151F" w:rsidRPr="00CB2ED4" w:rsidRDefault="00AB151F" w:rsidP="00B767D0">
            <w:pPr>
              <w:jc w:val="right"/>
              <w:rPr>
                <w:rFonts w:ascii="Calibri" w:hAnsi="Calibri" w:cs="Calibri"/>
                <w:sz w:val="20"/>
                <w:szCs w:val="1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6268C" w14:textId="25E2844F" w:rsidR="00AB151F" w:rsidRPr="00CB2ED4" w:rsidRDefault="00AB151F" w:rsidP="00B767D0">
            <w:pPr>
              <w:jc w:val="right"/>
              <w:rPr>
                <w:rFonts w:ascii="Calibri" w:hAnsi="Calibri" w:cs="Calibri"/>
                <w:sz w:val="20"/>
                <w:szCs w:val="14"/>
                <w:lang w:eastAsia="pl-PL"/>
              </w:rPr>
            </w:pPr>
          </w:p>
        </w:tc>
      </w:tr>
      <w:tr w:rsidR="00AB151F" w:rsidRPr="00827EF7" w14:paraId="18189FD5" w14:textId="77777777" w:rsidTr="004A2389">
        <w:trPr>
          <w:trHeight w:val="30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5965" w14:textId="77777777" w:rsidR="00AB151F" w:rsidRPr="00CB2ED4" w:rsidRDefault="00AB151F" w:rsidP="00D1435E">
            <w:pPr>
              <w:rPr>
                <w:rFonts w:ascii="Calibri" w:hAnsi="Calibri" w:cs="Calibri"/>
                <w:b/>
                <w:bCs/>
                <w:sz w:val="20"/>
                <w:szCs w:val="14"/>
                <w:lang w:eastAsia="pl-PL"/>
              </w:rPr>
            </w:pPr>
            <w:r w:rsidRPr="00CB2ED4">
              <w:rPr>
                <w:rFonts w:ascii="Calibri" w:hAnsi="Calibri" w:cs="Calibri"/>
                <w:b/>
                <w:bCs/>
                <w:sz w:val="20"/>
                <w:szCs w:val="14"/>
                <w:lang w:eastAsia="pl-PL"/>
              </w:rPr>
              <w:t>SUMA: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F67EE" w14:textId="64DCB1FA" w:rsidR="00AB151F" w:rsidRPr="00CB2ED4" w:rsidRDefault="00AB151F" w:rsidP="00B767D0">
            <w:pPr>
              <w:jc w:val="right"/>
              <w:rPr>
                <w:rFonts w:ascii="Calibri" w:hAnsi="Calibri" w:cs="Calibri"/>
                <w:sz w:val="20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1968" w14:textId="1EE8D268" w:rsidR="00AB151F" w:rsidRPr="00CB2ED4" w:rsidRDefault="00AB151F" w:rsidP="00B767D0">
            <w:pPr>
              <w:jc w:val="right"/>
              <w:rPr>
                <w:rFonts w:ascii="Calibri" w:hAnsi="Calibri" w:cs="Calibri"/>
                <w:sz w:val="20"/>
                <w:szCs w:val="1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2A60A" w14:textId="07B0A64F" w:rsidR="00AB151F" w:rsidRPr="00CB2ED4" w:rsidRDefault="00AB151F" w:rsidP="00B767D0">
            <w:pPr>
              <w:jc w:val="right"/>
              <w:rPr>
                <w:rFonts w:ascii="Calibri" w:hAnsi="Calibri" w:cs="Calibri"/>
                <w:sz w:val="20"/>
                <w:szCs w:val="14"/>
                <w:lang w:eastAsia="pl-PL"/>
              </w:rPr>
            </w:pPr>
          </w:p>
        </w:tc>
      </w:tr>
      <w:tr w:rsidR="00AB151F" w:rsidRPr="00827EF7" w14:paraId="7BAB33A4" w14:textId="77777777" w:rsidTr="00B767D0">
        <w:trPr>
          <w:trHeight w:val="30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86BD3" w14:textId="77777777" w:rsidR="00AB151F" w:rsidRPr="00CB2ED4" w:rsidRDefault="00AB151F" w:rsidP="00D1435E">
            <w:pPr>
              <w:rPr>
                <w:rFonts w:ascii="Calibri" w:hAnsi="Calibri" w:cs="Calibri"/>
                <w:b/>
                <w:bCs/>
                <w:sz w:val="20"/>
                <w:szCs w:val="14"/>
                <w:lang w:eastAsia="pl-PL"/>
              </w:rPr>
            </w:pPr>
            <w:r w:rsidRPr="00CB2ED4">
              <w:rPr>
                <w:rFonts w:ascii="Calibri" w:hAnsi="Calibri" w:cs="Calibri"/>
                <w:b/>
                <w:bCs/>
                <w:sz w:val="20"/>
                <w:szCs w:val="14"/>
                <w:lang w:eastAsia="pl-PL"/>
              </w:rPr>
              <w:t>SUMA ROCZNA (12 miesięcy)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D2F07" w14:textId="61261F06" w:rsidR="00AB151F" w:rsidRPr="00CB2ED4" w:rsidRDefault="00AB151F" w:rsidP="00B767D0">
            <w:pPr>
              <w:jc w:val="right"/>
              <w:rPr>
                <w:rFonts w:ascii="Calibri" w:hAnsi="Calibri" w:cs="Calibri"/>
                <w:sz w:val="20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21447" w14:textId="24BF7CDE" w:rsidR="00AB151F" w:rsidRPr="00CB2ED4" w:rsidRDefault="00AB151F" w:rsidP="00B767D0">
            <w:pPr>
              <w:jc w:val="right"/>
              <w:rPr>
                <w:rFonts w:ascii="Calibri" w:hAnsi="Calibri" w:cs="Calibri"/>
                <w:sz w:val="20"/>
                <w:szCs w:val="1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0E7D9" w14:textId="01A4A7A1" w:rsidR="00AB151F" w:rsidRPr="00CB2ED4" w:rsidRDefault="00AB151F" w:rsidP="00B767D0">
            <w:pPr>
              <w:jc w:val="right"/>
              <w:rPr>
                <w:rFonts w:ascii="Calibri" w:hAnsi="Calibri" w:cs="Calibri"/>
                <w:sz w:val="20"/>
                <w:szCs w:val="14"/>
                <w:lang w:eastAsia="pl-PL"/>
              </w:rPr>
            </w:pPr>
          </w:p>
        </w:tc>
      </w:tr>
      <w:tr w:rsidR="00AB151F" w:rsidRPr="00827EF7" w14:paraId="132BC512" w14:textId="77777777" w:rsidTr="00B767D0">
        <w:trPr>
          <w:trHeight w:val="300"/>
        </w:trPr>
        <w:tc>
          <w:tcPr>
            <w:tcW w:w="9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9032D" w14:textId="0E810E60" w:rsidR="00AB151F" w:rsidRPr="00CB2ED4" w:rsidRDefault="00AB151F" w:rsidP="00D1435E">
            <w:pPr>
              <w:rPr>
                <w:rFonts w:ascii="Calibri" w:hAnsi="Calibri" w:cs="Calibri"/>
                <w:sz w:val="20"/>
                <w:szCs w:val="14"/>
                <w:lang w:eastAsia="pl-PL"/>
              </w:rPr>
            </w:pPr>
            <w:r w:rsidRPr="00CB2ED4">
              <w:rPr>
                <w:rFonts w:ascii="Calibri" w:hAnsi="Calibri" w:cs="Calibri"/>
                <w:b/>
                <w:bCs/>
                <w:sz w:val="20"/>
                <w:szCs w:val="14"/>
                <w:lang w:eastAsia="pl-PL"/>
              </w:rPr>
              <w:t>Słownie wartość brutto:</w:t>
            </w:r>
            <w:r w:rsidR="00B767D0" w:rsidRPr="00CB2ED4">
              <w:rPr>
                <w:rFonts w:ascii="Calibri" w:hAnsi="Calibri" w:cs="Calibri"/>
                <w:b/>
                <w:bCs/>
                <w:sz w:val="20"/>
                <w:szCs w:val="14"/>
                <w:lang w:eastAsia="pl-PL"/>
              </w:rPr>
              <w:t xml:space="preserve"> </w:t>
            </w:r>
          </w:p>
        </w:tc>
      </w:tr>
    </w:tbl>
    <w:p w14:paraId="6ADBF993" w14:textId="014B8669" w:rsidR="00DD7221" w:rsidRPr="00D10CBD" w:rsidRDefault="00DD7221" w:rsidP="003475E2">
      <w:pPr>
        <w:pStyle w:val="Akapitzlist"/>
        <w:numPr>
          <w:ilvl w:val="0"/>
          <w:numId w:val="14"/>
        </w:numPr>
        <w:spacing w:after="12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 xml:space="preserve">Wynagrodzenie wskazane w ust. 1 niniejszego paragrafu zawiera wszelkie koszty wykonania </w:t>
      </w:r>
      <w:r w:rsidR="00AB151F">
        <w:rPr>
          <w:rFonts w:asciiTheme="minorHAnsi" w:hAnsiTheme="minorHAnsi" w:cstheme="minorHAnsi"/>
        </w:rPr>
        <w:t>usługi</w:t>
      </w:r>
      <w:r w:rsidRPr="00D10CBD">
        <w:rPr>
          <w:rFonts w:asciiTheme="minorHAnsi" w:hAnsiTheme="minorHAnsi" w:cstheme="minorHAnsi"/>
        </w:rPr>
        <w:t xml:space="preserve"> wraz z pracami i czynnościami pomocniczymi niezbędnymi do prawidłowego wykonania przedmiotu zamówienia.</w:t>
      </w:r>
    </w:p>
    <w:p w14:paraId="14026EF9" w14:textId="77777777" w:rsidR="00DD7221" w:rsidRDefault="00DD7221" w:rsidP="003475E2">
      <w:pPr>
        <w:pStyle w:val="Akapitzlist"/>
        <w:numPr>
          <w:ilvl w:val="0"/>
          <w:numId w:val="14"/>
        </w:numPr>
        <w:spacing w:after="12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>Zamawiający nie przewiduje udzielania Wykonawcy zaliczek.</w:t>
      </w:r>
    </w:p>
    <w:p w14:paraId="3C67EF98" w14:textId="77777777" w:rsidR="0015761E" w:rsidRPr="004C3737" w:rsidRDefault="0015761E" w:rsidP="0015761E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  <w:sz w:val="12"/>
        </w:rPr>
      </w:pPr>
    </w:p>
    <w:p w14:paraId="7A5F6957" w14:textId="77777777" w:rsidR="00B33080" w:rsidRPr="00D10CBD" w:rsidRDefault="006A161D">
      <w:pPr>
        <w:ind w:firstLine="709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10CBD">
        <w:rPr>
          <w:rFonts w:asciiTheme="minorHAnsi" w:hAnsiTheme="minorHAnsi" w:cstheme="minorHAnsi"/>
          <w:b/>
          <w:color w:val="auto"/>
          <w:sz w:val="22"/>
          <w:szCs w:val="22"/>
        </w:rPr>
        <w:t>§</w:t>
      </w:r>
      <w:r w:rsidR="00DD7221" w:rsidRPr="00D10CB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8</w:t>
      </w:r>
      <w:r w:rsidRPr="00D10CBD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3959279E" w14:textId="77777777" w:rsidR="00B33080" w:rsidRPr="00D10CBD" w:rsidRDefault="006A161D">
      <w:pPr>
        <w:ind w:firstLine="709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10CBD">
        <w:rPr>
          <w:rFonts w:asciiTheme="minorHAnsi" w:hAnsiTheme="minorHAnsi" w:cstheme="minorHAnsi"/>
          <w:b/>
          <w:color w:val="auto"/>
          <w:sz w:val="22"/>
          <w:szCs w:val="22"/>
        </w:rPr>
        <w:t>PŁATNOŚCI</w:t>
      </w:r>
    </w:p>
    <w:tbl>
      <w:tblPr>
        <w:tblW w:w="9692" w:type="dxa"/>
        <w:tblLook w:val="01E0" w:firstRow="1" w:lastRow="1" w:firstColumn="1" w:lastColumn="1" w:noHBand="0" w:noVBand="0"/>
      </w:tblPr>
      <w:tblGrid>
        <w:gridCol w:w="504"/>
        <w:gridCol w:w="9188"/>
      </w:tblGrid>
      <w:tr w:rsidR="008224CC" w:rsidRPr="00D10CBD" w14:paraId="21B9FE8B" w14:textId="77777777" w:rsidTr="0015761E">
        <w:trPr>
          <w:trHeight w:val="216"/>
        </w:trPr>
        <w:tc>
          <w:tcPr>
            <w:tcW w:w="504" w:type="dxa"/>
          </w:tcPr>
          <w:p w14:paraId="2C51995D" w14:textId="77777777" w:rsidR="008224CC" w:rsidRPr="00D10CBD" w:rsidRDefault="008224CC" w:rsidP="003475E2">
            <w:pPr>
              <w:widowControl w:val="0"/>
              <w:numPr>
                <w:ilvl w:val="0"/>
                <w:numId w:val="4"/>
              </w:numPr>
              <w:tabs>
                <w:tab w:val="clear" w:pos="284"/>
                <w:tab w:val="num" w:pos="176"/>
              </w:tabs>
              <w:jc w:val="center"/>
              <w:rPr>
                <w:rFonts w:asciiTheme="minorHAnsi" w:hAnsiTheme="minorHAnsi" w:cstheme="minorHAnsi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9188" w:type="dxa"/>
            <w:tcBorders>
              <w:right w:val="nil"/>
            </w:tcBorders>
          </w:tcPr>
          <w:p w14:paraId="51754AC4" w14:textId="7ACCC3CA" w:rsidR="008224CC" w:rsidRPr="00D10CBD" w:rsidRDefault="008224CC" w:rsidP="00505D38">
            <w:pPr>
              <w:widowControl w:val="0"/>
              <w:tabs>
                <w:tab w:val="left" w:pos="360"/>
              </w:tabs>
              <w:ind w:left="-74" w:right="3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0CBD">
              <w:rPr>
                <w:rFonts w:asciiTheme="minorHAnsi" w:hAnsiTheme="minorHAnsi" w:cstheme="minorHAnsi"/>
                <w:sz w:val="22"/>
                <w:szCs w:val="22"/>
              </w:rPr>
              <w:t>Podstawą do zapłaty za wykon</w:t>
            </w:r>
            <w:r w:rsidR="00FC39C0" w:rsidRPr="00D10CBD">
              <w:rPr>
                <w:rFonts w:asciiTheme="minorHAnsi" w:hAnsiTheme="minorHAnsi" w:cstheme="minorHAnsi"/>
                <w:sz w:val="22"/>
                <w:szCs w:val="22"/>
              </w:rPr>
              <w:t xml:space="preserve">anie przedmiotu umowy będzie faktura VAT, wystawiana </w:t>
            </w:r>
            <w:r w:rsidRPr="00D10CBD">
              <w:rPr>
                <w:rFonts w:asciiTheme="minorHAnsi" w:hAnsiTheme="minorHAnsi" w:cstheme="minorHAnsi"/>
                <w:sz w:val="22"/>
                <w:szCs w:val="22"/>
              </w:rPr>
              <w:t>przez Wykonawcę i przedłożon</w:t>
            </w:r>
            <w:r w:rsidR="00505D38" w:rsidRPr="00D10CB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D10CBD">
              <w:rPr>
                <w:rFonts w:asciiTheme="minorHAnsi" w:hAnsiTheme="minorHAnsi" w:cstheme="minorHAnsi"/>
                <w:sz w:val="22"/>
                <w:szCs w:val="22"/>
              </w:rPr>
              <w:t xml:space="preserve"> Zamawiającemu </w:t>
            </w:r>
            <w:r w:rsidR="009D29CD">
              <w:rPr>
                <w:rFonts w:asciiTheme="minorHAnsi" w:hAnsiTheme="minorHAnsi" w:cstheme="minorHAnsi"/>
                <w:sz w:val="22"/>
                <w:szCs w:val="22"/>
              </w:rPr>
              <w:t xml:space="preserve">za każdy miniony miesiąc </w:t>
            </w:r>
            <w:r w:rsidRPr="00D10CBD">
              <w:rPr>
                <w:rFonts w:asciiTheme="minorHAnsi" w:hAnsiTheme="minorHAnsi" w:cstheme="minorHAnsi"/>
                <w:sz w:val="22"/>
                <w:szCs w:val="22"/>
              </w:rPr>
              <w:t xml:space="preserve">wraz z protokołem odbioru </w:t>
            </w:r>
            <w:r w:rsidRPr="00D10C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prac, po zakończeniu prac przez upoważnione osoby ze strony Zamawiającego </w:t>
            </w:r>
            <w:r w:rsidR="0069343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10CBD">
              <w:rPr>
                <w:rFonts w:asciiTheme="minorHAnsi" w:hAnsiTheme="minorHAnsi" w:cstheme="minorHAnsi"/>
                <w:sz w:val="22"/>
                <w:szCs w:val="22"/>
              </w:rPr>
              <w:t xml:space="preserve">i Wykonawcy, </w:t>
            </w:r>
            <w:r w:rsidRPr="00D10CBD">
              <w:rPr>
                <w:rFonts w:asciiTheme="minorHAnsi" w:hAnsiTheme="minorHAnsi" w:cstheme="minorHAnsi"/>
                <w:b/>
                <w:sz w:val="22"/>
                <w:szCs w:val="22"/>
              </w:rPr>
              <w:t>zawierając</w:t>
            </w:r>
            <w:r w:rsidR="00505D38" w:rsidRPr="00D10CBD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D10C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następujące dane:</w:t>
            </w:r>
            <w:r w:rsidRPr="00D10C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BC23412" w14:textId="77777777" w:rsidR="008224CC" w:rsidRPr="00D10CBD" w:rsidRDefault="008224CC" w:rsidP="00505D38">
            <w:pPr>
              <w:widowControl w:val="0"/>
              <w:tabs>
                <w:tab w:val="left" w:pos="360"/>
              </w:tabs>
              <w:ind w:left="-74" w:right="3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0C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Nabywca: </w:t>
            </w:r>
            <w:r w:rsidRPr="00D10CBD">
              <w:rPr>
                <w:rFonts w:asciiTheme="minorHAnsi" w:hAnsiTheme="minorHAnsi" w:cstheme="minorHAnsi"/>
                <w:sz w:val="22"/>
                <w:szCs w:val="22"/>
              </w:rPr>
              <w:t>Miasto Słupsk, Plac Zwycięstwa 3, 76-200 Słupsk, NIP: 839-10-05-507</w:t>
            </w:r>
          </w:p>
          <w:p w14:paraId="04545B7A" w14:textId="77777777" w:rsidR="008224CC" w:rsidRPr="00D10CBD" w:rsidRDefault="008224CC" w:rsidP="00505D38">
            <w:pPr>
              <w:widowControl w:val="0"/>
              <w:tabs>
                <w:tab w:val="left" w:pos="360"/>
              </w:tabs>
              <w:ind w:left="-74" w:right="3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0C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Odbiorca: </w:t>
            </w:r>
            <w:r w:rsidRPr="00D10CBD">
              <w:rPr>
                <w:rFonts w:asciiTheme="minorHAnsi" w:hAnsiTheme="minorHAnsi" w:cstheme="minorHAnsi"/>
                <w:sz w:val="22"/>
                <w:szCs w:val="22"/>
              </w:rPr>
              <w:t xml:space="preserve">Zarząd Infrastruktury Miejskiej w Słupsku, ul. </w:t>
            </w:r>
            <w:r w:rsidR="005052EE" w:rsidRPr="00D10CBD">
              <w:rPr>
                <w:rFonts w:asciiTheme="minorHAnsi" w:hAnsiTheme="minorHAnsi" w:cstheme="minorHAnsi"/>
                <w:sz w:val="22"/>
                <w:szCs w:val="22"/>
              </w:rPr>
              <w:t>Artura Grottgera 13</w:t>
            </w:r>
            <w:r w:rsidRPr="00D10CBD">
              <w:rPr>
                <w:rFonts w:asciiTheme="minorHAnsi" w:hAnsiTheme="minorHAnsi" w:cstheme="minorHAnsi"/>
                <w:sz w:val="22"/>
                <w:szCs w:val="22"/>
              </w:rPr>
              <w:t>, 76-200 Słupsk</w:t>
            </w:r>
          </w:p>
          <w:p w14:paraId="33460EFE" w14:textId="77777777" w:rsidR="00DD7221" w:rsidRPr="00D10CBD" w:rsidRDefault="008224CC" w:rsidP="00505D38">
            <w:pPr>
              <w:widowControl w:val="0"/>
              <w:tabs>
                <w:tab w:val="left" w:pos="360"/>
              </w:tabs>
              <w:ind w:left="-74" w:right="3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0CBD">
              <w:rPr>
                <w:rFonts w:asciiTheme="minorHAnsi" w:hAnsiTheme="minorHAnsi" w:cstheme="minorHAnsi"/>
                <w:sz w:val="22"/>
                <w:szCs w:val="22"/>
              </w:rPr>
              <w:t>Numer umowy, na podstawie której została wykonana usługa i datę jej zawarcia.</w:t>
            </w:r>
          </w:p>
        </w:tc>
      </w:tr>
      <w:tr w:rsidR="008224CC" w:rsidRPr="00D10CBD" w14:paraId="7D8A4FE8" w14:textId="77777777" w:rsidTr="0015761E">
        <w:trPr>
          <w:trHeight w:val="216"/>
        </w:trPr>
        <w:tc>
          <w:tcPr>
            <w:tcW w:w="504" w:type="dxa"/>
          </w:tcPr>
          <w:p w14:paraId="7766CCEB" w14:textId="77777777" w:rsidR="008224CC" w:rsidRPr="00D10CBD" w:rsidRDefault="008224CC" w:rsidP="003475E2">
            <w:pPr>
              <w:widowControl w:val="0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9188" w:type="dxa"/>
            <w:tcBorders>
              <w:right w:val="nil"/>
            </w:tcBorders>
          </w:tcPr>
          <w:p w14:paraId="3DD05CF1" w14:textId="77777777" w:rsidR="008224CC" w:rsidRPr="00D10CBD" w:rsidRDefault="00DD7221" w:rsidP="00505D38">
            <w:pPr>
              <w:widowControl w:val="0"/>
              <w:tabs>
                <w:tab w:val="left" w:pos="360"/>
              </w:tabs>
              <w:ind w:left="-74" w:right="3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0CBD">
              <w:rPr>
                <w:rFonts w:asciiTheme="minorHAnsi" w:hAnsiTheme="minorHAnsi" w:cstheme="minorHAnsi"/>
                <w:sz w:val="22"/>
                <w:szCs w:val="22"/>
              </w:rPr>
              <w:t xml:space="preserve">Zamawiający obowiązany jest do zapłaty wynagrodzenia wynikającego z faktury VAT </w:t>
            </w:r>
            <w:r w:rsidR="00505D38" w:rsidRPr="00D10CB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10CBD">
              <w:rPr>
                <w:rFonts w:asciiTheme="minorHAnsi" w:hAnsiTheme="minorHAnsi" w:cstheme="minorHAnsi"/>
                <w:sz w:val="22"/>
                <w:szCs w:val="22"/>
              </w:rPr>
              <w:t>w terminie 30 dni od dnia jej doręczenia wraz z protokołem odbioru prac i dokumentami rozliczeniowymi,  podpisanymi przez osoby, o których mowa w § 6 ust. 1 niniejszej umowy.</w:t>
            </w:r>
          </w:p>
        </w:tc>
      </w:tr>
      <w:tr w:rsidR="008224CC" w:rsidRPr="00D10CBD" w14:paraId="29779794" w14:textId="77777777" w:rsidTr="0015761E">
        <w:trPr>
          <w:trHeight w:val="216"/>
        </w:trPr>
        <w:tc>
          <w:tcPr>
            <w:tcW w:w="504" w:type="dxa"/>
          </w:tcPr>
          <w:p w14:paraId="3E2866A0" w14:textId="77777777" w:rsidR="008224CC" w:rsidRPr="00D10CBD" w:rsidRDefault="008224CC" w:rsidP="003475E2">
            <w:pPr>
              <w:widowControl w:val="0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9188" w:type="dxa"/>
            <w:tcBorders>
              <w:right w:val="nil"/>
            </w:tcBorders>
          </w:tcPr>
          <w:p w14:paraId="2EF5DEF8" w14:textId="77777777" w:rsidR="008224CC" w:rsidRPr="00D10CBD" w:rsidRDefault="008224CC" w:rsidP="00505D38">
            <w:pPr>
              <w:ind w:left="-74" w:right="329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10CBD">
              <w:rPr>
                <w:rFonts w:asciiTheme="minorHAnsi" w:hAnsiTheme="minorHAnsi" w:cstheme="minorHAnsi"/>
                <w:sz w:val="22"/>
                <w:szCs w:val="22"/>
              </w:rPr>
              <w:t xml:space="preserve">Zapłata należności nastąpi przelewem na rachunek bankowy Wykonawcy </w:t>
            </w:r>
            <w:r w:rsidRPr="00D10CB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wskazany przez Wykonawcę na fakturze VAT, przy czym za dzień zapłaty przyjmuje się dzień obciążenia rachunku Zamawiającego.</w:t>
            </w:r>
          </w:p>
        </w:tc>
      </w:tr>
      <w:tr w:rsidR="008224CC" w:rsidRPr="00D10CBD" w14:paraId="3E3A8397" w14:textId="77777777" w:rsidTr="0015761E">
        <w:trPr>
          <w:trHeight w:val="216"/>
        </w:trPr>
        <w:tc>
          <w:tcPr>
            <w:tcW w:w="504" w:type="dxa"/>
          </w:tcPr>
          <w:p w14:paraId="6BFEC72E" w14:textId="77777777" w:rsidR="008224CC" w:rsidRPr="00D10CBD" w:rsidRDefault="008224CC" w:rsidP="003475E2">
            <w:pPr>
              <w:widowControl w:val="0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9188" w:type="dxa"/>
            <w:tcBorders>
              <w:right w:val="nil"/>
            </w:tcBorders>
          </w:tcPr>
          <w:p w14:paraId="282C1551" w14:textId="0895BB2A" w:rsidR="008224CC" w:rsidRPr="00D10CBD" w:rsidRDefault="00AA224E" w:rsidP="00505D38">
            <w:pPr>
              <w:widowControl w:val="0"/>
              <w:ind w:left="-74" w:right="329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224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Wykonawca zobowiązany jest do doręczenia faktury w formie papierowej lub drogą elektroniczną z adresu e-mail: </w:t>
            </w:r>
            <w:r w:rsidR="004A2389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………………………..</w:t>
            </w:r>
            <w:r w:rsidRPr="00AA224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na adres e-mail właściwy do przesyłania faktur, tj. </w:t>
            </w:r>
            <w:hyperlink r:id="rId6" w:history="1">
              <w:r w:rsidR="004A2389" w:rsidRPr="00BA2B9A">
                <w:rPr>
                  <w:rStyle w:val="Hipercze"/>
                  <w:rFonts w:asciiTheme="minorHAnsi" w:hAnsiTheme="minorHAnsi" w:cstheme="minorHAnsi"/>
                  <w:bCs/>
                  <w:sz w:val="22"/>
                  <w:szCs w:val="22"/>
                </w:rPr>
                <w:t>faktura@zimslupsk.pl</w:t>
              </w:r>
            </w:hyperlink>
          </w:p>
        </w:tc>
      </w:tr>
      <w:tr w:rsidR="008224CC" w:rsidRPr="00D10CBD" w14:paraId="64E3EABE" w14:textId="77777777" w:rsidTr="0015761E">
        <w:trPr>
          <w:trHeight w:val="216"/>
        </w:trPr>
        <w:tc>
          <w:tcPr>
            <w:tcW w:w="504" w:type="dxa"/>
          </w:tcPr>
          <w:p w14:paraId="65D7166A" w14:textId="77777777" w:rsidR="008224CC" w:rsidRPr="00D10CBD" w:rsidRDefault="008224CC" w:rsidP="003475E2">
            <w:pPr>
              <w:widowControl w:val="0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9188" w:type="dxa"/>
            <w:tcBorders>
              <w:right w:val="nil"/>
            </w:tcBorders>
          </w:tcPr>
          <w:p w14:paraId="0783C331" w14:textId="77777777" w:rsidR="008224CC" w:rsidRPr="00D10CBD" w:rsidRDefault="008224CC" w:rsidP="00505D38">
            <w:pPr>
              <w:widowControl w:val="0"/>
              <w:ind w:left="-74" w:right="329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0C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Wykonawca może złożyć fakturę na Platformie Elektronicznego Fakturowania. </w:t>
            </w:r>
            <w:r w:rsidR="00505D38" w:rsidRPr="00D10CBD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D10C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przypadku takiej formy złożenia faktury Wykonawca jest zobowiązany do poinformowania Zamawiającego o tym fakcie na adres e-mail: </w:t>
            </w:r>
            <w:r w:rsidR="00505D38" w:rsidRPr="00D10CBD">
              <w:rPr>
                <w:rFonts w:asciiTheme="minorHAnsi" w:hAnsiTheme="minorHAnsi" w:cstheme="minorHAnsi"/>
                <w:bCs/>
                <w:sz w:val="22"/>
                <w:szCs w:val="22"/>
              </w:rPr>
              <w:t>faktura</w:t>
            </w:r>
            <w:r w:rsidRPr="00D10CBD">
              <w:rPr>
                <w:rFonts w:asciiTheme="minorHAnsi" w:hAnsiTheme="minorHAnsi" w:cstheme="minorHAnsi"/>
                <w:bCs/>
                <w:sz w:val="22"/>
                <w:szCs w:val="22"/>
              </w:rPr>
              <w:t>@zimslupsk.pl.</w:t>
            </w:r>
          </w:p>
        </w:tc>
      </w:tr>
      <w:tr w:rsidR="008224CC" w:rsidRPr="00D10CBD" w14:paraId="209C85E7" w14:textId="77777777" w:rsidTr="0015761E">
        <w:trPr>
          <w:trHeight w:val="216"/>
        </w:trPr>
        <w:tc>
          <w:tcPr>
            <w:tcW w:w="504" w:type="dxa"/>
          </w:tcPr>
          <w:p w14:paraId="16B160DB" w14:textId="77777777" w:rsidR="008224CC" w:rsidRPr="00D10CBD" w:rsidRDefault="008224CC" w:rsidP="003475E2">
            <w:pPr>
              <w:widowControl w:val="0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9188" w:type="dxa"/>
            <w:tcBorders>
              <w:right w:val="nil"/>
            </w:tcBorders>
          </w:tcPr>
          <w:p w14:paraId="2DDD5F44" w14:textId="0C296313" w:rsidR="008224CC" w:rsidRPr="00D10CBD" w:rsidRDefault="0071412D" w:rsidP="000C4D01">
            <w:pPr>
              <w:widowControl w:val="0"/>
              <w:ind w:left="-74" w:right="32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0CBD">
              <w:rPr>
                <w:rFonts w:asciiTheme="minorHAnsi" w:hAnsiTheme="minorHAnsi" w:cstheme="minorHAnsi"/>
                <w:b/>
                <w:sz w:val="22"/>
                <w:szCs w:val="22"/>
              </w:rPr>
              <w:t>NIP Wykonawcy:</w:t>
            </w:r>
            <w:r w:rsidR="000C4D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8224CC" w:rsidRPr="00D10CBD" w14:paraId="24F9A2A3" w14:textId="77777777" w:rsidTr="0015761E">
        <w:trPr>
          <w:trHeight w:val="216"/>
        </w:trPr>
        <w:tc>
          <w:tcPr>
            <w:tcW w:w="504" w:type="dxa"/>
          </w:tcPr>
          <w:p w14:paraId="2FC9AC5C" w14:textId="77777777" w:rsidR="008224CC" w:rsidRPr="00D10CBD" w:rsidRDefault="008224CC" w:rsidP="003475E2">
            <w:pPr>
              <w:widowControl w:val="0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9188" w:type="dxa"/>
            <w:tcBorders>
              <w:right w:val="nil"/>
            </w:tcBorders>
          </w:tcPr>
          <w:p w14:paraId="66E61D29" w14:textId="77777777" w:rsidR="006F2CE2" w:rsidRPr="00D10CBD" w:rsidRDefault="008224CC" w:rsidP="00505D38">
            <w:pPr>
              <w:widowControl w:val="0"/>
              <w:tabs>
                <w:tab w:val="left" w:pos="1470"/>
              </w:tabs>
              <w:ind w:left="-74" w:right="32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0CBD">
              <w:rPr>
                <w:rFonts w:asciiTheme="minorHAnsi" w:hAnsiTheme="minorHAnsi" w:cstheme="minorHAnsi"/>
                <w:b/>
                <w:sz w:val="22"/>
                <w:szCs w:val="22"/>
              </w:rPr>
              <w:t>NIP Miasta Słupsk: 839-10-05-507</w:t>
            </w:r>
          </w:p>
        </w:tc>
      </w:tr>
      <w:tr w:rsidR="006F2CE2" w:rsidRPr="00D10CBD" w14:paraId="51103B10" w14:textId="77777777" w:rsidTr="0015761E">
        <w:trPr>
          <w:trHeight w:val="216"/>
        </w:trPr>
        <w:tc>
          <w:tcPr>
            <w:tcW w:w="504" w:type="dxa"/>
          </w:tcPr>
          <w:p w14:paraId="17E0FA8B" w14:textId="77777777" w:rsidR="006F2CE2" w:rsidRPr="00D10CBD" w:rsidRDefault="006F2CE2" w:rsidP="003475E2">
            <w:pPr>
              <w:widowControl w:val="0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9188" w:type="dxa"/>
            <w:tcBorders>
              <w:right w:val="nil"/>
            </w:tcBorders>
          </w:tcPr>
          <w:p w14:paraId="2CF86A3C" w14:textId="77777777" w:rsidR="006F2CE2" w:rsidRPr="00D10CBD" w:rsidRDefault="006F2CE2" w:rsidP="00505D38">
            <w:pPr>
              <w:widowControl w:val="0"/>
              <w:tabs>
                <w:tab w:val="left" w:pos="1470"/>
              </w:tabs>
              <w:ind w:left="-74" w:right="32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0CBD">
              <w:rPr>
                <w:rFonts w:asciiTheme="minorHAnsi" w:hAnsiTheme="minorHAnsi" w:cstheme="minorHAnsi"/>
                <w:sz w:val="22"/>
                <w:szCs w:val="22"/>
              </w:rPr>
              <w:t>Zamawiający nie zapłaci wynagrodzenia, wynikającego z faktury VAT, jeżeli Wykonawca nie dostarczy wymaganych atestów, certyfikatów, deklaracji. Wykonawca wyraża na to zgodę.</w:t>
            </w:r>
          </w:p>
        </w:tc>
      </w:tr>
      <w:tr w:rsidR="008224CC" w:rsidRPr="00D10CBD" w14:paraId="2049B318" w14:textId="77777777" w:rsidTr="0015761E">
        <w:trPr>
          <w:trHeight w:val="216"/>
        </w:trPr>
        <w:tc>
          <w:tcPr>
            <w:tcW w:w="504" w:type="dxa"/>
          </w:tcPr>
          <w:p w14:paraId="1CF48FBD" w14:textId="2F9E986F" w:rsidR="008224CC" w:rsidRPr="00CB2ED4" w:rsidRDefault="00CB2ED4" w:rsidP="00CB2ED4">
            <w:pPr>
              <w:widowControl w:val="0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2"/>
                <w:szCs w:val="22"/>
              </w:rPr>
            </w:pPr>
            <w:r w:rsidRPr="00CB2ED4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2"/>
                <w:szCs w:val="22"/>
              </w:rPr>
              <w:t>9.</w:t>
            </w:r>
          </w:p>
          <w:p w14:paraId="2190A826" w14:textId="77777777" w:rsidR="00CB2ED4" w:rsidRPr="00CB2ED4" w:rsidRDefault="00CB2ED4" w:rsidP="00CB2ED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2"/>
                <w:szCs w:val="22"/>
              </w:rPr>
            </w:pPr>
          </w:p>
          <w:p w14:paraId="5EF034E3" w14:textId="4029E05A" w:rsidR="00CB2ED4" w:rsidRDefault="00CB2ED4" w:rsidP="00CB2ED4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color w:val="auto"/>
                <w:sz w:val="22"/>
                <w:szCs w:val="22"/>
              </w:rPr>
            </w:pPr>
            <w:r w:rsidRPr="00CB2ED4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snapToGrid w:val="0"/>
                <w:color w:val="auto"/>
                <w:sz w:val="22"/>
                <w:szCs w:val="22"/>
              </w:rPr>
              <w:t>.</w:t>
            </w:r>
          </w:p>
          <w:p w14:paraId="76B6C8A6" w14:textId="2A7A6A37" w:rsidR="00CB2ED4" w:rsidRPr="00D10CBD" w:rsidRDefault="00CB2ED4" w:rsidP="00CB2ED4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9188" w:type="dxa"/>
            <w:tcBorders>
              <w:right w:val="nil"/>
            </w:tcBorders>
          </w:tcPr>
          <w:p w14:paraId="48091028" w14:textId="2DB83BC9" w:rsidR="00CB2ED4" w:rsidRDefault="008224CC" w:rsidP="00CB2ED4">
            <w:pPr>
              <w:widowControl w:val="0"/>
              <w:tabs>
                <w:tab w:val="left" w:pos="1470"/>
              </w:tabs>
              <w:ind w:left="-74" w:right="3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0CBD">
              <w:rPr>
                <w:rFonts w:asciiTheme="minorHAnsi" w:hAnsiTheme="minorHAnsi" w:cstheme="minorHAnsi"/>
                <w:sz w:val="22"/>
                <w:szCs w:val="22"/>
              </w:rPr>
              <w:t>Zamawiający nie dopuszcza przelewu wierzytelności Wykonawcy z tytułu realizacji niniejszej umowy na osoby trzecie.</w:t>
            </w:r>
          </w:p>
          <w:p w14:paraId="44F26115" w14:textId="27F28C73" w:rsidR="00CB2ED4" w:rsidRPr="00CB2ED4" w:rsidRDefault="00CB2ED4" w:rsidP="00CB2ED4">
            <w:pPr>
              <w:widowControl w:val="0"/>
              <w:tabs>
                <w:tab w:val="left" w:pos="1470"/>
              </w:tabs>
              <w:ind w:left="-74" w:right="3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przypadku wystąpienia okoliczności uprawniających do wystawienia korekty faktury VAT in minus dokonuje się ustalenia, że okresem rozliczeniowym dla wystawienia korekty faktury VAT jest okres, w którym została wystawiona faktura korygująca – art.29a ust 13 ustawy z dnia 11 marca 2004r.</w:t>
            </w:r>
            <w:r w:rsidR="00992A47">
              <w:rPr>
                <w:rFonts w:asciiTheme="minorHAnsi" w:hAnsiTheme="minorHAnsi" w:cstheme="minorHAnsi"/>
                <w:sz w:val="22"/>
                <w:szCs w:val="22"/>
              </w:rPr>
              <w:t xml:space="preserve"> o podatku od towarów i usług (VAT).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9A659C4" w14:textId="38FDE43A" w:rsidR="00CB2ED4" w:rsidRDefault="00CB2ED4" w:rsidP="00CB2ED4">
            <w:pPr>
              <w:widowControl w:val="0"/>
              <w:tabs>
                <w:tab w:val="left" w:pos="1470"/>
              </w:tabs>
              <w:ind w:right="3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3F8121" w14:textId="77777777" w:rsidR="004C3737" w:rsidRPr="004C3737" w:rsidRDefault="004C3737" w:rsidP="004C3737">
            <w:pPr>
              <w:widowControl w:val="0"/>
              <w:tabs>
                <w:tab w:val="left" w:pos="1470"/>
              </w:tabs>
              <w:ind w:left="-74" w:right="329"/>
              <w:jc w:val="both"/>
              <w:rPr>
                <w:rFonts w:asciiTheme="minorHAnsi" w:hAnsiTheme="minorHAnsi" w:cstheme="minorHAnsi"/>
                <w:sz w:val="12"/>
                <w:szCs w:val="22"/>
              </w:rPr>
            </w:pPr>
          </w:p>
        </w:tc>
      </w:tr>
    </w:tbl>
    <w:p w14:paraId="43FD6990" w14:textId="2FFD8AD6" w:rsidR="00B33080" w:rsidRPr="00D10CBD" w:rsidRDefault="00B529F7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0CB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D29CD">
        <w:rPr>
          <w:rFonts w:asciiTheme="minorHAnsi" w:hAnsiTheme="minorHAnsi" w:cstheme="minorHAnsi"/>
          <w:b/>
          <w:sz w:val="22"/>
          <w:szCs w:val="22"/>
        </w:rPr>
        <w:t>9</w:t>
      </w:r>
      <w:r w:rsidR="006A161D" w:rsidRPr="00D10CBD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6BC79E04" w14:textId="77777777" w:rsidR="00B33080" w:rsidRPr="00D10CBD" w:rsidRDefault="006A161D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0CBD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13045EDE" w14:textId="77777777" w:rsidR="00B244D2" w:rsidRPr="00B244D2" w:rsidRDefault="00B244D2" w:rsidP="00B244D2">
      <w:pPr>
        <w:pStyle w:val="Akapitzlist"/>
        <w:numPr>
          <w:ilvl w:val="0"/>
          <w:numId w:val="33"/>
        </w:numPr>
        <w:spacing w:before="120" w:after="0" w:line="240" w:lineRule="auto"/>
        <w:ind w:left="357" w:hanging="357"/>
        <w:jc w:val="both"/>
        <w:rPr>
          <w:rFonts w:asciiTheme="minorHAnsi" w:hAnsiTheme="minorHAnsi" w:cstheme="minorHAnsi"/>
          <w:color w:val="00000A"/>
        </w:rPr>
      </w:pPr>
      <w:r w:rsidRPr="00B244D2">
        <w:rPr>
          <w:rFonts w:asciiTheme="minorHAnsi" w:hAnsiTheme="minorHAnsi" w:cstheme="minorHAnsi"/>
        </w:rPr>
        <w:t>W przypadku, przekroczenia terminów do przystąpienia do usunięcia awarii lub usunięcia awarii wskazanych § 3, Zleceniodawca może naliczyć Zleceniobiorcę karę umowną</w:t>
      </w:r>
      <w:r w:rsidRPr="00B244D2">
        <w:rPr>
          <w:rFonts w:asciiTheme="minorHAnsi" w:hAnsiTheme="minorHAnsi" w:cstheme="minorHAnsi"/>
        </w:rPr>
        <w:br/>
        <w:t>w wysokości 50,00 zł netto (słownie: pięćdziesiąt złotych) za każdą godzinę zwłoki, chyba że przekroczenie powyższych terminów powstało z przyczyn niezależnych od Zleceniobiorcy.</w:t>
      </w:r>
    </w:p>
    <w:p w14:paraId="29B83009" w14:textId="77777777" w:rsidR="00B244D2" w:rsidRPr="00B244D2" w:rsidRDefault="00B244D2" w:rsidP="00B244D2">
      <w:pPr>
        <w:pStyle w:val="Akapitzlist"/>
        <w:numPr>
          <w:ilvl w:val="0"/>
          <w:numId w:val="33"/>
        </w:numPr>
        <w:spacing w:before="120"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B244D2">
        <w:rPr>
          <w:rFonts w:asciiTheme="minorHAnsi" w:hAnsiTheme="minorHAnsi" w:cstheme="minorHAnsi"/>
        </w:rPr>
        <w:t xml:space="preserve">W przypadku, gdy w konsekwencji zawinionego przekroczenia przez Zleceniobiorcę terminów do przystąpienia do usunięcia awarii lub usunięcia awarii, została wyrządzona Zleceniodawcy szkoda przekraczająca wysokość zastrzeżonej w ust. 1 kary umownej, Zleceniodawcy przysługuje prawo do dochodzenia odszkodowania uzupełniającego na zasadach ogólnych.  </w:t>
      </w:r>
    </w:p>
    <w:p w14:paraId="1A178464" w14:textId="77777777" w:rsidR="00B244D2" w:rsidRPr="00B244D2" w:rsidRDefault="00B244D2" w:rsidP="00B244D2">
      <w:pPr>
        <w:pStyle w:val="Akapitzlist"/>
        <w:numPr>
          <w:ilvl w:val="0"/>
          <w:numId w:val="33"/>
        </w:numPr>
        <w:spacing w:before="120"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B244D2">
        <w:rPr>
          <w:rFonts w:asciiTheme="minorHAnsi" w:hAnsiTheme="minorHAnsi" w:cstheme="minorHAnsi"/>
        </w:rPr>
        <w:t>Naruszenie obowiązku zachowania poufności, o którym mowa w § 8 będzie skutkować obowiązkiem zapłaty przez Zleceniobiorcę na rzecz Zleceniodawcy kary umownej</w:t>
      </w:r>
      <w:r w:rsidRPr="00B244D2">
        <w:rPr>
          <w:rFonts w:asciiTheme="minorHAnsi" w:hAnsiTheme="minorHAnsi" w:cstheme="minorHAnsi"/>
        </w:rPr>
        <w:br/>
        <w:t>w podstawowej wysokości wynagrodzenia miesięcznego Zleceniodawcy, o którym mowa w § 6 ust. 1, za każdy przypadek naruszenia, co nie uchybia możliwości dochodzenia odszkodowania przewyższającego wysokość zastrzeżonej kary na zasadach ogólnych.</w:t>
      </w:r>
    </w:p>
    <w:p w14:paraId="28206C1D" w14:textId="77777777" w:rsidR="00BE66B9" w:rsidRPr="004C3737" w:rsidRDefault="00BE66B9">
      <w:pPr>
        <w:widowControl w:val="0"/>
        <w:tabs>
          <w:tab w:val="left" w:pos="690"/>
        </w:tabs>
        <w:jc w:val="center"/>
        <w:rPr>
          <w:rFonts w:asciiTheme="minorHAnsi" w:hAnsiTheme="minorHAnsi" w:cstheme="minorHAnsi"/>
          <w:b/>
          <w:sz w:val="12"/>
          <w:szCs w:val="22"/>
        </w:rPr>
      </w:pPr>
    </w:p>
    <w:p w14:paraId="03D4D830" w14:textId="01CB2F23" w:rsidR="00B244D2" w:rsidRPr="00B244D2" w:rsidRDefault="00B244D2" w:rsidP="00B244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44D2">
        <w:rPr>
          <w:rFonts w:asciiTheme="minorHAns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10.</w:t>
      </w:r>
      <w:r w:rsidRPr="00B244D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9C997BB" w14:textId="1DCA8D84" w:rsidR="00B244D2" w:rsidRPr="00B244D2" w:rsidRDefault="00B244D2" w:rsidP="00B244D2">
      <w:pPr>
        <w:jc w:val="center"/>
        <w:rPr>
          <w:rFonts w:asciiTheme="minorHAnsi" w:hAnsiTheme="minorHAnsi" w:cstheme="minorHAnsi"/>
          <w:b/>
          <w:color w:val="00000A"/>
          <w:sz w:val="22"/>
          <w:szCs w:val="22"/>
          <w:lang w:eastAsia="en-US"/>
        </w:rPr>
      </w:pPr>
      <w:r w:rsidRPr="00B244D2">
        <w:rPr>
          <w:rFonts w:asciiTheme="minorHAnsi" w:hAnsiTheme="minorHAnsi" w:cstheme="minorHAnsi"/>
          <w:b/>
          <w:sz w:val="22"/>
          <w:szCs w:val="22"/>
        </w:rPr>
        <w:t>POUFNOŚĆ</w:t>
      </w:r>
    </w:p>
    <w:p w14:paraId="05CEB262" w14:textId="77777777" w:rsidR="00B244D2" w:rsidRPr="00B244D2" w:rsidRDefault="00B244D2" w:rsidP="00B244D2">
      <w:pPr>
        <w:pStyle w:val="Akapitzlist"/>
        <w:numPr>
          <w:ilvl w:val="0"/>
          <w:numId w:val="34"/>
        </w:numPr>
        <w:spacing w:before="120"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B244D2">
        <w:rPr>
          <w:rFonts w:asciiTheme="minorHAnsi" w:hAnsiTheme="minorHAnsi" w:cstheme="minorHAnsi"/>
        </w:rPr>
        <w:t>Zleceniobiorca zobowiązany jest zapewnić poufność informacji, które uzyskał od Zleceniodawcy w związku z realizacją niniejszej umowy i nie ujawniać tych informacji bez uprzedniej pisemnej zgody Zleceniodawcy,</w:t>
      </w:r>
    </w:p>
    <w:p w14:paraId="659E1E16" w14:textId="77777777" w:rsidR="00B244D2" w:rsidRPr="00B244D2" w:rsidRDefault="00B244D2" w:rsidP="00B244D2">
      <w:pPr>
        <w:pStyle w:val="Akapitzlist"/>
        <w:numPr>
          <w:ilvl w:val="0"/>
          <w:numId w:val="34"/>
        </w:numPr>
        <w:spacing w:before="120"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B244D2">
        <w:rPr>
          <w:rFonts w:asciiTheme="minorHAnsi" w:hAnsiTheme="minorHAnsi" w:cstheme="minorHAnsi"/>
        </w:rPr>
        <w:t>Zleceniobiorca zobowiązuje się wykorzystywać informacje, o których mowa w ust. 1 wyłącznie w celu należytego wykonania umowy.</w:t>
      </w:r>
    </w:p>
    <w:p w14:paraId="7DF50C94" w14:textId="77777777" w:rsidR="00B244D2" w:rsidRPr="00B244D2" w:rsidRDefault="00B244D2" w:rsidP="00B244D2">
      <w:pPr>
        <w:pStyle w:val="Akapitzlist"/>
        <w:numPr>
          <w:ilvl w:val="0"/>
          <w:numId w:val="34"/>
        </w:numPr>
        <w:spacing w:before="120"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B244D2">
        <w:rPr>
          <w:rFonts w:asciiTheme="minorHAnsi" w:hAnsiTheme="minorHAnsi" w:cstheme="minorHAnsi"/>
        </w:rPr>
        <w:t xml:space="preserve">Obowiązek zachowania przez Zleceniobiorcę w poufności informacji, które uzyskał on od Zleceniodawcy dotyczy w szczególności informacji prawnie chronionych, które Zleceniobiorca uzyska w trakcie lub w związku z realizacją niniejszej umowy, bez względu na formę ich </w:t>
      </w:r>
      <w:r w:rsidRPr="00B244D2">
        <w:rPr>
          <w:rFonts w:asciiTheme="minorHAnsi" w:hAnsiTheme="minorHAnsi" w:cstheme="minorHAnsi"/>
        </w:rPr>
        <w:lastRenderedPageBreak/>
        <w:t xml:space="preserve">utrwalenia lub przekazania, w szczególności w formie pisemnej, kserokopii, faksu i zapisu elektronicznego, o ile informacje takie nie są powszechnie znane, bądź obowiązek ich ujawnienia nie wynika z obowiązujących przepisów.  </w:t>
      </w:r>
    </w:p>
    <w:p w14:paraId="3CF07AC2" w14:textId="77777777" w:rsidR="00B244D2" w:rsidRPr="00B244D2" w:rsidRDefault="00B244D2" w:rsidP="00B244D2">
      <w:pPr>
        <w:pStyle w:val="Akapitzlist"/>
        <w:numPr>
          <w:ilvl w:val="0"/>
          <w:numId w:val="34"/>
        </w:numPr>
        <w:spacing w:before="120"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B244D2">
        <w:rPr>
          <w:rFonts w:asciiTheme="minorHAnsi" w:hAnsiTheme="minorHAnsi" w:cstheme="minorHAnsi"/>
        </w:rPr>
        <w:t>Zleceniobiorca pisemnie zobowiąże swoich pracowników, a w przypadku wyrażenia zgody przez Zleceniodawcę na podwykonawstwo, także pracowników podwykonawcy do zachowania tajemnicy przez podpisanie zobowiązań. Dokumenty te Zleceniobiorca przekaże Zleceniodawcy.</w:t>
      </w:r>
    </w:p>
    <w:p w14:paraId="7EE06920" w14:textId="2D00FF72" w:rsidR="00BE66B9" w:rsidRPr="00D10CBD" w:rsidRDefault="00877856" w:rsidP="00BE66B9">
      <w:pPr>
        <w:widowControl w:val="0"/>
        <w:tabs>
          <w:tab w:val="left" w:pos="69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0CBD">
        <w:rPr>
          <w:rFonts w:asciiTheme="minorHAnsi" w:hAnsiTheme="minorHAnsi" w:cstheme="minorHAnsi"/>
          <w:b/>
          <w:sz w:val="22"/>
          <w:szCs w:val="22"/>
        </w:rPr>
        <w:t>§ 1</w:t>
      </w:r>
      <w:r w:rsidR="00365601">
        <w:rPr>
          <w:rFonts w:asciiTheme="minorHAnsi" w:hAnsiTheme="minorHAnsi" w:cstheme="minorHAnsi"/>
          <w:b/>
          <w:sz w:val="22"/>
          <w:szCs w:val="22"/>
        </w:rPr>
        <w:t>1</w:t>
      </w:r>
      <w:r w:rsidR="006A161D" w:rsidRPr="00D10CBD">
        <w:rPr>
          <w:rFonts w:asciiTheme="minorHAnsi" w:hAnsiTheme="minorHAnsi" w:cstheme="minorHAnsi"/>
          <w:b/>
          <w:sz w:val="22"/>
          <w:szCs w:val="22"/>
        </w:rPr>
        <w:t>.</w:t>
      </w:r>
    </w:p>
    <w:p w14:paraId="022DF39B" w14:textId="77777777" w:rsidR="00B33080" w:rsidRPr="00D10CBD" w:rsidRDefault="006A161D" w:rsidP="00BE66B9">
      <w:pPr>
        <w:widowControl w:val="0"/>
        <w:tabs>
          <w:tab w:val="left" w:pos="69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0CBD">
        <w:rPr>
          <w:rFonts w:asciiTheme="minorHAnsi" w:hAnsiTheme="minorHAnsi" w:cstheme="minorHAnsi"/>
          <w:b/>
          <w:sz w:val="22"/>
          <w:szCs w:val="22"/>
        </w:rPr>
        <w:t>ODSTĄPIENIE OD UMOWY</w:t>
      </w:r>
    </w:p>
    <w:p w14:paraId="37E721E7" w14:textId="77777777" w:rsidR="00BE66B9" w:rsidRPr="00D10CBD" w:rsidRDefault="004D36E4" w:rsidP="003475E2">
      <w:pPr>
        <w:pStyle w:val="Akapitzlist"/>
        <w:numPr>
          <w:ilvl w:val="0"/>
          <w:numId w:val="15"/>
        </w:numPr>
        <w:tabs>
          <w:tab w:val="clear" w:pos="284"/>
          <w:tab w:val="num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D10CBD">
        <w:rPr>
          <w:rFonts w:asciiTheme="minorHAnsi" w:eastAsia="Times New Roman" w:hAnsiTheme="minorHAnsi" w:cstheme="minorHAnsi"/>
          <w:lang w:eastAsia="pl-PL"/>
        </w:rPr>
        <w:t xml:space="preserve">Poza przypadkami określonymi przepisami powszechnie obowiązującego prawa, </w:t>
      </w:r>
      <w:r w:rsidR="00BA7FFE" w:rsidRPr="00D10CBD">
        <w:rPr>
          <w:rFonts w:asciiTheme="minorHAnsi" w:eastAsia="Times New Roman" w:hAnsiTheme="minorHAnsi" w:cstheme="minorHAnsi"/>
          <w:lang w:eastAsia="pl-PL"/>
        </w:rPr>
        <w:t>S</w:t>
      </w:r>
      <w:r w:rsidRPr="00D10CBD">
        <w:rPr>
          <w:rFonts w:asciiTheme="minorHAnsi" w:eastAsia="Times New Roman" w:hAnsiTheme="minorHAnsi" w:cstheme="minorHAnsi"/>
          <w:lang w:eastAsia="pl-PL"/>
        </w:rPr>
        <w:t>tronom przysługuje prawo odstąpienia od umowy w przypadkach  określonych w niniejszym paragrafie.</w:t>
      </w:r>
    </w:p>
    <w:p w14:paraId="390C7549" w14:textId="77777777" w:rsidR="004D36E4" w:rsidRPr="00D10CBD" w:rsidRDefault="004D36E4" w:rsidP="003475E2">
      <w:pPr>
        <w:pStyle w:val="Akapitzlist"/>
        <w:numPr>
          <w:ilvl w:val="0"/>
          <w:numId w:val="15"/>
        </w:numPr>
        <w:tabs>
          <w:tab w:val="clear" w:pos="284"/>
          <w:tab w:val="num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>Zamawiającemu przysługuje prawo odstąpienia od umowy lub jej części w następujących przypadkach:</w:t>
      </w:r>
    </w:p>
    <w:p w14:paraId="4E54B7A9" w14:textId="77777777" w:rsidR="009D29CD" w:rsidRDefault="004D36E4" w:rsidP="003475E2">
      <w:pPr>
        <w:pStyle w:val="Akapitzlist"/>
        <w:numPr>
          <w:ilvl w:val="3"/>
          <w:numId w:val="15"/>
        </w:numPr>
        <w:tabs>
          <w:tab w:val="num" w:pos="993"/>
        </w:tabs>
        <w:spacing w:line="240" w:lineRule="auto"/>
        <w:ind w:left="993" w:hanging="284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>wystąpienia istotnej zmiany okoliczności powodującej, że wykonanie umowy nie leży w interesie publicznym, czego nie można było przewidzieć w chwili zawarcia umowy, lub dalsze wykonywanie umowy może zagrozić istotnemu interesowi bezpieczeństwa państwa lub bezpieczeństwu  publicznemu, Zamawiający  może odstąpić od umowy w terminie 30 dni od powzięcia wiadomości o tych okolicznościach; w tym przypadku Wykonawca może żądać wyłącznie wynagrodzenia należnego mu z tytułu wykonania części umowy bez prawa naliczania kary umownej i dochodzenia odszkodowania z tytułu odstąpienia od umowy,</w:t>
      </w:r>
    </w:p>
    <w:p w14:paraId="772EA558" w14:textId="77777777" w:rsidR="009D29CD" w:rsidRDefault="004D36E4" w:rsidP="003475E2">
      <w:pPr>
        <w:pStyle w:val="Akapitzlist"/>
        <w:numPr>
          <w:ilvl w:val="3"/>
          <w:numId w:val="15"/>
        </w:numPr>
        <w:tabs>
          <w:tab w:val="num" w:pos="993"/>
        </w:tabs>
        <w:spacing w:line="240" w:lineRule="auto"/>
        <w:ind w:left="993" w:hanging="284"/>
        <w:jc w:val="both"/>
        <w:rPr>
          <w:rFonts w:asciiTheme="minorHAnsi" w:hAnsiTheme="minorHAnsi" w:cstheme="minorHAnsi"/>
        </w:rPr>
      </w:pPr>
      <w:r w:rsidRPr="009D29CD">
        <w:rPr>
          <w:rFonts w:asciiTheme="minorHAnsi" w:hAnsiTheme="minorHAnsi" w:cstheme="minorHAnsi"/>
        </w:rPr>
        <w:t>jeżeli zostanie przeprowadzona likwidacja przedsiębio</w:t>
      </w:r>
      <w:r w:rsidR="001F73E6" w:rsidRPr="009D29CD">
        <w:rPr>
          <w:rFonts w:asciiTheme="minorHAnsi" w:hAnsiTheme="minorHAnsi" w:cstheme="minorHAnsi"/>
        </w:rPr>
        <w:t xml:space="preserve">rstwa Wykonawcy, a także jeżeli </w:t>
      </w:r>
      <w:r w:rsidRPr="009D29CD">
        <w:rPr>
          <w:rFonts w:asciiTheme="minorHAnsi" w:hAnsiTheme="minorHAnsi" w:cstheme="minorHAnsi"/>
        </w:rPr>
        <w:t>zostanie zajęty majątek Wykonawcy,</w:t>
      </w:r>
    </w:p>
    <w:p w14:paraId="02A3C0EB" w14:textId="66717F86" w:rsidR="004D36E4" w:rsidRPr="009D29CD" w:rsidRDefault="004D36E4" w:rsidP="003475E2">
      <w:pPr>
        <w:pStyle w:val="Akapitzlist"/>
        <w:numPr>
          <w:ilvl w:val="3"/>
          <w:numId w:val="15"/>
        </w:numPr>
        <w:tabs>
          <w:tab w:val="num" w:pos="993"/>
        </w:tabs>
        <w:spacing w:line="240" w:lineRule="auto"/>
        <w:ind w:left="993" w:hanging="284"/>
        <w:jc w:val="both"/>
        <w:rPr>
          <w:rFonts w:asciiTheme="minorHAnsi" w:hAnsiTheme="minorHAnsi" w:cstheme="minorHAnsi"/>
        </w:rPr>
      </w:pPr>
      <w:r w:rsidRPr="009D29CD">
        <w:rPr>
          <w:rFonts w:asciiTheme="minorHAnsi" w:hAnsiTheme="minorHAnsi" w:cstheme="minorHAnsi"/>
        </w:rPr>
        <w:t>w przypadkach określonych w przepisach Kodeksu cywilnego i innych przepisach prawa.</w:t>
      </w:r>
    </w:p>
    <w:p w14:paraId="5F2C9F3B" w14:textId="60A2EF8F" w:rsidR="004D36E4" w:rsidRPr="00D10CBD" w:rsidRDefault="004D36E4" w:rsidP="003475E2">
      <w:pPr>
        <w:pStyle w:val="Akapitzlist"/>
        <w:numPr>
          <w:ilvl w:val="0"/>
          <w:numId w:val="16"/>
        </w:numPr>
        <w:tabs>
          <w:tab w:val="clear" w:pos="284"/>
          <w:tab w:val="num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 xml:space="preserve">Uprawnienia do odstąpienia od umowy lub jej części z przyczyn wskazanych w ust. 2 pkt od 2 do </w:t>
      </w:r>
      <w:r w:rsidR="00666CD0">
        <w:rPr>
          <w:rFonts w:asciiTheme="minorHAnsi" w:hAnsiTheme="minorHAnsi" w:cstheme="minorHAnsi"/>
        </w:rPr>
        <w:t>3</w:t>
      </w:r>
      <w:r w:rsidRPr="00D10CBD">
        <w:rPr>
          <w:rFonts w:asciiTheme="minorHAnsi" w:hAnsiTheme="minorHAnsi" w:cstheme="minorHAnsi"/>
        </w:rPr>
        <w:t xml:space="preserve"> niniejszego paragrafu może być zrealizowane w terminie 30 dni od powzięci</w:t>
      </w:r>
      <w:r w:rsidR="001F73E6" w:rsidRPr="00D10CBD">
        <w:rPr>
          <w:rFonts w:asciiTheme="minorHAnsi" w:hAnsiTheme="minorHAnsi" w:cstheme="minorHAnsi"/>
        </w:rPr>
        <w:t xml:space="preserve">a informacji </w:t>
      </w:r>
      <w:r w:rsidR="0015761E">
        <w:rPr>
          <w:rFonts w:asciiTheme="minorHAnsi" w:hAnsiTheme="minorHAnsi" w:cstheme="minorHAnsi"/>
        </w:rPr>
        <w:br/>
      </w:r>
      <w:r w:rsidRPr="00D10CBD">
        <w:rPr>
          <w:rFonts w:asciiTheme="minorHAnsi" w:hAnsiTheme="minorHAnsi" w:cstheme="minorHAnsi"/>
        </w:rPr>
        <w:t>o zaistnieniu któregokolwiek z ww. zda</w:t>
      </w:r>
      <w:r w:rsidR="00580689" w:rsidRPr="00D10CBD">
        <w:rPr>
          <w:rFonts w:asciiTheme="minorHAnsi" w:hAnsiTheme="minorHAnsi" w:cstheme="minorHAnsi"/>
        </w:rPr>
        <w:t>rzeń</w:t>
      </w:r>
      <w:r w:rsidRPr="00D10CBD">
        <w:rPr>
          <w:rFonts w:asciiTheme="minorHAnsi" w:hAnsiTheme="minorHAnsi" w:cstheme="minorHAnsi"/>
        </w:rPr>
        <w:t xml:space="preserve">.            </w:t>
      </w:r>
    </w:p>
    <w:p w14:paraId="4DE58C8D" w14:textId="77777777" w:rsidR="004D36E4" w:rsidRPr="00D10CBD" w:rsidRDefault="004D36E4" w:rsidP="003475E2">
      <w:pPr>
        <w:pStyle w:val="Akapitzlist"/>
        <w:numPr>
          <w:ilvl w:val="0"/>
          <w:numId w:val="16"/>
        </w:numPr>
        <w:tabs>
          <w:tab w:val="clear" w:pos="284"/>
          <w:tab w:val="num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>Wykonawca nie ma prawa żądać, oprócz kwot za wykonaną część umowy rekompensaty za wszelkie poniesione straty lub szkody.</w:t>
      </w:r>
    </w:p>
    <w:p w14:paraId="7A4DE033" w14:textId="77777777" w:rsidR="004D36E4" w:rsidRPr="00D10CBD" w:rsidRDefault="004D36E4" w:rsidP="003475E2">
      <w:pPr>
        <w:pStyle w:val="Akapitzlist"/>
        <w:numPr>
          <w:ilvl w:val="0"/>
          <w:numId w:val="16"/>
        </w:numPr>
        <w:tabs>
          <w:tab w:val="clear" w:pos="284"/>
          <w:tab w:val="num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>Zamawiający w razie odstąpienia od umowy z przyczyn, za które Wykonawca nie odpowiada obowiązany jest do zapłaty wynagrodzenia za prace, które zostały wykonane do dnia odstąpienia.</w:t>
      </w:r>
    </w:p>
    <w:p w14:paraId="2737AF19" w14:textId="77777777" w:rsidR="004D36E4" w:rsidRPr="00D10CBD" w:rsidRDefault="004D36E4" w:rsidP="003475E2">
      <w:pPr>
        <w:pStyle w:val="Akapitzlist"/>
        <w:numPr>
          <w:ilvl w:val="0"/>
          <w:numId w:val="16"/>
        </w:numPr>
        <w:tabs>
          <w:tab w:val="clear" w:pos="284"/>
          <w:tab w:val="num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>Wykonawcy przysługuje prawo odstąpienia od umowy lub jej części w przypadku, gdy:</w:t>
      </w:r>
    </w:p>
    <w:p w14:paraId="1E4527A7" w14:textId="119845F1" w:rsidR="001F73E6" w:rsidRPr="00D10CBD" w:rsidRDefault="004D36E4" w:rsidP="003475E2">
      <w:pPr>
        <w:pStyle w:val="Akapitzlist"/>
        <w:numPr>
          <w:ilvl w:val="3"/>
          <w:numId w:val="16"/>
        </w:numPr>
        <w:tabs>
          <w:tab w:val="clear" w:pos="2880"/>
        </w:tabs>
        <w:spacing w:line="240" w:lineRule="auto"/>
        <w:ind w:left="851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 xml:space="preserve">zwłoka Zamawiającego w podpisaniu </w:t>
      </w:r>
      <w:r w:rsidR="009D29CD">
        <w:rPr>
          <w:rFonts w:asciiTheme="minorHAnsi" w:hAnsiTheme="minorHAnsi" w:cstheme="minorHAnsi"/>
        </w:rPr>
        <w:t xml:space="preserve">miesięcznego </w:t>
      </w:r>
      <w:r w:rsidRPr="00D10CBD">
        <w:rPr>
          <w:rFonts w:asciiTheme="minorHAnsi" w:hAnsiTheme="minorHAnsi" w:cstheme="minorHAnsi"/>
        </w:rPr>
        <w:t>protokołu odbioru prac przekracza 30 dni,</w:t>
      </w:r>
    </w:p>
    <w:p w14:paraId="5E0EF5C7" w14:textId="77777777" w:rsidR="004D36E4" w:rsidRPr="00D10CBD" w:rsidRDefault="004D36E4" w:rsidP="003475E2">
      <w:pPr>
        <w:pStyle w:val="Akapitzlist"/>
        <w:numPr>
          <w:ilvl w:val="3"/>
          <w:numId w:val="16"/>
        </w:numPr>
        <w:tabs>
          <w:tab w:val="clear" w:pos="2880"/>
        </w:tabs>
        <w:spacing w:line="240" w:lineRule="auto"/>
        <w:ind w:left="851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>Zamawiający odmawia bez podania przyczyny odbioru prac.</w:t>
      </w:r>
      <w:r w:rsidR="001F73E6" w:rsidRPr="00D10CBD">
        <w:rPr>
          <w:rFonts w:asciiTheme="minorHAnsi" w:hAnsiTheme="minorHAnsi" w:cstheme="minorHAnsi"/>
        </w:rPr>
        <w:t xml:space="preserve"> </w:t>
      </w:r>
      <w:r w:rsidRPr="00D10CBD">
        <w:rPr>
          <w:rFonts w:asciiTheme="minorHAnsi" w:hAnsiTheme="minorHAnsi" w:cstheme="minorHAnsi"/>
        </w:rPr>
        <w:t>Uprawnienia Wykonawcy do odstąpienia od umowy lub jej części może być zrealiz</w:t>
      </w:r>
      <w:r w:rsidR="00630362" w:rsidRPr="00D10CBD">
        <w:rPr>
          <w:rFonts w:asciiTheme="minorHAnsi" w:hAnsiTheme="minorHAnsi" w:cstheme="minorHAnsi"/>
        </w:rPr>
        <w:t xml:space="preserve">owane </w:t>
      </w:r>
      <w:r w:rsidRPr="00D10CBD">
        <w:rPr>
          <w:rFonts w:asciiTheme="minorHAnsi" w:hAnsiTheme="minorHAnsi" w:cstheme="minorHAnsi"/>
        </w:rPr>
        <w:t>w terminie 30 dni od momentu powzięcia informacji o zaistnieniu zdarzenia, nie później jednak niż do dnia zakończenia realizacji zamówienia  określonego w §4 niniejszej umowy.</w:t>
      </w:r>
    </w:p>
    <w:p w14:paraId="7EF7B166" w14:textId="77777777" w:rsidR="004D36E4" w:rsidRPr="00D10CBD" w:rsidRDefault="004D36E4" w:rsidP="003475E2">
      <w:pPr>
        <w:pStyle w:val="Akapitzlist"/>
        <w:numPr>
          <w:ilvl w:val="0"/>
          <w:numId w:val="16"/>
        </w:numPr>
        <w:tabs>
          <w:tab w:val="clear" w:pos="284"/>
          <w:tab w:val="num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>Oświadczenie o odstąpieniu od umowy należy złożyć drugiej stronie w formie pisemnej wr</w:t>
      </w:r>
      <w:r w:rsidR="001F73E6" w:rsidRPr="00D10CBD">
        <w:rPr>
          <w:rFonts w:asciiTheme="minorHAnsi" w:hAnsiTheme="minorHAnsi" w:cstheme="minorHAnsi"/>
        </w:rPr>
        <w:t xml:space="preserve">az </w:t>
      </w:r>
      <w:r w:rsidRPr="00D10CBD">
        <w:rPr>
          <w:rFonts w:asciiTheme="minorHAnsi" w:hAnsiTheme="minorHAnsi" w:cstheme="minorHAnsi"/>
        </w:rPr>
        <w:t>z uzasadnieniem pod rygorem nieważności.</w:t>
      </w:r>
    </w:p>
    <w:p w14:paraId="7F5D9BA6" w14:textId="77777777" w:rsidR="00580689" w:rsidRPr="00D10CBD" w:rsidRDefault="004D36E4" w:rsidP="003475E2">
      <w:pPr>
        <w:pStyle w:val="Akapitzlist"/>
        <w:numPr>
          <w:ilvl w:val="0"/>
          <w:numId w:val="16"/>
        </w:numPr>
        <w:tabs>
          <w:tab w:val="clear" w:pos="284"/>
          <w:tab w:val="num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>W wypadku odstąpienia od umowy Strony zobowiązane są do tego, aby w terminie 7 dni przed datą odstąpienia od umowy, Wykonawca przy udziale Zamawiającego ustalił zakres i termin zakończenia prac, które są w toku. Szczegółowy protokół odbioru prac przerwanych lub w toku, inwentaryzacja prac, stanowią podstawę do wystawienia przez Wykonawcę faktury VAT.</w:t>
      </w:r>
    </w:p>
    <w:p w14:paraId="45292A69" w14:textId="77777777" w:rsidR="00580689" w:rsidRPr="00D10CBD" w:rsidRDefault="004D36E4" w:rsidP="003475E2">
      <w:pPr>
        <w:pStyle w:val="Akapitzlist"/>
        <w:numPr>
          <w:ilvl w:val="0"/>
          <w:numId w:val="16"/>
        </w:numPr>
        <w:tabs>
          <w:tab w:val="clear" w:pos="284"/>
          <w:tab w:val="num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>Zamawiający zapłaci Wykonawcy wynagrodzenie za prace wykonane do dnia odstąpienia pomniejszone o roszczenia Zamawiającego z tytułu kar umownych oraz ewentualne roszczenia o obniżenie ceny na  podstawie gwarancji lub inne roszczenia odszkodowawcze.</w:t>
      </w:r>
    </w:p>
    <w:p w14:paraId="574CE8C4" w14:textId="77777777" w:rsidR="004D36E4" w:rsidRPr="00D10CBD" w:rsidRDefault="004D36E4" w:rsidP="003475E2">
      <w:pPr>
        <w:pStyle w:val="Akapitzlist"/>
        <w:numPr>
          <w:ilvl w:val="0"/>
          <w:numId w:val="16"/>
        </w:numPr>
        <w:tabs>
          <w:tab w:val="clear" w:pos="284"/>
          <w:tab w:val="num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 xml:space="preserve">Poniesione dodatkowe koszty oraz wszelkie inne uzasadnione koszty związane </w:t>
      </w:r>
      <w:r w:rsidR="00CF0FAD" w:rsidRPr="00D10CBD">
        <w:rPr>
          <w:rFonts w:asciiTheme="minorHAnsi" w:hAnsiTheme="minorHAnsi" w:cstheme="minorHAnsi"/>
        </w:rPr>
        <w:br/>
      </w:r>
      <w:r w:rsidRPr="00D10CBD">
        <w:rPr>
          <w:rFonts w:asciiTheme="minorHAnsi" w:hAnsiTheme="minorHAnsi" w:cstheme="minorHAnsi"/>
        </w:rPr>
        <w:t>z odstąpieniem od umowy ponosi Strona, która jest winna odstąpienia od umowy.</w:t>
      </w:r>
    </w:p>
    <w:p w14:paraId="2B3FD53E" w14:textId="77777777" w:rsidR="00CF0FAD" w:rsidRPr="004C3737" w:rsidRDefault="00CF0FAD" w:rsidP="00CF0FAD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sz w:val="12"/>
        </w:rPr>
      </w:pPr>
    </w:p>
    <w:p w14:paraId="4AE480F1" w14:textId="39CEF589" w:rsidR="00BE66B9" w:rsidRPr="00D10CBD" w:rsidRDefault="00877856" w:rsidP="00CF0FAD">
      <w:pPr>
        <w:suppressAutoHyphens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0CBD">
        <w:rPr>
          <w:rFonts w:asciiTheme="minorHAnsi" w:hAnsiTheme="minorHAnsi" w:cstheme="minorHAnsi"/>
          <w:b/>
          <w:sz w:val="22"/>
          <w:szCs w:val="22"/>
        </w:rPr>
        <w:t>§ 1</w:t>
      </w:r>
      <w:r w:rsidR="00365601">
        <w:rPr>
          <w:rFonts w:asciiTheme="minorHAnsi" w:hAnsiTheme="minorHAnsi" w:cstheme="minorHAnsi"/>
          <w:b/>
          <w:sz w:val="22"/>
          <w:szCs w:val="22"/>
        </w:rPr>
        <w:t>2</w:t>
      </w:r>
      <w:r w:rsidR="006A161D" w:rsidRPr="00D10CBD">
        <w:rPr>
          <w:rFonts w:asciiTheme="minorHAnsi" w:hAnsiTheme="minorHAnsi" w:cstheme="minorHAnsi"/>
          <w:b/>
          <w:sz w:val="22"/>
          <w:szCs w:val="22"/>
        </w:rPr>
        <w:t>.</w:t>
      </w:r>
    </w:p>
    <w:p w14:paraId="3B337A16" w14:textId="77777777" w:rsidR="00B33080" w:rsidRPr="00D10CBD" w:rsidRDefault="006A161D" w:rsidP="00CF0FAD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D10CBD">
        <w:rPr>
          <w:rFonts w:asciiTheme="minorHAnsi" w:hAnsiTheme="minorHAnsi" w:cstheme="minorHAnsi"/>
          <w:b/>
          <w:sz w:val="22"/>
          <w:szCs w:val="22"/>
        </w:rPr>
        <w:tab/>
      </w:r>
      <w:r w:rsidRPr="00D10CBD">
        <w:rPr>
          <w:rFonts w:asciiTheme="minorHAnsi" w:hAnsiTheme="minorHAnsi" w:cstheme="minorHAnsi"/>
          <w:b/>
          <w:sz w:val="22"/>
          <w:szCs w:val="22"/>
        </w:rPr>
        <w:tab/>
      </w:r>
      <w:r w:rsidRPr="00D10CBD">
        <w:rPr>
          <w:rFonts w:asciiTheme="minorHAnsi" w:hAnsiTheme="minorHAnsi" w:cstheme="minorHAnsi"/>
          <w:b/>
          <w:sz w:val="22"/>
          <w:szCs w:val="22"/>
        </w:rPr>
        <w:tab/>
      </w:r>
      <w:r w:rsidRPr="00D10CBD">
        <w:rPr>
          <w:rFonts w:asciiTheme="minorHAnsi" w:hAnsiTheme="minorHAnsi" w:cstheme="minorHAnsi"/>
          <w:b/>
          <w:sz w:val="22"/>
          <w:szCs w:val="22"/>
        </w:rPr>
        <w:tab/>
      </w:r>
      <w:r w:rsidRPr="00D10CBD">
        <w:rPr>
          <w:rFonts w:asciiTheme="minorHAnsi" w:hAnsiTheme="minorHAnsi" w:cstheme="minorHAnsi"/>
          <w:b/>
          <w:sz w:val="22"/>
          <w:szCs w:val="22"/>
        </w:rPr>
        <w:tab/>
        <w:t xml:space="preserve">    ROSZCZENIA I SPORY</w:t>
      </w:r>
    </w:p>
    <w:tbl>
      <w:tblPr>
        <w:tblW w:w="9144" w:type="dxa"/>
        <w:tblLook w:val="01E0" w:firstRow="1" w:lastRow="1" w:firstColumn="1" w:lastColumn="1" w:noHBand="0" w:noVBand="0"/>
      </w:tblPr>
      <w:tblGrid>
        <w:gridCol w:w="500"/>
        <w:gridCol w:w="8644"/>
      </w:tblGrid>
      <w:tr w:rsidR="00B33080" w:rsidRPr="00D10CBD" w14:paraId="419BF7DA" w14:textId="77777777" w:rsidTr="00CF0FAD">
        <w:trPr>
          <w:trHeight w:val="212"/>
        </w:trPr>
        <w:tc>
          <w:tcPr>
            <w:tcW w:w="500" w:type="dxa"/>
            <w:shd w:val="clear" w:color="auto" w:fill="auto"/>
          </w:tcPr>
          <w:p w14:paraId="40DF8458" w14:textId="77777777" w:rsidR="00B33080" w:rsidRPr="00D10CBD" w:rsidRDefault="00B33080" w:rsidP="003475E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644" w:type="dxa"/>
            <w:shd w:val="clear" w:color="auto" w:fill="auto"/>
          </w:tcPr>
          <w:p w14:paraId="59E50274" w14:textId="77777777" w:rsidR="00B33080" w:rsidRPr="00D10CBD" w:rsidRDefault="006A161D" w:rsidP="00CF0FAD">
            <w:pPr>
              <w:ind w:left="-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0CBD">
              <w:rPr>
                <w:rFonts w:asciiTheme="minorHAnsi" w:hAnsiTheme="minorHAnsi" w:cstheme="minorHAnsi"/>
                <w:sz w:val="22"/>
                <w:szCs w:val="22"/>
              </w:rPr>
              <w:t>W przypadku wystąpienia w trakcie wykonania przedmiotu zamówienia potrzeby rozstrzygnięcia spraw lub problemów – strony będą je podejmować i rozstrzygać bez zbędnej zwłoki.</w:t>
            </w:r>
          </w:p>
        </w:tc>
      </w:tr>
      <w:tr w:rsidR="00B33080" w:rsidRPr="00D10CBD" w14:paraId="4AB9F692" w14:textId="77777777" w:rsidTr="00CF0FAD">
        <w:trPr>
          <w:trHeight w:val="212"/>
        </w:trPr>
        <w:tc>
          <w:tcPr>
            <w:tcW w:w="500" w:type="dxa"/>
            <w:shd w:val="clear" w:color="auto" w:fill="auto"/>
          </w:tcPr>
          <w:p w14:paraId="17804CA0" w14:textId="77777777" w:rsidR="00B33080" w:rsidRPr="00D10CBD" w:rsidRDefault="00B33080" w:rsidP="003475E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644" w:type="dxa"/>
            <w:shd w:val="clear" w:color="auto" w:fill="auto"/>
          </w:tcPr>
          <w:p w14:paraId="30085537" w14:textId="77777777" w:rsidR="00B33080" w:rsidRPr="00D10CBD" w:rsidRDefault="006A161D" w:rsidP="00CF0FAD">
            <w:pPr>
              <w:ind w:left="-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0CBD">
              <w:rPr>
                <w:rFonts w:asciiTheme="minorHAnsi" w:hAnsiTheme="minorHAnsi" w:cstheme="minorHAnsi"/>
                <w:sz w:val="22"/>
                <w:szCs w:val="22"/>
              </w:rPr>
              <w:t xml:space="preserve">W razie powstania sporu związanego z wykonaniem umowy </w:t>
            </w:r>
            <w:r w:rsidRPr="00D10CBD">
              <w:rPr>
                <w:rFonts w:asciiTheme="minorHAnsi" w:hAnsiTheme="minorHAnsi" w:cstheme="minorHAnsi"/>
                <w:iCs/>
                <w:sz w:val="22"/>
                <w:szCs w:val="22"/>
              </w:rPr>
              <w:t>Wykonawca</w:t>
            </w:r>
            <w:r w:rsidRPr="00D10CBD">
              <w:rPr>
                <w:rFonts w:asciiTheme="minorHAnsi" w:hAnsiTheme="minorHAnsi" w:cstheme="minorHAnsi"/>
                <w:sz w:val="22"/>
                <w:szCs w:val="22"/>
              </w:rPr>
              <w:t xml:space="preserve"> zobowiązany jest wyczerpać drogę postępowania reklamacyjnego, kierując swoje roszczenia do </w:t>
            </w:r>
            <w:r w:rsidRPr="00D10CBD">
              <w:rPr>
                <w:rFonts w:asciiTheme="minorHAnsi" w:hAnsiTheme="minorHAnsi" w:cstheme="minorHAnsi"/>
                <w:iCs/>
                <w:sz w:val="22"/>
                <w:szCs w:val="22"/>
              </w:rPr>
              <w:t>Zamawiającego</w:t>
            </w:r>
            <w:r w:rsidRPr="00D10CB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33080" w:rsidRPr="00D10CBD" w14:paraId="2057C19F" w14:textId="77777777" w:rsidTr="00CF0FAD">
        <w:trPr>
          <w:trHeight w:val="212"/>
        </w:trPr>
        <w:tc>
          <w:tcPr>
            <w:tcW w:w="500" w:type="dxa"/>
            <w:shd w:val="clear" w:color="auto" w:fill="auto"/>
          </w:tcPr>
          <w:p w14:paraId="5B3525D7" w14:textId="77777777" w:rsidR="00B33080" w:rsidRPr="00D10CBD" w:rsidRDefault="00B33080" w:rsidP="003475E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644" w:type="dxa"/>
            <w:shd w:val="clear" w:color="auto" w:fill="auto"/>
          </w:tcPr>
          <w:p w14:paraId="20F98B0A" w14:textId="77777777" w:rsidR="00B33080" w:rsidRPr="00D10CBD" w:rsidRDefault="006A161D" w:rsidP="00CF0FAD">
            <w:pPr>
              <w:ind w:left="-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0CBD">
              <w:rPr>
                <w:rFonts w:asciiTheme="minorHAnsi" w:hAnsiTheme="minorHAnsi" w:cstheme="minorHAnsi"/>
                <w:iCs/>
                <w:sz w:val="22"/>
                <w:szCs w:val="22"/>
              </w:rPr>
              <w:t>Zamawiający</w:t>
            </w:r>
            <w:r w:rsidRPr="00D10CBD">
              <w:rPr>
                <w:rFonts w:asciiTheme="minorHAnsi" w:hAnsiTheme="minorHAnsi" w:cstheme="minorHAnsi"/>
                <w:sz w:val="22"/>
                <w:szCs w:val="22"/>
              </w:rPr>
              <w:t xml:space="preserve"> zobowiązany jest do pisemnego ustosunkowania się do roszczeń </w:t>
            </w:r>
            <w:r w:rsidRPr="00D10CBD">
              <w:rPr>
                <w:rFonts w:asciiTheme="minorHAnsi" w:hAnsiTheme="minorHAnsi" w:cstheme="minorHAnsi"/>
                <w:iCs/>
                <w:sz w:val="22"/>
                <w:szCs w:val="22"/>
              </w:rPr>
              <w:t>Wykonawcy</w:t>
            </w:r>
            <w:r w:rsidRPr="00D10CBD">
              <w:rPr>
                <w:rFonts w:asciiTheme="minorHAnsi" w:hAnsiTheme="minorHAnsi" w:cstheme="minorHAnsi"/>
                <w:sz w:val="22"/>
                <w:szCs w:val="22"/>
              </w:rPr>
              <w:t xml:space="preserve"> w ciągu </w:t>
            </w:r>
            <w:r w:rsidRPr="00D10CBD">
              <w:rPr>
                <w:rFonts w:asciiTheme="minorHAnsi" w:hAnsiTheme="minorHAnsi" w:cstheme="minorHAnsi"/>
                <w:b/>
                <w:sz w:val="22"/>
                <w:szCs w:val="22"/>
              </w:rPr>
              <w:t>7 dni</w:t>
            </w:r>
            <w:r w:rsidRPr="00D10CBD">
              <w:rPr>
                <w:rFonts w:asciiTheme="minorHAnsi" w:hAnsiTheme="minorHAnsi" w:cstheme="minorHAnsi"/>
                <w:sz w:val="22"/>
                <w:szCs w:val="22"/>
              </w:rPr>
              <w:t xml:space="preserve"> od chwili ich zgłoszenia.</w:t>
            </w:r>
          </w:p>
        </w:tc>
      </w:tr>
      <w:tr w:rsidR="00B33080" w:rsidRPr="00D10CBD" w14:paraId="42D2701F" w14:textId="77777777" w:rsidTr="00CF0FAD">
        <w:trPr>
          <w:trHeight w:val="212"/>
        </w:trPr>
        <w:tc>
          <w:tcPr>
            <w:tcW w:w="500" w:type="dxa"/>
            <w:shd w:val="clear" w:color="auto" w:fill="auto"/>
          </w:tcPr>
          <w:p w14:paraId="61ABB312" w14:textId="77777777" w:rsidR="00B33080" w:rsidRPr="00D10CBD" w:rsidRDefault="00B33080" w:rsidP="003475E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644" w:type="dxa"/>
            <w:shd w:val="clear" w:color="auto" w:fill="auto"/>
          </w:tcPr>
          <w:p w14:paraId="1301B03B" w14:textId="77777777" w:rsidR="00B33080" w:rsidRPr="00D10CBD" w:rsidRDefault="006A161D" w:rsidP="00CF0FAD">
            <w:pPr>
              <w:ind w:left="-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0CBD">
              <w:rPr>
                <w:rFonts w:asciiTheme="minorHAnsi" w:hAnsiTheme="minorHAnsi" w:cstheme="minorHAnsi"/>
                <w:sz w:val="22"/>
                <w:szCs w:val="22"/>
              </w:rPr>
              <w:t xml:space="preserve">Jeżeli </w:t>
            </w:r>
            <w:r w:rsidRPr="00D10CB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Zamawiający </w:t>
            </w:r>
            <w:r w:rsidRPr="00D10CBD">
              <w:rPr>
                <w:rFonts w:asciiTheme="minorHAnsi" w:hAnsiTheme="minorHAnsi" w:cstheme="minorHAnsi"/>
                <w:sz w:val="22"/>
                <w:szCs w:val="22"/>
              </w:rPr>
              <w:t xml:space="preserve">odmówi uznania roszczenia w terminie, o którym mowa w ust. 3 </w:t>
            </w:r>
            <w:r w:rsidRPr="00D10CBD">
              <w:rPr>
                <w:rFonts w:asciiTheme="minorHAnsi" w:hAnsiTheme="minorHAnsi" w:cstheme="minorHAnsi"/>
                <w:iCs/>
                <w:sz w:val="22"/>
                <w:szCs w:val="22"/>
              </w:rPr>
              <w:t>Wykonawca</w:t>
            </w:r>
            <w:r w:rsidRPr="00D10CBD">
              <w:rPr>
                <w:rFonts w:asciiTheme="minorHAnsi" w:hAnsiTheme="minorHAnsi" w:cstheme="minorHAnsi"/>
                <w:sz w:val="22"/>
                <w:szCs w:val="22"/>
              </w:rPr>
              <w:t xml:space="preserve"> może zwrócić się do sądu powszechnego o rozstrzygnięcie sporu.</w:t>
            </w:r>
          </w:p>
        </w:tc>
      </w:tr>
      <w:tr w:rsidR="00B33080" w:rsidRPr="00D10CBD" w14:paraId="736D8CF3" w14:textId="77777777" w:rsidTr="00CF0FAD">
        <w:trPr>
          <w:trHeight w:val="212"/>
        </w:trPr>
        <w:tc>
          <w:tcPr>
            <w:tcW w:w="500" w:type="dxa"/>
            <w:shd w:val="clear" w:color="auto" w:fill="auto"/>
          </w:tcPr>
          <w:p w14:paraId="1E2420F1" w14:textId="77777777" w:rsidR="00B33080" w:rsidRPr="00D10CBD" w:rsidRDefault="00B33080" w:rsidP="003475E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644" w:type="dxa"/>
            <w:shd w:val="clear" w:color="auto" w:fill="auto"/>
          </w:tcPr>
          <w:p w14:paraId="6B10828F" w14:textId="77777777" w:rsidR="00B33080" w:rsidRPr="00D10CBD" w:rsidRDefault="006A161D" w:rsidP="00CF0FAD">
            <w:pPr>
              <w:ind w:left="-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0CBD">
              <w:rPr>
                <w:rFonts w:asciiTheme="minorHAnsi" w:hAnsiTheme="minorHAnsi" w:cstheme="minorHAnsi"/>
                <w:sz w:val="22"/>
                <w:szCs w:val="22"/>
              </w:rPr>
              <w:t xml:space="preserve">Spory wynikające z niniejszej umowy rozstrzyga sąd właściwy dla </w:t>
            </w:r>
            <w:r w:rsidRPr="00D10CBD">
              <w:rPr>
                <w:rFonts w:asciiTheme="minorHAnsi" w:hAnsiTheme="minorHAnsi" w:cstheme="minorHAnsi"/>
                <w:iCs/>
                <w:sz w:val="22"/>
                <w:szCs w:val="22"/>
              </w:rPr>
              <w:t>Zamawiającego</w:t>
            </w:r>
            <w:r w:rsidRPr="00D10CB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4CC540C9" w14:textId="634EF4C0" w:rsidR="00B33080" w:rsidRPr="00D10CBD" w:rsidRDefault="00877856">
      <w:pPr>
        <w:widowControl w:val="0"/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0CBD">
        <w:rPr>
          <w:rFonts w:asciiTheme="minorHAnsi" w:hAnsiTheme="minorHAnsi" w:cstheme="minorHAnsi"/>
          <w:b/>
          <w:sz w:val="22"/>
          <w:szCs w:val="22"/>
        </w:rPr>
        <w:t>§ 1</w:t>
      </w:r>
      <w:r w:rsidR="00365601">
        <w:rPr>
          <w:rFonts w:asciiTheme="minorHAnsi" w:hAnsiTheme="minorHAnsi" w:cstheme="minorHAnsi"/>
          <w:b/>
          <w:sz w:val="22"/>
          <w:szCs w:val="22"/>
        </w:rPr>
        <w:t>3</w:t>
      </w:r>
      <w:r w:rsidR="006A161D" w:rsidRPr="00D10CBD">
        <w:rPr>
          <w:rFonts w:asciiTheme="minorHAnsi" w:hAnsiTheme="minorHAnsi" w:cstheme="minorHAnsi"/>
          <w:b/>
          <w:sz w:val="22"/>
          <w:szCs w:val="22"/>
        </w:rPr>
        <w:t>.</w:t>
      </w:r>
    </w:p>
    <w:p w14:paraId="46533842" w14:textId="77777777" w:rsidR="00B33080" w:rsidRPr="00D10CBD" w:rsidRDefault="006A161D" w:rsidP="00CF0FAD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0CBD">
        <w:rPr>
          <w:rFonts w:asciiTheme="minorHAnsi" w:hAnsiTheme="minorHAnsi" w:cstheme="minorHAnsi"/>
          <w:b/>
          <w:sz w:val="22"/>
          <w:szCs w:val="22"/>
        </w:rPr>
        <w:t>ROZWIĄZANIE UMOWY</w:t>
      </w:r>
    </w:p>
    <w:p w14:paraId="01A222A2" w14:textId="77777777" w:rsidR="00491CF5" w:rsidRPr="00D10CBD" w:rsidRDefault="00491CF5" w:rsidP="003475E2">
      <w:pPr>
        <w:pStyle w:val="Akapitzlist"/>
        <w:widowControl w:val="0"/>
        <w:numPr>
          <w:ilvl w:val="3"/>
          <w:numId w:val="2"/>
        </w:numPr>
        <w:tabs>
          <w:tab w:val="clear" w:pos="2880"/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>Za zgodą Stron umowa na mocy porozumienia może być rozwiązana w każdym czasie.</w:t>
      </w:r>
    </w:p>
    <w:p w14:paraId="4D2AB647" w14:textId="785EED30" w:rsidR="00491CF5" w:rsidRPr="00E66148" w:rsidRDefault="00491CF5" w:rsidP="00E66148">
      <w:pPr>
        <w:pStyle w:val="Akapitzlist"/>
        <w:widowControl w:val="0"/>
        <w:numPr>
          <w:ilvl w:val="3"/>
          <w:numId w:val="2"/>
        </w:numPr>
        <w:tabs>
          <w:tab w:val="clear" w:pos="2880"/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>W wypadku rozwiązania umowy w sposób, o którym mowa w ust. 1 niniejszego paragrafu Strony zobowiązane są do tego, aby</w:t>
      </w:r>
      <w:r w:rsidR="00E66148">
        <w:rPr>
          <w:rFonts w:asciiTheme="minorHAnsi" w:hAnsiTheme="minorHAnsi" w:cstheme="minorHAnsi"/>
        </w:rPr>
        <w:t xml:space="preserve"> </w:t>
      </w:r>
      <w:r w:rsidRPr="00E66148">
        <w:rPr>
          <w:rFonts w:asciiTheme="minorHAnsi" w:hAnsiTheme="minorHAnsi" w:cstheme="minorHAnsi"/>
        </w:rPr>
        <w:t>w terminie 7 dni przed datą rozwiązania umowy na mocy porozumienia, Wykonawca przy udziale Zamawiającego ustalił zakres i termin zakończenia prac, które są w toku,</w:t>
      </w:r>
    </w:p>
    <w:p w14:paraId="5636DDA3" w14:textId="77777777" w:rsidR="00491CF5" w:rsidRDefault="00491CF5" w:rsidP="003475E2">
      <w:pPr>
        <w:pStyle w:val="Akapitzlist"/>
        <w:widowControl w:val="0"/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</w:rPr>
      </w:pPr>
      <w:r w:rsidRPr="00D10CBD">
        <w:rPr>
          <w:rFonts w:asciiTheme="minorHAnsi" w:hAnsiTheme="minorHAnsi" w:cstheme="minorHAnsi"/>
        </w:rPr>
        <w:t>Zamawiający ma prawo rozwiązania umowy w trybie natychmiastowym, w przypadku nie przestrzegania przez Wykonawcę warunków umowy.</w:t>
      </w:r>
    </w:p>
    <w:p w14:paraId="11E19DD8" w14:textId="75D2AB77" w:rsidR="00B33080" w:rsidRPr="00272B71" w:rsidRDefault="00877856">
      <w:pPr>
        <w:widowControl w:val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1</w:t>
      </w:r>
      <w:r w:rsidR="00365601">
        <w:rPr>
          <w:rFonts w:asciiTheme="minorHAnsi" w:hAnsiTheme="minorHAnsi" w:cstheme="minorHAnsi"/>
          <w:b/>
          <w:sz w:val="24"/>
          <w:szCs w:val="24"/>
        </w:rPr>
        <w:t>4</w:t>
      </w:r>
      <w:r w:rsidR="006A161D" w:rsidRPr="00272B71">
        <w:rPr>
          <w:rFonts w:asciiTheme="minorHAnsi" w:hAnsiTheme="minorHAnsi" w:cstheme="minorHAnsi"/>
          <w:b/>
          <w:sz w:val="24"/>
          <w:szCs w:val="24"/>
        </w:rPr>
        <w:t>.</w:t>
      </w:r>
    </w:p>
    <w:p w14:paraId="177122F7" w14:textId="77777777" w:rsidR="00B33080" w:rsidRPr="00272B71" w:rsidRDefault="006A161D">
      <w:pPr>
        <w:widowControl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2B71">
        <w:rPr>
          <w:rFonts w:asciiTheme="minorHAnsi" w:hAnsiTheme="minorHAnsi" w:cstheme="minorHAnsi"/>
          <w:b/>
          <w:sz w:val="24"/>
          <w:szCs w:val="24"/>
        </w:rPr>
        <w:t>ZMIANA UMOWY</w:t>
      </w:r>
    </w:p>
    <w:p w14:paraId="6A5719BF" w14:textId="77777777" w:rsidR="00491CF5" w:rsidRPr="00D10CBD" w:rsidRDefault="00491CF5" w:rsidP="003475E2">
      <w:pPr>
        <w:pStyle w:val="Akapitzlist"/>
        <w:numPr>
          <w:ilvl w:val="0"/>
          <w:numId w:val="19"/>
        </w:numPr>
        <w:tabs>
          <w:tab w:val="clear" w:pos="284"/>
          <w:tab w:val="num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D10CBD">
        <w:rPr>
          <w:rFonts w:asciiTheme="minorHAnsi" w:hAnsiTheme="minorHAnsi" w:cstheme="minorHAnsi"/>
          <w:szCs w:val="24"/>
        </w:rPr>
        <w:t xml:space="preserve">Zamawiający przewiduje możliwość dokonania zmian postanowień niniejszej umowy. </w:t>
      </w:r>
    </w:p>
    <w:p w14:paraId="2A83A12F" w14:textId="77777777" w:rsidR="00491CF5" w:rsidRPr="00D10CBD" w:rsidRDefault="00491CF5" w:rsidP="003475E2">
      <w:pPr>
        <w:pStyle w:val="Akapitzlist"/>
        <w:numPr>
          <w:ilvl w:val="0"/>
          <w:numId w:val="19"/>
        </w:numPr>
        <w:tabs>
          <w:tab w:val="clear" w:pos="284"/>
          <w:tab w:val="num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D10CBD">
        <w:rPr>
          <w:rFonts w:asciiTheme="minorHAnsi" w:hAnsiTheme="minorHAnsi" w:cstheme="minorHAnsi"/>
          <w:szCs w:val="24"/>
        </w:rPr>
        <w:t>Zmiana niniejszej umowy może nastąpić w formie pisemnej pod rygorem nieważności.</w:t>
      </w:r>
    </w:p>
    <w:p w14:paraId="16CB5807" w14:textId="77777777" w:rsidR="00491CF5" w:rsidRPr="00D10CBD" w:rsidRDefault="00491CF5" w:rsidP="003475E2">
      <w:pPr>
        <w:pStyle w:val="Akapitzlist"/>
        <w:numPr>
          <w:ilvl w:val="0"/>
          <w:numId w:val="19"/>
        </w:numPr>
        <w:tabs>
          <w:tab w:val="clear" w:pos="284"/>
          <w:tab w:val="num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D10CBD">
        <w:rPr>
          <w:rFonts w:asciiTheme="minorHAnsi" w:hAnsiTheme="minorHAnsi" w:cstheme="minorHAnsi"/>
          <w:szCs w:val="24"/>
        </w:rPr>
        <w:t>Zmiany przewidziane w umowie mogą być inicj</w:t>
      </w:r>
      <w:r w:rsidR="00CF0FAD" w:rsidRPr="00D10CBD">
        <w:rPr>
          <w:rFonts w:asciiTheme="minorHAnsi" w:hAnsiTheme="minorHAnsi" w:cstheme="minorHAnsi"/>
          <w:szCs w:val="24"/>
        </w:rPr>
        <w:t xml:space="preserve">owane przez Zamawiającego </w:t>
      </w:r>
      <w:r w:rsidR="0071412D" w:rsidRPr="00D10CBD">
        <w:rPr>
          <w:rFonts w:asciiTheme="minorHAnsi" w:hAnsiTheme="minorHAnsi" w:cstheme="minorHAnsi"/>
          <w:szCs w:val="24"/>
        </w:rPr>
        <w:t xml:space="preserve">lub przez </w:t>
      </w:r>
      <w:r w:rsidRPr="00D10CBD">
        <w:rPr>
          <w:rFonts w:asciiTheme="minorHAnsi" w:hAnsiTheme="minorHAnsi" w:cstheme="minorHAnsi"/>
          <w:szCs w:val="24"/>
        </w:rPr>
        <w:t>Wykonawcę.</w:t>
      </w:r>
    </w:p>
    <w:p w14:paraId="11FCB0C1" w14:textId="77777777" w:rsidR="00491CF5" w:rsidRPr="00D10CBD" w:rsidRDefault="00491CF5" w:rsidP="003475E2">
      <w:pPr>
        <w:pStyle w:val="Akapitzlist"/>
        <w:numPr>
          <w:ilvl w:val="0"/>
          <w:numId w:val="19"/>
        </w:numPr>
        <w:tabs>
          <w:tab w:val="clear" w:pos="284"/>
          <w:tab w:val="num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D10CBD">
        <w:rPr>
          <w:rFonts w:asciiTheme="minorHAnsi" w:hAnsiTheme="minorHAnsi" w:cstheme="minorHAnsi"/>
          <w:szCs w:val="24"/>
        </w:rPr>
        <w:t>Warunkiem dokonania zmian, o których mowa w ust. 1 jest złożenie wniosku uzasadniającego konieczność dokonania zmian w przedmiotowej umowie.</w:t>
      </w:r>
    </w:p>
    <w:p w14:paraId="26159609" w14:textId="77777777" w:rsidR="00B33080" w:rsidRPr="00D10CBD" w:rsidRDefault="00491CF5" w:rsidP="003475E2">
      <w:pPr>
        <w:pStyle w:val="Akapitzlist"/>
        <w:numPr>
          <w:ilvl w:val="0"/>
          <w:numId w:val="19"/>
        </w:numPr>
        <w:tabs>
          <w:tab w:val="clear" w:pos="284"/>
          <w:tab w:val="num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D10CBD">
        <w:rPr>
          <w:rFonts w:asciiTheme="minorHAnsi" w:hAnsiTheme="minorHAnsi" w:cstheme="minorHAnsi"/>
          <w:szCs w:val="24"/>
        </w:rPr>
        <w:t>Jeżeli Zamawiający uzna, że zaistniałe okolicz</w:t>
      </w:r>
      <w:r w:rsidR="008E30E9" w:rsidRPr="00D10CBD">
        <w:rPr>
          <w:rFonts w:asciiTheme="minorHAnsi" w:hAnsiTheme="minorHAnsi" w:cstheme="minorHAnsi"/>
          <w:szCs w:val="24"/>
        </w:rPr>
        <w:t xml:space="preserve">ności nie stanowią podstawy do </w:t>
      </w:r>
      <w:r w:rsidRPr="00D10CBD">
        <w:rPr>
          <w:rFonts w:asciiTheme="minorHAnsi" w:hAnsiTheme="minorHAnsi" w:cstheme="minorHAnsi"/>
          <w:szCs w:val="24"/>
        </w:rPr>
        <w:t xml:space="preserve">zmiany </w:t>
      </w:r>
      <w:r w:rsidR="00CF0FAD" w:rsidRPr="00D10CBD">
        <w:rPr>
          <w:rFonts w:asciiTheme="minorHAnsi" w:hAnsiTheme="minorHAnsi" w:cstheme="minorHAnsi"/>
          <w:szCs w:val="24"/>
        </w:rPr>
        <w:br/>
      </w:r>
      <w:r w:rsidRPr="00D10CBD">
        <w:rPr>
          <w:rFonts w:asciiTheme="minorHAnsi" w:hAnsiTheme="minorHAnsi" w:cstheme="minorHAnsi"/>
          <w:szCs w:val="24"/>
        </w:rPr>
        <w:t>w umowie, Wykonawca zobowiązany jest d</w:t>
      </w:r>
      <w:r w:rsidR="008E30E9" w:rsidRPr="00D10CBD">
        <w:rPr>
          <w:rFonts w:asciiTheme="minorHAnsi" w:hAnsiTheme="minorHAnsi" w:cstheme="minorHAnsi"/>
          <w:szCs w:val="24"/>
        </w:rPr>
        <w:t xml:space="preserve">o realizacji zadania zgodnie </w:t>
      </w:r>
      <w:r w:rsidRPr="00D10CBD">
        <w:rPr>
          <w:rFonts w:asciiTheme="minorHAnsi" w:hAnsiTheme="minorHAnsi" w:cstheme="minorHAnsi"/>
          <w:szCs w:val="24"/>
        </w:rPr>
        <w:t xml:space="preserve">warunkami zawartymi </w:t>
      </w:r>
      <w:r w:rsidR="00CE0543">
        <w:rPr>
          <w:rFonts w:asciiTheme="minorHAnsi" w:hAnsiTheme="minorHAnsi" w:cstheme="minorHAnsi"/>
          <w:szCs w:val="24"/>
        </w:rPr>
        <w:br/>
      </w:r>
      <w:r w:rsidRPr="00D10CBD">
        <w:rPr>
          <w:rFonts w:asciiTheme="minorHAnsi" w:hAnsiTheme="minorHAnsi" w:cstheme="minorHAnsi"/>
          <w:szCs w:val="24"/>
        </w:rPr>
        <w:t>w niniejszej umowie.</w:t>
      </w:r>
    </w:p>
    <w:p w14:paraId="25299A68" w14:textId="77777777" w:rsidR="00CF0FAD" w:rsidRDefault="00CF0FAD" w:rsidP="00CF0FAD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sz w:val="12"/>
          <w:szCs w:val="24"/>
        </w:rPr>
      </w:pPr>
    </w:p>
    <w:p w14:paraId="48155807" w14:textId="2648D2A9" w:rsidR="00B33080" w:rsidRPr="00272B71" w:rsidRDefault="00877856">
      <w:pPr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§ 1</w:t>
      </w:r>
      <w:r w:rsidR="00365601">
        <w:rPr>
          <w:rFonts w:asciiTheme="minorHAnsi" w:hAnsiTheme="minorHAnsi" w:cstheme="minorHAnsi"/>
          <w:b/>
          <w:color w:val="auto"/>
          <w:sz w:val="24"/>
          <w:szCs w:val="24"/>
        </w:rPr>
        <w:t>5</w:t>
      </w:r>
      <w:r w:rsidR="006A161D" w:rsidRPr="00272B71">
        <w:rPr>
          <w:rFonts w:asciiTheme="minorHAnsi" w:hAnsiTheme="minorHAnsi" w:cstheme="minorHAnsi"/>
          <w:b/>
          <w:color w:val="auto"/>
          <w:sz w:val="24"/>
          <w:szCs w:val="24"/>
        </w:rPr>
        <w:t>.</w:t>
      </w:r>
    </w:p>
    <w:p w14:paraId="0059AD39" w14:textId="7651DD81" w:rsidR="00524BD0" w:rsidRPr="00997D86" w:rsidRDefault="006A161D" w:rsidP="00997D86">
      <w:pPr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272B7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REGULACJE RODO</w:t>
      </w:r>
      <w:r w:rsidR="00524BD0">
        <w:rPr>
          <w:rFonts w:cs="Calibri"/>
          <w:b/>
          <w:szCs w:val="28"/>
          <w:lang w:eastAsia="pl-PL"/>
        </w:rPr>
        <w:br/>
      </w:r>
    </w:p>
    <w:p w14:paraId="0B5704AE" w14:textId="77777777" w:rsidR="00524BD0" w:rsidRPr="00524BD0" w:rsidRDefault="00524BD0" w:rsidP="00524BD0">
      <w:pPr>
        <w:pStyle w:val="Akapitzlist"/>
        <w:numPr>
          <w:ilvl w:val="0"/>
          <w:numId w:val="29"/>
        </w:numPr>
        <w:suppressAutoHyphens/>
        <w:spacing w:after="0" w:line="240" w:lineRule="auto"/>
        <w:rPr>
          <w:rFonts w:eastAsia="Times New Roman" w:cstheme="minorHAnsi"/>
          <w:lang w:eastAsia="pl-PL"/>
        </w:rPr>
      </w:pPr>
      <w:r w:rsidRPr="00524BD0">
        <w:rPr>
          <w:rFonts w:eastAsia="Times New Roman" w:cstheme="minorHAnsi"/>
          <w:lang w:eastAsia="pl-PL"/>
        </w:rPr>
        <w:t xml:space="preserve">Pani/Pana 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(RODO), jak również zgodnie z </w:t>
      </w:r>
      <w:r w:rsidRPr="00524BD0">
        <w:rPr>
          <w:rFonts w:cstheme="minorHAnsi"/>
        </w:rPr>
        <w:t>ustawą o ochronie danych osobowych z dnia 10 maja 2018 r. oraz przepisów szczególnych.</w:t>
      </w:r>
    </w:p>
    <w:p w14:paraId="245B37B1" w14:textId="77777777" w:rsidR="00524BD0" w:rsidRPr="00524BD0" w:rsidRDefault="00524BD0" w:rsidP="00524BD0">
      <w:pPr>
        <w:pStyle w:val="Akapitzlist"/>
        <w:numPr>
          <w:ilvl w:val="0"/>
          <w:numId w:val="29"/>
        </w:numPr>
        <w:suppressAutoHyphens/>
        <w:spacing w:after="0" w:line="240" w:lineRule="auto"/>
        <w:rPr>
          <w:rFonts w:eastAsia="Times New Roman" w:cstheme="minorHAnsi"/>
          <w:lang w:eastAsia="pl-PL"/>
        </w:rPr>
      </w:pPr>
      <w:r w:rsidRPr="00524BD0">
        <w:rPr>
          <w:rFonts w:eastAsia="Times New Roman" w:cstheme="minorHAnsi"/>
          <w:lang w:eastAsia="pl-PL"/>
        </w:rPr>
        <w:t>Zgodnie z art. 13 ust. 1 i 2 RODO informujemy, że:</w:t>
      </w:r>
    </w:p>
    <w:p w14:paraId="5A745728" w14:textId="77777777" w:rsidR="00524BD0" w:rsidRPr="00524BD0" w:rsidRDefault="00524BD0" w:rsidP="00524BD0">
      <w:pPr>
        <w:pStyle w:val="Akapitzlist"/>
        <w:numPr>
          <w:ilvl w:val="1"/>
          <w:numId w:val="29"/>
        </w:numPr>
        <w:suppressAutoHyphens/>
        <w:spacing w:after="0" w:line="240" w:lineRule="auto"/>
        <w:ind w:left="567" w:hanging="283"/>
        <w:rPr>
          <w:rFonts w:eastAsia="Times New Roman" w:cstheme="minorHAnsi"/>
          <w:lang w:eastAsia="pl-PL"/>
        </w:rPr>
      </w:pPr>
      <w:r w:rsidRPr="00524BD0">
        <w:rPr>
          <w:rFonts w:eastAsia="Times New Roman" w:cstheme="minorHAnsi"/>
          <w:lang w:eastAsia="pl-PL"/>
        </w:rPr>
        <w:t>Administratorem Pani/Pana danych osobowych jest Zarząd Infrastruktury Miejskiej w Słupsku, (zwany w dalszej treści Administratorem):</w:t>
      </w:r>
    </w:p>
    <w:p w14:paraId="3C4090A1" w14:textId="77777777" w:rsidR="00524BD0" w:rsidRPr="00524BD0" w:rsidRDefault="00524BD0" w:rsidP="00524BD0">
      <w:pPr>
        <w:pStyle w:val="Akapitzlist"/>
        <w:numPr>
          <w:ilvl w:val="2"/>
          <w:numId w:val="29"/>
        </w:numPr>
        <w:suppressAutoHyphens/>
        <w:spacing w:after="0" w:line="240" w:lineRule="auto"/>
        <w:ind w:left="851" w:hanging="284"/>
        <w:rPr>
          <w:rFonts w:eastAsia="Times New Roman" w:cstheme="minorHAnsi"/>
          <w:lang w:eastAsia="pl-PL"/>
        </w:rPr>
      </w:pPr>
      <w:r w:rsidRPr="00524BD0">
        <w:rPr>
          <w:rFonts w:eastAsia="Times New Roman" w:cstheme="minorHAnsi"/>
          <w:lang w:eastAsia="pl-PL"/>
        </w:rPr>
        <w:t>adres: 76-200 Słupsk, ul. A. Grottgera 13,</w:t>
      </w:r>
    </w:p>
    <w:p w14:paraId="13F952A6" w14:textId="77777777" w:rsidR="00524BD0" w:rsidRPr="00524BD0" w:rsidRDefault="00524BD0" w:rsidP="00524BD0">
      <w:pPr>
        <w:pStyle w:val="Akapitzlist"/>
        <w:numPr>
          <w:ilvl w:val="2"/>
          <w:numId w:val="29"/>
        </w:numPr>
        <w:tabs>
          <w:tab w:val="left" w:pos="1843"/>
        </w:tabs>
        <w:suppressAutoHyphens/>
        <w:spacing w:after="0" w:line="240" w:lineRule="auto"/>
        <w:ind w:left="851" w:hanging="284"/>
        <w:rPr>
          <w:rFonts w:eastAsia="Times New Roman" w:cstheme="minorHAnsi"/>
          <w:lang w:eastAsia="pl-PL"/>
        </w:rPr>
      </w:pPr>
      <w:r w:rsidRPr="00524BD0">
        <w:rPr>
          <w:rFonts w:eastAsia="Times New Roman" w:cstheme="minorHAnsi"/>
          <w:lang w:eastAsia="pl-PL"/>
        </w:rPr>
        <w:t>numer telefonu: +48 59 841 00 91,</w:t>
      </w:r>
    </w:p>
    <w:p w14:paraId="5EE45BD5" w14:textId="77777777" w:rsidR="00524BD0" w:rsidRPr="00524BD0" w:rsidRDefault="00524BD0" w:rsidP="00524BD0">
      <w:pPr>
        <w:pStyle w:val="Akapitzlist"/>
        <w:numPr>
          <w:ilvl w:val="2"/>
          <w:numId w:val="29"/>
        </w:numPr>
        <w:suppressAutoHyphens/>
        <w:spacing w:after="0" w:line="240" w:lineRule="auto"/>
        <w:ind w:left="851" w:hanging="284"/>
        <w:rPr>
          <w:rFonts w:eastAsia="Times New Roman" w:cstheme="minorHAnsi"/>
          <w:lang w:eastAsia="pl-PL"/>
        </w:rPr>
      </w:pPr>
      <w:r w:rsidRPr="00524BD0">
        <w:rPr>
          <w:rFonts w:eastAsia="Times New Roman" w:cstheme="minorHAnsi"/>
          <w:lang w:eastAsia="pl-PL"/>
        </w:rPr>
        <w:t>numer faksu: +48 59 848 37 35,</w:t>
      </w:r>
    </w:p>
    <w:p w14:paraId="79A3D6B0" w14:textId="77777777" w:rsidR="00524BD0" w:rsidRPr="000278FC" w:rsidRDefault="00524BD0" w:rsidP="00524BD0">
      <w:pPr>
        <w:pStyle w:val="Akapitzlist"/>
        <w:numPr>
          <w:ilvl w:val="2"/>
          <w:numId w:val="29"/>
        </w:numPr>
        <w:tabs>
          <w:tab w:val="left" w:pos="1843"/>
        </w:tabs>
        <w:suppressAutoHyphens/>
        <w:spacing w:after="0" w:line="240" w:lineRule="auto"/>
        <w:ind w:left="851" w:hanging="284"/>
        <w:rPr>
          <w:rFonts w:eastAsia="Times New Roman" w:cstheme="minorHAnsi"/>
          <w:lang w:val="en-US" w:eastAsia="pl-PL"/>
        </w:rPr>
      </w:pPr>
      <w:proofErr w:type="spellStart"/>
      <w:r w:rsidRPr="000278FC">
        <w:rPr>
          <w:rFonts w:eastAsia="Times New Roman" w:cstheme="minorHAnsi"/>
          <w:lang w:val="en-US" w:eastAsia="pl-PL"/>
        </w:rPr>
        <w:t>adres</w:t>
      </w:r>
      <w:proofErr w:type="spellEnd"/>
      <w:r w:rsidRPr="000278FC">
        <w:rPr>
          <w:rFonts w:eastAsia="Times New Roman" w:cstheme="minorHAnsi"/>
          <w:lang w:val="en-US" w:eastAsia="pl-PL"/>
        </w:rPr>
        <w:t xml:space="preserve">  e-mail: </w:t>
      </w:r>
      <w:r>
        <w:fldChar w:fldCharType="begin"/>
      </w:r>
      <w:r w:rsidRPr="009632E7">
        <w:rPr>
          <w:lang w:val="en-US"/>
        </w:rPr>
        <w:instrText>HYPERLINK "mailto:sekretariat@zimslupsk.pl"</w:instrText>
      </w:r>
      <w:r>
        <w:fldChar w:fldCharType="separate"/>
      </w:r>
      <w:r w:rsidRPr="000278FC">
        <w:rPr>
          <w:rStyle w:val="Hipercze"/>
          <w:rFonts w:cstheme="minorHAnsi"/>
          <w:color w:val="auto"/>
          <w:lang w:val="en-US" w:eastAsia="pl-PL"/>
        </w:rPr>
        <w:t>sekretariat@zimslupsk.pl</w:t>
      </w:r>
      <w:r>
        <w:rPr>
          <w:rStyle w:val="Hipercze"/>
          <w:rFonts w:cstheme="minorHAnsi"/>
          <w:color w:val="auto"/>
          <w:lang w:val="en-US" w:eastAsia="pl-PL"/>
        </w:rPr>
        <w:fldChar w:fldCharType="end"/>
      </w:r>
      <w:r w:rsidRPr="000278FC">
        <w:rPr>
          <w:rStyle w:val="Hipercze"/>
          <w:rFonts w:cstheme="minorHAnsi"/>
          <w:color w:val="auto"/>
          <w:lang w:val="en-US" w:eastAsia="pl-PL"/>
        </w:rPr>
        <w:t xml:space="preserve"> ,</w:t>
      </w:r>
    </w:p>
    <w:p w14:paraId="1D7015C0" w14:textId="77777777" w:rsidR="00524BD0" w:rsidRPr="00524BD0" w:rsidRDefault="00524BD0" w:rsidP="00524BD0">
      <w:pPr>
        <w:pStyle w:val="Akapitzlist"/>
        <w:numPr>
          <w:ilvl w:val="2"/>
          <w:numId w:val="29"/>
        </w:numPr>
        <w:suppressAutoHyphens/>
        <w:spacing w:after="0" w:line="240" w:lineRule="auto"/>
        <w:ind w:left="851" w:hanging="284"/>
        <w:rPr>
          <w:rFonts w:eastAsia="Times New Roman" w:cstheme="minorHAnsi"/>
          <w:lang w:eastAsia="pl-PL"/>
        </w:rPr>
      </w:pPr>
      <w:r w:rsidRPr="00524BD0">
        <w:rPr>
          <w:rFonts w:eastAsia="Times New Roman" w:cstheme="minorHAnsi"/>
          <w:lang w:eastAsia="pl-PL"/>
        </w:rPr>
        <w:t xml:space="preserve">adres strony internetowej: </w:t>
      </w:r>
      <w:hyperlink r:id="rId7" w:history="1">
        <w:r w:rsidRPr="00524BD0">
          <w:rPr>
            <w:rStyle w:val="Hipercze"/>
            <w:rFonts w:cstheme="minorHAnsi"/>
            <w:color w:val="auto"/>
            <w:lang w:eastAsia="pl-PL"/>
          </w:rPr>
          <w:t>https://www.zimslupsk.pl</w:t>
        </w:r>
      </w:hyperlink>
      <w:r w:rsidRPr="00524BD0">
        <w:rPr>
          <w:rFonts w:eastAsia="Times New Roman" w:cstheme="minorHAnsi"/>
          <w:lang w:eastAsia="pl-PL"/>
        </w:rPr>
        <w:t xml:space="preserve"> ,</w:t>
      </w:r>
    </w:p>
    <w:p w14:paraId="6FFF2B4F" w14:textId="77777777" w:rsidR="00524BD0" w:rsidRPr="00524BD0" w:rsidRDefault="00524BD0" w:rsidP="00524BD0">
      <w:pPr>
        <w:pStyle w:val="Akapitzlist"/>
        <w:numPr>
          <w:ilvl w:val="1"/>
          <w:numId w:val="29"/>
        </w:numPr>
        <w:suppressAutoHyphens/>
        <w:spacing w:after="0" w:line="240" w:lineRule="auto"/>
        <w:ind w:left="567" w:hanging="283"/>
        <w:rPr>
          <w:rFonts w:eastAsia="Times New Roman" w:cstheme="minorHAnsi"/>
          <w:lang w:eastAsia="pl-PL"/>
        </w:rPr>
      </w:pPr>
      <w:r w:rsidRPr="00524BD0">
        <w:rPr>
          <w:rFonts w:eastAsia="Times New Roman" w:cstheme="minorHAnsi"/>
          <w:lang w:eastAsia="pl-PL"/>
        </w:rPr>
        <w:t>Kontakt z Inspektorem ochrony danych osobowych:</w:t>
      </w:r>
      <w:r w:rsidRPr="00524BD0">
        <w:rPr>
          <w:rFonts w:cstheme="minorHAnsi"/>
        </w:rPr>
        <w:t xml:space="preserve"> </w:t>
      </w:r>
      <w:r w:rsidRPr="00524BD0">
        <w:rPr>
          <w:rFonts w:eastAsia="Times New Roman" w:cstheme="minorHAnsi"/>
          <w:lang w:eastAsia="pl-PL"/>
        </w:rPr>
        <w:t xml:space="preserve">Katarzyna </w:t>
      </w:r>
      <w:proofErr w:type="spellStart"/>
      <w:r w:rsidRPr="00524BD0">
        <w:rPr>
          <w:rFonts w:eastAsia="Times New Roman" w:cstheme="minorHAnsi"/>
          <w:lang w:eastAsia="pl-PL"/>
        </w:rPr>
        <w:t>Pierzchalska</w:t>
      </w:r>
      <w:proofErr w:type="spellEnd"/>
      <w:r w:rsidRPr="00524BD0">
        <w:rPr>
          <w:rFonts w:eastAsia="Times New Roman" w:cstheme="minorHAnsi"/>
          <w:lang w:eastAsia="pl-PL"/>
        </w:rPr>
        <w:t xml:space="preserve">, adres e-mail: </w:t>
      </w:r>
      <w:hyperlink r:id="rId8" w:history="1">
        <w:r w:rsidRPr="00524BD0">
          <w:rPr>
            <w:rStyle w:val="Hipercze"/>
            <w:rFonts w:cstheme="minorHAnsi"/>
            <w:color w:val="auto"/>
            <w:lang w:eastAsia="pl-PL"/>
          </w:rPr>
          <w:t>iod@zimslupsk.pl</w:t>
        </w:r>
      </w:hyperlink>
      <w:r w:rsidRPr="00524BD0">
        <w:rPr>
          <w:rFonts w:eastAsia="Times New Roman" w:cstheme="minorHAnsi"/>
          <w:lang w:eastAsia="pl-PL"/>
        </w:rPr>
        <w:t>, telefon 59 841 00 91,</w:t>
      </w:r>
    </w:p>
    <w:p w14:paraId="2B2D5742" w14:textId="77777777" w:rsidR="00524BD0" w:rsidRPr="00524BD0" w:rsidRDefault="00524BD0" w:rsidP="00524BD0">
      <w:pPr>
        <w:pStyle w:val="Akapitzlist"/>
        <w:numPr>
          <w:ilvl w:val="1"/>
          <w:numId w:val="29"/>
        </w:numPr>
        <w:suppressAutoHyphens/>
        <w:spacing w:after="0" w:line="240" w:lineRule="auto"/>
        <w:ind w:left="567" w:hanging="283"/>
        <w:rPr>
          <w:rFonts w:eastAsia="Times New Roman" w:cstheme="minorHAnsi"/>
        </w:rPr>
      </w:pPr>
      <w:r w:rsidRPr="00524BD0">
        <w:rPr>
          <w:rFonts w:eastAsia="Times New Roman" w:cstheme="minorHAnsi"/>
          <w:lang w:eastAsia="pl-PL"/>
        </w:rPr>
        <w:t xml:space="preserve">Pani/Pana dane osobowe przetwarzane będą </w:t>
      </w:r>
      <w:r w:rsidRPr="00524BD0">
        <w:rPr>
          <w:rFonts w:cstheme="minorHAnsi"/>
        </w:rPr>
        <w:t>na podstawie art. 6 ust. 1 lit. b RODO, w celu zawarcia umowy, a także udokumentowania jej realizacji,</w:t>
      </w:r>
    </w:p>
    <w:p w14:paraId="057945A3" w14:textId="77777777" w:rsidR="00524BD0" w:rsidRPr="00524BD0" w:rsidRDefault="00524BD0" w:rsidP="00524BD0">
      <w:pPr>
        <w:pStyle w:val="Akapitzlist"/>
        <w:numPr>
          <w:ilvl w:val="1"/>
          <w:numId w:val="29"/>
        </w:numPr>
        <w:suppressAutoHyphens/>
        <w:spacing w:after="0" w:line="240" w:lineRule="auto"/>
        <w:ind w:left="567" w:hanging="283"/>
        <w:jc w:val="both"/>
        <w:rPr>
          <w:rFonts w:eastAsiaTheme="minorHAnsi" w:cstheme="minorHAnsi"/>
        </w:rPr>
      </w:pPr>
      <w:r w:rsidRPr="00524BD0">
        <w:rPr>
          <w:rFonts w:cstheme="minorHAnsi"/>
        </w:rPr>
        <w:t>Odbiorcami Pani/Pana danych osobowych będą osoby lub podmioty, którym dane zostaną udostępnione w oparciu o art. 3 ustawy z dnia 6 września 2001 r. o dostępie do informacji publicznej,</w:t>
      </w:r>
    </w:p>
    <w:p w14:paraId="18713CB5" w14:textId="77777777" w:rsidR="00524BD0" w:rsidRPr="00524BD0" w:rsidRDefault="00524BD0" w:rsidP="00524BD0">
      <w:pPr>
        <w:pStyle w:val="Akapitzlist"/>
        <w:numPr>
          <w:ilvl w:val="1"/>
          <w:numId w:val="29"/>
        </w:numPr>
        <w:suppressAutoHyphens/>
        <w:spacing w:after="0" w:line="240" w:lineRule="auto"/>
        <w:ind w:left="567" w:hanging="283"/>
        <w:jc w:val="both"/>
        <w:rPr>
          <w:rFonts w:cstheme="minorHAnsi"/>
        </w:rPr>
      </w:pPr>
      <w:r w:rsidRPr="00524BD0">
        <w:rPr>
          <w:rFonts w:eastAsia="Times New Roman" w:cstheme="minorHAnsi"/>
          <w:lang w:eastAsia="pl-PL"/>
        </w:rPr>
        <w:t xml:space="preserve">Pani/Pana dane osobowe będą przetwarzane do czasu niezbędnego do realizacji zadań, </w:t>
      </w:r>
      <w:r w:rsidRPr="00524BD0">
        <w:rPr>
          <w:rFonts w:eastAsia="Times New Roman" w:cstheme="minorHAnsi"/>
          <w:lang w:eastAsia="pl-PL"/>
        </w:rPr>
        <w:br/>
        <w:t xml:space="preserve">o których mowa w pkt 3, a następnie przekazywane do archiwum zakładowego i tam przechowywane przez okres zależny od charakteru sprawy, zgodnie z wymogami ustawy </w:t>
      </w:r>
      <w:r w:rsidRPr="00524BD0">
        <w:rPr>
          <w:rFonts w:eastAsia="Times New Roman" w:cstheme="minorHAnsi"/>
          <w:lang w:eastAsia="pl-PL"/>
        </w:rPr>
        <w:br/>
        <w:t xml:space="preserve">z dnia 14 lipca 1983 r. o narodowym zasobie archiwalnym i archiwach, </w:t>
      </w:r>
    </w:p>
    <w:p w14:paraId="4B32B1F6" w14:textId="77777777" w:rsidR="00524BD0" w:rsidRPr="00524BD0" w:rsidRDefault="00524BD0" w:rsidP="00524BD0">
      <w:pPr>
        <w:pStyle w:val="Akapitzlist"/>
        <w:numPr>
          <w:ilvl w:val="1"/>
          <w:numId w:val="29"/>
        </w:numPr>
        <w:suppressAutoHyphens/>
        <w:spacing w:after="0" w:line="240" w:lineRule="auto"/>
        <w:ind w:left="567" w:hanging="283"/>
        <w:jc w:val="both"/>
        <w:rPr>
          <w:rFonts w:cstheme="minorHAnsi"/>
        </w:rPr>
      </w:pPr>
      <w:r w:rsidRPr="00524BD0">
        <w:rPr>
          <w:rFonts w:cstheme="minorHAnsi"/>
        </w:rPr>
        <w:lastRenderedPageBreak/>
        <w:t>Pani/Pana dane osobowe mogą zostać przekazane podmiotom przetwarzającym dane w imieniu administratora danych osobowych np. podmiotom świadczącym usługi IT, technologiczne oraz doradcze, w tym usługi prawne, jak również uprawnionym organom lub instytucjom publicznym upoważnionym do tego na podstawie przepisów prawa powszechnie obowiązującego,</w:t>
      </w:r>
    </w:p>
    <w:p w14:paraId="72E20BC5" w14:textId="77777777" w:rsidR="00524BD0" w:rsidRPr="00524BD0" w:rsidRDefault="00524BD0" w:rsidP="00524BD0">
      <w:pPr>
        <w:pStyle w:val="Akapitzlist"/>
        <w:numPr>
          <w:ilvl w:val="1"/>
          <w:numId w:val="29"/>
        </w:numPr>
        <w:suppressAutoHyphens/>
        <w:spacing w:after="0" w:line="240" w:lineRule="auto"/>
        <w:ind w:left="567" w:hanging="425"/>
        <w:jc w:val="both"/>
        <w:rPr>
          <w:rFonts w:cstheme="minorHAnsi"/>
        </w:rPr>
      </w:pPr>
      <w:r w:rsidRPr="00524BD0">
        <w:rPr>
          <w:rFonts w:eastAsia="Times New Roman" w:cstheme="minorHAnsi"/>
          <w:lang w:eastAsia="pl-PL"/>
        </w:rPr>
        <w:t>Podanie przez Panią/Pana danych osobowych jest wymogiem niezbędnym do zawarcia umowy, a ich niepodanie będzie skutkowało brakiem możliwości zawarcia umowy,</w:t>
      </w:r>
    </w:p>
    <w:p w14:paraId="64EA89DD" w14:textId="77777777" w:rsidR="00524BD0" w:rsidRPr="00524BD0" w:rsidRDefault="00524BD0" w:rsidP="00524BD0">
      <w:pPr>
        <w:pStyle w:val="Akapitzlist"/>
        <w:numPr>
          <w:ilvl w:val="1"/>
          <w:numId w:val="29"/>
        </w:numPr>
        <w:suppressAutoHyphens/>
        <w:spacing w:after="0" w:line="240" w:lineRule="auto"/>
        <w:ind w:left="567" w:hanging="425"/>
        <w:jc w:val="both"/>
        <w:rPr>
          <w:rFonts w:cstheme="minorHAnsi"/>
        </w:rPr>
      </w:pPr>
      <w:r w:rsidRPr="00524BD0">
        <w:rPr>
          <w:rFonts w:eastAsia="Times New Roman" w:cstheme="minorHAnsi"/>
          <w:lang w:eastAsia="pl-PL"/>
        </w:rPr>
        <w:t>w odniesieniu do Pani/Pana danych osobowych decyzje nie będą podejmowane w sposób zautomatyzowany, stosowanie do art. 22 RODO, jak również Pani/Pana dane osobowe nie będą przekazywane do Państwa trzeciego,</w:t>
      </w:r>
    </w:p>
    <w:p w14:paraId="14B7C286" w14:textId="77777777" w:rsidR="00524BD0" w:rsidRPr="00524BD0" w:rsidRDefault="00524BD0" w:rsidP="00524BD0">
      <w:pPr>
        <w:pStyle w:val="Akapitzlist"/>
        <w:numPr>
          <w:ilvl w:val="1"/>
          <w:numId w:val="29"/>
        </w:numPr>
        <w:suppressAutoHyphens/>
        <w:spacing w:after="0" w:line="240" w:lineRule="auto"/>
        <w:ind w:left="567" w:hanging="425"/>
        <w:jc w:val="both"/>
        <w:rPr>
          <w:rFonts w:cstheme="minorHAnsi"/>
        </w:rPr>
      </w:pPr>
      <w:r w:rsidRPr="00524BD0">
        <w:rPr>
          <w:rFonts w:eastAsia="Times New Roman" w:cstheme="minorHAnsi"/>
          <w:lang w:eastAsia="pl-PL"/>
        </w:rPr>
        <w:t>na podstawie art. 15 RODO posiada Pani/Pan prawo dostępu do danych osobowych Pani/Pana dotyczących,</w:t>
      </w:r>
    </w:p>
    <w:p w14:paraId="68AE3CFC" w14:textId="77777777" w:rsidR="00524BD0" w:rsidRPr="00524BD0" w:rsidRDefault="00524BD0" w:rsidP="00524BD0">
      <w:pPr>
        <w:pStyle w:val="Akapitzlist"/>
        <w:numPr>
          <w:ilvl w:val="1"/>
          <w:numId w:val="29"/>
        </w:numPr>
        <w:suppressAutoHyphens/>
        <w:spacing w:after="0" w:line="240" w:lineRule="auto"/>
        <w:ind w:left="567" w:hanging="425"/>
        <w:jc w:val="both"/>
        <w:rPr>
          <w:rFonts w:cstheme="minorHAnsi"/>
        </w:rPr>
      </w:pPr>
      <w:r w:rsidRPr="00524BD0">
        <w:rPr>
          <w:rFonts w:eastAsia="Times New Roman" w:cstheme="minorHAnsi"/>
          <w:lang w:eastAsia="pl-PL"/>
        </w:rPr>
        <w:t xml:space="preserve">na podstawie art. 16 RODO posiada Pani/Pan prawo do sprostowania Pani/Pana danych osobowych, </w:t>
      </w:r>
    </w:p>
    <w:p w14:paraId="7F66731F" w14:textId="77777777" w:rsidR="00524BD0" w:rsidRPr="00524BD0" w:rsidRDefault="00524BD0" w:rsidP="00524BD0">
      <w:pPr>
        <w:pStyle w:val="Akapitzlist"/>
        <w:numPr>
          <w:ilvl w:val="1"/>
          <w:numId w:val="29"/>
        </w:numPr>
        <w:suppressAutoHyphens/>
        <w:spacing w:after="0" w:line="240" w:lineRule="auto"/>
        <w:ind w:left="567" w:hanging="425"/>
        <w:jc w:val="both"/>
        <w:rPr>
          <w:rFonts w:cstheme="minorHAnsi"/>
        </w:rPr>
      </w:pPr>
      <w:r w:rsidRPr="00524BD0">
        <w:rPr>
          <w:rFonts w:eastAsia="Times New Roman" w:cstheme="minorHAnsi"/>
          <w:lang w:eastAsia="pl-PL"/>
        </w:rPr>
        <w:t>na podstawie art. 18 RODO posiada Pani/Pan prawo żądania od Administratora ograniczenia przetwarzania danych osobowych z zastrzeżeniem przypadków, o których mowa w art. 18 ust. 2 RODO;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</w:t>
      </w:r>
    </w:p>
    <w:p w14:paraId="185B7BD4" w14:textId="77777777" w:rsidR="00524BD0" w:rsidRPr="00524BD0" w:rsidRDefault="00524BD0" w:rsidP="00524BD0">
      <w:pPr>
        <w:pStyle w:val="Akapitzlist"/>
        <w:numPr>
          <w:ilvl w:val="1"/>
          <w:numId w:val="29"/>
        </w:numPr>
        <w:suppressAutoHyphens/>
        <w:spacing w:after="0" w:line="240" w:lineRule="auto"/>
        <w:ind w:left="567" w:hanging="425"/>
        <w:jc w:val="both"/>
        <w:rPr>
          <w:rFonts w:cstheme="minorHAnsi"/>
        </w:rPr>
      </w:pPr>
      <w:r w:rsidRPr="00524BD0">
        <w:rPr>
          <w:rFonts w:eastAsia="Times New Roman" w:cstheme="minorHAnsi"/>
          <w:lang w:eastAsia="pl-PL"/>
        </w:rPr>
        <w:t>posiada Pani/Pan prawo do wniesienia skargi do Prezesa Urzędu Ochrony Danych Osobowych, gdy uzna Pani/Pan, że przetwarzanie danych osobowych Pani/Pana dotyczących narusza przepisy RODO,</w:t>
      </w:r>
    </w:p>
    <w:p w14:paraId="08AA2865" w14:textId="77777777" w:rsidR="00524BD0" w:rsidRPr="00524BD0" w:rsidRDefault="00524BD0" w:rsidP="00524BD0">
      <w:pPr>
        <w:pStyle w:val="Akapitzlist"/>
        <w:numPr>
          <w:ilvl w:val="1"/>
          <w:numId w:val="29"/>
        </w:numPr>
        <w:suppressAutoHyphens/>
        <w:spacing w:after="0" w:line="240" w:lineRule="auto"/>
        <w:ind w:left="567" w:hanging="425"/>
        <w:jc w:val="both"/>
        <w:rPr>
          <w:rFonts w:cstheme="minorHAnsi"/>
        </w:rPr>
      </w:pPr>
      <w:r w:rsidRPr="00524BD0">
        <w:rPr>
          <w:rFonts w:eastAsia="Times New Roman" w:cstheme="minorHAnsi"/>
          <w:lang w:eastAsia="pl-PL"/>
        </w:rPr>
        <w:t>w związku z art. 17 ust. 3 lit. b, d lub e RODO  nie przysługuje Pani/Panu prawo do usunięcia danych osobowych,</w:t>
      </w:r>
    </w:p>
    <w:p w14:paraId="02DC5CE6" w14:textId="77777777" w:rsidR="00524BD0" w:rsidRPr="00524BD0" w:rsidRDefault="00524BD0" w:rsidP="00524BD0">
      <w:pPr>
        <w:pStyle w:val="Akapitzlist"/>
        <w:numPr>
          <w:ilvl w:val="1"/>
          <w:numId w:val="29"/>
        </w:numPr>
        <w:suppressAutoHyphens/>
        <w:spacing w:after="0" w:line="240" w:lineRule="auto"/>
        <w:ind w:left="567" w:hanging="425"/>
        <w:jc w:val="both"/>
        <w:rPr>
          <w:rFonts w:cstheme="minorHAnsi"/>
        </w:rPr>
      </w:pPr>
      <w:r w:rsidRPr="00524BD0">
        <w:rPr>
          <w:rFonts w:eastAsia="Times New Roman" w:cstheme="minorHAnsi"/>
          <w:lang w:eastAsia="pl-PL"/>
        </w:rPr>
        <w:t>w związku z art. 20 RODO nie przysługuje Pani/Panu prawo do przenoszenia danych osobowych,</w:t>
      </w:r>
    </w:p>
    <w:p w14:paraId="5AE48B7D" w14:textId="77777777" w:rsidR="00524BD0" w:rsidRPr="00524BD0" w:rsidRDefault="00524BD0" w:rsidP="00524BD0">
      <w:pPr>
        <w:pStyle w:val="Akapitzlist"/>
        <w:numPr>
          <w:ilvl w:val="1"/>
          <w:numId w:val="29"/>
        </w:numPr>
        <w:suppressAutoHyphens/>
        <w:spacing w:after="0" w:line="240" w:lineRule="auto"/>
        <w:ind w:left="567" w:hanging="425"/>
        <w:jc w:val="both"/>
        <w:rPr>
          <w:rFonts w:cstheme="minorHAnsi"/>
        </w:rPr>
      </w:pPr>
      <w:r w:rsidRPr="00524BD0">
        <w:rPr>
          <w:rFonts w:eastAsia="Times New Roman" w:cstheme="minorHAnsi"/>
          <w:lang w:eastAsia="pl-PL"/>
        </w:rPr>
        <w:t>na podstawie art. 21 RODO nie przysługuje Pani/Panu prawo sprzeciwu, wobec przetwarzania danych osobowych, gdyż podstawą prawną przetwarzania Pani/Pana danych osobowych jest art. 6 ust. 1 lit. b RODO.</w:t>
      </w:r>
    </w:p>
    <w:p w14:paraId="0CC83380" w14:textId="77777777" w:rsidR="00524BD0" w:rsidRPr="00524BD0" w:rsidRDefault="00524BD0" w:rsidP="00524BD0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cstheme="minorHAnsi"/>
        </w:rPr>
      </w:pPr>
      <w:r w:rsidRPr="00524BD0">
        <w:rPr>
          <w:rFonts w:eastAsia="Times New Roman" w:cstheme="minorHAnsi"/>
          <w:lang w:eastAsia="pl-PL"/>
        </w:rPr>
        <w:t>Administrator dokłada wszelkich starań, aby zapewnić wszelkie środki fizycznej, technicznej i organizacyjnej ochrony danych osobowych</w:t>
      </w:r>
      <w:r w:rsidRPr="00524BD0">
        <w:rPr>
          <w:rFonts w:eastAsia="Times New Roman" w:cstheme="minorHAnsi"/>
          <w:b/>
          <w:bCs/>
          <w:lang w:eastAsia="pl-PL"/>
        </w:rPr>
        <w:t> </w:t>
      </w:r>
      <w:r w:rsidRPr="00524BD0">
        <w:rPr>
          <w:rFonts w:eastAsia="Times New Roman" w:cstheme="minorHAnsi"/>
          <w:lang w:eastAsia="pl-PL"/>
        </w:rPr>
        <w:t>przed ich przypadkowym czy umyślnym zniszczeniem, przypadkową utratą, zmianą, nieuprawnionym ujawnieniem, wykorzystaniem czy dostępem, zgodnie ze wszystkimi obowiązującymi przepisami.</w:t>
      </w:r>
    </w:p>
    <w:p w14:paraId="776C6DFE" w14:textId="77777777" w:rsidR="00524BD0" w:rsidRDefault="00524BD0" w:rsidP="00524BD0">
      <w:pPr>
        <w:pStyle w:val="Akapitzlist"/>
        <w:suppressAutoHyphens/>
        <w:spacing w:after="0"/>
        <w:ind w:left="360"/>
        <w:rPr>
          <w:rFonts w:cstheme="minorHAnsi"/>
        </w:rPr>
      </w:pPr>
    </w:p>
    <w:p w14:paraId="15C4A7D5" w14:textId="77777777" w:rsidR="00524BD0" w:rsidRDefault="00524BD0" w:rsidP="00524BD0">
      <w:pPr>
        <w:pStyle w:val="Akapitzlist"/>
        <w:suppressAutoHyphens/>
        <w:spacing w:after="0"/>
        <w:ind w:left="360"/>
        <w:rPr>
          <w:rFonts w:cs="Calibri"/>
          <w:sz w:val="24"/>
          <w:szCs w:val="24"/>
        </w:rPr>
      </w:pPr>
    </w:p>
    <w:p w14:paraId="2AB076B2" w14:textId="77777777" w:rsidR="00CF0FAD" w:rsidRPr="004C3737" w:rsidRDefault="00CF0FAD" w:rsidP="00D10CBD">
      <w:pPr>
        <w:jc w:val="center"/>
        <w:rPr>
          <w:rFonts w:asciiTheme="minorHAnsi" w:hAnsiTheme="minorHAnsi" w:cstheme="minorHAnsi"/>
          <w:b/>
          <w:bCs/>
          <w:sz w:val="12"/>
          <w:szCs w:val="24"/>
          <w:lang w:eastAsia="pl-PL"/>
        </w:rPr>
      </w:pPr>
    </w:p>
    <w:p w14:paraId="4EC651FF" w14:textId="1F3E53FC" w:rsidR="00B33080" w:rsidRPr="00272B71" w:rsidRDefault="00877856" w:rsidP="00D10CBD">
      <w:pPr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§ 1</w:t>
      </w:r>
      <w:r w:rsidR="00365601">
        <w:rPr>
          <w:rFonts w:asciiTheme="minorHAnsi" w:hAnsiTheme="minorHAnsi" w:cstheme="minorHAnsi"/>
          <w:b/>
          <w:color w:val="auto"/>
          <w:sz w:val="24"/>
          <w:szCs w:val="24"/>
        </w:rPr>
        <w:t>6</w:t>
      </w:r>
      <w:r w:rsidR="006A161D" w:rsidRPr="00272B71">
        <w:rPr>
          <w:rFonts w:asciiTheme="minorHAnsi" w:hAnsiTheme="minorHAnsi" w:cstheme="minorHAnsi"/>
          <w:b/>
          <w:color w:val="auto"/>
          <w:sz w:val="24"/>
          <w:szCs w:val="24"/>
        </w:rPr>
        <w:t>.</w:t>
      </w:r>
    </w:p>
    <w:p w14:paraId="29447A7B" w14:textId="77777777" w:rsidR="00B33080" w:rsidRDefault="006A161D" w:rsidP="00D10CBD">
      <w:pPr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72B71">
        <w:rPr>
          <w:rFonts w:asciiTheme="minorHAnsi" w:hAnsiTheme="minorHAnsi" w:cstheme="minorHAnsi"/>
          <w:b/>
          <w:color w:val="auto"/>
          <w:sz w:val="24"/>
          <w:szCs w:val="24"/>
        </w:rPr>
        <w:t>POSTANOWIENIA KOŃCOWE</w:t>
      </w:r>
    </w:p>
    <w:tbl>
      <w:tblPr>
        <w:tblW w:w="9307" w:type="dxa"/>
        <w:tblLook w:val="01E0" w:firstRow="1" w:lastRow="1" w:firstColumn="1" w:lastColumn="1" w:noHBand="0" w:noVBand="0"/>
      </w:tblPr>
      <w:tblGrid>
        <w:gridCol w:w="517"/>
        <w:gridCol w:w="8790"/>
      </w:tblGrid>
      <w:tr w:rsidR="00B33080" w:rsidRPr="00272B71" w14:paraId="462C76DF" w14:textId="77777777" w:rsidTr="00D10CBD">
        <w:trPr>
          <w:trHeight w:val="204"/>
        </w:trPr>
        <w:tc>
          <w:tcPr>
            <w:tcW w:w="517" w:type="dxa"/>
            <w:shd w:val="clear" w:color="auto" w:fill="auto"/>
          </w:tcPr>
          <w:p w14:paraId="431B882A" w14:textId="77777777" w:rsidR="00B33080" w:rsidRPr="00272B71" w:rsidRDefault="006A161D">
            <w:pPr>
              <w:pStyle w:val="Tekstpodstawowy21"/>
              <w:widowControl w:val="0"/>
              <w:tabs>
                <w:tab w:val="left" w:pos="360"/>
                <w:tab w:val="left" w:pos="42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272B71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1.</w:t>
            </w:r>
          </w:p>
        </w:tc>
        <w:tc>
          <w:tcPr>
            <w:tcW w:w="8790" w:type="dxa"/>
            <w:shd w:val="clear" w:color="auto" w:fill="auto"/>
          </w:tcPr>
          <w:p w14:paraId="1243980A" w14:textId="77777777" w:rsidR="00B33080" w:rsidRPr="00D10CBD" w:rsidRDefault="006A161D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 w:rsidRPr="00D10CBD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W sprawach nieuregulowanych niniejszą umową stosuje się w szczególności przepisy:</w:t>
            </w:r>
          </w:p>
        </w:tc>
      </w:tr>
      <w:tr w:rsidR="00B33080" w:rsidRPr="00272B71" w14:paraId="0E76164F" w14:textId="77777777" w:rsidTr="00D10CBD">
        <w:trPr>
          <w:trHeight w:val="204"/>
        </w:trPr>
        <w:tc>
          <w:tcPr>
            <w:tcW w:w="517" w:type="dxa"/>
            <w:shd w:val="clear" w:color="auto" w:fill="auto"/>
          </w:tcPr>
          <w:p w14:paraId="32D92E8A" w14:textId="77777777" w:rsidR="00B33080" w:rsidRPr="00272B71" w:rsidRDefault="00B33080">
            <w:pPr>
              <w:pStyle w:val="Tekstpodstawowy21"/>
              <w:widowControl w:val="0"/>
              <w:tabs>
                <w:tab w:val="left" w:pos="360"/>
                <w:tab w:val="left" w:pos="42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8790" w:type="dxa"/>
            <w:shd w:val="clear" w:color="auto" w:fill="auto"/>
          </w:tcPr>
          <w:p w14:paraId="50DB42B1" w14:textId="77777777" w:rsidR="00B33080" w:rsidRPr="00D10CBD" w:rsidRDefault="006A161D" w:rsidP="003475E2">
            <w:pPr>
              <w:numPr>
                <w:ilvl w:val="0"/>
                <w:numId w:val="3"/>
              </w:numPr>
              <w:tabs>
                <w:tab w:val="left" w:pos="432"/>
              </w:tabs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 w:rsidRPr="00D10CBD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ustawy z dnia 23 kwietnia 1964 r. Kodeks cywilny (tekst jednolity: Dz. U. z 20</w:t>
            </w:r>
            <w:r w:rsidR="00174141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2</w:t>
            </w:r>
            <w:r w:rsidR="00CE0543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2</w:t>
            </w:r>
            <w:r w:rsidRPr="00D10CBD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 xml:space="preserve">r. poz. </w:t>
            </w:r>
            <w:r w:rsidR="00CE0543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1360</w:t>
            </w:r>
            <w:r w:rsidRPr="00D10CBD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).</w:t>
            </w:r>
          </w:p>
          <w:p w14:paraId="069A62FC" w14:textId="77777777" w:rsidR="00B33080" w:rsidRDefault="00630362" w:rsidP="003475E2">
            <w:pPr>
              <w:numPr>
                <w:ilvl w:val="0"/>
                <w:numId w:val="3"/>
              </w:numPr>
              <w:tabs>
                <w:tab w:val="left" w:pos="432"/>
              </w:tabs>
              <w:suppressAutoHyphens w:val="0"/>
              <w:jc w:val="both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 w:rsidRPr="00D10CBD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 xml:space="preserve">ustawy z dnia </w:t>
            </w:r>
            <w:r w:rsidR="00174141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3</w:t>
            </w:r>
            <w:r w:rsidRPr="00D10CBD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 xml:space="preserve"> </w:t>
            </w:r>
            <w:r w:rsidR="00174141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marca</w:t>
            </w:r>
            <w:r w:rsidRPr="00D10CBD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 xml:space="preserve"> 202</w:t>
            </w:r>
            <w:r w:rsidR="00174141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2</w:t>
            </w:r>
            <w:r w:rsidR="006A161D" w:rsidRPr="00D10CBD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 xml:space="preserve"> r. o odpadach</w:t>
            </w:r>
            <w:r w:rsidRPr="00D10CBD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 xml:space="preserve"> (tekst jednolity: Dz. U. z 202</w:t>
            </w:r>
            <w:r w:rsidR="00174141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2</w:t>
            </w:r>
            <w:r w:rsidRPr="00D10CBD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 xml:space="preserve"> r., poz. </w:t>
            </w:r>
            <w:r w:rsidR="00174141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69</w:t>
            </w:r>
            <w:r w:rsidRPr="00D10CBD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9</w:t>
            </w:r>
            <w:r w:rsidR="006A161D" w:rsidRPr="00D10CBD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).</w:t>
            </w:r>
          </w:p>
          <w:p w14:paraId="6BD4197D" w14:textId="77777777" w:rsidR="00CE0543" w:rsidRPr="00CE0543" w:rsidRDefault="00CE0543" w:rsidP="003475E2">
            <w:pPr>
              <w:numPr>
                <w:ilvl w:val="0"/>
                <w:numId w:val="3"/>
              </w:numPr>
              <w:suppressAutoHyphens w:val="0"/>
              <w:ind w:right="-108"/>
              <w:contextualSpacing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E0543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ustawy z dnia 10 maja 2018 r. o ochronie danych osobowych (Dz. U. z 2019r., poz. 1781) 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br/>
            </w:r>
            <w:r w:rsidRPr="00CE0543">
              <w:rPr>
                <w:rFonts w:ascii="Calibri" w:hAnsi="Calibri" w:cs="Calibri"/>
                <w:sz w:val="22"/>
                <w:szCs w:val="22"/>
                <w:lang w:eastAsia="en-US"/>
              </w:rPr>
              <w:t>i akty prawne wydane na podstawie wyżej wymienionych ustaw, a także Polskie Normy, normy branżowe przenoszące europejskie normy zharmonizowane,</w:t>
            </w:r>
          </w:p>
          <w:p w14:paraId="42E2B63D" w14:textId="77777777" w:rsidR="00CE0543" w:rsidRPr="00CE0543" w:rsidRDefault="00CE0543" w:rsidP="003475E2">
            <w:pPr>
              <w:numPr>
                <w:ilvl w:val="0"/>
                <w:numId w:val="3"/>
              </w:numPr>
              <w:suppressAutoHyphens w:val="0"/>
              <w:ind w:right="-108"/>
              <w:contextualSpacing/>
              <w:jc w:val="both"/>
              <w:rPr>
                <w:szCs w:val="24"/>
                <w:lang w:eastAsia="en-US"/>
              </w:rPr>
            </w:pPr>
            <w:r w:rsidRPr="00CE0543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rozporządzenia Parlamentu Europejskiego i Rady (UE) 2016/679 z dnia 27 kwietnia 2016 r. </w:t>
            </w:r>
            <w:r w:rsidRPr="00CE0543"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 xml:space="preserve">w sprawie ochrony osób fizycznych w związku z przetwarzaniem danych osobowych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br/>
            </w:r>
            <w:r w:rsidRPr="00CE0543">
              <w:rPr>
                <w:rFonts w:ascii="Calibri" w:hAnsi="Calibri" w:cs="Calibri"/>
                <w:sz w:val="22"/>
                <w:szCs w:val="22"/>
                <w:lang w:eastAsia="en-US"/>
              </w:rPr>
              <w:t>i w sprawie swobodnego przepływu takich danych oraz uchylenia dyrektywy 95/46/WE (ogólne rozporządzenie o ochronie danych) (Dz. Urz. UE L 119 z 04.05.2016, str. 1).</w:t>
            </w:r>
          </w:p>
        </w:tc>
      </w:tr>
      <w:tr w:rsidR="00B33080" w:rsidRPr="00272B71" w14:paraId="7DB3F830" w14:textId="77777777" w:rsidTr="00D10CBD">
        <w:trPr>
          <w:trHeight w:val="204"/>
        </w:trPr>
        <w:tc>
          <w:tcPr>
            <w:tcW w:w="517" w:type="dxa"/>
            <w:shd w:val="clear" w:color="auto" w:fill="auto"/>
          </w:tcPr>
          <w:p w14:paraId="63428780" w14:textId="77777777" w:rsidR="00B33080" w:rsidRPr="00272B71" w:rsidRDefault="006A161D">
            <w:pPr>
              <w:pStyle w:val="Tekstpodstawowy21"/>
              <w:widowControl w:val="0"/>
              <w:tabs>
                <w:tab w:val="left" w:pos="360"/>
                <w:tab w:val="left" w:pos="42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272B71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2.</w:t>
            </w:r>
          </w:p>
        </w:tc>
        <w:tc>
          <w:tcPr>
            <w:tcW w:w="8790" w:type="dxa"/>
            <w:shd w:val="clear" w:color="auto" w:fill="auto"/>
          </w:tcPr>
          <w:p w14:paraId="0A551930" w14:textId="77777777" w:rsidR="00B33080" w:rsidRPr="00D10CBD" w:rsidRDefault="006A161D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 w:rsidRPr="00D10CBD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Umowę sporządzono w trzech jednobrzmiących egzemplarzach, dwa egzemplarze                             dla Zamawiającego i jeden egzemplarz dla Wykonawcy.</w:t>
            </w:r>
          </w:p>
        </w:tc>
      </w:tr>
    </w:tbl>
    <w:p w14:paraId="7C453AA7" w14:textId="77777777" w:rsidR="00B33080" w:rsidRPr="00272B71" w:rsidRDefault="00B33080">
      <w:pPr>
        <w:widowControl w:val="0"/>
        <w:rPr>
          <w:rFonts w:asciiTheme="minorHAnsi" w:hAnsiTheme="minorHAnsi" w:cstheme="minorHAnsi"/>
          <w:color w:val="auto"/>
          <w:sz w:val="24"/>
          <w:szCs w:val="24"/>
        </w:rPr>
      </w:pPr>
    </w:p>
    <w:p w14:paraId="06E80432" w14:textId="77777777" w:rsidR="00B33080" w:rsidRDefault="00B33080">
      <w:pPr>
        <w:widowControl w:val="0"/>
        <w:rPr>
          <w:rFonts w:asciiTheme="minorHAnsi" w:hAnsiTheme="minorHAnsi" w:cstheme="minorHAnsi"/>
          <w:color w:val="auto"/>
          <w:sz w:val="24"/>
          <w:szCs w:val="24"/>
        </w:rPr>
      </w:pPr>
    </w:p>
    <w:p w14:paraId="0DF59875" w14:textId="77777777" w:rsidR="004C3737" w:rsidRPr="00272B71" w:rsidRDefault="004C3737">
      <w:pPr>
        <w:widowControl w:val="0"/>
        <w:rPr>
          <w:rFonts w:asciiTheme="minorHAnsi" w:hAnsiTheme="minorHAnsi" w:cstheme="minorHAnsi"/>
          <w:color w:val="auto"/>
          <w:sz w:val="24"/>
          <w:szCs w:val="24"/>
        </w:rPr>
      </w:pPr>
    </w:p>
    <w:p w14:paraId="21E66D03" w14:textId="77777777" w:rsidR="00B33080" w:rsidRPr="00272B71" w:rsidRDefault="006A161D" w:rsidP="004C3737">
      <w:pPr>
        <w:widowControl w:val="0"/>
        <w:rPr>
          <w:rFonts w:asciiTheme="minorHAnsi" w:hAnsiTheme="minorHAnsi" w:cstheme="minorHAnsi"/>
          <w:b/>
          <w:sz w:val="24"/>
          <w:szCs w:val="24"/>
        </w:rPr>
      </w:pPr>
      <w:r w:rsidRPr="00272B71">
        <w:rPr>
          <w:rFonts w:asciiTheme="minorHAnsi" w:hAnsiTheme="minorHAnsi" w:cstheme="minorHAnsi"/>
          <w:b/>
          <w:sz w:val="24"/>
          <w:szCs w:val="24"/>
        </w:rPr>
        <w:t xml:space="preserve">                     ZAMAWIAJĄCY:</w:t>
      </w:r>
      <w:r w:rsidRPr="00272B71">
        <w:rPr>
          <w:rFonts w:asciiTheme="minorHAnsi" w:hAnsiTheme="minorHAnsi" w:cstheme="minorHAnsi"/>
          <w:b/>
          <w:sz w:val="24"/>
          <w:szCs w:val="24"/>
        </w:rPr>
        <w:tab/>
      </w:r>
      <w:r w:rsidRPr="00272B71">
        <w:rPr>
          <w:rFonts w:asciiTheme="minorHAnsi" w:hAnsiTheme="minorHAnsi" w:cstheme="minorHAnsi"/>
          <w:b/>
          <w:sz w:val="24"/>
          <w:szCs w:val="24"/>
        </w:rPr>
        <w:tab/>
      </w:r>
      <w:r w:rsidRPr="00272B71">
        <w:rPr>
          <w:rFonts w:asciiTheme="minorHAnsi" w:hAnsiTheme="minorHAnsi" w:cstheme="minorHAnsi"/>
          <w:b/>
          <w:sz w:val="24"/>
          <w:szCs w:val="24"/>
        </w:rPr>
        <w:tab/>
      </w:r>
      <w:r w:rsidRPr="00272B71">
        <w:rPr>
          <w:rFonts w:asciiTheme="minorHAnsi" w:hAnsiTheme="minorHAnsi" w:cstheme="minorHAnsi"/>
          <w:b/>
          <w:sz w:val="24"/>
          <w:szCs w:val="24"/>
        </w:rPr>
        <w:tab/>
      </w:r>
      <w:r w:rsidRPr="00272B71">
        <w:rPr>
          <w:rFonts w:asciiTheme="minorHAnsi" w:hAnsiTheme="minorHAnsi" w:cstheme="minorHAnsi"/>
          <w:b/>
          <w:sz w:val="24"/>
          <w:szCs w:val="24"/>
        </w:rPr>
        <w:tab/>
      </w:r>
      <w:r w:rsidRPr="00272B71">
        <w:rPr>
          <w:rFonts w:asciiTheme="minorHAnsi" w:hAnsiTheme="minorHAnsi" w:cstheme="minorHAnsi"/>
          <w:b/>
          <w:sz w:val="24"/>
          <w:szCs w:val="24"/>
        </w:rPr>
        <w:tab/>
      </w:r>
      <w:r w:rsidRPr="00272B71">
        <w:rPr>
          <w:rFonts w:asciiTheme="minorHAnsi" w:hAnsiTheme="minorHAnsi" w:cstheme="minorHAnsi"/>
          <w:b/>
          <w:sz w:val="24"/>
          <w:szCs w:val="24"/>
        </w:rPr>
        <w:tab/>
        <w:t xml:space="preserve">WYKONAWCA: </w:t>
      </w:r>
      <w:r w:rsidRPr="00272B71">
        <w:rPr>
          <w:rFonts w:asciiTheme="minorHAnsi" w:hAnsiTheme="minorHAnsi" w:cstheme="minorHAnsi"/>
          <w:sz w:val="24"/>
          <w:szCs w:val="24"/>
        </w:rPr>
        <w:br w:type="page"/>
      </w:r>
    </w:p>
    <w:p w14:paraId="1FF0E1E3" w14:textId="77777777" w:rsidR="00B33080" w:rsidRPr="00272B71" w:rsidRDefault="006A161D">
      <w:pPr>
        <w:pStyle w:val="Standard"/>
        <w:ind w:firstLine="6096"/>
        <w:jc w:val="left"/>
        <w:rPr>
          <w:rFonts w:asciiTheme="minorHAnsi" w:hAnsiTheme="minorHAnsi" w:cstheme="minorHAnsi"/>
          <w:b/>
        </w:rPr>
      </w:pPr>
      <w:proofErr w:type="spellStart"/>
      <w:r w:rsidRPr="00272B71">
        <w:rPr>
          <w:rFonts w:asciiTheme="minorHAnsi" w:hAnsiTheme="minorHAnsi" w:cstheme="minorHAnsi"/>
          <w:b/>
          <w:lang w:eastAsia="ar-SA"/>
        </w:rPr>
        <w:lastRenderedPageBreak/>
        <w:t>Z</w:t>
      </w:r>
      <w:r w:rsidR="00630362">
        <w:rPr>
          <w:rFonts w:asciiTheme="minorHAnsi" w:eastAsia="Calibri" w:hAnsiTheme="minorHAnsi" w:cstheme="minorHAnsi"/>
          <w:b/>
        </w:rPr>
        <w:t>ałącznik</w:t>
      </w:r>
      <w:proofErr w:type="spellEnd"/>
      <w:r w:rsidR="00630362">
        <w:rPr>
          <w:rFonts w:asciiTheme="minorHAnsi" w:eastAsia="Calibri" w:hAnsiTheme="minorHAnsi" w:cstheme="minorHAnsi"/>
          <w:b/>
        </w:rPr>
        <w:t xml:space="preserve"> </w:t>
      </w:r>
      <w:proofErr w:type="spellStart"/>
      <w:r w:rsidR="00630362">
        <w:rPr>
          <w:rFonts w:asciiTheme="minorHAnsi" w:eastAsia="Calibri" w:hAnsiTheme="minorHAnsi" w:cstheme="minorHAnsi"/>
          <w:b/>
        </w:rPr>
        <w:t>nr</w:t>
      </w:r>
      <w:proofErr w:type="spellEnd"/>
      <w:r w:rsidR="00630362">
        <w:rPr>
          <w:rFonts w:asciiTheme="minorHAnsi" w:eastAsia="Calibri" w:hAnsiTheme="minorHAnsi" w:cstheme="minorHAnsi"/>
          <w:b/>
        </w:rPr>
        <w:t xml:space="preserve"> </w:t>
      </w:r>
      <w:r w:rsidR="000128F9">
        <w:rPr>
          <w:rFonts w:asciiTheme="minorHAnsi" w:eastAsia="Calibri" w:hAnsiTheme="minorHAnsi" w:cstheme="minorHAnsi"/>
          <w:b/>
        </w:rPr>
        <w:t>1</w:t>
      </w:r>
    </w:p>
    <w:p w14:paraId="7716741D" w14:textId="4BB1B1E3" w:rsidR="00B33080" w:rsidRPr="00272B71" w:rsidRDefault="0071412D">
      <w:pPr>
        <w:pStyle w:val="Standard"/>
        <w:ind w:firstLine="6096"/>
        <w:jc w:val="left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b/>
        </w:rPr>
        <w:t xml:space="preserve">do </w:t>
      </w:r>
      <w:proofErr w:type="spellStart"/>
      <w:r>
        <w:rPr>
          <w:rFonts w:asciiTheme="minorHAnsi" w:eastAsia="Calibri" w:hAnsiTheme="minorHAnsi" w:cstheme="minorHAnsi"/>
          <w:b/>
        </w:rPr>
        <w:t>umowy</w:t>
      </w:r>
      <w:proofErr w:type="spellEnd"/>
      <w:r>
        <w:rPr>
          <w:rFonts w:asciiTheme="minorHAnsi" w:eastAsia="Calibri" w:hAnsiTheme="minorHAnsi" w:cstheme="minorHAnsi"/>
          <w:b/>
        </w:rPr>
        <w:t xml:space="preserve"> </w:t>
      </w:r>
      <w:proofErr w:type="spellStart"/>
      <w:r>
        <w:rPr>
          <w:rFonts w:asciiTheme="minorHAnsi" w:eastAsia="Calibri" w:hAnsiTheme="minorHAnsi" w:cstheme="minorHAnsi"/>
          <w:b/>
        </w:rPr>
        <w:t>nr</w:t>
      </w:r>
      <w:proofErr w:type="spellEnd"/>
      <w:r>
        <w:rPr>
          <w:rFonts w:asciiTheme="minorHAnsi" w:eastAsia="Calibri" w:hAnsiTheme="minorHAnsi" w:cstheme="minorHAnsi"/>
          <w:b/>
        </w:rPr>
        <w:t xml:space="preserve">  </w:t>
      </w:r>
      <w:r w:rsidR="00AA224E">
        <w:rPr>
          <w:rFonts w:asciiTheme="minorHAnsi" w:eastAsia="Calibri" w:hAnsiTheme="minorHAnsi" w:cstheme="minorHAnsi"/>
          <w:b/>
        </w:rPr>
        <w:t>138</w:t>
      </w:r>
      <w:r w:rsidR="006A161D" w:rsidRPr="00272B71">
        <w:rPr>
          <w:rFonts w:asciiTheme="minorHAnsi" w:eastAsia="Calibri" w:hAnsiTheme="minorHAnsi" w:cstheme="minorHAnsi"/>
          <w:b/>
        </w:rPr>
        <w:t>/202</w:t>
      </w:r>
      <w:r w:rsidR="004C3737">
        <w:rPr>
          <w:rFonts w:asciiTheme="minorHAnsi" w:eastAsia="Calibri" w:hAnsiTheme="minorHAnsi" w:cstheme="minorHAnsi"/>
          <w:b/>
        </w:rPr>
        <w:t>3</w:t>
      </w:r>
    </w:p>
    <w:p w14:paraId="337174A5" w14:textId="4C1BA52D" w:rsidR="00B33080" w:rsidRPr="00272B71" w:rsidRDefault="0071412D">
      <w:pPr>
        <w:pStyle w:val="Standard"/>
        <w:ind w:firstLine="6096"/>
        <w:jc w:val="left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b/>
        </w:rPr>
        <w:t xml:space="preserve">z </w:t>
      </w:r>
      <w:proofErr w:type="spellStart"/>
      <w:r>
        <w:rPr>
          <w:rFonts w:asciiTheme="minorHAnsi" w:eastAsia="Calibri" w:hAnsiTheme="minorHAnsi" w:cstheme="minorHAnsi"/>
          <w:b/>
        </w:rPr>
        <w:t>dnia</w:t>
      </w:r>
      <w:proofErr w:type="spellEnd"/>
      <w:r>
        <w:rPr>
          <w:rFonts w:asciiTheme="minorHAnsi" w:eastAsia="Calibri" w:hAnsiTheme="minorHAnsi" w:cstheme="minorHAnsi"/>
          <w:b/>
        </w:rPr>
        <w:t xml:space="preserve"> </w:t>
      </w:r>
      <w:r w:rsidR="00AA224E">
        <w:rPr>
          <w:rFonts w:asciiTheme="minorHAnsi" w:eastAsia="Calibri" w:hAnsiTheme="minorHAnsi" w:cstheme="minorHAnsi"/>
          <w:b/>
        </w:rPr>
        <w:t xml:space="preserve">14 </w:t>
      </w:r>
      <w:proofErr w:type="spellStart"/>
      <w:r w:rsidR="00AA224E">
        <w:rPr>
          <w:rFonts w:asciiTheme="minorHAnsi" w:eastAsia="Calibri" w:hAnsiTheme="minorHAnsi" w:cstheme="minorHAnsi"/>
          <w:b/>
        </w:rPr>
        <w:t>grudnia</w:t>
      </w:r>
      <w:proofErr w:type="spellEnd"/>
      <w:r w:rsidR="004C3737">
        <w:rPr>
          <w:rFonts w:asciiTheme="minorHAnsi" w:eastAsia="Calibri" w:hAnsiTheme="minorHAnsi" w:cstheme="minorHAnsi"/>
          <w:b/>
        </w:rPr>
        <w:t xml:space="preserve"> 2023</w:t>
      </w:r>
      <w:r w:rsidR="006A161D" w:rsidRPr="00272B71">
        <w:rPr>
          <w:rFonts w:asciiTheme="minorHAnsi" w:eastAsia="Calibri" w:hAnsiTheme="minorHAnsi" w:cstheme="minorHAnsi"/>
          <w:b/>
        </w:rPr>
        <w:t xml:space="preserve"> r.</w:t>
      </w:r>
    </w:p>
    <w:p w14:paraId="2294BE60" w14:textId="77777777" w:rsidR="00B33080" w:rsidRPr="00272B71" w:rsidRDefault="00B33080">
      <w:pPr>
        <w:pStyle w:val="Standard"/>
        <w:rPr>
          <w:rFonts w:asciiTheme="minorHAnsi" w:hAnsiTheme="minorHAnsi" w:cstheme="minorHAnsi"/>
          <w:lang w:eastAsia="ar-SA"/>
        </w:rPr>
      </w:pPr>
    </w:p>
    <w:p w14:paraId="3F5839F3" w14:textId="77777777" w:rsidR="00B33080" w:rsidRPr="00272B71" w:rsidRDefault="00B33080">
      <w:pPr>
        <w:pStyle w:val="Standard"/>
        <w:jc w:val="center"/>
        <w:rPr>
          <w:rFonts w:asciiTheme="minorHAnsi" w:hAnsiTheme="minorHAnsi" w:cstheme="minorHAnsi"/>
          <w:b/>
          <w:highlight w:val="yellow"/>
        </w:rPr>
      </w:pPr>
    </w:p>
    <w:p w14:paraId="36B3E749" w14:textId="77777777" w:rsidR="00B33080" w:rsidRPr="00272B71" w:rsidRDefault="006A161D">
      <w:pPr>
        <w:pStyle w:val="Standard"/>
        <w:jc w:val="center"/>
        <w:rPr>
          <w:rFonts w:asciiTheme="minorHAnsi" w:hAnsiTheme="minorHAnsi" w:cstheme="minorHAnsi"/>
          <w:b/>
        </w:rPr>
      </w:pPr>
      <w:r w:rsidRPr="00272B71">
        <w:rPr>
          <w:rFonts w:asciiTheme="minorHAnsi" w:hAnsiTheme="minorHAnsi" w:cstheme="minorHAnsi"/>
          <w:b/>
        </w:rPr>
        <w:t>OŚWIADCZENIE</w:t>
      </w:r>
    </w:p>
    <w:p w14:paraId="2EBCA45A" w14:textId="77777777" w:rsidR="00B33080" w:rsidRPr="00272B71" w:rsidRDefault="00B33080">
      <w:pPr>
        <w:pStyle w:val="Standard"/>
        <w:spacing w:line="360" w:lineRule="auto"/>
        <w:ind w:firstLine="567"/>
        <w:rPr>
          <w:rFonts w:asciiTheme="minorHAnsi" w:eastAsia="Calibri" w:hAnsiTheme="minorHAnsi" w:cstheme="minorHAnsi"/>
          <w:highlight w:val="yellow"/>
        </w:rPr>
      </w:pPr>
    </w:p>
    <w:p w14:paraId="15F9D974" w14:textId="77777777" w:rsidR="00B33080" w:rsidRDefault="00B33080">
      <w:pPr>
        <w:pStyle w:val="Standard"/>
        <w:spacing w:line="360" w:lineRule="auto"/>
        <w:ind w:firstLine="567"/>
        <w:rPr>
          <w:rFonts w:ascii="Calibri" w:eastAsia="Calibri" w:hAnsi="Calibri" w:cs="Calibri"/>
          <w:highlight w:val="yellow"/>
        </w:rPr>
      </w:pPr>
    </w:p>
    <w:p w14:paraId="2D17F8EE" w14:textId="77777777" w:rsidR="00B33080" w:rsidRDefault="006A161D">
      <w:pPr>
        <w:pStyle w:val="Standard"/>
        <w:ind w:firstLine="1701"/>
      </w:pPr>
      <w:proofErr w:type="spellStart"/>
      <w:r>
        <w:rPr>
          <w:rFonts w:ascii="Calibri" w:eastAsia="Calibri" w:hAnsi="Calibri" w:cs="Calibri"/>
        </w:rPr>
        <w:t>Oświadczam</w:t>
      </w:r>
      <w:proofErr w:type="spellEnd"/>
      <w:r>
        <w:rPr>
          <w:rFonts w:ascii="Calibri" w:eastAsia="Calibri" w:hAnsi="Calibri" w:cs="Calibri"/>
        </w:rPr>
        <w:t xml:space="preserve">(-y), </w:t>
      </w:r>
      <w:proofErr w:type="spellStart"/>
      <w:r>
        <w:rPr>
          <w:rFonts w:ascii="Calibri" w:eastAsia="Calibri" w:hAnsi="Calibri" w:cs="Calibri"/>
        </w:rPr>
        <w:t>że</w:t>
      </w:r>
      <w:proofErr w:type="spellEnd"/>
      <w:r>
        <w:rPr>
          <w:rFonts w:ascii="Calibri" w:eastAsia="Calibri" w:hAnsi="Calibri" w:cs="Calibri"/>
        </w:rPr>
        <w:t xml:space="preserve"> w </w:t>
      </w:r>
      <w:proofErr w:type="spellStart"/>
      <w:r>
        <w:rPr>
          <w:rFonts w:ascii="Calibri" w:eastAsia="Calibri" w:hAnsi="Calibri" w:cs="Calibri"/>
        </w:rPr>
        <w:t>toku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realizacji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niniejszej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umowy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wypełniłem</w:t>
      </w:r>
      <w:proofErr w:type="spellEnd"/>
      <w:r>
        <w:rPr>
          <w:rFonts w:ascii="Calibri" w:eastAsia="Calibri" w:hAnsi="Calibri" w:cs="Calibri"/>
        </w:rPr>
        <w:t>(-am)(-</w:t>
      </w:r>
      <w:proofErr w:type="spellStart"/>
      <w:r>
        <w:rPr>
          <w:rFonts w:ascii="Calibri" w:eastAsia="Calibri" w:hAnsi="Calibri" w:cs="Calibri"/>
        </w:rPr>
        <w:t>liśmy</w:t>
      </w:r>
      <w:proofErr w:type="spellEnd"/>
      <w:r>
        <w:rPr>
          <w:rFonts w:ascii="Calibri" w:eastAsia="Calibri" w:hAnsi="Calibri" w:cs="Calibri"/>
        </w:rPr>
        <w:t xml:space="preserve">) </w:t>
      </w:r>
      <w:proofErr w:type="spellStart"/>
      <w:r>
        <w:rPr>
          <w:rFonts w:ascii="Calibri" w:eastAsia="Calibri" w:hAnsi="Calibri" w:cs="Calibri"/>
        </w:rPr>
        <w:t>obowiązki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informacyjne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przewidziane</w:t>
      </w:r>
      <w:proofErr w:type="spellEnd"/>
      <w:r>
        <w:rPr>
          <w:rFonts w:ascii="Calibri" w:eastAsia="Calibri" w:hAnsi="Calibri" w:cs="Calibri"/>
        </w:rPr>
        <w:t xml:space="preserve"> w </w:t>
      </w:r>
      <w:r>
        <w:rPr>
          <w:rFonts w:ascii="Calibri" w:eastAsia="Calibri" w:hAnsi="Calibri" w:cs="Calibri"/>
          <w:b/>
        </w:rPr>
        <w:t xml:space="preserve">art. 13 </w:t>
      </w:r>
      <w:proofErr w:type="spellStart"/>
      <w:r>
        <w:rPr>
          <w:rFonts w:ascii="Calibri" w:eastAsia="Calibri" w:hAnsi="Calibri" w:cs="Calibri"/>
          <w:b/>
        </w:rPr>
        <w:t>lub</w:t>
      </w:r>
      <w:proofErr w:type="spellEnd"/>
      <w:r>
        <w:rPr>
          <w:rFonts w:ascii="Calibri" w:eastAsia="Calibri" w:hAnsi="Calibri" w:cs="Calibri"/>
          <w:b/>
        </w:rPr>
        <w:t xml:space="preserve"> art. 14</w:t>
      </w:r>
      <w:r>
        <w:rPr>
          <w:rFonts w:ascii="Calibri" w:eastAsia="Calibri" w:hAnsi="Calibri" w:cs="Calibri"/>
        </w:rPr>
        <w:t xml:space="preserve"> RODO</w:t>
      </w:r>
      <w:r>
        <w:rPr>
          <w:rFonts w:ascii="Calibri" w:eastAsia="Calibri" w:hAnsi="Calibri" w:cs="Calibri"/>
          <w:b/>
          <w:vertAlign w:val="superscript"/>
        </w:rPr>
        <w:t>1</w:t>
      </w:r>
      <w:r>
        <w:rPr>
          <w:rFonts w:ascii="Calibri" w:eastAsia="Calibri" w:hAnsi="Calibri" w:cs="Calibri"/>
          <w:vertAlign w:val="superscript"/>
        </w:rPr>
        <w:t xml:space="preserve"> </w:t>
      </w:r>
      <w:proofErr w:type="spellStart"/>
      <w:r>
        <w:rPr>
          <w:rFonts w:ascii="Calibri" w:eastAsia="Calibri" w:hAnsi="Calibri" w:cs="Calibri"/>
        </w:rPr>
        <w:t>wobec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osób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fizycznych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od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których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osobowe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bezpośrednio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lub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pośrednio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pozyskałem</w:t>
      </w:r>
      <w:proofErr w:type="spellEnd"/>
      <w:r>
        <w:rPr>
          <w:rFonts w:ascii="Calibri" w:eastAsia="Calibri" w:hAnsi="Calibri" w:cs="Calibri"/>
        </w:rPr>
        <w:t>(am)(</w:t>
      </w:r>
      <w:proofErr w:type="spellStart"/>
      <w:r>
        <w:rPr>
          <w:rFonts w:ascii="Calibri" w:eastAsia="Calibri" w:hAnsi="Calibri" w:cs="Calibri"/>
        </w:rPr>
        <w:t>liśmy</w:t>
      </w:r>
      <w:proofErr w:type="spellEnd"/>
      <w:r>
        <w:rPr>
          <w:rFonts w:ascii="Calibri" w:eastAsia="Calibri" w:hAnsi="Calibri" w:cs="Calibri"/>
        </w:rPr>
        <w:t>):</w:t>
      </w:r>
    </w:p>
    <w:p w14:paraId="0BB5885F" w14:textId="77777777" w:rsidR="00B33080" w:rsidRDefault="006A161D">
      <w:pPr>
        <w:pStyle w:val="Standard"/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eastAsia="Calibri" w:hAnsi="Calibri" w:cs="Calibri"/>
          <w:vertAlign w:val="superscript"/>
        </w:rPr>
        <w:t>2</w:t>
      </w:r>
    </w:p>
    <w:p w14:paraId="4E3D6A0B" w14:textId="77777777" w:rsidR="00B33080" w:rsidRDefault="00B33080">
      <w:pPr>
        <w:pStyle w:val="Standard"/>
        <w:rPr>
          <w:rFonts w:ascii="Calibri" w:hAnsi="Calibri" w:cs="Calibri"/>
        </w:rPr>
      </w:pPr>
    </w:p>
    <w:p w14:paraId="251A176B" w14:textId="77777777" w:rsidR="00B33080" w:rsidRDefault="00B33080">
      <w:pPr>
        <w:pStyle w:val="Standard"/>
        <w:rPr>
          <w:rFonts w:ascii="Calibri" w:hAnsi="Calibri" w:cs="Calibri"/>
        </w:rPr>
      </w:pPr>
    </w:p>
    <w:p w14:paraId="75011B2A" w14:textId="77777777" w:rsidR="00B33080" w:rsidRDefault="00B33080">
      <w:pPr>
        <w:pStyle w:val="Standard"/>
        <w:rPr>
          <w:rFonts w:ascii="Calibri" w:hAnsi="Calibri" w:cs="Calibri"/>
        </w:rPr>
      </w:pPr>
    </w:p>
    <w:p w14:paraId="467C1C68" w14:textId="77777777" w:rsidR="00B33080" w:rsidRDefault="00B33080">
      <w:pPr>
        <w:pStyle w:val="Standard"/>
        <w:spacing w:before="120"/>
        <w:rPr>
          <w:rFonts w:ascii="Calibri" w:eastAsia="Calibri" w:hAnsi="Calibri" w:cs="Calibri"/>
          <w:sz w:val="18"/>
          <w:szCs w:val="18"/>
        </w:rPr>
      </w:pPr>
    </w:p>
    <w:p w14:paraId="225AAF41" w14:textId="77777777" w:rsidR="00B33080" w:rsidRDefault="006A161D">
      <w:pPr>
        <w:pStyle w:val="Standard"/>
        <w:spacing w:before="1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…………………………………………</w:t>
      </w:r>
    </w:p>
    <w:p w14:paraId="0C02128E" w14:textId="77777777" w:rsidR="00B33080" w:rsidRDefault="006A161D">
      <w:pPr>
        <w:pStyle w:val="Standard"/>
        <w:ind w:firstLine="5387"/>
      </w:pPr>
      <w:r>
        <w:rPr>
          <w:rFonts w:ascii="Calibri" w:hAnsi="Calibri" w:cs="Calibri"/>
          <w:b/>
          <w:bCs/>
          <w:lang w:eastAsia="ar-SA"/>
        </w:rPr>
        <w:t xml:space="preserve">                                    WYKONAWCA</w:t>
      </w:r>
      <w:r>
        <w:rPr>
          <w:rFonts w:ascii="Calibri" w:hAnsi="Calibri" w:cs="Calibri"/>
          <w:b/>
          <w:bCs/>
          <w:vertAlign w:val="superscript"/>
          <w:lang w:eastAsia="ar-SA"/>
        </w:rPr>
        <w:t>3</w:t>
      </w:r>
    </w:p>
    <w:p w14:paraId="468E7F11" w14:textId="77777777" w:rsidR="00B33080" w:rsidRDefault="00B33080">
      <w:pPr>
        <w:pStyle w:val="Standard"/>
        <w:rPr>
          <w:rFonts w:ascii="Calibri" w:eastAsia="Calibri" w:hAnsi="Calibri" w:cs="Calibri"/>
          <w:vertAlign w:val="superscript"/>
        </w:rPr>
      </w:pPr>
    </w:p>
    <w:p w14:paraId="63AD92D4" w14:textId="77777777" w:rsidR="00B33080" w:rsidRDefault="00B33080">
      <w:pPr>
        <w:pStyle w:val="Standard"/>
        <w:rPr>
          <w:rFonts w:ascii="Calibri" w:hAnsi="Calibri" w:cs="Calibri"/>
        </w:rPr>
      </w:pPr>
    </w:p>
    <w:p w14:paraId="14E6BF30" w14:textId="77777777" w:rsidR="00B33080" w:rsidRDefault="00B33080">
      <w:pPr>
        <w:pStyle w:val="Standard"/>
        <w:spacing w:before="120"/>
        <w:rPr>
          <w:rFonts w:ascii="Calibri" w:eastAsia="Calibri" w:hAnsi="Calibri" w:cs="Calibri"/>
          <w:sz w:val="18"/>
          <w:szCs w:val="18"/>
        </w:rPr>
      </w:pPr>
    </w:p>
    <w:p w14:paraId="734144B0" w14:textId="77777777" w:rsidR="00B33080" w:rsidRDefault="00B33080">
      <w:pPr>
        <w:pStyle w:val="Standard"/>
        <w:spacing w:before="120"/>
        <w:rPr>
          <w:rFonts w:ascii="Calibri" w:eastAsia="Calibri" w:hAnsi="Calibri" w:cs="Calibri"/>
          <w:sz w:val="18"/>
          <w:szCs w:val="18"/>
        </w:rPr>
      </w:pPr>
    </w:p>
    <w:p w14:paraId="29F5133E" w14:textId="77777777" w:rsidR="00B33080" w:rsidRDefault="00B33080">
      <w:pPr>
        <w:pStyle w:val="Standard"/>
        <w:spacing w:before="120"/>
        <w:rPr>
          <w:rFonts w:ascii="Calibri" w:eastAsia="Calibri" w:hAnsi="Calibri" w:cs="Calibri"/>
          <w:sz w:val="18"/>
          <w:szCs w:val="18"/>
        </w:rPr>
      </w:pPr>
    </w:p>
    <w:p w14:paraId="39EFFC61" w14:textId="77777777" w:rsidR="00B33080" w:rsidRDefault="00B33080">
      <w:pPr>
        <w:pStyle w:val="Standard"/>
        <w:spacing w:before="120"/>
        <w:rPr>
          <w:rFonts w:ascii="Calibri" w:eastAsia="Calibri" w:hAnsi="Calibri" w:cs="Calibri"/>
          <w:sz w:val="18"/>
          <w:szCs w:val="18"/>
        </w:rPr>
      </w:pPr>
    </w:p>
    <w:p w14:paraId="46B1DA52" w14:textId="77777777" w:rsidR="00B33080" w:rsidRDefault="00B33080">
      <w:pPr>
        <w:pStyle w:val="Standard"/>
        <w:spacing w:before="120"/>
        <w:rPr>
          <w:rFonts w:ascii="Calibri" w:eastAsia="Calibri" w:hAnsi="Calibri" w:cs="Calibri"/>
          <w:sz w:val="18"/>
          <w:szCs w:val="18"/>
        </w:rPr>
      </w:pPr>
    </w:p>
    <w:p w14:paraId="301167C3" w14:textId="77777777" w:rsidR="00B33080" w:rsidRDefault="00B33080">
      <w:pPr>
        <w:pStyle w:val="Standard"/>
        <w:spacing w:before="120"/>
        <w:rPr>
          <w:rFonts w:ascii="Calibri" w:eastAsia="Calibri" w:hAnsi="Calibri" w:cs="Calibri"/>
          <w:sz w:val="18"/>
          <w:szCs w:val="18"/>
        </w:rPr>
      </w:pPr>
    </w:p>
    <w:p w14:paraId="26C673DD" w14:textId="77777777" w:rsidR="00D10CBD" w:rsidRDefault="00D10CBD">
      <w:pPr>
        <w:pStyle w:val="Standard"/>
        <w:spacing w:before="120"/>
        <w:rPr>
          <w:rFonts w:ascii="Calibri" w:eastAsia="Calibri" w:hAnsi="Calibri" w:cs="Calibri"/>
          <w:sz w:val="18"/>
          <w:szCs w:val="18"/>
        </w:rPr>
      </w:pPr>
    </w:p>
    <w:p w14:paraId="2657BED4" w14:textId="77777777" w:rsidR="00D10CBD" w:rsidRDefault="00D10CBD">
      <w:pPr>
        <w:pStyle w:val="Standard"/>
        <w:spacing w:before="120"/>
        <w:rPr>
          <w:rFonts w:ascii="Calibri" w:eastAsia="Calibri" w:hAnsi="Calibri" w:cs="Calibri"/>
          <w:sz w:val="18"/>
          <w:szCs w:val="18"/>
        </w:rPr>
      </w:pPr>
    </w:p>
    <w:p w14:paraId="0F4080D1" w14:textId="77777777" w:rsidR="00D10CBD" w:rsidRDefault="00D10CBD">
      <w:pPr>
        <w:pStyle w:val="Standard"/>
        <w:spacing w:before="120"/>
        <w:rPr>
          <w:rFonts w:ascii="Calibri" w:eastAsia="Calibri" w:hAnsi="Calibri" w:cs="Calibri"/>
          <w:sz w:val="18"/>
          <w:szCs w:val="18"/>
        </w:rPr>
      </w:pPr>
    </w:p>
    <w:p w14:paraId="389A9570" w14:textId="77777777" w:rsidR="00B33080" w:rsidRDefault="006A161D">
      <w:pPr>
        <w:pStyle w:val="Standard"/>
        <w:tabs>
          <w:tab w:val="left" w:pos="426"/>
        </w:tabs>
        <w:rPr>
          <w:rFonts w:ascii="Calibri" w:hAnsi="Calibri" w:cs="Calibri"/>
          <w:sz w:val="18"/>
          <w:szCs w:val="18"/>
          <w:vertAlign w:val="superscript"/>
        </w:rPr>
      </w:pPr>
      <w:r>
        <w:rPr>
          <w:rFonts w:ascii="Calibri" w:hAnsi="Calibri" w:cs="Calibri"/>
          <w:sz w:val="18"/>
          <w:szCs w:val="18"/>
          <w:vertAlign w:val="superscript"/>
        </w:rPr>
        <w:t>__________________________________________________________________</w:t>
      </w:r>
    </w:p>
    <w:p w14:paraId="1D63B66B" w14:textId="77777777" w:rsidR="00B33080" w:rsidRDefault="006A161D">
      <w:pPr>
        <w:pStyle w:val="Standard"/>
        <w:tabs>
          <w:tab w:val="left" w:pos="496"/>
        </w:tabs>
        <w:ind w:left="70" w:hanging="70"/>
      </w:pPr>
      <w:r>
        <w:rPr>
          <w:rFonts w:ascii="Calibri" w:hAnsi="Calibri" w:cs="Calibri"/>
          <w:b/>
          <w:sz w:val="18"/>
          <w:szCs w:val="18"/>
          <w:vertAlign w:val="superscript"/>
        </w:rPr>
        <w:t xml:space="preserve">1 </w:t>
      </w:r>
      <w:proofErr w:type="spellStart"/>
      <w:r>
        <w:rPr>
          <w:rFonts w:ascii="Calibri" w:hAnsi="Calibri" w:cs="Calibri"/>
          <w:sz w:val="18"/>
          <w:szCs w:val="18"/>
        </w:rPr>
        <w:t>Rozporządzenie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Parlamentu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Europejskiego</w:t>
      </w:r>
      <w:proofErr w:type="spellEnd"/>
      <w:r>
        <w:rPr>
          <w:rFonts w:ascii="Calibri" w:hAnsi="Calibri" w:cs="Calibri"/>
          <w:sz w:val="18"/>
          <w:szCs w:val="18"/>
        </w:rPr>
        <w:t xml:space="preserve"> i Rady (UE) 2016/679 z </w:t>
      </w:r>
      <w:proofErr w:type="spellStart"/>
      <w:r>
        <w:rPr>
          <w:rFonts w:ascii="Calibri" w:hAnsi="Calibri" w:cs="Calibri"/>
          <w:sz w:val="18"/>
          <w:szCs w:val="18"/>
        </w:rPr>
        <w:t>dnia</w:t>
      </w:r>
      <w:proofErr w:type="spellEnd"/>
      <w:r>
        <w:rPr>
          <w:rFonts w:ascii="Calibri" w:hAnsi="Calibri" w:cs="Calibri"/>
          <w:sz w:val="18"/>
          <w:szCs w:val="18"/>
        </w:rPr>
        <w:t xml:space="preserve"> 27 </w:t>
      </w:r>
      <w:proofErr w:type="spellStart"/>
      <w:r>
        <w:rPr>
          <w:rFonts w:ascii="Calibri" w:hAnsi="Calibri" w:cs="Calibri"/>
          <w:sz w:val="18"/>
          <w:szCs w:val="18"/>
        </w:rPr>
        <w:t>kwietnia</w:t>
      </w:r>
      <w:proofErr w:type="spellEnd"/>
      <w:r>
        <w:rPr>
          <w:rFonts w:ascii="Calibri" w:hAnsi="Calibri" w:cs="Calibri"/>
          <w:sz w:val="18"/>
          <w:szCs w:val="18"/>
        </w:rPr>
        <w:t xml:space="preserve"> 2016 r. w </w:t>
      </w:r>
      <w:proofErr w:type="spellStart"/>
      <w:r>
        <w:rPr>
          <w:rFonts w:ascii="Calibri" w:hAnsi="Calibri" w:cs="Calibri"/>
          <w:sz w:val="18"/>
          <w:szCs w:val="18"/>
        </w:rPr>
        <w:t>sprawie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ochrony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osób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fizycznych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br/>
        <w:t xml:space="preserve">w </w:t>
      </w:r>
      <w:proofErr w:type="spellStart"/>
      <w:r>
        <w:rPr>
          <w:rFonts w:ascii="Calibri" w:hAnsi="Calibri" w:cs="Calibri"/>
          <w:sz w:val="18"/>
          <w:szCs w:val="18"/>
        </w:rPr>
        <w:t>związku</w:t>
      </w:r>
      <w:proofErr w:type="spellEnd"/>
      <w:r>
        <w:rPr>
          <w:rFonts w:ascii="Calibri" w:hAnsi="Calibri" w:cs="Calibri"/>
          <w:sz w:val="18"/>
          <w:szCs w:val="18"/>
        </w:rPr>
        <w:t xml:space="preserve"> z </w:t>
      </w:r>
      <w:proofErr w:type="spellStart"/>
      <w:r>
        <w:rPr>
          <w:rFonts w:ascii="Calibri" w:hAnsi="Calibri" w:cs="Calibri"/>
          <w:sz w:val="18"/>
          <w:szCs w:val="18"/>
        </w:rPr>
        <w:t>przetwarzaniem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danych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osobowych</w:t>
      </w:r>
      <w:proofErr w:type="spellEnd"/>
      <w:r>
        <w:rPr>
          <w:rFonts w:ascii="Calibri" w:hAnsi="Calibri" w:cs="Calibri"/>
          <w:sz w:val="18"/>
          <w:szCs w:val="18"/>
        </w:rPr>
        <w:t xml:space="preserve"> i w </w:t>
      </w:r>
      <w:proofErr w:type="spellStart"/>
      <w:r>
        <w:rPr>
          <w:rFonts w:ascii="Calibri" w:hAnsi="Calibri" w:cs="Calibri"/>
          <w:sz w:val="18"/>
          <w:szCs w:val="18"/>
        </w:rPr>
        <w:t>sprawie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swobodnego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przepływu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takich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danych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oraz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uchylenia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dyrektywy</w:t>
      </w:r>
      <w:proofErr w:type="spellEnd"/>
      <w:r>
        <w:rPr>
          <w:rFonts w:ascii="Calibri" w:hAnsi="Calibri" w:cs="Calibri"/>
          <w:sz w:val="18"/>
          <w:szCs w:val="18"/>
        </w:rPr>
        <w:t xml:space="preserve"> 95/46/WE (</w:t>
      </w:r>
      <w:proofErr w:type="spellStart"/>
      <w:r>
        <w:rPr>
          <w:rFonts w:ascii="Calibri" w:hAnsi="Calibri" w:cs="Calibri"/>
          <w:sz w:val="18"/>
          <w:szCs w:val="18"/>
        </w:rPr>
        <w:t>ogólne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rozporządzenie</w:t>
      </w:r>
      <w:proofErr w:type="spellEnd"/>
      <w:r>
        <w:rPr>
          <w:rFonts w:ascii="Calibri" w:hAnsi="Calibri" w:cs="Calibri"/>
          <w:sz w:val="18"/>
          <w:szCs w:val="18"/>
        </w:rPr>
        <w:t xml:space="preserve"> o </w:t>
      </w:r>
      <w:proofErr w:type="spellStart"/>
      <w:r>
        <w:rPr>
          <w:rFonts w:ascii="Calibri" w:hAnsi="Calibri" w:cs="Calibri"/>
          <w:sz w:val="18"/>
          <w:szCs w:val="18"/>
        </w:rPr>
        <w:t>ochronie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danych</w:t>
      </w:r>
      <w:proofErr w:type="spellEnd"/>
      <w:r>
        <w:rPr>
          <w:rFonts w:ascii="Calibri" w:hAnsi="Calibri" w:cs="Calibri"/>
          <w:sz w:val="18"/>
          <w:szCs w:val="18"/>
        </w:rPr>
        <w:t xml:space="preserve">) (Dz. </w:t>
      </w:r>
      <w:proofErr w:type="spellStart"/>
      <w:r>
        <w:rPr>
          <w:rFonts w:ascii="Calibri" w:hAnsi="Calibri" w:cs="Calibri"/>
          <w:sz w:val="18"/>
          <w:szCs w:val="18"/>
        </w:rPr>
        <w:t>Urz</w:t>
      </w:r>
      <w:proofErr w:type="spellEnd"/>
      <w:r>
        <w:rPr>
          <w:rFonts w:ascii="Calibri" w:hAnsi="Calibri" w:cs="Calibri"/>
          <w:sz w:val="18"/>
          <w:szCs w:val="18"/>
        </w:rPr>
        <w:t xml:space="preserve">. UE L 119 z 04.05.2016, </w:t>
      </w:r>
      <w:proofErr w:type="spellStart"/>
      <w:r>
        <w:rPr>
          <w:rFonts w:ascii="Calibri" w:hAnsi="Calibri" w:cs="Calibri"/>
          <w:sz w:val="18"/>
          <w:szCs w:val="18"/>
        </w:rPr>
        <w:t>str.</w:t>
      </w:r>
      <w:proofErr w:type="spellEnd"/>
      <w:r>
        <w:rPr>
          <w:rFonts w:ascii="Calibri" w:hAnsi="Calibri" w:cs="Calibri"/>
          <w:sz w:val="18"/>
          <w:szCs w:val="18"/>
        </w:rPr>
        <w:t xml:space="preserve"> 1).</w:t>
      </w:r>
    </w:p>
    <w:p w14:paraId="1559DA5A" w14:textId="77777777" w:rsidR="00B33080" w:rsidRDefault="006A161D">
      <w:pPr>
        <w:pStyle w:val="Standard"/>
        <w:tabs>
          <w:tab w:val="left" w:pos="496"/>
        </w:tabs>
        <w:ind w:left="70" w:hanging="70"/>
      </w:pPr>
      <w:r>
        <w:rPr>
          <w:rFonts w:ascii="Calibri" w:hAnsi="Calibri" w:cs="Calibri"/>
          <w:b/>
          <w:sz w:val="18"/>
          <w:szCs w:val="18"/>
          <w:vertAlign w:val="superscript"/>
        </w:rPr>
        <w:t>2</w:t>
      </w:r>
      <w:r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wypełnić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wpisując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dane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osobowe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osoby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fizycznej</w:t>
      </w:r>
      <w:proofErr w:type="spellEnd"/>
      <w:r>
        <w:rPr>
          <w:rFonts w:ascii="Calibri" w:hAnsi="Calibri" w:cs="Calibri"/>
          <w:sz w:val="18"/>
          <w:szCs w:val="18"/>
        </w:rPr>
        <w:t xml:space="preserve"> (</w:t>
      </w:r>
      <w:proofErr w:type="spellStart"/>
      <w:r>
        <w:rPr>
          <w:rFonts w:ascii="Calibri" w:hAnsi="Calibri" w:cs="Calibri"/>
          <w:sz w:val="18"/>
          <w:szCs w:val="18"/>
        </w:rPr>
        <w:t>osób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fizycznych</w:t>
      </w:r>
      <w:proofErr w:type="spellEnd"/>
      <w:r>
        <w:rPr>
          <w:rFonts w:ascii="Calibri" w:hAnsi="Calibri" w:cs="Calibri"/>
          <w:sz w:val="18"/>
          <w:szCs w:val="18"/>
        </w:rPr>
        <w:t xml:space="preserve">), </w:t>
      </w:r>
      <w:proofErr w:type="spellStart"/>
      <w:r>
        <w:rPr>
          <w:rFonts w:ascii="Calibri" w:hAnsi="Calibri" w:cs="Calibri"/>
          <w:sz w:val="18"/>
          <w:szCs w:val="18"/>
        </w:rPr>
        <w:t>od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której</w:t>
      </w:r>
      <w:proofErr w:type="spellEnd"/>
      <w:r>
        <w:rPr>
          <w:rFonts w:ascii="Calibri" w:hAnsi="Calibri" w:cs="Calibri"/>
          <w:sz w:val="18"/>
          <w:szCs w:val="18"/>
        </w:rPr>
        <w:t>(-</w:t>
      </w:r>
      <w:proofErr w:type="spellStart"/>
      <w:r>
        <w:rPr>
          <w:rFonts w:ascii="Calibri" w:hAnsi="Calibri" w:cs="Calibri"/>
          <w:sz w:val="18"/>
          <w:szCs w:val="18"/>
        </w:rPr>
        <w:t>ych</w:t>
      </w:r>
      <w:proofErr w:type="spellEnd"/>
      <w:r>
        <w:rPr>
          <w:rFonts w:ascii="Calibri" w:hAnsi="Calibri" w:cs="Calibri"/>
          <w:sz w:val="18"/>
          <w:szCs w:val="18"/>
        </w:rPr>
        <w:t xml:space="preserve">) </w:t>
      </w:r>
      <w:proofErr w:type="spellStart"/>
      <w:r>
        <w:rPr>
          <w:rFonts w:ascii="Calibri" w:hAnsi="Calibri" w:cs="Calibri"/>
          <w:sz w:val="18"/>
          <w:szCs w:val="18"/>
        </w:rPr>
        <w:t>Wykonawca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pozyskał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dane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osobowe</w:t>
      </w:r>
      <w:proofErr w:type="spellEnd"/>
      <w:r>
        <w:rPr>
          <w:rFonts w:ascii="Calibri" w:hAnsi="Calibri" w:cs="Calibri"/>
          <w:sz w:val="18"/>
          <w:szCs w:val="18"/>
        </w:rPr>
        <w:t xml:space="preserve">. </w:t>
      </w:r>
      <w:proofErr w:type="spellStart"/>
      <w:r>
        <w:rPr>
          <w:rFonts w:ascii="Calibri" w:hAnsi="Calibri" w:cs="Calibri"/>
          <w:sz w:val="18"/>
          <w:szCs w:val="18"/>
        </w:rPr>
        <w:t>Dotyczy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to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zmiany</w:t>
      </w:r>
      <w:proofErr w:type="spellEnd"/>
      <w:r>
        <w:rPr>
          <w:rFonts w:ascii="Calibri" w:hAnsi="Calibri" w:cs="Calibri"/>
          <w:sz w:val="18"/>
          <w:szCs w:val="18"/>
        </w:rPr>
        <w:t xml:space="preserve"> w </w:t>
      </w:r>
      <w:proofErr w:type="spellStart"/>
      <w:r>
        <w:rPr>
          <w:rFonts w:ascii="Calibri" w:hAnsi="Calibri" w:cs="Calibri"/>
          <w:sz w:val="18"/>
          <w:szCs w:val="18"/>
        </w:rPr>
        <w:t>trakcie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realizacji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umowy</w:t>
      </w:r>
      <w:proofErr w:type="spellEnd"/>
      <w:r>
        <w:rPr>
          <w:rFonts w:ascii="Calibri" w:hAnsi="Calibri" w:cs="Calibri"/>
          <w:sz w:val="18"/>
          <w:szCs w:val="18"/>
        </w:rPr>
        <w:t xml:space="preserve">, w </w:t>
      </w:r>
      <w:proofErr w:type="spellStart"/>
      <w:r>
        <w:rPr>
          <w:rFonts w:ascii="Calibri" w:hAnsi="Calibri" w:cs="Calibri"/>
          <w:sz w:val="18"/>
          <w:szCs w:val="18"/>
        </w:rPr>
        <w:t>szczególności</w:t>
      </w:r>
      <w:proofErr w:type="spellEnd"/>
      <w:r>
        <w:rPr>
          <w:rFonts w:ascii="Calibri" w:hAnsi="Calibri" w:cs="Calibri"/>
          <w:sz w:val="18"/>
          <w:szCs w:val="18"/>
        </w:rPr>
        <w:t xml:space="preserve">: </w:t>
      </w:r>
      <w:proofErr w:type="spellStart"/>
      <w:r>
        <w:rPr>
          <w:rFonts w:ascii="Calibri" w:hAnsi="Calibri" w:cs="Calibri"/>
          <w:sz w:val="18"/>
          <w:szCs w:val="18"/>
        </w:rPr>
        <w:t>osoby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fizycznej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skierowanej</w:t>
      </w:r>
      <w:proofErr w:type="spellEnd"/>
      <w:r>
        <w:rPr>
          <w:rFonts w:ascii="Calibri" w:hAnsi="Calibri" w:cs="Calibri"/>
          <w:sz w:val="18"/>
          <w:szCs w:val="18"/>
        </w:rPr>
        <w:t xml:space="preserve"> do </w:t>
      </w:r>
      <w:proofErr w:type="spellStart"/>
      <w:r>
        <w:rPr>
          <w:rFonts w:ascii="Calibri" w:hAnsi="Calibri" w:cs="Calibri"/>
          <w:sz w:val="18"/>
          <w:szCs w:val="18"/>
        </w:rPr>
        <w:t>realizacji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umowy</w:t>
      </w:r>
      <w:proofErr w:type="spellEnd"/>
      <w:r>
        <w:rPr>
          <w:rFonts w:ascii="Calibri" w:hAnsi="Calibri" w:cs="Calibri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sz w:val="18"/>
          <w:szCs w:val="18"/>
        </w:rPr>
        <w:t>podwykonawcy</w:t>
      </w:r>
      <w:proofErr w:type="spellEnd"/>
      <w:r>
        <w:rPr>
          <w:rFonts w:ascii="Calibri" w:hAnsi="Calibri" w:cs="Calibri"/>
          <w:sz w:val="18"/>
          <w:szCs w:val="18"/>
        </w:rPr>
        <w:t>/</w:t>
      </w:r>
      <w:proofErr w:type="spellStart"/>
      <w:r>
        <w:rPr>
          <w:rFonts w:ascii="Calibri" w:hAnsi="Calibri" w:cs="Calibri"/>
          <w:sz w:val="18"/>
          <w:szCs w:val="18"/>
        </w:rPr>
        <w:t>innego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podmiotu</w:t>
      </w:r>
      <w:proofErr w:type="spellEnd"/>
      <w:r>
        <w:rPr>
          <w:rFonts w:ascii="Calibri" w:hAnsi="Calibri" w:cs="Calibri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sz w:val="18"/>
          <w:szCs w:val="18"/>
        </w:rPr>
        <w:t>będącego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osobą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fizyczną</w:t>
      </w:r>
      <w:proofErr w:type="spellEnd"/>
      <w:r>
        <w:rPr>
          <w:rFonts w:ascii="Calibri" w:hAnsi="Calibri" w:cs="Calibri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sz w:val="18"/>
          <w:szCs w:val="18"/>
        </w:rPr>
        <w:t>podwykonawcy</w:t>
      </w:r>
      <w:proofErr w:type="spellEnd"/>
      <w:r>
        <w:rPr>
          <w:rFonts w:ascii="Calibri" w:hAnsi="Calibri" w:cs="Calibri"/>
          <w:sz w:val="18"/>
          <w:szCs w:val="18"/>
        </w:rPr>
        <w:t>/</w:t>
      </w:r>
      <w:proofErr w:type="spellStart"/>
      <w:r>
        <w:rPr>
          <w:rFonts w:ascii="Calibri" w:hAnsi="Calibri" w:cs="Calibri"/>
          <w:sz w:val="18"/>
          <w:szCs w:val="18"/>
        </w:rPr>
        <w:t>innego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podmiotu</w:t>
      </w:r>
      <w:proofErr w:type="spellEnd"/>
      <w:r>
        <w:rPr>
          <w:rFonts w:ascii="Calibri" w:hAnsi="Calibri" w:cs="Calibri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sz w:val="18"/>
          <w:szCs w:val="18"/>
        </w:rPr>
        <w:t>będącego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osobą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fizyczną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prowadzącą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jednoosobową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działalność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gospodarczą</w:t>
      </w:r>
      <w:proofErr w:type="spellEnd"/>
      <w:r>
        <w:rPr>
          <w:rFonts w:ascii="Calibri" w:hAnsi="Calibri" w:cs="Calibri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sz w:val="18"/>
          <w:szCs w:val="18"/>
        </w:rPr>
        <w:t>pełnomocnika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podwykonawcy</w:t>
      </w:r>
      <w:proofErr w:type="spellEnd"/>
      <w:r>
        <w:rPr>
          <w:rFonts w:ascii="Calibri" w:hAnsi="Calibri" w:cs="Calibri"/>
          <w:sz w:val="18"/>
          <w:szCs w:val="18"/>
        </w:rPr>
        <w:t>/</w:t>
      </w:r>
      <w:proofErr w:type="spellStart"/>
      <w:r>
        <w:rPr>
          <w:rFonts w:ascii="Calibri" w:hAnsi="Calibri" w:cs="Calibri"/>
          <w:sz w:val="18"/>
          <w:szCs w:val="18"/>
        </w:rPr>
        <w:t>innego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podmiotu</w:t>
      </w:r>
      <w:proofErr w:type="spellEnd"/>
      <w:r>
        <w:rPr>
          <w:rFonts w:ascii="Calibri" w:hAnsi="Calibri" w:cs="Calibri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sz w:val="18"/>
          <w:szCs w:val="18"/>
        </w:rPr>
        <w:t>będącego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osobą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fizyczną</w:t>
      </w:r>
      <w:proofErr w:type="spellEnd"/>
      <w:r>
        <w:rPr>
          <w:rFonts w:ascii="Calibri" w:hAnsi="Calibri" w:cs="Calibri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sz w:val="18"/>
          <w:szCs w:val="18"/>
        </w:rPr>
        <w:t>której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np</w:t>
      </w:r>
      <w:proofErr w:type="spellEnd"/>
      <w:r>
        <w:rPr>
          <w:rFonts w:ascii="Calibri" w:hAnsi="Calibri" w:cs="Calibri"/>
          <w:sz w:val="18"/>
          <w:szCs w:val="18"/>
        </w:rPr>
        <w:t xml:space="preserve">. </w:t>
      </w:r>
      <w:proofErr w:type="spellStart"/>
      <w:r>
        <w:rPr>
          <w:rFonts w:ascii="Calibri" w:hAnsi="Calibri" w:cs="Calibri"/>
          <w:sz w:val="18"/>
          <w:szCs w:val="18"/>
        </w:rPr>
        <w:t>dane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osobowe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zamieszczone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są</w:t>
      </w:r>
      <w:proofErr w:type="spellEnd"/>
      <w:r>
        <w:rPr>
          <w:rFonts w:ascii="Calibri" w:hAnsi="Calibri" w:cs="Calibri"/>
          <w:sz w:val="18"/>
          <w:szCs w:val="18"/>
        </w:rPr>
        <w:t xml:space="preserve"> w </w:t>
      </w:r>
      <w:proofErr w:type="spellStart"/>
      <w:r>
        <w:rPr>
          <w:rFonts w:ascii="Calibri" w:hAnsi="Calibri" w:cs="Calibri"/>
          <w:sz w:val="18"/>
          <w:szCs w:val="18"/>
        </w:rPr>
        <w:t>pełnomocnictwie</w:t>
      </w:r>
      <w:proofErr w:type="spellEnd"/>
      <w:r>
        <w:rPr>
          <w:rFonts w:ascii="Calibri" w:hAnsi="Calibri" w:cs="Calibri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sz w:val="18"/>
          <w:szCs w:val="18"/>
        </w:rPr>
        <w:t>członka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organu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zarządzającego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podwykonawcy</w:t>
      </w:r>
      <w:proofErr w:type="spellEnd"/>
      <w:r>
        <w:rPr>
          <w:rFonts w:ascii="Calibri" w:hAnsi="Calibri" w:cs="Calibri"/>
          <w:sz w:val="18"/>
          <w:szCs w:val="18"/>
        </w:rPr>
        <w:t>/</w:t>
      </w:r>
      <w:proofErr w:type="spellStart"/>
      <w:r>
        <w:rPr>
          <w:rFonts w:ascii="Calibri" w:hAnsi="Calibri" w:cs="Calibri"/>
          <w:sz w:val="18"/>
          <w:szCs w:val="18"/>
        </w:rPr>
        <w:t>innego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podmiotu</w:t>
      </w:r>
      <w:proofErr w:type="spellEnd"/>
      <w:r>
        <w:rPr>
          <w:rFonts w:ascii="Calibri" w:hAnsi="Calibri" w:cs="Calibri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sz w:val="18"/>
          <w:szCs w:val="18"/>
        </w:rPr>
        <w:t>będącego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osobą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fizyczną</w:t>
      </w:r>
      <w:proofErr w:type="spellEnd"/>
      <w:r>
        <w:rPr>
          <w:rFonts w:ascii="Calibri" w:hAnsi="Calibri" w:cs="Calibri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sz w:val="18"/>
          <w:szCs w:val="18"/>
        </w:rPr>
        <w:t>której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np</w:t>
      </w:r>
      <w:proofErr w:type="spellEnd"/>
      <w:r>
        <w:rPr>
          <w:rFonts w:ascii="Calibri" w:hAnsi="Calibri" w:cs="Calibri"/>
          <w:sz w:val="18"/>
          <w:szCs w:val="18"/>
        </w:rPr>
        <w:t xml:space="preserve">. </w:t>
      </w:r>
      <w:proofErr w:type="spellStart"/>
      <w:r>
        <w:rPr>
          <w:rFonts w:ascii="Calibri" w:hAnsi="Calibri" w:cs="Calibri"/>
          <w:sz w:val="18"/>
          <w:szCs w:val="18"/>
        </w:rPr>
        <w:t>dane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osobowe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są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zamieszczone</w:t>
      </w:r>
      <w:proofErr w:type="spellEnd"/>
      <w:r>
        <w:rPr>
          <w:rFonts w:ascii="Calibri" w:hAnsi="Calibri" w:cs="Calibri"/>
          <w:sz w:val="18"/>
          <w:szCs w:val="18"/>
        </w:rPr>
        <w:t xml:space="preserve"> w </w:t>
      </w:r>
      <w:proofErr w:type="spellStart"/>
      <w:r>
        <w:rPr>
          <w:rFonts w:ascii="Calibri" w:hAnsi="Calibri" w:cs="Calibri"/>
          <w:sz w:val="18"/>
          <w:szCs w:val="18"/>
        </w:rPr>
        <w:t>informacji</w:t>
      </w:r>
      <w:proofErr w:type="spellEnd"/>
      <w:r>
        <w:rPr>
          <w:rFonts w:ascii="Calibri" w:hAnsi="Calibri" w:cs="Calibri"/>
          <w:sz w:val="18"/>
          <w:szCs w:val="18"/>
        </w:rPr>
        <w:t xml:space="preserve"> z KRK</w:t>
      </w:r>
    </w:p>
    <w:p w14:paraId="331A5A01" w14:textId="77777777" w:rsidR="00B33080" w:rsidRDefault="006A161D">
      <w:pPr>
        <w:pStyle w:val="Standard"/>
        <w:tabs>
          <w:tab w:val="left" w:pos="426"/>
        </w:tabs>
      </w:pPr>
      <w:r>
        <w:rPr>
          <w:rFonts w:ascii="Calibri" w:hAnsi="Calibri" w:cs="Calibri"/>
          <w:sz w:val="18"/>
          <w:szCs w:val="18"/>
          <w:vertAlign w:val="superscript"/>
        </w:rPr>
        <w:t xml:space="preserve">3 </w:t>
      </w:r>
      <w:r>
        <w:rPr>
          <w:rFonts w:ascii="Calibri" w:hAnsi="Calibri" w:cs="Calibri"/>
          <w:sz w:val="18"/>
          <w:szCs w:val="18"/>
        </w:rPr>
        <w:t xml:space="preserve">W </w:t>
      </w:r>
      <w:proofErr w:type="spellStart"/>
      <w:r>
        <w:rPr>
          <w:rFonts w:ascii="Calibri" w:hAnsi="Calibri" w:cs="Calibri"/>
          <w:sz w:val="18"/>
          <w:szCs w:val="18"/>
        </w:rPr>
        <w:t>przypadku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Wykonawców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wspólnie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realizujących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niniejszą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umowę</w:t>
      </w:r>
      <w:proofErr w:type="spellEnd"/>
      <w:r>
        <w:rPr>
          <w:rFonts w:ascii="Calibri" w:hAnsi="Calibri" w:cs="Calibri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sz w:val="18"/>
          <w:szCs w:val="18"/>
        </w:rPr>
        <w:t>oświadczenie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to</w:t>
      </w:r>
      <w:proofErr w:type="spellEnd"/>
      <w:r>
        <w:rPr>
          <w:rFonts w:ascii="Calibri" w:hAnsi="Calibri" w:cs="Calibri"/>
          <w:sz w:val="18"/>
          <w:szCs w:val="18"/>
        </w:rPr>
        <w:t xml:space="preserve">  </w:t>
      </w:r>
      <w:proofErr w:type="spellStart"/>
      <w:r>
        <w:rPr>
          <w:rFonts w:ascii="Calibri" w:hAnsi="Calibri" w:cs="Calibri"/>
          <w:sz w:val="18"/>
          <w:szCs w:val="18"/>
        </w:rPr>
        <w:t>składa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każdy</w:t>
      </w:r>
      <w:proofErr w:type="spellEnd"/>
      <w:r>
        <w:rPr>
          <w:rFonts w:ascii="Calibri" w:hAnsi="Calibri" w:cs="Calibri"/>
          <w:sz w:val="18"/>
          <w:szCs w:val="18"/>
        </w:rPr>
        <w:t xml:space="preserve"> z </w:t>
      </w:r>
      <w:proofErr w:type="spellStart"/>
      <w:r>
        <w:rPr>
          <w:rFonts w:ascii="Calibri" w:hAnsi="Calibri" w:cs="Calibri"/>
          <w:sz w:val="18"/>
          <w:szCs w:val="18"/>
        </w:rPr>
        <w:t>Wykonawców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wspólnie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ubiegających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się</w:t>
      </w:r>
      <w:proofErr w:type="spellEnd"/>
      <w:r>
        <w:rPr>
          <w:rFonts w:ascii="Calibri" w:hAnsi="Calibri" w:cs="Calibri"/>
          <w:sz w:val="18"/>
          <w:szCs w:val="18"/>
        </w:rPr>
        <w:t xml:space="preserve"> o </w:t>
      </w:r>
      <w:proofErr w:type="spellStart"/>
      <w:r>
        <w:rPr>
          <w:rFonts w:ascii="Calibri" w:hAnsi="Calibri" w:cs="Calibri"/>
          <w:sz w:val="18"/>
          <w:szCs w:val="18"/>
        </w:rPr>
        <w:t>zamówienie</w:t>
      </w:r>
      <w:proofErr w:type="spellEnd"/>
      <w:r>
        <w:rPr>
          <w:rFonts w:ascii="Calibri" w:hAnsi="Calibri" w:cs="Calibri"/>
          <w:sz w:val="18"/>
          <w:szCs w:val="18"/>
        </w:rPr>
        <w:t>.</w:t>
      </w:r>
    </w:p>
    <w:p w14:paraId="14FBB1C1" w14:textId="77777777" w:rsidR="00B33080" w:rsidRDefault="00B33080">
      <w:pPr>
        <w:pStyle w:val="Standard"/>
      </w:pPr>
      <w:bookmarkStart w:id="0" w:name="_Hlk2926101"/>
      <w:bookmarkEnd w:id="0"/>
    </w:p>
    <w:p w14:paraId="16DF0757" w14:textId="77777777" w:rsidR="00B33080" w:rsidRDefault="00B33080">
      <w:pPr>
        <w:widowControl w:val="0"/>
      </w:pPr>
    </w:p>
    <w:sectPr w:rsidR="00B33080" w:rsidSect="004C3737">
      <w:pgSz w:w="11906" w:h="16838"/>
      <w:pgMar w:top="709" w:right="1417" w:bottom="1276" w:left="1417" w:header="0" w:footer="0" w:gutter="0"/>
      <w:cols w:space="708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BFD28D56"/>
    <w:name w:val="WW8Num17"/>
    <w:lvl w:ilvl="0">
      <w:start w:val="1"/>
      <w:numFmt w:val="decimal"/>
      <w:lvlText w:val="%1."/>
      <w:lvlJc w:val="left"/>
      <w:pPr>
        <w:tabs>
          <w:tab w:val="num" w:pos="-332"/>
        </w:tabs>
        <w:ind w:left="502" w:hanging="360"/>
      </w:pPr>
      <w:rPr>
        <w:rFonts w:cs="Calibri"/>
        <w:b/>
        <w:bCs w:val="0"/>
        <w:sz w:val="24"/>
        <w:szCs w:val="21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-332"/>
        </w:tabs>
        <w:ind w:left="348" w:hanging="286"/>
      </w:pPr>
      <w:rPr>
        <w:spacing w:val="-22"/>
        <w:w w:val="99"/>
        <w:sz w:val="22"/>
        <w:szCs w:val="24"/>
        <w:lang w:val="pl-PL" w:eastAsia="pl-PL" w:bidi="pl-PL"/>
      </w:rPr>
    </w:lvl>
    <w:lvl w:ilvl="2">
      <w:start w:val="1"/>
      <w:numFmt w:val="bullet"/>
      <w:lvlText w:val=""/>
      <w:lvlJc w:val="left"/>
      <w:pPr>
        <w:tabs>
          <w:tab w:val="num" w:pos="-332"/>
        </w:tabs>
        <w:ind w:left="1473" w:hanging="286"/>
      </w:pPr>
      <w:rPr>
        <w:rFonts w:ascii="Symbol" w:hAnsi="Symbol"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tabs>
          <w:tab w:val="num" w:pos="-332"/>
        </w:tabs>
        <w:ind w:left="2438" w:hanging="286"/>
      </w:pPr>
      <w:rPr>
        <w:rFonts w:ascii="Symbol" w:hAnsi="Symbol"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tabs>
          <w:tab w:val="num" w:pos="-332"/>
        </w:tabs>
        <w:ind w:left="3403" w:hanging="286"/>
      </w:pPr>
      <w:rPr>
        <w:rFonts w:ascii="Symbol" w:hAnsi="Symbol"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tabs>
          <w:tab w:val="num" w:pos="-332"/>
        </w:tabs>
        <w:ind w:left="4368" w:hanging="286"/>
      </w:pPr>
      <w:rPr>
        <w:rFonts w:ascii="Symbol" w:hAnsi="Symbol"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tabs>
          <w:tab w:val="num" w:pos="-332"/>
        </w:tabs>
        <w:ind w:left="5333" w:hanging="286"/>
      </w:pPr>
      <w:rPr>
        <w:rFonts w:ascii="Symbol" w:hAnsi="Symbol"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tabs>
          <w:tab w:val="num" w:pos="-332"/>
        </w:tabs>
        <w:ind w:left="6298" w:hanging="286"/>
      </w:pPr>
      <w:rPr>
        <w:rFonts w:ascii="Symbol" w:hAnsi="Symbol"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tabs>
          <w:tab w:val="num" w:pos="-332"/>
        </w:tabs>
        <w:ind w:left="7264" w:hanging="286"/>
      </w:pPr>
      <w:rPr>
        <w:rFonts w:ascii="Symbol" w:hAnsi="Symbol" w:cs="Symbol"/>
        <w:lang w:val="pl-PL" w:eastAsia="pl-PL" w:bidi="pl-PL"/>
      </w:rPr>
    </w:lvl>
  </w:abstractNum>
  <w:abstractNum w:abstractNumId="1" w15:restartNumberingAfterBreak="0">
    <w:nsid w:val="00000012"/>
    <w:multiLevelType w:val="multilevel"/>
    <w:tmpl w:val="9EE8BCB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sz w:val="21"/>
        <w:szCs w:val="21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58" w:hanging="360"/>
      </w:pPr>
      <w:rPr>
        <w:rFonts w:ascii="Calibri" w:hAnsi="Calibri" w:cs="Calibri" w:hint="default"/>
        <w:b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78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-1987"/>
        </w:tabs>
        <w:ind w:left="1211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58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98" w:hanging="180"/>
      </w:pPr>
      <w:rPr>
        <w:rFonts w:hint="default"/>
      </w:rPr>
    </w:lvl>
  </w:abstractNum>
  <w:abstractNum w:abstractNumId="2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"/>
        <w:b w:val="0"/>
        <w:bCs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Calibri"/>
        <w:b w:val="0"/>
        <w:bCs w:val="0"/>
        <w:sz w:val="21"/>
        <w:szCs w:val="21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alibri"/>
        <w:b w:val="0"/>
        <w:bCs w:val="0"/>
        <w:sz w:val="21"/>
        <w:szCs w:val="21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Calibri"/>
        <w:b w:val="0"/>
        <w:bCs w:val="0"/>
        <w:sz w:val="21"/>
        <w:szCs w:val="21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Calibri"/>
        <w:b w:val="0"/>
        <w:bCs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Calibri"/>
        <w:b w:val="0"/>
        <w:bCs w:val="0"/>
        <w:sz w:val="21"/>
        <w:szCs w:val="21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Calibri"/>
        <w:b w:val="0"/>
        <w:bCs w:val="0"/>
        <w:sz w:val="21"/>
        <w:szCs w:val="21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Calibri"/>
        <w:b w:val="0"/>
        <w:bCs w:val="0"/>
        <w:sz w:val="21"/>
        <w:szCs w:val="21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Calibri"/>
        <w:b w:val="0"/>
        <w:bCs w:val="0"/>
        <w:sz w:val="21"/>
        <w:szCs w:val="21"/>
      </w:rPr>
    </w:lvl>
  </w:abstractNum>
  <w:abstractNum w:abstractNumId="3" w15:restartNumberingAfterBreak="0">
    <w:nsid w:val="01956226"/>
    <w:multiLevelType w:val="hybridMultilevel"/>
    <w:tmpl w:val="0F244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1654A"/>
    <w:multiLevelType w:val="hybridMultilevel"/>
    <w:tmpl w:val="10108A92"/>
    <w:lvl w:ilvl="0" w:tplc="9B6C1B9E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C589A"/>
    <w:multiLevelType w:val="multilevel"/>
    <w:tmpl w:val="AA5404E8"/>
    <w:lvl w:ilvl="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B904C64"/>
    <w:multiLevelType w:val="hybridMultilevel"/>
    <w:tmpl w:val="A28A08E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83EEDC80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C570E"/>
    <w:multiLevelType w:val="hybridMultilevel"/>
    <w:tmpl w:val="F5F8B7BA"/>
    <w:lvl w:ilvl="0" w:tplc="E48669C2">
      <w:start w:val="1"/>
      <w:numFmt w:val="decimal"/>
      <w:lvlText w:val="%1)"/>
      <w:lvlJc w:val="left"/>
      <w:pPr>
        <w:ind w:left="77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93" w:hanging="360"/>
      </w:pPr>
    </w:lvl>
    <w:lvl w:ilvl="2" w:tplc="FFFFFFFF" w:tentative="1">
      <w:start w:val="1"/>
      <w:numFmt w:val="lowerRoman"/>
      <w:lvlText w:val="%3."/>
      <w:lvlJc w:val="right"/>
      <w:pPr>
        <w:ind w:left="2213" w:hanging="180"/>
      </w:pPr>
    </w:lvl>
    <w:lvl w:ilvl="3" w:tplc="FFFFFFFF" w:tentative="1">
      <w:start w:val="1"/>
      <w:numFmt w:val="decimal"/>
      <w:lvlText w:val="%4."/>
      <w:lvlJc w:val="left"/>
      <w:pPr>
        <w:ind w:left="2933" w:hanging="360"/>
      </w:pPr>
    </w:lvl>
    <w:lvl w:ilvl="4" w:tplc="FFFFFFFF" w:tentative="1">
      <w:start w:val="1"/>
      <w:numFmt w:val="lowerLetter"/>
      <w:lvlText w:val="%5."/>
      <w:lvlJc w:val="left"/>
      <w:pPr>
        <w:ind w:left="3653" w:hanging="360"/>
      </w:pPr>
    </w:lvl>
    <w:lvl w:ilvl="5" w:tplc="FFFFFFFF" w:tentative="1">
      <w:start w:val="1"/>
      <w:numFmt w:val="lowerRoman"/>
      <w:lvlText w:val="%6."/>
      <w:lvlJc w:val="right"/>
      <w:pPr>
        <w:ind w:left="4373" w:hanging="180"/>
      </w:pPr>
    </w:lvl>
    <w:lvl w:ilvl="6" w:tplc="FFFFFFFF" w:tentative="1">
      <w:start w:val="1"/>
      <w:numFmt w:val="decimal"/>
      <w:lvlText w:val="%7."/>
      <w:lvlJc w:val="left"/>
      <w:pPr>
        <w:ind w:left="5093" w:hanging="360"/>
      </w:pPr>
    </w:lvl>
    <w:lvl w:ilvl="7" w:tplc="FFFFFFFF" w:tentative="1">
      <w:start w:val="1"/>
      <w:numFmt w:val="lowerLetter"/>
      <w:lvlText w:val="%8."/>
      <w:lvlJc w:val="left"/>
      <w:pPr>
        <w:ind w:left="5813" w:hanging="360"/>
      </w:pPr>
    </w:lvl>
    <w:lvl w:ilvl="8" w:tplc="FFFFFFFF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8" w15:restartNumberingAfterBreak="0">
    <w:nsid w:val="141E689E"/>
    <w:multiLevelType w:val="hybridMultilevel"/>
    <w:tmpl w:val="350A23B6"/>
    <w:lvl w:ilvl="0" w:tplc="8780D250">
      <w:start w:val="1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9" w15:restartNumberingAfterBreak="0">
    <w:nsid w:val="16AF7F72"/>
    <w:multiLevelType w:val="hybridMultilevel"/>
    <w:tmpl w:val="B488719C"/>
    <w:lvl w:ilvl="0" w:tplc="D1A083A6">
      <w:start w:val="1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0" w15:restartNumberingAfterBreak="0">
    <w:nsid w:val="18662D32"/>
    <w:multiLevelType w:val="multilevel"/>
    <w:tmpl w:val="42DC58AA"/>
    <w:name w:val="WW8Num172"/>
    <w:lvl w:ilvl="0">
      <w:start w:val="2"/>
      <w:numFmt w:val="decimal"/>
      <w:lvlText w:val="%1."/>
      <w:lvlJc w:val="left"/>
      <w:pPr>
        <w:tabs>
          <w:tab w:val="num" w:pos="0"/>
        </w:tabs>
        <w:ind w:left="834" w:hanging="360"/>
      </w:pPr>
      <w:rPr>
        <w:rFonts w:cs="Calibri" w:hint="default"/>
        <w:b/>
        <w:bCs w:val="0"/>
        <w:sz w:val="24"/>
        <w:szCs w:val="21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286"/>
      </w:pPr>
      <w:rPr>
        <w:rFonts w:hint="default"/>
        <w:spacing w:val="-22"/>
        <w:w w:val="99"/>
        <w:sz w:val="22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05" w:hanging="28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70" w:hanging="28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735" w:hanging="28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00" w:hanging="28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65" w:hanging="28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30" w:hanging="28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96" w:hanging="286"/>
      </w:pPr>
      <w:rPr>
        <w:rFonts w:ascii="Symbol" w:hAnsi="Symbol" w:cs="Symbol" w:hint="default"/>
      </w:rPr>
    </w:lvl>
  </w:abstractNum>
  <w:abstractNum w:abstractNumId="11" w15:restartNumberingAfterBreak="0">
    <w:nsid w:val="1DF73F09"/>
    <w:multiLevelType w:val="hybridMultilevel"/>
    <w:tmpl w:val="F9CC8E32"/>
    <w:lvl w:ilvl="0" w:tplc="814A69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56287"/>
    <w:multiLevelType w:val="multilevel"/>
    <w:tmpl w:val="395E1E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718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1F7201FD"/>
    <w:multiLevelType w:val="hybridMultilevel"/>
    <w:tmpl w:val="06B235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13582B"/>
    <w:multiLevelType w:val="hybridMultilevel"/>
    <w:tmpl w:val="5AEA5C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76D4521"/>
    <w:multiLevelType w:val="hybridMultilevel"/>
    <w:tmpl w:val="810A01C2"/>
    <w:name w:val="WW8Num472"/>
    <w:lvl w:ilvl="0" w:tplc="4738B5E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3A0A08"/>
    <w:multiLevelType w:val="multilevel"/>
    <w:tmpl w:val="215C492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7" w15:restartNumberingAfterBreak="0">
    <w:nsid w:val="2F825AAC"/>
    <w:multiLevelType w:val="hybridMultilevel"/>
    <w:tmpl w:val="5716494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076E60"/>
    <w:multiLevelType w:val="hybridMultilevel"/>
    <w:tmpl w:val="34226FD4"/>
    <w:lvl w:ilvl="0" w:tplc="B2CA8984">
      <w:start w:val="1"/>
      <w:numFmt w:val="decimal"/>
      <w:lvlText w:val="%1)"/>
      <w:lvlJc w:val="left"/>
      <w:pPr>
        <w:ind w:left="3479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E5A6B"/>
    <w:multiLevelType w:val="hybridMultilevel"/>
    <w:tmpl w:val="DF96252C"/>
    <w:lvl w:ilvl="0" w:tplc="4CF4A848">
      <w:start w:val="20"/>
      <w:numFmt w:val="decimal"/>
      <w:lvlText w:val="%1)"/>
      <w:lvlJc w:val="left"/>
      <w:pPr>
        <w:ind w:left="3479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55E8A"/>
    <w:multiLevelType w:val="multilevel"/>
    <w:tmpl w:val="39E46EE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DE47FD"/>
    <w:multiLevelType w:val="multilevel"/>
    <w:tmpl w:val="39E46EE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3402D1"/>
    <w:multiLevelType w:val="multilevel"/>
    <w:tmpl w:val="C1CA0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FC2799A"/>
    <w:multiLevelType w:val="hybridMultilevel"/>
    <w:tmpl w:val="D5022E68"/>
    <w:lvl w:ilvl="0" w:tplc="975079E8">
      <w:start w:val="1"/>
      <w:numFmt w:val="decimal"/>
      <w:lvlText w:val="%1)"/>
      <w:lvlJc w:val="left"/>
      <w:pPr>
        <w:ind w:left="113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4" w15:restartNumberingAfterBreak="0">
    <w:nsid w:val="561248D2"/>
    <w:multiLevelType w:val="multilevel"/>
    <w:tmpl w:val="5A56F6DA"/>
    <w:lvl w:ilvl="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EF2320D"/>
    <w:multiLevelType w:val="hybridMultilevel"/>
    <w:tmpl w:val="BE46005C"/>
    <w:lvl w:ilvl="0" w:tplc="414087F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6" w15:restartNumberingAfterBreak="0">
    <w:nsid w:val="6074038B"/>
    <w:multiLevelType w:val="hybridMultilevel"/>
    <w:tmpl w:val="5D0AD668"/>
    <w:lvl w:ilvl="0" w:tplc="D33635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84995"/>
    <w:multiLevelType w:val="multilevel"/>
    <w:tmpl w:val="43F22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13080"/>
    <w:multiLevelType w:val="hybridMultilevel"/>
    <w:tmpl w:val="0F48A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B6BDA"/>
    <w:multiLevelType w:val="hybridMultilevel"/>
    <w:tmpl w:val="94D41BB8"/>
    <w:lvl w:ilvl="0" w:tplc="822EBF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FE53FE"/>
    <w:multiLevelType w:val="hybridMultilevel"/>
    <w:tmpl w:val="A4062834"/>
    <w:lvl w:ilvl="0" w:tplc="A0E2A14E">
      <w:start w:val="1"/>
      <w:numFmt w:val="decimal"/>
      <w:lvlText w:val="%1)"/>
      <w:lvlJc w:val="left"/>
      <w:pPr>
        <w:ind w:left="77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93" w:hanging="360"/>
      </w:pPr>
    </w:lvl>
    <w:lvl w:ilvl="2" w:tplc="FFFFFFFF" w:tentative="1">
      <w:start w:val="1"/>
      <w:numFmt w:val="lowerRoman"/>
      <w:lvlText w:val="%3."/>
      <w:lvlJc w:val="right"/>
      <w:pPr>
        <w:ind w:left="2213" w:hanging="180"/>
      </w:pPr>
    </w:lvl>
    <w:lvl w:ilvl="3" w:tplc="FFFFFFFF" w:tentative="1">
      <w:start w:val="1"/>
      <w:numFmt w:val="decimal"/>
      <w:lvlText w:val="%4."/>
      <w:lvlJc w:val="left"/>
      <w:pPr>
        <w:ind w:left="2933" w:hanging="360"/>
      </w:pPr>
    </w:lvl>
    <w:lvl w:ilvl="4" w:tplc="FFFFFFFF" w:tentative="1">
      <w:start w:val="1"/>
      <w:numFmt w:val="lowerLetter"/>
      <w:lvlText w:val="%5."/>
      <w:lvlJc w:val="left"/>
      <w:pPr>
        <w:ind w:left="3653" w:hanging="360"/>
      </w:pPr>
    </w:lvl>
    <w:lvl w:ilvl="5" w:tplc="FFFFFFFF" w:tentative="1">
      <w:start w:val="1"/>
      <w:numFmt w:val="lowerRoman"/>
      <w:lvlText w:val="%6."/>
      <w:lvlJc w:val="right"/>
      <w:pPr>
        <w:ind w:left="4373" w:hanging="180"/>
      </w:pPr>
    </w:lvl>
    <w:lvl w:ilvl="6" w:tplc="FFFFFFFF" w:tentative="1">
      <w:start w:val="1"/>
      <w:numFmt w:val="decimal"/>
      <w:lvlText w:val="%7."/>
      <w:lvlJc w:val="left"/>
      <w:pPr>
        <w:ind w:left="5093" w:hanging="360"/>
      </w:pPr>
    </w:lvl>
    <w:lvl w:ilvl="7" w:tplc="FFFFFFFF" w:tentative="1">
      <w:start w:val="1"/>
      <w:numFmt w:val="lowerLetter"/>
      <w:lvlText w:val="%8."/>
      <w:lvlJc w:val="left"/>
      <w:pPr>
        <w:ind w:left="5813" w:hanging="360"/>
      </w:pPr>
    </w:lvl>
    <w:lvl w:ilvl="8" w:tplc="FFFFFFFF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1" w15:restartNumberingAfterBreak="0">
    <w:nsid w:val="75580EF5"/>
    <w:multiLevelType w:val="hybridMultilevel"/>
    <w:tmpl w:val="DF30C7AE"/>
    <w:lvl w:ilvl="0" w:tplc="414087F0">
      <w:start w:val="1"/>
      <w:numFmt w:val="decimal"/>
      <w:lvlText w:val="%1."/>
      <w:lvlJc w:val="left"/>
      <w:pPr>
        <w:ind w:left="77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31216"/>
    <w:multiLevelType w:val="hybridMultilevel"/>
    <w:tmpl w:val="FFF4B814"/>
    <w:lvl w:ilvl="0" w:tplc="82D4A1B8">
      <w:start w:val="1"/>
      <w:numFmt w:val="decimal"/>
      <w:lvlText w:val="%1)"/>
      <w:lvlJc w:val="left"/>
      <w:pPr>
        <w:ind w:left="77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93" w:hanging="360"/>
      </w:pPr>
    </w:lvl>
    <w:lvl w:ilvl="2" w:tplc="FFFFFFFF" w:tentative="1">
      <w:start w:val="1"/>
      <w:numFmt w:val="lowerRoman"/>
      <w:lvlText w:val="%3."/>
      <w:lvlJc w:val="right"/>
      <w:pPr>
        <w:ind w:left="2213" w:hanging="180"/>
      </w:pPr>
    </w:lvl>
    <w:lvl w:ilvl="3" w:tplc="FFFFFFFF" w:tentative="1">
      <w:start w:val="1"/>
      <w:numFmt w:val="decimal"/>
      <w:lvlText w:val="%4."/>
      <w:lvlJc w:val="left"/>
      <w:pPr>
        <w:ind w:left="2933" w:hanging="360"/>
      </w:pPr>
    </w:lvl>
    <w:lvl w:ilvl="4" w:tplc="FFFFFFFF" w:tentative="1">
      <w:start w:val="1"/>
      <w:numFmt w:val="lowerLetter"/>
      <w:lvlText w:val="%5."/>
      <w:lvlJc w:val="left"/>
      <w:pPr>
        <w:ind w:left="3653" w:hanging="360"/>
      </w:pPr>
    </w:lvl>
    <w:lvl w:ilvl="5" w:tplc="FFFFFFFF" w:tentative="1">
      <w:start w:val="1"/>
      <w:numFmt w:val="lowerRoman"/>
      <w:lvlText w:val="%6."/>
      <w:lvlJc w:val="right"/>
      <w:pPr>
        <w:ind w:left="4373" w:hanging="180"/>
      </w:pPr>
    </w:lvl>
    <w:lvl w:ilvl="6" w:tplc="FFFFFFFF" w:tentative="1">
      <w:start w:val="1"/>
      <w:numFmt w:val="decimal"/>
      <w:lvlText w:val="%7."/>
      <w:lvlJc w:val="left"/>
      <w:pPr>
        <w:ind w:left="5093" w:hanging="360"/>
      </w:pPr>
    </w:lvl>
    <w:lvl w:ilvl="7" w:tplc="FFFFFFFF" w:tentative="1">
      <w:start w:val="1"/>
      <w:numFmt w:val="lowerLetter"/>
      <w:lvlText w:val="%8."/>
      <w:lvlJc w:val="left"/>
      <w:pPr>
        <w:ind w:left="5813" w:hanging="360"/>
      </w:pPr>
    </w:lvl>
    <w:lvl w:ilvl="8" w:tplc="FFFFFFFF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3" w15:restartNumberingAfterBreak="0">
    <w:nsid w:val="772C182A"/>
    <w:multiLevelType w:val="hybridMultilevel"/>
    <w:tmpl w:val="6EBE08EC"/>
    <w:lvl w:ilvl="0" w:tplc="C43E3A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330A4"/>
    <w:multiLevelType w:val="hybridMultilevel"/>
    <w:tmpl w:val="6E042D40"/>
    <w:lvl w:ilvl="0" w:tplc="414087F0">
      <w:start w:val="1"/>
      <w:numFmt w:val="decimal"/>
      <w:lvlText w:val="%1."/>
      <w:lvlJc w:val="left"/>
      <w:pPr>
        <w:ind w:left="77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46323"/>
    <w:multiLevelType w:val="multilevel"/>
    <w:tmpl w:val="664834F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8A3C4A"/>
    <w:multiLevelType w:val="multilevel"/>
    <w:tmpl w:val="0FA469FC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/>
        <w:b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6055030">
    <w:abstractNumId w:val="12"/>
  </w:num>
  <w:num w:numId="2" w16cid:durableId="1159468080">
    <w:abstractNumId w:val="21"/>
  </w:num>
  <w:num w:numId="3" w16cid:durableId="1128861519">
    <w:abstractNumId w:val="36"/>
  </w:num>
  <w:num w:numId="4" w16cid:durableId="1598170010">
    <w:abstractNumId w:val="15"/>
  </w:num>
  <w:num w:numId="5" w16cid:durableId="1582254310">
    <w:abstractNumId w:val="26"/>
  </w:num>
  <w:num w:numId="6" w16cid:durableId="1535119069">
    <w:abstractNumId w:val="17"/>
  </w:num>
  <w:num w:numId="7" w16cid:durableId="2135630662">
    <w:abstractNumId w:val="3"/>
  </w:num>
  <w:num w:numId="8" w16cid:durableId="99763004">
    <w:abstractNumId w:val="25"/>
  </w:num>
  <w:num w:numId="9" w16cid:durableId="1686786049">
    <w:abstractNumId w:val="23"/>
  </w:num>
  <w:num w:numId="10" w16cid:durableId="792558681">
    <w:abstractNumId w:val="34"/>
  </w:num>
  <w:num w:numId="11" w16cid:durableId="146363630">
    <w:abstractNumId w:val="9"/>
  </w:num>
  <w:num w:numId="12" w16cid:durableId="147674271">
    <w:abstractNumId w:val="31"/>
  </w:num>
  <w:num w:numId="13" w16cid:durableId="532228486">
    <w:abstractNumId w:val="8"/>
  </w:num>
  <w:num w:numId="14" w16cid:durableId="301933731">
    <w:abstractNumId w:val="11"/>
  </w:num>
  <w:num w:numId="15" w16cid:durableId="989528626">
    <w:abstractNumId w:val="35"/>
  </w:num>
  <w:num w:numId="16" w16cid:durableId="424695997">
    <w:abstractNumId w:val="5"/>
  </w:num>
  <w:num w:numId="17" w16cid:durableId="1316642676">
    <w:abstractNumId w:val="20"/>
  </w:num>
  <w:num w:numId="18" w16cid:durableId="1896575912">
    <w:abstractNumId w:val="24"/>
  </w:num>
  <w:num w:numId="19" w16cid:durableId="1019311329">
    <w:abstractNumId w:val="16"/>
  </w:num>
  <w:num w:numId="20" w16cid:durableId="1816021823">
    <w:abstractNumId w:val="0"/>
  </w:num>
  <w:num w:numId="21" w16cid:durableId="1851866526">
    <w:abstractNumId w:val="33"/>
  </w:num>
  <w:num w:numId="22" w16cid:durableId="1484350066">
    <w:abstractNumId w:val="4"/>
  </w:num>
  <w:num w:numId="23" w16cid:durableId="695425801">
    <w:abstractNumId w:val="18"/>
  </w:num>
  <w:num w:numId="24" w16cid:durableId="2124422459">
    <w:abstractNumId w:val="19"/>
  </w:num>
  <w:num w:numId="25" w16cid:durableId="28917202">
    <w:abstractNumId w:val="13"/>
  </w:num>
  <w:num w:numId="26" w16cid:durableId="1359308790">
    <w:abstractNumId w:val="14"/>
  </w:num>
  <w:num w:numId="27" w16cid:durableId="775445544">
    <w:abstractNumId w:val="6"/>
  </w:num>
  <w:num w:numId="28" w16cid:durableId="1064329365">
    <w:abstractNumId w:val="28"/>
  </w:num>
  <w:num w:numId="29" w16cid:durableId="6434367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329740">
    <w:abstractNumId w:val="30"/>
  </w:num>
  <w:num w:numId="31" w16cid:durableId="430711696">
    <w:abstractNumId w:val="32"/>
  </w:num>
  <w:num w:numId="32" w16cid:durableId="1944066965">
    <w:abstractNumId w:val="7"/>
  </w:num>
  <w:num w:numId="33" w16cid:durableId="16970044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4147150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73745240">
    <w:abstractNumId w:val="2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80"/>
    <w:rsid w:val="00006553"/>
    <w:rsid w:val="000077AF"/>
    <w:rsid w:val="00011520"/>
    <w:rsid w:val="000128F9"/>
    <w:rsid w:val="000278FC"/>
    <w:rsid w:val="0004210B"/>
    <w:rsid w:val="00055C70"/>
    <w:rsid w:val="00067867"/>
    <w:rsid w:val="000C4D01"/>
    <w:rsid w:val="000E188F"/>
    <w:rsid w:val="00113652"/>
    <w:rsid w:val="0015761E"/>
    <w:rsid w:val="0016148C"/>
    <w:rsid w:val="00174141"/>
    <w:rsid w:val="001745F5"/>
    <w:rsid w:val="001A516A"/>
    <w:rsid w:val="001F73E6"/>
    <w:rsid w:val="00203B97"/>
    <w:rsid w:val="00272580"/>
    <w:rsid w:val="00272B71"/>
    <w:rsid w:val="002C168E"/>
    <w:rsid w:val="002E4457"/>
    <w:rsid w:val="002F1B33"/>
    <w:rsid w:val="00333B4C"/>
    <w:rsid w:val="003475E2"/>
    <w:rsid w:val="00357C98"/>
    <w:rsid w:val="00365601"/>
    <w:rsid w:val="003662A6"/>
    <w:rsid w:val="003B3A19"/>
    <w:rsid w:val="00413614"/>
    <w:rsid w:val="004332F3"/>
    <w:rsid w:val="0044509B"/>
    <w:rsid w:val="00462ED9"/>
    <w:rsid w:val="0048239F"/>
    <w:rsid w:val="00491CF5"/>
    <w:rsid w:val="004A2389"/>
    <w:rsid w:val="004C3737"/>
    <w:rsid w:val="004C4847"/>
    <w:rsid w:val="004D36E4"/>
    <w:rsid w:val="004E44EF"/>
    <w:rsid w:val="005052EE"/>
    <w:rsid w:val="00505D38"/>
    <w:rsid w:val="00515DEF"/>
    <w:rsid w:val="00522E80"/>
    <w:rsid w:val="00524BD0"/>
    <w:rsid w:val="0054141C"/>
    <w:rsid w:val="00580689"/>
    <w:rsid w:val="005A3706"/>
    <w:rsid w:val="00611D36"/>
    <w:rsid w:val="00630362"/>
    <w:rsid w:val="00644192"/>
    <w:rsid w:val="00650783"/>
    <w:rsid w:val="006657AB"/>
    <w:rsid w:val="00666CD0"/>
    <w:rsid w:val="006761B9"/>
    <w:rsid w:val="00693434"/>
    <w:rsid w:val="00694A7A"/>
    <w:rsid w:val="006A161D"/>
    <w:rsid w:val="006B640C"/>
    <w:rsid w:val="006F2CE2"/>
    <w:rsid w:val="007005B2"/>
    <w:rsid w:val="0070753D"/>
    <w:rsid w:val="00710677"/>
    <w:rsid w:val="0071412D"/>
    <w:rsid w:val="00725458"/>
    <w:rsid w:val="007359C4"/>
    <w:rsid w:val="00757622"/>
    <w:rsid w:val="00777F46"/>
    <w:rsid w:val="007C0D88"/>
    <w:rsid w:val="007D0E0F"/>
    <w:rsid w:val="008035C8"/>
    <w:rsid w:val="008224CC"/>
    <w:rsid w:val="00872CE4"/>
    <w:rsid w:val="00876D7D"/>
    <w:rsid w:val="00877856"/>
    <w:rsid w:val="008B27BD"/>
    <w:rsid w:val="008D3CB6"/>
    <w:rsid w:val="008D4277"/>
    <w:rsid w:val="008D623E"/>
    <w:rsid w:val="008E30E9"/>
    <w:rsid w:val="00903213"/>
    <w:rsid w:val="00912A11"/>
    <w:rsid w:val="0092382F"/>
    <w:rsid w:val="009503CC"/>
    <w:rsid w:val="009632E7"/>
    <w:rsid w:val="00965D95"/>
    <w:rsid w:val="00984BA5"/>
    <w:rsid w:val="00992A47"/>
    <w:rsid w:val="00997D86"/>
    <w:rsid w:val="009D29CD"/>
    <w:rsid w:val="009E419A"/>
    <w:rsid w:val="009E664D"/>
    <w:rsid w:val="00A00B5E"/>
    <w:rsid w:val="00A3734F"/>
    <w:rsid w:val="00AA224E"/>
    <w:rsid w:val="00AB151F"/>
    <w:rsid w:val="00AC02F1"/>
    <w:rsid w:val="00AD11D6"/>
    <w:rsid w:val="00B244D2"/>
    <w:rsid w:val="00B26051"/>
    <w:rsid w:val="00B33080"/>
    <w:rsid w:val="00B37F03"/>
    <w:rsid w:val="00B529F7"/>
    <w:rsid w:val="00B60F12"/>
    <w:rsid w:val="00B767D0"/>
    <w:rsid w:val="00BA0791"/>
    <w:rsid w:val="00BA7FFE"/>
    <w:rsid w:val="00BE6102"/>
    <w:rsid w:val="00BE66B9"/>
    <w:rsid w:val="00C665D1"/>
    <w:rsid w:val="00C77CD3"/>
    <w:rsid w:val="00C92073"/>
    <w:rsid w:val="00CB2ED4"/>
    <w:rsid w:val="00CD65D8"/>
    <w:rsid w:val="00CE0543"/>
    <w:rsid w:val="00CF0FAD"/>
    <w:rsid w:val="00CF15D4"/>
    <w:rsid w:val="00CF268C"/>
    <w:rsid w:val="00D07CA5"/>
    <w:rsid w:val="00D10CBD"/>
    <w:rsid w:val="00D126C5"/>
    <w:rsid w:val="00D21142"/>
    <w:rsid w:val="00D77DD4"/>
    <w:rsid w:val="00DD7221"/>
    <w:rsid w:val="00DE5B5E"/>
    <w:rsid w:val="00E07604"/>
    <w:rsid w:val="00E077CC"/>
    <w:rsid w:val="00E208B3"/>
    <w:rsid w:val="00E66148"/>
    <w:rsid w:val="00E733AC"/>
    <w:rsid w:val="00EA1A4C"/>
    <w:rsid w:val="00EA4CCB"/>
    <w:rsid w:val="00EB0A9D"/>
    <w:rsid w:val="00EB1E6F"/>
    <w:rsid w:val="00EE01C1"/>
    <w:rsid w:val="00F126BC"/>
    <w:rsid w:val="00F23CDD"/>
    <w:rsid w:val="00F24FED"/>
    <w:rsid w:val="00F254EA"/>
    <w:rsid w:val="00F77E9B"/>
    <w:rsid w:val="00FA6A25"/>
    <w:rsid w:val="00FC39C0"/>
    <w:rsid w:val="00F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AAF0"/>
  <w15:docId w15:val="{1329BAED-3DB4-47DC-A78D-1E4DCA68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AB7"/>
    <w:pPr>
      <w:suppressAutoHyphens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26AB7"/>
    <w:pPr>
      <w:keepNext/>
      <w:numPr>
        <w:ilvl w:val="1"/>
        <w:numId w:val="1"/>
      </w:numPr>
      <w:ind w:left="4248" w:firstLine="0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F26AB7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Tekstpodstawowy2ZnakZnak">
    <w:name w:val="Tekst podstawowy 2 Znak Znak"/>
    <w:qFormat/>
    <w:rsid w:val="00F26AB7"/>
    <w:rPr>
      <w:color w:val="000000"/>
      <w:sz w:val="28"/>
      <w:lang w:val="pl-PL"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26AB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qFormat/>
    <w:rsid w:val="00F26AB7"/>
    <w:rPr>
      <w:rFonts w:ascii="Times New Roman" w:eastAsia="Times New Roman" w:hAnsi="Times New Roman" w:cs="Times New Roman"/>
      <w:b/>
      <w:i/>
      <w:color w:val="000000"/>
      <w:sz w:val="32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qFormat/>
    <w:rsid w:val="00F26AB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F26A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32DB4"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customStyle="1" w:styleId="czeinternetowe">
    <w:name w:val="Łącze internetowe"/>
    <w:basedOn w:val="Domylnaczcionkaakapitu"/>
    <w:uiPriority w:val="99"/>
    <w:unhideWhenUsed/>
    <w:rsid w:val="007B686A"/>
    <w:rPr>
      <w:color w:val="0000FF" w:themeColor="hyperlink"/>
      <w:u w:val="single"/>
    </w:rPr>
  </w:style>
  <w:style w:type="character" w:customStyle="1" w:styleId="ListLabel1">
    <w:name w:val="ListLabel 1"/>
    <w:qFormat/>
    <w:rPr>
      <w:b/>
      <w:i w:val="0"/>
      <w:sz w:val="22"/>
      <w:szCs w:val="22"/>
      <w:u w:val="none"/>
    </w:rPr>
  </w:style>
  <w:style w:type="character" w:customStyle="1" w:styleId="ListLabel2">
    <w:name w:val="ListLabel 2"/>
    <w:qFormat/>
    <w:rPr>
      <w:b/>
      <w:i w:val="0"/>
      <w:sz w:val="22"/>
      <w:szCs w:val="22"/>
    </w:rPr>
  </w:style>
  <w:style w:type="character" w:customStyle="1" w:styleId="ListLabel3">
    <w:name w:val="ListLabel 3"/>
    <w:qFormat/>
    <w:rPr>
      <w:b/>
      <w:color w:val="auto"/>
      <w:sz w:val="22"/>
      <w:szCs w:val="22"/>
    </w:rPr>
  </w:style>
  <w:style w:type="character" w:customStyle="1" w:styleId="ListLabel4">
    <w:name w:val="ListLabel 4"/>
    <w:qFormat/>
    <w:rPr>
      <w:b/>
      <w:i w:val="0"/>
      <w:sz w:val="24"/>
      <w:szCs w:val="22"/>
    </w:rPr>
  </w:style>
  <w:style w:type="character" w:customStyle="1" w:styleId="ListLabel5">
    <w:name w:val="ListLabel 5"/>
    <w:qFormat/>
    <w:rPr>
      <w:b/>
      <w:i w:val="0"/>
      <w:sz w:val="22"/>
      <w:szCs w:val="22"/>
    </w:rPr>
  </w:style>
  <w:style w:type="character" w:customStyle="1" w:styleId="ListLabel6">
    <w:name w:val="ListLabel 6"/>
    <w:qFormat/>
    <w:rPr>
      <w:b/>
      <w:i w:val="0"/>
      <w:sz w:val="24"/>
      <w:szCs w:val="22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cs="Times New Roman"/>
      <w:b/>
    </w:rPr>
  </w:style>
  <w:style w:type="character" w:customStyle="1" w:styleId="ListLabel9">
    <w:name w:val="ListLabel 9"/>
    <w:qFormat/>
    <w:rPr>
      <w:b/>
      <w:i w:val="0"/>
      <w:sz w:val="22"/>
      <w:szCs w:val="22"/>
    </w:rPr>
  </w:style>
  <w:style w:type="character" w:customStyle="1" w:styleId="ListLabel10">
    <w:name w:val="ListLabel 10"/>
    <w:qFormat/>
    <w:rPr>
      <w:b/>
      <w:i w:val="0"/>
      <w:sz w:val="22"/>
      <w:szCs w:val="22"/>
    </w:rPr>
  </w:style>
  <w:style w:type="character" w:customStyle="1" w:styleId="ListLabel11">
    <w:name w:val="ListLabel 11"/>
    <w:qFormat/>
    <w:rPr>
      <w:rFonts w:eastAsia="Times New Roman" w:cs="Times New Roman"/>
      <w:b/>
      <w:sz w:val="24"/>
      <w:szCs w:val="22"/>
    </w:rPr>
  </w:style>
  <w:style w:type="character" w:customStyle="1" w:styleId="ListLabel12">
    <w:name w:val="ListLabel 12"/>
    <w:qFormat/>
    <w:rPr>
      <w:b/>
      <w:i w:val="0"/>
      <w:strike w:val="0"/>
      <w:dstrike w:val="0"/>
      <w:sz w:val="20"/>
      <w:szCs w:val="20"/>
      <w:u w:val="none"/>
      <w:effect w:val="none"/>
    </w:rPr>
  </w:style>
  <w:style w:type="character" w:customStyle="1" w:styleId="ListLabel13">
    <w:name w:val="ListLabel 13"/>
    <w:qFormat/>
    <w:rPr>
      <w:b/>
      <w:i w:val="0"/>
      <w:sz w:val="22"/>
      <w:szCs w:val="22"/>
    </w:rPr>
  </w:style>
  <w:style w:type="character" w:customStyle="1" w:styleId="ListLabel14">
    <w:name w:val="ListLabel 14"/>
    <w:qFormat/>
    <w:rPr>
      <w:b/>
      <w:i w:val="0"/>
      <w:sz w:val="22"/>
      <w:szCs w:val="22"/>
    </w:rPr>
  </w:style>
  <w:style w:type="character" w:customStyle="1" w:styleId="ListLabel15">
    <w:name w:val="ListLabel 15"/>
    <w:qFormat/>
    <w:rPr>
      <w:b/>
      <w:i w:val="0"/>
      <w:sz w:val="22"/>
      <w:szCs w:val="22"/>
    </w:rPr>
  </w:style>
  <w:style w:type="character" w:customStyle="1" w:styleId="ListLabel16">
    <w:name w:val="ListLabel 16"/>
    <w:qFormat/>
    <w:rPr>
      <w:b/>
      <w:i w:val="0"/>
      <w:sz w:val="24"/>
      <w:szCs w:val="24"/>
    </w:rPr>
  </w:style>
  <w:style w:type="character" w:customStyle="1" w:styleId="ListLabel17">
    <w:name w:val="ListLabel 17"/>
    <w:qFormat/>
    <w:rPr>
      <w:b/>
      <w:i w:val="0"/>
      <w:sz w:val="24"/>
      <w:szCs w:val="24"/>
    </w:rPr>
  </w:style>
  <w:style w:type="character" w:customStyle="1" w:styleId="ListLabel18">
    <w:name w:val="ListLabel 18"/>
    <w:qFormat/>
    <w:rPr>
      <w:b/>
      <w:i w:val="0"/>
      <w:sz w:val="24"/>
      <w:szCs w:val="24"/>
    </w:rPr>
  </w:style>
  <w:style w:type="character" w:customStyle="1" w:styleId="ListLabel19">
    <w:name w:val="ListLabel 19"/>
    <w:qFormat/>
    <w:rPr>
      <w:b/>
      <w:i w:val="0"/>
      <w:sz w:val="24"/>
      <w:szCs w:val="24"/>
    </w:rPr>
  </w:style>
  <w:style w:type="character" w:customStyle="1" w:styleId="ListLabel20">
    <w:name w:val="ListLabel 20"/>
    <w:qFormat/>
    <w:rPr>
      <w:b/>
      <w:i w:val="0"/>
      <w:sz w:val="24"/>
      <w:szCs w:val="24"/>
    </w:rPr>
  </w:style>
  <w:style w:type="character" w:customStyle="1" w:styleId="ListLabel21">
    <w:name w:val="ListLabel 21"/>
    <w:qFormat/>
    <w:rPr>
      <w:b/>
      <w:i w:val="0"/>
      <w:sz w:val="22"/>
      <w:szCs w:val="22"/>
      <w:u w:val="none"/>
    </w:rPr>
  </w:style>
  <w:style w:type="character" w:customStyle="1" w:styleId="ListLabel22">
    <w:name w:val="ListLabel 22"/>
    <w:qFormat/>
    <w:rPr>
      <w:b/>
      <w:i w:val="0"/>
      <w:sz w:val="24"/>
      <w:u w:val="none"/>
    </w:rPr>
  </w:style>
  <w:style w:type="character" w:customStyle="1" w:styleId="ListLabel23">
    <w:name w:val="ListLabel 23"/>
    <w:qFormat/>
    <w:rPr>
      <w:b/>
      <w:i w:val="0"/>
      <w:sz w:val="22"/>
      <w:szCs w:val="22"/>
      <w:u w:val="none"/>
    </w:rPr>
  </w:style>
  <w:style w:type="character" w:customStyle="1" w:styleId="ListLabel24">
    <w:name w:val="ListLabel 24"/>
    <w:qFormat/>
    <w:rPr>
      <w:b/>
      <w:i w:val="0"/>
      <w:sz w:val="22"/>
      <w:szCs w:val="22"/>
      <w:u w:val="none"/>
    </w:rPr>
  </w:style>
  <w:style w:type="character" w:customStyle="1" w:styleId="ListLabel25">
    <w:name w:val="ListLabel 25"/>
    <w:qFormat/>
    <w:rPr>
      <w:b/>
      <w:i w:val="0"/>
      <w:sz w:val="22"/>
      <w:szCs w:val="22"/>
      <w:u w:val="none"/>
    </w:rPr>
  </w:style>
  <w:style w:type="character" w:customStyle="1" w:styleId="ListLabel26">
    <w:name w:val="ListLabel 26"/>
    <w:qFormat/>
    <w:rPr>
      <w:b/>
      <w:i w:val="0"/>
      <w:color w:val="auto"/>
      <w:sz w:val="22"/>
      <w:szCs w:val="22"/>
      <w:u w:val="none"/>
    </w:rPr>
  </w:style>
  <w:style w:type="character" w:customStyle="1" w:styleId="ListLabel27">
    <w:name w:val="ListLabel 27"/>
    <w:qFormat/>
    <w:rPr>
      <w:rFonts w:eastAsia="Times New Roman" w:cs="Times New Roman"/>
      <w:b/>
      <w:i w:val="0"/>
      <w:sz w:val="22"/>
      <w:szCs w:val="22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  <w:i w:val="0"/>
      <w:sz w:val="24"/>
      <w:szCs w:val="22"/>
      <w:u w:val="none"/>
    </w:rPr>
  </w:style>
  <w:style w:type="character" w:customStyle="1" w:styleId="ListLabel30">
    <w:name w:val="ListLabel 30"/>
    <w:qFormat/>
    <w:rPr>
      <w:b/>
      <w:i w:val="0"/>
      <w:sz w:val="24"/>
      <w:szCs w:val="24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b/>
      <w:i w:val="0"/>
      <w:sz w:val="22"/>
      <w:szCs w:val="22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b/>
      <w:i w:val="0"/>
      <w:strike w:val="0"/>
      <w:dstrike w:val="0"/>
      <w:sz w:val="20"/>
      <w:szCs w:val="20"/>
      <w:u w:val="none"/>
      <w:effect w:val="none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sz w:val="18"/>
      <w:szCs w:val="18"/>
    </w:rPr>
  </w:style>
  <w:style w:type="character" w:customStyle="1" w:styleId="ListLabel64">
    <w:name w:val="ListLabel 64"/>
    <w:qFormat/>
    <w:rPr>
      <w:sz w:val="18"/>
      <w:szCs w:val="18"/>
    </w:rPr>
  </w:style>
  <w:style w:type="character" w:customStyle="1" w:styleId="ListLabel65">
    <w:name w:val="ListLabel 65"/>
    <w:qFormat/>
    <w:rPr>
      <w:sz w:val="18"/>
      <w:szCs w:val="18"/>
    </w:rPr>
  </w:style>
  <w:style w:type="character" w:customStyle="1" w:styleId="ListLabel66">
    <w:name w:val="ListLabel 66"/>
    <w:qFormat/>
    <w:rPr>
      <w:b/>
      <w:color w:val="auto"/>
      <w:sz w:val="24"/>
    </w:rPr>
  </w:style>
  <w:style w:type="character" w:customStyle="1" w:styleId="ListLabel67">
    <w:name w:val="ListLabel 67"/>
    <w:qFormat/>
    <w:rPr>
      <w:rFonts w:eastAsia="Times New Roman" w:cs="Times-Roman"/>
      <w:i w:val="0"/>
    </w:rPr>
  </w:style>
  <w:style w:type="character" w:customStyle="1" w:styleId="ListLabel68">
    <w:name w:val="ListLabel 68"/>
    <w:qFormat/>
    <w:rPr>
      <w:rFonts w:eastAsia="Times New Roman" w:cs="Times-Roman"/>
      <w:i w:val="0"/>
    </w:rPr>
  </w:style>
  <w:style w:type="character" w:customStyle="1" w:styleId="ListLabel69">
    <w:name w:val="ListLabel 69"/>
    <w:qFormat/>
    <w:rPr>
      <w:rFonts w:eastAsia="Times New Roman" w:cs="Times-Roman"/>
      <w:i w:val="0"/>
    </w:rPr>
  </w:style>
  <w:style w:type="character" w:customStyle="1" w:styleId="ListLabel70">
    <w:name w:val="ListLabel 70"/>
    <w:qFormat/>
    <w:rPr>
      <w:rFonts w:eastAsia="Times New Roman" w:cs="Times-Roman"/>
      <w:i w:val="0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eastAsia="Times New Roman" w:cs="Calibri"/>
      <w:b w:val="0"/>
      <w:i w:val="0"/>
      <w:color w:val="000000"/>
    </w:rPr>
  </w:style>
  <w:style w:type="character" w:customStyle="1" w:styleId="ListLabel73">
    <w:name w:val="ListLabel 73"/>
    <w:qFormat/>
    <w:rPr>
      <w:rFonts w:cs="Calibri"/>
      <w:b w:val="0"/>
    </w:rPr>
  </w:style>
  <w:style w:type="character" w:customStyle="1" w:styleId="ListLabel74">
    <w:name w:val="ListLabel 74"/>
    <w:qFormat/>
    <w:rPr>
      <w:b w:val="0"/>
      <w:color w:val="000000"/>
    </w:rPr>
  </w:style>
  <w:style w:type="character" w:customStyle="1" w:styleId="ListLabel75">
    <w:name w:val="ListLabel 75"/>
    <w:qFormat/>
    <w:rPr>
      <w:rFonts w:asciiTheme="minorHAnsi" w:hAnsiTheme="minorHAnsi" w:cstheme="minorHAnsi"/>
      <w:sz w:val="24"/>
      <w:szCs w:val="24"/>
      <w:lang w:eastAsia="pl-PL"/>
    </w:rPr>
  </w:style>
  <w:style w:type="character" w:customStyle="1" w:styleId="ListLabel76">
    <w:name w:val="ListLabel 76"/>
    <w:qFormat/>
    <w:rPr>
      <w:rFonts w:asciiTheme="minorHAnsi" w:eastAsia="Calibri" w:hAnsiTheme="minorHAnsi" w:cstheme="minorHAnsi"/>
      <w:u w:val="single"/>
      <w:lang w:val="pl-PL"/>
    </w:rPr>
  </w:style>
  <w:style w:type="character" w:customStyle="1" w:styleId="ListLabel77">
    <w:name w:val="ListLabel 77"/>
    <w:qFormat/>
    <w:rPr>
      <w:rFonts w:ascii="Calibri" w:hAnsi="Calibri"/>
      <w:b/>
      <w:i w:val="0"/>
      <w:sz w:val="24"/>
      <w:szCs w:val="22"/>
    </w:rPr>
  </w:style>
  <w:style w:type="character" w:customStyle="1" w:styleId="ListLabel78">
    <w:name w:val="ListLabel 78"/>
    <w:qFormat/>
    <w:rPr>
      <w:b/>
      <w:i w:val="0"/>
      <w:sz w:val="22"/>
      <w:szCs w:val="22"/>
    </w:rPr>
  </w:style>
  <w:style w:type="character" w:customStyle="1" w:styleId="ListLabel79">
    <w:name w:val="ListLabel 79"/>
    <w:qFormat/>
    <w:rPr>
      <w:rFonts w:ascii="Calibri" w:hAnsi="Calibri"/>
      <w:b/>
      <w:i w:val="0"/>
      <w:sz w:val="24"/>
      <w:szCs w:val="22"/>
    </w:rPr>
  </w:style>
  <w:style w:type="character" w:customStyle="1" w:styleId="ListLabel80">
    <w:name w:val="ListLabel 80"/>
    <w:qFormat/>
    <w:rPr>
      <w:b/>
      <w:i w:val="0"/>
      <w:sz w:val="22"/>
      <w:szCs w:val="22"/>
    </w:rPr>
  </w:style>
  <w:style w:type="character" w:customStyle="1" w:styleId="ListLabel81">
    <w:name w:val="ListLabel 81"/>
    <w:qFormat/>
    <w:rPr>
      <w:b/>
      <w:i w:val="0"/>
      <w:sz w:val="22"/>
      <w:szCs w:val="22"/>
    </w:rPr>
  </w:style>
  <w:style w:type="character" w:customStyle="1" w:styleId="ListLabel82">
    <w:name w:val="ListLabel 82"/>
    <w:qFormat/>
    <w:rPr>
      <w:rFonts w:ascii="Calibri" w:eastAsia="Times New Roman" w:hAnsi="Calibri" w:cs="Times New Roman"/>
      <w:b/>
      <w:sz w:val="24"/>
      <w:szCs w:val="22"/>
    </w:rPr>
  </w:style>
  <w:style w:type="character" w:customStyle="1" w:styleId="ListLabel83">
    <w:name w:val="ListLabel 83"/>
    <w:qFormat/>
    <w:rPr>
      <w:rFonts w:ascii="Calibri" w:hAnsi="Calibri"/>
      <w:b/>
      <w:i w:val="0"/>
      <w:sz w:val="24"/>
      <w:szCs w:val="24"/>
    </w:rPr>
  </w:style>
  <w:style w:type="character" w:customStyle="1" w:styleId="ListLabel84">
    <w:name w:val="ListLabel 84"/>
    <w:qFormat/>
    <w:rPr>
      <w:rFonts w:ascii="Calibri" w:hAnsi="Calibri"/>
      <w:b/>
      <w:i w:val="0"/>
      <w:sz w:val="24"/>
      <w:szCs w:val="24"/>
    </w:rPr>
  </w:style>
  <w:style w:type="character" w:customStyle="1" w:styleId="ListLabel85">
    <w:name w:val="ListLabel 85"/>
    <w:qFormat/>
    <w:rPr>
      <w:rFonts w:ascii="Calibri" w:hAnsi="Calibri"/>
      <w:b/>
      <w:i w:val="0"/>
      <w:sz w:val="24"/>
      <w:szCs w:val="24"/>
    </w:rPr>
  </w:style>
  <w:style w:type="character" w:customStyle="1" w:styleId="ListLabel86">
    <w:name w:val="ListLabel 86"/>
    <w:qFormat/>
    <w:rPr>
      <w:rFonts w:ascii="Calibri" w:hAnsi="Calibri"/>
      <w:b/>
      <w:i w:val="0"/>
      <w:sz w:val="24"/>
      <w:szCs w:val="24"/>
    </w:rPr>
  </w:style>
  <w:style w:type="character" w:customStyle="1" w:styleId="ListLabel87">
    <w:name w:val="ListLabel 87"/>
    <w:qFormat/>
    <w:rPr>
      <w:rFonts w:ascii="Calibri" w:hAnsi="Calibri"/>
      <w:b/>
      <w:i w:val="0"/>
      <w:sz w:val="24"/>
      <w:szCs w:val="24"/>
    </w:rPr>
  </w:style>
  <w:style w:type="character" w:customStyle="1" w:styleId="ListLabel88">
    <w:name w:val="ListLabel 88"/>
    <w:qFormat/>
    <w:rPr>
      <w:b/>
      <w:i w:val="0"/>
      <w:sz w:val="22"/>
      <w:szCs w:val="22"/>
      <w:u w:val="none"/>
    </w:rPr>
  </w:style>
  <w:style w:type="character" w:customStyle="1" w:styleId="ListLabel89">
    <w:name w:val="ListLabel 89"/>
    <w:qFormat/>
    <w:rPr>
      <w:b/>
      <w:i w:val="0"/>
      <w:sz w:val="24"/>
      <w:u w:val="none"/>
    </w:rPr>
  </w:style>
  <w:style w:type="character" w:customStyle="1" w:styleId="ListLabel90">
    <w:name w:val="ListLabel 90"/>
    <w:qFormat/>
    <w:rPr>
      <w:b/>
      <w:i w:val="0"/>
      <w:sz w:val="22"/>
      <w:szCs w:val="22"/>
      <w:u w:val="none"/>
    </w:rPr>
  </w:style>
  <w:style w:type="character" w:customStyle="1" w:styleId="ListLabel91">
    <w:name w:val="ListLabel 91"/>
    <w:qFormat/>
    <w:rPr>
      <w:b/>
      <w:i w:val="0"/>
      <w:sz w:val="22"/>
      <w:szCs w:val="22"/>
      <w:u w:val="none"/>
    </w:rPr>
  </w:style>
  <w:style w:type="character" w:customStyle="1" w:styleId="ListLabel92">
    <w:name w:val="ListLabel 92"/>
    <w:qFormat/>
    <w:rPr>
      <w:b/>
      <w:i w:val="0"/>
      <w:sz w:val="22"/>
      <w:szCs w:val="22"/>
      <w:u w:val="none"/>
    </w:rPr>
  </w:style>
  <w:style w:type="character" w:customStyle="1" w:styleId="ListLabel93">
    <w:name w:val="ListLabel 93"/>
    <w:qFormat/>
    <w:rPr>
      <w:rFonts w:ascii="Calibri" w:hAnsi="Calibri"/>
      <w:b/>
      <w:i w:val="0"/>
      <w:color w:val="auto"/>
      <w:sz w:val="22"/>
      <w:szCs w:val="22"/>
      <w:u w:val="none"/>
    </w:rPr>
  </w:style>
  <w:style w:type="character" w:customStyle="1" w:styleId="ListLabel94">
    <w:name w:val="ListLabel 94"/>
    <w:qFormat/>
    <w:rPr>
      <w:rFonts w:ascii="Calibri" w:eastAsia="Times New Roman" w:hAnsi="Calibri" w:cs="Times New Roman"/>
      <w:b/>
      <w:i w:val="0"/>
      <w:sz w:val="22"/>
      <w:szCs w:val="22"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rFonts w:ascii="Calibri" w:hAnsi="Calibri"/>
      <w:b/>
      <w:i w:val="0"/>
      <w:sz w:val="24"/>
      <w:szCs w:val="22"/>
      <w:u w:val="none"/>
    </w:rPr>
  </w:style>
  <w:style w:type="character" w:customStyle="1" w:styleId="ListLabel97">
    <w:name w:val="ListLabel 97"/>
    <w:qFormat/>
    <w:rPr>
      <w:rFonts w:ascii="Calibri" w:hAnsi="Calibri"/>
      <w:b/>
      <w:i w:val="0"/>
      <w:sz w:val="24"/>
      <w:szCs w:val="24"/>
    </w:rPr>
  </w:style>
  <w:style w:type="character" w:customStyle="1" w:styleId="ListLabel98">
    <w:name w:val="ListLabel 98"/>
    <w:qFormat/>
    <w:rPr>
      <w:rFonts w:ascii="Calibri" w:hAnsi="Calibri" w:cs="Wingdings"/>
      <w:b/>
      <w:sz w:val="24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ascii="Calibri" w:hAnsi="Calibri" w:cs="Wingdings"/>
      <w:b/>
      <w:sz w:val="24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ascii="Calibri" w:hAnsi="Calibri"/>
      <w:b/>
      <w:color w:val="auto"/>
      <w:sz w:val="24"/>
    </w:rPr>
  </w:style>
  <w:style w:type="character" w:customStyle="1" w:styleId="ListLabel117">
    <w:name w:val="ListLabel 117"/>
    <w:qFormat/>
    <w:rPr>
      <w:rFonts w:ascii="Calibri" w:hAnsi="Calibri"/>
      <w:b/>
      <w:sz w:val="24"/>
    </w:rPr>
  </w:style>
  <w:style w:type="character" w:customStyle="1" w:styleId="ListLabel118">
    <w:name w:val="ListLabel 118"/>
    <w:qFormat/>
    <w:rPr>
      <w:rFonts w:ascii="Calibri" w:eastAsia="Times New Roman" w:hAnsi="Calibri" w:cs="Calibri"/>
      <w:b w:val="0"/>
      <w:i w:val="0"/>
      <w:color w:val="000000"/>
    </w:rPr>
  </w:style>
  <w:style w:type="character" w:customStyle="1" w:styleId="ListLabel119">
    <w:name w:val="ListLabel 119"/>
    <w:qFormat/>
    <w:rPr>
      <w:rFonts w:ascii="Calibri" w:hAnsi="Calibri" w:cs="Calibri"/>
      <w:b w:val="0"/>
    </w:rPr>
  </w:style>
  <w:style w:type="character" w:customStyle="1" w:styleId="ListLabel120">
    <w:name w:val="ListLabel 120"/>
    <w:qFormat/>
    <w:rPr>
      <w:rFonts w:ascii="Calibri" w:hAnsi="Calibri"/>
      <w:b w:val="0"/>
      <w:color w:val="000000"/>
    </w:rPr>
  </w:style>
  <w:style w:type="character" w:customStyle="1" w:styleId="ListLabel121">
    <w:name w:val="ListLabel 121"/>
    <w:qFormat/>
    <w:rPr>
      <w:rFonts w:asciiTheme="minorHAnsi" w:hAnsiTheme="minorHAnsi" w:cstheme="minorHAnsi"/>
      <w:sz w:val="24"/>
      <w:szCs w:val="24"/>
      <w:lang w:eastAsia="pl-PL"/>
    </w:rPr>
  </w:style>
  <w:style w:type="character" w:customStyle="1" w:styleId="ListLabel122">
    <w:name w:val="ListLabel 122"/>
    <w:qFormat/>
    <w:rPr>
      <w:rFonts w:asciiTheme="minorHAnsi" w:eastAsia="Calibri" w:hAnsiTheme="minorHAnsi" w:cstheme="minorHAnsi"/>
      <w:u w:val="single"/>
      <w:lang w:val="pl-PL"/>
    </w:rPr>
  </w:style>
  <w:style w:type="paragraph" w:styleId="Nagwek">
    <w:name w:val="header"/>
    <w:basedOn w:val="Normalny"/>
    <w:next w:val="Tekstpodstawowy"/>
    <w:link w:val="NagwekZnak"/>
    <w:rsid w:val="00F26AB7"/>
    <w:pPr>
      <w:tabs>
        <w:tab w:val="center" w:pos="4536"/>
        <w:tab w:val="right" w:pos="9072"/>
      </w:tabs>
    </w:pPr>
    <w:rPr>
      <w:color w:val="auto"/>
      <w:sz w:val="20"/>
    </w:rPr>
  </w:style>
  <w:style w:type="paragraph" w:styleId="Tekstpodstawowy">
    <w:name w:val="Body Text"/>
    <w:basedOn w:val="Normalny"/>
    <w:link w:val="TekstpodstawowyZnak"/>
    <w:rsid w:val="00F26AB7"/>
    <w:pPr>
      <w:jc w:val="both"/>
    </w:pPr>
    <w:rPr>
      <w:color w:val="auto"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Podtytu"/>
    <w:link w:val="TytuZnak"/>
    <w:qFormat/>
    <w:rsid w:val="00F26AB7"/>
    <w:pPr>
      <w:jc w:val="center"/>
    </w:pPr>
    <w:rPr>
      <w:b/>
      <w:i/>
      <w:sz w:val="32"/>
    </w:rPr>
  </w:style>
  <w:style w:type="paragraph" w:customStyle="1" w:styleId="Tekstpodstawowy21">
    <w:name w:val="Tekst podstawowy 21"/>
    <w:basedOn w:val="Normalny"/>
    <w:qFormat/>
    <w:rsid w:val="00F26AB7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qFormat/>
    <w:rsid w:val="00F26AB7"/>
    <w:pPr>
      <w:spacing w:after="120" w:line="480" w:lineRule="auto"/>
      <w:ind w:left="283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26A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3425F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32DB4"/>
    <w:rPr>
      <w:rFonts w:ascii="Tahoma" w:hAnsi="Tahoma" w:cs="Tahoma"/>
      <w:sz w:val="16"/>
      <w:szCs w:val="16"/>
    </w:rPr>
  </w:style>
  <w:style w:type="paragraph" w:customStyle="1" w:styleId="umowa">
    <w:name w:val="umowa"/>
    <w:basedOn w:val="Normalny"/>
    <w:qFormat/>
    <w:rsid w:val="008E1093"/>
    <w:pPr>
      <w:suppressAutoHyphens w:val="0"/>
      <w:jc w:val="both"/>
    </w:pPr>
    <w:rPr>
      <w:rFonts w:ascii="Tahoma" w:hAnsi="Tahoma"/>
      <w:color w:val="auto"/>
      <w:sz w:val="22"/>
      <w:lang w:eastAsia="pl-PL"/>
    </w:rPr>
  </w:style>
  <w:style w:type="paragraph" w:customStyle="1" w:styleId="Standard">
    <w:name w:val="Standard"/>
    <w:qFormat/>
    <w:rsid w:val="0015334A"/>
    <w:pPr>
      <w:widowControl w:val="0"/>
      <w:suppressAutoHyphens/>
      <w:jc w:val="both"/>
      <w:textAlignment w:val="baseline"/>
    </w:pPr>
    <w:rPr>
      <w:rFonts w:ascii="Times New Roman" w:eastAsia="Times New Roman" w:hAnsi="Times New Roman" w:cs="Tahoma"/>
      <w:kern w:val="2"/>
      <w:sz w:val="24"/>
      <w:szCs w:val="24"/>
      <w:lang w:val="de-DE" w:eastAsia="ja-JP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923C69"/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77DD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29C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locked/>
    <w:rsid w:val="00524BD0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imslupsk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zimslup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ktura@zimslups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5AC63-309D-4456-B11C-EF1063DE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10</Pages>
  <Words>4462</Words>
  <Characters>26777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HBrandt</dc:creator>
  <cp:keywords/>
  <dc:description/>
  <cp:lastModifiedBy>Tomasz Adamkiewicz</cp:lastModifiedBy>
  <cp:revision>12</cp:revision>
  <cp:lastPrinted>2023-12-15T10:06:00Z</cp:lastPrinted>
  <dcterms:created xsi:type="dcterms:W3CDTF">2023-12-06T13:41:00Z</dcterms:created>
  <dcterms:modified xsi:type="dcterms:W3CDTF">2024-12-04T12:47:00Z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