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F" w:rsidRPr="00455FBE" w:rsidRDefault="00AD4CEF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 w:rsidRPr="00455FBE">
        <w:rPr>
          <w:rFonts w:ascii="Arial" w:hAnsi="Arial" w:cs="Arial"/>
          <w:sz w:val="22"/>
          <w:szCs w:val="22"/>
        </w:rPr>
        <w:t xml:space="preserve">Znak sprawy: </w:t>
      </w:r>
      <w:r w:rsidRPr="001434ED">
        <w:rPr>
          <w:rFonts w:ascii="Arial" w:hAnsi="Arial" w:cs="Arial"/>
          <w:b/>
          <w:sz w:val="22"/>
          <w:szCs w:val="22"/>
        </w:rPr>
        <w:t>S</w:t>
      </w:r>
      <w:r w:rsidRPr="00455FBE">
        <w:rPr>
          <w:rFonts w:ascii="Arial" w:hAnsi="Arial" w:cs="Arial"/>
          <w:b/>
          <w:bCs/>
          <w:sz w:val="22"/>
          <w:szCs w:val="22"/>
        </w:rPr>
        <w:t>ZP</w:t>
      </w:r>
      <w:r>
        <w:rPr>
          <w:rFonts w:ascii="Arial" w:hAnsi="Arial" w:cs="Arial"/>
          <w:b/>
          <w:bCs/>
          <w:sz w:val="22"/>
          <w:szCs w:val="22"/>
        </w:rPr>
        <w:t>.251.7.20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Nazwa Wykonawcy:*.........................................................................................................................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Wykonawcy  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(kod, miejscowość):* .........................................................................................................................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(ulica, nr domu, nr lokalu): .................................................................................................................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Numer telefonu:   ............................. i telefaksu: ............................. adres email: .............................</w:t>
      </w: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</w:p>
    <w:p w:rsidR="00AD4CEF" w:rsidRDefault="00AD4CEF" w:rsidP="00AD4CEF">
      <w:pPr>
        <w:pStyle w:val="Tekstpodstawowywcity"/>
        <w:spacing w:line="100" w:lineRule="atLeast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NIP: .................................................... REGON: ..............................................................</w:t>
      </w:r>
    </w:p>
    <w:p w:rsidR="00AD4CEF" w:rsidRDefault="00AD4CEF" w:rsidP="00AD4CEF">
      <w:pPr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odpowiedzi na ogłoszenie o przetargu nieograniczonym na </w:t>
      </w:r>
      <w:r w:rsidRPr="00C73907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ostawy</w:t>
      </w:r>
      <w:r w:rsidRPr="00C73907">
        <w:rPr>
          <w:rFonts w:ascii="Arial" w:hAnsi="Arial" w:cs="Arial"/>
          <w:b/>
          <w:sz w:val="22"/>
          <w:szCs w:val="22"/>
        </w:rPr>
        <w:t xml:space="preserve"> implantów i materiałów ortopedycznych, użyczenia instrumentarium niezbędnego do wszczepiania implantów ortopedycznych oraz utrzymania depozytu implantów, dla Szpitala Zespo</w:t>
      </w:r>
      <w:r>
        <w:rPr>
          <w:rFonts w:ascii="Arial" w:hAnsi="Arial" w:cs="Arial"/>
          <w:b/>
          <w:sz w:val="22"/>
          <w:szCs w:val="22"/>
        </w:rPr>
        <w:t>łu Opieki Zdrowotnej w Brodnicy</w:t>
      </w:r>
      <w:r>
        <w:rPr>
          <w:rFonts w:ascii="Arial" w:hAnsi="Arial" w:cs="Arial"/>
          <w:sz w:val="22"/>
          <w:szCs w:val="22"/>
        </w:rPr>
        <w:t xml:space="preserve"> dla Szpitala Zespołu Opieki Zdrowotnej w Brodnicy, przedkładamy następującą ofertę:</w:t>
      </w: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dostawy przedmiotu zamówienia</w:t>
      </w:r>
      <w:r>
        <w:rPr>
          <w:rFonts w:ascii="Arial" w:hAnsi="Arial" w:cs="Arial"/>
          <w:b/>
          <w:bCs/>
          <w:sz w:val="22"/>
          <w:szCs w:val="22"/>
        </w:rPr>
        <w:t xml:space="preserve"> za koszt/cenę brutto </w:t>
      </w:r>
      <w:r>
        <w:rPr>
          <w:rFonts w:ascii="Arial" w:hAnsi="Arial" w:cs="Arial"/>
          <w:sz w:val="22"/>
          <w:szCs w:val="22"/>
        </w:rPr>
        <w:t>(zgodnie z wypełnionym formularzem cenowym załączonym do oferty)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D4CEF" w:rsidRDefault="00AD4CEF" w:rsidP="00AD4CE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73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4"/>
        <w:gridCol w:w="6177"/>
        <w:gridCol w:w="2361"/>
      </w:tblGrid>
      <w:tr w:rsidR="00AD4CEF" w:rsidTr="00D92AEF"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pakietu</w:t>
            </w:r>
          </w:p>
        </w:tc>
        <w:tc>
          <w:tcPr>
            <w:tcW w:w="6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2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Koszt/Cena brutto (PLN)</w:t>
            </w:r>
          </w:p>
        </w:tc>
      </w:tr>
      <w:tr w:rsidR="00AD4CEF" w:rsidTr="00D92AEF">
        <w:trPr>
          <w:trHeight w:val="473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53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61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61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61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61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CEF" w:rsidTr="00D92AEF">
        <w:trPr>
          <w:trHeight w:val="461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4CEF" w:rsidRDefault="00AD4CEF" w:rsidP="00D92AEF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4CEF" w:rsidRDefault="00AD4CEF" w:rsidP="00AD4CEF">
      <w:pPr>
        <w:jc w:val="both"/>
      </w:pPr>
    </w:p>
    <w:p w:rsidR="00AD4CEF" w:rsidRDefault="00AD4CEF" w:rsidP="00AD4CEF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Zapoznaliśmy się ze treścią Specyfikacji Istotnych Warunków Zamówienia, wszystkimi jej zmianami, odpowiedziami do jej treści opublikowanymi na stronie internetowej, których postanowienia w pełni akceptujemy i zobowiązujemy się zawrzeć umowę uwzględniającą określone tam postanowienia.</w:t>
      </w:r>
    </w:p>
    <w:p w:rsidR="00AD4CEF" w:rsidRDefault="00AD4CEF" w:rsidP="00AD4CEF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Oświadczamy, że uważamy się za związanych z ofertą przez czas wskazany w Specyfikacji Istotnych Warunków Zamówienia czyli przez okres </w:t>
      </w:r>
      <w:r>
        <w:rPr>
          <w:rFonts w:ascii="Arial" w:hAnsi="Arial" w:cs="Arial"/>
          <w:b/>
          <w:bCs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składania ofert. </w:t>
      </w:r>
    </w:p>
    <w:p w:rsidR="00AD4CEF" w:rsidRDefault="00AD4CEF" w:rsidP="00AD4CEF">
      <w:pPr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Oświadczamy, że zamówienie wykonamy w terminie wskazanym w SIWZ;</w:t>
      </w:r>
    </w:p>
    <w:p w:rsidR="00AD4CEF" w:rsidRDefault="00AD4CEF" w:rsidP="00AD4CEF">
      <w:pPr>
        <w:spacing w:before="57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Zgodnie z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wykonawca zastrzega, iż wymienione niżej dokumenty, składające się na ofertę, nie mogą być udostępnione innym uczestnikom postępowania:</w:t>
      </w:r>
    </w:p>
    <w:p w:rsidR="00AD4CEF" w:rsidRDefault="00AD4CEF" w:rsidP="00AD4CEF">
      <w:pPr>
        <w:pStyle w:val="NormalnyWeb1"/>
        <w:spacing w:before="57" w:after="0" w:line="102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……………………………………………………………………………………………........................</w:t>
      </w:r>
    </w:p>
    <w:p w:rsidR="00AD4CEF" w:rsidRDefault="00AD4CEF" w:rsidP="00AD4CEF">
      <w:pPr>
        <w:pStyle w:val="NormalnyWeb1"/>
        <w:spacing w:before="57" w:after="0" w:line="102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……………………………………………………………………………………………........................</w:t>
      </w:r>
    </w:p>
    <w:p w:rsidR="00AD4CEF" w:rsidRPr="004C4F33" w:rsidRDefault="00AD4CEF" w:rsidP="00AD4CEF">
      <w:pPr>
        <w:pStyle w:val="NormalnyWeb1"/>
        <w:spacing w:before="57" w:after="0" w:line="102" w:lineRule="atLeast"/>
        <w:jc w:val="both"/>
        <w:rPr>
          <w:rFonts w:ascii="Arial" w:hAnsi="Arial" w:cs="Arial"/>
          <w:sz w:val="22"/>
          <w:szCs w:val="22"/>
        </w:rPr>
      </w:pPr>
      <w:r w:rsidRPr="004C4F33">
        <w:rPr>
          <w:rFonts w:ascii="Arial" w:hAnsi="Arial" w:cs="Arial"/>
          <w:sz w:val="22"/>
          <w:szCs w:val="22"/>
        </w:rPr>
        <w:t xml:space="preserve">W celu utrzymania w mocy zastrzeżenia niejawności w/w dokumentów, załączam do oferty uzasadnienie zastrzeżenia tajemnicy przedsiębiorstwa (jeśli dotyczy). </w:t>
      </w:r>
    </w:p>
    <w:p w:rsidR="00AD4CEF" w:rsidRPr="004C4F33" w:rsidRDefault="00AD4CEF" w:rsidP="00AD4CEF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C4F33">
        <w:rPr>
          <w:rFonts w:ascii="Arial" w:hAnsi="Arial" w:cs="Arial"/>
          <w:sz w:val="22"/>
          <w:szCs w:val="22"/>
        </w:rPr>
        <w:t>. Zaoferowane przez Nas produkty są dopuszczone do obrotu na terytorium Rzeczypospolitej Polskiej.</w:t>
      </w:r>
    </w:p>
    <w:p w:rsidR="00AD4CEF" w:rsidRDefault="00AD4CEF" w:rsidP="00AD4CEF">
      <w:pPr>
        <w:pStyle w:val="Default"/>
        <w:tabs>
          <w:tab w:val="left" w:pos="0"/>
        </w:tabs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Wybór mojej oferty </w:t>
      </w:r>
      <w:r>
        <w:rPr>
          <w:rFonts w:ascii="Arial" w:hAnsi="Arial" w:cs="Arial"/>
          <w:b/>
          <w:bCs/>
          <w:sz w:val="22"/>
          <w:szCs w:val="22"/>
        </w:rPr>
        <w:t>będzie prowadzić / nie będzie prowadzić</w:t>
      </w:r>
      <w:r>
        <w:rPr>
          <w:rFonts w:ascii="Arial" w:hAnsi="Arial" w:cs="Arial"/>
          <w:sz w:val="22"/>
          <w:szCs w:val="22"/>
        </w:rPr>
        <w:t>** do powstania u Zamawiającego obowiązku podatkowego.</w:t>
      </w:r>
    </w:p>
    <w:p w:rsidR="00AD4CEF" w:rsidRDefault="00AD4CEF" w:rsidP="00AD4CEF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jeżeli wybór oferty będzie prowadzić do powstania u Zamawiającego obowiązku podatkowego należy podać następujące dane: </w:t>
      </w:r>
    </w:p>
    <w:p w:rsidR="00AD4CEF" w:rsidRDefault="00AD4CEF" w:rsidP="00AD4CEF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nazwa (rodzaj) towaru lub usługi, których dostawa lub świadczenie będzie prowadzić do powstania u Zamawiającego obowiązku podatkowego.</w:t>
      </w:r>
    </w:p>
    <w:p w:rsidR="00AD4CEF" w:rsidRDefault="00AD4CEF" w:rsidP="00AD4CEF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…………………………………………...........................................................................................</w:t>
      </w:r>
    </w:p>
    <w:p w:rsidR="00AD4CEF" w:rsidRDefault="00AD4CEF" w:rsidP="00AD4CEF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wartość towaru lub usługi, których dostawa lub świadczenie będzie prowadzić do powstania u Zamawiającego obowiązku podatkowego (bez kwoty podatku):</w:t>
      </w:r>
    </w:p>
    <w:p w:rsidR="00AD4CEF" w:rsidRDefault="00AD4CEF" w:rsidP="00AD4CEF">
      <w:pPr>
        <w:pStyle w:val="Default"/>
        <w:spacing w:before="57" w:line="10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.………………………………………………………………………………………………………….…….. </w:t>
      </w:r>
    </w:p>
    <w:p w:rsidR="00AD4CEF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AD4CEF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8</w:t>
      </w:r>
      <w:r w:rsidRPr="004B7E7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. </w:t>
      </w:r>
      <w:r w:rsidRPr="000D4E78"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>Oświadczam, że wypełniłem obowiązki informacyjne przewidziane w art. 13 lub art. 14 RODO</w:t>
      </w:r>
      <w:r w:rsidRPr="000D4E78">
        <w:rPr>
          <w:rFonts w:ascii="Arial" w:eastAsia="Calibri" w:hAnsi="Arial" w:cs="Arial"/>
          <w:color w:val="000000"/>
          <w:kern w:val="0"/>
          <w:sz w:val="22"/>
          <w:szCs w:val="22"/>
          <w:vertAlign w:val="superscript"/>
          <w:lang w:eastAsia="pl-PL" w:bidi="ar-SA"/>
        </w:rPr>
        <w:t>1)</w:t>
      </w:r>
      <w:r w:rsidRPr="000D4E78"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wobec osób fizycznych, </w:t>
      </w:r>
      <w:r w:rsidRPr="000D4E7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od których dane osobowe bezpośrednio lub pośrednio pozyskałem</w:t>
      </w:r>
      <w:r w:rsidRPr="000D4E78">
        <w:rPr>
          <w:rFonts w:ascii="Arial" w:eastAsia="Calibri" w:hAnsi="Arial" w:cs="Arial"/>
          <w:color w:val="000000"/>
          <w:kern w:val="0"/>
          <w:sz w:val="22"/>
          <w:szCs w:val="22"/>
          <w:lang w:eastAsia="pl-PL" w:bidi="ar-SA"/>
        </w:rPr>
        <w:t xml:space="preserve"> w celu ubiegania się o udzielenie zamówienia publicznego w niniejszym postępowaniu</w:t>
      </w:r>
      <w:r w:rsidRPr="000D4E78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.</w:t>
      </w:r>
      <w:r w:rsidRPr="000D4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***</w:t>
      </w:r>
    </w:p>
    <w:p w:rsidR="00AD4CEF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:rsidR="00AD4CEF" w:rsidRPr="004B7E73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9. </w:t>
      </w:r>
      <w:r w:rsidRPr="004B7E7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Zamawiający informuje, że:</w:t>
      </w:r>
    </w:p>
    <w:p w:rsidR="00AD4CEF" w:rsidRPr="00630687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Zgodnie z art. 13 ust. 1 Ogólnego Rozporządzenia o Ochron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ie Danych (RODO)</w:t>
      </w: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: </w:t>
      </w:r>
    </w:p>
    <w:p w:rsidR="00AD4CEF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administratorem Państwa danych osobowych jest </w:t>
      </w:r>
      <w:r w:rsidRPr="004B7E7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Zespół Opieki Zdrowotnej Samodzielny Publiczny Zespół Opieki Zdrowotnej w Brodnicy</w:t>
      </w: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 adres:</w:t>
      </w:r>
      <w:r w:rsidRPr="004B7E73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ul. Wiejska 9, 87-300 Brodnica</w:t>
      </w: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,</w:t>
      </w:r>
    </w:p>
    <w:p w:rsidR="00AD4CEF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9666A4">
          <w:rPr>
            <w:rStyle w:val="Hipercze"/>
            <w:rFonts w:ascii="Arial" w:eastAsia="Calibri" w:hAnsi="Arial" w:cs="Arial"/>
            <w:b/>
            <w:kern w:val="0"/>
            <w:sz w:val="22"/>
            <w:szCs w:val="22"/>
            <w:lang w:eastAsia="en-US" w:bidi="ar-SA"/>
          </w:rPr>
          <w:t>iod@zozbrodnica.pl</w:t>
        </w:r>
      </w:hyperlink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AD4CEF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administrator będzie przetwarzał Państwa dane osobowe na podstawie </w:t>
      </w:r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art. 6 ust. 1 lit. c RODO w celu </w:t>
      </w: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związanym z prowadzonym postępowaniem o udzielenie zamówienia publicznego;</w:t>
      </w:r>
    </w:p>
    <w:p w:rsidR="00AD4CEF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Pzp</w:t>
      </w:r>
      <w:proofErr w:type="spellEnd"/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</w:t>
      </w: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AD4CEF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administrator nie zamierza przekazywać Państwa danych osobowych do państwa trzeciego lub organizacji międzynarodowej;</w:t>
      </w:r>
    </w:p>
    <w:p w:rsidR="00AD4CEF" w:rsidRPr="00CD0ED2" w:rsidRDefault="00AD4CEF" w:rsidP="00AD4CEF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mają Państwo prawo uzyskać kopię swoich danych osobowych w siedzibie administratora.</w:t>
      </w:r>
    </w:p>
    <w:p w:rsidR="00AD4CEF" w:rsidRPr="00630687" w:rsidRDefault="00AD4CEF" w:rsidP="00AD4CEF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Dodatkowo zgodnie z art. 13 ust. 2 RODO informujemy, że:</w:t>
      </w:r>
    </w:p>
    <w:p w:rsidR="00AD4CEF" w:rsidRPr="0082476A" w:rsidRDefault="00AD4CEF" w:rsidP="00AD4CEF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Państwa </w:t>
      </w:r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dane osobowe będą przetwarzane przez okres wskazany w ustawie </w:t>
      </w:r>
      <w:proofErr w:type="spellStart"/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Pzp</w:t>
      </w:r>
      <w:proofErr w:type="spellEnd"/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albo w przypadku zamówień real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</w:t>
      </w:r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zowanych w ramach projektów (np. współfinansowanych ze środków Unii Europejskiej) przez okres wskazany w wytycznych w zakresie kwalifikowalności wydatków</w:t>
      </w:r>
      <w:r w:rsidRPr="00630687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;</w:t>
      </w:r>
    </w:p>
    <w:p w:rsidR="00AD4CEF" w:rsidRPr="0082476A" w:rsidRDefault="00AD4CEF" w:rsidP="00AD4CEF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lastRenderedPageBreak/>
        <w:t>przysługuje Państwu prawo dostępu do treści swoich danych, ich sprostowania lub ograniczenia przetwarzania, a także prawo do wniesienia skargi do organu nadzorczego;</w:t>
      </w:r>
    </w:p>
    <w:p w:rsidR="00AD4CEF" w:rsidRPr="0082476A" w:rsidRDefault="00AD4CEF" w:rsidP="00AD4CEF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podanie danych osobowych jest dobrowolne, jednakże niezbędne do realizacji ww. celu. K</w:t>
      </w:r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onsekwencje niepodania danych określa ustawa </w:t>
      </w:r>
      <w:proofErr w:type="spellStart"/>
      <w:r w:rsidRPr="0063068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Pzp</w:t>
      </w:r>
      <w:proofErr w:type="spellEnd"/>
      <w:r w:rsidRPr="00630687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;</w:t>
      </w:r>
    </w:p>
    <w:p w:rsidR="00AD4CEF" w:rsidRPr="00CD0ED2" w:rsidRDefault="00AD4CEF" w:rsidP="00AD4CEF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Calibri" w:hAnsi="Arial" w:cs="Arial"/>
          <w:color w:val="FF0000"/>
          <w:kern w:val="0"/>
          <w:sz w:val="22"/>
          <w:szCs w:val="22"/>
          <w:lang w:eastAsia="en-US" w:bidi="ar-SA"/>
        </w:rPr>
      </w:pPr>
      <w:r w:rsidRPr="0082476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administrator nie podejmuje decyzji w sposób zautomatyzowany w oparciu o Państwa dane osobowe.</w:t>
      </w: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 wymagane dokumenty opisane w pkt. VI SIWZ.</w:t>
      </w: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…..................................................           ….............................................................</w:t>
      </w:r>
    </w:p>
    <w:p w:rsidR="00AD4CEF" w:rsidRDefault="00AD4CEF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Miejscowość i data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podpis i pieczątka upoważnionego</w:t>
      </w:r>
    </w:p>
    <w:p w:rsidR="00AD4CEF" w:rsidRDefault="00AD4CEF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przedstawiciela Wykonawcy </w:t>
      </w:r>
    </w:p>
    <w:p w:rsidR="00AD4CEF" w:rsidRDefault="00AD4CEF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AD4CEF" w:rsidRDefault="00AD4CEF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DE72D1" w:rsidRPr="00CD0ED2" w:rsidRDefault="00DE72D1" w:rsidP="00AD4CEF">
      <w:pPr>
        <w:tabs>
          <w:tab w:val="left" w:pos="11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4CEF" w:rsidRDefault="00AD4CEF" w:rsidP="00AD4CEF">
      <w:pPr>
        <w:jc w:val="both"/>
        <w:rPr>
          <w:rFonts w:ascii="Arial" w:hAnsi="Arial" w:cs="Arial"/>
          <w:sz w:val="16"/>
          <w:szCs w:val="16"/>
        </w:rPr>
      </w:pPr>
    </w:p>
    <w:p w:rsidR="00755BDA" w:rsidRDefault="00AD4CEF" w:rsidP="00AD4C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składania oferty wspólnej wymagane jest podanie nazw i adresów wszystkich podmiotów składających ofertę wspólną</w:t>
      </w:r>
    </w:p>
    <w:p w:rsidR="00DE72D1" w:rsidRPr="00DE72D1" w:rsidRDefault="00DE72D1" w:rsidP="00DE72D1">
      <w:pPr>
        <w:jc w:val="both"/>
        <w:rPr>
          <w:vanish/>
          <w:sz w:val="20"/>
          <w:szCs w:val="20"/>
        </w:rPr>
      </w:pPr>
      <w:r w:rsidRPr="00DE72D1">
        <w:rPr>
          <w:rFonts w:ascii="Arial" w:hAnsi="Arial" w:cs="Arial"/>
          <w:sz w:val="16"/>
          <w:szCs w:val="16"/>
        </w:rPr>
        <w:t>** niepotrzebne skreślić</w:t>
      </w:r>
    </w:p>
    <w:p w:rsidR="00DE72D1" w:rsidRDefault="00DE72D1" w:rsidP="00AD4CEF"/>
    <w:sectPr w:rsidR="00DE72D1" w:rsidSect="00AD4CE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OpenSymbol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BC12AD"/>
    <w:multiLevelType w:val="hybridMultilevel"/>
    <w:tmpl w:val="DC565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7A2"/>
    <w:multiLevelType w:val="hybridMultilevel"/>
    <w:tmpl w:val="B2064198"/>
    <w:lvl w:ilvl="0" w:tplc="A06031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10F"/>
    <w:multiLevelType w:val="hybridMultilevel"/>
    <w:tmpl w:val="0D9A0C2E"/>
    <w:lvl w:ilvl="0" w:tplc="928EF5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F"/>
    <w:rsid w:val="00755BDA"/>
    <w:rsid w:val="00AD4CEF"/>
    <w:rsid w:val="00D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4CEF"/>
    <w:rPr>
      <w:color w:val="000080"/>
      <w:u w:val="single"/>
    </w:rPr>
  </w:style>
  <w:style w:type="paragraph" w:customStyle="1" w:styleId="Zawartotabeli">
    <w:name w:val="Zawartość tabeli"/>
    <w:basedOn w:val="Normalny"/>
    <w:rsid w:val="00AD4CEF"/>
    <w:pPr>
      <w:suppressLineNumbers/>
    </w:pPr>
  </w:style>
  <w:style w:type="paragraph" w:styleId="Tekstpodstawowywcity">
    <w:name w:val="Body Text Indent"/>
    <w:basedOn w:val="Normalny"/>
    <w:link w:val="TekstpodstawowywcityZnak"/>
    <w:rsid w:val="00AD4CEF"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CEF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D4C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AD4CEF"/>
    <w:pPr>
      <w:spacing w:before="28" w:after="119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C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4CEF"/>
    <w:rPr>
      <w:color w:val="000080"/>
      <w:u w:val="single"/>
    </w:rPr>
  </w:style>
  <w:style w:type="paragraph" w:customStyle="1" w:styleId="Zawartotabeli">
    <w:name w:val="Zawartość tabeli"/>
    <w:basedOn w:val="Normalny"/>
    <w:rsid w:val="00AD4CEF"/>
    <w:pPr>
      <w:suppressLineNumbers/>
    </w:pPr>
  </w:style>
  <w:style w:type="paragraph" w:styleId="Tekstpodstawowywcity">
    <w:name w:val="Body Text Indent"/>
    <w:basedOn w:val="Normalny"/>
    <w:link w:val="TekstpodstawowywcityZnak"/>
    <w:rsid w:val="00AD4CEF"/>
    <w:pPr>
      <w:spacing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4CEF"/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D4C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AD4CEF"/>
    <w:pPr>
      <w:spacing w:before="28" w:after="119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zbro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2020-07-16T09:38:00Z</dcterms:created>
  <dcterms:modified xsi:type="dcterms:W3CDTF">2020-07-16T09:41:00Z</dcterms:modified>
</cp:coreProperties>
</file>