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7C7E92" w14:textId="77777777" w:rsidR="002F5B6C" w:rsidRPr="002F5B6C" w:rsidRDefault="002F5B6C" w:rsidP="002F5B6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2F5B6C">
        <w:rPr>
          <w:rFonts w:ascii="Calibri" w:eastAsia="Times New Roman" w:hAnsi="Calibri" w:cs="Calibri"/>
          <w:b/>
          <w:sz w:val="24"/>
          <w:lang w:eastAsia="pl-PL"/>
        </w:rPr>
        <w:t>„Budowa świetlicy w Kozowie”</w:t>
      </w:r>
    </w:p>
    <w:p w14:paraId="7A232EED" w14:textId="77777777" w:rsidR="00E344B7" w:rsidRPr="00F41423" w:rsidRDefault="00E344B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77E0FC6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9C675" w14:textId="77777777" w:rsidR="00E97043" w:rsidRDefault="00E97043" w:rsidP="0038231F">
      <w:pPr>
        <w:spacing w:after="0" w:line="240" w:lineRule="auto"/>
      </w:pPr>
      <w:r>
        <w:separator/>
      </w:r>
    </w:p>
  </w:endnote>
  <w:endnote w:type="continuationSeparator" w:id="0">
    <w:p w14:paraId="6FB41BFC" w14:textId="77777777" w:rsidR="00E97043" w:rsidRDefault="00E970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36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36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64F5" w14:textId="77777777" w:rsidR="00E97043" w:rsidRDefault="00E97043" w:rsidP="0038231F">
      <w:pPr>
        <w:spacing w:after="0" w:line="240" w:lineRule="auto"/>
      </w:pPr>
      <w:r>
        <w:separator/>
      </w:r>
    </w:p>
  </w:footnote>
  <w:footnote w:type="continuationSeparator" w:id="0">
    <w:p w14:paraId="689A0510" w14:textId="77777777" w:rsidR="00E97043" w:rsidRDefault="00E97043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5F164F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3677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5F28"/>
    <w:rsid w:val="00CC6896"/>
    <w:rsid w:val="00CC733F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97043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600A-872C-4EC8-8CAC-B321D19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25</cp:revision>
  <cp:lastPrinted>2023-02-24T06:55:00Z</cp:lastPrinted>
  <dcterms:created xsi:type="dcterms:W3CDTF">2021-05-13T13:12:00Z</dcterms:created>
  <dcterms:modified xsi:type="dcterms:W3CDTF">2023-02-24T06:55:00Z</dcterms:modified>
</cp:coreProperties>
</file>