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1FBACFBB" w14:textId="77777777" w:rsidR="0054454E" w:rsidRPr="001371AB" w:rsidRDefault="0054454E" w:rsidP="00A66CD3">
      <w:pPr>
        <w:pStyle w:val="Nagwek31"/>
        <w:keepNext/>
        <w:keepLines/>
        <w:shd w:val="clear" w:color="auto" w:fill="auto"/>
        <w:spacing w:before="0" w:after="202" w:line="240" w:lineRule="exact"/>
        <w:ind w:right="40"/>
        <w:jc w:val="left"/>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2A95E822" w14:textId="77777777" w:rsidR="009B5F1C" w:rsidRDefault="00B479F5"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Start w:id="1" w:name="bookmark1"/>
      <w:bookmarkEnd w:id="0"/>
    </w:p>
    <w:p w14:paraId="5FAAC148" w14:textId="72C5D554" w:rsidR="00270AB2" w:rsidRPr="009B5F1C" w:rsidRDefault="00270AB2"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8D562F">
        <w:rPr>
          <w:rFonts w:ascii="Times New Roman" w:eastAsia="Times New Roman" w:hAnsi="Times New Roman" w:cs="Times New Roman"/>
          <w:color w:val="auto"/>
          <w:sz w:val="22"/>
          <w:szCs w:val="22"/>
          <w:lang w:eastAsia="en-US" w:bidi="ar-SA"/>
        </w:rPr>
        <w:t>G</w:t>
      </w:r>
      <w:r w:rsidRPr="001371AB">
        <w:rPr>
          <w:rFonts w:ascii="Times New Roman" w:eastAsia="Times New Roman" w:hAnsi="Times New Roman" w:cs="Times New Roman"/>
          <w:color w:val="auto"/>
          <w:spacing w:val="-2"/>
          <w:sz w:val="22"/>
          <w:szCs w:val="22"/>
          <w:lang w:eastAsia="en-US" w:bidi="ar-SA"/>
        </w:rPr>
        <w:t>mina Węgliniec</w:t>
      </w:r>
    </w:p>
    <w:p w14:paraId="34C5CCFC" w14:textId="77777777" w:rsidR="00270AB2" w:rsidRPr="001371AB" w:rsidRDefault="00270AB2"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3832509B" w:rsidR="00270AB2" w:rsidRPr="001371AB" w:rsidRDefault="000F33FF"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40F78">
        <w:rPr>
          <w:rFonts w:ascii="Times New Roman" w:eastAsia="Times New Roman" w:hAnsi="Times New Roman" w:cs="Times New Roman"/>
          <w:b/>
          <w:bCs/>
          <w:sz w:val="22"/>
          <w:szCs w:val="22"/>
          <w:lang w:eastAsia="en-US" w:bidi="ar-SA"/>
        </w:rPr>
        <w:t>www.wegliniec.pl</w:t>
      </w:r>
    </w:p>
    <w:p w14:paraId="29D88699" w14:textId="77777777" w:rsidR="00270AB2" w:rsidRPr="006D479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6B8D536C" w:rsidR="00270AB2" w:rsidRPr="001371A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tel. +48 75 77 11 435</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rsidP="000F33FF">
      <w:pPr>
        <w:pStyle w:val="Nagwek10"/>
        <w:keepNext/>
        <w:keepLines/>
        <w:shd w:val="clear" w:color="auto" w:fill="auto"/>
        <w:spacing w:before="0" w:after="484" w:line="320" w:lineRule="exact"/>
        <w:ind w:right="40"/>
        <w:rPr>
          <w:rFonts w:ascii="Times New Roman" w:hAnsi="Times New Roman" w:cs="Times New Roman"/>
          <w:sz w:val="22"/>
          <w:szCs w:val="22"/>
        </w:rPr>
      </w:pPr>
      <w:bookmarkStart w:id="2" w:name="bookmark2"/>
      <w:bookmarkEnd w:id="1"/>
      <w:r w:rsidRPr="001371AB">
        <w:rPr>
          <w:rFonts w:ascii="Times New Roman" w:hAnsi="Times New Roman" w:cs="Times New Roman"/>
          <w:sz w:val="22"/>
          <w:szCs w:val="22"/>
        </w:rPr>
        <w:t>SPECYFIKACJA WARUNKÓW ZAMÓWIENIA</w:t>
      </w:r>
      <w:bookmarkEnd w:id="2"/>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3" w:name="bookmark3"/>
      <w:r w:rsidRPr="001371AB">
        <w:rPr>
          <w:rFonts w:ascii="Times New Roman" w:hAnsi="Times New Roman" w:cs="Times New Roman"/>
          <w:sz w:val="22"/>
          <w:szCs w:val="22"/>
        </w:rPr>
        <w:t>w postępowaniu o udzielenie zamówienia publicznego prowadzonym</w:t>
      </w:r>
      <w:bookmarkEnd w:id="3"/>
    </w:p>
    <w:p w14:paraId="634D10C8" w14:textId="76F95E81"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33497C">
        <w:rPr>
          <w:rFonts w:ascii="Times New Roman" w:hAnsi="Times New Roman" w:cs="Times New Roman"/>
        </w:rPr>
        <w:t>3</w:t>
      </w:r>
      <w:r w:rsidR="00174817" w:rsidRPr="00174817">
        <w:rPr>
          <w:rFonts w:ascii="Times New Roman" w:hAnsi="Times New Roman" w:cs="Times New Roman"/>
        </w:rPr>
        <w:t xml:space="preserve"> r. poz. </w:t>
      </w:r>
      <w:r w:rsidR="00C741CA">
        <w:rPr>
          <w:rFonts w:ascii="Times New Roman" w:hAnsi="Times New Roman" w:cs="Times New Roman"/>
        </w:rPr>
        <w:t>1</w:t>
      </w:r>
      <w:r w:rsidR="0033497C">
        <w:rPr>
          <w:rFonts w:ascii="Times New Roman" w:hAnsi="Times New Roman" w:cs="Times New Roman"/>
        </w:rPr>
        <w:t>605</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49165A48"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392891">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Pr="001371AB">
        <w:rPr>
          <w:rFonts w:ascii="Times New Roman" w:hAnsi="Times New Roman" w:cs="Times New Roman"/>
          <w:sz w:val="22"/>
          <w:szCs w:val="22"/>
        </w:rPr>
        <w:t xml:space="preserve">- </w:t>
      </w:r>
      <w:r w:rsidR="000F33FF" w:rsidRPr="000F33FF">
        <w:rPr>
          <w:rFonts w:ascii="Times New Roman" w:hAnsi="Times New Roman" w:cs="Times New Roman"/>
          <w:sz w:val="22"/>
          <w:szCs w:val="22"/>
        </w:rPr>
        <w:t xml:space="preserve">z możliwością </w:t>
      </w:r>
      <w:r w:rsidRPr="001371AB">
        <w:rPr>
          <w:rFonts w:ascii="Times New Roman" w:hAnsi="Times New Roman" w:cs="Times New Roman"/>
          <w:sz w:val="22"/>
          <w:szCs w:val="22"/>
        </w:rPr>
        <w:t xml:space="preserve">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77777777" w:rsidR="00994195" w:rsidRPr="00B86555" w:rsidRDefault="00994195">
      <w:pPr>
        <w:pStyle w:val="Teksttreci20"/>
        <w:shd w:val="clear" w:color="auto" w:fill="auto"/>
        <w:spacing w:before="0" w:after="0" w:line="220" w:lineRule="exact"/>
        <w:ind w:right="40" w:firstLine="0"/>
        <w:rPr>
          <w:rStyle w:val="Teksttreci4"/>
          <w:rFonts w:ascii="Times New Roman" w:hAnsi="Times New Roman" w:cs="Times New Roman"/>
          <w:color w:val="auto"/>
        </w:rPr>
      </w:pPr>
    </w:p>
    <w:p w14:paraId="3638C885" w14:textId="481463CC" w:rsidR="00383640" w:rsidRPr="00B86555" w:rsidRDefault="00383640" w:rsidP="00B86555">
      <w:pPr>
        <w:spacing w:line="276" w:lineRule="auto"/>
        <w:ind w:right="741"/>
        <w:rPr>
          <w:rFonts w:ascii="Times New Roman" w:hAnsi="Times New Roman" w:cs="Times New Roman"/>
          <w:b/>
          <w:bCs/>
          <w:color w:val="auto"/>
          <w:sz w:val="28"/>
          <w:szCs w:val="28"/>
          <w:lang w:eastAsia="ar-SA"/>
        </w:rPr>
      </w:pPr>
      <w:bookmarkStart w:id="4" w:name="bookmark4"/>
    </w:p>
    <w:p w14:paraId="27D89B6E" w14:textId="666870ED" w:rsidR="00B86555" w:rsidRPr="00B86555" w:rsidRDefault="00B86555" w:rsidP="000723F0">
      <w:pPr>
        <w:pStyle w:val="Akapitzlist"/>
        <w:spacing w:line="276" w:lineRule="auto"/>
        <w:ind w:left="567" w:right="741"/>
        <w:jc w:val="center"/>
        <w:rPr>
          <w:rFonts w:ascii="Times New Roman" w:hAnsi="Times New Roman" w:cs="Times New Roman"/>
          <w:b/>
          <w:bCs/>
          <w:color w:val="auto"/>
          <w:sz w:val="28"/>
          <w:szCs w:val="28"/>
          <w:lang w:eastAsia="ar-SA"/>
        </w:rPr>
      </w:pPr>
      <w:bookmarkStart w:id="5" w:name="_Hlk134513151"/>
      <w:r>
        <w:rPr>
          <w:rFonts w:ascii="Times New Roman" w:hAnsi="Times New Roman" w:cs="Times New Roman"/>
          <w:b/>
          <w:bCs/>
          <w:color w:val="auto"/>
          <w:sz w:val="28"/>
          <w:szCs w:val="28"/>
          <w:lang w:eastAsia="ar-SA"/>
        </w:rPr>
        <w:t>„</w:t>
      </w:r>
      <w:bookmarkStart w:id="6" w:name="_Hlk155615869"/>
      <w:bookmarkEnd w:id="5"/>
      <w:r w:rsidR="009815FD" w:rsidRPr="009815FD">
        <w:rPr>
          <w:rFonts w:ascii="Times New Roman" w:hAnsi="Times New Roman" w:cs="Times New Roman"/>
          <w:b/>
          <w:bCs/>
          <w:color w:val="auto"/>
          <w:sz w:val="28"/>
          <w:szCs w:val="28"/>
          <w:lang w:eastAsia="ar-SA"/>
        </w:rPr>
        <w:t>Przebudowa nawierzchni drogi w Ruszowie ul. Poprzeczna</w:t>
      </w:r>
      <w:bookmarkEnd w:id="6"/>
      <w:r>
        <w:rPr>
          <w:rFonts w:ascii="Times New Roman" w:hAnsi="Times New Roman" w:cs="Times New Roman"/>
          <w:b/>
          <w:bCs/>
          <w:color w:val="auto"/>
          <w:sz w:val="28"/>
          <w:szCs w:val="28"/>
          <w:lang w:eastAsia="ar-SA"/>
        </w:rPr>
        <w:t>”</w:t>
      </w:r>
    </w:p>
    <w:bookmarkEnd w:id="4"/>
    <w:p w14:paraId="11A69EFE" w14:textId="77777777" w:rsidR="00481225" w:rsidRPr="00A57E68" w:rsidRDefault="00481225">
      <w:pPr>
        <w:pStyle w:val="Teksttreci20"/>
        <w:shd w:val="clear" w:color="auto" w:fill="auto"/>
        <w:spacing w:before="0" w:after="1477" w:line="256" w:lineRule="exact"/>
        <w:ind w:right="40" w:firstLine="0"/>
        <w:rPr>
          <w:rFonts w:ascii="Times New Roman" w:hAnsi="Times New Roman" w:cs="Times New Roman"/>
          <w:b/>
          <w:bCs/>
          <w:color w:val="000000" w:themeColor="text1"/>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lang w:bidi="ar-SA"/>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628423D0" w14:textId="77777777" w:rsidR="00B86555" w:rsidRDefault="00B86555">
                            <w:pPr>
                              <w:pStyle w:val="Podpisobrazu"/>
                              <w:shd w:val="clear" w:color="auto" w:fill="auto"/>
                              <w:spacing w:line="210" w:lineRule="exact"/>
                            </w:pPr>
                          </w:p>
                          <w:p w14:paraId="0A570B99" w14:textId="77777777" w:rsidR="00B86555" w:rsidRDefault="00B86555">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628423D0" w14:textId="77777777" w:rsidR="00B86555" w:rsidRDefault="00B86555">
                      <w:pPr>
                        <w:pStyle w:val="Podpisobrazu"/>
                        <w:shd w:val="clear" w:color="auto" w:fill="auto"/>
                        <w:spacing w:line="210" w:lineRule="exact"/>
                      </w:pPr>
                    </w:p>
                    <w:p w14:paraId="0A570B99" w14:textId="77777777" w:rsidR="00B86555" w:rsidRDefault="00B86555">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v:textbox>
                <w10:wrap type="square" side="left" anchorx="margin"/>
              </v:shape>
            </w:pict>
          </mc:Fallback>
        </mc:AlternateContent>
      </w:r>
    </w:p>
    <w:p w14:paraId="58519D1F" w14:textId="77777777" w:rsidR="00B86555" w:rsidRDefault="00B8655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20AC48C8" w14:textId="77777777" w:rsidR="000F33FF" w:rsidRDefault="000F33FF"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46749761" w14:textId="0879F426"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9815FD">
        <w:rPr>
          <w:rFonts w:ascii="Times New Roman" w:hAnsi="Times New Roman" w:cs="Times New Roman"/>
          <w:sz w:val="22"/>
          <w:szCs w:val="22"/>
        </w:rPr>
        <w:t>09</w:t>
      </w:r>
      <w:r w:rsidR="00A57E68">
        <w:rPr>
          <w:rFonts w:ascii="Times New Roman" w:hAnsi="Times New Roman" w:cs="Times New Roman"/>
          <w:sz w:val="22"/>
          <w:szCs w:val="22"/>
        </w:rPr>
        <w:t>.</w:t>
      </w:r>
      <w:r w:rsidR="009815FD">
        <w:rPr>
          <w:rFonts w:ascii="Times New Roman" w:hAnsi="Times New Roman" w:cs="Times New Roman"/>
          <w:sz w:val="22"/>
          <w:szCs w:val="22"/>
        </w:rPr>
        <w:t>0</w:t>
      </w:r>
      <w:r w:rsidR="0083029C">
        <w:rPr>
          <w:rFonts w:ascii="Times New Roman" w:hAnsi="Times New Roman" w:cs="Times New Roman"/>
          <w:sz w:val="22"/>
          <w:szCs w:val="22"/>
        </w:rPr>
        <w:t>1</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9815FD">
        <w:rPr>
          <w:rFonts w:ascii="Times New Roman" w:hAnsi="Times New Roman" w:cs="Times New Roman"/>
          <w:color w:val="auto"/>
          <w:sz w:val="22"/>
          <w:szCs w:val="22"/>
        </w:rPr>
        <w:t>4</w:t>
      </w:r>
      <w:r w:rsidR="00752B2B">
        <w:rPr>
          <w:rFonts w:ascii="Times New Roman" w:hAnsi="Times New Roman" w:cs="Times New Roman"/>
          <w:color w:val="auto"/>
          <w:sz w:val="22"/>
          <w:szCs w:val="22"/>
        </w:rPr>
        <w:t xml:space="preserve"> </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01E0365D" w14:textId="48C49D4A" w:rsidR="00481225" w:rsidRDefault="00481225"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7A3ADFD8" w14:textId="55094E8A" w:rsidR="00A66CD3" w:rsidRDefault="00A66CD3"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lastRenderedPageBreak/>
        <w:t>Rozdział 1.</w:t>
      </w:r>
      <w:r w:rsidRPr="006D479B">
        <w:rPr>
          <w:rStyle w:val="Teksttreci51"/>
          <w:rFonts w:ascii="Times New Roman" w:hAnsi="Times New Roman" w:cs="Times New Roman"/>
          <w:i/>
          <w:iCs/>
          <w:color w:val="auto"/>
        </w:rPr>
        <w:t xml:space="preserve"> </w:t>
      </w:r>
      <w:r w:rsidR="00031470" w:rsidRPr="006A3745">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0BAE43D3"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w:t>
      </w:r>
      <w:r w:rsidR="00C56D6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68423C">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0E0F5533"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w:t>
      </w:r>
      <w:r w:rsidR="006A374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68423C">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565CA731"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w:t>
      </w:r>
      <w:r w:rsidR="0033497C">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401802A2"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w:t>
      </w:r>
      <w:r w:rsidR="0033497C">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(Dz. U. z 202</w:t>
      </w:r>
      <w:r w:rsidR="00217B3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360</w:t>
      </w:r>
      <w:r w:rsidRPr="006D479B">
        <w:rPr>
          <w:rFonts w:ascii="Times New Roman" w:hAnsi="Times New Roman" w:cs="Times New Roman"/>
          <w:color w:val="auto"/>
          <w:sz w:val="22"/>
          <w:szCs w:val="22"/>
        </w:rPr>
        <w:t xml:space="preserve">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8"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9"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7" w:name="_Hlk125109228"/>
      <w:r w:rsidRPr="00EA6353">
        <w:rPr>
          <w:rFonts w:ascii="Times New Roman" w:hAnsi="Times New Roman" w:cs="Times New Roman"/>
          <w:color w:val="auto"/>
          <w:sz w:val="22"/>
          <w:szCs w:val="22"/>
          <w:u w:val="single"/>
          <w:lang w:eastAsia="en-US" w:bidi="en-US"/>
        </w:rPr>
        <w:t>https://platformazakupowa.pl/pn/wegliniec</w:t>
      </w:r>
      <w:bookmarkEnd w:id="7"/>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0CF7BDD9"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6A3745">
        <w:rPr>
          <w:rFonts w:ascii="Times New Roman" w:hAnsi="Times New Roman" w:cs="Times New Roman"/>
          <w:color w:val="auto"/>
          <w:u w:val="single"/>
        </w:rPr>
        <w:t>(</w:t>
      </w:r>
      <w:r w:rsidR="00031470" w:rsidRPr="006A3745">
        <w:rPr>
          <w:rFonts w:ascii="Times New Roman" w:hAnsi="Times New Roman" w:cs="Times New Roman"/>
          <w:color w:val="auto"/>
          <w:u w:val="single"/>
        </w:rPr>
        <w:t>ART. 281 UST. 1 PKT L USTAWY PZP)</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0"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7F5FAEC" w14:textId="69FD244D" w:rsidR="00031470" w:rsidRPr="009B5F1C" w:rsidRDefault="00B479F5" w:rsidP="009B5F1C">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FA71810" w14:textId="739A9A5D"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852C4EE" w14:textId="45AB1549"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6AC4D532" w:rsidR="00642155" w:rsidRPr="00F77CF8"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 xml:space="preserve">art. 275 ustawy z dnia 11 września 2019 </w:t>
      </w:r>
      <w:r w:rsidRPr="000F33FF">
        <w:rPr>
          <w:rFonts w:ascii="Times New Roman" w:hAnsi="Times New Roman" w:cs="Times New Roman"/>
          <w:color w:val="auto"/>
          <w:sz w:val="22"/>
          <w:szCs w:val="22"/>
        </w:rPr>
        <w:t>r</w:t>
      </w:r>
      <w:r w:rsidR="000F33FF">
        <w:rPr>
          <w:rFonts w:ascii="Times New Roman" w:hAnsi="Times New Roman" w:cs="Times New Roman"/>
          <w:color w:val="auto"/>
          <w:sz w:val="22"/>
          <w:szCs w:val="22"/>
        </w:rPr>
        <w:t>.</w:t>
      </w:r>
      <w:r w:rsidRPr="000F33FF">
        <w:rPr>
          <w:rStyle w:val="Teksttreci6Bezkursywy"/>
          <w:rFonts w:ascii="Times New Roman" w:hAnsi="Times New Roman" w:cs="Times New Roman"/>
          <w:color w:val="auto"/>
          <w:sz w:val="22"/>
          <w:szCs w:val="22"/>
        </w:rPr>
        <w:t xml:space="preserve"> </w:t>
      </w:r>
      <w:r w:rsidRPr="000F33FF">
        <w:rPr>
          <w:rStyle w:val="Teksttreci6Bezkursywy"/>
          <w:rFonts w:ascii="Times New Roman" w:hAnsi="Times New Roman" w:cs="Times New Roman"/>
          <w:b/>
          <w:bCs/>
          <w:color w:val="auto"/>
          <w:sz w:val="22"/>
          <w:szCs w:val="22"/>
        </w:rPr>
        <w:t>-</w:t>
      </w:r>
      <w:r w:rsidRPr="00586970">
        <w:rPr>
          <w:rStyle w:val="Teksttreci6Bezkursywy"/>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F77CF8" w:rsidRDefault="00481225" w:rsidP="00015622">
      <w:pPr>
        <w:pStyle w:val="Teksttreci60"/>
        <w:shd w:val="clear" w:color="auto" w:fill="auto"/>
        <w:ind w:firstLine="0"/>
        <w:rPr>
          <w:rFonts w:ascii="Times New Roman" w:hAnsi="Times New Roman" w:cs="Times New Roman"/>
          <w:color w:val="auto"/>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8" w:name="bookmark5"/>
      <w:r w:rsidRPr="00F77CF8">
        <w:rPr>
          <w:rStyle w:val="Nagwek2PogrubienieKursywa"/>
          <w:rFonts w:ascii="Times New Roman" w:hAnsi="Times New Roman" w:cs="Times New Roman"/>
          <w:color w:val="auto"/>
          <w:sz w:val="22"/>
          <w:szCs w:val="22"/>
        </w:rPr>
        <w:t>Rozdział</w:t>
      </w:r>
      <w:r w:rsidRPr="00F77CF8">
        <w:rPr>
          <w:rStyle w:val="Nagwek2Maelitery"/>
          <w:rFonts w:ascii="Times New Roman" w:hAnsi="Times New Roman" w:cs="Times New Roman"/>
          <w:color w:val="auto"/>
          <w:sz w:val="22"/>
          <w:szCs w:val="22"/>
        </w:rPr>
        <w:t xml:space="preserve"> </w:t>
      </w:r>
      <w:r w:rsidRPr="00F77CF8">
        <w:rPr>
          <w:rStyle w:val="Nagwek2Maelitery"/>
          <w:rFonts w:ascii="Times New Roman" w:hAnsi="Times New Roman" w:cs="Times New Roman"/>
          <w:b/>
          <w:bCs/>
          <w:i/>
          <w:iCs/>
          <w:color w:val="auto"/>
          <w:sz w:val="22"/>
          <w:szCs w:val="22"/>
        </w:rPr>
        <w:t>5.</w:t>
      </w:r>
      <w:r w:rsidRPr="00F77CF8">
        <w:rPr>
          <w:rStyle w:val="Nagwek2Maelitery"/>
          <w:rFonts w:ascii="Times New Roman" w:hAnsi="Times New Roman" w:cs="Times New Roman"/>
          <w:color w:val="auto"/>
          <w:sz w:val="22"/>
          <w:szCs w:val="22"/>
        </w:rPr>
        <w:t xml:space="preserve"> </w:t>
      </w:r>
      <w:r w:rsidR="00031470" w:rsidRPr="00F77CF8">
        <w:rPr>
          <w:rStyle w:val="Nagwek2Maelitery"/>
          <w:rFonts w:ascii="Times New Roman" w:hAnsi="Times New Roman" w:cs="Times New Roman"/>
          <w:color w:val="auto"/>
          <w:sz w:val="22"/>
          <w:szCs w:val="22"/>
        </w:rPr>
        <w:t>INFORMACJA, CZY ZAMAWIAJĄCY PRZEWIDUJE WYBÓR NAJKORZYSTNIEJSZEJ</w:t>
      </w:r>
      <w:bookmarkEnd w:id="8"/>
      <w:r w:rsidR="00031470" w:rsidRPr="00F77CF8">
        <w:rPr>
          <w:rStyle w:val="Nagwek2Maelitery"/>
          <w:rFonts w:ascii="Times New Roman" w:hAnsi="Times New Roman" w:cs="Times New Roman"/>
          <w:color w:val="auto"/>
          <w:sz w:val="22"/>
          <w:szCs w:val="22"/>
        </w:rPr>
        <w:t xml:space="preserve"> </w:t>
      </w:r>
      <w:r w:rsidR="00031470" w:rsidRPr="00F77CF8">
        <w:rPr>
          <w:rStyle w:val="Teksttreci31"/>
          <w:rFonts w:ascii="Times New Roman" w:hAnsi="Times New Roman" w:cs="Times New Roman"/>
          <w:b w:val="0"/>
          <w:bCs w:val="0"/>
          <w:color w:val="auto"/>
          <w:sz w:val="22"/>
          <w:szCs w:val="22"/>
        </w:rPr>
        <w:t xml:space="preserve">OFERTY Z </w:t>
      </w:r>
      <w:r w:rsidR="00031470" w:rsidRPr="00586970">
        <w:rPr>
          <w:rStyle w:val="Teksttreci31"/>
          <w:rFonts w:ascii="Times New Roman" w:hAnsi="Times New Roman" w:cs="Times New Roman"/>
          <w:b w:val="0"/>
          <w:bCs w:val="0"/>
          <w:color w:val="auto"/>
          <w:sz w:val="22"/>
          <w:szCs w:val="22"/>
        </w:rPr>
        <w:t xml:space="preserve">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21C2E552" w:rsidR="00481225" w:rsidRPr="00C741CA" w:rsidRDefault="00B479F5" w:rsidP="00015622">
      <w:pPr>
        <w:pStyle w:val="Teksttreci60"/>
        <w:shd w:val="clear" w:color="auto" w:fill="auto"/>
        <w:spacing w:after="315"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 xml:space="preserve">przeprowadzenia negocjacji tj. </w:t>
      </w:r>
      <w:r w:rsidRPr="00C741CA">
        <w:rPr>
          <w:rStyle w:val="Teksttreci6PogrubienieBezkursywy"/>
          <w:rFonts w:ascii="Times New Roman" w:hAnsi="Times New Roman" w:cs="Times New Roman"/>
          <w:color w:val="000000" w:themeColor="text1"/>
          <w:sz w:val="22"/>
          <w:szCs w:val="22"/>
        </w:rPr>
        <w:lastRenderedPageBreak/>
        <w:t>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Pr="00C741CA">
        <w:rPr>
          <w:rFonts w:ascii="Times New Roman" w:hAnsi="Times New Roman" w:cs="Times New Roman"/>
          <w:color w:val="000000" w:themeColor="text1"/>
          <w:sz w:val="22"/>
          <w:szCs w:val="22"/>
        </w:rPr>
        <w:t xml:space="preserve">art 275 pkt </w:t>
      </w:r>
      <w:r w:rsidR="00B71093" w:rsidRPr="00C741CA">
        <w:rPr>
          <w:rFonts w:ascii="Times New Roman" w:hAnsi="Times New Roman" w:cs="Times New Roman"/>
          <w:color w:val="000000" w:themeColor="text1"/>
          <w:sz w:val="22"/>
          <w:szCs w:val="22"/>
        </w:rPr>
        <w:t>2</w:t>
      </w:r>
      <w:r w:rsidRPr="005600F7">
        <w:rPr>
          <w:rStyle w:val="Teksttreci6Pogrubienie"/>
          <w:rFonts w:ascii="Times New Roman" w:hAnsi="Times New Roman" w:cs="Times New Roman"/>
          <w:b w:val="0"/>
          <w:bCs w:val="0"/>
          <w:i/>
          <w:iCs/>
          <w:color w:val="000000" w:themeColor="text1"/>
          <w:sz w:val="22"/>
          <w:szCs w:val="22"/>
        </w:rPr>
        <w:t>)</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5600F7">
        <w:rPr>
          <w:rStyle w:val="Teksttreci6Pogrubienie"/>
          <w:rFonts w:ascii="Times New Roman" w:hAnsi="Times New Roman" w:cs="Times New Roman"/>
          <w:b w:val="0"/>
          <w:bCs w:val="0"/>
          <w:i/>
          <w:iCs/>
          <w:color w:val="000000" w:themeColor="text1"/>
          <w:sz w:val="22"/>
          <w:szCs w:val="22"/>
        </w:rPr>
        <w:t>r</w:t>
      </w:r>
      <w:r w:rsidR="005600F7">
        <w:rPr>
          <w:rStyle w:val="Teksttreci6Pogrubienie"/>
          <w:rFonts w:ascii="Times New Roman" w:hAnsi="Times New Roman" w:cs="Times New Roman"/>
          <w:b w:val="0"/>
          <w:bCs w:val="0"/>
          <w:i/>
          <w:iCs/>
          <w:color w:val="000000" w:themeColor="text1"/>
          <w:sz w:val="22"/>
          <w:szCs w:val="22"/>
        </w:rPr>
        <w:t>.</w:t>
      </w:r>
      <w:r w:rsidRPr="005600F7">
        <w:rPr>
          <w:rStyle w:val="Teksttreci6Pogrubienie"/>
          <w:rFonts w:ascii="Times New Roman" w:hAnsi="Times New Roman" w:cs="Times New Roman"/>
          <w:b w:val="0"/>
          <w:bCs w:val="0"/>
          <w:i/>
          <w:iCs/>
          <w:color w:val="000000" w:themeColor="text1"/>
          <w:sz w:val="22"/>
          <w:szCs w:val="22"/>
        </w:rPr>
        <w:t xml:space="preserve"> -</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Prawo zamówień publicznych (</w:t>
      </w:r>
      <w:r w:rsidR="00174817" w:rsidRPr="00C741CA">
        <w:rPr>
          <w:rFonts w:ascii="Times New Roman" w:hAnsi="Times New Roman" w:cs="Times New Roman"/>
          <w:color w:val="000000" w:themeColor="text1"/>
          <w:sz w:val="22"/>
          <w:szCs w:val="22"/>
        </w:rPr>
        <w:t>t.j. Dz. U. z 202</w:t>
      </w:r>
      <w:r w:rsidR="0033497C">
        <w:rPr>
          <w:rFonts w:ascii="Times New Roman" w:hAnsi="Times New Roman" w:cs="Times New Roman"/>
          <w:color w:val="000000" w:themeColor="text1"/>
          <w:sz w:val="22"/>
          <w:szCs w:val="22"/>
        </w:rPr>
        <w:t>3</w:t>
      </w:r>
      <w:r w:rsidR="00174817" w:rsidRPr="00C741CA">
        <w:rPr>
          <w:rFonts w:ascii="Times New Roman" w:hAnsi="Times New Roman" w:cs="Times New Roman"/>
          <w:color w:val="000000" w:themeColor="text1"/>
          <w:sz w:val="22"/>
          <w:szCs w:val="22"/>
        </w:rPr>
        <w:t xml:space="preserve"> r. poz. 1</w:t>
      </w:r>
      <w:r w:rsidR="0033497C">
        <w:rPr>
          <w:rFonts w:ascii="Times New Roman" w:hAnsi="Times New Roman" w:cs="Times New Roman"/>
          <w:color w:val="000000" w:themeColor="text1"/>
          <w:sz w:val="22"/>
          <w:szCs w:val="22"/>
        </w:rPr>
        <w:t>6</w:t>
      </w:r>
      <w:r w:rsidR="00B71093" w:rsidRPr="00C741CA">
        <w:rPr>
          <w:rFonts w:ascii="Times New Roman" w:hAnsi="Times New Roman" w:cs="Times New Roman"/>
          <w:color w:val="000000" w:themeColor="text1"/>
          <w:sz w:val="22"/>
          <w:szCs w:val="22"/>
        </w:rPr>
        <w:t>0</w:t>
      </w:r>
      <w:r w:rsidR="0033497C">
        <w:rPr>
          <w:rFonts w:ascii="Times New Roman" w:hAnsi="Times New Roman" w:cs="Times New Roman"/>
          <w:color w:val="000000" w:themeColor="text1"/>
          <w:sz w:val="22"/>
          <w:szCs w:val="22"/>
        </w:rPr>
        <w:t>5</w:t>
      </w:r>
      <w:r w:rsidR="00174817" w:rsidRPr="00C741CA">
        <w:rPr>
          <w:rFonts w:ascii="Times New Roman" w:hAnsi="Times New Roman" w:cs="Times New Roman"/>
          <w:color w:val="000000" w:themeColor="text1"/>
          <w:sz w:val="22"/>
          <w:szCs w:val="22"/>
        </w:rPr>
        <w:t xml:space="preserve">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480ACF12" w:rsidR="00481225" w:rsidRPr="00663121"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193F8C">
        <w:rPr>
          <w:rStyle w:val="Teksttreci812pt"/>
          <w:rFonts w:ascii="Times New Roman" w:hAnsi="Times New Roman" w:cs="Times New Roman"/>
          <w:b/>
          <w:bCs/>
          <w:i/>
          <w:iCs/>
          <w:color w:val="auto"/>
          <w:sz w:val="22"/>
          <w:szCs w:val="22"/>
        </w:rPr>
        <w:t xml:space="preserve">Rozdział 6. </w:t>
      </w:r>
      <w:r w:rsidR="00031470" w:rsidRPr="00193F8C">
        <w:rPr>
          <w:rStyle w:val="Teksttreci811ptBezpogrubieniaMaelitery"/>
          <w:rFonts w:ascii="Times New Roman" w:hAnsi="Times New Roman" w:cs="Times New Roman"/>
          <w:color w:val="auto"/>
        </w:rPr>
        <w:t>OPIS PRZEDMIOTU ZAMÓWIENIA</w:t>
      </w:r>
      <w:r w:rsidR="00031470" w:rsidRPr="00193F8C">
        <w:rPr>
          <w:rStyle w:val="Teksttreci811ptBezpogrubieniaMaelitery"/>
          <w:rFonts w:ascii="Times New Roman" w:hAnsi="Times New Roman" w:cs="Times New Roman"/>
          <w:i/>
          <w:iCs/>
          <w:color w:val="auto"/>
        </w:rPr>
        <w:t xml:space="preserve"> </w:t>
      </w:r>
      <w:r w:rsidR="00031470" w:rsidRPr="00193F8C">
        <w:rPr>
          <w:rStyle w:val="Teksttreci8Maelitery"/>
          <w:rFonts w:ascii="Times New Roman" w:hAnsi="Times New Roman" w:cs="Times New Roman"/>
          <w:i/>
          <w:iCs/>
          <w:color w:val="auto"/>
          <w:sz w:val="22"/>
          <w:szCs w:val="22"/>
        </w:rPr>
        <w:t>(</w:t>
      </w:r>
      <w:r w:rsidR="00031470" w:rsidRPr="00663121">
        <w:rPr>
          <w:rStyle w:val="Teksttreci8Maelitery"/>
          <w:rFonts w:ascii="Times New Roman" w:hAnsi="Times New Roman" w:cs="Times New Roman"/>
          <w:i/>
          <w:iCs/>
          <w:color w:val="auto"/>
          <w:sz w:val="22"/>
          <w:szCs w:val="22"/>
        </w:rPr>
        <w:t xml:space="preserve">ART. </w:t>
      </w:r>
      <w:r w:rsidR="00031470" w:rsidRPr="00663121">
        <w:rPr>
          <w:rStyle w:val="Teksttreci8CalibriBezpogrubienia"/>
          <w:rFonts w:ascii="Times New Roman" w:hAnsi="Times New Roman" w:cs="Times New Roman"/>
          <w:i/>
          <w:iCs/>
          <w:color w:val="auto"/>
          <w:sz w:val="22"/>
          <w:szCs w:val="22"/>
        </w:rPr>
        <w:t>281</w:t>
      </w:r>
      <w:r w:rsidR="00031470" w:rsidRPr="00663121">
        <w:rPr>
          <w:rStyle w:val="Teksttreci81"/>
          <w:rFonts w:ascii="Times New Roman" w:hAnsi="Times New Roman" w:cs="Times New Roman"/>
          <w:i/>
          <w:iCs/>
          <w:color w:val="auto"/>
          <w:sz w:val="22"/>
          <w:szCs w:val="22"/>
        </w:rPr>
        <w:t xml:space="preserve"> </w:t>
      </w:r>
      <w:r w:rsidR="00031470" w:rsidRPr="00663121">
        <w:rPr>
          <w:rStyle w:val="Teksttreci8Maelitery"/>
          <w:rFonts w:ascii="Times New Roman" w:hAnsi="Times New Roman" w:cs="Times New Roman"/>
          <w:i/>
          <w:iCs/>
          <w:color w:val="auto"/>
          <w:sz w:val="22"/>
          <w:szCs w:val="22"/>
        </w:rPr>
        <w:t>UST. 1 PKT  5 USTAWY PZP)</w:t>
      </w:r>
    </w:p>
    <w:p w14:paraId="7ED4912F" w14:textId="77777777" w:rsidR="00B86555" w:rsidRPr="00193F8C" w:rsidRDefault="00B86555" w:rsidP="00B86555">
      <w:pPr>
        <w:tabs>
          <w:tab w:val="left" w:pos="348"/>
        </w:tabs>
        <w:spacing w:after="33" w:line="210" w:lineRule="exact"/>
        <w:jc w:val="both"/>
        <w:rPr>
          <w:rFonts w:ascii="Times New Roman" w:eastAsia="Palatino Linotype" w:hAnsi="Times New Roman" w:cs="Times New Roman"/>
          <w:b/>
          <w:bCs/>
          <w:color w:val="auto"/>
          <w:sz w:val="22"/>
          <w:szCs w:val="22"/>
        </w:rPr>
      </w:pPr>
      <w:bookmarkStart w:id="9" w:name="_Hlk89255602"/>
      <w:bookmarkStart w:id="10" w:name="_Hlk89256071"/>
      <w:r w:rsidRPr="00193F8C">
        <w:rPr>
          <w:rFonts w:ascii="Times New Roman" w:eastAsia="Palatino Linotype" w:hAnsi="Times New Roman" w:cs="Times New Roman"/>
          <w:b/>
          <w:bCs/>
          <w:color w:val="auto"/>
          <w:sz w:val="22"/>
          <w:szCs w:val="22"/>
        </w:rPr>
        <w:t>Opis przedmiotu zamówienia</w:t>
      </w:r>
    </w:p>
    <w:p w14:paraId="3BD2B49B" w14:textId="0CC24457" w:rsidR="00B86555" w:rsidRPr="00161031" w:rsidRDefault="00B86555" w:rsidP="00B86555">
      <w:pPr>
        <w:widowControl/>
        <w:numPr>
          <w:ilvl w:val="0"/>
          <w:numId w:val="71"/>
        </w:numPr>
        <w:ind w:left="426"/>
        <w:contextualSpacing/>
        <w:jc w:val="both"/>
        <w:rPr>
          <w:rFonts w:ascii="Times New Roman" w:eastAsia="Times New Roman" w:hAnsi="Times New Roman" w:cs="Times New Roman"/>
          <w:b/>
          <w:bCs/>
          <w:color w:val="auto"/>
          <w:lang w:eastAsia="en-US" w:bidi="ar-SA"/>
        </w:rPr>
      </w:pPr>
      <w:bookmarkStart w:id="11" w:name="_Hlk95370949"/>
      <w:r w:rsidRPr="002D6C84">
        <w:rPr>
          <w:rFonts w:ascii="Times New Roman" w:eastAsia="Times New Roman" w:hAnsi="Times New Roman" w:cs="Times New Roman"/>
          <w:color w:val="auto"/>
          <w:sz w:val="22"/>
          <w:szCs w:val="22"/>
          <w:lang w:eastAsia="en-US" w:bidi="ar-SA"/>
        </w:rPr>
        <w:t>Przedmiotem</w:t>
      </w:r>
      <w:r w:rsidRPr="002D6C84">
        <w:rPr>
          <w:rFonts w:ascii="Calibri" w:eastAsia="Times New Roman" w:hAnsi="Calibri" w:cs="Times New Roman"/>
          <w:color w:val="auto"/>
          <w:sz w:val="22"/>
          <w:szCs w:val="22"/>
          <w:lang w:eastAsia="en-US" w:bidi="ar-SA"/>
        </w:rPr>
        <w:t xml:space="preserve"> </w:t>
      </w:r>
      <w:r w:rsidRPr="002D6C84">
        <w:rPr>
          <w:rFonts w:ascii="Times New Roman" w:eastAsia="Times New Roman" w:hAnsi="Times New Roman" w:cs="Times New Roman"/>
          <w:color w:val="auto"/>
          <w:sz w:val="22"/>
          <w:szCs w:val="22"/>
          <w:lang w:eastAsia="en-US" w:bidi="ar-SA"/>
        </w:rPr>
        <w:t xml:space="preserve">zamówienia jest </w:t>
      </w:r>
      <w:r w:rsidRPr="002D6C84">
        <w:rPr>
          <w:rFonts w:ascii="Times New Roman" w:eastAsia="Times New Roman" w:hAnsi="Times New Roman" w:cs="Times New Roman"/>
          <w:color w:val="auto"/>
          <w:sz w:val="22"/>
          <w:szCs w:val="22"/>
          <w:lang w:eastAsia="en-US"/>
        </w:rPr>
        <w:t>wykonanie zadania pn</w:t>
      </w:r>
      <w:r w:rsidRPr="006D3711">
        <w:rPr>
          <w:rFonts w:ascii="Times New Roman" w:eastAsia="Times New Roman" w:hAnsi="Times New Roman" w:cs="Times New Roman"/>
          <w:color w:val="auto"/>
          <w:sz w:val="22"/>
          <w:szCs w:val="22"/>
          <w:lang w:eastAsia="en-US"/>
        </w:rPr>
        <w:t>.:</w:t>
      </w:r>
      <w:r w:rsidRPr="006D3711">
        <w:rPr>
          <w:rFonts w:ascii="Times New Roman" w:hAnsi="Times New Roman" w:cs="Times New Roman"/>
          <w:b/>
          <w:bCs/>
          <w:color w:val="auto"/>
          <w:sz w:val="22"/>
          <w:szCs w:val="22"/>
          <w:lang w:eastAsia="ar-SA"/>
        </w:rPr>
        <w:t xml:space="preserve"> </w:t>
      </w:r>
      <w:r w:rsidRPr="006D3711">
        <w:rPr>
          <w:rFonts w:ascii="Times New Roman" w:eastAsia="Times New Roman" w:hAnsi="Times New Roman" w:cs="Times New Roman"/>
          <w:color w:val="auto"/>
          <w:sz w:val="22"/>
          <w:szCs w:val="22"/>
          <w:lang w:eastAsia="en-US"/>
        </w:rPr>
        <w:t>„</w:t>
      </w:r>
      <w:r w:rsidR="009815FD" w:rsidRPr="009815FD">
        <w:rPr>
          <w:rFonts w:ascii="Times New Roman" w:eastAsia="Times New Roman" w:hAnsi="Times New Roman" w:cs="Times New Roman"/>
          <w:bCs/>
          <w:color w:val="auto"/>
          <w:sz w:val="22"/>
          <w:szCs w:val="22"/>
          <w:lang w:eastAsia="en-US"/>
        </w:rPr>
        <w:t>Przebudowa nawierzchni drogi w Ruszowie ul.</w:t>
      </w:r>
      <w:r w:rsidR="00513B7A">
        <w:rPr>
          <w:rFonts w:ascii="Times New Roman" w:eastAsia="Times New Roman" w:hAnsi="Times New Roman" w:cs="Times New Roman"/>
          <w:bCs/>
          <w:color w:val="auto"/>
          <w:sz w:val="22"/>
          <w:szCs w:val="22"/>
          <w:lang w:eastAsia="en-US"/>
        </w:rPr>
        <w:t> </w:t>
      </w:r>
      <w:r w:rsidR="009815FD" w:rsidRPr="009815FD">
        <w:rPr>
          <w:rFonts w:ascii="Times New Roman" w:eastAsia="Times New Roman" w:hAnsi="Times New Roman" w:cs="Times New Roman"/>
          <w:bCs/>
          <w:color w:val="auto"/>
          <w:sz w:val="22"/>
          <w:szCs w:val="22"/>
          <w:lang w:eastAsia="en-US"/>
        </w:rPr>
        <w:t>Poprzeczna</w:t>
      </w:r>
      <w:r w:rsidRPr="00161031">
        <w:rPr>
          <w:rFonts w:ascii="Times New Roman" w:eastAsia="Times New Roman" w:hAnsi="Times New Roman" w:cs="Times New Roman"/>
          <w:color w:val="auto"/>
          <w:sz w:val="22"/>
          <w:szCs w:val="22"/>
          <w:lang w:eastAsia="en-US"/>
        </w:rPr>
        <w:t>”.</w:t>
      </w:r>
    </w:p>
    <w:p w14:paraId="0BD7756D" w14:textId="77777777" w:rsidR="00B86555" w:rsidRPr="00C924A1" w:rsidRDefault="00B86555" w:rsidP="00B86555">
      <w:pPr>
        <w:widowControl/>
        <w:numPr>
          <w:ilvl w:val="0"/>
          <w:numId w:val="71"/>
        </w:numPr>
        <w:autoSpaceDE w:val="0"/>
        <w:autoSpaceDN w:val="0"/>
        <w:adjustRightInd w:val="0"/>
        <w:ind w:left="426"/>
        <w:jc w:val="both"/>
        <w:rPr>
          <w:rFonts w:ascii="Times New Roman" w:hAnsi="Times New Roman" w:cs="Times New Roman"/>
          <w:bCs/>
          <w:color w:val="auto"/>
          <w:sz w:val="22"/>
          <w:szCs w:val="22"/>
        </w:rPr>
      </w:pPr>
      <w:r w:rsidRPr="00C924A1">
        <w:rPr>
          <w:rFonts w:ascii="Times New Roman" w:eastAsia="Times New Roman" w:hAnsi="Times New Roman" w:cs="Times New Roman"/>
          <w:bCs/>
          <w:color w:val="auto"/>
          <w:sz w:val="22"/>
          <w:szCs w:val="22"/>
          <w:lang w:eastAsia="en-US" w:bidi="ar-SA"/>
        </w:rPr>
        <w:t>S</w:t>
      </w:r>
      <w:r w:rsidRPr="00C924A1">
        <w:rPr>
          <w:rFonts w:ascii="Times New Roman" w:hAnsi="Times New Roman" w:cs="Times New Roman"/>
          <w:bCs/>
          <w:color w:val="auto"/>
          <w:sz w:val="22"/>
          <w:szCs w:val="22"/>
        </w:rPr>
        <w:t xml:space="preserve">zczegółowy opis przedmiotu zamówienia znajduje się w załączniku </w:t>
      </w:r>
      <w:r w:rsidRPr="00BC1ADB">
        <w:rPr>
          <w:rFonts w:ascii="Times New Roman" w:hAnsi="Times New Roman" w:cs="Times New Roman"/>
          <w:bCs/>
          <w:color w:val="auto"/>
          <w:sz w:val="22"/>
          <w:szCs w:val="22"/>
        </w:rPr>
        <w:t>Nr 10 do SWZ</w:t>
      </w:r>
      <w:r w:rsidRPr="00C924A1">
        <w:rPr>
          <w:rFonts w:ascii="Times New Roman" w:hAnsi="Times New Roman" w:cs="Times New Roman"/>
          <w:bCs/>
          <w:color w:val="auto"/>
          <w:sz w:val="22"/>
          <w:szCs w:val="22"/>
        </w:rPr>
        <w:t>. Składają się na niego następujące dokumenty:</w:t>
      </w:r>
    </w:p>
    <w:p w14:paraId="63C09B74" w14:textId="77777777" w:rsidR="00B86555" w:rsidRDefault="00B86555" w:rsidP="00B86555">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C924A1">
        <w:rPr>
          <w:rFonts w:ascii="Times New Roman" w:hAnsi="Times New Roman" w:cs="Times New Roman"/>
          <w:bCs/>
          <w:color w:val="auto"/>
          <w:sz w:val="22"/>
          <w:szCs w:val="22"/>
        </w:rPr>
        <w:t>projekt budowlany,</w:t>
      </w:r>
    </w:p>
    <w:p w14:paraId="6F18AE91" w14:textId="77777777" w:rsidR="00B86555" w:rsidRPr="00AD1E57" w:rsidRDefault="00B86555" w:rsidP="00B86555">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AD1E57">
        <w:rPr>
          <w:rFonts w:ascii="Times New Roman" w:hAnsi="Times New Roman" w:cs="Times New Roman"/>
          <w:bCs/>
          <w:color w:val="auto"/>
          <w:sz w:val="22"/>
          <w:szCs w:val="22"/>
        </w:rPr>
        <w:t xml:space="preserve">specyfikacje techniczne wykonania i odbioru robót budowlanych (STWiORB), </w:t>
      </w:r>
    </w:p>
    <w:p w14:paraId="20EDF36E" w14:textId="715D7264" w:rsidR="00B86555" w:rsidRPr="00C924A1" w:rsidRDefault="00B86555" w:rsidP="00B86555">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C924A1">
        <w:rPr>
          <w:rFonts w:ascii="Times New Roman" w:hAnsi="Times New Roman" w:cs="Times New Roman"/>
          <w:bCs/>
          <w:color w:val="auto"/>
          <w:sz w:val="22"/>
          <w:szCs w:val="22"/>
        </w:rPr>
        <w:t>przedmiar robót.</w:t>
      </w:r>
    </w:p>
    <w:p w14:paraId="63A07516" w14:textId="77777777" w:rsidR="00B86555" w:rsidRPr="002D6C84" w:rsidRDefault="00B86555" w:rsidP="00B86555">
      <w:pPr>
        <w:autoSpaceDE w:val="0"/>
        <w:autoSpaceDN w:val="0"/>
        <w:adjustRightInd w:val="0"/>
        <w:ind w:left="426"/>
        <w:jc w:val="both"/>
        <w:rPr>
          <w:rFonts w:ascii="Times New Roman" w:hAnsi="Times New Roman" w:cs="Times New Roman"/>
          <w:iCs/>
          <w:color w:val="auto"/>
          <w:sz w:val="22"/>
          <w:szCs w:val="22"/>
        </w:rPr>
      </w:pPr>
      <w:r w:rsidRPr="00C924A1">
        <w:rPr>
          <w:rFonts w:ascii="Times New Roman" w:hAnsi="Times New Roman" w:cs="Times New Roman"/>
          <w:iCs/>
          <w:color w:val="auto"/>
          <w:sz w:val="22"/>
          <w:szCs w:val="22"/>
        </w:rPr>
        <w:t xml:space="preserve">Z uwagi na to, </w:t>
      </w:r>
      <w:r w:rsidRPr="00C924A1">
        <w:rPr>
          <w:rFonts w:ascii="Times New Roman" w:eastAsia="Calibri" w:hAnsi="Times New Roman" w:cs="Times New Roman"/>
          <w:iCs/>
          <w:color w:val="auto"/>
          <w:sz w:val="22"/>
          <w:szCs w:val="22"/>
        </w:rPr>
        <w:t>ż</w:t>
      </w:r>
      <w:r w:rsidRPr="00C924A1">
        <w:rPr>
          <w:rFonts w:ascii="Times New Roman" w:hAnsi="Times New Roman" w:cs="Times New Roman"/>
          <w:iCs/>
          <w:color w:val="auto"/>
          <w:sz w:val="22"/>
          <w:szCs w:val="22"/>
        </w:rPr>
        <w:t xml:space="preserve">e wynagrodzenie wykonawcy wskazane w ofercie będzie miało charakter ryczałtowy, wykonawca przy wycenie oferty powinien opierać się na zakresie wskazanym w dokumentacji projektowej o której mowa w pkt a) </w:t>
      </w:r>
      <w:r w:rsidRPr="00AD1E57">
        <w:rPr>
          <w:rFonts w:ascii="Times New Roman" w:hAnsi="Times New Roman" w:cs="Times New Roman"/>
          <w:iCs/>
          <w:color w:val="auto"/>
          <w:sz w:val="22"/>
          <w:szCs w:val="22"/>
        </w:rPr>
        <w:t xml:space="preserve">oraz STWiORB </w:t>
      </w:r>
      <w:r w:rsidRPr="00C924A1">
        <w:rPr>
          <w:rFonts w:ascii="Times New Roman" w:hAnsi="Times New Roman" w:cs="Times New Roman"/>
          <w:iCs/>
          <w:color w:val="auto"/>
          <w:sz w:val="22"/>
          <w:szCs w:val="22"/>
        </w:rPr>
        <w:t>oraz w opisie przedmiotu zamówienia zawartym w niniejszej SWZ. Przedmiar robót ma charakter pomocniczy. Wyst</w:t>
      </w:r>
      <w:r w:rsidRPr="00C924A1">
        <w:rPr>
          <w:rFonts w:ascii="Times New Roman" w:eastAsia="Calibri" w:hAnsi="Times New Roman" w:cs="Times New Roman"/>
          <w:iCs/>
          <w:color w:val="auto"/>
          <w:sz w:val="22"/>
          <w:szCs w:val="22"/>
        </w:rPr>
        <w:t>ą</w:t>
      </w:r>
      <w:r w:rsidRPr="00C924A1">
        <w:rPr>
          <w:rFonts w:ascii="Times New Roman" w:hAnsi="Times New Roman" w:cs="Times New Roman"/>
          <w:iCs/>
          <w:color w:val="auto"/>
          <w:sz w:val="22"/>
          <w:szCs w:val="22"/>
        </w:rPr>
        <w:t>pienie w trakcie realizacji umowy robót nieujętych w przedmiarze lub robót w wi</w:t>
      </w:r>
      <w:r w:rsidRPr="00C924A1">
        <w:rPr>
          <w:rFonts w:ascii="Times New Roman" w:eastAsia="Calibri" w:hAnsi="Times New Roman" w:cs="Times New Roman"/>
          <w:iCs/>
          <w:color w:val="auto"/>
          <w:sz w:val="22"/>
          <w:szCs w:val="22"/>
        </w:rPr>
        <w:t>ę</w:t>
      </w:r>
      <w:r w:rsidRPr="00C924A1">
        <w:rPr>
          <w:rFonts w:ascii="Times New Roman" w:hAnsi="Times New Roman" w:cs="Times New Roman"/>
          <w:iCs/>
          <w:color w:val="auto"/>
          <w:sz w:val="22"/>
          <w:szCs w:val="22"/>
        </w:rPr>
        <w:t>kszej ilo</w:t>
      </w:r>
      <w:r w:rsidRPr="00C924A1">
        <w:rPr>
          <w:rFonts w:ascii="Times New Roman" w:eastAsia="Calibri" w:hAnsi="Times New Roman" w:cs="Times New Roman"/>
          <w:iCs/>
          <w:color w:val="auto"/>
          <w:sz w:val="22"/>
          <w:szCs w:val="22"/>
        </w:rPr>
        <w:t>ś</w:t>
      </w:r>
      <w:r w:rsidRPr="00C924A1">
        <w:rPr>
          <w:rFonts w:ascii="Times New Roman" w:hAnsi="Times New Roman" w:cs="Times New Roman"/>
          <w:iCs/>
          <w:color w:val="auto"/>
          <w:sz w:val="22"/>
          <w:szCs w:val="22"/>
        </w:rPr>
        <w:t>ci w stosunku do przyjętej w przedmiarze nie b</w:t>
      </w:r>
      <w:r w:rsidRPr="00C924A1">
        <w:rPr>
          <w:rFonts w:ascii="Times New Roman" w:eastAsia="Calibri" w:hAnsi="Times New Roman" w:cs="Times New Roman"/>
          <w:iCs/>
          <w:color w:val="auto"/>
          <w:sz w:val="22"/>
          <w:szCs w:val="22"/>
        </w:rPr>
        <w:t>ę</w:t>
      </w:r>
      <w:r w:rsidRPr="00C924A1">
        <w:rPr>
          <w:rFonts w:ascii="Times New Roman" w:hAnsi="Times New Roman" w:cs="Times New Roman"/>
          <w:iCs/>
          <w:color w:val="auto"/>
          <w:sz w:val="22"/>
          <w:szCs w:val="22"/>
        </w:rPr>
        <w:t>dzie uprawnia</w:t>
      </w:r>
      <w:r w:rsidRPr="00C924A1">
        <w:rPr>
          <w:rFonts w:ascii="Times New Roman" w:eastAsia="Calibri" w:hAnsi="Times New Roman" w:cs="Times New Roman"/>
          <w:iCs/>
          <w:color w:val="auto"/>
          <w:sz w:val="22"/>
          <w:szCs w:val="22"/>
        </w:rPr>
        <w:t>ł</w:t>
      </w:r>
      <w:r w:rsidRPr="00C924A1">
        <w:rPr>
          <w:rFonts w:ascii="Times New Roman" w:hAnsi="Times New Roman" w:cs="Times New Roman"/>
          <w:iCs/>
          <w:color w:val="auto"/>
          <w:sz w:val="22"/>
          <w:szCs w:val="22"/>
        </w:rPr>
        <w:t xml:space="preserve">o wykonawcy do </w:t>
      </w:r>
      <w:r w:rsidRPr="00C924A1">
        <w:rPr>
          <w:rFonts w:ascii="Times New Roman" w:eastAsia="Calibri" w:hAnsi="Times New Roman" w:cs="Times New Roman"/>
          <w:iCs/>
          <w:color w:val="auto"/>
          <w:sz w:val="22"/>
          <w:szCs w:val="22"/>
        </w:rPr>
        <w:t>żą</w:t>
      </w:r>
      <w:r w:rsidRPr="00C924A1">
        <w:rPr>
          <w:rFonts w:ascii="Times New Roman" w:hAnsi="Times New Roman" w:cs="Times New Roman"/>
          <w:iCs/>
          <w:color w:val="auto"/>
          <w:sz w:val="22"/>
          <w:szCs w:val="22"/>
        </w:rPr>
        <w:t>dania dodatkowego wynagrodzenia - je</w:t>
      </w:r>
      <w:r w:rsidRPr="00C924A1">
        <w:rPr>
          <w:rFonts w:ascii="Times New Roman" w:eastAsia="Calibri" w:hAnsi="Times New Roman" w:cs="Times New Roman"/>
          <w:iCs/>
          <w:color w:val="auto"/>
          <w:sz w:val="22"/>
          <w:szCs w:val="22"/>
        </w:rPr>
        <w:t>ż</w:t>
      </w:r>
      <w:r w:rsidRPr="00C924A1">
        <w:rPr>
          <w:rFonts w:ascii="Times New Roman" w:hAnsi="Times New Roman" w:cs="Times New Roman"/>
          <w:iCs/>
          <w:color w:val="auto"/>
          <w:sz w:val="22"/>
          <w:szCs w:val="22"/>
        </w:rPr>
        <w:t>eli roboty te uj</w:t>
      </w:r>
      <w:r w:rsidRPr="00C924A1">
        <w:rPr>
          <w:rFonts w:ascii="Times New Roman" w:eastAsia="Calibri" w:hAnsi="Times New Roman" w:cs="Times New Roman"/>
          <w:iCs/>
          <w:color w:val="auto"/>
          <w:sz w:val="22"/>
          <w:szCs w:val="22"/>
        </w:rPr>
        <w:t>ę</w:t>
      </w:r>
      <w:r w:rsidRPr="00C924A1">
        <w:rPr>
          <w:rFonts w:ascii="Times New Roman" w:hAnsi="Times New Roman" w:cs="Times New Roman"/>
          <w:iCs/>
          <w:color w:val="auto"/>
          <w:sz w:val="22"/>
          <w:szCs w:val="22"/>
        </w:rPr>
        <w:t>te by</w:t>
      </w:r>
      <w:r w:rsidRPr="00C924A1">
        <w:rPr>
          <w:rFonts w:ascii="Times New Roman" w:eastAsia="Calibri" w:hAnsi="Times New Roman" w:cs="Times New Roman"/>
          <w:iCs/>
          <w:color w:val="auto"/>
          <w:sz w:val="22"/>
          <w:szCs w:val="22"/>
        </w:rPr>
        <w:t>ł</w:t>
      </w:r>
      <w:r w:rsidRPr="00C924A1">
        <w:rPr>
          <w:rFonts w:ascii="Times New Roman" w:hAnsi="Times New Roman" w:cs="Times New Roman"/>
          <w:iCs/>
          <w:color w:val="auto"/>
          <w:sz w:val="22"/>
          <w:szCs w:val="22"/>
        </w:rPr>
        <w:t>y w dokumentacji projektowej o której mowa w pkt a)</w:t>
      </w:r>
      <w:r w:rsidRPr="00AD1E57">
        <w:rPr>
          <w:rFonts w:ascii="Times New Roman" w:hAnsi="Times New Roman" w:cs="Times New Roman"/>
          <w:iCs/>
          <w:color w:val="auto"/>
          <w:sz w:val="22"/>
          <w:szCs w:val="22"/>
        </w:rPr>
        <w:t xml:space="preserve"> lub STWiORB.</w:t>
      </w:r>
    </w:p>
    <w:p w14:paraId="1DB8BAB1" w14:textId="77777777" w:rsidR="00B86555" w:rsidRPr="002D6C84" w:rsidRDefault="00B86555" w:rsidP="00B86555">
      <w:pPr>
        <w:widowControl/>
        <w:numPr>
          <w:ilvl w:val="0"/>
          <w:numId w:val="1"/>
        </w:numPr>
        <w:autoSpaceDE w:val="0"/>
        <w:autoSpaceDN w:val="0"/>
        <w:adjustRightInd w:val="0"/>
        <w:ind w:left="426" w:hanging="284"/>
        <w:contextualSpacing/>
        <w:jc w:val="both"/>
        <w:outlineLvl w:val="3"/>
        <w:rPr>
          <w:rFonts w:ascii="Times New Roman" w:eastAsia="Calibri" w:hAnsi="Times New Roman" w:cs="Times New Roman"/>
          <w:color w:val="auto"/>
          <w:sz w:val="22"/>
          <w:szCs w:val="22"/>
        </w:rPr>
      </w:pPr>
      <w:r w:rsidRPr="002D6C84">
        <w:rPr>
          <w:rFonts w:ascii="Times New Roman" w:hAnsi="Times New Roman" w:cs="Times New Roman"/>
          <w:bCs/>
          <w:color w:val="auto"/>
          <w:sz w:val="22"/>
          <w:szCs w:val="22"/>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sidRPr="002D6C84">
        <w:rPr>
          <w:rFonts w:ascii="Times New Roman" w:hAnsi="Times New Roman" w:cs="Times New Roman"/>
          <w:bCs/>
          <w:i/>
          <w:color w:val="auto"/>
          <w:sz w:val="22"/>
          <w:szCs w:val="22"/>
        </w:rPr>
        <w:t>„lub równoważne”.</w:t>
      </w:r>
    </w:p>
    <w:p w14:paraId="52DEC8C7" w14:textId="77777777" w:rsidR="00B86555" w:rsidRPr="002D6C84" w:rsidRDefault="00B86555" w:rsidP="00B86555">
      <w:pPr>
        <w:widowControl/>
        <w:numPr>
          <w:ilvl w:val="0"/>
          <w:numId w:val="1"/>
        </w:numPr>
        <w:autoSpaceDE w:val="0"/>
        <w:autoSpaceDN w:val="0"/>
        <w:adjustRightInd w:val="0"/>
        <w:ind w:left="426" w:hanging="360"/>
        <w:contextualSpacing/>
        <w:jc w:val="both"/>
        <w:outlineLvl w:val="3"/>
        <w:rPr>
          <w:rFonts w:ascii="Times New Roman" w:eastAsia="Calibri" w:hAnsi="Times New Roman" w:cs="Times New Roman"/>
          <w:color w:val="auto"/>
          <w:sz w:val="22"/>
          <w:szCs w:val="22"/>
        </w:rPr>
      </w:pPr>
      <w:r w:rsidRPr="002D6C84">
        <w:rPr>
          <w:rFonts w:ascii="Times New Roman" w:eastAsia="Calibri" w:hAnsi="Times New Roman" w:cs="Times New Roman"/>
          <w:color w:val="auto"/>
          <w:sz w:val="22"/>
          <w:szCs w:val="22"/>
        </w:rPr>
        <w:t xml:space="preserve">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 </w:t>
      </w:r>
    </w:p>
    <w:p w14:paraId="47C96823" w14:textId="77777777" w:rsidR="00B86555" w:rsidRPr="002D6C84" w:rsidRDefault="00B86555" w:rsidP="00B86555">
      <w:pPr>
        <w:widowControl/>
        <w:numPr>
          <w:ilvl w:val="0"/>
          <w:numId w:val="1"/>
        </w:numPr>
        <w:autoSpaceDE w:val="0"/>
        <w:autoSpaceDN w:val="0"/>
        <w:adjustRightInd w:val="0"/>
        <w:ind w:left="426" w:hanging="360"/>
        <w:jc w:val="both"/>
        <w:rPr>
          <w:rFonts w:ascii="Times New Roman" w:eastAsia="Calibri" w:hAnsi="Times New Roman" w:cs="Times New Roman"/>
          <w:color w:val="auto"/>
          <w:sz w:val="22"/>
          <w:szCs w:val="22"/>
        </w:rPr>
      </w:pPr>
      <w:r w:rsidRPr="002D6C84">
        <w:rPr>
          <w:rFonts w:ascii="Times New Roman" w:eastAsia="Calibri" w:hAnsi="Times New Roman" w:cs="Times New Roman"/>
          <w:color w:val="auto"/>
          <w:sz w:val="22"/>
          <w:szCs w:val="22"/>
        </w:rPr>
        <w:t xml:space="preserve">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rozwiązanie równoważne nie może powodować konieczności przeprojektowywania dokumentacji projektowej. </w:t>
      </w:r>
    </w:p>
    <w:p w14:paraId="14ACEB7F" w14:textId="77777777" w:rsidR="00B86555" w:rsidRPr="002D6C84" w:rsidRDefault="00B86555" w:rsidP="00B86555">
      <w:pPr>
        <w:widowControl/>
        <w:numPr>
          <w:ilvl w:val="0"/>
          <w:numId w:val="1"/>
        </w:numPr>
        <w:autoSpaceDE w:val="0"/>
        <w:autoSpaceDN w:val="0"/>
        <w:adjustRightInd w:val="0"/>
        <w:ind w:left="426" w:hanging="360"/>
        <w:jc w:val="both"/>
        <w:rPr>
          <w:rFonts w:ascii="Times New Roman" w:eastAsia="Times New Roman" w:hAnsi="Times New Roman" w:cs="Times New Roman"/>
          <w:color w:val="auto"/>
          <w:sz w:val="22"/>
          <w:szCs w:val="22"/>
        </w:rPr>
      </w:pPr>
      <w:r w:rsidRPr="002D6C84">
        <w:rPr>
          <w:rFonts w:ascii="Times New Roman" w:eastAsia="Times New Roman" w:hAnsi="Times New Roman" w:cs="Times New Roman"/>
          <w:color w:val="auto"/>
          <w:sz w:val="22"/>
          <w:szCs w:val="22"/>
        </w:rPr>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48D32660" w14:textId="77777777" w:rsidR="00B86555" w:rsidRPr="00AD1C6B" w:rsidRDefault="00B86555" w:rsidP="00B86555">
      <w:pPr>
        <w:widowControl/>
        <w:numPr>
          <w:ilvl w:val="0"/>
          <w:numId w:val="1"/>
        </w:numPr>
        <w:autoSpaceDE w:val="0"/>
        <w:autoSpaceDN w:val="0"/>
        <w:adjustRightInd w:val="0"/>
        <w:ind w:left="426" w:hanging="284"/>
        <w:contextualSpacing/>
        <w:jc w:val="both"/>
        <w:rPr>
          <w:rFonts w:ascii="Times New Roman" w:eastAsia="Times New Roman" w:hAnsi="Times New Roman" w:cs="Times New Roman"/>
          <w:color w:val="auto"/>
          <w:sz w:val="22"/>
          <w:szCs w:val="22"/>
        </w:rPr>
      </w:pPr>
      <w:r w:rsidRPr="002D6C84">
        <w:rPr>
          <w:rFonts w:ascii="Times New Roman" w:eastAsia="Times New Roman" w:hAnsi="Times New Roman" w:cs="Times New Roman"/>
          <w:color w:val="auto"/>
          <w:sz w:val="22"/>
          <w:szCs w:val="22"/>
        </w:rPr>
        <w:t>Materiały zastosowane przez Wykonawcę przy wykonywaniu robót muszą być nowe i nieużywane, odpowiadać wymaganiom norm i przepisów wymienionych w Specyfikacji Technicznej Wykonania i </w:t>
      </w:r>
      <w:r w:rsidRPr="00AD1C6B">
        <w:rPr>
          <w:rFonts w:ascii="Times New Roman" w:eastAsia="Times New Roman" w:hAnsi="Times New Roman" w:cs="Times New Roman"/>
          <w:color w:val="auto"/>
          <w:sz w:val="22"/>
          <w:szCs w:val="22"/>
        </w:rPr>
        <w:t>Odbioru Robót, posiadać wymagane polskimi przepisami atesty i certyfikaty, w tym również świadectwa dopuszczenia do obrotu oraz certyfikaty bezpieczeństwa.</w:t>
      </w:r>
      <w:bookmarkStart w:id="12" w:name="_Hlk89341959"/>
    </w:p>
    <w:bookmarkEnd w:id="12"/>
    <w:p w14:paraId="67741667" w14:textId="77777777" w:rsidR="00B86555" w:rsidRPr="00AD1C6B" w:rsidRDefault="00B86555" w:rsidP="00B86555">
      <w:pPr>
        <w:widowControl/>
        <w:numPr>
          <w:ilvl w:val="0"/>
          <w:numId w:val="1"/>
        </w:numPr>
        <w:tabs>
          <w:tab w:val="left" w:pos="426"/>
        </w:tabs>
        <w:autoSpaceDE w:val="0"/>
        <w:autoSpaceDN w:val="0"/>
        <w:adjustRightInd w:val="0"/>
        <w:spacing w:after="160" w:line="259" w:lineRule="auto"/>
        <w:ind w:left="142"/>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W ramach zamówienia Wykonawca jest zobowiązany, we własnym  zakresie i na własny koszt, do:</w:t>
      </w:r>
    </w:p>
    <w:p w14:paraId="6B8C4BFA" w14:textId="77777777" w:rsidR="00B86555" w:rsidRPr="00AD1C6B"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zapewnienia obsługi geodezyjnej inwestycji; </w:t>
      </w:r>
    </w:p>
    <w:p w14:paraId="004B9881" w14:textId="77777777" w:rsidR="00B86555" w:rsidRPr="00AD1C6B"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zapewnienie tymczasowej organizacji ruchu;</w:t>
      </w:r>
    </w:p>
    <w:p w14:paraId="6F2648E1" w14:textId="77777777" w:rsidR="00B86555" w:rsidRPr="00AD1C6B"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na terenach położonych w strefie ochrony archeologicznej i konserwatorskiej – poniesienie kosztów związanych ze zgłoszeniem właściwym służbom rozpoczęcia robót ziemnych;</w:t>
      </w:r>
    </w:p>
    <w:p w14:paraId="2AC6CC8A" w14:textId="77777777" w:rsidR="00B86555" w:rsidRPr="00AD1C6B"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shd w:val="clear" w:color="auto" w:fill="FFFFFF"/>
          <w:lang w:eastAsia="en-US" w:bidi="ar-SA"/>
        </w:rPr>
        <w:t>prowadzenia robót zgodnie z obowiązującym prawem, w tym między innymi z ustawą z dn. 16 kwietnia 2004r. o ochronie przyrody (</w:t>
      </w:r>
      <w:r w:rsidRPr="00AD1C6B">
        <w:rPr>
          <w:rFonts w:ascii="Times New Roman" w:eastAsia="Times New Roman" w:hAnsi="Times New Roman" w:cs="Times New Roman"/>
          <w:color w:val="auto"/>
          <w:sz w:val="22"/>
          <w:szCs w:val="22"/>
          <w:shd w:val="clear" w:color="auto" w:fill="FFFFFF"/>
          <w:lang w:eastAsia="en-US"/>
        </w:rPr>
        <w:t>t.j. Dz. U. z 2021 r. poz. 1098</w:t>
      </w:r>
      <w:r w:rsidRPr="00AD1C6B">
        <w:rPr>
          <w:rFonts w:ascii="Times New Roman" w:eastAsia="Times New Roman" w:hAnsi="Times New Roman" w:cs="Times New Roman"/>
          <w:color w:val="auto"/>
          <w:sz w:val="22"/>
          <w:szCs w:val="22"/>
          <w:shd w:val="clear" w:color="auto" w:fill="FFFFFF"/>
          <w:lang w:eastAsia="en-US" w:bidi="ar-SA"/>
        </w:rPr>
        <w:t xml:space="preserve">). Biorąc pod uwagę konieczność </w:t>
      </w:r>
      <w:r w:rsidRPr="00AD1C6B">
        <w:rPr>
          <w:rFonts w:ascii="Times New Roman" w:eastAsia="Times New Roman" w:hAnsi="Times New Roman" w:cs="Times New Roman"/>
          <w:color w:val="auto"/>
          <w:sz w:val="22"/>
          <w:szCs w:val="22"/>
          <w:shd w:val="clear" w:color="auto" w:fill="FFFFFF"/>
          <w:lang w:eastAsia="en-US" w:bidi="ar-SA"/>
        </w:rPr>
        <w:lastRenderedPageBreak/>
        <w:t xml:space="preserve">dbałości o cele i przedmiot ochrony obszarów Natura 2000 oraz różnych form ochrony przyrody, należy zwrócić uwagę na działania polegające na organizacji dostaw, lokalizację i organizację pl. magazynowego budowy. Prace budowlane należy prowadzić z uwzględnieniem m.in. potrzeb i biologii gatunków chronionych. Wszelkie prace ograniczające dostęp danego gatunku do miejsc jego regularnego występowania i rozrodu należy traktować, jako niszczenie miejsc lęgowych i schronień (oprac. </w:t>
      </w:r>
      <w:hyperlink r:id="rId11" w:history="1">
        <w:r w:rsidRPr="00AD1C6B">
          <w:rPr>
            <w:rFonts w:ascii="Times New Roman" w:eastAsia="Times New Roman" w:hAnsi="Times New Roman" w:cs="Times New Roman"/>
            <w:color w:val="auto"/>
            <w:sz w:val="22"/>
            <w:szCs w:val="22"/>
            <w:u w:val="single"/>
            <w:shd w:val="clear" w:color="auto" w:fill="FFFFFF"/>
            <w:lang w:eastAsia="en-US" w:bidi="ar-SA"/>
          </w:rPr>
          <w:t>http://www.nfosigw.gov.pl</w:t>
        </w:r>
      </w:hyperlink>
      <w:r w:rsidRPr="00AD1C6B">
        <w:rPr>
          <w:rFonts w:ascii="Times New Roman" w:eastAsia="Times New Roman" w:hAnsi="Times New Roman" w:cs="Times New Roman"/>
          <w:color w:val="auto"/>
          <w:sz w:val="22"/>
          <w:szCs w:val="22"/>
          <w:shd w:val="clear" w:color="auto" w:fill="FFFFFF"/>
          <w:lang w:eastAsia="en-US" w:bidi="ar-SA"/>
        </w:rPr>
        <w:t>);</w:t>
      </w:r>
    </w:p>
    <w:p w14:paraId="27A1821B" w14:textId="24E457BD" w:rsidR="00B86555" w:rsidRPr="00AD1C6B"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oznakowania i zabezpieczenia placu budowy, zapewnienie bezpieczeństwa ruchu (obejmujące też poruszanie się po terenie budowy) ze szczególnym uwzględnieniem bezpieczeństwa osób;</w:t>
      </w:r>
    </w:p>
    <w:p w14:paraId="7A091395" w14:textId="77777777" w:rsidR="00B86555" w:rsidRPr="00AD1C6B"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rozwiązania kwestii poboru wody i energii elektrycznej; </w:t>
      </w:r>
    </w:p>
    <w:p w14:paraId="494129CC" w14:textId="77777777" w:rsidR="00B86555" w:rsidRPr="00AD1C6B"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uporządkowania terenu po zakończeniu budowy;</w:t>
      </w:r>
    </w:p>
    <w:p w14:paraId="63ED5BE3" w14:textId="77777777" w:rsidR="00B86555" w:rsidRPr="003F67E7"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dokonania wywozu gruzu i innych materiałów rozbiórkowych oraz odpadów. Wykonawca ponosi wszelkie koszty związane z </w:t>
      </w:r>
      <w:r w:rsidRPr="003F67E7">
        <w:rPr>
          <w:rFonts w:ascii="Times New Roman" w:eastAsia="Times New Roman" w:hAnsi="Times New Roman" w:cs="Times New Roman"/>
          <w:color w:val="auto"/>
          <w:sz w:val="22"/>
          <w:szCs w:val="22"/>
          <w:lang w:eastAsia="en-US" w:bidi="ar-SA"/>
        </w:rPr>
        <w:t>utylizacją odpadów, przekazaniem i transportem odpadów na składowisko</w:t>
      </w:r>
      <w:bookmarkEnd w:id="11"/>
      <w:r w:rsidRPr="003F67E7">
        <w:rPr>
          <w:rFonts w:ascii="Times New Roman" w:eastAsia="Times New Roman" w:hAnsi="Times New Roman" w:cs="Times New Roman"/>
          <w:color w:val="auto"/>
          <w:sz w:val="22"/>
          <w:szCs w:val="22"/>
          <w:lang w:eastAsia="en-US" w:bidi="ar-SA"/>
        </w:rPr>
        <w:t>,</w:t>
      </w:r>
    </w:p>
    <w:p w14:paraId="23EAF912" w14:textId="77777777" w:rsidR="00B86555" w:rsidRPr="003F67E7"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3F67E7">
        <w:rPr>
          <w:rFonts w:ascii="Times New Roman" w:eastAsia="Times New Roman" w:hAnsi="Times New Roman" w:cs="Times New Roman"/>
          <w:color w:val="auto"/>
          <w:sz w:val="22"/>
          <w:szCs w:val="22"/>
          <w:lang w:eastAsia="en-US" w:bidi="ar-SA"/>
        </w:rPr>
        <w:t>wytyczenia w terenie przebiegu granicy działki drogowej, przed przystąpieniem do prac drogowych (bez konieczności przeprowadzenia całej procedury okazania granic).</w:t>
      </w:r>
    </w:p>
    <w:bookmarkEnd w:id="9"/>
    <w:p w14:paraId="7BD36D1C" w14:textId="77777777" w:rsidR="00B86555" w:rsidRPr="00392891" w:rsidRDefault="00B86555" w:rsidP="00B86555">
      <w:pPr>
        <w:widowControl/>
        <w:jc w:val="both"/>
        <w:rPr>
          <w:rFonts w:ascii="Times New Roman" w:eastAsiaTheme="minorHAnsi" w:hAnsi="Times New Roman" w:cs="Times New Roman"/>
          <w:color w:val="auto"/>
          <w:sz w:val="12"/>
          <w:szCs w:val="12"/>
          <w:lang w:eastAsia="en-US" w:bidi="ar-SA"/>
        </w:rPr>
      </w:pPr>
    </w:p>
    <w:p w14:paraId="790DC3BA" w14:textId="77777777" w:rsidR="00B86555" w:rsidRPr="00392891" w:rsidRDefault="00B86555" w:rsidP="00B86555">
      <w:pPr>
        <w:pStyle w:val="Akapitzlist"/>
        <w:widowControl/>
        <w:numPr>
          <w:ilvl w:val="0"/>
          <w:numId w:val="1"/>
        </w:numPr>
        <w:tabs>
          <w:tab w:val="left" w:pos="567"/>
          <w:tab w:val="left" w:pos="709"/>
        </w:tabs>
        <w:autoSpaceDE w:val="0"/>
        <w:autoSpaceDN w:val="0"/>
        <w:adjustRightInd w:val="0"/>
        <w:spacing w:after="160" w:line="259" w:lineRule="auto"/>
        <w:ind w:left="142"/>
        <w:jc w:val="both"/>
        <w:rPr>
          <w:rFonts w:ascii="Times New Roman" w:eastAsia="Times New Roman" w:hAnsi="Times New Roman" w:cs="Times New Roman"/>
          <w:color w:val="auto"/>
          <w:spacing w:val="3"/>
          <w:w w:val="101"/>
          <w:sz w:val="22"/>
          <w:szCs w:val="22"/>
          <w:lang w:eastAsia="en-US" w:bidi="ar-SA"/>
        </w:rPr>
      </w:pPr>
      <w:r w:rsidRPr="00392891">
        <w:rPr>
          <w:rFonts w:ascii="Times New Roman" w:eastAsia="Times New Roman" w:hAnsi="Times New Roman" w:cs="Times New Roman"/>
          <w:color w:val="auto"/>
          <w:sz w:val="22"/>
          <w:szCs w:val="22"/>
          <w:lang w:eastAsia="en-US" w:bidi="ar-SA"/>
        </w:rPr>
        <w:t>Nazwy i kody dotyczące opisujące przedmiot zamówienia (CPV):</w:t>
      </w:r>
    </w:p>
    <w:p w14:paraId="201AC0D1" w14:textId="77777777" w:rsidR="00B86555" w:rsidRPr="00392891" w:rsidRDefault="00B86555" w:rsidP="00B86555">
      <w:pPr>
        <w:spacing w:line="276" w:lineRule="auto"/>
        <w:ind w:left="567"/>
        <w:jc w:val="both"/>
        <w:outlineLvl w:val="3"/>
        <w:rPr>
          <w:rFonts w:ascii="Times New Roman" w:eastAsiaTheme="minorHAnsi" w:hAnsi="Times New Roman" w:cs="Times New Roman"/>
          <w:color w:val="auto"/>
          <w:sz w:val="22"/>
          <w:szCs w:val="22"/>
          <w:lang w:eastAsia="en-US" w:bidi="ar-SA"/>
        </w:rPr>
      </w:pPr>
      <w:r w:rsidRPr="00392891">
        <w:rPr>
          <w:rFonts w:ascii="Times New Roman" w:eastAsiaTheme="minorHAnsi" w:hAnsi="Times New Roman" w:cs="Times New Roman"/>
          <w:color w:val="auto"/>
          <w:sz w:val="22"/>
          <w:szCs w:val="22"/>
          <w:lang w:eastAsia="en-US" w:bidi="ar-SA"/>
        </w:rPr>
        <w:t>CPV – 45233100-0 Roboty w zakresie budowy autostrad, dróg.</w:t>
      </w:r>
    </w:p>
    <w:p w14:paraId="30BCFF03" w14:textId="3D63CA59" w:rsidR="00663121" w:rsidRPr="00392891" w:rsidRDefault="00B86555" w:rsidP="00B86555">
      <w:pPr>
        <w:spacing w:line="276" w:lineRule="auto"/>
        <w:ind w:left="567"/>
        <w:jc w:val="both"/>
        <w:outlineLvl w:val="3"/>
        <w:rPr>
          <w:rFonts w:ascii="Times New Roman" w:eastAsiaTheme="minorHAnsi" w:hAnsi="Times New Roman" w:cs="Times New Roman"/>
          <w:color w:val="auto"/>
          <w:sz w:val="22"/>
          <w:szCs w:val="22"/>
          <w:lang w:eastAsia="en-US" w:bidi="ar-SA"/>
        </w:rPr>
      </w:pPr>
      <w:r w:rsidRPr="00392891">
        <w:rPr>
          <w:rFonts w:ascii="Times New Roman" w:eastAsiaTheme="minorHAnsi" w:hAnsi="Times New Roman" w:cs="Times New Roman"/>
          <w:color w:val="auto"/>
          <w:sz w:val="22"/>
          <w:szCs w:val="22"/>
          <w:lang w:eastAsia="en-US" w:bidi="ar-SA"/>
        </w:rPr>
        <w:t>CPV – 45233120-6 Roboty w zakresie budowy dróg.</w:t>
      </w:r>
    </w:p>
    <w:p w14:paraId="6C116EE4" w14:textId="6D86E292" w:rsidR="00BB7133" w:rsidRPr="00392891" w:rsidRDefault="00BB7133" w:rsidP="00E85E93">
      <w:pPr>
        <w:spacing w:line="276" w:lineRule="auto"/>
        <w:jc w:val="both"/>
        <w:outlineLvl w:val="3"/>
        <w:rPr>
          <w:rFonts w:asciiTheme="majorHAnsi" w:hAnsiTheme="majorHAnsi" w:cs="Arial"/>
          <w:bCs/>
          <w:color w:val="auto"/>
        </w:rPr>
      </w:pPr>
    </w:p>
    <w:bookmarkEnd w:id="10"/>
    <w:p w14:paraId="017A10BC" w14:textId="0A74CC36" w:rsidR="00481225" w:rsidRPr="00586970"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392891">
        <w:rPr>
          <w:rStyle w:val="PogrubienieTeksttreci712pt"/>
          <w:rFonts w:ascii="Times New Roman" w:hAnsi="Times New Roman" w:cs="Times New Roman"/>
          <w:i/>
          <w:iCs/>
          <w:color w:val="auto"/>
          <w:sz w:val="22"/>
          <w:szCs w:val="22"/>
        </w:rPr>
        <w:t>Rozdział</w:t>
      </w:r>
      <w:r w:rsidRPr="00392891">
        <w:rPr>
          <w:rStyle w:val="Teksttreci712ptBezkursywy"/>
          <w:rFonts w:ascii="Times New Roman" w:hAnsi="Times New Roman" w:cs="Times New Roman"/>
          <w:color w:val="auto"/>
          <w:sz w:val="22"/>
          <w:szCs w:val="22"/>
        </w:rPr>
        <w:t xml:space="preserve"> </w:t>
      </w:r>
      <w:r w:rsidRPr="00392891">
        <w:rPr>
          <w:rStyle w:val="Teksttreci7FranklinGothicBook13ptBezkursywy"/>
          <w:rFonts w:ascii="Times New Roman" w:hAnsi="Times New Roman" w:cs="Times New Roman"/>
          <w:i/>
          <w:iCs/>
          <w:color w:val="auto"/>
          <w:sz w:val="22"/>
          <w:szCs w:val="22"/>
        </w:rPr>
        <w:t>7</w:t>
      </w:r>
      <w:r w:rsidRPr="00392891">
        <w:rPr>
          <w:rStyle w:val="Teksttreci7Corbel95ptBezkursywy"/>
          <w:rFonts w:ascii="Times New Roman" w:hAnsi="Times New Roman" w:cs="Times New Roman"/>
          <w:i/>
          <w:iCs/>
          <w:color w:val="auto"/>
          <w:sz w:val="22"/>
          <w:szCs w:val="22"/>
        </w:rPr>
        <w:t>.</w:t>
      </w:r>
      <w:r w:rsidRPr="00392891">
        <w:rPr>
          <w:rStyle w:val="Teksttreci7Corbel95ptBezkursywy"/>
          <w:rFonts w:ascii="Times New Roman" w:hAnsi="Times New Roman" w:cs="Times New Roman"/>
          <w:color w:val="auto"/>
          <w:sz w:val="22"/>
          <w:szCs w:val="22"/>
        </w:rPr>
        <w:t xml:space="preserve"> </w:t>
      </w:r>
      <w:r w:rsidR="0097753A" w:rsidRPr="00392891">
        <w:rPr>
          <w:rStyle w:val="Teksttreci7105ptMaelitery"/>
          <w:rFonts w:ascii="Times New Roman" w:hAnsi="Times New Roman" w:cs="Times New Roman"/>
          <w:color w:val="auto"/>
          <w:sz w:val="22"/>
          <w:szCs w:val="22"/>
        </w:rPr>
        <w:t xml:space="preserve">OPIS CZĘŚCI  </w:t>
      </w:r>
      <w:r w:rsidR="0097753A" w:rsidRPr="00586970">
        <w:rPr>
          <w:rStyle w:val="Teksttreci7105ptMaelitery"/>
          <w:rFonts w:ascii="Times New Roman" w:hAnsi="Times New Roman" w:cs="Times New Roman"/>
          <w:color w:val="auto"/>
          <w:sz w:val="22"/>
          <w:szCs w:val="22"/>
        </w:rPr>
        <w:t xml:space="preserve">ZAMÓWIENIA </w:t>
      </w:r>
      <w:r w:rsidR="0097753A" w:rsidRPr="006A3745">
        <w:rPr>
          <w:rStyle w:val="Teksttreci7Maelitery"/>
          <w:rFonts w:ascii="Times New Roman" w:hAnsi="Times New Roman" w:cs="Times New Roman"/>
          <w:i/>
          <w:iCs/>
          <w:color w:val="auto"/>
          <w:sz w:val="22"/>
          <w:szCs w:val="22"/>
        </w:rPr>
        <w:t>(ART. 281 UST. 2 PKT  4 USTAWY PZP)</w:t>
      </w:r>
    </w:p>
    <w:p w14:paraId="7A8C0E7B" w14:textId="77777777" w:rsidR="002065E1" w:rsidRPr="002065E1" w:rsidRDefault="002065E1" w:rsidP="002065E1">
      <w:pPr>
        <w:spacing w:after="16" w:line="210" w:lineRule="exact"/>
        <w:jc w:val="both"/>
        <w:rPr>
          <w:rFonts w:ascii="Times New Roman" w:eastAsia="Palatino Linotype" w:hAnsi="Times New Roman" w:cs="Times New Roman"/>
          <w:b/>
          <w:bCs/>
          <w:color w:val="auto"/>
          <w:sz w:val="22"/>
          <w:szCs w:val="22"/>
        </w:rPr>
      </w:pPr>
      <w:r w:rsidRPr="002065E1">
        <w:rPr>
          <w:rFonts w:ascii="Times New Roman" w:eastAsia="Palatino Linotype" w:hAnsi="Times New Roman" w:cs="Times New Roman"/>
          <w:color w:val="auto"/>
          <w:sz w:val="22"/>
          <w:szCs w:val="22"/>
        </w:rPr>
        <w:t xml:space="preserve">Zamawiający </w:t>
      </w:r>
      <w:r w:rsidRPr="002065E1">
        <w:rPr>
          <w:rFonts w:ascii="Times New Roman" w:eastAsia="Palatino Linotype" w:hAnsi="Times New Roman" w:cs="Times New Roman"/>
          <w:b/>
          <w:bCs/>
          <w:color w:val="auto"/>
          <w:sz w:val="22"/>
          <w:szCs w:val="22"/>
          <w:u w:val="single"/>
        </w:rPr>
        <w:t>nie dopuszcza</w:t>
      </w:r>
      <w:r w:rsidRPr="002065E1">
        <w:rPr>
          <w:rFonts w:ascii="Times New Roman" w:eastAsia="Palatino Linotype" w:hAnsi="Times New Roman" w:cs="Times New Roman"/>
          <w:b/>
          <w:bCs/>
          <w:color w:val="auto"/>
          <w:sz w:val="22"/>
          <w:szCs w:val="22"/>
        </w:rPr>
        <w:t xml:space="preserve"> </w:t>
      </w:r>
      <w:r w:rsidRPr="002065E1">
        <w:rPr>
          <w:rFonts w:ascii="Times New Roman" w:eastAsia="Palatino Linotype" w:hAnsi="Times New Roman" w:cs="Times New Roman"/>
          <w:color w:val="auto"/>
          <w:sz w:val="22"/>
          <w:szCs w:val="22"/>
        </w:rPr>
        <w:t xml:space="preserve">możliwości złożenia </w:t>
      </w:r>
      <w:r w:rsidRPr="002065E1">
        <w:rPr>
          <w:rFonts w:ascii="Times New Roman" w:eastAsia="Palatino Linotype" w:hAnsi="Times New Roman" w:cs="Times New Roman"/>
          <w:b/>
          <w:bCs/>
          <w:color w:val="auto"/>
          <w:sz w:val="22"/>
          <w:szCs w:val="22"/>
        </w:rPr>
        <w:t>oferty częściowej.</w:t>
      </w:r>
    </w:p>
    <w:p w14:paraId="6A148D20" w14:textId="77777777" w:rsidR="002065E1" w:rsidRPr="002065E1" w:rsidRDefault="002065E1" w:rsidP="002065E1">
      <w:pPr>
        <w:shd w:val="clear" w:color="auto" w:fill="FFFFFF"/>
        <w:jc w:val="both"/>
        <w:rPr>
          <w:rFonts w:ascii="Times New Roman" w:hAnsi="Times New Roman" w:cs="Times New Roman"/>
          <w:sz w:val="22"/>
          <w:szCs w:val="22"/>
        </w:rPr>
      </w:pPr>
      <w:r w:rsidRPr="002065E1">
        <w:rPr>
          <w:rFonts w:ascii="Times New Roman" w:hAnsi="Times New Roman" w:cs="Times New Roman"/>
          <w:color w:val="222222"/>
          <w:sz w:val="22"/>
          <w:szCs w:val="22"/>
        </w:rPr>
        <w:t>Wartość zamówienia jest niższa od tzw. progów unijnych które zobowiązują do implementacji dyrektyw UE. Dyrektywa 2014/24/UE w treści motywu 78 wskazuje, że aby zwiększyć konkurencję, </w:t>
      </w:r>
      <w:r w:rsidRPr="002065E1">
        <w:rPr>
          <w:rFonts w:ascii="Times New Roman" w:hAnsi="Times New Roman" w:cs="Times New Roman"/>
          <w:bCs/>
          <w:color w:val="222222"/>
          <w:sz w:val="22"/>
          <w:szCs w:val="22"/>
        </w:rPr>
        <w:t xml:space="preserve">instytucje zamawiające należy w szczególności zachęcać do dzielenia </w:t>
      </w:r>
      <w:r w:rsidRPr="002065E1">
        <w:rPr>
          <w:rFonts w:ascii="Times New Roman" w:hAnsi="Times New Roman" w:cs="Times New Roman"/>
          <w:color w:val="222222"/>
          <w:sz w:val="22"/>
          <w:szCs w:val="22"/>
        </w:rPr>
        <w:t>dużych zamówień</w:t>
      </w:r>
      <w:r w:rsidRPr="002065E1">
        <w:rPr>
          <w:rFonts w:ascii="Times New Roman" w:hAnsi="Times New Roman" w:cs="Times New Roman"/>
          <w:b/>
          <w:bCs/>
          <w:color w:val="222222"/>
          <w:sz w:val="22"/>
          <w:szCs w:val="22"/>
          <w:u w:val="single"/>
        </w:rPr>
        <w:t> </w:t>
      </w:r>
      <w:r w:rsidRPr="002065E1">
        <w:rPr>
          <w:rFonts w:ascii="Times New Roman" w:hAnsi="Times New Roman" w:cs="Times New Roman"/>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2065E1">
        <w:rPr>
          <w:rFonts w:ascii="Times New Roman" w:hAnsi="Times New Roman" w:cs="Times New Roman"/>
          <w:sz w:val="22"/>
          <w:szCs w:val="22"/>
        </w:rPr>
        <w:t xml:space="preserve">Zamówienie nie zostało podzielone na części z następujących względów: </w:t>
      </w:r>
    </w:p>
    <w:p w14:paraId="3176FBFD" w14:textId="77777777" w:rsidR="002065E1" w:rsidRPr="002065E1" w:rsidRDefault="002065E1" w:rsidP="002065E1">
      <w:pPr>
        <w:widowControl/>
        <w:numPr>
          <w:ilvl w:val="2"/>
          <w:numId w:val="52"/>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3CADD9F3" w14:textId="77777777" w:rsidR="002065E1" w:rsidRPr="002065E1" w:rsidRDefault="002065E1" w:rsidP="002065E1">
      <w:pPr>
        <w:widowControl/>
        <w:numPr>
          <w:ilvl w:val="2"/>
          <w:numId w:val="52"/>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748F0C3A" w14:textId="77777777" w:rsidR="002065E1" w:rsidRPr="002065E1" w:rsidRDefault="002065E1" w:rsidP="002065E1">
      <w:pPr>
        <w:widowControl/>
        <w:numPr>
          <w:ilvl w:val="2"/>
          <w:numId w:val="52"/>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2ED4FBD1" w14:textId="77777777" w:rsidR="002065E1" w:rsidRPr="002065E1" w:rsidRDefault="002065E1" w:rsidP="002065E1">
      <w:pPr>
        <w:widowControl/>
        <w:numPr>
          <w:ilvl w:val="2"/>
          <w:numId w:val="52"/>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Przy tego typu robotach wykonywanych przez różnych wykonawców opóźnienie jednego z wykonawców wpłynęłoby negatywnie na terminowość wykonania innych elementów inwestycji – zależnych od terminowego wykonania prac przez innego wykonawcę.</w:t>
      </w:r>
    </w:p>
    <w:p w14:paraId="3BCD4663" w14:textId="77777777" w:rsidR="002065E1" w:rsidRPr="002065E1" w:rsidRDefault="002065E1" w:rsidP="002065E1">
      <w:pPr>
        <w:widowControl/>
        <w:numPr>
          <w:ilvl w:val="2"/>
          <w:numId w:val="52"/>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4D12060D" w14:textId="77777777" w:rsidR="002065E1" w:rsidRPr="002065E1" w:rsidRDefault="002065E1" w:rsidP="002065E1">
      <w:pPr>
        <w:widowControl/>
        <w:numPr>
          <w:ilvl w:val="2"/>
          <w:numId w:val="52"/>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Każdy z wykonawców w cenę wliczyłby odrębne koszty polisy OC, co zwiększyłoby poziom wydatków zamawiającego.</w:t>
      </w:r>
    </w:p>
    <w:p w14:paraId="477F0281" w14:textId="77777777" w:rsidR="002065E1" w:rsidRPr="002065E1" w:rsidRDefault="002065E1" w:rsidP="002065E1">
      <w:pPr>
        <w:widowControl/>
        <w:numPr>
          <w:ilvl w:val="2"/>
          <w:numId w:val="52"/>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Podział zamówienia powodowałby ryzyko, w którym unieważnienie jednej z części postępowania zagroziłoby terminowemu rozliczeniu projektu UE, bowiem nawet realizacja pozostałych dwóch części nie zapewniłaby osiągnięcia wskaźników projektu.</w:t>
      </w:r>
    </w:p>
    <w:p w14:paraId="279653F2" w14:textId="745E3054" w:rsidR="00B86555" w:rsidRDefault="002065E1" w:rsidP="002065E1">
      <w:pPr>
        <w:pStyle w:val="Teksttreci60"/>
        <w:shd w:val="clear" w:color="auto" w:fill="auto"/>
        <w:spacing w:after="242" w:line="240" w:lineRule="exact"/>
        <w:ind w:firstLine="0"/>
        <w:rPr>
          <w:rStyle w:val="PogrubienieTeksttreci612pt"/>
          <w:rFonts w:ascii="Times New Roman" w:hAnsi="Times New Roman" w:cs="Times New Roman"/>
          <w:i/>
          <w:iCs/>
          <w:color w:val="auto"/>
          <w:sz w:val="22"/>
          <w:szCs w:val="22"/>
        </w:rPr>
      </w:pPr>
      <w:r w:rsidRPr="002065E1">
        <w:rPr>
          <w:rFonts w:ascii="Times New Roman" w:eastAsia="Arial Unicode MS" w:hAnsi="Times New Roman" w:cs="Times New Roman"/>
          <w:i w:val="0"/>
          <w:iCs w:val="0"/>
          <w:sz w:val="22"/>
          <w:szCs w:val="22"/>
        </w:rPr>
        <w:t xml:space="preserve">Reasumując, zamawiający nie dokonał podziału zamówienia na części ze względu na to, że podział taki </w:t>
      </w:r>
      <w:r w:rsidRPr="002065E1">
        <w:rPr>
          <w:rFonts w:ascii="Times New Roman" w:eastAsia="Arial Unicode MS" w:hAnsi="Times New Roman" w:cs="Times New Roman"/>
          <w:i w:val="0"/>
          <w:iCs w:val="0"/>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2065E1">
        <w:rPr>
          <w:rFonts w:ascii="Times New Roman" w:eastAsia="Arial Unicode MS" w:hAnsi="Times New Roman" w:cs="Times New Roman"/>
          <w:i w:val="0"/>
          <w:iCs w:val="0"/>
          <w:color w:val="111111"/>
          <w:sz w:val="22"/>
          <w:szCs w:val="22"/>
        </w:rPr>
        <w:t xml:space="preserve"> było zatem względami technicznymi, organizacyjnym oraz charakterem przedmiotu zamówienia. Zastosowany ewentualnie podział zamówienia na części nie zwiększyłby konkurencyjności</w:t>
      </w:r>
      <w:r w:rsidR="00F77CF8">
        <w:rPr>
          <w:rFonts w:ascii="Times New Roman" w:eastAsia="Arial Unicode MS" w:hAnsi="Times New Roman" w:cs="Times New Roman"/>
          <w:i w:val="0"/>
          <w:iCs w:val="0"/>
          <w:color w:val="111111"/>
          <w:sz w:val="22"/>
          <w:szCs w:val="22"/>
        </w:rPr>
        <w:t xml:space="preserve"> </w:t>
      </w:r>
      <w:r w:rsidRPr="002065E1">
        <w:rPr>
          <w:rFonts w:ascii="Times New Roman" w:eastAsia="Arial Unicode MS" w:hAnsi="Times New Roman" w:cs="Times New Roman"/>
          <w:i w:val="0"/>
          <w:iCs w:val="0"/>
          <w:color w:val="2C2B2B"/>
          <w:sz w:val="22"/>
          <w:szCs w:val="22"/>
        </w:rPr>
        <w:t>w</w:t>
      </w:r>
      <w:r w:rsidR="00F77CF8">
        <w:rPr>
          <w:rFonts w:ascii="Times New Roman" w:eastAsia="Arial Unicode MS" w:hAnsi="Times New Roman" w:cs="Times New Roman"/>
          <w:i w:val="0"/>
          <w:iCs w:val="0"/>
          <w:color w:val="2C2B2B"/>
          <w:sz w:val="22"/>
          <w:szCs w:val="22"/>
        </w:rPr>
        <w:t> </w:t>
      </w:r>
      <w:r w:rsidRPr="002065E1">
        <w:rPr>
          <w:rFonts w:ascii="Times New Roman" w:eastAsia="Arial Unicode MS" w:hAnsi="Times New Roman" w:cs="Times New Roman"/>
          <w:i w:val="0"/>
          <w:iCs w:val="0"/>
          <w:color w:val="2C2B2B"/>
          <w:sz w:val="22"/>
          <w:szCs w:val="22"/>
        </w:rPr>
        <w:t xml:space="preserve">sektorze małych i średnich przedsiębiorstw – zakres zamówienia jest zakresem typowym, umożliwiającym złożenie oferty wykonawcom z grupy małych lub średnich przedsiębiorstw. </w:t>
      </w:r>
      <w:r w:rsidRPr="002065E1">
        <w:rPr>
          <w:rFonts w:ascii="Times New Roman" w:eastAsia="Arial Unicode MS" w:hAnsi="Times New Roman" w:cs="Times New Roman"/>
          <w:i w:val="0"/>
          <w:iCs w:val="0"/>
          <w:color w:val="222222"/>
          <w:sz w:val="22"/>
          <w:szCs w:val="22"/>
        </w:rPr>
        <w:t xml:space="preserve">Zgodnie z treścią motywu 78 </w:t>
      </w:r>
      <w:r w:rsidRPr="002065E1">
        <w:rPr>
          <w:rFonts w:ascii="Times New Roman" w:eastAsia="Arial Unicode MS" w:hAnsi="Times New Roman" w:cs="Times New Roman"/>
          <w:i w:val="0"/>
          <w:iCs w:val="0"/>
          <w:color w:val="222222"/>
          <w:sz w:val="22"/>
          <w:szCs w:val="22"/>
        </w:rPr>
        <w:lastRenderedPageBreak/>
        <w:t>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65D2B95B" w14:textId="1963E008" w:rsidR="00481225" w:rsidRPr="001F1E37"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6A3745">
        <w:rPr>
          <w:rStyle w:val="Teksttreci69ptMaelitery"/>
          <w:rFonts w:ascii="Times New Roman" w:hAnsi="Times New Roman" w:cs="Times New Roman"/>
          <w:i/>
          <w:iCs/>
          <w:color w:val="auto"/>
          <w:sz w:val="22"/>
          <w:szCs w:val="22"/>
        </w:rPr>
        <w:t>(ART. 281 UST. 2</w:t>
      </w:r>
      <w:r w:rsidR="0097753A" w:rsidRPr="006A3745">
        <w:rPr>
          <w:rStyle w:val="Teksttreci69pt"/>
          <w:rFonts w:ascii="Times New Roman" w:hAnsi="Times New Roman" w:cs="Times New Roman"/>
          <w:i/>
          <w:iCs/>
          <w:color w:val="auto"/>
          <w:sz w:val="22"/>
          <w:szCs w:val="22"/>
        </w:rPr>
        <w:t xml:space="preserve"> PKT 6</w:t>
      </w:r>
      <w:r w:rsidR="0097753A" w:rsidRPr="006A3745">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rsidP="00F77CF8">
      <w:pPr>
        <w:pStyle w:val="Teksttreci30"/>
        <w:shd w:val="clear" w:color="auto" w:fill="auto"/>
        <w:spacing w:after="0"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494AE1BA" w14:textId="77777777" w:rsidR="00F77CF8" w:rsidRDefault="00F77CF8">
      <w:pPr>
        <w:pStyle w:val="Teksttreci70"/>
        <w:shd w:val="clear" w:color="auto" w:fill="auto"/>
        <w:spacing w:before="0" w:after="242" w:line="240" w:lineRule="exact"/>
        <w:ind w:firstLine="0"/>
        <w:jc w:val="both"/>
        <w:rPr>
          <w:rStyle w:val="PogrubienieTeksttreci712pt"/>
          <w:rFonts w:ascii="Times New Roman" w:hAnsi="Times New Roman" w:cs="Times New Roman"/>
          <w:i/>
          <w:iCs/>
          <w:color w:val="auto"/>
          <w:sz w:val="22"/>
          <w:szCs w:val="22"/>
        </w:rPr>
      </w:pPr>
    </w:p>
    <w:p w14:paraId="6FBA0527" w14:textId="7BBE297F" w:rsidR="00481225" w:rsidRPr="001F1E37"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6A3745">
        <w:rPr>
          <w:rStyle w:val="Teksttreci7105ptMaelitery"/>
          <w:rFonts w:ascii="Times New Roman" w:hAnsi="Times New Roman" w:cs="Times New Roman"/>
          <w:color w:val="auto"/>
          <w:sz w:val="22"/>
          <w:szCs w:val="22"/>
        </w:rPr>
        <w:t>TERMIN WYKONANIA ZAMÓWIENIA</w:t>
      </w:r>
      <w:r w:rsidR="0097753A" w:rsidRPr="001F1E37">
        <w:rPr>
          <w:rStyle w:val="Teksttreci7105ptMaelitery"/>
          <w:rFonts w:ascii="Times New Roman" w:hAnsi="Times New Roman" w:cs="Times New Roman"/>
          <w:i/>
          <w:iCs/>
          <w:color w:val="auto"/>
          <w:sz w:val="22"/>
          <w:szCs w:val="22"/>
        </w:rPr>
        <w:t xml:space="preserve"> (</w:t>
      </w:r>
      <w:r w:rsidR="0097753A" w:rsidRPr="001F1E37">
        <w:rPr>
          <w:rStyle w:val="Teksttreci7Maelitery"/>
          <w:rFonts w:ascii="Times New Roman" w:hAnsi="Times New Roman" w:cs="Times New Roman"/>
          <w:i/>
          <w:iCs/>
          <w:color w:val="auto"/>
          <w:sz w:val="22"/>
          <w:szCs w:val="22"/>
        </w:rPr>
        <w:t>ART. 281 UST. 1 PKT</w:t>
      </w:r>
      <w:r w:rsidR="0097753A" w:rsidRPr="001F1E37">
        <w:rPr>
          <w:rStyle w:val="Teksttreci71"/>
          <w:rFonts w:ascii="Times New Roman" w:hAnsi="Times New Roman" w:cs="Times New Roman"/>
          <w:i/>
          <w:iCs/>
          <w:color w:val="auto"/>
          <w:sz w:val="22"/>
          <w:szCs w:val="22"/>
        </w:rPr>
        <w:t xml:space="preserve"> 6 </w:t>
      </w:r>
      <w:r w:rsidR="0097753A" w:rsidRPr="001F1E37">
        <w:rPr>
          <w:rStyle w:val="Teksttreci7Maelitery"/>
          <w:rFonts w:ascii="Times New Roman" w:hAnsi="Times New Roman" w:cs="Times New Roman"/>
          <w:i/>
          <w:iCs/>
          <w:color w:val="auto"/>
          <w:sz w:val="22"/>
          <w:szCs w:val="22"/>
        </w:rPr>
        <w:t>USTAWY PZP)</w:t>
      </w:r>
    </w:p>
    <w:p w14:paraId="1BDBCEFB" w14:textId="033CD932" w:rsidR="002065E1" w:rsidRPr="002065E1" w:rsidRDefault="002065E1" w:rsidP="002065E1">
      <w:pPr>
        <w:pStyle w:val="Teksttreci20"/>
        <w:shd w:val="clear" w:color="auto" w:fill="auto"/>
        <w:spacing w:before="0" w:after="0" w:line="210" w:lineRule="exact"/>
        <w:ind w:firstLine="0"/>
        <w:jc w:val="both"/>
        <w:rPr>
          <w:rFonts w:ascii="Times New Roman" w:hAnsi="Times New Roman" w:cs="Times New Roman"/>
          <w:b/>
          <w:bCs/>
          <w:color w:val="auto"/>
          <w:sz w:val="22"/>
          <w:szCs w:val="22"/>
        </w:rPr>
      </w:pPr>
      <w:r w:rsidRPr="000675F1">
        <w:rPr>
          <w:rFonts w:ascii="Times New Roman" w:hAnsi="Times New Roman" w:cs="Times New Roman"/>
          <w:color w:val="auto"/>
          <w:sz w:val="22"/>
          <w:szCs w:val="22"/>
        </w:rPr>
        <w:t>Termin zakończenia realizacji zamówienia</w:t>
      </w:r>
      <w:r w:rsidRPr="00C34E75">
        <w:rPr>
          <w:rFonts w:ascii="Times New Roman" w:hAnsi="Times New Roman" w:cs="Times New Roman"/>
          <w:color w:val="auto"/>
          <w:sz w:val="22"/>
          <w:szCs w:val="22"/>
        </w:rPr>
        <w:t xml:space="preserve">: </w:t>
      </w:r>
      <w:r w:rsidR="003F67E7" w:rsidRPr="003F67E7">
        <w:rPr>
          <w:rFonts w:ascii="Times New Roman" w:hAnsi="Times New Roman" w:cs="Times New Roman"/>
          <w:b/>
          <w:bCs/>
          <w:color w:val="auto"/>
          <w:sz w:val="22"/>
          <w:szCs w:val="22"/>
        </w:rPr>
        <w:t>1</w:t>
      </w:r>
      <w:r w:rsidR="003F67E7">
        <w:rPr>
          <w:rFonts w:ascii="Times New Roman" w:hAnsi="Times New Roman" w:cs="Times New Roman"/>
          <w:b/>
          <w:bCs/>
          <w:color w:val="auto"/>
          <w:sz w:val="22"/>
          <w:szCs w:val="22"/>
        </w:rPr>
        <w:t>2</w:t>
      </w:r>
      <w:r w:rsidR="003F67E7" w:rsidRPr="003F67E7">
        <w:rPr>
          <w:rFonts w:ascii="Times New Roman" w:hAnsi="Times New Roman" w:cs="Times New Roman"/>
          <w:b/>
          <w:bCs/>
          <w:color w:val="auto"/>
          <w:sz w:val="22"/>
          <w:szCs w:val="22"/>
        </w:rPr>
        <w:t xml:space="preserve"> tygodni </w:t>
      </w:r>
      <w:r w:rsidR="004968BB" w:rsidRPr="003F67E7">
        <w:rPr>
          <w:rFonts w:ascii="Times New Roman" w:hAnsi="Times New Roman" w:cs="Times New Roman"/>
          <w:b/>
          <w:bCs/>
          <w:color w:val="auto"/>
          <w:sz w:val="22"/>
          <w:szCs w:val="22"/>
        </w:rPr>
        <w:t>od</w:t>
      </w:r>
      <w:r w:rsidR="004968BB">
        <w:rPr>
          <w:rFonts w:ascii="Times New Roman" w:hAnsi="Times New Roman" w:cs="Times New Roman"/>
          <w:b/>
          <w:bCs/>
          <w:color w:val="auto"/>
          <w:sz w:val="22"/>
          <w:szCs w:val="22"/>
        </w:rPr>
        <w:t xml:space="preserve"> </w:t>
      </w:r>
      <w:r w:rsidRPr="00C34E75">
        <w:rPr>
          <w:rFonts w:ascii="Times New Roman" w:hAnsi="Times New Roman" w:cs="Times New Roman"/>
          <w:b/>
          <w:bCs/>
          <w:color w:val="auto"/>
          <w:sz w:val="22"/>
          <w:szCs w:val="22"/>
        </w:rPr>
        <w:t>dnia podpisania</w:t>
      </w:r>
      <w:r w:rsidR="00DB43B1">
        <w:rPr>
          <w:rFonts w:ascii="Times New Roman" w:hAnsi="Times New Roman" w:cs="Times New Roman"/>
          <w:b/>
          <w:bCs/>
          <w:color w:val="auto"/>
          <w:sz w:val="22"/>
          <w:szCs w:val="22"/>
        </w:rPr>
        <w:t xml:space="preserve"> umowy</w:t>
      </w:r>
      <w:r w:rsidRPr="00C34E75">
        <w:rPr>
          <w:rFonts w:ascii="Times New Roman" w:hAnsi="Times New Roman" w:cs="Times New Roman"/>
          <w:b/>
          <w:bCs/>
          <w:color w:val="auto"/>
          <w:sz w:val="22"/>
          <w:szCs w:val="22"/>
        </w:rPr>
        <w:t>.</w:t>
      </w:r>
    </w:p>
    <w:p w14:paraId="05A8BFF0" w14:textId="77777777" w:rsidR="00642155" w:rsidRPr="002C4735"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000000" w:themeColor="text1"/>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816A8D">
        <w:rPr>
          <w:rStyle w:val="PogrubienieTeksttreci612pt"/>
          <w:rFonts w:ascii="Times New Roman" w:hAnsi="Times New Roman" w:cs="Times New Roman"/>
          <w:i/>
          <w:iCs/>
          <w:color w:val="auto"/>
          <w:sz w:val="22"/>
          <w:szCs w:val="22"/>
        </w:rPr>
        <w:t xml:space="preserve">Rozdział 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1"/>
          <w:rFonts w:ascii="Times New Roman" w:hAnsi="Times New Roman" w:cs="Times New Roman"/>
          <w:color w:val="auto"/>
          <w:sz w:val="22"/>
          <w:szCs w:val="22"/>
        </w:rPr>
        <w:t xml:space="preserve">PUBLICZNEGO, KTÓRE ZOSTANĄ WPROWADZONE DO TREŚCI TEJ UMOWY </w:t>
      </w:r>
      <w:r w:rsidR="0097753A" w:rsidRPr="006A3745">
        <w:rPr>
          <w:rStyle w:val="PogrubienieTeksttreci6Calibri10ptMaelitery"/>
          <w:rFonts w:ascii="Times New Roman" w:hAnsi="Times New Roman" w:cs="Times New Roman"/>
          <w:b w:val="0"/>
          <w:bCs w:val="0"/>
          <w:i/>
          <w:iCs/>
          <w:color w:val="auto"/>
          <w:sz w:val="22"/>
          <w:szCs w:val="22"/>
        </w:rPr>
        <w:t xml:space="preserve">(ART. </w:t>
      </w:r>
      <w:r w:rsidR="0097753A" w:rsidRPr="006A3745">
        <w:rPr>
          <w:rStyle w:val="Teksttreci69ptMaelitery"/>
          <w:rFonts w:ascii="Times New Roman" w:hAnsi="Times New Roman" w:cs="Times New Roman"/>
          <w:i/>
          <w:iCs/>
          <w:color w:val="auto"/>
          <w:sz w:val="22"/>
          <w:szCs w:val="22"/>
        </w:rPr>
        <w:t xml:space="preserve">281 UST. 1 PKT 7 USTAWY </w:t>
      </w:r>
      <w:r w:rsidR="0097753A" w:rsidRPr="006A3745">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r w:rsidRPr="00392891">
        <w:rPr>
          <w:rStyle w:val="Teksttreci2Pogrubienie"/>
          <w:rFonts w:ascii="Times New Roman" w:hAnsi="Times New Roman" w:cs="Times New Roman"/>
          <w:b w:val="0"/>
          <w:bCs w:val="0"/>
          <w:color w:val="auto"/>
          <w:sz w:val="22"/>
          <w:szCs w:val="22"/>
        </w:rPr>
        <w:t>.</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F77CF8"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6A3745">
        <w:rPr>
          <w:rStyle w:val="Teksttreci71"/>
          <w:rFonts w:ascii="Times New Roman" w:hAnsi="Times New Roman" w:cs="Times New Roman"/>
          <w:i/>
          <w:iCs/>
          <w:color w:val="auto"/>
          <w:sz w:val="22"/>
          <w:szCs w:val="22"/>
        </w:rPr>
        <w:t xml:space="preserve">(ART. 281 </w:t>
      </w:r>
      <w:r w:rsidR="0097753A" w:rsidRPr="006A3745">
        <w:rPr>
          <w:rStyle w:val="Teksttreci7Maelitery"/>
          <w:rFonts w:ascii="Times New Roman" w:hAnsi="Times New Roman" w:cs="Times New Roman"/>
          <w:i/>
          <w:iCs/>
          <w:color w:val="auto"/>
          <w:sz w:val="22"/>
          <w:szCs w:val="22"/>
        </w:rPr>
        <w:t xml:space="preserve">UST. 1 PKT 8 </w:t>
      </w:r>
      <w:r w:rsidR="0097753A" w:rsidRPr="00F77CF8">
        <w:rPr>
          <w:rStyle w:val="Teksttreci7Maelitery"/>
          <w:rFonts w:ascii="Times New Roman" w:hAnsi="Times New Roman" w:cs="Times New Roman"/>
          <w:i/>
          <w:iCs/>
          <w:color w:val="auto"/>
          <w:sz w:val="22"/>
          <w:szCs w:val="22"/>
        </w:rPr>
        <w:t>USTAWY PZP)</w:t>
      </w:r>
    </w:p>
    <w:p w14:paraId="0D65EF38" w14:textId="77777777" w:rsidR="00913C72" w:rsidRPr="00F77CF8" w:rsidRDefault="00913C72" w:rsidP="00572027">
      <w:pPr>
        <w:pStyle w:val="Teksttreci60"/>
        <w:shd w:val="clear" w:color="auto" w:fill="auto"/>
        <w:spacing w:line="302" w:lineRule="exact"/>
        <w:ind w:firstLine="0"/>
        <w:rPr>
          <w:rFonts w:ascii="Times New Roman" w:hAnsi="Times New Roman" w:cs="Times New Roman"/>
          <w:i w:val="0"/>
          <w:iCs w:val="0"/>
          <w:color w:val="auto"/>
          <w:sz w:val="22"/>
          <w:szCs w:val="22"/>
        </w:rPr>
      </w:pPr>
    </w:p>
    <w:p w14:paraId="774D56E0"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F77CF8">
        <w:rPr>
          <w:rFonts w:ascii="Times New Roman" w:hAnsi="Times New Roman" w:cs="Times New Roman"/>
          <w:b w:val="0"/>
          <w:bCs w:val="0"/>
          <w:color w:val="auto"/>
          <w:sz w:val="22"/>
          <w:szCs w:val="22"/>
        </w:rPr>
        <w:t xml:space="preserve">Postępowanie </w:t>
      </w:r>
      <w:r w:rsidRPr="00EA6353">
        <w:rPr>
          <w:rFonts w:ascii="Times New Roman" w:hAnsi="Times New Roman" w:cs="Times New Roman"/>
          <w:b w:val="0"/>
          <w:bCs w:val="0"/>
          <w:color w:val="auto"/>
          <w:sz w:val="22"/>
          <w:szCs w:val="22"/>
        </w:rPr>
        <w:t xml:space="preserve">prowadzone jest w języku polskim </w:t>
      </w:r>
      <w:bookmarkStart w:id="13"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35290421"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https://platformazakupowa.pl/pn/wegliniec</w:t>
      </w:r>
    </w:p>
    <w:bookmarkEnd w:id="13"/>
    <w:p w14:paraId="4FE773D3" w14:textId="2556FCBE"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wniosków, informacji, oświadczeń Wykonawcy;</w:t>
      </w:r>
    </w:p>
    <w:p w14:paraId="79901F75"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Wykonawca jako podmiot profesjonalny ma obowiązek sprawdzania komunikatów i wiadomości bezpośrednio na platformazakupowa.pl przesłanych przez zamawiającego, gdyż system powiadomień </w:t>
      </w:r>
      <w:r w:rsidRPr="00EA6353">
        <w:rPr>
          <w:rFonts w:ascii="Times New Roman" w:hAnsi="Times New Roman" w:cs="Times New Roman"/>
          <w:b w:val="0"/>
          <w:bCs w:val="0"/>
          <w:color w:val="auto"/>
          <w:sz w:val="22"/>
          <w:szCs w:val="22"/>
        </w:rPr>
        <w:lastRenderedPageBreak/>
        <w:t>może ulec awarii lub powiadomienie może trafić do folderu SPAM.</w:t>
      </w:r>
    </w:p>
    <w:p w14:paraId="1657A45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włączona obsługa JavaScript,</w:t>
      </w:r>
    </w:p>
    <w:p w14:paraId="6970F5B1"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5DBD0A2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E8CBCD9"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2869D952"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Taka oferta zostanie uznana przez Zamawiającego za ofertę handlową i nie będzie brana pod uwagę w</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0EB6743"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https://platformazakupowa.pl/strona/45-instrukcje</w:t>
      </w:r>
    </w:p>
    <w:p w14:paraId="11E56AFB" w14:textId="77777777" w:rsidR="00EC49FA"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265FF8CD" w:rsidR="00481225" w:rsidRPr="00816A8D"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6A3745">
        <w:rPr>
          <w:rStyle w:val="Teksttreci71"/>
          <w:rFonts w:ascii="Times New Roman" w:hAnsi="Times New Roman" w:cs="Times New Roman"/>
          <w:i/>
          <w:iCs/>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p>
    <w:p w14:paraId="4B070979" w14:textId="16FBAD89"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w:t>
      </w:r>
      <w:r w:rsidR="00F77CF8">
        <w:rPr>
          <w:rStyle w:val="Teksttreci6Maelitery"/>
          <w:rFonts w:ascii="Times New Roman" w:hAnsi="Times New Roman" w:cs="Times New Roman"/>
          <w:color w:val="auto"/>
          <w:sz w:val="22"/>
          <w:szCs w:val="22"/>
        </w:rPr>
        <w:t xml:space="preserve"> </w:t>
      </w:r>
      <w:r w:rsidR="005E391B" w:rsidRPr="00816A8D">
        <w:rPr>
          <w:rStyle w:val="Teksttreci6Maelitery"/>
          <w:rFonts w:ascii="Times New Roman" w:hAnsi="Times New Roman" w:cs="Times New Roman"/>
          <w:color w:val="auto"/>
          <w:sz w:val="22"/>
          <w:szCs w:val="22"/>
        </w:rPr>
        <w:t>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6A3745">
        <w:rPr>
          <w:rStyle w:val="Teksttreci71"/>
          <w:rFonts w:ascii="Times New Roman" w:hAnsi="Times New Roman" w:cs="Times New Roman"/>
          <w:i/>
          <w:iCs/>
          <w:color w:val="auto"/>
          <w:sz w:val="22"/>
          <w:szCs w:val="22"/>
        </w:rPr>
        <w:t>(ART. 281 UST. 1 PKT 10 USTAWY PZP)</w:t>
      </w:r>
    </w:p>
    <w:p w14:paraId="08798820" w14:textId="77777777" w:rsidR="005E391B" w:rsidRPr="00816A8D"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E7515A"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E7515A"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sprawy merytoryczne w zakresie dotyczącym przedmiotu zamówienia:</w:t>
      </w:r>
    </w:p>
    <w:p w14:paraId="4D07820C" w14:textId="433887BA" w:rsidR="00481225" w:rsidRPr="00752B2D" w:rsidRDefault="003600C7" w:rsidP="00913C72">
      <w:pPr>
        <w:pStyle w:val="Teksttreci20"/>
        <w:shd w:val="clear" w:color="auto" w:fill="auto"/>
        <w:spacing w:before="0" w:after="0" w:line="256" w:lineRule="exact"/>
        <w:ind w:left="1740" w:firstLine="0"/>
        <w:jc w:val="both"/>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R</w:t>
      </w:r>
      <w:r w:rsidR="00204224" w:rsidRPr="00752B2D">
        <w:rPr>
          <w:rFonts w:ascii="Times New Roman" w:hAnsi="Times New Roman" w:cs="Times New Roman"/>
          <w:color w:val="000000" w:themeColor="text1"/>
          <w:sz w:val="22"/>
          <w:szCs w:val="22"/>
        </w:rPr>
        <w:t>yszard Sokołowski</w:t>
      </w:r>
      <w:r w:rsidR="00B479F5" w:rsidRPr="00752B2D">
        <w:rPr>
          <w:rFonts w:ascii="Times New Roman" w:hAnsi="Times New Roman" w:cs="Times New Roman"/>
          <w:color w:val="000000" w:themeColor="text1"/>
          <w:sz w:val="22"/>
          <w:szCs w:val="22"/>
        </w:rPr>
        <w:t xml:space="preserve">, telefon kontaktowy: +48 </w:t>
      </w:r>
      <w:r w:rsidR="002E3813" w:rsidRPr="00752B2D">
        <w:rPr>
          <w:rFonts w:ascii="Times New Roman" w:hAnsi="Times New Roman" w:cs="Times New Roman"/>
          <w:color w:val="000000" w:themeColor="text1"/>
          <w:sz w:val="22"/>
          <w:szCs w:val="22"/>
        </w:rPr>
        <w:t>75 77 11</w:t>
      </w:r>
      <w:r w:rsidR="00112780" w:rsidRPr="00752B2D">
        <w:rPr>
          <w:rFonts w:ascii="Times New Roman" w:hAnsi="Times New Roman" w:cs="Times New Roman"/>
          <w:color w:val="000000" w:themeColor="text1"/>
          <w:sz w:val="22"/>
          <w:szCs w:val="22"/>
        </w:rPr>
        <w:t xml:space="preserve"> </w:t>
      </w:r>
      <w:r w:rsidR="002E3813" w:rsidRPr="00752B2D">
        <w:rPr>
          <w:rFonts w:ascii="Times New Roman" w:hAnsi="Times New Roman" w:cs="Times New Roman"/>
          <w:color w:val="000000" w:themeColor="text1"/>
          <w:sz w:val="22"/>
          <w:szCs w:val="22"/>
        </w:rPr>
        <w:t xml:space="preserve">435 wew. </w:t>
      </w:r>
      <w:r w:rsidR="00204224" w:rsidRPr="00752B2D">
        <w:rPr>
          <w:rFonts w:ascii="Times New Roman" w:hAnsi="Times New Roman" w:cs="Times New Roman"/>
          <w:color w:val="000000" w:themeColor="text1"/>
          <w:sz w:val="22"/>
          <w:szCs w:val="22"/>
        </w:rPr>
        <w:t>66</w:t>
      </w:r>
    </w:p>
    <w:p w14:paraId="3414EC90" w14:textId="533B7EDC" w:rsidR="00481225" w:rsidRPr="00E7515A"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w godz. 8</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-1</w:t>
      </w:r>
      <w:r w:rsidR="002E3813" w:rsidRPr="00E7515A">
        <w:rPr>
          <w:rFonts w:ascii="Times New Roman" w:hAnsi="Times New Roman" w:cs="Times New Roman"/>
          <w:color w:val="auto"/>
          <w:sz w:val="22"/>
          <w:szCs w:val="22"/>
        </w:rPr>
        <w:t>4</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 xml:space="preserve"> (poniedziałek</w:t>
      </w:r>
      <w:r w:rsidRPr="00392891">
        <w:rPr>
          <w:rFonts w:ascii="Times New Roman" w:hAnsi="Times New Roman" w:cs="Times New Roman"/>
          <w:color w:val="auto"/>
          <w:sz w:val="22"/>
          <w:szCs w:val="22"/>
        </w:rPr>
        <w:t>-</w:t>
      </w:r>
      <w:r w:rsidRPr="00E7515A">
        <w:rPr>
          <w:rFonts w:ascii="Times New Roman" w:hAnsi="Times New Roman" w:cs="Times New Roman"/>
          <w:color w:val="auto"/>
          <w:sz w:val="22"/>
          <w:szCs w:val="22"/>
        </w:rPr>
        <w:t>piątek)</w:t>
      </w:r>
    </w:p>
    <w:p w14:paraId="21C420DD" w14:textId="77777777" w:rsidR="00481225" w:rsidRPr="00204224"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zakresie dotyczącym spraw proceduralnych:</w:t>
      </w:r>
    </w:p>
    <w:p w14:paraId="7C2D7BDF" w14:textId="77777777" w:rsidR="00481225" w:rsidRPr="00204224"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 xml:space="preserve">Barbara Czapiewska </w:t>
      </w:r>
      <w:r w:rsidR="00B479F5" w:rsidRPr="00204224">
        <w:rPr>
          <w:rFonts w:ascii="Times New Roman" w:hAnsi="Times New Roman" w:cs="Times New Roman"/>
          <w:color w:val="auto"/>
          <w:sz w:val="22"/>
          <w:szCs w:val="22"/>
        </w:rPr>
        <w:t xml:space="preserve">, telefon kontaktowy: +48 </w:t>
      </w:r>
      <w:r w:rsidRPr="00204224">
        <w:rPr>
          <w:rFonts w:ascii="Times New Roman" w:hAnsi="Times New Roman" w:cs="Times New Roman"/>
          <w:color w:val="auto"/>
          <w:sz w:val="22"/>
          <w:szCs w:val="22"/>
        </w:rPr>
        <w:t>75 77 11 435 wew. 39</w:t>
      </w:r>
    </w:p>
    <w:p w14:paraId="77F6260D" w14:textId="2C7E9D28" w:rsidR="00481225" w:rsidRPr="00204224" w:rsidRDefault="00B479F5"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w:t>
      </w:r>
    </w:p>
    <w:p w14:paraId="45C59899" w14:textId="77777777" w:rsidR="00E0258A" w:rsidRPr="001052A9" w:rsidRDefault="00E0258A" w:rsidP="00931872">
      <w:pPr>
        <w:pStyle w:val="Teksttreci70"/>
        <w:shd w:val="clear" w:color="auto" w:fill="auto"/>
        <w:spacing w:before="0" w:after="0" w:line="240" w:lineRule="exact"/>
        <w:ind w:left="340" w:hanging="340"/>
        <w:jc w:val="both"/>
        <w:rPr>
          <w:rStyle w:val="PogrubienieTeksttreci712pt"/>
          <w:rFonts w:ascii="Times New Roman" w:hAnsi="Times New Roman" w:cs="Times New Roman"/>
          <w:color w:val="auto"/>
          <w:sz w:val="22"/>
          <w:szCs w:val="22"/>
        </w:rPr>
      </w:pPr>
    </w:p>
    <w:p w14:paraId="192E807A" w14:textId="244D5374" w:rsidR="00481225" w:rsidRPr="00816A8D" w:rsidRDefault="00B479F5">
      <w:pPr>
        <w:pStyle w:val="Teksttreci70"/>
        <w:shd w:val="clear" w:color="auto" w:fill="auto"/>
        <w:spacing w:before="0" w:after="210" w:line="240" w:lineRule="exact"/>
        <w:ind w:left="340" w:hanging="340"/>
        <w:jc w:val="both"/>
        <w:rPr>
          <w:rFonts w:ascii="Times New Roman" w:hAnsi="Times New Roman" w:cs="Times New Roman"/>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6A3745">
        <w:rPr>
          <w:rStyle w:val="Teksttreci7Maelitery"/>
          <w:rFonts w:ascii="Times New Roman" w:hAnsi="Times New Roman" w:cs="Times New Roman"/>
          <w:i/>
          <w:iCs/>
          <w:color w:val="auto"/>
          <w:sz w:val="22"/>
          <w:szCs w:val="22"/>
        </w:rPr>
        <w:t xml:space="preserve">(ART.281 UST. </w:t>
      </w:r>
      <w:r w:rsidR="00D13F8C" w:rsidRPr="006A3745">
        <w:rPr>
          <w:rStyle w:val="Teksttreci7Maelitery"/>
          <w:rFonts w:ascii="Times New Roman" w:hAnsi="Times New Roman" w:cs="Times New Roman"/>
          <w:i/>
          <w:iCs/>
          <w:color w:val="auto"/>
          <w:sz w:val="22"/>
          <w:szCs w:val="22"/>
        </w:rPr>
        <w:t>1</w:t>
      </w:r>
      <w:r w:rsidR="005E391B" w:rsidRPr="006A3745">
        <w:rPr>
          <w:rStyle w:val="Teksttreci7Maelitery"/>
          <w:rFonts w:ascii="Times New Roman" w:hAnsi="Times New Roman" w:cs="Times New Roman"/>
          <w:i/>
          <w:iCs/>
          <w:color w:val="auto"/>
          <w:sz w:val="22"/>
          <w:szCs w:val="22"/>
        </w:rPr>
        <w:t xml:space="preserve"> PKT 11 USTAWY PZP)</w:t>
      </w:r>
    </w:p>
    <w:p w14:paraId="28037CFF" w14:textId="183C80BE" w:rsidR="00481225" w:rsidRPr="002065E1"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auto"/>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od dnia upływu terminu składania ofert, przy czym pierwszym dniem terminu związania ofer</w:t>
      </w:r>
      <w:r w:rsidRPr="002065E1">
        <w:rPr>
          <w:rFonts w:ascii="Times New Roman" w:hAnsi="Times New Roman" w:cs="Times New Roman"/>
          <w:color w:val="auto"/>
          <w:sz w:val="22"/>
          <w:szCs w:val="22"/>
        </w:rPr>
        <w:t xml:space="preserve">tą jest dzień, w którym upływa termin składania ofert </w:t>
      </w:r>
      <w:r w:rsidRPr="002065E1">
        <w:rPr>
          <w:rStyle w:val="Teksttreci2Kursywa"/>
          <w:rFonts w:ascii="Times New Roman" w:hAnsi="Times New Roman" w:cs="Times New Roman"/>
          <w:color w:val="auto"/>
          <w:sz w:val="22"/>
          <w:szCs w:val="22"/>
        </w:rPr>
        <w:t>[art. 307 ust 1 ustawy pzp]</w:t>
      </w:r>
      <w:r w:rsidR="00FC6BCD" w:rsidRPr="002065E1">
        <w:rPr>
          <w:rStyle w:val="Teksttreci2Kursywa"/>
          <w:rFonts w:ascii="Times New Roman" w:hAnsi="Times New Roman" w:cs="Times New Roman"/>
          <w:color w:val="auto"/>
          <w:sz w:val="22"/>
          <w:szCs w:val="22"/>
        </w:rPr>
        <w:t>,</w:t>
      </w:r>
      <w:r w:rsidRPr="002065E1">
        <w:rPr>
          <w:rStyle w:val="Teksttreci2Kursywa"/>
          <w:rFonts w:ascii="Times New Roman" w:hAnsi="Times New Roman" w:cs="Times New Roman"/>
          <w:color w:val="auto"/>
          <w:sz w:val="22"/>
          <w:szCs w:val="22"/>
        </w:rPr>
        <w:t xml:space="preserve"> </w:t>
      </w:r>
      <w:r w:rsidRPr="002065E1">
        <w:rPr>
          <w:rStyle w:val="Teksttreci2Kursywa"/>
          <w:rFonts w:ascii="Times New Roman" w:hAnsi="Times New Roman" w:cs="Times New Roman"/>
          <w:color w:val="auto"/>
          <w:sz w:val="22"/>
          <w:szCs w:val="22"/>
        </w:rPr>
        <w:lastRenderedPageBreak/>
        <w:t>tj. do dnia</w:t>
      </w:r>
      <w:r w:rsidR="00525B2D" w:rsidRPr="002065E1">
        <w:rPr>
          <w:rStyle w:val="Teksttreci2Kursywa"/>
          <w:rFonts w:ascii="Times New Roman" w:hAnsi="Times New Roman" w:cs="Times New Roman"/>
          <w:color w:val="auto"/>
          <w:sz w:val="22"/>
          <w:szCs w:val="22"/>
        </w:rPr>
        <w:t xml:space="preserve"> </w:t>
      </w:r>
      <w:r w:rsidR="009815FD">
        <w:rPr>
          <w:rStyle w:val="Teksttreci2Kursywa"/>
          <w:rFonts w:ascii="Times New Roman" w:hAnsi="Times New Roman" w:cs="Times New Roman"/>
          <w:b/>
          <w:bCs/>
          <w:color w:val="auto"/>
          <w:sz w:val="22"/>
          <w:szCs w:val="22"/>
        </w:rPr>
        <w:t>2</w:t>
      </w:r>
      <w:r w:rsidR="006D5CEC" w:rsidRPr="002065E1">
        <w:rPr>
          <w:rStyle w:val="Teksttreci2Kursywa"/>
          <w:rFonts w:ascii="Times New Roman" w:hAnsi="Times New Roman" w:cs="Times New Roman"/>
          <w:b/>
          <w:bCs/>
          <w:color w:val="auto"/>
          <w:sz w:val="22"/>
          <w:szCs w:val="22"/>
        </w:rPr>
        <w:t>2</w:t>
      </w:r>
      <w:r w:rsidR="00525B2D" w:rsidRPr="002065E1">
        <w:rPr>
          <w:rStyle w:val="Teksttreci2Kursywa"/>
          <w:rFonts w:ascii="Times New Roman" w:hAnsi="Times New Roman" w:cs="Times New Roman"/>
          <w:b/>
          <w:bCs/>
          <w:color w:val="auto"/>
          <w:sz w:val="22"/>
          <w:szCs w:val="22"/>
        </w:rPr>
        <w:t>.</w:t>
      </w:r>
      <w:r w:rsidR="006D5CEC" w:rsidRPr="002065E1">
        <w:rPr>
          <w:rStyle w:val="Teksttreci2Kursywa"/>
          <w:rFonts w:ascii="Times New Roman" w:hAnsi="Times New Roman" w:cs="Times New Roman"/>
          <w:b/>
          <w:bCs/>
          <w:color w:val="auto"/>
          <w:sz w:val="22"/>
          <w:szCs w:val="22"/>
        </w:rPr>
        <w:t>0</w:t>
      </w:r>
      <w:r w:rsidR="009815FD">
        <w:rPr>
          <w:rStyle w:val="Teksttreci2Kursywa"/>
          <w:rFonts w:ascii="Times New Roman" w:hAnsi="Times New Roman" w:cs="Times New Roman"/>
          <w:b/>
          <w:bCs/>
          <w:color w:val="auto"/>
          <w:sz w:val="22"/>
          <w:szCs w:val="22"/>
        </w:rPr>
        <w:t>2</w:t>
      </w:r>
      <w:r w:rsidR="007E083E" w:rsidRPr="002065E1">
        <w:rPr>
          <w:rStyle w:val="Teksttreci2Kursywa"/>
          <w:rFonts w:ascii="Times New Roman" w:hAnsi="Times New Roman" w:cs="Times New Roman"/>
          <w:b/>
          <w:bCs/>
          <w:color w:val="auto"/>
          <w:sz w:val="22"/>
          <w:szCs w:val="22"/>
        </w:rPr>
        <w:t>.202</w:t>
      </w:r>
      <w:r w:rsidR="006D5CEC" w:rsidRPr="002065E1">
        <w:rPr>
          <w:rStyle w:val="Teksttreci2Kursywa"/>
          <w:rFonts w:ascii="Times New Roman" w:hAnsi="Times New Roman" w:cs="Times New Roman"/>
          <w:b/>
          <w:bCs/>
          <w:color w:val="auto"/>
          <w:sz w:val="22"/>
          <w:szCs w:val="22"/>
        </w:rPr>
        <w:t>4</w:t>
      </w:r>
      <w:r w:rsidR="00DC3FAE" w:rsidRPr="002065E1">
        <w:rPr>
          <w:rStyle w:val="Teksttreci2Kursywa"/>
          <w:rFonts w:ascii="Times New Roman" w:hAnsi="Times New Roman" w:cs="Times New Roman"/>
          <w:b/>
          <w:bCs/>
          <w:color w:val="auto"/>
          <w:sz w:val="22"/>
          <w:szCs w:val="22"/>
        </w:rPr>
        <w:t>r.</w:t>
      </w:r>
    </w:p>
    <w:p w14:paraId="28DF10B7" w14:textId="2B6FB64D" w:rsidR="00481225" w:rsidRPr="00F77CF8"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auto"/>
          <w:sz w:val="22"/>
          <w:szCs w:val="22"/>
        </w:rPr>
      </w:pPr>
      <w:r w:rsidRPr="002065E1">
        <w:rPr>
          <w:rFonts w:ascii="Times New Roman" w:hAnsi="Times New Roman" w:cs="Times New Roman"/>
          <w:color w:val="auto"/>
          <w:sz w:val="22"/>
          <w:szCs w:val="22"/>
        </w:rPr>
        <w:t xml:space="preserve">W przypadku gdy wybór </w:t>
      </w:r>
      <w:r w:rsidRPr="00204224">
        <w:rPr>
          <w:rFonts w:ascii="Times New Roman" w:hAnsi="Times New Roman" w:cs="Times New Roman"/>
          <w:color w:val="auto"/>
          <w:sz w:val="22"/>
          <w:szCs w:val="22"/>
        </w:rPr>
        <w:t xml:space="preserve">najkorzystniejszej oferty nie nastąpi przed upływem terminu związania ofertą </w:t>
      </w:r>
      <w:r w:rsidR="00A30B24" w:rsidRPr="00204224">
        <w:rPr>
          <w:rFonts w:ascii="Times New Roman" w:hAnsi="Times New Roman" w:cs="Times New Roman"/>
          <w:color w:val="auto"/>
          <w:sz w:val="22"/>
          <w:szCs w:val="22"/>
        </w:rPr>
        <w:t xml:space="preserve">wskazanego w </w:t>
      </w:r>
      <w:r w:rsidR="00A30B24" w:rsidRPr="00204224">
        <w:rPr>
          <w:rFonts w:ascii="Times New Roman" w:hAnsi="Times New Roman" w:cs="Times New Roman"/>
          <w:b/>
          <w:bCs/>
          <w:color w:val="auto"/>
          <w:sz w:val="22"/>
          <w:szCs w:val="22"/>
        </w:rPr>
        <w:t>pkt 1</w:t>
      </w:r>
      <w:r w:rsidR="00A30B24" w:rsidRPr="00204224">
        <w:rPr>
          <w:rFonts w:ascii="Times New Roman" w:hAnsi="Times New Roman" w:cs="Times New Roman"/>
          <w:color w:val="auto"/>
          <w:sz w:val="22"/>
          <w:szCs w:val="22"/>
        </w:rPr>
        <w:t>, Z</w:t>
      </w:r>
      <w:r w:rsidRPr="00204224">
        <w:rPr>
          <w:rFonts w:ascii="Times New Roman" w:hAnsi="Times New Roman" w:cs="Times New Roman"/>
          <w:color w:val="auto"/>
          <w:sz w:val="22"/>
          <w:szCs w:val="22"/>
        </w:rPr>
        <w:t xml:space="preserve">amawiający 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zgody na przedłużen</w:t>
      </w:r>
      <w:r w:rsidRPr="00F77CF8">
        <w:rPr>
          <w:rFonts w:ascii="Times New Roman" w:hAnsi="Times New Roman" w:cs="Times New Roman"/>
          <w:color w:val="auto"/>
          <w:sz w:val="22"/>
          <w:szCs w:val="22"/>
        </w:rPr>
        <w:t xml:space="preserve">ie tego terminu o wskazany przez niego okres, nie dłuższy niż 30 dni </w:t>
      </w:r>
      <w:r w:rsidRPr="00F77CF8">
        <w:rPr>
          <w:rStyle w:val="Teksttreci2Kursywa"/>
          <w:rFonts w:ascii="Times New Roman" w:hAnsi="Times New Roman" w:cs="Times New Roman"/>
          <w:color w:val="auto"/>
          <w:sz w:val="22"/>
          <w:szCs w:val="22"/>
        </w:rPr>
        <w:t>[art 307 ust 2 ustawy pzp].</w:t>
      </w:r>
    </w:p>
    <w:p w14:paraId="1090FA4D" w14:textId="03091F47"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F77CF8">
        <w:rPr>
          <w:rFonts w:ascii="Times New Roman" w:hAnsi="Times New Roman" w:cs="Times New Roman"/>
          <w:color w:val="auto"/>
          <w:sz w:val="22"/>
          <w:szCs w:val="22"/>
        </w:rPr>
        <w:t xml:space="preserve">Przedłużenie terminu związania ofertą o którym mowa w </w:t>
      </w:r>
      <w:r w:rsidRPr="00F77CF8">
        <w:rPr>
          <w:rStyle w:val="Teksttreci2Pogrubienie"/>
          <w:rFonts w:ascii="Times New Roman" w:hAnsi="Times New Roman" w:cs="Times New Roman"/>
          <w:color w:val="auto"/>
          <w:sz w:val="22"/>
          <w:szCs w:val="22"/>
        </w:rPr>
        <w:t xml:space="preserve">pkt </w:t>
      </w:r>
      <w:r w:rsidRPr="00816A8D">
        <w:rPr>
          <w:rStyle w:val="Teksttreci2Pogrubienie"/>
          <w:rFonts w:ascii="Times New Roman" w:hAnsi="Times New Roman" w:cs="Times New Roman"/>
          <w:color w:val="auto"/>
          <w:sz w:val="22"/>
          <w:szCs w:val="22"/>
        </w:rPr>
        <w:t xml:space="preserve">2,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w:t>
      </w:r>
      <w:r w:rsidR="00640F78">
        <w:rPr>
          <w:rStyle w:val="Teksttreci2Kursywa"/>
          <w:rFonts w:ascii="Times New Roman" w:hAnsi="Times New Roman" w:cs="Times New Roman"/>
          <w:color w:val="auto"/>
          <w:sz w:val="22"/>
          <w:szCs w:val="22"/>
        </w:rPr>
        <w:t>art.</w:t>
      </w:r>
      <w:r w:rsidRPr="00816A8D">
        <w:rPr>
          <w:rStyle w:val="Teksttreci2Kursywa"/>
          <w:rFonts w:ascii="Times New Roman" w:hAnsi="Times New Roman" w:cs="Times New Roman"/>
          <w:color w:val="auto"/>
          <w:sz w:val="22"/>
          <w:szCs w:val="22"/>
        </w:rPr>
        <w:t xml:space="preserve">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A30B24" w:rsidRDefault="00B479F5">
      <w:pPr>
        <w:pStyle w:val="Teksttreci60"/>
        <w:shd w:val="clear" w:color="auto" w:fill="auto"/>
        <w:spacing w:after="206" w:line="240" w:lineRule="exact"/>
        <w:ind w:left="340" w:hanging="340"/>
        <w:rPr>
          <w:rFonts w:ascii="Times New Roman" w:hAnsi="Times New Roman" w:cs="Times New Roman"/>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6A3745">
        <w:rPr>
          <w:rStyle w:val="Teksttreci69ptMaelitery"/>
          <w:rFonts w:ascii="Times New Roman" w:hAnsi="Times New Roman" w:cs="Times New Roman"/>
          <w:i/>
          <w:iCs/>
          <w:color w:val="auto"/>
          <w:sz w:val="22"/>
          <w:szCs w:val="22"/>
        </w:rPr>
        <w:t xml:space="preserve">(ART. </w:t>
      </w:r>
      <w:r w:rsidR="005E391B" w:rsidRPr="006A3745">
        <w:rPr>
          <w:rStyle w:val="Teksttreci6Calibri"/>
          <w:rFonts w:ascii="Times New Roman" w:hAnsi="Times New Roman" w:cs="Times New Roman"/>
          <w:i/>
          <w:iCs/>
          <w:color w:val="auto"/>
          <w:sz w:val="22"/>
          <w:szCs w:val="22"/>
        </w:rPr>
        <w:t>28</w:t>
      </w:r>
      <w:r w:rsidR="005E391B" w:rsidRPr="006A3745">
        <w:rPr>
          <w:rStyle w:val="PogrubienieTeksttreci612pt"/>
          <w:rFonts w:ascii="Times New Roman" w:hAnsi="Times New Roman" w:cs="Times New Roman"/>
          <w:b w:val="0"/>
          <w:bCs w:val="0"/>
          <w:i/>
          <w:iCs/>
          <w:color w:val="auto"/>
          <w:sz w:val="22"/>
          <w:szCs w:val="22"/>
        </w:rPr>
        <w:t>1</w:t>
      </w:r>
      <w:r w:rsidR="005E391B" w:rsidRPr="006A3745">
        <w:rPr>
          <w:rStyle w:val="PogrubienieTeksttreci612pt"/>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 1</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PKT 12</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4"/>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357295D" w14:textId="0DFE4CA2"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1DA9F1E"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6AA3EB0C" w:rsidR="00287FBA" w:rsidRPr="009B5F1C" w:rsidRDefault="00287FBA" w:rsidP="009B5F1C">
      <w:pPr>
        <w:pStyle w:val="Akapitzlist"/>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9B5F1C">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podpisana kwalifikowanym podpisem elektronicznym lub podpisem zaufanym lub podpisem osobistym przez osobę/osoby upoważnioną/upoważnione</w:t>
      </w:r>
    </w:p>
    <w:p w14:paraId="781119F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7FBA">
        <w:rPr>
          <w:rFonts w:ascii="Times New Roman" w:eastAsia="Palatino Linotype" w:hAnsi="Times New Roman" w:cs="Times New Roman"/>
          <w:color w:val="auto"/>
          <w:sz w:val="22"/>
          <w:szCs w:val="22"/>
        </w:rPr>
        <w:t>eIDAS</w:t>
      </w:r>
      <w:proofErr w:type="spellEnd"/>
      <w:r w:rsidRPr="00287FBA">
        <w:rPr>
          <w:rFonts w:ascii="Times New Roman" w:eastAsia="Palatino Linotype" w:hAnsi="Times New Roman" w:cs="Times New Roman"/>
          <w:color w:val="auto"/>
          <w:sz w:val="22"/>
          <w:szCs w:val="22"/>
        </w:rPr>
        <w:t>) (UE) nr 910/2014 - od 1 lipca 2016 roku”.</w:t>
      </w:r>
    </w:p>
    <w:p w14:paraId="431D057F"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9B5F1C">
      <w:p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https://platformazakupowa.pl/strona/45-instrukcje</w:t>
      </w:r>
    </w:p>
    <w:p w14:paraId="5B069298"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748718A4"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i oświadczenia składane przez wykonawcę powinny być w języku polskim, chyba że w</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0997A8D7" w14:textId="2E8F87DA"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Pr="00287FBA">
        <w:rPr>
          <w:rFonts w:ascii="Times New Roman" w:eastAsia="Palatino Linotype" w:hAnsi="Times New Roman" w:cs="Times New Roman"/>
          <w:color w:val="auto"/>
          <w:sz w:val="22"/>
          <w:szCs w:val="22"/>
        </w:rPr>
        <w:lastRenderedPageBreak/>
        <w:t>z</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 nim o udzielenie zamówienia, przez podmiot, na którego zdolnościach lub sytuacji polega wykonawca, albo przez podwykonawcę.</w:t>
      </w:r>
    </w:p>
    <w:p w14:paraId="1A3506D7" w14:textId="77777777"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44F8466F"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Formaty plików wykorzystywanych przez wykonawców powinny być zgodne z </w:t>
      </w:r>
      <w:r w:rsidR="00F77CF8">
        <w:rPr>
          <w:rFonts w:ascii="Times New Roman" w:eastAsia="Palatino Linotype" w:hAnsi="Times New Roman" w:cs="Times New Roman"/>
          <w:color w:val="auto"/>
          <w:sz w:val="22"/>
          <w:szCs w:val="22"/>
        </w:rPr>
        <w:t>„</w:t>
      </w:r>
      <w:r w:rsidRPr="00287FBA">
        <w:rPr>
          <w:rFonts w:ascii="Times New Roman" w:eastAsia="Palatino Linotype" w:hAnsi="Times New Roman" w:cs="Times New Roman"/>
          <w:color w:val="auto"/>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41D0FBB"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29F16043"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F1C73E3" w14:textId="03B2ECCA"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DA8C2DD" w14:textId="77777777" w:rsidR="00287FBA" w:rsidRPr="00F77CF8"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F77CF8" w:rsidRDefault="00287FBA" w:rsidP="00287FBA">
      <w:pPr>
        <w:spacing w:line="256" w:lineRule="exact"/>
        <w:ind w:left="1260"/>
        <w:jc w:val="both"/>
        <w:rPr>
          <w:rFonts w:ascii="Times New Roman" w:eastAsia="Palatino Linotype" w:hAnsi="Times New Roman" w:cs="Times New Roman"/>
          <w:i/>
          <w:iCs/>
          <w:color w:val="auto"/>
          <w:sz w:val="22"/>
          <w:szCs w:val="22"/>
        </w:rPr>
      </w:pPr>
      <w:r w:rsidRPr="00F77CF8">
        <w:rPr>
          <w:rFonts w:ascii="Times New Roman" w:eastAsia="Palatino Linotype" w:hAnsi="Times New Roman" w:cs="Times New Roman"/>
          <w:i/>
          <w:iCs/>
          <w:color w:val="auto"/>
          <w:sz w:val="22"/>
          <w:szCs w:val="22"/>
        </w:rPr>
        <w:t>6 i art. 109 ust. 1, pkt 4, ustawy pzp -</w:t>
      </w:r>
      <w:r w:rsidRPr="00F77CF8">
        <w:rPr>
          <w:rFonts w:ascii="Times New Roman" w:eastAsia="Palatino Linotype" w:hAnsi="Times New Roman" w:cs="Times New Roman"/>
          <w:color w:val="auto"/>
          <w:sz w:val="22"/>
          <w:szCs w:val="22"/>
        </w:rPr>
        <w:t xml:space="preserve"> którego wzór stanowo </w:t>
      </w:r>
      <w:r w:rsidRPr="00F77CF8">
        <w:rPr>
          <w:rFonts w:ascii="Times New Roman" w:eastAsia="Palatino Linotype" w:hAnsi="Times New Roman" w:cs="Times New Roman"/>
          <w:b/>
          <w:bCs/>
          <w:color w:val="auto"/>
          <w:sz w:val="22"/>
          <w:szCs w:val="22"/>
        </w:rPr>
        <w:t xml:space="preserve">załącznik nr 3 </w:t>
      </w:r>
      <w:r w:rsidRPr="00F77CF8">
        <w:rPr>
          <w:rFonts w:ascii="Times New Roman" w:eastAsia="Palatino Linotype" w:hAnsi="Times New Roman" w:cs="Times New Roman"/>
          <w:color w:val="auto"/>
          <w:sz w:val="22"/>
          <w:szCs w:val="22"/>
        </w:rPr>
        <w:t>do SWZ.</w:t>
      </w:r>
    </w:p>
    <w:p w14:paraId="0DD5F5B6" w14:textId="77777777" w:rsidR="00287FBA" w:rsidRPr="00287FBA" w:rsidRDefault="00287FBA" w:rsidP="00392891">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F77CF8">
        <w:rPr>
          <w:rFonts w:ascii="Times New Roman" w:eastAsia="Palatino Linotype" w:hAnsi="Times New Roman" w:cs="Times New Roman"/>
          <w:color w:val="auto"/>
          <w:sz w:val="22"/>
          <w:szCs w:val="22"/>
        </w:rPr>
        <w:t xml:space="preserve">w przypadku wspólnego ubiegania się o zamówienie przez wykonawców, oświadczenie </w:t>
      </w:r>
      <w:r w:rsidRPr="00287FBA">
        <w:rPr>
          <w:rFonts w:ascii="Times New Roman" w:eastAsia="Palatino Linotype" w:hAnsi="Times New Roman" w:cs="Times New Roman"/>
          <w:color w:val="auto"/>
          <w:sz w:val="22"/>
          <w:szCs w:val="22"/>
        </w:rPr>
        <w:t>o niepodleganiu wykluczenia składa każdy w wykonawców.</w:t>
      </w:r>
    </w:p>
    <w:p w14:paraId="64400921" w14:textId="77777777" w:rsidR="00287FBA" w:rsidRPr="00752B2D" w:rsidRDefault="00287FBA" w:rsidP="00392891">
      <w:pPr>
        <w:spacing w:line="256" w:lineRule="exact"/>
        <w:ind w:left="1260"/>
        <w:jc w:val="both"/>
        <w:rPr>
          <w:rFonts w:ascii="Times New Roman" w:eastAsia="Palatino Linotype" w:hAnsi="Times New Roman" w:cs="Times New Roman"/>
          <w:i/>
          <w:iCs/>
          <w:color w:val="000000" w:themeColor="text1"/>
          <w:sz w:val="22"/>
          <w:szCs w:val="22"/>
        </w:rPr>
      </w:pPr>
      <w:r w:rsidRPr="00287FBA">
        <w:rPr>
          <w:rFonts w:ascii="Times New Roman" w:eastAsia="Palatino Linotype" w:hAnsi="Times New Roman" w:cs="Times New Roman"/>
          <w:b/>
          <w:bCs/>
          <w:color w:val="auto"/>
          <w:sz w:val="22"/>
          <w:szCs w:val="22"/>
          <w:u w:val="single"/>
        </w:rPr>
        <w:t>Uwag</w:t>
      </w:r>
      <w:r w:rsidRPr="00392891">
        <w:rPr>
          <w:rFonts w:ascii="Times New Roman" w:eastAsia="Palatino Linotype" w:hAnsi="Times New Roman" w:cs="Times New Roman"/>
          <w:b/>
          <w:bCs/>
          <w:color w:val="auto"/>
          <w:sz w:val="22"/>
          <w:szCs w:val="22"/>
          <w:u w:val="single"/>
        </w:rPr>
        <w:t>a:</w:t>
      </w:r>
      <w:r w:rsidRPr="00287FBA">
        <w:rPr>
          <w:rFonts w:ascii="Times New Roman" w:eastAsia="Palatino Linotype" w:hAnsi="Times New Roman" w:cs="Times New Roman"/>
          <w:b/>
          <w:bCs/>
          <w:color w:val="auto"/>
          <w:sz w:val="22"/>
          <w:szCs w:val="22"/>
        </w:rPr>
        <w:t xml:space="preserve">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lastRenderedPageBreak/>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 xml:space="preserve">[art. 125 ust </w:t>
      </w:r>
      <w:r w:rsidRPr="00752B2D">
        <w:rPr>
          <w:rFonts w:ascii="Times New Roman" w:eastAsia="Palatino Linotype" w:hAnsi="Times New Roman" w:cs="Times New Roman"/>
          <w:i/>
          <w:iCs/>
          <w:color w:val="000000" w:themeColor="text1"/>
          <w:sz w:val="22"/>
          <w:szCs w:val="22"/>
        </w:rPr>
        <w:t>5 ustawy pzp].</w:t>
      </w:r>
    </w:p>
    <w:p w14:paraId="07AB11CE" w14:textId="5DA77CF6" w:rsidR="00287FBA" w:rsidRPr="00752B2D" w:rsidRDefault="00287FBA" w:rsidP="00392891">
      <w:pPr>
        <w:widowControl/>
        <w:numPr>
          <w:ilvl w:val="2"/>
          <w:numId w:val="5"/>
        </w:numPr>
        <w:tabs>
          <w:tab w:val="left" w:pos="1276"/>
        </w:tabs>
        <w:autoSpaceDE w:val="0"/>
        <w:autoSpaceDN w:val="0"/>
        <w:adjustRightInd w:val="0"/>
        <w:ind w:left="1276" w:hanging="567"/>
        <w:contextualSpacing/>
        <w:jc w:val="both"/>
        <w:rPr>
          <w:rFonts w:ascii="Times New Roman" w:eastAsia="Times New Roman" w:hAnsi="Times New Roman" w:cs="Times New Roman"/>
          <w:b/>
          <w:bCs/>
          <w:color w:val="000000" w:themeColor="text1"/>
          <w:sz w:val="22"/>
          <w:szCs w:val="22"/>
          <w:lang w:eastAsia="en-US" w:bidi="ar-SA"/>
        </w:rPr>
      </w:pPr>
      <w:r w:rsidRPr="00752B2D">
        <w:rPr>
          <w:rFonts w:ascii="Times New Roman" w:eastAsia="Times New Roman" w:hAnsi="Times New Roman" w:cs="Times New Roman"/>
          <w:b/>
          <w:bCs/>
          <w:color w:val="000000" w:themeColor="text1"/>
          <w:sz w:val="22"/>
          <w:szCs w:val="22"/>
          <w:lang w:eastAsia="en-US" w:bidi="ar-SA"/>
        </w:rPr>
        <w:t xml:space="preserve">kosztorys ofertowy, który będzie stanowił </w:t>
      </w:r>
      <w:r w:rsidRPr="00752B2D">
        <w:rPr>
          <w:rFonts w:ascii="Times New Roman" w:eastAsia="Times New Roman" w:hAnsi="Times New Roman" w:cs="Times New Roman"/>
          <w:b/>
          <w:color w:val="000000" w:themeColor="text1"/>
          <w:sz w:val="22"/>
          <w:szCs w:val="22"/>
          <w:lang w:eastAsia="en-US" w:bidi="ar-SA"/>
        </w:rPr>
        <w:t>materiał pomocniczy dla Zamawiającego,</w:t>
      </w:r>
      <w:r w:rsidR="000131E3" w:rsidRPr="00752B2D">
        <w:rPr>
          <w:rFonts w:ascii="Times New Roman" w:eastAsia="Times New Roman" w:hAnsi="Times New Roman" w:cs="Times New Roman"/>
          <w:b/>
          <w:color w:val="000000" w:themeColor="text1"/>
          <w:sz w:val="22"/>
          <w:szCs w:val="22"/>
          <w:lang w:eastAsia="en-US" w:bidi="ar-SA"/>
        </w:rPr>
        <w:t xml:space="preserve"> </w:t>
      </w:r>
      <w:r w:rsidRPr="00752B2D">
        <w:rPr>
          <w:rFonts w:ascii="Times New Roman" w:eastAsia="Times New Roman" w:hAnsi="Times New Roman" w:cs="Times New Roman"/>
          <w:b/>
          <w:color w:val="000000" w:themeColor="text1"/>
          <w:sz w:val="22"/>
          <w:szCs w:val="22"/>
          <w:lang w:eastAsia="en-US" w:bidi="ar-SA"/>
        </w:rPr>
        <w:t xml:space="preserve">niezbędny do aktualizacji budżetu zadania. </w:t>
      </w:r>
      <w:r w:rsidRPr="00752B2D">
        <w:rPr>
          <w:rFonts w:ascii="Times New Roman" w:eastAsia="Times New Roman" w:hAnsi="Times New Roman" w:cs="Times New Roman"/>
          <w:b/>
          <w:bCs/>
          <w:color w:val="000000" w:themeColor="text1"/>
          <w:sz w:val="22"/>
          <w:szCs w:val="22"/>
          <w:lang w:eastAsia="en-US" w:bidi="ar-SA"/>
        </w:rPr>
        <w:t xml:space="preserve"> </w:t>
      </w:r>
    </w:p>
    <w:p w14:paraId="48D6C502" w14:textId="77777777" w:rsidR="00287FBA" w:rsidRPr="00752B2D" w:rsidRDefault="00287FBA" w:rsidP="00392891">
      <w:pPr>
        <w:widowControl/>
        <w:shd w:val="clear" w:color="auto" w:fill="FFFFFF"/>
        <w:tabs>
          <w:tab w:val="left" w:pos="355"/>
        </w:tabs>
        <w:ind w:left="1276" w:right="24"/>
        <w:jc w:val="both"/>
        <w:rPr>
          <w:rFonts w:ascii="Times New Roman" w:eastAsia="Times New Roman" w:hAnsi="Times New Roman" w:cs="Times New Roman"/>
          <w:b/>
          <w:color w:val="000000" w:themeColor="text1"/>
          <w:spacing w:val="-18"/>
          <w:sz w:val="22"/>
          <w:szCs w:val="22"/>
          <w:lang w:eastAsia="en-US" w:bidi="ar-SA"/>
        </w:rPr>
      </w:pPr>
      <w:r w:rsidRPr="00752B2D">
        <w:rPr>
          <w:rFonts w:ascii="Times New Roman" w:eastAsia="Times New Roman" w:hAnsi="Times New Roman" w:cs="Times New Roman"/>
          <w:b/>
          <w:color w:val="000000" w:themeColor="text1"/>
          <w:sz w:val="22"/>
          <w:szCs w:val="22"/>
          <w:lang w:eastAsia="en-US" w:bidi="ar-SA"/>
        </w:rPr>
        <w:t>UWAGA! Dodatkowo należy wycenić inne koszty związane z realizacją inwestycji (np. obsługa geodezyjną, utylizacja odpadów, czynności związane z ochroną przyrody, uzgodnienia niezbędne do oddania inwestycji do użytku itp.).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Zobowiązanie podmiotu udostępniającego zasoby potwierdza, że stosunek łączący wykonawcę z podmiotami udostępniającymi zasoby gwarantuje rzeczywisty dostęp do tych zasobów oraz określa 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392891">
        <w:rPr>
          <w:rFonts w:ascii="Times New Roman" w:eastAsia="Palatino Linotype" w:hAnsi="Times New Roman" w:cs="Times New Roman"/>
          <w:b/>
          <w:bCs/>
          <w:color w:val="auto"/>
          <w:sz w:val="22"/>
          <w:szCs w:val="22"/>
          <w:u w:val="single"/>
        </w:rPr>
        <w:t>Uwaga:</w:t>
      </w:r>
      <w:r w:rsidRPr="00287FBA">
        <w:rPr>
          <w:rFonts w:ascii="Times New Roman" w:eastAsia="Palatino Linotype" w:hAnsi="Times New Roman" w:cs="Times New Roman"/>
          <w:b/>
          <w:bCs/>
          <w:color w:val="auto"/>
          <w:sz w:val="22"/>
          <w:szCs w:val="22"/>
        </w:rPr>
        <w:t xml:space="preserve">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392891">
        <w:rPr>
          <w:rFonts w:ascii="Times New Roman" w:eastAsia="Palatino Linotype" w:hAnsi="Times New Roman" w:cs="Times New Roman"/>
          <w:b/>
          <w:bCs/>
          <w:color w:val="auto"/>
          <w:sz w:val="22"/>
          <w:szCs w:val="22"/>
          <w:u w:val="single"/>
        </w:rPr>
        <w:t>Uwaga:</w:t>
      </w:r>
      <w:r w:rsidRPr="00287FBA">
        <w:rPr>
          <w:rFonts w:ascii="Times New Roman" w:eastAsia="Palatino Linotype" w:hAnsi="Times New Roman" w:cs="Times New Roman"/>
          <w:b/>
          <w:bCs/>
          <w:color w:val="auto"/>
          <w:sz w:val="22"/>
          <w:szCs w:val="22"/>
        </w:rPr>
        <w:t xml:space="preserve">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w:t>
      </w:r>
      <w:r w:rsidRPr="00287FBA">
        <w:rPr>
          <w:rFonts w:ascii="Times New Roman" w:eastAsia="Palatino Linotype" w:hAnsi="Times New Roman" w:cs="Times New Roman"/>
          <w:color w:val="auto"/>
          <w:sz w:val="22"/>
          <w:szCs w:val="22"/>
        </w:rPr>
        <w:lastRenderedPageBreak/>
        <w:t xml:space="preserve">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wspólna składana przez dwóch lub więcej wykonawców, powinna spełniać następujące 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1C80F65B" w14:textId="77777777" w:rsidR="00287FBA" w:rsidRPr="00F77CF8"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BD1455">
        <w:rPr>
          <w:rFonts w:ascii="Times New Roman" w:eastAsia="Palatino Linotype" w:hAnsi="Times New Roman" w:cs="Times New Roman"/>
          <w:b/>
          <w:bCs/>
          <w:color w:val="auto"/>
          <w:sz w:val="22"/>
          <w:szCs w:val="22"/>
          <w:u w:val="single"/>
        </w:rPr>
        <w:t>s</w:t>
      </w:r>
      <w:r w:rsidRPr="00287FBA">
        <w:rPr>
          <w:rFonts w:ascii="Times New Roman" w:eastAsia="Palatino Linotype" w:hAnsi="Times New Roman" w:cs="Times New Roman"/>
          <w:b/>
          <w:bCs/>
          <w:color w:val="auto"/>
          <w:sz w:val="22"/>
          <w:szCs w:val="22"/>
          <w:u w:val="single"/>
        </w:rPr>
        <w:t>kłada oświadczenia wskazane w rozdziale 15 pkt 3.1.2 SWZ zawierające informacje dotyczące tych podmiotów.</w:t>
      </w:r>
    </w:p>
    <w:p w14:paraId="1A77CA57" w14:textId="77777777" w:rsidR="00287FBA" w:rsidRPr="00F77CF8"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F77CF8">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F77CF8">
        <w:rPr>
          <w:rFonts w:ascii="Times New Roman" w:eastAsia="Palatino Linotype" w:hAnsi="Times New Roman" w:cs="Times New Roman"/>
          <w:color w:val="auto"/>
          <w:sz w:val="22"/>
          <w:szCs w:val="22"/>
        </w:rPr>
        <w:t>Wypełniając formularz oferty, jak również inne dokumenty, powołując się na wykonawcę</w:t>
      </w:r>
      <w:r w:rsidRPr="00287FBA">
        <w:rPr>
          <w:rFonts w:ascii="Times New Roman" w:eastAsia="Palatino Linotype" w:hAnsi="Times New Roman" w:cs="Times New Roman"/>
          <w:color w:val="auto"/>
          <w:sz w:val="22"/>
          <w:szCs w:val="22"/>
        </w:rPr>
        <w:t>,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7A1B7128"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udostępnia dane osobowe, o których mowa w art. 10 rozporządzenia Parlamentu Europejskiego i Rady (UE) 2016/679 z dnia 27 kwietnia 2016r. w sprawie ochrony osób fizycznych w związku z przetwarzaniem danych osobowych i w sprawie swobodnego przepływu takich danych </w:t>
      </w:r>
      <w:r w:rsidRPr="00287FBA">
        <w:rPr>
          <w:rFonts w:ascii="Times New Roman" w:eastAsia="Palatino Linotype" w:hAnsi="Times New Roman" w:cs="Times New Roman"/>
          <w:color w:val="auto"/>
          <w:sz w:val="22"/>
          <w:szCs w:val="22"/>
        </w:rPr>
        <w:lastRenderedPageBreak/>
        <w:t>oraz uchylenia dyrektywy 95/46/WE (ogólne rozporządzenie o ochronie danych) (Dz. Urz. UEL119 z04.05.2016, str.</w:t>
      </w:r>
      <w:r w:rsidR="0045376D">
        <w:rPr>
          <w:rFonts w:ascii="Times New Roman" w:eastAsia="Palatino Linotype" w:hAnsi="Times New Roman" w:cs="Times New Roman"/>
          <w:color w:val="auto"/>
          <w:sz w:val="22"/>
          <w:szCs w:val="22"/>
        </w:rPr>
        <w:t xml:space="preserve"> </w:t>
      </w:r>
      <w:r w:rsidRPr="00287FBA">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F77CF8"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w:t>
      </w:r>
      <w:r w:rsidRPr="00F77CF8">
        <w:rPr>
          <w:rFonts w:ascii="Times New Roman" w:eastAsia="Palatino Linotype" w:hAnsi="Times New Roman" w:cs="Times New Roman"/>
          <w:color w:val="auto"/>
          <w:sz w:val="22"/>
          <w:szCs w:val="22"/>
        </w:rPr>
        <w:t>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F77CF8">
        <w:rPr>
          <w:rFonts w:ascii="Times New Roman" w:eastAsia="Palatino Linotype" w:hAnsi="Times New Roman" w:cs="Times New Roman"/>
          <w:b/>
          <w:bCs/>
          <w:color w:val="auto"/>
          <w:sz w:val="22"/>
          <w:szCs w:val="22"/>
        </w:rPr>
        <w:t xml:space="preserve">Wymogi formalne dotyczące </w:t>
      </w:r>
      <w:r w:rsidRPr="00287FBA">
        <w:rPr>
          <w:rFonts w:ascii="Times New Roman" w:eastAsia="Palatino Linotype" w:hAnsi="Times New Roman" w:cs="Times New Roman"/>
          <w:b/>
          <w:bCs/>
          <w:color w:val="auto"/>
          <w:sz w:val="22"/>
          <w:szCs w:val="22"/>
        </w:rPr>
        <w:t>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641B65C6" w:rsidR="00287FBA" w:rsidRPr="00EA6353" w:rsidRDefault="00287FBA">
      <w:pPr>
        <w:widowControl/>
        <w:numPr>
          <w:ilvl w:val="0"/>
          <w:numId w:val="60"/>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Ofertę wraz z wymaganymi dokumentami należy umieścić na </w:t>
      </w:r>
      <w:hyperlink r:id="rId12">
        <w:r w:rsidRPr="00EA6353">
          <w:rPr>
            <w:rFonts w:ascii="Times New Roman" w:eastAsia="Calibri" w:hAnsi="Times New Roman" w:cs="Times New Roman"/>
            <w:color w:val="auto"/>
            <w:sz w:val="22"/>
            <w:szCs w:val="22"/>
          </w:rPr>
          <w:t>platformazakupowa.pl</w:t>
        </w:r>
      </w:hyperlink>
      <w:r w:rsidRPr="00EA6353">
        <w:rPr>
          <w:rFonts w:ascii="Times New Roman" w:eastAsia="Calibri" w:hAnsi="Times New Roman" w:cs="Times New Roman"/>
          <w:color w:val="auto"/>
          <w:sz w:val="22"/>
          <w:szCs w:val="22"/>
        </w:rPr>
        <w:t xml:space="preserve"> pod adresem: </w:t>
      </w:r>
      <w:r w:rsidRPr="00EA6353">
        <w:rPr>
          <w:rFonts w:ascii="Times New Roman" w:eastAsia="Calibri" w:hAnsi="Times New Roman" w:cs="Times New Roman"/>
          <w:color w:val="auto"/>
          <w:sz w:val="22"/>
          <w:szCs w:val="22"/>
          <w:u w:val="single"/>
        </w:rPr>
        <w:t>https://platformazakupowa.pl/pn/wegliniec</w:t>
      </w:r>
      <w:r w:rsidRPr="00EA6353">
        <w:rPr>
          <w:rFonts w:ascii="Times New Roman" w:eastAsia="Calibri" w:hAnsi="Times New Roman" w:cs="Times New Roman"/>
          <w:color w:val="auto"/>
          <w:sz w:val="22"/>
          <w:szCs w:val="22"/>
        </w:rPr>
        <w:t xml:space="preserve">, w myśl Ustawy na stronie internetowej prowadzonego postępowania </w:t>
      </w:r>
      <w:r w:rsidRPr="00EA6353">
        <w:rPr>
          <w:rFonts w:ascii="Times New Roman" w:eastAsia="Palatino Linotype" w:hAnsi="Times New Roman" w:cs="Times New Roman"/>
          <w:b/>
          <w:bCs/>
          <w:color w:val="auto"/>
          <w:sz w:val="22"/>
          <w:szCs w:val="22"/>
        </w:rPr>
        <w:t xml:space="preserve">do </w:t>
      </w:r>
      <w:r w:rsidRPr="002065E1">
        <w:rPr>
          <w:rFonts w:ascii="Times New Roman" w:eastAsia="Palatino Linotype" w:hAnsi="Times New Roman" w:cs="Times New Roman"/>
          <w:b/>
          <w:bCs/>
          <w:color w:val="auto"/>
          <w:sz w:val="22"/>
          <w:szCs w:val="22"/>
        </w:rPr>
        <w:t xml:space="preserve">dnia </w:t>
      </w:r>
      <w:r w:rsidR="009815FD">
        <w:rPr>
          <w:rFonts w:ascii="Times New Roman" w:eastAsia="Palatino Linotype" w:hAnsi="Times New Roman" w:cs="Times New Roman"/>
          <w:b/>
          <w:bCs/>
          <w:color w:val="auto"/>
          <w:sz w:val="22"/>
          <w:szCs w:val="22"/>
        </w:rPr>
        <w:t>2</w:t>
      </w:r>
      <w:r w:rsidR="006D5CEC" w:rsidRPr="002065E1">
        <w:rPr>
          <w:rFonts w:ascii="Times New Roman" w:eastAsia="Palatino Linotype" w:hAnsi="Times New Roman" w:cs="Times New Roman"/>
          <w:b/>
          <w:bCs/>
          <w:color w:val="auto"/>
          <w:sz w:val="22"/>
          <w:szCs w:val="22"/>
        </w:rPr>
        <w:t>4</w:t>
      </w:r>
      <w:r w:rsidRPr="002065E1">
        <w:rPr>
          <w:rFonts w:ascii="Times New Roman" w:eastAsia="Palatino Linotype" w:hAnsi="Times New Roman" w:cs="Times New Roman"/>
          <w:b/>
          <w:bCs/>
          <w:color w:val="auto"/>
          <w:sz w:val="22"/>
          <w:szCs w:val="22"/>
        </w:rPr>
        <w:t>/</w:t>
      </w:r>
      <w:r w:rsidR="009815FD">
        <w:rPr>
          <w:rFonts w:ascii="Times New Roman" w:eastAsia="Palatino Linotype" w:hAnsi="Times New Roman" w:cs="Times New Roman"/>
          <w:b/>
          <w:bCs/>
          <w:color w:val="auto"/>
          <w:sz w:val="22"/>
          <w:szCs w:val="22"/>
        </w:rPr>
        <w:t>0</w:t>
      </w:r>
      <w:r w:rsidR="0033497C" w:rsidRPr="002065E1">
        <w:rPr>
          <w:rFonts w:ascii="Times New Roman" w:eastAsia="Palatino Linotype" w:hAnsi="Times New Roman" w:cs="Times New Roman"/>
          <w:b/>
          <w:bCs/>
          <w:color w:val="auto"/>
          <w:sz w:val="22"/>
          <w:szCs w:val="22"/>
        </w:rPr>
        <w:t>1</w:t>
      </w:r>
      <w:r w:rsidRPr="002065E1">
        <w:rPr>
          <w:rFonts w:ascii="Times New Roman" w:eastAsia="Palatino Linotype" w:hAnsi="Times New Roman" w:cs="Times New Roman"/>
          <w:b/>
          <w:bCs/>
          <w:color w:val="auto"/>
          <w:sz w:val="22"/>
          <w:szCs w:val="22"/>
        </w:rPr>
        <w:t>/202</w:t>
      </w:r>
      <w:r w:rsidR="009815FD">
        <w:rPr>
          <w:rFonts w:ascii="Times New Roman" w:eastAsia="Palatino Linotype" w:hAnsi="Times New Roman" w:cs="Times New Roman"/>
          <w:b/>
          <w:bCs/>
          <w:color w:val="auto"/>
          <w:sz w:val="22"/>
          <w:szCs w:val="22"/>
        </w:rPr>
        <w:t xml:space="preserve">4 </w:t>
      </w:r>
      <w:r w:rsidRPr="002065E1">
        <w:rPr>
          <w:rFonts w:ascii="Times New Roman" w:eastAsia="Palatino Linotype" w:hAnsi="Times New Roman" w:cs="Times New Roman"/>
          <w:b/>
          <w:bCs/>
          <w:color w:val="auto"/>
          <w:sz w:val="22"/>
          <w:szCs w:val="22"/>
        </w:rPr>
        <w:t xml:space="preserve">r. </w:t>
      </w:r>
      <w:r w:rsidRPr="00C34E75">
        <w:rPr>
          <w:rFonts w:ascii="Times New Roman" w:eastAsia="Palatino Linotype" w:hAnsi="Times New Roman" w:cs="Times New Roman"/>
          <w:b/>
          <w:bCs/>
          <w:color w:val="auto"/>
          <w:sz w:val="22"/>
          <w:szCs w:val="22"/>
        </w:rPr>
        <w:t xml:space="preserve">do godz. </w:t>
      </w:r>
      <w:r w:rsidR="00A41902" w:rsidRPr="00C34E75">
        <w:rPr>
          <w:rFonts w:ascii="Times New Roman" w:eastAsia="Palatino Linotype" w:hAnsi="Times New Roman" w:cs="Times New Roman"/>
          <w:b/>
          <w:bCs/>
          <w:color w:val="auto"/>
          <w:sz w:val="22"/>
          <w:szCs w:val="22"/>
        </w:rPr>
        <w:t>10</w:t>
      </w:r>
      <w:r w:rsidRPr="00C34E75">
        <w:rPr>
          <w:rFonts w:ascii="Times New Roman" w:eastAsia="Palatino Linotype" w:hAnsi="Times New Roman" w:cs="Times New Roman"/>
          <w:b/>
          <w:bCs/>
          <w:color w:val="auto"/>
          <w:sz w:val="22"/>
          <w:szCs w:val="22"/>
          <w:vertAlign w:val="superscript"/>
        </w:rPr>
        <w:t>00</w:t>
      </w:r>
      <w:r w:rsidRPr="00C34E75">
        <w:rPr>
          <w:rFonts w:ascii="Times New Roman" w:eastAsia="Palatino Linotype" w:hAnsi="Times New Roman" w:cs="Times New Roman"/>
          <w:b/>
          <w:b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313B2DC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Do oferty należy dołączyć wszystkie wymagane w SWZ dokumenty.</w:t>
      </w:r>
    </w:p>
    <w:p w14:paraId="46585501"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45C1F12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w:t>
      </w:r>
      <w:r w:rsidRPr="00EA6353">
        <w:rPr>
          <w:rFonts w:ascii="Times New Roman" w:eastAsia="Calibri" w:hAnsi="Times New Roman" w:cs="Times New Roman"/>
          <w:color w:val="auto"/>
          <w:sz w:val="22"/>
          <w:szCs w:val="22"/>
        </w:rPr>
        <w:lastRenderedPageBreak/>
        <w:t>i opatruje się odpowiednio w odniesieniu do wartości postępowania kwalifikowanym podpisem elektronicznym, podpisem zaufanym lub podpisem osobistym.</w:t>
      </w:r>
    </w:p>
    <w:p w14:paraId="3C4D9E04" w14:textId="565A154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Za datę złożenia oferty przyjmuje się datę jej przekazania w systemie (platformie) w drugim kroku składania oferty poprzez kliknięcie przycisku </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Złóż ofertę</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 xml:space="preserve"> i wyświetlenie się komunikatu, że oferta została zaszyfrowana i złożona.</w:t>
      </w:r>
    </w:p>
    <w:p w14:paraId="08B3DD6B"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3">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 xml:space="preserve">Rozdział 17.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Otwarcie ofert następuje niezwłocznie po upływie terminu składania ofert, nie później niż następnego dnia po dniu, w którym upłynął termin składania ofert.</w:t>
      </w:r>
    </w:p>
    <w:p w14:paraId="5B042739" w14:textId="255BC3AE"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 xml:space="preserve">Otwarcie złożonych ofert </w:t>
      </w:r>
      <w:r w:rsidRPr="00EA6353">
        <w:rPr>
          <w:rFonts w:ascii="Times New Roman" w:eastAsia="Palatino Linotype" w:hAnsi="Times New Roman" w:cs="Times New Roman"/>
          <w:color w:val="auto"/>
          <w:sz w:val="22"/>
          <w:szCs w:val="22"/>
        </w:rPr>
        <w:t xml:space="preserve">nastąpi w </w:t>
      </w:r>
      <w:r w:rsidRPr="002065E1">
        <w:rPr>
          <w:rFonts w:ascii="Times New Roman" w:eastAsia="Palatino Linotype" w:hAnsi="Times New Roman" w:cs="Times New Roman"/>
          <w:b/>
          <w:bCs/>
          <w:color w:val="auto"/>
          <w:sz w:val="22"/>
          <w:szCs w:val="22"/>
        </w:rPr>
        <w:t xml:space="preserve">dniu: </w:t>
      </w:r>
      <w:r w:rsidR="009815FD">
        <w:rPr>
          <w:rFonts w:ascii="Times New Roman" w:eastAsia="Palatino Linotype" w:hAnsi="Times New Roman" w:cs="Times New Roman"/>
          <w:b/>
          <w:bCs/>
          <w:color w:val="auto"/>
          <w:sz w:val="22"/>
          <w:szCs w:val="22"/>
        </w:rPr>
        <w:t>2</w:t>
      </w:r>
      <w:r w:rsidR="006D5CEC" w:rsidRPr="002065E1">
        <w:rPr>
          <w:rFonts w:ascii="Times New Roman" w:eastAsia="Palatino Linotype" w:hAnsi="Times New Roman" w:cs="Times New Roman"/>
          <w:b/>
          <w:bCs/>
          <w:color w:val="auto"/>
          <w:sz w:val="22"/>
          <w:szCs w:val="22"/>
        </w:rPr>
        <w:t>4</w:t>
      </w:r>
      <w:r w:rsidRPr="002065E1">
        <w:rPr>
          <w:rFonts w:ascii="Times New Roman" w:eastAsia="Palatino Linotype" w:hAnsi="Times New Roman" w:cs="Times New Roman"/>
          <w:b/>
          <w:bCs/>
          <w:color w:val="auto"/>
          <w:sz w:val="22"/>
          <w:szCs w:val="22"/>
        </w:rPr>
        <w:t>/</w:t>
      </w:r>
      <w:r w:rsidR="009815FD">
        <w:rPr>
          <w:rFonts w:ascii="Times New Roman" w:eastAsia="Palatino Linotype" w:hAnsi="Times New Roman" w:cs="Times New Roman"/>
          <w:b/>
          <w:bCs/>
          <w:color w:val="auto"/>
          <w:sz w:val="22"/>
          <w:szCs w:val="22"/>
        </w:rPr>
        <w:t>0</w:t>
      </w:r>
      <w:r w:rsidR="0033497C" w:rsidRPr="002065E1">
        <w:rPr>
          <w:rFonts w:ascii="Times New Roman" w:eastAsia="Palatino Linotype" w:hAnsi="Times New Roman" w:cs="Times New Roman"/>
          <w:b/>
          <w:bCs/>
          <w:color w:val="auto"/>
          <w:sz w:val="22"/>
          <w:szCs w:val="22"/>
        </w:rPr>
        <w:t>1</w:t>
      </w:r>
      <w:r w:rsidRPr="002065E1">
        <w:rPr>
          <w:rFonts w:ascii="Times New Roman" w:eastAsia="Palatino Linotype" w:hAnsi="Times New Roman" w:cs="Times New Roman"/>
          <w:b/>
          <w:bCs/>
          <w:color w:val="auto"/>
          <w:sz w:val="22"/>
          <w:szCs w:val="22"/>
        </w:rPr>
        <w:t>/202</w:t>
      </w:r>
      <w:r w:rsidR="009815FD">
        <w:rPr>
          <w:rFonts w:ascii="Times New Roman" w:eastAsia="Palatino Linotype" w:hAnsi="Times New Roman" w:cs="Times New Roman"/>
          <w:b/>
          <w:bCs/>
          <w:color w:val="auto"/>
          <w:sz w:val="22"/>
          <w:szCs w:val="22"/>
        </w:rPr>
        <w:t xml:space="preserve">4 </w:t>
      </w:r>
      <w:r w:rsidRPr="002065E1">
        <w:rPr>
          <w:rFonts w:ascii="Times New Roman" w:eastAsia="Palatino Linotype" w:hAnsi="Times New Roman" w:cs="Times New Roman"/>
          <w:b/>
          <w:bCs/>
          <w:color w:val="auto"/>
          <w:sz w:val="22"/>
          <w:szCs w:val="22"/>
        </w:rPr>
        <w:t>r. o godz</w:t>
      </w:r>
      <w:r w:rsidRPr="00EA6353">
        <w:rPr>
          <w:rFonts w:ascii="Times New Roman" w:eastAsia="Palatino Linotype" w:hAnsi="Times New Roman" w:cs="Times New Roman"/>
          <w:b/>
          <w:bCs/>
          <w:color w:val="auto"/>
          <w:sz w:val="22"/>
          <w:szCs w:val="22"/>
        </w:rPr>
        <w:t xml:space="preserve">. </w:t>
      </w:r>
      <w:r w:rsidR="00A41902">
        <w:rPr>
          <w:rFonts w:ascii="Times New Roman" w:eastAsia="Palatino Linotype" w:hAnsi="Times New Roman" w:cs="Times New Roman"/>
          <w:b/>
          <w:bCs/>
          <w:color w:val="auto"/>
          <w:sz w:val="22"/>
          <w:szCs w:val="22"/>
        </w:rPr>
        <w:t>10</w:t>
      </w:r>
      <w:r w:rsidRPr="00EA6353">
        <w:rPr>
          <w:rFonts w:ascii="Times New Roman" w:eastAsia="Palatino Linotype" w:hAnsi="Times New Roman" w:cs="Times New Roman"/>
          <w:b/>
          <w:bCs/>
          <w:color w:val="auto"/>
          <w:sz w:val="22"/>
          <w:szCs w:val="22"/>
          <w:vertAlign w:val="superscript"/>
        </w:rPr>
        <w:t>15</w:t>
      </w:r>
      <w:r w:rsidRPr="00EA6353">
        <w:rPr>
          <w:rFonts w:ascii="Times New Roman" w:eastAsia="Palatino Linotype" w:hAnsi="Times New Roman" w:cs="Times New Roman"/>
          <w:b/>
          <w:bCs/>
          <w:i/>
          <w:i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4961934B"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5C7911"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poinformuje o zmianie terminu otwarcia ofert na stronie internetowej prowadzonego postępowania.</w:t>
      </w:r>
    </w:p>
    <w:p w14:paraId="599D4C54"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 internetowej prowadzonego postępowania informacje o:</w:t>
      </w:r>
    </w:p>
    <w:p w14:paraId="6CA5E471" w14:textId="77777777" w:rsidR="00287FBA" w:rsidRPr="00EA6353" w:rsidRDefault="00287FBA" w:rsidP="000131E3">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rsidP="009700FF">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0232BA68" w:rsidR="00287FBA" w:rsidRPr="00EA6353" w:rsidRDefault="00287FBA" w:rsidP="000131E3">
      <w:pPr>
        <w:shd w:val="clear" w:color="auto" w:fill="FFFFFF"/>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w:t>
      </w:r>
    </w:p>
    <w:p w14:paraId="58C24636"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0131E3">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6A3745">
        <w:rPr>
          <w:rStyle w:val="Teksttreci91"/>
          <w:rFonts w:ascii="Times New Roman" w:hAnsi="Times New Roman" w:cs="Times New Roman"/>
          <w:i/>
          <w:iCs/>
          <w:color w:val="auto"/>
          <w:sz w:val="22"/>
          <w:szCs w:val="22"/>
        </w:rPr>
        <w:t>(ART. 281 UST. 1 PKT 15 USTAWY PZP)</w:t>
      </w: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0"/>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0"/>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(Dz. U. z 2020r.,poz. 1133 oraz z 2021r. poz.2054) lub w art. 54 ust. 1-4 ustawy z dnia 12 maja 2011r. o refundacji leków, środków spożywczych specjalnego 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w:t>
      </w:r>
      <w:r w:rsidRPr="00547CF5">
        <w:rPr>
          <w:rFonts w:ascii="Times New Roman" w:hAnsi="Times New Roman" w:cs="Times New Roman"/>
          <w:color w:val="auto"/>
          <w:sz w:val="22"/>
          <w:szCs w:val="22"/>
        </w:rPr>
        <w:lastRenderedPageBreak/>
        <w:t>przestępstwo skarbowe,</w:t>
      </w:r>
    </w:p>
    <w:p w14:paraId="12759EEB"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56F9067A" w:rsidR="0048122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12B790B6"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w:t>
      </w:r>
      <w:r w:rsidRPr="00723F73">
        <w:rPr>
          <w:rFonts w:ascii="Times New Roman" w:hAnsi="Times New Roman" w:cs="Times New Roman"/>
          <w:color w:val="auto"/>
          <w:sz w:val="22"/>
          <w:szCs w:val="22"/>
        </w:rPr>
        <w:tab/>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27374C4B"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2.1.</w:t>
      </w:r>
      <w:r w:rsidRPr="00723F73">
        <w:rPr>
          <w:rFonts w:ascii="Times New Roman" w:hAnsi="Times New Roman" w:cs="Times New Roman"/>
          <w:color w:val="auto"/>
          <w:sz w:val="22"/>
          <w:szCs w:val="22"/>
        </w:rPr>
        <w:tab/>
        <w:t>wykonawcę wymienionego w wykazach określonych w rozporządzeniu 765/2006 i rozporządzeniu 269/2014 albo wpisanego na listę na podstawie decyzji w sprawie wpisu na listę rozstrzygającej o zastosowaniu środka, o którym mowa w art. 1 pkt 3 ustawy;</w:t>
      </w:r>
    </w:p>
    <w:p w14:paraId="0F76993D"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2.2.</w:t>
      </w:r>
      <w:r w:rsidRPr="00723F73">
        <w:rPr>
          <w:rFonts w:ascii="Times New Roman" w:hAnsi="Times New Roman" w:cs="Times New Roman"/>
          <w:color w:val="auto"/>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53E17148"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2.3.</w:t>
      </w:r>
      <w:r w:rsidRPr="00723F73">
        <w:rPr>
          <w:rFonts w:ascii="Times New Roman" w:hAnsi="Times New Roman" w:cs="Times New Roman"/>
          <w:color w:val="auto"/>
          <w:sz w:val="22"/>
          <w:szCs w:val="22"/>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AC3B2DF"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3.</w:t>
      </w:r>
      <w:r w:rsidRPr="00723F73">
        <w:rPr>
          <w:rFonts w:ascii="Times New Roman" w:hAnsi="Times New Roman" w:cs="Times New Roman"/>
          <w:color w:val="auto"/>
          <w:sz w:val="22"/>
          <w:szCs w:val="22"/>
        </w:rPr>
        <w:tab/>
        <w:t xml:space="preserve">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 </w:t>
      </w:r>
    </w:p>
    <w:p w14:paraId="2A7A54F5" w14:textId="10B1D514" w:rsidR="00723F73" w:rsidRPr="00F77CF8" w:rsidRDefault="00723F73" w:rsidP="00723F73">
      <w:pPr>
        <w:pStyle w:val="Teksttreci20"/>
        <w:shd w:val="clear" w:color="auto" w:fill="auto"/>
        <w:tabs>
          <w:tab w:val="left" w:pos="771"/>
        </w:tabs>
        <w:spacing w:before="0"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4.</w:t>
      </w:r>
      <w:r w:rsidRPr="00723F73">
        <w:rPr>
          <w:rFonts w:ascii="Times New Roman" w:hAnsi="Times New Roman" w:cs="Times New Roman"/>
          <w:color w:val="auto"/>
          <w:sz w:val="22"/>
          <w:szCs w:val="22"/>
        </w:rPr>
        <w:tab/>
        <w:t xml:space="preserve">W celu potwierdzenia braku istnienia okoliczności, o których mowa w ust. 2 niniejszego Rozdziału, Zamawiający zastrzega możliwość samodzielnego badania ogólnodostępnych rejestrów, w tym w 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w:t>
      </w:r>
      <w:r w:rsidRPr="00F77CF8">
        <w:rPr>
          <w:rFonts w:ascii="Times New Roman" w:hAnsi="Times New Roman" w:cs="Times New Roman"/>
          <w:color w:val="auto"/>
          <w:sz w:val="22"/>
          <w:szCs w:val="22"/>
        </w:rPr>
        <w:t>organ sądowy lub administracyjny kraju, w którym Wykonawca ma siedzibę lub miejsce za mieszkania wraz z tłumaczeniem na język polski.</w:t>
      </w:r>
    </w:p>
    <w:p w14:paraId="65F186AE" w14:textId="77777777" w:rsidR="00245BFD" w:rsidRPr="00F77CF8"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auto"/>
          <w:sz w:val="22"/>
          <w:szCs w:val="22"/>
        </w:rPr>
      </w:pPr>
    </w:p>
    <w:p w14:paraId="2C4F31E8" w14:textId="2FB3027F" w:rsidR="00481225" w:rsidRPr="006A3745" w:rsidRDefault="00B479F5" w:rsidP="00245BFD">
      <w:pPr>
        <w:pStyle w:val="Teksttreci30"/>
        <w:shd w:val="clear" w:color="auto" w:fill="auto"/>
        <w:spacing w:after="0" w:line="240" w:lineRule="exact"/>
        <w:ind w:firstLine="0"/>
        <w:jc w:val="both"/>
        <w:rPr>
          <w:rFonts w:ascii="Times New Roman" w:hAnsi="Times New Roman" w:cs="Times New Roman"/>
          <w:i/>
          <w:iCs/>
          <w:color w:val="auto"/>
          <w:sz w:val="22"/>
          <w:szCs w:val="22"/>
          <w:u w:val="single"/>
        </w:rPr>
      </w:pPr>
      <w:r w:rsidRPr="00F77CF8">
        <w:rPr>
          <w:rStyle w:val="Teksttreci312pt"/>
          <w:rFonts w:ascii="Times New Roman" w:hAnsi="Times New Roman" w:cs="Times New Roman"/>
          <w:b/>
          <w:bCs/>
          <w:i/>
          <w:iCs/>
          <w:color w:val="auto"/>
          <w:sz w:val="22"/>
          <w:szCs w:val="22"/>
          <w:u w:val="single"/>
        </w:rPr>
        <w:lastRenderedPageBreak/>
        <w:t>Rozdział 19.</w:t>
      </w:r>
      <w:r w:rsidRPr="00F77CF8">
        <w:rPr>
          <w:rStyle w:val="Teksttreci312pt"/>
          <w:rFonts w:ascii="Times New Roman" w:hAnsi="Times New Roman" w:cs="Times New Roman"/>
          <w:b/>
          <w:bCs/>
          <w:color w:val="auto"/>
          <w:sz w:val="22"/>
          <w:szCs w:val="22"/>
          <w:u w:val="single"/>
        </w:rPr>
        <w:t xml:space="preserve"> </w:t>
      </w:r>
      <w:r w:rsidR="006366A2" w:rsidRPr="00F77CF8">
        <w:rPr>
          <w:rStyle w:val="Teksttreci3Maelitery0"/>
          <w:rFonts w:ascii="Times New Roman" w:hAnsi="Times New Roman" w:cs="Times New Roman"/>
          <w:color w:val="auto"/>
          <w:sz w:val="22"/>
          <w:szCs w:val="22"/>
          <w:u w:val="single"/>
        </w:rPr>
        <w:t xml:space="preserve">PODSTAWY </w:t>
      </w:r>
      <w:r w:rsidR="006366A2" w:rsidRPr="00245BFD">
        <w:rPr>
          <w:rStyle w:val="Teksttreci3Maelitery0"/>
          <w:rFonts w:ascii="Times New Roman" w:hAnsi="Times New Roman" w:cs="Times New Roman"/>
          <w:color w:val="auto"/>
          <w:sz w:val="22"/>
          <w:szCs w:val="22"/>
          <w:u w:val="single"/>
        </w:rPr>
        <w:t xml:space="preserve">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6A3745">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25B0D9F9"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6A3745">
        <w:rPr>
          <w:rStyle w:val="Teksttreci111"/>
          <w:rFonts w:ascii="Times New Roman" w:hAnsi="Times New Roman" w:cs="Times New Roman"/>
          <w:b/>
          <w:bCs/>
          <w:i/>
          <w:iCs/>
          <w:color w:val="auto"/>
        </w:rPr>
        <w:t>Rozdział 20.</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6A3745">
        <w:rPr>
          <w:rStyle w:val="Teksttreci11Maelitery"/>
          <w:rFonts w:ascii="Times New Roman" w:hAnsi="Times New Roman" w:cs="Times New Roman"/>
          <w:i/>
          <w:iCs/>
          <w:color w:val="auto"/>
        </w:rPr>
        <w:t xml:space="preserve">(ART. 281 UST. </w:t>
      </w:r>
      <w:r w:rsidR="00864528" w:rsidRPr="006A3745">
        <w:rPr>
          <w:rStyle w:val="Teksttreci11Maelitery"/>
          <w:rFonts w:ascii="Times New Roman" w:hAnsi="Times New Roman" w:cs="Times New Roman"/>
          <w:i/>
          <w:iCs/>
          <w:color w:val="auto"/>
        </w:rPr>
        <w:t>1</w:t>
      </w:r>
      <w:r w:rsidR="00266D50" w:rsidRPr="006A3745">
        <w:rPr>
          <w:rStyle w:val="Teksttreci11Maelitery"/>
          <w:rFonts w:ascii="Times New Roman" w:hAnsi="Times New Roman" w:cs="Times New Roman"/>
          <w:i/>
          <w:iCs/>
          <w:color w:val="auto"/>
        </w:rPr>
        <w:t xml:space="preserve"> PKT 16 USTAWY </w:t>
      </w:r>
      <w:r w:rsidR="00266D50" w:rsidRPr="006A3745">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Cena oferty powinna zostać wyliczona przez wykonawcę w oparciu o całkowity zakres prac 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ustawą z dnia 11 marca 2004 r. o podatku od towarów i usług (tj. Dz. U. z 2016 r. poz. 710 z późn. zm).</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poinformowania zamawiającego, że wybór jego oferty będzie prowadził do powstania </w:t>
      </w:r>
      <w:r w:rsidRPr="00E97763">
        <w:rPr>
          <w:rFonts w:ascii="Times New Roman" w:hAnsi="Times New Roman" w:cs="Times New Roman"/>
          <w:color w:val="auto"/>
          <w:sz w:val="22"/>
          <w:szCs w:val="22"/>
        </w:rPr>
        <w:lastRenderedPageBreak/>
        <w:t>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w:t>
      </w:r>
      <w:r w:rsidRPr="00BD1455">
        <w:rPr>
          <w:rFonts w:ascii="Times New Roman" w:hAnsi="Times New Roman" w:cs="Times New Roman"/>
          <w:color w:val="auto"/>
          <w:sz w:val="22"/>
          <w:szCs w:val="22"/>
        </w:rPr>
        <w:t>mawiającego żadne roszczenia z powyższego tytułu, a w szczególności roszczenie o dodatkowe wynagrodzenie.</w:t>
      </w:r>
    </w:p>
    <w:p w14:paraId="517172DE" w14:textId="14A4CCCF"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w:t>
      </w:r>
      <w:r w:rsidRPr="00BD1455">
        <w:rPr>
          <w:rFonts w:ascii="Times New Roman" w:hAnsi="Times New Roman" w:cs="Times New Roman"/>
          <w:color w:val="auto"/>
          <w:sz w:val="22"/>
          <w:szCs w:val="22"/>
        </w:rPr>
        <w:t>odatku VAT</w:t>
      </w:r>
      <w:r w:rsidR="00F35FE8" w:rsidRPr="00BD1455">
        <w:rPr>
          <w:rFonts w:ascii="Times New Roman" w:hAnsi="Times New Roman" w:cs="Times New Roman"/>
          <w:color w:val="auto"/>
          <w:sz w:val="22"/>
          <w:szCs w:val="22"/>
        </w:rPr>
        <w:t>.</w:t>
      </w:r>
    </w:p>
    <w:p w14:paraId="624EAC27" w14:textId="77777777"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BD1455">
        <w:rPr>
          <w:rFonts w:ascii="Times New Roman" w:hAnsi="Times New Roman" w:cs="Times New Roman"/>
          <w:color w:val="auto"/>
          <w:sz w:val="22"/>
          <w:szCs w:val="22"/>
        </w:rPr>
        <w:t xml:space="preserve"> </w:t>
      </w:r>
      <w:r w:rsidRPr="00BD1455">
        <w:rPr>
          <w:rFonts w:ascii="Times New Roman" w:hAnsi="Times New Roman" w:cs="Times New Roman"/>
          <w:color w:val="auto"/>
          <w:sz w:val="22"/>
          <w:szCs w:val="22"/>
        </w:rPr>
        <w:t>jednoznaczności składanej oferty zarówno w zakresie cenowo-przedmiotowym, jak również odnośnie terminu realizacji.</w:t>
      </w: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748EB26B" w:rsidR="00BE731C" w:rsidRDefault="00B479F5" w:rsidP="006A3745">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6A3745">
        <w:rPr>
          <w:rStyle w:val="Teksttreci7Maelitery"/>
          <w:rFonts w:ascii="Times New Roman" w:hAnsi="Times New Roman" w:cs="Times New Roman"/>
          <w:i/>
          <w:iCs/>
          <w:color w:val="auto"/>
          <w:sz w:val="22"/>
          <w:szCs w:val="22"/>
        </w:rPr>
        <w:t>(</w:t>
      </w:r>
      <w:r w:rsidR="006A3745" w:rsidRPr="006A3745">
        <w:rPr>
          <w:rStyle w:val="Teksttreci7Maelitery"/>
          <w:rFonts w:ascii="Times New Roman" w:hAnsi="Times New Roman" w:cs="Times New Roman"/>
          <w:i/>
          <w:iCs/>
          <w:color w:val="auto"/>
          <w:sz w:val="22"/>
          <w:szCs w:val="22"/>
        </w:rPr>
        <w:t>ART.</w:t>
      </w:r>
      <w:r w:rsidR="00864528" w:rsidRPr="006A3745">
        <w:rPr>
          <w:rStyle w:val="Teksttreci7Maelitery"/>
          <w:rFonts w:ascii="Times New Roman" w:hAnsi="Times New Roman" w:cs="Times New Roman"/>
          <w:i/>
          <w:iCs/>
          <w:color w:val="auto"/>
          <w:sz w:val="22"/>
          <w:szCs w:val="22"/>
        </w:rPr>
        <w:t xml:space="preserve"> 281 UST. 1 PKT 17 USTAWY PZP)</w:t>
      </w:r>
    </w:p>
    <w:p w14:paraId="215FA9C9" w14:textId="77777777" w:rsidR="006A3745" w:rsidRPr="006C7034" w:rsidRDefault="006A3745" w:rsidP="006A3745">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p>
    <w:p w14:paraId="25F9A6FB" w14:textId="0F289894" w:rsidR="00A13F5E" w:rsidRPr="006C7034" w:rsidRDefault="00A13F5E" w:rsidP="00BE731C">
      <w:pPr>
        <w:shd w:val="clear" w:color="auto" w:fill="FFFFFF"/>
        <w:tabs>
          <w:tab w:val="left" w:pos="2268"/>
        </w:tabs>
        <w:spacing w:after="200" w:line="276" w:lineRule="auto"/>
        <w:ind w:right="32"/>
        <w:jc w:val="center"/>
        <w:rPr>
          <w:rFonts w:ascii="Times New Roman" w:eastAsia="Times New Roman" w:hAnsi="Times New Roman" w:cs="Times New Roman"/>
          <w:color w:val="auto"/>
        </w:rPr>
      </w:pPr>
      <w:r w:rsidRPr="006C7034">
        <w:rPr>
          <w:rFonts w:ascii="Times New Roman" w:eastAsia="Times New Roman" w:hAnsi="Times New Roman" w:cs="Times New Roman"/>
          <w:b/>
          <w:color w:val="auto"/>
        </w:rPr>
        <w:t xml:space="preserve">Cena (koszt) </w:t>
      </w:r>
      <w:r w:rsidR="00DD7369" w:rsidRPr="006C7034">
        <w:rPr>
          <w:rFonts w:ascii="Times New Roman" w:eastAsia="Times New Roman" w:hAnsi="Times New Roman" w:cs="Times New Roman"/>
          <w:b/>
          <w:bCs/>
          <w:color w:val="auto"/>
        </w:rPr>
        <w:t>–</w:t>
      </w:r>
      <w:r w:rsidRPr="006C7034">
        <w:rPr>
          <w:rFonts w:ascii="Times New Roman" w:eastAsia="Times New Roman" w:hAnsi="Times New Roman" w:cs="Times New Roman"/>
          <w:b/>
          <w:color w:val="auto"/>
        </w:rPr>
        <w:t xml:space="preserve"> waga kryterium 60%</w:t>
      </w:r>
    </w:p>
    <w:p w14:paraId="574E3D70" w14:textId="3FCE489A" w:rsidR="003C6A94" w:rsidRPr="006C7034"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rPr>
      </w:pPr>
      <w:r w:rsidRPr="006C7034">
        <w:rPr>
          <w:rFonts w:ascii="Times New Roman" w:eastAsia="Times New Roman" w:hAnsi="Times New Roman" w:cs="Times New Roman"/>
          <w:color w:val="auto"/>
        </w:rPr>
        <w:t xml:space="preserve">W trakcie oceny kolejno rozpatrywanym i ocenianym ofertom przyznane zostaną punkty według wzoru: C=(C </w:t>
      </w:r>
      <w:r w:rsidRPr="006C7034">
        <w:rPr>
          <w:rFonts w:ascii="Times New Roman" w:eastAsia="Times New Roman" w:hAnsi="Times New Roman" w:cs="Times New Roman"/>
          <w:color w:val="auto"/>
          <w:vertAlign w:val="subscript"/>
        </w:rPr>
        <w:t>min</w:t>
      </w:r>
      <w:r w:rsidRPr="006C7034">
        <w:rPr>
          <w:rFonts w:ascii="Times New Roman" w:eastAsia="Times New Roman" w:hAnsi="Times New Roman" w:cs="Times New Roman"/>
          <w:color w:val="auto"/>
        </w:rPr>
        <w:t xml:space="preserve"> : C </w:t>
      </w:r>
      <w:r w:rsidRPr="006C7034">
        <w:rPr>
          <w:rFonts w:ascii="Times New Roman" w:eastAsia="Times New Roman" w:hAnsi="Times New Roman" w:cs="Times New Roman"/>
          <w:color w:val="auto"/>
          <w:vertAlign w:val="subscript"/>
        </w:rPr>
        <w:t>oferty</w:t>
      </w:r>
      <w:r w:rsidRPr="006C7034">
        <w:rPr>
          <w:rFonts w:ascii="Times New Roman" w:eastAsia="Times New Roman" w:hAnsi="Times New Roman" w:cs="Times New Roman"/>
          <w:color w:val="auto"/>
        </w:rPr>
        <w:t>) × 60, gdzie C</w:t>
      </w:r>
      <w:r w:rsidRPr="006C7034">
        <w:rPr>
          <w:rFonts w:ascii="Times New Roman" w:eastAsia="Times New Roman" w:hAnsi="Times New Roman" w:cs="Times New Roman"/>
          <w:color w:val="auto"/>
          <w:vertAlign w:val="subscript"/>
        </w:rPr>
        <w:t>min</w:t>
      </w:r>
      <w:r w:rsidRPr="006C7034">
        <w:rPr>
          <w:rFonts w:ascii="Times New Roman" w:eastAsia="Times New Roman" w:hAnsi="Times New Roman" w:cs="Times New Roman"/>
          <w:color w:val="auto"/>
        </w:rPr>
        <w:t xml:space="preserve"> oznacza najniższą cenę spośród ofert nie</w:t>
      </w:r>
      <w:r w:rsidR="002E0800" w:rsidRPr="006C7034">
        <w:rPr>
          <w:rFonts w:ascii="Times New Roman" w:eastAsia="Times New Roman" w:hAnsi="Times New Roman" w:cs="Times New Roman"/>
          <w:color w:val="auto"/>
        </w:rPr>
        <w:t xml:space="preserve"> </w:t>
      </w:r>
      <w:r w:rsidRPr="006C7034">
        <w:rPr>
          <w:rFonts w:ascii="Times New Roman" w:eastAsia="Times New Roman" w:hAnsi="Times New Roman" w:cs="Times New Roman"/>
          <w:color w:val="auto"/>
        </w:rPr>
        <w:t>podlegających odrzuceniu, a C</w:t>
      </w:r>
      <w:r w:rsidRPr="006C7034">
        <w:rPr>
          <w:rFonts w:ascii="Times New Roman" w:eastAsia="Times New Roman" w:hAnsi="Times New Roman" w:cs="Times New Roman"/>
          <w:color w:val="auto"/>
          <w:vertAlign w:val="subscript"/>
        </w:rPr>
        <w:t>oferty</w:t>
      </w:r>
      <w:r w:rsidRPr="006C7034">
        <w:rPr>
          <w:rFonts w:ascii="Times New Roman" w:eastAsia="Times New Roman" w:hAnsi="Times New Roman" w:cs="Times New Roman"/>
          <w:color w:val="auto"/>
        </w:rPr>
        <w:t xml:space="preserve"> cenę </w:t>
      </w:r>
      <w:r w:rsidRPr="006C7034">
        <w:rPr>
          <w:rFonts w:ascii="Times New Roman" w:eastAsia="Times New Roman" w:hAnsi="Times New Roman" w:cs="Times New Roman"/>
          <w:color w:val="auto"/>
          <w:spacing w:val="-2"/>
        </w:rPr>
        <w:t>badanej oferty.</w:t>
      </w:r>
    </w:p>
    <w:p w14:paraId="2210CE96" w14:textId="77777777" w:rsidR="003C6A94" w:rsidRPr="006C7034" w:rsidRDefault="003C6A94" w:rsidP="00902A1B">
      <w:pPr>
        <w:widowControl/>
        <w:shd w:val="clear" w:color="auto" w:fill="FFFFFF"/>
        <w:spacing w:after="200" w:line="276" w:lineRule="auto"/>
        <w:jc w:val="center"/>
        <w:outlineLvl w:val="0"/>
        <w:rPr>
          <w:rFonts w:ascii="Times New Roman" w:eastAsia="Times New Roman" w:hAnsi="Times New Roman" w:cs="Times New Roman"/>
          <w:b/>
          <w:bCs/>
          <w:color w:val="auto"/>
          <w:spacing w:val="-2"/>
          <w:lang w:eastAsia="en-US" w:bidi="ar-SA"/>
        </w:rPr>
      </w:pPr>
      <w:r w:rsidRPr="006C7034">
        <w:rPr>
          <w:rFonts w:ascii="Times New Roman" w:eastAsia="Times New Roman" w:hAnsi="Times New Roman" w:cs="Times New Roman"/>
          <w:b/>
          <w:bCs/>
          <w:color w:val="auto"/>
          <w:lang w:eastAsia="en-US" w:bidi="ar-SA"/>
        </w:rPr>
        <w:t xml:space="preserve">Długość okresu gwarancji i rękojmi </w:t>
      </w:r>
      <w:bookmarkStart w:id="14" w:name="_Hlk128728427"/>
      <w:r w:rsidRPr="006C7034">
        <w:rPr>
          <w:rFonts w:ascii="Times New Roman" w:eastAsia="Times New Roman" w:hAnsi="Times New Roman" w:cs="Times New Roman"/>
          <w:b/>
          <w:bCs/>
          <w:color w:val="auto"/>
          <w:spacing w:val="-2"/>
          <w:lang w:eastAsia="en-US" w:bidi="ar-SA"/>
        </w:rPr>
        <w:t>–</w:t>
      </w:r>
      <w:bookmarkEnd w:id="14"/>
      <w:r w:rsidRPr="006C7034">
        <w:rPr>
          <w:rFonts w:ascii="Times New Roman" w:eastAsia="Times New Roman" w:hAnsi="Times New Roman" w:cs="Times New Roman"/>
          <w:b/>
          <w:bCs/>
          <w:color w:val="auto"/>
          <w:spacing w:val="-2"/>
          <w:lang w:eastAsia="en-US" w:bidi="ar-SA"/>
        </w:rPr>
        <w:t xml:space="preserve"> waga kryterium 40%</w:t>
      </w:r>
    </w:p>
    <w:p w14:paraId="79D20B88" w14:textId="77777777" w:rsidR="003C6A94" w:rsidRPr="006C7034" w:rsidRDefault="003C6A94" w:rsidP="003C6A94">
      <w:pPr>
        <w:widowControl/>
        <w:autoSpaceDE w:val="0"/>
        <w:autoSpaceDN w:val="0"/>
        <w:adjustRightInd w:val="0"/>
        <w:spacing w:line="276" w:lineRule="auto"/>
        <w:ind w:left="1985" w:hanging="993"/>
        <w:rPr>
          <w:rFonts w:ascii="Times New Roman" w:eastAsia="Times New Roman" w:hAnsi="Times New Roman" w:cs="Times New Roman"/>
          <w:bCs/>
          <w:color w:val="auto"/>
          <w:sz w:val="22"/>
          <w:szCs w:val="22"/>
          <w:lang w:eastAsia="en-US" w:bidi="ar-SA"/>
        </w:rPr>
      </w:pPr>
      <w:r w:rsidRPr="006C7034">
        <w:rPr>
          <w:rFonts w:ascii="Times New Roman" w:eastAsia="Times New Roman" w:hAnsi="Times New Roman" w:cs="Times New Roman"/>
          <w:bCs/>
          <w:color w:val="auto"/>
          <w:sz w:val="22"/>
          <w:szCs w:val="22"/>
          <w:lang w:eastAsia="en-US" w:bidi="ar-SA"/>
        </w:rPr>
        <w:t xml:space="preserve">Ocena oferty dla kryterium gwarancji jakości: </w:t>
      </w:r>
    </w:p>
    <w:p w14:paraId="0A1165B5" w14:textId="77777777" w:rsidR="003C6A94" w:rsidRPr="006C7034" w:rsidRDefault="003C6A94" w:rsidP="003C6A94">
      <w:pPr>
        <w:widowControl/>
        <w:autoSpaceDE w:val="0"/>
        <w:autoSpaceDN w:val="0"/>
        <w:adjustRightInd w:val="0"/>
        <w:spacing w:line="276" w:lineRule="auto"/>
        <w:rPr>
          <w:rFonts w:ascii="Times New Roman" w:eastAsia="Times New Roman" w:hAnsi="Times New Roman" w:cs="Times New Roman"/>
          <w:color w:val="auto"/>
          <w:lang w:eastAsia="en-US" w:bidi="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6C7034" w:rsidRPr="006C7034" w14:paraId="5B1DB653" w14:textId="77777777" w:rsidTr="00932FE3">
        <w:tc>
          <w:tcPr>
            <w:tcW w:w="3685" w:type="dxa"/>
            <w:shd w:val="clear" w:color="auto" w:fill="auto"/>
          </w:tcPr>
          <w:p w14:paraId="587789A0" w14:textId="688B8F34"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Gwarancja </w:t>
            </w:r>
            <w:r w:rsidR="00287FBA" w:rsidRPr="006C7034">
              <w:rPr>
                <w:rFonts w:ascii="Times New Roman" w:eastAsia="Times New Roman" w:hAnsi="Times New Roman" w:cs="Times New Roman"/>
                <w:color w:val="auto"/>
                <w:sz w:val="22"/>
                <w:szCs w:val="22"/>
                <w:lang w:eastAsia="en-US" w:bidi="ar-SA"/>
              </w:rPr>
              <w:t xml:space="preserve">i rękojmia </w:t>
            </w:r>
            <w:r w:rsidRPr="006C7034">
              <w:rPr>
                <w:rFonts w:ascii="Times New Roman" w:eastAsia="Times New Roman" w:hAnsi="Times New Roman" w:cs="Times New Roman"/>
                <w:color w:val="auto"/>
                <w:sz w:val="22"/>
                <w:szCs w:val="22"/>
                <w:lang w:eastAsia="en-US" w:bidi="ar-SA"/>
              </w:rPr>
              <w:t>w miesiącach</w:t>
            </w:r>
          </w:p>
        </w:tc>
        <w:tc>
          <w:tcPr>
            <w:tcW w:w="3686" w:type="dxa"/>
            <w:shd w:val="clear" w:color="auto" w:fill="auto"/>
          </w:tcPr>
          <w:p w14:paraId="7CE793CA"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Liczba punktów</w:t>
            </w:r>
          </w:p>
        </w:tc>
      </w:tr>
      <w:tr w:rsidR="006C7034" w:rsidRPr="006C7034" w14:paraId="2F3FEEC8" w14:textId="77777777" w:rsidTr="00932FE3">
        <w:tc>
          <w:tcPr>
            <w:tcW w:w="3685" w:type="dxa"/>
            <w:shd w:val="clear" w:color="auto" w:fill="auto"/>
          </w:tcPr>
          <w:p w14:paraId="1DE8776E"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36 miesięcy </w:t>
            </w:r>
          </w:p>
        </w:tc>
        <w:tc>
          <w:tcPr>
            <w:tcW w:w="3686" w:type="dxa"/>
            <w:shd w:val="clear" w:color="auto" w:fill="auto"/>
          </w:tcPr>
          <w:p w14:paraId="7A3A724D"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0 pkt </w:t>
            </w:r>
          </w:p>
        </w:tc>
      </w:tr>
      <w:tr w:rsidR="006C7034" w:rsidRPr="006C7034" w14:paraId="171703C6" w14:textId="77777777" w:rsidTr="00932FE3">
        <w:tc>
          <w:tcPr>
            <w:tcW w:w="3685" w:type="dxa"/>
            <w:shd w:val="clear" w:color="auto" w:fill="auto"/>
          </w:tcPr>
          <w:p w14:paraId="42B83D68"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48 miesięcy</w:t>
            </w:r>
          </w:p>
        </w:tc>
        <w:tc>
          <w:tcPr>
            <w:tcW w:w="3686" w:type="dxa"/>
            <w:shd w:val="clear" w:color="auto" w:fill="auto"/>
          </w:tcPr>
          <w:p w14:paraId="311894F3"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20 pkt</w:t>
            </w:r>
          </w:p>
        </w:tc>
      </w:tr>
      <w:tr w:rsidR="00910B7C" w:rsidRPr="006C7034" w14:paraId="2167A86E" w14:textId="77777777" w:rsidTr="00932FE3">
        <w:tc>
          <w:tcPr>
            <w:tcW w:w="3685" w:type="dxa"/>
            <w:shd w:val="clear" w:color="auto" w:fill="auto"/>
          </w:tcPr>
          <w:p w14:paraId="68F88012" w14:textId="3760FDE1"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60 miesi</w:t>
            </w:r>
            <w:r w:rsidR="008825CE" w:rsidRPr="006C7034">
              <w:rPr>
                <w:rFonts w:ascii="Times New Roman" w:eastAsia="Times New Roman" w:hAnsi="Times New Roman" w:cs="Times New Roman"/>
                <w:color w:val="auto"/>
                <w:sz w:val="22"/>
                <w:szCs w:val="22"/>
                <w:lang w:eastAsia="en-US" w:bidi="ar-SA"/>
              </w:rPr>
              <w:t>ęcy</w:t>
            </w:r>
            <w:r w:rsidRPr="006C7034">
              <w:rPr>
                <w:rFonts w:ascii="Times New Roman" w:eastAsia="Times New Roman" w:hAnsi="Times New Roman" w:cs="Times New Roman"/>
                <w:color w:val="auto"/>
                <w:sz w:val="22"/>
                <w:szCs w:val="22"/>
                <w:lang w:eastAsia="en-US" w:bidi="ar-SA"/>
              </w:rPr>
              <w:t xml:space="preserve"> </w:t>
            </w:r>
          </w:p>
        </w:tc>
        <w:tc>
          <w:tcPr>
            <w:tcW w:w="3686" w:type="dxa"/>
            <w:shd w:val="clear" w:color="auto" w:fill="auto"/>
          </w:tcPr>
          <w:p w14:paraId="205614C6"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40 pkt </w:t>
            </w:r>
          </w:p>
        </w:tc>
      </w:tr>
    </w:tbl>
    <w:p w14:paraId="783BF63A" w14:textId="77777777" w:rsidR="00BD1455" w:rsidRDefault="00BD1455" w:rsidP="00BD1455">
      <w:pPr>
        <w:widowControl/>
        <w:tabs>
          <w:tab w:val="left" w:pos="142"/>
          <w:tab w:val="left" w:pos="1418"/>
        </w:tabs>
        <w:jc w:val="both"/>
        <w:rPr>
          <w:rFonts w:ascii="Times New Roman" w:eastAsia="Times New Roman" w:hAnsi="Times New Roman" w:cstheme="minorBidi"/>
          <w:color w:val="auto"/>
          <w:sz w:val="22"/>
          <w:szCs w:val="22"/>
          <w:lang w:eastAsia="en-US" w:bidi="ar-SA"/>
        </w:rPr>
      </w:pPr>
    </w:p>
    <w:p w14:paraId="62DD5834" w14:textId="0CA6DB69" w:rsidR="003C6A94" w:rsidRPr="006C7034" w:rsidRDefault="003C6A94" w:rsidP="003C6A94">
      <w:pPr>
        <w:widowControl/>
        <w:tabs>
          <w:tab w:val="left" w:pos="142"/>
          <w:tab w:val="left" w:pos="1418"/>
        </w:tabs>
        <w:spacing w:after="160"/>
        <w:jc w:val="both"/>
        <w:rPr>
          <w:rFonts w:ascii="Times New Roman" w:eastAsia="Times New Roman" w:hAnsi="Times New Roman" w:cstheme="minorBidi"/>
          <w:color w:val="auto"/>
          <w:sz w:val="22"/>
          <w:szCs w:val="22"/>
          <w:lang w:eastAsia="en-US" w:bidi="ar-SA"/>
        </w:rPr>
      </w:pPr>
      <w:r w:rsidRPr="006C7034">
        <w:rPr>
          <w:rFonts w:ascii="Times New Roman" w:eastAsia="Times New Roman" w:hAnsi="Times New Roman" w:cstheme="minorBidi"/>
          <w:color w:val="auto"/>
          <w:sz w:val="22"/>
          <w:szCs w:val="22"/>
          <w:lang w:eastAsia="en-US" w:bidi="ar-SA"/>
        </w:rPr>
        <w:t>Kryterium gwarancji i rękojmi na całość zamówienia będzie rozpatrywane na podstawie zadeklarowanego w formularzu ofertowym okresu gwarancji i rękojmi.</w:t>
      </w:r>
    </w:p>
    <w:p w14:paraId="608DAA37" w14:textId="1C4EB609"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Najkrótszy możliwy okres gwarancji i rękojmi wymagany przez zamawiającego to 36 miesięcy liczonych od daty ostatecznego odbioru robót, przy czym bieg gwarancji rozpoczyna się z datą bezusterkowego odbioru protokołu końcowego.</w:t>
      </w:r>
    </w:p>
    <w:p w14:paraId="35C7EC54" w14:textId="77777777"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Maksymalną liczbę punktów jaką można uzyskać w tym kryterium to 40 punktów. </w:t>
      </w:r>
    </w:p>
    <w:p w14:paraId="51C21F04" w14:textId="30A3FD13"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Jeżeli wykonawca wpisze okres gwarancji i rękojmi krótszy niż 36 miesięcy lub dłuższy niż 60 miesięcy to przygotuje ofertę niezgodnie z SWZ co skutkować będzie odrzuceniem oferty.</w:t>
      </w:r>
      <w:r w:rsidRPr="006C7034">
        <w:rPr>
          <w:rFonts w:ascii="Times New Roman" w:eastAsia="Times New Roman" w:hAnsi="Times New Roman" w:cs="Times New Roman"/>
          <w:b/>
          <w:color w:val="auto"/>
          <w:sz w:val="22"/>
          <w:szCs w:val="22"/>
          <w:lang w:eastAsia="en-US" w:bidi="ar-SA"/>
        </w:rPr>
        <w:t xml:space="preserve"> </w:t>
      </w:r>
      <w:r w:rsidRPr="006C7034">
        <w:rPr>
          <w:rFonts w:ascii="Times New Roman" w:eastAsia="Times New Roman" w:hAnsi="Times New Roman" w:cs="Times New Roman"/>
          <w:color w:val="auto"/>
          <w:sz w:val="22"/>
          <w:szCs w:val="22"/>
          <w:lang w:eastAsia="en-US" w:bidi="ar-SA"/>
        </w:rPr>
        <w:t xml:space="preserve">W przypadku nie wypełnienia </w:t>
      </w:r>
      <w:r w:rsidRPr="006C7034">
        <w:rPr>
          <w:rFonts w:ascii="Times New Roman" w:eastAsia="Times New Roman" w:hAnsi="Times New Roman" w:cs="Times New Roman"/>
          <w:color w:val="auto"/>
          <w:sz w:val="22"/>
          <w:szCs w:val="22"/>
          <w:lang w:eastAsia="en-US" w:bidi="ar-SA"/>
        </w:rPr>
        <w:lastRenderedPageBreak/>
        <w:t>w formularzu ofertowym stosownej rubryki zamawiający uzna, że wykonawca deklaruje najkrótszy tj. 36 miesięczny okres gwarancji i rękojmi.</w:t>
      </w:r>
    </w:p>
    <w:p w14:paraId="13F7EECA" w14:textId="71414DB3" w:rsidR="003C6A94" w:rsidRPr="006C7034" w:rsidRDefault="003C6A94" w:rsidP="002E0800">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Okres gwarancji i rękojmi będzie liczony od dnia następującego po dniu podpisania protokołu odbioru końcowego. </w:t>
      </w:r>
    </w:p>
    <w:p w14:paraId="5F339C91" w14:textId="7ABDEBAB" w:rsidR="00A13F5E" w:rsidRPr="006C7034" w:rsidRDefault="00A13F5E" w:rsidP="00A13F5E">
      <w:pPr>
        <w:shd w:val="clear" w:color="auto" w:fill="FFFFFF"/>
        <w:spacing w:line="274" w:lineRule="exact"/>
        <w:ind w:left="10"/>
        <w:jc w:val="both"/>
        <w:rPr>
          <w:rFonts w:ascii="Times New Roman" w:eastAsia="Times New Roman" w:hAnsi="Times New Roman" w:cs="Times New Roman"/>
          <w:color w:val="auto"/>
          <w:lang w:eastAsia="ar-SA"/>
        </w:rPr>
      </w:pPr>
    </w:p>
    <w:p w14:paraId="764F5CB8" w14:textId="77777777" w:rsidR="00481225" w:rsidRPr="006C7034" w:rsidRDefault="00B479F5">
      <w:pPr>
        <w:pStyle w:val="Teksttreci20"/>
        <w:numPr>
          <w:ilvl w:val="0"/>
          <w:numId w:val="17"/>
        </w:numPr>
        <w:shd w:val="clear" w:color="auto" w:fill="auto"/>
        <w:tabs>
          <w:tab w:val="left" w:pos="851"/>
        </w:tabs>
        <w:spacing w:before="0" w:after="0" w:line="256" w:lineRule="exact"/>
        <w:ind w:left="284" w:hanging="284"/>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Dokonując ostatecznej oceny danej oferty, zamawiający zsumuje oceny cząstkowe uzyskane przez tę ofertę w ramach poszczególnych kryteriów:</w:t>
      </w:r>
    </w:p>
    <w:p w14:paraId="5DA4FD2C" w14:textId="77777777"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gdzie:</w:t>
      </w:r>
    </w:p>
    <w:p w14:paraId="1D91646B" w14:textId="77777777"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 - suma punktów (w zaokrągleniu do dwóch miejsc po przecinku)</w:t>
      </w:r>
    </w:p>
    <w:p w14:paraId="6DC611C5" w14:textId="4365893E"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w:t>
      </w:r>
      <w:r w:rsidR="00931F80" w:rsidRPr="006C7034">
        <w:rPr>
          <w:rFonts w:ascii="Times New Roman" w:hAnsi="Times New Roman" w:cs="Times New Roman"/>
          <w:color w:val="auto"/>
          <w:sz w:val="22"/>
          <w:szCs w:val="22"/>
        </w:rPr>
        <w:t>1</w:t>
      </w:r>
      <w:r w:rsidRPr="006C7034">
        <w:rPr>
          <w:rFonts w:ascii="Times New Roman" w:hAnsi="Times New Roman" w:cs="Times New Roman"/>
          <w:color w:val="auto"/>
          <w:sz w:val="22"/>
          <w:szCs w:val="22"/>
        </w:rPr>
        <w:t xml:space="preserve"> - ilość punktów w kryterium „CENA”</w:t>
      </w:r>
    </w:p>
    <w:p w14:paraId="62A4958B" w14:textId="64892B68" w:rsidR="00481225" w:rsidRPr="006C7034" w:rsidRDefault="00F77CF8">
      <w:pPr>
        <w:pStyle w:val="Teksttreci20"/>
        <w:shd w:val="clear" w:color="auto" w:fill="auto"/>
        <w:spacing w:before="0" w:after="60" w:line="256" w:lineRule="exact"/>
        <w:ind w:left="800" w:firstLine="0"/>
        <w:jc w:val="left"/>
        <w:rPr>
          <w:rFonts w:ascii="Times New Roman" w:hAnsi="Times New Roman" w:cs="Times New Roman"/>
          <w:color w:val="auto"/>
          <w:sz w:val="22"/>
          <w:szCs w:val="22"/>
        </w:rPr>
      </w:pPr>
      <w:r>
        <w:rPr>
          <w:rFonts w:ascii="Times New Roman" w:hAnsi="Times New Roman" w:cs="Times New Roman"/>
          <w:color w:val="auto"/>
          <w:sz w:val="22"/>
          <w:szCs w:val="22"/>
        </w:rPr>
        <w:t>P2</w:t>
      </w:r>
      <w:r w:rsidR="00B479F5" w:rsidRPr="006C7034">
        <w:rPr>
          <w:rFonts w:ascii="Times New Roman" w:hAnsi="Times New Roman" w:cs="Times New Roman"/>
          <w:color w:val="auto"/>
          <w:sz w:val="22"/>
          <w:szCs w:val="22"/>
        </w:rPr>
        <w:t xml:space="preserve"> - ilość punktów w kryterium „</w:t>
      </w:r>
      <w:r w:rsidR="00647AF7" w:rsidRPr="006C7034">
        <w:rPr>
          <w:rFonts w:ascii="Times New Roman" w:hAnsi="Times New Roman" w:cs="Times New Roman"/>
          <w:color w:val="auto"/>
          <w:sz w:val="22"/>
          <w:szCs w:val="22"/>
        </w:rPr>
        <w:t>GWARANCJA I RĘKOJMIA</w:t>
      </w:r>
      <w:r w:rsidR="002D4C1A" w:rsidRPr="006C7034">
        <w:rPr>
          <w:rFonts w:ascii="Times New Roman" w:hAnsi="Times New Roman" w:cs="Times New Roman"/>
          <w:color w:val="auto"/>
          <w:sz w:val="22"/>
          <w:szCs w:val="22"/>
        </w:rPr>
        <w:t>”</w:t>
      </w:r>
    </w:p>
    <w:p w14:paraId="5F09F3C0" w14:textId="77777777" w:rsidR="00481225" w:rsidRPr="006C7034" w:rsidRDefault="00B479F5">
      <w:pPr>
        <w:pStyle w:val="Teksttreci20"/>
        <w:numPr>
          <w:ilvl w:val="0"/>
          <w:numId w:val="17"/>
        </w:numPr>
        <w:shd w:val="clear" w:color="auto" w:fill="auto"/>
        <w:tabs>
          <w:tab w:val="left" w:pos="324"/>
        </w:tabs>
        <w:spacing w:before="0" w:after="509" w:line="256" w:lineRule="exact"/>
        <w:ind w:left="440" w:hanging="44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Realizacja zamówienia zostanie powierzona wykonawcy, który uzyska najwyższą łączną ilość punktów.</w:t>
      </w:r>
    </w:p>
    <w:p w14:paraId="6B71DC42" w14:textId="6E0141AF" w:rsidR="00481225" w:rsidRPr="00BD1455"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WYBORZE OFERTY W CELU ZAWARCIA UMOWY W SPRAWIE ZAMÓWIENIA PUBLICZNEGO</w:t>
      </w:r>
      <w:r w:rsidR="002B5DFF" w:rsidRPr="00BD1455">
        <w:rPr>
          <w:rStyle w:val="Teksttreci61"/>
          <w:rFonts w:ascii="Times New Roman" w:hAnsi="Times New Roman" w:cs="Times New Roman"/>
          <w:color w:val="auto"/>
          <w:sz w:val="22"/>
          <w:szCs w:val="22"/>
        </w:rPr>
        <w:t xml:space="preserve"> </w:t>
      </w:r>
      <w:r w:rsidR="002B5DFF" w:rsidRPr="006A3745">
        <w:rPr>
          <w:rStyle w:val="Teksttreci69ptMaelitery"/>
          <w:rFonts w:ascii="Times New Roman" w:hAnsi="Times New Roman" w:cs="Times New Roman"/>
          <w:i/>
          <w:iCs/>
          <w:color w:val="auto"/>
          <w:sz w:val="22"/>
          <w:szCs w:val="22"/>
        </w:rPr>
        <w:t>(AR</w:t>
      </w:r>
      <w:r w:rsidR="002B5DFF" w:rsidRPr="00BD1455">
        <w:rPr>
          <w:rStyle w:val="Teksttreci69ptMaelitery"/>
          <w:rFonts w:ascii="Times New Roman" w:hAnsi="Times New Roman" w:cs="Times New Roman"/>
          <w:i/>
          <w:iCs/>
          <w:color w:val="auto"/>
          <w:sz w:val="22"/>
          <w:szCs w:val="22"/>
        </w:rPr>
        <w:t xml:space="preserve">T. 281 </w:t>
      </w:r>
      <w:r w:rsidR="002B5DFF" w:rsidRPr="00BD1455">
        <w:rPr>
          <w:rStyle w:val="Teksttreci71"/>
          <w:rFonts w:ascii="Times New Roman" w:hAnsi="Times New Roman" w:cs="Times New Roman"/>
          <w:i/>
          <w:iCs/>
          <w:color w:val="auto"/>
          <w:sz w:val="22"/>
          <w:szCs w:val="22"/>
        </w:rPr>
        <w:t>UST. 1 PKT 18 USTAWY PZP)</w:t>
      </w:r>
    </w:p>
    <w:p w14:paraId="46B613ED" w14:textId="77777777" w:rsidR="002B5DFF" w:rsidRPr="00BD1455" w:rsidRDefault="002B5DFF" w:rsidP="007D3AEF">
      <w:pPr>
        <w:pStyle w:val="Teksttreci60"/>
        <w:shd w:val="clear" w:color="auto" w:fill="auto"/>
        <w:spacing w:after="32" w:line="220" w:lineRule="exact"/>
        <w:ind w:left="340" w:hanging="340"/>
        <w:rPr>
          <w:rFonts w:ascii="Times New Roman" w:hAnsi="Times New Roman" w:cs="Times New Roman"/>
          <w:color w:val="auto"/>
          <w:sz w:val="22"/>
          <w:szCs w:val="22"/>
        </w:rPr>
      </w:pPr>
    </w:p>
    <w:p w14:paraId="0A1BBAD4" w14:textId="5EED6BC0" w:rsidR="00481225" w:rsidRPr="00E93E5C"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 xml:space="preserve">Zamawiający zawiera umowę z sprawie zamówienia publicznego, z uwzględnieniem </w:t>
      </w:r>
      <w:r w:rsidRPr="00BD1455">
        <w:rPr>
          <w:rStyle w:val="Teksttreci2Kursywa"/>
          <w:rFonts w:ascii="Times New Roman" w:hAnsi="Times New Roman" w:cs="Times New Roman"/>
          <w:color w:val="auto"/>
          <w:sz w:val="22"/>
          <w:szCs w:val="22"/>
        </w:rPr>
        <w:t>art 577 pzp,</w:t>
      </w:r>
      <w:r w:rsidRPr="00BD1455">
        <w:rPr>
          <w:rFonts w:ascii="Times New Roman" w:hAnsi="Times New Roman" w:cs="Times New Roman"/>
          <w:color w:val="auto"/>
          <w:sz w:val="22"/>
          <w:szCs w:val="22"/>
        </w:rPr>
        <w:t xml:space="preserve"> w</w:t>
      </w:r>
      <w:r w:rsidR="00E93E5C" w:rsidRPr="00BD1455">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8"/>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12EB23DF" w:rsidR="00481225" w:rsidRPr="00BD1455"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w:t>
      </w:r>
      <w:r w:rsidR="002B5DFF" w:rsidRPr="00BD1455">
        <w:rPr>
          <w:rStyle w:val="Teksttreci6Maelitery"/>
          <w:rFonts w:ascii="Times New Roman" w:hAnsi="Times New Roman" w:cs="Times New Roman"/>
          <w:color w:val="auto"/>
          <w:sz w:val="22"/>
          <w:szCs w:val="22"/>
        </w:rPr>
        <w:t>ONAWCY</w:t>
      </w:r>
      <w:r w:rsidR="006A3745" w:rsidRPr="00BD1455">
        <w:rPr>
          <w:rStyle w:val="Teksttreci6Maelitery"/>
          <w:rFonts w:ascii="Times New Roman" w:hAnsi="Times New Roman" w:cs="Times New Roman"/>
          <w:color w:val="auto"/>
          <w:sz w:val="22"/>
          <w:szCs w:val="22"/>
        </w:rPr>
        <w:t xml:space="preserve"> </w:t>
      </w:r>
      <w:r w:rsidR="002B5DFF" w:rsidRPr="00BD1455">
        <w:rPr>
          <w:rStyle w:val="Teksttreci71"/>
          <w:rFonts w:ascii="Times New Roman" w:hAnsi="Times New Roman" w:cs="Times New Roman"/>
          <w:i/>
          <w:iCs/>
          <w:color w:val="auto"/>
          <w:sz w:val="22"/>
          <w:szCs w:val="22"/>
        </w:rPr>
        <w:t>(ART. 281 UST. 1 PKT 1 9 USTAWY PZP)</w:t>
      </w:r>
    </w:p>
    <w:p w14:paraId="7D6B8DE0" w14:textId="77777777" w:rsidR="002B5DFF" w:rsidRPr="00BD1455" w:rsidRDefault="002B5DFF" w:rsidP="007D3AEF">
      <w:pPr>
        <w:pStyle w:val="Teksttreci60"/>
        <w:shd w:val="clear" w:color="auto" w:fill="auto"/>
        <w:spacing w:after="9" w:line="220" w:lineRule="exact"/>
        <w:ind w:left="340" w:hanging="340"/>
        <w:rPr>
          <w:rFonts w:ascii="Times New Roman" w:hAnsi="Times New Roman" w:cs="Times New Roman"/>
          <w:color w:val="auto"/>
          <w:sz w:val="22"/>
          <w:szCs w:val="22"/>
        </w:rPr>
      </w:pPr>
    </w:p>
    <w:p w14:paraId="29E106D2" w14:textId="2DD762FE" w:rsidR="00481225" w:rsidRPr="00593138" w:rsidRDefault="00B479F5">
      <w:pPr>
        <w:pStyle w:val="Teksttreci20"/>
        <w:numPr>
          <w:ilvl w:val="0"/>
          <w:numId w:val="19"/>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 xml:space="preserve">Środki </w:t>
      </w:r>
      <w:r w:rsidRPr="00593138">
        <w:rPr>
          <w:rFonts w:ascii="Times New Roman" w:hAnsi="Times New Roman" w:cs="Times New Roman"/>
          <w:color w:val="auto"/>
          <w:sz w:val="22"/>
          <w:szCs w:val="22"/>
        </w:rPr>
        <w:t xml:space="preserve">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1"/>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lastRenderedPageBreak/>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19"/>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BD1455"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 xml:space="preserve">Rozdział </w:t>
      </w:r>
      <w:r w:rsidRPr="00BD1455">
        <w:rPr>
          <w:rStyle w:val="Teksttreci611pt"/>
          <w:rFonts w:ascii="Times New Roman" w:hAnsi="Times New Roman" w:cs="Times New Roman"/>
          <w:b/>
          <w:bCs/>
          <w:i/>
          <w:iCs/>
          <w:color w:val="auto"/>
        </w:rPr>
        <w:t>24.</w:t>
      </w:r>
      <w:r w:rsidRPr="00BD1455">
        <w:rPr>
          <w:rStyle w:val="Teksttreci611pt"/>
          <w:rFonts w:ascii="Times New Roman" w:hAnsi="Times New Roman" w:cs="Times New Roman"/>
          <w:i/>
          <w:iCs/>
          <w:color w:val="auto"/>
        </w:rPr>
        <w:t xml:space="preserve"> </w:t>
      </w:r>
      <w:r w:rsidR="0082554C" w:rsidRPr="00BD1455">
        <w:rPr>
          <w:rStyle w:val="Teksttreci6Maelitery"/>
          <w:rFonts w:ascii="Times New Roman" w:hAnsi="Times New Roman" w:cs="Times New Roman"/>
          <w:color w:val="auto"/>
          <w:sz w:val="22"/>
          <w:szCs w:val="22"/>
        </w:rPr>
        <w:t>INFORMACJA O WARUNKACH UDZIAŁU W POSTĘPOWANIU</w:t>
      </w:r>
      <w:r w:rsidR="0082554C" w:rsidRPr="00BD1455">
        <w:rPr>
          <w:rStyle w:val="Teksttreci6Maelitery"/>
          <w:rFonts w:ascii="Times New Roman" w:hAnsi="Times New Roman" w:cs="Times New Roman"/>
          <w:i/>
          <w:iCs/>
          <w:color w:val="auto"/>
          <w:sz w:val="22"/>
          <w:szCs w:val="22"/>
        </w:rPr>
        <w:t xml:space="preserve"> </w:t>
      </w:r>
      <w:r w:rsidR="0082554C" w:rsidRPr="00BD1455">
        <w:rPr>
          <w:rStyle w:val="Teksttreci69pt"/>
          <w:rFonts w:ascii="Times New Roman" w:hAnsi="Times New Roman" w:cs="Times New Roman"/>
          <w:i/>
          <w:iCs/>
          <w:color w:val="auto"/>
          <w:sz w:val="22"/>
          <w:szCs w:val="22"/>
        </w:rPr>
        <w:t>(</w:t>
      </w:r>
      <w:r w:rsidR="0082554C" w:rsidRPr="00BD1455">
        <w:rPr>
          <w:rStyle w:val="Teksttreci69ptMaelitery"/>
          <w:rFonts w:ascii="Times New Roman" w:hAnsi="Times New Roman" w:cs="Times New Roman"/>
          <w:i/>
          <w:iCs/>
          <w:color w:val="auto"/>
          <w:sz w:val="22"/>
          <w:szCs w:val="22"/>
        </w:rPr>
        <w:t>ART.</w:t>
      </w:r>
      <w:r w:rsidR="0082554C" w:rsidRPr="00BD1455">
        <w:rPr>
          <w:rStyle w:val="Teksttreci69pt"/>
          <w:rFonts w:ascii="Times New Roman" w:hAnsi="Times New Roman" w:cs="Times New Roman"/>
          <w:i/>
          <w:iCs/>
          <w:color w:val="auto"/>
          <w:sz w:val="22"/>
          <w:szCs w:val="22"/>
        </w:rPr>
        <w:t xml:space="preserve"> 281 </w:t>
      </w:r>
      <w:r w:rsidR="0082554C" w:rsidRPr="00BD1455">
        <w:rPr>
          <w:rStyle w:val="Teksttreci69ptMaelitery"/>
          <w:rFonts w:ascii="Times New Roman" w:hAnsi="Times New Roman" w:cs="Times New Roman"/>
          <w:i/>
          <w:iCs/>
          <w:color w:val="auto"/>
          <w:sz w:val="22"/>
          <w:szCs w:val="22"/>
        </w:rPr>
        <w:t xml:space="preserve">UST. 2 PKT 2 USTAWY </w:t>
      </w:r>
      <w:r w:rsidR="0082554C" w:rsidRPr="00BD1455">
        <w:rPr>
          <w:rStyle w:val="Teksttreci91"/>
          <w:rFonts w:ascii="Times New Roman" w:hAnsi="Times New Roman" w:cs="Times New Roman"/>
          <w:i/>
          <w:iCs/>
          <w:color w:val="auto"/>
          <w:sz w:val="22"/>
          <w:szCs w:val="22"/>
        </w:rPr>
        <w:t>PZP)</w:t>
      </w:r>
    </w:p>
    <w:p w14:paraId="346A8E0D" w14:textId="77777777" w:rsidR="0082554C" w:rsidRPr="00BD1455"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auto"/>
          <w:sz w:val="22"/>
          <w:szCs w:val="22"/>
        </w:rPr>
      </w:pPr>
    </w:p>
    <w:p w14:paraId="5C11AFDD" w14:textId="3E4F3364" w:rsidR="00481225" w:rsidRPr="00AC6BF5" w:rsidRDefault="002E0800">
      <w:pPr>
        <w:pStyle w:val="Teksttreci60"/>
        <w:numPr>
          <w:ilvl w:val="0"/>
          <w:numId w:val="22"/>
        </w:numPr>
        <w:shd w:val="clear" w:color="auto" w:fill="auto"/>
        <w:spacing w:after="44" w:line="220" w:lineRule="exact"/>
        <w:ind w:left="340" w:hanging="340"/>
        <w:rPr>
          <w:rFonts w:ascii="Times New Roman" w:hAnsi="Times New Roman" w:cs="Times New Roman"/>
          <w:i w:val="0"/>
          <w:iCs w:val="0"/>
          <w:color w:val="auto"/>
          <w:sz w:val="22"/>
          <w:szCs w:val="22"/>
        </w:rPr>
      </w:pPr>
      <w:r w:rsidRPr="00BD1455">
        <w:rPr>
          <w:rFonts w:ascii="Times New Roman" w:hAnsi="Times New Roman" w:cs="Times New Roman"/>
          <w:i w:val="0"/>
          <w:iCs w:val="0"/>
          <w:color w:val="auto"/>
          <w:sz w:val="22"/>
          <w:szCs w:val="22"/>
        </w:rPr>
        <w:t>O</w:t>
      </w:r>
      <w:r w:rsidR="00B479F5" w:rsidRPr="00BD1455">
        <w:rPr>
          <w:rFonts w:ascii="Times New Roman" w:hAnsi="Times New Roman" w:cs="Times New Roman"/>
          <w:i w:val="0"/>
          <w:iCs w:val="0"/>
          <w:color w:val="auto"/>
          <w:sz w:val="22"/>
          <w:szCs w:val="22"/>
        </w:rPr>
        <w:t xml:space="preserve"> udzielenie </w:t>
      </w:r>
      <w:r w:rsidR="00B479F5" w:rsidRPr="00AC6BF5">
        <w:rPr>
          <w:rFonts w:ascii="Times New Roman" w:hAnsi="Times New Roman" w:cs="Times New Roman"/>
          <w:i w:val="0"/>
          <w:iCs w:val="0"/>
          <w:color w:val="auto"/>
          <w:sz w:val="22"/>
          <w:szCs w:val="22"/>
        </w:rPr>
        <w:t>zamówienia mogą ubiegać się wykonawcy, którzy:</w:t>
      </w:r>
    </w:p>
    <w:p w14:paraId="2D9499A9" w14:textId="77777777" w:rsidR="00481225" w:rsidRPr="00AC6BF5" w:rsidRDefault="00B479F5">
      <w:pPr>
        <w:pStyle w:val="Teksttreci20"/>
        <w:numPr>
          <w:ilvl w:val="1"/>
          <w:numId w:val="22"/>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2"/>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pPr>
        <w:pStyle w:val="Teksttreci20"/>
        <w:numPr>
          <w:ilvl w:val="0"/>
          <w:numId w:val="22"/>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A91F3D" w:rsidRDefault="00B479F5">
      <w:pPr>
        <w:pStyle w:val="Teksttreci30"/>
        <w:numPr>
          <w:ilvl w:val="1"/>
          <w:numId w:val="22"/>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zdolności do występowania w obrocie gospodarczym </w:t>
      </w:r>
      <w:r w:rsidRPr="00A91F3D">
        <w:rPr>
          <w:rStyle w:val="Teksttreci3BezpogrubieniaKursywa"/>
          <w:rFonts w:ascii="Times New Roman" w:hAnsi="Times New Roman" w:cs="Times New Roman"/>
          <w:color w:val="auto"/>
          <w:sz w:val="22"/>
          <w:szCs w:val="22"/>
        </w:rPr>
        <w:t>[art. 113 ustawy pzp]:</w:t>
      </w:r>
    </w:p>
    <w:p w14:paraId="1476F969" w14:textId="77777777" w:rsidR="00481225" w:rsidRPr="00A91F3D"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334AF58E" w14:textId="77777777" w:rsidR="00481225" w:rsidRPr="00A91F3D" w:rsidRDefault="00B479F5" w:rsidP="000071A4">
      <w:pPr>
        <w:pStyle w:val="Teksttreci20"/>
        <w:shd w:val="clear" w:color="auto" w:fill="auto"/>
        <w:spacing w:before="0" w:after="183" w:line="259" w:lineRule="exact"/>
        <w:ind w:left="1140" w:right="18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A91F3D" w:rsidRDefault="00B479F5">
      <w:pPr>
        <w:pStyle w:val="Teksttreci30"/>
        <w:numPr>
          <w:ilvl w:val="1"/>
          <w:numId w:val="22"/>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uprawnień do prowadzenia określonej działalności gospodarczej lub zawodowej o ile wynika z odrębnych przepisów </w:t>
      </w:r>
      <w:r w:rsidRPr="00A91F3D">
        <w:rPr>
          <w:rStyle w:val="Teksttreci3BezpogrubieniaKursywa"/>
          <w:rFonts w:ascii="Times New Roman" w:hAnsi="Times New Roman" w:cs="Times New Roman"/>
          <w:color w:val="auto"/>
          <w:sz w:val="22"/>
          <w:szCs w:val="22"/>
        </w:rPr>
        <w:t>[art. 114 ustawy pzp]:</w:t>
      </w:r>
    </w:p>
    <w:p w14:paraId="6E35EC00"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25ABB888"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A91F3D" w:rsidRDefault="00B479F5">
      <w:pPr>
        <w:pStyle w:val="Teksttreci30"/>
        <w:numPr>
          <w:ilvl w:val="1"/>
          <w:numId w:val="22"/>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sytuacji ekonomicznej lub finansowej </w:t>
      </w:r>
      <w:r w:rsidRPr="00A91F3D">
        <w:rPr>
          <w:rStyle w:val="Teksttreci3BezpogrubieniaKursywa"/>
          <w:rFonts w:ascii="Times New Roman" w:hAnsi="Times New Roman" w:cs="Times New Roman"/>
          <w:color w:val="auto"/>
          <w:sz w:val="22"/>
          <w:szCs w:val="22"/>
        </w:rPr>
        <w:t>[art. 115 ustawy pzp]:</w:t>
      </w:r>
    </w:p>
    <w:p w14:paraId="06F530CE"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075E0277"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3C91487A" w14:textId="17CF1ACD" w:rsidR="00481225" w:rsidRPr="00E7515A" w:rsidRDefault="00AC6BF5">
      <w:pPr>
        <w:pStyle w:val="Teksttreci30"/>
        <w:numPr>
          <w:ilvl w:val="1"/>
          <w:numId w:val="22"/>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z</w:t>
      </w:r>
      <w:r w:rsidR="00B479F5" w:rsidRPr="00251E0A">
        <w:rPr>
          <w:rFonts w:ascii="Times New Roman" w:hAnsi="Times New Roman" w:cs="Times New Roman"/>
          <w:color w:val="auto"/>
          <w:sz w:val="22"/>
          <w:szCs w:val="22"/>
        </w:rPr>
        <w:t xml:space="preserve">dolności technicznej lub zawodowej </w:t>
      </w:r>
      <w:r w:rsidR="00B479F5" w:rsidRPr="00251E0A">
        <w:rPr>
          <w:rStyle w:val="Teksttreci3BezpogrubieniaKursywa"/>
          <w:rFonts w:ascii="Times New Roman" w:hAnsi="Times New Roman" w:cs="Times New Roman"/>
          <w:color w:val="auto"/>
          <w:sz w:val="22"/>
          <w:szCs w:val="22"/>
        </w:rPr>
        <w:t xml:space="preserve">[art. 116 ustawy </w:t>
      </w:r>
      <w:r w:rsidR="00B479F5" w:rsidRPr="00E7515A">
        <w:rPr>
          <w:rStyle w:val="Teksttreci3BezpogrubieniaKursywa"/>
          <w:rFonts w:ascii="Times New Roman" w:hAnsi="Times New Roman" w:cs="Times New Roman"/>
          <w:color w:val="auto"/>
          <w:sz w:val="22"/>
          <w:szCs w:val="22"/>
        </w:rPr>
        <w:t>pzp]:</w:t>
      </w:r>
    </w:p>
    <w:p w14:paraId="2C964178" w14:textId="77777777" w:rsidR="00481225" w:rsidRPr="00C34E75"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E7515A">
        <w:rPr>
          <w:rStyle w:val="Teksttreci21"/>
          <w:rFonts w:ascii="Times New Roman" w:hAnsi="Times New Roman" w:cs="Times New Roman"/>
          <w:color w:val="auto"/>
          <w:sz w:val="22"/>
          <w:szCs w:val="22"/>
        </w:rPr>
        <w:t>Opis spełnienia warunków</w:t>
      </w:r>
      <w:r w:rsidRPr="00C34E75">
        <w:rPr>
          <w:rStyle w:val="Teksttreci21"/>
          <w:rFonts w:ascii="Times New Roman" w:hAnsi="Times New Roman" w:cs="Times New Roman"/>
          <w:color w:val="auto"/>
          <w:sz w:val="22"/>
          <w:szCs w:val="22"/>
        </w:rPr>
        <w:t>:</w:t>
      </w:r>
    </w:p>
    <w:p w14:paraId="1B5A6792" w14:textId="77777777" w:rsidR="00481225" w:rsidRPr="00C906FF"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C34E75">
        <w:rPr>
          <w:rFonts w:ascii="Times New Roman" w:hAnsi="Times New Roman" w:cs="Times New Roman"/>
          <w:color w:val="auto"/>
          <w:sz w:val="22"/>
          <w:szCs w:val="22"/>
        </w:rPr>
        <w:t xml:space="preserve">Warunek ten zostanie </w:t>
      </w:r>
      <w:r w:rsidRPr="00C906FF">
        <w:rPr>
          <w:rFonts w:ascii="Times New Roman" w:hAnsi="Times New Roman" w:cs="Times New Roman"/>
          <w:color w:val="auto"/>
          <w:sz w:val="22"/>
          <w:szCs w:val="22"/>
        </w:rPr>
        <w:t>spełniony, jeżeli wykonawca:</w:t>
      </w:r>
    </w:p>
    <w:p w14:paraId="3031DF5E" w14:textId="2402A65F" w:rsidR="006D5CEC" w:rsidRPr="00C906FF" w:rsidRDefault="006D5CEC" w:rsidP="006D5CEC">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C906FF">
        <w:rPr>
          <w:rFonts w:ascii="Times New Roman" w:hAnsi="Times New Roman" w:cs="Times New Roman"/>
          <w:color w:val="auto"/>
          <w:sz w:val="22"/>
          <w:szCs w:val="22"/>
        </w:rPr>
        <w:t xml:space="preserve">wykaże, że wykonał w okresie ostatnich pięciu lat przed upływem terminu składania ofert, a jeżeli okres prowadzenia działalności jest krótszy - w tym okresie, z należytą starannością oraz zgodnie z przepisami prawa budowlanego </w:t>
      </w:r>
      <w:r w:rsidRPr="00C906FF">
        <w:rPr>
          <w:rFonts w:ascii="Times New Roman" w:hAnsi="Times New Roman" w:cs="Times New Roman"/>
          <w:color w:val="auto"/>
          <w:sz w:val="22"/>
          <w:szCs w:val="22"/>
          <w:u w:val="single"/>
        </w:rPr>
        <w:t>co najmniej jedno zamówienie</w:t>
      </w:r>
      <w:r w:rsidRPr="00C906FF">
        <w:rPr>
          <w:rFonts w:ascii="Times New Roman" w:hAnsi="Times New Roman" w:cs="Times New Roman"/>
          <w:color w:val="auto"/>
          <w:sz w:val="22"/>
          <w:szCs w:val="22"/>
        </w:rPr>
        <w:t xml:space="preserve"> o wartości minimum </w:t>
      </w:r>
      <w:r w:rsidR="003F67E7">
        <w:rPr>
          <w:rFonts w:ascii="Times New Roman" w:hAnsi="Times New Roman" w:cs="Times New Roman"/>
          <w:color w:val="auto"/>
          <w:sz w:val="22"/>
          <w:szCs w:val="22"/>
        </w:rPr>
        <w:t>7</w:t>
      </w:r>
      <w:r w:rsidRPr="00C906FF">
        <w:rPr>
          <w:rFonts w:ascii="Times New Roman" w:hAnsi="Times New Roman" w:cs="Times New Roman"/>
          <w:color w:val="auto"/>
          <w:sz w:val="22"/>
          <w:szCs w:val="22"/>
        </w:rPr>
        <w:t>0 000,00 zł brutto, przy czym zamówienie to powinno obejmować wykonanie robót budowlanych w zakresie budowy/przebudowy/remontu nawierzchni dróg asfaltowych</w:t>
      </w:r>
      <w:r w:rsidR="003F67E7">
        <w:rPr>
          <w:rFonts w:ascii="Times New Roman" w:hAnsi="Times New Roman" w:cs="Times New Roman"/>
          <w:color w:val="auto"/>
          <w:sz w:val="22"/>
          <w:szCs w:val="22"/>
        </w:rPr>
        <w:t>.</w:t>
      </w:r>
    </w:p>
    <w:p w14:paraId="2C435EE2" w14:textId="7E6A23FB" w:rsidR="00481225" w:rsidRPr="00C906FF" w:rsidRDefault="00B479F5" w:rsidP="00FE1E2B">
      <w:pPr>
        <w:pStyle w:val="Teksttreci20"/>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C906FF">
        <w:rPr>
          <w:rFonts w:ascii="Times New Roman" w:hAnsi="Times New Roman" w:cs="Times New Roman"/>
          <w:color w:val="auto"/>
          <w:sz w:val="22"/>
          <w:szCs w:val="22"/>
        </w:rPr>
        <w:t xml:space="preserve">W przypadku wykazania kilku </w:t>
      </w:r>
      <w:r w:rsidR="00175A06" w:rsidRPr="00C906FF">
        <w:rPr>
          <w:rFonts w:ascii="Times New Roman" w:hAnsi="Times New Roman" w:cs="Times New Roman"/>
          <w:color w:val="auto"/>
          <w:sz w:val="22"/>
          <w:szCs w:val="22"/>
        </w:rPr>
        <w:t>robót</w:t>
      </w:r>
      <w:r w:rsidRPr="00C906FF">
        <w:rPr>
          <w:rFonts w:ascii="Times New Roman" w:hAnsi="Times New Roman" w:cs="Times New Roman"/>
          <w:color w:val="auto"/>
          <w:sz w:val="22"/>
          <w:szCs w:val="22"/>
        </w:rPr>
        <w:t xml:space="preserve"> za kwoty mniejsze niż wymagana, kwoty wynikające z</w:t>
      </w:r>
      <w:r w:rsidR="00A91F3D" w:rsidRPr="00C906FF">
        <w:rPr>
          <w:rFonts w:ascii="Times New Roman" w:hAnsi="Times New Roman" w:cs="Times New Roman"/>
          <w:color w:val="auto"/>
          <w:sz w:val="22"/>
          <w:szCs w:val="22"/>
        </w:rPr>
        <w:t> </w:t>
      </w:r>
      <w:r w:rsidRPr="00C906FF">
        <w:rPr>
          <w:rFonts w:ascii="Times New Roman" w:hAnsi="Times New Roman" w:cs="Times New Roman"/>
          <w:color w:val="auto"/>
          <w:sz w:val="22"/>
          <w:szCs w:val="22"/>
        </w:rPr>
        <w:t xml:space="preserve">poświadczeń/referencji </w:t>
      </w:r>
      <w:r w:rsidRPr="00C906FF">
        <w:rPr>
          <w:rStyle w:val="Teksttreci2Pogrubienie"/>
          <w:rFonts w:ascii="Times New Roman" w:hAnsi="Times New Roman" w:cs="Times New Roman"/>
          <w:color w:val="auto"/>
          <w:sz w:val="22"/>
          <w:szCs w:val="22"/>
        </w:rPr>
        <w:t xml:space="preserve">nie będą </w:t>
      </w:r>
      <w:r w:rsidRPr="00C906FF">
        <w:rPr>
          <w:rFonts w:ascii="Times New Roman" w:hAnsi="Times New Roman" w:cs="Times New Roman"/>
          <w:color w:val="auto"/>
          <w:sz w:val="22"/>
          <w:szCs w:val="22"/>
        </w:rPr>
        <w:t>sumowane w celu potwierdzenia spełnienia postawionego warunku.</w:t>
      </w:r>
    </w:p>
    <w:p w14:paraId="2F9BC25E" w14:textId="05CCF09F" w:rsidR="00481225" w:rsidRPr="006C7034" w:rsidRDefault="00B479F5" w:rsidP="00AC6BF5">
      <w:pPr>
        <w:pStyle w:val="Teksttreci20"/>
        <w:shd w:val="clear" w:color="auto" w:fill="auto"/>
        <w:tabs>
          <w:tab w:val="left" w:pos="2127"/>
        </w:tabs>
        <w:spacing w:before="0" w:after="63" w:line="259" w:lineRule="exact"/>
        <w:ind w:left="1134" w:firstLine="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 xml:space="preserve">Zamawiający informuje, że </w:t>
      </w:r>
      <w:r w:rsidRPr="006C7034">
        <w:rPr>
          <w:rStyle w:val="Teksttreci2Pogrubienie"/>
          <w:rFonts w:ascii="Times New Roman" w:hAnsi="Times New Roman" w:cs="Times New Roman"/>
          <w:color w:val="auto"/>
          <w:sz w:val="22"/>
          <w:szCs w:val="22"/>
        </w:rPr>
        <w:t xml:space="preserve">nie dopuszcza </w:t>
      </w:r>
      <w:r w:rsidRPr="006C7034">
        <w:rPr>
          <w:rFonts w:ascii="Times New Roman" w:hAnsi="Times New Roman" w:cs="Times New Roman"/>
          <w:color w:val="auto"/>
          <w:sz w:val="22"/>
          <w:szCs w:val="22"/>
        </w:rPr>
        <w:t xml:space="preserve">sumowania </w:t>
      </w:r>
      <w:r w:rsidR="00175A06" w:rsidRPr="006C7034">
        <w:rPr>
          <w:rFonts w:ascii="Times New Roman" w:hAnsi="Times New Roman" w:cs="Times New Roman"/>
          <w:color w:val="auto"/>
          <w:sz w:val="22"/>
          <w:szCs w:val="22"/>
        </w:rPr>
        <w:t>robót</w:t>
      </w:r>
      <w:r w:rsidRPr="006C7034">
        <w:rPr>
          <w:rFonts w:ascii="Times New Roman" w:hAnsi="Times New Roman" w:cs="Times New Roman"/>
          <w:color w:val="auto"/>
          <w:sz w:val="22"/>
          <w:szCs w:val="22"/>
        </w:rPr>
        <w:t xml:space="preserve"> w ramach wymaganego warunku wiedzy i doświadczenia.</w:t>
      </w:r>
    </w:p>
    <w:p w14:paraId="057C67D2" w14:textId="77777777" w:rsidR="00481225" w:rsidRPr="006C7034" w:rsidRDefault="00B479F5" w:rsidP="006C7034">
      <w:pPr>
        <w:pStyle w:val="Teksttreci20"/>
        <w:shd w:val="clear" w:color="auto" w:fill="auto"/>
        <w:tabs>
          <w:tab w:val="left" w:pos="2127"/>
        </w:tabs>
        <w:spacing w:before="0" w:after="0" w:line="256" w:lineRule="exact"/>
        <w:ind w:left="1418"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Warunek ten ma być spełniony:</w:t>
      </w:r>
    </w:p>
    <w:p w14:paraId="10A78456" w14:textId="77777777" w:rsidR="00481225" w:rsidRPr="006C7034" w:rsidRDefault="00B479F5" w:rsidP="00251E0A">
      <w:pPr>
        <w:pStyle w:val="Teksttreci20"/>
        <w:numPr>
          <w:ilvl w:val="0"/>
          <w:numId w:val="3"/>
        </w:numPr>
        <w:shd w:val="clear" w:color="auto" w:fill="auto"/>
        <w:tabs>
          <w:tab w:val="left" w:pos="1560"/>
          <w:tab w:val="left" w:pos="2479"/>
        </w:tabs>
        <w:spacing w:before="0" w:after="0" w:line="256" w:lineRule="exact"/>
        <w:ind w:left="1276" w:firstLine="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samodzielnie przez wykonawcę, lub</w:t>
      </w:r>
    </w:p>
    <w:p w14:paraId="058C8EB1" w14:textId="651E6EA2" w:rsidR="00481225" w:rsidRPr="006C7034" w:rsidRDefault="00B479F5" w:rsidP="00251E0A">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przez minimum jeden inny podmiot udostępniający wykonawcy swoją wiedze i</w:t>
      </w:r>
      <w:r w:rsidR="00251E0A"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doświadczenie i który zrealizuje te</w:t>
      </w:r>
      <w:r w:rsidR="00175A06" w:rsidRPr="006C7034">
        <w:rPr>
          <w:rFonts w:ascii="Times New Roman" w:hAnsi="Times New Roman" w:cs="Times New Roman"/>
          <w:color w:val="auto"/>
          <w:sz w:val="22"/>
          <w:szCs w:val="22"/>
        </w:rPr>
        <w:t xml:space="preserve"> roboty budowlane</w:t>
      </w:r>
      <w:r w:rsidRPr="006C7034">
        <w:rPr>
          <w:rFonts w:ascii="Times New Roman" w:hAnsi="Times New Roman" w:cs="Times New Roman"/>
          <w:color w:val="auto"/>
          <w:sz w:val="22"/>
          <w:szCs w:val="22"/>
        </w:rPr>
        <w:t>,</w:t>
      </w:r>
      <w:r w:rsidR="00251E0A" w:rsidRPr="006C7034">
        <w:rPr>
          <w:rFonts w:ascii="Times New Roman" w:hAnsi="Times New Roman" w:cs="Times New Roman"/>
          <w:color w:val="auto"/>
          <w:sz w:val="22"/>
          <w:szCs w:val="22"/>
        </w:rPr>
        <w:t xml:space="preserve"> </w:t>
      </w:r>
      <w:r w:rsidRPr="006C7034">
        <w:rPr>
          <w:rFonts w:ascii="Times New Roman" w:hAnsi="Times New Roman" w:cs="Times New Roman"/>
          <w:color w:val="auto"/>
          <w:sz w:val="22"/>
          <w:szCs w:val="22"/>
        </w:rPr>
        <w:t>lub</w:t>
      </w:r>
    </w:p>
    <w:p w14:paraId="7C4ADFA8" w14:textId="40A08668" w:rsidR="00481225" w:rsidRPr="006C7034" w:rsidRDefault="00B479F5" w:rsidP="00BC296C">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 przypadku wykonawców wspólnych - samodzielnie przez minimum jednego z</w:t>
      </w:r>
      <w:r w:rsidR="00251E0A"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wykonawców występujących wspólnie.</w:t>
      </w:r>
    </w:p>
    <w:p w14:paraId="5F733B8C" w14:textId="77777777" w:rsidR="00481225" w:rsidRPr="006C7034" w:rsidRDefault="00B479F5" w:rsidP="005600F7">
      <w:pPr>
        <w:pStyle w:val="Teksttreci20"/>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6C7034">
        <w:rPr>
          <w:rStyle w:val="Teksttreci21"/>
          <w:rFonts w:ascii="Times New Roman" w:hAnsi="Times New Roman" w:cs="Times New Roman"/>
          <w:color w:val="auto"/>
          <w:sz w:val="22"/>
          <w:szCs w:val="22"/>
        </w:rPr>
        <w:t>Uwagi:</w:t>
      </w:r>
    </w:p>
    <w:p w14:paraId="62C04C17" w14:textId="53D0489B" w:rsidR="00481225" w:rsidRPr="006C7034" w:rsidRDefault="00251E0A" w:rsidP="005600F7">
      <w:pPr>
        <w:pStyle w:val="Teksttreci20"/>
        <w:numPr>
          <w:ilvl w:val="0"/>
          <w:numId w:val="23"/>
        </w:numPr>
        <w:shd w:val="clear" w:color="auto" w:fill="auto"/>
        <w:tabs>
          <w:tab w:val="left" w:pos="2268"/>
          <w:tab w:val="left" w:pos="2410"/>
        </w:tabs>
        <w:spacing w:before="0" w:after="0" w:line="256" w:lineRule="exact"/>
        <w:ind w:left="993" w:hanging="284"/>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J</w:t>
      </w:r>
      <w:r w:rsidR="00B479F5" w:rsidRPr="006C7034">
        <w:rPr>
          <w:rFonts w:ascii="Times New Roman" w:hAnsi="Times New Roman" w:cs="Times New Roman"/>
          <w:color w:val="auto"/>
          <w:sz w:val="22"/>
          <w:szCs w:val="22"/>
        </w:rPr>
        <w:t>eżeli wykonawca wykazuje doświadczenie nabyte w ramach kontraktu (zamówienia/umowy) realizowanego przez wykonawców wspólnie ubiegających się o</w:t>
      </w:r>
      <w:r w:rsidRPr="006C7034">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udzielenie zamówienia (konsorcjum), zamawiający nie dopuszcza by wykonawca polegał na doświadczeniu grupy wykonawców, której był członkiem, jeżeli faktycznie i</w:t>
      </w:r>
      <w:r w:rsidR="0093122D" w:rsidRPr="006C7034">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konkretnie nie wykonywał wykazywanego zakresu prac. Zamawiający zastrzega możliwość zwrócenia się do wykonawcy o wyjaśnienia w</w:t>
      </w:r>
      <w:r w:rsidR="00037398">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 xml:space="preserve">zakresie faktycznie konkretnie wykonywanego zakresu prac oraz przedstawienia stosownych </w:t>
      </w:r>
      <w:r w:rsidR="00B479F5" w:rsidRPr="006C7034">
        <w:rPr>
          <w:rFonts w:ascii="Times New Roman" w:hAnsi="Times New Roman" w:cs="Times New Roman"/>
          <w:color w:val="auto"/>
          <w:sz w:val="22"/>
          <w:szCs w:val="22"/>
        </w:rPr>
        <w:lastRenderedPageBreak/>
        <w:t>dowodów np. umowy konsorcjum, z której wynika zakres obowiązków czy wystawionych przez wykonawcę faktur.</w:t>
      </w:r>
    </w:p>
    <w:p w14:paraId="0633ED38" w14:textId="2DDA0E02" w:rsidR="00481225" w:rsidRPr="006C7034" w:rsidRDefault="00B479F5" w:rsidP="005600F7">
      <w:pPr>
        <w:pStyle w:val="Teksttreci20"/>
        <w:numPr>
          <w:ilvl w:val="0"/>
          <w:numId w:val="23"/>
        </w:numPr>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 xml:space="preserve">Zamawiający uzna za spełniony warunek SWZ również w przypadku, gdy doświadczenie wykazane przez wykonawcę obejmuje szerszy zakres </w:t>
      </w:r>
      <w:r w:rsidR="00175A06" w:rsidRPr="006C7034">
        <w:rPr>
          <w:rFonts w:ascii="Times New Roman" w:hAnsi="Times New Roman" w:cs="Times New Roman"/>
          <w:color w:val="auto"/>
          <w:sz w:val="22"/>
          <w:szCs w:val="22"/>
        </w:rPr>
        <w:t>robót budowlanych</w:t>
      </w:r>
      <w:r w:rsidRPr="006C7034">
        <w:rPr>
          <w:rFonts w:ascii="Times New Roman" w:hAnsi="Times New Roman" w:cs="Times New Roman"/>
          <w:color w:val="auto"/>
          <w:sz w:val="22"/>
          <w:szCs w:val="22"/>
        </w:rPr>
        <w:t xml:space="preserve"> od wymaganych przez zamawiającego.</w:t>
      </w:r>
    </w:p>
    <w:p w14:paraId="47AD8894" w14:textId="4F7B60AC" w:rsidR="00745332" w:rsidRPr="006C7034" w:rsidRDefault="00B479F5" w:rsidP="005600F7">
      <w:pPr>
        <w:pStyle w:val="Teksttreci20"/>
        <w:numPr>
          <w:ilvl w:val="0"/>
          <w:numId w:val="23"/>
        </w:numPr>
        <w:shd w:val="clear" w:color="auto" w:fill="auto"/>
        <w:tabs>
          <w:tab w:val="left" w:pos="2127"/>
        </w:tabs>
        <w:spacing w:before="0" w:after="60" w:line="256" w:lineRule="exact"/>
        <w:ind w:left="993"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 przypadku złożenia przez wykonawców dokumentów zawierających kwoty wyrażone w</w:t>
      </w:r>
      <w:r w:rsidR="00037398">
        <w:rPr>
          <w:rFonts w:ascii="Times New Roman" w:hAnsi="Times New Roman" w:cs="Times New Roman"/>
          <w:color w:val="auto"/>
          <w:sz w:val="22"/>
          <w:szCs w:val="22"/>
        </w:rPr>
        <w:t> </w:t>
      </w:r>
      <w:r w:rsidRPr="006C7034">
        <w:rPr>
          <w:rFonts w:ascii="Times New Roman" w:hAnsi="Times New Roman" w:cs="Times New Roman"/>
          <w:color w:val="auto"/>
          <w:sz w:val="22"/>
          <w:szCs w:val="22"/>
        </w:rPr>
        <w:t>innych walutach niż PLN, dla potrzeb oceny spełniania warunku określonego powyżej, zamawiający jako kurs przeliczeniowy waluty przyjmie średni kurs danej waluty publikowany przez Narodowy Bank Polski w dniu publikacji ogłoszenia o zamówieniu w</w:t>
      </w:r>
      <w:r w:rsidR="000071A4"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F9F27FE" w14:textId="356B39EB" w:rsidR="00745332" w:rsidRPr="002065E1" w:rsidRDefault="00B479F5" w:rsidP="005600F7">
      <w:pPr>
        <w:pStyle w:val="Teksttreci20"/>
        <w:numPr>
          <w:ilvl w:val="2"/>
          <w:numId w:val="22"/>
        </w:numPr>
        <w:shd w:val="clear" w:color="auto" w:fill="auto"/>
        <w:tabs>
          <w:tab w:val="left" w:pos="1276"/>
          <w:tab w:val="left" w:pos="1418"/>
          <w:tab w:val="left" w:pos="1560"/>
        </w:tabs>
        <w:spacing w:before="0" w:after="60" w:line="256" w:lineRule="exact"/>
        <w:ind w:left="1134" w:hanging="141"/>
        <w:jc w:val="both"/>
        <w:rPr>
          <w:rFonts w:ascii="Times New Roman" w:hAnsi="Times New Roman" w:cs="Times New Roman"/>
          <w:color w:val="auto"/>
          <w:sz w:val="22"/>
          <w:szCs w:val="22"/>
        </w:rPr>
      </w:pPr>
      <w:bookmarkStart w:id="15" w:name="_Hlk78176643"/>
      <w:r w:rsidRPr="007F3EF3">
        <w:rPr>
          <w:rFonts w:ascii="Times New Roman" w:hAnsi="Times New Roman" w:cs="Times New Roman"/>
          <w:color w:val="auto"/>
          <w:sz w:val="22"/>
          <w:szCs w:val="22"/>
        </w:rPr>
        <w:t>wykaże, że dysponuje co najmniej</w:t>
      </w:r>
      <w:r w:rsidR="00175A06" w:rsidRPr="007F3EF3">
        <w:rPr>
          <w:rFonts w:ascii="Times New Roman" w:hAnsi="Times New Roman" w:cs="Times New Roman"/>
          <w:color w:val="auto"/>
          <w:sz w:val="22"/>
          <w:szCs w:val="22"/>
        </w:rPr>
        <w:t>:</w:t>
      </w:r>
      <w:r w:rsidRPr="007F3EF3">
        <w:rPr>
          <w:rFonts w:ascii="Times New Roman" w:hAnsi="Times New Roman" w:cs="Times New Roman"/>
          <w:color w:val="auto"/>
          <w:sz w:val="22"/>
          <w:szCs w:val="22"/>
        </w:rPr>
        <w:t xml:space="preserve"> </w:t>
      </w:r>
    </w:p>
    <w:bookmarkEnd w:id="15"/>
    <w:p w14:paraId="075EBE13" w14:textId="5D03EB8D" w:rsidR="004F1F9C" w:rsidRPr="002065E1" w:rsidRDefault="006C7034" w:rsidP="006C7034">
      <w:pPr>
        <w:pStyle w:val="Akapitzlist"/>
        <w:numPr>
          <w:ilvl w:val="2"/>
          <w:numId w:val="61"/>
        </w:numPr>
        <w:ind w:left="1418"/>
        <w:jc w:val="both"/>
        <w:rPr>
          <w:rFonts w:ascii="Times New Roman" w:eastAsia="Times New Roman" w:hAnsi="Times New Roman"/>
          <w:color w:val="auto"/>
          <w:sz w:val="22"/>
          <w:szCs w:val="22"/>
        </w:rPr>
      </w:pPr>
      <w:r w:rsidRPr="002065E1">
        <w:rPr>
          <w:rFonts w:ascii="Times New Roman" w:eastAsia="Times New Roman" w:hAnsi="Times New Roman"/>
          <w:color w:val="auto"/>
          <w:sz w:val="22"/>
          <w:szCs w:val="22"/>
        </w:rPr>
        <w:t>jedną osobą z uprawnieniami budowlanymi do kierowania robotami w specjalności drogowej bez ograniczeń w rozumieniu ustawy z dnia 7 lipca 1994 r. Prawo budowlane (Dz.U. z 202</w:t>
      </w:r>
      <w:r w:rsidR="00694893" w:rsidRPr="002065E1">
        <w:rPr>
          <w:rFonts w:ascii="Times New Roman" w:eastAsia="Times New Roman" w:hAnsi="Times New Roman"/>
          <w:color w:val="auto"/>
          <w:sz w:val="22"/>
          <w:szCs w:val="22"/>
        </w:rPr>
        <w:t>3</w:t>
      </w:r>
      <w:r w:rsidRPr="002065E1">
        <w:rPr>
          <w:rFonts w:ascii="Times New Roman" w:eastAsia="Times New Roman" w:hAnsi="Times New Roman"/>
          <w:color w:val="auto"/>
          <w:sz w:val="22"/>
          <w:szCs w:val="22"/>
        </w:rPr>
        <w:t xml:space="preserve">r., poz. </w:t>
      </w:r>
      <w:r w:rsidR="00694893" w:rsidRPr="002065E1">
        <w:rPr>
          <w:rFonts w:ascii="Times New Roman" w:eastAsia="Times New Roman" w:hAnsi="Times New Roman"/>
          <w:color w:val="auto"/>
          <w:sz w:val="22"/>
          <w:szCs w:val="22"/>
        </w:rPr>
        <w:t>682</w:t>
      </w:r>
      <w:r w:rsidRPr="002065E1">
        <w:rPr>
          <w:rFonts w:ascii="Times New Roman" w:eastAsia="Times New Roman" w:hAnsi="Times New Roman"/>
          <w:color w:val="auto"/>
          <w:sz w:val="22"/>
          <w:szCs w:val="22"/>
        </w:rPr>
        <w:t xml:space="preserve"> ze zm.) oraz Rozporządzenia Ministra Inwestycji i Rozwoju z dnia 29 kwietnia 2019r. w sprawie przygotowania zawodowego do wykonywania samodzielnych funkcji technicznych w budownictwie (Dz. U. z 2019r. poz. 831).</w:t>
      </w:r>
    </w:p>
    <w:p w14:paraId="5A652CB4" w14:textId="78E1BEE5" w:rsidR="004F1F9C" w:rsidRPr="00063B29" w:rsidRDefault="00BA3ADD" w:rsidP="00063B29">
      <w:pPr>
        <w:pStyle w:val="Akapitzlist"/>
        <w:shd w:val="clear" w:color="auto" w:fill="FFFFFF"/>
        <w:ind w:right="24"/>
        <w:jc w:val="both"/>
        <w:rPr>
          <w:rStyle w:val="Teksttreci21"/>
          <w:rFonts w:ascii="Times New Roman" w:eastAsia="Times New Roman" w:hAnsi="Times New Roman" w:cs="Times New Roman"/>
          <w:color w:val="000000" w:themeColor="text1"/>
          <w:sz w:val="22"/>
          <w:szCs w:val="22"/>
          <w:u w:val="none"/>
        </w:rPr>
      </w:pPr>
      <w:r w:rsidRPr="002065E1">
        <w:rPr>
          <w:rFonts w:ascii="Times New Roman" w:eastAsia="Times New Roman" w:hAnsi="Times New Roman" w:cs="Times New Roman"/>
          <w:color w:val="auto"/>
          <w:sz w:val="22"/>
          <w:szCs w:val="22"/>
        </w:rPr>
        <w:t>W przypadku oferty składanej wspólnie przez kilku Wykonawców</w:t>
      </w:r>
      <w:r w:rsidRPr="004F1F9C">
        <w:rPr>
          <w:rFonts w:ascii="Times New Roman" w:eastAsia="Times New Roman" w:hAnsi="Times New Roman" w:cs="Times New Roman"/>
          <w:color w:val="000000" w:themeColor="text1"/>
          <w:sz w:val="22"/>
          <w:szCs w:val="22"/>
        </w:rPr>
        <w:t>, warunek Wykonawcy mogą spełniać łącznie.</w:t>
      </w:r>
    </w:p>
    <w:p w14:paraId="18C6D22A" w14:textId="722A434F" w:rsidR="00481225" w:rsidRPr="001A6D59" w:rsidRDefault="00B479F5" w:rsidP="004F1F9C">
      <w:pPr>
        <w:pStyle w:val="Teksttreci20"/>
        <w:shd w:val="clear" w:color="auto" w:fill="auto"/>
        <w:spacing w:before="0" w:after="0" w:line="256" w:lineRule="exact"/>
        <w:ind w:firstLine="708"/>
        <w:jc w:val="both"/>
        <w:rPr>
          <w:rFonts w:ascii="Times New Roman" w:hAnsi="Times New Roman" w:cs="Times New Roman"/>
          <w:color w:val="auto"/>
          <w:sz w:val="22"/>
          <w:szCs w:val="22"/>
        </w:rPr>
      </w:pPr>
      <w:r w:rsidRPr="001A6D59">
        <w:rPr>
          <w:rStyle w:val="Teksttreci21"/>
          <w:rFonts w:ascii="Times New Roman" w:hAnsi="Times New Roman" w:cs="Times New Roman"/>
          <w:color w:val="auto"/>
          <w:sz w:val="22"/>
          <w:szCs w:val="22"/>
        </w:rPr>
        <w:t>Uwagi:</w:t>
      </w:r>
    </w:p>
    <w:p w14:paraId="1E795B3E" w14:textId="7DF496DD"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Uprawnienia, o których mowa powyżej, powinny być zgodne z </w:t>
      </w:r>
      <w:r w:rsidRPr="004F1F9C">
        <w:rPr>
          <w:rStyle w:val="Teksttreci2Kursywa"/>
          <w:rFonts w:ascii="Times New Roman" w:hAnsi="Times New Roman" w:cs="Times New Roman"/>
          <w:color w:val="auto"/>
          <w:sz w:val="22"/>
          <w:szCs w:val="22"/>
        </w:rPr>
        <w:t>ustawą z dnia 7 lipca 1994 r. Prawo budowlane (t.j. Dz. U. z 202</w:t>
      </w:r>
      <w:r w:rsidR="00694893">
        <w:rPr>
          <w:rStyle w:val="Teksttreci2Kursywa"/>
          <w:rFonts w:ascii="Times New Roman" w:hAnsi="Times New Roman" w:cs="Times New Roman"/>
          <w:color w:val="auto"/>
          <w:sz w:val="22"/>
          <w:szCs w:val="22"/>
        </w:rPr>
        <w:t>3</w:t>
      </w:r>
      <w:r w:rsidRPr="004F1F9C">
        <w:rPr>
          <w:rStyle w:val="Teksttreci2Kursywa"/>
          <w:rFonts w:ascii="Times New Roman" w:hAnsi="Times New Roman" w:cs="Times New Roman"/>
          <w:color w:val="auto"/>
          <w:sz w:val="22"/>
          <w:szCs w:val="22"/>
        </w:rPr>
        <w:t xml:space="preserve"> r., poz. </w:t>
      </w:r>
      <w:r w:rsidR="00694893">
        <w:rPr>
          <w:rStyle w:val="Teksttreci2Kursywa"/>
          <w:rFonts w:ascii="Times New Roman" w:hAnsi="Times New Roman" w:cs="Times New Roman"/>
          <w:color w:val="auto"/>
          <w:sz w:val="22"/>
          <w:szCs w:val="22"/>
        </w:rPr>
        <w:t>682</w:t>
      </w:r>
      <w:r w:rsidRPr="004F1F9C">
        <w:rPr>
          <w:rStyle w:val="Teksttreci2Kursywa"/>
          <w:rFonts w:ascii="Times New Roman" w:hAnsi="Times New Roman" w:cs="Times New Roman"/>
          <w:color w:val="auto"/>
          <w:sz w:val="22"/>
          <w:szCs w:val="22"/>
        </w:rPr>
        <w:t xml:space="preserve"> ze </w:t>
      </w:r>
      <w:r w:rsidR="00312342" w:rsidRPr="004F1F9C">
        <w:rPr>
          <w:rStyle w:val="Teksttreci2Kursywa"/>
          <w:rFonts w:ascii="Times New Roman" w:hAnsi="Times New Roman" w:cs="Times New Roman"/>
          <w:color w:val="auto"/>
          <w:sz w:val="22"/>
          <w:szCs w:val="22"/>
        </w:rPr>
        <w:t>zm</w:t>
      </w:r>
      <w:r w:rsidR="00D41415" w:rsidRPr="004F1F9C">
        <w:rPr>
          <w:rStyle w:val="Teksttreci2Kursywa"/>
          <w:rFonts w:ascii="Times New Roman" w:hAnsi="Times New Roman" w:cs="Times New Roman"/>
          <w:color w:val="auto"/>
          <w:sz w:val="22"/>
          <w:szCs w:val="22"/>
        </w:rPr>
        <w:t>.</w:t>
      </w:r>
      <w:r w:rsidR="00312342" w:rsidRPr="004F1F9C">
        <w:rPr>
          <w:rStyle w:val="Teksttreci2Kursywa"/>
          <w:rFonts w:ascii="Times New Roman" w:hAnsi="Times New Roman" w:cs="Times New Roman"/>
          <w:color w:val="auto"/>
          <w:sz w:val="22"/>
          <w:szCs w:val="22"/>
        </w:rPr>
        <w:t>)</w:t>
      </w:r>
      <w:r w:rsidRPr="004F1F9C">
        <w:rPr>
          <w:rFonts w:ascii="Times New Roman" w:hAnsi="Times New Roman" w:cs="Times New Roman"/>
          <w:color w:val="auto"/>
          <w:sz w:val="22"/>
          <w:szCs w:val="22"/>
        </w:rPr>
        <w:t xml:space="preserve"> lub ważne odpowiadające im kwalifikacje, nadane na podstawie wcześniej obowiązujących przepisów upoważniające do kierowania robotami budowlanymi w zakresie objętym niniejszym zamówieniem.</w:t>
      </w:r>
    </w:p>
    <w:p w14:paraId="30AE2607" w14:textId="173A479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W przypadku osób będących obywatelami państw członkowskich UE, Konfederacji Szwajcarskiej lub państw członkowskich (EFTA) - stron umowy o Europejskim Obszarze Gospodarczym - prawo do wykonywania samodzielnych funkcji technicznych w</w:t>
      </w:r>
      <w:r w:rsidR="0093122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budownictwie na terytorium RP winno być potwierdzone odpowiednią decyzją o</w:t>
      </w:r>
      <w:r w:rsidR="00FD4E0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uznaniu kwalifikacji zawodowych lub prawa do świadczenia usług transgranicznych.</w:t>
      </w:r>
    </w:p>
    <w:p w14:paraId="23F59F7B" w14:textId="78A3F15C"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Osoba ta musi posiadać aktualne zaświadczenie o przynależności do właściwej izby samorządu zawodowego oraz uprawnienia budowlane wymagane zgodnie z </w:t>
      </w:r>
      <w:r w:rsidRPr="004F1F9C">
        <w:rPr>
          <w:rStyle w:val="Teksttreci2Kursywa"/>
          <w:rFonts w:ascii="Times New Roman" w:hAnsi="Times New Roman" w:cs="Times New Roman"/>
          <w:color w:val="auto"/>
          <w:sz w:val="22"/>
          <w:szCs w:val="22"/>
        </w:rPr>
        <w:t>ustawą z dnia 7 lipca 1994 r. Prawo budowlane (t. j. Dz. U. z 202</w:t>
      </w:r>
      <w:r w:rsidR="00694893">
        <w:rPr>
          <w:rStyle w:val="Teksttreci2Kursywa"/>
          <w:rFonts w:ascii="Times New Roman" w:hAnsi="Times New Roman" w:cs="Times New Roman"/>
          <w:color w:val="auto"/>
          <w:sz w:val="22"/>
          <w:szCs w:val="22"/>
        </w:rPr>
        <w:t>3</w:t>
      </w:r>
      <w:r w:rsidRPr="004F1F9C">
        <w:rPr>
          <w:rStyle w:val="Teksttreci2Kursywa"/>
          <w:rFonts w:ascii="Times New Roman" w:hAnsi="Times New Roman" w:cs="Times New Roman"/>
          <w:color w:val="auto"/>
          <w:sz w:val="22"/>
          <w:szCs w:val="22"/>
        </w:rPr>
        <w:t xml:space="preserve"> r., poz. </w:t>
      </w:r>
      <w:r w:rsidR="00694893">
        <w:rPr>
          <w:rStyle w:val="Teksttreci2Kursywa"/>
          <w:rFonts w:ascii="Times New Roman" w:hAnsi="Times New Roman" w:cs="Times New Roman"/>
          <w:color w:val="auto"/>
          <w:sz w:val="22"/>
          <w:szCs w:val="22"/>
        </w:rPr>
        <w:t>682</w:t>
      </w:r>
      <w:r w:rsidRPr="004F1F9C">
        <w:rPr>
          <w:rStyle w:val="Teksttreci2Kursywa"/>
          <w:rFonts w:ascii="Times New Roman" w:hAnsi="Times New Roman" w:cs="Times New Roman"/>
          <w:color w:val="auto"/>
          <w:sz w:val="22"/>
          <w:szCs w:val="22"/>
        </w:rPr>
        <w:t xml:space="preserve"> ze zm.)</w:t>
      </w:r>
      <w:r w:rsidRPr="004F1F9C">
        <w:rPr>
          <w:rFonts w:ascii="Times New Roman" w:hAnsi="Times New Roman" w:cs="Times New Roman"/>
          <w:color w:val="auto"/>
          <w:sz w:val="22"/>
          <w:szCs w:val="22"/>
        </w:rPr>
        <w:t xml:space="preserve"> i - jeżeli jest to wymagane</w:t>
      </w:r>
      <w:r w:rsidR="003A7751" w:rsidRPr="004F1F9C">
        <w:rPr>
          <w:rFonts w:ascii="Times New Roman" w:hAnsi="Times New Roman" w:cs="Times New Roman"/>
          <w:color w:val="auto"/>
          <w:sz w:val="22"/>
          <w:szCs w:val="22"/>
        </w:rPr>
        <w:t xml:space="preserve"> </w:t>
      </w:r>
      <w:r w:rsidRPr="004F1F9C">
        <w:rPr>
          <w:rFonts w:ascii="Times New Roman" w:hAnsi="Times New Roman" w:cs="Times New Roman"/>
          <w:color w:val="auto"/>
          <w:sz w:val="22"/>
          <w:szCs w:val="22"/>
        </w:rPr>
        <w:t>- ubezpieczenia od odpowiedzialności cywilnej.</w:t>
      </w:r>
    </w:p>
    <w:p w14:paraId="20F3E95C" w14:textId="623099D9" w:rsidR="00481225" w:rsidRPr="004F1F9C" w:rsidRDefault="00B479F5" w:rsidP="004F1F9C">
      <w:pPr>
        <w:pStyle w:val="Teksttreci20"/>
        <w:numPr>
          <w:ilvl w:val="0"/>
          <w:numId w:val="24"/>
        </w:numPr>
        <w:shd w:val="clear" w:color="auto" w:fill="auto"/>
        <w:tabs>
          <w:tab w:val="left" w:pos="1843"/>
        </w:tabs>
        <w:spacing w:before="0" w:after="57"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r w:rsidR="0015471A">
        <w:rPr>
          <w:rFonts w:ascii="Times New Roman" w:hAnsi="Times New Roman" w:cs="Times New Roman"/>
          <w:color w:val="auto"/>
          <w:sz w:val="22"/>
          <w:szCs w:val="22"/>
        </w:rPr>
        <w:t>.</w:t>
      </w:r>
    </w:p>
    <w:p w14:paraId="484C2053" w14:textId="77777777" w:rsidR="00481225" w:rsidRPr="00C76C58" w:rsidRDefault="00B479F5" w:rsidP="00055B15">
      <w:pPr>
        <w:pStyle w:val="Teksttreci30"/>
        <w:shd w:val="clear" w:color="auto" w:fill="auto"/>
        <w:spacing w:after="0"/>
        <w:ind w:left="1560" w:hanging="567"/>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WAŻNE:</w:t>
      </w:r>
    </w:p>
    <w:p w14:paraId="2B80E8F2" w14:textId="739A7EBE" w:rsidR="00481225" w:rsidRPr="000071A4" w:rsidRDefault="00B479F5">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F6309F">
        <w:rPr>
          <w:rFonts w:ascii="Times New Roman" w:hAnsi="Times New Roman" w:cs="Times New Roman"/>
          <w:color w:val="auto"/>
          <w:sz w:val="22"/>
          <w:szCs w:val="22"/>
        </w:rPr>
        <w:t xml:space="preserve"> </w:t>
      </w:r>
      <w:r w:rsidRPr="000071A4">
        <w:rPr>
          <w:rFonts w:ascii="Times New Roman" w:hAnsi="Times New Roman" w:cs="Times New Roman"/>
          <w:color w:val="auto"/>
          <w:sz w:val="22"/>
          <w:szCs w:val="22"/>
        </w:rPr>
        <w:t xml:space="preserve">inne przedsięwzięcia gospodarcze wykonawcy może mieć negatywny wpływ na realizację zamówienia </w:t>
      </w:r>
      <w:r w:rsidRPr="000071A4">
        <w:rPr>
          <w:rStyle w:val="Teksttreci2Kursywa"/>
          <w:rFonts w:ascii="Times New Roman" w:hAnsi="Times New Roman" w:cs="Times New Roman"/>
          <w:color w:val="auto"/>
          <w:sz w:val="22"/>
          <w:szCs w:val="22"/>
        </w:rPr>
        <w:t>[art. 116 ust. 2 ustawy pzp].</w:t>
      </w:r>
    </w:p>
    <w:p w14:paraId="2D7500D6" w14:textId="6F39CDC6" w:rsidR="00481225" w:rsidRPr="000071A4" w:rsidRDefault="000071A4" w:rsidP="000071A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J</w:t>
      </w:r>
      <w:r w:rsidR="00B479F5" w:rsidRPr="000071A4">
        <w:rPr>
          <w:rFonts w:ascii="Times New Roman" w:hAnsi="Times New Roman" w:cs="Times New Roman"/>
          <w:color w:val="auto"/>
          <w:sz w:val="22"/>
          <w:szCs w:val="22"/>
        </w:rPr>
        <w:t>eżeli wykonawca powołuje si</w:t>
      </w:r>
      <w:r w:rsidR="00A96AA7">
        <w:rPr>
          <w:rFonts w:ascii="Times New Roman" w:hAnsi="Times New Roman" w:cs="Times New Roman"/>
          <w:color w:val="auto"/>
          <w:sz w:val="22"/>
          <w:szCs w:val="22"/>
        </w:rPr>
        <w:t>ę</w:t>
      </w:r>
      <w:r w:rsidR="00B479F5" w:rsidRPr="000071A4">
        <w:rPr>
          <w:rFonts w:ascii="Times New Roman" w:hAnsi="Times New Roman" w:cs="Times New Roman"/>
          <w:color w:val="auto"/>
          <w:sz w:val="22"/>
          <w:szCs w:val="22"/>
        </w:rPr>
        <w:t xml:space="preserve"> na doświadczenie w realizacji robót budowlanych, dostaw lub usług, wykonanych wspólnie z innymi wykonawcami, wykaz</w:t>
      </w:r>
      <w:r w:rsidRPr="000071A4">
        <w:rPr>
          <w:rFonts w:ascii="Times New Roman" w:hAnsi="Times New Roman" w:cs="Times New Roman"/>
          <w:color w:val="auto"/>
          <w:sz w:val="22"/>
          <w:szCs w:val="22"/>
        </w:rPr>
        <w:t xml:space="preserve"> </w:t>
      </w:r>
      <w:r w:rsidR="00B479F5" w:rsidRPr="000071A4">
        <w:rPr>
          <w:rFonts w:ascii="Times New Roman" w:hAnsi="Times New Roman" w:cs="Times New Roman"/>
          <w:color w:val="auto"/>
          <w:sz w:val="22"/>
          <w:szCs w:val="22"/>
        </w:rPr>
        <w:t>o którym mowa w</w:t>
      </w:r>
      <w:r w:rsidRPr="000071A4">
        <w:rPr>
          <w:rFonts w:ascii="Times New Roman" w:hAnsi="Times New Roman" w:cs="Times New Roman"/>
          <w:color w:val="auto"/>
          <w:sz w:val="22"/>
          <w:szCs w:val="22"/>
        </w:rPr>
        <w:t> </w:t>
      </w:r>
      <w:r w:rsidR="00B479F5" w:rsidRPr="000071A4">
        <w:rPr>
          <w:rStyle w:val="Teksttreci2Pogrubienie"/>
          <w:rFonts w:ascii="Times New Roman" w:hAnsi="Times New Roman" w:cs="Times New Roman"/>
          <w:color w:val="auto"/>
          <w:sz w:val="22"/>
          <w:szCs w:val="22"/>
        </w:rPr>
        <w:t xml:space="preserve">rozdziale 25 pkt 2.1 SWZ, </w:t>
      </w:r>
      <w:r w:rsidR="00B479F5" w:rsidRPr="000071A4">
        <w:rPr>
          <w:rFonts w:ascii="Times New Roman" w:hAnsi="Times New Roman" w:cs="Times New Roman"/>
          <w:color w:val="auto"/>
          <w:sz w:val="22"/>
          <w:szCs w:val="22"/>
        </w:rPr>
        <w:t xml:space="preserve">dotyczy </w:t>
      </w:r>
      <w:r w:rsidR="007B2471" w:rsidRPr="000071A4">
        <w:rPr>
          <w:rFonts w:ascii="Times New Roman" w:hAnsi="Times New Roman" w:cs="Times New Roman"/>
          <w:color w:val="auto"/>
          <w:sz w:val="22"/>
          <w:szCs w:val="22"/>
        </w:rPr>
        <w:t>robót budowlanych</w:t>
      </w:r>
      <w:r w:rsidR="00B479F5" w:rsidRPr="000071A4">
        <w:rPr>
          <w:rFonts w:ascii="Times New Roman" w:hAnsi="Times New Roman" w:cs="Times New Roman"/>
          <w:color w:val="auto"/>
          <w:sz w:val="22"/>
          <w:szCs w:val="22"/>
        </w:rPr>
        <w:t xml:space="preserve"> faktycznie przez niego wykonanych</w:t>
      </w:r>
      <w:r w:rsidRPr="000071A4">
        <w:rPr>
          <w:rFonts w:ascii="Times New Roman" w:hAnsi="Times New Roman" w:cs="Times New Roman"/>
          <w:color w:val="auto"/>
          <w:sz w:val="22"/>
          <w:szCs w:val="22"/>
        </w:rPr>
        <w:t>.</w:t>
      </w:r>
    </w:p>
    <w:p w14:paraId="7CADDAB8" w14:textId="77777777" w:rsidR="00481225" w:rsidRPr="00E364A3" w:rsidRDefault="00B479F5">
      <w:pPr>
        <w:pStyle w:val="Teksttreci30"/>
        <w:numPr>
          <w:ilvl w:val="0"/>
          <w:numId w:val="22"/>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w:t>
      </w:r>
      <w:r w:rsidRPr="00593138">
        <w:rPr>
          <w:rFonts w:ascii="Times New Roman" w:hAnsi="Times New Roman" w:cs="Times New Roman"/>
          <w:color w:val="auto"/>
          <w:sz w:val="22"/>
          <w:szCs w:val="22"/>
        </w:rPr>
        <w:lastRenderedPageBreak/>
        <w:t xml:space="preserve">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5"/>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5"/>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5"/>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PZP</w:t>
      </w:r>
      <w:r w:rsidR="0082554C" w:rsidRPr="006A3745">
        <w:rPr>
          <w:rStyle w:val="Teksttreci7105pt"/>
          <w:rFonts w:ascii="Times New Roman" w:hAnsi="Times New Roman" w:cs="Times New Roman"/>
          <w:i/>
          <w:iCs/>
          <w:color w:val="auto"/>
          <w:sz w:val="22"/>
          <w:szCs w:val="22"/>
        </w:rPr>
        <w:t xml:space="preserve"> (</w:t>
      </w:r>
      <w:r w:rsidR="0082554C" w:rsidRPr="006A3745">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193F8C" w:rsidRDefault="00B479F5">
      <w:pPr>
        <w:pStyle w:val="Teksttreci30"/>
        <w:numPr>
          <w:ilvl w:val="0"/>
          <w:numId w:val="26"/>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193F8C">
        <w:rPr>
          <w:rStyle w:val="Teksttreci3Bezpogrubienia"/>
          <w:rFonts w:ascii="Times New Roman" w:hAnsi="Times New Roman" w:cs="Times New Roman"/>
          <w:color w:val="auto"/>
          <w:sz w:val="22"/>
          <w:szCs w:val="22"/>
        </w:rPr>
        <w:t xml:space="preserve">Zamawiający </w:t>
      </w:r>
      <w:r w:rsidRPr="00193F8C">
        <w:rPr>
          <w:rFonts w:ascii="Times New Roman" w:hAnsi="Times New Roman" w:cs="Times New Roman"/>
          <w:color w:val="auto"/>
          <w:sz w:val="22"/>
          <w:szCs w:val="22"/>
        </w:rPr>
        <w:t xml:space="preserve">żąda złożenia podmiotowych środków dowodowych </w:t>
      </w:r>
      <w:r w:rsidRPr="00193F8C">
        <w:rPr>
          <w:rStyle w:val="Teksttreci3Bezpogrubienia"/>
          <w:rFonts w:ascii="Times New Roman" w:hAnsi="Times New Roman" w:cs="Times New Roman"/>
          <w:color w:val="auto"/>
          <w:sz w:val="22"/>
          <w:szCs w:val="22"/>
        </w:rPr>
        <w:t xml:space="preserve">na potwierdzenie </w:t>
      </w:r>
      <w:r w:rsidRPr="00193F8C">
        <w:rPr>
          <w:rFonts w:ascii="Times New Roman" w:hAnsi="Times New Roman" w:cs="Times New Roman"/>
          <w:color w:val="auto"/>
          <w:sz w:val="22"/>
          <w:szCs w:val="22"/>
        </w:rPr>
        <w:t xml:space="preserve">spełnienia warunków udziału w postępowaniu </w:t>
      </w:r>
      <w:r w:rsidRPr="00193F8C">
        <w:rPr>
          <w:rStyle w:val="Teksttreci3Bezpogrubienia"/>
          <w:rFonts w:ascii="Times New Roman" w:hAnsi="Times New Roman" w:cs="Times New Roman"/>
          <w:color w:val="auto"/>
          <w:sz w:val="22"/>
          <w:szCs w:val="22"/>
        </w:rPr>
        <w:t xml:space="preserve">oraz na potwierdzenia </w:t>
      </w:r>
      <w:r w:rsidRPr="00193F8C">
        <w:rPr>
          <w:rFonts w:ascii="Times New Roman" w:hAnsi="Times New Roman" w:cs="Times New Roman"/>
          <w:color w:val="auto"/>
          <w:sz w:val="22"/>
          <w:szCs w:val="22"/>
        </w:rPr>
        <w:t xml:space="preserve">braku podstaw wykluczenia wykonawcy </w:t>
      </w:r>
      <w:r w:rsidRPr="00193F8C">
        <w:rPr>
          <w:rStyle w:val="Teksttreci3Bezpogrubienia"/>
          <w:rFonts w:ascii="Times New Roman" w:hAnsi="Times New Roman" w:cs="Times New Roman"/>
          <w:color w:val="auto"/>
          <w:sz w:val="22"/>
          <w:szCs w:val="22"/>
        </w:rPr>
        <w:t>z udziału w postępowaniu o udzielenie zamówienia publicznego.</w:t>
      </w:r>
    </w:p>
    <w:p w14:paraId="38308BB9" w14:textId="77777777" w:rsidR="00481225" w:rsidRPr="00193F8C" w:rsidRDefault="00B479F5">
      <w:pPr>
        <w:pStyle w:val="Teksttreci20"/>
        <w:numPr>
          <w:ilvl w:val="0"/>
          <w:numId w:val="26"/>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Zamawiający w celu potwierdzenia </w:t>
      </w:r>
      <w:r w:rsidRPr="00193F8C">
        <w:rPr>
          <w:rStyle w:val="Teksttreci2Pogrubienie"/>
          <w:rFonts w:ascii="Times New Roman" w:hAnsi="Times New Roman" w:cs="Times New Roman"/>
          <w:color w:val="auto"/>
          <w:sz w:val="22"/>
          <w:szCs w:val="22"/>
        </w:rPr>
        <w:t xml:space="preserve">spełnienia warunków udziału w postępowaniu, </w:t>
      </w:r>
      <w:r w:rsidRPr="00193F8C">
        <w:rPr>
          <w:rFonts w:ascii="Times New Roman" w:hAnsi="Times New Roman" w:cs="Times New Roman"/>
          <w:color w:val="auto"/>
          <w:sz w:val="22"/>
          <w:szCs w:val="22"/>
        </w:rPr>
        <w:t xml:space="preserve">wezwie wykonawcę, którego oferta została najwyżej oceniona, do złożenia w wyznaczonym terminie, nie krótszym niż </w:t>
      </w:r>
      <w:r w:rsidRPr="00193F8C">
        <w:rPr>
          <w:rStyle w:val="Teksttreci2Pogrubienie"/>
          <w:rFonts w:ascii="Times New Roman" w:hAnsi="Times New Roman" w:cs="Times New Roman"/>
          <w:color w:val="auto"/>
          <w:sz w:val="22"/>
          <w:szCs w:val="22"/>
        </w:rPr>
        <w:t xml:space="preserve">5 dni </w:t>
      </w:r>
      <w:r w:rsidRPr="00193F8C">
        <w:rPr>
          <w:rFonts w:ascii="Times New Roman" w:hAnsi="Times New Roman" w:cs="Times New Roman"/>
          <w:color w:val="auto"/>
          <w:sz w:val="22"/>
          <w:szCs w:val="22"/>
        </w:rPr>
        <w:t xml:space="preserve">od dnia wezwania, następujących </w:t>
      </w:r>
      <w:r w:rsidRPr="00193F8C">
        <w:rPr>
          <w:rStyle w:val="Teksttreci2Pogrubienie"/>
          <w:rFonts w:ascii="Times New Roman" w:hAnsi="Times New Roman" w:cs="Times New Roman"/>
          <w:color w:val="auto"/>
          <w:sz w:val="22"/>
          <w:szCs w:val="22"/>
        </w:rPr>
        <w:t xml:space="preserve">podmiotowych środków dowodowych, </w:t>
      </w:r>
      <w:r w:rsidRPr="00193F8C">
        <w:rPr>
          <w:rFonts w:ascii="Times New Roman" w:hAnsi="Times New Roman" w:cs="Times New Roman"/>
          <w:color w:val="auto"/>
          <w:sz w:val="22"/>
          <w:szCs w:val="22"/>
        </w:rPr>
        <w:t xml:space="preserve">aktualnych na dzień złożenia tj. </w:t>
      </w:r>
      <w:r w:rsidRPr="00193F8C">
        <w:rPr>
          <w:rStyle w:val="Teksttreci2Kursywa"/>
          <w:rFonts w:ascii="Times New Roman" w:hAnsi="Times New Roman" w:cs="Times New Roman"/>
          <w:color w:val="auto"/>
          <w:sz w:val="22"/>
          <w:szCs w:val="22"/>
        </w:rPr>
        <w:t>[art. 274 ust. 1 ustawy pzp]:</w:t>
      </w:r>
    </w:p>
    <w:p w14:paraId="6B2A3448" w14:textId="73A7F7F8" w:rsidR="006F1508" w:rsidRPr="00193F8C" w:rsidRDefault="006F1508">
      <w:pPr>
        <w:pStyle w:val="Teksttreci20"/>
        <w:numPr>
          <w:ilvl w:val="1"/>
          <w:numId w:val="26"/>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193F8C">
        <w:rPr>
          <w:rFonts w:ascii="Times New Roman" w:eastAsia="Times New Roman" w:hAnsi="Times New Roman" w:cs="Times New Roman"/>
          <w:b/>
          <w:color w:val="auto"/>
          <w:sz w:val="22"/>
          <w:szCs w:val="22"/>
        </w:rPr>
        <w:t>wykaz robót budowlanych</w:t>
      </w:r>
      <w:r w:rsidRPr="00193F8C">
        <w:rPr>
          <w:rFonts w:ascii="Times New Roman" w:eastAsia="Times New Roman" w:hAnsi="Times New Roman" w:cs="Times New Roman"/>
          <w:color w:val="auto"/>
          <w:sz w:val="22"/>
          <w:szCs w:val="22"/>
        </w:rPr>
        <w:t xml:space="preserve"> wykonanych nie wcześniej niż w okresie ostatnich pięciu lat, a jeżeli okres prowadzenia  działalności jest krótszy – w tym okresie, wraz z podaniem ich rodzaju, wartości,  daty</w:t>
      </w:r>
      <w:r w:rsidR="007B2471" w:rsidRPr="00193F8C">
        <w:rPr>
          <w:rFonts w:ascii="Times New Roman" w:eastAsia="Times New Roman" w:hAnsi="Times New Roman" w:cs="Times New Roman"/>
          <w:color w:val="auto"/>
          <w:sz w:val="22"/>
          <w:szCs w:val="22"/>
        </w:rPr>
        <w:t xml:space="preserve"> i</w:t>
      </w:r>
      <w:r w:rsidR="0035452D" w:rsidRPr="00193F8C">
        <w:rPr>
          <w:rFonts w:ascii="Times New Roman" w:eastAsia="Times New Roman" w:hAnsi="Times New Roman" w:cs="Times New Roman"/>
          <w:color w:val="auto"/>
          <w:sz w:val="22"/>
          <w:szCs w:val="22"/>
        </w:rPr>
        <w:t> </w:t>
      </w:r>
      <w:r w:rsidRPr="00193F8C">
        <w:rPr>
          <w:rFonts w:ascii="Times New Roman" w:eastAsia="Times New Roman" w:hAnsi="Times New Roman" w:cs="Times New Roman"/>
          <w:color w:val="auto"/>
          <w:sz w:val="22"/>
          <w:szCs w:val="22"/>
        </w:rPr>
        <w:t>miejsca wykonania i podmiotów, na rzecz których roboty te zostały wykonane, z</w:t>
      </w:r>
      <w:r w:rsidR="00DA6BDC" w:rsidRPr="00193F8C">
        <w:rPr>
          <w:rFonts w:ascii="Times New Roman" w:eastAsia="Times New Roman" w:hAnsi="Times New Roman" w:cs="Times New Roman"/>
          <w:color w:val="auto"/>
          <w:sz w:val="22"/>
          <w:szCs w:val="22"/>
        </w:rPr>
        <w:t> </w:t>
      </w:r>
      <w:r w:rsidRPr="00193F8C">
        <w:rPr>
          <w:rFonts w:ascii="Times New Roman" w:eastAsia="Times New Roman" w:hAnsi="Times New Roman" w:cs="Times New Roman"/>
          <w:color w:val="auto"/>
          <w:sz w:val="22"/>
          <w:szCs w:val="22"/>
        </w:rPr>
        <w:t xml:space="preserve">załączeniem dowodów określających czy te roboty budowlane  zostały wykonane należycie,  przy </w:t>
      </w:r>
      <w:r w:rsidRPr="00193F8C">
        <w:rPr>
          <w:rFonts w:ascii="Times New Roman" w:eastAsia="Times New Roman" w:hAnsi="Times New Roman" w:cs="Times New Roman"/>
          <w:color w:val="auto"/>
          <w:sz w:val="22"/>
          <w:szCs w:val="22"/>
        </w:rPr>
        <w:lastRenderedPageBreak/>
        <w:t xml:space="preserve">czym dowodami, o których mowa, są referencje bądź inne dokumenty </w:t>
      </w:r>
      <w:r w:rsidR="00753C7A" w:rsidRPr="00193F8C">
        <w:rPr>
          <w:rFonts w:ascii="Times New Roman" w:eastAsia="Times New Roman" w:hAnsi="Times New Roman" w:cs="Times New Roman"/>
          <w:color w:val="auto"/>
          <w:sz w:val="22"/>
          <w:szCs w:val="22"/>
        </w:rPr>
        <w:t xml:space="preserve">sporządzone </w:t>
      </w:r>
      <w:r w:rsidRPr="00193F8C">
        <w:rPr>
          <w:rFonts w:ascii="Times New Roman" w:eastAsia="Times New Roman" w:hAnsi="Times New Roman" w:cs="Times New Roman"/>
          <w:color w:val="auto"/>
          <w:sz w:val="22"/>
          <w:szCs w:val="22"/>
        </w:rPr>
        <w:t xml:space="preserve">przez podmiot, na rzecz którego roboty budowlane </w:t>
      </w:r>
      <w:r w:rsidR="00753C7A" w:rsidRPr="00193F8C">
        <w:rPr>
          <w:rFonts w:ascii="Times New Roman" w:eastAsia="Times New Roman" w:hAnsi="Times New Roman" w:cs="Times New Roman"/>
          <w:color w:val="auto"/>
          <w:sz w:val="22"/>
          <w:szCs w:val="22"/>
        </w:rPr>
        <w:t>zostały</w:t>
      </w:r>
      <w:r w:rsidRPr="00193F8C">
        <w:rPr>
          <w:rFonts w:ascii="Times New Roman" w:eastAsia="Times New Roman" w:hAnsi="Times New Roman" w:cs="Times New Roman"/>
          <w:color w:val="auto"/>
          <w:sz w:val="22"/>
          <w:szCs w:val="22"/>
        </w:rPr>
        <w:t xml:space="preserve"> wykonywane, a jeżeli z </w:t>
      </w:r>
      <w:r w:rsidR="00753C7A" w:rsidRPr="00193F8C">
        <w:rPr>
          <w:rFonts w:ascii="Times New Roman" w:eastAsia="Times New Roman" w:hAnsi="Times New Roman" w:cs="Times New Roman"/>
          <w:color w:val="auto"/>
          <w:sz w:val="22"/>
          <w:szCs w:val="22"/>
        </w:rPr>
        <w:t xml:space="preserve">Wykonawca z przyczyn niezależnych od niego nie jest </w:t>
      </w:r>
      <w:r w:rsidRPr="00193F8C">
        <w:rPr>
          <w:rFonts w:ascii="Times New Roman" w:eastAsia="Times New Roman" w:hAnsi="Times New Roman" w:cs="Times New Roman"/>
          <w:color w:val="auto"/>
          <w:sz w:val="22"/>
          <w:szCs w:val="22"/>
        </w:rPr>
        <w:t>w stanie uzyskać tych dokumentów – inne dokumenty</w:t>
      </w:r>
      <w:r w:rsidR="00753C7A" w:rsidRPr="00193F8C">
        <w:rPr>
          <w:rFonts w:ascii="Times New Roman" w:eastAsia="Times New Roman" w:hAnsi="Times New Roman" w:cs="Times New Roman"/>
          <w:color w:val="auto"/>
          <w:sz w:val="22"/>
          <w:szCs w:val="22"/>
        </w:rPr>
        <w:t>.</w:t>
      </w:r>
    </w:p>
    <w:p w14:paraId="3572293C" w14:textId="77777777" w:rsidR="00481225" w:rsidRPr="00193F8C" w:rsidRDefault="00B479F5">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Wykaz należy przygotować wg wzoru stanowiącego </w:t>
      </w:r>
      <w:r w:rsidRPr="00193F8C">
        <w:rPr>
          <w:rStyle w:val="Teksttreci2Pogrubienie"/>
          <w:rFonts w:ascii="Times New Roman" w:hAnsi="Times New Roman" w:cs="Times New Roman"/>
          <w:color w:val="auto"/>
          <w:sz w:val="22"/>
          <w:szCs w:val="22"/>
        </w:rPr>
        <w:t xml:space="preserve">załącznik nr 5 </w:t>
      </w:r>
      <w:r w:rsidRPr="00193F8C">
        <w:rPr>
          <w:rFonts w:ascii="Times New Roman" w:hAnsi="Times New Roman" w:cs="Times New Roman"/>
          <w:color w:val="auto"/>
          <w:sz w:val="22"/>
          <w:szCs w:val="22"/>
        </w:rPr>
        <w:t>do SWZ.</w:t>
      </w:r>
    </w:p>
    <w:p w14:paraId="77A4BB82" w14:textId="2F25C5C9" w:rsidR="00481225" w:rsidRPr="00193F8C" w:rsidRDefault="00B479F5">
      <w:pPr>
        <w:pStyle w:val="Teksttreci20"/>
        <w:shd w:val="clear" w:color="auto" w:fill="auto"/>
        <w:spacing w:before="0" w:after="57" w:line="252"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 przedmiotowym wykazie robót wykonawca winien wskazać informacje w zakresie określonym w warunkach z </w:t>
      </w:r>
      <w:r w:rsidR="00A91F3D" w:rsidRPr="00193F8C">
        <w:rPr>
          <w:rStyle w:val="Teksttreci2Pogrubienie"/>
          <w:rFonts w:ascii="Times New Roman" w:hAnsi="Times New Roman" w:cs="Times New Roman"/>
          <w:color w:val="auto"/>
          <w:sz w:val="22"/>
          <w:szCs w:val="22"/>
        </w:rPr>
        <w:t>r</w:t>
      </w:r>
      <w:r w:rsidRPr="00193F8C">
        <w:rPr>
          <w:rStyle w:val="Teksttreci2Pogrubienie"/>
          <w:rFonts w:ascii="Times New Roman" w:hAnsi="Times New Roman" w:cs="Times New Roman"/>
          <w:color w:val="auto"/>
          <w:sz w:val="22"/>
          <w:szCs w:val="22"/>
        </w:rPr>
        <w:t>ozdziału 24 pkt 2.4.1 SWZ.</w:t>
      </w:r>
    </w:p>
    <w:p w14:paraId="05BA6CD5" w14:textId="63C35432" w:rsidR="00481225" w:rsidRPr="00193F8C" w:rsidRDefault="00B479F5">
      <w:pPr>
        <w:pStyle w:val="Teksttreci20"/>
        <w:shd w:val="clear" w:color="auto" w:fill="auto"/>
        <w:spacing w:before="0" w:after="57" w:line="256" w:lineRule="exact"/>
        <w:ind w:left="880" w:firstLine="0"/>
        <w:jc w:val="both"/>
        <w:rPr>
          <w:rFonts w:ascii="Times New Roman" w:hAnsi="Times New Roman" w:cs="Times New Roman"/>
          <w:color w:val="auto"/>
          <w:sz w:val="22"/>
          <w:szCs w:val="22"/>
        </w:rPr>
      </w:pPr>
      <w:r w:rsidRPr="00193F8C">
        <w:rPr>
          <w:rStyle w:val="Teksttreci21"/>
          <w:rFonts w:ascii="Times New Roman" w:hAnsi="Times New Roman" w:cs="Times New Roman"/>
          <w:color w:val="auto"/>
          <w:sz w:val="22"/>
          <w:szCs w:val="22"/>
        </w:rPr>
        <w:t xml:space="preserve">W przypadku wykonawców wspólnie ubiegających się o udzielenie zamówienia. dokument ten/ dokumenty te składa przynajmniej </w:t>
      </w:r>
      <w:r w:rsidR="0082554C" w:rsidRPr="00193F8C">
        <w:rPr>
          <w:rStyle w:val="Teksttreci21"/>
          <w:rFonts w:ascii="Times New Roman" w:hAnsi="Times New Roman" w:cs="Times New Roman"/>
          <w:color w:val="auto"/>
          <w:sz w:val="22"/>
          <w:szCs w:val="22"/>
        </w:rPr>
        <w:t>j</w:t>
      </w:r>
      <w:r w:rsidRPr="00193F8C">
        <w:rPr>
          <w:rStyle w:val="Teksttreci21"/>
          <w:rFonts w:ascii="Times New Roman" w:hAnsi="Times New Roman" w:cs="Times New Roman"/>
          <w:color w:val="auto"/>
          <w:sz w:val="22"/>
          <w:szCs w:val="22"/>
        </w:rPr>
        <w:t>eden z wykonawców.</w:t>
      </w:r>
    </w:p>
    <w:p w14:paraId="5BEDCB91" w14:textId="6BC0F60B" w:rsidR="00481225" w:rsidRPr="00193F8C" w:rsidRDefault="00B479F5">
      <w:pPr>
        <w:pStyle w:val="Teksttreci20"/>
        <w:numPr>
          <w:ilvl w:val="1"/>
          <w:numId w:val="26"/>
        </w:numPr>
        <w:shd w:val="clear" w:color="auto" w:fill="auto"/>
        <w:tabs>
          <w:tab w:val="left" w:pos="883"/>
        </w:tabs>
        <w:spacing w:before="0" w:after="0" w:line="259" w:lineRule="exact"/>
        <w:ind w:left="851" w:hanging="425"/>
        <w:jc w:val="both"/>
        <w:rPr>
          <w:rFonts w:ascii="Times New Roman" w:hAnsi="Times New Roman" w:cs="Times New Roman"/>
          <w:color w:val="auto"/>
          <w:sz w:val="22"/>
          <w:szCs w:val="22"/>
        </w:rPr>
      </w:pPr>
      <w:r w:rsidRPr="00193F8C">
        <w:rPr>
          <w:rStyle w:val="Teksttreci2Pogrubienie"/>
          <w:rFonts w:ascii="Times New Roman" w:hAnsi="Times New Roman" w:cs="Times New Roman"/>
          <w:color w:val="auto"/>
          <w:sz w:val="22"/>
          <w:szCs w:val="22"/>
        </w:rPr>
        <w:t xml:space="preserve">wykaz osób, </w:t>
      </w:r>
      <w:r w:rsidRPr="00193F8C">
        <w:rPr>
          <w:rFonts w:ascii="Times New Roman" w:hAnsi="Times New Roman" w:cs="Times New Roman"/>
          <w:color w:val="auto"/>
          <w:sz w:val="22"/>
          <w:szCs w:val="22"/>
        </w:rPr>
        <w:t>skierowanych przez wykonawcę do realizacji zamówienia publicznego, w</w:t>
      </w:r>
      <w:r w:rsidR="0035452D" w:rsidRPr="00193F8C">
        <w:rPr>
          <w:rFonts w:ascii="Times New Roman" w:hAnsi="Times New Roman" w:cs="Times New Roman"/>
          <w:color w:val="auto"/>
          <w:sz w:val="22"/>
          <w:szCs w:val="22"/>
        </w:rPr>
        <w:t> </w:t>
      </w:r>
      <w:r w:rsidR="00CF30C6" w:rsidRPr="00193F8C">
        <w:rPr>
          <w:rFonts w:ascii="Times New Roman" w:hAnsi="Times New Roman" w:cs="Times New Roman"/>
          <w:color w:val="auto"/>
          <w:sz w:val="22"/>
          <w:szCs w:val="22"/>
        </w:rPr>
        <w:t xml:space="preserve">szczególności odpowiedzialnych za </w:t>
      </w:r>
      <w:r w:rsidR="00B34A12" w:rsidRPr="00193F8C">
        <w:rPr>
          <w:rFonts w:ascii="Times New Roman" w:hAnsi="Times New Roman" w:cs="Times New Roman"/>
          <w:color w:val="auto"/>
          <w:sz w:val="22"/>
          <w:szCs w:val="22"/>
        </w:rPr>
        <w:t>ś</w:t>
      </w:r>
      <w:r w:rsidR="00CF30C6" w:rsidRPr="00193F8C">
        <w:rPr>
          <w:rFonts w:ascii="Times New Roman" w:hAnsi="Times New Roman" w:cs="Times New Roman"/>
          <w:color w:val="auto"/>
          <w:sz w:val="22"/>
          <w:szCs w:val="22"/>
        </w:rPr>
        <w:t xml:space="preserve">wiadczenie usług , kontrole jakości lub kierowanie </w:t>
      </w:r>
      <w:r w:rsidRPr="00193F8C">
        <w:rPr>
          <w:rFonts w:ascii="Times New Roman" w:hAnsi="Times New Roman" w:cs="Times New Roman"/>
          <w:color w:val="auto"/>
          <w:sz w:val="22"/>
          <w:szCs w:val="22"/>
        </w:rPr>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CA76F9D" w14:textId="77777777"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Wykaz osób przewidzianych do realizacji zamówienia należy przygotować wg wzoru stanowiącego </w:t>
      </w:r>
      <w:r w:rsidRPr="00193F8C">
        <w:rPr>
          <w:rStyle w:val="Teksttreci2Pogrubienie"/>
          <w:rFonts w:ascii="Times New Roman" w:hAnsi="Times New Roman" w:cs="Times New Roman"/>
          <w:color w:val="auto"/>
          <w:sz w:val="22"/>
          <w:szCs w:val="22"/>
        </w:rPr>
        <w:t xml:space="preserve">załącznik nr 6 </w:t>
      </w:r>
      <w:r w:rsidRPr="00193F8C">
        <w:rPr>
          <w:rFonts w:ascii="Times New Roman" w:hAnsi="Times New Roman" w:cs="Times New Roman"/>
          <w:color w:val="auto"/>
          <w:sz w:val="22"/>
          <w:szCs w:val="22"/>
        </w:rPr>
        <w:t>do SWZ.</w:t>
      </w:r>
    </w:p>
    <w:p w14:paraId="4E71B021" w14:textId="5721751B"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 przedmiotowym wykazie osób wykonawca winien wskazać informacje w zakresie określonym w warunkach z </w:t>
      </w:r>
      <w:r w:rsidRPr="00193F8C">
        <w:rPr>
          <w:rStyle w:val="Teksttreci2Pogrubienie"/>
          <w:rFonts w:ascii="Times New Roman" w:hAnsi="Times New Roman" w:cs="Times New Roman"/>
          <w:color w:val="auto"/>
          <w:sz w:val="22"/>
          <w:szCs w:val="22"/>
        </w:rPr>
        <w:t>rozdziału 24 pkt 2.4.2 SWZ.</w:t>
      </w:r>
    </w:p>
    <w:p w14:paraId="7A7EB083" w14:textId="1217A2E4"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Do wykazu </w:t>
      </w:r>
      <w:r w:rsidRPr="00193F8C">
        <w:rPr>
          <w:rStyle w:val="Teksttreci21"/>
          <w:rFonts w:ascii="Times New Roman" w:hAnsi="Times New Roman" w:cs="Times New Roman"/>
          <w:color w:val="auto"/>
          <w:sz w:val="22"/>
          <w:szCs w:val="22"/>
        </w:rPr>
        <w:t>można</w:t>
      </w:r>
      <w:r w:rsidRPr="00193F8C">
        <w:rPr>
          <w:rFonts w:ascii="Times New Roman" w:hAnsi="Times New Roman" w:cs="Times New Roman"/>
          <w:color w:val="auto"/>
          <w:sz w:val="22"/>
          <w:szCs w:val="22"/>
        </w:rPr>
        <w:t xml:space="preserve"> dołączyć dokumenty potwierdzające posiadanie wymaganych uprawnień tj. decyzję o nadaniu wymaganych uprawnień oraz aktualne zaświadczenie</w:t>
      </w:r>
      <w:r w:rsidR="00CF30C6" w:rsidRPr="00193F8C">
        <w:rPr>
          <w:rFonts w:ascii="Times New Roman" w:hAnsi="Times New Roman" w:cs="Times New Roman"/>
          <w:color w:val="auto"/>
          <w:sz w:val="22"/>
          <w:szCs w:val="22"/>
        </w:rPr>
        <w:t xml:space="preserve"> o </w:t>
      </w:r>
      <w:r w:rsidRPr="00193F8C">
        <w:rPr>
          <w:rFonts w:ascii="Times New Roman" w:hAnsi="Times New Roman" w:cs="Times New Roman"/>
          <w:color w:val="auto"/>
          <w:sz w:val="22"/>
          <w:szCs w:val="22"/>
        </w:rPr>
        <w:t>wpisie do właściwej Izby Zawodowej</w:t>
      </w:r>
      <w:r w:rsidR="00756FBE" w:rsidRPr="00193F8C">
        <w:rPr>
          <w:rFonts w:ascii="Times New Roman" w:hAnsi="Times New Roman" w:cs="Times New Roman"/>
          <w:color w:val="auto"/>
          <w:sz w:val="22"/>
          <w:szCs w:val="22"/>
        </w:rPr>
        <w:t>.</w:t>
      </w:r>
    </w:p>
    <w:p w14:paraId="69467937" w14:textId="0DE0D198" w:rsidR="00481225" w:rsidRPr="00193F8C" w:rsidRDefault="00B479F5" w:rsidP="00FD4E0D">
      <w:pPr>
        <w:pStyle w:val="Teksttreci20"/>
        <w:shd w:val="clear" w:color="auto" w:fill="auto"/>
        <w:spacing w:before="0" w:after="0" w:line="256" w:lineRule="exact"/>
        <w:ind w:left="880" w:firstLine="0"/>
        <w:jc w:val="both"/>
        <w:rPr>
          <w:rStyle w:val="Teksttreci21"/>
          <w:rFonts w:ascii="Times New Roman" w:hAnsi="Times New Roman" w:cs="Times New Roman"/>
          <w:color w:val="auto"/>
          <w:sz w:val="22"/>
          <w:szCs w:val="22"/>
        </w:rPr>
      </w:pPr>
      <w:bookmarkStart w:id="16" w:name="_Hlk78176995"/>
      <w:r w:rsidRPr="00193F8C">
        <w:rPr>
          <w:rStyle w:val="Teksttreci21"/>
          <w:rFonts w:ascii="Times New Roman" w:hAnsi="Times New Roman" w:cs="Times New Roman"/>
          <w:color w:val="auto"/>
          <w:sz w:val="22"/>
          <w:szCs w:val="22"/>
        </w:rPr>
        <w:t>Wykonawcy wspólnie ubiegający się o udzielenie zamówienia muszą wykazać, że łącznie spełniają ten warunek.</w:t>
      </w:r>
    </w:p>
    <w:bookmarkEnd w:id="16"/>
    <w:p w14:paraId="0B2017FF" w14:textId="38E60432" w:rsidR="00481225" w:rsidRPr="00FE0F4E" w:rsidRDefault="00B479F5">
      <w:pPr>
        <w:pStyle w:val="Teksttreci20"/>
        <w:numPr>
          <w:ilvl w:val="0"/>
          <w:numId w:val="26"/>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0"/>
        <w:numPr>
          <w:ilvl w:val="1"/>
          <w:numId w:val="26"/>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FE0F4E">
        <w:rPr>
          <w:rStyle w:val="Teksttreci21"/>
          <w:rFonts w:ascii="Times New Roman" w:hAnsi="Times New Roman" w:cs="Times New Roman"/>
          <w:color w:val="auto"/>
          <w:sz w:val="22"/>
          <w:szCs w:val="22"/>
        </w:rPr>
        <w:t>(</w:t>
      </w:r>
      <w:r w:rsidR="003E3FF4"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26"/>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1FB08178" w14:textId="42EE3F62" w:rsidR="00F23C4B" w:rsidRPr="000F33FF" w:rsidRDefault="00B479F5" w:rsidP="000F33FF">
      <w:pPr>
        <w:pStyle w:val="Teksttreci20"/>
        <w:numPr>
          <w:ilvl w:val="0"/>
          <w:numId w:val="26"/>
        </w:numPr>
        <w:shd w:val="clear" w:color="auto" w:fill="auto"/>
        <w:tabs>
          <w:tab w:val="left" w:pos="1560"/>
        </w:tabs>
        <w:spacing w:before="0" w:after="0" w:line="256" w:lineRule="exact"/>
        <w:ind w:left="284" w:hanging="284"/>
        <w:jc w:val="both"/>
        <w:rPr>
          <w:rStyle w:val="Teksttreci31"/>
          <w:rFonts w:ascii="Times New Roman" w:hAnsi="Times New Roman" w:cs="Times New Roman"/>
          <w:b w:val="0"/>
          <w:bCs w:val="0"/>
          <w:color w:val="auto"/>
          <w:sz w:val="22"/>
          <w:szCs w:val="22"/>
          <w:u w:val="none"/>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7"/>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 xml:space="preserve">art. 125 ust. 1 ustawy </w:t>
      </w:r>
      <w:r w:rsidRPr="00AC0111">
        <w:rPr>
          <w:rStyle w:val="Teksttreci2Kursywa"/>
          <w:rFonts w:ascii="Times New Roman" w:hAnsi="Times New Roman" w:cs="Times New Roman"/>
          <w:color w:val="auto"/>
          <w:sz w:val="22"/>
          <w:szCs w:val="22"/>
        </w:rPr>
        <w:lastRenderedPageBreak/>
        <w:t>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0"/>
        <w:numPr>
          <w:ilvl w:val="0"/>
          <w:numId w:val="28"/>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8"/>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0"/>
        <w:numPr>
          <w:ilvl w:val="1"/>
          <w:numId w:val="27"/>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0"/>
        <w:numPr>
          <w:ilvl w:val="2"/>
          <w:numId w:val="27"/>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306E6958" w14:textId="51608132" w:rsidR="00A43952" w:rsidRPr="00A43952" w:rsidRDefault="00A43952" w:rsidP="00A43952">
      <w:pPr>
        <w:pStyle w:val="Teksttreci20"/>
        <w:numPr>
          <w:ilvl w:val="1"/>
          <w:numId w:val="27"/>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A43952">
        <w:rPr>
          <w:rFonts w:ascii="Times New Roman" w:hAnsi="Times New Roman" w:cs="Times New Roman"/>
          <w:color w:val="auto"/>
          <w:sz w:val="22"/>
          <w:szCs w:val="22"/>
        </w:rPr>
        <w:t xml:space="preserve">Jeżeli w kraju, w którym wykonawca ma siedzibę lub miejsce zamieszkania lub miejsce zamieszkania ma osoba, której dokument dotyczy, nie wydaje się dokumentów, o których mowa w </w:t>
      </w:r>
      <w:r w:rsidRPr="00A43952">
        <w:rPr>
          <w:rStyle w:val="Teksttreci2Kursywa"/>
          <w:rFonts w:ascii="Times New Roman" w:hAnsi="Times New Roman" w:cs="Times New Roman"/>
          <w:color w:val="auto"/>
          <w:sz w:val="22"/>
          <w:szCs w:val="22"/>
        </w:rPr>
        <w:t>§3 ust. 1 rozporządzenia Ministra Rozwoju, Pracy i Technologii z dnia 23.12.2020 r. w sprawie podmiotowych środków dowodowych oraz innych dokumentów lub oświadczeń, jakich może żądać zamawiający od wykonawcy,</w:t>
      </w:r>
      <w:r w:rsidRPr="00A43952">
        <w:rPr>
          <w:rFonts w:ascii="Times New Roman" w:hAnsi="Times New Roman" w:cs="Times New Roman"/>
          <w:color w:val="auto"/>
          <w:sz w:val="22"/>
          <w:szCs w:val="22"/>
        </w:rPr>
        <w:t xml:space="preserve"> lub gdy dokumenty te nie odnoszą się do wszystkich przypadków, o których mowa w </w:t>
      </w:r>
      <w:r w:rsidRPr="00A43952">
        <w:rPr>
          <w:rStyle w:val="Teksttreci2Kursywa"/>
          <w:rFonts w:ascii="Times New Roman" w:hAnsi="Times New Roman" w:cs="Times New Roman"/>
          <w:color w:val="auto"/>
          <w:sz w:val="22"/>
          <w:szCs w:val="22"/>
        </w:rPr>
        <w:t>art. 108 ust. 1 pkt 1, 2 i 4, art. 109 ust. 1 pkt 1, 2 lit. a i b oraz pkt 3 ustawy pzp,</w:t>
      </w:r>
      <w:r w:rsidRPr="00A43952">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administracyjnym, notariuszem, organem samorządu zawodowego lub gospodarczego, właściwym ze względu na siedzibę lub miejsce zamieszkania wykonawcy lub miejsce zamieszkania osoby, której dokument miał dotyczyć. Przepis </w:t>
      </w:r>
      <w:r w:rsidRPr="00A43952">
        <w:rPr>
          <w:rStyle w:val="Teksttreci2Kursywa"/>
          <w:rFonts w:ascii="Times New Roman" w:hAnsi="Times New Roman" w:cs="Times New Roman"/>
          <w:color w:val="auto"/>
          <w:sz w:val="22"/>
          <w:szCs w:val="22"/>
        </w:rPr>
        <w:t>§3 ust 2 rozp. o którym mowa w art. 128 ust 6 ustawy pzp</w:t>
      </w:r>
      <w:r w:rsidRPr="00A43952">
        <w:rPr>
          <w:rFonts w:ascii="Times New Roman" w:hAnsi="Times New Roman" w:cs="Times New Roman"/>
          <w:color w:val="auto"/>
          <w:sz w:val="22"/>
          <w:szCs w:val="22"/>
        </w:rPr>
        <w:t xml:space="preserve"> stosuje się.</w:t>
      </w:r>
    </w:p>
    <w:p w14:paraId="0117BFF4" w14:textId="54521975" w:rsidR="00481225" w:rsidRPr="00EA26EF" w:rsidRDefault="00B479F5">
      <w:pPr>
        <w:pStyle w:val="Teksttreci20"/>
        <w:numPr>
          <w:ilvl w:val="1"/>
          <w:numId w:val="27"/>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W celu potwierdzenia braku podstawy wykluczenia z postępowania, o której mowa w </w:t>
      </w:r>
      <w:r w:rsidR="00EA26EF" w:rsidRPr="00EA26EF">
        <w:rPr>
          <w:rStyle w:val="Teksttreci2Kursywa"/>
          <w:rFonts w:ascii="Times New Roman" w:hAnsi="Times New Roman" w:cs="Times New Roman"/>
          <w:color w:val="auto"/>
          <w:sz w:val="22"/>
          <w:szCs w:val="22"/>
        </w:rPr>
        <w:t>art.</w:t>
      </w:r>
      <w:r w:rsidRPr="00EA26EF">
        <w:rPr>
          <w:rStyle w:val="Teksttreci2Kursywa"/>
          <w:rFonts w:ascii="Times New Roman" w:hAnsi="Times New Roman" w:cs="Times New Roman"/>
          <w:color w:val="auto"/>
          <w:sz w:val="22"/>
          <w:szCs w:val="22"/>
        </w:rPr>
        <w:t xml:space="preserve"> 109 ust</w:t>
      </w:r>
      <w:r w:rsidR="00EA26EF" w:rsidRPr="00EA26EF">
        <w:rPr>
          <w:rStyle w:val="Teksttreci2Kursywa"/>
          <w:rFonts w:ascii="Times New Roman" w:hAnsi="Times New Roman" w:cs="Times New Roman"/>
          <w:color w:val="auto"/>
          <w:sz w:val="22"/>
          <w:szCs w:val="22"/>
        </w:rPr>
        <w:t>.</w:t>
      </w:r>
      <w:r w:rsidRPr="00EA26EF">
        <w:rPr>
          <w:rStyle w:val="Teksttreci2Kursywa"/>
          <w:rFonts w:ascii="Times New Roman" w:hAnsi="Times New Roman" w:cs="Times New Roman"/>
          <w:color w:val="auto"/>
          <w:sz w:val="22"/>
          <w:szCs w:val="22"/>
        </w:rPr>
        <w:t xml:space="preserve"> 1 pkt 1 ustawy pzp,</w:t>
      </w:r>
      <w:r w:rsidRPr="00EA26EF">
        <w:rPr>
          <w:rFonts w:ascii="Times New Roman" w:hAnsi="Times New Roman" w:cs="Times New Roman"/>
          <w:color w:val="auto"/>
          <w:sz w:val="22"/>
          <w:szCs w:val="22"/>
        </w:rPr>
        <w:t xml:space="preserve"> zamawiający może żądać dodatkowego dokumentu wystawionego w kraju, w</w:t>
      </w:r>
      <w:r w:rsidR="00EA26EF" w:rsidRPr="00EA26EF">
        <w:rPr>
          <w:rFonts w:ascii="Times New Roman" w:hAnsi="Times New Roman" w:cs="Times New Roman"/>
          <w:color w:val="auto"/>
          <w:sz w:val="22"/>
          <w:szCs w:val="22"/>
        </w:rPr>
        <w:t> </w:t>
      </w:r>
      <w:r w:rsidRPr="00EA26EF">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6A3745">
        <w:rPr>
          <w:rStyle w:val="PogrubienieTeksttreci6Calibri10ptMaelitery"/>
          <w:rFonts w:ascii="Times New Roman" w:hAnsi="Times New Roman" w:cs="Times New Roman"/>
          <w:b w:val="0"/>
          <w:bCs w:val="0"/>
          <w:i/>
          <w:iCs/>
          <w:color w:val="auto"/>
          <w:sz w:val="22"/>
          <w:szCs w:val="22"/>
        </w:rPr>
        <w:t>(ART.</w:t>
      </w:r>
      <w:r w:rsidR="0082360E" w:rsidRPr="00BD1455">
        <w:rPr>
          <w:rStyle w:val="PogrubienieTeksttreci6Calibri10ptMaelitery"/>
          <w:rFonts w:ascii="Times New Roman" w:hAnsi="Times New Roman" w:cs="Times New Roman"/>
          <w:b w:val="0"/>
          <w:bCs w:val="0"/>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281 </w:t>
      </w:r>
      <w:r w:rsidR="0082360E" w:rsidRPr="006A3745">
        <w:rPr>
          <w:rStyle w:val="PogrubienieTeksttreci6Calibri10ptMaelitery"/>
          <w:rFonts w:ascii="Times New Roman" w:hAnsi="Times New Roman" w:cs="Times New Roman"/>
          <w:b w:val="0"/>
          <w:bCs w:val="0"/>
          <w:i/>
          <w:iCs/>
          <w:color w:val="auto"/>
          <w:sz w:val="22"/>
          <w:szCs w:val="22"/>
        </w:rPr>
        <w:t>UST. 2 PKT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7 </w:t>
      </w:r>
      <w:r w:rsidR="0082360E" w:rsidRPr="006A3745">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30"/>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w:t>
      </w:r>
      <w:r w:rsidRPr="00050F29">
        <w:rPr>
          <w:rFonts w:ascii="Times New Roman" w:hAnsi="Times New Roman" w:cs="Times New Roman"/>
          <w:color w:val="auto"/>
          <w:sz w:val="22"/>
          <w:szCs w:val="22"/>
        </w:rPr>
        <w:lastRenderedPageBreak/>
        <w:t xml:space="preserve">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30"/>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rsidP="00F77CF8">
      <w:pPr>
        <w:pStyle w:val="Teksttreci20"/>
        <w:numPr>
          <w:ilvl w:val="2"/>
          <w:numId w:val="30"/>
        </w:numPr>
        <w:shd w:val="clear" w:color="auto" w:fill="auto"/>
        <w:tabs>
          <w:tab w:val="left" w:pos="1276"/>
        </w:tabs>
        <w:spacing w:before="0" w:after="0"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F77CF8">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77CF8">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77CF8">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30"/>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27F2AAA1" w14:textId="01E561C7" w:rsidR="00193F8C" w:rsidRPr="00193F8C" w:rsidRDefault="00B479F5" w:rsidP="00193F8C">
      <w:pPr>
        <w:pStyle w:val="Teksttreci60"/>
        <w:shd w:val="clear" w:color="auto" w:fill="auto"/>
        <w:spacing w:before="240"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Rozdział 27.</w:t>
      </w:r>
      <w:r w:rsidRPr="00BD1455">
        <w:rPr>
          <w:rStyle w:val="PogrubienieTeksttreci612pt"/>
          <w:rFonts w:ascii="Times New Roman" w:hAnsi="Times New Roman" w:cs="Times New Roman"/>
          <w:b w:val="0"/>
          <w:bCs w:val="0"/>
          <w:i/>
          <w:iCs/>
          <w:color w:val="auto"/>
          <w:sz w:val="22"/>
          <w:szCs w:val="22"/>
        </w:rPr>
        <w:t xml:space="preserve">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6A3745">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6A3745" w:rsidRPr="006A3745">
        <w:rPr>
          <w:rStyle w:val="Teksttreci7Maelitery"/>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 281 UST. 2 PKT 8 USTAWY PZP)</w:t>
      </w:r>
    </w:p>
    <w:p w14:paraId="5C07DF82" w14:textId="77777777" w:rsidR="00193F8C" w:rsidRDefault="00193F8C" w:rsidP="00193F8C">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5EE5031F" w14:textId="2A175440" w:rsidR="00481225" w:rsidRPr="003675B4" w:rsidRDefault="00B479F5" w:rsidP="00193F8C">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33B7E827" w14:textId="77777777" w:rsidR="00193F8C" w:rsidRDefault="00193F8C" w:rsidP="00B34A12">
      <w:pPr>
        <w:pStyle w:val="Teksttreci60"/>
        <w:shd w:val="clear" w:color="auto" w:fill="auto"/>
        <w:spacing w:after="14" w:line="240" w:lineRule="exact"/>
        <w:ind w:firstLine="0"/>
        <w:rPr>
          <w:rStyle w:val="PogrubienieTeksttreci612pt"/>
          <w:rFonts w:ascii="Times New Roman" w:hAnsi="Times New Roman" w:cs="Times New Roman"/>
          <w:i/>
          <w:iCs/>
          <w:color w:val="auto"/>
          <w:sz w:val="22"/>
          <w:szCs w:val="22"/>
        </w:rPr>
      </w:pPr>
    </w:p>
    <w:p w14:paraId="2513F404" w14:textId="4E5BD2EF"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6A3745">
        <w:rPr>
          <w:rStyle w:val="Teksttreci61"/>
          <w:rFonts w:ascii="Times New Roman" w:hAnsi="Times New Roman" w:cs="Times New Roman"/>
          <w:i/>
          <w:iCs/>
          <w:color w:val="auto"/>
          <w:sz w:val="22"/>
          <w:szCs w:val="22"/>
        </w:rPr>
        <w:t>(</w:t>
      </w:r>
      <w:r w:rsidR="0082360E" w:rsidRPr="006A3745">
        <w:rPr>
          <w:rStyle w:val="Teksttreci71"/>
          <w:rFonts w:ascii="Times New Roman" w:hAnsi="Times New Roman" w:cs="Times New Roman"/>
          <w:i/>
          <w:iCs/>
          <w:color w:val="auto"/>
          <w:sz w:val="22"/>
          <w:szCs w:val="22"/>
        </w:rPr>
        <w:t xml:space="preserve">ART. 281 UST. 2 PKT 9 USTAWY </w:t>
      </w:r>
      <w:r w:rsidR="0082360E" w:rsidRPr="006A3745">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5600F7">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lastRenderedPageBreak/>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6A3745">
        <w:rPr>
          <w:rStyle w:val="Teksttreci71"/>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w:t>
      </w:r>
      <w:r w:rsidR="0082360E" w:rsidRPr="006A3745">
        <w:rPr>
          <w:rStyle w:val="Teksttreci71"/>
          <w:rFonts w:ascii="Times New Roman" w:hAnsi="Times New Roman" w:cs="Times New Roman"/>
          <w:i/>
          <w:iCs/>
          <w:color w:val="auto"/>
          <w:sz w:val="22"/>
          <w:szCs w:val="22"/>
        </w:rPr>
        <w:t xml:space="preserve"> 281 </w:t>
      </w:r>
      <w:r w:rsidR="0082360E" w:rsidRPr="006A3745">
        <w:rPr>
          <w:rStyle w:val="Teksttreci7Maelitery"/>
          <w:rFonts w:ascii="Times New Roman" w:hAnsi="Times New Roman" w:cs="Times New Roman"/>
          <w:i/>
          <w:iCs/>
          <w:color w:val="auto"/>
          <w:sz w:val="22"/>
          <w:szCs w:val="22"/>
        </w:rPr>
        <w:t>UST. 2 PKT IO USTAWY PZP)</w:t>
      </w:r>
    </w:p>
    <w:p w14:paraId="69908C08" w14:textId="778A94E5" w:rsidR="00C11DB4" w:rsidRPr="00AD1C6B" w:rsidRDefault="000F33FF" w:rsidP="000F33FF">
      <w:pPr>
        <w:spacing w:after="240" w:line="504" w:lineRule="exact"/>
        <w:rPr>
          <w:rStyle w:val="PogrubienieTeksttreci612pt"/>
          <w:rFonts w:ascii="Times New Roman" w:hAnsi="Times New Roman" w:cs="Times New Roman"/>
          <w:b w:val="0"/>
          <w:bCs w:val="0"/>
          <w:i w:val="0"/>
          <w:iCs w:val="0"/>
          <w:color w:val="auto"/>
          <w:sz w:val="22"/>
          <w:szCs w:val="22"/>
          <w:u w:val="none"/>
        </w:rPr>
      </w:pPr>
      <w:r w:rsidRPr="00AD1C6B">
        <w:rPr>
          <w:rFonts w:ascii="Times New Roman" w:eastAsia="Palatino Linotype" w:hAnsi="Times New Roman" w:cs="Times New Roman"/>
          <w:color w:val="auto"/>
          <w:sz w:val="22"/>
          <w:szCs w:val="22"/>
          <w:shd w:val="clear" w:color="auto" w:fill="FFFFFF"/>
        </w:rPr>
        <w:t xml:space="preserve">Zamawiający </w:t>
      </w:r>
      <w:r w:rsidRPr="00AD1C6B">
        <w:rPr>
          <w:rFonts w:ascii="Times New Roman" w:eastAsia="Palatino Linotype" w:hAnsi="Times New Roman" w:cs="Times New Roman"/>
          <w:b/>
          <w:bCs/>
          <w:color w:val="auto"/>
          <w:sz w:val="22"/>
          <w:szCs w:val="22"/>
          <w:u w:val="single"/>
          <w:shd w:val="clear" w:color="auto" w:fill="FFFFFF"/>
        </w:rPr>
        <w:t>nie wymaga</w:t>
      </w:r>
      <w:r w:rsidRPr="00AD1C6B">
        <w:rPr>
          <w:rFonts w:ascii="Times New Roman" w:eastAsia="Palatino Linotype" w:hAnsi="Times New Roman" w:cs="Times New Roman"/>
          <w:color w:val="auto"/>
          <w:sz w:val="22"/>
          <w:szCs w:val="22"/>
          <w:shd w:val="clear" w:color="auto" w:fill="FFFFFF"/>
        </w:rPr>
        <w:t xml:space="preserve"> wniesienia wadium.</w:t>
      </w:r>
    </w:p>
    <w:p w14:paraId="142E4290" w14:textId="59AEE035" w:rsidR="00481225" w:rsidRPr="00734490" w:rsidRDefault="00B479F5" w:rsidP="0082360E">
      <w:pPr>
        <w:pStyle w:val="Teksttreci60"/>
        <w:shd w:val="clear" w:color="auto" w:fill="auto"/>
        <w:spacing w:line="240" w:lineRule="exact"/>
        <w:ind w:firstLine="0"/>
        <w:rPr>
          <w:rFonts w:ascii="Times New Roman" w:hAnsi="Times New Roman" w:cs="Times New Roman"/>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BD1455">
        <w:rPr>
          <w:rStyle w:val="PogrubienieTeksttreci612pt"/>
          <w:rFonts w:ascii="Times New Roman" w:hAnsi="Times New Roman" w:cs="Times New Roman"/>
          <w:b w:val="0"/>
          <w:bCs w:val="0"/>
          <w:color w:val="auto"/>
          <w:sz w:val="22"/>
          <w:szCs w:val="22"/>
        </w:rPr>
        <w:t xml:space="preserve">7 </w:t>
      </w:r>
      <w:r w:rsidR="00BD1455">
        <w:rPr>
          <w:rStyle w:val="Teksttreci61"/>
          <w:rFonts w:ascii="Times New Roman" w:hAnsi="Times New Roman" w:cs="Times New Roman"/>
          <w:color w:val="auto"/>
          <w:sz w:val="22"/>
          <w:szCs w:val="22"/>
        </w:rPr>
        <w:t>I</w:t>
      </w:r>
      <w:r w:rsidR="0082360E" w:rsidRPr="00734490">
        <w:rPr>
          <w:rStyle w:val="Teksttreci61"/>
          <w:rFonts w:ascii="Times New Roman" w:hAnsi="Times New Roman" w:cs="Times New Roman"/>
          <w:color w:val="auto"/>
          <w:sz w:val="22"/>
          <w:szCs w:val="22"/>
        </w:rPr>
        <w:t xml:space="preserve"> 8 USTAWY PZP. JEŻELI ZAMAWIAJĄCY PRZEWIDUJE UDZIELENIE TAKICH ZAMÓWIEŃ </w:t>
      </w:r>
      <w:r w:rsidR="0082360E" w:rsidRPr="006A3745">
        <w:rPr>
          <w:rStyle w:val="Teksttreci61"/>
          <w:rFonts w:ascii="Times New Roman" w:hAnsi="Times New Roman" w:cs="Times New Roman"/>
          <w:i/>
          <w:iCs/>
          <w:color w:val="auto"/>
          <w:sz w:val="22"/>
          <w:szCs w:val="22"/>
        </w:rPr>
        <w:t>(</w:t>
      </w:r>
      <w:r w:rsidR="0082360E" w:rsidRPr="006A3745">
        <w:rPr>
          <w:rStyle w:val="Teksttreci69pt"/>
          <w:rFonts w:ascii="Times New Roman" w:hAnsi="Times New Roman" w:cs="Times New Roman"/>
          <w:i/>
          <w:iCs/>
          <w:color w:val="auto"/>
          <w:sz w:val="22"/>
          <w:szCs w:val="22"/>
        </w:rPr>
        <w:t xml:space="preserve">ART. 281 </w:t>
      </w:r>
      <w:r w:rsidR="0082360E" w:rsidRPr="006A3745">
        <w:rPr>
          <w:rStyle w:val="Teksttreci69ptMaelitery"/>
          <w:rFonts w:ascii="Times New Roman" w:hAnsi="Times New Roman" w:cs="Times New Roman"/>
          <w:i/>
          <w:iCs/>
          <w:color w:val="auto"/>
          <w:sz w:val="22"/>
          <w:szCs w:val="22"/>
        </w:rPr>
        <w:t>UST. 2 PKT 11 USTAWY PZP)</w:t>
      </w:r>
    </w:p>
    <w:p w14:paraId="7B16FF68" w14:textId="77777777" w:rsidR="0082360E" w:rsidRPr="00734490" w:rsidRDefault="0082360E"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7ACD879E" w14:textId="25518B46" w:rsidR="005F0071" w:rsidRPr="00AD1C6B" w:rsidRDefault="005F0071" w:rsidP="001C0441">
      <w:pPr>
        <w:pStyle w:val="Teksttreci20"/>
        <w:shd w:val="clear" w:color="auto" w:fill="auto"/>
        <w:spacing w:before="0" w:after="0" w:line="252" w:lineRule="exact"/>
        <w:ind w:firstLine="0"/>
        <w:jc w:val="both"/>
        <w:rPr>
          <w:rFonts w:ascii="Times New Roman" w:hAnsi="Times New Roman" w:cs="Times New Roman"/>
          <w:i/>
          <w:iCs/>
          <w:color w:val="auto"/>
          <w:sz w:val="22"/>
          <w:szCs w:val="22"/>
        </w:rPr>
      </w:pPr>
      <w:r w:rsidRPr="00AD1C6B">
        <w:rPr>
          <w:rFonts w:ascii="Times New Roman" w:hAnsi="Times New Roman" w:cs="Times New Roman"/>
          <w:color w:val="auto"/>
          <w:sz w:val="22"/>
          <w:szCs w:val="22"/>
        </w:rPr>
        <w:t xml:space="preserve">Zamawiający </w:t>
      </w:r>
      <w:r w:rsidRPr="00AD1C6B">
        <w:rPr>
          <w:rStyle w:val="Teksttreci2Pogrubienie0"/>
          <w:rFonts w:ascii="Times New Roman" w:hAnsi="Times New Roman" w:cs="Times New Roman"/>
          <w:color w:val="auto"/>
          <w:sz w:val="22"/>
          <w:szCs w:val="22"/>
        </w:rPr>
        <w:t>przewiduje</w:t>
      </w:r>
      <w:r w:rsidRPr="00AD1C6B">
        <w:rPr>
          <w:rStyle w:val="Teksttreci2Pogrubienie"/>
          <w:rFonts w:ascii="Times New Roman" w:hAnsi="Times New Roman" w:cs="Times New Roman"/>
          <w:color w:val="auto"/>
          <w:sz w:val="22"/>
          <w:szCs w:val="22"/>
        </w:rPr>
        <w:t xml:space="preserve"> </w:t>
      </w:r>
      <w:r w:rsidRPr="00AD1C6B">
        <w:rPr>
          <w:rFonts w:ascii="Times New Roman" w:hAnsi="Times New Roman" w:cs="Times New Roman"/>
          <w:color w:val="auto"/>
          <w:sz w:val="22"/>
          <w:szCs w:val="22"/>
        </w:rPr>
        <w:t>możliwości udzielenia zamówień w trybie z wolnej ręki, o których mowa w </w:t>
      </w:r>
      <w:r w:rsidRPr="00AD1C6B">
        <w:rPr>
          <w:rStyle w:val="Teksttreci2Kursywa"/>
          <w:rFonts w:ascii="Times New Roman" w:hAnsi="Times New Roman" w:cs="Times New Roman"/>
          <w:color w:val="auto"/>
          <w:sz w:val="22"/>
          <w:szCs w:val="22"/>
        </w:rPr>
        <w:t xml:space="preserve">art. </w:t>
      </w:r>
      <w:bookmarkStart w:id="17" w:name="_Hlk78277188"/>
      <w:r w:rsidRPr="00AD1C6B">
        <w:rPr>
          <w:rStyle w:val="Teksttreci2Kursywa"/>
          <w:rFonts w:ascii="Times New Roman" w:hAnsi="Times New Roman" w:cs="Times New Roman"/>
          <w:color w:val="auto"/>
          <w:sz w:val="22"/>
          <w:szCs w:val="22"/>
        </w:rPr>
        <w:t xml:space="preserve">214 ust. 1 pkt 7 </w:t>
      </w:r>
      <w:bookmarkEnd w:id="17"/>
      <w:r w:rsidRPr="00AD1C6B">
        <w:rPr>
          <w:rStyle w:val="Teksttreci2Kursywa"/>
          <w:rFonts w:ascii="Times New Roman" w:hAnsi="Times New Roman" w:cs="Times New Roman"/>
          <w:color w:val="auto"/>
          <w:sz w:val="22"/>
          <w:szCs w:val="22"/>
        </w:rPr>
        <w:t>ustawy pzp.</w:t>
      </w:r>
    </w:p>
    <w:p w14:paraId="5D40A9AA" w14:textId="73362180" w:rsidR="005F0071" w:rsidRPr="00AD1C6B" w:rsidRDefault="005F0071" w:rsidP="000F33FF">
      <w:pPr>
        <w:widowControl/>
        <w:numPr>
          <w:ilvl w:val="0"/>
          <w:numId w:val="48"/>
        </w:numPr>
        <w:suppressAutoHyphens/>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Zamawiający przewiduje możliwość udzielenia zamówień, o których mowa w art. </w:t>
      </w:r>
      <w:r w:rsidRPr="00AD1C6B">
        <w:rPr>
          <w:rStyle w:val="Teksttreci2Kursywa"/>
          <w:rFonts w:ascii="Times New Roman" w:hAnsi="Times New Roman" w:cs="Times New Roman"/>
          <w:color w:val="auto"/>
          <w:sz w:val="22"/>
          <w:szCs w:val="22"/>
        </w:rPr>
        <w:t>214 ust. 1 pkt 7</w:t>
      </w:r>
      <w:r w:rsidR="000F33FF" w:rsidRPr="00AD1C6B">
        <w:rPr>
          <w:rStyle w:val="Teksttreci2Kursywa"/>
          <w:rFonts w:ascii="Times New Roman" w:hAnsi="Times New Roman" w:cs="Times New Roman"/>
          <w:color w:val="auto"/>
          <w:sz w:val="22"/>
          <w:szCs w:val="22"/>
        </w:rPr>
        <w:t xml:space="preserve"> </w:t>
      </w:r>
      <w:r w:rsidRPr="00AD1C6B">
        <w:rPr>
          <w:rFonts w:ascii="Times New Roman" w:eastAsia="Times New Roman" w:hAnsi="Times New Roman" w:cs="Times New Roman"/>
          <w:color w:val="auto"/>
          <w:sz w:val="22"/>
          <w:szCs w:val="22"/>
          <w:lang w:eastAsia="en-US" w:bidi="ar-SA"/>
        </w:rPr>
        <w:t>ustawy Pzp o wartości do 50% wartości zamówienia podstawowego</w:t>
      </w:r>
      <w:r w:rsidR="000F33FF" w:rsidRPr="00AD1C6B">
        <w:rPr>
          <w:rFonts w:ascii="Times New Roman" w:eastAsia="Times New Roman" w:hAnsi="Times New Roman" w:cs="Times New Roman"/>
          <w:color w:val="auto"/>
          <w:sz w:val="22"/>
          <w:szCs w:val="22"/>
          <w:lang w:eastAsia="en-US" w:bidi="ar-SA"/>
        </w:rPr>
        <w:t>.</w:t>
      </w:r>
    </w:p>
    <w:p w14:paraId="79029B41" w14:textId="505D88EA" w:rsidR="005F0071" w:rsidRPr="00AD1C6B" w:rsidRDefault="005F0071" w:rsidP="00193F8C">
      <w:pPr>
        <w:widowControl/>
        <w:numPr>
          <w:ilvl w:val="0"/>
          <w:numId w:val="48"/>
        </w:numPr>
        <w:autoSpaceDE w:val="0"/>
        <w:autoSpaceDN w:val="0"/>
        <w:adjustRightInd w:val="0"/>
        <w:spacing w:line="259" w:lineRule="auto"/>
        <w:jc w:val="both"/>
        <w:rPr>
          <w:rStyle w:val="Teksttreci2Kursywa"/>
          <w:rFonts w:ascii="Times New Roman" w:eastAsia="Times New Roman" w:hAnsi="Times New Roman" w:cs="Times New Roman"/>
          <w:i w:val="0"/>
          <w:iCs w:val="0"/>
          <w:color w:val="auto"/>
          <w:sz w:val="22"/>
          <w:szCs w:val="22"/>
          <w:lang w:eastAsia="en-US" w:bidi="ar-SA"/>
        </w:rPr>
      </w:pPr>
      <w:r w:rsidRPr="00AD1C6B">
        <w:rPr>
          <w:rFonts w:ascii="Times New Roman" w:eastAsia="Times New Roman" w:hAnsi="Times New Roman" w:cs="Times New Roman"/>
          <w:color w:val="auto"/>
          <w:sz w:val="22"/>
          <w:szCs w:val="22"/>
          <w:lang w:eastAsia="en-US" w:bidi="ar-SA"/>
        </w:rPr>
        <w:t>Zamówienia te będą mogły zostać udzielone gdy będzie to korzystne dla Zamawiającego lub zajdzie potrzeba ich wykonania. Ponadto zamówienia te będą mogły zostać udzielone po zabezpieczeniu odpowiednich środków finansowych na sfinansowanie zamówienia.</w:t>
      </w:r>
    </w:p>
    <w:p w14:paraId="60CDE29C" w14:textId="77777777" w:rsidR="00FB2307" w:rsidRPr="000F33FF" w:rsidRDefault="00FB2307"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5"/>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rsidP="00193F8C">
      <w:pPr>
        <w:pStyle w:val="Teksttreci20"/>
        <w:numPr>
          <w:ilvl w:val="0"/>
          <w:numId w:val="45"/>
        </w:numPr>
        <w:shd w:val="clear" w:color="auto" w:fill="auto"/>
        <w:spacing w:before="0"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41DBF9D4" w14:textId="77777777" w:rsidR="00193F8C" w:rsidRDefault="00193F8C" w:rsidP="00B34A12">
      <w:pPr>
        <w:pStyle w:val="Teksttreci30"/>
        <w:shd w:val="clear" w:color="auto" w:fill="auto"/>
        <w:spacing w:after="3" w:line="240" w:lineRule="exact"/>
        <w:ind w:firstLine="0"/>
        <w:jc w:val="both"/>
        <w:rPr>
          <w:rStyle w:val="Teksttreci312ptKursywa"/>
          <w:rFonts w:ascii="Times New Roman" w:hAnsi="Times New Roman" w:cs="Times New Roman"/>
          <w:b/>
          <w:bCs/>
          <w:color w:val="auto"/>
          <w:sz w:val="22"/>
          <w:szCs w:val="22"/>
        </w:rPr>
      </w:pPr>
    </w:p>
    <w:p w14:paraId="16018EF8" w14:textId="77062590"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1"/>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rsidP="00193F8C">
      <w:pPr>
        <w:pStyle w:val="Teksttreci20"/>
        <w:numPr>
          <w:ilvl w:val="0"/>
          <w:numId w:val="31"/>
        </w:numPr>
        <w:shd w:val="clear" w:color="auto" w:fill="auto"/>
        <w:tabs>
          <w:tab w:val="left" w:pos="358"/>
        </w:tabs>
        <w:spacing w:before="0" w:after="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0C2B4456" w14:textId="77777777" w:rsidR="00193F8C" w:rsidRDefault="00193F8C" w:rsidP="00B34A12">
      <w:pPr>
        <w:pStyle w:val="Teksttreci30"/>
        <w:shd w:val="clear" w:color="auto" w:fill="auto"/>
        <w:spacing w:after="98" w:line="240" w:lineRule="exact"/>
        <w:ind w:firstLine="0"/>
        <w:jc w:val="both"/>
        <w:rPr>
          <w:rStyle w:val="Teksttreci312ptKursywa"/>
          <w:rFonts w:ascii="Times New Roman" w:hAnsi="Times New Roman" w:cs="Times New Roman"/>
          <w:b/>
          <w:bCs/>
          <w:color w:val="auto"/>
          <w:sz w:val="22"/>
          <w:szCs w:val="22"/>
        </w:rPr>
      </w:pPr>
    </w:p>
    <w:p w14:paraId="3667A694" w14:textId="26B1C04E"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F03C7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6A3745">
        <w:rPr>
          <w:rStyle w:val="PogrubienieTeksttreci7105ptBezkursywy"/>
          <w:rFonts w:ascii="Times New Roman" w:hAnsi="Times New Roman" w:cs="Times New Roman"/>
          <w:color w:val="auto"/>
          <w:sz w:val="22"/>
          <w:szCs w:val="22"/>
        </w:rPr>
        <w:t xml:space="preserve"> </w:t>
      </w:r>
      <w:r w:rsidR="00FB2307" w:rsidRPr="006A3745">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F03C7D" w:rsidRDefault="00B479F5">
      <w:pPr>
        <w:pStyle w:val="Teksttreci30"/>
        <w:numPr>
          <w:ilvl w:val="0"/>
          <w:numId w:val="32"/>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F03C7D">
        <w:rPr>
          <w:rStyle w:val="Teksttreci3Kursywa"/>
          <w:rFonts w:ascii="Times New Roman" w:hAnsi="Times New Roman" w:cs="Times New Roman"/>
          <w:b/>
          <w:bCs/>
          <w:color w:val="auto"/>
          <w:sz w:val="22"/>
          <w:szCs w:val="22"/>
        </w:rPr>
        <w:t>[art 60 ustawy pzp].:</w:t>
      </w:r>
    </w:p>
    <w:p w14:paraId="5E830825" w14:textId="530BF5B9" w:rsidR="00481225" w:rsidRPr="00F03C7D" w:rsidRDefault="00B479F5">
      <w:pPr>
        <w:pStyle w:val="Teksttreci20"/>
        <w:numPr>
          <w:ilvl w:val="1"/>
          <w:numId w:val="32"/>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F03C7D">
        <w:rPr>
          <w:rFonts w:ascii="Times New Roman" w:hAnsi="Times New Roman" w:cs="Times New Roman"/>
          <w:color w:val="auto"/>
          <w:sz w:val="22"/>
          <w:szCs w:val="22"/>
        </w:rPr>
        <w:t xml:space="preserve"> na </w:t>
      </w:r>
      <w:r w:rsidR="006116E8" w:rsidRPr="00F03C7D">
        <w:rPr>
          <w:rFonts w:ascii="Times New Roman" w:hAnsi="Times New Roman" w:cs="Times New Roman"/>
          <w:color w:val="auto"/>
          <w:sz w:val="22"/>
          <w:szCs w:val="22"/>
        </w:rPr>
        <w:t>roboty budowlane</w:t>
      </w:r>
      <w:r w:rsidR="003C5AAF" w:rsidRPr="00F03C7D">
        <w:rPr>
          <w:rFonts w:ascii="Times New Roman" w:hAnsi="Times New Roman" w:cs="Times New Roman"/>
          <w:color w:val="auto"/>
          <w:sz w:val="22"/>
          <w:szCs w:val="22"/>
        </w:rPr>
        <w:t>.</w:t>
      </w:r>
    </w:p>
    <w:p w14:paraId="63DC645B" w14:textId="77777777" w:rsidR="00481225" w:rsidRPr="00F03C7D" w:rsidRDefault="00B479F5">
      <w:pPr>
        <w:pStyle w:val="Teksttreci30"/>
        <w:numPr>
          <w:ilvl w:val="0"/>
          <w:numId w:val="32"/>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zastrzeżeniu obowiązku osobistego wykonania przez wykonawcę kluczowych zadań </w:t>
      </w:r>
      <w:r w:rsidRPr="00F03C7D">
        <w:rPr>
          <w:rStyle w:val="Teksttreci3Kursywa"/>
          <w:rFonts w:ascii="Times New Roman" w:hAnsi="Times New Roman" w:cs="Times New Roman"/>
          <w:b/>
          <w:bCs/>
          <w:color w:val="auto"/>
          <w:sz w:val="22"/>
          <w:szCs w:val="22"/>
        </w:rPr>
        <w:t>[art. 121 ustawy pzp].:</w:t>
      </w:r>
    </w:p>
    <w:p w14:paraId="1902ED00" w14:textId="0D2088EC" w:rsidR="00481225" w:rsidRPr="00F03C7D" w:rsidRDefault="00B479F5" w:rsidP="00193F8C">
      <w:pPr>
        <w:pStyle w:val="Teksttreci20"/>
        <w:numPr>
          <w:ilvl w:val="1"/>
          <w:numId w:val="32"/>
        </w:numPr>
        <w:shd w:val="clear" w:color="auto" w:fill="auto"/>
        <w:tabs>
          <w:tab w:val="left" w:pos="975"/>
        </w:tabs>
        <w:spacing w:before="0" w:after="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wykonawcę kluczowych zadań dotyczących zamówień</w:t>
      </w:r>
      <w:r w:rsidR="003C5AAF" w:rsidRPr="00F03C7D">
        <w:rPr>
          <w:rFonts w:ascii="Times New Roman" w:hAnsi="Times New Roman" w:cs="Times New Roman"/>
          <w:color w:val="auto"/>
          <w:sz w:val="22"/>
          <w:szCs w:val="22"/>
        </w:rPr>
        <w:t xml:space="preserve"> na</w:t>
      </w:r>
      <w:r w:rsidR="006116E8" w:rsidRPr="00F03C7D">
        <w:rPr>
          <w:rFonts w:ascii="Times New Roman" w:hAnsi="Times New Roman" w:cs="Times New Roman"/>
          <w:color w:val="auto"/>
          <w:sz w:val="22"/>
          <w:szCs w:val="22"/>
        </w:rPr>
        <w:t xml:space="preserve"> roboty budowlane</w:t>
      </w:r>
      <w:r w:rsidR="003C5AAF" w:rsidRPr="00F03C7D">
        <w:rPr>
          <w:rFonts w:ascii="Times New Roman" w:hAnsi="Times New Roman" w:cs="Times New Roman"/>
          <w:color w:val="auto"/>
          <w:sz w:val="22"/>
          <w:szCs w:val="22"/>
        </w:rPr>
        <w:t>.</w:t>
      </w:r>
    </w:p>
    <w:p w14:paraId="0BDAEDDD" w14:textId="77777777" w:rsidR="00193F8C" w:rsidRDefault="00193F8C" w:rsidP="00193F8C">
      <w:pPr>
        <w:pStyle w:val="Teksttreci30"/>
        <w:shd w:val="clear" w:color="auto" w:fill="auto"/>
        <w:spacing w:after="0" w:line="240" w:lineRule="exact"/>
        <w:ind w:firstLine="0"/>
        <w:jc w:val="both"/>
        <w:rPr>
          <w:rStyle w:val="Teksttreci312ptKursywa"/>
          <w:rFonts w:ascii="Times New Roman" w:hAnsi="Times New Roman" w:cs="Times New Roman"/>
          <w:b/>
          <w:bCs/>
          <w:color w:val="auto"/>
          <w:sz w:val="22"/>
          <w:szCs w:val="22"/>
        </w:rPr>
      </w:pPr>
    </w:p>
    <w:p w14:paraId="70037C75" w14:textId="6AF31E36" w:rsidR="00481225" w:rsidRPr="00493943" w:rsidRDefault="00B479F5" w:rsidP="00193F8C">
      <w:pPr>
        <w:pStyle w:val="Teksttreci30"/>
        <w:shd w:val="clear" w:color="auto" w:fill="auto"/>
        <w:spacing w:after="0"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lastRenderedPageBreak/>
        <w:t>(</w:t>
      </w:r>
      <w:r w:rsidR="00FB2307" w:rsidRPr="00493943">
        <w:rPr>
          <w:rStyle w:val="Teksttreci39ptBezpogrubieniaKursywaMaelitery"/>
          <w:rFonts w:ascii="Times New Roman" w:hAnsi="Times New Roman" w:cs="Times New Roman"/>
          <w:color w:val="auto"/>
          <w:sz w:val="22"/>
          <w:szCs w:val="22"/>
        </w:rPr>
        <w:t>ART. 281 UST. 2 PKT 16 USTAWY PZP</w:t>
      </w:r>
      <w:r w:rsidRPr="00493943">
        <w:rPr>
          <w:rStyle w:val="Teksttreci39ptBezpogrubieniaKursywaMaelitery"/>
          <w:rFonts w:ascii="Times New Roman" w:hAnsi="Times New Roman" w:cs="Times New Roman"/>
          <w:color w:val="auto"/>
          <w:sz w:val="22"/>
          <w:szCs w:val="22"/>
        </w:rPr>
        <w:t>)</w:t>
      </w:r>
    </w:p>
    <w:p w14:paraId="4E0EA112" w14:textId="77777777" w:rsidR="00FB2307" w:rsidRPr="00493943" w:rsidRDefault="00FB2307"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p>
    <w:p w14:paraId="50CA7C21" w14:textId="06A53019" w:rsidR="00481225" w:rsidRPr="00493943"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493943">
        <w:rPr>
          <w:rFonts w:ascii="Times New Roman" w:hAnsi="Times New Roman" w:cs="Times New Roman"/>
          <w:color w:val="auto"/>
          <w:sz w:val="22"/>
          <w:szCs w:val="22"/>
        </w:rPr>
        <w:t xml:space="preserve">Zamawiający </w:t>
      </w:r>
      <w:r w:rsidRPr="00493943">
        <w:rPr>
          <w:rStyle w:val="Teksttreci2Pogrubienie0"/>
          <w:rFonts w:ascii="Times New Roman" w:hAnsi="Times New Roman" w:cs="Times New Roman"/>
          <w:color w:val="auto"/>
          <w:sz w:val="22"/>
          <w:szCs w:val="22"/>
        </w:rPr>
        <w:t xml:space="preserve">nie </w:t>
      </w:r>
      <w:r w:rsidR="00FB2307" w:rsidRPr="00493943">
        <w:rPr>
          <w:rStyle w:val="Teksttreci2Pogrubienie0"/>
          <w:rFonts w:ascii="Times New Roman" w:hAnsi="Times New Roman" w:cs="Times New Roman"/>
          <w:color w:val="auto"/>
          <w:sz w:val="22"/>
          <w:szCs w:val="22"/>
        </w:rPr>
        <w:t>przewiduje zawarcia umowy ramowej</w:t>
      </w:r>
      <w:r w:rsidR="00F03C7D" w:rsidRPr="00493943">
        <w:rPr>
          <w:rStyle w:val="Teksttreci2Pogrubienie0"/>
          <w:rFonts w:ascii="Times New Roman" w:hAnsi="Times New Roman" w:cs="Times New Roman"/>
          <w:color w:val="auto"/>
          <w:sz w:val="22"/>
          <w:szCs w:val="22"/>
        </w:rPr>
        <w:t>.</w:t>
      </w:r>
    </w:p>
    <w:p w14:paraId="10EC68EA" w14:textId="77777777" w:rsidR="00197515" w:rsidRPr="00493943"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auto"/>
          <w:sz w:val="22"/>
          <w:szCs w:val="22"/>
        </w:rPr>
      </w:pPr>
    </w:p>
    <w:p w14:paraId="6FFE3285" w14:textId="1E0AA327" w:rsidR="00481225" w:rsidRPr="00493943"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93943">
        <w:rPr>
          <w:rStyle w:val="Teksttreci312ptKursywa"/>
          <w:rFonts w:ascii="Times New Roman" w:hAnsi="Times New Roman" w:cs="Times New Roman"/>
          <w:b/>
          <w:bCs/>
          <w:color w:val="auto"/>
          <w:sz w:val="22"/>
          <w:szCs w:val="22"/>
        </w:rPr>
        <w:t xml:space="preserve">Rozdział </w:t>
      </w:r>
      <w:r w:rsidRPr="004E3AF1">
        <w:rPr>
          <w:rStyle w:val="Teksttreci312ptKursywa"/>
          <w:rFonts w:ascii="Times New Roman" w:hAnsi="Times New Roman" w:cs="Times New Roman"/>
          <w:b/>
          <w:bCs/>
          <w:color w:val="auto"/>
          <w:sz w:val="22"/>
          <w:szCs w:val="22"/>
        </w:rPr>
        <w:t>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w:t>
      </w:r>
      <w:r w:rsidR="00FB2307" w:rsidRPr="00493943">
        <w:rPr>
          <w:rStyle w:val="Teksttreci31"/>
          <w:rFonts w:ascii="Times New Roman" w:hAnsi="Times New Roman" w:cs="Times New Roman"/>
          <w:color w:val="auto"/>
          <w:sz w:val="22"/>
          <w:szCs w:val="22"/>
        </w:rPr>
        <w:t xml:space="preserve">MOWA W ART. </w:t>
      </w:r>
      <w:r w:rsidR="00FB2307" w:rsidRPr="00493943">
        <w:rPr>
          <w:rStyle w:val="Teksttreci312pt0"/>
          <w:rFonts w:ascii="Times New Roman" w:hAnsi="Times New Roman" w:cs="Times New Roman"/>
          <w:color w:val="auto"/>
          <w:sz w:val="22"/>
          <w:szCs w:val="22"/>
        </w:rPr>
        <w:t xml:space="preserve">230 </w:t>
      </w:r>
      <w:r w:rsidR="00FB2307" w:rsidRPr="00493943">
        <w:rPr>
          <w:rStyle w:val="Teksttreci31"/>
          <w:rFonts w:ascii="Times New Roman" w:hAnsi="Times New Roman" w:cs="Times New Roman"/>
          <w:color w:val="auto"/>
          <w:sz w:val="22"/>
          <w:szCs w:val="22"/>
        </w:rPr>
        <w:t>USTAWY PZP</w:t>
      </w:r>
      <w:r w:rsidR="004E3AF1" w:rsidRPr="00493943">
        <w:rPr>
          <w:rStyle w:val="Teksttreci31"/>
          <w:rFonts w:ascii="Times New Roman" w:hAnsi="Times New Roman" w:cs="Times New Roman"/>
          <w:color w:val="auto"/>
          <w:sz w:val="22"/>
          <w:szCs w:val="22"/>
        </w:rPr>
        <w:t xml:space="preserve"> J</w:t>
      </w:r>
      <w:r w:rsidR="00FB2307" w:rsidRPr="00493943">
        <w:rPr>
          <w:rStyle w:val="Teksttreci31"/>
          <w:rFonts w:ascii="Times New Roman" w:hAnsi="Times New Roman" w:cs="Times New Roman"/>
          <w:color w:val="auto"/>
          <w:sz w:val="22"/>
          <w:szCs w:val="22"/>
        </w:rPr>
        <w:t>EŻELI ZAMAWIA</w:t>
      </w:r>
      <w:r w:rsidR="004E3AF1" w:rsidRPr="00493943">
        <w:rPr>
          <w:rStyle w:val="Teksttreci31"/>
          <w:rFonts w:ascii="Times New Roman" w:hAnsi="Times New Roman" w:cs="Times New Roman"/>
          <w:color w:val="auto"/>
          <w:sz w:val="22"/>
          <w:szCs w:val="22"/>
        </w:rPr>
        <w:t>J</w:t>
      </w:r>
      <w:r w:rsidR="00FB2307" w:rsidRPr="00493943">
        <w:rPr>
          <w:rStyle w:val="Teksttreci31"/>
          <w:rFonts w:ascii="Times New Roman" w:hAnsi="Times New Roman" w:cs="Times New Roman"/>
          <w:color w:val="auto"/>
          <w:sz w:val="22"/>
          <w:szCs w:val="22"/>
        </w:rPr>
        <w:t>ĄCY PRZEWIDU</w:t>
      </w:r>
      <w:r w:rsidR="004E3AF1" w:rsidRPr="00493943">
        <w:rPr>
          <w:rStyle w:val="Teksttreci31"/>
          <w:rFonts w:ascii="Times New Roman" w:hAnsi="Times New Roman" w:cs="Times New Roman"/>
          <w:color w:val="auto"/>
          <w:sz w:val="22"/>
          <w:szCs w:val="22"/>
        </w:rPr>
        <w:t>J</w:t>
      </w:r>
      <w:r w:rsidR="00FB2307" w:rsidRPr="00493943">
        <w:rPr>
          <w:rStyle w:val="Teksttreci31"/>
          <w:rFonts w:ascii="Times New Roman" w:hAnsi="Times New Roman" w:cs="Times New Roman"/>
          <w:color w:val="auto"/>
          <w:sz w:val="22"/>
          <w:szCs w:val="22"/>
        </w:rPr>
        <w:t>E AUKC</w:t>
      </w:r>
      <w:r w:rsidR="004E3AF1" w:rsidRPr="00493943">
        <w:rPr>
          <w:rStyle w:val="Teksttreci31"/>
          <w:rFonts w:ascii="Times New Roman" w:hAnsi="Times New Roman" w:cs="Times New Roman"/>
          <w:color w:val="auto"/>
          <w:sz w:val="22"/>
          <w:szCs w:val="22"/>
        </w:rPr>
        <w:t>J</w:t>
      </w:r>
      <w:r w:rsidR="00FB2307" w:rsidRPr="00493943">
        <w:rPr>
          <w:rStyle w:val="Teksttreci31"/>
          <w:rFonts w:ascii="Times New Roman" w:hAnsi="Times New Roman" w:cs="Times New Roman"/>
          <w:color w:val="auto"/>
          <w:sz w:val="22"/>
          <w:szCs w:val="22"/>
        </w:rPr>
        <w:t xml:space="preserve">Ę ELEKTRONICZNĄ </w:t>
      </w:r>
      <w:r w:rsidR="00FB2307" w:rsidRPr="00493943">
        <w:rPr>
          <w:rStyle w:val="Teksttreci39ptBezpogrubieniaKursywaMaelitery"/>
          <w:rFonts w:ascii="Times New Roman" w:hAnsi="Times New Roman" w:cs="Times New Roman"/>
          <w:color w:val="auto"/>
          <w:sz w:val="22"/>
          <w:szCs w:val="22"/>
        </w:rPr>
        <w:t xml:space="preserve">(ART. 281 UST. 2 </w:t>
      </w:r>
      <w:r w:rsidR="00FB2307" w:rsidRPr="00493943">
        <w:rPr>
          <w:rStyle w:val="Teksttreci71"/>
          <w:rFonts w:ascii="Times New Roman" w:hAnsi="Times New Roman" w:cs="Times New Roman"/>
          <w:b w:val="0"/>
          <w:bCs w:val="0"/>
          <w:color w:val="auto"/>
          <w:sz w:val="22"/>
          <w:szCs w:val="22"/>
        </w:rPr>
        <w:t>PKT 17 USTAWY PZP)</w:t>
      </w:r>
    </w:p>
    <w:p w14:paraId="478F23E9" w14:textId="77777777" w:rsidR="00FB2307" w:rsidRPr="00493943" w:rsidRDefault="00FB2307" w:rsidP="00FB2307">
      <w:pPr>
        <w:pStyle w:val="Teksttreci30"/>
        <w:shd w:val="clear" w:color="auto" w:fill="auto"/>
        <w:spacing w:after="0" w:line="240" w:lineRule="exact"/>
        <w:ind w:left="440" w:hanging="440"/>
        <w:jc w:val="both"/>
        <w:rPr>
          <w:rFonts w:ascii="Times New Roman" w:hAnsi="Times New Roman" w:cs="Times New Roman"/>
          <w:color w:val="auto"/>
          <w:sz w:val="22"/>
          <w:szCs w:val="22"/>
        </w:rPr>
      </w:pPr>
    </w:p>
    <w:p w14:paraId="05E4FFA3" w14:textId="77777777" w:rsidR="00481225" w:rsidRPr="004E3AF1" w:rsidRDefault="00B479F5" w:rsidP="00493943">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493943">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7AC36EC1" w14:textId="77777777" w:rsidR="00493943" w:rsidRDefault="00493943" w:rsidP="00B4789C">
      <w:pPr>
        <w:pStyle w:val="Teksttreci30"/>
        <w:shd w:val="clear" w:color="auto" w:fill="auto"/>
        <w:spacing w:after="0" w:line="302" w:lineRule="exact"/>
        <w:ind w:firstLine="0"/>
        <w:jc w:val="both"/>
        <w:rPr>
          <w:rStyle w:val="Teksttreci312ptKursywa"/>
          <w:rFonts w:ascii="Times New Roman" w:hAnsi="Times New Roman" w:cs="Times New Roman"/>
          <w:b/>
          <w:bCs/>
          <w:color w:val="auto"/>
          <w:sz w:val="22"/>
          <w:szCs w:val="22"/>
        </w:rPr>
      </w:pPr>
    </w:p>
    <w:p w14:paraId="0DF8130A" w14:textId="736EBFDD"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rsidP="00193F8C">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42C1A5A3" w14:textId="77777777" w:rsidR="00193F8C" w:rsidRDefault="00193F8C" w:rsidP="00A41902">
      <w:pPr>
        <w:pStyle w:val="Teksttreci30"/>
        <w:shd w:val="clear" w:color="auto" w:fill="auto"/>
        <w:spacing w:after="28" w:line="240" w:lineRule="exact"/>
        <w:ind w:firstLine="0"/>
        <w:jc w:val="both"/>
        <w:rPr>
          <w:rStyle w:val="Teksttreci312ptKursywa"/>
          <w:rFonts w:ascii="Times New Roman" w:hAnsi="Times New Roman" w:cs="Times New Roman"/>
          <w:b/>
          <w:bCs/>
          <w:color w:val="auto"/>
          <w:sz w:val="22"/>
          <w:szCs w:val="22"/>
        </w:rPr>
      </w:pPr>
    </w:p>
    <w:p w14:paraId="5CB79C18" w14:textId="3B80441B" w:rsidR="00932FE3" w:rsidRPr="00A41902" w:rsidRDefault="00B479F5" w:rsidP="00A41902">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6A3745">
        <w:rPr>
          <w:rStyle w:val="Teksttreci3Maelitery"/>
          <w:rFonts w:ascii="Times New Roman" w:hAnsi="Times New Roman" w:cs="Times New Roman"/>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 xml:space="preserve">EŻELI ZAMAWIAIĄCY </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 PRZEWIDU</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w:t>
      </w:r>
      <w:r w:rsidR="00FB2307" w:rsidRPr="00B4789C">
        <w:rPr>
          <w:rStyle w:val="PogrubienieTeksttreci7105ptBezkursywy"/>
          <w:rFonts w:ascii="Times New Roman" w:hAnsi="Times New Roman" w:cs="Times New Roman"/>
          <w:color w:val="auto"/>
          <w:sz w:val="22"/>
          <w:szCs w:val="22"/>
        </w:rPr>
        <w:t xml:space="preserve"> </w:t>
      </w:r>
      <w:r w:rsidR="00FB2307" w:rsidRPr="006A3745">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33957FD9" w14:textId="306C3DE3" w:rsidR="00932FE3" w:rsidRPr="00AD1C6B" w:rsidRDefault="00932FE3">
      <w:pPr>
        <w:widowControl/>
        <w:numPr>
          <w:ilvl w:val="0"/>
          <w:numId w:val="42"/>
        </w:numPr>
        <w:shd w:val="clear" w:color="auto" w:fill="FFFFFF"/>
        <w:tabs>
          <w:tab w:val="left" w:pos="350"/>
        </w:tabs>
        <w:autoSpaceDE w:val="0"/>
        <w:autoSpaceDN w:val="0"/>
        <w:adjustRightInd w:val="0"/>
        <w:spacing w:line="274" w:lineRule="exact"/>
        <w:ind w:left="426" w:right="5" w:hanging="426"/>
        <w:jc w:val="both"/>
        <w:rPr>
          <w:rFonts w:ascii="Times New Roman" w:eastAsia="Times New Roman" w:hAnsi="Times New Roman" w:cs="Times New Roman"/>
          <w:color w:val="auto"/>
          <w:spacing w:val="-28"/>
          <w:sz w:val="22"/>
          <w:szCs w:val="22"/>
          <w:lang w:eastAsia="en-US" w:bidi="ar-SA"/>
        </w:rPr>
      </w:pPr>
      <w:r w:rsidRPr="00AD1C6B">
        <w:rPr>
          <w:rFonts w:ascii="Times New Roman" w:eastAsia="Times New Roman" w:hAnsi="Times New Roman" w:cs="Times New Roman"/>
          <w:color w:val="auto"/>
          <w:sz w:val="22"/>
          <w:szCs w:val="22"/>
          <w:lang w:eastAsia="en-US" w:bidi="ar-SA"/>
        </w:rPr>
        <w:t>Wykonawca zobowiązany jest do wniesienia zabezpieczenia należytego wykonania umowy w</w:t>
      </w:r>
      <w:r w:rsidR="0089488F" w:rsidRPr="00AD1C6B">
        <w:rPr>
          <w:rFonts w:ascii="Times New Roman" w:eastAsia="Times New Roman" w:hAnsi="Times New Roman" w:cs="Times New Roman"/>
          <w:color w:val="auto"/>
          <w:sz w:val="22"/>
          <w:szCs w:val="22"/>
          <w:lang w:eastAsia="en-US" w:bidi="ar-SA"/>
        </w:rPr>
        <w:t> </w:t>
      </w:r>
      <w:r w:rsidRPr="00AD1C6B">
        <w:rPr>
          <w:rFonts w:ascii="Times New Roman" w:eastAsia="Times New Roman" w:hAnsi="Times New Roman" w:cs="Times New Roman"/>
          <w:color w:val="auto"/>
          <w:sz w:val="22"/>
          <w:szCs w:val="22"/>
          <w:lang w:eastAsia="en-US" w:bidi="ar-SA"/>
        </w:rPr>
        <w:t>wysokości 5% ceny brutto podanej w ofercie, nie później niż w dniu podpisania umowy (przed jej podpisaniem).</w:t>
      </w:r>
    </w:p>
    <w:p w14:paraId="095675C3" w14:textId="77777777" w:rsidR="00932FE3" w:rsidRPr="00AD1C6B" w:rsidRDefault="00932FE3">
      <w:pPr>
        <w:widowControl/>
        <w:numPr>
          <w:ilvl w:val="0"/>
          <w:numId w:val="42"/>
        </w:numPr>
        <w:shd w:val="clear" w:color="auto" w:fill="FFFFFF"/>
        <w:tabs>
          <w:tab w:val="left" w:pos="350"/>
        </w:tabs>
        <w:autoSpaceDE w:val="0"/>
        <w:autoSpaceDN w:val="0"/>
        <w:adjustRightInd w:val="0"/>
        <w:spacing w:line="274" w:lineRule="exact"/>
        <w:jc w:val="both"/>
        <w:rPr>
          <w:rFonts w:ascii="Times New Roman" w:eastAsia="Times New Roman" w:hAnsi="Times New Roman" w:cs="Times New Roman"/>
          <w:color w:val="auto"/>
          <w:spacing w:val="-23"/>
          <w:sz w:val="22"/>
          <w:szCs w:val="22"/>
          <w:lang w:eastAsia="en-US" w:bidi="ar-SA"/>
        </w:rPr>
      </w:pPr>
      <w:r w:rsidRPr="00AD1C6B">
        <w:rPr>
          <w:rFonts w:ascii="Times New Roman" w:eastAsia="Times New Roman" w:hAnsi="Times New Roman" w:cs="Times New Roman"/>
          <w:color w:val="auto"/>
          <w:sz w:val="22"/>
          <w:szCs w:val="22"/>
          <w:lang w:eastAsia="en-US" w:bidi="ar-SA"/>
        </w:rPr>
        <w:t>Zabezpieczenie należytego wykonania umowy może być wniesione w:</w:t>
      </w:r>
    </w:p>
    <w:p w14:paraId="54F069B8" w14:textId="77777777" w:rsidR="00932FE3" w:rsidRPr="00AD1C6B" w:rsidRDefault="00932FE3" w:rsidP="00932FE3">
      <w:pPr>
        <w:widowControl/>
        <w:shd w:val="clear" w:color="auto" w:fill="FFFFFF"/>
        <w:ind w:left="715"/>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2"/>
          <w:sz w:val="22"/>
          <w:szCs w:val="22"/>
          <w:lang w:eastAsia="en-US" w:bidi="ar-SA"/>
        </w:rPr>
        <w:t>- pieniądzu,</w:t>
      </w:r>
    </w:p>
    <w:p w14:paraId="2614944F" w14:textId="39CECC2B" w:rsidR="00932FE3" w:rsidRPr="00AD1C6B" w:rsidRDefault="00932FE3" w:rsidP="0089488F">
      <w:pPr>
        <w:widowControl/>
        <w:shd w:val="clear" w:color="auto" w:fill="FFFFFF"/>
        <w:ind w:left="851" w:hanging="136"/>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 poręczeniach bankowych lub poręczeniach spółdzielczej kasy oszczędnościowo-kredytowej, z tym </w:t>
      </w:r>
      <w:r w:rsidRPr="00AD1C6B">
        <w:rPr>
          <w:rFonts w:ascii="Times New Roman" w:eastAsia="Times New Roman" w:hAnsi="Times New Roman" w:cs="Times New Roman"/>
          <w:bCs/>
          <w:color w:val="auto"/>
          <w:sz w:val="22"/>
          <w:szCs w:val="22"/>
          <w:lang w:eastAsia="en-US" w:bidi="ar-SA"/>
        </w:rPr>
        <w:t>ż</w:t>
      </w:r>
      <w:r w:rsidRPr="00AD1C6B">
        <w:rPr>
          <w:rFonts w:ascii="Times New Roman" w:eastAsia="Times New Roman" w:hAnsi="Times New Roman" w:cs="Times New Roman"/>
          <w:color w:val="auto"/>
          <w:sz w:val="22"/>
          <w:szCs w:val="22"/>
          <w:lang w:eastAsia="en-US" w:bidi="ar-SA"/>
        </w:rPr>
        <w:t>e zobowiązanie kasy jest zawsze zobowiązaniem pieniężnym,</w:t>
      </w:r>
    </w:p>
    <w:p w14:paraId="7E8A53B7" w14:textId="77777777" w:rsidR="00932FE3" w:rsidRPr="00AD1C6B"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gwarancjach bankowych,</w:t>
      </w:r>
    </w:p>
    <w:p w14:paraId="1BBA9C74" w14:textId="77777777" w:rsidR="00932FE3" w:rsidRPr="00AD1C6B"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gwarancjach ubezpieczeniowych,</w:t>
      </w:r>
    </w:p>
    <w:p w14:paraId="57DD779B" w14:textId="55DE8D5A" w:rsidR="00686EEF" w:rsidRPr="00AD1C6B" w:rsidRDefault="00932FE3" w:rsidP="00686EEF">
      <w:pPr>
        <w:widowControl/>
        <w:ind w:left="851" w:hanging="142"/>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poręczeniach udzielanych przez podmioty, o których mowa w art. 6b ust</w:t>
      </w:r>
      <w:r w:rsidR="0089488F" w:rsidRPr="00AD1C6B">
        <w:rPr>
          <w:rFonts w:ascii="Times New Roman" w:eastAsia="Times New Roman" w:hAnsi="Times New Roman" w:cs="Times New Roman"/>
          <w:color w:val="auto"/>
          <w:sz w:val="22"/>
          <w:szCs w:val="22"/>
          <w:lang w:eastAsia="en-US" w:bidi="ar-SA"/>
        </w:rPr>
        <w:t>.</w:t>
      </w:r>
      <w:r w:rsidRPr="00AD1C6B">
        <w:rPr>
          <w:rFonts w:ascii="Times New Roman" w:eastAsia="Times New Roman" w:hAnsi="Times New Roman" w:cs="Times New Roman"/>
          <w:color w:val="auto"/>
          <w:sz w:val="22"/>
          <w:szCs w:val="22"/>
          <w:lang w:eastAsia="en-US" w:bidi="ar-SA"/>
        </w:rPr>
        <w:t xml:space="preserve"> 5 pkt 2 </w:t>
      </w:r>
      <w:r w:rsidRPr="00AD1C6B">
        <w:rPr>
          <w:rFonts w:ascii="Times New Roman" w:eastAsia="Times New Roman" w:hAnsi="Times New Roman" w:cs="Times New Roman"/>
          <w:color w:val="auto"/>
          <w:spacing w:val="-1"/>
          <w:sz w:val="22"/>
          <w:szCs w:val="22"/>
          <w:lang w:eastAsia="en-US" w:bidi="ar-SA"/>
        </w:rPr>
        <w:t>ustawy z dnia   9</w:t>
      </w:r>
      <w:r w:rsidR="0093122D" w:rsidRPr="00AD1C6B">
        <w:rPr>
          <w:rFonts w:ascii="Times New Roman" w:eastAsia="Times New Roman" w:hAnsi="Times New Roman" w:cs="Times New Roman"/>
          <w:color w:val="auto"/>
          <w:spacing w:val="-1"/>
          <w:sz w:val="22"/>
          <w:szCs w:val="22"/>
          <w:lang w:eastAsia="en-US" w:bidi="ar-SA"/>
        </w:rPr>
        <w:t> </w:t>
      </w:r>
      <w:r w:rsidRPr="00AD1C6B">
        <w:rPr>
          <w:rFonts w:ascii="Times New Roman" w:eastAsia="Times New Roman" w:hAnsi="Times New Roman" w:cs="Times New Roman"/>
          <w:color w:val="auto"/>
          <w:spacing w:val="-1"/>
          <w:sz w:val="22"/>
          <w:szCs w:val="22"/>
          <w:lang w:eastAsia="en-US" w:bidi="ar-SA"/>
        </w:rPr>
        <w:t>listopada 2000r. o utworzeniu</w:t>
      </w:r>
      <w:r w:rsidR="0089488F"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Polskiej Agencji </w:t>
      </w:r>
      <w:r w:rsidR="0089488F"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Rozwoju </w:t>
      </w:r>
      <w:r w:rsidRPr="00AD1C6B">
        <w:rPr>
          <w:rFonts w:ascii="Times New Roman" w:eastAsia="Times New Roman" w:hAnsi="Times New Roman" w:cs="Times New Roman"/>
          <w:color w:val="auto"/>
          <w:spacing w:val="-2"/>
          <w:sz w:val="22"/>
          <w:szCs w:val="22"/>
          <w:lang w:eastAsia="en-US" w:bidi="ar-SA"/>
        </w:rPr>
        <w:t>Przedsiębiorczości.</w:t>
      </w:r>
    </w:p>
    <w:p w14:paraId="13507DBF" w14:textId="490559CC" w:rsidR="00932FE3" w:rsidRPr="00AD1C6B" w:rsidRDefault="00932FE3">
      <w:pPr>
        <w:pStyle w:val="Akapitzlist"/>
        <w:widowControl/>
        <w:numPr>
          <w:ilvl w:val="0"/>
          <w:numId w:val="45"/>
        </w:numPr>
        <w:tabs>
          <w:tab w:val="left" w:pos="284"/>
        </w:tabs>
        <w:ind w:left="0" w:firstLine="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W przypadku wnoszenia zabezpieczenia należytego wykonania umowy:</w:t>
      </w:r>
    </w:p>
    <w:p w14:paraId="11F4B7BF" w14:textId="5745B3A6" w:rsidR="00932FE3" w:rsidRPr="00AD1C6B" w:rsidRDefault="00932FE3">
      <w:pPr>
        <w:pStyle w:val="Akapitzlist"/>
        <w:widowControl/>
        <w:numPr>
          <w:ilvl w:val="0"/>
          <w:numId w:val="46"/>
        </w:numPr>
        <w:jc w:val="both"/>
        <w:rPr>
          <w:rFonts w:ascii="Times New Roman" w:eastAsia="Times New Roman" w:hAnsi="Times New Roman" w:cs="Times New Roman"/>
          <w:b/>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w pieniądzu odpowiednią kwotę należy wpłacić przelewem na rachunek bankowy Zamawiającego nr 4</w:t>
      </w:r>
      <w:r w:rsidRPr="00AD1C6B">
        <w:rPr>
          <w:rFonts w:ascii="Times New Roman" w:eastAsia="MS Mincho" w:hAnsi="Times New Roman" w:cs="Times New Roman"/>
          <w:color w:val="auto"/>
          <w:sz w:val="22"/>
          <w:szCs w:val="22"/>
          <w:lang w:eastAsia="ja-JP" w:bidi="ar-SA"/>
        </w:rPr>
        <w:t xml:space="preserve">1 8382 0001 2600 0648 3000 0070 </w:t>
      </w:r>
      <w:r w:rsidRPr="00AD1C6B">
        <w:rPr>
          <w:rFonts w:ascii="Times New Roman" w:eastAsia="Times New Roman" w:hAnsi="Times New Roman" w:cs="Times New Roman"/>
          <w:color w:val="auto"/>
          <w:sz w:val="22"/>
          <w:szCs w:val="22"/>
          <w:lang w:eastAsia="en-US" w:bidi="ar-SA"/>
        </w:rPr>
        <w:t xml:space="preserve">z podaniem tytułu: </w:t>
      </w:r>
      <w:r w:rsidRPr="00AD1C6B">
        <w:rPr>
          <w:rFonts w:ascii="Times New Roman" w:eastAsia="Times New Roman" w:hAnsi="Times New Roman" w:cs="Times New Roman"/>
          <w:b/>
          <w:i/>
          <w:color w:val="auto"/>
          <w:sz w:val="22"/>
          <w:szCs w:val="22"/>
          <w:lang w:eastAsia="en-US" w:bidi="ar-SA"/>
        </w:rPr>
        <w:t>„</w:t>
      </w:r>
      <w:r w:rsidRPr="00AD1C6B">
        <w:rPr>
          <w:rFonts w:ascii="Times New Roman" w:eastAsia="Times New Roman" w:hAnsi="Times New Roman" w:cs="Times New Roman"/>
          <w:b/>
          <w:i/>
          <w:iCs/>
          <w:color w:val="auto"/>
          <w:sz w:val="22"/>
          <w:szCs w:val="22"/>
          <w:lang w:eastAsia="en-US" w:bidi="ar-SA"/>
        </w:rPr>
        <w:t>zabezpieczenie należytego wykonania umowy, nr sprawy ZI.</w:t>
      </w:r>
      <w:r w:rsidRPr="00AD1C6B">
        <w:rPr>
          <w:rFonts w:ascii="Times New Roman" w:eastAsia="Times New Roman" w:hAnsi="Times New Roman" w:cs="Times New Roman"/>
          <w:b/>
          <w:bCs/>
          <w:i/>
          <w:color w:val="auto"/>
          <w:spacing w:val="-2"/>
          <w:sz w:val="22"/>
          <w:szCs w:val="22"/>
          <w:lang w:eastAsia="en-US" w:bidi="ar-SA"/>
        </w:rPr>
        <w:t xml:space="preserve"> 271.</w:t>
      </w:r>
      <w:r w:rsidR="009815FD">
        <w:rPr>
          <w:rFonts w:ascii="Times New Roman" w:eastAsia="Times New Roman" w:hAnsi="Times New Roman" w:cs="Times New Roman"/>
          <w:b/>
          <w:bCs/>
          <w:i/>
          <w:color w:val="auto"/>
          <w:spacing w:val="-2"/>
          <w:sz w:val="22"/>
          <w:szCs w:val="22"/>
          <w:lang w:eastAsia="en-US" w:bidi="ar-SA"/>
        </w:rPr>
        <w:t>1</w:t>
      </w:r>
      <w:r w:rsidRPr="00AD1C6B">
        <w:rPr>
          <w:rFonts w:ascii="Times New Roman" w:eastAsia="Times New Roman" w:hAnsi="Times New Roman" w:cs="Times New Roman"/>
          <w:b/>
          <w:bCs/>
          <w:i/>
          <w:color w:val="auto"/>
          <w:spacing w:val="-2"/>
          <w:sz w:val="22"/>
          <w:szCs w:val="22"/>
          <w:lang w:eastAsia="en-US" w:bidi="ar-SA"/>
        </w:rPr>
        <w:t>.202</w:t>
      </w:r>
      <w:r w:rsidR="009815FD">
        <w:rPr>
          <w:rFonts w:ascii="Times New Roman" w:eastAsia="Times New Roman" w:hAnsi="Times New Roman" w:cs="Times New Roman"/>
          <w:b/>
          <w:bCs/>
          <w:i/>
          <w:color w:val="auto"/>
          <w:spacing w:val="-2"/>
          <w:sz w:val="22"/>
          <w:szCs w:val="22"/>
          <w:lang w:eastAsia="en-US" w:bidi="ar-SA"/>
        </w:rPr>
        <w:t>4</w:t>
      </w:r>
      <w:r w:rsidRPr="00AD1C6B">
        <w:rPr>
          <w:rFonts w:ascii="Times New Roman" w:eastAsia="Times New Roman" w:hAnsi="Times New Roman" w:cs="Times New Roman"/>
          <w:b/>
          <w:bCs/>
          <w:i/>
          <w:color w:val="auto"/>
          <w:spacing w:val="-2"/>
          <w:sz w:val="22"/>
          <w:szCs w:val="22"/>
          <w:lang w:eastAsia="en-US" w:bidi="ar-SA"/>
        </w:rPr>
        <w:t>.ZP</w:t>
      </w:r>
      <w:r w:rsidRPr="00AD1C6B">
        <w:rPr>
          <w:rFonts w:ascii="Times New Roman" w:eastAsia="Times New Roman" w:hAnsi="Times New Roman" w:cs="Times New Roman"/>
          <w:b/>
          <w:i/>
          <w:iCs/>
          <w:color w:val="auto"/>
          <w:sz w:val="22"/>
          <w:szCs w:val="22"/>
          <w:lang w:eastAsia="en-US" w:bidi="ar-SA"/>
        </w:rPr>
        <w:t>”</w:t>
      </w:r>
      <w:r w:rsidRPr="00AD1C6B">
        <w:rPr>
          <w:rFonts w:ascii="Times New Roman" w:eastAsia="Times New Roman" w:hAnsi="Times New Roman" w:cs="Times New Roman"/>
          <w:b/>
          <w:i/>
          <w:color w:val="auto"/>
          <w:sz w:val="22"/>
          <w:szCs w:val="22"/>
          <w:lang w:eastAsia="en-US" w:bidi="ar-SA"/>
        </w:rPr>
        <w:t>.</w:t>
      </w:r>
      <w:r w:rsidRPr="00AD1C6B">
        <w:rPr>
          <w:rFonts w:ascii="Times New Roman" w:eastAsia="Times New Roman" w:hAnsi="Times New Roman" w:cs="Times New Roman"/>
          <w:color w:val="auto"/>
          <w:spacing w:val="-1"/>
          <w:sz w:val="22"/>
          <w:szCs w:val="22"/>
          <w:lang w:eastAsia="en-US" w:bidi="ar-SA"/>
        </w:rPr>
        <w:t xml:space="preserve"> </w:t>
      </w:r>
    </w:p>
    <w:p w14:paraId="7439C611" w14:textId="08E39477" w:rsidR="00932FE3" w:rsidRPr="00AD1C6B" w:rsidRDefault="00932FE3">
      <w:pPr>
        <w:pStyle w:val="Akapitzlist"/>
        <w:widowControl/>
        <w:numPr>
          <w:ilvl w:val="0"/>
          <w:numId w:val="46"/>
        </w:numPr>
        <w:shd w:val="clear" w:color="auto" w:fill="FFFFFF"/>
        <w:tabs>
          <w:tab w:val="left" w:pos="706"/>
        </w:tabs>
        <w:ind w:right="5"/>
        <w:jc w:val="both"/>
        <w:rPr>
          <w:rFonts w:ascii="Times New Roman" w:eastAsia="Times New Roman" w:hAnsi="Times New Roman" w:cs="Times New Roman"/>
          <w:color w:val="auto"/>
          <w:spacing w:val="-19"/>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w przypadku wniesienia zabezpieczenia w formie innej niż w pieniądzu, dokument </w:t>
      </w:r>
      <w:r w:rsidRPr="00AD1C6B">
        <w:rPr>
          <w:rFonts w:ascii="Times New Roman" w:eastAsia="Times New Roman" w:hAnsi="Times New Roman" w:cs="Times New Roman"/>
          <w:color w:val="auto"/>
          <w:sz w:val="22"/>
          <w:szCs w:val="22"/>
          <w:lang w:eastAsia="en-US" w:bidi="ar-SA"/>
        </w:rPr>
        <w:t xml:space="preserve">zabezpieczenia należy złożyć w Urzędzie Gminy i Miasta w Węglińcu, pokój nr 18, </w:t>
      </w:r>
      <w:r w:rsidRPr="00AD1C6B">
        <w:rPr>
          <w:rFonts w:ascii="Times New Roman" w:eastAsia="Times New Roman" w:hAnsi="Times New Roman" w:cs="Times New Roman"/>
          <w:color w:val="auto"/>
          <w:spacing w:val="-1"/>
          <w:sz w:val="22"/>
          <w:szCs w:val="22"/>
          <w:lang w:eastAsia="en-US" w:bidi="ar-SA"/>
        </w:rPr>
        <w:t>ul. Sikorskiego 3, 59 – 940 Węgliniec. Dokument ten zostanie przekazany do depozytu u Głównego Księgowego Budżetu Gminy.</w:t>
      </w:r>
    </w:p>
    <w:p w14:paraId="67707668" w14:textId="4FDA3DB6" w:rsidR="00932FE3" w:rsidRPr="00AD1C6B" w:rsidRDefault="00932FE3">
      <w:pPr>
        <w:pStyle w:val="Akapitzlist"/>
        <w:widowControl/>
        <w:numPr>
          <w:ilvl w:val="0"/>
          <w:numId w:val="45"/>
        </w:numPr>
        <w:shd w:val="clear" w:color="auto" w:fill="FFFFFF"/>
        <w:tabs>
          <w:tab w:val="left" w:pos="350"/>
        </w:tabs>
        <w:ind w:left="284"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W przypadku wniesienia zabezpieczenia w formie innej niż w pieniądzu, dokument zabezpieczenia należytego wykonania umowy należy w terminie </w:t>
      </w:r>
      <w:r w:rsidRPr="00AD1C6B">
        <w:rPr>
          <w:rFonts w:ascii="Times New Roman" w:eastAsia="Times New Roman" w:hAnsi="Times New Roman" w:cs="Times New Roman"/>
          <w:b/>
          <w:bCs/>
          <w:color w:val="auto"/>
          <w:sz w:val="22"/>
          <w:szCs w:val="22"/>
          <w:lang w:eastAsia="en-US" w:bidi="ar-SA"/>
        </w:rPr>
        <w:t xml:space="preserve">do 2 dni przed </w:t>
      </w:r>
      <w:r w:rsidRPr="00AD1C6B">
        <w:rPr>
          <w:rFonts w:ascii="Times New Roman" w:eastAsia="Times New Roman" w:hAnsi="Times New Roman" w:cs="Times New Roman"/>
          <w:b/>
          <w:bCs/>
          <w:color w:val="auto"/>
          <w:spacing w:val="-1"/>
          <w:sz w:val="22"/>
          <w:szCs w:val="22"/>
          <w:lang w:eastAsia="en-US" w:bidi="ar-SA"/>
        </w:rPr>
        <w:t xml:space="preserve">planowanym terminem podpisania umowy </w:t>
      </w:r>
      <w:r w:rsidRPr="00AD1C6B">
        <w:rPr>
          <w:rFonts w:ascii="Times New Roman" w:eastAsia="Times New Roman" w:hAnsi="Times New Roman" w:cs="Times New Roman"/>
          <w:color w:val="auto"/>
          <w:spacing w:val="-1"/>
          <w:sz w:val="22"/>
          <w:szCs w:val="22"/>
          <w:lang w:eastAsia="en-US" w:bidi="ar-SA"/>
        </w:rPr>
        <w:t xml:space="preserve">przedstawić Zamawiającemu do akceptacji. </w:t>
      </w:r>
      <w:r w:rsidRPr="00AD1C6B">
        <w:rPr>
          <w:rFonts w:ascii="Times New Roman" w:eastAsia="Times New Roman" w:hAnsi="Times New Roman" w:cs="Times New Roman"/>
          <w:b/>
          <w:bCs/>
          <w:color w:val="auto"/>
          <w:sz w:val="22"/>
          <w:szCs w:val="22"/>
          <w:lang w:eastAsia="en-US" w:bidi="ar-SA"/>
        </w:rPr>
        <w:t>Dokument zabezpieczenia należytego wykonania umowy musi obejmować odpowiedzialność Gwaranta w zakresie</w:t>
      </w:r>
      <w:r w:rsidRPr="00AD1C6B">
        <w:rPr>
          <w:rFonts w:ascii="Times New Roman" w:eastAsia="Times New Roman" w:hAnsi="Times New Roman" w:cs="Times New Roman"/>
          <w:color w:val="auto"/>
          <w:sz w:val="22"/>
          <w:szCs w:val="22"/>
          <w:lang w:eastAsia="en-US" w:bidi="ar-SA"/>
        </w:rPr>
        <w:t>:</w:t>
      </w:r>
    </w:p>
    <w:p w14:paraId="607B53EA" w14:textId="4D7B6630" w:rsidR="00932FE3" w:rsidRPr="00AD1C6B"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100</w:t>
      </w:r>
      <w:r w:rsidRPr="00AD1C6B">
        <w:rPr>
          <w:rFonts w:ascii="Times New Roman" w:eastAsia="Times New Roman" w:hAnsi="Times New Roman" w:cs="Times New Roman"/>
          <w:i/>
          <w:iCs/>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zabezpieczenia służy pokryciu roszczeń z tytułu niewykonania lub nienależytego</w:t>
      </w:r>
      <w:r w:rsidR="00033D28"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wykonania</w:t>
      </w:r>
      <w:r w:rsidR="00033D28" w:rsidRPr="00AD1C6B">
        <w:rPr>
          <w:rFonts w:ascii="Times New Roman" w:eastAsia="Times New Roman" w:hAnsi="Times New Roman" w:cs="Times New Roman"/>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umowy, w okresie od dnia zawarcia umowy,</w:t>
      </w:r>
    </w:p>
    <w:p w14:paraId="764F1391" w14:textId="120C0DBE" w:rsidR="00932FE3" w:rsidRPr="00AD1C6B"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30</w:t>
      </w:r>
      <w:r w:rsidRPr="00AD1C6B">
        <w:rPr>
          <w:rFonts w:ascii="Times New Roman" w:eastAsia="Times New Roman" w:hAnsi="Times New Roman" w:cs="Times New Roman"/>
          <w:i/>
          <w:iCs/>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wysokości zabezpieczenia służy pokryciu roszczeń z tytułu rękojmi za wady.</w:t>
      </w:r>
    </w:p>
    <w:p w14:paraId="52AEA087" w14:textId="2447B6DC" w:rsidR="00932FE3" w:rsidRPr="00AD1C6B" w:rsidRDefault="00932FE3" w:rsidP="00033D28">
      <w:pPr>
        <w:widowControl/>
        <w:shd w:val="clear" w:color="auto" w:fill="FFFFFF"/>
        <w:tabs>
          <w:tab w:val="left" w:pos="993"/>
        </w:tabs>
        <w:ind w:left="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Dokument zabezpieczenia należytego wykonania umowy nie może ograniczać </w:t>
      </w:r>
      <w:r w:rsidRPr="00AD1C6B">
        <w:rPr>
          <w:rFonts w:ascii="Times New Roman" w:eastAsia="Times New Roman" w:hAnsi="Times New Roman" w:cs="Times New Roman"/>
          <w:color w:val="auto"/>
          <w:spacing w:val="-1"/>
          <w:sz w:val="22"/>
          <w:szCs w:val="22"/>
          <w:lang w:eastAsia="en-US" w:bidi="ar-SA"/>
        </w:rPr>
        <w:t>odpowiedzialności Gwaranta z tytułu niewykonania lub nienależytego wykonania umowy</w:t>
      </w:r>
      <w:r w:rsidR="00493943">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oraz roszczeń z tytułu rękojmi za wady.</w:t>
      </w:r>
    </w:p>
    <w:p w14:paraId="105148D1" w14:textId="589B1D75" w:rsidR="00932FE3" w:rsidRPr="00AD1C6B" w:rsidRDefault="00932FE3" w:rsidP="00033D28">
      <w:pPr>
        <w:widowControl/>
        <w:shd w:val="clear" w:color="auto" w:fill="FFFFFF"/>
        <w:tabs>
          <w:tab w:val="left" w:pos="993"/>
        </w:tabs>
        <w:ind w:left="284" w:right="5"/>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Zabezpieczenie należytego wykonania umowy zabezpiecza wszelkiego rodzaju </w:t>
      </w:r>
      <w:r w:rsidRPr="00AD1C6B">
        <w:rPr>
          <w:rFonts w:ascii="Times New Roman" w:eastAsia="Times New Roman" w:hAnsi="Times New Roman" w:cs="Times New Roman"/>
          <w:color w:val="auto"/>
          <w:spacing w:val="-1"/>
          <w:sz w:val="22"/>
          <w:szCs w:val="22"/>
          <w:lang w:eastAsia="en-US" w:bidi="ar-SA"/>
        </w:rPr>
        <w:t>roszczenia</w:t>
      </w:r>
      <w:r w:rsidR="00F77CF8">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Zamawiającego w związku z niewykonaniem lub nienależytym wykonaniem umowy przez Wykonawcę oraz wszelkiego rodzaju roszczenia Zamawiającego wynikające </w:t>
      </w:r>
      <w:r w:rsidRPr="00AD1C6B">
        <w:rPr>
          <w:rFonts w:ascii="Times New Roman" w:eastAsia="Times New Roman" w:hAnsi="Times New Roman" w:cs="Times New Roman"/>
          <w:color w:val="auto"/>
          <w:sz w:val="22"/>
          <w:szCs w:val="22"/>
          <w:lang w:eastAsia="en-US" w:bidi="ar-SA"/>
        </w:rPr>
        <w:t>z przepisów o rękojmi za wady.</w:t>
      </w:r>
    </w:p>
    <w:p w14:paraId="19633160" w14:textId="6DC0A4D4" w:rsidR="00932FE3" w:rsidRPr="00AD1C6B" w:rsidRDefault="00932FE3">
      <w:pPr>
        <w:pStyle w:val="Akapitzlist"/>
        <w:widowControl/>
        <w:numPr>
          <w:ilvl w:val="0"/>
          <w:numId w:val="45"/>
        </w:numPr>
        <w:shd w:val="clear" w:color="auto" w:fill="FFFFFF"/>
        <w:tabs>
          <w:tab w:val="left" w:pos="284"/>
        </w:tabs>
        <w:ind w:left="284" w:right="5"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lastRenderedPageBreak/>
        <w:t xml:space="preserve">Zabezpieczenie należytego wykonania umowy w zakresie roszczeń z tytułu niewykonania </w:t>
      </w:r>
      <w:r w:rsidRPr="00AD1C6B">
        <w:rPr>
          <w:rFonts w:ascii="Times New Roman" w:eastAsia="Times New Roman" w:hAnsi="Times New Roman" w:cs="Times New Roman"/>
          <w:color w:val="auto"/>
          <w:sz w:val="22"/>
          <w:szCs w:val="22"/>
          <w:lang w:eastAsia="en-US" w:bidi="ar-SA"/>
        </w:rPr>
        <w:t>lub nienależytego wykonania umowy służy w szczególności pokryciu roszczeń o zapłatę:</w:t>
      </w:r>
    </w:p>
    <w:p w14:paraId="0D69F33D"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niewykonania lub nienależytego wykonania zobowiązania (art. 471 kc),</w:t>
      </w:r>
    </w:p>
    <w:p w14:paraId="34A529F3"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kary umownej (art. 483 § 1 kc),</w:t>
      </w:r>
    </w:p>
    <w:p w14:paraId="3F47315C"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zwłoki w wykonaniu umowy wzajemnej (art. 491 § 1 kc),</w:t>
      </w:r>
    </w:p>
    <w:p w14:paraId="293D6759" w14:textId="3F61AB2E"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niemożności świadczenia, za którą wykonawca ponosi odpowiedzialność (art. 493 § 1 kc),</w:t>
      </w:r>
    </w:p>
    <w:p w14:paraId="33B27B67"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szkody wynikłej z niewykonania zobowiązania z umowy wzajemnej (art. 494 kc),</w:t>
      </w:r>
    </w:p>
    <w:p w14:paraId="6134EF7D" w14:textId="199BD750" w:rsidR="00932FE3" w:rsidRPr="00AD1C6B" w:rsidRDefault="00932FE3">
      <w:pPr>
        <w:pStyle w:val="Akapitzlist"/>
        <w:widowControl/>
        <w:numPr>
          <w:ilvl w:val="0"/>
          <w:numId w:val="45"/>
        </w:numPr>
        <w:shd w:val="clear" w:color="auto" w:fill="FFFFFF"/>
        <w:tabs>
          <w:tab w:val="left" w:pos="284"/>
        </w:tabs>
        <w:ind w:left="284" w:right="32"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rękojmi </w:t>
      </w:r>
      <w:r w:rsidRPr="00AD1C6B">
        <w:rPr>
          <w:rFonts w:ascii="Times New Roman" w:eastAsia="Times New Roman" w:hAnsi="Times New Roman" w:cs="Times New Roman"/>
          <w:color w:val="auto"/>
          <w:sz w:val="22"/>
          <w:szCs w:val="22"/>
          <w:lang w:eastAsia="en-US" w:bidi="ar-SA"/>
        </w:rPr>
        <w:t>służy w</w:t>
      </w:r>
      <w:r w:rsidR="00FD4E0D" w:rsidRPr="00AD1C6B">
        <w:rPr>
          <w:rFonts w:ascii="Times New Roman" w:eastAsia="Times New Roman" w:hAnsi="Times New Roman" w:cs="Times New Roman"/>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szczególności pokryciu roszczeń:</w:t>
      </w:r>
    </w:p>
    <w:p w14:paraId="46D47CC8"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o obniżenie ceny w przypadku stwierdzenia wad (art. 560 § 1 kc),</w:t>
      </w:r>
    </w:p>
    <w:p w14:paraId="60C3CD7C"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 naprawienie szkody wynikłej z opóźnienia polegającego na świadczeniu wadliwych rzeczy oznaczonych co do gatunku (art. 561 § 1 kc),</w:t>
      </w:r>
    </w:p>
    <w:p w14:paraId="52AEFD2A"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 naprawienie szkody poniesionej wskutek istnienia wady (art. 566 § 1 kc),</w:t>
      </w:r>
    </w:p>
    <w:p w14:paraId="1E331C69"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o zwrot ceny, gdy z powodu wady prawnej kupujący był zmuszony wydać rzecz </w:t>
      </w:r>
      <w:r w:rsidRPr="00AD1C6B">
        <w:rPr>
          <w:rFonts w:ascii="Times New Roman" w:eastAsia="Times New Roman" w:hAnsi="Times New Roman" w:cs="Times New Roman"/>
          <w:color w:val="auto"/>
          <w:sz w:val="22"/>
          <w:szCs w:val="22"/>
          <w:lang w:eastAsia="en-US" w:bidi="ar-SA"/>
        </w:rPr>
        <w:t>osobie trzeciej (art. 575 kc).</w:t>
      </w:r>
    </w:p>
    <w:p w14:paraId="29D5AE0E" w14:textId="0B2B9DA2" w:rsidR="00932FE3" w:rsidRPr="00AD1C6B" w:rsidRDefault="00932FE3" w:rsidP="00932FE3">
      <w:pPr>
        <w:widowControl/>
        <w:shd w:val="clear" w:color="auto" w:fill="FFFFFF"/>
        <w:ind w:left="5"/>
        <w:jc w:val="both"/>
        <w:rPr>
          <w:rFonts w:ascii="Times New Roman" w:eastAsia="Times New Roman" w:hAnsi="Times New Roman" w:cs="Times New Roman"/>
          <w:b/>
          <w:bCs/>
          <w:color w:val="auto"/>
          <w:sz w:val="22"/>
          <w:szCs w:val="22"/>
          <w:u w:val="single"/>
          <w:lang w:eastAsia="en-US" w:bidi="ar-SA"/>
        </w:rPr>
      </w:pPr>
      <w:r w:rsidRPr="00AD1C6B">
        <w:rPr>
          <w:rFonts w:ascii="Times New Roman" w:eastAsia="Times New Roman" w:hAnsi="Times New Roman" w:cs="Times New Roman"/>
          <w:b/>
          <w:bCs/>
          <w:color w:val="auto"/>
          <w:spacing w:val="-1"/>
          <w:sz w:val="22"/>
          <w:szCs w:val="22"/>
          <w:lang w:eastAsia="en-US" w:bidi="ar-SA"/>
        </w:rPr>
        <w:t xml:space="preserve">UWAGA!!! </w:t>
      </w:r>
      <w:r w:rsidRPr="00AD1C6B">
        <w:rPr>
          <w:rFonts w:ascii="Times New Roman" w:eastAsia="Times New Roman" w:hAnsi="Times New Roman" w:cs="Times New Roman"/>
          <w:b/>
          <w:bCs/>
          <w:color w:val="auto"/>
          <w:spacing w:val="-1"/>
          <w:sz w:val="22"/>
          <w:szCs w:val="22"/>
          <w:u w:val="single"/>
          <w:lang w:eastAsia="en-US" w:bidi="ar-SA"/>
        </w:rPr>
        <w:t xml:space="preserve">W przypadku, gdy Wykonawca wnosi zabezpieczenie należytego wykonania </w:t>
      </w:r>
      <w:r w:rsidRPr="00AD1C6B">
        <w:rPr>
          <w:rFonts w:ascii="Times New Roman" w:eastAsia="Times New Roman" w:hAnsi="Times New Roman" w:cs="Times New Roman"/>
          <w:b/>
          <w:bCs/>
          <w:color w:val="auto"/>
          <w:sz w:val="22"/>
          <w:szCs w:val="22"/>
          <w:u w:val="single"/>
          <w:lang w:eastAsia="en-US" w:bidi="ar-SA"/>
        </w:rPr>
        <w:t>umowy w</w:t>
      </w:r>
      <w:r w:rsidR="0089488F" w:rsidRPr="00AD1C6B">
        <w:rPr>
          <w:rFonts w:ascii="Times New Roman" w:eastAsia="Times New Roman" w:hAnsi="Times New Roman" w:cs="Times New Roman"/>
          <w:b/>
          <w:bCs/>
          <w:color w:val="auto"/>
          <w:sz w:val="22"/>
          <w:szCs w:val="22"/>
          <w:u w:val="single"/>
          <w:lang w:eastAsia="en-US" w:bidi="ar-SA"/>
        </w:rPr>
        <w:t> </w:t>
      </w:r>
      <w:r w:rsidRPr="00AD1C6B">
        <w:rPr>
          <w:rFonts w:ascii="Times New Roman" w:eastAsia="Times New Roman" w:hAnsi="Times New Roman" w:cs="Times New Roman"/>
          <w:b/>
          <w:bCs/>
          <w:color w:val="auto"/>
          <w:sz w:val="22"/>
          <w:szCs w:val="22"/>
          <w:u w:val="single"/>
          <w:lang w:eastAsia="en-US" w:bidi="ar-SA"/>
        </w:rPr>
        <w:t>formie gwarancji/poręczenia z treści tych gwarancji/poręczeń musi w szczególności jednoznacznie wynikać zobowiązanie gwaranta/poręczyciela do zapłaty całej kwoty zabezpieczenia nieodwołalnie i</w:t>
      </w:r>
      <w:r w:rsidR="0089488F" w:rsidRPr="00AD1C6B">
        <w:rPr>
          <w:rFonts w:ascii="Times New Roman" w:eastAsia="Times New Roman" w:hAnsi="Times New Roman" w:cs="Times New Roman"/>
          <w:b/>
          <w:bCs/>
          <w:color w:val="auto"/>
          <w:sz w:val="22"/>
          <w:szCs w:val="22"/>
          <w:u w:val="single"/>
          <w:lang w:eastAsia="en-US" w:bidi="ar-SA"/>
        </w:rPr>
        <w:t> </w:t>
      </w:r>
      <w:r w:rsidRPr="00AD1C6B">
        <w:rPr>
          <w:rFonts w:ascii="Times New Roman" w:eastAsia="Times New Roman" w:hAnsi="Times New Roman" w:cs="Times New Roman"/>
          <w:b/>
          <w:bCs/>
          <w:color w:val="auto"/>
          <w:sz w:val="22"/>
          <w:szCs w:val="22"/>
          <w:u w:val="single"/>
          <w:lang w:eastAsia="en-US" w:bidi="ar-SA"/>
        </w:rPr>
        <w:t>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w:t>
      </w:r>
    </w:p>
    <w:p w14:paraId="1EBB88E6" w14:textId="77777777" w:rsidR="00984510" w:rsidRPr="00A41902"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auto"/>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51C5F2D6" w:rsidR="00B14475" w:rsidRPr="00EA6353" w:rsidRDefault="00B14475">
      <w:pPr>
        <w:pStyle w:val="Akapitzlist"/>
        <w:numPr>
          <w:ilvl w:val="0"/>
          <w:numId w:val="34"/>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4 dni</w:t>
      </w:r>
      <w:r w:rsidRPr="00CF7EFB">
        <w:rPr>
          <w:rStyle w:val="Teksttreci2Pogrubienie0"/>
          <w:rFonts w:ascii="Times New Roman" w:hAnsi="Times New Roman" w:cs="Times New Roman"/>
          <w:color w:val="auto"/>
          <w:sz w:val="22"/>
          <w:szCs w:val="22"/>
          <w:u w:val="none"/>
        </w:rPr>
        <w:t xml:space="preserve">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[art. 284 ust 3 ustawy pzp]</w:t>
      </w:r>
    </w:p>
    <w:p w14:paraId="6043BCAF"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4"/>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nie przewiduje</w:t>
      </w:r>
      <w:r w:rsidRPr="00F77CF8">
        <w:rPr>
          <w:rStyle w:val="Teksttreci2Pogrubienie0"/>
          <w:rFonts w:ascii="Times New Roman" w:hAnsi="Times New Roman" w:cs="Times New Roman"/>
          <w:color w:val="auto"/>
          <w:sz w:val="22"/>
          <w:szCs w:val="22"/>
          <w:u w:val="none"/>
        </w:rPr>
        <w:t xml:space="preserv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w:t>
      </w:r>
      <w:r w:rsidRPr="00B07E4A">
        <w:rPr>
          <w:rFonts w:ascii="Times New Roman" w:hAnsi="Times New Roman" w:cs="Times New Roman"/>
          <w:color w:val="auto"/>
          <w:sz w:val="22"/>
          <w:szCs w:val="22"/>
        </w:rPr>
        <w:lastRenderedPageBreak/>
        <w:t xml:space="preserve">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0"/>
        <w:numPr>
          <w:ilvl w:val="0"/>
          <w:numId w:val="34"/>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604B6764"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3"/>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6"/>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6"/>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493943" w:rsidRDefault="00B479F5">
      <w:pPr>
        <w:pStyle w:val="Teksttreci20"/>
        <w:numPr>
          <w:ilvl w:val="0"/>
          <w:numId w:val="35"/>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auto"/>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w:t>
      </w:r>
      <w:r w:rsidRPr="00493943">
        <w:rPr>
          <w:rFonts w:ascii="Times New Roman" w:hAnsi="Times New Roman" w:cs="Times New Roman"/>
          <w:color w:val="auto"/>
          <w:sz w:val="22"/>
          <w:szCs w:val="22"/>
        </w:rPr>
        <w:t>odowych lub innych dokumentów lub oświadczeń składanych w postępowaniu</w:t>
      </w:r>
      <w:r w:rsidR="00581362" w:rsidRPr="00493943">
        <w:rPr>
          <w:rFonts w:ascii="Times New Roman" w:hAnsi="Times New Roman" w:cs="Times New Roman"/>
          <w:color w:val="auto"/>
          <w:sz w:val="22"/>
          <w:szCs w:val="22"/>
        </w:rPr>
        <w:t>.</w:t>
      </w:r>
      <w:r w:rsidRPr="00493943">
        <w:rPr>
          <w:rFonts w:ascii="Times New Roman" w:hAnsi="Times New Roman" w:cs="Times New Roman"/>
          <w:color w:val="auto"/>
          <w:sz w:val="22"/>
          <w:szCs w:val="22"/>
        </w:rPr>
        <w:t xml:space="preserve"> </w:t>
      </w:r>
      <w:r w:rsidRPr="00493943">
        <w:rPr>
          <w:rStyle w:val="Teksttreci2PogrubienieKursywa"/>
          <w:rFonts w:ascii="Times New Roman" w:hAnsi="Times New Roman" w:cs="Times New Roman"/>
          <w:b w:val="0"/>
          <w:bCs w:val="0"/>
          <w:color w:val="auto"/>
          <w:sz w:val="22"/>
          <w:szCs w:val="22"/>
        </w:rPr>
        <w:t>[art. 128 u</w:t>
      </w:r>
      <w:r w:rsidR="00912FA8" w:rsidRPr="00493943">
        <w:rPr>
          <w:rStyle w:val="Teksttreci2PogrubienieKursywa"/>
          <w:rFonts w:ascii="Times New Roman" w:hAnsi="Times New Roman" w:cs="Times New Roman"/>
          <w:b w:val="0"/>
          <w:bCs w:val="0"/>
          <w:color w:val="auto"/>
          <w:sz w:val="22"/>
          <w:szCs w:val="22"/>
        </w:rPr>
        <w:t>st. 4</w:t>
      </w:r>
      <w:r w:rsidR="00581362" w:rsidRPr="00493943">
        <w:rPr>
          <w:rStyle w:val="Teksttreci2PogrubienieKursywa"/>
          <w:rFonts w:ascii="Times New Roman" w:hAnsi="Times New Roman" w:cs="Times New Roman"/>
          <w:b w:val="0"/>
          <w:bCs w:val="0"/>
          <w:color w:val="auto"/>
          <w:sz w:val="22"/>
          <w:szCs w:val="22"/>
        </w:rPr>
        <w:t xml:space="preserve"> ustawy</w:t>
      </w:r>
      <w:r w:rsidR="00912FA8" w:rsidRPr="00493943">
        <w:rPr>
          <w:rStyle w:val="Teksttreci2PogrubienieKursywa"/>
          <w:rFonts w:ascii="Times New Roman" w:hAnsi="Times New Roman" w:cs="Times New Roman"/>
          <w:b w:val="0"/>
          <w:bCs w:val="0"/>
          <w:color w:val="auto"/>
          <w:sz w:val="22"/>
          <w:szCs w:val="22"/>
        </w:rPr>
        <w:t xml:space="preserve"> pzp</w:t>
      </w:r>
      <w:r w:rsidR="00581362" w:rsidRPr="00493943">
        <w:rPr>
          <w:rStyle w:val="Teksttreci2PogrubienieKursywa"/>
          <w:rFonts w:ascii="Times New Roman" w:hAnsi="Times New Roman" w:cs="Times New Roman"/>
          <w:b w:val="0"/>
          <w:bCs w:val="0"/>
          <w:color w:val="auto"/>
          <w:sz w:val="22"/>
          <w:szCs w:val="22"/>
        </w:rPr>
        <w:t>]</w:t>
      </w:r>
      <w:r w:rsidR="00912FA8" w:rsidRPr="00493943">
        <w:rPr>
          <w:rStyle w:val="Teksttreci2PogrubienieKursywa"/>
          <w:rFonts w:ascii="Times New Roman" w:hAnsi="Times New Roman" w:cs="Times New Roman"/>
          <w:color w:val="auto"/>
          <w:sz w:val="22"/>
          <w:szCs w:val="22"/>
        </w:rPr>
        <w:t xml:space="preserve"> </w:t>
      </w:r>
    </w:p>
    <w:p w14:paraId="002776D3" w14:textId="4C621DF0" w:rsidR="00481225" w:rsidRPr="00493943" w:rsidRDefault="00B479F5">
      <w:pPr>
        <w:pStyle w:val="Teksttreci20"/>
        <w:numPr>
          <w:ilvl w:val="0"/>
          <w:numId w:val="40"/>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493943">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493943">
        <w:rPr>
          <w:rFonts w:ascii="Times New Roman" w:hAnsi="Times New Roman" w:cs="Times New Roman"/>
          <w:color w:val="auto"/>
          <w:sz w:val="22"/>
          <w:szCs w:val="22"/>
        </w:rPr>
        <w:t xml:space="preserve">W toku badania i oceny ofert zamawiający może żądać od wykonawców wyjaśnień </w:t>
      </w:r>
      <w:r w:rsidRPr="00581362">
        <w:rPr>
          <w:rFonts w:ascii="Times New Roman" w:hAnsi="Times New Roman" w:cs="Times New Roman"/>
          <w:color w:val="auto"/>
          <w:sz w:val="22"/>
          <w:szCs w:val="22"/>
        </w:rPr>
        <w:t>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lastRenderedPageBreak/>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40"/>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493943">
      <w:pPr>
        <w:pStyle w:val="Teksttreci20"/>
        <w:shd w:val="clear" w:color="auto" w:fill="auto"/>
        <w:spacing w:before="0" w:after="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40"/>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lastRenderedPageBreak/>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40"/>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40"/>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7"/>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8"/>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pPr>
        <w:pStyle w:val="Teksttreci20"/>
        <w:numPr>
          <w:ilvl w:val="0"/>
          <w:numId w:val="38"/>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7"/>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rsidP="00193F8C">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32BABD34" w14:textId="77777777" w:rsidR="00193F8C" w:rsidRDefault="00193F8C">
      <w:pPr>
        <w:pStyle w:val="Teksttreci60"/>
        <w:shd w:val="clear" w:color="auto" w:fill="auto"/>
        <w:spacing w:after="219" w:line="240" w:lineRule="exact"/>
        <w:ind w:firstLine="0"/>
        <w:rPr>
          <w:rStyle w:val="PogrubienieTeksttreci612pt0"/>
          <w:rFonts w:ascii="Times New Roman" w:hAnsi="Times New Roman" w:cs="Times New Roman"/>
          <w:i/>
          <w:iCs/>
          <w:color w:val="auto"/>
          <w:sz w:val="22"/>
          <w:szCs w:val="22"/>
        </w:rPr>
      </w:pPr>
    </w:p>
    <w:p w14:paraId="5A8D2B2B" w14:textId="54E00F60" w:rsidR="00481225" w:rsidRPr="00A91F3D" w:rsidRDefault="00B479F5">
      <w:pPr>
        <w:pStyle w:val="Teksttreci60"/>
        <w:shd w:val="clear" w:color="auto" w:fill="auto"/>
        <w:spacing w:after="219"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11B33A20" w14:textId="195499D8" w:rsidR="00193F8C" w:rsidRPr="00493943" w:rsidRDefault="00B479F5" w:rsidP="00193F8C">
      <w:pPr>
        <w:pStyle w:val="Teksttreci20"/>
        <w:shd w:val="clear" w:color="auto" w:fill="auto"/>
        <w:spacing w:before="0" w:after="0" w:line="248" w:lineRule="exact"/>
        <w:ind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 xml:space="preserve">do </w:t>
      </w:r>
      <w:r w:rsidRPr="00493943">
        <w:rPr>
          <w:rFonts w:ascii="Times New Roman" w:hAnsi="Times New Roman" w:cs="Times New Roman"/>
          <w:color w:val="auto"/>
          <w:sz w:val="22"/>
          <w:szCs w:val="22"/>
        </w:rPr>
        <w:t>niniejszej SWZ.</w:t>
      </w:r>
    </w:p>
    <w:p w14:paraId="5D9EB8ED" w14:textId="77777777" w:rsidR="00193F8C" w:rsidRPr="00493943" w:rsidRDefault="00193F8C" w:rsidP="00193F8C">
      <w:pPr>
        <w:pStyle w:val="Teksttreci20"/>
        <w:shd w:val="clear" w:color="auto" w:fill="auto"/>
        <w:spacing w:before="0" w:after="0" w:line="248" w:lineRule="exact"/>
        <w:ind w:firstLine="0"/>
        <w:jc w:val="both"/>
        <w:rPr>
          <w:rStyle w:val="PogrubienieTeksttreci612pt0"/>
          <w:rFonts w:ascii="Times New Roman" w:hAnsi="Times New Roman" w:cs="Times New Roman"/>
          <w:b w:val="0"/>
          <w:bCs w:val="0"/>
          <w:i w:val="0"/>
          <w:iCs w:val="0"/>
          <w:color w:val="auto"/>
          <w:sz w:val="22"/>
          <w:szCs w:val="22"/>
          <w:u w:val="none"/>
        </w:rPr>
      </w:pPr>
    </w:p>
    <w:p w14:paraId="36CF8BE8" w14:textId="41A5D398" w:rsidR="00481225" w:rsidRPr="0068675E" w:rsidRDefault="00B479F5" w:rsidP="00193F8C">
      <w:pPr>
        <w:pStyle w:val="Teksttreci60"/>
        <w:shd w:val="clear" w:color="auto" w:fill="auto"/>
        <w:spacing w:line="240" w:lineRule="exact"/>
        <w:ind w:firstLine="0"/>
        <w:rPr>
          <w:rFonts w:ascii="Times New Roman" w:hAnsi="Times New Roman" w:cs="Times New Roman"/>
          <w:color w:val="auto"/>
          <w:sz w:val="22"/>
          <w:szCs w:val="22"/>
        </w:rPr>
      </w:pPr>
      <w:r w:rsidRPr="00493943">
        <w:rPr>
          <w:rStyle w:val="PogrubienieTeksttreci612pt0"/>
          <w:rFonts w:ascii="Times New Roman" w:hAnsi="Times New Roman" w:cs="Times New Roman"/>
          <w:i/>
          <w:iCs/>
          <w:color w:val="auto"/>
          <w:sz w:val="22"/>
          <w:szCs w:val="22"/>
        </w:rPr>
        <w:t>Rozdział</w:t>
      </w:r>
      <w:r w:rsidR="00DE3776" w:rsidRPr="00493943">
        <w:rPr>
          <w:rStyle w:val="PogrubienieTeksttreci612pt0"/>
          <w:rFonts w:ascii="Times New Roman" w:hAnsi="Times New Roman" w:cs="Times New Roman"/>
          <w:i/>
          <w:iCs/>
          <w:color w:val="auto"/>
          <w:sz w:val="22"/>
          <w:szCs w:val="22"/>
        </w:rPr>
        <w:t xml:space="preserve"> </w:t>
      </w:r>
      <w:r w:rsidRPr="00493943">
        <w:rPr>
          <w:rStyle w:val="PogrubienieTeksttreci612pt0"/>
          <w:rFonts w:ascii="Times New Roman" w:hAnsi="Times New Roman" w:cs="Times New Roman"/>
          <w:i/>
          <w:iCs/>
          <w:color w:val="auto"/>
          <w:sz w:val="22"/>
          <w:szCs w:val="22"/>
        </w:rPr>
        <w:t>42</w:t>
      </w:r>
      <w:r w:rsidRPr="0068675E">
        <w:rPr>
          <w:rStyle w:val="PogrubienieTeksttreci612pt0"/>
          <w:rFonts w:ascii="Times New Roman" w:hAnsi="Times New Roman" w:cs="Times New Roman"/>
          <w:i/>
          <w:iCs/>
          <w:color w:val="auto"/>
          <w:sz w:val="22"/>
          <w:szCs w:val="22"/>
        </w:rPr>
        <w:t xml:space="preserve">.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lastRenderedPageBreak/>
        <w:t>Administratorem Pani/Pana danych osobowych jest Burmistrz Gminy i Miasta w Węglińcu, ul. Sikorskiego 3, 59-940 Węgliniec.</w:t>
      </w:r>
    </w:p>
    <w:p w14:paraId="648216FE"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16C3B98A" w:rsidR="00B14475" w:rsidRPr="002065E1"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przetwarzane będą na podstawie art. 6 ust. 1 lit. c RODO w celu związanym z przedmiotowym postępowaniem o udzielenie zamówienia publi</w:t>
      </w:r>
      <w:r w:rsidRPr="002065E1">
        <w:rPr>
          <w:rFonts w:ascii="Times New Roman" w:eastAsia="Calibri" w:hAnsi="Times New Roman" w:cs="Times New Roman"/>
          <w:color w:val="auto"/>
          <w:sz w:val="22"/>
          <w:szCs w:val="22"/>
          <w:lang w:eastAsia="en-US" w:bidi="ar-SA"/>
        </w:rPr>
        <w:t>cznego, prowadzonym w trybie podstawowym – „</w:t>
      </w:r>
      <w:r w:rsidR="009815FD" w:rsidRPr="009815FD">
        <w:rPr>
          <w:rFonts w:ascii="Times New Roman" w:eastAsia="Calibri" w:hAnsi="Times New Roman" w:cs="Times New Roman"/>
          <w:color w:val="auto"/>
          <w:sz w:val="22"/>
          <w:szCs w:val="22"/>
          <w:lang w:eastAsia="en-US"/>
        </w:rPr>
        <w:t>Przebudowa nawierzchni drogi w Ruszowie ul. Poprzeczna</w:t>
      </w:r>
      <w:r w:rsidR="0080587C" w:rsidRPr="002065E1">
        <w:rPr>
          <w:rFonts w:ascii="Times New Roman" w:eastAsia="Calibri" w:hAnsi="Times New Roman" w:cs="Times New Roman"/>
          <w:color w:val="auto"/>
          <w:sz w:val="22"/>
          <w:szCs w:val="22"/>
          <w:lang w:eastAsia="en-US"/>
        </w:rPr>
        <w:t>”</w:t>
      </w:r>
      <w:r w:rsidR="0033497C" w:rsidRPr="002065E1">
        <w:rPr>
          <w:rFonts w:ascii="Times New Roman" w:eastAsia="Calibri" w:hAnsi="Times New Roman" w:cs="Times New Roman"/>
          <w:color w:val="auto"/>
          <w:sz w:val="22"/>
          <w:szCs w:val="22"/>
          <w:lang w:eastAsia="en-US"/>
        </w:rPr>
        <w:t>.</w:t>
      </w:r>
    </w:p>
    <w:p w14:paraId="69B8F1B0" w14:textId="41C436F4" w:rsidR="00B14475" w:rsidRPr="00EA6353" w:rsidRDefault="00840D4B">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2065E1">
        <w:rPr>
          <w:rFonts w:ascii="Times New Roman" w:eastAsia="Calibri" w:hAnsi="Times New Roman" w:cs="Times New Roman"/>
          <w:color w:val="auto"/>
          <w:sz w:val="22"/>
          <w:szCs w:val="22"/>
          <w:lang w:eastAsia="en-US" w:bidi="ar-SA"/>
        </w:rPr>
        <w:t>O</w:t>
      </w:r>
      <w:r w:rsidR="00B14475" w:rsidRPr="002065E1">
        <w:rPr>
          <w:rFonts w:ascii="Times New Roman" w:eastAsia="Calibri" w:hAnsi="Times New Roman" w:cs="Times New Roman"/>
          <w:color w:val="auto"/>
          <w:sz w:val="22"/>
          <w:szCs w:val="22"/>
          <w:lang w:eastAsia="en-US" w:bidi="ar-SA"/>
        </w:rPr>
        <w:t xml:space="preserve">dbiorcami Pani/Pana danych osobowych będą osoby lub podmioty, </w:t>
      </w:r>
      <w:r w:rsidR="00B14475" w:rsidRPr="00EA6353">
        <w:rPr>
          <w:rFonts w:ascii="Times New Roman" w:eastAsia="Calibri" w:hAnsi="Times New Roman" w:cs="Times New Roman"/>
          <w:color w:val="auto"/>
          <w:sz w:val="22"/>
          <w:szCs w:val="22"/>
          <w:lang w:eastAsia="en-US" w:bidi="ar-SA"/>
        </w:rPr>
        <w:t>którym udostępniona zostanie dokumentacja postępowania w oparciu o art. 74 ustawy P.Z.P.</w:t>
      </w:r>
    </w:p>
    <w:p w14:paraId="771CDC5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92F466"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35909EF8" w14:textId="04CF961C" w:rsidR="0045376D" w:rsidRPr="00193F8C" w:rsidRDefault="00B14475" w:rsidP="00193F8C">
      <w:pPr>
        <w:widowControl/>
        <w:numPr>
          <w:ilvl w:val="0"/>
          <w:numId w:val="62"/>
        </w:numPr>
        <w:spacing w:after="160" w:line="256" w:lineRule="auto"/>
        <w:contextualSpacing/>
        <w:jc w:val="both"/>
        <w:rPr>
          <w:rStyle w:val="PogrubienieTeksttreci612pt0"/>
          <w:rFonts w:ascii="Times New Roman" w:eastAsia="Calibri" w:hAnsi="Times New Roman" w:cs="Times New Roman"/>
          <w:b w:val="0"/>
          <w:bCs w:val="0"/>
          <w:i w:val="0"/>
          <w:iCs w:val="0"/>
          <w:color w:val="auto"/>
          <w:sz w:val="22"/>
          <w:szCs w:val="22"/>
          <w:u w:val="none"/>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B1572AC" w14:textId="77777777" w:rsidR="00D27A4A" w:rsidRDefault="00D27A4A" w:rsidP="00895327">
      <w:pPr>
        <w:pStyle w:val="Teksttreci60"/>
        <w:shd w:val="clear" w:color="auto" w:fill="auto"/>
        <w:spacing w:after="206" w:line="240" w:lineRule="exact"/>
        <w:ind w:firstLine="0"/>
        <w:rPr>
          <w:rStyle w:val="PogrubienieTeksttreci612pt0"/>
          <w:rFonts w:ascii="Times New Roman" w:hAnsi="Times New Roman" w:cs="Times New Roman"/>
          <w:i/>
          <w:iCs/>
          <w:color w:val="auto"/>
          <w:sz w:val="22"/>
          <w:szCs w:val="22"/>
        </w:rPr>
      </w:pPr>
    </w:p>
    <w:p w14:paraId="63559A05" w14:textId="29E541AE"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Pr="00493943"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 xml:space="preserve">Załącznik Nr 1 -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Formularz oferty</w:t>
      </w:r>
    </w:p>
    <w:p w14:paraId="3C14288B" w14:textId="1B74E1AC" w:rsidR="00895327" w:rsidRPr="00493943"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Załącznik Nr 2 -</w:t>
      </w:r>
      <w:r w:rsidRPr="00493943">
        <w:rPr>
          <w:rFonts w:ascii="Times New Roman" w:hAnsi="Times New Roman" w:cs="Times New Roman"/>
          <w:color w:val="auto"/>
          <w:sz w:val="22"/>
          <w:szCs w:val="22"/>
        </w:rPr>
        <w:t xml:space="preserve"> </w:t>
      </w:r>
      <w:r w:rsidRPr="00493943">
        <w:rPr>
          <w:rFonts w:ascii="Times New Roman" w:hAnsi="Times New Roman" w:cs="Times New Roman"/>
          <w:color w:val="auto"/>
          <w:sz w:val="22"/>
          <w:szCs w:val="22"/>
        </w:rPr>
        <w:tab/>
        <w:t xml:space="preserve">Oświadczenie dotyczące spełnienia warunków udziału w postępowaniu </w:t>
      </w:r>
      <w:r w:rsidRPr="00493943">
        <w:rPr>
          <w:rFonts w:ascii="Times New Roman" w:hAnsi="Times New Roman" w:cs="Times New Roman"/>
          <w:i/>
          <w:iCs/>
          <w:color w:val="auto"/>
          <w:sz w:val="22"/>
          <w:szCs w:val="22"/>
        </w:rPr>
        <w:t>[zgodnie z</w:t>
      </w:r>
      <w:r w:rsidR="001F726F" w:rsidRPr="00493943">
        <w:rPr>
          <w:rFonts w:ascii="Times New Roman" w:hAnsi="Times New Roman" w:cs="Times New Roman"/>
          <w:i/>
          <w:iCs/>
          <w:color w:val="auto"/>
          <w:sz w:val="22"/>
          <w:szCs w:val="22"/>
        </w:rPr>
        <w:t> </w:t>
      </w:r>
      <w:r w:rsidRPr="00493943">
        <w:rPr>
          <w:rFonts w:ascii="Times New Roman" w:hAnsi="Times New Roman" w:cs="Times New Roman"/>
          <w:i/>
          <w:iCs/>
          <w:color w:val="auto"/>
          <w:sz w:val="22"/>
          <w:szCs w:val="22"/>
        </w:rPr>
        <w:t>art. 125 ust. 1 ustawy pzp)</w:t>
      </w:r>
    </w:p>
    <w:p w14:paraId="6C642792" w14:textId="6DA628C9" w:rsidR="00895327" w:rsidRPr="00493943"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Załącznik Nr 3 -</w:t>
      </w:r>
      <w:r w:rsidRPr="00493943">
        <w:rPr>
          <w:rFonts w:ascii="Times New Roman" w:hAnsi="Times New Roman" w:cs="Times New Roman"/>
          <w:color w:val="auto"/>
          <w:sz w:val="22"/>
          <w:szCs w:val="22"/>
        </w:rPr>
        <w:t xml:space="preserve"> </w:t>
      </w:r>
      <w:r w:rsidRPr="00493943">
        <w:rPr>
          <w:rFonts w:ascii="Times New Roman" w:hAnsi="Times New Roman" w:cs="Times New Roman"/>
          <w:color w:val="auto"/>
          <w:sz w:val="22"/>
          <w:szCs w:val="22"/>
        </w:rPr>
        <w:tab/>
        <w:t xml:space="preserve">Oświadczenie dotyczące przesłanek wykluczenia z postępowania </w:t>
      </w:r>
      <w:r w:rsidRPr="00493943">
        <w:rPr>
          <w:rFonts w:ascii="Times New Roman" w:hAnsi="Times New Roman" w:cs="Times New Roman"/>
          <w:i/>
          <w:iCs/>
          <w:color w:val="auto"/>
          <w:sz w:val="22"/>
          <w:szCs w:val="22"/>
        </w:rPr>
        <w:t>[zgodnie z art. 125 ust. 1 ustawy pzp)</w:t>
      </w:r>
    </w:p>
    <w:p w14:paraId="40192F96" w14:textId="2F49D027" w:rsidR="00895327" w:rsidRPr="00493943"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 xml:space="preserve">Załącznik Nr 4 -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Wzór umowy</w:t>
      </w:r>
    </w:p>
    <w:p w14:paraId="594F0C64" w14:textId="3DC32F6D" w:rsidR="00895327" w:rsidRPr="00493943"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Załącznik Nr 5 -</w:t>
      </w:r>
      <w:r w:rsidRPr="00493943">
        <w:rPr>
          <w:rFonts w:ascii="Times New Roman" w:hAnsi="Times New Roman" w:cs="Times New Roman"/>
          <w:color w:val="auto"/>
          <w:sz w:val="22"/>
          <w:szCs w:val="22"/>
        </w:rPr>
        <w:t xml:space="preserve"> </w:t>
      </w:r>
      <w:r w:rsidRPr="00493943">
        <w:rPr>
          <w:rFonts w:ascii="Times New Roman" w:hAnsi="Times New Roman" w:cs="Times New Roman"/>
          <w:color w:val="auto"/>
          <w:sz w:val="22"/>
          <w:szCs w:val="22"/>
        </w:rPr>
        <w:tab/>
        <w:t>Wykaz wykonanych robót budowlanych</w:t>
      </w:r>
    </w:p>
    <w:p w14:paraId="57698BD4" w14:textId="6B67D2A4" w:rsidR="00895327" w:rsidRPr="00493943" w:rsidRDefault="00895327" w:rsidP="00895327">
      <w:pPr>
        <w:pStyle w:val="Teksttreci20"/>
        <w:spacing w:after="97" w:line="256" w:lineRule="exact"/>
        <w:ind w:left="993"/>
        <w:jc w:val="both"/>
        <w:rPr>
          <w:rFonts w:ascii="Times New Roman" w:hAnsi="Times New Roman" w:cs="Times New Roman"/>
          <w:color w:val="auto"/>
          <w:sz w:val="22"/>
          <w:szCs w:val="22"/>
        </w:rPr>
      </w:pPr>
      <w:r w:rsidRPr="00493943">
        <w:rPr>
          <w:rFonts w:ascii="Times New Roman" w:hAnsi="Times New Roman" w:cs="Times New Roman"/>
          <w:b/>
          <w:bCs/>
          <w:color w:val="auto"/>
          <w:sz w:val="22"/>
          <w:szCs w:val="22"/>
        </w:rPr>
        <w:lastRenderedPageBreak/>
        <w:t xml:space="preserve">Załącznik Nr 6 -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Wykaz osób które będą uczestniczyć w wykonaniu zamówienia</w:t>
      </w:r>
    </w:p>
    <w:p w14:paraId="53CB6EA8" w14:textId="521E0CA4" w:rsidR="00895327" w:rsidRPr="00493943"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Załącznik Nr 7 -</w:t>
      </w:r>
      <w:r w:rsidR="00493943">
        <w:rPr>
          <w:rFonts w:ascii="Times New Roman" w:hAnsi="Times New Roman" w:cs="Times New Roman"/>
          <w:b/>
          <w:bCs/>
          <w:color w:val="auto"/>
          <w:sz w:val="22"/>
          <w:szCs w:val="22"/>
        </w:rPr>
        <w:t xml:space="preserve"> </w:t>
      </w:r>
      <w:r w:rsidRPr="00493943">
        <w:rPr>
          <w:rFonts w:ascii="Times New Roman" w:hAnsi="Times New Roman" w:cs="Times New Roman"/>
          <w:b/>
          <w:bCs/>
          <w:color w:val="auto"/>
          <w:sz w:val="22"/>
          <w:szCs w:val="22"/>
        </w:rPr>
        <w:tab/>
      </w:r>
      <w:r w:rsidR="00895327" w:rsidRPr="00493943">
        <w:rPr>
          <w:rFonts w:ascii="Times New Roman" w:hAnsi="Times New Roman" w:cs="Times New Roman"/>
          <w:color w:val="auto"/>
          <w:sz w:val="22"/>
          <w:szCs w:val="22"/>
        </w:rPr>
        <w:t>Pełnomocnictwo - w przypadku wykonawców wspólnie ubiegających się o</w:t>
      </w:r>
      <w:r w:rsidR="001F726F" w:rsidRPr="00493943">
        <w:rPr>
          <w:rFonts w:ascii="Times New Roman" w:hAnsi="Times New Roman" w:cs="Times New Roman"/>
          <w:color w:val="auto"/>
          <w:sz w:val="22"/>
          <w:szCs w:val="22"/>
        </w:rPr>
        <w:t> </w:t>
      </w:r>
      <w:r w:rsidR="00895327" w:rsidRPr="00493943">
        <w:rPr>
          <w:rFonts w:ascii="Times New Roman" w:hAnsi="Times New Roman" w:cs="Times New Roman"/>
          <w:color w:val="auto"/>
          <w:sz w:val="22"/>
          <w:szCs w:val="22"/>
        </w:rPr>
        <w:t>udzielenie zamówienia publicznego (konsorcjum, spółka cywilna itp.) (wzór)</w:t>
      </w:r>
    </w:p>
    <w:p w14:paraId="3E60F29B" w14:textId="6D145FC5" w:rsidR="00895327" w:rsidRPr="00493943"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 xml:space="preserve">Załącznik Nr </w:t>
      </w:r>
      <w:r w:rsidR="002E712C" w:rsidRPr="00493943">
        <w:rPr>
          <w:rFonts w:ascii="Times New Roman" w:hAnsi="Times New Roman" w:cs="Times New Roman"/>
          <w:b/>
          <w:bCs/>
          <w:color w:val="auto"/>
          <w:sz w:val="22"/>
          <w:szCs w:val="22"/>
        </w:rPr>
        <w:t>8</w:t>
      </w:r>
      <w:r w:rsidRPr="00493943">
        <w:rPr>
          <w:rFonts w:ascii="Times New Roman" w:hAnsi="Times New Roman" w:cs="Times New Roman"/>
          <w:b/>
          <w:bCs/>
          <w:color w:val="auto"/>
          <w:sz w:val="22"/>
          <w:szCs w:val="22"/>
        </w:rPr>
        <w:t xml:space="preserve">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 xml:space="preserve">Zobowiązanie podmiotu udostępniającego zasoby </w:t>
      </w:r>
      <w:r w:rsidRPr="00493943">
        <w:rPr>
          <w:rFonts w:ascii="Times New Roman" w:hAnsi="Times New Roman" w:cs="Times New Roman"/>
          <w:i/>
          <w:iCs/>
          <w:color w:val="auto"/>
          <w:sz w:val="22"/>
          <w:szCs w:val="22"/>
        </w:rPr>
        <w:t>(zgodnie z art. 118 ust. 3 ustawy pzp)</w:t>
      </w:r>
    </w:p>
    <w:p w14:paraId="2847FA67" w14:textId="5E246024" w:rsidR="00895327" w:rsidRPr="00493943"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 xml:space="preserve">Załącznik Nr </w:t>
      </w:r>
      <w:r w:rsidR="002E712C" w:rsidRPr="00493943">
        <w:rPr>
          <w:rFonts w:ascii="Times New Roman" w:hAnsi="Times New Roman" w:cs="Times New Roman"/>
          <w:b/>
          <w:bCs/>
          <w:color w:val="auto"/>
          <w:sz w:val="22"/>
          <w:szCs w:val="22"/>
        </w:rPr>
        <w:t>9</w:t>
      </w:r>
      <w:r w:rsidRPr="00493943">
        <w:rPr>
          <w:rFonts w:ascii="Times New Roman" w:hAnsi="Times New Roman" w:cs="Times New Roman"/>
          <w:b/>
          <w:bCs/>
          <w:color w:val="auto"/>
          <w:sz w:val="22"/>
          <w:szCs w:val="22"/>
        </w:rPr>
        <w:t xml:space="preserve">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 xml:space="preserve">Oświadczenie wykonawców wspólnie ubiegających się o udzielenie zamówienia </w:t>
      </w:r>
      <w:r w:rsidRPr="00493943">
        <w:rPr>
          <w:rFonts w:ascii="Times New Roman" w:hAnsi="Times New Roman" w:cs="Times New Roman"/>
          <w:i/>
          <w:iCs/>
          <w:color w:val="auto"/>
          <w:sz w:val="22"/>
          <w:szCs w:val="22"/>
        </w:rPr>
        <w:t>(zgodnie z art. 117 ust. 4 ustawy pzp)</w:t>
      </w:r>
    </w:p>
    <w:p w14:paraId="6602A341" w14:textId="3731C683" w:rsidR="00471E04" w:rsidRPr="006D479B" w:rsidRDefault="00895327" w:rsidP="00B14475">
      <w:pPr>
        <w:pStyle w:val="Teksttreci20"/>
        <w:spacing w:after="97" w:line="256" w:lineRule="exact"/>
        <w:ind w:left="993"/>
        <w:jc w:val="both"/>
        <w:rPr>
          <w:rFonts w:ascii="Times New Roman" w:hAnsi="Times New Roman" w:cs="Times New Roman"/>
          <w:color w:val="auto"/>
          <w:sz w:val="22"/>
          <w:szCs w:val="22"/>
        </w:rPr>
      </w:pPr>
      <w:r w:rsidRPr="00493943">
        <w:rPr>
          <w:rFonts w:ascii="Times New Roman" w:hAnsi="Times New Roman" w:cs="Times New Roman"/>
          <w:b/>
          <w:bCs/>
          <w:color w:val="auto"/>
          <w:sz w:val="22"/>
          <w:szCs w:val="22"/>
        </w:rPr>
        <w:t>Załącznik Nr 1</w:t>
      </w:r>
      <w:r w:rsidR="00156F7E" w:rsidRPr="00493943">
        <w:rPr>
          <w:rFonts w:ascii="Times New Roman" w:hAnsi="Times New Roman" w:cs="Times New Roman"/>
          <w:b/>
          <w:bCs/>
          <w:color w:val="auto"/>
          <w:sz w:val="22"/>
          <w:szCs w:val="22"/>
        </w:rPr>
        <w:t>0</w:t>
      </w:r>
      <w:r w:rsidRPr="00493943">
        <w:rPr>
          <w:rFonts w:ascii="Times New Roman" w:hAnsi="Times New Roman" w:cs="Times New Roman"/>
          <w:b/>
          <w:bCs/>
          <w:color w:val="auto"/>
          <w:sz w:val="22"/>
          <w:szCs w:val="22"/>
        </w:rPr>
        <w:t xml:space="preserve"> -</w:t>
      </w:r>
      <w:r w:rsidRPr="00493943">
        <w:rPr>
          <w:rFonts w:ascii="Times New Roman" w:hAnsi="Times New Roman" w:cs="Times New Roman"/>
          <w:color w:val="auto"/>
          <w:sz w:val="22"/>
          <w:szCs w:val="22"/>
        </w:rPr>
        <w:t xml:space="preserve"> </w:t>
      </w:r>
      <w:r w:rsidRPr="00493943">
        <w:rPr>
          <w:rFonts w:ascii="Times New Roman" w:hAnsi="Times New Roman" w:cs="Times New Roman"/>
          <w:color w:val="auto"/>
          <w:sz w:val="22"/>
          <w:szCs w:val="22"/>
        </w:rPr>
        <w:tab/>
      </w:r>
      <w:r w:rsidR="00B14475" w:rsidRPr="00493943">
        <w:rPr>
          <w:rFonts w:ascii="Times New Roman" w:hAnsi="Times New Roman" w:cs="Times New Roman"/>
          <w:color w:val="auto"/>
          <w:sz w:val="22"/>
          <w:szCs w:val="22"/>
        </w:rPr>
        <w:t xml:space="preserve">Dokumentacja </w:t>
      </w:r>
      <w:r w:rsidR="00B14475">
        <w:rPr>
          <w:rFonts w:ascii="Times New Roman" w:hAnsi="Times New Roman" w:cs="Times New Roman"/>
          <w:color w:val="auto"/>
          <w:sz w:val="22"/>
          <w:szCs w:val="22"/>
        </w:rPr>
        <w:t>projektowa</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4"/>
      <w:footerReference w:type="default" r:id="rId15"/>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6A94A" w14:textId="77777777" w:rsidR="0061394D" w:rsidRDefault="0061394D">
      <w:r>
        <w:separator/>
      </w:r>
    </w:p>
  </w:endnote>
  <w:endnote w:type="continuationSeparator" w:id="0">
    <w:p w14:paraId="2E3C573F" w14:textId="77777777" w:rsidR="0061394D" w:rsidRDefault="0061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F3C8" w14:textId="77777777" w:rsidR="0061394D" w:rsidRDefault="0061394D"/>
  </w:footnote>
  <w:footnote w:type="continuationSeparator" w:id="0">
    <w:p w14:paraId="3261B3AB" w14:textId="77777777" w:rsidR="0061394D" w:rsidRDefault="006139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5F7" w14:textId="77777777" w:rsidR="00342210" w:rsidRDefault="00342210">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1B9905CE"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9815FD">
                            <w:rPr>
                              <w:rStyle w:val="Nagweklubstopka1"/>
                              <w:i/>
                              <w:iCs/>
                              <w:color w:val="auto"/>
                            </w:rPr>
                            <w:t>1</w:t>
                          </w:r>
                          <w:r w:rsidRPr="00BF1CBC">
                            <w:rPr>
                              <w:rStyle w:val="Nagweklubstopka1"/>
                              <w:i/>
                              <w:iCs/>
                              <w:color w:val="auto"/>
                            </w:rPr>
                            <w:t>.202</w:t>
                          </w:r>
                          <w:r w:rsidR="009815FD">
                            <w:rPr>
                              <w:rStyle w:val="Nagweklubstopka1"/>
                              <w:i/>
                              <w:iCs/>
                              <w:color w:val="auto"/>
                            </w:rPr>
                            <w:t>4</w:t>
                          </w:r>
                          <w:r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1B9905CE"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9815FD">
                      <w:rPr>
                        <w:rStyle w:val="Nagweklubstopka1"/>
                        <w:i/>
                        <w:iCs/>
                        <w:color w:val="auto"/>
                      </w:rPr>
                      <w:t>1</w:t>
                    </w:r>
                    <w:r w:rsidRPr="00BF1CBC">
                      <w:rPr>
                        <w:rStyle w:val="Nagweklubstopka1"/>
                        <w:i/>
                        <w:iCs/>
                        <w:color w:val="auto"/>
                      </w:rPr>
                      <w:t>.202</w:t>
                    </w:r>
                    <w:r w:rsidR="009815FD">
                      <w:rPr>
                        <w:rStyle w:val="Nagweklubstopka1"/>
                        <w:i/>
                        <w:iCs/>
                        <w:color w:val="auto"/>
                      </w:rPr>
                      <w:t>4</w:t>
                    </w:r>
                    <w:r w:rsidRPr="00BF1CBC">
                      <w:rPr>
                        <w:rStyle w:val="Nagweklubstopka1"/>
                        <w:i/>
                        <w:iCs/>
                        <w:color w:val="auto"/>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EE4BA0"/>
    <w:multiLevelType w:val="hybridMultilevel"/>
    <w:tmpl w:val="AB50A8AA"/>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4BEC7F6">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C4718C7"/>
    <w:multiLevelType w:val="hybridMultilevel"/>
    <w:tmpl w:val="12B89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2"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DF79E3"/>
    <w:multiLevelType w:val="hybridMultilevel"/>
    <w:tmpl w:val="3D42A0F8"/>
    <w:lvl w:ilvl="0" w:tplc="E9D08B02">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50110"/>
    <w:multiLevelType w:val="hybridMultilevel"/>
    <w:tmpl w:val="21E6CD2E"/>
    <w:lvl w:ilvl="0" w:tplc="10AA9D1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081335"/>
    <w:multiLevelType w:val="hybridMultilevel"/>
    <w:tmpl w:val="7B328B5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start w:val="1"/>
      <w:numFmt w:val="lowerLetter"/>
      <w:lvlText w:val="%2."/>
      <w:lvlJc w:val="left"/>
      <w:pPr>
        <w:tabs>
          <w:tab w:val="num" w:pos="1085"/>
        </w:tabs>
        <w:ind w:left="1085" w:hanging="360"/>
      </w:pPr>
      <w:rPr>
        <w:rFonts w:cs="Times New Roman"/>
      </w:rPr>
    </w:lvl>
    <w:lvl w:ilvl="2" w:tplc="0415001B">
      <w:start w:val="1"/>
      <w:numFmt w:val="lowerRoman"/>
      <w:lvlText w:val="%3."/>
      <w:lvlJc w:val="right"/>
      <w:pPr>
        <w:tabs>
          <w:tab w:val="num" w:pos="1805"/>
        </w:tabs>
        <w:ind w:left="1805" w:hanging="180"/>
      </w:pPr>
      <w:rPr>
        <w:rFonts w:cs="Times New Roman"/>
      </w:rPr>
    </w:lvl>
    <w:lvl w:ilvl="3" w:tplc="0415000F">
      <w:start w:val="1"/>
      <w:numFmt w:val="decimal"/>
      <w:lvlText w:val="%4."/>
      <w:lvlJc w:val="left"/>
      <w:pPr>
        <w:tabs>
          <w:tab w:val="num" w:pos="2525"/>
        </w:tabs>
        <w:ind w:left="2525" w:hanging="360"/>
      </w:pPr>
      <w:rPr>
        <w:rFonts w:cs="Times New Roman"/>
      </w:rPr>
    </w:lvl>
    <w:lvl w:ilvl="4" w:tplc="04150019">
      <w:start w:val="1"/>
      <w:numFmt w:val="lowerLetter"/>
      <w:lvlText w:val="%5."/>
      <w:lvlJc w:val="left"/>
      <w:pPr>
        <w:tabs>
          <w:tab w:val="num" w:pos="3245"/>
        </w:tabs>
        <w:ind w:left="3245" w:hanging="360"/>
      </w:pPr>
      <w:rPr>
        <w:rFonts w:cs="Times New Roman"/>
      </w:rPr>
    </w:lvl>
    <w:lvl w:ilvl="5" w:tplc="0415001B">
      <w:start w:val="1"/>
      <w:numFmt w:val="lowerRoman"/>
      <w:lvlText w:val="%6."/>
      <w:lvlJc w:val="right"/>
      <w:pPr>
        <w:tabs>
          <w:tab w:val="num" w:pos="3965"/>
        </w:tabs>
        <w:ind w:left="3965" w:hanging="180"/>
      </w:pPr>
      <w:rPr>
        <w:rFonts w:cs="Times New Roman"/>
      </w:rPr>
    </w:lvl>
    <w:lvl w:ilvl="6" w:tplc="0415000F">
      <w:start w:val="1"/>
      <w:numFmt w:val="decimal"/>
      <w:lvlText w:val="%7."/>
      <w:lvlJc w:val="left"/>
      <w:pPr>
        <w:tabs>
          <w:tab w:val="num" w:pos="4685"/>
        </w:tabs>
        <w:ind w:left="4685" w:hanging="360"/>
      </w:pPr>
      <w:rPr>
        <w:rFonts w:cs="Times New Roman"/>
      </w:rPr>
    </w:lvl>
    <w:lvl w:ilvl="7" w:tplc="04150019">
      <w:start w:val="1"/>
      <w:numFmt w:val="lowerLetter"/>
      <w:lvlText w:val="%8."/>
      <w:lvlJc w:val="left"/>
      <w:pPr>
        <w:tabs>
          <w:tab w:val="num" w:pos="5405"/>
        </w:tabs>
        <w:ind w:left="5405" w:hanging="360"/>
      </w:pPr>
      <w:rPr>
        <w:rFonts w:cs="Times New Roman"/>
      </w:rPr>
    </w:lvl>
    <w:lvl w:ilvl="8" w:tplc="0415001B">
      <w:start w:val="1"/>
      <w:numFmt w:val="lowerRoman"/>
      <w:lvlText w:val="%9."/>
      <w:lvlJc w:val="right"/>
      <w:pPr>
        <w:tabs>
          <w:tab w:val="num" w:pos="6125"/>
        </w:tabs>
        <w:ind w:left="6125" w:hanging="180"/>
      </w:pPr>
      <w:rPr>
        <w:rFonts w:cs="Times New Roman"/>
      </w:rPr>
    </w:lvl>
  </w:abstractNum>
  <w:abstractNum w:abstractNumId="24" w15:restartNumberingAfterBreak="0">
    <w:nsid w:val="43EA3215"/>
    <w:multiLevelType w:val="hybridMultilevel"/>
    <w:tmpl w:val="FA0AF6D0"/>
    <w:lvl w:ilvl="0" w:tplc="55EA7742">
      <w:start w:val="1"/>
      <w:numFmt w:val="decimal"/>
      <w:lvlText w:val="%1)"/>
      <w:lvlJc w:val="left"/>
      <w:pPr>
        <w:ind w:left="1713" w:hanging="360"/>
      </w:pPr>
      <w:rPr>
        <w:rFonts w:ascii="Times New Roman" w:eastAsia="SimSu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46811810"/>
    <w:multiLevelType w:val="hybridMultilevel"/>
    <w:tmpl w:val="D74636CC"/>
    <w:lvl w:ilvl="0" w:tplc="7DBABDF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8C2647"/>
    <w:multiLevelType w:val="multilevel"/>
    <w:tmpl w:val="AF42084A"/>
    <w:lvl w:ilvl="0">
      <w:start w:val="9"/>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ascii="Times New Roman" w:hAnsi="Times New Roman" w:cs="Times New Roman"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7" w15:restartNumberingAfterBreak="0">
    <w:nsid w:val="48D253D4"/>
    <w:multiLevelType w:val="hybridMultilevel"/>
    <w:tmpl w:val="6CB2561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8A63B0"/>
    <w:multiLevelType w:val="hybridMultilevel"/>
    <w:tmpl w:val="5B9A9DE0"/>
    <w:lvl w:ilvl="0" w:tplc="31283CDE">
      <w:start w:val="1"/>
      <w:numFmt w:val="decimal"/>
      <w:lvlText w:val="%1."/>
      <w:lvlJc w:val="left"/>
      <w:pPr>
        <w:ind w:left="532"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B33CAC"/>
    <w:multiLevelType w:val="hybridMultilevel"/>
    <w:tmpl w:val="9E222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6701A6"/>
    <w:multiLevelType w:val="hybridMultilevel"/>
    <w:tmpl w:val="BB7E86B4"/>
    <w:lvl w:ilvl="0" w:tplc="BFB40768">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B8D7259"/>
    <w:multiLevelType w:val="multilevel"/>
    <w:tmpl w:val="0426A936"/>
    <w:lvl w:ilvl="0">
      <w:start w:val="1"/>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080" w:hanging="108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440" w:hanging="1440"/>
      </w:pPr>
      <w:rPr>
        <w:rFonts w:hint="default"/>
        <w:b w:val="0"/>
        <w:sz w:val="22"/>
      </w:rPr>
    </w:lvl>
  </w:abstractNum>
  <w:abstractNum w:abstractNumId="43"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DA6EDB"/>
    <w:multiLevelType w:val="multilevel"/>
    <w:tmpl w:val="871CC2E0"/>
    <w:lvl w:ilvl="0">
      <w:start w:val="1"/>
      <w:numFmt w:val="decimal"/>
      <w:lvlText w:val="%1."/>
      <w:legacy w:legacy="1" w:legacySpace="0" w:legacyIndent="350"/>
      <w:lvlJc w:val="left"/>
      <w:rPr>
        <w:rFonts w:ascii="Times New Roman" w:eastAsia="Times New Roman" w:hAnsi="Times New Roman" w:cs="Times New Roman"/>
        <w:color w:val="auto"/>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DF60BA"/>
    <w:multiLevelType w:val="hybridMultilevel"/>
    <w:tmpl w:val="07EC6556"/>
    <w:lvl w:ilvl="0" w:tplc="DE3407F4">
      <w:start w:val="4"/>
      <w:numFmt w:val="decimal"/>
      <w:lvlText w:val="%1."/>
      <w:lvlJc w:val="left"/>
      <w:pPr>
        <w:ind w:left="390" w:hanging="390"/>
      </w:pPr>
      <w:rPr>
        <w:rFonts w:cs="Times New Roman"/>
        <w:b/>
        <w:bCs/>
        <w:color w:val="auto"/>
      </w:rPr>
    </w:lvl>
    <w:lvl w:ilvl="1" w:tplc="13424196">
      <w:start w:val="1"/>
      <w:numFmt w:val="decimal"/>
      <w:lvlText w:val="%2)"/>
      <w:lvlJc w:val="left"/>
      <w:pPr>
        <w:ind w:left="1440" w:hanging="360"/>
      </w:pPr>
      <w:rPr>
        <w:color w:val="000000" w:themeColor="text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5A4D0D"/>
    <w:multiLevelType w:val="hybridMultilevel"/>
    <w:tmpl w:val="91EC96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ECC24C56">
      <w:start w:val="1"/>
      <w:numFmt w:val="lowerLetter"/>
      <w:lvlText w:val="%3)"/>
      <w:lvlJc w:val="right"/>
      <w:pPr>
        <w:ind w:left="2160" w:hanging="180"/>
      </w:pPr>
      <w:rPr>
        <w:rFonts w:ascii="Times New Roman" w:eastAsia="Palatino Linotype" w:hAnsi="Times New Roman" w:cs="Times New Roman"/>
        <w:b w:val="0"/>
        <w:bCs w:val="0"/>
        <w:color w:val="auto"/>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8A25F73"/>
    <w:multiLevelType w:val="hybridMultilevel"/>
    <w:tmpl w:val="53985E4E"/>
    <w:lvl w:ilvl="0" w:tplc="33A478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564559F"/>
    <w:multiLevelType w:val="hybridMultilevel"/>
    <w:tmpl w:val="BE16CE7C"/>
    <w:lvl w:ilvl="0" w:tplc="E0360236">
      <w:start w:val="1"/>
      <w:numFmt w:val="decimal"/>
      <w:lvlText w:val="%1."/>
      <w:lvlJc w:val="left"/>
      <w:pPr>
        <w:ind w:left="720" w:hanging="360"/>
      </w:pPr>
      <w:rPr>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A2582B"/>
    <w:multiLevelType w:val="hybridMultilevel"/>
    <w:tmpl w:val="74E037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30"/>
  </w:num>
  <w:num w:numId="2" w16cid:durableId="1532914311">
    <w:abstractNumId w:val="34"/>
  </w:num>
  <w:num w:numId="3" w16cid:durableId="437792609">
    <w:abstractNumId w:val="33"/>
  </w:num>
  <w:num w:numId="4" w16cid:durableId="910430808">
    <w:abstractNumId w:val="0"/>
  </w:num>
  <w:num w:numId="5" w16cid:durableId="2006204120">
    <w:abstractNumId w:val="61"/>
  </w:num>
  <w:num w:numId="6" w16cid:durableId="282812964">
    <w:abstractNumId w:val="64"/>
  </w:num>
  <w:num w:numId="7" w16cid:durableId="365762341">
    <w:abstractNumId w:val="36"/>
  </w:num>
  <w:num w:numId="8" w16cid:durableId="211188657">
    <w:abstractNumId w:val="55"/>
  </w:num>
  <w:num w:numId="9" w16cid:durableId="1885480701">
    <w:abstractNumId w:val="29"/>
  </w:num>
  <w:num w:numId="10" w16cid:durableId="1720472850">
    <w:abstractNumId w:val="72"/>
  </w:num>
  <w:num w:numId="11" w16cid:durableId="804196127">
    <w:abstractNumId w:val="9"/>
  </w:num>
  <w:num w:numId="12" w16cid:durableId="1749688635">
    <w:abstractNumId w:val="19"/>
  </w:num>
  <w:num w:numId="13" w16cid:durableId="1806120598">
    <w:abstractNumId w:val="31"/>
  </w:num>
  <w:num w:numId="14" w16cid:durableId="1403605726">
    <w:abstractNumId w:val="43"/>
  </w:num>
  <w:num w:numId="15" w16cid:durableId="1396857508">
    <w:abstractNumId w:val="65"/>
  </w:num>
  <w:num w:numId="16" w16cid:durableId="127669601">
    <w:abstractNumId w:val="45"/>
  </w:num>
  <w:num w:numId="17" w16cid:durableId="1920284578">
    <w:abstractNumId w:val="38"/>
  </w:num>
  <w:num w:numId="18" w16cid:durableId="462775287">
    <w:abstractNumId w:val="14"/>
  </w:num>
  <w:num w:numId="19" w16cid:durableId="713312881">
    <w:abstractNumId w:val="40"/>
  </w:num>
  <w:num w:numId="20" w16cid:durableId="1035739726">
    <w:abstractNumId w:val="47"/>
  </w:num>
  <w:num w:numId="21" w16cid:durableId="1779791172">
    <w:abstractNumId w:val="2"/>
  </w:num>
  <w:num w:numId="22" w16cid:durableId="175773660">
    <w:abstractNumId w:val="71"/>
  </w:num>
  <w:num w:numId="23" w16cid:durableId="1303657134">
    <w:abstractNumId w:val="69"/>
  </w:num>
  <w:num w:numId="24" w16cid:durableId="1787655609">
    <w:abstractNumId w:val="10"/>
  </w:num>
  <w:num w:numId="25" w16cid:durableId="858659813">
    <w:abstractNumId w:val="1"/>
  </w:num>
  <w:num w:numId="26" w16cid:durableId="1249575614">
    <w:abstractNumId w:val="63"/>
  </w:num>
  <w:num w:numId="27" w16cid:durableId="1591429779">
    <w:abstractNumId w:val="3"/>
  </w:num>
  <w:num w:numId="28" w16cid:durableId="1115520761">
    <w:abstractNumId w:val="28"/>
  </w:num>
  <w:num w:numId="29" w16cid:durableId="1819421975">
    <w:abstractNumId w:val="59"/>
  </w:num>
  <w:num w:numId="30" w16cid:durableId="613711691">
    <w:abstractNumId w:val="49"/>
  </w:num>
  <w:num w:numId="31" w16cid:durableId="546574078">
    <w:abstractNumId w:val="17"/>
  </w:num>
  <w:num w:numId="32" w16cid:durableId="1912811491">
    <w:abstractNumId w:val="56"/>
  </w:num>
  <w:num w:numId="33" w16cid:durableId="1292370220">
    <w:abstractNumId w:val="12"/>
  </w:num>
  <w:num w:numId="34" w16cid:durableId="628896784">
    <w:abstractNumId w:val="5"/>
  </w:num>
  <w:num w:numId="35" w16cid:durableId="2046173709">
    <w:abstractNumId w:val="46"/>
  </w:num>
  <w:num w:numId="36" w16cid:durableId="557866235">
    <w:abstractNumId w:val="15"/>
  </w:num>
  <w:num w:numId="37" w16cid:durableId="476187845">
    <w:abstractNumId w:val="37"/>
  </w:num>
  <w:num w:numId="38" w16cid:durableId="62989825">
    <w:abstractNumId w:val="53"/>
  </w:num>
  <w:num w:numId="39" w16cid:durableId="463236784">
    <w:abstractNumId w:val="22"/>
  </w:num>
  <w:num w:numId="40" w16cid:durableId="1813788641">
    <w:abstractNumId w:val="4"/>
  </w:num>
  <w:num w:numId="41" w16cid:durableId="250044204">
    <w:abstractNumId w:val="7"/>
  </w:num>
  <w:num w:numId="42" w16cid:durableId="457458328">
    <w:abstractNumId w:val="44"/>
  </w:num>
  <w:num w:numId="43" w16cid:durableId="2053266022">
    <w:abstractNumId w:val="11"/>
  </w:num>
  <w:num w:numId="44" w16cid:durableId="729037357">
    <w:abstractNumId w:val="6"/>
  </w:num>
  <w:num w:numId="45" w16cid:durableId="1481069335">
    <w:abstractNumId w:val="60"/>
  </w:num>
  <w:num w:numId="46" w16cid:durableId="413860023">
    <w:abstractNumId w:val="25"/>
  </w:num>
  <w:num w:numId="47" w16cid:durableId="405693262">
    <w:abstractNumId w:val="39"/>
  </w:num>
  <w:num w:numId="48" w16cid:durableId="1624924498">
    <w:abstractNumId w:val="70"/>
  </w:num>
  <w:num w:numId="49" w16cid:durableId="1757751164">
    <w:abstractNumId w:val="24"/>
  </w:num>
  <w:num w:numId="50" w16cid:durableId="852380981">
    <w:abstractNumId w:val="23"/>
  </w:num>
  <w:num w:numId="51" w16cid:durableId="2779441">
    <w:abstractNumId w:val="8"/>
  </w:num>
  <w:num w:numId="52" w16cid:durableId="1052802212">
    <w:abstractNumId w:val="13"/>
  </w:num>
  <w:num w:numId="53" w16cid:durableId="2007046879">
    <w:abstractNumId w:val="26"/>
  </w:num>
  <w:num w:numId="54" w16cid:durableId="1377392063">
    <w:abstractNumId w:val="66"/>
  </w:num>
  <w:num w:numId="55" w16cid:durableId="1143082831">
    <w:abstractNumId w:val="54"/>
  </w:num>
  <w:num w:numId="56" w16cid:durableId="2107384356">
    <w:abstractNumId w:val="52"/>
  </w:num>
  <w:num w:numId="57" w16cid:durableId="1203400793">
    <w:abstractNumId w:val="16"/>
  </w:num>
  <w:num w:numId="58" w16cid:durableId="1755123544">
    <w:abstractNumId w:val="41"/>
  </w:num>
  <w:num w:numId="59" w16cid:durableId="1386446352">
    <w:abstractNumId w:val="20"/>
  </w:num>
  <w:num w:numId="60" w16cid:durableId="637615984">
    <w:abstractNumId w:val="57"/>
  </w:num>
  <w:num w:numId="61" w16cid:durableId="1553149897">
    <w:abstractNumId w:val="50"/>
  </w:num>
  <w:num w:numId="62" w16cid:durableId="15001515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480827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36040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989919">
    <w:abstractNumId w:val="32"/>
  </w:num>
  <w:num w:numId="66" w16cid:durableId="1176503647">
    <w:abstractNumId w:val="35"/>
  </w:num>
  <w:num w:numId="67" w16cid:durableId="846363377">
    <w:abstractNumId w:val="27"/>
  </w:num>
  <w:num w:numId="68" w16cid:durableId="1389648868">
    <w:abstractNumId w:val="21"/>
  </w:num>
  <w:num w:numId="69" w16cid:durableId="353264693">
    <w:abstractNumId w:val="42"/>
  </w:num>
  <w:num w:numId="70" w16cid:durableId="263803213">
    <w:abstractNumId w:val="18"/>
  </w:num>
  <w:num w:numId="71" w16cid:durableId="1944459245">
    <w:abstractNumId w:val="62"/>
  </w:num>
  <w:num w:numId="72" w16cid:durableId="833228605">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6580318">
    <w:abstractNumId w:val="6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5D46"/>
    <w:rsid w:val="000071A4"/>
    <w:rsid w:val="000131E3"/>
    <w:rsid w:val="000150AB"/>
    <w:rsid w:val="00015622"/>
    <w:rsid w:val="0001691F"/>
    <w:rsid w:val="00020EBC"/>
    <w:rsid w:val="000222D7"/>
    <w:rsid w:val="00022D31"/>
    <w:rsid w:val="000248F9"/>
    <w:rsid w:val="000307DE"/>
    <w:rsid w:val="00031470"/>
    <w:rsid w:val="00033D28"/>
    <w:rsid w:val="00037398"/>
    <w:rsid w:val="000430D9"/>
    <w:rsid w:val="00050F29"/>
    <w:rsid w:val="00051C72"/>
    <w:rsid w:val="00051FA6"/>
    <w:rsid w:val="00055B15"/>
    <w:rsid w:val="00057E92"/>
    <w:rsid w:val="00060739"/>
    <w:rsid w:val="00061061"/>
    <w:rsid w:val="00063B29"/>
    <w:rsid w:val="000675F1"/>
    <w:rsid w:val="000723F0"/>
    <w:rsid w:val="000763C3"/>
    <w:rsid w:val="00085549"/>
    <w:rsid w:val="00090749"/>
    <w:rsid w:val="00090DC4"/>
    <w:rsid w:val="00096285"/>
    <w:rsid w:val="00097FE5"/>
    <w:rsid w:val="000B272D"/>
    <w:rsid w:val="000C1199"/>
    <w:rsid w:val="000C2B81"/>
    <w:rsid w:val="000C6302"/>
    <w:rsid w:val="000D3883"/>
    <w:rsid w:val="000D4115"/>
    <w:rsid w:val="000E7682"/>
    <w:rsid w:val="000F33FF"/>
    <w:rsid w:val="001000EF"/>
    <w:rsid w:val="00102A3C"/>
    <w:rsid w:val="00103ACD"/>
    <w:rsid w:val="001052A9"/>
    <w:rsid w:val="0010778D"/>
    <w:rsid w:val="00110C8F"/>
    <w:rsid w:val="00112780"/>
    <w:rsid w:val="00115975"/>
    <w:rsid w:val="0011651F"/>
    <w:rsid w:val="00120983"/>
    <w:rsid w:val="00126763"/>
    <w:rsid w:val="00133A46"/>
    <w:rsid w:val="001371AB"/>
    <w:rsid w:val="00137DD7"/>
    <w:rsid w:val="00142E12"/>
    <w:rsid w:val="001474A3"/>
    <w:rsid w:val="0015471A"/>
    <w:rsid w:val="00156F7E"/>
    <w:rsid w:val="001571E7"/>
    <w:rsid w:val="00174817"/>
    <w:rsid w:val="00175A06"/>
    <w:rsid w:val="00177AD3"/>
    <w:rsid w:val="00184251"/>
    <w:rsid w:val="00187578"/>
    <w:rsid w:val="00193C45"/>
    <w:rsid w:val="00193F8C"/>
    <w:rsid w:val="00194CFC"/>
    <w:rsid w:val="00197515"/>
    <w:rsid w:val="001A42F3"/>
    <w:rsid w:val="001A4DBC"/>
    <w:rsid w:val="001A6D59"/>
    <w:rsid w:val="001A7FEB"/>
    <w:rsid w:val="001B243A"/>
    <w:rsid w:val="001C0441"/>
    <w:rsid w:val="001C6715"/>
    <w:rsid w:val="001D67DE"/>
    <w:rsid w:val="001E4C2C"/>
    <w:rsid w:val="001E7BE2"/>
    <w:rsid w:val="001F0292"/>
    <w:rsid w:val="001F1E37"/>
    <w:rsid w:val="001F726F"/>
    <w:rsid w:val="001F7472"/>
    <w:rsid w:val="00202154"/>
    <w:rsid w:val="002025C8"/>
    <w:rsid w:val="00204224"/>
    <w:rsid w:val="002065E1"/>
    <w:rsid w:val="00217B3A"/>
    <w:rsid w:val="00224EE9"/>
    <w:rsid w:val="0022659D"/>
    <w:rsid w:val="00230C30"/>
    <w:rsid w:val="00235E99"/>
    <w:rsid w:val="00245BFD"/>
    <w:rsid w:val="00247C4C"/>
    <w:rsid w:val="00251E0A"/>
    <w:rsid w:val="0025249A"/>
    <w:rsid w:val="00253577"/>
    <w:rsid w:val="00257A1C"/>
    <w:rsid w:val="00266D50"/>
    <w:rsid w:val="00267CA4"/>
    <w:rsid w:val="00270AB2"/>
    <w:rsid w:val="00276764"/>
    <w:rsid w:val="00287FBA"/>
    <w:rsid w:val="00290278"/>
    <w:rsid w:val="00293908"/>
    <w:rsid w:val="00294D6E"/>
    <w:rsid w:val="002A2938"/>
    <w:rsid w:val="002A65CF"/>
    <w:rsid w:val="002B29EA"/>
    <w:rsid w:val="002B5DFF"/>
    <w:rsid w:val="002B7679"/>
    <w:rsid w:val="002C1984"/>
    <w:rsid w:val="002C4735"/>
    <w:rsid w:val="002C66E1"/>
    <w:rsid w:val="002D4C1A"/>
    <w:rsid w:val="002D5492"/>
    <w:rsid w:val="002D6C84"/>
    <w:rsid w:val="002E00D2"/>
    <w:rsid w:val="002E0800"/>
    <w:rsid w:val="002E3813"/>
    <w:rsid w:val="002E4918"/>
    <w:rsid w:val="002E632C"/>
    <w:rsid w:val="002E712C"/>
    <w:rsid w:val="002F076D"/>
    <w:rsid w:val="00300533"/>
    <w:rsid w:val="00301C2C"/>
    <w:rsid w:val="003035F1"/>
    <w:rsid w:val="00312342"/>
    <w:rsid w:val="00314DAF"/>
    <w:rsid w:val="00320942"/>
    <w:rsid w:val="0032146E"/>
    <w:rsid w:val="0033497C"/>
    <w:rsid w:val="00340BCC"/>
    <w:rsid w:val="00342210"/>
    <w:rsid w:val="0035452D"/>
    <w:rsid w:val="003600C7"/>
    <w:rsid w:val="003643D9"/>
    <w:rsid w:val="003669B5"/>
    <w:rsid w:val="003670B6"/>
    <w:rsid w:val="003675B4"/>
    <w:rsid w:val="00370A7D"/>
    <w:rsid w:val="003718FD"/>
    <w:rsid w:val="00376AFA"/>
    <w:rsid w:val="00383640"/>
    <w:rsid w:val="003868A5"/>
    <w:rsid w:val="00390508"/>
    <w:rsid w:val="00392891"/>
    <w:rsid w:val="003944BA"/>
    <w:rsid w:val="003A0B6E"/>
    <w:rsid w:val="003A5D30"/>
    <w:rsid w:val="003A7751"/>
    <w:rsid w:val="003B2169"/>
    <w:rsid w:val="003B4F34"/>
    <w:rsid w:val="003C2C9E"/>
    <w:rsid w:val="003C5AAF"/>
    <w:rsid w:val="003C6A94"/>
    <w:rsid w:val="003C7C34"/>
    <w:rsid w:val="003D2288"/>
    <w:rsid w:val="003E3FF4"/>
    <w:rsid w:val="003F6435"/>
    <w:rsid w:val="003F67E7"/>
    <w:rsid w:val="004022F3"/>
    <w:rsid w:val="00405219"/>
    <w:rsid w:val="00407AE1"/>
    <w:rsid w:val="00407D78"/>
    <w:rsid w:val="004135C2"/>
    <w:rsid w:val="00415CC5"/>
    <w:rsid w:val="004167D3"/>
    <w:rsid w:val="00417165"/>
    <w:rsid w:val="00417DA8"/>
    <w:rsid w:val="00431A19"/>
    <w:rsid w:val="00437656"/>
    <w:rsid w:val="004406D9"/>
    <w:rsid w:val="00440978"/>
    <w:rsid w:val="004416EE"/>
    <w:rsid w:val="0045364C"/>
    <w:rsid w:val="0045376D"/>
    <w:rsid w:val="00471E04"/>
    <w:rsid w:val="00474CFD"/>
    <w:rsid w:val="0047534D"/>
    <w:rsid w:val="00481225"/>
    <w:rsid w:val="00493943"/>
    <w:rsid w:val="0049657E"/>
    <w:rsid w:val="004968BB"/>
    <w:rsid w:val="004A074B"/>
    <w:rsid w:val="004A0963"/>
    <w:rsid w:val="004A2045"/>
    <w:rsid w:val="004B1FE4"/>
    <w:rsid w:val="004C4D06"/>
    <w:rsid w:val="004C5F79"/>
    <w:rsid w:val="004C66C2"/>
    <w:rsid w:val="004D0BE1"/>
    <w:rsid w:val="004D3B26"/>
    <w:rsid w:val="004E1507"/>
    <w:rsid w:val="004E3AF1"/>
    <w:rsid w:val="004E50CA"/>
    <w:rsid w:val="004F03F5"/>
    <w:rsid w:val="004F1F9C"/>
    <w:rsid w:val="00500F8F"/>
    <w:rsid w:val="00513B7A"/>
    <w:rsid w:val="00516C1B"/>
    <w:rsid w:val="00522C97"/>
    <w:rsid w:val="00525B2D"/>
    <w:rsid w:val="00527DCF"/>
    <w:rsid w:val="00535DA7"/>
    <w:rsid w:val="0054454E"/>
    <w:rsid w:val="00547CF5"/>
    <w:rsid w:val="0055414F"/>
    <w:rsid w:val="00556EC0"/>
    <w:rsid w:val="005600F7"/>
    <w:rsid w:val="005606BD"/>
    <w:rsid w:val="0056297D"/>
    <w:rsid w:val="0057081D"/>
    <w:rsid w:val="00572027"/>
    <w:rsid w:val="00572812"/>
    <w:rsid w:val="00573C77"/>
    <w:rsid w:val="00580EC3"/>
    <w:rsid w:val="00581362"/>
    <w:rsid w:val="005820E0"/>
    <w:rsid w:val="00586970"/>
    <w:rsid w:val="0059019F"/>
    <w:rsid w:val="00591FC0"/>
    <w:rsid w:val="00593138"/>
    <w:rsid w:val="00595383"/>
    <w:rsid w:val="005A3E91"/>
    <w:rsid w:val="005A4907"/>
    <w:rsid w:val="005B29E2"/>
    <w:rsid w:val="005B5E65"/>
    <w:rsid w:val="005C05B3"/>
    <w:rsid w:val="005C5CA2"/>
    <w:rsid w:val="005C7926"/>
    <w:rsid w:val="005D3DA0"/>
    <w:rsid w:val="005E13F4"/>
    <w:rsid w:val="005E391B"/>
    <w:rsid w:val="005F0071"/>
    <w:rsid w:val="005F27B7"/>
    <w:rsid w:val="005F3D89"/>
    <w:rsid w:val="005F4152"/>
    <w:rsid w:val="005F6DCE"/>
    <w:rsid w:val="00600E0C"/>
    <w:rsid w:val="00604642"/>
    <w:rsid w:val="00604D07"/>
    <w:rsid w:val="006116E8"/>
    <w:rsid w:val="00612470"/>
    <w:rsid w:val="0061394D"/>
    <w:rsid w:val="00616E9B"/>
    <w:rsid w:val="00622858"/>
    <w:rsid w:val="00627E13"/>
    <w:rsid w:val="006366A2"/>
    <w:rsid w:val="006409CA"/>
    <w:rsid w:val="00640F78"/>
    <w:rsid w:val="00641E80"/>
    <w:rsid w:val="006420D8"/>
    <w:rsid w:val="00642155"/>
    <w:rsid w:val="006424F9"/>
    <w:rsid w:val="00645628"/>
    <w:rsid w:val="00647AF7"/>
    <w:rsid w:val="00663121"/>
    <w:rsid w:val="0068375E"/>
    <w:rsid w:val="0068423C"/>
    <w:rsid w:val="00684457"/>
    <w:rsid w:val="0068609A"/>
    <w:rsid w:val="0068675E"/>
    <w:rsid w:val="00686EEF"/>
    <w:rsid w:val="00690AB9"/>
    <w:rsid w:val="00694893"/>
    <w:rsid w:val="006973BF"/>
    <w:rsid w:val="006A097E"/>
    <w:rsid w:val="006A296B"/>
    <w:rsid w:val="006A3062"/>
    <w:rsid w:val="006A3745"/>
    <w:rsid w:val="006A7B37"/>
    <w:rsid w:val="006B2715"/>
    <w:rsid w:val="006B481F"/>
    <w:rsid w:val="006C7034"/>
    <w:rsid w:val="006D0E4E"/>
    <w:rsid w:val="006D13E2"/>
    <w:rsid w:val="006D3975"/>
    <w:rsid w:val="006D479B"/>
    <w:rsid w:val="006D5CEC"/>
    <w:rsid w:val="006D7F80"/>
    <w:rsid w:val="006E2615"/>
    <w:rsid w:val="006E75C2"/>
    <w:rsid w:val="006F1508"/>
    <w:rsid w:val="006F41E8"/>
    <w:rsid w:val="006F49EE"/>
    <w:rsid w:val="00701E78"/>
    <w:rsid w:val="00723F73"/>
    <w:rsid w:val="00734490"/>
    <w:rsid w:val="00745332"/>
    <w:rsid w:val="00750754"/>
    <w:rsid w:val="00751385"/>
    <w:rsid w:val="00752B2B"/>
    <w:rsid w:val="00752B2D"/>
    <w:rsid w:val="00753C7A"/>
    <w:rsid w:val="00756FBE"/>
    <w:rsid w:val="007656F6"/>
    <w:rsid w:val="007667D3"/>
    <w:rsid w:val="007752B3"/>
    <w:rsid w:val="00776A33"/>
    <w:rsid w:val="00794397"/>
    <w:rsid w:val="00797ED7"/>
    <w:rsid w:val="007B0D80"/>
    <w:rsid w:val="007B19BB"/>
    <w:rsid w:val="007B2471"/>
    <w:rsid w:val="007B50F0"/>
    <w:rsid w:val="007B5679"/>
    <w:rsid w:val="007B58D9"/>
    <w:rsid w:val="007C59D4"/>
    <w:rsid w:val="007C5EFD"/>
    <w:rsid w:val="007D3AEF"/>
    <w:rsid w:val="007D3B71"/>
    <w:rsid w:val="007E083E"/>
    <w:rsid w:val="007E218D"/>
    <w:rsid w:val="007E2C6B"/>
    <w:rsid w:val="007E5895"/>
    <w:rsid w:val="007F2ED5"/>
    <w:rsid w:val="007F3EF3"/>
    <w:rsid w:val="007F7BC6"/>
    <w:rsid w:val="00801EF8"/>
    <w:rsid w:val="0080587C"/>
    <w:rsid w:val="00810C58"/>
    <w:rsid w:val="0081144D"/>
    <w:rsid w:val="008116CA"/>
    <w:rsid w:val="00816A8D"/>
    <w:rsid w:val="008234DF"/>
    <w:rsid w:val="0082360E"/>
    <w:rsid w:val="008243EB"/>
    <w:rsid w:val="0082554C"/>
    <w:rsid w:val="008268BE"/>
    <w:rsid w:val="00827DB0"/>
    <w:rsid w:val="0083029C"/>
    <w:rsid w:val="00835A8D"/>
    <w:rsid w:val="00840050"/>
    <w:rsid w:val="00840D4B"/>
    <w:rsid w:val="008418EA"/>
    <w:rsid w:val="00843B72"/>
    <w:rsid w:val="008628F3"/>
    <w:rsid w:val="00864528"/>
    <w:rsid w:val="008703BA"/>
    <w:rsid w:val="00874FB4"/>
    <w:rsid w:val="00875221"/>
    <w:rsid w:val="008825CE"/>
    <w:rsid w:val="00891441"/>
    <w:rsid w:val="0089488F"/>
    <w:rsid w:val="00895327"/>
    <w:rsid w:val="00895655"/>
    <w:rsid w:val="008961F7"/>
    <w:rsid w:val="008A49C0"/>
    <w:rsid w:val="008C3FBB"/>
    <w:rsid w:val="008C6BD1"/>
    <w:rsid w:val="008C7928"/>
    <w:rsid w:val="008D20AC"/>
    <w:rsid w:val="008D4460"/>
    <w:rsid w:val="008D562F"/>
    <w:rsid w:val="008D6D7E"/>
    <w:rsid w:val="008F270E"/>
    <w:rsid w:val="00902A1B"/>
    <w:rsid w:val="00910B7C"/>
    <w:rsid w:val="009118E6"/>
    <w:rsid w:val="00912FA8"/>
    <w:rsid w:val="00913C72"/>
    <w:rsid w:val="00920F28"/>
    <w:rsid w:val="0092535A"/>
    <w:rsid w:val="009257D6"/>
    <w:rsid w:val="00926CE1"/>
    <w:rsid w:val="0093122D"/>
    <w:rsid w:val="00931872"/>
    <w:rsid w:val="00931F80"/>
    <w:rsid w:val="00932379"/>
    <w:rsid w:val="00932FE3"/>
    <w:rsid w:val="00940035"/>
    <w:rsid w:val="009700FF"/>
    <w:rsid w:val="009706BC"/>
    <w:rsid w:val="009716B9"/>
    <w:rsid w:val="00974218"/>
    <w:rsid w:val="009774C8"/>
    <w:rsid w:val="0097753A"/>
    <w:rsid w:val="009815FD"/>
    <w:rsid w:val="00984510"/>
    <w:rsid w:val="00994195"/>
    <w:rsid w:val="00996B15"/>
    <w:rsid w:val="009A0AD7"/>
    <w:rsid w:val="009B5F1C"/>
    <w:rsid w:val="009C26A9"/>
    <w:rsid w:val="009C5B95"/>
    <w:rsid w:val="009C6401"/>
    <w:rsid w:val="009D240B"/>
    <w:rsid w:val="009E17BF"/>
    <w:rsid w:val="009F0B58"/>
    <w:rsid w:val="009F1508"/>
    <w:rsid w:val="009F67D4"/>
    <w:rsid w:val="009F793F"/>
    <w:rsid w:val="00A13F5E"/>
    <w:rsid w:val="00A15A70"/>
    <w:rsid w:val="00A25720"/>
    <w:rsid w:val="00A30B24"/>
    <w:rsid w:val="00A401A2"/>
    <w:rsid w:val="00A41902"/>
    <w:rsid w:val="00A43952"/>
    <w:rsid w:val="00A45134"/>
    <w:rsid w:val="00A50A41"/>
    <w:rsid w:val="00A51ACF"/>
    <w:rsid w:val="00A54903"/>
    <w:rsid w:val="00A57E68"/>
    <w:rsid w:val="00A655D8"/>
    <w:rsid w:val="00A66CD3"/>
    <w:rsid w:val="00A7048A"/>
    <w:rsid w:val="00A7411A"/>
    <w:rsid w:val="00A80BAE"/>
    <w:rsid w:val="00A91F3D"/>
    <w:rsid w:val="00A96AA7"/>
    <w:rsid w:val="00AA0651"/>
    <w:rsid w:val="00AB10E3"/>
    <w:rsid w:val="00AC0111"/>
    <w:rsid w:val="00AC6BF5"/>
    <w:rsid w:val="00AD1445"/>
    <w:rsid w:val="00AD1C6B"/>
    <w:rsid w:val="00AD7873"/>
    <w:rsid w:val="00AE100B"/>
    <w:rsid w:val="00AE1FF1"/>
    <w:rsid w:val="00AE2F1B"/>
    <w:rsid w:val="00AE354A"/>
    <w:rsid w:val="00AE537E"/>
    <w:rsid w:val="00AF12C5"/>
    <w:rsid w:val="00AF22BF"/>
    <w:rsid w:val="00B0287E"/>
    <w:rsid w:val="00B05B7F"/>
    <w:rsid w:val="00B07E4A"/>
    <w:rsid w:val="00B11F66"/>
    <w:rsid w:val="00B13C2E"/>
    <w:rsid w:val="00B14475"/>
    <w:rsid w:val="00B214FB"/>
    <w:rsid w:val="00B236CE"/>
    <w:rsid w:val="00B27978"/>
    <w:rsid w:val="00B326B1"/>
    <w:rsid w:val="00B339BF"/>
    <w:rsid w:val="00B34A12"/>
    <w:rsid w:val="00B4789C"/>
    <w:rsid w:val="00B479F5"/>
    <w:rsid w:val="00B51720"/>
    <w:rsid w:val="00B71093"/>
    <w:rsid w:val="00B7693C"/>
    <w:rsid w:val="00B82816"/>
    <w:rsid w:val="00B83522"/>
    <w:rsid w:val="00B86555"/>
    <w:rsid w:val="00B946EF"/>
    <w:rsid w:val="00BA3A09"/>
    <w:rsid w:val="00BA3ADD"/>
    <w:rsid w:val="00BB42F4"/>
    <w:rsid w:val="00BB7133"/>
    <w:rsid w:val="00BC1ADB"/>
    <w:rsid w:val="00BC1E9F"/>
    <w:rsid w:val="00BC296C"/>
    <w:rsid w:val="00BD1455"/>
    <w:rsid w:val="00BD6FDC"/>
    <w:rsid w:val="00BD776F"/>
    <w:rsid w:val="00BE64B3"/>
    <w:rsid w:val="00BE6BD5"/>
    <w:rsid w:val="00BE731C"/>
    <w:rsid w:val="00BF1CBC"/>
    <w:rsid w:val="00BF66A0"/>
    <w:rsid w:val="00BF66FA"/>
    <w:rsid w:val="00BF71BD"/>
    <w:rsid w:val="00C076FC"/>
    <w:rsid w:val="00C11DB4"/>
    <w:rsid w:val="00C224B7"/>
    <w:rsid w:val="00C25984"/>
    <w:rsid w:val="00C262A6"/>
    <w:rsid w:val="00C30BB4"/>
    <w:rsid w:val="00C31740"/>
    <w:rsid w:val="00C34E75"/>
    <w:rsid w:val="00C35AA5"/>
    <w:rsid w:val="00C3668C"/>
    <w:rsid w:val="00C474AF"/>
    <w:rsid w:val="00C5294D"/>
    <w:rsid w:val="00C53CAB"/>
    <w:rsid w:val="00C5401B"/>
    <w:rsid w:val="00C55E55"/>
    <w:rsid w:val="00C56D65"/>
    <w:rsid w:val="00C64C55"/>
    <w:rsid w:val="00C72320"/>
    <w:rsid w:val="00C72AC7"/>
    <w:rsid w:val="00C741CA"/>
    <w:rsid w:val="00C7569B"/>
    <w:rsid w:val="00C76C58"/>
    <w:rsid w:val="00C777AD"/>
    <w:rsid w:val="00C825E3"/>
    <w:rsid w:val="00C906FF"/>
    <w:rsid w:val="00C90AE2"/>
    <w:rsid w:val="00C92470"/>
    <w:rsid w:val="00C96908"/>
    <w:rsid w:val="00CA22BC"/>
    <w:rsid w:val="00CA2D56"/>
    <w:rsid w:val="00CA4063"/>
    <w:rsid w:val="00CA682C"/>
    <w:rsid w:val="00CA6C8E"/>
    <w:rsid w:val="00CB5D95"/>
    <w:rsid w:val="00CC12E4"/>
    <w:rsid w:val="00CC2B46"/>
    <w:rsid w:val="00CF30C6"/>
    <w:rsid w:val="00CF56DE"/>
    <w:rsid w:val="00CF5772"/>
    <w:rsid w:val="00CF7EFB"/>
    <w:rsid w:val="00D015E2"/>
    <w:rsid w:val="00D01CC5"/>
    <w:rsid w:val="00D0783A"/>
    <w:rsid w:val="00D1274A"/>
    <w:rsid w:val="00D13F8C"/>
    <w:rsid w:val="00D1560D"/>
    <w:rsid w:val="00D26E46"/>
    <w:rsid w:val="00D27A4A"/>
    <w:rsid w:val="00D41415"/>
    <w:rsid w:val="00D44A8C"/>
    <w:rsid w:val="00D5165B"/>
    <w:rsid w:val="00D63FBE"/>
    <w:rsid w:val="00D7408C"/>
    <w:rsid w:val="00D77B42"/>
    <w:rsid w:val="00D879C5"/>
    <w:rsid w:val="00DA17B3"/>
    <w:rsid w:val="00DA6BDC"/>
    <w:rsid w:val="00DB43B1"/>
    <w:rsid w:val="00DC039A"/>
    <w:rsid w:val="00DC3FAE"/>
    <w:rsid w:val="00DC57D7"/>
    <w:rsid w:val="00DD1A57"/>
    <w:rsid w:val="00DD1F8B"/>
    <w:rsid w:val="00DD3FB1"/>
    <w:rsid w:val="00DD7369"/>
    <w:rsid w:val="00DE3776"/>
    <w:rsid w:val="00DF0F9E"/>
    <w:rsid w:val="00DF3A66"/>
    <w:rsid w:val="00E00B40"/>
    <w:rsid w:val="00E01C70"/>
    <w:rsid w:val="00E0258A"/>
    <w:rsid w:val="00E177C5"/>
    <w:rsid w:val="00E20DA8"/>
    <w:rsid w:val="00E35941"/>
    <w:rsid w:val="00E364A3"/>
    <w:rsid w:val="00E47BA6"/>
    <w:rsid w:val="00E5151A"/>
    <w:rsid w:val="00E548CF"/>
    <w:rsid w:val="00E5713A"/>
    <w:rsid w:val="00E6592C"/>
    <w:rsid w:val="00E662AB"/>
    <w:rsid w:val="00E7515A"/>
    <w:rsid w:val="00E85E93"/>
    <w:rsid w:val="00E86641"/>
    <w:rsid w:val="00E93E5C"/>
    <w:rsid w:val="00E97763"/>
    <w:rsid w:val="00EA26EF"/>
    <w:rsid w:val="00EA7941"/>
    <w:rsid w:val="00EB35F9"/>
    <w:rsid w:val="00EB613B"/>
    <w:rsid w:val="00EC4069"/>
    <w:rsid w:val="00EC49FA"/>
    <w:rsid w:val="00ED39F1"/>
    <w:rsid w:val="00EE249D"/>
    <w:rsid w:val="00EE6170"/>
    <w:rsid w:val="00EE7664"/>
    <w:rsid w:val="00EF3A1C"/>
    <w:rsid w:val="00EF7462"/>
    <w:rsid w:val="00F03C7D"/>
    <w:rsid w:val="00F0684D"/>
    <w:rsid w:val="00F146B4"/>
    <w:rsid w:val="00F14CA3"/>
    <w:rsid w:val="00F15203"/>
    <w:rsid w:val="00F211AB"/>
    <w:rsid w:val="00F21419"/>
    <w:rsid w:val="00F23C4B"/>
    <w:rsid w:val="00F34F5A"/>
    <w:rsid w:val="00F35FE8"/>
    <w:rsid w:val="00F43E32"/>
    <w:rsid w:val="00F450EC"/>
    <w:rsid w:val="00F56C06"/>
    <w:rsid w:val="00F60FF2"/>
    <w:rsid w:val="00F6147A"/>
    <w:rsid w:val="00F6309F"/>
    <w:rsid w:val="00F6350C"/>
    <w:rsid w:val="00F64ED0"/>
    <w:rsid w:val="00F72E65"/>
    <w:rsid w:val="00F740D4"/>
    <w:rsid w:val="00F77CF8"/>
    <w:rsid w:val="00F81B72"/>
    <w:rsid w:val="00F83828"/>
    <w:rsid w:val="00F862FC"/>
    <w:rsid w:val="00F8720B"/>
    <w:rsid w:val="00F921BA"/>
    <w:rsid w:val="00FA562A"/>
    <w:rsid w:val="00FB2307"/>
    <w:rsid w:val="00FC6BCD"/>
    <w:rsid w:val="00FC7DFA"/>
    <w:rsid w:val="00FD01C1"/>
    <w:rsid w:val="00FD20F3"/>
    <w:rsid w:val="00FD4E0D"/>
    <w:rsid w:val="00FE0930"/>
    <w:rsid w:val="00FE0F4E"/>
    <w:rsid w:val="00FE12AF"/>
    <w:rsid w:val="00FE1E2B"/>
    <w:rsid w:val="00FE2AE1"/>
    <w:rsid w:val="00FE35EF"/>
    <w:rsid w:val="00FE5068"/>
    <w:rsid w:val="00FF0B01"/>
    <w:rsid w:val="00FF1070"/>
    <w:rsid w:val="00FF2DA2"/>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 w:type="character" w:styleId="Nierozpoznanawzmianka">
    <w:name w:val="Unresolved Mention"/>
    <w:basedOn w:val="Domylnaczcionkaakapitu"/>
    <w:uiPriority w:val="99"/>
    <w:semiHidden/>
    <w:unhideWhenUsed/>
    <w:rsid w:val="00DD7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gliniec.pl/"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osigw.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gliniec@wegliniec.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2644</TotalTime>
  <Pages>30</Pages>
  <Words>16680</Words>
  <Characters>100082</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Marek Jeziorny</cp:lastModifiedBy>
  <cp:revision>187</cp:revision>
  <cp:lastPrinted>2023-03-03T09:18:00Z</cp:lastPrinted>
  <dcterms:created xsi:type="dcterms:W3CDTF">2021-12-02T08:37:00Z</dcterms:created>
  <dcterms:modified xsi:type="dcterms:W3CDTF">2024-01-09T10:32:00Z</dcterms:modified>
</cp:coreProperties>
</file>