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BA474E">
        <w:rPr>
          <w:rFonts w:ascii="Cambria" w:hAnsi="Cambria" w:cs="Times New Roman"/>
          <w:sz w:val="24"/>
          <w:szCs w:val="24"/>
        </w:rPr>
        <w:t>/22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16583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</w:p>
    <w:p w:rsidR="005723B6" w:rsidRPr="00152C6B" w:rsidRDefault="005723B6" w:rsidP="005723B6">
      <w:pPr>
        <w:ind w:firstLine="2"/>
        <w:jc w:val="center"/>
        <w:rPr>
          <w:rFonts w:ascii="Cambria" w:hAnsi="Cambria"/>
          <w:b/>
          <w:sz w:val="28"/>
          <w:szCs w:val="28"/>
        </w:rPr>
      </w:pPr>
      <w:r w:rsidRPr="00152C6B">
        <w:rPr>
          <w:rFonts w:ascii="Cambria" w:hAnsi="Cambria"/>
          <w:b/>
          <w:sz w:val="28"/>
          <w:szCs w:val="28"/>
        </w:rPr>
        <w:t xml:space="preserve">NA USŁUGĘ </w:t>
      </w:r>
      <w:r w:rsidR="00BA474E">
        <w:rPr>
          <w:rFonts w:ascii="Cambria" w:hAnsi="Cambria"/>
          <w:b/>
          <w:sz w:val="28"/>
          <w:szCs w:val="28"/>
        </w:rPr>
        <w:t>MONITORINGU, DERATYZACJI</w:t>
      </w:r>
      <w:r w:rsidR="00C02EBF">
        <w:rPr>
          <w:rFonts w:ascii="Cambria" w:hAnsi="Cambria"/>
          <w:b/>
          <w:sz w:val="28"/>
          <w:szCs w:val="28"/>
        </w:rPr>
        <w:t xml:space="preserve"> </w:t>
      </w:r>
      <w:r w:rsidR="00BA474E">
        <w:rPr>
          <w:rFonts w:ascii="Cambria" w:hAnsi="Cambria"/>
          <w:b/>
          <w:sz w:val="28"/>
          <w:szCs w:val="28"/>
        </w:rPr>
        <w:t>I DEZYNSEKCJI</w:t>
      </w:r>
    </w:p>
    <w:p w:rsidR="00D77759" w:rsidRPr="00AB0375" w:rsidRDefault="005723B6" w:rsidP="005723B6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152C6B">
        <w:rPr>
          <w:rFonts w:ascii="Cambria" w:hAnsi="Cambria"/>
          <w:b/>
          <w:sz w:val="28"/>
          <w:szCs w:val="28"/>
        </w:rPr>
        <w:t>NA POTRZEBY 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5B1E0B">
        <w:rPr>
          <w:rFonts w:ascii="Cambria" w:hAnsi="Cambria"/>
          <w:color w:val="000000"/>
          <w:sz w:val="24"/>
          <w:szCs w:val="24"/>
        </w:rPr>
        <w:t>___ grudnia</w:t>
      </w:r>
      <w:r w:rsidR="00574086">
        <w:rPr>
          <w:rFonts w:ascii="Cambria" w:hAnsi="Cambria"/>
          <w:color w:val="000000"/>
          <w:sz w:val="24"/>
          <w:szCs w:val="24"/>
        </w:rPr>
        <w:t xml:space="preserve"> 202</w:t>
      </w:r>
      <w:r w:rsidR="0016583A">
        <w:rPr>
          <w:rFonts w:ascii="Cambria" w:hAnsi="Cambria"/>
          <w:color w:val="000000"/>
          <w:sz w:val="24"/>
          <w:szCs w:val="24"/>
        </w:rPr>
        <w:t>2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013634" w:rsidRPr="00013634">
        <w:rPr>
          <w:rFonts w:asciiTheme="majorHAnsi" w:hAnsiTheme="majorHAnsi"/>
          <w:sz w:val="24"/>
          <w:szCs w:val="24"/>
        </w:rPr>
        <w:t>SzP</w:t>
      </w:r>
      <w:proofErr w:type="spellEnd"/>
      <w:r w:rsidR="00013634" w:rsidRPr="00013634">
        <w:rPr>
          <w:rFonts w:asciiTheme="majorHAnsi" w:hAnsiTheme="majorHAnsi"/>
          <w:sz w:val="24"/>
          <w:szCs w:val="24"/>
        </w:rPr>
        <w:t>-S-_____</w:t>
      </w:r>
      <w:r w:rsidR="00BA474E">
        <w:rPr>
          <w:rFonts w:asciiTheme="majorHAnsi" w:hAnsiTheme="majorHAnsi"/>
          <w:sz w:val="24"/>
          <w:szCs w:val="24"/>
        </w:rPr>
        <w:t>/22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Pr="00013634">
        <w:rPr>
          <w:rFonts w:asciiTheme="majorHAnsi" w:hAnsiTheme="majorHAnsi"/>
          <w:sz w:val="24"/>
          <w:szCs w:val="24"/>
        </w:rPr>
        <w:t xml:space="preserve">, zgodnie </w:t>
      </w:r>
      <w:r w:rsidR="00873B65" w:rsidRPr="0006750E">
        <w:rPr>
          <w:rFonts w:ascii="Cambria" w:hAnsi="Cambria"/>
          <w:sz w:val="24"/>
          <w:szCs w:val="24"/>
        </w:rPr>
        <w:t>z art. 2 ust. 1 pkt 1 ustawy z dnia 11 września 2019 r.</w:t>
      </w:r>
      <w:r w:rsidR="00873B65" w:rsidRPr="0006750E">
        <w:rPr>
          <w:rFonts w:ascii="Cambria" w:hAnsi="Cambria"/>
          <w:i/>
          <w:sz w:val="24"/>
          <w:szCs w:val="24"/>
        </w:rPr>
        <w:t xml:space="preserve"> Prawo zamówień publicznych</w:t>
      </w:r>
      <w:r w:rsidR="00873B65" w:rsidRPr="0006750E">
        <w:rPr>
          <w:rFonts w:ascii="Cambria" w:hAnsi="Cambria"/>
          <w:sz w:val="24"/>
          <w:szCs w:val="24"/>
        </w:rPr>
        <w:t xml:space="preserve"> (</w:t>
      </w:r>
      <w:proofErr w:type="spellStart"/>
      <w:r w:rsidR="005B1E0B">
        <w:rPr>
          <w:rFonts w:ascii="Cambria" w:hAnsi="Cambria"/>
          <w:sz w:val="24"/>
          <w:szCs w:val="24"/>
        </w:rPr>
        <w:t>t.j</w:t>
      </w:r>
      <w:proofErr w:type="spellEnd"/>
      <w:r w:rsidR="005B1E0B">
        <w:rPr>
          <w:rFonts w:ascii="Cambria" w:hAnsi="Cambria"/>
          <w:sz w:val="24"/>
          <w:szCs w:val="24"/>
        </w:rPr>
        <w:t>. Dz. U. z 2022</w:t>
      </w:r>
      <w:r w:rsidR="00873B65">
        <w:rPr>
          <w:rFonts w:ascii="Cambria" w:hAnsi="Cambria"/>
          <w:sz w:val="24"/>
          <w:szCs w:val="24"/>
        </w:rPr>
        <w:t xml:space="preserve"> </w:t>
      </w:r>
      <w:r w:rsidR="005B1E0B">
        <w:rPr>
          <w:rFonts w:ascii="Cambria" w:hAnsi="Cambria"/>
          <w:sz w:val="24"/>
          <w:szCs w:val="24"/>
        </w:rPr>
        <w:t>r. poz. 1710</w:t>
      </w:r>
      <w:r w:rsidR="00873B65">
        <w:rPr>
          <w:rFonts w:ascii="Cambria" w:hAnsi="Cambria"/>
          <w:sz w:val="24"/>
          <w:szCs w:val="24"/>
        </w:rPr>
        <w:t>)</w:t>
      </w:r>
      <w:r w:rsidRPr="00013634">
        <w:rPr>
          <w:rFonts w:asciiTheme="majorHAnsi" w:hAnsiTheme="majorHAnsi"/>
          <w:sz w:val="24"/>
          <w:szCs w:val="24"/>
        </w:rPr>
        <w:t>.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5723B6" w:rsidRPr="005723B6" w:rsidRDefault="005723B6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b/>
          <w:sz w:val="24"/>
          <w:szCs w:val="24"/>
        </w:rPr>
        <w:t xml:space="preserve">WYKONAWCA </w:t>
      </w:r>
      <w:r w:rsidRPr="005723B6">
        <w:rPr>
          <w:rFonts w:ascii="Cambria" w:hAnsi="Cambria"/>
          <w:sz w:val="24"/>
          <w:szCs w:val="24"/>
        </w:rPr>
        <w:t>zobowiązuje się wykonać usługę w postaci</w:t>
      </w:r>
      <w:r w:rsidR="000F12EC">
        <w:rPr>
          <w:rFonts w:ascii="Cambria" w:hAnsi="Cambria"/>
          <w:sz w:val="24"/>
          <w:szCs w:val="24"/>
        </w:rPr>
        <w:t>:</w:t>
      </w:r>
    </w:p>
    <w:p w:rsidR="005723B6" w:rsidRPr="005723B6" w:rsidRDefault="005723B6" w:rsidP="005723B6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567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dwanaście razy w ciągu roku, odpowiednio jeden raz w miesiącu,</w:t>
      </w:r>
      <w:r w:rsidR="00AC266F">
        <w:rPr>
          <w:rFonts w:ascii="Cambria" w:hAnsi="Cambria"/>
          <w:color w:val="000000"/>
          <w:sz w:val="24"/>
          <w:szCs w:val="24"/>
        </w:rPr>
        <w:t xml:space="preserve"> </w:t>
      </w:r>
      <w:r w:rsidRPr="005723B6">
        <w:rPr>
          <w:rFonts w:asciiTheme="majorHAnsi" w:hAnsiTheme="majorHAnsi"/>
          <w:sz w:val="24"/>
          <w:szCs w:val="24"/>
        </w:rPr>
        <w:t>monitoringu opartego na założeniach systemu HACCP wraz z wykonaniem usługi deratyzacji, dezynsekcji pomieszczeń w budynku „U”  (tj. magazyny spożywcze, pomieszczenia kuchni) oraz terenu wokoło budynku „U”</w:t>
      </w:r>
      <w:r>
        <w:rPr>
          <w:rFonts w:asciiTheme="majorHAnsi" w:hAnsiTheme="majorHAnsi"/>
          <w:sz w:val="24"/>
          <w:szCs w:val="24"/>
        </w:rPr>
        <w:t xml:space="preserve">. </w:t>
      </w:r>
      <w:r w:rsidRPr="005723B6">
        <w:rPr>
          <w:rFonts w:asciiTheme="majorHAnsi" w:hAnsiTheme="majorHAnsi"/>
          <w:sz w:val="24"/>
          <w:szCs w:val="24"/>
        </w:rPr>
        <w:t>Zakres czynności ww. usługi to:</w:t>
      </w:r>
    </w:p>
    <w:p w:rsidR="005723B6" w:rsidRPr="0090265A" w:rsidRDefault="005723B6" w:rsidP="0090265A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karmnikach deratyzacyjnych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color w:val="000000"/>
          <w:sz w:val="24"/>
          <w:szCs w:val="24"/>
        </w:rPr>
        <w:t>w ilości 18 szt. rozmieszczonych wokół budynku „U”;</w:t>
      </w:r>
    </w:p>
    <w:p w:rsidR="005723B6" w:rsidRPr="005723B6" w:rsidRDefault="000F12EC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kontrola, </w:t>
      </w:r>
      <w:r w:rsidR="005723B6" w:rsidRPr="005723B6">
        <w:rPr>
          <w:rFonts w:ascii="Cambria" w:hAnsi="Cambria"/>
          <w:color w:val="000000"/>
          <w:sz w:val="24"/>
          <w:szCs w:val="24"/>
        </w:rPr>
        <w:t xml:space="preserve">uzupełnianie i wymiana preparatu w chwytaczach </w:t>
      </w:r>
      <w:proofErr w:type="spellStart"/>
      <w:r w:rsidR="005723B6" w:rsidRPr="005723B6">
        <w:rPr>
          <w:rFonts w:ascii="Cambria" w:hAnsi="Cambria"/>
          <w:color w:val="000000"/>
          <w:sz w:val="24"/>
          <w:szCs w:val="24"/>
        </w:rPr>
        <w:t>żywołownych</w:t>
      </w:r>
      <w:proofErr w:type="spellEnd"/>
      <w:r w:rsidR="005723B6" w:rsidRPr="005723B6">
        <w:rPr>
          <w:rFonts w:ascii="Cambria" w:hAnsi="Cambria"/>
          <w:color w:val="000000"/>
          <w:sz w:val="24"/>
          <w:szCs w:val="24"/>
        </w:rPr>
        <w:t xml:space="preserve"> (gryzoni) w ilości 4 szt.; 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pułapkach monitorujących szkodniki magazynowe w ilości 5 szt.;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pułapkach monitorujących insekty biegające w ilości 10 szt.;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 i czyszczenie lampy owadobójczej rażącej – czyszczenie tacki;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 oraz wymiana lepu w</w:t>
      </w:r>
      <w:r w:rsidR="005B1E0B">
        <w:rPr>
          <w:rFonts w:ascii="Cambria" w:hAnsi="Cambria"/>
          <w:color w:val="000000"/>
          <w:sz w:val="24"/>
          <w:szCs w:val="24"/>
        </w:rPr>
        <w:t xml:space="preserve"> dwóch lampach owadobójczych lepowych</w:t>
      </w:r>
      <w:r w:rsidRPr="005723B6">
        <w:rPr>
          <w:rFonts w:ascii="Cambria" w:hAnsi="Cambria"/>
          <w:color w:val="000000"/>
          <w:sz w:val="24"/>
          <w:szCs w:val="24"/>
        </w:rPr>
        <w:t xml:space="preserve"> (lampa DEAL  model 003ECOIP21 2x15);</w:t>
      </w:r>
    </w:p>
    <w:p w:rsidR="005E4C9F" w:rsidRPr="005E4C9F" w:rsidRDefault="005723B6" w:rsidP="005E4C9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 xml:space="preserve">sporządzenie listy działań korygujących, co w przypadku stwierdzenia wystąpienia </w:t>
      </w:r>
      <w:proofErr w:type="spellStart"/>
      <w:r w:rsidRPr="005723B6">
        <w:rPr>
          <w:rFonts w:ascii="Cambria" w:hAnsi="Cambria"/>
          <w:color w:val="000000"/>
          <w:sz w:val="24"/>
          <w:szCs w:val="24"/>
        </w:rPr>
        <w:t>infestacji</w:t>
      </w:r>
      <w:proofErr w:type="spellEnd"/>
      <w:r w:rsidRPr="005723B6">
        <w:rPr>
          <w:rFonts w:ascii="Cambria" w:hAnsi="Cambria"/>
          <w:color w:val="000000"/>
          <w:sz w:val="24"/>
          <w:szCs w:val="24"/>
        </w:rPr>
        <w:t xml:space="preserve"> szkodników sanitarnych pozwoli na podjęcie natychmiastowych zabiegów interwencyjnych</w:t>
      </w:r>
      <w:r w:rsidR="000F12EC">
        <w:rPr>
          <w:rFonts w:ascii="Cambria" w:hAnsi="Cambria"/>
          <w:color w:val="000000"/>
          <w:sz w:val="24"/>
          <w:szCs w:val="24"/>
        </w:rPr>
        <w:t>;</w:t>
      </w:r>
    </w:p>
    <w:p w:rsidR="005E4C9F" w:rsidRPr="005E4C9F" w:rsidRDefault="005E4C9F" w:rsidP="005E4C9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E4C9F">
        <w:rPr>
          <w:rFonts w:ascii="Cambria" w:hAnsi="Cambria"/>
          <w:color w:val="000000"/>
          <w:sz w:val="24"/>
          <w:szCs w:val="24"/>
        </w:rPr>
        <w:t>przygotowanie dokumentacji – programu ochrony obiektu przed szkodnikami</w:t>
      </w:r>
      <w:r w:rsidRPr="005E4C9F">
        <w:rPr>
          <w:rFonts w:ascii="Cambria" w:hAnsi="Cambria"/>
          <w:sz w:val="24"/>
          <w:szCs w:val="24"/>
        </w:rPr>
        <w:t>, zawierającego: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firstLine="4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firmy, </w:t>
      </w:r>
    </w:p>
    <w:p w:rsidR="005E4C9F" w:rsidRPr="00CE3060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kopię</w:t>
      </w:r>
      <w:r w:rsidRPr="00CE3060">
        <w:rPr>
          <w:rFonts w:ascii="Cambria" w:hAnsi="Cambria"/>
          <w:sz w:val="24"/>
          <w:szCs w:val="24"/>
        </w:rPr>
        <w:t xml:space="preserve"> polisy ubezpieczenia,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1418" w:hanging="284"/>
        <w:jc w:val="both"/>
        <w:rPr>
          <w:rFonts w:ascii="Cambria" w:hAnsi="Cambria"/>
          <w:sz w:val="24"/>
          <w:szCs w:val="24"/>
        </w:rPr>
      </w:pPr>
      <w:r w:rsidRPr="00CE3060">
        <w:rPr>
          <w:rFonts w:ascii="Cambria" w:hAnsi="Cambria"/>
          <w:sz w:val="24"/>
          <w:szCs w:val="24"/>
        </w:rPr>
        <w:t xml:space="preserve">plan </w:t>
      </w:r>
      <w:r>
        <w:rPr>
          <w:rFonts w:ascii="Cambria" w:hAnsi="Cambria"/>
          <w:sz w:val="24"/>
          <w:szCs w:val="24"/>
        </w:rPr>
        <w:t xml:space="preserve">rozmieszczenia urządzeń monitorujących szkodniki sanitarne </w:t>
      </w:r>
      <w:r>
        <w:rPr>
          <w:rFonts w:ascii="Cambria" w:hAnsi="Cambria"/>
          <w:sz w:val="24"/>
          <w:szCs w:val="24"/>
        </w:rPr>
        <w:br/>
        <w:t>w pomieszczeniach kuchennych i magazynowych,</w:t>
      </w:r>
    </w:p>
    <w:p w:rsidR="005E4C9F" w:rsidRPr="001B306D" w:rsidRDefault="005E4C9F" w:rsidP="005E4C9F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protokoły kontroli urządzeń </w:t>
      </w:r>
      <w:r w:rsidRPr="00CE3060">
        <w:rPr>
          <w:rFonts w:ascii="Cambria" w:hAnsi="Cambria"/>
          <w:sz w:val="24"/>
          <w:szCs w:val="24"/>
        </w:rPr>
        <w:t>monitorującymi,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hanging="11"/>
        <w:jc w:val="both"/>
        <w:rPr>
          <w:rFonts w:ascii="Cambria" w:hAnsi="Cambria"/>
          <w:sz w:val="24"/>
          <w:szCs w:val="24"/>
        </w:rPr>
      </w:pPr>
      <w:r w:rsidRPr="00CE3060">
        <w:rPr>
          <w:rFonts w:ascii="Cambria" w:hAnsi="Cambria"/>
          <w:sz w:val="24"/>
          <w:szCs w:val="24"/>
        </w:rPr>
        <w:t>procedury zwalczania szkodników</w:t>
      </w:r>
      <w:r>
        <w:rPr>
          <w:rFonts w:ascii="Cambria" w:hAnsi="Cambria"/>
          <w:sz w:val="24"/>
          <w:szCs w:val="24"/>
        </w:rPr>
        <w:t xml:space="preserve"> sanitarnych</w:t>
      </w:r>
      <w:r w:rsidRPr="00CE3060">
        <w:rPr>
          <w:rFonts w:ascii="Cambria" w:hAnsi="Cambria"/>
          <w:sz w:val="24"/>
          <w:szCs w:val="24"/>
        </w:rPr>
        <w:t>,</w:t>
      </w:r>
    </w:p>
    <w:p w:rsidR="005E4C9F" w:rsidRPr="00CE3060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pozwolenia oraz karty charakterystyki stosowanych preparatów,</w:t>
      </w:r>
    </w:p>
    <w:p w:rsidR="005E4C9F" w:rsidRP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listę działań korygujących, i </w:t>
      </w:r>
      <w:r w:rsidRPr="005E4C9F">
        <w:rPr>
          <w:rFonts w:ascii="Cambria" w:hAnsi="Cambria"/>
          <w:sz w:val="24"/>
          <w:szCs w:val="24"/>
        </w:rPr>
        <w:t xml:space="preserve">wykresy trendów aktywności </w:t>
      </w:r>
      <w:r w:rsidRPr="005E4C9F">
        <w:rPr>
          <w:rFonts w:ascii="Cambria" w:hAnsi="Cambria"/>
          <w:color w:val="000000"/>
          <w:sz w:val="24"/>
          <w:szCs w:val="24"/>
        </w:rPr>
        <w:t>szkodników sanitarnych</w:t>
      </w:r>
      <w:r w:rsidR="000F12EC">
        <w:rPr>
          <w:rFonts w:ascii="Cambria" w:hAnsi="Cambria"/>
          <w:color w:val="000000"/>
          <w:sz w:val="24"/>
          <w:szCs w:val="24"/>
        </w:rPr>
        <w:t>.</w:t>
      </w:r>
    </w:p>
    <w:p w:rsidR="005723B6" w:rsidRPr="0090265A" w:rsidRDefault="00AC266F" w:rsidP="00EB0ACA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567" w:right="-108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="Cambria" w:hAnsi="Cambria"/>
          <w:color w:val="000000"/>
          <w:sz w:val="24"/>
          <w:szCs w:val="24"/>
        </w:rPr>
        <w:t>raz na kwartał w miesiącach marcu</w:t>
      </w:r>
      <w:r w:rsidRPr="00AC266F">
        <w:rPr>
          <w:rFonts w:ascii="Cambria" w:hAnsi="Cambria"/>
          <w:sz w:val="24"/>
          <w:szCs w:val="24"/>
        </w:rPr>
        <w:t>, czerwcu, wrześniu</w:t>
      </w:r>
      <w:r>
        <w:rPr>
          <w:rFonts w:ascii="Cambria" w:hAnsi="Cambria"/>
          <w:sz w:val="24"/>
          <w:szCs w:val="24"/>
        </w:rPr>
        <w:t xml:space="preserve"> </w:t>
      </w:r>
      <w:r w:rsidRPr="00AC266F">
        <w:rPr>
          <w:rFonts w:ascii="Cambria" w:hAnsi="Cambria"/>
          <w:sz w:val="24"/>
          <w:szCs w:val="24"/>
        </w:rPr>
        <w:t>i grudniu,</w:t>
      </w:r>
      <w:r>
        <w:rPr>
          <w:rFonts w:ascii="Cambria" w:hAnsi="Cambria"/>
          <w:sz w:val="24"/>
          <w:szCs w:val="24"/>
        </w:rPr>
        <w:t xml:space="preserve"> </w:t>
      </w:r>
      <w:r w:rsidRPr="00AC266F">
        <w:rPr>
          <w:rFonts w:ascii="Cambria" w:hAnsi="Cambria"/>
          <w:color w:val="000000"/>
          <w:sz w:val="24"/>
          <w:szCs w:val="24"/>
        </w:rPr>
        <w:t>deratyzacji,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sz w:val="24"/>
          <w:szCs w:val="24"/>
        </w:rPr>
        <w:t xml:space="preserve">w zakres </w:t>
      </w:r>
      <w:r w:rsidRPr="0090265A">
        <w:rPr>
          <w:rFonts w:ascii="Cambria" w:hAnsi="Cambria"/>
          <w:color w:val="000000"/>
          <w:sz w:val="24"/>
          <w:szCs w:val="24"/>
        </w:rPr>
        <w:t>której wchodzi:</w:t>
      </w:r>
    </w:p>
    <w:p w:rsidR="00AC266F" w:rsidRPr="0090265A" w:rsidRDefault="00AC266F" w:rsidP="0090265A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>usługa deratyzacji polegająca na kontroli 54 szt. karmników deratyzacyjnych</w:t>
      </w:r>
      <w:r w:rsidR="0090265A">
        <w:rPr>
          <w:rFonts w:asciiTheme="majorHAnsi" w:eastAsia="Calibri" w:hAnsiTheme="majorHAnsi"/>
          <w:sz w:val="24"/>
          <w:szCs w:val="24"/>
          <w:lang w:eastAsia="en-US"/>
        </w:rPr>
        <w:br/>
      </w:r>
      <w:r w:rsidRPr="0090265A">
        <w:rPr>
          <w:rFonts w:asciiTheme="majorHAnsi" w:eastAsia="Calibri" w:hAnsiTheme="majorHAnsi"/>
          <w:sz w:val="24"/>
          <w:szCs w:val="24"/>
          <w:lang w:eastAsia="en-US"/>
        </w:rPr>
        <w:t xml:space="preserve">i wymiana zastosowanych preparatów deratyzacyjnych, (bud. „C” - 7 szt., </w:t>
      </w:r>
      <w:r w:rsidR="00943559">
        <w:rPr>
          <w:rFonts w:asciiTheme="majorHAnsi" w:eastAsia="Calibri" w:hAnsiTheme="majorHAnsi"/>
          <w:sz w:val="24"/>
          <w:szCs w:val="24"/>
          <w:lang w:eastAsia="en-US"/>
        </w:rPr>
        <w:br/>
      </w:r>
      <w:r w:rsidRPr="0090265A">
        <w:rPr>
          <w:rFonts w:asciiTheme="majorHAnsi" w:eastAsia="Calibri" w:hAnsiTheme="majorHAnsi"/>
          <w:sz w:val="24"/>
          <w:szCs w:val="24"/>
          <w:lang w:eastAsia="en-US"/>
        </w:rPr>
        <w:t xml:space="preserve">„L” - 4 szt., „M” -4 szt., „H” - 6 szt., „W” - 2 szt., „Z” - 7 szt., „O” – 24 szt.); </w:t>
      </w:r>
    </w:p>
    <w:p w:rsidR="00AC266F" w:rsidRPr="00AC266F" w:rsidRDefault="00AC266F" w:rsidP="00AC266F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 xml:space="preserve">wyłożeniu odpowiedniej ilości preparatów przeciw gryzoniom w pomieszczeniach piwnicznych w budynkach „C” (127,30 m²), </w:t>
      </w:r>
      <w:r w:rsidR="00943559">
        <w:rPr>
          <w:rFonts w:asciiTheme="majorHAnsi" w:eastAsia="Calibri" w:hAnsiTheme="majorHAnsi"/>
          <w:sz w:val="24"/>
          <w:szCs w:val="24"/>
          <w:lang w:eastAsia="en-US"/>
        </w:rPr>
        <w:br/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„L” (578,71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) „M” (578,71 m²), „H” (276,51 m²) i ,,W” (239,68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) – łączna powierzchnia pomieszczeń 1 800,91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>
        <w:rPr>
          <w:rFonts w:asciiTheme="majorHAnsi" w:eastAsia="Calibri" w:hAnsiTheme="majorHAnsi"/>
          <w:sz w:val="24"/>
          <w:szCs w:val="24"/>
          <w:lang w:eastAsia="en-US"/>
        </w:rPr>
        <w:t>;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</w:p>
    <w:p w:rsidR="00AC266F" w:rsidRPr="007C068B" w:rsidRDefault="00AC266F" w:rsidP="00AC266F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>wyłożeniu odpowiedniej ilości preparatu przeciw gryzoniom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br/>
        <w:t xml:space="preserve">w postaci kostek woskowych przymocowanych na lince metalowej </w:t>
      </w:r>
      <w:r w:rsidR="00943559">
        <w:rPr>
          <w:rFonts w:asciiTheme="majorHAnsi" w:eastAsia="Calibri" w:hAnsiTheme="majorHAnsi"/>
          <w:sz w:val="24"/>
          <w:szCs w:val="24"/>
          <w:lang w:eastAsia="en-US"/>
        </w:rPr>
        <w:br/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w 94 studzienkach kanalizacyjnych</w:t>
      </w:r>
      <w:r w:rsidR="00EB0ACA"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:rsidR="007C068B" w:rsidRPr="005B1E0B" w:rsidRDefault="007C068B" w:rsidP="000F12EC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567" w:right="-108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068B">
        <w:rPr>
          <w:rFonts w:ascii="Cambria" w:hAnsi="Cambria"/>
          <w:color w:val="000000"/>
          <w:sz w:val="24"/>
          <w:szCs w:val="24"/>
        </w:rPr>
        <w:t>raz na kwartał w miesiącach marcu, czerwcu, wrześniu i grudniu, dezynsekcji,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color w:val="000000"/>
          <w:sz w:val="24"/>
          <w:szCs w:val="24"/>
        </w:rPr>
        <w:t>w zakres której wchodzi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90265A">
        <w:rPr>
          <w:rFonts w:ascii="Cambria" w:hAnsi="Cambria"/>
          <w:color w:val="000000"/>
          <w:sz w:val="24"/>
          <w:szCs w:val="24"/>
        </w:rPr>
        <w:t>tępienie szkodliwych owadów, ich jaj i larw przy zastosowaniu środków fizycznych, chemicznych, mechanicznych lub biologicznych w następujących pomieszczeniach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90265A">
        <w:rPr>
          <w:rFonts w:ascii="Cambria" w:hAnsi="Cambria"/>
          <w:color w:val="000000"/>
          <w:sz w:val="24"/>
          <w:szCs w:val="24"/>
        </w:rPr>
        <w:t xml:space="preserve">budynku „U 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– </w:t>
      </w:r>
      <w:r w:rsidRPr="0090265A">
        <w:rPr>
          <w:rFonts w:ascii="Cambria" w:hAnsi="Cambria"/>
          <w:color w:val="000000"/>
          <w:sz w:val="24"/>
          <w:szCs w:val="24"/>
        </w:rPr>
        <w:t xml:space="preserve">stołówka”: magazyny żywności, szatnie, korytarze, toalety, pomieszczenia magazynierów, pomieszczenia biurowe, sale konsumpcyjne – </w:t>
      </w:r>
      <w:r w:rsidRPr="0090265A">
        <w:rPr>
          <w:rFonts w:ascii="Cambria" w:hAnsi="Cambria"/>
          <w:bCs/>
          <w:color w:val="000000"/>
          <w:sz w:val="24"/>
          <w:szCs w:val="24"/>
        </w:rPr>
        <w:t>łączna powierzchnia pomieszczeń</w:t>
      </w:r>
      <w:r w:rsidR="00943559">
        <w:rPr>
          <w:rFonts w:ascii="Cambria" w:hAnsi="Cambria"/>
          <w:bCs/>
          <w:color w:val="000000"/>
          <w:sz w:val="24"/>
          <w:szCs w:val="24"/>
        </w:rPr>
        <w:t xml:space="preserve"> wynosi 1 874,68 m²;</w:t>
      </w:r>
    </w:p>
    <w:p w:rsidR="005B1E0B" w:rsidRPr="0090265A" w:rsidRDefault="00EB0ACA" w:rsidP="000F12EC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567" w:right="-108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</w:t>
      </w:r>
      <w:r w:rsidR="005B1E0B">
        <w:rPr>
          <w:rFonts w:ascii="Cambria" w:hAnsi="Cambria"/>
          <w:bCs/>
          <w:color w:val="000000"/>
          <w:sz w:val="24"/>
          <w:szCs w:val="24"/>
        </w:rPr>
        <w:t xml:space="preserve">raz w roku, w miesiącu kwietniu serwis i wymiana świetlówek UV w ilości </w:t>
      </w:r>
      <w:r>
        <w:rPr>
          <w:rFonts w:ascii="Cambria" w:hAnsi="Cambria"/>
          <w:bCs/>
          <w:color w:val="000000"/>
          <w:sz w:val="24"/>
          <w:szCs w:val="24"/>
        </w:rPr>
        <w:br/>
      </w:r>
      <w:r w:rsidR="005B1E0B">
        <w:rPr>
          <w:rFonts w:ascii="Cambria" w:hAnsi="Cambria"/>
          <w:bCs/>
          <w:color w:val="000000"/>
          <w:sz w:val="24"/>
          <w:szCs w:val="24"/>
        </w:rPr>
        <w:lastRenderedPageBreak/>
        <w:t xml:space="preserve">4 szt. w lampach owadobójczych znajdujących się w pomieszczeniu stołówki </w:t>
      </w:r>
      <w:r>
        <w:rPr>
          <w:rFonts w:ascii="Cambria" w:hAnsi="Cambria"/>
          <w:bCs/>
          <w:color w:val="000000"/>
          <w:sz w:val="24"/>
          <w:szCs w:val="24"/>
        </w:rPr>
        <w:br/>
      </w:r>
      <w:r w:rsidR="005B1E0B">
        <w:rPr>
          <w:rFonts w:ascii="Cambria" w:hAnsi="Cambria"/>
          <w:bCs/>
          <w:color w:val="000000"/>
          <w:sz w:val="24"/>
          <w:szCs w:val="24"/>
        </w:rPr>
        <w:t xml:space="preserve">bud. „U” </w:t>
      </w:r>
      <w:r w:rsidR="00943559">
        <w:rPr>
          <w:rFonts w:ascii="Cambria" w:hAnsi="Cambria"/>
          <w:bCs/>
          <w:color w:val="000000"/>
          <w:sz w:val="24"/>
          <w:szCs w:val="24"/>
        </w:rPr>
        <w:t>.</w:t>
      </w:r>
    </w:p>
    <w:p w:rsidR="00CB2533" w:rsidRPr="0090265A" w:rsidRDefault="00EB0ACA" w:rsidP="0090265A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CB2533" w:rsidRPr="00013634">
        <w:rPr>
          <w:rFonts w:ascii="Cambria" w:hAnsi="Cambria" w:cs="Times New Roman"/>
          <w:sz w:val="24"/>
          <w:szCs w:val="24"/>
        </w:rPr>
        <w:t>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="00CB2533" w:rsidRPr="00013634">
        <w:rPr>
          <w:rFonts w:ascii="Cambria" w:hAnsi="Cambria" w:cs="Times New Roman"/>
          <w:b/>
          <w:sz w:val="24"/>
          <w:szCs w:val="24"/>
        </w:rPr>
        <w:t>WYKONAWCA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</w:t>
      </w:r>
      <w:r w:rsidR="00E009B0">
        <w:rPr>
          <w:rFonts w:ascii="Cambria" w:hAnsi="Cambria"/>
        </w:rPr>
        <w:t xml:space="preserve"> </w:t>
      </w:r>
      <w:r w:rsidR="00E009B0" w:rsidRPr="00E009B0">
        <w:rPr>
          <w:rFonts w:ascii="Cambria" w:hAnsi="Cambria"/>
          <w:sz w:val="24"/>
          <w:szCs w:val="24"/>
        </w:rPr>
        <w:t>eksploatacyjnych, a ich koszty są wliczone</w:t>
      </w:r>
      <w:r w:rsidR="0090265A">
        <w:rPr>
          <w:rFonts w:ascii="Cambria" w:hAnsi="Cambria"/>
          <w:sz w:val="24"/>
          <w:szCs w:val="24"/>
        </w:rPr>
        <w:br/>
      </w:r>
      <w:r w:rsidR="00E009B0" w:rsidRPr="00E009B0">
        <w:rPr>
          <w:rFonts w:ascii="Cambria" w:hAnsi="Cambria"/>
          <w:sz w:val="24"/>
          <w:szCs w:val="24"/>
        </w:rPr>
        <w:t>w wynagrodzenie za usługę.</w:t>
      </w:r>
    </w:p>
    <w:p w:rsidR="0031188A" w:rsidRDefault="00EB0ACA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="00CB2533"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="00CB253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nieodpłatny dostęp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776AAA" w:rsidRPr="00D324A9" w:rsidRDefault="00AD7820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776AAA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776AAA" w:rsidRPr="00776AAA">
        <w:rPr>
          <w:rFonts w:ascii="Cambria" w:hAnsi="Cambria" w:cs="Times New Roman"/>
          <w:color w:val="000000"/>
          <w:sz w:val="24"/>
          <w:szCs w:val="24"/>
        </w:rPr>
        <w:t xml:space="preserve">każdorazowo uprzedzić telefonicznie </w:t>
      </w:r>
      <w:r w:rsidR="00776AAA" w:rsidRPr="00776AAA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776AAA" w:rsidRPr="00776AAA">
        <w:rPr>
          <w:rFonts w:ascii="Cambria" w:hAnsi="Cambria" w:cs="Times New Roman"/>
          <w:color w:val="000000"/>
          <w:sz w:val="24"/>
          <w:szCs w:val="24"/>
        </w:rPr>
        <w:t xml:space="preserve"> co najmniej 5 dni wcześniej o terminie rozpoczęcia realizacji usługi</w:t>
      </w:r>
      <w:r w:rsidR="00776AAA">
        <w:rPr>
          <w:rFonts w:ascii="Cambria" w:hAnsi="Cambria" w:cs="Times New Roman"/>
          <w:color w:val="000000"/>
          <w:sz w:val="24"/>
          <w:szCs w:val="24"/>
        </w:rPr>
        <w:t>.</w:t>
      </w:r>
    </w:p>
    <w:p w:rsidR="00D324A9" w:rsidRPr="00D324A9" w:rsidRDefault="000F12EC" w:rsidP="00D324A9">
      <w:pPr>
        <w:widowControl/>
        <w:numPr>
          <w:ilvl w:val="1"/>
          <w:numId w:val="29"/>
        </w:numPr>
        <w:tabs>
          <w:tab w:val="clear" w:pos="1440"/>
          <w:tab w:val="num" w:pos="426"/>
        </w:tabs>
        <w:autoSpaceDE/>
        <w:autoSpaceDN/>
        <w:adjustRightInd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usługi zgodnie z U</w:t>
      </w:r>
      <w:r w:rsidR="00D324A9" w:rsidRPr="00D324A9">
        <w:rPr>
          <w:rFonts w:ascii="Cambria" w:hAnsi="Cambria"/>
          <w:sz w:val="24"/>
          <w:szCs w:val="24"/>
        </w:rPr>
        <w:t xml:space="preserve">mową potwierdza przedstawiciel </w:t>
      </w:r>
      <w:r w:rsidR="00D324A9" w:rsidRPr="00D324A9">
        <w:rPr>
          <w:rFonts w:ascii="Cambria" w:hAnsi="Cambria"/>
          <w:b/>
          <w:sz w:val="24"/>
          <w:szCs w:val="24"/>
        </w:rPr>
        <w:t>ZAMAWIAJĄCEGO</w:t>
      </w:r>
      <w:r w:rsidR="00D324A9" w:rsidRPr="00D324A9">
        <w:rPr>
          <w:rFonts w:ascii="Cambria" w:hAnsi="Cambria"/>
          <w:sz w:val="24"/>
          <w:szCs w:val="24"/>
        </w:rPr>
        <w:t xml:space="preserve">, o którym mowa w </w:t>
      </w:r>
      <w:r w:rsidR="00D324A9" w:rsidRPr="00346D63">
        <w:rPr>
          <w:rFonts w:ascii="Cambria" w:hAnsi="Cambria"/>
          <w:sz w:val="24"/>
          <w:szCs w:val="24"/>
        </w:rPr>
        <w:t>§</w:t>
      </w:r>
      <w:r w:rsidR="00D324A9" w:rsidRPr="00346D63">
        <w:rPr>
          <w:rFonts w:ascii="Cambria" w:hAnsi="Cambria"/>
          <w:b/>
          <w:sz w:val="24"/>
          <w:szCs w:val="24"/>
        </w:rPr>
        <w:t xml:space="preserve"> </w:t>
      </w:r>
      <w:r w:rsidR="00D324A9" w:rsidRPr="00346D63">
        <w:rPr>
          <w:rFonts w:ascii="Cambria" w:hAnsi="Cambria"/>
          <w:sz w:val="24"/>
          <w:szCs w:val="24"/>
        </w:rPr>
        <w:t>6 ust. 1 pkt. 1</w:t>
      </w:r>
      <w:r w:rsidR="00D324A9" w:rsidRPr="00D324A9">
        <w:rPr>
          <w:rFonts w:ascii="Cambria" w:hAnsi="Cambria"/>
          <w:color w:val="000000"/>
          <w:sz w:val="24"/>
          <w:szCs w:val="24"/>
        </w:rPr>
        <w:t>,</w:t>
      </w:r>
      <w:r w:rsidR="00D324A9" w:rsidRPr="00D324A9">
        <w:rPr>
          <w:rFonts w:ascii="Cambria" w:hAnsi="Cambria"/>
          <w:sz w:val="24"/>
          <w:szCs w:val="24"/>
        </w:rPr>
        <w:t xml:space="preserve"> poprzez podpisanie protokołu należytego wykonania usługi.</w:t>
      </w:r>
    </w:p>
    <w:p w:rsidR="00D324A9" w:rsidRPr="00776AAA" w:rsidRDefault="00D324A9" w:rsidP="00D324A9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D324A9">
        <w:rPr>
          <w:rFonts w:ascii="Cambria" w:hAnsi="Cambria"/>
          <w:sz w:val="24"/>
          <w:szCs w:val="24"/>
        </w:rPr>
        <w:t xml:space="preserve">Protokół powinien zawierać wskazanie zakresu wykonanych usług i być podpisany każdorazowo </w:t>
      </w:r>
      <w:r w:rsidRPr="00D324A9">
        <w:rPr>
          <w:rFonts w:ascii="Cambria" w:hAnsi="Cambria"/>
          <w:b/>
          <w:sz w:val="24"/>
          <w:szCs w:val="24"/>
        </w:rPr>
        <w:t xml:space="preserve">do 5 dni </w:t>
      </w:r>
      <w:r w:rsidRPr="00D324A9">
        <w:rPr>
          <w:rFonts w:ascii="Cambria" w:hAnsi="Cambria"/>
          <w:sz w:val="24"/>
          <w:szCs w:val="24"/>
        </w:rPr>
        <w:t>od dnia wykonania usługi.</w:t>
      </w:r>
    </w:p>
    <w:p w:rsidR="00776AAA" w:rsidRPr="00776AAA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/>
          <w:color w:val="000000"/>
          <w:sz w:val="24"/>
          <w:szCs w:val="24"/>
        </w:rPr>
        <w:t>zapewnia, że</w:t>
      </w:r>
      <w:r w:rsidR="000F12EC">
        <w:rPr>
          <w:rFonts w:ascii="Cambria" w:hAnsi="Cambria"/>
          <w:color w:val="000000"/>
          <w:sz w:val="24"/>
          <w:szCs w:val="24"/>
        </w:rPr>
        <w:t xml:space="preserve"> objętą przedmiotem niniejszej U</w:t>
      </w:r>
      <w:r w:rsidRPr="00776AAA">
        <w:rPr>
          <w:rFonts w:ascii="Cambria" w:hAnsi="Cambria"/>
          <w:color w:val="000000"/>
          <w:sz w:val="24"/>
          <w:szCs w:val="24"/>
        </w:rPr>
        <w:t>mowy usługę wykonywać będzie z należytą starannością, zgodnie z najlepszą swoją wiedzą, wykorzystując przy tym dostępny dorobek nauki i praktyki, jak również własne doświadczenie tak, aby były na możliwie najwyższym poziomie wśród usług tego rodzaju.</w:t>
      </w:r>
    </w:p>
    <w:p w:rsidR="00776AAA" w:rsidRPr="00776AAA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>WYKONAWCA</w:t>
      </w:r>
      <w:r>
        <w:rPr>
          <w:rFonts w:ascii="Cambria" w:hAnsi="Cambria"/>
          <w:color w:val="000000"/>
          <w:sz w:val="24"/>
          <w:szCs w:val="24"/>
        </w:rPr>
        <w:t xml:space="preserve"> zobowiązuje się do </w:t>
      </w:r>
      <w:r w:rsidRPr="00776AAA">
        <w:rPr>
          <w:rFonts w:ascii="Cambria" w:hAnsi="Cambria"/>
          <w:color w:val="000000"/>
          <w:sz w:val="24"/>
          <w:szCs w:val="24"/>
        </w:rPr>
        <w:t xml:space="preserve">zachowania zasad poufności wszelkich uzyskanych informacji na temat nieruchomości </w:t>
      </w:r>
      <w:r w:rsidRPr="00776AAA">
        <w:rPr>
          <w:rFonts w:ascii="Cambria" w:hAnsi="Cambria"/>
          <w:b/>
          <w:color w:val="000000"/>
          <w:sz w:val="24"/>
          <w:szCs w:val="24"/>
        </w:rPr>
        <w:t>ZAMAWIAJĄCEGO</w:t>
      </w:r>
      <w:r w:rsidRPr="00776AAA">
        <w:rPr>
          <w:rFonts w:ascii="Cambria" w:hAnsi="Cambria"/>
          <w:color w:val="000000"/>
          <w:sz w:val="24"/>
          <w:szCs w:val="24"/>
        </w:rPr>
        <w:t>, w szczególno</w:t>
      </w:r>
      <w:r>
        <w:rPr>
          <w:rFonts w:ascii="Cambria" w:hAnsi="Cambria"/>
          <w:color w:val="000000"/>
          <w:sz w:val="24"/>
          <w:szCs w:val="24"/>
        </w:rPr>
        <w:t>ści sposobu jej zabezpieczenia.</w:t>
      </w:r>
    </w:p>
    <w:p w:rsidR="00776AAA" w:rsidRPr="00514821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/>
          <w:color w:val="000000"/>
          <w:sz w:val="24"/>
          <w:szCs w:val="24"/>
        </w:rPr>
        <w:t xml:space="preserve">oświadcza, iż posiada uprawnienia do wykonania określonej działalności lub czynności, </w:t>
      </w:r>
      <w:r w:rsidR="000F12EC">
        <w:rPr>
          <w:rFonts w:ascii="Cambria" w:hAnsi="Cambria"/>
          <w:color w:val="000000"/>
          <w:sz w:val="24"/>
          <w:szCs w:val="24"/>
        </w:rPr>
        <w:t>objętej przedmiotem niniejszej U</w:t>
      </w:r>
      <w:r w:rsidRPr="00776AAA">
        <w:rPr>
          <w:rFonts w:ascii="Cambria" w:hAnsi="Cambria"/>
          <w:color w:val="000000"/>
          <w:sz w:val="24"/>
          <w:szCs w:val="24"/>
        </w:rPr>
        <w:t xml:space="preserve">mowy oraz znajduje </w:t>
      </w:r>
      <w:r w:rsidR="00AF799F">
        <w:rPr>
          <w:rFonts w:ascii="Cambria" w:hAnsi="Cambria"/>
          <w:color w:val="000000"/>
          <w:sz w:val="24"/>
          <w:szCs w:val="24"/>
        </w:rPr>
        <w:br/>
      </w:r>
      <w:r w:rsidRPr="00776AAA">
        <w:rPr>
          <w:rFonts w:ascii="Cambria" w:hAnsi="Cambria"/>
          <w:color w:val="000000"/>
          <w:sz w:val="24"/>
          <w:szCs w:val="24"/>
        </w:rPr>
        <w:t>się w sytuacji ekonomicznej i finansowej zape</w:t>
      </w:r>
      <w:r w:rsidR="000F12EC">
        <w:rPr>
          <w:rFonts w:ascii="Cambria" w:hAnsi="Cambria"/>
          <w:color w:val="000000"/>
          <w:sz w:val="24"/>
          <w:szCs w:val="24"/>
        </w:rPr>
        <w:t>wniającej wykonanie przedmiotu U</w:t>
      </w:r>
      <w:r w:rsidRPr="00776AAA">
        <w:rPr>
          <w:rFonts w:ascii="Cambria" w:hAnsi="Cambria"/>
          <w:color w:val="000000"/>
          <w:sz w:val="24"/>
          <w:szCs w:val="24"/>
        </w:rPr>
        <w:t>mowy.</w:t>
      </w:r>
    </w:p>
    <w:p w:rsidR="00E009B0" w:rsidRDefault="00E009B0" w:rsidP="00776AAA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ZAMAWIAJĄCY</w:t>
      </w:r>
      <w:r w:rsidRPr="00776AAA">
        <w:rPr>
          <w:rFonts w:ascii="Cambria" w:hAnsi="Cambria"/>
          <w:sz w:val="24"/>
          <w:szCs w:val="24"/>
        </w:rPr>
        <w:t xml:space="preserve"> zastrzega, że obszar gdzie wyko</w:t>
      </w:r>
      <w:r w:rsidR="000F12EC">
        <w:rPr>
          <w:rFonts w:ascii="Cambria" w:hAnsi="Cambria"/>
          <w:sz w:val="24"/>
          <w:szCs w:val="24"/>
        </w:rPr>
        <w:t>nywane będą czynności w ramach U</w:t>
      </w:r>
      <w:r w:rsidRPr="00776AAA">
        <w:rPr>
          <w:rFonts w:ascii="Cambria" w:hAnsi="Cambria"/>
          <w:sz w:val="24"/>
          <w:szCs w:val="24"/>
        </w:rPr>
        <w:t xml:space="preserve">mowy  znajdują się na terenie zamkniętym w rozumieniu przepisów </w:t>
      </w:r>
      <w:r w:rsidR="00AF799F">
        <w:rPr>
          <w:rFonts w:ascii="Cambria" w:hAnsi="Cambria"/>
          <w:sz w:val="24"/>
          <w:szCs w:val="24"/>
        </w:rPr>
        <w:br/>
        <w:t xml:space="preserve">art. </w:t>
      </w:r>
      <w:r w:rsidRPr="00776AAA">
        <w:rPr>
          <w:rFonts w:ascii="Cambria" w:hAnsi="Cambria"/>
          <w:sz w:val="24"/>
          <w:szCs w:val="24"/>
        </w:rPr>
        <w:t xml:space="preserve">4 ust. 2a Ustawy z dnia 17 maja 1989 r. </w:t>
      </w:r>
      <w:r w:rsidRPr="00776AAA">
        <w:rPr>
          <w:rFonts w:ascii="Cambria" w:hAnsi="Cambria"/>
          <w:i/>
          <w:sz w:val="24"/>
          <w:szCs w:val="24"/>
        </w:rPr>
        <w:t xml:space="preserve">Prawo geodezyjne i kartograficzne </w:t>
      </w:r>
      <w:r w:rsidR="00AF799F">
        <w:rPr>
          <w:rFonts w:ascii="Cambria" w:hAnsi="Cambria"/>
          <w:i/>
          <w:sz w:val="24"/>
          <w:szCs w:val="24"/>
        </w:rPr>
        <w:br/>
      </w:r>
      <w:r w:rsidRPr="00776AAA">
        <w:rPr>
          <w:rFonts w:ascii="Cambria" w:hAnsi="Cambria"/>
          <w:sz w:val="24"/>
          <w:szCs w:val="24"/>
        </w:rPr>
        <w:t>(</w:t>
      </w:r>
      <w:r w:rsidRPr="00C44C95">
        <w:rPr>
          <w:rFonts w:ascii="Cambria" w:hAnsi="Cambria"/>
          <w:sz w:val="24"/>
          <w:szCs w:val="24"/>
        </w:rPr>
        <w:t>tj</w:t>
      </w:r>
      <w:r w:rsidR="00C44C95" w:rsidRPr="00C44C95">
        <w:rPr>
          <w:rFonts w:ascii="Cambria" w:hAnsi="Cambria"/>
          <w:sz w:val="24"/>
          <w:szCs w:val="24"/>
        </w:rPr>
        <w:t>. Dz. U. z 2021</w:t>
      </w:r>
      <w:r w:rsidRPr="00C44C95">
        <w:rPr>
          <w:rFonts w:ascii="Cambria" w:hAnsi="Cambria"/>
          <w:sz w:val="24"/>
          <w:szCs w:val="24"/>
        </w:rPr>
        <w:t xml:space="preserve"> r., poz. </w:t>
      </w:r>
      <w:r w:rsidR="00C44C95" w:rsidRPr="00C44C95">
        <w:rPr>
          <w:rFonts w:ascii="Cambria" w:hAnsi="Cambria"/>
          <w:sz w:val="24"/>
          <w:szCs w:val="24"/>
        </w:rPr>
        <w:t>1990</w:t>
      </w:r>
      <w:r w:rsidRPr="00776AAA">
        <w:rPr>
          <w:rFonts w:ascii="Cambria" w:hAnsi="Cambria"/>
          <w:sz w:val="24"/>
          <w:szCs w:val="24"/>
        </w:rPr>
        <w:t>).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sz w:val="24"/>
          <w:szCs w:val="24"/>
        </w:rPr>
        <w:t xml:space="preserve">Na terenie Szkoły Policji w Katowicach obowiązują ograniczenia ruchu osób </w:t>
      </w:r>
      <w:r w:rsidRPr="00776AAA">
        <w:rPr>
          <w:rFonts w:ascii="Cambria" w:hAnsi="Cambria"/>
          <w:sz w:val="24"/>
          <w:szCs w:val="24"/>
        </w:rPr>
        <w:br/>
        <w:t>i pojazdów samochodowych, który kontrolowany jest przez służby ochronne Szkoły</w:t>
      </w:r>
      <w:r w:rsidRPr="00776AAA">
        <w:rPr>
          <w:rFonts w:ascii="Cambria" w:hAnsi="Cambria"/>
          <w:sz w:val="24"/>
          <w:szCs w:val="24"/>
        </w:rPr>
        <w:br/>
        <w:t xml:space="preserve">i odbywa się na podstawie stosownych przepustek. 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WYKONAWCA</w:t>
      </w:r>
      <w:r w:rsidRPr="00776AAA">
        <w:rPr>
          <w:rFonts w:ascii="Cambria" w:hAnsi="Cambria"/>
          <w:sz w:val="24"/>
          <w:szCs w:val="24"/>
        </w:rPr>
        <w:t xml:space="preserve"> celem otrzymania przepustek, przed przystąpi</w:t>
      </w:r>
      <w:r w:rsidR="000F12EC">
        <w:rPr>
          <w:rFonts w:ascii="Cambria" w:hAnsi="Cambria"/>
          <w:sz w:val="24"/>
          <w:szCs w:val="24"/>
        </w:rPr>
        <w:t>eniem do realizacji przedmiotu U</w:t>
      </w:r>
      <w:r w:rsidRPr="00776AAA">
        <w:rPr>
          <w:rFonts w:ascii="Cambria" w:hAnsi="Cambria"/>
          <w:sz w:val="24"/>
          <w:szCs w:val="24"/>
        </w:rPr>
        <w:t xml:space="preserve">mowy, zobowiązany jest przekazać </w:t>
      </w:r>
      <w:r w:rsidRPr="00776AAA">
        <w:rPr>
          <w:rFonts w:ascii="Cambria" w:hAnsi="Cambria"/>
          <w:b/>
          <w:sz w:val="24"/>
          <w:szCs w:val="24"/>
        </w:rPr>
        <w:t>ZAMAWIAJĄCEMU</w:t>
      </w:r>
      <w:r w:rsidRPr="00776AAA">
        <w:rPr>
          <w:rFonts w:ascii="Cambria" w:hAnsi="Cambria"/>
          <w:sz w:val="24"/>
          <w:szCs w:val="24"/>
        </w:rPr>
        <w:t xml:space="preserve"> wykaz osób </w:t>
      </w:r>
      <w:r w:rsidRPr="00776AAA">
        <w:rPr>
          <w:rFonts w:ascii="Cambria" w:hAnsi="Cambria"/>
          <w:sz w:val="24"/>
          <w:szCs w:val="24"/>
        </w:rPr>
        <w:br/>
        <w:t xml:space="preserve">i pojazdów, które </w:t>
      </w:r>
      <w:r w:rsidR="000F12EC">
        <w:rPr>
          <w:rFonts w:ascii="Cambria" w:hAnsi="Cambria"/>
          <w:sz w:val="24"/>
          <w:szCs w:val="24"/>
        </w:rPr>
        <w:t>będą brały udział w realizacji U</w:t>
      </w:r>
      <w:r w:rsidRPr="00776AAA">
        <w:rPr>
          <w:rFonts w:ascii="Cambria" w:hAnsi="Cambria"/>
          <w:sz w:val="24"/>
          <w:szCs w:val="24"/>
        </w:rPr>
        <w:t>mowy.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ZAMAWIAJĄCY</w:t>
      </w:r>
      <w:r w:rsidRPr="00776AAA">
        <w:rPr>
          <w:rFonts w:ascii="Cambria" w:hAnsi="Cambria"/>
          <w:sz w:val="24"/>
          <w:szCs w:val="24"/>
        </w:rPr>
        <w:t xml:space="preserve"> zastrzega, że wszystkie prace będące przedmiotem niniejszej </w:t>
      </w:r>
      <w:r w:rsidR="000F12EC">
        <w:rPr>
          <w:rFonts w:ascii="Cambria" w:hAnsi="Cambria"/>
          <w:sz w:val="24"/>
          <w:szCs w:val="24"/>
        </w:rPr>
        <w:t>U</w:t>
      </w:r>
      <w:r w:rsidRPr="00776AAA">
        <w:rPr>
          <w:rFonts w:ascii="Cambria" w:hAnsi="Cambria"/>
          <w:sz w:val="24"/>
          <w:szCs w:val="24"/>
        </w:rPr>
        <w:t xml:space="preserve">mowy realizowane będą przy zachowaniu ciągłego działania Szkoły i nie mogą uniemożliwiać jej funkcjonowania. </w:t>
      </w:r>
    </w:p>
    <w:p w:rsidR="00415F77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WYKONAWCA</w:t>
      </w:r>
      <w:r w:rsidRPr="00776AAA">
        <w:rPr>
          <w:rFonts w:ascii="Cambria" w:hAnsi="Cambria"/>
          <w:sz w:val="24"/>
          <w:szCs w:val="24"/>
        </w:rPr>
        <w:t xml:space="preserve"> zobowiązany jest do odpowiedniego zabezpieczenia miejsc objętych p</w:t>
      </w:r>
      <w:r w:rsidR="000F12EC">
        <w:rPr>
          <w:rFonts w:ascii="Cambria" w:hAnsi="Cambria"/>
          <w:sz w:val="24"/>
          <w:szCs w:val="24"/>
        </w:rPr>
        <w:t>racami związanymi z realizacją U</w:t>
      </w:r>
      <w:r w:rsidRPr="00776AAA">
        <w:rPr>
          <w:rFonts w:ascii="Cambria" w:hAnsi="Cambria"/>
          <w:sz w:val="24"/>
          <w:szCs w:val="24"/>
        </w:rPr>
        <w:t>mowy</w:t>
      </w:r>
      <w:r w:rsidR="000D73A3" w:rsidRPr="00776AAA">
        <w:rPr>
          <w:rFonts w:ascii="Cambria" w:hAnsi="Cambria" w:cs="Times New Roman"/>
          <w:color w:val="000000"/>
          <w:sz w:val="24"/>
          <w:szCs w:val="24"/>
        </w:rPr>
        <w:t>.</w:t>
      </w:r>
    </w:p>
    <w:p w:rsidR="00231F5D" w:rsidRDefault="00231F5D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F12EC" w:rsidRPr="00423D85" w:rsidRDefault="000F12EC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1670DB" w:rsidRPr="001670DB" w:rsidRDefault="001670DB" w:rsidP="001670DB">
      <w:pPr>
        <w:rPr>
          <w:rFonts w:ascii="Cambria" w:hAnsi="Cambria"/>
          <w:sz w:val="24"/>
          <w:szCs w:val="24"/>
        </w:rPr>
      </w:pPr>
      <w:r w:rsidRPr="001670DB">
        <w:rPr>
          <w:rFonts w:ascii="Cambria" w:hAnsi="Cambria"/>
          <w:b/>
          <w:sz w:val="24"/>
          <w:szCs w:val="24"/>
        </w:rPr>
        <w:t xml:space="preserve">WYKONAWCA </w:t>
      </w:r>
      <w:r w:rsidRPr="001670DB">
        <w:rPr>
          <w:rFonts w:ascii="Cambria" w:hAnsi="Cambria"/>
          <w:sz w:val="24"/>
          <w:szCs w:val="24"/>
        </w:rPr>
        <w:t>przejmuje na siebie w szczególności następujące obowiązki:</w:t>
      </w:r>
    </w:p>
    <w:p w:rsidR="001670DB" w:rsidRPr="001670DB" w:rsidRDefault="000F12EC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1670DB" w:rsidRPr="001670DB">
        <w:rPr>
          <w:rFonts w:ascii="Cambria" w:hAnsi="Cambria"/>
          <w:sz w:val="24"/>
          <w:szCs w:val="24"/>
        </w:rPr>
        <w:t xml:space="preserve">abezpieczenie i oznakowanie prowadzonych prac oraz dbanie o stan techniczny i prawidłowość oznakowania przez cały </w:t>
      </w:r>
      <w:r w:rsidR="00E918BF">
        <w:rPr>
          <w:rFonts w:ascii="Cambria" w:hAnsi="Cambria"/>
          <w:sz w:val="24"/>
          <w:szCs w:val="24"/>
        </w:rPr>
        <w:t>czas trwania realizacji zadania;</w:t>
      </w:r>
    </w:p>
    <w:p w:rsidR="001670DB" w:rsidRPr="001670DB" w:rsidRDefault="000F12EC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1670DB" w:rsidRPr="001670DB">
        <w:rPr>
          <w:rFonts w:ascii="Cambria" w:hAnsi="Cambria"/>
          <w:sz w:val="24"/>
          <w:szCs w:val="24"/>
        </w:rPr>
        <w:t>yposażenia wszystkich osób</w:t>
      </w:r>
      <w:r>
        <w:rPr>
          <w:rFonts w:ascii="Cambria" w:hAnsi="Cambria"/>
          <w:sz w:val="24"/>
          <w:szCs w:val="24"/>
        </w:rPr>
        <w:t xml:space="preserve"> biorących udział w realizacji U</w:t>
      </w:r>
      <w:r w:rsidR="001670DB" w:rsidRPr="001670DB">
        <w:rPr>
          <w:rFonts w:ascii="Cambria" w:hAnsi="Cambria"/>
          <w:sz w:val="24"/>
          <w:szCs w:val="24"/>
        </w:rPr>
        <w:t xml:space="preserve">mowy w element umożliwiający natychmiastową identyfikację </w:t>
      </w:r>
      <w:r w:rsidR="001670DB" w:rsidRPr="001670DB">
        <w:rPr>
          <w:rFonts w:ascii="Cambria" w:hAnsi="Cambria"/>
          <w:b/>
          <w:sz w:val="24"/>
          <w:szCs w:val="24"/>
        </w:rPr>
        <w:t>WYKONAWCY</w:t>
      </w:r>
      <w:r w:rsidR="001670DB" w:rsidRPr="001670DB">
        <w:rPr>
          <w:rFonts w:ascii="Cambria" w:hAnsi="Cambria"/>
          <w:sz w:val="24"/>
          <w:szCs w:val="24"/>
        </w:rPr>
        <w:t xml:space="preserve"> (np. identyfikator, n</w:t>
      </w:r>
      <w:r w:rsidR="00E918BF">
        <w:rPr>
          <w:rFonts w:ascii="Cambria" w:hAnsi="Cambria"/>
          <w:sz w:val="24"/>
          <w:szCs w:val="24"/>
        </w:rPr>
        <w:t>adruk na ubraniu roboczym itp.);</w:t>
      </w:r>
    </w:p>
    <w:p w:rsidR="001670DB" w:rsidRPr="001670DB" w:rsidRDefault="000F12EC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1670DB" w:rsidRPr="001670DB">
        <w:rPr>
          <w:rFonts w:ascii="Cambria" w:hAnsi="Cambria"/>
          <w:sz w:val="24"/>
          <w:szCs w:val="24"/>
        </w:rPr>
        <w:t>ełną</w:t>
      </w:r>
      <w:r w:rsidR="00E918BF">
        <w:rPr>
          <w:rFonts w:ascii="Cambria" w:hAnsi="Cambria"/>
          <w:sz w:val="24"/>
          <w:szCs w:val="24"/>
        </w:rPr>
        <w:t xml:space="preserve"> odpowiedzialność za teren prac;</w:t>
      </w:r>
    </w:p>
    <w:p w:rsidR="001670DB" w:rsidRPr="001670DB" w:rsidRDefault="000F12EC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1670DB" w:rsidRPr="001670DB">
        <w:rPr>
          <w:rFonts w:ascii="Cambria" w:hAnsi="Cambria"/>
          <w:sz w:val="24"/>
          <w:szCs w:val="24"/>
        </w:rPr>
        <w:t xml:space="preserve">apewnienie ochrony mienia i zabezpieczenia przeciwpożarowego na realizowanych robotach jak i zapewnienia właściwych warunków BHP </w:t>
      </w:r>
      <w:r w:rsidR="00AF799F">
        <w:rPr>
          <w:rFonts w:ascii="Cambria" w:hAnsi="Cambria"/>
          <w:sz w:val="24"/>
          <w:szCs w:val="24"/>
        </w:rPr>
        <w:br/>
      </w:r>
      <w:r w:rsidR="001670DB" w:rsidRPr="001670DB">
        <w:rPr>
          <w:rFonts w:ascii="Cambria" w:hAnsi="Cambria"/>
          <w:sz w:val="24"/>
          <w:szCs w:val="24"/>
        </w:rPr>
        <w:t>oraz niezbędnych urządzeń ochronnych i sta</w:t>
      </w:r>
      <w:r>
        <w:rPr>
          <w:rFonts w:ascii="Cambria" w:hAnsi="Cambria"/>
          <w:sz w:val="24"/>
          <w:szCs w:val="24"/>
        </w:rPr>
        <w:t>łej kontroli ich przestrzegania;</w:t>
      </w:r>
      <w:r w:rsidR="001670DB" w:rsidRPr="001670DB">
        <w:rPr>
          <w:rFonts w:ascii="Cambria" w:hAnsi="Cambria"/>
          <w:sz w:val="24"/>
          <w:szCs w:val="24"/>
        </w:rPr>
        <w:t xml:space="preserve"> </w:t>
      </w:r>
    </w:p>
    <w:p w:rsidR="003512C5" w:rsidRPr="001670DB" w:rsidRDefault="000F12EC" w:rsidP="001670DB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1670DB" w:rsidRPr="001670DB">
        <w:rPr>
          <w:rFonts w:ascii="Cambria" w:hAnsi="Cambria"/>
          <w:sz w:val="24"/>
          <w:szCs w:val="24"/>
        </w:rPr>
        <w:t>bezpieczenie robót od odpowiedzialności cywilnej</w:t>
      </w:r>
      <w:r>
        <w:rPr>
          <w:rFonts w:ascii="Cambria" w:hAnsi="Cambria"/>
          <w:sz w:val="24"/>
          <w:szCs w:val="24"/>
        </w:rPr>
        <w:t>;</w:t>
      </w:r>
    </w:p>
    <w:p w:rsidR="001670DB" w:rsidRPr="001670DB" w:rsidRDefault="001670DB" w:rsidP="001670DB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670DB">
        <w:rPr>
          <w:rFonts w:ascii="Cambria" w:hAnsi="Cambria"/>
          <w:b/>
          <w:sz w:val="24"/>
          <w:szCs w:val="24"/>
        </w:rPr>
        <w:t xml:space="preserve">WYKONAWCA </w:t>
      </w:r>
      <w:r w:rsidRPr="001670DB">
        <w:rPr>
          <w:rFonts w:ascii="Cambria" w:hAnsi="Cambria"/>
          <w:sz w:val="24"/>
          <w:szCs w:val="24"/>
        </w:rPr>
        <w:t>z chwilą prz</w:t>
      </w:r>
      <w:r w:rsidR="00D324A9">
        <w:rPr>
          <w:rFonts w:ascii="Cambria" w:hAnsi="Cambria"/>
          <w:sz w:val="24"/>
          <w:szCs w:val="24"/>
        </w:rPr>
        <w:t>ejęcia miejsca wykonywania usługi</w:t>
      </w:r>
      <w:r w:rsidRPr="001670DB">
        <w:rPr>
          <w:rFonts w:ascii="Cambria" w:hAnsi="Cambria"/>
          <w:sz w:val="24"/>
          <w:szCs w:val="24"/>
        </w:rPr>
        <w:t>, ponosi pełną odpowiedzialność za szkody i następstwa nieszczęśliwych wypadków dotyczących pracowników lub osób wykonujących zadania na rzecz</w:t>
      </w:r>
      <w:r w:rsidRPr="001670DB">
        <w:rPr>
          <w:rFonts w:ascii="Cambria" w:hAnsi="Cambria"/>
          <w:b/>
          <w:sz w:val="24"/>
          <w:szCs w:val="24"/>
        </w:rPr>
        <w:t xml:space="preserve"> WYKONAWCY.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0E77DA" w:rsidRPr="001670DB" w:rsidRDefault="000E77DA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 xml:space="preserve">Wartość przedmiotu </w:t>
      </w:r>
      <w:r w:rsidR="00943559">
        <w:rPr>
          <w:rFonts w:ascii="Cambria" w:hAnsi="Cambria" w:cs="Times New Roman"/>
          <w:sz w:val="24"/>
          <w:szCs w:val="24"/>
        </w:rPr>
        <w:t>U</w:t>
      </w:r>
      <w:r w:rsidRPr="009B1FB6">
        <w:rPr>
          <w:rFonts w:ascii="Cambria" w:hAnsi="Cambria" w:cs="Times New Roman"/>
          <w:sz w:val="24"/>
          <w:szCs w:val="24"/>
        </w:rPr>
        <w:t>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943559">
        <w:rPr>
          <w:rFonts w:ascii="Cambria" w:hAnsi="Cambria" w:cs="Times New Roman"/>
          <w:sz w:val="24"/>
          <w:szCs w:val="24"/>
        </w:rPr>
        <w:t>rtość przedmiotu U</w:t>
      </w:r>
      <w:r w:rsidR="009B1FB6">
        <w:rPr>
          <w:rFonts w:ascii="Cambria" w:hAnsi="Cambria" w:cs="Times New Roman"/>
          <w:sz w:val="24"/>
          <w:szCs w:val="24"/>
        </w:rPr>
        <w:t>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1670DB" w:rsidRPr="001670DB" w:rsidRDefault="001670DB" w:rsidP="001670DB">
      <w:pPr>
        <w:pStyle w:val="Akapitzlist"/>
        <w:numPr>
          <w:ilvl w:val="0"/>
          <w:numId w:val="37"/>
        </w:numPr>
        <w:adjustRightInd/>
        <w:rPr>
          <w:rFonts w:ascii="Cambria" w:hAnsi="Cambria"/>
          <w:color w:val="000000"/>
          <w:sz w:val="24"/>
          <w:szCs w:val="24"/>
        </w:rPr>
      </w:pPr>
      <w:r w:rsidRPr="001670DB">
        <w:rPr>
          <w:rFonts w:ascii="Cambria" w:hAnsi="Cambria"/>
          <w:color w:val="000000"/>
          <w:sz w:val="24"/>
          <w:szCs w:val="24"/>
        </w:rPr>
        <w:t>Monitoring ……………</w:t>
      </w:r>
      <w:r w:rsidRPr="001670DB">
        <w:rPr>
          <w:rFonts w:ascii="Cambria" w:hAnsi="Cambria"/>
          <w:b/>
          <w:color w:val="000000"/>
          <w:sz w:val="24"/>
          <w:szCs w:val="24"/>
        </w:rPr>
        <w:t>……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(słownie: ………….. złotych i 50/100);</w:t>
      </w:r>
    </w:p>
    <w:p w:rsidR="001670DB" w:rsidRPr="001670DB" w:rsidRDefault="001670DB" w:rsidP="001670DB">
      <w:pPr>
        <w:pStyle w:val="Akapitzlist"/>
        <w:numPr>
          <w:ilvl w:val="0"/>
          <w:numId w:val="37"/>
        </w:numPr>
        <w:adjustRightInd/>
        <w:rPr>
          <w:rFonts w:ascii="Cambria" w:hAnsi="Cambria"/>
          <w:b/>
          <w:color w:val="000000"/>
          <w:sz w:val="24"/>
          <w:szCs w:val="24"/>
        </w:rPr>
      </w:pPr>
      <w:r w:rsidRPr="001670DB">
        <w:rPr>
          <w:rFonts w:ascii="Cambria" w:hAnsi="Cambria"/>
          <w:color w:val="000000"/>
          <w:sz w:val="24"/>
          <w:szCs w:val="24"/>
        </w:rPr>
        <w:t xml:space="preserve">Deratyzacja </w:t>
      </w:r>
      <w:r w:rsidRPr="001670DB">
        <w:rPr>
          <w:rFonts w:ascii="Cambria" w:hAnsi="Cambria"/>
          <w:b/>
          <w:color w:val="000000"/>
          <w:sz w:val="24"/>
          <w:szCs w:val="24"/>
        </w:rPr>
        <w:t>………............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(słownie: …………….… złotych i 00/100);</w:t>
      </w:r>
    </w:p>
    <w:p w:rsidR="00F31B3E" w:rsidRPr="001670DB" w:rsidRDefault="001670DB" w:rsidP="001670DB">
      <w:pPr>
        <w:numPr>
          <w:ilvl w:val="0"/>
          <w:numId w:val="37"/>
        </w:numPr>
        <w:adjustRightInd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Dezynsekcja ……………….</w:t>
      </w:r>
      <w:r w:rsidRPr="001670DB">
        <w:rPr>
          <w:rFonts w:ascii="Cambria" w:hAnsi="Cambria"/>
          <w:b/>
          <w:color w:val="000000"/>
          <w:sz w:val="24"/>
          <w:szCs w:val="24"/>
        </w:rPr>
        <w:t xml:space="preserve">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 słownie: </w:t>
      </w:r>
      <w:r>
        <w:rPr>
          <w:rFonts w:ascii="Cambria" w:hAnsi="Cambria"/>
          <w:color w:val="000000"/>
          <w:sz w:val="24"/>
          <w:szCs w:val="24"/>
        </w:rPr>
        <w:t>……………….</w:t>
      </w:r>
      <w:r w:rsidRPr="001670DB">
        <w:rPr>
          <w:rFonts w:ascii="Cambria" w:hAnsi="Cambria"/>
          <w:color w:val="000000"/>
          <w:sz w:val="24"/>
          <w:szCs w:val="24"/>
        </w:rPr>
        <w:t xml:space="preserve"> złotych i 00/100);</w:t>
      </w:r>
      <w:r w:rsidR="00F31B3E" w:rsidRPr="001670DB">
        <w:rPr>
          <w:rFonts w:ascii="Cambria" w:hAnsi="Cambria" w:cs="Times New Roman"/>
          <w:color w:val="000000"/>
          <w:sz w:val="24"/>
          <w:szCs w:val="24"/>
        </w:rPr>
        <w:t>,</w:t>
      </w:r>
    </w:p>
    <w:p w:rsidR="0046581D" w:rsidRPr="00013634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2530F3">
        <w:rPr>
          <w:rFonts w:ascii="Cambria" w:hAnsi="Cambria" w:cs="Times New Roman"/>
          <w:sz w:val="24"/>
          <w:szCs w:val="24"/>
        </w:rPr>
        <w:t>,2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943559">
        <w:rPr>
          <w:rFonts w:ascii="Cambria" w:hAnsi="Cambria" w:cs="Times New Roman"/>
          <w:sz w:val="24"/>
          <w:szCs w:val="24"/>
        </w:rPr>
        <w:t>rakcie obowiązywania U</w:t>
      </w:r>
      <w:r w:rsidR="00631173" w:rsidRPr="00013634">
        <w:rPr>
          <w:rFonts w:ascii="Cambria" w:hAnsi="Cambria" w:cs="Times New Roman"/>
          <w:sz w:val="24"/>
          <w:szCs w:val="24"/>
        </w:rPr>
        <w:t>mowy,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</w:t>
      </w:r>
      <w:r w:rsidR="00943559">
        <w:rPr>
          <w:rFonts w:ascii="Cambria" w:hAnsi="Cambria" w:cs="Times New Roman"/>
          <w:sz w:val="24"/>
          <w:szCs w:val="24"/>
        </w:rPr>
        <w:t>podstawie stosownego aneksu do U</w:t>
      </w:r>
      <w:r w:rsidRPr="00013634">
        <w:rPr>
          <w:rFonts w:ascii="Cambria" w:hAnsi="Cambria" w:cs="Times New Roman"/>
          <w:sz w:val="24"/>
          <w:szCs w:val="24"/>
        </w:rPr>
        <w:t>mowy.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,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6D6A7E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2530F3">
        <w:rPr>
          <w:rFonts w:ascii="Cambria" w:hAnsi="Cambria" w:cs="Times New Roman"/>
          <w:color w:val="000000"/>
          <w:sz w:val="24"/>
          <w:szCs w:val="24"/>
        </w:rPr>
        <w:t>,2 i 3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FD4D16">
        <w:rPr>
          <w:rFonts w:ascii="Cambria" w:hAnsi="Cambria" w:cs="Times New Roman"/>
          <w:sz w:val="24"/>
          <w:szCs w:val="24"/>
        </w:rPr>
        <w:t>.</w:t>
      </w:r>
    </w:p>
    <w:p w:rsidR="0046581D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</w:t>
      </w:r>
      <w:r w:rsidR="00D324A9">
        <w:rPr>
          <w:rFonts w:ascii="Cambria" w:hAnsi="Cambria" w:cs="Times New Roman"/>
          <w:color w:val="000000"/>
          <w:sz w:val="24"/>
          <w:szCs w:val="24"/>
        </w:rPr>
        <w:t>anych prac, o których mowa w § 2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ust. 2</w:t>
      </w:r>
      <w:r w:rsidR="00D324A9">
        <w:rPr>
          <w:rFonts w:ascii="Cambria" w:hAnsi="Cambria" w:cs="Times New Roman"/>
          <w:color w:val="000000"/>
          <w:sz w:val="24"/>
          <w:szCs w:val="24"/>
        </w:rPr>
        <w:t xml:space="preserve"> i 3</w:t>
      </w:r>
      <w:r w:rsidRPr="00F66F79">
        <w:rPr>
          <w:rFonts w:ascii="Cambria" w:hAnsi="Cambria" w:cs="Times New Roman"/>
          <w:color w:val="000000"/>
          <w:sz w:val="24"/>
          <w:szCs w:val="24"/>
        </w:rPr>
        <w:t>.</w:t>
      </w:r>
    </w:p>
    <w:p w:rsidR="00B57957" w:rsidRDefault="00B57957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EE5922" w:rsidRPr="00D324A9" w:rsidRDefault="00F66F79" w:rsidP="00D324A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231F5D" w:rsidRDefault="00231F5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0E77DA" w:rsidRDefault="000E77DA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4D4884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§ </w:t>
      </w:r>
      <w:r w:rsidR="00B36719">
        <w:rPr>
          <w:rFonts w:ascii="Cambria" w:hAnsi="Cambria"/>
          <w:b/>
          <w:szCs w:val="24"/>
        </w:rPr>
        <w:t>6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lastRenderedPageBreak/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0E77DA" w:rsidRDefault="000E77DA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AF799F" w:rsidRDefault="00AF799F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 xml:space="preserve">zeń o </w:t>
      </w:r>
      <w:r w:rsidR="004D4884">
        <w:rPr>
          <w:rFonts w:ascii="Cambria" w:hAnsi="Cambria" w:cs="Times New Roman"/>
          <w:color w:val="000000"/>
          <w:sz w:val="24"/>
          <w:szCs w:val="24"/>
        </w:rPr>
        <w:t xml:space="preserve">doraźnej </w:t>
      </w:r>
      <w:r w:rsidR="00B36719">
        <w:rPr>
          <w:rFonts w:ascii="Cambria" w:hAnsi="Cambria" w:cs="Times New Roman"/>
          <w:color w:val="000000"/>
          <w:sz w:val="24"/>
          <w:szCs w:val="24"/>
        </w:rPr>
        <w:t xml:space="preserve">dezynsekcji </w:t>
      </w:r>
      <w:r w:rsidR="00AF799F">
        <w:rPr>
          <w:rFonts w:ascii="Cambria" w:hAnsi="Cambria" w:cs="Times New Roman"/>
          <w:color w:val="000000"/>
          <w:sz w:val="24"/>
          <w:szCs w:val="24"/>
        </w:rPr>
        <w:br/>
      </w:r>
      <w:r w:rsidR="00B36719">
        <w:rPr>
          <w:rFonts w:ascii="Cambria" w:hAnsi="Cambria" w:cs="Times New Roman"/>
          <w:color w:val="000000"/>
          <w:sz w:val="24"/>
          <w:szCs w:val="24"/>
        </w:rPr>
        <w:t>lub</w:t>
      </w:r>
      <w:r w:rsidR="004D4884">
        <w:rPr>
          <w:rFonts w:ascii="Cambria" w:hAnsi="Cambria" w:cs="Times New Roman"/>
          <w:color w:val="000000"/>
          <w:sz w:val="24"/>
          <w:szCs w:val="24"/>
        </w:rPr>
        <w:t xml:space="preserve"> deratyzacji </w:t>
      </w:r>
      <w:r w:rsidR="00B36719">
        <w:rPr>
          <w:rFonts w:ascii="Cambria" w:hAnsi="Cambria" w:cs="Times New Roman"/>
          <w:color w:val="000000"/>
          <w:sz w:val="24"/>
          <w:szCs w:val="24"/>
        </w:rPr>
        <w:t>w godzinach od 8</w:t>
      </w:r>
      <w:r w:rsidR="00346D63">
        <w:rPr>
          <w:rFonts w:ascii="Times New Roman" w:hAnsi="Times New Roman" w:cs="Times New Roman"/>
          <w:color w:val="000000"/>
          <w:sz w:val="24"/>
          <w:szCs w:val="24"/>
        </w:rPr>
        <w:t>ºº</w:t>
      </w:r>
      <w:r w:rsidR="00346D63">
        <w:rPr>
          <w:rFonts w:ascii="Cambria" w:hAnsi="Cambria" w:cs="Times New Roman"/>
          <w:color w:val="000000"/>
          <w:sz w:val="24"/>
          <w:szCs w:val="24"/>
        </w:rPr>
        <w:t xml:space="preserve"> do 15</w:t>
      </w:r>
      <w:r w:rsidR="00346D63" w:rsidRPr="00346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D63">
        <w:rPr>
          <w:rFonts w:ascii="Times New Roman" w:hAnsi="Times New Roman" w:cs="Times New Roman"/>
          <w:color w:val="000000"/>
          <w:sz w:val="24"/>
          <w:szCs w:val="24"/>
        </w:rPr>
        <w:t>ºº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4D4884" w:rsidRDefault="004D4884" w:rsidP="004D488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 zgłoszenia doraźnej dezynsekcji oraz deratyzacji upoważniony jest :</w:t>
      </w:r>
    </w:p>
    <w:p w:rsidR="00B92984" w:rsidRPr="00A66DB4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asystent Sekcji Ochrony Informacji Niejawnych i Kontroli (</w:t>
      </w:r>
      <w:r w:rsidRPr="0011139B">
        <w:rPr>
          <w:rFonts w:ascii="Cambria" w:hAnsi="Cambria" w:cs="Times New Roman"/>
          <w:color w:val="000000"/>
          <w:sz w:val="24"/>
          <w:szCs w:val="24"/>
        </w:rPr>
        <w:t>dyżurny Szkoły</w:t>
      </w:r>
      <w:r>
        <w:rPr>
          <w:rFonts w:ascii="Cambria" w:hAnsi="Cambria" w:cs="Times New Roman"/>
          <w:color w:val="000000"/>
          <w:sz w:val="24"/>
          <w:szCs w:val="24"/>
        </w:rPr>
        <w:t>)</w:t>
      </w:r>
      <w:r w:rsidR="00943559">
        <w:rPr>
          <w:rFonts w:ascii="Cambria" w:hAnsi="Cambria" w:cs="Times New Roman"/>
          <w:color w:val="000000"/>
          <w:sz w:val="24"/>
          <w:szCs w:val="24"/>
        </w:rPr>
        <w:t>;</w:t>
      </w:r>
    </w:p>
    <w:p w:rsidR="00A66DB4" w:rsidRPr="00163E2B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kierownik Sekcji Żywnościowej lub osoba go zastępująca</w:t>
      </w:r>
      <w:r w:rsidR="00943559">
        <w:rPr>
          <w:rFonts w:ascii="Cambria" w:hAnsi="Cambria" w:cs="Times New Roman"/>
          <w:color w:val="000000"/>
          <w:sz w:val="24"/>
          <w:szCs w:val="24"/>
        </w:rPr>
        <w:t>;</w:t>
      </w:r>
    </w:p>
    <w:p w:rsidR="00163E2B" w:rsidRDefault="00E918B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naczelnik lub zastępca Wydziału Zaopatrzenia</w:t>
      </w:r>
      <w:r w:rsidR="00943559">
        <w:rPr>
          <w:rFonts w:ascii="Cambria" w:hAnsi="Cambria" w:cs="Times New Roman"/>
          <w:color w:val="000000"/>
          <w:sz w:val="24"/>
          <w:szCs w:val="24"/>
        </w:rPr>
        <w:t>;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</w:t>
      </w:r>
      <w:r w:rsidR="00943559">
        <w:rPr>
          <w:rFonts w:ascii="Cambria" w:hAnsi="Cambria" w:cs="Times New Roman"/>
          <w:color w:val="000000"/>
          <w:sz w:val="24"/>
          <w:szCs w:val="24"/>
        </w:rPr>
        <w:t>;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</w:t>
      </w:r>
      <w:r w:rsidR="00F54AB3">
        <w:rPr>
          <w:rFonts w:ascii="Cambria" w:hAnsi="Cambria" w:cs="Times New Roman"/>
          <w:color w:val="000000"/>
          <w:sz w:val="24"/>
          <w:szCs w:val="24"/>
        </w:rPr>
        <w:t xml:space="preserve"> deratyzacji </w:t>
      </w:r>
      <w:r w:rsidR="00AF799F">
        <w:rPr>
          <w:rFonts w:ascii="Cambria" w:hAnsi="Cambria" w:cs="Times New Roman"/>
          <w:color w:val="000000"/>
          <w:sz w:val="24"/>
          <w:szCs w:val="24"/>
        </w:rPr>
        <w:br/>
      </w:r>
      <w:r w:rsidR="00F54AB3">
        <w:rPr>
          <w:rFonts w:ascii="Cambria" w:hAnsi="Cambria" w:cs="Times New Roman"/>
          <w:color w:val="000000"/>
          <w:sz w:val="24"/>
          <w:szCs w:val="24"/>
        </w:rPr>
        <w:t>po prz</w:t>
      </w:r>
      <w:r w:rsidR="00E918BF">
        <w:rPr>
          <w:rFonts w:ascii="Cambria" w:hAnsi="Cambria" w:cs="Times New Roman"/>
          <w:color w:val="000000"/>
          <w:sz w:val="24"/>
          <w:szCs w:val="24"/>
        </w:rPr>
        <w:t xml:space="preserve">eliczeniu kosztów jej wykonania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E918BF">
        <w:rPr>
          <w:rFonts w:ascii="Cambria" w:hAnsi="Cambria" w:cs="Times New Roman"/>
          <w:b/>
          <w:sz w:val="24"/>
          <w:szCs w:val="24"/>
        </w:rPr>
        <w:t>48</w:t>
      </w:r>
      <w:r w:rsidR="009E3E25" w:rsidRPr="005C58FB">
        <w:rPr>
          <w:rFonts w:ascii="Cambria" w:hAnsi="Cambria" w:cs="Times New Roman"/>
          <w:sz w:val="24"/>
          <w:szCs w:val="24"/>
        </w:rPr>
        <w:t xml:space="preserve"> </w:t>
      </w:r>
      <w:r w:rsidR="009E3E25" w:rsidRPr="005C58FB">
        <w:rPr>
          <w:rFonts w:ascii="Cambria" w:hAnsi="Cambria" w:cs="Times New Roman"/>
          <w:b/>
          <w:sz w:val="24"/>
          <w:szCs w:val="24"/>
        </w:rPr>
        <w:t>godzin</w:t>
      </w:r>
      <w:r w:rsidR="009E3E25" w:rsidRPr="009F36D9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 xml:space="preserve">informacji o zaistniałej </w:t>
      </w:r>
      <w:r w:rsidR="00B36719">
        <w:rPr>
          <w:rFonts w:ascii="Cambria" w:hAnsi="Cambria" w:cs="Times New Roman"/>
          <w:color w:val="000000"/>
          <w:sz w:val="24"/>
          <w:szCs w:val="24"/>
        </w:rPr>
        <w:t>konieczności wykonania dodatkowej usługi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AF799F">
        <w:rPr>
          <w:rFonts w:ascii="Cambria" w:hAnsi="Cambria"/>
          <w:color w:val="000000"/>
          <w:sz w:val="24"/>
          <w:szCs w:val="24"/>
        </w:rPr>
        <w:br/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 xml:space="preserve">erdzeniem wykonania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="00B57957">
        <w:rPr>
          <w:rFonts w:ascii="Cambria" w:hAnsi="Cambria" w:cs="Times New Roman"/>
          <w:color w:val="000000"/>
          <w:sz w:val="24"/>
          <w:szCs w:val="24"/>
        </w:rPr>
        <w:t xml:space="preserve">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16583A">
        <w:rPr>
          <w:rFonts w:ascii="Cambria" w:hAnsi="Cambria" w:cs="Times New Roman"/>
          <w:color w:val="000000"/>
          <w:sz w:val="24"/>
          <w:szCs w:val="24"/>
        </w:rPr>
        <w:t xml:space="preserve"> wykonanych usług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66F79" w:rsidRPr="002F3AC3">
        <w:rPr>
          <w:rFonts w:ascii="Cambria" w:hAnsi="Cambria" w:cs="Times New Roman"/>
          <w:sz w:val="24"/>
          <w:szCs w:val="24"/>
        </w:rPr>
        <w:t>podpisan</w:t>
      </w:r>
      <w:r w:rsidR="00123103" w:rsidRPr="002F3AC3">
        <w:rPr>
          <w:rFonts w:ascii="Cambria" w:hAnsi="Cambria" w:cs="Times New Roman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6B6C5B" w:rsidP="0016583A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 xml:space="preserve">nanie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E12C67" w:rsidRDefault="00CB1DED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="00B36719">
        <w:rPr>
          <w:rFonts w:ascii="Cambria" w:hAnsi="Cambria" w:cs="Times New Roman"/>
          <w:color w:val="000000"/>
          <w:sz w:val="24"/>
          <w:szCs w:val="24"/>
        </w:rPr>
        <w:t xml:space="preserve"> odbioru wykonania usługi</w:t>
      </w:r>
      <w:r w:rsidR="00E12C67">
        <w:rPr>
          <w:rFonts w:ascii="Cambria" w:hAnsi="Cambria" w:cs="Times New Roman"/>
          <w:color w:val="000000"/>
          <w:sz w:val="24"/>
          <w:szCs w:val="24"/>
        </w:rPr>
        <w:t>, o których</w:t>
      </w:r>
      <w:r w:rsidR="00B36719">
        <w:rPr>
          <w:rFonts w:ascii="Cambria" w:hAnsi="Cambria" w:cs="Times New Roman"/>
          <w:color w:val="000000"/>
          <w:sz w:val="24"/>
          <w:szCs w:val="24"/>
        </w:rPr>
        <w:t xml:space="preserve"> mowa w ust. 4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 xml:space="preserve">wynagrodzenia, </w:t>
      </w:r>
      <w:r w:rsidR="00B36719">
        <w:rPr>
          <w:rFonts w:ascii="Cambria" w:hAnsi="Cambria" w:cs="Times New Roman"/>
          <w:color w:val="000000"/>
          <w:sz w:val="24"/>
          <w:szCs w:val="24"/>
        </w:rPr>
        <w:t>za wykonanie doraźnej dezynsekcji lub deratyzacji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B36719" w:rsidRDefault="00FA6306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297899" w:rsidRDefault="00297899" w:rsidP="00B36719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0E77DA" w:rsidRPr="0011139B" w:rsidRDefault="000E77DA" w:rsidP="00B36719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903FEF" w:rsidRPr="0011139B" w:rsidRDefault="00B3671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8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943559">
        <w:rPr>
          <w:rFonts w:ascii="Cambria" w:hAnsi="Cambria" w:cs="Times New Roman"/>
          <w:color w:val="000000"/>
          <w:sz w:val="24"/>
          <w:szCs w:val="24"/>
        </w:rPr>
        <w:t xml:space="preserve"> może odstąpić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>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31F5D" w:rsidRPr="00B36719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E3415E" w:rsidRPr="00681852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="00943559">
        <w:rPr>
          <w:rFonts w:ascii="Cambria" w:hAnsi="Cambria" w:cs="Times New Roman"/>
          <w:color w:val="000000"/>
          <w:sz w:val="24"/>
          <w:szCs w:val="24"/>
        </w:rPr>
        <w:t xml:space="preserve">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mowy przez </w:t>
      </w:r>
      <w:r w:rsidR="00023D3D" w:rsidRPr="00681852">
        <w:rPr>
          <w:rFonts w:ascii="Cambria" w:hAnsi="Cambria" w:cs="Times New Roman"/>
          <w:b/>
          <w:sz w:val="24"/>
          <w:szCs w:val="24"/>
        </w:rPr>
        <w:t>STRONĘ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B57957"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="00123103" w:rsidRPr="00681852">
        <w:rPr>
          <w:rFonts w:ascii="Cambria" w:hAnsi="Cambria" w:cs="Times New Roman"/>
          <w:b/>
          <w:sz w:val="24"/>
          <w:szCs w:val="24"/>
        </w:rPr>
        <w:t>2</w:t>
      </w:r>
      <w:r w:rsidR="003D4270" w:rsidRPr="00681852">
        <w:rPr>
          <w:rFonts w:ascii="Cambria" w:hAnsi="Cambria" w:cs="Times New Roman"/>
          <w:b/>
          <w:sz w:val="24"/>
          <w:szCs w:val="24"/>
        </w:rPr>
        <w:t xml:space="preserve"> 000</w:t>
      </w:r>
      <w:r w:rsidR="00EF12AF" w:rsidRPr="00681852">
        <w:rPr>
          <w:rFonts w:ascii="Cambria" w:hAnsi="Cambria" w:cs="Times New Roman"/>
          <w:b/>
          <w:sz w:val="24"/>
          <w:szCs w:val="24"/>
        </w:rPr>
        <w:t xml:space="preserve">,00 </w:t>
      </w:r>
      <w:r w:rsidR="00E04A6C" w:rsidRPr="00681852">
        <w:rPr>
          <w:rFonts w:ascii="Cambria" w:hAnsi="Cambria" w:cs="Times New Roman"/>
          <w:b/>
          <w:sz w:val="24"/>
          <w:szCs w:val="24"/>
        </w:rPr>
        <w:t>zł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(</w:t>
      </w:r>
      <w:r w:rsidR="00523C50" w:rsidRPr="00681852">
        <w:rPr>
          <w:rFonts w:ascii="Cambria" w:hAnsi="Cambria" w:cs="Times New Roman"/>
          <w:sz w:val="24"/>
          <w:szCs w:val="24"/>
        </w:rPr>
        <w:t>słownie</w:t>
      </w:r>
      <w:r w:rsidR="00E918BF">
        <w:rPr>
          <w:rFonts w:ascii="Cambria" w:hAnsi="Cambria" w:cs="Times New Roman"/>
          <w:sz w:val="24"/>
          <w:szCs w:val="24"/>
        </w:rPr>
        <w:t xml:space="preserve"> złotych</w:t>
      </w:r>
      <w:r w:rsidR="00320876" w:rsidRPr="00681852">
        <w:rPr>
          <w:rFonts w:ascii="Cambria" w:hAnsi="Cambria" w:cs="Times New Roman"/>
          <w:sz w:val="24"/>
          <w:szCs w:val="24"/>
        </w:rPr>
        <w:t xml:space="preserve">: </w:t>
      </w:r>
      <w:r w:rsidR="00013634" w:rsidRPr="00681852">
        <w:rPr>
          <w:rFonts w:ascii="Cambria" w:hAnsi="Cambria" w:cs="Times New Roman"/>
          <w:sz w:val="24"/>
          <w:szCs w:val="24"/>
        </w:rPr>
        <w:t>dwa</w:t>
      </w:r>
      <w:r w:rsidR="003D4270" w:rsidRPr="00681852">
        <w:rPr>
          <w:rFonts w:ascii="Cambria" w:hAnsi="Cambria" w:cs="Times New Roman"/>
          <w:sz w:val="24"/>
          <w:szCs w:val="24"/>
        </w:rPr>
        <w:t xml:space="preserve"> tysiąc</w:t>
      </w:r>
      <w:r w:rsidR="00013634" w:rsidRPr="00681852">
        <w:rPr>
          <w:rFonts w:ascii="Cambria" w:hAnsi="Cambria" w:cs="Times New Roman"/>
          <w:sz w:val="24"/>
          <w:szCs w:val="24"/>
        </w:rPr>
        <w:t>e</w:t>
      </w:r>
      <w:r w:rsidR="0031188A" w:rsidRPr="00681852">
        <w:rPr>
          <w:rFonts w:ascii="Cambria" w:hAnsi="Cambria" w:cs="Times New Roman"/>
          <w:sz w:val="24"/>
          <w:szCs w:val="24"/>
        </w:rPr>
        <w:t> </w:t>
      </w:r>
      <w:r w:rsidR="00F8615D" w:rsidRPr="00681852">
        <w:rPr>
          <w:rFonts w:ascii="Cambria" w:hAnsi="Cambria" w:cs="Times New Roman"/>
          <w:sz w:val="24"/>
          <w:szCs w:val="24"/>
        </w:rPr>
        <w:t>i </w:t>
      </w:r>
      <w:r w:rsidR="00EF12AF" w:rsidRPr="00681852">
        <w:rPr>
          <w:rFonts w:ascii="Cambria" w:hAnsi="Cambria" w:cs="Times New Roman"/>
          <w:sz w:val="24"/>
          <w:szCs w:val="24"/>
        </w:rPr>
        <w:t>00</w:t>
      </w:r>
      <w:r w:rsidR="00F8615D" w:rsidRPr="00681852">
        <w:rPr>
          <w:rFonts w:ascii="Cambria" w:hAnsi="Cambria" w:cs="Times New Roman"/>
          <w:sz w:val="24"/>
          <w:szCs w:val="24"/>
        </w:rPr>
        <w:t>/100</w:t>
      </w:r>
      <w:r w:rsidRPr="00681852">
        <w:rPr>
          <w:rFonts w:ascii="Cambria" w:hAnsi="Cambria" w:cs="Times New Roman"/>
          <w:sz w:val="24"/>
          <w:szCs w:val="24"/>
        </w:rPr>
        <w:t>).</w:t>
      </w:r>
    </w:p>
    <w:p w:rsidR="00023D3D" w:rsidRPr="00817121" w:rsidRDefault="00023D3D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 zapłaci </w:t>
      </w:r>
      <w:r w:rsidRPr="00681852">
        <w:rPr>
          <w:rFonts w:ascii="Cambria" w:hAnsi="Cambria" w:cs="Times New Roman"/>
          <w:b/>
          <w:sz w:val="24"/>
          <w:szCs w:val="24"/>
        </w:rPr>
        <w:t>WYKONAWCY</w:t>
      </w:r>
      <w:r w:rsidR="00943559">
        <w:rPr>
          <w:rFonts w:ascii="Cambria" w:hAnsi="Cambria" w:cs="Times New Roman"/>
          <w:sz w:val="24"/>
          <w:szCs w:val="24"/>
        </w:rPr>
        <w:t xml:space="preserve"> karę umowną za odstąpienie od U</w:t>
      </w:r>
      <w:r w:rsidRPr="00681852">
        <w:rPr>
          <w:rFonts w:ascii="Cambria" w:hAnsi="Cambria" w:cs="Times New Roman"/>
          <w:sz w:val="24"/>
          <w:szCs w:val="24"/>
        </w:rPr>
        <w:t xml:space="preserve">mowy przez </w:t>
      </w:r>
      <w:r w:rsidRPr="00681852">
        <w:rPr>
          <w:rFonts w:ascii="Cambria" w:hAnsi="Cambria" w:cs="Times New Roman"/>
          <w:b/>
          <w:sz w:val="24"/>
          <w:szCs w:val="24"/>
        </w:rPr>
        <w:t>WYKONAWCĘ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lastRenderedPageBreak/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 w wysokości </w:t>
      </w:r>
      <w:r w:rsidRPr="00681852">
        <w:rPr>
          <w:rFonts w:ascii="Cambria" w:hAnsi="Cambria" w:cs="Times New Roman"/>
          <w:b/>
          <w:sz w:val="24"/>
          <w:szCs w:val="24"/>
        </w:rPr>
        <w:t>2 000,00 zł</w:t>
      </w:r>
      <w:r w:rsidRPr="00681852">
        <w:rPr>
          <w:rFonts w:ascii="Cambria" w:hAnsi="Cambria" w:cs="Times New Roman"/>
          <w:sz w:val="24"/>
          <w:szCs w:val="24"/>
        </w:rPr>
        <w:t xml:space="preserve"> (słownie</w:t>
      </w:r>
      <w:r w:rsidR="00E918BF">
        <w:rPr>
          <w:rFonts w:ascii="Cambria" w:hAnsi="Cambria" w:cs="Times New Roman"/>
          <w:sz w:val="24"/>
          <w:szCs w:val="24"/>
        </w:rPr>
        <w:t xml:space="preserve"> złotych: dwa tysiące </w:t>
      </w:r>
      <w:r w:rsidRPr="00681852">
        <w:rPr>
          <w:rFonts w:ascii="Cambria" w:hAnsi="Cambria" w:cs="Times New Roman"/>
          <w:sz w:val="24"/>
          <w:szCs w:val="24"/>
        </w:rPr>
        <w:t>i 00/100).</w:t>
      </w:r>
    </w:p>
    <w:p w:rsidR="00817121" w:rsidRPr="00817121" w:rsidRDefault="00817121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817121">
        <w:rPr>
          <w:rFonts w:ascii="Cambria" w:hAnsi="Cambria"/>
          <w:sz w:val="24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 w:val="24"/>
          <w:szCs w:val="24"/>
        </w:rPr>
        <w:t>ZAMAWIAJĄCEGO</w:t>
      </w:r>
      <w:r w:rsidRPr="0081712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</w:t>
      </w:r>
      <w:r w:rsidR="00AF799F">
        <w:rPr>
          <w:rFonts w:ascii="Cambria" w:hAnsi="Cambria"/>
          <w:sz w:val="24"/>
          <w:szCs w:val="24"/>
        </w:rPr>
        <w:br/>
      </w:r>
      <w:r w:rsidRPr="00817121">
        <w:rPr>
          <w:rFonts w:ascii="Cambria" w:hAnsi="Cambria"/>
          <w:sz w:val="24"/>
          <w:szCs w:val="24"/>
        </w:rPr>
        <w:t xml:space="preserve">lub nienależytego wykonania Umowy przez </w:t>
      </w:r>
      <w:r w:rsidRPr="00817121">
        <w:rPr>
          <w:rFonts w:ascii="Cambria" w:hAnsi="Cambria"/>
          <w:b/>
          <w:bCs/>
          <w:sz w:val="24"/>
          <w:szCs w:val="24"/>
        </w:rPr>
        <w:t>WYKONAWCĘ</w:t>
      </w:r>
      <w:r w:rsidRPr="00817121">
        <w:rPr>
          <w:rFonts w:ascii="Cambria" w:hAnsi="Cambria"/>
          <w:sz w:val="24"/>
          <w:szCs w:val="24"/>
        </w:rPr>
        <w:t xml:space="preserve">, </w:t>
      </w:r>
      <w:r w:rsidRPr="00817121">
        <w:rPr>
          <w:rFonts w:ascii="Cambria" w:hAnsi="Cambria"/>
          <w:b/>
          <w:bCs/>
          <w:sz w:val="24"/>
          <w:szCs w:val="24"/>
        </w:rPr>
        <w:t>ZAMAWIAJĄCY</w:t>
      </w:r>
      <w:r w:rsidRPr="00817121">
        <w:rPr>
          <w:rFonts w:ascii="Cambria" w:hAnsi="Cambria"/>
          <w:sz w:val="24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 w:val="24"/>
          <w:szCs w:val="24"/>
        </w:rPr>
        <w:t>Kodeks cywilny</w:t>
      </w:r>
      <w:r w:rsidRPr="00817121">
        <w:rPr>
          <w:rFonts w:ascii="Cambria" w:hAnsi="Cambria"/>
          <w:sz w:val="24"/>
          <w:szCs w:val="24"/>
        </w:rPr>
        <w:t>, przekraczającego wysokość zastrzeżonych kar umownych</w:t>
      </w:r>
      <w:r>
        <w:rPr>
          <w:rFonts w:ascii="Cambria" w:hAnsi="Cambria"/>
          <w:sz w:val="24"/>
          <w:szCs w:val="24"/>
        </w:rPr>
        <w:t>.</w:t>
      </w:r>
    </w:p>
    <w:p w:rsidR="00023D3D" w:rsidRDefault="00023D3D" w:rsidP="00023D3D">
      <w:pPr>
        <w:shd w:val="clear" w:color="auto" w:fill="FFFFFF"/>
        <w:ind w:left="284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0E77DA" w:rsidRPr="00023D3D" w:rsidRDefault="000E77DA" w:rsidP="00023D3D">
      <w:pPr>
        <w:shd w:val="clear" w:color="auto" w:fill="FFFFFF"/>
        <w:ind w:left="284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5C58FB" w:rsidRPr="00423D85" w:rsidRDefault="005C58FB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FD4D16" w:rsidRPr="00B36719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943559">
        <w:rPr>
          <w:rFonts w:ascii="Cambria" w:hAnsi="Cambria" w:cs="Times New Roman"/>
          <w:b w:val="0"/>
          <w:szCs w:val="24"/>
        </w:rPr>
        <w:t>dnia podpisania U</w:t>
      </w:r>
      <w:r w:rsidR="009F36D9">
        <w:rPr>
          <w:rFonts w:ascii="Cambria" w:hAnsi="Cambria" w:cs="Times New Roman"/>
          <w:b w:val="0"/>
          <w:szCs w:val="24"/>
        </w:rPr>
        <w:t>mowy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574086" w:rsidRPr="00013634">
        <w:rPr>
          <w:rFonts w:ascii="Cambria" w:hAnsi="Cambria" w:cs="Times New Roman"/>
          <w:color w:val="auto"/>
          <w:szCs w:val="24"/>
        </w:rPr>
        <w:t>202</w:t>
      </w:r>
      <w:r w:rsidR="001F5A4C">
        <w:rPr>
          <w:rFonts w:ascii="Cambria" w:hAnsi="Cambria" w:cs="Times New Roman"/>
          <w:color w:val="auto"/>
          <w:szCs w:val="24"/>
        </w:rPr>
        <w:t>3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5C58FB" w:rsidRPr="00423D85" w:rsidRDefault="005C58F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0E77DA" w:rsidRDefault="000E77DA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E77DA" w:rsidRDefault="000E77DA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34FAB" w:rsidRPr="00134FAB" w:rsidRDefault="00B36719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11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proofErr w:type="spellStart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wskazane w treści umowy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</w:t>
      </w:r>
      <w:r w:rsidR="00AF799F">
        <w:rPr>
          <w:rFonts w:ascii="Cambria" w:hAnsi="Cambria" w:cs="Times New Roman"/>
          <w:sz w:val="24"/>
          <w:szCs w:val="24"/>
        </w:rPr>
        <w:br/>
      </w:r>
      <w:r w:rsidRPr="00134FAB">
        <w:rPr>
          <w:rFonts w:ascii="Cambria" w:hAnsi="Cambria" w:cs="Times New Roman"/>
          <w:sz w:val="24"/>
          <w:szCs w:val="24"/>
        </w:rPr>
        <w:lastRenderedPageBreak/>
        <w:t xml:space="preserve">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Pr="00423D85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§ </w:t>
      </w:r>
      <w:r w:rsidR="00B36719">
        <w:rPr>
          <w:rFonts w:ascii="Cambria" w:hAnsi="Cambria" w:cs="Times New Roman"/>
          <w:b/>
          <w:sz w:val="24"/>
          <w:szCs w:val="24"/>
        </w:rPr>
        <w:t>12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1F5A4C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proofErr w:type="spellStart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1F5A4C" w:rsidRDefault="00134FAB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F5A4C" w:rsidRPr="00134FAB" w:rsidRDefault="001F5A4C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  <w:shd w:val="clear" w:color="auto" w:fill="FFFFFF"/>
        </w:rPr>
        <w:t xml:space="preserve">kategorie danych, które przetwarzane będą w związku z realizacją Umowy </w:t>
      </w:r>
      <w:r w:rsidR="00AF799F">
        <w:rPr>
          <w:rFonts w:ascii="Cambria" w:hAnsi="Cambria" w:cs="Calibri"/>
          <w:sz w:val="24"/>
          <w:szCs w:val="24"/>
          <w:shd w:val="clear" w:color="auto" w:fill="FFFFFF"/>
        </w:rPr>
        <w:br/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to podstawowe dane identyfikacyjne związane z prowadzoną przez </w:t>
      </w:r>
      <w:r w:rsidRPr="001F5A4C">
        <w:rPr>
          <w:rFonts w:ascii="Cambria" w:hAnsi="Cambria" w:cs="Calibri"/>
          <w:b/>
          <w:sz w:val="24"/>
          <w:szCs w:val="24"/>
          <w:shd w:val="clear" w:color="auto" w:fill="FFFFFF"/>
        </w:rPr>
        <w:t>STRONY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współpracą; imię i nazwisko, rodzaj pełnionej funkcji</w:t>
      </w:r>
      <w:r w:rsidR="000F12EC">
        <w:rPr>
          <w:rFonts w:ascii="Cambria" w:hAnsi="Cambria" w:cs="Calibri"/>
          <w:sz w:val="24"/>
          <w:szCs w:val="24"/>
          <w:shd w:val="clear" w:color="auto" w:fill="FFFFFF"/>
        </w:rPr>
        <w:t>, telefon kontaktowy(stacjonarny, komórkowy, fax), adres i miejsce pracy oraz adres e-mail;</w:t>
      </w:r>
    </w:p>
    <w:p w:rsidR="00134FAB" w:rsidRPr="00134FAB" w:rsidRDefault="00134FAB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1F5A4C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07004B" w:rsidRPr="000F12EC" w:rsidRDefault="00134FAB" w:rsidP="00134FAB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F12EC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0F12EC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</w:t>
      </w:r>
      <w:r w:rsidR="00AF799F">
        <w:rPr>
          <w:rFonts w:ascii="Cambria" w:hAnsi="Cambria" w:cs="Calibri"/>
          <w:sz w:val="24"/>
          <w:szCs w:val="24"/>
          <w:shd w:val="clear" w:color="auto" w:fill="FFFFFF"/>
        </w:rPr>
        <w:br/>
      </w:r>
      <w:r w:rsidRPr="000F12EC">
        <w:rPr>
          <w:rFonts w:ascii="Cambria" w:hAnsi="Cambria" w:cs="Calibri"/>
          <w:sz w:val="24"/>
          <w:szCs w:val="24"/>
          <w:shd w:val="clear" w:color="auto" w:fill="FFFFFF"/>
        </w:rPr>
        <w:t xml:space="preserve">oraz prawo ich sprostowania, usunięcia lub ograniczenia przetwarzania, prawo </w:t>
      </w:r>
      <w:r w:rsidRPr="000F12EC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0F12EC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023D3D" w:rsidRPr="000F12EC"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:rsidR="00A0779F" w:rsidRPr="000F12EC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0E77DA" w:rsidRDefault="000E77DA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E77DA" w:rsidRPr="00423D85" w:rsidRDefault="000E77DA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3</w:t>
      </w:r>
    </w:p>
    <w:p w:rsidR="00834CE4" w:rsidRDefault="0094355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Uzupełnienia i zmiany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>
        <w:rPr>
          <w:rFonts w:ascii="Cambria" w:hAnsi="Cambria" w:cs="Times New Roman"/>
          <w:color w:val="000000"/>
          <w:sz w:val="24"/>
          <w:szCs w:val="24"/>
        </w:rPr>
        <w:t xml:space="preserve"> porozumieniem stron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0779F" w:rsidRPr="005C58FB" w:rsidRDefault="00A0779F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lastRenderedPageBreak/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</w:t>
      </w:r>
      <w:r w:rsidR="00943559">
        <w:rPr>
          <w:rFonts w:ascii="Cambria" w:hAnsi="Cambria" w:cs="Times New Roman"/>
          <w:sz w:val="24"/>
          <w:szCs w:val="24"/>
        </w:rPr>
        <w:t>w wyniku realizacji niniejszej U</w:t>
      </w:r>
      <w:r w:rsidRPr="0011139B">
        <w:rPr>
          <w:rFonts w:ascii="Cambria" w:hAnsi="Cambria" w:cs="Times New Roman"/>
          <w:sz w:val="24"/>
          <w:szCs w:val="24"/>
        </w:rPr>
        <w:t xml:space="preserve">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 xml:space="preserve"> na rzecz innych podmiotów.</w:t>
      </w: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Pr="00423D85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>W spraw</w:t>
      </w:r>
      <w:r w:rsidR="00943559">
        <w:rPr>
          <w:rFonts w:ascii="Cambria" w:hAnsi="Cambria" w:cs="Times New Roman"/>
          <w:color w:val="000000"/>
          <w:spacing w:val="-5"/>
          <w:sz w:val="24"/>
          <w:szCs w:val="24"/>
        </w:rPr>
        <w:t>ach nieuregulowanych niniejszą U</w:t>
      </w: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mową mają zastosowanie przepisy ustawy </w:t>
      </w:r>
      <w:r w:rsidR="00AF799F">
        <w:rPr>
          <w:rFonts w:ascii="Cambria" w:hAnsi="Cambria" w:cs="Times New Roman"/>
          <w:color w:val="000000"/>
          <w:spacing w:val="-5"/>
          <w:sz w:val="24"/>
          <w:szCs w:val="24"/>
        </w:rPr>
        <w:br/>
      </w:r>
      <w:bookmarkStart w:id="0" w:name="_GoBack"/>
      <w:bookmarkEnd w:id="0"/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013634">
        <w:rPr>
          <w:rFonts w:ascii="Cambria" w:hAnsi="Cambria"/>
          <w:sz w:val="24"/>
          <w:szCs w:val="24"/>
        </w:rPr>
        <w:t>(</w:t>
      </w:r>
      <w:proofErr w:type="spellStart"/>
      <w:r w:rsidR="00D31B79" w:rsidRPr="00D31B79">
        <w:rPr>
          <w:rFonts w:ascii="Cambria" w:hAnsi="Cambria"/>
          <w:sz w:val="24"/>
          <w:szCs w:val="24"/>
        </w:rPr>
        <w:t>t.j</w:t>
      </w:r>
      <w:proofErr w:type="spellEnd"/>
      <w:r w:rsidR="00D31B79" w:rsidRPr="00D31B79">
        <w:rPr>
          <w:rFonts w:ascii="Cambria" w:hAnsi="Cambria"/>
          <w:sz w:val="24"/>
          <w:szCs w:val="24"/>
        </w:rPr>
        <w:t xml:space="preserve">. Dz. U. z 2020 r. poz. 1740, z </w:t>
      </w:r>
      <w:proofErr w:type="spellStart"/>
      <w:r w:rsidR="00D31B79" w:rsidRPr="00D31B79">
        <w:rPr>
          <w:rFonts w:ascii="Cambria" w:hAnsi="Cambria"/>
          <w:sz w:val="24"/>
          <w:szCs w:val="24"/>
        </w:rPr>
        <w:t>późn</w:t>
      </w:r>
      <w:proofErr w:type="spellEnd"/>
      <w:r w:rsidR="00D31B79" w:rsidRPr="00D31B79">
        <w:rPr>
          <w:rFonts w:ascii="Cambria" w:hAnsi="Cambria"/>
          <w:sz w:val="24"/>
          <w:szCs w:val="24"/>
        </w:rPr>
        <w:t>. zm.</w:t>
      </w:r>
      <w:r w:rsidR="0037035D" w:rsidRPr="00013634">
        <w:rPr>
          <w:rFonts w:ascii="Cambria" w:hAnsi="Cambria"/>
          <w:sz w:val="24"/>
          <w:szCs w:val="24"/>
        </w:rPr>
        <w:t>).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31F5D" w:rsidRPr="00423D85" w:rsidRDefault="00231F5D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Pr="0011139B" w:rsidRDefault="00231F5D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28" w:rsidRDefault="00DA1A28">
      <w:r>
        <w:separator/>
      </w:r>
    </w:p>
  </w:endnote>
  <w:endnote w:type="continuationSeparator" w:id="0">
    <w:p w:rsidR="00DA1A28" w:rsidRDefault="00D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AF799F">
      <w:rPr>
        <w:rFonts w:ascii="Cambria" w:hAnsi="Cambria"/>
        <w:noProof/>
      </w:rPr>
      <w:t>4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28" w:rsidRDefault="00DA1A28">
      <w:r>
        <w:separator/>
      </w:r>
    </w:p>
  </w:footnote>
  <w:footnote w:type="continuationSeparator" w:id="0">
    <w:p w:rsidR="00DA1A28" w:rsidRDefault="00DA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0F2"/>
    <w:multiLevelType w:val="hybridMultilevel"/>
    <w:tmpl w:val="2A92A248"/>
    <w:lvl w:ilvl="0" w:tplc="5354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F67"/>
    <w:multiLevelType w:val="hybridMultilevel"/>
    <w:tmpl w:val="0B1A3EB2"/>
    <w:lvl w:ilvl="0" w:tplc="A5088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0A935963"/>
    <w:multiLevelType w:val="singleLevel"/>
    <w:tmpl w:val="D00270C8"/>
    <w:lvl w:ilvl="0">
      <w:start w:val="2"/>
      <w:numFmt w:val="upperRoman"/>
      <w:pStyle w:val="Nagwek5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0C5D6CD5"/>
    <w:multiLevelType w:val="hybridMultilevel"/>
    <w:tmpl w:val="67F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901F5D"/>
    <w:multiLevelType w:val="hybridMultilevel"/>
    <w:tmpl w:val="B7F60E52"/>
    <w:lvl w:ilvl="0" w:tplc="21869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C66A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CFAA693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F1195"/>
    <w:multiLevelType w:val="multilevel"/>
    <w:tmpl w:val="517A0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9A46DB2"/>
    <w:multiLevelType w:val="hybridMultilevel"/>
    <w:tmpl w:val="A33CC9D0"/>
    <w:lvl w:ilvl="0" w:tplc="CA3AC6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9A4B3C"/>
    <w:multiLevelType w:val="hybridMultilevel"/>
    <w:tmpl w:val="3E90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28FB697A"/>
    <w:multiLevelType w:val="hybridMultilevel"/>
    <w:tmpl w:val="860E51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190"/>
    <w:multiLevelType w:val="hybridMultilevel"/>
    <w:tmpl w:val="B6E276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EF2502"/>
    <w:multiLevelType w:val="hybridMultilevel"/>
    <w:tmpl w:val="8EA28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3C50"/>
    <w:multiLevelType w:val="hybridMultilevel"/>
    <w:tmpl w:val="0F92C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518B6"/>
    <w:multiLevelType w:val="hybridMultilevel"/>
    <w:tmpl w:val="82C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D24400"/>
    <w:multiLevelType w:val="hybridMultilevel"/>
    <w:tmpl w:val="095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6220C"/>
    <w:multiLevelType w:val="hybridMultilevel"/>
    <w:tmpl w:val="0B9CD24C"/>
    <w:lvl w:ilvl="0" w:tplc="5F7C77C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50EC7"/>
    <w:multiLevelType w:val="hybridMultilevel"/>
    <w:tmpl w:val="3880DF88"/>
    <w:lvl w:ilvl="0" w:tplc="21869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2236"/>
    <w:multiLevelType w:val="hybridMultilevel"/>
    <w:tmpl w:val="14B0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A4567"/>
    <w:multiLevelType w:val="hybridMultilevel"/>
    <w:tmpl w:val="8800F1DE"/>
    <w:lvl w:ilvl="0" w:tplc="0E66B6B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B4A08"/>
    <w:multiLevelType w:val="hybridMultilevel"/>
    <w:tmpl w:val="C2C48D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5072B"/>
    <w:multiLevelType w:val="hybridMultilevel"/>
    <w:tmpl w:val="77BAA8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16277"/>
    <w:multiLevelType w:val="hybridMultilevel"/>
    <w:tmpl w:val="6DD6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2460F"/>
    <w:multiLevelType w:val="hybridMultilevel"/>
    <w:tmpl w:val="47B69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57BEC"/>
    <w:multiLevelType w:val="hybridMultilevel"/>
    <w:tmpl w:val="DCDA3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D577B"/>
    <w:multiLevelType w:val="hybridMultilevel"/>
    <w:tmpl w:val="8308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07DDA"/>
    <w:multiLevelType w:val="hybridMultilevel"/>
    <w:tmpl w:val="749ABAAE"/>
    <w:lvl w:ilvl="0" w:tplc="1ECA82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F3AFC"/>
    <w:multiLevelType w:val="hybridMultilevel"/>
    <w:tmpl w:val="904090EC"/>
    <w:lvl w:ilvl="0" w:tplc="C4269772">
      <w:start w:val="1"/>
      <w:numFmt w:val="bullet"/>
      <w:lvlText w:val="─"/>
      <w:lvlJc w:val="left"/>
      <w:pPr>
        <w:ind w:left="114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2535CCD"/>
    <w:multiLevelType w:val="hybridMultilevel"/>
    <w:tmpl w:val="BD04B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64BF6"/>
    <w:multiLevelType w:val="hybridMultilevel"/>
    <w:tmpl w:val="D96C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A5FBC"/>
    <w:multiLevelType w:val="hybridMultilevel"/>
    <w:tmpl w:val="FB300424"/>
    <w:lvl w:ilvl="0" w:tplc="1EC00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905DA"/>
    <w:multiLevelType w:val="singleLevel"/>
    <w:tmpl w:val="36468A6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5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7"/>
  </w:num>
  <w:num w:numId="5">
    <w:abstractNumId w:val="45"/>
  </w:num>
  <w:num w:numId="6">
    <w:abstractNumId w:val="9"/>
  </w:num>
  <w:num w:numId="7">
    <w:abstractNumId w:val="34"/>
  </w:num>
  <w:num w:numId="8">
    <w:abstractNumId w:val="16"/>
  </w:num>
  <w:num w:numId="9">
    <w:abstractNumId w:val="29"/>
  </w:num>
  <w:num w:numId="10">
    <w:abstractNumId w:val="15"/>
  </w:num>
  <w:num w:numId="11">
    <w:abstractNumId w:val="12"/>
  </w:num>
  <w:num w:numId="12">
    <w:abstractNumId w:val="38"/>
  </w:num>
  <w:num w:numId="13">
    <w:abstractNumId w:val="6"/>
  </w:num>
  <w:num w:numId="14">
    <w:abstractNumId w:val="10"/>
  </w:num>
  <w:num w:numId="15">
    <w:abstractNumId w:val="21"/>
  </w:num>
  <w:num w:numId="16">
    <w:abstractNumId w:val="43"/>
  </w:num>
  <w:num w:numId="17">
    <w:abstractNumId w:val="42"/>
  </w:num>
  <w:num w:numId="18">
    <w:abstractNumId w:val="2"/>
  </w:num>
  <w:num w:numId="19">
    <w:abstractNumId w:val="17"/>
  </w:num>
  <w:num w:numId="20">
    <w:abstractNumId w:val="22"/>
  </w:num>
  <w:num w:numId="21">
    <w:abstractNumId w:val="4"/>
  </w:num>
  <w:num w:numId="22">
    <w:abstractNumId w:val="19"/>
  </w:num>
  <w:num w:numId="23">
    <w:abstractNumId w:val="44"/>
  </w:num>
  <w:num w:numId="24">
    <w:abstractNumId w:val="37"/>
  </w:num>
  <w:num w:numId="25">
    <w:abstractNumId w:val="14"/>
  </w:num>
  <w:num w:numId="26">
    <w:abstractNumId w:val="20"/>
  </w:num>
  <w:num w:numId="27">
    <w:abstractNumId w:val="35"/>
  </w:num>
  <w:num w:numId="28">
    <w:abstractNumId w:val="28"/>
  </w:num>
  <w:num w:numId="29">
    <w:abstractNumId w:val="5"/>
  </w:num>
  <w:num w:numId="30">
    <w:abstractNumId w:val="23"/>
  </w:num>
  <w:num w:numId="31">
    <w:abstractNumId w:val="33"/>
  </w:num>
  <w:num w:numId="32">
    <w:abstractNumId w:val="41"/>
  </w:num>
  <w:num w:numId="33">
    <w:abstractNumId w:val="3"/>
  </w:num>
  <w:num w:numId="34">
    <w:abstractNumId w:val="40"/>
  </w:num>
  <w:num w:numId="35">
    <w:abstractNumId w:val="0"/>
  </w:num>
  <w:num w:numId="36">
    <w:abstractNumId w:val="24"/>
  </w:num>
  <w:num w:numId="37">
    <w:abstractNumId w:val="36"/>
  </w:num>
  <w:num w:numId="38">
    <w:abstractNumId w:val="32"/>
  </w:num>
  <w:num w:numId="39">
    <w:abstractNumId w:val="25"/>
  </w:num>
  <w:num w:numId="40">
    <w:abstractNumId w:val="39"/>
  </w:num>
  <w:num w:numId="41">
    <w:abstractNumId w:val="1"/>
  </w:num>
  <w:num w:numId="42">
    <w:abstractNumId w:val="31"/>
  </w:num>
  <w:num w:numId="43">
    <w:abstractNumId w:val="30"/>
  </w:num>
  <w:num w:numId="44">
    <w:abstractNumId w:val="11"/>
  </w:num>
  <w:num w:numId="45">
    <w:abstractNumId w:val="8"/>
  </w:num>
  <w:num w:numId="4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C4FE8"/>
    <w:rsid w:val="000D2A15"/>
    <w:rsid w:val="000D3481"/>
    <w:rsid w:val="000D378F"/>
    <w:rsid w:val="000D5EAE"/>
    <w:rsid w:val="000D73A3"/>
    <w:rsid w:val="000E2D79"/>
    <w:rsid w:val="000E6B09"/>
    <w:rsid w:val="000E77DA"/>
    <w:rsid w:val="000F12EC"/>
    <w:rsid w:val="000F36FF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6583A"/>
    <w:rsid w:val="001670DB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E7F22"/>
    <w:rsid w:val="001F27A6"/>
    <w:rsid w:val="001F2AD4"/>
    <w:rsid w:val="001F42EB"/>
    <w:rsid w:val="001F5A4C"/>
    <w:rsid w:val="001F6343"/>
    <w:rsid w:val="00201568"/>
    <w:rsid w:val="00203DC0"/>
    <w:rsid w:val="00216975"/>
    <w:rsid w:val="00220D87"/>
    <w:rsid w:val="00231F5D"/>
    <w:rsid w:val="00231FD0"/>
    <w:rsid w:val="00232FA0"/>
    <w:rsid w:val="00233033"/>
    <w:rsid w:val="0023718B"/>
    <w:rsid w:val="0025201E"/>
    <w:rsid w:val="002530F3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B5715"/>
    <w:rsid w:val="002B74B6"/>
    <w:rsid w:val="002C112D"/>
    <w:rsid w:val="002C313A"/>
    <w:rsid w:val="002C6A18"/>
    <w:rsid w:val="002C6F3C"/>
    <w:rsid w:val="002D01FA"/>
    <w:rsid w:val="002D1740"/>
    <w:rsid w:val="002D2437"/>
    <w:rsid w:val="002D400E"/>
    <w:rsid w:val="002D69A8"/>
    <w:rsid w:val="002E6E48"/>
    <w:rsid w:val="002F2940"/>
    <w:rsid w:val="002F3AC3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46D63"/>
    <w:rsid w:val="003512C5"/>
    <w:rsid w:val="00352DFD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3CD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D4884"/>
    <w:rsid w:val="004D62C9"/>
    <w:rsid w:val="004E4D64"/>
    <w:rsid w:val="00500E56"/>
    <w:rsid w:val="0050129D"/>
    <w:rsid w:val="005039FD"/>
    <w:rsid w:val="00505191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23B6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1E0B"/>
    <w:rsid w:val="005B339B"/>
    <w:rsid w:val="005B3A88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4C9F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4227F"/>
    <w:rsid w:val="00750453"/>
    <w:rsid w:val="0075188E"/>
    <w:rsid w:val="007536FB"/>
    <w:rsid w:val="00757A4B"/>
    <w:rsid w:val="00760475"/>
    <w:rsid w:val="00772C80"/>
    <w:rsid w:val="007754E1"/>
    <w:rsid w:val="00776AAA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068B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4432"/>
    <w:rsid w:val="007F772D"/>
    <w:rsid w:val="00804682"/>
    <w:rsid w:val="00805126"/>
    <w:rsid w:val="00812D36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8F5DF8"/>
    <w:rsid w:val="0090077F"/>
    <w:rsid w:val="0090265A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4113"/>
    <w:rsid w:val="00934CF8"/>
    <w:rsid w:val="00943559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C266F"/>
    <w:rsid w:val="00AD04B8"/>
    <w:rsid w:val="00AD7820"/>
    <w:rsid w:val="00AE288F"/>
    <w:rsid w:val="00AF799F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6421"/>
    <w:rsid w:val="00B36719"/>
    <w:rsid w:val="00B37C90"/>
    <w:rsid w:val="00B52FB2"/>
    <w:rsid w:val="00B55E84"/>
    <w:rsid w:val="00B5750E"/>
    <w:rsid w:val="00B57957"/>
    <w:rsid w:val="00B622D6"/>
    <w:rsid w:val="00B74FB5"/>
    <w:rsid w:val="00B760D7"/>
    <w:rsid w:val="00B850AA"/>
    <w:rsid w:val="00B85D49"/>
    <w:rsid w:val="00B904B5"/>
    <w:rsid w:val="00B92984"/>
    <w:rsid w:val="00BA0A00"/>
    <w:rsid w:val="00BA1060"/>
    <w:rsid w:val="00BA474E"/>
    <w:rsid w:val="00BA59B5"/>
    <w:rsid w:val="00BB3860"/>
    <w:rsid w:val="00BB4597"/>
    <w:rsid w:val="00BB4BB1"/>
    <w:rsid w:val="00BB66D3"/>
    <w:rsid w:val="00BB6F25"/>
    <w:rsid w:val="00BB7B63"/>
    <w:rsid w:val="00BD030F"/>
    <w:rsid w:val="00BD4DAB"/>
    <w:rsid w:val="00BE086A"/>
    <w:rsid w:val="00BE7997"/>
    <w:rsid w:val="00C01205"/>
    <w:rsid w:val="00C02EBF"/>
    <w:rsid w:val="00C157C2"/>
    <w:rsid w:val="00C22C19"/>
    <w:rsid w:val="00C26241"/>
    <w:rsid w:val="00C26B6F"/>
    <w:rsid w:val="00C32407"/>
    <w:rsid w:val="00C33667"/>
    <w:rsid w:val="00C4223D"/>
    <w:rsid w:val="00C44C95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CC6"/>
    <w:rsid w:val="00CB5EC2"/>
    <w:rsid w:val="00CC1E24"/>
    <w:rsid w:val="00CD7B3B"/>
    <w:rsid w:val="00CE0E98"/>
    <w:rsid w:val="00CF0E33"/>
    <w:rsid w:val="00CF46E9"/>
    <w:rsid w:val="00CF47AF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1B79"/>
    <w:rsid w:val="00D324A9"/>
    <w:rsid w:val="00D33A16"/>
    <w:rsid w:val="00D33A53"/>
    <w:rsid w:val="00D35250"/>
    <w:rsid w:val="00D42D1C"/>
    <w:rsid w:val="00D431C1"/>
    <w:rsid w:val="00D47901"/>
    <w:rsid w:val="00D53039"/>
    <w:rsid w:val="00D546D3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A1A28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276D"/>
    <w:rsid w:val="00E75040"/>
    <w:rsid w:val="00E8000F"/>
    <w:rsid w:val="00E8035F"/>
    <w:rsid w:val="00E843A8"/>
    <w:rsid w:val="00E918BF"/>
    <w:rsid w:val="00E9399B"/>
    <w:rsid w:val="00E95E24"/>
    <w:rsid w:val="00E96DDE"/>
    <w:rsid w:val="00E9710D"/>
    <w:rsid w:val="00EB0ACA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4AB3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76442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paragraph" w:styleId="Nagwek5">
    <w:name w:val="heading 5"/>
    <w:basedOn w:val="Normalny"/>
    <w:next w:val="Normalny"/>
    <w:link w:val="Nagwek5Znak"/>
    <w:qFormat/>
    <w:rsid w:val="001670DB"/>
    <w:pPr>
      <w:keepNext/>
      <w:widowControl/>
      <w:numPr>
        <w:numId w:val="33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70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paragraph" w:styleId="Nagwek5">
    <w:name w:val="heading 5"/>
    <w:basedOn w:val="Normalny"/>
    <w:next w:val="Normalny"/>
    <w:link w:val="Nagwek5Znak"/>
    <w:qFormat/>
    <w:rsid w:val="001670DB"/>
    <w:pPr>
      <w:keepNext/>
      <w:widowControl/>
      <w:numPr>
        <w:numId w:val="33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70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65D7-C240-46EB-ABD3-C66E24F7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Natalia Lieber</cp:lastModifiedBy>
  <cp:revision>2</cp:revision>
  <cp:lastPrinted>2022-01-12T12:13:00Z</cp:lastPrinted>
  <dcterms:created xsi:type="dcterms:W3CDTF">2022-11-30T13:36:00Z</dcterms:created>
  <dcterms:modified xsi:type="dcterms:W3CDTF">2022-11-30T13:36:00Z</dcterms:modified>
</cp:coreProperties>
</file>