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DD66" w14:textId="16294E64" w:rsidR="00250F34" w:rsidRPr="004B4EFB" w:rsidRDefault="00F57239" w:rsidP="004B4EFB">
      <w:pPr>
        <w:pStyle w:val="Bezodstpw"/>
        <w:rPr>
          <w:rFonts w:ascii="Arial" w:hAnsi="Arial" w:cs="Arial"/>
          <w:b/>
          <w:sz w:val="20"/>
          <w:szCs w:val="20"/>
        </w:rPr>
      </w:pPr>
      <w:r>
        <w:rPr>
          <w:rFonts w:ascii="Arial" w:hAnsi="Arial" w:cs="Arial"/>
          <w:b/>
          <w:sz w:val="20"/>
          <w:szCs w:val="20"/>
        </w:rPr>
        <w:t xml:space="preserve">                                                                                                                              Projekt umowy</w:t>
      </w:r>
    </w:p>
    <w:p w14:paraId="60AEEB55" w14:textId="77777777" w:rsidR="00F57239" w:rsidRDefault="00F57239" w:rsidP="004B4EFB">
      <w:pPr>
        <w:pStyle w:val="Tytu"/>
        <w:widowControl/>
        <w:spacing w:line="240" w:lineRule="auto"/>
        <w:ind w:left="426" w:right="23"/>
        <w:rPr>
          <w:rFonts w:cs="Arial"/>
          <w:szCs w:val="20"/>
        </w:rPr>
      </w:pPr>
    </w:p>
    <w:p w14:paraId="5C42489A" w14:textId="077CFAD1" w:rsidR="000013F8" w:rsidRPr="004B4EFB" w:rsidRDefault="000013F8" w:rsidP="004B4EFB">
      <w:pPr>
        <w:pStyle w:val="Tytu"/>
        <w:widowControl/>
        <w:spacing w:line="240" w:lineRule="auto"/>
        <w:ind w:left="426" w:right="23"/>
        <w:rPr>
          <w:rFonts w:cs="Arial"/>
          <w:szCs w:val="20"/>
        </w:rPr>
      </w:pPr>
      <w:r w:rsidRPr="004B4EFB">
        <w:rPr>
          <w:rFonts w:cs="Arial"/>
          <w:szCs w:val="20"/>
        </w:rPr>
        <w:t xml:space="preserve">UMOWA nr </w:t>
      </w:r>
      <w:r w:rsidR="00250F34" w:rsidRPr="004B4EFB">
        <w:rPr>
          <w:rFonts w:cs="Arial"/>
          <w:szCs w:val="20"/>
        </w:rPr>
        <w:t>..</w:t>
      </w:r>
    </w:p>
    <w:p w14:paraId="75E81EC6" w14:textId="77777777" w:rsidR="000013F8" w:rsidRPr="004B4EFB" w:rsidRDefault="000013F8" w:rsidP="004B4EFB">
      <w:pPr>
        <w:ind w:left="426"/>
        <w:jc w:val="center"/>
        <w:rPr>
          <w:rFonts w:ascii="Arial" w:hAnsi="Arial" w:cs="Arial"/>
          <w:sz w:val="20"/>
          <w:szCs w:val="20"/>
        </w:rPr>
      </w:pPr>
    </w:p>
    <w:p w14:paraId="64F1822C" w14:textId="77777777" w:rsidR="000013F8" w:rsidRPr="004B4EFB" w:rsidRDefault="000013F8" w:rsidP="004B4EFB">
      <w:pPr>
        <w:jc w:val="both"/>
        <w:rPr>
          <w:rFonts w:ascii="Arial" w:eastAsia="Calibri" w:hAnsi="Arial" w:cs="Arial"/>
          <w:sz w:val="20"/>
          <w:szCs w:val="20"/>
        </w:rPr>
      </w:pPr>
      <w:r w:rsidRPr="004B4EFB">
        <w:rPr>
          <w:rFonts w:ascii="Arial" w:eastAsia="Calibri" w:hAnsi="Arial" w:cs="Arial"/>
          <w:sz w:val="20"/>
          <w:szCs w:val="20"/>
        </w:rPr>
        <w:t>Zawarta w dniu</w:t>
      </w:r>
      <w:r w:rsidR="00BE4A70" w:rsidRPr="004B4EFB">
        <w:rPr>
          <w:rFonts w:ascii="Arial" w:eastAsia="Calibri" w:hAnsi="Arial" w:cs="Arial"/>
          <w:sz w:val="20"/>
          <w:szCs w:val="20"/>
        </w:rPr>
        <w:t xml:space="preserve">  </w:t>
      </w:r>
      <w:r w:rsidRPr="004B4EFB">
        <w:rPr>
          <w:rFonts w:ascii="Arial" w:eastAsia="Calibri" w:hAnsi="Arial" w:cs="Arial"/>
          <w:b/>
          <w:sz w:val="20"/>
          <w:szCs w:val="20"/>
        </w:rPr>
        <w:t>……………</w:t>
      </w:r>
      <w:r w:rsidR="00250F34" w:rsidRPr="004B4EFB">
        <w:rPr>
          <w:rFonts w:ascii="Arial" w:eastAsia="Calibri" w:hAnsi="Arial" w:cs="Arial"/>
          <w:sz w:val="20"/>
          <w:szCs w:val="20"/>
        </w:rPr>
        <w:t>..</w:t>
      </w:r>
      <w:r w:rsidRPr="004B4EFB">
        <w:rPr>
          <w:rFonts w:ascii="Arial" w:eastAsia="Calibri" w:hAnsi="Arial" w:cs="Arial"/>
          <w:sz w:val="20"/>
          <w:szCs w:val="20"/>
        </w:rPr>
        <w:t xml:space="preserve"> r. w Siechnicach pomiędzy:</w:t>
      </w:r>
    </w:p>
    <w:p w14:paraId="201BAFB9" w14:textId="77777777" w:rsidR="000013F8" w:rsidRPr="004B4EFB" w:rsidRDefault="000013F8" w:rsidP="004B4EFB">
      <w:pPr>
        <w:pStyle w:val="Tekstpodstawowy"/>
        <w:rPr>
          <w:rFonts w:ascii="Arial" w:hAnsi="Arial" w:cs="Arial"/>
          <w:b/>
          <w:bCs/>
          <w:sz w:val="20"/>
        </w:rPr>
      </w:pPr>
    </w:p>
    <w:p w14:paraId="61310899" w14:textId="77777777" w:rsidR="000013F8" w:rsidRPr="004B4EFB" w:rsidRDefault="000013F8" w:rsidP="004B4EFB">
      <w:pPr>
        <w:pStyle w:val="Tekstpodstawowy"/>
        <w:rPr>
          <w:rFonts w:ascii="Arial" w:hAnsi="Arial" w:cs="Arial"/>
          <w:sz w:val="20"/>
        </w:rPr>
      </w:pPr>
      <w:r w:rsidRPr="004B4EFB">
        <w:rPr>
          <w:rFonts w:ascii="Arial" w:hAnsi="Arial" w:cs="Arial"/>
          <w:b/>
          <w:bCs/>
          <w:sz w:val="20"/>
        </w:rPr>
        <w:t>Gminą Siechnice</w:t>
      </w:r>
      <w:r w:rsidRPr="004B4EFB">
        <w:rPr>
          <w:rFonts w:ascii="Arial" w:hAnsi="Arial" w:cs="Arial"/>
          <w:sz w:val="20"/>
        </w:rPr>
        <w:t xml:space="preserve"> z siedzibą</w:t>
      </w:r>
      <w:r w:rsidR="00BE4A70" w:rsidRPr="004B4EFB">
        <w:rPr>
          <w:rFonts w:ascii="Arial" w:hAnsi="Arial" w:cs="Arial"/>
          <w:sz w:val="20"/>
        </w:rPr>
        <w:t xml:space="preserve">  </w:t>
      </w:r>
      <w:r w:rsidRPr="004B4EFB">
        <w:rPr>
          <w:rFonts w:ascii="Arial" w:hAnsi="Arial" w:cs="Arial"/>
          <w:sz w:val="20"/>
        </w:rPr>
        <w:t>przy ul. Jana Pawła II 12 w Siechnicach, NIP 912-100-56-91, REGON 931935129, zwaną dalej Zamawiającym, reprezentowaną przez:</w:t>
      </w:r>
    </w:p>
    <w:p w14:paraId="3123BEDC" w14:textId="77777777" w:rsidR="000013F8" w:rsidRPr="004B4EFB" w:rsidRDefault="000013F8" w:rsidP="004B4EFB">
      <w:pPr>
        <w:pStyle w:val="Tekstpodstawowy3"/>
        <w:spacing w:after="0"/>
        <w:jc w:val="both"/>
        <w:outlineLvl w:val="0"/>
        <w:rPr>
          <w:rFonts w:ascii="Arial" w:hAnsi="Arial" w:cs="Arial"/>
          <w:sz w:val="20"/>
          <w:szCs w:val="20"/>
        </w:rPr>
      </w:pPr>
      <w:r w:rsidRPr="004B4EFB">
        <w:rPr>
          <w:rFonts w:ascii="Arial" w:hAnsi="Arial" w:cs="Arial"/>
          <w:bCs/>
          <w:sz w:val="20"/>
          <w:szCs w:val="20"/>
        </w:rPr>
        <w:t xml:space="preserve">Milana </w:t>
      </w:r>
      <w:proofErr w:type="spellStart"/>
      <w:r w:rsidRPr="004B4EFB">
        <w:rPr>
          <w:rFonts w:ascii="Arial" w:hAnsi="Arial" w:cs="Arial"/>
          <w:bCs/>
          <w:sz w:val="20"/>
          <w:szCs w:val="20"/>
        </w:rPr>
        <w:t>Ušáka</w:t>
      </w:r>
      <w:proofErr w:type="spellEnd"/>
      <w:r w:rsidRPr="004B4EFB">
        <w:rPr>
          <w:rFonts w:ascii="Arial" w:hAnsi="Arial" w:cs="Arial"/>
          <w:bCs/>
          <w:sz w:val="20"/>
          <w:szCs w:val="20"/>
        </w:rPr>
        <w:t xml:space="preserve"> - Burmistrza Siechnic</w:t>
      </w:r>
      <w:r w:rsidRPr="004B4EFB">
        <w:rPr>
          <w:rFonts w:ascii="Arial" w:hAnsi="Arial" w:cs="Arial"/>
          <w:b/>
          <w:bCs/>
          <w:sz w:val="20"/>
          <w:szCs w:val="20"/>
        </w:rPr>
        <w:t xml:space="preserve">, </w:t>
      </w:r>
      <w:r w:rsidRPr="004B4EFB">
        <w:rPr>
          <w:rFonts w:ascii="Arial" w:hAnsi="Arial" w:cs="Arial"/>
          <w:sz w:val="20"/>
          <w:szCs w:val="20"/>
        </w:rPr>
        <w:t>zwanym dalej „</w:t>
      </w:r>
      <w:r w:rsidRPr="004B4EFB">
        <w:rPr>
          <w:rFonts w:ascii="Arial" w:hAnsi="Arial" w:cs="Arial"/>
          <w:b/>
          <w:sz w:val="20"/>
          <w:szCs w:val="20"/>
        </w:rPr>
        <w:t>Zamawiającym</w:t>
      </w:r>
      <w:r w:rsidRPr="004B4EFB">
        <w:rPr>
          <w:rFonts w:ascii="Arial" w:hAnsi="Arial" w:cs="Arial"/>
          <w:sz w:val="20"/>
          <w:szCs w:val="20"/>
        </w:rPr>
        <w:t>”</w:t>
      </w:r>
    </w:p>
    <w:p w14:paraId="435DB944" w14:textId="77777777" w:rsidR="000013F8" w:rsidRPr="004B4EFB" w:rsidRDefault="000013F8"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a</w:t>
      </w:r>
    </w:p>
    <w:p w14:paraId="7D993A25" w14:textId="77777777" w:rsidR="000013F8" w:rsidRPr="004B4EFB" w:rsidRDefault="00941E56"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w:t>
      </w:r>
    </w:p>
    <w:p w14:paraId="7A58927A" w14:textId="77777777" w:rsidR="000013F8" w:rsidRPr="004B4EFB" w:rsidRDefault="000013F8" w:rsidP="004B4EFB">
      <w:pPr>
        <w:pStyle w:val="Tekstpodstawowy"/>
        <w:rPr>
          <w:rFonts w:ascii="Arial" w:hAnsi="Arial" w:cs="Arial"/>
          <w:sz w:val="20"/>
        </w:rPr>
      </w:pPr>
      <w:r w:rsidRPr="004B4EFB">
        <w:rPr>
          <w:rFonts w:ascii="Arial" w:hAnsi="Arial" w:cs="Arial"/>
          <w:sz w:val="20"/>
        </w:rPr>
        <w:t>zwan</w:t>
      </w:r>
      <w:r w:rsidR="00941E56" w:rsidRPr="004B4EFB">
        <w:rPr>
          <w:rFonts w:ascii="Arial" w:hAnsi="Arial" w:cs="Arial"/>
          <w:sz w:val="20"/>
        </w:rPr>
        <w:t>ym</w:t>
      </w:r>
      <w:r w:rsidRPr="004B4EFB">
        <w:rPr>
          <w:rFonts w:ascii="Arial" w:hAnsi="Arial" w:cs="Arial"/>
          <w:sz w:val="20"/>
        </w:rPr>
        <w:t xml:space="preserve"> dalej </w:t>
      </w:r>
      <w:r w:rsidRPr="004B4EFB">
        <w:rPr>
          <w:rFonts w:ascii="Arial" w:hAnsi="Arial" w:cs="Arial"/>
          <w:b/>
          <w:sz w:val="20"/>
        </w:rPr>
        <w:t>„Wykonawcą”</w:t>
      </w:r>
      <w:r w:rsidRPr="004B4EFB">
        <w:rPr>
          <w:rFonts w:ascii="Arial" w:hAnsi="Arial" w:cs="Arial"/>
          <w:sz w:val="20"/>
        </w:rPr>
        <w:t xml:space="preserve">, reprezentowaną przez: </w:t>
      </w:r>
    </w:p>
    <w:p w14:paraId="32F84809" w14:textId="77777777" w:rsidR="00094712" w:rsidRPr="004B4EFB" w:rsidRDefault="00941E56" w:rsidP="004B4EFB">
      <w:pPr>
        <w:pStyle w:val="Listanumerowana"/>
        <w:numPr>
          <w:ilvl w:val="0"/>
          <w:numId w:val="0"/>
        </w:numPr>
        <w:rPr>
          <w:rFonts w:ascii="Arial" w:hAnsi="Arial" w:cs="Arial"/>
          <w:sz w:val="20"/>
          <w:szCs w:val="20"/>
        </w:rPr>
      </w:pPr>
      <w:r w:rsidRPr="004B4EFB">
        <w:rPr>
          <w:rFonts w:ascii="Arial" w:hAnsi="Arial" w:cs="Arial"/>
          <w:sz w:val="20"/>
          <w:szCs w:val="20"/>
        </w:rPr>
        <w:t>……………………………………………………………</w:t>
      </w:r>
    </w:p>
    <w:p w14:paraId="79F04287" w14:textId="77777777" w:rsidR="00941E56" w:rsidRPr="004B4EFB" w:rsidRDefault="00941E56" w:rsidP="004B4EFB">
      <w:pPr>
        <w:pStyle w:val="Listanumerowana"/>
        <w:numPr>
          <w:ilvl w:val="0"/>
          <w:numId w:val="0"/>
        </w:numPr>
        <w:jc w:val="center"/>
        <w:rPr>
          <w:rFonts w:ascii="Arial" w:hAnsi="Arial" w:cs="Arial"/>
          <w:b/>
          <w:sz w:val="20"/>
          <w:szCs w:val="20"/>
        </w:rPr>
      </w:pPr>
    </w:p>
    <w:p w14:paraId="59708DBD" w14:textId="77777777" w:rsidR="00F57239" w:rsidRDefault="00F57239" w:rsidP="00F57239">
      <w:pPr>
        <w:tabs>
          <w:tab w:val="left" w:pos="-1980"/>
        </w:tabs>
        <w:jc w:val="both"/>
        <w:rPr>
          <w:rFonts w:ascii="Arial" w:hAnsi="Arial" w:cs="Arial"/>
          <w:sz w:val="20"/>
          <w:szCs w:val="20"/>
        </w:rPr>
      </w:pPr>
      <w:r>
        <w:rPr>
          <w:rFonts w:ascii="Arial" w:hAnsi="Arial" w:cs="Arial"/>
          <w:sz w:val="20"/>
          <w:szCs w:val="20"/>
        </w:rPr>
        <w:t>Podstawą zawarcia niniejszej Umowy jest wybór oferty najkorzystniejszej w przeprowadzonym postępowaniu o udzielenie zamówienia klasycznego o wartości  niższej niż progi unijne na podstawie art. 3  ustawy z dnia 11 września 2019 roku prawo zamówień publicznych (Dz.U. z 2023 r. poz. 1605) nr BZP.271.58.2021, zwanej dalej „Ustawą”.</w:t>
      </w:r>
    </w:p>
    <w:p w14:paraId="4DFA5E75" w14:textId="77777777" w:rsidR="00F57239" w:rsidRDefault="00F57239" w:rsidP="00F57239">
      <w:pPr>
        <w:pStyle w:val="Tekstpodstawowy"/>
        <w:rPr>
          <w:rFonts w:ascii="Arial" w:hAnsi="Arial" w:cs="Arial"/>
          <w:b/>
          <w:sz w:val="20"/>
          <w:szCs w:val="24"/>
        </w:rPr>
      </w:pPr>
    </w:p>
    <w:p w14:paraId="2D5FE062" w14:textId="77777777" w:rsidR="00345604" w:rsidRPr="004B4EFB" w:rsidRDefault="00345604" w:rsidP="004B4EFB">
      <w:pPr>
        <w:pStyle w:val="Tekstpodstawowy"/>
        <w:jc w:val="center"/>
        <w:rPr>
          <w:rFonts w:ascii="Arial" w:hAnsi="Arial" w:cs="Arial"/>
          <w:b/>
          <w:sz w:val="20"/>
        </w:rPr>
      </w:pPr>
    </w:p>
    <w:p w14:paraId="522FD74F" w14:textId="77777777" w:rsidR="00EE4235" w:rsidRPr="004B4EFB" w:rsidRDefault="00EE4235" w:rsidP="004B4EFB">
      <w:pPr>
        <w:pStyle w:val="Tekstpodstawowy"/>
        <w:jc w:val="center"/>
        <w:rPr>
          <w:rFonts w:ascii="Arial" w:hAnsi="Arial" w:cs="Arial"/>
          <w:b/>
          <w:sz w:val="20"/>
        </w:rPr>
      </w:pPr>
      <w:r w:rsidRPr="004B4EFB">
        <w:rPr>
          <w:rFonts w:ascii="Arial" w:hAnsi="Arial" w:cs="Arial"/>
          <w:b/>
          <w:sz w:val="20"/>
        </w:rPr>
        <w:t xml:space="preserve">§ </w:t>
      </w:r>
      <w:r w:rsidR="00981882" w:rsidRPr="004B4EFB">
        <w:rPr>
          <w:rFonts w:ascii="Arial" w:hAnsi="Arial" w:cs="Arial"/>
          <w:b/>
          <w:sz w:val="20"/>
        </w:rPr>
        <w:t>1</w:t>
      </w:r>
    </w:p>
    <w:p w14:paraId="1063C506" w14:textId="77777777" w:rsidR="00EE4235" w:rsidRPr="004B4EFB" w:rsidRDefault="00EE4235" w:rsidP="004B4EFB">
      <w:pPr>
        <w:pStyle w:val="Tekstpodstawowywcity"/>
        <w:keepNext/>
        <w:spacing w:after="0"/>
        <w:ind w:left="0"/>
        <w:jc w:val="center"/>
        <w:rPr>
          <w:rFonts w:ascii="Arial" w:hAnsi="Arial" w:cs="Arial"/>
          <w:sz w:val="20"/>
          <w:szCs w:val="20"/>
        </w:rPr>
      </w:pPr>
      <w:r w:rsidRPr="004B4EFB">
        <w:rPr>
          <w:rFonts w:ascii="Arial" w:hAnsi="Arial" w:cs="Arial"/>
          <w:b/>
          <w:sz w:val="20"/>
          <w:szCs w:val="20"/>
        </w:rPr>
        <w:t>PRZEDMIOT UMOWY</w:t>
      </w:r>
    </w:p>
    <w:p w14:paraId="5E8A2A0E" w14:textId="4CD7020B" w:rsidR="009F6D36" w:rsidRPr="00647510" w:rsidRDefault="00EE4235" w:rsidP="0068701E">
      <w:pPr>
        <w:pStyle w:val="Tekstpodstawowy"/>
        <w:numPr>
          <w:ilvl w:val="0"/>
          <w:numId w:val="2"/>
        </w:numPr>
        <w:tabs>
          <w:tab w:val="clear" w:pos="720"/>
        </w:tabs>
        <w:autoSpaceDE w:val="0"/>
        <w:autoSpaceDN w:val="0"/>
        <w:ind w:left="340" w:hanging="340"/>
        <w:rPr>
          <w:rFonts w:ascii="Arial" w:hAnsi="Arial" w:cs="Arial"/>
          <w:sz w:val="20"/>
        </w:rPr>
      </w:pPr>
      <w:r w:rsidRPr="00647510">
        <w:rPr>
          <w:rFonts w:ascii="Arial" w:hAnsi="Arial" w:cs="Arial"/>
          <w:sz w:val="20"/>
        </w:rPr>
        <w:t xml:space="preserve">Przedmiotem Umowy jest </w:t>
      </w:r>
      <w:r w:rsidR="00023C9D" w:rsidRPr="00647510">
        <w:rPr>
          <w:rFonts w:ascii="Arial" w:hAnsi="Arial" w:cs="Arial"/>
          <w:b/>
          <w:bCs/>
          <w:sz w:val="20"/>
        </w:rPr>
        <w:t>„</w:t>
      </w:r>
      <w:r w:rsidR="009C635F">
        <w:rPr>
          <w:rFonts w:ascii="Arial" w:hAnsi="Arial" w:cs="Arial"/>
          <w:b/>
          <w:bCs/>
          <w:sz w:val="20"/>
        </w:rPr>
        <w:t>Przebudowa nawierzchni</w:t>
      </w:r>
      <w:r w:rsidR="00FB090C">
        <w:rPr>
          <w:rFonts w:ascii="Arial" w:hAnsi="Arial" w:cs="Arial"/>
          <w:b/>
          <w:bCs/>
          <w:sz w:val="20"/>
        </w:rPr>
        <w:t xml:space="preserve"> ul</w:t>
      </w:r>
      <w:r w:rsidR="002E3406">
        <w:rPr>
          <w:rFonts w:ascii="Arial" w:hAnsi="Arial" w:cs="Arial"/>
          <w:b/>
          <w:bCs/>
          <w:sz w:val="20"/>
        </w:rPr>
        <w:t>icy</w:t>
      </w:r>
      <w:r w:rsidR="00FB090C">
        <w:rPr>
          <w:rFonts w:ascii="Arial" w:hAnsi="Arial" w:cs="Arial"/>
          <w:b/>
          <w:bCs/>
          <w:sz w:val="20"/>
        </w:rPr>
        <w:t xml:space="preserve"> Sowiej </w:t>
      </w:r>
      <w:r w:rsidR="009C635F">
        <w:rPr>
          <w:rFonts w:ascii="Arial" w:hAnsi="Arial" w:cs="Arial"/>
          <w:b/>
          <w:bCs/>
          <w:sz w:val="20"/>
        </w:rPr>
        <w:t xml:space="preserve">i </w:t>
      </w:r>
      <w:r w:rsidR="009C635F">
        <w:rPr>
          <w:rFonts w:ascii="Arial" w:hAnsi="Arial" w:cs="Arial"/>
          <w:b/>
          <w:bCs/>
          <w:sz w:val="20"/>
        </w:rPr>
        <w:t xml:space="preserve">ulicy Jastrzębiej </w:t>
      </w:r>
      <w:r w:rsidR="00FB090C">
        <w:rPr>
          <w:rFonts w:ascii="Arial" w:hAnsi="Arial" w:cs="Arial"/>
          <w:b/>
          <w:bCs/>
          <w:sz w:val="20"/>
        </w:rPr>
        <w:t>w m. Żerniki Wrocławskie</w:t>
      </w:r>
      <w:r w:rsidR="00B21B2B">
        <w:rPr>
          <w:rFonts w:ascii="Arial" w:hAnsi="Arial" w:cs="Arial"/>
          <w:b/>
          <w:bCs/>
          <w:sz w:val="20"/>
        </w:rPr>
        <w:t>”</w:t>
      </w:r>
    </w:p>
    <w:p w14:paraId="757C41BC" w14:textId="77777777" w:rsidR="007B7FC8" w:rsidRPr="00647510"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647510">
        <w:rPr>
          <w:rFonts w:ascii="Arial" w:hAnsi="Arial" w:cs="Arial"/>
          <w:sz w:val="20"/>
        </w:rPr>
        <w:t xml:space="preserve">Szczegółowy opis przedmiotu zamówienia </w:t>
      </w:r>
      <w:r w:rsidR="00D867A7" w:rsidRPr="00647510">
        <w:rPr>
          <w:rFonts w:ascii="Arial" w:hAnsi="Arial" w:cs="Arial"/>
          <w:sz w:val="20"/>
        </w:rPr>
        <w:t>zawarto w</w:t>
      </w:r>
      <w:r w:rsidR="0068701E" w:rsidRPr="00647510">
        <w:rPr>
          <w:rFonts w:ascii="Arial" w:hAnsi="Arial" w:cs="Arial"/>
          <w:sz w:val="20"/>
        </w:rPr>
        <w:t xml:space="preserve"> </w:t>
      </w:r>
      <w:r w:rsidR="00D50FE9">
        <w:rPr>
          <w:rFonts w:ascii="Arial" w:hAnsi="Arial" w:cs="Arial"/>
          <w:sz w:val="20"/>
        </w:rPr>
        <w:t>Opisie przedmiotu oraz wielkości lub zakresu zamówienia</w:t>
      </w:r>
      <w:r w:rsidR="0068701E" w:rsidRPr="00647510">
        <w:rPr>
          <w:rFonts w:ascii="Arial" w:hAnsi="Arial" w:cs="Arial"/>
          <w:sz w:val="20"/>
        </w:rPr>
        <w:t xml:space="preserve"> stanowiącym </w:t>
      </w:r>
      <w:r w:rsidRPr="00647510">
        <w:rPr>
          <w:rFonts w:ascii="Arial" w:hAnsi="Arial" w:cs="Arial"/>
          <w:sz w:val="20"/>
        </w:rPr>
        <w:t xml:space="preserve">załącznik nr 1 </w:t>
      </w:r>
      <w:r w:rsidR="0068701E" w:rsidRPr="00647510">
        <w:rPr>
          <w:rFonts w:ascii="Arial" w:hAnsi="Arial" w:cs="Arial"/>
          <w:sz w:val="20"/>
        </w:rPr>
        <w:t>do niniejszej umowy.</w:t>
      </w:r>
    </w:p>
    <w:p w14:paraId="3AF2C3A8" w14:textId="77777777" w:rsidR="00D7544E" w:rsidRPr="00647510" w:rsidRDefault="00D7544E" w:rsidP="004B4EFB">
      <w:pPr>
        <w:pStyle w:val="Tekstpodstawowywcity"/>
        <w:spacing w:after="0"/>
        <w:ind w:left="0"/>
        <w:jc w:val="center"/>
        <w:rPr>
          <w:rFonts w:ascii="Arial" w:hAnsi="Arial" w:cs="Arial"/>
          <w:b/>
          <w:sz w:val="20"/>
          <w:szCs w:val="20"/>
        </w:rPr>
      </w:pPr>
    </w:p>
    <w:p w14:paraId="1A46DEC7" w14:textId="77777777" w:rsidR="0068701E" w:rsidRPr="00647510" w:rsidRDefault="0068701E" w:rsidP="00F57239">
      <w:pPr>
        <w:pStyle w:val="Tekstpodstawowy"/>
        <w:autoSpaceDE w:val="0"/>
        <w:autoSpaceDN w:val="0"/>
        <w:ind w:right="20"/>
        <w:rPr>
          <w:rFonts w:ascii="Arial" w:hAnsi="Arial" w:cs="Arial"/>
          <w:sz w:val="20"/>
        </w:rPr>
      </w:pPr>
    </w:p>
    <w:p w14:paraId="2BDD252D" w14:textId="77777777" w:rsidR="00EE4235" w:rsidRPr="00647510" w:rsidRDefault="00EE4235" w:rsidP="004B4EFB">
      <w:pPr>
        <w:pStyle w:val="Tekstpodstawowywcity"/>
        <w:keepNext/>
        <w:spacing w:after="0"/>
        <w:ind w:left="0"/>
        <w:jc w:val="center"/>
        <w:rPr>
          <w:rFonts w:ascii="Arial" w:hAnsi="Arial" w:cs="Arial"/>
          <w:b/>
          <w:sz w:val="20"/>
          <w:szCs w:val="20"/>
        </w:rPr>
      </w:pPr>
      <w:r w:rsidRPr="00647510">
        <w:rPr>
          <w:rFonts w:ascii="Arial" w:hAnsi="Arial" w:cs="Arial"/>
          <w:b/>
          <w:sz w:val="20"/>
          <w:szCs w:val="20"/>
        </w:rPr>
        <w:t xml:space="preserve">§ </w:t>
      </w:r>
      <w:r w:rsidR="00345604" w:rsidRPr="00647510">
        <w:rPr>
          <w:rFonts w:ascii="Arial" w:hAnsi="Arial" w:cs="Arial"/>
          <w:b/>
          <w:sz w:val="20"/>
          <w:szCs w:val="20"/>
        </w:rPr>
        <w:t>2</w:t>
      </w:r>
    </w:p>
    <w:p w14:paraId="5DE8019E" w14:textId="77777777" w:rsidR="00EE4235" w:rsidRPr="00647510" w:rsidRDefault="003F6F69" w:rsidP="004B4EFB">
      <w:pPr>
        <w:pStyle w:val="Tekstpodstawowywcity"/>
        <w:keepNext/>
        <w:spacing w:after="0"/>
        <w:ind w:left="0"/>
        <w:jc w:val="center"/>
        <w:rPr>
          <w:rFonts w:ascii="Arial" w:hAnsi="Arial" w:cs="Arial"/>
          <w:b/>
          <w:sz w:val="20"/>
          <w:szCs w:val="20"/>
        </w:rPr>
      </w:pPr>
      <w:r w:rsidRPr="00647510">
        <w:rPr>
          <w:rFonts w:ascii="Arial" w:hAnsi="Arial" w:cs="Arial"/>
          <w:b/>
          <w:sz w:val="20"/>
          <w:szCs w:val="20"/>
        </w:rPr>
        <w:t xml:space="preserve">TERMIN REALIZACJI I </w:t>
      </w:r>
      <w:r w:rsidR="00EE4235" w:rsidRPr="00647510">
        <w:rPr>
          <w:rFonts w:ascii="Arial" w:hAnsi="Arial" w:cs="Arial"/>
          <w:b/>
          <w:sz w:val="20"/>
          <w:szCs w:val="20"/>
        </w:rPr>
        <w:t>HARMONOGRAM</w:t>
      </w:r>
    </w:p>
    <w:p w14:paraId="2892F52C" w14:textId="59F0A9C1" w:rsidR="009D0194" w:rsidRPr="00647510" w:rsidRDefault="00EE4235" w:rsidP="00A10613">
      <w:pPr>
        <w:pStyle w:val="Tekstpodstawowy"/>
        <w:numPr>
          <w:ilvl w:val="0"/>
          <w:numId w:val="5"/>
        </w:numPr>
        <w:autoSpaceDE w:val="0"/>
        <w:autoSpaceDN w:val="0"/>
        <w:ind w:left="340" w:hanging="340"/>
        <w:rPr>
          <w:rFonts w:ascii="Arial" w:hAnsi="Arial" w:cs="Arial"/>
          <w:sz w:val="20"/>
        </w:rPr>
      </w:pPr>
      <w:bookmarkStart w:id="0" w:name="_Ref461002828"/>
      <w:r w:rsidRPr="00647510">
        <w:rPr>
          <w:rFonts w:ascii="Arial" w:hAnsi="Arial" w:cs="Arial"/>
          <w:b/>
          <w:sz w:val="20"/>
        </w:rPr>
        <w:t>Strony</w:t>
      </w:r>
      <w:r w:rsidRPr="00647510">
        <w:rPr>
          <w:rFonts w:ascii="Arial" w:hAnsi="Arial" w:cs="Arial"/>
          <w:sz w:val="20"/>
        </w:rPr>
        <w:t xml:space="preserve"> ustalają następując</w:t>
      </w:r>
      <w:r w:rsidR="00625A59" w:rsidRPr="00647510">
        <w:rPr>
          <w:rFonts w:ascii="Arial" w:hAnsi="Arial" w:cs="Arial"/>
          <w:sz w:val="20"/>
        </w:rPr>
        <w:t>e</w:t>
      </w:r>
      <w:r w:rsidRPr="00647510">
        <w:rPr>
          <w:rFonts w:ascii="Arial" w:hAnsi="Arial" w:cs="Arial"/>
          <w:sz w:val="20"/>
        </w:rPr>
        <w:t xml:space="preserve"> termin</w:t>
      </w:r>
      <w:r w:rsidR="00625A59" w:rsidRPr="00647510">
        <w:rPr>
          <w:rFonts w:ascii="Arial" w:hAnsi="Arial" w:cs="Arial"/>
          <w:sz w:val="20"/>
        </w:rPr>
        <w:t>y</w:t>
      </w:r>
      <w:r w:rsidRPr="00647510">
        <w:rPr>
          <w:rFonts w:ascii="Arial" w:hAnsi="Arial" w:cs="Arial"/>
          <w:sz w:val="20"/>
        </w:rPr>
        <w:t xml:space="preserve"> realizacji </w:t>
      </w:r>
      <w:r w:rsidRPr="00647510">
        <w:rPr>
          <w:rFonts w:ascii="Arial" w:hAnsi="Arial" w:cs="Arial"/>
          <w:b/>
          <w:sz w:val="20"/>
        </w:rPr>
        <w:t>Umowy</w:t>
      </w:r>
      <w:r w:rsidRPr="00647510">
        <w:rPr>
          <w:rFonts w:ascii="Arial" w:hAnsi="Arial" w:cs="Arial"/>
          <w:sz w:val="20"/>
        </w:rPr>
        <w:t xml:space="preserve">: </w:t>
      </w:r>
      <w:bookmarkEnd w:id="0"/>
      <w:r w:rsidR="00D50FE9" w:rsidRPr="00D50FE9">
        <w:rPr>
          <w:rFonts w:ascii="Arial" w:hAnsi="Arial" w:cs="Arial"/>
          <w:b/>
          <w:bCs/>
          <w:sz w:val="20"/>
        </w:rPr>
        <w:t xml:space="preserve">do </w:t>
      </w:r>
      <w:r w:rsidR="00C732DB">
        <w:rPr>
          <w:rFonts w:ascii="Arial" w:hAnsi="Arial" w:cs="Arial"/>
          <w:b/>
          <w:bCs/>
          <w:sz w:val="20"/>
        </w:rPr>
        <w:t>2</w:t>
      </w:r>
      <w:r w:rsidR="00D50FE9" w:rsidRPr="00D50FE9">
        <w:rPr>
          <w:rFonts w:ascii="Arial" w:hAnsi="Arial" w:cs="Arial"/>
          <w:b/>
          <w:bCs/>
          <w:sz w:val="20"/>
        </w:rPr>
        <w:t>0.1</w:t>
      </w:r>
      <w:r w:rsidR="004E5B0C">
        <w:rPr>
          <w:rFonts w:ascii="Arial" w:hAnsi="Arial" w:cs="Arial"/>
          <w:b/>
          <w:bCs/>
          <w:sz w:val="20"/>
        </w:rPr>
        <w:t>2</w:t>
      </w:r>
      <w:r w:rsidR="00D50FE9" w:rsidRPr="00D50FE9">
        <w:rPr>
          <w:rFonts w:ascii="Arial" w:hAnsi="Arial" w:cs="Arial"/>
          <w:b/>
          <w:bCs/>
          <w:sz w:val="20"/>
        </w:rPr>
        <w:t>.2023 r.</w:t>
      </w:r>
    </w:p>
    <w:p w14:paraId="28D46C9B" w14:textId="77777777" w:rsidR="00B67068" w:rsidRPr="004B4EFB" w:rsidRDefault="00B67068" w:rsidP="00A10613">
      <w:pPr>
        <w:pStyle w:val="Tekstpodstawowy"/>
        <w:numPr>
          <w:ilvl w:val="0"/>
          <w:numId w:val="5"/>
        </w:numPr>
        <w:autoSpaceDE w:val="0"/>
        <w:autoSpaceDN w:val="0"/>
        <w:ind w:left="340" w:hanging="340"/>
        <w:rPr>
          <w:rFonts w:ascii="Arial" w:hAnsi="Arial" w:cs="Arial"/>
          <w:sz w:val="20"/>
        </w:rPr>
      </w:pPr>
      <w:r w:rsidRPr="00647510">
        <w:rPr>
          <w:rFonts w:ascii="Arial" w:hAnsi="Arial" w:cs="Arial"/>
          <w:sz w:val="20"/>
        </w:rPr>
        <w:t xml:space="preserve">Rozpoczęcie realizacji </w:t>
      </w:r>
      <w:r w:rsidR="00A040C2" w:rsidRPr="00647510">
        <w:rPr>
          <w:rFonts w:ascii="Arial" w:hAnsi="Arial" w:cs="Arial"/>
          <w:sz w:val="20"/>
        </w:rPr>
        <w:t>Przedmiotu u</w:t>
      </w:r>
      <w:r w:rsidRPr="00647510">
        <w:rPr>
          <w:rFonts w:ascii="Arial" w:hAnsi="Arial" w:cs="Arial"/>
          <w:sz w:val="20"/>
        </w:rPr>
        <w:t xml:space="preserve">mowy przez </w:t>
      </w:r>
      <w:r w:rsidRPr="004B4EFB">
        <w:rPr>
          <w:rFonts w:ascii="Arial" w:hAnsi="Arial" w:cs="Arial"/>
          <w:sz w:val="20"/>
        </w:rPr>
        <w:t xml:space="preserve">Wykonawcę nastąpi niezwłocznie po zawarciu umowy, z zastrzeżeniem, że rozpoczęcie robót budowlanych nastąpi po przekazaniu terenu </w:t>
      </w:r>
      <w:r w:rsidR="003318E4">
        <w:rPr>
          <w:rFonts w:ascii="Arial" w:hAnsi="Arial" w:cs="Arial"/>
          <w:sz w:val="20"/>
        </w:rPr>
        <w:t>robót</w:t>
      </w:r>
      <w:r w:rsidRPr="004B4EFB">
        <w:rPr>
          <w:rFonts w:ascii="Arial" w:hAnsi="Arial" w:cs="Arial"/>
          <w:sz w:val="20"/>
        </w:rPr>
        <w:t xml:space="preserve"> (Placu Budowy). Przekazanie </w:t>
      </w:r>
      <w:r w:rsidR="00A040C2" w:rsidRPr="004B4EFB">
        <w:rPr>
          <w:rFonts w:ascii="Arial" w:hAnsi="Arial" w:cs="Arial"/>
          <w:sz w:val="20"/>
        </w:rPr>
        <w:t xml:space="preserve">Placu </w:t>
      </w:r>
      <w:r w:rsidR="00A040C2" w:rsidRPr="0094386B">
        <w:rPr>
          <w:rFonts w:ascii="Arial" w:hAnsi="Arial" w:cs="Arial"/>
          <w:sz w:val="20"/>
        </w:rPr>
        <w:t xml:space="preserve">Budowy </w:t>
      </w:r>
      <w:r w:rsidRPr="0094386B">
        <w:rPr>
          <w:rFonts w:ascii="Arial" w:hAnsi="Arial" w:cs="Arial"/>
          <w:sz w:val="20"/>
        </w:rPr>
        <w:t xml:space="preserve">nastąpi do </w:t>
      </w:r>
      <w:r w:rsidR="00057BFF" w:rsidRPr="0094386B">
        <w:rPr>
          <w:rFonts w:ascii="Arial" w:hAnsi="Arial" w:cs="Arial"/>
          <w:sz w:val="20"/>
        </w:rPr>
        <w:t>10</w:t>
      </w:r>
      <w:r w:rsidRPr="0094386B">
        <w:rPr>
          <w:rFonts w:ascii="Arial" w:hAnsi="Arial" w:cs="Arial"/>
          <w:sz w:val="20"/>
        </w:rPr>
        <w:t xml:space="preserve"> dni od daty</w:t>
      </w:r>
      <w:r w:rsidRPr="004B4EFB">
        <w:rPr>
          <w:rFonts w:ascii="Arial" w:hAnsi="Arial" w:cs="Arial"/>
          <w:sz w:val="20"/>
        </w:rPr>
        <w:t xml:space="preserve"> </w:t>
      </w:r>
      <w:r w:rsidR="00057BFF">
        <w:rPr>
          <w:rFonts w:ascii="Arial" w:hAnsi="Arial" w:cs="Arial"/>
          <w:sz w:val="20"/>
        </w:rPr>
        <w:t xml:space="preserve">uzyskania zgody na wykonanie robót budowlanych, </w:t>
      </w:r>
      <w:proofErr w:type="spellStart"/>
      <w:r w:rsidR="00057BFF">
        <w:rPr>
          <w:rFonts w:ascii="Arial" w:hAnsi="Arial" w:cs="Arial"/>
          <w:sz w:val="20"/>
        </w:rPr>
        <w:t>t.j</w:t>
      </w:r>
      <w:proofErr w:type="spellEnd"/>
      <w:r w:rsidR="00057BFF">
        <w:rPr>
          <w:rFonts w:ascii="Arial" w:hAnsi="Arial" w:cs="Arial"/>
          <w:sz w:val="20"/>
        </w:rPr>
        <w:t xml:space="preserve">. uzyskania braku sprzeciwu do realizacji robót budowlanych na zgłoszenie lub uzyskania decyzji o pozwoleniu na budowę (w przypadku takiej konieczności). </w:t>
      </w:r>
    </w:p>
    <w:p w14:paraId="4701269E" w14:textId="77777777" w:rsidR="00BB3C06" w:rsidRPr="004B4EFB" w:rsidRDefault="00A040C2" w:rsidP="00A10613">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w:t>
      </w:r>
      <w:r w:rsidR="00BB3C06" w:rsidRPr="004B4EFB">
        <w:rPr>
          <w:rFonts w:ascii="Arial" w:hAnsi="Arial" w:cs="Arial"/>
          <w:sz w:val="20"/>
        </w:rPr>
        <w:t xml:space="preserve"> terminie do 10 dni roboczych od dnia </w:t>
      </w:r>
      <w:r w:rsidR="00770F23">
        <w:rPr>
          <w:rFonts w:ascii="Arial" w:hAnsi="Arial" w:cs="Arial"/>
          <w:sz w:val="20"/>
        </w:rPr>
        <w:t xml:space="preserve">odbioru dokumentacji projektowej </w:t>
      </w:r>
      <w:r w:rsidR="00BB3C06" w:rsidRPr="004B4EFB">
        <w:rPr>
          <w:rFonts w:ascii="Arial" w:hAnsi="Arial" w:cs="Arial"/>
          <w:sz w:val="20"/>
        </w:rPr>
        <w:t>Wykonawca:</w:t>
      </w:r>
    </w:p>
    <w:p w14:paraId="1233510B" w14:textId="77777777" w:rsidR="00BB3C06" w:rsidRPr="004B4EFB" w:rsidRDefault="00BB3C06" w:rsidP="00A10613">
      <w:pPr>
        <w:pStyle w:val="Nagwek"/>
        <w:numPr>
          <w:ilvl w:val="0"/>
          <w:numId w:val="18"/>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oświadczenie kierownika budowy</w:t>
      </w:r>
      <w:r w:rsidR="00467F18">
        <w:rPr>
          <w:rFonts w:ascii="Arial" w:hAnsi="Arial" w:cs="Arial"/>
          <w:sz w:val="20"/>
          <w:szCs w:val="20"/>
        </w:rPr>
        <w:t>/robót</w:t>
      </w:r>
      <w:r w:rsidRPr="004B4EFB">
        <w:rPr>
          <w:rFonts w:ascii="Arial" w:hAnsi="Arial" w:cs="Arial"/>
          <w:sz w:val="20"/>
          <w:szCs w:val="20"/>
        </w:rPr>
        <w:t xml:space="preserve"> o przyjęciu obowiązków,</w:t>
      </w:r>
    </w:p>
    <w:p w14:paraId="55B8DE13" w14:textId="77777777" w:rsidR="00BB3C06" w:rsidRPr="004B4EFB" w:rsidRDefault="00BB3C06" w:rsidP="00A10613">
      <w:pPr>
        <w:pStyle w:val="Nagwek"/>
        <w:numPr>
          <w:ilvl w:val="0"/>
          <w:numId w:val="18"/>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potwierdzone za zgodność z oryginałem, kserokopie uprawnień budowlanych kierownika budowy</w:t>
      </w:r>
      <w:r w:rsidR="001F3513">
        <w:rPr>
          <w:rFonts w:ascii="Arial" w:hAnsi="Arial" w:cs="Arial"/>
          <w:sz w:val="20"/>
          <w:szCs w:val="20"/>
        </w:rPr>
        <w:t>/</w:t>
      </w:r>
      <w:r w:rsidRPr="004B4EFB">
        <w:rPr>
          <w:rFonts w:ascii="Arial" w:hAnsi="Arial" w:cs="Arial"/>
          <w:sz w:val="20"/>
          <w:szCs w:val="20"/>
        </w:rPr>
        <w:t>robót oraz aktualne zaświadczenia o przynależności tych osób do właściwej izby inżynierów,</w:t>
      </w:r>
    </w:p>
    <w:p w14:paraId="2E7953D6" w14:textId="654B47EE" w:rsidR="00EE4235" w:rsidRPr="004B4EFB" w:rsidRDefault="00EE4235" w:rsidP="00A10613">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Jeżeli w toku realizacji </w:t>
      </w:r>
      <w:r w:rsidRPr="004B4EFB">
        <w:rPr>
          <w:rFonts w:ascii="Arial" w:hAnsi="Arial" w:cs="Arial"/>
          <w:bCs/>
          <w:sz w:val="20"/>
        </w:rPr>
        <w:t>Umowy</w:t>
      </w:r>
      <w:r w:rsidRPr="004B4EFB">
        <w:rPr>
          <w:rFonts w:ascii="Arial" w:hAnsi="Arial" w:cs="Arial"/>
          <w:sz w:val="20"/>
        </w:rPr>
        <w:t xml:space="preserve">, mimo zachowania przez Wykonawcę należytej staranności, Wykonawca stwierdzi zaistnienie okoliczności dających podstawę do oceny, że </w:t>
      </w:r>
      <w:r w:rsidR="00A040C2" w:rsidRPr="004B4EFB">
        <w:rPr>
          <w:rFonts w:ascii="Arial" w:hAnsi="Arial" w:cs="Arial"/>
          <w:sz w:val="20"/>
        </w:rPr>
        <w:t xml:space="preserve">terminy określone </w:t>
      </w:r>
      <w:r w:rsidR="004B7269">
        <w:rPr>
          <w:rFonts w:ascii="Arial" w:hAnsi="Arial" w:cs="Arial"/>
          <w:sz w:val="20"/>
        </w:rPr>
        <w:br/>
      </w:r>
      <w:r w:rsidR="00A040C2" w:rsidRPr="004B4EFB">
        <w:rPr>
          <w:rFonts w:ascii="Arial" w:hAnsi="Arial" w:cs="Arial"/>
          <w:sz w:val="20"/>
        </w:rPr>
        <w:t xml:space="preserve">w </w:t>
      </w:r>
      <w:r w:rsidR="004E5B0C">
        <w:rPr>
          <w:rFonts w:ascii="Arial" w:hAnsi="Arial" w:cs="Arial"/>
          <w:sz w:val="20"/>
        </w:rPr>
        <w:t xml:space="preserve">umowie </w:t>
      </w:r>
      <w:r w:rsidRPr="004B4EFB">
        <w:rPr>
          <w:rFonts w:ascii="Arial" w:hAnsi="Arial" w:cs="Arial"/>
          <w:sz w:val="20"/>
        </w:rPr>
        <w:t xml:space="preserve">nie </w:t>
      </w:r>
      <w:r w:rsidR="00A040C2" w:rsidRPr="004B4EFB">
        <w:rPr>
          <w:rFonts w:ascii="Arial" w:hAnsi="Arial" w:cs="Arial"/>
          <w:sz w:val="20"/>
        </w:rPr>
        <w:t>zostaną dochowane</w:t>
      </w:r>
      <w:r w:rsidRPr="004B4EFB">
        <w:rPr>
          <w:rFonts w:ascii="Arial" w:hAnsi="Arial" w:cs="Arial"/>
          <w:sz w:val="20"/>
        </w:rPr>
        <w:t xml:space="preserve">, niezwłocznie zawiadomi na piśmie Zamawiającego </w:t>
      </w:r>
      <w:r w:rsidR="004B7269">
        <w:rPr>
          <w:rFonts w:ascii="Arial" w:hAnsi="Arial" w:cs="Arial"/>
          <w:sz w:val="20"/>
        </w:rPr>
        <w:br/>
      </w:r>
      <w:r w:rsidRPr="004B4EFB">
        <w:rPr>
          <w:rFonts w:ascii="Arial" w:hAnsi="Arial" w:cs="Arial"/>
          <w:sz w:val="20"/>
        </w:rPr>
        <w:t>o zagrożeniu</w:t>
      </w:r>
      <w:r w:rsidR="000E08C9" w:rsidRPr="004B4EFB">
        <w:rPr>
          <w:rFonts w:ascii="Arial" w:hAnsi="Arial" w:cs="Arial"/>
          <w:sz w:val="20"/>
        </w:rPr>
        <w:t xml:space="preserve"> </w:t>
      </w:r>
      <w:r w:rsidRPr="004B4EFB">
        <w:rPr>
          <w:rFonts w:ascii="Arial" w:hAnsi="Arial" w:cs="Arial"/>
          <w:sz w:val="20"/>
        </w:rPr>
        <w:t>oraz przedstawi</w:t>
      </w:r>
      <w:r w:rsidR="007D7EDB" w:rsidRPr="004B4EFB">
        <w:rPr>
          <w:rFonts w:ascii="Arial" w:hAnsi="Arial" w:cs="Arial"/>
          <w:sz w:val="20"/>
        </w:rPr>
        <w:t xml:space="preserve"> propozycję zmiany </w:t>
      </w:r>
      <w:r w:rsidR="004E5B0C">
        <w:rPr>
          <w:rFonts w:ascii="Arial" w:hAnsi="Arial" w:cs="Arial"/>
          <w:sz w:val="20"/>
        </w:rPr>
        <w:t>terminu realizacji zadania</w:t>
      </w:r>
      <w:r w:rsidR="007D7EDB" w:rsidRPr="004B4EFB">
        <w:rPr>
          <w:rFonts w:ascii="Arial" w:hAnsi="Arial" w:cs="Arial"/>
          <w:sz w:val="20"/>
        </w:rPr>
        <w:t xml:space="preserve"> oraz</w:t>
      </w:r>
      <w:r w:rsidRPr="004B4EFB">
        <w:rPr>
          <w:rFonts w:ascii="Arial" w:hAnsi="Arial" w:cs="Arial"/>
          <w:sz w:val="20"/>
        </w:rPr>
        <w:t xml:space="preserve"> planowane czynności zaradcze. </w:t>
      </w:r>
    </w:p>
    <w:p w14:paraId="7F9207B7" w14:textId="77777777" w:rsidR="00941E56" w:rsidRPr="004B4EFB" w:rsidRDefault="00941E56" w:rsidP="004B4EFB">
      <w:pPr>
        <w:pStyle w:val="Tekstpodstawowywcity"/>
        <w:spacing w:after="0"/>
        <w:ind w:left="0"/>
        <w:jc w:val="center"/>
        <w:rPr>
          <w:rFonts w:ascii="Arial" w:hAnsi="Arial" w:cs="Arial"/>
          <w:b/>
          <w:sz w:val="20"/>
          <w:szCs w:val="20"/>
        </w:rPr>
      </w:pPr>
    </w:p>
    <w:p w14:paraId="203EE28E" w14:textId="77777777"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3</w:t>
      </w:r>
    </w:p>
    <w:p w14:paraId="27862ACB" w14:textId="77777777"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WYNAGRODZENIE</w:t>
      </w:r>
    </w:p>
    <w:p w14:paraId="612472FA" w14:textId="77777777" w:rsidR="00770F23" w:rsidRPr="00AA401E" w:rsidRDefault="00770F23" w:rsidP="00770F23">
      <w:pPr>
        <w:numPr>
          <w:ilvl w:val="0"/>
          <w:numId w:val="55"/>
        </w:numPr>
        <w:tabs>
          <w:tab w:val="clear" w:pos="720"/>
          <w:tab w:val="left" w:pos="426"/>
          <w:tab w:val="right" w:pos="8837"/>
        </w:tabs>
        <w:spacing w:line="276" w:lineRule="auto"/>
        <w:ind w:left="426" w:hanging="426"/>
        <w:jc w:val="both"/>
        <w:rPr>
          <w:rFonts w:ascii="Arial" w:hAnsi="Arial" w:cs="Arial"/>
          <w:sz w:val="20"/>
          <w:szCs w:val="20"/>
        </w:rPr>
      </w:pPr>
      <w:r w:rsidRPr="00322542">
        <w:rPr>
          <w:rFonts w:ascii="Arial" w:hAnsi="Arial" w:cs="Arial"/>
          <w:snapToGrid w:val="0"/>
          <w:sz w:val="20"/>
          <w:szCs w:val="20"/>
        </w:rPr>
        <w:t xml:space="preserve">Za wykonanie przedmiotu Umowy </w:t>
      </w:r>
      <w:r w:rsidRPr="00322542">
        <w:rPr>
          <w:rFonts w:ascii="Arial" w:hAnsi="Arial" w:cs="Arial"/>
          <w:sz w:val="20"/>
          <w:szCs w:val="20"/>
        </w:rPr>
        <w:t xml:space="preserve">określonego w § </w:t>
      </w:r>
      <w:r>
        <w:rPr>
          <w:rFonts w:ascii="Arial" w:hAnsi="Arial" w:cs="Arial"/>
          <w:sz w:val="20"/>
          <w:szCs w:val="20"/>
        </w:rPr>
        <w:t>1</w:t>
      </w:r>
      <w:r w:rsidRPr="00322542">
        <w:rPr>
          <w:rFonts w:ascii="Arial" w:hAnsi="Arial" w:cs="Arial"/>
          <w:sz w:val="20"/>
          <w:szCs w:val="20"/>
        </w:rPr>
        <w:t xml:space="preserve"> ust. 1 Umowy</w:t>
      </w:r>
      <w:r w:rsidRPr="00322542">
        <w:rPr>
          <w:rFonts w:ascii="Arial" w:hAnsi="Arial" w:cs="Arial"/>
          <w:snapToGrid w:val="0"/>
          <w:sz w:val="20"/>
          <w:szCs w:val="20"/>
        </w:rPr>
        <w:t xml:space="preserve"> strony ustalają wynagrodzenie ryczałtowe w kwocie </w:t>
      </w:r>
      <w:r>
        <w:rPr>
          <w:rFonts w:ascii="Arial" w:hAnsi="Arial" w:cs="Arial"/>
          <w:b/>
          <w:bCs/>
          <w:sz w:val="20"/>
          <w:szCs w:val="20"/>
        </w:rPr>
        <w:t xml:space="preserve">…………….. </w:t>
      </w:r>
      <w:r w:rsidRPr="00322542">
        <w:rPr>
          <w:rFonts w:ascii="Arial" w:hAnsi="Arial" w:cs="Arial"/>
          <w:b/>
          <w:bCs/>
          <w:sz w:val="20"/>
          <w:szCs w:val="20"/>
        </w:rPr>
        <w:t>zł brutto</w:t>
      </w:r>
      <w:r w:rsidRPr="00322542">
        <w:rPr>
          <w:rFonts w:ascii="Arial" w:hAnsi="Arial" w:cs="Arial"/>
          <w:bCs/>
          <w:sz w:val="20"/>
          <w:szCs w:val="20"/>
        </w:rPr>
        <w:t xml:space="preserve"> (słownie</w:t>
      </w:r>
      <w:r>
        <w:rPr>
          <w:rFonts w:ascii="Arial" w:hAnsi="Arial" w:cs="Arial"/>
          <w:bCs/>
          <w:sz w:val="20"/>
          <w:szCs w:val="20"/>
        </w:rPr>
        <w:t xml:space="preserve"> złotych: …………………………………….. </w:t>
      </w:r>
      <w:r w:rsidRPr="00322542">
        <w:rPr>
          <w:rFonts w:ascii="Arial" w:hAnsi="Arial" w:cs="Arial"/>
          <w:bCs/>
          <w:sz w:val="20"/>
          <w:szCs w:val="20"/>
        </w:rPr>
        <w:t xml:space="preserve">), </w:t>
      </w:r>
      <w:r w:rsidR="004B7269">
        <w:rPr>
          <w:rFonts w:ascii="Arial" w:hAnsi="Arial" w:cs="Arial"/>
          <w:bCs/>
          <w:sz w:val="20"/>
          <w:szCs w:val="20"/>
        </w:rPr>
        <w:br/>
      </w:r>
      <w:r w:rsidRPr="00322542">
        <w:rPr>
          <w:rFonts w:ascii="Arial" w:hAnsi="Arial" w:cs="Arial"/>
          <w:bCs/>
          <w:sz w:val="20"/>
          <w:szCs w:val="20"/>
        </w:rPr>
        <w:t>w tym</w:t>
      </w:r>
      <w:r w:rsidRPr="00AA401E">
        <w:rPr>
          <w:rFonts w:ascii="Arial" w:hAnsi="Arial" w:cs="Arial"/>
          <w:snapToGrid w:val="0"/>
          <w:sz w:val="20"/>
          <w:szCs w:val="20"/>
        </w:rPr>
        <w:t xml:space="preserve">: </w:t>
      </w:r>
    </w:p>
    <w:p w14:paraId="4E5BDABA" w14:textId="77777777" w:rsidR="00E04CE0" w:rsidRPr="00CF7490" w:rsidRDefault="00E04CE0" w:rsidP="00CF7490">
      <w:pPr>
        <w:pStyle w:val="Tekstpodstawowy"/>
        <w:numPr>
          <w:ilvl w:val="0"/>
          <w:numId w:val="55"/>
        </w:numPr>
        <w:autoSpaceDE w:val="0"/>
        <w:autoSpaceDN w:val="0"/>
        <w:ind w:left="284" w:hanging="284"/>
        <w:contextualSpacing/>
        <w:rPr>
          <w:rFonts w:ascii="Arial" w:hAnsi="Arial" w:cs="Arial"/>
          <w:snapToGrid w:val="0"/>
          <w:sz w:val="20"/>
        </w:rPr>
      </w:pPr>
      <w:r w:rsidRPr="00CF7490">
        <w:rPr>
          <w:rFonts w:ascii="Arial" w:hAnsi="Arial" w:cs="Arial"/>
          <w:snapToGrid w:val="0"/>
          <w:sz w:val="20"/>
        </w:rPr>
        <w:t>Na wynagrodzenie, o którym mowa w ust. 1 niniejszego paragrafu, składa się całość kosztów</w:t>
      </w:r>
      <w:r w:rsidRPr="004B4EFB">
        <w:rPr>
          <w:rFonts w:ascii="Arial" w:hAnsi="Arial" w:cs="Arial"/>
          <w:sz w:val="20"/>
        </w:rPr>
        <w:t xml:space="preserve"> związanych z kompleksową realizacją </w:t>
      </w:r>
      <w:r w:rsidR="007D7EDB" w:rsidRPr="004B4EFB">
        <w:rPr>
          <w:rFonts w:ascii="Arial" w:hAnsi="Arial" w:cs="Arial"/>
          <w:sz w:val="20"/>
        </w:rPr>
        <w:t>Przedmiotu umowy</w:t>
      </w:r>
      <w:r w:rsidRPr="004B4EFB">
        <w:rPr>
          <w:rFonts w:ascii="Arial" w:hAnsi="Arial" w:cs="Arial"/>
          <w:sz w:val="20"/>
        </w:rPr>
        <w:t xml:space="preserve">, zgodnie z dokumentacją przetargową </w:t>
      </w:r>
      <w:r w:rsidR="004B7269">
        <w:rPr>
          <w:rFonts w:ascii="Arial" w:hAnsi="Arial" w:cs="Arial"/>
          <w:sz w:val="20"/>
        </w:rPr>
        <w:br/>
      </w:r>
      <w:r w:rsidRPr="004B4EFB">
        <w:rPr>
          <w:rFonts w:ascii="Arial" w:hAnsi="Arial" w:cs="Arial"/>
          <w:sz w:val="20"/>
        </w:rPr>
        <w:t xml:space="preserve">i </w:t>
      </w:r>
      <w:r w:rsidRPr="00CF7490">
        <w:rPr>
          <w:rFonts w:ascii="Arial" w:hAnsi="Arial" w:cs="Arial"/>
          <w:snapToGrid w:val="0"/>
          <w:sz w:val="20"/>
        </w:rPr>
        <w:t>warunkami niniejszej Umowy.</w:t>
      </w:r>
    </w:p>
    <w:p w14:paraId="34E2FFB7" w14:textId="77777777" w:rsidR="00E04CE0" w:rsidRPr="00CF7490" w:rsidRDefault="00E04CE0" w:rsidP="00CF7490">
      <w:pPr>
        <w:pStyle w:val="Tekstpodstawowy"/>
        <w:numPr>
          <w:ilvl w:val="0"/>
          <w:numId w:val="55"/>
        </w:numPr>
        <w:autoSpaceDE w:val="0"/>
        <w:autoSpaceDN w:val="0"/>
        <w:ind w:left="284" w:hanging="284"/>
        <w:contextualSpacing/>
        <w:rPr>
          <w:rFonts w:ascii="Arial" w:hAnsi="Arial" w:cs="Arial"/>
          <w:snapToGrid w:val="0"/>
          <w:sz w:val="20"/>
        </w:rPr>
      </w:pPr>
      <w:r w:rsidRPr="00CF7490">
        <w:rPr>
          <w:rFonts w:ascii="Arial" w:hAnsi="Arial" w:cs="Arial"/>
          <w:snapToGrid w:val="0"/>
          <w:sz w:val="20"/>
        </w:rPr>
        <w:t>W przypadku pominięcia przez Wykonawcę przy wycenie Przedmiotu Umowy jakichkolwiek</w:t>
      </w:r>
      <w:r w:rsidR="0083265F" w:rsidRPr="00CF7490">
        <w:rPr>
          <w:rFonts w:ascii="Arial" w:hAnsi="Arial" w:cs="Arial"/>
          <w:snapToGrid w:val="0"/>
          <w:sz w:val="20"/>
        </w:rPr>
        <w:t xml:space="preserve"> prac projektowych i</w:t>
      </w:r>
      <w:r w:rsidRPr="00CF7490">
        <w:rPr>
          <w:rFonts w:ascii="Arial" w:hAnsi="Arial" w:cs="Arial"/>
          <w:snapToGrid w:val="0"/>
          <w:sz w:val="20"/>
        </w:rPr>
        <w:t xml:space="preserve">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0378E9C6" w14:textId="77777777" w:rsidR="00E04CE0" w:rsidRPr="004B4EFB" w:rsidRDefault="00E04CE0" w:rsidP="004B4EFB">
      <w:pPr>
        <w:tabs>
          <w:tab w:val="right" w:pos="0"/>
          <w:tab w:val="right" w:pos="8895"/>
        </w:tabs>
        <w:jc w:val="center"/>
        <w:rPr>
          <w:rFonts w:ascii="Arial" w:hAnsi="Arial" w:cs="Arial"/>
          <w:b/>
          <w:snapToGrid w:val="0"/>
          <w:sz w:val="20"/>
          <w:szCs w:val="20"/>
        </w:rPr>
      </w:pPr>
    </w:p>
    <w:p w14:paraId="50ACFFAF" w14:textId="77777777"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4</w:t>
      </w:r>
    </w:p>
    <w:p w14:paraId="17D9C39A" w14:textId="77777777" w:rsidR="000D61D9" w:rsidRPr="00BC745C" w:rsidRDefault="00E04CE0" w:rsidP="00BC745C">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WARUNKI PŁATNOŚCI</w:t>
      </w:r>
    </w:p>
    <w:p w14:paraId="1831BB6C" w14:textId="14135945" w:rsidR="000D61D9" w:rsidRPr="000D61D9" w:rsidRDefault="003318E4" w:rsidP="00A10613">
      <w:pPr>
        <w:pStyle w:val="Akapitzlist"/>
        <w:numPr>
          <w:ilvl w:val="2"/>
          <w:numId w:val="21"/>
        </w:numPr>
        <w:jc w:val="both"/>
        <w:rPr>
          <w:rFonts w:ascii="Arial" w:hAnsi="Arial" w:cs="Arial"/>
          <w:sz w:val="20"/>
          <w:szCs w:val="20"/>
        </w:rPr>
      </w:pPr>
      <w:bookmarkStart w:id="1" w:name="_Hlk132608526"/>
      <w:r>
        <w:rPr>
          <w:rFonts w:ascii="Arial" w:hAnsi="Arial" w:cs="Arial"/>
          <w:sz w:val="20"/>
          <w:szCs w:val="20"/>
        </w:rPr>
        <w:t>Nie przewiduje się płatności częściowych dotyczących realizacji robót.</w:t>
      </w:r>
    </w:p>
    <w:p w14:paraId="46EFD4DB" w14:textId="77777777" w:rsidR="000D61D9" w:rsidRDefault="000D61D9" w:rsidP="00A10613">
      <w:pPr>
        <w:pStyle w:val="Akapitzlist"/>
        <w:numPr>
          <w:ilvl w:val="2"/>
          <w:numId w:val="21"/>
        </w:numPr>
        <w:jc w:val="both"/>
        <w:rPr>
          <w:rFonts w:ascii="Arial" w:hAnsi="Arial" w:cs="Arial"/>
          <w:sz w:val="20"/>
          <w:szCs w:val="20"/>
        </w:rPr>
      </w:pPr>
      <w:r w:rsidRPr="000D61D9">
        <w:rPr>
          <w:rFonts w:ascii="Arial" w:hAnsi="Arial" w:cs="Arial"/>
          <w:sz w:val="20"/>
          <w:szCs w:val="20"/>
        </w:rPr>
        <w:lastRenderedPageBreak/>
        <w:t>Płatność końcowa zrealizowana zostanie po wykonaniu wszystkich robót i dokonaniu odbioru końcowego.</w:t>
      </w:r>
    </w:p>
    <w:p w14:paraId="79C5BF5B" w14:textId="2AD13A02" w:rsidR="00173FC1" w:rsidRPr="00173FC1" w:rsidRDefault="00173FC1" w:rsidP="00A10613">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173FC1">
        <w:rPr>
          <w:rFonts w:ascii="Arial" w:hAnsi="Arial" w:cs="Arial"/>
          <w:color w:val="auto"/>
          <w:sz w:val="20"/>
          <w:szCs w:val="20"/>
          <w:lang w:eastAsia="pl-PL"/>
        </w:rPr>
        <w:t xml:space="preserve">Termin płatności za </w:t>
      </w:r>
      <w:r w:rsidR="00CB2075">
        <w:rPr>
          <w:rFonts w:ascii="Arial" w:hAnsi="Arial" w:cs="Arial"/>
          <w:color w:val="auto"/>
          <w:sz w:val="20"/>
          <w:szCs w:val="20"/>
          <w:lang w:eastAsia="pl-PL"/>
        </w:rPr>
        <w:t xml:space="preserve">prawidłowo wystawionej </w:t>
      </w:r>
      <w:r w:rsidRPr="00173FC1">
        <w:rPr>
          <w:rFonts w:ascii="Arial" w:hAnsi="Arial" w:cs="Arial"/>
          <w:color w:val="auto"/>
          <w:sz w:val="20"/>
          <w:szCs w:val="20"/>
          <w:lang w:eastAsia="pl-PL"/>
        </w:rPr>
        <w:t>fakturę</w:t>
      </w:r>
      <w:r>
        <w:rPr>
          <w:rFonts w:ascii="Arial" w:hAnsi="Arial" w:cs="Arial"/>
          <w:color w:val="auto"/>
          <w:sz w:val="20"/>
          <w:szCs w:val="20"/>
          <w:lang w:eastAsia="pl-PL"/>
        </w:rPr>
        <w:t xml:space="preserve"> </w:t>
      </w:r>
      <w:r w:rsidRPr="00173FC1">
        <w:rPr>
          <w:rFonts w:ascii="Arial" w:hAnsi="Arial" w:cs="Arial"/>
          <w:color w:val="auto"/>
          <w:sz w:val="20"/>
          <w:szCs w:val="20"/>
          <w:lang w:eastAsia="pl-PL"/>
        </w:rPr>
        <w:t>wynosi 30 dni od dnia jej otrzymania przez Zamawiającego wraz z dokumentem potwierdzającym podstawę jej wystawienia. Za dzień zapłaty wynagrodzenia strony ustalają dzień obciążenia rachunku bankowego Zamawiającego.</w:t>
      </w:r>
    </w:p>
    <w:p w14:paraId="324AF22E" w14:textId="02AFEBA4" w:rsidR="000D61D9" w:rsidRPr="00295FA8" w:rsidRDefault="00295FA8" w:rsidP="00295FA8">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Pr>
          <w:rFonts w:ascii="Arial" w:hAnsi="Arial" w:cs="Arial"/>
          <w:color w:val="auto"/>
          <w:sz w:val="20"/>
          <w:szCs w:val="20"/>
          <w:lang w:eastAsia="pl-PL"/>
        </w:rPr>
        <w:t>Podstawą wystawienia faktury</w:t>
      </w:r>
      <w:r w:rsidRPr="00295FA8">
        <w:rPr>
          <w:rFonts w:ascii="Arial" w:hAnsi="Arial" w:cs="Arial"/>
          <w:color w:val="auto"/>
          <w:sz w:val="20"/>
          <w:szCs w:val="20"/>
          <w:lang w:eastAsia="pl-PL"/>
        </w:rPr>
        <w:t xml:space="preserve"> </w:t>
      </w:r>
      <w:r w:rsidR="000D61D9" w:rsidRPr="00295FA8">
        <w:rPr>
          <w:rFonts w:ascii="Arial" w:hAnsi="Arial" w:cs="Arial"/>
          <w:color w:val="auto"/>
          <w:sz w:val="20"/>
          <w:szCs w:val="20"/>
          <w:lang w:eastAsia="pl-PL"/>
        </w:rPr>
        <w:t>końcowej jest protokół odbioru końcowego</w:t>
      </w:r>
      <w:r>
        <w:rPr>
          <w:rFonts w:ascii="Arial" w:hAnsi="Arial" w:cs="Arial"/>
          <w:color w:val="auto"/>
          <w:sz w:val="20"/>
          <w:szCs w:val="20"/>
          <w:lang w:eastAsia="pl-PL"/>
        </w:rPr>
        <w:t xml:space="preserve">. </w:t>
      </w:r>
      <w:r w:rsidR="000D61D9" w:rsidRPr="00295FA8">
        <w:rPr>
          <w:rFonts w:ascii="Arial" w:hAnsi="Arial" w:cs="Arial"/>
          <w:color w:val="auto"/>
          <w:sz w:val="20"/>
          <w:szCs w:val="20"/>
          <w:lang w:eastAsia="pl-PL"/>
        </w:rPr>
        <w:t xml:space="preserve">Do faktury </w:t>
      </w:r>
      <w:r w:rsidRPr="00295FA8">
        <w:rPr>
          <w:rFonts w:ascii="Arial" w:hAnsi="Arial" w:cs="Arial"/>
          <w:color w:val="auto"/>
          <w:sz w:val="20"/>
          <w:szCs w:val="20"/>
          <w:lang w:eastAsia="pl-PL"/>
        </w:rPr>
        <w:t xml:space="preserve">końcowej </w:t>
      </w:r>
      <w:r w:rsidR="000D61D9" w:rsidRPr="00295FA8">
        <w:rPr>
          <w:rFonts w:ascii="Arial" w:hAnsi="Arial" w:cs="Arial"/>
          <w:color w:val="auto"/>
          <w:sz w:val="20"/>
          <w:szCs w:val="20"/>
          <w:lang w:eastAsia="pl-PL"/>
        </w:rPr>
        <w:t>Wykonawca zobowiązany jest także do załączenia:</w:t>
      </w:r>
    </w:p>
    <w:p w14:paraId="0039ACC0" w14:textId="77777777" w:rsidR="000D61D9" w:rsidRPr="00295FA8" w:rsidRDefault="000D61D9" w:rsidP="00295FA8">
      <w:pPr>
        <w:pStyle w:val="Default"/>
        <w:numPr>
          <w:ilvl w:val="4"/>
          <w:numId w:val="21"/>
        </w:numPr>
        <w:suppressAutoHyphens w:val="0"/>
        <w:autoSpaceDN w:val="0"/>
        <w:adjustRightInd w:val="0"/>
        <w:spacing w:line="256" w:lineRule="auto"/>
        <w:ind w:left="709" w:hanging="283"/>
        <w:jc w:val="both"/>
        <w:rPr>
          <w:rFonts w:ascii="Arial" w:hAnsi="Arial" w:cs="Arial"/>
          <w:color w:val="auto"/>
          <w:sz w:val="20"/>
          <w:szCs w:val="20"/>
          <w:lang w:eastAsia="pl-PL"/>
        </w:rPr>
      </w:pPr>
      <w:r w:rsidRPr="00295FA8">
        <w:rPr>
          <w:rFonts w:ascii="Arial" w:hAnsi="Arial" w:cs="Arial"/>
          <w:color w:val="auto"/>
          <w:sz w:val="20"/>
          <w:szCs w:val="20"/>
          <w:lang w:eastAsia="pl-PL"/>
        </w:rPr>
        <w:t>świadectw</w:t>
      </w:r>
      <w:r w:rsidR="007D34CE" w:rsidRPr="00295FA8">
        <w:rPr>
          <w:rFonts w:ascii="Arial" w:hAnsi="Arial" w:cs="Arial"/>
          <w:color w:val="auto"/>
          <w:sz w:val="20"/>
          <w:szCs w:val="20"/>
          <w:lang w:eastAsia="pl-PL"/>
        </w:rPr>
        <w:t>a</w:t>
      </w:r>
      <w:r w:rsidRPr="00295FA8">
        <w:rPr>
          <w:rFonts w:ascii="Arial" w:hAnsi="Arial" w:cs="Arial"/>
          <w:color w:val="auto"/>
          <w:sz w:val="20"/>
          <w:szCs w:val="20"/>
          <w:lang w:eastAsia="pl-PL"/>
        </w:rPr>
        <w:t xml:space="preserve"> wykonania robót podpisane</w:t>
      </w:r>
      <w:r w:rsidR="00295FA8" w:rsidRPr="00295FA8">
        <w:rPr>
          <w:rFonts w:ascii="Arial" w:hAnsi="Arial" w:cs="Arial"/>
          <w:color w:val="auto"/>
          <w:sz w:val="20"/>
          <w:szCs w:val="20"/>
          <w:lang w:eastAsia="pl-PL"/>
        </w:rPr>
        <w:t>go</w:t>
      </w:r>
      <w:r w:rsidRPr="00295FA8">
        <w:rPr>
          <w:rFonts w:ascii="Arial" w:hAnsi="Arial" w:cs="Arial"/>
          <w:color w:val="auto"/>
          <w:sz w:val="20"/>
          <w:szCs w:val="20"/>
          <w:lang w:eastAsia="pl-PL"/>
        </w:rPr>
        <w:t xml:space="preserve"> przez inspektora nadzoru lub przedstawiciela Zamawiającego i kierownika robót</w:t>
      </w:r>
      <w:r w:rsidR="00295FA8" w:rsidRPr="00295FA8">
        <w:rPr>
          <w:rFonts w:ascii="Arial" w:hAnsi="Arial" w:cs="Arial"/>
          <w:color w:val="auto"/>
          <w:sz w:val="20"/>
          <w:szCs w:val="20"/>
          <w:lang w:eastAsia="pl-PL"/>
        </w:rPr>
        <w:t>,</w:t>
      </w:r>
    </w:p>
    <w:p w14:paraId="3FA4F3A7" w14:textId="77777777" w:rsidR="000D61D9" w:rsidRDefault="000D61D9" w:rsidP="00295FA8">
      <w:pPr>
        <w:pStyle w:val="Default"/>
        <w:numPr>
          <w:ilvl w:val="4"/>
          <w:numId w:val="21"/>
        </w:numPr>
        <w:suppressAutoHyphens w:val="0"/>
        <w:autoSpaceDN w:val="0"/>
        <w:adjustRightInd w:val="0"/>
        <w:spacing w:line="256" w:lineRule="auto"/>
        <w:ind w:left="709" w:hanging="283"/>
        <w:jc w:val="both"/>
        <w:rPr>
          <w:rFonts w:ascii="Arial" w:hAnsi="Arial" w:cs="Arial"/>
          <w:color w:val="auto"/>
          <w:sz w:val="20"/>
          <w:szCs w:val="20"/>
          <w:lang w:eastAsia="pl-PL"/>
        </w:rPr>
      </w:pPr>
      <w:r w:rsidRPr="00295FA8">
        <w:rPr>
          <w:rFonts w:ascii="Arial" w:hAnsi="Arial" w:cs="Arial"/>
          <w:color w:val="auto"/>
          <w:sz w:val="20"/>
          <w:szCs w:val="20"/>
          <w:lang w:eastAsia="pl-PL"/>
        </w:rPr>
        <w:t>oświadczenia wykonawcy, że żadnej części zadania nie powierzył podwykonawcom i dalszym podwykonawcom poza zgłoszonymi i zaakceptowanymi przez Zamawiającego</w:t>
      </w:r>
      <w:r w:rsidR="00345E35">
        <w:rPr>
          <w:rFonts w:ascii="Arial" w:hAnsi="Arial" w:cs="Arial"/>
          <w:color w:val="auto"/>
          <w:sz w:val="20"/>
          <w:szCs w:val="20"/>
          <w:lang w:eastAsia="pl-PL"/>
        </w:rPr>
        <w:t>.</w:t>
      </w:r>
    </w:p>
    <w:p w14:paraId="36242676" w14:textId="77777777" w:rsidR="00345E35" w:rsidRPr="00295FA8" w:rsidRDefault="00345E35" w:rsidP="00345E35">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W przypadku wykonania robót przez podwykonawców</w:t>
      </w:r>
      <w:r>
        <w:rPr>
          <w:rFonts w:ascii="Arial" w:hAnsi="Arial" w:cs="Arial"/>
          <w:color w:val="auto"/>
          <w:sz w:val="20"/>
          <w:szCs w:val="20"/>
          <w:lang w:eastAsia="pl-PL"/>
        </w:rPr>
        <w:t xml:space="preserve"> do faktury Wykonawca załącza dodatkowo:</w:t>
      </w:r>
    </w:p>
    <w:p w14:paraId="23E44819" w14:textId="77777777" w:rsidR="00345E35" w:rsidRDefault="00345E35" w:rsidP="00345E35">
      <w:pPr>
        <w:pStyle w:val="Akapitzlist"/>
        <w:numPr>
          <w:ilvl w:val="0"/>
          <w:numId w:val="44"/>
        </w:numPr>
        <w:jc w:val="both"/>
        <w:rPr>
          <w:rFonts w:ascii="Arial" w:hAnsi="Arial" w:cs="Arial"/>
          <w:sz w:val="20"/>
          <w:szCs w:val="20"/>
        </w:rPr>
      </w:pPr>
      <w:r>
        <w:rPr>
          <w:rFonts w:ascii="Arial" w:hAnsi="Arial" w:cs="Arial"/>
          <w:sz w:val="20"/>
          <w:szCs w:val="20"/>
        </w:rPr>
        <w:t xml:space="preserve"> Kopie faktur/rachunków/ wystawionych przez podwykonawców lub dalszych podwykonawców oraz ich oświadczenia, że zapłata za te faktury/rachunki/ wyczerpuje ich roszczenia z tytułu wykonanych robót,</w:t>
      </w:r>
    </w:p>
    <w:p w14:paraId="07AEA8A6" w14:textId="77777777" w:rsidR="00345E35" w:rsidRDefault="00345E35" w:rsidP="00345E35">
      <w:pPr>
        <w:pStyle w:val="Akapitzlist"/>
        <w:numPr>
          <w:ilvl w:val="0"/>
          <w:numId w:val="44"/>
        </w:numPr>
        <w:jc w:val="both"/>
        <w:rPr>
          <w:rFonts w:ascii="Arial" w:hAnsi="Arial" w:cs="Arial"/>
          <w:sz w:val="20"/>
          <w:szCs w:val="20"/>
        </w:rPr>
      </w:pPr>
      <w:r>
        <w:rPr>
          <w:rFonts w:ascii="Arial" w:hAnsi="Arial" w:cs="Arial"/>
          <w:sz w:val="20"/>
          <w:szCs w:val="20"/>
        </w:rPr>
        <w:t xml:space="preserve"> Kopie przelewów bankowych lub innych dokumentów księgowych zgodnych z przepisami prawa świadczących o dokonaniu zapłaty podwykonawcom należnego im wynagrodzenia za wykonane </w:t>
      </w:r>
      <w:r w:rsidR="004B7269">
        <w:rPr>
          <w:rFonts w:ascii="Arial" w:hAnsi="Arial" w:cs="Arial"/>
          <w:sz w:val="20"/>
          <w:szCs w:val="20"/>
        </w:rPr>
        <w:br/>
      </w:r>
      <w:r>
        <w:rPr>
          <w:rFonts w:ascii="Arial" w:hAnsi="Arial" w:cs="Arial"/>
          <w:sz w:val="20"/>
          <w:szCs w:val="20"/>
        </w:rPr>
        <w:t>i odebrane roboty, potwierdzonych za zgodność z oryginałem przez Wykonawcę, a także oświadczenia tych podwykonawców o niezaleganiu Wykonawcy z zapłatą wynagrodzenia</w:t>
      </w:r>
    </w:p>
    <w:p w14:paraId="5288994F" w14:textId="37AB3618" w:rsidR="000D61D9" w:rsidRPr="00295FA8" w:rsidRDefault="007D34CE" w:rsidP="00295FA8">
      <w:pPr>
        <w:pStyle w:val="Default"/>
        <w:numPr>
          <w:ilvl w:val="2"/>
          <w:numId w:val="21"/>
        </w:numPr>
        <w:suppressAutoHyphens w:val="0"/>
        <w:autoSpaceDN w:val="0"/>
        <w:adjustRightInd w:val="0"/>
        <w:spacing w:line="256" w:lineRule="auto"/>
        <w:jc w:val="both"/>
        <w:rPr>
          <w:rFonts w:ascii="Arial" w:hAnsi="Arial" w:cs="Arial"/>
          <w:color w:val="auto"/>
          <w:sz w:val="20"/>
          <w:szCs w:val="20"/>
          <w:lang w:eastAsia="pl-PL"/>
        </w:rPr>
      </w:pPr>
      <w:r w:rsidRPr="00295FA8">
        <w:rPr>
          <w:rFonts w:ascii="Arial" w:hAnsi="Arial" w:cs="Arial"/>
          <w:color w:val="auto"/>
          <w:sz w:val="20"/>
          <w:szCs w:val="20"/>
          <w:lang w:eastAsia="pl-PL"/>
        </w:rPr>
        <w:t>P</w:t>
      </w:r>
      <w:r w:rsidR="000D61D9" w:rsidRPr="00295FA8">
        <w:rPr>
          <w:rFonts w:ascii="Arial" w:hAnsi="Arial" w:cs="Arial"/>
          <w:color w:val="auto"/>
          <w:sz w:val="20"/>
          <w:szCs w:val="20"/>
          <w:lang w:eastAsia="pl-PL"/>
        </w:rPr>
        <w:t>rotokół odbioru końcowego podpisany przez uczestników odbioru.</w:t>
      </w:r>
    </w:p>
    <w:p w14:paraId="5D6E3D98" w14:textId="77777777" w:rsidR="000D61D9" w:rsidRDefault="000D61D9" w:rsidP="00A10613">
      <w:pPr>
        <w:pStyle w:val="Akapitzlist"/>
        <w:numPr>
          <w:ilvl w:val="2"/>
          <w:numId w:val="21"/>
        </w:numPr>
        <w:jc w:val="both"/>
        <w:rPr>
          <w:rFonts w:ascii="Arial" w:hAnsi="Arial" w:cs="Arial"/>
          <w:sz w:val="20"/>
          <w:szCs w:val="20"/>
        </w:rPr>
      </w:pPr>
      <w:r w:rsidRPr="000D61D9">
        <w:rPr>
          <w:rFonts w:ascii="Arial" w:hAnsi="Arial" w:cs="Arial"/>
          <w:sz w:val="20"/>
          <w:szCs w:val="20"/>
        </w:rPr>
        <w:t>Zamawiający ma prawo wstrzymać należną Wykonawcy płatność wynagrodzenia w części odpowiadającej roszczeniu podwykonawcy, w przypadku gdyby Wykonawca zalegał z płatnościami na rzecz swoich podwykonawców za materiały, urządzenia lub usługi związane z realizacją przedmiotu niniejszej umowy.</w:t>
      </w:r>
    </w:p>
    <w:bookmarkEnd w:id="1"/>
    <w:p w14:paraId="693DDE83" w14:textId="77777777" w:rsidR="001F3513" w:rsidRDefault="001F3513" w:rsidP="001F3513">
      <w:pPr>
        <w:pStyle w:val="Akapitzlist"/>
        <w:ind w:left="360"/>
        <w:jc w:val="both"/>
        <w:rPr>
          <w:rFonts w:ascii="Arial" w:hAnsi="Arial" w:cs="Arial"/>
          <w:sz w:val="20"/>
          <w:szCs w:val="20"/>
        </w:rPr>
      </w:pPr>
    </w:p>
    <w:p w14:paraId="058E2FD2" w14:textId="77777777" w:rsidR="007D34CE" w:rsidRDefault="007D34CE" w:rsidP="007D34CE">
      <w:pPr>
        <w:jc w:val="both"/>
        <w:rPr>
          <w:rFonts w:ascii="Arial" w:hAnsi="Arial" w:cs="Arial"/>
          <w:sz w:val="20"/>
          <w:szCs w:val="20"/>
        </w:rPr>
      </w:pPr>
    </w:p>
    <w:p w14:paraId="3ACD31CE" w14:textId="77777777" w:rsidR="000D61D9" w:rsidRPr="004B4EFB" w:rsidRDefault="000D61D9" w:rsidP="003318E4">
      <w:pPr>
        <w:pStyle w:val="Tekstpodstawowy"/>
        <w:autoSpaceDE w:val="0"/>
        <w:autoSpaceDN w:val="0"/>
        <w:rPr>
          <w:rFonts w:ascii="Arial" w:hAnsi="Arial" w:cs="Arial"/>
          <w:sz w:val="20"/>
        </w:rPr>
      </w:pPr>
    </w:p>
    <w:p w14:paraId="6CFC6D3F" w14:textId="77777777"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5</w:t>
      </w:r>
    </w:p>
    <w:p w14:paraId="00CE1CC9" w14:textId="77777777" w:rsidR="00BC745C" w:rsidRDefault="00BC745C" w:rsidP="004B4EFB">
      <w:pPr>
        <w:pStyle w:val="Tekstpodstawowywcity"/>
        <w:keepNext/>
        <w:spacing w:after="0"/>
        <w:ind w:left="0"/>
        <w:jc w:val="center"/>
        <w:rPr>
          <w:rFonts w:ascii="Arial" w:hAnsi="Arial" w:cs="Arial"/>
          <w:b/>
          <w:sz w:val="20"/>
          <w:szCs w:val="20"/>
        </w:rPr>
      </w:pPr>
    </w:p>
    <w:p w14:paraId="7E330503" w14:textId="77777777"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SPOSÓB REALIZACJI PRZEDMIOTU UMOWY</w:t>
      </w:r>
      <w:r w:rsidR="009C30E7">
        <w:rPr>
          <w:rFonts w:ascii="Arial" w:hAnsi="Arial" w:cs="Arial"/>
          <w:b/>
          <w:sz w:val="20"/>
          <w:szCs w:val="20"/>
        </w:rPr>
        <w:t xml:space="preserve"> </w:t>
      </w:r>
      <w:r w:rsidR="00345E35">
        <w:rPr>
          <w:rFonts w:ascii="Arial" w:hAnsi="Arial" w:cs="Arial"/>
          <w:b/>
          <w:sz w:val="20"/>
          <w:szCs w:val="20"/>
        </w:rPr>
        <w:t xml:space="preserve">W ZAKRESIE </w:t>
      </w:r>
      <w:r w:rsidR="009C30E7">
        <w:rPr>
          <w:rFonts w:ascii="Arial" w:hAnsi="Arial" w:cs="Arial"/>
          <w:b/>
          <w:sz w:val="20"/>
          <w:szCs w:val="20"/>
        </w:rPr>
        <w:t>REA</w:t>
      </w:r>
      <w:r w:rsidR="00BC745C">
        <w:rPr>
          <w:rFonts w:ascii="Arial" w:hAnsi="Arial" w:cs="Arial"/>
          <w:b/>
          <w:sz w:val="20"/>
          <w:szCs w:val="20"/>
        </w:rPr>
        <w:t>LIZACJI ROBÓT</w:t>
      </w:r>
      <w:r w:rsidR="00345E35">
        <w:rPr>
          <w:rFonts w:ascii="Arial" w:hAnsi="Arial" w:cs="Arial"/>
          <w:b/>
          <w:sz w:val="20"/>
          <w:szCs w:val="20"/>
        </w:rPr>
        <w:t xml:space="preserve"> BUDOWLANYCH</w:t>
      </w:r>
    </w:p>
    <w:p w14:paraId="06543490" w14:textId="77777777" w:rsidR="00E04CE0" w:rsidRPr="004B4EFB" w:rsidRDefault="00E04CE0" w:rsidP="00BC745C">
      <w:pPr>
        <w:pStyle w:val="Tekstpodstawowy"/>
        <w:numPr>
          <w:ilvl w:val="0"/>
          <w:numId w:val="57"/>
        </w:numPr>
        <w:autoSpaceDE w:val="0"/>
        <w:autoSpaceDN w:val="0"/>
        <w:ind w:left="284" w:hanging="284"/>
        <w:rPr>
          <w:rFonts w:ascii="Arial" w:hAnsi="Arial" w:cs="Arial"/>
          <w:sz w:val="20"/>
        </w:rPr>
      </w:pPr>
      <w:r w:rsidRPr="004B4EFB">
        <w:rPr>
          <w:rFonts w:ascii="Arial" w:hAnsi="Arial" w:cs="Arial"/>
          <w:sz w:val="20"/>
        </w:rPr>
        <w:t xml:space="preserve">Wykonawca zobowiązuje się zapewnić na okres realizacji zamówienia: </w:t>
      </w:r>
    </w:p>
    <w:p w14:paraId="677129B0" w14:textId="77777777"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7B5939AC" w14:textId="77777777"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materiały i zasoby niezbędne do wykonania i utrzymania prac w stopniu, w jakim wymaga tego jakość i terminowość wykonania Przedmiotu Umowy,</w:t>
      </w:r>
    </w:p>
    <w:p w14:paraId="29067B8A" w14:textId="77777777" w:rsidR="00E04CE0" w:rsidRPr="00647510"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narzędzia i wyposażenie niezbędne do realizacji zamówienia, w szczególności narzędzia </w:t>
      </w:r>
      <w:r w:rsidR="004B7269">
        <w:rPr>
          <w:rFonts w:ascii="Arial" w:hAnsi="Arial" w:cs="Arial"/>
          <w:sz w:val="20"/>
        </w:rPr>
        <w:br/>
      </w:r>
      <w:r w:rsidRPr="00647510">
        <w:rPr>
          <w:rFonts w:ascii="Arial" w:hAnsi="Arial" w:cs="Arial"/>
          <w:sz w:val="20"/>
        </w:rPr>
        <w:t>i wyposażenie wskazane w Ofercie jako pozostające w dyspozycji Wykonawcy.</w:t>
      </w:r>
    </w:p>
    <w:p w14:paraId="78BE20F1" w14:textId="77777777" w:rsidR="00E04CE0" w:rsidRPr="00647510" w:rsidRDefault="00E04CE0" w:rsidP="00BC745C">
      <w:pPr>
        <w:pStyle w:val="Tekstpodstawowy"/>
        <w:numPr>
          <w:ilvl w:val="0"/>
          <w:numId w:val="57"/>
        </w:numPr>
        <w:autoSpaceDE w:val="0"/>
        <w:autoSpaceDN w:val="0"/>
        <w:ind w:left="340" w:hanging="340"/>
        <w:rPr>
          <w:rFonts w:ascii="Arial" w:hAnsi="Arial" w:cs="Arial"/>
          <w:sz w:val="20"/>
        </w:rPr>
      </w:pPr>
      <w:r w:rsidRPr="00647510">
        <w:rPr>
          <w:rFonts w:ascii="Arial" w:hAnsi="Arial" w:cs="Arial"/>
          <w:sz w:val="20"/>
        </w:rPr>
        <w:t>Wykonawca oświadcza, że jest świadomy, iż celem Zamawiającego jest otrzymanie gotow</w:t>
      </w:r>
      <w:r w:rsidR="001308AE">
        <w:rPr>
          <w:rFonts w:ascii="Arial" w:hAnsi="Arial" w:cs="Arial"/>
          <w:sz w:val="20"/>
        </w:rPr>
        <w:t>ego</w:t>
      </w:r>
      <w:r w:rsidRPr="00647510">
        <w:rPr>
          <w:rFonts w:ascii="Arial" w:hAnsi="Arial" w:cs="Arial"/>
          <w:sz w:val="20"/>
        </w:rPr>
        <w:t xml:space="preserve"> do </w:t>
      </w:r>
      <w:r w:rsidR="001D0CA3" w:rsidRPr="00647510">
        <w:rPr>
          <w:rFonts w:ascii="Arial" w:hAnsi="Arial" w:cs="Arial"/>
          <w:sz w:val="20"/>
        </w:rPr>
        <w:t>eksploatacji</w:t>
      </w:r>
      <w:r w:rsidR="00305688" w:rsidRPr="00647510">
        <w:rPr>
          <w:rFonts w:ascii="Arial" w:hAnsi="Arial" w:cs="Arial"/>
          <w:sz w:val="20"/>
        </w:rPr>
        <w:t xml:space="preserve"> </w:t>
      </w:r>
      <w:r w:rsidR="000A5422">
        <w:rPr>
          <w:rFonts w:ascii="Arial" w:hAnsi="Arial" w:cs="Arial"/>
          <w:sz w:val="20"/>
        </w:rPr>
        <w:t>zmodernizowan</w:t>
      </w:r>
      <w:r w:rsidR="001308AE">
        <w:rPr>
          <w:rFonts w:ascii="Arial" w:hAnsi="Arial" w:cs="Arial"/>
          <w:sz w:val="20"/>
        </w:rPr>
        <w:t>ego</w:t>
      </w:r>
      <w:r w:rsidR="00305688" w:rsidRPr="00647510">
        <w:rPr>
          <w:rFonts w:ascii="Arial" w:hAnsi="Arial" w:cs="Arial"/>
          <w:sz w:val="20"/>
        </w:rPr>
        <w:t xml:space="preserve"> odcink</w:t>
      </w:r>
      <w:r w:rsidR="001308AE">
        <w:rPr>
          <w:rFonts w:ascii="Arial" w:hAnsi="Arial" w:cs="Arial"/>
          <w:sz w:val="20"/>
        </w:rPr>
        <w:t>a</w:t>
      </w:r>
      <w:r w:rsidR="00305688" w:rsidRPr="00647510">
        <w:rPr>
          <w:rFonts w:ascii="Arial" w:hAnsi="Arial" w:cs="Arial"/>
          <w:sz w:val="20"/>
        </w:rPr>
        <w:t xml:space="preserve"> dr</w:t>
      </w:r>
      <w:r w:rsidR="001308AE">
        <w:rPr>
          <w:rFonts w:ascii="Arial" w:hAnsi="Arial" w:cs="Arial"/>
          <w:sz w:val="20"/>
        </w:rPr>
        <w:t>o</w:t>
      </w:r>
      <w:r w:rsidR="00305688" w:rsidRPr="00647510">
        <w:rPr>
          <w:rFonts w:ascii="Arial" w:hAnsi="Arial" w:cs="Arial"/>
          <w:sz w:val="20"/>
        </w:rPr>
        <w:t>g</w:t>
      </w:r>
      <w:r w:rsidR="001308AE">
        <w:rPr>
          <w:rFonts w:ascii="Arial" w:hAnsi="Arial" w:cs="Arial"/>
          <w:sz w:val="20"/>
        </w:rPr>
        <w:t>i</w:t>
      </w:r>
      <w:r w:rsidR="00305688" w:rsidRPr="00647510">
        <w:rPr>
          <w:rFonts w:ascii="Arial" w:hAnsi="Arial" w:cs="Arial"/>
          <w:sz w:val="20"/>
        </w:rPr>
        <w:t xml:space="preserve"> gminn</w:t>
      </w:r>
      <w:r w:rsidR="001308AE">
        <w:rPr>
          <w:rFonts w:ascii="Arial" w:hAnsi="Arial" w:cs="Arial"/>
          <w:sz w:val="20"/>
        </w:rPr>
        <w:t>ej</w:t>
      </w:r>
      <w:r w:rsidR="00305688" w:rsidRPr="00647510">
        <w:rPr>
          <w:rFonts w:ascii="Arial" w:hAnsi="Arial" w:cs="Arial"/>
          <w:sz w:val="20"/>
        </w:rPr>
        <w:t xml:space="preserve"> będąc</w:t>
      </w:r>
      <w:r w:rsidR="001308AE">
        <w:rPr>
          <w:rFonts w:ascii="Arial" w:hAnsi="Arial" w:cs="Arial"/>
          <w:sz w:val="20"/>
        </w:rPr>
        <w:t>ego</w:t>
      </w:r>
      <w:r w:rsidR="00305688" w:rsidRPr="00647510">
        <w:rPr>
          <w:rFonts w:ascii="Arial" w:hAnsi="Arial" w:cs="Arial"/>
          <w:sz w:val="20"/>
        </w:rPr>
        <w:t xml:space="preserve"> przedmiotem niniejszej umowy</w:t>
      </w:r>
      <w:r w:rsidRPr="00647510">
        <w:rPr>
          <w:rFonts w:ascii="Arial" w:hAnsi="Arial" w:cs="Arial"/>
          <w:sz w:val="20"/>
        </w:rPr>
        <w:t>.</w:t>
      </w:r>
    </w:p>
    <w:p w14:paraId="3102A627" w14:textId="77777777" w:rsidR="00E04CE0" w:rsidRPr="00647510" w:rsidRDefault="00E04CE0" w:rsidP="00BC745C">
      <w:pPr>
        <w:pStyle w:val="Tekstpodstawowy"/>
        <w:numPr>
          <w:ilvl w:val="0"/>
          <w:numId w:val="57"/>
        </w:numPr>
        <w:autoSpaceDE w:val="0"/>
        <w:autoSpaceDN w:val="0"/>
        <w:ind w:left="340" w:hanging="340"/>
        <w:rPr>
          <w:rFonts w:ascii="Arial" w:hAnsi="Arial" w:cs="Arial"/>
          <w:sz w:val="20"/>
        </w:rPr>
      </w:pPr>
      <w:r w:rsidRPr="00647510">
        <w:rPr>
          <w:rFonts w:ascii="Arial" w:hAnsi="Arial" w:cs="Arial"/>
          <w:sz w:val="20"/>
        </w:rPr>
        <w:t>Wymagania Zamawiającego w zakresie realizacji robót budowlanych – obowiązki Wykonawcy:</w:t>
      </w:r>
    </w:p>
    <w:p w14:paraId="4DACEF86" w14:textId="77777777"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zorganizować i przeprowadzić roboty w sposób bezpieczny, nie stwarzający zagrożenia dla osób przebywających na terenie inwestycji. Szczególnie jest odpowiedzialny za: </w:t>
      </w:r>
    </w:p>
    <w:p w14:paraId="7E6DBAD9" w14:textId="77777777" w:rsidR="00E04CE0" w:rsidRPr="004B4EFB" w:rsidRDefault="00E04CE0" w:rsidP="00B57AA9">
      <w:pPr>
        <w:pStyle w:val="Nagwek"/>
        <w:numPr>
          <w:ilvl w:val="0"/>
          <w:numId w:val="23"/>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 xml:space="preserve">organizację </w:t>
      </w:r>
      <w:r w:rsidR="00505AF6">
        <w:rPr>
          <w:rFonts w:ascii="Arial" w:hAnsi="Arial" w:cs="Arial"/>
          <w:sz w:val="20"/>
          <w:szCs w:val="20"/>
        </w:rPr>
        <w:t>rejonu robót budowlanych,</w:t>
      </w:r>
    </w:p>
    <w:p w14:paraId="52A6087F" w14:textId="77777777" w:rsidR="00E04CE0" w:rsidRPr="004B4EFB" w:rsidRDefault="00E04CE0" w:rsidP="00B57AA9">
      <w:pPr>
        <w:pStyle w:val="Nagwek"/>
        <w:numPr>
          <w:ilvl w:val="0"/>
          <w:numId w:val="23"/>
        </w:numPr>
        <w:tabs>
          <w:tab w:val="clear" w:pos="4536"/>
          <w:tab w:val="clear" w:pos="9072"/>
        </w:tabs>
        <w:ind w:left="851" w:firstLine="0"/>
        <w:jc w:val="both"/>
        <w:rPr>
          <w:rFonts w:ascii="Arial" w:hAnsi="Arial" w:cs="Arial"/>
          <w:sz w:val="20"/>
          <w:szCs w:val="20"/>
        </w:rPr>
      </w:pPr>
      <w:r w:rsidRPr="004B4EFB">
        <w:rPr>
          <w:rFonts w:ascii="Arial" w:hAnsi="Arial" w:cs="Arial"/>
          <w:sz w:val="20"/>
          <w:szCs w:val="20"/>
        </w:rPr>
        <w:t>prowadzenie robót zgodnie z wymogami Rozporządzenia Ministra Infrastruktury z dnia 06.02.2003 r. w sprawie bezpieczeństwa i higieny pracy podczas wykonywania robót budowlanych (Dz. U. z 2003 r. Nr 47, poz. 401).</w:t>
      </w:r>
    </w:p>
    <w:p w14:paraId="46A0DF1B" w14:textId="77777777" w:rsidR="00E04CE0" w:rsidRPr="004B4EFB" w:rsidRDefault="00B768EF"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zagospodarować odpady powstałe </w:t>
      </w:r>
      <w:r w:rsidR="00E04CE0" w:rsidRPr="004B4EFB">
        <w:rPr>
          <w:rFonts w:ascii="Arial" w:hAnsi="Arial" w:cs="Arial"/>
          <w:sz w:val="20"/>
        </w:rPr>
        <w:t xml:space="preserve">podczas realizacji </w:t>
      </w:r>
      <w:r w:rsidRPr="004B4EFB">
        <w:rPr>
          <w:rFonts w:ascii="Arial" w:hAnsi="Arial" w:cs="Arial"/>
          <w:sz w:val="20"/>
        </w:rPr>
        <w:t xml:space="preserve">Przedmiotu umowy </w:t>
      </w:r>
      <w:r w:rsidR="00E04CE0" w:rsidRPr="004B4EFB">
        <w:rPr>
          <w:rFonts w:ascii="Arial" w:hAnsi="Arial" w:cs="Arial"/>
          <w:sz w:val="20"/>
        </w:rPr>
        <w:t xml:space="preserve">zgodnie z ustawą </w:t>
      </w:r>
      <w:r w:rsidRPr="004B4EFB">
        <w:rPr>
          <w:rFonts w:ascii="Arial" w:hAnsi="Arial" w:cs="Arial"/>
          <w:sz w:val="20"/>
        </w:rPr>
        <w:t>z dnia 14 grudnia 2012r. o odpadach,</w:t>
      </w:r>
      <w:r w:rsidR="00E04CE0" w:rsidRPr="004B4EFB">
        <w:rPr>
          <w:rFonts w:ascii="Arial" w:hAnsi="Arial" w:cs="Arial"/>
          <w:sz w:val="20"/>
        </w:rPr>
        <w:t xml:space="preserve"> ustawą z dnia 27.04.2001 r. Prawo ochrony środowiska</w:t>
      </w:r>
      <w:r w:rsidRPr="004B4EFB">
        <w:rPr>
          <w:rFonts w:ascii="Arial" w:hAnsi="Arial" w:cs="Arial"/>
          <w:sz w:val="20"/>
        </w:rPr>
        <w:t xml:space="preserve"> </w:t>
      </w:r>
      <w:r w:rsidR="00E04CE0" w:rsidRPr="004B4EFB">
        <w:rPr>
          <w:rFonts w:ascii="Arial" w:hAnsi="Arial" w:cs="Arial"/>
          <w:sz w:val="20"/>
        </w:rPr>
        <w:t xml:space="preserve">oraz ustawą z dnia 13 września 1996 r. o utrzymaniu czystości i porządku w </w:t>
      </w:r>
      <w:r w:rsidRPr="004B4EFB">
        <w:rPr>
          <w:rFonts w:ascii="Arial" w:hAnsi="Arial" w:cs="Arial"/>
          <w:sz w:val="20"/>
        </w:rPr>
        <w:t>gminach</w:t>
      </w:r>
    </w:p>
    <w:p w14:paraId="249BE906" w14:textId="77777777" w:rsidR="00E04CE0" w:rsidRPr="004B4EFB" w:rsidRDefault="00B768EF" w:rsidP="00B57AA9">
      <w:pPr>
        <w:pStyle w:val="Tekstpodstawowy"/>
        <w:numPr>
          <w:ilvl w:val="1"/>
          <w:numId w:val="57"/>
        </w:numPr>
        <w:tabs>
          <w:tab w:val="left" w:pos="284"/>
        </w:tabs>
        <w:autoSpaceDE w:val="0"/>
        <w:autoSpaceDN w:val="0"/>
        <w:ind w:left="709" w:hanging="425"/>
        <w:rPr>
          <w:rFonts w:ascii="Arial" w:hAnsi="Arial" w:cs="Arial"/>
          <w:sz w:val="20"/>
        </w:rPr>
      </w:pPr>
      <w:r w:rsidRPr="004B4EFB">
        <w:rPr>
          <w:rFonts w:ascii="Arial" w:hAnsi="Arial" w:cs="Arial"/>
          <w:sz w:val="20"/>
        </w:rPr>
        <w:t xml:space="preserve">zorganizować </w:t>
      </w:r>
      <w:r w:rsidR="00E04CE0" w:rsidRPr="004B4EFB">
        <w:rPr>
          <w:rFonts w:ascii="Arial" w:hAnsi="Arial" w:cs="Arial"/>
          <w:sz w:val="20"/>
        </w:rPr>
        <w:t xml:space="preserve">i </w:t>
      </w:r>
      <w:r w:rsidRPr="004B4EFB">
        <w:rPr>
          <w:rFonts w:ascii="Arial" w:hAnsi="Arial" w:cs="Arial"/>
          <w:sz w:val="20"/>
        </w:rPr>
        <w:t xml:space="preserve">zagospodarować </w:t>
      </w:r>
      <w:r w:rsidR="001D0CA3">
        <w:rPr>
          <w:rFonts w:ascii="Arial" w:hAnsi="Arial" w:cs="Arial"/>
          <w:sz w:val="20"/>
        </w:rPr>
        <w:t>rejon robót</w:t>
      </w:r>
      <w:r w:rsidR="00E04CE0" w:rsidRPr="004B4EFB">
        <w:rPr>
          <w:rFonts w:ascii="Arial" w:hAnsi="Arial" w:cs="Arial"/>
          <w:sz w:val="20"/>
        </w:rPr>
        <w:t xml:space="preserve">, doprowadzenie mediów dla potrzeb </w:t>
      </w:r>
      <w:r w:rsidR="001D0CA3">
        <w:rPr>
          <w:rFonts w:ascii="Arial" w:hAnsi="Arial" w:cs="Arial"/>
          <w:sz w:val="20"/>
        </w:rPr>
        <w:t>realizacji</w:t>
      </w:r>
      <w:r w:rsidR="00D16722">
        <w:rPr>
          <w:rFonts w:ascii="Arial" w:hAnsi="Arial" w:cs="Arial"/>
          <w:sz w:val="20"/>
        </w:rPr>
        <w:t>, zapewnienie sanitariatów dla pracowników</w:t>
      </w:r>
      <w:r w:rsidR="00E04CE0" w:rsidRPr="004B4EFB">
        <w:rPr>
          <w:rFonts w:ascii="Arial" w:hAnsi="Arial" w:cs="Arial"/>
          <w:sz w:val="20"/>
        </w:rPr>
        <w:t xml:space="preserve">, kosztów energii i </w:t>
      </w:r>
      <w:r w:rsidR="00D16722">
        <w:rPr>
          <w:rFonts w:ascii="Arial" w:hAnsi="Arial" w:cs="Arial"/>
          <w:sz w:val="20"/>
        </w:rPr>
        <w:t>innych</w:t>
      </w:r>
      <w:r w:rsidR="00E04CE0" w:rsidRPr="004B4EFB">
        <w:rPr>
          <w:rFonts w:ascii="Arial" w:hAnsi="Arial" w:cs="Arial"/>
          <w:sz w:val="20"/>
        </w:rPr>
        <w:t xml:space="preserve"> dla potrzeb </w:t>
      </w:r>
      <w:r w:rsidR="001D0CA3">
        <w:rPr>
          <w:rFonts w:ascii="Arial" w:hAnsi="Arial" w:cs="Arial"/>
          <w:sz w:val="20"/>
        </w:rPr>
        <w:t>realizacji robót</w:t>
      </w:r>
      <w:r w:rsidR="00E04CE0" w:rsidRPr="004B4EFB">
        <w:rPr>
          <w:rFonts w:ascii="Arial" w:hAnsi="Arial" w:cs="Arial"/>
          <w:sz w:val="20"/>
        </w:rPr>
        <w:t xml:space="preserve">, uporządkowania i przywrócenia do stanu pierwotnego terenu </w:t>
      </w:r>
      <w:r w:rsidR="001D0CA3">
        <w:rPr>
          <w:rFonts w:ascii="Arial" w:hAnsi="Arial" w:cs="Arial"/>
          <w:sz w:val="20"/>
        </w:rPr>
        <w:t>robót</w:t>
      </w:r>
      <w:r w:rsidR="00E04CE0" w:rsidRPr="004B4EFB">
        <w:rPr>
          <w:rFonts w:ascii="Arial" w:hAnsi="Arial" w:cs="Arial"/>
          <w:sz w:val="20"/>
        </w:rPr>
        <w:t xml:space="preserve"> wraz z zapleczem budowy.</w:t>
      </w:r>
    </w:p>
    <w:p w14:paraId="0C475955" w14:textId="77777777" w:rsidR="00E04CE0" w:rsidRPr="004B4EFB" w:rsidRDefault="00516D6C" w:rsidP="00B57AA9">
      <w:pPr>
        <w:pStyle w:val="Tekstpodstawowy"/>
        <w:numPr>
          <w:ilvl w:val="1"/>
          <w:numId w:val="57"/>
        </w:numPr>
        <w:tabs>
          <w:tab w:val="left" w:pos="284"/>
        </w:tabs>
        <w:autoSpaceDE w:val="0"/>
        <w:autoSpaceDN w:val="0"/>
        <w:ind w:left="709" w:hanging="425"/>
        <w:rPr>
          <w:rFonts w:ascii="Arial" w:hAnsi="Arial" w:cs="Arial"/>
          <w:sz w:val="20"/>
        </w:rPr>
      </w:pPr>
      <w:r w:rsidRPr="004B4EFB">
        <w:rPr>
          <w:rFonts w:ascii="Arial" w:hAnsi="Arial" w:cs="Arial"/>
          <w:sz w:val="20"/>
        </w:rPr>
        <w:t>zapewnić,</w:t>
      </w:r>
      <w:r w:rsidR="00E04CE0" w:rsidRPr="004B4EFB">
        <w:rPr>
          <w:rFonts w:ascii="Arial" w:hAnsi="Arial" w:cs="Arial"/>
          <w:sz w:val="20"/>
        </w:rPr>
        <w:t xml:space="preserve"> aby montaż urządzeń i instalacji dokonany był przez firmy/osoby posiadające odpowiednie certyfikaty wydane przez dostawców tych urządzeń/instalacji.</w:t>
      </w:r>
    </w:p>
    <w:p w14:paraId="283AD6AA" w14:textId="77777777" w:rsidR="00E04CE0" w:rsidRPr="004B4EFB" w:rsidRDefault="00E04CE0" w:rsidP="00AD362D">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przedstawić Inspektorowi Nadzoru </w:t>
      </w:r>
      <w:r w:rsidR="001D0CA3">
        <w:rPr>
          <w:rFonts w:ascii="Arial" w:hAnsi="Arial" w:cs="Arial"/>
          <w:sz w:val="20"/>
        </w:rPr>
        <w:t xml:space="preserve">lub Przedstawicielowi Zamawiającego, </w:t>
      </w:r>
      <w:r w:rsidRPr="004B4EFB">
        <w:rPr>
          <w:rFonts w:ascii="Arial" w:hAnsi="Arial" w:cs="Arial"/>
          <w:sz w:val="20"/>
        </w:rPr>
        <w:t xml:space="preserve">do zatwierdzenia </w:t>
      </w:r>
      <w:r w:rsidRPr="001D0CA3">
        <w:rPr>
          <w:rFonts w:ascii="Arial" w:hAnsi="Arial" w:cs="Arial"/>
          <w:sz w:val="20"/>
        </w:rPr>
        <w:t xml:space="preserve">dokument „Zatwierdzenie materiałowe” (według wzoru stanowiącego załącznik nr </w:t>
      </w:r>
      <w:r w:rsidR="004C08E5">
        <w:rPr>
          <w:rFonts w:ascii="Arial" w:hAnsi="Arial" w:cs="Arial"/>
          <w:sz w:val="20"/>
        </w:rPr>
        <w:t>6</w:t>
      </w:r>
      <w:r w:rsidRPr="001D0CA3">
        <w:rPr>
          <w:rFonts w:ascii="Arial" w:hAnsi="Arial" w:cs="Arial"/>
          <w:sz w:val="20"/>
        </w:rPr>
        <w:t xml:space="preserve"> do niniejszej</w:t>
      </w:r>
      <w:r w:rsidRPr="004B4EFB">
        <w:rPr>
          <w:rFonts w:ascii="Arial" w:hAnsi="Arial" w:cs="Arial"/>
          <w:sz w:val="20"/>
        </w:rPr>
        <w:t xml:space="preserve"> umowy)</w:t>
      </w:r>
      <w:r w:rsidR="00516D6C" w:rsidRPr="004B4EFB">
        <w:rPr>
          <w:rFonts w:ascii="Arial" w:hAnsi="Arial" w:cs="Arial"/>
          <w:sz w:val="20"/>
        </w:rPr>
        <w:t xml:space="preserve"> nie później niż 7 dni przed planowanym dokonaniem zamówienia materiałów i urządzeń</w:t>
      </w:r>
      <w:r w:rsidRPr="004B4EFB">
        <w:rPr>
          <w:rFonts w:ascii="Arial" w:hAnsi="Arial" w:cs="Arial"/>
          <w:sz w:val="20"/>
        </w:rPr>
        <w:t>. Zatwierdzenie to musi zawierać propozycję materiałów, urządzeń i wyposażenia do wbudowania wraz z wszelkimi niezbędnymi dokumentami w postaci atestów, aprobat, deklaracji zgodności, itp..</w:t>
      </w:r>
    </w:p>
    <w:p w14:paraId="744A07DA" w14:textId="77777777" w:rsidR="00E04CE0" w:rsidRPr="004B4EFB" w:rsidRDefault="00E04CE0" w:rsidP="004B4EFB">
      <w:pPr>
        <w:pStyle w:val="Tekstpodstawowy"/>
        <w:autoSpaceDE w:val="0"/>
        <w:autoSpaceDN w:val="0"/>
        <w:ind w:left="737"/>
        <w:rPr>
          <w:rFonts w:ascii="Arial" w:hAnsi="Arial" w:cs="Arial"/>
          <w:sz w:val="20"/>
        </w:rPr>
      </w:pPr>
      <w:r w:rsidRPr="004B4EFB">
        <w:rPr>
          <w:rFonts w:ascii="Arial" w:hAnsi="Arial" w:cs="Arial"/>
          <w:sz w:val="20"/>
        </w:rPr>
        <w:t xml:space="preserve">Inspektor Nadzoru </w:t>
      </w:r>
      <w:r w:rsidR="001D0CA3">
        <w:rPr>
          <w:rFonts w:ascii="Arial" w:hAnsi="Arial" w:cs="Arial"/>
          <w:sz w:val="20"/>
        </w:rPr>
        <w:t xml:space="preserve">lub Przedstawiciel Zamawiającego </w:t>
      </w:r>
      <w:r w:rsidRPr="004B4EFB">
        <w:rPr>
          <w:rFonts w:ascii="Arial" w:hAnsi="Arial" w:cs="Arial"/>
          <w:sz w:val="20"/>
        </w:rPr>
        <w:t xml:space="preserve">zatwierdzi materiały, urządzenia, półfabrykaty i prefabrykaty które są określone w dokumentacji projektowej i spełniają warunki i parametry określone w dokumentacji projektowej. </w:t>
      </w:r>
    </w:p>
    <w:p w14:paraId="571C3D11" w14:textId="77777777"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przekazać, najpóźniej w dacie odbioru końcowego, wszelkie wymagane instrukcje eksploatacyjne</w:t>
      </w:r>
      <w:r w:rsidR="00505AF6">
        <w:rPr>
          <w:rFonts w:ascii="Arial" w:hAnsi="Arial" w:cs="Arial"/>
          <w:sz w:val="20"/>
        </w:rPr>
        <w:t xml:space="preserve"> </w:t>
      </w:r>
      <w:r w:rsidR="00E04CE0" w:rsidRPr="004B4EFB">
        <w:rPr>
          <w:rFonts w:ascii="Arial" w:hAnsi="Arial" w:cs="Arial"/>
          <w:sz w:val="20"/>
        </w:rPr>
        <w:t xml:space="preserve">i </w:t>
      </w:r>
      <w:r w:rsidRPr="004B4EFB">
        <w:rPr>
          <w:rFonts w:ascii="Arial" w:hAnsi="Arial" w:cs="Arial"/>
          <w:sz w:val="20"/>
        </w:rPr>
        <w:t xml:space="preserve">instrukcje </w:t>
      </w:r>
      <w:r w:rsidR="00E04CE0" w:rsidRPr="004B4EFB">
        <w:rPr>
          <w:rFonts w:ascii="Arial" w:hAnsi="Arial" w:cs="Arial"/>
          <w:sz w:val="20"/>
        </w:rPr>
        <w:t>obsługi.</w:t>
      </w:r>
    </w:p>
    <w:p w14:paraId="715F8D37" w14:textId="77777777" w:rsidR="00E04CE0" w:rsidRPr="004B4EFB" w:rsidRDefault="00516D6C" w:rsidP="00B57AA9">
      <w:pPr>
        <w:numPr>
          <w:ilvl w:val="1"/>
          <w:numId w:val="57"/>
        </w:numPr>
        <w:ind w:left="709" w:hanging="425"/>
        <w:jc w:val="both"/>
        <w:rPr>
          <w:rFonts w:ascii="Arial" w:hAnsi="Arial" w:cs="Arial"/>
          <w:sz w:val="20"/>
          <w:szCs w:val="20"/>
        </w:rPr>
      </w:pPr>
      <w:r w:rsidRPr="004B4EFB">
        <w:rPr>
          <w:rFonts w:ascii="Arial" w:hAnsi="Arial" w:cs="Arial"/>
          <w:sz w:val="20"/>
          <w:szCs w:val="20"/>
        </w:rPr>
        <w:lastRenderedPageBreak/>
        <w:t xml:space="preserve">w </w:t>
      </w:r>
      <w:r w:rsidR="00E04CE0" w:rsidRPr="004B4EFB">
        <w:rPr>
          <w:rFonts w:ascii="Arial" w:hAnsi="Arial" w:cs="Arial"/>
          <w:sz w:val="20"/>
          <w:szCs w:val="20"/>
        </w:rPr>
        <w:t xml:space="preserve">przypadku wystąpienia kolizji z sieciami uzbrojenia podziemnego w czasie realizacji robót, </w:t>
      </w:r>
      <w:r w:rsidR="004C43BD">
        <w:rPr>
          <w:rFonts w:ascii="Arial" w:hAnsi="Arial" w:cs="Arial"/>
          <w:sz w:val="20"/>
          <w:szCs w:val="20"/>
        </w:rPr>
        <w:t xml:space="preserve">Wykonawca zobowiązany jest ująć je </w:t>
      </w:r>
      <w:r w:rsidR="00E04CE0" w:rsidRPr="004B4EFB">
        <w:rPr>
          <w:rFonts w:ascii="Arial" w:hAnsi="Arial" w:cs="Arial"/>
          <w:sz w:val="20"/>
          <w:szCs w:val="20"/>
        </w:rPr>
        <w:t xml:space="preserve">w dokumentacji projektowej, </w:t>
      </w:r>
      <w:r w:rsidR="00A05735">
        <w:rPr>
          <w:rFonts w:ascii="Arial" w:hAnsi="Arial" w:cs="Arial"/>
          <w:sz w:val="20"/>
          <w:szCs w:val="20"/>
        </w:rPr>
        <w:t xml:space="preserve">odpowiednio </w:t>
      </w:r>
      <w:r w:rsidR="00E04CE0" w:rsidRPr="004B4EFB">
        <w:rPr>
          <w:rFonts w:ascii="Arial" w:hAnsi="Arial" w:cs="Arial"/>
          <w:sz w:val="20"/>
          <w:szCs w:val="20"/>
        </w:rPr>
        <w:t>zabezpieczy</w:t>
      </w:r>
      <w:r w:rsidRPr="004B4EFB">
        <w:rPr>
          <w:rFonts w:ascii="Arial" w:hAnsi="Arial" w:cs="Arial"/>
          <w:sz w:val="20"/>
          <w:szCs w:val="20"/>
        </w:rPr>
        <w:t>ć</w:t>
      </w:r>
      <w:r w:rsidR="00E04CE0" w:rsidRPr="004B4EFB">
        <w:rPr>
          <w:rFonts w:ascii="Arial" w:hAnsi="Arial" w:cs="Arial"/>
          <w:sz w:val="20"/>
          <w:szCs w:val="20"/>
        </w:rPr>
        <w:t xml:space="preserve"> miejsce kolizji </w:t>
      </w:r>
      <w:r w:rsidR="00A05735">
        <w:rPr>
          <w:rFonts w:ascii="Arial" w:hAnsi="Arial" w:cs="Arial"/>
          <w:sz w:val="20"/>
          <w:szCs w:val="20"/>
        </w:rPr>
        <w:t>oraz usunąć kolizję w ramach ceny ryczałtowej</w:t>
      </w:r>
    </w:p>
    <w:p w14:paraId="79B9613A" w14:textId="77777777"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wykonywać n</w:t>
      </w:r>
      <w:r w:rsidR="00E04CE0" w:rsidRPr="004B4EFB">
        <w:rPr>
          <w:rFonts w:ascii="Arial" w:hAnsi="Arial" w:cs="Arial"/>
          <w:sz w:val="20"/>
        </w:rPr>
        <w:t xml:space="preserve">adzór nad mieniem i </w:t>
      </w:r>
      <w:r w:rsidRPr="004B4EFB">
        <w:rPr>
          <w:rFonts w:ascii="Arial" w:hAnsi="Arial" w:cs="Arial"/>
          <w:sz w:val="20"/>
        </w:rPr>
        <w:t>ubezpieczyć budowę</w:t>
      </w:r>
      <w:r w:rsidR="00E04CE0" w:rsidRPr="004B4EFB">
        <w:rPr>
          <w:rFonts w:ascii="Arial" w:hAnsi="Arial" w:cs="Arial"/>
          <w:sz w:val="20"/>
        </w:rPr>
        <w:t>,</w:t>
      </w:r>
    </w:p>
    <w:p w14:paraId="57D3DDCA" w14:textId="77777777"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utrzymywać </w:t>
      </w:r>
      <w:r w:rsidR="00E04CE0" w:rsidRPr="004B4EFB">
        <w:rPr>
          <w:rFonts w:ascii="Arial" w:hAnsi="Arial" w:cs="Arial"/>
          <w:sz w:val="20"/>
        </w:rPr>
        <w:t>porząd</w:t>
      </w:r>
      <w:r w:rsidRPr="004B4EFB">
        <w:rPr>
          <w:rFonts w:ascii="Arial" w:hAnsi="Arial" w:cs="Arial"/>
          <w:sz w:val="20"/>
        </w:rPr>
        <w:t>e</w:t>
      </w:r>
      <w:r w:rsidR="00E04CE0" w:rsidRPr="004B4EFB">
        <w:rPr>
          <w:rFonts w:ascii="Arial" w:hAnsi="Arial" w:cs="Arial"/>
          <w:sz w:val="20"/>
        </w:rPr>
        <w:t xml:space="preserve">k w trakcie realizacji robót oraz systematyczne </w:t>
      </w:r>
      <w:r w:rsidRPr="004B4EFB">
        <w:rPr>
          <w:rFonts w:ascii="Arial" w:hAnsi="Arial" w:cs="Arial"/>
          <w:sz w:val="20"/>
        </w:rPr>
        <w:t xml:space="preserve">porządkować </w:t>
      </w:r>
      <w:r w:rsidR="00E04CE0" w:rsidRPr="004B4EFB">
        <w:rPr>
          <w:rFonts w:ascii="Arial" w:hAnsi="Arial" w:cs="Arial"/>
          <w:sz w:val="20"/>
        </w:rPr>
        <w:t>miejsc</w:t>
      </w:r>
      <w:r w:rsidRPr="004B4EFB">
        <w:rPr>
          <w:rFonts w:ascii="Arial" w:hAnsi="Arial" w:cs="Arial"/>
          <w:sz w:val="20"/>
        </w:rPr>
        <w:t>a</w:t>
      </w:r>
      <w:r w:rsidR="00E04CE0" w:rsidRPr="004B4EFB">
        <w:rPr>
          <w:rFonts w:ascii="Arial" w:hAnsi="Arial" w:cs="Arial"/>
          <w:sz w:val="20"/>
        </w:rPr>
        <w:t xml:space="preserve"> wykonywania prac.</w:t>
      </w:r>
    </w:p>
    <w:p w14:paraId="75F061A0" w14:textId="77777777" w:rsidR="00E04CE0" w:rsidRPr="004B4EFB" w:rsidRDefault="00516D6C"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 xml:space="preserve">prowadzić roboty </w:t>
      </w:r>
      <w:r w:rsidR="00E04CE0" w:rsidRPr="004B4EFB">
        <w:rPr>
          <w:rFonts w:ascii="Arial" w:hAnsi="Arial" w:cs="Arial"/>
          <w:sz w:val="20"/>
        </w:rPr>
        <w:t>w sposób bezpieczny,</w:t>
      </w:r>
    </w:p>
    <w:p w14:paraId="21DE2FC3" w14:textId="77777777" w:rsidR="00E04CE0" w:rsidRPr="004B4EFB" w:rsidRDefault="00D16722" w:rsidP="00B57AA9">
      <w:pPr>
        <w:pStyle w:val="Tekstpodstawowy"/>
        <w:numPr>
          <w:ilvl w:val="1"/>
          <w:numId w:val="57"/>
        </w:numPr>
        <w:autoSpaceDE w:val="0"/>
        <w:autoSpaceDN w:val="0"/>
        <w:ind w:left="709" w:hanging="425"/>
        <w:rPr>
          <w:rFonts w:ascii="Arial" w:hAnsi="Arial" w:cs="Arial"/>
          <w:sz w:val="20"/>
        </w:rPr>
      </w:pPr>
      <w:r>
        <w:rPr>
          <w:rFonts w:ascii="Arial" w:hAnsi="Arial" w:cs="Arial"/>
          <w:sz w:val="20"/>
        </w:rPr>
        <w:t xml:space="preserve">od momentu realizacji robót budowlanych </w:t>
      </w:r>
      <w:r w:rsidR="00516D6C" w:rsidRPr="004B4EFB">
        <w:rPr>
          <w:rFonts w:ascii="Arial" w:hAnsi="Arial" w:cs="Arial"/>
          <w:sz w:val="20"/>
        </w:rPr>
        <w:t xml:space="preserve">organizować </w:t>
      </w:r>
      <w:r w:rsidR="00E04CE0" w:rsidRPr="004B4EFB">
        <w:rPr>
          <w:rFonts w:ascii="Arial" w:hAnsi="Arial" w:cs="Arial"/>
          <w:sz w:val="20"/>
        </w:rPr>
        <w:t>rad</w:t>
      </w:r>
      <w:r w:rsidR="00516D6C" w:rsidRPr="004B4EFB">
        <w:rPr>
          <w:rFonts w:ascii="Arial" w:hAnsi="Arial" w:cs="Arial"/>
          <w:sz w:val="20"/>
        </w:rPr>
        <w:t>y</w:t>
      </w:r>
      <w:r w:rsidR="00E04CE0" w:rsidRPr="004B4EFB">
        <w:rPr>
          <w:rFonts w:ascii="Arial" w:hAnsi="Arial" w:cs="Arial"/>
          <w:sz w:val="20"/>
        </w:rPr>
        <w:t xml:space="preserve"> </w:t>
      </w:r>
      <w:r>
        <w:rPr>
          <w:rFonts w:ascii="Arial" w:hAnsi="Arial" w:cs="Arial"/>
          <w:sz w:val="20"/>
        </w:rPr>
        <w:t>techniczne</w:t>
      </w:r>
      <w:r w:rsidR="00E04CE0" w:rsidRPr="004B4EFB">
        <w:rPr>
          <w:rFonts w:ascii="Arial" w:hAnsi="Arial" w:cs="Arial"/>
          <w:sz w:val="20"/>
        </w:rPr>
        <w:t xml:space="preserve"> nie rzadziej niż jeden raz w tygodniu oraz </w:t>
      </w:r>
      <w:r w:rsidR="00220AF2" w:rsidRPr="004B4EFB">
        <w:rPr>
          <w:rFonts w:ascii="Arial" w:hAnsi="Arial" w:cs="Arial"/>
          <w:sz w:val="20"/>
        </w:rPr>
        <w:t xml:space="preserve">uczestniczyć </w:t>
      </w:r>
      <w:r w:rsidR="00E04CE0" w:rsidRPr="004B4EFB">
        <w:rPr>
          <w:rFonts w:ascii="Arial" w:hAnsi="Arial" w:cs="Arial"/>
          <w:sz w:val="20"/>
        </w:rPr>
        <w:t>w wyznaczonych przez Zamawiającego spotkaniach w celu omówienia spraw związanych z realizacją Przedmiotu Umowy,</w:t>
      </w:r>
    </w:p>
    <w:p w14:paraId="63DB1066" w14:textId="77777777" w:rsidR="00E04CE0" w:rsidRPr="004B4EFB" w:rsidRDefault="00220AF2"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sz w:val="20"/>
        </w:rPr>
        <w:t>wykonać niezbędne</w:t>
      </w:r>
      <w:r w:rsidR="00A23B38">
        <w:rPr>
          <w:rFonts w:ascii="Arial" w:hAnsi="Arial" w:cs="Arial"/>
          <w:sz w:val="20"/>
        </w:rPr>
        <w:t xml:space="preserve"> </w:t>
      </w:r>
      <w:r w:rsidR="00E04CE0" w:rsidRPr="004B4EFB">
        <w:rPr>
          <w:rFonts w:ascii="Arial" w:hAnsi="Arial" w:cs="Arial"/>
          <w:sz w:val="20"/>
        </w:rPr>
        <w:t>prób</w:t>
      </w:r>
      <w:r w:rsidRPr="004B4EFB">
        <w:rPr>
          <w:rFonts w:ascii="Arial" w:hAnsi="Arial" w:cs="Arial"/>
          <w:sz w:val="20"/>
        </w:rPr>
        <w:t>y</w:t>
      </w:r>
      <w:r w:rsidR="00E04CE0" w:rsidRPr="004B4EFB">
        <w:rPr>
          <w:rFonts w:ascii="Arial" w:hAnsi="Arial" w:cs="Arial"/>
          <w:sz w:val="20"/>
        </w:rPr>
        <w:t xml:space="preserve">, </w:t>
      </w:r>
      <w:r w:rsidRPr="004B4EFB">
        <w:rPr>
          <w:rFonts w:ascii="Arial" w:hAnsi="Arial" w:cs="Arial"/>
          <w:sz w:val="20"/>
        </w:rPr>
        <w:t>badania</w:t>
      </w:r>
      <w:r w:rsidR="00E04CE0" w:rsidRPr="004B4EFB">
        <w:rPr>
          <w:rFonts w:ascii="Arial" w:hAnsi="Arial" w:cs="Arial"/>
          <w:sz w:val="20"/>
        </w:rPr>
        <w:t xml:space="preserve">, </w:t>
      </w:r>
      <w:r w:rsidRPr="004B4EFB">
        <w:rPr>
          <w:rFonts w:ascii="Arial" w:hAnsi="Arial" w:cs="Arial"/>
          <w:sz w:val="20"/>
        </w:rPr>
        <w:t xml:space="preserve">uzgodnienia </w:t>
      </w:r>
      <w:r w:rsidR="00E04CE0" w:rsidRPr="004B4EFB">
        <w:rPr>
          <w:rFonts w:ascii="Arial" w:hAnsi="Arial" w:cs="Arial"/>
          <w:sz w:val="20"/>
        </w:rPr>
        <w:t>nadzorów i odbiorów z użytkownikami infrastruktury,</w:t>
      </w:r>
    </w:p>
    <w:p w14:paraId="6610FA9C" w14:textId="77777777" w:rsidR="00E04CE0" w:rsidRPr="004B4EFB" w:rsidRDefault="00220AF2" w:rsidP="00B57AA9">
      <w:pPr>
        <w:pStyle w:val="Tekstpodstawowy"/>
        <w:numPr>
          <w:ilvl w:val="1"/>
          <w:numId w:val="57"/>
        </w:numPr>
        <w:autoSpaceDE w:val="0"/>
        <w:autoSpaceDN w:val="0"/>
        <w:ind w:left="709" w:hanging="425"/>
        <w:rPr>
          <w:rFonts w:ascii="Arial" w:hAnsi="Arial" w:cs="Arial"/>
          <w:sz w:val="20"/>
        </w:rPr>
      </w:pPr>
      <w:r w:rsidRPr="004B4EFB">
        <w:rPr>
          <w:rFonts w:ascii="Arial" w:hAnsi="Arial" w:cs="Arial"/>
          <w:caps/>
          <w:sz w:val="20"/>
        </w:rPr>
        <w:t>z</w:t>
      </w:r>
      <w:r w:rsidRPr="004B4EFB">
        <w:rPr>
          <w:rFonts w:ascii="Arial" w:hAnsi="Arial" w:cs="Arial"/>
          <w:sz w:val="20"/>
        </w:rPr>
        <w:t xml:space="preserve">apewnić </w:t>
      </w:r>
      <w:r w:rsidR="00E04CE0" w:rsidRPr="004B4EFB">
        <w:rPr>
          <w:rFonts w:ascii="Arial" w:hAnsi="Arial" w:cs="Arial"/>
          <w:sz w:val="20"/>
        </w:rPr>
        <w:t>obsługę geotechniczną</w:t>
      </w:r>
      <w:r w:rsidR="00D16722">
        <w:rPr>
          <w:rFonts w:ascii="Arial" w:hAnsi="Arial" w:cs="Arial"/>
          <w:sz w:val="20"/>
        </w:rPr>
        <w:t xml:space="preserve"> (jeśli konieczna)</w:t>
      </w:r>
      <w:r w:rsidR="00E04CE0" w:rsidRPr="004B4EFB">
        <w:rPr>
          <w:rFonts w:ascii="Arial" w:hAnsi="Arial" w:cs="Arial"/>
          <w:sz w:val="20"/>
        </w:rPr>
        <w:t xml:space="preserve"> i geodezyjną</w:t>
      </w:r>
      <w:r w:rsidR="00D16722">
        <w:rPr>
          <w:rFonts w:ascii="Arial" w:hAnsi="Arial" w:cs="Arial"/>
          <w:sz w:val="20"/>
        </w:rPr>
        <w:t xml:space="preserve"> (niezbędna)</w:t>
      </w:r>
      <w:r w:rsidR="00E04CE0" w:rsidRPr="004B4EFB">
        <w:rPr>
          <w:rFonts w:ascii="Arial" w:hAnsi="Arial" w:cs="Arial"/>
          <w:sz w:val="20"/>
        </w:rPr>
        <w:t>, w tym m.in.:</w:t>
      </w:r>
    </w:p>
    <w:p w14:paraId="346B1F8B" w14:textId="77777777" w:rsidR="00E04CE0" w:rsidRPr="004B4EFB"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wytyczenie obiektu budowlanego,</w:t>
      </w:r>
    </w:p>
    <w:p w14:paraId="0CA5EE6B" w14:textId="77777777" w:rsidR="00E04CE0" w:rsidRPr="00A05735"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A05735">
        <w:rPr>
          <w:rFonts w:ascii="Arial" w:hAnsi="Arial" w:cs="Arial"/>
          <w:sz w:val="20"/>
          <w:szCs w:val="20"/>
        </w:rPr>
        <w:t xml:space="preserve">opracować kompletną dokumentację powykonawczą i odbiorową oraz przekazać ją Inspektorowi nadzoru celem akceptacji w 3 egzemplarzach (dokumentacja powykonawcza, która stanowi załącznik nr </w:t>
      </w:r>
      <w:r w:rsidR="004C08E5">
        <w:rPr>
          <w:rFonts w:ascii="Arial" w:hAnsi="Arial" w:cs="Arial"/>
          <w:sz w:val="20"/>
          <w:szCs w:val="20"/>
        </w:rPr>
        <w:t>3</w:t>
      </w:r>
      <w:r w:rsidRPr="00A05735">
        <w:rPr>
          <w:rFonts w:ascii="Arial" w:hAnsi="Arial" w:cs="Arial"/>
          <w:sz w:val="20"/>
          <w:szCs w:val="20"/>
        </w:rPr>
        <w:t xml:space="preserve"> do niniejszej umowy) w wersji papierowej i elektronicznej w formacie PDF (wraz ze skanami dzienników budowy</w:t>
      </w:r>
      <w:r w:rsidR="00A05735" w:rsidRPr="00A05735">
        <w:rPr>
          <w:rFonts w:ascii="Arial" w:hAnsi="Arial" w:cs="Arial"/>
          <w:sz w:val="20"/>
          <w:szCs w:val="20"/>
        </w:rPr>
        <w:t xml:space="preserve"> jeśli są prowadzone</w:t>
      </w:r>
      <w:r w:rsidRPr="00A05735">
        <w:rPr>
          <w:rFonts w:ascii="Arial" w:hAnsi="Arial" w:cs="Arial"/>
          <w:sz w:val="20"/>
          <w:szCs w:val="20"/>
        </w:rPr>
        <w:t>),</w:t>
      </w:r>
    </w:p>
    <w:p w14:paraId="54B826F5" w14:textId="77777777" w:rsidR="00E04CE0" w:rsidRPr="004B4EFB" w:rsidRDefault="00E04CE0" w:rsidP="00A10613">
      <w:pPr>
        <w:pStyle w:val="Akapitzlist"/>
        <w:numPr>
          <w:ilvl w:val="0"/>
          <w:numId w:val="22"/>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wykonać inwentaryzację powykonawczą i przekazać ją Zamawiającemu po </w:t>
      </w:r>
      <w:r w:rsidRPr="00A05735">
        <w:rPr>
          <w:rFonts w:ascii="Arial" w:hAnsi="Arial" w:cs="Arial"/>
          <w:sz w:val="20"/>
          <w:szCs w:val="20"/>
        </w:rPr>
        <w:t>3 egz. w formie</w:t>
      </w:r>
      <w:r w:rsidRPr="004B4EFB">
        <w:rPr>
          <w:rFonts w:ascii="Arial" w:hAnsi="Arial" w:cs="Arial"/>
          <w:sz w:val="20"/>
          <w:szCs w:val="20"/>
        </w:rPr>
        <w:t xml:space="preserve"> pisemnej oraz w formie elektronicznej tożsamej z wersja pisemną w postaci plików PDF, dla każdej branży oddzielnie, dołączyć wersję elektroniczną mapy powykonawczej zapisaną na płycie CD lub DVD w formacie *.</w:t>
      </w:r>
      <w:proofErr w:type="spellStart"/>
      <w:r w:rsidRPr="004B4EFB">
        <w:rPr>
          <w:rFonts w:ascii="Arial" w:hAnsi="Arial" w:cs="Arial"/>
          <w:sz w:val="20"/>
          <w:szCs w:val="20"/>
        </w:rPr>
        <w:t>rdl</w:t>
      </w:r>
      <w:proofErr w:type="spellEnd"/>
      <w:r w:rsidRPr="004B4EFB">
        <w:rPr>
          <w:rFonts w:ascii="Arial" w:hAnsi="Arial" w:cs="Arial"/>
          <w:sz w:val="20"/>
          <w:szCs w:val="20"/>
        </w:rPr>
        <w:t xml:space="preserve"> lub *.</w:t>
      </w:r>
      <w:proofErr w:type="spellStart"/>
      <w:r w:rsidRPr="004B4EFB">
        <w:rPr>
          <w:rFonts w:ascii="Arial" w:hAnsi="Arial" w:cs="Arial"/>
          <w:sz w:val="20"/>
          <w:szCs w:val="20"/>
        </w:rPr>
        <w:t>dgn</w:t>
      </w:r>
      <w:proofErr w:type="spellEnd"/>
      <w:r w:rsidRPr="004B4EFB">
        <w:rPr>
          <w:rFonts w:ascii="Arial" w:hAnsi="Arial" w:cs="Arial"/>
          <w:sz w:val="20"/>
          <w:szCs w:val="20"/>
        </w:rPr>
        <w:t xml:space="preserve"> lub *.</w:t>
      </w:r>
      <w:proofErr w:type="spellStart"/>
      <w:r w:rsidRPr="004B4EFB">
        <w:rPr>
          <w:rFonts w:ascii="Arial" w:hAnsi="Arial" w:cs="Arial"/>
          <w:sz w:val="20"/>
          <w:szCs w:val="20"/>
        </w:rPr>
        <w:t>dxf</w:t>
      </w:r>
      <w:proofErr w:type="spellEnd"/>
      <w:r w:rsidRPr="004B4EFB">
        <w:rPr>
          <w:rFonts w:ascii="Arial" w:hAnsi="Arial" w:cs="Arial"/>
          <w:sz w:val="20"/>
          <w:szCs w:val="20"/>
        </w:rPr>
        <w:t xml:space="preserve">., </w:t>
      </w:r>
    </w:p>
    <w:p w14:paraId="37BB65AA" w14:textId="77777777" w:rsidR="00E04CE0" w:rsidRPr="004B4EFB" w:rsidRDefault="00220AF2"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natychmiast usuwać </w:t>
      </w:r>
      <w:r w:rsidR="00E04CE0" w:rsidRPr="004B4EFB">
        <w:rPr>
          <w:rFonts w:ascii="Arial" w:hAnsi="Arial" w:cs="Arial"/>
          <w:sz w:val="20"/>
          <w:szCs w:val="20"/>
        </w:rPr>
        <w:t xml:space="preserve">w sposób docelowy </w:t>
      </w:r>
      <w:r w:rsidRPr="004B4EFB">
        <w:rPr>
          <w:rFonts w:ascii="Arial" w:hAnsi="Arial" w:cs="Arial"/>
          <w:sz w:val="20"/>
          <w:szCs w:val="20"/>
        </w:rPr>
        <w:t xml:space="preserve">wszelkie szkody </w:t>
      </w:r>
      <w:r w:rsidR="00E04CE0" w:rsidRPr="004B4EFB">
        <w:rPr>
          <w:rFonts w:ascii="Arial" w:hAnsi="Arial" w:cs="Arial"/>
          <w:sz w:val="20"/>
          <w:szCs w:val="20"/>
        </w:rPr>
        <w:t xml:space="preserve">i </w:t>
      </w:r>
      <w:r w:rsidRPr="004B4EFB">
        <w:rPr>
          <w:rFonts w:ascii="Arial" w:hAnsi="Arial" w:cs="Arial"/>
          <w:sz w:val="20"/>
          <w:szCs w:val="20"/>
        </w:rPr>
        <w:t xml:space="preserve">awarie spowodowane </w:t>
      </w:r>
      <w:r w:rsidR="00E04CE0" w:rsidRPr="004B4EFB">
        <w:rPr>
          <w:rFonts w:ascii="Arial" w:hAnsi="Arial" w:cs="Arial"/>
          <w:sz w:val="20"/>
          <w:szCs w:val="20"/>
        </w:rPr>
        <w:t>przez Wykonawcę w trakcie realizacji robót.</w:t>
      </w:r>
    </w:p>
    <w:p w14:paraId="2B37EA60" w14:textId="77777777"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dokonać odbiorów przez właścicieli sieci uzbrojenia podziemnego,</w:t>
      </w:r>
    </w:p>
    <w:p w14:paraId="1B272085" w14:textId="77777777"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zawiadomić Inspektora Nadzoru </w:t>
      </w:r>
      <w:r w:rsidR="00A05735">
        <w:rPr>
          <w:rFonts w:ascii="Arial" w:hAnsi="Arial" w:cs="Arial"/>
          <w:sz w:val="20"/>
          <w:szCs w:val="20"/>
        </w:rPr>
        <w:t>lub przedstawiciela Zamawiającego o</w:t>
      </w:r>
      <w:r w:rsidRPr="004B4EFB">
        <w:rPr>
          <w:rFonts w:ascii="Arial" w:hAnsi="Arial" w:cs="Arial"/>
          <w:sz w:val="20"/>
          <w:szCs w:val="20"/>
        </w:rPr>
        <w:t xml:space="preserve"> wykonaniu i gotowości do odbioru robót zanikających lub ulegających zakryciu,</w:t>
      </w:r>
    </w:p>
    <w:p w14:paraId="47175845" w14:textId="77777777"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przerwać roboty na żądanie </w:t>
      </w:r>
      <w:r w:rsidR="00A05735">
        <w:rPr>
          <w:rFonts w:ascii="Arial" w:hAnsi="Arial" w:cs="Arial"/>
          <w:sz w:val="20"/>
          <w:szCs w:val="20"/>
        </w:rPr>
        <w:t xml:space="preserve">Przedstawiciela </w:t>
      </w:r>
      <w:r w:rsidRPr="004B4EFB">
        <w:rPr>
          <w:rFonts w:ascii="Arial" w:hAnsi="Arial" w:cs="Arial"/>
          <w:sz w:val="20"/>
          <w:szCs w:val="20"/>
        </w:rPr>
        <w:t xml:space="preserve">Zamawiającego lub Inspektora Nadzoru oraz zabezpieczyć wykonane roboty przed ich zniszczeniem, </w:t>
      </w:r>
    </w:p>
    <w:p w14:paraId="65A2339E" w14:textId="77777777"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wydać Zamawiającemu dokumentację, karty technologiczne, opisy, instrukcje użytkowania </w:t>
      </w:r>
      <w:r w:rsidR="00D16722">
        <w:rPr>
          <w:rFonts w:ascii="Arial" w:hAnsi="Arial" w:cs="Arial"/>
          <w:sz w:val="20"/>
          <w:szCs w:val="20"/>
        </w:rPr>
        <w:br/>
      </w:r>
      <w:r w:rsidRPr="004B4EFB">
        <w:rPr>
          <w:rFonts w:ascii="Arial" w:hAnsi="Arial" w:cs="Arial"/>
          <w:sz w:val="20"/>
          <w:szCs w:val="20"/>
        </w:rPr>
        <w:t>i konserwacji, wskazówki dotyczące przeglądów, urządzeń technicznych dostarczonych w ramach realizacji Przedmiotu Umowy,</w:t>
      </w:r>
    </w:p>
    <w:p w14:paraId="1AA32B76" w14:textId="77777777" w:rsidR="00E04CE0" w:rsidRPr="004B4EFB" w:rsidRDefault="0057702F" w:rsidP="00B57AA9">
      <w:pPr>
        <w:pStyle w:val="Nagwek"/>
        <w:numPr>
          <w:ilvl w:val="1"/>
          <w:numId w:val="57"/>
        </w:numPr>
        <w:tabs>
          <w:tab w:val="clear" w:pos="4536"/>
          <w:tab w:val="clear" w:pos="9072"/>
        </w:tabs>
        <w:ind w:left="709" w:hanging="425"/>
        <w:jc w:val="both"/>
        <w:rPr>
          <w:rFonts w:ascii="Arial" w:hAnsi="Arial" w:cs="Arial"/>
          <w:sz w:val="20"/>
          <w:szCs w:val="20"/>
        </w:rPr>
      </w:pPr>
      <w:r>
        <w:rPr>
          <w:rFonts w:ascii="Arial" w:hAnsi="Arial" w:cs="Arial"/>
          <w:sz w:val="20"/>
          <w:szCs w:val="20"/>
        </w:rPr>
        <w:t xml:space="preserve"> </w:t>
      </w:r>
      <w:r w:rsidR="00E04CE0" w:rsidRPr="004B4EFB">
        <w:rPr>
          <w:rFonts w:ascii="Arial" w:hAnsi="Arial" w:cs="Arial"/>
          <w:sz w:val="20"/>
          <w:szCs w:val="20"/>
        </w:rPr>
        <w:t>przeszkolić osoby wskazane przez Zamawiającego w zakresie obsługi zamontowanych urządzeń i systemów,</w:t>
      </w:r>
    </w:p>
    <w:p w14:paraId="00C71966" w14:textId="77777777" w:rsidR="00E04CE0" w:rsidRPr="004B4EFB" w:rsidRDefault="00427AF9"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 xml:space="preserve">miejscach zbliżeń i skrzyżowań z istniejącym uzbrojeniem terenu stosować rury ochronne oraz zachować normatywne odległości, prace prowadzić ręcznie bez użycia sprzętu mechanicznego </w:t>
      </w:r>
      <w:r w:rsidR="00296D10">
        <w:rPr>
          <w:rFonts w:ascii="Arial" w:hAnsi="Arial" w:cs="Arial"/>
          <w:sz w:val="20"/>
          <w:szCs w:val="20"/>
        </w:rPr>
        <w:br/>
      </w:r>
      <w:r w:rsidR="00E04CE0" w:rsidRPr="004B4EFB">
        <w:rPr>
          <w:rFonts w:ascii="Arial" w:hAnsi="Arial" w:cs="Arial"/>
          <w:sz w:val="20"/>
          <w:szCs w:val="20"/>
        </w:rPr>
        <w:t>z zachowaniem odpowiedniej ostrożności.</w:t>
      </w:r>
    </w:p>
    <w:p w14:paraId="71261520" w14:textId="77777777"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prowadzić zgodnie z przepisami prawa</w:t>
      </w:r>
      <w:r w:rsidR="00427AF9" w:rsidRPr="004B4EFB">
        <w:rPr>
          <w:rFonts w:ascii="Arial" w:hAnsi="Arial" w:cs="Arial"/>
          <w:sz w:val="20"/>
          <w:szCs w:val="20"/>
        </w:rPr>
        <w:t xml:space="preserve"> roboty w obrębie linii napowietrznych i kabli elektroenergetycznych</w:t>
      </w:r>
      <w:r w:rsidRPr="004B4EFB">
        <w:rPr>
          <w:rFonts w:ascii="Arial" w:hAnsi="Arial" w:cs="Arial"/>
          <w:sz w:val="20"/>
          <w:szCs w:val="20"/>
        </w:rPr>
        <w:t>.</w:t>
      </w:r>
    </w:p>
    <w:p w14:paraId="5D0559DF" w14:textId="77777777"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przestrzegać </w:t>
      </w:r>
      <w:r w:rsidR="00427AF9" w:rsidRPr="004B4EFB">
        <w:rPr>
          <w:rFonts w:ascii="Arial" w:hAnsi="Arial" w:cs="Arial"/>
          <w:sz w:val="20"/>
          <w:szCs w:val="20"/>
        </w:rPr>
        <w:t xml:space="preserve">warunków zawartych </w:t>
      </w:r>
      <w:r w:rsidRPr="004B4EFB">
        <w:rPr>
          <w:rFonts w:ascii="Arial" w:hAnsi="Arial" w:cs="Arial"/>
          <w:sz w:val="20"/>
          <w:szCs w:val="20"/>
        </w:rPr>
        <w:t>we wszystkich uzgodnieniach.</w:t>
      </w:r>
    </w:p>
    <w:p w14:paraId="31559EF2" w14:textId="77777777" w:rsidR="00E04CE0" w:rsidRPr="004B4EFB" w:rsidRDefault="00E04CE0" w:rsidP="00B57AA9">
      <w:pPr>
        <w:pStyle w:val="Nagwek"/>
        <w:numPr>
          <w:ilvl w:val="1"/>
          <w:numId w:val="57"/>
        </w:numPr>
        <w:tabs>
          <w:tab w:val="clear" w:pos="4536"/>
          <w:tab w:val="clear" w:pos="9072"/>
        </w:tabs>
        <w:ind w:left="709" w:hanging="425"/>
        <w:jc w:val="both"/>
        <w:rPr>
          <w:rFonts w:ascii="Arial" w:hAnsi="Arial" w:cs="Arial"/>
          <w:sz w:val="20"/>
          <w:szCs w:val="20"/>
        </w:rPr>
      </w:pPr>
      <w:r w:rsidRPr="004B4EFB">
        <w:rPr>
          <w:rFonts w:ascii="Arial" w:hAnsi="Arial" w:cs="Arial"/>
          <w:sz w:val="20"/>
          <w:szCs w:val="20"/>
        </w:rPr>
        <w:t xml:space="preserve">Do wbudowania </w:t>
      </w:r>
      <w:r w:rsidR="00427AF9" w:rsidRPr="004B4EFB">
        <w:rPr>
          <w:rFonts w:ascii="Arial" w:hAnsi="Arial" w:cs="Arial"/>
          <w:sz w:val="20"/>
          <w:szCs w:val="20"/>
        </w:rPr>
        <w:t>używać wyłącznie</w:t>
      </w:r>
      <w:r w:rsidRPr="004B4EFB">
        <w:rPr>
          <w:rFonts w:ascii="Arial" w:hAnsi="Arial" w:cs="Arial"/>
          <w:sz w:val="20"/>
          <w:szCs w:val="20"/>
        </w:rPr>
        <w:t xml:space="preserve"> </w:t>
      </w:r>
      <w:r w:rsidR="00427AF9" w:rsidRPr="004B4EFB">
        <w:rPr>
          <w:rFonts w:ascii="Arial" w:hAnsi="Arial" w:cs="Arial"/>
          <w:sz w:val="20"/>
          <w:szCs w:val="20"/>
        </w:rPr>
        <w:t xml:space="preserve">nowych materiałów </w:t>
      </w:r>
      <w:r w:rsidRPr="004B4EFB">
        <w:rPr>
          <w:rFonts w:ascii="Arial" w:hAnsi="Arial" w:cs="Arial"/>
          <w:sz w:val="20"/>
          <w:szCs w:val="20"/>
        </w:rPr>
        <w:t xml:space="preserve">i </w:t>
      </w:r>
      <w:r w:rsidR="00427AF9" w:rsidRPr="004B4EFB">
        <w:rPr>
          <w:rFonts w:ascii="Arial" w:hAnsi="Arial" w:cs="Arial"/>
          <w:sz w:val="20"/>
          <w:szCs w:val="20"/>
        </w:rPr>
        <w:t xml:space="preserve">urządzeń odpowiadających </w:t>
      </w:r>
      <w:r w:rsidRPr="004B4EFB">
        <w:rPr>
          <w:rFonts w:ascii="Arial" w:hAnsi="Arial" w:cs="Arial"/>
          <w:sz w:val="20"/>
          <w:szCs w:val="20"/>
        </w:rPr>
        <w:t>wymogom dokumentacji projektowej, ponadto:</w:t>
      </w:r>
    </w:p>
    <w:p w14:paraId="3CBF8913" w14:textId="77777777" w:rsidR="00E04CE0" w:rsidRPr="004B4EFB" w:rsidRDefault="00427AF9" w:rsidP="00B57AA9">
      <w:pPr>
        <w:pStyle w:val="Nagwek"/>
        <w:numPr>
          <w:ilvl w:val="0"/>
          <w:numId w:val="24"/>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oznakowanych </w:t>
      </w:r>
      <w:r w:rsidR="00E04CE0" w:rsidRPr="004B4EFB">
        <w:rPr>
          <w:rFonts w:ascii="Arial" w:hAnsi="Arial" w:cs="Arial"/>
          <w:sz w:val="20"/>
          <w:szCs w:val="20"/>
        </w:rPr>
        <w:t>CE, co oznacza, że dokonano oceny ich zgodności ze zharmonizowaną normą europejską wprowadzoną do zbioru Polskich Norm (</w:t>
      </w:r>
      <w:proofErr w:type="spellStart"/>
      <w:r w:rsidR="00E04CE0" w:rsidRPr="004B4EFB">
        <w:rPr>
          <w:rFonts w:ascii="Arial" w:hAnsi="Arial" w:cs="Arial"/>
          <w:sz w:val="20"/>
          <w:szCs w:val="20"/>
        </w:rPr>
        <w:t>Pn</w:t>
      </w:r>
      <w:proofErr w:type="spellEnd"/>
      <w:r w:rsidR="00E04CE0" w:rsidRPr="004B4EFB">
        <w:rPr>
          <w:rFonts w:ascii="Arial" w:hAnsi="Arial" w:cs="Arial"/>
          <w:sz w:val="20"/>
          <w:szCs w:val="20"/>
        </w:rPr>
        <w:t xml:space="preserve">-h EN), z europejską aprobatą techniczną (EAT) lub krajową specyfikacją techniczną państwa członkowskiego UE uznaną przez Komisję Europejską za zgodną z wymaganiami podstawowymi lub </w:t>
      </w:r>
    </w:p>
    <w:p w14:paraId="1AFA6B9B" w14:textId="77777777" w:rsidR="00E04CE0" w:rsidRPr="004B4EFB" w:rsidRDefault="00427AF9" w:rsidP="00B57AA9">
      <w:pPr>
        <w:pStyle w:val="Nagwek"/>
        <w:numPr>
          <w:ilvl w:val="0"/>
          <w:numId w:val="24"/>
        </w:numPr>
        <w:tabs>
          <w:tab w:val="clear" w:pos="4536"/>
          <w:tab w:val="clear" w:pos="9072"/>
          <w:tab w:val="num" w:pos="284"/>
        </w:tabs>
        <w:ind w:left="1077" w:hanging="368"/>
        <w:jc w:val="both"/>
        <w:rPr>
          <w:rFonts w:ascii="Arial" w:hAnsi="Arial" w:cs="Arial"/>
          <w:sz w:val="20"/>
          <w:szCs w:val="20"/>
        </w:rPr>
      </w:pPr>
      <w:r w:rsidRPr="004B4EFB">
        <w:rPr>
          <w:rFonts w:ascii="Arial" w:hAnsi="Arial" w:cs="Arial"/>
          <w:sz w:val="20"/>
          <w:szCs w:val="20"/>
        </w:rPr>
        <w:t xml:space="preserve">umieszczonych </w:t>
      </w:r>
      <w:r w:rsidR="00E04CE0" w:rsidRPr="004B4EFB">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13FEDAA6" w14:textId="77777777" w:rsidR="00E04CE0" w:rsidRPr="004B4EFB" w:rsidRDefault="00427AF9" w:rsidP="00B57AA9">
      <w:pPr>
        <w:pStyle w:val="Nagwek"/>
        <w:numPr>
          <w:ilvl w:val="0"/>
          <w:numId w:val="24"/>
        </w:numPr>
        <w:tabs>
          <w:tab w:val="clear" w:pos="4536"/>
          <w:tab w:val="clear" w:pos="9072"/>
          <w:tab w:val="num" w:pos="284"/>
        </w:tabs>
        <w:ind w:left="993" w:hanging="284"/>
        <w:jc w:val="both"/>
        <w:rPr>
          <w:rFonts w:ascii="Arial" w:hAnsi="Arial" w:cs="Arial"/>
          <w:sz w:val="20"/>
          <w:szCs w:val="20"/>
        </w:rPr>
      </w:pPr>
      <w:r w:rsidRPr="004B4EFB">
        <w:rPr>
          <w:rFonts w:ascii="Arial" w:hAnsi="Arial" w:cs="Arial"/>
          <w:sz w:val="20"/>
          <w:szCs w:val="20"/>
        </w:rPr>
        <w:t>oznakowanych</w:t>
      </w:r>
      <w:r w:rsidR="00E04CE0" w:rsidRPr="004B4EFB">
        <w:rPr>
          <w:rFonts w:ascii="Arial" w:hAnsi="Arial" w:cs="Arial"/>
          <w:sz w:val="20"/>
          <w:szCs w:val="20"/>
        </w:rPr>
        <w:t>, z zastrzeżeniem art. 5 ust. 4 ustawy z dnia 16 kwietnia 2004r. o wyrobach budowlanych, znakiem budowlanym, którego wzór określa załącznik nr 1 do wymienionej ustawy.</w:t>
      </w:r>
    </w:p>
    <w:p w14:paraId="3316D4C4" w14:textId="77777777" w:rsidR="00E04CE0" w:rsidRPr="004B4EFB" w:rsidRDefault="00427AF9" w:rsidP="00B57AA9">
      <w:pPr>
        <w:pStyle w:val="Tekstpodstawowy"/>
        <w:numPr>
          <w:ilvl w:val="1"/>
          <w:numId w:val="57"/>
        </w:numPr>
        <w:autoSpaceDE w:val="0"/>
        <w:autoSpaceDN w:val="0"/>
        <w:ind w:left="567" w:hanging="425"/>
        <w:rPr>
          <w:rFonts w:ascii="Arial" w:hAnsi="Arial" w:cs="Arial"/>
          <w:sz w:val="20"/>
        </w:rPr>
      </w:pPr>
      <w:r w:rsidRPr="004B4EFB">
        <w:rPr>
          <w:rFonts w:ascii="Arial" w:hAnsi="Arial" w:cs="Arial"/>
          <w:sz w:val="20"/>
        </w:rPr>
        <w:t xml:space="preserve">prowadzić </w:t>
      </w:r>
      <w:r w:rsidR="00E04CE0" w:rsidRPr="004B4EFB">
        <w:rPr>
          <w:rFonts w:ascii="Arial" w:hAnsi="Arial" w:cs="Arial"/>
          <w:sz w:val="20"/>
        </w:rPr>
        <w:t>prace zgodnie z przepisami ochrony środowiska min:</w:t>
      </w:r>
    </w:p>
    <w:p w14:paraId="0DED4177"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roboty ziemne w obrębie koron drzew należy wykonywać ręcznie, bez użycia sprzętu zmechanizowanego,</w:t>
      </w:r>
    </w:p>
    <w:p w14:paraId="61F53909"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nie należy odkładać ziemi i urobku na pnie istniejących drzew i krzewów</w:t>
      </w:r>
    </w:p>
    <w:p w14:paraId="179A0110"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nie należy lokalizować pod koronami drzew i krzewów bazy sprzętu i materiałów,</w:t>
      </w:r>
    </w:p>
    <w:p w14:paraId="0A2780C8"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w zasięgu koron drzew nie należy zmieniać poziomu gruntu,</w:t>
      </w:r>
    </w:p>
    <w:p w14:paraId="28843473" w14:textId="77777777" w:rsidR="00E04CE0" w:rsidRPr="004B4EFB" w:rsidRDefault="00E04CE0" w:rsidP="00B57AA9">
      <w:pPr>
        <w:pStyle w:val="Nagwek"/>
        <w:numPr>
          <w:ilvl w:val="0"/>
          <w:numId w:val="58"/>
        </w:numPr>
        <w:tabs>
          <w:tab w:val="clear" w:pos="4536"/>
          <w:tab w:val="clear" w:pos="9072"/>
        </w:tabs>
        <w:jc w:val="both"/>
        <w:rPr>
          <w:rFonts w:ascii="Arial" w:hAnsi="Arial" w:cs="Arial"/>
          <w:sz w:val="20"/>
          <w:szCs w:val="20"/>
        </w:rPr>
      </w:pPr>
      <w:r w:rsidRPr="004B4EFB">
        <w:rPr>
          <w:rFonts w:ascii="Arial" w:hAnsi="Arial" w:cs="Arial"/>
          <w:sz w:val="20"/>
          <w:szCs w:val="20"/>
        </w:rPr>
        <w:t>teren zieleni należy odtworzyć, uporządkować i doprowadzić do stanu pierwotnego.</w:t>
      </w:r>
    </w:p>
    <w:p w14:paraId="72DCF7AA" w14:textId="77777777" w:rsidR="00E04CE0" w:rsidRPr="007820C3" w:rsidRDefault="00E04CE0" w:rsidP="00B57AA9">
      <w:pPr>
        <w:pStyle w:val="Tekstpodstawowy"/>
        <w:numPr>
          <w:ilvl w:val="1"/>
          <w:numId w:val="57"/>
        </w:numPr>
        <w:autoSpaceDE w:val="0"/>
        <w:autoSpaceDN w:val="0"/>
        <w:ind w:left="567" w:hanging="425"/>
        <w:rPr>
          <w:rFonts w:ascii="Arial" w:hAnsi="Arial" w:cs="Arial"/>
          <w:sz w:val="20"/>
        </w:rPr>
      </w:pPr>
      <w:r w:rsidRPr="007820C3">
        <w:rPr>
          <w:rFonts w:ascii="Arial" w:hAnsi="Arial" w:cs="Arial"/>
          <w:sz w:val="20"/>
        </w:rPr>
        <w:t xml:space="preserve">przed przejęciem pasa drogowego na plac budowy </w:t>
      </w:r>
      <w:r w:rsidR="00427AF9" w:rsidRPr="007820C3">
        <w:rPr>
          <w:rFonts w:ascii="Arial" w:hAnsi="Arial" w:cs="Arial"/>
          <w:sz w:val="20"/>
        </w:rPr>
        <w:t xml:space="preserve">sporządzić inwentaryzację </w:t>
      </w:r>
      <w:r w:rsidRPr="007820C3">
        <w:rPr>
          <w:rFonts w:ascii="Arial" w:hAnsi="Arial" w:cs="Arial"/>
          <w:sz w:val="20"/>
        </w:rPr>
        <w:t xml:space="preserve">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w:t>
      </w:r>
      <w:r w:rsidRPr="007820C3">
        <w:rPr>
          <w:rFonts w:ascii="Arial" w:hAnsi="Arial" w:cs="Arial"/>
          <w:sz w:val="20"/>
        </w:rPr>
        <w:lastRenderedPageBreak/>
        <w:t>fotograficzną i przekazania inwentaryzacji Zamawiającemu niezwłocznie po jej wykonaniu, nie później jednak jak w terminie 7 dni po jej wykonaniu (w wersji cyfrowej i analogowej – po 2 egz.)</w:t>
      </w:r>
    </w:p>
    <w:p w14:paraId="2216376F" w14:textId="77777777" w:rsidR="00E04CE0" w:rsidRDefault="00E04CE0" w:rsidP="00B57AA9">
      <w:pPr>
        <w:pStyle w:val="Tekstpodstawowy"/>
        <w:numPr>
          <w:ilvl w:val="1"/>
          <w:numId w:val="57"/>
        </w:numPr>
        <w:autoSpaceDE w:val="0"/>
        <w:autoSpaceDN w:val="0"/>
        <w:ind w:left="567" w:hanging="425"/>
        <w:rPr>
          <w:rFonts w:ascii="Arial" w:hAnsi="Arial" w:cs="Arial"/>
          <w:sz w:val="20"/>
        </w:rPr>
      </w:pPr>
      <w:r w:rsidRPr="004B4EFB">
        <w:rPr>
          <w:rFonts w:ascii="Arial" w:hAnsi="Arial" w:cs="Arial"/>
          <w:sz w:val="20"/>
        </w:rPr>
        <w:t>w terminie do 7 dni od daty dokonania odbioru końcowego</w:t>
      </w:r>
      <w:r w:rsidR="00427AF9" w:rsidRPr="004B4EFB">
        <w:rPr>
          <w:rFonts w:ascii="Arial" w:hAnsi="Arial" w:cs="Arial"/>
          <w:sz w:val="20"/>
        </w:rPr>
        <w:t xml:space="preserve"> zlikwidować </w:t>
      </w:r>
      <w:r w:rsidRPr="004B4EFB">
        <w:rPr>
          <w:rFonts w:ascii="Arial" w:hAnsi="Arial" w:cs="Arial"/>
          <w:sz w:val="20"/>
        </w:rPr>
        <w:t xml:space="preserve">i </w:t>
      </w:r>
      <w:r w:rsidR="00427AF9" w:rsidRPr="004B4EFB">
        <w:rPr>
          <w:rFonts w:ascii="Arial" w:hAnsi="Arial" w:cs="Arial"/>
          <w:sz w:val="20"/>
        </w:rPr>
        <w:t xml:space="preserve">uporządkować </w:t>
      </w:r>
      <w:r w:rsidRPr="004B4EFB">
        <w:rPr>
          <w:rFonts w:ascii="Arial" w:hAnsi="Arial" w:cs="Arial"/>
          <w:sz w:val="20"/>
        </w:rPr>
        <w:t xml:space="preserve">plac budowy i </w:t>
      </w:r>
      <w:r w:rsidR="00427AF9" w:rsidRPr="004B4EFB">
        <w:rPr>
          <w:rFonts w:ascii="Arial" w:hAnsi="Arial" w:cs="Arial"/>
          <w:sz w:val="20"/>
        </w:rPr>
        <w:t xml:space="preserve">zaplecze </w:t>
      </w:r>
      <w:r w:rsidRPr="004B4EFB">
        <w:rPr>
          <w:rFonts w:ascii="Arial" w:hAnsi="Arial" w:cs="Arial"/>
          <w:sz w:val="20"/>
        </w:rPr>
        <w:t>własne.</w:t>
      </w:r>
    </w:p>
    <w:p w14:paraId="49596EC5" w14:textId="77777777" w:rsidR="00E04CE0" w:rsidRPr="004B4EFB" w:rsidRDefault="00E04CE0" w:rsidP="007820C3">
      <w:pPr>
        <w:pStyle w:val="Tekstpodstawowywcity"/>
        <w:tabs>
          <w:tab w:val="num" w:pos="284"/>
        </w:tabs>
        <w:spacing w:after="0"/>
        <w:ind w:left="0" w:hanging="862"/>
        <w:jc w:val="center"/>
        <w:rPr>
          <w:rFonts w:ascii="Arial" w:hAnsi="Arial" w:cs="Arial"/>
          <w:b/>
          <w:sz w:val="20"/>
          <w:szCs w:val="20"/>
        </w:rPr>
      </w:pPr>
    </w:p>
    <w:p w14:paraId="06FB666B" w14:textId="77777777"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6</w:t>
      </w:r>
    </w:p>
    <w:p w14:paraId="7594CB18" w14:textId="77777777" w:rsidR="00EB3892" w:rsidRPr="004B4EFB" w:rsidRDefault="00EB3892" w:rsidP="007820C3">
      <w:pPr>
        <w:pStyle w:val="Tekstpodstawowywcity"/>
        <w:keepNext/>
        <w:tabs>
          <w:tab w:val="num" w:pos="284"/>
        </w:tabs>
        <w:spacing w:after="0"/>
        <w:ind w:left="0" w:hanging="862"/>
        <w:jc w:val="center"/>
        <w:rPr>
          <w:rFonts w:ascii="Arial" w:hAnsi="Arial" w:cs="Arial"/>
          <w:b/>
          <w:sz w:val="20"/>
          <w:szCs w:val="20"/>
        </w:rPr>
      </w:pPr>
      <w:r w:rsidRPr="004B4EFB">
        <w:rPr>
          <w:rFonts w:ascii="Arial" w:hAnsi="Arial" w:cs="Arial"/>
          <w:b/>
          <w:sz w:val="20"/>
          <w:szCs w:val="20"/>
        </w:rPr>
        <w:t>ZARZĄDZANIE PERSONELEM</w:t>
      </w:r>
    </w:p>
    <w:p w14:paraId="684048B5" w14:textId="77777777" w:rsidR="00EB3892" w:rsidRPr="004B4EFB" w:rsidRDefault="00EB3892"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Wykonawca oświadcza, że w ramach swojego personelu dysponuje</w:t>
      </w:r>
      <w:r w:rsidR="009D0194" w:rsidRPr="004B4EFB">
        <w:rPr>
          <w:rFonts w:ascii="Arial" w:hAnsi="Arial" w:cs="Arial"/>
          <w:sz w:val="20"/>
        </w:rPr>
        <w:t xml:space="preserve"> osobami posiadającymi niezbędne uprawnienia,</w:t>
      </w:r>
      <w:r w:rsidRPr="004B4EFB">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4B4EFB">
        <w:rPr>
          <w:rFonts w:ascii="Arial" w:hAnsi="Arial" w:cs="Arial"/>
          <w:sz w:val="20"/>
        </w:rPr>
        <w:t>wych niezbędnych do realizacji P</w:t>
      </w:r>
      <w:r w:rsidRPr="004B4EFB">
        <w:rPr>
          <w:rFonts w:ascii="Arial" w:hAnsi="Arial" w:cs="Arial"/>
          <w:sz w:val="20"/>
        </w:rPr>
        <w:t>rzedmiotu Umowy.</w:t>
      </w:r>
    </w:p>
    <w:p w14:paraId="053244AA" w14:textId="77777777" w:rsidR="00B77F2F" w:rsidRPr="004B4EFB" w:rsidRDefault="00B77F2F" w:rsidP="00A10613">
      <w:pPr>
        <w:pStyle w:val="Tekstpodstawowy"/>
        <w:numPr>
          <w:ilvl w:val="0"/>
          <w:numId w:val="6"/>
        </w:numPr>
        <w:tabs>
          <w:tab w:val="clear" w:pos="720"/>
          <w:tab w:val="num" w:pos="284"/>
        </w:tabs>
        <w:autoSpaceDE w:val="0"/>
        <w:autoSpaceDN w:val="0"/>
        <w:ind w:left="340" w:hanging="340"/>
        <w:rPr>
          <w:rFonts w:ascii="Arial" w:hAnsi="Arial" w:cs="Arial"/>
          <w:sz w:val="20"/>
        </w:rPr>
      </w:pPr>
      <w:bookmarkStart w:id="2" w:name="_Ref459379788"/>
      <w:r w:rsidRPr="004B4EFB">
        <w:rPr>
          <w:rFonts w:ascii="Arial" w:hAnsi="Arial" w:cs="Arial"/>
          <w:sz w:val="20"/>
        </w:rPr>
        <w:t>Przedstawicielem Wykonawcy i koordynatorem</w:t>
      </w:r>
      <w:r w:rsidR="00B02F70">
        <w:rPr>
          <w:rFonts w:ascii="Arial" w:hAnsi="Arial" w:cs="Arial"/>
          <w:sz w:val="20"/>
        </w:rPr>
        <w:t xml:space="preserve">, </w:t>
      </w:r>
      <w:r w:rsidRPr="004B4EFB">
        <w:rPr>
          <w:rFonts w:ascii="Arial" w:hAnsi="Arial" w:cs="Arial"/>
          <w:sz w:val="20"/>
        </w:rPr>
        <w:t>upoważnionym do kontaktu z Zamawiającym w zakresie realizacji przedmiotu Umowy będzie -………….........………….., tel. ……………………….., e-mail: ………………………………… ………</w:t>
      </w:r>
    </w:p>
    <w:bookmarkEnd w:id="2"/>
    <w:p w14:paraId="7480D95D" w14:textId="0C366A19" w:rsidR="00FE6BDB" w:rsidRPr="004B4EFB" w:rsidRDefault="005C6DFA"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 xml:space="preserve">Wykonawca może zaproponować Zamawiającemu zmianę osoby, o której mowa w ust. </w:t>
      </w:r>
      <w:r w:rsidR="006B1F51">
        <w:fldChar w:fldCharType="begin"/>
      </w:r>
      <w:r w:rsidR="006B1F51">
        <w:instrText xml:space="preserve"> REF _Ref459379788 \r \h  \* MERGEFORMAT </w:instrText>
      </w:r>
      <w:r w:rsidR="006B1F51">
        <w:fldChar w:fldCharType="separate"/>
      </w:r>
      <w:r w:rsidR="00F57239">
        <w:t>2</w:t>
      </w:r>
      <w:r w:rsidR="006B1F51">
        <w:fldChar w:fldCharType="end"/>
      </w:r>
      <w:r w:rsidRPr="004B4EFB">
        <w:rPr>
          <w:rFonts w:ascii="Arial" w:hAnsi="Arial" w:cs="Arial"/>
          <w:sz w:val="20"/>
        </w:rPr>
        <w:t>, w przypadku jej śmierci, choroby lub innych zdarzeń losowych.</w:t>
      </w:r>
      <w:r w:rsidR="00FE6BDB" w:rsidRPr="004B4EFB">
        <w:rPr>
          <w:rFonts w:ascii="Arial" w:hAnsi="Arial" w:cs="Arial"/>
          <w:sz w:val="20"/>
        </w:rPr>
        <w:t xml:space="preserve"> </w:t>
      </w:r>
    </w:p>
    <w:p w14:paraId="0E1FBA0D" w14:textId="3905EF01" w:rsidR="00FE6BDB" w:rsidRPr="004B4EFB" w:rsidRDefault="005C6DFA" w:rsidP="00A10613">
      <w:pPr>
        <w:pStyle w:val="Tekstpodstawowy"/>
        <w:numPr>
          <w:ilvl w:val="0"/>
          <w:numId w:val="6"/>
        </w:numPr>
        <w:tabs>
          <w:tab w:val="clear" w:pos="720"/>
          <w:tab w:val="num" w:pos="284"/>
        </w:tabs>
        <w:autoSpaceDE w:val="0"/>
        <w:autoSpaceDN w:val="0"/>
        <w:ind w:left="340" w:hanging="340"/>
        <w:rPr>
          <w:rFonts w:ascii="Arial" w:hAnsi="Arial" w:cs="Arial"/>
          <w:sz w:val="20"/>
        </w:rPr>
      </w:pPr>
      <w:r w:rsidRPr="004B4EFB">
        <w:rPr>
          <w:rFonts w:ascii="Arial" w:hAnsi="Arial" w:cs="Arial"/>
          <w:sz w:val="20"/>
        </w:rPr>
        <w:t>Zamawiający może żądać zmiany os</w:t>
      </w:r>
      <w:r w:rsidR="00B02F70">
        <w:rPr>
          <w:rFonts w:ascii="Arial" w:hAnsi="Arial" w:cs="Arial"/>
          <w:sz w:val="20"/>
        </w:rPr>
        <w:t>oby</w:t>
      </w:r>
      <w:r w:rsidRPr="004B4EFB">
        <w:rPr>
          <w:rFonts w:ascii="Arial" w:hAnsi="Arial" w:cs="Arial"/>
          <w:sz w:val="20"/>
        </w:rPr>
        <w:t>, o któr</w:t>
      </w:r>
      <w:r w:rsidR="00B02F70">
        <w:rPr>
          <w:rFonts w:ascii="Arial" w:hAnsi="Arial" w:cs="Arial"/>
          <w:sz w:val="20"/>
        </w:rPr>
        <w:t>ej</w:t>
      </w:r>
      <w:r w:rsidRPr="004B4EFB">
        <w:rPr>
          <w:rFonts w:ascii="Arial" w:hAnsi="Arial" w:cs="Arial"/>
          <w:sz w:val="20"/>
        </w:rPr>
        <w:t xml:space="preserve"> mowa w ust. </w:t>
      </w:r>
      <w:r w:rsidR="006B1F51">
        <w:fldChar w:fldCharType="begin"/>
      </w:r>
      <w:r w:rsidR="006B1F51">
        <w:instrText xml:space="preserve"> REF _Ref459379788 \r \h  \* MERGEFORMAT </w:instrText>
      </w:r>
      <w:r w:rsidR="006B1F51">
        <w:fldChar w:fldCharType="separate"/>
      </w:r>
      <w:r w:rsidR="00F57239">
        <w:t>2</w:t>
      </w:r>
      <w:r w:rsidR="006B1F51">
        <w:fldChar w:fldCharType="end"/>
      </w:r>
      <w:r w:rsidRPr="004B4EFB">
        <w:rPr>
          <w:rFonts w:ascii="Arial" w:hAnsi="Arial" w:cs="Arial"/>
          <w:sz w:val="20"/>
        </w:rPr>
        <w:t>, jeżeli w ocenie Zamawiającego osob</w:t>
      </w:r>
      <w:r w:rsidR="00B02F70">
        <w:rPr>
          <w:rFonts w:ascii="Arial" w:hAnsi="Arial" w:cs="Arial"/>
          <w:sz w:val="20"/>
        </w:rPr>
        <w:t>a</w:t>
      </w:r>
      <w:r w:rsidRPr="004B4EFB">
        <w:rPr>
          <w:rFonts w:ascii="Arial" w:hAnsi="Arial" w:cs="Arial"/>
          <w:sz w:val="20"/>
        </w:rPr>
        <w:t xml:space="preserve"> te nie wykonuj</w:t>
      </w:r>
      <w:r w:rsidR="00B02F70">
        <w:rPr>
          <w:rFonts w:ascii="Arial" w:hAnsi="Arial" w:cs="Arial"/>
          <w:sz w:val="20"/>
        </w:rPr>
        <w:t>e</w:t>
      </w:r>
      <w:r w:rsidRPr="004B4EFB">
        <w:rPr>
          <w:rFonts w:ascii="Arial" w:hAnsi="Arial" w:cs="Arial"/>
          <w:sz w:val="20"/>
        </w:rPr>
        <w:t xml:space="preserve"> lub nienależycie wykonuj</w:t>
      </w:r>
      <w:r w:rsidR="00B02F70">
        <w:rPr>
          <w:rFonts w:ascii="Arial" w:hAnsi="Arial" w:cs="Arial"/>
          <w:sz w:val="20"/>
        </w:rPr>
        <w:t>e</w:t>
      </w:r>
      <w:r w:rsidRPr="004B4EFB">
        <w:rPr>
          <w:rFonts w:ascii="Arial" w:hAnsi="Arial" w:cs="Arial"/>
          <w:sz w:val="20"/>
        </w:rPr>
        <w:t xml:space="preserve"> swoje obowiązki wynikające z Umowy lub też nie daj</w:t>
      </w:r>
      <w:r w:rsidR="00B02F70">
        <w:rPr>
          <w:rFonts w:ascii="Arial" w:hAnsi="Arial" w:cs="Arial"/>
          <w:sz w:val="20"/>
        </w:rPr>
        <w:t>e</w:t>
      </w:r>
      <w:r w:rsidRPr="004B4EFB">
        <w:rPr>
          <w:rFonts w:ascii="Arial" w:hAnsi="Arial" w:cs="Arial"/>
          <w:sz w:val="20"/>
        </w:rPr>
        <w:t xml:space="preserve"> on</w:t>
      </w:r>
      <w:r w:rsidR="00B02F70">
        <w:rPr>
          <w:rFonts w:ascii="Arial" w:hAnsi="Arial" w:cs="Arial"/>
          <w:sz w:val="20"/>
        </w:rPr>
        <w:t>a</w:t>
      </w:r>
      <w:r w:rsidRPr="004B4EFB">
        <w:rPr>
          <w:rFonts w:ascii="Arial" w:hAnsi="Arial" w:cs="Arial"/>
          <w:sz w:val="20"/>
        </w:rPr>
        <w:t xml:space="preserve"> gwarancji prawidłowej realizacji Przedmiotu Umowy w określonym zakresie</w:t>
      </w:r>
      <w:r w:rsidR="00280D91" w:rsidRPr="004B4EFB">
        <w:rPr>
          <w:rFonts w:ascii="Arial" w:hAnsi="Arial" w:cs="Arial"/>
          <w:sz w:val="20"/>
        </w:rPr>
        <w:t>, a także w inny sposób przez swoje działania lub zaniechania wywierają istotny negatywny wpływ na realizację Umowy</w:t>
      </w:r>
      <w:r w:rsidRPr="004B4EFB">
        <w:rPr>
          <w:rFonts w:ascii="Arial" w:hAnsi="Arial" w:cs="Arial"/>
          <w:sz w:val="20"/>
        </w:rPr>
        <w:t xml:space="preserve">. </w:t>
      </w:r>
    </w:p>
    <w:p w14:paraId="72314289" w14:textId="77777777" w:rsidR="00280D91" w:rsidRPr="00345E35" w:rsidRDefault="00280D91" w:rsidP="00A10613">
      <w:pPr>
        <w:pStyle w:val="Tekstpodstawowy"/>
        <w:numPr>
          <w:ilvl w:val="0"/>
          <w:numId w:val="6"/>
        </w:numPr>
        <w:tabs>
          <w:tab w:val="clear" w:pos="720"/>
        </w:tabs>
        <w:autoSpaceDE w:val="0"/>
        <w:autoSpaceDN w:val="0"/>
        <w:ind w:left="340" w:hanging="340"/>
        <w:rPr>
          <w:rFonts w:ascii="Arial" w:hAnsi="Arial" w:cs="Arial"/>
          <w:sz w:val="20"/>
        </w:rPr>
      </w:pPr>
      <w:r w:rsidRPr="00345E35">
        <w:rPr>
          <w:rFonts w:ascii="Arial" w:hAnsi="Arial" w:cs="Arial"/>
          <w:sz w:val="20"/>
        </w:rPr>
        <w:t xml:space="preserve">Powyższe postanowienia stosuje się także do tych członków </w:t>
      </w:r>
      <w:r w:rsidR="006F64DE" w:rsidRPr="00345E35">
        <w:rPr>
          <w:rFonts w:ascii="Arial" w:hAnsi="Arial" w:cs="Arial"/>
          <w:sz w:val="20"/>
        </w:rPr>
        <w:t>personelu wykonawcy</w:t>
      </w:r>
      <w:r w:rsidRPr="00345E35">
        <w:rPr>
          <w:rFonts w:ascii="Arial" w:hAnsi="Arial" w:cs="Arial"/>
          <w:sz w:val="20"/>
        </w:rPr>
        <w:t xml:space="preserve">, którzy zostali udostępnieni Wykonawcy przez inny podmiot, na zdolnościach lub sytuacji którego polega Wykonawca, w celu wykazania spełnienia warunków udziału w postępowaniu, z zastrzeżeniem, że: </w:t>
      </w:r>
    </w:p>
    <w:p w14:paraId="66D27C5A" w14:textId="77777777" w:rsidR="00280D91" w:rsidRPr="00345E35" w:rsidRDefault="00280D91" w:rsidP="00A10613">
      <w:pPr>
        <w:pStyle w:val="Tekstpodstawowy"/>
        <w:numPr>
          <w:ilvl w:val="1"/>
          <w:numId w:val="6"/>
        </w:numPr>
        <w:autoSpaceDE w:val="0"/>
        <w:autoSpaceDN w:val="0"/>
        <w:ind w:left="624" w:hanging="340"/>
        <w:rPr>
          <w:rFonts w:ascii="Arial" w:hAnsi="Arial" w:cs="Arial"/>
          <w:sz w:val="20"/>
        </w:rPr>
      </w:pPr>
      <w:r w:rsidRPr="00345E35">
        <w:rPr>
          <w:rFonts w:ascii="Arial" w:hAnsi="Arial" w:cs="Arial"/>
          <w:sz w:val="20"/>
        </w:rPr>
        <w:t xml:space="preserve">Zamawiający może zażądać, a Wykonawca zobowiązany jest do odsunięcia członków Personelu </w:t>
      </w:r>
      <w:r w:rsidR="006F64DE" w:rsidRPr="00345E35">
        <w:rPr>
          <w:rFonts w:ascii="Arial" w:hAnsi="Arial" w:cs="Arial"/>
          <w:sz w:val="20"/>
        </w:rPr>
        <w:t>Wykonawcy</w:t>
      </w:r>
      <w:r w:rsidRPr="00345E35">
        <w:rPr>
          <w:rFonts w:ascii="Arial" w:hAnsi="Arial" w:cs="Arial"/>
          <w:sz w:val="20"/>
        </w:rPr>
        <w:t xml:space="preserve"> od prac w sytuacji, w której Zamawiający zgodnie z obowiązującymi przepisami prawa jest uprawniony do żądania od Wykonawcy zastąpienia podmiotu udostępniającego zasoby innym podmiotem, </w:t>
      </w:r>
    </w:p>
    <w:p w14:paraId="33F968D4" w14:textId="77777777" w:rsidR="00280D91" w:rsidRPr="00345E35" w:rsidRDefault="00280D91" w:rsidP="00A10613">
      <w:pPr>
        <w:pStyle w:val="Tekstpodstawowy"/>
        <w:numPr>
          <w:ilvl w:val="1"/>
          <w:numId w:val="6"/>
        </w:numPr>
        <w:autoSpaceDE w:val="0"/>
        <w:autoSpaceDN w:val="0"/>
        <w:ind w:left="624" w:hanging="340"/>
        <w:rPr>
          <w:rFonts w:ascii="Arial" w:hAnsi="Arial" w:cs="Arial"/>
          <w:sz w:val="20"/>
        </w:rPr>
      </w:pPr>
      <w:r w:rsidRPr="00345E35">
        <w:rPr>
          <w:rFonts w:ascii="Arial" w:hAnsi="Arial" w:cs="Arial"/>
          <w:sz w:val="20"/>
        </w:rPr>
        <w:t xml:space="preserve">Wykonawca jest uprawniony do zmiany członków Personelu </w:t>
      </w:r>
      <w:r w:rsidR="006F64DE" w:rsidRPr="00345E35">
        <w:rPr>
          <w:rFonts w:ascii="Arial" w:hAnsi="Arial" w:cs="Arial"/>
          <w:sz w:val="20"/>
        </w:rPr>
        <w:t>Wykonawcy</w:t>
      </w:r>
      <w:r w:rsidRPr="00345E35">
        <w:rPr>
          <w:rFonts w:ascii="Arial" w:hAnsi="Arial" w:cs="Arial"/>
          <w:sz w:val="20"/>
        </w:rPr>
        <w:t xml:space="preserve">, jeżeli dokona zmiany Podwykonawcy, na zasoby którego powoływał się w celu wykazania spełnienia warunków udziału w postępowaniu. </w:t>
      </w:r>
    </w:p>
    <w:p w14:paraId="02376895" w14:textId="77777777" w:rsidR="00280D91" w:rsidRPr="004B4EFB" w:rsidRDefault="005C6DFA"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W sytuacji</w:t>
      </w:r>
      <w:r w:rsidR="00FE6BDB" w:rsidRPr="004B4EFB">
        <w:rPr>
          <w:rFonts w:ascii="Arial" w:hAnsi="Arial" w:cs="Arial"/>
          <w:sz w:val="20"/>
        </w:rPr>
        <w:t>,</w:t>
      </w:r>
      <w:r w:rsidRPr="004B4EFB">
        <w:rPr>
          <w:rFonts w:ascii="Arial" w:hAnsi="Arial" w:cs="Arial"/>
          <w:sz w:val="20"/>
        </w:rPr>
        <w:t xml:space="preserve"> </w:t>
      </w:r>
      <w:r w:rsidR="00FE6BDB" w:rsidRPr="004B4EFB">
        <w:rPr>
          <w:rFonts w:ascii="Arial" w:hAnsi="Arial" w:cs="Arial"/>
          <w:sz w:val="20"/>
        </w:rPr>
        <w:t xml:space="preserve">o której mowa w ust. </w:t>
      </w:r>
      <w:r w:rsidR="00280D91" w:rsidRPr="004B4EFB">
        <w:rPr>
          <w:rFonts w:ascii="Arial" w:hAnsi="Arial" w:cs="Arial"/>
          <w:sz w:val="20"/>
        </w:rPr>
        <w:t xml:space="preserve">4 - </w:t>
      </w:r>
      <w:r w:rsidR="006F64DE">
        <w:rPr>
          <w:rFonts w:ascii="Arial" w:hAnsi="Arial" w:cs="Arial"/>
          <w:sz w:val="20"/>
        </w:rPr>
        <w:t>5</w:t>
      </w:r>
      <w:r w:rsidR="00FE6BDB" w:rsidRPr="004B4EFB">
        <w:rPr>
          <w:rFonts w:ascii="Arial" w:hAnsi="Arial" w:cs="Arial"/>
          <w:sz w:val="20"/>
        </w:rPr>
        <w:t xml:space="preserve">, </w:t>
      </w:r>
      <w:r w:rsidRPr="004B4EFB">
        <w:rPr>
          <w:rFonts w:ascii="Arial" w:hAnsi="Arial" w:cs="Arial"/>
          <w:sz w:val="20"/>
        </w:rPr>
        <w:t xml:space="preserve">Wykonawca jest zobowiązany do zastąpienia tych osób osobami posiadającymi nie mniejsze kwalifikacje niż </w:t>
      </w:r>
      <w:r w:rsidR="00280D91" w:rsidRPr="004B4EFB">
        <w:rPr>
          <w:rFonts w:ascii="Arial" w:hAnsi="Arial" w:cs="Arial"/>
          <w:sz w:val="20"/>
        </w:rPr>
        <w:t>członkowie zastępowani</w:t>
      </w:r>
      <w:r w:rsidRPr="004B4EFB">
        <w:rPr>
          <w:rFonts w:ascii="Arial" w:hAnsi="Arial" w:cs="Arial"/>
          <w:sz w:val="20"/>
        </w:rPr>
        <w:t>, w terminie do 14 dni od daty zgłoszenia żądania.</w:t>
      </w:r>
      <w:r w:rsidR="00FE6BDB" w:rsidRPr="004B4EFB">
        <w:rPr>
          <w:rFonts w:ascii="Arial" w:hAnsi="Arial" w:cs="Arial"/>
          <w:sz w:val="20"/>
        </w:rPr>
        <w:t xml:space="preserve"> Każdorazowa zmiana wymaga uprzedniej, pisemnej zgody Zamawiającego i nie wymaga aneksu do Umowy.</w:t>
      </w:r>
      <w:r w:rsidR="00280D91" w:rsidRPr="004B4EFB">
        <w:rPr>
          <w:rFonts w:ascii="Arial" w:hAnsi="Arial" w:cs="Arial"/>
          <w:sz w:val="20"/>
        </w:rPr>
        <w:t xml:space="preserve"> </w:t>
      </w:r>
    </w:p>
    <w:p w14:paraId="22B3CE42" w14:textId="27425859" w:rsidR="00EB3892" w:rsidRPr="007820C3" w:rsidRDefault="009B75C7"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 xml:space="preserve">Jeżeli w Umowie nie wskazano inaczej, przedstawicielem Zamawiającego na potrzeby realizacji Umowy </w:t>
      </w:r>
      <w:r w:rsidRPr="0007107C">
        <w:rPr>
          <w:rFonts w:ascii="Arial" w:hAnsi="Arial" w:cs="Arial"/>
          <w:color w:val="000000" w:themeColor="text1"/>
          <w:sz w:val="20"/>
        </w:rPr>
        <w:t>jest</w:t>
      </w:r>
      <w:r w:rsidR="00CB2075">
        <w:rPr>
          <w:rFonts w:ascii="Arial" w:hAnsi="Arial" w:cs="Arial"/>
          <w:color w:val="000000" w:themeColor="text1"/>
          <w:sz w:val="20"/>
        </w:rPr>
        <w:t xml:space="preserve"> Janina Stachera</w:t>
      </w:r>
      <w:r w:rsidRPr="0007107C">
        <w:rPr>
          <w:rFonts w:ascii="Arial" w:hAnsi="Arial" w:cs="Arial"/>
          <w:color w:val="000000" w:themeColor="text1"/>
          <w:sz w:val="20"/>
        </w:rPr>
        <w:t xml:space="preserve">, </w:t>
      </w:r>
      <w:r w:rsidR="005A74F0" w:rsidRPr="0007107C">
        <w:rPr>
          <w:rFonts w:ascii="Arial" w:hAnsi="Arial" w:cs="Arial"/>
          <w:color w:val="000000" w:themeColor="text1"/>
          <w:sz w:val="20"/>
        </w:rPr>
        <w:t>t</w:t>
      </w:r>
      <w:r w:rsidRPr="0007107C">
        <w:rPr>
          <w:rFonts w:ascii="Arial" w:hAnsi="Arial" w:cs="Arial"/>
          <w:color w:val="000000" w:themeColor="text1"/>
          <w:sz w:val="20"/>
        </w:rPr>
        <w:t>el</w:t>
      </w:r>
      <w:r w:rsidR="005A74F0" w:rsidRPr="0007107C">
        <w:rPr>
          <w:rFonts w:ascii="Arial" w:hAnsi="Arial" w:cs="Arial"/>
          <w:color w:val="000000" w:themeColor="text1"/>
          <w:sz w:val="20"/>
        </w:rPr>
        <w:t>.</w:t>
      </w:r>
      <w:r w:rsidRPr="0007107C">
        <w:rPr>
          <w:rFonts w:ascii="Arial" w:hAnsi="Arial" w:cs="Arial"/>
          <w:color w:val="000000" w:themeColor="text1"/>
          <w:sz w:val="20"/>
        </w:rPr>
        <w:t xml:space="preserve"> (71) 786</w:t>
      </w:r>
      <w:r w:rsidR="00DB12AE" w:rsidRPr="0007107C">
        <w:rPr>
          <w:rFonts w:ascii="Arial" w:hAnsi="Arial" w:cs="Arial"/>
          <w:color w:val="000000" w:themeColor="text1"/>
          <w:sz w:val="20"/>
        </w:rPr>
        <w:t xml:space="preserve"> </w:t>
      </w:r>
      <w:r w:rsidRPr="0007107C">
        <w:rPr>
          <w:rFonts w:ascii="Arial" w:hAnsi="Arial" w:cs="Arial"/>
          <w:color w:val="000000" w:themeColor="text1"/>
          <w:sz w:val="20"/>
        </w:rPr>
        <w:t>0</w:t>
      </w:r>
      <w:r w:rsidR="00CB2075">
        <w:rPr>
          <w:rFonts w:ascii="Arial" w:hAnsi="Arial" w:cs="Arial"/>
          <w:color w:val="000000" w:themeColor="text1"/>
          <w:sz w:val="20"/>
        </w:rPr>
        <w:t>931</w:t>
      </w:r>
      <w:r w:rsidR="007820C3" w:rsidRPr="0007107C">
        <w:rPr>
          <w:rFonts w:ascii="Arial" w:hAnsi="Arial" w:cs="Arial"/>
          <w:color w:val="000000" w:themeColor="text1"/>
          <w:sz w:val="20"/>
        </w:rPr>
        <w:t>,</w:t>
      </w:r>
      <w:r w:rsidRPr="0007107C">
        <w:rPr>
          <w:rFonts w:ascii="Arial" w:hAnsi="Arial" w:cs="Arial"/>
          <w:color w:val="000000" w:themeColor="text1"/>
          <w:sz w:val="20"/>
        </w:rPr>
        <w:t xml:space="preserve"> e-mail:</w:t>
      </w:r>
      <w:r w:rsidR="007820C3" w:rsidRPr="0007107C">
        <w:rPr>
          <w:rFonts w:ascii="Arial" w:hAnsi="Arial" w:cs="Arial"/>
          <w:color w:val="000000" w:themeColor="text1"/>
          <w:sz w:val="20"/>
        </w:rPr>
        <w:t xml:space="preserve"> </w:t>
      </w:r>
      <w:r w:rsidR="00CB2075">
        <w:rPr>
          <w:rFonts w:ascii="Arial" w:hAnsi="Arial" w:cs="Arial"/>
          <w:color w:val="000000" w:themeColor="text1"/>
          <w:sz w:val="20"/>
        </w:rPr>
        <w:t>jstachera</w:t>
      </w:r>
      <w:r w:rsidRPr="0007107C">
        <w:rPr>
          <w:rFonts w:ascii="Arial" w:hAnsi="Arial" w:cs="Arial"/>
          <w:color w:val="000000" w:themeColor="text1"/>
          <w:sz w:val="20"/>
        </w:rPr>
        <w:t xml:space="preserve">@umsiechnice.pl. </w:t>
      </w:r>
      <w:r w:rsidRPr="004B4EFB">
        <w:rPr>
          <w:rFonts w:ascii="Arial" w:hAnsi="Arial" w:cs="Arial"/>
          <w:sz w:val="20"/>
        </w:rPr>
        <w:t xml:space="preserve">Osoba ta nie jest uprawniona do zaciągania zobowiązań finansowych w imieniu Zamawiającego. </w:t>
      </w:r>
      <w:r w:rsidR="006F64DE">
        <w:rPr>
          <w:rFonts w:ascii="Arial" w:hAnsi="Arial" w:cs="Arial"/>
          <w:sz w:val="20"/>
        </w:rPr>
        <w:t>Zmiana przedstawiciela Zamawiającego nie wymaga spisania aneksu do Umowy.</w:t>
      </w:r>
    </w:p>
    <w:p w14:paraId="66FC814F" w14:textId="77777777" w:rsidR="00EE46E4" w:rsidRPr="004B4EFB" w:rsidRDefault="00EB3892"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W celu uniknięcia wątpliwości Strony potwierdzają, że</w:t>
      </w:r>
      <w:r w:rsidR="00EE46E4" w:rsidRPr="004B4EFB">
        <w:rPr>
          <w:rFonts w:ascii="Arial" w:hAnsi="Arial" w:cs="Arial"/>
          <w:sz w:val="20"/>
        </w:rPr>
        <w:t>:</w:t>
      </w:r>
    </w:p>
    <w:p w14:paraId="7FF9A18A" w14:textId="77777777" w:rsidR="00EE46E4" w:rsidRPr="004B4EFB" w:rsidRDefault="00EB3892" w:rsidP="00A10613">
      <w:pPr>
        <w:pStyle w:val="Tekstpodstawowy"/>
        <w:numPr>
          <w:ilvl w:val="1"/>
          <w:numId w:val="6"/>
        </w:numPr>
        <w:autoSpaceDE w:val="0"/>
        <w:autoSpaceDN w:val="0"/>
        <w:ind w:left="624" w:hanging="340"/>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26B73647" w14:textId="77777777" w:rsidR="00EB3892" w:rsidRPr="004B4EFB" w:rsidRDefault="00EB3892" w:rsidP="00A10613">
      <w:pPr>
        <w:pStyle w:val="Tekstpodstawowy"/>
        <w:numPr>
          <w:ilvl w:val="1"/>
          <w:numId w:val="6"/>
        </w:numPr>
        <w:autoSpaceDE w:val="0"/>
        <w:autoSpaceDN w:val="0"/>
        <w:ind w:left="624" w:hanging="340"/>
        <w:rPr>
          <w:rFonts w:ascii="Arial" w:hAnsi="Arial" w:cs="Arial"/>
          <w:sz w:val="20"/>
        </w:rPr>
      </w:pPr>
      <w:r w:rsidRPr="004B4EFB">
        <w:rPr>
          <w:rFonts w:ascii="Arial" w:hAnsi="Arial" w:cs="Arial"/>
          <w:sz w:val="20"/>
        </w:rPr>
        <w:t xml:space="preserve">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5DAA011B" w14:textId="77777777" w:rsidR="00EC2ABB" w:rsidRPr="004B4EFB" w:rsidRDefault="00EC2ABB"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Zamawiający wymaga zatrudnienia przez Wykonawcę na podstawie umowy o pracę osób wykonujących czynności polegające na:</w:t>
      </w:r>
    </w:p>
    <w:p w14:paraId="5DF9554E" w14:textId="77777777" w:rsidR="00EC2ABB" w:rsidRPr="004B4EFB" w:rsidRDefault="00EC2ABB" w:rsidP="00A10613">
      <w:pPr>
        <w:pStyle w:val="Tekstpodstawowy"/>
        <w:numPr>
          <w:ilvl w:val="1"/>
          <w:numId w:val="6"/>
        </w:numPr>
        <w:autoSpaceDE w:val="0"/>
        <w:autoSpaceDN w:val="0"/>
        <w:ind w:right="20" w:hanging="340"/>
        <w:rPr>
          <w:rFonts w:ascii="Arial" w:hAnsi="Arial" w:cs="Arial"/>
          <w:sz w:val="20"/>
        </w:rPr>
      </w:pPr>
      <w:r w:rsidRPr="004B4EFB">
        <w:rPr>
          <w:rFonts w:ascii="Arial" w:hAnsi="Arial" w:cs="Arial"/>
          <w:sz w:val="20"/>
        </w:rPr>
        <w:t>Wykonywaniu prac fizycznych (pracownicy fizyczni),</w:t>
      </w:r>
    </w:p>
    <w:p w14:paraId="414A6BC6" w14:textId="77777777" w:rsidR="00EC2ABB" w:rsidRDefault="00EC2ABB" w:rsidP="00A10613">
      <w:pPr>
        <w:pStyle w:val="Tekstpodstawowy"/>
        <w:numPr>
          <w:ilvl w:val="1"/>
          <w:numId w:val="6"/>
        </w:numPr>
        <w:autoSpaceDE w:val="0"/>
        <w:autoSpaceDN w:val="0"/>
        <w:ind w:right="20" w:hanging="340"/>
        <w:rPr>
          <w:rFonts w:ascii="Arial" w:hAnsi="Arial" w:cs="Arial"/>
          <w:sz w:val="20"/>
        </w:rPr>
      </w:pPr>
      <w:r w:rsidRPr="004B4EFB">
        <w:rPr>
          <w:rFonts w:ascii="Arial" w:hAnsi="Arial" w:cs="Arial"/>
          <w:sz w:val="20"/>
        </w:rPr>
        <w:t>Wykonywaniu prac specjalistycznym sprzętem budowlanym (operatora/ów).</w:t>
      </w:r>
    </w:p>
    <w:p w14:paraId="5F156DFC" w14:textId="77777777" w:rsidR="006F64DE" w:rsidRPr="009A219F" w:rsidRDefault="006F64DE" w:rsidP="009A219F">
      <w:pPr>
        <w:pStyle w:val="Tekstpodstawowy"/>
        <w:numPr>
          <w:ilvl w:val="0"/>
          <w:numId w:val="6"/>
        </w:numPr>
        <w:tabs>
          <w:tab w:val="clear" w:pos="720"/>
        </w:tabs>
        <w:autoSpaceDE w:val="0"/>
        <w:autoSpaceDN w:val="0"/>
        <w:ind w:left="340" w:hanging="340"/>
        <w:rPr>
          <w:rFonts w:ascii="Arial" w:hAnsi="Arial" w:cs="Arial"/>
          <w:sz w:val="20"/>
        </w:rPr>
      </w:pPr>
      <w:bookmarkStart w:id="3" w:name="_Hlk64018859"/>
      <w:r w:rsidRPr="006F64DE">
        <w:rPr>
          <w:rFonts w:ascii="Arial" w:hAnsi="Arial" w:cs="Arial"/>
          <w:sz w:val="20"/>
        </w:rPr>
        <w:t xml:space="preserve">Wykonawca dokumentuje zatrudnianie osób, o których mowa w ust. </w:t>
      </w:r>
      <w:r>
        <w:rPr>
          <w:rFonts w:ascii="Arial" w:hAnsi="Arial" w:cs="Arial"/>
          <w:sz w:val="20"/>
        </w:rPr>
        <w:t>9</w:t>
      </w:r>
      <w:r w:rsidRPr="006F64DE">
        <w:rPr>
          <w:rFonts w:ascii="Arial" w:hAnsi="Arial" w:cs="Arial"/>
          <w:sz w:val="20"/>
        </w:rPr>
        <w:t xml:space="preserve">, na podstawie umowy o pracę poprzez regularne, tzn. nie rzadziej niż raz w miesiącu sporządzanie i przekazanie Zamawiającemu listy takich osób, zawierającej imię i nazwisko, zajmowane stanowisko oraz podstawę zatrudnienia.    </w:t>
      </w:r>
      <w:bookmarkEnd w:id="3"/>
    </w:p>
    <w:p w14:paraId="54293B55" w14:textId="77777777" w:rsidR="00EB3892" w:rsidRPr="004B4EFB" w:rsidRDefault="00095E05" w:rsidP="00A10613">
      <w:pPr>
        <w:pStyle w:val="Tekstpodstawowy"/>
        <w:numPr>
          <w:ilvl w:val="0"/>
          <w:numId w:val="6"/>
        </w:numPr>
        <w:tabs>
          <w:tab w:val="clear" w:pos="720"/>
        </w:tabs>
        <w:autoSpaceDE w:val="0"/>
        <w:autoSpaceDN w:val="0"/>
        <w:ind w:left="340" w:hanging="340"/>
        <w:rPr>
          <w:rFonts w:ascii="Arial" w:hAnsi="Arial" w:cs="Arial"/>
          <w:sz w:val="20"/>
        </w:rPr>
      </w:pPr>
      <w:r w:rsidRPr="004B4EFB">
        <w:rPr>
          <w:rFonts w:ascii="Arial" w:hAnsi="Arial" w:cs="Arial"/>
          <w:sz w:val="20"/>
        </w:rPr>
        <w:t>N</w:t>
      </w:r>
      <w:r w:rsidR="00EC2ABB" w:rsidRPr="004B4EFB">
        <w:rPr>
          <w:rFonts w:ascii="Arial" w:hAnsi="Arial" w:cs="Arial"/>
          <w:sz w:val="20"/>
        </w:rPr>
        <w:t xml:space="preserve">a każde wezwanie Zamawiającego w wyznaczonym w tym wezwaniu terminie, nie dłuższym niż 5 dni, Wykonawca przedłoży Zamawiającemu </w:t>
      </w:r>
      <w:r w:rsidR="00EC2ABB" w:rsidRPr="002A2608">
        <w:rPr>
          <w:rFonts w:ascii="Arial" w:hAnsi="Arial" w:cs="Arial"/>
          <w:sz w:val="20"/>
        </w:rPr>
        <w:t xml:space="preserve">wskazane </w:t>
      </w:r>
      <w:r w:rsidRPr="002A2608">
        <w:rPr>
          <w:rFonts w:ascii="Arial" w:hAnsi="Arial" w:cs="Arial"/>
          <w:sz w:val="20"/>
        </w:rPr>
        <w:t xml:space="preserve">w ust. </w:t>
      </w:r>
      <w:r w:rsidR="003D2DED" w:rsidRPr="002A2608">
        <w:rPr>
          <w:rFonts w:ascii="Arial" w:hAnsi="Arial" w:cs="Arial"/>
          <w:sz w:val="20"/>
        </w:rPr>
        <w:t>1</w:t>
      </w:r>
      <w:r w:rsidR="002A2608" w:rsidRPr="002A2608">
        <w:rPr>
          <w:rFonts w:ascii="Arial" w:hAnsi="Arial" w:cs="Arial"/>
          <w:sz w:val="20"/>
        </w:rPr>
        <w:t>0</w:t>
      </w:r>
      <w:r w:rsidR="003D2DED" w:rsidRPr="002A2608">
        <w:rPr>
          <w:rFonts w:ascii="Arial" w:hAnsi="Arial" w:cs="Arial"/>
          <w:sz w:val="20"/>
        </w:rPr>
        <w:t xml:space="preserve"> </w:t>
      </w:r>
      <w:r w:rsidR="00EC2ABB" w:rsidRPr="002A2608">
        <w:rPr>
          <w:rFonts w:ascii="Arial" w:hAnsi="Arial" w:cs="Arial"/>
          <w:sz w:val="20"/>
        </w:rPr>
        <w:t>dowody</w:t>
      </w:r>
      <w:r w:rsidR="00EC2ABB" w:rsidRPr="004B4EFB">
        <w:rPr>
          <w:rFonts w:ascii="Arial" w:hAnsi="Arial" w:cs="Arial"/>
          <w:sz w:val="20"/>
        </w:rPr>
        <w:t xml:space="preserve"> w celu potwierdzenia spełnienia wymogu zatrudnienia na podstawie umowy o pracę przez Wykonawcę lub Podwykonawcę</w:t>
      </w:r>
      <w:r w:rsidRPr="004B4EFB">
        <w:rPr>
          <w:rFonts w:ascii="Arial" w:hAnsi="Arial" w:cs="Arial"/>
          <w:sz w:val="20"/>
        </w:rPr>
        <w:t>.</w:t>
      </w:r>
      <w:r w:rsidR="00EC2ABB" w:rsidRPr="004B4EFB">
        <w:rPr>
          <w:rFonts w:ascii="Arial" w:hAnsi="Arial" w:cs="Arial"/>
          <w:sz w:val="20"/>
        </w:rPr>
        <w:t xml:space="preserve"> </w:t>
      </w:r>
    </w:p>
    <w:p w14:paraId="4CD5FD1A"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485BA463" w14:textId="77777777"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 7</w:t>
      </w:r>
    </w:p>
    <w:p w14:paraId="7EBE50EA" w14:textId="77777777" w:rsidR="00345604" w:rsidRPr="004B4EFB" w:rsidRDefault="00345604" w:rsidP="004B4EFB">
      <w:pPr>
        <w:keepNext/>
        <w:tabs>
          <w:tab w:val="right" w:pos="0"/>
          <w:tab w:val="right" w:pos="9663"/>
        </w:tabs>
        <w:jc w:val="center"/>
        <w:rPr>
          <w:rFonts w:ascii="Arial" w:hAnsi="Arial" w:cs="Arial"/>
          <w:b/>
          <w:snapToGrid w:val="0"/>
          <w:sz w:val="20"/>
          <w:szCs w:val="20"/>
        </w:rPr>
      </w:pPr>
      <w:r w:rsidRPr="006B5990">
        <w:rPr>
          <w:rFonts w:ascii="Arial" w:hAnsi="Arial" w:cs="Arial"/>
          <w:b/>
          <w:snapToGrid w:val="0"/>
          <w:sz w:val="20"/>
          <w:szCs w:val="20"/>
        </w:rPr>
        <w:t>UBEZPIECZENIE</w:t>
      </w:r>
    </w:p>
    <w:p w14:paraId="663310E0"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zobowiązany jest utrzymywać ubezpieczenia wykonywanej działalności przez cały okres realizacji przedmiotu Umowy, w wysokości równej wynagrodzeniu należnemu Wykonawcy za realizację Przedmiotu Umowy.</w:t>
      </w:r>
    </w:p>
    <w:p w14:paraId="501B428E"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 przypadku</w:t>
      </w:r>
      <w:r w:rsidR="005A74F0">
        <w:rPr>
          <w:rFonts w:ascii="Arial" w:hAnsi="Arial" w:cs="Arial"/>
          <w:sz w:val="20"/>
          <w:szCs w:val="20"/>
        </w:rPr>
        <w:t>,</w:t>
      </w:r>
      <w:r w:rsidRPr="004B4EFB">
        <w:rPr>
          <w:rFonts w:ascii="Arial" w:hAnsi="Arial" w:cs="Arial"/>
          <w:sz w:val="20"/>
          <w:szCs w:val="20"/>
        </w:rPr>
        <w:t xml:space="preserve"> gdy okres ubezpieczenia upływa wcześniej niż termin zakończenia </w:t>
      </w:r>
      <w:r w:rsidR="009A219F">
        <w:rPr>
          <w:rFonts w:ascii="Arial" w:hAnsi="Arial" w:cs="Arial"/>
          <w:sz w:val="20"/>
          <w:szCs w:val="20"/>
        </w:rPr>
        <w:t>realizacji przedmiotu umowy</w:t>
      </w:r>
      <w:r w:rsidRPr="004B4EFB">
        <w:rPr>
          <w:rFonts w:ascii="Arial" w:hAnsi="Arial" w:cs="Arial"/>
          <w:sz w:val="20"/>
          <w:szCs w:val="20"/>
        </w:rPr>
        <w:t xml:space="preserve">,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0D531FB"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lastRenderedPageBreak/>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4DEB2F58"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Zamawiającemu przysługuje prawo potrącenia poniesionych kosztów z tytułu ubezpieczenia z wynagrodzenia Wykonawcy, na co Wykonawca wyraża zgodę.</w:t>
      </w:r>
    </w:p>
    <w:p w14:paraId="52840F8B" w14:textId="77777777" w:rsidR="00345604" w:rsidRPr="004B4EFB" w:rsidRDefault="00345604" w:rsidP="00A10613">
      <w:pPr>
        <w:numPr>
          <w:ilvl w:val="0"/>
          <w:numId w:val="12"/>
        </w:numPr>
        <w:tabs>
          <w:tab w:val="clear" w:pos="720"/>
          <w:tab w:val="right" w:pos="0"/>
          <w:tab w:val="num" w:pos="426"/>
        </w:tabs>
        <w:ind w:left="340" w:hanging="340"/>
        <w:jc w:val="both"/>
        <w:rPr>
          <w:rFonts w:ascii="Arial" w:hAnsi="Arial" w:cs="Arial"/>
          <w:sz w:val="20"/>
          <w:szCs w:val="20"/>
        </w:rPr>
      </w:pPr>
      <w:r w:rsidRPr="004B4EFB">
        <w:rPr>
          <w:rFonts w:ascii="Arial" w:hAnsi="Arial" w:cs="Arial"/>
          <w:sz w:val="20"/>
          <w:szCs w:val="20"/>
        </w:rPr>
        <w:t>Wykonawca udziela nieodwołalnego pełnomocnictwa Zamawiającemu do zawarcia w jego imieniu umowy ubezpieczenia na warunkach wskazanych w tym paragrafie Umowy.</w:t>
      </w:r>
    </w:p>
    <w:p w14:paraId="2F5539C3" w14:textId="77777777" w:rsidR="00D7544E" w:rsidRPr="004B4EFB" w:rsidRDefault="00D7544E" w:rsidP="004B4EFB">
      <w:pPr>
        <w:pStyle w:val="Tekstpodstawowywcity"/>
        <w:spacing w:after="0"/>
        <w:ind w:left="0"/>
        <w:jc w:val="center"/>
        <w:rPr>
          <w:rFonts w:ascii="Arial" w:hAnsi="Arial" w:cs="Arial"/>
          <w:b/>
          <w:sz w:val="20"/>
          <w:szCs w:val="20"/>
        </w:rPr>
      </w:pPr>
    </w:p>
    <w:p w14:paraId="7395C7C0"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8</w:t>
      </w:r>
    </w:p>
    <w:p w14:paraId="541D0FC1" w14:textId="77777777" w:rsidR="00C76D82" w:rsidRPr="00F4737C" w:rsidRDefault="00C76D82" w:rsidP="004B4EFB">
      <w:pPr>
        <w:pStyle w:val="Tekstpodstawowywcity"/>
        <w:keepNext/>
        <w:spacing w:after="0"/>
        <w:ind w:left="0"/>
        <w:jc w:val="center"/>
        <w:rPr>
          <w:rFonts w:ascii="Arial" w:hAnsi="Arial" w:cs="Arial"/>
          <w:b/>
          <w:sz w:val="20"/>
          <w:szCs w:val="20"/>
        </w:rPr>
      </w:pPr>
      <w:r w:rsidRPr="00F4737C">
        <w:rPr>
          <w:rFonts w:ascii="Arial" w:hAnsi="Arial" w:cs="Arial"/>
          <w:b/>
          <w:sz w:val="20"/>
          <w:szCs w:val="20"/>
        </w:rPr>
        <w:t>PODWYKONAWCY</w:t>
      </w:r>
    </w:p>
    <w:p w14:paraId="79F23474" w14:textId="77777777" w:rsidR="000979D8" w:rsidRPr="00D66934" w:rsidRDefault="000979D8" w:rsidP="00A10613">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color w:val="000000"/>
          <w:sz w:val="20"/>
          <w:lang w:eastAsia="en-US"/>
        </w:rPr>
        <w:t xml:space="preserve">Wykonawca jest uprawniony do powierzenia wykonania części przedmiotu umowy </w:t>
      </w:r>
      <w:r w:rsidRPr="00D66934">
        <w:rPr>
          <w:rFonts w:ascii="Arial" w:hAnsi="Arial" w:cs="Arial"/>
          <w:sz w:val="20"/>
        </w:rPr>
        <w:t>Podwykonawcom</w:t>
      </w:r>
      <w:r w:rsidRPr="00D66934">
        <w:rPr>
          <w:rFonts w:ascii="Arial" w:hAnsi="Arial" w:cs="Arial"/>
          <w:color w:val="000000"/>
          <w:sz w:val="20"/>
          <w:lang w:eastAsia="en-US"/>
        </w:rPr>
        <w:t xml:space="preserve">,             z zastrzeżeniem poniższych postanowień. </w:t>
      </w:r>
    </w:p>
    <w:p w14:paraId="5BD34212" w14:textId="77777777" w:rsidR="000979D8" w:rsidRPr="00D66934" w:rsidRDefault="000979D8" w:rsidP="00A10613">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D66934">
        <w:rPr>
          <w:rFonts w:ascii="Arial" w:hAnsi="Arial" w:cs="Arial"/>
          <w:sz w:val="20"/>
        </w:rPr>
        <w:t>Wykonawca</w:t>
      </w:r>
      <w:r w:rsidRPr="008144CA">
        <w:rPr>
          <w:rFonts w:ascii="Arial" w:hAnsi="Arial" w:cs="Arial"/>
          <w:sz w:val="20"/>
        </w:rPr>
        <w:t xml:space="preserve"> wykona przedmiot umowy przy udziale następujących Podwykonawców: </w:t>
      </w:r>
    </w:p>
    <w:p w14:paraId="529A9729" w14:textId="77777777" w:rsidR="000979D8" w:rsidRPr="00D66934" w:rsidRDefault="000979D8" w:rsidP="00A10613">
      <w:pPr>
        <w:pStyle w:val="Tekstpodstawowy"/>
        <w:widowControl w:val="0"/>
        <w:numPr>
          <w:ilvl w:val="1"/>
          <w:numId w:val="47"/>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0FA5EBF2" w14:textId="77777777" w:rsidR="000979D8" w:rsidRPr="00D66934" w:rsidRDefault="000979D8" w:rsidP="00A10613">
      <w:pPr>
        <w:pStyle w:val="Tekstpodstawowy"/>
        <w:widowControl w:val="0"/>
        <w:numPr>
          <w:ilvl w:val="1"/>
          <w:numId w:val="47"/>
        </w:numPr>
        <w:autoSpaceDE w:val="0"/>
        <w:autoSpaceDN w:val="0"/>
        <w:spacing w:line="259" w:lineRule="auto"/>
        <w:ind w:right="20"/>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6B59538A"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4B4EFB">
        <w:rPr>
          <w:rFonts w:ascii="Arial" w:hAnsi="Arial" w:cs="Arial"/>
          <w:sz w:val="20"/>
        </w:rPr>
        <w:t xml:space="preserve">W </w:t>
      </w:r>
      <w:r w:rsidRPr="008144CA">
        <w:rPr>
          <w:rFonts w:ascii="Arial" w:hAnsi="Arial" w:cs="Arial"/>
          <w:sz w:val="20"/>
        </w:rPr>
        <w:t>trakcie</w:t>
      </w:r>
      <w:r w:rsidRPr="004B4EFB">
        <w:rPr>
          <w:rFonts w:ascii="Arial" w:hAnsi="Arial" w:cs="Arial"/>
          <w:sz w:val="20"/>
        </w:rPr>
        <w:t xml:space="preserve"> wykonania Przedmiotu Umowy Wykonawca może dokonać </w:t>
      </w:r>
      <w:r w:rsidRPr="008144CA">
        <w:rPr>
          <w:rFonts w:ascii="Arial" w:hAnsi="Arial" w:cs="Arial"/>
          <w:sz w:val="20"/>
        </w:rPr>
        <w:t xml:space="preserve">w formie pisemnej </w:t>
      </w:r>
      <w:r w:rsidRPr="004B4EFB">
        <w:rPr>
          <w:rFonts w:ascii="Arial" w:hAnsi="Arial" w:cs="Arial"/>
          <w:sz w:val="20"/>
        </w:rPr>
        <w:t xml:space="preserve">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5CE6D0EA"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bookmarkStart w:id="4" w:name="_Ref460935183"/>
      <w:r w:rsidRPr="008144CA">
        <w:rPr>
          <w:rFonts w:ascii="Arial" w:hAnsi="Arial" w:cs="Arial"/>
          <w:sz w:val="20"/>
        </w:rPr>
        <w:t xml:space="preserve">Informacja o zmianie danych dotyczących Podwykonawców lub Dalszych Podwykonawców powinna zostać przekazana </w:t>
      </w:r>
      <w:r w:rsidRPr="004B4EFB">
        <w:rPr>
          <w:rFonts w:ascii="Arial" w:hAnsi="Arial" w:cs="Arial"/>
          <w:sz w:val="20"/>
        </w:rPr>
        <w:t>Zamawiającemu</w:t>
      </w:r>
      <w:r w:rsidRPr="008144CA">
        <w:rPr>
          <w:rFonts w:ascii="Arial" w:hAnsi="Arial" w:cs="Arial"/>
          <w:sz w:val="20"/>
        </w:rPr>
        <w:t xml:space="preserve"> w terminie 3 dni roboczych od zmiany tych danych, w celu zachowania niezakłóconej współpracy operacyjnej.</w:t>
      </w:r>
      <w:bookmarkEnd w:id="4"/>
      <w:r w:rsidRPr="008144CA">
        <w:rPr>
          <w:rFonts w:ascii="Arial" w:hAnsi="Arial" w:cs="Arial"/>
          <w:sz w:val="20"/>
        </w:rPr>
        <w:t xml:space="preserve"> </w:t>
      </w:r>
    </w:p>
    <w:p w14:paraId="1DE97D8C"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Zamawiający jest uprawniony do odmowy współdziałania z Podwykonawcą lub Dalszym Podwykonawcą, 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218223DA"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r w:rsidRPr="008144CA">
        <w:rPr>
          <w:rFonts w:ascii="Arial" w:hAnsi="Arial" w:cs="Arial"/>
          <w:sz w:val="20"/>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przedkładanym projektem tej umowy.  </w:t>
      </w:r>
    </w:p>
    <w:p w14:paraId="18A61A52" w14:textId="77777777" w:rsidR="008144CA" w:rsidRPr="008144CA" w:rsidRDefault="008144CA" w:rsidP="008144CA">
      <w:pPr>
        <w:pStyle w:val="Tekstpodstawowy"/>
        <w:widowControl w:val="0"/>
        <w:numPr>
          <w:ilvl w:val="0"/>
          <w:numId w:val="46"/>
        </w:numPr>
        <w:tabs>
          <w:tab w:val="left" w:pos="284"/>
        </w:tabs>
        <w:autoSpaceDE w:val="0"/>
        <w:autoSpaceDN w:val="0"/>
        <w:spacing w:line="259" w:lineRule="auto"/>
        <w:ind w:left="284" w:right="20" w:hanging="284"/>
        <w:rPr>
          <w:rFonts w:ascii="Arial" w:hAnsi="Arial" w:cs="Arial"/>
          <w:sz w:val="20"/>
        </w:rPr>
      </w:pPr>
      <w:bookmarkStart w:id="5" w:name="_Ref461618831"/>
      <w:r w:rsidRPr="008144CA">
        <w:rPr>
          <w:rFonts w:ascii="Arial" w:hAnsi="Arial" w:cs="Arial"/>
          <w:sz w:val="20"/>
        </w:rPr>
        <w:t>Zamawiający</w:t>
      </w:r>
      <w:r w:rsidRPr="004B4EFB">
        <w:rPr>
          <w:rFonts w:ascii="Arial" w:hAnsi="Arial" w:cs="Arial"/>
          <w:sz w:val="20"/>
        </w:rPr>
        <w:t xml:space="preserve">, w terminie 10 dni roboczych od daty złożenia Zamawiającemu projektu umowy o podwykonawstwo, której przedmiotem są roboty budowlane, zgłasza w formie pisemnej zastrzeżenia do tego projektu umowy, w szczególności </w:t>
      </w:r>
      <w:r w:rsidRPr="008144CA">
        <w:rPr>
          <w:rFonts w:ascii="Arial" w:hAnsi="Arial" w:cs="Arial"/>
          <w:sz w:val="20"/>
        </w:rPr>
        <w:t>gdy:</w:t>
      </w:r>
      <w:bookmarkEnd w:id="5"/>
    </w:p>
    <w:p w14:paraId="374C7124" w14:textId="77777777" w:rsidR="008144CA" w:rsidRPr="004B4EFB" w:rsidRDefault="008144CA" w:rsidP="008144CA">
      <w:pPr>
        <w:pStyle w:val="Tekstpodstawowy2"/>
        <w:numPr>
          <w:ilvl w:val="0"/>
          <w:numId w:val="8"/>
        </w:numPr>
        <w:spacing w:after="0" w:line="240" w:lineRule="auto"/>
        <w:ind w:left="624" w:hanging="284"/>
        <w:jc w:val="both"/>
        <w:rPr>
          <w:rFonts w:ascii="Arial" w:hAnsi="Arial" w:cs="Arial"/>
          <w:sz w:val="20"/>
          <w:szCs w:val="20"/>
        </w:rPr>
      </w:pPr>
      <w:r w:rsidRPr="004B4EFB">
        <w:rPr>
          <w:rFonts w:ascii="Arial" w:hAnsi="Arial" w:cs="Arial"/>
          <w:sz w:val="20"/>
          <w:szCs w:val="20"/>
        </w:rPr>
        <w:t>nie spełnia wymagań określonych w dokumentach zamówienia,</w:t>
      </w:r>
    </w:p>
    <w:p w14:paraId="0A9D3225"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bCs/>
          <w:sz w:val="20"/>
          <w:szCs w:val="20"/>
        </w:rPr>
      </w:pPr>
      <w:r w:rsidRPr="004B4EFB">
        <w:rPr>
          <w:rFonts w:ascii="Arial" w:hAnsi="Arial" w:cs="Arial"/>
          <w:sz w:val="20"/>
          <w:szCs w:val="20"/>
        </w:rPr>
        <w:t xml:space="preserve">gdy przewiduje termin zapłaty wynagrodzenia Podwykonawcy lub Dalszemu Podwykonawcy dłuższy </w:t>
      </w:r>
      <w:r w:rsidRPr="004B4EFB">
        <w:rPr>
          <w:rFonts w:ascii="Arial" w:hAnsi="Arial" w:cs="Arial"/>
          <w:bCs/>
          <w:sz w:val="20"/>
          <w:szCs w:val="20"/>
        </w:rPr>
        <w:t>niż 30 dni</w:t>
      </w:r>
      <w:r w:rsidRPr="004B4EFB">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4B997488"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bCs/>
          <w:sz w:val="20"/>
          <w:szCs w:val="20"/>
        </w:rPr>
      </w:pPr>
      <w:r w:rsidRPr="004B4EFB">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59185CFF"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6B48971"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Niezgłoszenie w formie pisemnej zastrzeżeń do przedłożonego projektu umowy o podwykonawstwo, której przedmiotem są roboty budowlane, w terminie określonym w ust. 7 uważa się za akceptację projektu przez Zamawiającego.</w:t>
      </w:r>
    </w:p>
    <w:p w14:paraId="27096F9F"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W przypadku zgłoszenia przez Zamawiającego zastrzeżeń do przedłożonego projektu umowy o podwykonawstwo, której przedmiotem są roboty budowlane, Wykonawca, Podwykonawca lub Dalszy Podwykonawca zobowiązany jest do ich uwzględnienia.</w:t>
      </w:r>
    </w:p>
    <w:p w14:paraId="300BE9C0" w14:textId="77777777" w:rsidR="008144CA" w:rsidRPr="001D3FA2" w:rsidRDefault="008144CA" w:rsidP="008144CA">
      <w:pPr>
        <w:pStyle w:val="Tekstpodstawowy"/>
        <w:numPr>
          <w:ilvl w:val="0"/>
          <w:numId w:val="6"/>
        </w:numPr>
        <w:autoSpaceDE w:val="0"/>
        <w:autoSpaceDN w:val="0"/>
        <w:adjustRightInd w:val="0"/>
        <w:rPr>
          <w:rFonts w:ascii="Arial" w:hAnsi="Arial" w:cs="Arial"/>
          <w:sz w:val="20"/>
        </w:rPr>
      </w:pPr>
      <w:r w:rsidRPr="001D3FA2">
        <w:rPr>
          <w:rFonts w:ascii="Arial" w:hAnsi="Arial" w:cs="Arial"/>
          <w:sz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w:t>
      </w:r>
      <w:r w:rsidRPr="001D3FA2">
        <w:rPr>
          <w:rFonts w:ascii="Arial" w:hAnsi="Arial" w:cs="Arial"/>
          <w:sz w:val="20"/>
        </w:rPr>
        <w:lastRenderedPageBreak/>
        <w:t xml:space="preserve">umów o podwykonawstwo, której przedmiotem są dostawy i usługi o wartości mniejszej niż </w:t>
      </w:r>
      <w:r w:rsidR="00D34FE8">
        <w:rPr>
          <w:rFonts w:ascii="Arial" w:hAnsi="Arial" w:cs="Arial"/>
          <w:sz w:val="20"/>
        </w:rPr>
        <w:t>5</w:t>
      </w:r>
      <w:r w:rsidRPr="001D3FA2">
        <w:rPr>
          <w:rFonts w:ascii="Arial" w:hAnsi="Arial" w:cs="Arial"/>
          <w:sz w:val="20"/>
        </w:rPr>
        <w:t xml:space="preserve">% wartości Umowy. </w:t>
      </w:r>
    </w:p>
    <w:p w14:paraId="54132D10" w14:textId="77777777" w:rsidR="008144CA" w:rsidRPr="004B4EFB" w:rsidRDefault="008144CA" w:rsidP="008144CA">
      <w:pPr>
        <w:pStyle w:val="Tekstpodstawowy"/>
        <w:numPr>
          <w:ilvl w:val="0"/>
          <w:numId w:val="6"/>
        </w:numPr>
        <w:autoSpaceDE w:val="0"/>
        <w:autoSpaceDN w:val="0"/>
        <w:adjustRightInd w:val="0"/>
        <w:rPr>
          <w:rFonts w:ascii="Arial" w:hAnsi="Arial" w:cs="Arial"/>
          <w:bCs/>
          <w:sz w:val="20"/>
        </w:rPr>
      </w:pPr>
      <w:r w:rsidRPr="004B4EFB">
        <w:rPr>
          <w:rFonts w:ascii="Arial" w:hAnsi="Arial" w:cs="Arial"/>
          <w:sz w:val="20"/>
        </w:rPr>
        <w:t>W przypadku gdy Wykonawca, Podwykonawca lub Dalszy Podwykonawca w umowie 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7EB48F22" w14:textId="77777777"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Niezgłoszenie pisemnego sprzeciwu do przedłożonej umowy o podwykonawstwo, której przedmiotem są roboty budowlane, w terminie określonym w ustępie powyżej, uważa się za akceptację umowy o podwykonawstwo przez Zamawiającego.</w:t>
      </w:r>
    </w:p>
    <w:p w14:paraId="6FE400C3" w14:textId="77777777"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W umowach o podwykonawstwo muszą być w szczególności zawarte zapisy dotyczące:</w:t>
      </w:r>
    </w:p>
    <w:p w14:paraId="18FE2AF5"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zakresu robót powierzonych podwykonawcy lub dalszym podwykonawcom,</w:t>
      </w:r>
    </w:p>
    <w:p w14:paraId="69C2C50E"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terminu wykonania zakresu robót powierzonych podwykonawcy lub dalszym podwykonawcom,</w:t>
      </w:r>
    </w:p>
    <w:p w14:paraId="700E91EF"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7A017495"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kwoty wynagrodzenia za roboty budowlane,</w:t>
      </w:r>
    </w:p>
    <w:p w14:paraId="24E27496" w14:textId="77777777" w:rsidR="008144CA" w:rsidRPr="004B4EFB" w:rsidRDefault="008144CA" w:rsidP="001D3FA2">
      <w:pPr>
        <w:pStyle w:val="Tekstpodstawowy2"/>
        <w:numPr>
          <w:ilvl w:val="0"/>
          <w:numId w:val="8"/>
        </w:numPr>
        <w:spacing w:after="0" w:line="240" w:lineRule="auto"/>
        <w:ind w:left="1276" w:hanging="283"/>
        <w:jc w:val="both"/>
        <w:rPr>
          <w:rFonts w:ascii="Arial" w:hAnsi="Arial" w:cs="Arial"/>
          <w:sz w:val="20"/>
          <w:szCs w:val="20"/>
        </w:rPr>
      </w:pPr>
      <w:r w:rsidRPr="004B4EFB">
        <w:rPr>
          <w:rFonts w:ascii="Arial" w:hAnsi="Arial" w:cs="Arial"/>
          <w:sz w:val="20"/>
          <w:szCs w:val="20"/>
        </w:rPr>
        <w:t xml:space="preserve">konieczności zatrudnienia pracowników wykonujących czynności wskazane w § 6 ust. </w:t>
      </w:r>
      <w:r w:rsidR="001D3FA2">
        <w:rPr>
          <w:rFonts w:ascii="Arial" w:hAnsi="Arial" w:cs="Arial"/>
          <w:sz w:val="20"/>
          <w:szCs w:val="20"/>
        </w:rPr>
        <w:t>9</w:t>
      </w:r>
      <w:r w:rsidRPr="004B4EFB">
        <w:rPr>
          <w:rFonts w:ascii="Arial" w:hAnsi="Arial" w:cs="Arial"/>
          <w:sz w:val="20"/>
          <w:szCs w:val="20"/>
        </w:rPr>
        <w:t xml:space="preserve"> Umowy oraz odpowiednio zasad dotyczących dokumentowania tego faktu zgodnie z  § 6 ust. 1</w:t>
      </w:r>
      <w:r w:rsidR="001D3FA2">
        <w:rPr>
          <w:rFonts w:ascii="Arial" w:hAnsi="Arial" w:cs="Arial"/>
          <w:sz w:val="20"/>
          <w:szCs w:val="20"/>
        </w:rPr>
        <w:t>0</w:t>
      </w:r>
      <w:r w:rsidRPr="004B4EFB">
        <w:rPr>
          <w:rFonts w:ascii="Arial" w:hAnsi="Arial" w:cs="Arial"/>
          <w:sz w:val="20"/>
          <w:szCs w:val="20"/>
        </w:rPr>
        <w:t>-1</w:t>
      </w:r>
      <w:r w:rsidR="001D3FA2">
        <w:rPr>
          <w:rFonts w:ascii="Arial" w:hAnsi="Arial" w:cs="Arial"/>
          <w:sz w:val="20"/>
          <w:szCs w:val="20"/>
        </w:rPr>
        <w:t>1</w:t>
      </w:r>
      <w:r w:rsidRPr="004B4EFB">
        <w:rPr>
          <w:rFonts w:ascii="Arial" w:hAnsi="Arial" w:cs="Arial"/>
          <w:sz w:val="20"/>
          <w:szCs w:val="20"/>
        </w:rPr>
        <w:t xml:space="preserve"> Umowy,</w:t>
      </w:r>
    </w:p>
    <w:p w14:paraId="1E9F6D18" w14:textId="77777777" w:rsidR="008144CA" w:rsidRPr="004B4EFB" w:rsidRDefault="008144CA" w:rsidP="008144CA">
      <w:pPr>
        <w:pStyle w:val="Tekstpodstawowy"/>
        <w:numPr>
          <w:ilvl w:val="0"/>
          <w:numId w:val="6"/>
        </w:numPr>
        <w:autoSpaceDE w:val="0"/>
        <w:autoSpaceDN w:val="0"/>
        <w:adjustRightInd w:val="0"/>
        <w:rPr>
          <w:rFonts w:ascii="Arial" w:hAnsi="Arial" w:cs="Arial"/>
          <w:sz w:val="20"/>
        </w:rPr>
      </w:pPr>
      <w:r w:rsidRPr="004B4EFB">
        <w:rPr>
          <w:rFonts w:ascii="Arial" w:hAnsi="Arial" w:cs="Arial"/>
          <w:sz w:val="20"/>
        </w:rPr>
        <w:t>Postanowienia ust. 7-1</w:t>
      </w:r>
      <w:r w:rsidR="001D3FA2">
        <w:rPr>
          <w:rFonts w:ascii="Arial" w:hAnsi="Arial" w:cs="Arial"/>
          <w:sz w:val="20"/>
        </w:rPr>
        <w:t>8</w:t>
      </w:r>
      <w:r w:rsidRPr="004B4EFB">
        <w:rPr>
          <w:rFonts w:ascii="Arial" w:hAnsi="Arial" w:cs="Arial"/>
          <w:sz w:val="20"/>
        </w:rPr>
        <w:t xml:space="preserve"> stosuje się odpowiednio do zmian zawartych umów o podwykonawstwo.</w:t>
      </w:r>
    </w:p>
    <w:p w14:paraId="6528F9F3" w14:textId="77777777" w:rsidR="008144CA" w:rsidRPr="004B4EFB" w:rsidRDefault="008144CA" w:rsidP="008144CA">
      <w:pPr>
        <w:pStyle w:val="Tekstpodstawowy"/>
        <w:numPr>
          <w:ilvl w:val="0"/>
          <w:numId w:val="6"/>
        </w:numPr>
        <w:autoSpaceDE w:val="0"/>
        <w:autoSpaceDN w:val="0"/>
        <w:rPr>
          <w:rFonts w:ascii="Arial" w:eastAsia="Calibri" w:hAnsi="Arial" w:cs="Arial"/>
          <w:sz w:val="20"/>
          <w:lang w:eastAsia="en-US"/>
        </w:rPr>
      </w:pPr>
      <w:r w:rsidRPr="004B4EFB">
        <w:rPr>
          <w:rFonts w:ascii="Arial" w:eastAsia="Calibri" w:hAnsi="Arial" w:cs="Arial"/>
          <w:sz w:val="20"/>
          <w:lang w:eastAsia="en-US"/>
        </w:rPr>
        <w:t xml:space="preserve">Jeżeli Wykonawca dokonuje zmiany Podwykonawcy, na zasoby którego powoływał się w toku postępowania poprzedzającego zawarcie Umowy, zobowiązany jest do wykazania Zamawiającemu, 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7009BD03" w14:textId="77777777" w:rsidR="008144CA" w:rsidRDefault="008144CA" w:rsidP="008144CA">
      <w:pPr>
        <w:pStyle w:val="Tekstpodstawowy"/>
        <w:numPr>
          <w:ilvl w:val="0"/>
          <w:numId w:val="6"/>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Jeżeli Wykonawca rezygnuje z posługiwania się Podwykonawcą, na zasoby którego powoływał się w toku </w:t>
      </w:r>
      <w:r w:rsidRPr="004B4EFB">
        <w:rPr>
          <w:rFonts w:ascii="Arial" w:hAnsi="Arial" w:cs="Arial"/>
          <w:sz w:val="20"/>
        </w:rPr>
        <w:t>postępowania</w:t>
      </w:r>
      <w:r w:rsidRPr="004B4EFB">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0A4FED8" w14:textId="77777777" w:rsidR="008144CA" w:rsidRPr="0052109D" w:rsidRDefault="008144CA" w:rsidP="000634E5">
      <w:pPr>
        <w:pStyle w:val="Tekstpodstawowy"/>
        <w:numPr>
          <w:ilvl w:val="0"/>
          <w:numId w:val="6"/>
        </w:numPr>
        <w:autoSpaceDE w:val="0"/>
        <w:autoSpaceDN w:val="0"/>
        <w:adjustRightInd w:val="0"/>
        <w:spacing w:line="276" w:lineRule="auto"/>
        <w:ind w:hanging="294"/>
        <w:rPr>
          <w:rFonts w:ascii="Arial" w:eastAsia="Calibri" w:hAnsi="Arial" w:cs="Arial"/>
          <w:sz w:val="20"/>
          <w:lang w:eastAsia="en-US"/>
        </w:rPr>
      </w:pPr>
      <w:r w:rsidRPr="0052109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w:t>
      </w:r>
      <w:r>
        <w:rPr>
          <w:rFonts w:ascii="Arial" w:eastAsia="Calibri" w:hAnsi="Arial" w:cs="Arial"/>
          <w:sz w:val="20"/>
          <w:lang w:eastAsia="en-US"/>
        </w:rPr>
        <w:t>125</w:t>
      </w:r>
      <w:r w:rsidRPr="0052109D">
        <w:rPr>
          <w:rFonts w:ascii="Arial" w:eastAsia="Calibri" w:hAnsi="Arial" w:cs="Arial"/>
          <w:sz w:val="20"/>
          <w:lang w:eastAsia="en-US"/>
        </w:rPr>
        <w:t xml:space="preserve"> ust. 1 Ustawy </w:t>
      </w:r>
      <w:proofErr w:type="spellStart"/>
      <w:r w:rsidRPr="0052109D">
        <w:rPr>
          <w:rFonts w:ascii="Arial" w:eastAsia="Calibri" w:hAnsi="Arial" w:cs="Arial"/>
          <w:sz w:val="20"/>
          <w:lang w:eastAsia="en-US"/>
        </w:rPr>
        <w:t>Pzp</w:t>
      </w:r>
      <w:proofErr w:type="spellEnd"/>
      <w:r w:rsidRPr="0052109D">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14D18DE5" w14:textId="77777777" w:rsidR="008144CA" w:rsidRPr="00E11568"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E11568">
        <w:rPr>
          <w:rFonts w:ascii="Arial" w:eastAsia="Calibri" w:hAnsi="Arial" w:cs="Arial"/>
          <w:sz w:val="20"/>
          <w:lang w:eastAsia="en-US"/>
        </w:rPr>
        <w:t xml:space="preserve"> 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463D5379"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t xml:space="preserve">W </w:t>
      </w:r>
      <w:r w:rsidRPr="004B4EFB">
        <w:rPr>
          <w:rFonts w:ascii="Arial" w:hAnsi="Arial" w:cs="Arial"/>
          <w:sz w:val="20"/>
        </w:rPr>
        <w:t>celu</w:t>
      </w:r>
      <w:r w:rsidRPr="004B4EFB">
        <w:rPr>
          <w:rFonts w:ascii="Arial" w:eastAsia="Calibri" w:hAnsi="Arial" w:cs="Arial"/>
          <w:sz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39B81529"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Zamawiającemu</w:t>
      </w:r>
      <w:r w:rsidRPr="004B4EFB">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66109551"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hAnsi="Arial" w:cs="Arial"/>
          <w:sz w:val="20"/>
        </w:rPr>
      </w:pPr>
      <w:r w:rsidRPr="004B4EFB">
        <w:rPr>
          <w:rFonts w:ascii="Arial" w:eastAsia="Calibri" w:hAnsi="Arial" w:cs="Arial"/>
          <w:sz w:val="20"/>
          <w:lang w:eastAsia="en-US"/>
        </w:rPr>
        <w:t>Na każde żądanie Zamawiającego Wykonawca zobowiązany jest udzielić mu wszelkich informacji dotyczących Podwykonawców.</w:t>
      </w:r>
    </w:p>
    <w:p w14:paraId="253D32F2"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eastAsia="Calibri" w:hAnsi="Arial" w:cs="Arial"/>
          <w:sz w:val="20"/>
          <w:lang w:eastAsia="en-US"/>
        </w:rPr>
        <w:lastRenderedPageBreak/>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37D844AF" w14:textId="77777777" w:rsidR="008144CA" w:rsidRPr="004B4EFB" w:rsidRDefault="008144CA" w:rsidP="000634E5">
      <w:pPr>
        <w:pStyle w:val="Tekstpodstawowy"/>
        <w:numPr>
          <w:ilvl w:val="0"/>
          <w:numId w:val="6"/>
        </w:numPr>
        <w:tabs>
          <w:tab w:val="clear" w:pos="720"/>
          <w:tab w:val="num" w:pos="426"/>
        </w:tabs>
        <w:autoSpaceDE w:val="0"/>
        <w:autoSpaceDN w:val="0"/>
        <w:adjustRightInd w:val="0"/>
        <w:ind w:left="426" w:hanging="426"/>
        <w:rPr>
          <w:rFonts w:ascii="Arial" w:eastAsia="Calibri" w:hAnsi="Arial" w:cs="Arial"/>
          <w:sz w:val="20"/>
          <w:lang w:eastAsia="en-US"/>
        </w:rPr>
      </w:pPr>
      <w:r w:rsidRPr="004B4EFB">
        <w:rPr>
          <w:rFonts w:ascii="Arial" w:hAnsi="Arial" w:cs="Arial"/>
          <w:sz w:val="20"/>
        </w:rPr>
        <w:t xml:space="preserve">Wykonawca, którego wynagrodzenie zostało zmienione </w:t>
      </w:r>
      <w:r w:rsidRPr="000634E5">
        <w:rPr>
          <w:rFonts w:ascii="Arial" w:hAnsi="Arial" w:cs="Arial"/>
          <w:sz w:val="20"/>
        </w:rPr>
        <w:t xml:space="preserve">zgodnie §14 ust 1 pkt 5 </w:t>
      </w:r>
      <w:proofErr w:type="spellStart"/>
      <w:r w:rsidRPr="000634E5">
        <w:rPr>
          <w:rFonts w:ascii="Arial" w:hAnsi="Arial" w:cs="Arial"/>
          <w:sz w:val="20"/>
        </w:rPr>
        <w:t>ppkt</w:t>
      </w:r>
      <w:proofErr w:type="spellEnd"/>
      <w:r w:rsidRPr="000634E5">
        <w:rPr>
          <w:rFonts w:ascii="Arial" w:hAnsi="Arial" w:cs="Arial"/>
          <w:sz w:val="20"/>
        </w:rPr>
        <w:t xml:space="preserve"> e umowy</w:t>
      </w:r>
      <w:r w:rsidRPr="004B4EFB">
        <w:rPr>
          <w:rFonts w:ascii="Arial" w:hAnsi="Arial" w:cs="Arial"/>
          <w:sz w:val="20"/>
        </w:rPr>
        <w:t xml:space="preserve">, zobowiązany jest do zmiany wynagrodzenia przysługującego podwykonawcy, z którym zawarł umowę, w zakresie odpowiadającym zmianom cen materiałów lub kosztów dotyczących zobowiązania podwykonawcy, jeżeli umowa z podwykonawcą spełnia warunki określone w art. 439 ust. 5 </w:t>
      </w:r>
      <w:proofErr w:type="spellStart"/>
      <w:r w:rsidRPr="004B4EFB">
        <w:rPr>
          <w:rFonts w:ascii="Arial" w:hAnsi="Arial" w:cs="Arial"/>
          <w:sz w:val="20"/>
        </w:rPr>
        <w:t>pzp</w:t>
      </w:r>
      <w:proofErr w:type="spellEnd"/>
      <w:r w:rsidRPr="004B4EFB">
        <w:rPr>
          <w:rFonts w:ascii="Arial" w:hAnsi="Arial" w:cs="Arial"/>
          <w:sz w:val="20"/>
        </w:rPr>
        <w:t>.</w:t>
      </w:r>
    </w:p>
    <w:p w14:paraId="7ECFAE15" w14:textId="77777777" w:rsidR="00BA6174" w:rsidRDefault="00BA6174" w:rsidP="008144CA">
      <w:pPr>
        <w:rPr>
          <w:rFonts w:ascii="Arial" w:hAnsi="Arial" w:cs="Arial"/>
          <w:b/>
          <w:sz w:val="20"/>
          <w:szCs w:val="20"/>
        </w:rPr>
      </w:pPr>
    </w:p>
    <w:p w14:paraId="00566AE5" w14:textId="77777777" w:rsidR="002314C9" w:rsidRPr="004B4EFB" w:rsidRDefault="002314C9" w:rsidP="004B4EFB">
      <w:pPr>
        <w:jc w:val="center"/>
        <w:rPr>
          <w:rFonts w:ascii="Arial" w:hAnsi="Arial" w:cs="Arial"/>
          <w:b/>
          <w:sz w:val="20"/>
          <w:szCs w:val="20"/>
        </w:rPr>
      </w:pPr>
      <w:r w:rsidRPr="004B4EFB">
        <w:rPr>
          <w:rFonts w:ascii="Arial" w:hAnsi="Arial" w:cs="Arial"/>
          <w:b/>
          <w:sz w:val="20"/>
          <w:szCs w:val="20"/>
        </w:rPr>
        <w:t xml:space="preserve">§ </w:t>
      </w:r>
      <w:r w:rsidR="00981882" w:rsidRPr="004B4EFB">
        <w:rPr>
          <w:rFonts w:ascii="Arial" w:hAnsi="Arial" w:cs="Arial"/>
          <w:b/>
          <w:sz w:val="20"/>
          <w:szCs w:val="20"/>
        </w:rPr>
        <w:t>9</w:t>
      </w:r>
    </w:p>
    <w:p w14:paraId="0E4F920F" w14:textId="77777777" w:rsidR="002314C9" w:rsidRPr="004B4EFB" w:rsidRDefault="002314C9" w:rsidP="004B4EFB">
      <w:pPr>
        <w:jc w:val="center"/>
        <w:rPr>
          <w:rFonts w:ascii="Arial" w:hAnsi="Arial" w:cs="Arial"/>
          <w:b/>
          <w:bCs/>
          <w:sz w:val="20"/>
          <w:szCs w:val="20"/>
        </w:rPr>
      </w:pPr>
      <w:r w:rsidRPr="004B4EFB">
        <w:rPr>
          <w:rFonts w:ascii="Arial" w:hAnsi="Arial" w:cs="Arial"/>
          <w:b/>
          <w:sz w:val="20"/>
          <w:szCs w:val="20"/>
        </w:rPr>
        <w:t>ODBI</w:t>
      </w:r>
      <w:r w:rsidR="00D653DB">
        <w:rPr>
          <w:rFonts w:ascii="Arial" w:hAnsi="Arial" w:cs="Arial"/>
          <w:b/>
          <w:sz w:val="20"/>
          <w:szCs w:val="20"/>
        </w:rPr>
        <w:t>ORY</w:t>
      </w:r>
    </w:p>
    <w:p w14:paraId="1DA30C24" w14:textId="77777777" w:rsidR="007449CA" w:rsidRPr="004B4EFB" w:rsidRDefault="003F6F69"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Zamawiający zastrzega sobie prawo dokonania weryfikacji </w:t>
      </w:r>
      <w:r w:rsidR="00DB2F9D" w:rsidRPr="004B4EFB">
        <w:rPr>
          <w:rFonts w:ascii="Arial" w:hAnsi="Arial" w:cs="Arial"/>
          <w:sz w:val="20"/>
        </w:rPr>
        <w:t xml:space="preserve">należytego </w:t>
      </w:r>
      <w:r w:rsidRPr="004B4EFB">
        <w:rPr>
          <w:rFonts w:ascii="Arial" w:hAnsi="Arial" w:cs="Arial"/>
          <w:sz w:val="20"/>
        </w:rPr>
        <w:t xml:space="preserve">wykonania </w:t>
      </w:r>
      <w:r w:rsidRPr="004B4EFB">
        <w:rPr>
          <w:rFonts w:ascii="Arial" w:hAnsi="Arial" w:cs="Arial"/>
          <w:bCs/>
          <w:sz w:val="20"/>
        </w:rPr>
        <w:t xml:space="preserve">Przedmiotu </w:t>
      </w:r>
      <w:r w:rsidRPr="004B4EFB">
        <w:rPr>
          <w:rFonts w:ascii="Arial" w:hAnsi="Arial" w:cs="Arial"/>
          <w:sz w:val="20"/>
        </w:rPr>
        <w:t xml:space="preserve">Umowy lub poszczególnych jego części </w:t>
      </w:r>
      <w:r w:rsidR="00DB2F9D" w:rsidRPr="004B4EFB">
        <w:rPr>
          <w:rFonts w:ascii="Arial" w:eastAsia="Calibri" w:hAnsi="Arial" w:cs="Arial"/>
          <w:sz w:val="20"/>
          <w:lang w:eastAsia="en-US"/>
        </w:rPr>
        <w:t>dowolną metodą, w tym także z wykorzystaniem opinii zewnętrznego podmiotu</w:t>
      </w:r>
      <w:r w:rsidR="00DB2F9D" w:rsidRPr="004B4EFB">
        <w:rPr>
          <w:rFonts w:ascii="Arial" w:hAnsi="Arial" w:cs="Arial"/>
          <w:sz w:val="20"/>
        </w:rPr>
        <w:t>.</w:t>
      </w:r>
    </w:p>
    <w:p w14:paraId="131575E3" w14:textId="77777777" w:rsidR="007449CA" w:rsidRPr="004B4EFB" w:rsidRDefault="00B803A2"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hAnsi="Arial" w:cs="Arial"/>
          <w:caps/>
          <w:sz w:val="20"/>
        </w:rPr>
        <w:t>z</w:t>
      </w:r>
      <w:r w:rsidRPr="004B4EFB">
        <w:rPr>
          <w:rFonts w:ascii="Arial" w:hAnsi="Arial" w:cs="Arial"/>
          <w:sz w:val="20"/>
        </w:rPr>
        <w:t>astrzeżenia</w:t>
      </w:r>
      <w:r w:rsidR="003F6F69" w:rsidRPr="004B4EFB">
        <w:rPr>
          <w:rFonts w:ascii="Arial" w:hAnsi="Arial" w:cs="Arial"/>
          <w:sz w:val="20"/>
        </w:rPr>
        <w:t xml:space="preserve"> do sposobu wykonywania Przedmiotu Umowy</w:t>
      </w:r>
      <w:r w:rsidR="00DF2402" w:rsidRPr="004B4EFB">
        <w:rPr>
          <w:rFonts w:ascii="Arial" w:hAnsi="Arial" w:cs="Arial"/>
          <w:sz w:val="20"/>
        </w:rPr>
        <w:t>,</w:t>
      </w:r>
      <w:r w:rsidR="003F6F69" w:rsidRPr="004B4EFB">
        <w:rPr>
          <w:rFonts w:ascii="Arial" w:hAnsi="Arial" w:cs="Arial"/>
          <w:sz w:val="20"/>
        </w:rPr>
        <w:t xml:space="preserve"> na każdym jego etapie nie </w:t>
      </w:r>
      <w:r w:rsidR="009A7857" w:rsidRPr="004B4EFB">
        <w:rPr>
          <w:rFonts w:ascii="Arial" w:hAnsi="Arial" w:cs="Arial"/>
          <w:sz w:val="20"/>
        </w:rPr>
        <w:t xml:space="preserve">wstrzymują </w:t>
      </w:r>
      <w:r w:rsidR="003F6F69" w:rsidRPr="004B4EFB">
        <w:rPr>
          <w:rFonts w:ascii="Arial" w:hAnsi="Arial" w:cs="Arial"/>
          <w:sz w:val="20"/>
        </w:rPr>
        <w:t>biegu terminu do wykonania dalszych części i pozostałych obowiązków Wykonawcy określonych w Umowie</w:t>
      </w:r>
      <w:r w:rsidR="007449CA" w:rsidRPr="004B4EFB">
        <w:rPr>
          <w:rFonts w:ascii="Arial" w:hAnsi="Arial" w:cs="Arial"/>
          <w:sz w:val="20"/>
        </w:rPr>
        <w:t>.</w:t>
      </w:r>
    </w:p>
    <w:p w14:paraId="395842FB" w14:textId="77777777" w:rsidR="003F6F69" w:rsidRPr="004B4EFB" w:rsidRDefault="003F6F69"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4B4EFB">
        <w:rPr>
          <w:rFonts w:ascii="Arial" w:eastAsia="Calibri" w:hAnsi="Arial" w:cs="Arial"/>
          <w:sz w:val="20"/>
          <w:lang w:eastAsia="en-US"/>
        </w:rPr>
        <w:t>m</w:t>
      </w:r>
      <w:r w:rsidRPr="004B4EFB">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0A0E75E6" w14:textId="77777777" w:rsidR="00133CD5" w:rsidRPr="004B4EFB" w:rsidRDefault="00133CD5" w:rsidP="00A10613">
      <w:pPr>
        <w:pStyle w:val="Tekstpodstawowy"/>
        <w:numPr>
          <w:ilvl w:val="3"/>
          <w:numId w:val="8"/>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Strony ustalają, że będą stosowane następujące rodzaje odbiorów:</w:t>
      </w:r>
    </w:p>
    <w:p w14:paraId="67CD9C71" w14:textId="77777777" w:rsidR="00D653DB" w:rsidRPr="00D653DB" w:rsidRDefault="00D653DB" w:rsidP="00D653DB">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w:t>
      </w:r>
      <w:r w:rsidR="00345E35">
        <w:rPr>
          <w:rFonts w:ascii="Arial" w:hAnsi="Arial" w:cs="Arial"/>
          <w:sz w:val="20"/>
          <w:szCs w:val="20"/>
        </w:rPr>
        <w:t>ór</w:t>
      </w:r>
      <w:r w:rsidRPr="004B4EFB">
        <w:rPr>
          <w:rFonts w:ascii="Arial" w:hAnsi="Arial" w:cs="Arial"/>
          <w:sz w:val="20"/>
          <w:szCs w:val="20"/>
        </w:rPr>
        <w:t xml:space="preserve"> </w:t>
      </w:r>
      <w:r>
        <w:rPr>
          <w:rFonts w:ascii="Arial" w:hAnsi="Arial" w:cs="Arial"/>
          <w:sz w:val="20"/>
          <w:szCs w:val="20"/>
        </w:rPr>
        <w:t>dokumentacji projektowej,</w:t>
      </w:r>
    </w:p>
    <w:p w14:paraId="55F79B7A" w14:textId="77777777"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odbiory techniczne robót zanikających lub ulegających zakryciu,</w:t>
      </w:r>
    </w:p>
    <w:p w14:paraId="17147DE6" w14:textId="77777777"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 xml:space="preserve">odbiór końcowy po wykonaniu </w:t>
      </w:r>
      <w:r w:rsidR="00DB2F9D" w:rsidRPr="004B4EFB">
        <w:rPr>
          <w:rFonts w:ascii="Arial" w:hAnsi="Arial" w:cs="Arial"/>
          <w:sz w:val="20"/>
          <w:szCs w:val="20"/>
        </w:rPr>
        <w:t xml:space="preserve">wszystkich robót budowlanych oraz </w:t>
      </w:r>
      <w:r w:rsidR="00036EEE" w:rsidRPr="004B4EFB">
        <w:rPr>
          <w:rFonts w:ascii="Arial" w:hAnsi="Arial" w:cs="Arial"/>
          <w:sz w:val="20"/>
          <w:szCs w:val="20"/>
        </w:rPr>
        <w:t xml:space="preserve">uzyskaniu decyzji o </w:t>
      </w:r>
      <w:r w:rsidR="009A7857" w:rsidRPr="004B4EFB">
        <w:rPr>
          <w:rFonts w:ascii="Arial" w:hAnsi="Arial" w:cs="Arial"/>
          <w:sz w:val="20"/>
          <w:szCs w:val="20"/>
        </w:rPr>
        <w:t xml:space="preserve">pozwoleniu </w:t>
      </w:r>
      <w:r w:rsidR="00036EEE" w:rsidRPr="004B4EFB">
        <w:rPr>
          <w:rFonts w:ascii="Arial" w:hAnsi="Arial" w:cs="Arial"/>
          <w:sz w:val="20"/>
          <w:szCs w:val="20"/>
        </w:rPr>
        <w:t xml:space="preserve">na </w:t>
      </w:r>
      <w:r w:rsidR="009A7857" w:rsidRPr="004B4EFB">
        <w:rPr>
          <w:rFonts w:ascii="Arial" w:hAnsi="Arial" w:cs="Arial"/>
          <w:sz w:val="20"/>
          <w:szCs w:val="20"/>
        </w:rPr>
        <w:t>użytkowanie</w:t>
      </w:r>
      <w:r w:rsidRPr="004B4EFB">
        <w:rPr>
          <w:rFonts w:ascii="Arial" w:hAnsi="Arial" w:cs="Arial"/>
          <w:sz w:val="20"/>
          <w:szCs w:val="20"/>
        </w:rPr>
        <w:t>,</w:t>
      </w:r>
    </w:p>
    <w:p w14:paraId="082EAD96" w14:textId="77777777" w:rsidR="00133CD5" w:rsidRPr="004B4EFB" w:rsidRDefault="00133CD5" w:rsidP="00A10613">
      <w:pPr>
        <w:numPr>
          <w:ilvl w:val="0"/>
          <w:numId w:val="9"/>
        </w:numPr>
        <w:autoSpaceDE w:val="0"/>
        <w:ind w:left="624" w:hanging="284"/>
        <w:jc w:val="both"/>
        <w:rPr>
          <w:rFonts w:ascii="Arial" w:hAnsi="Arial" w:cs="Arial"/>
          <w:sz w:val="20"/>
          <w:szCs w:val="20"/>
        </w:rPr>
      </w:pPr>
      <w:r w:rsidRPr="004B4EFB">
        <w:rPr>
          <w:rFonts w:ascii="Arial" w:hAnsi="Arial" w:cs="Arial"/>
          <w:sz w:val="20"/>
          <w:szCs w:val="20"/>
        </w:rPr>
        <w:t>odbiory usunięcia stwierdzonych wad w okresie gwarancyjnym</w:t>
      </w:r>
      <w:r w:rsidR="00D653DB">
        <w:rPr>
          <w:rFonts w:ascii="Arial" w:hAnsi="Arial" w:cs="Arial"/>
          <w:sz w:val="20"/>
          <w:szCs w:val="20"/>
        </w:rPr>
        <w:t xml:space="preserve"> i rękojmi.</w:t>
      </w:r>
    </w:p>
    <w:p w14:paraId="01C5FC7B" w14:textId="77777777" w:rsidR="00234724"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Zamawiający zobowiązuje Wykonawcę do uczestniczenia we wszystkich odbiorach dotyczących przedmiotu </w:t>
      </w:r>
      <w:r w:rsidRPr="004B4EFB">
        <w:rPr>
          <w:rFonts w:ascii="Arial" w:eastAsia="Calibri" w:hAnsi="Arial" w:cs="Arial"/>
          <w:sz w:val="20"/>
          <w:lang w:eastAsia="en-US"/>
        </w:rPr>
        <w:t>niniejszej</w:t>
      </w:r>
      <w:r w:rsidRPr="004B4EFB">
        <w:rPr>
          <w:rFonts w:ascii="Arial" w:hAnsi="Arial" w:cs="Arial"/>
          <w:sz w:val="20"/>
        </w:rPr>
        <w:t xml:space="preserve"> umowy.</w:t>
      </w:r>
    </w:p>
    <w:p w14:paraId="2373BBE0" w14:textId="77777777" w:rsidR="004302B2" w:rsidRDefault="004302B2" w:rsidP="004B4EFB">
      <w:pPr>
        <w:pStyle w:val="Tekstpodstawowy"/>
        <w:autoSpaceDE w:val="0"/>
        <w:autoSpaceDN w:val="0"/>
        <w:adjustRightInd w:val="0"/>
        <w:ind w:left="340"/>
        <w:rPr>
          <w:rFonts w:ascii="Arial" w:hAnsi="Arial" w:cs="Arial"/>
          <w:sz w:val="20"/>
        </w:rPr>
      </w:pPr>
    </w:p>
    <w:p w14:paraId="0E714117" w14:textId="2672E125" w:rsidR="000979D8" w:rsidRPr="004B4EFB" w:rsidRDefault="000979D8" w:rsidP="004B7269">
      <w:pPr>
        <w:pStyle w:val="Tekstpodstawowy"/>
        <w:autoSpaceDE w:val="0"/>
        <w:autoSpaceDN w:val="0"/>
        <w:adjustRightInd w:val="0"/>
        <w:rPr>
          <w:rFonts w:ascii="Arial" w:hAnsi="Arial" w:cs="Arial"/>
          <w:sz w:val="20"/>
        </w:rPr>
      </w:pPr>
    </w:p>
    <w:p w14:paraId="29DAD8B6" w14:textId="77777777" w:rsidR="004302B2" w:rsidRPr="004B4EFB" w:rsidRDefault="004302B2" w:rsidP="00D653DB">
      <w:pPr>
        <w:pStyle w:val="Tekstpodstawowy"/>
        <w:autoSpaceDE w:val="0"/>
        <w:autoSpaceDN w:val="0"/>
        <w:adjustRightInd w:val="0"/>
        <w:jc w:val="center"/>
        <w:rPr>
          <w:rFonts w:ascii="Arial" w:hAnsi="Arial" w:cs="Arial"/>
          <w:sz w:val="20"/>
        </w:rPr>
      </w:pPr>
      <w:r w:rsidRPr="004B4EFB">
        <w:rPr>
          <w:rFonts w:ascii="Arial" w:hAnsi="Arial" w:cs="Arial"/>
          <w:b/>
          <w:sz w:val="20"/>
        </w:rPr>
        <w:t>ODBIORY TECHNICZNE ROBÓT ZANIKAJĄCYCH LUB ULEGAJĄCYCH ZAKRYCIU</w:t>
      </w:r>
    </w:p>
    <w:p w14:paraId="4BB8914A" w14:textId="77777777"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dokonuje </w:t>
      </w:r>
      <w:r w:rsidR="000A54FF" w:rsidRPr="004B4EFB">
        <w:rPr>
          <w:rFonts w:ascii="Arial" w:hAnsi="Arial" w:cs="Arial"/>
          <w:sz w:val="20"/>
        </w:rPr>
        <w:t>Inspektor nadzoru</w:t>
      </w:r>
      <w:r w:rsidR="00EC1822">
        <w:rPr>
          <w:rFonts w:ascii="Arial" w:hAnsi="Arial" w:cs="Arial"/>
          <w:sz w:val="20"/>
        </w:rPr>
        <w:t xml:space="preserve"> lub przedstawiciel zamawiającego</w:t>
      </w:r>
      <w:r w:rsidRPr="004B4EFB">
        <w:rPr>
          <w:rFonts w:ascii="Arial" w:hAnsi="Arial" w:cs="Arial"/>
          <w:sz w:val="20"/>
        </w:rPr>
        <w:t xml:space="preserve">. Gotowość 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 Wykonawca zgłasza wpisem do Dziennika Budowy</w:t>
      </w:r>
      <w:r w:rsidR="00DA525A">
        <w:rPr>
          <w:rFonts w:ascii="Arial" w:hAnsi="Arial" w:cs="Arial"/>
          <w:sz w:val="20"/>
        </w:rPr>
        <w:t xml:space="preserve"> (Robót) </w:t>
      </w:r>
      <w:r w:rsidRPr="004B4EFB">
        <w:rPr>
          <w:rFonts w:ascii="Arial" w:hAnsi="Arial" w:cs="Arial"/>
          <w:sz w:val="20"/>
        </w:rPr>
        <w:t xml:space="preserve"> z jednoczesnym powiadomieniem </w:t>
      </w:r>
      <w:r w:rsidR="00202AEF" w:rsidRPr="004B4EFB">
        <w:rPr>
          <w:rFonts w:ascii="Arial" w:hAnsi="Arial" w:cs="Arial"/>
          <w:sz w:val="20"/>
        </w:rPr>
        <w:t>Inspektora Nadzoru</w:t>
      </w:r>
      <w:r w:rsidR="00D241CA" w:rsidRPr="004B4EFB">
        <w:rPr>
          <w:rFonts w:ascii="Arial" w:hAnsi="Arial" w:cs="Arial"/>
          <w:sz w:val="20"/>
        </w:rPr>
        <w:t xml:space="preserve"> emailem lub pisemnie</w:t>
      </w:r>
      <w:r w:rsidRPr="004B4EFB">
        <w:rPr>
          <w:rFonts w:ascii="Arial" w:hAnsi="Arial" w:cs="Arial"/>
          <w:sz w:val="20"/>
        </w:rPr>
        <w:t xml:space="preserve">. Odbiór będzie przeprowadzony niezwłocznie, nie później niż w ciągu 3 dni od daty zgłoszenia. </w:t>
      </w:r>
    </w:p>
    <w:p w14:paraId="02AA8F31" w14:textId="77777777"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Prawidłowe wykonanie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potwierdza podpisany przez </w:t>
      </w:r>
      <w:r w:rsidR="00202AEF" w:rsidRPr="004B4EFB">
        <w:rPr>
          <w:rFonts w:ascii="Arial" w:hAnsi="Arial" w:cs="Arial"/>
          <w:sz w:val="20"/>
        </w:rPr>
        <w:t>Inspektora Nadzoru</w:t>
      </w:r>
      <w:r w:rsidRPr="004B4EFB">
        <w:rPr>
          <w:rFonts w:ascii="Arial" w:hAnsi="Arial" w:cs="Arial"/>
          <w:sz w:val="20"/>
        </w:rPr>
        <w:t xml:space="preserve"> protokół odbioru robót. </w:t>
      </w:r>
    </w:p>
    <w:p w14:paraId="6443ECF7" w14:textId="77777777" w:rsidR="003615C6"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Odbiór lub odmowa odbioru technicznego robót zanikających i </w:t>
      </w:r>
      <w:r w:rsidR="00750BD4" w:rsidRPr="004B4EFB">
        <w:rPr>
          <w:rFonts w:ascii="Arial" w:hAnsi="Arial" w:cs="Arial"/>
          <w:sz w:val="20"/>
        </w:rPr>
        <w:t>ulegających</w:t>
      </w:r>
      <w:r w:rsidRPr="004B4EFB">
        <w:rPr>
          <w:rFonts w:ascii="Arial" w:hAnsi="Arial" w:cs="Arial"/>
          <w:sz w:val="20"/>
        </w:rPr>
        <w:t xml:space="preserve"> zakryciu zostaje odnotowany w Dzienniku Budowy</w:t>
      </w:r>
      <w:r w:rsidR="00D54B4E">
        <w:rPr>
          <w:rFonts w:ascii="Arial" w:hAnsi="Arial" w:cs="Arial"/>
          <w:sz w:val="20"/>
        </w:rPr>
        <w:t xml:space="preserve"> (Robót)</w:t>
      </w:r>
      <w:r w:rsidRPr="004B4EFB">
        <w:rPr>
          <w:rFonts w:ascii="Arial" w:hAnsi="Arial" w:cs="Arial"/>
          <w:sz w:val="20"/>
        </w:rPr>
        <w:t xml:space="preserve">. </w:t>
      </w:r>
    </w:p>
    <w:p w14:paraId="1CE6B958" w14:textId="77777777" w:rsidR="00D241CA"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Brak odbioru robót ulegających zakryciu i robót zanikających </w:t>
      </w:r>
      <w:r w:rsidR="00C7771E" w:rsidRPr="004B4EFB">
        <w:rPr>
          <w:rFonts w:ascii="Arial" w:hAnsi="Arial" w:cs="Arial"/>
          <w:sz w:val="20"/>
        </w:rPr>
        <w:t xml:space="preserve">na skutek ich wadliwości </w:t>
      </w:r>
      <w:r w:rsidRPr="004B4EFB">
        <w:rPr>
          <w:rFonts w:ascii="Arial" w:hAnsi="Arial" w:cs="Arial"/>
          <w:sz w:val="20"/>
        </w:rPr>
        <w:t xml:space="preserve">wstrzymuje dalsze prace </w:t>
      </w:r>
      <w:r w:rsidR="00510426" w:rsidRPr="004B4EFB">
        <w:rPr>
          <w:rFonts w:ascii="Arial" w:hAnsi="Arial" w:cs="Arial"/>
          <w:sz w:val="20"/>
        </w:rPr>
        <w:t>z</w:t>
      </w:r>
      <w:r w:rsidRPr="004B4EFB">
        <w:rPr>
          <w:rFonts w:ascii="Arial" w:hAnsi="Arial" w:cs="Arial"/>
          <w:sz w:val="20"/>
        </w:rPr>
        <w:t xml:space="preserve"> winy Wykonawcy. Kontynuowanie prac możliwe jest wyłącznie po pozytywnym odbiorze technicznym</w:t>
      </w:r>
      <w:r w:rsidR="00510426" w:rsidRPr="004B4EFB">
        <w:rPr>
          <w:rFonts w:ascii="Arial" w:hAnsi="Arial" w:cs="Arial"/>
          <w:sz w:val="20"/>
        </w:rPr>
        <w:t>.</w:t>
      </w:r>
    </w:p>
    <w:p w14:paraId="5A6127E1" w14:textId="77777777"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Wykonawca, na żądanie </w:t>
      </w:r>
      <w:r w:rsidR="00202AEF" w:rsidRPr="004B4EFB">
        <w:rPr>
          <w:rFonts w:ascii="Arial" w:hAnsi="Arial" w:cs="Arial"/>
          <w:sz w:val="20"/>
        </w:rPr>
        <w:t>Inspektora Nadzoru</w:t>
      </w:r>
      <w:r w:rsidRPr="004B4EFB">
        <w:rPr>
          <w:rFonts w:ascii="Arial" w:hAnsi="Arial" w:cs="Arial"/>
          <w:sz w:val="20"/>
        </w:rPr>
        <w:t xml:space="preserve">, ma obowiązek odkryć lub wykonać otwory niezbędne do zbadania robót, o ile wcześniej nie informował </w:t>
      </w:r>
      <w:r w:rsidR="00202AEF" w:rsidRPr="004B4EFB">
        <w:rPr>
          <w:rFonts w:ascii="Arial" w:hAnsi="Arial" w:cs="Arial"/>
          <w:sz w:val="20"/>
        </w:rPr>
        <w:t>Inspektora Nadzoru</w:t>
      </w:r>
      <w:r w:rsidRPr="004B4EFB">
        <w:rPr>
          <w:rFonts w:ascii="Arial" w:hAnsi="Arial" w:cs="Arial"/>
          <w:sz w:val="20"/>
        </w:rPr>
        <w:t xml:space="preserve"> o gotowości robót zanikających lub ulegających zakryciu do odbioru, a następnie na własny koszt przywrócić stan poprzedni. </w:t>
      </w:r>
    </w:p>
    <w:p w14:paraId="5C43C472" w14:textId="77777777" w:rsidR="004302B2" w:rsidRPr="004B4EFB" w:rsidRDefault="004302B2" w:rsidP="00D653DB">
      <w:pPr>
        <w:pStyle w:val="Tekstpodstawowy"/>
        <w:autoSpaceDE w:val="0"/>
        <w:autoSpaceDN w:val="0"/>
        <w:adjustRightInd w:val="0"/>
        <w:ind w:right="23"/>
        <w:rPr>
          <w:rFonts w:ascii="Arial" w:hAnsi="Arial" w:cs="Arial"/>
          <w:sz w:val="20"/>
        </w:rPr>
      </w:pPr>
    </w:p>
    <w:p w14:paraId="2ED41DDC" w14:textId="77777777" w:rsidR="004302B2" w:rsidRPr="004B4EFB" w:rsidRDefault="004302B2" w:rsidP="00D653DB">
      <w:pPr>
        <w:pStyle w:val="Tekstpodstawowy"/>
        <w:autoSpaceDE w:val="0"/>
        <w:autoSpaceDN w:val="0"/>
        <w:adjustRightInd w:val="0"/>
        <w:ind w:right="23"/>
        <w:jc w:val="center"/>
        <w:rPr>
          <w:rFonts w:ascii="Arial" w:hAnsi="Arial" w:cs="Arial"/>
          <w:b/>
          <w:sz w:val="20"/>
        </w:rPr>
      </w:pPr>
      <w:r w:rsidRPr="004B4EFB">
        <w:rPr>
          <w:rFonts w:ascii="Arial" w:hAnsi="Arial" w:cs="Arial"/>
          <w:b/>
          <w:sz w:val="20"/>
        </w:rPr>
        <w:t>ODBIÓR KOŃCOWY</w:t>
      </w:r>
      <w:r w:rsidR="00D653DB">
        <w:rPr>
          <w:rFonts w:ascii="Arial" w:hAnsi="Arial" w:cs="Arial"/>
          <w:b/>
          <w:sz w:val="20"/>
        </w:rPr>
        <w:t xml:space="preserve"> ROBÓT BUDOWLANYCH</w:t>
      </w:r>
    </w:p>
    <w:p w14:paraId="1A8A4F99" w14:textId="77777777"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Jednocześnie ze zgłoszeniem do odbioru końcowego Wykonawca zobowiązany jest przekazać Zamawiającemu, za pośrednictwem </w:t>
      </w:r>
      <w:r w:rsidR="00202AEF" w:rsidRPr="004B4EFB">
        <w:rPr>
          <w:rFonts w:ascii="Arial" w:hAnsi="Arial" w:cs="Arial"/>
          <w:sz w:val="20"/>
        </w:rPr>
        <w:t>Inspektora Nadzoru</w:t>
      </w:r>
      <w:r w:rsidR="00D241CA" w:rsidRPr="004B4EFB">
        <w:rPr>
          <w:rFonts w:ascii="Arial" w:hAnsi="Arial" w:cs="Arial"/>
          <w:sz w:val="20"/>
        </w:rPr>
        <w:t xml:space="preserve"> i przez niego zaakceptowaną</w:t>
      </w:r>
      <w:r w:rsidRPr="004B4EFB">
        <w:rPr>
          <w:rFonts w:ascii="Arial" w:hAnsi="Arial" w:cs="Arial"/>
          <w:sz w:val="20"/>
        </w:rPr>
        <w:t>, protokolarnie (protokół przekazania), dokumentację powykonawczą odbiorową w</w:t>
      </w:r>
      <w:r w:rsidR="00191EEC" w:rsidRPr="004B4EFB">
        <w:rPr>
          <w:rFonts w:ascii="Arial" w:hAnsi="Arial" w:cs="Arial"/>
          <w:sz w:val="20"/>
        </w:rPr>
        <w:t xml:space="preserve"> </w:t>
      </w:r>
      <w:r w:rsidR="00E90DD0">
        <w:rPr>
          <w:rFonts w:ascii="Arial" w:hAnsi="Arial" w:cs="Arial"/>
          <w:sz w:val="20"/>
        </w:rPr>
        <w:t>2 (dwóch)</w:t>
      </w:r>
      <w:r w:rsidR="00191EEC" w:rsidRPr="004B4EFB">
        <w:rPr>
          <w:rFonts w:ascii="Arial" w:hAnsi="Arial" w:cs="Arial"/>
          <w:sz w:val="20"/>
        </w:rPr>
        <w:t xml:space="preserve"> </w:t>
      </w:r>
      <w:r w:rsidRPr="004B4EFB">
        <w:rPr>
          <w:rFonts w:ascii="Arial" w:hAnsi="Arial" w:cs="Arial"/>
          <w:sz w:val="20"/>
        </w:rPr>
        <w:t xml:space="preserve"> egzemplarzach opracowaną zgodnie z </w:t>
      </w:r>
      <w:r w:rsidR="00627A58" w:rsidRPr="004B4EFB">
        <w:rPr>
          <w:rFonts w:ascii="Arial" w:hAnsi="Arial" w:cs="Arial"/>
          <w:sz w:val="20"/>
        </w:rPr>
        <w:t>dokumentem „Procedura</w:t>
      </w:r>
      <w:r w:rsidRPr="004B4EFB">
        <w:rPr>
          <w:rFonts w:ascii="Arial" w:hAnsi="Arial" w:cs="Arial"/>
          <w:sz w:val="20"/>
        </w:rPr>
        <w:t xml:space="preserve"> – dokumentacja powykonawcza</w:t>
      </w:r>
      <w:r w:rsidR="00627A58" w:rsidRPr="004B4EFB">
        <w:rPr>
          <w:rFonts w:ascii="Arial" w:hAnsi="Arial" w:cs="Arial"/>
          <w:sz w:val="20"/>
        </w:rPr>
        <w:t>”</w:t>
      </w:r>
      <w:r w:rsidRPr="004B4EFB">
        <w:rPr>
          <w:rFonts w:ascii="Arial" w:hAnsi="Arial" w:cs="Arial"/>
          <w:sz w:val="20"/>
        </w:rPr>
        <w:t>, która stanowi</w:t>
      </w:r>
      <w:r w:rsidR="00BE4A70" w:rsidRPr="004B4EFB">
        <w:rPr>
          <w:rFonts w:ascii="Arial" w:hAnsi="Arial" w:cs="Arial"/>
          <w:sz w:val="20"/>
        </w:rPr>
        <w:t xml:space="preserve">  </w:t>
      </w:r>
      <w:r w:rsidRPr="004B4EFB">
        <w:rPr>
          <w:rFonts w:ascii="Arial" w:hAnsi="Arial" w:cs="Arial"/>
          <w:sz w:val="20"/>
        </w:rPr>
        <w:t xml:space="preserve">załącznik nr </w:t>
      </w:r>
      <w:r w:rsidR="0007238A" w:rsidRPr="004B4EFB">
        <w:rPr>
          <w:rFonts w:ascii="Arial" w:hAnsi="Arial" w:cs="Arial"/>
          <w:sz w:val="20"/>
        </w:rPr>
        <w:t>3</w:t>
      </w:r>
      <w:r w:rsidRPr="004B4EFB">
        <w:rPr>
          <w:rFonts w:ascii="Arial" w:hAnsi="Arial" w:cs="Arial"/>
          <w:sz w:val="20"/>
        </w:rPr>
        <w:t xml:space="preserve"> do Umowy, w wersji papierowej i elektronicznej w formacie PDF, wraz ze skanami dzienników budowy</w:t>
      </w:r>
      <w:r w:rsidR="0007238A" w:rsidRPr="004B4EFB">
        <w:rPr>
          <w:rFonts w:ascii="Arial" w:hAnsi="Arial" w:cs="Arial"/>
          <w:sz w:val="20"/>
        </w:rPr>
        <w:t xml:space="preserve"> oraz kopią wpisu do dziennika budowy o zakończeniu wszelkich robót i gotowości do odbioru końcowego potwierdzone</w:t>
      </w:r>
      <w:r w:rsidR="00684DF9" w:rsidRPr="004B4EFB">
        <w:rPr>
          <w:rFonts w:ascii="Arial" w:hAnsi="Arial" w:cs="Arial"/>
          <w:sz w:val="20"/>
        </w:rPr>
        <w:t>j</w:t>
      </w:r>
      <w:r w:rsidR="0007238A" w:rsidRPr="004B4EFB">
        <w:rPr>
          <w:rFonts w:ascii="Arial" w:hAnsi="Arial" w:cs="Arial"/>
          <w:sz w:val="20"/>
        </w:rPr>
        <w:t xml:space="preserve"> przez Inspektorów Nadzoru.</w:t>
      </w:r>
    </w:p>
    <w:p w14:paraId="471C6FC8" w14:textId="77777777" w:rsidR="00133CD5" w:rsidRPr="00E90DD0" w:rsidRDefault="00133CD5" w:rsidP="00A10613">
      <w:pPr>
        <w:pStyle w:val="Tekstpodstawowy"/>
        <w:numPr>
          <w:ilvl w:val="3"/>
          <w:numId w:val="8"/>
        </w:numPr>
        <w:autoSpaceDE w:val="0"/>
        <w:autoSpaceDN w:val="0"/>
        <w:adjustRightInd w:val="0"/>
        <w:rPr>
          <w:rFonts w:ascii="Arial" w:hAnsi="Arial" w:cs="Arial"/>
          <w:sz w:val="20"/>
        </w:rPr>
      </w:pPr>
      <w:r w:rsidRPr="00E90DD0">
        <w:rPr>
          <w:rFonts w:ascii="Arial" w:hAnsi="Arial" w:cs="Arial"/>
          <w:sz w:val="20"/>
        </w:rPr>
        <w:t xml:space="preserve">Zamawiający wyznaczy termin odbioru końcowego i powoła komisję odbiorową </w:t>
      </w:r>
      <w:r w:rsidR="001131B9" w:rsidRPr="00E90DD0">
        <w:rPr>
          <w:rFonts w:ascii="Arial" w:hAnsi="Arial" w:cs="Arial"/>
          <w:sz w:val="20"/>
        </w:rPr>
        <w:t>dokonującą odbioru końcowego</w:t>
      </w:r>
      <w:r w:rsidR="006D5194" w:rsidRPr="00E90DD0">
        <w:rPr>
          <w:rFonts w:ascii="Arial" w:hAnsi="Arial" w:cs="Arial"/>
          <w:sz w:val="20"/>
        </w:rPr>
        <w:t xml:space="preserve"> złożoną z upoważnionych przedstawicieli </w:t>
      </w:r>
      <w:r w:rsidR="00E90DD0" w:rsidRPr="00E90DD0">
        <w:rPr>
          <w:rFonts w:ascii="Arial" w:hAnsi="Arial" w:cs="Arial"/>
          <w:sz w:val="20"/>
        </w:rPr>
        <w:t>Zamawiającego</w:t>
      </w:r>
      <w:r w:rsidR="001131B9" w:rsidRPr="00E90DD0">
        <w:rPr>
          <w:rFonts w:ascii="Arial" w:hAnsi="Arial" w:cs="Arial"/>
          <w:sz w:val="20"/>
        </w:rPr>
        <w:t xml:space="preserve">, w terminie </w:t>
      </w:r>
      <w:r w:rsidR="001F5E22" w:rsidRPr="00E90DD0">
        <w:rPr>
          <w:rFonts w:ascii="Arial" w:hAnsi="Arial" w:cs="Arial"/>
          <w:sz w:val="20"/>
        </w:rPr>
        <w:t xml:space="preserve">do </w:t>
      </w:r>
      <w:r w:rsidR="001131B9" w:rsidRPr="00E90DD0">
        <w:rPr>
          <w:rFonts w:ascii="Arial" w:hAnsi="Arial" w:cs="Arial"/>
          <w:sz w:val="20"/>
        </w:rPr>
        <w:t xml:space="preserve">10 dni od daty zgłoszenia gotowości do odbioru i </w:t>
      </w:r>
      <w:r w:rsidRPr="00E90DD0">
        <w:rPr>
          <w:rFonts w:ascii="Arial" w:hAnsi="Arial" w:cs="Arial"/>
          <w:sz w:val="20"/>
        </w:rPr>
        <w:t xml:space="preserve">zgodnie z Zarządzeniem nr 123/2015 Burmistrza Siechnic z dnia 02.12.2015 r., które stanowi załącznik nr </w:t>
      </w:r>
      <w:r w:rsidR="00E90DD0" w:rsidRPr="00E90DD0">
        <w:rPr>
          <w:rFonts w:ascii="Arial" w:hAnsi="Arial" w:cs="Arial"/>
          <w:sz w:val="20"/>
        </w:rPr>
        <w:t>7</w:t>
      </w:r>
      <w:r w:rsidR="00AC2AFF" w:rsidRPr="00E90DD0">
        <w:rPr>
          <w:rFonts w:ascii="Arial" w:hAnsi="Arial" w:cs="Arial"/>
          <w:sz w:val="20"/>
        </w:rPr>
        <w:t xml:space="preserve"> </w:t>
      </w:r>
      <w:r w:rsidRPr="00E90DD0">
        <w:rPr>
          <w:rFonts w:ascii="Arial" w:hAnsi="Arial" w:cs="Arial"/>
          <w:sz w:val="20"/>
        </w:rPr>
        <w:t>do umowy.</w:t>
      </w:r>
      <w:r w:rsidR="00BE4A70" w:rsidRPr="00E90DD0">
        <w:rPr>
          <w:rFonts w:ascii="Arial" w:hAnsi="Arial" w:cs="Arial"/>
          <w:sz w:val="20"/>
        </w:rPr>
        <w:t xml:space="preserve">  </w:t>
      </w:r>
    </w:p>
    <w:p w14:paraId="28F92546" w14:textId="77777777"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Przed zgłoszeniem przedmiotu umowy do odbioru końcowego, Wykonawca winien wykonać wszystkie niezbędne próby oraz pomiary zgodnie z obowiązującymi przepisami oraz STWIORB.</w:t>
      </w:r>
    </w:p>
    <w:p w14:paraId="7917AB32" w14:textId="77777777" w:rsidR="00133CD5"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1C0F82EB" w14:textId="77777777" w:rsidR="00684DF9" w:rsidRPr="004B4EFB" w:rsidRDefault="00133CD5" w:rsidP="00A10613">
      <w:pPr>
        <w:pStyle w:val="Tekstpodstawowy"/>
        <w:numPr>
          <w:ilvl w:val="3"/>
          <w:numId w:val="8"/>
        </w:numPr>
        <w:autoSpaceDE w:val="0"/>
        <w:autoSpaceDN w:val="0"/>
        <w:adjustRightInd w:val="0"/>
        <w:rPr>
          <w:rFonts w:ascii="Arial" w:hAnsi="Arial" w:cs="Arial"/>
          <w:sz w:val="20"/>
        </w:rPr>
      </w:pPr>
      <w:bookmarkStart w:id="6" w:name="_Ref461624667"/>
      <w:r w:rsidRPr="004B4EFB">
        <w:rPr>
          <w:rFonts w:ascii="Arial" w:hAnsi="Arial" w:cs="Arial"/>
          <w:snapToGrid w:val="0"/>
          <w:sz w:val="20"/>
        </w:rPr>
        <w:lastRenderedPageBreak/>
        <w:t xml:space="preserve">Z </w:t>
      </w:r>
      <w:r w:rsidRPr="004B4EFB">
        <w:rPr>
          <w:rFonts w:ascii="Arial" w:hAnsi="Arial" w:cs="Arial"/>
          <w:sz w:val="20"/>
        </w:rPr>
        <w:t>czynności</w:t>
      </w:r>
      <w:r w:rsidRPr="004B4EFB">
        <w:rPr>
          <w:rFonts w:ascii="Arial" w:hAnsi="Arial" w:cs="Arial"/>
          <w:snapToGrid w:val="0"/>
          <w:sz w:val="20"/>
        </w:rPr>
        <w:t xml:space="preserve"> odbioru spisany będzie protokół odbioru </w:t>
      </w:r>
      <w:r w:rsidR="00684DF9" w:rsidRPr="004B4EFB">
        <w:rPr>
          <w:rFonts w:ascii="Arial" w:hAnsi="Arial" w:cs="Arial"/>
          <w:snapToGrid w:val="0"/>
          <w:sz w:val="20"/>
        </w:rPr>
        <w:t>końcowego. Protokół ten będzie zawierał w szczególności:</w:t>
      </w:r>
    </w:p>
    <w:p w14:paraId="1A1E3EA0" w14:textId="77777777"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dzień i miejsce odbioru, a w razie potrzeby godzinę</w:t>
      </w:r>
      <w:r w:rsidRPr="004B4EFB">
        <w:rPr>
          <w:rFonts w:ascii="Arial" w:hAnsi="Arial" w:cs="Arial"/>
          <w:snapToGrid w:val="0"/>
          <w:sz w:val="20"/>
        </w:rPr>
        <w:t>,</w:t>
      </w:r>
    </w:p>
    <w:p w14:paraId="15553E05" w14:textId="77777777"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dane osób podpisujących się pod protokołem ze strony Wykonawcy i Zamawiającego,</w:t>
      </w:r>
      <w:r w:rsidRPr="004B4EFB">
        <w:rPr>
          <w:rFonts w:ascii="Arial" w:hAnsi="Arial" w:cs="Arial"/>
          <w:snapToGrid w:val="0"/>
          <w:sz w:val="20"/>
        </w:rPr>
        <w:t xml:space="preserve"> </w:t>
      </w:r>
    </w:p>
    <w:p w14:paraId="0238FAA5" w14:textId="77777777" w:rsidR="00684DF9" w:rsidRPr="004B4EFB" w:rsidRDefault="00684DF9"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z w:val="20"/>
        </w:rPr>
        <w:t>uwagi wszystkich upoważnionych przez Zamawiającego członków komisji</w:t>
      </w:r>
      <w:r w:rsidRPr="004B4EFB">
        <w:rPr>
          <w:rFonts w:ascii="Arial" w:hAnsi="Arial" w:cs="Arial"/>
          <w:snapToGrid w:val="0"/>
          <w:sz w:val="20"/>
        </w:rPr>
        <w:t>,</w:t>
      </w:r>
    </w:p>
    <w:p w14:paraId="5EF44197" w14:textId="77777777" w:rsidR="00133CD5" w:rsidRPr="004B4EFB" w:rsidRDefault="00133CD5" w:rsidP="00A10613">
      <w:pPr>
        <w:pStyle w:val="Tekstpodstawowy"/>
        <w:numPr>
          <w:ilvl w:val="4"/>
          <w:numId w:val="8"/>
        </w:numPr>
        <w:autoSpaceDE w:val="0"/>
        <w:autoSpaceDN w:val="0"/>
        <w:adjustRightInd w:val="0"/>
        <w:ind w:left="567" w:hanging="283"/>
        <w:rPr>
          <w:rFonts w:ascii="Arial" w:hAnsi="Arial" w:cs="Arial"/>
          <w:sz w:val="20"/>
        </w:rPr>
      </w:pPr>
      <w:r w:rsidRPr="004B4EFB">
        <w:rPr>
          <w:rFonts w:ascii="Arial" w:hAnsi="Arial" w:cs="Arial"/>
          <w:snapToGrid w:val="0"/>
          <w:sz w:val="20"/>
        </w:rPr>
        <w:t>wszelkie dokonywane w trakcie odbioru ustalenia, jak też terminy wyznaczone na usunięcie ewentualnych wad stwierdzonych przy odbiorze.</w:t>
      </w:r>
      <w:bookmarkEnd w:id="6"/>
      <w:r w:rsidRPr="004B4EFB">
        <w:rPr>
          <w:rFonts w:ascii="Arial" w:hAnsi="Arial" w:cs="Arial"/>
          <w:snapToGrid w:val="0"/>
          <w:sz w:val="20"/>
        </w:rPr>
        <w:t xml:space="preserve"> </w:t>
      </w:r>
    </w:p>
    <w:p w14:paraId="5B8519CB" w14:textId="77777777" w:rsidR="00061250" w:rsidRPr="004B4EFB" w:rsidRDefault="00133CD5"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Do czasu podpisania protokołu odbioru końcowego, uznaje się, że cały Przedmiot Umowy lub odpowiednio jego części, które zostaną wskazane przez komisję odbiorową,</w:t>
      </w:r>
      <w:r w:rsidR="00BE4A70" w:rsidRPr="004B4EFB">
        <w:rPr>
          <w:rFonts w:ascii="Arial" w:hAnsi="Arial" w:cs="Arial"/>
          <w:sz w:val="20"/>
        </w:rPr>
        <w:t xml:space="preserve">  </w:t>
      </w:r>
      <w:r w:rsidRPr="004B4EFB">
        <w:rPr>
          <w:rFonts w:ascii="Arial" w:hAnsi="Arial" w:cs="Arial"/>
          <w:sz w:val="20"/>
        </w:rPr>
        <w:t>nie są odebrane jako wykonane.</w:t>
      </w:r>
    </w:p>
    <w:p w14:paraId="1C3B6CB8" w14:textId="77777777" w:rsidR="008A65D4" w:rsidRPr="004B4EFB" w:rsidRDefault="008A65D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 przypadku stwierdzenia wad podczas odbioru końcowego Zamawiającemu przysługują następujące uprawnienia: </w:t>
      </w:r>
    </w:p>
    <w:p w14:paraId="2EC69EDE" w14:textId="77777777" w:rsidR="008A65D4" w:rsidRPr="004B4EFB" w:rsidRDefault="008A65D4" w:rsidP="00A10613">
      <w:pPr>
        <w:numPr>
          <w:ilvl w:val="0"/>
          <w:numId w:val="28"/>
        </w:numPr>
        <w:tabs>
          <w:tab w:val="left" w:pos="993"/>
        </w:tabs>
        <w:autoSpaceDE w:val="0"/>
        <w:jc w:val="both"/>
        <w:rPr>
          <w:rFonts w:ascii="Arial" w:hAnsi="Arial" w:cs="Arial"/>
          <w:sz w:val="20"/>
          <w:szCs w:val="20"/>
        </w:rPr>
      </w:pPr>
      <w:r w:rsidRPr="004B4EFB">
        <w:rPr>
          <w:rFonts w:ascii="Arial" w:hAnsi="Arial" w:cs="Arial"/>
          <w:sz w:val="20"/>
          <w:szCs w:val="20"/>
        </w:rPr>
        <w:t>jeżeli wady nadają się do usunięcia to Zamawiający:</w:t>
      </w:r>
    </w:p>
    <w:p w14:paraId="14C98431" w14:textId="77777777" w:rsidR="008A65D4" w:rsidRPr="004B4EFB" w:rsidRDefault="008A65D4" w:rsidP="00A10613">
      <w:pPr>
        <w:numPr>
          <w:ilvl w:val="0"/>
          <w:numId w:val="29"/>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 xml:space="preserve"> może dokonać odbioru i zażądać usunięcia wad w terminie przez siebie wyznaczonym, </w:t>
      </w:r>
    </w:p>
    <w:p w14:paraId="11E1019A" w14:textId="77777777" w:rsidR="008A65D4" w:rsidRPr="004B4EFB" w:rsidRDefault="008A65D4" w:rsidP="00A10613">
      <w:pPr>
        <w:numPr>
          <w:ilvl w:val="0"/>
          <w:numId w:val="29"/>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może odmówić odbioru gdy wady są tego rodzaju, że uniemożliwiają uznanie przedmiotu umowy za wykonany.</w:t>
      </w:r>
    </w:p>
    <w:p w14:paraId="00073476" w14:textId="77777777" w:rsidR="008A65D4" w:rsidRPr="004B4EFB" w:rsidRDefault="008A65D4" w:rsidP="004B4EFB">
      <w:pPr>
        <w:tabs>
          <w:tab w:val="left" w:pos="993"/>
        </w:tabs>
        <w:autoSpaceDE w:val="0"/>
        <w:ind w:firstLine="720"/>
        <w:jc w:val="both"/>
        <w:rPr>
          <w:rFonts w:ascii="Arial" w:hAnsi="Arial" w:cs="Arial"/>
          <w:sz w:val="20"/>
          <w:szCs w:val="20"/>
        </w:rPr>
      </w:pPr>
      <w:r w:rsidRPr="004B4EFB">
        <w:rPr>
          <w:rFonts w:ascii="Arial" w:hAnsi="Arial" w:cs="Arial"/>
          <w:sz w:val="20"/>
          <w:szCs w:val="20"/>
        </w:rPr>
        <w:t xml:space="preserve">2) jeżeli wady nie nadają się do usunięcia to: </w:t>
      </w:r>
    </w:p>
    <w:p w14:paraId="2F74393B" w14:textId="77777777" w:rsidR="008A65D4" w:rsidRPr="004B4EFB" w:rsidRDefault="008A65D4" w:rsidP="00A10613">
      <w:pPr>
        <w:numPr>
          <w:ilvl w:val="1"/>
          <w:numId w:val="27"/>
        </w:numPr>
        <w:tabs>
          <w:tab w:val="left" w:pos="993"/>
        </w:tabs>
        <w:autoSpaceDE w:val="0"/>
        <w:ind w:hanging="304"/>
        <w:rPr>
          <w:rFonts w:ascii="Arial" w:hAnsi="Arial" w:cs="Arial"/>
          <w:sz w:val="20"/>
          <w:szCs w:val="20"/>
        </w:rPr>
      </w:pPr>
      <w:r w:rsidRPr="004B4EFB">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18C46647" w14:textId="77777777" w:rsidR="00133CD5" w:rsidRPr="004B4EFB" w:rsidRDefault="008A65D4" w:rsidP="00A10613">
      <w:pPr>
        <w:numPr>
          <w:ilvl w:val="1"/>
          <w:numId w:val="27"/>
        </w:numPr>
        <w:tabs>
          <w:tab w:val="left" w:pos="993"/>
        </w:tabs>
        <w:suppressAutoHyphens/>
        <w:autoSpaceDE w:val="0"/>
        <w:ind w:hanging="304"/>
        <w:rPr>
          <w:rFonts w:ascii="Arial" w:eastAsia="Calibri" w:hAnsi="Arial" w:cs="Arial"/>
          <w:sz w:val="20"/>
          <w:szCs w:val="20"/>
          <w:lang w:eastAsia="ar-SA"/>
        </w:rPr>
      </w:pPr>
      <w:r w:rsidRPr="004B4EFB">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41946ABD" w14:textId="77777777" w:rsidR="00061250" w:rsidRPr="004B4EFB" w:rsidRDefault="00093521"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W</w:t>
      </w:r>
      <w:r w:rsidR="00803F4D" w:rsidRPr="004B4EFB">
        <w:rPr>
          <w:rFonts w:ascii="Arial" w:hAnsi="Arial" w:cs="Arial"/>
          <w:sz w:val="20"/>
        </w:rPr>
        <w:t xml:space="preserve"> przypadku opisanym w ust. </w:t>
      </w:r>
      <w:r w:rsidR="005A3A60">
        <w:rPr>
          <w:rFonts w:ascii="Arial" w:hAnsi="Arial" w:cs="Arial"/>
          <w:sz w:val="20"/>
        </w:rPr>
        <w:t>2</w:t>
      </w:r>
      <w:r w:rsidR="00345E35">
        <w:rPr>
          <w:rFonts w:ascii="Arial" w:hAnsi="Arial" w:cs="Arial"/>
          <w:sz w:val="20"/>
        </w:rPr>
        <w:t>4</w:t>
      </w:r>
      <w:r w:rsidR="00803F4D" w:rsidRPr="004B4EFB">
        <w:rPr>
          <w:rFonts w:ascii="Arial" w:hAnsi="Arial" w:cs="Arial"/>
          <w:sz w:val="20"/>
        </w:rPr>
        <w:t xml:space="preserve"> pkt </w:t>
      </w:r>
      <w:r w:rsidR="00816500" w:rsidRPr="004B4EFB">
        <w:rPr>
          <w:rFonts w:ascii="Arial" w:hAnsi="Arial" w:cs="Arial"/>
          <w:sz w:val="20"/>
        </w:rPr>
        <w:t>1)</w:t>
      </w:r>
      <w:r w:rsidR="005A3A60">
        <w:rPr>
          <w:rFonts w:ascii="Arial" w:hAnsi="Arial" w:cs="Arial"/>
          <w:sz w:val="20"/>
        </w:rPr>
        <w:t xml:space="preserve"> </w:t>
      </w:r>
      <w:r w:rsidR="00684DF9" w:rsidRPr="004B4EFB">
        <w:rPr>
          <w:rFonts w:ascii="Arial" w:hAnsi="Arial" w:cs="Arial"/>
          <w:sz w:val="20"/>
        </w:rPr>
        <w:t>lit.</w:t>
      </w:r>
      <w:r w:rsidR="00286467" w:rsidRPr="004B4EFB">
        <w:rPr>
          <w:rFonts w:ascii="Arial" w:hAnsi="Arial" w:cs="Arial"/>
          <w:sz w:val="20"/>
        </w:rPr>
        <w:t xml:space="preserve"> a),</w:t>
      </w:r>
      <w:r w:rsidR="00BE4A70" w:rsidRPr="004B4EFB">
        <w:rPr>
          <w:rFonts w:ascii="Arial" w:hAnsi="Arial" w:cs="Arial"/>
          <w:sz w:val="20"/>
        </w:rPr>
        <w:t xml:space="preserve">  </w:t>
      </w:r>
      <w:r w:rsidR="00605E2F" w:rsidRPr="004B4EFB">
        <w:rPr>
          <w:rFonts w:ascii="Arial" w:hAnsi="Arial" w:cs="Arial"/>
          <w:sz w:val="20"/>
        </w:rPr>
        <w:t xml:space="preserve">gdy Wykonawca odmówi usunięcia wad lub nie usunie ich w terminie wyznaczonym </w:t>
      </w:r>
      <w:r w:rsidR="00605E2F" w:rsidRPr="004B4EFB">
        <w:rPr>
          <w:rFonts w:ascii="Arial" w:hAnsi="Arial" w:cs="Arial"/>
          <w:snapToGrid w:val="0"/>
          <w:sz w:val="20"/>
        </w:rPr>
        <w:t>przez</w:t>
      </w:r>
      <w:r w:rsidR="00605E2F" w:rsidRPr="004B4EFB">
        <w:rPr>
          <w:rFonts w:ascii="Arial" w:hAnsi="Arial" w:cs="Arial"/>
          <w:sz w:val="20"/>
        </w:rPr>
        <w:t xml:space="preserve"> Zamawiającego lub z okoliczności wynika, iż nie zdoła ich usunąć w tym terminie Zamawiający ma prawo</w:t>
      </w:r>
      <w:r w:rsidR="00803F4D" w:rsidRPr="004B4EFB">
        <w:rPr>
          <w:rFonts w:ascii="Arial" w:hAnsi="Arial" w:cs="Arial"/>
          <w:sz w:val="20"/>
        </w:rPr>
        <w:t xml:space="preserve"> </w:t>
      </w:r>
      <w:r w:rsidR="00605E2F" w:rsidRPr="004B4EFB">
        <w:rPr>
          <w:rFonts w:ascii="Arial" w:hAnsi="Arial" w:cs="Arial"/>
          <w:sz w:val="20"/>
        </w:rPr>
        <w:t>zlecić usunięcie tych wad osobie trzeciej na koszt</w:t>
      </w:r>
      <w:r w:rsidR="00684DF9" w:rsidRPr="004B4EFB">
        <w:rPr>
          <w:rFonts w:ascii="Arial" w:hAnsi="Arial" w:cs="Arial"/>
          <w:sz w:val="20"/>
        </w:rPr>
        <w:t xml:space="preserve"> </w:t>
      </w:r>
      <w:r w:rsidR="00605E2F" w:rsidRPr="004B4EFB">
        <w:rPr>
          <w:rFonts w:ascii="Arial" w:hAnsi="Arial" w:cs="Arial"/>
          <w:sz w:val="20"/>
        </w:rPr>
        <w:t xml:space="preserve">i ryzyko Wykonawcy </w:t>
      </w:r>
      <w:r w:rsidR="00803F4D" w:rsidRPr="004B4EFB">
        <w:rPr>
          <w:rFonts w:ascii="Arial" w:hAnsi="Arial" w:cs="Arial"/>
          <w:sz w:val="20"/>
        </w:rPr>
        <w:t>i jednocześnie złożyć oświadczenie o obniżeniu wynagrodzenia należnego Wykonawcy</w:t>
      </w:r>
      <w:r w:rsidR="00CD75E4" w:rsidRPr="004B4EFB">
        <w:rPr>
          <w:rFonts w:ascii="Arial" w:hAnsi="Arial" w:cs="Arial"/>
          <w:sz w:val="20"/>
        </w:rPr>
        <w:t xml:space="preserve"> z tego tytułu</w:t>
      </w:r>
      <w:r w:rsidR="00803F4D" w:rsidRPr="004B4EFB">
        <w:rPr>
          <w:rFonts w:ascii="Arial" w:hAnsi="Arial" w:cs="Arial"/>
          <w:sz w:val="20"/>
        </w:rPr>
        <w:t>.</w:t>
      </w:r>
    </w:p>
    <w:p w14:paraId="75CFB04B" w14:textId="77777777" w:rsidR="00061250" w:rsidRPr="004B4EFB" w:rsidRDefault="00972C18"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Wykonawca może w terminie do 7 dni od daty otrzymania Protokołu odbioru wnieść uwagi do protokołu. </w:t>
      </w:r>
    </w:p>
    <w:p w14:paraId="3BAB3312" w14:textId="77777777" w:rsidR="00061250" w:rsidRPr="004B4EFB" w:rsidRDefault="00605E2F"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O fakcie usunięcia wad Wykonawca zawiadamia Zamawiającego</w:t>
      </w:r>
      <w:r w:rsidR="00286467" w:rsidRPr="004B4EFB">
        <w:rPr>
          <w:rFonts w:ascii="Arial" w:hAnsi="Arial" w:cs="Arial"/>
          <w:sz w:val="20"/>
        </w:rPr>
        <w:t xml:space="preserve"> na piśmie</w:t>
      </w:r>
      <w:r w:rsidRPr="004B4EFB">
        <w:rPr>
          <w:rFonts w:ascii="Arial" w:hAnsi="Arial" w:cs="Arial"/>
          <w:sz w:val="20"/>
        </w:rPr>
        <w:t xml:space="preserve">, żądając jednocześnie wyznaczenia terminu odbioru robót zakwestionowanych, jako wadliwe. </w:t>
      </w:r>
    </w:p>
    <w:p w14:paraId="31D2FCE7" w14:textId="77777777" w:rsidR="00481E85" w:rsidRDefault="00133CD5" w:rsidP="00A10613">
      <w:pPr>
        <w:pStyle w:val="Tekstpodstawowy"/>
        <w:numPr>
          <w:ilvl w:val="3"/>
          <w:numId w:val="8"/>
        </w:numPr>
        <w:autoSpaceDE w:val="0"/>
        <w:autoSpaceDN w:val="0"/>
        <w:adjustRightInd w:val="0"/>
        <w:rPr>
          <w:rFonts w:ascii="Arial" w:hAnsi="Arial" w:cs="Arial"/>
          <w:sz w:val="20"/>
        </w:rPr>
      </w:pPr>
      <w:bookmarkStart w:id="7" w:name="_Ref461624729"/>
      <w:r w:rsidRPr="004B4EFB">
        <w:rPr>
          <w:rFonts w:ascii="Arial" w:hAnsi="Arial" w:cs="Arial"/>
          <w:sz w:val="20"/>
        </w:rPr>
        <w:t>Po odbiorze końcowym Strony sporządzą końcowe rozliczenie przedmiotu umowy uwzględniające ewentualne kary umowne lub inne zmiany wynagrodzenia Wykonawcy.</w:t>
      </w:r>
      <w:bookmarkEnd w:id="7"/>
    </w:p>
    <w:p w14:paraId="063CE8B6" w14:textId="77777777" w:rsidR="004302B2" w:rsidRPr="004B4EFB" w:rsidRDefault="004302B2" w:rsidP="004B4EFB">
      <w:pPr>
        <w:autoSpaceDE w:val="0"/>
        <w:jc w:val="both"/>
        <w:rPr>
          <w:rFonts w:ascii="Arial" w:hAnsi="Arial" w:cs="Arial"/>
          <w:sz w:val="20"/>
          <w:szCs w:val="20"/>
        </w:rPr>
      </w:pPr>
    </w:p>
    <w:p w14:paraId="69B849D5" w14:textId="77777777" w:rsidR="004302B2" w:rsidRPr="004B4EFB" w:rsidRDefault="004302B2" w:rsidP="005A3A60">
      <w:pPr>
        <w:autoSpaceDE w:val="0"/>
        <w:jc w:val="center"/>
        <w:rPr>
          <w:rFonts w:ascii="Arial" w:hAnsi="Arial" w:cs="Arial"/>
          <w:sz w:val="20"/>
          <w:szCs w:val="20"/>
        </w:rPr>
      </w:pPr>
      <w:r w:rsidRPr="004B4EFB">
        <w:rPr>
          <w:rFonts w:ascii="Arial" w:hAnsi="Arial" w:cs="Arial"/>
          <w:b/>
          <w:sz w:val="20"/>
          <w:szCs w:val="20"/>
        </w:rPr>
        <w:t xml:space="preserve">ODBIORY USUNIĘCIA STWIERDZONYCH WAD W OKRESIE </w:t>
      </w:r>
      <w:r w:rsidRPr="00FA5284">
        <w:rPr>
          <w:rFonts w:ascii="Arial" w:hAnsi="Arial" w:cs="Arial"/>
          <w:b/>
          <w:sz w:val="20"/>
          <w:szCs w:val="20"/>
        </w:rPr>
        <w:t>GWARANCYJNYM</w:t>
      </w:r>
      <w:r w:rsidR="002A2C6E" w:rsidRPr="00FA5284">
        <w:rPr>
          <w:rFonts w:ascii="Arial" w:hAnsi="Arial" w:cs="Arial"/>
          <w:b/>
          <w:sz w:val="20"/>
          <w:szCs w:val="20"/>
        </w:rPr>
        <w:t xml:space="preserve"> I RĘKOJMI</w:t>
      </w:r>
    </w:p>
    <w:p w14:paraId="5DF567AA" w14:textId="77777777" w:rsidR="00133CD5" w:rsidRPr="004B4EFB" w:rsidRDefault="00133CD5" w:rsidP="00A10613">
      <w:pPr>
        <w:pStyle w:val="Tekstpodstawowy"/>
        <w:numPr>
          <w:ilvl w:val="3"/>
          <w:numId w:val="8"/>
        </w:numPr>
        <w:autoSpaceDE w:val="0"/>
        <w:autoSpaceDN w:val="0"/>
        <w:adjustRightInd w:val="0"/>
        <w:rPr>
          <w:rFonts w:ascii="Arial" w:hAnsi="Arial" w:cs="Arial"/>
          <w:sz w:val="20"/>
        </w:rPr>
      </w:pPr>
      <w:bookmarkStart w:id="8" w:name="_Ref461692178"/>
      <w:r w:rsidRPr="004B4EFB">
        <w:rPr>
          <w:rFonts w:ascii="Arial" w:hAnsi="Arial" w:cs="Arial"/>
          <w:snapToGrid w:val="0"/>
          <w:sz w:val="20"/>
        </w:rPr>
        <w:t>Zamawiający</w:t>
      </w:r>
      <w:r w:rsidRPr="004B4EFB">
        <w:rPr>
          <w:rFonts w:ascii="Arial" w:hAnsi="Arial" w:cs="Arial"/>
          <w:sz w:val="20"/>
        </w:rPr>
        <w:t xml:space="preserve"> wyznacza terminy przeglądu Przedmiotu Umowy po odbiorze końcowym w okresie rękojmi i gwarancji, a w razie stwierdzenia wad wyznacza także termin </w:t>
      </w:r>
      <w:r w:rsidR="00A647EF" w:rsidRPr="004B4EFB">
        <w:rPr>
          <w:rFonts w:ascii="Arial" w:hAnsi="Arial" w:cs="Arial"/>
          <w:sz w:val="20"/>
        </w:rPr>
        <w:t>na ich usunięcie</w:t>
      </w:r>
      <w:r w:rsidRPr="004B4EFB">
        <w:rPr>
          <w:rFonts w:ascii="Arial" w:hAnsi="Arial" w:cs="Arial"/>
          <w:sz w:val="20"/>
        </w:rPr>
        <w:t>.</w:t>
      </w:r>
      <w:bookmarkEnd w:id="8"/>
      <w:r w:rsidRPr="004B4EFB">
        <w:rPr>
          <w:rFonts w:ascii="Arial" w:hAnsi="Arial" w:cs="Arial"/>
          <w:sz w:val="20"/>
        </w:rPr>
        <w:t xml:space="preserve"> </w:t>
      </w:r>
    </w:p>
    <w:p w14:paraId="2A96C531" w14:textId="77777777" w:rsidR="006D5194" w:rsidRPr="004B4EFB" w:rsidRDefault="006D519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z w:val="20"/>
        </w:rPr>
        <w:t xml:space="preserve">Z czynności przeglądu sporządzany jest protokół, w którym Zamawiający wskazuje stwierdzone wady i określa termin ich usunięcia.  </w:t>
      </w:r>
    </w:p>
    <w:p w14:paraId="7517B9DF" w14:textId="77777777" w:rsidR="00133CD5" w:rsidRPr="004B4EFB" w:rsidRDefault="006D5194" w:rsidP="00A10613">
      <w:pPr>
        <w:pStyle w:val="Tekstpodstawowy"/>
        <w:numPr>
          <w:ilvl w:val="3"/>
          <w:numId w:val="8"/>
        </w:numPr>
        <w:autoSpaceDE w:val="0"/>
        <w:autoSpaceDN w:val="0"/>
        <w:adjustRightInd w:val="0"/>
        <w:rPr>
          <w:rFonts w:ascii="Arial" w:hAnsi="Arial" w:cs="Arial"/>
          <w:sz w:val="20"/>
        </w:rPr>
      </w:pPr>
      <w:r w:rsidRPr="004B4EFB">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4B4EFB">
        <w:rPr>
          <w:rFonts w:ascii="Arial" w:hAnsi="Arial" w:cs="Arial"/>
          <w:snapToGrid w:val="0"/>
          <w:sz w:val="20"/>
        </w:rPr>
        <w:t>Odbiór</w:t>
      </w:r>
      <w:r w:rsidR="00133CD5" w:rsidRPr="004B4EFB">
        <w:rPr>
          <w:rFonts w:ascii="Arial" w:hAnsi="Arial" w:cs="Arial"/>
          <w:sz w:val="20"/>
        </w:rPr>
        <w:t xml:space="preserve"> gwarancyjny polega na ocenie wykonanych robót związanych z usunięciem wad powstałych i ujawnionych w okresie gwarancji i rękojmi. </w:t>
      </w:r>
    </w:p>
    <w:p w14:paraId="2A428E62" w14:textId="77777777" w:rsidR="00093521" w:rsidRPr="004B4EFB" w:rsidRDefault="00093521" w:rsidP="00A10613">
      <w:pPr>
        <w:pStyle w:val="Tekstpodstawowy"/>
        <w:numPr>
          <w:ilvl w:val="3"/>
          <w:numId w:val="8"/>
        </w:numPr>
        <w:autoSpaceDE w:val="0"/>
        <w:autoSpaceDN w:val="0"/>
        <w:adjustRightInd w:val="0"/>
        <w:rPr>
          <w:rFonts w:ascii="Arial" w:hAnsi="Arial" w:cs="Arial"/>
          <w:sz w:val="20"/>
        </w:rPr>
      </w:pPr>
      <w:bookmarkStart w:id="9" w:name="_Ref461692182"/>
      <w:r w:rsidRPr="004B4EFB">
        <w:rPr>
          <w:rFonts w:ascii="Arial" w:hAnsi="Arial" w:cs="Arial"/>
          <w:sz w:val="20"/>
        </w:rPr>
        <w:t xml:space="preserve">Zapisy </w:t>
      </w:r>
      <w:r w:rsidRPr="00192DD4">
        <w:rPr>
          <w:rFonts w:ascii="Arial" w:hAnsi="Arial" w:cs="Arial"/>
          <w:sz w:val="20"/>
        </w:rPr>
        <w:t xml:space="preserve">ust. </w:t>
      </w:r>
      <w:r w:rsidR="005A3A60">
        <w:rPr>
          <w:rFonts w:ascii="Arial" w:hAnsi="Arial" w:cs="Arial"/>
          <w:sz w:val="20"/>
        </w:rPr>
        <w:t>2</w:t>
      </w:r>
      <w:r w:rsidR="00345E35">
        <w:rPr>
          <w:rFonts w:ascii="Arial" w:hAnsi="Arial" w:cs="Arial"/>
          <w:sz w:val="20"/>
        </w:rPr>
        <w:t>4</w:t>
      </w:r>
      <w:r w:rsidR="00192963" w:rsidRPr="00192DD4">
        <w:rPr>
          <w:rFonts w:ascii="Arial" w:hAnsi="Arial" w:cs="Arial"/>
          <w:sz w:val="20"/>
        </w:rPr>
        <w:t>-</w:t>
      </w:r>
      <w:r w:rsidR="005A3A60">
        <w:rPr>
          <w:rFonts w:ascii="Arial" w:hAnsi="Arial" w:cs="Arial"/>
          <w:sz w:val="20"/>
        </w:rPr>
        <w:t>2</w:t>
      </w:r>
      <w:r w:rsidR="00345E35">
        <w:rPr>
          <w:rFonts w:ascii="Arial" w:hAnsi="Arial" w:cs="Arial"/>
          <w:sz w:val="20"/>
        </w:rPr>
        <w:t>8</w:t>
      </w:r>
      <w:r w:rsidR="00061250" w:rsidRPr="00192DD4">
        <w:rPr>
          <w:rFonts w:ascii="Arial" w:hAnsi="Arial" w:cs="Arial"/>
          <w:sz w:val="20"/>
        </w:rPr>
        <w:t xml:space="preserve"> </w:t>
      </w:r>
      <w:r w:rsidRPr="00192DD4">
        <w:rPr>
          <w:rFonts w:ascii="Arial" w:hAnsi="Arial" w:cs="Arial"/>
          <w:sz w:val="20"/>
        </w:rPr>
        <w:t>-</w:t>
      </w:r>
      <w:r w:rsidRPr="004B4EFB">
        <w:rPr>
          <w:rFonts w:ascii="Arial" w:hAnsi="Arial" w:cs="Arial"/>
          <w:sz w:val="20"/>
        </w:rPr>
        <w:t xml:space="preserve"> stosuje się odpowiednio do usuwania wad w okresie gwarancji i rękojmi</w:t>
      </w:r>
      <w:bookmarkEnd w:id="9"/>
      <w:r w:rsidR="00D276C1" w:rsidRPr="004B4EFB">
        <w:rPr>
          <w:rFonts w:ascii="Arial" w:hAnsi="Arial" w:cs="Arial"/>
          <w:sz w:val="20"/>
        </w:rPr>
        <w:t>.</w:t>
      </w:r>
    </w:p>
    <w:p w14:paraId="565D0E81" w14:textId="77777777" w:rsidR="00D7544E" w:rsidRPr="004B4EFB" w:rsidRDefault="00D7544E" w:rsidP="004B4EFB">
      <w:pPr>
        <w:ind w:left="426"/>
        <w:jc w:val="center"/>
        <w:rPr>
          <w:rFonts w:ascii="Arial" w:hAnsi="Arial" w:cs="Arial"/>
          <w:b/>
          <w:sz w:val="20"/>
          <w:szCs w:val="20"/>
        </w:rPr>
      </w:pPr>
    </w:p>
    <w:p w14:paraId="7FE4C820" w14:textId="1B1204D4"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 1</w:t>
      </w:r>
      <w:r w:rsidR="00CB2075">
        <w:rPr>
          <w:rFonts w:ascii="Arial" w:hAnsi="Arial" w:cs="Arial"/>
          <w:b/>
          <w:snapToGrid w:val="0"/>
          <w:sz w:val="20"/>
          <w:szCs w:val="20"/>
        </w:rPr>
        <w:t>0</w:t>
      </w:r>
    </w:p>
    <w:p w14:paraId="06DE6080" w14:textId="77777777" w:rsidR="00A47F78" w:rsidRPr="00647510" w:rsidRDefault="00A47F78" w:rsidP="004B4EFB">
      <w:pPr>
        <w:keepNext/>
        <w:tabs>
          <w:tab w:val="right" w:pos="8126"/>
        </w:tabs>
        <w:jc w:val="center"/>
        <w:rPr>
          <w:rFonts w:ascii="Arial" w:hAnsi="Arial" w:cs="Arial"/>
          <w:b/>
          <w:snapToGrid w:val="0"/>
          <w:sz w:val="20"/>
          <w:szCs w:val="20"/>
        </w:rPr>
      </w:pPr>
      <w:r w:rsidRPr="00647510">
        <w:rPr>
          <w:rFonts w:ascii="Arial" w:hAnsi="Arial" w:cs="Arial"/>
          <w:b/>
          <w:snapToGrid w:val="0"/>
          <w:sz w:val="20"/>
          <w:szCs w:val="20"/>
        </w:rPr>
        <w:t>WARUNKI GWARANCJI</w:t>
      </w:r>
      <w:r w:rsidR="002A2C6E" w:rsidRPr="00647510">
        <w:rPr>
          <w:rFonts w:ascii="Arial" w:hAnsi="Arial" w:cs="Arial"/>
          <w:b/>
          <w:snapToGrid w:val="0"/>
          <w:sz w:val="20"/>
          <w:szCs w:val="20"/>
        </w:rPr>
        <w:t xml:space="preserve"> I RĘKOJMI</w:t>
      </w:r>
    </w:p>
    <w:p w14:paraId="1C28BF22" w14:textId="1391E880" w:rsidR="00A47F78" w:rsidRPr="00647510"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647510">
        <w:rPr>
          <w:rFonts w:ascii="Arial" w:hAnsi="Arial" w:cs="Arial"/>
          <w:sz w:val="20"/>
          <w:szCs w:val="20"/>
        </w:rPr>
        <w:t xml:space="preserve">Na Przedmiot Umowy </w:t>
      </w:r>
      <w:r w:rsidR="00D1396C" w:rsidRPr="00647510">
        <w:rPr>
          <w:rFonts w:ascii="Arial" w:hAnsi="Arial" w:cs="Arial"/>
          <w:sz w:val="20"/>
          <w:szCs w:val="20"/>
        </w:rPr>
        <w:t xml:space="preserve">w zakresie realizacji i wszystkich elementów </w:t>
      </w:r>
      <w:r w:rsidR="00E22D18" w:rsidRPr="00647510">
        <w:rPr>
          <w:rFonts w:ascii="Arial" w:hAnsi="Arial" w:cs="Arial"/>
          <w:sz w:val="20"/>
          <w:szCs w:val="20"/>
        </w:rPr>
        <w:t xml:space="preserve">zrealizowanych </w:t>
      </w:r>
      <w:r w:rsidR="00560714">
        <w:rPr>
          <w:rFonts w:ascii="Arial" w:hAnsi="Arial" w:cs="Arial"/>
          <w:sz w:val="20"/>
          <w:szCs w:val="20"/>
        </w:rPr>
        <w:t>modernizacji</w:t>
      </w:r>
      <w:r w:rsidR="00E22D18" w:rsidRPr="00647510">
        <w:rPr>
          <w:rFonts w:ascii="Arial" w:hAnsi="Arial" w:cs="Arial"/>
          <w:sz w:val="20"/>
          <w:szCs w:val="20"/>
        </w:rPr>
        <w:t xml:space="preserve"> </w:t>
      </w:r>
      <w:r w:rsidR="00B15846" w:rsidRPr="00647510">
        <w:rPr>
          <w:rFonts w:ascii="Arial" w:hAnsi="Arial" w:cs="Arial"/>
          <w:sz w:val="20"/>
          <w:szCs w:val="20"/>
        </w:rPr>
        <w:t xml:space="preserve">dróg </w:t>
      </w:r>
      <w:r w:rsidRPr="00647510">
        <w:rPr>
          <w:rFonts w:ascii="Arial" w:hAnsi="Arial" w:cs="Arial"/>
          <w:sz w:val="20"/>
          <w:szCs w:val="20"/>
        </w:rPr>
        <w:t xml:space="preserve">Wykonawca udziela </w:t>
      </w:r>
      <w:r w:rsidR="00CB2075">
        <w:rPr>
          <w:rFonts w:ascii="Arial" w:hAnsi="Arial" w:cs="Arial"/>
          <w:sz w:val="20"/>
          <w:szCs w:val="20"/>
        </w:rPr>
        <w:t>24</w:t>
      </w:r>
      <w:r w:rsidR="00192DD4" w:rsidRPr="00647510">
        <w:rPr>
          <w:rFonts w:ascii="Arial" w:hAnsi="Arial" w:cs="Arial"/>
          <w:sz w:val="20"/>
          <w:szCs w:val="20"/>
        </w:rPr>
        <w:t xml:space="preserve"> </w:t>
      </w:r>
      <w:r w:rsidR="002754A3" w:rsidRPr="00647510">
        <w:rPr>
          <w:rFonts w:ascii="Arial" w:hAnsi="Arial" w:cs="Arial"/>
          <w:sz w:val="20"/>
          <w:szCs w:val="20"/>
        </w:rPr>
        <w:t>-</w:t>
      </w:r>
      <w:r w:rsidR="00F415C2" w:rsidRPr="00647510">
        <w:rPr>
          <w:rFonts w:ascii="Arial" w:hAnsi="Arial" w:cs="Arial"/>
          <w:sz w:val="20"/>
          <w:szCs w:val="20"/>
        </w:rPr>
        <w:t xml:space="preserve"> </w:t>
      </w:r>
      <w:r w:rsidRPr="00647510">
        <w:rPr>
          <w:rFonts w:ascii="Arial" w:hAnsi="Arial" w:cs="Arial"/>
          <w:bCs/>
          <w:sz w:val="20"/>
          <w:szCs w:val="20"/>
        </w:rPr>
        <w:t xml:space="preserve">miesięcznej gwarancji. </w:t>
      </w:r>
      <w:r w:rsidRPr="00647510">
        <w:rPr>
          <w:rFonts w:ascii="Arial" w:hAnsi="Arial" w:cs="Arial"/>
          <w:sz w:val="20"/>
          <w:szCs w:val="20"/>
        </w:rPr>
        <w:t xml:space="preserve">Bieg terminu gwarancji rozpoczyna się w dniu następnym po odbiorze końcowym </w:t>
      </w:r>
      <w:r w:rsidR="00895F54" w:rsidRPr="00647510">
        <w:rPr>
          <w:rFonts w:ascii="Arial" w:hAnsi="Arial" w:cs="Arial"/>
          <w:sz w:val="20"/>
          <w:szCs w:val="20"/>
        </w:rPr>
        <w:t xml:space="preserve">całego </w:t>
      </w:r>
      <w:r w:rsidRPr="00647510">
        <w:rPr>
          <w:rFonts w:ascii="Arial" w:hAnsi="Arial" w:cs="Arial"/>
          <w:sz w:val="20"/>
          <w:szCs w:val="20"/>
        </w:rPr>
        <w:t>Przedmiotu Umowy. Gwarancja obejmuje wady materiałowe, urządzenia oraz wady w robociźnie.</w:t>
      </w:r>
    </w:p>
    <w:p w14:paraId="62392A68" w14:textId="77777777" w:rsidR="002754A3"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bCs/>
          <w:sz w:val="20"/>
          <w:szCs w:val="20"/>
        </w:rPr>
      </w:pPr>
      <w:r w:rsidRPr="00647510">
        <w:rPr>
          <w:rFonts w:ascii="Arial" w:hAnsi="Arial" w:cs="Arial"/>
          <w:sz w:val="20"/>
          <w:szCs w:val="20"/>
        </w:rPr>
        <w:t>W okresie gwarancji Wykonawca zobowiązuje się do usunięcia ujawnionych wad</w:t>
      </w:r>
      <w:r w:rsidR="00A647EF" w:rsidRPr="00647510">
        <w:rPr>
          <w:rFonts w:ascii="Arial" w:hAnsi="Arial" w:cs="Arial"/>
          <w:sz w:val="20"/>
          <w:szCs w:val="20"/>
        </w:rPr>
        <w:t xml:space="preserve"> </w:t>
      </w:r>
      <w:r w:rsidRPr="00647510">
        <w:rPr>
          <w:rFonts w:ascii="Arial" w:hAnsi="Arial" w:cs="Arial"/>
          <w:sz w:val="20"/>
          <w:szCs w:val="20"/>
        </w:rPr>
        <w:t xml:space="preserve">bezpłatnie w terminie wyznaczonym przez Zamawiającego. </w:t>
      </w:r>
      <w:r w:rsidR="002754A3" w:rsidRPr="00647510">
        <w:rPr>
          <w:rFonts w:ascii="Arial" w:hAnsi="Arial" w:cs="Arial"/>
          <w:sz w:val="20"/>
          <w:szCs w:val="20"/>
        </w:rPr>
        <w:t xml:space="preserve">O istnieniu </w:t>
      </w:r>
      <w:r w:rsidR="002754A3" w:rsidRPr="004B4EFB">
        <w:rPr>
          <w:rFonts w:ascii="Arial" w:hAnsi="Arial" w:cs="Arial"/>
          <w:sz w:val="20"/>
          <w:szCs w:val="20"/>
        </w:rPr>
        <w:t>wad Zamawiający zawiadomi niezwłocznie Wykonawcę na piśmie, określając termin na ich usunięcie.</w:t>
      </w:r>
    </w:p>
    <w:p w14:paraId="461CB451" w14:textId="77777777" w:rsidR="002754A3" w:rsidRPr="004B4EFB" w:rsidRDefault="00C5420D"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4B4EFB">
        <w:rPr>
          <w:rFonts w:ascii="Arial" w:hAnsi="Arial" w:cs="Arial"/>
          <w:sz w:val="20"/>
          <w:szCs w:val="20"/>
        </w:rPr>
        <w:t>W innych przypadkach termin gwarancji ulega przedłużeniu o czas, w którym usuwana</w:t>
      </w:r>
      <w:r w:rsidR="00A647EF" w:rsidRPr="004B4EFB">
        <w:rPr>
          <w:rFonts w:ascii="Arial" w:hAnsi="Arial" w:cs="Arial"/>
          <w:sz w:val="20"/>
          <w:szCs w:val="20"/>
        </w:rPr>
        <w:t xml:space="preserve"> była </w:t>
      </w:r>
      <w:r w:rsidR="00454F29" w:rsidRPr="004B4EFB">
        <w:rPr>
          <w:rFonts w:ascii="Arial" w:hAnsi="Arial" w:cs="Arial"/>
          <w:sz w:val="20"/>
          <w:szCs w:val="20"/>
        </w:rPr>
        <w:t>wada</w:t>
      </w:r>
      <w:r w:rsidR="00A47F78" w:rsidRPr="004B4EFB">
        <w:rPr>
          <w:rFonts w:ascii="Arial" w:hAnsi="Arial" w:cs="Arial"/>
          <w:sz w:val="20"/>
          <w:szCs w:val="20"/>
        </w:rPr>
        <w:t>.</w:t>
      </w:r>
      <w:r w:rsidR="00BE4A70" w:rsidRPr="004B4EFB">
        <w:rPr>
          <w:rFonts w:ascii="Arial" w:hAnsi="Arial" w:cs="Arial"/>
          <w:sz w:val="20"/>
          <w:szCs w:val="20"/>
        </w:rPr>
        <w:t xml:space="preserve"> </w:t>
      </w:r>
      <w:r w:rsidR="002754A3" w:rsidRPr="004B4EFB">
        <w:rPr>
          <w:rFonts w:ascii="Arial" w:hAnsi="Arial" w:cs="Arial"/>
          <w:sz w:val="20"/>
          <w:szCs w:val="20"/>
        </w:rPr>
        <w:t xml:space="preserve">W przypadku wystąpienia wad materiałów zastosowanych do realizacji Umowy w okresie gwarancji i rękojmi okres gwarancji i rękojmi biegnie </w:t>
      </w:r>
      <w:r w:rsidR="00EE06BD" w:rsidRPr="004B4EFB">
        <w:rPr>
          <w:rFonts w:ascii="Arial" w:hAnsi="Arial" w:cs="Arial"/>
          <w:sz w:val="20"/>
          <w:szCs w:val="20"/>
        </w:rPr>
        <w:t xml:space="preserve">dla wymienionych materiałów </w:t>
      </w:r>
      <w:r w:rsidR="002754A3" w:rsidRPr="004B4EFB">
        <w:rPr>
          <w:rFonts w:ascii="Arial" w:hAnsi="Arial" w:cs="Arial"/>
          <w:sz w:val="20"/>
          <w:szCs w:val="20"/>
        </w:rPr>
        <w:t>na nowo od daty wymiany tych materiałów.</w:t>
      </w:r>
    </w:p>
    <w:p w14:paraId="563E6DC7" w14:textId="77777777" w:rsidR="00A47F78"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Pomimo wygaśnięcia gwarancji lub rękojmi Wykonawca zobowiązany jest usunąć wady, które zostały zgłoszone przez Zamawiającego w okresie trwania gwarancji lub rękojmi.</w:t>
      </w:r>
    </w:p>
    <w:p w14:paraId="340649C7" w14:textId="77777777" w:rsidR="00A47F78" w:rsidRPr="004B4EFB" w:rsidRDefault="00A47F78"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nie może odmówić usunięcia wad ze względu na wysokość kosztów ich usunięcia.</w:t>
      </w:r>
    </w:p>
    <w:p w14:paraId="70493301" w14:textId="77777777" w:rsidR="002754A3" w:rsidRPr="004B4EFB" w:rsidRDefault="002754A3"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lastRenderedPageBreak/>
        <w:t>Zamawiający uprawniony będzie realizować uprawnienia z tytułu rękojmi niezależnie od uprawnień wynikających z gwarancji jakości.</w:t>
      </w:r>
    </w:p>
    <w:p w14:paraId="433693CA" w14:textId="77777777" w:rsidR="00044690" w:rsidRPr="004B4EFB" w:rsidRDefault="00044690"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Strony oświadczają, że Umowa jest dokumentem gwarancyjnym w rozumieniu przepisów </w:t>
      </w:r>
      <w:r w:rsidR="007E02B8" w:rsidRPr="004B4EFB">
        <w:rPr>
          <w:rFonts w:ascii="Arial" w:hAnsi="Arial" w:cs="Arial"/>
          <w:sz w:val="20"/>
          <w:szCs w:val="20"/>
        </w:rPr>
        <w:t>K</w:t>
      </w:r>
      <w:r w:rsidRPr="004B4EFB">
        <w:rPr>
          <w:rFonts w:ascii="Arial" w:hAnsi="Arial" w:cs="Arial"/>
          <w:sz w:val="20"/>
          <w:szCs w:val="20"/>
        </w:rPr>
        <w:t xml:space="preserve">odeksu </w:t>
      </w:r>
      <w:r w:rsidR="007E02B8" w:rsidRPr="004B4EFB">
        <w:rPr>
          <w:rFonts w:ascii="Arial" w:hAnsi="Arial" w:cs="Arial"/>
          <w:sz w:val="20"/>
          <w:szCs w:val="20"/>
        </w:rPr>
        <w:t>C</w:t>
      </w:r>
      <w:r w:rsidRPr="004B4EFB">
        <w:rPr>
          <w:rFonts w:ascii="Arial" w:hAnsi="Arial" w:cs="Arial"/>
          <w:sz w:val="20"/>
          <w:szCs w:val="20"/>
        </w:rPr>
        <w:t>ywilnego.</w:t>
      </w:r>
    </w:p>
    <w:p w14:paraId="1FD091EA" w14:textId="77777777" w:rsidR="002754A3" w:rsidRPr="004B4EFB" w:rsidRDefault="002754A3" w:rsidP="00A10613">
      <w:pPr>
        <w:pStyle w:val="Tekstpodstawowywcity2"/>
        <w:numPr>
          <w:ilvl w:val="0"/>
          <w:numId w:val="11"/>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w okresie gwarancji i rękojmi zobowiązany jest do pisemnego powiadomienia Zamawiającego o:</w:t>
      </w:r>
    </w:p>
    <w:p w14:paraId="1F7A7635" w14:textId="77777777" w:rsidR="002754A3" w:rsidRPr="004B4EFB" w:rsidRDefault="002754A3"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zmianie siedziby lub nazwy firmy Wykonawcy,</w:t>
      </w:r>
    </w:p>
    <w:p w14:paraId="38158B92" w14:textId="77777777" w:rsidR="002754A3" w:rsidRPr="004B4EFB" w:rsidRDefault="002754A3"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zmianie osób reprezentujących Wykonawcę,</w:t>
      </w:r>
    </w:p>
    <w:p w14:paraId="2D984259" w14:textId="77777777" w:rsidR="002754A3" w:rsidRPr="004B4EFB" w:rsidRDefault="000F0EF1" w:rsidP="00A10613">
      <w:pPr>
        <w:pStyle w:val="Akapitzlist"/>
        <w:numPr>
          <w:ilvl w:val="1"/>
          <w:numId w:val="19"/>
        </w:numPr>
        <w:tabs>
          <w:tab w:val="clear" w:pos="1440"/>
        </w:tabs>
        <w:ind w:left="624" w:hanging="284"/>
        <w:jc w:val="both"/>
        <w:rPr>
          <w:rFonts w:ascii="Arial" w:hAnsi="Arial" w:cs="Arial"/>
          <w:bCs/>
          <w:sz w:val="20"/>
          <w:szCs w:val="20"/>
        </w:rPr>
      </w:pPr>
      <w:r w:rsidRPr="004B4EFB">
        <w:rPr>
          <w:rFonts w:ascii="Arial" w:hAnsi="Arial" w:cs="Arial"/>
          <w:bCs/>
          <w:sz w:val="20"/>
          <w:szCs w:val="20"/>
        </w:rPr>
        <w:t xml:space="preserve">złożeniu </w:t>
      </w:r>
      <w:r w:rsidR="00D276C1" w:rsidRPr="004B4EFB">
        <w:rPr>
          <w:rFonts w:ascii="Arial" w:hAnsi="Arial" w:cs="Arial"/>
          <w:bCs/>
          <w:sz w:val="20"/>
          <w:szCs w:val="20"/>
        </w:rPr>
        <w:t>wniosku o ogłoszenie</w:t>
      </w:r>
      <w:r w:rsidR="002754A3" w:rsidRPr="004B4EFB">
        <w:rPr>
          <w:rFonts w:ascii="Arial" w:hAnsi="Arial" w:cs="Arial"/>
          <w:bCs/>
          <w:sz w:val="20"/>
          <w:szCs w:val="20"/>
        </w:rPr>
        <w:t xml:space="preserve"> upadłości lub likwidacji firmy Wykonawcy.</w:t>
      </w:r>
    </w:p>
    <w:p w14:paraId="45360FCC" w14:textId="77777777" w:rsidR="00941E56" w:rsidRPr="004B4EFB" w:rsidRDefault="00941E56" w:rsidP="004B4EFB">
      <w:pPr>
        <w:rPr>
          <w:rFonts w:ascii="Arial" w:hAnsi="Arial" w:cs="Arial"/>
          <w:b/>
          <w:sz w:val="20"/>
          <w:szCs w:val="20"/>
        </w:rPr>
      </w:pPr>
    </w:p>
    <w:p w14:paraId="4608D92E" w14:textId="1FC2DD58"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1</w:t>
      </w:r>
      <w:r w:rsidR="00CB2075">
        <w:rPr>
          <w:rFonts w:ascii="Arial" w:hAnsi="Arial" w:cs="Arial"/>
          <w:b/>
          <w:sz w:val="20"/>
          <w:szCs w:val="20"/>
        </w:rPr>
        <w:t>1</w:t>
      </w:r>
    </w:p>
    <w:p w14:paraId="5C808BE8" w14:textId="77777777"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xml:space="preserve">KARY UMOWNE </w:t>
      </w:r>
    </w:p>
    <w:p w14:paraId="4A842716" w14:textId="77777777" w:rsidR="00A47F78" w:rsidRPr="004B4EFB" w:rsidRDefault="00A47F78" w:rsidP="004B4EFB">
      <w:pPr>
        <w:keepNext/>
        <w:autoSpaceDE w:val="0"/>
        <w:autoSpaceDN w:val="0"/>
        <w:adjustRightInd w:val="0"/>
        <w:rPr>
          <w:rFonts w:ascii="Arial" w:hAnsi="Arial" w:cs="Arial"/>
          <w:sz w:val="20"/>
          <w:szCs w:val="20"/>
        </w:rPr>
      </w:pPr>
      <w:r w:rsidRPr="004B4EFB">
        <w:rPr>
          <w:rFonts w:ascii="Arial" w:hAnsi="Arial" w:cs="Arial"/>
          <w:sz w:val="20"/>
          <w:szCs w:val="20"/>
        </w:rPr>
        <w:t xml:space="preserve">POSTANOWIENIA </w:t>
      </w:r>
      <w:r w:rsidRPr="004B4EFB">
        <w:rPr>
          <w:rFonts w:ascii="Arial" w:eastAsia="Calibri" w:hAnsi="Arial" w:cs="Arial"/>
          <w:bCs/>
          <w:sz w:val="20"/>
          <w:szCs w:val="20"/>
          <w:lang w:eastAsia="en-US"/>
        </w:rPr>
        <w:t>WSTĘPNE</w:t>
      </w:r>
      <w:r w:rsidRPr="004B4EFB">
        <w:rPr>
          <w:rFonts w:ascii="Arial" w:hAnsi="Arial" w:cs="Arial"/>
          <w:sz w:val="20"/>
          <w:szCs w:val="20"/>
        </w:rPr>
        <w:t xml:space="preserve"> </w:t>
      </w:r>
    </w:p>
    <w:p w14:paraId="4ADC4EBC" w14:textId="77777777" w:rsidR="00A47F78" w:rsidRPr="004B4EFB"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0C550AD" w14:textId="77777777" w:rsidR="00A47F78" w:rsidRPr="004B4EFB"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Kwoty kar umownych będą płatne w terminie wskazanym w żądaniu Zamawiającego</w:t>
      </w:r>
      <w:r w:rsidR="007E4FD3" w:rsidRPr="004B4EFB">
        <w:rPr>
          <w:rFonts w:ascii="Arial" w:eastAsia="Calibri" w:hAnsi="Arial" w:cs="Arial"/>
          <w:sz w:val="20"/>
          <w:lang w:eastAsia="en-US"/>
        </w:rPr>
        <w:t xml:space="preserve">, nie krótszym niż </w:t>
      </w:r>
      <w:r w:rsidR="00505A03" w:rsidRPr="004B4EFB">
        <w:rPr>
          <w:rFonts w:ascii="Arial" w:eastAsia="Calibri" w:hAnsi="Arial" w:cs="Arial"/>
          <w:sz w:val="20"/>
          <w:lang w:eastAsia="en-US"/>
        </w:rPr>
        <w:t>7</w:t>
      </w:r>
      <w:r w:rsidR="007E4FD3" w:rsidRPr="004B4EFB">
        <w:rPr>
          <w:rFonts w:ascii="Arial" w:eastAsia="Calibri" w:hAnsi="Arial" w:cs="Arial"/>
          <w:sz w:val="20"/>
          <w:lang w:eastAsia="en-US"/>
        </w:rPr>
        <w:t xml:space="preserve"> dni</w:t>
      </w:r>
      <w:r w:rsidRPr="004B4EFB">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2CB4B02D" w14:textId="77777777" w:rsidR="00AF7DAB" w:rsidRPr="004B4EFB" w:rsidRDefault="00AF7DAB"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Zapłata kar umownych przez Wykonawcę lub potrącenie przez Zamawiającego kwoty kary z </w:t>
      </w:r>
      <w:r w:rsidR="000F0EF1" w:rsidRPr="004B4EFB">
        <w:rPr>
          <w:rFonts w:ascii="Arial" w:eastAsia="Calibri" w:hAnsi="Arial" w:cs="Arial"/>
          <w:sz w:val="20"/>
          <w:lang w:eastAsia="en-US"/>
        </w:rPr>
        <w:t>wierzytelnościami</w:t>
      </w:r>
      <w:r w:rsidRPr="004B4EFB">
        <w:rPr>
          <w:rFonts w:ascii="Arial" w:eastAsia="Calibri" w:hAnsi="Arial" w:cs="Arial"/>
          <w:sz w:val="20"/>
          <w:lang w:eastAsia="en-US"/>
        </w:rPr>
        <w:t xml:space="preserve"> Wykonawcy nie zwalnia Wykonawcy z obowiązku ukończenia robót lub jakichkolwiek innych</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obowiązków i zobowiązań wynikających z Umowy.</w:t>
      </w:r>
    </w:p>
    <w:p w14:paraId="2AD77216" w14:textId="77777777" w:rsidR="00E04CE0" w:rsidRPr="00042BAE" w:rsidRDefault="00E04CE0"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Łączna maksymalna wysokość kar umownych, których mogą dochodzić strony wynosi </w:t>
      </w:r>
      <w:r w:rsidR="00042BAE" w:rsidRPr="00042BAE">
        <w:rPr>
          <w:rFonts w:ascii="Arial" w:eastAsia="Calibri" w:hAnsi="Arial" w:cs="Arial"/>
          <w:sz w:val="20"/>
          <w:lang w:eastAsia="en-US"/>
        </w:rPr>
        <w:t>20</w:t>
      </w:r>
      <w:r w:rsidRPr="00042BAE">
        <w:rPr>
          <w:rFonts w:ascii="Arial" w:eastAsia="Calibri" w:hAnsi="Arial" w:cs="Arial"/>
          <w:sz w:val="20"/>
          <w:lang w:eastAsia="en-US"/>
        </w:rPr>
        <w:t>% wynagrodzenia umownego brutto.</w:t>
      </w:r>
    </w:p>
    <w:p w14:paraId="26407CC4"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12FF20F8" w14:textId="77777777"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t xml:space="preserve">KARA ZA </w:t>
      </w:r>
      <w:r w:rsidR="00BE1FEC" w:rsidRPr="00042BAE">
        <w:rPr>
          <w:rFonts w:ascii="Arial" w:eastAsia="Calibri" w:hAnsi="Arial" w:cs="Arial"/>
          <w:bCs/>
          <w:sz w:val="20"/>
          <w:szCs w:val="20"/>
          <w:lang w:eastAsia="en-US"/>
        </w:rPr>
        <w:t>ZWŁOKĘ</w:t>
      </w:r>
      <w:r w:rsidR="00036EEE" w:rsidRPr="00042BAE">
        <w:rPr>
          <w:rFonts w:ascii="Arial" w:eastAsia="Calibri" w:hAnsi="Arial" w:cs="Arial"/>
          <w:bCs/>
          <w:sz w:val="20"/>
          <w:szCs w:val="20"/>
          <w:lang w:eastAsia="en-US"/>
        </w:rPr>
        <w:t xml:space="preserve"> W WYKONANIU UMOWY</w:t>
      </w:r>
    </w:p>
    <w:p w14:paraId="60A076F0" w14:textId="77777777" w:rsidR="00C01822" w:rsidRPr="00042BAE"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454F29" w:rsidRPr="00042BAE">
        <w:rPr>
          <w:rFonts w:ascii="Arial" w:eastAsia="Calibri" w:hAnsi="Arial" w:cs="Arial"/>
          <w:sz w:val="20"/>
          <w:lang w:eastAsia="en-US"/>
        </w:rPr>
        <w:t xml:space="preserve">zwłoki </w:t>
      </w:r>
      <w:r w:rsidRPr="00042BAE">
        <w:rPr>
          <w:rFonts w:ascii="Arial" w:eastAsia="Calibri" w:hAnsi="Arial" w:cs="Arial"/>
          <w:sz w:val="20"/>
          <w:lang w:eastAsia="en-US"/>
        </w:rPr>
        <w:t xml:space="preserve">w </w:t>
      </w:r>
      <w:r w:rsidR="00454F29" w:rsidRPr="00042BAE">
        <w:rPr>
          <w:rFonts w:ascii="Arial" w:eastAsia="Calibri" w:hAnsi="Arial" w:cs="Arial"/>
          <w:sz w:val="20"/>
          <w:lang w:eastAsia="en-US"/>
        </w:rPr>
        <w:t xml:space="preserve">wykonaniu </w:t>
      </w:r>
      <w:r w:rsidR="0030675F" w:rsidRPr="00042BAE">
        <w:rPr>
          <w:rFonts w:ascii="Arial" w:eastAsia="Calibri" w:hAnsi="Arial" w:cs="Arial"/>
          <w:sz w:val="20"/>
          <w:lang w:eastAsia="en-US"/>
        </w:rPr>
        <w:t>Przedmiot</w:t>
      </w:r>
      <w:r w:rsidRPr="00042BAE">
        <w:rPr>
          <w:rFonts w:ascii="Arial" w:eastAsia="Calibri" w:hAnsi="Arial" w:cs="Arial"/>
          <w:sz w:val="20"/>
          <w:lang w:eastAsia="en-US"/>
        </w:rPr>
        <w:t xml:space="preserve"> Umowy w</w:t>
      </w:r>
      <w:r w:rsidR="00BE4A70" w:rsidRPr="00042BAE">
        <w:rPr>
          <w:rFonts w:ascii="Arial" w:eastAsia="Calibri" w:hAnsi="Arial" w:cs="Arial"/>
          <w:sz w:val="20"/>
          <w:lang w:eastAsia="en-US"/>
        </w:rPr>
        <w:t xml:space="preserve"> </w:t>
      </w:r>
      <w:r w:rsidRPr="00042BAE">
        <w:rPr>
          <w:rFonts w:ascii="Arial" w:eastAsia="Calibri" w:hAnsi="Arial" w:cs="Arial"/>
          <w:sz w:val="20"/>
          <w:lang w:eastAsia="en-US"/>
        </w:rPr>
        <w:t xml:space="preserve">stosunku do terminów wskazanych w </w:t>
      </w:r>
      <w:r w:rsidR="007A4D57" w:rsidRPr="00042BAE">
        <w:rPr>
          <w:rFonts w:ascii="Arial" w:eastAsia="Calibri" w:hAnsi="Arial" w:cs="Arial"/>
          <w:sz w:val="20"/>
          <w:lang w:eastAsia="en-US"/>
        </w:rPr>
        <w:t xml:space="preserve">§ </w:t>
      </w:r>
      <w:r w:rsidR="007A4D57">
        <w:rPr>
          <w:rFonts w:ascii="Arial" w:eastAsia="Calibri" w:hAnsi="Arial" w:cs="Arial"/>
          <w:sz w:val="20"/>
          <w:lang w:eastAsia="en-US"/>
        </w:rPr>
        <w:t>2</w:t>
      </w:r>
      <w:r w:rsidR="007A4D57" w:rsidRPr="00042BAE">
        <w:rPr>
          <w:rFonts w:ascii="Arial" w:eastAsia="Calibri" w:hAnsi="Arial" w:cs="Arial"/>
          <w:sz w:val="20"/>
          <w:lang w:eastAsia="en-US"/>
        </w:rPr>
        <w:t xml:space="preserve">, ust. 1 </w:t>
      </w:r>
      <w:r w:rsidR="007A4D57">
        <w:rPr>
          <w:rFonts w:ascii="Arial" w:eastAsia="Calibri" w:hAnsi="Arial" w:cs="Arial"/>
          <w:sz w:val="20"/>
          <w:lang w:eastAsia="en-US"/>
        </w:rPr>
        <w:t xml:space="preserve">pkt a) </w:t>
      </w:r>
      <w:r w:rsidR="00E8143F">
        <w:rPr>
          <w:rFonts w:ascii="Arial" w:eastAsia="Calibri" w:hAnsi="Arial" w:cs="Arial"/>
          <w:sz w:val="20"/>
          <w:lang w:eastAsia="en-US"/>
        </w:rPr>
        <w:t>lub</w:t>
      </w:r>
      <w:r w:rsidR="007A4D57">
        <w:rPr>
          <w:rFonts w:ascii="Arial" w:eastAsia="Calibri" w:hAnsi="Arial" w:cs="Arial"/>
          <w:sz w:val="20"/>
          <w:lang w:eastAsia="en-US"/>
        </w:rPr>
        <w:t xml:space="preserve"> b) </w:t>
      </w:r>
      <w:r w:rsidR="00243D58" w:rsidRPr="00042BAE">
        <w:rPr>
          <w:rFonts w:ascii="Arial" w:eastAsia="Calibri" w:hAnsi="Arial" w:cs="Arial"/>
          <w:sz w:val="20"/>
          <w:lang w:eastAsia="en-US"/>
        </w:rPr>
        <w:t>Umowie</w:t>
      </w:r>
      <w:r w:rsidRPr="00042BAE">
        <w:rPr>
          <w:rFonts w:ascii="Arial" w:eastAsia="Calibri" w:hAnsi="Arial" w:cs="Arial"/>
          <w:sz w:val="20"/>
          <w:lang w:eastAsia="en-US"/>
        </w:rPr>
        <w:t>, w wysokości</w:t>
      </w:r>
      <w:r w:rsidR="001B2296" w:rsidRPr="00042BAE">
        <w:rPr>
          <w:rFonts w:ascii="Arial" w:eastAsia="Calibri" w:hAnsi="Arial" w:cs="Arial"/>
          <w:sz w:val="20"/>
          <w:lang w:eastAsia="en-US"/>
        </w:rPr>
        <w:t xml:space="preserve"> 0,</w:t>
      </w:r>
      <w:r w:rsidR="00C76615" w:rsidRPr="00042BAE">
        <w:rPr>
          <w:rFonts w:ascii="Arial" w:eastAsia="Calibri" w:hAnsi="Arial" w:cs="Arial"/>
          <w:sz w:val="20"/>
          <w:lang w:eastAsia="en-US"/>
        </w:rPr>
        <w:t>02</w:t>
      </w:r>
      <w:r w:rsidR="001B2296" w:rsidRPr="00042BAE">
        <w:rPr>
          <w:rFonts w:ascii="Arial" w:eastAsia="Calibri" w:hAnsi="Arial" w:cs="Arial"/>
          <w:sz w:val="20"/>
          <w:lang w:eastAsia="en-US"/>
        </w:rPr>
        <w:t>% wynagrodzenia</w:t>
      </w:r>
      <w:r w:rsidR="00E04CE0" w:rsidRPr="00042BAE">
        <w:rPr>
          <w:rFonts w:ascii="Arial" w:eastAsia="Calibri" w:hAnsi="Arial" w:cs="Arial"/>
          <w:sz w:val="20"/>
          <w:lang w:eastAsia="en-US"/>
        </w:rPr>
        <w:t xml:space="preserve"> umownego brutto</w:t>
      </w:r>
      <w:r w:rsidR="001B2296" w:rsidRPr="00042BAE">
        <w:rPr>
          <w:rFonts w:ascii="Arial" w:eastAsia="Calibri" w:hAnsi="Arial" w:cs="Arial"/>
          <w:sz w:val="20"/>
          <w:lang w:eastAsia="en-US"/>
        </w:rPr>
        <w:t xml:space="preserve">, </w:t>
      </w:r>
      <w:r w:rsidR="00CA12EA" w:rsidRPr="00042BAE">
        <w:rPr>
          <w:rFonts w:ascii="Arial" w:eastAsia="Calibri" w:hAnsi="Arial" w:cs="Arial"/>
          <w:sz w:val="20"/>
          <w:lang w:eastAsia="en-US"/>
        </w:rPr>
        <w:t xml:space="preserve">o którym mowa </w:t>
      </w:r>
      <w:r w:rsidR="00E8143F">
        <w:rPr>
          <w:rFonts w:ascii="Arial" w:eastAsia="Calibri" w:hAnsi="Arial" w:cs="Arial"/>
          <w:sz w:val="20"/>
          <w:lang w:eastAsia="en-US"/>
        </w:rPr>
        <w:t xml:space="preserve">odpowiednio </w:t>
      </w:r>
      <w:r w:rsidR="00CA12EA" w:rsidRPr="00042BAE">
        <w:rPr>
          <w:rFonts w:ascii="Arial" w:eastAsia="Calibri" w:hAnsi="Arial" w:cs="Arial"/>
          <w:sz w:val="20"/>
          <w:lang w:eastAsia="en-US"/>
        </w:rPr>
        <w:t>w §</w:t>
      </w:r>
      <w:r w:rsidR="007C0EB4" w:rsidRPr="00042BAE">
        <w:rPr>
          <w:rFonts w:ascii="Arial" w:eastAsia="Calibri" w:hAnsi="Arial" w:cs="Arial"/>
          <w:sz w:val="20"/>
          <w:lang w:eastAsia="en-US"/>
        </w:rPr>
        <w:t xml:space="preserve"> </w:t>
      </w:r>
      <w:r w:rsidR="000F0EF1" w:rsidRPr="00042BAE">
        <w:rPr>
          <w:rFonts w:ascii="Arial" w:eastAsia="Calibri" w:hAnsi="Arial" w:cs="Arial"/>
          <w:sz w:val="20"/>
          <w:lang w:eastAsia="en-US"/>
        </w:rPr>
        <w:t>3</w:t>
      </w:r>
      <w:r w:rsidR="00CA12EA" w:rsidRPr="00042BAE">
        <w:rPr>
          <w:rFonts w:ascii="Arial" w:eastAsia="Calibri" w:hAnsi="Arial" w:cs="Arial"/>
          <w:sz w:val="20"/>
          <w:lang w:eastAsia="en-US"/>
        </w:rPr>
        <w:t>, ust.</w:t>
      </w:r>
      <w:r w:rsidR="001B2296" w:rsidRPr="00042BAE">
        <w:rPr>
          <w:rFonts w:ascii="Arial" w:eastAsia="Calibri" w:hAnsi="Arial" w:cs="Arial"/>
          <w:sz w:val="20"/>
          <w:lang w:eastAsia="en-US"/>
        </w:rPr>
        <w:t xml:space="preserve"> 1 </w:t>
      </w:r>
      <w:r w:rsidR="007A4D57">
        <w:rPr>
          <w:rFonts w:ascii="Arial" w:eastAsia="Calibri" w:hAnsi="Arial" w:cs="Arial"/>
          <w:sz w:val="20"/>
          <w:lang w:eastAsia="en-US"/>
        </w:rPr>
        <w:t xml:space="preserve">pkt 1) </w:t>
      </w:r>
      <w:r w:rsidR="00E8143F">
        <w:rPr>
          <w:rFonts w:ascii="Arial" w:eastAsia="Calibri" w:hAnsi="Arial" w:cs="Arial"/>
          <w:sz w:val="20"/>
          <w:lang w:eastAsia="en-US"/>
        </w:rPr>
        <w:t>lub</w:t>
      </w:r>
      <w:r w:rsidR="007A4D57">
        <w:rPr>
          <w:rFonts w:ascii="Arial" w:eastAsia="Calibri" w:hAnsi="Arial" w:cs="Arial"/>
          <w:sz w:val="20"/>
          <w:lang w:eastAsia="en-US"/>
        </w:rPr>
        <w:t xml:space="preserve"> pkt 2) </w:t>
      </w:r>
      <w:r w:rsidR="001B2296" w:rsidRPr="00042BAE">
        <w:rPr>
          <w:rFonts w:ascii="Arial" w:eastAsia="Calibri" w:hAnsi="Arial" w:cs="Arial"/>
          <w:sz w:val="20"/>
          <w:lang w:eastAsia="en-US"/>
        </w:rPr>
        <w:t>Umowy za każdy rozpoczęty dzień zwłoki</w:t>
      </w:r>
      <w:r w:rsidR="00E04CE0" w:rsidRPr="00042BAE">
        <w:rPr>
          <w:rFonts w:ascii="Arial" w:eastAsia="Calibri" w:hAnsi="Arial" w:cs="Arial"/>
          <w:sz w:val="20"/>
          <w:lang w:eastAsia="en-US"/>
        </w:rPr>
        <w:t>.</w:t>
      </w:r>
    </w:p>
    <w:p w14:paraId="06FFB729" w14:textId="77777777" w:rsidR="00890BA5" w:rsidRPr="00042BAE" w:rsidRDefault="00E209BB"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kary umowne w przypadku </w:t>
      </w:r>
      <w:r w:rsidR="00E508D4" w:rsidRPr="00042BAE">
        <w:rPr>
          <w:rFonts w:ascii="Arial" w:eastAsia="Calibri" w:hAnsi="Arial" w:cs="Arial"/>
          <w:sz w:val="20"/>
          <w:lang w:eastAsia="en-US"/>
        </w:rPr>
        <w:t xml:space="preserve">zwłoki </w:t>
      </w:r>
      <w:r w:rsidR="000F0EF1" w:rsidRPr="00042BAE">
        <w:rPr>
          <w:rFonts w:ascii="Arial" w:hAnsi="Arial" w:cs="Arial"/>
          <w:sz w:val="20"/>
        </w:rPr>
        <w:t>w</w:t>
      </w:r>
      <w:r w:rsidRPr="00042BAE">
        <w:rPr>
          <w:rFonts w:ascii="Arial" w:hAnsi="Arial" w:cs="Arial"/>
          <w:sz w:val="20"/>
        </w:rPr>
        <w:t xml:space="preserve"> </w:t>
      </w:r>
      <w:r w:rsidR="000F0EF1" w:rsidRPr="00042BAE">
        <w:rPr>
          <w:rFonts w:ascii="Arial" w:hAnsi="Arial" w:cs="Arial"/>
          <w:sz w:val="20"/>
        </w:rPr>
        <w:t xml:space="preserve">usunięciu </w:t>
      </w:r>
      <w:r w:rsidR="00E508D4" w:rsidRPr="00042BAE">
        <w:rPr>
          <w:rFonts w:ascii="Arial" w:hAnsi="Arial" w:cs="Arial"/>
          <w:sz w:val="20"/>
        </w:rPr>
        <w:t xml:space="preserve">przez Wykonawcę </w:t>
      </w:r>
      <w:r w:rsidR="00C76615" w:rsidRPr="00042BAE">
        <w:rPr>
          <w:rFonts w:ascii="Arial" w:hAnsi="Arial" w:cs="Arial"/>
          <w:sz w:val="20"/>
        </w:rPr>
        <w:t xml:space="preserve">zgłoszonych </w:t>
      </w:r>
      <w:r w:rsidRPr="00042BAE">
        <w:rPr>
          <w:rFonts w:ascii="Arial" w:hAnsi="Arial" w:cs="Arial"/>
          <w:sz w:val="20"/>
        </w:rPr>
        <w:t xml:space="preserve">wad </w:t>
      </w:r>
      <w:r w:rsidR="00B12517" w:rsidRPr="00042BAE">
        <w:rPr>
          <w:rFonts w:ascii="Arial" w:hAnsi="Arial" w:cs="Arial"/>
          <w:sz w:val="20"/>
        </w:rPr>
        <w:t>w stosunku do terminów wyznaczonych przez Zamawiającego na ich usunięcie</w:t>
      </w:r>
      <w:r w:rsidR="00B12517" w:rsidRPr="00042BAE">
        <w:rPr>
          <w:rFonts w:ascii="Arial" w:eastAsia="Calibri" w:hAnsi="Arial" w:cs="Arial"/>
          <w:sz w:val="20"/>
          <w:lang w:eastAsia="en-US"/>
        </w:rPr>
        <w:t>, w wysokości 0,</w:t>
      </w:r>
      <w:r w:rsidR="00C76615" w:rsidRPr="00042BAE">
        <w:rPr>
          <w:rFonts w:ascii="Arial" w:eastAsia="Calibri" w:hAnsi="Arial" w:cs="Arial"/>
          <w:sz w:val="20"/>
          <w:lang w:eastAsia="en-US"/>
        </w:rPr>
        <w:t>0</w:t>
      </w:r>
      <w:r w:rsidR="00E04CE0" w:rsidRPr="00042BAE">
        <w:rPr>
          <w:rFonts w:ascii="Arial" w:eastAsia="Calibri" w:hAnsi="Arial" w:cs="Arial"/>
          <w:sz w:val="20"/>
          <w:lang w:eastAsia="en-US"/>
        </w:rPr>
        <w:t>2</w:t>
      </w:r>
      <w:r w:rsidR="00B1251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 xml:space="preserve">wynagrodzenia umownego brutto </w:t>
      </w:r>
      <w:r w:rsidR="00B12517" w:rsidRPr="00042BAE">
        <w:rPr>
          <w:rFonts w:ascii="Arial" w:eastAsia="Calibri" w:hAnsi="Arial" w:cs="Arial"/>
          <w:sz w:val="20"/>
          <w:lang w:eastAsia="en-US"/>
        </w:rPr>
        <w:t>za każdy rozpoczęty dzień zwłoki</w:t>
      </w:r>
      <w:r w:rsidR="00E04CE0" w:rsidRPr="00042BAE">
        <w:rPr>
          <w:rFonts w:ascii="Arial" w:hAnsi="Arial" w:cs="Arial"/>
          <w:sz w:val="20"/>
        </w:rPr>
        <w:t>.</w:t>
      </w:r>
    </w:p>
    <w:p w14:paraId="1B225326" w14:textId="77777777" w:rsidR="00A47F78" w:rsidRPr="004B4EFB" w:rsidRDefault="00A47F78" w:rsidP="004B4EFB">
      <w:pPr>
        <w:pStyle w:val="Tekstpodstawowy"/>
        <w:autoSpaceDE w:val="0"/>
        <w:autoSpaceDN w:val="0"/>
        <w:adjustRightInd w:val="0"/>
        <w:ind w:left="284" w:right="23"/>
        <w:rPr>
          <w:rFonts w:ascii="Arial" w:eastAsia="Calibri" w:hAnsi="Arial" w:cs="Arial"/>
          <w:sz w:val="20"/>
          <w:highlight w:val="cyan"/>
          <w:lang w:eastAsia="en-US"/>
        </w:rPr>
      </w:pPr>
    </w:p>
    <w:p w14:paraId="0EDC9593" w14:textId="77777777" w:rsidR="00A47F78" w:rsidRPr="00042BAE" w:rsidRDefault="00A47F78" w:rsidP="004B4EFB">
      <w:pPr>
        <w:keepNext/>
        <w:autoSpaceDE w:val="0"/>
        <w:autoSpaceDN w:val="0"/>
        <w:adjustRightInd w:val="0"/>
        <w:rPr>
          <w:rFonts w:ascii="Arial" w:eastAsia="Calibri" w:hAnsi="Arial" w:cs="Arial"/>
          <w:sz w:val="20"/>
          <w:szCs w:val="20"/>
          <w:lang w:eastAsia="en-US"/>
        </w:rPr>
      </w:pPr>
      <w:r w:rsidRPr="00042BAE">
        <w:rPr>
          <w:rFonts w:ascii="Arial" w:eastAsia="Calibri" w:hAnsi="Arial" w:cs="Arial"/>
          <w:bCs/>
          <w:sz w:val="20"/>
          <w:szCs w:val="20"/>
          <w:lang w:eastAsia="en-US"/>
        </w:rPr>
        <w:t>KARY ZA ODSTĄPIENIE</w:t>
      </w:r>
      <w:r w:rsidR="000F0EF1" w:rsidRPr="00042BAE">
        <w:rPr>
          <w:rFonts w:ascii="Arial" w:eastAsia="Calibri" w:hAnsi="Arial" w:cs="Arial"/>
          <w:bCs/>
          <w:sz w:val="20"/>
          <w:szCs w:val="20"/>
          <w:lang w:eastAsia="en-US"/>
        </w:rPr>
        <w:t xml:space="preserve"> OD UMOWY</w:t>
      </w:r>
      <w:r w:rsidRPr="00042BAE">
        <w:rPr>
          <w:rFonts w:ascii="Arial" w:eastAsia="Calibri" w:hAnsi="Arial" w:cs="Arial"/>
          <w:bCs/>
          <w:sz w:val="20"/>
          <w:szCs w:val="20"/>
          <w:lang w:eastAsia="en-US"/>
        </w:rPr>
        <w:t xml:space="preserve"> </w:t>
      </w:r>
    </w:p>
    <w:p w14:paraId="3F62E7CB" w14:textId="77777777" w:rsidR="00A47F78" w:rsidRPr="00042BAE" w:rsidRDefault="00A47F78"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Zamawiający naliczy karę umowną w wysokości </w:t>
      </w:r>
      <w:r w:rsidR="00D1396C">
        <w:rPr>
          <w:rFonts w:ascii="Arial" w:eastAsia="Calibri" w:hAnsi="Arial" w:cs="Arial"/>
          <w:sz w:val="20"/>
          <w:lang w:eastAsia="en-US"/>
        </w:rPr>
        <w:t>5</w:t>
      </w:r>
      <w:r w:rsidR="00A07B88" w:rsidRPr="00042BAE">
        <w:rPr>
          <w:rFonts w:ascii="Arial" w:eastAsia="Calibri" w:hAnsi="Arial" w:cs="Arial"/>
          <w:sz w:val="20"/>
          <w:lang w:eastAsia="en-US"/>
        </w:rPr>
        <w:t>0%</w:t>
      </w:r>
      <w:r w:rsidR="008478E7" w:rsidRPr="00042BAE">
        <w:rPr>
          <w:rFonts w:ascii="Arial" w:eastAsia="Calibri" w:hAnsi="Arial" w:cs="Arial"/>
          <w:sz w:val="20"/>
          <w:lang w:eastAsia="en-US"/>
        </w:rPr>
        <w:t xml:space="preserve"> </w:t>
      </w:r>
      <w:r w:rsidR="00044FDC" w:rsidRPr="00042BAE">
        <w:rPr>
          <w:rFonts w:ascii="Arial" w:eastAsia="Calibri" w:hAnsi="Arial" w:cs="Arial"/>
          <w:sz w:val="20"/>
          <w:lang w:eastAsia="en-US"/>
        </w:rPr>
        <w:t>wynagrodzenia umownego brutto</w:t>
      </w:r>
      <w:r w:rsidR="000F0EF1" w:rsidRPr="00042BAE">
        <w:rPr>
          <w:rFonts w:ascii="Arial" w:eastAsia="Calibri" w:hAnsi="Arial" w:cs="Arial"/>
          <w:sz w:val="20"/>
          <w:lang w:eastAsia="en-US"/>
        </w:rPr>
        <w:t>, o którym mowa w § 3 ust. 1 umowy</w:t>
      </w:r>
      <w:r w:rsidRPr="00042BAE">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042BAE">
        <w:rPr>
          <w:rFonts w:ascii="Arial" w:eastAsia="Calibri" w:hAnsi="Arial" w:cs="Arial"/>
          <w:sz w:val="20"/>
          <w:lang w:eastAsia="en-US"/>
        </w:rPr>
        <w:t xml:space="preserve"> Kodeks Cywilny</w:t>
      </w:r>
      <w:r w:rsidRPr="00042BAE">
        <w:rPr>
          <w:rFonts w:ascii="Arial" w:eastAsia="Calibri" w:hAnsi="Arial" w:cs="Arial"/>
          <w:sz w:val="20"/>
          <w:lang w:eastAsia="en-US"/>
        </w:rPr>
        <w:t xml:space="preserve">, zarówno odstąpienia ze skutkiem do całej Umowy, jak i odstąpienia w części, jeżeli Umowa lub przepis to przewiduje. </w:t>
      </w:r>
    </w:p>
    <w:p w14:paraId="506323D9" w14:textId="77777777" w:rsidR="00C45BF2" w:rsidRPr="00042BAE" w:rsidRDefault="00C45BF2"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42BAE">
        <w:rPr>
          <w:rFonts w:ascii="Arial" w:eastAsia="Calibri" w:hAnsi="Arial" w:cs="Arial"/>
          <w:sz w:val="20"/>
          <w:lang w:eastAsia="en-US"/>
        </w:rPr>
        <w:t xml:space="preserve"> Wykonawca naliczy karę umowę w </w:t>
      </w:r>
      <w:r w:rsidRPr="007A4D57">
        <w:rPr>
          <w:rFonts w:ascii="Arial" w:eastAsia="Calibri" w:hAnsi="Arial" w:cs="Arial"/>
          <w:sz w:val="20"/>
          <w:lang w:eastAsia="en-US"/>
        </w:rPr>
        <w:t>wysokości 20%</w:t>
      </w:r>
      <w:r w:rsidRPr="00042BAE">
        <w:rPr>
          <w:rFonts w:ascii="Arial" w:eastAsia="Calibri" w:hAnsi="Arial" w:cs="Arial"/>
          <w:sz w:val="20"/>
          <w:lang w:eastAsia="en-US"/>
        </w:rPr>
        <w:t xml:space="preserve"> wynagrodzenia umownego brutto, o którym mowa w § 3 ust. 1 umowy </w:t>
      </w:r>
      <w:r w:rsidR="0098449C" w:rsidRPr="00042BAE">
        <w:rPr>
          <w:rFonts w:ascii="Arial" w:eastAsia="Calibri" w:hAnsi="Arial" w:cs="Arial"/>
          <w:sz w:val="20"/>
          <w:lang w:eastAsia="en-US"/>
        </w:rPr>
        <w:t>w przypadku odstąpienia od umowy z powodu okoliczności leżących po stronie Zamawiającego, z wyłączeniem przypadku odstąpienia przez Zamawiającego na podstawie przepisów prawa.</w:t>
      </w:r>
    </w:p>
    <w:p w14:paraId="06631227" w14:textId="77777777" w:rsidR="00A47F78" w:rsidRPr="004B4EFB" w:rsidRDefault="00A47F78" w:rsidP="004B4EFB">
      <w:pPr>
        <w:autoSpaceDE w:val="0"/>
        <w:autoSpaceDN w:val="0"/>
        <w:adjustRightInd w:val="0"/>
        <w:rPr>
          <w:rFonts w:ascii="Arial" w:eastAsia="Calibri" w:hAnsi="Arial" w:cs="Arial"/>
          <w:sz w:val="20"/>
          <w:szCs w:val="20"/>
          <w:highlight w:val="cyan"/>
          <w:lang w:eastAsia="en-US"/>
        </w:rPr>
      </w:pPr>
    </w:p>
    <w:p w14:paraId="21BC1F3D" w14:textId="77777777" w:rsidR="00A47F78" w:rsidRPr="00BE1A63" w:rsidRDefault="00A47F78" w:rsidP="004B4EFB">
      <w:pPr>
        <w:keepNext/>
        <w:autoSpaceDE w:val="0"/>
        <w:autoSpaceDN w:val="0"/>
        <w:adjustRightInd w:val="0"/>
        <w:rPr>
          <w:rFonts w:ascii="Arial" w:eastAsia="Calibri" w:hAnsi="Arial" w:cs="Arial"/>
          <w:sz w:val="20"/>
          <w:szCs w:val="20"/>
          <w:lang w:eastAsia="en-US"/>
        </w:rPr>
      </w:pPr>
      <w:r w:rsidRPr="00BE1A63">
        <w:rPr>
          <w:rFonts w:ascii="Arial" w:eastAsia="Calibri" w:hAnsi="Arial" w:cs="Arial"/>
          <w:bCs/>
          <w:sz w:val="20"/>
          <w:szCs w:val="20"/>
          <w:lang w:eastAsia="en-US"/>
        </w:rPr>
        <w:t xml:space="preserve">KARY ZA INNE PRZYPADKI NIENALEŻYTEGO WYKONANIA UMOWY </w:t>
      </w:r>
    </w:p>
    <w:p w14:paraId="49071C0F" w14:textId="77777777" w:rsidR="00E209BB" w:rsidRPr="00542DFA" w:rsidRDefault="00E209BB" w:rsidP="00A10613">
      <w:pPr>
        <w:pStyle w:val="Tekstpodstawowy"/>
        <w:numPr>
          <w:ilvl w:val="0"/>
          <w:numId w:val="15"/>
        </w:numPr>
        <w:autoSpaceDE w:val="0"/>
        <w:autoSpaceDN w:val="0"/>
        <w:adjustRightInd w:val="0"/>
        <w:ind w:left="340" w:hanging="340"/>
        <w:rPr>
          <w:rFonts w:ascii="Arial" w:hAnsi="Arial" w:cs="Arial"/>
          <w:sz w:val="20"/>
        </w:rPr>
      </w:pPr>
      <w:r w:rsidRPr="00542DFA">
        <w:rPr>
          <w:rFonts w:ascii="Arial" w:eastAsia="Calibri" w:hAnsi="Arial" w:cs="Arial"/>
          <w:sz w:val="20"/>
          <w:lang w:eastAsia="en-US"/>
        </w:rPr>
        <w:t xml:space="preserve">Zamawiający naliczy karę umowną </w:t>
      </w:r>
      <w:r w:rsidRPr="00542DFA">
        <w:rPr>
          <w:rFonts w:ascii="Arial" w:hAnsi="Arial" w:cs="Arial"/>
          <w:snapToGrid w:val="0"/>
          <w:sz w:val="20"/>
        </w:rPr>
        <w:t>za</w:t>
      </w:r>
      <w:r w:rsidRPr="00542DFA">
        <w:rPr>
          <w:rFonts w:ascii="Arial" w:hAnsi="Arial" w:cs="Arial"/>
          <w:sz w:val="20"/>
        </w:rPr>
        <w:t xml:space="preserve"> każdy przypadek </w:t>
      </w:r>
      <w:r w:rsidRPr="00542DFA">
        <w:rPr>
          <w:rFonts w:ascii="Arial" w:hAnsi="Arial" w:cs="Arial"/>
          <w:snapToGrid w:val="0"/>
          <w:sz w:val="20"/>
        </w:rPr>
        <w:t xml:space="preserve">nie wypełniania obowiązków dotyczących Podwykonawców lub Dalszych Podwykonawców, o których mowa w § </w:t>
      </w:r>
      <w:r w:rsidR="00913CB0" w:rsidRPr="00542DFA">
        <w:rPr>
          <w:rFonts w:ascii="Arial" w:hAnsi="Arial" w:cs="Arial"/>
          <w:snapToGrid w:val="0"/>
          <w:sz w:val="20"/>
        </w:rPr>
        <w:t>8</w:t>
      </w:r>
      <w:r w:rsidRPr="00542DFA">
        <w:rPr>
          <w:rFonts w:ascii="Arial" w:hAnsi="Arial" w:cs="Arial"/>
          <w:snapToGrid w:val="0"/>
          <w:sz w:val="20"/>
        </w:rPr>
        <w:t>, w szczególności:</w:t>
      </w:r>
    </w:p>
    <w:p w14:paraId="30CC4E6E" w14:textId="77777777" w:rsidR="00E209BB" w:rsidRPr="00542DFA" w:rsidRDefault="00B84759"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5.000,00 </w:t>
      </w:r>
      <w:r w:rsidR="000F0EF1" w:rsidRPr="00542DFA">
        <w:rPr>
          <w:rFonts w:ascii="Arial" w:eastAsia="Calibri" w:hAnsi="Arial" w:cs="Arial"/>
          <w:sz w:val="20"/>
          <w:szCs w:val="20"/>
          <w:lang w:eastAsia="en-US"/>
        </w:rPr>
        <w:t xml:space="preserve">zł. </w:t>
      </w:r>
      <w:r w:rsidRPr="00542DFA">
        <w:rPr>
          <w:rFonts w:ascii="Arial" w:eastAsia="Calibri" w:hAnsi="Arial" w:cs="Arial"/>
          <w:sz w:val="20"/>
          <w:szCs w:val="20"/>
          <w:lang w:eastAsia="en-US"/>
        </w:rPr>
        <w:t xml:space="preserve">- </w:t>
      </w:r>
      <w:r w:rsidR="00E209BB" w:rsidRPr="00542DFA">
        <w:rPr>
          <w:rFonts w:ascii="Arial" w:hAnsi="Arial" w:cs="Arial"/>
          <w:sz w:val="20"/>
          <w:szCs w:val="20"/>
        </w:rPr>
        <w:t>w przypadku braku zapłaty lub nieterminowej zapłaty wynagrodzenia należnego Podwykonawcom lub Dalszym Podwykonawcom,</w:t>
      </w:r>
    </w:p>
    <w:p w14:paraId="28E9A9C7" w14:textId="77777777" w:rsidR="00E209BB" w:rsidRPr="00542DFA" w:rsidRDefault="00B84759"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 xml:space="preserve">w wysokości 3.000,00 </w:t>
      </w:r>
      <w:r w:rsidR="000F0EF1" w:rsidRPr="00542DFA">
        <w:rPr>
          <w:rFonts w:ascii="Arial" w:eastAsia="Calibri" w:hAnsi="Arial" w:cs="Arial"/>
          <w:sz w:val="20"/>
          <w:szCs w:val="20"/>
          <w:lang w:eastAsia="en-US"/>
        </w:rPr>
        <w:t xml:space="preserve">zł. </w:t>
      </w:r>
      <w:r w:rsidR="00E209BB" w:rsidRPr="00542DFA">
        <w:rPr>
          <w:rFonts w:ascii="Arial" w:hAnsi="Arial" w:cs="Arial"/>
          <w:sz w:val="20"/>
          <w:szCs w:val="20"/>
        </w:rPr>
        <w:t>w przypadku nieprzedłożenia do zaakceptowania projektu umowy o podwykonawstwo, której przedmiotem są roboty budowlane, lub projektu jej zmiany,</w:t>
      </w:r>
    </w:p>
    <w:p w14:paraId="27230CA3" w14:textId="77777777" w:rsidR="00E209BB" w:rsidRPr="00542DFA" w:rsidRDefault="000F0EF1"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eastAsia="Calibri" w:hAnsi="Arial" w:cs="Arial"/>
          <w:sz w:val="20"/>
          <w:szCs w:val="20"/>
          <w:lang w:eastAsia="en-US"/>
        </w:rPr>
        <w:t>w wysokości 500,00 zł.</w:t>
      </w:r>
      <w:r w:rsidR="00B02DBA" w:rsidRPr="00542DFA">
        <w:rPr>
          <w:rFonts w:ascii="Arial" w:eastAsia="Calibri" w:hAnsi="Arial" w:cs="Arial"/>
          <w:sz w:val="20"/>
          <w:szCs w:val="20"/>
          <w:lang w:eastAsia="en-US"/>
        </w:rPr>
        <w:t xml:space="preserve"> za każdy dzień zwłoki w </w:t>
      </w:r>
      <w:r w:rsidR="005345B3" w:rsidRPr="00542DFA">
        <w:rPr>
          <w:rFonts w:ascii="Arial" w:hAnsi="Arial" w:cs="Arial"/>
          <w:sz w:val="20"/>
          <w:szCs w:val="20"/>
        </w:rPr>
        <w:t>przedłożeni</w:t>
      </w:r>
      <w:r w:rsidR="00B02DBA" w:rsidRPr="00542DFA">
        <w:rPr>
          <w:rFonts w:ascii="Arial" w:hAnsi="Arial" w:cs="Arial"/>
          <w:sz w:val="20"/>
          <w:szCs w:val="20"/>
        </w:rPr>
        <w:t>u</w:t>
      </w:r>
      <w:r w:rsidR="005345B3" w:rsidRPr="00542DFA">
        <w:rPr>
          <w:rFonts w:ascii="Arial" w:hAnsi="Arial" w:cs="Arial"/>
          <w:sz w:val="20"/>
          <w:szCs w:val="20"/>
        </w:rPr>
        <w:t xml:space="preserve"> poświadczonej za zgodność z oryginałem kopii umowy o podwykonawstwo lub jej zmiany</w:t>
      </w:r>
      <w:r w:rsidR="005345B3" w:rsidRPr="00542DFA">
        <w:rPr>
          <w:rFonts w:ascii="Arial" w:eastAsia="Calibri" w:hAnsi="Arial" w:cs="Arial"/>
          <w:sz w:val="20"/>
          <w:szCs w:val="20"/>
          <w:lang w:eastAsia="en-US"/>
        </w:rPr>
        <w:t xml:space="preserve"> - </w:t>
      </w:r>
      <w:r w:rsidR="00B84759" w:rsidRPr="00542DFA">
        <w:rPr>
          <w:rFonts w:ascii="Arial" w:eastAsia="Calibri" w:hAnsi="Arial" w:cs="Arial"/>
          <w:sz w:val="20"/>
          <w:szCs w:val="20"/>
          <w:lang w:eastAsia="en-US"/>
        </w:rPr>
        <w:t>w stosunku do wymaganego terminu</w:t>
      </w:r>
      <w:r w:rsidR="005345B3" w:rsidRPr="00542DFA">
        <w:rPr>
          <w:rFonts w:ascii="Arial" w:eastAsia="Calibri" w:hAnsi="Arial" w:cs="Arial"/>
          <w:sz w:val="20"/>
          <w:szCs w:val="20"/>
          <w:lang w:eastAsia="en-US"/>
        </w:rPr>
        <w:t>, tj. 7 dni od dnia jej zawarcia</w:t>
      </w:r>
      <w:r w:rsidR="00E209BB" w:rsidRPr="00542DFA">
        <w:rPr>
          <w:rFonts w:ascii="Arial" w:hAnsi="Arial" w:cs="Arial"/>
          <w:sz w:val="20"/>
          <w:szCs w:val="20"/>
        </w:rPr>
        <w:t>,</w:t>
      </w:r>
    </w:p>
    <w:p w14:paraId="06A89EC9" w14:textId="77777777" w:rsidR="00044FDC" w:rsidRPr="00542DFA" w:rsidRDefault="00E46DE6" w:rsidP="00A10613">
      <w:pPr>
        <w:pStyle w:val="Tekstpodstawowy2"/>
        <w:numPr>
          <w:ilvl w:val="0"/>
          <w:numId w:val="17"/>
        </w:numPr>
        <w:spacing w:after="0" w:line="240" w:lineRule="auto"/>
        <w:ind w:left="624" w:hanging="284"/>
        <w:jc w:val="both"/>
        <w:rPr>
          <w:rFonts w:ascii="Arial" w:hAnsi="Arial" w:cs="Arial"/>
          <w:sz w:val="20"/>
          <w:szCs w:val="20"/>
        </w:rPr>
      </w:pPr>
      <w:r w:rsidRPr="00542DFA">
        <w:rPr>
          <w:rFonts w:ascii="Arial" w:hAnsi="Arial" w:cs="Arial"/>
          <w:sz w:val="20"/>
          <w:szCs w:val="20"/>
        </w:rPr>
        <w:t xml:space="preserve">w wysokości 500,00 zł </w:t>
      </w:r>
      <w:r w:rsidR="00044FDC" w:rsidRPr="00542DFA">
        <w:rPr>
          <w:rFonts w:ascii="Arial" w:hAnsi="Arial" w:cs="Arial"/>
          <w:sz w:val="20"/>
          <w:szCs w:val="20"/>
        </w:rPr>
        <w:t xml:space="preserve">w przypadku </w:t>
      </w:r>
      <w:r w:rsidRPr="00542DFA">
        <w:rPr>
          <w:rFonts w:ascii="Arial" w:hAnsi="Arial" w:cs="Arial"/>
          <w:sz w:val="20"/>
          <w:szCs w:val="20"/>
        </w:rPr>
        <w:t xml:space="preserve">niedokonania zmiany wynagrodzenia przysługującego podwykonawcy, zgodnie z art. 439 ust. 5 </w:t>
      </w:r>
      <w:proofErr w:type="spellStart"/>
      <w:r w:rsidRPr="00542DFA">
        <w:rPr>
          <w:rFonts w:ascii="Arial" w:hAnsi="Arial" w:cs="Arial"/>
          <w:sz w:val="20"/>
          <w:szCs w:val="20"/>
        </w:rPr>
        <w:t>pzp</w:t>
      </w:r>
      <w:proofErr w:type="spellEnd"/>
      <w:r w:rsidR="006B312D" w:rsidRPr="00542DFA">
        <w:rPr>
          <w:rFonts w:ascii="Arial" w:hAnsi="Arial" w:cs="Arial"/>
          <w:sz w:val="20"/>
          <w:szCs w:val="20"/>
        </w:rPr>
        <w:t xml:space="preserve"> </w:t>
      </w:r>
    </w:p>
    <w:p w14:paraId="0DE04922" w14:textId="77777777" w:rsidR="004821EF" w:rsidRPr="000673DA" w:rsidRDefault="00E46DE6"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eastAsia="Calibri" w:hAnsi="Arial" w:cs="Arial"/>
          <w:sz w:val="20"/>
          <w:szCs w:val="20"/>
          <w:lang w:eastAsia="en-US"/>
        </w:rPr>
        <w:t>w wysokości 300,00 zł. za każdy dzień zwłoki</w:t>
      </w:r>
      <w:r w:rsidRPr="000673DA">
        <w:rPr>
          <w:rFonts w:ascii="Arial" w:hAnsi="Arial" w:cs="Arial"/>
          <w:sz w:val="20"/>
          <w:szCs w:val="20"/>
        </w:rPr>
        <w:t xml:space="preserve"> </w:t>
      </w:r>
      <w:r w:rsidR="00E209BB" w:rsidRPr="000673DA">
        <w:rPr>
          <w:rFonts w:ascii="Arial" w:hAnsi="Arial" w:cs="Arial"/>
          <w:sz w:val="20"/>
          <w:szCs w:val="20"/>
        </w:rPr>
        <w:t xml:space="preserve">w </w:t>
      </w:r>
      <w:r w:rsidRPr="000673DA">
        <w:rPr>
          <w:rFonts w:ascii="Arial" w:hAnsi="Arial" w:cs="Arial"/>
          <w:sz w:val="20"/>
          <w:szCs w:val="20"/>
        </w:rPr>
        <w:t>dokonaniu</w:t>
      </w:r>
      <w:r w:rsidR="00E209BB" w:rsidRPr="000673DA">
        <w:rPr>
          <w:rFonts w:ascii="Arial" w:hAnsi="Arial" w:cs="Arial"/>
          <w:sz w:val="20"/>
          <w:szCs w:val="20"/>
        </w:rPr>
        <w:t xml:space="preserve"> zmiany umowy o podwykonawstwo zgodnie z uwagami Zamawiającego</w:t>
      </w:r>
      <w:r w:rsidR="005345B3" w:rsidRPr="000673DA">
        <w:rPr>
          <w:rFonts w:ascii="Arial" w:hAnsi="Arial" w:cs="Arial"/>
          <w:sz w:val="20"/>
          <w:szCs w:val="20"/>
        </w:rPr>
        <w:t xml:space="preserve"> </w:t>
      </w:r>
      <w:r w:rsidR="005345B3" w:rsidRPr="000673DA">
        <w:rPr>
          <w:rFonts w:ascii="Arial" w:eastAsia="Calibri" w:hAnsi="Arial" w:cs="Arial"/>
          <w:sz w:val="20"/>
          <w:szCs w:val="20"/>
          <w:lang w:eastAsia="en-US"/>
        </w:rPr>
        <w:t>- w stosunku do terminu wyznaczonego przez Zamawiającego</w:t>
      </w:r>
      <w:r w:rsidR="005345B3" w:rsidRPr="000673DA">
        <w:rPr>
          <w:rFonts w:ascii="Arial" w:hAnsi="Arial" w:cs="Arial"/>
          <w:sz w:val="20"/>
          <w:szCs w:val="20"/>
        </w:rPr>
        <w:t xml:space="preserve"> w sprzeciwie, o którym mowa w § </w:t>
      </w:r>
      <w:r w:rsidR="00913CB0" w:rsidRPr="000673DA">
        <w:rPr>
          <w:rFonts w:ascii="Arial" w:hAnsi="Arial" w:cs="Arial"/>
          <w:sz w:val="20"/>
          <w:szCs w:val="20"/>
        </w:rPr>
        <w:t>8</w:t>
      </w:r>
      <w:r w:rsidR="005345B3" w:rsidRPr="000673DA">
        <w:rPr>
          <w:rFonts w:ascii="Arial" w:hAnsi="Arial" w:cs="Arial"/>
          <w:sz w:val="20"/>
          <w:szCs w:val="20"/>
        </w:rPr>
        <w:t xml:space="preserve"> ust. 1</w:t>
      </w:r>
      <w:r w:rsidR="000634E5">
        <w:rPr>
          <w:rFonts w:ascii="Arial" w:hAnsi="Arial" w:cs="Arial"/>
          <w:sz w:val="20"/>
          <w:szCs w:val="20"/>
        </w:rPr>
        <w:t>6</w:t>
      </w:r>
      <w:r w:rsidR="00E209BB" w:rsidRPr="000673DA">
        <w:rPr>
          <w:rFonts w:ascii="Arial" w:hAnsi="Arial" w:cs="Arial"/>
          <w:sz w:val="20"/>
          <w:szCs w:val="20"/>
        </w:rPr>
        <w:t>.</w:t>
      </w:r>
    </w:p>
    <w:p w14:paraId="70625518" w14:textId="77777777" w:rsidR="007C0EB4" w:rsidRPr="000673DA" w:rsidRDefault="00E209BB"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 </w:t>
      </w:r>
      <w:r w:rsidR="004821EF" w:rsidRPr="000673DA">
        <w:rPr>
          <w:rFonts w:ascii="Arial" w:hAnsi="Arial" w:cs="Arial"/>
          <w:sz w:val="20"/>
          <w:szCs w:val="20"/>
        </w:rPr>
        <w:t>w wysokości 1.000,00 zł za każdy przypadek posłużenia się Podwykonawcą lub Dalszym Podwykonawcą, co do którego zachodzą podstawy wykluczenia</w:t>
      </w:r>
    </w:p>
    <w:p w14:paraId="07677F52" w14:textId="77777777" w:rsidR="007C0EB4" w:rsidRPr="000673DA" w:rsidRDefault="00C45BF2" w:rsidP="00A10613">
      <w:pPr>
        <w:pStyle w:val="Tekstpodstawowy2"/>
        <w:numPr>
          <w:ilvl w:val="0"/>
          <w:numId w:val="17"/>
        </w:numPr>
        <w:spacing w:after="0" w:line="240" w:lineRule="auto"/>
        <w:ind w:left="624" w:hanging="284"/>
        <w:jc w:val="both"/>
        <w:rPr>
          <w:rFonts w:ascii="Arial" w:hAnsi="Arial" w:cs="Arial"/>
          <w:sz w:val="20"/>
          <w:szCs w:val="20"/>
        </w:rPr>
      </w:pPr>
      <w:r w:rsidRPr="000673DA">
        <w:rPr>
          <w:rFonts w:ascii="Arial" w:hAnsi="Arial" w:cs="Arial"/>
          <w:sz w:val="20"/>
          <w:szCs w:val="20"/>
        </w:rPr>
        <w:t xml:space="preserve">w wysokości 300,00 zł za każdy dzień zwłoki w </w:t>
      </w:r>
      <w:r w:rsidR="007C0EB4" w:rsidRPr="000673DA">
        <w:rPr>
          <w:rFonts w:ascii="Arial" w:hAnsi="Arial" w:cs="Arial"/>
          <w:sz w:val="20"/>
          <w:szCs w:val="20"/>
        </w:rPr>
        <w:t>wykonani</w:t>
      </w:r>
      <w:r w:rsidRPr="000673DA">
        <w:rPr>
          <w:rFonts w:ascii="Arial" w:hAnsi="Arial" w:cs="Arial"/>
          <w:sz w:val="20"/>
          <w:szCs w:val="20"/>
        </w:rPr>
        <w:t>u</w:t>
      </w:r>
      <w:r w:rsidR="007C0EB4" w:rsidRPr="000673DA">
        <w:rPr>
          <w:rFonts w:ascii="Arial" w:hAnsi="Arial" w:cs="Arial"/>
          <w:sz w:val="20"/>
          <w:szCs w:val="20"/>
        </w:rPr>
        <w:t xml:space="preserve"> zobowiązania, o którym mowa w § 8 ust. 4 </w:t>
      </w:r>
      <w:r w:rsidR="00E11568" w:rsidRPr="000673DA">
        <w:rPr>
          <w:rFonts w:ascii="Arial" w:hAnsi="Arial" w:cs="Arial"/>
          <w:sz w:val="20"/>
          <w:szCs w:val="20"/>
        </w:rPr>
        <w:t xml:space="preserve">i </w:t>
      </w:r>
      <w:r w:rsidR="00AD6FE0">
        <w:rPr>
          <w:rFonts w:ascii="Arial" w:hAnsi="Arial" w:cs="Arial"/>
          <w:sz w:val="20"/>
          <w:szCs w:val="20"/>
        </w:rPr>
        <w:t>22</w:t>
      </w:r>
      <w:r w:rsidR="00E11568" w:rsidRPr="000673DA">
        <w:rPr>
          <w:rFonts w:ascii="Arial" w:hAnsi="Arial" w:cs="Arial"/>
          <w:sz w:val="20"/>
          <w:szCs w:val="20"/>
        </w:rPr>
        <w:t>.</w:t>
      </w:r>
    </w:p>
    <w:p w14:paraId="288C1B2C" w14:textId="77777777" w:rsidR="00132030" w:rsidRPr="000673DA" w:rsidRDefault="008478E7" w:rsidP="00A10613">
      <w:pPr>
        <w:pStyle w:val="Tekstpodstawowy"/>
        <w:numPr>
          <w:ilvl w:val="0"/>
          <w:numId w:val="15"/>
        </w:numPr>
        <w:autoSpaceDE w:val="0"/>
        <w:autoSpaceDN w:val="0"/>
        <w:adjustRightInd w:val="0"/>
        <w:ind w:left="340" w:hanging="340"/>
        <w:rPr>
          <w:rFonts w:ascii="Arial" w:eastAsia="Calibri" w:hAnsi="Arial" w:cs="Arial"/>
          <w:sz w:val="20"/>
          <w:lang w:eastAsia="en-US"/>
        </w:rPr>
      </w:pPr>
      <w:r w:rsidRPr="000673DA">
        <w:rPr>
          <w:rFonts w:ascii="Arial" w:eastAsia="Calibri" w:hAnsi="Arial" w:cs="Arial"/>
          <w:sz w:val="20"/>
          <w:lang w:eastAsia="en-US"/>
        </w:rPr>
        <w:lastRenderedPageBreak/>
        <w:t xml:space="preserve">Zamawiający naliczy kary umowne </w:t>
      </w:r>
      <w:r w:rsidR="00C45BF2" w:rsidRPr="000673DA">
        <w:rPr>
          <w:rFonts w:ascii="Arial" w:eastAsia="Calibri" w:hAnsi="Arial" w:cs="Arial"/>
          <w:sz w:val="20"/>
          <w:lang w:eastAsia="en-US"/>
        </w:rPr>
        <w:t xml:space="preserve">w wysokości 500,00 zł. </w:t>
      </w:r>
      <w:r w:rsidR="00B84759" w:rsidRPr="000673DA">
        <w:rPr>
          <w:rFonts w:ascii="Arial" w:eastAsia="Calibri" w:hAnsi="Arial" w:cs="Arial"/>
          <w:sz w:val="20"/>
          <w:lang w:eastAsia="en-US"/>
        </w:rPr>
        <w:t xml:space="preserve">za </w:t>
      </w:r>
      <w:r w:rsidR="00C45BF2" w:rsidRPr="000673DA">
        <w:rPr>
          <w:rFonts w:ascii="Arial" w:eastAsia="Calibri" w:hAnsi="Arial" w:cs="Arial"/>
          <w:sz w:val="20"/>
          <w:lang w:eastAsia="en-US"/>
        </w:rPr>
        <w:t xml:space="preserve">każde </w:t>
      </w:r>
      <w:r w:rsidR="00B84759" w:rsidRPr="000673DA">
        <w:rPr>
          <w:rFonts w:ascii="Arial" w:eastAsia="Calibri" w:hAnsi="Arial" w:cs="Arial"/>
          <w:sz w:val="20"/>
          <w:lang w:eastAsia="en-US"/>
        </w:rPr>
        <w:t>niedopełnienie obowiązku uczestniczenia</w:t>
      </w:r>
      <w:r w:rsidR="00FE5A5F" w:rsidRPr="000673DA">
        <w:rPr>
          <w:rFonts w:ascii="Arial" w:eastAsia="Calibri" w:hAnsi="Arial" w:cs="Arial"/>
          <w:sz w:val="20"/>
          <w:lang w:eastAsia="en-US"/>
        </w:rPr>
        <w:t xml:space="preserve"> przedstawiciela Wykonawcy</w:t>
      </w:r>
      <w:r w:rsidR="00B84759" w:rsidRPr="000673DA">
        <w:rPr>
          <w:rFonts w:ascii="Arial" w:eastAsia="Calibri" w:hAnsi="Arial" w:cs="Arial"/>
          <w:sz w:val="20"/>
          <w:lang w:eastAsia="en-US"/>
        </w:rPr>
        <w:t xml:space="preserve"> w radzie budowy lub w innym spotkaniu na wezwanie Zamawiającego</w:t>
      </w:r>
      <w:r w:rsidR="00C45BF2" w:rsidRPr="000673DA">
        <w:rPr>
          <w:rFonts w:ascii="Arial" w:eastAsia="Calibri" w:hAnsi="Arial" w:cs="Arial"/>
          <w:sz w:val="20"/>
          <w:lang w:eastAsia="en-US"/>
        </w:rPr>
        <w:t>.</w:t>
      </w:r>
      <w:r w:rsidR="00B84759" w:rsidRPr="000673DA">
        <w:rPr>
          <w:rFonts w:ascii="Arial" w:eastAsia="Calibri" w:hAnsi="Arial" w:cs="Arial"/>
          <w:sz w:val="20"/>
          <w:lang w:eastAsia="en-US"/>
        </w:rPr>
        <w:t xml:space="preserve"> </w:t>
      </w:r>
    </w:p>
    <w:p w14:paraId="21FB2B2C" w14:textId="77777777" w:rsidR="00F07AAA" w:rsidRPr="00D60A5E" w:rsidRDefault="008478E7" w:rsidP="00A10613">
      <w:pPr>
        <w:pStyle w:val="Tekstpodstawowy"/>
        <w:numPr>
          <w:ilvl w:val="0"/>
          <w:numId w:val="15"/>
        </w:numPr>
        <w:autoSpaceDE w:val="0"/>
        <w:autoSpaceDN w:val="0"/>
        <w:adjustRightInd w:val="0"/>
        <w:ind w:left="340" w:hanging="340"/>
        <w:rPr>
          <w:rFonts w:ascii="Arial" w:hAnsi="Arial" w:cs="Arial"/>
          <w:sz w:val="20"/>
        </w:rPr>
      </w:pPr>
      <w:r w:rsidRPr="00D60A5E">
        <w:rPr>
          <w:rFonts w:ascii="Arial" w:eastAsia="Calibri" w:hAnsi="Arial" w:cs="Arial"/>
          <w:sz w:val="20"/>
          <w:lang w:eastAsia="en-US"/>
        </w:rPr>
        <w:t xml:space="preserve">Zamawiający naliczy kary umowne </w:t>
      </w:r>
      <w:r w:rsidR="00C45BF2" w:rsidRPr="00D60A5E">
        <w:rPr>
          <w:rFonts w:ascii="Arial" w:hAnsi="Arial" w:cs="Arial"/>
          <w:sz w:val="20"/>
        </w:rPr>
        <w:t xml:space="preserve">w wysokości 5.000,00 zł. </w:t>
      </w:r>
      <w:r w:rsidRPr="00D60A5E">
        <w:rPr>
          <w:rFonts w:ascii="Arial" w:eastAsia="Calibri" w:hAnsi="Arial" w:cs="Arial"/>
          <w:sz w:val="20"/>
          <w:lang w:eastAsia="en-US"/>
        </w:rPr>
        <w:t xml:space="preserve">za </w:t>
      </w:r>
      <w:r w:rsidR="00C45BF2" w:rsidRPr="00D60A5E">
        <w:rPr>
          <w:rFonts w:ascii="Arial" w:eastAsia="Calibri" w:hAnsi="Arial" w:cs="Arial"/>
          <w:sz w:val="20"/>
          <w:lang w:eastAsia="en-US"/>
        </w:rPr>
        <w:t xml:space="preserve">każde </w:t>
      </w:r>
      <w:r w:rsidRPr="00D60A5E">
        <w:rPr>
          <w:rFonts w:ascii="Arial" w:hAnsi="Arial" w:cs="Arial"/>
          <w:sz w:val="20"/>
        </w:rPr>
        <w:t xml:space="preserve">wprowadzenie na plac budowy Podwykonawcy lub Dalszego Podwykonawcy, </w:t>
      </w:r>
      <w:r w:rsidR="002A2C6E" w:rsidRPr="00D60A5E">
        <w:rPr>
          <w:rFonts w:ascii="Arial" w:hAnsi="Arial" w:cs="Arial"/>
          <w:sz w:val="20"/>
        </w:rPr>
        <w:t xml:space="preserve">którego umowa o podwykonawstwo </w:t>
      </w:r>
      <w:r w:rsidRPr="00D60A5E">
        <w:rPr>
          <w:rFonts w:ascii="Arial" w:hAnsi="Arial" w:cs="Arial"/>
          <w:sz w:val="20"/>
        </w:rPr>
        <w:t>nie został</w:t>
      </w:r>
      <w:r w:rsidR="002A2C6E" w:rsidRPr="00D60A5E">
        <w:rPr>
          <w:rFonts w:ascii="Arial" w:hAnsi="Arial" w:cs="Arial"/>
          <w:sz w:val="20"/>
        </w:rPr>
        <w:t>a</w:t>
      </w:r>
      <w:r w:rsidRPr="00D60A5E">
        <w:rPr>
          <w:rFonts w:ascii="Arial" w:hAnsi="Arial" w:cs="Arial"/>
          <w:sz w:val="20"/>
        </w:rPr>
        <w:t xml:space="preserve"> </w:t>
      </w:r>
      <w:r w:rsidR="002A2C6E" w:rsidRPr="00D60A5E">
        <w:rPr>
          <w:rFonts w:ascii="Arial" w:hAnsi="Arial" w:cs="Arial"/>
          <w:sz w:val="20"/>
        </w:rPr>
        <w:t xml:space="preserve">zaakceptowana </w:t>
      </w:r>
      <w:r w:rsidRPr="00D60A5E">
        <w:rPr>
          <w:rFonts w:ascii="Arial" w:hAnsi="Arial" w:cs="Arial"/>
          <w:sz w:val="20"/>
        </w:rPr>
        <w:t>przez Zamawiającego</w:t>
      </w:r>
      <w:r w:rsidR="002A2C6E" w:rsidRPr="00D60A5E">
        <w:rPr>
          <w:rFonts w:ascii="Arial" w:hAnsi="Arial" w:cs="Arial"/>
          <w:sz w:val="20"/>
        </w:rPr>
        <w:t xml:space="preserve">, albo </w:t>
      </w:r>
      <w:r w:rsidR="00B55AC8" w:rsidRPr="00D60A5E">
        <w:rPr>
          <w:rFonts w:ascii="Arial" w:hAnsi="Arial" w:cs="Arial"/>
          <w:sz w:val="20"/>
        </w:rPr>
        <w:t xml:space="preserve">której kopia nie została Zamawiającemu przekazana zgodnie z </w:t>
      </w:r>
      <w:r w:rsidR="00B55AC8" w:rsidRPr="00AD6FE0">
        <w:rPr>
          <w:rFonts w:ascii="Arial" w:hAnsi="Arial" w:cs="Arial"/>
          <w:sz w:val="20"/>
        </w:rPr>
        <w:t>§ 8 ust. 1</w:t>
      </w:r>
      <w:r w:rsidR="00AD6FE0" w:rsidRPr="00AD6FE0">
        <w:rPr>
          <w:rFonts w:ascii="Arial" w:hAnsi="Arial" w:cs="Arial"/>
          <w:sz w:val="20"/>
        </w:rPr>
        <w:t>5</w:t>
      </w:r>
      <w:r w:rsidR="00B55AC8" w:rsidRPr="00AD6FE0">
        <w:rPr>
          <w:rFonts w:ascii="Arial" w:hAnsi="Arial" w:cs="Arial"/>
          <w:sz w:val="20"/>
        </w:rPr>
        <w:t xml:space="preserve"> umowy.</w:t>
      </w:r>
      <w:r w:rsidR="00B55AC8" w:rsidRPr="00D60A5E">
        <w:rPr>
          <w:rFonts w:ascii="Arial" w:hAnsi="Arial" w:cs="Arial"/>
          <w:sz w:val="20"/>
        </w:rPr>
        <w:t xml:space="preserve"> </w:t>
      </w:r>
    </w:p>
    <w:p w14:paraId="3BB3F5B3" w14:textId="77777777" w:rsidR="00F07AAA" w:rsidRPr="00E83370" w:rsidRDefault="00C45BF2" w:rsidP="00A10613">
      <w:pPr>
        <w:pStyle w:val="Tekstpodstawowy"/>
        <w:numPr>
          <w:ilvl w:val="0"/>
          <w:numId w:val="15"/>
        </w:numPr>
        <w:autoSpaceDE w:val="0"/>
        <w:autoSpaceDN w:val="0"/>
        <w:adjustRightInd w:val="0"/>
        <w:ind w:left="340" w:hanging="340"/>
        <w:rPr>
          <w:rFonts w:ascii="Arial" w:hAnsi="Arial" w:cs="Arial"/>
          <w:sz w:val="20"/>
        </w:rPr>
      </w:pPr>
      <w:r w:rsidRPr="00E83370">
        <w:rPr>
          <w:rFonts w:ascii="Arial" w:eastAsia="Calibri" w:hAnsi="Arial" w:cs="Arial"/>
          <w:sz w:val="20"/>
          <w:lang w:eastAsia="en-US"/>
        </w:rPr>
        <w:t xml:space="preserve">Zamawiający naliczy kary umowne </w:t>
      </w:r>
      <w:r w:rsidRPr="00E83370">
        <w:rPr>
          <w:rFonts w:ascii="Arial" w:hAnsi="Arial" w:cs="Arial"/>
          <w:sz w:val="20"/>
        </w:rPr>
        <w:t xml:space="preserve">w wysokości 2.000,00 zł. </w:t>
      </w:r>
      <w:r w:rsidRPr="00E83370">
        <w:rPr>
          <w:rFonts w:ascii="Arial" w:eastAsia="Calibri" w:hAnsi="Arial" w:cs="Arial"/>
          <w:sz w:val="20"/>
          <w:lang w:eastAsia="en-US"/>
        </w:rPr>
        <w:t>za każde przypadek</w:t>
      </w:r>
      <w:r w:rsidR="00F07AAA" w:rsidRPr="00E83370">
        <w:rPr>
          <w:rFonts w:ascii="Arial" w:eastAsia="Calibri" w:hAnsi="Arial" w:cs="Arial"/>
          <w:sz w:val="20"/>
          <w:lang w:eastAsia="en-US"/>
        </w:rPr>
        <w:t xml:space="preserve"> nieprzedstawi</w:t>
      </w:r>
      <w:r w:rsidRPr="00E83370">
        <w:rPr>
          <w:rFonts w:ascii="Arial" w:eastAsia="Calibri" w:hAnsi="Arial" w:cs="Arial"/>
          <w:sz w:val="20"/>
          <w:lang w:eastAsia="en-US"/>
        </w:rPr>
        <w:t>enia</w:t>
      </w:r>
      <w:r w:rsidR="00F07AAA"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przez Wykonawcę </w:t>
      </w:r>
      <w:r w:rsidR="00F07AAA" w:rsidRPr="00E83370">
        <w:rPr>
          <w:rFonts w:ascii="Arial" w:eastAsia="Calibri" w:hAnsi="Arial" w:cs="Arial"/>
          <w:sz w:val="20"/>
          <w:lang w:eastAsia="en-US"/>
        </w:rPr>
        <w:t xml:space="preserve">dokumentów lub wyjaśnień potwierdzających fakt zatrudnienia osób wskazanych w </w:t>
      </w:r>
      <w:r w:rsidR="00F07AAA" w:rsidRPr="00AD6FE0">
        <w:rPr>
          <w:rFonts w:ascii="Arial" w:eastAsia="Calibri" w:hAnsi="Arial" w:cs="Arial"/>
          <w:sz w:val="20"/>
          <w:lang w:eastAsia="en-US"/>
        </w:rPr>
        <w:t xml:space="preserve">§ </w:t>
      </w:r>
      <w:r w:rsidRPr="00AD6FE0">
        <w:rPr>
          <w:rFonts w:ascii="Arial" w:eastAsia="Calibri" w:hAnsi="Arial" w:cs="Arial"/>
          <w:sz w:val="20"/>
          <w:lang w:eastAsia="en-US"/>
        </w:rPr>
        <w:t xml:space="preserve">6 </w:t>
      </w:r>
      <w:r w:rsidR="00F07AAA" w:rsidRPr="00AD6FE0">
        <w:rPr>
          <w:rFonts w:ascii="Arial" w:eastAsia="Calibri" w:hAnsi="Arial" w:cs="Arial"/>
          <w:sz w:val="20"/>
          <w:lang w:eastAsia="en-US"/>
        </w:rPr>
        <w:t xml:space="preserve">ust. </w:t>
      </w:r>
      <w:r w:rsidR="00E8143F">
        <w:rPr>
          <w:rFonts w:ascii="Arial" w:eastAsia="Calibri" w:hAnsi="Arial" w:cs="Arial"/>
          <w:sz w:val="20"/>
          <w:lang w:eastAsia="en-US"/>
        </w:rPr>
        <w:t>10 lub 11</w:t>
      </w:r>
      <w:r w:rsidR="00F07AAA" w:rsidRPr="00E83370">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E83370">
        <w:rPr>
          <w:rFonts w:ascii="Arial" w:eastAsia="Calibri" w:hAnsi="Arial" w:cs="Arial"/>
          <w:sz w:val="20"/>
          <w:lang w:eastAsia="en-US"/>
        </w:rPr>
        <w:t>.</w:t>
      </w:r>
    </w:p>
    <w:p w14:paraId="01E5AF25" w14:textId="77777777" w:rsidR="00F07AAA" w:rsidRPr="00E83370" w:rsidRDefault="00F07AAA" w:rsidP="00A10613">
      <w:pPr>
        <w:pStyle w:val="Tekstpodstawowy"/>
        <w:numPr>
          <w:ilvl w:val="0"/>
          <w:numId w:val="15"/>
        </w:numPr>
        <w:autoSpaceDE w:val="0"/>
        <w:autoSpaceDN w:val="0"/>
        <w:adjustRightInd w:val="0"/>
        <w:ind w:left="340" w:hanging="340"/>
        <w:rPr>
          <w:rFonts w:ascii="Arial" w:hAnsi="Arial" w:cs="Arial"/>
          <w:sz w:val="20"/>
        </w:rPr>
      </w:pPr>
      <w:r w:rsidRPr="00E83370">
        <w:rPr>
          <w:rFonts w:ascii="Arial" w:hAnsi="Arial" w:cs="Arial"/>
          <w:sz w:val="20"/>
        </w:rPr>
        <w:t>Kara umowna przewidziana za niewykazanie faktu zatrudnienia danej osoby na podstawie umowy o pracę należna jest także w przypadku późniejszego zatrudnienia tej osoby</w:t>
      </w:r>
      <w:r w:rsidR="00C45BF2" w:rsidRPr="00E83370">
        <w:rPr>
          <w:rFonts w:ascii="Arial" w:hAnsi="Arial" w:cs="Arial"/>
          <w:sz w:val="20"/>
        </w:rPr>
        <w:t>.</w:t>
      </w:r>
    </w:p>
    <w:p w14:paraId="637CCD1F" w14:textId="77777777" w:rsidR="00A47F78" w:rsidRPr="004B4EFB" w:rsidRDefault="00A47F78" w:rsidP="004B4EFB">
      <w:pPr>
        <w:jc w:val="center"/>
        <w:rPr>
          <w:rFonts w:ascii="Arial" w:hAnsi="Arial" w:cs="Arial"/>
          <w:b/>
          <w:sz w:val="20"/>
          <w:szCs w:val="20"/>
        </w:rPr>
      </w:pPr>
    </w:p>
    <w:p w14:paraId="45D5FE52" w14:textId="7B152672"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CB2075">
        <w:rPr>
          <w:rFonts w:ascii="Arial" w:hAnsi="Arial" w:cs="Arial"/>
          <w:b/>
          <w:sz w:val="20"/>
          <w:szCs w:val="20"/>
        </w:rPr>
        <w:t>2</w:t>
      </w:r>
    </w:p>
    <w:p w14:paraId="3D8A7B63"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ODSTĄPIENIE OD UMOWY</w:t>
      </w:r>
    </w:p>
    <w:p w14:paraId="04AC5884" w14:textId="77777777"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WYKONAWCĘ </w:t>
      </w:r>
    </w:p>
    <w:p w14:paraId="62CC615F" w14:textId="77777777" w:rsidR="00A47F78" w:rsidRPr="004B4EFB"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30 dni, z zagrożeniem odstąpienia od Umowy w razie jego bezskutecznego upływu. W wezwaniu Wykonawca zobowiązany jest </w:t>
      </w:r>
      <w:r w:rsidR="00C76615" w:rsidRPr="004B4EFB">
        <w:rPr>
          <w:rFonts w:ascii="Arial" w:eastAsia="Calibri" w:hAnsi="Arial" w:cs="Arial"/>
          <w:sz w:val="20"/>
          <w:lang w:eastAsia="en-US"/>
        </w:rPr>
        <w:t>wykazać</w:t>
      </w:r>
      <w:r w:rsidRPr="004B4EFB">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55C053CD"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4E5BB497" w14:textId="77777777"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ZAMAWIAJĄCEGO </w:t>
      </w:r>
    </w:p>
    <w:p w14:paraId="2F2BEBE2" w14:textId="77777777" w:rsidR="00A47F78" w:rsidRPr="00E83370"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E83370">
        <w:rPr>
          <w:rFonts w:ascii="Arial" w:eastAsia="Calibri" w:hAnsi="Arial" w:cs="Arial"/>
          <w:sz w:val="20"/>
          <w:lang w:eastAsia="en-US"/>
        </w:rPr>
        <w:t>Zamawiający będzie uprawniony do odstąpienia od Umowy (umowne prawo odstąpienia)</w:t>
      </w:r>
      <w:r w:rsidR="00063C72" w:rsidRPr="00E83370">
        <w:rPr>
          <w:rFonts w:ascii="Arial" w:eastAsia="Calibri" w:hAnsi="Arial" w:cs="Arial"/>
          <w:sz w:val="20"/>
          <w:lang w:eastAsia="en-US"/>
        </w:rPr>
        <w:t xml:space="preserve"> </w:t>
      </w:r>
      <w:r w:rsidRPr="00E83370">
        <w:rPr>
          <w:rFonts w:ascii="Arial" w:eastAsia="Calibri" w:hAnsi="Arial" w:cs="Arial"/>
          <w:sz w:val="20"/>
          <w:lang w:eastAsia="en-US"/>
        </w:rPr>
        <w:t xml:space="preserve">w </w:t>
      </w:r>
      <w:r w:rsidR="00063C72" w:rsidRPr="00E83370">
        <w:rPr>
          <w:rFonts w:ascii="Arial" w:eastAsia="Calibri" w:hAnsi="Arial" w:cs="Arial"/>
          <w:sz w:val="20"/>
          <w:lang w:eastAsia="en-US"/>
        </w:rPr>
        <w:t>sytuacji, gdy</w:t>
      </w:r>
      <w:r w:rsidRPr="00E83370">
        <w:rPr>
          <w:rFonts w:ascii="Arial" w:eastAsia="Calibri" w:hAnsi="Arial" w:cs="Arial"/>
          <w:sz w:val="20"/>
          <w:lang w:eastAsia="en-US"/>
        </w:rPr>
        <w:t>:</w:t>
      </w:r>
    </w:p>
    <w:p w14:paraId="43050D93" w14:textId="77777777" w:rsidR="00410D3C"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zwłoka</w:t>
      </w:r>
      <w:r w:rsidR="00A47F78" w:rsidRPr="00E83370">
        <w:rPr>
          <w:rFonts w:ascii="Arial" w:eastAsia="Calibri" w:hAnsi="Arial" w:cs="Arial"/>
          <w:sz w:val="20"/>
          <w:lang w:eastAsia="en-US"/>
        </w:rPr>
        <w:t xml:space="preserve"> Wykonawcy</w:t>
      </w:r>
      <w:r w:rsidRPr="00E83370">
        <w:rPr>
          <w:rFonts w:ascii="Arial" w:eastAsia="Calibri" w:hAnsi="Arial" w:cs="Arial"/>
          <w:sz w:val="20"/>
          <w:lang w:eastAsia="en-US"/>
        </w:rPr>
        <w:t xml:space="preserve"> </w:t>
      </w:r>
      <w:r w:rsidR="0098449C" w:rsidRPr="00E83370">
        <w:rPr>
          <w:rFonts w:ascii="Arial" w:eastAsia="Calibri" w:hAnsi="Arial" w:cs="Arial"/>
          <w:sz w:val="20"/>
          <w:lang w:eastAsia="en-US"/>
        </w:rPr>
        <w:t xml:space="preserve">w realizacji Przedmiotu umowy, </w:t>
      </w:r>
      <w:r w:rsidRPr="00E83370">
        <w:rPr>
          <w:rFonts w:ascii="Arial" w:eastAsia="Calibri" w:hAnsi="Arial" w:cs="Arial"/>
          <w:sz w:val="20"/>
          <w:lang w:eastAsia="en-US"/>
        </w:rPr>
        <w:t>skutkująca</w:t>
      </w:r>
      <w:r w:rsidR="00A47F78" w:rsidRPr="00E83370">
        <w:rPr>
          <w:rFonts w:ascii="Arial" w:eastAsia="Calibri" w:hAnsi="Arial" w:cs="Arial"/>
          <w:sz w:val="20"/>
          <w:lang w:eastAsia="en-US"/>
        </w:rPr>
        <w:t xml:space="preserve"> </w:t>
      </w:r>
      <w:r w:rsidR="00345604" w:rsidRPr="00E83370">
        <w:rPr>
          <w:rFonts w:ascii="Arial" w:eastAsia="Calibri" w:hAnsi="Arial" w:cs="Arial"/>
          <w:sz w:val="20"/>
          <w:lang w:eastAsia="en-US"/>
        </w:rPr>
        <w:t>opóźnieniem</w:t>
      </w:r>
      <w:r w:rsidRPr="00E83370">
        <w:rPr>
          <w:rFonts w:ascii="Arial" w:eastAsia="Calibri" w:hAnsi="Arial" w:cs="Arial"/>
          <w:sz w:val="20"/>
          <w:lang w:eastAsia="en-US"/>
        </w:rPr>
        <w:t xml:space="preserve"> </w:t>
      </w:r>
      <w:r w:rsidR="00A47F78" w:rsidRPr="00E83370">
        <w:rPr>
          <w:rFonts w:ascii="Arial" w:eastAsia="Calibri" w:hAnsi="Arial" w:cs="Arial"/>
          <w:sz w:val="20"/>
          <w:lang w:eastAsia="en-US"/>
        </w:rPr>
        <w:t xml:space="preserve">odbioru </w:t>
      </w:r>
      <w:r w:rsidR="00AF7DAB" w:rsidRPr="00E83370">
        <w:rPr>
          <w:rFonts w:ascii="Arial" w:eastAsia="Calibri" w:hAnsi="Arial" w:cs="Arial"/>
          <w:sz w:val="20"/>
          <w:lang w:eastAsia="en-US"/>
        </w:rPr>
        <w:t>Przedmiotu Umowy</w:t>
      </w:r>
      <w:r w:rsidR="00A47F78" w:rsidRPr="00E83370">
        <w:rPr>
          <w:rFonts w:ascii="Arial" w:eastAsia="Calibri" w:hAnsi="Arial" w:cs="Arial"/>
          <w:sz w:val="20"/>
          <w:lang w:eastAsia="en-US"/>
        </w:rPr>
        <w:t xml:space="preserve"> w stosunku do </w:t>
      </w:r>
      <w:r w:rsidR="00E8143F">
        <w:rPr>
          <w:rFonts w:ascii="Arial" w:eastAsia="Calibri" w:hAnsi="Arial" w:cs="Arial"/>
          <w:sz w:val="20"/>
          <w:lang w:eastAsia="en-US"/>
        </w:rPr>
        <w:t xml:space="preserve">któregokolwiek z </w:t>
      </w:r>
      <w:r w:rsidR="00A47F78" w:rsidRPr="00E83370">
        <w:rPr>
          <w:rFonts w:ascii="Arial" w:eastAsia="Calibri" w:hAnsi="Arial" w:cs="Arial"/>
          <w:sz w:val="20"/>
          <w:lang w:eastAsia="en-US"/>
        </w:rPr>
        <w:t xml:space="preserve">terminów wskazanych w </w:t>
      </w:r>
      <w:r w:rsidR="00454F29" w:rsidRPr="00E83370">
        <w:rPr>
          <w:rFonts w:ascii="Arial" w:eastAsia="Calibri" w:hAnsi="Arial" w:cs="Arial"/>
          <w:sz w:val="20"/>
          <w:lang w:eastAsia="en-US"/>
        </w:rPr>
        <w:t>§</w:t>
      </w:r>
      <w:r w:rsidR="00DF49D7" w:rsidRPr="00E83370">
        <w:rPr>
          <w:rFonts w:ascii="Arial" w:eastAsia="Calibri" w:hAnsi="Arial" w:cs="Arial"/>
          <w:sz w:val="20"/>
          <w:lang w:eastAsia="en-US"/>
        </w:rPr>
        <w:t>2</w:t>
      </w:r>
      <w:r w:rsidR="00A47F78" w:rsidRPr="00E83370">
        <w:rPr>
          <w:rFonts w:ascii="Arial" w:eastAsia="Calibri" w:hAnsi="Arial" w:cs="Arial"/>
          <w:sz w:val="20"/>
          <w:lang w:eastAsia="en-US"/>
        </w:rPr>
        <w:t xml:space="preserve"> ust. </w:t>
      </w:r>
      <w:r w:rsidR="00454F29" w:rsidRPr="00E83370">
        <w:rPr>
          <w:rFonts w:ascii="Arial" w:eastAsia="Calibri" w:hAnsi="Arial" w:cs="Arial"/>
          <w:sz w:val="20"/>
          <w:lang w:eastAsia="en-US"/>
        </w:rPr>
        <w:t xml:space="preserve">1 </w:t>
      </w:r>
      <w:r w:rsidR="00A47F78" w:rsidRPr="00E83370">
        <w:rPr>
          <w:rFonts w:ascii="Arial" w:eastAsia="Calibri" w:hAnsi="Arial" w:cs="Arial"/>
          <w:sz w:val="20"/>
          <w:lang w:eastAsia="en-US"/>
        </w:rPr>
        <w:t>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 dni</w:t>
      </w:r>
      <w:r w:rsidR="00A47F78" w:rsidRPr="00E83370">
        <w:rPr>
          <w:rFonts w:ascii="Arial" w:eastAsia="Calibri" w:hAnsi="Arial" w:cs="Arial"/>
          <w:sz w:val="20"/>
          <w:lang w:eastAsia="en-US"/>
        </w:rPr>
        <w:t>;</w:t>
      </w:r>
    </w:p>
    <w:p w14:paraId="33E69D64" w14:textId="77777777" w:rsidR="00A47F78"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zwłoka </w:t>
      </w:r>
      <w:r w:rsidR="00410D3C" w:rsidRPr="00E83370">
        <w:rPr>
          <w:rFonts w:ascii="Arial" w:eastAsia="Calibri" w:hAnsi="Arial" w:cs="Arial"/>
          <w:sz w:val="20"/>
          <w:lang w:eastAsia="en-US"/>
        </w:rPr>
        <w:t xml:space="preserve">Wykonawcy w stosunku do </w:t>
      </w:r>
      <w:r w:rsidR="0098449C" w:rsidRPr="00E83370">
        <w:rPr>
          <w:rFonts w:ascii="Arial" w:eastAsia="Calibri" w:hAnsi="Arial" w:cs="Arial"/>
          <w:sz w:val="20"/>
          <w:lang w:eastAsia="en-US"/>
        </w:rPr>
        <w:t xml:space="preserve">któregokolwiek z </w:t>
      </w:r>
      <w:r w:rsidR="00410D3C" w:rsidRPr="00E83370">
        <w:rPr>
          <w:rFonts w:ascii="Arial" w:eastAsia="Calibri" w:hAnsi="Arial" w:cs="Arial"/>
          <w:sz w:val="20"/>
          <w:lang w:eastAsia="en-US"/>
        </w:rPr>
        <w:t>terminów wskazanych w Harmonogramie, wyniesie co najmniej</w:t>
      </w:r>
      <w:r w:rsidR="007E02B8" w:rsidRPr="00E83370">
        <w:rPr>
          <w:rFonts w:ascii="Arial" w:eastAsia="Calibri" w:hAnsi="Arial" w:cs="Arial"/>
          <w:sz w:val="20"/>
          <w:lang w:eastAsia="en-US"/>
        </w:rPr>
        <w:t xml:space="preserve"> </w:t>
      </w:r>
      <w:r w:rsidR="00AD6FE0">
        <w:rPr>
          <w:rFonts w:ascii="Arial" w:eastAsia="Calibri" w:hAnsi="Arial" w:cs="Arial"/>
          <w:sz w:val="20"/>
          <w:lang w:eastAsia="en-US"/>
        </w:rPr>
        <w:t>30</w:t>
      </w:r>
      <w:r w:rsidR="00410D3C" w:rsidRPr="00E83370">
        <w:rPr>
          <w:rFonts w:ascii="Arial" w:eastAsia="Calibri" w:hAnsi="Arial" w:cs="Arial"/>
          <w:sz w:val="20"/>
          <w:lang w:eastAsia="en-US"/>
        </w:rPr>
        <w:t xml:space="preserve"> dni;</w:t>
      </w:r>
      <w:r w:rsidR="00A47F78" w:rsidRPr="00E83370">
        <w:rPr>
          <w:rFonts w:ascii="Arial" w:eastAsia="Calibri" w:hAnsi="Arial" w:cs="Arial"/>
          <w:sz w:val="20"/>
          <w:lang w:eastAsia="en-US"/>
        </w:rPr>
        <w:t xml:space="preserve"> </w:t>
      </w:r>
    </w:p>
    <w:p w14:paraId="3130C8C4" w14:textId="77777777" w:rsidR="00A47F78" w:rsidRPr="00E83370" w:rsidRDefault="00A47F78"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83370" w:rsidRPr="00AD6FE0">
        <w:rPr>
          <w:rFonts w:ascii="Arial" w:eastAsia="Calibri" w:hAnsi="Arial" w:cs="Arial"/>
          <w:sz w:val="20"/>
          <w:lang w:eastAsia="en-US"/>
        </w:rPr>
        <w:t>30</w:t>
      </w:r>
      <w:r w:rsidRPr="00E83370">
        <w:rPr>
          <w:rFonts w:ascii="Arial" w:eastAsia="Calibri" w:hAnsi="Arial" w:cs="Arial"/>
          <w:sz w:val="20"/>
          <w:lang w:eastAsia="en-US"/>
        </w:rPr>
        <w:t xml:space="preserve"> dni, </w:t>
      </w:r>
    </w:p>
    <w:p w14:paraId="3792CCF6" w14:textId="77777777" w:rsidR="00360B4A" w:rsidRPr="00E83370" w:rsidRDefault="00A47F78"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Wykonawca wykonuje swoje obowiązki w sposób nienależyty</w:t>
      </w:r>
      <w:r w:rsidR="0098449C" w:rsidRPr="00E83370">
        <w:rPr>
          <w:rFonts w:ascii="Arial" w:eastAsia="Calibri" w:hAnsi="Arial" w:cs="Arial"/>
          <w:sz w:val="20"/>
          <w:lang w:eastAsia="en-US"/>
        </w:rPr>
        <w:t xml:space="preserve"> i pomimo wezwania do należytego wykonywania umowy w wyznaczonym przez Zamawiającego terminie nie zadośćuczyni wezwaniu</w:t>
      </w:r>
      <w:r w:rsidR="008702BD" w:rsidRPr="00E83370">
        <w:rPr>
          <w:rFonts w:ascii="Arial" w:eastAsia="Calibri" w:hAnsi="Arial" w:cs="Arial"/>
          <w:sz w:val="20"/>
          <w:lang w:eastAsia="en-US"/>
        </w:rPr>
        <w:t>,</w:t>
      </w:r>
    </w:p>
    <w:p w14:paraId="15CDD755" w14:textId="77777777" w:rsidR="00360B4A" w:rsidRPr="00E83370" w:rsidRDefault="00360B4A"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gdy łączna wysokość</w:t>
      </w:r>
      <w:r w:rsidRPr="00E83370">
        <w:rPr>
          <w:rFonts w:ascii="Arial" w:hAnsi="Arial" w:cs="Arial"/>
          <w:sz w:val="20"/>
        </w:rPr>
        <w:t xml:space="preserve"> kar umownych naliczonych Wykonaw</w:t>
      </w:r>
      <w:r w:rsidR="00B12517" w:rsidRPr="00E83370">
        <w:rPr>
          <w:rFonts w:ascii="Arial" w:hAnsi="Arial" w:cs="Arial"/>
          <w:sz w:val="20"/>
        </w:rPr>
        <w:t>cy</w:t>
      </w:r>
      <w:r w:rsidRPr="00E83370">
        <w:rPr>
          <w:rFonts w:ascii="Arial" w:hAnsi="Arial" w:cs="Arial"/>
          <w:sz w:val="20"/>
        </w:rPr>
        <w:t xml:space="preserve"> przekroczy </w:t>
      </w:r>
      <w:r w:rsidR="00E83370" w:rsidRPr="00AD6FE0">
        <w:rPr>
          <w:rFonts w:ascii="Arial" w:hAnsi="Arial" w:cs="Arial"/>
          <w:sz w:val="20"/>
        </w:rPr>
        <w:t>20%</w:t>
      </w:r>
      <w:r w:rsidRPr="00E83370">
        <w:rPr>
          <w:rFonts w:ascii="Arial" w:hAnsi="Arial" w:cs="Arial"/>
          <w:sz w:val="20"/>
        </w:rPr>
        <w:t xml:space="preserve"> wartości umowy,</w:t>
      </w:r>
    </w:p>
    <w:p w14:paraId="14CA82D1" w14:textId="77777777" w:rsidR="0098449C" w:rsidRPr="00E83370" w:rsidRDefault="0098449C"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 xml:space="preserve">dokonuje cesji </w:t>
      </w:r>
      <w:r w:rsidR="00AD6FE0">
        <w:rPr>
          <w:rFonts w:ascii="Arial" w:hAnsi="Arial" w:cs="Arial"/>
          <w:sz w:val="20"/>
        </w:rPr>
        <w:t xml:space="preserve">praw i obowiązków wynikających z </w:t>
      </w:r>
      <w:r w:rsidRPr="00E83370">
        <w:rPr>
          <w:rFonts w:ascii="Arial" w:hAnsi="Arial" w:cs="Arial"/>
          <w:sz w:val="20"/>
        </w:rPr>
        <w:t>Umowy lub jej części bez zgody Zamawiającego,</w:t>
      </w:r>
    </w:p>
    <w:p w14:paraId="38094279" w14:textId="77777777" w:rsidR="00BE5102" w:rsidRPr="00E83370" w:rsidRDefault="002D2FEC"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hAnsi="Arial" w:cs="Arial"/>
          <w:sz w:val="20"/>
        </w:rPr>
        <w:t>gdy Zamawiający został zmuszony do wielokrotnego dokonywania bezpośredniej zapłaty Podwykonawcom lub Dalszym Podwykonawcom na sumę większą niż</w:t>
      </w:r>
      <w:r w:rsidR="00AD6FE0">
        <w:rPr>
          <w:rFonts w:ascii="Arial" w:hAnsi="Arial" w:cs="Arial"/>
          <w:sz w:val="20"/>
        </w:rPr>
        <w:t xml:space="preserve"> 30%</w:t>
      </w:r>
      <w:r w:rsidRPr="00E83370">
        <w:rPr>
          <w:rFonts w:ascii="Arial" w:hAnsi="Arial" w:cs="Arial"/>
          <w:sz w:val="20"/>
        </w:rPr>
        <w:t xml:space="preserve"> wynagrodzenia umownego brutto, o którym mowa w § 3 ust. 1 umowy</w:t>
      </w:r>
      <w:r w:rsidR="00BE5102" w:rsidRPr="00E83370">
        <w:rPr>
          <w:rFonts w:ascii="Arial" w:hAnsi="Arial" w:cs="Arial"/>
          <w:sz w:val="20"/>
        </w:rPr>
        <w:t>,</w:t>
      </w:r>
    </w:p>
    <w:p w14:paraId="5647FEC9" w14:textId="77777777" w:rsidR="00A47F78" w:rsidRPr="00E83370" w:rsidRDefault="00BE5102" w:rsidP="00A10613">
      <w:pPr>
        <w:pStyle w:val="Tekstpodstawowy"/>
        <w:numPr>
          <w:ilvl w:val="1"/>
          <w:numId w:val="16"/>
        </w:numPr>
        <w:autoSpaceDE w:val="0"/>
        <w:autoSpaceDN w:val="0"/>
        <w:adjustRightInd w:val="0"/>
        <w:ind w:left="624" w:hanging="284"/>
        <w:rPr>
          <w:rFonts w:ascii="Arial" w:eastAsia="Calibri" w:hAnsi="Arial" w:cs="Arial"/>
          <w:sz w:val="20"/>
          <w:lang w:eastAsia="en-US"/>
        </w:rPr>
      </w:pPr>
      <w:r w:rsidRPr="00E83370">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23065544" w14:textId="77777777" w:rsidR="00332D34" w:rsidRPr="004B4EFB" w:rsidRDefault="00332D34" w:rsidP="00A10613">
      <w:pPr>
        <w:pStyle w:val="Tekstpodstawowy"/>
        <w:numPr>
          <w:ilvl w:val="0"/>
          <w:numId w:val="16"/>
        </w:numPr>
        <w:autoSpaceDE w:val="0"/>
        <w:autoSpaceDN w:val="0"/>
        <w:adjustRightInd w:val="0"/>
        <w:ind w:left="284" w:hanging="295"/>
        <w:rPr>
          <w:rFonts w:ascii="Arial" w:eastAsia="Calibri" w:hAnsi="Arial" w:cs="Arial"/>
          <w:sz w:val="20"/>
          <w:lang w:eastAsia="en-US"/>
        </w:rPr>
      </w:pPr>
      <w:r w:rsidRPr="004B4EFB">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501C8ED" w14:textId="77777777" w:rsidR="00A47F78" w:rsidRPr="004B4EFB" w:rsidRDefault="00BE5102"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O</w:t>
      </w:r>
      <w:r w:rsidR="00A47F78" w:rsidRPr="004B4EFB">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708600EA" w14:textId="77777777" w:rsidR="00A47F78" w:rsidRPr="004B4EFB" w:rsidRDefault="00A47F78"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przypadku</w:t>
      </w:r>
      <w:r w:rsidR="00410D3C"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odstąpienia od umowy, </w:t>
      </w:r>
      <w:r w:rsidRPr="004B4EFB">
        <w:rPr>
          <w:rFonts w:ascii="Arial" w:eastAsia="Calibri" w:hAnsi="Arial" w:cs="Arial"/>
          <w:sz w:val="20"/>
          <w:lang w:eastAsia="en-US"/>
        </w:rPr>
        <w:t xml:space="preserve">Wykonawca ma prawo do wynagrodzenia za </w:t>
      </w:r>
      <w:r w:rsidR="00FE5A5F" w:rsidRPr="004B4EFB">
        <w:rPr>
          <w:rFonts w:ascii="Arial" w:eastAsia="Calibri" w:hAnsi="Arial" w:cs="Arial"/>
          <w:sz w:val="20"/>
          <w:lang w:eastAsia="en-US"/>
        </w:rPr>
        <w:t xml:space="preserve">wykonane i </w:t>
      </w:r>
      <w:r w:rsidRPr="004B4EFB">
        <w:rPr>
          <w:rFonts w:ascii="Arial" w:eastAsia="Calibri" w:hAnsi="Arial" w:cs="Arial"/>
          <w:sz w:val="20"/>
          <w:lang w:eastAsia="en-US"/>
        </w:rPr>
        <w:t>odebrane części Przedmiotu Umowy</w:t>
      </w:r>
      <w:r w:rsidR="00410D3C" w:rsidRPr="004B4EFB">
        <w:rPr>
          <w:rFonts w:ascii="Arial" w:eastAsia="Calibri" w:hAnsi="Arial" w:cs="Arial"/>
          <w:sz w:val="20"/>
          <w:lang w:eastAsia="en-US"/>
        </w:rPr>
        <w:t xml:space="preserve">, </w:t>
      </w:r>
      <w:r w:rsidR="00A03F1C" w:rsidRPr="004B4EFB">
        <w:rPr>
          <w:rFonts w:ascii="Arial" w:eastAsia="Calibri" w:hAnsi="Arial" w:cs="Arial"/>
          <w:sz w:val="20"/>
          <w:lang w:eastAsia="en-US"/>
        </w:rPr>
        <w:t>na podstawie</w:t>
      </w:r>
      <w:r w:rsidR="00913CB0" w:rsidRPr="004B4EFB">
        <w:rPr>
          <w:rFonts w:ascii="Arial" w:eastAsia="Calibri" w:hAnsi="Arial" w:cs="Arial"/>
          <w:sz w:val="20"/>
          <w:lang w:eastAsia="en-US"/>
        </w:rPr>
        <w:t xml:space="preserve"> zatwierdzonego harmonogramu </w:t>
      </w:r>
      <w:r w:rsidR="00E2490F">
        <w:rPr>
          <w:rFonts w:ascii="Arial" w:eastAsia="Calibri" w:hAnsi="Arial" w:cs="Arial"/>
          <w:sz w:val="20"/>
          <w:lang w:eastAsia="en-US"/>
        </w:rPr>
        <w:t>realizacji przedmiotu umowy</w:t>
      </w:r>
      <w:r w:rsidR="00913CB0" w:rsidRPr="004B4EFB">
        <w:rPr>
          <w:rFonts w:ascii="Arial" w:eastAsia="Calibri" w:hAnsi="Arial" w:cs="Arial"/>
          <w:sz w:val="20"/>
          <w:lang w:eastAsia="en-US"/>
        </w:rPr>
        <w:t xml:space="preserve">, o którym mowa w § </w:t>
      </w:r>
      <w:r w:rsidR="00C74F41" w:rsidRPr="004B4EFB">
        <w:rPr>
          <w:rFonts w:ascii="Arial" w:eastAsia="Calibri" w:hAnsi="Arial" w:cs="Arial"/>
          <w:sz w:val="20"/>
          <w:lang w:eastAsia="en-US"/>
        </w:rPr>
        <w:t xml:space="preserve">2 </w:t>
      </w:r>
      <w:r w:rsidR="00913CB0" w:rsidRPr="004B4EFB">
        <w:rPr>
          <w:rFonts w:ascii="Arial" w:eastAsia="Calibri" w:hAnsi="Arial" w:cs="Arial"/>
          <w:sz w:val="20"/>
          <w:lang w:eastAsia="en-US"/>
        </w:rPr>
        <w:t xml:space="preserve">ust. </w:t>
      </w:r>
      <w:r w:rsidR="00E2490F">
        <w:rPr>
          <w:rFonts w:ascii="Arial" w:eastAsia="Calibri" w:hAnsi="Arial" w:cs="Arial"/>
          <w:sz w:val="20"/>
          <w:lang w:eastAsia="en-US"/>
        </w:rPr>
        <w:t>3</w:t>
      </w:r>
      <w:r w:rsidR="00913CB0" w:rsidRPr="004B4EFB">
        <w:rPr>
          <w:rFonts w:ascii="Arial" w:eastAsia="Calibri" w:hAnsi="Arial" w:cs="Arial"/>
          <w:sz w:val="20"/>
          <w:lang w:eastAsia="en-US"/>
        </w:rPr>
        <w:t xml:space="preserve"> </w:t>
      </w:r>
      <w:r w:rsidR="00E2490F">
        <w:rPr>
          <w:rFonts w:ascii="Arial" w:eastAsia="Calibri" w:hAnsi="Arial" w:cs="Arial"/>
          <w:sz w:val="20"/>
          <w:lang w:eastAsia="en-US"/>
        </w:rPr>
        <w:t>U</w:t>
      </w:r>
      <w:r w:rsidR="00913CB0" w:rsidRPr="004B4EFB">
        <w:rPr>
          <w:rFonts w:ascii="Arial" w:eastAsia="Calibri" w:hAnsi="Arial" w:cs="Arial"/>
          <w:sz w:val="20"/>
          <w:lang w:eastAsia="en-US"/>
        </w:rPr>
        <w:t xml:space="preserve">mowy. </w:t>
      </w:r>
    </w:p>
    <w:p w14:paraId="5FDE0286" w14:textId="77777777" w:rsidR="00A47F78" w:rsidRPr="004B4EFB" w:rsidRDefault="00A47F78" w:rsidP="00A10613">
      <w:pPr>
        <w:pStyle w:val="Tekstpodstawowy"/>
        <w:numPr>
          <w:ilvl w:val="0"/>
          <w:numId w:val="16"/>
        </w:numPr>
        <w:tabs>
          <w:tab w:val="left" w:pos="567"/>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Zamawiający jest uprawniony do </w:t>
      </w:r>
      <w:r w:rsidR="00BE5102" w:rsidRPr="004B4EFB">
        <w:rPr>
          <w:rFonts w:ascii="Arial" w:eastAsia="Calibri" w:hAnsi="Arial" w:cs="Arial"/>
          <w:sz w:val="20"/>
          <w:lang w:eastAsia="en-US"/>
        </w:rPr>
        <w:t>odstąpienia</w:t>
      </w:r>
      <w:r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 umowy </w:t>
      </w:r>
      <w:r w:rsidRPr="004B4EFB">
        <w:rPr>
          <w:rFonts w:ascii="Arial" w:eastAsia="Calibri" w:hAnsi="Arial" w:cs="Arial"/>
          <w:sz w:val="20"/>
          <w:lang w:eastAsia="en-US"/>
        </w:rPr>
        <w:t xml:space="preserve">w terminie </w:t>
      </w:r>
      <w:r w:rsidR="00BE5102" w:rsidRPr="004B4EFB">
        <w:rPr>
          <w:rFonts w:ascii="Arial" w:eastAsia="Calibri" w:hAnsi="Arial" w:cs="Arial"/>
          <w:sz w:val="20"/>
          <w:lang w:eastAsia="en-US"/>
        </w:rPr>
        <w:t>60 dni</w:t>
      </w:r>
      <w:r w:rsidRPr="004B4EFB">
        <w:rPr>
          <w:rFonts w:ascii="Arial" w:eastAsia="Calibri" w:hAnsi="Arial" w:cs="Arial"/>
          <w:sz w:val="20"/>
          <w:lang w:eastAsia="en-US"/>
        </w:rPr>
        <w:t xml:space="preserve"> od daty, w której powziął wiadomość o przyczynie uzasadniającej odstąpienie od Umowy</w:t>
      </w:r>
      <w:r w:rsidR="00B55AC8">
        <w:rPr>
          <w:rFonts w:ascii="Arial" w:eastAsia="Calibri" w:hAnsi="Arial" w:cs="Arial"/>
          <w:sz w:val="20"/>
          <w:lang w:eastAsia="en-US"/>
        </w:rPr>
        <w:t>, z zastrzeżeniem ust. 3</w:t>
      </w:r>
      <w:r w:rsidRPr="004B4EFB">
        <w:rPr>
          <w:rFonts w:ascii="Arial" w:eastAsia="Calibri" w:hAnsi="Arial" w:cs="Arial"/>
          <w:sz w:val="20"/>
          <w:lang w:eastAsia="en-US"/>
        </w:rPr>
        <w:t xml:space="preserve">. </w:t>
      </w:r>
    </w:p>
    <w:p w14:paraId="6313AFB6" w14:textId="77777777" w:rsidR="008702BD" w:rsidRPr="004B4EFB" w:rsidRDefault="008702BD" w:rsidP="00A10613">
      <w:pPr>
        <w:pStyle w:val="Tekstpodstawowy"/>
        <w:numPr>
          <w:ilvl w:val="0"/>
          <w:numId w:val="16"/>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wypadku odstąpienia od umowy </w:t>
      </w:r>
      <w:r w:rsidR="00AD6FE0">
        <w:rPr>
          <w:rFonts w:ascii="Arial" w:eastAsia="Calibri" w:hAnsi="Arial" w:cs="Arial"/>
          <w:sz w:val="20"/>
          <w:lang w:eastAsia="en-US"/>
        </w:rPr>
        <w:t>na etapie realizacji robót budowlanych</w:t>
      </w:r>
      <w:r w:rsidR="00251597">
        <w:rPr>
          <w:rFonts w:ascii="Arial" w:eastAsia="Calibri" w:hAnsi="Arial" w:cs="Arial"/>
          <w:sz w:val="20"/>
          <w:lang w:eastAsia="en-US"/>
        </w:rPr>
        <w:t xml:space="preserve"> </w:t>
      </w:r>
      <w:r w:rsidRPr="004B4EFB">
        <w:rPr>
          <w:rFonts w:ascii="Arial" w:eastAsia="Calibri" w:hAnsi="Arial" w:cs="Arial"/>
          <w:sz w:val="20"/>
          <w:lang w:eastAsia="en-US"/>
        </w:rPr>
        <w:t>Wykonawcę oraz Zamawiającego obciążają następujące obowiązki szczegółowe:</w:t>
      </w:r>
    </w:p>
    <w:p w14:paraId="0548BB94"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 xml:space="preserve">w terminie </w:t>
      </w:r>
      <w:r w:rsidR="00E83370">
        <w:rPr>
          <w:rFonts w:ascii="Arial" w:hAnsi="Arial" w:cs="Arial"/>
          <w:sz w:val="20"/>
          <w:szCs w:val="20"/>
        </w:rPr>
        <w:t>14</w:t>
      </w:r>
      <w:r w:rsidR="00B00455" w:rsidRPr="004B4EFB">
        <w:rPr>
          <w:rFonts w:ascii="Arial" w:hAnsi="Arial" w:cs="Arial"/>
          <w:sz w:val="20"/>
          <w:szCs w:val="20"/>
        </w:rPr>
        <w:t xml:space="preserve">  </w:t>
      </w:r>
      <w:r w:rsidRPr="004B4EFB">
        <w:rPr>
          <w:rFonts w:ascii="Arial" w:hAnsi="Arial" w:cs="Arial"/>
          <w:sz w:val="20"/>
          <w:szCs w:val="20"/>
        </w:rPr>
        <w:t>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w:t>
      </w:r>
      <w:r w:rsidR="00BE4A70" w:rsidRPr="004B4EFB">
        <w:rPr>
          <w:rFonts w:ascii="Arial" w:hAnsi="Arial" w:cs="Arial"/>
          <w:sz w:val="20"/>
          <w:szCs w:val="20"/>
        </w:rPr>
        <w:t xml:space="preserve">  </w:t>
      </w:r>
      <w:r w:rsidRPr="004B4EFB">
        <w:rPr>
          <w:rFonts w:ascii="Arial" w:hAnsi="Arial" w:cs="Arial"/>
          <w:sz w:val="20"/>
          <w:szCs w:val="20"/>
        </w:rPr>
        <w:t>ma skutek doręczenia) ze skutkiem dla strony nieobecnej;</w:t>
      </w:r>
    </w:p>
    <w:p w14:paraId="5250C3CD"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lastRenderedPageBreak/>
        <w:t xml:space="preserve">Wykonawca zabezpieczy przerwane roboty, </w:t>
      </w:r>
    </w:p>
    <w:p w14:paraId="7F7481A9"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339F29B4"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zgłosi Zamawiającemu wniosek o dokonanie odbioru robót przerwanych oraz robót zabezpieczających niezwłocznie po ich wykonaniu,</w:t>
      </w:r>
    </w:p>
    <w:p w14:paraId="7C0FBB39"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 xml:space="preserve">Wykonawca przekaże Zamawiającemu wszelkie dokumenty budowy oraz </w:t>
      </w:r>
      <w:r w:rsidR="00C20B06" w:rsidRPr="004B4EFB">
        <w:rPr>
          <w:rFonts w:ascii="Arial" w:hAnsi="Arial" w:cs="Arial"/>
          <w:sz w:val="20"/>
          <w:szCs w:val="20"/>
        </w:rPr>
        <w:t>dokumentację projektową</w:t>
      </w:r>
      <w:r w:rsidRPr="004B4EFB">
        <w:rPr>
          <w:rFonts w:ascii="Arial" w:hAnsi="Arial" w:cs="Arial"/>
          <w:sz w:val="20"/>
          <w:szCs w:val="20"/>
        </w:rPr>
        <w:t xml:space="preserve"> wraz z dokumentacją powykonawczą dla robót wykonanych;</w:t>
      </w:r>
    </w:p>
    <w:p w14:paraId="028E7BF0" w14:textId="77777777" w:rsidR="008702BD" w:rsidRPr="004B4EFB" w:rsidRDefault="008702BD"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Wykonawca najpóźniej w terminie 21 dni</w:t>
      </w:r>
      <w:r w:rsidR="00C20B06" w:rsidRPr="004B4EFB">
        <w:rPr>
          <w:rFonts w:ascii="Arial" w:hAnsi="Arial" w:cs="Arial"/>
          <w:sz w:val="20"/>
          <w:szCs w:val="20"/>
        </w:rPr>
        <w:t xml:space="preserve"> od daty odstąpienia od Umowy</w:t>
      </w:r>
      <w:r w:rsidRPr="004B4EFB">
        <w:rPr>
          <w:rFonts w:ascii="Arial" w:hAnsi="Arial" w:cs="Arial"/>
          <w:sz w:val="20"/>
          <w:szCs w:val="20"/>
        </w:rPr>
        <w:t xml:space="preserve"> usunie z terenu </w:t>
      </w:r>
      <w:r w:rsidR="00E83370">
        <w:rPr>
          <w:rFonts w:ascii="Arial" w:hAnsi="Arial" w:cs="Arial"/>
          <w:sz w:val="20"/>
          <w:szCs w:val="20"/>
        </w:rPr>
        <w:t>robót</w:t>
      </w:r>
      <w:r w:rsidRPr="004B4EFB">
        <w:rPr>
          <w:rFonts w:ascii="Arial" w:hAnsi="Arial" w:cs="Arial"/>
          <w:sz w:val="20"/>
          <w:szCs w:val="20"/>
        </w:rPr>
        <w:t xml:space="preserve">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2F354DFA"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dokonania odbioru robót przerwanych,</w:t>
      </w:r>
    </w:p>
    <w:p w14:paraId="2AFD349C"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z</w:t>
      </w:r>
      <w:r w:rsidR="008702BD" w:rsidRPr="004B4EFB">
        <w:rPr>
          <w:rFonts w:ascii="Arial" w:hAnsi="Arial" w:cs="Arial"/>
          <w:sz w:val="20"/>
          <w:szCs w:val="20"/>
        </w:rPr>
        <w:t>apłaty wynagrodzenia za roboty, które zostały wykonane do dnia</w:t>
      </w:r>
      <w:r w:rsidR="00BE4A70" w:rsidRPr="004B4EFB">
        <w:rPr>
          <w:rFonts w:ascii="Arial" w:hAnsi="Arial" w:cs="Arial"/>
          <w:sz w:val="20"/>
          <w:szCs w:val="20"/>
        </w:rPr>
        <w:t xml:space="preserve">  </w:t>
      </w:r>
      <w:r w:rsidR="008702BD" w:rsidRPr="004B4EFB">
        <w:rPr>
          <w:rFonts w:ascii="Arial" w:hAnsi="Arial" w:cs="Arial"/>
          <w:sz w:val="20"/>
          <w:szCs w:val="20"/>
        </w:rPr>
        <w:t>odstąpienia</w:t>
      </w:r>
      <w:r w:rsidR="00243D58" w:rsidRPr="004B4EFB">
        <w:rPr>
          <w:rFonts w:ascii="Arial" w:hAnsi="Arial" w:cs="Arial"/>
          <w:sz w:val="20"/>
          <w:szCs w:val="20"/>
        </w:rPr>
        <w:t xml:space="preserve"> i przez niego odebrane</w:t>
      </w:r>
      <w:r w:rsidR="008702BD" w:rsidRPr="004B4EFB">
        <w:rPr>
          <w:rFonts w:ascii="Arial" w:hAnsi="Arial" w:cs="Arial"/>
          <w:sz w:val="20"/>
          <w:szCs w:val="20"/>
        </w:rPr>
        <w:t>,</w:t>
      </w:r>
    </w:p>
    <w:p w14:paraId="4ED80569"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r</w:t>
      </w:r>
      <w:r w:rsidR="008702BD" w:rsidRPr="004B4EFB">
        <w:rPr>
          <w:rFonts w:ascii="Arial" w:hAnsi="Arial" w:cs="Arial"/>
          <w:sz w:val="20"/>
          <w:szCs w:val="20"/>
        </w:rPr>
        <w:t xml:space="preserve">ozliczenia się z Wykonawcą z tytułu nierozliczonych w inny sposób kosztów budowy, </w:t>
      </w:r>
    </w:p>
    <w:p w14:paraId="50546496" w14:textId="77777777" w:rsidR="008702BD" w:rsidRPr="004B4EFB" w:rsidRDefault="00126C1A" w:rsidP="00A10613">
      <w:pPr>
        <w:pStyle w:val="Akapitzlist"/>
        <w:numPr>
          <w:ilvl w:val="1"/>
          <w:numId w:val="20"/>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przejęcia od Wykonawcy pod swój dozór terenu</w:t>
      </w:r>
      <w:r w:rsidR="00243D58" w:rsidRPr="004B4EFB">
        <w:rPr>
          <w:rFonts w:ascii="Arial" w:hAnsi="Arial" w:cs="Arial"/>
          <w:sz w:val="20"/>
          <w:szCs w:val="20"/>
        </w:rPr>
        <w:t xml:space="preserve"> po wykonaniu obowiązków opisanych w pkt. od 1) do </w:t>
      </w:r>
      <w:r w:rsidR="00C20B06" w:rsidRPr="004B4EFB">
        <w:rPr>
          <w:rFonts w:ascii="Arial" w:hAnsi="Arial" w:cs="Arial"/>
          <w:sz w:val="20"/>
          <w:szCs w:val="20"/>
        </w:rPr>
        <w:t>6</w:t>
      </w:r>
      <w:r w:rsidR="00243D58" w:rsidRPr="004B4EFB">
        <w:rPr>
          <w:rFonts w:ascii="Arial" w:hAnsi="Arial" w:cs="Arial"/>
          <w:sz w:val="20"/>
          <w:szCs w:val="20"/>
        </w:rPr>
        <w:t>)</w:t>
      </w:r>
      <w:r w:rsidR="008702BD" w:rsidRPr="004B4EFB">
        <w:rPr>
          <w:rFonts w:ascii="Arial" w:hAnsi="Arial" w:cs="Arial"/>
          <w:sz w:val="20"/>
          <w:szCs w:val="20"/>
        </w:rPr>
        <w:t>.</w:t>
      </w:r>
    </w:p>
    <w:p w14:paraId="50A3A75B" w14:textId="77777777" w:rsidR="00BA6FD3" w:rsidRPr="004B4EFB" w:rsidRDefault="008702BD" w:rsidP="00A10613">
      <w:pPr>
        <w:pStyle w:val="Tekstpodstawowy"/>
        <w:numPr>
          <w:ilvl w:val="0"/>
          <w:numId w:val="16"/>
        </w:numPr>
        <w:autoSpaceDE w:val="0"/>
        <w:autoSpaceDN w:val="0"/>
        <w:adjustRightInd w:val="0"/>
        <w:ind w:left="340" w:hanging="340"/>
        <w:rPr>
          <w:rFonts w:ascii="Arial" w:hAnsi="Arial" w:cs="Arial"/>
          <w:sz w:val="20"/>
        </w:rPr>
      </w:pPr>
      <w:r w:rsidRPr="004B4EFB">
        <w:rPr>
          <w:rFonts w:ascii="Arial" w:hAnsi="Arial" w:cs="Arial"/>
          <w:sz w:val="20"/>
        </w:rPr>
        <w:t xml:space="preserve">W razie </w:t>
      </w:r>
      <w:r w:rsidRPr="004B4EFB">
        <w:rPr>
          <w:rFonts w:ascii="Arial" w:eastAsia="Calibri" w:hAnsi="Arial" w:cs="Arial"/>
          <w:sz w:val="20"/>
          <w:lang w:eastAsia="en-US"/>
        </w:rPr>
        <w:t>odstąpienia</w:t>
      </w:r>
      <w:r w:rsidRPr="004B4EFB">
        <w:rPr>
          <w:rFonts w:ascii="Arial" w:hAnsi="Arial" w:cs="Arial"/>
          <w:sz w:val="20"/>
        </w:rPr>
        <w:t xml:space="preserve"> od Umowy wykonane roboty, materiały i sprzęt</w:t>
      </w:r>
      <w:r w:rsidR="00BE5102" w:rsidRPr="004B4EFB">
        <w:rPr>
          <w:rFonts w:ascii="Arial" w:hAnsi="Arial" w:cs="Arial"/>
          <w:sz w:val="20"/>
        </w:rPr>
        <w:t>, za które</w:t>
      </w:r>
      <w:r w:rsidRPr="004B4EFB">
        <w:rPr>
          <w:rFonts w:ascii="Arial" w:hAnsi="Arial" w:cs="Arial"/>
          <w:sz w:val="20"/>
        </w:rPr>
        <w:t xml:space="preserve"> </w:t>
      </w:r>
      <w:r w:rsidR="00BE5102" w:rsidRPr="004B4EFB">
        <w:rPr>
          <w:rFonts w:ascii="Arial" w:hAnsi="Arial" w:cs="Arial"/>
          <w:sz w:val="20"/>
        </w:rPr>
        <w:t xml:space="preserve">Zamawiający dokonał zapłaty, </w:t>
      </w:r>
      <w:r w:rsidRPr="004B4EFB">
        <w:rPr>
          <w:rFonts w:ascii="Arial" w:hAnsi="Arial" w:cs="Arial"/>
          <w:sz w:val="20"/>
        </w:rPr>
        <w:t>stanowią własność Zamawiającego i pozostają w jego dyspozycji.</w:t>
      </w:r>
    </w:p>
    <w:p w14:paraId="3158383C" w14:textId="77777777" w:rsidR="00D56A32" w:rsidRPr="004B4EFB" w:rsidRDefault="00D56A32" w:rsidP="00A10613">
      <w:pPr>
        <w:pStyle w:val="Tekstpodstawowy"/>
        <w:numPr>
          <w:ilvl w:val="0"/>
          <w:numId w:val="16"/>
        </w:numPr>
        <w:autoSpaceDE w:val="0"/>
        <w:autoSpaceDN w:val="0"/>
        <w:adjustRightInd w:val="0"/>
        <w:ind w:left="340" w:hanging="340"/>
        <w:rPr>
          <w:rFonts w:ascii="Arial" w:hAnsi="Arial" w:cs="Arial"/>
          <w:bCs/>
          <w:sz w:val="20"/>
        </w:rPr>
      </w:pPr>
      <w:r w:rsidRPr="004B4EFB">
        <w:rPr>
          <w:rFonts w:ascii="Arial" w:hAnsi="Arial" w:cs="Arial"/>
          <w:bCs/>
          <w:sz w:val="20"/>
        </w:rPr>
        <w:t xml:space="preserve">W </w:t>
      </w:r>
      <w:r w:rsidRPr="004B4EFB">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20721809" w14:textId="77777777" w:rsidR="0079287B" w:rsidRPr="004B4EFB" w:rsidRDefault="00C20B06" w:rsidP="00A10613">
      <w:pPr>
        <w:pStyle w:val="Tekstpodstawowy"/>
        <w:numPr>
          <w:ilvl w:val="0"/>
          <w:numId w:val="16"/>
        </w:numPr>
        <w:autoSpaceDE w:val="0"/>
        <w:autoSpaceDN w:val="0"/>
        <w:adjustRightInd w:val="0"/>
        <w:ind w:left="340" w:hanging="340"/>
        <w:rPr>
          <w:rFonts w:ascii="Arial" w:hAnsi="Arial" w:cs="Arial"/>
          <w:sz w:val="20"/>
        </w:rPr>
      </w:pPr>
      <w:r w:rsidRPr="004B4EFB">
        <w:rPr>
          <w:rFonts w:ascii="Arial" w:hAnsi="Arial" w:cs="Arial"/>
          <w:sz w:val="20"/>
        </w:rPr>
        <w:t xml:space="preserve">W przypadku przerwanych robót wykonywanych przez Podwykonawców, przy zapłacie wynagrodzenia obowiązują zapisy </w:t>
      </w:r>
      <w:r w:rsidR="00B508D7" w:rsidRPr="004B4EFB">
        <w:rPr>
          <w:rFonts w:ascii="Arial" w:hAnsi="Arial" w:cs="Arial"/>
          <w:sz w:val="20"/>
        </w:rPr>
        <w:t xml:space="preserve">ust. </w:t>
      </w:r>
      <w:r w:rsidR="00132030" w:rsidRPr="004B4EFB">
        <w:rPr>
          <w:rFonts w:ascii="Arial" w:hAnsi="Arial" w:cs="Arial"/>
          <w:sz w:val="20"/>
        </w:rPr>
        <w:t>7</w:t>
      </w:r>
      <w:r w:rsidRPr="004B4EFB">
        <w:rPr>
          <w:rFonts w:ascii="Arial" w:hAnsi="Arial" w:cs="Arial"/>
          <w:sz w:val="20"/>
        </w:rPr>
        <w:t xml:space="preserve"> </w:t>
      </w:r>
      <w:r w:rsidR="00B508D7" w:rsidRPr="004B4EFB">
        <w:rPr>
          <w:rFonts w:ascii="Arial" w:hAnsi="Arial" w:cs="Arial"/>
          <w:sz w:val="20"/>
        </w:rPr>
        <w:t>pkt.</w:t>
      </w:r>
      <w:r w:rsidRPr="004B4EFB">
        <w:rPr>
          <w:rFonts w:ascii="Arial" w:hAnsi="Arial" w:cs="Arial"/>
          <w:sz w:val="20"/>
        </w:rPr>
        <w:t xml:space="preserve"> 8 niniejszej Umowy</w:t>
      </w:r>
      <w:r w:rsidR="00E27CC7" w:rsidRPr="004B4EFB">
        <w:rPr>
          <w:rFonts w:ascii="Arial" w:hAnsi="Arial" w:cs="Arial"/>
          <w:sz w:val="20"/>
        </w:rPr>
        <w:t>.</w:t>
      </w:r>
    </w:p>
    <w:p w14:paraId="5410DAA0"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bookmarkStart w:id="10" w:name="_Hlk57025120"/>
    </w:p>
    <w:p w14:paraId="259FFF4C" w14:textId="059704A2" w:rsidR="003F6F69" w:rsidRPr="004B4EFB" w:rsidRDefault="00410D3C" w:rsidP="004B4EFB">
      <w:pPr>
        <w:pStyle w:val="Tekstpodstawowywcity"/>
        <w:keepNext/>
        <w:tabs>
          <w:tab w:val="left" w:pos="4962"/>
        </w:tabs>
        <w:spacing w:after="0"/>
        <w:ind w:left="0"/>
        <w:jc w:val="center"/>
        <w:rPr>
          <w:rFonts w:ascii="Arial" w:hAnsi="Arial" w:cs="Arial"/>
          <w:b/>
          <w:sz w:val="20"/>
          <w:szCs w:val="20"/>
        </w:rPr>
      </w:pPr>
      <w:r w:rsidRPr="004B4EFB">
        <w:rPr>
          <w:rFonts w:ascii="Arial" w:hAnsi="Arial" w:cs="Arial"/>
          <w:b/>
          <w:sz w:val="20"/>
          <w:szCs w:val="20"/>
        </w:rPr>
        <w:t>§ 1</w:t>
      </w:r>
      <w:r w:rsidR="00CB2075">
        <w:rPr>
          <w:rFonts w:ascii="Arial" w:hAnsi="Arial" w:cs="Arial"/>
          <w:b/>
          <w:sz w:val="20"/>
          <w:szCs w:val="20"/>
        </w:rPr>
        <w:t>3</w:t>
      </w:r>
    </w:p>
    <w:p w14:paraId="0611D1EB" w14:textId="77777777" w:rsidR="003F6F69"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ZMIANY UMOWY. PROCEDURA KONTROLI ZMIAN</w:t>
      </w:r>
    </w:p>
    <w:bookmarkEnd w:id="10"/>
    <w:p w14:paraId="74AEC689" w14:textId="77777777" w:rsidR="00AD0DA3" w:rsidRPr="004B4EFB" w:rsidRDefault="00AD0DA3" w:rsidP="00A10613">
      <w:pPr>
        <w:pStyle w:val="Akapitzlist"/>
        <w:numPr>
          <w:ilvl w:val="0"/>
          <w:numId w:val="34"/>
        </w:numPr>
        <w:ind w:left="426" w:hanging="284"/>
        <w:contextualSpacing/>
        <w:jc w:val="both"/>
        <w:rPr>
          <w:rFonts w:ascii="Arial" w:hAnsi="Arial" w:cs="Arial"/>
          <w:sz w:val="20"/>
          <w:szCs w:val="20"/>
        </w:rPr>
      </w:pPr>
      <w:r w:rsidRPr="004B4EFB">
        <w:rPr>
          <w:rFonts w:ascii="Arial" w:hAnsi="Arial" w:cs="Arial"/>
          <w:sz w:val="20"/>
          <w:szCs w:val="20"/>
        </w:rPr>
        <w:t>Strony przewidują następujące zmiany Umowy:</w:t>
      </w:r>
    </w:p>
    <w:p w14:paraId="70036F60" w14:textId="77777777" w:rsidR="00AD0DA3" w:rsidRPr="004B4EFB" w:rsidRDefault="00AD0DA3" w:rsidP="00A10613">
      <w:pPr>
        <w:pStyle w:val="Akapitzlist"/>
        <w:numPr>
          <w:ilvl w:val="1"/>
          <w:numId w:val="34"/>
        </w:numPr>
        <w:ind w:left="993" w:hanging="284"/>
        <w:contextualSpacing/>
        <w:jc w:val="both"/>
        <w:rPr>
          <w:rFonts w:ascii="Arial" w:hAnsi="Arial" w:cs="Arial"/>
          <w:sz w:val="20"/>
          <w:szCs w:val="20"/>
        </w:rPr>
      </w:pPr>
      <w:r w:rsidRPr="004B4EFB">
        <w:rPr>
          <w:rFonts w:ascii="Arial" w:hAnsi="Arial" w:cs="Arial"/>
          <w:sz w:val="20"/>
          <w:szCs w:val="20"/>
        </w:rPr>
        <w:t>Zmiana terminu realizacji umowy:</w:t>
      </w:r>
    </w:p>
    <w:p w14:paraId="4ED4AE95" w14:textId="77777777" w:rsidR="00AD0DA3" w:rsidRPr="004B4EFB" w:rsidRDefault="00AD0DA3" w:rsidP="00A10613">
      <w:pPr>
        <w:pStyle w:val="Akapitzlist"/>
        <w:numPr>
          <w:ilvl w:val="2"/>
          <w:numId w:val="35"/>
        </w:numPr>
        <w:tabs>
          <w:tab w:val="left" w:pos="567"/>
          <w:tab w:val="left" w:pos="993"/>
        </w:tabs>
        <w:ind w:left="1276" w:hanging="283"/>
        <w:contextualSpacing/>
        <w:jc w:val="both"/>
        <w:rPr>
          <w:rFonts w:ascii="Arial" w:hAnsi="Arial" w:cs="Arial"/>
          <w:sz w:val="20"/>
          <w:szCs w:val="20"/>
        </w:rPr>
      </w:pPr>
      <w:r w:rsidRPr="004B4EFB">
        <w:rPr>
          <w:rFonts w:ascii="Arial" w:hAnsi="Arial" w:cs="Arial"/>
          <w:sz w:val="20"/>
          <w:szCs w:val="20"/>
        </w:rPr>
        <w:t>jeżeli przyczyny, z powodu których będzie zagrożone dotrzymanie terminu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w:t>
      </w:r>
      <w:r w:rsidR="0049497E" w:rsidRPr="004B4EFB">
        <w:rPr>
          <w:rFonts w:ascii="Arial" w:hAnsi="Arial" w:cs="Arial"/>
          <w:sz w:val="20"/>
          <w:szCs w:val="20"/>
        </w:rPr>
        <w:t xml:space="preserve"> </w:t>
      </w:r>
      <w:r w:rsidRPr="004B4EFB">
        <w:rPr>
          <w:rFonts w:ascii="Arial" w:hAnsi="Arial" w:cs="Arial"/>
          <w:sz w:val="20"/>
          <w:szCs w:val="20"/>
        </w:rPr>
        <w:t>realizacji Przedmiotu umowy,</w:t>
      </w:r>
    </w:p>
    <w:p w14:paraId="503A7BF2"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EB1C961"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35877F9B"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2A373068"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248CA1E"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jeżeli wystąpi brak możliwości wykonywania robót z </w:t>
      </w:r>
      <w:r w:rsidR="0053379C" w:rsidRPr="004B4EFB">
        <w:rPr>
          <w:rFonts w:ascii="Arial" w:hAnsi="Arial" w:cs="Arial"/>
          <w:sz w:val="20"/>
          <w:szCs w:val="20"/>
        </w:rPr>
        <w:t>powodu nie</w:t>
      </w:r>
      <w:r w:rsidRPr="004B4EFB">
        <w:rPr>
          <w:rFonts w:ascii="Arial" w:hAnsi="Arial" w:cs="Arial"/>
          <w:sz w:val="20"/>
          <w:szCs w:val="20"/>
        </w:rPr>
        <w:t xml:space="preserve"> dopuszczania do ich wykonywania przez uprawniony organ lub nakazania ich wstrzymania przez uprawniony organ, z przyczyn niezależnych od Wykonawcy,</w:t>
      </w:r>
    </w:p>
    <w:p w14:paraId="5D7EAD8C" w14:textId="77777777" w:rsidR="00AD0DA3" w:rsidRPr="004B4EFB" w:rsidRDefault="00AD0DA3" w:rsidP="00A10613">
      <w:pPr>
        <w:pStyle w:val="Akapitzlist"/>
        <w:numPr>
          <w:ilvl w:val="2"/>
          <w:numId w:val="35"/>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wystąpienia siły wyższej uniemożliwiającej wykonanie </w:t>
      </w:r>
      <w:r w:rsidRPr="00B55AC8">
        <w:rPr>
          <w:rFonts w:ascii="Arial" w:hAnsi="Arial" w:cs="Arial"/>
          <w:sz w:val="20"/>
          <w:szCs w:val="20"/>
        </w:rPr>
        <w:t xml:space="preserve">przedmiotu Umowy zgodnie z jej postanowieniami, </w:t>
      </w:r>
      <w:r w:rsidR="00B55AC8" w:rsidRPr="00B55AC8">
        <w:rPr>
          <w:rFonts w:ascii="Arial" w:hAnsi="Arial" w:cs="Arial"/>
          <w:sz w:val="20"/>
          <w:szCs w:val="20"/>
        </w:rPr>
        <w:t xml:space="preserve">rozumianej jako zdarzenie nagłe i nieoczekiwane, któremu nie można było zapobiec ani go uniknąć oraz </w:t>
      </w:r>
      <w:r w:rsidR="00B55AC8">
        <w:rPr>
          <w:rFonts w:ascii="Arial" w:hAnsi="Arial" w:cs="Arial"/>
          <w:sz w:val="20"/>
          <w:szCs w:val="20"/>
        </w:rPr>
        <w:t xml:space="preserve">za którego wystąpienie odpowiedzialność </w:t>
      </w:r>
      <w:r w:rsidR="00B55AC8" w:rsidRPr="00B55AC8">
        <w:rPr>
          <w:rFonts w:ascii="Arial" w:hAnsi="Arial" w:cs="Arial"/>
          <w:sz w:val="20"/>
          <w:szCs w:val="20"/>
        </w:rPr>
        <w:t xml:space="preserve">nie może być przypisana wykonawcy ani zamawiającemu, w szczególności takie jak rozruchy, klęska </w:t>
      </w:r>
      <w:r w:rsidR="00B55AC8" w:rsidRPr="00B55AC8">
        <w:rPr>
          <w:rFonts w:ascii="Arial" w:hAnsi="Arial" w:cs="Arial"/>
          <w:sz w:val="20"/>
          <w:szCs w:val="20"/>
        </w:rPr>
        <w:lastRenderedPageBreak/>
        <w:t>żywiołowa, pożar, akt terroru, epidemia, pod warunkiem, że wystąpienie siły wyższej będzie miało wpływ na terminową realizację przedmiotu zamówienia,</w:t>
      </w:r>
      <w:r w:rsidRPr="004B4EFB">
        <w:rPr>
          <w:rFonts w:ascii="Arial" w:hAnsi="Arial" w:cs="Arial"/>
          <w:sz w:val="20"/>
          <w:szCs w:val="20"/>
        </w:rPr>
        <w:t>.</w:t>
      </w:r>
    </w:p>
    <w:p w14:paraId="5FD4CD17" w14:textId="77777777" w:rsidR="00AF4FEE" w:rsidRPr="004B4EFB" w:rsidRDefault="00D92D6D" w:rsidP="00A10613">
      <w:pPr>
        <w:pStyle w:val="Akapitzlist"/>
        <w:numPr>
          <w:ilvl w:val="1"/>
          <w:numId w:val="35"/>
        </w:numPr>
        <w:autoSpaceDE w:val="0"/>
        <w:autoSpaceDN w:val="0"/>
        <w:adjustRightInd w:val="0"/>
        <w:ind w:left="567" w:hanging="283"/>
        <w:jc w:val="both"/>
        <w:rPr>
          <w:rFonts w:ascii="Arial" w:hAnsi="Arial" w:cs="Arial"/>
          <w:sz w:val="20"/>
          <w:szCs w:val="20"/>
        </w:rPr>
      </w:pPr>
      <w:r w:rsidRPr="004B4EFB">
        <w:rPr>
          <w:rFonts w:ascii="Arial" w:hAnsi="Arial" w:cs="Arial"/>
          <w:sz w:val="20"/>
          <w:szCs w:val="20"/>
        </w:rPr>
        <w:t xml:space="preserve">Zmiana w zakresie </w:t>
      </w:r>
      <w:r w:rsidR="00AF4FEE" w:rsidRPr="004B4EFB">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01CCE784" w14:textId="77777777" w:rsidR="007C16D2" w:rsidRPr="004B4EFB" w:rsidRDefault="007C16D2" w:rsidP="00A10613">
      <w:pPr>
        <w:pStyle w:val="Akapitzlist"/>
        <w:numPr>
          <w:ilvl w:val="1"/>
          <w:numId w:val="35"/>
        </w:numPr>
        <w:ind w:left="709" w:hanging="425"/>
        <w:jc w:val="both"/>
        <w:rPr>
          <w:rFonts w:ascii="Arial" w:hAnsi="Arial" w:cs="Arial"/>
          <w:sz w:val="20"/>
          <w:szCs w:val="20"/>
        </w:rPr>
      </w:pPr>
      <w:r w:rsidRPr="004B4EFB">
        <w:rPr>
          <w:rFonts w:ascii="Arial" w:hAnsi="Arial" w:cs="Arial"/>
          <w:sz w:val="20"/>
          <w:szCs w:val="20"/>
        </w:rPr>
        <w:t xml:space="preserve">zmiany </w:t>
      </w:r>
      <w:r w:rsidR="00183712" w:rsidRPr="004B4EFB">
        <w:rPr>
          <w:rFonts w:ascii="Arial" w:hAnsi="Arial" w:cs="Arial"/>
          <w:sz w:val="20"/>
          <w:szCs w:val="20"/>
        </w:rPr>
        <w:t xml:space="preserve">w zakresie </w:t>
      </w:r>
      <w:r w:rsidRPr="004B4EFB">
        <w:rPr>
          <w:rFonts w:ascii="Arial" w:hAnsi="Arial" w:cs="Arial"/>
          <w:sz w:val="20"/>
          <w:szCs w:val="20"/>
        </w:rPr>
        <w:t>sposobu rozliczania umowy lub dokonywania płatności</w:t>
      </w:r>
      <w:r w:rsidR="006C1D04">
        <w:rPr>
          <w:rFonts w:ascii="Arial" w:hAnsi="Arial" w:cs="Arial"/>
          <w:sz w:val="20"/>
          <w:szCs w:val="20"/>
        </w:rPr>
        <w:t>:</w:t>
      </w:r>
    </w:p>
    <w:p w14:paraId="2CDA659B" w14:textId="77777777" w:rsidR="008E23F6"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w związku ze zmianami zawartej przez Zamawiającego umowy o dofinansowanie projektu lub zmianami wytycznych dotyczących realizacji projektu,</w:t>
      </w:r>
    </w:p>
    <w:p w14:paraId="5178BD0F" w14:textId="77777777" w:rsidR="008E23F6"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terminu realizacji przedmiotu umowy niezależnymi od Wykonawcy, </w:t>
      </w:r>
    </w:p>
    <w:p w14:paraId="1FF9B973" w14:textId="77777777" w:rsidR="004E017D" w:rsidRPr="004B4EFB" w:rsidRDefault="008E23F6" w:rsidP="00A10613">
      <w:pPr>
        <w:pStyle w:val="Akapitzlist"/>
        <w:numPr>
          <w:ilvl w:val="1"/>
          <w:numId w:val="41"/>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w:t>
      </w:r>
      <w:r w:rsidR="004B4EFB" w:rsidRPr="004B4EFB">
        <w:rPr>
          <w:rFonts w:ascii="Arial" w:hAnsi="Arial" w:cs="Arial"/>
          <w:sz w:val="20"/>
          <w:szCs w:val="20"/>
        </w:rPr>
        <w:t xml:space="preserve">wysokości wynagrodzenia na podstawie art. 455 ust. 1 pkt 3 i 4 oraz ust. 2 </w:t>
      </w:r>
      <w:proofErr w:type="spellStart"/>
      <w:r w:rsidR="004B4EFB" w:rsidRPr="004B4EFB">
        <w:rPr>
          <w:rFonts w:ascii="Arial" w:hAnsi="Arial" w:cs="Arial"/>
          <w:sz w:val="20"/>
          <w:szCs w:val="20"/>
        </w:rPr>
        <w:t>pzp</w:t>
      </w:r>
      <w:proofErr w:type="spellEnd"/>
      <w:r w:rsidRPr="004B4EFB">
        <w:rPr>
          <w:rFonts w:ascii="Arial" w:hAnsi="Arial" w:cs="Arial"/>
          <w:sz w:val="20"/>
          <w:szCs w:val="20"/>
        </w:rPr>
        <w:t xml:space="preserve">, </w:t>
      </w:r>
    </w:p>
    <w:p w14:paraId="4A4C31D1" w14:textId="77777777" w:rsidR="00032072" w:rsidRPr="0035493D" w:rsidRDefault="006C1D04" w:rsidP="00A10613">
      <w:pPr>
        <w:pStyle w:val="Akapitzlist"/>
        <w:numPr>
          <w:ilvl w:val="1"/>
          <w:numId w:val="35"/>
        </w:numPr>
        <w:tabs>
          <w:tab w:val="left" w:pos="567"/>
          <w:tab w:val="left" w:pos="1134"/>
        </w:tabs>
        <w:ind w:left="567" w:hanging="283"/>
        <w:contextualSpacing/>
        <w:jc w:val="both"/>
        <w:rPr>
          <w:rFonts w:ascii="Arial" w:hAnsi="Arial" w:cs="Arial"/>
          <w:sz w:val="20"/>
          <w:szCs w:val="20"/>
        </w:rPr>
      </w:pPr>
      <w:r>
        <w:rPr>
          <w:rFonts w:ascii="Arial" w:hAnsi="Arial" w:cs="Arial"/>
          <w:color w:val="000000"/>
          <w:sz w:val="20"/>
          <w:szCs w:val="20"/>
        </w:rPr>
        <w:t>Zmiana</w:t>
      </w:r>
      <w:r w:rsidR="00D92D6D" w:rsidRPr="004B4EFB">
        <w:rPr>
          <w:rFonts w:ascii="Arial" w:hAnsi="Arial" w:cs="Arial"/>
          <w:color w:val="000000"/>
          <w:sz w:val="20"/>
          <w:szCs w:val="20"/>
        </w:rPr>
        <w:t xml:space="preserve"> wysokości wynagrodzenia należnego z tytułu realizacji Umowy, </w:t>
      </w:r>
      <w:r>
        <w:rPr>
          <w:rFonts w:ascii="Arial" w:hAnsi="Arial" w:cs="Arial"/>
          <w:color w:val="000000"/>
          <w:sz w:val="20"/>
          <w:szCs w:val="20"/>
        </w:rPr>
        <w:t xml:space="preserve">zmiana w zakresie </w:t>
      </w:r>
      <w:r w:rsidR="00D92D6D" w:rsidRPr="004B4EFB">
        <w:rPr>
          <w:rFonts w:ascii="Arial" w:hAnsi="Arial" w:cs="Arial"/>
          <w:color w:val="000000"/>
          <w:sz w:val="20"/>
          <w:szCs w:val="20"/>
        </w:rPr>
        <w:t>materiałów, parametrów technicznych, technologii wykonania robót budowlanych, sposobu i zakresu wykonania przedmiotu Umowy w następujących sytuacjach:</w:t>
      </w:r>
    </w:p>
    <w:p w14:paraId="681FEBE0" w14:textId="77777777" w:rsidR="009A03E5" w:rsidRPr="004B4EFB"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konieczności zrealizowania przedmiotu Umowy przy zastosowaniu innych rozwiązań</w:t>
      </w:r>
      <w:r w:rsidR="009A03E5" w:rsidRPr="004B4EFB">
        <w:rPr>
          <w:rFonts w:ascii="Arial" w:hAnsi="Arial" w:cs="Arial"/>
          <w:sz w:val="20"/>
          <w:szCs w:val="20"/>
        </w:rPr>
        <w:t xml:space="preserve"> </w:t>
      </w:r>
      <w:r w:rsidRPr="004B4EFB">
        <w:rPr>
          <w:rFonts w:ascii="Arial" w:hAnsi="Arial" w:cs="Arial"/>
          <w:color w:val="000000"/>
          <w:sz w:val="20"/>
          <w:szCs w:val="20"/>
        </w:rPr>
        <w:t>technicznych lub materiałowych ze względu na zmiany obowiązującego prawa;</w:t>
      </w:r>
    </w:p>
    <w:p w14:paraId="2BA8DF1F" w14:textId="77777777" w:rsidR="009A03E5" w:rsidRPr="004B4EFB"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zaistnieje potrzeba wykonania robót nie objętych przedmiotem niniejszego</w:t>
      </w:r>
      <w:r w:rsidR="009A03E5" w:rsidRPr="004B4EFB">
        <w:rPr>
          <w:rFonts w:ascii="Arial" w:hAnsi="Arial" w:cs="Arial"/>
          <w:sz w:val="20"/>
          <w:szCs w:val="20"/>
        </w:rPr>
        <w:t xml:space="preserve"> </w:t>
      </w:r>
      <w:r w:rsidRPr="004B4EFB">
        <w:rPr>
          <w:rFonts w:ascii="Arial" w:hAnsi="Arial" w:cs="Arial"/>
          <w:color w:val="000000"/>
          <w:sz w:val="20"/>
          <w:szCs w:val="20"/>
        </w:rPr>
        <w:t>zamówienia, a koniecznych do jego prawidłowego wykonania;</w:t>
      </w:r>
    </w:p>
    <w:p w14:paraId="08846D93" w14:textId="77777777" w:rsidR="008E1390" w:rsidRDefault="00D92D6D" w:rsidP="00A10613">
      <w:pPr>
        <w:pStyle w:val="Akapitzlist"/>
        <w:numPr>
          <w:ilvl w:val="2"/>
          <w:numId w:val="35"/>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zmiany wartości zamówienia z powodu rezygnacji przez Zamawiającego z realizacji</w:t>
      </w:r>
      <w:r w:rsidR="009A03E5" w:rsidRPr="004B4EFB">
        <w:rPr>
          <w:rFonts w:ascii="Arial" w:hAnsi="Arial" w:cs="Arial"/>
          <w:sz w:val="20"/>
          <w:szCs w:val="20"/>
        </w:rPr>
        <w:t xml:space="preserve"> </w:t>
      </w:r>
      <w:r w:rsidRPr="004B4EFB">
        <w:rPr>
          <w:rFonts w:ascii="Arial" w:hAnsi="Arial" w:cs="Arial"/>
          <w:color w:val="000000"/>
          <w:sz w:val="20"/>
          <w:szCs w:val="20"/>
        </w:rPr>
        <w:t>części przedmiotu Umowy, o kwoty odpowiadające cenie robót, z których Zamawiający</w:t>
      </w:r>
      <w:r w:rsidR="009A03E5" w:rsidRPr="004B4EFB">
        <w:rPr>
          <w:rFonts w:ascii="Arial" w:hAnsi="Arial" w:cs="Arial"/>
          <w:sz w:val="20"/>
          <w:szCs w:val="20"/>
        </w:rPr>
        <w:t xml:space="preserve"> </w:t>
      </w:r>
      <w:r w:rsidRPr="004B4EFB">
        <w:rPr>
          <w:rFonts w:ascii="Arial" w:hAnsi="Arial" w:cs="Arial"/>
          <w:color w:val="000000"/>
          <w:sz w:val="20"/>
          <w:szCs w:val="20"/>
        </w:rPr>
        <w:t xml:space="preserve">rezygnuje ustalone w oparciu </w:t>
      </w:r>
      <w:r w:rsidR="009A03E5" w:rsidRPr="004B4EFB">
        <w:rPr>
          <w:rFonts w:ascii="Arial" w:hAnsi="Arial" w:cs="Arial"/>
          <w:color w:val="000000"/>
          <w:sz w:val="20"/>
          <w:szCs w:val="20"/>
        </w:rPr>
        <w:t>kosztorys tych robót</w:t>
      </w:r>
      <w:r w:rsidR="008E1390">
        <w:rPr>
          <w:rFonts w:ascii="Arial" w:hAnsi="Arial" w:cs="Arial"/>
          <w:color w:val="000000"/>
          <w:sz w:val="20"/>
          <w:szCs w:val="20"/>
        </w:rPr>
        <w:t>.</w:t>
      </w:r>
    </w:p>
    <w:p w14:paraId="5B6C548D" w14:textId="77777777" w:rsidR="008E1390" w:rsidRPr="007A1371" w:rsidRDefault="008E1390" w:rsidP="00A10613">
      <w:pPr>
        <w:pStyle w:val="Akapitzlist"/>
        <w:numPr>
          <w:ilvl w:val="2"/>
          <w:numId w:val="35"/>
        </w:numPr>
        <w:tabs>
          <w:tab w:val="left" w:pos="851"/>
          <w:tab w:val="left" w:pos="1134"/>
        </w:tabs>
        <w:ind w:left="1701" w:hanging="283"/>
        <w:jc w:val="both"/>
        <w:rPr>
          <w:rFonts w:ascii="Arial" w:hAnsi="Arial" w:cs="Arial"/>
          <w:sz w:val="20"/>
          <w:szCs w:val="20"/>
        </w:rPr>
      </w:pPr>
      <w:r>
        <w:rPr>
          <w:rFonts w:ascii="Arial" w:hAnsi="Arial" w:cs="Arial"/>
          <w:sz w:val="20"/>
          <w:szCs w:val="20"/>
        </w:rPr>
        <w:t xml:space="preserve">W </w:t>
      </w:r>
      <w:r w:rsidRPr="008E1390">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45BDE2FE" w14:textId="77777777" w:rsidR="008E1390" w:rsidRPr="004B4EFB" w:rsidRDefault="0053335A" w:rsidP="00A10613">
      <w:pPr>
        <w:pStyle w:val="Akapitzlist"/>
        <w:numPr>
          <w:ilvl w:val="0"/>
          <w:numId w:val="35"/>
        </w:numPr>
        <w:tabs>
          <w:tab w:val="left" w:pos="851"/>
          <w:tab w:val="left" w:pos="1134"/>
        </w:tabs>
        <w:ind w:left="426" w:hanging="426"/>
        <w:jc w:val="both"/>
        <w:rPr>
          <w:rFonts w:ascii="Arial" w:hAnsi="Arial" w:cs="Arial"/>
          <w:sz w:val="20"/>
          <w:szCs w:val="20"/>
        </w:rPr>
      </w:pPr>
      <w:r>
        <w:rPr>
          <w:rFonts w:ascii="Arial" w:hAnsi="Arial" w:cs="Arial"/>
          <w:sz w:val="20"/>
          <w:szCs w:val="20"/>
        </w:rPr>
        <w:t>W</w:t>
      </w:r>
      <w:r w:rsidR="008E1390">
        <w:rPr>
          <w:rFonts w:ascii="Arial" w:hAnsi="Arial" w:cs="Arial"/>
          <w:sz w:val="20"/>
          <w:szCs w:val="20"/>
        </w:rPr>
        <w:t>prowadzeni</w:t>
      </w:r>
      <w:r>
        <w:rPr>
          <w:rFonts w:ascii="Arial" w:hAnsi="Arial" w:cs="Arial"/>
          <w:sz w:val="20"/>
          <w:szCs w:val="20"/>
        </w:rPr>
        <w:t>e</w:t>
      </w:r>
      <w:r w:rsidR="008E1390">
        <w:rPr>
          <w:rFonts w:ascii="Arial" w:hAnsi="Arial" w:cs="Arial"/>
          <w:sz w:val="20"/>
          <w:szCs w:val="20"/>
        </w:rPr>
        <w:t xml:space="preserve"> zmian do umowy</w:t>
      </w:r>
      <w:r w:rsidR="00BE35A7">
        <w:rPr>
          <w:rFonts w:ascii="Arial" w:hAnsi="Arial" w:cs="Arial"/>
          <w:sz w:val="20"/>
          <w:szCs w:val="20"/>
        </w:rPr>
        <w:t xml:space="preserve"> określonych w ust. </w:t>
      </w:r>
      <w:r>
        <w:rPr>
          <w:rFonts w:ascii="Arial" w:hAnsi="Arial" w:cs="Arial"/>
          <w:sz w:val="20"/>
          <w:szCs w:val="20"/>
        </w:rPr>
        <w:t>1 może nastąpić w przypadku wystąpienia następujących okoliczności</w:t>
      </w:r>
      <w:r w:rsidR="008E1390">
        <w:rPr>
          <w:rFonts w:ascii="Arial" w:hAnsi="Arial" w:cs="Arial"/>
          <w:sz w:val="20"/>
          <w:szCs w:val="20"/>
        </w:rPr>
        <w:t>:</w:t>
      </w:r>
    </w:p>
    <w:p w14:paraId="20B9F834" w14:textId="77777777" w:rsidR="008E1390" w:rsidRPr="004B4EFB" w:rsidRDefault="0053335A"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zaistni</w:t>
      </w:r>
      <w:r>
        <w:rPr>
          <w:rFonts w:ascii="Arial" w:hAnsi="Arial" w:cs="Arial"/>
          <w:color w:val="000000"/>
          <w:sz w:val="20"/>
          <w:szCs w:val="20"/>
        </w:rPr>
        <w:t xml:space="preserve">ała zmiana okoliczności </w:t>
      </w:r>
      <w:r w:rsidR="008E1390" w:rsidRPr="004B4EFB">
        <w:rPr>
          <w:rFonts w:ascii="Arial" w:hAnsi="Arial" w:cs="Arial"/>
          <w:color w:val="000000"/>
          <w:sz w:val="20"/>
          <w:szCs w:val="20"/>
        </w:rPr>
        <w:t>ekonomicznych lub technicznych</w:t>
      </w:r>
      <w:r w:rsidR="008E1390" w:rsidRPr="004B4EFB">
        <w:rPr>
          <w:rFonts w:ascii="Arial" w:hAnsi="Arial" w:cs="Arial"/>
          <w:sz w:val="20"/>
          <w:szCs w:val="20"/>
        </w:rPr>
        <w:t xml:space="preserve"> </w:t>
      </w:r>
      <w:r w:rsidR="008E1390" w:rsidRPr="004B4EFB">
        <w:rPr>
          <w:rFonts w:ascii="Arial" w:hAnsi="Arial" w:cs="Arial"/>
          <w:color w:val="000000"/>
          <w:sz w:val="20"/>
          <w:szCs w:val="20"/>
        </w:rPr>
        <w:t>skutkujących niemożliwością wykonania lub należytego wykonania Umowy</w:t>
      </w:r>
      <w:r>
        <w:rPr>
          <w:rFonts w:ascii="Arial" w:hAnsi="Arial" w:cs="Arial"/>
          <w:color w:val="000000"/>
          <w:sz w:val="20"/>
          <w:szCs w:val="20"/>
        </w:rPr>
        <w:t xml:space="preserve"> w pierwotnym kształcie</w:t>
      </w:r>
      <w:r w:rsidR="008E1390" w:rsidRPr="004B4EFB">
        <w:rPr>
          <w:rFonts w:ascii="Arial" w:hAnsi="Arial" w:cs="Arial"/>
          <w:color w:val="000000"/>
          <w:sz w:val="20"/>
          <w:szCs w:val="20"/>
        </w:rPr>
        <w:t>, w</w:t>
      </w:r>
      <w:r w:rsidR="008E1390" w:rsidRPr="004B4EFB">
        <w:rPr>
          <w:rFonts w:ascii="Arial" w:hAnsi="Arial" w:cs="Arial"/>
          <w:sz w:val="20"/>
          <w:szCs w:val="20"/>
        </w:rPr>
        <w:t xml:space="preserve"> </w:t>
      </w:r>
      <w:r w:rsidR="008E1390" w:rsidRPr="004B4EFB">
        <w:rPr>
          <w:rFonts w:ascii="Arial" w:hAnsi="Arial" w:cs="Arial"/>
          <w:color w:val="000000"/>
          <w:sz w:val="20"/>
          <w:szCs w:val="20"/>
        </w:rPr>
        <w:t xml:space="preserve">szczególności </w:t>
      </w:r>
      <w:r>
        <w:rPr>
          <w:rFonts w:ascii="Arial" w:hAnsi="Arial" w:cs="Arial"/>
          <w:color w:val="000000"/>
          <w:sz w:val="20"/>
          <w:szCs w:val="20"/>
        </w:rPr>
        <w:t xml:space="preserve">w zakresie </w:t>
      </w:r>
      <w:r w:rsidRPr="004B4EFB">
        <w:rPr>
          <w:rFonts w:ascii="Arial" w:hAnsi="Arial" w:cs="Arial"/>
          <w:color w:val="000000"/>
          <w:sz w:val="20"/>
          <w:szCs w:val="20"/>
        </w:rPr>
        <w:t>zmian</w:t>
      </w:r>
      <w:r>
        <w:rPr>
          <w:rFonts w:ascii="Arial" w:hAnsi="Arial" w:cs="Arial"/>
          <w:color w:val="000000"/>
          <w:sz w:val="20"/>
          <w:szCs w:val="20"/>
        </w:rPr>
        <w:t>y</w:t>
      </w:r>
      <w:r w:rsidRPr="004B4EFB">
        <w:rPr>
          <w:rFonts w:ascii="Arial" w:hAnsi="Arial" w:cs="Arial"/>
          <w:color w:val="000000"/>
          <w:sz w:val="20"/>
          <w:szCs w:val="20"/>
        </w:rPr>
        <w:t xml:space="preserve"> </w:t>
      </w:r>
      <w:r w:rsidR="008E1390" w:rsidRPr="004B4EFB">
        <w:rPr>
          <w:rFonts w:ascii="Arial" w:hAnsi="Arial" w:cs="Arial"/>
          <w:color w:val="000000"/>
          <w:sz w:val="20"/>
          <w:szCs w:val="20"/>
        </w:rPr>
        <w:t>sposobu wykonania, materiałów i technologii robót;</w:t>
      </w:r>
    </w:p>
    <w:p w14:paraId="1973A9C7" w14:textId="7777777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zaistnienia innej istotnej zmiany okoliczności powodującej, że wykonanie</w:t>
      </w:r>
      <w:r w:rsidRPr="004B4EFB">
        <w:rPr>
          <w:rFonts w:ascii="Arial" w:hAnsi="Arial" w:cs="Arial"/>
          <w:sz w:val="20"/>
          <w:szCs w:val="20"/>
        </w:rPr>
        <w:t xml:space="preserve"> </w:t>
      </w:r>
      <w:r w:rsidRPr="004B4EFB">
        <w:rPr>
          <w:rFonts w:ascii="Arial" w:hAnsi="Arial" w:cs="Arial"/>
          <w:color w:val="000000"/>
          <w:sz w:val="20"/>
          <w:szCs w:val="20"/>
        </w:rPr>
        <w:t>Umowy bez dokonania jej zmian nie leży w interesie publicznym, czego nie można było</w:t>
      </w:r>
      <w:r w:rsidRPr="004B4EFB">
        <w:rPr>
          <w:rFonts w:ascii="Arial" w:hAnsi="Arial" w:cs="Arial"/>
          <w:sz w:val="20"/>
          <w:szCs w:val="20"/>
        </w:rPr>
        <w:t xml:space="preserve"> </w:t>
      </w:r>
      <w:r w:rsidRPr="004B4EFB">
        <w:rPr>
          <w:rFonts w:ascii="Arial" w:hAnsi="Arial" w:cs="Arial"/>
          <w:color w:val="000000"/>
          <w:sz w:val="20"/>
          <w:szCs w:val="20"/>
        </w:rPr>
        <w:t>przewidzieć na etapie zawierania Umowy;</w:t>
      </w:r>
    </w:p>
    <w:p w14:paraId="0544E454" w14:textId="7777777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gdy konieczność zmiany Umowy wynikać będzie z decyzji</w:t>
      </w:r>
      <w:r w:rsidRPr="004B4EFB">
        <w:rPr>
          <w:rFonts w:ascii="Arial" w:hAnsi="Arial" w:cs="Arial"/>
          <w:sz w:val="20"/>
          <w:szCs w:val="20"/>
        </w:rPr>
        <w:t xml:space="preserve"> </w:t>
      </w:r>
      <w:r w:rsidRPr="004B4EFB">
        <w:rPr>
          <w:rFonts w:ascii="Arial" w:hAnsi="Arial" w:cs="Arial"/>
          <w:color w:val="000000"/>
          <w:sz w:val="20"/>
          <w:szCs w:val="20"/>
        </w:rPr>
        <w:t>administracyjnych lub wyroków sądowych;</w:t>
      </w:r>
    </w:p>
    <w:p w14:paraId="3EF8245C" w14:textId="7777777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Pr>
          <w:rFonts w:ascii="Arial" w:hAnsi="Arial" w:cs="Arial"/>
          <w:color w:val="000000"/>
          <w:sz w:val="20"/>
          <w:szCs w:val="20"/>
        </w:rPr>
        <w:t xml:space="preserve">w konsekwencji </w:t>
      </w:r>
      <w:r w:rsidRPr="004B4EFB">
        <w:rPr>
          <w:rFonts w:ascii="Arial" w:hAnsi="Arial" w:cs="Arial"/>
          <w:color w:val="000000"/>
          <w:sz w:val="20"/>
          <w:szCs w:val="20"/>
        </w:rPr>
        <w:t>zmiany powszechnie obowiązujących przepisów prawa, z których wynika konieczność</w:t>
      </w:r>
      <w:r w:rsidRPr="004B4EFB">
        <w:rPr>
          <w:rFonts w:ascii="Arial" w:hAnsi="Arial" w:cs="Arial"/>
          <w:sz w:val="20"/>
          <w:szCs w:val="20"/>
        </w:rPr>
        <w:t xml:space="preserve"> </w:t>
      </w:r>
      <w:r w:rsidRPr="004B4EFB">
        <w:rPr>
          <w:rFonts w:ascii="Arial" w:hAnsi="Arial" w:cs="Arial"/>
          <w:color w:val="000000"/>
          <w:sz w:val="20"/>
          <w:szCs w:val="20"/>
        </w:rPr>
        <w:t>lub zasadność wprowadzenia zmian Umowy;</w:t>
      </w:r>
    </w:p>
    <w:p w14:paraId="5097BFF4" w14:textId="77777777" w:rsidR="008E1390" w:rsidRPr="004B4EFB" w:rsidRDefault="008E1390" w:rsidP="00A10613">
      <w:pPr>
        <w:pStyle w:val="Akapitzlist"/>
        <w:numPr>
          <w:ilvl w:val="1"/>
          <w:numId w:val="35"/>
        </w:numPr>
        <w:tabs>
          <w:tab w:val="left" w:pos="851"/>
        </w:tabs>
        <w:ind w:left="851" w:hanging="284"/>
        <w:jc w:val="both"/>
        <w:rPr>
          <w:rFonts w:ascii="Arial" w:hAnsi="Arial" w:cs="Arial"/>
          <w:sz w:val="20"/>
          <w:szCs w:val="20"/>
        </w:rPr>
      </w:pPr>
      <w:r w:rsidRPr="004B4EFB">
        <w:rPr>
          <w:rFonts w:ascii="Arial" w:hAnsi="Arial" w:cs="Arial"/>
          <w:color w:val="000000"/>
          <w:sz w:val="20"/>
          <w:szCs w:val="20"/>
        </w:rPr>
        <w:t>gdy dokonanie zmiany Umowy jest korzystne dla Zamawiającego,</w:t>
      </w:r>
      <w:r w:rsidRPr="004B4EFB">
        <w:rPr>
          <w:rFonts w:ascii="Arial" w:hAnsi="Arial" w:cs="Arial"/>
          <w:sz w:val="20"/>
          <w:szCs w:val="20"/>
        </w:rPr>
        <w:t xml:space="preserve"> </w:t>
      </w:r>
      <w:r w:rsidRPr="004B4EFB">
        <w:rPr>
          <w:rFonts w:ascii="Arial" w:hAnsi="Arial" w:cs="Arial"/>
          <w:color w:val="000000"/>
          <w:sz w:val="20"/>
          <w:szCs w:val="20"/>
        </w:rPr>
        <w:t>a w szczególności:</w:t>
      </w:r>
    </w:p>
    <w:p w14:paraId="68ABC802"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obniżyć koszt realizacji przedmiotu Umowy,</w:t>
      </w:r>
    </w:p>
    <w:p w14:paraId="2124E2CC"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bezpieczeństwa wykonania przedmiotu Umowy,</w:t>
      </w:r>
    </w:p>
    <w:p w14:paraId="1F1D7F6F"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jakości wykonania przedmiotu Umowy,</w:t>
      </w:r>
    </w:p>
    <w:p w14:paraId="49AE7833"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usprawnienia i podniesienia efektywności wykonania przedmiotu Umowy,</w:t>
      </w:r>
    </w:p>
    <w:p w14:paraId="4546232E"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korzystnego dla Zamawiającego skrócenia terminu realizacji wykonania przedmiotu Umowy,</w:t>
      </w:r>
    </w:p>
    <w:p w14:paraId="2EC06FB5" w14:textId="77777777" w:rsidR="008E1390" w:rsidRPr="004B4EFB" w:rsidRDefault="008E1390" w:rsidP="00A10613">
      <w:pPr>
        <w:pStyle w:val="Akapitzlist"/>
        <w:numPr>
          <w:ilvl w:val="0"/>
          <w:numId w:val="37"/>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wprowadzić zmiany technologiczne, o ile są korzystne dla Zamawiającego, w szczególności jeżeli są spowodowane następującymi okolicznościami:</w:t>
      </w:r>
    </w:p>
    <w:p w14:paraId="278A3DFC" w14:textId="77777777"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7D78AE1B" w14:textId="77777777"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19BC3F8A" w14:textId="77777777" w:rsidR="008E1390" w:rsidRPr="004B4EFB" w:rsidRDefault="008E1390" w:rsidP="00A10613">
      <w:pPr>
        <w:pStyle w:val="Akapitzlist"/>
        <w:numPr>
          <w:ilvl w:val="0"/>
          <w:numId w:val="38"/>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r w:rsidR="0053335A">
        <w:rPr>
          <w:rFonts w:ascii="Arial" w:hAnsi="Arial" w:cs="Arial"/>
          <w:color w:val="000000"/>
          <w:sz w:val="20"/>
          <w:szCs w:val="20"/>
        </w:rPr>
        <w:t>.</w:t>
      </w:r>
    </w:p>
    <w:p w14:paraId="65DE632D" w14:textId="77777777" w:rsidR="00D92D6D" w:rsidRPr="004B4EFB" w:rsidRDefault="00D92D6D" w:rsidP="00A10613">
      <w:pPr>
        <w:pStyle w:val="Standard"/>
        <w:numPr>
          <w:ilvl w:val="0"/>
          <w:numId w:val="35"/>
        </w:numPr>
        <w:ind w:left="284" w:right="23" w:hanging="284"/>
        <w:jc w:val="both"/>
        <w:rPr>
          <w:rFonts w:ascii="Arial" w:hAnsi="Arial" w:cs="Arial"/>
          <w:color w:val="000000"/>
          <w:sz w:val="20"/>
          <w:szCs w:val="20"/>
        </w:rPr>
      </w:pPr>
      <w:r w:rsidRPr="004B4EFB">
        <w:rPr>
          <w:rFonts w:ascii="Arial" w:hAnsi="Arial" w:cs="Arial"/>
          <w:color w:val="000000"/>
          <w:sz w:val="20"/>
          <w:szCs w:val="20"/>
        </w:rPr>
        <w:t>Wprowadza się następującą procedurę wprowadzania zmian w umowie:</w:t>
      </w:r>
    </w:p>
    <w:p w14:paraId="1F8FB195" w14:textId="77777777" w:rsidR="00D92D6D" w:rsidRPr="004B4EFB" w:rsidRDefault="00D92D6D" w:rsidP="00A10613">
      <w:pPr>
        <w:pStyle w:val="Standard"/>
        <w:numPr>
          <w:ilvl w:val="1"/>
          <w:numId w:val="35"/>
        </w:numPr>
        <w:ind w:left="567" w:right="23" w:hanging="283"/>
        <w:jc w:val="both"/>
        <w:rPr>
          <w:rFonts w:ascii="Arial" w:hAnsi="Arial" w:cs="Arial"/>
          <w:sz w:val="20"/>
          <w:szCs w:val="20"/>
        </w:rPr>
      </w:pPr>
      <w:r w:rsidRPr="004B4EFB">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Pr>
          <w:rFonts w:ascii="Arial" w:hAnsi="Arial" w:cs="Arial"/>
          <w:color w:val="000000"/>
          <w:sz w:val="20"/>
          <w:szCs w:val="20"/>
        </w:rPr>
        <w:t xml:space="preserve"> określonej w pkt 2-</w:t>
      </w:r>
      <w:r w:rsidR="00123C2F">
        <w:rPr>
          <w:rFonts w:ascii="Arial" w:hAnsi="Arial" w:cs="Arial"/>
          <w:color w:val="000000"/>
          <w:sz w:val="20"/>
          <w:szCs w:val="20"/>
        </w:rPr>
        <w:t>4</w:t>
      </w:r>
      <w:r w:rsidR="0053335A">
        <w:rPr>
          <w:rFonts w:ascii="Arial" w:hAnsi="Arial" w:cs="Arial"/>
          <w:color w:val="000000"/>
          <w:sz w:val="20"/>
          <w:szCs w:val="20"/>
        </w:rPr>
        <w:t xml:space="preserve"> poniżej</w:t>
      </w:r>
      <w:r w:rsidRPr="004B4EFB">
        <w:rPr>
          <w:rFonts w:ascii="Arial" w:hAnsi="Arial" w:cs="Arial"/>
          <w:color w:val="000000"/>
          <w:sz w:val="20"/>
          <w:szCs w:val="20"/>
        </w:rPr>
        <w:t>.</w:t>
      </w:r>
    </w:p>
    <w:p w14:paraId="669C5ABF" w14:textId="77777777" w:rsidR="00D92D6D" w:rsidRPr="004B4EFB" w:rsidRDefault="00D92D6D" w:rsidP="00A10613">
      <w:pPr>
        <w:pStyle w:val="Standard"/>
        <w:numPr>
          <w:ilvl w:val="1"/>
          <w:numId w:val="35"/>
        </w:numPr>
        <w:ind w:left="567" w:right="23" w:hanging="283"/>
        <w:jc w:val="both"/>
        <w:rPr>
          <w:rFonts w:ascii="Arial" w:hAnsi="Arial" w:cs="Arial"/>
          <w:sz w:val="20"/>
          <w:szCs w:val="20"/>
        </w:rPr>
      </w:pPr>
      <w:r w:rsidRPr="004B4EFB">
        <w:rPr>
          <w:rFonts w:ascii="Arial" w:hAnsi="Arial" w:cs="Arial"/>
          <w:color w:val="000000"/>
          <w:sz w:val="20"/>
          <w:szCs w:val="20"/>
        </w:rPr>
        <w:t>W przypadku złożenia wniosku o dokonanie zmiany:</w:t>
      </w:r>
    </w:p>
    <w:p w14:paraId="580D9099" w14:textId="77777777" w:rsidR="00941E56" w:rsidRPr="004B4EFB" w:rsidRDefault="00941E56" w:rsidP="004B4EFB">
      <w:pPr>
        <w:rPr>
          <w:rFonts w:ascii="Arial" w:hAnsi="Arial" w:cs="Arial"/>
          <w:b/>
          <w:sz w:val="20"/>
          <w:szCs w:val="20"/>
        </w:rPr>
      </w:pPr>
    </w:p>
    <w:p w14:paraId="1B711986" w14:textId="5057A96D"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lastRenderedPageBreak/>
        <w:t xml:space="preserve">§ </w:t>
      </w:r>
      <w:r w:rsidR="007A2AB9" w:rsidRPr="004B4EFB">
        <w:rPr>
          <w:rFonts w:ascii="Arial" w:hAnsi="Arial" w:cs="Arial"/>
          <w:b/>
          <w:sz w:val="20"/>
          <w:szCs w:val="20"/>
        </w:rPr>
        <w:t>1</w:t>
      </w:r>
      <w:r w:rsidR="00CB2075">
        <w:rPr>
          <w:rFonts w:ascii="Arial" w:hAnsi="Arial" w:cs="Arial"/>
          <w:b/>
          <w:sz w:val="20"/>
          <w:szCs w:val="20"/>
        </w:rPr>
        <w:t>4</w:t>
      </w:r>
    </w:p>
    <w:p w14:paraId="5CECD849" w14:textId="77777777" w:rsidR="009E2FBF" w:rsidRPr="00737545" w:rsidRDefault="00123C2F" w:rsidP="00737545">
      <w:pPr>
        <w:ind w:left="57"/>
        <w:jc w:val="center"/>
        <w:rPr>
          <w:rFonts w:ascii="Arial" w:hAnsi="Arial" w:cs="Arial"/>
          <w:b/>
          <w:bCs/>
          <w:spacing w:val="20"/>
          <w:sz w:val="20"/>
          <w:szCs w:val="20"/>
        </w:rPr>
      </w:pPr>
      <w:r w:rsidRPr="00123C2F">
        <w:rPr>
          <w:rFonts w:ascii="Arial" w:hAnsi="Arial" w:cs="Arial"/>
          <w:b/>
          <w:bCs/>
          <w:spacing w:val="20"/>
          <w:sz w:val="20"/>
          <w:szCs w:val="20"/>
        </w:rPr>
        <w:t>OCHRONA DANYCH OSOBOWYCH</w:t>
      </w:r>
    </w:p>
    <w:p w14:paraId="0532419D"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C7665">
        <w:rPr>
          <w:rFonts w:ascii="Arial" w:hAnsi="Arial" w:cs="Arial"/>
          <w:sz w:val="20"/>
          <w:szCs w:val="20"/>
        </w:rPr>
        <w:br/>
      </w:r>
      <w:r w:rsidRPr="004B4EFB">
        <w:rPr>
          <w:rFonts w:ascii="Arial" w:hAnsi="Arial" w:cs="Arial"/>
          <w:sz w:val="20"/>
          <w:szCs w:val="20"/>
        </w:rPr>
        <w:t>o ochronie danych) – dalej „RODO”), a także inne powszechnie obowiązujące przepisy prawa unijnego i krajowego, które chronią prawa osób, których dane dotyczą.</w:t>
      </w:r>
    </w:p>
    <w:p w14:paraId="740BD662"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251597">
        <w:rPr>
          <w:rFonts w:ascii="Arial" w:hAnsi="Arial" w:cs="Arial"/>
          <w:sz w:val="20"/>
          <w:szCs w:val="20"/>
        </w:rPr>
        <w:t>lub są upoważnione do przetwarzania danych osobowych z mocy prawa.</w:t>
      </w:r>
    </w:p>
    <w:p w14:paraId="052C7035"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W związku z zawarciem i realizacją Umowy Strony udostępniają sobie nawzajem dane osobowe:</w:t>
      </w:r>
    </w:p>
    <w:p w14:paraId="14D94572" w14:textId="77777777" w:rsidR="009E2FBF" w:rsidRPr="004B4EFB" w:rsidRDefault="009E2FBF" w:rsidP="00A10613">
      <w:pPr>
        <w:pStyle w:val="Akapitzlist"/>
        <w:numPr>
          <w:ilvl w:val="4"/>
          <w:numId w:val="32"/>
        </w:numPr>
        <w:ind w:left="709"/>
        <w:jc w:val="both"/>
        <w:rPr>
          <w:rFonts w:ascii="Arial" w:hAnsi="Arial" w:cs="Arial"/>
          <w:sz w:val="20"/>
          <w:szCs w:val="20"/>
        </w:rPr>
      </w:pPr>
      <w:r w:rsidRPr="004B4EFB">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6E49F5FC" w14:textId="77777777" w:rsidR="009E2FBF" w:rsidRPr="004B4EFB" w:rsidRDefault="009E2FBF" w:rsidP="00A10613">
      <w:pPr>
        <w:pStyle w:val="Akapitzlist"/>
        <w:numPr>
          <w:ilvl w:val="4"/>
          <w:numId w:val="32"/>
        </w:numPr>
        <w:ind w:left="709"/>
        <w:jc w:val="both"/>
        <w:rPr>
          <w:rFonts w:ascii="Arial" w:hAnsi="Arial" w:cs="Arial"/>
          <w:sz w:val="20"/>
          <w:szCs w:val="20"/>
        </w:rPr>
      </w:pPr>
      <w:r w:rsidRPr="004B4EFB">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266EC101"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01EF11F8" w14:textId="77777777" w:rsidR="009E2FBF" w:rsidRPr="004B4EFB" w:rsidRDefault="009E2FBF" w:rsidP="00A10613">
      <w:pPr>
        <w:pStyle w:val="Akapitzlist"/>
        <w:numPr>
          <w:ilvl w:val="3"/>
          <w:numId w:val="31"/>
        </w:numPr>
        <w:ind w:left="284" w:hanging="284"/>
        <w:jc w:val="both"/>
        <w:rPr>
          <w:rFonts w:ascii="Arial" w:hAnsi="Arial" w:cs="Arial"/>
          <w:sz w:val="20"/>
          <w:szCs w:val="20"/>
        </w:rPr>
      </w:pPr>
      <w:r w:rsidRPr="004B4EFB">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4B90F8F6"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13ABD31C"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t xml:space="preserve">W stosunku do osób występujących w komparycji umowy </w:t>
      </w:r>
      <w:r w:rsidRPr="00251597">
        <w:rPr>
          <w:rFonts w:ascii="Arial" w:hAnsi="Arial" w:cs="Arial"/>
          <w:sz w:val="20"/>
          <w:szCs w:val="20"/>
        </w:rPr>
        <w:t>Gmina Siechnice dopełnia obowiązku informacyjnego, o którym mowa w art. 13 ust. 1-2 RODO w oparciu o klauzulę informacyjną publikowaną pod adresem: http://www.siechnice.gmina.pl/strona-2675-rodo.html.</w:t>
      </w:r>
    </w:p>
    <w:p w14:paraId="41CE8634" w14:textId="77777777" w:rsidR="009E2FBF" w:rsidRPr="004B4EFB" w:rsidRDefault="009E2FBF" w:rsidP="00A10613">
      <w:pPr>
        <w:pStyle w:val="Akapitzlist"/>
        <w:numPr>
          <w:ilvl w:val="3"/>
          <w:numId w:val="31"/>
        </w:numPr>
        <w:ind w:left="284"/>
        <w:jc w:val="both"/>
        <w:rPr>
          <w:rFonts w:ascii="Arial" w:hAnsi="Arial" w:cs="Arial"/>
          <w:sz w:val="20"/>
          <w:szCs w:val="20"/>
        </w:rPr>
      </w:pPr>
      <w:r w:rsidRPr="004B4EFB">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AFF591A" w14:textId="77777777" w:rsidR="009E2FBF" w:rsidRPr="004B4EFB" w:rsidRDefault="009E2FBF" w:rsidP="00A10613">
      <w:pPr>
        <w:pStyle w:val="Akapitzlist"/>
        <w:numPr>
          <w:ilvl w:val="3"/>
          <w:numId w:val="31"/>
        </w:numPr>
        <w:ind w:left="284" w:hanging="426"/>
        <w:jc w:val="both"/>
        <w:rPr>
          <w:rFonts w:ascii="Arial" w:hAnsi="Arial" w:cs="Arial"/>
          <w:sz w:val="20"/>
          <w:szCs w:val="20"/>
        </w:rPr>
      </w:pPr>
      <w:r w:rsidRPr="004B4EFB">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2109F69D" w14:textId="77777777" w:rsidR="009E2FBF" w:rsidRPr="004B4EFB" w:rsidRDefault="009E2FBF" w:rsidP="004B4EFB">
      <w:pPr>
        <w:pStyle w:val="Akapitzlist"/>
        <w:ind w:left="284" w:hanging="426"/>
        <w:jc w:val="both"/>
        <w:rPr>
          <w:rFonts w:ascii="Arial" w:hAnsi="Arial" w:cs="Arial"/>
          <w:sz w:val="20"/>
          <w:szCs w:val="20"/>
        </w:rPr>
      </w:pPr>
      <w:r w:rsidRPr="004B4EFB">
        <w:rPr>
          <w:rFonts w:ascii="Arial" w:hAnsi="Arial" w:cs="Arial"/>
          <w:sz w:val="20"/>
          <w:szCs w:val="20"/>
        </w:rPr>
        <w:t xml:space="preserve">       Zobowiązane dotyczy także przetwarzania danych osobowych na serwerach zlokalizowanych poza Europejskim Obszarem Gospodarczym.</w:t>
      </w:r>
    </w:p>
    <w:p w14:paraId="1646B968" w14:textId="77777777" w:rsidR="009E2FBF" w:rsidRPr="0035493D" w:rsidRDefault="009E2FBF" w:rsidP="00A10613">
      <w:pPr>
        <w:pStyle w:val="Akapitzlist"/>
        <w:numPr>
          <w:ilvl w:val="3"/>
          <w:numId w:val="31"/>
        </w:numPr>
        <w:ind w:left="284" w:hanging="426"/>
        <w:jc w:val="both"/>
        <w:rPr>
          <w:rFonts w:ascii="Arial" w:hAnsi="Arial" w:cs="Arial"/>
          <w:sz w:val="20"/>
          <w:szCs w:val="20"/>
        </w:rPr>
      </w:pPr>
      <w:r w:rsidRPr="004B4EFB">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w:t>
      </w:r>
      <w:r w:rsidRPr="0035493D">
        <w:rPr>
          <w:rFonts w:ascii="Arial" w:hAnsi="Arial" w:cs="Arial"/>
          <w:sz w:val="20"/>
          <w:szCs w:val="20"/>
        </w:rPr>
        <w:t xml:space="preserve">udostępnionym przez </w:t>
      </w:r>
      <w:r w:rsidRPr="0035493D">
        <w:rPr>
          <w:rFonts w:ascii="Arial" w:hAnsi="Arial" w:cs="Arial"/>
          <w:i/>
          <w:sz w:val="20"/>
          <w:szCs w:val="20"/>
        </w:rPr>
        <w:t>Zamawiającego</w:t>
      </w:r>
      <w:r w:rsidRPr="0035493D">
        <w:rPr>
          <w:rFonts w:ascii="Arial" w:hAnsi="Arial" w:cs="Arial"/>
          <w:sz w:val="20"/>
          <w:szCs w:val="20"/>
        </w:rPr>
        <w:t>.</w:t>
      </w:r>
    </w:p>
    <w:p w14:paraId="3243927D" w14:textId="77777777" w:rsidR="009E2FBF" w:rsidRPr="0035493D" w:rsidRDefault="009E2FBF" w:rsidP="00A10613">
      <w:pPr>
        <w:pStyle w:val="Akapitzlist"/>
        <w:numPr>
          <w:ilvl w:val="3"/>
          <w:numId w:val="31"/>
        </w:numPr>
        <w:ind w:left="284" w:hanging="426"/>
        <w:jc w:val="both"/>
        <w:rPr>
          <w:rFonts w:ascii="Arial" w:hAnsi="Arial" w:cs="Arial"/>
          <w:sz w:val="20"/>
          <w:szCs w:val="20"/>
        </w:rPr>
      </w:pPr>
      <w:r w:rsidRPr="0035493D">
        <w:rPr>
          <w:rFonts w:ascii="Arial" w:hAnsi="Arial" w:cs="Arial"/>
          <w:sz w:val="20"/>
          <w:szCs w:val="20"/>
        </w:rPr>
        <w:t xml:space="preserve">Za realizację zadań, o których mowa w art. 39 RODO z uwzględnieniem art. 38 ust. 6 RODO po stronie: </w:t>
      </w:r>
    </w:p>
    <w:p w14:paraId="655798BA" w14:textId="77777777" w:rsidR="009E2FBF" w:rsidRPr="00647510" w:rsidRDefault="009E2FBF" w:rsidP="00A10613">
      <w:pPr>
        <w:pStyle w:val="Akapitzlist"/>
        <w:numPr>
          <w:ilvl w:val="0"/>
          <w:numId w:val="33"/>
        </w:numPr>
        <w:jc w:val="both"/>
        <w:rPr>
          <w:rFonts w:ascii="Arial" w:hAnsi="Arial" w:cs="Arial"/>
          <w:sz w:val="20"/>
          <w:szCs w:val="20"/>
        </w:rPr>
      </w:pPr>
      <w:r w:rsidRPr="00647510">
        <w:rPr>
          <w:rFonts w:ascii="Arial" w:hAnsi="Arial" w:cs="Arial"/>
          <w:sz w:val="20"/>
          <w:szCs w:val="20"/>
        </w:rPr>
        <w:t xml:space="preserve">UM w Siechnicach odpowiada </w:t>
      </w:r>
      <w:r w:rsidRPr="00647510">
        <w:rPr>
          <w:rFonts w:ascii="Arial" w:hAnsi="Arial" w:cs="Arial"/>
          <w:b/>
          <w:sz w:val="20"/>
          <w:szCs w:val="20"/>
        </w:rPr>
        <w:t>Inspektor Ochrony Danych – Tomasz Radziszewski</w:t>
      </w:r>
      <w:r w:rsidRPr="00647510">
        <w:rPr>
          <w:rFonts w:ascii="Arial" w:hAnsi="Arial" w:cs="Arial"/>
          <w:sz w:val="20"/>
          <w:szCs w:val="20"/>
        </w:rPr>
        <w:t>, email: iod@umsiechnice.pl.</w:t>
      </w:r>
    </w:p>
    <w:p w14:paraId="6C8B172C" w14:textId="77777777" w:rsidR="009E2FBF" w:rsidRPr="00647510" w:rsidRDefault="00DE611A" w:rsidP="00A10613">
      <w:pPr>
        <w:pStyle w:val="Akapitzlist"/>
        <w:numPr>
          <w:ilvl w:val="0"/>
          <w:numId w:val="33"/>
        </w:numPr>
        <w:jc w:val="both"/>
        <w:rPr>
          <w:rFonts w:ascii="Arial" w:hAnsi="Arial" w:cs="Arial"/>
          <w:sz w:val="20"/>
          <w:szCs w:val="20"/>
        </w:rPr>
      </w:pPr>
      <w:r w:rsidRPr="00647510">
        <w:rPr>
          <w:rFonts w:ascii="Arial" w:hAnsi="Arial" w:cs="Arial"/>
          <w:sz w:val="20"/>
          <w:szCs w:val="20"/>
        </w:rPr>
        <w:t>……………………….</w:t>
      </w:r>
      <w:r w:rsidR="009E2FBF" w:rsidRPr="00647510">
        <w:rPr>
          <w:rFonts w:ascii="Arial" w:hAnsi="Arial" w:cs="Arial"/>
          <w:sz w:val="20"/>
          <w:szCs w:val="20"/>
        </w:rPr>
        <w:t xml:space="preserve">- odpowiada (imię i nazwisko), email: </w:t>
      </w:r>
      <w:r w:rsidRPr="00647510">
        <w:rPr>
          <w:rFonts w:ascii="Arial" w:hAnsi="Arial" w:cs="Arial"/>
          <w:sz w:val="20"/>
          <w:szCs w:val="20"/>
        </w:rPr>
        <w:t>……………………………………………</w:t>
      </w:r>
    </w:p>
    <w:p w14:paraId="2F04D9A3" w14:textId="77777777" w:rsidR="009E2FBF" w:rsidRPr="004B4EFB"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4B4EFB">
        <w:rPr>
          <w:rFonts w:ascii="Arial" w:hAnsi="Arial" w:cs="Arial"/>
          <w:sz w:val="20"/>
        </w:rPr>
        <w:t xml:space="preserve"> </w:t>
      </w:r>
    </w:p>
    <w:p w14:paraId="681E165B" w14:textId="2BD4AF2C" w:rsidR="009E2FBF" w:rsidRPr="004B4EFB" w:rsidRDefault="009E2FBF" w:rsidP="004B4EFB">
      <w:pPr>
        <w:keepNext/>
        <w:jc w:val="center"/>
        <w:rPr>
          <w:rFonts w:ascii="Arial" w:hAnsi="Arial" w:cs="Arial"/>
          <w:b/>
          <w:sz w:val="20"/>
          <w:szCs w:val="20"/>
        </w:rPr>
      </w:pPr>
      <w:r w:rsidRPr="004B4EFB">
        <w:rPr>
          <w:rFonts w:ascii="Arial" w:hAnsi="Arial" w:cs="Arial"/>
          <w:b/>
          <w:sz w:val="20"/>
          <w:szCs w:val="20"/>
        </w:rPr>
        <w:t>§ 1</w:t>
      </w:r>
      <w:r w:rsidR="00CB2075">
        <w:rPr>
          <w:rFonts w:ascii="Arial" w:hAnsi="Arial" w:cs="Arial"/>
          <w:b/>
          <w:sz w:val="20"/>
          <w:szCs w:val="20"/>
        </w:rPr>
        <w:t>5</w:t>
      </w:r>
    </w:p>
    <w:p w14:paraId="654CA096" w14:textId="77777777"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POSTANOWIENIA KOŃCOWE </w:t>
      </w:r>
    </w:p>
    <w:p w14:paraId="47B97A2D"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3190E877"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1F32E816"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Wszelkie zmiany </w:t>
      </w:r>
      <w:r w:rsidR="00D22704" w:rsidRPr="004B4EFB">
        <w:rPr>
          <w:rFonts w:ascii="Arial" w:eastAsia="Calibri" w:hAnsi="Arial" w:cs="Arial"/>
          <w:sz w:val="20"/>
          <w:lang w:eastAsia="en-US"/>
        </w:rPr>
        <w:t xml:space="preserve">i uzupełnienia </w:t>
      </w:r>
      <w:r w:rsidRPr="004B4EFB">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7EFE5913"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Umowę sporządzono w trzech jednobrzmiących egzemplarzach, jeden dla Wykonawcy a dwa dla Zamawiającego. </w:t>
      </w:r>
    </w:p>
    <w:p w14:paraId="7EAC19DF" w14:textId="77777777" w:rsidR="00126C1A"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Wszelkie spory mogące powstać na tle realizacji Umowy, będą rozstrzygane pomiędzy Stronami polubownie.</w:t>
      </w:r>
    </w:p>
    <w:p w14:paraId="2B69767A" w14:textId="77777777" w:rsidR="00110831"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lastRenderedPageBreak/>
        <w:t xml:space="preserve">W przypadku </w:t>
      </w:r>
      <w:r w:rsidR="00D209C9" w:rsidRPr="004B4EFB">
        <w:rPr>
          <w:rFonts w:ascii="Arial" w:eastAsia="Calibri" w:hAnsi="Arial" w:cs="Arial"/>
          <w:sz w:val="20"/>
          <w:lang w:eastAsia="en-US"/>
        </w:rPr>
        <w:t>niezażegnania</w:t>
      </w:r>
      <w:r w:rsidRPr="004B4EFB">
        <w:rPr>
          <w:rFonts w:ascii="Arial" w:eastAsia="Calibri" w:hAnsi="Arial" w:cs="Arial"/>
          <w:sz w:val="20"/>
          <w:lang w:eastAsia="en-US"/>
        </w:rPr>
        <w:t xml:space="preserve"> sporu polubownie będzie on rozwiązywany przez Sąd powszechny, właściwy według siedziby Zamawiającego.</w:t>
      </w:r>
    </w:p>
    <w:p w14:paraId="07F2E08B" w14:textId="77777777" w:rsidR="00110831" w:rsidRPr="004B4EFB"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hAnsi="Arial" w:cs="Arial"/>
          <w:sz w:val="20"/>
        </w:rPr>
        <w:t xml:space="preserve">W </w:t>
      </w:r>
      <w:r w:rsidRPr="004B4EFB">
        <w:rPr>
          <w:rFonts w:ascii="Arial" w:hAnsi="Arial" w:cs="Arial"/>
          <w:snapToGrid w:val="0"/>
          <w:sz w:val="20"/>
        </w:rPr>
        <w:t>sprawach</w:t>
      </w:r>
      <w:r w:rsidRPr="004B4EFB">
        <w:rPr>
          <w:rFonts w:ascii="Arial" w:hAnsi="Arial" w:cs="Arial"/>
          <w:sz w:val="20"/>
        </w:rPr>
        <w:t xml:space="preserve"> nieuregulowanych Umową mają zastosowanie odpowiednie przepisy prawa polskiego, w szczególności: </w:t>
      </w:r>
    </w:p>
    <w:p w14:paraId="0B9CED25" w14:textId="77777777" w:rsidR="00110831" w:rsidRPr="004B4EFB"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 xml:space="preserve">ustawy </w:t>
      </w:r>
      <w:r w:rsidR="00D209C9">
        <w:rPr>
          <w:rFonts w:ascii="Arial" w:hAnsi="Arial" w:cs="Arial"/>
          <w:sz w:val="20"/>
          <w:szCs w:val="20"/>
        </w:rPr>
        <w:t xml:space="preserve">z dnia </w:t>
      </w:r>
      <w:r w:rsidR="00D22704" w:rsidRPr="004B4EFB">
        <w:rPr>
          <w:rFonts w:ascii="Arial" w:hAnsi="Arial" w:cs="Arial"/>
          <w:sz w:val="20"/>
          <w:szCs w:val="20"/>
        </w:rPr>
        <w:t xml:space="preserve">11 września 2019r. </w:t>
      </w:r>
      <w:r w:rsidRPr="004B4EFB">
        <w:rPr>
          <w:rFonts w:ascii="Arial" w:hAnsi="Arial" w:cs="Arial"/>
          <w:sz w:val="20"/>
          <w:szCs w:val="20"/>
        </w:rPr>
        <w:t>- Prawo zamówień publicznych,</w:t>
      </w:r>
    </w:p>
    <w:p w14:paraId="1E426435" w14:textId="77777777" w:rsidR="00110831" w:rsidRPr="004B4EFB"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 xml:space="preserve">ustawy z dnia 7 lipca 1994 r. - Prawo budowlane, </w:t>
      </w:r>
    </w:p>
    <w:p w14:paraId="740B0ED5" w14:textId="77777777" w:rsidR="00110831" w:rsidRDefault="00110831" w:rsidP="00A10613">
      <w:pPr>
        <w:numPr>
          <w:ilvl w:val="0"/>
          <w:numId w:val="26"/>
        </w:numPr>
        <w:ind w:hanging="294"/>
        <w:jc w:val="both"/>
        <w:rPr>
          <w:rFonts w:ascii="Arial" w:hAnsi="Arial" w:cs="Arial"/>
          <w:sz w:val="20"/>
          <w:szCs w:val="20"/>
        </w:rPr>
      </w:pPr>
      <w:r w:rsidRPr="004B4EFB">
        <w:rPr>
          <w:rFonts w:ascii="Arial" w:hAnsi="Arial" w:cs="Arial"/>
          <w:sz w:val="20"/>
          <w:szCs w:val="20"/>
        </w:rPr>
        <w:t>ustawy z dnia 23 kwietnia 1964 r. - Kodeks cywilny</w:t>
      </w:r>
      <w:r w:rsidR="001C7337" w:rsidRPr="004B4EFB">
        <w:rPr>
          <w:rFonts w:ascii="Arial" w:hAnsi="Arial" w:cs="Arial"/>
          <w:sz w:val="20"/>
          <w:szCs w:val="20"/>
        </w:rPr>
        <w:t>.</w:t>
      </w:r>
    </w:p>
    <w:p w14:paraId="6744E974" w14:textId="77777777" w:rsidR="00DE611A" w:rsidRDefault="00DE611A" w:rsidP="00DE611A">
      <w:pPr>
        <w:ind w:left="720"/>
        <w:jc w:val="both"/>
        <w:rPr>
          <w:rFonts w:ascii="Arial" w:hAnsi="Arial" w:cs="Arial"/>
          <w:sz w:val="20"/>
          <w:szCs w:val="20"/>
        </w:rPr>
      </w:pPr>
    </w:p>
    <w:p w14:paraId="59BCEC84" w14:textId="77777777" w:rsidR="00DE611A" w:rsidRPr="004B4EFB" w:rsidRDefault="00DE611A" w:rsidP="00DE611A">
      <w:pPr>
        <w:ind w:left="720"/>
        <w:jc w:val="both"/>
        <w:rPr>
          <w:rFonts w:ascii="Arial" w:hAnsi="Arial" w:cs="Arial"/>
          <w:sz w:val="20"/>
          <w:szCs w:val="20"/>
        </w:rPr>
      </w:pPr>
    </w:p>
    <w:p w14:paraId="3FCA7AF1" w14:textId="77777777" w:rsidR="00D7544E" w:rsidRPr="004B4EFB" w:rsidRDefault="00D7544E" w:rsidP="004B4EFB">
      <w:pPr>
        <w:rPr>
          <w:rFonts w:ascii="Arial" w:hAnsi="Arial" w:cs="Arial"/>
          <w:b/>
          <w:sz w:val="20"/>
          <w:szCs w:val="20"/>
        </w:rPr>
      </w:pPr>
    </w:p>
    <w:p w14:paraId="55DB341C" w14:textId="77777777" w:rsidR="00C76D82" w:rsidRPr="004B4EFB" w:rsidRDefault="00735178" w:rsidP="004B4EFB">
      <w:pPr>
        <w:jc w:val="center"/>
        <w:rPr>
          <w:rFonts w:ascii="Arial" w:hAnsi="Arial" w:cs="Arial"/>
          <w:sz w:val="20"/>
          <w:szCs w:val="20"/>
        </w:rPr>
      </w:pPr>
      <w:r w:rsidRPr="004B4EFB">
        <w:rPr>
          <w:rFonts w:ascii="Arial" w:hAnsi="Arial" w:cs="Arial"/>
          <w:b/>
          <w:sz w:val="20"/>
          <w:szCs w:val="20"/>
        </w:rPr>
        <w:t>WYKONAWCA</w:t>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t>ZAMAWIAJĄCY</w:t>
      </w:r>
    </w:p>
    <w:sectPr w:rsidR="00C76D82" w:rsidRPr="004B4EFB" w:rsidSect="007820C3">
      <w:headerReference w:type="even" r:id="rId9"/>
      <w:footerReference w:type="even" r:id="rId10"/>
      <w:footerReference w:type="default" r:id="rId11"/>
      <w:headerReference w:type="first" r:id="rId12"/>
      <w:footerReference w:type="first" r:id="rId13"/>
      <w:pgSz w:w="11906" w:h="16838" w:code="9"/>
      <w:pgMar w:top="709" w:right="1558" w:bottom="851" w:left="993"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54C7" w14:textId="77777777" w:rsidR="00C62E92" w:rsidRDefault="00C62E92">
      <w:r>
        <w:separator/>
      </w:r>
    </w:p>
  </w:endnote>
  <w:endnote w:type="continuationSeparator" w:id="0">
    <w:p w14:paraId="5225DFB7" w14:textId="77777777" w:rsidR="00C62E92" w:rsidRDefault="00C6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A1C0" w14:textId="77777777" w:rsidR="004B5E57" w:rsidRDefault="004B5E57" w:rsidP="00817A99">
    <w:pPr>
      <w:pStyle w:val="Stopka"/>
      <w:ind w:right="360"/>
      <w:jc w:val="center"/>
      <w:rPr>
        <w:rFonts w:ascii="Cambria" w:hAnsi="Cambria"/>
        <w:sz w:val="20"/>
        <w:szCs w:val="20"/>
      </w:rPr>
    </w:pPr>
  </w:p>
  <w:p w14:paraId="3554073C" w14:textId="4093980F" w:rsidR="004B5E57" w:rsidRDefault="006B1F51" w:rsidP="00817A99">
    <w:pPr>
      <w:pStyle w:val="Stopka"/>
      <w:ind w:right="360"/>
      <w:jc w:val="center"/>
      <w:rPr>
        <w:rFonts w:ascii="Arial Narrow" w:hAnsi="Arial Narrow"/>
        <w:color w:val="595959"/>
        <w:sz w:val="22"/>
        <w:szCs w:val="22"/>
      </w:rPr>
    </w:pPr>
    <w:r>
      <w:rPr>
        <w:noProof/>
      </w:rPr>
      <mc:AlternateContent>
        <mc:Choice Requires="wps">
          <w:drawing>
            <wp:anchor distT="4294967291" distB="4294967291" distL="114300" distR="114300" simplePos="0" relativeHeight="251658752" behindDoc="0" locked="0" layoutInCell="1" allowOverlap="1" wp14:anchorId="7555ECEB" wp14:editId="299E7FA5">
              <wp:simplePos x="0" y="0"/>
              <wp:positionH relativeFrom="column">
                <wp:posOffset>0</wp:posOffset>
              </wp:positionH>
              <wp:positionV relativeFrom="paragraph">
                <wp:posOffset>126999</wp:posOffset>
              </wp:positionV>
              <wp:extent cx="5715000" cy="0"/>
              <wp:effectExtent l="0" t="0" r="0" b="0"/>
              <wp:wrapNone/>
              <wp:docPr id="329174277"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00A6C7" id="Łącznik prosty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" strokecolor="gray"/>
          </w:pict>
        </mc:Fallback>
      </mc:AlternateContent>
    </w:r>
  </w:p>
  <w:p w14:paraId="73A66362" w14:textId="77777777" w:rsidR="004B5E57" w:rsidRPr="00C2175D" w:rsidRDefault="004B5E57"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513F9798" w14:textId="77777777" w:rsidR="004B5E57" w:rsidRPr="00C2175D" w:rsidRDefault="004B5E57"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0FA778C4" w14:textId="77777777" w:rsidR="004B5E57" w:rsidRPr="00817A99" w:rsidRDefault="004B5E57"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D477" w14:textId="77777777" w:rsidR="004B5E57" w:rsidRDefault="004B5E57" w:rsidP="001610CE">
    <w:pPr>
      <w:pStyle w:val="Stopka"/>
      <w:jc w:val="right"/>
    </w:pPr>
    <w:r w:rsidRPr="001610CE">
      <w:rPr>
        <w:rFonts w:ascii="Arial" w:hAnsi="Arial" w:cs="Arial"/>
        <w:sz w:val="18"/>
        <w:szCs w:val="18"/>
      </w:rPr>
      <w:t xml:space="preserve">Strona </w:t>
    </w:r>
    <w:r w:rsidR="00943ACB" w:rsidRPr="001610CE">
      <w:rPr>
        <w:rFonts w:ascii="Arial" w:hAnsi="Arial" w:cs="Arial"/>
        <w:b/>
        <w:sz w:val="18"/>
        <w:szCs w:val="18"/>
      </w:rPr>
      <w:fldChar w:fldCharType="begin"/>
    </w:r>
    <w:r w:rsidRPr="001610CE">
      <w:rPr>
        <w:rFonts w:ascii="Arial" w:hAnsi="Arial" w:cs="Arial"/>
        <w:b/>
        <w:sz w:val="18"/>
        <w:szCs w:val="18"/>
      </w:rPr>
      <w:instrText>PAGE</w:instrText>
    </w:r>
    <w:r w:rsidR="00943ACB" w:rsidRPr="001610CE">
      <w:rPr>
        <w:rFonts w:ascii="Arial" w:hAnsi="Arial" w:cs="Arial"/>
        <w:b/>
        <w:sz w:val="18"/>
        <w:szCs w:val="18"/>
      </w:rPr>
      <w:fldChar w:fldCharType="separate"/>
    </w:r>
    <w:r w:rsidR="000433DC">
      <w:rPr>
        <w:rFonts w:ascii="Arial" w:hAnsi="Arial" w:cs="Arial"/>
        <w:b/>
        <w:noProof/>
        <w:sz w:val="18"/>
        <w:szCs w:val="18"/>
      </w:rPr>
      <w:t>1</w:t>
    </w:r>
    <w:r w:rsidR="00943ACB" w:rsidRPr="001610CE">
      <w:rPr>
        <w:rFonts w:ascii="Arial" w:hAnsi="Arial" w:cs="Arial"/>
        <w:b/>
        <w:sz w:val="18"/>
        <w:szCs w:val="18"/>
      </w:rPr>
      <w:fldChar w:fldCharType="end"/>
    </w:r>
    <w:r w:rsidRPr="001610CE">
      <w:rPr>
        <w:rFonts w:ascii="Arial" w:hAnsi="Arial" w:cs="Arial"/>
        <w:sz w:val="18"/>
        <w:szCs w:val="18"/>
      </w:rPr>
      <w:t xml:space="preserve"> z </w:t>
    </w:r>
    <w:r w:rsidR="00943ACB" w:rsidRPr="001610CE">
      <w:rPr>
        <w:rFonts w:ascii="Arial" w:hAnsi="Arial" w:cs="Arial"/>
        <w:b/>
        <w:sz w:val="18"/>
        <w:szCs w:val="18"/>
      </w:rPr>
      <w:fldChar w:fldCharType="begin"/>
    </w:r>
    <w:r w:rsidRPr="001610CE">
      <w:rPr>
        <w:rFonts w:ascii="Arial" w:hAnsi="Arial" w:cs="Arial"/>
        <w:b/>
        <w:sz w:val="18"/>
        <w:szCs w:val="18"/>
      </w:rPr>
      <w:instrText>NUMPAGES</w:instrText>
    </w:r>
    <w:r w:rsidR="00943ACB" w:rsidRPr="001610CE">
      <w:rPr>
        <w:rFonts w:ascii="Arial" w:hAnsi="Arial" w:cs="Arial"/>
        <w:b/>
        <w:sz w:val="18"/>
        <w:szCs w:val="18"/>
      </w:rPr>
      <w:fldChar w:fldCharType="separate"/>
    </w:r>
    <w:r w:rsidR="000433DC">
      <w:rPr>
        <w:rFonts w:ascii="Arial" w:hAnsi="Arial" w:cs="Arial"/>
        <w:b/>
        <w:noProof/>
        <w:sz w:val="18"/>
        <w:szCs w:val="18"/>
      </w:rPr>
      <w:t>17</w:t>
    </w:r>
    <w:r w:rsidR="00943ACB"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4305" w14:textId="77777777" w:rsidR="004B5E57" w:rsidRPr="008A043B" w:rsidRDefault="004B5E57"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00943ACB" w:rsidRPr="008A043B">
      <w:rPr>
        <w:rFonts w:ascii="Arial" w:hAnsi="Arial" w:cs="Arial"/>
        <w:b/>
        <w:sz w:val="18"/>
        <w:szCs w:val="18"/>
      </w:rPr>
      <w:fldChar w:fldCharType="begin"/>
    </w:r>
    <w:r w:rsidRPr="008A043B">
      <w:rPr>
        <w:rFonts w:ascii="Arial" w:hAnsi="Arial" w:cs="Arial"/>
        <w:b/>
        <w:sz w:val="18"/>
        <w:szCs w:val="18"/>
      </w:rPr>
      <w:instrText>PAGE</w:instrText>
    </w:r>
    <w:r w:rsidR="00943ACB" w:rsidRPr="008A043B">
      <w:rPr>
        <w:rFonts w:ascii="Arial" w:hAnsi="Arial" w:cs="Arial"/>
        <w:b/>
        <w:sz w:val="18"/>
        <w:szCs w:val="18"/>
      </w:rPr>
      <w:fldChar w:fldCharType="separate"/>
    </w:r>
    <w:r>
      <w:rPr>
        <w:rFonts w:ascii="Arial" w:hAnsi="Arial" w:cs="Arial"/>
        <w:b/>
        <w:noProof/>
        <w:sz w:val="18"/>
        <w:szCs w:val="18"/>
      </w:rPr>
      <w:t>1</w:t>
    </w:r>
    <w:r w:rsidR="00943ACB" w:rsidRPr="008A043B">
      <w:rPr>
        <w:rFonts w:ascii="Arial" w:hAnsi="Arial" w:cs="Arial"/>
        <w:b/>
        <w:sz w:val="18"/>
        <w:szCs w:val="18"/>
      </w:rPr>
      <w:fldChar w:fldCharType="end"/>
    </w:r>
    <w:r w:rsidRPr="008A043B">
      <w:rPr>
        <w:rFonts w:ascii="Arial" w:hAnsi="Arial" w:cs="Arial"/>
        <w:sz w:val="18"/>
        <w:szCs w:val="18"/>
      </w:rPr>
      <w:t xml:space="preserve"> z </w:t>
    </w:r>
    <w:r w:rsidR="00943ACB" w:rsidRPr="008A043B">
      <w:rPr>
        <w:rFonts w:ascii="Arial" w:hAnsi="Arial" w:cs="Arial"/>
        <w:b/>
        <w:sz w:val="18"/>
        <w:szCs w:val="18"/>
      </w:rPr>
      <w:fldChar w:fldCharType="begin"/>
    </w:r>
    <w:r w:rsidRPr="008A043B">
      <w:rPr>
        <w:rFonts w:ascii="Arial" w:hAnsi="Arial" w:cs="Arial"/>
        <w:b/>
        <w:sz w:val="18"/>
        <w:szCs w:val="18"/>
      </w:rPr>
      <w:instrText>NUMPAGES</w:instrText>
    </w:r>
    <w:r w:rsidR="00943ACB" w:rsidRPr="008A043B">
      <w:rPr>
        <w:rFonts w:ascii="Arial" w:hAnsi="Arial" w:cs="Arial"/>
        <w:b/>
        <w:sz w:val="18"/>
        <w:szCs w:val="18"/>
      </w:rPr>
      <w:fldChar w:fldCharType="separate"/>
    </w:r>
    <w:r>
      <w:rPr>
        <w:rFonts w:ascii="Arial" w:hAnsi="Arial" w:cs="Arial"/>
        <w:b/>
        <w:noProof/>
        <w:sz w:val="18"/>
        <w:szCs w:val="18"/>
      </w:rPr>
      <w:t>22</w:t>
    </w:r>
    <w:r w:rsidR="00943ACB"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5A39" w14:textId="77777777" w:rsidR="00C62E92" w:rsidRDefault="00C62E92">
      <w:r>
        <w:separator/>
      </w:r>
    </w:p>
  </w:footnote>
  <w:footnote w:type="continuationSeparator" w:id="0">
    <w:p w14:paraId="169EC674" w14:textId="77777777" w:rsidR="00C62E92" w:rsidRDefault="00C6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B37C" w14:textId="77777777" w:rsidR="004B5E57" w:rsidRDefault="009C635F">
    <w:pPr>
      <w:pStyle w:val="Nagwek"/>
      <w:framePr w:wrap="around" w:vAnchor="text" w:hAnchor="margin" w:xAlign="right" w:y="1"/>
      <w:rPr>
        <w:rStyle w:val="Numerstrony"/>
      </w:rPr>
    </w:pPr>
    <w:r>
      <w:rPr>
        <w:noProof/>
      </w:rPr>
      <w:pict w14:anchorId="682C1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8" o:spid="_x0000_s1031" type="#_x0000_t136" style="position:absolute;margin-left:0;margin-top:0;width:586.05pt;height:73.25pt;rotation:315;z-index:-251653632;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943ACB">
      <w:rPr>
        <w:rStyle w:val="Numerstrony"/>
      </w:rPr>
      <w:fldChar w:fldCharType="begin"/>
    </w:r>
    <w:r w:rsidR="004B5E57">
      <w:rPr>
        <w:rStyle w:val="Numerstrony"/>
      </w:rPr>
      <w:instrText xml:space="preserve">PAGE  </w:instrText>
    </w:r>
    <w:r w:rsidR="00943ACB">
      <w:rPr>
        <w:rStyle w:val="Numerstrony"/>
      </w:rPr>
      <w:fldChar w:fldCharType="separate"/>
    </w:r>
    <w:r w:rsidR="004B5E57">
      <w:rPr>
        <w:rStyle w:val="Numerstrony"/>
        <w:noProof/>
      </w:rPr>
      <w:t>2</w:t>
    </w:r>
    <w:r w:rsidR="00943ACB">
      <w:rPr>
        <w:rStyle w:val="Numerstrony"/>
      </w:rPr>
      <w:fldChar w:fldCharType="end"/>
    </w:r>
  </w:p>
  <w:p w14:paraId="4CA79E9C" w14:textId="77777777" w:rsidR="004B5E57" w:rsidRDefault="004B5E57" w:rsidP="00817A99">
    <w:pPr>
      <w:pStyle w:val="Nagwek"/>
      <w:framePr w:wrap="around" w:vAnchor="text" w:hAnchor="page" w:x="10418" w:y="-17"/>
      <w:rPr>
        <w:rStyle w:val="Numerstrony"/>
        <w:rFonts w:ascii="Cambria" w:hAnsi="Cambria"/>
      </w:rPr>
    </w:pPr>
  </w:p>
  <w:p w14:paraId="557CA0F6" w14:textId="77777777" w:rsidR="004B5E57" w:rsidRPr="00A74AC0" w:rsidRDefault="004B5E57" w:rsidP="00817A99">
    <w:pPr>
      <w:jc w:val="center"/>
      <w:rPr>
        <w:rFonts w:ascii="Cambria" w:hAnsi="Cambria" w:cs="DejaVu Sans"/>
        <w:sz w:val="26"/>
        <w:szCs w:val="26"/>
      </w:rPr>
    </w:pPr>
  </w:p>
  <w:p w14:paraId="2937D27D" w14:textId="77777777" w:rsidR="004B5E57" w:rsidRPr="00A74AC0" w:rsidRDefault="004B5E57"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7F7CF48E" wp14:editId="77BEEE2F">
          <wp:simplePos x="0" y="0"/>
          <wp:positionH relativeFrom="column">
            <wp:posOffset>0</wp:posOffset>
          </wp:positionH>
          <wp:positionV relativeFrom="paragraph">
            <wp:posOffset>125730</wp:posOffset>
          </wp:positionV>
          <wp:extent cx="632460" cy="766445"/>
          <wp:effectExtent l="0" t="0" r="0" b="0"/>
          <wp:wrapNone/>
          <wp:docPr id="6" name="Obraz 6"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5D92C612" w14:textId="77777777" w:rsidR="004B5E57" w:rsidRPr="00A74AC0" w:rsidRDefault="004B5E57"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62C59760" w14:textId="77777777" w:rsidR="004B5E57" w:rsidRPr="00A74AC0" w:rsidRDefault="004B5E57"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514D1ADC" w14:textId="77777777" w:rsidR="004B5E57" w:rsidRPr="00B21028" w:rsidRDefault="004B5E57"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160C53B9" w14:textId="77777777" w:rsidR="004B5E57" w:rsidRPr="00B21028" w:rsidRDefault="004B5E57"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1F4A5F6" w14:textId="1EC64E6A" w:rsidR="004B5E57" w:rsidRPr="00817A99" w:rsidRDefault="006B1F51"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72C471FD" wp14:editId="26E0F290">
              <wp:simplePos x="0" y="0"/>
              <wp:positionH relativeFrom="column">
                <wp:posOffset>0</wp:posOffset>
              </wp:positionH>
              <wp:positionV relativeFrom="paragraph">
                <wp:posOffset>207010</wp:posOffset>
              </wp:positionV>
              <wp:extent cx="5786755" cy="635"/>
              <wp:effectExtent l="0" t="0" r="4445" b="18415"/>
              <wp:wrapNone/>
              <wp:docPr id="833681220"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4C0968D" id="_x0000_t32" coordsize="21600,21600" o:spt="32" o:oned="t" path="m,l21600,21600e" filled="f">
              <v:path arrowok="t" fillok="f" o:connecttype="none"/>
              <o:lock v:ext="edit" shapetype="t"/>
            </v:shapetype>
            <v:shape id="Łącznik prosty ze strzałką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"/>
          </w:pict>
        </mc:Fallback>
      </mc:AlternateContent>
    </w:r>
    <w:r w:rsidR="004B5E57"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9BB6" w14:textId="77777777" w:rsidR="004B5E57" w:rsidRPr="00584D34" w:rsidRDefault="009C635F" w:rsidP="00F12DE9">
    <w:pPr>
      <w:pStyle w:val="Nagwek"/>
      <w:jc w:val="center"/>
      <w:rPr>
        <w:rFonts w:ascii="Arial" w:hAnsi="Arial" w:cs="Arial"/>
        <w:b/>
        <w:sz w:val="18"/>
        <w:szCs w:val="18"/>
      </w:rPr>
    </w:pPr>
    <w:r>
      <w:rPr>
        <w:noProof/>
      </w:rPr>
      <w:pict w14:anchorId="7C6EF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1187" o:spid="_x0000_s1030" type="#_x0000_t136" style="position:absolute;left:0;text-align:left;margin-left:0;margin-top:0;width:586.05pt;height:73.25pt;rotation:315;z-index:-251655680;mso-position-horizontal:center;mso-position-horizontal-relative:margin;mso-position-vertical:center;mso-position-vertical-relative:margin" o:allowincell="f" fillcolor="silver" stroked="f">
          <v:fill opacity=".5"/>
          <v:textpath style="font-family:&quot;Times New Roman&quot;;font-size:1pt" string="WZORZEC UMOWY"/>
          <w10:wrap anchorx="margin" anchory="margin"/>
        </v:shape>
      </w:pict>
    </w:r>
    <w:r w:rsidR="004B5E57">
      <w:rPr>
        <w:rFonts w:ascii="Arial" w:hAnsi="Arial" w:cs="Arial"/>
        <w:b/>
        <w:sz w:val="18"/>
        <w:szCs w:val="18"/>
      </w:rPr>
      <w:t>WZORZEC UMOWY RB/OB_KUB</w:t>
    </w:r>
    <w:r w:rsidR="004B5E57" w:rsidRPr="00584D34">
      <w:rPr>
        <w:rFonts w:ascii="Arial" w:hAnsi="Arial" w:cs="Arial"/>
        <w:b/>
        <w:sz w:val="18"/>
        <w:szCs w:val="18"/>
      </w:rPr>
      <w:t>/</w:t>
    </w:r>
    <w:proofErr w:type="spellStart"/>
    <w:r w:rsidR="004B5E57" w:rsidRPr="00584D34">
      <w:rPr>
        <w:rFonts w:ascii="Arial" w:hAnsi="Arial" w:cs="Arial"/>
        <w:b/>
        <w:sz w:val="18"/>
        <w:szCs w:val="18"/>
      </w:rPr>
      <w:t>U.M.Siechnice</w:t>
    </w:r>
    <w:proofErr w:type="spellEnd"/>
  </w:p>
  <w:p w14:paraId="0A235303" w14:textId="77777777" w:rsidR="004B5E57" w:rsidRDefault="004B5E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6C43EE3"/>
    <w:multiLevelType w:val="hybridMultilevel"/>
    <w:tmpl w:val="FEAE19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8CA2B2E0">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357815"/>
    <w:multiLevelType w:val="hybridMultilevel"/>
    <w:tmpl w:val="8108830E"/>
    <w:lvl w:ilvl="0" w:tplc="24F0863E">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3E74929"/>
    <w:multiLevelType w:val="hybridMultilevel"/>
    <w:tmpl w:val="8550E72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F67C84AA">
      <w:start w:val="1"/>
      <w:numFmt w:val="decimal"/>
      <w:lvlText w:val="%3."/>
      <w:lvlJc w:val="left"/>
      <w:pPr>
        <w:ind w:left="0" w:hanging="360"/>
      </w:pPr>
      <w:rPr>
        <w:rFonts w:ascii="Arial" w:eastAsia="Times New Roman" w:hAnsi="Arial" w:cs="Arial"/>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206CAE"/>
    <w:multiLevelType w:val="hybridMultilevel"/>
    <w:tmpl w:val="A6E29B9E"/>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2C561445"/>
    <w:multiLevelType w:val="hybridMultilevel"/>
    <w:tmpl w:val="C5CCB588"/>
    <w:lvl w:ilvl="0" w:tplc="B066AD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9" w15:restartNumberingAfterBreak="0">
    <w:nsid w:val="464C053F"/>
    <w:multiLevelType w:val="hybridMultilevel"/>
    <w:tmpl w:val="A8008B3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1"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523455C4"/>
    <w:multiLevelType w:val="hybridMultilevel"/>
    <w:tmpl w:val="77E27936"/>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F1413"/>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3"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A571D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0" w15:restartNumberingAfterBreak="0">
    <w:nsid w:val="6E6B4611"/>
    <w:multiLevelType w:val="multilevel"/>
    <w:tmpl w:val="EC680742"/>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48A12F5"/>
    <w:multiLevelType w:val="hybridMultilevel"/>
    <w:tmpl w:val="8550E7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67C84AA">
      <w:start w:val="1"/>
      <w:numFmt w:val="decimal"/>
      <w:lvlText w:val="%3."/>
      <w:lvlJc w:val="left"/>
      <w:pPr>
        <w:ind w:left="360" w:hanging="36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6"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593317384">
    <w:abstractNumId w:val="40"/>
  </w:num>
  <w:num w:numId="2" w16cid:durableId="1669944136">
    <w:abstractNumId w:val="29"/>
  </w:num>
  <w:num w:numId="3" w16cid:durableId="1063679367">
    <w:abstractNumId w:val="31"/>
  </w:num>
  <w:num w:numId="4" w16cid:durableId="1199734398">
    <w:abstractNumId w:val="49"/>
  </w:num>
  <w:num w:numId="5" w16cid:durableId="1961647251">
    <w:abstractNumId w:val="14"/>
  </w:num>
  <w:num w:numId="6" w16cid:durableId="559246164">
    <w:abstractNumId w:val="11"/>
  </w:num>
  <w:num w:numId="7" w16cid:durableId="262156717">
    <w:abstractNumId w:val="6"/>
  </w:num>
  <w:num w:numId="8" w16cid:durableId="1858427113">
    <w:abstractNumId w:val="27"/>
  </w:num>
  <w:num w:numId="9" w16cid:durableId="764037121">
    <w:abstractNumId w:val="28"/>
  </w:num>
  <w:num w:numId="10" w16cid:durableId="3826317">
    <w:abstractNumId w:val="59"/>
  </w:num>
  <w:num w:numId="11" w16cid:durableId="1347945782">
    <w:abstractNumId w:val="4"/>
  </w:num>
  <w:num w:numId="12" w16cid:durableId="1616402299">
    <w:abstractNumId w:val="54"/>
  </w:num>
  <w:num w:numId="13" w16cid:durableId="1562908240">
    <w:abstractNumId w:val="13"/>
  </w:num>
  <w:num w:numId="14" w16cid:durableId="1466045527">
    <w:abstractNumId w:val="26"/>
  </w:num>
  <w:num w:numId="15" w16cid:durableId="1668509294">
    <w:abstractNumId w:val="2"/>
  </w:num>
  <w:num w:numId="16" w16cid:durableId="1744447933">
    <w:abstractNumId w:val="55"/>
  </w:num>
  <w:num w:numId="17" w16cid:durableId="97332801">
    <w:abstractNumId w:val="30"/>
  </w:num>
  <w:num w:numId="18" w16cid:durableId="1755777641">
    <w:abstractNumId w:val="56"/>
  </w:num>
  <w:num w:numId="19" w16cid:durableId="362288366">
    <w:abstractNumId w:val="12"/>
  </w:num>
  <w:num w:numId="20" w16cid:durableId="175922050">
    <w:abstractNumId w:val="10"/>
  </w:num>
  <w:num w:numId="21" w16cid:durableId="1770657739">
    <w:abstractNumId w:val="3"/>
  </w:num>
  <w:num w:numId="22" w16cid:durableId="249240538">
    <w:abstractNumId w:val="23"/>
  </w:num>
  <w:num w:numId="23" w16cid:durableId="919487812">
    <w:abstractNumId w:val="36"/>
  </w:num>
  <w:num w:numId="24" w16cid:durableId="973676031">
    <w:abstractNumId w:val="21"/>
  </w:num>
  <w:num w:numId="25" w16cid:durableId="1671373219">
    <w:abstractNumId w:val="48"/>
  </w:num>
  <w:num w:numId="26" w16cid:durableId="2032682236">
    <w:abstractNumId w:val="57"/>
  </w:num>
  <w:num w:numId="27" w16cid:durableId="585574656">
    <w:abstractNumId w:val="8"/>
  </w:num>
  <w:num w:numId="28" w16cid:durableId="1281491050">
    <w:abstractNumId w:val="47"/>
  </w:num>
  <w:num w:numId="29" w16cid:durableId="920528618">
    <w:abstractNumId w:val="24"/>
  </w:num>
  <w:num w:numId="30" w16cid:durableId="115680669">
    <w:abstractNumId w:val="18"/>
  </w:num>
  <w:num w:numId="31" w16cid:durableId="1912277590">
    <w:abstractNumId w:val="58"/>
  </w:num>
  <w:num w:numId="32" w16cid:durableId="982587920">
    <w:abstractNumId w:val="32"/>
  </w:num>
  <w:num w:numId="33" w16cid:durableId="1708211649">
    <w:abstractNumId w:val="22"/>
  </w:num>
  <w:num w:numId="34" w16cid:durableId="1135173547">
    <w:abstractNumId w:val="17"/>
  </w:num>
  <w:num w:numId="35" w16cid:durableId="3486122">
    <w:abstractNumId w:val="53"/>
  </w:num>
  <w:num w:numId="36" w16cid:durableId="1603144710">
    <w:abstractNumId w:val="1"/>
    <w:lvlOverride w:ilvl="0">
      <w:lvl w:ilvl="0">
        <w:start w:val="1"/>
        <w:numFmt w:val="lowerLetter"/>
        <w:lvlText w:val="%1)"/>
        <w:lvlJc w:val="left"/>
        <w:rPr>
          <w:rFonts w:ascii="Arial" w:hAnsi="Arial" w:cs="Arial" w:hint="default"/>
          <w:sz w:val="20"/>
          <w:szCs w:val="20"/>
        </w:rPr>
      </w:lvl>
    </w:lvlOverride>
  </w:num>
  <w:num w:numId="37" w16cid:durableId="494301894">
    <w:abstractNumId w:val="37"/>
  </w:num>
  <w:num w:numId="38" w16cid:durableId="1283653771">
    <w:abstractNumId w:val="34"/>
  </w:num>
  <w:num w:numId="39" w16cid:durableId="895551394">
    <w:abstractNumId w:val="46"/>
  </w:num>
  <w:num w:numId="40" w16cid:durableId="2034501578">
    <w:abstractNumId w:val="1"/>
  </w:num>
  <w:num w:numId="41" w16cid:durableId="891816266">
    <w:abstractNumId w:val="44"/>
  </w:num>
  <w:num w:numId="42" w16cid:durableId="131677857">
    <w:abstractNumId w:val="9"/>
  </w:num>
  <w:num w:numId="43" w16cid:durableId="1282954829">
    <w:abstractNumId w:val="7"/>
  </w:num>
  <w:num w:numId="44" w16cid:durableId="2116976048">
    <w:abstractNumId w:val="52"/>
  </w:num>
  <w:num w:numId="45" w16cid:durableId="1598635087">
    <w:abstractNumId w:val="25"/>
  </w:num>
  <w:num w:numId="46" w16cid:durableId="132790802">
    <w:abstractNumId w:val="16"/>
  </w:num>
  <w:num w:numId="47" w16cid:durableId="1273241440">
    <w:abstractNumId w:val="20"/>
  </w:num>
  <w:num w:numId="48" w16cid:durableId="159389534">
    <w:abstractNumId w:val="51"/>
  </w:num>
  <w:num w:numId="49" w16cid:durableId="2083868078">
    <w:abstractNumId w:val="41"/>
  </w:num>
  <w:num w:numId="50" w16cid:durableId="114056621">
    <w:abstractNumId w:val="43"/>
  </w:num>
  <w:num w:numId="51" w16cid:durableId="1394691459">
    <w:abstractNumId w:val="39"/>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52" w16cid:durableId="190382759">
    <w:abstractNumId w:val="45"/>
  </w:num>
  <w:num w:numId="53" w16cid:durableId="185094928">
    <w:abstractNumId w:val="39"/>
  </w:num>
  <w:num w:numId="54" w16cid:durableId="1088304650">
    <w:abstractNumId w:val="19"/>
  </w:num>
  <w:num w:numId="55" w16cid:durableId="1544630709">
    <w:abstractNumId w:val="5"/>
  </w:num>
  <w:num w:numId="56" w16cid:durableId="266934621">
    <w:abstractNumId w:val="33"/>
  </w:num>
  <w:num w:numId="57" w16cid:durableId="1406340307">
    <w:abstractNumId w:val="50"/>
  </w:num>
  <w:num w:numId="58" w16cid:durableId="113210268">
    <w:abstractNumId w:val="38"/>
  </w:num>
  <w:num w:numId="59" w16cid:durableId="3107799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0" w16cid:durableId="53547817">
    <w:abstractNumId w:val="35"/>
  </w:num>
  <w:num w:numId="61" w16cid:durableId="184296413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A2"/>
    <w:rsid w:val="000013F8"/>
    <w:rsid w:val="00001D04"/>
    <w:rsid w:val="00014CA4"/>
    <w:rsid w:val="00015C60"/>
    <w:rsid w:val="00015CD5"/>
    <w:rsid w:val="0001664D"/>
    <w:rsid w:val="00020EFA"/>
    <w:rsid w:val="00020F99"/>
    <w:rsid w:val="00023C9D"/>
    <w:rsid w:val="000257CD"/>
    <w:rsid w:val="00026B79"/>
    <w:rsid w:val="0003050F"/>
    <w:rsid w:val="00032072"/>
    <w:rsid w:val="000321CF"/>
    <w:rsid w:val="00034EDE"/>
    <w:rsid w:val="000350D4"/>
    <w:rsid w:val="00036EEE"/>
    <w:rsid w:val="00042BAE"/>
    <w:rsid w:val="000433DC"/>
    <w:rsid w:val="00044690"/>
    <w:rsid w:val="00044FDC"/>
    <w:rsid w:val="000459ED"/>
    <w:rsid w:val="000461AE"/>
    <w:rsid w:val="00052980"/>
    <w:rsid w:val="00057BFF"/>
    <w:rsid w:val="00061250"/>
    <w:rsid w:val="000634E5"/>
    <w:rsid w:val="00063C72"/>
    <w:rsid w:val="00064D73"/>
    <w:rsid w:val="000673DA"/>
    <w:rsid w:val="0007107C"/>
    <w:rsid w:val="00071182"/>
    <w:rsid w:val="0007238A"/>
    <w:rsid w:val="00076171"/>
    <w:rsid w:val="000772AD"/>
    <w:rsid w:val="000811BF"/>
    <w:rsid w:val="000836D8"/>
    <w:rsid w:val="000859F1"/>
    <w:rsid w:val="00085A56"/>
    <w:rsid w:val="00090887"/>
    <w:rsid w:val="00093521"/>
    <w:rsid w:val="00094712"/>
    <w:rsid w:val="00095E05"/>
    <w:rsid w:val="000979D8"/>
    <w:rsid w:val="000A0E96"/>
    <w:rsid w:val="000A5422"/>
    <w:rsid w:val="000A54FF"/>
    <w:rsid w:val="000A6C76"/>
    <w:rsid w:val="000A74B0"/>
    <w:rsid w:val="000A79A7"/>
    <w:rsid w:val="000C3D22"/>
    <w:rsid w:val="000C65CA"/>
    <w:rsid w:val="000D0570"/>
    <w:rsid w:val="000D20E2"/>
    <w:rsid w:val="000D61D9"/>
    <w:rsid w:val="000D65F5"/>
    <w:rsid w:val="000E08C9"/>
    <w:rsid w:val="000E190F"/>
    <w:rsid w:val="000E43A4"/>
    <w:rsid w:val="000F08F2"/>
    <w:rsid w:val="000F0EF1"/>
    <w:rsid w:val="000F549B"/>
    <w:rsid w:val="00100D2D"/>
    <w:rsid w:val="00103F86"/>
    <w:rsid w:val="001046C0"/>
    <w:rsid w:val="00106A5C"/>
    <w:rsid w:val="00110831"/>
    <w:rsid w:val="001131B9"/>
    <w:rsid w:val="001169A3"/>
    <w:rsid w:val="001215C7"/>
    <w:rsid w:val="00121B77"/>
    <w:rsid w:val="001226BE"/>
    <w:rsid w:val="00123C2F"/>
    <w:rsid w:val="00126C1A"/>
    <w:rsid w:val="00127319"/>
    <w:rsid w:val="00127D3F"/>
    <w:rsid w:val="001308AE"/>
    <w:rsid w:val="00132030"/>
    <w:rsid w:val="00133CD5"/>
    <w:rsid w:val="001364AD"/>
    <w:rsid w:val="00136FE9"/>
    <w:rsid w:val="0013737A"/>
    <w:rsid w:val="001375A0"/>
    <w:rsid w:val="00142A57"/>
    <w:rsid w:val="0015408D"/>
    <w:rsid w:val="00157251"/>
    <w:rsid w:val="001610CE"/>
    <w:rsid w:val="00164F57"/>
    <w:rsid w:val="00171E69"/>
    <w:rsid w:val="00173FC1"/>
    <w:rsid w:val="00176FBE"/>
    <w:rsid w:val="00181A62"/>
    <w:rsid w:val="00183686"/>
    <w:rsid w:val="00183712"/>
    <w:rsid w:val="00183AAF"/>
    <w:rsid w:val="00190A93"/>
    <w:rsid w:val="00191EEC"/>
    <w:rsid w:val="00192963"/>
    <w:rsid w:val="00192DD4"/>
    <w:rsid w:val="001955A3"/>
    <w:rsid w:val="00196411"/>
    <w:rsid w:val="00196D63"/>
    <w:rsid w:val="0019710E"/>
    <w:rsid w:val="001A0815"/>
    <w:rsid w:val="001A4A30"/>
    <w:rsid w:val="001A4B92"/>
    <w:rsid w:val="001A6F19"/>
    <w:rsid w:val="001B0841"/>
    <w:rsid w:val="001B2296"/>
    <w:rsid w:val="001B3D07"/>
    <w:rsid w:val="001C17F5"/>
    <w:rsid w:val="001C4056"/>
    <w:rsid w:val="001C45A2"/>
    <w:rsid w:val="001C7337"/>
    <w:rsid w:val="001D0CA3"/>
    <w:rsid w:val="001D32EA"/>
    <w:rsid w:val="001D3FA2"/>
    <w:rsid w:val="001D50F5"/>
    <w:rsid w:val="001D7443"/>
    <w:rsid w:val="001E6CBE"/>
    <w:rsid w:val="001F1EB5"/>
    <w:rsid w:val="001F3513"/>
    <w:rsid w:val="001F5E22"/>
    <w:rsid w:val="00202AEF"/>
    <w:rsid w:val="002031FD"/>
    <w:rsid w:val="00220AF2"/>
    <w:rsid w:val="00220E95"/>
    <w:rsid w:val="002224A0"/>
    <w:rsid w:val="00230732"/>
    <w:rsid w:val="002307E2"/>
    <w:rsid w:val="002314C9"/>
    <w:rsid w:val="00234724"/>
    <w:rsid w:val="0023522D"/>
    <w:rsid w:val="00242B28"/>
    <w:rsid w:val="00243D58"/>
    <w:rsid w:val="002451C6"/>
    <w:rsid w:val="00246063"/>
    <w:rsid w:val="002506BE"/>
    <w:rsid w:val="00250BB2"/>
    <w:rsid w:val="00250F34"/>
    <w:rsid w:val="00251597"/>
    <w:rsid w:val="002574A0"/>
    <w:rsid w:val="00257FA4"/>
    <w:rsid w:val="00260DD8"/>
    <w:rsid w:val="002613CF"/>
    <w:rsid w:val="00261872"/>
    <w:rsid w:val="00264D7D"/>
    <w:rsid w:val="00267EE1"/>
    <w:rsid w:val="002754A3"/>
    <w:rsid w:val="00276790"/>
    <w:rsid w:val="00280D91"/>
    <w:rsid w:val="00283AEC"/>
    <w:rsid w:val="00286467"/>
    <w:rsid w:val="0029082C"/>
    <w:rsid w:val="0029385D"/>
    <w:rsid w:val="00295FA8"/>
    <w:rsid w:val="00296937"/>
    <w:rsid w:val="00296D10"/>
    <w:rsid w:val="002A2608"/>
    <w:rsid w:val="002A2C6E"/>
    <w:rsid w:val="002A339B"/>
    <w:rsid w:val="002A7A75"/>
    <w:rsid w:val="002C40D4"/>
    <w:rsid w:val="002C416D"/>
    <w:rsid w:val="002C487A"/>
    <w:rsid w:val="002C6DD4"/>
    <w:rsid w:val="002D2FEC"/>
    <w:rsid w:val="002E0AF0"/>
    <w:rsid w:val="002E0FFD"/>
    <w:rsid w:val="002E3406"/>
    <w:rsid w:val="002E6499"/>
    <w:rsid w:val="002E6914"/>
    <w:rsid w:val="002F4905"/>
    <w:rsid w:val="002F6BF3"/>
    <w:rsid w:val="0030212B"/>
    <w:rsid w:val="0030512D"/>
    <w:rsid w:val="00305688"/>
    <w:rsid w:val="0030675F"/>
    <w:rsid w:val="003101ED"/>
    <w:rsid w:val="0031078C"/>
    <w:rsid w:val="00310D8F"/>
    <w:rsid w:val="00314272"/>
    <w:rsid w:val="00316301"/>
    <w:rsid w:val="00317DA1"/>
    <w:rsid w:val="00322D85"/>
    <w:rsid w:val="00323129"/>
    <w:rsid w:val="00323491"/>
    <w:rsid w:val="00327D53"/>
    <w:rsid w:val="003318E4"/>
    <w:rsid w:val="00332491"/>
    <w:rsid w:val="00332D34"/>
    <w:rsid w:val="00332F26"/>
    <w:rsid w:val="00333C80"/>
    <w:rsid w:val="00340748"/>
    <w:rsid w:val="00340AF8"/>
    <w:rsid w:val="00345604"/>
    <w:rsid w:val="00345E35"/>
    <w:rsid w:val="0034758B"/>
    <w:rsid w:val="0035493D"/>
    <w:rsid w:val="003563F7"/>
    <w:rsid w:val="0035704C"/>
    <w:rsid w:val="00360B4A"/>
    <w:rsid w:val="003615C6"/>
    <w:rsid w:val="003622D1"/>
    <w:rsid w:val="00365A5A"/>
    <w:rsid w:val="00370B32"/>
    <w:rsid w:val="00381C7E"/>
    <w:rsid w:val="00382619"/>
    <w:rsid w:val="00382A9B"/>
    <w:rsid w:val="00385FC8"/>
    <w:rsid w:val="00392AB1"/>
    <w:rsid w:val="00392FD9"/>
    <w:rsid w:val="00396F99"/>
    <w:rsid w:val="003978E2"/>
    <w:rsid w:val="003A099E"/>
    <w:rsid w:val="003A0D31"/>
    <w:rsid w:val="003A6B30"/>
    <w:rsid w:val="003B5B97"/>
    <w:rsid w:val="003C3D3C"/>
    <w:rsid w:val="003C5A4B"/>
    <w:rsid w:val="003D2DED"/>
    <w:rsid w:val="003E0811"/>
    <w:rsid w:val="003E1B27"/>
    <w:rsid w:val="003E2153"/>
    <w:rsid w:val="003E54C4"/>
    <w:rsid w:val="003E575A"/>
    <w:rsid w:val="003E7053"/>
    <w:rsid w:val="003F6D65"/>
    <w:rsid w:val="003F6F69"/>
    <w:rsid w:val="003F76AC"/>
    <w:rsid w:val="00400926"/>
    <w:rsid w:val="004048AD"/>
    <w:rsid w:val="00404FCD"/>
    <w:rsid w:val="00410D3C"/>
    <w:rsid w:val="00412E57"/>
    <w:rsid w:val="00417236"/>
    <w:rsid w:val="0042392D"/>
    <w:rsid w:val="004239A7"/>
    <w:rsid w:val="00425A44"/>
    <w:rsid w:val="00427AF9"/>
    <w:rsid w:val="004302B2"/>
    <w:rsid w:val="004307A2"/>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67F18"/>
    <w:rsid w:val="00470150"/>
    <w:rsid w:val="00472A00"/>
    <w:rsid w:val="0048027C"/>
    <w:rsid w:val="00481896"/>
    <w:rsid w:val="00481E85"/>
    <w:rsid w:val="004821EF"/>
    <w:rsid w:val="00484EFC"/>
    <w:rsid w:val="00487745"/>
    <w:rsid w:val="00487931"/>
    <w:rsid w:val="00491843"/>
    <w:rsid w:val="0049497E"/>
    <w:rsid w:val="00496AC1"/>
    <w:rsid w:val="00496F1B"/>
    <w:rsid w:val="004A4C3C"/>
    <w:rsid w:val="004B097C"/>
    <w:rsid w:val="004B4EFB"/>
    <w:rsid w:val="004B5E57"/>
    <w:rsid w:val="004B7022"/>
    <w:rsid w:val="004B7269"/>
    <w:rsid w:val="004C08E5"/>
    <w:rsid w:val="004C0EF2"/>
    <w:rsid w:val="004C1292"/>
    <w:rsid w:val="004C43BD"/>
    <w:rsid w:val="004C4CD6"/>
    <w:rsid w:val="004C78BB"/>
    <w:rsid w:val="004D050F"/>
    <w:rsid w:val="004D1338"/>
    <w:rsid w:val="004D2F12"/>
    <w:rsid w:val="004D3A3C"/>
    <w:rsid w:val="004D6CFA"/>
    <w:rsid w:val="004D76B2"/>
    <w:rsid w:val="004E017D"/>
    <w:rsid w:val="004E5B0C"/>
    <w:rsid w:val="004E6784"/>
    <w:rsid w:val="004E6EA0"/>
    <w:rsid w:val="004E7382"/>
    <w:rsid w:val="004F26B5"/>
    <w:rsid w:val="004F329B"/>
    <w:rsid w:val="004F61C1"/>
    <w:rsid w:val="005022CA"/>
    <w:rsid w:val="00504CDA"/>
    <w:rsid w:val="00505A03"/>
    <w:rsid w:val="00505AF6"/>
    <w:rsid w:val="00510426"/>
    <w:rsid w:val="00516D6C"/>
    <w:rsid w:val="0052109D"/>
    <w:rsid w:val="00521A4E"/>
    <w:rsid w:val="005223BD"/>
    <w:rsid w:val="0052388D"/>
    <w:rsid w:val="0053157E"/>
    <w:rsid w:val="0053335A"/>
    <w:rsid w:val="0053379C"/>
    <w:rsid w:val="005345B3"/>
    <w:rsid w:val="00534BD3"/>
    <w:rsid w:val="00537745"/>
    <w:rsid w:val="00542DFA"/>
    <w:rsid w:val="00543F6E"/>
    <w:rsid w:val="005453D3"/>
    <w:rsid w:val="005471BD"/>
    <w:rsid w:val="00547394"/>
    <w:rsid w:val="00547DCF"/>
    <w:rsid w:val="005508CD"/>
    <w:rsid w:val="0055377B"/>
    <w:rsid w:val="0055706E"/>
    <w:rsid w:val="00560714"/>
    <w:rsid w:val="00571B66"/>
    <w:rsid w:val="00571EDD"/>
    <w:rsid w:val="00573A13"/>
    <w:rsid w:val="0057702F"/>
    <w:rsid w:val="00584649"/>
    <w:rsid w:val="00584871"/>
    <w:rsid w:val="005865BE"/>
    <w:rsid w:val="00587AD7"/>
    <w:rsid w:val="005940CC"/>
    <w:rsid w:val="00595713"/>
    <w:rsid w:val="005A0F5F"/>
    <w:rsid w:val="005A3A60"/>
    <w:rsid w:val="005A74F0"/>
    <w:rsid w:val="005B317E"/>
    <w:rsid w:val="005C3C8E"/>
    <w:rsid w:val="005C68D9"/>
    <w:rsid w:val="005C6DFA"/>
    <w:rsid w:val="005D3C48"/>
    <w:rsid w:val="005D5986"/>
    <w:rsid w:val="005D6177"/>
    <w:rsid w:val="005E0E9B"/>
    <w:rsid w:val="005E0F56"/>
    <w:rsid w:val="005E0FBD"/>
    <w:rsid w:val="005E4CED"/>
    <w:rsid w:val="005F3353"/>
    <w:rsid w:val="005F49AF"/>
    <w:rsid w:val="005F58DF"/>
    <w:rsid w:val="005F6678"/>
    <w:rsid w:val="005F690F"/>
    <w:rsid w:val="005F7854"/>
    <w:rsid w:val="00604918"/>
    <w:rsid w:val="00605E2F"/>
    <w:rsid w:val="00612112"/>
    <w:rsid w:val="00612729"/>
    <w:rsid w:val="00615E04"/>
    <w:rsid w:val="00617D1F"/>
    <w:rsid w:val="00620517"/>
    <w:rsid w:val="00621007"/>
    <w:rsid w:val="00621AAC"/>
    <w:rsid w:val="00625A59"/>
    <w:rsid w:val="00627A58"/>
    <w:rsid w:val="00627FC3"/>
    <w:rsid w:val="00630D0F"/>
    <w:rsid w:val="006319BB"/>
    <w:rsid w:val="00631A60"/>
    <w:rsid w:val="00640EA5"/>
    <w:rsid w:val="00647510"/>
    <w:rsid w:val="00656BC1"/>
    <w:rsid w:val="00660496"/>
    <w:rsid w:val="00665A58"/>
    <w:rsid w:val="00665CF4"/>
    <w:rsid w:val="00666F0F"/>
    <w:rsid w:val="00675861"/>
    <w:rsid w:val="0067751C"/>
    <w:rsid w:val="00680CBD"/>
    <w:rsid w:val="00682473"/>
    <w:rsid w:val="00684DF9"/>
    <w:rsid w:val="00685F17"/>
    <w:rsid w:val="0068701E"/>
    <w:rsid w:val="00692749"/>
    <w:rsid w:val="00694167"/>
    <w:rsid w:val="00694460"/>
    <w:rsid w:val="006A699C"/>
    <w:rsid w:val="006B18A0"/>
    <w:rsid w:val="006B1F51"/>
    <w:rsid w:val="006B28DA"/>
    <w:rsid w:val="006B2B13"/>
    <w:rsid w:val="006B312D"/>
    <w:rsid w:val="006B5990"/>
    <w:rsid w:val="006B5A30"/>
    <w:rsid w:val="006C1D04"/>
    <w:rsid w:val="006C2A26"/>
    <w:rsid w:val="006C7665"/>
    <w:rsid w:val="006D0054"/>
    <w:rsid w:val="006D5194"/>
    <w:rsid w:val="006D67E7"/>
    <w:rsid w:val="006E249E"/>
    <w:rsid w:val="006E297B"/>
    <w:rsid w:val="006E29AA"/>
    <w:rsid w:val="006E3687"/>
    <w:rsid w:val="006E794D"/>
    <w:rsid w:val="006F1D85"/>
    <w:rsid w:val="006F64DE"/>
    <w:rsid w:val="006F655D"/>
    <w:rsid w:val="00700118"/>
    <w:rsid w:val="00700A78"/>
    <w:rsid w:val="00702A80"/>
    <w:rsid w:val="00702F83"/>
    <w:rsid w:val="0070337D"/>
    <w:rsid w:val="007037F3"/>
    <w:rsid w:val="00711D9C"/>
    <w:rsid w:val="007128DF"/>
    <w:rsid w:val="00712994"/>
    <w:rsid w:val="007152A0"/>
    <w:rsid w:val="00716E9D"/>
    <w:rsid w:val="00721C42"/>
    <w:rsid w:val="007271C0"/>
    <w:rsid w:val="00727BB2"/>
    <w:rsid w:val="007324DD"/>
    <w:rsid w:val="00735178"/>
    <w:rsid w:val="00737545"/>
    <w:rsid w:val="007405E4"/>
    <w:rsid w:val="007420FC"/>
    <w:rsid w:val="00744945"/>
    <w:rsid w:val="007449CA"/>
    <w:rsid w:val="00750BD4"/>
    <w:rsid w:val="00766C87"/>
    <w:rsid w:val="00770F23"/>
    <w:rsid w:val="00771092"/>
    <w:rsid w:val="00772123"/>
    <w:rsid w:val="00777E98"/>
    <w:rsid w:val="00780FEF"/>
    <w:rsid w:val="007820C3"/>
    <w:rsid w:val="00783B93"/>
    <w:rsid w:val="00790645"/>
    <w:rsid w:val="00791B98"/>
    <w:rsid w:val="0079287B"/>
    <w:rsid w:val="00796D8B"/>
    <w:rsid w:val="007A1371"/>
    <w:rsid w:val="007A296D"/>
    <w:rsid w:val="007A2A34"/>
    <w:rsid w:val="007A2AB9"/>
    <w:rsid w:val="007A4D57"/>
    <w:rsid w:val="007A6F18"/>
    <w:rsid w:val="007B2540"/>
    <w:rsid w:val="007B6158"/>
    <w:rsid w:val="007B7FC8"/>
    <w:rsid w:val="007C0EB4"/>
    <w:rsid w:val="007C16D2"/>
    <w:rsid w:val="007C1B3B"/>
    <w:rsid w:val="007C208E"/>
    <w:rsid w:val="007C3603"/>
    <w:rsid w:val="007D34CE"/>
    <w:rsid w:val="007D6540"/>
    <w:rsid w:val="007D6577"/>
    <w:rsid w:val="007D7EDB"/>
    <w:rsid w:val="007E02B8"/>
    <w:rsid w:val="007E0824"/>
    <w:rsid w:val="007E2A24"/>
    <w:rsid w:val="007E4FD3"/>
    <w:rsid w:val="007E5CAC"/>
    <w:rsid w:val="007E65B3"/>
    <w:rsid w:val="007E688E"/>
    <w:rsid w:val="007F2F23"/>
    <w:rsid w:val="007F5EA2"/>
    <w:rsid w:val="0080382A"/>
    <w:rsid w:val="00803F4D"/>
    <w:rsid w:val="008113F4"/>
    <w:rsid w:val="0081389C"/>
    <w:rsid w:val="008144CA"/>
    <w:rsid w:val="00816500"/>
    <w:rsid w:val="00817A99"/>
    <w:rsid w:val="00817BBB"/>
    <w:rsid w:val="00820AB3"/>
    <w:rsid w:val="00821CEC"/>
    <w:rsid w:val="008245BB"/>
    <w:rsid w:val="0082629E"/>
    <w:rsid w:val="008270D3"/>
    <w:rsid w:val="00831FFE"/>
    <w:rsid w:val="0083265F"/>
    <w:rsid w:val="00833E56"/>
    <w:rsid w:val="008424C8"/>
    <w:rsid w:val="00843F31"/>
    <w:rsid w:val="008478E7"/>
    <w:rsid w:val="00851636"/>
    <w:rsid w:val="008648BA"/>
    <w:rsid w:val="00864F89"/>
    <w:rsid w:val="0086503E"/>
    <w:rsid w:val="00865EDB"/>
    <w:rsid w:val="008675AC"/>
    <w:rsid w:val="008702BD"/>
    <w:rsid w:val="00871AB7"/>
    <w:rsid w:val="00883881"/>
    <w:rsid w:val="00887000"/>
    <w:rsid w:val="00890318"/>
    <w:rsid w:val="00890BA5"/>
    <w:rsid w:val="00892867"/>
    <w:rsid w:val="0089327B"/>
    <w:rsid w:val="008949EE"/>
    <w:rsid w:val="00895F54"/>
    <w:rsid w:val="008A043B"/>
    <w:rsid w:val="008A65D4"/>
    <w:rsid w:val="008A6DF6"/>
    <w:rsid w:val="008A7FC5"/>
    <w:rsid w:val="008B1AC0"/>
    <w:rsid w:val="008B1B43"/>
    <w:rsid w:val="008B2D17"/>
    <w:rsid w:val="008B7331"/>
    <w:rsid w:val="008C16B6"/>
    <w:rsid w:val="008C3E8F"/>
    <w:rsid w:val="008C71F0"/>
    <w:rsid w:val="008D1D81"/>
    <w:rsid w:val="008D41A4"/>
    <w:rsid w:val="008D54A6"/>
    <w:rsid w:val="008D5CB7"/>
    <w:rsid w:val="008E1390"/>
    <w:rsid w:val="008E23F6"/>
    <w:rsid w:val="008E5460"/>
    <w:rsid w:val="008E67BA"/>
    <w:rsid w:val="008F1933"/>
    <w:rsid w:val="008F2126"/>
    <w:rsid w:val="008F5C6F"/>
    <w:rsid w:val="008F5E88"/>
    <w:rsid w:val="00907F2E"/>
    <w:rsid w:val="00913CB0"/>
    <w:rsid w:val="009165DE"/>
    <w:rsid w:val="009172DB"/>
    <w:rsid w:val="00926CBA"/>
    <w:rsid w:val="009340A4"/>
    <w:rsid w:val="00935A9B"/>
    <w:rsid w:val="00941E56"/>
    <w:rsid w:val="0094386B"/>
    <w:rsid w:val="00943ACB"/>
    <w:rsid w:val="009441AA"/>
    <w:rsid w:val="00950DF1"/>
    <w:rsid w:val="009601A9"/>
    <w:rsid w:val="00965389"/>
    <w:rsid w:val="00972C18"/>
    <w:rsid w:val="00981882"/>
    <w:rsid w:val="0098449C"/>
    <w:rsid w:val="0098450D"/>
    <w:rsid w:val="00985B9B"/>
    <w:rsid w:val="00996D01"/>
    <w:rsid w:val="009A03E5"/>
    <w:rsid w:val="009A219F"/>
    <w:rsid w:val="009A7163"/>
    <w:rsid w:val="009A7857"/>
    <w:rsid w:val="009B6164"/>
    <w:rsid w:val="009B75C7"/>
    <w:rsid w:val="009C30E7"/>
    <w:rsid w:val="009C3F3A"/>
    <w:rsid w:val="009C57F7"/>
    <w:rsid w:val="009C635F"/>
    <w:rsid w:val="009D0194"/>
    <w:rsid w:val="009D0835"/>
    <w:rsid w:val="009D1072"/>
    <w:rsid w:val="009D343F"/>
    <w:rsid w:val="009D5A6A"/>
    <w:rsid w:val="009D6334"/>
    <w:rsid w:val="009E2FBF"/>
    <w:rsid w:val="009E345C"/>
    <w:rsid w:val="009E4546"/>
    <w:rsid w:val="009E5C25"/>
    <w:rsid w:val="009F0A1F"/>
    <w:rsid w:val="009F6D36"/>
    <w:rsid w:val="00A03F1C"/>
    <w:rsid w:val="00A040C2"/>
    <w:rsid w:val="00A05195"/>
    <w:rsid w:val="00A05735"/>
    <w:rsid w:val="00A07843"/>
    <w:rsid w:val="00A07B88"/>
    <w:rsid w:val="00A10613"/>
    <w:rsid w:val="00A1230D"/>
    <w:rsid w:val="00A135DD"/>
    <w:rsid w:val="00A160DE"/>
    <w:rsid w:val="00A22620"/>
    <w:rsid w:val="00A23B38"/>
    <w:rsid w:val="00A27514"/>
    <w:rsid w:val="00A312A5"/>
    <w:rsid w:val="00A31CE4"/>
    <w:rsid w:val="00A322D8"/>
    <w:rsid w:val="00A32AC7"/>
    <w:rsid w:val="00A33A1C"/>
    <w:rsid w:val="00A33AF7"/>
    <w:rsid w:val="00A422E5"/>
    <w:rsid w:val="00A46EF9"/>
    <w:rsid w:val="00A47F78"/>
    <w:rsid w:val="00A51B14"/>
    <w:rsid w:val="00A525DF"/>
    <w:rsid w:val="00A536BC"/>
    <w:rsid w:val="00A57025"/>
    <w:rsid w:val="00A623DF"/>
    <w:rsid w:val="00A647EF"/>
    <w:rsid w:val="00A6570F"/>
    <w:rsid w:val="00A7278B"/>
    <w:rsid w:val="00A74AC0"/>
    <w:rsid w:val="00A75A9E"/>
    <w:rsid w:val="00A76BAF"/>
    <w:rsid w:val="00A76F06"/>
    <w:rsid w:val="00A83979"/>
    <w:rsid w:val="00A847AA"/>
    <w:rsid w:val="00A853DD"/>
    <w:rsid w:val="00A85F07"/>
    <w:rsid w:val="00A9058B"/>
    <w:rsid w:val="00A92909"/>
    <w:rsid w:val="00AA08C6"/>
    <w:rsid w:val="00AA341C"/>
    <w:rsid w:val="00AA3C80"/>
    <w:rsid w:val="00AA4E79"/>
    <w:rsid w:val="00AB51FC"/>
    <w:rsid w:val="00AB6CFB"/>
    <w:rsid w:val="00AC2401"/>
    <w:rsid w:val="00AC2AFF"/>
    <w:rsid w:val="00AC7BB2"/>
    <w:rsid w:val="00AD0DA3"/>
    <w:rsid w:val="00AD1C78"/>
    <w:rsid w:val="00AD362D"/>
    <w:rsid w:val="00AD6FE0"/>
    <w:rsid w:val="00AE2163"/>
    <w:rsid w:val="00AE302F"/>
    <w:rsid w:val="00AE49FC"/>
    <w:rsid w:val="00AF4FEE"/>
    <w:rsid w:val="00AF7DAB"/>
    <w:rsid w:val="00B00455"/>
    <w:rsid w:val="00B02DBA"/>
    <w:rsid w:val="00B02F70"/>
    <w:rsid w:val="00B03663"/>
    <w:rsid w:val="00B0530F"/>
    <w:rsid w:val="00B055B0"/>
    <w:rsid w:val="00B07184"/>
    <w:rsid w:val="00B12517"/>
    <w:rsid w:val="00B155D6"/>
    <w:rsid w:val="00B15846"/>
    <w:rsid w:val="00B21028"/>
    <w:rsid w:val="00B2198B"/>
    <w:rsid w:val="00B21B2B"/>
    <w:rsid w:val="00B22E17"/>
    <w:rsid w:val="00B24A65"/>
    <w:rsid w:val="00B2565E"/>
    <w:rsid w:val="00B26927"/>
    <w:rsid w:val="00B27989"/>
    <w:rsid w:val="00B279F5"/>
    <w:rsid w:val="00B301D6"/>
    <w:rsid w:val="00B31CEE"/>
    <w:rsid w:val="00B325A6"/>
    <w:rsid w:val="00B37B25"/>
    <w:rsid w:val="00B43D23"/>
    <w:rsid w:val="00B4576D"/>
    <w:rsid w:val="00B50169"/>
    <w:rsid w:val="00B508D7"/>
    <w:rsid w:val="00B54D8D"/>
    <w:rsid w:val="00B55AC8"/>
    <w:rsid w:val="00B567D1"/>
    <w:rsid w:val="00B57AA9"/>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8A0"/>
    <w:rsid w:val="00B84759"/>
    <w:rsid w:val="00B903BA"/>
    <w:rsid w:val="00B9313A"/>
    <w:rsid w:val="00B93CB7"/>
    <w:rsid w:val="00B9793E"/>
    <w:rsid w:val="00BA2B91"/>
    <w:rsid w:val="00BA6174"/>
    <w:rsid w:val="00BA6FD3"/>
    <w:rsid w:val="00BA7CA2"/>
    <w:rsid w:val="00BB10FE"/>
    <w:rsid w:val="00BB3C06"/>
    <w:rsid w:val="00BB4898"/>
    <w:rsid w:val="00BB7A09"/>
    <w:rsid w:val="00BC4359"/>
    <w:rsid w:val="00BC4496"/>
    <w:rsid w:val="00BC745C"/>
    <w:rsid w:val="00BD1A6F"/>
    <w:rsid w:val="00BE1A63"/>
    <w:rsid w:val="00BE1FEC"/>
    <w:rsid w:val="00BE3030"/>
    <w:rsid w:val="00BE35A7"/>
    <w:rsid w:val="00BE4A70"/>
    <w:rsid w:val="00BE5102"/>
    <w:rsid w:val="00BF4B52"/>
    <w:rsid w:val="00C01822"/>
    <w:rsid w:val="00C10DC1"/>
    <w:rsid w:val="00C14B5B"/>
    <w:rsid w:val="00C1577F"/>
    <w:rsid w:val="00C20B06"/>
    <w:rsid w:val="00C2175D"/>
    <w:rsid w:val="00C250FB"/>
    <w:rsid w:val="00C273BF"/>
    <w:rsid w:val="00C449E9"/>
    <w:rsid w:val="00C45BF2"/>
    <w:rsid w:val="00C50515"/>
    <w:rsid w:val="00C52A50"/>
    <w:rsid w:val="00C5420D"/>
    <w:rsid w:val="00C571E6"/>
    <w:rsid w:val="00C6299C"/>
    <w:rsid w:val="00C62E92"/>
    <w:rsid w:val="00C649BB"/>
    <w:rsid w:val="00C662F7"/>
    <w:rsid w:val="00C667B3"/>
    <w:rsid w:val="00C732DB"/>
    <w:rsid w:val="00C73549"/>
    <w:rsid w:val="00C73AE6"/>
    <w:rsid w:val="00C74F41"/>
    <w:rsid w:val="00C76615"/>
    <w:rsid w:val="00C76D82"/>
    <w:rsid w:val="00C7771E"/>
    <w:rsid w:val="00C83360"/>
    <w:rsid w:val="00C86EA4"/>
    <w:rsid w:val="00C95778"/>
    <w:rsid w:val="00CA12EA"/>
    <w:rsid w:val="00CA2E8C"/>
    <w:rsid w:val="00CA3620"/>
    <w:rsid w:val="00CA3B6B"/>
    <w:rsid w:val="00CA48A3"/>
    <w:rsid w:val="00CB0F89"/>
    <w:rsid w:val="00CB1DA7"/>
    <w:rsid w:val="00CB2075"/>
    <w:rsid w:val="00CB4953"/>
    <w:rsid w:val="00CB5D55"/>
    <w:rsid w:val="00CC0D28"/>
    <w:rsid w:val="00CC3DEF"/>
    <w:rsid w:val="00CC5F28"/>
    <w:rsid w:val="00CC6A70"/>
    <w:rsid w:val="00CD1B28"/>
    <w:rsid w:val="00CD7546"/>
    <w:rsid w:val="00CD75E4"/>
    <w:rsid w:val="00CE650D"/>
    <w:rsid w:val="00CE70E5"/>
    <w:rsid w:val="00CE7FF4"/>
    <w:rsid w:val="00CF0358"/>
    <w:rsid w:val="00CF32A7"/>
    <w:rsid w:val="00CF432B"/>
    <w:rsid w:val="00CF51B2"/>
    <w:rsid w:val="00CF67E0"/>
    <w:rsid w:val="00CF6FA0"/>
    <w:rsid w:val="00CF70E3"/>
    <w:rsid w:val="00CF7490"/>
    <w:rsid w:val="00CF7542"/>
    <w:rsid w:val="00D00FFC"/>
    <w:rsid w:val="00D02F53"/>
    <w:rsid w:val="00D03EE1"/>
    <w:rsid w:val="00D05CFD"/>
    <w:rsid w:val="00D0795A"/>
    <w:rsid w:val="00D1396C"/>
    <w:rsid w:val="00D14489"/>
    <w:rsid w:val="00D16722"/>
    <w:rsid w:val="00D17C9F"/>
    <w:rsid w:val="00D209C9"/>
    <w:rsid w:val="00D213D8"/>
    <w:rsid w:val="00D22704"/>
    <w:rsid w:val="00D236D8"/>
    <w:rsid w:val="00D241CA"/>
    <w:rsid w:val="00D276C1"/>
    <w:rsid w:val="00D27B04"/>
    <w:rsid w:val="00D30527"/>
    <w:rsid w:val="00D3355F"/>
    <w:rsid w:val="00D34FE8"/>
    <w:rsid w:val="00D3657A"/>
    <w:rsid w:val="00D374D5"/>
    <w:rsid w:val="00D42D6B"/>
    <w:rsid w:val="00D50FE9"/>
    <w:rsid w:val="00D5205D"/>
    <w:rsid w:val="00D54B4E"/>
    <w:rsid w:val="00D56A32"/>
    <w:rsid w:val="00D606EF"/>
    <w:rsid w:val="00D60A5E"/>
    <w:rsid w:val="00D621D8"/>
    <w:rsid w:val="00D653DB"/>
    <w:rsid w:val="00D72FD4"/>
    <w:rsid w:val="00D74A0F"/>
    <w:rsid w:val="00D7544E"/>
    <w:rsid w:val="00D77465"/>
    <w:rsid w:val="00D84CB4"/>
    <w:rsid w:val="00D867A7"/>
    <w:rsid w:val="00D91DD3"/>
    <w:rsid w:val="00D92D6D"/>
    <w:rsid w:val="00DA1972"/>
    <w:rsid w:val="00DA4FA0"/>
    <w:rsid w:val="00DA525A"/>
    <w:rsid w:val="00DB0DE9"/>
    <w:rsid w:val="00DB12AE"/>
    <w:rsid w:val="00DB1B46"/>
    <w:rsid w:val="00DB2F9D"/>
    <w:rsid w:val="00DB3A78"/>
    <w:rsid w:val="00DB6F87"/>
    <w:rsid w:val="00DC0E23"/>
    <w:rsid w:val="00DC2260"/>
    <w:rsid w:val="00DC2B7B"/>
    <w:rsid w:val="00DC5FA4"/>
    <w:rsid w:val="00DD07CF"/>
    <w:rsid w:val="00DD34E6"/>
    <w:rsid w:val="00DE1A98"/>
    <w:rsid w:val="00DE2324"/>
    <w:rsid w:val="00DE611A"/>
    <w:rsid w:val="00DE65CF"/>
    <w:rsid w:val="00DF04EE"/>
    <w:rsid w:val="00DF2402"/>
    <w:rsid w:val="00DF462D"/>
    <w:rsid w:val="00DF49D7"/>
    <w:rsid w:val="00E04CE0"/>
    <w:rsid w:val="00E07C0C"/>
    <w:rsid w:val="00E07E71"/>
    <w:rsid w:val="00E11568"/>
    <w:rsid w:val="00E12995"/>
    <w:rsid w:val="00E1360D"/>
    <w:rsid w:val="00E202CF"/>
    <w:rsid w:val="00E209BB"/>
    <w:rsid w:val="00E212C2"/>
    <w:rsid w:val="00E21F73"/>
    <w:rsid w:val="00E22D18"/>
    <w:rsid w:val="00E2347F"/>
    <w:rsid w:val="00E24618"/>
    <w:rsid w:val="00E2490F"/>
    <w:rsid w:val="00E26796"/>
    <w:rsid w:val="00E26D5B"/>
    <w:rsid w:val="00E27CC7"/>
    <w:rsid w:val="00E27CF9"/>
    <w:rsid w:val="00E34A33"/>
    <w:rsid w:val="00E45407"/>
    <w:rsid w:val="00E46DE6"/>
    <w:rsid w:val="00E508D4"/>
    <w:rsid w:val="00E53FDE"/>
    <w:rsid w:val="00E608FE"/>
    <w:rsid w:val="00E62209"/>
    <w:rsid w:val="00E672B8"/>
    <w:rsid w:val="00E71551"/>
    <w:rsid w:val="00E74F2D"/>
    <w:rsid w:val="00E7707C"/>
    <w:rsid w:val="00E77E2B"/>
    <w:rsid w:val="00E8143F"/>
    <w:rsid w:val="00E83370"/>
    <w:rsid w:val="00E90DD0"/>
    <w:rsid w:val="00EA5EA4"/>
    <w:rsid w:val="00EB3892"/>
    <w:rsid w:val="00EB78A4"/>
    <w:rsid w:val="00EC1822"/>
    <w:rsid w:val="00EC2ABB"/>
    <w:rsid w:val="00EC64A3"/>
    <w:rsid w:val="00EE06BD"/>
    <w:rsid w:val="00EE4235"/>
    <w:rsid w:val="00EE46E4"/>
    <w:rsid w:val="00EE77FB"/>
    <w:rsid w:val="00EF1468"/>
    <w:rsid w:val="00EF17B5"/>
    <w:rsid w:val="00EF29F1"/>
    <w:rsid w:val="00EF52A7"/>
    <w:rsid w:val="00EF62A5"/>
    <w:rsid w:val="00EF73BF"/>
    <w:rsid w:val="00F03142"/>
    <w:rsid w:val="00F045EF"/>
    <w:rsid w:val="00F07AAA"/>
    <w:rsid w:val="00F12DE9"/>
    <w:rsid w:val="00F2071D"/>
    <w:rsid w:val="00F27F1A"/>
    <w:rsid w:val="00F302E9"/>
    <w:rsid w:val="00F31235"/>
    <w:rsid w:val="00F415C2"/>
    <w:rsid w:val="00F4401F"/>
    <w:rsid w:val="00F4737C"/>
    <w:rsid w:val="00F55F85"/>
    <w:rsid w:val="00F56DF7"/>
    <w:rsid w:val="00F57239"/>
    <w:rsid w:val="00F61B76"/>
    <w:rsid w:val="00F63787"/>
    <w:rsid w:val="00F63826"/>
    <w:rsid w:val="00F64F67"/>
    <w:rsid w:val="00F65852"/>
    <w:rsid w:val="00F66D9C"/>
    <w:rsid w:val="00F67C2E"/>
    <w:rsid w:val="00F70DBE"/>
    <w:rsid w:val="00F7119B"/>
    <w:rsid w:val="00F7239D"/>
    <w:rsid w:val="00F74116"/>
    <w:rsid w:val="00F76049"/>
    <w:rsid w:val="00F77863"/>
    <w:rsid w:val="00F80922"/>
    <w:rsid w:val="00F816D0"/>
    <w:rsid w:val="00F817A7"/>
    <w:rsid w:val="00F81BB0"/>
    <w:rsid w:val="00F822AA"/>
    <w:rsid w:val="00F829DE"/>
    <w:rsid w:val="00F82BC7"/>
    <w:rsid w:val="00F86868"/>
    <w:rsid w:val="00F869B6"/>
    <w:rsid w:val="00F904E6"/>
    <w:rsid w:val="00F91D9B"/>
    <w:rsid w:val="00FA5284"/>
    <w:rsid w:val="00FA7EAB"/>
    <w:rsid w:val="00FB0271"/>
    <w:rsid w:val="00FB090C"/>
    <w:rsid w:val="00FB199E"/>
    <w:rsid w:val="00FC1F5E"/>
    <w:rsid w:val="00FC33FD"/>
    <w:rsid w:val="00FC4DCA"/>
    <w:rsid w:val="00FC4F70"/>
    <w:rsid w:val="00FC62AA"/>
    <w:rsid w:val="00FD599B"/>
    <w:rsid w:val="00FE4D24"/>
    <w:rsid w:val="00FE5217"/>
    <w:rsid w:val="00FE5A5F"/>
    <w:rsid w:val="00FE6B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F656E"/>
  <w15:docId w15:val="{3FA3A892-961E-436D-94B9-1DD0F9E0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
    <w:link w:val="Akapitzlist"/>
    <w:uiPriority w:val="99"/>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uiPriority w:val="99"/>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40"/>
      </w:numPr>
    </w:pPr>
  </w:style>
  <w:style w:type="paragraph" w:styleId="Spistreci3">
    <w:name w:val="toc 3"/>
    <w:basedOn w:val="Normalny"/>
    <w:next w:val="Normalny"/>
    <w:uiPriority w:val="39"/>
    <w:unhideWhenUsed/>
    <w:qFormat/>
    <w:rsid w:val="0068701E"/>
    <w:pPr>
      <w:spacing w:after="100" w:line="259" w:lineRule="auto"/>
      <w:ind w:left="440"/>
    </w:pPr>
    <w:rPr>
      <w:rFonts w:asciiTheme="minorHAnsi" w:eastAsiaTheme="minorEastAsia" w:hAnsiTheme="minorHAnsi"/>
      <w:sz w:val="22"/>
      <w:szCs w:val="22"/>
    </w:rPr>
  </w:style>
  <w:style w:type="paragraph" w:customStyle="1" w:styleId="Textbody">
    <w:name w:val="Text body"/>
    <w:basedOn w:val="Standard"/>
    <w:uiPriority w:val="99"/>
    <w:rsid w:val="000979D8"/>
    <w:pPr>
      <w:jc w:val="both"/>
    </w:pPr>
  </w:style>
  <w:style w:type="numbering" w:customStyle="1" w:styleId="WWNum18">
    <w:name w:val="WWNum18"/>
    <w:rsid w:val="000979D8"/>
    <w:pPr>
      <w:numPr>
        <w:numId w:val="48"/>
      </w:numPr>
    </w:pPr>
  </w:style>
  <w:style w:type="numbering" w:customStyle="1" w:styleId="WWNum13">
    <w:name w:val="WWNum13"/>
    <w:rsid w:val="00A10613"/>
    <w:pPr>
      <w:numPr>
        <w:numId w:val="53"/>
      </w:numPr>
    </w:pPr>
  </w:style>
  <w:style w:type="numbering" w:customStyle="1" w:styleId="WWNum11">
    <w:name w:val="WWNum11"/>
    <w:rsid w:val="00A10613"/>
    <w:pPr>
      <w:numPr>
        <w:numId w:val="49"/>
      </w:numPr>
    </w:pPr>
  </w:style>
  <w:style w:type="numbering" w:customStyle="1" w:styleId="WWNum12">
    <w:name w:val="WWNum12"/>
    <w:rsid w:val="00A10613"/>
    <w:pPr>
      <w:numPr>
        <w:numId w:val="50"/>
      </w:numPr>
    </w:pPr>
  </w:style>
  <w:style w:type="paragraph" w:customStyle="1" w:styleId="Textbodyindent">
    <w:name w:val="Text body indent"/>
    <w:basedOn w:val="Standard"/>
    <w:uiPriority w:val="99"/>
    <w:rsid w:val="00BC745C"/>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327484989">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925193246">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 w:id="1901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22C3-B9CB-4CBF-A711-FBD84D805905}">
  <ds:schemaRefs>
    <ds:schemaRef ds:uri="http://schemas.openxmlformats.org/officeDocument/2006/bibliography"/>
  </ds:schemaRefs>
</ds:datastoreItem>
</file>

<file path=customXml/itemProps2.xml><?xml version="1.0" encoding="utf-8"?>
<ds:datastoreItem xmlns:ds="http://schemas.openxmlformats.org/officeDocument/2006/customXml" ds:itemID="{4D93A321-6D48-4C28-A13D-509E5D41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7748</Words>
  <Characters>50391</Characters>
  <Application>Microsoft Office Word</Application>
  <DocSecurity>0</DocSecurity>
  <Lines>419</Lines>
  <Paragraphs>116</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58023</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Janina Stachera</cp:lastModifiedBy>
  <cp:revision>2</cp:revision>
  <cp:lastPrinted>2023-10-24T04:54:00Z</cp:lastPrinted>
  <dcterms:created xsi:type="dcterms:W3CDTF">2023-10-24T08:01:00Z</dcterms:created>
  <dcterms:modified xsi:type="dcterms:W3CDTF">2023-10-24T08:01:00Z</dcterms:modified>
</cp:coreProperties>
</file>