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AE" w:rsidRPr="002E471F" w:rsidRDefault="009A73AE" w:rsidP="0055045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2E471F">
        <w:rPr>
          <w:rFonts w:ascii="Arial" w:hAnsi="Arial" w:cs="Arial"/>
          <w:b/>
        </w:rPr>
        <w:t>ODPOWIEDZI NA PYTANIA</w:t>
      </w:r>
    </w:p>
    <w:p w:rsidR="006C0801" w:rsidRPr="002E471F" w:rsidRDefault="006C0801" w:rsidP="006C0801">
      <w:pPr>
        <w:spacing w:after="0" w:line="240" w:lineRule="auto"/>
        <w:jc w:val="both"/>
        <w:rPr>
          <w:rFonts w:ascii="Arial" w:eastAsia="Calibri" w:hAnsi="Arial" w:cs="Arial"/>
        </w:rPr>
      </w:pPr>
    </w:p>
    <w:p w:rsidR="006C0801" w:rsidRPr="002E471F" w:rsidRDefault="006C0801" w:rsidP="006C0801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2E471F">
        <w:rPr>
          <w:rFonts w:ascii="Arial" w:eastAsia="Calibri" w:hAnsi="Arial" w:cs="Arial"/>
        </w:rPr>
        <w:t>Dotyczy postępowania prowadzonego w trybie przetargu nieograniczonego p.n.:</w:t>
      </w:r>
      <w:r w:rsidRPr="002E471F">
        <w:rPr>
          <w:rFonts w:ascii="Arial" w:eastAsia="Calibri" w:hAnsi="Arial" w:cs="Arial"/>
          <w:b/>
        </w:rPr>
        <w:t xml:space="preserve"> </w:t>
      </w:r>
      <w:r w:rsidRPr="002E471F">
        <w:rPr>
          <w:rFonts w:ascii="Arial" w:eastAsia="Times New Roman" w:hAnsi="Arial" w:cs="Arial"/>
          <w:b/>
          <w:bCs/>
          <w:snapToGrid w:val="0"/>
          <w:lang w:eastAsia="pl-PL"/>
        </w:rPr>
        <w:t xml:space="preserve">„Dostawa </w:t>
      </w:r>
      <w:r w:rsidRPr="002E471F">
        <w:rPr>
          <w:rFonts w:ascii="Arial" w:eastAsia="Times New Roman" w:hAnsi="Arial" w:cs="Arial"/>
          <w:b/>
          <w:bCs/>
          <w:snapToGrid w:val="0"/>
          <w:lang w:eastAsia="pl-PL"/>
        </w:rPr>
        <w:br/>
        <w:t>w formie leasingu dwóch samochodów specjalnych przeznaczonych do hydrodynamicznego czyszczenia sieci kanalizacyjnej”</w:t>
      </w:r>
    </w:p>
    <w:p w:rsidR="00A11D26" w:rsidRPr="002E471F" w:rsidRDefault="00793DFF" w:rsidP="006C0801">
      <w:pPr>
        <w:pStyle w:val="Tekstpodstawowy3"/>
        <w:tabs>
          <w:tab w:val="left" w:pos="1418"/>
        </w:tabs>
        <w:spacing w:after="0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2E471F">
        <w:rPr>
          <w:rFonts w:ascii="Arial" w:hAnsi="Arial" w:cs="Arial"/>
          <w:b/>
          <w:sz w:val="22"/>
          <w:szCs w:val="22"/>
        </w:rPr>
        <w:tab/>
      </w:r>
    </w:p>
    <w:p w:rsidR="006C0801" w:rsidRPr="002E471F" w:rsidRDefault="00A11D26" w:rsidP="006C0801">
      <w:pPr>
        <w:spacing w:after="0" w:line="240" w:lineRule="auto"/>
        <w:rPr>
          <w:rFonts w:ascii="Arial" w:hAnsi="Arial" w:cs="Arial"/>
        </w:rPr>
      </w:pPr>
      <w:r w:rsidRPr="002E471F">
        <w:rPr>
          <w:rFonts w:ascii="Arial" w:hAnsi="Arial" w:cs="Arial"/>
        </w:rPr>
        <w:t>W związku z pytani</w:t>
      </w:r>
      <w:r w:rsidR="006C0801" w:rsidRPr="002E471F">
        <w:rPr>
          <w:rFonts w:ascii="Arial" w:hAnsi="Arial" w:cs="Arial"/>
        </w:rPr>
        <w:t>ami</w:t>
      </w:r>
      <w:r w:rsidRPr="002E471F">
        <w:rPr>
          <w:rFonts w:ascii="Arial" w:hAnsi="Arial" w:cs="Arial"/>
        </w:rPr>
        <w:t xml:space="preserve"> dotyczącym</w:t>
      </w:r>
      <w:r w:rsidR="006C0801" w:rsidRPr="002E471F">
        <w:rPr>
          <w:rFonts w:ascii="Arial" w:hAnsi="Arial" w:cs="Arial"/>
        </w:rPr>
        <w:t>i</w:t>
      </w:r>
      <w:r w:rsidRPr="002E471F">
        <w:rPr>
          <w:rFonts w:ascii="Arial" w:hAnsi="Arial" w:cs="Arial"/>
        </w:rPr>
        <w:t xml:space="preserve"> przedmiotowego postępowania Zamawiający wyjaśnia:</w:t>
      </w:r>
    </w:p>
    <w:p w:rsidR="006C0801" w:rsidRPr="002E471F" w:rsidRDefault="006C0801" w:rsidP="006C0801">
      <w:pPr>
        <w:spacing w:after="0" w:line="240" w:lineRule="auto"/>
        <w:rPr>
          <w:rFonts w:ascii="Arial" w:hAnsi="Arial" w:cs="Arial"/>
        </w:rPr>
      </w:pPr>
    </w:p>
    <w:p w:rsidR="00793DFF" w:rsidRPr="002E471F" w:rsidRDefault="00793DFF" w:rsidP="0094517E">
      <w:pPr>
        <w:spacing w:after="0" w:line="240" w:lineRule="auto"/>
        <w:rPr>
          <w:rFonts w:ascii="Arial" w:hAnsi="Arial" w:cs="Arial"/>
          <w:b/>
        </w:rPr>
      </w:pPr>
      <w:r w:rsidRPr="002E471F">
        <w:rPr>
          <w:rFonts w:ascii="Arial" w:hAnsi="Arial" w:cs="Arial"/>
          <w:b/>
        </w:rPr>
        <w:t>Pytanie 1</w:t>
      </w:r>
      <w:bookmarkStart w:id="0" w:name="_GoBack"/>
      <w:bookmarkEnd w:id="0"/>
    </w:p>
    <w:p w:rsidR="0094517E" w:rsidRDefault="001B7F2F" w:rsidP="001B7F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Bardzo proszę o uzupełnienie załącznika – podpisanego przez Państwa w części dot. Kredytów, oraz proszę o wyjaśnienie pozycji bilansowej – inne zobowiązania krótkoterminowe – 39 470,66 tyś zł na koniec 2021 r. </w:t>
      </w:r>
    </w:p>
    <w:p w:rsidR="001B7F2F" w:rsidRPr="002E471F" w:rsidRDefault="001B7F2F" w:rsidP="001B7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93DFF" w:rsidRPr="002E471F" w:rsidRDefault="00793DFF" w:rsidP="0094517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E471F">
        <w:rPr>
          <w:rFonts w:ascii="Arial" w:hAnsi="Arial" w:cs="Arial"/>
          <w:b/>
          <w:bCs/>
        </w:rPr>
        <w:t>Odpowiedź</w:t>
      </w:r>
    </w:p>
    <w:p w:rsidR="0094517E" w:rsidRPr="002E471F" w:rsidRDefault="0094517E" w:rsidP="0094517E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</w:rPr>
      </w:pPr>
      <w:r w:rsidRPr="002E471F">
        <w:rPr>
          <w:rFonts w:ascii="Arial" w:hAnsi="Arial" w:cs="Arial"/>
          <w:bCs/>
          <w:iCs/>
        </w:rPr>
        <w:t>Zamawiający informuje, iż</w:t>
      </w:r>
      <w:r w:rsidRPr="002E471F">
        <w:rPr>
          <w:rFonts w:ascii="Arial" w:hAnsi="Arial" w:cs="Arial"/>
          <w:b/>
          <w:bCs/>
          <w:iCs/>
        </w:rPr>
        <w:t xml:space="preserve"> </w:t>
      </w:r>
      <w:r w:rsidR="001B7F2F">
        <w:rPr>
          <w:rFonts w:ascii="Arial" w:hAnsi="Arial" w:cs="Arial"/>
        </w:rPr>
        <w:t>główne pozycje zobowiązań krótkoterminowych to: 25 mln dywidenda oraz 12,8 mln zobowiązania z tytułu zakupu ŚT.</w:t>
      </w:r>
    </w:p>
    <w:p w:rsidR="0094517E" w:rsidRPr="002E471F" w:rsidRDefault="0094517E" w:rsidP="0094517E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793DFF" w:rsidRPr="002E471F" w:rsidRDefault="00793DFF" w:rsidP="0094517E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E471F">
        <w:rPr>
          <w:rFonts w:ascii="Arial" w:hAnsi="Arial" w:cs="Arial"/>
          <w:b/>
          <w:bCs/>
        </w:rPr>
        <w:t>Pytanie 2</w:t>
      </w:r>
    </w:p>
    <w:p w:rsidR="0094517E" w:rsidRDefault="001B7F2F" w:rsidP="001B7F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p</w:t>
      </w:r>
      <w:r w:rsidRPr="001B7F2F">
        <w:rPr>
          <w:rFonts w:ascii="Arial" w:hAnsi="Arial" w:cs="Arial"/>
        </w:rPr>
        <w:t>otwierdzenie, iż</w:t>
      </w:r>
      <w:r>
        <w:rPr>
          <w:rFonts w:ascii="Arial" w:hAnsi="Arial" w:cs="Arial"/>
        </w:rPr>
        <w:t xml:space="preserve"> </w:t>
      </w:r>
      <w:r w:rsidRPr="001B7F2F">
        <w:rPr>
          <w:rFonts w:ascii="Arial" w:hAnsi="Arial" w:cs="Arial"/>
        </w:rPr>
        <w:t>zgodnie z odpowiedzią nr 38 rękojmi na przedmiot udziela jego sprzedawca, a nie Finansujący będący</w:t>
      </w:r>
      <w:r>
        <w:rPr>
          <w:rFonts w:ascii="Arial" w:hAnsi="Arial" w:cs="Arial"/>
        </w:rPr>
        <w:t xml:space="preserve"> </w:t>
      </w:r>
      <w:r w:rsidRPr="001B7F2F">
        <w:rPr>
          <w:rFonts w:ascii="Arial" w:hAnsi="Arial" w:cs="Arial"/>
        </w:rPr>
        <w:t xml:space="preserve">wykonawcą. Zwracamy uwagę na fakt, iż przepis art. 8 ust. 1 </w:t>
      </w:r>
      <w:proofErr w:type="spellStart"/>
      <w:r w:rsidRPr="001B7F2F">
        <w:rPr>
          <w:rFonts w:ascii="Arial" w:hAnsi="Arial" w:cs="Arial"/>
        </w:rPr>
        <w:t>Pzp</w:t>
      </w:r>
      <w:proofErr w:type="spellEnd"/>
      <w:r w:rsidRPr="001B7F2F">
        <w:rPr>
          <w:rFonts w:ascii="Arial" w:hAnsi="Arial" w:cs="Arial"/>
        </w:rPr>
        <w:t xml:space="preserve"> ustanawia zasadę stosowania</w:t>
      </w:r>
      <w:r>
        <w:rPr>
          <w:rFonts w:ascii="Arial" w:hAnsi="Arial" w:cs="Arial"/>
        </w:rPr>
        <w:t xml:space="preserve"> </w:t>
      </w:r>
      <w:r w:rsidRPr="001B7F2F">
        <w:rPr>
          <w:rFonts w:ascii="Arial" w:hAnsi="Arial" w:cs="Arial"/>
        </w:rPr>
        <w:t xml:space="preserve">przepisów Kodeksu cywilnego do czynności </w:t>
      </w:r>
      <w:r>
        <w:rPr>
          <w:rFonts w:ascii="Arial" w:hAnsi="Arial" w:cs="Arial"/>
        </w:rPr>
        <w:br/>
      </w:r>
      <w:r w:rsidRPr="001B7F2F">
        <w:rPr>
          <w:rFonts w:ascii="Arial" w:hAnsi="Arial" w:cs="Arial"/>
        </w:rPr>
        <w:t>w postępowaniu o udzielenie zamówienia publicznego, jeżeli</w:t>
      </w:r>
      <w:r>
        <w:rPr>
          <w:rFonts w:ascii="Arial" w:hAnsi="Arial" w:cs="Arial"/>
        </w:rPr>
        <w:t xml:space="preserve"> </w:t>
      </w:r>
      <w:r w:rsidRPr="001B7F2F">
        <w:rPr>
          <w:rFonts w:ascii="Arial" w:hAnsi="Arial" w:cs="Arial"/>
        </w:rPr>
        <w:t xml:space="preserve">przepisy </w:t>
      </w:r>
      <w:proofErr w:type="spellStart"/>
      <w:r w:rsidRPr="001B7F2F">
        <w:rPr>
          <w:rFonts w:ascii="Arial" w:hAnsi="Arial" w:cs="Arial"/>
        </w:rPr>
        <w:t>Pzp</w:t>
      </w:r>
      <w:proofErr w:type="spellEnd"/>
      <w:r w:rsidRPr="001B7F2F">
        <w:rPr>
          <w:rFonts w:ascii="Arial" w:hAnsi="Arial" w:cs="Arial"/>
        </w:rPr>
        <w:t xml:space="preserve"> nie stanowią inaczej. Ustawa </w:t>
      </w:r>
      <w:proofErr w:type="spellStart"/>
      <w:r w:rsidRPr="001B7F2F">
        <w:rPr>
          <w:rFonts w:ascii="Arial" w:hAnsi="Arial" w:cs="Arial"/>
        </w:rPr>
        <w:t>Pzp</w:t>
      </w:r>
      <w:proofErr w:type="spellEnd"/>
      <w:r w:rsidRPr="001B7F2F">
        <w:rPr>
          <w:rFonts w:ascii="Arial" w:hAnsi="Arial" w:cs="Arial"/>
        </w:rPr>
        <w:t xml:space="preserve"> nie wskazuje, iż z tyt. rękojmi odpowiadać winien</w:t>
      </w:r>
      <w:r>
        <w:rPr>
          <w:rFonts w:ascii="Arial" w:hAnsi="Arial" w:cs="Arial"/>
        </w:rPr>
        <w:t xml:space="preserve"> </w:t>
      </w:r>
      <w:r w:rsidRPr="001B7F2F">
        <w:rPr>
          <w:rFonts w:ascii="Arial" w:hAnsi="Arial" w:cs="Arial"/>
        </w:rPr>
        <w:t>Wykonawca. Reguluję tę kwestię Kodeks cywilny, zgodnie z którym za rękojmię nie odpowiada firma</w:t>
      </w:r>
      <w:r>
        <w:rPr>
          <w:rFonts w:ascii="Arial" w:hAnsi="Arial" w:cs="Arial"/>
        </w:rPr>
        <w:t xml:space="preserve"> </w:t>
      </w:r>
      <w:r w:rsidRPr="001B7F2F">
        <w:rPr>
          <w:rFonts w:ascii="Arial" w:hAnsi="Arial" w:cs="Arial"/>
        </w:rPr>
        <w:t>leasingowa, tylko sprzedawca rzeczy (od którego firma leasingowa ją kupiła). Leasingobiorca może</w:t>
      </w:r>
      <w:r>
        <w:rPr>
          <w:rFonts w:ascii="Arial" w:hAnsi="Arial" w:cs="Arial"/>
        </w:rPr>
        <w:t xml:space="preserve"> </w:t>
      </w:r>
      <w:r w:rsidRPr="001B7F2F">
        <w:rPr>
          <w:rFonts w:ascii="Arial" w:hAnsi="Arial" w:cs="Arial"/>
        </w:rPr>
        <w:t>korzystać z uprawnień z rękojmi (które normalnie przysługują kupującemu) - bo wynika to wprost z</w:t>
      </w:r>
      <w:r>
        <w:rPr>
          <w:rFonts w:ascii="Arial" w:hAnsi="Arial" w:cs="Arial"/>
        </w:rPr>
        <w:t xml:space="preserve"> </w:t>
      </w:r>
      <w:r w:rsidRPr="001B7F2F">
        <w:rPr>
          <w:rFonts w:ascii="Arial" w:hAnsi="Arial" w:cs="Arial"/>
        </w:rPr>
        <w:t>przepisów Kodeksu cywilnego o leasingu (art. 709 8 § 2 K.c.).</w:t>
      </w:r>
    </w:p>
    <w:p w:rsidR="001B7F2F" w:rsidRPr="002E471F" w:rsidRDefault="001B7F2F" w:rsidP="001B7F2F">
      <w:pPr>
        <w:spacing w:after="0" w:line="240" w:lineRule="auto"/>
        <w:jc w:val="both"/>
        <w:rPr>
          <w:rFonts w:ascii="Arial" w:hAnsi="Arial" w:cs="Arial"/>
        </w:rPr>
      </w:pPr>
    </w:p>
    <w:p w:rsidR="00793DFF" w:rsidRPr="002E471F" w:rsidRDefault="00793DFF" w:rsidP="0094517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E471F">
        <w:rPr>
          <w:rFonts w:ascii="Arial" w:hAnsi="Arial" w:cs="Arial"/>
          <w:b/>
          <w:bCs/>
        </w:rPr>
        <w:t>Odpowiedź</w:t>
      </w:r>
    </w:p>
    <w:p w:rsidR="00793DFF" w:rsidRPr="002E471F" w:rsidRDefault="00C66EBB" w:rsidP="009451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zapisy specyfikacji warunków zamówienia nie stoją w sprzeczności z odpowiednimi przepisami Kodeksu Cywilnego w szczególności dotyczącymi rękojmi </w:t>
      </w:r>
      <w:r>
        <w:rPr>
          <w:rFonts w:ascii="Arial" w:hAnsi="Arial" w:cs="Arial"/>
        </w:rPr>
        <w:br/>
        <w:t>i leasingu.</w:t>
      </w:r>
    </w:p>
    <w:p w:rsidR="0094517E" w:rsidRPr="002E471F" w:rsidRDefault="0094517E" w:rsidP="0094517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793DFF" w:rsidRPr="002E471F" w:rsidRDefault="00793DFF" w:rsidP="0094517E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471F">
        <w:rPr>
          <w:rFonts w:ascii="Arial" w:hAnsi="Arial" w:cs="Arial"/>
          <w:b/>
          <w:bCs/>
        </w:rPr>
        <w:t>Pytanie 3</w:t>
      </w:r>
    </w:p>
    <w:p w:rsidR="001561B0" w:rsidRPr="00C66EBB" w:rsidRDefault="00C66EBB" w:rsidP="00C66EBB">
      <w:pPr>
        <w:spacing w:after="0" w:line="240" w:lineRule="auto"/>
        <w:jc w:val="both"/>
        <w:rPr>
          <w:rFonts w:ascii="Arial" w:hAnsi="Arial" w:cs="Arial"/>
        </w:rPr>
      </w:pPr>
      <w:r w:rsidRPr="00C66EBB">
        <w:rPr>
          <w:rFonts w:ascii="Arial" w:hAnsi="Arial" w:cs="Arial"/>
        </w:rPr>
        <w:t xml:space="preserve">Prosimy o potwierdzenie, iż po </w:t>
      </w:r>
      <w:bookmarkStart w:id="1" w:name="_Hlk113970928"/>
      <w:r w:rsidRPr="00C66EBB">
        <w:rPr>
          <w:rFonts w:ascii="Arial" w:hAnsi="Arial" w:cs="Arial"/>
        </w:rPr>
        <w:t>wyborze</w:t>
      </w:r>
      <w:r>
        <w:rPr>
          <w:rFonts w:ascii="Arial" w:hAnsi="Arial" w:cs="Arial"/>
        </w:rPr>
        <w:t xml:space="preserve"> </w:t>
      </w:r>
      <w:r w:rsidRPr="00C66EBB">
        <w:rPr>
          <w:rFonts w:ascii="Arial" w:hAnsi="Arial" w:cs="Arial"/>
        </w:rPr>
        <w:t>oferty Finansującego jako najkorzystniejszej, Zamawiający podpisze wszelkie niezbędne zgody</w:t>
      </w:r>
      <w:r>
        <w:rPr>
          <w:rFonts w:ascii="Arial" w:hAnsi="Arial" w:cs="Arial"/>
        </w:rPr>
        <w:t xml:space="preserve"> </w:t>
      </w:r>
      <w:r w:rsidRPr="00C66EBB">
        <w:rPr>
          <w:rFonts w:ascii="Arial" w:hAnsi="Arial" w:cs="Arial"/>
        </w:rPr>
        <w:t>wymagane do zawarcia Umowy Leasingu (w tym zgody wskazane w pytaniu do odpowiedzi nr 27)</w:t>
      </w:r>
      <w:bookmarkEnd w:id="1"/>
    </w:p>
    <w:p w:rsidR="00C66EBB" w:rsidRDefault="00C66EBB" w:rsidP="0094517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93DFF" w:rsidRPr="002E471F" w:rsidRDefault="00793DFF" w:rsidP="0094517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E471F">
        <w:rPr>
          <w:rFonts w:ascii="Arial" w:hAnsi="Arial" w:cs="Arial"/>
          <w:b/>
          <w:bCs/>
        </w:rPr>
        <w:t>Odpowiedź</w:t>
      </w:r>
    </w:p>
    <w:p w:rsidR="00C6558B" w:rsidRPr="002E471F" w:rsidRDefault="00C6558B" w:rsidP="00C6558B">
      <w:pPr>
        <w:spacing w:after="0" w:line="240" w:lineRule="auto"/>
        <w:jc w:val="both"/>
        <w:rPr>
          <w:rFonts w:ascii="Arial" w:hAnsi="Arial" w:cs="Arial"/>
        </w:rPr>
      </w:pPr>
      <w:r w:rsidRPr="002E471F">
        <w:rPr>
          <w:rFonts w:ascii="Arial" w:hAnsi="Arial" w:cs="Arial"/>
        </w:rPr>
        <w:t xml:space="preserve">Zamawiający informuje, iż </w:t>
      </w:r>
      <w:r w:rsidR="00D64AE3">
        <w:rPr>
          <w:rFonts w:ascii="Arial" w:hAnsi="Arial" w:cs="Arial"/>
        </w:rPr>
        <w:t xml:space="preserve">po </w:t>
      </w:r>
      <w:r w:rsidR="00D64AE3" w:rsidRPr="00C66EBB">
        <w:rPr>
          <w:rFonts w:ascii="Arial" w:hAnsi="Arial" w:cs="Arial"/>
        </w:rPr>
        <w:t>wyborze</w:t>
      </w:r>
      <w:r w:rsidR="00D64AE3">
        <w:rPr>
          <w:rFonts w:ascii="Arial" w:hAnsi="Arial" w:cs="Arial"/>
        </w:rPr>
        <w:t xml:space="preserve"> </w:t>
      </w:r>
      <w:r w:rsidR="00D64AE3" w:rsidRPr="00C66EBB">
        <w:rPr>
          <w:rFonts w:ascii="Arial" w:hAnsi="Arial" w:cs="Arial"/>
        </w:rPr>
        <w:t>oferty Finansującego jako najkorzystniejszej, podpisze wszelkie</w:t>
      </w:r>
      <w:r w:rsidR="00D64AE3">
        <w:rPr>
          <w:rFonts w:ascii="Arial" w:hAnsi="Arial" w:cs="Arial"/>
        </w:rPr>
        <w:t xml:space="preserve"> zgody</w:t>
      </w:r>
      <w:r w:rsidR="00D64AE3" w:rsidRPr="00C66EBB">
        <w:rPr>
          <w:rFonts w:ascii="Arial" w:hAnsi="Arial" w:cs="Arial"/>
        </w:rPr>
        <w:t xml:space="preserve"> niezbędne do zawarcia Umowy Leasingu (w tym zgody wskazane w pytaniu do odpowiedzi nr 27)</w:t>
      </w:r>
    </w:p>
    <w:p w:rsidR="00793DFF" w:rsidRPr="002E471F" w:rsidRDefault="00793DFF" w:rsidP="0094517E">
      <w:pPr>
        <w:spacing w:after="0" w:line="240" w:lineRule="auto"/>
        <w:jc w:val="both"/>
        <w:rPr>
          <w:rFonts w:ascii="Arial" w:hAnsi="Arial" w:cs="Arial"/>
          <w:bCs/>
        </w:rPr>
      </w:pPr>
    </w:p>
    <w:p w:rsidR="00C6558B" w:rsidRPr="002E471F" w:rsidRDefault="00C6558B" w:rsidP="00C655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bookmarkStart w:id="2" w:name="_Hlk113263544"/>
      <w:r w:rsidRPr="002E471F">
        <w:rPr>
          <w:rFonts w:ascii="Arial" w:hAnsi="Arial" w:cs="Arial"/>
          <w:b/>
          <w:bCs/>
        </w:rPr>
        <w:t>Pytanie 4</w:t>
      </w:r>
    </w:p>
    <w:p w:rsidR="00C6558B" w:rsidRDefault="00D64AE3" w:rsidP="00D64AE3">
      <w:pPr>
        <w:spacing w:after="0" w:line="240" w:lineRule="auto"/>
        <w:jc w:val="both"/>
        <w:rPr>
          <w:rFonts w:ascii="Arial" w:hAnsi="Arial" w:cs="Arial"/>
        </w:rPr>
      </w:pPr>
      <w:r w:rsidRPr="00D64AE3">
        <w:rPr>
          <w:rFonts w:ascii="Arial" w:hAnsi="Arial" w:cs="Arial"/>
        </w:rPr>
        <w:t>Prosimy o dopuszczenie, aby faktura za pierwszą ratę leasingową została wystawiona pierwszego</w:t>
      </w:r>
      <w:r>
        <w:rPr>
          <w:rFonts w:ascii="Arial" w:hAnsi="Arial" w:cs="Arial"/>
        </w:rPr>
        <w:t xml:space="preserve"> </w:t>
      </w:r>
      <w:r w:rsidRPr="00D64AE3">
        <w:rPr>
          <w:rFonts w:ascii="Arial" w:hAnsi="Arial" w:cs="Arial"/>
        </w:rPr>
        <w:t xml:space="preserve">roboczego dnia miesiąca z terminem płatności np. do 25 dnia miesiąca bądź </w:t>
      </w:r>
      <w:r>
        <w:rPr>
          <w:rFonts w:ascii="Arial" w:hAnsi="Arial" w:cs="Arial"/>
        </w:rPr>
        <w:br/>
      </w:r>
      <w:r w:rsidRPr="00D64AE3">
        <w:rPr>
          <w:rFonts w:ascii="Arial" w:hAnsi="Arial" w:cs="Arial"/>
        </w:rPr>
        <w:t>z terminem płatności 14 dni</w:t>
      </w:r>
      <w:r>
        <w:rPr>
          <w:rFonts w:ascii="Arial" w:hAnsi="Arial" w:cs="Arial"/>
        </w:rPr>
        <w:t xml:space="preserve"> </w:t>
      </w:r>
      <w:r w:rsidRPr="00D64AE3">
        <w:rPr>
          <w:rFonts w:ascii="Arial" w:hAnsi="Arial" w:cs="Arial"/>
        </w:rPr>
        <w:t xml:space="preserve">od daty wystawienia. Zwracamy uwagę przy tym, iż wynika to </w:t>
      </w:r>
      <w:r>
        <w:rPr>
          <w:rFonts w:ascii="Arial" w:hAnsi="Arial" w:cs="Arial"/>
        </w:rPr>
        <w:br/>
      </w:r>
      <w:r w:rsidRPr="00D64AE3">
        <w:rPr>
          <w:rFonts w:ascii="Arial" w:hAnsi="Arial" w:cs="Arial"/>
        </w:rPr>
        <w:t>z przepisów związanych z amortyzacją,</w:t>
      </w:r>
      <w:r>
        <w:rPr>
          <w:rFonts w:ascii="Arial" w:hAnsi="Arial" w:cs="Arial"/>
        </w:rPr>
        <w:t xml:space="preserve"> </w:t>
      </w:r>
      <w:r w:rsidRPr="00D64AE3">
        <w:rPr>
          <w:rFonts w:ascii="Arial" w:hAnsi="Arial" w:cs="Arial"/>
        </w:rPr>
        <w:t>która rozpoczyna się od pierwszego dnia miesiąca następującego po miesiącu, w którym zamawiający</w:t>
      </w:r>
      <w:r>
        <w:rPr>
          <w:rFonts w:ascii="Arial" w:hAnsi="Arial" w:cs="Arial"/>
        </w:rPr>
        <w:t xml:space="preserve"> </w:t>
      </w:r>
      <w:r w:rsidRPr="00D64AE3">
        <w:rPr>
          <w:rFonts w:ascii="Arial" w:hAnsi="Arial" w:cs="Arial"/>
        </w:rPr>
        <w:t>odebrał przedmiot oraz z uwagi na fakt, iż do odbioru przedmiotu może do</w:t>
      </w:r>
      <w:r>
        <w:rPr>
          <w:rFonts w:ascii="Arial" w:hAnsi="Arial" w:cs="Arial"/>
        </w:rPr>
        <w:t>j</w:t>
      </w:r>
      <w:r w:rsidRPr="00D64AE3">
        <w:rPr>
          <w:rFonts w:ascii="Arial" w:hAnsi="Arial" w:cs="Arial"/>
        </w:rPr>
        <w:t>ść ostatniego dnia miesiąca, co</w:t>
      </w:r>
      <w:r>
        <w:rPr>
          <w:rFonts w:ascii="Arial" w:hAnsi="Arial" w:cs="Arial"/>
        </w:rPr>
        <w:t xml:space="preserve"> </w:t>
      </w:r>
      <w:r w:rsidRPr="00D64AE3">
        <w:rPr>
          <w:rFonts w:ascii="Arial" w:hAnsi="Arial" w:cs="Arial"/>
        </w:rPr>
        <w:t>może uniemożliwić Finansującemu uruchomienie umowy i wstawienie faktury w miesiącu odbioru.</w:t>
      </w:r>
      <w:r>
        <w:rPr>
          <w:rFonts w:ascii="Arial" w:hAnsi="Arial" w:cs="Arial"/>
        </w:rPr>
        <w:t xml:space="preserve"> </w:t>
      </w:r>
      <w:r w:rsidRPr="00D64AE3">
        <w:rPr>
          <w:rFonts w:ascii="Arial" w:hAnsi="Arial" w:cs="Arial"/>
        </w:rPr>
        <w:t>Jednocześnie w związku z powyższym, prosimy o zmianę zapisów i dopuszczenie, aby okres leasingu</w:t>
      </w:r>
      <w:r>
        <w:rPr>
          <w:rFonts w:ascii="Arial" w:hAnsi="Arial" w:cs="Arial"/>
        </w:rPr>
        <w:t xml:space="preserve"> </w:t>
      </w:r>
      <w:r w:rsidRPr="00D64AE3">
        <w:rPr>
          <w:rFonts w:ascii="Arial" w:hAnsi="Arial" w:cs="Arial"/>
        </w:rPr>
        <w:t>rozpoczynał się w dniu odbioru przedmiotu, przy czym pierwsza z 48 rat zostanie wystawiona</w:t>
      </w:r>
      <w:r>
        <w:rPr>
          <w:rFonts w:ascii="Arial" w:hAnsi="Arial" w:cs="Arial"/>
        </w:rPr>
        <w:t xml:space="preserve"> </w:t>
      </w:r>
      <w:r w:rsidRPr="00D64AE3">
        <w:rPr>
          <w:rFonts w:ascii="Arial" w:hAnsi="Arial" w:cs="Arial"/>
        </w:rPr>
        <w:lastRenderedPageBreak/>
        <w:t>i</w:t>
      </w:r>
      <w:r>
        <w:rPr>
          <w:rFonts w:ascii="Arial" w:hAnsi="Arial" w:cs="Arial"/>
        </w:rPr>
        <w:t xml:space="preserve"> </w:t>
      </w:r>
      <w:r w:rsidRPr="00D64AE3">
        <w:rPr>
          <w:rFonts w:ascii="Arial" w:hAnsi="Arial" w:cs="Arial"/>
        </w:rPr>
        <w:t>pierwszego roboczego dnia miesiąca następującego po miesiącu, w którym zamawiający dokona odbioru</w:t>
      </w:r>
      <w:r>
        <w:rPr>
          <w:rFonts w:ascii="Arial" w:hAnsi="Arial" w:cs="Arial"/>
        </w:rPr>
        <w:t xml:space="preserve"> </w:t>
      </w:r>
      <w:r w:rsidRPr="00D64AE3">
        <w:rPr>
          <w:rFonts w:ascii="Arial" w:hAnsi="Arial" w:cs="Arial"/>
        </w:rPr>
        <w:t>przedmiotu Zamówienia.</w:t>
      </w:r>
    </w:p>
    <w:p w:rsidR="00D64AE3" w:rsidRPr="00D64AE3" w:rsidRDefault="00D64AE3" w:rsidP="00D64AE3">
      <w:pPr>
        <w:spacing w:after="0" w:line="240" w:lineRule="auto"/>
        <w:jc w:val="both"/>
        <w:rPr>
          <w:rFonts w:ascii="Arial" w:hAnsi="Arial" w:cs="Arial"/>
        </w:rPr>
      </w:pPr>
    </w:p>
    <w:p w:rsidR="00C6558B" w:rsidRPr="002E471F" w:rsidRDefault="00C6558B" w:rsidP="00C6558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E471F">
        <w:rPr>
          <w:rFonts w:ascii="Arial" w:hAnsi="Arial" w:cs="Arial"/>
          <w:b/>
          <w:bCs/>
        </w:rPr>
        <w:t>Odpowiedź</w:t>
      </w:r>
    </w:p>
    <w:bookmarkEnd w:id="2"/>
    <w:p w:rsidR="00D64AE3" w:rsidRPr="002E471F" w:rsidRDefault="00D64AE3" w:rsidP="00D64AE3">
      <w:pPr>
        <w:spacing w:after="0" w:line="240" w:lineRule="auto"/>
        <w:jc w:val="both"/>
        <w:rPr>
          <w:rFonts w:ascii="Arial" w:hAnsi="Arial" w:cs="Arial"/>
        </w:rPr>
      </w:pPr>
      <w:r w:rsidRPr="002E471F">
        <w:rPr>
          <w:rFonts w:ascii="Arial" w:hAnsi="Arial" w:cs="Arial"/>
        </w:rPr>
        <w:t>Zamawiający informuje, że w przedmiotowym zakresie strony wiążą wymagania SWZ.</w:t>
      </w:r>
    </w:p>
    <w:p w:rsidR="00C6558B" w:rsidRPr="002E471F" w:rsidRDefault="00C6558B" w:rsidP="0094517E">
      <w:pPr>
        <w:spacing w:after="0" w:line="240" w:lineRule="auto"/>
        <w:jc w:val="both"/>
        <w:rPr>
          <w:rFonts w:ascii="Arial" w:hAnsi="Arial" w:cs="Arial"/>
          <w:bCs/>
        </w:rPr>
      </w:pPr>
    </w:p>
    <w:p w:rsidR="00C6558B" w:rsidRPr="002E471F" w:rsidRDefault="00C6558B" w:rsidP="00C655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471F">
        <w:rPr>
          <w:rFonts w:ascii="Arial" w:hAnsi="Arial" w:cs="Arial"/>
          <w:b/>
          <w:bCs/>
        </w:rPr>
        <w:t>Pytanie 5</w:t>
      </w:r>
    </w:p>
    <w:p w:rsidR="00C6558B" w:rsidRPr="002E471F" w:rsidRDefault="00D64AE3" w:rsidP="00D64AE3">
      <w:pPr>
        <w:spacing w:after="0" w:line="240" w:lineRule="auto"/>
        <w:jc w:val="both"/>
        <w:rPr>
          <w:rFonts w:ascii="Arial" w:hAnsi="Arial" w:cs="Arial"/>
          <w:bCs/>
        </w:rPr>
      </w:pPr>
      <w:r w:rsidRPr="00D64AE3">
        <w:rPr>
          <w:rFonts w:ascii="Arial" w:hAnsi="Arial" w:cs="Arial"/>
          <w:bCs/>
          <w:iCs/>
        </w:rPr>
        <w:t>Prosimy o potwierdzenie, iż w pierwszej kolejności kary umowne będą</w:t>
      </w:r>
      <w:r>
        <w:rPr>
          <w:rFonts w:ascii="Arial" w:hAnsi="Arial" w:cs="Arial"/>
          <w:bCs/>
          <w:iCs/>
        </w:rPr>
        <w:t xml:space="preserve"> </w:t>
      </w:r>
      <w:r w:rsidRPr="00D64AE3">
        <w:rPr>
          <w:rFonts w:ascii="Arial" w:hAnsi="Arial" w:cs="Arial"/>
          <w:bCs/>
          <w:iCs/>
        </w:rPr>
        <w:t xml:space="preserve">potrącane </w:t>
      </w:r>
      <w:r>
        <w:rPr>
          <w:rFonts w:ascii="Arial" w:hAnsi="Arial" w:cs="Arial"/>
          <w:bCs/>
          <w:iCs/>
        </w:rPr>
        <w:br/>
      </w:r>
      <w:r w:rsidRPr="00D64AE3">
        <w:rPr>
          <w:rFonts w:ascii="Arial" w:hAnsi="Arial" w:cs="Arial"/>
          <w:bCs/>
          <w:iCs/>
        </w:rPr>
        <w:t>z wniesionego zabezpieczenia, a nie z wynagrodzenia należnego Finansującemu.</w:t>
      </w:r>
    </w:p>
    <w:p w:rsidR="00D64AE3" w:rsidRDefault="00D64AE3" w:rsidP="00C655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6558B" w:rsidRPr="002E471F" w:rsidRDefault="00C6558B" w:rsidP="00C6558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E471F">
        <w:rPr>
          <w:rFonts w:ascii="Arial" w:hAnsi="Arial" w:cs="Arial"/>
          <w:b/>
          <w:bCs/>
        </w:rPr>
        <w:t>Odpowiedź</w:t>
      </w:r>
    </w:p>
    <w:p w:rsidR="00C6558B" w:rsidRPr="002E471F" w:rsidRDefault="00C6558B" w:rsidP="00C6558B">
      <w:pPr>
        <w:spacing w:after="0" w:line="240" w:lineRule="auto"/>
        <w:jc w:val="both"/>
        <w:rPr>
          <w:rFonts w:ascii="Arial" w:hAnsi="Arial" w:cs="Arial"/>
        </w:rPr>
      </w:pPr>
      <w:bookmarkStart w:id="3" w:name="_Hlk113265027"/>
      <w:r w:rsidRPr="002E471F">
        <w:rPr>
          <w:rFonts w:ascii="Arial" w:hAnsi="Arial" w:cs="Arial"/>
        </w:rPr>
        <w:t>Zamawiający nie wyraża zgody na proponowane zmiany.</w:t>
      </w:r>
    </w:p>
    <w:bookmarkEnd w:id="3"/>
    <w:p w:rsidR="00C6558B" w:rsidRPr="002E471F" w:rsidRDefault="00C6558B" w:rsidP="0094517E">
      <w:pPr>
        <w:spacing w:after="0" w:line="240" w:lineRule="auto"/>
        <w:jc w:val="both"/>
        <w:rPr>
          <w:rFonts w:ascii="Arial" w:hAnsi="Arial" w:cs="Arial"/>
          <w:bCs/>
        </w:rPr>
      </w:pPr>
    </w:p>
    <w:p w:rsidR="00696BCC" w:rsidRPr="002E471F" w:rsidRDefault="00696BCC" w:rsidP="0094517E">
      <w:pPr>
        <w:spacing w:after="0" w:line="240" w:lineRule="auto"/>
        <w:jc w:val="both"/>
        <w:rPr>
          <w:rFonts w:ascii="Arial" w:hAnsi="Arial" w:cs="Arial"/>
          <w:bCs/>
        </w:rPr>
      </w:pPr>
    </w:p>
    <w:sectPr w:rsidR="00696BCC" w:rsidRPr="002E471F" w:rsidSect="00693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1C" w:rsidRDefault="00867C1C" w:rsidP="003708AC">
      <w:pPr>
        <w:spacing w:after="0" w:line="240" w:lineRule="auto"/>
      </w:pPr>
      <w:r>
        <w:separator/>
      </w:r>
    </w:p>
  </w:endnote>
  <w:endnote w:type="continuationSeparator" w:id="0">
    <w:p w:rsidR="00867C1C" w:rsidRDefault="00867C1C" w:rsidP="0037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Calibri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1C" w:rsidRDefault="00867C1C" w:rsidP="003708AC">
      <w:pPr>
        <w:spacing w:after="0" w:line="240" w:lineRule="auto"/>
      </w:pPr>
      <w:r>
        <w:separator/>
      </w:r>
    </w:p>
  </w:footnote>
  <w:footnote w:type="continuationSeparator" w:id="0">
    <w:p w:rsidR="00867C1C" w:rsidRDefault="00867C1C" w:rsidP="0037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91" w:rsidRPr="006C0801" w:rsidRDefault="00536891" w:rsidP="006C0801">
    <w:pPr>
      <w:spacing w:after="0" w:line="240" w:lineRule="auto"/>
      <w:rPr>
        <w:rFonts w:ascii="Arial" w:eastAsia="Times New Roman" w:hAnsi="Arial" w:cs="Arial"/>
        <w:bCs/>
        <w:lang w:eastAsia="pl-PL"/>
      </w:rPr>
    </w:pPr>
    <w:r w:rsidRPr="006C0801">
      <w:rPr>
        <w:rFonts w:ascii="Arial" w:eastAsia="Times New Roman" w:hAnsi="Arial" w:cs="Arial"/>
        <w:bCs/>
        <w:lang w:eastAsia="pl-PL"/>
      </w:rPr>
      <w:t xml:space="preserve">Nr sprawy 56/2022                                                                        Szczecin, dnia </w:t>
    </w:r>
    <w:r w:rsidR="00B4537E">
      <w:rPr>
        <w:rFonts w:ascii="Arial" w:eastAsia="Times New Roman" w:hAnsi="Arial" w:cs="Arial"/>
        <w:bCs/>
        <w:lang w:eastAsia="pl-PL"/>
      </w:rPr>
      <w:t>14</w:t>
    </w:r>
    <w:r w:rsidRPr="006C0801">
      <w:rPr>
        <w:rFonts w:ascii="Arial" w:eastAsia="Times New Roman" w:hAnsi="Arial" w:cs="Arial"/>
        <w:bCs/>
        <w:lang w:eastAsia="pl-PL"/>
      </w:rPr>
      <w:t>.09.2022 r.</w:t>
    </w:r>
  </w:p>
  <w:p w:rsidR="00536891" w:rsidRDefault="00536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09CF92E"/>
    <w:lvl w:ilvl="0" w:tplc="F61C1FFC">
      <w:start w:val="1"/>
      <w:numFmt w:val="decimal"/>
      <w:lvlText w:val="%1."/>
      <w:lvlJc w:val="left"/>
    </w:lvl>
    <w:lvl w:ilvl="1" w:tplc="89108A54">
      <w:start w:val="1"/>
      <w:numFmt w:val="decimal"/>
      <w:lvlText w:val="%2)"/>
      <w:lvlJc w:val="left"/>
    </w:lvl>
    <w:lvl w:ilvl="2" w:tplc="5F76B0B4">
      <w:start w:val="1"/>
      <w:numFmt w:val="bullet"/>
      <w:lvlText w:val=""/>
      <w:lvlJc w:val="left"/>
    </w:lvl>
    <w:lvl w:ilvl="3" w:tplc="7B92F802">
      <w:start w:val="1"/>
      <w:numFmt w:val="bullet"/>
      <w:lvlText w:val=""/>
      <w:lvlJc w:val="left"/>
    </w:lvl>
    <w:lvl w:ilvl="4" w:tplc="F3D4B1EE">
      <w:start w:val="1"/>
      <w:numFmt w:val="bullet"/>
      <w:lvlText w:val=""/>
      <w:lvlJc w:val="left"/>
    </w:lvl>
    <w:lvl w:ilvl="5" w:tplc="A52C0A12">
      <w:start w:val="1"/>
      <w:numFmt w:val="bullet"/>
      <w:lvlText w:val=""/>
      <w:lvlJc w:val="left"/>
    </w:lvl>
    <w:lvl w:ilvl="6" w:tplc="D292D57C">
      <w:start w:val="1"/>
      <w:numFmt w:val="bullet"/>
      <w:lvlText w:val=""/>
      <w:lvlJc w:val="left"/>
    </w:lvl>
    <w:lvl w:ilvl="7" w:tplc="9FBC67CA">
      <w:start w:val="1"/>
      <w:numFmt w:val="bullet"/>
      <w:lvlText w:val=""/>
      <w:lvlJc w:val="left"/>
    </w:lvl>
    <w:lvl w:ilvl="8" w:tplc="0E46E330">
      <w:start w:val="1"/>
      <w:numFmt w:val="bullet"/>
      <w:lvlText w:val=""/>
      <w:lvlJc w:val="left"/>
    </w:lvl>
  </w:abstractNum>
  <w:abstractNum w:abstractNumId="1" w15:restartNumberingAfterBreak="0">
    <w:nsid w:val="03F8610F"/>
    <w:multiLevelType w:val="hybridMultilevel"/>
    <w:tmpl w:val="968844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D2756"/>
    <w:multiLevelType w:val="hybridMultilevel"/>
    <w:tmpl w:val="3464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0E2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14176B1"/>
    <w:multiLevelType w:val="multilevel"/>
    <w:tmpl w:val="BAB094EA"/>
    <w:lvl w:ilvl="0">
      <w:start w:val="1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B9773EA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C8764BA"/>
    <w:multiLevelType w:val="hybridMultilevel"/>
    <w:tmpl w:val="F186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7674E"/>
    <w:multiLevelType w:val="hybridMultilevel"/>
    <w:tmpl w:val="55889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D77F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0AA4ACB"/>
    <w:multiLevelType w:val="hybridMultilevel"/>
    <w:tmpl w:val="1BA4D766"/>
    <w:lvl w:ilvl="0" w:tplc="B44EB6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07751"/>
    <w:multiLevelType w:val="hybridMultilevel"/>
    <w:tmpl w:val="C56E9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D93"/>
    <w:multiLevelType w:val="hybridMultilevel"/>
    <w:tmpl w:val="1E249CE6"/>
    <w:lvl w:ilvl="0" w:tplc="35F085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00FFD"/>
    <w:multiLevelType w:val="hybridMultilevel"/>
    <w:tmpl w:val="28C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844"/>
    <w:multiLevelType w:val="multilevel"/>
    <w:tmpl w:val="1C9C1302"/>
    <w:lvl w:ilvl="0">
      <w:start w:val="1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725187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9561828"/>
    <w:multiLevelType w:val="hybridMultilevel"/>
    <w:tmpl w:val="27900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A7CCA"/>
    <w:multiLevelType w:val="multilevel"/>
    <w:tmpl w:val="2E108D36"/>
    <w:lvl w:ilvl="0">
      <w:start w:val="8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 w:hint="default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 w:hint="default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6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29"/>
    <w:rsid w:val="000114D5"/>
    <w:rsid w:val="00015A92"/>
    <w:rsid w:val="000E4756"/>
    <w:rsid w:val="001222EF"/>
    <w:rsid w:val="00131395"/>
    <w:rsid w:val="00131FBC"/>
    <w:rsid w:val="001561B0"/>
    <w:rsid w:val="001908E0"/>
    <w:rsid w:val="001B7F2F"/>
    <w:rsid w:val="001C6768"/>
    <w:rsid w:val="00202D11"/>
    <w:rsid w:val="00257052"/>
    <w:rsid w:val="00284329"/>
    <w:rsid w:val="002C64AB"/>
    <w:rsid w:val="002E471F"/>
    <w:rsid w:val="002E7FEB"/>
    <w:rsid w:val="002F4171"/>
    <w:rsid w:val="00321410"/>
    <w:rsid w:val="0035745E"/>
    <w:rsid w:val="003708AC"/>
    <w:rsid w:val="00397628"/>
    <w:rsid w:val="003A1DDD"/>
    <w:rsid w:val="003B04D1"/>
    <w:rsid w:val="003C6500"/>
    <w:rsid w:val="00425CFC"/>
    <w:rsid w:val="004273A1"/>
    <w:rsid w:val="00435246"/>
    <w:rsid w:val="00437456"/>
    <w:rsid w:val="00450E9A"/>
    <w:rsid w:val="004A38F2"/>
    <w:rsid w:val="004F0273"/>
    <w:rsid w:val="00536891"/>
    <w:rsid w:val="00550455"/>
    <w:rsid w:val="00576911"/>
    <w:rsid w:val="005B0DAF"/>
    <w:rsid w:val="005C6A16"/>
    <w:rsid w:val="006933B1"/>
    <w:rsid w:val="00696BCC"/>
    <w:rsid w:val="006C0801"/>
    <w:rsid w:val="006C1C04"/>
    <w:rsid w:val="006C3688"/>
    <w:rsid w:val="006D03EF"/>
    <w:rsid w:val="007530CC"/>
    <w:rsid w:val="00793DFF"/>
    <w:rsid w:val="00815B85"/>
    <w:rsid w:val="00827EE8"/>
    <w:rsid w:val="008559DF"/>
    <w:rsid w:val="0086096E"/>
    <w:rsid w:val="00867C1C"/>
    <w:rsid w:val="00875174"/>
    <w:rsid w:val="00882B11"/>
    <w:rsid w:val="008F689A"/>
    <w:rsid w:val="00934DB5"/>
    <w:rsid w:val="00941489"/>
    <w:rsid w:val="0094517E"/>
    <w:rsid w:val="009A6428"/>
    <w:rsid w:val="009A73AE"/>
    <w:rsid w:val="009E5A26"/>
    <w:rsid w:val="009F5157"/>
    <w:rsid w:val="00A11D26"/>
    <w:rsid w:val="00A777DC"/>
    <w:rsid w:val="00B13A5D"/>
    <w:rsid w:val="00B17193"/>
    <w:rsid w:val="00B34EEA"/>
    <w:rsid w:val="00B4537E"/>
    <w:rsid w:val="00B91B92"/>
    <w:rsid w:val="00BA48AF"/>
    <w:rsid w:val="00BB0573"/>
    <w:rsid w:val="00BB39EC"/>
    <w:rsid w:val="00BB7653"/>
    <w:rsid w:val="00C07B1D"/>
    <w:rsid w:val="00C22AFF"/>
    <w:rsid w:val="00C5529A"/>
    <w:rsid w:val="00C6558B"/>
    <w:rsid w:val="00C66EBB"/>
    <w:rsid w:val="00C727C0"/>
    <w:rsid w:val="00C84E2E"/>
    <w:rsid w:val="00CD6854"/>
    <w:rsid w:val="00CE0EE0"/>
    <w:rsid w:val="00D64AE3"/>
    <w:rsid w:val="00D74F8C"/>
    <w:rsid w:val="00DB31AF"/>
    <w:rsid w:val="00E06EDA"/>
    <w:rsid w:val="00E32BB1"/>
    <w:rsid w:val="00E33A74"/>
    <w:rsid w:val="00E95257"/>
    <w:rsid w:val="00EA56E4"/>
    <w:rsid w:val="00EE120B"/>
    <w:rsid w:val="00F0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4D02"/>
  <w15:docId w15:val="{39B15D7F-22F6-4561-A7C4-C7BC7F3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8AC"/>
  </w:style>
  <w:style w:type="paragraph" w:styleId="Stopka">
    <w:name w:val="footer"/>
    <w:basedOn w:val="Normalny"/>
    <w:link w:val="Stopka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8AC"/>
  </w:style>
  <w:style w:type="paragraph" w:styleId="Tekstpodstawowy3">
    <w:name w:val="Body Text 3"/>
    <w:basedOn w:val="Normalny"/>
    <w:link w:val="Tekstpodstawowy3Znak"/>
    <w:uiPriority w:val="99"/>
    <w:rsid w:val="00793D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D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marmloda</dc:creator>
  <cp:lastModifiedBy>Agnieszka Poręczewska-Bereszko</cp:lastModifiedBy>
  <cp:revision>4</cp:revision>
  <cp:lastPrinted>2022-09-14T07:03:00Z</cp:lastPrinted>
  <dcterms:created xsi:type="dcterms:W3CDTF">2022-09-13T11:54:00Z</dcterms:created>
  <dcterms:modified xsi:type="dcterms:W3CDTF">2022-09-14T07:03:00Z</dcterms:modified>
</cp:coreProperties>
</file>