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45702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23</w:t>
      </w:r>
      <w:r w:rsidR="009C3F5E">
        <w:rPr>
          <w:rFonts w:ascii="Arial" w:hAnsi="Arial" w:cs="Arial"/>
          <w:b/>
          <w:sz w:val="28"/>
        </w:rPr>
        <w:t>/DEG/WK/2024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bCs/>
          <w:sz w:val="28"/>
        </w:rPr>
        <w:t xml:space="preserve">Dostawa środków </w:t>
      </w:r>
      <w:r w:rsidR="00945702">
        <w:rPr>
          <w:rFonts w:ascii="Arial" w:hAnsi="Arial" w:cs="Arial"/>
          <w:b/>
          <w:bCs/>
          <w:sz w:val="28"/>
        </w:rPr>
        <w:t>piorących dla pralni</w:t>
      </w:r>
      <w:r w:rsidRPr="00D459C8">
        <w:rPr>
          <w:rFonts w:ascii="Arial" w:hAnsi="Arial" w:cs="Arial"/>
          <w:b/>
          <w:bCs/>
          <w:sz w:val="28"/>
        </w:rPr>
        <w:t xml:space="preserve">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45702">
        <w:rPr>
          <w:rFonts w:ascii="Arial" w:hAnsi="Arial" w:cs="Arial"/>
          <w:lang w:eastAsia="ar-SA"/>
        </w:rPr>
        <w:t>12</w:t>
      </w:r>
      <w:bookmarkStart w:id="0" w:name="_GoBack"/>
      <w:bookmarkEnd w:id="0"/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113BC"/>
    <w:rsid w:val="00471EAA"/>
    <w:rsid w:val="005D66B1"/>
    <w:rsid w:val="00617446"/>
    <w:rsid w:val="00910574"/>
    <w:rsid w:val="00945702"/>
    <w:rsid w:val="009C3F5E"/>
    <w:rsid w:val="009C5531"/>
    <w:rsid w:val="00A723CD"/>
    <w:rsid w:val="00B37883"/>
    <w:rsid w:val="00C42028"/>
    <w:rsid w:val="00E70F92"/>
    <w:rsid w:val="00EC630F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Weronika Kruza</cp:lastModifiedBy>
  <cp:revision>17</cp:revision>
  <dcterms:created xsi:type="dcterms:W3CDTF">2023-02-10T09:38:00Z</dcterms:created>
  <dcterms:modified xsi:type="dcterms:W3CDTF">2024-06-12T08:02:00Z</dcterms:modified>
</cp:coreProperties>
</file>