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A4406A">
        <w:rPr>
          <w:rFonts w:ascii="Cambria" w:hAnsi="Cambria" w:cs="Calibri"/>
          <w:b/>
        </w:rPr>
        <w:t>0</w:t>
      </w:r>
      <w:r w:rsidR="0048484C">
        <w:rPr>
          <w:rFonts w:ascii="Cambria" w:hAnsi="Cambria" w:cs="Calibri"/>
          <w:b/>
        </w:rPr>
        <w:t>61</w:t>
      </w:r>
      <w:bookmarkStart w:id="0" w:name="_GoBack"/>
      <w:bookmarkEnd w:id="0"/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Pr="002A6FA7" w:rsidRDefault="00FF37BB" w:rsidP="002A6FA7">
      <w:pPr>
        <w:spacing w:after="0" w:line="360" w:lineRule="auto"/>
        <w:jc w:val="both"/>
        <w:rPr>
          <w:rFonts w:asciiTheme="majorHAnsi" w:hAnsiTheme="majorHAnsi" w:cs="Tahoma"/>
          <w:b/>
          <w:i/>
          <w:iCs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2A6FA7" w:rsidRPr="002A6FA7">
        <w:rPr>
          <w:rFonts w:asciiTheme="majorHAnsi" w:hAnsiTheme="majorHAnsi" w:cs="Tahoma"/>
          <w:b/>
          <w:iCs/>
        </w:rPr>
        <w:t>Termomodernizacja i roboty remontowe wraz z przyłączeniem do sieci gazowej budynku mieszkalnego wielorodzinnego  przy ul. Tarnogórskiej 120 w Gliwicach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2A6FA7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69030C" w:rsidRDefault="0069030C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2A6FA7" w:rsidRDefault="002A6FA7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2A6FA7" w:rsidRDefault="002A6FA7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2A6FA7" w:rsidRDefault="002A6FA7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2A6FA7" w:rsidRPr="00F853C3" w:rsidRDefault="002A6FA7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EB" w:rsidRDefault="008A53EB" w:rsidP="00686520">
      <w:pPr>
        <w:spacing w:after="0" w:line="240" w:lineRule="auto"/>
      </w:pPr>
      <w:r>
        <w:separator/>
      </w:r>
    </w:p>
    <w:p w:rsidR="008A53EB" w:rsidRDefault="008A53EB"/>
  </w:endnote>
  <w:endnote w:type="continuationSeparator" w:id="0">
    <w:p w:rsidR="008A53EB" w:rsidRDefault="008A53EB" w:rsidP="00686520">
      <w:pPr>
        <w:spacing w:after="0" w:line="240" w:lineRule="auto"/>
      </w:pPr>
      <w:r>
        <w:continuationSeparator/>
      </w:r>
    </w:p>
    <w:p w:rsidR="008A53EB" w:rsidRDefault="008A5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84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EB" w:rsidRDefault="008A53EB" w:rsidP="00686520">
      <w:pPr>
        <w:spacing w:after="0" w:line="240" w:lineRule="auto"/>
      </w:pPr>
      <w:r>
        <w:separator/>
      </w:r>
    </w:p>
    <w:p w:rsidR="008A53EB" w:rsidRDefault="008A53EB"/>
  </w:footnote>
  <w:footnote w:type="continuationSeparator" w:id="0">
    <w:p w:rsidR="008A53EB" w:rsidRDefault="008A53EB" w:rsidP="00686520">
      <w:pPr>
        <w:spacing w:after="0" w:line="240" w:lineRule="auto"/>
      </w:pPr>
      <w:r>
        <w:continuationSeparator/>
      </w:r>
    </w:p>
    <w:p w:rsidR="008A53EB" w:rsidRDefault="008A53EB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E8AC-2168-4B57-9639-C915E0B8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2021-03-26T08:08:00Z</cp:lastPrinted>
  <dcterms:created xsi:type="dcterms:W3CDTF">2021-03-30T10:38:00Z</dcterms:created>
  <dcterms:modified xsi:type="dcterms:W3CDTF">2021-03-30T11:24:00Z</dcterms:modified>
</cp:coreProperties>
</file>