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2C98740E" w:rsidR="00414CAE" w:rsidRPr="007D00C6" w:rsidRDefault="004A55ED" w:rsidP="006F133B">
      <w:pPr>
        <w:spacing w:before="240" w:after="240" w:line="360" w:lineRule="auto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>Rozdział 1</w:t>
      </w:r>
      <w:r w:rsidR="00F22296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6F133B">
        <w:rPr>
          <w:rFonts w:ascii="Arial" w:hAnsi="Arial" w:cs="Arial"/>
          <w:b/>
        </w:rPr>
        <w:t>młyna tnącego</w:t>
      </w:r>
      <w:r w:rsidR="00275636">
        <w:rPr>
          <w:rFonts w:ascii="Arial" w:hAnsi="Arial" w:cs="Arial"/>
          <w:b/>
        </w:rPr>
        <w:t xml:space="preserve"> </w:t>
      </w:r>
      <w:r w:rsidR="00414CAE" w:rsidRPr="007D00C6">
        <w:rPr>
          <w:rFonts w:ascii="Arial" w:hAnsi="Arial" w:cs="Arial"/>
        </w:rPr>
        <w:t>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ul.</w:t>
      </w:r>
      <w:r w:rsidR="000037D4">
        <w:rPr>
          <w:rFonts w:ascii="Arial" w:hAnsi="Arial" w:cs="Arial"/>
        </w:rPr>
        <w:t> </w:t>
      </w:r>
      <w:r w:rsidR="00275636">
        <w:rPr>
          <w:rFonts w:ascii="Arial" w:hAnsi="Arial" w:cs="Arial"/>
        </w:rPr>
        <w:t>Zagnańska 91</w:t>
      </w:r>
      <w:r w:rsidR="00414CAE" w:rsidRPr="007D00C6">
        <w:rPr>
          <w:rFonts w:ascii="Arial" w:hAnsi="Arial" w:cs="Arial"/>
        </w:rPr>
        <w:t xml:space="preserve">, </w:t>
      </w:r>
      <w:r w:rsidR="00275636">
        <w:rPr>
          <w:rFonts w:ascii="Arial" w:hAnsi="Arial" w:cs="Arial"/>
        </w:rPr>
        <w:t>25-558 Kielce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21C9D5D9" w:rsidR="006765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2023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L do SWZ Formularz warunków technicznych. Formularz dotyczy dostawy młyna tnącego , 1 sztuka do Laboratorium GIJHARS w Kielcach. Wykonawca wypełnia tabelę z parametrami sprzętu."/>
      </w:tblPr>
      <w:tblGrid>
        <w:gridCol w:w="988"/>
        <w:gridCol w:w="4250"/>
        <w:gridCol w:w="3262"/>
        <w:gridCol w:w="1858"/>
      </w:tblGrid>
      <w:tr w:rsidR="00921073" w:rsidRPr="007D00C6" w14:paraId="7E073471" w14:textId="77777777" w:rsidTr="00E47253">
        <w:trPr>
          <w:cantSplit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6765C6" w:rsidRPr="007D00C6" w14:paraId="51E70380" w14:textId="77777777" w:rsidTr="00E47253">
        <w:trPr>
          <w:cantSplit/>
          <w:trHeight w:val="9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6765C6" w:rsidRPr="004A55ED" w:rsidRDefault="006765C6" w:rsidP="006765C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0245B8F0" w:rsidR="006765C6" w:rsidRPr="00275636" w:rsidRDefault="006765C6" w:rsidP="006F133B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5636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 zewnętrzne (</w:t>
            </w:r>
            <w:r w:rsidR="006F133B">
              <w:rPr>
                <w:rFonts w:ascii="Arial" w:hAnsi="Arial" w:cs="Arial"/>
                <w:color w:val="000000" w:themeColor="text1"/>
                <w:sz w:val="20"/>
                <w:szCs w:val="20"/>
              </w:rPr>
              <w:t>szerokość</w:t>
            </w:r>
            <w:r w:rsidRPr="00275636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410C25" w:rsidRPr="0027563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podyktowane organizacją stanowiska pracy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1CC98899" w:rsidR="006765C6" w:rsidRDefault="006765C6" w:rsidP="006F133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6F133B">
              <w:rPr>
                <w:rFonts w:ascii="Arial" w:hAnsi="Arial" w:cs="Arial"/>
                <w:sz w:val="20"/>
                <w:szCs w:val="20"/>
              </w:rPr>
              <w:t>75</w:t>
            </w:r>
            <w:r w:rsidR="00275636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2BEC" w14:textId="49B6D0EA" w:rsidR="006765C6" w:rsidRDefault="00BE030E" w:rsidP="00551725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wymiary zewnętrzne sprzętu (szerokość) 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37AF0F34" w14:textId="7B14EF12" w:rsidR="006765C6" w:rsidRDefault="006765C6" w:rsidP="00551725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445E2" w:rsidRPr="007D00C6" w14:paraId="7B2C6BDD" w14:textId="77777777" w:rsidTr="00E47253">
        <w:trPr>
          <w:cantSplit/>
          <w:trHeight w:val="9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4EB9" w14:textId="77777777" w:rsidR="00B445E2" w:rsidRPr="004A55ED" w:rsidRDefault="00B445E2" w:rsidP="00B445E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28F257" w14:textId="2195F009" w:rsidR="00B445E2" w:rsidRPr="00275636" w:rsidRDefault="00B445E2" w:rsidP="00B445E2">
            <w:pPr>
              <w:spacing w:line="240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Elementy</w:t>
            </w:r>
            <w:r w:rsidR="00BE03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030E" w:rsidRPr="004A6DC6">
              <w:rPr>
                <w:rFonts w:ascii="Arial" w:hAnsi="Arial" w:cs="Arial"/>
                <w:color w:val="000000" w:themeColor="text1"/>
                <w:sz w:val="20"/>
                <w:szCs w:val="20"/>
              </w:rPr>
              <w:t>sprzętu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mające styczność </w:t>
            </w:r>
            <w:r w:rsidR="00BE3BBD">
              <w:rPr>
                <w:rFonts w:ascii="Arial" w:hAnsi="Arial" w:cs="Arial"/>
                <w:color w:val="000000" w:themeColor="text1"/>
                <w:sz w:val="20"/>
                <w:szCs w:val="20"/>
              </w:rPr>
              <w:t>z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próbką wykonane ze stali przezn</w:t>
            </w:r>
            <w:r w:rsidR="00BE3BBD">
              <w:rPr>
                <w:rFonts w:ascii="Arial" w:hAnsi="Arial" w:cs="Arial"/>
                <w:color w:val="000000" w:themeColor="text1"/>
                <w:sz w:val="20"/>
                <w:szCs w:val="20"/>
              </w:rPr>
              <w:t>aczonej do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kontaktu z żywnością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B312" w14:textId="6A66EC1C" w:rsidR="00B445E2" w:rsidRDefault="00B445E2" w:rsidP="00B445E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8A55" w14:textId="18AB567B" w:rsidR="00B445E2" w:rsidRDefault="00B445E2" w:rsidP="00B445E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39D6C4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111" w:shapeid="_x0000_i1093"/>
              </w:object>
            </w:r>
          </w:p>
          <w:p w14:paraId="1A138D9C" w14:textId="5073F884" w:rsidR="00B445E2" w:rsidRDefault="00B445E2" w:rsidP="00B445E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1440" w:dyaOrig="1440" w14:anchorId="7F32BA43">
                <v:shape id="_x0000_i109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111" w:shapeid="_x0000_i1095"/>
              </w:object>
            </w:r>
          </w:p>
        </w:tc>
      </w:tr>
      <w:tr w:rsidR="00F52BAA" w:rsidRPr="007D00C6" w14:paraId="17880245" w14:textId="77777777" w:rsidTr="00BE3BBD">
        <w:trPr>
          <w:cantSplit/>
          <w:trHeight w:val="7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824F2C" w14:textId="5EA23DEF" w:rsidR="00F52BAA" w:rsidRPr="00FC04AB" w:rsidRDefault="004A6DC6" w:rsidP="006715E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obrotów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6A1F88B3" w:rsidR="00F52BAA" w:rsidRPr="00FC04AB" w:rsidRDefault="00D45656" w:rsidP="006D410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węższy niż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7636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00 – 3000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./min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A732" w14:textId="29D264B1" w:rsidR="00FC04AB" w:rsidRPr="005814D0" w:rsidRDefault="00D113CF" w:rsidP="00FC04A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5814D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obrotów sprzetu"/>
                  <w:textInput/>
                </w:ffData>
              </w:fldChar>
            </w:r>
            <w:r w:rsidRPr="005814D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 w:rsidRPr="005814D0"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 w:rsidRPr="005814D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 w:rsidRPr="005814D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5814D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5814D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5814D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5814D0"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 w:rsidRPr="005814D0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F7DC8A9" w14:textId="5F96088C" w:rsidR="00F52BAA" w:rsidRPr="005814D0" w:rsidRDefault="00FC04AB" w:rsidP="00FC04A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5814D0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40F18" w:rsidRPr="007D00C6" w14:paraId="4D73630C" w14:textId="77777777" w:rsidTr="00D113CF">
        <w:trPr>
          <w:cantSplit/>
          <w:trHeight w:val="9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722F" w14:textId="77777777" w:rsidR="00540F18" w:rsidRPr="004A55ED" w:rsidRDefault="00540F18" w:rsidP="00540F1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FB7F51" w14:textId="24A1AD0D" w:rsidR="00540F18" w:rsidRDefault="00540F18" w:rsidP="00540F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3" w:name="_Hlk182499979"/>
            <w:r>
              <w:rPr>
                <w:rFonts w:ascii="Arial" w:hAnsi="Arial" w:cs="Arial"/>
                <w:sz w:val="20"/>
                <w:szCs w:val="20"/>
              </w:rPr>
              <w:t xml:space="preserve">Obroty płynnie regulowane -  możliwość </w:t>
            </w:r>
            <w:r w:rsidRPr="004A6DC6">
              <w:rPr>
                <w:rFonts w:ascii="Arial" w:hAnsi="Arial" w:cs="Arial"/>
                <w:sz w:val="20"/>
                <w:szCs w:val="20"/>
              </w:rPr>
              <w:t xml:space="preserve">ustawienia </w:t>
            </w:r>
            <w:r w:rsidRPr="006B42DF">
              <w:rPr>
                <w:rFonts w:ascii="Arial" w:hAnsi="Arial" w:cs="Arial"/>
                <w:strike/>
                <w:sz w:val="20"/>
                <w:szCs w:val="20"/>
                <w:highlight w:val="red"/>
              </w:rPr>
              <w:t>dowolnej</w:t>
            </w:r>
            <w:r w:rsidRPr="006B42DF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4A6DC6">
              <w:rPr>
                <w:rFonts w:ascii="Arial" w:hAnsi="Arial" w:cs="Arial"/>
                <w:sz w:val="20"/>
                <w:szCs w:val="20"/>
              </w:rPr>
              <w:t xml:space="preserve">wartości obrotów </w:t>
            </w:r>
            <w:r w:rsidR="006B42DF">
              <w:t xml:space="preserve"> </w:t>
            </w:r>
            <w:r w:rsidR="006B42DF" w:rsidRPr="006B42D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skoku nie większym niż 100 </w:t>
            </w:r>
            <w:proofErr w:type="spellStart"/>
            <w:r w:rsidR="006B42DF" w:rsidRPr="006B42DF">
              <w:rPr>
                <w:rFonts w:ascii="Arial" w:hAnsi="Arial" w:cs="Arial"/>
                <w:sz w:val="20"/>
                <w:szCs w:val="20"/>
                <w:highlight w:val="yellow"/>
              </w:rPr>
              <w:t>obr</w:t>
            </w:r>
            <w:proofErr w:type="spellEnd"/>
            <w:r w:rsidR="006B42DF" w:rsidRPr="006B42DF">
              <w:rPr>
                <w:rFonts w:ascii="Arial" w:hAnsi="Arial" w:cs="Arial"/>
                <w:sz w:val="20"/>
                <w:szCs w:val="20"/>
                <w:highlight w:val="yellow"/>
              </w:rPr>
              <w:t>./min</w:t>
            </w:r>
            <w:r w:rsidR="006B42DF" w:rsidRPr="006B42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DC6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4A6DC6">
              <w:rPr>
                <w:rFonts w:ascii="Arial" w:hAnsi="Arial" w:cs="Arial"/>
                <w:sz w:val="20"/>
                <w:szCs w:val="20"/>
              </w:rPr>
              <w:t>zakresie określonym w punkcie 3</w:t>
            </w:r>
            <w:bookmarkEnd w:id="3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2535" w14:textId="49A4CF67" w:rsidR="00540F18" w:rsidRDefault="00540F18" w:rsidP="00540F1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4B12" w14:textId="10E7BEDF" w:rsidR="00540F18" w:rsidRDefault="00540F18" w:rsidP="00540F1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2B57942">
                <v:shape id="_x0000_i1097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1111" w:shapeid="_x0000_i1097"/>
              </w:object>
            </w:r>
          </w:p>
          <w:p w14:paraId="09B059D8" w14:textId="04F1E626" w:rsidR="00540F18" w:rsidRDefault="00540F18" w:rsidP="00540F1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1440" w:dyaOrig="1440" w14:anchorId="16F9C6D3">
                <v:shape id="_x0000_i1099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1111" w:shapeid="_x0000_i1099"/>
              </w:object>
            </w:r>
          </w:p>
        </w:tc>
      </w:tr>
      <w:tr w:rsidR="00B445E2" w:rsidRPr="007D00C6" w14:paraId="5464F2B7" w14:textId="77777777" w:rsidTr="00D113CF">
        <w:trPr>
          <w:cantSplit/>
          <w:trHeight w:val="9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155E" w14:textId="77777777" w:rsidR="00B445E2" w:rsidRPr="004A55ED" w:rsidRDefault="00B445E2" w:rsidP="00B445E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3B5F89" w14:textId="7C3E800E" w:rsidR="00B445E2" w:rsidRPr="00FC04AB" w:rsidRDefault="00B445E2" w:rsidP="00BE3BB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Wyświetlacz pokazujący aktu</w:t>
            </w:r>
            <w:r w:rsidR="00BE3BBD">
              <w:rPr>
                <w:rFonts w:ascii="Arial" w:hAnsi="Arial" w:cs="Arial"/>
                <w:sz w:val="20"/>
                <w:szCs w:val="20"/>
              </w:rPr>
              <w:t>alną</w:t>
            </w:r>
            <w:r>
              <w:rPr>
                <w:rFonts w:ascii="Arial" w:hAnsi="Arial" w:cs="Arial"/>
                <w:sz w:val="20"/>
                <w:szCs w:val="20"/>
              </w:rPr>
              <w:t xml:space="preserve"> prędkość obrotów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E0F0" w14:textId="22214038" w:rsidR="00B445E2" w:rsidRPr="00FC04AB" w:rsidRDefault="00B445E2" w:rsidP="00B445E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DA6D" w14:textId="7BE8EBF6" w:rsidR="00B445E2" w:rsidRDefault="00B445E2" w:rsidP="00B445E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C639105">
                <v:shape id="_x0000_i1101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113" w:shapeid="_x0000_i1101"/>
              </w:object>
            </w:r>
          </w:p>
          <w:p w14:paraId="46DE2CAE" w14:textId="6CAD4103" w:rsidR="00B445E2" w:rsidRDefault="00B445E2" w:rsidP="00B445E2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1440" w:dyaOrig="1440" w14:anchorId="62BF199F">
                <v:shape id="_x0000_i1103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113" w:shapeid="_x0000_i1103"/>
              </w:object>
            </w:r>
          </w:p>
        </w:tc>
      </w:tr>
      <w:tr w:rsidR="00B445E2" w:rsidRPr="007D00C6" w14:paraId="3AEF37DF" w14:textId="77777777" w:rsidTr="00BE3BBD">
        <w:trPr>
          <w:cantSplit/>
          <w:trHeight w:val="84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FAE" w14:textId="77777777" w:rsidR="00B445E2" w:rsidRPr="004A55ED" w:rsidRDefault="00B445E2" w:rsidP="00B445E2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CE3E1B" w14:textId="4CC61DD8" w:rsidR="00B445E2" w:rsidRPr="008D3CD7" w:rsidRDefault="00B445E2" w:rsidP="00B445E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Zabezpieczenie przed uruchomieniem </w:t>
            </w:r>
            <w:r w:rsidR="00BE030E" w:rsidRPr="004A6DC6">
              <w:rPr>
                <w:rFonts w:ascii="Arial" w:hAnsi="Arial" w:cs="Arial"/>
                <w:sz w:val="20"/>
                <w:szCs w:val="20"/>
              </w:rPr>
              <w:t>sprzętu</w:t>
            </w:r>
            <w:r w:rsidR="00BE03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otwartych drzwiach urządzenia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7EFB" w14:textId="0BA0169A" w:rsidR="00B445E2" w:rsidRPr="00F817BE" w:rsidRDefault="00B445E2" w:rsidP="00B445E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BE3BBD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7796" w14:textId="111B8B1F" w:rsidR="00B445E2" w:rsidRDefault="00B445E2" w:rsidP="00B445E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B7A51D2">
                <v:shape id="_x0000_i1105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2112" w:shapeid="_x0000_i1105"/>
              </w:object>
            </w:r>
          </w:p>
          <w:p w14:paraId="55E12FAF" w14:textId="725AC50D" w:rsidR="00B445E2" w:rsidRDefault="00B445E2" w:rsidP="00B445E2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>
              <w:object w:dxaOrig="1440" w:dyaOrig="1440" w14:anchorId="7EA1DA66">
                <v:shape id="_x0000_i1107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2112" w:shapeid="_x0000_i1107"/>
              </w:object>
            </w:r>
          </w:p>
        </w:tc>
      </w:tr>
      <w:tr w:rsidR="006D410B" w:rsidRPr="007D00C6" w14:paraId="4B18B1A8" w14:textId="77777777" w:rsidTr="00E47253">
        <w:trPr>
          <w:cantSplit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C19C" w14:textId="77777777" w:rsidR="006D410B" w:rsidRPr="004A55ED" w:rsidRDefault="006D410B" w:rsidP="006D410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5254BD" w14:textId="53F272F3" w:rsidR="006D410B" w:rsidRDefault="00214F88" w:rsidP="00650E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demontażu ostrza i sita bez konieczności użycia narzędzi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B30C" w14:textId="42AA7B1A" w:rsidR="006D410B" w:rsidRDefault="00650E11" w:rsidP="006D410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2FFB" w14:textId="618E54B7" w:rsidR="006D410B" w:rsidRDefault="006D410B" w:rsidP="006D410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28D991DD">
                <v:shape id="_x0000_i1109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21" w:shapeid="_x0000_i1109"/>
              </w:object>
            </w:r>
          </w:p>
          <w:p w14:paraId="2EA6ABC7" w14:textId="47ABFFFF" w:rsidR="006D410B" w:rsidRDefault="006D410B" w:rsidP="006D410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3DBDA427">
                <v:shape id="_x0000_i1111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21" w:shapeid="_x0000_i1111"/>
              </w:object>
            </w:r>
          </w:p>
        </w:tc>
      </w:tr>
      <w:tr w:rsidR="00650E11" w:rsidRPr="007D00C6" w14:paraId="2562F640" w14:textId="77777777" w:rsidTr="00E47253">
        <w:trPr>
          <w:cantSplit/>
          <w:trHeight w:val="9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1B83" w14:textId="77777777" w:rsidR="00650E11" w:rsidRPr="004A55ED" w:rsidRDefault="00650E11" w:rsidP="00650E1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B55AE9" w14:textId="396ECE29" w:rsidR="00650E11" w:rsidRDefault="00650E11" w:rsidP="00214F8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 w:rsidR="00214F88">
              <w:rPr>
                <w:rFonts w:ascii="Arial" w:hAnsi="Arial" w:cs="Arial"/>
                <w:sz w:val="20"/>
                <w:szCs w:val="20"/>
              </w:rPr>
              <w:t>rozdrabniania cząstek o wielkości nie mniejszej niż 6x6cm bez konieczności rozdrabniania wstępnego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D9343" w14:textId="74F8315A" w:rsidR="00650E11" w:rsidRDefault="003B2C79" w:rsidP="00650E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1BC4" w14:textId="1B568618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E8FE7C4">
                <v:shape id="_x0000_i1113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211" w:shapeid="_x0000_i1113"/>
              </w:object>
            </w:r>
          </w:p>
          <w:p w14:paraId="57B7130E" w14:textId="2974E15D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1BB2D42">
                <v:shape id="_x0000_i1115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211" w:shapeid="_x0000_i1115"/>
              </w:object>
            </w:r>
          </w:p>
        </w:tc>
      </w:tr>
      <w:tr w:rsidR="00650E11" w:rsidRPr="007D00C6" w14:paraId="1860DB73" w14:textId="77777777" w:rsidTr="005814D0">
        <w:trPr>
          <w:cantSplit/>
          <w:trHeight w:val="8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4256" w14:textId="77777777" w:rsidR="00650E11" w:rsidRPr="004A55ED" w:rsidRDefault="00650E11" w:rsidP="00650E11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F58CCA9" w14:textId="43EDFC06" w:rsidR="00650E11" w:rsidRPr="003B2C79" w:rsidRDefault="003B2C79" w:rsidP="00437BB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 w:rsidR="00214F88">
              <w:rPr>
                <w:rFonts w:ascii="Arial" w:hAnsi="Arial" w:cs="Arial"/>
                <w:sz w:val="20"/>
                <w:szCs w:val="20"/>
              </w:rPr>
              <w:t>rozdrabniania mięsa</w:t>
            </w:r>
            <w:r w:rsidR="00437BBB">
              <w:rPr>
                <w:rFonts w:ascii="Arial" w:hAnsi="Arial" w:cs="Arial"/>
                <w:sz w:val="20"/>
                <w:szCs w:val="20"/>
              </w:rPr>
              <w:t xml:space="preserve"> wraz z </w:t>
            </w:r>
            <w:r w:rsidR="00214F88">
              <w:rPr>
                <w:rFonts w:ascii="Arial" w:hAnsi="Arial" w:cs="Arial"/>
                <w:sz w:val="20"/>
                <w:szCs w:val="20"/>
              </w:rPr>
              <w:t>kością</w:t>
            </w:r>
            <w:r w:rsidR="0017636B">
              <w:rPr>
                <w:rFonts w:ascii="Arial" w:hAnsi="Arial" w:cs="Arial"/>
                <w:sz w:val="20"/>
                <w:szCs w:val="20"/>
              </w:rPr>
              <w:t xml:space="preserve"> od 100 </w:t>
            </w:r>
            <w:proofErr w:type="spellStart"/>
            <w:r w:rsidR="0017636B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="00D113CF">
              <w:rPr>
                <w:rFonts w:ascii="Arial" w:hAnsi="Arial" w:cs="Arial"/>
                <w:sz w:val="20"/>
                <w:szCs w:val="20"/>
              </w:rPr>
              <w:t>.</w:t>
            </w:r>
            <w:r w:rsidR="0017636B">
              <w:rPr>
                <w:rFonts w:ascii="Arial" w:hAnsi="Arial" w:cs="Arial"/>
                <w:sz w:val="20"/>
                <w:szCs w:val="20"/>
              </w:rPr>
              <w:t>/min  bez strat wody z próbki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4D20" w14:textId="51E01CEA" w:rsidR="00650E11" w:rsidRPr="008D3CD7" w:rsidRDefault="00650E11" w:rsidP="00650E11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B2C79">
              <w:rPr>
                <w:rFonts w:ascii="Arial" w:hAnsi="Arial" w:cs="Arial"/>
                <w:sz w:val="20"/>
                <w:szCs w:val="20"/>
              </w:rPr>
              <w:t>ymagana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8063" w14:textId="309EA24E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5F9588C">
                <v:shape id="_x0000_i1117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2" w:shapeid="_x0000_i1117"/>
              </w:object>
            </w:r>
          </w:p>
          <w:p w14:paraId="128BCDBF" w14:textId="2340F0A4" w:rsidR="00650E11" w:rsidRDefault="00650E11" w:rsidP="00650E11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9C6BA58">
                <v:shape id="_x0000_i1119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2" w:shapeid="_x0000_i1119"/>
              </w:object>
            </w:r>
          </w:p>
        </w:tc>
      </w:tr>
      <w:tr w:rsidR="00BE3BBD" w:rsidRPr="007D00C6" w14:paraId="3E8ADBCF" w14:textId="77777777" w:rsidTr="005814D0">
        <w:trPr>
          <w:cantSplit/>
          <w:trHeight w:val="8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1598" w14:textId="77777777" w:rsidR="00BE3BBD" w:rsidRPr="004A55ED" w:rsidRDefault="00BE3BBD" w:rsidP="00BE3BB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012F8D" w14:textId="26D3D6B9" w:rsidR="00BE3BBD" w:rsidRDefault="00BE3BBD" w:rsidP="00BE3BB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sito o wymiarach oczka 3mm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A0B11" w14:textId="27E138D9" w:rsidR="00BE3BBD" w:rsidRDefault="00BE3BBD" w:rsidP="00BE3BB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FF57" w14:textId="42F23791" w:rsidR="00BE3BBD" w:rsidRDefault="00BE3BBD" w:rsidP="00BE3BB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64E94CF">
                <v:shape id="_x0000_i1121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82" w:shapeid="_x0000_i1121"/>
              </w:object>
            </w:r>
          </w:p>
          <w:p w14:paraId="6BD752A8" w14:textId="78AC893F" w:rsidR="00BE3BBD" w:rsidRDefault="00BE3BBD" w:rsidP="00BE3BB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FAF709D">
                <v:shape id="_x0000_i1123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82" w:shapeid="_x0000_i1123"/>
              </w:object>
            </w:r>
          </w:p>
        </w:tc>
      </w:tr>
      <w:tr w:rsidR="00E47253" w:rsidRPr="007D00C6" w14:paraId="1CD85531" w14:textId="77777777" w:rsidTr="00BE030E">
        <w:trPr>
          <w:cantSplit/>
          <w:trHeight w:val="8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E324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CD8B5B" w14:textId="210700A7" w:rsidR="00E47253" w:rsidRDefault="00C307DB" w:rsidP="00C3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zapasowe sito o wymiarach oczka 3mm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1381" w14:textId="71A611D1" w:rsidR="00E47253" w:rsidRDefault="00BE3BBD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307DB">
              <w:rPr>
                <w:rFonts w:ascii="Arial" w:hAnsi="Arial" w:cs="Arial"/>
                <w:sz w:val="20"/>
                <w:szCs w:val="20"/>
              </w:rPr>
              <w:t>inimum 1 sztuka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13A9" w14:textId="79E6FB03" w:rsidR="00E47253" w:rsidRDefault="00BE030E" w:rsidP="00E4725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zapasowych sit o wymiarach oczka 3mm oferuj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EC0FDE1" w14:textId="254225EB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E47253" w:rsidRPr="007D00C6" w14:paraId="610A60D2" w14:textId="77777777" w:rsidTr="00E47253">
        <w:trPr>
          <w:cantSplit/>
          <w:trHeight w:val="7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DB0D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CF307A" w14:textId="3F3CCE85" w:rsidR="00E47253" w:rsidRDefault="00437BBB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rotor i lej zasypowy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9F59" w14:textId="2676DA00" w:rsidR="00E47253" w:rsidRDefault="00E47253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2316" w14:textId="4F41FD5A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D0DABCF">
                <v:shape id="_x0000_i1125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81" w:shapeid="_x0000_i1125"/>
              </w:object>
            </w:r>
          </w:p>
          <w:p w14:paraId="1784E9CF" w14:textId="7AB5F30E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084D221">
                <v:shape id="_x0000_i1127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81" w:shapeid="_x0000_i1127"/>
              </w:object>
            </w:r>
          </w:p>
        </w:tc>
      </w:tr>
      <w:tr w:rsidR="00E47253" w:rsidRPr="007D00C6" w14:paraId="3773F88A" w14:textId="77777777" w:rsidTr="00E47253">
        <w:trPr>
          <w:cantSplit/>
          <w:trHeight w:val="8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4CDD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CA9732" w14:textId="71F487C3" w:rsidR="00E47253" w:rsidRDefault="00437BBB" w:rsidP="000037D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komplecie zbiornik na próbkę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3BFF" w14:textId="320C41BC" w:rsidR="00E47253" w:rsidRDefault="00BE3BBD" w:rsidP="000037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37BBB">
              <w:rPr>
                <w:rFonts w:ascii="Arial" w:hAnsi="Arial" w:cs="Arial"/>
                <w:sz w:val="20"/>
                <w:szCs w:val="20"/>
              </w:rPr>
              <w:t>ojemność minimum 5 litrów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89C0" w14:textId="3B6EBFC7" w:rsidR="00E47253" w:rsidRDefault="00BE030E" w:rsidP="00E4725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pojemność zbiornika na próbkę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D656F83" w14:textId="4B86475E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E47253" w:rsidRPr="007D00C6" w14:paraId="33315BC4" w14:textId="77777777" w:rsidTr="00D113CF">
        <w:trPr>
          <w:cantSplit/>
          <w:trHeight w:val="8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AF31" w14:textId="77777777" w:rsidR="00E47253" w:rsidRPr="004A55ED" w:rsidRDefault="00E47253" w:rsidP="00E4725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FBEA08" w14:textId="6773C32E" w:rsidR="00E47253" w:rsidRDefault="00BE030E" w:rsidP="00E4725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A6DC6">
              <w:rPr>
                <w:rFonts w:ascii="Arial" w:hAnsi="Arial" w:cs="Arial"/>
                <w:sz w:val="20"/>
                <w:szCs w:val="20"/>
              </w:rPr>
              <w:t>Sprzęt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BBB">
              <w:rPr>
                <w:rFonts w:ascii="Arial" w:hAnsi="Arial" w:cs="Arial"/>
                <w:sz w:val="20"/>
                <w:szCs w:val="20"/>
              </w:rPr>
              <w:t>wyposażon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437BBB">
              <w:rPr>
                <w:rFonts w:ascii="Arial" w:hAnsi="Arial" w:cs="Arial"/>
                <w:sz w:val="20"/>
                <w:szCs w:val="20"/>
              </w:rPr>
              <w:t xml:space="preserve"> w stelaż na kołach z hamulcem pozwalając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437BBB">
              <w:rPr>
                <w:rFonts w:ascii="Arial" w:hAnsi="Arial" w:cs="Arial"/>
                <w:sz w:val="20"/>
                <w:szCs w:val="20"/>
              </w:rPr>
              <w:t xml:space="preserve"> na swobodne przemieszczanie sprzętu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F8DE" w14:textId="028E40E1" w:rsidR="00E47253" w:rsidRDefault="000037D4" w:rsidP="00E4725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57BC" w14:textId="54C3A3D6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77875D9">
                <v:shape id="_x0000_i1129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46" w:shapeid="_x0000_i1129"/>
              </w:object>
            </w:r>
          </w:p>
          <w:p w14:paraId="46512CD2" w14:textId="1AF3D07D" w:rsidR="00E47253" w:rsidRDefault="00E47253" w:rsidP="00E4725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34DCF1E">
                <v:shape id="_x0000_i1131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46" w:name="CheckBox1146" w:shapeid="_x0000_i1131"/>
              </w:object>
            </w:r>
          </w:p>
        </w:tc>
      </w:tr>
      <w:tr w:rsidR="00230663" w:rsidRPr="007D00C6" w14:paraId="34011CB2" w14:textId="77777777" w:rsidTr="00BE030E">
        <w:trPr>
          <w:cantSplit/>
          <w:trHeight w:val="8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1BF0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C3AF2A" w14:textId="17D1CCA0" w:rsidR="00230663" w:rsidRDefault="00C307DB" w:rsidP="00C3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jednorazowego rozdrobnienia co najmniej 8kg próbki mięsa z kością bez strat wody z próbki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3A418" w14:textId="13143979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2E1C" w14:textId="557719C3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23415084">
                <v:shape id="_x0000_i1133" type="#_x0000_t75" alt="Wykonawca zaznacza TAK jeżeli zaoferowany sprzęt spełnia wymaganie określone w kolumnie nr 2 i 3" style="width:47.25pt;height:18pt" o:ole="">
                  <v:imagedata r:id="rId47" o:title=""/>
                </v:shape>
                <w:control r:id="rId48" w:name="TAK1461" w:shapeid="_x0000_i1133"/>
              </w:object>
            </w:r>
          </w:p>
          <w:p w14:paraId="4D5AEB49" w14:textId="3E4E0704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BBA9D1D">
                <v:shape id="_x0000_i1135" type="#_x0000_t75" alt="Wykonawca zaznacza NIE jeżeli zaoferowany sprzęt nie spełnia wymagań określonych w kolumnie nr 2 i 3" style="width:108pt;height:18pt" o:ole="">
                  <v:imagedata r:id="rId49" o:title=""/>
                </v:shape>
                <w:control r:id="rId50" w:name="CheckBox11461" w:shapeid="_x0000_i1135"/>
              </w:object>
            </w:r>
          </w:p>
        </w:tc>
      </w:tr>
      <w:tr w:rsidR="00230663" w:rsidRPr="007D00C6" w14:paraId="2D49DB5B" w14:textId="77777777" w:rsidTr="00E47253">
        <w:trPr>
          <w:cantSplit/>
          <w:trHeight w:val="9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1686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41595" w14:textId="22E08D68" w:rsidR="00230663" w:rsidRPr="00BE030E" w:rsidRDefault="00230663" w:rsidP="00C307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030E">
              <w:rPr>
                <w:rFonts w:ascii="Arial" w:hAnsi="Arial" w:cs="Arial"/>
                <w:sz w:val="20"/>
                <w:szCs w:val="20"/>
              </w:rPr>
              <w:t>Dostawa</w:t>
            </w:r>
            <w:r w:rsidR="00BE030E" w:rsidRPr="00BE03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030E">
              <w:rPr>
                <w:rFonts w:ascii="Arial" w:hAnsi="Arial" w:cs="Arial"/>
                <w:sz w:val="20"/>
                <w:szCs w:val="20"/>
              </w:rPr>
              <w:t xml:space="preserve">instalacja </w:t>
            </w:r>
            <w:r w:rsidR="00BE030E" w:rsidRPr="00BE030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BE030E" w:rsidRPr="004A6DC6">
              <w:rPr>
                <w:rFonts w:ascii="Arial" w:hAnsi="Arial" w:cs="Arial"/>
                <w:sz w:val="20"/>
                <w:szCs w:val="20"/>
              </w:rPr>
              <w:t>uruchomienie</w:t>
            </w:r>
            <w:r w:rsidR="00BE030E" w:rsidRPr="00BE0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30E">
              <w:rPr>
                <w:rFonts w:ascii="Arial" w:hAnsi="Arial" w:cs="Arial"/>
                <w:sz w:val="20"/>
                <w:szCs w:val="20"/>
              </w:rPr>
              <w:t>sprzętu w miejscu wskazanym przez użytkownika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B530" w14:textId="290165C7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5118" w14:textId="25976BB0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F53D427">
                <v:shape id="_x0000_i1137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51" w:name="TAK145" w:shapeid="_x0000_i1137"/>
              </w:object>
            </w:r>
          </w:p>
          <w:p w14:paraId="347FFE41" w14:textId="2F0F7D49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5DFEAA04">
                <v:shape id="_x0000_i1139" type="#_x0000_t75" alt="Wykonawca zaznacza NIE jeżeli zaoferowany sprzęt nie spełnia wymagań określonych w kolumnie nr 2 i 3" style="width:108pt;height:18pt" o:ole="">
                  <v:imagedata r:id="rId52" o:title=""/>
                </v:shape>
                <w:control r:id="rId53" w:name="CheckBox1145" w:shapeid="_x0000_i1139"/>
              </w:object>
            </w:r>
          </w:p>
        </w:tc>
      </w:tr>
      <w:tr w:rsidR="00230663" w:rsidRPr="007D00C6" w14:paraId="7F39B099" w14:textId="77777777" w:rsidTr="00BE030E">
        <w:trPr>
          <w:cantSplit/>
          <w:trHeight w:val="9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8758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CDF32A" w14:textId="0333DAE8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Przeszkolenie personelu w zakresie obsługi sprzętu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674F0" w14:textId="00981D1B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9797" w14:textId="62B31A48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1333A5E0">
                <v:shape id="_x0000_i1141" type="#_x0000_t75" alt="Wykonawca zaznacza TAK jeżeli zaoferowany sprzęt spełnia wymaganie określone w kolumnie nr 2 i 3" style="width:47.25pt;height:18pt" o:ole="">
                  <v:imagedata r:id="rId54" o:title=""/>
                </v:shape>
                <w:control r:id="rId55" w:name="TAK143" w:shapeid="_x0000_i1141"/>
              </w:object>
            </w:r>
          </w:p>
          <w:p w14:paraId="73F0FD7E" w14:textId="3AB56FB2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3F6F4C08">
                <v:shape id="_x0000_i1143" type="#_x0000_t75" alt="Wykonawca zaznacza NIE jeżeli zaoferowany sprzęt nie spełnia wymagań określonych w kolumnie nr 2 i 3" style="width:108pt;height:18pt" o:ole="">
                  <v:imagedata r:id="rId56" o:title=""/>
                </v:shape>
                <w:control r:id="rId57" w:name="CheckBox1143" w:shapeid="_x0000_i1143"/>
              </w:object>
            </w:r>
          </w:p>
        </w:tc>
      </w:tr>
      <w:tr w:rsidR="00230663" w:rsidRPr="007D00C6" w14:paraId="514C4C1F" w14:textId="77777777" w:rsidTr="00BE030E">
        <w:trPr>
          <w:cantSplit/>
          <w:trHeight w:val="9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18A38ABD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1A4A4E5F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05654E0">
                <v:shape id="_x0000_i1145" type="#_x0000_t75" alt="Wykonawca zaznacza TAK jeżeli zaoferowany sprzęt spełnia wymaganie określone w kolumnie nr 2 i 3" style="width:47.25pt;height:18pt" o:ole="">
                  <v:imagedata r:id="rId58" o:title=""/>
                </v:shape>
                <w:control r:id="rId59" w:name="TAK142" w:shapeid="_x0000_i1145"/>
              </w:object>
            </w:r>
          </w:p>
          <w:p w14:paraId="51F8CFE4" w14:textId="3D04D80B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B0300E5">
                <v:shape id="_x0000_i1147" type="#_x0000_t75" alt="Wykonawca zaznacza NIE jeżeli zaoferowany sprzęt nie spełnia wymagań określonych w kolumnie nr 2 i 3" style="width:108pt;height:18pt" o:ole="">
                  <v:imagedata r:id="rId60" o:title=""/>
                </v:shape>
                <w:control r:id="rId61" w:name="CheckBox1142" w:shapeid="_x0000_i1147"/>
              </w:object>
            </w:r>
          </w:p>
        </w:tc>
      </w:tr>
      <w:tr w:rsidR="00230663" w:rsidRPr="007D00C6" w14:paraId="0211E086" w14:textId="77777777" w:rsidTr="00E47253">
        <w:trPr>
          <w:cantSplit/>
          <w:trHeight w:val="9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D73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D46309" w14:textId="4F5B9C3C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83D71" w14:textId="5C1829F2" w:rsidR="00230663" w:rsidRPr="002D2B82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230 V, 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0C72" w14:textId="1EBC071C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2C77D753">
                <v:shape id="_x0000_i1149" type="#_x0000_t75" alt="Wykonawca zaznacza TAK jeżeli zaoferowany sprzęt spełnia wymaganie określone w kolumnie nr 2 i 3" style="width:47.25pt;height:18pt" o:ole="">
                  <v:imagedata r:id="rId62" o:title=""/>
                </v:shape>
                <w:control r:id="rId63" w:name="TAK1421" w:shapeid="_x0000_i1149"/>
              </w:object>
            </w:r>
          </w:p>
          <w:p w14:paraId="6189E48D" w14:textId="6C4F41D1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C8C57F5">
                <v:shape id="_x0000_i1151" type="#_x0000_t75" alt="Wykonawca zaznacza NIE jeżeli zaoferowany sprzęt nie spełnia wymagań określonych w kolumnie nr 2 i 3" style="width:108pt;height:18pt" o:ole="">
                  <v:imagedata r:id="rId64" o:title=""/>
                </v:shape>
                <w:control r:id="rId65" w:name="CheckBox11421" w:shapeid="_x0000_i1151"/>
              </w:object>
            </w:r>
          </w:p>
        </w:tc>
      </w:tr>
      <w:tr w:rsidR="00230663" w:rsidRPr="007D00C6" w14:paraId="0C8AA4BC" w14:textId="77777777" w:rsidTr="00E47253">
        <w:trPr>
          <w:cantSplit/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11B2DEA1" w:rsidR="00230663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  <w:r w:rsidR="00BE03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550E2CB5" w:rsidR="00230663" w:rsidRDefault="00230663" w:rsidP="0023066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2B8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154C5733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0D38F59">
                <v:shape id="_x0000_i1153" type="#_x0000_t75" alt="Wykonawca zaznacza TAK jeżeli zaoferowany sprzęt spełnia wymaganie określone w kolumnie nr 2 i 3" style="width:47.25pt;height:18pt" o:ole="">
                  <v:imagedata r:id="rId66" o:title=""/>
                </v:shape>
                <w:control r:id="rId67" w:name="TAK141" w:shapeid="_x0000_i1153"/>
              </w:object>
            </w:r>
          </w:p>
          <w:p w14:paraId="7942A396" w14:textId="2BB45B19" w:rsidR="00230663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F2EFA56">
                <v:shape id="_x0000_i1155" type="#_x0000_t75" alt="Wykonawca zaznacza NIE jeżeli zaoferowany sprzęt nie spełnia wymagań określonych w kolumnie nr 2 i 3" style="width:108pt;height:18pt" o:ole="">
                  <v:imagedata r:id="rId68" o:title=""/>
                </v:shape>
                <w:control r:id="rId69" w:name="CheckBox1141" w:shapeid="_x0000_i1155"/>
              </w:object>
            </w:r>
          </w:p>
        </w:tc>
      </w:tr>
      <w:tr w:rsidR="00230663" w:rsidRPr="007D00C6" w14:paraId="55BEB814" w14:textId="77777777" w:rsidTr="00E47253">
        <w:trPr>
          <w:cantSplit/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230663" w:rsidRPr="004A55ED" w:rsidRDefault="00230663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230663" w:rsidRPr="008D3CD7" w:rsidRDefault="00230663" w:rsidP="0023066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181139BF" w:rsidR="00230663" w:rsidRPr="008D3CD7" w:rsidRDefault="00230663" w:rsidP="00230663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co najmniej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 miesiące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68A563B6" w:rsidR="00230663" w:rsidRPr="007D00C6" w:rsidRDefault="00230663" w:rsidP="0023066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230663" w:rsidRPr="007D00C6" w:rsidRDefault="00230663" w:rsidP="0023066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BE030E" w:rsidRPr="007D00C6" w14:paraId="1E04E480" w14:textId="77777777" w:rsidTr="00BE030E">
        <w:trPr>
          <w:cantSplit/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207DE" w14:textId="77777777" w:rsidR="00BE030E" w:rsidRPr="004A55ED" w:rsidRDefault="00BE030E" w:rsidP="00230663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D432D" w14:textId="77777777" w:rsidR="00BE030E" w:rsidRPr="00BE030E" w:rsidRDefault="00BE030E" w:rsidP="00BE030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E030E">
              <w:rPr>
                <w:rFonts w:ascii="Arial" w:hAnsi="Arial" w:cs="Arial"/>
                <w:bCs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2096D065" w14:textId="77777777" w:rsidR="00BE030E" w:rsidRPr="00BE030E" w:rsidRDefault="00BE030E" w:rsidP="00BE030E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BE030E">
              <w:rPr>
                <w:rFonts w:ascii="Arial" w:hAnsi="Arial" w:cs="Arial"/>
                <w:bCs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BE030E">
              <w:rPr>
                <w:rFonts w:ascii="Arial" w:hAnsi="Arial" w:cs="Arial"/>
                <w:bCs/>
                <w:sz w:val="20"/>
                <w:szCs w:val="20"/>
              </w:rPr>
              <w:t>NextGenerationEU</w:t>
            </w:r>
            <w:proofErr w:type="spellEnd"/>
            <w:r w:rsidRPr="00BE030E">
              <w:rPr>
                <w:rFonts w:ascii="Arial" w:hAnsi="Arial" w:cs="Arial"/>
                <w:bCs/>
                <w:sz w:val="20"/>
                <w:szCs w:val="20"/>
              </w:rPr>
              <w:t xml:space="preserve"> w polskiej i angielskiej wersji językowej dostępne</w:t>
            </w:r>
          </w:p>
          <w:p w14:paraId="4AA4B5DA" w14:textId="0E2568E6" w:rsidR="00BE030E" w:rsidRPr="008D3CD7" w:rsidRDefault="00BE030E" w:rsidP="00BE030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030E">
              <w:rPr>
                <w:rFonts w:ascii="Arial" w:hAnsi="Arial" w:cs="Arial"/>
                <w:bCs/>
                <w:sz w:val="20"/>
                <w:szCs w:val="20"/>
              </w:rPr>
              <w:t xml:space="preserve">są do pobrania na stronie internetowej: </w:t>
            </w:r>
            <w:hyperlink r:id="rId70" w:history="1">
              <w:r w:rsidRPr="00AA202A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29F0" w14:textId="77777777" w:rsidR="00BE030E" w:rsidRPr="00C75A4F" w:rsidRDefault="00BE030E" w:rsidP="00BE030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2BE13CBF" w14:textId="73A070B6" w:rsidR="00BE030E" w:rsidRPr="008D3CD7" w:rsidRDefault="00BE030E" w:rsidP="00BE030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A4F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884A" w14:textId="0C48AB24" w:rsidR="00B777B7" w:rsidRDefault="00B777B7" w:rsidP="00B777B7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7E0EAC3">
                <v:shape id="_x0000_i1157" type="#_x0000_t75" alt="Wykonawca zaznacza TAK jeżeli zaoferowany sprzęt spełnia wymaganie określone w kolumnie nr 2 i 3" style="width:47.25pt;height:18pt" o:ole="">
                  <v:imagedata r:id="rId71" o:title=""/>
                </v:shape>
                <w:control r:id="rId72" w:name="TAK121121" w:shapeid="_x0000_i1157"/>
              </w:object>
            </w:r>
          </w:p>
          <w:p w14:paraId="7AE428F9" w14:textId="489D4D0F" w:rsidR="00BE030E" w:rsidRPr="00B777B7" w:rsidRDefault="00B777B7" w:rsidP="00B777B7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object w:dxaOrig="1440" w:dyaOrig="1440" w14:anchorId="3A9B2790">
                <v:shape id="_x0000_i1159" type="#_x0000_t75" alt="Wykonawca zaznacza NIE jeżeli zaoferowany sprzęt nie spełnia wymagań określonych w kolumnie nr 2 i 3" style="width:108pt;height:18pt" o:ole="">
                  <v:imagedata r:id="rId56" o:title=""/>
                </v:shape>
                <w:control r:id="rId73" w:name="CheckBox1121121" w:shapeid="_x0000_i1159"/>
              </w:object>
            </w:r>
          </w:p>
        </w:tc>
      </w:tr>
    </w:tbl>
    <w:p w14:paraId="10A8B741" w14:textId="3D64B03A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40DC2658" w14:textId="2FA81910" w:rsidR="00C75A4F" w:rsidRDefault="00C75A4F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</w:p>
    <w:sectPr w:rsidR="00C75A4F" w:rsidSect="008C065F">
      <w:headerReference w:type="default" r:id="rId74"/>
      <w:footerReference w:type="default" r:id="rId75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2656" w14:textId="77777777" w:rsidR="00BE3BBD" w:rsidRDefault="00BE3BBD">
      <w:pPr>
        <w:spacing w:line="240" w:lineRule="auto"/>
      </w:pPr>
      <w:r>
        <w:separator/>
      </w:r>
    </w:p>
  </w:endnote>
  <w:endnote w:type="continuationSeparator" w:id="0">
    <w:p w14:paraId="2879DDFD" w14:textId="77777777" w:rsidR="00BE3BBD" w:rsidRDefault="00BE3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2932F7F4" w:rsidR="00BE3BBD" w:rsidRDefault="00BE3B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999" w:rsidRPr="001F5999">
          <w:rPr>
            <w:noProof/>
            <w:lang w:val="pl-PL"/>
          </w:rPr>
          <w:t>1</w:t>
        </w:r>
        <w:r>
          <w:fldChar w:fldCharType="end"/>
        </w:r>
      </w:p>
      <w:p w14:paraId="66BC847F" w14:textId="77777777" w:rsidR="00BE3BBD" w:rsidRDefault="006B42DF">
        <w:pPr>
          <w:pStyle w:val="Stopka"/>
          <w:jc w:val="right"/>
        </w:pPr>
      </w:p>
    </w:sdtContent>
  </w:sdt>
  <w:p w14:paraId="0F192CB9" w14:textId="7B2F7586" w:rsidR="00BE3BBD" w:rsidRDefault="00BE3BBD">
    <w:pPr>
      <w:pStyle w:val="Stopka"/>
      <w:jc w:val="right"/>
    </w:pPr>
    <w:r w:rsidRPr="00BB7D19">
      <w:rPr>
        <w:rFonts w:ascii="Calibri" w:eastAsia="Calibri" w:hAnsi="Calibri"/>
        <w:noProof/>
        <w:szCs w:val="22"/>
        <w:lang w:val="pl-PL" w:eastAsia="pl-PL"/>
      </w:rPr>
      <w:drawing>
        <wp:inline distT="0" distB="0" distL="0" distR="0" wp14:anchorId="6FE5DEDF" wp14:editId="620F2C9D">
          <wp:extent cx="5629910" cy="719049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19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DD34C" w14:textId="7F1621BC" w:rsidR="00BE3BBD" w:rsidRDefault="00BE3B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C3D9" w14:textId="77777777" w:rsidR="00BE3BBD" w:rsidRDefault="00BE3BBD">
      <w:pPr>
        <w:spacing w:line="240" w:lineRule="auto"/>
      </w:pPr>
      <w:r>
        <w:separator/>
      </w:r>
    </w:p>
  </w:footnote>
  <w:footnote w:type="continuationSeparator" w:id="0">
    <w:p w14:paraId="650CDA30" w14:textId="77777777" w:rsidR="00BE3BBD" w:rsidRDefault="00BE3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CF24" w14:textId="77777777" w:rsidR="00BE3BBD" w:rsidRPr="00410C25" w:rsidRDefault="00BE3BBD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.7</w:t>
    </w:r>
    <w:r w:rsidRPr="00410C25">
      <w:rPr>
        <w:rFonts w:ascii="Arial" w:hAnsi="Arial" w:cs="Arial"/>
        <w:b/>
        <w:lang w:eastAsia="pl-PL"/>
      </w:rPr>
      <w:t>.202</w:t>
    </w:r>
    <w:r>
      <w:rPr>
        <w:rFonts w:ascii="Arial" w:hAnsi="Arial" w:cs="Arial"/>
        <w:b/>
        <w:lang w:eastAsia="pl-PL"/>
      </w:rPr>
      <w:t>4</w:t>
    </w:r>
  </w:p>
  <w:p w14:paraId="50147D02" w14:textId="05C3D704" w:rsidR="00BE3BBD" w:rsidRPr="00410C25" w:rsidRDefault="00BE3BBD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F22296">
      <w:rPr>
        <w:rFonts w:ascii="Arial" w:hAnsi="Arial" w:cs="Arial"/>
        <w:b/>
        <w:lang w:eastAsia="pl-PL"/>
      </w:rPr>
      <w:t>L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CAEE5B5" w:rsidR="00BE3BBD" w:rsidRPr="00020C6E" w:rsidRDefault="00BE3BBD" w:rsidP="00020C6E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23543">
    <w:abstractNumId w:val="0"/>
  </w:num>
  <w:num w:numId="2" w16cid:durableId="1943104839">
    <w:abstractNumId w:val="1"/>
  </w:num>
  <w:num w:numId="3" w16cid:durableId="939995317">
    <w:abstractNumId w:val="2"/>
  </w:num>
  <w:num w:numId="4" w16cid:durableId="47456581">
    <w:abstractNumId w:val="12"/>
  </w:num>
  <w:num w:numId="5" w16cid:durableId="51124150">
    <w:abstractNumId w:val="15"/>
  </w:num>
  <w:num w:numId="6" w16cid:durableId="562908727">
    <w:abstractNumId w:val="9"/>
  </w:num>
  <w:num w:numId="7" w16cid:durableId="16780798">
    <w:abstractNumId w:val="24"/>
  </w:num>
  <w:num w:numId="8" w16cid:durableId="1235580074">
    <w:abstractNumId w:val="27"/>
  </w:num>
  <w:num w:numId="9" w16cid:durableId="801994919">
    <w:abstractNumId w:val="20"/>
  </w:num>
  <w:num w:numId="10" w16cid:durableId="1686201424">
    <w:abstractNumId w:val="22"/>
  </w:num>
  <w:num w:numId="11" w16cid:durableId="166409569">
    <w:abstractNumId w:val="3"/>
  </w:num>
  <w:num w:numId="12" w16cid:durableId="1644656109">
    <w:abstractNumId w:val="25"/>
  </w:num>
  <w:num w:numId="13" w16cid:durableId="530146759">
    <w:abstractNumId w:val="14"/>
  </w:num>
  <w:num w:numId="14" w16cid:durableId="1513882167">
    <w:abstractNumId w:val="4"/>
  </w:num>
  <w:num w:numId="15" w16cid:durableId="1571381042">
    <w:abstractNumId w:val="32"/>
  </w:num>
  <w:num w:numId="16" w16cid:durableId="423306701">
    <w:abstractNumId w:val="13"/>
  </w:num>
  <w:num w:numId="17" w16cid:durableId="1917401443">
    <w:abstractNumId w:val="10"/>
  </w:num>
  <w:num w:numId="18" w16cid:durableId="1683359816">
    <w:abstractNumId w:val="7"/>
  </w:num>
  <w:num w:numId="19" w16cid:durableId="1593971483">
    <w:abstractNumId w:val="23"/>
  </w:num>
  <w:num w:numId="20" w16cid:durableId="153223767">
    <w:abstractNumId w:val="31"/>
  </w:num>
  <w:num w:numId="21" w16cid:durableId="968973575">
    <w:abstractNumId w:val="6"/>
  </w:num>
  <w:num w:numId="22" w16cid:durableId="1363046809">
    <w:abstractNumId w:val="30"/>
  </w:num>
  <w:num w:numId="23" w16cid:durableId="2027052925">
    <w:abstractNumId w:val="16"/>
  </w:num>
  <w:num w:numId="24" w16cid:durableId="1997107317">
    <w:abstractNumId w:val="18"/>
  </w:num>
  <w:num w:numId="25" w16cid:durableId="1326741720">
    <w:abstractNumId w:val="29"/>
  </w:num>
  <w:num w:numId="26" w16cid:durableId="1154639643">
    <w:abstractNumId w:val="19"/>
  </w:num>
  <w:num w:numId="27" w16cid:durableId="444544797">
    <w:abstractNumId w:val="26"/>
  </w:num>
  <w:num w:numId="28" w16cid:durableId="1586182360">
    <w:abstractNumId w:val="5"/>
  </w:num>
  <w:num w:numId="29" w16cid:durableId="950474269">
    <w:abstractNumId w:val="17"/>
  </w:num>
  <w:num w:numId="30" w16cid:durableId="720254111">
    <w:abstractNumId w:val="28"/>
  </w:num>
  <w:num w:numId="31" w16cid:durableId="982583371">
    <w:abstractNumId w:val="21"/>
  </w:num>
  <w:num w:numId="32" w16cid:durableId="202834382">
    <w:abstractNumId w:val="11"/>
  </w:num>
  <w:num w:numId="33" w16cid:durableId="1341665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37D4"/>
    <w:rsid w:val="00012D78"/>
    <w:rsid w:val="00016A2D"/>
    <w:rsid w:val="00020C6E"/>
    <w:rsid w:val="0002597F"/>
    <w:rsid w:val="00045A19"/>
    <w:rsid w:val="00053027"/>
    <w:rsid w:val="00055D35"/>
    <w:rsid w:val="00066724"/>
    <w:rsid w:val="000833B3"/>
    <w:rsid w:val="000A4747"/>
    <w:rsid w:val="000A53F0"/>
    <w:rsid w:val="000E2249"/>
    <w:rsid w:val="000F5CD8"/>
    <w:rsid w:val="00142099"/>
    <w:rsid w:val="00143906"/>
    <w:rsid w:val="001505BD"/>
    <w:rsid w:val="00150793"/>
    <w:rsid w:val="0017636B"/>
    <w:rsid w:val="00184411"/>
    <w:rsid w:val="001B2A15"/>
    <w:rsid w:val="001C2C88"/>
    <w:rsid w:val="001D20E8"/>
    <w:rsid w:val="001F3CA2"/>
    <w:rsid w:val="001F5999"/>
    <w:rsid w:val="00213C2C"/>
    <w:rsid w:val="00214F88"/>
    <w:rsid w:val="00225372"/>
    <w:rsid w:val="00230663"/>
    <w:rsid w:val="00233EBA"/>
    <w:rsid w:val="00234BEF"/>
    <w:rsid w:val="002419A3"/>
    <w:rsid w:val="0024620A"/>
    <w:rsid w:val="00255EC1"/>
    <w:rsid w:val="00261170"/>
    <w:rsid w:val="00273418"/>
    <w:rsid w:val="00275636"/>
    <w:rsid w:val="00282F5A"/>
    <w:rsid w:val="002A0891"/>
    <w:rsid w:val="002B2CEE"/>
    <w:rsid w:val="002C2D2E"/>
    <w:rsid w:val="002F5777"/>
    <w:rsid w:val="00302DF2"/>
    <w:rsid w:val="003043FA"/>
    <w:rsid w:val="00305028"/>
    <w:rsid w:val="00310CFD"/>
    <w:rsid w:val="0031231B"/>
    <w:rsid w:val="00321953"/>
    <w:rsid w:val="00323A0F"/>
    <w:rsid w:val="00340A34"/>
    <w:rsid w:val="00356C94"/>
    <w:rsid w:val="0036404E"/>
    <w:rsid w:val="0037544F"/>
    <w:rsid w:val="003A4958"/>
    <w:rsid w:val="003B2C79"/>
    <w:rsid w:val="003D6EDF"/>
    <w:rsid w:val="004008C0"/>
    <w:rsid w:val="00400E15"/>
    <w:rsid w:val="00410C25"/>
    <w:rsid w:val="0041136E"/>
    <w:rsid w:val="00414CAE"/>
    <w:rsid w:val="00416086"/>
    <w:rsid w:val="00417B54"/>
    <w:rsid w:val="00420D0A"/>
    <w:rsid w:val="00437BBB"/>
    <w:rsid w:val="004543FC"/>
    <w:rsid w:val="00457855"/>
    <w:rsid w:val="00482577"/>
    <w:rsid w:val="00497EF8"/>
    <w:rsid w:val="004A55ED"/>
    <w:rsid w:val="004A6DC6"/>
    <w:rsid w:val="004B00BF"/>
    <w:rsid w:val="004B0C54"/>
    <w:rsid w:val="004B2FDE"/>
    <w:rsid w:val="004C559E"/>
    <w:rsid w:val="004E7B2C"/>
    <w:rsid w:val="004F2D4A"/>
    <w:rsid w:val="004F5CD2"/>
    <w:rsid w:val="004F5ED1"/>
    <w:rsid w:val="005012D7"/>
    <w:rsid w:val="00503AC4"/>
    <w:rsid w:val="00505447"/>
    <w:rsid w:val="00514D0F"/>
    <w:rsid w:val="0051684E"/>
    <w:rsid w:val="005317E3"/>
    <w:rsid w:val="00540F18"/>
    <w:rsid w:val="00551725"/>
    <w:rsid w:val="005738D1"/>
    <w:rsid w:val="005814D0"/>
    <w:rsid w:val="00594E24"/>
    <w:rsid w:val="005A5367"/>
    <w:rsid w:val="005B097F"/>
    <w:rsid w:val="005B79DA"/>
    <w:rsid w:val="005D1899"/>
    <w:rsid w:val="00600357"/>
    <w:rsid w:val="00603AF4"/>
    <w:rsid w:val="00603E4D"/>
    <w:rsid w:val="00614D53"/>
    <w:rsid w:val="0064093E"/>
    <w:rsid w:val="006451BA"/>
    <w:rsid w:val="0064607B"/>
    <w:rsid w:val="00650E11"/>
    <w:rsid w:val="0065454E"/>
    <w:rsid w:val="00670B8B"/>
    <w:rsid w:val="00670DF7"/>
    <w:rsid w:val="006715E8"/>
    <w:rsid w:val="006765C6"/>
    <w:rsid w:val="00696B7B"/>
    <w:rsid w:val="006A63FC"/>
    <w:rsid w:val="006B2308"/>
    <w:rsid w:val="006B42DF"/>
    <w:rsid w:val="006C007B"/>
    <w:rsid w:val="006D285C"/>
    <w:rsid w:val="006D410B"/>
    <w:rsid w:val="006E0BF6"/>
    <w:rsid w:val="006E1F44"/>
    <w:rsid w:val="006E5F5E"/>
    <w:rsid w:val="006F133B"/>
    <w:rsid w:val="00701B5F"/>
    <w:rsid w:val="007026AC"/>
    <w:rsid w:val="00706DA7"/>
    <w:rsid w:val="0073058D"/>
    <w:rsid w:val="0073487A"/>
    <w:rsid w:val="00761F17"/>
    <w:rsid w:val="00764B0D"/>
    <w:rsid w:val="007844B3"/>
    <w:rsid w:val="00791810"/>
    <w:rsid w:val="00792A14"/>
    <w:rsid w:val="007979D2"/>
    <w:rsid w:val="007A641A"/>
    <w:rsid w:val="007B4133"/>
    <w:rsid w:val="007B538C"/>
    <w:rsid w:val="007C2F1E"/>
    <w:rsid w:val="007C3C1E"/>
    <w:rsid w:val="007C6511"/>
    <w:rsid w:val="007D00C6"/>
    <w:rsid w:val="007D00D2"/>
    <w:rsid w:val="007D4DAA"/>
    <w:rsid w:val="007D5167"/>
    <w:rsid w:val="007E3021"/>
    <w:rsid w:val="00800782"/>
    <w:rsid w:val="00806633"/>
    <w:rsid w:val="00810D00"/>
    <w:rsid w:val="00817B85"/>
    <w:rsid w:val="00832DA9"/>
    <w:rsid w:val="00843067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10608"/>
    <w:rsid w:val="00921073"/>
    <w:rsid w:val="00930F18"/>
    <w:rsid w:val="00943D13"/>
    <w:rsid w:val="00962D6C"/>
    <w:rsid w:val="00973626"/>
    <w:rsid w:val="009743CD"/>
    <w:rsid w:val="009909B3"/>
    <w:rsid w:val="009B1D34"/>
    <w:rsid w:val="009B2B47"/>
    <w:rsid w:val="009C0A97"/>
    <w:rsid w:val="009D14FF"/>
    <w:rsid w:val="009D3AD9"/>
    <w:rsid w:val="009E5474"/>
    <w:rsid w:val="009E6C2D"/>
    <w:rsid w:val="009F5083"/>
    <w:rsid w:val="00A04AB3"/>
    <w:rsid w:val="00A11919"/>
    <w:rsid w:val="00A21C5A"/>
    <w:rsid w:val="00A25562"/>
    <w:rsid w:val="00A255C9"/>
    <w:rsid w:val="00A30C48"/>
    <w:rsid w:val="00A33FE9"/>
    <w:rsid w:val="00A407BB"/>
    <w:rsid w:val="00A54326"/>
    <w:rsid w:val="00A54BD5"/>
    <w:rsid w:val="00A629D5"/>
    <w:rsid w:val="00A82F54"/>
    <w:rsid w:val="00A950E1"/>
    <w:rsid w:val="00AB3065"/>
    <w:rsid w:val="00AB5C6C"/>
    <w:rsid w:val="00AD0F22"/>
    <w:rsid w:val="00AE15EB"/>
    <w:rsid w:val="00AE34B5"/>
    <w:rsid w:val="00B07926"/>
    <w:rsid w:val="00B118C2"/>
    <w:rsid w:val="00B22EAE"/>
    <w:rsid w:val="00B445E2"/>
    <w:rsid w:val="00B62A9B"/>
    <w:rsid w:val="00B777B7"/>
    <w:rsid w:val="00B90059"/>
    <w:rsid w:val="00B96FF5"/>
    <w:rsid w:val="00B97170"/>
    <w:rsid w:val="00BB61AD"/>
    <w:rsid w:val="00BB7D19"/>
    <w:rsid w:val="00BC5A42"/>
    <w:rsid w:val="00BC610A"/>
    <w:rsid w:val="00BE030E"/>
    <w:rsid w:val="00BE3BBD"/>
    <w:rsid w:val="00BE69DB"/>
    <w:rsid w:val="00BF70AB"/>
    <w:rsid w:val="00C20F0C"/>
    <w:rsid w:val="00C25645"/>
    <w:rsid w:val="00C27D60"/>
    <w:rsid w:val="00C307DB"/>
    <w:rsid w:val="00C316A8"/>
    <w:rsid w:val="00C75A4F"/>
    <w:rsid w:val="00C75FDB"/>
    <w:rsid w:val="00C76C78"/>
    <w:rsid w:val="00C83B1F"/>
    <w:rsid w:val="00C86B7D"/>
    <w:rsid w:val="00C90A47"/>
    <w:rsid w:val="00C932CD"/>
    <w:rsid w:val="00C9775D"/>
    <w:rsid w:val="00CC36D3"/>
    <w:rsid w:val="00CD0B85"/>
    <w:rsid w:val="00CD3821"/>
    <w:rsid w:val="00CE1EC5"/>
    <w:rsid w:val="00CE65F7"/>
    <w:rsid w:val="00CF2FC3"/>
    <w:rsid w:val="00D07AC3"/>
    <w:rsid w:val="00D07E9D"/>
    <w:rsid w:val="00D113CF"/>
    <w:rsid w:val="00D45656"/>
    <w:rsid w:val="00D4762F"/>
    <w:rsid w:val="00D535F2"/>
    <w:rsid w:val="00D713C5"/>
    <w:rsid w:val="00D744A6"/>
    <w:rsid w:val="00D83430"/>
    <w:rsid w:val="00DB420A"/>
    <w:rsid w:val="00DB65AD"/>
    <w:rsid w:val="00DB78ED"/>
    <w:rsid w:val="00DD7919"/>
    <w:rsid w:val="00DF381C"/>
    <w:rsid w:val="00E01C9E"/>
    <w:rsid w:val="00E23C6F"/>
    <w:rsid w:val="00E47253"/>
    <w:rsid w:val="00E54942"/>
    <w:rsid w:val="00E667C8"/>
    <w:rsid w:val="00E72DB8"/>
    <w:rsid w:val="00E840EB"/>
    <w:rsid w:val="00E90888"/>
    <w:rsid w:val="00E96284"/>
    <w:rsid w:val="00EB6D5A"/>
    <w:rsid w:val="00ED3577"/>
    <w:rsid w:val="00EE1144"/>
    <w:rsid w:val="00EE3D20"/>
    <w:rsid w:val="00EF7122"/>
    <w:rsid w:val="00F2006F"/>
    <w:rsid w:val="00F21633"/>
    <w:rsid w:val="00F22296"/>
    <w:rsid w:val="00F3465E"/>
    <w:rsid w:val="00F46A37"/>
    <w:rsid w:val="00F52BAA"/>
    <w:rsid w:val="00F61DAE"/>
    <w:rsid w:val="00F76A37"/>
    <w:rsid w:val="00F80E7D"/>
    <w:rsid w:val="00F817BE"/>
    <w:rsid w:val="00F95EA8"/>
    <w:rsid w:val="00FA18EF"/>
    <w:rsid w:val="00FA4F89"/>
    <w:rsid w:val="00FB1C58"/>
    <w:rsid w:val="00FB44BE"/>
    <w:rsid w:val="00FC04AB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41479129"/>
  <w15:docId w15:val="{02FB0997-9D28-4261-A6E4-8F1F5BA0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control" Target="activeX/activeX29.xml"/><Relationship Id="rId68" Type="http://schemas.openxmlformats.org/officeDocument/2006/relationships/image" Target="media/image30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2.xm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72" Type="http://schemas.openxmlformats.org/officeDocument/2006/relationships/control" Target="activeX/activeX3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hyperlink" Target="https://www.gov.pl/web/planodbudowy/strategia-promocji-i-informacji-kpo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39FF1-83CC-4DDE-9662-E91F3351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2L do SWZ formularz warunków technicznych R1 LP</vt:lpstr>
    </vt:vector>
  </TitlesOfParts>
  <Company>Hewlett-Packard Company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2L do SWZ formularz warunków technicznych R1 LP</dc:title>
  <dc:subject/>
  <dc:creator>Katarzyna Niedźwiedzka-Rozkosz</dc:creator>
  <cp:keywords>sprzęt laboratoryjny KPO</cp:keywords>
  <dc:description/>
  <cp:lastModifiedBy>Katarzyna Niedźwiedzka-Rozkosz</cp:lastModifiedBy>
  <cp:revision>4</cp:revision>
  <cp:lastPrinted>2023-07-07T13:01:00Z</cp:lastPrinted>
  <dcterms:created xsi:type="dcterms:W3CDTF">2024-09-19T15:07:00Z</dcterms:created>
  <dcterms:modified xsi:type="dcterms:W3CDTF">2024-11-14T17:06:00Z</dcterms:modified>
</cp:coreProperties>
</file>