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B13DFF0" w:rsidR="000D36CF" w:rsidRDefault="000D36CF" w:rsidP="0017501B">
      <w:r>
        <w:t>Nr postępowania: ZP/</w:t>
      </w:r>
      <w:r w:rsidR="008B6706">
        <w:t>138</w:t>
      </w:r>
      <w:r>
        <w:t>/202</w:t>
      </w:r>
      <w:r w:rsidR="001A5544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2DD96858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7102F045" w:rsidR="00862FEE" w:rsidRDefault="00041715" w:rsidP="00ED4071">
      <w:pPr>
        <w:pStyle w:val="Normalny21"/>
      </w:pPr>
      <w:r>
        <w:t>Dostawa materiałów reklamowych dla jednostek Uniwersytetu Medycznego w Łodzi</w:t>
      </w:r>
    </w:p>
    <w:p w14:paraId="140667BA" w14:textId="4AB69C88" w:rsidR="00F04661" w:rsidRPr="005C5C59" w:rsidRDefault="00F04661" w:rsidP="00F04661">
      <w:pPr>
        <w:pStyle w:val="Normalny3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60F7286E" w14:textId="139BC41E" w:rsidR="00041715" w:rsidRPr="005B3A8A" w:rsidRDefault="002574CE" w:rsidP="00284591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</w:t>
      </w:r>
      <w:r w:rsidR="002956FB" w:rsidRPr="005B3A8A">
        <w:rPr>
          <w:color w:val="0000FF"/>
        </w:rPr>
        <w:t xml:space="preserve"> </w:t>
      </w:r>
    </w:p>
    <w:p w14:paraId="54C602EA" w14:textId="3168FB07" w:rsidR="00F04661" w:rsidRPr="005C5C59" w:rsidRDefault="002574CE" w:rsidP="00284591">
      <w:pPr>
        <w:pStyle w:val="11"/>
      </w:pPr>
      <w:r>
        <w:t>Kryterium nr 1 – Cena (waga: 100%)</w:t>
      </w:r>
    </w:p>
    <w:p w14:paraId="5C7A72B1" w14:textId="734CE7A8" w:rsidR="00831AB2" w:rsidRPr="005C5C59" w:rsidRDefault="002574CE" w:rsidP="005E0B0D">
      <w:pPr>
        <w:pStyle w:val="Normalny41"/>
        <w:ind w:left="426"/>
      </w:pPr>
      <w:r>
        <w:t>Cena netto</w:t>
      </w:r>
      <w:r w:rsidR="00831AB2" w:rsidRPr="005C5C59">
        <w:t xml:space="preserve">: …………………………. </w:t>
      </w:r>
      <w:r>
        <w:t>z</w:t>
      </w:r>
      <w:r w:rsidR="00831AB2" w:rsidRPr="005C5C59">
        <w:t>ł</w:t>
      </w:r>
      <w:r>
        <w:t>, stawka VAT: 23%, co stanowi:</w:t>
      </w:r>
    </w:p>
    <w:p w14:paraId="2746DAC0" w14:textId="582F1808" w:rsidR="002D29A1" w:rsidRDefault="002574CE" w:rsidP="00653575">
      <w:pPr>
        <w:pStyle w:val="Normalny41"/>
        <w:ind w:left="426"/>
      </w:pPr>
      <w:r>
        <w:t>Cena brutto</w:t>
      </w:r>
      <w:r w:rsidR="004D5B6B" w:rsidRPr="005C5C59">
        <w:t xml:space="preserve">: </w:t>
      </w:r>
      <w:r w:rsidRPr="005C5C59">
        <w:t>………………………….</w:t>
      </w:r>
      <w:r w:rsidR="004D5B6B" w:rsidRPr="005C5C59">
        <w:t xml:space="preserve"> zł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"/>
        <w:tblDescription w:val="Tabela Pakiet I do uzupełnienia cen jednostkowych netto każdej pozycji z Pakietu I wraz z wyliczoną wartością netto oraz wartością brutto"/>
      </w:tblPr>
      <w:tblGrid>
        <w:gridCol w:w="753"/>
        <w:gridCol w:w="2286"/>
        <w:gridCol w:w="929"/>
        <w:gridCol w:w="1639"/>
        <w:gridCol w:w="1639"/>
        <w:gridCol w:w="1639"/>
      </w:tblGrid>
      <w:tr w:rsidR="00431B1C" w14:paraId="3A6C69D6" w14:textId="77777777" w:rsidTr="008847EE">
        <w:trPr>
          <w:tblHeader/>
        </w:trPr>
        <w:tc>
          <w:tcPr>
            <w:tcW w:w="0" w:type="auto"/>
            <w:vAlign w:val="center"/>
          </w:tcPr>
          <w:p w14:paraId="513E1FB3" w14:textId="2F05B37B" w:rsidR="00CB6175" w:rsidRDefault="00816E5D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5753060B" w14:textId="541DE231" w:rsidR="00CB6175" w:rsidRDefault="00816E5D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271BC30B" w14:textId="11D156F7" w:rsidR="00CB6175" w:rsidRDefault="008F3575" w:rsidP="005E0B0D">
            <w:pPr>
              <w:pStyle w:val="Normalny41"/>
            </w:pPr>
            <w:r>
              <w:t xml:space="preserve">Ilość </w:t>
            </w:r>
            <w:r w:rsidR="00816E5D">
              <w:t>(szt.)</w:t>
            </w:r>
          </w:p>
        </w:tc>
        <w:tc>
          <w:tcPr>
            <w:tcW w:w="1639" w:type="dxa"/>
            <w:vAlign w:val="center"/>
          </w:tcPr>
          <w:p w14:paraId="6F1637D0" w14:textId="598719A7" w:rsidR="00CB6175" w:rsidRDefault="00816E5D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426816F5" w14:textId="7A1E70E9" w:rsidR="00CB6175" w:rsidRDefault="00816E5D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2E457A2A" w14:textId="0C6DB897" w:rsidR="00CB6175" w:rsidRDefault="00816E5D" w:rsidP="005E0B0D">
            <w:pPr>
              <w:pStyle w:val="Normalny41"/>
            </w:pPr>
            <w:r>
              <w:t>Wartość brutto (zł)</w:t>
            </w:r>
          </w:p>
        </w:tc>
      </w:tr>
      <w:tr w:rsidR="00431B1C" w14:paraId="45401A11" w14:textId="77777777" w:rsidTr="00AC0F61">
        <w:tc>
          <w:tcPr>
            <w:tcW w:w="0" w:type="auto"/>
          </w:tcPr>
          <w:p w14:paraId="6C2502A4" w14:textId="5D19DE3A" w:rsidR="00816E5D" w:rsidRDefault="0037189E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62E34DDB" w14:textId="2B473798" w:rsidR="00816E5D" w:rsidRDefault="003A0A50" w:rsidP="005E0B0D">
            <w:pPr>
              <w:pStyle w:val="Normalny41"/>
            </w:pPr>
            <w:r>
              <w:t>Długopis</w:t>
            </w:r>
          </w:p>
        </w:tc>
        <w:tc>
          <w:tcPr>
            <w:tcW w:w="0" w:type="auto"/>
          </w:tcPr>
          <w:p w14:paraId="452EA333" w14:textId="05C0903A" w:rsidR="00816E5D" w:rsidRDefault="003A0A50" w:rsidP="005E0B0D">
            <w:pPr>
              <w:pStyle w:val="Normalny41"/>
            </w:pPr>
            <w:r>
              <w:t>3000</w:t>
            </w:r>
          </w:p>
        </w:tc>
        <w:tc>
          <w:tcPr>
            <w:tcW w:w="1639" w:type="dxa"/>
          </w:tcPr>
          <w:p w14:paraId="2937B0CC" w14:textId="04C21A90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588650B5" w14:textId="2581BE83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33D31E59" w14:textId="77777777" w:rsidR="00816E5D" w:rsidRDefault="00816E5D" w:rsidP="005E0B0D">
            <w:pPr>
              <w:pStyle w:val="Normalny41"/>
            </w:pPr>
          </w:p>
        </w:tc>
      </w:tr>
      <w:tr w:rsidR="00431B1C" w14:paraId="3038B318" w14:textId="77777777" w:rsidTr="00AC0F61">
        <w:tc>
          <w:tcPr>
            <w:tcW w:w="0" w:type="auto"/>
          </w:tcPr>
          <w:p w14:paraId="4734E0EE" w14:textId="41E39D96" w:rsidR="00816E5D" w:rsidRDefault="0037189E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52A5F3BC" w14:textId="0934CA9E" w:rsidR="00816E5D" w:rsidRDefault="003A0A50" w:rsidP="005E0B0D">
            <w:pPr>
              <w:pStyle w:val="Normalny41"/>
            </w:pPr>
            <w:r>
              <w:t>Pomadka ochronna</w:t>
            </w:r>
          </w:p>
        </w:tc>
        <w:tc>
          <w:tcPr>
            <w:tcW w:w="0" w:type="auto"/>
          </w:tcPr>
          <w:p w14:paraId="43845501" w14:textId="48B1ACB5" w:rsidR="00816E5D" w:rsidRDefault="003A0A50" w:rsidP="005E0B0D">
            <w:pPr>
              <w:pStyle w:val="Normalny41"/>
            </w:pPr>
            <w:r>
              <w:t>3000</w:t>
            </w:r>
          </w:p>
        </w:tc>
        <w:tc>
          <w:tcPr>
            <w:tcW w:w="1639" w:type="dxa"/>
          </w:tcPr>
          <w:p w14:paraId="46BDDBCF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7CA662DF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162BFA94" w14:textId="77777777" w:rsidR="00816E5D" w:rsidRDefault="00816E5D" w:rsidP="005E0B0D">
            <w:pPr>
              <w:pStyle w:val="Normalny41"/>
            </w:pPr>
          </w:p>
        </w:tc>
      </w:tr>
      <w:tr w:rsidR="00431B1C" w14:paraId="44C7A9A5" w14:textId="77777777" w:rsidTr="00AC0F61">
        <w:tc>
          <w:tcPr>
            <w:tcW w:w="0" w:type="auto"/>
          </w:tcPr>
          <w:p w14:paraId="0A3B6375" w14:textId="64843FAA" w:rsidR="00816E5D" w:rsidRDefault="0037189E" w:rsidP="005E0B0D">
            <w:pPr>
              <w:pStyle w:val="Normalny41"/>
            </w:pPr>
            <w:r>
              <w:lastRenderedPageBreak/>
              <w:t xml:space="preserve">3. </w:t>
            </w:r>
          </w:p>
        </w:tc>
        <w:tc>
          <w:tcPr>
            <w:tcW w:w="0" w:type="auto"/>
          </w:tcPr>
          <w:p w14:paraId="23633AC6" w14:textId="7D878EB9" w:rsidR="00816E5D" w:rsidRDefault="003A0A50" w:rsidP="005E0B0D">
            <w:pPr>
              <w:pStyle w:val="Normalny41"/>
            </w:pPr>
            <w:r>
              <w:t>Torba bawełniana</w:t>
            </w:r>
          </w:p>
        </w:tc>
        <w:tc>
          <w:tcPr>
            <w:tcW w:w="0" w:type="auto"/>
          </w:tcPr>
          <w:p w14:paraId="30D28B68" w14:textId="175ABB13" w:rsidR="00816E5D" w:rsidRDefault="003A0A50" w:rsidP="005E0B0D">
            <w:pPr>
              <w:pStyle w:val="Normalny41"/>
            </w:pPr>
            <w:r>
              <w:t>5</w:t>
            </w:r>
            <w:r w:rsidR="00266DC5">
              <w:t>00</w:t>
            </w:r>
          </w:p>
        </w:tc>
        <w:tc>
          <w:tcPr>
            <w:tcW w:w="1639" w:type="dxa"/>
          </w:tcPr>
          <w:p w14:paraId="183AE794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26D2E798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040B68FF" w14:textId="77777777" w:rsidR="00816E5D" w:rsidRDefault="00816E5D" w:rsidP="005E0B0D">
            <w:pPr>
              <w:pStyle w:val="Normalny41"/>
            </w:pPr>
          </w:p>
        </w:tc>
      </w:tr>
      <w:tr w:rsidR="00431B1C" w14:paraId="2FDD687A" w14:textId="77777777" w:rsidTr="00AC0F61">
        <w:tc>
          <w:tcPr>
            <w:tcW w:w="0" w:type="auto"/>
          </w:tcPr>
          <w:p w14:paraId="3AC402D2" w14:textId="2F4C7263" w:rsidR="00816E5D" w:rsidRDefault="00431B1C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0CAD1100" w14:textId="51AF7F16" w:rsidR="00816E5D" w:rsidRDefault="00750C03" w:rsidP="005E0B0D">
            <w:pPr>
              <w:pStyle w:val="Normalny41"/>
            </w:pPr>
            <w:r w:rsidRPr="00750C03">
              <w:t>Koszulka bawełniana damska</w:t>
            </w:r>
          </w:p>
        </w:tc>
        <w:tc>
          <w:tcPr>
            <w:tcW w:w="0" w:type="auto"/>
          </w:tcPr>
          <w:p w14:paraId="6671F740" w14:textId="34A88C24" w:rsidR="00816E5D" w:rsidRDefault="00750C03" w:rsidP="005E0B0D">
            <w:pPr>
              <w:pStyle w:val="Normalny41"/>
            </w:pPr>
            <w:r>
              <w:t>500</w:t>
            </w:r>
          </w:p>
        </w:tc>
        <w:tc>
          <w:tcPr>
            <w:tcW w:w="1639" w:type="dxa"/>
          </w:tcPr>
          <w:p w14:paraId="3D2752AD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289B9D6D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74F32B9F" w14:textId="77777777" w:rsidR="00816E5D" w:rsidRDefault="00816E5D" w:rsidP="005E0B0D">
            <w:pPr>
              <w:pStyle w:val="Normalny41"/>
            </w:pPr>
          </w:p>
        </w:tc>
      </w:tr>
      <w:tr w:rsidR="00431B1C" w14:paraId="16970397" w14:textId="77777777" w:rsidTr="00AC0F61">
        <w:tc>
          <w:tcPr>
            <w:tcW w:w="0" w:type="auto"/>
          </w:tcPr>
          <w:p w14:paraId="5BFDD195" w14:textId="59BA22F7" w:rsidR="00816E5D" w:rsidRDefault="00431B1C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335E22FD" w14:textId="5E77034D" w:rsidR="00816E5D" w:rsidRDefault="00750C03" w:rsidP="005E0B0D">
            <w:pPr>
              <w:pStyle w:val="Normalny41"/>
            </w:pPr>
            <w:r w:rsidRPr="00750C03">
              <w:t>Koszulka bawełniana męska</w:t>
            </w:r>
          </w:p>
        </w:tc>
        <w:tc>
          <w:tcPr>
            <w:tcW w:w="0" w:type="auto"/>
          </w:tcPr>
          <w:p w14:paraId="3D70FFEE" w14:textId="16C68741" w:rsidR="00816E5D" w:rsidRDefault="00431B1C" w:rsidP="005E0B0D">
            <w:pPr>
              <w:pStyle w:val="Normalny41"/>
            </w:pPr>
            <w:r>
              <w:t>500</w:t>
            </w:r>
          </w:p>
        </w:tc>
        <w:tc>
          <w:tcPr>
            <w:tcW w:w="1639" w:type="dxa"/>
          </w:tcPr>
          <w:p w14:paraId="331713E5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17630825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4D3C1FA6" w14:textId="77777777" w:rsidR="00816E5D" w:rsidRDefault="00816E5D" w:rsidP="005E0B0D">
            <w:pPr>
              <w:pStyle w:val="Normalny41"/>
            </w:pPr>
          </w:p>
        </w:tc>
      </w:tr>
      <w:tr w:rsidR="00431B1C" w14:paraId="033573E8" w14:textId="77777777" w:rsidTr="00AC0F61">
        <w:tc>
          <w:tcPr>
            <w:tcW w:w="0" w:type="auto"/>
          </w:tcPr>
          <w:p w14:paraId="3A717AFE" w14:textId="7757162C" w:rsidR="00816E5D" w:rsidRDefault="00431B1C" w:rsidP="005E0B0D">
            <w:pPr>
              <w:pStyle w:val="Normalny41"/>
            </w:pPr>
            <w:r>
              <w:t>6.</w:t>
            </w:r>
          </w:p>
        </w:tc>
        <w:tc>
          <w:tcPr>
            <w:tcW w:w="0" w:type="auto"/>
          </w:tcPr>
          <w:p w14:paraId="2E883286" w14:textId="631253D9" w:rsidR="00816E5D" w:rsidRDefault="00750C03" w:rsidP="005E0B0D">
            <w:pPr>
              <w:pStyle w:val="Normalny41"/>
            </w:pPr>
            <w:r>
              <w:t>Kubek</w:t>
            </w:r>
          </w:p>
        </w:tc>
        <w:tc>
          <w:tcPr>
            <w:tcW w:w="0" w:type="auto"/>
          </w:tcPr>
          <w:p w14:paraId="3A0706C3" w14:textId="0D649420" w:rsidR="00816E5D" w:rsidRDefault="00750C03" w:rsidP="005E0B0D">
            <w:pPr>
              <w:pStyle w:val="Normalny41"/>
            </w:pPr>
            <w:r>
              <w:t>6</w:t>
            </w:r>
            <w:r w:rsidR="00266DC5">
              <w:t>00</w:t>
            </w:r>
          </w:p>
        </w:tc>
        <w:tc>
          <w:tcPr>
            <w:tcW w:w="1639" w:type="dxa"/>
          </w:tcPr>
          <w:p w14:paraId="3A9B36A4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6F8BF636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67715E24" w14:textId="77777777" w:rsidR="00816E5D" w:rsidRDefault="00816E5D" w:rsidP="005E0B0D">
            <w:pPr>
              <w:pStyle w:val="Normalny41"/>
            </w:pPr>
          </w:p>
        </w:tc>
      </w:tr>
      <w:tr w:rsidR="00750C03" w14:paraId="0442BAA3" w14:textId="77777777" w:rsidTr="00AC0F61">
        <w:tc>
          <w:tcPr>
            <w:tcW w:w="0" w:type="auto"/>
          </w:tcPr>
          <w:p w14:paraId="11D7F850" w14:textId="5D4AB443" w:rsidR="00750C03" w:rsidRDefault="00750C03" w:rsidP="005E0B0D">
            <w:pPr>
              <w:pStyle w:val="Normalny41"/>
            </w:pPr>
            <w:r>
              <w:t>7.</w:t>
            </w:r>
          </w:p>
        </w:tc>
        <w:tc>
          <w:tcPr>
            <w:tcW w:w="0" w:type="auto"/>
          </w:tcPr>
          <w:p w14:paraId="255DC70B" w14:textId="7B92C9E5" w:rsidR="00750C03" w:rsidRDefault="00750C03" w:rsidP="005E0B0D">
            <w:pPr>
              <w:pStyle w:val="Normalny41"/>
            </w:pPr>
            <w:r>
              <w:t>Parasolka automatyczna</w:t>
            </w:r>
          </w:p>
        </w:tc>
        <w:tc>
          <w:tcPr>
            <w:tcW w:w="0" w:type="auto"/>
          </w:tcPr>
          <w:p w14:paraId="19A9AA65" w14:textId="4D192475" w:rsidR="00750C03" w:rsidRDefault="00750C03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1CFA9D6A" w14:textId="77777777" w:rsidR="00750C03" w:rsidRDefault="00750C03" w:rsidP="005E0B0D">
            <w:pPr>
              <w:pStyle w:val="Normalny41"/>
            </w:pPr>
          </w:p>
        </w:tc>
        <w:tc>
          <w:tcPr>
            <w:tcW w:w="1639" w:type="dxa"/>
          </w:tcPr>
          <w:p w14:paraId="5575B23D" w14:textId="77777777" w:rsidR="00750C03" w:rsidRDefault="00750C03" w:rsidP="005E0B0D">
            <w:pPr>
              <w:pStyle w:val="Normalny41"/>
            </w:pPr>
          </w:p>
        </w:tc>
        <w:tc>
          <w:tcPr>
            <w:tcW w:w="1639" w:type="dxa"/>
          </w:tcPr>
          <w:p w14:paraId="1F43B9FC" w14:textId="77777777" w:rsidR="00750C03" w:rsidRDefault="00750C03" w:rsidP="005E0B0D">
            <w:pPr>
              <w:pStyle w:val="Normalny41"/>
            </w:pPr>
          </w:p>
        </w:tc>
      </w:tr>
      <w:tr w:rsidR="00750C03" w14:paraId="67B3207F" w14:textId="77777777" w:rsidTr="00AC0F61">
        <w:tc>
          <w:tcPr>
            <w:tcW w:w="0" w:type="auto"/>
          </w:tcPr>
          <w:p w14:paraId="5C427AD0" w14:textId="405C2CD9" w:rsidR="00750C03" w:rsidRDefault="00750C03" w:rsidP="005E0B0D">
            <w:pPr>
              <w:pStyle w:val="Normalny41"/>
            </w:pPr>
            <w:r>
              <w:t>8.</w:t>
            </w:r>
          </w:p>
        </w:tc>
        <w:tc>
          <w:tcPr>
            <w:tcW w:w="0" w:type="auto"/>
          </w:tcPr>
          <w:p w14:paraId="7D6E5826" w14:textId="0653C9C2" w:rsidR="00750C03" w:rsidRDefault="00750C03" w:rsidP="005E0B0D">
            <w:pPr>
              <w:pStyle w:val="Normalny41"/>
            </w:pPr>
            <w:r>
              <w:t>Kubek termiczny</w:t>
            </w:r>
          </w:p>
        </w:tc>
        <w:tc>
          <w:tcPr>
            <w:tcW w:w="0" w:type="auto"/>
          </w:tcPr>
          <w:p w14:paraId="0D389ACD" w14:textId="6A4C7575" w:rsidR="00750C03" w:rsidRDefault="00750C03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4F975AA7" w14:textId="77777777" w:rsidR="00750C03" w:rsidRDefault="00750C03" w:rsidP="005E0B0D">
            <w:pPr>
              <w:pStyle w:val="Normalny41"/>
            </w:pPr>
          </w:p>
        </w:tc>
        <w:tc>
          <w:tcPr>
            <w:tcW w:w="1639" w:type="dxa"/>
          </w:tcPr>
          <w:p w14:paraId="7C7D8AA3" w14:textId="77777777" w:rsidR="00750C03" w:rsidRDefault="00750C03" w:rsidP="005E0B0D">
            <w:pPr>
              <w:pStyle w:val="Normalny41"/>
            </w:pPr>
          </w:p>
        </w:tc>
        <w:tc>
          <w:tcPr>
            <w:tcW w:w="1639" w:type="dxa"/>
          </w:tcPr>
          <w:p w14:paraId="773C8479" w14:textId="77777777" w:rsidR="00750C03" w:rsidRDefault="00750C03" w:rsidP="005E0B0D">
            <w:pPr>
              <w:pStyle w:val="Normalny41"/>
            </w:pPr>
          </w:p>
        </w:tc>
      </w:tr>
    </w:tbl>
    <w:p w14:paraId="64AA7A3C" w14:textId="77777777" w:rsidR="002574CE" w:rsidRDefault="002574CE" w:rsidP="005E0B0D">
      <w:pPr>
        <w:pStyle w:val="Normalny41"/>
      </w:pPr>
    </w:p>
    <w:p w14:paraId="260F5FB9" w14:textId="52E508B7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II</w:t>
      </w:r>
      <w:r w:rsidRPr="005B3A8A">
        <w:rPr>
          <w:color w:val="0000FF"/>
        </w:rPr>
        <w:t xml:space="preserve"> </w:t>
      </w:r>
    </w:p>
    <w:p w14:paraId="36D7F8AD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166BCEBB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73453019" w14:textId="6BC63CEA" w:rsidR="002D29A1" w:rsidRDefault="002574CE" w:rsidP="00653575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I"/>
        <w:tblDescription w:val="Tabela Pakiet II do uzupełnienia cen jednostkowych netto każdej pozycji z Pakietu II wraz z wyliczoną wartością netto oraz wartością brutto"/>
      </w:tblPr>
      <w:tblGrid>
        <w:gridCol w:w="859"/>
        <w:gridCol w:w="1710"/>
        <w:gridCol w:w="663"/>
        <w:gridCol w:w="1639"/>
        <w:gridCol w:w="1639"/>
        <w:gridCol w:w="1639"/>
      </w:tblGrid>
      <w:tr w:rsidR="00AC0F61" w14:paraId="77FF761E" w14:textId="77777777" w:rsidTr="008847EE">
        <w:trPr>
          <w:tblHeader/>
        </w:trPr>
        <w:tc>
          <w:tcPr>
            <w:tcW w:w="0" w:type="auto"/>
            <w:vAlign w:val="center"/>
          </w:tcPr>
          <w:p w14:paraId="754B62A3" w14:textId="77777777" w:rsidR="00AC0F61" w:rsidRDefault="00AC0F61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6813FE59" w14:textId="77777777" w:rsidR="00AC0F61" w:rsidRDefault="00AC0F61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62119557" w14:textId="73C3842B" w:rsidR="00AC0F61" w:rsidRDefault="008F3575" w:rsidP="005E0B0D">
            <w:pPr>
              <w:pStyle w:val="Normalny41"/>
            </w:pPr>
            <w:r>
              <w:t>Iloś</w:t>
            </w:r>
            <w:r w:rsidR="002C5928">
              <w:t xml:space="preserve">ć </w:t>
            </w:r>
            <w:r w:rsidR="002C5928">
              <w:br/>
              <w:t>(szt.)</w:t>
            </w:r>
          </w:p>
        </w:tc>
        <w:tc>
          <w:tcPr>
            <w:tcW w:w="1639" w:type="dxa"/>
            <w:vAlign w:val="center"/>
          </w:tcPr>
          <w:p w14:paraId="579B11DB" w14:textId="77777777" w:rsidR="00AC0F61" w:rsidRDefault="00AC0F61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7308E3EF" w14:textId="77777777" w:rsidR="00AC0F61" w:rsidRDefault="00AC0F61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371D3ED0" w14:textId="77777777" w:rsidR="00AC0F61" w:rsidRDefault="00AC0F61" w:rsidP="005E0B0D">
            <w:pPr>
              <w:pStyle w:val="Normalny41"/>
            </w:pPr>
            <w:r>
              <w:t>Wartość brutto (zł)</w:t>
            </w:r>
          </w:p>
        </w:tc>
      </w:tr>
      <w:tr w:rsidR="00AC0F61" w14:paraId="0BD41583" w14:textId="77777777" w:rsidTr="00A21E0A">
        <w:tc>
          <w:tcPr>
            <w:tcW w:w="0" w:type="auto"/>
          </w:tcPr>
          <w:p w14:paraId="1E6364D2" w14:textId="77777777" w:rsidR="00AC0F61" w:rsidRDefault="00AC0F61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661F92F2" w14:textId="12CF0662" w:rsidR="00AC0F61" w:rsidRDefault="00A125E9" w:rsidP="005E0B0D">
            <w:pPr>
              <w:pStyle w:val="Normalny41"/>
            </w:pPr>
            <w:r>
              <w:t>Butelka na wodę</w:t>
            </w:r>
          </w:p>
        </w:tc>
        <w:tc>
          <w:tcPr>
            <w:tcW w:w="0" w:type="auto"/>
          </w:tcPr>
          <w:p w14:paraId="645532C4" w14:textId="56A8D1D4" w:rsidR="00AC0F61" w:rsidRDefault="00A125E9" w:rsidP="005E0B0D">
            <w:pPr>
              <w:pStyle w:val="Normalny41"/>
            </w:pPr>
            <w:r>
              <w:t>100</w:t>
            </w:r>
            <w:r w:rsidR="00266DC5">
              <w:t>0</w:t>
            </w:r>
          </w:p>
        </w:tc>
        <w:tc>
          <w:tcPr>
            <w:tcW w:w="1639" w:type="dxa"/>
          </w:tcPr>
          <w:p w14:paraId="338975C6" w14:textId="77777777" w:rsidR="00AC0F61" w:rsidRDefault="00AC0F61" w:rsidP="005E0B0D">
            <w:pPr>
              <w:pStyle w:val="Normalny41"/>
            </w:pPr>
          </w:p>
        </w:tc>
        <w:tc>
          <w:tcPr>
            <w:tcW w:w="1639" w:type="dxa"/>
          </w:tcPr>
          <w:p w14:paraId="3B780E56" w14:textId="77777777" w:rsidR="00AC0F61" w:rsidRDefault="00AC0F61" w:rsidP="005E0B0D">
            <w:pPr>
              <w:pStyle w:val="Normalny41"/>
            </w:pPr>
          </w:p>
        </w:tc>
        <w:tc>
          <w:tcPr>
            <w:tcW w:w="1639" w:type="dxa"/>
          </w:tcPr>
          <w:p w14:paraId="07CAD82E" w14:textId="77777777" w:rsidR="00AC0F61" w:rsidRDefault="00AC0F61" w:rsidP="005E0B0D">
            <w:pPr>
              <w:pStyle w:val="Normalny41"/>
            </w:pPr>
          </w:p>
        </w:tc>
      </w:tr>
    </w:tbl>
    <w:p w14:paraId="2898C52A" w14:textId="77777777" w:rsidR="002574CE" w:rsidRDefault="002574CE" w:rsidP="005E0B0D">
      <w:pPr>
        <w:pStyle w:val="Normalny41"/>
      </w:pPr>
    </w:p>
    <w:p w14:paraId="06435E3B" w14:textId="18F94488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III</w:t>
      </w:r>
      <w:r w:rsidRPr="005B3A8A">
        <w:rPr>
          <w:color w:val="0000FF"/>
        </w:rPr>
        <w:t xml:space="preserve"> </w:t>
      </w:r>
    </w:p>
    <w:p w14:paraId="6182BC5F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6F817887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5010AEDF" w14:textId="29BB57CE" w:rsidR="002D29A1" w:rsidRDefault="002574CE" w:rsidP="002C54E2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II"/>
        <w:tblDescription w:val="Tabela Pakiet III do uzupełnienia cen jednostkowych netto każdej pozycji z Pakietu III wraz z wyliczoną wartością netto oraz wartością brutto"/>
      </w:tblPr>
      <w:tblGrid>
        <w:gridCol w:w="859"/>
        <w:gridCol w:w="2150"/>
        <w:gridCol w:w="652"/>
        <w:gridCol w:w="1639"/>
        <w:gridCol w:w="1639"/>
        <w:gridCol w:w="1639"/>
      </w:tblGrid>
      <w:tr w:rsidR="008F3575" w14:paraId="4A7BCE0C" w14:textId="77777777" w:rsidTr="005E0B0D">
        <w:trPr>
          <w:cantSplit/>
          <w:tblHeader/>
        </w:trPr>
        <w:tc>
          <w:tcPr>
            <w:tcW w:w="0" w:type="auto"/>
            <w:vAlign w:val="center"/>
          </w:tcPr>
          <w:p w14:paraId="76445418" w14:textId="77777777" w:rsidR="008847EE" w:rsidRDefault="008847EE" w:rsidP="005E0B0D">
            <w:pPr>
              <w:pStyle w:val="Normalny41"/>
            </w:pPr>
            <w:r>
              <w:t>Nr poz.</w:t>
            </w:r>
          </w:p>
        </w:tc>
        <w:tc>
          <w:tcPr>
            <w:tcW w:w="2150" w:type="dxa"/>
            <w:vAlign w:val="center"/>
          </w:tcPr>
          <w:p w14:paraId="365B26E3" w14:textId="77777777" w:rsidR="008847EE" w:rsidRDefault="008847EE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61EFAA34" w14:textId="7919235C" w:rsidR="008847EE" w:rsidRDefault="008F3575" w:rsidP="005E0B0D">
            <w:pPr>
              <w:pStyle w:val="Normalny41"/>
            </w:pPr>
            <w:r>
              <w:t xml:space="preserve">Ilość </w:t>
            </w:r>
            <w:r w:rsidR="003A5A15">
              <w:br/>
              <w:t>(szt.)</w:t>
            </w:r>
          </w:p>
        </w:tc>
        <w:tc>
          <w:tcPr>
            <w:tcW w:w="1639" w:type="dxa"/>
            <w:vAlign w:val="center"/>
          </w:tcPr>
          <w:p w14:paraId="426181A1" w14:textId="77777777" w:rsidR="008847EE" w:rsidRDefault="008847EE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1B6D72E" w14:textId="77777777" w:rsidR="008847EE" w:rsidRDefault="008847EE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4E69C372" w14:textId="77777777" w:rsidR="008847EE" w:rsidRDefault="008847EE" w:rsidP="005E0B0D">
            <w:pPr>
              <w:pStyle w:val="Normalny41"/>
            </w:pPr>
            <w:r>
              <w:t>Wartość brutto (zł)</w:t>
            </w:r>
          </w:p>
        </w:tc>
      </w:tr>
      <w:tr w:rsidR="008F3575" w14:paraId="30297F7C" w14:textId="77777777" w:rsidTr="005E0B0D">
        <w:trPr>
          <w:cantSplit/>
        </w:trPr>
        <w:tc>
          <w:tcPr>
            <w:tcW w:w="0" w:type="auto"/>
          </w:tcPr>
          <w:p w14:paraId="0A9C6FD7" w14:textId="77777777" w:rsidR="008847EE" w:rsidRDefault="008847EE" w:rsidP="005E0B0D">
            <w:pPr>
              <w:pStyle w:val="Normalny41"/>
            </w:pPr>
            <w:r>
              <w:t>1.</w:t>
            </w:r>
          </w:p>
        </w:tc>
        <w:tc>
          <w:tcPr>
            <w:tcW w:w="2150" w:type="dxa"/>
          </w:tcPr>
          <w:p w14:paraId="2E7B378A" w14:textId="22136E67" w:rsidR="008847EE" w:rsidRDefault="00BD65FB" w:rsidP="005E0B0D">
            <w:pPr>
              <w:pStyle w:val="Normalny41"/>
            </w:pPr>
            <w:r w:rsidRPr="00BD65FB">
              <w:t xml:space="preserve">Kalendarze ścienne, trójdzielne </w:t>
            </w:r>
            <w:proofErr w:type="spellStart"/>
            <w:r w:rsidRPr="00BD65FB">
              <w:t>eco</w:t>
            </w:r>
            <w:proofErr w:type="spellEnd"/>
          </w:p>
        </w:tc>
        <w:tc>
          <w:tcPr>
            <w:tcW w:w="0" w:type="auto"/>
          </w:tcPr>
          <w:p w14:paraId="480E77F5" w14:textId="20E8CF70" w:rsidR="008847EE" w:rsidRDefault="00BD65FB" w:rsidP="005E0B0D">
            <w:pPr>
              <w:pStyle w:val="Normalny41"/>
            </w:pPr>
            <w:r>
              <w:t>8</w:t>
            </w:r>
            <w:r w:rsidR="00266DC5">
              <w:t>00</w:t>
            </w:r>
            <w:r w:rsidR="008F3575">
              <w:t xml:space="preserve"> </w:t>
            </w:r>
          </w:p>
        </w:tc>
        <w:tc>
          <w:tcPr>
            <w:tcW w:w="1639" w:type="dxa"/>
          </w:tcPr>
          <w:p w14:paraId="6E1CCF23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62436973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4F3144CE" w14:textId="77777777" w:rsidR="008847EE" w:rsidRDefault="008847EE" w:rsidP="005E0B0D">
            <w:pPr>
              <w:pStyle w:val="Normalny41"/>
            </w:pPr>
          </w:p>
        </w:tc>
      </w:tr>
    </w:tbl>
    <w:p w14:paraId="6D11CCD0" w14:textId="77777777" w:rsidR="002574CE" w:rsidRDefault="002574CE" w:rsidP="005E0B0D">
      <w:pPr>
        <w:pStyle w:val="Normalny41"/>
      </w:pPr>
    </w:p>
    <w:p w14:paraId="0609A6A6" w14:textId="1A7D3E8C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IV</w:t>
      </w:r>
      <w:r w:rsidRPr="005B3A8A">
        <w:rPr>
          <w:color w:val="0000FF"/>
        </w:rPr>
        <w:t xml:space="preserve"> </w:t>
      </w:r>
    </w:p>
    <w:p w14:paraId="3B4AD1E5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406322BF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5B2991C4" w14:textId="506B3E73" w:rsidR="002D29A1" w:rsidRDefault="002574CE" w:rsidP="003A5A15">
      <w:pPr>
        <w:pStyle w:val="Normalny41"/>
        <w:ind w:left="426"/>
      </w:pPr>
      <w:r>
        <w:t>Cena brutto</w:t>
      </w:r>
      <w:r w:rsidRPr="005C5C59">
        <w:t>: …………………………. zł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V"/>
        <w:tblDescription w:val="Tabela Pakiet IV do uzupełnienia cen jednostkowych netto każdej pozycji z Pakietu IV wraz z wyliczoną wartością netto oraz wartością brutto"/>
      </w:tblPr>
      <w:tblGrid>
        <w:gridCol w:w="859"/>
        <w:gridCol w:w="1931"/>
        <w:gridCol w:w="652"/>
        <w:gridCol w:w="1639"/>
        <w:gridCol w:w="1639"/>
        <w:gridCol w:w="1639"/>
      </w:tblGrid>
      <w:tr w:rsidR="00586D5F" w14:paraId="540829CF" w14:textId="77777777" w:rsidTr="00A21E0A">
        <w:trPr>
          <w:tblHeader/>
        </w:trPr>
        <w:tc>
          <w:tcPr>
            <w:tcW w:w="0" w:type="auto"/>
            <w:vAlign w:val="center"/>
          </w:tcPr>
          <w:p w14:paraId="7793F433" w14:textId="77777777" w:rsidR="00586D5F" w:rsidRDefault="00586D5F" w:rsidP="005E0B0D">
            <w:pPr>
              <w:pStyle w:val="Normalny41"/>
            </w:pPr>
            <w:r>
              <w:lastRenderedPageBreak/>
              <w:t>Nr poz.</w:t>
            </w:r>
          </w:p>
        </w:tc>
        <w:tc>
          <w:tcPr>
            <w:tcW w:w="0" w:type="auto"/>
            <w:vAlign w:val="center"/>
          </w:tcPr>
          <w:p w14:paraId="020C3C5F" w14:textId="77777777" w:rsidR="00586D5F" w:rsidRDefault="00586D5F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2A74B518" w14:textId="286CAC72" w:rsidR="00586D5F" w:rsidRDefault="00573D6B" w:rsidP="005E0B0D">
            <w:pPr>
              <w:pStyle w:val="Normalny41"/>
            </w:pPr>
            <w:r>
              <w:t>Ilość</w:t>
            </w:r>
            <w:r w:rsidR="00586D5F">
              <w:t xml:space="preserve"> </w:t>
            </w:r>
            <w:r w:rsidR="00F50F49">
              <w:br/>
            </w:r>
            <w:r w:rsidR="00586D5F">
              <w:t>(szt.)</w:t>
            </w:r>
          </w:p>
        </w:tc>
        <w:tc>
          <w:tcPr>
            <w:tcW w:w="1639" w:type="dxa"/>
            <w:vAlign w:val="center"/>
          </w:tcPr>
          <w:p w14:paraId="5A54367B" w14:textId="77777777" w:rsidR="00586D5F" w:rsidRDefault="00586D5F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6BBAF894" w14:textId="77777777" w:rsidR="00586D5F" w:rsidRDefault="00586D5F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7EDF352E" w14:textId="77777777" w:rsidR="00586D5F" w:rsidRDefault="00586D5F" w:rsidP="005E0B0D">
            <w:pPr>
              <w:pStyle w:val="Normalny41"/>
            </w:pPr>
            <w:r>
              <w:t>Wartość brutto (zł)</w:t>
            </w:r>
          </w:p>
        </w:tc>
      </w:tr>
      <w:tr w:rsidR="00586D5F" w14:paraId="6B926B42" w14:textId="77777777" w:rsidTr="00A21E0A">
        <w:tc>
          <w:tcPr>
            <w:tcW w:w="0" w:type="auto"/>
          </w:tcPr>
          <w:p w14:paraId="5838CD07" w14:textId="77777777" w:rsidR="00586D5F" w:rsidRDefault="00586D5F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161E75CA" w14:textId="097F88E0" w:rsidR="00586D5F" w:rsidRDefault="008F4282" w:rsidP="005E0B0D">
            <w:pPr>
              <w:pStyle w:val="Normalny41"/>
            </w:pPr>
            <w:r>
              <w:t>Długopis metalowy</w:t>
            </w:r>
          </w:p>
        </w:tc>
        <w:tc>
          <w:tcPr>
            <w:tcW w:w="0" w:type="auto"/>
          </w:tcPr>
          <w:p w14:paraId="29997D9B" w14:textId="6B2E34EE" w:rsidR="00586D5F" w:rsidRDefault="008F4282" w:rsidP="005E0B0D">
            <w:pPr>
              <w:pStyle w:val="Normalny41"/>
            </w:pPr>
            <w:r>
              <w:t>5</w:t>
            </w:r>
            <w:r w:rsidR="008F3575">
              <w:t>00</w:t>
            </w:r>
          </w:p>
        </w:tc>
        <w:tc>
          <w:tcPr>
            <w:tcW w:w="1639" w:type="dxa"/>
          </w:tcPr>
          <w:p w14:paraId="00747822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0F315525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729C2709" w14:textId="77777777" w:rsidR="00586D5F" w:rsidRDefault="00586D5F" w:rsidP="005E0B0D">
            <w:pPr>
              <w:pStyle w:val="Normalny41"/>
            </w:pPr>
          </w:p>
        </w:tc>
      </w:tr>
      <w:tr w:rsidR="00586D5F" w14:paraId="1EE1D038" w14:textId="77777777" w:rsidTr="00A21E0A">
        <w:tc>
          <w:tcPr>
            <w:tcW w:w="0" w:type="auto"/>
          </w:tcPr>
          <w:p w14:paraId="6B29A342" w14:textId="77777777" w:rsidR="00586D5F" w:rsidRDefault="00586D5F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3769048D" w14:textId="42EDDF0B" w:rsidR="00586D5F" w:rsidRDefault="008F4282" w:rsidP="005E0B0D">
            <w:pPr>
              <w:pStyle w:val="Normalny41"/>
            </w:pPr>
            <w:r>
              <w:t>Notes A6</w:t>
            </w:r>
          </w:p>
        </w:tc>
        <w:tc>
          <w:tcPr>
            <w:tcW w:w="0" w:type="auto"/>
          </w:tcPr>
          <w:p w14:paraId="52E06C83" w14:textId="23AC150A" w:rsidR="00586D5F" w:rsidRDefault="008F4282" w:rsidP="005E0B0D">
            <w:pPr>
              <w:pStyle w:val="Normalny41"/>
            </w:pPr>
            <w:r>
              <w:t>5</w:t>
            </w:r>
            <w:r w:rsidR="008F3575">
              <w:t>00</w:t>
            </w:r>
          </w:p>
        </w:tc>
        <w:tc>
          <w:tcPr>
            <w:tcW w:w="1639" w:type="dxa"/>
          </w:tcPr>
          <w:p w14:paraId="06AFCEE3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21A08028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25614005" w14:textId="77777777" w:rsidR="00586D5F" w:rsidRDefault="00586D5F" w:rsidP="005E0B0D">
            <w:pPr>
              <w:pStyle w:val="Normalny41"/>
            </w:pPr>
          </w:p>
        </w:tc>
      </w:tr>
      <w:tr w:rsidR="008F4282" w14:paraId="579B1F69" w14:textId="77777777" w:rsidTr="00A21E0A">
        <w:tc>
          <w:tcPr>
            <w:tcW w:w="0" w:type="auto"/>
          </w:tcPr>
          <w:p w14:paraId="54994AAA" w14:textId="23A2FEBC" w:rsidR="008F4282" w:rsidRDefault="008F4282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17D2341A" w14:textId="3C06B8E5" w:rsidR="008F4282" w:rsidRDefault="008F4282" w:rsidP="005E0B0D">
            <w:pPr>
              <w:pStyle w:val="Normalny41"/>
            </w:pPr>
            <w:r>
              <w:t>Smycz</w:t>
            </w:r>
          </w:p>
        </w:tc>
        <w:tc>
          <w:tcPr>
            <w:tcW w:w="0" w:type="auto"/>
          </w:tcPr>
          <w:p w14:paraId="762582D6" w14:textId="37692058" w:rsidR="008F4282" w:rsidRDefault="00153053" w:rsidP="005E0B0D">
            <w:pPr>
              <w:pStyle w:val="Normalny41"/>
            </w:pPr>
            <w:r>
              <w:t>500</w:t>
            </w:r>
          </w:p>
        </w:tc>
        <w:tc>
          <w:tcPr>
            <w:tcW w:w="1639" w:type="dxa"/>
          </w:tcPr>
          <w:p w14:paraId="18195131" w14:textId="77777777" w:rsidR="008F4282" w:rsidRDefault="008F4282" w:rsidP="005E0B0D">
            <w:pPr>
              <w:pStyle w:val="Normalny41"/>
            </w:pPr>
          </w:p>
        </w:tc>
        <w:tc>
          <w:tcPr>
            <w:tcW w:w="1639" w:type="dxa"/>
          </w:tcPr>
          <w:p w14:paraId="1E4C8B9C" w14:textId="77777777" w:rsidR="008F4282" w:rsidRDefault="008F4282" w:rsidP="005E0B0D">
            <w:pPr>
              <w:pStyle w:val="Normalny41"/>
            </w:pPr>
          </w:p>
        </w:tc>
        <w:tc>
          <w:tcPr>
            <w:tcW w:w="1639" w:type="dxa"/>
          </w:tcPr>
          <w:p w14:paraId="7994AC18" w14:textId="77777777" w:rsidR="008F4282" w:rsidRDefault="008F4282" w:rsidP="005E0B0D">
            <w:pPr>
              <w:pStyle w:val="Normalny41"/>
            </w:pPr>
          </w:p>
        </w:tc>
      </w:tr>
      <w:tr w:rsidR="00153053" w14:paraId="12B558EF" w14:textId="77777777" w:rsidTr="00A21E0A">
        <w:tc>
          <w:tcPr>
            <w:tcW w:w="0" w:type="auto"/>
          </w:tcPr>
          <w:p w14:paraId="5114CAFD" w14:textId="6B7652F3" w:rsidR="00153053" w:rsidRDefault="00153053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25BC2D9E" w14:textId="2A5A5785" w:rsidR="00153053" w:rsidRDefault="00153053" w:rsidP="005E0B0D">
            <w:pPr>
              <w:pStyle w:val="Normalny41"/>
            </w:pPr>
            <w:r>
              <w:t>Torba bawełniana</w:t>
            </w:r>
          </w:p>
        </w:tc>
        <w:tc>
          <w:tcPr>
            <w:tcW w:w="0" w:type="auto"/>
          </w:tcPr>
          <w:p w14:paraId="3F2EDAD8" w14:textId="0D1D2728" w:rsidR="00153053" w:rsidRDefault="00153053" w:rsidP="005E0B0D">
            <w:pPr>
              <w:pStyle w:val="Normalny41"/>
            </w:pPr>
            <w:r>
              <w:t>500</w:t>
            </w:r>
          </w:p>
        </w:tc>
        <w:tc>
          <w:tcPr>
            <w:tcW w:w="1639" w:type="dxa"/>
          </w:tcPr>
          <w:p w14:paraId="038E5F26" w14:textId="77777777" w:rsidR="00153053" w:rsidRDefault="00153053" w:rsidP="005E0B0D">
            <w:pPr>
              <w:pStyle w:val="Normalny41"/>
            </w:pPr>
          </w:p>
        </w:tc>
        <w:tc>
          <w:tcPr>
            <w:tcW w:w="1639" w:type="dxa"/>
          </w:tcPr>
          <w:p w14:paraId="07E4DDA5" w14:textId="77777777" w:rsidR="00153053" w:rsidRDefault="00153053" w:rsidP="005E0B0D">
            <w:pPr>
              <w:pStyle w:val="Normalny41"/>
            </w:pPr>
          </w:p>
        </w:tc>
        <w:tc>
          <w:tcPr>
            <w:tcW w:w="1639" w:type="dxa"/>
          </w:tcPr>
          <w:p w14:paraId="7217B631" w14:textId="77777777" w:rsidR="00153053" w:rsidRDefault="00153053" w:rsidP="005E0B0D">
            <w:pPr>
              <w:pStyle w:val="Normalny41"/>
            </w:pPr>
          </w:p>
        </w:tc>
      </w:tr>
    </w:tbl>
    <w:p w14:paraId="7F980520" w14:textId="77777777" w:rsidR="002574CE" w:rsidRDefault="002574CE" w:rsidP="005E0B0D">
      <w:pPr>
        <w:pStyle w:val="Normalny41"/>
      </w:pPr>
    </w:p>
    <w:p w14:paraId="51D53190" w14:textId="59FFC22E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V</w:t>
      </w:r>
      <w:r w:rsidRPr="005B3A8A">
        <w:rPr>
          <w:color w:val="0000FF"/>
        </w:rPr>
        <w:t xml:space="preserve"> </w:t>
      </w:r>
    </w:p>
    <w:p w14:paraId="7ADB3DB2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47DAD471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53C2DB3E" w14:textId="289CF4EB" w:rsidR="002D29A1" w:rsidRDefault="002574CE" w:rsidP="00F50F49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V"/>
        <w:tblDescription w:val="Tabela Pakiet V do uzupełnienia cen jednostkowych netto każdej pozycji z Pakietu V wraz z wyliczoną wartością netto oraz wartością brutto"/>
      </w:tblPr>
      <w:tblGrid>
        <w:gridCol w:w="859"/>
        <w:gridCol w:w="2254"/>
        <w:gridCol w:w="750"/>
        <w:gridCol w:w="1639"/>
        <w:gridCol w:w="1639"/>
        <w:gridCol w:w="1639"/>
      </w:tblGrid>
      <w:tr w:rsidR="00C71C77" w14:paraId="5BB12FCD" w14:textId="77777777" w:rsidTr="00403923">
        <w:trPr>
          <w:tblHeader/>
        </w:trPr>
        <w:tc>
          <w:tcPr>
            <w:tcW w:w="0" w:type="auto"/>
            <w:vAlign w:val="center"/>
          </w:tcPr>
          <w:p w14:paraId="2F83AB0D" w14:textId="77777777" w:rsidR="00C71C77" w:rsidRDefault="00C71C77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6945D8C1" w14:textId="77777777" w:rsidR="00C71C77" w:rsidRDefault="00C71C77" w:rsidP="005E0B0D">
            <w:pPr>
              <w:pStyle w:val="Normalny41"/>
            </w:pPr>
            <w:r>
              <w:t>Nazwa</w:t>
            </w:r>
          </w:p>
        </w:tc>
        <w:tc>
          <w:tcPr>
            <w:tcW w:w="750" w:type="dxa"/>
            <w:vAlign w:val="center"/>
          </w:tcPr>
          <w:p w14:paraId="37994572" w14:textId="55887384" w:rsidR="00C71C77" w:rsidRDefault="008F3575" w:rsidP="005E0B0D">
            <w:pPr>
              <w:pStyle w:val="Normalny41"/>
            </w:pPr>
            <w:r>
              <w:t>Ilość</w:t>
            </w:r>
            <w:r w:rsidR="00C71C77">
              <w:t xml:space="preserve"> (szt.)</w:t>
            </w:r>
          </w:p>
        </w:tc>
        <w:tc>
          <w:tcPr>
            <w:tcW w:w="1639" w:type="dxa"/>
            <w:vAlign w:val="center"/>
          </w:tcPr>
          <w:p w14:paraId="0E09FE62" w14:textId="77777777" w:rsidR="00C71C77" w:rsidRDefault="00C71C77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070B285" w14:textId="77777777" w:rsidR="00C71C77" w:rsidRDefault="00C71C77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6E7D65A4" w14:textId="77777777" w:rsidR="00C71C77" w:rsidRDefault="00C71C77" w:rsidP="005E0B0D">
            <w:pPr>
              <w:pStyle w:val="Normalny41"/>
            </w:pPr>
            <w:r>
              <w:t>Wartość brutto (zł)</w:t>
            </w:r>
          </w:p>
        </w:tc>
      </w:tr>
      <w:tr w:rsidR="00C71C77" w14:paraId="65169FCB" w14:textId="77777777" w:rsidTr="00403923">
        <w:tc>
          <w:tcPr>
            <w:tcW w:w="0" w:type="auto"/>
          </w:tcPr>
          <w:p w14:paraId="3783A29D" w14:textId="77777777" w:rsidR="00C71C77" w:rsidRDefault="00C71C77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50024464" w14:textId="7EB15997" w:rsidR="00C71C77" w:rsidRDefault="004F5DAB" w:rsidP="005E0B0D">
            <w:pPr>
              <w:pStyle w:val="Normalny41"/>
            </w:pPr>
            <w:r>
              <w:t>Torba bawełniana</w:t>
            </w:r>
          </w:p>
        </w:tc>
        <w:tc>
          <w:tcPr>
            <w:tcW w:w="750" w:type="dxa"/>
          </w:tcPr>
          <w:p w14:paraId="020684A0" w14:textId="732C7352" w:rsidR="00C71C77" w:rsidRDefault="004F5DAB" w:rsidP="005E0B0D">
            <w:pPr>
              <w:pStyle w:val="Normalny41"/>
            </w:pPr>
            <w:r>
              <w:t>120</w:t>
            </w:r>
          </w:p>
        </w:tc>
        <w:tc>
          <w:tcPr>
            <w:tcW w:w="1639" w:type="dxa"/>
          </w:tcPr>
          <w:p w14:paraId="4F1AAEDD" w14:textId="77777777" w:rsidR="00C71C77" w:rsidRDefault="00C71C77" w:rsidP="005E0B0D">
            <w:pPr>
              <w:pStyle w:val="Normalny41"/>
            </w:pPr>
          </w:p>
        </w:tc>
        <w:tc>
          <w:tcPr>
            <w:tcW w:w="1639" w:type="dxa"/>
          </w:tcPr>
          <w:p w14:paraId="4DB32BBA" w14:textId="77777777" w:rsidR="00C71C77" w:rsidRDefault="00C71C77" w:rsidP="005E0B0D">
            <w:pPr>
              <w:pStyle w:val="Normalny41"/>
            </w:pPr>
          </w:p>
        </w:tc>
        <w:tc>
          <w:tcPr>
            <w:tcW w:w="1639" w:type="dxa"/>
          </w:tcPr>
          <w:p w14:paraId="6DA16E70" w14:textId="77777777" w:rsidR="00C71C77" w:rsidRDefault="00C71C77" w:rsidP="005E0B0D">
            <w:pPr>
              <w:pStyle w:val="Normalny41"/>
            </w:pPr>
          </w:p>
        </w:tc>
      </w:tr>
      <w:tr w:rsidR="004F5DAB" w14:paraId="239278E6" w14:textId="77777777" w:rsidTr="00403923">
        <w:tc>
          <w:tcPr>
            <w:tcW w:w="0" w:type="auto"/>
          </w:tcPr>
          <w:p w14:paraId="1443B082" w14:textId="75E7FB4E" w:rsidR="004F5DAB" w:rsidRDefault="004F5DAB" w:rsidP="005E0B0D">
            <w:pPr>
              <w:pStyle w:val="Normalny41"/>
            </w:pPr>
            <w:r>
              <w:t xml:space="preserve">2. </w:t>
            </w:r>
          </w:p>
        </w:tc>
        <w:tc>
          <w:tcPr>
            <w:tcW w:w="0" w:type="auto"/>
          </w:tcPr>
          <w:p w14:paraId="03D737F5" w14:textId="3819AEC6" w:rsidR="004F5DAB" w:rsidRDefault="004F5DAB" w:rsidP="005E0B0D">
            <w:pPr>
              <w:pStyle w:val="Normalny41"/>
            </w:pPr>
            <w:r>
              <w:t>Długopis metalowy</w:t>
            </w:r>
          </w:p>
        </w:tc>
        <w:tc>
          <w:tcPr>
            <w:tcW w:w="750" w:type="dxa"/>
          </w:tcPr>
          <w:p w14:paraId="728A657A" w14:textId="0FF7A96A" w:rsidR="004F5DAB" w:rsidRDefault="004F5DAB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4263F15B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0F2F099A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1A900EBF" w14:textId="77777777" w:rsidR="004F5DAB" w:rsidRDefault="004F5DAB" w:rsidP="005E0B0D">
            <w:pPr>
              <w:pStyle w:val="Normalny41"/>
            </w:pPr>
          </w:p>
        </w:tc>
      </w:tr>
      <w:tr w:rsidR="004F5DAB" w14:paraId="4BD6DE54" w14:textId="77777777" w:rsidTr="00403923">
        <w:tc>
          <w:tcPr>
            <w:tcW w:w="0" w:type="auto"/>
          </w:tcPr>
          <w:p w14:paraId="6AF93F52" w14:textId="0BA91AAE" w:rsidR="004F5DAB" w:rsidRDefault="004F5DAB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76FF0C78" w14:textId="4221FA3F" w:rsidR="004F5DAB" w:rsidRDefault="004F5DAB" w:rsidP="005E0B0D">
            <w:pPr>
              <w:pStyle w:val="Normalny41"/>
            </w:pPr>
            <w:r>
              <w:t xml:space="preserve">Kubek </w:t>
            </w:r>
            <w:r w:rsidR="0078615F">
              <w:t>ceramiczny</w:t>
            </w:r>
          </w:p>
        </w:tc>
        <w:tc>
          <w:tcPr>
            <w:tcW w:w="750" w:type="dxa"/>
          </w:tcPr>
          <w:p w14:paraId="318E5626" w14:textId="4B078B9F" w:rsidR="004F5DAB" w:rsidRDefault="004F5DAB" w:rsidP="005E0B0D">
            <w:pPr>
              <w:pStyle w:val="Normalny41"/>
            </w:pPr>
            <w:r>
              <w:t>50</w:t>
            </w:r>
          </w:p>
        </w:tc>
        <w:tc>
          <w:tcPr>
            <w:tcW w:w="1639" w:type="dxa"/>
          </w:tcPr>
          <w:p w14:paraId="3C8BC1B4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5892DE52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1567D804" w14:textId="77777777" w:rsidR="004F5DAB" w:rsidRDefault="004F5DAB" w:rsidP="005E0B0D">
            <w:pPr>
              <w:pStyle w:val="Normalny41"/>
            </w:pPr>
          </w:p>
        </w:tc>
      </w:tr>
      <w:tr w:rsidR="004F5DAB" w14:paraId="7E1B3C4C" w14:textId="77777777" w:rsidTr="00403923">
        <w:tc>
          <w:tcPr>
            <w:tcW w:w="0" w:type="auto"/>
          </w:tcPr>
          <w:p w14:paraId="057912C8" w14:textId="46068594" w:rsidR="004F5DAB" w:rsidRDefault="004F5DAB" w:rsidP="005E0B0D">
            <w:pPr>
              <w:pStyle w:val="Normalny41"/>
            </w:pPr>
            <w:r>
              <w:t xml:space="preserve">4. </w:t>
            </w:r>
          </w:p>
        </w:tc>
        <w:tc>
          <w:tcPr>
            <w:tcW w:w="0" w:type="auto"/>
          </w:tcPr>
          <w:p w14:paraId="10D22BDF" w14:textId="227B4C51" w:rsidR="004F5DAB" w:rsidRDefault="004F5DAB" w:rsidP="005E0B0D">
            <w:pPr>
              <w:pStyle w:val="Normalny41"/>
            </w:pPr>
            <w:r>
              <w:t xml:space="preserve">Bluza rozpinana </w:t>
            </w:r>
            <w:proofErr w:type="spellStart"/>
            <w:r>
              <w:t>unisex</w:t>
            </w:r>
            <w:proofErr w:type="spellEnd"/>
          </w:p>
        </w:tc>
        <w:tc>
          <w:tcPr>
            <w:tcW w:w="750" w:type="dxa"/>
          </w:tcPr>
          <w:p w14:paraId="69E9B9BD" w14:textId="7516E938" w:rsidR="004F5DAB" w:rsidRDefault="004F5DAB" w:rsidP="005E0B0D">
            <w:pPr>
              <w:pStyle w:val="Normalny41"/>
            </w:pPr>
            <w:r>
              <w:t>25</w:t>
            </w:r>
          </w:p>
        </w:tc>
        <w:tc>
          <w:tcPr>
            <w:tcW w:w="1639" w:type="dxa"/>
          </w:tcPr>
          <w:p w14:paraId="46877C8C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56C1EE7C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68E6ECE7" w14:textId="77777777" w:rsidR="004F5DAB" w:rsidRDefault="004F5DAB" w:rsidP="005E0B0D">
            <w:pPr>
              <w:pStyle w:val="Normalny41"/>
            </w:pPr>
          </w:p>
        </w:tc>
      </w:tr>
      <w:tr w:rsidR="004F5DAB" w14:paraId="0FB305C6" w14:textId="77777777" w:rsidTr="00403923">
        <w:tc>
          <w:tcPr>
            <w:tcW w:w="0" w:type="auto"/>
          </w:tcPr>
          <w:p w14:paraId="4CBDEB12" w14:textId="7EC0A198" w:rsidR="004F5DAB" w:rsidRDefault="004F5DAB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2CEFF14D" w14:textId="62DC0EB4" w:rsidR="004F5DAB" w:rsidRDefault="004F5DAB" w:rsidP="005E0B0D">
            <w:pPr>
              <w:pStyle w:val="Normalny41"/>
            </w:pPr>
            <w:r>
              <w:t>Koszulka polo męska</w:t>
            </w:r>
          </w:p>
        </w:tc>
        <w:tc>
          <w:tcPr>
            <w:tcW w:w="750" w:type="dxa"/>
          </w:tcPr>
          <w:p w14:paraId="0C08E6B3" w14:textId="082C79F0" w:rsidR="004F5DAB" w:rsidRDefault="004F5DAB" w:rsidP="005E0B0D">
            <w:pPr>
              <w:pStyle w:val="Normalny41"/>
            </w:pPr>
            <w:r>
              <w:t>120</w:t>
            </w:r>
          </w:p>
        </w:tc>
        <w:tc>
          <w:tcPr>
            <w:tcW w:w="1639" w:type="dxa"/>
          </w:tcPr>
          <w:p w14:paraId="4C871EB1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76B158F2" w14:textId="77777777" w:rsidR="004F5DAB" w:rsidRDefault="004F5DAB" w:rsidP="005E0B0D">
            <w:pPr>
              <w:pStyle w:val="Normalny41"/>
            </w:pPr>
          </w:p>
        </w:tc>
        <w:tc>
          <w:tcPr>
            <w:tcW w:w="1639" w:type="dxa"/>
          </w:tcPr>
          <w:p w14:paraId="0CAE244B" w14:textId="77777777" w:rsidR="004F5DAB" w:rsidRDefault="004F5DAB" w:rsidP="005E0B0D">
            <w:pPr>
              <w:pStyle w:val="Normalny41"/>
            </w:pPr>
          </w:p>
        </w:tc>
      </w:tr>
    </w:tbl>
    <w:p w14:paraId="77BFDFD5" w14:textId="77777777" w:rsidR="008F3575" w:rsidRDefault="008F3575" w:rsidP="008F3575">
      <w:pPr>
        <w:pStyle w:val="11"/>
        <w:rPr>
          <w:color w:val="0000FF"/>
          <w:u w:val="single"/>
        </w:rPr>
      </w:pPr>
    </w:p>
    <w:p w14:paraId="0E8732F0" w14:textId="0F9FB5D8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649777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</w:t>
      </w:r>
      <w:r w:rsidRPr="00842A7C">
        <w:t xml:space="preserve"> nastąpi na zasadach opisanych we Wzorze umowy, w terminie </w:t>
      </w:r>
      <w:r w:rsidR="00160037">
        <w:t xml:space="preserve">do 30 dni </w:t>
      </w:r>
      <w:r w:rsidRPr="00842A7C">
        <w:t>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B1799E" w:rsidRDefault="00A11859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Zobowiązujemy się do zawarcia umowy w miejscu i terminie wyznaczonym przez Zamawiającego</w:t>
      </w:r>
      <w:r w:rsidR="00256814" w:rsidRPr="00B1799E">
        <w:rPr>
          <w:b w:val="0"/>
          <w:bCs/>
        </w:rPr>
        <w:t>.</w:t>
      </w:r>
    </w:p>
    <w:p w14:paraId="0A6EDABB" w14:textId="3EE6E268" w:rsidR="00D23721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B1799E">
      <w:pPr>
        <w:pStyle w:val="Nagwek4"/>
      </w:pPr>
      <w:r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089508E3" w:rsidR="007C3BC9" w:rsidRPr="00842A7C" w:rsidRDefault="004B31A2" w:rsidP="00BE226C">
      <w:pPr>
        <w:pStyle w:val="NormalnyCzerwony"/>
      </w:pPr>
      <w:r>
        <w:lastRenderedPageBreak/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8B6706">
      <w:headerReference w:type="first" r:id="rId8"/>
      <w:pgSz w:w="11906" w:h="16838"/>
      <w:pgMar w:top="567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118C" w14:textId="77777777" w:rsidR="000D375E" w:rsidRDefault="000D375E" w:rsidP="008D58C2">
      <w:pPr>
        <w:spacing w:after="0" w:line="240" w:lineRule="auto"/>
      </w:pPr>
      <w:r>
        <w:separator/>
      </w:r>
    </w:p>
  </w:endnote>
  <w:endnote w:type="continuationSeparator" w:id="0">
    <w:p w14:paraId="218FEAE2" w14:textId="77777777" w:rsidR="000D375E" w:rsidRDefault="000D375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B19C" w14:textId="77777777" w:rsidR="000D375E" w:rsidRDefault="000D375E" w:rsidP="008D58C2">
      <w:pPr>
        <w:spacing w:after="0" w:line="240" w:lineRule="auto"/>
      </w:pPr>
      <w:r>
        <w:separator/>
      </w:r>
    </w:p>
  </w:footnote>
  <w:footnote w:type="continuationSeparator" w:id="0">
    <w:p w14:paraId="065AB019" w14:textId="77777777" w:rsidR="000D375E" w:rsidRDefault="000D375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32E4" w14:textId="77777777" w:rsidR="00600009" w:rsidRPr="00872564" w:rsidRDefault="00600009" w:rsidP="00600009">
    <w:pPr>
      <w:jc w:val="cent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381A1AF3" wp14:editId="5C88B7EA">
          <wp:extent cx="1675227" cy="725718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91" cy="739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B39C2" w14:textId="77777777" w:rsidR="00600009" w:rsidRPr="00106A8B" w:rsidRDefault="00600009" w:rsidP="00600009">
    <w:pPr>
      <w:jc w:val="center"/>
      <w:rPr>
        <w:b w:val="0"/>
        <w:bCs/>
        <w:sz w:val="18"/>
        <w:szCs w:val="18"/>
      </w:rPr>
    </w:pPr>
    <w:r w:rsidRPr="00106A8B">
      <w:rPr>
        <w:bCs/>
        <w:sz w:val="18"/>
        <w:szCs w:val="18"/>
      </w:rPr>
      <w:t>„</w:t>
    </w:r>
    <w:proofErr w:type="spellStart"/>
    <w:r w:rsidRPr="00106A8B">
      <w:rPr>
        <w:bCs/>
        <w:sz w:val="18"/>
        <w:szCs w:val="18"/>
      </w:rPr>
      <w:t>Welcome</w:t>
    </w:r>
    <w:proofErr w:type="spellEnd"/>
    <w:r w:rsidRPr="00106A8B">
      <w:rPr>
        <w:bCs/>
        <w:sz w:val="18"/>
        <w:szCs w:val="18"/>
      </w:rPr>
      <w:t xml:space="preserve"> to UMED - poprawa jakości i efektywności obsługi obcokrajowców w Uniwersytecie Medycznym w Łodzi”</w:t>
    </w:r>
  </w:p>
  <w:p w14:paraId="526394A7" w14:textId="77777777" w:rsidR="00600009" w:rsidRPr="00106A8B" w:rsidRDefault="00600009" w:rsidP="00600009">
    <w:pPr>
      <w:jc w:val="center"/>
      <w:rPr>
        <w:b w:val="0"/>
        <w:bCs/>
        <w:sz w:val="18"/>
        <w:szCs w:val="18"/>
      </w:rPr>
    </w:pPr>
    <w:r w:rsidRPr="00106A8B">
      <w:rPr>
        <w:bCs/>
        <w:sz w:val="18"/>
        <w:szCs w:val="18"/>
      </w:rPr>
      <w:t>Nr umowy: PPI/WTP/2022/1/00119/U/00001</w:t>
    </w:r>
    <w:r>
      <w:rPr>
        <w:bCs/>
        <w:sz w:val="18"/>
        <w:szCs w:val="18"/>
      </w:rPr>
      <w:t xml:space="preserve">, </w:t>
    </w:r>
    <w:r w:rsidRPr="00106A8B">
      <w:rPr>
        <w:bCs/>
        <w:sz w:val="18"/>
        <w:szCs w:val="18"/>
      </w:rPr>
      <w:t>Kwota dofinansowania: 399 750,00 PLN</w:t>
    </w:r>
  </w:p>
  <w:p w14:paraId="514AA7F4" w14:textId="77777777" w:rsidR="00600009" w:rsidRPr="00106A8B" w:rsidRDefault="00600009" w:rsidP="00600009">
    <w:pPr>
      <w:jc w:val="center"/>
      <w:rPr>
        <w:sz w:val="18"/>
        <w:szCs w:val="18"/>
      </w:rPr>
    </w:pPr>
    <w:r w:rsidRPr="00106A8B">
      <w:rPr>
        <w:sz w:val="18"/>
        <w:szCs w:val="18"/>
      </w:rPr>
      <w:t xml:space="preserve">Projekt jest finansowany przez Narodową Agencję Wymiany Akademickiej w ramach Programu </w:t>
    </w:r>
    <w:proofErr w:type="spellStart"/>
    <w:r w:rsidRPr="00106A8B">
      <w:rPr>
        <w:sz w:val="18"/>
        <w:szCs w:val="18"/>
      </w:rPr>
      <w:t>Welcome</w:t>
    </w:r>
    <w:proofErr w:type="spellEnd"/>
    <w:r w:rsidRPr="00106A8B">
      <w:rPr>
        <w:sz w:val="18"/>
        <w:szCs w:val="18"/>
      </w:rPr>
      <w:t xml:space="preserve"> to Poland.</w:t>
    </w:r>
  </w:p>
  <w:p w14:paraId="7C4852C2" w14:textId="79C7BA4A" w:rsidR="008B6706" w:rsidRDefault="00600009">
    <w:pPr>
      <w:pStyle w:val="Nagwek"/>
    </w:pPr>
    <w:r>
      <w:t>Pakiet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60154E"/>
    <w:multiLevelType w:val="hybridMultilevel"/>
    <w:tmpl w:val="EB42FCA8"/>
    <w:lvl w:ilvl="0" w:tplc="FF22689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8"/>
  </w:num>
  <w:num w:numId="7">
    <w:abstractNumId w:val="5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20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097"/>
    <w:rsid w:val="00027240"/>
    <w:rsid w:val="00030730"/>
    <w:rsid w:val="00031AA9"/>
    <w:rsid w:val="00041715"/>
    <w:rsid w:val="00053237"/>
    <w:rsid w:val="000720AF"/>
    <w:rsid w:val="00083867"/>
    <w:rsid w:val="000A0FDE"/>
    <w:rsid w:val="000A38FB"/>
    <w:rsid w:val="000B4627"/>
    <w:rsid w:val="000D0541"/>
    <w:rsid w:val="000D0DBD"/>
    <w:rsid w:val="000D36CF"/>
    <w:rsid w:val="000D375E"/>
    <w:rsid w:val="0012137F"/>
    <w:rsid w:val="001252D1"/>
    <w:rsid w:val="00153053"/>
    <w:rsid w:val="00157BD5"/>
    <w:rsid w:val="00160037"/>
    <w:rsid w:val="00166F80"/>
    <w:rsid w:val="0017501B"/>
    <w:rsid w:val="001844CB"/>
    <w:rsid w:val="001A5544"/>
    <w:rsid w:val="001A6BB8"/>
    <w:rsid w:val="001A73E1"/>
    <w:rsid w:val="001B5CD5"/>
    <w:rsid w:val="001D656D"/>
    <w:rsid w:val="001E6DF8"/>
    <w:rsid w:val="002117E9"/>
    <w:rsid w:val="00253D3F"/>
    <w:rsid w:val="00256814"/>
    <w:rsid w:val="00256C92"/>
    <w:rsid w:val="002574CE"/>
    <w:rsid w:val="00262949"/>
    <w:rsid w:val="00266DC5"/>
    <w:rsid w:val="00276E75"/>
    <w:rsid w:val="00284591"/>
    <w:rsid w:val="002956FB"/>
    <w:rsid w:val="002A12D0"/>
    <w:rsid w:val="002A2AA5"/>
    <w:rsid w:val="002A3F88"/>
    <w:rsid w:val="002A4BF0"/>
    <w:rsid w:val="002A614F"/>
    <w:rsid w:val="002C54E2"/>
    <w:rsid w:val="002C5928"/>
    <w:rsid w:val="002D29A1"/>
    <w:rsid w:val="002F23A7"/>
    <w:rsid w:val="00302047"/>
    <w:rsid w:val="00304F62"/>
    <w:rsid w:val="003216CE"/>
    <w:rsid w:val="00335E7D"/>
    <w:rsid w:val="00342B2F"/>
    <w:rsid w:val="003458E8"/>
    <w:rsid w:val="003461A7"/>
    <w:rsid w:val="00360B56"/>
    <w:rsid w:val="00362C22"/>
    <w:rsid w:val="0037189E"/>
    <w:rsid w:val="003857BD"/>
    <w:rsid w:val="00396235"/>
    <w:rsid w:val="003A0A50"/>
    <w:rsid w:val="003A5A15"/>
    <w:rsid w:val="003B2297"/>
    <w:rsid w:val="003E3D5F"/>
    <w:rsid w:val="003E574C"/>
    <w:rsid w:val="003F7291"/>
    <w:rsid w:val="00403923"/>
    <w:rsid w:val="00431B1C"/>
    <w:rsid w:val="0044354E"/>
    <w:rsid w:val="0046712C"/>
    <w:rsid w:val="0047282A"/>
    <w:rsid w:val="00481840"/>
    <w:rsid w:val="004831DD"/>
    <w:rsid w:val="004910E5"/>
    <w:rsid w:val="004B31A2"/>
    <w:rsid w:val="004C3DB2"/>
    <w:rsid w:val="004C4A14"/>
    <w:rsid w:val="004C59FC"/>
    <w:rsid w:val="004D302B"/>
    <w:rsid w:val="004D5B6B"/>
    <w:rsid w:val="004F5DAB"/>
    <w:rsid w:val="004F7E47"/>
    <w:rsid w:val="005058CA"/>
    <w:rsid w:val="005155C2"/>
    <w:rsid w:val="00547CCE"/>
    <w:rsid w:val="005611D9"/>
    <w:rsid w:val="00567E49"/>
    <w:rsid w:val="00573D6B"/>
    <w:rsid w:val="00586D5F"/>
    <w:rsid w:val="005B2D90"/>
    <w:rsid w:val="005B3A8A"/>
    <w:rsid w:val="005C5C59"/>
    <w:rsid w:val="005C5C82"/>
    <w:rsid w:val="005E0B0D"/>
    <w:rsid w:val="005F55E0"/>
    <w:rsid w:val="00600009"/>
    <w:rsid w:val="00606EFA"/>
    <w:rsid w:val="006155D7"/>
    <w:rsid w:val="00632859"/>
    <w:rsid w:val="006355C3"/>
    <w:rsid w:val="0064380C"/>
    <w:rsid w:val="0064492E"/>
    <w:rsid w:val="006509AF"/>
    <w:rsid w:val="00652096"/>
    <w:rsid w:val="00653575"/>
    <w:rsid w:val="00656803"/>
    <w:rsid w:val="0066177C"/>
    <w:rsid w:val="006766FB"/>
    <w:rsid w:val="00683257"/>
    <w:rsid w:val="00691C24"/>
    <w:rsid w:val="00691ED9"/>
    <w:rsid w:val="006B79B7"/>
    <w:rsid w:val="006C333A"/>
    <w:rsid w:val="006C6170"/>
    <w:rsid w:val="006D3676"/>
    <w:rsid w:val="006D477A"/>
    <w:rsid w:val="006D5C06"/>
    <w:rsid w:val="006E1167"/>
    <w:rsid w:val="00712492"/>
    <w:rsid w:val="00720C72"/>
    <w:rsid w:val="00733ADF"/>
    <w:rsid w:val="00734ED0"/>
    <w:rsid w:val="00741915"/>
    <w:rsid w:val="00745A19"/>
    <w:rsid w:val="00750C03"/>
    <w:rsid w:val="007616D9"/>
    <w:rsid w:val="0077041F"/>
    <w:rsid w:val="007745D9"/>
    <w:rsid w:val="0078615F"/>
    <w:rsid w:val="00794B2B"/>
    <w:rsid w:val="007A1A89"/>
    <w:rsid w:val="007A29AF"/>
    <w:rsid w:val="007C16BD"/>
    <w:rsid w:val="007C3BC9"/>
    <w:rsid w:val="007C6CD6"/>
    <w:rsid w:val="007C76A6"/>
    <w:rsid w:val="007D207F"/>
    <w:rsid w:val="007D397A"/>
    <w:rsid w:val="007E413E"/>
    <w:rsid w:val="007E6BD4"/>
    <w:rsid w:val="007F5EF1"/>
    <w:rsid w:val="00811ACD"/>
    <w:rsid w:val="008121E1"/>
    <w:rsid w:val="00816E5D"/>
    <w:rsid w:val="008239A9"/>
    <w:rsid w:val="00830CF8"/>
    <w:rsid w:val="00831AB2"/>
    <w:rsid w:val="00842A7C"/>
    <w:rsid w:val="0084300E"/>
    <w:rsid w:val="00852456"/>
    <w:rsid w:val="00855E05"/>
    <w:rsid w:val="00862FEE"/>
    <w:rsid w:val="00866759"/>
    <w:rsid w:val="008847EE"/>
    <w:rsid w:val="008A2059"/>
    <w:rsid w:val="008B13D2"/>
    <w:rsid w:val="008B15F5"/>
    <w:rsid w:val="008B4821"/>
    <w:rsid w:val="008B6706"/>
    <w:rsid w:val="008C710A"/>
    <w:rsid w:val="008C79F7"/>
    <w:rsid w:val="008D58C2"/>
    <w:rsid w:val="008E4F80"/>
    <w:rsid w:val="008E7385"/>
    <w:rsid w:val="008F3575"/>
    <w:rsid w:val="008F4282"/>
    <w:rsid w:val="0091401A"/>
    <w:rsid w:val="009251B5"/>
    <w:rsid w:val="00943306"/>
    <w:rsid w:val="00963F21"/>
    <w:rsid w:val="00967445"/>
    <w:rsid w:val="009714A6"/>
    <w:rsid w:val="00991544"/>
    <w:rsid w:val="00993480"/>
    <w:rsid w:val="00993C56"/>
    <w:rsid w:val="009E44FC"/>
    <w:rsid w:val="009F26C2"/>
    <w:rsid w:val="00A06416"/>
    <w:rsid w:val="00A10177"/>
    <w:rsid w:val="00A11859"/>
    <w:rsid w:val="00A125E9"/>
    <w:rsid w:val="00A278D8"/>
    <w:rsid w:val="00A33FB7"/>
    <w:rsid w:val="00A35758"/>
    <w:rsid w:val="00A42940"/>
    <w:rsid w:val="00A54C41"/>
    <w:rsid w:val="00A55BE5"/>
    <w:rsid w:val="00A65AD2"/>
    <w:rsid w:val="00A810B5"/>
    <w:rsid w:val="00A839BF"/>
    <w:rsid w:val="00AB1A56"/>
    <w:rsid w:val="00AC0F61"/>
    <w:rsid w:val="00B01AB5"/>
    <w:rsid w:val="00B058E0"/>
    <w:rsid w:val="00B176FB"/>
    <w:rsid w:val="00B1799E"/>
    <w:rsid w:val="00B52396"/>
    <w:rsid w:val="00B772FF"/>
    <w:rsid w:val="00B81D01"/>
    <w:rsid w:val="00B9422A"/>
    <w:rsid w:val="00BB750F"/>
    <w:rsid w:val="00BD65FB"/>
    <w:rsid w:val="00BE226C"/>
    <w:rsid w:val="00BF6F91"/>
    <w:rsid w:val="00C17285"/>
    <w:rsid w:val="00C441E7"/>
    <w:rsid w:val="00C45BE9"/>
    <w:rsid w:val="00C71C77"/>
    <w:rsid w:val="00C850EB"/>
    <w:rsid w:val="00C91741"/>
    <w:rsid w:val="00C944E1"/>
    <w:rsid w:val="00C96908"/>
    <w:rsid w:val="00CB402B"/>
    <w:rsid w:val="00CB6175"/>
    <w:rsid w:val="00CC0E2F"/>
    <w:rsid w:val="00CC47A2"/>
    <w:rsid w:val="00CE3D27"/>
    <w:rsid w:val="00CF7748"/>
    <w:rsid w:val="00D07B8F"/>
    <w:rsid w:val="00D2071D"/>
    <w:rsid w:val="00D23721"/>
    <w:rsid w:val="00D27A3D"/>
    <w:rsid w:val="00D36121"/>
    <w:rsid w:val="00D536CB"/>
    <w:rsid w:val="00D55633"/>
    <w:rsid w:val="00D55896"/>
    <w:rsid w:val="00D6211A"/>
    <w:rsid w:val="00D70ABC"/>
    <w:rsid w:val="00D7125E"/>
    <w:rsid w:val="00D81C2B"/>
    <w:rsid w:val="00D82D99"/>
    <w:rsid w:val="00D87988"/>
    <w:rsid w:val="00DD2918"/>
    <w:rsid w:val="00DE2593"/>
    <w:rsid w:val="00DE5195"/>
    <w:rsid w:val="00DF4177"/>
    <w:rsid w:val="00E0644C"/>
    <w:rsid w:val="00E073A1"/>
    <w:rsid w:val="00E15FB7"/>
    <w:rsid w:val="00E80C47"/>
    <w:rsid w:val="00E81CC9"/>
    <w:rsid w:val="00E823F8"/>
    <w:rsid w:val="00EA537E"/>
    <w:rsid w:val="00EA6A5B"/>
    <w:rsid w:val="00EB60D6"/>
    <w:rsid w:val="00EC0ADC"/>
    <w:rsid w:val="00ED4071"/>
    <w:rsid w:val="00ED7A2F"/>
    <w:rsid w:val="00F04661"/>
    <w:rsid w:val="00F0560D"/>
    <w:rsid w:val="00F224B2"/>
    <w:rsid w:val="00F331F6"/>
    <w:rsid w:val="00F50F49"/>
    <w:rsid w:val="00F81D9A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5E0B0D"/>
    <w:pPr>
      <w:spacing w:line="240" w:lineRule="auto"/>
      <w:ind w:left="0"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5E0B0D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A3E5-4B6A-4EC2-90A2-A5EFF3B4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223</cp:revision>
  <dcterms:created xsi:type="dcterms:W3CDTF">2023-06-14T16:35:00Z</dcterms:created>
  <dcterms:modified xsi:type="dcterms:W3CDTF">2024-12-02T07:23:00Z</dcterms:modified>
</cp:coreProperties>
</file>