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32673" w14:textId="7BEE8893" w:rsidR="004D5F9B" w:rsidRPr="00814532" w:rsidRDefault="004D5F9B" w:rsidP="00B56463">
      <w:pPr>
        <w:pStyle w:val="Domylnie"/>
        <w:spacing w:before="120" w:after="0" w:line="240" w:lineRule="auto"/>
        <w:jc w:val="right"/>
        <w:rPr>
          <w:rFonts w:ascii="Arial" w:hAnsi="Arial" w:cs="Arial"/>
        </w:rPr>
      </w:pPr>
      <w:bookmarkStart w:id="0" w:name="_Hlk68007308"/>
      <w:bookmarkEnd w:id="0"/>
      <w:r w:rsidRPr="00814532">
        <w:rPr>
          <w:rFonts w:ascii="Arial" w:hAnsi="Arial" w:cs="Arial"/>
        </w:rPr>
        <w:t>K</w:t>
      </w:r>
      <w:r w:rsidR="00C52320" w:rsidRPr="00814532">
        <w:rPr>
          <w:rFonts w:ascii="Arial" w:hAnsi="Arial" w:cs="Arial"/>
        </w:rPr>
        <w:t xml:space="preserve">obylnica, </w:t>
      </w:r>
      <w:r w:rsidR="006B7027" w:rsidRPr="00814532">
        <w:rPr>
          <w:rFonts w:ascii="Arial" w:hAnsi="Arial" w:cs="Arial"/>
        </w:rPr>
        <w:t xml:space="preserve">dnia </w:t>
      </w:r>
      <w:r w:rsidR="001A3813">
        <w:rPr>
          <w:rFonts w:ascii="Arial" w:hAnsi="Arial" w:cs="Arial"/>
        </w:rPr>
        <w:t>17</w:t>
      </w:r>
      <w:r w:rsidR="001A32A1">
        <w:rPr>
          <w:rFonts w:ascii="Arial" w:hAnsi="Arial" w:cs="Arial"/>
        </w:rPr>
        <w:t>.</w:t>
      </w:r>
      <w:r w:rsidR="008445EB">
        <w:rPr>
          <w:rFonts w:ascii="Arial" w:hAnsi="Arial" w:cs="Arial"/>
        </w:rPr>
        <w:t>09</w:t>
      </w:r>
      <w:r w:rsidR="008C2953" w:rsidRPr="00814532">
        <w:rPr>
          <w:rFonts w:ascii="Arial" w:hAnsi="Arial" w:cs="Arial"/>
        </w:rPr>
        <w:t>.2024</w:t>
      </w:r>
      <w:r w:rsidR="0023435D" w:rsidRPr="00814532">
        <w:rPr>
          <w:rFonts w:ascii="Arial" w:hAnsi="Arial" w:cs="Arial"/>
        </w:rPr>
        <w:t xml:space="preserve"> </w:t>
      </w:r>
      <w:r w:rsidRPr="00814532">
        <w:rPr>
          <w:rFonts w:ascii="Arial" w:hAnsi="Arial" w:cs="Arial"/>
        </w:rPr>
        <w:t>r.</w:t>
      </w:r>
    </w:p>
    <w:p w14:paraId="6C550D0A" w14:textId="77777777" w:rsidR="00FD34C7" w:rsidRPr="00814532" w:rsidRDefault="00FD34C7" w:rsidP="00B56463">
      <w:pPr>
        <w:pStyle w:val="Nagwek1"/>
        <w:spacing w:before="120" w:after="0" w:line="240" w:lineRule="auto"/>
        <w:rPr>
          <w:rFonts w:cs="Arial"/>
          <w:sz w:val="22"/>
          <w:szCs w:val="22"/>
        </w:rPr>
      </w:pPr>
    </w:p>
    <w:p w14:paraId="745B5B6D" w14:textId="77777777" w:rsidR="000847E9" w:rsidRDefault="000847E9" w:rsidP="000847E9">
      <w:pPr>
        <w:ind w:firstLine="5954"/>
        <w:rPr>
          <w:rFonts w:ascii="Arial" w:eastAsia="SimSun" w:hAnsi="Arial" w:cs="Arial"/>
          <w:b/>
          <w:bCs/>
          <w:color w:val="00000A"/>
          <w:lang w:eastAsia="en-US"/>
        </w:rPr>
      </w:pPr>
    </w:p>
    <w:p w14:paraId="7FABDD0D" w14:textId="77777777" w:rsidR="000847E9" w:rsidRDefault="000847E9" w:rsidP="000847E9">
      <w:pPr>
        <w:ind w:firstLine="5954"/>
        <w:rPr>
          <w:rFonts w:ascii="Arial" w:eastAsia="SimSun" w:hAnsi="Arial" w:cs="Arial"/>
          <w:b/>
          <w:bCs/>
          <w:color w:val="00000A"/>
          <w:lang w:eastAsia="en-US"/>
        </w:rPr>
      </w:pPr>
    </w:p>
    <w:p w14:paraId="1A80A53F" w14:textId="6FCF52E4" w:rsidR="008A1AD6" w:rsidRDefault="000847E9" w:rsidP="000847E9">
      <w:pPr>
        <w:ind w:firstLine="5954"/>
        <w:rPr>
          <w:rFonts w:ascii="Arial" w:hAnsi="Arial" w:cs="Arial"/>
          <w:b/>
          <w:bCs/>
          <w:lang w:eastAsia="en-US"/>
        </w:rPr>
      </w:pPr>
      <w:r>
        <w:rPr>
          <w:rFonts w:ascii="Arial" w:eastAsia="SimSun" w:hAnsi="Arial" w:cs="Arial"/>
          <w:b/>
          <w:bCs/>
          <w:color w:val="00000A"/>
          <w:lang w:eastAsia="en-US"/>
        </w:rPr>
        <w:t>Wykonawcy</w:t>
      </w:r>
    </w:p>
    <w:p w14:paraId="2BE5095C" w14:textId="77777777" w:rsidR="00F667E1" w:rsidRPr="00814532" w:rsidRDefault="00F667E1" w:rsidP="00F667E1">
      <w:pPr>
        <w:ind w:firstLine="3686"/>
        <w:rPr>
          <w:rFonts w:ascii="Arial" w:hAnsi="Arial" w:cs="Arial"/>
          <w:lang w:eastAsia="en-US"/>
        </w:rPr>
      </w:pPr>
    </w:p>
    <w:p w14:paraId="5D63D859" w14:textId="77777777" w:rsidR="000847E9" w:rsidRPr="000847E9" w:rsidRDefault="000847E9" w:rsidP="000847E9">
      <w:pPr>
        <w:spacing w:before="120" w:after="0" w:line="360" w:lineRule="auto"/>
        <w:jc w:val="center"/>
        <w:outlineLvl w:val="0"/>
        <w:rPr>
          <w:rFonts w:ascii="Arial" w:eastAsia="Times New Roman" w:hAnsi="Arial" w:cs="Arial"/>
          <w:b/>
          <w:kern w:val="28"/>
          <w:lang w:val="cs-CZ"/>
        </w:rPr>
      </w:pPr>
      <w:bookmarkStart w:id="1" w:name="_Hlk57019213"/>
      <w:r w:rsidRPr="000847E9">
        <w:rPr>
          <w:rFonts w:ascii="Arial" w:eastAsia="Times New Roman" w:hAnsi="Arial" w:cs="Arial"/>
          <w:b/>
          <w:bCs/>
          <w:kern w:val="28"/>
          <w:lang w:val="cs-CZ"/>
        </w:rPr>
        <w:t xml:space="preserve">Informacja o wyborze najkorzystniejszej oferty </w:t>
      </w:r>
    </w:p>
    <w:p w14:paraId="5A6FB37C" w14:textId="77777777" w:rsidR="000847E9" w:rsidRPr="000847E9" w:rsidRDefault="000847E9" w:rsidP="000847E9">
      <w:pPr>
        <w:spacing w:before="12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14:paraId="0A457E22" w14:textId="57023003" w:rsidR="000847E9" w:rsidRPr="000847E9" w:rsidRDefault="000847E9" w:rsidP="000847E9">
      <w:pPr>
        <w:spacing w:before="120" w:line="360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0847E9">
        <w:rPr>
          <w:rFonts w:ascii="Arial" w:eastAsia="Times New Roman" w:hAnsi="Arial" w:cs="Arial"/>
          <w:color w:val="000000"/>
        </w:rPr>
        <w:t xml:space="preserve">Gmina Kobylnica, jako Zamawiający na podstawie art. 253 ust. 1 ustawy </w:t>
      </w:r>
      <w:r w:rsidRPr="000847E9">
        <w:rPr>
          <w:rFonts w:ascii="Arial" w:eastAsia="Times New Roman" w:hAnsi="Arial" w:cs="Arial"/>
          <w:color w:val="000000"/>
        </w:rPr>
        <w:br/>
        <w:t xml:space="preserve">z dnia 11 września 2019 r. Prawo zamówień publicznych, zwanej dalej ustawą Pzp, informuje, że </w:t>
      </w:r>
      <w:r w:rsidRPr="000847E9">
        <w:rPr>
          <w:rFonts w:ascii="Arial" w:hAnsi="Arial" w:cs="Arial"/>
          <w:bCs/>
          <w:iCs/>
        </w:rPr>
        <w:t xml:space="preserve">w </w:t>
      </w:r>
      <w:r w:rsidRPr="000847E9">
        <w:rPr>
          <w:rFonts w:ascii="Arial" w:hAnsi="Arial" w:cs="Arial"/>
        </w:rPr>
        <w:t xml:space="preserve">postępowaniu o udzielenie zamówienia publicznego, realizowanym w trybie podstawowym (art. 275 </w:t>
      </w:r>
      <w:r w:rsidR="00C27E89">
        <w:rPr>
          <w:rFonts w:ascii="Arial" w:hAnsi="Arial" w:cs="Arial"/>
        </w:rPr>
        <w:t>pkt</w:t>
      </w:r>
      <w:r w:rsidRPr="000847E9">
        <w:rPr>
          <w:rFonts w:ascii="Arial" w:hAnsi="Arial" w:cs="Arial"/>
        </w:rPr>
        <w:t xml:space="preserve"> 1) pn.: </w:t>
      </w:r>
      <w:r w:rsidRPr="000847E9">
        <w:rPr>
          <w:rFonts w:ascii="Arial" w:hAnsi="Arial" w:cs="Arial"/>
          <w:b/>
          <w:bCs/>
        </w:rPr>
        <w:t>Budowa układu drogowego – dróg gminnych ulic Ku Słońcu i Modrzewiowej w Łosinie wraz z budową infrastruktury towarzyszącej – Etap II</w:t>
      </w:r>
    </w:p>
    <w:p w14:paraId="74053313" w14:textId="7776A3A5" w:rsidR="000847E9" w:rsidRPr="000847E9" w:rsidRDefault="000847E9" w:rsidP="000847E9">
      <w:pPr>
        <w:spacing w:before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0847E9">
        <w:rPr>
          <w:rFonts w:ascii="Arial" w:eastAsia="Calibri" w:hAnsi="Arial" w:cs="Arial"/>
          <w:b/>
          <w:bCs/>
        </w:rPr>
        <w:t xml:space="preserve">wybrał najkorzystniejszą ofertę, tj. ofertę nr </w:t>
      </w:r>
      <w:r>
        <w:rPr>
          <w:rFonts w:ascii="Arial" w:eastAsia="Calibri" w:hAnsi="Arial" w:cs="Arial"/>
          <w:b/>
          <w:bCs/>
        </w:rPr>
        <w:t>4</w:t>
      </w:r>
      <w:r w:rsidRPr="000847E9">
        <w:rPr>
          <w:rFonts w:ascii="Arial" w:eastAsia="Calibri" w:hAnsi="Arial" w:cs="Arial"/>
          <w:b/>
          <w:bCs/>
        </w:rPr>
        <w:t xml:space="preserve"> – złożoną przez Eugeniusz</w:t>
      </w:r>
      <w:r>
        <w:rPr>
          <w:rFonts w:ascii="Arial" w:eastAsia="Calibri" w:hAnsi="Arial" w:cs="Arial"/>
          <w:b/>
          <w:bCs/>
        </w:rPr>
        <w:t>a</w:t>
      </w:r>
      <w:r w:rsidRPr="000847E9">
        <w:rPr>
          <w:rFonts w:ascii="Arial" w:eastAsia="Calibri" w:hAnsi="Arial" w:cs="Arial"/>
          <w:b/>
          <w:bCs/>
        </w:rPr>
        <w:t xml:space="preserve"> Latosiński</w:t>
      </w:r>
      <w:r>
        <w:rPr>
          <w:rFonts w:ascii="Arial" w:eastAsia="Calibri" w:hAnsi="Arial" w:cs="Arial"/>
          <w:b/>
          <w:bCs/>
        </w:rPr>
        <w:t xml:space="preserve">ego </w:t>
      </w:r>
      <w:r w:rsidRPr="000847E9">
        <w:rPr>
          <w:rFonts w:ascii="Arial" w:eastAsia="Calibri" w:hAnsi="Arial" w:cs="Arial"/>
          <w:b/>
          <w:bCs/>
        </w:rPr>
        <w:t>prowadzącego działalność gospodarczą pn</w:t>
      </w:r>
      <w:r w:rsidR="00A8652F">
        <w:rPr>
          <w:rFonts w:ascii="Arial" w:eastAsia="Calibri" w:hAnsi="Arial" w:cs="Arial"/>
          <w:b/>
          <w:bCs/>
        </w:rPr>
        <w:t>.</w:t>
      </w:r>
      <w:r w:rsidRPr="000847E9">
        <w:rPr>
          <w:rFonts w:ascii="Arial-BoldMT" w:eastAsiaTheme="minorHAnsi" w:hAnsi="Arial-BoldMT" w:cs="Arial-BoldMT"/>
          <w:b/>
          <w:bCs/>
          <w:lang w:eastAsia="en-US"/>
        </w:rPr>
        <w:t xml:space="preserve"> </w:t>
      </w:r>
      <w:r w:rsidRPr="000847E9">
        <w:rPr>
          <w:rFonts w:ascii="Arial" w:eastAsia="Calibri" w:hAnsi="Arial" w:cs="Arial"/>
          <w:b/>
          <w:bCs/>
        </w:rPr>
        <w:t>LATO-BRUK Eugeniusz Latosiński</w:t>
      </w:r>
      <w:r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br/>
      </w:r>
      <w:r w:rsidRPr="000847E9">
        <w:rPr>
          <w:rFonts w:ascii="Arial" w:hAnsi="Arial" w:cs="Arial"/>
          <w:b/>
          <w:bCs/>
        </w:rPr>
        <w:t>z siedzibą</w:t>
      </w:r>
      <w:r w:rsidRPr="000847E9">
        <w:rPr>
          <w:rFonts w:ascii="Arial" w:hAnsi="Arial" w:cs="Arial"/>
        </w:rPr>
        <w:t xml:space="preserve"> </w:t>
      </w:r>
      <w:r w:rsidRPr="000847E9">
        <w:rPr>
          <w:rFonts w:ascii="Arial" w:eastAsia="Calibri" w:hAnsi="Arial" w:cs="Arial"/>
          <w:b/>
          <w:bCs/>
        </w:rPr>
        <w:t>w Strzebielin</w:t>
      </w:r>
      <w:r>
        <w:rPr>
          <w:rFonts w:ascii="Arial" w:eastAsia="Calibri" w:hAnsi="Arial" w:cs="Arial"/>
          <w:b/>
          <w:bCs/>
        </w:rPr>
        <w:t>ie (</w:t>
      </w:r>
      <w:r w:rsidRPr="000847E9">
        <w:rPr>
          <w:rFonts w:ascii="Arial" w:eastAsia="Calibri" w:hAnsi="Arial" w:cs="Arial"/>
          <w:b/>
          <w:bCs/>
        </w:rPr>
        <w:t>84-220</w:t>
      </w:r>
      <w:r>
        <w:rPr>
          <w:rFonts w:ascii="Arial" w:eastAsia="Calibri" w:hAnsi="Arial" w:cs="Arial"/>
          <w:b/>
          <w:bCs/>
        </w:rPr>
        <w:t>)</w:t>
      </w:r>
      <w:r w:rsidRPr="000847E9">
        <w:rPr>
          <w:rFonts w:ascii="Arial" w:eastAsia="Calibri" w:hAnsi="Arial" w:cs="Arial"/>
          <w:b/>
          <w:bCs/>
        </w:rPr>
        <w:t xml:space="preserve"> przy ul. Mickiewicza 9</w:t>
      </w:r>
      <w:r>
        <w:rPr>
          <w:rFonts w:ascii="Arial" w:eastAsia="Calibri" w:hAnsi="Arial" w:cs="Arial"/>
          <w:b/>
          <w:bCs/>
        </w:rPr>
        <w:t xml:space="preserve"> </w:t>
      </w:r>
      <w:r w:rsidRPr="000847E9">
        <w:rPr>
          <w:rFonts w:ascii="Arial" w:eastAsia="Times New Roman" w:hAnsi="Arial" w:cs="Arial"/>
          <w:b/>
          <w:bCs/>
          <w:color w:val="000000"/>
        </w:rPr>
        <w:t xml:space="preserve">z ceną za wykonanie przedmiotu zamówienia w wysokości </w:t>
      </w:r>
      <w:r w:rsidRPr="000847E9">
        <w:rPr>
          <w:rFonts w:ascii="Arial" w:eastAsia="Calibri" w:hAnsi="Arial" w:cs="Arial"/>
          <w:b/>
          <w:bCs/>
          <w:lang w:eastAsia="en-US"/>
        </w:rPr>
        <w:t>1.848 648,86 zł</w:t>
      </w:r>
      <w:r w:rsidRPr="000847E9">
        <w:rPr>
          <w:rFonts w:ascii="Arial" w:eastAsia="Times New Roman" w:hAnsi="Arial" w:cs="Arial"/>
          <w:b/>
          <w:bCs/>
          <w:color w:val="000000"/>
        </w:rPr>
        <w:t>.</w:t>
      </w:r>
    </w:p>
    <w:p w14:paraId="06855758" w14:textId="77777777" w:rsidR="000847E9" w:rsidRPr="000847E9" w:rsidRDefault="000847E9" w:rsidP="000847E9">
      <w:pPr>
        <w:shd w:val="clear" w:color="auto" w:fill="FFFFFF"/>
        <w:spacing w:before="120" w:line="360" w:lineRule="auto"/>
        <w:jc w:val="both"/>
        <w:rPr>
          <w:rFonts w:ascii="Arial" w:eastAsia="Times New Roman" w:hAnsi="Arial" w:cs="Arial"/>
          <w:color w:val="000000"/>
        </w:rPr>
      </w:pPr>
      <w:bookmarkStart w:id="2" w:name="_Hlk69194695"/>
      <w:r w:rsidRPr="000847E9">
        <w:rPr>
          <w:rFonts w:ascii="Arial" w:eastAsia="Times New Roman" w:hAnsi="Arial" w:cs="Arial"/>
          <w:b/>
          <w:bCs/>
          <w:color w:val="000000"/>
        </w:rPr>
        <w:t>Uzasadnienie faktyczne:</w:t>
      </w:r>
      <w:r w:rsidRPr="000847E9">
        <w:rPr>
          <w:rFonts w:ascii="Arial" w:eastAsia="Times New Roman" w:hAnsi="Arial" w:cs="Arial"/>
          <w:color w:val="000000"/>
        </w:rPr>
        <w:t xml:space="preserve"> oferta uzyskała najwyższą liczbę punktów spośród badanych ofert, jest zgodna z SWZ i nie podlega odrzuceniu, a Wykonawca spełnia warunki udziału </w:t>
      </w:r>
      <w:r w:rsidRPr="000847E9">
        <w:rPr>
          <w:rFonts w:ascii="Arial" w:eastAsia="Times New Roman" w:hAnsi="Arial" w:cs="Arial"/>
          <w:color w:val="000000"/>
        </w:rPr>
        <w:br/>
        <w:t>w postępowaniu.</w:t>
      </w:r>
    </w:p>
    <w:p w14:paraId="44746CC3" w14:textId="77777777" w:rsidR="000847E9" w:rsidRPr="000847E9" w:rsidRDefault="000847E9" w:rsidP="000847E9">
      <w:pPr>
        <w:shd w:val="clear" w:color="auto" w:fill="FFFFFF"/>
        <w:spacing w:before="120" w:line="360" w:lineRule="auto"/>
        <w:jc w:val="both"/>
        <w:rPr>
          <w:rFonts w:ascii="Arial" w:hAnsi="Arial" w:cs="Arial"/>
        </w:rPr>
      </w:pPr>
      <w:r w:rsidRPr="000847E9">
        <w:rPr>
          <w:rFonts w:ascii="Arial" w:eastAsia="Times New Roman" w:hAnsi="Arial" w:cs="Arial"/>
          <w:b/>
          <w:bCs/>
          <w:color w:val="000000"/>
        </w:rPr>
        <w:t xml:space="preserve">Uzasadnienie prawne: </w:t>
      </w:r>
      <w:r w:rsidRPr="000847E9">
        <w:rPr>
          <w:rFonts w:ascii="Arial" w:hAnsi="Arial" w:cs="Arial"/>
        </w:rPr>
        <w:t>Zamawiający wybiera najkorzystniejszą ofertę na podstawie kryteriów oceny ofert określonych w dokumentach zamówienia (art. 239 ust. 1 ustawy Pzp).</w:t>
      </w:r>
    </w:p>
    <w:bookmarkEnd w:id="2"/>
    <w:p w14:paraId="417D4B9B" w14:textId="77777777" w:rsidR="000847E9" w:rsidRPr="000847E9" w:rsidRDefault="000847E9" w:rsidP="000847E9">
      <w:pPr>
        <w:spacing w:before="120" w:line="360" w:lineRule="auto"/>
        <w:jc w:val="both"/>
        <w:rPr>
          <w:rFonts w:ascii="Arial" w:eastAsia="Times New Roman" w:hAnsi="Arial" w:cs="Arial"/>
          <w:b/>
        </w:rPr>
      </w:pPr>
      <w:r w:rsidRPr="000847E9">
        <w:rPr>
          <w:rFonts w:ascii="Arial" w:eastAsia="Times New Roman" w:hAnsi="Arial" w:cs="Arial"/>
          <w:b/>
        </w:rPr>
        <w:t xml:space="preserve">Zamawiający przedstawia poniżej punktację przyznaną złożonym ofertom </w:t>
      </w:r>
      <w:r w:rsidRPr="000847E9">
        <w:rPr>
          <w:rFonts w:ascii="Arial" w:eastAsia="Times New Roman" w:hAnsi="Arial" w:cs="Arial"/>
          <w:b/>
        </w:rPr>
        <w:br/>
        <w:t xml:space="preserve">w każdym kryterium oceny ofert (cena - 60%, okres </w:t>
      </w:r>
      <w:r w:rsidRPr="000847E9">
        <w:rPr>
          <w:rFonts w:ascii="Arial" w:hAnsi="Arial" w:cs="Arial"/>
          <w:b/>
          <w:bCs/>
        </w:rPr>
        <w:t xml:space="preserve">gwarancji jakości </w:t>
      </w:r>
      <w:bookmarkStart w:id="3" w:name="_Hlk133415051"/>
      <w:r w:rsidRPr="000847E9">
        <w:rPr>
          <w:rFonts w:ascii="Arial" w:hAnsi="Arial" w:cs="Arial"/>
          <w:b/>
          <w:bCs/>
        </w:rPr>
        <w:t>robót budowalnych</w:t>
      </w:r>
      <w:bookmarkEnd w:id="3"/>
      <w:r w:rsidRPr="000847E9">
        <w:rPr>
          <w:rFonts w:ascii="Arial" w:eastAsia="Times New Roman" w:hAnsi="Arial" w:cs="Arial"/>
          <w:b/>
        </w:rPr>
        <w:t xml:space="preserve"> - 40%), określonych w Rozdziale XVII SWZ.</w:t>
      </w:r>
    </w:p>
    <w:p w14:paraId="7ECA602E" w14:textId="77777777" w:rsidR="000847E9" w:rsidRPr="000847E9" w:rsidRDefault="000847E9" w:rsidP="000847E9">
      <w:pPr>
        <w:spacing w:after="200" w:line="276" w:lineRule="auto"/>
        <w:rPr>
          <w:rFonts w:ascii="Arial" w:eastAsia="Times New Roman" w:hAnsi="Arial" w:cs="Arial"/>
          <w:b/>
        </w:rPr>
      </w:pPr>
      <w:r w:rsidRPr="000847E9">
        <w:rPr>
          <w:rFonts w:ascii="Arial" w:eastAsia="Times New Roman" w:hAnsi="Arial" w:cs="Arial"/>
          <w:b/>
        </w:rPr>
        <w:br w:type="page"/>
      </w:r>
    </w:p>
    <w:p w14:paraId="34D8D3FA" w14:textId="77777777" w:rsidR="000847E9" w:rsidRPr="000847E9" w:rsidRDefault="000847E9" w:rsidP="000847E9">
      <w:pPr>
        <w:spacing w:before="120" w:line="360" w:lineRule="auto"/>
        <w:jc w:val="both"/>
        <w:rPr>
          <w:rFonts w:ascii="Arial" w:eastAsia="Times New Roman" w:hAnsi="Arial" w:cs="Arial"/>
          <w:b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701"/>
        <w:gridCol w:w="2127"/>
        <w:gridCol w:w="1355"/>
      </w:tblGrid>
      <w:tr w:rsidR="000847E9" w:rsidRPr="000847E9" w14:paraId="52B84C70" w14:textId="77777777" w:rsidTr="00016A07">
        <w:trPr>
          <w:trHeight w:val="1297"/>
        </w:trPr>
        <w:tc>
          <w:tcPr>
            <w:tcW w:w="846" w:type="dxa"/>
            <w:shd w:val="clear" w:color="auto" w:fill="auto"/>
            <w:vAlign w:val="center"/>
          </w:tcPr>
          <w:p w14:paraId="7D48DCAF" w14:textId="77777777" w:rsidR="000847E9" w:rsidRPr="000847E9" w:rsidRDefault="000847E9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bookmarkStart w:id="4" w:name="_Hlk176947073"/>
            <w:bookmarkStart w:id="5" w:name="_Hlk176947089"/>
            <w:r w:rsidRPr="00084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F470E9F" w14:textId="77777777" w:rsidR="000847E9" w:rsidRPr="000847E9" w:rsidRDefault="000847E9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4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08DD14" w14:textId="77777777" w:rsidR="000847E9" w:rsidRPr="000847E9" w:rsidRDefault="000847E9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47E9">
              <w:rPr>
                <w:rFonts w:ascii="Arial" w:eastAsia="Times New Roman" w:hAnsi="Arial" w:cs="Arial"/>
                <w:b/>
                <w:sz w:val="20"/>
                <w:szCs w:val="20"/>
              </w:rPr>
              <w:t>punktacja w kryterium cena oferty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1610B9" w14:textId="77777777" w:rsidR="000847E9" w:rsidRPr="000847E9" w:rsidRDefault="000847E9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47E9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punktacja w kryterium okres gwarancji jakości robót budowalnych</w:t>
            </w:r>
            <w:r w:rsidRPr="000847E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708C557B" w14:textId="77777777" w:rsidR="000847E9" w:rsidRPr="000847E9" w:rsidRDefault="000847E9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47E9">
              <w:rPr>
                <w:rFonts w:ascii="Arial" w:eastAsia="Times New Roman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0847E9" w:rsidRPr="000847E9" w14:paraId="24A5EC69" w14:textId="77777777" w:rsidTr="00EB1B0B">
        <w:tc>
          <w:tcPr>
            <w:tcW w:w="846" w:type="dxa"/>
            <w:shd w:val="clear" w:color="auto" w:fill="auto"/>
            <w:vAlign w:val="center"/>
          </w:tcPr>
          <w:p w14:paraId="03594F2A" w14:textId="77777777" w:rsidR="000847E9" w:rsidRPr="000847E9" w:rsidRDefault="000847E9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47E9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143EB602" w14:textId="77777777" w:rsidR="000847E9" w:rsidRPr="000847E9" w:rsidRDefault="000847E9" w:rsidP="00016A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7E9">
              <w:rPr>
                <w:rFonts w:ascii="Arial" w:hAnsi="Arial" w:cs="Arial"/>
                <w:sz w:val="20"/>
                <w:szCs w:val="20"/>
              </w:rPr>
              <w:t>HYDRO-MAG Sp. z o.o.</w:t>
            </w:r>
            <w:r w:rsidRPr="000847E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br/>
            </w:r>
            <w:r w:rsidRPr="000847E9">
              <w:rPr>
                <w:rFonts w:ascii="Arial" w:hAnsi="Arial" w:cs="Arial"/>
                <w:sz w:val="20"/>
                <w:szCs w:val="20"/>
              </w:rPr>
              <w:t xml:space="preserve">Garcz </w:t>
            </w:r>
          </w:p>
          <w:p w14:paraId="44D92399" w14:textId="77777777" w:rsidR="000847E9" w:rsidRPr="000847E9" w:rsidRDefault="000847E9" w:rsidP="00016A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7E9">
              <w:rPr>
                <w:rFonts w:ascii="Arial" w:hAnsi="Arial" w:cs="Arial"/>
                <w:sz w:val="20"/>
                <w:szCs w:val="20"/>
              </w:rPr>
              <w:t>ul. Kartuska 46</w:t>
            </w:r>
          </w:p>
          <w:p w14:paraId="59377940" w14:textId="77777777" w:rsidR="000847E9" w:rsidRPr="000847E9" w:rsidRDefault="000847E9" w:rsidP="00016A07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47E9">
              <w:rPr>
                <w:rFonts w:ascii="Arial" w:hAnsi="Arial" w:cs="Arial"/>
                <w:sz w:val="20"/>
                <w:szCs w:val="20"/>
              </w:rPr>
              <w:t>83-333 Chmielno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336FD4" w14:textId="26ED62EE" w:rsidR="000847E9" w:rsidRPr="000847E9" w:rsidRDefault="00255CEE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49,29</w:t>
            </w:r>
            <w:r w:rsidR="000847E9" w:rsidRPr="000847E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560138" w14:textId="77777777" w:rsidR="000847E9" w:rsidRPr="000847E9" w:rsidRDefault="000847E9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47E9">
              <w:rPr>
                <w:rFonts w:ascii="Arial" w:eastAsia="Times New Roman" w:hAnsi="Arial" w:cs="Arial"/>
                <w:bCs/>
                <w:sz w:val="20"/>
                <w:szCs w:val="20"/>
              </w:rPr>
              <w:t>40,00 pkt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E7975B8" w14:textId="7336C177" w:rsidR="000847E9" w:rsidRPr="000847E9" w:rsidRDefault="00255CEE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89,29</w:t>
            </w:r>
            <w:r w:rsidR="000847E9" w:rsidRPr="000847E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pkt</w:t>
            </w:r>
          </w:p>
        </w:tc>
      </w:tr>
      <w:tr w:rsidR="000847E9" w:rsidRPr="000847E9" w14:paraId="54AFABB5" w14:textId="77777777" w:rsidTr="00EB1B0B">
        <w:tc>
          <w:tcPr>
            <w:tcW w:w="846" w:type="dxa"/>
            <w:shd w:val="clear" w:color="auto" w:fill="auto"/>
            <w:vAlign w:val="center"/>
          </w:tcPr>
          <w:p w14:paraId="0C6B4673" w14:textId="77777777" w:rsidR="000847E9" w:rsidRPr="000847E9" w:rsidRDefault="000847E9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847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30308DCC" w14:textId="494DD6AC" w:rsidR="00255CEE" w:rsidRPr="00255CEE" w:rsidRDefault="00255CEE" w:rsidP="00016A07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255CE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P.P.H.U. „Da-Bruk” </w:t>
            </w:r>
            <w:r w:rsidR="00016A0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br/>
            </w:r>
            <w:r w:rsidRPr="00255CE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Drążkowska Helena</w:t>
            </w:r>
          </w:p>
          <w:p w14:paraId="51BC9716" w14:textId="77777777" w:rsidR="00255CEE" w:rsidRPr="00255CEE" w:rsidRDefault="00255CEE" w:rsidP="00016A07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255CE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ul. Kartuska 12</w:t>
            </w:r>
          </w:p>
          <w:p w14:paraId="0A7A5623" w14:textId="4AFD07E0" w:rsidR="000847E9" w:rsidRPr="000847E9" w:rsidRDefault="00255CEE" w:rsidP="00016A07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255CE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83-305 Pomieczyno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74493" w14:textId="6B7CBB90" w:rsidR="000847E9" w:rsidRPr="000847E9" w:rsidRDefault="00255CEE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55CE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53,05</w:t>
            </w:r>
            <w:r w:rsidR="000847E9" w:rsidRPr="000847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1E764C" w14:textId="609C6F83" w:rsidR="000847E9" w:rsidRPr="000847E9" w:rsidRDefault="00255CEE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55CEE">
              <w:rPr>
                <w:rFonts w:ascii="Arial" w:eastAsia="Times New Roman" w:hAnsi="Arial" w:cs="Arial"/>
                <w:bCs/>
                <w:sz w:val="20"/>
                <w:szCs w:val="20"/>
              </w:rPr>
              <w:t>40,00</w:t>
            </w:r>
            <w:r w:rsidR="000847E9" w:rsidRPr="000847E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2AD129B" w14:textId="7A0CB88A" w:rsidR="000847E9" w:rsidRPr="000847E9" w:rsidRDefault="00255CEE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55CEE">
              <w:rPr>
                <w:rFonts w:ascii="Arial" w:eastAsia="Times New Roman" w:hAnsi="Arial" w:cs="Arial"/>
                <w:bCs/>
                <w:sz w:val="20"/>
                <w:szCs w:val="20"/>
              </w:rPr>
              <w:t>93,05</w:t>
            </w:r>
            <w:r w:rsidR="000847E9" w:rsidRPr="000847E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pkt</w:t>
            </w:r>
          </w:p>
        </w:tc>
      </w:tr>
      <w:bookmarkEnd w:id="4"/>
      <w:tr w:rsidR="00255CEE" w:rsidRPr="000847E9" w14:paraId="6491A13A" w14:textId="77777777" w:rsidTr="00EB1B0B">
        <w:tc>
          <w:tcPr>
            <w:tcW w:w="846" w:type="dxa"/>
            <w:shd w:val="clear" w:color="auto" w:fill="auto"/>
            <w:vAlign w:val="center"/>
          </w:tcPr>
          <w:p w14:paraId="450CB509" w14:textId="4A541E12" w:rsidR="00255CEE" w:rsidRPr="000847E9" w:rsidRDefault="00255CEE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115B9935" w14:textId="77777777" w:rsidR="00255CEE" w:rsidRDefault="00255CEE" w:rsidP="00016A07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255CE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Amar Sp. z o.o.</w:t>
            </w:r>
          </w:p>
          <w:p w14:paraId="481BB92B" w14:textId="77777777" w:rsidR="00255CEE" w:rsidRDefault="00255CEE" w:rsidP="00016A07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u</w:t>
            </w:r>
            <w:r w:rsidRPr="00255CE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l. Królewska 21</w:t>
            </w:r>
          </w:p>
          <w:p w14:paraId="138A0006" w14:textId="6A9B7C69" w:rsidR="00255CEE" w:rsidRPr="00255CEE" w:rsidRDefault="00255CEE" w:rsidP="00016A07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255CE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77-300 Człuchów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2FB348" w14:textId="2386FC9F" w:rsidR="00255CEE" w:rsidRPr="00255CEE" w:rsidRDefault="00255CEE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41,86 pkt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FDA77A" w14:textId="20FEE076" w:rsidR="00255CEE" w:rsidRPr="00255CEE" w:rsidRDefault="00255CEE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33,33 pkt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E0EB064" w14:textId="21E7E382" w:rsidR="00255CEE" w:rsidRPr="00255CEE" w:rsidRDefault="00255CEE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75,20 pkt</w:t>
            </w:r>
          </w:p>
        </w:tc>
      </w:tr>
      <w:tr w:rsidR="00255CEE" w:rsidRPr="001A3813" w14:paraId="4E3E7E71" w14:textId="77777777" w:rsidTr="00EB1B0B">
        <w:tc>
          <w:tcPr>
            <w:tcW w:w="846" w:type="dxa"/>
            <w:shd w:val="clear" w:color="auto" w:fill="auto"/>
            <w:vAlign w:val="center"/>
          </w:tcPr>
          <w:p w14:paraId="2073464D" w14:textId="1812723B" w:rsidR="00255CEE" w:rsidRPr="001A3813" w:rsidRDefault="00255CEE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A38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47D11FE2" w14:textId="4A3155A2" w:rsidR="00255CEE" w:rsidRPr="001A3813" w:rsidRDefault="00016A07" w:rsidP="00016A07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A38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LATO-BRUK </w:t>
            </w:r>
            <w:r w:rsidRPr="001A38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br/>
              <w:t>Eugeniusz Latosiński</w:t>
            </w:r>
          </w:p>
          <w:p w14:paraId="65E6D31B" w14:textId="55A2F97E" w:rsidR="00016A07" w:rsidRPr="001A3813" w:rsidRDefault="00016A07" w:rsidP="00016A07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A38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ul. Mickiewicza 9</w:t>
            </w:r>
          </w:p>
          <w:p w14:paraId="015CBC59" w14:textId="4BCEBFDA" w:rsidR="00016A07" w:rsidRPr="001A3813" w:rsidRDefault="00016A07" w:rsidP="00016A07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A38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84-220 Strzebielino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B25F49" w14:textId="22725A84" w:rsidR="00255CEE" w:rsidRPr="001A3813" w:rsidRDefault="00016A07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A38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59,85 pkt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FE5784" w14:textId="42E94A05" w:rsidR="00255CEE" w:rsidRPr="001A3813" w:rsidRDefault="00016A07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3813">
              <w:rPr>
                <w:rFonts w:ascii="Arial" w:eastAsia="Times New Roman" w:hAnsi="Arial" w:cs="Arial"/>
                <w:b/>
                <w:sz w:val="20"/>
                <w:szCs w:val="20"/>
              </w:rPr>
              <w:t>40,00 pkt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E701E13" w14:textId="1C1C3DF9" w:rsidR="00255CEE" w:rsidRPr="001A3813" w:rsidRDefault="00016A07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3813">
              <w:rPr>
                <w:rFonts w:ascii="Arial" w:eastAsia="Times New Roman" w:hAnsi="Arial" w:cs="Arial"/>
                <w:b/>
                <w:sz w:val="20"/>
                <w:szCs w:val="20"/>
              </w:rPr>
              <w:t>99,85 pkt</w:t>
            </w:r>
          </w:p>
        </w:tc>
      </w:tr>
      <w:tr w:rsidR="00255CEE" w:rsidRPr="000847E9" w14:paraId="57F8F943" w14:textId="77777777" w:rsidTr="00EB1B0B">
        <w:tc>
          <w:tcPr>
            <w:tcW w:w="846" w:type="dxa"/>
            <w:shd w:val="clear" w:color="auto" w:fill="auto"/>
            <w:vAlign w:val="center"/>
          </w:tcPr>
          <w:p w14:paraId="1B93467B" w14:textId="16B5052C" w:rsidR="00255CEE" w:rsidRPr="000847E9" w:rsidRDefault="00255CEE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25D4E630" w14:textId="61AEF6D3" w:rsidR="00016A07" w:rsidRPr="00016A07" w:rsidRDefault="00016A07" w:rsidP="00016A07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16A0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MAKS-TEAM 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br/>
            </w:r>
            <w:r w:rsidRPr="00016A0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Łukasz Maksajda</w:t>
            </w:r>
          </w:p>
          <w:p w14:paraId="738F784E" w14:textId="77777777" w:rsidR="00016A07" w:rsidRPr="00016A07" w:rsidRDefault="00016A07" w:rsidP="00016A07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16A0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ul. Chabrowa 10</w:t>
            </w:r>
          </w:p>
          <w:p w14:paraId="7C038F2F" w14:textId="6207435E" w:rsidR="00255CEE" w:rsidRPr="00255CEE" w:rsidRDefault="00016A07" w:rsidP="00016A07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16A0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76-100 Warszkowo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8E840" w14:textId="58DD1AF4" w:rsidR="00255CEE" w:rsidRPr="00255CEE" w:rsidRDefault="00016A07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12A190" w14:textId="7EA76B27" w:rsidR="00255CEE" w:rsidRPr="00255CEE" w:rsidRDefault="00016A07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33,33 pkt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DCCE1A3" w14:textId="7EC21949" w:rsidR="00255CEE" w:rsidRPr="00255CEE" w:rsidRDefault="00016A07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93,33 pkt</w:t>
            </w:r>
          </w:p>
        </w:tc>
      </w:tr>
      <w:tr w:rsidR="00255CEE" w:rsidRPr="000847E9" w14:paraId="38E53F94" w14:textId="77777777" w:rsidTr="00EB1B0B">
        <w:tc>
          <w:tcPr>
            <w:tcW w:w="846" w:type="dxa"/>
            <w:shd w:val="clear" w:color="auto" w:fill="auto"/>
            <w:vAlign w:val="center"/>
          </w:tcPr>
          <w:p w14:paraId="1E09B760" w14:textId="39942441" w:rsidR="00255CEE" w:rsidRPr="000847E9" w:rsidRDefault="00255CEE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3AC003EF" w14:textId="77777777" w:rsidR="00255CEE" w:rsidRDefault="00016A07" w:rsidP="00016A07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16A0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„KRĘŻEL” Sp. z o.o.</w:t>
            </w:r>
          </w:p>
          <w:p w14:paraId="458F618D" w14:textId="77777777" w:rsidR="00016A07" w:rsidRDefault="00016A07" w:rsidP="00016A07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16A0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ul. Kasztanowa 1</w:t>
            </w:r>
          </w:p>
          <w:p w14:paraId="75CC8FA0" w14:textId="289E2C4D" w:rsidR="00016A07" w:rsidRPr="00255CEE" w:rsidRDefault="00016A07" w:rsidP="00016A07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16A0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76-251 Kobylnica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AEDE57" w14:textId="6D2A9381" w:rsidR="00255CEE" w:rsidRPr="00255CEE" w:rsidRDefault="00016A07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55,44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949B21" w14:textId="6DAF0B01" w:rsidR="00255CEE" w:rsidRPr="00255CEE" w:rsidRDefault="00016A07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40,00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E100D91" w14:textId="76E1F286" w:rsidR="00255CEE" w:rsidRPr="00255CEE" w:rsidRDefault="00016A07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95,44</w:t>
            </w:r>
          </w:p>
        </w:tc>
      </w:tr>
      <w:tr w:rsidR="00255CEE" w:rsidRPr="000847E9" w14:paraId="6D53FE6A" w14:textId="77777777" w:rsidTr="00EB1B0B">
        <w:tc>
          <w:tcPr>
            <w:tcW w:w="846" w:type="dxa"/>
            <w:shd w:val="clear" w:color="auto" w:fill="auto"/>
            <w:vAlign w:val="center"/>
          </w:tcPr>
          <w:p w14:paraId="11B33D69" w14:textId="033F9F18" w:rsidR="00255CEE" w:rsidRPr="000847E9" w:rsidRDefault="00255CEE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1ED2490C" w14:textId="77777777" w:rsidR="00255CEE" w:rsidRDefault="00016A07" w:rsidP="00016A07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16A0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Przedsiębiorstwo Robót Specjalistycznych REWERS Agnieszka Wojciech Formela 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br/>
            </w:r>
            <w:r w:rsidRPr="00016A0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spółka jawna</w:t>
            </w:r>
          </w:p>
          <w:p w14:paraId="30501AD1" w14:textId="69587C63" w:rsidR="00016A07" w:rsidRDefault="00016A07" w:rsidP="00016A07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16A0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ul. Długa 45</w:t>
            </w:r>
          </w:p>
          <w:p w14:paraId="2447A18A" w14:textId="1ED1F8A8" w:rsidR="00016A07" w:rsidRPr="00255CEE" w:rsidRDefault="00016A07" w:rsidP="00016A07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16A0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84-214 Bożepole Wielkie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CEE0B" w14:textId="30BAB5CD" w:rsidR="00255CEE" w:rsidRPr="00255CEE" w:rsidRDefault="00016A07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45,27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14FDB3" w14:textId="7D34E33D" w:rsidR="00255CEE" w:rsidRPr="00255CEE" w:rsidRDefault="00016A07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40,00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255B6D6" w14:textId="0A0B379E" w:rsidR="00255CEE" w:rsidRPr="00255CEE" w:rsidRDefault="00016A07" w:rsidP="00016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85,27</w:t>
            </w:r>
          </w:p>
        </w:tc>
      </w:tr>
    </w:tbl>
    <w:p w14:paraId="276FB732" w14:textId="2FFE02AD" w:rsidR="000847E9" w:rsidRPr="000847E9" w:rsidRDefault="000847E9" w:rsidP="007B2688">
      <w:pPr>
        <w:shd w:val="clear" w:color="auto" w:fill="FFFFFF"/>
        <w:spacing w:before="120" w:after="0" w:line="360" w:lineRule="auto"/>
        <w:jc w:val="both"/>
        <w:rPr>
          <w:rFonts w:ascii="Arial" w:hAnsi="Arial" w:cs="Arial"/>
        </w:rPr>
      </w:pPr>
      <w:bookmarkStart w:id="6" w:name="_Hlk176947145"/>
      <w:bookmarkEnd w:id="5"/>
      <w:r w:rsidRPr="000847E9">
        <w:rPr>
          <w:rFonts w:ascii="Arial" w:eastAsia="Times New Roman" w:hAnsi="Arial" w:cs="Arial"/>
        </w:rPr>
        <w:t>Zamawiający zamieści niniejszą informację na stronie internetowej prowadzonego postępowania.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67"/>
      </w:tblGrid>
      <w:tr w:rsidR="000847E9" w:rsidRPr="000847E9" w14:paraId="7C782F96" w14:textId="77777777" w:rsidTr="00EB1B0B">
        <w:tc>
          <w:tcPr>
            <w:tcW w:w="4505" w:type="dxa"/>
          </w:tcPr>
          <w:p w14:paraId="1F7AD652" w14:textId="77777777" w:rsidR="000847E9" w:rsidRPr="000847E9" w:rsidRDefault="000847E9" w:rsidP="000847E9">
            <w:pPr>
              <w:spacing w:before="120" w:line="36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7" w:type="dxa"/>
          </w:tcPr>
          <w:p w14:paraId="467CD258" w14:textId="4621F0DA" w:rsidR="000847E9" w:rsidRPr="000847E9" w:rsidRDefault="000847E9" w:rsidP="000847E9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0847E9">
              <w:rPr>
                <w:rFonts w:ascii="Arial" w:hAnsi="Arial" w:cs="Arial"/>
                <w:b/>
                <w:bCs/>
                <w:kern w:val="0"/>
                <w14:ligatures w14:val="none"/>
              </w:rPr>
              <w:t>Zastępca Wójta Gminy</w:t>
            </w:r>
            <w:r w:rsidR="00C27E89">
              <w:rPr>
                <w:rFonts w:ascii="Arial" w:hAnsi="Arial" w:cs="Arial"/>
                <w:b/>
                <w:bCs/>
                <w:kern w:val="0"/>
                <w14:ligatures w14:val="none"/>
              </w:rPr>
              <w:t xml:space="preserve"> Kobylnica</w:t>
            </w:r>
          </w:p>
          <w:p w14:paraId="3D9E498B" w14:textId="77777777" w:rsidR="000847E9" w:rsidRPr="000847E9" w:rsidRDefault="000847E9" w:rsidP="000847E9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847E9">
              <w:rPr>
                <w:rFonts w:ascii="Arial" w:hAnsi="Arial" w:cs="Arial"/>
                <w:b/>
                <w:bCs/>
                <w:kern w:val="0"/>
                <w14:ligatures w14:val="none"/>
              </w:rPr>
              <w:t>Anna Gliniecka - Woś</w:t>
            </w:r>
          </w:p>
        </w:tc>
      </w:tr>
      <w:bookmarkEnd w:id="6"/>
    </w:tbl>
    <w:p w14:paraId="29C68262" w14:textId="77777777" w:rsidR="000847E9" w:rsidRPr="000847E9" w:rsidRDefault="000847E9" w:rsidP="000847E9">
      <w:pPr>
        <w:spacing w:before="120" w:after="0" w:line="360" w:lineRule="auto"/>
        <w:ind w:firstLine="708"/>
        <w:jc w:val="both"/>
        <w:rPr>
          <w:rFonts w:ascii="Arial" w:hAnsi="Arial" w:cs="Arial"/>
        </w:rPr>
      </w:pPr>
    </w:p>
    <w:bookmarkEnd w:id="1"/>
    <w:p w14:paraId="5E7A0AE9" w14:textId="77777777" w:rsidR="008A1AD6" w:rsidRPr="00814532" w:rsidRDefault="008A1AD6" w:rsidP="008A1AD6">
      <w:pPr>
        <w:pStyle w:val="Akapitzlist"/>
        <w:suppressAutoHyphens/>
        <w:spacing w:before="120" w:after="0" w:line="360" w:lineRule="auto"/>
        <w:ind w:left="567"/>
        <w:contextualSpacing w:val="0"/>
        <w:jc w:val="both"/>
        <w:rPr>
          <w:rFonts w:ascii="Arial" w:hAnsi="Arial" w:cs="Arial"/>
          <w:b/>
          <w:bCs/>
        </w:rPr>
      </w:pPr>
    </w:p>
    <w:sectPr w:rsidR="008A1AD6" w:rsidRPr="00814532" w:rsidSect="00D66F37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E827" w14:textId="77777777" w:rsidR="00C52320" w:rsidRDefault="00C52320" w:rsidP="004D5F9B">
      <w:pPr>
        <w:spacing w:after="0" w:line="240" w:lineRule="auto"/>
      </w:pPr>
      <w:r>
        <w:separator/>
      </w:r>
    </w:p>
  </w:endnote>
  <w:endnote w:type="continuationSeparator" w:id="0">
    <w:p w14:paraId="5DBF0FA0" w14:textId="77777777" w:rsidR="00C52320" w:rsidRDefault="00C52320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6B52" w14:textId="77777777" w:rsidR="00C52320" w:rsidRDefault="00C52320" w:rsidP="004D5F9B">
      <w:pPr>
        <w:spacing w:after="0" w:line="240" w:lineRule="auto"/>
      </w:pPr>
      <w:r>
        <w:separator/>
      </w:r>
    </w:p>
  </w:footnote>
  <w:footnote w:type="continuationSeparator" w:id="0">
    <w:p w14:paraId="21929A76" w14:textId="77777777" w:rsidR="00C52320" w:rsidRDefault="00C52320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4713" w14:textId="3F152804" w:rsidR="0071601D" w:rsidRPr="008445EB" w:rsidRDefault="008445EB" w:rsidP="0071601D">
    <w:pPr>
      <w:tabs>
        <w:tab w:val="left" w:pos="1073"/>
      </w:tabs>
      <w:spacing w:after="120"/>
      <w:rPr>
        <w:rFonts w:ascii="Arial" w:hAnsi="Arial" w:cs="Arial"/>
        <w:bCs/>
        <w:sz w:val="24"/>
        <w:szCs w:val="24"/>
      </w:rPr>
    </w:pPr>
    <w:bookmarkStart w:id="7" w:name="_Hlk138836784"/>
    <w:bookmarkStart w:id="8" w:name="_Hlk138836785"/>
    <w:bookmarkStart w:id="9" w:name="_Hlk138836826"/>
    <w:bookmarkStart w:id="10" w:name="_Hlk138836827"/>
    <w:bookmarkStart w:id="11" w:name="_Hlk138836954"/>
    <w:bookmarkStart w:id="12" w:name="_Hlk138836955"/>
    <w:bookmarkStart w:id="13" w:name="_Hlk138842845"/>
    <w:bookmarkStart w:id="14" w:name="_Hlk138842846"/>
    <w:bookmarkStart w:id="15" w:name="_Hlk138842897"/>
    <w:bookmarkStart w:id="16" w:name="_Hlk138842898"/>
    <w:bookmarkStart w:id="17" w:name="_Hlk138842964"/>
    <w:bookmarkStart w:id="18" w:name="_Hlk138842965"/>
    <w:bookmarkStart w:id="19" w:name="_Hlk129767617"/>
    <w:bookmarkStart w:id="20" w:name="_Hlk129767618"/>
    <w:r w:rsidRPr="008445EB">
      <w:rPr>
        <w:rFonts w:ascii="Arial" w:hAnsi="Arial" w:cs="Arial"/>
        <w:szCs w:val="24"/>
      </w:rPr>
      <w:t>ZP.271.RB-10.13.2024</w:t>
    </w:r>
    <w:r w:rsidRPr="008445EB">
      <w:rPr>
        <w:rFonts w:ascii="Arial" w:hAnsi="Arial" w:cs="Arial"/>
        <w:bCs/>
        <w:sz w:val="24"/>
        <w:szCs w:val="24"/>
      </w:rPr>
      <w:t xml:space="preserve">   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r w:rsidR="0071601D">
      <w:rPr>
        <w:rFonts w:ascii="Arial" w:hAnsi="Arial" w:cs="Arial"/>
        <w:bCs/>
      </w:rPr>
      <w:t xml:space="preserve">                                 </w:t>
    </w:r>
  </w:p>
  <w:bookmarkEnd w:id="19"/>
  <w:bookmarkEnd w:id="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22EB"/>
    <w:multiLevelType w:val="hybridMultilevel"/>
    <w:tmpl w:val="4DA62F9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3C5CBF"/>
    <w:multiLevelType w:val="hybridMultilevel"/>
    <w:tmpl w:val="F55EC4A8"/>
    <w:lvl w:ilvl="0" w:tplc="7D0C9A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5C3AED"/>
    <w:multiLevelType w:val="hybridMultilevel"/>
    <w:tmpl w:val="285E1110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FA6E0C"/>
    <w:multiLevelType w:val="hybridMultilevel"/>
    <w:tmpl w:val="2EFE3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13B5F"/>
    <w:multiLevelType w:val="hybridMultilevel"/>
    <w:tmpl w:val="6262CDC4"/>
    <w:lvl w:ilvl="0" w:tplc="5F2CAA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7A28"/>
    <w:multiLevelType w:val="hybridMultilevel"/>
    <w:tmpl w:val="E50CAA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F15E7"/>
    <w:multiLevelType w:val="hybridMultilevel"/>
    <w:tmpl w:val="C616E190"/>
    <w:lvl w:ilvl="0" w:tplc="7428C00A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899317D"/>
    <w:multiLevelType w:val="hybridMultilevel"/>
    <w:tmpl w:val="A47EFC92"/>
    <w:lvl w:ilvl="0" w:tplc="6A2A36AE">
      <w:start w:val="1"/>
      <w:numFmt w:val="decimal"/>
      <w:lvlText w:val="%1)"/>
      <w:lvlJc w:val="left"/>
      <w:pPr>
        <w:ind w:left="108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A2C8A"/>
    <w:multiLevelType w:val="hybridMultilevel"/>
    <w:tmpl w:val="2C3A1742"/>
    <w:lvl w:ilvl="0" w:tplc="3434404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C6C767F"/>
    <w:multiLevelType w:val="hybridMultilevel"/>
    <w:tmpl w:val="2496126C"/>
    <w:lvl w:ilvl="0" w:tplc="6A2A36AE">
      <w:start w:val="1"/>
      <w:numFmt w:val="decimal"/>
      <w:lvlText w:val="%1)"/>
      <w:lvlJc w:val="left"/>
      <w:pPr>
        <w:ind w:left="1854" w:hanging="360"/>
      </w:pPr>
      <w:rPr>
        <w:rFonts w:cs="Times New Roman"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4AF6336"/>
    <w:multiLevelType w:val="hybridMultilevel"/>
    <w:tmpl w:val="9BC43F06"/>
    <w:lvl w:ilvl="0" w:tplc="81AE5C0C">
      <w:start w:val="4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24528"/>
    <w:multiLevelType w:val="hybridMultilevel"/>
    <w:tmpl w:val="981A95B4"/>
    <w:lvl w:ilvl="0" w:tplc="A2C4B502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B723796"/>
    <w:multiLevelType w:val="hybridMultilevel"/>
    <w:tmpl w:val="0B68D12E"/>
    <w:lvl w:ilvl="0" w:tplc="88AE02C2">
      <w:start w:val="1"/>
      <w:numFmt w:val="lowerLetter"/>
      <w:lvlText w:val="%1)"/>
      <w:lvlJc w:val="left"/>
      <w:pPr>
        <w:ind w:left="1174" w:hanging="360"/>
      </w:pPr>
      <w:rPr>
        <w:b w:val="0"/>
        <w:bCs/>
      </w:rPr>
    </w:lvl>
    <w:lvl w:ilvl="1" w:tplc="F98627E8">
      <w:numFmt w:val="bullet"/>
      <w:lvlText w:val="-"/>
      <w:lvlJc w:val="left"/>
      <w:pPr>
        <w:ind w:left="1894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41441A2E"/>
    <w:multiLevelType w:val="hybridMultilevel"/>
    <w:tmpl w:val="1778DD48"/>
    <w:lvl w:ilvl="0" w:tplc="6A2A36AE">
      <w:start w:val="1"/>
      <w:numFmt w:val="decimal"/>
      <w:lvlText w:val="%1)"/>
      <w:lvlJc w:val="left"/>
      <w:pPr>
        <w:ind w:left="1287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67C2653"/>
    <w:multiLevelType w:val="multilevel"/>
    <w:tmpl w:val="29D0991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3"/>
      <w:numFmt w:val="decimal"/>
      <w:lvlText w:val="%3)"/>
      <w:lvlJc w:val="left"/>
      <w:pPr>
        <w:ind w:left="1211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6" w15:restartNumberingAfterBreak="0">
    <w:nsid w:val="584345F7"/>
    <w:multiLevelType w:val="hybridMultilevel"/>
    <w:tmpl w:val="93523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476C7"/>
    <w:multiLevelType w:val="hybridMultilevel"/>
    <w:tmpl w:val="7BAA9890"/>
    <w:lvl w:ilvl="0" w:tplc="7446341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45714"/>
    <w:multiLevelType w:val="hybridMultilevel"/>
    <w:tmpl w:val="C1465634"/>
    <w:lvl w:ilvl="0" w:tplc="71A086B6">
      <w:start w:val="2"/>
      <w:numFmt w:val="lowerLetter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C34D5"/>
    <w:multiLevelType w:val="hybridMultilevel"/>
    <w:tmpl w:val="EABE043C"/>
    <w:lvl w:ilvl="0" w:tplc="CFEE95F4">
      <w:start w:val="3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94B74D1"/>
    <w:multiLevelType w:val="hybridMultilevel"/>
    <w:tmpl w:val="7188F554"/>
    <w:lvl w:ilvl="0" w:tplc="41387A8A">
      <w:start w:val="1"/>
      <w:numFmt w:val="lowerLetter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95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9325791">
    <w:abstractNumId w:val="15"/>
  </w:num>
  <w:num w:numId="3" w16cid:durableId="421029695">
    <w:abstractNumId w:val="8"/>
  </w:num>
  <w:num w:numId="4" w16cid:durableId="667631592">
    <w:abstractNumId w:val="19"/>
  </w:num>
  <w:num w:numId="5" w16cid:durableId="463694138">
    <w:abstractNumId w:val="10"/>
  </w:num>
  <w:num w:numId="6" w16cid:durableId="1980575601">
    <w:abstractNumId w:val="9"/>
  </w:num>
  <w:num w:numId="7" w16cid:durableId="2011640586">
    <w:abstractNumId w:val="11"/>
  </w:num>
  <w:num w:numId="8" w16cid:durableId="398138166">
    <w:abstractNumId w:val="3"/>
  </w:num>
  <w:num w:numId="9" w16cid:durableId="1973973062">
    <w:abstractNumId w:val="0"/>
  </w:num>
  <w:num w:numId="10" w16cid:durableId="439838887">
    <w:abstractNumId w:val="4"/>
  </w:num>
  <w:num w:numId="11" w16cid:durableId="1544322345">
    <w:abstractNumId w:val="2"/>
  </w:num>
  <w:num w:numId="12" w16cid:durableId="899826194">
    <w:abstractNumId w:val="18"/>
  </w:num>
  <w:num w:numId="13" w16cid:durableId="514611983">
    <w:abstractNumId w:val="1"/>
  </w:num>
  <w:num w:numId="14" w16cid:durableId="612127838">
    <w:abstractNumId w:val="17"/>
  </w:num>
  <w:num w:numId="15" w16cid:durableId="1947107083">
    <w:abstractNumId w:val="16"/>
  </w:num>
  <w:num w:numId="16" w16cid:durableId="37094537">
    <w:abstractNumId w:val="7"/>
  </w:num>
  <w:num w:numId="17" w16cid:durableId="787369">
    <w:abstractNumId w:val="6"/>
  </w:num>
  <w:num w:numId="18" w16cid:durableId="689915786">
    <w:abstractNumId w:val="13"/>
  </w:num>
  <w:num w:numId="19" w16cid:durableId="1145505661">
    <w:abstractNumId w:val="20"/>
  </w:num>
  <w:num w:numId="20" w16cid:durableId="399140535">
    <w:abstractNumId w:val="12"/>
  </w:num>
  <w:num w:numId="21" w16cid:durableId="2514280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03774"/>
    <w:rsid w:val="00016A07"/>
    <w:rsid w:val="000559B0"/>
    <w:rsid w:val="0006008A"/>
    <w:rsid w:val="000847E9"/>
    <w:rsid w:val="000940B7"/>
    <w:rsid w:val="0009421B"/>
    <w:rsid w:val="000A14B3"/>
    <w:rsid w:val="000A6C23"/>
    <w:rsid w:val="000D4BE7"/>
    <w:rsid w:val="000D6F40"/>
    <w:rsid w:val="000F49B7"/>
    <w:rsid w:val="001213D7"/>
    <w:rsid w:val="001253D8"/>
    <w:rsid w:val="00136C6B"/>
    <w:rsid w:val="00146AAC"/>
    <w:rsid w:val="00157C14"/>
    <w:rsid w:val="001653F9"/>
    <w:rsid w:val="00166BE4"/>
    <w:rsid w:val="00170E80"/>
    <w:rsid w:val="00172639"/>
    <w:rsid w:val="00174354"/>
    <w:rsid w:val="001749B6"/>
    <w:rsid w:val="00186BAE"/>
    <w:rsid w:val="0019798B"/>
    <w:rsid w:val="001A0507"/>
    <w:rsid w:val="001A32A1"/>
    <w:rsid w:val="001A3813"/>
    <w:rsid w:val="001A7183"/>
    <w:rsid w:val="001A7CF5"/>
    <w:rsid w:val="001C0849"/>
    <w:rsid w:val="001C34DD"/>
    <w:rsid w:val="001D471B"/>
    <w:rsid w:val="001E581F"/>
    <w:rsid w:val="001E7C36"/>
    <w:rsid w:val="002177C1"/>
    <w:rsid w:val="00225E95"/>
    <w:rsid w:val="00231D92"/>
    <w:rsid w:val="0023435D"/>
    <w:rsid w:val="002544E5"/>
    <w:rsid w:val="00254580"/>
    <w:rsid w:val="00255CEE"/>
    <w:rsid w:val="0029147A"/>
    <w:rsid w:val="00297CC5"/>
    <w:rsid w:val="002A0F3F"/>
    <w:rsid w:val="002C3331"/>
    <w:rsid w:val="002D3892"/>
    <w:rsid w:val="002F049F"/>
    <w:rsid w:val="00341AEE"/>
    <w:rsid w:val="00351D4B"/>
    <w:rsid w:val="0035262D"/>
    <w:rsid w:val="00352F01"/>
    <w:rsid w:val="003672E8"/>
    <w:rsid w:val="00384085"/>
    <w:rsid w:val="003A1B1D"/>
    <w:rsid w:val="003C3C4A"/>
    <w:rsid w:val="00432A84"/>
    <w:rsid w:val="00435E34"/>
    <w:rsid w:val="00466821"/>
    <w:rsid w:val="00480C6D"/>
    <w:rsid w:val="004A657E"/>
    <w:rsid w:val="004D52F9"/>
    <w:rsid w:val="004D5F9B"/>
    <w:rsid w:val="004D6318"/>
    <w:rsid w:val="004E23A2"/>
    <w:rsid w:val="004F26D4"/>
    <w:rsid w:val="004F7C9E"/>
    <w:rsid w:val="00503162"/>
    <w:rsid w:val="00515145"/>
    <w:rsid w:val="005201AA"/>
    <w:rsid w:val="00522C7E"/>
    <w:rsid w:val="00542A29"/>
    <w:rsid w:val="00560490"/>
    <w:rsid w:val="00567D47"/>
    <w:rsid w:val="00586815"/>
    <w:rsid w:val="005A194C"/>
    <w:rsid w:val="005A3230"/>
    <w:rsid w:val="005C588B"/>
    <w:rsid w:val="005F39F7"/>
    <w:rsid w:val="00600BF4"/>
    <w:rsid w:val="0060459C"/>
    <w:rsid w:val="00606103"/>
    <w:rsid w:val="006442D8"/>
    <w:rsid w:val="00670EF7"/>
    <w:rsid w:val="006958B1"/>
    <w:rsid w:val="006B0B5D"/>
    <w:rsid w:val="006B40FA"/>
    <w:rsid w:val="006B7027"/>
    <w:rsid w:val="006B70C6"/>
    <w:rsid w:val="006C2478"/>
    <w:rsid w:val="006D09CB"/>
    <w:rsid w:val="006D61C1"/>
    <w:rsid w:val="006F07A9"/>
    <w:rsid w:val="00703AE5"/>
    <w:rsid w:val="0071601D"/>
    <w:rsid w:val="00735D75"/>
    <w:rsid w:val="007371EC"/>
    <w:rsid w:val="007848BF"/>
    <w:rsid w:val="00792BBA"/>
    <w:rsid w:val="007954FC"/>
    <w:rsid w:val="007A5A3E"/>
    <w:rsid w:val="007B2688"/>
    <w:rsid w:val="007E649C"/>
    <w:rsid w:val="007F2C5D"/>
    <w:rsid w:val="00813FCF"/>
    <w:rsid w:val="00814532"/>
    <w:rsid w:val="008163F3"/>
    <w:rsid w:val="008445EB"/>
    <w:rsid w:val="00851507"/>
    <w:rsid w:val="00892908"/>
    <w:rsid w:val="008A1AD6"/>
    <w:rsid w:val="008B67CF"/>
    <w:rsid w:val="008C10B9"/>
    <w:rsid w:val="008C2953"/>
    <w:rsid w:val="008C7C79"/>
    <w:rsid w:val="008D0E96"/>
    <w:rsid w:val="00910973"/>
    <w:rsid w:val="00913BD3"/>
    <w:rsid w:val="009737AA"/>
    <w:rsid w:val="009A3D2F"/>
    <w:rsid w:val="009C21BA"/>
    <w:rsid w:val="009C457F"/>
    <w:rsid w:val="009D09D3"/>
    <w:rsid w:val="009D5A2C"/>
    <w:rsid w:val="009E3B82"/>
    <w:rsid w:val="00A03739"/>
    <w:rsid w:val="00A24E4A"/>
    <w:rsid w:val="00A269F3"/>
    <w:rsid w:val="00A427F2"/>
    <w:rsid w:val="00A430E5"/>
    <w:rsid w:val="00A53EDE"/>
    <w:rsid w:val="00A63B86"/>
    <w:rsid w:val="00A77520"/>
    <w:rsid w:val="00A77DD8"/>
    <w:rsid w:val="00A8652F"/>
    <w:rsid w:val="00A95AE7"/>
    <w:rsid w:val="00B01F95"/>
    <w:rsid w:val="00B21C4D"/>
    <w:rsid w:val="00B329CC"/>
    <w:rsid w:val="00B51964"/>
    <w:rsid w:val="00B56463"/>
    <w:rsid w:val="00B65D84"/>
    <w:rsid w:val="00BA2EFA"/>
    <w:rsid w:val="00BB20B6"/>
    <w:rsid w:val="00BB626E"/>
    <w:rsid w:val="00BC0C10"/>
    <w:rsid w:val="00BF137F"/>
    <w:rsid w:val="00BF20C8"/>
    <w:rsid w:val="00BF2889"/>
    <w:rsid w:val="00C0640D"/>
    <w:rsid w:val="00C16580"/>
    <w:rsid w:val="00C22DE3"/>
    <w:rsid w:val="00C27E89"/>
    <w:rsid w:val="00C3072D"/>
    <w:rsid w:val="00C51077"/>
    <w:rsid w:val="00C519A7"/>
    <w:rsid w:val="00C52320"/>
    <w:rsid w:val="00C753A2"/>
    <w:rsid w:val="00C81B08"/>
    <w:rsid w:val="00C83CB2"/>
    <w:rsid w:val="00C874C5"/>
    <w:rsid w:val="00CD5F02"/>
    <w:rsid w:val="00CE2831"/>
    <w:rsid w:val="00CF6F3B"/>
    <w:rsid w:val="00D070E5"/>
    <w:rsid w:val="00D21C3A"/>
    <w:rsid w:val="00D352E5"/>
    <w:rsid w:val="00D62B1F"/>
    <w:rsid w:val="00D66F37"/>
    <w:rsid w:val="00DA07EE"/>
    <w:rsid w:val="00DA1F8F"/>
    <w:rsid w:val="00DD3F54"/>
    <w:rsid w:val="00DD761D"/>
    <w:rsid w:val="00DE6BB3"/>
    <w:rsid w:val="00DF47FA"/>
    <w:rsid w:val="00E21B19"/>
    <w:rsid w:val="00E2350B"/>
    <w:rsid w:val="00E30657"/>
    <w:rsid w:val="00E6317B"/>
    <w:rsid w:val="00E85294"/>
    <w:rsid w:val="00E87DF1"/>
    <w:rsid w:val="00E90CBF"/>
    <w:rsid w:val="00E95C8C"/>
    <w:rsid w:val="00EB5683"/>
    <w:rsid w:val="00EC3C05"/>
    <w:rsid w:val="00EC70CD"/>
    <w:rsid w:val="00ED72BB"/>
    <w:rsid w:val="00EF074E"/>
    <w:rsid w:val="00EF2CE5"/>
    <w:rsid w:val="00F04798"/>
    <w:rsid w:val="00F40EB2"/>
    <w:rsid w:val="00F5001A"/>
    <w:rsid w:val="00F667E1"/>
    <w:rsid w:val="00F8040E"/>
    <w:rsid w:val="00F83EA4"/>
    <w:rsid w:val="00FC0D60"/>
    <w:rsid w:val="00FD0AF3"/>
    <w:rsid w:val="00FD34C7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,CP-UC"/>
    <w:basedOn w:val="Normalny"/>
    <w:link w:val="AkapitzlistZnak"/>
    <w:uiPriority w:val="99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uiPriority w:val="99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81453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Magdalena Czerniej</cp:lastModifiedBy>
  <cp:revision>6</cp:revision>
  <cp:lastPrinted>2024-09-05T07:15:00Z</cp:lastPrinted>
  <dcterms:created xsi:type="dcterms:W3CDTF">2024-09-10T12:03:00Z</dcterms:created>
  <dcterms:modified xsi:type="dcterms:W3CDTF">2024-09-17T05:53:00Z</dcterms:modified>
</cp:coreProperties>
</file>