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66DB16AB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250365">
        <w:rPr>
          <w:rFonts w:ascii="Arial" w:hAnsi="Arial" w:cs="Arial"/>
          <w:sz w:val="22"/>
          <w:szCs w:val="22"/>
        </w:rPr>
        <w:t>23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02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920C8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3896DF48" w:rsidR="00AB4CE7" w:rsidRPr="00920C81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920C81">
        <w:rPr>
          <w:rFonts w:ascii="Arial" w:hAnsi="Arial" w:cs="Arial"/>
          <w:sz w:val="22"/>
          <w:szCs w:val="22"/>
        </w:rPr>
        <w:t>EA/PW/NI/</w:t>
      </w:r>
      <w:r w:rsidR="00683444" w:rsidRPr="00920C81">
        <w:rPr>
          <w:rFonts w:ascii="Arial" w:hAnsi="Arial" w:cs="Arial"/>
          <w:sz w:val="22"/>
          <w:szCs w:val="22"/>
        </w:rPr>
        <w:t>0</w:t>
      </w:r>
      <w:r w:rsidR="00920C81">
        <w:rPr>
          <w:rFonts w:ascii="Arial" w:hAnsi="Arial" w:cs="Arial"/>
          <w:sz w:val="22"/>
          <w:szCs w:val="22"/>
        </w:rPr>
        <w:t>325</w:t>
      </w:r>
      <w:r w:rsidRPr="00920C81">
        <w:rPr>
          <w:rFonts w:ascii="Arial" w:hAnsi="Arial" w:cs="Arial"/>
          <w:sz w:val="22"/>
          <w:szCs w:val="22"/>
        </w:rPr>
        <w:t>/</w:t>
      </w:r>
      <w:r w:rsidR="00920C81">
        <w:rPr>
          <w:rFonts w:ascii="Arial" w:hAnsi="Arial" w:cs="Arial"/>
          <w:sz w:val="22"/>
          <w:szCs w:val="22"/>
        </w:rPr>
        <w:t>52</w:t>
      </w:r>
      <w:r w:rsidRPr="00920C81">
        <w:rPr>
          <w:rFonts w:ascii="Arial" w:hAnsi="Arial" w:cs="Arial"/>
          <w:sz w:val="22"/>
          <w:szCs w:val="22"/>
        </w:rPr>
        <w:t>/202</w:t>
      </w:r>
      <w:r w:rsidR="00683444" w:rsidRPr="00920C81">
        <w:rPr>
          <w:rFonts w:ascii="Arial" w:hAnsi="Arial" w:cs="Arial"/>
          <w:sz w:val="22"/>
          <w:szCs w:val="22"/>
        </w:rPr>
        <w:t>4</w:t>
      </w:r>
      <w:r w:rsidRPr="00920C81">
        <w:rPr>
          <w:rFonts w:ascii="Arial" w:hAnsi="Arial" w:cs="Arial"/>
          <w:sz w:val="22"/>
          <w:szCs w:val="22"/>
        </w:rPr>
        <w:t>/</w:t>
      </w:r>
      <w:proofErr w:type="spellStart"/>
      <w:r w:rsidRPr="00920C81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920C8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920C81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749A1569" w:rsidR="00250365" w:rsidRPr="00920C81" w:rsidRDefault="00250365" w:rsidP="0025036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20C81">
        <w:rPr>
          <w:rFonts w:ascii="Arial" w:hAnsi="Arial" w:cs="Arial"/>
          <w:sz w:val="22"/>
          <w:szCs w:val="22"/>
        </w:rPr>
        <w:t xml:space="preserve">Dotyczy: postępowania prowadzonego </w:t>
      </w:r>
      <w:r w:rsidRPr="00920C81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920C81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920C81">
        <w:rPr>
          <w:rFonts w:ascii="Arial" w:hAnsi="Arial" w:cs="Arial"/>
          <w:color w:val="000000"/>
          <w:sz w:val="22"/>
          <w:szCs w:val="22"/>
        </w:rPr>
        <w:t>pn.:</w:t>
      </w:r>
      <w:r w:rsidRPr="00920C81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1" w:name="_Hlk158640231"/>
      <w:r w:rsidR="00920C81" w:rsidRPr="00920C81">
        <w:rPr>
          <w:rFonts w:ascii="Arial" w:hAnsi="Arial" w:cs="Arial"/>
          <w:b/>
          <w:bCs/>
          <w:color w:val="000000"/>
          <w:sz w:val="22"/>
          <w:szCs w:val="22"/>
        </w:rPr>
        <w:t>Zakup wraz z dostawą złoża filtracyjnego do sześciu filtrów zamkniętych na </w:t>
      </w:r>
      <w:r w:rsidR="00920C81" w:rsidRPr="00920C81">
        <w:rPr>
          <w:rFonts w:ascii="Arial" w:hAnsi="Arial" w:cs="Arial"/>
          <w:b/>
          <w:bCs/>
          <w:sz w:val="22"/>
          <w:szCs w:val="22"/>
        </w:rPr>
        <w:t>SUW </w:t>
      </w:r>
      <w:proofErr w:type="spellStart"/>
      <w:r w:rsidR="00920C81" w:rsidRPr="00920C81">
        <w:rPr>
          <w:rFonts w:ascii="Arial" w:hAnsi="Arial" w:cs="Arial"/>
          <w:b/>
          <w:bCs/>
          <w:sz w:val="22"/>
          <w:szCs w:val="22"/>
        </w:rPr>
        <w:t>Wydrzany</w:t>
      </w:r>
      <w:bookmarkEnd w:id="1"/>
      <w:proofErr w:type="spellEnd"/>
      <w:r w:rsidRPr="00920C81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920C81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920C81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920C81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920C81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2F174016" w:rsidR="00AB4CE7" w:rsidRPr="00920C81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0C81">
        <w:rPr>
          <w:rFonts w:ascii="Arial" w:hAnsi="Arial" w:cs="Arial"/>
          <w:color w:val="000000"/>
          <w:sz w:val="22"/>
          <w:szCs w:val="22"/>
        </w:rPr>
        <w:t>Zgodnie z zapisem pkt. 1</w:t>
      </w:r>
      <w:r w:rsidR="00250365" w:rsidRPr="00920C81">
        <w:rPr>
          <w:rFonts w:ascii="Arial" w:hAnsi="Arial" w:cs="Arial"/>
          <w:color w:val="000000"/>
          <w:sz w:val="22"/>
          <w:szCs w:val="22"/>
        </w:rPr>
        <w:t>3</w:t>
      </w:r>
      <w:r w:rsidRPr="00920C81">
        <w:rPr>
          <w:rFonts w:ascii="Arial" w:hAnsi="Arial" w:cs="Arial"/>
          <w:color w:val="000000"/>
          <w:sz w:val="22"/>
          <w:szCs w:val="22"/>
        </w:rPr>
        <w:t>.</w:t>
      </w:r>
      <w:r w:rsidR="00250365" w:rsidRPr="00920C81">
        <w:rPr>
          <w:rFonts w:ascii="Arial" w:hAnsi="Arial" w:cs="Arial"/>
          <w:color w:val="000000"/>
          <w:sz w:val="22"/>
          <w:szCs w:val="22"/>
        </w:rPr>
        <w:t>4</w:t>
      </w:r>
      <w:r w:rsidRPr="00920C81">
        <w:rPr>
          <w:rFonts w:ascii="Arial" w:hAnsi="Arial" w:cs="Arial"/>
          <w:color w:val="000000"/>
          <w:sz w:val="22"/>
          <w:szCs w:val="22"/>
        </w:rPr>
        <w:t>.</w:t>
      </w:r>
      <w:r w:rsidR="009209B3" w:rsidRPr="00920C81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920C81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920C81">
        <w:rPr>
          <w:rFonts w:ascii="Arial" w:hAnsi="Arial" w:cs="Arial"/>
          <w:sz w:val="22"/>
          <w:szCs w:val="22"/>
        </w:rPr>
        <w:t xml:space="preserve">pn.: </w:t>
      </w:r>
      <w:r w:rsidR="00071CE0" w:rsidRPr="00920C81">
        <w:rPr>
          <w:rFonts w:ascii="Arial" w:hAnsi="Arial" w:cs="Arial"/>
          <w:b/>
          <w:bCs/>
          <w:sz w:val="22"/>
          <w:szCs w:val="22"/>
        </w:rPr>
        <w:t>„</w:t>
      </w:r>
      <w:r w:rsidR="00920C81" w:rsidRPr="00920C81">
        <w:rPr>
          <w:rFonts w:ascii="Arial" w:hAnsi="Arial" w:cs="Arial"/>
          <w:b/>
          <w:bCs/>
          <w:color w:val="000000"/>
          <w:sz w:val="22"/>
          <w:szCs w:val="22"/>
        </w:rPr>
        <w:t>Zakup wraz z dostawą złoża filtracyjnego do sześciu filtrów zamkniętych na </w:t>
      </w:r>
      <w:r w:rsidR="00920C81" w:rsidRPr="00920C81">
        <w:rPr>
          <w:rFonts w:ascii="Arial" w:hAnsi="Arial" w:cs="Arial"/>
          <w:b/>
          <w:bCs/>
          <w:sz w:val="22"/>
          <w:szCs w:val="22"/>
        </w:rPr>
        <w:t>SUW </w:t>
      </w:r>
      <w:proofErr w:type="spellStart"/>
      <w:r w:rsidR="00920C81" w:rsidRPr="00920C81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="002C047D" w:rsidRPr="00920C81">
        <w:rPr>
          <w:rFonts w:ascii="Arial" w:hAnsi="Arial" w:cs="Arial"/>
          <w:b/>
          <w:bCs/>
          <w:sz w:val="22"/>
          <w:szCs w:val="22"/>
        </w:rPr>
        <w:t>”</w:t>
      </w:r>
      <w:r w:rsidR="00071CE0" w:rsidRPr="00920C81">
        <w:rPr>
          <w:rFonts w:ascii="Arial" w:hAnsi="Arial" w:cs="Arial"/>
          <w:sz w:val="22"/>
          <w:szCs w:val="22"/>
        </w:rPr>
        <w:t>,</w:t>
      </w:r>
      <w:r w:rsidRPr="00920C81">
        <w:rPr>
          <w:rFonts w:ascii="Arial" w:hAnsi="Arial" w:cs="Arial"/>
          <w:sz w:val="22"/>
          <w:szCs w:val="22"/>
        </w:rPr>
        <w:t xml:space="preserve"> </w:t>
      </w:r>
      <w:r w:rsidRPr="00920C81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920C81">
        <w:rPr>
          <w:rFonts w:ascii="Arial" w:hAnsi="Arial" w:cs="Arial"/>
          <w:color w:val="000000"/>
          <w:sz w:val="22"/>
          <w:szCs w:val="22"/>
        </w:rPr>
        <w:t> </w:t>
      </w:r>
      <w:r w:rsidRPr="00920C81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920C81">
        <w:rPr>
          <w:rFonts w:ascii="Arial" w:hAnsi="Arial" w:cs="Arial"/>
          <w:color w:val="000000"/>
          <w:sz w:val="22"/>
          <w:szCs w:val="22"/>
        </w:rPr>
        <w:t xml:space="preserve"> </w:t>
      </w:r>
      <w:r w:rsidR="00920C81" w:rsidRPr="00920C81">
        <w:rPr>
          <w:rFonts w:ascii="Arial" w:hAnsi="Arial" w:cs="Arial"/>
          <w:color w:val="000000"/>
          <w:sz w:val="22"/>
          <w:szCs w:val="22"/>
        </w:rPr>
        <w:t>516 600,00</w:t>
      </w:r>
      <w:r w:rsidR="00250365" w:rsidRPr="00920C81">
        <w:rPr>
          <w:rFonts w:ascii="Arial" w:hAnsi="Arial" w:cs="Arial"/>
          <w:color w:val="000000"/>
          <w:sz w:val="22"/>
          <w:szCs w:val="22"/>
        </w:rPr>
        <w:t xml:space="preserve"> </w:t>
      </w:r>
      <w:r w:rsidR="004A1F87" w:rsidRPr="00920C81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920C8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53CF4B39" w:rsidR="00E04F14" w:rsidRDefault="00920C8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C64AD0F" w14:textId="1407DD1E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 w:rsidR="00920C81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29D7A3DD" w:rsidR="00604DC1" w:rsidRPr="00920C81" w:rsidRDefault="0051133F" w:rsidP="00C36FA9">
        <w:pPr>
          <w:pStyle w:val="Stopka"/>
          <w:rPr>
            <w:rFonts w:ascii="Arial" w:hAnsi="Arial" w:cs="Arial"/>
          </w:rPr>
        </w:pP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920C81" w:rsidRPr="00920C81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920C81" w:rsidRPr="00920C81">
          <w:rPr>
            <w:rFonts w:ascii="Arial" w:hAnsi="Arial" w:cs="Arial"/>
            <w:color w:val="808080"/>
            <w:sz w:val="14"/>
            <w:szCs w:val="14"/>
          </w:rPr>
          <w:t>Znak sprawy: 10/2024/</w:t>
        </w:r>
        <w:proofErr w:type="spellStart"/>
        <w:r w:rsidR="00920C81" w:rsidRPr="00920C81">
          <w:rPr>
            <w:rFonts w:ascii="Arial" w:hAnsi="Arial" w:cs="Arial"/>
            <w:color w:val="808080"/>
            <w:sz w:val="14"/>
            <w:szCs w:val="14"/>
          </w:rPr>
          <w:t>KSz</w:t>
        </w:r>
        <w:proofErr w:type="spellEnd"/>
        <w:r w:rsidR="00920C81" w:rsidRPr="00920C81">
          <w:rPr>
            <w:rFonts w:ascii="Arial" w:hAnsi="Arial" w:cs="Arial"/>
            <w:color w:val="808080"/>
            <w:sz w:val="14"/>
            <w:szCs w:val="14"/>
          </w:rPr>
          <w:t xml:space="preserve">           </w:t>
        </w:r>
        <w:r w:rsidR="00920C81" w:rsidRPr="00920C81">
          <w:rPr>
            <w:rFonts w:ascii="Arial" w:hAnsi="Arial" w:cs="Arial"/>
            <w:color w:val="808080"/>
            <w:sz w:val="14"/>
            <w:szCs w:val="14"/>
          </w:rPr>
          <w:tab/>
          <w:t xml:space="preserve">Zakup wraz z dostawą złoża filtracyjnego do sześciu filtrów zamkniętych na SUW </w:t>
        </w:r>
        <w:proofErr w:type="spellStart"/>
        <w:r w:rsidR="00920C81" w:rsidRPr="00920C81">
          <w:rPr>
            <w:rFonts w:ascii="Arial" w:hAnsi="Arial" w:cs="Arial"/>
            <w:color w:val="808080"/>
            <w:sz w:val="14"/>
            <w:szCs w:val="14"/>
          </w:rPr>
          <w:t>Wydrzany</w:t>
        </w:r>
        <w:proofErr w:type="spellEnd"/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9126A"/>
    <w:rsid w:val="001D7FBD"/>
    <w:rsid w:val="001E7449"/>
    <w:rsid w:val="00250365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494B05"/>
    <w:rsid w:val="004A1F87"/>
    <w:rsid w:val="004B2AE4"/>
    <w:rsid w:val="004C4074"/>
    <w:rsid w:val="0051133F"/>
    <w:rsid w:val="00572EA6"/>
    <w:rsid w:val="00604DC1"/>
    <w:rsid w:val="00642C49"/>
    <w:rsid w:val="00683444"/>
    <w:rsid w:val="00694601"/>
    <w:rsid w:val="00695CBC"/>
    <w:rsid w:val="006C1198"/>
    <w:rsid w:val="006C674C"/>
    <w:rsid w:val="006C7B48"/>
    <w:rsid w:val="006F2275"/>
    <w:rsid w:val="0090164B"/>
    <w:rsid w:val="009209B3"/>
    <w:rsid w:val="00920C81"/>
    <w:rsid w:val="00943E76"/>
    <w:rsid w:val="00953FD1"/>
    <w:rsid w:val="00967A93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C4D62"/>
    <w:rsid w:val="00AD6C52"/>
    <w:rsid w:val="00B07F52"/>
    <w:rsid w:val="00B1646B"/>
    <w:rsid w:val="00B27C2F"/>
    <w:rsid w:val="00B40C2E"/>
    <w:rsid w:val="00B47851"/>
    <w:rsid w:val="00B548B3"/>
    <w:rsid w:val="00BF3D0C"/>
    <w:rsid w:val="00BF6F67"/>
    <w:rsid w:val="00C165DE"/>
    <w:rsid w:val="00C36FA9"/>
    <w:rsid w:val="00C54349"/>
    <w:rsid w:val="00C859A7"/>
    <w:rsid w:val="00C91CF3"/>
    <w:rsid w:val="00D35F0D"/>
    <w:rsid w:val="00D74222"/>
    <w:rsid w:val="00DC22E3"/>
    <w:rsid w:val="00DC36BF"/>
    <w:rsid w:val="00E04F14"/>
    <w:rsid w:val="00E830C5"/>
    <w:rsid w:val="00E942D6"/>
    <w:rsid w:val="00E95C7C"/>
    <w:rsid w:val="00EA78FA"/>
    <w:rsid w:val="00EF267F"/>
    <w:rsid w:val="00F12080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2024-02-23T09:16:00Z</cp:lastPrinted>
  <dcterms:created xsi:type="dcterms:W3CDTF">2024-02-26T06:25:00Z</dcterms:created>
  <dcterms:modified xsi:type="dcterms:W3CDTF">2024-02-26T06:36:00Z</dcterms:modified>
</cp:coreProperties>
</file>