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5DDE" w14:textId="40CCB04B" w:rsidR="00E52A3B" w:rsidRPr="00EF327C" w:rsidRDefault="00512361" w:rsidP="00CD5323">
      <w:pPr>
        <w:pStyle w:val="Akapitzlist1"/>
        <w:ind w:left="0"/>
        <w:rPr>
          <w:sz w:val="20"/>
          <w:szCs w:val="20"/>
        </w:rPr>
      </w:pPr>
      <w:r w:rsidRPr="00EF327C">
        <w:rPr>
          <w:noProof/>
          <w:sz w:val="20"/>
          <w:szCs w:val="20"/>
          <w:lang w:eastAsia="pl-PL" w:bidi="ar-SA"/>
        </w:rPr>
        <w:drawing>
          <wp:inline distT="0" distB="0" distL="0" distR="0" wp14:anchorId="71D7750C" wp14:editId="57968716">
            <wp:extent cx="1762760" cy="676275"/>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4485" t="-12552" r="-4485" b="-12552"/>
                    <a:stretch>
                      <a:fillRect/>
                    </a:stretch>
                  </pic:blipFill>
                  <pic:spPr>
                    <a:xfrm>
                      <a:off x="0" y="0"/>
                      <a:ext cx="1765284" cy="677243"/>
                    </a:xfrm>
                    <a:prstGeom prst="rect">
                      <a:avLst/>
                    </a:prstGeom>
                    <a:noFill/>
                    <a:ln>
                      <a:noFill/>
                      <a:prstDash/>
                    </a:ln>
                  </pic:spPr>
                </pic:pic>
              </a:graphicData>
            </a:graphic>
          </wp:inline>
        </w:drawing>
      </w:r>
      <w:r w:rsidR="008F4750" w:rsidRPr="00EF327C">
        <w:rPr>
          <w:sz w:val="20"/>
          <w:szCs w:val="20"/>
        </w:rPr>
        <w:t xml:space="preserve"> </w:t>
      </w:r>
      <w:r w:rsidR="00CD5323" w:rsidRPr="00EF327C">
        <w:rPr>
          <w:noProof/>
          <w:sz w:val="20"/>
          <w:szCs w:val="20"/>
          <w:lang w:eastAsia="pl-PL" w:bidi="ar-SA"/>
        </w:rPr>
        <w:t xml:space="preserve">                                                                                             </w:t>
      </w:r>
      <w:r w:rsidR="008F4750" w:rsidRPr="00EF327C">
        <w:rPr>
          <w:noProof/>
          <w:sz w:val="20"/>
          <w:szCs w:val="20"/>
          <w:lang w:eastAsia="pl-PL" w:bidi="ar-SA"/>
        </w:rPr>
        <w:drawing>
          <wp:inline distT="0" distB="0" distL="0" distR="0" wp14:anchorId="23B32809" wp14:editId="2C0A7041">
            <wp:extent cx="676275" cy="942975"/>
            <wp:effectExtent l="0" t="0" r="0" b="9525"/>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7869" t="-5607" r="-7869" b="-5607"/>
                    <a:stretch>
                      <a:fillRect/>
                    </a:stretch>
                  </pic:blipFill>
                  <pic:spPr>
                    <a:xfrm>
                      <a:off x="0" y="0"/>
                      <a:ext cx="680816" cy="949307"/>
                    </a:xfrm>
                    <a:prstGeom prst="rect">
                      <a:avLst/>
                    </a:prstGeom>
                    <a:noFill/>
                    <a:ln>
                      <a:noFill/>
                      <a:prstDash/>
                    </a:ln>
                  </pic:spPr>
                </pic:pic>
              </a:graphicData>
            </a:graphic>
          </wp:inline>
        </w:drawing>
      </w:r>
    </w:p>
    <w:p w14:paraId="77DFF593" w14:textId="77777777" w:rsidR="00E52A3B" w:rsidRPr="00EF327C" w:rsidRDefault="00E52A3B">
      <w:pPr>
        <w:pStyle w:val="Default"/>
        <w:jc w:val="center"/>
        <w:rPr>
          <w:b/>
          <w:bCs/>
          <w:color w:val="auto"/>
          <w:sz w:val="20"/>
          <w:szCs w:val="20"/>
        </w:rPr>
      </w:pPr>
    </w:p>
    <w:p w14:paraId="65DCF6C5" w14:textId="77777777" w:rsidR="00E52A3B" w:rsidRPr="00EF327C" w:rsidRDefault="00E52A3B">
      <w:pPr>
        <w:pStyle w:val="Default"/>
        <w:jc w:val="center"/>
        <w:rPr>
          <w:b/>
          <w:bCs/>
          <w:color w:val="auto"/>
          <w:sz w:val="20"/>
          <w:szCs w:val="20"/>
        </w:rPr>
      </w:pPr>
    </w:p>
    <w:p w14:paraId="68F3D2D5" w14:textId="77777777" w:rsidR="00E52A3B" w:rsidRPr="00EF327C" w:rsidRDefault="008F4750">
      <w:pPr>
        <w:pStyle w:val="Nagwek1"/>
        <w:tabs>
          <w:tab w:val="left" w:pos="708"/>
        </w:tabs>
        <w:jc w:val="center"/>
        <w:rPr>
          <w:rFonts w:ascii="Times New Roman" w:hAnsi="Times New Roman" w:cs="Times New Roman"/>
          <w:sz w:val="20"/>
          <w:szCs w:val="20"/>
        </w:rPr>
      </w:pPr>
      <w:r w:rsidRPr="00EF327C">
        <w:rPr>
          <w:rFonts w:ascii="Times New Roman" w:hAnsi="Times New Roman" w:cs="Times New Roman"/>
          <w:sz w:val="20"/>
          <w:szCs w:val="20"/>
        </w:rPr>
        <w:t>Wojewódzki Szpital Specjalistyczny  w Legnicy</w:t>
      </w:r>
    </w:p>
    <w:p w14:paraId="6CEC2B77" w14:textId="77777777" w:rsidR="00E52A3B" w:rsidRPr="00EF327C" w:rsidRDefault="00E52A3B">
      <w:pPr>
        <w:pStyle w:val="Standard"/>
        <w:tabs>
          <w:tab w:val="left" w:pos="708"/>
        </w:tabs>
        <w:jc w:val="right"/>
        <w:rPr>
          <w:rFonts w:ascii="Times New Roman" w:hAnsi="Times New Roman" w:cs="Times New Roman"/>
          <w:sz w:val="20"/>
          <w:szCs w:val="20"/>
        </w:rPr>
      </w:pPr>
    </w:p>
    <w:p w14:paraId="3B4C5843" w14:textId="77777777" w:rsidR="00E52A3B" w:rsidRPr="00EF327C" w:rsidRDefault="00E52A3B">
      <w:pPr>
        <w:pStyle w:val="Standard"/>
        <w:spacing w:line="360" w:lineRule="auto"/>
        <w:rPr>
          <w:rFonts w:ascii="Times New Roman" w:hAnsi="Times New Roman" w:cs="Times New Roman"/>
          <w:sz w:val="20"/>
          <w:szCs w:val="20"/>
        </w:rPr>
      </w:pPr>
    </w:p>
    <w:p w14:paraId="0ED4553D" w14:textId="77777777" w:rsidR="004133D5" w:rsidRPr="00FB06CA" w:rsidRDefault="008F4750">
      <w:pPr>
        <w:pStyle w:val="Standard"/>
        <w:spacing w:line="360" w:lineRule="auto"/>
        <w:jc w:val="center"/>
        <w:rPr>
          <w:rFonts w:ascii="Times New Roman" w:hAnsi="Times New Roman" w:cs="Times New Roman"/>
          <w:b/>
          <w:bCs/>
          <w:sz w:val="22"/>
          <w:szCs w:val="22"/>
        </w:rPr>
      </w:pPr>
      <w:r w:rsidRPr="00FB06CA">
        <w:rPr>
          <w:rFonts w:ascii="Times New Roman" w:hAnsi="Times New Roman" w:cs="Times New Roman"/>
          <w:b/>
          <w:bCs/>
          <w:sz w:val="22"/>
          <w:szCs w:val="22"/>
        </w:rPr>
        <w:t xml:space="preserve">SPECYFIKACJA  WARUNKÓW ZAMÓWIENIA </w:t>
      </w:r>
    </w:p>
    <w:p w14:paraId="7AC77321" w14:textId="5098BE96" w:rsidR="004133D5" w:rsidRPr="00FB06CA" w:rsidRDefault="008F4750">
      <w:pPr>
        <w:pStyle w:val="Standard"/>
        <w:spacing w:line="360" w:lineRule="auto"/>
        <w:jc w:val="center"/>
        <w:rPr>
          <w:rFonts w:ascii="Times New Roman" w:hAnsi="Times New Roman" w:cs="Times New Roman"/>
          <w:b/>
          <w:sz w:val="22"/>
          <w:szCs w:val="22"/>
        </w:rPr>
      </w:pPr>
      <w:r w:rsidRPr="00FB06CA">
        <w:rPr>
          <w:rFonts w:ascii="Times New Roman" w:hAnsi="Times New Roman" w:cs="Times New Roman"/>
          <w:b/>
          <w:sz w:val="22"/>
          <w:szCs w:val="22"/>
        </w:rPr>
        <w:t xml:space="preserve">W POSTĘPOWANIU O UDZIELENIE ZAMÓWIENIA PUBLICZNEGO  </w:t>
      </w:r>
    </w:p>
    <w:p w14:paraId="04F71A0D" w14:textId="77777777" w:rsidR="004133D5" w:rsidRPr="00FB06CA" w:rsidRDefault="008F4750">
      <w:pPr>
        <w:pStyle w:val="Standard"/>
        <w:spacing w:line="360" w:lineRule="auto"/>
        <w:jc w:val="center"/>
        <w:rPr>
          <w:rFonts w:ascii="Times New Roman" w:hAnsi="Times New Roman" w:cs="Times New Roman"/>
          <w:b/>
          <w:sz w:val="22"/>
          <w:szCs w:val="22"/>
        </w:rPr>
      </w:pPr>
      <w:r w:rsidRPr="00FB06CA">
        <w:rPr>
          <w:rFonts w:ascii="Times New Roman" w:hAnsi="Times New Roman" w:cs="Times New Roman"/>
          <w:b/>
          <w:sz w:val="22"/>
          <w:szCs w:val="22"/>
        </w:rPr>
        <w:t>W TRYBIE PODSTAWOWYM Z MOŻLIWOŚCIĄ NEGOCJACJI</w:t>
      </w:r>
    </w:p>
    <w:p w14:paraId="34591ED7" w14:textId="3EF6488F" w:rsidR="006A56B6" w:rsidRDefault="008F4750">
      <w:pPr>
        <w:pStyle w:val="Standard"/>
        <w:spacing w:line="360" w:lineRule="auto"/>
        <w:jc w:val="center"/>
        <w:rPr>
          <w:rFonts w:ascii="Times New Roman" w:hAnsi="Times New Roman" w:cs="Times New Roman"/>
          <w:b/>
          <w:sz w:val="22"/>
          <w:szCs w:val="22"/>
        </w:rPr>
      </w:pPr>
      <w:r w:rsidRPr="00FB06CA">
        <w:rPr>
          <w:rFonts w:ascii="Times New Roman" w:hAnsi="Times New Roman" w:cs="Times New Roman"/>
          <w:b/>
          <w:sz w:val="22"/>
          <w:szCs w:val="22"/>
        </w:rPr>
        <w:t xml:space="preserve"> </w:t>
      </w:r>
      <w:bookmarkStart w:id="0" w:name="__DdeLink__1166_3803030026"/>
      <w:bookmarkStart w:id="1" w:name="_Hlk110418395"/>
      <w:r w:rsidRPr="00FB06CA">
        <w:rPr>
          <w:rFonts w:ascii="Times New Roman" w:hAnsi="Times New Roman" w:cs="Times New Roman"/>
          <w:b/>
          <w:sz w:val="22"/>
          <w:szCs w:val="22"/>
        </w:rPr>
        <w:t>N</w:t>
      </w:r>
      <w:r w:rsidR="00672FB0" w:rsidRPr="00FB06CA">
        <w:rPr>
          <w:rFonts w:ascii="Times New Roman" w:hAnsi="Times New Roman" w:cs="Times New Roman"/>
          <w:b/>
          <w:sz w:val="22"/>
          <w:szCs w:val="22"/>
        </w:rPr>
        <w:t>A</w:t>
      </w:r>
      <w:r w:rsidR="00422D7F" w:rsidRPr="00FB06CA">
        <w:rPr>
          <w:rFonts w:ascii="Times New Roman" w:hAnsi="Times New Roman" w:cs="Times New Roman"/>
          <w:b/>
          <w:sz w:val="22"/>
          <w:szCs w:val="22"/>
        </w:rPr>
        <w:t xml:space="preserve"> </w:t>
      </w:r>
      <w:bookmarkStart w:id="2" w:name="_Hlk133399009"/>
      <w:r w:rsidR="00422D7F" w:rsidRPr="00FB06CA">
        <w:rPr>
          <w:rFonts w:ascii="Times New Roman" w:hAnsi="Times New Roman" w:cs="Times New Roman"/>
          <w:b/>
          <w:sz w:val="22"/>
          <w:szCs w:val="22"/>
        </w:rPr>
        <w:t>DOSTAW</w:t>
      </w:r>
      <w:bookmarkEnd w:id="0"/>
      <w:r w:rsidR="007E7680">
        <w:rPr>
          <w:rFonts w:ascii="Times New Roman" w:hAnsi="Times New Roman" w:cs="Times New Roman"/>
          <w:b/>
          <w:sz w:val="22"/>
          <w:szCs w:val="22"/>
        </w:rPr>
        <w:t>Y</w:t>
      </w:r>
    </w:p>
    <w:p w14:paraId="7ACC9011" w14:textId="77777777" w:rsidR="00743B45" w:rsidRDefault="00743B45">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DROBNEGO SPRZĘTU MEDYCZNEGO NIESTERYLNEGO </w:t>
      </w:r>
    </w:p>
    <w:p w14:paraId="17B67299" w14:textId="0B3491DD" w:rsidR="00FB06CA" w:rsidRPr="00FB06CA" w:rsidRDefault="00743B45">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ORAZ NARZĘDZI ORTOPEDYCZNYCH</w:t>
      </w:r>
    </w:p>
    <w:bookmarkEnd w:id="1"/>
    <w:bookmarkEnd w:id="2"/>
    <w:p w14:paraId="693A4401" w14:textId="1E0097CD" w:rsidR="00E52A3B" w:rsidRPr="00FB06CA" w:rsidRDefault="008F4750">
      <w:pPr>
        <w:pStyle w:val="Standard"/>
        <w:tabs>
          <w:tab w:val="left" w:pos="7665"/>
        </w:tabs>
        <w:spacing w:line="360" w:lineRule="auto"/>
        <w:jc w:val="center"/>
        <w:rPr>
          <w:rFonts w:ascii="Times New Roman" w:hAnsi="Times New Roman" w:cs="Times New Roman"/>
          <w:sz w:val="22"/>
          <w:szCs w:val="22"/>
        </w:rPr>
      </w:pPr>
      <w:r w:rsidRPr="00FB06CA">
        <w:rPr>
          <w:rFonts w:ascii="Times New Roman" w:hAnsi="Times New Roman" w:cs="Times New Roman"/>
          <w:b/>
          <w:bCs/>
          <w:sz w:val="22"/>
          <w:szCs w:val="22"/>
        </w:rPr>
        <w:t xml:space="preserve">znak sprawy </w:t>
      </w:r>
      <w:proofErr w:type="spellStart"/>
      <w:r w:rsidR="00BB5B6E" w:rsidRPr="00FB06CA">
        <w:rPr>
          <w:rFonts w:ascii="Times New Roman" w:hAnsi="Times New Roman" w:cs="Times New Roman"/>
          <w:b/>
          <w:bCs/>
          <w:sz w:val="22"/>
          <w:szCs w:val="22"/>
        </w:rPr>
        <w:t>WSzSL</w:t>
      </w:r>
      <w:proofErr w:type="spellEnd"/>
      <w:r w:rsidR="00BB5B6E" w:rsidRPr="00FB06CA">
        <w:rPr>
          <w:rFonts w:ascii="Times New Roman" w:hAnsi="Times New Roman" w:cs="Times New Roman"/>
          <w:b/>
          <w:bCs/>
          <w:sz w:val="22"/>
          <w:szCs w:val="22"/>
        </w:rPr>
        <w:t>/FZ-</w:t>
      </w:r>
      <w:r w:rsidR="001B1D5F" w:rsidRPr="00FB06CA">
        <w:rPr>
          <w:rFonts w:ascii="Times New Roman" w:hAnsi="Times New Roman" w:cs="Times New Roman"/>
          <w:b/>
          <w:bCs/>
          <w:sz w:val="22"/>
          <w:szCs w:val="22"/>
        </w:rPr>
        <w:t>3</w:t>
      </w:r>
      <w:r w:rsidR="00743B45">
        <w:rPr>
          <w:rFonts w:ascii="Times New Roman" w:hAnsi="Times New Roman" w:cs="Times New Roman"/>
          <w:b/>
          <w:bCs/>
          <w:sz w:val="22"/>
          <w:szCs w:val="22"/>
        </w:rPr>
        <w:t>9</w:t>
      </w:r>
      <w:r w:rsidR="00BB5B6E" w:rsidRPr="00FB06CA">
        <w:rPr>
          <w:rFonts w:ascii="Times New Roman" w:hAnsi="Times New Roman" w:cs="Times New Roman"/>
          <w:b/>
          <w:bCs/>
          <w:sz w:val="22"/>
          <w:szCs w:val="22"/>
        </w:rPr>
        <w:t>/2</w:t>
      </w:r>
      <w:r w:rsidR="005918F6" w:rsidRPr="00FB06CA">
        <w:rPr>
          <w:rFonts w:ascii="Times New Roman" w:hAnsi="Times New Roman" w:cs="Times New Roman"/>
          <w:b/>
          <w:bCs/>
          <w:sz w:val="22"/>
          <w:szCs w:val="22"/>
        </w:rPr>
        <w:t>3</w:t>
      </w:r>
    </w:p>
    <w:p w14:paraId="7B4FD791" w14:textId="77777777" w:rsidR="00E52A3B" w:rsidRPr="00EF327C" w:rsidRDefault="00E52A3B">
      <w:pPr>
        <w:pStyle w:val="Standard"/>
        <w:spacing w:line="360" w:lineRule="auto"/>
        <w:jc w:val="center"/>
        <w:rPr>
          <w:rFonts w:ascii="Times New Roman" w:hAnsi="Times New Roman" w:cs="Times New Roman"/>
          <w:sz w:val="20"/>
          <w:szCs w:val="20"/>
        </w:rPr>
      </w:pPr>
    </w:p>
    <w:p w14:paraId="410DC385" w14:textId="77777777" w:rsidR="00E52A3B" w:rsidRPr="00EF327C"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EF327C">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812AA3F" w14:textId="54B62929" w:rsidR="00E52A3B" w:rsidRPr="00EF327C"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EF327C">
        <w:rPr>
          <w:rFonts w:ascii="Times New Roman" w:eastAsia="Calibri" w:hAnsi="Times New Roman" w:cs="Times New Roman"/>
          <w:kern w:val="0"/>
          <w:sz w:val="20"/>
          <w:szCs w:val="20"/>
          <w:lang w:eastAsia="en-US" w:bidi="ar-SA"/>
        </w:rPr>
        <w:t>Prawo zamówień publicznych  (</w:t>
      </w:r>
      <w:proofErr w:type="spellStart"/>
      <w:r w:rsidRPr="00EF327C">
        <w:rPr>
          <w:rFonts w:ascii="Times New Roman" w:eastAsia="Calibri" w:hAnsi="Times New Roman" w:cs="Times New Roman"/>
          <w:kern w:val="0"/>
          <w:sz w:val="20"/>
          <w:szCs w:val="20"/>
          <w:lang w:eastAsia="en-US" w:bidi="ar-SA"/>
        </w:rPr>
        <w:t>t.j</w:t>
      </w:r>
      <w:proofErr w:type="spellEnd"/>
      <w:r w:rsidRPr="00EF327C">
        <w:rPr>
          <w:rFonts w:ascii="Times New Roman" w:eastAsia="Calibri" w:hAnsi="Times New Roman" w:cs="Times New Roman"/>
          <w:kern w:val="0"/>
          <w:sz w:val="20"/>
          <w:szCs w:val="20"/>
          <w:lang w:eastAsia="en-US" w:bidi="ar-SA"/>
        </w:rPr>
        <w:t>. Dz.U. z 202</w:t>
      </w:r>
      <w:r w:rsidR="005918F6" w:rsidRPr="00EF327C">
        <w:rPr>
          <w:rFonts w:ascii="Times New Roman" w:eastAsia="Calibri" w:hAnsi="Times New Roman" w:cs="Times New Roman"/>
          <w:kern w:val="0"/>
          <w:sz w:val="20"/>
          <w:szCs w:val="20"/>
          <w:lang w:eastAsia="en-US" w:bidi="ar-SA"/>
        </w:rPr>
        <w:t>2</w:t>
      </w:r>
      <w:r w:rsidRPr="00EF327C">
        <w:rPr>
          <w:rFonts w:ascii="Times New Roman" w:eastAsia="Calibri" w:hAnsi="Times New Roman" w:cs="Times New Roman"/>
          <w:kern w:val="0"/>
          <w:sz w:val="20"/>
          <w:szCs w:val="20"/>
          <w:lang w:eastAsia="en-US" w:bidi="ar-SA"/>
        </w:rPr>
        <w:t>r. poz</w:t>
      </w:r>
      <w:r w:rsidR="005918F6" w:rsidRPr="00EF327C">
        <w:rPr>
          <w:rFonts w:ascii="Times New Roman" w:eastAsia="Calibri" w:hAnsi="Times New Roman" w:cs="Times New Roman"/>
          <w:kern w:val="0"/>
          <w:sz w:val="20"/>
          <w:szCs w:val="20"/>
          <w:lang w:eastAsia="en-US" w:bidi="ar-SA"/>
        </w:rPr>
        <w:t>.1710</w:t>
      </w:r>
      <w:r w:rsidRPr="00EF327C">
        <w:rPr>
          <w:rFonts w:ascii="Times New Roman" w:eastAsia="Calibri" w:hAnsi="Times New Roman" w:cs="Times New Roman"/>
          <w:kern w:val="0"/>
          <w:sz w:val="20"/>
          <w:szCs w:val="20"/>
          <w:lang w:eastAsia="en-US" w:bidi="ar-SA"/>
        </w:rPr>
        <w:t xml:space="preserve"> ze zm.)</w:t>
      </w:r>
    </w:p>
    <w:p w14:paraId="0F1A0011" w14:textId="77777777" w:rsidR="00E52A3B" w:rsidRPr="00EF327C" w:rsidRDefault="00E52A3B">
      <w:pPr>
        <w:pStyle w:val="Standard"/>
        <w:spacing w:line="360" w:lineRule="auto"/>
        <w:jc w:val="center"/>
        <w:rPr>
          <w:rFonts w:ascii="Times New Roman" w:eastAsia="Tahoma" w:hAnsi="Times New Roman" w:cs="Times New Roman"/>
          <w:sz w:val="20"/>
          <w:szCs w:val="20"/>
          <w:lang w:eastAsia="pl-PL" w:bidi="pl-PL"/>
        </w:rPr>
      </w:pPr>
    </w:p>
    <w:p w14:paraId="73814318" w14:textId="77777777" w:rsidR="00E52A3B" w:rsidRPr="00EF327C" w:rsidRDefault="008F4750">
      <w:pPr>
        <w:pStyle w:val="Standard"/>
        <w:shd w:val="clear" w:color="auto" w:fill="FFFFFF"/>
        <w:spacing w:after="86" w:line="360" w:lineRule="auto"/>
        <w:jc w:val="right"/>
        <w:rPr>
          <w:rFonts w:ascii="Times New Roman" w:eastAsia="Times New Roman" w:hAnsi="Times New Roman" w:cs="Times New Roman"/>
          <w:b/>
          <w:bCs/>
          <w:sz w:val="20"/>
          <w:szCs w:val="20"/>
        </w:rPr>
      </w:pP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p>
    <w:p w14:paraId="40F7F564" w14:textId="77777777" w:rsidR="00E52A3B" w:rsidRPr="00EF327C" w:rsidRDefault="00E52A3B">
      <w:pPr>
        <w:pStyle w:val="Standard"/>
        <w:shd w:val="clear" w:color="auto" w:fill="FFFFFF"/>
        <w:spacing w:after="86" w:line="360" w:lineRule="auto"/>
        <w:jc w:val="right"/>
        <w:rPr>
          <w:rFonts w:ascii="Times New Roman" w:eastAsia="Times New Roman" w:hAnsi="Times New Roman" w:cs="Times New Roman"/>
          <w:b/>
          <w:bCs/>
          <w:sz w:val="20"/>
          <w:szCs w:val="20"/>
        </w:rPr>
      </w:pPr>
    </w:p>
    <w:p w14:paraId="038DD8F8" w14:textId="77777777" w:rsidR="00E52A3B" w:rsidRPr="00EF327C" w:rsidRDefault="00E52A3B">
      <w:pPr>
        <w:pStyle w:val="Standard"/>
        <w:shd w:val="clear" w:color="auto" w:fill="FFFFFF"/>
        <w:spacing w:after="86" w:line="360" w:lineRule="auto"/>
        <w:jc w:val="right"/>
        <w:rPr>
          <w:rFonts w:ascii="Times New Roman" w:eastAsia="Times New Roman" w:hAnsi="Times New Roman" w:cs="Times New Roman"/>
          <w:b/>
          <w:bCs/>
          <w:sz w:val="20"/>
          <w:szCs w:val="20"/>
        </w:rPr>
      </w:pPr>
    </w:p>
    <w:p w14:paraId="73C95B30" w14:textId="77777777" w:rsidR="00E52A3B" w:rsidRPr="00EF327C" w:rsidRDefault="00E52A3B">
      <w:pPr>
        <w:pStyle w:val="Standard"/>
        <w:shd w:val="clear" w:color="auto" w:fill="FFFFFF"/>
        <w:spacing w:after="86" w:line="360" w:lineRule="auto"/>
        <w:jc w:val="right"/>
        <w:rPr>
          <w:rFonts w:ascii="Times New Roman" w:eastAsia="Times New Roman" w:hAnsi="Times New Roman" w:cs="Times New Roman"/>
          <w:b/>
          <w:bCs/>
          <w:sz w:val="20"/>
          <w:szCs w:val="20"/>
        </w:rPr>
      </w:pPr>
    </w:p>
    <w:p w14:paraId="2BEAD83D" w14:textId="77119A64" w:rsidR="00E52A3B" w:rsidRDefault="00E52A3B">
      <w:pPr>
        <w:pStyle w:val="Standard"/>
        <w:shd w:val="clear" w:color="auto" w:fill="FFFFFF"/>
        <w:jc w:val="both"/>
        <w:rPr>
          <w:rFonts w:ascii="Times New Roman" w:eastAsia="Times New Roman" w:hAnsi="Times New Roman" w:cs="Times New Roman"/>
          <w:b/>
          <w:bCs/>
          <w:sz w:val="20"/>
          <w:szCs w:val="20"/>
        </w:rPr>
      </w:pPr>
    </w:p>
    <w:p w14:paraId="795CF738" w14:textId="7E851A26" w:rsidR="00365970" w:rsidRDefault="00365970">
      <w:pPr>
        <w:pStyle w:val="Standard"/>
        <w:shd w:val="clear" w:color="auto" w:fill="FFFFFF"/>
        <w:jc w:val="both"/>
        <w:rPr>
          <w:rFonts w:ascii="Times New Roman" w:eastAsia="Times New Roman" w:hAnsi="Times New Roman" w:cs="Times New Roman"/>
          <w:b/>
          <w:bCs/>
          <w:sz w:val="20"/>
          <w:szCs w:val="20"/>
        </w:rPr>
      </w:pPr>
    </w:p>
    <w:p w14:paraId="534918EB" w14:textId="364DC59D" w:rsidR="00365970" w:rsidRDefault="00365970">
      <w:pPr>
        <w:pStyle w:val="Standard"/>
        <w:shd w:val="clear" w:color="auto" w:fill="FFFFFF"/>
        <w:jc w:val="both"/>
        <w:rPr>
          <w:rFonts w:ascii="Times New Roman" w:eastAsia="Times New Roman" w:hAnsi="Times New Roman" w:cs="Times New Roman"/>
          <w:b/>
          <w:bCs/>
          <w:sz w:val="20"/>
          <w:szCs w:val="20"/>
        </w:rPr>
      </w:pPr>
    </w:p>
    <w:p w14:paraId="60A2F47F" w14:textId="668A8B85" w:rsidR="00365970" w:rsidRDefault="00365970">
      <w:pPr>
        <w:pStyle w:val="Standard"/>
        <w:shd w:val="clear" w:color="auto" w:fill="FFFFFF"/>
        <w:jc w:val="both"/>
        <w:rPr>
          <w:rFonts w:ascii="Times New Roman" w:eastAsia="Times New Roman" w:hAnsi="Times New Roman" w:cs="Times New Roman"/>
          <w:b/>
          <w:bCs/>
          <w:sz w:val="20"/>
          <w:szCs w:val="20"/>
        </w:rPr>
      </w:pPr>
    </w:p>
    <w:p w14:paraId="6C174FEB" w14:textId="5561EC12" w:rsidR="00365970" w:rsidRDefault="00365970">
      <w:pPr>
        <w:pStyle w:val="Standard"/>
        <w:shd w:val="clear" w:color="auto" w:fill="FFFFFF"/>
        <w:jc w:val="both"/>
        <w:rPr>
          <w:rFonts w:ascii="Times New Roman" w:eastAsia="Times New Roman" w:hAnsi="Times New Roman" w:cs="Times New Roman"/>
          <w:b/>
          <w:bCs/>
          <w:sz w:val="20"/>
          <w:szCs w:val="20"/>
        </w:rPr>
      </w:pPr>
    </w:p>
    <w:p w14:paraId="28AA5890" w14:textId="77777777" w:rsidR="00365970" w:rsidRPr="00EF327C" w:rsidRDefault="00365970">
      <w:pPr>
        <w:pStyle w:val="Standard"/>
        <w:shd w:val="clear" w:color="auto" w:fill="FFFFFF"/>
        <w:jc w:val="both"/>
        <w:rPr>
          <w:rFonts w:ascii="Times New Roman" w:eastAsia="Times New Roman" w:hAnsi="Times New Roman" w:cs="Times New Roman"/>
          <w:b/>
          <w:bCs/>
          <w:sz w:val="20"/>
          <w:szCs w:val="20"/>
        </w:rPr>
      </w:pPr>
    </w:p>
    <w:p w14:paraId="019A16B0" w14:textId="0F650714" w:rsidR="00CD5323" w:rsidRPr="00EF327C" w:rsidRDefault="00CD5323">
      <w:pPr>
        <w:pStyle w:val="Standard"/>
        <w:shd w:val="clear" w:color="auto" w:fill="FFFFFF"/>
        <w:jc w:val="both"/>
        <w:rPr>
          <w:rFonts w:ascii="Times New Roman" w:eastAsia="Times New Roman" w:hAnsi="Times New Roman" w:cs="Times New Roman"/>
          <w:b/>
          <w:bCs/>
          <w:sz w:val="20"/>
          <w:szCs w:val="20"/>
        </w:rPr>
      </w:pPr>
    </w:p>
    <w:p w14:paraId="31CD3307" w14:textId="282B71B1" w:rsidR="00CD5323" w:rsidRPr="00EF327C" w:rsidRDefault="00CD5323">
      <w:pPr>
        <w:pStyle w:val="Standard"/>
        <w:shd w:val="clear" w:color="auto" w:fill="FFFFFF"/>
        <w:jc w:val="both"/>
        <w:rPr>
          <w:rFonts w:ascii="Times New Roman" w:eastAsia="Times New Roman" w:hAnsi="Times New Roman" w:cs="Times New Roman"/>
          <w:b/>
          <w:bCs/>
          <w:sz w:val="20"/>
          <w:szCs w:val="20"/>
        </w:rPr>
      </w:pPr>
    </w:p>
    <w:p w14:paraId="25B562D7" w14:textId="3A9D9188" w:rsidR="00CD5323" w:rsidRPr="00EF327C" w:rsidRDefault="00CD5323">
      <w:pPr>
        <w:pStyle w:val="Standard"/>
        <w:shd w:val="clear" w:color="auto" w:fill="FFFFFF"/>
        <w:jc w:val="both"/>
        <w:rPr>
          <w:rFonts w:ascii="Times New Roman" w:eastAsia="Times New Roman" w:hAnsi="Times New Roman" w:cs="Times New Roman"/>
          <w:b/>
          <w:bCs/>
          <w:sz w:val="20"/>
          <w:szCs w:val="20"/>
        </w:rPr>
      </w:pPr>
    </w:p>
    <w:p w14:paraId="49E4F22C" w14:textId="6F2B6962" w:rsidR="00CD5323" w:rsidRPr="00EF327C" w:rsidRDefault="00CD5323">
      <w:pPr>
        <w:pStyle w:val="Standard"/>
        <w:shd w:val="clear" w:color="auto" w:fill="FFFFFF"/>
        <w:jc w:val="both"/>
        <w:rPr>
          <w:rFonts w:ascii="Times New Roman" w:eastAsia="Times New Roman" w:hAnsi="Times New Roman" w:cs="Times New Roman"/>
          <w:b/>
          <w:bCs/>
          <w:sz w:val="20"/>
          <w:szCs w:val="20"/>
        </w:rPr>
      </w:pPr>
    </w:p>
    <w:p w14:paraId="6F713012" w14:textId="644E0897" w:rsidR="00CD5323" w:rsidRDefault="00CD5323">
      <w:pPr>
        <w:pStyle w:val="Standard"/>
        <w:shd w:val="clear" w:color="auto" w:fill="FFFFFF"/>
        <w:jc w:val="both"/>
        <w:rPr>
          <w:rFonts w:ascii="Times New Roman" w:eastAsia="Times New Roman" w:hAnsi="Times New Roman" w:cs="Times New Roman"/>
          <w:b/>
          <w:bCs/>
          <w:sz w:val="20"/>
          <w:szCs w:val="20"/>
        </w:rPr>
      </w:pPr>
    </w:p>
    <w:p w14:paraId="13910107" w14:textId="77777777" w:rsidR="00743B45" w:rsidRDefault="00743B45">
      <w:pPr>
        <w:pStyle w:val="Standard"/>
        <w:shd w:val="clear" w:color="auto" w:fill="FFFFFF"/>
        <w:jc w:val="both"/>
        <w:rPr>
          <w:rFonts w:ascii="Times New Roman" w:eastAsia="Times New Roman" w:hAnsi="Times New Roman" w:cs="Times New Roman"/>
          <w:b/>
          <w:bCs/>
          <w:sz w:val="20"/>
          <w:szCs w:val="20"/>
        </w:rPr>
      </w:pPr>
    </w:p>
    <w:p w14:paraId="26731457" w14:textId="77777777" w:rsidR="00743B45" w:rsidRDefault="00743B45">
      <w:pPr>
        <w:pStyle w:val="Standard"/>
        <w:shd w:val="clear" w:color="auto" w:fill="FFFFFF"/>
        <w:jc w:val="both"/>
        <w:rPr>
          <w:rFonts w:ascii="Times New Roman" w:eastAsia="Times New Roman" w:hAnsi="Times New Roman" w:cs="Times New Roman"/>
          <w:b/>
          <w:bCs/>
          <w:sz w:val="20"/>
          <w:szCs w:val="20"/>
        </w:rPr>
      </w:pPr>
    </w:p>
    <w:p w14:paraId="594E2083" w14:textId="77777777" w:rsidR="00743B45" w:rsidRDefault="00743B45">
      <w:pPr>
        <w:pStyle w:val="Standard"/>
        <w:shd w:val="clear" w:color="auto" w:fill="FFFFFF"/>
        <w:jc w:val="both"/>
        <w:rPr>
          <w:rFonts w:ascii="Times New Roman" w:eastAsia="Times New Roman" w:hAnsi="Times New Roman" w:cs="Times New Roman"/>
          <w:b/>
          <w:bCs/>
          <w:sz w:val="20"/>
          <w:szCs w:val="20"/>
        </w:rPr>
      </w:pPr>
    </w:p>
    <w:p w14:paraId="77509808" w14:textId="77777777" w:rsidR="00743B45" w:rsidRPr="00EF327C" w:rsidRDefault="00743B45">
      <w:pPr>
        <w:pStyle w:val="Standard"/>
        <w:shd w:val="clear" w:color="auto" w:fill="FFFFFF"/>
        <w:jc w:val="both"/>
        <w:rPr>
          <w:rFonts w:ascii="Times New Roman" w:eastAsia="Times New Roman" w:hAnsi="Times New Roman" w:cs="Times New Roman"/>
          <w:b/>
          <w:bCs/>
          <w:sz w:val="20"/>
          <w:szCs w:val="20"/>
        </w:rPr>
      </w:pPr>
    </w:p>
    <w:p w14:paraId="20AC71FB" w14:textId="129D7DF5" w:rsidR="00CD5323" w:rsidRPr="00EF327C" w:rsidRDefault="00CD5323">
      <w:pPr>
        <w:pStyle w:val="Standard"/>
        <w:shd w:val="clear" w:color="auto" w:fill="FFFFFF"/>
        <w:jc w:val="both"/>
        <w:rPr>
          <w:rFonts w:ascii="Times New Roman" w:eastAsia="Times New Roman" w:hAnsi="Times New Roman" w:cs="Times New Roman"/>
          <w:b/>
          <w:bCs/>
          <w:sz w:val="20"/>
          <w:szCs w:val="20"/>
        </w:rPr>
      </w:pPr>
    </w:p>
    <w:p w14:paraId="3EF5D654" w14:textId="782C2270" w:rsidR="00CD5323" w:rsidRPr="00EF327C" w:rsidRDefault="00CD5323">
      <w:pPr>
        <w:pStyle w:val="Standard"/>
        <w:shd w:val="clear" w:color="auto" w:fill="FFFFFF"/>
        <w:jc w:val="both"/>
        <w:rPr>
          <w:rFonts w:ascii="Times New Roman" w:eastAsia="Times New Roman" w:hAnsi="Times New Roman" w:cs="Times New Roman"/>
          <w:b/>
          <w:bCs/>
          <w:sz w:val="20"/>
          <w:szCs w:val="20"/>
        </w:rPr>
      </w:pPr>
    </w:p>
    <w:p w14:paraId="50321F4B" w14:textId="2DE75CC9" w:rsidR="00CD5323" w:rsidRPr="00EF327C" w:rsidRDefault="00CD5323">
      <w:pPr>
        <w:pStyle w:val="Standard"/>
        <w:shd w:val="clear" w:color="auto" w:fill="FFFFFF"/>
        <w:jc w:val="both"/>
        <w:rPr>
          <w:rFonts w:ascii="Times New Roman" w:eastAsia="Times New Roman" w:hAnsi="Times New Roman" w:cs="Times New Roman"/>
          <w:b/>
          <w:bCs/>
          <w:sz w:val="20"/>
          <w:szCs w:val="20"/>
        </w:rPr>
      </w:pPr>
    </w:p>
    <w:p w14:paraId="1FDF4B03" w14:textId="77777777" w:rsidR="00CD5323" w:rsidRPr="00EF327C" w:rsidRDefault="00CD5323">
      <w:pPr>
        <w:pStyle w:val="Standard"/>
        <w:shd w:val="clear" w:color="auto" w:fill="FFFFFF"/>
        <w:jc w:val="both"/>
        <w:rPr>
          <w:rFonts w:ascii="Times New Roman" w:eastAsia="Times New Roman" w:hAnsi="Times New Roman" w:cs="Times New Roman"/>
          <w:b/>
          <w:bCs/>
          <w:sz w:val="20"/>
          <w:szCs w:val="20"/>
        </w:rPr>
      </w:pPr>
    </w:p>
    <w:p w14:paraId="378BD2D9" w14:textId="77777777" w:rsidR="00E52A3B" w:rsidRPr="00EF327C" w:rsidRDefault="00E52A3B">
      <w:pPr>
        <w:pStyle w:val="Standard"/>
        <w:shd w:val="clear" w:color="auto" w:fill="FFFFFF"/>
        <w:jc w:val="both"/>
        <w:rPr>
          <w:rFonts w:ascii="Times New Roman" w:eastAsia="Times New Roman" w:hAnsi="Times New Roman" w:cs="Times New Roman"/>
          <w:b/>
          <w:bCs/>
          <w:sz w:val="20"/>
          <w:szCs w:val="20"/>
        </w:rPr>
      </w:pPr>
    </w:p>
    <w:p w14:paraId="0A24B0C4" w14:textId="6D8CF4FF" w:rsidR="00E52A3B" w:rsidRDefault="00E52A3B">
      <w:pPr>
        <w:pStyle w:val="Standard"/>
        <w:shd w:val="clear" w:color="auto" w:fill="FFFFFF"/>
        <w:jc w:val="both"/>
        <w:rPr>
          <w:rFonts w:ascii="Times New Roman" w:eastAsia="Times New Roman" w:hAnsi="Times New Roman" w:cs="Times New Roman"/>
          <w:b/>
          <w:bCs/>
          <w:sz w:val="20"/>
          <w:szCs w:val="20"/>
        </w:rPr>
      </w:pPr>
    </w:p>
    <w:p w14:paraId="539FDDC3" w14:textId="77777777" w:rsidR="003D2048" w:rsidRPr="00EF327C" w:rsidRDefault="003D2048">
      <w:pPr>
        <w:pStyle w:val="Standard"/>
        <w:shd w:val="clear" w:color="auto" w:fill="FFFFFF"/>
        <w:jc w:val="both"/>
        <w:rPr>
          <w:rFonts w:ascii="Times New Roman" w:eastAsia="Times New Roman" w:hAnsi="Times New Roman" w:cs="Times New Roman"/>
          <w:b/>
          <w:bCs/>
          <w:sz w:val="20"/>
          <w:szCs w:val="20"/>
        </w:rPr>
      </w:pPr>
    </w:p>
    <w:p w14:paraId="3C9E1231" w14:textId="5FCD8960" w:rsidR="00E52A3B" w:rsidRPr="00EF327C" w:rsidRDefault="008F4750">
      <w:pPr>
        <w:pStyle w:val="Standard"/>
        <w:shd w:val="clear" w:color="auto" w:fill="FFFFFF"/>
        <w:jc w:val="both"/>
        <w:rPr>
          <w:rFonts w:ascii="Times New Roman" w:eastAsia="Times New Roman" w:hAnsi="Times New Roman" w:cs="Times New Roman"/>
          <w:b/>
          <w:bCs/>
          <w:sz w:val="20"/>
          <w:szCs w:val="20"/>
        </w:rPr>
      </w:pPr>
      <w:r w:rsidRPr="00EF327C">
        <w:rPr>
          <w:rFonts w:ascii="Times New Roman" w:eastAsia="Times New Roman" w:hAnsi="Times New Roman" w:cs="Times New Roman"/>
          <w:b/>
          <w:bCs/>
          <w:sz w:val="20"/>
          <w:szCs w:val="20"/>
        </w:rPr>
        <w:t xml:space="preserve">Legnica, </w:t>
      </w:r>
      <w:r w:rsidR="00743B45">
        <w:rPr>
          <w:rFonts w:ascii="Times New Roman" w:eastAsia="Times New Roman" w:hAnsi="Times New Roman" w:cs="Times New Roman"/>
          <w:b/>
          <w:bCs/>
          <w:sz w:val="20"/>
          <w:szCs w:val="20"/>
        </w:rPr>
        <w:t>16.06.</w:t>
      </w:r>
      <w:r w:rsidRPr="00EF327C">
        <w:rPr>
          <w:rFonts w:ascii="Times New Roman" w:eastAsia="Times New Roman" w:hAnsi="Times New Roman" w:cs="Times New Roman"/>
          <w:b/>
          <w:bCs/>
          <w:sz w:val="20"/>
          <w:szCs w:val="20"/>
        </w:rPr>
        <w:t>202</w:t>
      </w:r>
      <w:r w:rsidR="005918F6" w:rsidRPr="00EF327C">
        <w:rPr>
          <w:rFonts w:ascii="Times New Roman" w:eastAsia="Times New Roman" w:hAnsi="Times New Roman" w:cs="Times New Roman"/>
          <w:b/>
          <w:bCs/>
          <w:sz w:val="20"/>
          <w:szCs w:val="20"/>
        </w:rPr>
        <w:t>3</w:t>
      </w:r>
      <w:r w:rsidRPr="00EF327C">
        <w:rPr>
          <w:rFonts w:ascii="Times New Roman" w:eastAsia="Times New Roman" w:hAnsi="Times New Roman" w:cs="Times New Roman"/>
          <w:b/>
          <w:bCs/>
          <w:sz w:val="20"/>
          <w:szCs w:val="20"/>
        </w:rPr>
        <w:t>r.</w:t>
      </w:r>
    </w:p>
    <w:p w14:paraId="033025FC" w14:textId="692DD43D" w:rsidR="005918F6" w:rsidRPr="00EF327C" w:rsidRDefault="005918F6">
      <w:pPr>
        <w:pStyle w:val="Standard"/>
        <w:shd w:val="clear" w:color="auto" w:fill="FFFFFF"/>
        <w:jc w:val="both"/>
        <w:rPr>
          <w:rFonts w:ascii="Times New Roman" w:eastAsia="Times New Roman" w:hAnsi="Times New Roman" w:cs="Times New Roman"/>
          <w:b/>
          <w:bCs/>
          <w:sz w:val="20"/>
          <w:szCs w:val="20"/>
        </w:rPr>
      </w:pPr>
    </w:p>
    <w:p w14:paraId="1E342200" w14:textId="51090B74" w:rsidR="005918F6" w:rsidRPr="00EF327C" w:rsidRDefault="005918F6">
      <w:pPr>
        <w:pStyle w:val="Standard"/>
        <w:shd w:val="clear" w:color="auto" w:fill="FFFFFF"/>
        <w:jc w:val="both"/>
        <w:rPr>
          <w:rFonts w:ascii="Times New Roman" w:eastAsia="Times New Roman" w:hAnsi="Times New Roman" w:cs="Times New Roman"/>
          <w:b/>
          <w:bCs/>
          <w:sz w:val="20"/>
          <w:szCs w:val="20"/>
        </w:rPr>
      </w:pPr>
    </w:p>
    <w:p w14:paraId="6309367B" w14:textId="737C089D" w:rsidR="005918F6" w:rsidRPr="00EF327C" w:rsidRDefault="005918F6">
      <w:pPr>
        <w:pStyle w:val="Standard"/>
        <w:shd w:val="clear" w:color="auto" w:fill="FFFFFF"/>
        <w:jc w:val="both"/>
        <w:rPr>
          <w:rFonts w:ascii="Times New Roman" w:eastAsia="Times New Roman" w:hAnsi="Times New Roman" w:cs="Times New Roman"/>
          <w:b/>
          <w:bCs/>
          <w:sz w:val="20"/>
          <w:szCs w:val="20"/>
        </w:rPr>
      </w:pPr>
    </w:p>
    <w:p w14:paraId="172CA41D" w14:textId="77777777" w:rsidR="00E52A3B" w:rsidRPr="00EF327C" w:rsidRDefault="00E52A3B">
      <w:pPr>
        <w:pStyle w:val="Standard"/>
        <w:shd w:val="clear" w:color="auto" w:fill="FFFFFF"/>
        <w:jc w:val="both"/>
        <w:rPr>
          <w:rFonts w:ascii="Times New Roman" w:eastAsia="Times New Roman" w:hAnsi="Times New Roman" w:cs="Times New Roman"/>
          <w:b/>
          <w:bCs/>
          <w:sz w:val="20"/>
          <w:szCs w:val="20"/>
        </w:rPr>
      </w:pPr>
    </w:p>
    <w:p w14:paraId="109051E0"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FB06CA">
        <w:rPr>
          <w:rFonts w:ascii="Times New Roman" w:hAnsi="Times New Roman" w:cs="Times New Roman"/>
          <w:b/>
          <w:bCs/>
          <w:sz w:val="22"/>
          <w:szCs w:val="22"/>
        </w:rPr>
        <w:t>Rozdział I. Nazwa i adres Zamawiającego</w:t>
      </w:r>
    </w:p>
    <w:p w14:paraId="0BA1CAF5" w14:textId="77777777" w:rsidR="00E52A3B" w:rsidRPr="00FB06CA" w:rsidRDefault="008F4750">
      <w:pPr>
        <w:pStyle w:val="Standard"/>
        <w:spacing w:line="276" w:lineRule="auto"/>
        <w:rPr>
          <w:rFonts w:ascii="Times New Roman" w:eastAsia="Times New Roman" w:hAnsi="Times New Roman" w:cs="Times New Roman"/>
          <w:sz w:val="22"/>
          <w:szCs w:val="22"/>
          <w:lang w:eastAsia="pl-PL"/>
        </w:rPr>
      </w:pPr>
      <w:r w:rsidRPr="00FB06CA">
        <w:rPr>
          <w:rFonts w:ascii="Times New Roman" w:eastAsia="Times New Roman" w:hAnsi="Times New Roman" w:cs="Times New Roman"/>
          <w:sz w:val="22"/>
          <w:szCs w:val="22"/>
          <w:lang w:eastAsia="pl-PL"/>
        </w:rPr>
        <w:t>Zamawiającym jest:</w:t>
      </w:r>
    </w:p>
    <w:p w14:paraId="58F3BE8B" w14:textId="77777777" w:rsidR="00E52A3B" w:rsidRPr="00FB06CA" w:rsidRDefault="008F4750">
      <w:pPr>
        <w:pStyle w:val="Standard"/>
        <w:spacing w:line="276" w:lineRule="auto"/>
        <w:rPr>
          <w:rFonts w:ascii="Times New Roman" w:eastAsia="Times New Roman" w:hAnsi="Times New Roman" w:cs="Times New Roman"/>
          <w:b/>
          <w:bCs/>
          <w:sz w:val="22"/>
          <w:szCs w:val="22"/>
          <w:lang w:eastAsia="pl-PL"/>
        </w:rPr>
      </w:pPr>
      <w:r w:rsidRPr="00FB06CA">
        <w:rPr>
          <w:rFonts w:ascii="Times New Roman" w:eastAsia="Times New Roman" w:hAnsi="Times New Roman" w:cs="Times New Roman"/>
          <w:b/>
          <w:bCs/>
          <w:sz w:val="22"/>
          <w:szCs w:val="22"/>
          <w:lang w:eastAsia="pl-PL"/>
        </w:rPr>
        <w:t>Wojewódzki Szpital Specjalistyczny  w Legnicy</w:t>
      </w:r>
    </w:p>
    <w:p w14:paraId="19E1B46A" w14:textId="77777777" w:rsidR="00E52A3B" w:rsidRPr="00FB06CA" w:rsidRDefault="008F4750">
      <w:pPr>
        <w:pStyle w:val="Standard"/>
        <w:spacing w:line="276" w:lineRule="auto"/>
        <w:rPr>
          <w:rFonts w:ascii="Times New Roman" w:eastAsia="Times New Roman" w:hAnsi="Times New Roman" w:cs="Times New Roman"/>
          <w:b/>
          <w:bCs/>
          <w:sz w:val="22"/>
          <w:szCs w:val="22"/>
          <w:lang w:eastAsia="pl-PL"/>
        </w:rPr>
      </w:pPr>
      <w:r w:rsidRPr="00FB06CA">
        <w:rPr>
          <w:rFonts w:ascii="Times New Roman" w:eastAsia="Times New Roman" w:hAnsi="Times New Roman" w:cs="Times New Roman"/>
          <w:b/>
          <w:bCs/>
          <w:sz w:val="22"/>
          <w:szCs w:val="22"/>
          <w:lang w:eastAsia="pl-PL"/>
        </w:rPr>
        <w:t>59-220 Legnica</w:t>
      </w:r>
    </w:p>
    <w:p w14:paraId="2CCAB99E" w14:textId="77777777" w:rsidR="00F07907" w:rsidRPr="00FB06CA" w:rsidRDefault="008F4750" w:rsidP="00F07907">
      <w:pPr>
        <w:shd w:val="clear" w:color="auto" w:fill="FFFFFF"/>
        <w:rPr>
          <w:rFonts w:ascii="Times New Roman" w:eastAsia="Times New Roman" w:hAnsi="Times New Roman" w:cs="Times New Roman"/>
          <w:color w:val="00000A"/>
          <w:kern w:val="2"/>
          <w:sz w:val="22"/>
          <w:szCs w:val="22"/>
          <w:lang w:eastAsia="pl-PL" w:bidi="ar-SA"/>
        </w:rPr>
      </w:pPr>
      <w:r w:rsidRPr="00FB06CA">
        <w:rPr>
          <w:rFonts w:ascii="Times New Roman" w:eastAsia="Times New Roman" w:hAnsi="Times New Roman" w:cs="Times New Roman"/>
          <w:b/>
          <w:bCs/>
          <w:sz w:val="22"/>
          <w:szCs w:val="22"/>
          <w:lang w:eastAsia="pl-PL"/>
        </w:rPr>
        <w:t>ul. Iwaszkiewicza 5</w:t>
      </w:r>
      <w:r w:rsidR="00F07907" w:rsidRPr="00FB06CA">
        <w:rPr>
          <w:rFonts w:ascii="Times New Roman" w:eastAsia="Times New Roman" w:hAnsi="Times New Roman" w:cs="Times New Roman"/>
          <w:color w:val="00000A"/>
          <w:kern w:val="2"/>
          <w:sz w:val="22"/>
          <w:szCs w:val="22"/>
          <w:lang w:eastAsia="pl-PL" w:bidi="ar-SA"/>
        </w:rPr>
        <w:t xml:space="preserve"> </w:t>
      </w:r>
    </w:p>
    <w:p w14:paraId="60E573DA" w14:textId="69B3AB97" w:rsidR="00F07907" w:rsidRPr="00FB06CA" w:rsidRDefault="00F07907" w:rsidP="00F07907">
      <w:pPr>
        <w:shd w:val="clear" w:color="auto" w:fill="FFFFFF"/>
        <w:rPr>
          <w:rFonts w:ascii="Times New Roman" w:eastAsia="Calibri" w:hAnsi="Times New Roman" w:cs="Times New Roman"/>
          <w:kern w:val="2"/>
          <w:sz w:val="22"/>
          <w:szCs w:val="22"/>
          <w:lang w:bidi="ar-SA"/>
        </w:rPr>
      </w:pPr>
      <w:r w:rsidRPr="00FB06CA">
        <w:rPr>
          <w:rFonts w:ascii="Times New Roman" w:eastAsia="Times New Roman" w:hAnsi="Times New Roman" w:cs="Times New Roman"/>
          <w:color w:val="00000A"/>
          <w:kern w:val="2"/>
          <w:sz w:val="22"/>
          <w:szCs w:val="22"/>
          <w:lang w:eastAsia="pl-PL" w:bidi="ar-SA"/>
        </w:rPr>
        <w:t>NIP</w:t>
      </w:r>
      <w:r w:rsidRPr="00FB06CA">
        <w:rPr>
          <w:rFonts w:ascii="Times New Roman" w:eastAsia="Calibri" w:hAnsi="Times New Roman" w:cs="Times New Roman"/>
          <w:color w:val="000000"/>
          <w:spacing w:val="-6"/>
          <w:kern w:val="2"/>
          <w:sz w:val="22"/>
          <w:szCs w:val="22"/>
          <w:lang w:bidi="ar-SA"/>
        </w:rPr>
        <w:t xml:space="preserve"> 691-22-04-853 </w:t>
      </w:r>
    </w:p>
    <w:p w14:paraId="729F0C49" w14:textId="4E23EEE1" w:rsidR="00E52A3B" w:rsidRPr="00FB06CA" w:rsidRDefault="008F4750">
      <w:pPr>
        <w:pStyle w:val="Standard"/>
        <w:spacing w:line="276" w:lineRule="auto"/>
        <w:rPr>
          <w:rFonts w:ascii="Times New Roman" w:hAnsi="Times New Roman" w:cs="Times New Roman"/>
          <w:sz w:val="22"/>
          <w:szCs w:val="22"/>
        </w:rPr>
      </w:pPr>
      <w:r w:rsidRPr="00FB06CA">
        <w:rPr>
          <w:rFonts w:ascii="Times New Roman" w:eastAsia="Times New Roman" w:hAnsi="Times New Roman" w:cs="Times New Roman"/>
          <w:b/>
          <w:bCs/>
          <w:sz w:val="22"/>
          <w:szCs w:val="22"/>
          <w:lang w:eastAsia="pl-PL"/>
        </w:rPr>
        <w:t>tel. 76/ 72-11-</w:t>
      </w:r>
      <w:r w:rsidR="00F07907" w:rsidRPr="00FB06CA">
        <w:rPr>
          <w:rFonts w:ascii="Times New Roman" w:eastAsia="Times New Roman" w:hAnsi="Times New Roman" w:cs="Times New Roman"/>
          <w:b/>
          <w:bCs/>
          <w:sz w:val="22"/>
          <w:szCs w:val="22"/>
          <w:lang w:eastAsia="pl-PL"/>
        </w:rPr>
        <w:t>1</w:t>
      </w:r>
      <w:r w:rsidRPr="00FB06CA">
        <w:rPr>
          <w:rFonts w:ascii="Times New Roman" w:eastAsia="Times New Roman" w:hAnsi="Times New Roman" w:cs="Times New Roman"/>
          <w:b/>
          <w:bCs/>
          <w:sz w:val="22"/>
          <w:szCs w:val="22"/>
          <w:lang w:eastAsia="pl-PL"/>
        </w:rPr>
        <w:t>42</w:t>
      </w:r>
      <w:r w:rsidR="00F07907" w:rsidRPr="00FB06CA">
        <w:rPr>
          <w:rFonts w:ascii="Times New Roman" w:eastAsia="Times New Roman" w:hAnsi="Times New Roman" w:cs="Times New Roman"/>
          <w:b/>
          <w:bCs/>
          <w:sz w:val="22"/>
          <w:szCs w:val="22"/>
          <w:lang w:eastAsia="pl-PL"/>
        </w:rPr>
        <w:t>; 76/72-11-242</w:t>
      </w:r>
    </w:p>
    <w:p w14:paraId="5AA7417C" w14:textId="77777777" w:rsidR="00E52A3B" w:rsidRPr="00FB06CA" w:rsidRDefault="008F4750">
      <w:pPr>
        <w:pStyle w:val="Standard"/>
        <w:spacing w:line="276" w:lineRule="auto"/>
        <w:rPr>
          <w:rFonts w:ascii="Times New Roman" w:eastAsia="Times New Roman" w:hAnsi="Times New Roman" w:cs="Times New Roman"/>
          <w:sz w:val="22"/>
          <w:szCs w:val="22"/>
          <w:lang w:eastAsia="pl-PL"/>
        </w:rPr>
      </w:pPr>
      <w:r w:rsidRPr="00FB06CA">
        <w:rPr>
          <w:rFonts w:ascii="Times New Roman" w:eastAsia="Times New Roman" w:hAnsi="Times New Roman" w:cs="Times New Roman"/>
          <w:sz w:val="22"/>
          <w:szCs w:val="22"/>
          <w:lang w:eastAsia="pl-PL"/>
        </w:rPr>
        <w:t>Strona internetowa prowadzonego postępowania:</w:t>
      </w:r>
    </w:p>
    <w:p w14:paraId="5D881147" w14:textId="77777777" w:rsidR="00E52A3B" w:rsidRPr="00FB06CA" w:rsidRDefault="008F4750">
      <w:pPr>
        <w:pStyle w:val="Standard"/>
        <w:spacing w:line="276" w:lineRule="auto"/>
        <w:rPr>
          <w:rFonts w:ascii="Times New Roman" w:hAnsi="Times New Roman" w:cs="Times New Roman"/>
          <w:sz w:val="22"/>
          <w:szCs w:val="22"/>
        </w:rPr>
      </w:pPr>
      <w:r w:rsidRPr="00FB06CA">
        <w:rPr>
          <w:rStyle w:val="Internetlink"/>
          <w:rFonts w:ascii="Times New Roman" w:eastAsia="Times New Roman" w:hAnsi="Times New Roman" w:cs="Times New Roman"/>
          <w:color w:val="auto"/>
          <w:sz w:val="22"/>
          <w:szCs w:val="22"/>
          <w:lang w:eastAsia="pl-PL"/>
        </w:rPr>
        <w:t xml:space="preserve"> </w:t>
      </w:r>
      <w:hyperlink r:id="rId10" w:history="1">
        <w:r w:rsidRPr="00FB06CA">
          <w:rPr>
            <w:rStyle w:val="Internetlink"/>
            <w:rFonts w:ascii="Times New Roman" w:hAnsi="Times New Roman" w:cs="Times New Roman"/>
            <w:sz w:val="22"/>
            <w:szCs w:val="22"/>
          </w:rPr>
          <w:t>https://platformazakupowa.pl/pn/szpital_legnica</w:t>
        </w:r>
      </w:hyperlink>
    </w:p>
    <w:p w14:paraId="480BCBD3" w14:textId="77777777" w:rsidR="00E52A3B" w:rsidRPr="00FB06CA" w:rsidRDefault="008F4750">
      <w:pPr>
        <w:pStyle w:val="Standard"/>
        <w:spacing w:line="276" w:lineRule="auto"/>
        <w:rPr>
          <w:rFonts w:ascii="Times New Roman" w:hAnsi="Times New Roman" w:cs="Times New Roman"/>
          <w:sz w:val="22"/>
          <w:szCs w:val="22"/>
        </w:rPr>
      </w:pPr>
      <w:r w:rsidRPr="00FB06CA">
        <w:rPr>
          <w:rFonts w:ascii="Times New Roman" w:eastAsia="Times New Roman" w:hAnsi="Times New Roman" w:cs="Times New Roman"/>
          <w:sz w:val="22"/>
          <w:szCs w:val="22"/>
          <w:lang w:eastAsia="pl-PL"/>
        </w:rPr>
        <w:t xml:space="preserve">Adres poczty elektronicznej: </w:t>
      </w:r>
      <w:hyperlink r:id="rId11" w:history="1">
        <w:r w:rsidRPr="00FB06CA">
          <w:rPr>
            <w:rStyle w:val="Internetlink"/>
            <w:rFonts w:ascii="Times New Roman" w:eastAsia="Times New Roman" w:hAnsi="Times New Roman" w:cs="Times New Roman"/>
            <w:color w:val="auto"/>
            <w:sz w:val="22"/>
            <w:szCs w:val="22"/>
            <w:lang w:eastAsia="pl-PL"/>
          </w:rPr>
          <w:t>zam.publiczne@szpital.legnica.pl</w:t>
        </w:r>
      </w:hyperlink>
      <w:r w:rsidRPr="00FB06CA">
        <w:rPr>
          <w:rStyle w:val="Internetlink"/>
          <w:rFonts w:ascii="Times New Roman" w:eastAsia="Times New Roman" w:hAnsi="Times New Roman" w:cs="Times New Roman"/>
          <w:color w:val="auto"/>
          <w:sz w:val="22"/>
          <w:szCs w:val="22"/>
          <w:lang w:eastAsia="pl-PL"/>
        </w:rPr>
        <w:t xml:space="preserve">, </w:t>
      </w:r>
    </w:p>
    <w:p w14:paraId="0797413C" w14:textId="77777777" w:rsidR="00E52A3B" w:rsidRPr="00FB06CA" w:rsidRDefault="008F4750">
      <w:pPr>
        <w:pStyle w:val="Standard"/>
        <w:spacing w:line="276" w:lineRule="auto"/>
        <w:rPr>
          <w:rFonts w:ascii="Times New Roman" w:hAnsi="Times New Roman" w:cs="Times New Roman"/>
          <w:sz w:val="22"/>
          <w:szCs w:val="22"/>
        </w:rPr>
      </w:pPr>
      <w:r w:rsidRPr="00FB06CA">
        <w:rPr>
          <w:rFonts w:ascii="Times New Roman" w:hAnsi="Times New Roman" w:cs="Times New Roman"/>
          <w:spacing w:val="-6"/>
          <w:sz w:val="22"/>
          <w:szCs w:val="22"/>
        </w:rPr>
        <w:t xml:space="preserve">NIP 691-22-04-853, </w:t>
      </w:r>
      <w:r w:rsidRPr="00FB06CA">
        <w:rPr>
          <w:rFonts w:ascii="Times New Roman" w:hAnsi="Times New Roman" w:cs="Times New Roman"/>
          <w:sz w:val="22"/>
          <w:szCs w:val="22"/>
        </w:rPr>
        <w:t>Województwo: dolnośląskie</w:t>
      </w:r>
    </w:p>
    <w:p w14:paraId="50AE5DA2"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 xml:space="preserve">Rozdział II. </w:t>
      </w:r>
      <w:r w:rsidRPr="00FB06CA">
        <w:rPr>
          <w:rFonts w:ascii="Times New Roman" w:eastAsia="Calibri" w:hAnsi="Times New Roman" w:cs="Times New Roman"/>
          <w:b/>
          <w:bCs/>
          <w:sz w:val="22"/>
          <w:szCs w:val="22"/>
        </w:rPr>
        <w:t>Adres strony internetowej, na której udostępniane będą zmiany i wyjaśnienia treści specyfikacji warunków zamówienia oraz inne dokumenty związane z postępowaniem o udzielenie zamówienia</w:t>
      </w:r>
    </w:p>
    <w:p w14:paraId="4C4AEA97" w14:textId="77777777" w:rsidR="00E52A3B" w:rsidRPr="00FB06CA" w:rsidRDefault="008F4750">
      <w:pPr>
        <w:pStyle w:val="Standard"/>
        <w:spacing w:line="276" w:lineRule="auto"/>
        <w:rPr>
          <w:rFonts w:ascii="Times New Roman" w:hAnsi="Times New Roman" w:cs="Times New Roman"/>
          <w:sz w:val="22"/>
          <w:szCs w:val="22"/>
        </w:rPr>
      </w:pPr>
      <w:r w:rsidRPr="00FB06CA">
        <w:rPr>
          <w:rStyle w:val="Internetlink"/>
          <w:rFonts w:ascii="Times New Roman" w:eastAsia="Times New Roman" w:hAnsi="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FB06CA">
          <w:rPr>
            <w:rStyle w:val="Hipercze"/>
            <w:rFonts w:ascii="Times New Roman" w:eastAsia="Times New Roman" w:hAnsi="Times New Roman" w:cs="Times New Roman"/>
            <w:sz w:val="22"/>
            <w:szCs w:val="22"/>
            <w:lang w:eastAsia="pl-PL"/>
          </w:rPr>
          <w:t>https://platformazakupowa.pl/pn/szpital_legnica</w:t>
        </w:r>
      </w:hyperlink>
    </w:p>
    <w:p w14:paraId="0689AC8A"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FB06CA">
        <w:rPr>
          <w:rFonts w:ascii="Times New Roman" w:hAnsi="Times New Roman" w:cs="Times New Roman"/>
          <w:b/>
          <w:bCs/>
          <w:sz w:val="22"/>
          <w:szCs w:val="22"/>
        </w:rPr>
        <w:t>Rozdział III. Tryb udzielenia zamówienia</w:t>
      </w:r>
    </w:p>
    <w:p w14:paraId="6AACD690" w14:textId="370B56E2" w:rsidR="00E52A3B" w:rsidRPr="00FB06CA" w:rsidRDefault="008F4750" w:rsidP="003D2048">
      <w:pPr>
        <w:pStyle w:val="Standard"/>
        <w:spacing w:line="276" w:lineRule="auto"/>
        <w:jc w:val="both"/>
        <w:rPr>
          <w:rFonts w:ascii="Times New Roman" w:hAnsi="Times New Roman" w:cs="Times New Roman"/>
          <w:sz w:val="22"/>
          <w:szCs w:val="22"/>
        </w:rPr>
      </w:pPr>
      <w:r w:rsidRPr="00FB06CA">
        <w:rPr>
          <w:rFonts w:ascii="Times New Roman" w:eastAsia="Times New Roman" w:hAnsi="Times New Roman" w:cs="Times New Roman"/>
          <w:sz w:val="22"/>
          <w:szCs w:val="22"/>
          <w:lang w:eastAsia="pl-PL"/>
        </w:rPr>
        <w:t>1. Postępowanie o udzielenie zamówienia publicznego prowadzone jest w trybie podstawowym, na podstawie  art. 275 pkt 2</w:t>
      </w:r>
      <w:r w:rsidR="00571B3D" w:rsidRPr="00FB06CA">
        <w:rPr>
          <w:rFonts w:ascii="Times New Roman" w:eastAsia="Times New Roman" w:hAnsi="Times New Roman" w:cs="Times New Roman"/>
          <w:b/>
          <w:bCs/>
          <w:kern w:val="0"/>
          <w:sz w:val="22"/>
          <w:szCs w:val="22"/>
          <w:lang w:eastAsia="pl-PL"/>
        </w:rPr>
        <w:t xml:space="preserve"> </w:t>
      </w:r>
      <w:r w:rsidR="00D111C4" w:rsidRPr="00FB06CA">
        <w:rPr>
          <w:rFonts w:ascii="Times New Roman" w:eastAsia="Times New Roman" w:hAnsi="Times New Roman" w:cs="Times New Roman"/>
          <w:kern w:val="0"/>
          <w:sz w:val="22"/>
          <w:szCs w:val="22"/>
          <w:lang w:eastAsia="pl-PL"/>
        </w:rPr>
        <w:t xml:space="preserve">w </w:t>
      </w:r>
      <w:r w:rsidR="00D111C4" w:rsidRPr="00FB06CA">
        <w:rPr>
          <w:rFonts w:ascii="Times New Roman" w:eastAsia="Times New Roman" w:hAnsi="Times New Roman" w:cs="Times New Roman"/>
          <w:b/>
          <w:bCs/>
          <w:kern w:val="0"/>
          <w:sz w:val="22"/>
          <w:szCs w:val="22"/>
          <w:lang w:eastAsia="pl-PL"/>
        </w:rPr>
        <w:t xml:space="preserve">związku z art. 30 ust. 4 </w:t>
      </w:r>
      <w:r w:rsidRPr="00FB06CA">
        <w:rPr>
          <w:rFonts w:ascii="Times New Roman" w:eastAsia="Times New Roman" w:hAnsi="Times New Roman" w:cs="Times New Roman"/>
          <w:sz w:val="22"/>
          <w:szCs w:val="22"/>
          <w:lang w:eastAsia="pl-PL"/>
        </w:rPr>
        <w:t>ustawy z dnia 11-09-2019 r. Prawo zamówień publicznych  (</w:t>
      </w:r>
      <w:proofErr w:type="spellStart"/>
      <w:r w:rsidRPr="00FB06CA">
        <w:rPr>
          <w:rFonts w:ascii="Times New Roman" w:eastAsia="Times New Roman" w:hAnsi="Times New Roman" w:cs="Times New Roman"/>
          <w:sz w:val="22"/>
          <w:szCs w:val="22"/>
          <w:lang w:eastAsia="pl-PL"/>
        </w:rPr>
        <w:t>t.j</w:t>
      </w:r>
      <w:proofErr w:type="spellEnd"/>
      <w:r w:rsidRPr="00FB06CA">
        <w:rPr>
          <w:rFonts w:ascii="Times New Roman" w:eastAsia="Times New Roman" w:hAnsi="Times New Roman" w:cs="Times New Roman"/>
          <w:sz w:val="22"/>
          <w:szCs w:val="22"/>
          <w:lang w:eastAsia="pl-PL"/>
        </w:rPr>
        <w:t>. Dz.U. z 202</w:t>
      </w:r>
      <w:r w:rsidR="005918F6" w:rsidRPr="00FB06CA">
        <w:rPr>
          <w:rFonts w:ascii="Times New Roman" w:eastAsia="Times New Roman" w:hAnsi="Times New Roman" w:cs="Times New Roman"/>
          <w:sz w:val="22"/>
          <w:szCs w:val="22"/>
          <w:lang w:eastAsia="pl-PL"/>
        </w:rPr>
        <w:t>2</w:t>
      </w:r>
      <w:r w:rsidRPr="00FB06CA">
        <w:rPr>
          <w:rFonts w:ascii="Times New Roman" w:eastAsia="Times New Roman" w:hAnsi="Times New Roman" w:cs="Times New Roman"/>
          <w:sz w:val="22"/>
          <w:szCs w:val="22"/>
          <w:lang w:eastAsia="pl-PL"/>
        </w:rPr>
        <w:t xml:space="preserve"> r., poz. </w:t>
      </w:r>
      <w:r w:rsidR="005918F6" w:rsidRPr="00FB06CA">
        <w:rPr>
          <w:rFonts w:ascii="Times New Roman" w:eastAsia="Times New Roman" w:hAnsi="Times New Roman" w:cs="Times New Roman"/>
          <w:sz w:val="22"/>
          <w:szCs w:val="22"/>
          <w:lang w:eastAsia="pl-PL"/>
        </w:rPr>
        <w:t>1710</w:t>
      </w:r>
      <w:r w:rsidRPr="00FB06CA">
        <w:rPr>
          <w:rFonts w:ascii="Times New Roman" w:eastAsia="Times New Roman" w:hAnsi="Times New Roman" w:cs="Times New Roman"/>
          <w:sz w:val="22"/>
          <w:szCs w:val="22"/>
          <w:lang w:eastAsia="pl-PL"/>
        </w:rPr>
        <w:t xml:space="preserve"> ze zm.) oraz aktów wykonawczych wydanych na jej podstawie.</w:t>
      </w:r>
    </w:p>
    <w:p w14:paraId="03B04781" w14:textId="567122FE" w:rsidR="00E52A3B" w:rsidRPr="00FB06CA" w:rsidRDefault="008F4750" w:rsidP="003D2048">
      <w:pPr>
        <w:pStyle w:val="Standard"/>
        <w:spacing w:line="276" w:lineRule="auto"/>
        <w:jc w:val="both"/>
        <w:rPr>
          <w:rFonts w:ascii="Times New Roman" w:eastAsia="Times New Roman" w:hAnsi="Times New Roman" w:cs="Times New Roman"/>
          <w:sz w:val="22"/>
          <w:szCs w:val="22"/>
          <w:lang w:eastAsia="pl-PL"/>
        </w:rPr>
      </w:pPr>
      <w:r w:rsidRPr="00FB06CA">
        <w:rPr>
          <w:rFonts w:ascii="Times New Roman" w:eastAsia="Times New Roman" w:hAnsi="Times New Roman" w:cs="Times New Roman"/>
          <w:sz w:val="22"/>
          <w:szCs w:val="22"/>
          <w:lang w:eastAsia="pl-PL"/>
        </w:rPr>
        <w:t xml:space="preserve">2. Użyte w niniejszej Specyfikacji Warunków Zamówienia (oraz w </w:t>
      </w:r>
      <w:r w:rsidR="004133D5" w:rsidRPr="00FB06CA">
        <w:rPr>
          <w:rFonts w:ascii="Times New Roman" w:eastAsia="Times New Roman" w:hAnsi="Times New Roman" w:cs="Times New Roman"/>
          <w:sz w:val="22"/>
          <w:szCs w:val="22"/>
          <w:lang w:eastAsia="pl-PL"/>
        </w:rPr>
        <w:t>Z</w:t>
      </w:r>
      <w:r w:rsidRPr="00FB06CA">
        <w:rPr>
          <w:rFonts w:ascii="Times New Roman" w:eastAsia="Times New Roman" w:hAnsi="Times New Roman" w:cs="Times New Roman"/>
          <w:sz w:val="22"/>
          <w:szCs w:val="22"/>
          <w:lang w:eastAsia="pl-PL"/>
        </w:rPr>
        <w:t>ałącznikach) terminy mają następujące znaczenie:</w:t>
      </w:r>
    </w:p>
    <w:p w14:paraId="1CB3D6A3" w14:textId="7BCEC9CA" w:rsidR="00E52A3B" w:rsidRPr="00FB06CA" w:rsidRDefault="008F4750" w:rsidP="003D2048">
      <w:pPr>
        <w:pStyle w:val="Standard"/>
        <w:spacing w:line="276" w:lineRule="auto"/>
        <w:jc w:val="both"/>
        <w:rPr>
          <w:rFonts w:ascii="Times New Roman" w:hAnsi="Times New Roman" w:cs="Times New Roman"/>
          <w:sz w:val="22"/>
          <w:szCs w:val="22"/>
        </w:rPr>
      </w:pPr>
      <w:r w:rsidRPr="00FB06CA">
        <w:rPr>
          <w:rFonts w:ascii="Times New Roman" w:eastAsia="Times New Roman" w:hAnsi="Times New Roman" w:cs="Times New Roman"/>
          <w:sz w:val="22"/>
          <w:szCs w:val="22"/>
          <w:lang w:eastAsia="pl-PL"/>
        </w:rPr>
        <w:t>a) „</w:t>
      </w:r>
      <w:proofErr w:type="spellStart"/>
      <w:r w:rsidRPr="00FB06CA">
        <w:rPr>
          <w:rFonts w:ascii="Times New Roman" w:eastAsia="Times New Roman" w:hAnsi="Times New Roman" w:cs="Times New Roman"/>
          <w:sz w:val="22"/>
          <w:szCs w:val="22"/>
          <w:lang w:eastAsia="pl-PL"/>
        </w:rPr>
        <w:t>uPzp</w:t>
      </w:r>
      <w:proofErr w:type="spellEnd"/>
      <w:r w:rsidRPr="00FB06CA">
        <w:rPr>
          <w:rFonts w:ascii="Times New Roman" w:eastAsia="Times New Roman" w:hAnsi="Times New Roman" w:cs="Times New Roman"/>
          <w:sz w:val="22"/>
          <w:szCs w:val="22"/>
          <w:lang w:eastAsia="pl-PL"/>
        </w:rPr>
        <w:t>” – ustawa z dnia 11-09-2019 r. Prawo zamówień publicznych  (</w:t>
      </w:r>
      <w:proofErr w:type="spellStart"/>
      <w:r w:rsidRPr="00FB06CA">
        <w:rPr>
          <w:rFonts w:ascii="Times New Roman" w:eastAsia="Times New Roman" w:hAnsi="Times New Roman" w:cs="Times New Roman"/>
          <w:sz w:val="22"/>
          <w:szCs w:val="22"/>
          <w:lang w:eastAsia="pl-PL"/>
        </w:rPr>
        <w:t>t.j</w:t>
      </w:r>
      <w:proofErr w:type="spellEnd"/>
      <w:r w:rsidRPr="00FB06CA">
        <w:rPr>
          <w:rFonts w:ascii="Times New Roman" w:eastAsia="Times New Roman" w:hAnsi="Times New Roman" w:cs="Times New Roman"/>
          <w:sz w:val="22"/>
          <w:szCs w:val="22"/>
          <w:lang w:eastAsia="pl-PL"/>
        </w:rPr>
        <w:t>. Dz.U. z 202</w:t>
      </w:r>
      <w:r w:rsidR="005918F6" w:rsidRPr="00FB06CA">
        <w:rPr>
          <w:rFonts w:ascii="Times New Roman" w:eastAsia="Times New Roman" w:hAnsi="Times New Roman" w:cs="Times New Roman"/>
          <w:sz w:val="22"/>
          <w:szCs w:val="22"/>
          <w:lang w:eastAsia="pl-PL"/>
        </w:rPr>
        <w:t>2</w:t>
      </w:r>
      <w:r w:rsidRPr="00FB06CA">
        <w:rPr>
          <w:rFonts w:ascii="Times New Roman" w:eastAsia="Times New Roman" w:hAnsi="Times New Roman" w:cs="Times New Roman"/>
          <w:sz w:val="22"/>
          <w:szCs w:val="22"/>
          <w:lang w:eastAsia="pl-PL"/>
        </w:rPr>
        <w:t xml:space="preserve"> r., poz. </w:t>
      </w:r>
      <w:r w:rsidR="005918F6" w:rsidRPr="00FB06CA">
        <w:rPr>
          <w:rFonts w:ascii="Times New Roman" w:eastAsia="Times New Roman" w:hAnsi="Times New Roman" w:cs="Times New Roman"/>
          <w:sz w:val="22"/>
          <w:szCs w:val="22"/>
          <w:lang w:eastAsia="pl-PL"/>
        </w:rPr>
        <w:t>1710</w:t>
      </w:r>
      <w:r w:rsidRPr="00FB06CA">
        <w:rPr>
          <w:rFonts w:ascii="Times New Roman" w:eastAsia="Times New Roman" w:hAnsi="Times New Roman" w:cs="Times New Roman"/>
          <w:sz w:val="22"/>
          <w:szCs w:val="22"/>
          <w:lang w:eastAsia="pl-PL"/>
        </w:rPr>
        <w:t xml:space="preserve"> ze zm.) </w:t>
      </w:r>
    </w:p>
    <w:p w14:paraId="3A3DFC96" w14:textId="77777777" w:rsidR="00E52A3B" w:rsidRPr="00FB06CA" w:rsidRDefault="008F4750" w:rsidP="003D2048">
      <w:pPr>
        <w:pStyle w:val="Standard"/>
        <w:spacing w:line="276" w:lineRule="auto"/>
        <w:jc w:val="both"/>
        <w:rPr>
          <w:rFonts w:ascii="Times New Roman" w:eastAsia="Times New Roman" w:hAnsi="Times New Roman" w:cs="Times New Roman"/>
          <w:sz w:val="22"/>
          <w:szCs w:val="22"/>
          <w:lang w:eastAsia="pl-PL"/>
        </w:rPr>
      </w:pPr>
      <w:r w:rsidRPr="00FB06CA">
        <w:rPr>
          <w:rFonts w:ascii="Times New Roman" w:eastAsia="Times New Roman" w:hAnsi="Times New Roman" w:cs="Times New Roman"/>
          <w:sz w:val="22"/>
          <w:szCs w:val="22"/>
          <w:lang w:eastAsia="pl-PL"/>
        </w:rPr>
        <w:t>b) „SWZ” – niniejsza Specyfikacja Warunków Zamówienia,</w:t>
      </w:r>
    </w:p>
    <w:p w14:paraId="770FEA5E" w14:textId="77777777" w:rsidR="00E52A3B" w:rsidRPr="00FB06CA" w:rsidRDefault="008F4750" w:rsidP="003D2048">
      <w:pPr>
        <w:pStyle w:val="Standard"/>
        <w:spacing w:line="276" w:lineRule="auto"/>
        <w:jc w:val="both"/>
        <w:rPr>
          <w:rFonts w:ascii="Times New Roman" w:hAnsi="Times New Roman" w:cs="Times New Roman"/>
          <w:sz w:val="22"/>
          <w:szCs w:val="22"/>
        </w:rPr>
      </w:pPr>
      <w:r w:rsidRPr="00FB06CA">
        <w:rPr>
          <w:rFonts w:ascii="Times New Roman" w:eastAsia="Times New Roman" w:hAnsi="Times New Roman" w:cs="Times New Roman"/>
          <w:sz w:val="22"/>
          <w:szCs w:val="22"/>
          <w:lang w:eastAsia="pl-PL"/>
        </w:rPr>
        <w:t>c) „zamówienie” – zamówienie publiczne, którego przedmiot został opisany w Rozdziale V niniejszej SWZ,</w:t>
      </w:r>
    </w:p>
    <w:p w14:paraId="389F1D39" w14:textId="77777777" w:rsidR="00E52A3B" w:rsidRPr="00FB06CA" w:rsidRDefault="008F4750" w:rsidP="003D2048">
      <w:pPr>
        <w:pStyle w:val="Standard"/>
        <w:spacing w:line="276" w:lineRule="auto"/>
        <w:jc w:val="both"/>
        <w:rPr>
          <w:rFonts w:ascii="Times New Roman" w:hAnsi="Times New Roman" w:cs="Times New Roman"/>
          <w:sz w:val="22"/>
          <w:szCs w:val="22"/>
        </w:rPr>
      </w:pPr>
      <w:r w:rsidRPr="00FB06CA">
        <w:rPr>
          <w:rFonts w:ascii="Times New Roman" w:eastAsia="Times New Roman" w:hAnsi="Times New Roman" w:cs="Times New Roman"/>
          <w:sz w:val="22"/>
          <w:szCs w:val="22"/>
          <w:lang w:eastAsia="pl-PL"/>
        </w:rPr>
        <w:t>d) „postępowanie” – postępowanie o udzielenie zamówienia publicznego, którego dotyczy niniejsza SWZ,</w:t>
      </w:r>
    </w:p>
    <w:p w14:paraId="4B30DDF6" w14:textId="77777777" w:rsidR="00E52A3B" w:rsidRPr="00FB06CA" w:rsidRDefault="008F4750" w:rsidP="003D2048">
      <w:pPr>
        <w:pStyle w:val="Standard"/>
        <w:spacing w:line="276" w:lineRule="auto"/>
        <w:jc w:val="both"/>
        <w:rPr>
          <w:rFonts w:ascii="Times New Roman" w:eastAsia="Times New Roman" w:hAnsi="Times New Roman" w:cs="Times New Roman"/>
          <w:sz w:val="22"/>
          <w:szCs w:val="22"/>
          <w:lang w:eastAsia="pl-PL"/>
        </w:rPr>
      </w:pPr>
      <w:r w:rsidRPr="00FB06CA">
        <w:rPr>
          <w:rFonts w:ascii="Times New Roman" w:eastAsia="Times New Roman" w:hAnsi="Times New Roman" w:cs="Times New Roman"/>
          <w:sz w:val="22"/>
          <w:szCs w:val="22"/>
          <w:lang w:eastAsia="pl-PL"/>
        </w:rPr>
        <w:t>e) „Zamawiający” – Wojewódzki Szpital Specjalistyczny w Legnicy.</w:t>
      </w:r>
    </w:p>
    <w:p w14:paraId="2CC0006F" w14:textId="77777777" w:rsidR="00E52A3B" w:rsidRPr="00FB06CA" w:rsidRDefault="008F4750" w:rsidP="003D2048">
      <w:pPr>
        <w:pStyle w:val="Standard"/>
        <w:spacing w:line="276" w:lineRule="auto"/>
        <w:jc w:val="both"/>
        <w:rPr>
          <w:rFonts w:ascii="Times New Roman" w:eastAsia="Times New Roman" w:hAnsi="Times New Roman" w:cs="Times New Roman"/>
          <w:sz w:val="22"/>
          <w:szCs w:val="22"/>
          <w:lang w:eastAsia="pl-PL"/>
        </w:rPr>
      </w:pPr>
      <w:r w:rsidRPr="00FB06CA">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5CDD6289" w14:textId="77777777" w:rsidR="00E52A3B" w:rsidRPr="00FB06CA" w:rsidRDefault="008F4750" w:rsidP="003D2048">
      <w:pPr>
        <w:pStyle w:val="Standard"/>
        <w:shd w:val="clear" w:color="auto" w:fill="FFFFFF"/>
        <w:spacing w:line="276" w:lineRule="auto"/>
        <w:ind w:right="10"/>
        <w:jc w:val="both"/>
        <w:rPr>
          <w:rFonts w:ascii="Times New Roman" w:hAnsi="Times New Roman" w:cs="Times New Roman"/>
          <w:sz w:val="22"/>
          <w:szCs w:val="22"/>
        </w:rPr>
      </w:pPr>
      <w:r w:rsidRPr="00FB06CA">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341A1529" w14:textId="77777777" w:rsidR="00E52A3B" w:rsidRPr="00FB06CA" w:rsidRDefault="00E52A3B">
      <w:pPr>
        <w:pStyle w:val="Standard"/>
        <w:shd w:val="clear" w:color="auto" w:fill="FFFFFF"/>
        <w:spacing w:line="276" w:lineRule="auto"/>
        <w:ind w:right="10"/>
        <w:jc w:val="both"/>
        <w:rPr>
          <w:rFonts w:ascii="Times New Roman" w:hAnsi="Times New Roman" w:cs="Times New Roman"/>
          <w:sz w:val="22"/>
          <w:szCs w:val="22"/>
        </w:rPr>
      </w:pPr>
    </w:p>
    <w:p w14:paraId="67AA953E"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IV. Informacja czy Zamawiający przewiduje wybór najkorzystniejszej oferty z możliwością  prowadzenia negocjacji</w:t>
      </w:r>
    </w:p>
    <w:p w14:paraId="162C5314"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Zamawiający:</w:t>
      </w:r>
    </w:p>
    <w:p w14:paraId="3D7BDACA"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1) przewiduje możliwość prowadzenia negocjacji z Wykonawcami w celu ulepszenia treści ofert, które podlegają ocenie w ramach kryteriów oceny ofert.</w:t>
      </w:r>
    </w:p>
    <w:p w14:paraId="53855DE2"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2) nie przewiduje możliwości ograniczenia liczby Wykonawców, których zaprosi do negocjacji.</w:t>
      </w:r>
    </w:p>
    <w:p w14:paraId="3E6F9386" w14:textId="77777777" w:rsidR="00E52A3B" w:rsidRPr="00FB06CA" w:rsidRDefault="00E52A3B">
      <w:pPr>
        <w:pStyle w:val="Standard"/>
        <w:spacing w:line="276" w:lineRule="auto"/>
        <w:jc w:val="both"/>
        <w:rPr>
          <w:rFonts w:ascii="Times New Roman" w:hAnsi="Times New Roman" w:cs="Times New Roman"/>
          <w:sz w:val="22"/>
          <w:szCs w:val="22"/>
        </w:rPr>
      </w:pPr>
    </w:p>
    <w:p w14:paraId="597B4F26"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V. Opis przedmiotu zamówienia</w:t>
      </w:r>
    </w:p>
    <w:p w14:paraId="790A814C" w14:textId="77777777" w:rsidR="00CD5323" w:rsidRPr="00FB06CA" w:rsidRDefault="00CD5323" w:rsidP="00CD5323">
      <w:pPr>
        <w:suppressAutoHyphens w:val="0"/>
        <w:autoSpaceDN/>
        <w:textAlignment w:val="auto"/>
        <w:rPr>
          <w:rFonts w:ascii="Times New Roman" w:eastAsiaTheme="minorHAnsi" w:hAnsi="Times New Roman" w:cs="Times New Roman"/>
          <w:kern w:val="0"/>
          <w:sz w:val="22"/>
          <w:szCs w:val="22"/>
          <w:lang w:eastAsia="en-US" w:bidi="ar-SA"/>
        </w:rPr>
      </w:pPr>
      <w:r w:rsidRPr="00FB06CA">
        <w:rPr>
          <w:rFonts w:ascii="Times New Roman" w:eastAsiaTheme="minorHAnsi" w:hAnsi="Times New Roman" w:cs="Times New Roman"/>
          <w:kern w:val="0"/>
          <w:sz w:val="22"/>
          <w:szCs w:val="22"/>
          <w:lang w:eastAsia="en-US" w:bidi="ar-SA"/>
        </w:rPr>
        <w:t xml:space="preserve">Nazwy i kody </w:t>
      </w:r>
      <w:r w:rsidRPr="00FB06CA">
        <w:rPr>
          <w:rFonts w:ascii="Times New Roman" w:hAnsi="Times New Roman" w:cs="Times New Roman"/>
          <w:kern w:val="2"/>
          <w:sz w:val="22"/>
          <w:szCs w:val="22"/>
        </w:rPr>
        <w:t xml:space="preserve">według Wspólnego Słownika Zamówień: </w:t>
      </w:r>
    </w:p>
    <w:p w14:paraId="6AA70DA1" w14:textId="77777777" w:rsidR="00EF66B0" w:rsidRPr="00FB06CA" w:rsidRDefault="00EF66B0" w:rsidP="00EF66B0">
      <w:pPr>
        <w:suppressAutoHyphens w:val="0"/>
        <w:autoSpaceDE w:val="0"/>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kern w:val="1"/>
          <w:sz w:val="22"/>
          <w:szCs w:val="22"/>
          <w:lang w:eastAsia="hi-IN"/>
        </w:rPr>
        <w:t>33140000-3 Materiały medyczne</w:t>
      </w:r>
    </w:p>
    <w:p w14:paraId="25C2CDC7" w14:textId="77777777" w:rsidR="00EF66B0" w:rsidRDefault="00EF66B0" w:rsidP="00EF66B0">
      <w:pPr>
        <w:suppressAutoHyphens w:val="0"/>
        <w:autoSpaceDE w:val="0"/>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kern w:val="1"/>
          <w:sz w:val="22"/>
          <w:szCs w:val="22"/>
          <w:lang w:eastAsia="hi-IN"/>
        </w:rPr>
        <w:t>33196000-0 Pomoce medyczne</w:t>
      </w:r>
    </w:p>
    <w:p w14:paraId="319F1FEC" w14:textId="4180481C" w:rsidR="00743B45" w:rsidRDefault="00743B45" w:rsidP="00EF66B0">
      <w:pPr>
        <w:suppressAutoHyphens w:val="0"/>
        <w:autoSpaceDE w:val="0"/>
        <w:autoSpaceDN/>
        <w:jc w:val="both"/>
        <w:textAlignment w:val="auto"/>
        <w:rPr>
          <w:rFonts w:ascii="Times New Roman" w:hAnsi="Times New Roman" w:cs="Times New Roman"/>
          <w:kern w:val="1"/>
          <w:sz w:val="22"/>
          <w:szCs w:val="22"/>
          <w:lang w:eastAsia="hi-IN"/>
        </w:rPr>
      </w:pPr>
      <w:r w:rsidRPr="00743B45">
        <w:rPr>
          <w:rFonts w:ascii="Times New Roman" w:hAnsi="Times New Roman" w:cs="Times New Roman"/>
          <w:kern w:val="1"/>
          <w:sz w:val="22"/>
          <w:szCs w:val="22"/>
          <w:lang w:eastAsia="hi-IN"/>
        </w:rPr>
        <w:t>33141700-7</w:t>
      </w:r>
      <w:r>
        <w:rPr>
          <w:rFonts w:ascii="Times New Roman" w:hAnsi="Times New Roman" w:cs="Times New Roman"/>
          <w:kern w:val="1"/>
          <w:sz w:val="22"/>
          <w:szCs w:val="22"/>
          <w:lang w:eastAsia="hi-IN"/>
        </w:rPr>
        <w:t xml:space="preserve"> </w:t>
      </w:r>
      <w:r w:rsidRPr="00743B45">
        <w:rPr>
          <w:rFonts w:ascii="Times New Roman" w:hAnsi="Times New Roman" w:cs="Times New Roman"/>
          <w:kern w:val="1"/>
          <w:sz w:val="22"/>
          <w:szCs w:val="22"/>
          <w:lang w:eastAsia="hi-IN"/>
        </w:rPr>
        <w:t>Wyroby ortopedyczne</w:t>
      </w:r>
    </w:p>
    <w:p w14:paraId="51EA3424" w14:textId="37B2168E" w:rsidR="00743B45" w:rsidRPr="00FB06CA" w:rsidRDefault="00743B45" w:rsidP="00EF66B0">
      <w:pPr>
        <w:suppressAutoHyphens w:val="0"/>
        <w:autoSpaceDE w:val="0"/>
        <w:autoSpaceDN/>
        <w:jc w:val="both"/>
        <w:textAlignment w:val="auto"/>
        <w:rPr>
          <w:rFonts w:ascii="Times New Roman" w:hAnsi="Times New Roman" w:cs="Times New Roman"/>
          <w:kern w:val="1"/>
          <w:sz w:val="22"/>
          <w:szCs w:val="22"/>
          <w:lang w:eastAsia="hi-IN"/>
        </w:rPr>
      </w:pPr>
      <w:r w:rsidRPr="00743B45">
        <w:rPr>
          <w:rFonts w:ascii="Times New Roman" w:hAnsi="Times New Roman" w:cs="Times New Roman"/>
          <w:kern w:val="1"/>
          <w:sz w:val="22"/>
          <w:szCs w:val="22"/>
          <w:lang w:eastAsia="hi-IN"/>
        </w:rPr>
        <w:t>LA29-7</w:t>
      </w:r>
      <w:r>
        <w:rPr>
          <w:rFonts w:ascii="Times New Roman" w:hAnsi="Times New Roman" w:cs="Times New Roman"/>
          <w:kern w:val="1"/>
          <w:sz w:val="22"/>
          <w:szCs w:val="22"/>
          <w:lang w:eastAsia="hi-IN"/>
        </w:rPr>
        <w:t xml:space="preserve"> </w:t>
      </w:r>
      <w:r w:rsidRPr="00743B45">
        <w:rPr>
          <w:rFonts w:ascii="Times New Roman" w:hAnsi="Times New Roman" w:cs="Times New Roman"/>
          <w:kern w:val="1"/>
          <w:sz w:val="22"/>
          <w:szCs w:val="22"/>
          <w:lang w:eastAsia="hi-IN"/>
        </w:rPr>
        <w:t>Do użytku ortopedycznego</w:t>
      </w:r>
    </w:p>
    <w:p w14:paraId="07FBCD30" w14:textId="77777777" w:rsidR="006F7CD0" w:rsidRPr="00FB06CA" w:rsidRDefault="006F7CD0" w:rsidP="006F7CD0">
      <w:pPr>
        <w:autoSpaceDN/>
        <w:spacing w:line="252" w:lineRule="auto"/>
        <w:jc w:val="both"/>
        <w:textAlignment w:val="auto"/>
        <w:rPr>
          <w:rFonts w:ascii="Times New Roman" w:eastAsia="Calibri" w:hAnsi="Times New Roman" w:cs="Times New Roman"/>
          <w:color w:val="000000"/>
          <w:kern w:val="0"/>
          <w:sz w:val="22"/>
          <w:szCs w:val="22"/>
          <w:lang w:bidi="ar-SA"/>
        </w:rPr>
      </w:pPr>
    </w:p>
    <w:p w14:paraId="61FB6A0D" w14:textId="0284EF54" w:rsidR="006F7CD0" w:rsidRPr="00FB06CA" w:rsidRDefault="006F7CD0" w:rsidP="006F7CD0">
      <w:pPr>
        <w:suppressAutoHyphens w:val="0"/>
        <w:autoSpaceDE w:val="0"/>
        <w:autoSpaceDN/>
        <w:jc w:val="both"/>
        <w:textAlignment w:val="auto"/>
        <w:rPr>
          <w:rFonts w:ascii="Times New Roman" w:eastAsia="Calibri" w:hAnsi="Times New Roman" w:cs="Times New Roman"/>
          <w:kern w:val="0"/>
          <w:sz w:val="22"/>
          <w:szCs w:val="22"/>
          <w:lang w:bidi="ar-SA"/>
        </w:rPr>
      </w:pPr>
      <w:r w:rsidRPr="00FB06CA">
        <w:rPr>
          <w:rFonts w:ascii="Times New Roman" w:eastAsia="Times New Roman" w:hAnsi="Times New Roman" w:cs="Times New Roman"/>
          <w:kern w:val="0"/>
          <w:sz w:val="22"/>
          <w:szCs w:val="22"/>
          <w:lang w:eastAsia="pl-PL" w:bidi="ar-SA"/>
        </w:rPr>
        <w:t xml:space="preserve">1. </w:t>
      </w:r>
      <w:r w:rsidRPr="00FB06CA">
        <w:rPr>
          <w:rFonts w:ascii="Times New Roman" w:eastAsia="EUAlbertina" w:hAnsi="Times New Roman" w:cs="Times New Roman"/>
          <w:kern w:val="0"/>
          <w:sz w:val="22"/>
          <w:szCs w:val="22"/>
          <w:lang w:eastAsia="pl-PL" w:bidi="ar-SA"/>
        </w:rPr>
        <w:t xml:space="preserve">Przedmiotem zamówienia są sukcesywne dostawy </w:t>
      </w:r>
      <w:r w:rsidR="00C07233">
        <w:rPr>
          <w:rFonts w:ascii="Times New Roman" w:eastAsia="EUAlbertina" w:hAnsi="Times New Roman" w:cs="Times New Roman"/>
          <w:kern w:val="0"/>
          <w:sz w:val="22"/>
          <w:szCs w:val="22"/>
          <w:lang w:eastAsia="pl-PL" w:bidi="ar-SA"/>
        </w:rPr>
        <w:t>wyrobów medycznych</w:t>
      </w:r>
      <w:r w:rsidR="00E82939" w:rsidRPr="00FB06CA">
        <w:rPr>
          <w:rFonts w:ascii="Times New Roman" w:eastAsia="EUAlbertina" w:hAnsi="Times New Roman" w:cs="Times New Roman"/>
          <w:kern w:val="0"/>
          <w:sz w:val="22"/>
          <w:szCs w:val="22"/>
          <w:lang w:eastAsia="pl-PL" w:bidi="ar-SA"/>
        </w:rPr>
        <w:t xml:space="preserve">, </w:t>
      </w:r>
      <w:r w:rsidR="00FB06CA" w:rsidRPr="00FB06CA">
        <w:rPr>
          <w:rFonts w:ascii="Times New Roman" w:eastAsia="EUAlbertina" w:hAnsi="Times New Roman" w:cs="Times New Roman"/>
          <w:kern w:val="0"/>
          <w:sz w:val="22"/>
          <w:szCs w:val="22"/>
          <w:lang w:eastAsia="pl-PL" w:bidi="ar-SA"/>
        </w:rPr>
        <w:t>szczegółowo</w:t>
      </w:r>
      <w:r w:rsidR="00E82939" w:rsidRPr="00FB06CA">
        <w:rPr>
          <w:rFonts w:ascii="Times New Roman" w:eastAsia="EUAlbertina" w:hAnsi="Times New Roman" w:cs="Times New Roman"/>
          <w:kern w:val="0"/>
          <w:sz w:val="22"/>
          <w:szCs w:val="22"/>
          <w:lang w:eastAsia="pl-PL" w:bidi="ar-SA"/>
        </w:rPr>
        <w:t xml:space="preserve"> </w:t>
      </w:r>
      <w:r w:rsidRPr="00FB06CA">
        <w:rPr>
          <w:rFonts w:ascii="Times New Roman" w:eastAsia="EUAlbertina" w:hAnsi="Times New Roman" w:cs="Times New Roman"/>
          <w:kern w:val="2"/>
          <w:sz w:val="22"/>
          <w:szCs w:val="22"/>
          <w:lang w:eastAsia="pl-PL" w:bidi="ar-SA"/>
        </w:rPr>
        <w:t xml:space="preserve">opisanych w Załączniku 2A do </w:t>
      </w:r>
      <w:r w:rsidR="00E82939" w:rsidRPr="00FB06CA">
        <w:rPr>
          <w:rFonts w:ascii="Times New Roman" w:eastAsia="EUAlbertina" w:hAnsi="Times New Roman" w:cs="Times New Roman"/>
          <w:kern w:val="2"/>
          <w:sz w:val="22"/>
          <w:szCs w:val="22"/>
          <w:lang w:eastAsia="pl-PL" w:bidi="ar-SA"/>
        </w:rPr>
        <w:t>SWZ</w:t>
      </w:r>
      <w:r w:rsidR="00C07233">
        <w:rPr>
          <w:rFonts w:ascii="Times New Roman" w:eastAsia="EUAlbertina" w:hAnsi="Times New Roman" w:cs="Times New Roman"/>
          <w:kern w:val="2"/>
          <w:sz w:val="22"/>
          <w:szCs w:val="22"/>
          <w:lang w:eastAsia="pl-PL" w:bidi="ar-SA"/>
        </w:rPr>
        <w:t>.</w:t>
      </w:r>
    </w:p>
    <w:p w14:paraId="3BCC157B" w14:textId="706582D1" w:rsidR="006F7CD0" w:rsidRPr="00FB06CA" w:rsidRDefault="00E82939" w:rsidP="006F7CD0">
      <w:pPr>
        <w:suppressAutoHyphens w:val="0"/>
        <w:autoSpaceDE w:val="0"/>
        <w:autoSpaceDN/>
        <w:jc w:val="both"/>
        <w:textAlignment w:val="auto"/>
        <w:rPr>
          <w:rFonts w:ascii="Times New Roman" w:eastAsia="EUAlbertina" w:hAnsi="Times New Roman" w:cs="Times New Roman"/>
          <w:kern w:val="0"/>
          <w:sz w:val="22"/>
          <w:szCs w:val="22"/>
          <w:lang w:eastAsia="pl-PL" w:bidi="ar-SA"/>
        </w:rPr>
      </w:pPr>
      <w:r w:rsidRPr="00FB06CA">
        <w:rPr>
          <w:rFonts w:ascii="Times New Roman" w:eastAsia="EUAlbertina" w:hAnsi="Times New Roman" w:cs="Times New Roman"/>
          <w:kern w:val="2"/>
          <w:sz w:val="22"/>
          <w:szCs w:val="22"/>
          <w:lang w:eastAsia="pl-PL" w:bidi="ar-SA"/>
        </w:rPr>
        <w:t>2</w:t>
      </w:r>
      <w:r w:rsidR="006F7CD0" w:rsidRPr="00FB06CA">
        <w:rPr>
          <w:rFonts w:ascii="Times New Roman" w:eastAsia="EUAlbertina" w:hAnsi="Times New Roman" w:cs="Times New Roman"/>
          <w:kern w:val="2"/>
          <w:sz w:val="22"/>
          <w:szCs w:val="22"/>
          <w:lang w:eastAsia="pl-PL" w:bidi="ar-SA"/>
        </w:rPr>
        <w:t xml:space="preserve">. </w:t>
      </w:r>
      <w:r w:rsidR="006F7CD0" w:rsidRPr="00FB06CA">
        <w:rPr>
          <w:rFonts w:ascii="Times New Roman" w:eastAsia="EUAlbertina" w:hAnsi="Times New Roman" w:cs="Times New Roman"/>
          <w:kern w:val="0"/>
          <w:sz w:val="22"/>
          <w:szCs w:val="22"/>
          <w:lang w:eastAsia="pl-PL" w:bidi="ar-SA"/>
        </w:rPr>
        <w:t xml:space="preserve">Warunki dotyczące wykonywania zamówienia określone zostały również w projekcie umowy w Rozdziale VII </w:t>
      </w:r>
      <w:r w:rsidR="00BF0418" w:rsidRPr="00FB06CA">
        <w:rPr>
          <w:rFonts w:ascii="Times New Roman" w:eastAsia="EUAlbertina" w:hAnsi="Times New Roman" w:cs="Times New Roman"/>
          <w:kern w:val="0"/>
          <w:sz w:val="22"/>
          <w:szCs w:val="22"/>
          <w:lang w:eastAsia="pl-PL" w:bidi="ar-SA"/>
        </w:rPr>
        <w:t>SWZ</w:t>
      </w:r>
      <w:r w:rsidR="006F7CD0" w:rsidRPr="00FB06CA">
        <w:rPr>
          <w:rFonts w:ascii="Times New Roman" w:eastAsia="EUAlbertina" w:hAnsi="Times New Roman" w:cs="Times New Roman"/>
          <w:kern w:val="0"/>
          <w:sz w:val="22"/>
          <w:szCs w:val="22"/>
          <w:lang w:eastAsia="pl-PL" w:bidi="ar-SA"/>
        </w:rPr>
        <w:t>.</w:t>
      </w:r>
    </w:p>
    <w:p w14:paraId="233F34E0" w14:textId="4A489FB2" w:rsidR="00EF66B0" w:rsidRPr="00FB06CA" w:rsidRDefault="00E82939" w:rsidP="007A0B52">
      <w:pPr>
        <w:suppressAutoHyphens w:val="0"/>
        <w:autoSpaceDE w:val="0"/>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kern w:val="1"/>
          <w:sz w:val="22"/>
          <w:szCs w:val="22"/>
          <w:lang w:eastAsia="hi-IN"/>
        </w:rPr>
        <w:t>3</w:t>
      </w:r>
      <w:r w:rsidR="00CC48A9" w:rsidRPr="00FB06CA">
        <w:rPr>
          <w:rFonts w:ascii="Times New Roman" w:hAnsi="Times New Roman" w:cs="Times New Roman"/>
          <w:kern w:val="1"/>
          <w:sz w:val="22"/>
          <w:szCs w:val="22"/>
          <w:lang w:eastAsia="hi-IN"/>
        </w:rPr>
        <w:t xml:space="preserve">.  </w:t>
      </w:r>
      <w:r w:rsidR="00EF66B0" w:rsidRPr="00FB06CA">
        <w:rPr>
          <w:rFonts w:ascii="Times New Roman" w:hAnsi="Times New Roman" w:cs="Times New Roman"/>
          <w:kern w:val="1"/>
          <w:sz w:val="22"/>
          <w:szCs w:val="22"/>
          <w:lang w:eastAsia="hi-IN"/>
        </w:rPr>
        <w:t xml:space="preserve">Zamawiający dopuszcza możliwość składania ofert częściowych. Łączna liczba Części w niniejszym postępowaniu: </w:t>
      </w:r>
      <w:r w:rsidR="007A0B52">
        <w:rPr>
          <w:rFonts w:ascii="Times New Roman" w:hAnsi="Times New Roman" w:cs="Times New Roman"/>
          <w:b/>
          <w:bCs/>
          <w:kern w:val="1"/>
          <w:sz w:val="22"/>
          <w:szCs w:val="22"/>
          <w:lang w:eastAsia="hi-IN"/>
        </w:rPr>
        <w:t>siedem</w:t>
      </w:r>
      <w:r w:rsidR="00FB06CA" w:rsidRPr="00FB06CA">
        <w:rPr>
          <w:rFonts w:ascii="Times New Roman" w:hAnsi="Times New Roman" w:cs="Times New Roman"/>
          <w:b/>
          <w:bCs/>
          <w:kern w:val="1"/>
          <w:sz w:val="22"/>
          <w:szCs w:val="22"/>
          <w:lang w:eastAsia="hi-IN"/>
        </w:rPr>
        <w:t xml:space="preserve"> (</w:t>
      </w:r>
      <w:r w:rsidR="007A0B52">
        <w:rPr>
          <w:rFonts w:ascii="Times New Roman" w:hAnsi="Times New Roman" w:cs="Times New Roman"/>
          <w:b/>
          <w:bCs/>
          <w:kern w:val="1"/>
          <w:sz w:val="22"/>
          <w:szCs w:val="22"/>
          <w:lang w:eastAsia="hi-IN"/>
        </w:rPr>
        <w:t>7</w:t>
      </w:r>
      <w:r w:rsidR="00FB06CA" w:rsidRPr="00FB06CA">
        <w:rPr>
          <w:rFonts w:ascii="Times New Roman" w:hAnsi="Times New Roman" w:cs="Times New Roman"/>
          <w:b/>
          <w:bCs/>
          <w:kern w:val="1"/>
          <w:sz w:val="22"/>
          <w:szCs w:val="22"/>
          <w:lang w:eastAsia="hi-IN"/>
        </w:rPr>
        <w:t>)</w:t>
      </w:r>
      <w:r w:rsidR="00EF66B0" w:rsidRPr="00FB06CA">
        <w:rPr>
          <w:rFonts w:ascii="Times New Roman" w:hAnsi="Times New Roman" w:cs="Times New Roman"/>
          <w:b/>
          <w:bCs/>
          <w:kern w:val="1"/>
          <w:sz w:val="22"/>
          <w:szCs w:val="22"/>
          <w:lang w:eastAsia="hi-IN"/>
        </w:rPr>
        <w:t>.</w:t>
      </w:r>
      <w:r w:rsidR="00EF66B0" w:rsidRPr="00FB06CA">
        <w:rPr>
          <w:rFonts w:ascii="Times New Roman" w:hAnsi="Times New Roman" w:cs="Times New Roman"/>
          <w:kern w:val="1"/>
          <w:sz w:val="22"/>
          <w:szCs w:val="22"/>
          <w:lang w:eastAsia="hi-IN"/>
        </w:rPr>
        <w:t xml:space="preserve"> 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0B81AFD7" w14:textId="6651FC58" w:rsidR="006F7CD0" w:rsidRPr="00FB06CA" w:rsidRDefault="007A0B52" w:rsidP="006F7CD0">
      <w:pPr>
        <w:suppressAutoHyphens w:val="0"/>
        <w:autoSpaceDN/>
        <w:jc w:val="both"/>
        <w:textAlignment w:val="auto"/>
        <w:rPr>
          <w:rFonts w:ascii="Times New Roman" w:eastAsia="Calibri" w:hAnsi="Times New Roman" w:cs="Times New Roman"/>
          <w:kern w:val="0"/>
          <w:sz w:val="22"/>
          <w:szCs w:val="22"/>
          <w:lang w:bidi="ar-SA"/>
        </w:rPr>
      </w:pPr>
      <w:r>
        <w:rPr>
          <w:rFonts w:ascii="Times New Roman" w:eastAsia="Calibri" w:hAnsi="Times New Roman" w:cs="Times New Roman"/>
          <w:kern w:val="0"/>
          <w:sz w:val="22"/>
          <w:szCs w:val="22"/>
          <w:lang w:eastAsia="pl-PL" w:bidi="ar-SA"/>
        </w:rPr>
        <w:lastRenderedPageBreak/>
        <w:t>4</w:t>
      </w:r>
      <w:r w:rsidR="006F7CD0" w:rsidRPr="00FB06CA">
        <w:rPr>
          <w:rFonts w:ascii="Times New Roman" w:eastAsia="Calibri" w:hAnsi="Times New Roman" w:cs="Times New Roman"/>
          <w:kern w:val="0"/>
          <w:sz w:val="22"/>
          <w:szCs w:val="22"/>
          <w:lang w:eastAsia="pl-PL" w:bidi="ar-SA"/>
        </w:rPr>
        <w:t xml:space="preserve">. </w:t>
      </w:r>
      <w:r w:rsidR="006F7CD0" w:rsidRPr="00FB06CA">
        <w:rPr>
          <w:rFonts w:ascii="Times New Roman" w:eastAsia="Calibri" w:hAnsi="Times New Roman" w:cs="Times New Roman"/>
          <w:kern w:val="0"/>
          <w:sz w:val="22"/>
          <w:szCs w:val="22"/>
          <w:lang w:bidi="ar-SA"/>
        </w:rPr>
        <w:t>Opis przedmiotu zamówienia należy odczytywać wraz z ewentualnymi zmianami treści specyfikacji, będącymi np. wynikiem udzielonych odpowiedzi na zapytania Wykonawców.</w:t>
      </w:r>
    </w:p>
    <w:p w14:paraId="6E016E32" w14:textId="77777777" w:rsidR="00E52A3B" w:rsidRPr="00FB06CA" w:rsidRDefault="00E52A3B">
      <w:pPr>
        <w:pStyle w:val="Akapitzlist"/>
        <w:ind w:left="0" w:firstLine="0"/>
        <w:jc w:val="both"/>
        <w:rPr>
          <w:rFonts w:ascii="Times New Roman" w:hAnsi="Times New Roman" w:cs="Times New Roman"/>
          <w:sz w:val="22"/>
          <w:szCs w:val="22"/>
          <w:shd w:val="clear" w:color="auto" w:fill="FFFF00"/>
        </w:rPr>
      </w:pPr>
    </w:p>
    <w:p w14:paraId="47ED5D83"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VI. Termin wykonania zamówienia</w:t>
      </w:r>
    </w:p>
    <w:p w14:paraId="333C3E64" w14:textId="77777777" w:rsidR="00E82939" w:rsidRPr="00FB06CA" w:rsidRDefault="008F4750" w:rsidP="0062036F">
      <w:pPr>
        <w:pStyle w:val="Standard"/>
        <w:spacing w:line="276" w:lineRule="auto"/>
        <w:jc w:val="both"/>
        <w:rPr>
          <w:rFonts w:ascii="Times New Roman" w:hAnsi="Times New Roman" w:cs="Times New Roman"/>
          <w:b/>
          <w:bCs/>
          <w:sz w:val="22"/>
          <w:szCs w:val="22"/>
        </w:rPr>
      </w:pPr>
      <w:r w:rsidRPr="00FB06CA">
        <w:rPr>
          <w:rFonts w:ascii="Times New Roman" w:hAnsi="Times New Roman" w:cs="Times New Roman"/>
          <w:sz w:val="22"/>
          <w:szCs w:val="22"/>
        </w:rPr>
        <w:t xml:space="preserve">Wykonawca zobowiązany jest realizować przedmiot zamówienia </w:t>
      </w:r>
      <w:r w:rsidRPr="00FB06CA">
        <w:rPr>
          <w:rFonts w:ascii="Times New Roman" w:hAnsi="Times New Roman" w:cs="Times New Roman"/>
          <w:b/>
          <w:bCs/>
          <w:sz w:val="22"/>
          <w:szCs w:val="22"/>
        </w:rPr>
        <w:t xml:space="preserve">w </w:t>
      </w:r>
      <w:r w:rsidR="003E407F" w:rsidRPr="00FB06CA">
        <w:rPr>
          <w:rFonts w:ascii="Times New Roman" w:hAnsi="Times New Roman" w:cs="Times New Roman"/>
          <w:b/>
          <w:bCs/>
          <w:sz w:val="22"/>
          <w:szCs w:val="22"/>
        </w:rPr>
        <w:t>okresie</w:t>
      </w:r>
      <w:r w:rsidR="00E82939" w:rsidRPr="00FB06CA">
        <w:rPr>
          <w:rFonts w:ascii="Times New Roman" w:hAnsi="Times New Roman" w:cs="Times New Roman"/>
          <w:b/>
          <w:bCs/>
          <w:sz w:val="22"/>
          <w:szCs w:val="22"/>
        </w:rPr>
        <w:t>:</w:t>
      </w:r>
    </w:p>
    <w:p w14:paraId="56F3AC5A" w14:textId="7A06458B" w:rsidR="00CF5A80" w:rsidRPr="00FB06CA" w:rsidRDefault="00E82939" w:rsidP="0062036F">
      <w:pPr>
        <w:pStyle w:val="Standard"/>
        <w:spacing w:line="276" w:lineRule="auto"/>
        <w:jc w:val="both"/>
        <w:rPr>
          <w:rFonts w:ascii="Times New Roman" w:hAnsi="Times New Roman" w:cs="Times New Roman"/>
          <w:b/>
          <w:bCs/>
          <w:sz w:val="22"/>
          <w:szCs w:val="22"/>
        </w:rPr>
      </w:pPr>
      <w:r w:rsidRPr="00FB06CA">
        <w:rPr>
          <w:rFonts w:ascii="Times New Roman" w:hAnsi="Times New Roman" w:cs="Times New Roman"/>
          <w:b/>
          <w:bCs/>
          <w:sz w:val="22"/>
          <w:szCs w:val="22"/>
        </w:rPr>
        <w:t xml:space="preserve">1) </w:t>
      </w:r>
      <w:r w:rsidR="007A0B52">
        <w:rPr>
          <w:rFonts w:ascii="Times New Roman" w:hAnsi="Times New Roman" w:cs="Times New Roman"/>
          <w:b/>
          <w:bCs/>
          <w:sz w:val="22"/>
          <w:szCs w:val="22"/>
        </w:rPr>
        <w:t>24</w:t>
      </w:r>
      <w:r w:rsidR="007354EC" w:rsidRPr="00FB06CA">
        <w:rPr>
          <w:rFonts w:ascii="Times New Roman" w:hAnsi="Times New Roman" w:cs="Times New Roman"/>
          <w:b/>
          <w:bCs/>
          <w:sz w:val="22"/>
          <w:szCs w:val="22"/>
        </w:rPr>
        <w:t xml:space="preserve"> miesięcy</w:t>
      </w:r>
      <w:r w:rsidR="00F23DB0" w:rsidRPr="00FB06CA">
        <w:rPr>
          <w:rFonts w:ascii="Times New Roman" w:hAnsi="Times New Roman" w:cs="Times New Roman"/>
          <w:b/>
          <w:bCs/>
          <w:sz w:val="22"/>
          <w:szCs w:val="22"/>
        </w:rPr>
        <w:t xml:space="preserve"> od zawarcia umowy</w:t>
      </w:r>
      <w:r w:rsidRPr="00FB06CA">
        <w:rPr>
          <w:rFonts w:ascii="Times New Roman" w:hAnsi="Times New Roman" w:cs="Times New Roman"/>
          <w:b/>
          <w:bCs/>
          <w:sz w:val="22"/>
          <w:szCs w:val="22"/>
        </w:rPr>
        <w:t xml:space="preserve"> – dotyczy Części 1</w:t>
      </w:r>
      <w:r w:rsidR="007A0B52">
        <w:rPr>
          <w:rFonts w:ascii="Times New Roman" w:hAnsi="Times New Roman" w:cs="Times New Roman"/>
          <w:b/>
          <w:bCs/>
          <w:sz w:val="22"/>
          <w:szCs w:val="22"/>
        </w:rPr>
        <w:t>-4</w:t>
      </w:r>
      <w:r w:rsidR="00EF66B0" w:rsidRPr="00FB06CA">
        <w:rPr>
          <w:rFonts w:ascii="Times New Roman" w:hAnsi="Times New Roman" w:cs="Times New Roman"/>
          <w:b/>
          <w:bCs/>
          <w:sz w:val="22"/>
          <w:szCs w:val="22"/>
        </w:rPr>
        <w:t>,</w:t>
      </w:r>
    </w:p>
    <w:p w14:paraId="0FDCF084" w14:textId="70F58A25" w:rsidR="00E82939" w:rsidRPr="00FB06CA" w:rsidRDefault="00E82939" w:rsidP="0062036F">
      <w:pPr>
        <w:pStyle w:val="Standard"/>
        <w:spacing w:line="276" w:lineRule="auto"/>
        <w:jc w:val="both"/>
        <w:rPr>
          <w:rFonts w:ascii="Times New Roman" w:hAnsi="Times New Roman" w:cs="Times New Roman"/>
          <w:b/>
          <w:bCs/>
          <w:sz w:val="22"/>
          <w:szCs w:val="22"/>
        </w:rPr>
      </w:pPr>
      <w:r w:rsidRPr="00FB06CA">
        <w:rPr>
          <w:rFonts w:ascii="Times New Roman" w:hAnsi="Times New Roman" w:cs="Times New Roman"/>
          <w:b/>
          <w:bCs/>
          <w:sz w:val="22"/>
          <w:szCs w:val="22"/>
        </w:rPr>
        <w:t xml:space="preserve">2) </w:t>
      </w:r>
      <w:r w:rsidR="00803776" w:rsidRPr="00803776">
        <w:rPr>
          <w:rFonts w:ascii="Times New Roman" w:hAnsi="Times New Roman" w:cs="Times New Roman"/>
          <w:b/>
          <w:bCs/>
          <w:color w:val="000000" w:themeColor="text1"/>
          <w:sz w:val="22"/>
          <w:szCs w:val="22"/>
        </w:rPr>
        <w:t>12</w:t>
      </w:r>
      <w:r w:rsidRPr="00FB06CA">
        <w:rPr>
          <w:rFonts w:ascii="Times New Roman" w:hAnsi="Times New Roman" w:cs="Times New Roman"/>
          <w:b/>
          <w:bCs/>
          <w:sz w:val="22"/>
          <w:szCs w:val="22"/>
        </w:rPr>
        <w:t xml:space="preserve"> miesięcy od zawarcia umowy</w:t>
      </w:r>
      <w:r w:rsidR="007A0B52">
        <w:rPr>
          <w:rFonts w:ascii="Times New Roman" w:hAnsi="Times New Roman" w:cs="Times New Roman"/>
          <w:b/>
          <w:bCs/>
          <w:sz w:val="22"/>
          <w:szCs w:val="22"/>
        </w:rPr>
        <w:t xml:space="preserve"> </w:t>
      </w:r>
      <w:r w:rsidR="00EF66B0" w:rsidRPr="00FB06CA">
        <w:rPr>
          <w:rFonts w:ascii="Times New Roman" w:hAnsi="Times New Roman" w:cs="Times New Roman"/>
          <w:b/>
          <w:bCs/>
          <w:sz w:val="22"/>
          <w:szCs w:val="22"/>
        </w:rPr>
        <w:t>-</w:t>
      </w:r>
      <w:r w:rsidRPr="00FB06CA">
        <w:rPr>
          <w:rFonts w:ascii="Times New Roman" w:hAnsi="Times New Roman" w:cs="Times New Roman"/>
          <w:b/>
          <w:bCs/>
          <w:sz w:val="22"/>
          <w:szCs w:val="22"/>
        </w:rPr>
        <w:t xml:space="preserve">  dotyczy Części </w:t>
      </w:r>
      <w:r w:rsidR="007A0B52">
        <w:rPr>
          <w:rFonts w:ascii="Times New Roman" w:hAnsi="Times New Roman" w:cs="Times New Roman"/>
          <w:b/>
          <w:bCs/>
          <w:sz w:val="22"/>
          <w:szCs w:val="22"/>
        </w:rPr>
        <w:t>5-7</w:t>
      </w:r>
      <w:r w:rsidR="00EF66B0" w:rsidRPr="00FB06CA">
        <w:rPr>
          <w:rFonts w:ascii="Times New Roman" w:hAnsi="Times New Roman" w:cs="Times New Roman"/>
          <w:b/>
          <w:bCs/>
          <w:sz w:val="22"/>
          <w:szCs w:val="22"/>
        </w:rPr>
        <w:t>.</w:t>
      </w:r>
    </w:p>
    <w:p w14:paraId="00D53787"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VII. Projektowane postanowienia umowy w sprawie zamówienia publicznego, które zostaną wprowadzone do treści tej umowy</w:t>
      </w:r>
    </w:p>
    <w:p w14:paraId="5544D373" w14:textId="57DCEC15" w:rsidR="007354EC" w:rsidRPr="00FB06CA" w:rsidRDefault="007354EC" w:rsidP="007354EC">
      <w:pPr>
        <w:autoSpaceDN/>
        <w:jc w:val="center"/>
        <w:textAlignment w:val="auto"/>
        <w:rPr>
          <w:rFonts w:ascii="Times New Roman" w:eastAsia="ヒラギノ角ゴ Pro W3" w:hAnsi="Times New Roman" w:cs="Times New Roman"/>
          <w:color w:val="000000"/>
          <w:kern w:val="2"/>
          <w:sz w:val="22"/>
          <w:szCs w:val="22"/>
        </w:rPr>
      </w:pPr>
      <w:r w:rsidRPr="00FB06CA">
        <w:rPr>
          <w:rFonts w:ascii="Times New Roman" w:eastAsia="ヒラギノ角ゴ Pro W3" w:hAnsi="Times New Roman" w:cs="Times New Roman"/>
          <w:b/>
          <w:color w:val="000000"/>
          <w:kern w:val="2"/>
          <w:sz w:val="22"/>
          <w:szCs w:val="22"/>
        </w:rPr>
        <w:t>UMOWA nr …......./FZ/2</w:t>
      </w:r>
      <w:r w:rsidR="005918F6" w:rsidRPr="00FB06CA">
        <w:rPr>
          <w:rFonts w:ascii="Times New Roman" w:eastAsia="ヒラギノ角ゴ Pro W3" w:hAnsi="Times New Roman" w:cs="Times New Roman"/>
          <w:b/>
          <w:color w:val="000000"/>
          <w:kern w:val="2"/>
          <w:sz w:val="22"/>
          <w:szCs w:val="22"/>
        </w:rPr>
        <w:t>3</w:t>
      </w:r>
      <w:r w:rsidR="007A0B52">
        <w:rPr>
          <w:rFonts w:ascii="Times New Roman" w:eastAsia="ヒラギノ角ゴ Pro W3" w:hAnsi="Times New Roman" w:cs="Times New Roman"/>
          <w:b/>
          <w:color w:val="000000"/>
          <w:kern w:val="2"/>
          <w:sz w:val="22"/>
          <w:szCs w:val="22"/>
        </w:rPr>
        <w:t xml:space="preserve"> – dotyczy Części 1-</w:t>
      </w:r>
      <w:r w:rsidR="009164B6">
        <w:rPr>
          <w:rFonts w:ascii="Times New Roman" w:eastAsia="ヒラギノ角ゴ Pro W3" w:hAnsi="Times New Roman" w:cs="Times New Roman"/>
          <w:b/>
          <w:color w:val="000000"/>
          <w:kern w:val="2"/>
          <w:sz w:val="22"/>
          <w:szCs w:val="22"/>
        </w:rPr>
        <w:t>3</w:t>
      </w:r>
    </w:p>
    <w:p w14:paraId="1F11FD88" w14:textId="77777777" w:rsidR="004531E7" w:rsidRPr="00FB06CA" w:rsidRDefault="004531E7" w:rsidP="004531E7">
      <w:pPr>
        <w:shd w:val="clear" w:color="auto" w:fill="FFFFFF"/>
        <w:spacing w:line="200" w:lineRule="atLeast"/>
        <w:ind w:left="25"/>
        <w:rPr>
          <w:rFonts w:ascii="Times New Roman" w:hAnsi="Times New Roman" w:cs="Times New Roman"/>
          <w:i/>
          <w:iCs/>
          <w:sz w:val="22"/>
          <w:szCs w:val="22"/>
        </w:rPr>
      </w:pPr>
      <w:r w:rsidRPr="00FB06CA">
        <w:rPr>
          <w:rFonts w:ascii="Times New Roman" w:hAnsi="Times New Roman" w:cs="Times New Roman"/>
          <w:i/>
          <w:iCs/>
          <w:sz w:val="22"/>
          <w:szCs w:val="22"/>
        </w:rPr>
        <w:t>- zawarta w dniu ……….w Legnicy pomiędzy: (dotyczy podpisywania umowy w formie tradycyjnej)</w:t>
      </w:r>
    </w:p>
    <w:p w14:paraId="10380D2C" w14:textId="77777777" w:rsidR="004531E7" w:rsidRPr="00FB06CA" w:rsidRDefault="004531E7" w:rsidP="004531E7">
      <w:pPr>
        <w:shd w:val="clear" w:color="auto" w:fill="FFFFFF"/>
        <w:spacing w:line="200" w:lineRule="atLeast"/>
        <w:ind w:left="25"/>
        <w:jc w:val="both"/>
        <w:rPr>
          <w:rFonts w:ascii="Times New Roman" w:hAnsi="Times New Roman" w:cs="Times New Roman"/>
          <w:i/>
          <w:iCs/>
          <w:sz w:val="22"/>
          <w:szCs w:val="22"/>
        </w:rPr>
      </w:pPr>
      <w:r w:rsidRPr="00FB06CA">
        <w:rPr>
          <w:rFonts w:ascii="Times New Roman" w:hAnsi="Times New Roman" w:cs="Times New Roman"/>
          <w:i/>
          <w:iCs/>
          <w:sz w:val="22"/>
          <w:szCs w:val="22"/>
        </w:rPr>
        <w:t>lub</w:t>
      </w:r>
    </w:p>
    <w:p w14:paraId="515DFE64" w14:textId="77777777" w:rsidR="004531E7" w:rsidRPr="00FB06CA" w:rsidRDefault="004531E7" w:rsidP="004531E7">
      <w:pPr>
        <w:shd w:val="clear" w:color="auto" w:fill="FFFFFF"/>
        <w:spacing w:line="200" w:lineRule="atLeast"/>
        <w:ind w:left="25"/>
        <w:jc w:val="both"/>
        <w:rPr>
          <w:rFonts w:ascii="Times New Roman" w:hAnsi="Times New Roman" w:cs="Times New Roman"/>
          <w:i/>
          <w:iCs/>
          <w:sz w:val="22"/>
          <w:szCs w:val="22"/>
        </w:rPr>
      </w:pPr>
      <w:r w:rsidRPr="00FB06CA">
        <w:rPr>
          <w:rFonts w:ascii="Times New Roman" w:hAnsi="Times New Roman" w:cs="Times New Roman"/>
          <w:i/>
          <w:iCs/>
          <w:sz w:val="22"/>
          <w:szCs w:val="22"/>
        </w:rPr>
        <w:t xml:space="preserve">-zawarta w dniu złożenia podpisu przez ostatnią ze stron pomiędzy: (dotyczy umów podpisywanych w formie elektronicznej]): </w:t>
      </w:r>
    </w:p>
    <w:p w14:paraId="4C70D4E5" w14:textId="031F4C01" w:rsidR="007354EC" w:rsidRPr="00FB06CA"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rPr>
      </w:pPr>
      <w:r w:rsidRPr="00FB06CA">
        <w:rPr>
          <w:rFonts w:ascii="Times New Roman" w:eastAsia="ヒラギノ角ゴ Pro W3" w:hAnsi="Times New Roman" w:cs="Times New Roman"/>
          <w:color w:val="000000"/>
          <w:kern w:val="2"/>
          <w:sz w:val="22"/>
          <w:szCs w:val="22"/>
        </w:rPr>
        <w:t>pomiędzy:</w:t>
      </w:r>
    </w:p>
    <w:p w14:paraId="1FA4212C" w14:textId="77777777" w:rsidR="007354EC" w:rsidRPr="00FB06CA"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rPr>
      </w:pPr>
      <w:r w:rsidRPr="00FB06CA">
        <w:rPr>
          <w:rFonts w:ascii="Times New Roman" w:eastAsia="ヒラギノ角ゴ Pro W3" w:hAnsi="Times New Roman" w:cs="Times New Roman"/>
          <w:color w:val="000000"/>
          <w:kern w:val="2"/>
          <w:sz w:val="22"/>
          <w:szCs w:val="22"/>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FB06CA">
        <w:rPr>
          <w:rFonts w:ascii="Times New Roman" w:eastAsia="ヒラギノ角ゴ Pro W3" w:hAnsi="Times New Roman" w:cs="Times New Roman"/>
          <w:color w:val="000000"/>
          <w:spacing w:val="-6"/>
          <w:kern w:val="2"/>
          <w:sz w:val="22"/>
          <w:szCs w:val="22"/>
        </w:rPr>
        <w:t xml:space="preserve">NIP 691-22-04-853; </w:t>
      </w:r>
      <w:r w:rsidRPr="00FB06CA">
        <w:rPr>
          <w:rFonts w:ascii="Times New Roman" w:eastAsia="ヒラギノ角ゴ Pro W3" w:hAnsi="Times New Roman" w:cs="Times New Roman"/>
          <w:color w:val="000000"/>
          <w:spacing w:val="-5"/>
          <w:kern w:val="2"/>
          <w:sz w:val="22"/>
          <w:szCs w:val="22"/>
        </w:rPr>
        <w:t>Regon 390999441</w:t>
      </w:r>
      <w:r w:rsidRPr="00FB06CA">
        <w:rPr>
          <w:rFonts w:ascii="Times New Roman" w:eastAsia="ヒラギノ角ゴ Pro W3" w:hAnsi="Times New Roman" w:cs="Times New Roman"/>
          <w:color w:val="000000"/>
          <w:kern w:val="2"/>
          <w:sz w:val="22"/>
          <w:szCs w:val="22"/>
        </w:rPr>
        <w:t xml:space="preserve"> </w:t>
      </w:r>
    </w:p>
    <w:p w14:paraId="76994F80" w14:textId="77777777" w:rsidR="007354EC" w:rsidRPr="00FB06CA"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rPr>
      </w:pPr>
      <w:r w:rsidRPr="00FB06CA">
        <w:rPr>
          <w:rFonts w:ascii="Times New Roman" w:eastAsia="ヒラギノ角ゴ Pro W3" w:hAnsi="Times New Roman" w:cs="Times New Roman"/>
          <w:color w:val="000000"/>
          <w:kern w:val="2"/>
          <w:sz w:val="22"/>
          <w:szCs w:val="22"/>
        </w:rPr>
        <w:t>reprezentowanym przez:</w:t>
      </w:r>
    </w:p>
    <w:p w14:paraId="728BDC61" w14:textId="77777777" w:rsidR="007354EC" w:rsidRPr="00FB06CA"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rPr>
      </w:pPr>
      <w:r w:rsidRPr="00FB06CA">
        <w:rPr>
          <w:rFonts w:ascii="Times New Roman" w:eastAsia="Times New Roman" w:hAnsi="Times New Roman" w:cs="Times New Roman"/>
          <w:color w:val="000000"/>
          <w:kern w:val="2"/>
          <w:sz w:val="22"/>
          <w:szCs w:val="22"/>
        </w:rPr>
        <w:t>……………………</w:t>
      </w:r>
      <w:r w:rsidRPr="00FB06CA">
        <w:rPr>
          <w:rFonts w:ascii="Times New Roman" w:eastAsia="ヒラギノ角ゴ Pro W3" w:hAnsi="Times New Roman" w:cs="Times New Roman"/>
          <w:color w:val="000000"/>
          <w:kern w:val="2"/>
          <w:sz w:val="22"/>
          <w:szCs w:val="22"/>
        </w:rPr>
        <w:t>.. – ……………….</w:t>
      </w:r>
    </w:p>
    <w:p w14:paraId="7A92713E" w14:textId="77777777" w:rsidR="007354EC" w:rsidRPr="00FB06CA" w:rsidRDefault="007354EC" w:rsidP="007354EC">
      <w:pPr>
        <w:shd w:val="clear" w:color="auto" w:fill="FFFFFF"/>
        <w:tabs>
          <w:tab w:val="left" w:pos="2851"/>
        </w:tabs>
        <w:autoSpaceDN/>
        <w:textAlignment w:val="auto"/>
        <w:rPr>
          <w:rFonts w:ascii="Times New Roman" w:eastAsia="Calibri" w:hAnsi="Times New Roman" w:cs="Times New Roman"/>
          <w:kern w:val="2"/>
          <w:sz w:val="22"/>
          <w:szCs w:val="22"/>
          <w:lang w:bidi="ar-SA"/>
        </w:rPr>
      </w:pPr>
      <w:r w:rsidRPr="00FB06CA">
        <w:rPr>
          <w:rFonts w:ascii="Times New Roman" w:eastAsia="Calibri" w:hAnsi="Times New Roman" w:cs="Times New Roman"/>
          <w:color w:val="000000"/>
          <w:spacing w:val="-1"/>
          <w:kern w:val="2"/>
          <w:sz w:val="22"/>
          <w:szCs w:val="22"/>
          <w:lang w:bidi="ar-SA"/>
        </w:rPr>
        <w:t>przy kontrasygnacie</w:t>
      </w:r>
    </w:p>
    <w:p w14:paraId="5F0F490A" w14:textId="77777777" w:rsidR="007354EC" w:rsidRPr="00FB06CA" w:rsidRDefault="007354EC" w:rsidP="007354EC">
      <w:pPr>
        <w:shd w:val="clear" w:color="auto" w:fill="FFFFFF"/>
        <w:tabs>
          <w:tab w:val="left" w:pos="2885"/>
        </w:tabs>
        <w:autoSpaceDN/>
        <w:textAlignment w:val="auto"/>
        <w:rPr>
          <w:rFonts w:ascii="Times New Roman" w:eastAsia="Calibri" w:hAnsi="Times New Roman" w:cs="Times New Roman"/>
          <w:kern w:val="2"/>
          <w:sz w:val="22"/>
          <w:szCs w:val="22"/>
          <w:lang w:bidi="ar-SA"/>
        </w:rPr>
      </w:pPr>
      <w:r w:rsidRPr="00FB06CA">
        <w:rPr>
          <w:rFonts w:ascii="Times New Roman" w:eastAsia="Times New Roman" w:hAnsi="Times New Roman" w:cs="Times New Roman"/>
          <w:color w:val="000000"/>
          <w:spacing w:val="-7"/>
          <w:kern w:val="2"/>
          <w:sz w:val="22"/>
          <w:szCs w:val="22"/>
          <w:lang w:bidi="ar-SA"/>
        </w:rPr>
        <w:t>…</w:t>
      </w:r>
      <w:r w:rsidRPr="00FB06CA">
        <w:rPr>
          <w:rFonts w:ascii="Times New Roman" w:eastAsia="Calibri" w:hAnsi="Times New Roman" w:cs="Times New Roman"/>
          <w:color w:val="000000"/>
          <w:spacing w:val="-7"/>
          <w:kern w:val="2"/>
          <w:sz w:val="22"/>
          <w:szCs w:val="22"/>
          <w:lang w:bidi="ar-SA"/>
        </w:rPr>
        <w:t>...............................</w:t>
      </w:r>
      <w:r w:rsidRPr="00FB06CA">
        <w:rPr>
          <w:rFonts w:ascii="Times New Roman" w:eastAsia="Calibri" w:hAnsi="Times New Roman" w:cs="Times New Roman"/>
          <w:color w:val="000000"/>
          <w:spacing w:val="-3"/>
          <w:kern w:val="2"/>
          <w:sz w:val="22"/>
          <w:szCs w:val="22"/>
          <w:lang w:bidi="ar-SA"/>
        </w:rPr>
        <w:t>-........................</w:t>
      </w:r>
    </w:p>
    <w:p w14:paraId="6871E5AA" w14:textId="77777777" w:rsidR="007354EC" w:rsidRPr="00FB06CA" w:rsidRDefault="007354EC" w:rsidP="007354EC">
      <w:pPr>
        <w:shd w:val="clear" w:color="auto" w:fill="FFFFFF"/>
        <w:autoSpaceDN/>
        <w:textAlignment w:val="auto"/>
        <w:rPr>
          <w:rFonts w:ascii="Times New Roman" w:eastAsia="Calibri" w:hAnsi="Times New Roman" w:cs="Times New Roman"/>
          <w:kern w:val="2"/>
          <w:sz w:val="22"/>
          <w:szCs w:val="22"/>
          <w:lang w:bidi="ar-SA"/>
        </w:rPr>
      </w:pPr>
      <w:r w:rsidRPr="00FB06CA">
        <w:rPr>
          <w:rFonts w:ascii="Times New Roman" w:eastAsia="Calibri" w:hAnsi="Times New Roman" w:cs="Times New Roman"/>
          <w:color w:val="000000"/>
          <w:spacing w:val="-5"/>
          <w:kern w:val="2"/>
          <w:sz w:val="22"/>
          <w:szCs w:val="22"/>
          <w:lang w:bidi="ar-SA"/>
        </w:rPr>
        <w:t xml:space="preserve">zwanym w dalszej części umowy </w:t>
      </w:r>
      <w:r w:rsidRPr="00FB06CA">
        <w:rPr>
          <w:rFonts w:ascii="Times New Roman" w:eastAsia="Calibri" w:hAnsi="Times New Roman" w:cs="Times New Roman"/>
          <w:b/>
          <w:bCs/>
          <w:color w:val="000000"/>
          <w:spacing w:val="-5"/>
          <w:kern w:val="2"/>
          <w:sz w:val="22"/>
          <w:szCs w:val="22"/>
          <w:lang w:bidi="ar-SA"/>
        </w:rPr>
        <w:t>Zamawiającym</w:t>
      </w:r>
    </w:p>
    <w:p w14:paraId="74848D36" w14:textId="77777777" w:rsidR="007354EC" w:rsidRPr="00FB06CA" w:rsidRDefault="007354EC" w:rsidP="007354EC">
      <w:pPr>
        <w:shd w:val="clear" w:color="auto" w:fill="FFFFFF"/>
        <w:autoSpaceDN/>
        <w:textAlignment w:val="auto"/>
        <w:rPr>
          <w:rFonts w:ascii="Times New Roman" w:eastAsia="Calibri" w:hAnsi="Times New Roman" w:cs="Times New Roman"/>
          <w:kern w:val="2"/>
          <w:sz w:val="22"/>
          <w:szCs w:val="22"/>
          <w:lang w:bidi="ar-SA"/>
        </w:rPr>
      </w:pPr>
      <w:r w:rsidRPr="00FB06CA">
        <w:rPr>
          <w:rFonts w:ascii="Times New Roman" w:eastAsia="Calibri" w:hAnsi="Times New Roman" w:cs="Times New Roman"/>
          <w:color w:val="000000"/>
          <w:kern w:val="2"/>
          <w:sz w:val="22"/>
          <w:szCs w:val="22"/>
          <w:lang w:bidi="ar-SA"/>
        </w:rPr>
        <w:t>a</w:t>
      </w:r>
    </w:p>
    <w:p w14:paraId="1C2A4462" w14:textId="2273E422" w:rsidR="007354EC" w:rsidRPr="00FB06CA" w:rsidRDefault="007354EC" w:rsidP="007354EC">
      <w:pPr>
        <w:shd w:val="clear" w:color="auto" w:fill="FFFFFF"/>
        <w:autoSpaceDN/>
        <w:textAlignment w:val="auto"/>
        <w:rPr>
          <w:rFonts w:ascii="Times New Roman" w:eastAsia="Calibri" w:hAnsi="Times New Roman" w:cs="Times New Roman"/>
          <w:kern w:val="2"/>
          <w:sz w:val="22"/>
          <w:szCs w:val="22"/>
          <w:lang w:bidi="ar-SA"/>
        </w:rPr>
      </w:pPr>
      <w:r w:rsidRPr="00FB06CA">
        <w:rPr>
          <w:rFonts w:ascii="Times New Roman" w:eastAsia="Calibri" w:hAnsi="Times New Roman" w:cs="Times New Roman"/>
          <w:color w:val="000000"/>
          <w:spacing w:val="-4"/>
          <w:kern w:val="2"/>
          <w:sz w:val="22"/>
          <w:szCs w:val="22"/>
          <w:lang w:bidi="ar-SA"/>
        </w:rPr>
        <w:t>....................</w:t>
      </w:r>
    </w:p>
    <w:p w14:paraId="1C8E2F82" w14:textId="77777777" w:rsidR="007354EC" w:rsidRPr="00FB06CA" w:rsidRDefault="007354EC" w:rsidP="007354EC">
      <w:pPr>
        <w:shd w:val="clear" w:color="auto" w:fill="FFFFFF"/>
        <w:autoSpaceDN/>
        <w:textAlignment w:val="auto"/>
        <w:rPr>
          <w:rFonts w:ascii="Times New Roman" w:eastAsia="Calibri" w:hAnsi="Times New Roman" w:cs="Times New Roman"/>
          <w:kern w:val="2"/>
          <w:sz w:val="22"/>
          <w:szCs w:val="22"/>
          <w:lang w:bidi="ar-SA"/>
        </w:rPr>
      </w:pPr>
      <w:r w:rsidRPr="00FB06CA">
        <w:rPr>
          <w:rFonts w:ascii="Times New Roman" w:eastAsia="Calibri" w:hAnsi="Times New Roman" w:cs="Times New Roman"/>
          <w:color w:val="000000"/>
          <w:spacing w:val="-4"/>
          <w:kern w:val="2"/>
          <w:sz w:val="22"/>
          <w:szCs w:val="22"/>
          <w:lang w:bidi="ar-SA"/>
        </w:rPr>
        <w:t>z siedzibą w</w:t>
      </w:r>
    </w:p>
    <w:p w14:paraId="15C141C8" w14:textId="77777777" w:rsidR="007354EC" w:rsidRPr="00FB06CA" w:rsidRDefault="007354EC" w:rsidP="007354EC">
      <w:pPr>
        <w:shd w:val="clear" w:color="auto" w:fill="FFFFFF"/>
        <w:autoSpaceDN/>
        <w:textAlignment w:val="auto"/>
        <w:rPr>
          <w:rFonts w:ascii="Times New Roman" w:eastAsia="Calibri" w:hAnsi="Times New Roman" w:cs="Times New Roman"/>
          <w:kern w:val="2"/>
          <w:sz w:val="22"/>
          <w:szCs w:val="22"/>
          <w:lang w:bidi="ar-SA"/>
        </w:rPr>
      </w:pPr>
      <w:r w:rsidRPr="00FB06CA">
        <w:rPr>
          <w:rFonts w:ascii="Times New Roman" w:eastAsia="Calibri" w:hAnsi="Times New Roman" w:cs="Times New Roman"/>
          <w:color w:val="000000"/>
          <w:spacing w:val="-6"/>
          <w:kern w:val="2"/>
          <w:sz w:val="22"/>
          <w:szCs w:val="22"/>
          <w:lang w:bidi="ar-SA"/>
        </w:rPr>
        <w:t>NIP</w:t>
      </w:r>
    </w:p>
    <w:p w14:paraId="320547EF" w14:textId="77777777" w:rsidR="007354EC" w:rsidRPr="00FB06CA" w:rsidRDefault="007354EC" w:rsidP="007354EC">
      <w:pPr>
        <w:shd w:val="clear" w:color="auto" w:fill="FFFFFF"/>
        <w:autoSpaceDN/>
        <w:textAlignment w:val="auto"/>
        <w:rPr>
          <w:rFonts w:ascii="Times New Roman" w:eastAsia="Calibri" w:hAnsi="Times New Roman" w:cs="Times New Roman"/>
          <w:kern w:val="2"/>
          <w:sz w:val="22"/>
          <w:szCs w:val="22"/>
          <w:lang w:bidi="ar-SA"/>
        </w:rPr>
      </w:pPr>
      <w:r w:rsidRPr="00FB06CA">
        <w:rPr>
          <w:rFonts w:ascii="Times New Roman" w:eastAsia="Calibri" w:hAnsi="Times New Roman" w:cs="Times New Roman"/>
          <w:color w:val="000000"/>
          <w:spacing w:val="-5"/>
          <w:kern w:val="2"/>
          <w:sz w:val="22"/>
          <w:szCs w:val="22"/>
          <w:lang w:bidi="ar-SA"/>
        </w:rPr>
        <w:t>Regon</w:t>
      </w:r>
    </w:p>
    <w:p w14:paraId="0FA57119" w14:textId="77777777" w:rsidR="007354EC" w:rsidRPr="00FB06CA" w:rsidRDefault="007354EC" w:rsidP="007354EC">
      <w:pPr>
        <w:shd w:val="clear" w:color="auto" w:fill="FFFFFF"/>
        <w:autoSpaceDN/>
        <w:textAlignment w:val="auto"/>
        <w:rPr>
          <w:rFonts w:ascii="Times New Roman" w:eastAsia="Calibri" w:hAnsi="Times New Roman" w:cs="Times New Roman"/>
          <w:kern w:val="2"/>
          <w:sz w:val="22"/>
          <w:szCs w:val="22"/>
          <w:lang w:bidi="ar-SA"/>
        </w:rPr>
      </w:pPr>
      <w:r w:rsidRPr="00FB06CA">
        <w:rPr>
          <w:rFonts w:ascii="Times New Roman" w:eastAsia="Calibri" w:hAnsi="Times New Roman" w:cs="Times New Roman"/>
          <w:color w:val="000000"/>
          <w:spacing w:val="-5"/>
          <w:kern w:val="2"/>
          <w:sz w:val="22"/>
          <w:szCs w:val="22"/>
          <w:lang w:bidi="ar-SA"/>
        </w:rPr>
        <w:t>reprezentowanym przez:</w:t>
      </w:r>
    </w:p>
    <w:p w14:paraId="58F07451" w14:textId="77777777" w:rsidR="007354EC" w:rsidRPr="00FB06CA" w:rsidRDefault="007354EC" w:rsidP="007354EC">
      <w:pPr>
        <w:shd w:val="clear" w:color="auto" w:fill="FFFFFF"/>
        <w:autoSpaceDN/>
        <w:textAlignment w:val="auto"/>
        <w:rPr>
          <w:rFonts w:ascii="Times New Roman" w:eastAsia="Calibri" w:hAnsi="Times New Roman" w:cs="Times New Roman"/>
          <w:kern w:val="2"/>
          <w:sz w:val="22"/>
          <w:szCs w:val="22"/>
          <w:lang w:bidi="ar-SA"/>
        </w:rPr>
      </w:pPr>
      <w:r w:rsidRPr="00FB06CA">
        <w:rPr>
          <w:rFonts w:ascii="Times New Roman" w:eastAsia="Times New Roman" w:hAnsi="Times New Roman" w:cs="Times New Roman"/>
          <w:color w:val="000000"/>
          <w:spacing w:val="-5"/>
          <w:kern w:val="2"/>
          <w:sz w:val="22"/>
          <w:szCs w:val="22"/>
          <w:lang w:bidi="ar-SA"/>
        </w:rPr>
        <w:t>…</w:t>
      </w:r>
      <w:r w:rsidRPr="00FB06CA">
        <w:rPr>
          <w:rFonts w:ascii="Times New Roman" w:eastAsia="Calibri" w:hAnsi="Times New Roman" w:cs="Times New Roman"/>
          <w:color w:val="000000"/>
          <w:spacing w:val="-5"/>
          <w:kern w:val="2"/>
          <w:sz w:val="22"/>
          <w:szCs w:val="22"/>
          <w:lang w:bidi="ar-SA"/>
        </w:rPr>
        <w:t>............................................................................</w:t>
      </w:r>
    </w:p>
    <w:p w14:paraId="1BAB3606" w14:textId="77777777" w:rsidR="007354EC" w:rsidRPr="00FB06CA" w:rsidRDefault="007354EC" w:rsidP="007354EC">
      <w:pPr>
        <w:shd w:val="clear" w:color="auto" w:fill="FFFFFF"/>
        <w:autoSpaceDN/>
        <w:textAlignment w:val="auto"/>
        <w:rPr>
          <w:rFonts w:ascii="Times New Roman" w:eastAsia="Calibri" w:hAnsi="Times New Roman" w:cs="Times New Roman"/>
          <w:kern w:val="2"/>
          <w:sz w:val="22"/>
          <w:szCs w:val="22"/>
          <w:lang w:bidi="ar-SA"/>
        </w:rPr>
      </w:pPr>
      <w:r w:rsidRPr="00FB06CA">
        <w:rPr>
          <w:rFonts w:ascii="Times New Roman" w:eastAsia="Calibri" w:hAnsi="Times New Roman" w:cs="Times New Roman"/>
          <w:color w:val="000000"/>
          <w:spacing w:val="-5"/>
          <w:kern w:val="2"/>
          <w:sz w:val="22"/>
          <w:szCs w:val="22"/>
          <w:lang w:bidi="ar-SA"/>
        </w:rPr>
        <w:t xml:space="preserve">zwanym w dalszej części umowy </w:t>
      </w:r>
      <w:r w:rsidRPr="00FB06CA">
        <w:rPr>
          <w:rFonts w:ascii="Times New Roman" w:eastAsia="Calibri" w:hAnsi="Times New Roman" w:cs="Times New Roman"/>
          <w:b/>
          <w:bCs/>
          <w:color w:val="000000"/>
          <w:spacing w:val="-5"/>
          <w:kern w:val="2"/>
          <w:sz w:val="22"/>
          <w:szCs w:val="22"/>
          <w:lang w:bidi="ar-SA"/>
        </w:rPr>
        <w:t>Wykonawcą</w:t>
      </w:r>
    </w:p>
    <w:p w14:paraId="12443B8E" w14:textId="77777777" w:rsidR="007354EC" w:rsidRPr="00FB06CA" w:rsidRDefault="007354EC" w:rsidP="007354EC">
      <w:pPr>
        <w:shd w:val="clear" w:color="auto" w:fill="FFFFFF"/>
        <w:autoSpaceDN/>
        <w:jc w:val="both"/>
        <w:textAlignment w:val="auto"/>
        <w:rPr>
          <w:rFonts w:ascii="Times New Roman" w:eastAsia="Calibri" w:hAnsi="Times New Roman" w:cs="Times New Roman"/>
          <w:color w:val="000000"/>
          <w:kern w:val="2"/>
          <w:sz w:val="22"/>
          <w:szCs w:val="22"/>
          <w:lang w:bidi="ar-SA"/>
        </w:rPr>
      </w:pPr>
    </w:p>
    <w:p w14:paraId="5EAD72FA" w14:textId="77777777" w:rsidR="007354EC" w:rsidRPr="00FB06CA" w:rsidRDefault="007354EC" w:rsidP="007354EC">
      <w:pPr>
        <w:shd w:val="clear" w:color="auto" w:fill="FFFFFF"/>
        <w:autoSpaceDN/>
        <w:textAlignment w:val="auto"/>
        <w:rPr>
          <w:rFonts w:ascii="Times New Roman" w:hAnsi="Times New Roman" w:cs="Times New Roman"/>
          <w:spacing w:val="-5"/>
          <w:kern w:val="2"/>
          <w:sz w:val="22"/>
          <w:szCs w:val="22"/>
        </w:rPr>
      </w:pPr>
    </w:p>
    <w:p w14:paraId="39ECD621" w14:textId="08DB85B2" w:rsidR="004133D5" w:rsidRPr="00FB06CA" w:rsidRDefault="004133D5" w:rsidP="007354EC">
      <w:pPr>
        <w:shd w:val="clear" w:color="auto" w:fill="FFFFFF"/>
        <w:autoSpaceDN/>
        <w:jc w:val="both"/>
        <w:textAlignment w:val="auto"/>
        <w:rPr>
          <w:rFonts w:ascii="Times New Roman" w:eastAsia="Tahoma" w:hAnsi="Times New Roman" w:cs="Times New Roman"/>
          <w:color w:val="000000" w:themeColor="text1"/>
          <w:spacing w:val="-2"/>
          <w:sz w:val="22"/>
          <w:szCs w:val="22"/>
          <w:lang w:eastAsia="pl-PL" w:bidi="pl-PL"/>
        </w:rPr>
      </w:pPr>
      <w:r w:rsidRPr="00FB06CA">
        <w:rPr>
          <w:rFonts w:ascii="Times New Roman" w:hAnsi="Times New Roman" w:cs="Times New Roman"/>
          <w:color w:val="000000" w:themeColor="text1"/>
          <w:spacing w:val="-3"/>
          <w:sz w:val="22"/>
          <w:szCs w:val="22"/>
        </w:rPr>
        <w:t xml:space="preserve">Niniejsza umowa jest następstwem wyboru przez Zamawiającego oferty Wykonawcy </w:t>
      </w:r>
      <w:r w:rsidRPr="00FB06CA">
        <w:rPr>
          <w:rFonts w:ascii="Times New Roman" w:hAnsi="Times New Roman" w:cs="Times New Roman"/>
          <w:color w:val="000000" w:themeColor="text1"/>
          <w:spacing w:val="-2"/>
          <w:sz w:val="22"/>
          <w:szCs w:val="22"/>
        </w:rPr>
        <w:t>zgodnie ustawą z dnia 11 września 2019 r., Prawo zamówień publicznych (</w:t>
      </w:r>
      <w:proofErr w:type="spellStart"/>
      <w:r w:rsidRPr="00FB06CA">
        <w:rPr>
          <w:rFonts w:ascii="Times New Roman" w:hAnsi="Times New Roman" w:cs="Times New Roman"/>
          <w:color w:val="000000" w:themeColor="text1"/>
          <w:spacing w:val="-2"/>
          <w:sz w:val="22"/>
          <w:szCs w:val="22"/>
        </w:rPr>
        <w:t>t.j</w:t>
      </w:r>
      <w:proofErr w:type="spellEnd"/>
      <w:r w:rsidRPr="00FB06CA">
        <w:rPr>
          <w:rFonts w:ascii="Times New Roman" w:hAnsi="Times New Roman" w:cs="Times New Roman"/>
          <w:color w:val="000000" w:themeColor="text1"/>
          <w:spacing w:val="-2"/>
          <w:sz w:val="22"/>
          <w:szCs w:val="22"/>
        </w:rPr>
        <w:t xml:space="preserve">. </w:t>
      </w:r>
      <w:r w:rsidRPr="00FB06CA">
        <w:rPr>
          <w:rFonts w:ascii="Times New Roman" w:eastAsia="Tahoma" w:hAnsi="Times New Roman" w:cs="Times New Roman"/>
          <w:color w:val="000000" w:themeColor="text1"/>
          <w:spacing w:val="-2"/>
          <w:sz w:val="22"/>
          <w:szCs w:val="22"/>
          <w:lang w:eastAsia="pl-PL" w:bidi="pl-PL"/>
        </w:rPr>
        <w:t>Dz.U. z 202</w:t>
      </w:r>
      <w:r w:rsidR="005918F6" w:rsidRPr="00FB06CA">
        <w:rPr>
          <w:rFonts w:ascii="Times New Roman" w:eastAsia="Tahoma" w:hAnsi="Times New Roman" w:cs="Times New Roman"/>
          <w:color w:val="000000" w:themeColor="text1"/>
          <w:spacing w:val="-2"/>
          <w:sz w:val="22"/>
          <w:szCs w:val="22"/>
          <w:lang w:eastAsia="pl-PL" w:bidi="pl-PL"/>
        </w:rPr>
        <w:t>2</w:t>
      </w:r>
      <w:r w:rsidRPr="00FB06CA">
        <w:rPr>
          <w:rFonts w:ascii="Times New Roman" w:eastAsia="Tahoma" w:hAnsi="Times New Roman" w:cs="Times New Roman"/>
          <w:color w:val="000000" w:themeColor="text1"/>
          <w:spacing w:val="-2"/>
          <w:sz w:val="22"/>
          <w:szCs w:val="22"/>
          <w:lang w:eastAsia="pl-PL" w:bidi="pl-PL"/>
        </w:rPr>
        <w:t xml:space="preserve">, poz. </w:t>
      </w:r>
      <w:r w:rsidRPr="00FB06CA">
        <w:rPr>
          <w:rFonts w:ascii="Times New Roman" w:hAnsi="Times New Roman" w:cs="Times New Roman"/>
          <w:color w:val="000000" w:themeColor="text1"/>
          <w:sz w:val="22"/>
          <w:szCs w:val="22"/>
        </w:rPr>
        <w:t>1</w:t>
      </w:r>
      <w:r w:rsidR="005918F6" w:rsidRPr="00FB06CA">
        <w:rPr>
          <w:rFonts w:ascii="Times New Roman" w:hAnsi="Times New Roman" w:cs="Times New Roman"/>
          <w:color w:val="000000" w:themeColor="text1"/>
          <w:sz w:val="22"/>
          <w:szCs w:val="22"/>
        </w:rPr>
        <w:t>710</w:t>
      </w:r>
      <w:r w:rsidRPr="00FB06CA">
        <w:rPr>
          <w:rFonts w:ascii="Times New Roman" w:hAnsi="Times New Roman" w:cs="Times New Roman"/>
          <w:color w:val="000000" w:themeColor="text1"/>
          <w:sz w:val="22"/>
          <w:szCs w:val="22"/>
        </w:rPr>
        <w:t xml:space="preserve"> ze zm.</w:t>
      </w:r>
      <w:r w:rsidRPr="00FB06CA">
        <w:rPr>
          <w:rFonts w:ascii="Times New Roman" w:eastAsia="Tahoma" w:hAnsi="Times New Roman" w:cs="Times New Roman"/>
          <w:color w:val="000000" w:themeColor="text1"/>
          <w:spacing w:val="-2"/>
          <w:sz w:val="22"/>
          <w:szCs w:val="22"/>
          <w:lang w:eastAsia="pl-PL" w:bidi="pl-PL"/>
        </w:rPr>
        <w:t xml:space="preserve">) – Tryb podstawowy z możliwością negocjacji. </w:t>
      </w:r>
    </w:p>
    <w:p w14:paraId="3F20CA18" w14:textId="28806B43" w:rsidR="007354EC" w:rsidRPr="00FB06CA" w:rsidRDefault="004133D5" w:rsidP="007354EC">
      <w:pPr>
        <w:shd w:val="clear" w:color="auto" w:fill="FFFFFF"/>
        <w:autoSpaceDN/>
        <w:jc w:val="both"/>
        <w:textAlignment w:val="auto"/>
        <w:rPr>
          <w:rFonts w:ascii="Times New Roman" w:hAnsi="Times New Roman" w:cs="Times New Roman"/>
          <w:b/>
          <w:bCs/>
          <w:color w:val="000000"/>
          <w:kern w:val="2"/>
          <w:sz w:val="22"/>
          <w:szCs w:val="22"/>
        </w:rPr>
      </w:pPr>
      <w:r w:rsidRPr="00FB06CA">
        <w:rPr>
          <w:rFonts w:ascii="Times New Roman" w:hAnsi="Times New Roman" w:cs="Times New Roman"/>
          <w:b/>
          <w:bCs/>
          <w:color w:val="000000"/>
          <w:kern w:val="2"/>
          <w:sz w:val="22"/>
          <w:szCs w:val="22"/>
        </w:rPr>
        <w:t>N</w:t>
      </w:r>
      <w:r w:rsidR="007354EC" w:rsidRPr="00FB06CA">
        <w:rPr>
          <w:rFonts w:ascii="Times New Roman" w:hAnsi="Times New Roman" w:cs="Times New Roman"/>
          <w:b/>
          <w:bCs/>
          <w:color w:val="000000"/>
          <w:kern w:val="2"/>
          <w:sz w:val="22"/>
          <w:szCs w:val="22"/>
        </w:rPr>
        <w:t xml:space="preserve">r sprawy </w:t>
      </w:r>
      <w:proofErr w:type="spellStart"/>
      <w:r w:rsidR="007354EC" w:rsidRPr="00FB06CA">
        <w:rPr>
          <w:rFonts w:ascii="Times New Roman" w:hAnsi="Times New Roman" w:cs="Times New Roman"/>
          <w:b/>
          <w:bCs/>
          <w:color w:val="000000"/>
          <w:kern w:val="2"/>
          <w:sz w:val="22"/>
          <w:szCs w:val="22"/>
        </w:rPr>
        <w:t>WSzSL</w:t>
      </w:r>
      <w:proofErr w:type="spellEnd"/>
      <w:r w:rsidR="007354EC" w:rsidRPr="00FB06CA">
        <w:rPr>
          <w:rFonts w:ascii="Times New Roman" w:hAnsi="Times New Roman" w:cs="Times New Roman"/>
          <w:b/>
          <w:bCs/>
          <w:color w:val="000000"/>
          <w:kern w:val="2"/>
          <w:sz w:val="22"/>
          <w:szCs w:val="22"/>
        </w:rPr>
        <w:t>/FZ-</w:t>
      </w:r>
      <w:r w:rsidR="00FB06CA" w:rsidRPr="00FB06CA">
        <w:rPr>
          <w:rFonts w:ascii="Times New Roman" w:hAnsi="Times New Roman" w:cs="Times New Roman"/>
          <w:b/>
          <w:bCs/>
          <w:color w:val="000000"/>
          <w:kern w:val="2"/>
          <w:sz w:val="22"/>
          <w:szCs w:val="22"/>
        </w:rPr>
        <w:t>3</w:t>
      </w:r>
      <w:r w:rsidR="007A0B52">
        <w:rPr>
          <w:rFonts w:ascii="Times New Roman" w:hAnsi="Times New Roman" w:cs="Times New Roman"/>
          <w:b/>
          <w:bCs/>
          <w:color w:val="000000"/>
          <w:kern w:val="2"/>
          <w:sz w:val="22"/>
          <w:szCs w:val="22"/>
        </w:rPr>
        <w:t>9</w:t>
      </w:r>
      <w:r w:rsidR="005918F6" w:rsidRPr="00FB06CA">
        <w:rPr>
          <w:rFonts w:ascii="Times New Roman" w:hAnsi="Times New Roman" w:cs="Times New Roman"/>
          <w:b/>
          <w:bCs/>
          <w:color w:val="000000"/>
          <w:kern w:val="2"/>
          <w:sz w:val="22"/>
          <w:szCs w:val="22"/>
        </w:rPr>
        <w:t>/23</w:t>
      </w:r>
    </w:p>
    <w:p w14:paraId="2B360F10" w14:textId="77777777" w:rsidR="00676F78" w:rsidRPr="00FB06CA" w:rsidRDefault="00676F78" w:rsidP="00676F78">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hAnsi="Times New Roman" w:cs="Times New Roman"/>
          <w:kern w:val="1"/>
          <w:sz w:val="22"/>
          <w:szCs w:val="22"/>
          <w:lang w:eastAsia="hi-IN"/>
        </w:rPr>
      </w:pPr>
    </w:p>
    <w:p w14:paraId="53ECB400" w14:textId="77777777" w:rsidR="00676F78" w:rsidRPr="00FB06CA" w:rsidRDefault="00676F78" w:rsidP="00676F78">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hAnsi="Times New Roman" w:cs="Times New Roman"/>
          <w:kern w:val="1"/>
          <w:sz w:val="22"/>
          <w:szCs w:val="22"/>
          <w:lang w:eastAsia="hi-IN"/>
        </w:rPr>
      </w:pPr>
      <w:r w:rsidRPr="00FB06CA">
        <w:rPr>
          <w:rFonts w:ascii="Times New Roman" w:eastAsia="Times New Roman" w:hAnsi="Times New Roman" w:cs="Times New Roman"/>
          <w:b/>
          <w:bCs/>
          <w:kern w:val="1"/>
          <w:sz w:val="22"/>
          <w:szCs w:val="22"/>
          <w:lang w:eastAsia="pl-PL"/>
        </w:rPr>
        <w:t>§1</w:t>
      </w:r>
    </w:p>
    <w:p w14:paraId="3AC24003" w14:textId="77777777" w:rsidR="00676F78" w:rsidRPr="00FB06CA" w:rsidRDefault="00676F78" w:rsidP="00676F78">
      <w:pPr>
        <w:numPr>
          <w:ilvl w:val="0"/>
          <w:numId w:val="8"/>
        </w:numPr>
        <w:autoSpaceDN/>
        <w:jc w:val="both"/>
        <w:textAlignment w:val="auto"/>
        <w:rPr>
          <w:rFonts w:ascii="Times New Roman" w:eastAsia="Times New Roman" w:hAnsi="Times New Roman" w:cs="Times New Roman"/>
          <w:kern w:val="1"/>
          <w:sz w:val="22"/>
          <w:szCs w:val="22"/>
          <w:lang w:eastAsia="pl-PL"/>
        </w:rPr>
      </w:pPr>
      <w:r w:rsidRPr="00FB06CA">
        <w:rPr>
          <w:rFonts w:ascii="Times New Roman" w:eastAsia="Times New Roman" w:hAnsi="Times New Roman" w:cs="Times New Roman"/>
          <w:kern w:val="1"/>
          <w:sz w:val="22"/>
          <w:szCs w:val="22"/>
          <w:lang w:eastAsia="pl-PL"/>
        </w:rPr>
        <w:t>Przedmiotem umowy są dostawy asortymentu wyszczególnionego w Załączniku nr 1 do umowy, który stanowi jej integralną część. Każdorazowo dostarczony asortyment musi odpowiadać opisowi przedmiotu zamówienia zgodnie z SWZ oraz niniejszą umową.</w:t>
      </w:r>
    </w:p>
    <w:p w14:paraId="491E8F07" w14:textId="0F739EA8" w:rsidR="00676F78" w:rsidRPr="00FB06CA" w:rsidRDefault="00676F78" w:rsidP="00676F78">
      <w:pPr>
        <w:numPr>
          <w:ilvl w:val="0"/>
          <w:numId w:val="8"/>
        </w:numPr>
        <w:autoSpaceDN/>
        <w:spacing w:line="276" w:lineRule="auto"/>
        <w:jc w:val="center"/>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b/>
          <w:bCs/>
          <w:color w:val="000000"/>
          <w:kern w:val="1"/>
          <w:sz w:val="22"/>
          <w:szCs w:val="22"/>
          <w:lang w:eastAsia="hi-IN"/>
        </w:rPr>
        <w:t xml:space="preserve">§2 </w:t>
      </w:r>
    </w:p>
    <w:p w14:paraId="3461D483" w14:textId="77777777" w:rsidR="00676F78" w:rsidRPr="00FB06CA" w:rsidRDefault="00676F78" w:rsidP="00676F78">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 xml:space="preserve">1. Towar, o którym mowa w §1 będzie dostarczany przez Wykonawcę do Magazynu Medycznego (Budynek 1D, pokój 117) w godzinach od 7.15 – 14.30, zgodnie z zapotrzebowaniem Zamawiającego </w:t>
      </w:r>
      <w:r w:rsidRPr="00FB06CA">
        <w:rPr>
          <w:rFonts w:ascii="Times New Roman" w:eastAsia="ヒラギノ角ゴ Pro W3" w:hAnsi="Times New Roman" w:cs="Times New Roman"/>
          <w:b/>
          <w:bCs/>
          <w:color w:val="000000"/>
          <w:kern w:val="1"/>
          <w:sz w:val="22"/>
          <w:szCs w:val="22"/>
          <w:lang w:eastAsia="hi-IN"/>
        </w:rPr>
        <w:t>w ciągu ........... dni roboczych</w:t>
      </w:r>
      <w:r w:rsidRPr="00FB06CA">
        <w:rPr>
          <w:rFonts w:ascii="Times New Roman" w:eastAsia="ヒラギノ角ゴ Pro W3" w:hAnsi="Times New Roman" w:cs="Times New Roman"/>
          <w:color w:val="000000"/>
          <w:kern w:val="1"/>
          <w:sz w:val="22"/>
          <w:szCs w:val="22"/>
          <w:lang w:eastAsia="hi-IN"/>
        </w:rPr>
        <w:t xml:space="preserve"> od złożenia zamówienia, bądź w konkretnym terminie wskazanym w zamówieniu (termin ten nie może być krótszy </w:t>
      </w:r>
      <w:r w:rsidRPr="00FB06CA">
        <w:rPr>
          <w:rFonts w:ascii="Times New Roman" w:eastAsia="ヒラギノ角ゴ Pro W3" w:hAnsi="Times New Roman" w:cs="Times New Roman"/>
          <w:b/>
          <w:bCs/>
          <w:color w:val="000000"/>
          <w:kern w:val="1"/>
          <w:sz w:val="22"/>
          <w:szCs w:val="22"/>
          <w:lang w:eastAsia="hi-IN"/>
        </w:rPr>
        <w:t>niż .......... dni robocze</w:t>
      </w:r>
      <w:r w:rsidRPr="00FB06CA">
        <w:rPr>
          <w:rFonts w:ascii="Times New Roman" w:eastAsia="ヒラギノ角ゴ Pro W3" w:hAnsi="Times New Roman" w:cs="Times New Roman"/>
          <w:color w:val="000000"/>
          <w:kern w:val="1"/>
          <w:sz w:val="22"/>
          <w:szCs w:val="22"/>
          <w:lang w:eastAsia="hi-IN"/>
        </w:rPr>
        <w:t xml:space="preserve"> od złożenia zamówienia). Za dzień roboczy uważa się dzień od poniedziałku do piątku z wyłączeniem sobót, niedziel i określonych ustawowo świąt. Dostawa obejmuje również rozładunek.</w:t>
      </w:r>
    </w:p>
    <w:p w14:paraId="28227EAE" w14:textId="77777777" w:rsidR="00676F78" w:rsidRPr="00FB06CA" w:rsidRDefault="00676F78" w:rsidP="00676F78">
      <w:pPr>
        <w:numPr>
          <w:ilvl w:val="0"/>
          <w:numId w:val="8"/>
        </w:numPr>
        <w:tabs>
          <w:tab w:val="left" w:pos="731"/>
        </w:tabs>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color w:val="000000"/>
          <w:kern w:val="1"/>
          <w:sz w:val="22"/>
          <w:szCs w:val="22"/>
          <w:lang w:eastAsia="hi-IN"/>
        </w:rPr>
        <w:t>2. Strony dopuszczają składanie zamówień za pomocą poczty elektronicznej na adres .........@.............. lub innego środka porozumiewania się na odległość, co nie wyklucza możliwości złożenia zamówienia w formie pisemnej.</w:t>
      </w:r>
    </w:p>
    <w:p w14:paraId="4E62B1ED" w14:textId="77777777" w:rsidR="00676F78" w:rsidRPr="00FB06CA" w:rsidRDefault="00676F78" w:rsidP="00676F78">
      <w:pPr>
        <w:numPr>
          <w:ilvl w:val="0"/>
          <w:numId w:val="8"/>
        </w:numPr>
        <w:tabs>
          <w:tab w:val="left" w:pos="731"/>
        </w:tabs>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color w:val="000000"/>
          <w:spacing w:val="-5"/>
          <w:kern w:val="1"/>
          <w:sz w:val="22"/>
          <w:szCs w:val="22"/>
          <w:lang w:eastAsia="hi-IN"/>
        </w:rPr>
        <w:t xml:space="preserve">3. Osobami uprawnionymi do składania zamówień są: </w:t>
      </w:r>
    </w:p>
    <w:p w14:paraId="3B50AD56" w14:textId="77777777" w:rsidR="00676F78" w:rsidRPr="00FB06CA" w:rsidRDefault="00676F78" w:rsidP="00676F78">
      <w:pPr>
        <w:numPr>
          <w:ilvl w:val="0"/>
          <w:numId w:val="8"/>
        </w:numPr>
        <w:tabs>
          <w:tab w:val="left" w:pos="731"/>
        </w:tabs>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color w:val="000000"/>
          <w:spacing w:val="-5"/>
          <w:kern w:val="1"/>
          <w:sz w:val="22"/>
          <w:szCs w:val="22"/>
          <w:lang w:eastAsia="hi-IN"/>
        </w:rPr>
        <w:t>1) Beata Czubek,</w:t>
      </w:r>
    </w:p>
    <w:p w14:paraId="211686B9" w14:textId="77777777" w:rsidR="00676F78" w:rsidRPr="00FB06CA" w:rsidRDefault="00676F78" w:rsidP="00676F78">
      <w:pPr>
        <w:numPr>
          <w:ilvl w:val="0"/>
          <w:numId w:val="8"/>
        </w:numPr>
        <w:tabs>
          <w:tab w:val="left" w:pos="731"/>
        </w:tabs>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color w:val="000000"/>
          <w:spacing w:val="-5"/>
          <w:kern w:val="1"/>
          <w:sz w:val="22"/>
          <w:szCs w:val="22"/>
          <w:lang w:eastAsia="hi-IN"/>
        </w:rPr>
        <w:t>2) Magdalena Sienkiewicz,</w:t>
      </w:r>
    </w:p>
    <w:p w14:paraId="783B2FCF" w14:textId="77777777" w:rsidR="00676F78" w:rsidRPr="00FB06CA" w:rsidRDefault="00676F78" w:rsidP="00676F78">
      <w:pPr>
        <w:numPr>
          <w:ilvl w:val="0"/>
          <w:numId w:val="8"/>
        </w:numPr>
        <w:tabs>
          <w:tab w:val="left" w:pos="731"/>
        </w:tabs>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color w:val="000000"/>
          <w:spacing w:val="-5"/>
          <w:kern w:val="1"/>
          <w:sz w:val="22"/>
          <w:szCs w:val="22"/>
          <w:lang w:eastAsia="hi-IN"/>
        </w:rPr>
        <w:t>3) Dorota Szczepaniak,</w:t>
      </w:r>
    </w:p>
    <w:p w14:paraId="11A618C8" w14:textId="77777777" w:rsidR="00676F78" w:rsidRPr="00FB06CA" w:rsidRDefault="00676F78" w:rsidP="00676F78">
      <w:pPr>
        <w:numPr>
          <w:ilvl w:val="0"/>
          <w:numId w:val="8"/>
        </w:numPr>
        <w:tabs>
          <w:tab w:val="left" w:pos="731"/>
        </w:tabs>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color w:val="000000"/>
          <w:spacing w:val="-5"/>
          <w:kern w:val="1"/>
          <w:sz w:val="22"/>
          <w:szCs w:val="22"/>
          <w:lang w:eastAsia="hi-IN"/>
        </w:rPr>
        <w:lastRenderedPageBreak/>
        <w:t>Zmiana osób, o których mowa z zdaniu poprzedzającym nie stanowi istotnej zmiany umowy i może być dokonana w formie uprzedniego zawiadomienia.</w:t>
      </w:r>
    </w:p>
    <w:p w14:paraId="2C115872" w14:textId="77777777" w:rsidR="00676F78" w:rsidRPr="00FB06CA" w:rsidRDefault="00676F78" w:rsidP="00676F78">
      <w:pPr>
        <w:numPr>
          <w:ilvl w:val="0"/>
          <w:numId w:val="8"/>
        </w:numPr>
        <w:suppressAutoHyphens w:val="0"/>
        <w:autoSpaceDN/>
        <w:jc w:val="both"/>
        <w:textAlignment w:val="auto"/>
        <w:rPr>
          <w:rFonts w:ascii="Times New Roman" w:hAnsi="Times New Roman" w:cs="Times New Roman"/>
          <w:kern w:val="1"/>
          <w:sz w:val="22"/>
          <w:szCs w:val="22"/>
          <w:lang w:eastAsia="hi-IN"/>
        </w:rPr>
      </w:pPr>
      <w:r w:rsidRPr="00FB06CA">
        <w:rPr>
          <w:rFonts w:ascii="Times New Roman" w:eastAsia="Calibri" w:hAnsi="Times New Roman" w:cs="Times New Roman"/>
          <w:color w:val="00000A"/>
          <w:kern w:val="1"/>
          <w:sz w:val="22"/>
          <w:szCs w:val="22"/>
          <w:lang w:eastAsia="pl-PL" w:bidi="ar-SA"/>
        </w:rPr>
        <w:t>4.</w:t>
      </w:r>
      <w:r w:rsidRPr="00FB06CA">
        <w:rPr>
          <w:rFonts w:ascii="Times New Roman" w:eastAsia="Calibri" w:hAnsi="Times New Roman" w:cs="Times New Roman"/>
          <w:color w:val="00000A"/>
          <w:kern w:val="1"/>
          <w:sz w:val="22"/>
          <w:szCs w:val="22"/>
          <w:lang w:eastAsia="en-US" w:bidi="ar-SA"/>
        </w:rPr>
        <w:t xml:space="preserve"> Pod rygorem uznania dostawy za niewykonaną w terminie, dostarczany asortyment musi posiadać:</w:t>
      </w:r>
    </w:p>
    <w:p w14:paraId="307AD233" w14:textId="77777777" w:rsidR="00676F78" w:rsidRPr="00FB06CA" w:rsidRDefault="00676F78" w:rsidP="00676F78">
      <w:pPr>
        <w:numPr>
          <w:ilvl w:val="0"/>
          <w:numId w:val="8"/>
        </w:numPr>
        <w:autoSpaceDN/>
        <w:jc w:val="both"/>
        <w:textAlignment w:val="auto"/>
        <w:rPr>
          <w:rFonts w:ascii="Times New Roman" w:hAnsi="Times New Roman" w:cs="Times New Roman"/>
          <w:kern w:val="1"/>
          <w:sz w:val="22"/>
          <w:szCs w:val="22"/>
          <w:lang w:eastAsia="hi-IN"/>
        </w:rPr>
      </w:pPr>
      <w:r w:rsidRPr="00FB06CA">
        <w:rPr>
          <w:rFonts w:ascii="Times New Roman" w:eastAsia="Calibri" w:hAnsi="Times New Roman" w:cs="Times New Roman"/>
          <w:color w:val="00000A"/>
          <w:kern w:val="1"/>
          <w:sz w:val="22"/>
          <w:szCs w:val="22"/>
          <w:lang w:eastAsia="en-US" w:bidi="ar-SA"/>
        </w:rPr>
        <w:t>1) odpowiednio: oryginalne opakowanie z nazwą bądź logo producenta, datą ważności (jeśli dotyczy), numerem serii oraz inne dane umożliwiające łatwą identyfikację asortymentu, a także ulotki lub etykietki zawierające niezbędne dane w języku polskim,</w:t>
      </w:r>
    </w:p>
    <w:p w14:paraId="72DEBE9F" w14:textId="77777777" w:rsidR="00676F78" w:rsidRPr="00FB06CA" w:rsidRDefault="00676F78" w:rsidP="00676F78">
      <w:pPr>
        <w:numPr>
          <w:ilvl w:val="0"/>
          <w:numId w:val="8"/>
        </w:numPr>
        <w:tabs>
          <w:tab w:val="left" w:pos="731"/>
        </w:tabs>
        <w:autoSpaceDN/>
        <w:jc w:val="both"/>
        <w:textAlignment w:val="auto"/>
        <w:rPr>
          <w:rFonts w:ascii="Times New Roman" w:eastAsia="Calibri" w:hAnsi="Times New Roman" w:cs="Times New Roman"/>
          <w:color w:val="000000"/>
          <w:kern w:val="1"/>
          <w:sz w:val="22"/>
          <w:szCs w:val="22"/>
          <w:lang w:eastAsia="pl-PL" w:bidi="ar-SA"/>
        </w:rPr>
      </w:pPr>
      <w:r w:rsidRPr="00FB06CA">
        <w:rPr>
          <w:rFonts w:ascii="Times New Roman" w:eastAsia="Calibri" w:hAnsi="Times New Roman" w:cs="Times New Roman"/>
          <w:color w:val="000000"/>
          <w:kern w:val="1"/>
          <w:sz w:val="22"/>
          <w:szCs w:val="22"/>
          <w:lang w:eastAsia="pl-PL" w:bidi="ar-SA"/>
        </w:rPr>
        <w:t>2) co najmniej 12 miesięczny termin przydatności do użycia  liczony od daty dostawy – w przypadku, gdy dotyczy.</w:t>
      </w:r>
    </w:p>
    <w:p w14:paraId="2A99B6E5" w14:textId="77777777" w:rsidR="007A0B52" w:rsidRPr="007A0B52" w:rsidRDefault="007A0B52" w:rsidP="00676F78">
      <w:pPr>
        <w:numPr>
          <w:ilvl w:val="0"/>
          <w:numId w:val="8"/>
        </w:numPr>
        <w:suppressAutoHyphens w:val="0"/>
        <w:autoSpaceDN/>
        <w:jc w:val="center"/>
        <w:textAlignment w:val="auto"/>
        <w:rPr>
          <w:rFonts w:ascii="Times New Roman" w:hAnsi="Times New Roman" w:cs="Times New Roman"/>
          <w:kern w:val="1"/>
          <w:sz w:val="22"/>
          <w:szCs w:val="22"/>
          <w:lang w:eastAsia="hi-IN"/>
        </w:rPr>
      </w:pPr>
    </w:p>
    <w:p w14:paraId="1AB68232" w14:textId="274559FB" w:rsidR="00676F78" w:rsidRPr="00FB06CA" w:rsidRDefault="00676F78" w:rsidP="00676F78">
      <w:pPr>
        <w:numPr>
          <w:ilvl w:val="0"/>
          <w:numId w:val="8"/>
        </w:numPr>
        <w:suppressAutoHyphens w:val="0"/>
        <w:autoSpaceDN/>
        <w:jc w:val="center"/>
        <w:textAlignment w:val="auto"/>
        <w:rPr>
          <w:rFonts w:ascii="Times New Roman" w:hAnsi="Times New Roman" w:cs="Times New Roman"/>
          <w:kern w:val="1"/>
          <w:sz w:val="22"/>
          <w:szCs w:val="22"/>
          <w:lang w:eastAsia="hi-IN"/>
        </w:rPr>
      </w:pPr>
      <w:r w:rsidRPr="00FB06CA">
        <w:rPr>
          <w:rFonts w:ascii="Times New Roman" w:hAnsi="Times New Roman" w:cs="Times New Roman"/>
          <w:b/>
          <w:color w:val="000000"/>
          <w:spacing w:val="-7"/>
          <w:kern w:val="1"/>
          <w:sz w:val="22"/>
          <w:szCs w:val="22"/>
          <w:lang w:eastAsia="hi-IN"/>
        </w:rPr>
        <w:t>§3</w:t>
      </w:r>
    </w:p>
    <w:p w14:paraId="66AD7C59" w14:textId="0CBFCF68" w:rsidR="00676F78" w:rsidRPr="00FB06CA" w:rsidRDefault="00676F78" w:rsidP="00676F78">
      <w:pPr>
        <w:numPr>
          <w:ilvl w:val="0"/>
          <w:numId w:val="8"/>
        </w:numPr>
        <w:suppressAutoHyphens w:val="0"/>
        <w:autoSpaceDN/>
        <w:jc w:val="both"/>
        <w:textAlignment w:val="auto"/>
        <w:rPr>
          <w:rFonts w:ascii="Times New Roman" w:eastAsia="Arial Unicode MS" w:hAnsi="Times New Roman" w:cs="Times New Roman"/>
          <w:bCs/>
          <w:kern w:val="0"/>
          <w:sz w:val="22"/>
          <w:szCs w:val="22"/>
          <w:lang w:eastAsia="hi-IN"/>
        </w:rPr>
      </w:pPr>
      <w:r w:rsidRPr="00FB06CA">
        <w:rPr>
          <w:rFonts w:ascii="Times New Roman" w:eastAsia="ヒラギノ角ゴ Pro W3" w:hAnsi="Times New Roman" w:cs="Times New Roman"/>
          <w:kern w:val="2"/>
          <w:sz w:val="22"/>
          <w:szCs w:val="22"/>
          <w:lang w:eastAsia="hi-IN"/>
        </w:rPr>
        <w:t>1.Strony ustalają, że wynagrodzenie Wykonawcy należne z tytułu realizacji umowy wyniesie netto ……….</w:t>
      </w:r>
      <w:r w:rsidRPr="00FB06CA">
        <w:rPr>
          <w:rFonts w:ascii="Times New Roman" w:eastAsia="ヒラギノ角ゴ Pro W3" w:hAnsi="Times New Roman" w:cs="Times New Roman"/>
          <w:b/>
          <w:bCs/>
          <w:kern w:val="2"/>
          <w:sz w:val="22"/>
          <w:szCs w:val="22"/>
          <w:lang w:eastAsia="hi-IN"/>
        </w:rPr>
        <w:t xml:space="preserve"> zł,</w:t>
      </w:r>
      <w:r w:rsidRPr="00FB06CA">
        <w:rPr>
          <w:rFonts w:ascii="Times New Roman" w:eastAsia="ヒラギノ角ゴ Pro W3" w:hAnsi="Times New Roman" w:cs="Times New Roman"/>
          <w:kern w:val="2"/>
          <w:sz w:val="22"/>
          <w:szCs w:val="22"/>
          <w:lang w:eastAsia="hi-IN"/>
        </w:rPr>
        <w:t xml:space="preserve"> powiększone o należny podatek VAT ………% Łącznie wynagrodzenie brutto wyniesie:…………...</w:t>
      </w:r>
      <w:r w:rsidRPr="00FB06CA">
        <w:rPr>
          <w:rFonts w:ascii="Times New Roman" w:eastAsia="ヒラギノ角ゴ Pro W3" w:hAnsi="Times New Roman" w:cs="Times New Roman"/>
          <w:b/>
          <w:bCs/>
          <w:kern w:val="2"/>
          <w:sz w:val="22"/>
          <w:szCs w:val="22"/>
          <w:lang w:eastAsia="hi-IN"/>
        </w:rPr>
        <w:t xml:space="preserve"> zł</w:t>
      </w:r>
    </w:p>
    <w:p w14:paraId="28884769" w14:textId="77777777" w:rsidR="00676F78" w:rsidRPr="00FB06CA" w:rsidRDefault="00676F78" w:rsidP="00676F78">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kern w:val="1"/>
          <w:sz w:val="22"/>
          <w:szCs w:val="22"/>
          <w:lang w:eastAsia="hi-IN"/>
        </w:rPr>
        <w:t>2. Zapłata za otrzymany towar będzie realizowana wg cen netto określonych w Załączniku nr 1 do umowy, powiększonych o należny podatek VAT, przelewem na konto Wykonawcy w terminie 60 dni liczonym od dostarczenia towaru i złożenia prawidłowo wystawionej faktury VAT.</w:t>
      </w:r>
    </w:p>
    <w:p w14:paraId="0F286243" w14:textId="77777777" w:rsidR="00676F78" w:rsidRPr="00FB06CA" w:rsidRDefault="00676F78" w:rsidP="00676F78">
      <w:pPr>
        <w:numPr>
          <w:ilvl w:val="0"/>
          <w:numId w:val="8"/>
        </w:numPr>
        <w:shd w:val="clear" w:color="auto" w:fill="FFFFFF"/>
        <w:autoSpaceDN/>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Tahoma" w:hAnsi="Times New Roman" w:cs="Times New Roman"/>
          <w:kern w:val="1"/>
          <w:sz w:val="22"/>
          <w:szCs w:val="22"/>
          <w:lang w:eastAsia="hi-IN"/>
        </w:rPr>
        <w:t xml:space="preserve">3. Wykonawca ma prawo przesłać Zamawiającemu ustrukturyzowaną </w:t>
      </w:r>
      <w:r w:rsidRPr="00FB06CA">
        <w:rPr>
          <w:rFonts w:ascii="Times New Roman" w:eastAsia="ヒラギノ角ゴ Pro W3" w:hAnsi="Times New Roman" w:cs="Times New Roman"/>
          <w:kern w:val="1"/>
          <w:sz w:val="22"/>
          <w:szCs w:val="22"/>
          <w:lang w:eastAsia="pl-PL"/>
        </w:rPr>
        <w:t xml:space="preserve">fakturę elektroniczną za pośrednictwem Platformy Elektronicznego Fakturowania  </w:t>
      </w:r>
      <w:hyperlink r:id="rId13" w:history="1">
        <w:r w:rsidRPr="00FB06CA">
          <w:rPr>
            <w:rFonts w:ascii="Times New Roman" w:eastAsia="ヒラギノ角ゴ Pro W3" w:hAnsi="Times New Roman" w:cs="Times New Roman"/>
            <w:kern w:val="1"/>
            <w:sz w:val="22"/>
            <w:szCs w:val="22"/>
            <w:lang w:eastAsia="pl-PL"/>
          </w:rPr>
          <w:t>https://www.brokerinfinite.efaktura.gov.pl/</w:t>
        </w:r>
      </w:hyperlink>
      <w:r w:rsidRPr="00FB06CA">
        <w:rPr>
          <w:rFonts w:ascii="Times New Roman" w:eastAsia="ヒラギノ角ゴ Pro W3" w:hAnsi="Times New Roman" w:cs="Times New Roman"/>
          <w:kern w:val="1"/>
          <w:sz w:val="22"/>
          <w:szCs w:val="22"/>
          <w:lang w:eastAsia="pl-PL"/>
        </w:rPr>
        <w:t xml:space="preserve">  Skrzynka: Wojewódzki Szpital Specjalistyczny w Legnicy, adres: Jarosława Iwaszkiewicza 5, 59-220 Legnica, dane identyfikacyjne skrzynki – nr PEPPOL 6912204853; skrócona nazwa skrzynki: </w:t>
      </w:r>
      <w:proofErr w:type="spellStart"/>
      <w:r w:rsidRPr="00FB06CA">
        <w:rPr>
          <w:rFonts w:ascii="Times New Roman" w:eastAsia="ヒラギノ角ゴ Pro W3" w:hAnsi="Times New Roman" w:cs="Times New Roman"/>
          <w:kern w:val="1"/>
          <w:sz w:val="22"/>
          <w:szCs w:val="22"/>
          <w:lang w:eastAsia="pl-PL"/>
        </w:rPr>
        <w:t>WSzS</w:t>
      </w:r>
      <w:proofErr w:type="spellEnd"/>
      <w:r w:rsidRPr="00FB06CA">
        <w:rPr>
          <w:rFonts w:ascii="Times New Roman" w:eastAsia="ヒラギノ角ゴ Pro W3" w:hAnsi="Times New Roman" w:cs="Times New Roman"/>
          <w:kern w:val="1"/>
          <w:sz w:val="22"/>
          <w:szCs w:val="22"/>
          <w:lang w:eastAsia="pl-PL"/>
        </w:rPr>
        <w:t xml:space="preserve"> w Legnicy.</w:t>
      </w:r>
    </w:p>
    <w:p w14:paraId="1B4E5306" w14:textId="77777777" w:rsidR="00676F78" w:rsidRPr="00FB06CA" w:rsidRDefault="00676F78" w:rsidP="00676F78">
      <w:pPr>
        <w:numPr>
          <w:ilvl w:val="0"/>
          <w:numId w:val="8"/>
        </w:numPr>
        <w:autoSpaceDN/>
        <w:spacing w:line="240" w:lineRule="exact"/>
        <w:textAlignment w:val="auto"/>
        <w:rPr>
          <w:rFonts w:ascii="Times New Roman" w:eastAsia="Tahoma" w:hAnsi="Times New Roman" w:cs="Times New Roman"/>
          <w:kern w:val="1"/>
          <w:sz w:val="22"/>
          <w:szCs w:val="22"/>
          <w:lang w:eastAsia="pl-PL"/>
        </w:rPr>
      </w:pPr>
    </w:p>
    <w:p w14:paraId="26D3C6E0" w14:textId="77777777" w:rsidR="00676F78" w:rsidRPr="00FB06CA" w:rsidRDefault="00676F78" w:rsidP="00676F78">
      <w:pPr>
        <w:numPr>
          <w:ilvl w:val="0"/>
          <w:numId w:val="8"/>
        </w:numPr>
        <w:autoSpaceDN/>
        <w:jc w:val="center"/>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b/>
          <w:bCs/>
          <w:color w:val="000000"/>
          <w:kern w:val="1"/>
          <w:sz w:val="22"/>
          <w:szCs w:val="22"/>
          <w:lang w:eastAsia="hi-IN"/>
        </w:rPr>
        <w:t>§4</w:t>
      </w:r>
    </w:p>
    <w:p w14:paraId="258153F9" w14:textId="77777777" w:rsidR="00676F78" w:rsidRPr="00FB06CA" w:rsidRDefault="00676F78" w:rsidP="00676F78">
      <w:pPr>
        <w:numPr>
          <w:ilvl w:val="0"/>
          <w:numId w:val="8"/>
        </w:numPr>
        <w:autoSpaceDN/>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1. Zamawiający zobowiązuje się do zbadania dostarczonego asortymentu pod względem ilościowym niezwłocznie po odebraniu.</w:t>
      </w:r>
    </w:p>
    <w:p w14:paraId="6D7F2DB4" w14:textId="77777777" w:rsidR="00676F78" w:rsidRPr="00FB06CA" w:rsidRDefault="00676F78" w:rsidP="00676F78">
      <w:pPr>
        <w:numPr>
          <w:ilvl w:val="0"/>
          <w:numId w:val="8"/>
        </w:numPr>
        <w:autoSpaceDN/>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2. W przypadku braków ilościowych stwierdzonych przy dostawie Wykonawca zobowiązany będzie dostarczyć brakujący asortyment (ilości) na następny dzień roboczy od otrzymania zawiadomienia.</w:t>
      </w:r>
    </w:p>
    <w:p w14:paraId="43093FB6" w14:textId="77777777" w:rsidR="00676F78" w:rsidRPr="00FB06CA" w:rsidRDefault="00676F78" w:rsidP="00676F78">
      <w:pPr>
        <w:numPr>
          <w:ilvl w:val="0"/>
          <w:numId w:val="8"/>
        </w:numPr>
        <w:autoSpaceDN/>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 xml:space="preserve">3. Z uwagi na brak możliwości stwierdzenia ewentualnych wad jakościowych asortymentu w chwili przyjęcia, strony postanawiają, że Zamawiający uprawniony jest do zgłoszenia reklamacji jakościowej w terminie do 5 dni od chwili jego zastosowania w celu jego użycia. Przy czym Wykonawca odbierze reklamowany towar najpóźniej w ciągu 2 dni od powiadomienia go o wadzie jakościowej i zobowiązany będzie do rozpatrzenia reklamacji w terminie maksymalnie </w:t>
      </w:r>
      <w:r w:rsidRPr="00FB06CA">
        <w:rPr>
          <w:rFonts w:ascii="Times New Roman" w:eastAsia="ヒラギノ角ゴ Pro W3" w:hAnsi="Times New Roman" w:cs="Times New Roman"/>
          <w:b/>
          <w:bCs/>
          <w:color w:val="000000"/>
          <w:kern w:val="1"/>
          <w:sz w:val="22"/>
          <w:szCs w:val="22"/>
          <w:lang w:eastAsia="hi-IN"/>
        </w:rPr>
        <w:t>7 dni roboczych</w:t>
      </w:r>
      <w:r w:rsidRPr="00FB06CA">
        <w:rPr>
          <w:rFonts w:ascii="Times New Roman" w:eastAsia="ヒラギノ角ゴ Pro W3" w:hAnsi="Times New Roman" w:cs="Times New Roman"/>
          <w:color w:val="000000"/>
          <w:kern w:val="1"/>
          <w:sz w:val="22"/>
          <w:szCs w:val="22"/>
          <w:lang w:eastAsia="hi-IN"/>
        </w:rPr>
        <w:t xml:space="preserve"> liczonych od odbioru reklamowanego towaru bądź upływu terminu do jego odebrania.</w:t>
      </w:r>
    </w:p>
    <w:p w14:paraId="54DE038E" w14:textId="77777777" w:rsidR="00676F78" w:rsidRPr="00FB06CA" w:rsidRDefault="00676F78" w:rsidP="00676F78">
      <w:pPr>
        <w:numPr>
          <w:ilvl w:val="0"/>
          <w:numId w:val="8"/>
        </w:numPr>
        <w:autoSpaceDN/>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4. W przypadku stwierdzenia wady w inny sposób lub w innym trybie niż określony w ust. 3 Zamawiającemu przysługuje prawo do  zgłoszenia reklamacji jakościowej przez cały okres ważności asortymentu.</w:t>
      </w:r>
    </w:p>
    <w:p w14:paraId="643B41A4" w14:textId="77777777" w:rsidR="00676F78" w:rsidRPr="00FB06CA" w:rsidRDefault="00676F78" w:rsidP="00676F78">
      <w:pPr>
        <w:numPr>
          <w:ilvl w:val="0"/>
          <w:numId w:val="8"/>
        </w:numPr>
        <w:autoSpaceDN/>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5. Brak odpowiedzi na reklamację w terminie określonym w ust. 3 jest jednoznaczny z jej uwzględnieniem i skutkować będzie dostawą towaru wolnego od wad na kolejny dzień roboczy. Skutek określony w zdaniu poprzedzającym dotyczy również sytuacji, w których Wykonawca nie odebrał reklamowanego towaru.</w:t>
      </w:r>
    </w:p>
    <w:p w14:paraId="50520F5D" w14:textId="77777777" w:rsidR="00676F78" w:rsidRPr="00FB06CA" w:rsidRDefault="00676F78" w:rsidP="00676F78">
      <w:pPr>
        <w:numPr>
          <w:ilvl w:val="0"/>
          <w:numId w:val="8"/>
        </w:numPr>
        <w:autoSpaceDN/>
        <w:jc w:val="both"/>
        <w:textAlignment w:val="auto"/>
        <w:rPr>
          <w:rFonts w:ascii="Times New Roman" w:eastAsia="ヒラギノ角ゴ Pro W3" w:hAnsi="Times New Roman" w:cs="Times New Roman"/>
          <w:kern w:val="1"/>
          <w:sz w:val="22"/>
          <w:szCs w:val="22"/>
          <w:lang w:eastAsia="hi-IN"/>
        </w:rPr>
      </w:pPr>
      <w:r w:rsidRPr="00FB06CA">
        <w:rPr>
          <w:rFonts w:ascii="Times New Roman" w:eastAsia="ヒラギノ角ゴ Pro W3" w:hAnsi="Times New Roman" w:cs="Times New Roman"/>
          <w:color w:val="000000"/>
          <w:kern w:val="1"/>
          <w:sz w:val="22"/>
          <w:szCs w:val="22"/>
          <w:lang w:eastAsia="hi-IN"/>
        </w:rPr>
        <w:t xml:space="preserve">6. Zgłaszanie reklamacji oraz informacji o brakach ilościowych odbywać się będzie za pośrednictwem poczty elektronicznej na </w:t>
      </w:r>
      <w:r w:rsidRPr="00FB06CA">
        <w:rPr>
          <w:rFonts w:ascii="Times New Roman" w:eastAsia="ヒラギノ角ゴ Pro W3" w:hAnsi="Times New Roman" w:cs="Times New Roman"/>
          <w:kern w:val="1"/>
          <w:sz w:val="22"/>
          <w:szCs w:val="22"/>
          <w:lang w:eastAsia="hi-IN"/>
        </w:rPr>
        <w:t xml:space="preserve">adres </w:t>
      </w:r>
      <w:r w:rsidRPr="00FB06CA">
        <w:rPr>
          <w:rFonts w:ascii="Times New Roman" w:eastAsia="ヒラギノ角ゴ Pro W3" w:hAnsi="Times New Roman" w:cs="Times New Roman"/>
          <w:b/>
          <w:bCs/>
          <w:kern w:val="1"/>
          <w:sz w:val="22"/>
          <w:szCs w:val="22"/>
          <w:lang w:eastAsia="hi-IN"/>
        </w:rPr>
        <w:t>…………@..................</w:t>
      </w:r>
    </w:p>
    <w:p w14:paraId="73C8B525" w14:textId="2396E864" w:rsidR="00676F78" w:rsidRPr="00FB06CA" w:rsidRDefault="00DA1F6A" w:rsidP="00676F78">
      <w:pPr>
        <w:numPr>
          <w:ilvl w:val="0"/>
          <w:numId w:val="8"/>
        </w:numPr>
        <w:autoSpaceDN/>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7</w:t>
      </w:r>
      <w:r w:rsidR="00676F78" w:rsidRPr="00FB06CA">
        <w:rPr>
          <w:rFonts w:ascii="Times New Roman" w:eastAsia="ヒラギノ角ゴ Pro W3" w:hAnsi="Times New Roman" w:cs="Times New Roman"/>
          <w:color w:val="000000"/>
          <w:kern w:val="1"/>
          <w:sz w:val="22"/>
          <w:szCs w:val="22"/>
          <w:lang w:eastAsia="hi-IN"/>
        </w:rPr>
        <w:t>. Postanowienia ustępów poprzedzających nie stanowią podstawy ograniczenia odpowiedzialności Wykonawcy i praw Zamawiającego wynikających z niewykonania lub nienależytego wykonania umowy, rękojmi bądź gwarancji.</w:t>
      </w:r>
    </w:p>
    <w:p w14:paraId="75DA4346" w14:textId="77777777" w:rsidR="00676F78" w:rsidRPr="00FB06CA" w:rsidRDefault="00676F78" w:rsidP="00676F78">
      <w:pPr>
        <w:autoSpaceDN/>
        <w:jc w:val="both"/>
        <w:textAlignment w:val="auto"/>
        <w:rPr>
          <w:rFonts w:ascii="Times New Roman" w:eastAsia="ヒラギノ角ゴ Pro W3" w:hAnsi="Times New Roman" w:cs="Times New Roman"/>
          <w:color w:val="000000"/>
          <w:kern w:val="1"/>
          <w:sz w:val="22"/>
          <w:szCs w:val="22"/>
          <w:lang w:eastAsia="hi-IN"/>
        </w:rPr>
      </w:pPr>
    </w:p>
    <w:p w14:paraId="0E086E5D" w14:textId="77777777" w:rsidR="00A96868" w:rsidRPr="00FB06CA" w:rsidRDefault="00A96868" w:rsidP="00A96868">
      <w:pPr>
        <w:numPr>
          <w:ilvl w:val="0"/>
          <w:numId w:val="8"/>
        </w:numPr>
        <w:autoSpaceDN/>
        <w:spacing w:line="276" w:lineRule="auto"/>
        <w:jc w:val="center"/>
        <w:textAlignment w:val="auto"/>
        <w:rPr>
          <w:rFonts w:ascii="Times New Roman" w:eastAsia="ヒラギノ角ゴ Pro W3" w:hAnsi="Times New Roman" w:cs="Times New Roman"/>
          <w:kern w:val="2"/>
          <w:sz w:val="22"/>
          <w:szCs w:val="22"/>
        </w:rPr>
      </w:pPr>
      <w:bookmarkStart w:id="3" w:name="_Hlk126837426"/>
      <w:r w:rsidRPr="00FB06CA">
        <w:rPr>
          <w:rFonts w:ascii="Times New Roman" w:eastAsia="ヒラギノ角ゴ Pro W3" w:hAnsi="Times New Roman" w:cs="Times New Roman"/>
          <w:b/>
          <w:bCs/>
          <w:kern w:val="2"/>
          <w:sz w:val="22"/>
          <w:szCs w:val="22"/>
        </w:rPr>
        <w:t>§5</w:t>
      </w:r>
    </w:p>
    <w:p w14:paraId="747E9BA8" w14:textId="77777777" w:rsidR="00A96868" w:rsidRPr="00FB06CA" w:rsidRDefault="00A96868" w:rsidP="00A96868">
      <w:pPr>
        <w:numPr>
          <w:ilvl w:val="0"/>
          <w:numId w:val="8"/>
        </w:numPr>
        <w:autoSpaceDN/>
        <w:spacing w:line="100" w:lineRule="atLeast"/>
        <w:jc w:val="both"/>
        <w:textAlignment w:val="auto"/>
        <w:rPr>
          <w:rFonts w:ascii="Times New Roman" w:eastAsia="ヒラギノ角ゴ Pro W3" w:hAnsi="Times New Roman" w:cs="Times New Roman"/>
          <w:color w:val="000000"/>
          <w:kern w:val="2"/>
          <w:sz w:val="22"/>
          <w:szCs w:val="22"/>
          <w:lang w:bidi="ar-SA"/>
        </w:rPr>
      </w:pPr>
      <w:r w:rsidRPr="00FB06CA">
        <w:rPr>
          <w:rFonts w:ascii="Times New Roman" w:eastAsia="ヒラギノ角ゴ Pro W3" w:hAnsi="Times New Roman" w:cs="Times New Roman"/>
          <w:bCs/>
          <w:color w:val="000000"/>
          <w:kern w:val="2"/>
          <w:sz w:val="22"/>
          <w:szCs w:val="22"/>
          <w:lang w:bidi="ar-SA"/>
        </w:rPr>
        <w:t>1. Dopuszcza się zmianę umowy w zakresie przedmiotowym tj. zastąpienie produktu objętego umową jego odpowiednikiem, w przypadku:</w:t>
      </w:r>
    </w:p>
    <w:p w14:paraId="38266CE0" w14:textId="77777777" w:rsidR="00A96868" w:rsidRPr="00FB06CA" w:rsidRDefault="00A96868" w:rsidP="00A96868">
      <w:pPr>
        <w:numPr>
          <w:ilvl w:val="0"/>
          <w:numId w:val="8"/>
        </w:numPr>
        <w:shd w:val="clear" w:color="auto" w:fill="FFFFFF"/>
        <w:tabs>
          <w:tab w:val="left" w:pos="48"/>
          <w:tab w:val="left" w:pos="274"/>
        </w:tabs>
        <w:autoSpaceDN/>
        <w:spacing w:line="200" w:lineRule="atLeast"/>
        <w:jc w:val="both"/>
        <w:textAlignment w:val="auto"/>
        <w:rPr>
          <w:rFonts w:ascii="Times New Roman" w:hAnsi="Times New Roman" w:cs="Times New Roman"/>
          <w:kern w:val="2"/>
          <w:sz w:val="22"/>
          <w:szCs w:val="22"/>
        </w:rPr>
      </w:pPr>
      <w:r w:rsidRPr="00FB06CA">
        <w:rPr>
          <w:rFonts w:ascii="Times New Roman" w:hAnsi="Times New Roman" w:cs="Times New Roman"/>
          <w:bCs/>
          <w:kern w:val="2"/>
          <w:sz w:val="22"/>
          <w:szCs w:val="22"/>
        </w:rPr>
        <w:t>a) zaprzestania wytwarzania asortymentu objętego umową,</w:t>
      </w:r>
    </w:p>
    <w:p w14:paraId="352B9622" w14:textId="77777777" w:rsidR="00A96868" w:rsidRPr="00FB06CA" w:rsidRDefault="00A96868" w:rsidP="00A96868">
      <w:pPr>
        <w:numPr>
          <w:ilvl w:val="0"/>
          <w:numId w:val="8"/>
        </w:numPr>
        <w:shd w:val="clear" w:color="auto" w:fill="FFFFFF"/>
        <w:tabs>
          <w:tab w:val="left" w:pos="48"/>
          <w:tab w:val="left" w:pos="274"/>
        </w:tabs>
        <w:autoSpaceDN/>
        <w:spacing w:line="200" w:lineRule="atLeast"/>
        <w:jc w:val="both"/>
        <w:textAlignment w:val="auto"/>
        <w:rPr>
          <w:rFonts w:ascii="Times New Roman" w:hAnsi="Times New Roman" w:cs="Times New Roman"/>
          <w:kern w:val="2"/>
          <w:sz w:val="22"/>
          <w:szCs w:val="22"/>
        </w:rPr>
      </w:pPr>
      <w:r w:rsidRPr="00FB06CA">
        <w:rPr>
          <w:rFonts w:ascii="Times New Roman" w:hAnsi="Times New Roman" w:cs="Times New Roman"/>
          <w:bCs/>
          <w:kern w:val="2"/>
          <w:sz w:val="22"/>
          <w:szCs w:val="22"/>
        </w:rPr>
        <w:t>b) wstrzymania lub wycofania asortymentu decyzją właściwego organu,</w:t>
      </w:r>
    </w:p>
    <w:p w14:paraId="642B5823" w14:textId="77777777" w:rsidR="00A96868" w:rsidRPr="00FB06CA" w:rsidRDefault="00A96868" w:rsidP="00A96868">
      <w:pPr>
        <w:numPr>
          <w:ilvl w:val="0"/>
          <w:numId w:val="8"/>
        </w:numPr>
        <w:shd w:val="clear" w:color="auto" w:fill="FFFFFF"/>
        <w:tabs>
          <w:tab w:val="left" w:pos="48"/>
          <w:tab w:val="left" w:pos="274"/>
        </w:tabs>
        <w:autoSpaceDN/>
        <w:spacing w:line="200" w:lineRule="atLeast"/>
        <w:jc w:val="both"/>
        <w:textAlignment w:val="auto"/>
        <w:rPr>
          <w:rFonts w:ascii="Times New Roman" w:hAnsi="Times New Roman" w:cs="Times New Roman"/>
          <w:kern w:val="2"/>
          <w:sz w:val="22"/>
          <w:szCs w:val="22"/>
        </w:rPr>
      </w:pPr>
      <w:r w:rsidRPr="00FB06CA">
        <w:rPr>
          <w:rFonts w:ascii="Times New Roman" w:hAnsi="Times New Roman" w:cs="Times New Roman"/>
          <w:bCs/>
          <w:kern w:val="2"/>
          <w:sz w:val="22"/>
          <w:szCs w:val="22"/>
        </w:rPr>
        <w:t>c) wygaśnięcia świadectwa rejestracji,</w:t>
      </w:r>
    </w:p>
    <w:p w14:paraId="6DE122FC" w14:textId="77777777" w:rsidR="00A96868" w:rsidRPr="00FB06CA" w:rsidRDefault="00A96868" w:rsidP="00A96868">
      <w:pPr>
        <w:numPr>
          <w:ilvl w:val="0"/>
          <w:numId w:val="8"/>
        </w:numPr>
        <w:shd w:val="clear" w:color="auto" w:fill="FFFFFF"/>
        <w:tabs>
          <w:tab w:val="left" w:pos="341"/>
        </w:tabs>
        <w:autoSpaceDN/>
        <w:spacing w:line="200" w:lineRule="atLeast"/>
        <w:jc w:val="both"/>
        <w:textAlignment w:val="auto"/>
        <w:rPr>
          <w:rFonts w:ascii="Times New Roman" w:hAnsi="Times New Roman" w:cs="Times New Roman"/>
          <w:kern w:val="2"/>
          <w:sz w:val="22"/>
          <w:szCs w:val="22"/>
        </w:rPr>
      </w:pPr>
      <w:r w:rsidRPr="00FB06CA">
        <w:rPr>
          <w:rFonts w:ascii="Times New Roman" w:hAnsi="Times New Roman" w:cs="Times New Roman"/>
          <w:bCs/>
          <w:spacing w:val="-1"/>
          <w:kern w:val="2"/>
          <w:sz w:val="22"/>
          <w:szCs w:val="22"/>
        </w:rPr>
        <w:t xml:space="preserve">d) </w:t>
      </w:r>
      <w:r w:rsidRPr="00FB06CA">
        <w:rPr>
          <w:rFonts w:ascii="Times New Roman" w:hAnsi="Times New Roman" w:cs="Times New Roman"/>
          <w:bCs/>
          <w:kern w:val="2"/>
          <w:sz w:val="22"/>
          <w:szCs w:val="22"/>
        </w:rPr>
        <w:t>przedłożenia przez Wykonawcę oferty korzystniejszej dla Zamawiającego.</w:t>
      </w:r>
    </w:p>
    <w:p w14:paraId="71080971" w14:textId="77777777" w:rsidR="00A96868" w:rsidRPr="00FB06CA" w:rsidRDefault="00A96868" w:rsidP="00A96868">
      <w:pPr>
        <w:numPr>
          <w:ilvl w:val="0"/>
          <w:numId w:val="8"/>
        </w:numPr>
        <w:shd w:val="clear" w:color="auto" w:fill="FFFFFF"/>
        <w:tabs>
          <w:tab w:val="left" w:pos="254"/>
        </w:tabs>
        <w:autoSpaceDN/>
        <w:spacing w:line="200" w:lineRule="atLeast"/>
        <w:jc w:val="both"/>
        <w:textAlignment w:val="auto"/>
        <w:rPr>
          <w:rFonts w:ascii="Times New Roman" w:hAnsi="Times New Roman" w:cs="Times New Roman"/>
          <w:kern w:val="2"/>
          <w:sz w:val="22"/>
          <w:szCs w:val="22"/>
        </w:rPr>
      </w:pPr>
      <w:r w:rsidRPr="00FB06CA">
        <w:rPr>
          <w:rFonts w:ascii="Times New Roman" w:hAnsi="Times New Roman" w:cs="Times New Roman"/>
          <w:bCs/>
          <w:spacing w:val="-2"/>
          <w:kern w:val="2"/>
          <w:sz w:val="22"/>
          <w:szCs w:val="22"/>
        </w:rPr>
        <w:t xml:space="preserve">2. </w:t>
      </w:r>
      <w:r w:rsidRPr="00FB06CA">
        <w:rPr>
          <w:rFonts w:ascii="Times New Roman" w:hAnsi="Times New Roman" w:cs="Times New Roman"/>
          <w:bCs/>
          <w:spacing w:val="-1"/>
          <w:kern w:val="2"/>
          <w:sz w:val="22"/>
          <w:szCs w:val="22"/>
        </w:rPr>
        <w:t>Zmiana, o której mowa w ust. 1 będzie dopuszczalna pod warunkiem, iż:</w:t>
      </w:r>
    </w:p>
    <w:p w14:paraId="5C5F2378" w14:textId="77777777" w:rsidR="00A96868" w:rsidRPr="00FB06CA" w:rsidRDefault="00A96868" w:rsidP="00A96868">
      <w:pPr>
        <w:numPr>
          <w:ilvl w:val="0"/>
          <w:numId w:val="8"/>
        </w:numPr>
        <w:shd w:val="clear" w:color="auto" w:fill="FFFFFF"/>
        <w:tabs>
          <w:tab w:val="left" w:pos="254"/>
        </w:tabs>
        <w:autoSpaceDN/>
        <w:spacing w:line="200" w:lineRule="atLeast"/>
        <w:jc w:val="both"/>
        <w:textAlignment w:val="auto"/>
        <w:rPr>
          <w:rFonts w:ascii="Times New Roman" w:hAnsi="Times New Roman" w:cs="Times New Roman"/>
          <w:kern w:val="2"/>
          <w:sz w:val="22"/>
          <w:szCs w:val="22"/>
        </w:rPr>
      </w:pPr>
      <w:r w:rsidRPr="00FB06CA">
        <w:rPr>
          <w:rFonts w:ascii="Times New Roman" w:hAnsi="Times New Roman" w:cs="Times New Roman"/>
          <w:bCs/>
          <w:spacing w:val="-1"/>
          <w:kern w:val="2"/>
          <w:sz w:val="22"/>
          <w:szCs w:val="22"/>
        </w:rPr>
        <w:t>a) odpowiednik znajduje zastosowanie w tych samych wskazaniach, co asortyment objęty umową i będzie posiadał jakość oraz cechy użytkowe nie gorsze niż produkt zastępowany</w:t>
      </w:r>
      <w:r w:rsidRPr="00FB06CA">
        <w:rPr>
          <w:rFonts w:ascii="Times New Roman" w:hAnsi="Times New Roman" w:cs="Times New Roman"/>
          <w:bCs/>
          <w:kern w:val="2"/>
          <w:sz w:val="22"/>
          <w:szCs w:val="22"/>
        </w:rPr>
        <w:t xml:space="preserve">, </w:t>
      </w:r>
    </w:p>
    <w:p w14:paraId="48E09054" w14:textId="77777777" w:rsidR="00A96868" w:rsidRPr="00FB06CA" w:rsidRDefault="00A96868" w:rsidP="00A96868">
      <w:pPr>
        <w:numPr>
          <w:ilvl w:val="0"/>
          <w:numId w:val="8"/>
        </w:numPr>
        <w:shd w:val="clear" w:color="auto" w:fill="FFFFFF"/>
        <w:tabs>
          <w:tab w:val="left" w:pos="240"/>
        </w:tabs>
        <w:autoSpaceDN/>
        <w:spacing w:line="200" w:lineRule="atLeast"/>
        <w:jc w:val="both"/>
        <w:textAlignment w:val="auto"/>
        <w:rPr>
          <w:rFonts w:ascii="Times New Roman" w:hAnsi="Times New Roman" w:cs="Times New Roman"/>
          <w:kern w:val="2"/>
          <w:sz w:val="22"/>
          <w:szCs w:val="22"/>
        </w:rPr>
      </w:pPr>
      <w:r w:rsidRPr="00FB06CA">
        <w:rPr>
          <w:rFonts w:ascii="Times New Roman" w:hAnsi="Times New Roman" w:cs="Times New Roman"/>
          <w:bCs/>
          <w:kern w:val="2"/>
          <w:sz w:val="22"/>
          <w:szCs w:val="22"/>
        </w:rPr>
        <w:t>b) w przypadkach wskazanych w ust. 1 pkt. a)-c) cena odpowiednika będzie nie wyższa  niż cena zastępowanego asortymentu,</w:t>
      </w:r>
    </w:p>
    <w:p w14:paraId="6A0DC945" w14:textId="77777777" w:rsidR="00A96868" w:rsidRPr="00FB06CA" w:rsidRDefault="00A96868" w:rsidP="00A96868">
      <w:pPr>
        <w:numPr>
          <w:ilvl w:val="0"/>
          <w:numId w:val="8"/>
        </w:numPr>
        <w:shd w:val="clear" w:color="auto" w:fill="FFFFFF"/>
        <w:tabs>
          <w:tab w:val="left" w:pos="240"/>
        </w:tabs>
        <w:autoSpaceDN/>
        <w:spacing w:line="200" w:lineRule="atLeast"/>
        <w:jc w:val="both"/>
        <w:textAlignment w:val="auto"/>
        <w:rPr>
          <w:rFonts w:ascii="Times New Roman" w:hAnsi="Times New Roman" w:cs="Times New Roman"/>
          <w:color w:val="000000"/>
          <w:kern w:val="2"/>
          <w:sz w:val="22"/>
          <w:szCs w:val="22"/>
        </w:rPr>
      </w:pPr>
      <w:r w:rsidRPr="00FB06CA">
        <w:rPr>
          <w:rFonts w:ascii="Times New Roman" w:hAnsi="Times New Roman" w:cs="Times New Roman"/>
          <w:bCs/>
          <w:kern w:val="2"/>
          <w:sz w:val="22"/>
          <w:szCs w:val="22"/>
        </w:rPr>
        <w:t>c) w przypadku wskazanym ust. 1 pkt. d) zaoferowani</w:t>
      </w:r>
      <w:r w:rsidRPr="00FB06CA">
        <w:rPr>
          <w:rFonts w:ascii="Times New Roman" w:hAnsi="Times New Roman" w:cs="Times New Roman"/>
          <w:bCs/>
          <w:color w:val="000000"/>
          <w:kern w:val="2"/>
          <w:sz w:val="22"/>
          <w:szCs w:val="22"/>
        </w:rPr>
        <w:t>a:</w:t>
      </w:r>
      <w:r w:rsidRPr="00FB06CA">
        <w:rPr>
          <w:rFonts w:ascii="Times New Roman" w:hAnsi="Times New Roman" w:cs="Times New Roman"/>
          <w:bCs/>
          <w:kern w:val="2"/>
          <w:sz w:val="22"/>
          <w:szCs w:val="22"/>
        </w:rPr>
        <w:t xml:space="preserve"> niższej ceny asortymentu umownego </w:t>
      </w:r>
      <w:r w:rsidRPr="00FB06CA">
        <w:rPr>
          <w:rFonts w:ascii="Times New Roman" w:hAnsi="Times New Roman" w:cs="Times New Roman"/>
          <w:bCs/>
          <w:color w:val="000000"/>
          <w:kern w:val="2"/>
          <w:sz w:val="22"/>
          <w:szCs w:val="22"/>
        </w:rPr>
        <w:t>lub asortymentu o parametrach lepszych/wyższych przy zachowaniu dotychczasowej ceny.</w:t>
      </w:r>
    </w:p>
    <w:p w14:paraId="2DEF4558" w14:textId="77777777" w:rsidR="00A96868" w:rsidRPr="00FB06CA" w:rsidRDefault="00A96868" w:rsidP="00A96868">
      <w:pPr>
        <w:numPr>
          <w:ilvl w:val="0"/>
          <w:numId w:val="8"/>
        </w:numPr>
        <w:autoSpaceDN/>
        <w:spacing w:line="200" w:lineRule="atLeast"/>
        <w:jc w:val="both"/>
        <w:textAlignment w:val="auto"/>
        <w:rPr>
          <w:rFonts w:ascii="Times New Roman" w:hAnsi="Times New Roman" w:cs="Times New Roman"/>
          <w:color w:val="000000"/>
          <w:kern w:val="2"/>
          <w:sz w:val="22"/>
          <w:szCs w:val="22"/>
        </w:rPr>
      </w:pPr>
      <w:r w:rsidRPr="00FB06CA">
        <w:rPr>
          <w:rFonts w:ascii="Times New Roman" w:hAnsi="Times New Roman" w:cs="Times New Roman"/>
          <w:bCs/>
          <w:color w:val="000000"/>
          <w:spacing w:val="-1"/>
          <w:kern w:val="2"/>
          <w:sz w:val="22"/>
          <w:szCs w:val="22"/>
        </w:rPr>
        <w:t>3. Zmiany umowy mogą dotyczyć nadto sposobu konfekcjonowania przedmiotu zamówienia.</w:t>
      </w:r>
    </w:p>
    <w:p w14:paraId="4F43FC50" w14:textId="77777777" w:rsidR="00A96868" w:rsidRPr="00FB06CA" w:rsidRDefault="00A96868" w:rsidP="00A96868">
      <w:pPr>
        <w:numPr>
          <w:ilvl w:val="0"/>
          <w:numId w:val="8"/>
        </w:numPr>
        <w:shd w:val="clear" w:color="auto" w:fill="FFFFFF"/>
        <w:tabs>
          <w:tab w:val="left" w:pos="48"/>
          <w:tab w:val="left" w:pos="254"/>
        </w:tabs>
        <w:autoSpaceDN/>
        <w:spacing w:line="200" w:lineRule="atLeast"/>
        <w:jc w:val="both"/>
        <w:textAlignment w:val="auto"/>
        <w:rPr>
          <w:rFonts w:ascii="Times New Roman" w:hAnsi="Times New Roman" w:cs="Times New Roman"/>
          <w:kern w:val="2"/>
          <w:sz w:val="22"/>
          <w:szCs w:val="22"/>
        </w:rPr>
      </w:pPr>
      <w:r w:rsidRPr="00FB06CA">
        <w:rPr>
          <w:rFonts w:ascii="Times New Roman" w:hAnsi="Times New Roman" w:cs="Times New Roman"/>
          <w:bCs/>
          <w:spacing w:val="-4"/>
          <w:kern w:val="2"/>
          <w:sz w:val="22"/>
          <w:szCs w:val="22"/>
        </w:rPr>
        <w:t>4. Umowa może ulec zmianie w przypadku:</w:t>
      </w:r>
      <w:r w:rsidRPr="00FB06CA">
        <w:rPr>
          <w:rFonts w:ascii="Times New Roman" w:hAnsi="Times New Roman" w:cs="Times New Roman"/>
          <w:bCs/>
          <w:kern w:val="2"/>
          <w:sz w:val="22"/>
          <w:szCs w:val="22"/>
        </w:rPr>
        <w:t xml:space="preserve"> zmian bądź wprowadzenia cen urzędowych asortymentu objętego przedmiotem umowy także w rozumieniu ustawy o refundacji leków, środków spożywczych specjalnego przeznaczenia żywieniowego oraz wyrobów medycznych.</w:t>
      </w:r>
    </w:p>
    <w:p w14:paraId="7E335D81" w14:textId="1D288BEA" w:rsidR="00A96868" w:rsidRPr="00FB06CA" w:rsidRDefault="00A96868" w:rsidP="00A96868">
      <w:pPr>
        <w:numPr>
          <w:ilvl w:val="0"/>
          <w:numId w:val="8"/>
        </w:numPr>
        <w:autoSpaceDN/>
        <w:spacing w:line="100" w:lineRule="atLeast"/>
        <w:jc w:val="both"/>
        <w:textAlignment w:val="auto"/>
        <w:rPr>
          <w:rFonts w:ascii="Times New Roman" w:eastAsia="ヒラギノ角ゴ Pro W3" w:hAnsi="Times New Roman" w:cs="Times New Roman"/>
          <w:b/>
          <w:i/>
          <w:iCs/>
          <w:color w:val="FF0000"/>
          <w:kern w:val="2"/>
          <w:sz w:val="22"/>
          <w:szCs w:val="22"/>
          <w:lang w:bidi="ar-SA"/>
        </w:rPr>
      </w:pPr>
      <w:r w:rsidRPr="00FB06CA">
        <w:rPr>
          <w:rFonts w:ascii="Times New Roman" w:eastAsia="ヒラギノ角ゴ Pro W3" w:hAnsi="Times New Roman" w:cs="Times New Roman"/>
          <w:bCs/>
          <w:kern w:val="2"/>
          <w:sz w:val="22"/>
          <w:szCs w:val="22"/>
          <w:lang w:bidi="ar-SA"/>
        </w:rPr>
        <w:lastRenderedPageBreak/>
        <w:t xml:space="preserve">5. Dopuszcza się zmianę dotyczącą okresu obowiązywania umowy (przedłużenia jej trwania), w przypadku wystąpienia mniejszej ilości przypadków chorobowych leczonych w jednostce Zamawiającego w okresie, o którym mowa w </w:t>
      </w:r>
      <w:r w:rsidRPr="00FB06CA">
        <w:rPr>
          <w:rFonts w:ascii="Times New Roman" w:eastAsia="ヒラギノ角ゴ Pro W3" w:hAnsi="Times New Roman" w:cs="Times New Roman"/>
          <w:b/>
          <w:bCs/>
          <w:kern w:val="2"/>
          <w:sz w:val="22"/>
          <w:szCs w:val="22"/>
          <w:lang w:bidi="ar-SA"/>
        </w:rPr>
        <w:t>§</w:t>
      </w:r>
      <w:r w:rsidR="00DA1F6A" w:rsidRPr="00FB06CA">
        <w:rPr>
          <w:rFonts w:ascii="Times New Roman" w:eastAsia="ヒラギノ角ゴ Pro W3" w:hAnsi="Times New Roman" w:cs="Times New Roman"/>
          <w:b/>
          <w:bCs/>
          <w:kern w:val="2"/>
          <w:sz w:val="22"/>
          <w:szCs w:val="22"/>
          <w:lang w:bidi="ar-SA"/>
        </w:rPr>
        <w:t>8</w:t>
      </w:r>
      <w:r w:rsidRPr="00FB06CA">
        <w:rPr>
          <w:rFonts w:ascii="Times New Roman" w:eastAsia="ヒラギノ角ゴ Pro W3" w:hAnsi="Times New Roman" w:cs="Times New Roman"/>
          <w:bCs/>
          <w:kern w:val="2"/>
          <w:sz w:val="22"/>
          <w:szCs w:val="22"/>
          <w:lang w:bidi="ar-SA"/>
        </w:rPr>
        <w:t xml:space="preserve"> jednak nie dłużej niż na okres dalszych</w:t>
      </w:r>
      <w:r w:rsidRPr="00FB06CA">
        <w:rPr>
          <w:rFonts w:ascii="Times New Roman" w:eastAsia="ヒラギノ角ゴ Pro W3" w:hAnsi="Times New Roman" w:cs="Times New Roman"/>
          <w:b/>
          <w:bCs/>
          <w:kern w:val="2"/>
          <w:sz w:val="22"/>
          <w:szCs w:val="22"/>
          <w:lang w:bidi="ar-SA"/>
        </w:rPr>
        <w:t xml:space="preserve"> </w:t>
      </w:r>
      <w:r w:rsidR="003476AA">
        <w:rPr>
          <w:rFonts w:ascii="Times New Roman" w:eastAsia="ヒラギノ角ゴ Pro W3" w:hAnsi="Times New Roman" w:cs="Times New Roman"/>
          <w:b/>
          <w:bCs/>
          <w:kern w:val="2"/>
          <w:sz w:val="22"/>
          <w:szCs w:val="22"/>
          <w:lang w:bidi="ar-SA"/>
        </w:rPr>
        <w:t>8</w:t>
      </w:r>
      <w:r w:rsidRPr="00FB06CA">
        <w:rPr>
          <w:rFonts w:ascii="Times New Roman" w:eastAsia="ヒラギノ角ゴ Pro W3" w:hAnsi="Times New Roman" w:cs="Times New Roman"/>
          <w:kern w:val="2"/>
          <w:sz w:val="22"/>
          <w:szCs w:val="22"/>
        </w:rPr>
        <w:t xml:space="preserve"> </w:t>
      </w:r>
      <w:r w:rsidRPr="00FB06CA">
        <w:rPr>
          <w:rFonts w:ascii="Times New Roman" w:eastAsia="ヒラギノ角ゴ Pro W3" w:hAnsi="Times New Roman" w:cs="Times New Roman"/>
          <w:b/>
          <w:bCs/>
          <w:kern w:val="2"/>
          <w:sz w:val="22"/>
          <w:szCs w:val="22"/>
        </w:rPr>
        <w:t>miesięcy</w:t>
      </w:r>
      <w:r w:rsidRPr="00FB06CA">
        <w:rPr>
          <w:rFonts w:ascii="Times New Roman" w:eastAsia="ヒラギノ角ゴ Pro W3" w:hAnsi="Times New Roman" w:cs="Times New Roman"/>
          <w:kern w:val="2"/>
          <w:sz w:val="22"/>
          <w:szCs w:val="22"/>
          <w:lang w:bidi="ar-SA"/>
        </w:rPr>
        <w:t xml:space="preserve"> </w:t>
      </w:r>
      <w:r w:rsidRPr="00FB06CA">
        <w:rPr>
          <w:rFonts w:ascii="Times New Roman" w:eastAsia="ヒラギノ角ゴ Pro W3" w:hAnsi="Times New Roman" w:cs="Times New Roman"/>
          <w:bCs/>
          <w:kern w:val="2"/>
          <w:sz w:val="22"/>
          <w:szCs w:val="22"/>
          <w:lang w:bidi="ar-SA"/>
        </w:rPr>
        <w:t xml:space="preserve">i nie dłużej niż do pełnej realizacji przedmiotu zamówienia. </w:t>
      </w:r>
    </w:p>
    <w:p w14:paraId="139712E8" w14:textId="77777777" w:rsidR="00A96868" w:rsidRPr="00FB06CA" w:rsidRDefault="00A96868" w:rsidP="00A96868">
      <w:pPr>
        <w:numPr>
          <w:ilvl w:val="0"/>
          <w:numId w:val="8"/>
        </w:numPr>
        <w:autoSpaceDN/>
        <w:spacing w:line="100" w:lineRule="atLeast"/>
        <w:jc w:val="both"/>
        <w:textAlignment w:val="auto"/>
        <w:rPr>
          <w:rFonts w:ascii="Times New Roman" w:eastAsia="ヒラギノ角ゴ Pro W3" w:hAnsi="Times New Roman" w:cs="Times New Roman"/>
          <w:color w:val="000000"/>
          <w:kern w:val="2"/>
          <w:sz w:val="22"/>
          <w:szCs w:val="22"/>
          <w:lang w:bidi="ar-SA"/>
        </w:rPr>
      </w:pPr>
      <w:r w:rsidRPr="00FB06CA">
        <w:rPr>
          <w:rFonts w:ascii="Times New Roman" w:eastAsia="ヒラギノ角ゴ Pro W3" w:hAnsi="Times New Roman" w:cs="Times New Roman"/>
          <w:bCs/>
          <w:kern w:val="2"/>
          <w:sz w:val="22"/>
          <w:szCs w:val="22"/>
          <w:lang w:bidi="ar-SA"/>
        </w:rPr>
        <w:t>6. Zmiany, o których mowa w ustępach poprzedzających mogą być dokonane na wniosek Wykonawcy lub Zamawiającego.</w:t>
      </w:r>
    </w:p>
    <w:p w14:paraId="25BCF745" w14:textId="378C4A01" w:rsidR="00A96868" w:rsidRPr="00FB06CA" w:rsidRDefault="00A96868" w:rsidP="00A96868">
      <w:pPr>
        <w:numPr>
          <w:ilvl w:val="0"/>
          <w:numId w:val="8"/>
        </w:numPr>
        <w:autoSpaceDN/>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7. Zamawiający dopuszcza również zmianę umowy w zakresie należnego Wykonawcy wynagrodzenia w następujących przypadkach:</w:t>
      </w:r>
    </w:p>
    <w:p w14:paraId="5D66D341" w14:textId="77777777" w:rsidR="00A96868" w:rsidRPr="00FB06CA" w:rsidRDefault="00A96868" w:rsidP="00A96868">
      <w:pPr>
        <w:numPr>
          <w:ilvl w:val="0"/>
          <w:numId w:val="8"/>
        </w:numPr>
        <w:autoSpaceDN/>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1) w przypadku zmiany stawki podatku od towarów i usług oraz akcyzy,</w:t>
      </w:r>
    </w:p>
    <w:p w14:paraId="4CC33F80" w14:textId="77777777" w:rsidR="00A96868" w:rsidRPr="00FB06CA" w:rsidRDefault="00A96868" w:rsidP="00A96868">
      <w:pPr>
        <w:numPr>
          <w:ilvl w:val="0"/>
          <w:numId w:val="8"/>
        </w:numPr>
        <w:autoSpaceDN/>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 xml:space="preserve">2) zmiany wysokości minimalnego wynagrodzenia za pracę albo wysokości minimalnej stawki godzinowej, ustalonych na podstawie przepisów ustawy z dnia 10 października 2002 r. o minimalnym wynagrodzeniu za pracę, </w:t>
      </w:r>
    </w:p>
    <w:p w14:paraId="7967F800" w14:textId="77777777" w:rsidR="00A96868" w:rsidRPr="00FB06CA" w:rsidRDefault="00A96868" w:rsidP="00A96868">
      <w:pPr>
        <w:numPr>
          <w:ilvl w:val="0"/>
          <w:numId w:val="8"/>
        </w:numPr>
        <w:autoSpaceDN/>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3) w przypadku zmiany zasad podlegania ubezpieczeniom społecznym lub ubezpieczeniu zdrowotnemu lub wysokości stawki składki na ubezpieczenia społeczne lub zdrowotne,</w:t>
      </w:r>
    </w:p>
    <w:p w14:paraId="24A2046C" w14:textId="77777777" w:rsidR="00A96868" w:rsidRPr="00FB06CA" w:rsidRDefault="00A96868" w:rsidP="00A96868">
      <w:pPr>
        <w:numPr>
          <w:ilvl w:val="0"/>
          <w:numId w:val="8"/>
        </w:numPr>
        <w:autoSpaceDN/>
        <w:contextualSpacing/>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4) w przypadku zmian zasad gromadzenia i wysokości wpłat do pracowniczych planów kapitałowych, o których mowa w ustawie z dnia 4 października 2018 r. o pracowniczych planach kapitałowych,</w:t>
      </w:r>
    </w:p>
    <w:p w14:paraId="769076C7" w14:textId="77777777" w:rsidR="00A96868" w:rsidRPr="00FB06CA" w:rsidRDefault="00A96868" w:rsidP="00A96868">
      <w:pPr>
        <w:numPr>
          <w:ilvl w:val="0"/>
          <w:numId w:val="8"/>
        </w:numPr>
        <w:shd w:val="clear" w:color="auto" w:fill="FFFFFF"/>
        <w:autoSpaceDN/>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 jeżeli zmiany te będą miały wpływ na koszty wykonywania zamówienia przez Wykonawcę.</w:t>
      </w:r>
    </w:p>
    <w:p w14:paraId="1F299E71" w14:textId="77777777" w:rsidR="00A96868" w:rsidRPr="002C0DC1" w:rsidRDefault="00A96868" w:rsidP="00A96868">
      <w:pPr>
        <w:numPr>
          <w:ilvl w:val="0"/>
          <w:numId w:val="8"/>
        </w:numPr>
        <w:autoSpaceDN/>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 xml:space="preserve">8. Zmiany, o których mowa w ust. 7 pkt 1-4 będą powodowały zmianę wynagrodzenia Wykonawcy o wartość równą </w:t>
      </w:r>
      <w:r w:rsidRPr="002C0DC1">
        <w:rPr>
          <w:rFonts w:ascii="Times New Roman" w:hAnsi="Times New Roman" w:cs="Times New Roman"/>
          <w:kern w:val="2"/>
          <w:sz w:val="22"/>
          <w:szCs w:val="22"/>
        </w:rPr>
        <w:t>kosztom, które Wykonawca poniesie lub zaoszczędzi w związku ze zmianą regulacji prawnych wskazaną w ust. 7</w:t>
      </w:r>
      <w:r w:rsidRPr="002C0DC1">
        <w:rPr>
          <w:rFonts w:ascii="Times New Roman" w:hAnsi="Times New Roman" w:cs="Times New Roman"/>
          <w:spacing w:val="-3"/>
          <w:kern w:val="2"/>
          <w:sz w:val="22"/>
          <w:szCs w:val="22"/>
        </w:rPr>
        <w:t xml:space="preserve"> niniejszego paragrafu na zasadach opisanych w ust. </w:t>
      </w:r>
      <w:r w:rsidRPr="002C0DC1">
        <w:rPr>
          <w:rFonts w:ascii="Times New Roman" w:eastAsia="Calibri" w:hAnsi="Times New Roman" w:cs="Times New Roman"/>
          <w:spacing w:val="-3"/>
          <w:kern w:val="2"/>
          <w:sz w:val="22"/>
          <w:szCs w:val="22"/>
          <w:lang w:bidi="ar-SA"/>
        </w:rPr>
        <w:t>9</w:t>
      </w:r>
      <w:r w:rsidRPr="002C0DC1">
        <w:rPr>
          <w:rFonts w:ascii="Times New Roman" w:hAnsi="Times New Roman" w:cs="Times New Roman"/>
          <w:spacing w:val="-3"/>
          <w:kern w:val="2"/>
          <w:sz w:val="22"/>
          <w:szCs w:val="22"/>
        </w:rPr>
        <w:t xml:space="preserve"> poniżej</w:t>
      </w:r>
      <w:r w:rsidRPr="002C0DC1">
        <w:rPr>
          <w:rFonts w:ascii="Times New Roman" w:hAnsi="Times New Roman" w:cs="Times New Roman"/>
          <w:kern w:val="2"/>
          <w:sz w:val="22"/>
          <w:szCs w:val="22"/>
        </w:rPr>
        <w:t xml:space="preserve">. </w:t>
      </w:r>
    </w:p>
    <w:p w14:paraId="1AB00921" w14:textId="77777777" w:rsidR="00A96868" w:rsidRPr="002C0DC1" w:rsidRDefault="00A96868" w:rsidP="00A96868">
      <w:pPr>
        <w:numPr>
          <w:ilvl w:val="0"/>
          <w:numId w:val="8"/>
        </w:numPr>
        <w:autoSpaceDN/>
        <w:jc w:val="both"/>
        <w:textAlignment w:val="auto"/>
        <w:rPr>
          <w:rFonts w:ascii="Times New Roman" w:hAnsi="Times New Roman" w:cs="Times New Roman"/>
          <w:kern w:val="2"/>
          <w:sz w:val="22"/>
          <w:szCs w:val="22"/>
        </w:rPr>
      </w:pPr>
      <w:r w:rsidRPr="002C0DC1">
        <w:rPr>
          <w:rFonts w:ascii="Times New Roman" w:hAnsi="Times New Roman" w:cs="Times New Roman"/>
          <w:kern w:val="2"/>
          <w:sz w:val="22"/>
          <w:szCs w:val="22"/>
        </w:rPr>
        <w:t>9. W przypadku zmiany, o której mowa:</w:t>
      </w:r>
    </w:p>
    <w:p w14:paraId="6E5AF3AD" w14:textId="77777777" w:rsidR="00A96868" w:rsidRPr="002C0DC1" w:rsidRDefault="00A96868" w:rsidP="00A96868">
      <w:pPr>
        <w:numPr>
          <w:ilvl w:val="0"/>
          <w:numId w:val="8"/>
        </w:numPr>
        <w:autoSpaceDN/>
        <w:jc w:val="both"/>
        <w:textAlignment w:val="auto"/>
        <w:rPr>
          <w:rFonts w:ascii="Times New Roman" w:hAnsi="Times New Roman" w:cs="Times New Roman"/>
          <w:kern w:val="2"/>
          <w:sz w:val="22"/>
          <w:szCs w:val="22"/>
        </w:rPr>
      </w:pPr>
      <w:r w:rsidRPr="002C0DC1">
        <w:rPr>
          <w:rFonts w:ascii="Times New Roman" w:hAnsi="Times New Roman" w:cs="Times New Roman"/>
          <w:kern w:val="2"/>
          <w:sz w:val="22"/>
          <w:szCs w:val="22"/>
        </w:rPr>
        <w:t>1) w ust. 7 pkt 1) zmiana VAT następować będzie automatycznie w przypadku zmiany przepisów, bez zmian dotychczasowej kwoty netto i bez konieczności podpisywania aneksu do umowy, jednak za uprzednim pisemnym zawiadomieniem drugiej Strony przy czym zmiana ta następować będzie z dniem obowiązywania nowych przepisów w tym zakresie,</w:t>
      </w:r>
    </w:p>
    <w:p w14:paraId="324338FF" w14:textId="06181D6B" w:rsidR="00A96868" w:rsidRPr="002C0DC1" w:rsidRDefault="00A96868" w:rsidP="00A96868">
      <w:pPr>
        <w:numPr>
          <w:ilvl w:val="0"/>
          <w:numId w:val="8"/>
        </w:numPr>
        <w:autoSpaceDN/>
        <w:jc w:val="both"/>
        <w:textAlignment w:val="auto"/>
        <w:rPr>
          <w:rFonts w:ascii="Times New Roman" w:hAnsi="Times New Roman" w:cs="Times New Roman"/>
          <w:kern w:val="2"/>
          <w:sz w:val="22"/>
          <w:szCs w:val="22"/>
        </w:rPr>
      </w:pPr>
      <w:r w:rsidRPr="002C0DC1">
        <w:rPr>
          <w:rFonts w:ascii="Times New Roman" w:hAnsi="Times New Roman" w:cs="Times New Roman"/>
          <w:kern w:val="2"/>
          <w:sz w:val="22"/>
          <w:szCs w:val="22"/>
        </w:rPr>
        <w:t xml:space="preserve">2) w ust. 7 pkt 2) i/lub pkt 3) i/lub pkt 4)wynagrodzenie Wykonawcy ulegnie zmianie o wartość zmiany całkowitego kosztu Wykonawcy w odniesieniu do wykonania zamówienia określonego niniejszą umową  jaka będzie bezpośrednim wynikiem wejścia w życie tych zmian; przy czym w sytuacji zmian, o których mowa w ust. 7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w:t>
      </w:r>
      <w:r w:rsidR="002C0DC1" w:rsidRPr="002C0DC1">
        <w:rPr>
          <w:rFonts w:ascii="Times New Roman" w:hAnsi="Times New Roman" w:cs="Times New Roman"/>
          <w:kern w:val="2"/>
          <w:sz w:val="22"/>
          <w:szCs w:val="22"/>
        </w:rPr>
        <w:t>przy czym zmieniona wysokość wynagrodzenia w razie uznania przez Zamawiającego zasadności złożonego przez Wykonawcę wniosku obowiązywać będzie od dnia wejścia w życie przepisów wyprowadzających te zmiany.</w:t>
      </w:r>
      <w:r w:rsidRPr="002C0DC1">
        <w:rPr>
          <w:rFonts w:ascii="Times New Roman" w:hAnsi="Times New Roman" w:cs="Times New Roman"/>
          <w:kern w:val="2"/>
          <w:sz w:val="22"/>
          <w:szCs w:val="22"/>
        </w:rPr>
        <w:t xml:space="preserve"> W takiej sytuacji Wykonawca wystawi fakturę korygującą z 60-dniowym terminem zapłaty.</w:t>
      </w:r>
    </w:p>
    <w:p w14:paraId="57EE5FEF" w14:textId="403A11B9" w:rsidR="00A96868" w:rsidRPr="002C0DC1" w:rsidRDefault="00A96868" w:rsidP="00A96868">
      <w:pPr>
        <w:numPr>
          <w:ilvl w:val="0"/>
          <w:numId w:val="8"/>
        </w:numPr>
        <w:suppressAutoHyphens w:val="0"/>
        <w:autoSpaceDN/>
        <w:contextualSpacing/>
        <w:jc w:val="both"/>
        <w:textAlignment w:val="auto"/>
        <w:rPr>
          <w:rFonts w:ascii="Times New Roman" w:hAnsi="Times New Roman" w:cs="Times New Roman"/>
          <w:b/>
          <w:bCs/>
          <w:i/>
          <w:iCs/>
          <w:spacing w:val="-4"/>
          <w:kern w:val="2"/>
          <w:sz w:val="22"/>
          <w:szCs w:val="22"/>
          <w:lang w:eastAsia="pl-PL"/>
        </w:rPr>
      </w:pPr>
      <w:r w:rsidRPr="002C0DC1">
        <w:rPr>
          <w:rFonts w:ascii="Times New Roman" w:hAnsi="Times New Roman" w:cs="Times New Roman"/>
          <w:spacing w:val="-4"/>
          <w:kern w:val="2"/>
          <w:sz w:val="22"/>
          <w:szCs w:val="22"/>
          <w:lang w:eastAsia="pl-PL"/>
        </w:rPr>
        <w:t xml:space="preserve">10. W przypadku, jeżeli Wykonawca złoży i udokumentuje wniosek po upływie 30-dniowego terminu, o którym mowa w ust. </w:t>
      </w:r>
      <w:r w:rsidRPr="002C0DC1">
        <w:rPr>
          <w:rFonts w:ascii="Times New Roman" w:eastAsia="Calibri" w:hAnsi="Times New Roman" w:cs="Times New Roman"/>
          <w:spacing w:val="-4"/>
          <w:kern w:val="2"/>
          <w:sz w:val="22"/>
          <w:szCs w:val="22"/>
          <w:lang w:eastAsia="pl-PL" w:bidi="ar-SA"/>
        </w:rPr>
        <w:t>9</w:t>
      </w:r>
      <w:r w:rsidRPr="002C0DC1">
        <w:rPr>
          <w:rFonts w:ascii="Times New Roman" w:hAnsi="Times New Roman" w:cs="Times New Roman"/>
          <w:spacing w:val="-4"/>
          <w:kern w:val="2"/>
          <w:sz w:val="22"/>
          <w:szCs w:val="22"/>
          <w:lang w:eastAsia="pl-PL"/>
        </w:rPr>
        <w:t xml:space="preserve"> pkt 2, zmiana wynagrodzenia obowiązywać będzie od dnia złożenia udokumentowanego wniosku</w:t>
      </w:r>
      <w:r w:rsidR="003476AA" w:rsidRPr="002C0DC1">
        <w:rPr>
          <w:rFonts w:ascii="Times New Roman" w:hAnsi="Times New Roman" w:cs="Times New Roman"/>
          <w:spacing w:val="-4"/>
          <w:kern w:val="2"/>
          <w:sz w:val="22"/>
          <w:szCs w:val="22"/>
          <w:lang w:eastAsia="pl-PL"/>
        </w:rPr>
        <w:t>.</w:t>
      </w:r>
    </w:p>
    <w:p w14:paraId="6EE330BC" w14:textId="26639382" w:rsidR="00A96868" w:rsidRPr="00C07233" w:rsidRDefault="00A96868" w:rsidP="00A96868">
      <w:pPr>
        <w:numPr>
          <w:ilvl w:val="0"/>
          <w:numId w:val="8"/>
        </w:numPr>
        <w:suppressAutoHyphens w:val="0"/>
        <w:autoSpaceDN/>
        <w:contextualSpacing/>
        <w:jc w:val="both"/>
        <w:textAlignment w:val="auto"/>
        <w:rPr>
          <w:rFonts w:ascii="Times New Roman" w:hAnsi="Times New Roman" w:cs="Times New Roman"/>
          <w:b/>
          <w:bCs/>
          <w:i/>
          <w:iCs/>
          <w:color w:val="FF0000"/>
          <w:spacing w:val="-4"/>
          <w:kern w:val="2"/>
          <w:sz w:val="22"/>
          <w:szCs w:val="22"/>
          <w:lang w:eastAsia="pl-PL"/>
        </w:rPr>
      </w:pPr>
    </w:p>
    <w:p w14:paraId="1CD17F21" w14:textId="0EC6AEAB" w:rsidR="00A96868" w:rsidRPr="00FB06CA" w:rsidRDefault="00A96868" w:rsidP="00A96868">
      <w:pPr>
        <w:numPr>
          <w:ilvl w:val="0"/>
          <w:numId w:val="8"/>
        </w:numPr>
        <w:autoSpaceDN/>
        <w:jc w:val="center"/>
        <w:textAlignment w:val="auto"/>
        <w:rPr>
          <w:rFonts w:ascii="Times New Roman" w:eastAsia="ヒラギノ角ゴ Pro W3" w:hAnsi="Times New Roman" w:cs="Times New Roman"/>
          <w:i/>
          <w:iCs/>
          <w:color w:val="FF0000"/>
          <w:spacing w:val="-4"/>
          <w:kern w:val="2"/>
          <w:sz w:val="22"/>
          <w:szCs w:val="22"/>
          <w:lang w:eastAsia="pl-PL"/>
        </w:rPr>
      </w:pPr>
      <w:r w:rsidRPr="00FB06CA">
        <w:rPr>
          <w:rFonts w:ascii="Times New Roman" w:eastAsia="ヒラギノ角ゴ Pro W3" w:hAnsi="Times New Roman" w:cs="Times New Roman"/>
          <w:b/>
          <w:bCs/>
          <w:sz w:val="22"/>
          <w:szCs w:val="22"/>
        </w:rPr>
        <w:t>§5A</w:t>
      </w:r>
    </w:p>
    <w:p w14:paraId="2C06DEF2" w14:textId="77777777" w:rsidR="00A96868" w:rsidRPr="00FB06CA" w:rsidRDefault="00A96868" w:rsidP="00A96868">
      <w:pPr>
        <w:numPr>
          <w:ilvl w:val="0"/>
          <w:numId w:val="8"/>
        </w:numPr>
        <w:suppressAutoHyphens w:val="0"/>
        <w:overflowPunct w:val="0"/>
        <w:jc w:val="both"/>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 xml:space="preserve">1. Poza przypadkami określonymi w §5 umowy i stosownie do art. 439 </w:t>
      </w:r>
      <w:proofErr w:type="spellStart"/>
      <w:r w:rsidRPr="00FB06CA">
        <w:rPr>
          <w:rFonts w:ascii="Times New Roman" w:eastAsia="Calibri" w:hAnsi="Times New Roman" w:cs="Times New Roman"/>
          <w:kern w:val="0"/>
          <w:sz w:val="22"/>
          <w:szCs w:val="22"/>
          <w:lang w:eastAsia="en-US" w:bidi="ar-SA"/>
        </w:rPr>
        <w:t>uPzp</w:t>
      </w:r>
      <w:proofErr w:type="spellEnd"/>
      <w:r w:rsidRPr="00FB06CA">
        <w:rPr>
          <w:rFonts w:ascii="Times New Roman" w:eastAsia="Calibri" w:hAnsi="Times New Roman" w:cs="Times New Roman"/>
          <w:kern w:val="0"/>
          <w:sz w:val="22"/>
          <w:szCs w:val="22"/>
          <w:lang w:eastAsia="en-US" w:bidi="ar-SA"/>
        </w:rPr>
        <w:t>, wynagrodzenie Wykonawcy może ulec zmianie również w przypadku zmiany kosztów związanych z realizacją zamówienia na zasadach określonych w ust. 2 do 5 poniżej.</w:t>
      </w:r>
    </w:p>
    <w:p w14:paraId="1EA3A81B" w14:textId="74B03163" w:rsidR="00A96868" w:rsidRPr="00FB06CA" w:rsidRDefault="00A96868" w:rsidP="00A96868">
      <w:pPr>
        <w:numPr>
          <w:ilvl w:val="0"/>
          <w:numId w:val="8"/>
        </w:numPr>
        <w:jc w:val="both"/>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2. Wykonawcy przysługuje uprawnienie do żądania zmiany wynagrodzenia – cen jednostkowych netto wskazanych w Załączniku nr</w:t>
      </w:r>
      <w:r w:rsidR="00DA1F6A" w:rsidRPr="00FB06CA">
        <w:rPr>
          <w:rFonts w:ascii="Times New Roman" w:eastAsia="Calibri" w:hAnsi="Times New Roman" w:cs="Times New Roman"/>
          <w:kern w:val="0"/>
          <w:sz w:val="22"/>
          <w:szCs w:val="22"/>
          <w:lang w:eastAsia="en-US" w:bidi="ar-SA"/>
        </w:rPr>
        <w:t xml:space="preserve"> 1 do</w:t>
      </w:r>
      <w:r w:rsidRPr="00FB06CA">
        <w:rPr>
          <w:rFonts w:ascii="Times New Roman" w:eastAsia="Calibri" w:hAnsi="Times New Roman" w:cs="Times New Roman"/>
          <w:kern w:val="0"/>
          <w:sz w:val="22"/>
          <w:szCs w:val="22"/>
          <w:lang w:eastAsia="en-US" w:bidi="ar-SA"/>
        </w:rPr>
        <w:t xml:space="preserve"> umowy, w przypadku zmiany ogłaszanego przez GUS kwartalnego wskaźnika wzrostu cen towarów i usług konsumpcyjnych ogółem, o wartość przekraczającą 5% w stosunku do wartości tego wskaźnika ogłoszonej: </w:t>
      </w:r>
    </w:p>
    <w:p w14:paraId="0774E483" w14:textId="77777777" w:rsidR="00A96868" w:rsidRPr="00FB06CA" w:rsidRDefault="00A96868" w:rsidP="00A96868">
      <w:pPr>
        <w:numPr>
          <w:ilvl w:val="0"/>
          <w:numId w:val="8"/>
        </w:numPr>
        <w:jc w:val="both"/>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1) w stosunku do pierwszej waloryzacji za kwartał poprzedzający zawarcie niniejszej umowy.</w:t>
      </w:r>
    </w:p>
    <w:p w14:paraId="2A6F1AC2" w14:textId="77777777" w:rsidR="00A96868" w:rsidRPr="00FB06CA" w:rsidRDefault="00A96868" w:rsidP="00A96868">
      <w:pPr>
        <w:numPr>
          <w:ilvl w:val="0"/>
          <w:numId w:val="8"/>
        </w:numPr>
        <w:jc w:val="both"/>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2) w stosunku do każdej kolejnej waloryzacji za kwartał poprzedzający złożenie wniosku o dokonanie waloryzacji.</w:t>
      </w:r>
    </w:p>
    <w:p w14:paraId="03623B8E" w14:textId="77777777" w:rsidR="00A96868" w:rsidRPr="00FB06CA" w:rsidRDefault="00A96868" w:rsidP="00A96868">
      <w:pPr>
        <w:numPr>
          <w:ilvl w:val="0"/>
          <w:numId w:val="8"/>
        </w:numPr>
        <w:jc w:val="both"/>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 xml:space="preserve">3. Wykonawca może żądać zmiany wynagrodzenia, o której mowa w ust. poprzedzających nie wcześniej niż po upływie pełnych </w:t>
      </w:r>
      <w:r w:rsidRPr="00FB06CA">
        <w:rPr>
          <w:rFonts w:ascii="Times New Roman" w:eastAsia="Calibri" w:hAnsi="Times New Roman" w:cs="Times New Roman"/>
          <w:color w:val="000000"/>
          <w:kern w:val="0"/>
          <w:sz w:val="22"/>
          <w:szCs w:val="22"/>
          <w:lang w:eastAsia="en-US" w:bidi="ar-SA"/>
        </w:rPr>
        <w:t xml:space="preserve">6 </w:t>
      </w:r>
      <w:r w:rsidRPr="00FB06CA">
        <w:rPr>
          <w:rFonts w:ascii="Times New Roman" w:eastAsia="Calibri" w:hAnsi="Times New Roman" w:cs="Times New Roman"/>
          <w:kern w:val="0"/>
          <w:sz w:val="22"/>
          <w:szCs w:val="22"/>
          <w:lang w:eastAsia="en-US" w:bidi="ar-SA"/>
        </w:rPr>
        <w:t>miesięcy realizacji niniejszej umowy. Każda kolejna zmiana wynagrodzenia możliwa będzie po upływie 6miesięcy od  dokonania ostatniej zmiany.</w:t>
      </w:r>
    </w:p>
    <w:p w14:paraId="6A93571A" w14:textId="77777777" w:rsidR="00A96868" w:rsidRPr="00FB06CA" w:rsidRDefault="00A96868" w:rsidP="00A96868">
      <w:pPr>
        <w:numPr>
          <w:ilvl w:val="0"/>
          <w:numId w:val="8"/>
        </w:numPr>
        <w:jc w:val="both"/>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4. Zmiany należnego Wykonawcy wynagrodzenia dokonuje się na podstawie wskaźnika, o którym mowa w ust. 2 i o wartość przekraczającą wzrost tego wskaźnika uprawniający do żądania zmiany wynagrodzenia jak w ust. 2.</w:t>
      </w:r>
    </w:p>
    <w:p w14:paraId="31817A34" w14:textId="77777777" w:rsidR="00A96868" w:rsidRPr="00FB06CA" w:rsidRDefault="00A96868" w:rsidP="00A96868">
      <w:pPr>
        <w:numPr>
          <w:ilvl w:val="0"/>
          <w:numId w:val="8"/>
        </w:numPr>
        <w:jc w:val="both"/>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 xml:space="preserve">5. Maksymalny wzrost wynagrodzenia Wykonawcy dokonany w następstwie waloryzacji, o której mowa w ust. 1-4 nie może przekroczyć 6% wartości netto pierwotnego wynagrodzenia o którym mowa w §3 ust. 1. </w:t>
      </w:r>
    </w:p>
    <w:p w14:paraId="4F39FD19" w14:textId="77777777" w:rsidR="00A96868" w:rsidRPr="00FB06CA" w:rsidRDefault="00A96868" w:rsidP="00A96868">
      <w:pPr>
        <w:numPr>
          <w:ilvl w:val="0"/>
          <w:numId w:val="8"/>
        </w:numPr>
        <w:jc w:val="both"/>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6. Zasady określone w ust. 1-5 powyżej mają odpowiednie zastosowanie do obniżenia wynagrodzenia Wykonawcy na wniosek Zamawiającego.</w:t>
      </w:r>
    </w:p>
    <w:p w14:paraId="7EAF8A9C" w14:textId="77777777" w:rsidR="00A96868" w:rsidRPr="00FB06CA" w:rsidRDefault="00A96868" w:rsidP="00A96868">
      <w:pPr>
        <w:numPr>
          <w:ilvl w:val="0"/>
          <w:numId w:val="8"/>
        </w:numPr>
        <w:jc w:val="both"/>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7. Zmiana wynagrodzenia wykonawcy dokonana w następstwie waloryzacji, o której mowa w ust. 1 do 6 powyżej następować będzie począwszy od dnia prawidłowego złożenia wniosku o dokonanie waloryzacji, ze skutkiem na przyszłość.</w:t>
      </w:r>
    </w:p>
    <w:p w14:paraId="2F657D68" w14:textId="40CE3BAA" w:rsidR="00A96868" w:rsidRPr="00FB06CA" w:rsidRDefault="00A96868" w:rsidP="00A96868">
      <w:pPr>
        <w:numPr>
          <w:ilvl w:val="0"/>
          <w:numId w:val="8"/>
        </w:numPr>
        <w:jc w:val="both"/>
        <w:rPr>
          <w:rFonts w:ascii="Times New Roman" w:hAnsi="Times New Roman" w:cs="Times New Roman"/>
          <w:kern w:val="2"/>
          <w:sz w:val="22"/>
          <w:szCs w:val="22"/>
        </w:rPr>
      </w:pPr>
      <w:r w:rsidRPr="00FB06CA">
        <w:rPr>
          <w:rFonts w:ascii="Times New Roman" w:eastAsia="Calibri" w:hAnsi="Times New Roman" w:cs="Times New Roman"/>
          <w:kern w:val="0"/>
          <w:sz w:val="22"/>
          <w:szCs w:val="22"/>
          <w:lang w:eastAsia="en-US" w:bidi="ar-SA"/>
        </w:rPr>
        <w:lastRenderedPageBreak/>
        <w:t xml:space="preserve">8. W sytuacji dokonania zmiany wynagrodzenia Wykonawcy, Wykonawca zobowiązany jest do dokonania zmian wynagrodzenia podwykonawców uczestniczących w wykonaniu zamówienia, stosownie do art. 439 ust. 5 </w:t>
      </w:r>
      <w:proofErr w:type="spellStart"/>
      <w:r w:rsidRPr="00FB06CA">
        <w:rPr>
          <w:rFonts w:ascii="Times New Roman" w:eastAsia="Calibri" w:hAnsi="Times New Roman" w:cs="Times New Roman"/>
          <w:kern w:val="0"/>
          <w:sz w:val="22"/>
          <w:szCs w:val="22"/>
          <w:lang w:eastAsia="en-US" w:bidi="ar-SA"/>
        </w:rPr>
        <w:t>uPzp</w:t>
      </w:r>
      <w:proofErr w:type="spellEnd"/>
      <w:r w:rsidR="003476AA">
        <w:rPr>
          <w:rFonts w:ascii="Times New Roman" w:eastAsia="Calibri" w:hAnsi="Times New Roman" w:cs="Times New Roman"/>
          <w:kern w:val="0"/>
          <w:sz w:val="22"/>
          <w:szCs w:val="22"/>
          <w:lang w:eastAsia="en-US" w:bidi="ar-SA"/>
        </w:rPr>
        <w:t>.</w:t>
      </w:r>
    </w:p>
    <w:p w14:paraId="6388C6A3" w14:textId="77777777" w:rsidR="00A96868" w:rsidRPr="00FB06CA" w:rsidRDefault="00A96868" w:rsidP="00A96868">
      <w:pPr>
        <w:numPr>
          <w:ilvl w:val="0"/>
          <w:numId w:val="8"/>
        </w:numPr>
        <w:suppressAutoHyphens w:val="0"/>
        <w:autoSpaceDN/>
        <w:contextualSpacing/>
        <w:jc w:val="both"/>
        <w:textAlignment w:val="auto"/>
        <w:rPr>
          <w:rFonts w:ascii="Times New Roman" w:hAnsi="Times New Roman" w:cs="Times New Roman"/>
          <w:kern w:val="2"/>
          <w:sz w:val="22"/>
          <w:szCs w:val="22"/>
        </w:rPr>
      </w:pPr>
    </w:p>
    <w:p w14:paraId="08B34AA0" w14:textId="77777777" w:rsidR="00676F78" w:rsidRPr="00FB06CA" w:rsidRDefault="00676F78" w:rsidP="00676F78">
      <w:pPr>
        <w:numPr>
          <w:ilvl w:val="0"/>
          <w:numId w:val="8"/>
        </w:numPr>
        <w:autoSpaceDN/>
        <w:jc w:val="center"/>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b/>
          <w:bCs/>
          <w:kern w:val="1"/>
          <w:sz w:val="22"/>
          <w:szCs w:val="22"/>
          <w:lang w:eastAsia="hi-IN"/>
        </w:rPr>
        <w:t xml:space="preserve">§6 </w:t>
      </w:r>
    </w:p>
    <w:bookmarkEnd w:id="3"/>
    <w:p w14:paraId="634F811A" w14:textId="6575E3EF" w:rsidR="00676F78" w:rsidRPr="00DE081F" w:rsidRDefault="00676F78" w:rsidP="00DE081F">
      <w:pPr>
        <w:autoSpaceDN/>
        <w:jc w:val="both"/>
        <w:textAlignment w:val="auto"/>
        <w:rPr>
          <w:rFonts w:ascii="Times New Roman" w:eastAsia="ヒラギノ角ゴ Pro W3" w:hAnsi="Times New Roman" w:cs="Times New Roman"/>
          <w:color w:val="000000"/>
          <w:kern w:val="2"/>
          <w:sz w:val="22"/>
          <w:szCs w:val="22"/>
          <w:lang w:eastAsia="hi-IN"/>
        </w:rPr>
      </w:pPr>
      <w:r w:rsidRPr="00FB06CA">
        <w:rPr>
          <w:rFonts w:ascii="Times New Roman" w:eastAsia="ヒラギノ角ゴ Pro W3" w:hAnsi="Times New Roman" w:cs="Times New Roman"/>
          <w:b/>
          <w:bCs/>
          <w:kern w:val="2"/>
          <w:sz w:val="22"/>
          <w:szCs w:val="22"/>
          <w:lang w:eastAsia="hi-IN"/>
        </w:rPr>
        <w:t>1.</w:t>
      </w:r>
      <w:r w:rsidRPr="00FB06CA">
        <w:rPr>
          <w:rFonts w:ascii="Times New Roman" w:eastAsia="ヒラギノ角ゴ Pro W3" w:hAnsi="Times New Roman" w:cs="Times New Roman"/>
          <w:kern w:val="2"/>
          <w:sz w:val="22"/>
          <w:szCs w:val="22"/>
          <w:lang w:eastAsia="hi-IN"/>
        </w:rPr>
        <w:t xml:space="preserve"> Zamawiającemu przysługują kary umowne</w:t>
      </w:r>
      <w:r w:rsidRPr="00DE081F">
        <w:rPr>
          <w:rFonts w:ascii="Times New Roman" w:eastAsia="ヒラギノ角ゴ Pro W3" w:hAnsi="Times New Roman" w:cs="Times New Roman"/>
          <w:kern w:val="2"/>
          <w:sz w:val="22"/>
          <w:szCs w:val="22"/>
          <w:lang w:eastAsia="hi-IN"/>
        </w:rPr>
        <w:t xml:space="preserve"> wysokości 1% wartości netto wskazanej w Załączniku nr 1 do umowy asortymentu, którego zwłoka dotyczy za każdy dzień zwłoki w stosunku do któregokolwiek z terminów, o których mowa w §2 ust. 1 i/lub </w:t>
      </w:r>
      <w:r w:rsidR="00DE081F" w:rsidRPr="00DE081F">
        <w:rPr>
          <w:rFonts w:ascii="Times New Roman" w:eastAsia="ヒラギノ角ゴ Pro W3" w:hAnsi="Times New Roman" w:cs="Times New Roman"/>
          <w:kern w:val="2"/>
          <w:sz w:val="22"/>
          <w:szCs w:val="22"/>
          <w:lang w:eastAsia="hi-IN"/>
        </w:rPr>
        <w:t xml:space="preserve">w </w:t>
      </w:r>
      <w:r w:rsidR="00DE081F" w:rsidRPr="00DE081F">
        <w:rPr>
          <w:rFonts w:ascii="Times New Roman" w:hAnsi="Times New Roman" w:cs="Times New Roman"/>
          <w:kern w:val="1"/>
          <w:sz w:val="22"/>
          <w:szCs w:val="22"/>
          <w:lang w:eastAsia="hi-IN"/>
        </w:rPr>
        <w:t xml:space="preserve">§4 ust. </w:t>
      </w:r>
      <w:r w:rsidR="00DE081F">
        <w:rPr>
          <w:rFonts w:ascii="Times New Roman" w:hAnsi="Times New Roman" w:cs="Times New Roman"/>
          <w:kern w:val="1"/>
          <w:sz w:val="22"/>
          <w:szCs w:val="22"/>
          <w:lang w:eastAsia="hi-IN"/>
        </w:rPr>
        <w:t>2</w:t>
      </w:r>
      <w:r w:rsidR="00DE081F" w:rsidRPr="00DE081F">
        <w:rPr>
          <w:rFonts w:ascii="Times New Roman" w:hAnsi="Times New Roman" w:cs="Times New Roman"/>
          <w:kern w:val="1"/>
          <w:sz w:val="22"/>
          <w:szCs w:val="22"/>
          <w:lang w:eastAsia="hi-IN"/>
        </w:rPr>
        <w:t xml:space="preserve"> i/lub </w:t>
      </w:r>
      <w:r w:rsidRPr="00DE081F">
        <w:rPr>
          <w:rFonts w:ascii="Times New Roman" w:eastAsia="ヒラギノ角ゴ Pro W3" w:hAnsi="Times New Roman" w:cs="Times New Roman"/>
          <w:kern w:val="2"/>
          <w:sz w:val="22"/>
          <w:szCs w:val="22"/>
          <w:lang w:eastAsia="hi-IN"/>
        </w:rPr>
        <w:t xml:space="preserve">w </w:t>
      </w:r>
      <w:r w:rsidRPr="00DE081F">
        <w:rPr>
          <w:rFonts w:ascii="Times New Roman" w:hAnsi="Times New Roman" w:cs="Times New Roman"/>
          <w:kern w:val="1"/>
          <w:sz w:val="22"/>
          <w:szCs w:val="22"/>
          <w:lang w:eastAsia="hi-IN"/>
        </w:rPr>
        <w:t>§4 ust. 5,</w:t>
      </w:r>
    </w:p>
    <w:p w14:paraId="585E409C" w14:textId="77777777" w:rsidR="00676F78" w:rsidRPr="00FB06CA" w:rsidRDefault="00676F78" w:rsidP="00676F78">
      <w:pPr>
        <w:numPr>
          <w:ilvl w:val="0"/>
          <w:numId w:val="8"/>
        </w:numPr>
        <w:autoSpaceDN/>
        <w:jc w:val="both"/>
        <w:textAlignment w:val="auto"/>
        <w:rPr>
          <w:rFonts w:ascii="Times New Roman" w:eastAsia="ヒラギノ角ゴ Pro W3" w:hAnsi="Times New Roman" w:cs="Times New Roman"/>
          <w:kern w:val="2"/>
          <w:sz w:val="22"/>
          <w:szCs w:val="22"/>
          <w:lang w:eastAsia="hi-IN"/>
        </w:rPr>
      </w:pPr>
      <w:r w:rsidRPr="00FB06CA">
        <w:rPr>
          <w:rFonts w:ascii="Times New Roman" w:eastAsia="ヒラギノ角ゴ Pro W3" w:hAnsi="Times New Roman" w:cs="Times New Roman"/>
          <w:b/>
          <w:bCs/>
          <w:kern w:val="2"/>
          <w:sz w:val="22"/>
          <w:szCs w:val="22"/>
          <w:lang w:eastAsia="hi-IN"/>
        </w:rPr>
        <w:t>2.</w:t>
      </w:r>
      <w:r w:rsidRPr="00FB06CA">
        <w:rPr>
          <w:rFonts w:ascii="Times New Roman" w:eastAsia="ヒラギノ角ゴ Pro W3" w:hAnsi="Times New Roman" w:cs="Times New Roman"/>
          <w:kern w:val="2"/>
          <w:sz w:val="22"/>
          <w:szCs w:val="22"/>
          <w:lang w:eastAsia="hi-IN"/>
        </w:rPr>
        <w:t xml:space="preserve"> Kary umowne, o których mowa w ust. 1 mogą być nakładane wielokrotnie i niezależnie od siebie, za każde naruszenie obowiązków umownych.</w:t>
      </w:r>
    </w:p>
    <w:p w14:paraId="32E195C9" w14:textId="77777777" w:rsidR="00676F78" w:rsidRPr="00FB06CA" w:rsidRDefault="00676F78" w:rsidP="00676F78">
      <w:pPr>
        <w:numPr>
          <w:ilvl w:val="0"/>
          <w:numId w:val="8"/>
        </w:numPr>
        <w:autoSpaceDN/>
        <w:jc w:val="both"/>
        <w:textAlignment w:val="auto"/>
        <w:rPr>
          <w:rFonts w:ascii="Times New Roman" w:eastAsia="ヒラギノ角ゴ Pro W3" w:hAnsi="Times New Roman" w:cs="Times New Roman"/>
          <w:color w:val="000000"/>
          <w:kern w:val="2"/>
          <w:sz w:val="22"/>
          <w:szCs w:val="22"/>
          <w:lang w:eastAsia="hi-IN" w:bidi="ar-SA"/>
        </w:rPr>
      </w:pPr>
      <w:r w:rsidRPr="00FB06CA">
        <w:rPr>
          <w:rFonts w:ascii="Times New Roman" w:eastAsia="ヒラギノ角ゴ Pro W3" w:hAnsi="Times New Roman" w:cs="Times New Roman"/>
          <w:b/>
          <w:bCs/>
          <w:kern w:val="2"/>
          <w:sz w:val="22"/>
          <w:szCs w:val="22"/>
          <w:lang w:eastAsia="hi-IN" w:bidi="ar-SA"/>
        </w:rPr>
        <w:t>3.</w:t>
      </w:r>
      <w:r w:rsidRPr="00FB06CA">
        <w:rPr>
          <w:rFonts w:ascii="Times New Roman" w:eastAsia="ヒラギノ角ゴ Pro W3" w:hAnsi="Times New Roman" w:cs="Times New Roman"/>
          <w:kern w:val="2"/>
          <w:sz w:val="22"/>
          <w:szCs w:val="22"/>
          <w:lang w:eastAsia="hi-IN" w:bidi="ar-SA"/>
        </w:rPr>
        <w:t xml:space="preserve"> Kary umowne nałożone na Wykonawcę nie mogą przekroczyć 20% wartości wynagrodzenia netto, o którym mowa w </w:t>
      </w:r>
      <w:r w:rsidRPr="00FB06CA">
        <w:rPr>
          <w:rFonts w:ascii="Times New Roman" w:eastAsia="ヒラギノ角ゴ Pro W3" w:hAnsi="Times New Roman" w:cs="Times New Roman"/>
          <w:spacing w:val="-7"/>
          <w:kern w:val="2"/>
          <w:sz w:val="22"/>
          <w:szCs w:val="22"/>
          <w:lang w:eastAsia="hi-IN" w:bidi="ar-SA"/>
        </w:rPr>
        <w:t>§3 ust. 1.</w:t>
      </w:r>
    </w:p>
    <w:p w14:paraId="133C1631" w14:textId="77777777" w:rsidR="00676F78" w:rsidRPr="00FB06CA" w:rsidRDefault="00676F78" w:rsidP="00676F78">
      <w:pPr>
        <w:numPr>
          <w:ilvl w:val="0"/>
          <w:numId w:val="8"/>
        </w:numPr>
        <w:autoSpaceDN/>
        <w:jc w:val="center"/>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b/>
          <w:bCs/>
          <w:kern w:val="1"/>
          <w:sz w:val="22"/>
          <w:szCs w:val="22"/>
          <w:lang w:eastAsia="hi-IN"/>
        </w:rPr>
        <w:t xml:space="preserve">§7 </w:t>
      </w:r>
    </w:p>
    <w:p w14:paraId="032C04EF" w14:textId="77777777" w:rsidR="00676F78" w:rsidRPr="00FB06CA" w:rsidRDefault="00676F78" w:rsidP="00676F78">
      <w:pPr>
        <w:numPr>
          <w:ilvl w:val="0"/>
          <w:numId w:val="8"/>
        </w:numPr>
        <w:autoSpaceDN/>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kern w:val="1"/>
          <w:sz w:val="22"/>
          <w:szCs w:val="22"/>
          <w:lang w:eastAsia="hi-IN"/>
        </w:rPr>
        <w:t>Niezależnie od kar umownych, o których mowa w ust. poprzedzających Zamawiający może dochodzić odszkodowania na zasadach ogólnych Kodeksu cywilnego.</w:t>
      </w:r>
    </w:p>
    <w:p w14:paraId="50788398" w14:textId="0F446FDB" w:rsidR="00676F78" w:rsidRPr="00FB06CA" w:rsidRDefault="00676F78" w:rsidP="00676F78">
      <w:pPr>
        <w:numPr>
          <w:ilvl w:val="0"/>
          <w:numId w:val="8"/>
        </w:numPr>
        <w:autoSpaceDN/>
        <w:jc w:val="center"/>
        <w:textAlignment w:val="auto"/>
        <w:rPr>
          <w:rFonts w:ascii="Times New Roman" w:eastAsia="ヒラギノ角ゴ Pro W3" w:hAnsi="Times New Roman" w:cs="Times New Roman"/>
          <w:b/>
          <w:bCs/>
          <w:kern w:val="1"/>
          <w:sz w:val="22"/>
          <w:szCs w:val="22"/>
          <w:lang w:eastAsia="hi-IN"/>
        </w:rPr>
      </w:pPr>
      <w:r w:rsidRPr="00FB06CA">
        <w:rPr>
          <w:rFonts w:ascii="Times New Roman" w:eastAsia="ヒラギノ角ゴ Pro W3" w:hAnsi="Times New Roman" w:cs="Times New Roman"/>
          <w:b/>
          <w:bCs/>
          <w:kern w:val="1"/>
          <w:sz w:val="22"/>
          <w:szCs w:val="22"/>
          <w:lang w:eastAsia="hi-IN"/>
        </w:rPr>
        <w:t>§</w:t>
      </w:r>
      <w:r w:rsidR="00DA1F6A" w:rsidRPr="00FB06CA">
        <w:rPr>
          <w:rFonts w:ascii="Times New Roman" w:eastAsia="ヒラギノ角ゴ Pro W3" w:hAnsi="Times New Roman" w:cs="Times New Roman"/>
          <w:b/>
          <w:bCs/>
          <w:kern w:val="1"/>
          <w:sz w:val="22"/>
          <w:szCs w:val="22"/>
          <w:lang w:eastAsia="hi-IN"/>
        </w:rPr>
        <w:t>8</w:t>
      </w:r>
    </w:p>
    <w:p w14:paraId="04842031" w14:textId="77777777" w:rsidR="00676F78" w:rsidRPr="00FB06CA" w:rsidRDefault="00676F78" w:rsidP="00676F78">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color w:val="000000"/>
          <w:kern w:val="1"/>
          <w:sz w:val="22"/>
          <w:szCs w:val="22"/>
          <w:lang w:eastAsia="hi-IN"/>
        </w:rPr>
        <w:t>[Umowa zostaje zawarta na czas określony od..........................do ........................r., przy czym wygasa w całości lub w części  w przypadku zrealizowania (dostawy) umowy lub jej części przed upływem okresu jej obowiązywania, o ile strony umowy nie postanowią inaczej - w związku z wystąpieniem okoliczności opisanych w</w:t>
      </w:r>
      <w:r w:rsidRPr="00FB06CA">
        <w:rPr>
          <w:rFonts w:ascii="Times New Roman" w:eastAsia="Times New Roman" w:hAnsi="Times New Roman" w:cs="Times New Roman"/>
          <w:color w:val="000000"/>
          <w:kern w:val="1"/>
          <w:sz w:val="22"/>
          <w:szCs w:val="22"/>
          <w:lang w:eastAsia="hi-IN"/>
        </w:rPr>
        <w:t xml:space="preserve"> </w:t>
      </w:r>
      <w:r w:rsidRPr="00FB06CA">
        <w:rPr>
          <w:rFonts w:ascii="Times New Roman" w:hAnsi="Times New Roman" w:cs="Times New Roman"/>
          <w:color w:val="000000"/>
          <w:kern w:val="1"/>
          <w:sz w:val="22"/>
          <w:szCs w:val="22"/>
          <w:lang w:eastAsia="hi-IN"/>
        </w:rPr>
        <w:t xml:space="preserve">§5 ust 5  i/lub w z związku art. 455 ust. 2 </w:t>
      </w:r>
      <w:proofErr w:type="spellStart"/>
      <w:r w:rsidRPr="00FB06CA">
        <w:rPr>
          <w:rFonts w:ascii="Times New Roman" w:hAnsi="Times New Roman" w:cs="Times New Roman"/>
          <w:color w:val="000000"/>
          <w:kern w:val="1"/>
          <w:sz w:val="22"/>
          <w:szCs w:val="22"/>
          <w:lang w:eastAsia="hi-IN"/>
        </w:rPr>
        <w:t>uPzp</w:t>
      </w:r>
      <w:proofErr w:type="spellEnd"/>
      <w:r w:rsidRPr="00FB06CA">
        <w:rPr>
          <w:rFonts w:ascii="Times New Roman" w:hAnsi="Times New Roman" w:cs="Times New Roman"/>
          <w:color w:val="000000"/>
          <w:kern w:val="1"/>
          <w:sz w:val="22"/>
          <w:szCs w:val="22"/>
          <w:lang w:eastAsia="hi-IN"/>
        </w:rPr>
        <w:t xml:space="preserve">.] – </w:t>
      </w:r>
      <w:r w:rsidRPr="00FB06CA">
        <w:rPr>
          <w:rFonts w:ascii="Times New Roman" w:hAnsi="Times New Roman" w:cs="Times New Roman"/>
          <w:i/>
          <w:iCs/>
          <w:color w:val="000000"/>
          <w:kern w:val="1"/>
          <w:sz w:val="22"/>
          <w:szCs w:val="22"/>
          <w:lang w:eastAsia="hi-IN"/>
        </w:rPr>
        <w:t>dotyczy umów podpisanych na papierze</w:t>
      </w:r>
      <w:r w:rsidRPr="00FB06CA">
        <w:rPr>
          <w:rFonts w:ascii="Times New Roman" w:hAnsi="Times New Roman" w:cs="Times New Roman"/>
          <w:color w:val="000000"/>
          <w:kern w:val="1"/>
          <w:sz w:val="22"/>
          <w:szCs w:val="22"/>
          <w:lang w:eastAsia="hi-IN"/>
        </w:rPr>
        <w:t xml:space="preserve"> </w:t>
      </w:r>
    </w:p>
    <w:p w14:paraId="5BD3B2FE" w14:textId="77777777" w:rsidR="00676F78" w:rsidRPr="00FB06CA" w:rsidRDefault="00676F78" w:rsidP="00676F78">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color w:val="000000"/>
          <w:kern w:val="1"/>
          <w:sz w:val="22"/>
          <w:szCs w:val="22"/>
          <w:lang w:eastAsia="hi-IN"/>
        </w:rPr>
      </w:pPr>
    </w:p>
    <w:p w14:paraId="6386A724" w14:textId="662657B5" w:rsidR="00676F78" w:rsidRPr="00FB06CA" w:rsidRDefault="00676F78" w:rsidP="00676F78">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color w:val="000000"/>
          <w:kern w:val="1"/>
          <w:sz w:val="22"/>
          <w:szCs w:val="22"/>
          <w:lang w:eastAsia="hi-IN"/>
        </w:rPr>
        <w:t xml:space="preserve">[Umowa zostaje zawarta na okres </w:t>
      </w:r>
      <w:r w:rsidR="00DA1F6A" w:rsidRPr="00FB06CA">
        <w:rPr>
          <w:rFonts w:ascii="Times New Roman" w:hAnsi="Times New Roman" w:cs="Times New Roman"/>
          <w:color w:val="000000"/>
          <w:kern w:val="1"/>
          <w:sz w:val="22"/>
          <w:szCs w:val="22"/>
          <w:lang w:eastAsia="hi-IN"/>
        </w:rPr>
        <w:t>24</w:t>
      </w:r>
      <w:r w:rsidRPr="00FB06CA">
        <w:rPr>
          <w:rFonts w:ascii="Times New Roman" w:hAnsi="Times New Roman" w:cs="Times New Roman"/>
          <w:color w:val="000000"/>
          <w:kern w:val="1"/>
          <w:sz w:val="22"/>
          <w:szCs w:val="22"/>
          <w:lang w:eastAsia="hi-IN"/>
        </w:rPr>
        <w:t xml:space="preserve"> miesięcy</w:t>
      </w:r>
      <w:r w:rsidR="00DA1F6A" w:rsidRPr="00FB06CA">
        <w:rPr>
          <w:rFonts w:ascii="Times New Roman" w:hAnsi="Times New Roman" w:cs="Times New Roman"/>
          <w:color w:val="000000"/>
          <w:kern w:val="1"/>
          <w:sz w:val="22"/>
          <w:szCs w:val="22"/>
          <w:lang w:eastAsia="hi-IN"/>
        </w:rPr>
        <w:t xml:space="preserve"> </w:t>
      </w:r>
      <w:r w:rsidRPr="00FB06CA">
        <w:rPr>
          <w:rFonts w:ascii="Times New Roman" w:hAnsi="Times New Roman" w:cs="Times New Roman"/>
          <w:color w:val="000000"/>
          <w:kern w:val="1"/>
          <w:sz w:val="22"/>
          <w:szCs w:val="22"/>
          <w:lang w:eastAsia="hi-IN"/>
        </w:rPr>
        <w:t>liczony od dnia złożenia ostatniego z podpisów, przy czym wygasa w całości lub w części  w przypadku zrealizowania (dostawy) umowy lub jej części przed upływem okresu jej obowiązywania, o ile strony umowy nie postanowią inaczej - w związku z wystąpieniem okoliczności opisanych w</w:t>
      </w:r>
      <w:r w:rsidRPr="00FB06CA">
        <w:rPr>
          <w:rFonts w:ascii="Times New Roman" w:eastAsia="Times New Roman" w:hAnsi="Times New Roman" w:cs="Times New Roman"/>
          <w:color w:val="000000"/>
          <w:kern w:val="1"/>
          <w:sz w:val="22"/>
          <w:szCs w:val="22"/>
          <w:lang w:eastAsia="hi-IN"/>
        </w:rPr>
        <w:t xml:space="preserve"> </w:t>
      </w:r>
      <w:r w:rsidRPr="00FB06CA">
        <w:rPr>
          <w:rFonts w:ascii="Times New Roman" w:hAnsi="Times New Roman" w:cs="Times New Roman"/>
          <w:color w:val="000000"/>
          <w:kern w:val="1"/>
          <w:sz w:val="22"/>
          <w:szCs w:val="22"/>
          <w:lang w:eastAsia="hi-IN"/>
        </w:rPr>
        <w:t xml:space="preserve">§5 ust 5 i/lub w z związku art. 455 ust. 2 </w:t>
      </w:r>
      <w:proofErr w:type="spellStart"/>
      <w:r w:rsidRPr="00FB06CA">
        <w:rPr>
          <w:rFonts w:ascii="Times New Roman" w:hAnsi="Times New Roman" w:cs="Times New Roman"/>
          <w:color w:val="000000"/>
          <w:kern w:val="1"/>
          <w:sz w:val="22"/>
          <w:szCs w:val="22"/>
          <w:lang w:eastAsia="hi-IN"/>
        </w:rPr>
        <w:t>uPzp</w:t>
      </w:r>
      <w:proofErr w:type="spellEnd"/>
      <w:r w:rsidRPr="00FB06CA">
        <w:rPr>
          <w:rFonts w:ascii="Times New Roman" w:hAnsi="Times New Roman" w:cs="Times New Roman"/>
          <w:color w:val="000000"/>
          <w:kern w:val="1"/>
          <w:sz w:val="22"/>
          <w:szCs w:val="22"/>
          <w:lang w:eastAsia="hi-IN"/>
        </w:rPr>
        <w:t xml:space="preserve">.] – </w:t>
      </w:r>
      <w:r w:rsidRPr="00FB06CA">
        <w:rPr>
          <w:rFonts w:ascii="Times New Roman" w:hAnsi="Times New Roman" w:cs="Times New Roman"/>
          <w:i/>
          <w:iCs/>
          <w:color w:val="000000"/>
          <w:kern w:val="1"/>
          <w:sz w:val="22"/>
          <w:szCs w:val="22"/>
          <w:lang w:eastAsia="hi-IN"/>
        </w:rPr>
        <w:t>dotyczy umów zwartych elektronicznie</w:t>
      </w:r>
      <w:r w:rsidRPr="00FB06CA">
        <w:rPr>
          <w:rFonts w:ascii="Times New Roman" w:hAnsi="Times New Roman" w:cs="Times New Roman"/>
          <w:color w:val="000000"/>
          <w:kern w:val="1"/>
          <w:sz w:val="22"/>
          <w:szCs w:val="22"/>
          <w:lang w:eastAsia="hi-IN"/>
        </w:rPr>
        <w:t xml:space="preserve"> </w:t>
      </w:r>
    </w:p>
    <w:p w14:paraId="17F4AFC5" w14:textId="77777777" w:rsidR="007C5C47" w:rsidRPr="007C5C47" w:rsidRDefault="007C5C47" w:rsidP="00676F78">
      <w:pPr>
        <w:numPr>
          <w:ilvl w:val="0"/>
          <w:numId w:val="8"/>
        </w:numPr>
        <w:autoSpaceDN/>
        <w:spacing w:line="276" w:lineRule="auto"/>
        <w:jc w:val="center"/>
        <w:textAlignment w:val="auto"/>
        <w:rPr>
          <w:rFonts w:ascii="Times New Roman" w:eastAsia="ヒラギノ角ゴ Pro W3" w:hAnsi="Times New Roman" w:cs="Times New Roman"/>
          <w:color w:val="000000"/>
          <w:kern w:val="1"/>
          <w:sz w:val="22"/>
          <w:szCs w:val="22"/>
          <w:lang w:eastAsia="hi-IN"/>
        </w:rPr>
      </w:pPr>
    </w:p>
    <w:p w14:paraId="3FC70D5C" w14:textId="6A92AC9B" w:rsidR="00676F78" w:rsidRPr="00FB06CA" w:rsidRDefault="00676F78" w:rsidP="00676F78">
      <w:pPr>
        <w:numPr>
          <w:ilvl w:val="0"/>
          <w:numId w:val="8"/>
        </w:numPr>
        <w:autoSpaceDN/>
        <w:spacing w:line="276" w:lineRule="auto"/>
        <w:jc w:val="center"/>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b/>
          <w:bCs/>
          <w:color w:val="000000"/>
          <w:kern w:val="1"/>
          <w:sz w:val="22"/>
          <w:szCs w:val="22"/>
          <w:lang w:eastAsia="hi-IN"/>
        </w:rPr>
        <w:t>§</w:t>
      </w:r>
      <w:r w:rsidR="00DA1F6A" w:rsidRPr="00FB06CA">
        <w:rPr>
          <w:rFonts w:ascii="Times New Roman" w:eastAsia="ヒラギノ角ゴ Pro W3" w:hAnsi="Times New Roman" w:cs="Times New Roman"/>
          <w:b/>
          <w:bCs/>
          <w:color w:val="000000"/>
          <w:kern w:val="1"/>
          <w:sz w:val="22"/>
          <w:szCs w:val="22"/>
          <w:lang w:eastAsia="hi-IN"/>
        </w:rPr>
        <w:t>9</w:t>
      </w:r>
    </w:p>
    <w:p w14:paraId="525850DF" w14:textId="77777777" w:rsidR="00676F78" w:rsidRPr="00FB06CA" w:rsidRDefault="00676F78" w:rsidP="00676F78">
      <w:pPr>
        <w:numPr>
          <w:ilvl w:val="0"/>
          <w:numId w:val="8"/>
        </w:numPr>
        <w:tabs>
          <w:tab w:val="left" w:pos="447"/>
        </w:tabs>
        <w:suppressAutoHyphens w:val="0"/>
        <w:autoSpaceDN/>
        <w:jc w:val="both"/>
        <w:textAlignment w:val="auto"/>
        <w:rPr>
          <w:rFonts w:ascii="Times New Roman" w:hAnsi="Times New Roman" w:cs="Times New Roman"/>
          <w:kern w:val="1"/>
          <w:sz w:val="22"/>
          <w:szCs w:val="22"/>
          <w:lang w:eastAsia="hi-IN"/>
        </w:rPr>
      </w:pPr>
      <w:r w:rsidRPr="00FB06CA">
        <w:rPr>
          <w:rFonts w:ascii="Times New Roman" w:eastAsia="Calibri" w:hAnsi="Times New Roman" w:cs="Times New Roman"/>
          <w:kern w:val="0"/>
          <w:sz w:val="22"/>
          <w:szCs w:val="22"/>
          <w:lang w:eastAsia="en-US" w:bidi="ar-SA"/>
        </w:rPr>
        <w:t>Zamawiający może rozwiązać umowę ze skutkiem natychmiastowym w przypadku trzykrotnego uchybienia terminom dostaw, a każde z tych uchybień trwać będzie dłużej niż trzy dni robocze.</w:t>
      </w:r>
    </w:p>
    <w:p w14:paraId="21235BAC" w14:textId="77777777" w:rsidR="00676F78" w:rsidRPr="00FB06CA" w:rsidRDefault="00676F78" w:rsidP="00676F78">
      <w:pPr>
        <w:numPr>
          <w:ilvl w:val="0"/>
          <w:numId w:val="8"/>
        </w:numPr>
        <w:tabs>
          <w:tab w:val="left" w:pos="447"/>
        </w:tabs>
        <w:suppressAutoHyphens w:val="0"/>
        <w:autoSpaceDN/>
        <w:jc w:val="both"/>
        <w:textAlignment w:val="auto"/>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W takich przypadkach Zamawiający zachowuje prawo do naliczania kar umownych zgodnie z §6.</w:t>
      </w:r>
    </w:p>
    <w:p w14:paraId="64809519" w14:textId="77777777" w:rsidR="00676F78" w:rsidRPr="00FB06CA" w:rsidRDefault="00676F78" w:rsidP="00676F78">
      <w:pPr>
        <w:numPr>
          <w:ilvl w:val="0"/>
          <w:numId w:val="8"/>
        </w:numPr>
        <w:autoSpaceDN/>
        <w:spacing w:line="276" w:lineRule="auto"/>
        <w:jc w:val="center"/>
        <w:textAlignment w:val="auto"/>
        <w:rPr>
          <w:rFonts w:ascii="Times New Roman" w:eastAsia="ヒラギノ角ゴ Pro W3" w:hAnsi="Times New Roman" w:cs="Times New Roman"/>
          <w:b/>
          <w:bCs/>
          <w:color w:val="000000"/>
          <w:kern w:val="1"/>
          <w:sz w:val="22"/>
          <w:szCs w:val="22"/>
          <w:lang w:eastAsia="hi-IN"/>
        </w:rPr>
      </w:pPr>
    </w:p>
    <w:p w14:paraId="33E4C217" w14:textId="78A35505" w:rsidR="00676F78" w:rsidRPr="00FB06CA" w:rsidRDefault="00676F78" w:rsidP="00676F78">
      <w:pPr>
        <w:numPr>
          <w:ilvl w:val="0"/>
          <w:numId w:val="8"/>
        </w:numPr>
        <w:autoSpaceDN/>
        <w:spacing w:line="276" w:lineRule="auto"/>
        <w:jc w:val="center"/>
        <w:textAlignment w:val="auto"/>
        <w:rPr>
          <w:rFonts w:ascii="Times New Roman" w:eastAsia="ヒラギノ角ゴ Pro W3" w:hAnsi="Times New Roman" w:cs="Times New Roman"/>
          <w:color w:val="000000"/>
          <w:kern w:val="1"/>
          <w:sz w:val="22"/>
          <w:szCs w:val="22"/>
          <w:lang w:eastAsia="hi-IN"/>
        </w:rPr>
      </w:pPr>
      <w:bookmarkStart w:id="4" w:name="_Hlk97900652"/>
      <w:r w:rsidRPr="00FB06CA">
        <w:rPr>
          <w:rFonts w:ascii="Times New Roman" w:eastAsia="ヒラギノ角ゴ Pro W3" w:hAnsi="Times New Roman" w:cs="Times New Roman"/>
          <w:b/>
          <w:bCs/>
          <w:color w:val="000000"/>
          <w:kern w:val="1"/>
          <w:sz w:val="22"/>
          <w:szCs w:val="22"/>
          <w:lang w:eastAsia="hi-IN"/>
        </w:rPr>
        <w:t>§1</w:t>
      </w:r>
      <w:r w:rsidR="00DA1F6A" w:rsidRPr="00FB06CA">
        <w:rPr>
          <w:rFonts w:ascii="Times New Roman" w:eastAsia="ヒラギノ角ゴ Pro W3" w:hAnsi="Times New Roman" w:cs="Times New Roman"/>
          <w:b/>
          <w:bCs/>
          <w:color w:val="000000"/>
          <w:kern w:val="1"/>
          <w:sz w:val="22"/>
          <w:szCs w:val="22"/>
          <w:lang w:eastAsia="hi-IN"/>
        </w:rPr>
        <w:t>0</w:t>
      </w:r>
    </w:p>
    <w:bookmarkEnd w:id="4"/>
    <w:p w14:paraId="69F6B64F" w14:textId="77777777" w:rsidR="00676F78" w:rsidRPr="00FB06CA" w:rsidRDefault="00676F78" w:rsidP="00676F78">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w:t>
      </w:r>
    </w:p>
    <w:p w14:paraId="42941DC4" w14:textId="77777777" w:rsidR="00DA1F6A" w:rsidRPr="00FB06CA" w:rsidRDefault="00DA1F6A" w:rsidP="00676F78">
      <w:pPr>
        <w:numPr>
          <w:ilvl w:val="0"/>
          <w:numId w:val="8"/>
        </w:numPr>
        <w:autoSpaceDN/>
        <w:spacing w:line="276" w:lineRule="auto"/>
        <w:jc w:val="center"/>
        <w:textAlignment w:val="auto"/>
        <w:rPr>
          <w:rFonts w:ascii="Times New Roman" w:eastAsia="ヒラギノ角ゴ Pro W3" w:hAnsi="Times New Roman" w:cs="Times New Roman"/>
          <w:color w:val="000000"/>
          <w:kern w:val="1"/>
          <w:sz w:val="22"/>
          <w:szCs w:val="22"/>
          <w:lang w:eastAsia="hi-IN"/>
        </w:rPr>
      </w:pPr>
    </w:p>
    <w:p w14:paraId="38BCD941" w14:textId="60980211" w:rsidR="00676F78" w:rsidRPr="00FB06CA" w:rsidRDefault="00676F78" w:rsidP="00676F78">
      <w:pPr>
        <w:numPr>
          <w:ilvl w:val="0"/>
          <w:numId w:val="8"/>
        </w:numPr>
        <w:autoSpaceDN/>
        <w:spacing w:line="276" w:lineRule="auto"/>
        <w:jc w:val="center"/>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b/>
          <w:bCs/>
          <w:color w:val="000000"/>
          <w:kern w:val="1"/>
          <w:sz w:val="22"/>
          <w:szCs w:val="22"/>
          <w:lang w:eastAsia="hi-IN"/>
        </w:rPr>
        <w:t>§1</w:t>
      </w:r>
      <w:r w:rsidR="00DA1F6A" w:rsidRPr="00FB06CA">
        <w:rPr>
          <w:rFonts w:ascii="Times New Roman" w:eastAsia="ヒラギノ角ゴ Pro W3" w:hAnsi="Times New Roman" w:cs="Times New Roman"/>
          <w:b/>
          <w:bCs/>
          <w:color w:val="000000"/>
          <w:kern w:val="1"/>
          <w:sz w:val="22"/>
          <w:szCs w:val="22"/>
          <w:lang w:eastAsia="hi-IN"/>
        </w:rPr>
        <w:t>1</w:t>
      </w:r>
    </w:p>
    <w:p w14:paraId="3FE76350" w14:textId="77777777" w:rsidR="00676F78" w:rsidRPr="00FB06CA" w:rsidRDefault="00676F78" w:rsidP="00676F78">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1.W związku z realizacją niniejszej umowy Wykonawca:</w:t>
      </w:r>
    </w:p>
    <w:p w14:paraId="2AD9BF98" w14:textId="77777777" w:rsidR="00676F78" w:rsidRPr="00FB06CA" w:rsidRDefault="00676F78" w:rsidP="00676F78">
      <w:pPr>
        <w:numPr>
          <w:ilvl w:val="0"/>
          <w:numId w:val="8"/>
        </w:numPr>
        <w:autoSpaceDN/>
        <w:spacing w:line="240" w:lineRule="exact"/>
        <w:jc w:val="both"/>
        <w:textAlignment w:val="auto"/>
        <w:rPr>
          <w:rFonts w:ascii="Times New Roman" w:eastAsia="Tahoma" w:hAnsi="Times New Roman" w:cs="Times New Roman"/>
          <w:color w:val="000000"/>
          <w:kern w:val="1"/>
          <w:sz w:val="22"/>
          <w:szCs w:val="22"/>
          <w:lang w:eastAsia="hi-IN"/>
        </w:rPr>
      </w:pPr>
      <w:r w:rsidRPr="00FB06CA">
        <w:rPr>
          <w:rFonts w:ascii="Times New Roman" w:eastAsia="Tahoma" w:hAnsi="Times New Roman" w:cs="Times New Roman"/>
          <w:color w:val="000000"/>
          <w:kern w:val="1"/>
          <w:sz w:val="22"/>
          <w:szCs w:val="22"/>
          <w:lang w:eastAsia="hi-IN"/>
        </w:rPr>
        <w:t>1)zobowiązuje się do przestrzegania zasad przetwarzania i ochrony przetwarzanych danych osobowych zgodnie z powszechnie obowiązującymi przepisami, w tym RODO;</w:t>
      </w:r>
    </w:p>
    <w:p w14:paraId="7E97E14A" w14:textId="77777777" w:rsidR="00676F78" w:rsidRPr="00FB06CA" w:rsidRDefault="00676F78" w:rsidP="00676F78">
      <w:pPr>
        <w:numPr>
          <w:ilvl w:val="0"/>
          <w:numId w:val="8"/>
        </w:numPr>
        <w:autoSpaceDN/>
        <w:spacing w:line="240" w:lineRule="exact"/>
        <w:jc w:val="both"/>
        <w:textAlignment w:val="auto"/>
        <w:rPr>
          <w:rFonts w:ascii="Times New Roman" w:eastAsia="Tahoma" w:hAnsi="Times New Roman" w:cs="Times New Roman"/>
          <w:color w:val="000000"/>
          <w:kern w:val="1"/>
          <w:sz w:val="22"/>
          <w:szCs w:val="22"/>
          <w:lang w:eastAsia="hi-IN"/>
        </w:rPr>
      </w:pPr>
      <w:r w:rsidRPr="00FB06CA">
        <w:rPr>
          <w:rFonts w:ascii="Times New Roman" w:eastAsia="Tahoma" w:hAnsi="Times New Roman" w:cs="Times New Roman"/>
          <w:color w:val="000000"/>
          <w:kern w:val="1"/>
          <w:sz w:val="22"/>
          <w:szCs w:val="22"/>
          <w:lang w:eastAsia="hi-IN"/>
        </w:rPr>
        <w:t>2)ponosi odpowiedzialność za ewentualne skutki działania niezgodnego z przepisami, o których mowa w pkt 1;</w:t>
      </w:r>
    </w:p>
    <w:p w14:paraId="23AAC121" w14:textId="138C0FAC" w:rsidR="00676F78" w:rsidRPr="00FB06CA" w:rsidRDefault="00676F78" w:rsidP="00676F78">
      <w:pPr>
        <w:numPr>
          <w:ilvl w:val="0"/>
          <w:numId w:val="8"/>
        </w:numPr>
        <w:autoSpaceDN/>
        <w:spacing w:line="240" w:lineRule="exact"/>
        <w:jc w:val="both"/>
        <w:textAlignment w:val="auto"/>
        <w:rPr>
          <w:rFonts w:ascii="Times New Roman" w:eastAsia="Tahoma" w:hAnsi="Times New Roman" w:cs="Times New Roman"/>
          <w:color w:val="000000"/>
          <w:kern w:val="1"/>
          <w:sz w:val="22"/>
          <w:szCs w:val="22"/>
          <w:lang w:eastAsia="hi-IN"/>
        </w:rPr>
      </w:pPr>
      <w:r w:rsidRPr="00FB06CA">
        <w:rPr>
          <w:rFonts w:ascii="Times New Roman" w:eastAsia="Tahoma" w:hAnsi="Times New Roman" w:cs="Times New Roman"/>
          <w:color w:val="000000"/>
          <w:kern w:val="1"/>
          <w:sz w:val="22"/>
          <w:szCs w:val="22"/>
          <w:lang w:eastAsia="hi-IN"/>
        </w:rPr>
        <w:t>3) w przypadku przetwarzania danych osobowych w systemach informatycznych - oświadcza, że systemy informatyczne, w których przetwarzane będą dane osobowe spełniają wymogi aktualnie obowiązujących przepisów w tym zakresie</w:t>
      </w:r>
      <w:r w:rsidR="00DA1F6A" w:rsidRPr="00FB06CA">
        <w:rPr>
          <w:rFonts w:ascii="Times New Roman" w:eastAsia="Tahoma" w:hAnsi="Times New Roman" w:cs="Times New Roman"/>
          <w:color w:val="000000"/>
          <w:kern w:val="1"/>
          <w:sz w:val="22"/>
          <w:szCs w:val="22"/>
          <w:lang w:eastAsia="hi-IN"/>
        </w:rPr>
        <w:t>,</w:t>
      </w:r>
    </w:p>
    <w:p w14:paraId="68BFE288" w14:textId="77777777" w:rsidR="00676F78" w:rsidRPr="00FB06CA" w:rsidRDefault="00676F78" w:rsidP="00676F78">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4)zobowiązuje się do przetwarzania danych osobowych wyłącznie w celu realizacji umowy;</w:t>
      </w:r>
    </w:p>
    <w:p w14:paraId="2462698E" w14:textId="77777777" w:rsidR="00676F78" w:rsidRPr="00FB06CA" w:rsidRDefault="00676F78" w:rsidP="00676F78">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5)zobowiązuje się do natychmiastowego powiadomienia Inspektora Ochrony Danych Osobowych Zmawiającego o stwierdzeniu prób lub faktów naruszenia poufności przetwarzanych danych osobowych;</w:t>
      </w:r>
    </w:p>
    <w:p w14:paraId="6E782082" w14:textId="77777777" w:rsidR="00676F78" w:rsidRPr="00FB06CA" w:rsidRDefault="00676F78" w:rsidP="00676F78">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6)w przypadku stwierdzenia zdarzeń, o których mowa w pkt 5, zobowiązuje się umożliwić Zamawiającemu prowadzenie kontroli procesu przetwarzania i ochrony danych osobowych;</w:t>
      </w:r>
    </w:p>
    <w:p w14:paraId="118416B6" w14:textId="77777777" w:rsidR="00676F78" w:rsidRPr="00FB06CA" w:rsidRDefault="00676F78" w:rsidP="00676F78">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136804C9" w14:textId="77777777" w:rsidR="00676F78" w:rsidRPr="00FB06CA" w:rsidRDefault="00676F78" w:rsidP="00676F78">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8)zobowiązuje się do przekazania Zamawiającemu imiennej listy pracowników, którzy będą mieli dostęp do powierzonych danych osobowych w związku z realizacją umowy;</w:t>
      </w:r>
    </w:p>
    <w:p w14:paraId="188C3D22" w14:textId="77777777" w:rsidR="00676F78" w:rsidRPr="00FB06CA" w:rsidRDefault="00676F78" w:rsidP="00676F78">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lastRenderedPageBreak/>
        <w:t>9)zobowiązuje się do uzyskania od swoich pracowników oświadczeń o zachowaniu w poufności danych osobowych i innych informacji stanowiących tajemnicę służbową, jaką uzyskali w trakcie wykonywania na rzecz Zamawiającego.</w:t>
      </w:r>
    </w:p>
    <w:p w14:paraId="5711F7F9" w14:textId="77777777" w:rsidR="00676F78" w:rsidRPr="00FB06CA" w:rsidRDefault="00676F78" w:rsidP="00676F78">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6762F541" w14:textId="77777777" w:rsidR="00676F78" w:rsidRPr="00FB06CA" w:rsidRDefault="00676F78" w:rsidP="00676F78">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3.W zakresie obowiązku, o którym mowa w ust.1 i ust.2, Wykonawca ponosi pełną odpowiedzialność za działania bądź zaniechania osób, którymi będzie się posługiwał przy wykonywaniu przedmiotu umowy.</w:t>
      </w:r>
    </w:p>
    <w:p w14:paraId="5A67AABC" w14:textId="77777777" w:rsidR="00676F78" w:rsidRPr="00FB06CA" w:rsidRDefault="00676F78" w:rsidP="00676F78">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 xml:space="preserve">4.Obowiązek, o którym mowa w ust. 2, wiąże Wykonawcę zarówno w okresie obowiązywania umowy, jak też po jej wygaśnięciu, stwierdzeniu jej nieważności lub odstąpieniu od niej. </w:t>
      </w:r>
    </w:p>
    <w:p w14:paraId="156C4C29" w14:textId="2FCAD0E6" w:rsidR="00676F78" w:rsidRPr="00FB06CA" w:rsidRDefault="00676F78" w:rsidP="00676F78">
      <w:pPr>
        <w:numPr>
          <w:ilvl w:val="0"/>
          <w:numId w:val="8"/>
        </w:numPr>
        <w:suppressAutoHyphens w:val="0"/>
        <w:autoSpaceDN/>
        <w:jc w:val="center"/>
        <w:textAlignment w:val="auto"/>
        <w:rPr>
          <w:rFonts w:ascii="Times New Roman" w:eastAsia="Calibri" w:hAnsi="Times New Roman" w:cs="Times New Roman"/>
          <w:b/>
          <w:bCs/>
          <w:kern w:val="1"/>
          <w:sz w:val="22"/>
          <w:szCs w:val="22"/>
          <w:lang w:eastAsia="pl-PL" w:bidi="ar-SA"/>
        </w:rPr>
      </w:pPr>
      <w:r w:rsidRPr="00FB06CA">
        <w:rPr>
          <w:rFonts w:ascii="Times New Roman" w:eastAsia="Calibri" w:hAnsi="Times New Roman" w:cs="Times New Roman"/>
          <w:b/>
          <w:bCs/>
          <w:kern w:val="1"/>
          <w:sz w:val="22"/>
          <w:szCs w:val="22"/>
          <w:lang w:eastAsia="pl-PL" w:bidi="ar-SA"/>
        </w:rPr>
        <w:t>§1</w:t>
      </w:r>
      <w:r w:rsidR="00DA1F6A" w:rsidRPr="00FB06CA">
        <w:rPr>
          <w:rFonts w:ascii="Times New Roman" w:eastAsia="Calibri" w:hAnsi="Times New Roman" w:cs="Times New Roman"/>
          <w:b/>
          <w:bCs/>
          <w:kern w:val="1"/>
          <w:sz w:val="22"/>
          <w:szCs w:val="22"/>
          <w:lang w:eastAsia="pl-PL" w:bidi="ar-SA"/>
        </w:rPr>
        <w:t>2</w:t>
      </w:r>
    </w:p>
    <w:p w14:paraId="5B584848" w14:textId="71F7B60C" w:rsidR="002618C5" w:rsidRPr="005E2364" w:rsidRDefault="002618C5" w:rsidP="002618C5">
      <w:pPr>
        <w:numPr>
          <w:ilvl w:val="0"/>
          <w:numId w:val="8"/>
        </w:numPr>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5E2364">
        <w:rPr>
          <w:rFonts w:ascii="Times New Roman" w:eastAsiaTheme="minorHAnsi" w:hAnsi="Times New Roman" w:cs="Times New Roman"/>
          <w:kern w:val="0"/>
          <w:sz w:val="22"/>
          <w:szCs w:val="22"/>
          <w:lang w:eastAsia="en-US" w:bidi="ar-SA"/>
        </w:rPr>
        <w:t xml:space="preserve">1. Wszelkie zmiany treści umowy mogą być dokonywane wyłącznie w formie pisemnej, z wyłączeniem zmian wskazanych w </w:t>
      </w:r>
      <w:r w:rsidRPr="005E2364">
        <w:rPr>
          <w:rFonts w:ascii="Times New Roman" w:eastAsia="ヒラギノ角ゴ Pro W3" w:hAnsi="Times New Roman" w:cs="Times New Roman"/>
          <w:kern w:val="2"/>
          <w:sz w:val="22"/>
          <w:szCs w:val="22"/>
        </w:rPr>
        <w:t>§</w:t>
      </w:r>
      <w:r>
        <w:rPr>
          <w:rFonts w:ascii="Times New Roman" w:eastAsia="ヒラギノ角ゴ Pro W3" w:hAnsi="Times New Roman" w:cs="Times New Roman"/>
          <w:kern w:val="2"/>
          <w:sz w:val="22"/>
          <w:szCs w:val="22"/>
        </w:rPr>
        <w:t>5</w:t>
      </w:r>
      <w:r w:rsidRPr="005E2364">
        <w:rPr>
          <w:rFonts w:ascii="Times New Roman" w:eastAsia="ヒラギノ角ゴ Pro W3" w:hAnsi="Times New Roman" w:cs="Times New Roman"/>
          <w:kern w:val="2"/>
          <w:sz w:val="22"/>
          <w:szCs w:val="22"/>
        </w:rPr>
        <w:t xml:space="preserve"> ust. 9 pkt 1, </w:t>
      </w:r>
      <w:r w:rsidRPr="005E2364">
        <w:rPr>
          <w:rFonts w:ascii="Times New Roman" w:eastAsiaTheme="minorHAnsi" w:hAnsi="Times New Roman" w:cs="Times New Roman"/>
          <w:kern w:val="0"/>
          <w:sz w:val="22"/>
          <w:szCs w:val="22"/>
          <w:lang w:eastAsia="en-US" w:bidi="ar-SA"/>
        </w:rPr>
        <w:t xml:space="preserve"> pod rygorem nieważności.</w:t>
      </w:r>
    </w:p>
    <w:p w14:paraId="64D9C879" w14:textId="77777777" w:rsidR="002618C5" w:rsidRPr="00FB06CA" w:rsidRDefault="002618C5" w:rsidP="002618C5">
      <w:pPr>
        <w:pStyle w:val="Akapitzlist"/>
        <w:numPr>
          <w:ilvl w:val="0"/>
          <w:numId w:val="8"/>
        </w:numPr>
        <w:suppressAutoHyphens w:val="0"/>
        <w:autoSpaceDN/>
        <w:jc w:val="both"/>
        <w:textAlignment w:val="auto"/>
        <w:rPr>
          <w:rFonts w:ascii="Times New Roman" w:eastAsiaTheme="minorHAnsi" w:hAnsi="Times New Roman" w:cs="Times New Roman"/>
          <w:kern w:val="0"/>
          <w:sz w:val="22"/>
          <w:szCs w:val="22"/>
          <w:lang w:eastAsia="en-US" w:bidi="ar-SA"/>
        </w:rPr>
      </w:pPr>
      <w:r w:rsidRPr="00FB06CA">
        <w:rPr>
          <w:rFonts w:ascii="Times New Roman" w:eastAsiaTheme="minorHAnsi" w:hAnsi="Times New Roman" w:cs="Times New Roman"/>
          <w:kern w:val="0"/>
          <w:sz w:val="22"/>
          <w:szCs w:val="22"/>
          <w:lang w:eastAsia="en-US" w:bidi="ar-SA"/>
        </w:rPr>
        <w:t>2. Strony zobowiązane są do stosowania postanowień niniejszej umowy, jak również SWZ oraz złożonej oferty</w:t>
      </w:r>
      <w:r w:rsidRPr="00FB06CA">
        <w:rPr>
          <w:rFonts w:ascii="Times New Roman" w:eastAsiaTheme="minorHAnsi" w:hAnsi="Times New Roman" w:cs="Times New Roman"/>
          <w:i/>
          <w:iCs/>
          <w:kern w:val="0"/>
          <w:sz w:val="22"/>
          <w:szCs w:val="22"/>
          <w:lang w:eastAsia="en-US" w:bidi="ar-SA"/>
        </w:rPr>
        <w:t xml:space="preserve"> (wraz z ofertą dodatkową)</w:t>
      </w:r>
      <w:r w:rsidRPr="00FB06CA">
        <w:rPr>
          <w:rFonts w:ascii="Times New Roman" w:eastAsiaTheme="minorHAnsi" w:hAnsi="Times New Roman" w:cs="Times New Roman"/>
          <w:kern w:val="0"/>
          <w:sz w:val="22"/>
          <w:szCs w:val="22"/>
          <w:lang w:eastAsia="en-US" w:bidi="ar-SA"/>
        </w:rPr>
        <w:t>*, na podstawie których umowa ta została zawarta.</w:t>
      </w:r>
    </w:p>
    <w:p w14:paraId="11ECAD64" w14:textId="77777777" w:rsidR="002618C5" w:rsidRPr="00FB06CA" w:rsidRDefault="002618C5" w:rsidP="002618C5">
      <w:pPr>
        <w:pStyle w:val="Akapitzlist"/>
        <w:numPr>
          <w:ilvl w:val="0"/>
          <w:numId w:val="8"/>
        </w:numPr>
        <w:suppressAutoHyphens w:val="0"/>
        <w:autoSpaceDN/>
        <w:jc w:val="both"/>
        <w:textAlignment w:val="auto"/>
        <w:rPr>
          <w:rFonts w:ascii="Times New Roman" w:eastAsiaTheme="minorHAnsi" w:hAnsi="Times New Roman" w:cs="Times New Roman"/>
          <w:kern w:val="0"/>
          <w:sz w:val="22"/>
          <w:szCs w:val="22"/>
          <w:lang w:eastAsia="en-US" w:bidi="ar-SA"/>
        </w:rPr>
      </w:pPr>
      <w:r w:rsidRPr="00FB06CA">
        <w:rPr>
          <w:rFonts w:ascii="Times New Roman" w:eastAsiaTheme="minorHAnsi" w:hAnsi="Times New Roman" w:cs="Times New Roman"/>
          <w:kern w:val="0"/>
          <w:sz w:val="22"/>
          <w:szCs w:val="22"/>
          <w:lang w:eastAsia="en-US" w:bidi="ar-SA"/>
        </w:rPr>
        <w:t>3. W sprawach nieuregulowanych niniejszą umową mają zastosowanie odpowiednie przepisy prawa polskiego.</w:t>
      </w:r>
    </w:p>
    <w:p w14:paraId="4A9F37E5" w14:textId="6F650053" w:rsidR="00DA1F6A" w:rsidRPr="00FB06CA" w:rsidRDefault="00DA1F6A" w:rsidP="00DA1F6A">
      <w:pPr>
        <w:pStyle w:val="Akapitzlist"/>
        <w:numPr>
          <w:ilvl w:val="0"/>
          <w:numId w:val="8"/>
        </w:numPr>
        <w:suppressAutoHyphens w:val="0"/>
        <w:autoSpaceDN/>
        <w:jc w:val="center"/>
        <w:textAlignment w:val="auto"/>
        <w:rPr>
          <w:rFonts w:ascii="Times New Roman" w:eastAsiaTheme="minorHAnsi" w:hAnsi="Times New Roman" w:cs="Times New Roman"/>
          <w:kern w:val="0"/>
          <w:sz w:val="22"/>
          <w:szCs w:val="22"/>
          <w:lang w:eastAsia="en-US" w:bidi="ar-SA"/>
        </w:rPr>
      </w:pPr>
      <w:r w:rsidRPr="00FB06CA">
        <w:rPr>
          <w:rFonts w:ascii="Times New Roman" w:eastAsiaTheme="minorHAnsi" w:hAnsi="Times New Roman" w:cs="Times New Roman"/>
          <w:b/>
          <w:bCs/>
          <w:kern w:val="0"/>
          <w:sz w:val="22"/>
          <w:szCs w:val="22"/>
          <w:lang w:eastAsia="en-US" w:bidi="ar-SA"/>
        </w:rPr>
        <w:t>§13</w:t>
      </w:r>
    </w:p>
    <w:p w14:paraId="59303A43" w14:textId="77777777" w:rsidR="00DA1F6A" w:rsidRPr="00FB06CA" w:rsidRDefault="00DA1F6A" w:rsidP="00DA1F6A">
      <w:pPr>
        <w:pStyle w:val="Akapitzlist"/>
        <w:numPr>
          <w:ilvl w:val="0"/>
          <w:numId w:val="8"/>
        </w:numPr>
        <w:tabs>
          <w:tab w:val="left" w:pos="731"/>
        </w:tabs>
        <w:suppressAutoHyphens w:val="0"/>
        <w:autoSpaceDN/>
        <w:jc w:val="both"/>
        <w:textAlignment w:val="auto"/>
        <w:rPr>
          <w:rFonts w:ascii="Times New Roman" w:eastAsiaTheme="minorHAnsi" w:hAnsi="Times New Roman" w:cs="Times New Roman"/>
          <w:kern w:val="0"/>
          <w:sz w:val="22"/>
          <w:szCs w:val="22"/>
          <w:lang w:eastAsia="en-US" w:bidi="ar-SA"/>
        </w:rPr>
      </w:pPr>
      <w:r w:rsidRPr="00FB06CA">
        <w:rPr>
          <w:rFonts w:ascii="Times New Roman" w:eastAsiaTheme="minorHAnsi" w:hAnsi="Times New Roman" w:cs="Times New Roman"/>
          <w:kern w:val="0"/>
          <w:sz w:val="22"/>
          <w:szCs w:val="22"/>
          <w:lang w:eastAsia="en-US" w:bidi="ar-SA"/>
        </w:rPr>
        <w:t>Spory wynikłe na tle realizacji niniejszej umowy będą rozstrzygane przez sąd powszechny właściwy miejscowo dla Zamawiającego.</w:t>
      </w:r>
      <w:r w:rsidRPr="00FB06CA">
        <w:rPr>
          <w:rFonts w:ascii="Times New Roman" w:eastAsiaTheme="minorHAnsi" w:hAnsi="Times New Roman" w:cs="Times New Roman"/>
          <w:b/>
          <w:bCs/>
          <w:kern w:val="0"/>
          <w:sz w:val="22"/>
          <w:szCs w:val="22"/>
          <w:lang w:eastAsia="en-US" w:bidi="ar-SA"/>
        </w:rPr>
        <w:t xml:space="preserve"> </w:t>
      </w:r>
    </w:p>
    <w:p w14:paraId="2A37EFA9" w14:textId="77777777" w:rsidR="00DA1F6A" w:rsidRPr="00FB06CA" w:rsidRDefault="00DA1F6A" w:rsidP="00DA1F6A">
      <w:pPr>
        <w:pStyle w:val="Akapitzlist"/>
        <w:numPr>
          <w:ilvl w:val="0"/>
          <w:numId w:val="8"/>
        </w:numPr>
        <w:tabs>
          <w:tab w:val="left" w:pos="731"/>
        </w:tabs>
        <w:suppressAutoHyphens w:val="0"/>
        <w:autoSpaceDN/>
        <w:jc w:val="center"/>
        <w:textAlignment w:val="auto"/>
        <w:rPr>
          <w:rFonts w:ascii="Times New Roman" w:eastAsiaTheme="minorHAnsi" w:hAnsi="Times New Roman" w:cs="Times New Roman"/>
          <w:b/>
          <w:bCs/>
          <w:kern w:val="0"/>
          <w:sz w:val="22"/>
          <w:szCs w:val="22"/>
          <w:lang w:eastAsia="en-US" w:bidi="ar-SA"/>
        </w:rPr>
      </w:pPr>
    </w:p>
    <w:p w14:paraId="3EF1FFA2" w14:textId="3C9ACA81" w:rsidR="00DA1F6A" w:rsidRPr="00FB06CA" w:rsidRDefault="00DA1F6A" w:rsidP="00DA1F6A">
      <w:pPr>
        <w:pStyle w:val="Akapitzlist"/>
        <w:numPr>
          <w:ilvl w:val="0"/>
          <w:numId w:val="8"/>
        </w:numPr>
        <w:tabs>
          <w:tab w:val="left" w:pos="731"/>
        </w:tabs>
        <w:suppressAutoHyphens w:val="0"/>
        <w:autoSpaceDN/>
        <w:jc w:val="center"/>
        <w:textAlignment w:val="auto"/>
        <w:rPr>
          <w:rFonts w:ascii="Times New Roman" w:eastAsiaTheme="minorHAnsi" w:hAnsi="Times New Roman" w:cs="Times New Roman"/>
          <w:kern w:val="0"/>
          <w:sz w:val="22"/>
          <w:szCs w:val="22"/>
          <w:lang w:eastAsia="en-US" w:bidi="ar-SA"/>
        </w:rPr>
      </w:pPr>
      <w:r w:rsidRPr="00FB06CA">
        <w:rPr>
          <w:rFonts w:ascii="Times New Roman" w:eastAsiaTheme="minorHAnsi" w:hAnsi="Times New Roman" w:cs="Times New Roman"/>
          <w:b/>
          <w:bCs/>
          <w:kern w:val="0"/>
          <w:sz w:val="22"/>
          <w:szCs w:val="22"/>
          <w:lang w:eastAsia="en-US" w:bidi="ar-SA"/>
        </w:rPr>
        <w:t>§14</w:t>
      </w:r>
    </w:p>
    <w:p w14:paraId="64E8D080" w14:textId="77777777" w:rsidR="00DA1F6A" w:rsidRPr="00FB06CA" w:rsidRDefault="00DA1F6A" w:rsidP="00DA1F6A">
      <w:pPr>
        <w:pStyle w:val="Akapitzlist"/>
        <w:numPr>
          <w:ilvl w:val="0"/>
          <w:numId w:val="8"/>
        </w:numPr>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FB06CA">
        <w:rPr>
          <w:rFonts w:ascii="Times New Roman" w:eastAsia="Arial Unicode MS;Times New Roma" w:hAnsi="Times New Roman" w:cs="Times New Roman"/>
          <w:color w:val="000000"/>
          <w:kern w:val="2"/>
          <w:sz w:val="22"/>
          <w:szCs w:val="22"/>
          <w:lang w:eastAsia="hi-IN"/>
        </w:rPr>
        <w:t>Umowę sporządzono w dwóch jednobrzmiących egzemplarzach z przeznaczeniem po jednym dla każdej ze stron.</w:t>
      </w:r>
    </w:p>
    <w:p w14:paraId="5293B8DB" w14:textId="77777777" w:rsidR="00DA1F6A" w:rsidRPr="00BD0CE2" w:rsidRDefault="00DA1F6A" w:rsidP="00DA1F6A">
      <w:pPr>
        <w:pStyle w:val="Akapitzlist"/>
        <w:numPr>
          <w:ilvl w:val="0"/>
          <w:numId w:val="8"/>
        </w:numPr>
        <w:suppressAutoHyphens w:val="0"/>
        <w:autoSpaceDN/>
        <w:jc w:val="both"/>
        <w:textAlignment w:val="auto"/>
        <w:rPr>
          <w:rFonts w:ascii="Times New Roman" w:eastAsiaTheme="minorHAnsi" w:hAnsi="Times New Roman" w:cs="Times New Roman"/>
          <w:kern w:val="0"/>
          <w:sz w:val="22"/>
          <w:szCs w:val="22"/>
          <w:lang w:eastAsia="en-US" w:bidi="ar-SA"/>
        </w:rPr>
      </w:pPr>
      <w:r w:rsidRPr="00FB06CA">
        <w:rPr>
          <w:rFonts w:ascii="Times New Roman" w:eastAsia="Tahoma" w:hAnsi="Times New Roman" w:cs="Times New Roman"/>
          <w:i/>
          <w:iCs/>
          <w:spacing w:val="-4"/>
          <w:kern w:val="0"/>
          <w:sz w:val="22"/>
          <w:szCs w:val="22"/>
          <w:highlight w:val="white"/>
          <w:lang w:eastAsia="pl-PL" w:bidi="pl-PL"/>
        </w:rPr>
        <w:t>*- w przypadku  przeprowadzenia  negocjacji</w:t>
      </w:r>
    </w:p>
    <w:p w14:paraId="5E6706E6" w14:textId="77777777" w:rsidR="00BD0CE2" w:rsidRPr="00FB06CA" w:rsidRDefault="00BD0CE2" w:rsidP="00DA1F6A">
      <w:pPr>
        <w:pStyle w:val="Akapitzlist"/>
        <w:numPr>
          <w:ilvl w:val="0"/>
          <w:numId w:val="8"/>
        </w:numPr>
        <w:suppressAutoHyphens w:val="0"/>
        <w:autoSpaceDN/>
        <w:jc w:val="both"/>
        <w:textAlignment w:val="auto"/>
        <w:rPr>
          <w:rFonts w:ascii="Times New Roman" w:eastAsiaTheme="minorHAnsi" w:hAnsi="Times New Roman" w:cs="Times New Roman"/>
          <w:kern w:val="0"/>
          <w:sz w:val="22"/>
          <w:szCs w:val="22"/>
          <w:lang w:eastAsia="en-US" w:bidi="ar-SA"/>
        </w:rPr>
      </w:pPr>
    </w:p>
    <w:p w14:paraId="034E35A5" w14:textId="77777777" w:rsidR="00676F78" w:rsidRDefault="00676F78" w:rsidP="00676F78">
      <w:pPr>
        <w:numPr>
          <w:ilvl w:val="0"/>
          <w:numId w:val="8"/>
        </w:numPr>
        <w:suppressAutoHyphens w:val="0"/>
        <w:autoSpaceDN/>
        <w:textAlignment w:val="auto"/>
        <w:rPr>
          <w:rFonts w:ascii="Times New Roman" w:eastAsia="Arial Unicode MS" w:hAnsi="Times New Roman" w:cs="Times New Roman"/>
          <w:b/>
          <w:bCs/>
          <w:kern w:val="1"/>
          <w:sz w:val="22"/>
          <w:szCs w:val="22"/>
          <w:lang w:eastAsia="pl-PL"/>
        </w:rPr>
      </w:pPr>
      <w:r w:rsidRPr="00FB06CA">
        <w:rPr>
          <w:rFonts w:ascii="Times New Roman" w:eastAsia="Arial Unicode MS" w:hAnsi="Times New Roman" w:cs="Times New Roman"/>
          <w:b/>
          <w:bCs/>
          <w:kern w:val="1"/>
          <w:sz w:val="22"/>
          <w:szCs w:val="22"/>
          <w:lang w:eastAsia="pl-PL"/>
        </w:rPr>
        <w:t xml:space="preserve">             ZAMAWIAJĄCY</w:t>
      </w:r>
      <w:r w:rsidRPr="00FB06CA">
        <w:rPr>
          <w:rFonts w:ascii="Times New Roman" w:eastAsia="Arial Unicode MS" w:hAnsi="Times New Roman" w:cs="Times New Roman"/>
          <w:b/>
          <w:bCs/>
          <w:kern w:val="1"/>
          <w:sz w:val="22"/>
          <w:szCs w:val="22"/>
          <w:lang w:eastAsia="pl-PL"/>
        </w:rPr>
        <w:tab/>
        <w:t xml:space="preserve">                                                                                                       WYKONAWCA</w:t>
      </w:r>
    </w:p>
    <w:p w14:paraId="4ACDDB99" w14:textId="77777777" w:rsidR="007A0B52" w:rsidRDefault="007A0B52" w:rsidP="007A0B52">
      <w:pPr>
        <w:pStyle w:val="Akapitzlist"/>
        <w:rPr>
          <w:rFonts w:ascii="Times New Roman" w:eastAsia="Arial Unicode MS" w:hAnsi="Times New Roman" w:cs="Times New Roman"/>
          <w:b/>
          <w:bCs/>
          <w:kern w:val="1"/>
          <w:sz w:val="22"/>
          <w:szCs w:val="22"/>
          <w:lang w:eastAsia="pl-PL"/>
        </w:rPr>
      </w:pPr>
    </w:p>
    <w:p w14:paraId="4911CC0D" w14:textId="77777777" w:rsidR="007A0B52" w:rsidRDefault="007A0B52" w:rsidP="007A0B52">
      <w:pPr>
        <w:suppressAutoHyphens w:val="0"/>
        <w:autoSpaceDN/>
        <w:textAlignment w:val="auto"/>
        <w:rPr>
          <w:rFonts w:ascii="Times New Roman" w:eastAsia="Arial Unicode MS" w:hAnsi="Times New Roman" w:cs="Times New Roman"/>
          <w:b/>
          <w:bCs/>
          <w:kern w:val="1"/>
          <w:sz w:val="22"/>
          <w:szCs w:val="22"/>
          <w:lang w:eastAsia="pl-PL"/>
        </w:rPr>
      </w:pPr>
    </w:p>
    <w:p w14:paraId="640CE6DA" w14:textId="77777777" w:rsidR="007A0B52" w:rsidRDefault="007A0B52" w:rsidP="007A0B52">
      <w:pPr>
        <w:suppressAutoHyphens w:val="0"/>
        <w:autoSpaceDN/>
        <w:textAlignment w:val="auto"/>
        <w:rPr>
          <w:rFonts w:ascii="Times New Roman" w:eastAsia="Arial Unicode MS" w:hAnsi="Times New Roman" w:cs="Times New Roman"/>
          <w:b/>
          <w:bCs/>
          <w:kern w:val="1"/>
          <w:sz w:val="22"/>
          <w:szCs w:val="22"/>
          <w:lang w:eastAsia="pl-PL"/>
        </w:rPr>
      </w:pPr>
    </w:p>
    <w:p w14:paraId="7D2E25BF" w14:textId="7D5F5AE5" w:rsidR="007A0B52" w:rsidRPr="00FB06CA" w:rsidRDefault="007A0B52" w:rsidP="007A0B52">
      <w:pPr>
        <w:autoSpaceDN/>
        <w:jc w:val="center"/>
        <w:textAlignment w:val="auto"/>
        <w:rPr>
          <w:rFonts w:ascii="Times New Roman" w:eastAsia="ヒラギノ角ゴ Pro W3" w:hAnsi="Times New Roman" w:cs="Times New Roman"/>
          <w:color w:val="000000"/>
          <w:kern w:val="2"/>
          <w:sz w:val="22"/>
          <w:szCs w:val="22"/>
        </w:rPr>
      </w:pPr>
      <w:r w:rsidRPr="00FB06CA">
        <w:rPr>
          <w:rFonts w:ascii="Times New Roman" w:eastAsia="ヒラギノ角ゴ Pro W3" w:hAnsi="Times New Roman" w:cs="Times New Roman"/>
          <w:b/>
          <w:color w:val="000000"/>
          <w:kern w:val="2"/>
          <w:sz w:val="22"/>
          <w:szCs w:val="22"/>
        </w:rPr>
        <w:t>UMOWA nr …......./FZ/23</w:t>
      </w:r>
      <w:r>
        <w:rPr>
          <w:rFonts w:ascii="Times New Roman" w:eastAsia="ヒラギノ角ゴ Pro W3" w:hAnsi="Times New Roman" w:cs="Times New Roman"/>
          <w:b/>
          <w:color w:val="000000"/>
          <w:kern w:val="2"/>
          <w:sz w:val="22"/>
          <w:szCs w:val="22"/>
        </w:rPr>
        <w:t xml:space="preserve"> – dotyczy Części </w:t>
      </w:r>
      <w:r w:rsidR="009164B6">
        <w:rPr>
          <w:rFonts w:ascii="Times New Roman" w:eastAsia="ヒラギノ角ゴ Pro W3" w:hAnsi="Times New Roman" w:cs="Times New Roman"/>
          <w:b/>
          <w:color w:val="000000"/>
          <w:kern w:val="2"/>
          <w:sz w:val="22"/>
          <w:szCs w:val="22"/>
        </w:rPr>
        <w:t>4</w:t>
      </w:r>
      <w:r>
        <w:rPr>
          <w:rFonts w:ascii="Times New Roman" w:eastAsia="ヒラギノ角ゴ Pro W3" w:hAnsi="Times New Roman" w:cs="Times New Roman"/>
          <w:b/>
          <w:color w:val="000000"/>
          <w:kern w:val="2"/>
          <w:sz w:val="22"/>
          <w:szCs w:val="22"/>
        </w:rPr>
        <w:t>-7</w:t>
      </w:r>
    </w:p>
    <w:p w14:paraId="6E6B1109" w14:textId="77777777" w:rsidR="007A0B52" w:rsidRPr="00FB06CA" w:rsidRDefault="007A0B52" w:rsidP="007A0B52">
      <w:pPr>
        <w:shd w:val="clear" w:color="auto" w:fill="FFFFFF"/>
        <w:spacing w:line="200" w:lineRule="atLeast"/>
        <w:ind w:left="25"/>
        <w:rPr>
          <w:rFonts w:ascii="Times New Roman" w:hAnsi="Times New Roman" w:cs="Times New Roman"/>
          <w:i/>
          <w:iCs/>
          <w:sz w:val="22"/>
          <w:szCs w:val="22"/>
        </w:rPr>
      </w:pPr>
      <w:r w:rsidRPr="00FB06CA">
        <w:rPr>
          <w:rFonts w:ascii="Times New Roman" w:hAnsi="Times New Roman" w:cs="Times New Roman"/>
          <w:i/>
          <w:iCs/>
          <w:sz w:val="22"/>
          <w:szCs w:val="22"/>
        </w:rPr>
        <w:t>- zawarta w dniu ……….w Legnicy pomiędzy: (dotyczy podpisywania umowy w formie tradycyjnej)</w:t>
      </w:r>
    </w:p>
    <w:p w14:paraId="1C7981D4" w14:textId="77777777" w:rsidR="007A0B52" w:rsidRPr="00FB06CA" w:rsidRDefault="007A0B52" w:rsidP="007A0B52">
      <w:pPr>
        <w:shd w:val="clear" w:color="auto" w:fill="FFFFFF"/>
        <w:spacing w:line="200" w:lineRule="atLeast"/>
        <w:ind w:left="25"/>
        <w:jc w:val="both"/>
        <w:rPr>
          <w:rFonts w:ascii="Times New Roman" w:hAnsi="Times New Roman" w:cs="Times New Roman"/>
          <w:i/>
          <w:iCs/>
          <w:sz w:val="22"/>
          <w:szCs w:val="22"/>
        </w:rPr>
      </w:pPr>
      <w:r w:rsidRPr="00FB06CA">
        <w:rPr>
          <w:rFonts w:ascii="Times New Roman" w:hAnsi="Times New Roman" w:cs="Times New Roman"/>
          <w:i/>
          <w:iCs/>
          <w:sz w:val="22"/>
          <w:szCs w:val="22"/>
        </w:rPr>
        <w:t>lub</w:t>
      </w:r>
    </w:p>
    <w:p w14:paraId="7C7669B8" w14:textId="77777777" w:rsidR="007A0B52" w:rsidRPr="00FB06CA" w:rsidRDefault="007A0B52" w:rsidP="007A0B52">
      <w:pPr>
        <w:shd w:val="clear" w:color="auto" w:fill="FFFFFF"/>
        <w:spacing w:line="200" w:lineRule="atLeast"/>
        <w:ind w:left="25"/>
        <w:jc w:val="both"/>
        <w:rPr>
          <w:rFonts w:ascii="Times New Roman" w:hAnsi="Times New Roman" w:cs="Times New Roman"/>
          <w:i/>
          <w:iCs/>
          <w:sz w:val="22"/>
          <w:szCs w:val="22"/>
        </w:rPr>
      </w:pPr>
      <w:r w:rsidRPr="00FB06CA">
        <w:rPr>
          <w:rFonts w:ascii="Times New Roman" w:hAnsi="Times New Roman" w:cs="Times New Roman"/>
          <w:i/>
          <w:iCs/>
          <w:sz w:val="22"/>
          <w:szCs w:val="22"/>
        </w:rPr>
        <w:t xml:space="preserve">-zawarta w dniu złożenia podpisu przez ostatnią ze stron pomiędzy: (dotyczy umów podpisywanych w formie elektronicznej]): </w:t>
      </w:r>
    </w:p>
    <w:p w14:paraId="65C2B186" w14:textId="77777777" w:rsidR="007A0B52" w:rsidRPr="00FB06CA" w:rsidRDefault="007A0B52" w:rsidP="007A0B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rPr>
      </w:pPr>
      <w:r w:rsidRPr="00FB06CA">
        <w:rPr>
          <w:rFonts w:ascii="Times New Roman" w:eastAsia="ヒラギノ角ゴ Pro W3" w:hAnsi="Times New Roman" w:cs="Times New Roman"/>
          <w:color w:val="000000"/>
          <w:kern w:val="2"/>
          <w:sz w:val="22"/>
          <w:szCs w:val="22"/>
        </w:rPr>
        <w:t>pomiędzy:</w:t>
      </w:r>
    </w:p>
    <w:p w14:paraId="79216148" w14:textId="77777777" w:rsidR="007A0B52" w:rsidRPr="00FB06CA" w:rsidRDefault="007A0B52" w:rsidP="007A0B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rPr>
      </w:pPr>
      <w:r w:rsidRPr="00FB06CA">
        <w:rPr>
          <w:rFonts w:ascii="Times New Roman" w:eastAsia="ヒラギノ角ゴ Pro W3" w:hAnsi="Times New Roman" w:cs="Times New Roman"/>
          <w:color w:val="000000"/>
          <w:kern w:val="2"/>
          <w:sz w:val="22"/>
          <w:szCs w:val="22"/>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FB06CA">
        <w:rPr>
          <w:rFonts w:ascii="Times New Roman" w:eastAsia="ヒラギノ角ゴ Pro W3" w:hAnsi="Times New Roman" w:cs="Times New Roman"/>
          <w:color w:val="000000"/>
          <w:spacing w:val="-6"/>
          <w:kern w:val="2"/>
          <w:sz w:val="22"/>
          <w:szCs w:val="22"/>
        </w:rPr>
        <w:t xml:space="preserve">NIP 691-22-04-853; </w:t>
      </w:r>
      <w:r w:rsidRPr="00FB06CA">
        <w:rPr>
          <w:rFonts w:ascii="Times New Roman" w:eastAsia="ヒラギノ角ゴ Pro W3" w:hAnsi="Times New Roman" w:cs="Times New Roman"/>
          <w:color w:val="000000"/>
          <w:spacing w:val="-5"/>
          <w:kern w:val="2"/>
          <w:sz w:val="22"/>
          <w:szCs w:val="22"/>
        </w:rPr>
        <w:t>Regon 390999441</w:t>
      </w:r>
      <w:r w:rsidRPr="00FB06CA">
        <w:rPr>
          <w:rFonts w:ascii="Times New Roman" w:eastAsia="ヒラギノ角ゴ Pro W3" w:hAnsi="Times New Roman" w:cs="Times New Roman"/>
          <w:color w:val="000000"/>
          <w:kern w:val="2"/>
          <w:sz w:val="22"/>
          <w:szCs w:val="22"/>
        </w:rPr>
        <w:t xml:space="preserve"> </w:t>
      </w:r>
    </w:p>
    <w:p w14:paraId="109DEDD0" w14:textId="77777777" w:rsidR="007A0B52" w:rsidRPr="00FB06CA" w:rsidRDefault="007A0B52" w:rsidP="007A0B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rPr>
      </w:pPr>
      <w:r w:rsidRPr="00FB06CA">
        <w:rPr>
          <w:rFonts w:ascii="Times New Roman" w:eastAsia="ヒラギノ角ゴ Pro W3" w:hAnsi="Times New Roman" w:cs="Times New Roman"/>
          <w:color w:val="000000"/>
          <w:kern w:val="2"/>
          <w:sz w:val="22"/>
          <w:szCs w:val="22"/>
        </w:rPr>
        <w:t>reprezentowanym przez:</w:t>
      </w:r>
    </w:p>
    <w:p w14:paraId="15B8F259" w14:textId="77777777" w:rsidR="007A0B52" w:rsidRPr="00FB06CA" w:rsidRDefault="007A0B52" w:rsidP="007A0B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rPr>
      </w:pPr>
      <w:r w:rsidRPr="00FB06CA">
        <w:rPr>
          <w:rFonts w:ascii="Times New Roman" w:eastAsia="Times New Roman" w:hAnsi="Times New Roman" w:cs="Times New Roman"/>
          <w:color w:val="000000"/>
          <w:kern w:val="2"/>
          <w:sz w:val="22"/>
          <w:szCs w:val="22"/>
        </w:rPr>
        <w:t>……………………</w:t>
      </w:r>
      <w:r w:rsidRPr="00FB06CA">
        <w:rPr>
          <w:rFonts w:ascii="Times New Roman" w:eastAsia="ヒラギノ角ゴ Pro W3" w:hAnsi="Times New Roman" w:cs="Times New Roman"/>
          <w:color w:val="000000"/>
          <w:kern w:val="2"/>
          <w:sz w:val="22"/>
          <w:szCs w:val="22"/>
        </w:rPr>
        <w:t>.. – ……………….</w:t>
      </w:r>
    </w:p>
    <w:p w14:paraId="7335F321" w14:textId="77777777" w:rsidR="007A0B52" w:rsidRPr="00FB06CA" w:rsidRDefault="007A0B52" w:rsidP="007A0B52">
      <w:pPr>
        <w:shd w:val="clear" w:color="auto" w:fill="FFFFFF"/>
        <w:tabs>
          <w:tab w:val="left" w:pos="2851"/>
        </w:tabs>
        <w:autoSpaceDN/>
        <w:textAlignment w:val="auto"/>
        <w:rPr>
          <w:rFonts w:ascii="Times New Roman" w:eastAsia="Calibri" w:hAnsi="Times New Roman" w:cs="Times New Roman"/>
          <w:kern w:val="2"/>
          <w:sz w:val="22"/>
          <w:szCs w:val="22"/>
          <w:lang w:bidi="ar-SA"/>
        </w:rPr>
      </w:pPr>
      <w:r w:rsidRPr="00FB06CA">
        <w:rPr>
          <w:rFonts w:ascii="Times New Roman" w:eastAsia="Calibri" w:hAnsi="Times New Roman" w:cs="Times New Roman"/>
          <w:color w:val="000000"/>
          <w:spacing w:val="-1"/>
          <w:kern w:val="2"/>
          <w:sz w:val="22"/>
          <w:szCs w:val="22"/>
          <w:lang w:bidi="ar-SA"/>
        </w:rPr>
        <w:t>przy kontrasygnacie</w:t>
      </w:r>
    </w:p>
    <w:p w14:paraId="77BD3F08" w14:textId="77777777" w:rsidR="007A0B52" w:rsidRPr="00FB06CA" w:rsidRDefault="007A0B52" w:rsidP="007A0B52">
      <w:pPr>
        <w:shd w:val="clear" w:color="auto" w:fill="FFFFFF"/>
        <w:tabs>
          <w:tab w:val="left" w:pos="2885"/>
        </w:tabs>
        <w:autoSpaceDN/>
        <w:textAlignment w:val="auto"/>
        <w:rPr>
          <w:rFonts w:ascii="Times New Roman" w:eastAsia="Calibri" w:hAnsi="Times New Roman" w:cs="Times New Roman"/>
          <w:kern w:val="2"/>
          <w:sz w:val="22"/>
          <w:szCs w:val="22"/>
          <w:lang w:bidi="ar-SA"/>
        </w:rPr>
      </w:pPr>
      <w:r w:rsidRPr="00FB06CA">
        <w:rPr>
          <w:rFonts w:ascii="Times New Roman" w:eastAsia="Times New Roman" w:hAnsi="Times New Roman" w:cs="Times New Roman"/>
          <w:color w:val="000000"/>
          <w:spacing w:val="-7"/>
          <w:kern w:val="2"/>
          <w:sz w:val="22"/>
          <w:szCs w:val="22"/>
          <w:lang w:bidi="ar-SA"/>
        </w:rPr>
        <w:t>…</w:t>
      </w:r>
      <w:r w:rsidRPr="00FB06CA">
        <w:rPr>
          <w:rFonts w:ascii="Times New Roman" w:eastAsia="Calibri" w:hAnsi="Times New Roman" w:cs="Times New Roman"/>
          <w:color w:val="000000"/>
          <w:spacing w:val="-7"/>
          <w:kern w:val="2"/>
          <w:sz w:val="22"/>
          <w:szCs w:val="22"/>
          <w:lang w:bidi="ar-SA"/>
        </w:rPr>
        <w:t>...............................</w:t>
      </w:r>
      <w:r w:rsidRPr="00FB06CA">
        <w:rPr>
          <w:rFonts w:ascii="Times New Roman" w:eastAsia="Calibri" w:hAnsi="Times New Roman" w:cs="Times New Roman"/>
          <w:color w:val="000000"/>
          <w:spacing w:val="-3"/>
          <w:kern w:val="2"/>
          <w:sz w:val="22"/>
          <w:szCs w:val="22"/>
          <w:lang w:bidi="ar-SA"/>
        </w:rPr>
        <w:t>-........................</w:t>
      </w:r>
    </w:p>
    <w:p w14:paraId="32281476" w14:textId="77777777" w:rsidR="007A0B52" w:rsidRPr="00FB06CA" w:rsidRDefault="007A0B52" w:rsidP="007A0B52">
      <w:pPr>
        <w:shd w:val="clear" w:color="auto" w:fill="FFFFFF"/>
        <w:autoSpaceDN/>
        <w:textAlignment w:val="auto"/>
        <w:rPr>
          <w:rFonts w:ascii="Times New Roman" w:eastAsia="Calibri" w:hAnsi="Times New Roman" w:cs="Times New Roman"/>
          <w:kern w:val="2"/>
          <w:sz w:val="22"/>
          <w:szCs w:val="22"/>
          <w:lang w:bidi="ar-SA"/>
        </w:rPr>
      </w:pPr>
      <w:r w:rsidRPr="00FB06CA">
        <w:rPr>
          <w:rFonts w:ascii="Times New Roman" w:eastAsia="Calibri" w:hAnsi="Times New Roman" w:cs="Times New Roman"/>
          <w:color w:val="000000"/>
          <w:spacing w:val="-5"/>
          <w:kern w:val="2"/>
          <w:sz w:val="22"/>
          <w:szCs w:val="22"/>
          <w:lang w:bidi="ar-SA"/>
        </w:rPr>
        <w:t xml:space="preserve">zwanym w dalszej części umowy </w:t>
      </w:r>
      <w:r w:rsidRPr="00FB06CA">
        <w:rPr>
          <w:rFonts w:ascii="Times New Roman" w:eastAsia="Calibri" w:hAnsi="Times New Roman" w:cs="Times New Roman"/>
          <w:b/>
          <w:bCs/>
          <w:color w:val="000000"/>
          <w:spacing w:val="-5"/>
          <w:kern w:val="2"/>
          <w:sz w:val="22"/>
          <w:szCs w:val="22"/>
          <w:lang w:bidi="ar-SA"/>
        </w:rPr>
        <w:t>Zamawiającym</w:t>
      </w:r>
    </w:p>
    <w:p w14:paraId="46A5C4C4" w14:textId="77777777" w:rsidR="007A0B52" w:rsidRPr="00FB06CA" w:rsidRDefault="007A0B52" w:rsidP="007A0B52">
      <w:pPr>
        <w:shd w:val="clear" w:color="auto" w:fill="FFFFFF"/>
        <w:autoSpaceDN/>
        <w:textAlignment w:val="auto"/>
        <w:rPr>
          <w:rFonts w:ascii="Times New Roman" w:eastAsia="Calibri" w:hAnsi="Times New Roman" w:cs="Times New Roman"/>
          <w:kern w:val="2"/>
          <w:sz w:val="22"/>
          <w:szCs w:val="22"/>
          <w:lang w:bidi="ar-SA"/>
        </w:rPr>
      </w:pPr>
      <w:r w:rsidRPr="00FB06CA">
        <w:rPr>
          <w:rFonts w:ascii="Times New Roman" w:eastAsia="Calibri" w:hAnsi="Times New Roman" w:cs="Times New Roman"/>
          <w:color w:val="000000"/>
          <w:kern w:val="2"/>
          <w:sz w:val="22"/>
          <w:szCs w:val="22"/>
          <w:lang w:bidi="ar-SA"/>
        </w:rPr>
        <w:t>a</w:t>
      </w:r>
    </w:p>
    <w:p w14:paraId="607A5B22" w14:textId="77777777" w:rsidR="007A0B52" w:rsidRPr="00FB06CA" w:rsidRDefault="007A0B52" w:rsidP="007A0B52">
      <w:pPr>
        <w:shd w:val="clear" w:color="auto" w:fill="FFFFFF"/>
        <w:autoSpaceDN/>
        <w:textAlignment w:val="auto"/>
        <w:rPr>
          <w:rFonts w:ascii="Times New Roman" w:eastAsia="Calibri" w:hAnsi="Times New Roman" w:cs="Times New Roman"/>
          <w:kern w:val="2"/>
          <w:sz w:val="22"/>
          <w:szCs w:val="22"/>
          <w:lang w:bidi="ar-SA"/>
        </w:rPr>
      </w:pPr>
      <w:r w:rsidRPr="00FB06CA">
        <w:rPr>
          <w:rFonts w:ascii="Times New Roman" w:eastAsia="Calibri" w:hAnsi="Times New Roman" w:cs="Times New Roman"/>
          <w:color w:val="000000"/>
          <w:spacing w:val="-4"/>
          <w:kern w:val="2"/>
          <w:sz w:val="22"/>
          <w:szCs w:val="22"/>
          <w:lang w:bidi="ar-SA"/>
        </w:rPr>
        <w:t>....................</w:t>
      </w:r>
    </w:p>
    <w:p w14:paraId="51070F93" w14:textId="77777777" w:rsidR="007A0B52" w:rsidRPr="00FB06CA" w:rsidRDefault="007A0B52" w:rsidP="007A0B52">
      <w:pPr>
        <w:shd w:val="clear" w:color="auto" w:fill="FFFFFF"/>
        <w:autoSpaceDN/>
        <w:textAlignment w:val="auto"/>
        <w:rPr>
          <w:rFonts w:ascii="Times New Roman" w:eastAsia="Calibri" w:hAnsi="Times New Roman" w:cs="Times New Roman"/>
          <w:kern w:val="2"/>
          <w:sz w:val="22"/>
          <w:szCs w:val="22"/>
          <w:lang w:bidi="ar-SA"/>
        </w:rPr>
      </w:pPr>
      <w:r w:rsidRPr="00FB06CA">
        <w:rPr>
          <w:rFonts w:ascii="Times New Roman" w:eastAsia="Calibri" w:hAnsi="Times New Roman" w:cs="Times New Roman"/>
          <w:color w:val="000000"/>
          <w:spacing w:val="-4"/>
          <w:kern w:val="2"/>
          <w:sz w:val="22"/>
          <w:szCs w:val="22"/>
          <w:lang w:bidi="ar-SA"/>
        </w:rPr>
        <w:t>z siedzibą w</w:t>
      </w:r>
    </w:p>
    <w:p w14:paraId="16ED6DA5" w14:textId="77777777" w:rsidR="007A0B52" w:rsidRPr="00FB06CA" w:rsidRDefault="007A0B52" w:rsidP="007A0B52">
      <w:pPr>
        <w:shd w:val="clear" w:color="auto" w:fill="FFFFFF"/>
        <w:autoSpaceDN/>
        <w:textAlignment w:val="auto"/>
        <w:rPr>
          <w:rFonts w:ascii="Times New Roman" w:eastAsia="Calibri" w:hAnsi="Times New Roman" w:cs="Times New Roman"/>
          <w:kern w:val="2"/>
          <w:sz w:val="22"/>
          <w:szCs w:val="22"/>
          <w:lang w:bidi="ar-SA"/>
        </w:rPr>
      </w:pPr>
      <w:r w:rsidRPr="00FB06CA">
        <w:rPr>
          <w:rFonts w:ascii="Times New Roman" w:eastAsia="Calibri" w:hAnsi="Times New Roman" w:cs="Times New Roman"/>
          <w:color w:val="000000"/>
          <w:spacing w:val="-6"/>
          <w:kern w:val="2"/>
          <w:sz w:val="22"/>
          <w:szCs w:val="22"/>
          <w:lang w:bidi="ar-SA"/>
        </w:rPr>
        <w:t>NIP</w:t>
      </w:r>
    </w:p>
    <w:p w14:paraId="2D94145B" w14:textId="77777777" w:rsidR="007A0B52" w:rsidRPr="00FB06CA" w:rsidRDefault="007A0B52" w:rsidP="007A0B52">
      <w:pPr>
        <w:shd w:val="clear" w:color="auto" w:fill="FFFFFF"/>
        <w:autoSpaceDN/>
        <w:textAlignment w:val="auto"/>
        <w:rPr>
          <w:rFonts w:ascii="Times New Roman" w:eastAsia="Calibri" w:hAnsi="Times New Roman" w:cs="Times New Roman"/>
          <w:kern w:val="2"/>
          <w:sz w:val="22"/>
          <w:szCs w:val="22"/>
          <w:lang w:bidi="ar-SA"/>
        </w:rPr>
      </w:pPr>
      <w:r w:rsidRPr="00FB06CA">
        <w:rPr>
          <w:rFonts w:ascii="Times New Roman" w:eastAsia="Calibri" w:hAnsi="Times New Roman" w:cs="Times New Roman"/>
          <w:color w:val="000000"/>
          <w:spacing w:val="-5"/>
          <w:kern w:val="2"/>
          <w:sz w:val="22"/>
          <w:szCs w:val="22"/>
          <w:lang w:bidi="ar-SA"/>
        </w:rPr>
        <w:t>Regon</w:t>
      </w:r>
    </w:p>
    <w:p w14:paraId="24DDB07E" w14:textId="77777777" w:rsidR="007A0B52" w:rsidRPr="00FB06CA" w:rsidRDefault="007A0B52" w:rsidP="007A0B52">
      <w:pPr>
        <w:shd w:val="clear" w:color="auto" w:fill="FFFFFF"/>
        <w:autoSpaceDN/>
        <w:textAlignment w:val="auto"/>
        <w:rPr>
          <w:rFonts w:ascii="Times New Roman" w:eastAsia="Calibri" w:hAnsi="Times New Roman" w:cs="Times New Roman"/>
          <w:kern w:val="2"/>
          <w:sz w:val="22"/>
          <w:szCs w:val="22"/>
          <w:lang w:bidi="ar-SA"/>
        </w:rPr>
      </w:pPr>
      <w:r w:rsidRPr="00FB06CA">
        <w:rPr>
          <w:rFonts w:ascii="Times New Roman" w:eastAsia="Calibri" w:hAnsi="Times New Roman" w:cs="Times New Roman"/>
          <w:color w:val="000000"/>
          <w:spacing w:val="-5"/>
          <w:kern w:val="2"/>
          <w:sz w:val="22"/>
          <w:szCs w:val="22"/>
          <w:lang w:bidi="ar-SA"/>
        </w:rPr>
        <w:t>reprezentowanym przez:</w:t>
      </w:r>
    </w:p>
    <w:p w14:paraId="67C8858C" w14:textId="77777777" w:rsidR="007A0B52" w:rsidRPr="00FB06CA" w:rsidRDefault="007A0B52" w:rsidP="007A0B52">
      <w:pPr>
        <w:shd w:val="clear" w:color="auto" w:fill="FFFFFF"/>
        <w:autoSpaceDN/>
        <w:textAlignment w:val="auto"/>
        <w:rPr>
          <w:rFonts w:ascii="Times New Roman" w:eastAsia="Calibri" w:hAnsi="Times New Roman" w:cs="Times New Roman"/>
          <w:kern w:val="2"/>
          <w:sz w:val="22"/>
          <w:szCs w:val="22"/>
          <w:lang w:bidi="ar-SA"/>
        </w:rPr>
      </w:pPr>
      <w:r w:rsidRPr="00FB06CA">
        <w:rPr>
          <w:rFonts w:ascii="Times New Roman" w:eastAsia="Times New Roman" w:hAnsi="Times New Roman" w:cs="Times New Roman"/>
          <w:color w:val="000000"/>
          <w:spacing w:val="-5"/>
          <w:kern w:val="2"/>
          <w:sz w:val="22"/>
          <w:szCs w:val="22"/>
          <w:lang w:bidi="ar-SA"/>
        </w:rPr>
        <w:t>…</w:t>
      </w:r>
      <w:r w:rsidRPr="00FB06CA">
        <w:rPr>
          <w:rFonts w:ascii="Times New Roman" w:eastAsia="Calibri" w:hAnsi="Times New Roman" w:cs="Times New Roman"/>
          <w:color w:val="000000"/>
          <w:spacing w:val="-5"/>
          <w:kern w:val="2"/>
          <w:sz w:val="22"/>
          <w:szCs w:val="22"/>
          <w:lang w:bidi="ar-SA"/>
        </w:rPr>
        <w:t>............................................................................</w:t>
      </w:r>
    </w:p>
    <w:p w14:paraId="12B83968" w14:textId="77777777" w:rsidR="007A0B52" w:rsidRPr="00FB06CA" w:rsidRDefault="007A0B52" w:rsidP="007A0B52">
      <w:pPr>
        <w:shd w:val="clear" w:color="auto" w:fill="FFFFFF"/>
        <w:autoSpaceDN/>
        <w:textAlignment w:val="auto"/>
        <w:rPr>
          <w:rFonts w:ascii="Times New Roman" w:eastAsia="Calibri" w:hAnsi="Times New Roman" w:cs="Times New Roman"/>
          <w:kern w:val="2"/>
          <w:sz w:val="22"/>
          <w:szCs w:val="22"/>
          <w:lang w:bidi="ar-SA"/>
        </w:rPr>
      </w:pPr>
      <w:r w:rsidRPr="00FB06CA">
        <w:rPr>
          <w:rFonts w:ascii="Times New Roman" w:eastAsia="Calibri" w:hAnsi="Times New Roman" w:cs="Times New Roman"/>
          <w:color w:val="000000"/>
          <w:spacing w:val="-5"/>
          <w:kern w:val="2"/>
          <w:sz w:val="22"/>
          <w:szCs w:val="22"/>
          <w:lang w:bidi="ar-SA"/>
        </w:rPr>
        <w:t xml:space="preserve">zwanym w dalszej części umowy </w:t>
      </w:r>
      <w:r w:rsidRPr="00FB06CA">
        <w:rPr>
          <w:rFonts w:ascii="Times New Roman" w:eastAsia="Calibri" w:hAnsi="Times New Roman" w:cs="Times New Roman"/>
          <w:b/>
          <w:bCs/>
          <w:color w:val="000000"/>
          <w:spacing w:val="-5"/>
          <w:kern w:val="2"/>
          <w:sz w:val="22"/>
          <w:szCs w:val="22"/>
          <w:lang w:bidi="ar-SA"/>
        </w:rPr>
        <w:t>Wykonawcą</w:t>
      </w:r>
    </w:p>
    <w:p w14:paraId="407F13B0" w14:textId="77777777" w:rsidR="007A0B52" w:rsidRPr="00FB06CA" w:rsidRDefault="007A0B52" w:rsidP="007A0B52">
      <w:pPr>
        <w:shd w:val="clear" w:color="auto" w:fill="FFFFFF"/>
        <w:autoSpaceDN/>
        <w:jc w:val="both"/>
        <w:textAlignment w:val="auto"/>
        <w:rPr>
          <w:rFonts w:ascii="Times New Roman" w:eastAsia="Calibri" w:hAnsi="Times New Roman" w:cs="Times New Roman"/>
          <w:color w:val="000000"/>
          <w:kern w:val="2"/>
          <w:sz w:val="22"/>
          <w:szCs w:val="22"/>
          <w:lang w:bidi="ar-SA"/>
        </w:rPr>
      </w:pPr>
    </w:p>
    <w:p w14:paraId="662316A9" w14:textId="77777777" w:rsidR="007A0B52" w:rsidRPr="00FB06CA" w:rsidRDefault="007A0B52" w:rsidP="007A0B52">
      <w:pPr>
        <w:shd w:val="clear" w:color="auto" w:fill="FFFFFF"/>
        <w:autoSpaceDN/>
        <w:textAlignment w:val="auto"/>
        <w:rPr>
          <w:rFonts w:ascii="Times New Roman" w:hAnsi="Times New Roman" w:cs="Times New Roman"/>
          <w:spacing w:val="-5"/>
          <w:kern w:val="2"/>
          <w:sz w:val="22"/>
          <w:szCs w:val="22"/>
        </w:rPr>
      </w:pPr>
    </w:p>
    <w:p w14:paraId="6B29356C" w14:textId="77777777" w:rsidR="007A0B52" w:rsidRPr="00FB06CA" w:rsidRDefault="007A0B52" w:rsidP="007A0B52">
      <w:pPr>
        <w:shd w:val="clear" w:color="auto" w:fill="FFFFFF"/>
        <w:autoSpaceDN/>
        <w:jc w:val="both"/>
        <w:textAlignment w:val="auto"/>
        <w:rPr>
          <w:rFonts w:ascii="Times New Roman" w:eastAsia="Tahoma" w:hAnsi="Times New Roman" w:cs="Times New Roman"/>
          <w:color w:val="000000" w:themeColor="text1"/>
          <w:spacing w:val="-2"/>
          <w:sz w:val="22"/>
          <w:szCs w:val="22"/>
          <w:lang w:eastAsia="pl-PL" w:bidi="pl-PL"/>
        </w:rPr>
      </w:pPr>
      <w:r w:rsidRPr="00FB06CA">
        <w:rPr>
          <w:rFonts w:ascii="Times New Roman" w:hAnsi="Times New Roman" w:cs="Times New Roman"/>
          <w:color w:val="000000" w:themeColor="text1"/>
          <w:spacing w:val="-3"/>
          <w:sz w:val="22"/>
          <w:szCs w:val="22"/>
        </w:rPr>
        <w:lastRenderedPageBreak/>
        <w:t xml:space="preserve">Niniejsza umowa jest następstwem wyboru przez Zamawiającego oferty Wykonawcy </w:t>
      </w:r>
      <w:r w:rsidRPr="00FB06CA">
        <w:rPr>
          <w:rFonts w:ascii="Times New Roman" w:hAnsi="Times New Roman" w:cs="Times New Roman"/>
          <w:color w:val="000000" w:themeColor="text1"/>
          <w:spacing w:val="-2"/>
          <w:sz w:val="22"/>
          <w:szCs w:val="22"/>
        </w:rPr>
        <w:t>zgodnie ustawą z dnia 11 września 2019 r., Prawo zamówień publicznych (</w:t>
      </w:r>
      <w:proofErr w:type="spellStart"/>
      <w:r w:rsidRPr="00FB06CA">
        <w:rPr>
          <w:rFonts w:ascii="Times New Roman" w:hAnsi="Times New Roman" w:cs="Times New Roman"/>
          <w:color w:val="000000" w:themeColor="text1"/>
          <w:spacing w:val="-2"/>
          <w:sz w:val="22"/>
          <w:szCs w:val="22"/>
        </w:rPr>
        <w:t>t.j</w:t>
      </w:r>
      <w:proofErr w:type="spellEnd"/>
      <w:r w:rsidRPr="00FB06CA">
        <w:rPr>
          <w:rFonts w:ascii="Times New Roman" w:hAnsi="Times New Roman" w:cs="Times New Roman"/>
          <w:color w:val="000000" w:themeColor="text1"/>
          <w:spacing w:val="-2"/>
          <w:sz w:val="22"/>
          <w:szCs w:val="22"/>
        </w:rPr>
        <w:t xml:space="preserve">. </w:t>
      </w:r>
      <w:r w:rsidRPr="00FB06CA">
        <w:rPr>
          <w:rFonts w:ascii="Times New Roman" w:eastAsia="Tahoma" w:hAnsi="Times New Roman" w:cs="Times New Roman"/>
          <w:color w:val="000000" w:themeColor="text1"/>
          <w:spacing w:val="-2"/>
          <w:sz w:val="22"/>
          <w:szCs w:val="22"/>
          <w:lang w:eastAsia="pl-PL" w:bidi="pl-PL"/>
        </w:rPr>
        <w:t xml:space="preserve">Dz.U. z 2022, poz. </w:t>
      </w:r>
      <w:r w:rsidRPr="00FB06CA">
        <w:rPr>
          <w:rFonts w:ascii="Times New Roman" w:hAnsi="Times New Roman" w:cs="Times New Roman"/>
          <w:color w:val="000000" w:themeColor="text1"/>
          <w:sz w:val="22"/>
          <w:szCs w:val="22"/>
        </w:rPr>
        <w:t>1710 ze zm.</w:t>
      </w:r>
      <w:r w:rsidRPr="00FB06CA">
        <w:rPr>
          <w:rFonts w:ascii="Times New Roman" w:eastAsia="Tahoma" w:hAnsi="Times New Roman" w:cs="Times New Roman"/>
          <w:color w:val="000000" w:themeColor="text1"/>
          <w:spacing w:val="-2"/>
          <w:sz w:val="22"/>
          <w:szCs w:val="22"/>
          <w:lang w:eastAsia="pl-PL" w:bidi="pl-PL"/>
        </w:rPr>
        <w:t xml:space="preserve">) – Tryb podstawowy z możliwością negocjacji. </w:t>
      </w:r>
    </w:p>
    <w:p w14:paraId="26F35CE2" w14:textId="77777777" w:rsidR="007A0B52" w:rsidRPr="00FB06CA" w:rsidRDefault="007A0B52" w:rsidP="007A0B52">
      <w:pPr>
        <w:shd w:val="clear" w:color="auto" w:fill="FFFFFF"/>
        <w:autoSpaceDN/>
        <w:jc w:val="both"/>
        <w:textAlignment w:val="auto"/>
        <w:rPr>
          <w:rFonts w:ascii="Times New Roman" w:hAnsi="Times New Roman" w:cs="Times New Roman"/>
          <w:b/>
          <w:bCs/>
          <w:color w:val="000000"/>
          <w:kern w:val="2"/>
          <w:sz w:val="22"/>
          <w:szCs w:val="22"/>
        </w:rPr>
      </w:pPr>
      <w:r w:rsidRPr="00FB06CA">
        <w:rPr>
          <w:rFonts w:ascii="Times New Roman" w:hAnsi="Times New Roman" w:cs="Times New Roman"/>
          <w:b/>
          <w:bCs/>
          <w:color w:val="000000"/>
          <w:kern w:val="2"/>
          <w:sz w:val="22"/>
          <w:szCs w:val="22"/>
        </w:rPr>
        <w:t xml:space="preserve">Nr sprawy </w:t>
      </w:r>
      <w:proofErr w:type="spellStart"/>
      <w:r w:rsidRPr="00FB06CA">
        <w:rPr>
          <w:rFonts w:ascii="Times New Roman" w:hAnsi="Times New Roman" w:cs="Times New Roman"/>
          <w:b/>
          <w:bCs/>
          <w:color w:val="000000"/>
          <w:kern w:val="2"/>
          <w:sz w:val="22"/>
          <w:szCs w:val="22"/>
        </w:rPr>
        <w:t>WSzSL</w:t>
      </w:r>
      <w:proofErr w:type="spellEnd"/>
      <w:r w:rsidRPr="00FB06CA">
        <w:rPr>
          <w:rFonts w:ascii="Times New Roman" w:hAnsi="Times New Roman" w:cs="Times New Roman"/>
          <w:b/>
          <w:bCs/>
          <w:color w:val="000000"/>
          <w:kern w:val="2"/>
          <w:sz w:val="22"/>
          <w:szCs w:val="22"/>
        </w:rPr>
        <w:t>/FZ-3</w:t>
      </w:r>
      <w:r>
        <w:rPr>
          <w:rFonts w:ascii="Times New Roman" w:hAnsi="Times New Roman" w:cs="Times New Roman"/>
          <w:b/>
          <w:bCs/>
          <w:color w:val="000000"/>
          <w:kern w:val="2"/>
          <w:sz w:val="22"/>
          <w:szCs w:val="22"/>
        </w:rPr>
        <w:t>9</w:t>
      </w:r>
      <w:r w:rsidRPr="00FB06CA">
        <w:rPr>
          <w:rFonts w:ascii="Times New Roman" w:hAnsi="Times New Roman" w:cs="Times New Roman"/>
          <w:b/>
          <w:bCs/>
          <w:color w:val="000000"/>
          <w:kern w:val="2"/>
          <w:sz w:val="22"/>
          <w:szCs w:val="22"/>
        </w:rPr>
        <w:t>/23</w:t>
      </w:r>
    </w:p>
    <w:p w14:paraId="613F0C43" w14:textId="77777777" w:rsidR="007A0B52" w:rsidRPr="00FB06CA" w:rsidRDefault="007A0B52" w:rsidP="007A0B52">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hAnsi="Times New Roman" w:cs="Times New Roman"/>
          <w:kern w:val="1"/>
          <w:sz w:val="22"/>
          <w:szCs w:val="22"/>
          <w:lang w:eastAsia="hi-IN"/>
        </w:rPr>
      </w:pPr>
    </w:p>
    <w:p w14:paraId="4AC64F17" w14:textId="77777777" w:rsidR="007A0B52" w:rsidRPr="00FB06CA" w:rsidRDefault="007A0B52" w:rsidP="007A0B52">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hAnsi="Times New Roman" w:cs="Times New Roman"/>
          <w:kern w:val="1"/>
          <w:sz w:val="22"/>
          <w:szCs w:val="22"/>
          <w:lang w:eastAsia="hi-IN"/>
        </w:rPr>
      </w:pPr>
      <w:r w:rsidRPr="00FB06CA">
        <w:rPr>
          <w:rFonts w:ascii="Times New Roman" w:eastAsia="Times New Roman" w:hAnsi="Times New Roman" w:cs="Times New Roman"/>
          <w:b/>
          <w:bCs/>
          <w:kern w:val="1"/>
          <w:sz w:val="22"/>
          <w:szCs w:val="22"/>
          <w:lang w:eastAsia="pl-PL"/>
        </w:rPr>
        <w:t>§1</w:t>
      </w:r>
    </w:p>
    <w:p w14:paraId="34D4FCA6" w14:textId="77777777" w:rsidR="007A0B52" w:rsidRPr="00FB06CA" w:rsidRDefault="007A0B52" w:rsidP="007A0B52">
      <w:pPr>
        <w:numPr>
          <w:ilvl w:val="0"/>
          <w:numId w:val="8"/>
        </w:numPr>
        <w:autoSpaceDN/>
        <w:jc w:val="both"/>
        <w:textAlignment w:val="auto"/>
        <w:rPr>
          <w:rFonts w:ascii="Times New Roman" w:eastAsia="Times New Roman" w:hAnsi="Times New Roman" w:cs="Times New Roman"/>
          <w:kern w:val="1"/>
          <w:sz w:val="22"/>
          <w:szCs w:val="22"/>
          <w:lang w:eastAsia="pl-PL"/>
        </w:rPr>
      </w:pPr>
      <w:r w:rsidRPr="00FB06CA">
        <w:rPr>
          <w:rFonts w:ascii="Times New Roman" w:eastAsia="Times New Roman" w:hAnsi="Times New Roman" w:cs="Times New Roman"/>
          <w:kern w:val="1"/>
          <w:sz w:val="22"/>
          <w:szCs w:val="22"/>
          <w:lang w:eastAsia="pl-PL"/>
        </w:rPr>
        <w:t xml:space="preserve">Przedmiotem umowy są dostawy asortymentu wyszczególnionego w Załączniku nr 1 do umowy, który stanowi jej integralną część. </w:t>
      </w:r>
      <w:r w:rsidRPr="00803776">
        <w:rPr>
          <w:rFonts w:ascii="Times New Roman" w:eastAsia="Times New Roman" w:hAnsi="Times New Roman" w:cs="Times New Roman"/>
          <w:color w:val="000000" w:themeColor="text1"/>
          <w:kern w:val="1"/>
          <w:sz w:val="22"/>
          <w:szCs w:val="22"/>
          <w:lang w:eastAsia="pl-PL"/>
        </w:rPr>
        <w:t>Każdorazowo</w:t>
      </w:r>
      <w:r w:rsidRPr="00FB06CA">
        <w:rPr>
          <w:rFonts w:ascii="Times New Roman" w:eastAsia="Times New Roman" w:hAnsi="Times New Roman" w:cs="Times New Roman"/>
          <w:kern w:val="1"/>
          <w:sz w:val="22"/>
          <w:szCs w:val="22"/>
          <w:lang w:eastAsia="pl-PL"/>
        </w:rPr>
        <w:t xml:space="preserve"> dostarczony asortyment musi odpowiadać opisowi przedmiotu zamówienia zgodnie z SWZ oraz niniejszą umową.</w:t>
      </w:r>
    </w:p>
    <w:p w14:paraId="69ED373B" w14:textId="77777777" w:rsidR="007A0B52" w:rsidRPr="00FB06CA" w:rsidRDefault="007A0B52" w:rsidP="007A0B52">
      <w:pPr>
        <w:numPr>
          <w:ilvl w:val="0"/>
          <w:numId w:val="8"/>
        </w:numPr>
        <w:autoSpaceDN/>
        <w:spacing w:line="276" w:lineRule="auto"/>
        <w:jc w:val="center"/>
        <w:textAlignment w:val="auto"/>
        <w:rPr>
          <w:rFonts w:ascii="Times New Roman" w:eastAsia="ヒラギノ角ゴ Pro W3" w:hAnsi="Times New Roman" w:cs="Times New Roman"/>
          <w:color w:val="000000"/>
          <w:kern w:val="1"/>
          <w:sz w:val="22"/>
          <w:szCs w:val="22"/>
          <w:lang w:eastAsia="hi-IN"/>
        </w:rPr>
      </w:pPr>
      <w:bookmarkStart w:id="5" w:name="_Hlk137724345"/>
      <w:r w:rsidRPr="00FB06CA">
        <w:rPr>
          <w:rFonts w:ascii="Times New Roman" w:eastAsia="ヒラギノ角ゴ Pro W3" w:hAnsi="Times New Roman" w:cs="Times New Roman"/>
          <w:b/>
          <w:bCs/>
          <w:color w:val="000000"/>
          <w:kern w:val="1"/>
          <w:sz w:val="22"/>
          <w:szCs w:val="22"/>
          <w:lang w:eastAsia="hi-IN"/>
        </w:rPr>
        <w:t>§</w:t>
      </w:r>
      <w:bookmarkEnd w:id="5"/>
      <w:r w:rsidRPr="00FB06CA">
        <w:rPr>
          <w:rFonts w:ascii="Times New Roman" w:eastAsia="ヒラギノ角ゴ Pro W3" w:hAnsi="Times New Roman" w:cs="Times New Roman"/>
          <w:b/>
          <w:bCs/>
          <w:color w:val="000000"/>
          <w:kern w:val="1"/>
          <w:sz w:val="22"/>
          <w:szCs w:val="22"/>
          <w:lang w:eastAsia="hi-IN"/>
        </w:rPr>
        <w:t xml:space="preserve">2 </w:t>
      </w:r>
    </w:p>
    <w:p w14:paraId="4C6CC4D9" w14:textId="730A475A" w:rsidR="007A0B52" w:rsidRPr="00FB06CA" w:rsidRDefault="007A0B52" w:rsidP="007A0B52">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 xml:space="preserve">1. Towar, o którym mowa w §1 będzie dostarczany przez Wykonawcę do Magazynu Medycznego (Budynek 1D, pokój 117) w godzinach od 7.15 – 14.30, zgodnie z zapotrzebowaniem Zamawiającego </w:t>
      </w:r>
      <w:r w:rsidRPr="00FB06CA">
        <w:rPr>
          <w:rFonts w:ascii="Times New Roman" w:eastAsia="ヒラギノ角ゴ Pro W3" w:hAnsi="Times New Roman" w:cs="Times New Roman"/>
          <w:b/>
          <w:bCs/>
          <w:color w:val="000000"/>
          <w:kern w:val="1"/>
          <w:sz w:val="22"/>
          <w:szCs w:val="22"/>
          <w:lang w:eastAsia="hi-IN"/>
        </w:rPr>
        <w:t xml:space="preserve">w ciągu </w:t>
      </w:r>
      <w:r w:rsidR="003476AA">
        <w:rPr>
          <w:rFonts w:ascii="Times New Roman" w:eastAsia="ヒラギノ角ゴ Pro W3" w:hAnsi="Times New Roman" w:cs="Times New Roman"/>
          <w:b/>
          <w:bCs/>
          <w:color w:val="000000"/>
          <w:kern w:val="1"/>
          <w:sz w:val="22"/>
          <w:szCs w:val="22"/>
          <w:lang w:eastAsia="hi-IN"/>
        </w:rPr>
        <w:t xml:space="preserve">7 </w:t>
      </w:r>
      <w:r w:rsidRPr="00FB06CA">
        <w:rPr>
          <w:rFonts w:ascii="Times New Roman" w:eastAsia="ヒラギノ角ゴ Pro W3" w:hAnsi="Times New Roman" w:cs="Times New Roman"/>
          <w:b/>
          <w:bCs/>
          <w:color w:val="000000"/>
          <w:kern w:val="1"/>
          <w:sz w:val="22"/>
          <w:szCs w:val="22"/>
          <w:lang w:eastAsia="hi-IN"/>
        </w:rPr>
        <w:t xml:space="preserve">dni </w:t>
      </w:r>
      <w:r w:rsidR="00367D9C">
        <w:rPr>
          <w:rFonts w:ascii="Times New Roman" w:eastAsia="ヒラギノ角ゴ Pro W3" w:hAnsi="Times New Roman" w:cs="Times New Roman"/>
          <w:b/>
          <w:bCs/>
          <w:color w:val="000000"/>
          <w:kern w:val="1"/>
          <w:sz w:val="22"/>
          <w:szCs w:val="22"/>
          <w:lang w:eastAsia="hi-IN"/>
        </w:rPr>
        <w:t xml:space="preserve">roboczych </w:t>
      </w:r>
      <w:r w:rsidRPr="00FB06CA">
        <w:rPr>
          <w:rFonts w:ascii="Times New Roman" w:eastAsia="ヒラギノ角ゴ Pro W3" w:hAnsi="Times New Roman" w:cs="Times New Roman"/>
          <w:color w:val="000000"/>
          <w:kern w:val="1"/>
          <w:sz w:val="22"/>
          <w:szCs w:val="22"/>
          <w:lang w:eastAsia="hi-IN"/>
        </w:rPr>
        <w:t xml:space="preserve">od złożenia zamówienia, bądź w konkretnym terminie wskazanym w zamówieniu (termin ten nie może być krótszy </w:t>
      </w:r>
      <w:r w:rsidRPr="00FB06CA">
        <w:rPr>
          <w:rFonts w:ascii="Times New Roman" w:eastAsia="ヒラギノ角ゴ Pro W3" w:hAnsi="Times New Roman" w:cs="Times New Roman"/>
          <w:b/>
          <w:bCs/>
          <w:color w:val="000000"/>
          <w:kern w:val="1"/>
          <w:sz w:val="22"/>
          <w:szCs w:val="22"/>
          <w:lang w:eastAsia="hi-IN"/>
        </w:rPr>
        <w:t xml:space="preserve">niż </w:t>
      </w:r>
      <w:r w:rsidR="003476AA">
        <w:rPr>
          <w:rFonts w:ascii="Times New Roman" w:eastAsia="ヒラギノ角ゴ Pro W3" w:hAnsi="Times New Roman" w:cs="Times New Roman"/>
          <w:b/>
          <w:bCs/>
          <w:color w:val="000000"/>
          <w:kern w:val="1"/>
          <w:sz w:val="22"/>
          <w:szCs w:val="22"/>
          <w:lang w:eastAsia="hi-IN"/>
        </w:rPr>
        <w:t>7</w:t>
      </w:r>
      <w:r w:rsidRPr="00FB06CA">
        <w:rPr>
          <w:rFonts w:ascii="Times New Roman" w:eastAsia="ヒラギノ角ゴ Pro W3" w:hAnsi="Times New Roman" w:cs="Times New Roman"/>
          <w:b/>
          <w:bCs/>
          <w:color w:val="000000"/>
          <w:kern w:val="1"/>
          <w:sz w:val="22"/>
          <w:szCs w:val="22"/>
          <w:lang w:eastAsia="hi-IN"/>
        </w:rPr>
        <w:t xml:space="preserve"> dni </w:t>
      </w:r>
      <w:r w:rsidR="00367D9C">
        <w:rPr>
          <w:rFonts w:ascii="Times New Roman" w:eastAsia="ヒラギノ角ゴ Pro W3" w:hAnsi="Times New Roman" w:cs="Times New Roman"/>
          <w:b/>
          <w:bCs/>
          <w:color w:val="000000"/>
          <w:kern w:val="1"/>
          <w:sz w:val="22"/>
          <w:szCs w:val="22"/>
          <w:lang w:eastAsia="hi-IN"/>
        </w:rPr>
        <w:t xml:space="preserve">roboczych </w:t>
      </w:r>
      <w:r w:rsidRPr="00FB06CA">
        <w:rPr>
          <w:rFonts w:ascii="Times New Roman" w:eastAsia="ヒラギノ角ゴ Pro W3" w:hAnsi="Times New Roman" w:cs="Times New Roman"/>
          <w:color w:val="000000"/>
          <w:kern w:val="1"/>
          <w:sz w:val="22"/>
          <w:szCs w:val="22"/>
          <w:lang w:eastAsia="hi-IN"/>
        </w:rPr>
        <w:t xml:space="preserve">od złożenia zamówienia). </w:t>
      </w:r>
      <w:r w:rsidRPr="00367D9C">
        <w:rPr>
          <w:rFonts w:ascii="Times New Roman" w:eastAsia="ヒラギノ角ゴ Pro W3" w:hAnsi="Times New Roman" w:cs="Times New Roman"/>
          <w:color w:val="000000" w:themeColor="text1"/>
          <w:kern w:val="1"/>
          <w:sz w:val="22"/>
          <w:szCs w:val="22"/>
          <w:lang w:eastAsia="hi-IN"/>
        </w:rPr>
        <w:t xml:space="preserve">Za dzień roboczy uważa się dzień od poniedziałku do piątku z wyłączeniem sobót, niedziel i określonych ustawowo świąt. </w:t>
      </w:r>
      <w:r w:rsidRPr="00FB06CA">
        <w:rPr>
          <w:rFonts w:ascii="Times New Roman" w:eastAsia="ヒラギノ角ゴ Pro W3" w:hAnsi="Times New Roman" w:cs="Times New Roman"/>
          <w:color w:val="000000"/>
          <w:kern w:val="1"/>
          <w:sz w:val="22"/>
          <w:szCs w:val="22"/>
          <w:lang w:eastAsia="hi-IN"/>
        </w:rPr>
        <w:t>Dostawa obejmuje również rozładunek.</w:t>
      </w:r>
    </w:p>
    <w:p w14:paraId="03C8A0B0" w14:textId="77777777" w:rsidR="007A0B52" w:rsidRPr="00FB06CA" w:rsidRDefault="007A0B52" w:rsidP="007A0B52">
      <w:pPr>
        <w:numPr>
          <w:ilvl w:val="0"/>
          <w:numId w:val="8"/>
        </w:numPr>
        <w:tabs>
          <w:tab w:val="left" w:pos="731"/>
        </w:tabs>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color w:val="000000"/>
          <w:kern w:val="1"/>
          <w:sz w:val="22"/>
          <w:szCs w:val="22"/>
          <w:lang w:eastAsia="hi-IN"/>
        </w:rPr>
        <w:t>2. Strony dopuszczają składanie zamówień za pomocą poczty elektronicznej na adres .........@.............. lub innego środka porozumiewania się na odległość, co nie wyklucza możliwości złożenia zamówienia w formie pisemnej.</w:t>
      </w:r>
    </w:p>
    <w:p w14:paraId="42C929F9" w14:textId="77777777" w:rsidR="007A0B52" w:rsidRPr="00FB06CA" w:rsidRDefault="007A0B52" w:rsidP="007A0B52">
      <w:pPr>
        <w:numPr>
          <w:ilvl w:val="0"/>
          <w:numId w:val="8"/>
        </w:numPr>
        <w:tabs>
          <w:tab w:val="left" w:pos="731"/>
        </w:tabs>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color w:val="000000"/>
          <w:spacing w:val="-5"/>
          <w:kern w:val="1"/>
          <w:sz w:val="22"/>
          <w:szCs w:val="22"/>
          <w:lang w:eastAsia="hi-IN"/>
        </w:rPr>
        <w:t xml:space="preserve">3. Osobami uprawnionymi do składania zamówień są: </w:t>
      </w:r>
    </w:p>
    <w:p w14:paraId="3A5C0B7A" w14:textId="77777777" w:rsidR="007A0B52" w:rsidRPr="00FB06CA" w:rsidRDefault="007A0B52" w:rsidP="007A0B52">
      <w:pPr>
        <w:numPr>
          <w:ilvl w:val="0"/>
          <w:numId w:val="8"/>
        </w:numPr>
        <w:tabs>
          <w:tab w:val="left" w:pos="731"/>
        </w:tabs>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color w:val="000000"/>
          <w:spacing w:val="-5"/>
          <w:kern w:val="1"/>
          <w:sz w:val="22"/>
          <w:szCs w:val="22"/>
          <w:lang w:eastAsia="hi-IN"/>
        </w:rPr>
        <w:t>1) Beata Czubek,</w:t>
      </w:r>
    </w:p>
    <w:p w14:paraId="78310EE0" w14:textId="77777777" w:rsidR="007A0B52" w:rsidRPr="00FB06CA" w:rsidRDefault="007A0B52" w:rsidP="007A0B52">
      <w:pPr>
        <w:numPr>
          <w:ilvl w:val="0"/>
          <w:numId w:val="8"/>
        </w:numPr>
        <w:tabs>
          <w:tab w:val="left" w:pos="731"/>
        </w:tabs>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color w:val="000000"/>
          <w:spacing w:val="-5"/>
          <w:kern w:val="1"/>
          <w:sz w:val="22"/>
          <w:szCs w:val="22"/>
          <w:lang w:eastAsia="hi-IN"/>
        </w:rPr>
        <w:t>2) Magdalena Sienkiewicz,</w:t>
      </w:r>
    </w:p>
    <w:p w14:paraId="0D149320" w14:textId="77777777" w:rsidR="007A0B52" w:rsidRPr="00FB06CA" w:rsidRDefault="007A0B52" w:rsidP="007A0B52">
      <w:pPr>
        <w:numPr>
          <w:ilvl w:val="0"/>
          <w:numId w:val="8"/>
        </w:numPr>
        <w:tabs>
          <w:tab w:val="left" w:pos="731"/>
        </w:tabs>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color w:val="000000"/>
          <w:spacing w:val="-5"/>
          <w:kern w:val="1"/>
          <w:sz w:val="22"/>
          <w:szCs w:val="22"/>
          <w:lang w:eastAsia="hi-IN"/>
        </w:rPr>
        <w:t>3) Dorota Szczepaniak,</w:t>
      </w:r>
    </w:p>
    <w:p w14:paraId="695CEDE4" w14:textId="77777777" w:rsidR="007A0B52" w:rsidRPr="00FB06CA" w:rsidRDefault="007A0B52" w:rsidP="007A0B52">
      <w:pPr>
        <w:numPr>
          <w:ilvl w:val="0"/>
          <w:numId w:val="8"/>
        </w:numPr>
        <w:tabs>
          <w:tab w:val="left" w:pos="731"/>
        </w:tabs>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color w:val="000000"/>
          <w:spacing w:val="-5"/>
          <w:kern w:val="1"/>
          <w:sz w:val="22"/>
          <w:szCs w:val="22"/>
          <w:lang w:eastAsia="hi-IN"/>
        </w:rPr>
        <w:t>Zmiana osób, o których mowa z zdaniu poprzedzającym nie stanowi istotnej zmiany umowy i może być dokonana w formie uprzedniego zawiadomienia.</w:t>
      </w:r>
    </w:p>
    <w:p w14:paraId="2D1F37AB" w14:textId="77777777" w:rsidR="007A0B52" w:rsidRPr="00FB06CA" w:rsidRDefault="007A0B52" w:rsidP="007A0B52">
      <w:pPr>
        <w:numPr>
          <w:ilvl w:val="0"/>
          <w:numId w:val="8"/>
        </w:numPr>
        <w:suppressAutoHyphens w:val="0"/>
        <w:autoSpaceDN/>
        <w:jc w:val="both"/>
        <w:textAlignment w:val="auto"/>
        <w:rPr>
          <w:rFonts w:ascii="Times New Roman" w:hAnsi="Times New Roman" w:cs="Times New Roman"/>
          <w:kern w:val="1"/>
          <w:sz w:val="22"/>
          <w:szCs w:val="22"/>
          <w:lang w:eastAsia="hi-IN"/>
        </w:rPr>
      </w:pPr>
      <w:r w:rsidRPr="00FB06CA">
        <w:rPr>
          <w:rFonts w:ascii="Times New Roman" w:eastAsia="Calibri" w:hAnsi="Times New Roman" w:cs="Times New Roman"/>
          <w:color w:val="00000A"/>
          <w:kern w:val="1"/>
          <w:sz w:val="22"/>
          <w:szCs w:val="22"/>
          <w:lang w:eastAsia="pl-PL" w:bidi="ar-SA"/>
        </w:rPr>
        <w:t>4.</w:t>
      </w:r>
      <w:r w:rsidRPr="00FB06CA">
        <w:rPr>
          <w:rFonts w:ascii="Times New Roman" w:eastAsia="Calibri" w:hAnsi="Times New Roman" w:cs="Times New Roman"/>
          <w:color w:val="00000A"/>
          <w:kern w:val="1"/>
          <w:sz w:val="22"/>
          <w:szCs w:val="22"/>
          <w:lang w:eastAsia="en-US" w:bidi="ar-SA"/>
        </w:rPr>
        <w:t xml:space="preserve"> Pod rygorem uznania dostawy za niewykonaną w terminie, dostarczany asortyment musi posiadać:</w:t>
      </w:r>
    </w:p>
    <w:p w14:paraId="21A76DEB" w14:textId="77777777" w:rsidR="007A0B52" w:rsidRPr="00FB06CA" w:rsidRDefault="007A0B52" w:rsidP="007A0B52">
      <w:pPr>
        <w:numPr>
          <w:ilvl w:val="0"/>
          <w:numId w:val="8"/>
        </w:numPr>
        <w:autoSpaceDN/>
        <w:jc w:val="both"/>
        <w:textAlignment w:val="auto"/>
        <w:rPr>
          <w:rFonts w:ascii="Times New Roman" w:hAnsi="Times New Roman" w:cs="Times New Roman"/>
          <w:kern w:val="1"/>
          <w:sz w:val="22"/>
          <w:szCs w:val="22"/>
          <w:lang w:eastAsia="hi-IN"/>
        </w:rPr>
      </w:pPr>
      <w:r w:rsidRPr="00FB06CA">
        <w:rPr>
          <w:rFonts w:ascii="Times New Roman" w:eastAsia="Calibri" w:hAnsi="Times New Roman" w:cs="Times New Roman"/>
          <w:color w:val="00000A"/>
          <w:kern w:val="1"/>
          <w:sz w:val="22"/>
          <w:szCs w:val="22"/>
          <w:lang w:eastAsia="en-US" w:bidi="ar-SA"/>
        </w:rPr>
        <w:t>1) odpowiednio: oryginalne opakowanie z nazwą bądź logo producenta, datą ważności (jeśli dotyczy), numerem serii oraz inne dane umożliwiające łatwą identyfikację asortymentu, a także ulotki lub etykietki zawierające niezbędne dane w języku polskim,</w:t>
      </w:r>
    </w:p>
    <w:p w14:paraId="29E04D70" w14:textId="1ECAFD9E" w:rsidR="007C5C47" w:rsidRPr="00FB06CA" w:rsidRDefault="007C5C47" w:rsidP="007A0B52">
      <w:pPr>
        <w:numPr>
          <w:ilvl w:val="0"/>
          <w:numId w:val="8"/>
        </w:numPr>
        <w:tabs>
          <w:tab w:val="left" w:pos="731"/>
        </w:tabs>
        <w:autoSpaceDN/>
        <w:jc w:val="both"/>
        <w:textAlignment w:val="auto"/>
        <w:rPr>
          <w:rFonts w:ascii="Times New Roman" w:eastAsia="Calibri" w:hAnsi="Times New Roman" w:cs="Times New Roman"/>
          <w:color w:val="000000"/>
          <w:kern w:val="1"/>
          <w:sz w:val="22"/>
          <w:szCs w:val="22"/>
          <w:lang w:eastAsia="pl-PL" w:bidi="ar-SA"/>
        </w:rPr>
      </w:pPr>
      <w:r>
        <w:rPr>
          <w:rFonts w:ascii="Times New Roman" w:eastAsia="Calibri" w:hAnsi="Times New Roman" w:cs="Times New Roman"/>
          <w:color w:val="000000"/>
          <w:kern w:val="1"/>
          <w:sz w:val="22"/>
          <w:szCs w:val="22"/>
          <w:lang w:eastAsia="pl-PL" w:bidi="ar-SA"/>
        </w:rPr>
        <w:t xml:space="preserve">2) instrukcję obsługi w języku polskim  </w:t>
      </w:r>
      <w:r w:rsidRPr="00FB06CA">
        <w:rPr>
          <w:rFonts w:ascii="Times New Roman" w:eastAsia="Calibri" w:hAnsi="Times New Roman" w:cs="Times New Roman"/>
          <w:color w:val="000000"/>
          <w:kern w:val="1"/>
          <w:sz w:val="22"/>
          <w:szCs w:val="22"/>
          <w:lang w:eastAsia="pl-PL" w:bidi="ar-SA"/>
        </w:rPr>
        <w:t>– w przypadku, gdy dotyczy</w:t>
      </w:r>
    </w:p>
    <w:p w14:paraId="3C37A5C0" w14:textId="77777777" w:rsidR="007C5C47" w:rsidRDefault="007C5C47" w:rsidP="00367D9C">
      <w:pPr>
        <w:tabs>
          <w:tab w:val="left" w:pos="731"/>
        </w:tabs>
        <w:autoSpaceDN/>
        <w:jc w:val="center"/>
        <w:textAlignment w:val="auto"/>
        <w:rPr>
          <w:rFonts w:ascii="Times New Roman" w:eastAsia="Calibri" w:hAnsi="Times New Roman" w:cs="Times New Roman"/>
          <w:b/>
          <w:bCs/>
          <w:color w:val="000000" w:themeColor="text1"/>
          <w:kern w:val="1"/>
          <w:sz w:val="22"/>
          <w:szCs w:val="22"/>
          <w:lang w:eastAsia="pl-PL" w:bidi="ar-SA"/>
        </w:rPr>
      </w:pPr>
    </w:p>
    <w:p w14:paraId="7EBAC70E" w14:textId="23DBA437" w:rsidR="00367D9C" w:rsidRPr="00195122" w:rsidRDefault="00367D9C" w:rsidP="00367D9C">
      <w:pPr>
        <w:tabs>
          <w:tab w:val="left" w:pos="731"/>
        </w:tabs>
        <w:autoSpaceDN/>
        <w:jc w:val="center"/>
        <w:textAlignment w:val="auto"/>
        <w:rPr>
          <w:rFonts w:ascii="Times New Roman" w:eastAsia="Calibri" w:hAnsi="Times New Roman" w:cs="Times New Roman"/>
          <w:b/>
          <w:bCs/>
          <w:color w:val="000000" w:themeColor="text1"/>
          <w:kern w:val="1"/>
          <w:sz w:val="22"/>
          <w:szCs w:val="22"/>
          <w:lang w:eastAsia="pl-PL" w:bidi="ar-SA"/>
        </w:rPr>
      </w:pPr>
      <w:r w:rsidRPr="00195122">
        <w:rPr>
          <w:rFonts w:ascii="Times New Roman" w:eastAsia="Calibri" w:hAnsi="Times New Roman" w:cs="Times New Roman"/>
          <w:b/>
          <w:bCs/>
          <w:color w:val="000000" w:themeColor="text1"/>
          <w:kern w:val="1"/>
          <w:sz w:val="22"/>
          <w:szCs w:val="22"/>
          <w:lang w:eastAsia="pl-PL" w:bidi="ar-SA"/>
        </w:rPr>
        <w:t xml:space="preserve">§ </w:t>
      </w:r>
      <w:r w:rsidR="00195122" w:rsidRPr="00195122">
        <w:rPr>
          <w:rFonts w:ascii="Times New Roman" w:eastAsia="Calibri" w:hAnsi="Times New Roman" w:cs="Times New Roman"/>
          <w:b/>
          <w:bCs/>
          <w:color w:val="000000" w:themeColor="text1"/>
          <w:kern w:val="1"/>
          <w:sz w:val="22"/>
          <w:szCs w:val="22"/>
          <w:lang w:eastAsia="pl-PL" w:bidi="ar-SA"/>
        </w:rPr>
        <w:t>3</w:t>
      </w:r>
    </w:p>
    <w:p w14:paraId="4BABCC07" w14:textId="2A50CA67" w:rsidR="00367D9C" w:rsidRPr="005E2364" w:rsidRDefault="00367D9C" w:rsidP="00367D9C">
      <w:pPr>
        <w:tabs>
          <w:tab w:val="left" w:pos="731"/>
        </w:tabs>
        <w:autoSpaceDN/>
        <w:jc w:val="both"/>
        <w:textAlignment w:val="auto"/>
        <w:rPr>
          <w:rFonts w:ascii="Times New Roman" w:eastAsia="Calibri" w:hAnsi="Times New Roman" w:cs="Times New Roman"/>
          <w:kern w:val="1"/>
          <w:sz w:val="22"/>
          <w:szCs w:val="22"/>
          <w:lang w:eastAsia="pl-PL" w:bidi="ar-SA"/>
        </w:rPr>
      </w:pPr>
      <w:r w:rsidRPr="005E2364">
        <w:rPr>
          <w:rFonts w:ascii="Times New Roman" w:eastAsia="Calibri" w:hAnsi="Times New Roman" w:cs="Times New Roman"/>
          <w:kern w:val="1"/>
          <w:sz w:val="22"/>
          <w:szCs w:val="22"/>
          <w:lang w:eastAsia="pl-PL" w:bidi="ar-SA"/>
        </w:rPr>
        <w:t xml:space="preserve">1. Okres udzielonej przez Wykonawcę gwarancji wynosi </w:t>
      </w:r>
      <w:r w:rsidRPr="005E2364">
        <w:rPr>
          <w:rFonts w:ascii="Times New Roman" w:eastAsia="Calibri" w:hAnsi="Times New Roman" w:cs="Times New Roman"/>
          <w:b/>
          <w:bCs/>
          <w:kern w:val="1"/>
          <w:sz w:val="22"/>
          <w:szCs w:val="22"/>
          <w:lang w:eastAsia="pl-PL" w:bidi="ar-SA"/>
        </w:rPr>
        <w:t>…..</w:t>
      </w:r>
      <w:r w:rsidRPr="005E2364">
        <w:rPr>
          <w:rFonts w:ascii="Times New Roman" w:eastAsia="Calibri" w:hAnsi="Times New Roman" w:cs="Times New Roman"/>
          <w:kern w:val="1"/>
          <w:sz w:val="22"/>
          <w:szCs w:val="22"/>
          <w:lang w:eastAsia="pl-PL" w:bidi="ar-SA"/>
        </w:rPr>
        <w:t xml:space="preserve"> miesięcy. Każdorazowo bieg okresu gwarancji rozpoczyna się następnego dnia po dacie wykonania dostawy.  Zamawiający może dochodzić roszczeń z tytułu gwarancji także po upływie terminu o którym mowa w zdaniu pierwszym, jeżeli zgłosił wadę przed jego upływem - w takim przypadku roszczenia Zamawiającego wygasają w ciągu roku od dnia zgłoszenia wady.</w:t>
      </w:r>
    </w:p>
    <w:p w14:paraId="18BF0382" w14:textId="25AA4983" w:rsidR="00367D9C" w:rsidRPr="005E2364" w:rsidRDefault="00367D9C" w:rsidP="00367D9C">
      <w:pPr>
        <w:tabs>
          <w:tab w:val="left" w:pos="731"/>
        </w:tabs>
        <w:autoSpaceDN/>
        <w:jc w:val="both"/>
        <w:textAlignment w:val="auto"/>
        <w:rPr>
          <w:rFonts w:ascii="Times New Roman" w:eastAsia="Calibri" w:hAnsi="Times New Roman" w:cs="Times New Roman"/>
          <w:kern w:val="1"/>
          <w:sz w:val="22"/>
          <w:szCs w:val="22"/>
          <w:lang w:eastAsia="pl-PL" w:bidi="ar-SA"/>
        </w:rPr>
      </w:pPr>
      <w:r w:rsidRPr="005E2364">
        <w:rPr>
          <w:rFonts w:ascii="Times New Roman" w:eastAsia="Calibri" w:hAnsi="Times New Roman" w:cs="Times New Roman"/>
          <w:kern w:val="1"/>
          <w:sz w:val="22"/>
          <w:szCs w:val="22"/>
          <w:lang w:eastAsia="pl-PL" w:bidi="ar-SA"/>
        </w:rPr>
        <w:t xml:space="preserve">2. Wykonawca zapewni możliwość zgłaszania wad </w:t>
      </w:r>
      <w:r w:rsidR="007C5C47" w:rsidRPr="005E2364">
        <w:rPr>
          <w:rFonts w:ascii="Times New Roman" w:eastAsia="Calibri" w:hAnsi="Times New Roman" w:cs="Times New Roman"/>
          <w:kern w:val="1"/>
          <w:sz w:val="22"/>
          <w:szCs w:val="22"/>
          <w:lang w:eastAsia="pl-PL" w:bidi="ar-SA"/>
        </w:rPr>
        <w:t>asortymentu</w:t>
      </w:r>
      <w:r w:rsidRPr="005E2364">
        <w:rPr>
          <w:rFonts w:ascii="Times New Roman" w:eastAsia="Calibri" w:hAnsi="Times New Roman" w:cs="Times New Roman"/>
          <w:kern w:val="1"/>
          <w:sz w:val="22"/>
          <w:szCs w:val="22"/>
          <w:lang w:eastAsia="pl-PL" w:bidi="ar-SA"/>
        </w:rPr>
        <w:t>, w okresie gwarancji i rękojmi drogą mailową. Zgłoszenia będą dokonywane na adres poczty elektronicznej ………………………………..</w:t>
      </w:r>
    </w:p>
    <w:p w14:paraId="72F65955" w14:textId="77777777" w:rsidR="00367D9C" w:rsidRPr="005E2364" w:rsidRDefault="00367D9C" w:rsidP="00367D9C">
      <w:pPr>
        <w:tabs>
          <w:tab w:val="left" w:pos="731"/>
        </w:tabs>
        <w:autoSpaceDN/>
        <w:jc w:val="both"/>
        <w:textAlignment w:val="auto"/>
        <w:rPr>
          <w:rFonts w:ascii="Times New Roman" w:eastAsia="Calibri" w:hAnsi="Times New Roman" w:cs="Times New Roman"/>
          <w:kern w:val="1"/>
          <w:sz w:val="22"/>
          <w:szCs w:val="22"/>
          <w:lang w:eastAsia="pl-PL" w:bidi="ar-SA"/>
        </w:rPr>
      </w:pPr>
      <w:r w:rsidRPr="005E2364">
        <w:rPr>
          <w:rFonts w:ascii="Times New Roman" w:eastAsia="Calibri" w:hAnsi="Times New Roman" w:cs="Times New Roman"/>
          <w:kern w:val="1"/>
          <w:sz w:val="22"/>
          <w:szCs w:val="22"/>
          <w:lang w:eastAsia="pl-PL" w:bidi="ar-SA"/>
        </w:rPr>
        <w:t>3. Wykonawca potwierdzi przyjęcie zgłoszenia wady na adres poczty elektronicznej, z którego zostało wysłane zgłoszenie.</w:t>
      </w:r>
    </w:p>
    <w:p w14:paraId="6FCDFA2D" w14:textId="77777777" w:rsidR="00367D9C" w:rsidRPr="005E2364" w:rsidRDefault="00367D9C" w:rsidP="00367D9C">
      <w:pPr>
        <w:tabs>
          <w:tab w:val="left" w:pos="731"/>
        </w:tabs>
        <w:autoSpaceDN/>
        <w:jc w:val="both"/>
        <w:textAlignment w:val="auto"/>
        <w:rPr>
          <w:rFonts w:ascii="Times New Roman" w:eastAsia="Calibri" w:hAnsi="Times New Roman" w:cs="Times New Roman"/>
          <w:kern w:val="1"/>
          <w:sz w:val="22"/>
          <w:szCs w:val="22"/>
          <w:lang w:eastAsia="pl-PL" w:bidi="ar-SA"/>
        </w:rPr>
      </w:pPr>
      <w:r w:rsidRPr="005E2364">
        <w:rPr>
          <w:rFonts w:ascii="Times New Roman" w:eastAsia="Calibri" w:hAnsi="Times New Roman" w:cs="Times New Roman"/>
          <w:kern w:val="1"/>
          <w:sz w:val="22"/>
          <w:szCs w:val="22"/>
          <w:lang w:eastAsia="pl-PL" w:bidi="ar-SA"/>
        </w:rPr>
        <w:t>4. Wykonawca zobowiązuje się do niezwłocznego podjęcia czynności mających na celu usunięcia wady (z wyłączeniem dni ustawowo wolnych od pracy), niezależnie od faktu potwierdzenia, bądź też nie potwierdzenia przez Wykonawcę otrzymania zgłoszenia zgodnie  z ust. 3.</w:t>
      </w:r>
    </w:p>
    <w:p w14:paraId="4A8DED33" w14:textId="5BDB355A" w:rsidR="00367D9C" w:rsidRPr="005E2364" w:rsidRDefault="00367D9C" w:rsidP="007C5C47">
      <w:pPr>
        <w:tabs>
          <w:tab w:val="left" w:pos="731"/>
        </w:tabs>
        <w:autoSpaceDN/>
        <w:jc w:val="both"/>
        <w:textAlignment w:val="auto"/>
        <w:rPr>
          <w:rFonts w:ascii="Times New Roman" w:eastAsia="Calibri" w:hAnsi="Times New Roman" w:cs="Times New Roman"/>
          <w:kern w:val="1"/>
          <w:sz w:val="22"/>
          <w:szCs w:val="22"/>
          <w:lang w:eastAsia="pl-PL" w:bidi="ar-SA"/>
        </w:rPr>
      </w:pPr>
      <w:r w:rsidRPr="005E2364">
        <w:rPr>
          <w:rFonts w:ascii="Times New Roman" w:eastAsia="Calibri" w:hAnsi="Times New Roman" w:cs="Times New Roman"/>
          <w:kern w:val="1"/>
          <w:sz w:val="22"/>
          <w:szCs w:val="22"/>
          <w:lang w:eastAsia="pl-PL" w:bidi="ar-SA"/>
        </w:rPr>
        <w:t>5.W przypadku zgłoszenia wady w przedmiocie umowy Wykonawca jest zobowiązany do niezwłocznego usunięcia wady, nie później jednak niż</w:t>
      </w:r>
      <w:r w:rsidR="007C5C47" w:rsidRPr="005E2364">
        <w:rPr>
          <w:rFonts w:ascii="Times New Roman" w:eastAsia="Calibri" w:hAnsi="Times New Roman" w:cs="Times New Roman"/>
          <w:kern w:val="1"/>
          <w:sz w:val="22"/>
          <w:szCs w:val="22"/>
          <w:lang w:eastAsia="pl-PL" w:bidi="ar-SA"/>
        </w:rPr>
        <w:t xml:space="preserve"> w 10</w:t>
      </w:r>
      <w:r w:rsidRPr="005E2364">
        <w:rPr>
          <w:rFonts w:ascii="Times New Roman" w:eastAsia="Calibri" w:hAnsi="Times New Roman" w:cs="Times New Roman"/>
          <w:kern w:val="1"/>
          <w:sz w:val="22"/>
          <w:szCs w:val="22"/>
          <w:lang w:eastAsia="pl-PL" w:bidi="ar-SA"/>
        </w:rPr>
        <w:t xml:space="preserve"> dni roboczych liczonym od zgłoszenia</w:t>
      </w:r>
      <w:r w:rsidR="007C5C47" w:rsidRPr="005E2364">
        <w:rPr>
          <w:rFonts w:ascii="Times New Roman" w:eastAsia="Calibri" w:hAnsi="Times New Roman" w:cs="Times New Roman"/>
          <w:kern w:val="1"/>
          <w:sz w:val="22"/>
          <w:szCs w:val="22"/>
          <w:lang w:eastAsia="pl-PL" w:bidi="ar-SA"/>
        </w:rPr>
        <w:t>.</w:t>
      </w:r>
    </w:p>
    <w:p w14:paraId="41D19006" w14:textId="77777777" w:rsidR="00367D9C" w:rsidRPr="005E2364" w:rsidRDefault="00367D9C" w:rsidP="00367D9C">
      <w:pPr>
        <w:tabs>
          <w:tab w:val="left" w:pos="731"/>
        </w:tabs>
        <w:autoSpaceDN/>
        <w:jc w:val="both"/>
        <w:textAlignment w:val="auto"/>
        <w:rPr>
          <w:rFonts w:ascii="Times New Roman" w:eastAsia="Calibri" w:hAnsi="Times New Roman" w:cs="Times New Roman"/>
          <w:kern w:val="1"/>
          <w:sz w:val="22"/>
          <w:szCs w:val="22"/>
          <w:lang w:eastAsia="pl-PL" w:bidi="ar-SA"/>
        </w:rPr>
      </w:pPr>
      <w:r w:rsidRPr="005E2364">
        <w:rPr>
          <w:rFonts w:ascii="Times New Roman" w:eastAsia="Calibri" w:hAnsi="Times New Roman" w:cs="Times New Roman"/>
          <w:kern w:val="1"/>
          <w:sz w:val="22"/>
          <w:szCs w:val="22"/>
          <w:lang w:eastAsia="pl-PL" w:bidi="ar-SA"/>
        </w:rPr>
        <w:t>6. W przypadku stwierdzenia wady ukrytej Wykonawca zobowiązany jest do jego wymiany na nowy w ciągu 14 dni roboczych od daty zgłoszenia tej wady.</w:t>
      </w:r>
    </w:p>
    <w:p w14:paraId="1F8F0F7F" w14:textId="052D7378" w:rsidR="00367D9C" w:rsidRPr="005E2364" w:rsidRDefault="00367D9C" w:rsidP="00367D9C">
      <w:pPr>
        <w:tabs>
          <w:tab w:val="left" w:pos="731"/>
        </w:tabs>
        <w:autoSpaceDN/>
        <w:jc w:val="both"/>
        <w:textAlignment w:val="auto"/>
        <w:rPr>
          <w:rFonts w:ascii="Times New Roman" w:eastAsia="Calibri" w:hAnsi="Times New Roman" w:cs="Times New Roman"/>
          <w:kern w:val="1"/>
          <w:sz w:val="22"/>
          <w:szCs w:val="22"/>
          <w:lang w:eastAsia="pl-PL" w:bidi="ar-SA"/>
        </w:rPr>
      </w:pPr>
      <w:r w:rsidRPr="005E2364">
        <w:rPr>
          <w:rFonts w:ascii="Times New Roman" w:eastAsia="Calibri" w:hAnsi="Times New Roman" w:cs="Times New Roman"/>
          <w:kern w:val="1"/>
          <w:sz w:val="22"/>
          <w:szCs w:val="22"/>
          <w:lang w:eastAsia="pl-PL" w:bidi="ar-SA"/>
        </w:rPr>
        <w:t xml:space="preserve">7. </w:t>
      </w:r>
      <w:r w:rsidR="002618C5">
        <w:rPr>
          <w:rFonts w:ascii="Times New Roman" w:eastAsia="Calibri" w:hAnsi="Times New Roman" w:cs="Times New Roman"/>
          <w:kern w:val="1"/>
          <w:sz w:val="22"/>
          <w:szCs w:val="22"/>
          <w:lang w:eastAsia="pl-PL" w:bidi="ar-SA"/>
        </w:rPr>
        <w:t xml:space="preserve">Dopuszcza się </w:t>
      </w:r>
      <w:r w:rsidRPr="005E2364">
        <w:rPr>
          <w:rFonts w:ascii="Times New Roman" w:eastAsia="Calibri" w:hAnsi="Times New Roman" w:cs="Times New Roman"/>
          <w:kern w:val="1"/>
          <w:sz w:val="22"/>
          <w:szCs w:val="22"/>
          <w:lang w:eastAsia="pl-PL" w:bidi="ar-SA"/>
        </w:rPr>
        <w:t>wykonywan</w:t>
      </w:r>
      <w:r w:rsidR="002618C5">
        <w:rPr>
          <w:rFonts w:ascii="Times New Roman" w:eastAsia="Calibri" w:hAnsi="Times New Roman" w:cs="Times New Roman"/>
          <w:kern w:val="1"/>
          <w:sz w:val="22"/>
          <w:szCs w:val="22"/>
          <w:lang w:eastAsia="pl-PL" w:bidi="ar-SA"/>
        </w:rPr>
        <w:t>ie napraw</w:t>
      </w:r>
      <w:r w:rsidRPr="005E2364">
        <w:rPr>
          <w:rFonts w:ascii="Times New Roman" w:eastAsia="Calibri" w:hAnsi="Times New Roman" w:cs="Times New Roman"/>
          <w:kern w:val="1"/>
          <w:sz w:val="22"/>
          <w:szCs w:val="22"/>
          <w:lang w:eastAsia="pl-PL" w:bidi="ar-SA"/>
        </w:rPr>
        <w:t xml:space="preserve"> poza miejscem użytkowania </w:t>
      </w:r>
      <w:r w:rsidR="002618C5">
        <w:rPr>
          <w:rFonts w:ascii="Times New Roman" w:eastAsia="Calibri" w:hAnsi="Times New Roman" w:cs="Times New Roman"/>
          <w:kern w:val="1"/>
          <w:sz w:val="22"/>
          <w:szCs w:val="22"/>
          <w:lang w:eastAsia="pl-PL" w:bidi="ar-SA"/>
        </w:rPr>
        <w:t xml:space="preserve">asortymentu </w:t>
      </w:r>
      <w:r w:rsidRPr="005E2364">
        <w:rPr>
          <w:rFonts w:ascii="Times New Roman" w:eastAsia="Calibri" w:hAnsi="Times New Roman" w:cs="Times New Roman"/>
          <w:kern w:val="1"/>
          <w:sz w:val="22"/>
          <w:szCs w:val="22"/>
          <w:lang w:eastAsia="pl-PL" w:bidi="ar-SA"/>
        </w:rPr>
        <w:t>wg następujących zasad:</w:t>
      </w:r>
    </w:p>
    <w:p w14:paraId="4E524265" w14:textId="0EC3DB24" w:rsidR="00367D9C" w:rsidRPr="005E2364" w:rsidRDefault="00367D9C" w:rsidP="00367D9C">
      <w:pPr>
        <w:tabs>
          <w:tab w:val="left" w:pos="731"/>
        </w:tabs>
        <w:autoSpaceDN/>
        <w:jc w:val="both"/>
        <w:textAlignment w:val="auto"/>
        <w:rPr>
          <w:rFonts w:ascii="Times New Roman" w:eastAsia="Calibri" w:hAnsi="Times New Roman" w:cs="Times New Roman"/>
          <w:kern w:val="1"/>
          <w:sz w:val="22"/>
          <w:szCs w:val="22"/>
          <w:lang w:eastAsia="pl-PL" w:bidi="ar-SA"/>
        </w:rPr>
      </w:pPr>
      <w:r w:rsidRPr="005E2364">
        <w:rPr>
          <w:rFonts w:ascii="Times New Roman" w:eastAsia="Calibri" w:hAnsi="Times New Roman" w:cs="Times New Roman"/>
          <w:kern w:val="1"/>
          <w:sz w:val="22"/>
          <w:szCs w:val="22"/>
          <w:lang w:eastAsia="pl-PL" w:bidi="ar-SA"/>
        </w:rPr>
        <w:t xml:space="preserve">1) Wykonawca zapewni odbiór na własny koszt wadliwego </w:t>
      </w:r>
      <w:r w:rsidR="007C5C47" w:rsidRPr="005E2364">
        <w:rPr>
          <w:rFonts w:ascii="Times New Roman" w:eastAsia="Calibri" w:hAnsi="Times New Roman" w:cs="Times New Roman"/>
          <w:kern w:val="1"/>
          <w:sz w:val="22"/>
          <w:szCs w:val="22"/>
          <w:lang w:eastAsia="pl-PL" w:bidi="ar-SA"/>
        </w:rPr>
        <w:t>asortymentu</w:t>
      </w:r>
      <w:r w:rsidRPr="005E2364">
        <w:rPr>
          <w:rFonts w:ascii="Times New Roman" w:eastAsia="Calibri" w:hAnsi="Times New Roman" w:cs="Times New Roman"/>
          <w:kern w:val="1"/>
          <w:sz w:val="22"/>
          <w:szCs w:val="22"/>
          <w:lang w:eastAsia="pl-PL" w:bidi="ar-SA"/>
        </w:rPr>
        <w:t xml:space="preserve"> w terminie nieprzekraczającym dwóch dni roboczych od dnia zgłoszenia wady;</w:t>
      </w:r>
    </w:p>
    <w:p w14:paraId="44C9EC91" w14:textId="75520D01" w:rsidR="00367D9C" w:rsidRPr="005E2364" w:rsidRDefault="00367D9C" w:rsidP="00367D9C">
      <w:pPr>
        <w:tabs>
          <w:tab w:val="left" w:pos="731"/>
        </w:tabs>
        <w:autoSpaceDN/>
        <w:jc w:val="both"/>
        <w:textAlignment w:val="auto"/>
        <w:rPr>
          <w:rFonts w:ascii="Times New Roman" w:eastAsia="Calibri" w:hAnsi="Times New Roman" w:cs="Times New Roman"/>
          <w:kern w:val="1"/>
          <w:sz w:val="22"/>
          <w:szCs w:val="22"/>
          <w:lang w:eastAsia="pl-PL" w:bidi="ar-SA"/>
        </w:rPr>
      </w:pPr>
      <w:r w:rsidRPr="005E2364">
        <w:rPr>
          <w:rFonts w:ascii="Times New Roman" w:eastAsia="Calibri" w:hAnsi="Times New Roman" w:cs="Times New Roman"/>
          <w:kern w:val="1"/>
          <w:sz w:val="22"/>
          <w:szCs w:val="22"/>
          <w:lang w:eastAsia="pl-PL" w:bidi="ar-SA"/>
        </w:rPr>
        <w:t xml:space="preserve">2)Wykonawca zapewni dostawę naprawionego </w:t>
      </w:r>
      <w:r w:rsidR="007C5C47" w:rsidRPr="005E2364">
        <w:rPr>
          <w:rFonts w:ascii="Times New Roman" w:eastAsia="Calibri" w:hAnsi="Times New Roman" w:cs="Times New Roman"/>
          <w:kern w:val="1"/>
          <w:sz w:val="22"/>
          <w:szCs w:val="22"/>
          <w:lang w:eastAsia="pl-PL" w:bidi="ar-SA"/>
        </w:rPr>
        <w:t>asortymentu</w:t>
      </w:r>
      <w:r w:rsidRPr="005E2364">
        <w:rPr>
          <w:rFonts w:ascii="Times New Roman" w:eastAsia="Calibri" w:hAnsi="Times New Roman" w:cs="Times New Roman"/>
          <w:kern w:val="1"/>
          <w:sz w:val="22"/>
          <w:szCs w:val="22"/>
          <w:lang w:eastAsia="pl-PL" w:bidi="ar-SA"/>
        </w:rPr>
        <w:t xml:space="preserve"> na własny koszt w terminie </w:t>
      </w:r>
      <w:r w:rsidR="002618C5">
        <w:rPr>
          <w:rFonts w:ascii="Times New Roman" w:eastAsia="Calibri" w:hAnsi="Times New Roman" w:cs="Times New Roman"/>
          <w:kern w:val="1"/>
          <w:sz w:val="22"/>
          <w:szCs w:val="22"/>
          <w:lang w:eastAsia="pl-PL" w:bidi="ar-SA"/>
        </w:rPr>
        <w:t>dłuższym niż 12 dni roboczych liczonym od zgłoszenia wady.</w:t>
      </w:r>
    </w:p>
    <w:p w14:paraId="1DDCE528" w14:textId="10821248" w:rsidR="007C5C47" w:rsidRPr="007C5C47" w:rsidRDefault="007C5C47" w:rsidP="007C5C47">
      <w:pPr>
        <w:widowControl w:val="0"/>
        <w:autoSpaceDN/>
        <w:jc w:val="both"/>
        <w:textAlignment w:val="auto"/>
        <w:rPr>
          <w:rFonts w:ascii="Times New Roman" w:hAnsi="Times New Roman" w:cs="Times New Roman"/>
          <w:kern w:val="2"/>
          <w:sz w:val="22"/>
          <w:szCs w:val="22"/>
          <w:lang w:eastAsia="pl-PL"/>
        </w:rPr>
      </w:pPr>
      <w:r w:rsidRPr="007C5C47">
        <w:rPr>
          <w:rFonts w:ascii="Times New Roman" w:hAnsi="Times New Roman" w:cs="Times New Roman"/>
          <w:kern w:val="2"/>
          <w:sz w:val="22"/>
          <w:szCs w:val="22"/>
          <w:lang w:eastAsia="pl-PL"/>
        </w:rPr>
        <w:t xml:space="preserve">8. W przypadku wystąpienia konieczności trzykrotnego usunięcia tej samej wady zarówno w zakresie  naprawy, jak i wymiany (części, elementu, podzespołu, itp.), Wykonawca zobowiązuje się do bezzwłocznej wymiany </w:t>
      </w:r>
      <w:r w:rsidRPr="005E2364">
        <w:rPr>
          <w:rFonts w:ascii="Times New Roman" w:hAnsi="Times New Roman" w:cs="Times New Roman"/>
          <w:kern w:val="2"/>
          <w:sz w:val="22"/>
          <w:szCs w:val="22"/>
          <w:lang w:eastAsia="pl-PL"/>
        </w:rPr>
        <w:t xml:space="preserve">asortymentu </w:t>
      </w:r>
      <w:r w:rsidRPr="007C5C47">
        <w:rPr>
          <w:rFonts w:ascii="Times New Roman" w:hAnsi="Times New Roman" w:cs="Times New Roman"/>
          <w:kern w:val="2"/>
          <w:sz w:val="22"/>
          <w:szCs w:val="22"/>
          <w:lang w:eastAsia="pl-PL"/>
        </w:rPr>
        <w:t xml:space="preserve"> na fabrycznie nowy o parametrach nie gorszych aniżeli wynikające z umowy. </w:t>
      </w:r>
    </w:p>
    <w:p w14:paraId="0E653AC8" w14:textId="404C8232" w:rsidR="00367D9C" w:rsidRPr="005E2364" w:rsidRDefault="00367D9C" w:rsidP="00367D9C">
      <w:pPr>
        <w:tabs>
          <w:tab w:val="left" w:pos="731"/>
        </w:tabs>
        <w:autoSpaceDN/>
        <w:jc w:val="both"/>
        <w:textAlignment w:val="auto"/>
        <w:rPr>
          <w:rFonts w:ascii="Times New Roman" w:eastAsia="Calibri" w:hAnsi="Times New Roman" w:cs="Times New Roman"/>
          <w:kern w:val="1"/>
          <w:sz w:val="22"/>
          <w:szCs w:val="22"/>
          <w:lang w:eastAsia="pl-PL" w:bidi="ar-SA"/>
        </w:rPr>
      </w:pPr>
      <w:r w:rsidRPr="005E2364">
        <w:rPr>
          <w:rFonts w:ascii="Times New Roman" w:eastAsia="Calibri" w:hAnsi="Times New Roman" w:cs="Times New Roman"/>
          <w:kern w:val="1"/>
          <w:sz w:val="22"/>
          <w:szCs w:val="22"/>
          <w:lang w:eastAsia="pl-PL" w:bidi="ar-SA"/>
        </w:rPr>
        <w:t>9. Niezależnie od udzielonej gwarancji Wykonawca ponosi odpowiedzialność z tytułu rękojmi na zasadach ogólnych z tym zastrzeżeniem, że strony rozszerzają rękojmię w ten sposób, że  w przypadkach gdy okres rękojmi określony w przepisach prawa jest krótszy niż okres udzielonej przez Wykonawcę gwarancji, okres rękojmi przedłuża się na okres udzielonej gwarancji.</w:t>
      </w:r>
    </w:p>
    <w:p w14:paraId="09964FB5" w14:textId="77777777" w:rsidR="007C5C47" w:rsidRPr="005E2364" w:rsidRDefault="007C5C47" w:rsidP="00367D9C">
      <w:pPr>
        <w:tabs>
          <w:tab w:val="left" w:pos="731"/>
        </w:tabs>
        <w:autoSpaceDN/>
        <w:jc w:val="both"/>
        <w:textAlignment w:val="auto"/>
        <w:rPr>
          <w:rFonts w:ascii="Times New Roman" w:eastAsia="Calibri" w:hAnsi="Times New Roman" w:cs="Times New Roman"/>
          <w:color w:val="FF0000"/>
          <w:kern w:val="1"/>
          <w:sz w:val="22"/>
          <w:szCs w:val="22"/>
          <w:lang w:eastAsia="pl-PL" w:bidi="ar-SA"/>
        </w:rPr>
      </w:pPr>
    </w:p>
    <w:p w14:paraId="5EF51348" w14:textId="4B44355C" w:rsidR="007A0B52" w:rsidRPr="00FB06CA" w:rsidRDefault="007A0B52" w:rsidP="007A0B52">
      <w:pPr>
        <w:numPr>
          <w:ilvl w:val="0"/>
          <w:numId w:val="8"/>
        </w:numPr>
        <w:suppressAutoHyphens w:val="0"/>
        <w:autoSpaceDN/>
        <w:jc w:val="center"/>
        <w:textAlignment w:val="auto"/>
        <w:rPr>
          <w:rFonts w:ascii="Times New Roman" w:hAnsi="Times New Roman" w:cs="Times New Roman"/>
          <w:kern w:val="1"/>
          <w:sz w:val="22"/>
          <w:szCs w:val="22"/>
          <w:lang w:eastAsia="hi-IN"/>
        </w:rPr>
      </w:pPr>
      <w:r w:rsidRPr="00FB06CA">
        <w:rPr>
          <w:rFonts w:ascii="Times New Roman" w:hAnsi="Times New Roman" w:cs="Times New Roman"/>
          <w:b/>
          <w:color w:val="000000"/>
          <w:spacing w:val="-7"/>
          <w:kern w:val="1"/>
          <w:sz w:val="22"/>
          <w:szCs w:val="22"/>
          <w:lang w:eastAsia="hi-IN"/>
        </w:rPr>
        <w:t>§</w:t>
      </w:r>
      <w:r w:rsidR="00195122">
        <w:rPr>
          <w:rFonts w:ascii="Times New Roman" w:hAnsi="Times New Roman" w:cs="Times New Roman"/>
          <w:b/>
          <w:color w:val="000000"/>
          <w:spacing w:val="-7"/>
          <w:kern w:val="1"/>
          <w:sz w:val="22"/>
          <w:szCs w:val="22"/>
          <w:lang w:eastAsia="hi-IN"/>
        </w:rPr>
        <w:t>4</w:t>
      </w:r>
    </w:p>
    <w:p w14:paraId="7AF19987" w14:textId="0E1A332E" w:rsidR="007A0B52" w:rsidRPr="00FB06CA" w:rsidRDefault="007A0B52" w:rsidP="007A0B52">
      <w:pPr>
        <w:numPr>
          <w:ilvl w:val="0"/>
          <w:numId w:val="8"/>
        </w:numPr>
        <w:suppressAutoHyphens w:val="0"/>
        <w:autoSpaceDN/>
        <w:jc w:val="both"/>
        <w:textAlignment w:val="auto"/>
        <w:rPr>
          <w:rFonts w:ascii="Times New Roman" w:eastAsia="Arial Unicode MS" w:hAnsi="Times New Roman" w:cs="Times New Roman"/>
          <w:bCs/>
          <w:kern w:val="0"/>
          <w:sz w:val="22"/>
          <w:szCs w:val="22"/>
          <w:lang w:eastAsia="hi-IN"/>
        </w:rPr>
      </w:pPr>
      <w:r w:rsidRPr="00FB06CA">
        <w:rPr>
          <w:rFonts w:ascii="Times New Roman" w:eastAsia="ヒラギノ角ゴ Pro W3" w:hAnsi="Times New Roman" w:cs="Times New Roman"/>
          <w:kern w:val="2"/>
          <w:sz w:val="22"/>
          <w:szCs w:val="22"/>
          <w:lang w:eastAsia="hi-IN"/>
        </w:rPr>
        <w:lastRenderedPageBreak/>
        <w:t>1.Strony ustalają, że wynagrodzenie Wykonawcy należne z tytułu realizacji umowy,  wyniesie netto ……….</w:t>
      </w:r>
      <w:r w:rsidRPr="00FB06CA">
        <w:rPr>
          <w:rFonts w:ascii="Times New Roman" w:eastAsia="ヒラギノ角ゴ Pro W3" w:hAnsi="Times New Roman" w:cs="Times New Roman"/>
          <w:b/>
          <w:bCs/>
          <w:kern w:val="2"/>
          <w:sz w:val="22"/>
          <w:szCs w:val="22"/>
          <w:lang w:eastAsia="hi-IN"/>
        </w:rPr>
        <w:t xml:space="preserve"> zł,</w:t>
      </w:r>
      <w:r w:rsidRPr="00FB06CA">
        <w:rPr>
          <w:rFonts w:ascii="Times New Roman" w:eastAsia="ヒラギノ角ゴ Pro W3" w:hAnsi="Times New Roman" w:cs="Times New Roman"/>
          <w:kern w:val="2"/>
          <w:sz w:val="22"/>
          <w:szCs w:val="22"/>
          <w:lang w:eastAsia="hi-IN"/>
        </w:rPr>
        <w:t xml:space="preserve"> powiększone o należny podatek VAT ………% Łącznie wynagrodzenie brutto wyniesie:…………...</w:t>
      </w:r>
      <w:r w:rsidRPr="00FB06CA">
        <w:rPr>
          <w:rFonts w:ascii="Times New Roman" w:eastAsia="ヒラギノ角ゴ Pro W3" w:hAnsi="Times New Roman" w:cs="Times New Roman"/>
          <w:b/>
          <w:bCs/>
          <w:kern w:val="2"/>
          <w:sz w:val="22"/>
          <w:szCs w:val="22"/>
          <w:lang w:eastAsia="hi-IN"/>
        </w:rPr>
        <w:t xml:space="preserve"> zł</w:t>
      </w:r>
    </w:p>
    <w:p w14:paraId="219BD139" w14:textId="77777777" w:rsidR="007A0B52" w:rsidRPr="00FB06CA" w:rsidRDefault="007A0B52" w:rsidP="007A0B52">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kern w:val="1"/>
          <w:sz w:val="22"/>
          <w:szCs w:val="22"/>
          <w:lang w:eastAsia="hi-IN"/>
        </w:rPr>
        <w:t>2. Zapłata za otrzymany towar będzie realizowana wg cen netto określonych w Załączniku nr 1 do umowy, powiększonych o należny podatek VAT, przelewem na konto Wykonawcy w terminie 60 dni liczonym od dostarczenia towaru i złożenia prawidłowo wystawionej faktury VAT.</w:t>
      </w:r>
    </w:p>
    <w:p w14:paraId="71B630E0" w14:textId="77777777" w:rsidR="007A0B52" w:rsidRPr="00FB06CA" w:rsidRDefault="007A0B52" w:rsidP="007A0B52">
      <w:pPr>
        <w:numPr>
          <w:ilvl w:val="0"/>
          <w:numId w:val="8"/>
        </w:numPr>
        <w:shd w:val="clear" w:color="auto" w:fill="FFFFFF"/>
        <w:autoSpaceDN/>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Tahoma" w:hAnsi="Times New Roman" w:cs="Times New Roman"/>
          <w:kern w:val="1"/>
          <w:sz w:val="22"/>
          <w:szCs w:val="22"/>
          <w:lang w:eastAsia="hi-IN"/>
        </w:rPr>
        <w:t xml:space="preserve">3. Wykonawca ma prawo przesłać Zamawiającemu ustrukturyzowaną </w:t>
      </w:r>
      <w:r w:rsidRPr="00FB06CA">
        <w:rPr>
          <w:rFonts w:ascii="Times New Roman" w:eastAsia="ヒラギノ角ゴ Pro W3" w:hAnsi="Times New Roman" w:cs="Times New Roman"/>
          <w:kern w:val="1"/>
          <w:sz w:val="22"/>
          <w:szCs w:val="22"/>
          <w:lang w:eastAsia="pl-PL"/>
        </w:rPr>
        <w:t xml:space="preserve">fakturę elektroniczną za pośrednictwem Platformy Elektronicznego Fakturowania  </w:t>
      </w:r>
      <w:hyperlink r:id="rId14" w:history="1">
        <w:r w:rsidRPr="00FB06CA">
          <w:rPr>
            <w:rFonts w:ascii="Times New Roman" w:eastAsia="ヒラギノ角ゴ Pro W3" w:hAnsi="Times New Roman" w:cs="Times New Roman"/>
            <w:kern w:val="1"/>
            <w:sz w:val="22"/>
            <w:szCs w:val="22"/>
            <w:lang w:eastAsia="pl-PL"/>
          </w:rPr>
          <w:t>https://www.brokerinfinite.efaktura.gov.pl/</w:t>
        </w:r>
      </w:hyperlink>
      <w:r w:rsidRPr="00FB06CA">
        <w:rPr>
          <w:rFonts w:ascii="Times New Roman" w:eastAsia="ヒラギノ角ゴ Pro W3" w:hAnsi="Times New Roman" w:cs="Times New Roman"/>
          <w:kern w:val="1"/>
          <w:sz w:val="22"/>
          <w:szCs w:val="22"/>
          <w:lang w:eastAsia="pl-PL"/>
        </w:rPr>
        <w:t xml:space="preserve">  Skrzynka: Wojewódzki Szpital Specjalistyczny w Legnicy, adres: Jarosława Iwaszkiewicza 5, 59-220 Legnica, dane identyfikacyjne skrzynki – nr PEPPOL 6912204853; skrócona nazwa skrzynki: </w:t>
      </w:r>
      <w:proofErr w:type="spellStart"/>
      <w:r w:rsidRPr="00FB06CA">
        <w:rPr>
          <w:rFonts w:ascii="Times New Roman" w:eastAsia="ヒラギノ角ゴ Pro W3" w:hAnsi="Times New Roman" w:cs="Times New Roman"/>
          <w:kern w:val="1"/>
          <w:sz w:val="22"/>
          <w:szCs w:val="22"/>
          <w:lang w:eastAsia="pl-PL"/>
        </w:rPr>
        <w:t>WSzS</w:t>
      </w:r>
      <w:proofErr w:type="spellEnd"/>
      <w:r w:rsidRPr="00FB06CA">
        <w:rPr>
          <w:rFonts w:ascii="Times New Roman" w:eastAsia="ヒラギノ角ゴ Pro W3" w:hAnsi="Times New Roman" w:cs="Times New Roman"/>
          <w:kern w:val="1"/>
          <w:sz w:val="22"/>
          <w:szCs w:val="22"/>
          <w:lang w:eastAsia="pl-PL"/>
        </w:rPr>
        <w:t xml:space="preserve"> w Legnicy.</w:t>
      </w:r>
    </w:p>
    <w:p w14:paraId="757DF1EA" w14:textId="77777777" w:rsidR="007A0B52" w:rsidRPr="00FB06CA" w:rsidRDefault="007A0B52" w:rsidP="007A0B52">
      <w:pPr>
        <w:numPr>
          <w:ilvl w:val="0"/>
          <w:numId w:val="8"/>
        </w:numPr>
        <w:autoSpaceDN/>
        <w:spacing w:line="240" w:lineRule="exact"/>
        <w:textAlignment w:val="auto"/>
        <w:rPr>
          <w:rFonts w:ascii="Times New Roman" w:eastAsia="Tahoma" w:hAnsi="Times New Roman" w:cs="Times New Roman"/>
          <w:kern w:val="1"/>
          <w:sz w:val="22"/>
          <w:szCs w:val="22"/>
          <w:lang w:eastAsia="pl-PL"/>
        </w:rPr>
      </w:pPr>
    </w:p>
    <w:p w14:paraId="7BB6979D" w14:textId="68DDD667" w:rsidR="007A0B52" w:rsidRPr="00FB06CA" w:rsidRDefault="007A0B52" w:rsidP="007A0B52">
      <w:pPr>
        <w:numPr>
          <w:ilvl w:val="0"/>
          <w:numId w:val="8"/>
        </w:numPr>
        <w:autoSpaceDN/>
        <w:jc w:val="center"/>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b/>
          <w:bCs/>
          <w:color w:val="000000"/>
          <w:kern w:val="1"/>
          <w:sz w:val="22"/>
          <w:szCs w:val="22"/>
          <w:lang w:eastAsia="hi-IN"/>
        </w:rPr>
        <w:t>§</w:t>
      </w:r>
      <w:r w:rsidR="00195122">
        <w:rPr>
          <w:rFonts w:ascii="Times New Roman" w:eastAsia="ヒラギノ角ゴ Pro W3" w:hAnsi="Times New Roman" w:cs="Times New Roman"/>
          <w:b/>
          <w:bCs/>
          <w:color w:val="000000"/>
          <w:kern w:val="1"/>
          <w:sz w:val="22"/>
          <w:szCs w:val="22"/>
          <w:lang w:eastAsia="hi-IN"/>
        </w:rPr>
        <w:t>5</w:t>
      </w:r>
    </w:p>
    <w:p w14:paraId="26E35ABF" w14:textId="77777777" w:rsidR="007A0B52" w:rsidRPr="00FB06CA" w:rsidRDefault="007A0B52" w:rsidP="007A0B52">
      <w:pPr>
        <w:numPr>
          <w:ilvl w:val="0"/>
          <w:numId w:val="8"/>
        </w:numPr>
        <w:autoSpaceDN/>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1. Zamawiający zobowiązuje się do zbadania dostarczonego asortymentu pod względem ilościowym niezwłocznie po odebraniu.</w:t>
      </w:r>
    </w:p>
    <w:p w14:paraId="7B1D1CD6" w14:textId="77777777" w:rsidR="007A0B52" w:rsidRPr="00FB06CA" w:rsidRDefault="007A0B52" w:rsidP="007A0B52">
      <w:pPr>
        <w:numPr>
          <w:ilvl w:val="0"/>
          <w:numId w:val="8"/>
        </w:numPr>
        <w:autoSpaceDN/>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2. W przypadku braków ilościowych stwierdzonych przy dostawie Wykonawca zobowiązany będzie dostarczyć brakujący asortyment (ilości) na następny dzień roboczy od otrzymania zawiadomienia.</w:t>
      </w:r>
    </w:p>
    <w:p w14:paraId="26E83A93" w14:textId="77777777" w:rsidR="007A0B52" w:rsidRPr="00FB06CA" w:rsidRDefault="007A0B52" w:rsidP="007A0B52">
      <w:pPr>
        <w:numPr>
          <w:ilvl w:val="0"/>
          <w:numId w:val="8"/>
        </w:numPr>
        <w:autoSpaceDN/>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 xml:space="preserve">3. Z uwagi na brak możliwości stwierdzenia ewentualnych wad jakościowych asortymentu w chwili przyjęcia, strony postanawiają, że Zamawiający uprawniony jest do zgłoszenia reklamacji jakościowej w terminie do 5 dni od chwili jego zastosowania w celu jego użycia. Przy czym Wykonawca odbierze reklamowany towar najpóźniej w ciągu 2 dni od powiadomienia go o wadzie jakościowej i zobowiązany będzie do rozpatrzenia reklamacji w terminie maksymalnie </w:t>
      </w:r>
      <w:r w:rsidRPr="00FB06CA">
        <w:rPr>
          <w:rFonts w:ascii="Times New Roman" w:eastAsia="ヒラギノ角ゴ Pro W3" w:hAnsi="Times New Roman" w:cs="Times New Roman"/>
          <w:b/>
          <w:bCs/>
          <w:color w:val="000000"/>
          <w:kern w:val="1"/>
          <w:sz w:val="22"/>
          <w:szCs w:val="22"/>
          <w:lang w:eastAsia="hi-IN"/>
        </w:rPr>
        <w:t>7 dni roboczych</w:t>
      </w:r>
      <w:r w:rsidRPr="00FB06CA">
        <w:rPr>
          <w:rFonts w:ascii="Times New Roman" w:eastAsia="ヒラギノ角ゴ Pro W3" w:hAnsi="Times New Roman" w:cs="Times New Roman"/>
          <w:color w:val="000000"/>
          <w:kern w:val="1"/>
          <w:sz w:val="22"/>
          <w:szCs w:val="22"/>
          <w:lang w:eastAsia="hi-IN"/>
        </w:rPr>
        <w:t xml:space="preserve"> liczonych od odbioru reklamowanego towaru bądź upływu terminu do jego odebrania.</w:t>
      </w:r>
    </w:p>
    <w:p w14:paraId="361BE48E" w14:textId="77777777" w:rsidR="007A0B52" w:rsidRPr="00FB06CA" w:rsidRDefault="007A0B52" w:rsidP="007A0B52">
      <w:pPr>
        <w:numPr>
          <w:ilvl w:val="0"/>
          <w:numId w:val="8"/>
        </w:numPr>
        <w:autoSpaceDN/>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4. W przypadku stwierdzenia wady w inny sposób lub w innym trybie niż określony w ust. 3 Zamawiającemu przysługuje prawo do  zgłoszenia reklamacji jakościowej przez cały okres ważności asortymentu.</w:t>
      </w:r>
    </w:p>
    <w:p w14:paraId="671BFC8B" w14:textId="77777777" w:rsidR="007A0B52" w:rsidRPr="00FB06CA" w:rsidRDefault="007A0B52" w:rsidP="007A0B52">
      <w:pPr>
        <w:numPr>
          <w:ilvl w:val="0"/>
          <w:numId w:val="8"/>
        </w:numPr>
        <w:autoSpaceDN/>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5. Brak odpowiedzi na reklamację w terminie określonym w ust. 3 jest jednoznaczny z jej uwzględnieniem i skutkować będzie dostawą towaru wolnego od wad na kolejny dzień roboczy. Skutek określony w zdaniu poprzedzającym dotyczy również sytuacji, w których Wykonawca nie odebrał reklamowanego towaru.</w:t>
      </w:r>
    </w:p>
    <w:p w14:paraId="37B43BFC" w14:textId="77777777" w:rsidR="007A0B52" w:rsidRPr="00FB06CA" w:rsidRDefault="007A0B52" w:rsidP="007A0B52">
      <w:pPr>
        <w:numPr>
          <w:ilvl w:val="0"/>
          <w:numId w:val="8"/>
        </w:numPr>
        <w:autoSpaceDN/>
        <w:jc w:val="both"/>
        <w:textAlignment w:val="auto"/>
        <w:rPr>
          <w:rFonts w:ascii="Times New Roman" w:eastAsia="ヒラギノ角ゴ Pro W3" w:hAnsi="Times New Roman" w:cs="Times New Roman"/>
          <w:kern w:val="1"/>
          <w:sz w:val="22"/>
          <w:szCs w:val="22"/>
          <w:lang w:eastAsia="hi-IN"/>
        </w:rPr>
      </w:pPr>
      <w:r w:rsidRPr="00FB06CA">
        <w:rPr>
          <w:rFonts w:ascii="Times New Roman" w:eastAsia="ヒラギノ角ゴ Pro W3" w:hAnsi="Times New Roman" w:cs="Times New Roman"/>
          <w:color w:val="000000"/>
          <w:kern w:val="1"/>
          <w:sz w:val="22"/>
          <w:szCs w:val="22"/>
          <w:lang w:eastAsia="hi-IN"/>
        </w:rPr>
        <w:t xml:space="preserve">6. Zgłaszanie reklamacji oraz informacji o brakach ilościowych odbywać się będzie za pośrednictwem poczty elektronicznej na </w:t>
      </w:r>
      <w:r w:rsidRPr="00FB06CA">
        <w:rPr>
          <w:rFonts w:ascii="Times New Roman" w:eastAsia="ヒラギノ角ゴ Pro W3" w:hAnsi="Times New Roman" w:cs="Times New Roman"/>
          <w:kern w:val="1"/>
          <w:sz w:val="22"/>
          <w:szCs w:val="22"/>
          <w:lang w:eastAsia="hi-IN"/>
        </w:rPr>
        <w:t xml:space="preserve">adres </w:t>
      </w:r>
      <w:r w:rsidRPr="00FB06CA">
        <w:rPr>
          <w:rFonts w:ascii="Times New Roman" w:eastAsia="ヒラギノ角ゴ Pro W3" w:hAnsi="Times New Roman" w:cs="Times New Roman"/>
          <w:b/>
          <w:bCs/>
          <w:kern w:val="1"/>
          <w:sz w:val="22"/>
          <w:szCs w:val="22"/>
          <w:lang w:eastAsia="hi-IN"/>
        </w:rPr>
        <w:t>…………@..................</w:t>
      </w:r>
    </w:p>
    <w:p w14:paraId="186E0412" w14:textId="77777777" w:rsidR="007A0B52" w:rsidRPr="00FB06CA" w:rsidRDefault="007A0B52" w:rsidP="007A0B52">
      <w:pPr>
        <w:numPr>
          <w:ilvl w:val="0"/>
          <w:numId w:val="8"/>
        </w:numPr>
        <w:autoSpaceDN/>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7. Postanowienia ustępów poprzedzających nie stanowią podstawy ograniczenia odpowiedzialności Wykonawcy i praw Zamawiającego wynikających z niewykonania lub nienależytego wykonania umowy, rękojmi bądź gwarancji.</w:t>
      </w:r>
    </w:p>
    <w:p w14:paraId="4F9EF1FE" w14:textId="77777777" w:rsidR="007A0B52" w:rsidRPr="00FB06CA" w:rsidRDefault="007A0B52" w:rsidP="007A0B52">
      <w:pPr>
        <w:autoSpaceDN/>
        <w:jc w:val="both"/>
        <w:textAlignment w:val="auto"/>
        <w:rPr>
          <w:rFonts w:ascii="Times New Roman" w:eastAsia="ヒラギノ角ゴ Pro W3" w:hAnsi="Times New Roman" w:cs="Times New Roman"/>
          <w:color w:val="000000"/>
          <w:kern w:val="1"/>
          <w:sz w:val="22"/>
          <w:szCs w:val="22"/>
          <w:lang w:eastAsia="hi-IN"/>
        </w:rPr>
      </w:pPr>
    </w:p>
    <w:p w14:paraId="1FB673BE" w14:textId="7280110E" w:rsidR="007A0B52" w:rsidRPr="00FB06CA" w:rsidRDefault="007A0B52" w:rsidP="007A0B52">
      <w:pPr>
        <w:numPr>
          <w:ilvl w:val="0"/>
          <w:numId w:val="8"/>
        </w:numPr>
        <w:autoSpaceDN/>
        <w:spacing w:line="276" w:lineRule="auto"/>
        <w:jc w:val="center"/>
        <w:textAlignment w:val="auto"/>
        <w:rPr>
          <w:rFonts w:ascii="Times New Roman" w:eastAsia="ヒラギノ角ゴ Pro W3" w:hAnsi="Times New Roman" w:cs="Times New Roman"/>
          <w:kern w:val="2"/>
          <w:sz w:val="22"/>
          <w:szCs w:val="22"/>
        </w:rPr>
      </w:pPr>
      <w:r w:rsidRPr="00FB06CA">
        <w:rPr>
          <w:rFonts w:ascii="Times New Roman" w:eastAsia="ヒラギノ角ゴ Pro W3" w:hAnsi="Times New Roman" w:cs="Times New Roman"/>
          <w:b/>
          <w:bCs/>
          <w:kern w:val="2"/>
          <w:sz w:val="22"/>
          <w:szCs w:val="22"/>
        </w:rPr>
        <w:t>§</w:t>
      </w:r>
      <w:r w:rsidR="00195122">
        <w:rPr>
          <w:rFonts w:ascii="Times New Roman" w:eastAsia="ヒラギノ角ゴ Pro W3" w:hAnsi="Times New Roman" w:cs="Times New Roman"/>
          <w:b/>
          <w:bCs/>
          <w:kern w:val="2"/>
          <w:sz w:val="22"/>
          <w:szCs w:val="22"/>
        </w:rPr>
        <w:t>6</w:t>
      </w:r>
    </w:p>
    <w:p w14:paraId="35830B07" w14:textId="77777777" w:rsidR="007A0B52" w:rsidRPr="00FB06CA" w:rsidRDefault="007A0B52" w:rsidP="007A0B52">
      <w:pPr>
        <w:numPr>
          <w:ilvl w:val="0"/>
          <w:numId w:val="8"/>
        </w:numPr>
        <w:autoSpaceDN/>
        <w:spacing w:line="100" w:lineRule="atLeast"/>
        <w:jc w:val="both"/>
        <w:textAlignment w:val="auto"/>
        <w:rPr>
          <w:rFonts w:ascii="Times New Roman" w:eastAsia="ヒラギノ角ゴ Pro W3" w:hAnsi="Times New Roman" w:cs="Times New Roman"/>
          <w:color w:val="000000"/>
          <w:kern w:val="2"/>
          <w:sz w:val="22"/>
          <w:szCs w:val="22"/>
          <w:lang w:bidi="ar-SA"/>
        </w:rPr>
      </w:pPr>
      <w:r w:rsidRPr="00FB06CA">
        <w:rPr>
          <w:rFonts w:ascii="Times New Roman" w:eastAsia="ヒラギノ角ゴ Pro W3" w:hAnsi="Times New Roman" w:cs="Times New Roman"/>
          <w:bCs/>
          <w:color w:val="000000"/>
          <w:kern w:val="2"/>
          <w:sz w:val="22"/>
          <w:szCs w:val="22"/>
          <w:lang w:bidi="ar-SA"/>
        </w:rPr>
        <w:t>1. Dopuszcza się zmianę umowy w zakresie przedmiotowym tj. zastąpienie produktu objętego umową jego odpowiednikiem, w przypadku:</w:t>
      </w:r>
    </w:p>
    <w:p w14:paraId="7F4ADE8F" w14:textId="77777777" w:rsidR="007A0B52" w:rsidRPr="00FB06CA" w:rsidRDefault="007A0B52" w:rsidP="007A0B52">
      <w:pPr>
        <w:numPr>
          <w:ilvl w:val="0"/>
          <w:numId w:val="8"/>
        </w:numPr>
        <w:shd w:val="clear" w:color="auto" w:fill="FFFFFF"/>
        <w:tabs>
          <w:tab w:val="left" w:pos="48"/>
          <w:tab w:val="left" w:pos="274"/>
        </w:tabs>
        <w:autoSpaceDN/>
        <w:spacing w:line="200" w:lineRule="atLeast"/>
        <w:jc w:val="both"/>
        <w:textAlignment w:val="auto"/>
        <w:rPr>
          <w:rFonts w:ascii="Times New Roman" w:hAnsi="Times New Roman" w:cs="Times New Roman"/>
          <w:kern w:val="2"/>
          <w:sz w:val="22"/>
          <w:szCs w:val="22"/>
        </w:rPr>
      </w:pPr>
      <w:r w:rsidRPr="00FB06CA">
        <w:rPr>
          <w:rFonts w:ascii="Times New Roman" w:hAnsi="Times New Roman" w:cs="Times New Roman"/>
          <w:bCs/>
          <w:kern w:val="2"/>
          <w:sz w:val="22"/>
          <w:szCs w:val="22"/>
        </w:rPr>
        <w:t>a) zaprzestania wytwarzania asortymentu objętego umową,</w:t>
      </w:r>
    </w:p>
    <w:p w14:paraId="76491E0A" w14:textId="77777777" w:rsidR="007A0B52" w:rsidRPr="00FB06CA" w:rsidRDefault="007A0B52" w:rsidP="007A0B52">
      <w:pPr>
        <w:numPr>
          <w:ilvl w:val="0"/>
          <w:numId w:val="8"/>
        </w:numPr>
        <w:shd w:val="clear" w:color="auto" w:fill="FFFFFF"/>
        <w:tabs>
          <w:tab w:val="left" w:pos="48"/>
          <w:tab w:val="left" w:pos="274"/>
        </w:tabs>
        <w:autoSpaceDN/>
        <w:spacing w:line="200" w:lineRule="atLeast"/>
        <w:jc w:val="both"/>
        <w:textAlignment w:val="auto"/>
        <w:rPr>
          <w:rFonts w:ascii="Times New Roman" w:hAnsi="Times New Roman" w:cs="Times New Roman"/>
          <w:kern w:val="2"/>
          <w:sz w:val="22"/>
          <w:szCs w:val="22"/>
        </w:rPr>
      </w:pPr>
      <w:r w:rsidRPr="00FB06CA">
        <w:rPr>
          <w:rFonts w:ascii="Times New Roman" w:hAnsi="Times New Roman" w:cs="Times New Roman"/>
          <w:bCs/>
          <w:kern w:val="2"/>
          <w:sz w:val="22"/>
          <w:szCs w:val="22"/>
        </w:rPr>
        <w:t>b) wstrzymania lub wycofania asortymentu decyzją właściwego organu,</w:t>
      </w:r>
    </w:p>
    <w:p w14:paraId="6E125CD7" w14:textId="77777777" w:rsidR="007A0B52" w:rsidRPr="00FB06CA" w:rsidRDefault="007A0B52" w:rsidP="007A0B52">
      <w:pPr>
        <w:numPr>
          <w:ilvl w:val="0"/>
          <w:numId w:val="8"/>
        </w:numPr>
        <w:shd w:val="clear" w:color="auto" w:fill="FFFFFF"/>
        <w:tabs>
          <w:tab w:val="left" w:pos="48"/>
          <w:tab w:val="left" w:pos="274"/>
        </w:tabs>
        <w:autoSpaceDN/>
        <w:spacing w:line="200" w:lineRule="atLeast"/>
        <w:jc w:val="both"/>
        <w:textAlignment w:val="auto"/>
        <w:rPr>
          <w:rFonts w:ascii="Times New Roman" w:hAnsi="Times New Roman" w:cs="Times New Roman"/>
          <w:kern w:val="2"/>
          <w:sz w:val="22"/>
          <w:szCs w:val="22"/>
        </w:rPr>
      </w:pPr>
      <w:r w:rsidRPr="00FB06CA">
        <w:rPr>
          <w:rFonts w:ascii="Times New Roman" w:hAnsi="Times New Roman" w:cs="Times New Roman"/>
          <w:bCs/>
          <w:kern w:val="2"/>
          <w:sz w:val="22"/>
          <w:szCs w:val="22"/>
        </w:rPr>
        <w:t>c) wygaśnięcia świadectwa rejestracji,</w:t>
      </w:r>
    </w:p>
    <w:p w14:paraId="5180A402" w14:textId="77777777" w:rsidR="007A0B52" w:rsidRPr="00FB06CA" w:rsidRDefault="007A0B52" w:rsidP="007A0B52">
      <w:pPr>
        <w:numPr>
          <w:ilvl w:val="0"/>
          <w:numId w:val="8"/>
        </w:numPr>
        <w:shd w:val="clear" w:color="auto" w:fill="FFFFFF"/>
        <w:tabs>
          <w:tab w:val="left" w:pos="341"/>
        </w:tabs>
        <w:autoSpaceDN/>
        <w:spacing w:line="200" w:lineRule="atLeast"/>
        <w:jc w:val="both"/>
        <w:textAlignment w:val="auto"/>
        <w:rPr>
          <w:rFonts w:ascii="Times New Roman" w:hAnsi="Times New Roman" w:cs="Times New Roman"/>
          <w:kern w:val="2"/>
          <w:sz w:val="22"/>
          <w:szCs w:val="22"/>
        </w:rPr>
      </w:pPr>
      <w:r w:rsidRPr="00FB06CA">
        <w:rPr>
          <w:rFonts w:ascii="Times New Roman" w:hAnsi="Times New Roman" w:cs="Times New Roman"/>
          <w:bCs/>
          <w:spacing w:val="-1"/>
          <w:kern w:val="2"/>
          <w:sz w:val="22"/>
          <w:szCs w:val="22"/>
        </w:rPr>
        <w:t xml:space="preserve">d) </w:t>
      </w:r>
      <w:r w:rsidRPr="00FB06CA">
        <w:rPr>
          <w:rFonts w:ascii="Times New Roman" w:hAnsi="Times New Roman" w:cs="Times New Roman"/>
          <w:bCs/>
          <w:kern w:val="2"/>
          <w:sz w:val="22"/>
          <w:szCs w:val="22"/>
        </w:rPr>
        <w:t>przedłożenia przez Wykonawcę oferty korzystniejszej dla Zamawiającego.</w:t>
      </w:r>
    </w:p>
    <w:p w14:paraId="4F20BCF6" w14:textId="77777777" w:rsidR="007A0B52" w:rsidRPr="00FB06CA" w:rsidRDefault="007A0B52" w:rsidP="007A0B52">
      <w:pPr>
        <w:numPr>
          <w:ilvl w:val="0"/>
          <w:numId w:val="8"/>
        </w:numPr>
        <w:shd w:val="clear" w:color="auto" w:fill="FFFFFF"/>
        <w:tabs>
          <w:tab w:val="left" w:pos="254"/>
        </w:tabs>
        <w:autoSpaceDN/>
        <w:spacing w:line="200" w:lineRule="atLeast"/>
        <w:jc w:val="both"/>
        <w:textAlignment w:val="auto"/>
        <w:rPr>
          <w:rFonts w:ascii="Times New Roman" w:hAnsi="Times New Roman" w:cs="Times New Roman"/>
          <w:kern w:val="2"/>
          <w:sz w:val="22"/>
          <w:szCs w:val="22"/>
        </w:rPr>
      </w:pPr>
      <w:r w:rsidRPr="00FB06CA">
        <w:rPr>
          <w:rFonts w:ascii="Times New Roman" w:hAnsi="Times New Roman" w:cs="Times New Roman"/>
          <w:bCs/>
          <w:spacing w:val="-2"/>
          <w:kern w:val="2"/>
          <w:sz w:val="22"/>
          <w:szCs w:val="22"/>
        </w:rPr>
        <w:t xml:space="preserve">2. </w:t>
      </w:r>
      <w:r w:rsidRPr="00FB06CA">
        <w:rPr>
          <w:rFonts w:ascii="Times New Roman" w:hAnsi="Times New Roman" w:cs="Times New Roman"/>
          <w:bCs/>
          <w:spacing w:val="-1"/>
          <w:kern w:val="2"/>
          <w:sz w:val="22"/>
          <w:szCs w:val="22"/>
        </w:rPr>
        <w:t>Zmiana, o której mowa w ust. 1 będzie dopuszczalna pod warunkiem, iż:</w:t>
      </w:r>
    </w:p>
    <w:p w14:paraId="35FE1A36" w14:textId="77777777" w:rsidR="007A0B52" w:rsidRPr="00FB06CA" w:rsidRDefault="007A0B52" w:rsidP="007A0B52">
      <w:pPr>
        <w:numPr>
          <w:ilvl w:val="0"/>
          <w:numId w:val="8"/>
        </w:numPr>
        <w:shd w:val="clear" w:color="auto" w:fill="FFFFFF"/>
        <w:tabs>
          <w:tab w:val="left" w:pos="254"/>
        </w:tabs>
        <w:autoSpaceDN/>
        <w:spacing w:line="200" w:lineRule="atLeast"/>
        <w:jc w:val="both"/>
        <w:textAlignment w:val="auto"/>
        <w:rPr>
          <w:rFonts w:ascii="Times New Roman" w:hAnsi="Times New Roman" w:cs="Times New Roman"/>
          <w:kern w:val="2"/>
          <w:sz w:val="22"/>
          <w:szCs w:val="22"/>
        </w:rPr>
      </w:pPr>
      <w:r w:rsidRPr="00FB06CA">
        <w:rPr>
          <w:rFonts w:ascii="Times New Roman" w:hAnsi="Times New Roman" w:cs="Times New Roman"/>
          <w:bCs/>
          <w:spacing w:val="-1"/>
          <w:kern w:val="2"/>
          <w:sz w:val="22"/>
          <w:szCs w:val="22"/>
        </w:rPr>
        <w:t>a) odpowiednik znajduje zastosowanie w tych samych wskazaniach, co asortyment objęty umową i będzie posiadał jakość oraz cechy użytkowe nie gorsze niż produkt zastępowany</w:t>
      </w:r>
      <w:r w:rsidRPr="00FB06CA">
        <w:rPr>
          <w:rFonts w:ascii="Times New Roman" w:hAnsi="Times New Roman" w:cs="Times New Roman"/>
          <w:bCs/>
          <w:kern w:val="2"/>
          <w:sz w:val="22"/>
          <w:szCs w:val="22"/>
        </w:rPr>
        <w:t xml:space="preserve">, </w:t>
      </w:r>
    </w:p>
    <w:p w14:paraId="70405238" w14:textId="77777777" w:rsidR="007A0B52" w:rsidRPr="00FB06CA" w:rsidRDefault="007A0B52" w:rsidP="007A0B52">
      <w:pPr>
        <w:numPr>
          <w:ilvl w:val="0"/>
          <w:numId w:val="8"/>
        </w:numPr>
        <w:shd w:val="clear" w:color="auto" w:fill="FFFFFF"/>
        <w:tabs>
          <w:tab w:val="left" w:pos="240"/>
        </w:tabs>
        <w:autoSpaceDN/>
        <w:spacing w:line="200" w:lineRule="atLeast"/>
        <w:jc w:val="both"/>
        <w:textAlignment w:val="auto"/>
        <w:rPr>
          <w:rFonts w:ascii="Times New Roman" w:hAnsi="Times New Roman" w:cs="Times New Roman"/>
          <w:kern w:val="2"/>
          <w:sz w:val="22"/>
          <w:szCs w:val="22"/>
        </w:rPr>
      </w:pPr>
      <w:r w:rsidRPr="00FB06CA">
        <w:rPr>
          <w:rFonts w:ascii="Times New Roman" w:hAnsi="Times New Roman" w:cs="Times New Roman"/>
          <w:bCs/>
          <w:kern w:val="2"/>
          <w:sz w:val="22"/>
          <w:szCs w:val="22"/>
        </w:rPr>
        <w:t>b) w przypadkach wskazanych w ust. 1 pkt. a)-c) cena odpowiednika będzie nie wyższa  niż cena zastępowanego asortymentu,</w:t>
      </w:r>
    </w:p>
    <w:p w14:paraId="6E9F2EEB" w14:textId="77777777" w:rsidR="007A0B52" w:rsidRPr="00FB06CA" w:rsidRDefault="007A0B52" w:rsidP="007A0B52">
      <w:pPr>
        <w:numPr>
          <w:ilvl w:val="0"/>
          <w:numId w:val="8"/>
        </w:numPr>
        <w:shd w:val="clear" w:color="auto" w:fill="FFFFFF"/>
        <w:tabs>
          <w:tab w:val="left" w:pos="240"/>
        </w:tabs>
        <w:autoSpaceDN/>
        <w:spacing w:line="200" w:lineRule="atLeast"/>
        <w:jc w:val="both"/>
        <w:textAlignment w:val="auto"/>
        <w:rPr>
          <w:rFonts w:ascii="Times New Roman" w:hAnsi="Times New Roman" w:cs="Times New Roman"/>
          <w:color w:val="000000"/>
          <w:kern w:val="2"/>
          <w:sz w:val="22"/>
          <w:szCs w:val="22"/>
        </w:rPr>
      </w:pPr>
      <w:r w:rsidRPr="00FB06CA">
        <w:rPr>
          <w:rFonts w:ascii="Times New Roman" w:hAnsi="Times New Roman" w:cs="Times New Roman"/>
          <w:bCs/>
          <w:kern w:val="2"/>
          <w:sz w:val="22"/>
          <w:szCs w:val="22"/>
        </w:rPr>
        <w:t>c) w przypadku wskazanym ust. 1 pkt. d) zaoferowani</w:t>
      </w:r>
      <w:r w:rsidRPr="00FB06CA">
        <w:rPr>
          <w:rFonts w:ascii="Times New Roman" w:hAnsi="Times New Roman" w:cs="Times New Roman"/>
          <w:bCs/>
          <w:color w:val="000000"/>
          <w:kern w:val="2"/>
          <w:sz w:val="22"/>
          <w:szCs w:val="22"/>
        </w:rPr>
        <w:t>a:</w:t>
      </w:r>
      <w:r w:rsidRPr="00FB06CA">
        <w:rPr>
          <w:rFonts w:ascii="Times New Roman" w:hAnsi="Times New Roman" w:cs="Times New Roman"/>
          <w:bCs/>
          <w:kern w:val="2"/>
          <w:sz w:val="22"/>
          <w:szCs w:val="22"/>
        </w:rPr>
        <w:t xml:space="preserve"> niższej ceny asortymentu umownego </w:t>
      </w:r>
      <w:r w:rsidRPr="00FB06CA">
        <w:rPr>
          <w:rFonts w:ascii="Times New Roman" w:hAnsi="Times New Roman" w:cs="Times New Roman"/>
          <w:bCs/>
          <w:color w:val="000000"/>
          <w:kern w:val="2"/>
          <w:sz w:val="22"/>
          <w:szCs w:val="22"/>
        </w:rPr>
        <w:t>lub asortymentu o parametrach lepszych/wyższych przy zachowaniu dotychczasowej ceny.</w:t>
      </w:r>
    </w:p>
    <w:p w14:paraId="6BD7E1E2" w14:textId="77777777" w:rsidR="007A0B52" w:rsidRPr="00FB06CA" w:rsidRDefault="007A0B52" w:rsidP="007A0B52">
      <w:pPr>
        <w:numPr>
          <w:ilvl w:val="0"/>
          <w:numId w:val="8"/>
        </w:numPr>
        <w:autoSpaceDN/>
        <w:spacing w:line="200" w:lineRule="atLeast"/>
        <w:jc w:val="both"/>
        <w:textAlignment w:val="auto"/>
        <w:rPr>
          <w:rFonts w:ascii="Times New Roman" w:hAnsi="Times New Roman" w:cs="Times New Roman"/>
          <w:color w:val="000000"/>
          <w:kern w:val="2"/>
          <w:sz w:val="22"/>
          <w:szCs w:val="22"/>
        </w:rPr>
      </w:pPr>
      <w:r w:rsidRPr="00FB06CA">
        <w:rPr>
          <w:rFonts w:ascii="Times New Roman" w:hAnsi="Times New Roman" w:cs="Times New Roman"/>
          <w:bCs/>
          <w:color w:val="000000"/>
          <w:spacing w:val="-1"/>
          <w:kern w:val="2"/>
          <w:sz w:val="22"/>
          <w:szCs w:val="22"/>
        </w:rPr>
        <w:t>3. Zmiany umowy mogą dotyczyć nadto sposobu konfekcjonowania przedmiotu zamówienia.</w:t>
      </w:r>
    </w:p>
    <w:p w14:paraId="54018653" w14:textId="77777777" w:rsidR="007A0B52" w:rsidRPr="00FB06CA" w:rsidRDefault="007A0B52" w:rsidP="007A0B52">
      <w:pPr>
        <w:numPr>
          <w:ilvl w:val="0"/>
          <w:numId w:val="8"/>
        </w:numPr>
        <w:shd w:val="clear" w:color="auto" w:fill="FFFFFF"/>
        <w:tabs>
          <w:tab w:val="left" w:pos="48"/>
          <w:tab w:val="left" w:pos="254"/>
        </w:tabs>
        <w:autoSpaceDN/>
        <w:spacing w:line="200" w:lineRule="atLeast"/>
        <w:jc w:val="both"/>
        <w:textAlignment w:val="auto"/>
        <w:rPr>
          <w:rFonts w:ascii="Times New Roman" w:hAnsi="Times New Roman" w:cs="Times New Roman"/>
          <w:kern w:val="2"/>
          <w:sz w:val="22"/>
          <w:szCs w:val="22"/>
        </w:rPr>
      </w:pPr>
      <w:r w:rsidRPr="00FB06CA">
        <w:rPr>
          <w:rFonts w:ascii="Times New Roman" w:hAnsi="Times New Roman" w:cs="Times New Roman"/>
          <w:bCs/>
          <w:spacing w:val="-4"/>
          <w:kern w:val="2"/>
          <w:sz w:val="22"/>
          <w:szCs w:val="22"/>
        </w:rPr>
        <w:t>4. Umowa może ulec zmianie w przypadku:</w:t>
      </w:r>
      <w:r w:rsidRPr="00FB06CA">
        <w:rPr>
          <w:rFonts w:ascii="Times New Roman" w:hAnsi="Times New Roman" w:cs="Times New Roman"/>
          <w:bCs/>
          <w:kern w:val="2"/>
          <w:sz w:val="22"/>
          <w:szCs w:val="22"/>
        </w:rPr>
        <w:t xml:space="preserve"> zmian bądź wprowadzenia cen urzędowych asortymentu objętego przedmiotem umowy także w rozumieniu ustawy o refundacji leków, środków spożywczych specjalnego przeznaczenia żywieniowego oraz wyrobów medycznych.</w:t>
      </w:r>
    </w:p>
    <w:p w14:paraId="598AF54B" w14:textId="2B665CB7" w:rsidR="007A0B52" w:rsidRPr="00FB06CA" w:rsidRDefault="007A0B52" w:rsidP="007A0B52">
      <w:pPr>
        <w:numPr>
          <w:ilvl w:val="0"/>
          <w:numId w:val="8"/>
        </w:numPr>
        <w:autoSpaceDN/>
        <w:spacing w:line="100" w:lineRule="atLeast"/>
        <w:jc w:val="both"/>
        <w:textAlignment w:val="auto"/>
        <w:rPr>
          <w:rFonts w:ascii="Times New Roman" w:eastAsia="ヒラギノ角ゴ Pro W3" w:hAnsi="Times New Roman" w:cs="Times New Roman"/>
          <w:b/>
          <w:i/>
          <w:iCs/>
          <w:color w:val="FF0000"/>
          <w:kern w:val="2"/>
          <w:sz w:val="22"/>
          <w:szCs w:val="22"/>
          <w:lang w:bidi="ar-SA"/>
        </w:rPr>
      </w:pPr>
      <w:r w:rsidRPr="00FB06CA">
        <w:rPr>
          <w:rFonts w:ascii="Times New Roman" w:eastAsia="ヒラギノ角ゴ Pro W3" w:hAnsi="Times New Roman" w:cs="Times New Roman"/>
          <w:bCs/>
          <w:kern w:val="2"/>
          <w:sz w:val="22"/>
          <w:szCs w:val="22"/>
          <w:lang w:bidi="ar-SA"/>
        </w:rPr>
        <w:t xml:space="preserve">5. Dopuszcza się zmianę dotyczącą okresu obowiązywania umowy (przedłużenia jej trwania), w przypadku wystąpienia mniejszej ilości przypadków chorobowych leczonych w jednostce Zamawiającego w okresie, o którym mowa w </w:t>
      </w:r>
      <w:r w:rsidRPr="00FB06CA">
        <w:rPr>
          <w:rFonts w:ascii="Times New Roman" w:eastAsia="ヒラギノ角ゴ Pro W3" w:hAnsi="Times New Roman" w:cs="Times New Roman"/>
          <w:b/>
          <w:bCs/>
          <w:kern w:val="2"/>
          <w:sz w:val="22"/>
          <w:szCs w:val="22"/>
          <w:lang w:bidi="ar-SA"/>
        </w:rPr>
        <w:t>§</w:t>
      </w:r>
      <w:r w:rsidR="00195122">
        <w:rPr>
          <w:rFonts w:ascii="Times New Roman" w:eastAsia="ヒラギノ角ゴ Pro W3" w:hAnsi="Times New Roman" w:cs="Times New Roman"/>
          <w:b/>
          <w:bCs/>
          <w:kern w:val="2"/>
          <w:sz w:val="22"/>
          <w:szCs w:val="22"/>
          <w:lang w:bidi="ar-SA"/>
        </w:rPr>
        <w:t xml:space="preserve">9 </w:t>
      </w:r>
      <w:r w:rsidRPr="00FB06CA">
        <w:rPr>
          <w:rFonts w:ascii="Times New Roman" w:eastAsia="ヒラギノ角ゴ Pro W3" w:hAnsi="Times New Roman" w:cs="Times New Roman"/>
          <w:bCs/>
          <w:kern w:val="2"/>
          <w:sz w:val="22"/>
          <w:szCs w:val="22"/>
          <w:lang w:bidi="ar-SA"/>
        </w:rPr>
        <w:t>jednak nie dłużej niż na okres dalszych</w:t>
      </w:r>
      <w:r w:rsidRPr="00FB06CA">
        <w:rPr>
          <w:rFonts w:ascii="Times New Roman" w:eastAsia="ヒラギノ角ゴ Pro W3" w:hAnsi="Times New Roman" w:cs="Times New Roman"/>
          <w:b/>
          <w:bCs/>
          <w:kern w:val="2"/>
          <w:sz w:val="22"/>
          <w:szCs w:val="22"/>
          <w:lang w:bidi="ar-SA"/>
        </w:rPr>
        <w:t xml:space="preserve"> </w:t>
      </w:r>
      <w:r w:rsidR="00803776" w:rsidRPr="00803776">
        <w:rPr>
          <w:rFonts w:ascii="Times New Roman" w:eastAsia="ヒラギノ角ゴ Pro W3" w:hAnsi="Times New Roman" w:cs="Times New Roman"/>
          <w:b/>
          <w:bCs/>
          <w:color w:val="000000" w:themeColor="text1"/>
          <w:kern w:val="2"/>
          <w:sz w:val="22"/>
          <w:szCs w:val="22"/>
          <w:lang w:bidi="ar-SA"/>
        </w:rPr>
        <w:t>3</w:t>
      </w:r>
      <w:r w:rsidRPr="00FB06CA">
        <w:rPr>
          <w:rFonts w:ascii="Times New Roman" w:eastAsia="ヒラギノ角ゴ Pro W3" w:hAnsi="Times New Roman" w:cs="Times New Roman"/>
          <w:kern w:val="2"/>
          <w:sz w:val="22"/>
          <w:szCs w:val="22"/>
        </w:rPr>
        <w:t xml:space="preserve"> </w:t>
      </w:r>
      <w:r w:rsidRPr="00FB06CA">
        <w:rPr>
          <w:rFonts w:ascii="Times New Roman" w:eastAsia="ヒラギノ角ゴ Pro W3" w:hAnsi="Times New Roman" w:cs="Times New Roman"/>
          <w:b/>
          <w:bCs/>
          <w:kern w:val="2"/>
          <w:sz w:val="22"/>
          <w:szCs w:val="22"/>
        </w:rPr>
        <w:t>miesięcy</w:t>
      </w:r>
      <w:r w:rsidRPr="00FB06CA">
        <w:rPr>
          <w:rFonts w:ascii="Times New Roman" w:eastAsia="ヒラギノ角ゴ Pro W3" w:hAnsi="Times New Roman" w:cs="Times New Roman"/>
          <w:kern w:val="2"/>
          <w:sz w:val="22"/>
          <w:szCs w:val="22"/>
          <w:lang w:bidi="ar-SA"/>
        </w:rPr>
        <w:t xml:space="preserve"> </w:t>
      </w:r>
      <w:r w:rsidRPr="00FB06CA">
        <w:rPr>
          <w:rFonts w:ascii="Times New Roman" w:eastAsia="ヒラギノ角ゴ Pro W3" w:hAnsi="Times New Roman" w:cs="Times New Roman"/>
          <w:bCs/>
          <w:kern w:val="2"/>
          <w:sz w:val="22"/>
          <w:szCs w:val="22"/>
          <w:lang w:bidi="ar-SA"/>
        </w:rPr>
        <w:t xml:space="preserve">i nie dłużej niż do pełnej realizacji przedmiotu zamówienia. </w:t>
      </w:r>
    </w:p>
    <w:p w14:paraId="42F1219A" w14:textId="77777777" w:rsidR="007A0B52" w:rsidRPr="00FB06CA" w:rsidRDefault="007A0B52" w:rsidP="007A0B52">
      <w:pPr>
        <w:numPr>
          <w:ilvl w:val="0"/>
          <w:numId w:val="8"/>
        </w:numPr>
        <w:autoSpaceDN/>
        <w:spacing w:line="100" w:lineRule="atLeast"/>
        <w:jc w:val="both"/>
        <w:textAlignment w:val="auto"/>
        <w:rPr>
          <w:rFonts w:ascii="Times New Roman" w:eastAsia="ヒラギノ角ゴ Pro W3" w:hAnsi="Times New Roman" w:cs="Times New Roman"/>
          <w:color w:val="000000"/>
          <w:kern w:val="2"/>
          <w:sz w:val="22"/>
          <w:szCs w:val="22"/>
          <w:lang w:bidi="ar-SA"/>
        </w:rPr>
      </w:pPr>
      <w:r w:rsidRPr="00FB06CA">
        <w:rPr>
          <w:rFonts w:ascii="Times New Roman" w:eastAsia="ヒラギノ角ゴ Pro W3" w:hAnsi="Times New Roman" w:cs="Times New Roman"/>
          <w:bCs/>
          <w:kern w:val="2"/>
          <w:sz w:val="22"/>
          <w:szCs w:val="22"/>
          <w:lang w:bidi="ar-SA"/>
        </w:rPr>
        <w:t>6. Zmiany, o których mowa w ustępach poprzedzających mogą być dokonane na wniosek Wykonawcy lub Zamawiającego.</w:t>
      </w:r>
    </w:p>
    <w:p w14:paraId="37A2E53E" w14:textId="1D445DE6" w:rsidR="007A0B52" w:rsidRPr="00FB06CA" w:rsidRDefault="007A0B52" w:rsidP="007A0B52">
      <w:pPr>
        <w:numPr>
          <w:ilvl w:val="0"/>
          <w:numId w:val="8"/>
        </w:numPr>
        <w:autoSpaceDN/>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7. Zamawiający dopuszcza również zmianę umowy w zakresie należnego Wykonawcy wynagrodzenia w następujących przypadkach:</w:t>
      </w:r>
    </w:p>
    <w:p w14:paraId="7F413C42" w14:textId="77777777" w:rsidR="007A0B52" w:rsidRPr="00FB06CA" w:rsidRDefault="007A0B52" w:rsidP="007A0B52">
      <w:pPr>
        <w:numPr>
          <w:ilvl w:val="0"/>
          <w:numId w:val="8"/>
        </w:numPr>
        <w:autoSpaceDN/>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1) w przypadku zmiany stawki podatku od towarów i usług oraz akcyzy,</w:t>
      </w:r>
    </w:p>
    <w:p w14:paraId="04B1ADC9" w14:textId="77777777" w:rsidR="007A0B52" w:rsidRPr="00FB06CA" w:rsidRDefault="007A0B52" w:rsidP="007A0B52">
      <w:pPr>
        <w:numPr>
          <w:ilvl w:val="0"/>
          <w:numId w:val="8"/>
        </w:numPr>
        <w:autoSpaceDN/>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 xml:space="preserve">2) zmiany wysokości minimalnego wynagrodzenia za pracę albo wysokości minimalnej stawki godzinowej, ustalonych na podstawie przepisów ustawy z dnia 10 października 2002 r. o minimalnym wynagrodzeniu za pracę, </w:t>
      </w:r>
    </w:p>
    <w:p w14:paraId="2F64AA99" w14:textId="77777777" w:rsidR="007A0B52" w:rsidRPr="00FB06CA" w:rsidRDefault="007A0B52" w:rsidP="007A0B52">
      <w:pPr>
        <w:numPr>
          <w:ilvl w:val="0"/>
          <w:numId w:val="8"/>
        </w:numPr>
        <w:autoSpaceDN/>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lastRenderedPageBreak/>
        <w:t>3) w przypadku zmiany zasad podlegania ubezpieczeniom społecznym lub ubezpieczeniu zdrowotnemu lub wysokości stawki składki na ubezpieczenia społeczne lub zdrowotne,</w:t>
      </w:r>
    </w:p>
    <w:p w14:paraId="43F17A5C" w14:textId="77777777" w:rsidR="007A0B52" w:rsidRPr="00FB06CA" w:rsidRDefault="007A0B52" w:rsidP="007A0B52">
      <w:pPr>
        <w:numPr>
          <w:ilvl w:val="0"/>
          <w:numId w:val="8"/>
        </w:numPr>
        <w:autoSpaceDN/>
        <w:contextualSpacing/>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4) w przypadku zmian zasad gromadzenia i wysokości wpłat do pracowniczych planów kapitałowych, o których mowa w ustawie z dnia 4 października 2018 r. o pracowniczych planach kapitałowych,</w:t>
      </w:r>
    </w:p>
    <w:p w14:paraId="21EFFFE7" w14:textId="77777777" w:rsidR="007A0B52" w:rsidRPr="00FB06CA" w:rsidRDefault="007A0B52" w:rsidP="007A0B52">
      <w:pPr>
        <w:numPr>
          <w:ilvl w:val="0"/>
          <w:numId w:val="8"/>
        </w:numPr>
        <w:shd w:val="clear" w:color="auto" w:fill="FFFFFF"/>
        <w:autoSpaceDN/>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 jeżeli zmiany te będą miały wpływ na koszty wykonywania zamówienia przez Wykonawcę.</w:t>
      </w:r>
    </w:p>
    <w:p w14:paraId="0F390AA7" w14:textId="77777777" w:rsidR="007A0B52" w:rsidRPr="00FB06CA" w:rsidRDefault="007A0B52" w:rsidP="007A0B52">
      <w:pPr>
        <w:numPr>
          <w:ilvl w:val="0"/>
          <w:numId w:val="8"/>
        </w:numPr>
        <w:autoSpaceDN/>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8. Zmiany, o których mowa w ust. 7 pkt 1-4 będą powodowały zmianę wynagrodzenia Wykonawcy o wartość równą kosztom, które Wykonawca poniesie lub zaoszczędzi w związku ze zmianą regulacji prawnych wskazaną w ust. 7</w:t>
      </w:r>
      <w:r w:rsidRPr="00FB06CA">
        <w:rPr>
          <w:rFonts w:ascii="Times New Roman" w:hAnsi="Times New Roman" w:cs="Times New Roman"/>
          <w:spacing w:val="-3"/>
          <w:kern w:val="2"/>
          <w:sz w:val="22"/>
          <w:szCs w:val="22"/>
        </w:rPr>
        <w:t xml:space="preserve"> niniejszego paragrafu na zasadach opisanych w ust. </w:t>
      </w:r>
      <w:r w:rsidRPr="00FB06CA">
        <w:rPr>
          <w:rFonts w:ascii="Times New Roman" w:eastAsia="Calibri" w:hAnsi="Times New Roman" w:cs="Times New Roman"/>
          <w:spacing w:val="-3"/>
          <w:kern w:val="2"/>
          <w:sz w:val="22"/>
          <w:szCs w:val="22"/>
          <w:lang w:bidi="ar-SA"/>
        </w:rPr>
        <w:t>9</w:t>
      </w:r>
      <w:r w:rsidRPr="00FB06CA">
        <w:rPr>
          <w:rFonts w:ascii="Times New Roman" w:hAnsi="Times New Roman" w:cs="Times New Roman"/>
          <w:spacing w:val="-3"/>
          <w:kern w:val="2"/>
          <w:sz w:val="22"/>
          <w:szCs w:val="22"/>
        </w:rPr>
        <w:t xml:space="preserve"> poniżej</w:t>
      </w:r>
      <w:r w:rsidRPr="00FB06CA">
        <w:rPr>
          <w:rFonts w:ascii="Times New Roman" w:hAnsi="Times New Roman" w:cs="Times New Roman"/>
          <w:kern w:val="2"/>
          <w:sz w:val="22"/>
          <w:szCs w:val="22"/>
        </w:rPr>
        <w:t xml:space="preserve">. </w:t>
      </w:r>
    </w:p>
    <w:p w14:paraId="1A5A51F5" w14:textId="77777777" w:rsidR="007A0B52" w:rsidRPr="00FB06CA" w:rsidRDefault="007A0B52" w:rsidP="007A0B52">
      <w:pPr>
        <w:numPr>
          <w:ilvl w:val="0"/>
          <w:numId w:val="8"/>
        </w:numPr>
        <w:autoSpaceDN/>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9. W przypadku zmiany, o której mowa:</w:t>
      </w:r>
    </w:p>
    <w:p w14:paraId="1606DAB4" w14:textId="77777777" w:rsidR="007A0B52" w:rsidRPr="00FB06CA" w:rsidRDefault="007A0B52" w:rsidP="007A0B52">
      <w:pPr>
        <w:numPr>
          <w:ilvl w:val="0"/>
          <w:numId w:val="8"/>
        </w:numPr>
        <w:autoSpaceDN/>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1) w ust. 7 pkt 1) zmiana VAT następować będzie automatycznie w przypadku zmiany przepisów, bez zmian dotychczasowej kwoty netto i bez konieczności podpisywania aneksu do umowy, jednak za uprzednim pisemnym zawiadomieniem drugiej Strony przy czym zmiana ta następować będzie z dniem obowiązywania nowych przepisów w tym zakresie,</w:t>
      </w:r>
    </w:p>
    <w:p w14:paraId="2000F5CC" w14:textId="34D2D48E" w:rsidR="007A0B52" w:rsidRPr="00FB06CA" w:rsidRDefault="007A0B52" w:rsidP="007A0B52">
      <w:pPr>
        <w:numPr>
          <w:ilvl w:val="0"/>
          <w:numId w:val="8"/>
        </w:numPr>
        <w:autoSpaceDN/>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 xml:space="preserve">2) w ust. 7 pkt 2) i/lub pkt 3) i/lub pkt 4)wynagrodzenie Wykonawcy ulegnie zmianie o wartość zmiany całkowitego kosztu Wykonawcy w odniesieniu do wykonania zamówienia określonego niniejszą umową  jaka będzie bezpośrednim wynikiem wejścia w życie tych zmian; przy czym w sytuacji zmian, o których mowa w ust. 7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w:t>
      </w:r>
      <w:r w:rsidR="00B73857" w:rsidRPr="00C750D8">
        <w:rPr>
          <w:rFonts w:ascii="Times New Roman" w:hAnsi="Times New Roman" w:cs="Times New Roman"/>
          <w:kern w:val="2"/>
          <w:sz w:val="22"/>
          <w:szCs w:val="22"/>
        </w:rPr>
        <w:t>przy czym zmieniona wysokość wynagrodzenia w razie uznania przez Zamawiającego zasadności złożonego przez Wykonawcę wniosku obowiązywać będzie od dnia wejścia w życie przepisów wyprowadzających te zmiany.</w:t>
      </w:r>
      <w:r w:rsidRPr="00FB06CA">
        <w:rPr>
          <w:rFonts w:ascii="Times New Roman" w:hAnsi="Times New Roman" w:cs="Times New Roman"/>
          <w:kern w:val="2"/>
          <w:sz w:val="22"/>
          <w:szCs w:val="22"/>
        </w:rPr>
        <w:t xml:space="preserve"> W takiej sytuacji Wykonawca wystawi fakturę korygującą z 60-dniowym terminem zapłaty.</w:t>
      </w:r>
    </w:p>
    <w:p w14:paraId="5FE254BF" w14:textId="469D57F6" w:rsidR="007A0B52" w:rsidRPr="003476AA" w:rsidRDefault="007A0B52" w:rsidP="00256285">
      <w:pPr>
        <w:numPr>
          <w:ilvl w:val="0"/>
          <w:numId w:val="8"/>
        </w:numPr>
        <w:suppressAutoHyphens w:val="0"/>
        <w:autoSpaceDN/>
        <w:contextualSpacing/>
        <w:jc w:val="both"/>
        <w:textAlignment w:val="auto"/>
        <w:rPr>
          <w:rFonts w:ascii="Times New Roman" w:hAnsi="Times New Roman" w:cs="Times New Roman"/>
          <w:b/>
          <w:bCs/>
          <w:i/>
          <w:iCs/>
          <w:color w:val="FF0000"/>
          <w:spacing w:val="-4"/>
          <w:kern w:val="2"/>
          <w:sz w:val="22"/>
          <w:szCs w:val="22"/>
          <w:lang w:eastAsia="pl-PL"/>
        </w:rPr>
      </w:pPr>
      <w:r w:rsidRPr="003476AA">
        <w:rPr>
          <w:rFonts w:ascii="Times New Roman" w:hAnsi="Times New Roman" w:cs="Times New Roman"/>
          <w:color w:val="000000"/>
          <w:spacing w:val="-4"/>
          <w:kern w:val="2"/>
          <w:sz w:val="22"/>
          <w:szCs w:val="22"/>
          <w:lang w:eastAsia="pl-PL"/>
        </w:rPr>
        <w:t xml:space="preserve">10. W przypadku, jeżeli Wykonawca złoży i udokumentuje wniosek po upływie 30-dniowego terminu, o którym mowa w ust. </w:t>
      </w:r>
      <w:r w:rsidRPr="003476AA">
        <w:rPr>
          <w:rFonts w:ascii="Times New Roman" w:eastAsia="Calibri" w:hAnsi="Times New Roman" w:cs="Times New Roman"/>
          <w:color w:val="000000"/>
          <w:spacing w:val="-4"/>
          <w:kern w:val="2"/>
          <w:sz w:val="22"/>
          <w:szCs w:val="22"/>
          <w:lang w:eastAsia="pl-PL" w:bidi="ar-SA"/>
        </w:rPr>
        <w:t>9</w:t>
      </w:r>
      <w:r w:rsidRPr="003476AA">
        <w:rPr>
          <w:rFonts w:ascii="Times New Roman" w:hAnsi="Times New Roman" w:cs="Times New Roman"/>
          <w:color w:val="000000"/>
          <w:spacing w:val="-4"/>
          <w:kern w:val="2"/>
          <w:sz w:val="22"/>
          <w:szCs w:val="22"/>
          <w:lang w:eastAsia="pl-PL"/>
        </w:rPr>
        <w:t xml:space="preserve"> pkt 2, zmiana wynagrodzenia obowiązywać będzie od dnia złożenia udokumentowanego wniosku.</w:t>
      </w:r>
    </w:p>
    <w:p w14:paraId="08DA01BA" w14:textId="77777777" w:rsidR="007A0B52" w:rsidRPr="00FB06CA" w:rsidRDefault="007A0B52" w:rsidP="007A0B52">
      <w:pPr>
        <w:numPr>
          <w:ilvl w:val="0"/>
          <w:numId w:val="8"/>
        </w:numPr>
        <w:suppressAutoHyphens w:val="0"/>
        <w:autoSpaceDN/>
        <w:contextualSpacing/>
        <w:jc w:val="both"/>
        <w:textAlignment w:val="auto"/>
        <w:rPr>
          <w:rFonts w:ascii="Times New Roman" w:hAnsi="Times New Roman" w:cs="Times New Roman"/>
          <w:b/>
          <w:bCs/>
          <w:i/>
          <w:iCs/>
          <w:color w:val="FF0000"/>
          <w:spacing w:val="-4"/>
          <w:kern w:val="2"/>
          <w:sz w:val="22"/>
          <w:szCs w:val="22"/>
          <w:lang w:eastAsia="pl-PL"/>
        </w:rPr>
      </w:pPr>
    </w:p>
    <w:p w14:paraId="2E80E3FC" w14:textId="741A8F0A" w:rsidR="007A0B52" w:rsidRPr="00FB06CA" w:rsidRDefault="007A0B52" w:rsidP="007A0B52">
      <w:pPr>
        <w:numPr>
          <w:ilvl w:val="0"/>
          <w:numId w:val="8"/>
        </w:numPr>
        <w:autoSpaceDN/>
        <w:jc w:val="center"/>
        <w:textAlignment w:val="auto"/>
        <w:rPr>
          <w:rFonts w:ascii="Times New Roman" w:eastAsia="ヒラギノ角ゴ Pro W3" w:hAnsi="Times New Roman" w:cs="Times New Roman"/>
          <w:i/>
          <w:iCs/>
          <w:color w:val="FF0000"/>
          <w:spacing w:val="-4"/>
          <w:kern w:val="2"/>
          <w:sz w:val="22"/>
          <w:szCs w:val="22"/>
          <w:lang w:eastAsia="pl-PL"/>
        </w:rPr>
      </w:pPr>
      <w:r w:rsidRPr="00FB06CA">
        <w:rPr>
          <w:rFonts w:ascii="Times New Roman" w:eastAsia="ヒラギノ角ゴ Pro W3" w:hAnsi="Times New Roman" w:cs="Times New Roman"/>
          <w:b/>
          <w:bCs/>
          <w:sz w:val="22"/>
          <w:szCs w:val="22"/>
        </w:rPr>
        <w:t>§</w:t>
      </w:r>
      <w:r w:rsidR="00195122">
        <w:rPr>
          <w:rFonts w:ascii="Times New Roman" w:eastAsia="ヒラギノ角ゴ Pro W3" w:hAnsi="Times New Roman" w:cs="Times New Roman"/>
          <w:b/>
          <w:bCs/>
          <w:sz w:val="22"/>
          <w:szCs w:val="22"/>
        </w:rPr>
        <w:t>6</w:t>
      </w:r>
      <w:r w:rsidRPr="00FB06CA">
        <w:rPr>
          <w:rFonts w:ascii="Times New Roman" w:eastAsia="ヒラギノ角ゴ Pro W3" w:hAnsi="Times New Roman" w:cs="Times New Roman"/>
          <w:b/>
          <w:bCs/>
          <w:sz w:val="22"/>
          <w:szCs w:val="22"/>
        </w:rPr>
        <w:t>A</w:t>
      </w:r>
    </w:p>
    <w:p w14:paraId="21B702DB" w14:textId="087C72BD" w:rsidR="007A0B52" w:rsidRPr="00FB06CA" w:rsidRDefault="007A0B52" w:rsidP="007A0B52">
      <w:pPr>
        <w:numPr>
          <w:ilvl w:val="0"/>
          <w:numId w:val="8"/>
        </w:numPr>
        <w:suppressAutoHyphens w:val="0"/>
        <w:overflowPunct w:val="0"/>
        <w:jc w:val="both"/>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1. Poza przypadkami określonymi w §</w:t>
      </w:r>
      <w:r w:rsidR="00195122">
        <w:rPr>
          <w:rFonts w:ascii="Times New Roman" w:eastAsia="Calibri" w:hAnsi="Times New Roman" w:cs="Times New Roman"/>
          <w:kern w:val="0"/>
          <w:sz w:val="22"/>
          <w:szCs w:val="22"/>
          <w:lang w:eastAsia="en-US" w:bidi="ar-SA"/>
        </w:rPr>
        <w:t>6</w:t>
      </w:r>
      <w:r w:rsidRPr="00FB06CA">
        <w:rPr>
          <w:rFonts w:ascii="Times New Roman" w:eastAsia="Calibri" w:hAnsi="Times New Roman" w:cs="Times New Roman"/>
          <w:kern w:val="0"/>
          <w:sz w:val="22"/>
          <w:szCs w:val="22"/>
          <w:lang w:eastAsia="en-US" w:bidi="ar-SA"/>
        </w:rPr>
        <w:t xml:space="preserve"> umowy i stosownie do art. 439 </w:t>
      </w:r>
      <w:proofErr w:type="spellStart"/>
      <w:r w:rsidRPr="00FB06CA">
        <w:rPr>
          <w:rFonts w:ascii="Times New Roman" w:eastAsia="Calibri" w:hAnsi="Times New Roman" w:cs="Times New Roman"/>
          <w:kern w:val="0"/>
          <w:sz w:val="22"/>
          <w:szCs w:val="22"/>
          <w:lang w:eastAsia="en-US" w:bidi="ar-SA"/>
        </w:rPr>
        <w:t>uPzp</w:t>
      </w:r>
      <w:proofErr w:type="spellEnd"/>
      <w:r w:rsidRPr="00FB06CA">
        <w:rPr>
          <w:rFonts w:ascii="Times New Roman" w:eastAsia="Calibri" w:hAnsi="Times New Roman" w:cs="Times New Roman"/>
          <w:kern w:val="0"/>
          <w:sz w:val="22"/>
          <w:szCs w:val="22"/>
          <w:lang w:eastAsia="en-US" w:bidi="ar-SA"/>
        </w:rPr>
        <w:t>, wynagrodzenie Wykonawcy może ulec zmianie również w przypadku zmiany kosztów związanych z realizacją zamówienia na zasadach określonych w ust. 2 do 5 poniżej.</w:t>
      </w:r>
    </w:p>
    <w:p w14:paraId="04F549E7" w14:textId="77777777" w:rsidR="007A0B52" w:rsidRPr="00FB06CA" w:rsidRDefault="007A0B52" w:rsidP="007A0B52">
      <w:pPr>
        <w:numPr>
          <w:ilvl w:val="0"/>
          <w:numId w:val="8"/>
        </w:numPr>
        <w:jc w:val="both"/>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 xml:space="preserve">2. Wykonawcy przysługuje uprawnienie do żądania zmiany wynagrodzenia – cen jednostkowych netto wskazanych w Załączniku nr 1 do umowy, w przypadku zmiany ogłaszanego przez GUS kwartalnego wskaźnika wzrostu cen towarów i usług konsumpcyjnych ogółem, o wartość przekraczającą 5% w stosunku do wartości tego wskaźnika ogłoszonej: </w:t>
      </w:r>
    </w:p>
    <w:p w14:paraId="5120DB30" w14:textId="77777777" w:rsidR="007A0B52" w:rsidRPr="00FB06CA" w:rsidRDefault="007A0B52" w:rsidP="007A0B52">
      <w:pPr>
        <w:numPr>
          <w:ilvl w:val="0"/>
          <w:numId w:val="8"/>
        </w:numPr>
        <w:jc w:val="both"/>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1) w stosunku do pierwszej waloryzacji za kwartał poprzedzający zawarcie niniejszej umowy.</w:t>
      </w:r>
    </w:p>
    <w:p w14:paraId="7485AA15" w14:textId="77777777" w:rsidR="007A0B52" w:rsidRPr="00FB06CA" w:rsidRDefault="007A0B52" w:rsidP="007A0B52">
      <w:pPr>
        <w:numPr>
          <w:ilvl w:val="0"/>
          <w:numId w:val="8"/>
        </w:numPr>
        <w:jc w:val="both"/>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2) w stosunku do każdej kolejnej waloryzacji za kwartał poprzedzający złożenie wniosku o dokonanie waloryzacji.</w:t>
      </w:r>
    </w:p>
    <w:p w14:paraId="46DAEC2D" w14:textId="1E2A349E" w:rsidR="007A0B52" w:rsidRPr="00FB06CA" w:rsidRDefault="007A0B52" w:rsidP="007A0B52">
      <w:pPr>
        <w:numPr>
          <w:ilvl w:val="0"/>
          <w:numId w:val="8"/>
        </w:numPr>
        <w:jc w:val="both"/>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 xml:space="preserve">3. Wykonawca może żądać zmiany wynagrodzenia, o której mowa w ust. poprzedzających nie wcześniej niż po upływie pełnych </w:t>
      </w:r>
      <w:r w:rsidRPr="00FB06CA">
        <w:rPr>
          <w:rFonts w:ascii="Times New Roman" w:eastAsia="Calibri" w:hAnsi="Times New Roman" w:cs="Times New Roman"/>
          <w:color w:val="000000"/>
          <w:kern w:val="0"/>
          <w:sz w:val="22"/>
          <w:szCs w:val="22"/>
          <w:lang w:eastAsia="en-US" w:bidi="ar-SA"/>
        </w:rPr>
        <w:t xml:space="preserve">6 </w:t>
      </w:r>
      <w:r w:rsidRPr="00FB06CA">
        <w:rPr>
          <w:rFonts w:ascii="Times New Roman" w:eastAsia="Calibri" w:hAnsi="Times New Roman" w:cs="Times New Roman"/>
          <w:kern w:val="0"/>
          <w:sz w:val="22"/>
          <w:szCs w:val="22"/>
          <w:lang w:eastAsia="en-US" w:bidi="ar-SA"/>
        </w:rPr>
        <w:t>miesięcy realizacji niniejszej umowy. Każda kolejna zmiana wynagrodzenia możliwa będzie po upływie 6</w:t>
      </w:r>
      <w:r w:rsidR="005E2364">
        <w:rPr>
          <w:rFonts w:ascii="Times New Roman" w:eastAsia="Calibri" w:hAnsi="Times New Roman" w:cs="Times New Roman"/>
          <w:kern w:val="0"/>
          <w:sz w:val="22"/>
          <w:szCs w:val="22"/>
          <w:lang w:eastAsia="en-US" w:bidi="ar-SA"/>
        </w:rPr>
        <w:t xml:space="preserve"> </w:t>
      </w:r>
      <w:r w:rsidRPr="00FB06CA">
        <w:rPr>
          <w:rFonts w:ascii="Times New Roman" w:eastAsia="Calibri" w:hAnsi="Times New Roman" w:cs="Times New Roman"/>
          <w:kern w:val="0"/>
          <w:sz w:val="22"/>
          <w:szCs w:val="22"/>
          <w:lang w:eastAsia="en-US" w:bidi="ar-SA"/>
        </w:rPr>
        <w:t>miesięcy od  dokonania ostatniej zmiany.</w:t>
      </w:r>
    </w:p>
    <w:p w14:paraId="57A360A0" w14:textId="77777777" w:rsidR="007A0B52" w:rsidRPr="00FB06CA" w:rsidRDefault="007A0B52" w:rsidP="007A0B52">
      <w:pPr>
        <w:numPr>
          <w:ilvl w:val="0"/>
          <w:numId w:val="8"/>
        </w:numPr>
        <w:jc w:val="both"/>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4. Zmiany należnego Wykonawcy wynagrodzenia dokonuje się na podstawie wskaźnika, o którym mowa w ust. 2 i o wartość przekraczającą wzrost tego wskaźnika uprawniający do żądania zmiany wynagrodzenia jak w ust. 2.</w:t>
      </w:r>
    </w:p>
    <w:p w14:paraId="31BEB1A4" w14:textId="285AD947" w:rsidR="007A0B52" w:rsidRPr="00FB06CA" w:rsidRDefault="007A0B52" w:rsidP="007A0B52">
      <w:pPr>
        <w:numPr>
          <w:ilvl w:val="0"/>
          <w:numId w:val="8"/>
        </w:numPr>
        <w:jc w:val="both"/>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5. Maksymalny wzrost wynagrodzenia Wykonawcy dokonany w następstwie waloryzacji, o której mowa w ust. 1-4 nie może przekroczyć 6% wartości netto pierwotnego wynagrodzenia o którym mowa w §</w:t>
      </w:r>
      <w:r w:rsidR="00195122">
        <w:rPr>
          <w:rFonts w:ascii="Times New Roman" w:eastAsia="Calibri" w:hAnsi="Times New Roman" w:cs="Times New Roman"/>
          <w:kern w:val="0"/>
          <w:sz w:val="22"/>
          <w:szCs w:val="22"/>
          <w:lang w:eastAsia="en-US" w:bidi="ar-SA"/>
        </w:rPr>
        <w:t>4</w:t>
      </w:r>
      <w:r w:rsidRPr="00FB06CA">
        <w:rPr>
          <w:rFonts w:ascii="Times New Roman" w:eastAsia="Calibri" w:hAnsi="Times New Roman" w:cs="Times New Roman"/>
          <w:kern w:val="0"/>
          <w:sz w:val="22"/>
          <w:szCs w:val="22"/>
          <w:lang w:eastAsia="en-US" w:bidi="ar-SA"/>
        </w:rPr>
        <w:t xml:space="preserve"> ust. 1. </w:t>
      </w:r>
    </w:p>
    <w:p w14:paraId="7BB1C068" w14:textId="77777777" w:rsidR="007A0B52" w:rsidRPr="00FB06CA" w:rsidRDefault="007A0B52" w:rsidP="007A0B52">
      <w:pPr>
        <w:numPr>
          <w:ilvl w:val="0"/>
          <w:numId w:val="8"/>
        </w:numPr>
        <w:jc w:val="both"/>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6. Zasady określone w ust. 1-5 powyżej mają odpowiednie zastosowanie do obniżenia wynagrodzenia Wykonawcy na wniosek Zamawiającego.</w:t>
      </w:r>
    </w:p>
    <w:p w14:paraId="6D2F6232" w14:textId="77777777" w:rsidR="007A0B52" w:rsidRPr="00FB06CA" w:rsidRDefault="007A0B52" w:rsidP="007A0B52">
      <w:pPr>
        <w:numPr>
          <w:ilvl w:val="0"/>
          <w:numId w:val="8"/>
        </w:numPr>
        <w:jc w:val="both"/>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7. Zmiana wynagrodzenia wykonawcy dokonana w następstwie waloryzacji, o której mowa w ust. 1 do 6 powyżej następować będzie począwszy od dnia prawidłowego złożenia wniosku o dokonanie waloryzacji, ze skutkiem na przyszłość.</w:t>
      </w:r>
    </w:p>
    <w:p w14:paraId="4DD7014A" w14:textId="78EAF37E" w:rsidR="007A0B52" w:rsidRPr="003476AA" w:rsidRDefault="007A0B52" w:rsidP="00511551">
      <w:pPr>
        <w:numPr>
          <w:ilvl w:val="0"/>
          <w:numId w:val="8"/>
        </w:numPr>
        <w:suppressAutoHyphens w:val="0"/>
        <w:autoSpaceDN/>
        <w:contextualSpacing/>
        <w:jc w:val="both"/>
        <w:textAlignment w:val="auto"/>
        <w:rPr>
          <w:rFonts w:ascii="Times New Roman" w:hAnsi="Times New Roman" w:cs="Times New Roman"/>
          <w:kern w:val="2"/>
          <w:sz w:val="22"/>
          <w:szCs w:val="22"/>
        </w:rPr>
      </w:pPr>
      <w:r w:rsidRPr="003476AA">
        <w:rPr>
          <w:rFonts w:ascii="Times New Roman" w:eastAsia="Calibri" w:hAnsi="Times New Roman" w:cs="Times New Roman"/>
          <w:kern w:val="0"/>
          <w:sz w:val="22"/>
          <w:szCs w:val="22"/>
          <w:lang w:eastAsia="en-US" w:bidi="ar-SA"/>
        </w:rPr>
        <w:t xml:space="preserve">8. W sytuacji dokonania zmiany wynagrodzenia Wykonawcy, Wykonawca zobowiązany jest do dokonania zmian wynagrodzenia podwykonawców uczestniczących w wykonaniu zamówienia, stosownie do art. 439 ust. 5 </w:t>
      </w:r>
      <w:proofErr w:type="spellStart"/>
      <w:r w:rsidRPr="003476AA">
        <w:rPr>
          <w:rFonts w:ascii="Times New Roman" w:eastAsia="Calibri" w:hAnsi="Times New Roman" w:cs="Times New Roman"/>
          <w:kern w:val="0"/>
          <w:sz w:val="22"/>
          <w:szCs w:val="22"/>
          <w:lang w:eastAsia="en-US" w:bidi="ar-SA"/>
        </w:rPr>
        <w:t>uPzp</w:t>
      </w:r>
      <w:proofErr w:type="spellEnd"/>
      <w:r w:rsidRPr="003476AA">
        <w:rPr>
          <w:rFonts w:ascii="Times New Roman" w:eastAsia="Calibri" w:hAnsi="Times New Roman" w:cs="Times New Roman"/>
          <w:kern w:val="0"/>
          <w:sz w:val="22"/>
          <w:szCs w:val="22"/>
          <w:lang w:eastAsia="en-US" w:bidi="ar-SA"/>
        </w:rPr>
        <w:t>.</w:t>
      </w:r>
    </w:p>
    <w:p w14:paraId="4C5947BA" w14:textId="77777777" w:rsidR="007A0B52" w:rsidRPr="00FB06CA" w:rsidRDefault="007A0B52" w:rsidP="007A0B52">
      <w:pPr>
        <w:numPr>
          <w:ilvl w:val="0"/>
          <w:numId w:val="8"/>
        </w:numPr>
        <w:suppressAutoHyphens w:val="0"/>
        <w:autoSpaceDN/>
        <w:contextualSpacing/>
        <w:jc w:val="both"/>
        <w:textAlignment w:val="auto"/>
        <w:rPr>
          <w:rFonts w:ascii="Times New Roman" w:hAnsi="Times New Roman" w:cs="Times New Roman"/>
          <w:kern w:val="2"/>
          <w:sz w:val="22"/>
          <w:szCs w:val="22"/>
        </w:rPr>
      </w:pPr>
    </w:p>
    <w:p w14:paraId="18218E3A" w14:textId="7A6CB888" w:rsidR="007A0B52" w:rsidRPr="00FB06CA" w:rsidRDefault="007A0B52" w:rsidP="007A0B52">
      <w:pPr>
        <w:numPr>
          <w:ilvl w:val="0"/>
          <w:numId w:val="8"/>
        </w:numPr>
        <w:autoSpaceDN/>
        <w:jc w:val="center"/>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b/>
          <w:bCs/>
          <w:kern w:val="1"/>
          <w:sz w:val="22"/>
          <w:szCs w:val="22"/>
          <w:lang w:eastAsia="hi-IN"/>
        </w:rPr>
        <w:t>§</w:t>
      </w:r>
      <w:r w:rsidR="00D80284">
        <w:rPr>
          <w:rFonts w:ascii="Times New Roman" w:eastAsia="ヒラギノ角ゴ Pro W3" w:hAnsi="Times New Roman" w:cs="Times New Roman"/>
          <w:b/>
          <w:bCs/>
          <w:kern w:val="1"/>
          <w:sz w:val="22"/>
          <w:szCs w:val="22"/>
          <w:lang w:eastAsia="hi-IN"/>
        </w:rPr>
        <w:t>7</w:t>
      </w:r>
    </w:p>
    <w:p w14:paraId="5A5A10E0" w14:textId="7A418CE7" w:rsidR="007A0B52" w:rsidRPr="00DE081F" w:rsidRDefault="007A0B52" w:rsidP="007A0B52">
      <w:pPr>
        <w:autoSpaceDN/>
        <w:jc w:val="both"/>
        <w:textAlignment w:val="auto"/>
        <w:rPr>
          <w:rFonts w:ascii="Times New Roman" w:eastAsia="ヒラギノ角ゴ Pro W3" w:hAnsi="Times New Roman" w:cs="Times New Roman"/>
          <w:color w:val="000000"/>
          <w:kern w:val="2"/>
          <w:sz w:val="22"/>
          <w:szCs w:val="22"/>
          <w:lang w:eastAsia="hi-IN"/>
        </w:rPr>
      </w:pPr>
      <w:r w:rsidRPr="00FB06CA">
        <w:rPr>
          <w:rFonts w:ascii="Times New Roman" w:eastAsia="ヒラギノ角ゴ Pro W3" w:hAnsi="Times New Roman" w:cs="Times New Roman"/>
          <w:b/>
          <w:bCs/>
          <w:kern w:val="2"/>
          <w:sz w:val="22"/>
          <w:szCs w:val="22"/>
          <w:lang w:eastAsia="hi-IN"/>
        </w:rPr>
        <w:t>1.</w:t>
      </w:r>
      <w:r w:rsidRPr="00FB06CA">
        <w:rPr>
          <w:rFonts w:ascii="Times New Roman" w:eastAsia="ヒラギノ角ゴ Pro W3" w:hAnsi="Times New Roman" w:cs="Times New Roman"/>
          <w:kern w:val="2"/>
          <w:sz w:val="22"/>
          <w:szCs w:val="22"/>
          <w:lang w:eastAsia="hi-IN"/>
        </w:rPr>
        <w:t xml:space="preserve"> Zamawiającemu przysługują kary umowne</w:t>
      </w:r>
      <w:r w:rsidRPr="00DE081F">
        <w:rPr>
          <w:rFonts w:ascii="Times New Roman" w:eastAsia="ヒラギノ角ゴ Pro W3" w:hAnsi="Times New Roman" w:cs="Times New Roman"/>
          <w:kern w:val="2"/>
          <w:sz w:val="22"/>
          <w:szCs w:val="22"/>
          <w:lang w:eastAsia="hi-IN"/>
        </w:rPr>
        <w:t xml:space="preserve"> wysokości 1% wartości netto wskazanej w Załączniku nr </w:t>
      </w:r>
      <w:r w:rsidR="005E2364">
        <w:rPr>
          <w:rFonts w:ascii="Times New Roman" w:eastAsia="ヒラギノ角ゴ Pro W3" w:hAnsi="Times New Roman" w:cs="Times New Roman"/>
          <w:kern w:val="2"/>
          <w:sz w:val="22"/>
          <w:szCs w:val="22"/>
          <w:lang w:eastAsia="hi-IN"/>
        </w:rPr>
        <w:t xml:space="preserve">1 </w:t>
      </w:r>
      <w:r w:rsidRPr="00DE081F">
        <w:rPr>
          <w:rFonts w:ascii="Times New Roman" w:eastAsia="ヒラギノ角ゴ Pro W3" w:hAnsi="Times New Roman" w:cs="Times New Roman"/>
          <w:kern w:val="2"/>
          <w:sz w:val="22"/>
          <w:szCs w:val="22"/>
          <w:lang w:eastAsia="hi-IN"/>
        </w:rPr>
        <w:t>do umowy asortymentu, którego zwłoka dotyczy za każdy dzień zwłoki w stosunku do któregokolwiek z terminów, o których mowa w §2 ust. 1</w:t>
      </w:r>
      <w:r w:rsidR="00D80284">
        <w:rPr>
          <w:rFonts w:ascii="Times New Roman" w:eastAsia="ヒラギノ角ゴ Pro W3" w:hAnsi="Times New Roman" w:cs="Times New Roman"/>
          <w:kern w:val="2"/>
          <w:sz w:val="22"/>
          <w:szCs w:val="22"/>
          <w:lang w:eastAsia="hi-IN"/>
        </w:rPr>
        <w:t>,</w:t>
      </w:r>
      <w:r w:rsidRPr="00DE081F">
        <w:rPr>
          <w:rFonts w:ascii="Times New Roman" w:eastAsia="ヒラギノ角ゴ Pro W3" w:hAnsi="Times New Roman" w:cs="Times New Roman"/>
          <w:kern w:val="2"/>
          <w:sz w:val="22"/>
          <w:szCs w:val="22"/>
          <w:lang w:eastAsia="hi-IN"/>
        </w:rPr>
        <w:t xml:space="preserve"> i/lub w </w:t>
      </w:r>
      <w:r w:rsidR="00D80284" w:rsidRPr="00D80284">
        <w:rPr>
          <w:rFonts w:ascii="Times New Roman" w:eastAsia="ヒラギノ角ゴ Pro W3" w:hAnsi="Times New Roman" w:cs="Times New Roman"/>
          <w:kern w:val="2"/>
          <w:sz w:val="22"/>
          <w:szCs w:val="22"/>
          <w:lang w:eastAsia="hi-IN"/>
        </w:rPr>
        <w:t>§</w:t>
      </w:r>
      <w:r w:rsidR="00D80284">
        <w:rPr>
          <w:rFonts w:ascii="Times New Roman" w:eastAsia="ヒラギノ角ゴ Pro W3" w:hAnsi="Times New Roman" w:cs="Times New Roman"/>
          <w:kern w:val="2"/>
          <w:sz w:val="22"/>
          <w:szCs w:val="22"/>
          <w:lang w:eastAsia="hi-IN"/>
        </w:rPr>
        <w:t>3</w:t>
      </w:r>
      <w:r w:rsidR="00D80284" w:rsidRPr="00D80284">
        <w:rPr>
          <w:rFonts w:ascii="Times New Roman" w:eastAsia="ヒラギノ角ゴ Pro W3" w:hAnsi="Times New Roman" w:cs="Times New Roman"/>
          <w:kern w:val="2"/>
          <w:sz w:val="22"/>
          <w:szCs w:val="22"/>
          <w:lang w:eastAsia="hi-IN"/>
        </w:rPr>
        <w:t xml:space="preserve"> ust. </w:t>
      </w:r>
      <w:r w:rsidR="00D80284">
        <w:rPr>
          <w:rFonts w:ascii="Times New Roman" w:eastAsia="ヒラギノ角ゴ Pro W3" w:hAnsi="Times New Roman" w:cs="Times New Roman"/>
          <w:kern w:val="2"/>
          <w:sz w:val="22"/>
          <w:szCs w:val="22"/>
          <w:lang w:eastAsia="hi-IN"/>
        </w:rPr>
        <w:t xml:space="preserve">5 </w:t>
      </w:r>
      <w:r w:rsidR="00D80284" w:rsidRPr="00D80284">
        <w:rPr>
          <w:rFonts w:ascii="Times New Roman" w:eastAsia="ヒラギノ角ゴ Pro W3" w:hAnsi="Times New Roman" w:cs="Times New Roman"/>
          <w:kern w:val="2"/>
          <w:sz w:val="22"/>
          <w:szCs w:val="22"/>
          <w:lang w:eastAsia="hi-IN"/>
        </w:rPr>
        <w:t xml:space="preserve">i/lub </w:t>
      </w:r>
      <w:r w:rsidR="002618C5">
        <w:rPr>
          <w:rFonts w:ascii="Times New Roman" w:eastAsia="ヒラギノ角ゴ Pro W3" w:hAnsi="Times New Roman" w:cs="Times New Roman"/>
          <w:kern w:val="2"/>
          <w:sz w:val="22"/>
          <w:szCs w:val="22"/>
          <w:lang w:eastAsia="hi-IN"/>
        </w:rPr>
        <w:t>w ust. 6 i/lub w</w:t>
      </w:r>
      <w:r w:rsidR="00D80284" w:rsidRPr="00D80284">
        <w:rPr>
          <w:rFonts w:ascii="Times New Roman" w:eastAsia="ヒラギノ角ゴ Pro W3" w:hAnsi="Times New Roman" w:cs="Times New Roman"/>
          <w:kern w:val="2"/>
          <w:sz w:val="22"/>
          <w:szCs w:val="22"/>
          <w:lang w:eastAsia="hi-IN"/>
        </w:rPr>
        <w:t xml:space="preserve"> ust</w:t>
      </w:r>
      <w:r w:rsidR="00D80284">
        <w:rPr>
          <w:rFonts w:ascii="Times New Roman" w:eastAsia="ヒラギノ角ゴ Pro W3" w:hAnsi="Times New Roman" w:cs="Times New Roman"/>
          <w:kern w:val="2"/>
          <w:sz w:val="22"/>
          <w:szCs w:val="22"/>
          <w:lang w:eastAsia="hi-IN"/>
        </w:rPr>
        <w:t>. 7</w:t>
      </w:r>
      <w:r w:rsidR="00D80284" w:rsidRPr="00D80284">
        <w:rPr>
          <w:rFonts w:ascii="Times New Roman" w:eastAsia="ヒラギノ角ゴ Pro W3" w:hAnsi="Times New Roman" w:cs="Times New Roman"/>
          <w:kern w:val="2"/>
          <w:sz w:val="22"/>
          <w:szCs w:val="22"/>
          <w:lang w:eastAsia="hi-IN"/>
        </w:rPr>
        <w:t xml:space="preserve"> </w:t>
      </w:r>
      <w:r w:rsidR="002618C5">
        <w:rPr>
          <w:rFonts w:ascii="Times New Roman" w:eastAsia="ヒラギノ角ゴ Pro W3" w:hAnsi="Times New Roman" w:cs="Times New Roman"/>
          <w:kern w:val="2"/>
          <w:sz w:val="22"/>
          <w:szCs w:val="22"/>
          <w:lang w:eastAsia="hi-IN"/>
        </w:rPr>
        <w:t xml:space="preserve"> pkt 2 </w:t>
      </w:r>
      <w:r w:rsidR="00D80284" w:rsidRPr="00D80284">
        <w:rPr>
          <w:rFonts w:ascii="Times New Roman" w:eastAsia="ヒラギノ角ゴ Pro W3" w:hAnsi="Times New Roman" w:cs="Times New Roman"/>
          <w:kern w:val="2"/>
          <w:sz w:val="22"/>
          <w:szCs w:val="22"/>
          <w:lang w:eastAsia="hi-IN"/>
        </w:rPr>
        <w:t>i/lub w §</w:t>
      </w:r>
      <w:r w:rsidR="00D80284">
        <w:rPr>
          <w:rFonts w:ascii="Times New Roman" w:eastAsia="ヒラギノ角ゴ Pro W3" w:hAnsi="Times New Roman" w:cs="Times New Roman"/>
          <w:kern w:val="2"/>
          <w:sz w:val="22"/>
          <w:szCs w:val="22"/>
          <w:lang w:eastAsia="hi-IN"/>
        </w:rPr>
        <w:t>5</w:t>
      </w:r>
      <w:r w:rsidR="00D80284" w:rsidRPr="00D80284">
        <w:rPr>
          <w:rFonts w:ascii="Times New Roman" w:eastAsia="ヒラギノ角ゴ Pro W3" w:hAnsi="Times New Roman" w:cs="Times New Roman"/>
          <w:kern w:val="2"/>
          <w:sz w:val="22"/>
          <w:szCs w:val="22"/>
          <w:lang w:eastAsia="hi-IN"/>
        </w:rPr>
        <w:t xml:space="preserve"> ust. </w:t>
      </w:r>
      <w:r w:rsidR="00D80284">
        <w:rPr>
          <w:rFonts w:ascii="Times New Roman" w:eastAsia="ヒラギノ角ゴ Pro W3" w:hAnsi="Times New Roman" w:cs="Times New Roman"/>
          <w:kern w:val="2"/>
          <w:sz w:val="22"/>
          <w:szCs w:val="22"/>
          <w:lang w:eastAsia="hi-IN"/>
        </w:rPr>
        <w:t xml:space="preserve">2 </w:t>
      </w:r>
      <w:bookmarkStart w:id="6" w:name="_Hlk137729097"/>
      <w:r w:rsidR="00D80284">
        <w:rPr>
          <w:rFonts w:ascii="Times New Roman" w:eastAsia="ヒラギノ角ゴ Pro W3" w:hAnsi="Times New Roman" w:cs="Times New Roman"/>
          <w:kern w:val="2"/>
          <w:sz w:val="22"/>
          <w:szCs w:val="22"/>
          <w:lang w:eastAsia="hi-IN"/>
        </w:rPr>
        <w:t>i/lub ust</w:t>
      </w:r>
      <w:bookmarkEnd w:id="6"/>
      <w:r w:rsidR="00D80284">
        <w:rPr>
          <w:rFonts w:ascii="Times New Roman" w:eastAsia="ヒラギノ角ゴ Pro W3" w:hAnsi="Times New Roman" w:cs="Times New Roman"/>
          <w:kern w:val="2"/>
          <w:sz w:val="22"/>
          <w:szCs w:val="22"/>
          <w:lang w:eastAsia="hi-IN"/>
        </w:rPr>
        <w:t>. 5</w:t>
      </w:r>
      <w:r w:rsidR="002618C5">
        <w:rPr>
          <w:rFonts w:ascii="Times New Roman" w:eastAsia="ヒラギノ角ゴ Pro W3" w:hAnsi="Times New Roman" w:cs="Times New Roman"/>
          <w:kern w:val="2"/>
          <w:sz w:val="22"/>
          <w:szCs w:val="22"/>
          <w:lang w:eastAsia="hi-IN"/>
        </w:rPr>
        <w:t>.</w:t>
      </w:r>
    </w:p>
    <w:p w14:paraId="4C4637FE" w14:textId="77777777" w:rsidR="007A0B52" w:rsidRPr="00FB06CA" w:rsidRDefault="007A0B52" w:rsidP="007A0B52">
      <w:pPr>
        <w:numPr>
          <w:ilvl w:val="0"/>
          <w:numId w:val="8"/>
        </w:numPr>
        <w:autoSpaceDN/>
        <w:jc w:val="both"/>
        <w:textAlignment w:val="auto"/>
        <w:rPr>
          <w:rFonts w:ascii="Times New Roman" w:eastAsia="ヒラギノ角ゴ Pro W3" w:hAnsi="Times New Roman" w:cs="Times New Roman"/>
          <w:kern w:val="2"/>
          <w:sz w:val="22"/>
          <w:szCs w:val="22"/>
          <w:lang w:eastAsia="hi-IN"/>
        </w:rPr>
      </w:pPr>
      <w:r w:rsidRPr="00FB06CA">
        <w:rPr>
          <w:rFonts w:ascii="Times New Roman" w:eastAsia="ヒラギノ角ゴ Pro W3" w:hAnsi="Times New Roman" w:cs="Times New Roman"/>
          <w:b/>
          <w:bCs/>
          <w:kern w:val="2"/>
          <w:sz w:val="22"/>
          <w:szCs w:val="22"/>
          <w:lang w:eastAsia="hi-IN"/>
        </w:rPr>
        <w:t>2.</w:t>
      </w:r>
      <w:r w:rsidRPr="00FB06CA">
        <w:rPr>
          <w:rFonts w:ascii="Times New Roman" w:eastAsia="ヒラギノ角ゴ Pro W3" w:hAnsi="Times New Roman" w:cs="Times New Roman"/>
          <w:kern w:val="2"/>
          <w:sz w:val="22"/>
          <w:szCs w:val="22"/>
          <w:lang w:eastAsia="hi-IN"/>
        </w:rPr>
        <w:t xml:space="preserve"> Kary umowne, o których mowa w ust. 1 mogą być nakładane wielokrotnie i niezależnie od siebie, za każde naruszenie obowiązków umownych.</w:t>
      </w:r>
    </w:p>
    <w:p w14:paraId="3CDEE437" w14:textId="53419427" w:rsidR="007A0B52" w:rsidRPr="00FB06CA" w:rsidRDefault="007A0B52" w:rsidP="007A0B52">
      <w:pPr>
        <w:numPr>
          <w:ilvl w:val="0"/>
          <w:numId w:val="8"/>
        </w:numPr>
        <w:autoSpaceDN/>
        <w:jc w:val="both"/>
        <w:textAlignment w:val="auto"/>
        <w:rPr>
          <w:rFonts w:ascii="Times New Roman" w:eastAsia="ヒラギノ角ゴ Pro W3" w:hAnsi="Times New Roman" w:cs="Times New Roman"/>
          <w:color w:val="000000"/>
          <w:kern w:val="2"/>
          <w:sz w:val="22"/>
          <w:szCs w:val="22"/>
          <w:lang w:eastAsia="hi-IN" w:bidi="ar-SA"/>
        </w:rPr>
      </w:pPr>
      <w:r w:rsidRPr="00FB06CA">
        <w:rPr>
          <w:rFonts w:ascii="Times New Roman" w:eastAsia="ヒラギノ角ゴ Pro W3" w:hAnsi="Times New Roman" w:cs="Times New Roman"/>
          <w:b/>
          <w:bCs/>
          <w:kern w:val="2"/>
          <w:sz w:val="22"/>
          <w:szCs w:val="22"/>
          <w:lang w:eastAsia="hi-IN" w:bidi="ar-SA"/>
        </w:rPr>
        <w:lastRenderedPageBreak/>
        <w:t>3.</w:t>
      </w:r>
      <w:r w:rsidRPr="00FB06CA">
        <w:rPr>
          <w:rFonts w:ascii="Times New Roman" w:eastAsia="ヒラギノ角ゴ Pro W3" w:hAnsi="Times New Roman" w:cs="Times New Roman"/>
          <w:kern w:val="2"/>
          <w:sz w:val="22"/>
          <w:szCs w:val="22"/>
          <w:lang w:eastAsia="hi-IN" w:bidi="ar-SA"/>
        </w:rPr>
        <w:t xml:space="preserve"> Kary umowne nałożone na Wykonawcę nie mogą przekroczyć 20% wartości wynagrodzenia netto, o którym mowa w </w:t>
      </w:r>
      <w:r w:rsidRPr="00FB06CA">
        <w:rPr>
          <w:rFonts w:ascii="Times New Roman" w:eastAsia="ヒラギノ角ゴ Pro W3" w:hAnsi="Times New Roman" w:cs="Times New Roman"/>
          <w:spacing w:val="-7"/>
          <w:kern w:val="2"/>
          <w:sz w:val="22"/>
          <w:szCs w:val="22"/>
          <w:lang w:eastAsia="hi-IN" w:bidi="ar-SA"/>
        </w:rPr>
        <w:t>§</w:t>
      </w:r>
      <w:r w:rsidR="00D80284">
        <w:rPr>
          <w:rFonts w:ascii="Times New Roman" w:eastAsia="ヒラギノ角ゴ Pro W3" w:hAnsi="Times New Roman" w:cs="Times New Roman"/>
          <w:spacing w:val="-7"/>
          <w:kern w:val="2"/>
          <w:sz w:val="22"/>
          <w:szCs w:val="22"/>
          <w:lang w:eastAsia="hi-IN" w:bidi="ar-SA"/>
        </w:rPr>
        <w:t>4</w:t>
      </w:r>
      <w:r w:rsidRPr="00FB06CA">
        <w:rPr>
          <w:rFonts w:ascii="Times New Roman" w:eastAsia="ヒラギノ角ゴ Pro W3" w:hAnsi="Times New Roman" w:cs="Times New Roman"/>
          <w:spacing w:val="-7"/>
          <w:kern w:val="2"/>
          <w:sz w:val="22"/>
          <w:szCs w:val="22"/>
          <w:lang w:eastAsia="hi-IN" w:bidi="ar-SA"/>
        </w:rPr>
        <w:t xml:space="preserve"> ust. 1.</w:t>
      </w:r>
    </w:p>
    <w:p w14:paraId="4DE5DCC2" w14:textId="080A8925" w:rsidR="007A0B52" w:rsidRPr="00FB06CA" w:rsidRDefault="007A0B52" w:rsidP="007A0B52">
      <w:pPr>
        <w:numPr>
          <w:ilvl w:val="0"/>
          <w:numId w:val="8"/>
        </w:numPr>
        <w:autoSpaceDN/>
        <w:jc w:val="center"/>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b/>
          <w:bCs/>
          <w:kern w:val="1"/>
          <w:sz w:val="22"/>
          <w:szCs w:val="22"/>
          <w:lang w:eastAsia="hi-IN"/>
        </w:rPr>
        <w:t>§</w:t>
      </w:r>
      <w:r w:rsidR="00D80284">
        <w:rPr>
          <w:rFonts w:ascii="Times New Roman" w:eastAsia="ヒラギノ角ゴ Pro W3" w:hAnsi="Times New Roman" w:cs="Times New Roman"/>
          <w:b/>
          <w:bCs/>
          <w:kern w:val="1"/>
          <w:sz w:val="22"/>
          <w:szCs w:val="22"/>
          <w:lang w:eastAsia="hi-IN"/>
        </w:rPr>
        <w:t>8</w:t>
      </w:r>
    </w:p>
    <w:p w14:paraId="0652E2F6" w14:textId="77777777" w:rsidR="007A0B52" w:rsidRPr="00FB06CA" w:rsidRDefault="007A0B52" w:rsidP="007A0B52">
      <w:pPr>
        <w:numPr>
          <w:ilvl w:val="0"/>
          <w:numId w:val="8"/>
        </w:numPr>
        <w:autoSpaceDN/>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kern w:val="1"/>
          <w:sz w:val="22"/>
          <w:szCs w:val="22"/>
          <w:lang w:eastAsia="hi-IN"/>
        </w:rPr>
        <w:t>Niezależnie od kar umownych, o których mowa w ust. poprzedzających Zamawiający może dochodzić odszkodowania na zasadach ogólnych Kodeksu cywilnego.</w:t>
      </w:r>
    </w:p>
    <w:p w14:paraId="34D99ABC" w14:textId="7640CB17" w:rsidR="007A0B52" w:rsidRPr="00FB06CA" w:rsidRDefault="007A0B52" w:rsidP="007A0B52">
      <w:pPr>
        <w:numPr>
          <w:ilvl w:val="0"/>
          <w:numId w:val="8"/>
        </w:numPr>
        <w:autoSpaceDN/>
        <w:jc w:val="center"/>
        <w:textAlignment w:val="auto"/>
        <w:rPr>
          <w:rFonts w:ascii="Times New Roman" w:eastAsia="ヒラギノ角ゴ Pro W3" w:hAnsi="Times New Roman" w:cs="Times New Roman"/>
          <w:b/>
          <w:bCs/>
          <w:kern w:val="1"/>
          <w:sz w:val="22"/>
          <w:szCs w:val="22"/>
          <w:lang w:eastAsia="hi-IN"/>
        </w:rPr>
      </w:pPr>
      <w:r w:rsidRPr="00FB06CA">
        <w:rPr>
          <w:rFonts w:ascii="Times New Roman" w:eastAsia="ヒラギノ角ゴ Pro W3" w:hAnsi="Times New Roman" w:cs="Times New Roman"/>
          <w:b/>
          <w:bCs/>
          <w:kern w:val="1"/>
          <w:sz w:val="22"/>
          <w:szCs w:val="22"/>
          <w:lang w:eastAsia="hi-IN"/>
        </w:rPr>
        <w:t>§</w:t>
      </w:r>
      <w:r w:rsidR="00D80284">
        <w:rPr>
          <w:rFonts w:ascii="Times New Roman" w:eastAsia="ヒラギノ角ゴ Pro W3" w:hAnsi="Times New Roman" w:cs="Times New Roman"/>
          <w:b/>
          <w:bCs/>
          <w:kern w:val="1"/>
          <w:sz w:val="22"/>
          <w:szCs w:val="22"/>
          <w:lang w:eastAsia="hi-IN"/>
        </w:rPr>
        <w:t>9</w:t>
      </w:r>
    </w:p>
    <w:p w14:paraId="1B11EDF3" w14:textId="0264A81E" w:rsidR="007A0B52" w:rsidRPr="00FB06CA" w:rsidRDefault="007A0B52" w:rsidP="007A0B52">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color w:val="000000"/>
          <w:kern w:val="1"/>
          <w:sz w:val="22"/>
          <w:szCs w:val="22"/>
          <w:lang w:eastAsia="hi-IN"/>
        </w:rPr>
        <w:t>[Umowa zostaje zawarta na czas określony od..........................do ........................r., przy czym wygasa w całości lub w części  w przypadku zrealizowania (dostawy) umowy lub jej części przed upływem okresu jej obowiązywania, o ile strony umowy nie postanowią inaczej - w związku z wystąpieniem okoliczności opisanych w</w:t>
      </w:r>
      <w:r w:rsidRPr="00FB06CA">
        <w:rPr>
          <w:rFonts w:ascii="Times New Roman" w:eastAsia="Times New Roman" w:hAnsi="Times New Roman" w:cs="Times New Roman"/>
          <w:color w:val="000000"/>
          <w:kern w:val="1"/>
          <w:sz w:val="22"/>
          <w:szCs w:val="22"/>
          <w:lang w:eastAsia="hi-IN"/>
        </w:rPr>
        <w:t xml:space="preserve"> </w:t>
      </w:r>
      <w:r w:rsidRPr="00FB06CA">
        <w:rPr>
          <w:rFonts w:ascii="Times New Roman" w:hAnsi="Times New Roman" w:cs="Times New Roman"/>
          <w:color w:val="000000"/>
          <w:kern w:val="1"/>
          <w:sz w:val="22"/>
          <w:szCs w:val="22"/>
          <w:lang w:eastAsia="hi-IN"/>
        </w:rPr>
        <w:t>§</w:t>
      </w:r>
      <w:r w:rsidR="00D80284">
        <w:rPr>
          <w:rFonts w:ascii="Times New Roman" w:hAnsi="Times New Roman" w:cs="Times New Roman"/>
          <w:color w:val="000000"/>
          <w:kern w:val="1"/>
          <w:sz w:val="22"/>
          <w:szCs w:val="22"/>
          <w:lang w:eastAsia="hi-IN"/>
        </w:rPr>
        <w:t>6</w:t>
      </w:r>
      <w:r w:rsidRPr="00FB06CA">
        <w:rPr>
          <w:rFonts w:ascii="Times New Roman" w:hAnsi="Times New Roman" w:cs="Times New Roman"/>
          <w:color w:val="000000"/>
          <w:kern w:val="1"/>
          <w:sz w:val="22"/>
          <w:szCs w:val="22"/>
          <w:lang w:eastAsia="hi-IN"/>
        </w:rPr>
        <w:t xml:space="preserve"> ust 5  i/lub w z związku art. 455 ust. 2 </w:t>
      </w:r>
      <w:proofErr w:type="spellStart"/>
      <w:r w:rsidRPr="00FB06CA">
        <w:rPr>
          <w:rFonts w:ascii="Times New Roman" w:hAnsi="Times New Roman" w:cs="Times New Roman"/>
          <w:color w:val="000000"/>
          <w:kern w:val="1"/>
          <w:sz w:val="22"/>
          <w:szCs w:val="22"/>
          <w:lang w:eastAsia="hi-IN"/>
        </w:rPr>
        <w:t>uPzp</w:t>
      </w:r>
      <w:proofErr w:type="spellEnd"/>
      <w:r w:rsidRPr="00FB06CA">
        <w:rPr>
          <w:rFonts w:ascii="Times New Roman" w:hAnsi="Times New Roman" w:cs="Times New Roman"/>
          <w:color w:val="000000"/>
          <w:kern w:val="1"/>
          <w:sz w:val="22"/>
          <w:szCs w:val="22"/>
          <w:lang w:eastAsia="hi-IN"/>
        </w:rPr>
        <w:t xml:space="preserve">.] – </w:t>
      </w:r>
      <w:r w:rsidRPr="00FB06CA">
        <w:rPr>
          <w:rFonts w:ascii="Times New Roman" w:hAnsi="Times New Roman" w:cs="Times New Roman"/>
          <w:i/>
          <w:iCs/>
          <w:color w:val="000000"/>
          <w:kern w:val="1"/>
          <w:sz w:val="22"/>
          <w:szCs w:val="22"/>
          <w:lang w:eastAsia="hi-IN"/>
        </w:rPr>
        <w:t>dotyczy umów podpisanych na papierze</w:t>
      </w:r>
      <w:r w:rsidRPr="00FB06CA">
        <w:rPr>
          <w:rFonts w:ascii="Times New Roman" w:hAnsi="Times New Roman" w:cs="Times New Roman"/>
          <w:color w:val="000000"/>
          <w:kern w:val="1"/>
          <w:sz w:val="22"/>
          <w:szCs w:val="22"/>
          <w:lang w:eastAsia="hi-IN"/>
        </w:rPr>
        <w:t xml:space="preserve"> </w:t>
      </w:r>
    </w:p>
    <w:p w14:paraId="19E239FA" w14:textId="77777777" w:rsidR="007A0B52" w:rsidRPr="00FB06CA" w:rsidRDefault="007A0B52" w:rsidP="007A0B52">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color w:val="000000"/>
          <w:kern w:val="1"/>
          <w:sz w:val="22"/>
          <w:szCs w:val="22"/>
          <w:lang w:eastAsia="hi-IN"/>
        </w:rPr>
      </w:pPr>
    </w:p>
    <w:p w14:paraId="16D6F63A" w14:textId="3E6941A2" w:rsidR="007A0B52" w:rsidRPr="00FB06CA" w:rsidRDefault="007A0B52" w:rsidP="007A0B52">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kern w:val="1"/>
          <w:sz w:val="22"/>
          <w:szCs w:val="22"/>
          <w:lang w:eastAsia="hi-IN"/>
        </w:rPr>
      </w:pPr>
      <w:r w:rsidRPr="00FB06CA">
        <w:rPr>
          <w:rFonts w:ascii="Times New Roman" w:hAnsi="Times New Roman" w:cs="Times New Roman"/>
          <w:color w:val="000000"/>
          <w:kern w:val="1"/>
          <w:sz w:val="22"/>
          <w:szCs w:val="22"/>
          <w:lang w:eastAsia="hi-IN"/>
        </w:rPr>
        <w:t xml:space="preserve">Umowa zostaje zawarta na okres </w:t>
      </w:r>
      <w:r w:rsidR="00803776" w:rsidRPr="00803776">
        <w:rPr>
          <w:rFonts w:ascii="Times New Roman" w:hAnsi="Times New Roman" w:cs="Times New Roman"/>
          <w:b/>
          <w:bCs/>
          <w:color w:val="000000" w:themeColor="text1"/>
          <w:kern w:val="1"/>
          <w:sz w:val="22"/>
          <w:szCs w:val="22"/>
          <w:lang w:eastAsia="hi-IN"/>
        </w:rPr>
        <w:t xml:space="preserve">12 </w:t>
      </w:r>
      <w:r w:rsidRPr="00FB06CA">
        <w:rPr>
          <w:rFonts w:ascii="Times New Roman" w:hAnsi="Times New Roman" w:cs="Times New Roman"/>
          <w:color w:val="000000"/>
          <w:kern w:val="1"/>
          <w:sz w:val="22"/>
          <w:szCs w:val="22"/>
          <w:lang w:eastAsia="hi-IN"/>
        </w:rPr>
        <w:t xml:space="preserve">miesięcy </w:t>
      </w:r>
      <w:r w:rsidR="006338C9">
        <w:rPr>
          <w:rFonts w:ascii="Times New Roman" w:hAnsi="Times New Roman" w:cs="Times New Roman"/>
          <w:color w:val="000000"/>
          <w:kern w:val="1"/>
          <w:sz w:val="22"/>
          <w:szCs w:val="22"/>
          <w:lang w:eastAsia="hi-IN"/>
        </w:rPr>
        <w:t xml:space="preserve">(24 miesiące dla Części 4) </w:t>
      </w:r>
      <w:r w:rsidRPr="00FB06CA">
        <w:rPr>
          <w:rFonts w:ascii="Times New Roman" w:hAnsi="Times New Roman" w:cs="Times New Roman"/>
          <w:color w:val="000000"/>
          <w:kern w:val="1"/>
          <w:sz w:val="22"/>
          <w:szCs w:val="22"/>
          <w:lang w:eastAsia="hi-IN"/>
        </w:rPr>
        <w:t>liczony od dnia złożenia ostatniego z podpisów, przy czym wygasa w całości lub w części  w przypadku zrealizowania (dostawy) umowy lub jej części przed upływem okresu jej obowiązywania, o ile strony umowy nie postanowią inaczej - w związku z wystąpieniem okoliczności opisanych w</w:t>
      </w:r>
      <w:r w:rsidRPr="00FB06CA">
        <w:rPr>
          <w:rFonts w:ascii="Times New Roman" w:eastAsia="Times New Roman" w:hAnsi="Times New Roman" w:cs="Times New Roman"/>
          <w:color w:val="000000"/>
          <w:kern w:val="1"/>
          <w:sz w:val="22"/>
          <w:szCs w:val="22"/>
          <w:lang w:eastAsia="hi-IN"/>
        </w:rPr>
        <w:t xml:space="preserve"> </w:t>
      </w:r>
      <w:r w:rsidRPr="00FB06CA">
        <w:rPr>
          <w:rFonts w:ascii="Times New Roman" w:hAnsi="Times New Roman" w:cs="Times New Roman"/>
          <w:color w:val="000000"/>
          <w:kern w:val="1"/>
          <w:sz w:val="22"/>
          <w:szCs w:val="22"/>
          <w:lang w:eastAsia="hi-IN"/>
        </w:rPr>
        <w:t>§</w:t>
      </w:r>
      <w:r w:rsidR="00D80284">
        <w:rPr>
          <w:rFonts w:ascii="Times New Roman" w:hAnsi="Times New Roman" w:cs="Times New Roman"/>
          <w:color w:val="000000"/>
          <w:kern w:val="1"/>
          <w:sz w:val="22"/>
          <w:szCs w:val="22"/>
          <w:lang w:eastAsia="hi-IN"/>
        </w:rPr>
        <w:t>6</w:t>
      </w:r>
      <w:r w:rsidRPr="00FB06CA">
        <w:rPr>
          <w:rFonts w:ascii="Times New Roman" w:hAnsi="Times New Roman" w:cs="Times New Roman"/>
          <w:color w:val="000000"/>
          <w:kern w:val="1"/>
          <w:sz w:val="22"/>
          <w:szCs w:val="22"/>
          <w:lang w:eastAsia="hi-IN"/>
        </w:rPr>
        <w:t xml:space="preserve"> ust 5 i/lub w z związku art. 455 ust. 2 </w:t>
      </w:r>
      <w:proofErr w:type="spellStart"/>
      <w:r w:rsidRPr="00FB06CA">
        <w:rPr>
          <w:rFonts w:ascii="Times New Roman" w:hAnsi="Times New Roman" w:cs="Times New Roman"/>
          <w:color w:val="000000"/>
          <w:kern w:val="1"/>
          <w:sz w:val="22"/>
          <w:szCs w:val="22"/>
          <w:lang w:eastAsia="hi-IN"/>
        </w:rPr>
        <w:t>uPzp</w:t>
      </w:r>
      <w:proofErr w:type="spellEnd"/>
      <w:r w:rsidR="003476AA">
        <w:rPr>
          <w:rFonts w:ascii="Times New Roman" w:hAnsi="Times New Roman" w:cs="Times New Roman"/>
          <w:color w:val="000000"/>
          <w:kern w:val="1"/>
          <w:sz w:val="22"/>
          <w:szCs w:val="22"/>
          <w:lang w:eastAsia="hi-IN"/>
        </w:rPr>
        <w:t>.</w:t>
      </w:r>
      <w:r w:rsidRPr="00FB06CA">
        <w:rPr>
          <w:rFonts w:ascii="Times New Roman" w:hAnsi="Times New Roman" w:cs="Times New Roman"/>
          <w:color w:val="000000"/>
          <w:kern w:val="1"/>
          <w:sz w:val="22"/>
          <w:szCs w:val="22"/>
          <w:lang w:eastAsia="hi-IN"/>
        </w:rPr>
        <w:t xml:space="preserve"> </w:t>
      </w:r>
    </w:p>
    <w:p w14:paraId="613015C3" w14:textId="77777777" w:rsidR="002618C5" w:rsidRPr="002618C5" w:rsidRDefault="002618C5" w:rsidP="007A0B52">
      <w:pPr>
        <w:numPr>
          <w:ilvl w:val="0"/>
          <w:numId w:val="8"/>
        </w:numPr>
        <w:autoSpaceDN/>
        <w:spacing w:line="276" w:lineRule="auto"/>
        <w:jc w:val="center"/>
        <w:textAlignment w:val="auto"/>
        <w:rPr>
          <w:rFonts w:ascii="Times New Roman" w:eastAsia="ヒラギノ角ゴ Pro W3" w:hAnsi="Times New Roman" w:cs="Times New Roman"/>
          <w:color w:val="000000"/>
          <w:kern w:val="1"/>
          <w:sz w:val="22"/>
          <w:szCs w:val="22"/>
          <w:lang w:eastAsia="hi-IN"/>
        </w:rPr>
      </w:pPr>
    </w:p>
    <w:p w14:paraId="4FB0D0B5" w14:textId="0458E404" w:rsidR="007A0B52" w:rsidRPr="00FB06CA" w:rsidRDefault="007A0B52" w:rsidP="007A0B52">
      <w:pPr>
        <w:numPr>
          <w:ilvl w:val="0"/>
          <w:numId w:val="8"/>
        </w:numPr>
        <w:autoSpaceDN/>
        <w:spacing w:line="276" w:lineRule="auto"/>
        <w:jc w:val="center"/>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b/>
          <w:bCs/>
          <w:color w:val="000000"/>
          <w:kern w:val="1"/>
          <w:sz w:val="22"/>
          <w:szCs w:val="22"/>
          <w:lang w:eastAsia="hi-IN"/>
        </w:rPr>
        <w:t>§</w:t>
      </w:r>
      <w:r w:rsidR="00D80284">
        <w:rPr>
          <w:rFonts w:ascii="Times New Roman" w:eastAsia="ヒラギノ角ゴ Pro W3" w:hAnsi="Times New Roman" w:cs="Times New Roman"/>
          <w:b/>
          <w:bCs/>
          <w:color w:val="000000"/>
          <w:kern w:val="1"/>
          <w:sz w:val="22"/>
          <w:szCs w:val="22"/>
          <w:lang w:eastAsia="hi-IN"/>
        </w:rPr>
        <w:t>10</w:t>
      </w:r>
    </w:p>
    <w:p w14:paraId="4D438E17" w14:textId="77777777" w:rsidR="007A0B52" w:rsidRPr="00FB06CA" w:rsidRDefault="007A0B52" w:rsidP="007A0B52">
      <w:pPr>
        <w:numPr>
          <w:ilvl w:val="0"/>
          <w:numId w:val="8"/>
        </w:numPr>
        <w:tabs>
          <w:tab w:val="left" w:pos="447"/>
        </w:tabs>
        <w:suppressAutoHyphens w:val="0"/>
        <w:autoSpaceDN/>
        <w:jc w:val="both"/>
        <w:textAlignment w:val="auto"/>
        <w:rPr>
          <w:rFonts w:ascii="Times New Roman" w:hAnsi="Times New Roman" w:cs="Times New Roman"/>
          <w:kern w:val="1"/>
          <w:sz w:val="22"/>
          <w:szCs w:val="22"/>
          <w:lang w:eastAsia="hi-IN"/>
        </w:rPr>
      </w:pPr>
      <w:r w:rsidRPr="00FB06CA">
        <w:rPr>
          <w:rFonts w:ascii="Times New Roman" w:eastAsia="Calibri" w:hAnsi="Times New Roman" w:cs="Times New Roman"/>
          <w:kern w:val="0"/>
          <w:sz w:val="22"/>
          <w:szCs w:val="22"/>
          <w:lang w:eastAsia="en-US" w:bidi="ar-SA"/>
        </w:rPr>
        <w:t>Zamawiający może rozwiązać umowę ze skutkiem natychmiastowym w przypadku trzykrotnego uchybienia terminom dostaw, a każde z tych uchybień trwać będzie dłużej niż trzy dni robocze.</w:t>
      </w:r>
    </w:p>
    <w:p w14:paraId="33AED622" w14:textId="17FEE215" w:rsidR="007A0B52" w:rsidRPr="00FB06CA" w:rsidRDefault="007A0B52" w:rsidP="007A0B52">
      <w:pPr>
        <w:numPr>
          <w:ilvl w:val="0"/>
          <w:numId w:val="8"/>
        </w:numPr>
        <w:tabs>
          <w:tab w:val="left" w:pos="447"/>
        </w:tabs>
        <w:suppressAutoHyphens w:val="0"/>
        <w:autoSpaceDN/>
        <w:jc w:val="both"/>
        <w:textAlignment w:val="auto"/>
        <w:rPr>
          <w:rFonts w:ascii="Times New Roman" w:eastAsia="Calibri" w:hAnsi="Times New Roman" w:cs="Times New Roman"/>
          <w:kern w:val="0"/>
          <w:sz w:val="22"/>
          <w:szCs w:val="22"/>
          <w:lang w:eastAsia="en-US" w:bidi="ar-SA"/>
        </w:rPr>
      </w:pPr>
      <w:r w:rsidRPr="00FB06CA">
        <w:rPr>
          <w:rFonts w:ascii="Times New Roman" w:eastAsia="Calibri" w:hAnsi="Times New Roman" w:cs="Times New Roman"/>
          <w:kern w:val="0"/>
          <w:sz w:val="22"/>
          <w:szCs w:val="22"/>
          <w:lang w:eastAsia="en-US" w:bidi="ar-SA"/>
        </w:rPr>
        <w:t>W takich przypadkach Zamawiający zachowuje prawo do naliczania kar umownych zgodnie z §</w:t>
      </w:r>
      <w:r w:rsidR="00D80284">
        <w:rPr>
          <w:rFonts w:ascii="Times New Roman" w:eastAsia="Calibri" w:hAnsi="Times New Roman" w:cs="Times New Roman"/>
          <w:kern w:val="0"/>
          <w:sz w:val="22"/>
          <w:szCs w:val="22"/>
          <w:lang w:eastAsia="en-US" w:bidi="ar-SA"/>
        </w:rPr>
        <w:t>7</w:t>
      </w:r>
      <w:r w:rsidRPr="00FB06CA">
        <w:rPr>
          <w:rFonts w:ascii="Times New Roman" w:eastAsia="Calibri" w:hAnsi="Times New Roman" w:cs="Times New Roman"/>
          <w:kern w:val="0"/>
          <w:sz w:val="22"/>
          <w:szCs w:val="22"/>
          <w:lang w:eastAsia="en-US" w:bidi="ar-SA"/>
        </w:rPr>
        <w:t>.</w:t>
      </w:r>
    </w:p>
    <w:p w14:paraId="20AC12C5" w14:textId="77777777" w:rsidR="002618C5" w:rsidRPr="002618C5" w:rsidRDefault="002618C5" w:rsidP="007A0B52">
      <w:pPr>
        <w:numPr>
          <w:ilvl w:val="0"/>
          <w:numId w:val="8"/>
        </w:numPr>
        <w:autoSpaceDN/>
        <w:spacing w:line="276" w:lineRule="auto"/>
        <w:jc w:val="center"/>
        <w:textAlignment w:val="auto"/>
        <w:rPr>
          <w:rFonts w:ascii="Times New Roman" w:eastAsia="ヒラギノ角ゴ Pro W3" w:hAnsi="Times New Roman" w:cs="Times New Roman"/>
          <w:color w:val="000000"/>
          <w:kern w:val="1"/>
          <w:sz w:val="22"/>
          <w:szCs w:val="22"/>
          <w:lang w:eastAsia="hi-IN"/>
        </w:rPr>
      </w:pPr>
    </w:p>
    <w:p w14:paraId="6A2877BC" w14:textId="1DC4C451" w:rsidR="007A0B52" w:rsidRPr="00FB06CA" w:rsidRDefault="007A0B52" w:rsidP="007A0B52">
      <w:pPr>
        <w:numPr>
          <w:ilvl w:val="0"/>
          <w:numId w:val="8"/>
        </w:numPr>
        <w:autoSpaceDN/>
        <w:spacing w:line="276" w:lineRule="auto"/>
        <w:jc w:val="center"/>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b/>
          <w:bCs/>
          <w:color w:val="000000"/>
          <w:kern w:val="1"/>
          <w:sz w:val="22"/>
          <w:szCs w:val="22"/>
          <w:lang w:eastAsia="hi-IN"/>
        </w:rPr>
        <w:t>§1</w:t>
      </w:r>
      <w:r w:rsidR="00D80284">
        <w:rPr>
          <w:rFonts w:ascii="Times New Roman" w:eastAsia="ヒラギノ角ゴ Pro W3" w:hAnsi="Times New Roman" w:cs="Times New Roman"/>
          <w:b/>
          <w:bCs/>
          <w:color w:val="000000"/>
          <w:kern w:val="1"/>
          <w:sz w:val="22"/>
          <w:szCs w:val="22"/>
          <w:lang w:eastAsia="hi-IN"/>
        </w:rPr>
        <w:t>1</w:t>
      </w:r>
    </w:p>
    <w:p w14:paraId="2D8645EF" w14:textId="77777777" w:rsidR="007A0B52" w:rsidRPr="00FB06CA" w:rsidRDefault="007A0B52" w:rsidP="007A0B52">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w:t>
      </w:r>
    </w:p>
    <w:p w14:paraId="13D64293" w14:textId="77777777" w:rsidR="002618C5" w:rsidRPr="002618C5" w:rsidRDefault="002618C5" w:rsidP="007A0B52">
      <w:pPr>
        <w:numPr>
          <w:ilvl w:val="0"/>
          <w:numId w:val="8"/>
        </w:numPr>
        <w:autoSpaceDN/>
        <w:spacing w:line="276" w:lineRule="auto"/>
        <w:jc w:val="center"/>
        <w:textAlignment w:val="auto"/>
        <w:rPr>
          <w:rFonts w:ascii="Times New Roman" w:eastAsia="ヒラギノ角ゴ Pro W3" w:hAnsi="Times New Roman" w:cs="Times New Roman"/>
          <w:color w:val="000000"/>
          <w:kern w:val="1"/>
          <w:sz w:val="22"/>
          <w:szCs w:val="22"/>
          <w:lang w:eastAsia="hi-IN"/>
        </w:rPr>
      </w:pPr>
    </w:p>
    <w:p w14:paraId="0C0C015C" w14:textId="6A212005" w:rsidR="007A0B52" w:rsidRPr="00FB06CA" w:rsidRDefault="007A0B52" w:rsidP="007A0B52">
      <w:pPr>
        <w:numPr>
          <w:ilvl w:val="0"/>
          <w:numId w:val="8"/>
        </w:numPr>
        <w:autoSpaceDN/>
        <w:spacing w:line="276" w:lineRule="auto"/>
        <w:jc w:val="center"/>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b/>
          <w:bCs/>
          <w:color w:val="000000"/>
          <w:kern w:val="1"/>
          <w:sz w:val="22"/>
          <w:szCs w:val="22"/>
          <w:lang w:eastAsia="hi-IN"/>
        </w:rPr>
        <w:t>§1</w:t>
      </w:r>
      <w:r w:rsidR="00D80284">
        <w:rPr>
          <w:rFonts w:ascii="Times New Roman" w:eastAsia="ヒラギノ角ゴ Pro W3" w:hAnsi="Times New Roman" w:cs="Times New Roman"/>
          <w:b/>
          <w:bCs/>
          <w:color w:val="000000"/>
          <w:kern w:val="1"/>
          <w:sz w:val="22"/>
          <w:szCs w:val="22"/>
          <w:lang w:eastAsia="hi-IN"/>
        </w:rPr>
        <w:t>2</w:t>
      </w:r>
    </w:p>
    <w:p w14:paraId="439CE643" w14:textId="77777777" w:rsidR="007A0B52" w:rsidRPr="00FB06CA" w:rsidRDefault="007A0B52" w:rsidP="007A0B52">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1.W związku z realizacją niniejszej umowy Wykonawca:</w:t>
      </w:r>
    </w:p>
    <w:p w14:paraId="753A68E3" w14:textId="77777777" w:rsidR="007A0B52" w:rsidRPr="00FB06CA" w:rsidRDefault="007A0B52" w:rsidP="007A0B52">
      <w:pPr>
        <w:numPr>
          <w:ilvl w:val="0"/>
          <w:numId w:val="8"/>
        </w:numPr>
        <w:autoSpaceDN/>
        <w:spacing w:line="240" w:lineRule="exact"/>
        <w:jc w:val="both"/>
        <w:textAlignment w:val="auto"/>
        <w:rPr>
          <w:rFonts w:ascii="Times New Roman" w:eastAsia="Tahoma" w:hAnsi="Times New Roman" w:cs="Times New Roman"/>
          <w:color w:val="000000"/>
          <w:kern w:val="1"/>
          <w:sz w:val="22"/>
          <w:szCs w:val="22"/>
          <w:lang w:eastAsia="hi-IN"/>
        </w:rPr>
      </w:pPr>
      <w:r w:rsidRPr="00FB06CA">
        <w:rPr>
          <w:rFonts w:ascii="Times New Roman" w:eastAsia="Tahoma" w:hAnsi="Times New Roman" w:cs="Times New Roman"/>
          <w:color w:val="000000"/>
          <w:kern w:val="1"/>
          <w:sz w:val="22"/>
          <w:szCs w:val="22"/>
          <w:lang w:eastAsia="hi-IN"/>
        </w:rPr>
        <w:t>1)zobowiązuje się do przestrzegania zasad przetwarzania i ochrony przetwarzanych danych osobowych zgodnie z powszechnie obowiązującymi przepisami, w tym RODO;</w:t>
      </w:r>
    </w:p>
    <w:p w14:paraId="5CD6B06B" w14:textId="77777777" w:rsidR="007A0B52" w:rsidRPr="00FB06CA" w:rsidRDefault="007A0B52" w:rsidP="007A0B52">
      <w:pPr>
        <w:numPr>
          <w:ilvl w:val="0"/>
          <w:numId w:val="8"/>
        </w:numPr>
        <w:autoSpaceDN/>
        <w:spacing w:line="240" w:lineRule="exact"/>
        <w:jc w:val="both"/>
        <w:textAlignment w:val="auto"/>
        <w:rPr>
          <w:rFonts w:ascii="Times New Roman" w:eastAsia="Tahoma" w:hAnsi="Times New Roman" w:cs="Times New Roman"/>
          <w:color w:val="000000"/>
          <w:kern w:val="1"/>
          <w:sz w:val="22"/>
          <w:szCs w:val="22"/>
          <w:lang w:eastAsia="hi-IN"/>
        </w:rPr>
      </w:pPr>
      <w:r w:rsidRPr="00FB06CA">
        <w:rPr>
          <w:rFonts w:ascii="Times New Roman" w:eastAsia="Tahoma" w:hAnsi="Times New Roman" w:cs="Times New Roman"/>
          <w:color w:val="000000"/>
          <w:kern w:val="1"/>
          <w:sz w:val="22"/>
          <w:szCs w:val="22"/>
          <w:lang w:eastAsia="hi-IN"/>
        </w:rPr>
        <w:t>2)ponosi odpowiedzialność za ewentualne skutki działania niezgodnego z przepisami, o których mowa w pkt 1;</w:t>
      </w:r>
    </w:p>
    <w:p w14:paraId="333ADEB3" w14:textId="77777777" w:rsidR="007A0B52" w:rsidRPr="00FB06CA" w:rsidRDefault="007A0B52" w:rsidP="007A0B52">
      <w:pPr>
        <w:numPr>
          <w:ilvl w:val="0"/>
          <w:numId w:val="8"/>
        </w:numPr>
        <w:autoSpaceDN/>
        <w:spacing w:line="240" w:lineRule="exact"/>
        <w:jc w:val="both"/>
        <w:textAlignment w:val="auto"/>
        <w:rPr>
          <w:rFonts w:ascii="Times New Roman" w:eastAsia="Tahoma" w:hAnsi="Times New Roman" w:cs="Times New Roman"/>
          <w:color w:val="000000"/>
          <w:kern w:val="1"/>
          <w:sz w:val="22"/>
          <w:szCs w:val="22"/>
          <w:lang w:eastAsia="hi-IN"/>
        </w:rPr>
      </w:pPr>
      <w:r w:rsidRPr="00FB06CA">
        <w:rPr>
          <w:rFonts w:ascii="Times New Roman" w:eastAsia="Tahoma" w:hAnsi="Times New Roman" w:cs="Times New Roman"/>
          <w:color w:val="000000"/>
          <w:kern w:val="1"/>
          <w:sz w:val="22"/>
          <w:szCs w:val="22"/>
          <w:lang w:eastAsia="hi-IN"/>
        </w:rPr>
        <w:t>3) w przypadku przetwarzania danych osobowych w systemach informatycznych - oświadcza, że systemy informatyczne, w których przetwarzane będą dane osobowe spełniają wymogi aktualnie obowiązujących przepisów w tym zakresie,</w:t>
      </w:r>
    </w:p>
    <w:p w14:paraId="747E4D18" w14:textId="77777777" w:rsidR="007A0B52" w:rsidRPr="00FB06CA" w:rsidRDefault="007A0B52" w:rsidP="007A0B52">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4)zobowiązuje się do przetwarzania danych osobowych wyłącznie w celu realizacji umowy;</w:t>
      </w:r>
    </w:p>
    <w:p w14:paraId="2C608A48" w14:textId="77777777" w:rsidR="007A0B52" w:rsidRPr="00FB06CA" w:rsidRDefault="007A0B52" w:rsidP="007A0B52">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5)zobowiązuje się do natychmiastowego powiadomienia Inspektora Ochrony Danych Osobowych Zmawiającego o stwierdzeniu prób lub faktów naruszenia poufności przetwarzanych danych osobowych;</w:t>
      </w:r>
    </w:p>
    <w:p w14:paraId="0EA5A9AD" w14:textId="77777777" w:rsidR="007A0B52" w:rsidRPr="00FB06CA" w:rsidRDefault="007A0B52" w:rsidP="007A0B52">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6)w przypadku stwierdzenia zdarzeń, o których mowa w pkt 5, zobowiązuje się umożliwić Zamawiającemu prowadzenie kontroli procesu przetwarzania i ochrony danych osobowych;</w:t>
      </w:r>
    </w:p>
    <w:p w14:paraId="046B0A33" w14:textId="77777777" w:rsidR="007A0B52" w:rsidRPr="00FB06CA" w:rsidRDefault="007A0B52" w:rsidP="007A0B52">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1972EA6C" w14:textId="77777777" w:rsidR="007A0B52" w:rsidRPr="00FB06CA" w:rsidRDefault="007A0B52" w:rsidP="007A0B52">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8)zobowiązuje się do przekazania Zamawiającemu imiennej listy pracowników, którzy będą mieli dostęp do powierzonych danych osobowych w związku z realizacją umowy;</w:t>
      </w:r>
    </w:p>
    <w:p w14:paraId="6897E4EF" w14:textId="77777777" w:rsidR="007A0B52" w:rsidRPr="00FB06CA" w:rsidRDefault="007A0B52" w:rsidP="007A0B52">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9)zobowiązuje się do uzyskania od swoich pracowników oświadczeń o zachowaniu w poufności danych osobowych i innych informacji stanowiących tajemnicę służbową, jaką uzyskali w trakcie wykonywania na rzecz Zamawiającego.</w:t>
      </w:r>
    </w:p>
    <w:p w14:paraId="26368B67" w14:textId="77777777" w:rsidR="007A0B52" w:rsidRPr="00FB06CA" w:rsidRDefault="007A0B52" w:rsidP="007A0B52">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158EBB72" w14:textId="77777777" w:rsidR="007A0B52" w:rsidRPr="00FB06CA" w:rsidRDefault="007A0B52" w:rsidP="007A0B52">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lastRenderedPageBreak/>
        <w:t>3.W zakresie obowiązku, o którym mowa w ust.1 i ust.2, Wykonawca ponosi pełną odpowiedzialność za działania bądź zaniechania osób, którymi będzie się posługiwał przy wykonywaniu przedmiotu umowy.</w:t>
      </w:r>
    </w:p>
    <w:p w14:paraId="1FB9D3C4" w14:textId="77777777" w:rsidR="007A0B52" w:rsidRPr="00FB06CA" w:rsidRDefault="007A0B52" w:rsidP="007A0B52">
      <w:pPr>
        <w:numPr>
          <w:ilvl w:val="0"/>
          <w:numId w:val="8"/>
        </w:numPr>
        <w:autoSpaceDN/>
        <w:spacing w:line="276" w:lineRule="auto"/>
        <w:jc w:val="both"/>
        <w:textAlignment w:val="auto"/>
        <w:rPr>
          <w:rFonts w:ascii="Times New Roman" w:eastAsia="ヒラギノ角ゴ Pro W3" w:hAnsi="Times New Roman" w:cs="Times New Roman"/>
          <w:color w:val="000000"/>
          <w:kern w:val="1"/>
          <w:sz w:val="22"/>
          <w:szCs w:val="22"/>
          <w:lang w:eastAsia="hi-IN"/>
        </w:rPr>
      </w:pPr>
      <w:r w:rsidRPr="00FB06CA">
        <w:rPr>
          <w:rFonts w:ascii="Times New Roman" w:eastAsia="ヒラギノ角ゴ Pro W3" w:hAnsi="Times New Roman" w:cs="Times New Roman"/>
          <w:color w:val="000000"/>
          <w:kern w:val="1"/>
          <w:sz w:val="22"/>
          <w:szCs w:val="22"/>
          <w:lang w:eastAsia="hi-IN"/>
        </w:rPr>
        <w:t xml:space="preserve">4.Obowiązek, o którym mowa w ust. 2, wiąże Wykonawcę zarówno w okresie obowiązywania umowy, jak też po jej wygaśnięciu, stwierdzeniu jej nieważności lub odstąpieniu od niej. </w:t>
      </w:r>
    </w:p>
    <w:p w14:paraId="6A31A11E" w14:textId="77777777" w:rsidR="005E2364" w:rsidRDefault="005E2364" w:rsidP="007A0B52">
      <w:pPr>
        <w:numPr>
          <w:ilvl w:val="0"/>
          <w:numId w:val="8"/>
        </w:numPr>
        <w:suppressAutoHyphens w:val="0"/>
        <w:autoSpaceDN/>
        <w:jc w:val="center"/>
        <w:textAlignment w:val="auto"/>
        <w:rPr>
          <w:rFonts w:ascii="Times New Roman" w:eastAsia="Calibri" w:hAnsi="Times New Roman" w:cs="Times New Roman"/>
          <w:b/>
          <w:bCs/>
          <w:kern w:val="1"/>
          <w:sz w:val="22"/>
          <w:szCs w:val="22"/>
          <w:lang w:eastAsia="pl-PL" w:bidi="ar-SA"/>
        </w:rPr>
      </w:pPr>
    </w:p>
    <w:p w14:paraId="36FDC764" w14:textId="7C6C84DA" w:rsidR="007A0B52" w:rsidRPr="00FB06CA" w:rsidRDefault="007A0B52" w:rsidP="007A0B52">
      <w:pPr>
        <w:numPr>
          <w:ilvl w:val="0"/>
          <w:numId w:val="8"/>
        </w:numPr>
        <w:suppressAutoHyphens w:val="0"/>
        <w:autoSpaceDN/>
        <w:jc w:val="center"/>
        <w:textAlignment w:val="auto"/>
        <w:rPr>
          <w:rFonts w:ascii="Times New Roman" w:eastAsia="Calibri" w:hAnsi="Times New Roman" w:cs="Times New Roman"/>
          <w:b/>
          <w:bCs/>
          <w:kern w:val="1"/>
          <w:sz w:val="22"/>
          <w:szCs w:val="22"/>
          <w:lang w:eastAsia="pl-PL" w:bidi="ar-SA"/>
        </w:rPr>
      </w:pPr>
      <w:r w:rsidRPr="00FB06CA">
        <w:rPr>
          <w:rFonts w:ascii="Times New Roman" w:eastAsia="Calibri" w:hAnsi="Times New Roman" w:cs="Times New Roman"/>
          <w:b/>
          <w:bCs/>
          <w:kern w:val="1"/>
          <w:sz w:val="22"/>
          <w:szCs w:val="22"/>
          <w:lang w:eastAsia="pl-PL" w:bidi="ar-SA"/>
        </w:rPr>
        <w:t>§1</w:t>
      </w:r>
      <w:r w:rsidR="00D80284">
        <w:rPr>
          <w:rFonts w:ascii="Times New Roman" w:eastAsia="Calibri" w:hAnsi="Times New Roman" w:cs="Times New Roman"/>
          <w:b/>
          <w:bCs/>
          <w:kern w:val="1"/>
          <w:sz w:val="22"/>
          <w:szCs w:val="22"/>
          <w:lang w:eastAsia="pl-PL" w:bidi="ar-SA"/>
        </w:rPr>
        <w:t>3</w:t>
      </w:r>
    </w:p>
    <w:p w14:paraId="40D72237" w14:textId="4C1FD649" w:rsidR="007A0B52" w:rsidRPr="005E2364" w:rsidRDefault="007A0B52" w:rsidP="003974C8">
      <w:pPr>
        <w:numPr>
          <w:ilvl w:val="0"/>
          <w:numId w:val="8"/>
        </w:numPr>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sidRPr="005E2364">
        <w:rPr>
          <w:rFonts w:ascii="Times New Roman" w:eastAsiaTheme="minorHAnsi" w:hAnsi="Times New Roman" w:cs="Times New Roman"/>
          <w:kern w:val="0"/>
          <w:sz w:val="22"/>
          <w:szCs w:val="22"/>
          <w:lang w:eastAsia="en-US" w:bidi="ar-SA"/>
        </w:rPr>
        <w:t>1. Wszelkie zmiany treści umowy mogą być dokonywane wyłącznie w formie pisemnej</w:t>
      </w:r>
      <w:r w:rsidR="005E2364" w:rsidRPr="005E2364">
        <w:rPr>
          <w:rFonts w:ascii="Times New Roman" w:eastAsiaTheme="minorHAnsi" w:hAnsi="Times New Roman" w:cs="Times New Roman"/>
          <w:kern w:val="0"/>
          <w:sz w:val="22"/>
          <w:szCs w:val="22"/>
          <w:lang w:eastAsia="en-US" w:bidi="ar-SA"/>
        </w:rPr>
        <w:t xml:space="preserve">, z wyłączeniem zmian wskazanych w </w:t>
      </w:r>
      <w:r w:rsidR="005E2364" w:rsidRPr="005E2364">
        <w:rPr>
          <w:rFonts w:ascii="Times New Roman" w:eastAsia="ヒラギノ角ゴ Pro W3" w:hAnsi="Times New Roman" w:cs="Times New Roman"/>
          <w:kern w:val="2"/>
          <w:sz w:val="22"/>
          <w:szCs w:val="22"/>
        </w:rPr>
        <w:t xml:space="preserve">§6 ust. 9 pkt 1, </w:t>
      </w:r>
      <w:r w:rsidRPr="005E2364">
        <w:rPr>
          <w:rFonts w:ascii="Times New Roman" w:eastAsiaTheme="minorHAnsi" w:hAnsi="Times New Roman" w:cs="Times New Roman"/>
          <w:kern w:val="0"/>
          <w:sz w:val="22"/>
          <w:szCs w:val="22"/>
          <w:lang w:eastAsia="en-US" w:bidi="ar-SA"/>
        </w:rPr>
        <w:t xml:space="preserve"> pod rygorem nieważności.</w:t>
      </w:r>
    </w:p>
    <w:p w14:paraId="18487E7C" w14:textId="77777777" w:rsidR="007A0B52" w:rsidRPr="00FB06CA" w:rsidRDefault="007A0B52" w:rsidP="007A0B52">
      <w:pPr>
        <w:pStyle w:val="Akapitzlist"/>
        <w:numPr>
          <w:ilvl w:val="0"/>
          <w:numId w:val="8"/>
        </w:numPr>
        <w:suppressAutoHyphens w:val="0"/>
        <w:autoSpaceDN/>
        <w:jc w:val="both"/>
        <w:textAlignment w:val="auto"/>
        <w:rPr>
          <w:rFonts w:ascii="Times New Roman" w:eastAsiaTheme="minorHAnsi" w:hAnsi="Times New Roman" w:cs="Times New Roman"/>
          <w:kern w:val="0"/>
          <w:sz w:val="22"/>
          <w:szCs w:val="22"/>
          <w:lang w:eastAsia="en-US" w:bidi="ar-SA"/>
        </w:rPr>
      </w:pPr>
      <w:r w:rsidRPr="00FB06CA">
        <w:rPr>
          <w:rFonts w:ascii="Times New Roman" w:eastAsiaTheme="minorHAnsi" w:hAnsi="Times New Roman" w:cs="Times New Roman"/>
          <w:kern w:val="0"/>
          <w:sz w:val="22"/>
          <w:szCs w:val="22"/>
          <w:lang w:eastAsia="en-US" w:bidi="ar-SA"/>
        </w:rPr>
        <w:t>2. Strony zobowiązane są do stosowania postanowień niniejszej umowy, jak również SWZ oraz złożonej oferty</w:t>
      </w:r>
      <w:r w:rsidRPr="00FB06CA">
        <w:rPr>
          <w:rFonts w:ascii="Times New Roman" w:eastAsiaTheme="minorHAnsi" w:hAnsi="Times New Roman" w:cs="Times New Roman"/>
          <w:i/>
          <w:iCs/>
          <w:kern w:val="0"/>
          <w:sz w:val="22"/>
          <w:szCs w:val="22"/>
          <w:lang w:eastAsia="en-US" w:bidi="ar-SA"/>
        </w:rPr>
        <w:t xml:space="preserve"> (wraz z ofertą dodatkową)</w:t>
      </w:r>
      <w:r w:rsidRPr="00FB06CA">
        <w:rPr>
          <w:rFonts w:ascii="Times New Roman" w:eastAsiaTheme="minorHAnsi" w:hAnsi="Times New Roman" w:cs="Times New Roman"/>
          <w:kern w:val="0"/>
          <w:sz w:val="22"/>
          <w:szCs w:val="22"/>
          <w:lang w:eastAsia="en-US" w:bidi="ar-SA"/>
        </w:rPr>
        <w:t>*, na podstawie których umowa ta została zawarta.</w:t>
      </w:r>
    </w:p>
    <w:p w14:paraId="3029211B" w14:textId="77777777" w:rsidR="007A0B52" w:rsidRPr="00FB06CA" w:rsidRDefault="007A0B52" w:rsidP="007A0B52">
      <w:pPr>
        <w:pStyle w:val="Akapitzlist"/>
        <w:numPr>
          <w:ilvl w:val="0"/>
          <w:numId w:val="8"/>
        </w:numPr>
        <w:suppressAutoHyphens w:val="0"/>
        <w:autoSpaceDN/>
        <w:jc w:val="both"/>
        <w:textAlignment w:val="auto"/>
        <w:rPr>
          <w:rFonts w:ascii="Times New Roman" w:eastAsiaTheme="minorHAnsi" w:hAnsi="Times New Roman" w:cs="Times New Roman"/>
          <w:kern w:val="0"/>
          <w:sz w:val="22"/>
          <w:szCs w:val="22"/>
          <w:lang w:eastAsia="en-US" w:bidi="ar-SA"/>
        </w:rPr>
      </w:pPr>
      <w:r w:rsidRPr="00FB06CA">
        <w:rPr>
          <w:rFonts w:ascii="Times New Roman" w:eastAsiaTheme="minorHAnsi" w:hAnsi="Times New Roman" w:cs="Times New Roman"/>
          <w:kern w:val="0"/>
          <w:sz w:val="22"/>
          <w:szCs w:val="22"/>
          <w:lang w:eastAsia="en-US" w:bidi="ar-SA"/>
        </w:rPr>
        <w:t>3. W sprawach nieuregulowanych niniejszą umową mają zastosowanie odpowiednie przepisy prawa polskiego.</w:t>
      </w:r>
    </w:p>
    <w:p w14:paraId="34E7DC48" w14:textId="77777777" w:rsidR="007A0B52" w:rsidRPr="00FB06CA" w:rsidRDefault="007A0B52" w:rsidP="007A0B52">
      <w:pPr>
        <w:pStyle w:val="Akapitzlist"/>
        <w:numPr>
          <w:ilvl w:val="0"/>
          <w:numId w:val="8"/>
        </w:numPr>
        <w:suppressAutoHyphens w:val="0"/>
        <w:autoSpaceDN/>
        <w:jc w:val="both"/>
        <w:textAlignment w:val="auto"/>
        <w:rPr>
          <w:rFonts w:ascii="Times New Roman" w:eastAsiaTheme="minorHAnsi" w:hAnsi="Times New Roman" w:cs="Times New Roman"/>
          <w:kern w:val="0"/>
          <w:sz w:val="22"/>
          <w:szCs w:val="22"/>
          <w:lang w:eastAsia="en-US" w:bidi="ar-SA"/>
        </w:rPr>
      </w:pPr>
    </w:p>
    <w:p w14:paraId="3DFA76F8" w14:textId="2C34B0EB" w:rsidR="007A0B52" w:rsidRPr="00FB06CA" w:rsidRDefault="007A0B52" w:rsidP="007A0B52">
      <w:pPr>
        <w:pStyle w:val="Akapitzlist"/>
        <w:numPr>
          <w:ilvl w:val="0"/>
          <w:numId w:val="8"/>
        </w:numPr>
        <w:suppressAutoHyphens w:val="0"/>
        <w:autoSpaceDN/>
        <w:jc w:val="center"/>
        <w:textAlignment w:val="auto"/>
        <w:rPr>
          <w:rFonts w:ascii="Times New Roman" w:eastAsiaTheme="minorHAnsi" w:hAnsi="Times New Roman" w:cs="Times New Roman"/>
          <w:kern w:val="0"/>
          <w:sz w:val="22"/>
          <w:szCs w:val="22"/>
          <w:lang w:eastAsia="en-US" w:bidi="ar-SA"/>
        </w:rPr>
      </w:pPr>
      <w:r w:rsidRPr="00FB06CA">
        <w:rPr>
          <w:rFonts w:ascii="Times New Roman" w:eastAsiaTheme="minorHAnsi" w:hAnsi="Times New Roman" w:cs="Times New Roman"/>
          <w:b/>
          <w:bCs/>
          <w:kern w:val="0"/>
          <w:sz w:val="22"/>
          <w:szCs w:val="22"/>
          <w:lang w:eastAsia="en-US" w:bidi="ar-SA"/>
        </w:rPr>
        <w:t>§1</w:t>
      </w:r>
      <w:r w:rsidR="00D80284">
        <w:rPr>
          <w:rFonts w:ascii="Times New Roman" w:eastAsiaTheme="minorHAnsi" w:hAnsi="Times New Roman" w:cs="Times New Roman"/>
          <w:b/>
          <w:bCs/>
          <w:kern w:val="0"/>
          <w:sz w:val="22"/>
          <w:szCs w:val="22"/>
          <w:lang w:eastAsia="en-US" w:bidi="ar-SA"/>
        </w:rPr>
        <w:t>4</w:t>
      </w:r>
    </w:p>
    <w:p w14:paraId="4CB2E681" w14:textId="77777777" w:rsidR="007A0B52" w:rsidRPr="00FB06CA" w:rsidRDefault="007A0B52" w:rsidP="007A0B52">
      <w:pPr>
        <w:pStyle w:val="Akapitzlist"/>
        <w:numPr>
          <w:ilvl w:val="0"/>
          <w:numId w:val="8"/>
        </w:numPr>
        <w:tabs>
          <w:tab w:val="left" w:pos="731"/>
        </w:tabs>
        <w:suppressAutoHyphens w:val="0"/>
        <w:autoSpaceDN/>
        <w:jc w:val="both"/>
        <w:textAlignment w:val="auto"/>
        <w:rPr>
          <w:rFonts w:ascii="Times New Roman" w:eastAsiaTheme="minorHAnsi" w:hAnsi="Times New Roman" w:cs="Times New Roman"/>
          <w:kern w:val="0"/>
          <w:sz w:val="22"/>
          <w:szCs w:val="22"/>
          <w:lang w:eastAsia="en-US" w:bidi="ar-SA"/>
        </w:rPr>
      </w:pPr>
      <w:r w:rsidRPr="00FB06CA">
        <w:rPr>
          <w:rFonts w:ascii="Times New Roman" w:eastAsiaTheme="minorHAnsi" w:hAnsi="Times New Roman" w:cs="Times New Roman"/>
          <w:kern w:val="0"/>
          <w:sz w:val="22"/>
          <w:szCs w:val="22"/>
          <w:lang w:eastAsia="en-US" w:bidi="ar-SA"/>
        </w:rPr>
        <w:t>Spory wynikłe na tle realizacji niniejszej umowy będą rozstrzygane przez sąd powszechny właściwy miejscowo dla Zamawiającego.</w:t>
      </w:r>
      <w:r w:rsidRPr="00FB06CA">
        <w:rPr>
          <w:rFonts w:ascii="Times New Roman" w:eastAsiaTheme="minorHAnsi" w:hAnsi="Times New Roman" w:cs="Times New Roman"/>
          <w:b/>
          <w:bCs/>
          <w:kern w:val="0"/>
          <w:sz w:val="22"/>
          <w:szCs w:val="22"/>
          <w:lang w:eastAsia="en-US" w:bidi="ar-SA"/>
        </w:rPr>
        <w:t xml:space="preserve"> </w:t>
      </w:r>
    </w:p>
    <w:p w14:paraId="222D9FDC" w14:textId="0995E3D6" w:rsidR="007A0B52" w:rsidRPr="00FB06CA" w:rsidRDefault="007A0B52" w:rsidP="007A0B52">
      <w:pPr>
        <w:pStyle w:val="Akapitzlist"/>
        <w:numPr>
          <w:ilvl w:val="0"/>
          <w:numId w:val="8"/>
        </w:numPr>
        <w:tabs>
          <w:tab w:val="left" w:pos="731"/>
        </w:tabs>
        <w:suppressAutoHyphens w:val="0"/>
        <w:autoSpaceDN/>
        <w:jc w:val="center"/>
        <w:textAlignment w:val="auto"/>
        <w:rPr>
          <w:rFonts w:ascii="Times New Roman" w:eastAsiaTheme="minorHAnsi" w:hAnsi="Times New Roman" w:cs="Times New Roman"/>
          <w:kern w:val="0"/>
          <w:sz w:val="22"/>
          <w:szCs w:val="22"/>
          <w:lang w:eastAsia="en-US" w:bidi="ar-SA"/>
        </w:rPr>
      </w:pPr>
      <w:r w:rsidRPr="00FB06CA">
        <w:rPr>
          <w:rFonts w:ascii="Times New Roman" w:eastAsiaTheme="minorHAnsi" w:hAnsi="Times New Roman" w:cs="Times New Roman"/>
          <w:b/>
          <w:bCs/>
          <w:kern w:val="0"/>
          <w:sz w:val="22"/>
          <w:szCs w:val="22"/>
          <w:lang w:eastAsia="en-US" w:bidi="ar-SA"/>
        </w:rPr>
        <w:t>§1</w:t>
      </w:r>
      <w:r w:rsidR="00D80284">
        <w:rPr>
          <w:rFonts w:ascii="Times New Roman" w:eastAsiaTheme="minorHAnsi" w:hAnsi="Times New Roman" w:cs="Times New Roman"/>
          <w:b/>
          <w:bCs/>
          <w:kern w:val="0"/>
          <w:sz w:val="22"/>
          <w:szCs w:val="22"/>
          <w:lang w:eastAsia="en-US" w:bidi="ar-SA"/>
        </w:rPr>
        <w:t>5</w:t>
      </w:r>
    </w:p>
    <w:p w14:paraId="4B5A79A3" w14:textId="77777777" w:rsidR="007A0B52" w:rsidRPr="00FB06CA" w:rsidRDefault="007A0B52" w:rsidP="007A0B52">
      <w:pPr>
        <w:pStyle w:val="Akapitzlist"/>
        <w:numPr>
          <w:ilvl w:val="0"/>
          <w:numId w:val="8"/>
        </w:numPr>
        <w:suppressAutoHyphens w:val="0"/>
        <w:autoSpaceDN/>
        <w:jc w:val="both"/>
        <w:textAlignment w:val="auto"/>
        <w:rPr>
          <w:rFonts w:ascii="Times New Roman" w:eastAsiaTheme="minorHAnsi" w:hAnsi="Times New Roman" w:cs="Times New Roman"/>
          <w:color w:val="000000"/>
          <w:kern w:val="0"/>
          <w:sz w:val="22"/>
          <w:szCs w:val="22"/>
          <w:lang w:eastAsia="en-US" w:bidi="ar-SA"/>
        </w:rPr>
      </w:pPr>
      <w:r w:rsidRPr="00FB06CA">
        <w:rPr>
          <w:rFonts w:ascii="Times New Roman" w:eastAsia="Arial Unicode MS;Times New Roma" w:hAnsi="Times New Roman" w:cs="Times New Roman"/>
          <w:color w:val="000000"/>
          <w:kern w:val="2"/>
          <w:sz w:val="22"/>
          <w:szCs w:val="22"/>
          <w:lang w:eastAsia="hi-IN"/>
        </w:rPr>
        <w:t>Umowę sporządzono w dwóch jednobrzmiących egzemplarzach z przeznaczeniem po jednym dla każdej ze stron.</w:t>
      </w:r>
    </w:p>
    <w:p w14:paraId="68F93D53" w14:textId="77777777" w:rsidR="007A0B52" w:rsidRPr="00BD0CE2" w:rsidRDefault="007A0B52" w:rsidP="007A0B52">
      <w:pPr>
        <w:pStyle w:val="Akapitzlist"/>
        <w:numPr>
          <w:ilvl w:val="0"/>
          <w:numId w:val="8"/>
        </w:numPr>
        <w:suppressAutoHyphens w:val="0"/>
        <w:autoSpaceDN/>
        <w:jc w:val="both"/>
        <w:textAlignment w:val="auto"/>
        <w:rPr>
          <w:rFonts w:ascii="Times New Roman" w:eastAsiaTheme="minorHAnsi" w:hAnsi="Times New Roman" w:cs="Times New Roman"/>
          <w:kern w:val="0"/>
          <w:sz w:val="22"/>
          <w:szCs w:val="22"/>
          <w:lang w:eastAsia="en-US" w:bidi="ar-SA"/>
        </w:rPr>
      </w:pPr>
      <w:r w:rsidRPr="00FB06CA">
        <w:rPr>
          <w:rFonts w:ascii="Times New Roman" w:eastAsia="Tahoma" w:hAnsi="Times New Roman" w:cs="Times New Roman"/>
          <w:i/>
          <w:iCs/>
          <w:spacing w:val="-4"/>
          <w:kern w:val="0"/>
          <w:sz w:val="22"/>
          <w:szCs w:val="22"/>
          <w:highlight w:val="white"/>
          <w:lang w:eastAsia="pl-PL" w:bidi="pl-PL"/>
        </w:rPr>
        <w:t>*- w przypadku  przeprowadzenia  negocjacji</w:t>
      </w:r>
    </w:p>
    <w:p w14:paraId="3CB2948F" w14:textId="77777777" w:rsidR="007A0B52" w:rsidRPr="00FB06CA" w:rsidRDefault="007A0B52" w:rsidP="007A0B52">
      <w:pPr>
        <w:pStyle w:val="Akapitzlist"/>
        <w:numPr>
          <w:ilvl w:val="0"/>
          <w:numId w:val="8"/>
        </w:numPr>
        <w:suppressAutoHyphens w:val="0"/>
        <w:autoSpaceDN/>
        <w:jc w:val="both"/>
        <w:textAlignment w:val="auto"/>
        <w:rPr>
          <w:rFonts w:ascii="Times New Roman" w:eastAsiaTheme="minorHAnsi" w:hAnsi="Times New Roman" w:cs="Times New Roman"/>
          <w:kern w:val="0"/>
          <w:sz w:val="22"/>
          <w:szCs w:val="22"/>
          <w:lang w:eastAsia="en-US" w:bidi="ar-SA"/>
        </w:rPr>
      </w:pPr>
    </w:p>
    <w:p w14:paraId="29FA1202" w14:textId="77777777" w:rsidR="007A0B52" w:rsidRPr="00FB06CA" w:rsidRDefault="007A0B52" w:rsidP="007A0B52">
      <w:pPr>
        <w:numPr>
          <w:ilvl w:val="0"/>
          <w:numId w:val="8"/>
        </w:numPr>
        <w:suppressAutoHyphens w:val="0"/>
        <w:autoSpaceDN/>
        <w:textAlignment w:val="auto"/>
        <w:rPr>
          <w:rFonts w:ascii="Times New Roman" w:eastAsia="Arial Unicode MS" w:hAnsi="Times New Roman" w:cs="Times New Roman"/>
          <w:b/>
          <w:bCs/>
          <w:kern w:val="1"/>
          <w:sz w:val="22"/>
          <w:szCs w:val="22"/>
          <w:lang w:eastAsia="pl-PL"/>
        </w:rPr>
      </w:pPr>
      <w:r w:rsidRPr="00FB06CA">
        <w:rPr>
          <w:rFonts w:ascii="Times New Roman" w:eastAsia="Arial Unicode MS" w:hAnsi="Times New Roman" w:cs="Times New Roman"/>
          <w:b/>
          <w:bCs/>
          <w:kern w:val="1"/>
          <w:sz w:val="22"/>
          <w:szCs w:val="22"/>
          <w:lang w:eastAsia="pl-PL"/>
        </w:rPr>
        <w:t xml:space="preserve">             ZAMAWIAJĄCY</w:t>
      </w:r>
      <w:r w:rsidRPr="00FB06CA">
        <w:rPr>
          <w:rFonts w:ascii="Times New Roman" w:eastAsia="Arial Unicode MS" w:hAnsi="Times New Roman" w:cs="Times New Roman"/>
          <w:b/>
          <w:bCs/>
          <w:kern w:val="1"/>
          <w:sz w:val="22"/>
          <w:szCs w:val="22"/>
          <w:lang w:eastAsia="pl-PL"/>
        </w:rPr>
        <w:tab/>
        <w:t xml:space="preserve">                                                                                                       WYKONAWCA</w:t>
      </w:r>
    </w:p>
    <w:p w14:paraId="6A4F916C" w14:textId="77777777" w:rsidR="007A0B52" w:rsidRPr="00FB06CA" w:rsidRDefault="007A0B52" w:rsidP="007A0B52">
      <w:pPr>
        <w:suppressAutoHyphens w:val="0"/>
        <w:autoSpaceDN/>
        <w:textAlignment w:val="auto"/>
        <w:rPr>
          <w:rFonts w:ascii="Times New Roman" w:eastAsia="Arial Unicode MS" w:hAnsi="Times New Roman" w:cs="Times New Roman"/>
          <w:b/>
          <w:bCs/>
          <w:kern w:val="1"/>
          <w:sz w:val="22"/>
          <w:szCs w:val="22"/>
          <w:lang w:eastAsia="pl-PL"/>
        </w:rPr>
      </w:pPr>
    </w:p>
    <w:p w14:paraId="7AAF96FC" w14:textId="77777777" w:rsidR="00D64631" w:rsidRPr="00FB06CA" w:rsidRDefault="00D64631" w:rsidP="00D646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center"/>
        <w:textAlignment w:val="auto"/>
        <w:rPr>
          <w:rFonts w:ascii="Times New Roman" w:eastAsiaTheme="minorHAnsi" w:hAnsi="Times New Roman" w:cs="Times New Roman"/>
          <w:kern w:val="0"/>
          <w:sz w:val="22"/>
          <w:szCs w:val="22"/>
          <w:lang w:eastAsia="en-US" w:bidi="ar-SA"/>
        </w:rPr>
      </w:pPr>
    </w:p>
    <w:p w14:paraId="56199113"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FB06CA">
        <w:rPr>
          <w:rFonts w:ascii="Times New Roman" w:hAnsi="Times New Roman"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Pr="00FB06CA" w:rsidRDefault="00E52A3B">
      <w:pPr>
        <w:pStyle w:val="Standard"/>
        <w:jc w:val="both"/>
        <w:rPr>
          <w:rFonts w:ascii="Times New Roman" w:hAnsi="Times New Roman" w:cs="Times New Roman"/>
          <w:color w:val="000000"/>
          <w:sz w:val="22"/>
          <w:szCs w:val="22"/>
        </w:rPr>
      </w:pPr>
    </w:p>
    <w:p w14:paraId="6E548317" w14:textId="77777777" w:rsidR="00E52A3B" w:rsidRPr="00FB06CA" w:rsidRDefault="008F4750">
      <w:pPr>
        <w:pStyle w:val="Standard"/>
        <w:jc w:val="both"/>
        <w:rPr>
          <w:rFonts w:ascii="Times New Roman" w:hAnsi="Times New Roman" w:cs="Times New Roman"/>
          <w:sz w:val="22"/>
          <w:szCs w:val="22"/>
        </w:rPr>
      </w:pPr>
      <w:bookmarkStart w:id="7" w:name="__DdeLink__860_424646803"/>
      <w:r w:rsidRPr="00FB06CA">
        <w:rPr>
          <w:rFonts w:ascii="Times New Roman" w:hAnsi="Times New Roman" w:cs="Times New Roman"/>
          <w:color w:val="000000"/>
          <w:sz w:val="22"/>
          <w:szCs w:val="22"/>
        </w:rPr>
        <w:t>1.W postępowaniu o udzielenie zamówienia komunikacja między Zamawiającym a Wykonawcą odbywa się w g</w:t>
      </w:r>
      <w:r w:rsidRPr="00FB06CA">
        <w:rPr>
          <w:rFonts w:ascii="Times New Roman" w:hAnsi="Times New Roman" w:cs="Times New Roman"/>
          <w:sz w:val="22"/>
          <w:szCs w:val="22"/>
          <w:lang w:eastAsia="pl-PL"/>
        </w:rPr>
        <w:t>odzinach pracy od 7.25 do 15.00, z wyłączeniem dni ustawowo wolnych od pracy.</w:t>
      </w:r>
      <w:bookmarkEnd w:id="7"/>
    </w:p>
    <w:p w14:paraId="3B35EA17" w14:textId="77777777" w:rsidR="00E52A3B" w:rsidRPr="00FB06CA" w:rsidRDefault="008F4750">
      <w:pPr>
        <w:pStyle w:val="Standard"/>
        <w:jc w:val="both"/>
        <w:rPr>
          <w:rFonts w:ascii="Times New Roman" w:hAnsi="Times New Roman" w:cs="Times New Roman"/>
          <w:sz w:val="22"/>
          <w:szCs w:val="22"/>
        </w:rPr>
      </w:pPr>
      <w:r w:rsidRPr="00FB06CA">
        <w:rPr>
          <w:rFonts w:ascii="Times New Roman" w:hAnsi="Times New Roman" w:cs="Times New Roman"/>
          <w:sz w:val="22"/>
          <w:szCs w:val="22"/>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FB06CA" w:rsidRDefault="006338C9">
      <w:pPr>
        <w:pStyle w:val="Standard"/>
        <w:jc w:val="both"/>
        <w:rPr>
          <w:rFonts w:ascii="Times New Roman" w:hAnsi="Times New Roman" w:cs="Times New Roman"/>
          <w:sz w:val="22"/>
          <w:szCs w:val="22"/>
        </w:rPr>
      </w:pPr>
      <w:hyperlink r:id="rId15" w:history="1">
        <w:r w:rsidR="008F4750" w:rsidRPr="00FB06CA">
          <w:rPr>
            <w:rStyle w:val="Internetlink"/>
            <w:rFonts w:ascii="Times New Roman" w:hAnsi="Times New Roman" w:cs="Times New Roman"/>
            <w:b/>
            <w:bCs/>
            <w:color w:val="000000"/>
            <w:sz w:val="22"/>
            <w:szCs w:val="22"/>
            <w:u w:val="none"/>
          </w:rPr>
          <w:t>https://platformazakupowa.pl/pn/szpital_legnica</w:t>
        </w:r>
      </w:hyperlink>
      <w:r w:rsidR="008F4750" w:rsidRPr="00FB06CA">
        <w:rPr>
          <w:rFonts w:ascii="Times New Roman" w:hAnsi="Times New Roman" w:cs="Times New Roman"/>
          <w:b/>
          <w:bCs/>
          <w:sz w:val="22"/>
          <w:szCs w:val="22"/>
        </w:rPr>
        <w:t xml:space="preserve"> </w:t>
      </w:r>
      <w:r w:rsidR="008F4750" w:rsidRPr="00FB06CA">
        <w:rPr>
          <w:rFonts w:ascii="Times New Roman" w:hAnsi="Times New Roman" w:cs="Times New Roman"/>
          <w:sz w:val="22"/>
          <w:szCs w:val="22"/>
        </w:rPr>
        <w:t xml:space="preserve">i formularza </w:t>
      </w:r>
      <w:r w:rsidR="008F4750" w:rsidRPr="00FB06CA">
        <w:rPr>
          <w:rFonts w:ascii="Times New Roman" w:hAnsi="Times New Roman" w:cs="Times New Roman"/>
          <w:b/>
          <w:bCs/>
          <w:i/>
          <w:iCs/>
          <w:sz w:val="22"/>
          <w:szCs w:val="22"/>
        </w:rPr>
        <w:t>Wyślij wiadomość</w:t>
      </w:r>
      <w:r w:rsidR="008F4750" w:rsidRPr="00FB06CA">
        <w:rPr>
          <w:rFonts w:ascii="Times New Roman" w:hAnsi="Times New Roman" w:cs="Times New Roman"/>
          <w:sz w:val="22"/>
          <w:szCs w:val="22"/>
        </w:rPr>
        <w:t xml:space="preserve"> dostępnego na stronie </w:t>
      </w:r>
      <w:r w:rsidR="008F4750" w:rsidRPr="00FB06CA">
        <w:rPr>
          <w:rFonts w:ascii="Times New Roman" w:eastAsia="Times New Roman" w:hAnsi="Times New Roman" w:cs="Times New Roman"/>
          <w:sz w:val="22"/>
          <w:szCs w:val="22"/>
          <w:lang w:eastAsia="pl-PL"/>
        </w:rPr>
        <w:t>internetowej prowadzonego postępowania.</w:t>
      </w:r>
    </w:p>
    <w:p w14:paraId="397EC6F2" w14:textId="64E428C8" w:rsidR="00E52A3B" w:rsidRPr="00FB06CA" w:rsidRDefault="008F4750">
      <w:pPr>
        <w:pStyle w:val="Standard"/>
        <w:jc w:val="both"/>
        <w:rPr>
          <w:rFonts w:ascii="Times New Roman" w:hAnsi="Times New Roman" w:cs="Times New Roman"/>
          <w:sz w:val="22"/>
          <w:szCs w:val="22"/>
        </w:rPr>
      </w:pPr>
      <w:r w:rsidRPr="00FB06CA">
        <w:rPr>
          <w:rFonts w:ascii="Times New Roman" w:hAnsi="Times New Roman" w:cs="Times New Roman"/>
          <w:sz w:val="22"/>
          <w:szCs w:val="22"/>
        </w:rPr>
        <w:t xml:space="preserve">3. W sytuacjach awaryjnych np. w przypadku braku działania </w:t>
      </w:r>
      <w:hyperlink r:id="rId16" w:history="1">
        <w:r w:rsidRPr="00FB06CA">
          <w:rPr>
            <w:rStyle w:val="Internetlink"/>
            <w:rFonts w:ascii="Times New Roman" w:hAnsi="Times New Roman" w:cs="Times New Roman"/>
            <w:color w:val="000000"/>
            <w:sz w:val="22"/>
            <w:szCs w:val="22"/>
            <w:u w:val="none"/>
          </w:rPr>
          <w:t>https://platformazakupowa.pl/pn/szpital_legnica</w:t>
        </w:r>
      </w:hyperlink>
      <w:r w:rsidRPr="00FB06CA">
        <w:rPr>
          <w:rFonts w:ascii="Times New Roman" w:hAnsi="Times New Roman" w:cs="Times New Roman"/>
          <w:sz w:val="22"/>
          <w:szCs w:val="22"/>
        </w:rPr>
        <w:t xml:space="preserve"> Zamawiający może również komunikować się z wykonawcami za pomocą poczty elektronicznej na adres </w:t>
      </w:r>
      <w:r w:rsidR="00BD0CE2">
        <w:rPr>
          <w:rFonts w:ascii="Times New Roman" w:hAnsi="Times New Roman" w:cs="Times New Roman"/>
          <w:sz w:val="22"/>
          <w:szCs w:val="22"/>
          <w:u w:val="single"/>
        </w:rPr>
        <w:t>marta.kropiwnicka</w:t>
      </w:r>
      <w:hyperlink r:id="rId17" w:history="1">
        <w:r w:rsidRPr="00FB06CA">
          <w:rPr>
            <w:rStyle w:val="Internetlink"/>
            <w:rFonts w:ascii="Times New Roman" w:hAnsi="Times New Roman" w:cs="Times New Roman"/>
            <w:color w:val="000000"/>
            <w:sz w:val="22"/>
            <w:szCs w:val="22"/>
          </w:rPr>
          <w:t>@szpital.legnica.pl</w:t>
        </w:r>
      </w:hyperlink>
    </w:p>
    <w:p w14:paraId="4FA2F81F" w14:textId="77777777" w:rsidR="00E52A3B" w:rsidRPr="00FB06CA" w:rsidRDefault="008F4750">
      <w:pPr>
        <w:pStyle w:val="Standard"/>
        <w:jc w:val="both"/>
        <w:rPr>
          <w:rFonts w:ascii="Times New Roman" w:hAnsi="Times New Roman" w:cs="Times New Roman"/>
          <w:sz w:val="22"/>
          <w:szCs w:val="22"/>
          <w:lang w:eastAsia="pl-PL"/>
        </w:rPr>
      </w:pPr>
      <w:r w:rsidRPr="00FB06CA">
        <w:rPr>
          <w:rFonts w:ascii="Times New Roman" w:hAnsi="Times New Roman" w:cs="Times New Roman"/>
          <w:sz w:val="22"/>
          <w:szCs w:val="22"/>
          <w:lang w:eastAsia="pl-PL"/>
        </w:rPr>
        <w:t>4. Postępowanie jest prowadzone w języku polskim.</w:t>
      </w:r>
    </w:p>
    <w:p w14:paraId="3A159EAB" w14:textId="77777777" w:rsidR="00E52A3B" w:rsidRPr="00FB06CA" w:rsidRDefault="008F4750">
      <w:pPr>
        <w:pStyle w:val="TableHeading"/>
        <w:suppressAutoHyphens w:val="0"/>
        <w:jc w:val="both"/>
        <w:rPr>
          <w:rFonts w:ascii="Times New Roman" w:hAnsi="Times New Roman" w:cs="Times New Roman"/>
          <w:sz w:val="22"/>
          <w:szCs w:val="22"/>
        </w:rPr>
      </w:pPr>
      <w:r w:rsidRPr="00FB06CA">
        <w:rPr>
          <w:rFonts w:ascii="Times New Roman" w:hAnsi="Times New Roman" w:cs="Times New Roman"/>
          <w:b w:val="0"/>
          <w:bCs w:val="0"/>
          <w:sz w:val="22"/>
          <w:szCs w:val="22"/>
          <w:lang w:eastAsia="pl-PL"/>
        </w:rPr>
        <w:t xml:space="preserve">5. Dokumenty elektroniczne, oświadczenia lub elektroniczne kopie dokumentów lub oświadczeń składane są przez Wykonawcę za pośrednictwem </w:t>
      </w:r>
      <w:hyperlink r:id="rId18" w:history="1">
        <w:r w:rsidRPr="00FB06CA">
          <w:rPr>
            <w:rStyle w:val="Internetlink"/>
            <w:rFonts w:ascii="Times New Roman" w:hAnsi="Times New Roman" w:cs="Times New Roman"/>
            <w:b w:val="0"/>
            <w:bCs w:val="0"/>
            <w:i/>
            <w:color w:val="000000"/>
            <w:sz w:val="22"/>
            <w:szCs w:val="22"/>
            <w:lang w:eastAsia="pl-PL"/>
          </w:rPr>
          <w:t>https://platformazakupowa.pl/pn/szpital_legnica</w:t>
        </w:r>
      </w:hyperlink>
      <w:r w:rsidRPr="00FB06CA">
        <w:rPr>
          <w:rStyle w:val="Internetlink"/>
          <w:rFonts w:ascii="Times New Roman" w:hAnsi="Times New Roman" w:cs="Times New Roman"/>
          <w:b w:val="0"/>
          <w:bCs w:val="0"/>
          <w:i/>
          <w:color w:val="000000"/>
          <w:sz w:val="22"/>
          <w:szCs w:val="22"/>
          <w:lang w:eastAsia="pl-PL"/>
        </w:rPr>
        <w:t xml:space="preserve"> </w:t>
      </w:r>
      <w:r w:rsidRPr="00FB06CA">
        <w:rPr>
          <w:rFonts w:ascii="Times New Roman" w:hAnsi="Times New Roman" w:cs="Times New Roman"/>
          <w:b w:val="0"/>
          <w:bCs w:val="0"/>
          <w:i/>
          <w:sz w:val="22"/>
          <w:szCs w:val="22"/>
          <w:lang w:eastAsia="pl-PL"/>
        </w:rPr>
        <w:t xml:space="preserve"> </w:t>
      </w:r>
      <w:r w:rsidRPr="00FB06CA">
        <w:rPr>
          <w:rFonts w:ascii="Times New Roman" w:hAnsi="Times New Roman" w:cs="Times New Roman"/>
          <w:b w:val="0"/>
          <w:bCs w:val="0"/>
          <w:sz w:val="22"/>
          <w:szCs w:val="22"/>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FB06CA" w:rsidRDefault="008F4750">
      <w:pPr>
        <w:pStyle w:val="TableHeading"/>
        <w:suppressAutoHyphens w:val="0"/>
        <w:jc w:val="both"/>
        <w:rPr>
          <w:rFonts w:ascii="Times New Roman" w:hAnsi="Times New Roman" w:cs="Times New Roman"/>
          <w:b w:val="0"/>
          <w:bCs w:val="0"/>
          <w:sz w:val="22"/>
          <w:szCs w:val="22"/>
          <w:lang w:eastAsia="pl-PL"/>
        </w:rPr>
      </w:pPr>
      <w:r w:rsidRPr="00FB06CA">
        <w:rPr>
          <w:rFonts w:ascii="Times New Roman" w:hAnsi="Times New Roman" w:cs="Times New Roman"/>
          <w:b w:val="0"/>
          <w:bCs w:val="0"/>
          <w:sz w:val="22"/>
          <w:szCs w:val="22"/>
          <w:lang w:eastAsia="pl-PL"/>
        </w:rPr>
        <w:t>6. Zamawiający nie przewiduje sposobu komunikowania się z Wykonawcami w inny sposób niż przy użyciu  środków komunikacji elektronicznej, wskazanych w SWZ.</w:t>
      </w:r>
    </w:p>
    <w:p w14:paraId="2184293F" w14:textId="77777777" w:rsidR="00E52A3B" w:rsidRPr="00FB06CA" w:rsidRDefault="008F4750">
      <w:pPr>
        <w:pStyle w:val="Standard"/>
        <w:jc w:val="both"/>
        <w:rPr>
          <w:rFonts w:ascii="Times New Roman" w:hAnsi="Times New Roman" w:cs="Times New Roman"/>
          <w:sz w:val="22"/>
          <w:szCs w:val="22"/>
        </w:rPr>
      </w:pPr>
      <w:r w:rsidRPr="00FB06CA">
        <w:rPr>
          <w:rFonts w:ascii="Times New Roman" w:hAnsi="Times New Roman" w:cs="Times New Roman"/>
          <w:sz w:val="22"/>
          <w:szCs w:val="22"/>
          <w:lang w:eastAsia="pl-PL"/>
        </w:rPr>
        <w:t xml:space="preserve">7. Wykonawca może zwrócić się do Zamawiającego z wnioskiem o wyjaśnienie treści </w:t>
      </w:r>
      <w:r w:rsidRPr="00FB06CA">
        <w:rPr>
          <w:rFonts w:ascii="Times New Roman" w:eastAsia="Times New Roman" w:hAnsi="Times New Roman" w:cs="Times New Roman"/>
          <w:sz w:val="22"/>
          <w:szCs w:val="22"/>
          <w:lang w:eastAsia="pl-PL"/>
        </w:rPr>
        <w:t>SWZ</w:t>
      </w:r>
      <w:r w:rsidRPr="00FB06CA">
        <w:rPr>
          <w:rFonts w:ascii="Times New Roman" w:hAnsi="Times New Roman" w:cs="Times New Roman"/>
          <w:sz w:val="22"/>
          <w:szCs w:val="22"/>
          <w:lang w:eastAsia="pl-PL"/>
        </w:rPr>
        <w:t xml:space="preserve">. Zamawiający jest obowiązany udzielić wyjaśnień niezwłocznie, nie później jednak niż na 2 dni przed upływem terminu składania ofert, pod warunkiem że wniosek o wyjaśnienie treści </w:t>
      </w:r>
      <w:r w:rsidRPr="00FB06CA">
        <w:rPr>
          <w:rFonts w:ascii="Times New Roman" w:eastAsia="Times New Roman" w:hAnsi="Times New Roman" w:cs="Times New Roman"/>
          <w:sz w:val="22"/>
          <w:szCs w:val="22"/>
          <w:lang w:eastAsia="pl-PL"/>
        </w:rPr>
        <w:t>SWZ</w:t>
      </w:r>
      <w:r w:rsidRPr="00FB06CA">
        <w:rPr>
          <w:rFonts w:ascii="Times New Roman" w:hAnsi="Times New Roman" w:cs="Times New Roman"/>
          <w:sz w:val="22"/>
          <w:szCs w:val="22"/>
          <w:lang w:eastAsia="pl-PL"/>
        </w:rPr>
        <w:t xml:space="preserve"> wpłynie do Zamawiającego nie później niż na 4 dni przed upływem terminu składania ofert.</w:t>
      </w:r>
    </w:p>
    <w:p w14:paraId="662F2396" w14:textId="77777777" w:rsidR="00E52A3B" w:rsidRPr="00FB06CA" w:rsidRDefault="008F4750">
      <w:pPr>
        <w:pStyle w:val="Standard"/>
        <w:jc w:val="both"/>
        <w:rPr>
          <w:rFonts w:ascii="Times New Roman" w:hAnsi="Times New Roman" w:cs="Times New Roman"/>
          <w:sz w:val="22"/>
          <w:szCs w:val="22"/>
        </w:rPr>
      </w:pPr>
      <w:r w:rsidRPr="00FB06CA">
        <w:rPr>
          <w:rFonts w:ascii="Times New Roman" w:hAnsi="Times New Roman" w:cs="Times New Roman"/>
          <w:sz w:val="22"/>
          <w:szCs w:val="22"/>
          <w:lang w:eastAsia="pl-PL"/>
        </w:rPr>
        <w:t>8. Je</w:t>
      </w:r>
      <w:r w:rsidRPr="00FB06CA">
        <w:rPr>
          <w:rFonts w:ascii="Times New Roman" w:hAnsi="Times New Roman" w:cs="Times New Roman"/>
          <w:sz w:val="22"/>
          <w:szCs w:val="22"/>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FB06CA" w:rsidRDefault="008F4750">
      <w:pPr>
        <w:pStyle w:val="Standard"/>
        <w:jc w:val="both"/>
        <w:rPr>
          <w:rFonts w:ascii="Times New Roman" w:hAnsi="Times New Roman" w:cs="Times New Roman"/>
          <w:sz w:val="22"/>
          <w:szCs w:val="22"/>
        </w:rPr>
      </w:pPr>
      <w:r w:rsidRPr="00FB06CA">
        <w:rPr>
          <w:rFonts w:ascii="Times New Roman" w:hAnsi="Times New Roman" w:cs="Times New Roman"/>
          <w:sz w:val="22"/>
          <w:szCs w:val="22"/>
        </w:rPr>
        <w:t xml:space="preserve">9. Przedłużenie terminu składania ofert nie wpływa na bieg terminu składania wniosku o wyjaśnienie treści </w:t>
      </w:r>
      <w:r w:rsidRPr="00FB06CA">
        <w:rPr>
          <w:rFonts w:ascii="Times New Roman" w:eastAsia="Times New Roman" w:hAnsi="Times New Roman" w:cs="Times New Roman"/>
          <w:sz w:val="22"/>
          <w:szCs w:val="22"/>
          <w:lang w:eastAsia="pl-PL"/>
        </w:rPr>
        <w:t>SWZ</w:t>
      </w:r>
      <w:r w:rsidRPr="00FB06CA">
        <w:rPr>
          <w:rFonts w:ascii="Times New Roman" w:hAnsi="Times New Roman" w:cs="Times New Roman"/>
          <w:sz w:val="22"/>
          <w:szCs w:val="22"/>
        </w:rPr>
        <w:t>, o którym mowa w ust. 7.</w:t>
      </w:r>
    </w:p>
    <w:p w14:paraId="5C5455A0" w14:textId="77777777" w:rsidR="00E52A3B" w:rsidRPr="00FB06CA" w:rsidRDefault="008F4750">
      <w:pPr>
        <w:pStyle w:val="Textbodyindent"/>
        <w:rPr>
          <w:rFonts w:ascii="Times New Roman" w:hAnsi="Times New Roman" w:cs="Times New Roman"/>
          <w:sz w:val="22"/>
          <w:szCs w:val="22"/>
        </w:rPr>
      </w:pPr>
      <w:r w:rsidRPr="00FB06CA">
        <w:rPr>
          <w:rFonts w:ascii="Times New Roman" w:hAnsi="Times New Roman" w:cs="Times New Roman"/>
          <w:sz w:val="22"/>
          <w:szCs w:val="22"/>
        </w:rPr>
        <w:t xml:space="preserve">10. W przypadku gdy wniosek o wyjaśnienie treści </w:t>
      </w:r>
      <w:r w:rsidRPr="00FB06CA">
        <w:rPr>
          <w:rFonts w:ascii="Times New Roman" w:eastAsia="Times New Roman" w:hAnsi="Times New Roman" w:cs="Times New Roman"/>
          <w:sz w:val="22"/>
          <w:szCs w:val="22"/>
          <w:lang w:eastAsia="pl-PL"/>
        </w:rPr>
        <w:t>SWZ</w:t>
      </w:r>
      <w:r w:rsidRPr="00FB06CA">
        <w:rPr>
          <w:rFonts w:ascii="Times New Roman" w:hAnsi="Times New Roman" w:cs="Times New Roman"/>
          <w:sz w:val="22"/>
          <w:szCs w:val="22"/>
        </w:rPr>
        <w:t xml:space="preserve"> nie wpłynął w terminie, o którym mowa w ust. 7, Zamawiający nie ma obowiązku udzielania wyjaśnień SWZ oraz obowiązku przedłużenia terminu składania ofert.</w:t>
      </w:r>
    </w:p>
    <w:p w14:paraId="2A65B963" w14:textId="77777777" w:rsidR="00E52A3B" w:rsidRPr="00FB06CA" w:rsidRDefault="008F4750">
      <w:pPr>
        <w:pStyle w:val="Standard"/>
        <w:jc w:val="both"/>
        <w:rPr>
          <w:rFonts w:ascii="Times New Roman" w:hAnsi="Times New Roman" w:cs="Times New Roman"/>
          <w:color w:val="000000"/>
          <w:sz w:val="22"/>
          <w:szCs w:val="22"/>
        </w:rPr>
      </w:pPr>
      <w:r w:rsidRPr="00FB06CA">
        <w:rPr>
          <w:rFonts w:ascii="Times New Roman" w:hAnsi="Times New Roman" w:cs="Times New Roman"/>
          <w:color w:val="000000"/>
          <w:sz w:val="22"/>
          <w:szCs w:val="22"/>
        </w:rPr>
        <w:t>11. Treść zapytań wraz z wyjaśnieniami Zamawiający udostępnia na stronie internetowej prowadzonego postępowania, przekazuje Wykonawcom, którym przekazał SWZ, bez ujawniania źródła zapytania.</w:t>
      </w:r>
    </w:p>
    <w:p w14:paraId="1B85D1C6" w14:textId="77777777" w:rsidR="00E52A3B" w:rsidRPr="00FB06CA" w:rsidRDefault="00E52A3B">
      <w:pPr>
        <w:pStyle w:val="Standard"/>
        <w:spacing w:line="276" w:lineRule="auto"/>
        <w:jc w:val="both"/>
        <w:rPr>
          <w:rFonts w:ascii="Times New Roman" w:hAnsi="Times New Roman" w:cs="Times New Roman"/>
          <w:sz w:val="22"/>
          <w:szCs w:val="22"/>
        </w:rPr>
      </w:pPr>
    </w:p>
    <w:p w14:paraId="77CD655A"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lastRenderedPageBreak/>
        <w:t>Rozdział IX. Wskazanie  osób uprawnionych do komunikowani a się z Wykonawcami</w:t>
      </w:r>
    </w:p>
    <w:p w14:paraId="1DB63864" w14:textId="77777777" w:rsidR="00E52A3B" w:rsidRPr="00FB06CA" w:rsidRDefault="008F4750">
      <w:pPr>
        <w:pStyle w:val="Standard"/>
        <w:spacing w:line="276" w:lineRule="auto"/>
        <w:rPr>
          <w:rFonts w:ascii="Times New Roman" w:hAnsi="Times New Roman" w:cs="Times New Roman"/>
          <w:sz w:val="22"/>
          <w:szCs w:val="22"/>
        </w:rPr>
      </w:pPr>
      <w:r w:rsidRPr="00FB06CA">
        <w:rPr>
          <w:rFonts w:ascii="Times New Roman" w:hAnsi="Times New Roman" w:cs="Times New Roman"/>
          <w:sz w:val="22"/>
          <w:szCs w:val="22"/>
        </w:rPr>
        <w:t>Zamawiający wyznacza następujące osoby do kontaktu z Wykonawcami:</w:t>
      </w:r>
    </w:p>
    <w:p w14:paraId="729E1031" w14:textId="7E2613DA" w:rsidR="00E52A3B" w:rsidRPr="00FB06CA" w:rsidRDefault="008F4750">
      <w:pPr>
        <w:pStyle w:val="Standard"/>
        <w:spacing w:line="276" w:lineRule="auto"/>
        <w:rPr>
          <w:rFonts w:ascii="Times New Roman" w:hAnsi="Times New Roman" w:cs="Times New Roman"/>
          <w:sz w:val="22"/>
          <w:szCs w:val="22"/>
        </w:rPr>
      </w:pPr>
      <w:r w:rsidRPr="00FB06CA">
        <w:rPr>
          <w:rFonts w:ascii="Times New Roman" w:hAnsi="Times New Roman" w:cs="Times New Roman"/>
          <w:sz w:val="22"/>
          <w:szCs w:val="22"/>
        </w:rPr>
        <w:t xml:space="preserve">1) </w:t>
      </w:r>
      <w:r w:rsidR="00BD0CE2">
        <w:rPr>
          <w:rFonts w:ascii="Times New Roman" w:hAnsi="Times New Roman" w:cs="Times New Roman"/>
          <w:sz w:val="22"/>
          <w:szCs w:val="22"/>
        </w:rPr>
        <w:t>Marta Kropiwnicka</w:t>
      </w:r>
      <w:r w:rsidRPr="00FB06CA">
        <w:rPr>
          <w:rFonts w:ascii="Times New Roman" w:hAnsi="Times New Roman" w:cs="Times New Roman"/>
          <w:sz w:val="22"/>
          <w:szCs w:val="22"/>
        </w:rPr>
        <w:t xml:space="preserve"> –  Sekcja Zamówień Publicznych  Zamawiającego,</w:t>
      </w:r>
    </w:p>
    <w:p w14:paraId="34E02D06" w14:textId="3F8D1514" w:rsidR="00E52A3B" w:rsidRPr="00FB06CA" w:rsidRDefault="008F4750">
      <w:pPr>
        <w:pStyle w:val="Standard"/>
        <w:spacing w:line="276" w:lineRule="auto"/>
        <w:rPr>
          <w:rFonts w:ascii="Times New Roman" w:hAnsi="Times New Roman" w:cs="Times New Roman"/>
          <w:sz w:val="22"/>
          <w:szCs w:val="22"/>
        </w:rPr>
      </w:pPr>
      <w:r w:rsidRPr="00FB06CA">
        <w:rPr>
          <w:rFonts w:ascii="Times New Roman" w:hAnsi="Times New Roman" w:cs="Times New Roman"/>
          <w:sz w:val="22"/>
          <w:szCs w:val="22"/>
          <w:shd w:val="clear" w:color="auto" w:fill="FFFFFF"/>
        </w:rPr>
        <w:t xml:space="preserve">2) </w:t>
      </w:r>
      <w:r w:rsidR="00DA1F6A" w:rsidRPr="00FB06CA">
        <w:rPr>
          <w:rFonts w:ascii="Times New Roman" w:hAnsi="Times New Roman" w:cs="Times New Roman"/>
          <w:sz w:val="22"/>
          <w:szCs w:val="22"/>
          <w:shd w:val="clear" w:color="auto" w:fill="FFFFFF"/>
        </w:rPr>
        <w:t xml:space="preserve">Dorota Szczepaniak </w:t>
      </w:r>
      <w:r w:rsidR="00EF327C" w:rsidRPr="00FB06CA">
        <w:rPr>
          <w:rFonts w:ascii="Times New Roman" w:hAnsi="Times New Roman" w:cs="Times New Roman"/>
          <w:sz w:val="22"/>
          <w:szCs w:val="22"/>
          <w:shd w:val="clear" w:color="auto" w:fill="FFFFFF"/>
        </w:rPr>
        <w:t xml:space="preserve"> </w:t>
      </w:r>
      <w:r w:rsidRPr="00FB06CA">
        <w:rPr>
          <w:rFonts w:ascii="Times New Roman" w:hAnsi="Times New Roman" w:cs="Times New Roman"/>
          <w:sz w:val="22"/>
          <w:szCs w:val="22"/>
          <w:shd w:val="clear" w:color="auto" w:fill="FFFFFF"/>
        </w:rPr>
        <w:t xml:space="preserve">  –  </w:t>
      </w:r>
      <w:r w:rsidR="00EF327C" w:rsidRPr="00FB06CA">
        <w:rPr>
          <w:rFonts w:ascii="Times New Roman" w:hAnsi="Times New Roman" w:cs="Times New Roman"/>
          <w:sz w:val="22"/>
          <w:szCs w:val="22"/>
          <w:shd w:val="clear" w:color="auto" w:fill="FFFFFF"/>
        </w:rPr>
        <w:t>P</w:t>
      </w:r>
      <w:r w:rsidR="00DA1F6A" w:rsidRPr="00FB06CA">
        <w:rPr>
          <w:rFonts w:ascii="Times New Roman" w:hAnsi="Times New Roman" w:cs="Times New Roman"/>
          <w:sz w:val="22"/>
          <w:szCs w:val="22"/>
          <w:shd w:val="clear" w:color="auto" w:fill="FFFFFF"/>
        </w:rPr>
        <w:t>ielęgniarka Koordynująca</w:t>
      </w:r>
    </w:p>
    <w:p w14:paraId="172C1786"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 Termin związania ofertą</w:t>
      </w:r>
    </w:p>
    <w:p w14:paraId="118F2914" w14:textId="36466FA5" w:rsidR="00E52A3B" w:rsidRPr="00FB06CA" w:rsidRDefault="008F4750">
      <w:pPr>
        <w:pStyle w:val="Standard"/>
        <w:spacing w:line="276" w:lineRule="auto"/>
        <w:rPr>
          <w:rFonts w:ascii="Times New Roman" w:hAnsi="Times New Roman" w:cs="Times New Roman"/>
          <w:b/>
          <w:bCs/>
          <w:color w:val="404040" w:themeColor="text1" w:themeTint="BF"/>
          <w:sz w:val="22"/>
          <w:szCs w:val="22"/>
        </w:rPr>
      </w:pPr>
      <w:r w:rsidRPr="00FB06CA">
        <w:rPr>
          <w:rFonts w:ascii="Times New Roman" w:hAnsi="Times New Roman" w:cs="Times New Roman"/>
          <w:sz w:val="22"/>
          <w:szCs w:val="22"/>
        </w:rPr>
        <w:t xml:space="preserve">1.Wykonawca jest związany ofertą od dnia upływu terminu składania ofert </w:t>
      </w:r>
      <w:r w:rsidRPr="00FB06CA">
        <w:rPr>
          <w:rFonts w:ascii="Times New Roman" w:hAnsi="Times New Roman" w:cs="Times New Roman"/>
          <w:b/>
          <w:bCs/>
          <w:color w:val="404040" w:themeColor="text1" w:themeTint="BF"/>
          <w:sz w:val="22"/>
          <w:szCs w:val="22"/>
          <w:highlight w:val="yellow"/>
          <w:u w:val="single"/>
        </w:rPr>
        <w:t xml:space="preserve">do </w:t>
      </w:r>
      <w:r w:rsidR="007A6989">
        <w:rPr>
          <w:rFonts w:ascii="Times New Roman" w:hAnsi="Times New Roman" w:cs="Times New Roman"/>
          <w:b/>
          <w:bCs/>
          <w:color w:val="404040" w:themeColor="text1" w:themeTint="BF"/>
          <w:sz w:val="22"/>
          <w:szCs w:val="22"/>
          <w:highlight w:val="yellow"/>
          <w:u w:val="single"/>
        </w:rPr>
        <w:t>2</w:t>
      </w:r>
      <w:r w:rsidR="00803776">
        <w:rPr>
          <w:rFonts w:ascii="Times New Roman" w:hAnsi="Times New Roman" w:cs="Times New Roman"/>
          <w:b/>
          <w:bCs/>
          <w:color w:val="404040" w:themeColor="text1" w:themeTint="BF"/>
          <w:sz w:val="22"/>
          <w:szCs w:val="22"/>
          <w:highlight w:val="yellow"/>
          <w:u w:val="single"/>
        </w:rPr>
        <w:t>6</w:t>
      </w:r>
      <w:r w:rsidR="007A6989">
        <w:rPr>
          <w:rFonts w:ascii="Times New Roman" w:hAnsi="Times New Roman" w:cs="Times New Roman"/>
          <w:b/>
          <w:bCs/>
          <w:color w:val="404040" w:themeColor="text1" w:themeTint="BF"/>
          <w:sz w:val="22"/>
          <w:szCs w:val="22"/>
          <w:highlight w:val="yellow"/>
          <w:u w:val="single"/>
        </w:rPr>
        <w:t>-07</w:t>
      </w:r>
      <w:r w:rsidR="00FB06CA" w:rsidRPr="00FB06CA">
        <w:rPr>
          <w:rFonts w:ascii="Times New Roman" w:hAnsi="Times New Roman" w:cs="Times New Roman"/>
          <w:b/>
          <w:bCs/>
          <w:color w:val="404040" w:themeColor="text1" w:themeTint="BF"/>
          <w:sz w:val="22"/>
          <w:szCs w:val="22"/>
          <w:highlight w:val="yellow"/>
          <w:u w:val="single"/>
        </w:rPr>
        <w:t>-</w:t>
      </w:r>
      <w:r w:rsidR="00360296" w:rsidRPr="00FB06CA">
        <w:rPr>
          <w:rFonts w:ascii="Times New Roman" w:eastAsia="Calibri" w:hAnsi="Times New Roman" w:cs="Times New Roman"/>
          <w:b/>
          <w:bCs/>
          <w:color w:val="404040" w:themeColor="text1" w:themeTint="BF"/>
          <w:sz w:val="22"/>
          <w:szCs w:val="22"/>
          <w:highlight w:val="yellow"/>
          <w:u w:val="single"/>
        </w:rPr>
        <w:t>2023</w:t>
      </w:r>
      <w:r w:rsidR="002C7AB4" w:rsidRPr="00FB06CA">
        <w:rPr>
          <w:rFonts w:ascii="Times New Roman" w:eastAsia="Calibri" w:hAnsi="Times New Roman" w:cs="Times New Roman"/>
          <w:b/>
          <w:bCs/>
          <w:color w:val="404040" w:themeColor="text1" w:themeTint="BF"/>
          <w:sz w:val="22"/>
          <w:szCs w:val="22"/>
          <w:highlight w:val="yellow"/>
          <w:u w:val="single"/>
        </w:rPr>
        <w:t xml:space="preserve"> r</w:t>
      </w:r>
      <w:r w:rsidR="002C7AB4" w:rsidRPr="00FB06CA">
        <w:rPr>
          <w:rFonts w:ascii="Times New Roman" w:eastAsia="Calibri" w:hAnsi="Times New Roman" w:cs="Times New Roman"/>
          <w:b/>
          <w:bCs/>
          <w:color w:val="404040" w:themeColor="text1" w:themeTint="BF"/>
          <w:sz w:val="22"/>
          <w:szCs w:val="22"/>
          <w:highlight w:val="yellow"/>
        </w:rPr>
        <w:t>.</w:t>
      </w:r>
    </w:p>
    <w:p w14:paraId="3C279CFD" w14:textId="77777777" w:rsidR="00E52A3B" w:rsidRPr="00FB06CA" w:rsidRDefault="008F4750">
      <w:pPr>
        <w:pStyle w:val="Standard"/>
        <w:spacing w:line="276" w:lineRule="auto"/>
        <w:rPr>
          <w:rFonts w:ascii="Times New Roman" w:hAnsi="Times New Roman" w:cs="Times New Roman"/>
          <w:sz w:val="22"/>
          <w:szCs w:val="22"/>
        </w:rPr>
      </w:pPr>
      <w:r w:rsidRPr="00FB06CA">
        <w:rPr>
          <w:rFonts w:ascii="Times New Roman" w:hAnsi="Times New Roman" w:cs="Times New Roman"/>
          <w:sz w:val="22"/>
          <w:szCs w:val="22"/>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6BE5CA4" w14:textId="77777777" w:rsidR="00E52A3B" w:rsidRPr="00FB06CA" w:rsidRDefault="008F4750">
      <w:pPr>
        <w:pStyle w:val="Standard"/>
        <w:spacing w:line="276" w:lineRule="auto"/>
        <w:rPr>
          <w:rFonts w:ascii="Times New Roman" w:hAnsi="Times New Roman" w:cs="Times New Roman"/>
          <w:sz w:val="22"/>
          <w:szCs w:val="22"/>
        </w:rPr>
      </w:pPr>
      <w:r w:rsidRPr="00FB06CA">
        <w:rPr>
          <w:rFonts w:ascii="Times New Roman" w:hAnsi="Times New Roman" w:cs="Times New Roman"/>
          <w:sz w:val="22"/>
          <w:szCs w:val="22"/>
        </w:rPr>
        <w:t>3. Przedłużenie terminu związania ofertą, o którym mowa w ust. 2, wymaga złożenia przez Wykonawcę pisemnego oświadczenia o wyrażeniu zgody na przedłużenie terminu związania ofertą.</w:t>
      </w:r>
    </w:p>
    <w:p w14:paraId="5FF4EB66" w14:textId="77777777" w:rsidR="00E52A3B" w:rsidRPr="00FB06CA" w:rsidRDefault="008F4750">
      <w:pPr>
        <w:pStyle w:val="Standard"/>
        <w:spacing w:line="276" w:lineRule="auto"/>
        <w:rPr>
          <w:rFonts w:ascii="Times New Roman" w:hAnsi="Times New Roman" w:cs="Times New Roman"/>
          <w:sz w:val="22"/>
          <w:szCs w:val="22"/>
        </w:rPr>
      </w:pPr>
      <w:r w:rsidRPr="00FB06CA">
        <w:rPr>
          <w:rFonts w:ascii="Times New Roman" w:eastAsia="Times New Roman" w:hAnsi="Times New Roman" w:cs="Times New Roman"/>
          <w:sz w:val="22"/>
          <w:szCs w:val="22"/>
          <w:lang w:eastAsia="pl-PL"/>
        </w:rPr>
        <w:t>4. Jeżeli termin związania ofertą upłynie przed wyborem najkorzystniejszej oferty, Zamawiający wezwie Wykonawcę, którego oferta otrzymała najwyższą ocenę do wyrażenia, w wyznaczonym przez Zama</w:t>
      </w:r>
      <w:r w:rsidRPr="00FB06CA">
        <w:rPr>
          <w:rFonts w:ascii="Times New Roman" w:eastAsia="Times New Roman" w:hAnsi="Times New Roman" w:cs="Times New Roman"/>
          <w:color w:val="000000"/>
          <w:sz w:val="22"/>
          <w:szCs w:val="22"/>
          <w:lang w:eastAsia="pl-PL"/>
        </w:rPr>
        <w:t>wiającego terminie, pisemnej zgody na wybór jego oferty.</w:t>
      </w:r>
    </w:p>
    <w:p w14:paraId="51F79081" w14:textId="78809EA3" w:rsidR="00E52A3B" w:rsidRPr="00FB06CA" w:rsidRDefault="008F4750">
      <w:pPr>
        <w:pStyle w:val="Standard"/>
        <w:spacing w:line="276" w:lineRule="auto"/>
        <w:rPr>
          <w:rFonts w:ascii="Times New Roman" w:eastAsia="Tahoma" w:hAnsi="Times New Roman" w:cs="Times New Roman"/>
          <w:color w:val="000000"/>
          <w:sz w:val="22"/>
          <w:szCs w:val="22"/>
        </w:rPr>
      </w:pPr>
      <w:r w:rsidRPr="00FB06CA">
        <w:rPr>
          <w:rFonts w:ascii="Times New Roman" w:eastAsia="Tahoma" w:hAnsi="Times New Roman" w:cs="Times New Roman"/>
          <w:color w:val="000000"/>
          <w:sz w:val="22"/>
          <w:szCs w:val="22"/>
        </w:rPr>
        <w:t>5. W przypadku braku zgody, o</w:t>
      </w:r>
      <w:r w:rsidR="004133D5" w:rsidRPr="00FB06CA">
        <w:rPr>
          <w:rFonts w:ascii="Times New Roman" w:eastAsia="Tahoma" w:hAnsi="Times New Roman" w:cs="Times New Roman"/>
          <w:color w:val="000000"/>
          <w:sz w:val="22"/>
          <w:szCs w:val="22"/>
        </w:rPr>
        <w:t xml:space="preserve"> </w:t>
      </w:r>
      <w:proofErr w:type="spellStart"/>
      <w:r w:rsidRPr="00FB06CA">
        <w:rPr>
          <w:rFonts w:ascii="Times New Roman" w:eastAsia="Tahoma" w:hAnsi="Times New Roman" w:cs="Times New Roman"/>
          <w:color w:val="000000"/>
          <w:sz w:val="22"/>
          <w:szCs w:val="22"/>
        </w:rPr>
        <w:t>której</w:t>
      </w:r>
      <w:proofErr w:type="spellEnd"/>
      <w:r w:rsidRPr="00FB06CA">
        <w:rPr>
          <w:rFonts w:ascii="Times New Roman" w:eastAsia="Tahoma" w:hAnsi="Times New Roman" w:cs="Times New Roman"/>
          <w:color w:val="000000"/>
          <w:sz w:val="22"/>
          <w:szCs w:val="22"/>
        </w:rPr>
        <w:t xml:space="preserve"> mowa w ust.4, oferta podlega odrzuceniu, a Zamawiający zwraca się o wyrażenie takiej zgody do kolejnego Wykonawcy, którego oferta została najwyżej oceniona, chyba że zachodzą przesłanki do unieważnienia postępowania.</w:t>
      </w:r>
    </w:p>
    <w:p w14:paraId="4E8D435A"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XI. Opis sposobu przygotowania oferty</w:t>
      </w:r>
    </w:p>
    <w:p w14:paraId="5D764B21" w14:textId="77777777" w:rsidR="00506B98" w:rsidRPr="00FB06CA" w:rsidRDefault="00506B98" w:rsidP="00506B98">
      <w:pPr>
        <w:jc w:val="both"/>
        <w:rPr>
          <w:rFonts w:ascii="Times New Roman" w:hAnsi="Times New Roman" w:cs="Times New Roman"/>
          <w:sz w:val="22"/>
          <w:szCs w:val="22"/>
        </w:rPr>
      </w:pPr>
      <w:r w:rsidRPr="00FB06CA">
        <w:rPr>
          <w:rFonts w:ascii="Times New Roman" w:hAnsi="Times New Roman" w:cs="Times New Roman"/>
          <w:b/>
          <w:bCs/>
          <w:sz w:val="22"/>
          <w:szCs w:val="22"/>
        </w:rPr>
        <w:t>1.</w:t>
      </w:r>
      <w:r w:rsidRPr="00FB06CA">
        <w:rPr>
          <w:rFonts w:ascii="Times New Roman" w:hAnsi="Times New Roman" w:cs="Times New Roman"/>
          <w:sz w:val="22"/>
          <w:szCs w:val="22"/>
        </w:rPr>
        <w:t xml:space="preserve"> Ofertę należy przygotować w języku polskim. Do przygotowania i złożenia oferty:</w:t>
      </w:r>
    </w:p>
    <w:p w14:paraId="1E2D26EE" w14:textId="38CCCE4C" w:rsidR="00506B98" w:rsidRPr="00FB06CA" w:rsidRDefault="00506B98" w:rsidP="00506B98">
      <w:pPr>
        <w:jc w:val="both"/>
        <w:rPr>
          <w:rFonts w:ascii="Times New Roman" w:hAnsi="Times New Roman" w:cs="Times New Roman"/>
          <w:sz w:val="22"/>
          <w:szCs w:val="22"/>
        </w:rPr>
      </w:pPr>
      <w:r w:rsidRPr="00FB06CA">
        <w:rPr>
          <w:rFonts w:ascii="Times New Roman" w:hAnsi="Times New Roman" w:cs="Times New Roman"/>
          <w:sz w:val="22"/>
          <w:szCs w:val="22"/>
        </w:rPr>
        <w:t>1) konieczne jest posiadanie przez osobę upoważnioną do reprezentowania Wykonawcy kwalifikowanego podpisu elektronicznego</w:t>
      </w:r>
      <w:r w:rsidR="00EF327C" w:rsidRPr="00FB06CA">
        <w:rPr>
          <w:rFonts w:ascii="Times New Roman" w:hAnsi="Times New Roman" w:cs="Times New Roman"/>
          <w:sz w:val="22"/>
          <w:szCs w:val="22"/>
        </w:rPr>
        <w:t>, podpisu zaufanego lub podpisu osobistego,</w:t>
      </w:r>
    </w:p>
    <w:p w14:paraId="453B2831" w14:textId="77777777" w:rsidR="00506B98" w:rsidRPr="00FB06CA" w:rsidRDefault="00506B98" w:rsidP="00506B98">
      <w:pPr>
        <w:jc w:val="both"/>
        <w:rPr>
          <w:rFonts w:ascii="Times New Roman" w:hAnsi="Times New Roman" w:cs="Times New Roman"/>
          <w:sz w:val="22"/>
          <w:szCs w:val="22"/>
        </w:rPr>
      </w:pPr>
      <w:r w:rsidRPr="00FB06CA">
        <w:rPr>
          <w:rFonts w:ascii="Times New Roman" w:hAnsi="Times New Roman" w:cs="Times New Roman"/>
          <w:sz w:val="22"/>
          <w:szCs w:val="22"/>
        </w:rPr>
        <w:t xml:space="preserve">2) zaleca się wykorzystanie Formularza ofertowego (stanowiącego Załącznik 2 do </w:t>
      </w:r>
      <w:r w:rsidRPr="00FB06CA">
        <w:rPr>
          <w:rFonts w:ascii="Times New Roman" w:eastAsia="Times New Roman" w:hAnsi="Times New Roman" w:cs="Times New Roman"/>
          <w:sz w:val="22"/>
          <w:szCs w:val="22"/>
          <w:lang w:eastAsia="pl-PL"/>
        </w:rPr>
        <w:t>SWZ</w:t>
      </w:r>
      <w:r w:rsidRPr="00FB06CA">
        <w:rPr>
          <w:rFonts w:ascii="Times New Roman" w:hAnsi="Times New Roman" w:cs="Times New Roman"/>
          <w:sz w:val="22"/>
          <w:szCs w:val="22"/>
        </w:rPr>
        <w:t xml:space="preserve">) oraz formularza asortymentowo-cenowego (stanowiącego Załącznik 2A do SWZ). </w:t>
      </w:r>
      <w:r w:rsidRPr="00FB06CA">
        <w:rPr>
          <w:rFonts w:ascii="Times New Roman" w:hAnsi="Times New Roman" w:cs="Times New Roman"/>
          <w:b/>
          <w:bCs/>
          <w:sz w:val="22"/>
          <w:szCs w:val="22"/>
        </w:rPr>
        <w:t>Dodatkowe dołączenie Załącznika 2A w wersji edytowalnej, ułatwi Zamawiającemu badanie ofert.</w:t>
      </w:r>
      <w:r w:rsidRPr="00FB06CA">
        <w:rPr>
          <w:rFonts w:ascii="Times New Roman" w:hAnsi="Times New Roman" w:cs="Times New Roman"/>
          <w:sz w:val="22"/>
          <w:szCs w:val="22"/>
        </w:rPr>
        <w:t xml:space="preserve"> W przypadku, gdy Wykonawca nie korzysta z przygotowanych przez Zamawiającego wzorów, w treści oferty należy zamieścić wszystkie informacje tam wymagane.</w:t>
      </w:r>
    </w:p>
    <w:p w14:paraId="0981AE54" w14:textId="77777777" w:rsidR="00506B98" w:rsidRPr="00FB06CA" w:rsidRDefault="00506B98" w:rsidP="00506B98">
      <w:pPr>
        <w:jc w:val="both"/>
        <w:rPr>
          <w:rFonts w:ascii="Times New Roman" w:hAnsi="Times New Roman" w:cs="Times New Roman"/>
          <w:sz w:val="22"/>
          <w:szCs w:val="22"/>
        </w:rPr>
      </w:pPr>
      <w:r w:rsidRPr="00FB06CA">
        <w:rPr>
          <w:rFonts w:ascii="Times New Roman" w:hAnsi="Times New Roman" w:cs="Times New Roman"/>
          <w:b/>
          <w:bCs/>
          <w:sz w:val="22"/>
          <w:szCs w:val="22"/>
        </w:rPr>
        <w:t>2.</w:t>
      </w:r>
      <w:r w:rsidRPr="00FB06CA">
        <w:rPr>
          <w:rFonts w:ascii="Times New Roman" w:hAnsi="Times New Roman" w:cs="Times New Roman"/>
          <w:sz w:val="22"/>
          <w:szCs w:val="22"/>
        </w:rPr>
        <w:t xml:space="preserve"> Do oferty należy dołączyć:</w:t>
      </w:r>
    </w:p>
    <w:p w14:paraId="1B96C543" w14:textId="4B2CAF6A" w:rsidR="00E51E53" w:rsidRPr="00FB06CA" w:rsidRDefault="00E51E53" w:rsidP="00E51E53">
      <w:pPr>
        <w:autoSpaceDN/>
        <w:spacing w:line="276" w:lineRule="auto"/>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1) Oświadczenie o niepodleganiu wykluczeniu z udziału w postępowaniu (wzór oświadczenia w Załączniku 1 do SWZ) – w przypadku Wykonawców składających wspólnie ofertę, oświadczenie składa każdy z Wykonawców z osobna</w:t>
      </w:r>
    </w:p>
    <w:p w14:paraId="021A6C1E" w14:textId="77777777" w:rsidR="00E51E53" w:rsidRPr="00FB06CA" w:rsidRDefault="00E51E53" w:rsidP="00E51E53">
      <w:pPr>
        <w:autoSpaceDN/>
        <w:spacing w:line="276" w:lineRule="auto"/>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2) Pełnomocnictwo upoważniające do złożenia oferty, o ile ofertę składa pełnomocnik;</w:t>
      </w:r>
    </w:p>
    <w:p w14:paraId="4AB26708" w14:textId="77777777" w:rsidR="00E51E53" w:rsidRPr="00FB06CA" w:rsidRDefault="00E51E53" w:rsidP="00E51E53">
      <w:pPr>
        <w:autoSpaceDN/>
        <w:spacing w:line="276" w:lineRule="auto"/>
        <w:jc w:val="both"/>
        <w:textAlignment w:val="auto"/>
        <w:rPr>
          <w:rFonts w:ascii="Times New Roman" w:hAnsi="Times New Roman" w:cs="Times New Roman"/>
          <w:kern w:val="2"/>
          <w:sz w:val="22"/>
          <w:szCs w:val="22"/>
        </w:rPr>
      </w:pPr>
      <w:r w:rsidRPr="00FB06CA">
        <w:rPr>
          <w:rFonts w:ascii="Times New Roman" w:hAnsi="Times New Roman" w:cs="Times New Roman"/>
          <w:kern w:val="2"/>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0BEFCAF7" w14:textId="77777777" w:rsidR="00506B98" w:rsidRPr="00FB06CA" w:rsidRDefault="00506B98" w:rsidP="00506B98">
      <w:pPr>
        <w:jc w:val="both"/>
        <w:rPr>
          <w:rFonts w:ascii="Times New Roman" w:hAnsi="Times New Roman" w:cs="Times New Roman"/>
          <w:sz w:val="22"/>
          <w:szCs w:val="22"/>
        </w:rPr>
      </w:pPr>
      <w:r w:rsidRPr="00FB06CA">
        <w:rPr>
          <w:rFonts w:ascii="Times New Roman" w:hAnsi="Times New Roman" w:cs="Times New Roman"/>
          <w:b/>
          <w:bCs/>
          <w:sz w:val="22"/>
          <w:szCs w:val="22"/>
        </w:rPr>
        <w:t>3.</w:t>
      </w:r>
      <w:r w:rsidRPr="00FB06CA">
        <w:rPr>
          <w:rFonts w:ascii="Times New Roman" w:hAnsi="Times New Roman" w:cs="Times New Roman"/>
          <w:sz w:val="22"/>
          <w:szCs w:val="22"/>
        </w:rPr>
        <w:t xml:space="preserve"> Składanie ofert przez Wykonawców winno być przeprowadzone zgodnie z Instrukcją dla wykonawców dostępną na stronie wwww.platformazakupowa.pl w zakładce Instrukcje.</w:t>
      </w:r>
    </w:p>
    <w:p w14:paraId="094A11F1" w14:textId="77777777" w:rsidR="00506B98" w:rsidRPr="00FB06CA" w:rsidRDefault="00506B98" w:rsidP="00506B98">
      <w:pPr>
        <w:jc w:val="both"/>
        <w:rPr>
          <w:rFonts w:ascii="Times New Roman" w:hAnsi="Times New Roman" w:cs="Times New Roman"/>
          <w:sz w:val="22"/>
          <w:szCs w:val="22"/>
        </w:rPr>
      </w:pPr>
      <w:r w:rsidRPr="00FB06CA">
        <w:rPr>
          <w:rFonts w:ascii="Times New Roman" w:hAnsi="Times New Roman" w:cs="Times New Roman"/>
          <w:b/>
          <w:bCs/>
          <w:sz w:val="22"/>
          <w:szCs w:val="22"/>
        </w:rPr>
        <w:t>4.</w:t>
      </w:r>
      <w:r w:rsidRPr="00FB06CA">
        <w:rPr>
          <w:rFonts w:ascii="Times New Roman" w:hAnsi="Times New Roman" w:cs="Times New Roman"/>
          <w:sz w:val="22"/>
          <w:szCs w:val="22"/>
        </w:rPr>
        <w:t xml:space="preserve">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799F0478" w14:textId="77777777" w:rsidR="00506B98" w:rsidRPr="00FB06CA" w:rsidRDefault="00506B98" w:rsidP="00506B98">
      <w:pPr>
        <w:jc w:val="both"/>
        <w:rPr>
          <w:rFonts w:ascii="Times New Roman" w:hAnsi="Times New Roman" w:cs="Times New Roman"/>
          <w:sz w:val="22"/>
          <w:szCs w:val="22"/>
        </w:rPr>
      </w:pPr>
      <w:r w:rsidRPr="00FB06CA">
        <w:rPr>
          <w:rFonts w:ascii="Times New Roman" w:hAnsi="Times New Roman" w:cs="Times New Roman"/>
          <w:sz w:val="22"/>
          <w:szCs w:val="22"/>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B06CA">
        <w:rPr>
          <w:rFonts w:ascii="Times New Roman" w:hAnsi="Times New Roman" w:cs="Times New Roman"/>
          <w:sz w:val="22"/>
          <w:szCs w:val="22"/>
        </w:rPr>
        <w:t>uPzp</w:t>
      </w:r>
      <w:proofErr w:type="spellEnd"/>
      <w:r w:rsidRPr="00FB06CA">
        <w:rPr>
          <w:rFonts w:ascii="Times New Roman" w:hAnsi="Times New Roman" w:cs="Times New Roman"/>
          <w:sz w:val="22"/>
          <w:szCs w:val="22"/>
        </w:rPr>
        <w:t>.</w:t>
      </w:r>
    </w:p>
    <w:p w14:paraId="647B5917" w14:textId="77777777" w:rsidR="00506B98" w:rsidRPr="00FB06CA" w:rsidRDefault="00506B98" w:rsidP="00506B98">
      <w:pPr>
        <w:jc w:val="both"/>
        <w:rPr>
          <w:rFonts w:ascii="Times New Roman" w:hAnsi="Times New Roman" w:cs="Times New Roman"/>
          <w:sz w:val="22"/>
          <w:szCs w:val="22"/>
        </w:rPr>
      </w:pPr>
      <w:r w:rsidRPr="00FB06CA">
        <w:rPr>
          <w:rFonts w:ascii="Times New Roman" w:hAnsi="Times New Roman" w:cs="Times New Roman"/>
          <w:b/>
          <w:bCs/>
          <w:sz w:val="22"/>
          <w:szCs w:val="22"/>
        </w:rPr>
        <w:t>5.</w:t>
      </w:r>
      <w:r w:rsidRPr="00FB06CA">
        <w:rPr>
          <w:rFonts w:ascii="Times New Roman" w:hAnsi="Times New Roman" w:cs="Times New Roman"/>
          <w:sz w:val="22"/>
          <w:szCs w:val="22"/>
        </w:rPr>
        <w:t xml:space="preserve"> Pełnomocnictwo do złożenia oferty musi być złożone w oryginale w takiej samej formie, jak składana oferta (</w:t>
      </w:r>
      <w:proofErr w:type="spellStart"/>
      <w:r w:rsidRPr="00FB06CA">
        <w:rPr>
          <w:rFonts w:ascii="Times New Roman" w:hAnsi="Times New Roman" w:cs="Times New Roman"/>
          <w:sz w:val="22"/>
          <w:szCs w:val="22"/>
        </w:rPr>
        <w:t>t.j</w:t>
      </w:r>
      <w:proofErr w:type="spellEnd"/>
      <w:r w:rsidRPr="00FB06CA">
        <w:rPr>
          <w:rFonts w:ascii="Times New Roman" w:hAnsi="Times New Roman" w:cs="Times New Roman"/>
          <w:sz w:val="22"/>
          <w:szCs w:val="22"/>
        </w:rPr>
        <w:t>. w formie elektronicznej). Dopuszcza się także złożenie elektronicznej kopii(skanu) pełnomocnictwa sporządzonego uprzednio w formie pisemnej, w formie elektronicznego poświadczenia,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Pr="00FB06CA" w:rsidRDefault="00E52A3B">
      <w:pPr>
        <w:pStyle w:val="Standard"/>
        <w:spacing w:line="276" w:lineRule="auto"/>
        <w:jc w:val="both"/>
        <w:rPr>
          <w:rFonts w:ascii="Times New Roman" w:hAnsi="Times New Roman" w:cs="Times New Roman"/>
          <w:sz w:val="22"/>
          <w:szCs w:val="22"/>
        </w:rPr>
      </w:pPr>
    </w:p>
    <w:p w14:paraId="5E5CEC04"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XII. Sposób oraz termin składania ofert</w:t>
      </w:r>
    </w:p>
    <w:p w14:paraId="7D7DCD69" w14:textId="71D7EB61" w:rsidR="00E81CA8" w:rsidRPr="00FB06CA" w:rsidRDefault="008F4750" w:rsidP="00E81CA8">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lastRenderedPageBreak/>
        <w:t>1.</w:t>
      </w:r>
      <w:r w:rsidRPr="00FB06CA">
        <w:rPr>
          <w:rFonts w:ascii="Times New Roman" w:hAnsi="Times New Roman" w:cs="Times New Roman"/>
          <w:sz w:val="22"/>
          <w:szCs w:val="22"/>
          <w:lang w:eastAsia="pl-PL"/>
        </w:rPr>
        <w:t xml:space="preserve">Wykonawca składa ofertę za pośrednictwem </w:t>
      </w:r>
      <w:r w:rsidRPr="00FB06CA">
        <w:rPr>
          <w:rFonts w:ascii="Times New Roman" w:hAnsi="Times New Roman" w:cs="Times New Roman"/>
          <w:b/>
          <w:bCs/>
          <w:sz w:val="22"/>
          <w:szCs w:val="22"/>
          <w:lang w:eastAsia="pl-PL"/>
        </w:rPr>
        <w:t xml:space="preserve">Formularza do złożenia oferty </w:t>
      </w:r>
      <w:r w:rsidRPr="00FB06CA">
        <w:rPr>
          <w:rFonts w:ascii="Times New Roman" w:hAnsi="Times New Roman" w:cs="Times New Roman"/>
          <w:sz w:val="22"/>
          <w:szCs w:val="22"/>
          <w:lang w:eastAsia="pl-PL"/>
        </w:rPr>
        <w:t>dostępnego na</w:t>
      </w:r>
      <w:r w:rsidRPr="00FB06CA">
        <w:rPr>
          <w:rFonts w:ascii="Times New Roman" w:hAnsi="Times New Roman" w:cs="Times New Roman"/>
          <w:sz w:val="22"/>
          <w:szCs w:val="22"/>
        </w:rPr>
        <w:t>: </w:t>
      </w:r>
      <w:hyperlink r:id="rId19" w:history="1">
        <w:r w:rsidRPr="00FB06CA">
          <w:rPr>
            <w:rStyle w:val="Internetlink"/>
            <w:rFonts w:ascii="Times New Roman" w:hAnsi="Times New Roman" w:cs="Times New Roman"/>
            <w:b/>
            <w:bCs/>
            <w:color w:val="auto"/>
            <w:sz w:val="22"/>
            <w:szCs w:val="22"/>
          </w:rPr>
          <w:t>https://platformazakupowa.pl/pn/szpital_legnica</w:t>
        </w:r>
      </w:hyperlink>
      <w:r w:rsidRPr="00FB06CA">
        <w:rPr>
          <w:rFonts w:ascii="Times New Roman" w:hAnsi="Times New Roman" w:cs="Times New Roman"/>
          <w:sz w:val="22"/>
          <w:szCs w:val="22"/>
          <w:lang w:eastAsia="pl-PL"/>
        </w:rPr>
        <w:t xml:space="preserve">. </w:t>
      </w:r>
      <w:r w:rsidR="00E81CA8" w:rsidRPr="00FB06CA">
        <w:rPr>
          <w:rFonts w:ascii="Times New Roman" w:hAnsi="Times New Roman" w:cs="Times New Roman"/>
          <w:sz w:val="22"/>
          <w:szCs w:val="22"/>
        </w:rPr>
        <w:t>Składanie ofert przez Wykonawców winno być przeprowadzone zgodnie z Instrukcją dostępną na  www.platformazakupowa.pl w zakładce Instrukcje.</w:t>
      </w:r>
    </w:p>
    <w:p w14:paraId="6BB5275A" w14:textId="186DF1C6" w:rsidR="00E52A3B" w:rsidRPr="00FB06CA" w:rsidRDefault="008F4750" w:rsidP="00E81CA8">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 xml:space="preserve">2. Ofertę wraz z wymaganymi załącznikami należy złożyć w terminie do dnia </w:t>
      </w:r>
      <w:r w:rsidR="007A6989" w:rsidRPr="007A6989">
        <w:rPr>
          <w:rFonts w:ascii="Times New Roman" w:hAnsi="Times New Roman" w:cs="Times New Roman"/>
          <w:b/>
          <w:bCs/>
          <w:color w:val="000000" w:themeColor="text1"/>
          <w:sz w:val="22"/>
          <w:szCs w:val="22"/>
          <w:highlight w:val="green"/>
        </w:rPr>
        <w:t>2</w:t>
      </w:r>
      <w:r w:rsidR="00803776">
        <w:rPr>
          <w:rFonts w:ascii="Times New Roman" w:hAnsi="Times New Roman" w:cs="Times New Roman"/>
          <w:b/>
          <w:bCs/>
          <w:color w:val="000000" w:themeColor="text1"/>
          <w:sz w:val="22"/>
          <w:szCs w:val="22"/>
          <w:highlight w:val="green"/>
        </w:rPr>
        <w:t>8</w:t>
      </w:r>
      <w:r w:rsidR="007A6989" w:rsidRPr="007A6989">
        <w:rPr>
          <w:rFonts w:ascii="Times New Roman" w:hAnsi="Times New Roman" w:cs="Times New Roman"/>
          <w:b/>
          <w:bCs/>
          <w:color w:val="000000" w:themeColor="text1"/>
          <w:sz w:val="22"/>
          <w:szCs w:val="22"/>
          <w:highlight w:val="green"/>
        </w:rPr>
        <w:t>-06</w:t>
      </w:r>
      <w:r w:rsidR="00D111C4" w:rsidRPr="007A6989">
        <w:rPr>
          <w:rFonts w:ascii="Times New Roman" w:hAnsi="Times New Roman" w:cs="Times New Roman"/>
          <w:b/>
          <w:bCs/>
          <w:color w:val="000000" w:themeColor="text1"/>
          <w:sz w:val="22"/>
          <w:szCs w:val="22"/>
          <w:highlight w:val="green"/>
        </w:rPr>
        <w:t>-</w:t>
      </w:r>
      <w:r w:rsidR="00360296" w:rsidRPr="00FB06CA">
        <w:rPr>
          <w:rFonts w:ascii="Times New Roman" w:hAnsi="Times New Roman" w:cs="Times New Roman"/>
          <w:b/>
          <w:bCs/>
          <w:color w:val="000000" w:themeColor="text1"/>
          <w:sz w:val="22"/>
          <w:szCs w:val="22"/>
          <w:highlight w:val="green"/>
        </w:rPr>
        <w:t>2023</w:t>
      </w:r>
      <w:r w:rsidR="00BE5603" w:rsidRPr="00FB06CA">
        <w:rPr>
          <w:rFonts w:ascii="Times New Roman" w:eastAsia="Calibri" w:hAnsi="Times New Roman" w:cs="Times New Roman"/>
          <w:b/>
          <w:bCs/>
          <w:color w:val="000000" w:themeColor="text1"/>
          <w:sz w:val="22"/>
          <w:szCs w:val="22"/>
          <w:highlight w:val="green"/>
        </w:rPr>
        <w:t xml:space="preserve"> r. </w:t>
      </w:r>
      <w:r w:rsidR="00BE5603" w:rsidRPr="00FB06CA">
        <w:rPr>
          <w:rFonts w:ascii="Times New Roman" w:hAnsi="Times New Roman" w:cs="Times New Roman"/>
          <w:b/>
          <w:bCs/>
          <w:color w:val="000000" w:themeColor="text1"/>
          <w:sz w:val="22"/>
          <w:szCs w:val="22"/>
          <w:highlight w:val="green"/>
        </w:rPr>
        <w:t xml:space="preserve"> </w:t>
      </w:r>
      <w:r w:rsidR="00BE5603" w:rsidRPr="00FB06CA">
        <w:rPr>
          <w:rFonts w:ascii="Times New Roman" w:hAnsi="Times New Roman" w:cs="Times New Roman"/>
          <w:b/>
          <w:bCs/>
          <w:sz w:val="22"/>
          <w:szCs w:val="22"/>
          <w:highlight w:val="green"/>
        </w:rPr>
        <w:t>o godzinie 11.30</w:t>
      </w:r>
    </w:p>
    <w:p w14:paraId="1FB3A487"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 xml:space="preserve">3. </w:t>
      </w:r>
      <w:r w:rsidRPr="00FB06CA">
        <w:rPr>
          <w:rFonts w:ascii="Times New Roman" w:hAnsi="Times New Roman" w:cs="Times New Roman"/>
          <w:sz w:val="22"/>
          <w:szCs w:val="22"/>
          <w:lang w:eastAsia="pl-PL"/>
        </w:rPr>
        <w:t>Wykonawca może złożyć jedną ofertę. Złożenie więcej niż jednej oferty spowoduje odrzucenie wszystkich ofert złożonych przez Wykonawcę.</w:t>
      </w:r>
    </w:p>
    <w:p w14:paraId="49BB9A32"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4. Zamawiający odrzuci ofertę złożoną po terminie składania ofert.</w:t>
      </w:r>
    </w:p>
    <w:p w14:paraId="428FEDC0" w14:textId="3C518869" w:rsidR="00E52A3B" w:rsidRPr="00FB06CA" w:rsidRDefault="008F4750" w:rsidP="00E81CA8">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5. Wykonawca przed upływem terminu do składania ofert może wycofać ofertę</w:t>
      </w:r>
      <w:r w:rsidRPr="00FB06CA">
        <w:rPr>
          <w:rFonts w:ascii="Times New Roman" w:hAnsi="Times New Roman" w:cs="Times New Roman"/>
          <w:sz w:val="22"/>
          <w:szCs w:val="22"/>
          <w:lang w:eastAsia="pl-PL"/>
        </w:rPr>
        <w:t>.</w:t>
      </w:r>
      <w:r w:rsidRPr="00FB06CA">
        <w:rPr>
          <w:rFonts w:ascii="Times New Roman" w:hAnsi="Times New Roman" w:cs="Times New Roman"/>
          <w:sz w:val="22"/>
          <w:szCs w:val="22"/>
        </w:rPr>
        <w:t xml:space="preserve"> Sposób wycofania oferty został opisany w Instrukcji </w:t>
      </w:r>
      <w:r w:rsidR="00E81CA8" w:rsidRPr="00FB06CA">
        <w:rPr>
          <w:rFonts w:ascii="Times New Roman" w:hAnsi="Times New Roman" w:cs="Times New Roman"/>
          <w:sz w:val="22"/>
          <w:szCs w:val="22"/>
        </w:rPr>
        <w:t xml:space="preserve">na stronie </w:t>
      </w:r>
      <w:hyperlink r:id="rId20" w:history="1">
        <w:r w:rsidR="00E81CA8" w:rsidRPr="00FB06CA">
          <w:rPr>
            <w:rStyle w:val="Hipercze"/>
            <w:rFonts w:ascii="Times New Roman" w:hAnsi="Times New Roman" w:cs="Times New Roman"/>
            <w:sz w:val="22"/>
            <w:szCs w:val="22"/>
          </w:rPr>
          <w:t>www.platformazakupowa.pl</w:t>
        </w:r>
      </w:hyperlink>
      <w:r w:rsidR="00E81CA8" w:rsidRPr="00FB06CA">
        <w:rPr>
          <w:rFonts w:ascii="Times New Roman" w:hAnsi="Times New Roman" w:cs="Times New Roman"/>
          <w:sz w:val="22"/>
          <w:szCs w:val="22"/>
        </w:rPr>
        <w:t xml:space="preserve"> w zakładce Instrukcje.</w:t>
      </w:r>
    </w:p>
    <w:p w14:paraId="26A0B046"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6. Wykonawca po upływie terminu do składania ofert nie może wycofać złożonej oferty.</w:t>
      </w:r>
    </w:p>
    <w:p w14:paraId="7D9738E1" w14:textId="77777777" w:rsidR="00E52A3B" w:rsidRPr="00FB06CA" w:rsidRDefault="00E52A3B">
      <w:pPr>
        <w:pStyle w:val="Standard"/>
        <w:spacing w:line="276" w:lineRule="auto"/>
        <w:rPr>
          <w:rFonts w:ascii="Times New Roman" w:hAnsi="Times New Roman" w:cs="Times New Roman"/>
          <w:sz w:val="22"/>
          <w:szCs w:val="22"/>
        </w:rPr>
      </w:pPr>
    </w:p>
    <w:p w14:paraId="2D6E0C92"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XIII. Termin otwarcia ofert</w:t>
      </w:r>
    </w:p>
    <w:p w14:paraId="71E50830" w14:textId="6ED6C10D" w:rsidR="00E52A3B" w:rsidRPr="00FB06CA" w:rsidRDefault="008F4750" w:rsidP="005C0FBD">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1. Otwarcie ofert nastąpi w dniu</w:t>
      </w:r>
      <w:r w:rsidRPr="00FB06CA">
        <w:rPr>
          <w:rFonts w:ascii="Times New Roman" w:eastAsia="Calibri" w:hAnsi="Times New Roman" w:cs="Times New Roman"/>
          <w:b/>
          <w:bCs/>
          <w:sz w:val="22"/>
          <w:szCs w:val="22"/>
        </w:rPr>
        <w:t xml:space="preserve">  </w:t>
      </w:r>
      <w:r w:rsidR="007A6989">
        <w:rPr>
          <w:rFonts w:ascii="Times New Roman" w:hAnsi="Times New Roman" w:cs="Times New Roman"/>
          <w:b/>
          <w:bCs/>
          <w:sz w:val="22"/>
          <w:szCs w:val="22"/>
          <w:highlight w:val="green"/>
        </w:rPr>
        <w:t>2</w:t>
      </w:r>
      <w:r w:rsidR="00803776">
        <w:rPr>
          <w:rFonts w:ascii="Times New Roman" w:hAnsi="Times New Roman" w:cs="Times New Roman"/>
          <w:b/>
          <w:bCs/>
          <w:sz w:val="22"/>
          <w:szCs w:val="22"/>
          <w:highlight w:val="green"/>
        </w:rPr>
        <w:t>8</w:t>
      </w:r>
      <w:r w:rsidR="007A6989">
        <w:rPr>
          <w:rFonts w:ascii="Times New Roman" w:hAnsi="Times New Roman" w:cs="Times New Roman"/>
          <w:b/>
          <w:bCs/>
          <w:sz w:val="22"/>
          <w:szCs w:val="22"/>
          <w:highlight w:val="green"/>
        </w:rPr>
        <w:t>-06</w:t>
      </w:r>
      <w:r w:rsidR="00D111C4" w:rsidRPr="00FB06CA">
        <w:rPr>
          <w:rFonts w:ascii="Times New Roman" w:hAnsi="Times New Roman" w:cs="Times New Roman"/>
          <w:b/>
          <w:bCs/>
          <w:sz w:val="22"/>
          <w:szCs w:val="22"/>
          <w:highlight w:val="green"/>
        </w:rPr>
        <w:t>-</w:t>
      </w:r>
      <w:r w:rsidR="00360296" w:rsidRPr="00FB06CA">
        <w:rPr>
          <w:rFonts w:ascii="Times New Roman" w:hAnsi="Times New Roman" w:cs="Times New Roman"/>
          <w:b/>
          <w:bCs/>
          <w:sz w:val="22"/>
          <w:szCs w:val="22"/>
          <w:highlight w:val="green"/>
        </w:rPr>
        <w:t>2023 r.</w:t>
      </w:r>
      <w:r w:rsidR="005C0FBD" w:rsidRPr="00FB06CA">
        <w:rPr>
          <w:rFonts w:ascii="Times New Roman" w:eastAsia="Calibri" w:hAnsi="Times New Roman" w:cs="Times New Roman"/>
          <w:b/>
          <w:bCs/>
          <w:color w:val="FF0000"/>
          <w:sz w:val="22"/>
          <w:szCs w:val="22"/>
          <w:highlight w:val="green"/>
        </w:rPr>
        <w:t xml:space="preserve"> </w:t>
      </w:r>
      <w:r w:rsidRPr="00FB06CA">
        <w:rPr>
          <w:rFonts w:ascii="Times New Roman" w:eastAsia="Calibri" w:hAnsi="Times New Roman" w:cs="Times New Roman"/>
          <w:b/>
          <w:bCs/>
          <w:sz w:val="22"/>
          <w:szCs w:val="22"/>
          <w:highlight w:val="green"/>
        </w:rPr>
        <w:t xml:space="preserve"> </w:t>
      </w:r>
      <w:r w:rsidRPr="00FB06CA">
        <w:rPr>
          <w:rFonts w:ascii="Times New Roman" w:hAnsi="Times New Roman" w:cs="Times New Roman"/>
          <w:b/>
          <w:bCs/>
          <w:sz w:val="22"/>
          <w:szCs w:val="22"/>
          <w:highlight w:val="green"/>
        </w:rPr>
        <w:t xml:space="preserve"> o godzinie 11.30.</w:t>
      </w:r>
    </w:p>
    <w:p w14:paraId="7A7820C1" w14:textId="77777777" w:rsidR="00E52A3B" w:rsidRPr="00FB06CA" w:rsidRDefault="008F4750">
      <w:pPr>
        <w:pStyle w:val="Standard"/>
        <w:spacing w:line="276" w:lineRule="auto"/>
        <w:rPr>
          <w:rFonts w:ascii="Times New Roman" w:hAnsi="Times New Roman" w:cs="Times New Roman"/>
          <w:sz w:val="22"/>
          <w:szCs w:val="22"/>
        </w:rPr>
      </w:pPr>
      <w:r w:rsidRPr="00FB06CA">
        <w:rPr>
          <w:rFonts w:ascii="Times New Roman" w:hAnsi="Times New Roman" w:cs="Times New Roman"/>
          <w:sz w:val="22"/>
          <w:szCs w:val="22"/>
        </w:rPr>
        <w:t>2. Zamawiający, najpóźniej przed otwarciem ofert, udostępniani  na stronie internetowej prowadzonego postępowania informację o kwocie, jaką zamierza przeznaczyć na sfinansowanie zamówienia.</w:t>
      </w:r>
    </w:p>
    <w:p w14:paraId="6D8D8E1D" w14:textId="77777777" w:rsidR="00E52A3B" w:rsidRPr="00FB06CA" w:rsidRDefault="008F4750">
      <w:pPr>
        <w:pStyle w:val="Standard"/>
        <w:spacing w:line="276" w:lineRule="auto"/>
        <w:rPr>
          <w:rFonts w:ascii="Times New Roman" w:hAnsi="Times New Roman" w:cs="Times New Roman"/>
          <w:sz w:val="22"/>
          <w:szCs w:val="22"/>
        </w:rPr>
      </w:pPr>
      <w:r w:rsidRPr="00FB06CA">
        <w:rPr>
          <w:rFonts w:ascii="Times New Roman" w:hAnsi="Times New Roman" w:cs="Times New Roman"/>
          <w:sz w:val="22"/>
          <w:szCs w:val="22"/>
        </w:rPr>
        <w:t>3. Zamawiający, niezwłocznie po otwarciu ofert udostępni na stronie internetowej prowadzonego postępowania informacje o:</w:t>
      </w:r>
    </w:p>
    <w:p w14:paraId="6A91CE11" w14:textId="77777777" w:rsidR="00E52A3B" w:rsidRPr="00FB06CA" w:rsidRDefault="008F4750">
      <w:pPr>
        <w:pStyle w:val="Standard"/>
        <w:spacing w:line="276" w:lineRule="auto"/>
        <w:rPr>
          <w:rFonts w:ascii="Times New Roman" w:hAnsi="Times New Roman" w:cs="Times New Roman"/>
          <w:sz w:val="22"/>
          <w:szCs w:val="22"/>
        </w:rPr>
      </w:pPr>
      <w:r w:rsidRPr="00FB06CA">
        <w:rPr>
          <w:rFonts w:ascii="Times New Roman" w:hAnsi="Times New Roman" w:cs="Times New Roman"/>
          <w:sz w:val="22"/>
          <w:szCs w:val="22"/>
        </w:rPr>
        <w:t>1) nazwach albo imionach i nazwiskach oraz siedzibach lub miejscach prowadzonej działalności gospodarczej albo miejscach zamieszkania Wykonawców, których oferty zostały otwarte;</w:t>
      </w:r>
    </w:p>
    <w:p w14:paraId="769B52CA" w14:textId="77777777" w:rsidR="00E52A3B" w:rsidRPr="00FB06CA" w:rsidRDefault="008F4750">
      <w:pPr>
        <w:pStyle w:val="Standard"/>
        <w:spacing w:line="276" w:lineRule="auto"/>
        <w:rPr>
          <w:rFonts w:ascii="Times New Roman" w:hAnsi="Times New Roman" w:cs="Times New Roman"/>
          <w:sz w:val="22"/>
          <w:szCs w:val="22"/>
        </w:rPr>
      </w:pPr>
      <w:r w:rsidRPr="00FB06CA">
        <w:rPr>
          <w:rFonts w:ascii="Times New Roman" w:hAnsi="Times New Roman" w:cs="Times New Roman"/>
          <w:sz w:val="22"/>
          <w:szCs w:val="22"/>
        </w:rPr>
        <w:t>2) cenach zawartych w ofertach.</w:t>
      </w:r>
    </w:p>
    <w:p w14:paraId="3FC40FCF" w14:textId="77777777" w:rsidR="00E52A3B" w:rsidRPr="00FB06CA" w:rsidRDefault="008F4750">
      <w:pPr>
        <w:pStyle w:val="Standard"/>
        <w:spacing w:line="276" w:lineRule="auto"/>
        <w:rPr>
          <w:rFonts w:ascii="Times New Roman" w:hAnsi="Times New Roman" w:cs="Times New Roman"/>
          <w:sz w:val="22"/>
          <w:szCs w:val="22"/>
        </w:rPr>
      </w:pPr>
      <w:r w:rsidRPr="00FB06CA">
        <w:rPr>
          <w:rFonts w:ascii="Times New Roman" w:hAnsi="Times New Roman" w:cs="Times New Roman"/>
          <w:sz w:val="22"/>
          <w:szCs w:val="22"/>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FB06CA" w:rsidRDefault="008F4750">
      <w:pPr>
        <w:pStyle w:val="Standard"/>
        <w:spacing w:line="276" w:lineRule="auto"/>
        <w:rPr>
          <w:rFonts w:ascii="Times New Roman" w:hAnsi="Times New Roman" w:cs="Times New Roman"/>
          <w:sz w:val="22"/>
          <w:szCs w:val="22"/>
        </w:rPr>
      </w:pPr>
      <w:r w:rsidRPr="00FB06CA">
        <w:rPr>
          <w:rFonts w:ascii="Times New Roman" w:hAnsi="Times New Roman" w:cs="Times New Roman"/>
          <w:sz w:val="22"/>
          <w:szCs w:val="22"/>
        </w:rPr>
        <w:t>5. Zamawiający poinformuje o zmianie terminu otwarcia ofert na stronie internetowej prowadzonego postępowania.</w:t>
      </w:r>
    </w:p>
    <w:p w14:paraId="00098511" w14:textId="77777777" w:rsidR="00E52A3B" w:rsidRPr="00FB06CA" w:rsidRDefault="00E52A3B">
      <w:pPr>
        <w:pStyle w:val="Standard"/>
        <w:spacing w:line="276" w:lineRule="auto"/>
        <w:rPr>
          <w:rFonts w:ascii="Times New Roman" w:hAnsi="Times New Roman" w:cs="Times New Roman"/>
          <w:sz w:val="22"/>
          <w:szCs w:val="22"/>
        </w:rPr>
      </w:pPr>
    </w:p>
    <w:p w14:paraId="08427DEC"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XIV. Podstawy wykluczenia</w:t>
      </w:r>
    </w:p>
    <w:p w14:paraId="79E588AB"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 xml:space="preserve">1. Z postępowania o udzielenie zamówienia wyklucza się, z zastrzeżeniem art. 110 ust. 2 </w:t>
      </w:r>
      <w:proofErr w:type="spellStart"/>
      <w:r w:rsidRPr="00FB06CA">
        <w:rPr>
          <w:rFonts w:ascii="Times New Roman" w:hAnsi="Times New Roman" w:cs="Times New Roman"/>
          <w:sz w:val="22"/>
          <w:szCs w:val="22"/>
        </w:rPr>
        <w:t>uPzp</w:t>
      </w:r>
      <w:proofErr w:type="spellEnd"/>
      <w:r w:rsidRPr="00FB06CA">
        <w:rPr>
          <w:rFonts w:ascii="Times New Roman" w:hAnsi="Times New Roman" w:cs="Times New Roman"/>
          <w:sz w:val="22"/>
          <w:szCs w:val="22"/>
        </w:rPr>
        <w:t>, Wykonawcę:</w:t>
      </w:r>
    </w:p>
    <w:p w14:paraId="75B90FFB"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1) będącego osobą fizyczną, którego prawomocnie skazano za przestępstwo:</w:t>
      </w:r>
    </w:p>
    <w:p w14:paraId="57A714BB" w14:textId="77777777" w:rsidR="00E52A3B" w:rsidRPr="00FB06CA" w:rsidRDefault="008F4750">
      <w:pPr>
        <w:pStyle w:val="Textbodyindent"/>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a) udziału w zorganizowanej grupie przestępczej albo związku mającym na celu popełnienie przestępstwa lub przestępstwa skarbowego, o którym mowa w art. 258 Kodeksu karnego,</w:t>
      </w:r>
    </w:p>
    <w:p w14:paraId="3FD33036" w14:textId="77777777" w:rsidR="00E52A3B" w:rsidRPr="00FB06CA" w:rsidRDefault="008F4750">
      <w:pPr>
        <w:pStyle w:val="Textbodyindent"/>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b) handlu ludźmi, o którym mowa w art. 189a Kodeksu karnego,</w:t>
      </w:r>
    </w:p>
    <w:p w14:paraId="23ED5F23" w14:textId="77777777" w:rsidR="00E52A3B" w:rsidRPr="00FB06CA" w:rsidRDefault="008F4750">
      <w:pPr>
        <w:suppressAutoHyphens w:val="0"/>
        <w:autoSpaceDE w:val="0"/>
        <w:jc w:val="both"/>
        <w:textAlignment w:val="auto"/>
        <w:rPr>
          <w:rFonts w:ascii="Times New Roman" w:hAnsi="Times New Roman" w:cs="Times New Roman"/>
          <w:sz w:val="22"/>
          <w:szCs w:val="22"/>
        </w:rPr>
      </w:pPr>
      <w:r w:rsidRPr="00FB06CA">
        <w:rPr>
          <w:rFonts w:ascii="Times New Roman" w:hAnsi="Times New Roman" w:cs="Times New Roman"/>
          <w:color w:val="000000"/>
          <w:sz w:val="22"/>
          <w:szCs w:val="22"/>
        </w:rPr>
        <w:t xml:space="preserve">c) </w:t>
      </w:r>
      <w:r w:rsidRPr="00FB06CA">
        <w:rPr>
          <w:rFonts w:ascii="Times New Roman" w:eastAsia="TimesNewRomanPSMT" w:hAnsi="Times New Roman" w:cs="Times New Roman"/>
          <w:color w:val="000000"/>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Pr="00FB06CA" w:rsidRDefault="008F4750">
      <w:pPr>
        <w:pStyle w:val="Textbodyindent"/>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Pr="00FB06CA" w:rsidRDefault="008F4750">
      <w:pPr>
        <w:pStyle w:val="Textbodyindent"/>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e) o charakterze terrorystycznym, o którym mowa w art. 115 § 20 Kodeksu karnego, lub mające na celu popełnienie tego przestępstwa,</w:t>
      </w:r>
    </w:p>
    <w:p w14:paraId="6724D499" w14:textId="079134EF" w:rsidR="00E52A3B" w:rsidRPr="00FB06CA" w:rsidRDefault="008F4750">
      <w:pPr>
        <w:pStyle w:val="Textbodyindent"/>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CE652B" w:rsidRPr="000A1DA3">
        <w:rPr>
          <w:rFonts w:ascii="Times New Roman" w:hAnsi="Times New Roman" w:cs="Times New Roman"/>
          <w:sz w:val="22"/>
          <w:szCs w:val="22"/>
        </w:rPr>
        <w:t xml:space="preserve">(Dz. U. </w:t>
      </w:r>
      <w:r w:rsidR="00CE652B">
        <w:rPr>
          <w:rFonts w:ascii="Times New Roman" w:hAnsi="Times New Roman" w:cs="Times New Roman"/>
          <w:sz w:val="22"/>
          <w:szCs w:val="22"/>
        </w:rPr>
        <w:t xml:space="preserve">z 2021 </w:t>
      </w:r>
      <w:r w:rsidR="00CE652B" w:rsidRPr="000A1DA3">
        <w:rPr>
          <w:rFonts w:ascii="Times New Roman" w:hAnsi="Times New Roman" w:cs="Times New Roman"/>
          <w:sz w:val="22"/>
          <w:szCs w:val="22"/>
        </w:rPr>
        <w:t xml:space="preserve">poz. </w:t>
      </w:r>
      <w:r w:rsidR="00CE652B">
        <w:rPr>
          <w:rFonts w:ascii="Times New Roman" w:hAnsi="Times New Roman" w:cs="Times New Roman"/>
          <w:sz w:val="22"/>
          <w:szCs w:val="22"/>
        </w:rPr>
        <w:t>1745</w:t>
      </w:r>
      <w:r w:rsidR="00CE652B" w:rsidRPr="000A1DA3">
        <w:rPr>
          <w:rFonts w:ascii="Times New Roman" w:hAnsi="Times New Roman" w:cs="Times New Roman"/>
          <w:sz w:val="22"/>
          <w:szCs w:val="22"/>
        </w:rPr>
        <w:t>) ,</w:t>
      </w:r>
    </w:p>
    <w:p w14:paraId="0AFCDDDB" w14:textId="77777777" w:rsidR="00E52A3B" w:rsidRPr="00FB06CA" w:rsidRDefault="008F4750">
      <w:pPr>
        <w:pStyle w:val="Textbodyindent"/>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Pr="00FB06CA" w:rsidRDefault="008F4750">
      <w:pPr>
        <w:pStyle w:val="Textbodyindent"/>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h) o którym mowa w art. 9 ust. 1 i 3 lub art. 10 ustawy z dnia 15 czerwca 2012 r. o skutkach powierzania wykonywania pracy cudzoziemcom przebywającym wbrew przepisom na terytorium Rzeczypospolitej Polskiej</w:t>
      </w:r>
      <w:r w:rsidRPr="00FB06CA">
        <w:rPr>
          <w:rFonts w:ascii="Times New Roman" w:eastAsia="Times New Roman" w:hAnsi="Times New Roman" w:cs="Times New Roman"/>
          <w:sz w:val="22"/>
          <w:szCs w:val="22"/>
        </w:rPr>
        <w:t xml:space="preserve"> </w:t>
      </w:r>
      <w:r w:rsidRPr="00FB06CA">
        <w:rPr>
          <w:rFonts w:ascii="Times New Roman" w:hAnsi="Times New Roman" w:cs="Times New Roman"/>
          <w:sz w:val="22"/>
          <w:szCs w:val="22"/>
        </w:rPr>
        <w:t>–</w:t>
      </w:r>
      <w:r w:rsidRPr="00FB06CA">
        <w:rPr>
          <w:rFonts w:ascii="Times New Roman" w:eastAsia="Times New Roman" w:hAnsi="Times New Roman" w:cs="Times New Roman"/>
          <w:sz w:val="22"/>
          <w:szCs w:val="22"/>
        </w:rPr>
        <w:t xml:space="preserve"> </w:t>
      </w:r>
      <w:r w:rsidRPr="00FB06CA">
        <w:rPr>
          <w:rFonts w:ascii="Times New Roman" w:hAnsi="Times New Roman" w:cs="Times New Roman"/>
          <w:sz w:val="22"/>
          <w:szCs w:val="22"/>
        </w:rPr>
        <w:t>lub za odpowiedni czyn zabroniony określony w przepisach prawa obcego;</w:t>
      </w:r>
    </w:p>
    <w:p w14:paraId="71BCC1C5" w14:textId="77777777" w:rsidR="00E52A3B" w:rsidRPr="00FB06CA" w:rsidRDefault="008F4750">
      <w:pPr>
        <w:pStyle w:val="Textbodyindent"/>
        <w:spacing w:line="276" w:lineRule="auto"/>
        <w:jc w:val="both"/>
        <w:rPr>
          <w:rFonts w:ascii="Times New Roman" w:hAnsi="Times New Roman" w:cs="Times New Roman"/>
          <w:sz w:val="22"/>
          <w:szCs w:val="22"/>
          <w:shd w:val="clear" w:color="auto" w:fill="FFFFFF"/>
        </w:rPr>
      </w:pPr>
      <w:r w:rsidRPr="00FB06CA">
        <w:rPr>
          <w:rFonts w:ascii="Times New Roman" w:hAnsi="Times New Roman" w:cs="Times New Roman"/>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Pr="00FB06CA" w:rsidRDefault="008F4750">
      <w:pPr>
        <w:pStyle w:val="Textbodyindent"/>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lastRenderedPageBreak/>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Pr="00FB06CA" w:rsidRDefault="008F4750">
      <w:pPr>
        <w:pStyle w:val="Textbodyindent"/>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4) wobec którego prawomocnie orzeczono zakaz ubiegania się o zamówienia publiczne;</w:t>
      </w:r>
    </w:p>
    <w:p w14:paraId="7079A2C9" w14:textId="77777777" w:rsidR="00E52A3B" w:rsidRPr="00FB06CA" w:rsidRDefault="008F4750">
      <w:pPr>
        <w:pStyle w:val="Textbodyindent"/>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Pr="00FB06CA" w:rsidRDefault="008F4750">
      <w:pPr>
        <w:pStyle w:val="Textbodyindent"/>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 xml:space="preserve">6) jeżeli, w przypadkach, o których mowa w art. 85 ust. 1 </w:t>
      </w:r>
      <w:proofErr w:type="spellStart"/>
      <w:r w:rsidRPr="00FB06CA">
        <w:rPr>
          <w:rFonts w:ascii="Times New Roman" w:hAnsi="Times New Roman" w:cs="Times New Roman"/>
          <w:sz w:val="22"/>
          <w:szCs w:val="22"/>
        </w:rPr>
        <w:t>uPzp</w:t>
      </w:r>
      <w:proofErr w:type="spellEnd"/>
      <w:r w:rsidRPr="00FB06CA">
        <w:rPr>
          <w:rFonts w:ascii="Times New Roman" w:hAnsi="Times New Roman" w:cs="Times New Roman"/>
          <w:sz w:val="22"/>
          <w:szCs w:val="22"/>
        </w:rPr>
        <w:t xml:space="preserve">, doszło do zakłócenia konkurencji wynikającego z wcześniejszego </w:t>
      </w:r>
      <w:r w:rsidRPr="00FB06CA">
        <w:rPr>
          <w:rFonts w:ascii="Times New Roman" w:hAnsi="Times New Roman" w:cs="Times New Roman"/>
          <w:color w:val="auto"/>
          <w:sz w:val="22"/>
          <w:szCs w:val="22"/>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 xml:space="preserve">2. Okres wykluczenia Wykonawcy z postępowania o udzielenie zamówienia publicznego określony został w Art. 111 </w:t>
      </w:r>
      <w:proofErr w:type="spellStart"/>
      <w:r w:rsidRPr="00FB06CA">
        <w:rPr>
          <w:rFonts w:ascii="Times New Roman" w:hAnsi="Times New Roman" w:cs="Times New Roman"/>
          <w:sz w:val="22"/>
          <w:szCs w:val="22"/>
        </w:rPr>
        <w:t>uPzp</w:t>
      </w:r>
      <w:proofErr w:type="spellEnd"/>
      <w:r w:rsidRPr="00FB06CA">
        <w:rPr>
          <w:rFonts w:ascii="Times New Roman" w:hAnsi="Times New Roman" w:cs="Times New Roman"/>
          <w:sz w:val="22"/>
          <w:szCs w:val="22"/>
        </w:rPr>
        <w:t>.</w:t>
      </w:r>
    </w:p>
    <w:p w14:paraId="5751EE50" w14:textId="6DB5F9B6" w:rsidR="00E52A3B" w:rsidRPr="00FB06CA" w:rsidRDefault="008F4750">
      <w:pPr>
        <w:suppressAutoHyphens w:val="0"/>
        <w:jc w:val="both"/>
        <w:textAlignment w:val="auto"/>
        <w:rPr>
          <w:rFonts w:ascii="Times New Roman" w:hAnsi="Times New Roman" w:cs="Times New Roman"/>
          <w:sz w:val="22"/>
          <w:szCs w:val="22"/>
        </w:rPr>
      </w:pPr>
      <w:r w:rsidRPr="00FB06CA">
        <w:rPr>
          <w:rFonts w:ascii="Times New Roman" w:eastAsia="TimesNewRomanPSMT" w:hAnsi="Times New Roman" w:cs="Times New Roman"/>
          <w:kern w:val="0"/>
          <w:sz w:val="22"/>
          <w:szCs w:val="22"/>
          <w:lang w:eastAsia="pl-PL" w:bidi="ar-SA"/>
        </w:rPr>
        <w:t>3.</w:t>
      </w:r>
      <w:r w:rsidRPr="00FB06CA">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sidRPr="00FB06CA">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FB06CA">
        <w:rPr>
          <w:rFonts w:ascii="Times New Roman" w:eastAsia="Times New Roman" w:hAnsi="Times New Roman" w:cs="Times New Roman"/>
          <w:sz w:val="22"/>
          <w:szCs w:val="22"/>
          <w:lang w:eastAsia="ar-SA" w:bidi="ar-SA"/>
        </w:rPr>
        <w:t>, zwanej w niniejszym ust. „ustawą”, to jest:</w:t>
      </w:r>
    </w:p>
    <w:p w14:paraId="7D305CA2" w14:textId="77777777" w:rsidR="00E52A3B" w:rsidRPr="00FB06CA" w:rsidRDefault="008F4750">
      <w:pPr>
        <w:jc w:val="both"/>
        <w:textAlignment w:val="auto"/>
        <w:rPr>
          <w:rFonts w:ascii="Times New Roman" w:eastAsia="Times New Roman" w:hAnsi="Times New Roman" w:cs="Times New Roman"/>
          <w:bCs/>
          <w:sz w:val="22"/>
          <w:szCs w:val="22"/>
          <w:lang w:eastAsia="ar-SA" w:bidi="ar-SA"/>
        </w:rPr>
      </w:pPr>
      <w:r w:rsidRPr="00FB06CA">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FB06CA" w:rsidRDefault="008F4750">
      <w:pPr>
        <w:jc w:val="both"/>
        <w:textAlignment w:val="auto"/>
        <w:rPr>
          <w:rFonts w:ascii="Times New Roman" w:hAnsi="Times New Roman" w:cs="Times New Roman"/>
          <w:sz w:val="22"/>
          <w:szCs w:val="22"/>
        </w:rPr>
      </w:pPr>
      <w:r w:rsidRPr="00FB06CA">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sidRPr="00FB06CA">
        <w:rPr>
          <w:rFonts w:ascii="Times New Roman" w:eastAsia="Times New Roman" w:hAnsi="Times New Roman" w:cs="Times New Roman"/>
          <w:bCs/>
          <w:i/>
          <w:iCs/>
          <w:sz w:val="22"/>
          <w:szCs w:val="22"/>
          <w:lang w:eastAsia="ar-SA" w:bidi="ar-SA"/>
        </w:rPr>
        <w:t>o przeciwdziałaniu praniu pieniędzy oraz finansowaniu terroryzmu</w:t>
      </w:r>
      <w:r w:rsidRPr="00FB06CA">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Pr="00FB06CA" w:rsidRDefault="008F4750">
      <w:pPr>
        <w:jc w:val="both"/>
        <w:textAlignment w:val="auto"/>
        <w:rPr>
          <w:rFonts w:ascii="Times New Roman" w:hAnsi="Times New Roman" w:cs="Times New Roman"/>
          <w:sz w:val="22"/>
          <w:szCs w:val="22"/>
        </w:rPr>
      </w:pPr>
      <w:r w:rsidRPr="00FB06CA">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sidRPr="00FB06CA">
        <w:rPr>
          <w:rFonts w:ascii="Times New Roman" w:eastAsia="Times New Roman" w:hAnsi="Times New Roman" w:cs="Times New Roman"/>
          <w:bCs/>
          <w:i/>
          <w:iCs/>
          <w:sz w:val="22"/>
          <w:szCs w:val="22"/>
          <w:lang w:eastAsia="ar-SA" w:bidi="ar-SA"/>
        </w:rPr>
        <w:t>o rachunkowości</w:t>
      </w:r>
      <w:r w:rsidRPr="00FB06CA">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04B3C6"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XV. Sposób obliczenia ceny</w:t>
      </w:r>
    </w:p>
    <w:p w14:paraId="0B71AD4B" w14:textId="586F06B2"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eastAsia="Tahoma" w:hAnsi="Times New Roman" w:cs="Times New Roman"/>
          <w:sz w:val="22"/>
          <w:szCs w:val="22"/>
        </w:rPr>
        <w:t>1. Wykonawca określa cenę za przedmiot zamówienia poprzez wskazanie w ofercie</w:t>
      </w:r>
      <w:r w:rsidR="00CF101E" w:rsidRPr="00FB06CA">
        <w:rPr>
          <w:rFonts w:ascii="Times New Roman" w:eastAsia="Tahoma" w:hAnsi="Times New Roman" w:cs="Times New Roman"/>
          <w:sz w:val="22"/>
          <w:szCs w:val="22"/>
        </w:rPr>
        <w:t xml:space="preserve"> </w:t>
      </w:r>
      <w:r w:rsidRPr="00FB06CA">
        <w:rPr>
          <w:rFonts w:ascii="Times New Roman" w:eastAsia="Tahoma" w:hAnsi="Times New Roman" w:cs="Times New Roman"/>
          <w:sz w:val="22"/>
          <w:szCs w:val="22"/>
        </w:rPr>
        <w:t>ceny brutto (określonej w Załącznik</w:t>
      </w:r>
      <w:r w:rsidR="002F27A9" w:rsidRPr="00FB06CA">
        <w:rPr>
          <w:rFonts w:ascii="Times New Roman" w:eastAsia="Tahoma" w:hAnsi="Times New Roman" w:cs="Times New Roman"/>
          <w:sz w:val="22"/>
          <w:szCs w:val="22"/>
        </w:rPr>
        <w:t>u</w:t>
      </w:r>
      <w:r w:rsidRPr="00FB06CA">
        <w:rPr>
          <w:rFonts w:ascii="Times New Roman" w:eastAsia="Tahoma" w:hAnsi="Times New Roman" w:cs="Times New Roman"/>
          <w:sz w:val="22"/>
          <w:szCs w:val="22"/>
        </w:rPr>
        <w:t xml:space="preserve"> 2</w:t>
      </w:r>
      <w:r w:rsidR="00E51E53" w:rsidRPr="00FB06CA">
        <w:rPr>
          <w:rFonts w:ascii="Times New Roman" w:eastAsia="Tahoma" w:hAnsi="Times New Roman" w:cs="Times New Roman"/>
          <w:sz w:val="22"/>
          <w:szCs w:val="22"/>
        </w:rPr>
        <w:t>A</w:t>
      </w:r>
      <w:r w:rsidRPr="00FB06CA">
        <w:rPr>
          <w:rFonts w:ascii="Times New Roman" w:eastAsia="Tahoma" w:hAnsi="Times New Roman" w:cs="Times New Roman"/>
          <w:sz w:val="22"/>
          <w:szCs w:val="22"/>
        </w:rPr>
        <w:t xml:space="preserve"> do </w:t>
      </w:r>
      <w:r w:rsidRPr="00FB06CA">
        <w:rPr>
          <w:rFonts w:ascii="Times New Roman" w:eastAsia="Times New Roman" w:hAnsi="Times New Roman" w:cs="Times New Roman"/>
          <w:sz w:val="22"/>
          <w:szCs w:val="22"/>
          <w:lang w:eastAsia="pl-PL"/>
        </w:rPr>
        <w:t>SWZ</w:t>
      </w:r>
      <w:r w:rsidRPr="00FB06CA">
        <w:rPr>
          <w:rFonts w:ascii="Times New Roman" w:eastAsia="Tahoma" w:hAnsi="Times New Roman" w:cs="Times New Roman"/>
          <w:sz w:val="22"/>
          <w:szCs w:val="22"/>
        </w:rPr>
        <w:t>)</w:t>
      </w:r>
      <w:r w:rsidR="002C0DC1">
        <w:rPr>
          <w:rFonts w:ascii="Times New Roman" w:eastAsia="Tahoma" w:hAnsi="Times New Roman" w:cs="Times New Roman"/>
          <w:sz w:val="22"/>
          <w:szCs w:val="22"/>
        </w:rPr>
        <w:t>w  zakresie Części na którą/które Wykonawca składa ofertę.</w:t>
      </w:r>
      <w:r w:rsidR="00F93632">
        <w:rPr>
          <w:rFonts w:ascii="Times New Roman" w:eastAsia="Tahoma" w:hAnsi="Times New Roman" w:cs="Times New Roman"/>
          <w:sz w:val="22"/>
          <w:szCs w:val="22"/>
        </w:rPr>
        <w:t xml:space="preserve"> </w:t>
      </w:r>
    </w:p>
    <w:p w14:paraId="2311BB30" w14:textId="00345632"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eastAsia="Tahoma" w:hAnsi="Times New Roman" w:cs="Times New Roman"/>
          <w:sz w:val="22"/>
          <w:szCs w:val="22"/>
        </w:rPr>
        <w:t>2. Cena musi być wyrażona w złotych polskich. Zaleca się, aby poszczególne ceny jednostkowe netto były określone do 2 miejsc po przecinku, ale dopuszczalne jest zastosowanie do 4 miejsc po przecinku w przypadku gdy wymaga tego prawidłowe złożenie oferty</w:t>
      </w:r>
      <w:r w:rsidR="001E3E6B" w:rsidRPr="00FB06CA">
        <w:rPr>
          <w:rFonts w:ascii="Times New Roman" w:eastAsia="Tahoma" w:hAnsi="Times New Roman" w:cs="Times New Roman"/>
          <w:sz w:val="22"/>
          <w:szCs w:val="22"/>
        </w:rPr>
        <w:t>.</w:t>
      </w:r>
      <w:r w:rsidRPr="00FB06CA">
        <w:rPr>
          <w:rFonts w:ascii="Times New Roman" w:eastAsia="Tahoma" w:hAnsi="Times New Roman" w:cs="Times New Roman"/>
          <w:sz w:val="22"/>
          <w:szCs w:val="22"/>
        </w:rPr>
        <w:t xml:space="preserve"> </w:t>
      </w:r>
      <w:r w:rsidR="001E3E6B" w:rsidRPr="00FB06CA">
        <w:rPr>
          <w:rFonts w:ascii="Times New Roman" w:eastAsia="Tahoma" w:hAnsi="Times New Roman" w:cs="Times New Roman"/>
          <w:sz w:val="22"/>
          <w:szCs w:val="22"/>
        </w:rPr>
        <w:t>C</w:t>
      </w:r>
      <w:r w:rsidRPr="00FB06CA">
        <w:rPr>
          <w:rFonts w:ascii="Times New Roman" w:eastAsia="Tahoma" w:hAnsi="Times New Roman" w:cs="Times New Roman"/>
          <w:sz w:val="22"/>
          <w:szCs w:val="22"/>
        </w:rPr>
        <w:t>ałkowita warto</w:t>
      </w:r>
      <w:r w:rsidRPr="00FB06CA">
        <w:rPr>
          <w:rFonts w:ascii="Times New Roman" w:eastAsia="TimesNewRoman" w:hAnsi="Times New Roman" w:cs="Times New Roman"/>
          <w:sz w:val="22"/>
          <w:szCs w:val="22"/>
        </w:rPr>
        <w:t xml:space="preserve">ść </w:t>
      </w:r>
      <w:r w:rsidRPr="00FB06CA">
        <w:rPr>
          <w:rFonts w:ascii="Times New Roman" w:eastAsia="Tahoma" w:hAnsi="Times New Roman" w:cs="Times New Roman"/>
          <w:sz w:val="22"/>
          <w:szCs w:val="22"/>
        </w:rPr>
        <w:t>zamówienia (netto i brutto) w powinna by</w:t>
      </w:r>
      <w:r w:rsidRPr="00FB06CA">
        <w:rPr>
          <w:rFonts w:ascii="Times New Roman" w:eastAsia="TimesNewRoman" w:hAnsi="Times New Roman" w:cs="Times New Roman"/>
          <w:sz w:val="22"/>
          <w:szCs w:val="22"/>
        </w:rPr>
        <w:t>ć wyrażona</w:t>
      </w:r>
      <w:r w:rsidRPr="00FB06CA">
        <w:rPr>
          <w:rFonts w:ascii="Times New Roman" w:eastAsia="Tahoma" w:hAnsi="Times New Roman" w:cs="Times New Roman"/>
          <w:sz w:val="22"/>
          <w:szCs w:val="22"/>
        </w:rPr>
        <w:t xml:space="preserve"> w złotych polskich z dokładno</w:t>
      </w:r>
      <w:r w:rsidRPr="00FB06CA">
        <w:rPr>
          <w:rFonts w:ascii="Times New Roman" w:eastAsia="TimesNewRoman" w:hAnsi="Times New Roman" w:cs="Times New Roman"/>
          <w:sz w:val="22"/>
          <w:szCs w:val="22"/>
        </w:rPr>
        <w:t>ś</w:t>
      </w:r>
      <w:r w:rsidRPr="00FB06CA">
        <w:rPr>
          <w:rFonts w:ascii="Times New Roman" w:eastAsia="Tahoma" w:hAnsi="Times New Roman" w:cs="Times New Roman"/>
          <w:sz w:val="22"/>
          <w:szCs w:val="22"/>
        </w:rPr>
        <w:t>ci</w:t>
      </w:r>
      <w:r w:rsidRPr="00FB06CA">
        <w:rPr>
          <w:rFonts w:ascii="Times New Roman" w:eastAsia="TimesNewRoman" w:hAnsi="Times New Roman" w:cs="Times New Roman"/>
          <w:sz w:val="22"/>
          <w:szCs w:val="22"/>
        </w:rPr>
        <w:t xml:space="preserve">ą </w:t>
      </w:r>
      <w:r w:rsidRPr="00FB06CA">
        <w:rPr>
          <w:rFonts w:ascii="Times New Roman" w:eastAsia="Tahoma" w:hAnsi="Times New Roman" w:cs="Times New Roman"/>
          <w:sz w:val="22"/>
          <w:szCs w:val="22"/>
        </w:rPr>
        <w:t>do dwóch miejsc po przecinku - zwi</w:t>
      </w:r>
      <w:r w:rsidRPr="00FB06CA">
        <w:rPr>
          <w:rFonts w:ascii="Times New Roman" w:eastAsia="TimesNewRoman" w:hAnsi="Times New Roman" w:cs="Times New Roman"/>
          <w:sz w:val="22"/>
          <w:szCs w:val="22"/>
        </w:rPr>
        <w:t>ą</w:t>
      </w:r>
      <w:r w:rsidRPr="00FB06CA">
        <w:rPr>
          <w:rFonts w:ascii="Times New Roman" w:eastAsia="Tahoma" w:hAnsi="Times New Roman" w:cs="Times New Roman"/>
          <w:sz w:val="22"/>
          <w:szCs w:val="22"/>
        </w:rPr>
        <w:t>zku z tym, Wykonawca powinien zaokrąglić wykazane kwoty</w:t>
      </w:r>
      <w:r w:rsidRPr="00FB06CA">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7A46E8F7"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Pr="00FB06CA" w:rsidRDefault="008F4750">
      <w:pPr>
        <w:pStyle w:val="Standard"/>
        <w:spacing w:line="276" w:lineRule="auto"/>
        <w:jc w:val="both"/>
        <w:rPr>
          <w:rFonts w:ascii="Times New Roman" w:eastAsia="Times New Roman" w:hAnsi="Times New Roman" w:cs="Times New Roman"/>
          <w:sz w:val="22"/>
          <w:szCs w:val="22"/>
          <w:lang w:eastAsia="pl-PL"/>
        </w:rPr>
      </w:pPr>
      <w:r w:rsidRPr="00FB06CA">
        <w:rPr>
          <w:rFonts w:ascii="Times New Roman" w:eastAsia="Times New Roman" w:hAnsi="Times New Roman" w:cs="Times New Roman"/>
          <w:sz w:val="22"/>
          <w:szCs w:val="22"/>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Pr="00FB06CA" w:rsidRDefault="008F4750">
      <w:pPr>
        <w:pStyle w:val="Standard"/>
        <w:spacing w:line="276" w:lineRule="auto"/>
        <w:jc w:val="both"/>
        <w:rPr>
          <w:rFonts w:ascii="Times New Roman" w:eastAsia="Times New Roman" w:hAnsi="Times New Roman" w:cs="Times New Roman"/>
          <w:sz w:val="22"/>
          <w:szCs w:val="22"/>
          <w:lang w:eastAsia="pl-PL"/>
        </w:rPr>
      </w:pPr>
      <w:r w:rsidRPr="00FB06CA">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4FC31805"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eastAsia="Times New Roman" w:hAnsi="Times New Roman" w:cs="Times New Roman"/>
          <w:sz w:val="22"/>
          <w:szCs w:val="22"/>
          <w:lang w:eastAsia="pl-PL"/>
        </w:rPr>
        <w:lastRenderedPageBreak/>
        <w:t>2) wskazania nazwy (rodzaju) towaru lub usługi, których dostawa lub świadczenie będą prowadziły do powstania obowiązku podatkowego;</w:t>
      </w:r>
    </w:p>
    <w:p w14:paraId="0A7D4752" w14:textId="77777777" w:rsidR="00E52A3B" w:rsidRPr="00FB06CA" w:rsidRDefault="008F4750">
      <w:pPr>
        <w:pStyle w:val="Standard"/>
        <w:spacing w:line="276" w:lineRule="auto"/>
        <w:jc w:val="both"/>
        <w:rPr>
          <w:rFonts w:ascii="Times New Roman" w:eastAsia="Times New Roman" w:hAnsi="Times New Roman" w:cs="Times New Roman"/>
          <w:sz w:val="22"/>
          <w:szCs w:val="22"/>
          <w:lang w:eastAsia="pl-PL"/>
        </w:rPr>
      </w:pPr>
      <w:r w:rsidRPr="00FB06CA">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0325BD8E"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59E59CDE" w14:textId="77777777" w:rsidR="00E52A3B" w:rsidRPr="00FB06CA" w:rsidRDefault="008F4750">
      <w:pPr>
        <w:pStyle w:val="Standard"/>
        <w:spacing w:line="276" w:lineRule="auto"/>
        <w:jc w:val="both"/>
        <w:rPr>
          <w:rFonts w:ascii="Times New Roman" w:eastAsia="Tahoma" w:hAnsi="Times New Roman" w:cs="Times New Roman"/>
          <w:color w:val="000000"/>
          <w:sz w:val="22"/>
          <w:szCs w:val="22"/>
          <w:lang w:eastAsia="pl-PL"/>
        </w:rPr>
      </w:pPr>
      <w:r w:rsidRPr="00FB06CA">
        <w:rPr>
          <w:rFonts w:ascii="Times New Roman" w:eastAsia="Tahoma" w:hAnsi="Times New Roman" w:cs="Times New Roman"/>
          <w:color w:val="000000"/>
          <w:sz w:val="22"/>
          <w:szCs w:val="22"/>
          <w:lang w:eastAsia="pl-PL"/>
        </w:rPr>
        <w:t>5. Rozliczenia między Zamawiającym a Wykonawcą będą prowadzone w złotych polskich.</w:t>
      </w:r>
    </w:p>
    <w:p w14:paraId="58BFD7E7" w14:textId="77777777" w:rsidR="00E52A3B" w:rsidRPr="00FB06CA" w:rsidRDefault="00E52A3B">
      <w:pPr>
        <w:pStyle w:val="Standard"/>
        <w:spacing w:line="276" w:lineRule="auto"/>
        <w:jc w:val="both"/>
        <w:rPr>
          <w:rFonts w:ascii="Times New Roman" w:hAnsi="Times New Roman" w:cs="Times New Roman"/>
          <w:sz w:val="22"/>
          <w:szCs w:val="22"/>
        </w:rPr>
      </w:pPr>
    </w:p>
    <w:p w14:paraId="52CA8EEF"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XVI. Opis kryteriów oceny ofert wraz z podaniem wag tych kryteriów  i sposobu oceny ofert</w:t>
      </w:r>
    </w:p>
    <w:p w14:paraId="10ECBCD6" w14:textId="3544F797" w:rsidR="002D1A9E" w:rsidRPr="006905E6" w:rsidRDefault="002D1A9E" w:rsidP="006905E6">
      <w:pPr>
        <w:pStyle w:val="Akapitzlist"/>
        <w:numPr>
          <w:ilvl w:val="0"/>
          <w:numId w:val="10"/>
        </w:numPr>
        <w:suppressAutoHyphens w:val="0"/>
        <w:autoSpaceDE w:val="0"/>
        <w:autoSpaceDN/>
        <w:ind w:left="426" w:hanging="426"/>
        <w:jc w:val="both"/>
        <w:textAlignment w:val="auto"/>
        <w:rPr>
          <w:rFonts w:ascii="Times New Roman" w:eastAsia="Times New Roman" w:hAnsi="Times New Roman" w:cs="Times New Roman"/>
          <w:kern w:val="0"/>
          <w:sz w:val="22"/>
          <w:szCs w:val="22"/>
          <w:lang w:eastAsia="pl-PL" w:bidi="ar-SA"/>
        </w:rPr>
      </w:pPr>
      <w:r w:rsidRPr="006905E6">
        <w:rPr>
          <w:rFonts w:ascii="Times New Roman" w:eastAsia="Times New Roman" w:hAnsi="Times New Roman" w:cs="Times New Roman"/>
          <w:kern w:val="0"/>
          <w:sz w:val="22"/>
          <w:szCs w:val="22"/>
          <w:lang w:eastAsia="pl-PL" w:bidi="ar-SA"/>
        </w:rPr>
        <w:t>Zamawiający dokona oceny ofert, które nie zostały odrzucone, na podstawie następujących kryteriów oceny ofert:</w:t>
      </w:r>
    </w:p>
    <w:p w14:paraId="27B38DE8" w14:textId="3691ED70" w:rsidR="007A6989" w:rsidRPr="006905E6" w:rsidRDefault="007A6989" w:rsidP="006905E6">
      <w:pPr>
        <w:suppressAutoHyphens w:val="0"/>
        <w:autoSpaceDE w:val="0"/>
        <w:autoSpaceDN/>
        <w:jc w:val="both"/>
        <w:textAlignment w:val="auto"/>
        <w:rPr>
          <w:rFonts w:ascii="Times New Roman" w:eastAsia="Calibri" w:hAnsi="Times New Roman" w:cs="Times New Roman"/>
          <w:kern w:val="0"/>
          <w:sz w:val="22"/>
          <w:szCs w:val="22"/>
          <w:lang w:bidi="ar-SA"/>
        </w:rPr>
      </w:pPr>
      <w:r w:rsidRPr="006905E6">
        <w:rPr>
          <w:rFonts w:ascii="Times New Roman" w:eastAsia="Calibri" w:hAnsi="Times New Roman" w:cs="Times New Roman"/>
          <w:b/>
          <w:bCs/>
          <w:kern w:val="0"/>
          <w:sz w:val="22"/>
          <w:szCs w:val="22"/>
          <w:lang w:bidi="ar-SA"/>
        </w:rPr>
        <w:t>1.1</w:t>
      </w:r>
      <w:r w:rsidRPr="006905E6">
        <w:rPr>
          <w:rFonts w:ascii="Times New Roman" w:eastAsia="Calibri" w:hAnsi="Times New Roman" w:cs="Times New Roman"/>
          <w:kern w:val="0"/>
          <w:sz w:val="22"/>
          <w:szCs w:val="22"/>
          <w:lang w:bidi="ar-SA"/>
        </w:rPr>
        <w:t xml:space="preserve">. w zakresie </w:t>
      </w:r>
      <w:r w:rsidRPr="006905E6">
        <w:rPr>
          <w:rFonts w:ascii="Times New Roman" w:eastAsia="Calibri" w:hAnsi="Times New Roman" w:cs="Times New Roman"/>
          <w:b/>
          <w:bCs/>
          <w:kern w:val="0"/>
          <w:sz w:val="22"/>
          <w:szCs w:val="22"/>
          <w:lang w:bidi="ar-SA"/>
        </w:rPr>
        <w:t>Części 1-</w:t>
      </w:r>
      <w:r w:rsidR="00CE652B">
        <w:rPr>
          <w:rFonts w:ascii="Times New Roman" w:eastAsia="Calibri" w:hAnsi="Times New Roman" w:cs="Times New Roman"/>
          <w:b/>
          <w:bCs/>
          <w:kern w:val="0"/>
          <w:sz w:val="22"/>
          <w:szCs w:val="22"/>
          <w:lang w:bidi="ar-SA"/>
        </w:rPr>
        <w:t>3</w:t>
      </w:r>
      <w:r w:rsidR="006905E6" w:rsidRPr="006905E6">
        <w:rPr>
          <w:rFonts w:ascii="Times New Roman" w:eastAsia="Calibri" w:hAnsi="Times New Roman" w:cs="Times New Roman"/>
          <w:b/>
          <w:bCs/>
          <w:kern w:val="0"/>
          <w:sz w:val="22"/>
          <w:szCs w:val="22"/>
          <w:lang w:bidi="ar-SA"/>
        </w:rPr>
        <w:t>,</w:t>
      </w:r>
      <w:r w:rsidR="006905E6" w:rsidRPr="006905E6">
        <w:rPr>
          <w:rFonts w:ascii="Times New Roman" w:eastAsia="Calibri" w:hAnsi="Times New Roman" w:cs="Times New Roman"/>
          <w:kern w:val="0"/>
          <w:sz w:val="22"/>
          <w:szCs w:val="22"/>
          <w:lang w:bidi="ar-SA"/>
        </w:rPr>
        <w:t xml:space="preserve"> </w:t>
      </w:r>
      <w:r w:rsidR="006905E6">
        <w:rPr>
          <w:rFonts w:ascii="Times New Roman" w:eastAsia="Calibri" w:hAnsi="Times New Roman" w:cs="Times New Roman"/>
          <w:kern w:val="0"/>
          <w:sz w:val="22"/>
          <w:szCs w:val="22"/>
          <w:lang w:bidi="ar-SA"/>
        </w:rPr>
        <w:t>oceniane będą</w:t>
      </w:r>
      <w:r w:rsidR="006905E6" w:rsidRPr="006905E6">
        <w:rPr>
          <w:rFonts w:ascii="Times New Roman" w:eastAsia="Calibri" w:hAnsi="Times New Roman" w:cs="Times New Roman"/>
          <w:kern w:val="0"/>
          <w:sz w:val="22"/>
          <w:szCs w:val="22"/>
          <w:lang w:bidi="ar-SA"/>
        </w:rPr>
        <w:t>:</w:t>
      </w:r>
    </w:p>
    <w:p w14:paraId="73B86938" w14:textId="2E28FFB5" w:rsidR="002D1A9E" w:rsidRPr="00FB06CA" w:rsidRDefault="002D1A9E" w:rsidP="002D1A9E">
      <w:pPr>
        <w:autoSpaceDN/>
        <w:jc w:val="both"/>
        <w:textAlignment w:val="auto"/>
        <w:rPr>
          <w:rFonts w:ascii="Times New Roman" w:eastAsia="Calibri" w:hAnsi="Times New Roman" w:cs="Times New Roman"/>
          <w:kern w:val="0"/>
          <w:sz w:val="22"/>
          <w:szCs w:val="22"/>
          <w:lang w:bidi="ar-SA"/>
        </w:rPr>
      </w:pPr>
      <w:r w:rsidRPr="00FB06CA">
        <w:rPr>
          <w:rFonts w:ascii="Times New Roman" w:eastAsia="Calibri" w:hAnsi="Times New Roman" w:cs="Times New Roman"/>
          <w:kern w:val="0"/>
          <w:sz w:val="22"/>
          <w:szCs w:val="22"/>
          <w:lang w:eastAsia="pl-PL" w:bidi="ar-SA"/>
        </w:rPr>
        <w:t>1)</w:t>
      </w:r>
      <w:r w:rsidR="006905E6">
        <w:rPr>
          <w:rFonts w:ascii="Times New Roman" w:eastAsia="Calibri" w:hAnsi="Times New Roman" w:cs="Times New Roman"/>
          <w:kern w:val="0"/>
          <w:sz w:val="22"/>
          <w:szCs w:val="22"/>
          <w:lang w:eastAsia="pl-PL" w:bidi="ar-SA"/>
        </w:rPr>
        <w:t xml:space="preserve"> </w:t>
      </w:r>
      <w:r w:rsidRPr="00FB06CA">
        <w:rPr>
          <w:rFonts w:ascii="Times New Roman" w:eastAsia="Calibri" w:hAnsi="Times New Roman" w:cs="Times New Roman"/>
          <w:kern w:val="0"/>
          <w:sz w:val="22"/>
          <w:szCs w:val="22"/>
          <w:lang w:eastAsia="pl-PL" w:bidi="ar-SA"/>
        </w:rPr>
        <w:t>Cena (C) - 60 %</w:t>
      </w:r>
    </w:p>
    <w:p w14:paraId="04A98F18" w14:textId="53F8B8B2" w:rsidR="002D1A9E" w:rsidRPr="00FB06CA" w:rsidRDefault="002D1A9E" w:rsidP="002D1A9E">
      <w:pPr>
        <w:autoSpaceDN/>
        <w:jc w:val="both"/>
        <w:textAlignment w:val="auto"/>
        <w:rPr>
          <w:rFonts w:ascii="Times New Roman" w:eastAsia="Calibri" w:hAnsi="Times New Roman" w:cs="Times New Roman"/>
          <w:kern w:val="0"/>
          <w:sz w:val="22"/>
          <w:szCs w:val="22"/>
          <w:lang w:bidi="ar-SA"/>
        </w:rPr>
      </w:pPr>
      <w:r w:rsidRPr="00FB06CA">
        <w:rPr>
          <w:rFonts w:ascii="Times New Roman" w:eastAsia="Calibri" w:hAnsi="Times New Roman" w:cs="Times New Roman"/>
          <w:kern w:val="0"/>
          <w:sz w:val="22"/>
          <w:szCs w:val="22"/>
          <w:lang w:eastAsia="pl-PL" w:bidi="ar-SA"/>
        </w:rPr>
        <w:t>2) Termin wykonywania dostaw (</w:t>
      </w:r>
      <w:proofErr w:type="spellStart"/>
      <w:r w:rsidRPr="00FB06CA">
        <w:rPr>
          <w:rFonts w:ascii="Times New Roman" w:eastAsia="Calibri" w:hAnsi="Times New Roman" w:cs="Times New Roman"/>
          <w:kern w:val="0"/>
          <w:sz w:val="22"/>
          <w:szCs w:val="22"/>
          <w:lang w:eastAsia="pl-PL" w:bidi="ar-SA"/>
        </w:rPr>
        <w:t>Twd</w:t>
      </w:r>
      <w:proofErr w:type="spellEnd"/>
      <w:r w:rsidRPr="00FB06CA">
        <w:rPr>
          <w:rFonts w:ascii="Times New Roman" w:eastAsia="Calibri" w:hAnsi="Times New Roman" w:cs="Times New Roman"/>
          <w:kern w:val="0"/>
          <w:sz w:val="22"/>
          <w:szCs w:val="22"/>
          <w:lang w:eastAsia="pl-PL" w:bidi="ar-SA"/>
        </w:rPr>
        <w:t xml:space="preserve">)* – </w:t>
      </w:r>
      <w:r w:rsidR="001E4F71" w:rsidRPr="00FB06CA">
        <w:rPr>
          <w:rFonts w:ascii="Times New Roman" w:eastAsia="Calibri" w:hAnsi="Times New Roman" w:cs="Times New Roman"/>
          <w:kern w:val="0"/>
          <w:sz w:val="22"/>
          <w:szCs w:val="22"/>
          <w:lang w:eastAsia="pl-PL" w:bidi="ar-SA"/>
        </w:rPr>
        <w:t>4</w:t>
      </w:r>
      <w:r w:rsidRPr="00FB06CA">
        <w:rPr>
          <w:rFonts w:ascii="Times New Roman" w:eastAsia="Calibri" w:hAnsi="Times New Roman" w:cs="Times New Roman"/>
          <w:kern w:val="0"/>
          <w:sz w:val="22"/>
          <w:szCs w:val="22"/>
          <w:lang w:eastAsia="pl-PL" w:bidi="ar-SA"/>
        </w:rPr>
        <w:t>0%</w:t>
      </w:r>
    </w:p>
    <w:p w14:paraId="77E34808" w14:textId="0944D87A" w:rsidR="002D1A9E" w:rsidRPr="00FB06CA" w:rsidRDefault="002D1A9E" w:rsidP="002D1A9E">
      <w:pPr>
        <w:suppressAutoHyphens w:val="0"/>
        <w:autoSpaceDE w:val="0"/>
        <w:autoSpaceDN/>
        <w:jc w:val="both"/>
        <w:textAlignment w:val="auto"/>
        <w:rPr>
          <w:rFonts w:ascii="Times New Roman" w:eastAsia="Times New Roman" w:hAnsi="Times New Roman" w:cs="Times New Roman"/>
          <w:color w:val="000000"/>
          <w:kern w:val="2"/>
          <w:sz w:val="22"/>
          <w:szCs w:val="22"/>
          <w:lang w:eastAsia="pl-PL" w:bidi="ar-SA"/>
        </w:rPr>
      </w:pPr>
      <w:r w:rsidRPr="00FB06CA">
        <w:rPr>
          <w:rFonts w:ascii="Times New Roman" w:eastAsia="Times New Roman" w:hAnsi="Times New Roman" w:cs="Times New Roman"/>
          <w:b/>
          <w:bCs/>
          <w:kern w:val="0"/>
          <w:sz w:val="22"/>
          <w:szCs w:val="22"/>
          <w:lang w:eastAsia="pl-PL" w:bidi="ar-SA"/>
        </w:rPr>
        <w:t>*</w:t>
      </w:r>
      <w:r w:rsidRPr="00FB06CA">
        <w:rPr>
          <w:rFonts w:ascii="Times New Roman" w:eastAsia="Times New Roman" w:hAnsi="Times New Roman" w:cs="Times New Roman"/>
          <w:color w:val="000000"/>
          <w:kern w:val="2"/>
          <w:sz w:val="22"/>
          <w:szCs w:val="22"/>
          <w:lang w:eastAsia="pl-PL" w:bidi="ar-SA"/>
        </w:rPr>
        <w:t xml:space="preserve"> Termin wykonywania dostaw maksymalnie 7 dni roboczych </w:t>
      </w:r>
    </w:p>
    <w:p w14:paraId="2A5F7F81" w14:textId="77777777" w:rsidR="002D1A9E" w:rsidRPr="00FB06CA" w:rsidRDefault="002D1A9E" w:rsidP="002D1A9E">
      <w:pPr>
        <w:autoSpaceDN/>
        <w:jc w:val="both"/>
        <w:textAlignment w:val="auto"/>
        <w:rPr>
          <w:rFonts w:ascii="Times New Roman" w:eastAsia="Calibri" w:hAnsi="Times New Roman" w:cs="Times New Roman"/>
          <w:kern w:val="0"/>
          <w:sz w:val="22"/>
          <w:szCs w:val="22"/>
          <w:lang w:eastAsia="pl-PL" w:bidi="ar-SA"/>
        </w:rPr>
      </w:pPr>
    </w:p>
    <w:p w14:paraId="2CAB4A10" w14:textId="77777777" w:rsidR="002D1A9E" w:rsidRPr="00FB06CA" w:rsidRDefault="002D1A9E" w:rsidP="002D1A9E">
      <w:pPr>
        <w:autoSpaceDN/>
        <w:jc w:val="both"/>
        <w:textAlignment w:val="auto"/>
        <w:rPr>
          <w:rFonts w:ascii="Times New Roman" w:eastAsia="Calibri" w:hAnsi="Times New Roman" w:cs="Times New Roman"/>
          <w:kern w:val="0"/>
          <w:sz w:val="22"/>
          <w:szCs w:val="22"/>
          <w:lang w:bidi="ar-SA"/>
        </w:rPr>
      </w:pPr>
      <w:r w:rsidRPr="00FB06CA">
        <w:rPr>
          <w:rFonts w:ascii="Times New Roman" w:eastAsia="Calibri" w:hAnsi="Times New Roman" w:cs="Times New Roman"/>
          <w:kern w:val="0"/>
          <w:sz w:val="22"/>
          <w:szCs w:val="22"/>
          <w:lang w:eastAsia="pl-PL" w:bidi="ar-SA"/>
        </w:rPr>
        <w:t xml:space="preserve">Punkty w </w:t>
      </w:r>
      <w:r w:rsidRPr="00FB06CA">
        <w:rPr>
          <w:rFonts w:ascii="Times New Roman" w:eastAsia="Calibri" w:hAnsi="Times New Roman" w:cs="Times New Roman"/>
          <w:b/>
          <w:bCs/>
          <w:kern w:val="0"/>
          <w:sz w:val="22"/>
          <w:szCs w:val="22"/>
          <w:lang w:eastAsia="pl-PL" w:bidi="ar-SA"/>
        </w:rPr>
        <w:t xml:space="preserve">kryterium „Cena” </w:t>
      </w:r>
      <w:r w:rsidRPr="00FB06CA">
        <w:rPr>
          <w:rFonts w:ascii="Times New Roman" w:eastAsia="Calibri" w:hAnsi="Times New Roman" w:cs="Times New Roman"/>
          <w:kern w:val="0"/>
          <w:sz w:val="22"/>
          <w:szCs w:val="22"/>
          <w:lang w:eastAsia="pl-PL" w:bidi="ar-SA"/>
        </w:rPr>
        <w:t>zostaną obliczone według wzoru:</w:t>
      </w:r>
    </w:p>
    <w:p w14:paraId="42450541" w14:textId="39B71F9E" w:rsidR="002D1A9E" w:rsidRPr="00FB06CA" w:rsidRDefault="006905E6" w:rsidP="006905E6">
      <w:pPr>
        <w:autoSpaceDN/>
        <w:textAlignment w:val="auto"/>
        <w:rPr>
          <w:rFonts w:ascii="Times New Roman" w:eastAsia="Calibri" w:hAnsi="Times New Roman" w:cs="Times New Roman"/>
          <w:kern w:val="0"/>
          <w:sz w:val="22"/>
          <w:szCs w:val="22"/>
          <w:lang w:bidi="ar-SA"/>
        </w:rPr>
      </w:pPr>
      <w:r>
        <w:rPr>
          <w:rFonts w:ascii="Times New Roman" w:eastAsia="Calibri" w:hAnsi="Times New Roman" w:cs="Times New Roman"/>
          <w:kern w:val="0"/>
          <w:sz w:val="22"/>
          <w:szCs w:val="22"/>
          <w:lang w:eastAsia="pl-PL" w:bidi="ar-SA"/>
        </w:rPr>
        <w:t xml:space="preserve">                                 </w:t>
      </w:r>
      <w:r w:rsidR="002D1A9E" w:rsidRPr="00FB06CA">
        <w:rPr>
          <w:rFonts w:ascii="Times New Roman" w:eastAsia="Calibri" w:hAnsi="Times New Roman" w:cs="Times New Roman"/>
          <w:kern w:val="0"/>
          <w:sz w:val="22"/>
          <w:szCs w:val="22"/>
          <w:lang w:eastAsia="pl-PL" w:bidi="ar-SA"/>
        </w:rPr>
        <w:t xml:space="preserve">Cena oferty najtańszej – wartość brutto  </w:t>
      </w:r>
      <w:r w:rsidR="00641B21" w:rsidRPr="00FB06CA">
        <w:rPr>
          <w:rFonts w:ascii="Times New Roman" w:eastAsia="Calibri" w:hAnsi="Times New Roman" w:cs="Times New Roman"/>
          <w:kern w:val="0"/>
          <w:sz w:val="22"/>
          <w:szCs w:val="22"/>
          <w:lang w:eastAsia="pl-PL" w:bidi="ar-SA"/>
        </w:rPr>
        <w:t>(Części X)</w:t>
      </w:r>
    </w:p>
    <w:p w14:paraId="6CE7665A" w14:textId="5A540DA4" w:rsidR="002D1A9E" w:rsidRPr="00FB06CA" w:rsidRDefault="002D1A9E" w:rsidP="006905E6">
      <w:pPr>
        <w:autoSpaceDN/>
        <w:jc w:val="center"/>
        <w:textAlignment w:val="auto"/>
        <w:rPr>
          <w:rFonts w:ascii="Times New Roman" w:eastAsia="Calibri" w:hAnsi="Times New Roman" w:cs="Times New Roman"/>
          <w:kern w:val="0"/>
          <w:sz w:val="22"/>
          <w:szCs w:val="22"/>
          <w:lang w:bidi="ar-SA"/>
        </w:rPr>
      </w:pPr>
      <w:r w:rsidRPr="00FB06CA">
        <w:rPr>
          <w:rFonts w:ascii="Times New Roman" w:eastAsia="Calibri" w:hAnsi="Times New Roman" w:cs="Times New Roman"/>
          <w:kern w:val="0"/>
          <w:sz w:val="22"/>
          <w:szCs w:val="22"/>
          <w:lang w:eastAsia="pl-PL" w:bidi="ar-SA"/>
        </w:rPr>
        <w:t>C</w:t>
      </w:r>
      <w:r w:rsidR="006905E6">
        <w:rPr>
          <w:rFonts w:ascii="Times New Roman" w:eastAsia="Calibri" w:hAnsi="Times New Roman" w:cs="Times New Roman"/>
          <w:kern w:val="0"/>
          <w:sz w:val="22"/>
          <w:szCs w:val="22"/>
          <w:lang w:eastAsia="pl-PL" w:bidi="ar-SA"/>
        </w:rPr>
        <w:t xml:space="preserve"> </w:t>
      </w:r>
      <w:r w:rsidRPr="00FB06CA">
        <w:rPr>
          <w:rFonts w:ascii="Times New Roman" w:eastAsia="Calibri" w:hAnsi="Times New Roman" w:cs="Times New Roman"/>
          <w:kern w:val="0"/>
          <w:sz w:val="22"/>
          <w:szCs w:val="22"/>
          <w:lang w:eastAsia="pl-PL" w:bidi="ar-SA"/>
        </w:rPr>
        <w:t>= ------------------------------------------------------------------------------- razy 60 = liczba punktów</w:t>
      </w:r>
    </w:p>
    <w:p w14:paraId="044E7F70" w14:textId="1FDCA4FC" w:rsidR="002D1A9E" w:rsidRPr="00FB06CA" w:rsidRDefault="006905E6" w:rsidP="006905E6">
      <w:pPr>
        <w:autoSpaceDN/>
        <w:textAlignment w:val="auto"/>
        <w:rPr>
          <w:rFonts w:ascii="Times New Roman" w:eastAsia="Calibri" w:hAnsi="Times New Roman" w:cs="Times New Roman"/>
          <w:kern w:val="0"/>
          <w:sz w:val="22"/>
          <w:szCs w:val="22"/>
          <w:lang w:bidi="ar-SA"/>
        </w:rPr>
      </w:pPr>
      <w:r>
        <w:rPr>
          <w:rFonts w:ascii="Times New Roman" w:eastAsia="Calibri" w:hAnsi="Times New Roman" w:cs="Times New Roman"/>
          <w:kern w:val="0"/>
          <w:sz w:val="22"/>
          <w:szCs w:val="22"/>
          <w:lang w:eastAsia="pl-PL" w:bidi="ar-SA"/>
        </w:rPr>
        <w:t xml:space="preserve">                                  </w:t>
      </w:r>
      <w:r w:rsidR="002D1A9E" w:rsidRPr="00FB06CA">
        <w:rPr>
          <w:rFonts w:ascii="Times New Roman" w:eastAsia="Calibri" w:hAnsi="Times New Roman" w:cs="Times New Roman"/>
          <w:kern w:val="0"/>
          <w:sz w:val="22"/>
          <w:szCs w:val="22"/>
          <w:lang w:eastAsia="pl-PL" w:bidi="ar-SA"/>
        </w:rPr>
        <w:t xml:space="preserve">Cena oferty badanej – wartość brutto  </w:t>
      </w:r>
      <w:r w:rsidR="00641B21" w:rsidRPr="00FB06CA">
        <w:rPr>
          <w:rFonts w:ascii="Times New Roman" w:eastAsia="Calibri" w:hAnsi="Times New Roman" w:cs="Times New Roman"/>
          <w:kern w:val="0"/>
          <w:sz w:val="22"/>
          <w:szCs w:val="22"/>
          <w:lang w:eastAsia="pl-PL" w:bidi="ar-SA"/>
        </w:rPr>
        <w:t>(Części X)</w:t>
      </w:r>
    </w:p>
    <w:p w14:paraId="527B9F2A" w14:textId="77777777" w:rsidR="002D1A9E" w:rsidRPr="00FB06CA" w:rsidRDefault="002D1A9E" w:rsidP="002D1A9E">
      <w:pPr>
        <w:autoSpaceDN/>
        <w:jc w:val="center"/>
        <w:textAlignment w:val="auto"/>
        <w:rPr>
          <w:rFonts w:ascii="Times New Roman" w:eastAsia="Calibri" w:hAnsi="Times New Roman" w:cs="Times New Roman"/>
          <w:color w:val="000000"/>
          <w:kern w:val="0"/>
          <w:sz w:val="22"/>
          <w:szCs w:val="22"/>
          <w:lang w:eastAsia="pl-PL" w:bidi="ar-SA"/>
        </w:rPr>
      </w:pPr>
    </w:p>
    <w:p w14:paraId="6B95DFED" w14:textId="77777777" w:rsidR="002D1A9E" w:rsidRPr="00FB06CA" w:rsidRDefault="002D1A9E" w:rsidP="002D1A9E">
      <w:pPr>
        <w:autoSpaceDN/>
        <w:jc w:val="both"/>
        <w:textAlignment w:val="auto"/>
        <w:rPr>
          <w:rFonts w:ascii="Times New Roman" w:eastAsia="Calibri" w:hAnsi="Times New Roman" w:cs="Times New Roman"/>
          <w:kern w:val="0"/>
          <w:sz w:val="22"/>
          <w:szCs w:val="22"/>
          <w:lang w:bidi="ar-SA"/>
        </w:rPr>
      </w:pPr>
      <w:r w:rsidRPr="00FB06CA">
        <w:rPr>
          <w:rFonts w:ascii="Times New Roman" w:eastAsia="Calibri" w:hAnsi="Times New Roman" w:cs="Times New Roman"/>
          <w:color w:val="000000"/>
          <w:kern w:val="0"/>
          <w:sz w:val="22"/>
          <w:szCs w:val="22"/>
          <w:lang w:eastAsia="pl-PL" w:bidi="ar-SA"/>
        </w:rPr>
        <w:t xml:space="preserve">Punkty w </w:t>
      </w:r>
      <w:r w:rsidRPr="00FB06CA">
        <w:rPr>
          <w:rFonts w:ascii="Times New Roman" w:eastAsia="Calibri" w:hAnsi="Times New Roman" w:cs="Times New Roman"/>
          <w:b/>
          <w:bCs/>
          <w:color w:val="000000"/>
          <w:kern w:val="0"/>
          <w:sz w:val="22"/>
          <w:szCs w:val="22"/>
          <w:lang w:eastAsia="pl-PL" w:bidi="ar-SA"/>
        </w:rPr>
        <w:t xml:space="preserve">kryterium „Termin wykonywania dostaw” </w:t>
      </w:r>
      <w:r w:rsidRPr="00FB06CA">
        <w:rPr>
          <w:rFonts w:ascii="Times New Roman" w:eastAsia="Calibri" w:hAnsi="Times New Roman" w:cs="Times New Roman"/>
          <w:color w:val="000000"/>
          <w:kern w:val="0"/>
          <w:sz w:val="22"/>
          <w:szCs w:val="22"/>
          <w:lang w:eastAsia="pl-PL" w:bidi="ar-SA"/>
        </w:rPr>
        <w:t>zostaną obliczone według wzoru:</w:t>
      </w:r>
    </w:p>
    <w:p w14:paraId="6FBC86D9" w14:textId="77777777" w:rsidR="002D1A9E" w:rsidRPr="00FB06CA" w:rsidRDefault="002D1A9E" w:rsidP="002D1A9E">
      <w:pPr>
        <w:autoSpaceDN/>
        <w:jc w:val="both"/>
        <w:textAlignment w:val="auto"/>
        <w:rPr>
          <w:rFonts w:ascii="Times New Roman" w:eastAsia="Calibri" w:hAnsi="Times New Roman" w:cs="Times New Roman"/>
          <w:color w:val="000000"/>
          <w:kern w:val="0"/>
          <w:sz w:val="22"/>
          <w:szCs w:val="22"/>
          <w:lang w:bidi="ar-SA"/>
        </w:rPr>
      </w:pPr>
    </w:p>
    <w:p w14:paraId="2E8E277F" w14:textId="2127DB61" w:rsidR="002D1A9E" w:rsidRPr="00FB06CA" w:rsidRDefault="002D1A9E" w:rsidP="002D1A9E">
      <w:pPr>
        <w:suppressAutoHyphens w:val="0"/>
        <w:autoSpaceDN/>
        <w:textAlignment w:val="auto"/>
        <w:rPr>
          <w:rFonts w:ascii="Times New Roman" w:hAnsi="Times New Roman" w:cs="Times New Roman"/>
          <w:kern w:val="2"/>
          <w:sz w:val="22"/>
          <w:szCs w:val="22"/>
        </w:rPr>
      </w:pPr>
      <w:r w:rsidRPr="00FB06CA">
        <w:rPr>
          <w:rFonts w:ascii="Times New Roman" w:eastAsia="Times New Roman" w:hAnsi="Times New Roman" w:cs="Times New Roman"/>
          <w:kern w:val="2"/>
          <w:sz w:val="22"/>
          <w:szCs w:val="22"/>
          <w:lang w:eastAsia="pl-PL"/>
        </w:rPr>
        <w:t xml:space="preserve">                </w:t>
      </w:r>
      <w:r w:rsidRPr="00FB06CA">
        <w:rPr>
          <w:rFonts w:ascii="Times New Roman" w:hAnsi="Times New Roman" w:cs="Times New Roman"/>
          <w:kern w:val="2"/>
          <w:sz w:val="22"/>
          <w:szCs w:val="22"/>
          <w:lang w:eastAsia="pl-PL"/>
        </w:rPr>
        <w:t xml:space="preserve">Najkrótszy zaoferowany termin wykonywania  dostaw spośród złożonych ofert </w:t>
      </w:r>
      <w:r w:rsidR="00641B21" w:rsidRPr="00FB06CA">
        <w:rPr>
          <w:rFonts w:ascii="Times New Roman" w:hAnsi="Times New Roman" w:cs="Times New Roman"/>
          <w:kern w:val="2"/>
          <w:sz w:val="22"/>
          <w:szCs w:val="22"/>
          <w:lang w:eastAsia="pl-PL"/>
        </w:rPr>
        <w:t>(Części X)</w:t>
      </w:r>
    </w:p>
    <w:p w14:paraId="1E8E05EF" w14:textId="11AE8423" w:rsidR="002D1A9E" w:rsidRPr="00FB06CA" w:rsidRDefault="002D1A9E" w:rsidP="002D1A9E">
      <w:pPr>
        <w:suppressAutoHyphens w:val="0"/>
        <w:autoSpaceDN/>
        <w:jc w:val="center"/>
        <w:textAlignment w:val="auto"/>
        <w:rPr>
          <w:rFonts w:ascii="Times New Roman" w:hAnsi="Times New Roman" w:cs="Times New Roman"/>
          <w:kern w:val="2"/>
          <w:sz w:val="22"/>
          <w:szCs w:val="22"/>
        </w:rPr>
      </w:pPr>
      <w:proofErr w:type="spellStart"/>
      <w:r w:rsidRPr="00FB06CA">
        <w:rPr>
          <w:rFonts w:ascii="Times New Roman" w:hAnsi="Times New Roman" w:cs="Times New Roman"/>
          <w:b/>
          <w:bCs/>
          <w:kern w:val="2"/>
          <w:sz w:val="22"/>
          <w:szCs w:val="22"/>
          <w:lang w:eastAsia="pl-PL"/>
        </w:rPr>
        <w:t>Twd</w:t>
      </w:r>
      <w:proofErr w:type="spellEnd"/>
      <w:r w:rsidRPr="00FB06CA">
        <w:rPr>
          <w:rFonts w:ascii="Times New Roman" w:hAnsi="Times New Roman" w:cs="Times New Roman"/>
          <w:b/>
          <w:bCs/>
          <w:kern w:val="2"/>
          <w:sz w:val="22"/>
          <w:szCs w:val="22"/>
          <w:lang w:eastAsia="pl-PL"/>
        </w:rPr>
        <w:t xml:space="preserve"> =   </w:t>
      </w:r>
      <w:r w:rsidRPr="00FB06CA">
        <w:rPr>
          <w:rFonts w:ascii="Times New Roman" w:hAnsi="Times New Roman" w:cs="Times New Roman"/>
          <w:kern w:val="2"/>
          <w:sz w:val="22"/>
          <w:szCs w:val="22"/>
          <w:lang w:eastAsia="pl-PL"/>
        </w:rPr>
        <w:t>-------------------------------------------------------------------------------------------------  razy</w:t>
      </w:r>
      <w:r w:rsidR="00641B21" w:rsidRPr="00FB06CA">
        <w:rPr>
          <w:rFonts w:ascii="Times New Roman" w:hAnsi="Times New Roman" w:cs="Times New Roman"/>
          <w:kern w:val="2"/>
          <w:sz w:val="22"/>
          <w:szCs w:val="22"/>
          <w:lang w:eastAsia="pl-PL"/>
        </w:rPr>
        <w:t xml:space="preserve">  40</w:t>
      </w:r>
      <w:r w:rsidRPr="00FB06CA">
        <w:rPr>
          <w:rFonts w:ascii="Times New Roman" w:hAnsi="Times New Roman" w:cs="Times New Roman"/>
          <w:kern w:val="2"/>
          <w:sz w:val="22"/>
          <w:szCs w:val="22"/>
          <w:lang w:eastAsia="pl-PL"/>
        </w:rPr>
        <w:t>= liczba punktów</w:t>
      </w:r>
    </w:p>
    <w:p w14:paraId="498670A6" w14:textId="3C01FBC3" w:rsidR="002D1A9E" w:rsidRPr="00FB06CA" w:rsidRDefault="002D1A9E" w:rsidP="002D1A9E">
      <w:pPr>
        <w:suppressAutoHyphens w:val="0"/>
        <w:autoSpaceDE w:val="0"/>
        <w:autoSpaceDN/>
        <w:jc w:val="both"/>
        <w:textAlignment w:val="auto"/>
        <w:rPr>
          <w:rFonts w:ascii="Times New Roman" w:hAnsi="Times New Roman" w:cs="Times New Roman"/>
          <w:kern w:val="2"/>
          <w:sz w:val="22"/>
          <w:szCs w:val="22"/>
        </w:rPr>
      </w:pPr>
      <w:r w:rsidRPr="00FB06CA">
        <w:rPr>
          <w:rFonts w:ascii="Times New Roman" w:eastAsia="Times New Roman" w:hAnsi="Times New Roman" w:cs="Times New Roman"/>
          <w:b/>
          <w:bCs/>
          <w:kern w:val="2"/>
          <w:sz w:val="22"/>
          <w:szCs w:val="22"/>
          <w:lang w:eastAsia="pl-PL"/>
        </w:rPr>
        <w:tab/>
      </w:r>
      <w:r w:rsidR="006905E6">
        <w:rPr>
          <w:rFonts w:ascii="Times New Roman" w:eastAsia="Times New Roman" w:hAnsi="Times New Roman" w:cs="Times New Roman"/>
          <w:b/>
          <w:bCs/>
          <w:kern w:val="2"/>
          <w:sz w:val="22"/>
          <w:szCs w:val="22"/>
          <w:lang w:eastAsia="pl-PL"/>
        </w:rPr>
        <w:t xml:space="preserve">         </w:t>
      </w:r>
      <w:r w:rsidRPr="00FB06CA">
        <w:rPr>
          <w:rFonts w:ascii="Times New Roman" w:eastAsia="Tahoma" w:hAnsi="Times New Roman" w:cs="Times New Roman"/>
          <w:kern w:val="2"/>
          <w:sz w:val="22"/>
          <w:szCs w:val="22"/>
          <w:lang w:eastAsia="pl-PL"/>
        </w:rPr>
        <w:t>Termin wykonywania dostaw zaoferowany w ofercie badanej</w:t>
      </w:r>
      <w:r w:rsidRPr="00FB06CA">
        <w:rPr>
          <w:rFonts w:ascii="Times New Roman" w:eastAsia="Times New Roman" w:hAnsi="Times New Roman" w:cs="Times New Roman"/>
          <w:kern w:val="2"/>
          <w:sz w:val="22"/>
          <w:szCs w:val="22"/>
          <w:lang w:eastAsia="pl-PL"/>
        </w:rPr>
        <w:t xml:space="preserve"> </w:t>
      </w:r>
      <w:r w:rsidR="00641B21" w:rsidRPr="00FB06CA">
        <w:rPr>
          <w:rFonts w:ascii="Times New Roman" w:eastAsia="Times New Roman" w:hAnsi="Times New Roman" w:cs="Times New Roman"/>
          <w:kern w:val="2"/>
          <w:sz w:val="22"/>
          <w:szCs w:val="22"/>
          <w:lang w:eastAsia="pl-PL"/>
        </w:rPr>
        <w:t>(Części X)</w:t>
      </w:r>
    </w:p>
    <w:p w14:paraId="459C6D71" w14:textId="77777777" w:rsidR="002D1A9E" w:rsidRPr="00FB06CA" w:rsidRDefault="002D1A9E" w:rsidP="002D1A9E">
      <w:pPr>
        <w:autoSpaceDN/>
        <w:jc w:val="center"/>
        <w:textAlignment w:val="auto"/>
        <w:rPr>
          <w:rFonts w:ascii="Times New Roman" w:eastAsia="Calibri" w:hAnsi="Times New Roman" w:cs="Times New Roman"/>
          <w:color w:val="000000"/>
          <w:kern w:val="0"/>
          <w:sz w:val="22"/>
          <w:szCs w:val="22"/>
          <w:lang w:eastAsia="pl-PL" w:bidi="ar-SA"/>
        </w:rPr>
      </w:pPr>
    </w:p>
    <w:p w14:paraId="70B31B7E" w14:textId="2B012F30" w:rsidR="002D1A9E" w:rsidRPr="00FB06CA" w:rsidRDefault="004D28F2" w:rsidP="002D1A9E">
      <w:pPr>
        <w:autoSpaceDN/>
        <w:spacing w:line="276" w:lineRule="auto"/>
        <w:jc w:val="both"/>
        <w:textAlignment w:val="auto"/>
        <w:rPr>
          <w:rFonts w:ascii="Times New Roman" w:hAnsi="Times New Roman" w:cs="Times New Roman"/>
          <w:kern w:val="2"/>
          <w:sz w:val="22"/>
          <w:szCs w:val="22"/>
        </w:rPr>
      </w:pPr>
      <w:r w:rsidRPr="00FB06CA">
        <w:rPr>
          <w:rFonts w:ascii="Times New Roman" w:eastAsia="Times New Roman" w:hAnsi="Times New Roman" w:cs="Times New Roman"/>
          <w:kern w:val="2"/>
          <w:sz w:val="22"/>
          <w:szCs w:val="22"/>
          <w:lang w:eastAsia="pl-PL"/>
        </w:rPr>
        <w:t>Ad 2)</w:t>
      </w:r>
      <w:r w:rsidR="002D1A9E" w:rsidRPr="00FB06CA">
        <w:rPr>
          <w:rFonts w:ascii="Times New Roman" w:eastAsia="Times New Roman" w:hAnsi="Times New Roman" w:cs="Times New Roman"/>
          <w:kern w:val="2"/>
          <w:sz w:val="22"/>
          <w:szCs w:val="22"/>
          <w:lang w:eastAsia="pl-PL"/>
        </w:rPr>
        <w:t xml:space="preserve"> </w:t>
      </w:r>
      <w:r w:rsidR="002D1A9E" w:rsidRPr="00FB06CA">
        <w:rPr>
          <w:rFonts w:ascii="Times New Roman" w:eastAsia="Times New Roman" w:hAnsi="Times New Roman" w:cs="Times New Roman"/>
          <w:b/>
          <w:bCs/>
          <w:kern w:val="2"/>
          <w:sz w:val="22"/>
          <w:szCs w:val="22"/>
          <w:lang w:eastAsia="pl-PL"/>
        </w:rPr>
        <w:t>„Termin wykonywania dostaw”</w:t>
      </w:r>
      <w:r w:rsidRPr="00FB06CA">
        <w:rPr>
          <w:rFonts w:ascii="Times New Roman" w:eastAsia="Times New Roman" w:hAnsi="Times New Roman" w:cs="Times New Roman"/>
          <w:b/>
          <w:bCs/>
          <w:kern w:val="2"/>
          <w:sz w:val="22"/>
          <w:szCs w:val="22"/>
          <w:lang w:eastAsia="pl-PL"/>
        </w:rPr>
        <w:t>;</w:t>
      </w:r>
      <w:r w:rsidR="002D1A9E" w:rsidRPr="00FB06CA">
        <w:rPr>
          <w:rFonts w:ascii="Times New Roman" w:eastAsia="Times New Roman" w:hAnsi="Times New Roman" w:cs="Times New Roman"/>
          <w:b/>
          <w:bCs/>
          <w:kern w:val="2"/>
          <w:sz w:val="22"/>
          <w:szCs w:val="22"/>
          <w:lang w:eastAsia="pl-PL"/>
        </w:rPr>
        <w:t xml:space="preserve"> </w:t>
      </w:r>
      <w:r w:rsidR="002D1A9E" w:rsidRPr="00FB06CA">
        <w:rPr>
          <w:rFonts w:ascii="Times New Roman" w:eastAsia="Times New Roman" w:hAnsi="Times New Roman" w:cs="Times New Roman"/>
          <w:kern w:val="2"/>
          <w:sz w:val="22"/>
          <w:szCs w:val="22"/>
          <w:lang w:eastAsia="pl-PL"/>
        </w:rPr>
        <w:t>w przypadku:</w:t>
      </w:r>
    </w:p>
    <w:p w14:paraId="2232916F" w14:textId="77777777" w:rsidR="002D1A9E" w:rsidRPr="00FB06CA" w:rsidRDefault="002D1A9E" w:rsidP="002D1A9E">
      <w:pPr>
        <w:autoSpaceDN/>
        <w:spacing w:line="276" w:lineRule="auto"/>
        <w:jc w:val="both"/>
        <w:textAlignment w:val="auto"/>
        <w:rPr>
          <w:rFonts w:ascii="Times New Roman" w:hAnsi="Times New Roman" w:cs="Times New Roman"/>
          <w:kern w:val="2"/>
          <w:sz w:val="22"/>
          <w:szCs w:val="22"/>
        </w:rPr>
      </w:pPr>
      <w:r w:rsidRPr="00FB06CA">
        <w:rPr>
          <w:rFonts w:ascii="Times New Roman" w:eastAsia="Times New Roman" w:hAnsi="Times New Roman" w:cs="Times New Roman"/>
          <w:kern w:val="2"/>
          <w:sz w:val="22"/>
          <w:szCs w:val="22"/>
          <w:lang w:eastAsia="pl-PL"/>
        </w:rPr>
        <w:t>a) braku podania przez Wykonawcę wartości dotyczącej oferowanego terminu</w:t>
      </w:r>
      <w:r w:rsidRPr="00FB06CA">
        <w:rPr>
          <w:rFonts w:ascii="Times New Roman" w:hAnsi="Times New Roman" w:cs="Times New Roman"/>
          <w:kern w:val="2"/>
          <w:sz w:val="22"/>
          <w:szCs w:val="22"/>
        </w:rPr>
        <w:t>, przyjmie się najwyższą wartość przewidzianą w SWZ, tzn.7</w:t>
      </w:r>
      <w:r w:rsidRPr="00FB06CA">
        <w:rPr>
          <w:rFonts w:ascii="Times New Roman" w:eastAsia="Times New Roman" w:hAnsi="Times New Roman" w:cs="Times New Roman"/>
          <w:kern w:val="2"/>
          <w:sz w:val="22"/>
          <w:szCs w:val="22"/>
          <w:lang w:eastAsia="pl-PL"/>
        </w:rPr>
        <w:t>-dniowy termin wykonywania dostaw. O</w:t>
      </w:r>
      <w:r w:rsidRPr="00FB06CA">
        <w:rPr>
          <w:rFonts w:ascii="Times New Roman" w:eastAsia="Times New Roman" w:hAnsi="Times New Roman" w:cs="Times New Roman"/>
          <w:kern w:val="2"/>
          <w:sz w:val="22"/>
          <w:szCs w:val="22"/>
          <w:lang w:val="x-none" w:eastAsia="pl-PL"/>
        </w:rPr>
        <w:t xml:space="preserve">kreślona w ten sposób wartość będzie wiążąca dla Wykonawcy i zostanie wprowadzona do umowy. </w:t>
      </w:r>
    </w:p>
    <w:p w14:paraId="09020F18" w14:textId="33243DEF" w:rsidR="002D1A9E" w:rsidRDefault="002D1A9E" w:rsidP="002D1A9E">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eastAsia="Times New Roman" w:hAnsi="Times New Roman" w:cs="Times New Roman"/>
          <w:kern w:val="2"/>
          <w:sz w:val="22"/>
          <w:szCs w:val="22"/>
          <w:lang w:eastAsia="pl-PL" w:bidi="ar-SA"/>
        </w:rPr>
      </w:pPr>
      <w:r w:rsidRPr="00FB06CA">
        <w:rPr>
          <w:rFonts w:ascii="Times New Roman" w:eastAsia="Times New Roman" w:hAnsi="Times New Roman" w:cs="Times New Roman"/>
          <w:kern w:val="2"/>
          <w:sz w:val="22"/>
          <w:szCs w:val="22"/>
          <w:lang w:val="x-none" w:eastAsia="pl-PL" w:bidi="ar-SA"/>
        </w:rPr>
        <w:t xml:space="preserve">b) zaoferowania terminu dostawy dłuższego niż </w:t>
      </w:r>
      <w:r w:rsidRPr="00FB06CA">
        <w:rPr>
          <w:rFonts w:ascii="Times New Roman" w:eastAsia="Times New Roman" w:hAnsi="Times New Roman" w:cs="Times New Roman"/>
          <w:kern w:val="2"/>
          <w:sz w:val="22"/>
          <w:szCs w:val="22"/>
          <w:lang w:eastAsia="pl-PL" w:bidi="ar-SA"/>
        </w:rPr>
        <w:t>7</w:t>
      </w:r>
      <w:r w:rsidRPr="00FB06CA">
        <w:rPr>
          <w:rFonts w:ascii="Times New Roman" w:eastAsia="Times New Roman" w:hAnsi="Times New Roman" w:cs="Times New Roman"/>
          <w:kern w:val="2"/>
          <w:sz w:val="22"/>
          <w:szCs w:val="22"/>
          <w:lang w:val="x-none" w:eastAsia="pl-PL" w:bidi="ar-SA"/>
        </w:rPr>
        <w:t xml:space="preserve"> dni roboczych będzie skutkowało odrzuceniem oferty na podstawie art. 226 ust. 1 pkt 5uPzp  – jako niezgodnej z treścią warunków zamówienia</w:t>
      </w:r>
      <w:r w:rsidR="006905E6">
        <w:rPr>
          <w:rFonts w:ascii="Times New Roman" w:eastAsia="Times New Roman" w:hAnsi="Times New Roman" w:cs="Times New Roman"/>
          <w:kern w:val="2"/>
          <w:sz w:val="22"/>
          <w:szCs w:val="22"/>
          <w:lang w:eastAsia="pl-PL" w:bidi="ar-SA"/>
        </w:rPr>
        <w:t>.</w:t>
      </w:r>
    </w:p>
    <w:p w14:paraId="1EDAE5F6" w14:textId="77777777" w:rsidR="006905E6" w:rsidRDefault="006905E6" w:rsidP="002D1A9E">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eastAsia="Times New Roman" w:hAnsi="Times New Roman" w:cs="Times New Roman"/>
          <w:kern w:val="2"/>
          <w:sz w:val="22"/>
          <w:szCs w:val="22"/>
          <w:lang w:eastAsia="pl-PL" w:bidi="ar-SA"/>
        </w:rPr>
      </w:pPr>
    </w:p>
    <w:p w14:paraId="60EF5D27" w14:textId="717892CE" w:rsidR="006905E6" w:rsidRP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r w:rsidRPr="006905E6">
        <w:rPr>
          <w:rFonts w:ascii="Times New Roman" w:hAnsi="Times New Roman" w:cs="Times New Roman"/>
          <w:b/>
          <w:bCs/>
          <w:kern w:val="2"/>
          <w:sz w:val="22"/>
          <w:szCs w:val="22"/>
        </w:rPr>
        <w:t>1.2</w:t>
      </w:r>
      <w:r>
        <w:rPr>
          <w:rFonts w:ascii="Times New Roman" w:hAnsi="Times New Roman" w:cs="Times New Roman"/>
          <w:kern w:val="2"/>
          <w:sz w:val="22"/>
          <w:szCs w:val="22"/>
        </w:rPr>
        <w:t xml:space="preserve">. </w:t>
      </w:r>
      <w:r w:rsidRPr="006905E6">
        <w:rPr>
          <w:rFonts w:ascii="Times New Roman" w:hAnsi="Times New Roman" w:cs="Times New Roman"/>
          <w:kern w:val="2"/>
          <w:sz w:val="22"/>
          <w:szCs w:val="22"/>
        </w:rPr>
        <w:t xml:space="preserve">w zakresie </w:t>
      </w:r>
      <w:r w:rsidRPr="006905E6">
        <w:rPr>
          <w:rFonts w:ascii="Times New Roman" w:hAnsi="Times New Roman" w:cs="Times New Roman"/>
          <w:b/>
          <w:bCs/>
          <w:kern w:val="2"/>
          <w:sz w:val="22"/>
          <w:szCs w:val="22"/>
        </w:rPr>
        <w:t xml:space="preserve">Części </w:t>
      </w:r>
      <w:r w:rsidR="00CE652B">
        <w:rPr>
          <w:rFonts w:ascii="Times New Roman" w:hAnsi="Times New Roman" w:cs="Times New Roman"/>
          <w:b/>
          <w:bCs/>
          <w:kern w:val="2"/>
          <w:sz w:val="22"/>
          <w:szCs w:val="22"/>
        </w:rPr>
        <w:t>4</w:t>
      </w:r>
      <w:r w:rsidRPr="006905E6">
        <w:rPr>
          <w:rFonts w:ascii="Times New Roman" w:hAnsi="Times New Roman" w:cs="Times New Roman"/>
          <w:b/>
          <w:bCs/>
          <w:kern w:val="2"/>
          <w:sz w:val="22"/>
          <w:szCs w:val="22"/>
        </w:rPr>
        <w:t>-</w:t>
      </w:r>
      <w:r w:rsidR="00CE652B">
        <w:rPr>
          <w:rFonts w:ascii="Times New Roman" w:hAnsi="Times New Roman" w:cs="Times New Roman"/>
          <w:b/>
          <w:bCs/>
          <w:kern w:val="2"/>
          <w:sz w:val="22"/>
          <w:szCs w:val="22"/>
        </w:rPr>
        <w:t>7</w:t>
      </w:r>
      <w:r w:rsidRPr="006905E6">
        <w:rPr>
          <w:rFonts w:ascii="Times New Roman" w:hAnsi="Times New Roman" w:cs="Times New Roman"/>
          <w:kern w:val="2"/>
          <w:sz w:val="22"/>
          <w:szCs w:val="22"/>
        </w:rPr>
        <w:t>, oceniane będą:</w:t>
      </w:r>
    </w:p>
    <w:p w14:paraId="59D594C8" w14:textId="77777777" w:rsidR="006905E6" w:rsidRP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r w:rsidRPr="006905E6">
        <w:rPr>
          <w:rFonts w:ascii="Times New Roman" w:hAnsi="Times New Roman" w:cs="Times New Roman"/>
          <w:kern w:val="2"/>
          <w:sz w:val="22"/>
          <w:szCs w:val="22"/>
        </w:rPr>
        <w:t>1) Cena (C) - 60 %</w:t>
      </w:r>
    </w:p>
    <w:p w14:paraId="10D6E7CF" w14:textId="176B4114" w:rsidR="006905E6" w:rsidRP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r>
        <w:rPr>
          <w:rFonts w:ascii="Times New Roman" w:hAnsi="Times New Roman" w:cs="Times New Roman"/>
          <w:kern w:val="2"/>
          <w:sz w:val="22"/>
          <w:szCs w:val="22"/>
        </w:rPr>
        <w:t xml:space="preserve">2) </w:t>
      </w:r>
      <w:r w:rsidRPr="006905E6">
        <w:rPr>
          <w:rFonts w:ascii="Times New Roman" w:hAnsi="Times New Roman" w:cs="Times New Roman"/>
          <w:kern w:val="2"/>
          <w:sz w:val="22"/>
          <w:szCs w:val="22"/>
        </w:rPr>
        <w:t xml:space="preserve">Okres gwarancji i rękojmi* (GR) – </w:t>
      </w:r>
      <w:r>
        <w:rPr>
          <w:rFonts w:ascii="Times New Roman" w:hAnsi="Times New Roman" w:cs="Times New Roman"/>
          <w:kern w:val="2"/>
          <w:sz w:val="22"/>
          <w:szCs w:val="22"/>
        </w:rPr>
        <w:t>4</w:t>
      </w:r>
      <w:r w:rsidRPr="006905E6">
        <w:rPr>
          <w:rFonts w:ascii="Times New Roman" w:hAnsi="Times New Roman" w:cs="Times New Roman"/>
          <w:kern w:val="2"/>
          <w:sz w:val="22"/>
          <w:szCs w:val="22"/>
        </w:rPr>
        <w:t>0 %</w:t>
      </w:r>
    </w:p>
    <w:p w14:paraId="772D51D7" w14:textId="14CDFBB6" w:rsid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r w:rsidRPr="006905E6">
        <w:rPr>
          <w:rFonts w:ascii="Times New Roman" w:hAnsi="Times New Roman" w:cs="Times New Roman"/>
          <w:kern w:val="2"/>
          <w:sz w:val="22"/>
          <w:szCs w:val="22"/>
        </w:rPr>
        <w:t xml:space="preserve">*-  nie może być krótszy niż </w:t>
      </w:r>
      <w:r>
        <w:rPr>
          <w:rFonts w:ascii="Times New Roman" w:hAnsi="Times New Roman" w:cs="Times New Roman"/>
          <w:kern w:val="2"/>
          <w:sz w:val="22"/>
          <w:szCs w:val="22"/>
        </w:rPr>
        <w:t>24</w:t>
      </w:r>
      <w:r w:rsidRPr="006905E6">
        <w:rPr>
          <w:rFonts w:ascii="Times New Roman" w:hAnsi="Times New Roman" w:cs="Times New Roman"/>
          <w:kern w:val="2"/>
          <w:sz w:val="22"/>
          <w:szCs w:val="22"/>
        </w:rPr>
        <w:t xml:space="preserve"> miesiące i nie dłuższy niż 60 miesięcy</w:t>
      </w:r>
    </w:p>
    <w:p w14:paraId="2E23BB67" w14:textId="77777777" w:rsid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p>
    <w:p w14:paraId="30386070" w14:textId="77777777" w:rsid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r w:rsidRPr="006905E6">
        <w:rPr>
          <w:rFonts w:ascii="Times New Roman" w:hAnsi="Times New Roman" w:cs="Times New Roman"/>
          <w:kern w:val="2"/>
          <w:sz w:val="22"/>
          <w:szCs w:val="22"/>
        </w:rPr>
        <w:t>Punkty w kryterium „Cena” zostaną obliczone według wzoru:</w:t>
      </w:r>
    </w:p>
    <w:p w14:paraId="4DC727BF" w14:textId="77777777" w:rsidR="006905E6" w:rsidRP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p>
    <w:p w14:paraId="7DD87483" w14:textId="77777777" w:rsidR="006905E6" w:rsidRP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r w:rsidRPr="006905E6">
        <w:rPr>
          <w:rFonts w:ascii="Times New Roman" w:hAnsi="Times New Roman" w:cs="Times New Roman"/>
          <w:kern w:val="2"/>
          <w:sz w:val="22"/>
          <w:szCs w:val="22"/>
        </w:rPr>
        <w:t xml:space="preserve">                                 Cena oferty najtańszej – wartość brutto  (Części X)</w:t>
      </w:r>
    </w:p>
    <w:p w14:paraId="73FABEE5" w14:textId="1409C5BA" w:rsidR="006905E6" w:rsidRP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r>
        <w:rPr>
          <w:rFonts w:ascii="Times New Roman" w:hAnsi="Times New Roman" w:cs="Times New Roman"/>
          <w:kern w:val="2"/>
          <w:sz w:val="22"/>
          <w:szCs w:val="22"/>
        </w:rPr>
        <w:t xml:space="preserve">                   </w:t>
      </w:r>
      <w:r w:rsidRPr="006905E6">
        <w:rPr>
          <w:rFonts w:ascii="Times New Roman" w:hAnsi="Times New Roman" w:cs="Times New Roman"/>
          <w:kern w:val="2"/>
          <w:sz w:val="22"/>
          <w:szCs w:val="22"/>
        </w:rPr>
        <w:t>C = ------------------------------------------------------------------------------- razy 60 = liczba punktów</w:t>
      </w:r>
    </w:p>
    <w:p w14:paraId="4575C2FD" w14:textId="757A5A63" w:rsid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r w:rsidRPr="006905E6">
        <w:rPr>
          <w:rFonts w:ascii="Times New Roman" w:hAnsi="Times New Roman" w:cs="Times New Roman"/>
          <w:kern w:val="2"/>
          <w:sz w:val="22"/>
          <w:szCs w:val="22"/>
        </w:rPr>
        <w:t xml:space="preserve">                                  Cena oferty badanej – wartość brutto  (Części X)</w:t>
      </w:r>
    </w:p>
    <w:p w14:paraId="3B95336F" w14:textId="77777777" w:rsid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p>
    <w:p w14:paraId="232F7570" w14:textId="39309E52" w:rsidR="006905E6" w:rsidRP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r>
        <w:rPr>
          <w:rFonts w:ascii="Times New Roman" w:hAnsi="Times New Roman" w:cs="Times New Roman"/>
          <w:kern w:val="2"/>
          <w:sz w:val="22"/>
          <w:szCs w:val="22"/>
        </w:rPr>
        <w:t xml:space="preserve">Punkty w </w:t>
      </w:r>
      <w:r w:rsidRPr="006905E6">
        <w:rPr>
          <w:rFonts w:ascii="Times New Roman" w:hAnsi="Times New Roman" w:cs="Times New Roman"/>
          <w:kern w:val="2"/>
          <w:sz w:val="22"/>
          <w:szCs w:val="22"/>
        </w:rPr>
        <w:t>kryterium  „Okres gwarancji i rękojmi” zostaną obliczone wg wzoru:</w:t>
      </w:r>
    </w:p>
    <w:p w14:paraId="6EB91955" w14:textId="77777777" w:rsidR="006905E6" w:rsidRP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p>
    <w:p w14:paraId="4E0DD54D" w14:textId="77777777" w:rsidR="006905E6" w:rsidRP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r w:rsidRPr="006905E6">
        <w:rPr>
          <w:rFonts w:ascii="Times New Roman" w:hAnsi="Times New Roman" w:cs="Times New Roman"/>
          <w:kern w:val="2"/>
          <w:sz w:val="22"/>
          <w:szCs w:val="22"/>
        </w:rPr>
        <w:t xml:space="preserve">                    </w:t>
      </w:r>
      <w:r w:rsidRPr="006905E6">
        <w:rPr>
          <w:rFonts w:ascii="Times New Roman" w:hAnsi="Times New Roman" w:cs="Times New Roman"/>
          <w:kern w:val="2"/>
          <w:sz w:val="22"/>
          <w:szCs w:val="22"/>
        </w:rPr>
        <w:tab/>
      </w:r>
      <w:r w:rsidRPr="006905E6">
        <w:rPr>
          <w:rFonts w:ascii="Times New Roman" w:hAnsi="Times New Roman" w:cs="Times New Roman"/>
          <w:kern w:val="2"/>
          <w:sz w:val="22"/>
          <w:szCs w:val="22"/>
        </w:rPr>
        <w:tab/>
        <w:t>Okres gwarancji i rękojmi w badanej ofercie</w:t>
      </w:r>
    </w:p>
    <w:p w14:paraId="03BCDBE5" w14:textId="7EB595F5" w:rsidR="006905E6" w:rsidRP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r w:rsidRPr="006905E6">
        <w:rPr>
          <w:rFonts w:ascii="Times New Roman" w:hAnsi="Times New Roman" w:cs="Times New Roman"/>
          <w:kern w:val="2"/>
          <w:sz w:val="22"/>
          <w:szCs w:val="22"/>
        </w:rPr>
        <w:t xml:space="preserve"> GR = ------------------------------------------------------------------------------------- </w:t>
      </w:r>
      <w:r w:rsidR="00CE652B">
        <w:rPr>
          <w:rFonts w:ascii="Times New Roman" w:hAnsi="Times New Roman" w:cs="Times New Roman"/>
          <w:kern w:val="2"/>
          <w:sz w:val="22"/>
          <w:szCs w:val="22"/>
        </w:rPr>
        <w:t xml:space="preserve">razy </w:t>
      </w:r>
      <w:r>
        <w:rPr>
          <w:rFonts w:ascii="Times New Roman" w:hAnsi="Times New Roman" w:cs="Times New Roman"/>
          <w:kern w:val="2"/>
          <w:sz w:val="22"/>
          <w:szCs w:val="22"/>
        </w:rPr>
        <w:t>4</w:t>
      </w:r>
      <w:r w:rsidRPr="006905E6">
        <w:rPr>
          <w:rFonts w:ascii="Times New Roman" w:hAnsi="Times New Roman" w:cs="Times New Roman"/>
          <w:kern w:val="2"/>
          <w:sz w:val="22"/>
          <w:szCs w:val="22"/>
        </w:rPr>
        <w:t>0 = liczba punktów</w:t>
      </w:r>
    </w:p>
    <w:p w14:paraId="4FB8628B" w14:textId="7F4C8966" w:rsid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r w:rsidRPr="006905E6">
        <w:rPr>
          <w:rFonts w:ascii="Times New Roman" w:hAnsi="Times New Roman" w:cs="Times New Roman"/>
          <w:kern w:val="2"/>
          <w:sz w:val="22"/>
          <w:szCs w:val="22"/>
        </w:rPr>
        <w:t xml:space="preserve">            </w:t>
      </w:r>
      <w:r w:rsidRPr="006905E6">
        <w:rPr>
          <w:rFonts w:ascii="Times New Roman" w:hAnsi="Times New Roman" w:cs="Times New Roman"/>
          <w:kern w:val="2"/>
          <w:sz w:val="22"/>
          <w:szCs w:val="22"/>
        </w:rPr>
        <w:tab/>
      </w:r>
      <w:r w:rsidRPr="006905E6">
        <w:rPr>
          <w:rFonts w:ascii="Times New Roman" w:hAnsi="Times New Roman" w:cs="Times New Roman"/>
          <w:kern w:val="2"/>
          <w:sz w:val="22"/>
          <w:szCs w:val="22"/>
        </w:rPr>
        <w:tab/>
        <w:t xml:space="preserve">    Najdłuższy  okres gwarancji i rękojmi z spośród złożonych ofert</w:t>
      </w:r>
    </w:p>
    <w:p w14:paraId="016BA1E0" w14:textId="77777777" w:rsidR="006905E6" w:rsidRP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p>
    <w:p w14:paraId="77C163FE" w14:textId="4E3C435C" w:rsidR="006905E6" w:rsidRP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r>
        <w:rPr>
          <w:rFonts w:ascii="Times New Roman" w:hAnsi="Times New Roman" w:cs="Times New Roman"/>
          <w:kern w:val="2"/>
          <w:sz w:val="22"/>
          <w:szCs w:val="22"/>
        </w:rPr>
        <w:t xml:space="preserve">Ad .2) </w:t>
      </w:r>
      <w:r w:rsidRPr="006905E6">
        <w:rPr>
          <w:rFonts w:ascii="Times New Roman" w:hAnsi="Times New Roman" w:cs="Times New Roman"/>
          <w:b/>
          <w:bCs/>
          <w:kern w:val="2"/>
          <w:sz w:val="22"/>
          <w:szCs w:val="22"/>
        </w:rPr>
        <w:t>„Okres gwarancji i rękojmi</w:t>
      </w:r>
      <w:r>
        <w:rPr>
          <w:rFonts w:ascii="Times New Roman" w:hAnsi="Times New Roman" w:cs="Times New Roman"/>
          <w:b/>
          <w:bCs/>
          <w:kern w:val="2"/>
          <w:sz w:val="22"/>
          <w:szCs w:val="22"/>
        </w:rPr>
        <w:t>”</w:t>
      </w:r>
      <w:r w:rsidRPr="006905E6">
        <w:rPr>
          <w:rFonts w:ascii="Times New Roman" w:hAnsi="Times New Roman" w:cs="Times New Roman"/>
          <w:kern w:val="2"/>
          <w:sz w:val="22"/>
          <w:szCs w:val="22"/>
        </w:rPr>
        <w:t xml:space="preserve"> w przypadku:</w:t>
      </w:r>
    </w:p>
    <w:p w14:paraId="5125F99D" w14:textId="77777777" w:rsidR="006905E6" w:rsidRP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r w:rsidRPr="006905E6">
        <w:rPr>
          <w:rFonts w:ascii="Times New Roman" w:hAnsi="Times New Roman" w:cs="Times New Roman"/>
          <w:kern w:val="2"/>
          <w:sz w:val="22"/>
          <w:szCs w:val="22"/>
        </w:rPr>
        <w:t>a) braku podania przez Wykonawcę wartości dotyczącej oferowanego okresu, przyjmie się najniższą wartość przewidzianą w SWZ, tzn. 24 miesięczny okres. Określona w ten sposób wartość będzie wiążąca dla Wykonawcy i zostanie wprowadzona do umowy,</w:t>
      </w:r>
    </w:p>
    <w:p w14:paraId="38E5DD11" w14:textId="77777777" w:rsidR="006905E6" w:rsidRP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r w:rsidRPr="006905E6">
        <w:rPr>
          <w:rFonts w:ascii="Times New Roman" w:hAnsi="Times New Roman" w:cs="Times New Roman"/>
          <w:kern w:val="2"/>
          <w:sz w:val="22"/>
          <w:szCs w:val="22"/>
        </w:rPr>
        <w:t>b) zaoferowania okresu dłuższego niż 60 miesięcy, Zamawiający przyzna punkty, jak dla wartości 60 miesięcy, natomiast do umowy zostanie wprowadzona wartość zaoferowana przez Wykonawcę.</w:t>
      </w:r>
    </w:p>
    <w:p w14:paraId="2C32F9B6" w14:textId="655EB7A1" w:rsidR="006905E6" w:rsidRPr="006905E6"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2"/>
          <w:szCs w:val="22"/>
        </w:rPr>
      </w:pPr>
      <w:r w:rsidRPr="006905E6">
        <w:rPr>
          <w:rFonts w:ascii="Times New Roman" w:hAnsi="Times New Roman" w:cs="Times New Roman"/>
          <w:kern w:val="2"/>
          <w:sz w:val="22"/>
          <w:szCs w:val="22"/>
        </w:rPr>
        <w:t xml:space="preserve">c) zaoferowania terminu krótszego niż 24 miesiące – będzie skutkowało odrzuceniem oferty na podstawie art. 226 ust. 1 pkt  5) </w:t>
      </w:r>
      <w:proofErr w:type="spellStart"/>
      <w:r w:rsidRPr="006905E6">
        <w:rPr>
          <w:rFonts w:ascii="Times New Roman" w:hAnsi="Times New Roman" w:cs="Times New Roman"/>
          <w:kern w:val="2"/>
          <w:sz w:val="22"/>
          <w:szCs w:val="22"/>
        </w:rPr>
        <w:t>uPzp</w:t>
      </w:r>
      <w:proofErr w:type="spellEnd"/>
      <w:r w:rsidRPr="006905E6">
        <w:rPr>
          <w:rFonts w:ascii="Times New Roman" w:hAnsi="Times New Roman" w:cs="Times New Roman"/>
          <w:kern w:val="2"/>
          <w:sz w:val="22"/>
          <w:szCs w:val="22"/>
        </w:rPr>
        <w:t xml:space="preserve">  – tj. jako treść  niezgodna z warunkami zamówienia,</w:t>
      </w:r>
    </w:p>
    <w:p w14:paraId="041FF573" w14:textId="6C5E8AA8" w:rsidR="002D1A9E" w:rsidRPr="00FB06CA" w:rsidRDefault="006905E6" w:rsidP="002D1A9E">
      <w:pPr>
        <w:suppressAutoHyphens w:val="0"/>
        <w:autoSpaceDE w:val="0"/>
        <w:autoSpaceDN/>
        <w:jc w:val="both"/>
        <w:textAlignment w:val="auto"/>
        <w:rPr>
          <w:rFonts w:ascii="Times New Roman" w:eastAsia="Times New Roman" w:hAnsi="Times New Roman" w:cs="Times New Roman"/>
          <w:kern w:val="2"/>
          <w:sz w:val="22"/>
          <w:szCs w:val="22"/>
          <w:lang w:eastAsia="pl-PL" w:bidi="ar-SA"/>
        </w:rPr>
      </w:pPr>
      <w:r>
        <w:rPr>
          <w:rFonts w:ascii="Times New Roman" w:eastAsia="Times New Roman" w:hAnsi="Times New Roman" w:cs="Times New Roman"/>
          <w:kern w:val="2"/>
          <w:sz w:val="22"/>
          <w:szCs w:val="22"/>
          <w:lang w:eastAsia="pl-PL" w:bidi="ar-SA"/>
        </w:rPr>
        <w:lastRenderedPageBreak/>
        <w:t>2</w:t>
      </w:r>
      <w:r w:rsidR="002D1A9E" w:rsidRPr="00FB06CA">
        <w:rPr>
          <w:rFonts w:ascii="Times New Roman" w:eastAsia="Times New Roman" w:hAnsi="Times New Roman" w:cs="Times New Roman"/>
          <w:kern w:val="2"/>
          <w:sz w:val="22"/>
          <w:szCs w:val="22"/>
          <w:lang w:eastAsia="pl-PL" w:bidi="ar-SA"/>
        </w:rPr>
        <w:t>. Za najkorzystniejsz</w:t>
      </w:r>
      <w:r w:rsidR="00AC1F04" w:rsidRPr="00FB06CA">
        <w:rPr>
          <w:rFonts w:ascii="Times New Roman" w:eastAsia="Times New Roman" w:hAnsi="Times New Roman" w:cs="Times New Roman"/>
          <w:kern w:val="2"/>
          <w:sz w:val="22"/>
          <w:szCs w:val="22"/>
          <w:lang w:eastAsia="pl-PL" w:bidi="ar-SA"/>
        </w:rPr>
        <w:t>ą</w:t>
      </w:r>
      <w:r w:rsidR="002D1A9E" w:rsidRPr="00FB06CA">
        <w:rPr>
          <w:rFonts w:ascii="Times New Roman" w:eastAsia="Times New Roman" w:hAnsi="Times New Roman" w:cs="Times New Roman"/>
          <w:kern w:val="2"/>
          <w:sz w:val="22"/>
          <w:szCs w:val="22"/>
          <w:lang w:eastAsia="pl-PL" w:bidi="ar-SA"/>
        </w:rPr>
        <w:t xml:space="preserve"> uznan</w:t>
      </w:r>
      <w:r w:rsidR="00AC1F04" w:rsidRPr="00FB06CA">
        <w:rPr>
          <w:rFonts w:ascii="Times New Roman" w:eastAsia="Times New Roman" w:hAnsi="Times New Roman" w:cs="Times New Roman"/>
          <w:kern w:val="2"/>
          <w:sz w:val="22"/>
          <w:szCs w:val="22"/>
          <w:lang w:eastAsia="pl-PL" w:bidi="ar-SA"/>
        </w:rPr>
        <w:t xml:space="preserve">a zostanie </w:t>
      </w:r>
      <w:r w:rsidR="002D1A9E" w:rsidRPr="00FB06CA">
        <w:rPr>
          <w:rFonts w:ascii="Times New Roman" w:eastAsia="Times New Roman" w:hAnsi="Times New Roman" w:cs="Times New Roman"/>
          <w:kern w:val="2"/>
          <w:sz w:val="22"/>
          <w:szCs w:val="22"/>
          <w:lang w:eastAsia="pl-PL" w:bidi="ar-SA"/>
        </w:rPr>
        <w:t>ofert</w:t>
      </w:r>
      <w:r w:rsidR="00AC1F04" w:rsidRPr="00FB06CA">
        <w:rPr>
          <w:rFonts w:ascii="Times New Roman" w:eastAsia="Times New Roman" w:hAnsi="Times New Roman" w:cs="Times New Roman"/>
          <w:kern w:val="2"/>
          <w:sz w:val="22"/>
          <w:szCs w:val="22"/>
          <w:lang w:eastAsia="pl-PL" w:bidi="ar-SA"/>
        </w:rPr>
        <w:t>a</w:t>
      </w:r>
      <w:r w:rsidR="002D1A9E" w:rsidRPr="00FB06CA">
        <w:rPr>
          <w:rFonts w:ascii="Times New Roman" w:eastAsia="Times New Roman" w:hAnsi="Times New Roman" w:cs="Times New Roman"/>
          <w:kern w:val="2"/>
          <w:sz w:val="22"/>
          <w:szCs w:val="22"/>
          <w:lang w:eastAsia="pl-PL" w:bidi="ar-SA"/>
        </w:rPr>
        <w:t xml:space="preserve"> z największą liczbą punktów, tj. przedstawiając</w:t>
      </w:r>
      <w:r w:rsidR="00AC1F04" w:rsidRPr="00FB06CA">
        <w:rPr>
          <w:rFonts w:ascii="Times New Roman" w:eastAsia="Times New Roman" w:hAnsi="Times New Roman" w:cs="Times New Roman"/>
          <w:kern w:val="2"/>
          <w:sz w:val="22"/>
          <w:szCs w:val="22"/>
          <w:lang w:eastAsia="pl-PL" w:bidi="ar-SA"/>
        </w:rPr>
        <w:t>a</w:t>
      </w:r>
      <w:r w:rsidR="002D1A9E" w:rsidRPr="00FB06CA">
        <w:rPr>
          <w:rFonts w:ascii="Times New Roman" w:eastAsia="Times New Roman" w:hAnsi="Times New Roman" w:cs="Times New Roman"/>
          <w:kern w:val="2"/>
          <w:sz w:val="22"/>
          <w:szCs w:val="22"/>
          <w:lang w:eastAsia="pl-PL" w:bidi="ar-SA"/>
        </w:rPr>
        <w:t xml:space="preserve"> najkorzystniejsz</w:t>
      </w:r>
      <w:r w:rsidR="00AC1F04" w:rsidRPr="00FB06CA">
        <w:rPr>
          <w:rFonts w:ascii="Times New Roman" w:eastAsia="Times New Roman" w:hAnsi="Times New Roman" w:cs="Times New Roman"/>
          <w:kern w:val="2"/>
          <w:sz w:val="22"/>
          <w:szCs w:val="22"/>
          <w:lang w:eastAsia="pl-PL" w:bidi="ar-SA"/>
        </w:rPr>
        <w:t>y</w:t>
      </w:r>
      <w:r w:rsidR="002D1A9E" w:rsidRPr="00FB06CA">
        <w:rPr>
          <w:rFonts w:ascii="Times New Roman" w:eastAsia="Times New Roman" w:hAnsi="Times New Roman" w:cs="Times New Roman"/>
          <w:kern w:val="2"/>
          <w:sz w:val="22"/>
          <w:szCs w:val="22"/>
          <w:lang w:eastAsia="pl-PL" w:bidi="ar-SA"/>
        </w:rPr>
        <w:t xml:space="preserve"> bilans kryteriów oceny ofert, o których mowa powyżej.</w:t>
      </w:r>
    </w:p>
    <w:p w14:paraId="1831657A" w14:textId="79F82B8A" w:rsidR="00B07A51" w:rsidRPr="00FB06CA" w:rsidRDefault="006905E6" w:rsidP="00B07A51">
      <w:pPr>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Pr>
          <w:rFonts w:ascii="Times New Roman" w:eastAsia="Times New Roman" w:hAnsi="Times New Roman" w:cs="Times New Roman"/>
          <w:kern w:val="0"/>
          <w:sz w:val="22"/>
          <w:szCs w:val="22"/>
          <w:lang w:eastAsia="pl-PL" w:bidi="ar-SA"/>
        </w:rPr>
        <w:t>3</w:t>
      </w:r>
      <w:r w:rsidR="00B07A51" w:rsidRPr="00FB06CA">
        <w:rPr>
          <w:rFonts w:ascii="Times New Roman" w:eastAsia="Times New Roman" w:hAnsi="Times New Roman" w:cs="Times New Roman"/>
          <w:kern w:val="0"/>
          <w:sz w:val="22"/>
          <w:szCs w:val="22"/>
          <w:lang w:eastAsia="pl-PL" w:bidi="ar-SA"/>
        </w:rPr>
        <w:t>. W przypadku, gdy Zamawiający podejmie decyzję o nieprzeprowadzaniu negocjacji - za najkorzystniejszą zostanie uznana oferta dodatkowa z największą liczbą punktów, tj. przedstawiająca najkorzystniejszy bilans ocenianych kryteriów, o których mowa powyżej. Punkty będą przyznawane do dwóch miejsc po przecinku.</w:t>
      </w:r>
    </w:p>
    <w:p w14:paraId="32F04AF3"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eastAsia="Times New Roman" w:hAnsi="Times New Roman" w:cs="Times New Roman"/>
          <w:b/>
          <w:bCs/>
          <w:sz w:val="22"/>
          <w:szCs w:val="22"/>
          <w:lang w:eastAsia="pl-PL"/>
        </w:rPr>
        <w:t xml:space="preserve">Rozdział XVII. </w:t>
      </w:r>
      <w:r w:rsidRPr="00FB06CA">
        <w:rPr>
          <w:rFonts w:ascii="Times New Roman" w:hAnsi="Times New Roman" w:cs="Times New Roman"/>
          <w:b/>
          <w:bCs/>
          <w:sz w:val="22"/>
          <w:szCs w:val="22"/>
        </w:rPr>
        <w:t>Informacje związane z negocjacjami  i ofertami dodatkowymi</w:t>
      </w:r>
    </w:p>
    <w:p w14:paraId="4778231E" w14:textId="77777777" w:rsidR="00E52A3B" w:rsidRPr="00FB06CA" w:rsidRDefault="008F4750">
      <w:pPr>
        <w:pStyle w:val="Standard"/>
        <w:spacing w:line="276" w:lineRule="auto"/>
        <w:jc w:val="both"/>
        <w:rPr>
          <w:rFonts w:ascii="Times New Roman" w:eastAsia="Times New Roman" w:hAnsi="Times New Roman" w:cs="Times New Roman"/>
          <w:sz w:val="22"/>
          <w:szCs w:val="22"/>
          <w:lang w:eastAsia="pl-PL"/>
        </w:rPr>
      </w:pPr>
      <w:r w:rsidRPr="00FB06CA">
        <w:rPr>
          <w:rFonts w:ascii="Times New Roman" w:eastAsia="Times New Roman" w:hAnsi="Times New Roman" w:cs="Times New Roman"/>
          <w:sz w:val="22"/>
          <w:szCs w:val="22"/>
          <w:lang w:eastAsia="pl-PL"/>
        </w:rPr>
        <w:t>1. W przypadku, podjęcia przez Zamawiającego decyzji o przeprowadzeniu negocjacji:</w:t>
      </w:r>
    </w:p>
    <w:p w14:paraId="66E823BE" w14:textId="77777777" w:rsidR="00E52A3B" w:rsidRPr="00FB06CA" w:rsidRDefault="008F4750" w:rsidP="001048AC">
      <w:pPr>
        <w:pStyle w:val="Standard"/>
        <w:spacing w:line="276" w:lineRule="auto"/>
        <w:jc w:val="both"/>
        <w:rPr>
          <w:rFonts w:ascii="Times New Roman" w:eastAsia="Times New Roman" w:hAnsi="Times New Roman" w:cs="Times New Roman"/>
          <w:sz w:val="22"/>
          <w:szCs w:val="22"/>
          <w:lang w:eastAsia="pl-PL"/>
        </w:rPr>
      </w:pPr>
      <w:r w:rsidRPr="00FB06CA">
        <w:rPr>
          <w:rFonts w:ascii="Times New Roman" w:eastAsia="Times New Roman" w:hAnsi="Times New Roman" w:cs="Times New Roman"/>
          <w:sz w:val="22"/>
          <w:szCs w:val="22"/>
          <w:lang w:eastAsia="pl-PL"/>
        </w:rPr>
        <w:t>1) wszyscy Wykonawcy, którzy w odpowiedzi na ogłoszenie o zamówieniu złożyli oferty, zostaną równocześnie poinformowani, o Wykonawcach:</w:t>
      </w:r>
    </w:p>
    <w:p w14:paraId="72B014CD" w14:textId="6FCA769F" w:rsidR="00E52A3B" w:rsidRPr="00FB06CA" w:rsidRDefault="008F4750" w:rsidP="001048AC">
      <w:pPr>
        <w:pStyle w:val="Standard"/>
        <w:jc w:val="both"/>
        <w:rPr>
          <w:rFonts w:ascii="Times New Roman" w:hAnsi="Times New Roman" w:cs="Times New Roman"/>
          <w:sz w:val="22"/>
          <w:szCs w:val="22"/>
        </w:rPr>
      </w:pPr>
      <w:r w:rsidRPr="00FB06CA">
        <w:rPr>
          <w:rFonts w:ascii="Times New Roman" w:hAnsi="Times New Roman" w:cs="Times New Roman"/>
          <w:sz w:val="22"/>
          <w:szCs w:val="22"/>
        </w:rPr>
        <w:t>a) których oferty nie zostały odrzucone, oraz punktacji przyznanej ofertom w kryterium oceny ofert (zgodnie z kryteri</w:t>
      </w:r>
      <w:r w:rsidR="00FD1A92" w:rsidRPr="00FB06CA">
        <w:rPr>
          <w:rFonts w:ascii="Times New Roman" w:hAnsi="Times New Roman" w:cs="Times New Roman"/>
          <w:sz w:val="22"/>
          <w:szCs w:val="22"/>
        </w:rPr>
        <w:t>um</w:t>
      </w:r>
      <w:r w:rsidRPr="00FB06CA">
        <w:rPr>
          <w:rFonts w:ascii="Times New Roman" w:hAnsi="Times New Roman" w:cs="Times New Roman"/>
          <w:sz w:val="22"/>
          <w:szCs w:val="22"/>
        </w:rPr>
        <w:t xml:space="preserve"> określonym i opisanymi w Rozdziale XVI SWZ),</w:t>
      </w:r>
    </w:p>
    <w:p w14:paraId="681AE213" w14:textId="77777777" w:rsidR="00E52A3B" w:rsidRPr="00FB06CA" w:rsidRDefault="008F4750" w:rsidP="001048AC">
      <w:pPr>
        <w:pStyle w:val="Standard"/>
        <w:jc w:val="both"/>
        <w:rPr>
          <w:rFonts w:ascii="Times New Roman" w:hAnsi="Times New Roman" w:cs="Times New Roman"/>
          <w:sz w:val="22"/>
          <w:szCs w:val="22"/>
        </w:rPr>
      </w:pPr>
      <w:r w:rsidRPr="00FB06CA">
        <w:rPr>
          <w:rFonts w:ascii="Times New Roman" w:hAnsi="Times New Roman" w:cs="Times New Roman"/>
          <w:sz w:val="22"/>
          <w:szCs w:val="22"/>
        </w:rPr>
        <w:t xml:space="preserve"> b) których oferty zostały odrzucone,</w:t>
      </w:r>
    </w:p>
    <w:p w14:paraId="6A5FD86E" w14:textId="684B0D42" w:rsidR="00E52A3B" w:rsidRPr="00FB06CA" w:rsidRDefault="008F4750" w:rsidP="001048AC">
      <w:pPr>
        <w:pStyle w:val="Textbody"/>
        <w:spacing w:after="0"/>
        <w:jc w:val="both"/>
        <w:rPr>
          <w:rFonts w:ascii="Times New Roman" w:hAnsi="Times New Roman" w:cs="Times New Roman"/>
          <w:sz w:val="22"/>
          <w:szCs w:val="22"/>
        </w:rPr>
      </w:pPr>
      <w:r w:rsidRPr="00FB06CA">
        <w:rPr>
          <w:rFonts w:ascii="Times New Roman" w:hAnsi="Times New Roman" w:cs="Times New Roman"/>
          <w:sz w:val="22"/>
          <w:szCs w:val="22"/>
        </w:rPr>
        <w:t>- ze wskazaniem uzasadnienia faktycznego i prawnego;</w:t>
      </w:r>
    </w:p>
    <w:p w14:paraId="79FED284" w14:textId="77777777" w:rsidR="00E52A3B" w:rsidRPr="00FB06CA" w:rsidRDefault="008F4750" w:rsidP="001048AC">
      <w:pPr>
        <w:pStyle w:val="Standard"/>
        <w:spacing w:line="276" w:lineRule="auto"/>
        <w:jc w:val="both"/>
        <w:rPr>
          <w:rFonts w:ascii="Times New Roman" w:eastAsia="Times New Roman" w:hAnsi="Times New Roman" w:cs="Times New Roman"/>
          <w:sz w:val="22"/>
          <w:szCs w:val="22"/>
          <w:lang w:eastAsia="pl-PL"/>
        </w:rPr>
      </w:pPr>
      <w:r w:rsidRPr="00FB06CA">
        <w:rPr>
          <w:rFonts w:ascii="Times New Roman" w:eastAsia="Times New Roman" w:hAnsi="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3FDF1AFF" w14:textId="50402C94" w:rsidR="00E52A3B" w:rsidRPr="00FB06CA" w:rsidRDefault="008F4750" w:rsidP="001048AC">
      <w:pPr>
        <w:pStyle w:val="Standard"/>
        <w:spacing w:line="276" w:lineRule="auto"/>
        <w:jc w:val="both"/>
        <w:rPr>
          <w:rFonts w:ascii="Times New Roman" w:eastAsia="Times New Roman" w:hAnsi="Times New Roman" w:cs="Times New Roman"/>
          <w:sz w:val="22"/>
          <w:szCs w:val="22"/>
          <w:lang w:eastAsia="pl-PL"/>
        </w:rPr>
      </w:pPr>
      <w:r w:rsidRPr="00FB06CA">
        <w:rPr>
          <w:rFonts w:ascii="Times New Roman" w:eastAsia="Times New Roman" w:hAnsi="Times New Roman" w:cs="Times New Roman"/>
          <w:sz w:val="22"/>
          <w:szCs w:val="22"/>
          <w:lang w:eastAsia="pl-PL"/>
        </w:rPr>
        <w:t>3)poinformuje równocześnie wszystkich Wykonawców o zakończeniu negocjacji oraz zaprosi ich do składania ofert dodatkowych, wskazując co najmniej:</w:t>
      </w:r>
    </w:p>
    <w:p w14:paraId="6D1B8B04" w14:textId="77777777" w:rsidR="00E52A3B" w:rsidRPr="00FB06CA" w:rsidRDefault="008F4750">
      <w:pPr>
        <w:pStyle w:val="Textbody"/>
        <w:spacing w:after="0"/>
        <w:jc w:val="both"/>
        <w:rPr>
          <w:rFonts w:ascii="Times New Roman" w:hAnsi="Times New Roman" w:cs="Times New Roman"/>
          <w:sz w:val="22"/>
          <w:szCs w:val="22"/>
        </w:rPr>
      </w:pPr>
      <w:r w:rsidRPr="00FB06CA">
        <w:rPr>
          <w:rFonts w:ascii="Times New Roman" w:hAnsi="Times New Roman" w:cs="Times New Roman"/>
          <w:sz w:val="22"/>
          <w:szCs w:val="22"/>
        </w:rPr>
        <w:t>a) nazwę oraz adres Zamawiającego, numer telefonu, adres poczty elektronicznej oraz strony internetowej prowadzonego postępowania;</w:t>
      </w:r>
    </w:p>
    <w:p w14:paraId="54B10540" w14:textId="77777777" w:rsidR="00E52A3B" w:rsidRPr="00FB06CA" w:rsidRDefault="008F4750">
      <w:pPr>
        <w:pStyle w:val="Textbody"/>
        <w:spacing w:after="0"/>
        <w:jc w:val="both"/>
        <w:rPr>
          <w:rFonts w:ascii="Times New Roman" w:hAnsi="Times New Roman" w:cs="Times New Roman"/>
          <w:sz w:val="22"/>
          <w:szCs w:val="22"/>
        </w:rPr>
      </w:pPr>
      <w:r w:rsidRPr="00FB06CA">
        <w:rPr>
          <w:rFonts w:ascii="Times New Roman" w:hAnsi="Times New Roman" w:cs="Times New Roman"/>
          <w:sz w:val="22"/>
          <w:szCs w:val="22"/>
        </w:rPr>
        <w:t>b)  sposób i termin składania ofert dodatkowych oraz język lub języki, w jakich muszą one być sporządzone, oraz termin otwarcia tych ofert.</w:t>
      </w:r>
    </w:p>
    <w:p w14:paraId="26233833" w14:textId="77777777" w:rsidR="00E52A3B" w:rsidRPr="00FB06CA" w:rsidRDefault="008F4750">
      <w:pPr>
        <w:pStyle w:val="Standard"/>
        <w:jc w:val="both"/>
        <w:rPr>
          <w:rFonts w:ascii="Times New Roman" w:hAnsi="Times New Roman" w:cs="Times New Roman"/>
          <w:sz w:val="22"/>
          <w:szCs w:val="22"/>
        </w:rPr>
      </w:pPr>
      <w:r w:rsidRPr="00FB06CA">
        <w:rPr>
          <w:rFonts w:ascii="Times New Roman" w:hAnsi="Times New Roman"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FB06CA" w:rsidRDefault="008F4750">
      <w:pPr>
        <w:pStyle w:val="Standard"/>
        <w:jc w:val="both"/>
        <w:rPr>
          <w:rFonts w:ascii="Times New Roman" w:hAnsi="Times New Roman" w:cs="Times New Roman"/>
          <w:sz w:val="22"/>
          <w:szCs w:val="22"/>
        </w:rPr>
      </w:pPr>
      <w:r w:rsidRPr="00FB06CA">
        <w:rPr>
          <w:rFonts w:ascii="Times New Roman" w:hAnsi="Times New Roman"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FB06CA" w:rsidRDefault="008F4750">
      <w:pPr>
        <w:pStyle w:val="Standard"/>
        <w:jc w:val="both"/>
        <w:rPr>
          <w:rFonts w:ascii="Times New Roman" w:hAnsi="Times New Roman" w:cs="Times New Roman"/>
          <w:sz w:val="22"/>
          <w:szCs w:val="22"/>
        </w:rPr>
      </w:pPr>
      <w:r w:rsidRPr="00FB06CA">
        <w:rPr>
          <w:rFonts w:ascii="Times New Roman" w:hAnsi="Times New Roman"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FB06CA" w:rsidRDefault="008F4750">
      <w:pPr>
        <w:pStyle w:val="Standard"/>
        <w:jc w:val="both"/>
        <w:rPr>
          <w:rFonts w:ascii="Times New Roman" w:hAnsi="Times New Roman" w:cs="Times New Roman"/>
          <w:sz w:val="22"/>
          <w:szCs w:val="22"/>
        </w:rPr>
      </w:pPr>
      <w:r w:rsidRPr="00FB06CA">
        <w:rPr>
          <w:rFonts w:ascii="Times New Roman" w:hAnsi="Times New Roman"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eastAsia="Times New Roman" w:hAnsi="Times New Roman" w:cs="Times New Roman"/>
          <w:sz w:val="22"/>
          <w:szCs w:val="22"/>
          <w:lang w:eastAsia="pl-PL"/>
        </w:rPr>
        <w:t>6. Za najkorzystniejszą zostanie uznana oferta z największą liczbą punktów, tj. przedstawiające najkorzystniejszy bilans ocenianych kryteriów. Punkty będą przyznawane do dwóch miejsc po przecinku.</w:t>
      </w:r>
    </w:p>
    <w:p w14:paraId="7E7088B8" w14:textId="77777777" w:rsidR="00E52A3B" w:rsidRPr="00FB06CA" w:rsidRDefault="00E52A3B">
      <w:pPr>
        <w:pStyle w:val="Standard"/>
        <w:spacing w:line="276" w:lineRule="auto"/>
        <w:jc w:val="both"/>
        <w:rPr>
          <w:rFonts w:ascii="Times New Roman" w:hAnsi="Times New Roman" w:cs="Times New Roman"/>
          <w:sz w:val="22"/>
          <w:szCs w:val="22"/>
        </w:rPr>
      </w:pPr>
    </w:p>
    <w:p w14:paraId="3E39F80D"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XVIII. Informacje o formalnościach, jakie muszą  zostać dopełnione  po wyborze oferty w celu zawarcia umowy w sprawie zamówienia publicznego</w:t>
      </w:r>
    </w:p>
    <w:p w14:paraId="50EDD247"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 xml:space="preserve">1. Zamawiający zawiera umowę w sprawie zamówienia publicznego, z uwzględnieniem art. 577 </w:t>
      </w:r>
      <w:proofErr w:type="spellStart"/>
      <w:r w:rsidRPr="00FB06CA">
        <w:rPr>
          <w:rFonts w:ascii="Times New Roman" w:hAnsi="Times New Roman" w:cs="Times New Roman"/>
          <w:sz w:val="22"/>
          <w:szCs w:val="22"/>
        </w:rPr>
        <w:t>uPzp</w:t>
      </w:r>
      <w:proofErr w:type="spellEnd"/>
      <w:r w:rsidRPr="00FB06CA">
        <w:rPr>
          <w:rFonts w:ascii="Times New Roman" w:hAnsi="Times New Roman" w:cs="Times New Roman"/>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2. Zamawiający może zawrzeć umowę w sprawie zamówienia publicznego przed upływem terminu, o którym mowa w ust. 1, jeżeli w postępowaniu o udzielenie zamówienia złożono tylko jedną ofertę.</w:t>
      </w:r>
    </w:p>
    <w:p w14:paraId="3EAE649D"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Default="0030407E" w:rsidP="0030407E">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6. Dopuszcza się zawarcie umów w formie elektronicznej.</w:t>
      </w:r>
    </w:p>
    <w:p w14:paraId="1654AC90" w14:textId="77777777" w:rsidR="00BD0CE2" w:rsidRDefault="00BD0CE2" w:rsidP="0030407E">
      <w:pPr>
        <w:pStyle w:val="Standard"/>
        <w:spacing w:line="276" w:lineRule="auto"/>
        <w:jc w:val="both"/>
        <w:rPr>
          <w:rFonts w:ascii="Times New Roman" w:hAnsi="Times New Roman" w:cs="Times New Roman"/>
          <w:sz w:val="22"/>
          <w:szCs w:val="22"/>
        </w:rPr>
      </w:pPr>
    </w:p>
    <w:p w14:paraId="70296550" w14:textId="77777777" w:rsidR="00BD0CE2" w:rsidRPr="00FB06CA" w:rsidRDefault="00BD0CE2" w:rsidP="0030407E">
      <w:pPr>
        <w:pStyle w:val="Standard"/>
        <w:spacing w:line="276" w:lineRule="auto"/>
        <w:jc w:val="both"/>
        <w:rPr>
          <w:rFonts w:ascii="Times New Roman" w:hAnsi="Times New Roman" w:cs="Times New Roman"/>
          <w:sz w:val="22"/>
          <w:szCs w:val="22"/>
        </w:rPr>
      </w:pPr>
    </w:p>
    <w:p w14:paraId="0BCC34C6"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XIX. Pouczenie o środkach ochrony prawnej przysługujących Wykonawcy</w:t>
      </w:r>
    </w:p>
    <w:p w14:paraId="34114BB9"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 xml:space="preserve">1. Środki ochrony prawnej przysługują Wykonawcy, jeżeli ma lub miał interes w uzyskaniu zamówienia oraz poniósł lub może ponieść szkodę w wyniku naruszenia przez Zamawiającego przepisów </w:t>
      </w:r>
      <w:proofErr w:type="spellStart"/>
      <w:r w:rsidRPr="00FB06CA">
        <w:rPr>
          <w:rFonts w:ascii="Times New Roman" w:hAnsi="Times New Roman" w:cs="Times New Roman"/>
          <w:sz w:val="22"/>
          <w:szCs w:val="22"/>
        </w:rPr>
        <w:t>uPzp</w:t>
      </w:r>
      <w:proofErr w:type="spellEnd"/>
      <w:r w:rsidRPr="00FB06CA">
        <w:rPr>
          <w:rFonts w:ascii="Times New Roman" w:hAnsi="Times New Roman" w:cs="Times New Roman"/>
          <w:sz w:val="22"/>
          <w:szCs w:val="22"/>
        </w:rPr>
        <w:t>.</w:t>
      </w:r>
    </w:p>
    <w:p w14:paraId="1692D01A"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2. Odwołanie przysługuje na:</w:t>
      </w:r>
    </w:p>
    <w:p w14:paraId="19462B65"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1) niezgodną z przepisami ustawy czynność Zamawiającego, podjętą w postępowaniu o udzielenie zamówienia, w tym na projektowane postanowienie umowy;</w:t>
      </w:r>
    </w:p>
    <w:p w14:paraId="33FB9324"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 xml:space="preserve">2) zaniechanie czynności w postępowaniu o udzielenie zamówienia, do której Zamawiający był obowiązany na podstawie </w:t>
      </w:r>
      <w:proofErr w:type="spellStart"/>
      <w:r w:rsidRPr="00FB06CA">
        <w:rPr>
          <w:rFonts w:ascii="Times New Roman" w:hAnsi="Times New Roman" w:cs="Times New Roman"/>
          <w:sz w:val="22"/>
          <w:szCs w:val="22"/>
        </w:rPr>
        <w:t>uPzp</w:t>
      </w:r>
      <w:proofErr w:type="spellEnd"/>
      <w:r w:rsidRPr="00FB06CA">
        <w:rPr>
          <w:rFonts w:ascii="Times New Roman" w:hAnsi="Times New Roman" w:cs="Times New Roman"/>
          <w:sz w:val="22"/>
          <w:szCs w:val="22"/>
        </w:rPr>
        <w:t>.</w:t>
      </w:r>
    </w:p>
    <w:p w14:paraId="55489090"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3. Odwołanie wnosi się do Prezesa Krajowej Izby Odwoławczej w formie pisemnej albo w formie elektronicznej albo w postaci elektronicznej opatrzone podpisem zaufanym.</w:t>
      </w:r>
    </w:p>
    <w:p w14:paraId="5BDEBEE6"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 xml:space="preserve">5. Szczegółowe informacje dotyczące środków ochrony prawnej określone są w Dziale IX </w:t>
      </w:r>
      <w:proofErr w:type="spellStart"/>
      <w:r w:rsidRPr="00FB06CA">
        <w:rPr>
          <w:rFonts w:ascii="Times New Roman" w:hAnsi="Times New Roman" w:cs="Times New Roman"/>
          <w:sz w:val="22"/>
          <w:szCs w:val="22"/>
        </w:rPr>
        <w:t>uPzp</w:t>
      </w:r>
      <w:proofErr w:type="spellEnd"/>
      <w:r w:rsidRPr="00FB06CA">
        <w:rPr>
          <w:rFonts w:ascii="Times New Roman" w:hAnsi="Times New Roman" w:cs="Times New Roman"/>
          <w:sz w:val="22"/>
          <w:szCs w:val="22"/>
        </w:rPr>
        <w:t xml:space="preserve"> „Środki ochrony prawnej”</w:t>
      </w:r>
    </w:p>
    <w:p w14:paraId="55358C63"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XX. Opis Części  zamówienia</w:t>
      </w:r>
    </w:p>
    <w:p w14:paraId="14DDDDAF" w14:textId="10698357" w:rsidR="00984CFA" w:rsidRPr="00FB06CA" w:rsidRDefault="00984CFA" w:rsidP="00EB3C73">
      <w:pPr>
        <w:spacing w:line="276" w:lineRule="auto"/>
        <w:rPr>
          <w:rFonts w:ascii="Times New Roman" w:hAnsi="Times New Roman" w:cs="Times New Roman"/>
          <w:sz w:val="22"/>
          <w:szCs w:val="22"/>
        </w:rPr>
      </w:pPr>
      <w:r w:rsidRPr="00FB06CA">
        <w:rPr>
          <w:rFonts w:ascii="Times New Roman" w:hAnsi="Times New Roman" w:cs="Times New Roman"/>
          <w:sz w:val="22"/>
          <w:szCs w:val="22"/>
          <w:lang w:eastAsia="pl-PL"/>
        </w:rPr>
        <w:t>Zamawiający</w:t>
      </w:r>
      <w:r w:rsidR="00AC1F04" w:rsidRPr="00FB06CA">
        <w:rPr>
          <w:rFonts w:ascii="Times New Roman" w:hAnsi="Times New Roman" w:cs="Times New Roman"/>
          <w:sz w:val="22"/>
          <w:szCs w:val="22"/>
          <w:lang w:eastAsia="pl-PL"/>
        </w:rPr>
        <w:t xml:space="preserve"> </w:t>
      </w:r>
      <w:r w:rsidR="00BD0CE2">
        <w:rPr>
          <w:rFonts w:ascii="Times New Roman" w:hAnsi="Times New Roman" w:cs="Times New Roman"/>
          <w:sz w:val="22"/>
          <w:szCs w:val="22"/>
          <w:lang w:eastAsia="pl-PL"/>
        </w:rPr>
        <w:t xml:space="preserve">podzielił zamówienie na </w:t>
      </w:r>
      <w:r w:rsidR="00D6305E">
        <w:rPr>
          <w:rFonts w:ascii="Times New Roman" w:hAnsi="Times New Roman" w:cs="Times New Roman"/>
          <w:sz w:val="22"/>
          <w:szCs w:val="22"/>
          <w:lang w:eastAsia="pl-PL"/>
        </w:rPr>
        <w:t>7</w:t>
      </w:r>
      <w:r w:rsidR="00BD0CE2">
        <w:rPr>
          <w:rFonts w:ascii="Times New Roman" w:hAnsi="Times New Roman" w:cs="Times New Roman"/>
          <w:sz w:val="22"/>
          <w:szCs w:val="22"/>
          <w:lang w:eastAsia="pl-PL"/>
        </w:rPr>
        <w:t xml:space="preserve"> Części szczegółowo opisane w Załączniku 2A do SWZ.</w:t>
      </w:r>
    </w:p>
    <w:p w14:paraId="77B7402C"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FB06CA">
        <w:rPr>
          <w:rFonts w:ascii="Times New Roman" w:hAnsi="Times New Roman" w:cs="Times New Roman"/>
          <w:b/>
          <w:bCs/>
          <w:sz w:val="22"/>
          <w:szCs w:val="22"/>
        </w:rPr>
        <w:t>Rozdział XXI. Liczba Części zamówienia, na którą Wykonawca może złożyć ofertę</w:t>
      </w:r>
    </w:p>
    <w:p w14:paraId="25FC02E3" w14:textId="343F0F4B" w:rsidR="00437692" w:rsidRPr="00FB06CA" w:rsidRDefault="00BD0CE2" w:rsidP="00437692">
      <w:pPr>
        <w:suppressAutoHyphens w:val="0"/>
        <w:autoSpaceDE w:val="0"/>
        <w:jc w:val="both"/>
        <w:rPr>
          <w:rFonts w:ascii="Times New Roman" w:hAnsi="Times New Roman" w:cs="Times New Roman"/>
          <w:kern w:val="1"/>
          <w:sz w:val="22"/>
          <w:szCs w:val="22"/>
          <w:lang w:eastAsia="hi-IN"/>
        </w:rPr>
      </w:pPr>
      <w:r>
        <w:rPr>
          <w:rFonts w:ascii="Times New Roman" w:hAnsi="Times New Roman" w:cs="Times New Roman"/>
          <w:sz w:val="22"/>
          <w:szCs w:val="22"/>
          <w:lang w:eastAsia="pl-PL"/>
        </w:rPr>
        <w:t>Wykonawca może złożyć ofertę na wybraną przez siebie liczbę Części.</w:t>
      </w:r>
    </w:p>
    <w:p w14:paraId="6100A7D6"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FB06CA">
        <w:rPr>
          <w:rFonts w:ascii="Times New Roman" w:hAnsi="Times New Roman" w:cs="Times New Roman"/>
          <w:b/>
          <w:bCs/>
          <w:sz w:val="22"/>
          <w:szCs w:val="22"/>
        </w:rPr>
        <w:t xml:space="preserve">Rozdział XXII. Informacje o liczbie Wykonawców, których Zamawiający zaprosi do negocjacji  </w:t>
      </w:r>
    </w:p>
    <w:p w14:paraId="7133B539" w14:textId="77777777" w:rsidR="00E52A3B" w:rsidRPr="00FB06CA" w:rsidRDefault="008F4750">
      <w:pPr>
        <w:pStyle w:val="Standarduser"/>
        <w:spacing w:line="276" w:lineRule="auto"/>
        <w:jc w:val="both"/>
        <w:rPr>
          <w:rFonts w:cs="Times New Roman"/>
          <w:sz w:val="22"/>
          <w:szCs w:val="22"/>
        </w:rPr>
      </w:pPr>
      <w:r w:rsidRPr="00FB06CA">
        <w:rPr>
          <w:rFonts w:cs="Times New Roman"/>
          <w:sz w:val="22"/>
          <w:szCs w:val="22"/>
        </w:rPr>
        <w:t>Zamawiający nie będzie ograniczał liczby Wykonawców zaproszonych do negocjacji.</w:t>
      </w:r>
    </w:p>
    <w:p w14:paraId="6766B126" w14:textId="51050FBC"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XXI</w:t>
      </w:r>
      <w:r w:rsidR="009C2D34" w:rsidRPr="00FB06CA">
        <w:rPr>
          <w:rFonts w:ascii="Times New Roman" w:hAnsi="Times New Roman" w:cs="Times New Roman"/>
          <w:b/>
          <w:bCs/>
          <w:sz w:val="22"/>
          <w:szCs w:val="22"/>
        </w:rPr>
        <w:t>II</w:t>
      </w:r>
      <w:r w:rsidRPr="00FB06CA">
        <w:rPr>
          <w:rFonts w:ascii="Times New Roman" w:hAnsi="Times New Roman" w:cs="Times New Roman"/>
          <w:b/>
          <w:bCs/>
          <w:sz w:val="22"/>
          <w:szCs w:val="22"/>
        </w:rPr>
        <w:t>. Informacje o przedmiotowych środkach dowodowych</w:t>
      </w:r>
    </w:p>
    <w:p w14:paraId="69A6FDE1" w14:textId="77777777" w:rsidR="00E52A3B" w:rsidRPr="00FB06CA" w:rsidRDefault="008F4750">
      <w:pPr>
        <w:pStyle w:val="Standard"/>
        <w:jc w:val="both"/>
        <w:rPr>
          <w:rFonts w:ascii="Times New Roman" w:hAnsi="Times New Roman" w:cs="Times New Roman"/>
          <w:sz w:val="22"/>
          <w:szCs w:val="22"/>
        </w:rPr>
      </w:pPr>
      <w:r w:rsidRPr="00FB06CA">
        <w:rPr>
          <w:rFonts w:ascii="Times New Roman" w:hAnsi="Times New Roman" w:cs="Times New Roman"/>
          <w:sz w:val="22"/>
          <w:szCs w:val="22"/>
        </w:rPr>
        <w:t xml:space="preserve">Zamawiający nie wymaga złożenia  przedmiotowych środków dowodowych. </w:t>
      </w:r>
      <w:r w:rsidRPr="00FB06CA">
        <w:rPr>
          <w:rFonts w:ascii="Times New Roman" w:eastAsia="Times New Roman" w:hAnsi="Times New Roman" w:cs="Times New Roman"/>
          <w:spacing w:val="4"/>
          <w:sz w:val="22"/>
          <w:szCs w:val="22"/>
          <w:lang w:eastAsia="pl-PL"/>
        </w:rPr>
        <w:t xml:space="preserve"> </w:t>
      </w:r>
    </w:p>
    <w:p w14:paraId="4666A357" w14:textId="4A3982BA"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XX</w:t>
      </w:r>
      <w:r w:rsidR="009C2D34" w:rsidRPr="00FB06CA">
        <w:rPr>
          <w:rFonts w:ascii="Times New Roman" w:hAnsi="Times New Roman" w:cs="Times New Roman"/>
          <w:b/>
          <w:bCs/>
          <w:sz w:val="22"/>
          <w:szCs w:val="22"/>
        </w:rPr>
        <w:t>I</w:t>
      </w:r>
      <w:r w:rsidRPr="00FB06CA">
        <w:rPr>
          <w:rFonts w:ascii="Times New Roman" w:hAnsi="Times New Roman" w:cs="Times New Roman"/>
          <w:b/>
          <w:bCs/>
          <w:sz w:val="22"/>
          <w:szCs w:val="22"/>
        </w:rPr>
        <w:t>V. Załączniki do SWZ</w:t>
      </w:r>
    </w:p>
    <w:p w14:paraId="3DD6CB76" w14:textId="36EB2B2F" w:rsidR="00D5655D" w:rsidRPr="00FB06CA" w:rsidRDefault="00D5655D" w:rsidP="00D5655D">
      <w:pPr>
        <w:pStyle w:val="Standard"/>
        <w:spacing w:line="276" w:lineRule="auto"/>
        <w:rPr>
          <w:rFonts w:ascii="Times New Roman" w:hAnsi="Times New Roman" w:cs="Times New Roman"/>
          <w:sz w:val="22"/>
          <w:szCs w:val="22"/>
        </w:rPr>
      </w:pPr>
      <w:r w:rsidRPr="00FB06CA">
        <w:rPr>
          <w:rFonts w:ascii="Times New Roman" w:hAnsi="Times New Roman" w:cs="Times New Roman"/>
          <w:sz w:val="22"/>
          <w:szCs w:val="22"/>
        </w:rPr>
        <w:t xml:space="preserve">1) Wzór Oświadczenia Wykonawcy, o którym mowa w art. 125 ust.1 oraz w  zakresie podlegania wykluczeniu  </w:t>
      </w:r>
      <w:r w:rsidRPr="00FB06CA">
        <w:rPr>
          <w:rFonts w:ascii="Times New Roman" w:eastAsia="Times New Roman" w:hAnsi="Times New Roman" w:cs="Times New Roman"/>
          <w:sz w:val="22"/>
          <w:szCs w:val="22"/>
          <w:lang w:eastAsia="ar-SA" w:bidi="ar-SA"/>
        </w:rPr>
        <w:t>na podstawie art. 7 ust. 1  ustawy z dnia 13 kwietnia 2022 r</w:t>
      </w:r>
      <w:r w:rsidRPr="00FB06CA">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00F93632">
        <w:rPr>
          <w:rFonts w:ascii="Times New Roman" w:eastAsia="Times New Roman" w:hAnsi="Times New Roman" w:cs="Times New Roman"/>
          <w:sz w:val="22"/>
          <w:szCs w:val="22"/>
          <w:lang w:eastAsia="ar-SA" w:bidi="ar-SA"/>
        </w:rPr>
        <w:t xml:space="preserve"> </w:t>
      </w:r>
      <w:r w:rsidRPr="00FB06CA">
        <w:rPr>
          <w:rFonts w:ascii="Times New Roman" w:hAnsi="Times New Roman" w:cs="Times New Roman"/>
          <w:sz w:val="22"/>
          <w:szCs w:val="22"/>
        </w:rPr>
        <w:t>– Załącznik 1,</w:t>
      </w:r>
    </w:p>
    <w:p w14:paraId="7448369F" w14:textId="67C19F8C" w:rsidR="00D5655D" w:rsidRPr="00FB06CA" w:rsidRDefault="00D5655D" w:rsidP="00D5655D">
      <w:pPr>
        <w:pStyle w:val="Standard"/>
        <w:spacing w:line="276" w:lineRule="auto"/>
        <w:rPr>
          <w:rFonts w:ascii="Times New Roman" w:hAnsi="Times New Roman" w:cs="Times New Roman"/>
          <w:sz w:val="22"/>
          <w:szCs w:val="22"/>
        </w:rPr>
      </w:pPr>
      <w:r w:rsidRPr="00FB06CA">
        <w:rPr>
          <w:rFonts w:ascii="Times New Roman" w:hAnsi="Times New Roman" w:cs="Times New Roman"/>
          <w:sz w:val="22"/>
          <w:szCs w:val="22"/>
        </w:rPr>
        <w:t>2) Wzór formularza ofertowego – Załącznik 2,</w:t>
      </w:r>
    </w:p>
    <w:p w14:paraId="0A129C93" w14:textId="2F3495E9" w:rsidR="00F711CA" w:rsidRPr="00FB06CA" w:rsidRDefault="00F711CA" w:rsidP="00D5655D">
      <w:pPr>
        <w:pStyle w:val="Standard"/>
        <w:spacing w:line="276" w:lineRule="auto"/>
        <w:rPr>
          <w:rFonts w:ascii="Times New Roman" w:hAnsi="Times New Roman" w:cs="Times New Roman"/>
          <w:sz w:val="22"/>
          <w:szCs w:val="22"/>
        </w:rPr>
      </w:pPr>
      <w:r w:rsidRPr="00FB06CA">
        <w:rPr>
          <w:rFonts w:ascii="Times New Roman" w:hAnsi="Times New Roman" w:cs="Times New Roman"/>
          <w:sz w:val="22"/>
          <w:szCs w:val="22"/>
        </w:rPr>
        <w:t>3) Wzór formularza asortymentowo-cenowego– Załącznik 2A,</w:t>
      </w:r>
    </w:p>
    <w:p w14:paraId="0A264D21" w14:textId="77777777" w:rsidR="00E52A3B" w:rsidRPr="00FB06CA" w:rsidRDefault="00E52A3B">
      <w:pPr>
        <w:pStyle w:val="Standard"/>
        <w:spacing w:line="276" w:lineRule="auto"/>
        <w:rPr>
          <w:rFonts w:ascii="Times New Roman" w:hAnsi="Times New Roman" w:cs="Times New Roman"/>
          <w:sz w:val="22"/>
          <w:szCs w:val="22"/>
        </w:rPr>
      </w:pPr>
    </w:p>
    <w:p w14:paraId="7A6994B8" w14:textId="23D17EB1"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XXV. Klauzula informacyjna dotycząca przetwarzania danych osobowych</w:t>
      </w:r>
    </w:p>
    <w:p w14:paraId="3F7B5DB7"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sidRPr="00FB06CA">
        <w:rPr>
          <w:rFonts w:ascii="Times New Roman" w:hAnsi="Times New Roman" w:cs="Times New Roman"/>
          <w:sz w:val="22"/>
          <w:szCs w:val="22"/>
        </w:rPr>
        <w:t>dalej„RODO</w:t>
      </w:r>
      <w:proofErr w:type="spellEnd"/>
      <w:r w:rsidRPr="00FB06CA">
        <w:rPr>
          <w:rFonts w:ascii="Times New Roman" w:hAnsi="Times New Roman" w:cs="Times New Roman"/>
          <w:sz w:val="22"/>
          <w:szCs w:val="22"/>
        </w:rPr>
        <w:t>”, informuję, że:</w:t>
      </w:r>
    </w:p>
    <w:p w14:paraId="7AC70D85"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•administratorem Pani/Pana danych osobowych jest Wojewódzki Szpital Specjalistyczny w Legnicy</w:t>
      </w:r>
    </w:p>
    <w:p w14:paraId="415E9191"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•w sprawach związanych z Pani/Pana danymi proszę kontaktować się z Inspektorem Ochrony Danych, kontakt pisemny za pomocą poczty tradycyjnej na adres: Wojewódzki Szpital Specjalistyczny w Legnicy, 59-220 Legnica, ul. Iwaszkiewicza 5;</w:t>
      </w:r>
    </w:p>
    <w:p w14:paraId="64033107"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pocztą elektroniczną na adres e-mail: iod@szpital.legnica.pl</w:t>
      </w:r>
    </w:p>
    <w:p w14:paraId="697CD313"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 xml:space="preserve">•odbiorcami Pani/Pana danych osobowych będą osoby lub podmioty, którym udostępniona zostanie dokumentacja postępowania w oparciu o art.18 oraz art. 74 </w:t>
      </w:r>
      <w:proofErr w:type="spellStart"/>
      <w:r w:rsidRPr="00FB06CA">
        <w:rPr>
          <w:rFonts w:ascii="Times New Roman" w:hAnsi="Times New Roman" w:cs="Times New Roman"/>
          <w:sz w:val="22"/>
          <w:szCs w:val="22"/>
        </w:rPr>
        <w:t>uPzp</w:t>
      </w:r>
      <w:proofErr w:type="spellEnd"/>
      <w:r w:rsidRPr="00FB06CA">
        <w:rPr>
          <w:rFonts w:ascii="Times New Roman" w:hAnsi="Times New Roman" w:cs="Times New Roman"/>
          <w:sz w:val="22"/>
          <w:szCs w:val="22"/>
        </w:rPr>
        <w:t>;</w:t>
      </w:r>
    </w:p>
    <w:p w14:paraId="2FA3B692"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lastRenderedPageBreak/>
        <w:t xml:space="preserve">•Pani/Pana dane osobowe będą przechowywane, zgodnie z art.78 ust.1 </w:t>
      </w:r>
      <w:proofErr w:type="spellStart"/>
      <w:r w:rsidRPr="00FB06CA">
        <w:rPr>
          <w:rFonts w:ascii="Times New Roman" w:hAnsi="Times New Roman" w:cs="Times New Roman"/>
          <w:sz w:val="22"/>
          <w:szCs w:val="22"/>
        </w:rPr>
        <w:t>uPzp</w:t>
      </w:r>
      <w:proofErr w:type="spellEnd"/>
      <w:r w:rsidRPr="00FB06CA">
        <w:rPr>
          <w:rFonts w:ascii="Times New Roman" w:hAnsi="Times New Roman" w:cs="Times New Roman"/>
          <w:sz w:val="22"/>
          <w:szCs w:val="22"/>
        </w:rPr>
        <w:t>, przez okres 4 lat od dnia zakończenia postępowania o udzielenie zamówienia, a jeżeli czas trwania umowy przekracza 4 lata, okres przechowywania obejmuje cały czas trwania umowy;</w:t>
      </w:r>
    </w:p>
    <w:p w14:paraId="369FD249"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 xml:space="preserve">•obowiązek podania przez Panią/Pana danych osobowych bezpośrednio Pani/Pana dotyczących jest wymogiem ustawowym określonym w przepisach </w:t>
      </w:r>
      <w:proofErr w:type="spellStart"/>
      <w:r w:rsidRPr="00FB06CA">
        <w:rPr>
          <w:rFonts w:ascii="Times New Roman" w:hAnsi="Times New Roman" w:cs="Times New Roman"/>
          <w:sz w:val="22"/>
          <w:szCs w:val="22"/>
        </w:rPr>
        <w:t>uPzp</w:t>
      </w:r>
      <w:proofErr w:type="spellEnd"/>
      <w:r w:rsidRPr="00FB06CA">
        <w:rPr>
          <w:rFonts w:ascii="Times New Roman" w:hAnsi="Times New Roman" w:cs="Times New Roman"/>
          <w:sz w:val="22"/>
          <w:szCs w:val="22"/>
        </w:rPr>
        <w:t xml:space="preserve">, związanym z udziałem w po-stępowaniu o udzielenie zamówienia publicznego; konsekwencje niepodania określonych danych wynikają z </w:t>
      </w:r>
      <w:proofErr w:type="spellStart"/>
      <w:r w:rsidRPr="00FB06CA">
        <w:rPr>
          <w:rFonts w:ascii="Times New Roman" w:hAnsi="Times New Roman" w:cs="Times New Roman"/>
          <w:sz w:val="22"/>
          <w:szCs w:val="22"/>
        </w:rPr>
        <w:t>uPzp</w:t>
      </w:r>
      <w:proofErr w:type="spellEnd"/>
      <w:r w:rsidRPr="00FB06CA">
        <w:rPr>
          <w:rFonts w:ascii="Times New Roman" w:hAnsi="Times New Roman" w:cs="Times New Roman"/>
          <w:sz w:val="22"/>
          <w:szCs w:val="22"/>
        </w:rPr>
        <w:t>;</w:t>
      </w:r>
    </w:p>
    <w:p w14:paraId="2C530CCB"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•w odniesieniu do Pani/Pana danych osobowych decyzje nie będą podejmowane w sposób zautomatyzowany, stosowanie do art. 22 RODO;</w:t>
      </w:r>
    </w:p>
    <w:p w14:paraId="091E8C29"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•Posiada Pan/Pani:</w:t>
      </w:r>
    </w:p>
    <w:p w14:paraId="73F3AE26"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−na podstawie art. 15 RODO prawo dostępu do danych osobowych Pani/Pana dotyczących;</w:t>
      </w:r>
    </w:p>
    <w:p w14:paraId="666CDCEA"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FB06CA">
        <w:rPr>
          <w:rFonts w:ascii="Times New Roman" w:hAnsi="Times New Roman" w:cs="Times New Roman"/>
          <w:sz w:val="22"/>
          <w:szCs w:val="22"/>
        </w:rPr>
        <w:t>uPzp</w:t>
      </w:r>
      <w:proofErr w:type="spellEnd"/>
      <w:r w:rsidRPr="00FB06CA">
        <w:rPr>
          <w:rFonts w:ascii="Times New Roman" w:hAnsi="Times New Roman" w:cs="Times New Roman"/>
          <w:sz w:val="22"/>
          <w:szCs w:val="22"/>
        </w:rPr>
        <w:t xml:space="preserve"> oraz nie może naruszać integralności protokołu oraz jego załączników.</w:t>
      </w:r>
    </w:p>
    <w:p w14:paraId="7963F99C"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w:t>
      </w:r>
      <w:r w:rsidRPr="00FB06CA">
        <w:rPr>
          <w:rFonts w:ascii="Times New Roman" w:eastAsia="Times New Roman" w:hAnsi="Times New Roman" w:cs="Times New Roman"/>
          <w:sz w:val="22"/>
          <w:szCs w:val="22"/>
        </w:rPr>
        <w:t xml:space="preserve"> </w:t>
      </w:r>
      <w:r w:rsidRPr="00FB06CA">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14:paraId="435D5FAC"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•nie przysługuje Pani/Panu:</w:t>
      </w:r>
    </w:p>
    <w:p w14:paraId="702C13A9"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w:t>
      </w:r>
      <w:r w:rsidRPr="00FB06CA">
        <w:rPr>
          <w:rFonts w:ascii="Times New Roman" w:eastAsia="Times New Roman" w:hAnsi="Times New Roman" w:cs="Times New Roman"/>
          <w:sz w:val="22"/>
          <w:szCs w:val="22"/>
        </w:rPr>
        <w:t xml:space="preserve"> </w:t>
      </w:r>
      <w:r w:rsidRPr="00FB06CA">
        <w:rPr>
          <w:rFonts w:ascii="Times New Roman" w:hAnsi="Times New Roman" w:cs="Times New Roman"/>
          <w:sz w:val="22"/>
          <w:szCs w:val="22"/>
        </w:rPr>
        <w:t>w związku z art. 17 ust. 3 lit. b, d lub e RODO prawo do usunięcia danych osobowych;</w:t>
      </w:r>
    </w:p>
    <w:p w14:paraId="65FB33DA"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w:t>
      </w:r>
      <w:r w:rsidRPr="00FB06CA">
        <w:rPr>
          <w:rFonts w:ascii="Times New Roman" w:eastAsia="Times New Roman" w:hAnsi="Times New Roman" w:cs="Times New Roman"/>
          <w:sz w:val="22"/>
          <w:szCs w:val="22"/>
        </w:rPr>
        <w:t xml:space="preserve"> </w:t>
      </w:r>
      <w:r w:rsidRPr="00FB06CA">
        <w:rPr>
          <w:rFonts w:ascii="Times New Roman" w:hAnsi="Times New Roman" w:cs="Times New Roman"/>
          <w:sz w:val="22"/>
          <w:szCs w:val="22"/>
        </w:rPr>
        <w:t>prawo do przenoszenia danych osobowych, o którym mowa w art.20 RODO;</w:t>
      </w:r>
    </w:p>
    <w:p w14:paraId="71011CF7"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w:t>
      </w:r>
      <w:r w:rsidRPr="00FB06CA">
        <w:rPr>
          <w:rFonts w:ascii="Times New Roman" w:eastAsia="Times New Roman" w:hAnsi="Times New Roman" w:cs="Times New Roman"/>
          <w:sz w:val="22"/>
          <w:szCs w:val="22"/>
        </w:rPr>
        <w:t xml:space="preserve"> </w:t>
      </w:r>
      <w:r w:rsidRPr="00FB06CA">
        <w:rPr>
          <w:rFonts w:ascii="Times New Roman" w:hAnsi="Times New Roman" w:cs="Times New Roman"/>
          <w:sz w:val="22"/>
          <w:szCs w:val="22"/>
        </w:rPr>
        <w:t>na podstawie art. 21 RODO prawo sprzeciwu, wobec przetwarzania danych osobowych, gdyż podstawą prawną przetwarzania Pani/Pana danych osobowych jest art. 6 ust.1 lit. c RODO.</w:t>
      </w:r>
    </w:p>
    <w:p w14:paraId="52C129B7" w14:textId="77777777" w:rsidR="00E52A3B" w:rsidRPr="00FB06CA" w:rsidRDefault="008F4750">
      <w:pPr>
        <w:pStyle w:val="Standard"/>
        <w:spacing w:line="276" w:lineRule="auto"/>
        <w:jc w:val="both"/>
        <w:rPr>
          <w:rFonts w:ascii="Times New Roman" w:hAnsi="Times New Roman" w:cs="Times New Roman"/>
          <w:sz w:val="22"/>
          <w:szCs w:val="22"/>
        </w:rPr>
      </w:pPr>
      <w:r w:rsidRPr="00FB06CA">
        <w:rPr>
          <w:rFonts w:ascii="Times New Roman" w:hAnsi="Times New Roman" w:cs="Times New Roman"/>
          <w:sz w:val="22"/>
          <w:szCs w:val="22"/>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B06CA">
        <w:rPr>
          <w:rFonts w:ascii="Times New Roman" w:hAnsi="Times New Roman" w:cs="Times New Roman"/>
          <w:sz w:val="22"/>
          <w:szCs w:val="22"/>
        </w:rPr>
        <w:t>wyłączeń</w:t>
      </w:r>
      <w:proofErr w:type="spellEnd"/>
      <w:r w:rsidRPr="00FB06CA">
        <w:rPr>
          <w:rFonts w:ascii="Times New Roman" w:hAnsi="Times New Roman" w:cs="Times New Roman"/>
          <w:sz w:val="22"/>
          <w:szCs w:val="22"/>
        </w:rPr>
        <w:t>, o których mowa w art.14 ust.5 RODO.</w:t>
      </w:r>
    </w:p>
    <w:sectPr w:rsidR="00E52A3B" w:rsidRPr="00FB06CA">
      <w:headerReference w:type="default" r:id="rId21"/>
      <w:footerReference w:type="default" r:id="rId22"/>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785B" w14:textId="77777777" w:rsidR="002E5505" w:rsidRDefault="002E5505">
      <w:r>
        <w:separator/>
      </w:r>
    </w:p>
  </w:endnote>
  <w:endnote w:type="continuationSeparator" w:id="0">
    <w:p w14:paraId="5112D28B" w14:textId="77777777" w:rsidR="002E5505" w:rsidRDefault="002E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charset w:val="00"/>
    <w:family w:val="auto"/>
    <w:pitch w:val="variable"/>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Mono;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charset w:val="EE"/>
    <w:family w:val="auto"/>
    <w:pitch w:val="default"/>
  </w:font>
  <w:font w:name="Arial Unicode MS">
    <w:panose1 w:val="020B0604020202020204"/>
    <w:charset w:val="00"/>
    <w:family w:val="roman"/>
    <w:pitch w:val="variable"/>
    <w:sig w:usb0="00000003" w:usb1="00000000" w:usb2="00000000" w:usb3="00000000" w:csb0="00000001" w:csb1="00000000"/>
  </w:font>
  <w:font w:name="Arial Unicode MS;Times New Roma">
    <w:panose1 w:val="00000000000000000000"/>
    <w:charset w:val="00"/>
    <w:family w:val="roman"/>
    <w:notTrueType/>
    <w:pitch w:val="default"/>
  </w:font>
  <w:font w:name="TimesNewRomanPSMT">
    <w:altName w:val="Yu Gothic"/>
    <w:panose1 w:val="00000000000000000000"/>
    <w:charset w:val="80"/>
    <w:family w:val="auto"/>
    <w:notTrueType/>
    <w:pitch w:val="default"/>
    <w:sig w:usb0="00000005" w:usb1="08070000" w:usb2="00000010" w:usb3="00000000" w:csb0="00020002"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1A9" w14:textId="13D19E06" w:rsidR="0026102B" w:rsidRDefault="0026102B">
    <w:pPr>
      <w:pStyle w:val="Stopka"/>
      <w:jc w:val="right"/>
    </w:pPr>
    <w:r>
      <w:rPr>
        <w:sz w:val="16"/>
        <w:szCs w:val="16"/>
      </w:rPr>
      <w:fldChar w:fldCharType="begin"/>
    </w:r>
    <w:r>
      <w:rPr>
        <w:sz w:val="16"/>
        <w:szCs w:val="16"/>
      </w:rPr>
      <w:instrText xml:space="preserve"> PAGE </w:instrText>
    </w:r>
    <w:r>
      <w:rPr>
        <w:sz w:val="16"/>
        <w:szCs w:val="16"/>
      </w:rPr>
      <w:fldChar w:fldCharType="separate"/>
    </w:r>
    <w:r w:rsidR="00655955">
      <w:rPr>
        <w:noProof/>
        <w:sz w:val="16"/>
        <w:szCs w:val="16"/>
      </w:rPr>
      <w:t>14</w:t>
    </w:r>
    <w:r>
      <w:rPr>
        <w:sz w:val="16"/>
        <w:szCs w:val="16"/>
      </w:rPr>
      <w:fldChar w:fldCharType="end"/>
    </w:r>
    <w:r>
      <w:rPr>
        <w:sz w:val="16"/>
        <w:szCs w:val="16"/>
      </w:rPr>
      <w:t>/1</w:t>
    </w:r>
    <w:r w:rsidR="00F93632">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5AFE" w14:textId="77777777" w:rsidR="002E5505" w:rsidRDefault="002E5505">
      <w:r>
        <w:rPr>
          <w:color w:val="000000"/>
        </w:rPr>
        <w:separator/>
      </w:r>
    </w:p>
  </w:footnote>
  <w:footnote w:type="continuationSeparator" w:id="0">
    <w:p w14:paraId="5227282B" w14:textId="77777777" w:rsidR="002E5505" w:rsidRDefault="002E5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B28C" w14:textId="50E84A66" w:rsidR="00B07A51" w:rsidRPr="006A56B6" w:rsidRDefault="00B07A51">
    <w:pPr>
      <w:pStyle w:val="Nagwek"/>
      <w:rPr>
        <w:sz w:val="20"/>
        <w:szCs w:val="20"/>
      </w:rPr>
    </w:pPr>
    <w:r w:rsidRPr="006A56B6">
      <w:rPr>
        <w:sz w:val="20"/>
        <w:szCs w:val="20"/>
      </w:rPr>
      <w:t>WSZSL/FZ-</w:t>
    </w:r>
    <w:r w:rsidR="00D735A6">
      <w:rPr>
        <w:sz w:val="20"/>
        <w:szCs w:val="20"/>
      </w:rPr>
      <w:t>3</w:t>
    </w:r>
    <w:r w:rsidR="00743B45">
      <w:rPr>
        <w:sz w:val="20"/>
        <w:szCs w:val="20"/>
      </w:rPr>
      <w:t>9</w:t>
    </w:r>
    <w:r w:rsidRPr="006A56B6">
      <w:rPr>
        <w:sz w:val="20"/>
        <w:szCs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878"/>
        </w:tabs>
        <w:ind w:left="878" w:hanging="360"/>
      </w:pPr>
    </w:lvl>
  </w:abstractNum>
  <w:abstractNum w:abstractNumId="2" w15:restartNumberingAfterBreak="0">
    <w:nsid w:val="0D5F2232"/>
    <w:multiLevelType w:val="hybridMultilevel"/>
    <w:tmpl w:val="17929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14AAB"/>
    <w:multiLevelType w:val="hybridMultilevel"/>
    <w:tmpl w:val="9780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C55BA"/>
    <w:multiLevelType w:val="hybridMultilevel"/>
    <w:tmpl w:val="D42AF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4266CF"/>
    <w:multiLevelType w:val="hybridMultilevel"/>
    <w:tmpl w:val="AB602A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C72268"/>
    <w:multiLevelType w:val="hybridMultilevel"/>
    <w:tmpl w:val="E5884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D22AE"/>
    <w:multiLevelType w:val="hybridMultilevel"/>
    <w:tmpl w:val="886AC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66817"/>
    <w:multiLevelType w:val="hybridMultilevel"/>
    <w:tmpl w:val="5B28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14347">
    <w:abstractNumId w:val="6"/>
  </w:num>
  <w:num w:numId="2" w16cid:durableId="1024213227">
    <w:abstractNumId w:val="1"/>
  </w:num>
  <w:num w:numId="3" w16cid:durableId="721294899">
    <w:abstractNumId w:val="5"/>
  </w:num>
  <w:num w:numId="4" w16cid:durableId="40178468">
    <w:abstractNumId w:val="3"/>
  </w:num>
  <w:num w:numId="5" w16cid:durableId="863522438">
    <w:abstractNumId w:val="7"/>
  </w:num>
  <w:num w:numId="6" w16cid:durableId="2067213800">
    <w:abstractNumId w:val="8"/>
  </w:num>
  <w:num w:numId="7" w16cid:durableId="181433786">
    <w:abstractNumId w:val="9"/>
  </w:num>
  <w:num w:numId="8" w16cid:durableId="389571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9176332">
    <w:abstractNumId w:val="4"/>
  </w:num>
  <w:num w:numId="10" w16cid:durableId="1908303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14615"/>
    <w:rsid w:val="00030C3E"/>
    <w:rsid w:val="00036BFE"/>
    <w:rsid w:val="000618E5"/>
    <w:rsid w:val="00062A28"/>
    <w:rsid w:val="000634BD"/>
    <w:rsid w:val="000B36D0"/>
    <w:rsid w:val="000C0673"/>
    <w:rsid w:val="000C4867"/>
    <w:rsid w:val="000E5287"/>
    <w:rsid w:val="00104207"/>
    <w:rsid w:val="001048AC"/>
    <w:rsid w:val="001141EF"/>
    <w:rsid w:val="00124BA8"/>
    <w:rsid w:val="00182607"/>
    <w:rsid w:val="00191F46"/>
    <w:rsid w:val="00194758"/>
    <w:rsid w:val="00195122"/>
    <w:rsid w:val="001B1D5F"/>
    <w:rsid w:val="001C0391"/>
    <w:rsid w:val="001C590F"/>
    <w:rsid w:val="001E3E6B"/>
    <w:rsid w:val="001E4F71"/>
    <w:rsid w:val="001F095A"/>
    <w:rsid w:val="00210CBB"/>
    <w:rsid w:val="0022189B"/>
    <w:rsid w:val="00230347"/>
    <w:rsid w:val="0026102B"/>
    <w:rsid w:val="002618C5"/>
    <w:rsid w:val="002633FB"/>
    <w:rsid w:val="00264FA5"/>
    <w:rsid w:val="00267891"/>
    <w:rsid w:val="00267F6B"/>
    <w:rsid w:val="00277F10"/>
    <w:rsid w:val="00287660"/>
    <w:rsid w:val="002C076D"/>
    <w:rsid w:val="002C0DC1"/>
    <w:rsid w:val="002C4A69"/>
    <w:rsid w:val="002C7AB4"/>
    <w:rsid w:val="002D1A9E"/>
    <w:rsid w:val="002E3F23"/>
    <w:rsid w:val="002E5505"/>
    <w:rsid w:val="002F27A9"/>
    <w:rsid w:val="0030407E"/>
    <w:rsid w:val="00314AC0"/>
    <w:rsid w:val="00342AD6"/>
    <w:rsid w:val="003476AA"/>
    <w:rsid w:val="003561F1"/>
    <w:rsid w:val="00360296"/>
    <w:rsid w:val="003614DC"/>
    <w:rsid w:val="00365970"/>
    <w:rsid w:val="00367D9C"/>
    <w:rsid w:val="00387CE4"/>
    <w:rsid w:val="00392D78"/>
    <w:rsid w:val="003961D3"/>
    <w:rsid w:val="00397E32"/>
    <w:rsid w:val="003C35EE"/>
    <w:rsid w:val="003D06FF"/>
    <w:rsid w:val="003D2048"/>
    <w:rsid w:val="003E0AEF"/>
    <w:rsid w:val="003E407F"/>
    <w:rsid w:val="003F329C"/>
    <w:rsid w:val="003F492F"/>
    <w:rsid w:val="004133D5"/>
    <w:rsid w:val="00422D7F"/>
    <w:rsid w:val="0042576B"/>
    <w:rsid w:val="00431CA7"/>
    <w:rsid w:val="00437692"/>
    <w:rsid w:val="004531E7"/>
    <w:rsid w:val="00487194"/>
    <w:rsid w:val="004A05E2"/>
    <w:rsid w:val="004A4085"/>
    <w:rsid w:val="004D1ECE"/>
    <w:rsid w:val="004D28F2"/>
    <w:rsid w:val="004F0E03"/>
    <w:rsid w:val="00506B98"/>
    <w:rsid w:val="00507F7B"/>
    <w:rsid w:val="00512361"/>
    <w:rsid w:val="00512F37"/>
    <w:rsid w:val="00517110"/>
    <w:rsid w:val="0053049F"/>
    <w:rsid w:val="00534582"/>
    <w:rsid w:val="00556A33"/>
    <w:rsid w:val="00557BA4"/>
    <w:rsid w:val="00571B3D"/>
    <w:rsid w:val="00586F2A"/>
    <w:rsid w:val="00587236"/>
    <w:rsid w:val="005918F6"/>
    <w:rsid w:val="00594253"/>
    <w:rsid w:val="005B2442"/>
    <w:rsid w:val="005C0FBD"/>
    <w:rsid w:val="005C3FC4"/>
    <w:rsid w:val="005C6E61"/>
    <w:rsid w:val="005D1B40"/>
    <w:rsid w:val="005E2364"/>
    <w:rsid w:val="005E5048"/>
    <w:rsid w:val="005F0766"/>
    <w:rsid w:val="00614B1C"/>
    <w:rsid w:val="0062036F"/>
    <w:rsid w:val="00625A97"/>
    <w:rsid w:val="0063371D"/>
    <w:rsid w:val="006338C9"/>
    <w:rsid w:val="00640AB1"/>
    <w:rsid w:val="00641B21"/>
    <w:rsid w:val="00655955"/>
    <w:rsid w:val="00672FB0"/>
    <w:rsid w:val="00676F78"/>
    <w:rsid w:val="006905E6"/>
    <w:rsid w:val="006A01BE"/>
    <w:rsid w:val="006A56B6"/>
    <w:rsid w:val="006C7F85"/>
    <w:rsid w:val="006E023C"/>
    <w:rsid w:val="006E75AA"/>
    <w:rsid w:val="006F4971"/>
    <w:rsid w:val="006F5340"/>
    <w:rsid w:val="006F7CD0"/>
    <w:rsid w:val="00720E72"/>
    <w:rsid w:val="00726807"/>
    <w:rsid w:val="00726FFB"/>
    <w:rsid w:val="00727FEA"/>
    <w:rsid w:val="007354EC"/>
    <w:rsid w:val="00743B45"/>
    <w:rsid w:val="00751425"/>
    <w:rsid w:val="00760707"/>
    <w:rsid w:val="007775E6"/>
    <w:rsid w:val="00783A23"/>
    <w:rsid w:val="0079304E"/>
    <w:rsid w:val="007A0B52"/>
    <w:rsid w:val="007A6989"/>
    <w:rsid w:val="007C0798"/>
    <w:rsid w:val="007C5C47"/>
    <w:rsid w:val="007E225B"/>
    <w:rsid w:val="007E7680"/>
    <w:rsid w:val="007F4B39"/>
    <w:rsid w:val="00803776"/>
    <w:rsid w:val="00807A00"/>
    <w:rsid w:val="00811A80"/>
    <w:rsid w:val="00850947"/>
    <w:rsid w:val="008544E5"/>
    <w:rsid w:val="00861ADE"/>
    <w:rsid w:val="00866C31"/>
    <w:rsid w:val="00876481"/>
    <w:rsid w:val="0089379B"/>
    <w:rsid w:val="008C5B1D"/>
    <w:rsid w:val="008E01FF"/>
    <w:rsid w:val="008F1911"/>
    <w:rsid w:val="008F4750"/>
    <w:rsid w:val="00910209"/>
    <w:rsid w:val="00914EF8"/>
    <w:rsid w:val="009164B6"/>
    <w:rsid w:val="009208CA"/>
    <w:rsid w:val="00926DDD"/>
    <w:rsid w:val="009336AE"/>
    <w:rsid w:val="00933905"/>
    <w:rsid w:val="00935C07"/>
    <w:rsid w:val="00955AC7"/>
    <w:rsid w:val="00967ECF"/>
    <w:rsid w:val="00984CFA"/>
    <w:rsid w:val="009874C2"/>
    <w:rsid w:val="009A574D"/>
    <w:rsid w:val="009B3284"/>
    <w:rsid w:val="009C2D34"/>
    <w:rsid w:val="009D547F"/>
    <w:rsid w:val="009E0D66"/>
    <w:rsid w:val="009E4958"/>
    <w:rsid w:val="009F14FB"/>
    <w:rsid w:val="00A0262B"/>
    <w:rsid w:val="00A07A4D"/>
    <w:rsid w:val="00A153A6"/>
    <w:rsid w:val="00A22041"/>
    <w:rsid w:val="00A37226"/>
    <w:rsid w:val="00A466A5"/>
    <w:rsid w:val="00A56176"/>
    <w:rsid w:val="00A61479"/>
    <w:rsid w:val="00A727FB"/>
    <w:rsid w:val="00A8708E"/>
    <w:rsid w:val="00A96868"/>
    <w:rsid w:val="00A97808"/>
    <w:rsid w:val="00AA3A73"/>
    <w:rsid w:val="00AB6940"/>
    <w:rsid w:val="00AC1F04"/>
    <w:rsid w:val="00AD34EF"/>
    <w:rsid w:val="00AD6DCA"/>
    <w:rsid w:val="00AE2F16"/>
    <w:rsid w:val="00AE700C"/>
    <w:rsid w:val="00AF0A5B"/>
    <w:rsid w:val="00AF4520"/>
    <w:rsid w:val="00B07A51"/>
    <w:rsid w:val="00B127B8"/>
    <w:rsid w:val="00B15F28"/>
    <w:rsid w:val="00B27496"/>
    <w:rsid w:val="00B3518E"/>
    <w:rsid w:val="00B478F6"/>
    <w:rsid w:val="00B57B61"/>
    <w:rsid w:val="00B57B75"/>
    <w:rsid w:val="00B73857"/>
    <w:rsid w:val="00B96BA5"/>
    <w:rsid w:val="00BB5B6E"/>
    <w:rsid w:val="00BB61B4"/>
    <w:rsid w:val="00BC336F"/>
    <w:rsid w:val="00BC7D8C"/>
    <w:rsid w:val="00BD0CE2"/>
    <w:rsid w:val="00BE5603"/>
    <w:rsid w:val="00BF0418"/>
    <w:rsid w:val="00BF12B5"/>
    <w:rsid w:val="00BF47EF"/>
    <w:rsid w:val="00C07233"/>
    <w:rsid w:val="00C442E7"/>
    <w:rsid w:val="00C558A2"/>
    <w:rsid w:val="00C617FB"/>
    <w:rsid w:val="00C61879"/>
    <w:rsid w:val="00C66936"/>
    <w:rsid w:val="00C905E0"/>
    <w:rsid w:val="00CA2316"/>
    <w:rsid w:val="00CC37BC"/>
    <w:rsid w:val="00CC48A9"/>
    <w:rsid w:val="00CD5323"/>
    <w:rsid w:val="00CE4F7B"/>
    <w:rsid w:val="00CE652B"/>
    <w:rsid w:val="00CF101E"/>
    <w:rsid w:val="00CF5A80"/>
    <w:rsid w:val="00D111C4"/>
    <w:rsid w:val="00D23CB7"/>
    <w:rsid w:val="00D30D80"/>
    <w:rsid w:val="00D35CD4"/>
    <w:rsid w:val="00D41DCD"/>
    <w:rsid w:val="00D42A61"/>
    <w:rsid w:val="00D5655D"/>
    <w:rsid w:val="00D6305E"/>
    <w:rsid w:val="00D64631"/>
    <w:rsid w:val="00D712FD"/>
    <w:rsid w:val="00D72485"/>
    <w:rsid w:val="00D735A6"/>
    <w:rsid w:val="00D80284"/>
    <w:rsid w:val="00D85030"/>
    <w:rsid w:val="00D868BC"/>
    <w:rsid w:val="00D91A63"/>
    <w:rsid w:val="00DA1F6A"/>
    <w:rsid w:val="00DA38F1"/>
    <w:rsid w:val="00DB6C45"/>
    <w:rsid w:val="00DD4B4B"/>
    <w:rsid w:val="00DD7E43"/>
    <w:rsid w:val="00DE081F"/>
    <w:rsid w:val="00DE5F10"/>
    <w:rsid w:val="00DF2C5C"/>
    <w:rsid w:val="00E01F4B"/>
    <w:rsid w:val="00E26789"/>
    <w:rsid w:val="00E51E53"/>
    <w:rsid w:val="00E52A3B"/>
    <w:rsid w:val="00E6263F"/>
    <w:rsid w:val="00E66188"/>
    <w:rsid w:val="00E7557D"/>
    <w:rsid w:val="00E81CA8"/>
    <w:rsid w:val="00E82939"/>
    <w:rsid w:val="00E93155"/>
    <w:rsid w:val="00E942D7"/>
    <w:rsid w:val="00EA2968"/>
    <w:rsid w:val="00EB3C73"/>
    <w:rsid w:val="00EC1F00"/>
    <w:rsid w:val="00EC45E4"/>
    <w:rsid w:val="00EF327C"/>
    <w:rsid w:val="00EF40E3"/>
    <w:rsid w:val="00EF66B0"/>
    <w:rsid w:val="00F02AC9"/>
    <w:rsid w:val="00F07907"/>
    <w:rsid w:val="00F22341"/>
    <w:rsid w:val="00F23DB0"/>
    <w:rsid w:val="00F711CA"/>
    <w:rsid w:val="00F80BAE"/>
    <w:rsid w:val="00F93632"/>
    <w:rsid w:val="00FB06CA"/>
    <w:rsid w:val="00FC0CF6"/>
    <w:rsid w:val="00FC236F"/>
    <w:rsid w:val="00FD1A92"/>
    <w:rsid w:val="00FF1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C20A04D5-670C-4541-96F4-504275F5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uiPriority w:val="34"/>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 w:type="paragraph" w:customStyle="1" w:styleId="CharCharChar1ZnakZnakZnak1ZnakZnak">
    <w:name w:val="Char Char Char1 Znak Znak Znak1 Znak Znak"/>
    <w:aliases w:val="Char Char Char1 Znak Znak Znak Znak Znak Znak Znak Znak Znak"/>
    <w:basedOn w:val="Normalny"/>
    <w:rsid w:val="00E6263F"/>
    <w:pPr>
      <w:suppressAutoHyphens w:val="0"/>
      <w:autoSpaceDN/>
      <w:spacing w:after="160" w:line="240" w:lineRule="exact"/>
      <w:textAlignment w:val="auto"/>
    </w:pPr>
    <w:rPr>
      <w:rFonts w:ascii="Tahoma" w:eastAsia="Times New Roman" w:hAnsi="Tahoma" w:cs="Times New Roman"/>
      <w:kern w:val="0"/>
      <w:sz w:val="20"/>
      <w:szCs w:val="20"/>
      <w:lang w:val="en-US" w:eastAsia="en-US" w:bidi="ar-SA"/>
    </w:rPr>
  </w:style>
  <w:style w:type="paragraph" w:styleId="Tekstdymka">
    <w:name w:val="Balloon Text"/>
    <w:basedOn w:val="Normalny"/>
    <w:link w:val="TekstdymkaZnak"/>
    <w:uiPriority w:val="99"/>
    <w:semiHidden/>
    <w:unhideWhenUsed/>
    <w:rsid w:val="00926DDD"/>
    <w:rPr>
      <w:rFonts w:ascii="Tahoma" w:hAnsi="Tahoma" w:cs="Mangal"/>
      <w:sz w:val="16"/>
      <w:szCs w:val="14"/>
    </w:rPr>
  </w:style>
  <w:style w:type="character" w:customStyle="1" w:styleId="TekstdymkaZnak">
    <w:name w:val="Tekst dymka Znak"/>
    <w:basedOn w:val="Domylnaczcionkaakapitu"/>
    <w:link w:val="Tekstdymka"/>
    <w:uiPriority w:val="99"/>
    <w:semiHidden/>
    <w:rsid w:val="00926DDD"/>
    <w:rPr>
      <w:rFonts w:ascii="Tahoma" w:hAnsi="Tahoma" w:cs="Mangal"/>
      <w:sz w:val="16"/>
      <w:szCs w:val="14"/>
    </w:rPr>
  </w:style>
  <w:style w:type="paragraph" w:styleId="Tekstkomentarza">
    <w:name w:val="annotation text"/>
    <w:basedOn w:val="Normalny"/>
    <w:link w:val="TekstkomentarzaZnak"/>
    <w:uiPriority w:val="99"/>
    <w:semiHidden/>
    <w:unhideWhenUsed/>
    <w:rsid w:val="00926DDD"/>
    <w:rPr>
      <w:rFonts w:cs="Mangal"/>
      <w:sz w:val="20"/>
      <w:szCs w:val="18"/>
    </w:rPr>
  </w:style>
  <w:style w:type="character" w:customStyle="1" w:styleId="TekstkomentarzaZnak">
    <w:name w:val="Tekst komentarza Znak"/>
    <w:basedOn w:val="Domylnaczcionkaakapitu"/>
    <w:link w:val="Tekstkomentarza"/>
    <w:uiPriority w:val="99"/>
    <w:semiHidden/>
    <w:rsid w:val="00926DD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926DDD"/>
    <w:rPr>
      <w:b/>
      <w:bCs/>
    </w:rPr>
  </w:style>
  <w:style w:type="character" w:customStyle="1" w:styleId="TematkomentarzaZnak">
    <w:name w:val="Temat komentarza Znak"/>
    <w:basedOn w:val="TekstkomentarzaZnak"/>
    <w:link w:val="Tematkomentarza"/>
    <w:uiPriority w:val="99"/>
    <w:semiHidden/>
    <w:rsid w:val="00926DDD"/>
    <w:rPr>
      <w:rFonts w:cs="Mangal"/>
      <w:b/>
      <w:bCs/>
      <w:sz w:val="20"/>
      <w:szCs w:val="18"/>
    </w:rPr>
  </w:style>
  <w:style w:type="paragraph" w:styleId="Poprawka">
    <w:name w:val="Revision"/>
    <w:hidden/>
    <w:uiPriority w:val="99"/>
    <w:semiHidden/>
    <w:rsid w:val="00A153A6"/>
    <w:pPr>
      <w:autoSpaceDN/>
      <w:textAlignment w:val="auto"/>
    </w:pPr>
    <w:rPr>
      <w:rFonts w:cs="Mangal"/>
      <w:szCs w:val="21"/>
    </w:rPr>
  </w:style>
  <w:style w:type="paragraph" w:customStyle="1" w:styleId="Legenda7">
    <w:name w:val="Legenda7"/>
    <w:basedOn w:val="Normalny"/>
    <w:next w:val="Normalny"/>
    <w:rsid w:val="00672FB0"/>
    <w:pPr>
      <w:suppressLineNumbers/>
      <w:autoSpaceDN/>
      <w:spacing w:before="120" w:after="120"/>
      <w:textAlignment w:val="auto"/>
    </w:pPr>
    <w:rPr>
      <w:rFonts w:cs="Mangal"/>
      <w:i/>
      <w:iCs/>
      <w:kern w:val="2"/>
    </w:rPr>
  </w:style>
  <w:style w:type="paragraph" w:customStyle="1" w:styleId="Tekstpodstawowy2">
    <w:name w:val="Tekst podstawowy2"/>
    <w:next w:val="Normalny1"/>
    <w:semiHidden/>
    <w:rsid w:val="002D1A9E"/>
    <w:pPr>
      <w:suppressAutoHyphens/>
      <w:autoSpaceDN/>
      <w:spacing w:after="200" w:line="276" w:lineRule="auto"/>
      <w:jc w:val="both"/>
      <w:textAlignment w:val="auto"/>
    </w:pPr>
    <w:rPr>
      <w:rFonts w:ascii="Times New Roman" w:eastAsia="ヒラギノ角ゴ Pro W3" w:hAnsi="Times New Roman" w:cs="Times New Roman"/>
      <w:color w:val="000000"/>
      <w:kern w:val="2"/>
      <w:sz w:val="28"/>
      <w:szCs w:val="28"/>
      <w:lang w:bidi="ar-SA"/>
    </w:rPr>
  </w:style>
  <w:style w:type="paragraph" w:customStyle="1" w:styleId="Legenda15">
    <w:name w:val="Legenda15"/>
    <w:basedOn w:val="Normalny"/>
    <w:next w:val="Normalny"/>
    <w:semiHidden/>
    <w:rsid w:val="002D1A9E"/>
    <w:pPr>
      <w:suppressLineNumbers/>
      <w:autoSpaceDN/>
      <w:spacing w:before="120" w:after="120"/>
      <w:textAlignment w:val="auto"/>
    </w:pPr>
    <w:rPr>
      <w:i/>
      <w:iCs/>
      <w:kern w:val="2"/>
    </w:rPr>
  </w:style>
  <w:style w:type="paragraph" w:customStyle="1" w:styleId="Tekstpodstawowywcity1">
    <w:name w:val="Tekst podstawowy wcięty1"/>
    <w:basedOn w:val="Normalny"/>
    <w:next w:val="Normalny"/>
    <w:semiHidden/>
    <w:rsid w:val="002D1A9E"/>
    <w:pPr>
      <w:suppressAutoHyphens w:val="0"/>
      <w:autoSpaceDN/>
      <w:spacing w:after="200" w:line="276" w:lineRule="auto"/>
      <w:textAlignment w:val="auto"/>
    </w:pPr>
    <w:rPr>
      <w:rFonts w:ascii="Arial" w:eastAsia="Times New Roman" w:hAnsi="Arial"/>
      <w:kern w:val="2"/>
      <w:szCs w:val="20"/>
    </w:rPr>
  </w:style>
  <w:style w:type="paragraph" w:customStyle="1" w:styleId="Znak13">
    <w:name w:val="Znak13"/>
    <w:basedOn w:val="Normalny"/>
    <w:next w:val="Tekstpodstawowywcity"/>
    <w:semiHidden/>
    <w:rsid w:val="002D1A9E"/>
    <w:pPr>
      <w:autoSpaceDN/>
      <w:spacing w:line="240" w:lineRule="exact"/>
      <w:textAlignment w:val="auto"/>
    </w:pPr>
    <w:rPr>
      <w:rFonts w:ascii="Tahoma" w:hAnsi="Tahoma" w:cs="Tahoma"/>
      <w:kern w:val="2"/>
      <w:sz w:val="20"/>
      <w:szCs w:val="20"/>
    </w:rPr>
  </w:style>
  <w:style w:type="paragraph" w:customStyle="1" w:styleId="ZnakZnakZnak">
    <w:name w:val="Znak Znak Znak"/>
    <w:basedOn w:val="Normalny"/>
    <w:next w:val="Normalny"/>
    <w:semiHidden/>
    <w:rsid w:val="002D1A9E"/>
    <w:pPr>
      <w:autoSpaceDN/>
      <w:textAlignment w:val="auto"/>
    </w:pPr>
    <w:rPr>
      <w:rFonts w:ascii="Arial" w:hAnsi="Arial"/>
      <w:kern w:val="2"/>
      <w:sz w:val="20"/>
      <w:szCs w:val="20"/>
    </w:rPr>
  </w:style>
  <w:style w:type="character" w:customStyle="1" w:styleId="Odwoaniedokomentarza1">
    <w:name w:val="Odwołanie do komentarza1"/>
    <w:rsid w:val="002D1A9E"/>
    <w:rPr>
      <w:sz w:val="16"/>
      <w:szCs w:val="16"/>
    </w:rPr>
  </w:style>
  <w:style w:type="character" w:customStyle="1" w:styleId="Odwoaniedokomentarza9">
    <w:name w:val="Odwołanie do komentarza9"/>
    <w:rsid w:val="002D1A9E"/>
    <w:rPr>
      <w:sz w:val="16"/>
      <w:szCs w:val="16"/>
    </w:rPr>
  </w:style>
  <w:style w:type="paragraph" w:styleId="Tekstpodstawowywcity">
    <w:name w:val="Body Text Indent"/>
    <w:basedOn w:val="Normalny"/>
    <w:link w:val="TekstpodstawowywcityZnak"/>
    <w:uiPriority w:val="99"/>
    <w:semiHidden/>
    <w:unhideWhenUsed/>
    <w:rsid w:val="002D1A9E"/>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2D1A9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472139310">
      <w:bodyDiv w:val="1"/>
      <w:marLeft w:val="0"/>
      <w:marRight w:val="0"/>
      <w:marTop w:val="0"/>
      <w:marBottom w:val="0"/>
      <w:divBdr>
        <w:top w:val="none" w:sz="0" w:space="0" w:color="auto"/>
        <w:left w:val="none" w:sz="0" w:space="0" w:color="auto"/>
        <w:bottom w:val="none" w:sz="0" w:space="0" w:color="auto"/>
        <w:right w:val="none" w:sz="0" w:space="0" w:color="auto"/>
      </w:divBdr>
    </w:div>
    <w:div w:id="531695201">
      <w:bodyDiv w:val="1"/>
      <w:marLeft w:val="0"/>
      <w:marRight w:val="0"/>
      <w:marTop w:val="0"/>
      <w:marBottom w:val="0"/>
      <w:divBdr>
        <w:top w:val="none" w:sz="0" w:space="0" w:color="auto"/>
        <w:left w:val="none" w:sz="0" w:space="0" w:color="auto"/>
        <w:bottom w:val="none" w:sz="0" w:space="0" w:color="auto"/>
        <w:right w:val="none" w:sz="0" w:space="0" w:color="auto"/>
      </w:divBdr>
    </w:div>
    <w:div w:id="574629761">
      <w:bodyDiv w:val="1"/>
      <w:marLeft w:val="0"/>
      <w:marRight w:val="0"/>
      <w:marTop w:val="0"/>
      <w:marBottom w:val="0"/>
      <w:divBdr>
        <w:top w:val="none" w:sz="0" w:space="0" w:color="auto"/>
        <w:left w:val="none" w:sz="0" w:space="0" w:color="auto"/>
        <w:bottom w:val="none" w:sz="0" w:space="0" w:color="auto"/>
        <w:right w:val="none" w:sz="0" w:space="0" w:color="auto"/>
      </w:divBdr>
    </w:div>
    <w:div w:id="717431782">
      <w:bodyDiv w:val="1"/>
      <w:marLeft w:val="0"/>
      <w:marRight w:val="0"/>
      <w:marTop w:val="0"/>
      <w:marBottom w:val="0"/>
      <w:divBdr>
        <w:top w:val="none" w:sz="0" w:space="0" w:color="auto"/>
        <w:left w:val="none" w:sz="0" w:space="0" w:color="auto"/>
        <w:bottom w:val="none" w:sz="0" w:space="0" w:color="auto"/>
        <w:right w:val="none" w:sz="0" w:space="0" w:color="auto"/>
      </w:divBdr>
    </w:div>
    <w:div w:id="1231307661">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mailto:barbara.stoklosa@szpital.legnica.pl" TargetMode="External"/><Relationship Id="rId2" Type="http://schemas.openxmlformats.org/officeDocument/2006/relationships/numbering" Target="numbering.xml"/><Relationship Id="rId16" Type="http://schemas.openxmlformats.org/officeDocument/2006/relationships/hyperlink" Target="https://platformazakupowa.pl/pn/szpital_legnica" TargetMode="External"/><Relationship Id="rId20"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ntTable" Target="fontTable.xml"/><Relationship Id="rId10" Type="http://schemas.openxmlformats.org/officeDocument/2006/relationships/hyperlink" Target="https://platformazakupowa.pl/pn/szpital_legnica" TargetMode="External"/><Relationship Id="rId19" Type="http://schemas.openxmlformats.org/officeDocument/2006/relationships/hyperlink" Target="https://platformazakupowa.pl/pn/szpital_legni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rokerinfinite.efaktura.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2891-00A2-4EBC-9097-C90956C9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19</Pages>
  <Words>10702</Words>
  <Characters>64215</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74768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Marta Kropiwnicka</cp:lastModifiedBy>
  <cp:revision>15</cp:revision>
  <cp:lastPrinted>2023-06-15T11:04:00Z</cp:lastPrinted>
  <dcterms:created xsi:type="dcterms:W3CDTF">2023-05-08T10:23:00Z</dcterms:created>
  <dcterms:modified xsi:type="dcterms:W3CDTF">2023-06-19T11:34:00Z</dcterms:modified>
</cp:coreProperties>
</file>