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85" w:rsidRPr="00A9187A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</w:t>
      </w:r>
    </w:p>
    <w:p w:rsidR="00A60885" w:rsidRPr="00A9187A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szCs w:val="24"/>
        </w:rPr>
        <w:t>Nr sprawy</w:t>
      </w:r>
      <w:r w:rsidRPr="00A9187A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Cs w:val="24"/>
        </w:rPr>
        <w:t>D</w:t>
      </w:r>
      <w:r w:rsidRPr="00A9187A">
        <w:rPr>
          <w:rFonts w:ascii="Times New Roman" w:hAnsi="Times New Roman"/>
          <w:b/>
          <w:szCs w:val="24"/>
        </w:rPr>
        <w:t>P/371/</w:t>
      </w:r>
      <w:r w:rsidR="0013583D">
        <w:rPr>
          <w:rFonts w:ascii="Times New Roman" w:hAnsi="Times New Roman"/>
          <w:b/>
          <w:szCs w:val="24"/>
        </w:rPr>
        <w:t>34</w:t>
      </w:r>
      <w:r w:rsidR="00C63722">
        <w:rPr>
          <w:rFonts w:ascii="Times New Roman" w:hAnsi="Times New Roman"/>
          <w:b/>
          <w:szCs w:val="24"/>
        </w:rPr>
        <w:t>/20</w:t>
      </w:r>
    </w:p>
    <w:p w:rsidR="00A9357D" w:rsidRDefault="00A9357D" w:rsidP="00A935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57D" w:rsidRPr="00A9357D" w:rsidRDefault="00A9357D" w:rsidP="00756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W SPRAWIE </w:t>
      </w:r>
      <w:r w:rsidRPr="00A9357D">
        <w:rPr>
          <w:rFonts w:ascii="Times New Roman" w:hAnsi="Times New Roman" w:cs="Times New Roman"/>
          <w:b/>
          <w:sz w:val="24"/>
          <w:szCs w:val="24"/>
        </w:rPr>
        <w:t>OCHRONY OSÓB FIZYCZNYCH W ZWIĄZKU Z PRZETWARZANIEM DANYCH OSOBOWYCH I W SPRAWIE SWOBODNEGO PRZEPŁYWU TAKICH DANYCH</w:t>
      </w:r>
    </w:p>
    <w:p w:rsidR="00A9357D" w:rsidRPr="00A9357D" w:rsidRDefault="00A9357D" w:rsidP="00A93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A9357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01756A" w:rsidRPr="0001756A" w:rsidRDefault="00A9357D" w:rsidP="0001756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A9357D">
        <w:rPr>
          <w:rFonts w:ascii="Times New Roman" w:hAnsi="Times New Roman" w:cs="Times New Roman"/>
          <w:sz w:val="24"/>
          <w:szCs w:val="24"/>
        </w:rPr>
        <w:t>Uniwersytet Szczeciński, al. Papieża Jana Pawła II 22a 70-453 Szczecin.</w:t>
      </w: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357D" w:rsidRPr="0001756A" w:rsidRDefault="00A9357D" w:rsidP="0001756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1756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175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1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1756A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 w:rsidR="0001756A" w:rsidRPr="0001756A">
        <w:rPr>
          <w:rFonts w:ascii="Times New Roman" w:hAnsi="Times New Roman" w:cs="Times New Roman"/>
          <w:sz w:val="24"/>
          <w:szCs w:val="24"/>
        </w:rPr>
        <w:t xml:space="preserve"> na </w:t>
      </w:r>
      <w:r w:rsidR="0013583D" w:rsidRPr="0013583D">
        <w:rPr>
          <w:rFonts w:ascii="Times New Roman" w:hAnsi="Times New Roman" w:cs="Times New Roman"/>
          <w:b/>
          <w:bCs/>
          <w:i/>
          <w:sz w:val="24"/>
          <w:szCs w:val="24"/>
        </w:rPr>
        <w:t>sukcesywne dostawy oleju napędowego przeznaczonego do celów grzewczych dla Uniwersytetu Szczecińskiego</w:t>
      </w:r>
      <w:r w:rsidR="0001756A" w:rsidRPr="00A60885">
        <w:rPr>
          <w:rFonts w:ascii="Times New Roman" w:hAnsi="Times New Roman" w:cs="Times New Roman"/>
          <w:b/>
          <w:i/>
          <w:sz w:val="24"/>
          <w:szCs w:val="24"/>
        </w:rPr>
        <w:t xml:space="preserve"> nr DP/371/</w:t>
      </w:r>
      <w:r w:rsidR="0013583D">
        <w:rPr>
          <w:rFonts w:ascii="Times New Roman" w:hAnsi="Times New Roman" w:cs="Times New Roman"/>
          <w:b/>
          <w:i/>
          <w:sz w:val="24"/>
          <w:szCs w:val="24"/>
        </w:rPr>
        <w:t>34</w:t>
      </w:r>
      <w:bookmarkStart w:id="0" w:name="_GoBack"/>
      <w:bookmarkEnd w:id="0"/>
      <w:r w:rsidR="00C63722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01756A" w:rsidRPr="00017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56A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1756A" w:rsidRPr="0001756A">
        <w:rPr>
          <w:rFonts w:ascii="Times New Roman" w:hAnsi="Times New Roman" w:cs="Times New Roman"/>
          <w:sz w:val="24"/>
          <w:szCs w:val="24"/>
        </w:rPr>
        <w:t>przetargu nieograniczonego</w:t>
      </w:r>
      <w:r w:rsidRPr="0001756A">
        <w:rPr>
          <w:rFonts w:ascii="Times New Roman" w:hAnsi="Times New Roman" w:cs="Times New Roman"/>
          <w:sz w:val="24"/>
          <w:szCs w:val="24"/>
        </w:rPr>
        <w:t>;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5406C4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2019</w:t>
      </w: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406C4">
        <w:rPr>
          <w:rFonts w:ascii="Times New Roman" w:eastAsia="Times New Roman" w:hAnsi="Times New Roman" w:cs="Times New Roman"/>
          <w:sz w:val="24"/>
          <w:szCs w:val="24"/>
          <w:lang w:eastAsia="pl-PL"/>
        </w:rPr>
        <w:t>1834</w:t>
      </w: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A9357D" w:rsidRPr="00A935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A9357D" w:rsidRPr="00A935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A9357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9357D" w:rsidRPr="00A935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**</w:t>
      </w: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A9357D" w:rsidRPr="00A935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A9357D" w:rsidRPr="00A9357D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A9357D" w:rsidRPr="00A9357D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A9357D" w:rsidRPr="00A9357D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93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D3BEE" w:rsidRDefault="006D3BEE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7D" w:rsidRPr="00CC6E2C" w:rsidRDefault="00A9357D" w:rsidP="00A9357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C6E2C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CC6E2C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CC6E2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C6E2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CC6E2C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="00CC6E2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C6E2C">
        <w:rPr>
          <w:rFonts w:ascii="Times New Roman" w:hAnsi="Times New Roman" w:cs="Times New Roman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CC6E2C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CC6E2C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A9357D" w:rsidRPr="00CC6E2C" w:rsidRDefault="00A9357D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E2C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CC6E2C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CC6E2C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CC6E2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</w:t>
      </w:r>
    </w:p>
    <w:sectPr w:rsidR="00A9357D" w:rsidRPr="00CC6E2C" w:rsidSect="00A9357D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2"/>
    <w:rsid w:val="0001756A"/>
    <w:rsid w:val="0013583D"/>
    <w:rsid w:val="00314FE2"/>
    <w:rsid w:val="005406C4"/>
    <w:rsid w:val="00634487"/>
    <w:rsid w:val="006B134C"/>
    <w:rsid w:val="006D3BEE"/>
    <w:rsid w:val="00747E12"/>
    <w:rsid w:val="00756061"/>
    <w:rsid w:val="00821CBD"/>
    <w:rsid w:val="008E3D78"/>
    <w:rsid w:val="009F5C07"/>
    <w:rsid w:val="00A60885"/>
    <w:rsid w:val="00A9357D"/>
    <w:rsid w:val="00AF1546"/>
    <w:rsid w:val="00B82A02"/>
    <w:rsid w:val="00C63722"/>
    <w:rsid w:val="00CB5B5B"/>
    <w:rsid w:val="00CC6E2C"/>
    <w:rsid w:val="00F4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57D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7D"/>
    <w:pPr>
      <w:ind w:left="720"/>
      <w:contextualSpacing/>
    </w:pPr>
  </w:style>
  <w:style w:type="paragraph" w:styleId="Stopka">
    <w:name w:val="footer"/>
    <w:basedOn w:val="Normalny"/>
    <w:link w:val="StopkaZnak"/>
    <w:rsid w:val="00A60885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60885"/>
    <w:rPr>
      <w:rFonts w:ascii="Book Antiqua" w:eastAsia="Times New Roman" w:hAnsi="Book Antiqua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57D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7D"/>
    <w:pPr>
      <w:ind w:left="720"/>
      <w:contextualSpacing/>
    </w:pPr>
  </w:style>
  <w:style w:type="paragraph" w:styleId="Stopka">
    <w:name w:val="footer"/>
    <w:basedOn w:val="Normalny"/>
    <w:link w:val="StopkaZnak"/>
    <w:rsid w:val="00A60885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60885"/>
    <w:rPr>
      <w:rFonts w:ascii="Book Antiqua" w:eastAsia="Times New Roman" w:hAnsi="Book Antiqu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Obecna</dc:creator>
  <cp:lastModifiedBy>wojtek</cp:lastModifiedBy>
  <cp:revision>16</cp:revision>
  <cp:lastPrinted>2020-03-06T07:46:00Z</cp:lastPrinted>
  <dcterms:created xsi:type="dcterms:W3CDTF">2018-06-04T12:56:00Z</dcterms:created>
  <dcterms:modified xsi:type="dcterms:W3CDTF">2020-03-06T07:46:00Z</dcterms:modified>
</cp:coreProperties>
</file>