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D9" w:rsidRPr="00783047" w:rsidRDefault="001577D9" w:rsidP="001577D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83047">
        <w:rPr>
          <w:rFonts w:ascii="Times New Roman" w:hAnsi="Times New Roman" w:cs="Times New Roman"/>
          <w:color w:val="FF0000"/>
          <w:sz w:val="24"/>
          <w:szCs w:val="24"/>
        </w:rPr>
        <w:t xml:space="preserve">URZĄD MARSZAŁKOWSKI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63655">
        <w:rPr>
          <w:rFonts w:ascii="Times New Roman" w:hAnsi="Times New Roman" w:cs="Times New Roman"/>
          <w:sz w:val="24"/>
          <w:szCs w:val="24"/>
        </w:rPr>
        <w:t xml:space="preserve">Białystok,  </w:t>
      </w:r>
      <w:r w:rsidR="00616DC3">
        <w:rPr>
          <w:rFonts w:ascii="Times New Roman" w:hAnsi="Times New Roman" w:cs="Times New Roman"/>
          <w:sz w:val="24"/>
          <w:szCs w:val="24"/>
        </w:rPr>
        <w:t>10</w:t>
      </w:r>
      <w:r w:rsidRPr="00563655">
        <w:rPr>
          <w:rFonts w:ascii="Times New Roman" w:hAnsi="Times New Roman" w:cs="Times New Roman"/>
          <w:sz w:val="24"/>
          <w:szCs w:val="24"/>
        </w:rPr>
        <w:t xml:space="preserve"> </w:t>
      </w:r>
      <w:r w:rsidR="00616DC3">
        <w:rPr>
          <w:rFonts w:ascii="Times New Roman" w:hAnsi="Times New Roman" w:cs="Times New Roman"/>
          <w:sz w:val="24"/>
          <w:szCs w:val="24"/>
        </w:rPr>
        <w:t>grudnia</w:t>
      </w:r>
      <w:r w:rsidRPr="00563655">
        <w:rPr>
          <w:rFonts w:ascii="Times New Roman" w:hAnsi="Times New Roman" w:cs="Times New Roman"/>
          <w:sz w:val="24"/>
          <w:szCs w:val="24"/>
        </w:rPr>
        <w:t xml:space="preserve"> 2020 r.</w:t>
      </w:r>
    </w:p>
    <w:p w:rsidR="001577D9" w:rsidRPr="00783047" w:rsidRDefault="001577D9" w:rsidP="001577D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83047">
        <w:rPr>
          <w:rFonts w:ascii="Times New Roman" w:hAnsi="Times New Roman" w:cs="Times New Roman"/>
          <w:color w:val="FF0000"/>
          <w:sz w:val="24"/>
          <w:szCs w:val="24"/>
        </w:rPr>
        <w:t>WOJEWÓDZTWA PODLASKIEGO</w:t>
      </w:r>
    </w:p>
    <w:p w:rsidR="001577D9" w:rsidRPr="00783047" w:rsidRDefault="001577D9" w:rsidP="001577D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83047">
        <w:rPr>
          <w:rFonts w:ascii="Times New Roman" w:hAnsi="Times New Roman" w:cs="Times New Roman"/>
          <w:color w:val="FF0000"/>
          <w:sz w:val="24"/>
          <w:szCs w:val="24"/>
        </w:rPr>
        <w:t>15-888 BIAŁYSTOK</w:t>
      </w:r>
    </w:p>
    <w:p w:rsidR="001577D9" w:rsidRPr="00783047" w:rsidRDefault="001577D9" w:rsidP="001577D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83047">
        <w:rPr>
          <w:rFonts w:ascii="Times New Roman" w:hAnsi="Times New Roman" w:cs="Times New Roman"/>
          <w:color w:val="FF0000"/>
          <w:sz w:val="24"/>
          <w:szCs w:val="24"/>
        </w:rPr>
        <w:t>ul. Kardynała Stefana Wyszyńskiego 1</w:t>
      </w:r>
    </w:p>
    <w:p w:rsidR="00563655" w:rsidRDefault="00563655" w:rsidP="00051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672" w:rsidRDefault="00F73F9C" w:rsidP="00051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BZP.272.</w:t>
      </w:r>
      <w:r w:rsidR="00616DC3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9F6E58" w:rsidRDefault="000214FE" w:rsidP="008E1C15">
      <w:pPr>
        <w:spacing w:after="0"/>
        <w:ind w:left="595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WYKONAWCY</w:t>
      </w:r>
    </w:p>
    <w:p w:rsidR="000214FE" w:rsidRPr="008E1C15" w:rsidRDefault="000214FE" w:rsidP="008E1C15">
      <w:pPr>
        <w:spacing w:after="0"/>
        <w:ind w:left="59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</w:rPr>
        <w:t>(uczestnicy postępowania)</w:t>
      </w:r>
    </w:p>
    <w:p w:rsidR="009F6E58" w:rsidRDefault="009F6E58" w:rsidP="008E1C1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046D" w:rsidRDefault="0092046D" w:rsidP="008E1C1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046D" w:rsidRPr="00983195" w:rsidRDefault="0092046D" w:rsidP="008E1C1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883" w:rsidRPr="00616DC3" w:rsidRDefault="000214FE" w:rsidP="00616D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informuje, iż w postępowaniu o udzielenie zamówienia publicznego </w:t>
      </w:r>
      <w:r w:rsidR="00616DC3">
        <w:rPr>
          <w:rFonts w:ascii="Times New Roman" w:hAnsi="Times New Roman" w:cs="Times New Roman"/>
          <w:sz w:val="24"/>
          <w:szCs w:val="24"/>
        </w:rPr>
        <w:t>pn.: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80B">
        <w:rPr>
          <w:rFonts w:ascii="Times New Roman" w:hAnsi="Times New Roman" w:cs="Times New Roman"/>
          <w:sz w:val="24"/>
          <w:szCs w:val="24"/>
        </w:rPr>
        <w:t>„</w:t>
      </w:r>
      <w:bookmarkStart w:id="0" w:name="_Hlk51235598"/>
      <w:bookmarkStart w:id="1" w:name="_Hlk51659955"/>
      <w:r w:rsidR="00616DC3" w:rsidRPr="00AD280B">
        <w:rPr>
          <w:rFonts w:ascii="Times New Roman" w:hAnsi="Times New Roman" w:cs="Times New Roman"/>
          <w:sz w:val="24"/>
          <w:szCs w:val="24"/>
        </w:rPr>
        <w:t xml:space="preserve">Przeprowadzenie, w siedzibie Zamawiającego, dwóch edycji jednodniowego szkolenia dla łącznie ok. 55 pracowników Instytucji Zarządzającej Regionalnym Programem Operacyjnym Województwa Podlaskiego na lata 2014 -2020 zaangażowanych w zarządzanie i wdrażanie Regionalnego Programu Operacyjnego Województwa Podlaskiego na lata 2014-2020 pn. „Badanie powiązań w kontekście ustalania statusu MŚP i określania limitu pomocy de </w:t>
      </w:r>
      <w:proofErr w:type="spellStart"/>
      <w:r w:rsidR="00616DC3" w:rsidRPr="00AD280B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616DC3" w:rsidRPr="00AD280B">
        <w:rPr>
          <w:rFonts w:ascii="Times New Roman" w:hAnsi="Times New Roman" w:cs="Times New Roman"/>
          <w:sz w:val="24"/>
          <w:szCs w:val="24"/>
        </w:rPr>
        <w:t>”</w:t>
      </w:r>
      <w:r w:rsidR="00616DC3" w:rsidRPr="00616D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wpłynęło zapytanie dotyczące treści ogłoszenia o zamówieniu o następującym brzmieniu: </w:t>
      </w:r>
    </w:p>
    <w:p w:rsidR="0092046D" w:rsidRDefault="0092046D" w:rsidP="00AD2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46D" w:rsidRDefault="0092046D" w:rsidP="00AD2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14FE" w:rsidRPr="000214FE" w:rsidRDefault="000214FE" w:rsidP="00AD2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14FE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</w:p>
    <w:p w:rsidR="00AD280B" w:rsidRDefault="00AD280B" w:rsidP="00AD2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</w:rPr>
      </w:pPr>
    </w:p>
    <w:p w:rsidR="000214FE" w:rsidRDefault="00AD280B" w:rsidP="00AD2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</w:rPr>
        <w:t>P</w:t>
      </w:r>
      <w:r w:rsidRPr="004F0AA9">
        <w:rPr>
          <w:rFonts w:ascii="Times New Roman" w:hAnsi="Times New Roman" w:cs="Times New Roman"/>
          <w:i/>
          <w:sz w:val="24"/>
        </w:rPr>
        <w:t xml:space="preserve">roszę o określenie jednoznaczne </w:t>
      </w:r>
      <w:r>
        <w:rPr>
          <w:rFonts w:ascii="Times New Roman" w:hAnsi="Times New Roman" w:cs="Times New Roman"/>
          <w:i/>
          <w:sz w:val="24"/>
        </w:rPr>
        <w:t>czy szkolenia, o których mowa w </w:t>
      </w:r>
      <w:r w:rsidRPr="004F0AA9">
        <w:rPr>
          <w:rFonts w:ascii="Times New Roman" w:hAnsi="Times New Roman" w:cs="Times New Roman"/>
          <w:i/>
          <w:sz w:val="24"/>
        </w:rPr>
        <w:t>ogłoszeniu nr BZP.272.61.2020 muszą odbyć się w dwóch kolejnych dniach roboczych</w:t>
      </w:r>
      <w:r>
        <w:rPr>
          <w:rFonts w:ascii="Times New Roman" w:hAnsi="Times New Roman" w:cs="Times New Roman"/>
          <w:i/>
          <w:sz w:val="24"/>
        </w:rPr>
        <w:t xml:space="preserve">?” </w:t>
      </w:r>
    </w:p>
    <w:p w:rsidR="00AD280B" w:rsidRDefault="00AD280B" w:rsidP="00AD28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92046D" w:rsidRDefault="0092046D" w:rsidP="00AD28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92046D" w:rsidRDefault="0092046D" w:rsidP="00AD28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AD280B" w:rsidRDefault="00AD280B" w:rsidP="00AD2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ODPOWIEDŹ</w:t>
      </w:r>
    </w:p>
    <w:p w:rsidR="00AD280B" w:rsidRDefault="00AD280B" w:rsidP="00AD28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D280B" w:rsidRPr="00AD280B" w:rsidRDefault="00AD280B" w:rsidP="00AD280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D280B">
        <w:rPr>
          <w:rFonts w:ascii="Times New Roman" w:hAnsi="Times New Roman" w:cs="Times New Roman"/>
          <w:sz w:val="24"/>
        </w:rPr>
        <w:t xml:space="preserve">Zamawiający informuje, że w postępowaniu nie ma wymogu, aby I </w:t>
      </w:r>
      <w:proofErr w:type="spellStart"/>
      <w:r w:rsidRPr="00AD280B">
        <w:rPr>
          <w:rFonts w:ascii="Times New Roman" w:hAnsi="Times New Roman" w:cs="Times New Roman"/>
          <w:sz w:val="24"/>
        </w:rPr>
        <w:t>i</w:t>
      </w:r>
      <w:proofErr w:type="spellEnd"/>
      <w:r w:rsidRPr="00AD280B">
        <w:rPr>
          <w:rFonts w:ascii="Times New Roman" w:hAnsi="Times New Roman" w:cs="Times New Roman"/>
          <w:sz w:val="24"/>
        </w:rPr>
        <w:t xml:space="preserve"> II edycja szkolenia odbywały się w dwóch kolejnych po sobie dniach roboczych. </w:t>
      </w:r>
    </w:p>
    <w:p w:rsidR="00AD280B" w:rsidRPr="00AD280B" w:rsidRDefault="00AD280B" w:rsidP="00AD280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D280B">
        <w:rPr>
          <w:rFonts w:ascii="Times New Roman" w:hAnsi="Times New Roman" w:cs="Times New Roman"/>
          <w:sz w:val="24"/>
        </w:rPr>
        <w:t>Zgodnie z §3 ust.1 Umowy (Załącznik nr 2 do Ogłoszenia) terminy realizacji edycji szkolenia określone są następująco:</w:t>
      </w:r>
    </w:p>
    <w:p w:rsidR="00AD280B" w:rsidRPr="00AD280B" w:rsidRDefault="00AD280B" w:rsidP="00AD280B">
      <w:pPr>
        <w:pStyle w:val="Akapitzlist"/>
        <w:numPr>
          <w:ilvl w:val="0"/>
          <w:numId w:val="23"/>
        </w:numPr>
        <w:tabs>
          <w:tab w:val="left" w:pos="284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280B">
        <w:rPr>
          <w:rFonts w:ascii="Times New Roman" w:eastAsia="Times New Roman" w:hAnsi="Times New Roman" w:cs="Times New Roman"/>
          <w:sz w:val="24"/>
          <w:szCs w:val="24"/>
        </w:rPr>
        <w:t xml:space="preserve">„1. Termin i czas trwania szkolenia Strony Umowy ustalają następująco: </w:t>
      </w:r>
    </w:p>
    <w:p w:rsidR="00AD280B" w:rsidRPr="00AD280B" w:rsidRDefault="00AD280B" w:rsidP="00AD280B">
      <w:pPr>
        <w:numPr>
          <w:ilvl w:val="0"/>
          <w:numId w:val="22"/>
        </w:numPr>
        <w:tabs>
          <w:tab w:val="left" w:pos="284"/>
        </w:tabs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280B">
        <w:rPr>
          <w:rFonts w:ascii="Times New Roman" w:eastAsia="Times New Roman" w:hAnsi="Times New Roman" w:cs="Times New Roman"/>
          <w:sz w:val="24"/>
          <w:szCs w:val="24"/>
        </w:rPr>
        <w:t>I edycja: od dnia 15.01.2021 do 31 maja 2021 r., w godz. 8:30 – 16:00 (w poniedziałek), 8:00 – 15:30 (w pozostałe dni tygodnia), łącznie 7,5 godzin zegarowych (w tym dwie przerwy po 15 minut i jedna przerwa 30 minutowa);</w:t>
      </w:r>
    </w:p>
    <w:p w:rsidR="00AD280B" w:rsidRPr="00AD280B" w:rsidRDefault="00AD280B" w:rsidP="00AD280B">
      <w:pPr>
        <w:numPr>
          <w:ilvl w:val="0"/>
          <w:numId w:val="22"/>
        </w:numPr>
        <w:tabs>
          <w:tab w:val="left" w:pos="284"/>
        </w:tabs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280B">
        <w:rPr>
          <w:rFonts w:ascii="Times New Roman" w:eastAsia="Times New Roman" w:hAnsi="Times New Roman" w:cs="Times New Roman"/>
          <w:sz w:val="24"/>
          <w:szCs w:val="24"/>
        </w:rPr>
        <w:t xml:space="preserve">II edycja: od dnia 15.01.2021 do 31 maja 2021 r., w godz. 8:30 – 16:00 (w poniedziałek), w godz. 8:00 – 15:30 (w pozostałe dni tygodnia), łącznie </w:t>
      </w:r>
      <w:r w:rsidRPr="00AD280B">
        <w:rPr>
          <w:rFonts w:ascii="Times New Roman" w:eastAsia="Times New Roman" w:hAnsi="Times New Roman" w:cs="Times New Roman"/>
          <w:sz w:val="24"/>
          <w:szCs w:val="24"/>
        </w:rPr>
        <w:lastRenderedPageBreak/>
        <w:t>7,5 godzin zegarowych (w tym dwie przerwy po 15 minut i jedna przerwa 30 minutowa);</w:t>
      </w:r>
    </w:p>
    <w:p w:rsidR="00AD280B" w:rsidRPr="00AD280B" w:rsidRDefault="00AD280B" w:rsidP="00AD280B">
      <w:pPr>
        <w:tabs>
          <w:tab w:val="left" w:pos="284"/>
        </w:tabs>
        <w:suppressAutoHyphens/>
        <w:autoSpaceDN w:val="0"/>
        <w:spacing w:after="0" w:line="36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</w:rPr>
      </w:pPr>
      <w:r w:rsidRPr="00AD280B">
        <w:rPr>
          <w:rFonts w:ascii="Times New Roman" w:eastAsia="Times New Roman" w:hAnsi="Times New Roman" w:cs="Times New Roman"/>
          <w:sz w:val="24"/>
          <w:szCs w:val="24"/>
        </w:rPr>
        <w:t xml:space="preserve">Konkretny termin I </w:t>
      </w:r>
      <w:proofErr w:type="spellStart"/>
      <w:r w:rsidRPr="00AD280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D280B">
        <w:rPr>
          <w:rFonts w:ascii="Times New Roman" w:eastAsia="Times New Roman" w:hAnsi="Times New Roman" w:cs="Times New Roman"/>
          <w:sz w:val="24"/>
          <w:szCs w:val="24"/>
        </w:rPr>
        <w:t xml:space="preserve"> II edycji szkolenia zostanie ustalony pomiędzy stronami drogą mailową w terminie nie krótszym niż na 3 tygodnie przed każdą z edycji szkolenia.”</w:t>
      </w:r>
    </w:p>
    <w:p w:rsidR="00AD280B" w:rsidRDefault="00AD280B" w:rsidP="00AD280B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77D9" w:rsidRPr="00295790" w:rsidRDefault="001577D9" w:rsidP="001577D9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5790">
        <w:rPr>
          <w:rFonts w:ascii="Times New Roman" w:hAnsi="Times New Roman" w:cs="Times New Roman"/>
          <w:color w:val="FF0000"/>
          <w:sz w:val="24"/>
          <w:szCs w:val="24"/>
        </w:rPr>
        <w:t>z up. MARSZAŁKA WOJEWÓDZTWA</w:t>
      </w:r>
    </w:p>
    <w:p w:rsidR="001577D9" w:rsidRPr="00295790" w:rsidRDefault="001577D9" w:rsidP="001577D9">
      <w:pPr>
        <w:spacing w:after="0" w:line="360" w:lineRule="auto"/>
        <w:ind w:left="566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6C4A">
        <w:rPr>
          <w:rFonts w:ascii="Times New Roman" w:hAnsi="Times New Roman" w:cs="Times New Roman"/>
          <w:color w:val="FF0000"/>
          <w:sz w:val="24"/>
          <w:szCs w:val="24"/>
        </w:rPr>
        <w:t xml:space="preserve">       Marian Malinowski</w:t>
      </w:r>
    </w:p>
    <w:p w:rsidR="001577D9" w:rsidRPr="00ED6C4A" w:rsidRDefault="001577D9" w:rsidP="001577D9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6C4A">
        <w:rPr>
          <w:rFonts w:ascii="Times New Roman" w:hAnsi="Times New Roman" w:cs="Times New Roman"/>
          <w:color w:val="FF0000"/>
          <w:sz w:val="24"/>
          <w:szCs w:val="24"/>
        </w:rPr>
        <w:t>D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yrektor </w:t>
      </w:r>
      <w:r w:rsidRPr="00ED6C4A">
        <w:rPr>
          <w:rFonts w:ascii="Times New Roman" w:hAnsi="Times New Roman" w:cs="Times New Roman"/>
          <w:color w:val="FF0000"/>
          <w:sz w:val="24"/>
          <w:szCs w:val="24"/>
        </w:rPr>
        <w:t>Biura Zamówień Publicznych</w:t>
      </w:r>
    </w:p>
    <w:p w:rsidR="001577D9" w:rsidRPr="00D41E9B" w:rsidRDefault="001577D9" w:rsidP="00D41E9B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D6C4A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    /podpisano elektronicznie</w:t>
      </w:r>
      <w:r w:rsidRPr="00ED6C4A">
        <w:rPr>
          <w:rFonts w:ascii="Times New Roman" w:hAnsi="Times New Roman" w:cs="Times New Roman"/>
          <w:color w:val="FF0000"/>
          <w:sz w:val="20"/>
          <w:szCs w:val="20"/>
        </w:rPr>
        <w:t>/</w:t>
      </w:r>
    </w:p>
    <w:sectPr w:rsidR="001577D9" w:rsidRPr="00D41E9B" w:rsidSect="007474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8B2" w:rsidRDefault="003A18B2" w:rsidP="00516E8E">
      <w:pPr>
        <w:spacing w:after="0" w:line="240" w:lineRule="auto"/>
      </w:pPr>
      <w:r>
        <w:separator/>
      </w:r>
    </w:p>
  </w:endnote>
  <w:endnote w:type="continuationSeparator" w:id="0">
    <w:p w:rsidR="003A18B2" w:rsidRDefault="003A18B2" w:rsidP="0051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8312"/>
      <w:docPartObj>
        <w:docPartGallery w:val="Page Numbers (Bottom of Page)"/>
        <w:docPartUnique/>
      </w:docPartObj>
    </w:sdtPr>
    <w:sdtContent>
      <w:p w:rsidR="0021585A" w:rsidRDefault="00625CE7">
        <w:pPr>
          <w:pStyle w:val="Stopka"/>
          <w:jc w:val="center"/>
        </w:pPr>
        <w:r>
          <w:fldChar w:fldCharType="begin"/>
        </w:r>
        <w:r w:rsidR="003331F5">
          <w:instrText xml:space="preserve"> PAGE   \* MERGEFORMAT </w:instrText>
        </w:r>
        <w:r>
          <w:fldChar w:fldCharType="separate"/>
        </w:r>
        <w:r w:rsidR="009204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8B2" w:rsidRDefault="003A18B2" w:rsidP="00516E8E">
      <w:pPr>
        <w:spacing w:after="0" w:line="240" w:lineRule="auto"/>
      </w:pPr>
      <w:r>
        <w:separator/>
      </w:r>
    </w:p>
  </w:footnote>
  <w:footnote w:type="continuationSeparator" w:id="0">
    <w:p w:rsidR="003A18B2" w:rsidRDefault="003A18B2" w:rsidP="0051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079"/>
    <w:multiLevelType w:val="multilevel"/>
    <w:tmpl w:val="B7641AA4"/>
    <w:styleLink w:val="WWNum28"/>
    <w:lvl w:ilvl="0">
      <w:start w:val="1"/>
      <w:numFmt w:val="decimal"/>
      <w:lvlText w:val="%1)"/>
      <w:lvlJc w:val="left"/>
      <w:rPr>
        <w:rFonts w:ascii="Times New Roman" w:hAnsi="Times New Roman"/>
        <w:b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C316DB0"/>
    <w:multiLevelType w:val="hybridMultilevel"/>
    <w:tmpl w:val="450EBEDA"/>
    <w:lvl w:ilvl="0" w:tplc="E1980E1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61761"/>
    <w:multiLevelType w:val="hybridMultilevel"/>
    <w:tmpl w:val="8618ECC8"/>
    <w:lvl w:ilvl="0" w:tplc="4872A4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4262E"/>
    <w:multiLevelType w:val="hybridMultilevel"/>
    <w:tmpl w:val="EAD21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F48D9"/>
    <w:multiLevelType w:val="hybridMultilevel"/>
    <w:tmpl w:val="D6EE0DE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FF23EDF"/>
    <w:multiLevelType w:val="multilevel"/>
    <w:tmpl w:val="6FE2A5F8"/>
    <w:styleLink w:val="WWNum24"/>
    <w:lvl w:ilvl="0">
      <w:start w:val="1"/>
      <w:numFmt w:val="decimal"/>
      <w:lvlText w:val="%1)"/>
      <w:lvlJc w:val="left"/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2D833149"/>
    <w:multiLevelType w:val="hybridMultilevel"/>
    <w:tmpl w:val="DE9A7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F0ECA"/>
    <w:multiLevelType w:val="hybridMultilevel"/>
    <w:tmpl w:val="F9F4B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553D1"/>
    <w:multiLevelType w:val="multilevel"/>
    <w:tmpl w:val="46745D14"/>
    <w:styleLink w:val="WWNum29"/>
    <w:lvl w:ilvl="0">
      <w:start w:val="2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3FFD188D"/>
    <w:multiLevelType w:val="hybridMultilevel"/>
    <w:tmpl w:val="FD60EA92"/>
    <w:lvl w:ilvl="0" w:tplc="CE588FF8">
      <w:start w:val="2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F41AA"/>
    <w:multiLevelType w:val="hybridMultilevel"/>
    <w:tmpl w:val="FE48DA94"/>
    <w:lvl w:ilvl="0" w:tplc="7EF29E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609C3"/>
    <w:multiLevelType w:val="hybridMultilevel"/>
    <w:tmpl w:val="14F2068E"/>
    <w:lvl w:ilvl="0" w:tplc="E4B47D5E">
      <w:start w:val="1"/>
      <w:numFmt w:val="decimal"/>
      <w:lvlText w:val="%1)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5FEC213B"/>
    <w:multiLevelType w:val="hybridMultilevel"/>
    <w:tmpl w:val="A04272B8"/>
    <w:lvl w:ilvl="0" w:tplc="6F824A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764FF"/>
    <w:multiLevelType w:val="hybridMultilevel"/>
    <w:tmpl w:val="42623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6736D"/>
    <w:multiLevelType w:val="hybridMultilevel"/>
    <w:tmpl w:val="661255F4"/>
    <w:lvl w:ilvl="0" w:tplc="E76EFFCE">
      <w:start w:val="2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26C5A"/>
    <w:multiLevelType w:val="hybridMultilevel"/>
    <w:tmpl w:val="27483B5E"/>
    <w:lvl w:ilvl="0" w:tplc="B0729E02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71D4258E"/>
    <w:multiLevelType w:val="hybridMultilevel"/>
    <w:tmpl w:val="0568E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2"/>
  </w:num>
  <w:num w:numId="5">
    <w:abstractNumId w:val="9"/>
  </w:num>
  <w:num w:numId="6">
    <w:abstractNumId w:val="7"/>
  </w:num>
  <w:num w:numId="7">
    <w:abstractNumId w:val="16"/>
  </w:num>
  <w:num w:numId="8">
    <w:abstractNumId w:val="1"/>
  </w:num>
  <w:num w:numId="9">
    <w:abstractNumId w:val="0"/>
  </w:num>
  <w:num w:numId="10">
    <w:abstractNumId w:val="8"/>
  </w:num>
  <w:num w:numId="11">
    <w:abstractNumId w:val="0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hAnsi="Times New Roman"/>
          <w:b w:val="0"/>
          <w:color w:val="000000"/>
          <w:sz w:val="24"/>
        </w:rPr>
      </w:lvl>
    </w:lvlOverride>
  </w:num>
  <w:num w:numId="12">
    <w:abstractNumId w:val="8"/>
    <w:lvlOverride w:ilvl="0">
      <w:startOverride w:val="2"/>
      <w:lvl w:ilvl="0">
        <w:start w:val="2"/>
        <w:numFmt w:val="decimal"/>
        <w:lvlText w:val="%1)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13">
    <w:abstractNumId w:val="5"/>
    <w:lvlOverride w:ilvl="0">
      <w:lvl w:ilvl="0">
        <w:start w:val="1"/>
        <w:numFmt w:val="decimal"/>
        <w:lvlText w:val="%1)"/>
        <w:lvlJc w:val="left"/>
        <w:rPr>
          <w:rFonts w:ascii="Times New Roman" w:hAnsi="Times New Roman"/>
          <w:b w:val="0"/>
          <w:sz w:val="24"/>
        </w:rPr>
      </w:lvl>
    </w:lvlOverride>
  </w:num>
  <w:num w:numId="14">
    <w:abstractNumId w:val="5"/>
    <w:lvlOverride w:ilvl="0">
      <w:lvl w:ilvl="0">
        <w:start w:val="1"/>
        <w:numFmt w:val="decimal"/>
        <w:lvlText w:val="%1)"/>
        <w:lvlJc w:val="left"/>
        <w:rPr>
          <w:rFonts w:ascii="Times New Roman" w:hAnsi="Times New Roman"/>
          <w:b w:val="0"/>
          <w:sz w:val="24"/>
        </w:rPr>
      </w:lvl>
    </w:lvlOverride>
  </w:num>
  <w:num w:numId="15">
    <w:abstractNumId w:val="5"/>
  </w:num>
  <w:num w:numId="16">
    <w:abstractNumId w:val="0"/>
  </w:num>
  <w:num w:numId="17">
    <w:abstractNumId w:val="5"/>
  </w:num>
  <w:num w:numId="18">
    <w:abstractNumId w:val="15"/>
  </w:num>
  <w:num w:numId="19">
    <w:abstractNumId w:val="6"/>
  </w:num>
  <w:num w:numId="20">
    <w:abstractNumId w:val="12"/>
  </w:num>
  <w:num w:numId="21">
    <w:abstractNumId w:val="11"/>
  </w:num>
  <w:num w:numId="22">
    <w:abstractNumId w:val="4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B22"/>
    <w:rsid w:val="00007360"/>
    <w:rsid w:val="000129A5"/>
    <w:rsid w:val="000214FE"/>
    <w:rsid w:val="000338E9"/>
    <w:rsid w:val="000421B8"/>
    <w:rsid w:val="00043537"/>
    <w:rsid w:val="00051672"/>
    <w:rsid w:val="0005290E"/>
    <w:rsid w:val="00053E69"/>
    <w:rsid w:val="00077EDA"/>
    <w:rsid w:val="000A2F40"/>
    <w:rsid w:val="000B4C42"/>
    <w:rsid w:val="000F167C"/>
    <w:rsid w:val="0011070B"/>
    <w:rsid w:val="00150197"/>
    <w:rsid w:val="001577D9"/>
    <w:rsid w:val="001637AA"/>
    <w:rsid w:val="001A03A5"/>
    <w:rsid w:val="001B2DC3"/>
    <w:rsid w:val="001D5315"/>
    <w:rsid w:val="001D7CD2"/>
    <w:rsid w:val="001E20C3"/>
    <w:rsid w:val="00201793"/>
    <w:rsid w:val="0021585A"/>
    <w:rsid w:val="00236DA8"/>
    <w:rsid w:val="00237BAA"/>
    <w:rsid w:val="00263937"/>
    <w:rsid w:val="00273B55"/>
    <w:rsid w:val="00277011"/>
    <w:rsid w:val="002A50AF"/>
    <w:rsid w:val="002A68BB"/>
    <w:rsid w:val="002C41D8"/>
    <w:rsid w:val="002C78FE"/>
    <w:rsid w:val="00330DFF"/>
    <w:rsid w:val="003331F5"/>
    <w:rsid w:val="00361FEF"/>
    <w:rsid w:val="00366805"/>
    <w:rsid w:val="00376788"/>
    <w:rsid w:val="00392D1A"/>
    <w:rsid w:val="00395DBE"/>
    <w:rsid w:val="00397C41"/>
    <w:rsid w:val="003A18B2"/>
    <w:rsid w:val="003F50F2"/>
    <w:rsid w:val="003F6EAD"/>
    <w:rsid w:val="00406EDB"/>
    <w:rsid w:val="00426273"/>
    <w:rsid w:val="004269E6"/>
    <w:rsid w:val="00441DB8"/>
    <w:rsid w:val="00462021"/>
    <w:rsid w:val="00482AD0"/>
    <w:rsid w:val="00484ABE"/>
    <w:rsid w:val="00495814"/>
    <w:rsid w:val="004B536F"/>
    <w:rsid w:val="004D28A5"/>
    <w:rsid w:val="00514B22"/>
    <w:rsid w:val="00516E8E"/>
    <w:rsid w:val="005213A6"/>
    <w:rsid w:val="005557D1"/>
    <w:rsid w:val="00563655"/>
    <w:rsid w:val="00563CBF"/>
    <w:rsid w:val="00574094"/>
    <w:rsid w:val="00583BC5"/>
    <w:rsid w:val="00586883"/>
    <w:rsid w:val="005A5168"/>
    <w:rsid w:val="005A53CB"/>
    <w:rsid w:val="005D5CCB"/>
    <w:rsid w:val="005E1EDF"/>
    <w:rsid w:val="005E576C"/>
    <w:rsid w:val="005F4F27"/>
    <w:rsid w:val="00616DC3"/>
    <w:rsid w:val="00625CE7"/>
    <w:rsid w:val="00626275"/>
    <w:rsid w:val="00642C2D"/>
    <w:rsid w:val="0064769A"/>
    <w:rsid w:val="006554B7"/>
    <w:rsid w:val="00657E30"/>
    <w:rsid w:val="00663D5D"/>
    <w:rsid w:val="00667429"/>
    <w:rsid w:val="006B101C"/>
    <w:rsid w:val="006B4509"/>
    <w:rsid w:val="006C2F83"/>
    <w:rsid w:val="006D1A79"/>
    <w:rsid w:val="00725AF2"/>
    <w:rsid w:val="00744A73"/>
    <w:rsid w:val="00747462"/>
    <w:rsid w:val="007751C9"/>
    <w:rsid w:val="007913B0"/>
    <w:rsid w:val="007D393F"/>
    <w:rsid w:val="007E48F3"/>
    <w:rsid w:val="007F7F4A"/>
    <w:rsid w:val="00800CA4"/>
    <w:rsid w:val="00854974"/>
    <w:rsid w:val="00855B8B"/>
    <w:rsid w:val="00871A4C"/>
    <w:rsid w:val="0088307F"/>
    <w:rsid w:val="008B68AB"/>
    <w:rsid w:val="008C6B6E"/>
    <w:rsid w:val="008E1C15"/>
    <w:rsid w:val="0092046D"/>
    <w:rsid w:val="00932094"/>
    <w:rsid w:val="0093212A"/>
    <w:rsid w:val="009428F3"/>
    <w:rsid w:val="00976CB9"/>
    <w:rsid w:val="00983195"/>
    <w:rsid w:val="009B16CB"/>
    <w:rsid w:val="009C22C7"/>
    <w:rsid w:val="009D2ED9"/>
    <w:rsid w:val="009F6E58"/>
    <w:rsid w:val="009F77A7"/>
    <w:rsid w:val="00A100E4"/>
    <w:rsid w:val="00A836A5"/>
    <w:rsid w:val="00A85E1C"/>
    <w:rsid w:val="00A94120"/>
    <w:rsid w:val="00A95ABC"/>
    <w:rsid w:val="00AA0D26"/>
    <w:rsid w:val="00AB26B8"/>
    <w:rsid w:val="00AD0449"/>
    <w:rsid w:val="00AD280B"/>
    <w:rsid w:val="00B8171D"/>
    <w:rsid w:val="00B96BF4"/>
    <w:rsid w:val="00BA5506"/>
    <w:rsid w:val="00BB338E"/>
    <w:rsid w:val="00BB426B"/>
    <w:rsid w:val="00BC083C"/>
    <w:rsid w:val="00C37AE1"/>
    <w:rsid w:val="00C37D90"/>
    <w:rsid w:val="00C4260C"/>
    <w:rsid w:val="00C62C40"/>
    <w:rsid w:val="00C720A0"/>
    <w:rsid w:val="00CB269F"/>
    <w:rsid w:val="00CD1033"/>
    <w:rsid w:val="00CE5CF9"/>
    <w:rsid w:val="00CF3DDB"/>
    <w:rsid w:val="00D41E9B"/>
    <w:rsid w:val="00D564C8"/>
    <w:rsid w:val="00D72B86"/>
    <w:rsid w:val="00D769FA"/>
    <w:rsid w:val="00DF08B3"/>
    <w:rsid w:val="00E43815"/>
    <w:rsid w:val="00E45675"/>
    <w:rsid w:val="00E53B5F"/>
    <w:rsid w:val="00E541E0"/>
    <w:rsid w:val="00E679D3"/>
    <w:rsid w:val="00E82ED9"/>
    <w:rsid w:val="00E96ACF"/>
    <w:rsid w:val="00EA658B"/>
    <w:rsid w:val="00EF00B2"/>
    <w:rsid w:val="00F1402B"/>
    <w:rsid w:val="00F24673"/>
    <w:rsid w:val="00F313C1"/>
    <w:rsid w:val="00F34628"/>
    <w:rsid w:val="00F431CA"/>
    <w:rsid w:val="00F45498"/>
    <w:rsid w:val="00F649EC"/>
    <w:rsid w:val="00F73F9C"/>
    <w:rsid w:val="00FA4789"/>
    <w:rsid w:val="00FD5214"/>
    <w:rsid w:val="00FF214E"/>
    <w:rsid w:val="00FF2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62"/>
  </w:style>
  <w:style w:type="paragraph" w:styleId="Nagwek1">
    <w:name w:val="heading 1"/>
    <w:basedOn w:val="Normalny"/>
    <w:next w:val="Normalny"/>
    <w:link w:val="Nagwek1Znak"/>
    <w:qFormat/>
    <w:rsid w:val="003F50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4B22"/>
    <w:rPr>
      <w:color w:val="0000FF" w:themeColor="hyperlink"/>
      <w:u w:val="single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A836A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F50F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E541E0"/>
  </w:style>
  <w:style w:type="paragraph" w:styleId="Nagwek">
    <w:name w:val="header"/>
    <w:basedOn w:val="Normalny"/>
    <w:link w:val="NagwekZnak"/>
    <w:uiPriority w:val="99"/>
    <w:unhideWhenUsed/>
    <w:rsid w:val="00516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E8E"/>
  </w:style>
  <w:style w:type="paragraph" w:styleId="Stopka">
    <w:name w:val="footer"/>
    <w:basedOn w:val="Normalny"/>
    <w:link w:val="StopkaZnak"/>
    <w:uiPriority w:val="99"/>
    <w:unhideWhenUsed/>
    <w:rsid w:val="00516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E8E"/>
  </w:style>
  <w:style w:type="paragraph" w:customStyle="1" w:styleId="Standard">
    <w:name w:val="Standard"/>
    <w:rsid w:val="0058688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eastAsia="zh-CN" w:bidi="hi-IN"/>
    </w:rPr>
  </w:style>
  <w:style w:type="numbering" w:customStyle="1" w:styleId="WWNum28">
    <w:name w:val="WWNum28"/>
    <w:basedOn w:val="Bezlisty"/>
    <w:rsid w:val="00586883"/>
    <w:pPr>
      <w:numPr>
        <w:numId w:val="9"/>
      </w:numPr>
    </w:pPr>
  </w:style>
  <w:style w:type="numbering" w:customStyle="1" w:styleId="WWNum29">
    <w:name w:val="WWNum29"/>
    <w:basedOn w:val="Bezlisty"/>
    <w:rsid w:val="00586883"/>
    <w:pPr>
      <w:numPr>
        <w:numId w:val="10"/>
      </w:numPr>
    </w:pPr>
  </w:style>
  <w:style w:type="numbering" w:customStyle="1" w:styleId="WWNum24">
    <w:name w:val="WWNum24"/>
    <w:basedOn w:val="Bezlisty"/>
    <w:rsid w:val="00586883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10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10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10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Stypułkowska Agnieszka</dc:creator>
  <cp:lastModifiedBy>marian.malinowski</cp:lastModifiedBy>
  <cp:revision>14</cp:revision>
  <cp:lastPrinted>2020-05-27T07:08:00Z</cp:lastPrinted>
  <dcterms:created xsi:type="dcterms:W3CDTF">2020-10-20T05:42:00Z</dcterms:created>
  <dcterms:modified xsi:type="dcterms:W3CDTF">2020-12-10T14:14:00Z</dcterms:modified>
</cp:coreProperties>
</file>