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32170" w14:textId="6C0E55A2" w:rsidR="007F4427" w:rsidRPr="002C66C2" w:rsidRDefault="007F4427" w:rsidP="002C66C2">
      <w:pPr>
        <w:tabs>
          <w:tab w:val="left" w:pos="7513"/>
        </w:tabs>
        <w:rPr>
          <w:rFonts w:cs="Arial"/>
          <w:b/>
          <w:color w:val="000000" w:themeColor="text1"/>
          <w:szCs w:val="20"/>
        </w:rPr>
      </w:pPr>
      <w:bookmarkStart w:id="0" w:name="_Hlk175940999"/>
      <w:r w:rsidRPr="002C66C2">
        <w:rPr>
          <w:rFonts w:cs="Arial"/>
          <w:b/>
          <w:szCs w:val="20"/>
        </w:rPr>
        <w:t>INW.271.</w:t>
      </w:r>
      <w:r w:rsidR="00C071AF">
        <w:rPr>
          <w:rFonts w:cs="Arial"/>
          <w:b/>
          <w:szCs w:val="20"/>
        </w:rPr>
        <w:t>80</w:t>
      </w:r>
      <w:r w:rsidRPr="002C66C2">
        <w:rPr>
          <w:rFonts w:cs="Arial"/>
          <w:b/>
          <w:szCs w:val="20"/>
        </w:rPr>
        <w:t>.202</w:t>
      </w:r>
      <w:r w:rsidR="002C66C2">
        <w:rPr>
          <w:rFonts w:cs="Arial"/>
          <w:b/>
          <w:szCs w:val="20"/>
        </w:rPr>
        <w:t>5</w:t>
      </w:r>
      <w:r w:rsidRPr="002C66C2">
        <w:rPr>
          <w:rFonts w:cs="Arial"/>
          <w:b/>
          <w:color w:val="000000" w:themeColor="text1"/>
          <w:szCs w:val="20"/>
        </w:rPr>
        <w:tab/>
        <w:t>załącznik nr 6 do SWZ</w:t>
      </w:r>
    </w:p>
    <w:bookmarkEnd w:id="0"/>
    <w:p w14:paraId="17C0C113" w14:textId="77777777" w:rsidR="007F4427" w:rsidRPr="002C66C2" w:rsidRDefault="007F4427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</w:p>
    <w:p w14:paraId="4689A909" w14:textId="6670FDAD" w:rsidR="00A900C8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ab/>
        <w:t>(przykładowy wzór)</w:t>
      </w:r>
    </w:p>
    <w:p w14:paraId="24F49ABD" w14:textId="77777777" w:rsidR="002C66C2" w:rsidRPr="002C66C2" w:rsidRDefault="002C66C2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</w:p>
    <w:p w14:paraId="2A26ABBE" w14:textId="77777777" w:rsidR="00A900C8" w:rsidRPr="002C66C2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2C66C2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2C66C2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2C66C2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289759F6" w14:textId="688BECE4" w:rsidR="00A900C8" w:rsidRPr="002C66C2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2C66C2">
        <w:rPr>
          <w:rFonts w:cs="Arial"/>
          <w:color w:val="000000" w:themeColor="text1"/>
          <w:szCs w:val="20"/>
        </w:rPr>
        <w:t>pn.</w:t>
      </w:r>
      <w:r w:rsidR="00890F35" w:rsidRPr="002C66C2">
        <w:rPr>
          <w:rFonts w:cs="Arial"/>
          <w:color w:val="000000" w:themeColor="text1"/>
          <w:szCs w:val="20"/>
        </w:rPr>
        <w:t xml:space="preserve"> </w:t>
      </w:r>
      <w:r w:rsidR="00C071AF" w:rsidRPr="00C071AF">
        <w:rPr>
          <w:rFonts w:cs="Arial"/>
          <w:b/>
          <w:color w:val="000000" w:themeColor="text1"/>
          <w:szCs w:val="20"/>
        </w:rPr>
        <w:t>Wykonanie nowej nawierzchni w celu poprawy bezpieczeństwa ruchu drogowego w miejscowości Gołębiew Stary</w:t>
      </w:r>
      <w:r w:rsidR="007F4427" w:rsidRPr="002C66C2">
        <w:rPr>
          <w:rFonts w:cs="Arial"/>
          <w:b/>
          <w:color w:val="000000" w:themeColor="text1"/>
          <w:szCs w:val="20"/>
        </w:rPr>
        <w:t xml:space="preserve"> </w:t>
      </w:r>
    </w:p>
    <w:p w14:paraId="51630636" w14:textId="77777777" w:rsidR="00A900C8" w:rsidRPr="002C66C2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 xml:space="preserve">my niżej podpisani </w:t>
      </w:r>
      <w:r w:rsidRPr="002C66C2">
        <w:rPr>
          <w:rFonts w:cs="Arial"/>
          <w:color w:val="000000" w:themeColor="text1"/>
          <w:szCs w:val="20"/>
        </w:rPr>
        <w:tab/>
      </w:r>
    </w:p>
    <w:p w14:paraId="5EF22945" w14:textId="77777777" w:rsidR="00A900C8" w:rsidRPr="002C66C2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reprezentujący Wykonawcę/Wykonawców:</w:t>
      </w:r>
    </w:p>
    <w:p w14:paraId="0B262C3D" w14:textId="77777777" w:rsidR="00A900C8" w:rsidRPr="002C66C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890F35" w:rsidRPr="002C66C2">
        <w:rPr>
          <w:rFonts w:cs="Arial"/>
          <w:color w:val="000000" w:themeColor="text1"/>
          <w:sz w:val="20"/>
        </w:rPr>
        <w:tab/>
      </w:r>
    </w:p>
    <w:p w14:paraId="527BD06A" w14:textId="77777777" w:rsidR="00A900C8" w:rsidRPr="002C66C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890F35" w:rsidRPr="002C66C2">
        <w:rPr>
          <w:rFonts w:cs="Arial"/>
          <w:color w:val="000000" w:themeColor="text1"/>
          <w:sz w:val="20"/>
        </w:rPr>
        <w:tab/>
      </w:r>
    </w:p>
    <w:p w14:paraId="72F74B72" w14:textId="77777777" w:rsidR="00A900C8" w:rsidRPr="002C66C2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890F35" w:rsidRPr="002C66C2">
        <w:rPr>
          <w:rFonts w:cs="Arial"/>
          <w:color w:val="000000" w:themeColor="text1"/>
          <w:sz w:val="20"/>
        </w:rPr>
        <w:tab/>
      </w:r>
    </w:p>
    <w:p w14:paraId="1416458F" w14:textId="77777777" w:rsidR="00A900C8" w:rsidRPr="002C66C2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35773D37" w14:textId="77777777" w:rsidR="00A900C8" w:rsidRPr="002C66C2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2C66C2">
        <w:rPr>
          <w:rFonts w:cs="Arial"/>
          <w:color w:val="000000" w:themeColor="text1"/>
          <w:szCs w:val="20"/>
        </w:rPr>
        <w:t xml:space="preserve"> i gwarancji</w:t>
      </w:r>
      <w:r w:rsidRPr="002C66C2">
        <w:rPr>
          <w:rFonts w:cs="Arial"/>
          <w:color w:val="000000" w:themeColor="text1"/>
          <w:szCs w:val="20"/>
        </w:rPr>
        <w:t>.</w:t>
      </w:r>
    </w:p>
    <w:p w14:paraId="3A743EA6" w14:textId="77777777" w:rsidR="00A900C8" w:rsidRPr="002C66C2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2C66C2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18942DB7" w14:textId="77777777" w:rsidR="00A900C8" w:rsidRPr="002C66C2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2C66C2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2C66C2">
        <w:rPr>
          <w:rFonts w:cs="Arial"/>
          <w:b/>
          <w:color w:val="000000" w:themeColor="text1"/>
          <w:sz w:val="20"/>
        </w:rPr>
        <w:tab/>
      </w:r>
    </w:p>
    <w:p w14:paraId="07AA7CEE" w14:textId="77777777" w:rsidR="00A900C8" w:rsidRPr="002C66C2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2C66C2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328779D3" w14:textId="77777777" w:rsidR="003D5583" w:rsidRDefault="003D5583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32DEF8C4" w14:textId="77777777" w:rsidR="002C66C2" w:rsidRPr="002C66C2" w:rsidRDefault="002C66C2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</w:p>
    <w:p w14:paraId="12595272" w14:textId="77777777" w:rsidR="00A900C8" w:rsidRPr="002C66C2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2C66C2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07BC9B23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2C66C2">
        <w:rPr>
          <w:rFonts w:cs="Arial"/>
          <w:color w:val="000000" w:themeColor="text1"/>
          <w:sz w:val="20"/>
        </w:rPr>
        <w:t> </w:t>
      </w:r>
      <w:r w:rsidRPr="002C66C2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69983846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FB3B5DE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2C66C2">
        <w:rPr>
          <w:rFonts w:cs="Arial"/>
          <w:color w:val="000000" w:themeColor="text1"/>
          <w:sz w:val="20"/>
        </w:rPr>
        <w:t> </w:t>
      </w:r>
      <w:r w:rsidRPr="002C66C2">
        <w:rPr>
          <w:rFonts w:cs="Arial"/>
          <w:color w:val="000000" w:themeColor="text1"/>
          <w:sz w:val="20"/>
        </w:rPr>
        <w:t>tym</w:t>
      </w:r>
      <w:r w:rsidR="00C5247B" w:rsidRPr="002C66C2">
        <w:rPr>
          <w:rFonts w:cs="Arial"/>
          <w:color w:val="000000" w:themeColor="text1"/>
          <w:sz w:val="20"/>
        </w:rPr>
        <w:t> </w:t>
      </w:r>
      <w:r w:rsidRPr="002C66C2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7C54B05B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57FE816D" w14:textId="77777777" w:rsidR="00A900C8" w:rsidRPr="002C66C2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lastRenderedPageBreak/>
        <w:t>prowadzenia korespondencji w toczącym się postępowaniu*,</w:t>
      </w:r>
    </w:p>
    <w:p w14:paraId="59B821DD" w14:textId="77777777" w:rsidR="00A900C8" w:rsidRPr="002C66C2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C5247B" w:rsidRPr="002C66C2">
        <w:rPr>
          <w:rFonts w:cs="Arial"/>
          <w:color w:val="000000" w:themeColor="text1"/>
          <w:sz w:val="20"/>
        </w:rPr>
        <w:tab/>
      </w:r>
    </w:p>
    <w:p w14:paraId="07F81160" w14:textId="77777777" w:rsidR="00A900C8" w:rsidRPr="002C66C2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2C66C2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2BF4D8A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zawarcia umowy w sprawie zamówienia publicznego*.</w:t>
      </w:r>
    </w:p>
    <w:p w14:paraId="100E93C8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>udzielania dalszego pełnomocnictwa*.</w:t>
      </w:r>
    </w:p>
    <w:p w14:paraId="1A4821AC" w14:textId="77777777" w:rsidR="00A900C8" w:rsidRPr="002C66C2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2C66C2">
        <w:rPr>
          <w:rFonts w:cs="Arial"/>
          <w:color w:val="000000" w:themeColor="text1"/>
          <w:sz w:val="20"/>
        </w:rPr>
        <w:tab/>
      </w:r>
      <w:r w:rsidR="0044057B" w:rsidRPr="002C66C2">
        <w:rPr>
          <w:rFonts w:cs="Arial"/>
          <w:color w:val="000000" w:themeColor="text1"/>
          <w:sz w:val="20"/>
        </w:rPr>
        <w:tab/>
      </w:r>
    </w:p>
    <w:p w14:paraId="5C4077EF" w14:textId="77777777" w:rsidR="00A900C8" w:rsidRPr="002C66C2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2C66C2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3045EB5C" w14:textId="77777777" w:rsidR="00A900C8" w:rsidRPr="002C66C2" w:rsidRDefault="00A900C8" w:rsidP="00A900C8">
      <w:pPr>
        <w:rPr>
          <w:rFonts w:cs="Arial"/>
          <w:i/>
          <w:color w:val="000000" w:themeColor="text1"/>
          <w:szCs w:val="20"/>
        </w:rPr>
      </w:pPr>
      <w:r w:rsidRPr="002C66C2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06B0F" w:rsidRPr="002C66C2" w14:paraId="20BD5755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F29B" w14:textId="77777777" w:rsidR="0044399E" w:rsidRPr="002C66C2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C66C2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10B" w14:textId="77777777" w:rsidR="0044399E" w:rsidRPr="002C66C2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2C66C2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06B0F" w:rsidRPr="002C66C2" w14:paraId="00BBA19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2488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24847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06B0F" w:rsidRPr="002C66C2" w14:paraId="5DAB2847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082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DCF9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2C66C2" w14:paraId="4A65A5A4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1452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502D" w14:textId="77777777" w:rsidR="0044399E" w:rsidRPr="002C66C2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AFFEFD7" w14:textId="6DBE412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586DBCC8" w14:textId="7777777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0AB4E0FA" w14:textId="7777777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73959CFC" w14:textId="77777777" w:rsidR="0067605F" w:rsidRPr="002C66C2" w:rsidRDefault="0067605F" w:rsidP="0067605F">
      <w:pPr>
        <w:rPr>
          <w:rFonts w:cs="Arial"/>
          <w:color w:val="000000" w:themeColor="text1"/>
          <w:szCs w:val="20"/>
          <w:lang w:eastAsia="pl-PL"/>
        </w:rPr>
      </w:pPr>
    </w:p>
    <w:p w14:paraId="4BD8E2E2" w14:textId="77777777" w:rsidR="0067605F" w:rsidRPr="002C66C2" w:rsidRDefault="0067605F" w:rsidP="0067605F">
      <w:pPr>
        <w:pStyle w:val="Default"/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84E2B9" w14:textId="77777777" w:rsidR="0067605F" w:rsidRPr="002C66C2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/>
          <w:color w:val="000000" w:themeColor="text1"/>
          <w:szCs w:val="20"/>
        </w:rPr>
      </w:pPr>
      <w:r w:rsidRPr="002C66C2">
        <w:rPr>
          <w:rFonts w:cs="Arial"/>
          <w:b/>
          <w:color w:val="000000" w:themeColor="text1"/>
          <w:szCs w:val="20"/>
        </w:rPr>
        <w:t xml:space="preserve"> </w:t>
      </w:r>
      <w:r w:rsidRPr="002C66C2">
        <w:rPr>
          <w:rFonts w:cs="Arial"/>
          <w:b/>
          <w:color w:val="000000" w:themeColor="text1"/>
          <w:szCs w:val="20"/>
        </w:rPr>
        <w:tab/>
      </w:r>
    </w:p>
    <w:p w14:paraId="36FABF41" w14:textId="201AAA1A" w:rsidR="0067605F" w:rsidRPr="002C66C2" w:rsidRDefault="0067605F" w:rsidP="0067605F">
      <w:pPr>
        <w:tabs>
          <w:tab w:val="left" w:leader="dot" w:pos="9639"/>
        </w:tabs>
        <w:ind w:left="6096"/>
        <w:jc w:val="center"/>
        <w:rPr>
          <w:rFonts w:cs="Arial"/>
          <w:bCs/>
          <w:color w:val="000000" w:themeColor="text1"/>
          <w:sz w:val="14"/>
          <w:szCs w:val="14"/>
        </w:rPr>
      </w:pPr>
      <w:r w:rsidRPr="002C66C2">
        <w:rPr>
          <w:rFonts w:cs="Arial"/>
          <w:bCs/>
          <w:color w:val="000000" w:themeColor="text1"/>
          <w:sz w:val="14"/>
          <w:szCs w:val="14"/>
        </w:rPr>
        <w:t>Dokument należy podpisać kwalifikowanym podpisem elektronicznym lub podpisem zaufanym lub elektronicznym podpisem osobistym</w:t>
      </w:r>
    </w:p>
    <w:p w14:paraId="4C87F79B" w14:textId="77777777" w:rsidR="0067605F" w:rsidRPr="002C66C2" w:rsidRDefault="0067605F" w:rsidP="0067605F">
      <w:pPr>
        <w:tabs>
          <w:tab w:val="left" w:pos="6237"/>
          <w:tab w:val="left" w:leader="dot" w:pos="9639"/>
        </w:tabs>
        <w:spacing w:before="180"/>
        <w:rPr>
          <w:rFonts w:cs="Arial"/>
          <w:b/>
          <w:color w:val="000000" w:themeColor="text1"/>
          <w:szCs w:val="20"/>
        </w:rPr>
      </w:pPr>
      <w:r w:rsidRPr="002C66C2">
        <w:rPr>
          <w:rFonts w:cs="Arial"/>
          <w:b/>
          <w:color w:val="000000" w:themeColor="text1"/>
          <w:szCs w:val="20"/>
        </w:rPr>
        <w:tab/>
      </w:r>
    </w:p>
    <w:p w14:paraId="1C24C209" w14:textId="77777777" w:rsidR="0067605F" w:rsidRPr="002C66C2" w:rsidRDefault="0067605F" w:rsidP="0067605F">
      <w:pPr>
        <w:rPr>
          <w:rFonts w:cs="Arial"/>
          <w:szCs w:val="20"/>
        </w:rPr>
      </w:pPr>
    </w:p>
    <w:sectPr w:rsidR="0067605F" w:rsidRPr="002C66C2" w:rsidSect="00EF2EA6">
      <w:footerReference w:type="default" r:id="rId8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1F6C6" w14:textId="77777777" w:rsidR="00907FDE" w:rsidRDefault="00907FDE">
      <w:r>
        <w:separator/>
      </w:r>
    </w:p>
  </w:endnote>
  <w:endnote w:type="continuationSeparator" w:id="0">
    <w:p w14:paraId="3019EE50" w14:textId="77777777" w:rsidR="00907FDE" w:rsidRDefault="0090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81CF6" w14:textId="19098332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4D427A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44625" w14:textId="77777777" w:rsidR="00907FDE" w:rsidRDefault="00907FDE">
      <w:r>
        <w:separator/>
      </w:r>
    </w:p>
  </w:footnote>
  <w:footnote w:type="continuationSeparator" w:id="0">
    <w:p w14:paraId="69A8B1C1" w14:textId="77777777" w:rsidR="00907FDE" w:rsidRDefault="00907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0458097">
    <w:abstractNumId w:val="8"/>
  </w:num>
  <w:num w:numId="2" w16cid:durableId="1572109025">
    <w:abstractNumId w:val="7"/>
  </w:num>
  <w:num w:numId="3" w16cid:durableId="754671094">
    <w:abstractNumId w:val="12"/>
  </w:num>
  <w:num w:numId="4" w16cid:durableId="197486501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427039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2043713">
    <w:abstractNumId w:val="13"/>
  </w:num>
  <w:num w:numId="7" w16cid:durableId="38734225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56004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4FF"/>
    <w:rsid w:val="00096A1B"/>
    <w:rsid w:val="00096C13"/>
    <w:rsid w:val="00097274"/>
    <w:rsid w:val="000A0349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1CD4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97F8D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241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5C86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3BD0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37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6C2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48"/>
    <w:rsid w:val="00333B5C"/>
    <w:rsid w:val="00334411"/>
    <w:rsid w:val="003362B5"/>
    <w:rsid w:val="003364C2"/>
    <w:rsid w:val="003364F9"/>
    <w:rsid w:val="00340711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0E12"/>
    <w:rsid w:val="003613C9"/>
    <w:rsid w:val="003617A7"/>
    <w:rsid w:val="003636F5"/>
    <w:rsid w:val="00363B83"/>
    <w:rsid w:val="003661CA"/>
    <w:rsid w:val="0036642A"/>
    <w:rsid w:val="00366D96"/>
    <w:rsid w:val="00366F5D"/>
    <w:rsid w:val="00371550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61BC"/>
    <w:rsid w:val="003C7462"/>
    <w:rsid w:val="003C7CF8"/>
    <w:rsid w:val="003D1F31"/>
    <w:rsid w:val="003D24EB"/>
    <w:rsid w:val="003D45AC"/>
    <w:rsid w:val="003D5583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176B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1B04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AB6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235B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427A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1A1"/>
    <w:rsid w:val="00503CA7"/>
    <w:rsid w:val="00503E70"/>
    <w:rsid w:val="00506591"/>
    <w:rsid w:val="00506B0F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0EC9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0D5B"/>
    <w:rsid w:val="005D130C"/>
    <w:rsid w:val="005D140E"/>
    <w:rsid w:val="005D319A"/>
    <w:rsid w:val="005D3C31"/>
    <w:rsid w:val="005D3D7A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E5A"/>
    <w:rsid w:val="00605BF9"/>
    <w:rsid w:val="006069F0"/>
    <w:rsid w:val="00606F71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05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A6526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195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989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4427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88F"/>
    <w:rsid w:val="00821AE9"/>
    <w:rsid w:val="00821EAD"/>
    <w:rsid w:val="008228E0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5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9799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1C6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E"/>
    <w:rsid w:val="00907FDF"/>
    <w:rsid w:val="00910AFD"/>
    <w:rsid w:val="00911B93"/>
    <w:rsid w:val="00911FAF"/>
    <w:rsid w:val="00912073"/>
    <w:rsid w:val="009129C9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CC6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826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94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58E7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386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A3A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567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F39"/>
    <w:rsid w:val="00C06173"/>
    <w:rsid w:val="00C06EE0"/>
    <w:rsid w:val="00C071AF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59F8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1EF4"/>
    <w:rsid w:val="00D32C37"/>
    <w:rsid w:val="00D33262"/>
    <w:rsid w:val="00D33858"/>
    <w:rsid w:val="00D33E52"/>
    <w:rsid w:val="00D34CE5"/>
    <w:rsid w:val="00D37302"/>
    <w:rsid w:val="00D37BEA"/>
    <w:rsid w:val="00D37D69"/>
    <w:rsid w:val="00D4037C"/>
    <w:rsid w:val="00D42394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09F9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09E7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084B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EB194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3569C-ACA6-4832-9D07-E1A83796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Paweł Pietrusa</dc:creator>
  <cp:lastModifiedBy>Paweł Pietrusa</cp:lastModifiedBy>
  <cp:revision>13</cp:revision>
  <cp:lastPrinted>2022-05-27T07:20:00Z</cp:lastPrinted>
  <dcterms:created xsi:type="dcterms:W3CDTF">2023-03-21T19:08:00Z</dcterms:created>
  <dcterms:modified xsi:type="dcterms:W3CDTF">2025-10-30T19:09:00Z</dcterms:modified>
</cp:coreProperties>
</file>