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D92A37" w:rsidRDefault="00D92A37" w:rsidP="00D92A37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DOSTAWA MATERIAŁÓW </w:t>
      </w:r>
      <w:proofErr w:type="spellStart"/>
      <w:r>
        <w:rPr>
          <w:rFonts w:ascii="Arial" w:hAnsi="Arial" w:cs="Arial"/>
          <w:b/>
          <w:sz w:val="20"/>
          <w:szCs w:val="20"/>
        </w:rPr>
        <w:t>POiN</w:t>
      </w:r>
      <w:proofErr w:type="spellEnd"/>
    </w:p>
    <w:p w:rsidR="00D92A37" w:rsidRDefault="00D92A37" w:rsidP="00D92A37">
      <w:pPr>
        <w:pStyle w:val="Standard"/>
        <w:spacing w:line="360" w:lineRule="auto"/>
        <w:jc w:val="both"/>
      </w:pPr>
      <w:bookmarkStart w:id="0" w:name="_GoBack"/>
      <w:bookmarkEnd w:id="0"/>
    </w:p>
    <w:p w:rsidR="0046675F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D92A37">
        <w:rPr>
          <w:rFonts w:ascii="Arial" w:hAnsi="Arial" w:cs="Arial"/>
          <w:b/>
          <w:sz w:val="22"/>
          <w:szCs w:val="22"/>
        </w:rPr>
        <w:t>58</w:t>
      </w:r>
      <w:r w:rsidR="00434F44">
        <w:rPr>
          <w:rFonts w:ascii="Arial" w:hAnsi="Arial" w:cs="Arial"/>
          <w:b/>
          <w:sz w:val="22"/>
          <w:szCs w:val="22"/>
        </w:rPr>
        <w:t>/P/INFR/2020</w:t>
      </w:r>
    </w:p>
    <w:p w:rsidR="0046675F" w:rsidRDefault="0046675F" w:rsidP="0046675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2927"/>
      </w:tblGrid>
      <w:tr w:rsidR="00D92A37" w:rsidRPr="00D92A37" w:rsidTr="006D030B">
        <w:trPr>
          <w:trHeight w:val="212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2A37" w:rsidRPr="00D92A37" w:rsidRDefault="00D92A37" w:rsidP="00D92A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92A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2A37" w:rsidRPr="00D92A37" w:rsidRDefault="00D92A37" w:rsidP="00D92A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92A37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D92A37" w:rsidRPr="00D92A37" w:rsidTr="006D030B">
        <w:trPr>
          <w:trHeight w:val="317"/>
        </w:trPr>
        <w:tc>
          <w:tcPr>
            <w:tcW w:w="34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7" w:rsidRPr="00D92A37" w:rsidRDefault="00D92A37" w:rsidP="00D92A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7" w:rsidRPr="00D92A37" w:rsidRDefault="00D92A37" w:rsidP="00D92A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92A37" w:rsidRPr="00D92A37" w:rsidTr="006D030B">
        <w:trPr>
          <w:trHeight w:val="6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Magdalena CHACHURSKA ONE PRZEDSIĘBIORSTO HANDLOWO-USŁUGOWE</w:t>
            </w:r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ul. Zacisze 3, Krzyszkowo</w:t>
            </w:r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62-090 Rokietnica</w:t>
            </w:r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NIP: 9720510550</w:t>
            </w:r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Regon: 634194281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7" w:rsidRPr="00D92A37" w:rsidRDefault="00D92A37" w:rsidP="00D92A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2A37">
              <w:rPr>
                <w:rFonts w:ascii="Arial" w:hAnsi="Arial" w:cs="Arial"/>
                <w:sz w:val="18"/>
                <w:szCs w:val="18"/>
                <w:lang w:eastAsia="en-US"/>
              </w:rPr>
              <w:t>35 326,08</w:t>
            </w:r>
          </w:p>
        </w:tc>
      </w:tr>
      <w:tr w:rsidR="00D92A37" w:rsidRPr="00D92A37" w:rsidTr="006D030B">
        <w:trPr>
          <w:trHeight w:val="6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PPH ERSTAL S.C.</w:t>
            </w:r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 xml:space="preserve">Alicja </w:t>
            </w:r>
            <w:proofErr w:type="spellStart"/>
            <w:r w:rsidRPr="00D92A37">
              <w:rPr>
                <w:rFonts w:ascii="Arial" w:hAnsi="Arial" w:cs="Arial"/>
                <w:sz w:val="18"/>
                <w:szCs w:val="18"/>
              </w:rPr>
              <w:t>Ruszczak</w:t>
            </w:r>
            <w:proofErr w:type="spellEnd"/>
            <w:r w:rsidRPr="00D92A37">
              <w:rPr>
                <w:rFonts w:ascii="Arial" w:hAnsi="Arial" w:cs="Arial"/>
                <w:sz w:val="18"/>
                <w:szCs w:val="18"/>
              </w:rPr>
              <w:t xml:space="preserve">, Eligiusz </w:t>
            </w:r>
            <w:proofErr w:type="spellStart"/>
            <w:r w:rsidRPr="00D92A37">
              <w:rPr>
                <w:rFonts w:ascii="Arial" w:hAnsi="Arial" w:cs="Arial"/>
                <w:sz w:val="18"/>
                <w:szCs w:val="18"/>
              </w:rPr>
              <w:t>Ruszczak</w:t>
            </w:r>
            <w:proofErr w:type="spellEnd"/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ul. Mińska 18</w:t>
            </w:r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03-808 Warszawa</w:t>
            </w:r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NIP: 1132709865</w:t>
            </w:r>
          </w:p>
          <w:p w:rsidR="00D92A37" w:rsidRPr="00D92A37" w:rsidRDefault="00D92A37" w:rsidP="00D92A37">
            <w:pPr>
              <w:rPr>
                <w:rFonts w:ascii="Arial" w:hAnsi="Arial" w:cs="Arial"/>
                <w:sz w:val="18"/>
                <w:szCs w:val="18"/>
              </w:rPr>
            </w:pPr>
            <w:r w:rsidRPr="00D92A37">
              <w:rPr>
                <w:rFonts w:ascii="Arial" w:hAnsi="Arial" w:cs="Arial"/>
                <w:sz w:val="18"/>
                <w:szCs w:val="18"/>
              </w:rPr>
              <w:t>Regon: 010207443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D92A37" w:rsidRPr="00D92A37" w:rsidRDefault="00D92A37" w:rsidP="00D92A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2A37">
              <w:rPr>
                <w:rFonts w:ascii="Arial" w:hAnsi="Arial" w:cs="Arial"/>
                <w:sz w:val="18"/>
                <w:szCs w:val="18"/>
                <w:lang w:eastAsia="en-US"/>
              </w:rPr>
              <w:t>34 211,22</w:t>
            </w:r>
          </w:p>
        </w:tc>
      </w:tr>
    </w:tbl>
    <w:p w:rsidR="0086635D" w:rsidRDefault="0086635D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CF2074" w:rsidRDefault="00CF2074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D92A37" w:rsidRPr="00D92A37" w:rsidRDefault="00D92A37" w:rsidP="00D92A37">
      <w:pPr>
        <w:rPr>
          <w:rFonts w:ascii="Arial" w:hAnsi="Arial" w:cs="Arial"/>
          <w:b/>
          <w:bCs/>
          <w:sz w:val="20"/>
          <w:szCs w:val="20"/>
        </w:rPr>
      </w:pPr>
      <w:r w:rsidRPr="00D92A37">
        <w:rPr>
          <w:rFonts w:ascii="Arial" w:hAnsi="Arial" w:cs="Arial"/>
          <w:b/>
          <w:bCs/>
          <w:sz w:val="20"/>
          <w:szCs w:val="20"/>
        </w:rPr>
        <w:t xml:space="preserve">PPH ERSTAL S.C. Alicja </w:t>
      </w:r>
      <w:proofErr w:type="spellStart"/>
      <w:r w:rsidRPr="00D92A37">
        <w:rPr>
          <w:rFonts w:ascii="Arial" w:hAnsi="Arial" w:cs="Arial"/>
          <w:b/>
          <w:bCs/>
          <w:sz w:val="20"/>
          <w:szCs w:val="20"/>
        </w:rPr>
        <w:t>Ruszczak</w:t>
      </w:r>
      <w:proofErr w:type="spellEnd"/>
      <w:r w:rsidRPr="00D92A37">
        <w:rPr>
          <w:rFonts w:ascii="Arial" w:hAnsi="Arial" w:cs="Arial"/>
          <w:b/>
          <w:bCs/>
          <w:sz w:val="20"/>
          <w:szCs w:val="20"/>
        </w:rPr>
        <w:t xml:space="preserve">, Eligiusz </w:t>
      </w:r>
      <w:proofErr w:type="spellStart"/>
      <w:r w:rsidRPr="00D92A37">
        <w:rPr>
          <w:rFonts w:ascii="Arial" w:hAnsi="Arial" w:cs="Arial"/>
          <w:b/>
          <w:bCs/>
          <w:sz w:val="20"/>
          <w:szCs w:val="20"/>
        </w:rPr>
        <w:t>Ruszczak</w:t>
      </w:r>
      <w:proofErr w:type="spellEnd"/>
    </w:p>
    <w:p w:rsidR="00D92A37" w:rsidRPr="00D92A37" w:rsidRDefault="00D92A37" w:rsidP="00D92A37">
      <w:pPr>
        <w:rPr>
          <w:rFonts w:ascii="Arial" w:hAnsi="Arial" w:cs="Arial"/>
          <w:b/>
          <w:sz w:val="22"/>
          <w:szCs w:val="22"/>
        </w:rPr>
      </w:pPr>
      <w:r w:rsidRPr="00D92A37">
        <w:rPr>
          <w:rFonts w:ascii="Arial" w:hAnsi="Arial" w:cs="Arial"/>
          <w:b/>
          <w:bCs/>
          <w:sz w:val="20"/>
          <w:szCs w:val="20"/>
        </w:rPr>
        <w:t>ul. Mińska 18, 03-808 Warszawa</w:t>
      </w:r>
    </w:p>
    <w:p w:rsidR="004A5980" w:rsidRPr="004A5980" w:rsidRDefault="004A5980" w:rsidP="004A59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sectPr w:rsidR="0046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66EBC"/>
    <w:rsid w:val="0024381E"/>
    <w:rsid w:val="003E106A"/>
    <w:rsid w:val="00434F44"/>
    <w:rsid w:val="0046675F"/>
    <w:rsid w:val="004831F5"/>
    <w:rsid w:val="004A5980"/>
    <w:rsid w:val="005B4315"/>
    <w:rsid w:val="0064725E"/>
    <w:rsid w:val="00747313"/>
    <w:rsid w:val="007C4945"/>
    <w:rsid w:val="0086635D"/>
    <w:rsid w:val="00976E3C"/>
    <w:rsid w:val="00AE2D79"/>
    <w:rsid w:val="00CF2074"/>
    <w:rsid w:val="00D37899"/>
    <w:rsid w:val="00D92A37"/>
    <w:rsid w:val="00DD319B"/>
    <w:rsid w:val="00E945CA"/>
    <w:rsid w:val="00F06F8B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12D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20</cp:revision>
  <cp:lastPrinted>2020-06-19T06:04:00Z</cp:lastPrinted>
  <dcterms:created xsi:type="dcterms:W3CDTF">2016-05-18T09:08:00Z</dcterms:created>
  <dcterms:modified xsi:type="dcterms:W3CDTF">2020-08-05T07:10:00Z</dcterms:modified>
</cp:coreProperties>
</file>