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88F0" w14:textId="6102E68F" w:rsidR="0021787B" w:rsidRDefault="0021787B" w:rsidP="0021787B">
      <w:pPr>
        <w:pStyle w:val="Textbody"/>
      </w:pPr>
      <w:r w:rsidRPr="0021787B">
        <w:t>Nr postępowania: STBS/1/05/2021</w:t>
      </w:r>
    </w:p>
    <w:p w14:paraId="5EE516D7" w14:textId="4C08D12D" w:rsidR="000C7DBE" w:rsidRDefault="00C20A43" w:rsidP="0021787B">
      <w:pPr>
        <w:pStyle w:val="Textbody"/>
        <w:jc w:val="right"/>
      </w:pPr>
      <w:r>
        <w:t>Załącznik nr 2</w:t>
      </w:r>
    </w:p>
    <w:p w14:paraId="15AA1DBC" w14:textId="77777777" w:rsidR="000C7DBE" w:rsidRDefault="00C20A43">
      <w:pPr>
        <w:pStyle w:val="Textbody"/>
      </w:pPr>
      <w:r>
        <w:t>..........................................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t>...............................................</w:t>
      </w:r>
      <w:r>
        <w:rPr>
          <w:rFonts w:cs="Arial"/>
          <w:i/>
          <w:iCs/>
          <w:sz w:val="20"/>
          <w:szCs w:val="20"/>
        </w:rPr>
        <w:t xml:space="preserve"> pieczęć firmowa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  <w:sz w:val="20"/>
          <w:szCs w:val="20"/>
        </w:rPr>
        <w:t>miejscowość i data</w:t>
      </w:r>
      <w:r>
        <w:rPr>
          <w:rFonts w:cs="Arial"/>
          <w:i/>
        </w:rPr>
        <w:t xml:space="preserve">                 </w:t>
      </w:r>
    </w:p>
    <w:p w14:paraId="3A4370CA" w14:textId="77777777" w:rsidR="000C7DBE" w:rsidRDefault="00C20A43">
      <w:pPr>
        <w:pStyle w:val="Standard"/>
        <w:spacing w:after="6" w:line="240" w:lineRule="auto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Oświadczenie Wykonawcy</w:t>
      </w:r>
    </w:p>
    <w:p w14:paraId="484AD7C3" w14:textId="77777777" w:rsidR="000C7DBE" w:rsidRDefault="00C20A43">
      <w:pPr>
        <w:pStyle w:val="Standard"/>
        <w:spacing w:before="113" w:after="0"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składane na podstawie</w:t>
      </w:r>
      <w:r>
        <w:rPr>
          <w:rFonts w:cs="Arial"/>
          <w:b/>
          <w:color w:val="000000"/>
          <w:sz w:val="20"/>
          <w:szCs w:val="20"/>
        </w:rPr>
        <w:t xml:space="preserve"> art. 125 ust. 1 lub ust. 4 ustawy z dnia 11 września 2019 r.  Prawo zamówień publicznych (dalej jako: ustawa </w:t>
      </w:r>
      <w:proofErr w:type="spellStart"/>
      <w:r>
        <w:rPr>
          <w:rFonts w:cs="Arial"/>
          <w:b/>
          <w:color w:val="000000"/>
          <w:sz w:val="20"/>
          <w:szCs w:val="20"/>
        </w:rPr>
        <w:t>Pzp</w:t>
      </w:r>
      <w:proofErr w:type="spellEnd"/>
      <w:r>
        <w:rPr>
          <w:rFonts w:cs="Arial"/>
          <w:b/>
          <w:color w:val="000000"/>
          <w:sz w:val="20"/>
          <w:szCs w:val="20"/>
        </w:rPr>
        <w:t xml:space="preserve">). </w:t>
      </w:r>
      <w:r>
        <w:rPr>
          <w:rFonts w:cs="Arial"/>
          <w:i/>
          <w:iCs/>
          <w:color w:val="000000"/>
          <w:sz w:val="20"/>
          <w:szCs w:val="20"/>
        </w:rPr>
        <w:t>W przypadku wspólnego ubiegania się o zamówienie,</w:t>
      </w:r>
      <w:r>
        <w:rPr>
          <w:rFonts w:cs="Arial"/>
          <w:i/>
          <w:iCs/>
          <w:color w:val="000000"/>
          <w:sz w:val="20"/>
          <w:szCs w:val="20"/>
        </w:rPr>
        <w:br/>
        <w:t>oświadczenie składa każdy z Wykonawców.</w:t>
      </w:r>
    </w:p>
    <w:p w14:paraId="7A4440A2" w14:textId="77777777" w:rsidR="000C7DBE" w:rsidRDefault="00C20A43">
      <w:pPr>
        <w:pStyle w:val="Standard"/>
        <w:spacing w:before="120" w:after="0" w:line="360" w:lineRule="auto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DOTYCZĄCE PRZESŁANEK WYKLUCZENIA Z POSTĘPOWANIA</w:t>
      </w:r>
    </w:p>
    <w:p w14:paraId="27707D2A" w14:textId="77777777" w:rsidR="000C7DBE" w:rsidRDefault="000C7DBE">
      <w:pPr>
        <w:pStyle w:val="Standard"/>
        <w:spacing w:after="0" w:line="360" w:lineRule="auto"/>
        <w:jc w:val="both"/>
        <w:rPr>
          <w:rFonts w:cs="Arial"/>
          <w:color w:val="000000"/>
          <w:sz w:val="21"/>
          <w:szCs w:val="21"/>
        </w:rPr>
      </w:pPr>
    </w:p>
    <w:p w14:paraId="67005134" w14:textId="0E268C6D" w:rsidR="003A44EE" w:rsidRPr="008F281B" w:rsidRDefault="00C20A43" w:rsidP="003A44EE">
      <w:pPr>
        <w:spacing w:line="360" w:lineRule="auto"/>
        <w:jc w:val="center"/>
        <w:rPr>
          <w:rFonts w:eastAsia="Arial Unicode MS"/>
        </w:rPr>
      </w:pPr>
      <w:r>
        <w:rPr>
          <w:rFonts w:cs="Arial"/>
          <w:color w:val="000000"/>
        </w:rPr>
        <w:t>Na potrzeby postępowania o udzielenie zamówienia publicznego pn.</w:t>
      </w:r>
      <w:r w:rsidR="003A44EE" w:rsidRPr="003A44EE">
        <w:rPr>
          <w:b/>
          <w:bCs/>
        </w:rPr>
        <w:t xml:space="preserve"> </w:t>
      </w:r>
      <w:r w:rsidR="003A44EE" w:rsidRPr="00971001">
        <w:rPr>
          <w:b/>
          <w:bCs/>
        </w:rPr>
        <w:t>„</w:t>
      </w:r>
      <w:r w:rsidR="003A44EE" w:rsidRPr="00971001">
        <w:rPr>
          <w:rFonts w:eastAsia="Arial Unicode MS"/>
          <w:b/>
          <w:bCs/>
        </w:rPr>
        <w:t xml:space="preserve">Opracowanie dokumentacji projektowo – kosztorysowej budynku mieszkalnego wielorodzinnego </w:t>
      </w:r>
      <w:r w:rsidR="003A44EE" w:rsidRPr="00971001">
        <w:rPr>
          <w:rFonts w:eastAsia="Arial Unicode MS"/>
          <w:b/>
          <w:bCs/>
          <w:spacing w:val="3"/>
        </w:rPr>
        <w:t xml:space="preserve">przy Alei Świętego Jana Pawła II </w:t>
      </w:r>
      <w:r w:rsidR="003A44EE" w:rsidRPr="00971001">
        <w:rPr>
          <w:rFonts w:eastAsia="Arial Unicode MS"/>
          <w:b/>
          <w:bCs/>
        </w:rPr>
        <w:t>w Starachowicach wraz z zagospodarowaniem terenu”</w:t>
      </w:r>
      <w:r w:rsidR="003A44EE" w:rsidRPr="00971001">
        <w:rPr>
          <w:rFonts w:eastAsia="Arial Unicode MS"/>
        </w:rPr>
        <w:t>.</w:t>
      </w:r>
    </w:p>
    <w:p w14:paraId="217E86E8" w14:textId="12381FBF" w:rsidR="000C7DBE" w:rsidRDefault="00C20A43">
      <w:pPr>
        <w:pStyle w:val="Standard"/>
        <w:jc w:val="both"/>
      </w:pPr>
      <w:r>
        <w:rPr>
          <w:rFonts w:cs="Arial"/>
          <w:b/>
          <w:bCs/>
          <w:i/>
          <w:color w:val="000000"/>
        </w:rPr>
        <w:t xml:space="preserve"> </w:t>
      </w:r>
      <w:r>
        <w:rPr>
          <w:rFonts w:cs="Arial"/>
          <w:color w:val="000000"/>
        </w:rPr>
        <w:t>oświadczam, co następuje:</w:t>
      </w:r>
    </w:p>
    <w:p w14:paraId="0E0A332C" w14:textId="77777777" w:rsidR="000C7DBE" w:rsidRDefault="00C20A43">
      <w:pPr>
        <w:pStyle w:val="Standard"/>
        <w:numPr>
          <w:ilvl w:val="0"/>
          <w:numId w:val="8"/>
        </w:numPr>
        <w:shd w:val="clear" w:color="auto" w:fill="B2B2B2"/>
        <w:spacing w:after="0" w:line="360" w:lineRule="auto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>OŚWIADCZENIA DOTYCZĄCE WYKONAWCY:</w:t>
      </w:r>
    </w:p>
    <w:p w14:paraId="3859DE00" w14:textId="77777777" w:rsidR="000C7DBE" w:rsidRDefault="00C20A4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Oświadczam, że nie podlegam wykluczeniu z postępowania na podstawie art. 108 ust 1 pkt 1)-6) ustawy </w:t>
      </w:r>
      <w:proofErr w:type="spellStart"/>
      <w:r>
        <w:rPr>
          <w:rFonts w:cs="Arial"/>
          <w:color w:val="000000"/>
          <w:sz w:val="21"/>
          <w:szCs w:val="21"/>
        </w:rPr>
        <w:t>Pzp</w:t>
      </w:r>
      <w:proofErr w:type="spellEnd"/>
      <w:r>
        <w:rPr>
          <w:rFonts w:cs="Arial"/>
          <w:color w:val="000000"/>
          <w:sz w:val="21"/>
          <w:szCs w:val="21"/>
        </w:rPr>
        <w:t>.</w:t>
      </w:r>
    </w:p>
    <w:p w14:paraId="6AA6769F" w14:textId="77777777" w:rsidR="000C7DBE" w:rsidRDefault="000C7DBE">
      <w:pPr>
        <w:pStyle w:val="Akapitzlist"/>
        <w:spacing w:after="0" w:line="360" w:lineRule="auto"/>
        <w:ind w:left="0"/>
        <w:jc w:val="both"/>
        <w:rPr>
          <w:rFonts w:cs="Arial"/>
          <w:color w:val="000000"/>
          <w:sz w:val="16"/>
          <w:szCs w:val="16"/>
        </w:rPr>
      </w:pPr>
    </w:p>
    <w:p w14:paraId="0F219CB0" w14:textId="77777777" w:rsidR="000C7DBE" w:rsidRDefault="00C20A43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</w:t>
      </w:r>
    </w:p>
    <w:p w14:paraId="1784C722" w14:textId="77777777" w:rsidR="000C7DBE" w:rsidRDefault="00C20A43">
      <w:pPr>
        <w:pStyle w:val="Standard"/>
        <w:spacing w:after="0" w:line="240" w:lineRule="auto"/>
        <w:ind w:left="5664"/>
        <w:jc w:val="both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(Podpis, pieczęć osoby / osób uprawnionych</w:t>
      </w:r>
    </w:p>
    <w:p w14:paraId="5BD829DC" w14:textId="77777777" w:rsidR="000C7DBE" w:rsidRDefault="00C20A43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do reprezentowania Wykonawcy)</w:t>
      </w:r>
    </w:p>
    <w:p w14:paraId="0ECAB3D8" w14:textId="77777777" w:rsidR="000C7DBE" w:rsidRDefault="000C7DBE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</w:p>
    <w:p w14:paraId="11620D8F" w14:textId="77777777" w:rsidR="000C7DBE" w:rsidRDefault="000C7DBE">
      <w:pPr>
        <w:pStyle w:val="Standard"/>
        <w:spacing w:after="0" w:line="360" w:lineRule="auto"/>
        <w:ind w:left="5664" w:firstLine="708"/>
        <w:jc w:val="both"/>
        <w:rPr>
          <w:rFonts w:cs="Arial"/>
          <w:i/>
          <w:color w:val="000000"/>
          <w:sz w:val="18"/>
          <w:szCs w:val="18"/>
        </w:rPr>
      </w:pPr>
    </w:p>
    <w:p w14:paraId="79AEE13E" w14:textId="77777777" w:rsidR="000C7DBE" w:rsidRDefault="00C20A43">
      <w:pPr>
        <w:pStyle w:val="Akapitzlist"/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rFonts w:cs="Arial"/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Arial"/>
          <w:color w:val="000000"/>
          <w:sz w:val="21"/>
          <w:szCs w:val="21"/>
        </w:rPr>
        <w:t>Pzp</w:t>
      </w:r>
      <w:proofErr w:type="spellEnd"/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i/>
          <w:color w:val="000000"/>
          <w:sz w:val="16"/>
          <w:szCs w:val="16"/>
        </w:rPr>
        <w:t xml:space="preserve">(podać mającą zastosowanie podstawę wykluczenia spośród wymienionych w art. 108 ust. 1 pkt 1) - 6) ustawy </w:t>
      </w:r>
      <w:proofErr w:type="spellStart"/>
      <w:r>
        <w:rPr>
          <w:rFonts w:cs="Arial"/>
          <w:i/>
          <w:color w:val="000000"/>
          <w:sz w:val="16"/>
          <w:szCs w:val="16"/>
        </w:rPr>
        <w:t>Pzp</w:t>
      </w:r>
      <w:proofErr w:type="spellEnd"/>
      <w:r>
        <w:rPr>
          <w:rFonts w:cs="Arial"/>
          <w:i/>
          <w:color w:val="000000"/>
          <w:sz w:val="16"/>
          <w:szCs w:val="16"/>
        </w:rPr>
        <w:t>).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cs="Arial"/>
          <w:color w:val="000000"/>
          <w:sz w:val="21"/>
          <w:szCs w:val="21"/>
        </w:rPr>
        <w:t>Pzp</w:t>
      </w:r>
      <w:proofErr w:type="spellEnd"/>
      <w:r>
        <w:rPr>
          <w:rFonts w:cs="Arial"/>
          <w:color w:val="000000"/>
          <w:sz w:val="21"/>
          <w:szCs w:val="21"/>
        </w:rPr>
        <w:t xml:space="preserve"> podjąłem następujące środki naprawcze </w:t>
      </w:r>
      <w:r>
        <w:rPr>
          <w:rFonts w:cs="Arial"/>
          <w:i/>
          <w:iCs/>
          <w:color w:val="000000"/>
          <w:sz w:val="18"/>
          <w:szCs w:val="18"/>
        </w:rPr>
        <w:t xml:space="preserve">(dot. okoliczności określonych w art. 108 ust. 1 pkt 1, 2 i 5 ustawy </w:t>
      </w:r>
      <w:proofErr w:type="spellStart"/>
      <w:r>
        <w:rPr>
          <w:rFonts w:cs="Arial"/>
          <w:i/>
          <w:iCs/>
          <w:color w:val="000000"/>
          <w:sz w:val="18"/>
          <w:szCs w:val="18"/>
        </w:rPr>
        <w:t>Pzp</w:t>
      </w:r>
      <w:proofErr w:type="spellEnd"/>
      <w:r>
        <w:rPr>
          <w:rFonts w:cs="Arial"/>
          <w:i/>
          <w:iCs/>
          <w:color w:val="000000"/>
          <w:sz w:val="18"/>
          <w:szCs w:val="18"/>
        </w:rPr>
        <w:t>)</w:t>
      </w:r>
      <w:r>
        <w:rPr>
          <w:rFonts w:cs="Arial"/>
          <w:color w:val="000000"/>
          <w:sz w:val="21"/>
          <w:szCs w:val="21"/>
        </w:rPr>
        <w:t xml:space="preserve"> </w:t>
      </w:r>
      <w:r>
        <w:rPr>
          <w:rFonts w:cs="Arial"/>
          <w:color w:val="000000"/>
          <w:sz w:val="20"/>
          <w:szCs w:val="20"/>
        </w:rPr>
        <w:t>…....................................................................................</w:t>
      </w:r>
    </w:p>
    <w:p w14:paraId="42BB2995" w14:textId="4753DFFA" w:rsidR="000C7DBE" w:rsidRDefault="00C20A43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14:paraId="21370A0E" w14:textId="77777777" w:rsidR="000C7DBE" w:rsidRDefault="00C20A43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…………………………………………</w:t>
      </w:r>
    </w:p>
    <w:p w14:paraId="57897527" w14:textId="77777777" w:rsidR="000C7DBE" w:rsidRDefault="00C20A43">
      <w:pPr>
        <w:pStyle w:val="Standard"/>
        <w:spacing w:after="0" w:line="240" w:lineRule="auto"/>
        <w:ind w:left="5664"/>
        <w:jc w:val="both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(Podpis, pieczęć osoby / osób uprawnionych</w:t>
      </w:r>
    </w:p>
    <w:p w14:paraId="4F60509A" w14:textId="77777777" w:rsidR="000C7DBE" w:rsidRDefault="00C20A43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  <w:r>
        <w:rPr>
          <w:rFonts w:cs="Arial"/>
          <w:i/>
          <w:color w:val="000000"/>
          <w:sz w:val="16"/>
          <w:szCs w:val="16"/>
        </w:rPr>
        <w:t>do reprezentowania Wykonawcy)</w:t>
      </w:r>
    </w:p>
    <w:p w14:paraId="3D011251" w14:textId="77777777" w:rsidR="000C7DBE" w:rsidRDefault="000C7DBE">
      <w:pPr>
        <w:pStyle w:val="Standard"/>
        <w:spacing w:after="0" w:line="240" w:lineRule="auto"/>
        <w:ind w:left="5664" w:firstLine="708"/>
        <w:jc w:val="both"/>
        <w:rPr>
          <w:rFonts w:cs="Arial"/>
          <w:i/>
          <w:color w:val="000000"/>
          <w:sz w:val="16"/>
          <w:szCs w:val="16"/>
        </w:rPr>
      </w:pPr>
    </w:p>
    <w:p w14:paraId="6D287641" w14:textId="77777777" w:rsidR="000C7DBE" w:rsidRDefault="000C7DBE">
      <w:pPr>
        <w:pStyle w:val="Standard"/>
        <w:spacing w:after="0" w:line="240" w:lineRule="auto"/>
        <w:ind w:left="5664" w:firstLine="708"/>
        <w:jc w:val="both"/>
        <w:rPr>
          <w:rFonts w:cs="Arial"/>
          <w:color w:val="000000"/>
          <w:sz w:val="20"/>
          <w:szCs w:val="20"/>
        </w:rPr>
      </w:pPr>
    </w:p>
    <w:p w14:paraId="444D8ABB" w14:textId="77777777" w:rsidR="000C7DBE" w:rsidRDefault="00C20A43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14:paraId="6DD01028" w14:textId="77777777" w:rsidR="000C7DBE" w:rsidRDefault="00C20A43">
      <w:pPr>
        <w:pStyle w:val="Standard"/>
        <w:numPr>
          <w:ilvl w:val="0"/>
          <w:numId w:val="8"/>
        </w:numPr>
        <w:shd w:val="clear" w:color="auto" w:fill="BFBFBF"/>
        <w:spacing w:after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OŚWIADCZENIE DOTYCZĄCE PODANYCH INFORMACJI:</w:t>
      </w:r>
    </w:p>
    <w:p w14:paraId="6208C1C5" w14:textId="77777777" w:rsidR="000C7DBE" w:rsidRDefault="00C20A43">
      <w:pPr>
        <w:pStyle w:val="Akapitzlist"/>
        <w:spacing w:after="0" w:line="360" w:lineRule="auto"/>
        <w:jc w:val="both"/>
        <w:rPr>
          <w:color w:val="000000"/>
        </w:rPr>
      </w:pPr>
      <w:r>
        <w:rPr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FE8A7F" w14:textId="77777777" w:rsidR="000C7DBE" w:rsidRDefault="000C7DBE">
      <w:pPr>
        <w:pStyle w:val="Standard"/>
        <w:spacing w:after="0" w:line="360" w:lineRule="auto"/>
        <w:jc w:val="both"/>
        <w:rPr>
          <w:rFonts w:cs="Arial"/>
          <w:color w:val="000000"/>
          <w:sz w:val="20"/>
          <w:szCs w:val="20"/>
        </w:rPr>
      </w:pPr>
    </w:p>
    <w:p w14:paraId="3413DB24" w14:textId="77777777" w:rsidR="000C7DBE" w:rsidRDefault="00C20A43">
      <w:pPr>
        <w:pStyle w:val="Standard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14:paraId="78CAC5F9" w14:textId="77777777" w:rsidR="000C7DBE" w:rsidRDefault="00C20A43">
      <w:pPr>
        <w:pStyle w:val="Standard"/>
        <w:spacing w:after="0" w:line="240" w:lineRule="auto"/>
        <w:ind w:left="5664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(Podpis, pieczęć osoby / osób uprawnionych</w:t>
      </w:r>
    </w:p>
    <w:p w14:paraId="1619CFC1" w14:textId="77777777" w:rsidR="000C7DBE" w:rsidRDefault="00C20A43">
      <w:pPr>
        <w:pStyle w:val="Standard"/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 reprezentowania Wykonawcy)</w:t>
      </w:r>
    </w:p>
    <w:sectPr w:rsidR="000C7DBE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DF3A" w14:textId="77777777" w:rsidR="00DE30FB" w:rsidRDefault="00DE30FB">
      <w:pPr>
        <w:spacing w:after="0" w:line="240" w:lineRule="auto"/>
      </w:pPr>
      <w:r>
        <w:separator/>
      </w:r>
    </w:p>
  </w:endnote>
  <w:endnote w:type="continuationSeparator" w:id="0">
    <w:p w14:paraId="5CFD55D1" w14:textId="77777777" w:rsidR="00DE30FB" w:rsidRDefault="00DE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BD29" w14:textId="77777777" w:rsidR="00D738AA" w:rsidRDefault="00C20A43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C20A" w14:textId="77777777" w:rsidR="00DE30FB" w:rsidRDefault="00DE30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E91DCE7" w14:textId="77777777" w:rsidR="00DE30FB" w:rsidRDefault="00DE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576"/>
    <w:multiLevelType w:val="multilevel"/>
    <w:tmpl w:val="E8F2245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441BBA"/>
    <w:multiLevelType w:val="multilevel"/>
    <w:tmpl w:val="A7C8359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AE12F1E"/>
    <w:multiLevelType w:val="multilevel"/>
    <w:tmpl w:val="BB40FCB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5D655CD"/>
    <w:multiLevelType w:val="multilevel"/>
    <w:tmpl w:val="DF7E9FA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7750905"/>
    <w:multiLevelType w:val="multilevel"/>
    <w:tmpl w:val="8D8CB638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BB22AAD"/>
    <w:multiLevelType w:val="multilevel"/>
    <w:tmpl w:val="C4E05B0E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EEA2CCA"/>
    <w:multiLevelType w:val="multilevel"/>
    <w:tmpl w:val="02F6E33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09F2663"/>
    <w:multiLevelType w:val="multilevel"/>
    <w:tmpl w:val="9D569D1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BE"/>
    <w:rsid w:val="000C7DBE"/>
    <w:rsid w:val="0021787B"/>
    <w:rsid w:val="003A44EE"/>
    <w:rsid w:val="00C20A43"/>
    <w:rsid w:val="00D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68D7"/>
  <w15:docId w15:val="{9C924A30-8636-4DAE-8BE7-1F2876B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Majewska</cp:lastModifiedBy>
  <cp:revision>3</cp:revision>
  <cp:lastPrinted>2016-07-26T08:32:00Z</cp:lastPrinted>
  <dcterms:created xsi:type="dcterms:W3CDTF">2021-03-11T10:39:00Z</dcterms:created>
  <dcterms:modified xsi:type="dcterms:W3CDTF">2021-05-10T19:46:00Z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