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8C" w:rsidRPr="006D353E" w:rsidRDefault="00CE3C8C" w:rsidP="00CE3C8C">
      <w:pPr>
        <w:pBdr>
          <w:bottom w:val="single" w:sz="6" w:space="1" w:color="auto"/>
        </w:pBdr>
        <w:jc w:val="right"/>
        <w:rPr>
          <w:rFonts w:ascii="Calibri" w:hAnsi="Calibri"/>
          <w:i/>
          <w:color w:val="003399"/>
          <w:sz w:val="24"/>
          <w:szCs w:val="24"/>
        </w:rPr>
      </w:pPr>
      <w:r w:rsidRPr="006D353E">
        <w:rPr>
          <w:rFonts w:ascii="Calibri" w:hAnsi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61DC3FC" wp14:editId="5EF46DCA">
            <wp:simplePos x="0" y="0"/>
            <wp:positionH relativeFrom="column">
              <wp:posOffset>-264160</wp:posOffset>
            </wp:positionH>
            <wp:positionV relativeFrom="paragraph">
              <wp:posOffset>-113665</wp:posOffset>
            </wp:positionV>
            <wp:extent cx="2685415" cy="884555"/>
            <wp:effectExtent l="0" t="0" r="635" b="0"/>
            <wp:wrapNone/>
            <wp:docPr id="1" name="Obraz 1" descr="LOGO DO 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 NAKLEJ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53E">
        <w:rPr>
          <w:rFonts w:ascii="Calibri" w:hAnsi="Calibri"/>
          <w:i/>
          <w:color w:val="003399"/>
          <w:sz w:val="24"/>
          <w:szCs w:val="24"/>
        </w:rPr>
        <w:t xml:space="preserve">                                                            Spółka Komunalna Wschowa Sp. z o.o.</w:t>
      </w:r>
    </w:p>
    <w:p w:rsidR="00CE3C8C" w:rsidRPr="006D353E" w:rsidRDefault="00CE3C8C" w:rsidP="00CE3C8C">
      <w:pPr>
        <w:spacing w:after="0"/>
        <w:jc w:val="right"/>
        <w:rPr>
          <w:rFonts w:ascii="Calibri" w:hAnsi="Calibri"/>
          <w:color w:val="003399"/>
          <w:sz w:val="24"/>
          <w:szCs w:val="24"/>
        </w:rPr>
      </w:pPr>
      <w:r w:rsidRPr="006D353E">
        <w:rPr>
          <w:rFonts w:ascii="Calibri" w:hAnsi="Calibri"/>
          <w:color w:val="003399"/>
          <w:sz w:val="24"/>
          <w:szCs w:val="24"/>
        </w:rPr>
        <w:t>ul. Daszyńskiego 10, 67-400 Wschowa</w:t>
      </w:r>
    </w:p>
    <w:p w:rsidR="00CE3C8C" w:rsidRPr="006D353E" w:rsidRDefault="00CE3C8C" w:rsidP="00CE3C8C">
      <w:pPr>
        <w:spacing w:after="0"/>
        <w:jc w:val="right"/>
        <w:rPr>
          <w:rFonts w:ascii="Calibri" w:hAnsi="Calibri"/>
          <w:color w:val="003399"/>
          <w:sz w:val="24"/>
          <w:szCs w:val="24"/>
        </w:rPr>
      </w:pPr>
      <w:r w:rsidRPr="006D353E">
        <w:rPr>
          <w:rFonts w:ascii="Calibri" w:hAnsi="Calibri"/>
          <w:color w:val="003399"/>
          <w:sz w:val="24"/>
          <w:szCs w:val="24"/>
        </w:rPr>
        <w:t>tel. 65 540 26 05 (06), fax: 65 540 26 07</w:t>
      </w:r>
    </w:p>
    <w:p w:rsidR="00CE3C8C" w:rsidRPr="006D353E" w:rsidRDefault="00CE3C8C" w:rsidP="00CE3C8C">
      <w:pPr>
        <w:spacing w:after="0"/>
        <w:jc w:val="right"/>
        <w:rPr>
          <w:rFonts w:ascii="Calibri" w:hAnsi="Calibri"/>
          <w:color w:val="003399"/>
          <w:sz w:val="24"/>
          <w:szCs w:val="24"/>
          <w:lang w:val="en-US"/>
        </w:rPr>
      </w:pPr>
      <w:r w:rsidRPr="006D353E">
        <w:rPr>
          <w:rFonts w:ascii="Calibri" w:hAnsi="Calibri"/>
          <w:color w:val="003399"/>
          <w:sz w:val="24"/>
          <w:szCs w:val="24"/>
          <w:lang w:val="en-US"/>
        </w:rPr>
        <w:t xml:space="preserve">e-mail: sekretariat@skwschowa.pl, </w:t>
      </w:r>
      <w:hyperlink r:id="rId9" w:history="1">
        <w:r w:rsidRPr="006D353E">
          <w:rPr>
            <w:rStyle w:val="Hipercze"/>
            <w:rFonts w:ascii="Calibri" w:hAnsi="Calibri"/>
            <w:color w:val="365F91" w:themeColor="accent1" w:themeShade="BF"/>
            <w:sz w:val="24"/>
            <w:szCs w:val="24"/>
            <w:lang w:val="en-US"/>
          </w:rPr>
          <w:t>www.skwschowa.pl</w:t>
        </w:r>
      </w:hyperlink>
    </w:p>
    <w:p w:rsidR="00CE3C8C" w:rsidRPr="006D353E" w:rsidRDefault="00CE3C8C" w:rsidP="00CE3C8C">
      <w:pPr>
        <w:spacing w:after="0"/>
        <w:jc w:val="right"/>
        <w:rPr>
          <w:rFonts w:ascii="Calibri" w:hAnsi="Calibri"/>
          <w:color w:val="003399"/>
          <w:sz w:val="24"/>
          <w:szCs w:val="24"/>
        </w:rPr>
      </w:pPr>
      <w:r w:rsidRPr="006D353E">
        <w:rPr>
          <w:rFonts w:ascii="Calibri" w:hAnsi="Calibri"/>
          <w:color w:val="003399"/>
          <w:sz w:val="24"/>
          <w:szCs w:val="24"/>
        </w:rPr>
        <w:t>Kapitał Zakładowy Spółki: 8 475 515,00 zł</w:t>
      </w:r>
    </w:p>
    <w:p w:rsidR="00CE3C8C" w:rsidRPr="006D353E" w:rsidRDefault="00CE3C8C" w:rsidP="00CE3C8C">
      <w:pPr>
        <w:spacing w:after="0"/>
        <w:jc w:val="right"/>
        <w:rPr>
          <w:rFonts w:ascii="Calibri" w:hAnsi="Calibri"/>
          <w:color w:val="003399"/>
          <w:sz w:val="24"/>
          <w:szCs w:val="24"/>
        </w:rPr>
      </w:pPr>
      <w:r w:rsidRPr="006D353E">
        <w:rPr>
          <w:rFonts w:ascii="Calibri" w:hAnsi="Calibri"/>
          <w:color w:val="003399"/>
          <w:sz w:val="24"/>
          <w:szCs w:val="24"/>
        </w:rPr>
        <w:t xml:space="preserve">                               NIP:925-19-34-779, REGON:978050124, KRS 0000170632</w:t>
      </w:r>
    </w:p>
    <w:p w:rsidR="00CE3C8C" w:rsidRPr="00CE3C8C" w:rsidRDefault="00CE3C8C" w:rsidP="00CE3C8C">
      <w:pPr>
        <w:tabs>
          <w:tab w:val="left" w:pos="1740"/>
        </w:tabs>
        <w:rPr>
          <w:rFonts w:ascii="Calibri" w:hAnsi="Calibri"/>
          <w:i/>
          <w:color w:val="003399"/>
          <w:sz w:val="24"/>
          <w:szCs w:val="24"/>
        </w:rPr>
      </w:pPr>
      <w:r>
        <w:rPr>
          <w:rFonts w:ascii="Calibri" w:hAnsi="Calibri"/>
          <w:i/>
          <w:color w:val="003399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C8C" w:rsidTr="00F93CB2">
        <w:tc>
          <w:tcPr>
            <w:tcW w:w="9212" w:type="dxa"/>
            <w:shd w:val="clear" w:color="auto" w:fill="BFBFBF" w:themeFill="background1" w:themeFillShade="BF"/>
          </w:tcPr>
          <w:p w:rsidR="00CE3C8C" w:rsidRPr="00230524" w:rsidRDefault="00CE3C8C" w:rsidP="00CE3C8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418" w:hanging="28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Opis przedmiotu zamówienia</w:t>
            </w:r>
          </w:p>
        </w:tc>
      </w:tr>
    </w:tbl>
    <w:p w:rsidR="00CE3C8C" w:rsidRDefault="00CE3C8C" w:rsidP="00CE3C8C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CE3C8C" w:rsidRPr="003C1E6C" w:rsidRDefault="00CE3C8C" w:rsidP="003C1E6C">
      <w:pPr>
        <w:pStyle w:val="Akapitzlist"/>
        <w:numPr>
          <w:ilvl w:val="3"/>
          <w:numId w:val="7"/>
        </w:numPr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3C1E6C">
        <w:rPr>
          <w:rFonts w:eastAsia="Calibri" w:cs="Times New Roman"/>
          <w:bCs/>
          <w:sz w:val="24"/>
          <w:szCs w:val="24"/>
          <w:lang w:eastAsia="pl-PL"/>
        </w:rPr>
        <w:t xml:space="preserve">Przedmiotem niniejszego zamówienia jest zakup i dostawa fabrycznie nowego kompletnego ogrodzenia i jego montaż na działce ew. nr 665/5 obręb Wschowa, zlokalizowanej </w:t>
      </w:r>
      <w:r w:rsidRPr="003C1E6C">
        <w:rPr>
          <w:rFonts w:eastAsia="Calibri" w:cs="Times New Roman"/>
          <w:bCs/>
          <w:sz w:val="24"/>
          <w:szCs w:val="24"/>
          <w:lang w:eastAsia="pl-PL"/>
        </w:rPr>
        <w:br/>
        <w:t xml:space="preserve">na ul. Działkowej w mieście Wschowa. Działka posiada ogrodzenie od przylegających działek </w:t>
      </w:r>
      <w:r w:rsidRPr="003C1E6C">
        <w:rPr>
          <w:rFonts w:eastAsia="Calibri" w:cs="Times New Roman"/>
          <w:bCs/>
          <w:sz w:val="24"/>
          <w:szCs w:val="24"/>
          <w:lang w:eastAsia="pl-PL"/>
        </w:rPr>
        <w:br/>
        <w:t>nr 664/8 i nr 666/21. Wymaga się uzupełnienia ogrodzenia działki nr 665/5 od ulicy Działkowej o długości ok. 11,5 m, w tym furtka o szerokości minimum 1 m i wysokości ok. 1,50 m, od ulicy 17 Pułk</w:t>
      </w:r>
      <w:r w:rsidR="004A57BB" w:rsidRPr="003C1E6C">
        <w:rPr>
          <w:rFonts w:eastAsia="Calibri" w:cs="Times New Roman"/>
          <w:bCs/>
          <w:sz w:val="24"/>
          <w:szCs w:val="24"/>
          <w:lang w:eastAsia="pl-PL"/>
        </w:rPr>
        <w:t>u Ułanów o długości ok. 19,5 m</w:t>
      </w:r>
      <w:r w:rsidR="003C1E6C" w:rsidRPr="003C1E6C">
        <w:t xml:space="preserve"> </w:t>
      </w:r>
      <w:r w:rsidR="003C1E6C" w:rsidRPr="003C1E6C">
        <w:rPr>
          <w:rFonts w:eastAsia="Calibri" w:cs="Times New Roman"/>
          <w:bCs/>
          <w:sz w:val="24"/>
          <w:szCs w:val="24"/>
          <w:lang w:eastAsia="pl-PL"/>
        </w:rPr>
        <w:t>w tym brama wjazdowa o szerokości mi</w:t>
      </w:r>
      <w:r w:rsidR="003C1E6C">
        <w:rPr>
          <w:rFonts w:eastAsia="Calibri" w:cs="Times New Roman"/>
          <w:bCs/>
          <w:sz w:val="24"/>
          <w:szCs w:val="24"/>
          <w:lang w:eastAsia="pl-PL"/>
        </w:rPr>
        <w:t xml:space="preserve">nimum 4 m </w:t>
      </w:r>
      <w:r w:rsidR="003C1E6C">
        <w:rPr>
          <w:rFonts w:eastAsia="Calibri" w:cs="Times New Roman"/>
          <w:bCs/>
          <w:sz w:val="24"/>
          <w:szCs w:val="24"/>
          <w:lang w:eastAsia="pl-PL"/>
        </w:rPr>
        <w:br/>
        <w:t>i wysokości ok. 1,50 m</w:t>
      </w:r>
      <w:r w:rsidR="004A57BB" w:rsidRPr="003C1E6C">
        <w:rPr>
          <w:rFonts w:eastAsia="Calibri" w:cs="Times New Roman"/>
          <w:bCs/>
          <w:sz w:val="24"/>
          <w:szCs w:val="24"/>
          <w:lang w:eastAsia="pl-PL"/>
        </w:rPr>
        <w:t xml:space="preserve"> oraz od strony działki nr 664/18 o długości ok. 43,3 m </w:t>
      </w:r>
      <w:r w:rsidR="004A57BB" w:rsidRPr="003C1E6C">
        <w:rPr>
          <w:rFonts w:eastAsia="Calibri" w:cs="Times New Roman"/>
          <w:bCs/>
          <w:sz w:val="24"/>
          <w:szCs w:val="24"/>
          <w:lang w:eastAsia="pl-PL"/>
        </w:rPr>
        <w:br/>
        <w:t xml:space="preserve">i działki nr 666/23 o długości ok. </w:t>
      </w:r>
      <w:r w:rsidR="003C1E6C">
        <w:rPr>
          <w:rFonts w:eastAsia="Calibri" w:cs="Times New Roman"/>
          <w:bCs/>
          <w:sz w:val="24"/>
          <w:szCs w:val="24"/>
          <w:lang w:eastAsia="pl-PL"/>
        </w:rPr>
        <w:t>42</w:t>
      </w:r>
      <w:r w:rsidR="004A57BB" w:rsidRPr="003C1E6C">
        <w:rPr>
          <w:rFonts w:eastAsia="Calibri" w:cs="Times New Roman"/>
          <w:bCs/>
          <w:sz w:val="24"/>
          <w:szCs w:val="24"/>
          <w:lang w:eastAsia="pl-PL"/>
        </w:rPr>
        <w:t xml:space="preserve"> m</w:t>
      </w:r>
      <w:r w:rsidR="003C1E6C">
        <w:rPr>
          <w:rFonts w:eastAsia="Calibri" w:cs="Times New Roman"/>
          <w:bCs/>
          <w:sz w:val="24"/>
          <w:szCs w:val="24"/>
          <w:lang w:eastAsia="pl-PL"/>
        </w:rPr>
        <w:t>. Łączna</w:t>
      </w:r>
      <w:r w:rsidRPr="003C1E6C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="003C1E6C" w:rsidRPr="003C1E6C">
        <w:rPr>
          <w:rFonts w:eastAsia="Calibri" w:cs="Times New Roman"/>
          <w:bCs/>
          <w:sz w:val="24"/>
          <w:szCs w:val="24"/>
          <w:lang w:eastAsia="pl-PL"/>
        </w:rPr>
        <w:t xml:space="preserve">długości </w:t>
      </w:r>
      <w:r w:rsidRPr="003C1E6C">
        <w:rPr>
          <w:rFonts w:eastAsia="Calibri" w:cs="Times New Roman"/>
          <w:bCs/>
          <w:sz w:val="24"/>
          <w:szCs w:val="24"/>
          <w:lang w:eastAsia="pl-PL"/>
        </w:rPr>
        <w:t xml:space="preserve">ogrodzenia </w:t>
      </w:r>
      <w:r w:rsidR="003C1E6C">
        <w:rPr>
          <w:rFonts w:eastAsia="Calibri" w:cs="Times New Roman"/>
          <w:bCs/>
          <w:sz w:val="24"/>
          <w:szCs w:val="24"/>
          <w:lang w:eastAsia="pl-PL"/>
        </w:rPr>
        <w:t>ok. 116,3</w:t>
      </w:r>
      <w:bookmarkStart w:id="0" w:name="_GoBack"/>
      <w:bookmarkEnd w:id="0"/>
      <w:r w:rsidR="004A57BB" w:rsidRPr="003C1E6C">
        <w:rPr>
          <w:rFonts w:eastAsia="Calibri" w:cs="Times New Roman"/>
          <w:bCs/>
          <w:sz w:val="24"/>
          <w:szCs w:val="24"/>
          <w:lang w:eastAsia="pl-PL"/>
        </w:rPr>
        <w:t xml:space="preserve"> m, </w:t>
      </w:r>
    </w:p>
    <w:p w:rsidR="00CE3C8C" w:rsidRPr="00CE6983" w:rsidRDefault="00CE3C8C" w:rsidP="00CE3C8C">
      <w:pPr>
        <w:pStyle w:val="Akapitzlist"/>
        <w:numPr>
          <w:ilvl w:val="3"/>
          <w:numId w:val="7"/>
        </w:numPr>
        <w:spacing w:after="0"/>
        <w:ind w:left="426" w:hanging="426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073F7C">
        <w:rPr>
          <w:rFonts w:ascii="Calibri" w:hAnsi="Calibri" w:cs="CIDFont+F1"/>
          <w:sz w:val="24"/>
          <w:szCs w:val="24"/>
        </w:rPr>
        <w:t>Przewiduje się dostawę i montaż ogrodzenia systemowego, w postaci gotowych,</w:t>
      </w:r>
      <w:r>
        <w:rPr>
          <w:rFonts w:ascii="Calibri" w:hAnsi="Calibri" w:cs="CIDFont+F1"/>
          <w:sz w:val="24"/>
          <w:szCs w:val="24"/>
        </w:rPr>
        <w:t xml:space="preserve"> </w:t>
      </w:r>
      <w:r w:rsidRPr="00CE6983">
        <w:rPr>
          <w:rFonts w:ascii="Calibri" w:hAnsi="Calibri" w:cs="CIDFont+F1"/>
          <w:sz w:val="24"/>
          <w:szCs w:val="24"/>
        </w:rPr>
        <w:t>prefabrykowanych paneli ogrodzeniowych zamontowanych na słupkach stalowych zabetonowanych w gruncie.</w:t>
      </w:r>
    </w:p>
    <w:p w:rsidR="00CE3C8C" w:rsidRPr="00F06F90" w:rsidRDefault="00CE3C8C" w:rsidP="00F06F90">
      <w:pPr>
        <w:pStyle w:val="Akapitzlist"/>
        <w:numPr>
          <w:ilvl w:val="3"/>
          <w:numId w:val="7"/>
        </w:numPr>
        <w:rPr>
          <w:rFonts w:ascii="Calibri" w:hAnsi="Calibri" w:cs="CIDFont+F1"/>
          <w:sz w:val="24"/>
          <w:szCs w:val="24"/>
        </w:rPr>
      </w:pPr>
      <w:r w:rsidRPr="00F06F90">
        <w:rPr>
          <w:rFonts w:ascii="Calibri" w:hAnsi="Calibri" w:cs="CIDFont+F1"/>
          <w:sz w:val="24"/>
          <w:szCs w:val="24"/>
        </w:rPr>
        <w:t xml:space="preserve">Panele ogrodzeniowe powinny być wykonane w postaci układu zgrzewanych prętów stalowych o średnicy minimum 4 mm, ocynkowanych ogniowo z powłoką z PCV w kolorze zielonym. Słupki do ogrodzeń panelowych mają być wykonane ze stalowych profili zamkniętych (kwadratowe lub prostokątne), stalowe, ocynkowane ogniowo i powlekane PCV. Wysokość paneli ogrodzeniowych ok. 1,50 </w:t>
      </w:r>
      <w:r w:rsidR="00F06F90">
        <w:rPr>
          <w:rFonts w:ascii="Calibri" w:hAnsi="Calibri" w:cs="CIDFont+F1"/>
          <w:sz w:val="24"/>
          <w:szCs w:val="24"/>
        </w:rPr>
        <w:t>m,</w:t>
      </w:r>
      <w:r w:rsidR="00F06F90" w:rsidRPr="00F06F90">
        <w:t xml:space="preserve"> </w:t>
      </w:r>
      <w:r w:rsidR="00F06F90" w:rsidRPr="00F06F90">
        <w:rPr>
          <w:rFonts w:ascii="Calibri" w:hAnsi="Calibri" w:cs="CIDFont+F1"/>
          <w:sz w:val="24"/>
          <w:szCs w:val="24"/>
        </w:rPr>
        <w:t>rozmiar oczka 50x200 mm.</w:t>
      </w:r>
    </w:p>
    <w:p w:rsidR="00CE3C8C" w:rsidRPr="0017272C" w:rsidRDefault="00CE3C8C" w:rsidP="00CE3C8C">
      <w:pPr>
        <w:pStyle w:val="Akapitzlist"/>
        <w:numPr>
          <w:ilvl w:val="3"/>
          <w:numId w:val="7"/>
        </w:numPr>
        <w:spacing w:after="0"/>
        <w:ind w:left="426" w:hanging="426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CE6983">
        <w:rPr>
          <w:rFonts w:ascii="Calibri" w:hAnsi="Calibri" w:cs="CIDFont+F1"/>
          <w:sz w:val="24"/>
          <w:szCs w:val="24"/>
        </w:rPr>
        <w:t xml:space="preserve">Wysokość słupków dostosowana do wysokości paneli ogrodzeniowych; słupki betonowane </w:t>
      </w:r>
      <w:r>
        <w:rPr>
          <w:rFonts w:ascii="Calibri" w:hAnsi="Calibri" w:cs="CIDFont+F1"/>
          <w:sz w:val="24"/>
          <w:szCs w:val="24"/>
        </w:rPr>
        <w:br/>
        <w:t>w gruncie</w:t>
      </w:r>
      <w:r w:rsidRPr="00470C04">
        <w:rPr>
          <w:rFonts w:ascii="Calibri" w:hAnsi="Calibri" w:cs="CIDFont+F1"/>
          <w:sz w:val="24"/>
          <w:szCs w:val="24"/>
        </w:rPr>
        <w:t xml:space="preserve">. </w:t>
      </w:r>
    </w:p>
    <w:p w:rsidR="00CE3C8C" w:rsidRPr="00470C04" w:rsidRDefault="00CE3C8C" w:rsidP="00CE3C8C">
      <w:pPr>
        <w:pStyle w:val="Akapitzlist"/>
        <w:numPr>
          <w:ilvl w:val="3"/>
          <w:numId w:val="7"/>
        </w:numPr>
        <w:spacing w:after="0"/>
        <w:ind w:left="426" w:hanging="426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470C04">
        <w:rPr>
          <w:rFonts w:ascii="Calibri" w:hAnsi="Calibri" w:cs="CIDFont+F1"/>
          <w:sz w:val="24"/>
          <w:szCs w:val="24"/>
        </w:rPr>
        <w:t>Furtkę i bramę należy wykonać z materiałów takich jak reszta elementów</w:t>
      </w:r>
      <w:r>
        <w:rPr>
          <w:rFonts w:ascii="Calibri" w:hAnsi="Calibri" w:cs="CIDFont+F1"/>
          <w:sz w:val="24"/>
          <w:szCs w:val="24"/>
        </w:rPr>
        <w:t xml:space="preserve"> </w:t>
      </w:r>
      <w:r w:rsidRPr="00470C04">
        <w:rPr>
          <w:rFonts w:ascii="Calibri" w:hAnsi="Calibri" w:cs="CIDFont+F1"/>
          <w:sz w:val="24"/>
          <w:szCs w:val="24"/>
        </w:rPr>
        <w:t>ogrodzenia, a ich konstrukcja ma być dostosowana do systemu ogrodzeń panelowych.</w:t>
      </w:r>
    </w:p>
    <w:p w:rsidR="00CE3C8C" w:rsidRPr="00470C04" w:rsidRDefault="00CE3C8C" w:rsidP="00CE3C8C">
      <w:pPr>
        <w:pStyle w:val="Akapitzlist"/>
        <w:numPr>
          <w:ilvl w:val="3"/>
          <w:numId w:val="7"/>
        </w:numPr>
        <w:spacing w:after="0"/>
        <w:ind w:left="426" w:hanging="426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470C04">
        <w:rPr>
          <w:rFonts w:ascii="Calibri" w:hAnsi="Calibri" w:cs="CIDFont+F1"/>
          <w:sz w:val="24"/>
          <w:szCs w:val="24"/>
        </w:rPr>
        <w:t>Całość ogrodzenia należy wykonać wraz z systemową prefabrykowaną betonową podmurówką (cokołem) z</w:t>
      </w:r>
      <w:r>
        <w:rPr>
          <w:rFonts w:ascii="Calibri" w:hAnsi="Calibri" w:cs="CIDFont+F1"/>
          <w:sz w:val="24"/>
          <w:szCs w:val="24"/>
        </w:rPr>
        <w:t xml:space="preserve"> </w:t>
      </w:r>
      <w:r w:rsidRPr="00470C04">
        <w:rPr>
          <w:rFonts w:ascii="Calibri" w:hAnsi="Calibri" w:cs="CIDFont+F1"/>
          <w:sz w:val="24"/>
          <w:szCs w:val="24"/>
        </w:rPr>
        <w:t>łącznikami i prefabrykowanymi elementami osłonowymi słupków.</w:t>
      </w:r>
    </w:p>
    <w:p w:rsidR="00CE3C8C" w:rsidRPr="00470C04" w:rsidRDefault="00CE3C8C" w:rsidP="00CE3C8C">
      <w:pPr>
        <w:pStyle w:val="Akapitzlist"/>
        <w:numPr>
          <w:ilvl w:val="3"/>
          <w:numId w:val="7"/>
        </w:numPr>
        <w:spacing w:after="0"/>
        <w:ind w:left="426" w:hanging="426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470C04">
        <w:rPr>
          <w:rFonts w:ascii="Calibri" w:hAnsi="Calibri" w:cs="CIDFont+F1"/>
          <w:sz w:val="24"/>
          <w:szCs w:val="24"/>
        </w:rPr>
        <w:t>Zakres robót przy przebudowie ogrodzenia obejmuje dostawę z montażem ogrodzenia panelowego wraz z</w:t>
      </w:r>
      <w:r>
        <w:rPr>
          <w:rFonts w:ascii="Calibri" w:hAnsi="Calibri" w:cs="CIDFont+F1"/>
          <w:sz w:val="24"/>
          <w:szCs w:val="24"/>
        </w:rPr>
        <w:t xml:space="preserve"> montażem furtki</w:t>
      </w:r>
      <w:r w:rsidRPr="00470C04">
        <w:rPr>
          <w:rFonts w:ascii="Calibri" w:hAnsi="Calibri" w:cs="CIDFont+F1"/>
          <w:sz w:val="24"/>
          <w:szCs w:val="24"/>
        </w:rPr>
        <w:t xml:space="preserve"> i bramy ,w tym:</w:t>
      </w:r>
    </w:p>
    <w:p w:rsidR="00CE3C8C" w:rsidRPr="00470C04" w:rsidRDefault="00CE3C8C" w:rsidP="00CE3C8C">
      <w:pPr>
        <w:pStyle w:val="Akapitzlist"/>
        <w:numPr>
          <w:ilvl w:val="0"/>
          <w:numId w:val="18"/>
        </w:numPr>
        <w:spacing w:after="0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470C04">
        <w:rPr>
          <w:rFonts w:ascii="Calibri" w:hAnsi="Calibri" w:cs="CIDFont+F1"/>
          <w:sz w:val="24"/>
          <w:szCs w:val="24"/>
        </w:rPr>
        <w:t>wykopanie dołów pod słupki;</w:t>
      </w:r>
    </w:p>
    <w:p w:rsidR="00CE3C8C" w:rsidRPr="00470C04" w:rsidRDefault="00CE3C8C" w:rsidP="00CE3C8C">
      <w:pPr>
        <w:pStyle w:val="Akapitzlist"/>
        <w:numPr>
          <w:ilvl w:val="0"/>
          <w:numId w:val="18"/>
        </w:numPr>
        <w:spacing w:after="0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470C04">
        <w:rPr>
          <w:rFonts w:ascii="Calibri" w:hAnsi="Calibri" w:cs="CIDFont+F1"/>
          <w:sz w:val="24"/>
          <w:szCs w:val="24"/>
        </w:rPr>
        <w:t>zabetonowanie nowych słupków w wykopanych dołach;</w:t>
      </w:r>
    </w:p>
    <w:p w:rsidR="00CE3C8C" w:rsidRPr="00470C04" w:rsidRDefault="00CE3C8C" w:rsidP="00CE3C8C">
      <w:pPr>
        <w:pStyle w:val="Akapitzlist"/>
        <w:numPr>
          <w:ilvl w:val="0"/>
          <w:numId w:val="18"/>
        </w:numPr>
        <w:spacing w:after="0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470C04">
        <w:rPr>
          <w:rFonts w:ascii="Calibri" w:hAnsi="Calibri" w:cs="CIDFont+F1"/>
          <w:sz w:val="24"/>
          <w:szCs w:val="24"/>
        </w:rPr>
        <w:t xml:space="preserve">dostawa i montaż betonowego prefabrykowanego cokołu systemowego wraz </w:t>
      </w:r>
      <w:r>
        <w:rPr>
          <w:rFonts w:ascii="Calibri" w:hAnsi="Calibri" w:cs="CIDFont+F1"/>
          <w:sz w:val="24"/>
          <w:szCs w:val="24"/>
        </w:rPr>
        <w:br/>
      </w:r>
      <w:r w:rsidRPr="00470C04">
        <w:rPr>
          <w:rFonts w:ascii="Calibri" w:hAnsi="Calibri" w:cs="CIDFont+F1"/>
          <w:sz w:val="24"/>
          <w:szCs w:val="24"/>
        </w:rPr>
        <w:t>z elementami mocującymi i</w:t>
      </w:r>
      <w:r>
        <w:rPr>
          <w:rFonts w:ascii="Calibri" w:hAnsi="Calibri" w:cs="CIDFont+F1"/>
          <w:sz w:val="24"/>
          <w:szCs w:val="24"/>
        </w:rPr>
        <w:t xml:space="preserve"> </w:t>
      </w:r>
      <w:r w:rsidRPr="00470C04">
        <w:rPr>
          <w:rFonts w:ascii="Calibri" w:hAnsi="Calibri" w:cs="CIDFont+F1"/>
          <w:sz w:val="24"/>
          <w:szCs w:val="24"/>
        </w:rPr>
        <w:t>osłonowymi słupków (zgodne z wybranym systemem ogrodzenia)</w:t>
      </w:r>
      <w:r>
        <w:rPr>
          <w:rFonts w:ascii="Calibri" w:hAnsi="Calibri" w:cs="CIDFont+F1"/>
          <w:sz w:val="24"/>
          <w:szCs w:val="24"/>
        </w:rPr>
        <w:t>;</w:t>
      </w:r>
    </w:p>
    <w:p w:rsidR="00CE3C8C" w:rsidRPr="00470C04" w:rsidRDefault="00CE3C8C" w:rsidP="00CE3C8C">
      <w:pPr>
        <w:pStyle w:val="Akapitzlist"/>
        <w:numPr>
          <w:ilvl w:val="0"/>
          <w:numId w:val="18"/>
        </w:numPr>
        <w:spacing w:after="0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470C04">
        <w:rPr>
          <w:rFonts w:ascii="Calibri" w:hAnsi="Calibri" w:cs="CIDFont+F1"/>
          <w:sz w:val="24"/>
          <w:szCs w:val="24"/>
        </w:rPr>
        <w:t>mon</w:t>
      </w:r>
      <w:r>
        <w:rPr>
          <w:rFonts w:ascii="Calibri" w:hAnsi="Calibri" w:cs="CIDFont+F1"/>
          <w:sz w:val="24"/>
          <w:szCs w:val="24"/>
        </w:rPr>
        <w:t>taż paneli ogrodzenia</w:t>
      </w:r>
      <w:r w:rsidRPr="00470C04">
        <w:rPr>
          <w:rFonts w:ascii="Calibri" w:hAnsi="Calibri" w:cs="CIDFont+F1"/>
          <w:sz w:val="24"/>
          <w:szCs w:val="24"/>
        </w:rPr>
        <w:t xml:space="preserve"> (słupki zabetonowane w gruncie); przebieg ogrodzenia wskazano na</w:t>
      </w:r>
      <w:r>
        <w:rPr>
          <w:rFonts w:ascii="Calibri" w:hAnsi="Calibri" w:cs="CIDFont+F1"/>
          <w:sz w:val="24"/>
          <w:szCs w:val="24"/>
        </w:rPr>
        <w:t xml:space="preserve"> </w:t>
      </w:r>
      <w:r w:rsidRPr="00470C04">
        <w:rPr>
          <w:rFonts w:ascii="Calibri" w:hAnsi="Calibri" w:cs="CIDFont+F1"/>
          <w:sz w:val="24"/>
          <w:szCs w:val="24"/>
        </w:rPr>
        <w:t>mapie, będącej załącznikiem nr 1;</w:t>
      </w:r>
    </w:p>
    <w:p w:rsidR="00CE3C8C" w:rsidRPr="00470C04" w:rsidRDefault="00CE3C8C" w:rsidP="00CE3C8C">
      <w:pPr>
        <w:pStyle w:val="Akapitzlist"/>
        <w:numPr>
          <w:ilvl w:val="0"/>
          <w:numId w:val="18"/>
        </w:numPr>
        <w:spacing w:after="0"/>
        <w:jc w:val="both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ascii="Calibri" w:hAnsi="Calibri" w:cs="CIDFont+F1"/>
          <w:sz w:val="24"/>
          <w:szCs w:val="24"/>
        </w:rPr>
        <w:t>montaż 1 szt. furtki</w:t>
      </w:r>
      <w:r w:rsidRPr="00470C04">
        <w:rPr>
          <w:rFonts w:ascii="Calibri" w:hAnsi="Calibri" w:cs="CIDFont+F1"/>
          <w:sz w:val="24"/>
          <w:szCs w:val="24"/>
        </w:rPr>
        <w:t xml:space="preserve"> i </w:t>
      </w:r>
      <w:r>
        <w:rPr>
          <w:rFonts w:ascii="Calibri" w:hAnsi="Calibri" w:cs="CIDFont+F1"/>
          <w:sz w:val="24"/>
          <w:szCs w:val="24"/>
        </w:rPr>
        <w:t xml:space="preserve">1 szt. </w:t>
      </w:r>
      <w:r w:rsidRPr="00470C04">
        <w:rPr>
          <w:rFonts w:ascii="Calibri" w:hAnsi="Calibri" w:cs="CIDFont+F1"/>
          <w:sz w:val="24"/>
          <w:szCs w:val="24"/>
        </w:rPr>
        <w:t>bramy – na ramie z profilu zamkniętego, wypełnienie panelowe w standardzie</w:t>
      </w:r>
      <w:r>
        <w:rPr>
          <w:rFonts w:ascii="Calibri" w:hAnsi="Calibri" w:cs="CIDFont+F1"/>
          <w:sz w:val="24"/>
          <w:szCs w:val="24"/>
        </w:rPr>
        <w:t xml:space="preserve"> </w:t>
      </w:r>
      <w:r w:rsidRPr="00470C04">
        <w:rPr>
          <w:rFonts w:ascii="Calibri" w:hAnsi="Calibri" w:cs="CIDFont+F1"/>
          <w:sz w:val="24"/>
          <w:szCs w:val="24"/>
        </w:rPr>
        <w:t>ogrodzenia; furtka mocowana na słupie stalowym z zawiasami regulowanymi;</w:t>
      </w:r>
    </w:p>
    <w:p w:rsidR="00CE3C8C" w:rsidRPr="00470C04" w:rsidRDefault="00CE3C8C" w:rsidP="00CE3C8C">
      <w:pPr>
        <w:pStyle w:val="Akapitzlist"/>
        <w:numPr>
          <w:ilvl w:val="0"/>
          <w:numId w:val="18"/>
        </w:numPr>
        <w:spacing w:after="0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470C04">
        <w:rPr>
          <w:rFonts w:ascii="Calibri" w:hAnsi="Calibri" w:cs="CIDFont+F1"/>
          <w:sz w:val="24"/>
          <w:szCs w:val="24"/>
        </w:rPr>
        <w:t>prace porządkowe polegające na wyrównaniu terenu wzdłuż ogrodzenia.</w:t>
      </w:r>
    </w:p>
    <w:p w:rsidR="003B1490" w:rsidRDefault="00CE3C8C" w:rsidP="003B149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IDFont+F1"/>
          <w:sz w:val="24"/>
          <w:szCs w:val="24"/>
        </w:rPr>
      </w:pPr>
      <w:r w:rsidRPr="00470C04">
        <w:rPr>
          <w:rFonts w:ascii="Calibri" w:hAnsi="Calibri" w:cs="CIDFont+F1"/>
          <w:sz w:val="24"/>
          <w:szCs w:val="24"/>
        </w:rPr>
        <w:lastRenderedPageBreak/>
        <w:t>Zamawiający wymaga, aby Wykonawca udzielił gwarancji wynoszącej minimum 36 miesięcy na wykonane i odebrane roboty.</w:t>
      </w:r>
    </w:p>
    <w:p w:rsidR="003B1490" w:rsidRPr="003B1490" w:rsidRDefault="003B1490" w:rsidP="003B149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IDFont+F1"/>
          <w:sz w:val="24"/>
          <w:szCs w:val="24"/>
        </w:rPr>
      </w:pPr>
      <w:r w:rsidRPr="003B1490">
        <w:rPr>
          <w:rFonts w:ascii="Calibri" w:hAnsi="Calibri" w:cs="CIDFont+F1"/>
          <w:sz w:val="24"/>
          <w:szCs w:val="24"/>
        </w:rPr>
        <w:t>Wykonawca dostarczy oraz zamontuje ww. ogrodzenie własnym transportem i na własny koszt we Wschowie (67-400), na ul. Działkowej, nr działki 665/5.</w:t>
      </w:r>
    </w:p>
    <w:p w:rsidR="00CE3C8C" w:rsidRPr="00560C5A" w:rsidRDefault="00CE3C8C" w:rsidP="00CE3C8C">
      <w:pPr>
        <w:pStyle w:val="Akapitzlist"/>
        <w:numPr>
          <w:ilvl w:val="3"/>
          <w:numId w:val="7"/>
        </w:numPr>
        <w:spacing w:after="0"/>
        <w:ind w:left="426" w:hanging="426"/>
        <w:jc w:val="both"/>
        <w:rPr>
          <w:rFonts w:eastAsia="Calibri" w:cs="Times New Roman"/>
          <w:bCs/>
          <w:sz w:val="24"/>
          <w:szCs w:val="24"/>
          <w:lang w:eastAsia="pl-PL"/>
        </w:rPr>
      </w:pPr>
      <w:r w:rsidRPr="00560C5A">
        <w:rPr>
          <w:rFonts w:eastAsia="Calibri" w:cs="Times New Roman"/>
          <w:bCs/>
          <w:sz w:val="24"/>
          <w:szCs w:val="24"/>
          <w:lang w:eastAsia="pl-PL"/>
        </w:rPr>
        <w:t>Wspólny Słownik Zamówień Publicznych (CPV):</w:t>
      </w:r>
    </w:p>
    <w:p w:rsidR="00CE3C8C" w:rsidRDefault="00CE3C8C" w:rsidP="00CE3C8C">
      <w:pPr>
        <w:pStyle w:val="Akapitzlist"/>
        <w:spacing w:after="0"/>
        <w:ind w:left="360" w:firstLine="66"/>
        <w:jc w:val="both"/>
        <w:rPr>
          <w:rFonts w:eastAsia="Calibri" w:cs="Times New Roman"/>
          <w:b/>
          <w:sz w:val="24"/>
          <w:szCs w:val="24"/>
          <w:lang w:eastAsia="pl-PL"/>
        </w:rPr>
      </w:pPr>
      <w:r w:rsidRPr="00121922">
        <w:rPr>
          <w:rFonts w:eastAsia="Calibri" w:cs="Times New Roman"/>
          <w:b/>
          <w:sz w:val="24"/>
          <w:szCs w:val="24"/>
          <w:lang w:eastAsia="pl-PL"/>
        </w:rPr>
        <w:t>Kod CPV 34928200-0 Ogrodzenia</w:t>
      </w:r>
    </w:p>
    <w:p w:rsidR="00CE3C8C" w:rsidRDefault="00CE3C8C" w:rsidP="00CE3C8C">
      <w:pPr>
        <w:pStyle w:val="Akapitzlist"/>
        <w:spacing w:after="0"/>
        <w:ind w:left="360" w:firstLine="916"/>
        <w:jc w:val="both"/>
      </w:pPr>
      <w:r>
        <w:rPr>
          <w:rFonts w:eastAsia="Calibri" w:cs="Times New Roman"/>
          <w:b/>
          <w:sz w:val="24"/>
          <w:szCs w:val="24"/>
          <w:lang w:eastAsia="pl-PL"/>
        </w:rPr>
        <w:t>45342000-6 Wznoszenie ogrodzeń</w:t>
      </w:r>
    </w:p>
    <w:p w:rsidR="00813E5D" w:rsidRDefault="003B1490" w:rsidP="003B1490">
      <w:pPr>
        <w:pStyle w:val="Akapitzlist"/>
        <w:numPr>
          <w:ilvl w:val="3"/>
          <w:numId w:val="7"/>
        </w:numPr>
      </w:pPr>
      <w:r>
        <w:t>Czas realizacji do 4 miesięcy od dnia podpisania umowy.</w:t>
      </w:r>
    </w:p>
    <w:sectPr w:rsidR="00813E5D" w:rsidSect="0091128F">
      <w:headerReference w:type="default" r:id="rId10"/>
      <w:footerReference w:type="default" r:id="rId11"/>
      <w:pgSz w:w="11906" w:h="16838"/>
      <w:pgMar w:top="567" w:right="1133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0E" w:rsidRDefault="0014690E" w:rsidP="00CE3C8C">
      <w:pPr>
        <w:spacing w:after="0" w:line="240" w:lineRule="auto"/>
      </w:pPr>
      <w:r>
        <w:separator/>
      </w:r>
    </w:p>
  </w:endnote>
  <w:endnote w:type="continuationSeparator" w:id="0">
    <w:p w:rsidR="0014690E" w:rsidRDefault="0014690E" w:rsidP="00C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076385"/>
      <w:docPartObj>
        <w:docPartGallery w:val="Page Numbers (Bottom of Page)"/>
        <w:docPartUnique/>
      </w:docPartObj>
    </w:sdtPr>
    <w:sdtEndPr/>
    <w:sdtContent>
      <w:p w:rsidR="00F12BF2" w:rsidRDefault="006C42C5" w:rsidP="00B206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6C">
          <w:rPr>
            <w:noProof/>
          </w:rPr>
          <w:t>2</w:t>
        </w:r>
        <w:r>
          <w:fldChar w:fldCharType="end"/>
        </w:r>
        <w:r>
          <w:t>/</w:t>
        </w:r>
        <w:r w:rsidR="00CE3C8C">
          <w:t>2</w:t>
        </w:r>
      </w:p>
    </w:sdtContent>
  </w:sdt>
  <w:p w:rsidR="00F12BF2" w:rsidRDefault="00146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0E" w:rsidRDefault="0014690E" w:rsidP="00CE3C8C">
      <w:pPr>
        <w:spacing w:after="0" w:line="240" w:lineRule="auto"/>
      </w:pPr>
      <w:r>
        <w:separator/>
      </w:r>
    </w:p>
  </w:footnote>
  <w:footnote w:type="continuationSeparator" w:id="0">
    <w:p w:rsidR="0014690E" w:rsidRDefault="0014690E" w:rsidP="00CE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88" w:rsidRDefault="0014690E" w:rsidP="003777F9">
    <w:pPr>
      <w:spacing w:after="0" w:line="240" w:lineRule="auto"/>
      <w:jc w:val="both"/>
      <w:rPr>
        <w:rFonts w:ascii="Times New Roman" w:eastAsia="Calibri" w:hAnsi="Times New Roman" w:cs="Times New Roman"/>
        <w:b/>
        <w:bCs/>
        <w:color w:val="FF0000"/>
        <w:sz w:val="20"/>
        <w:szCs w:val="20"/>
        <w:lang w:eastAsia="pl-PL"/>
      </w:rPr>
    </w:pPr>
  </w:p>
  <w:p w:rsidR="00121922" w:rsidRDefault="006C42C5" w:rsidP="00B52E82">
    <w:pPr>
      <w:spacing w:after="0" w:line="240" w:lineRule="auto"/>
      <w:jc w:val="both"/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</w:pPr>
    <w:r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„Dostawa z</w:t>
    </w:r>
    <w:r w:rsidRPr="00121922"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 montaż</w:t>
    </w:r>
    <w:r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em</w:t>
    </w:r>
    <w:r w:rsidRPr="00121922"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 fabrycznie nowego ogrodzenia na potrzeby Spółki Komunalnej Wschowa Sp. z o.o.”</w:t>
    </w:r>
  </w:p>
  <w:p w:rsidR="00C05D61" w:rsidRPr="00BA1656" w:rsidRDefault="006C42C5" w:rsidP="00B52E82">
    <w:pPr>
      <w:spacing w:after="0" w:line="240" w:lineRule="auto"/>
      <w:jc w:val="both"/>
      <w:rPr>
        <w:rFonts w:eastAsia="Calibri" w:cs="Times New Roman"/>
        <w:b/>
        <w:bCs/>
        <w:lang w:eastAsia="pl-PL"/>
      </w:rPr>
    </w:pPr>
    <w:r>
      <w:rPr>
        <w:rFonts w:eastAsia="Calibri" w:cs="Times New Roman"/>
        <w:b/>
        <w:bCs/>
        <w:color w:val="FF0000"/>
        <w:lang w:eastAsia="pl-PL"/>
      </w:rPr>
      <w:t>ZPZO.13</w:t>
    </w:r>
    <w:r w:rsidRPr="00BA1656">
      <w:rPr>
        <w:rFonts w:eastAsia="Calibri" w:cs="Times New Roman"/>
        <w:b/>
        <w:bCs/>
        <w:color w:val="FF0000"/>
        <w:lang w:eastAsia="pl-PL"/>
      </w:rPr>
      <w:t>.2021</w:t>
    </w:r>
  </w:p>
  <w:p w:rsidR="00B52E82" w:rsidRPr="00BA1656" w:rsidRDefault="0014690E" w:rsidP="00B52E82">
    <w:pPr>
      <w:spacing w:after="0" w:line="240" w:lineRule="auto"/>
      <w:jc w:val="both"/>
      <w:rPr>
        <w:rFonts w:eastAsia="Calibri" w:cs="Times New Roman"/>
        <w:b/>
        <w:bCs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797"/>
    <w:multiLevelType w:val="hybridMultilevel"/>
    <w:tmpl w:val="F1B4054A"/>
    <w:lvl w:ilvl="0" w:tplc="239C6D66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72784E"/>
    <w:multiLevelType w:val="hybridMultilevel"/>
    <w:tmpl w:val="C7EAFCA0"/>
    <w:lvl w:ilvl="0" w:tplc="0D944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97466"/>
    <w:multiLevelType w:val="hybridMultilevel"/>
    <w:tmpl w:val="8C9A7048"/>
    <w:lvl w:ilvl="0" w:tplc="8E5034C4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7F94703"/>
    <w:multiLevelType w:val="hybridMultilevel"/>
    <w:tmpl w:val="C7106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E2E86"/>
    <w:multiLevelType w:val="hybridMultilevel"/>
    <w:tmpl w:val="28360E9C"/>
    <w:lvl w:ilvl="0" w:tplc="EEE0A1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46BC"/>
    <w:multiLevelType w:val="hybridMultilevel"/>
    <w:tmpl w:val="BA969EA8"/>
    <w:lvl w:ilvl="0" w:tplc="BC94FC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2D19ED"/>
    <w:multiLevelType w:val="hybridMultilevel"/>
    <w:tmpl w:val="2F122724"/>
    <w:lvl w:ilvl="0" w:tplc="171CF67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1574"/>
    <w:multiLevelType w:val="hybridMultilevel"/>
    <w:tmpl w:val="5D1C79E4"/>
    <w:lvl w:ilvl="0" w:tplc="8E5034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DA7446"/>
    <w:multiLevelType w:val="hybridMultilevel"/>
    <w:tmpl w:val="090A06BA"/>
    <w:lvl w:ilvl="0" w:tplc="C5FE37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B136B4"/>
    <w:multiLevelType w:val="hybridMultilevel"/>
    <w:tmpl w:val="C67034E2"/>
    <w:lvl w:ilvl="0" w:tplc="DBF60DDA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81" w:hanging="360"/>
      </w:pPr>
    </w:lvl>
    <w:lvl w:ilvl="2" w:tplc="0415001B" w:tentative="1">
      <w:start w:val="1"/>
      <w:numFmt w:val="lowerRoman"/>
      <w:lvlText w:val="%3."/>
      <w:lvlJc w:val="right"/>
      <w:pPr>
        <w:ind w:left="8301" w:hanging="180"/>
      </w:pPr>
    </w:lvl>
    <w:lvl w:ilvl="3" w:tplc="0415000F">
      <w:start w:val="1"/>
      <w:numFmt w:val="decimal"/>
      <w:lvlText w:val="%4."/>
      <w:lvlJc w:val="left"/>
      <w:pPr>
        <w:ind w:left="9021" w:hanging="360"/>
      </w:pPr>
    </w:lvl>
    <w:lvl w:ilvl="4" w:tplc="04150019" w:tentative="1">
      <w:start w:val="1"/>
      <w:numFmt w:val="lowerLetter"/>
      <w:lvlText w:val="%5."/>
      <w:lvlJc w:val="left"/>
      <w:pPr>
        <w:ind w:left="9741" w:hanging="360"/>
      </w:pPr>
    </w:lvl>
    <w:lvl w:ilvl="5" w:tplc="0415001B" w:tentative="1">
      <w:start w:val="1"/>
      <w:numFmt w:val="lowerRoman"/>
      <w:lvlText w:val="%6."/>
      <w:lvlJc w:val="right"/>
      <w:pPr>
        <w:ind w:left="10461" w:hanging="180"/>
      </w:pPr>
    </w:lvl>
    <w:lvl w:ilvl="6" w:tplc="0415000F" w:tentative="1">
      <w:start w:val="1"/>
      <w:numFmt w:val="decimal"/>
      <w:lvlText w:val="%7."/>
      <w:lvlJc w:val="left"/>
      <w:pPr>
        <w:ind w:left="11181" w:hanging="360"/>
      </w:pPr>
    </w:lvl>
    <w:lvl w:ilvl="7" w:tplc="04150019" w:tentative="1">
      <w:start w:val="1"/>
      <w:numFmt w:val="lowerLetter"/>
      <w:lvlText w:val="%8."/>
      <w:lvlJc w:val="left"/>
      <w:pPr>
        <w:ind w:left="11901" w:hanging="360"/>
      </w:pPr>
    </w:lvl>
    <w:lvl w:ilvl="8" w:tplc="0415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10">
    <w:nsid w:val="541B5394"/>
    <w:multiLevelType w:val="hybridMultilevel"/>
    <w:tmpl w:val="37AC3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0112D"/>
    <w:multiLevelType w:val="hybridMultilevel"/>
    <w:tmpl w:val="F370D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50D7D"/>
    <w:multiLevelType w:val="hybridMultilevel"/>
    <w:tmpl w:val="F25A0930"/>
    <w:lvl w:ilvl="0" w:tplc="F16A0D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C4428E"/>
    <w:multiLevelType w:val="hybridMultilevel"/>
    <w:tmpl w:val="EA9E7172"/>
    <w:lvl w:ilvl="0" w:tplc="845659F2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62D4B"/>
    <w:multiLevelType w:val="hybridMultilevel"/>
    <w:tmpl w:val="C7106D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9B541A"/>
    <w:multiLevelType w:val="hybridMultilevel"/>
    <w:tmpl w:val="5BC28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F5F46"/>
    <w:multiLevelType w:val="hybridMultilevel"/>
    <w:tmpl w:val="960A902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FB35C17"/>
    <w:multiLevelType w:val="hybridMultilevel"/>
    <w:tmpl w:val="92961A02"/>
    <w:lvl w:ilvl="0" w:tplc="9AAAF04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"/>
  </w:num>
  <w:num w:numId="5">
    <w:abstractNumId w:val="12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5"/>
  </w:num>
  <w:num w:numId="13">
    <w:abstractNumId w:val="10"/>
  </w:num>
  <w:num w:numId="14">
    <w:abstractNumId w:val="8"/>
  </w:num>
  <w:num w:numId="15">
    <w:abstractNumId w:val="4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8C"/>
    <w:rsid w:val="00073870"/>
    <w:rsid w:val="0014690E"/>
    <w:rsid w:val="001C60A1"/>
    <w:rsid w:val="003B1490"/>
    <w:rsid w:val="003C1E6C"/>
    <w:rsid w:val="00446FBD"/>
    <w:rsid w:val="004A57BB"/>
    <w:rsid w:val="006B20C1"/>
    <w:rsid w:val="006C42C5"/>
    <w:rsid w:val="00762B4F"/>
    <w:rsid w:val="007E28CF"/>
    <w:rsid w:val="00CE3C8C"/>
    <w:rsid w:val="00F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C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C8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8C"/>
  </w:style>
  <w:style w:type="paragraph" w:styleId="Bezodstpw">
    <w:name w:val="No Spacing"/>
    <w:uiPriority w:val="1"/>
    <w:qFormat/>
    <w:rsid w:val="00CE3C8C"/>
    <w:pPr>
      <w:spacing w:after="0" w:line="240" w:lineRule="auto"/>
    </w:pPr>
  </w:style>
  <w:style w:type="paragraph" w:customStyle="1" w:styleId="Default">
    <w:name w:val="Default"/>
    <w:rsid w:val="00CE3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3C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C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C8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8C"/>
  </w:style>
  <w:style w:type="paragraph" w:styleId="Bezodstpw">
    <w:name w:val="No Spacing"/>
    <w:uiPriority w:val="1"/>
    <w:qFormat/>
    <w:rsid w:val="00CE3C8C"/>
    <w:pPr>
      <w:spacing w:after="0" w:line="240" w:lineRule="auto"/>
    </w:pPr>
  </w:style>
  <w:style w:type="paragraph" w:customStyle="1" w:styleId="Default">
    <w:name w:val="Default"/>
    <w:rsid w:val="00CE3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3C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ws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dcterms:created xsi:type="dcterms:W3CDTF">2021-10-21T12:56:00Z</dcterms:created>
  <dcterms:modified xsi:type="dcterms:W3CDTF">2021-10-22T10:38:00Z</dcterms:modified>
</cp:coreProperties>
</file>