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DCB" w:rsidRDefault="00330DCB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 w:rsidRPr="00330DCB"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  <w:t>Załącznik nr 10 do SWZ</w:t>
      </w:r>
    </w:p>
    <w:p w:rsidR="003F3171" w:rsidRDefault="003F3171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  <w:bookmarkStart w:id="0" w:name="_GoBack"/>
      <w:bookmarkEnd w:id="0"/>
    </w:p>
    <w:p w:rsidR="003F3171" w:rsidRPr="00330DCB" w:rsidRDefault="003F3171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</w:p>
    <w:p w:rsidR="00FE760F" w:rsidRPr="000205CF" w:rsidRDefault="008C001C" w:rsidP="00F547F5">
      <w:pPr>
        <w:spacing w:line="240" w:lineRule="auto"/>
        <w:jc w:val="center"/>
        <w:rPr>
          <w:b/>
          <w:bCs/>
          <w:lang w:eastAsia="pl-PL"/>
        </w:rPr>
      </w:pPr>
      <w:r w:rsidRPr="000205CF">
        <w:rPr>
          <w:rFonts w:ascii="Arial" w:hAnsi="Arial" w:cs="Arial"/>
          <w:b/>
          <w:color w:val="000000"/>
          <w:lang w:eastAsia="pl-PL"/>
        </w:rPr>
        <w:t>Wykaz rachunków bankowych do obsługi budżetu Powiatu Poddębickiego</w:t>
      </w:r>
    </w:p>
    <w:p w:rsidR="00FE760F" w:rsidRPr="000205CF" w:rsidRDefault="00FE760F" w:rsidP="005C24B5">
      <w:pPr>
        <w:spacing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</w:p>
    <w:p w:rsidR="00FE760F" w:rsidRPr="000205CF" w:rsidRDefault="00FE760F" w:rsidP="00F76709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857291">
        <w:rPr>
          <w:rFonts w:ascii="Arial" w:hAnsi="Arial" w:cs="Arial"/>
          <w:lang w:eastAsia="pl-PL"/>
        </w:rPr>
        <w:t>–</w:t>
      </w:r>
      <w:r w:rsidR="002048EB" w:rsidRPr="000205CF">
        <w:rPr>
          <w:rFonts w:ascii="Arial" w:hAnsi="Arial" w:cs="Arial"/>
          <w:lang w:eastAsia="pl-PL"/>
        </w:rPr>
        <w:t xml:space="preserve"> Organ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F547F5" w:rsidP="00B7647F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</w:rPr>
        <w:t>Rachunek dochodów własnych Starostwa Powiatowego w Poddębicach</w:t>
      </w:r>
      <w:r w:rsidR="00857291">
        <w:rPr>
          <w:rFonts w:ascii="Arial" w:hAnsi="Arial" w:cs="Arial"/>
        </w:rPr>
        <w:t>.</w:t>
      </w:r>
    </w:p>
    <w:p w:rsidR="00F547F5" w:rsidRPr="000205CF" w:rsidRDefault="00F547F5" w:rsidP="00B7647F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</w:rPr>
        <w:t>Rachunek wydatków bieżących Starostwa Powiatowego w Poddębicach</w:t>
      </w:r>
      <w:r w:rsidR="00857291">
        <w:rPr>
          <w:rFonts w:ascii="Arial" w:hAnsi="Arial" w:cs="Arial"/>
        </w:rPr>
        <w:t>.</w:t>
      </w:r>
    </w:p>
    <w:p w:rsidR="00B7647F" w:rsidRPr="000205CF" w:rsidRDefault="00B7647F" w:rsidP="00B7647F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>Rachunek Zakładowego Funduszu Świadczeń Socjalnych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85729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B7647F" w:rsidRPr="000205CF">
        <w:rPr>
          <w:rFonts w:ascii="Arial" w:hAnsi="Arial" w:cs="Arial"/>
          <w:lang w:eastAsia="pl-PL"/>
        </w:rPr>
        <w:t>„Centralizacja Vat”</w:t>
      </w:r>
      <w:r>
        <w:rPr>
          <w:rFonts w:ascii="Arial" w:hAnsi="Arial" w:cs="Arial"/>
          <w:lang w:eastAsia="pl-PL"/>
        </w:rPr>
        <w:t>.</w:t>
      </w:r>
    </w:p>
    <w:p w:rsidR="00FE760F" w:rsidRPr="000205CF" w:rsidRDefault="00FE760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B7647F" w:rsidRPr="000205CF">
        <w:rPr>
          <w:rFonts w:ascii="Arial" w:hAnsi="Arial" w:cs="Arial"/>
          <w:lang w:eastAsia="pl-PL"/>
        </w:rPr>
        <w:t>Sum D</w:t>
      </w:r>
      <w:r w:rsidRPr="000205CF">
        <w:rPr>
          <w:rFonts w:ascii="Arial" w:hAnsi="Arial" w:cs="Arial"/>
          <w:lang w:eastAsia="pl-PL"/>
        </w:rPr>
        <w:t>epozytowych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B7647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F03F07" w:rsidRPr="000205CF">
        <w:rPr>
          <w:rFonts w:ascii="Arial" w:hAnsi="Arial" w:cs="Arial"/>
        </w:rPr>
        <w:t xml:space="preserve">dochodów Skarbu Państwa - </w:t>
      </w:r>
      <w:r w:rsidRPr="000205CF">
        <w:rPr>
          <w:rFonts w:ascii="Arial" w:hAnsi="Arial" w:cs="Arial"/>
          <w:lang w:eastAsia="pl-PL"/>
        </w:rPr>
        <w:t>Wieczyste użytkowanie gruntów</w:t>
      </w:r>
      <w:r w:rsidR="00857291">
        <w:rPr>
          <w:rFonts w:ascii="Arial" w:hAnsi="Arial" w:cs="Arial"/>
          <w:lang w:eastAsia="pl-PL"/>
        </w:rPr>
        <w:t>.</w:t>
      </w:r>
    </w:p>
    <w:p w:rsidR="00FE760F" w:rsidRPr="000205CF" w:rsidRDefault="00B7647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>Rachunek</w:t>
      </w:r>
      <w:r w:rsidR="00FE760F" w:rsidRPr="000205CF">
        <w:rPr>
          <w:rFonts w:ascii="Arial" w:hAnsi="Arial" w:cs="Arial"/>
          <w:lang w:eastAsia="pl-PL"/>
        </w:rPr>
        <w:t xml:space="preserve"> </w:t>
      </w:r>
      <w:r w:rsidR="00F03F07" w:rsidRPr="000205CF">
        <w:rPr>
          <w:rFonts w:ascii="Arial" w:hAnsi="Arial" w:cs="Arial"/>
        </w:rPr>
        <w:t xml:space="preserve">dochodów Skarbu Państwa  </w:t>
      </w:r>
      <w:r w:rsidR="00F547F5" w:rsidRPr="000205CF">
        <w:rPr>
          <w:rFonts w:ascii="Arial" w:hAnsi="Arial" w:cs="Arial"/>
        </w:rPr>
        <w:t xml:space="preserve">- </w:t>
      </w:r>
      <w:r w:rsidR="00FE760F" w:rsidRPr="000205CF">
        <w:rPr>
          <w:rFonts w:ascii="Arial" w:hAnsi="Arial" w:cs="Arial"/>
          <w:lang w:eastAsia="pl-PL"/>
        </w:rPr>
        <w:t xml:space="preserve">Opłaty </w:t>
      </w:r>
      <w:r w:rsidRPr="000205CF">
        <w:rPr>
          <w:rFonts w:ascii="Arial" w:hAnsi="Arial" w:cs="Arial"/>
          <w:lang w:eastAsia="pl-PL"/>
        </w:rPr>
        <w:t>za wyżywienie w PŚDS</w:t>
      </w:r>
      <w:r w:rsidR="00857291">
        <w:rPr>
          <w:rFonts w:ascii="Arial" w:hAnsi="Arial" w:cs="Arial"/>
          <w:lang w:eastAsia="pl-PL"/>
        </w:rPr>
        <w:t>.</w:t>
      </w:r>
    </w:p>
    <w:p w:rsidR="00A630C4" w:rsidRPr="00857291" w:rsidRDefault="00857291" w:rsidP="00A630C4">
      <w:pPr>
        <w:numPr>
          <w:ilvl w:val="0"/>
          <w:numId w:val="1"/>
        </w:numPr>
        <w:tabs>
          <w:tab w:val="clear" w:pos="1080"/>
          <w:tab w:val="num" w:pos="142"/>
        </w:tabs>
        <w:spacing w:after="0" w:line="240" w:lineRule="auto"/>
        <w:ind w:left="0" w:firstLine="0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 xml:space="preserve">Rachunek </w:t>
      </w:r>
      <w:r w:rsidRPr="00857291">
        <w:rPr>
          <w:rFonts w:ascii="Arial" w:hAnsi="Arial" w:cs="Arial"/>
        </w:rPr>
        <w:t xml:space="preserve">dochodów </w:t>
      </w:r>
      <w:r w:rsidR="00A630C4" w:rsidRPr="00857291">
        <w:rPr>
          <w:rFonts w:ascii="Arial" w:hAnsi="Arial" w:cs="Arial"/>
          <w:lang w:eastAsia="pl-PL"/>
        </w:rPr>
        <w:t>z tyt</w:t>
      </w:r>
      <w:r w:rsidRPr="00857291">
        <w:rPr>
          <w:rFonts w:ascii="Arial" w:hAnsi="Arial" w:cs="Arial"/>
          <w:lang w:eastAsia="pl-PL"/>
        </w:rPr>
        <w:t>ułu</w:t>
      </w:r>
      <w:r w:rsidR="00A630C4" w:rsidRPr="00857291">
        <w:rPr>
          <w:rFonts w:ascii="Arial" w:hAnsi="Arial" w:cs="Arial"/>
          <w:lang w:eastAsia="pl-PL"/>
        </w:rPr>
        <w:t xml:space="preserve"> opłat za pracę cudzoziemców</w:t>
      </w:r>
      <w:r w:rsidRPr="00857291">
        <w:rPr>
          <w:rFonts w:ascii="Arial" w:hAnsi="Arial" w:cs="Arial"/>
          <w:lang w:eastAsia="pl-PL"/>
        </w:rPr>
        <w:t>.</w:t>
      </w:r>
    </w:p>
    <w:p w:rsidR="00FE760F" w:rsidRDefault="0085729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left="720" w:hanging="720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 xml:space="preserve">Rachunek </w:t>
      </w:r>
      <w:r w:rsidRPr="00857291">
        <w:rPr>
          <w:rFonts w:ascii="Arial" w:hAnsi="Arial" w:cs="Arial"/>
        </w:rPr>
        <w:t xml:space="preserve">dochodów </w:t>
      </w:r>
      <w:r w:rsidRPr="00857291">
        <w:rPr>
          <w:rFonts w:ascii="Arial" w:hAnsi="Arial" w:cs="Arial"/>
          <w:lang w:eastAsia="pl-PL"/>
        </w:rPr>
        <w:t>z tytułu</w:t>
      </w:r>
      <w:r w:rsidR="00B7647F" w:rsidRPr="00857291">
        <w:rPr>
          <w:rFonts w:ascii="Arial" w:hAnsi="Arial" w:cs="Arial"/>
          <w:lang w:eastAsia="pl-PL"/>
        </w:rPr>
        <w:t xml:space="preserve"> </w:t>
      </w:r>
      <w:r w:rsidR="00FE760F" w:rsidRPr="00857291">
        <w:rPr>
          <w:rFonts w:ascii="Arial" w:hAnsi="Arial" w:cs="Arial"/>
          <w:lang w:eastAsia="pl-PL"/>
        </w:rPr>
        <w:t>gospodarowania zasob</w:t>
      </w:r>
      <w:r w:rsidR="00B7647F" w:rsidRPr="00857291">
        <w:rPr>
          <w:rFonts w:ascii="Arial" w:hAnsi="Arial" w:cs="Arial"/>
          <w:lang w:eastAsia="pl-PL"/>
        </w:rPr>
        <w:t>a</w:t>
      </w:r>
      <w:r w:rsidR="00FE760F" w:rsidRPr="00857291">
        <w:rPr>
          <w:rFonts w:ascii="Arial" w:hAnsi="Arial" w:cs="Arial"/>
          <w:lang w:eastAsia="pl-PL"/>
        </w:rPr>
        <w:t>m</w:t>
      </w:r>
      <w:r w:rsidR="00B7647F" w:rsidRPr="00857291">
        <w:rPr>
          <w:rFonts w:ascii="Arial" w:hAnsi="Arial" w:cs="Arial"/>
          <w:lang w:eastAsia="pl-PL"/>
        </w:rPr>
        <w:t>i</w:t>
      </w:r>
      <w:r w:rsidR="00FE760F" w:rsidRPr="00857291">
        <w:rPr>
          <w:rFonts w:ascii="Arial" w:hAnsi="Arial" w:cs="Arial"/>
          <w:lang w:eastAsia="pl-PL"/>
        </w:rPr>
        <w:t xml:space="preserve"> geodezyjnym</w:t>
      </w:r>
      <w:r w:rsidR="00B7647F" w:rsidRPr="00857291">
        <w:rPr>
          <w:rFonts w:ascii="Arial" w:hAnsi="Arial" w:cs="Arial"/>
          <w:lang w:eastAsia="pl-PL"/>
        </w:rPr>
        <w:t>i</w:t>
      </w:r>
      <w:r w:rsidR="00FE760F" w:rsidRPr="00857291">
        <w:rPr>
          <w:rFonts w:ascii="Arial" w:hAnsi="Arial" w:cs="Arial"/>
          <w:lang w:eastAsia="pl-PL"/>
        </w:rPr>
        <w:t xml:space="preserve"> i </w:t>
      </w:r>
      <w:r w:rsidR="00B7647F" w:rsidRPr="00857291">
        <w:rPr>
          <w:rFonts w:ascii="Arial" w:hAnsi="Arial" w:cs="Arial"/>
          <w:lang w:eastAsia="pl-PL"/>
        </w:rPr>
        <w:t>k</w:t>
      </w:r>
      <w:r w:rsidR="00FE760F" w:rsidRPr="00857291">
        <w:rPr>
          <w:rFonts w:ascii="Arial" w:hAnsi="Arial" w:cs="Arial"/>
          <w:lang w:eastAsia="pl-PL"/>
        </w:rPr>
        <w:t>artograficznym</w:t>
      </w:r>
      <w:r w:rsidR="00B7647F" w:rsidRPr="00857291">
        <w:rPr>
          <w:rFonts w:ascii="Arial" w:hAnsi="Arial" w:cs="Arial"/>
          <w:lang w:eastAsia="pl-PL"/>
        </w:rPr>
        <w:t>i</w:t>
      </w:r>
      <w:r w:rsidR="009A49DF">
        <w:rPr>
          <w:rFonts w:ascii="Arial" w:hAnsi="Arial" w:cs="Arial"/>
          <w:lang w:eastAsia="pl-PL"/>
        </w:rPr>
        <w:t>.</w:t>
      </w:r>
    </w:p>
    <w:p w:rsidR="00E566F0" w:rsidRPr="008163E7" w:rsidRDefault="00E566F0" w:rsidP="00E566F0">
      <w:pPr>
        <w:numPr>
          <w:ilvl w:val="0"/>
          <w:numId w:val="1"/>
        </w:numPr>
        <w:tabs>
          <w:tab w:val="clear" w:pos="1080"/>
          <w:tab w:val="num" w:pos="709"/>
        </w:tabs>
        <w:spacing w:after="0" w:line="240" w:lineRule="auto"/>
        <w:ind w:left="709" w:hanging="709"/>
        <w:jc w:val="both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>Rachunek</w:t>
      </w:r>
      <w:r w:rsidRPr="00E566F0">
        <w:rPr>
          <w:rFonts w:ascii="Arial" w:hAnsi="Arial" w:cs="Arial"/>
          <w:lang w:eastAsia="pl-PL"/>
        </w:rPr>
        <w:t xml:space="preserve"> </w:t>
      </w:r>
      <w:r>
        <w:rPr>
          <w:rFonts w:ascii="Arial" w:hAnsi="Arial" w:cs="Arial"/>
          <w:lang w:eastAsia="pl-PL"/>
        </w:rPr>
        <w:t>- d</w:t>
      </w:r>
      <w:r w:rsidRPr="00E566F0">
        <w:rPr>
          <w:rFonts w:ascii="Arial" w:hAnsi="Arial" w:cs="Arial"/>
          <w:lang w:eastAsia="pl-PL"/>
        </w:rPr>
        <w:t xml:space="preserve">ofinansowanie w zakresie przewozów autobusowych o charakterze </w:t>
      </w:r>
      <w:r w:rsidRPr="008163E7">
        <w:rPr>
          <w:rFonts w:ascii="Arial" w:hAnsi="Arial" w:cs="Arial"/>
          <w:lang w:eastAsia="pl-PL"/>
        </w:rPr>
        <w:t>publicznym.</w:t>
      </w:r>
    </w:p>
    <w:p w:rsidR="00E566F0" w:rsidRPr="008163E7" w:rsidRDefault="000C3FA6" w:rsidP="00E566F0">
      <w:pPr>
        <w:numPr>
          <w:ilvl w:val="0"/>
          <w:numId w:val="1"/>
        </w:numPr>
        <w:tabs>
          <w:tab w:val="clear" w:pos="1080"/>
          <w:tab w:val="num" w:pos="709"/>
        </w:tabs>
        <w:spacing w:after="0" w:line="240" w:lineRule="auto"/>
        <w:ind w:hanging="1080"/>
        <w:jc w:val="both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>Rachunek - d</w:t>
      </w:r>
      <w:r w:rsidR="00E566F0" w:rsidRPr="008163E7">
        <w:rPr>
          <w:rFonts w:ascii="Arial" w:hAnsi="Arial" w:cs="Arial"/>
          <w:lang w:eastAsia="pl-PL"/>
        </w:rPr>
        <w:t>epozyt na zabezpieczenie roszczeń z tytułu zbierania odpadów</w:t>
      </w:r>
      <w:r w:rsidR="001723E7" w:rsidRPr="008163E7">
        <w:rPr>
          <w:rFonts w:ascii="Arial" w:hAnsi="Arial" w:cs="Arial"/>
          <w:lang w:eastAsia="pl-PL"/>
        </w:rPr>
        <w:t>.</w:t>
      </w:r>
    </w:p>
    <w:p w:rsidR="00FE760F" w:rsidRPr="008163E7" w:rsidRDefault="00B62E1D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 xml:space="preserve">Rachunek </w:t>
      </w:r>
      <w:r w:rsidR="004F4608">
        <w:rPr>
          <w:rFonts w:ascii="Arial" w:hAnsi="Arial" w:cs="Arial"/>
          <w:lang w:eastAsia="pl-PL"/>
        </w:rPr>
        <w:t>–</w:t>
      </w:r>
      <w:r w:rsidRPr="008163E7">
        <w:rPr>
          <w:rFonts w:ascii="Arial" w:hAnsi="Arial" w:cs="Arial"/>
          <w:lang w:eastAsia="pl-PL"/>
        </w:rPr>
        <w:t xml:space="preserve"> </w:t>
      </w:r>
      <w:r w:rsidR="004F4608">
        <w:rPr>
          <w:rFonts w:ascii="Arial" w:hAnsi="Arial" w:cs="Arial"/>
          <w:lang w:eastAsia="pl-PL"/>
        </w:rPr>
        <w:t>„</w:t>
      </w:r>
      <w:r w:rsidRPr="008163E7">
        <w:rPr>
          <w:rFonts w:ascii="Arial" w:hAnsi="Arial" w:cs="Arial"/>
          <w:lang w:eastAsia="pl-PL"/>
        </w:rPr>
        <w:t>Fundusz przeciwdziałania COVID-19</w:t>
      </w:r>
      <w:r w:rsidR="004F4608">
        <w:rPr>
          <w:rFonts w:ascii="Arial" w:hAnsi="Arial" w:cs="Arial"/>
          <w:lang w:eastAsia="pl-PL"/>
        </w:rPr>
        <w:t>”</w:t>
      </w:r>
      <w:r w:rsidRPr="008163E7">
        <w:rPr>
          <w:rFonts w:ascii="Arial" w:hAnsi="Arial" w:cs="Arial"/>
          <w:lang w:eastAsia="pl-PL"/>
        </w:rPr>
        <w:t>.</w:t>
      </w:r>
    </w:p>
    <w:p w:rsidR="00FE760F" w:rsidRDefault="008163E7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 xml:space="preserve">Rachunek </w:t>
      </w:r>
      <w:r w:rsidR="00E25201">
        <w:rPr>
          <w:rFonts w:ascii="Arial" w:hAnsi="Arial" w:cs="Arial"/>
          <w:lang w:eastAsia="pl-PL"/>
        </w:rPr>
        <w:t>-</w:t>
      </w:r>
      <w:r w:rsidRPr="008163E7"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Pr="008163E7">
        <w:rPr>
          <w:rFonts w:ascii="Arial" w:hAnsi="Arial" w:cs="Arial"/>
          <w:lang w:eastAsia="pl-PL"/>
        </w:rPr>
        <w:t>Łódzkie pomaga</w:t>
      </w:r>
      <w:r w:rsidR="0085403F">
        <w:rPr>
          <w:rFonts w:ascii="Arial" w:hAnsi="Arial" w:cs="Arial"/>
          <w:lang w:eastAsia="pl-PL"/>
        </w:rPr>
        <w:t>”</w:t>
      </w:r>
      <w:r w:rsidRPr="008163E7">
        <w:rPr>
          <w:rFonts w:ascii="Arial" w:hAnsi="Arial" w:cs="Arial"/>
          <w:lang w:eastAsia="pl-PL"/>
        </w:rPr>
        <w:t>.</w:t>
      </w:r>
    </w:p>
    <w:p w:rsidR="008446F1" w:rsidRDefault="00E2520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>Rachunek</w:t>
      </w:r>
      <w:r>
        <w:rPr>
          <w:rFonts w:ascii="Arial" w:hAnsi="Arial" w:cs="Arial"/>
          <w:lang w:eastAsia="pl-PL"/>
        </w:rPr>
        <w:t xml:space="preserve"> </w:t>
      </w:r>
      <w:r w:rsidR="00347042">
        <w:rPr>
          <w:rFonts w:ascii="Arial" w:hAnsi="Arial" w:cs="Arial"/>
          <w:lang w:eastAsia="pl-PL"/>
        </w:rPr>
        <w:t>-</w:t>
      </w:r>
      <w:r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="008446F1">
        <w:rPr>
          <w:rFonts w:ascii="Arial" w:hAnsi="Arial" w:cs="Arial"/>
          <w:lang w:eastAsia="pl-PL"/>
        </w:rPr>
        <w:t>Rządowy Fundusz Inwestycji Lokalnych</w:t>
      </w:r>
      <w:r w:rsidR="0085403F">
        <w:rPr>
          <w:rFonts w:ascii="Arial" w:hAnsi="Arial" w:cs="Arial"/>
          <w:lang w:eastAsia="pl-PL"/>
        </w:rPr>
        <w:t>”</w:t>
      </w:r>
      <w:r w:rsidR="002F785C">
        <w:rPr>
          <w:rFonts w:ascii="Arial" w:hAnsi="Arial" w:cs="Arial"/>
          <w:lang w:eastAsia="pl-PL"/>
        </w:rPr>
        <w:t>.</w:t>
      </w:r>
    </w:p>
    <w:p w:rsidR="001945EB" w:rsidRPr="001945EB" w:rsidRDefault="001945EB" w:rsidP="000E396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Rachunek </w:t>
      </w:r>
      <w:r w:rsidR="00347042">
        <w:rPr>
          <w:rFonts w:ascii="Arial" w:hAnsi="Arial" w:cs="Arial"/>
          <w:lang w:eastAsia="pl-PL"/>
        </w:rPr>
        <w:t>-</w:t>
      </w:r>
      <w:r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Pr="001945EB">
        <w:rPr>
          <w:rFonts w:ascii="Arial" w:hAnsi="Arial" w:cs="Arial"/>
          <w:lang w:eastAsia="pl-PL"/>
        </w:rPr>
        <w:t xml:space="preserve">Opieka </w:t>
      </w:r>
      <w:proofErr w:type="spellStart"/>
      <w:r w:rsidRPr="001945EB">
        <w:rPr>
          <w:rFonts w:ascii="Arial" w:hAnsi="Arial" w:cs="Arial"/>
          <w:lang w:eastAsia="pl-PL"/>
        </w:rPr>
        <w:t>wytchnieniowa</w:t>
      </w:r>
      <w:proofErr w:type="spellEnd"/>
      <w:r w:rsidR="0085403F">
        <w:rPr>
          <w:rFonts w:ascii="Arial" w:hAnsi="Arial" w:cs="Arial"/>
          <w:lang w:eastAsia="pl-PL"/>
        </w:rPr>
        <w:t>”</w:t>
      </w:r>
      <w:r w:rsidRPr="001945EB">
        <w:rPr>
          <w:rFonts w:ascii="Arial" w:hAnsi="Arial" w:cs="Arial"/>
          <w:lang w:eastAsia="pl-PL"/>
        </w:rPr>
        <w:t>.</w:t>
      </w:r>
    </w:p>
    <w:p w:rsidR="008446F1" w:rsidRPr="00347042" w:rsidRDefault="000A21B4" w:rsidP="000A21B4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</w:t>
      </w:r>
      <w:r w:rsidR="008446F1" w:rsidRPr="00347042">
        <w:rPr>
          <w:rFonts w:ascii="Arial" w:hAnsi="Arial" w:cs="Arial"/>
          <w:lang w:eastAsia="pl-PL"/>
        </w:rPr>
        <w:t>Międzynarodowa mobilność edukacyjna</w:t>
      </w:r>
      <w:r w:rsidRPr="00347042">
        <w:rPr>
          <w:rFonts w:ascii="Arial" w:hAnsi="Arial" w:cs="Arial"/>
          <w:lang w:eastAsia="pl-PL"/>
        </w:rPr>
        <w:t xml:space="preserve"> uczniów i absolwentów oraz kadry kształcenia zawodowego”</w:t>
      </w:r>
      <w:r w:rsidR="002F785C" w:rsidRPr="00347042">
        <w:rPr>
          <w:rFonts w:ascii="Arial" w:hAnsi="Arial" w:cs="Arial"/>
          <w:lang w:eastAsia="pl-PL"/>
        </w:rPr>
        <w:t>.</w:t>
      </w:r>
    </w:p>
    <w:p w:rsidR="008446F1" w:rsidRPr="00347042" w:rsidRDefault="000A21B4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</w:t>
      </w:r>
      <w:r w:rsidR="008446F1" w:rsidRPr="00347042">
        <w:rPr>
          <w:rFonts w:ascii="Arial" w:hAnsi="Arial" w:cs="Arial"/>
          <w:lang w:eastAsia="pl-PL"/>
        </w:rPr>
        <w:t>Staże drogą do sukcesu</w:t>
      </w:r>
      <w:r w:rsidRPr="00347042">
        <w:rPr>
          <w:rFonts w:ascii="Arial" w:hAnsi="Arial" w:cs="Arial"/>
          <w:lang w:eastAsia="pl-PL"/>
        </w:rPr>
        <w:t>”</w:t>
      </w:r>
      <w:r w:rsidR="002F785C" w:rsidRPr="00347042">
        <w:rPr>
          <w:rFonts w:ascii="Arial" w:hAnsi="Arial" w:cs="Arial"/>
          <w:lang w:eastAsia="pl-PL"/>
        </w:rPr>
        <w:t>.</w:t>
      </w:r>
    </w:p>
    <w:p w:rsidR="00CC2732" w:rsidRPr="00347042" w:rsidRDefault="00CC2732" w:rsidP="00CC2732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 w:rsidRP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„P</w:t>
      </w:r>
      <w:r w:rsidR="00347042" w:rsidRPr="00347042">
        <w:rPr>
          <w:rFonts w:ascii="Arial" w:hAnsi="Arial" w:cs="Arial"/>
          <w:lang w:eastAsia="pl-PL"/>
        </w:rPr>
        <w:t>raktyki międzynarodowe kluczem do rozwoju zawodowego uczniów Powiatu Poddębickiego”</w:t>
      </w:r>
      <w:r w:rsidRPr="00347042">
        <w:rPr>
          <w:rFonts w:ascii="Arial" w:hAnsi="Arial" w:cs="Arial"/>
          <w:lang w:eastAsia="pl-PL"/>
        </w:rPr>
        <w:t>.</w:t>
      </w:r>
    </w:p>
    <w:p w:rsidR="00347042" w:rsidRPr="00347042" w:rsidRDefault="00347042" w:rsidP="00CC2732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UE ZSP - „Ponadnarodowa mobilność uczniów”.</w:t>
      </w:r>
    </w:p>
    <w:p w:rsidR="000A21B4" w:rsidRPr="00347042" w:rsidRDefault="000A21B4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 xml:space="preserve">Projekt PCPR </w:t>
      </w:r>
      <w:r w:rsidR="002F785C" w:rsidRPr="00347042">
        <w:rPr>
          <w:rFonts w:ascii="Arial" w:hAnsi="Arial" w:cs="Arial"/>
          <w:lang w:eastAsia="pl-PL"/>
        </w:rPr>
        <w:t xml:space="preserve">- </w:t>
      </w:r>
      <w:r w:rsidRPr="00347042">
        <w:rPr>
          <w:rFonts w:ascii="Arial" w:hAnsi="Arial" w:cs="Arial"/>
          <w:lang w:eastAsia="pl-PL"/>
        </w:rPr>
        <w:t>„Mama wraca do pracy”</w:t>
      </w:r>
      <w:r w:rsidR="002F785C" w:rsidRPr="00347042">
        <w:rPr>
          <w:rFonts w:ascii="Arial" w:hAnsi="Arial" w:cs="Arial"/>
          <w:lang w:eastAsia="pl-PL"/>
        </w:rPr>
        <w:t>.</w:t>
      </w:r>
    </w:p>
    <w:p w:rsidR="00FE760F" w:rsidRPr="000205CF" w:rsidRDefault="00FE760F" w:rsidP="005C24B5">
      <w:pPr>
        <w:spacing w:line="240" w:lineRule="auto"/>
        <w:ind w:left="720"/>
        <w:rPr>
          <w:rFonts w:ascii="Arial" w:hAnsi="Arial" w:cs="Arial"/>
          <w:color w:val="F79646" w:themeColor="accent6"/>
          <w:lang w:eastAsia="pl-PL"/>
        </w:rPr>
      </w:pPr>
    </w:p>
    <w:p w:rsidR="00FE760F" w:rsidRPr="00F547F5" w:rsidRDefault="00FE760F" w:rsidP="005C24B5">
      <w:pPr>
        <w:spacing w:line="240" w:lineRule="auto"/>
        <w:ind w:left="360"/>
        <w:rPr>
          <w:rFonts w:ascii="Arial" w:hAnsi="Arial" w:cs="Arial"/>
          <w:color w:val="F79646" w:themeColor="accent6"/>
          <w:sz w:val="24"/>
          <w:szCs w:val="24"/>
          <w:lang w:eastAsia="pl-PL"/>
        </w:rPr>
      </w:pPr>
    </w:p>
    <w:p w:rsidR="00FE760F" w:rsidRPr="00F547F5" w:rsidRDefault="00FE760F">
      <w:pPr>
        <w:rPr>
          <w:rFonts w:ascii="Arial" w:hAnsi="Arial" w:cs="Arial"/>
          <w:sz w:val="24"/>
          <w:szCs w:val="24"/>
        </w:rPr>
      </w:pPr>
    </w:p>
    <w:sectPr w:rsidR="00FE760F" w:rsidRPr="00F547F5" w:rsidSect="0069538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DCB" w:rsidRDefault="00330DCB" w:rsidP="00330DCB">
      <w:pPr>
        <w:spacing w:after="0" w:line="240" w:lineRule="auto"/>
      </w:pPr>
      <w:r>
        <w:separator/>
      </w:r>
    </w:p>
  </w:endnote>
  <w:endnote w:type="continuationSeparator" w:id="0">
    <w:p w:rsidR="00330DCB" w:rsidRDefault="00330DCB" w:rsidP="00330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DCB" w:rsidRDefault="00330DCB" w:rsidP="00330DCB">
      <w:pPr>
        <w:spacing w:after="0" w:line="240" w:lineRule="auto"/>
      </w:pPr>
      <w:r>
        <w:separator/>
      </w:r>
    </w:p>
  </w:footnote>
  <w:footnote w:type="continuationSeparator" w:id="0">
    <w:p w:rsidR="00330DCB" w:rsidRDefault="00330DCB" w:rsidP="00330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75" w:rsidRDefault="00E53E75">
    <w:pPr>
      <w:pStyle w:val="Nagwek"/>
    </w:pPr>
    <w:r w:rsidRPr="00135999">
      <w:rPr>
        <w:noProof/>
      </w:rPr>
      <w:drawing>
        <wp:inline distT="0" distB="0" distL="0" distR="0" wp14:anchorId="3CC98895" wp14:editId="1A899A04">
          <wp:extent cx="1619250" cy="609600"/>
          <wp:effectExtent l="0" t="0" r="0" b="0"/>
          <wp:docPr id="4" name="Obraz 4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C487A"/>
    <w:multiLevelType w:val="hybridMultilevel"/>
    <w:tmpl w:val="83FE1AB0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B5"/>
    <w:rsid w:val="000205CF"/>
    <w:rsid w:val="00027467"/>
    <w:rsid w:val="000A21B4"/>
    <w:rsid w:val="000C3FA6"/>
    <w:rsid w:val="001723E7"/>
    <w:rsid w:val="001945EB"/>
    <w:rsid w:val="002048EB"/>
    <w:rsid w:val="00297F99"/>
    <w:rsid w:val="002C29AC"/>
    <w:rsid w:val="002C38A6"/>
    <w:rsid w:val="002F785C"/>
    <w:rsid w:val="00330DCB"/>
    <w:rsid w:val="00347042"/>
    <w:rsid w:val="003F3171"/>
    <w:rsid w:val="004F4608"/>
    <w:rsid w:val="005C24B5"/>
    <w:rsid w:val="006130E7"/>
    <w:rsid w:val="00695382"/>
    <w:rsid w:val="006A3844"/>
    <w:rsid w:val="006A3FA1"/>
    <w:rsid w:val="006B786C"/>
    <w:rsid w:val="008163E7"/>
    <w:rsid w:val="008446F1"/>
    <w:rsid w:val="0085403F"/>
    <w:rsid w:val="00857291"/>
    <w:rsid w:val="0085760D"/>
    <w:rsid w:val="008C001C"/>
    <w:rsid w:val="00982F98"/>
    <w:rsid w:val="009A49DF"/>
    <w:rsid w:val="00A10536"/>
    <w:rsid w:val="00A564C5"/>
    <w:rsid w:val="00A630C4"/>
    <w:rsid w:val="00B254C9"/>
    <w:rsid w:val="00B2746F"/>
    <w:rsid w:val="00B62E1D"/>
    <w:rsid w:val="00B7647F"/>
    <w:rsid w:val="00BF1B0A"/>
    <w:rsid w:val="00CC2732"/>
    <w:rsid w:val="00DE629D"/>
    <w:rsid w:val="00E25201"/>
    <w:rsid w:val="00E53E75"/>
    <w:rsid w:val="00E566F0"/>
    <w:rsid w:val="00F03F07"/>
    <w:rsid w:val="00F547F5"/>
    <w:rsid w:val="00F76709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C40965A-EF94-4A6D-ABFF-F827A3F9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5382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5C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3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A6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330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DCB"/>
    <w:rPr>
      <w:rFonts w:cs="Calibri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30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DC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1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Inwestycje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Kaźmierczak</dc:creator>
  <cp:keywords/>
  <dc:description/>
  <cp:lastModifiedBy>Natalia Strzałkowska</cp:lastModifiedBy>
  <cp:revision>35</cp:revision>
  <cp:lastPrinted>2021-07-22T09:15:00Z</cp:lastPrinted>
  <dcterms:created xsi:type="dcterms:W3CDTF">2017-08-10T11:25:00Z</dcterms:created>
  <dcterms:modified xsi:type="dcterms:W3CDTF">2021-07-22T10:25:00Z</dcterms:modified>
</cp:coreProperties>
</file>