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7147E2B" w:rsidR="0020799D" w:rsidRDefault="00AA1AF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13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</w:t>
      </w:r>
      <w:r>
        <w:rPr>
          <w:rFonts w:asciiTheme="majorHAnsi" w:eastAsia="Times New Roman" w:hAnsiTheme="majorHAnsi" w:cs="Arial"/>
          <w:snapToGrid w:val="0"/>
          <w:lang w:eastAsia="pl-PL"/>
        </w:rPr>
        <w:t>04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23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64FEDB0" w14:textId="6B7AA5B7" w:rsidR="008E7063" w:rsidRPr="005A6B94" w:rsidRDefault="008E706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color w:val="1F497D" w:themeColor="text2"/>
          <w:sz w:val="18"/>
          <w:szCs w:val="18"/>
          <w:lang w:eastAsia="pl-PL"/>
        </w:rPr>
      </w:pPr>
    </w:p>
    <w:p w14:paraId="235E6E21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8B39EC2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B5CC596" w14:textId="18EF2261" w:rsidR="0020799D" w:rsidRDefault="00AA1AF3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Gmina Miejska Giżycko</w:t>
      </w:r>
      <w:r>
        <w:rPr>
          <w:rFonts w:asciiTheme="majorHAnsi" w:eastAsia="Times New Roman" w:hAnsiTheme="majorHAnsi" w:cs="Arial"/>
          <w:b/>
          <w:snapToGrid w:val="0"/>
          <w:lang w:eastAsia="pl-PL"/>
        </w:rPr>
        <w:br/>
        <w:t>al. 1 Maja 14</w:t>
      </w:r>
    </w:p>
    <w:p w14:paraId="7CE1FB5F" w14:textId="24A06FE2" w:rsidR="00AA1AF3" w:rsidRPr="0020799D" w:rsidRDefault="00AA1AF3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11-500 Giżycko</w:t>
      </w:r>
    </w:p>
    <w:p w14:paraId="4114F404" w14:textId="77777777" w:rsid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E7FBCF6" w14:textId="77777777" w:rsidR="00AA1AF3" w:rsidRPr="0020799D" w:rsidRDefault="00AA1AF3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2FEA6F" w14:textId="3931385A" w:rsidR="0020799D" w:rsidRDefault="0020799D" w:rsidP="00AA1AF3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AA1AF3" w:rsidRPr="004131B1">
        <w:rPr>
          <w:rFonts w:ascii="Tahoma" w:hAnsi="Tahoma" w:cs="Tahoma"/>
          <w:b/>
          <w:bCs/>
          <w:sz w:val="20"/>
          <w:szCs w:val="20"/>
        </w:rPr>
        <w:t xml:space="preserve">UBEZPIECZENIE </w:t>
      </w:r>
      <w:r w:rsidR="00AA1AF3">
        <w:rPr>
          <w:rFonts w:ascii="Tahoma" w:hAnsi="Tahoma" w:cs="Tahoma"/>
          <w:b/>
          <w:bCs/>
          <w:sz w:val="20"/>
          <w:szCs w:val="20"/>
        </w:rPr>
        <w:t xml:space="preserve">GMINY MIEJSKIEJ GIŻYCKO W ZAKRESIE MIENIA </w:t>
      </w:r>
      <w:r w:rsidR="00AA1AF3">
        <w:rPr>
          <w:rFonts w:ascii="Tahoma" w:hAnsi="Tahoma" w:cs="Tahoma"/>
          <w:b/>
          <w:bCs/>
          <w:sz w:val="20"/>
          <w:szCs w:val="20"/>
        </w:rPr>
        <w:br/>
        <w:t>I ODPOWIEDZIALNOŚCI CYWILNEJ ORAZ UBEZPIECZEŃ JEDNOSTEK PŁYWAJĄCYCH</w:t>
      </w:r>
    </w:p>
    <w:p w14:paraId="60E2A797" w14:textId="63D64506" w:rsidR="00FB1A35" w:rsidRPr="008362BA" w:rsidRDefault="00FB1A35" w:rsidP="00AA1AF3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362BA">
        <w:rPr>
          <w:rFonts w:ascii="Tahoma" w:hAnsi="Tahoma" w:cs="Tahoma"/>
          <w:b/>
          <w:bCs/>
          <w:sz w:val="20"/>
          <w:szCs w:val="20"/>
        </w:rPr>
        <w:t>Nr sprawy ZP.271.1.11.2023.JJ</w:t>
      </w:r>
    </w:p>
    <w:p w14:paraId="4CA1FEAC" w14:textId="77777777" w:rsidR="00AA1AF3" w:rsidRPr="0020799D" w:rsidRDefault="00AA1AF3" w:rsidP="00AA1AF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2161E29B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</w:t>
      </w:r>
      <w:r w:rsidR="008362BA">
        <w:rPr>
          <w:rFonts w:asciiTheme="majorHAnsi" w:eastAsia="Calibri" w:hAnsiTheme="majorHAnsi" w:cs="Arial"/>
        </w:rPr>
        <w:t>Z</w:t>
      </w:r>
      <w:r w:rsidR="0020799D" w:rsidRPr="0020799D">
        <w:rPr>
          <w:rFonts w:asciiTheme="majorHAnsi" w:eastAsia="Calibri" w:hAnsiTheme="majorHAnsi" w:cs="Arial"/>
        </w:rPr>
        <w:t xml:space="preserve">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4241"/>
        <w:gridCol w:w="2268"/>
        <w:gridCol w:w="1950"/>
      </w:tblGrid>
      <w:tr w:rsidR="008362BA" w:rsidRPr="008E7063" w14:paraId="0E01F9FA" w14:textId="71D2D671" w:rsidTr="00526281">
        <w:tc>
          <w:tcPr>
            <w:tcW w:w="829" w:type="dxa"/>
            <w:vAlign w:val="center"/>
          </w:tcPr>
          <w:p w14:paraId="2DA7F776" w14:textId="550A2E38" w:rsidR="008362BA" w:rsidRPr="008E7063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</w:t>
            </w:r>
            <w:r>
              <w:rPr>
                <w:rFonts w:asciiTheme="majorHAnsi" w:eastAsia="Calibri" w:hAnsiTheme="majorHAnsi" w:cs="Arial"/>
                <w:b/>
              </w:rPr>
              <w:t>r</w:t>
            </w:r>
            <w:r w:rsidRPr="008E7063">
              <w:rPr>
                <w:rFonts w:asciiTheme="majorHAnsi" w:eastAsia="Calibri" w:hAnsiTheme="majorHAnsi" w:cs="Arial"/>
                <w:b/>
              </w:rPr>
              <w:t xml:space="preserve">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4241" w:type="dxa"/>
            <w:vAlign w:val="center"/>
          </w:tcPr>
          <w:p w14:paraId="1FCD2BBB" w14:textId="433F27B4" w:rsidR="008362BA" w:rsidRPr="008E7063" w:rsidRDefault="008362BA" w:rsidP="008362B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2268" w:type="dxa"/>
          </w:tcPr>
          <w:p w14:paraId="1D1371D0" w14:textId="57909A49" w:rsidR="008362BA" w:rsidRPr="008E7063" w:rsidRDefault="008362BA" w:rsidP="008362B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Cena/koszt </w:t>
            </w:r>
            <w:r>
              <w:rPr>
                <w:rFonts w:asciiTheme="majorHAnsi" w:eastAsia="Calibri" w:hAnsiTheme="majorHAnsi" w:cs="Arial"/>
                <w:b/>
              </w:rPr>
              <w:t>dla  części I Zamówienia Ubezpieczenie mienia i odpowiedzialności</w:t>
            </w:r>
          </w:p>
        </w:tc>
        <w:tc>
          <w:tcPr>
            <w:tcW w:w="1950" w:type="dxa"/>
          </w:tcPr>
          <w:p w14:paraId="40798E88" w14:textId="1B772E43" w:rsidR="008362BA" w:rsidRPr="008E7063" w:rsidRDefault="008362BA" w:rsidP="008362B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Cena/koszt </w:t>
            </w:r>
            <w:r>
              <w:rPr>
                <w:rFonts w:asciiTheme="majorHAnsi" w:eastAsia="Calibri" w:hAnsiTheme="majorHAnsi" w:cs="Arial"/>
                <w:b/>
              </w:rPr>
              <w:t xml:space="preserve">dla </w:t>
            </w:r>
            <w:r>
              <w:rPr>
                <w:rFonts w:asciiTheme="majorHAnsi" w:eastAsia="Calibri" w:hAnsiTheme="majorHAnsi" w:cs="Arial"/>
                <w:b/>
              </w:rPr>
              <w:t>częś</w:t>
            </w:r>
            <w:r>
              <w:rPr>
                <w:rFonts w:asciiTheme="majorHAnsi" w:eastAsia="Calibri" w:hAnsiTheme="majorHAnsi" w:cs="Arial"/>
                <w:b/>
              </w:rPr>
              <w:t>ci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>
              <w:rPr>
                <w:rFonts w:asciiTheme="majorHAnsi" w:eastAsia="Calibri" w:hAnsiTheme="majorHAnsi" w:cs="Arial"/>
                <w:b/>
              </w:rPr>
              <w:t>I</w:t>
            </w:r>
            <w:r>
              <w:rPr>
                <w:rFonts w:asciiTheme="majorHAnsi" w:eastAsia="Calibri" w:hAnsiTheme="majorHAnsi" w:cs="Arial"/>
                <w:b/>
              </w:rPr>
              <w:t xml:space="preserve">I Zamówienia Ubezpieczenie </w:t>
            </w:r>
            <w:r>
              <w:rPr>
                <w:rFonts w:asciiTheme="majorHAnsi" w:eastAsia="Calibri" w:hAnsiTheme="majorHAnsi" w:cs="Arial"/>
                <w:b/>
              </w:rPr>
              <w:t>jednostek pływających</w:t>
            </w:r>
          </w:p>
        </w:tc>
      </w:tr>
      <w:tr w:rsidR="008362BA" w:rsidRPr="008E7063" w14:paraId="1CFD635E" w14:textId="125DDD63" w:rsidTr="00526281">
        <w:tc>
          <w:tcPr>
            <w:tcW w:w="829" w:type="dxa"/>
            <w:vAlign w:val="center"/>
          </w:tcPr>
          <w:p w14:paraId="7CDFB53F" w14:textId="77777777" w:rsidR="008362BA" w:rsidRPr="008E7063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241" w:type="dxa"/>
            <w:vAlign w:val="center"/>
          </w:tcPr>
          <w:p w14:paraId="2031EBFD" w14:textId="77777777" w:rsidR="008362BA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UNIQA Towarzystwo Ubezpieczeń S.A.</w:t>
            </w:r>
          </w:p>
          <w:p w14:paraId="7DB7A7DB" w14:textId="77777777" w:rsidR="008362BA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Chłodna 51, 00-867 Warszawa</w:t>
            </w:r>
          </w:p>
          <w:p w14:paraId="2D393264" w14:textId="4F189923" w:rsidR="008362BA" w:rsidRPr="008E7063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 1070006155</w:t>
            </w:r>
          </w:p>
        </w:tc>
        <w:tc>
          <w:tcPr>
            <w:tcW w:w="2268" w:type="dxa"/>
            <w:vAlign w:val="center"/>
          </w:tcPr>
          <w:p w14:paraId="064EED97" w14:textId="7C6CAF47" w:rsidR="008362BA" w:rsidRPr="008E7063" w:rsidRDefault="008362BA" w:rsidP="008362B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561 888,75 zł</w:t>
            </w:r>
          </w:p>
        </w:tc>
        <w:tc>
          <w:tcPr>
            <w:tcW w:w="1950" w:type="dxa"/>
            <w:vAlign w:val="center"/>
          </w:tcPr>
          <w:p w14:paraId="3602DA9C" w14:textId="03F0680E" w:rsidR="008362BA" w:rsidRDefault="008362BA" w:rsidP="008362B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  <w:tr w:rsidR="008362BA" w:rsidRPr="008E7063" w14:paraId="1DC7E005" w14:textId="26895CA1" w:rsidTr="00526281">
        <w:trPr>
          <w:trHeight w:val="1013"/>
        </w:trPr>
        <w:tc>
          <w:tcPr>
            <w:tcW w:w="829" w:type="dxa"/>
            <w:vAlign w:val="center"/>
          </w:tcPr>
          <w:p w14:paraId="3FD9D8C0" w14:textId="77777777" w:rsidR="008362BA" w:rsidRPr="008E7063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241" w:type="dxa"/>
            <w:vAlign w:val="center"/>
          </w:tcPr>
          <w:p w14:paraId="749F8546" w14:textId="77777777" w:rsidR="00526281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Wiener </w:t>
            </w:r>
            <w:r>
              <w:rPr>
                <w:rFonts w:asciiTheme="majorHAnsi" w:eastAsia="Calibri" w:hAnsiTheme="majorHAnsi" w:cs="Arial"/>
              </w:rPr>
              <w:t>Towarzystwo Ubezpieczeń S.A</w:t>
            </w:r>
            <w:r>
              <w:rPr>
                <w:rFonts w:asciiTheme="majorHAnsi" w:eastAsia="Calibri" w:hAnsiTheme="majorHAnsi" w:cs="Arial"/>
              </w:rPr>
              <w:t xml:space="preserve">. </w:t>
            </w:r>
          </w:p>
          <w:p w14:paraId="4C3AE5BD" w14:textId="1586EF85" w:rsidR="008362BA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Vienna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Insurance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Arial"/>
              </w:rPr>
              <w:t>Group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</w:p>
          <w:p w14:paraId="43ACE30A" w14:textId="77777777" w:rsidR="008362BA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Wołoska 22A, 02-675 Warszawa </w:t>
            </w:r>
          </w:p>
          <w:p w14:paraId="235D2228" w14:textId="0A8C4E84" w:rsidR="008362BA" w:rsidRPr="008E7063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NIP: 524 030 23 93</w:t>
            </w:r>
          </w:p>
        </w:tc>
        <w:tc>
          <w:tcPr>
            <w:tcW w:w="2268" w:type="dxa"/>
            <w:vAlign w:val="center"/>
          </w:tcPr>
          <w:p w14:paraId="46F41B4B" w14:textId="5794A407" w:rsidR="008362BA" w:rsidRPr="008E7063" w:rsidRDefault="008362BA" w:rsidP="008362B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507 616,00 zł</w:t>
            </w:r>
          </w:p>
        </w:tc>
        <w:tc>
          <w:tcPr>
            <w:tcW w:w="1950" w:type="dxa"/>
            <w:vAlign w:val="center"/>
          </w:tcPr>
          <w:p w14:paraId="7EB34AAD" w14:textId="4C06E47F" w:rsidR="008362BA" w:rsidRDefault="008362BA" w:rsidP="008362B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  <w:tr w:rsidR="008362BA" w:rsidRPr="008E7063" w14:paraId="22F5DBC6" w14:textId="3F44C5E9" w:rsidTr="00526281">
        <w:trPr>
          <w:trHeight w:val="1524"/>
        </w:trPr>
        <w:tc>
          <w:tcPr>
            <w:tcW w:w="829" w:type="dxa"/>
            <w:vAlign w:val="center"/>
          </w:tcPr>
          <w:p w14:paraId="17E9D624" w14:textId="77777777" w:rsidR="008362BA" w:rsidRPr="008E7063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241" w:type="dxa"/>
            <w:vAlign w:val="center"/>
          </w:tcPr>
          <w:p w14:paraId="30D8668C" w14:textId="77777777" w:rsidR="008362BA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Powszechny Zakład Ubezpieczeń SA</w:t>
            </w:r>
          </w:p>
          <w:p w14:paraId="33143F38" w14:textId="77777777" w:rsidR="008362BA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Region Sprzedaży Północ </w:t>
            </w:r>
          </w:p>
          <w:p w14:paraId="24150007" w14:textId="77777777" w:rsidR="008362BA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Oddział Sprzedaży Korporacyjnej Olsztyn </w:t>
            </w:r>
          </w:p>
          <w:p w14:paraId="538CDD80" w14:textId="77777777" w:rsidR="008362BA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Wyszyńskiego 2/402, 10-457 Olsztyn</w:t>
            </w:r>
          </w:p>
          <w:p w14:paraId="00C8F102" w14:textId="54AEDE24" w:rsidR="008362BA" w:rsidRPr="008E7063" w:rsidRDefault="008362BA" w:rsidP="008362B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NIP:5260251049</w:t>
            </w:r>
          </w:p>
        </w:tc>
        <w:tc>
          <w:tcPr>
            <w:tcW w:w="2268" w:type="dxa"/>
            <w:vAlign w:val="center"/>
          </w:tcPr>
          <w:p w14:paraId="37D2899B" w14:textId="3F78B65A" w:rsidR="008362BA" w:rsidRPr="008E7063" w:rsidRDefault="008362BA" w:rsidP="008362B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  <w:tc>
          <w:tcPr>
            <w:tcW w:w="1950" w:type="dxa"/>
            <w:vAlign w:val="center"/>
          </w:tcPr>
          <w:p w14:paraId="4C69473F" w14:textId="18F4A2B9" w:rsidR="008362BA" w:rsidRPr="008E7063" w:rsidRDefault="008362BA" w:rsidP="008362B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74 044,00 zł</w:t>
            </w:r>
          </w:p>
        </w:tc>
      </w:tr>
    </w:tbl>
    <w:p w14:paraId="56CC37F0" w14:textId="77777777" w:rsidR="008E7063" w:rsidRDefault="008E7063" w:rsidP="00AA1AF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8E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66189">
    <w:abstractNumId w:val="1"/>
  </w:num>
  <w:num w:numId="2" w16cid:durableId="1612978406">
    <w:abstractNumId w:val="2"/>
  </w:num>
  <w:num w:numId="3" w16cid:durableId="159844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20799D"/>
    <w:rsid w:val="002D0A95"/>
    <w:rsid w:val="002D686B"/>
    <w:rsid w:val="00335FBD"/>
    <w:rsid w:val="004B24B9"/>
    <w:rsid w:val="00526281"/>
    <w:rsid w:val="005A6B94"/>
    <w:rsid w:val="00723603"/>
    <w:rsid w:val="008362BA"/>
    <w:rsid w:val="00874A33"/>
    <w:rsid w:val="008C225A"/>
    <w:rsid w:val="008E7063"/>
    <w:rsid w:val="00AA1AF3"/>
    <w:rsid w:val="00AD543C"/>
    <w:rsid w:val="00C3227B"/>
    <w:rsid w:val="00FB1A35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Magda Kowalska</cp:lastModifiedBy>
  <cp:revision>11</cp:revision>
  <dcterms:created xsi:type="dcterms:W3CDTF">2020-10-26T14:45:00Z</dcterms:created>
  <dcterms:modified xsi:type="dcterms:W3CDTF">2023-04-13T09:35:00Z</dcterms:modified>
</cp:coreProperties>
</file>