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1A41D" w14:textId="087D2CCF" w:rsidR="00DD046A" w:rsidRPr="00DD046A" w:rsidRDefault="00DD046A" w:rsidP="00DD046A">
      <w:pPr>
        <w:spacing w:after="0"/>
        <w:rPr>
          <w:rFonts w:eastAsia="Times New Roman" w:cstheme="minorHAnsi"/>
          <w:b/>
          <w:bCs/>
        </w:rPr>
      </w:pPr>
      <w:r w:rsidRPr="00DD046A">
        <w:rPr>
          <w:rFonts w:eastAsia="Times New Roman" w:cstheme="minorHAnsi"/>
          <w:b/>
          <w:bCs/>
        </w:rPr>
        <w:t>ZP/75/ZCO/2024 – Wymiana wykładziny podłogowej</w:t>
      </w:r>
    </w:p>
    <w:p w14:paraId="5E10CE8C" w14:textId="5BC5BFD6" w:rsidR="00DD046A" w:rsidRPr="00DD046A" w:rsidRDefault="00DD046A" w:rsidP="00DD046A">
      <w:pPr>
        <w:spacing w:after="0"/>
        <w:rPr>
          <w:rFonts w:eastAsia="Times New Roman" w:cstheme="minorHAnsi"/>
          <w:b/>
          <w:bCs/>
        </w:rPr>
      </w:pPr>
      <w:r w:rsidRPr="00DD046A">
        <w:rPr>
          <w:rFonts w:eastAsia="Times New Roman" w:cstheme="minorHAnsi"/>
          <w:b/>
          <w:bCs/>
        </w:rPr>
        <w:t>Załącznik nr 5 do SWZ</w:t>
      </w:r>
    </w:p>
    <w:p w14:paraId="3F0438B7" w14:textId="51758D11" w:rsidR="00E07A8C" w:rsidRPr="008734FD" w:rsidRDefault="00E07A8C" w:rsidP="002D57EC">
      <w:pPr>
        <w:spacing w:after="0"/>
        <w:jc w:val="center"/>
        <w:rPr>
          <w:rFonts w:eastAsia="Times New Roman" w:cstheme="minorHAnsi"/>
        </w:rPr>
      </w:pPr>
      <w:r w:rsidRPr="008734FD">
        <w:rPr>
          <w:rFonts w:eastAsia="Times New Roman" w:cstheme="minorHAnsi"/>
        </w:rPr>
        <w:t>Umowa nr ……………………..</w:t>
      </w:r>
    </w:p>
    <w:p w14:paraId="20008811" w14:textId="77777777" w:rsidR="00E07A8C" w:rsidRPr="008734FD" w:rsidRDefault="00E07A8C" w:rsidP="00E07A8C">
      <w:pPr>
        <w:spacing w:after="0"/>
        <w:jc w:val="center"/>
        <w:rPr>
          <w:rFonts w:eastAsia="Times New Roman" w:cstheme="minorHAnsi"/>
        </w:rPr>
      </w:pPr>
      <w:r w:rsidRPr="008734FD">
        <w:rPr>
          <w:rFonts w:eastAsia="Times New Roman" w:cstheme="minorHAnsi"/>
        </w:rPr>
        <w:t>(wzór)</w:t>
      </w:r>
    </w:p>
    <w:p w14:paraId="4F70C7DF" w14:textId="77777777" w:rsidR="00E07A8C" w:rsidRPr="008734FD" w:rsidRDefault="00E07A8C" w:rsidP="00E07A8C">
      <w:pPr>
        <w:spacing w:after="0"/>
        <w:jc w:val="both"/>
        <w:rPr>
          <w:rFonts w:eastAsia="Times New Roman" w:cstheme="minorHAnsi"/>
        </w:rPr>
      </w:pPr>
      <w:r w:rsidRPr="008734FD">
        <w:rPr>
          <w:rFonts w:eastAsia="Times New Roman" w:cstheme="minorHAnsi"/>
        </w:rPr>
        <w:t>zawarta w dniu ……………………………. roku w Dąbrowie Górniczej, pomiędzy:</w:t>
      </w:r>
    </w:p>
    <w:p w14:paraId="67DA4AFD" w14:textId="77777777" w:rsidR="00F7114F" w:rsidRPr="008734FD" w:rsidRDefault="00F7114F" w:rsidP="00E07A8C">
      <w:pPr>
        <w:spacing w:after="0" w:line="240" w:lineRule="auto"/>
        <w:jc w:val="both"/>
        <w:rPr>
          <w:rFonts w:eastAsia="Times New Roman" w:cstheme="minorHAnsi"/>
          <w:lang w:eastAsia="pl-PL"/>
        </w:rPr>
      </w:pPr>
    </w:p>
    <w:p w14:paraId="34B08BBB" w14:textId="62DD5B7D" w:rsidR="00E07A8C" w:rsidRPr="008734FD" w:rsidRDefault="00E07A8C" w:rsidP="00E07A8C">
      <w:pPr>
        <w:spacing w:after="0" w:line="240" w:lineRule="auto"/>
        <w:jc w:val="both"/>
        <w:rPr>
          <w:rFonts w:eastAsia="Times New Roman" w:cstheme="minorHAnsi"/>
          <w:lang w:eastAsia="pl-PL"/>
        </w:rPr>
      </w:pPr>
      <w:r w:rsidRPr="008734FD">
        <w:rPr>
          <w:rFonts w:eastAsia="Times New Roman" w:cstheme="minorHAnsi"/>
          <w:lang w:eastAsia="pl-PL"/>
        </w:rPr>
        <w:t xml:space="preserve">Zagłębiowskim Centrum Onkologii Szpital Specjalistyczny im. Sz. </w:t>
      </w:r>
      <w:proofErr w:type="spellStart"/>
      <w:r w:rsidRPr="008734FD">
        <w:rPr>
          <w:rFonts w:eastAsia="Times New Roman" w:cstheme="minorHAnsi"/>
          <w:lang w:eastAsia="pl-PL"/>
        </w:rPr>
        <w:t>Starkiewicza</w:t>
      </w:r>
      <w:proofErr w:type="spellEnd"/>
      <w:r w:rsidRPr="008734FD">
        <w:rPr>
          <w:rFonts w:eastAsia="Times New Roman" w:cstheme="minorHAnsi"/>
          <w:lang w:eastAsia="pl-PL"/>
        </w:rPr>
        <w:t xml:space="preserve"> w Dąbrowie Górniczej ul. Szpitalna 13, wpisanym do rejestru stowarzyszeń, innych organizacji społecznych </w:t>
      </w:r>
      <w:r w:rsidR="001432C7" w:rsidRPr="008734FD">
        <w:rPr>
          <w:rFonts w:eastAsia="Times New Roman" w:cstheme="minorHAnsi"/>
          <w:lang w:eastAsia="pl-PL"/>
        </w:rPr>
        <w:br/>
      </w:r>
      <w:r w:rsidRPr="008734FD">
        <w:rPr>
          <w:rFonts w:eastAsia="Times New Roman" w:cstheme="minorHAnsi"/>
          <w:lang w:eastAsia="pl-PL"/>
        </w:rPr>
        <w:t>i zawodowych, fundacji, publicznych ZOZ w Sądzie Rejonowym Katowice-Wschód w Katowicach Wydz</w:t>
      </w:r>
      <w:r w:rsidR="00F7114F" w:rsidRPr="008734FD">
        <w:rPr>
          <w:rFonts w:eastAsia="Times New Roman" w:cstheme="minorHAnsi"/>
          <w:lang w:eastAsia="pl-PL"/>
        </w:rPr>
        <w:t>iał</w:t>
      </w:r>
      <w:r w:rsidRPr="008734FD">
        <w:rPr>
          <w:rFonts w:eastAsia="Times New Roman" w:cstheme="minorHAnsi"/>
          <w:lang w:eastAsia="pl-PL"/>
        </w:rPr>
        <w:t xml:space="preserve"> VIII Gospodarczy KRS 0000054321,NIP 629-21-15-781, Regon 000310077, </w:t>
      </w:r>
    </w:p>
    <w:p w14:paraId="73ED56FA" w14:textId="77777777" w:rsidR="00E07A8C" w:rsidRPr="008734FD" w:rsidRDefault="00E07A8C" w:rsidP="00E07A8C">
      <w:pPr>
        <w:spacing w:after="0" w:line="240" w:lineRule="auto"/>
        <w:jc w:val="both"/>
        <w:rPr>
          <w:rFonts w:eastAsia="Times New Roman" w:cstheme="minorHAnsi"/>
          <w:lang w:eastAsia="pl-PL"/>
        </w:rPr>
      </w:pPr>
      <w:r w:rsidRPr="008734FD">
        <w:rPr>
          <w:rFonts w:eastAsia="Times New Roman" w:cstheme="minorHAnsi"/>
          <w:lang w:eastAsia="pl-PL"/>
        </w:rPr>
        <w:t>reprezentowanym przez :</w:t>
      </w:r>
    </w:p>
    <w:p w14:paraId="732EB10C" w14:textId="269A9741" w:rsidR="00E07A8C" w:rsidRPr="008734FD" w:rsidRDefault="00E07A8C" w:rsidP="00E07A8C">
      <w:pPr>
        <w:spacing w:after="0" w:line="240" w:lineRule="auto"/>
        <w:jc w:val="both"/>
        <w:rPr>
          <w:rFonts w:eastAsia="Times New Roman" w:cstheme="minorHAnsi"/>
          <w:b/>
          <w:lang w:eastAsia="pl-PL"/>
        </w:rPr>
      </w:pPr>
      <w:r w:rsidRPr="008734FD">
        <w:rPr>
          <w:rFonts w:eastAsia="Times New Roman" w:cstheme="minorHAnsi"/>
          <w:b/>
          <w:lang w:eastAsia="pl-PL"/>
        </w:rPr>
        <w:t xml:space="preserve">Dyrektora – </w:t>
      </w:r>
      <w:r w:rsidRPr="008734FD">
        <w:rPr>
          <w:rFonts w:eastAsia="Times New Roman" w:cstheme="minorHAnsi"/>
          <w:b/>
          <w:lang w:eastAsia="pl-PL"/>
        </w:rPr>
        <w:tab/>
      </w:r>
      <w:r w:rsidR="001432C7" w:rsidRPr="008734FD">
        <w:rPr>
          <w:rFonts w:eastAsia="Times New Roman" w:cstheme="minorHAnsi"/>
          <w:b/>
          <w:lang w:eastAsia="pl-PL"/>
        </w:rPr>
        <w:t>………………………………</w:t>
      </w:r>
      <w:r w:rsidRPr="008734FD">
        <w:rPr>
          <w:rFonts w:eastAsia="Times New Roman" w:cstheme="minorHAnsi"/>
          <w:b/>
          <w:lang w:eastAsia="pl-PL"/>
        </w:rPr>
        <w:tab/>
      </w:r>
    </w:p>
    <w:p w14:paraId="614B1FDB" w14:textId="77777777" w:rsidR="00E07A8C" w:rsidRPr="008734FD" w:rsidRDefault="00E07A8C" w:rsidP="00E07A8C">
      <w:pPr>
        <w:spacing w:after="0"/>
        <w:jc w:val="both"/>
        <w:rPr>
          <w:rFonts w:eastAsia="Times New Roman" w:cstheme="minorHAnsi"/>
        </w:rPr>
      </w:pPr>
      <w:r w:rsidRPr="008734FD">
        <w:rPr>
          <w:rFonts w:eastAsia="Times New Roman" w:cstheme="minorHAnsi"/>
        </w:rPr>
        <w:t xml:space="preserve"> </w:t>
      </w:r>
    </w:p>
    <w:p w14:paraId="1A11F033" w14:textId="77777777" w:rsidR="00E07A8C" w:rsidRPr="008734FD" w:rsidRDefault="00E07A8C" w:rsidP="00E07A8C">
      <w:pPr>
        <w:spacing w:after="0"/>
        <w:jc w:val="both"/>
        <w:rPr>
          <w:rFonts w:eastAsia="Times New Roman" w:cstheme="minorHAnsi"/>
        </w:rPr>
      </w:pPr>
      <w:r w:rsidRPr="008734FD">
        <w:rPr>
          <w:rFonts w:eastAsia="Times New Roman" w:cstheme="minorHAnsi"/>
        </w:rPr>
        <w:t xml:space="preserve">zwanym dalej „Zamawiającym”, </w:t>
      </w:r>
    </w:p>
    <w:p w14:paraId="3D9DF656" w14:textId="77777777" w:rsidR="00E07A8C" w:rsidRPr="008734FD" w:rsidRDefault="00E07A8C" w:rsidP="00E07A8C">
      <w:pPr>
        <w:spacing w:after="0"/>
        <w:jc w:val="both"/>
        <w:rPr>
          <w:rFonts w:eastAsia="Times New Roman" w:cstheme="minorHAnsi"/>
          <w:lang w:val="x-none" w:eastAsia="x-none"/>
        </w:rPr>
      </w:pPr>
      <w:r w:rsidRPr="008734FD">
        <w:rPr>
          <w:rFonts w:eastAsia="Times New Roman" w:cstheme="minorHAnsi"/>
          <w:lang w:val="x-none" w:eastAsia="x-none"/>
        </w:rPr>
        <w:t xml:space="preserve">a </w:t>
      </w:r>
    </w:p>
    <w:p w14:paraId="70001875" w14:textId="77777777" w:rsidR="00E07A8C" w:rsidRPr="008734FD" w:rsidRDefault="00E07A8C" w:rsidP="00E07A8C">
      <w:pPr>
        <w:spacing w:after="0"/>
        <w:jc w:val="both"/>
        <w:rPr>
          <w:rFonts w:eastAsia="Times New Roman" w:cstheme="minorHAnsi"/>
          <w:lang w:eastAsia="x-none"/>
        </w:rPr>
      </w:pPr>
      <w:r w:rsidRPr="008734FD">
        <w:rPr>
          <w:rFonts w:eastAsia="Times New Roman" w:cstheme="minorHAnsi"/>
          <w:lang w:eastAsia="x-none"/>
        </w:rPr>
        <w:t>…………………………………………………….</w:t>
      </w:r>
    </w:p>
    <w:p w14:paraId="4EB72AD4" w14:textId="77777777" w:rsidR="00E07A8C" w:rsidRPr="008734FD" w:rsidRDefault="00E07A8C" w:rsidP="00E07A8C">
      <w:pPr>
        <w:spacing w:after="0"/>
        <w:jc w:val="both"/>
        <w:rPr>
          <w:rFonts w:eastAsia="Times New Roman" w:cstheme="minorHAnsi"/>
          <w:lang w:eastAsia="x-none"/>
        </w:rPr>
      </w:pPr>
      <w:r w:rsidRPr="008734FD">
        <w:rPr>
          <w:rFonts w:eastAsia="Times New Roman" w:cstheme="minorHAnsi"/>
          <w:lang w:eastAsia="x-none"/>
        </w:rPr>
        <w:t>reprezentowaną przez:</w:t>
      </w:r>
    </w:p>
    <w:p w14:paraId="63F2D743" w14:textId="77777777" w:rsidR="00E07A8C" w:rsidRPr="008734FD" w:rsidRDefault="00E07A8C" w:rsidP="00E07A8C">
      <w:pPr>
        <w:spacing w:after="0"/>
        <w:jc w:val="both"/>
        <w:rPr>
          <w:rFonts w:eastAsia="Times New Roman" w:cstheme="minorHAnsi"/>
          <w:lang w:val="x-none" w:eastAsia="x-none"/>
        </w:rPr>
      </w:pPr>
      <w:r w:rsidRPr="008734FD">
        <w:rPr>
          <w:rFonts w:eastAsia="Times New Roman" w:cstheme="minorHAnsi"/>
          <w:lang w:eastAsia="x-none"/>
        </w:rPr>
        <w:t xml:space="preserve">  </w:t>
      </w:r>
      <w:r w:rsidRPr="008734FD">
        <w:rPr>
          <w:rFonts w:eastAsia="Times New Roman" w:cstheme="minorHAnsi"/>
          <w:lang w:val="x-none" w:eastAsia="x-none"/>
        </w:rPr>
        <w:t>……………………………</w:t>
      </w:r>
      <w:r w:rsidRPr="008734FD">
        <w:rPr>
          <w:rFonts w:eastAsia="Times New Roman" w:cstheme="minorHAnsi"/>
          <w:lang w:eastAsia="x-none"/>
        </w:rPr>
        <w:t xml:space="preserve"> - </w:t>
      </w:r>
      <w:r w:rsidRPr="008734FD">
        <w:rPr>
          <w:rFonts w:eastAsia="Times New Roman" w:cstheme="minorHAnsi"/>
          <w:lang w:val="x-none" w:eastAsia="x-none"/>
        </w:rPr>
        <w:t>……………………………</w:t>
      </w:r>
    </w:p>
    <w:p w14:paraId="763913C8" w14:textId="139F2475" w:rsidR="00E07A8C" w:rsidRPr="008734FD" w:rsidRDefault="00E07A8C" w:rsidP="00E07A8C">
      <w:pPr>
        <w:spacing w:after="0"/>
        <w:jc w:val="both"/>
        <w:rPr>
          <w:rFonts w:eastAsia="Times New Roman" w:cstheme="minorHAnsi"/>
          <w:i/>
          <w:lang w:val="x-none" w:eastAsia="x-none"/>
        </w:rPr>
      </w:pPr>
      <w:r w:rsidRPr="008734FD">
        <w:rPr>
          <w:rFonts w:eastAsia="Times New Roman" w:cstheme="minorHAnsi"/>
          <w:lang w:val="x-none" w:eastAsia="x-none"/>
        </w:rPr>
        <w:t xml:space="preserve">zwaną w dalszej części umowy </w:t>
      </w:r>
      <w:r w:rsidRPr="008734FD">
        <w:rPr>
          <w:rFonts w:eastAsia="Times New Roman" w:cstheme="minorHAnsi"/>
          <w:i/>
          <w:lang w:val="x-none" w:eastAsia="x-none"/>
        </w:rPr>
        <w:t>„</w:t>
      </w:r>
      <w:r w:rsidRPr="008734FD">
        <w:rPr>
          <w:rFonts w:eastAsia="Times New Roman" w:cstheme="minorHAnsi"/>
          <w:iCs/>
          <w:lang w:val="x-none" w:eastAsia="x-none"/>
        </w:rPr>
        <w:t>Wykonawcą”</w:t>
      </w:r>
      <w:r w:rsidR="00F7114F" w:rsidRPr="008734FD">
        <w:rPr>
          <w:rFonts w:eastAsia="Times New Roman" w:cstheme="minorHAnsi"/>
          <w:iCs/>
          <w:lang w:val="x-none" w:eastAsia="x-none"/>
        </w:rPr>
        <w:t>,</w:t>
      </w:r>
    </w:p>
    <w:p w14:paraId="0556AC79" w14:textId="77777777" w:rsidR="00F7114F" w:rsidRPr="008734FD" w:rsidRDefault="00F7114F" w:rsidP="00E07A8C">
      <w:pPr>
        <w:tabs>
          <w:tab w:val="center" w:pos="5976"/>
          <w:tab w:val="right" w:pos="10512"/>
        </w:tabs>
        <w:spacing w:after="0"/>
        <w:jc w:val="both"/>
        <w:rPr>
          <w:rFonts w:eastAsia="Times New Roman" w:cstheme="minorHAnsi"/>
          <w:lang w:eastAsia="pl-PL"/>
        </w:rPr>
      </w:pPr>
    </w:p>
    <w:p w14:paraId="06B8D5D2" w14:textId="1050A54C" w:rsidR="00E07A8C" w:rsidRPr="008734FD" w:rsidRDefault="00E07A8C" w:rsidP="00E07A8C">
      <w:pPr>
        <w:tabs>
          <w:tab w:val="center" w:pos="5976"/>
          <w:tab w:val="right" w:pos="10512"/>
        </w:tabs>
        <w:spacing w:after="0"/>
        <w:jc w:val="both"/>
        <w:rPr>
          <w:rFonts w:eastAsia="Times New Roman" w:cstheme="minorHAnsi"/>
          <w:lang w:eastAsia="pl-PL"/>
        </w:rPr>
      </w:pPr>
      <w:r w:rsidRPr="008734FD">
        <w:rPr>
          <w:rFonts w:eastAsia="Times New Roman" w:cstheme="minorHAnsi"/>
          <w:lang w:eastAsia="pl-PL"/>
        </w:rPr>
        <w:t>Dalej zwani wspólnie także „Stronami”</w:t>
      </w:r>
      <w:r w:rsidR="00F7114F" w:rsidRPr="008734FD">
        <w:rPr>
          <w:rFonts w:eastAsia="Times New Roman" w:cstheme="minorHAnsi"/>
          <w:lang w:eastAsia="pl-PL"/>
        </w:rPr>
        <w:t>.</w:t>
      </w:r>
    </w:p>
    <w:p w14:paraId="7BEF9DFF" w14:textId="77777777" w:rsidR="00E07A8C" w:rsidRPr="008734FD" w:rsidRDefault="00E07A8C" w:rsidP="00E07A8C">
      <w:pPr>
        <w:tabs>
          <w:tab w:val="center" w:pos="5976"/>
          <w:tab w:val="right" w:pos="10512"/>
        </w:tabs>
        <w:spacing w:after="0"/>
        <w:jc w:val="both"/>
        <w:rPr>
          <w:rFonts w:eastAsia="Times New Roman" w:cstheme="minorHAnsi"/>
          <w:lang w:eastAsia="pl-PL"/>
        </w:rPr>
      </w:pPr>
    </w:p>
    <w:p w14:paraId="328D2F22" w14:textId="16BCC584" w:rsidR="00E07A8C" w:rsidRPr="008734FD" w:rsidRDefault="00E07A8C" w:rsidP="00E07A8C">
      <w:pPr>
        <w:tabs>
          <w:tab w:val="center" w:pos="5976"/>
          <w:tab w:val="right" w:pos="10512"/>
        </w:tabs>
        <w:spacing w:after="0"/>
        <w:jc w:val="both"/>
        <w:rPr>
          <w:rFonts w:eastAsia="Times New Roman" w:cstheme="minorHAnsi"/>
          <w:lang w:eastAsia="pl-PL"/>
        </w:rPr>
      </w:pPr>
      <w:r w:rsidRPr="008734FD">
        <w:rPr>
          <w:rFonts w:eastAsia="Times New Roman" w:cstheme="minorHAnsi"/>
          <w:lang w:eastAsia="pl-PL"/>
        </w:rPr>
        <w:t xml:space="preserve">Umowa zostaje zawarta na podstawie przeprowadzonego postępowania o udzielenie zamówienia publicznego w trybie podstawowym, znak sprawy </w:t>
      </w:r>
      <w:r w:rsidR="009E2216" w:rsidRPr="008734FD">
        <w:rPr>
          <w:rFonts w:eastAsia="Times New Roman" w:cstheme="minorHAnsi"/>
          <w:lang w:eastAsia="pl-PL"/>
        </w:rPr>
        <w:t>……………………………..</w:t>
      </w:r>
      <w:r w:rsidRPr="008734FD">
        <w:rPr>
          <w:rFonts w:eastAsia="Times New Roman" w:cstheme="minorHAnsi"/>
          <w:lang w:eastAsia="pl-PL"/>
        </w:rPr>
        <w:t xml:space="preserve">, zgodnie z przepisami ustawy z dnia </w:t>
      </w:r>
      <w:r w:rsidRPr="008734FD">
        <w:rPr>
          <w:rFonts w:eastAsia="Times New Roman" w:cstheme="minorHAnsi"/>
        </w:rPr>
        <w:t>11 września 2019</w:t>
      </w:r>
      <w:r w:rsidR="00F7114F" w:rsidRPr="008734FD">
        <w:rPr>
          <w:rFonts w:eastAsia="Times New Roman" w:cstheme="minorHAnsi"/>
        </w:rPr>
        <w:t>r</w:t>
      </w:r>
      <w:r w:rsidRPr="008734FD">
        <w:rPr>
          <w:rFonts w:eastAsia="Times New Roman" w:cstheme="minorHAnsi"/>
          <w:lang w:eastAsia="pl-PL"/>
        </w:rPr>
        <w:t>. Prawo zamówień publicznych.</w:t>
      </w:r>
    </w:p>
    <w:p w14:paraId="13F02A11" w14:textId="77777777" w:rsidR="00E07A8C" w:rsidRPr="008734FD" w:rsidRDefault="00E07A8C" w:rsidP="00E07A8C">
      <w:pPr>
        <w:tabs>
          <w:tab w:val="center" w:pos="5976"/>
          <w:tab w:val="right" w:pos="10512"/>
        </w:tabs>
        <w:spacing w:after="0"/>
        <w:jc w:val="both"/>
        <w:rPr>
          <w:rFonts w:eastAsia="Times New Roman" w:cstheme="minorHAnsi"/>
          <w:lang w:eastAsia="pl-PL"/>
        </w:rPr>
      </w:pPr>
    </w:p>
    <w:p w14:paraId="7F8A95BB" w14:textId="77777777" w:rsidR="00E07A8C" w:rsidRPr="008734FD" w:rsidRDefault="00E07A8C" w:rsidP="00E07A8C">
      <w:pPr>
        <w:autoSpaceDE w:val="0"/>
        <w:autoSpaceDN w:val="0"/>
        <w:adjustRightInd w:val="0"/>
        <w:spacing w:after="0" w:line="240" w:lineRule="auto"/>
        <w:jc w:val="center"/>
        <w:rPr>
          <w:rFonts w:eastAsia="Times New Roman" w:cstheme="minorHAnsi"/>
          <w:b/>
          <w:lang w:eastAsia="pl-PL"/>
        </w:rPr>
      </w:pPr>
      <w:r w:rsidRPr="008734FD">
        <w:rPr>
          <w:rFonts w:eastAsia="Times New Roman" w:cstheme="minorHAnsi"/>
          <w:b/>
          <w:lang w:eastAsia="pl-PL"/>
        </w:rPr>
        <w:t>§ 1</w:t>
      </w:r>
    </w:p>
    <w:p w14:paraId="029F12AF" w14:textId="77777777" w:rsidR="00E07A8C" w:rsidRPr="008734FD" w:rsidRDefault="00E07A8C" w:rsidP="00E07A8C">
      <w:pPr>
        <w:autoSpaceDE w:val="0"/>
        <w:autoSpaceDN w:val="0"/>
        <w:adjustRightInd w:val="0"/>
        <w:spacing w:after="0" w:line="240" w:lineRule="auto"/>
        <w:jc w:val="center"/>
        <w:rPr>
          <w:rFonts w:eastAsia="Times New Roman" w:cstheme="minorHAnsi"/>
          <w:b/>
          <w:lang w:eastAsia="pl-PL"/>
        </w:rPr>
      </w:pPr>
      <w:r w:rsidRPr="008734FD">
        <w:rPr>
          <w:rFonts w:eastAsia="Times New Roman" w:cstheme="minorHAnsi"/>
          <w:b/>
          <w:lang w:eastAsia="pl-PL"/>
        </w:rPr>
        <w:t>PRZEDMIOT UMOWY</w:t>
      </w:r>
    </w:p>
    <w:p w14:paraId="29EE1770" w14:textId="34B5BFEB" w:rsidR="00B61156" w:rsidRPr="008734FD" w:rsidRDefault="00E07A8C" w:rsidP="009E2216">
      <w:pPr>
        <w:numPr>
          <w:ilvl w:val="0"/>
          <w:numId w:val="48"/>
        </w:numPr>
        <w:spacing w:after="0"/>
        <w:jc w:val="both"/>
        <w:rPr>
          <w:rFonts w:eastAsia="Times New Roman" w:cstheme="minorHAnsi"/>
          <w:bCs/>
          <w:lang w:eastAsia="pl-PL"/>
        </w:rPr>
      </w:pPr>
      <w:r w:rsidRPr="008734FD">
        <w:rPr>
          <w:rFonts w:eastAsia="Times New Roman" w:cstheme="minorHAnsi"/>
          <w:lang w:eastAsia="pl-PL"/>
        </w:rPr>
        <w:t>Przedmiotem umowy jest realizacja zadania pn.:</w:t>
      </w:r>
      <w:r w:rsidR="00425FFF" w:rsidRPr="008734FD">
        <w:rPr>
          <w:rFonts w:eastAsia="Times New Roman" w:cstheme="minorHAnsi"/>
          <w:lang w:eastAsia="pl-PL"/>
        </w:rPr>
        <w:t xml:space="preserve"> </w:t>
      </w:r>
      <w:r w:rsidR="00B61156" w:rsidRPr="008734FD">
        <w:rPr>
          <w:rFonts w:eastAsia="Times New Roman" w:cstheme="minorHAnsi"/>
          <w:b/>
          <w:bCs/>
          <w:i/>
          <w:iCs/>
          <w:lang w:eastAsia="pl-PL"/>
        </w:rPr>
        <w:t>„</w:t>
      </w:r>
      <w:r w:rsidR="00B61156" w:rsidRPr="008734FD">
        <w:rPr>
          <w:rFonts w:eastAsia="Times New Roman" w:cstheme="minorHAnsi"/>
          <w:bCs/>
          <w:i/>
          <w:iCs/>
          <w:lang w:eastAsia="pl-PL"/>
        </w:rPr>
        <w:t xml:space="preserve">Wymiana wykładziny podłogowej na Bloku Operacyjnym Zagłębiowskiego Centrum Onkologii Szpitala Specjalistycznego im. Sz. </w:t>
      </w:r>
      <w:proofErr w:type="spellStart"/>
      <w:r w:rsidR="00B61156" w:rsidRPr="008734FD">
        <w:rPr>
          <w:rFonts w:eastAsia="Times New Roman" w:cstheme="minorHAnsi"/>
          <w:bCs/>
          <w:i/>
          <w:iCs/>
          <w:lang w:eastAsia="pl-PL"/>
        </w:rPr>
        <w:t>Starkiewicza</w:t>
      </w:r>
      <w:proofErr w:type="spellEnd"/>
      <w:r w:rsidR="00B61156" w:rsidRPr="008734FD">
        <w:rPr>
          <w:rFonts w:eastAsia="Times New Roman" w:cstheme="minorHAnsi"/>
          <w:bCs/>
          <w:i/>
          <w:iCs/>
          <w:lang w:eastAsia="pl-PL"/>
        </w:rPr>
        <w:t xml:space="preserve"> w Dąbrowie Górniczej”.</w:t>
      </w:r>
    </w:p>
    <w:p w14:paraId="4A820512" w14:textId="1DBC052A" w:rsidR="00677EE8" w:rsidRPr="008734FD" w:rsidRDefault="00E07A8C" w:rsidP="00321A96">
      <w:pPr>
        <w:numPr>
          <w:ilvl w:val="0"/>
          <w:numId w:val="48"/>
        </w:numPr>
        <w:spacing w:after="0"/>
        <w:jc w:val="both"/>
        <w:rPr>
          <w:rFonts w:eastAsia="Times New Roman" w:cstheme="minorHAnsi"/>
          <w:bCs/>
          <w:lang w:eastAsia="pl-PL"/>
        </w:rPr>
      </w:pPr>
      <w:r w:rsidRPr="008734FD">
        <w:rPr>
          <w:rFonts w:eastAsia="Times New Roman" w:cstheme="minorHAnsi"/>
          <w:lang w:eastAsia="pl-PL"/>
        </w:rPr>
        <w:t xml:space="preserve">Przedmiot umowy obejmuje </w:t>
      </w:r>
      <w:r w:rsidR="00380CD1" w:rsidRPr="008734FD">
        <w:rPr>
          <w:rFonts w:eastAsia="Times New Roman" w:cstheme="minorHAnsi"/>
          <w:lang w:eastAsia="pl-PL"/>
        </w:rPr>
        <w:t>realizację robót budowlanych</w:t>
      </w:r>
      <w:r w:rsidR="00ED5E42" w:rsidRPr="008734FD">
        <w:rPr>
          <w:rFonts w:eastAsia="Times New Roman" w:cstheme="minorHAnsi"/>
          <w:lang w:eastAsia="pl-PL"/>
        </w:rPr>
        <w:t xml:space="preserve"> (w zakresie wskazanym przez Zamawiającego) zgodnie z przekazaną przez Zamawiającego dokumentacją tj.</w:t>
      </w:r>
      <w:r w:rsidR="00B72B37" w:rsidRPr="008734FD">
        <w:rPr>
          <w:rFonts w:eastAsia="Times New Roman" w:cstheme="minorHAnsi"/>
          <w:lang w:eastAsia="pl-PL"/>
        </w:rPr>
        <w:t>:</w:t>
      </w:r>
      <w:r w:rsidR="00ED5E42" w:rsidRPr="008734FD">
        <w:rPr>
          <w:rFonts w:eastAsia="Times New Roman" w:cstheme="minorHAnsi"/>
          <w:lang w:eastAsia="pl-PL"/>
        </w:rPr>
        <w:t xml:space="preserve"> </w:t>
      </w:r>
    </w:p>
    <w:p w14:paraId="666992D0" w14:textId="706FF923" w:rsidR="009E2216" w:rsidRPr="008734FD" w:rsidRDefault="009E2216" w:rsidP="009E2216">
      <w:pPr>
        <w:pStyle w:val="Akapitzlist"/>
        <w:numPr>
          <w:ilvl w:val="0"/>
          <w:numId w:val="62"/>
        </w:numPr>
        <w:jc w:val="both"/>
        <w:rPr>
          <w:rFonts w:asciiTheme="minorHAnsi" w:hAnsiTheme="minorHAnsi" w:cstheme="minorHAnsi"/>
          <w:bCs/>
          <w:sz w:val="22"/>
          <w:szCs w:val="22"/>
        </w:rPr>
      </w:pPr>
      <w:r w:rsidRPr="008734FD">
        <w:rPr>
          <w:rFonts w:asciiTheme="minorHAnsi" w:hAnsiTheme="minorHAnsi" w:cstheme="minorHAnsi"/>
          <w:bCs/>
          <w:sz w:val="22"/>
          <w:szCs w:val="22"/>
        </w:rPr>
        <w:t>Opisem Przedmiotu Zamówienia wraz z załącznikami.</w:t>
      </w:r>
    </w:p>
    <w:p w14:paraId="0D6940DC" w14:textId="1B32F315" w:rsidR="005A2D99" w:rsidRPr="008734FD" w:rsidRDefault="00E07A8C" w:rsidP="00321A96">
      <w:pPr>
        <w:pStyle w:val="Akapitzlist"/>
        <w:numPr>
          <w:ilvl w:val="0"/>
          <w:numId w:val="56"/>
        </w:numPr>
        <w:jc w:val="both"/>
        <w:rPr>
          <w:rFonts w:asciiTheme="minorHAnsi" w:hAnsiTheme="minorHAnsi" w:cstheme="minorHAnsi"/>
          <w:b/>
          <w:bCs/>
          <w:sz w:val="22"/>
          <w:szCs w:val="22"/>
        </w:rPr>
      </w:pPr>
      <w:r w:rsidRPr="008734FD">
        <w:rPr>
          <w:rFonts w:asciiTheme="minorHAnsi" w:hAnsiTheme="minorHAnsi" w:cstheme="minorHAnsi"/>
          <w:sz w:val="22"/>
          <w:szCs w:val="22"/>
        </w:rPr>
        <w:t>Wykonawca zobowiązuje się do wykonania przedmiotu umowy zgodnie z zasadami wiedzy technicznej i sztuki budowlanej, obowiązującymi przepisami i polskimi normami oraz oddania przedmiotu niniejszej umowy Zamawiającemu w terminie w niej uzgodnionym.</w:t>
      </w:r>
    </w:p>
    <w:p w14:paraId="535E242F" w14:textId="277074BF" w:rsidR="005F3370" w:rsidRPr="008734FD" w:rsidRDefault="00335BC8" w:rsidP="002D57EC">
      <w:pPr>
        <w:spacing w:after="0" w:line="240" w:lineRule="auto"/>
        <w:ind w:left="426"/>
        <w:jc w:val="both"/>
        <w:rPr>
          <w:rFonts w:eastAsia="Times New Roman" w:cstheme="minorHAnsi"/>
          <w:lang w:eastAsia="pl-PL"/>
        </w:rPr>
      </w:pPr>
      <w:r w:rsidRPr="008734FD">
        <w:rPr>
          <w:rFonts w:eastAsia="Times New Roman" w:cstheme="minorHAnsi"/>
          <w:lang w:eastAsia="pl-PL"/>
        </w:rPr>
        <w:br/>
      </w:r>
    </w:p>
    <w:p w14:paraId="264FC0F5" w14:textId="49F03FFA" w:rsidR="00E07A8C" w:rsidRPr="008734FD" w:rsidRDefault="005F6BFB" w:rsidP="005F6BFB">
      <w:pPr>
        <w:keepNext/>
        <w:tabs>
          <w:tab w:val="left" w:pos="0"/>
          <w:tab w:val="center" w:pos="4536"/>
          <w:tab w:val="right" w:pos="9072"/>
        </w:tabs>
        <w:suppressAutoHyphens/>
        <w:spacing w:after="0" w:line="240" w:lineRule="auto"/>
        <w:outlineLvl w:val="6"/>
        <w:rPr>
          <w:rFonts w:eastAsia="Times New Roman" w:cstheme="minorHAnsi"/>
          <w:b/>
          <w:bCs/>
          <w:lang w:eastAsia="ar-SA"/>
        </w:rPr>
      </w:pPr>
      <w:bookmarkStart w:id="0" w:name="_Hlk80347693"/>
      <w:r w:rsidRPr="008734FD">
        <w:rPr>
          <w:rFonts w:eastAsia="Times New Roman" w:cstheme="minorHAnsi"/>
          <w:b/>
          <w:bCs/>
          <w:lang w:eastAsia="ar-SA"/>
        </w:rPr>
        <w:tab/>
      </w:r>
      <w:r w:rsidR="00E07A8C" w:rsidRPr="008734FD">
        <w:rPr>
          <w:rFonts w:eastAsia="Times New Roman" w:cstheme="minorHAnsi"/>
          <w:b/>
          <w:bCs/>
          <w:lang w:eastAsia="ar-SA"/>
        </w:rPr>
        <w:t xml:space="preserve">§ 2. </w:t>
      </w:r>
      <w:r w:rsidRPr="008734FD">
        <w:rPr>
          <w:rFonts w:eastAsia="Times New Roman" w:cstheme="minorHAnsi"/>
          <w:b/>
          <w:bCs/>
          <w:lang w:eastAsia="ar-SA"/>
        </w:rPr>
        <w:tab/>
      </w:r>
    </w:p>
    <w:p w14:paraId="5CAA3D5C" w14:textId="77777777" w:rsidR="00E07A8C" w:rsidRPr="008734FD" w:rsidRDefault="00E07A8C" w:rsidP="00E07A8C">
      <w:pPr>
        <w:keepNext/>
        <w:tabs>
          <w:tab w:val="left" w:pos="-284"/>
        </w:tabs>
        <w:suppressAutoHyphens/>
        <w:spacing w:after="0" w:line="240" w:lineRule="auto"/>
        <w:jc w:val="center"/>
        <w:outlineLvl w:val="6"/>
        <w:rPr>
          <w:rFonts w:eastAsia="Times New Roman" w:cstheme="minorHAnsi"/>
          <w:b/>
          <w:bCs/>
          <w:lang w:eastAsia="ar-SA"/>
        </w:rPr>
      </w:pPr>
      <w:r w:rsidRPr="008734FD">
        <w:rPr>
          <w:rFonts w:eastAsia="Times New Roman" w:cstheme="minorHAnsi"/>
          <w:b/>
          <w:bCs/>
          <w:lang w:eastAsia="ar-SA"/>
        </w:rPr>
        <w:t>TERMIN REALIZACJI</w:t>
      </w:r>
    </w:p>
    <w:bookmarkEnd w:id="0"/>
    <w:p w14:paraId="058FDD27" w14:textId="77777777" w:rsidR="00E2518B" w:rsidRPr="008734FD" w:rsidRDefault="00E07A8C" w:rsidP="00EC1F75">
      <w:pPr>
        <w:numPr>
          <w:ilvl w:val="0"/>
          <w:numId w:val="6"/>
        </w:numPr>
        <w:suppressAutoHyphens/>
        <w:spacing w:after="0" w:line="240" w:lineRule="auto"/>
        <w:jc w:val="both"/>
        <w:rPr>
          <w:rFonts w:eastAsia="Times New Roman" w:cstheme="minorHAnsi"/>
          <w:b/>
          <w:bCs/>
          <w:lang w:eastAsia="ar-SA"/>
        </w:rPr>
      </w:pPr>
      <w:r w:rsidRPr="008734FD">
        <w:rPr>
          <w:rFonts w:eastAsia="Times New Roman" w:cstheme="minorHAnsi"/>
          <w:b/>
          <w:bCs/>
          <w:lang w:eastAsia="ar-SA"/>
        </w:rPr>
        <w:t>Terminy realizacji przedmiotu umowy określa się następująco:</w:t>
      </w:r>
    </w:p>
    <w:p w14:paraId="03D6DB24" w14:textId="77777777" w:rsidR="00E2518B" w:rsidRPr="008734FD" w:rsidRDefault="00E2518B" w:rsidP="00E2518B">
      <w:pPr>
        <w:suppressAutoHyphens/>
        <w:spacing w:after="0" w:line="240" w:lineRule="auto"/>
        <w:ind w:left="360"/>
        <w:jc w:val="both"/>
        <w:rPr>
          <w:rFonts w:eastAsia="Times New Roman" w:cstheme="minorHAnsi"/>
          <w:b/>
          <w:bCs/>
          <w:u w:val="single"/>
          <w:lang w:eastAsia="ar-SA"/>
        </w:rPr>
      </w:pPr>
    </w:p>
    <w:p w14:paraId="19F0F7BB" w14:textId="77777777" w:rsidR="00AE5A05" w:rsidRPr="00DD046A" w:rsidRDefault="00AE5A05" w:rsidP="00AE5A05">
      <w:pPr>
        <w:numPr>
          <w:ilvl w:val="0"/>
          <w:numId w:val="63"/>
        </w:numPr>
        <w:tabs>
          <w:tab w:val="left" w:pos="312"/>
        </w:tabs>
        <w:suppressAutoHyphens/>
        <w:spacing w:after="0" w:line="240" w:lineRule="auto"/>
        <w:contextualSpacing/>
        <w:jc w:val="both"/>
        <w:rPr>
          <w:rFonts w:eastAsia="Times New Roman" w:cstheme="minorHAnsi"/>
          <w:bCs/>
          <w:lang w:eastAsia="pl-PL"/>
        </w:rPr>
      </w:pPr>
      <w:r w:rsidRPr="00DD046A">
        <w:rPr>
          <w:rFonts w:eastAsia="Times New Roman" w:cstheme="minorHAnsi"/>
          <w:bCs/>
          <w:lang w:eastAsia="pl-PL"/>
        </w:rPr>
        <w:t>Etap I – dotyczy n/w pomieszczeń:</w:t>
      </w:r>
    </w:p>
    <w:p w14:paraId="4C5C6FFD" w14:textId="77777777" w:rsidR="00AE5A05" w:rsidRPr="00DD046A" w:rsidRDefault="00AE5A05" w:rsidP="00AE5A05">
      <w:pPr>
        <w:numPr>
          <w:ilvl w:val="0"/>
          <w:numId w:val="65"/>
        </w:numPr>
        <w:tabs>
          <w:tab w:val="left" w:pos="312"/>
        </w:tabs>
        <w:suppressAutoHyphens/>
        <w:spacing w:after="0" w:line="240" w:lineRule="auto"/>
        <w:contextualSpacing/>
        <w:jc w:val="both"/>
        <w:rPr>
          <w:rFonts w:eastAsia="Times New Roman" w:cstheme="minorHAnsi"/>
          <w:bCs/>
          <w:lang w:eastAsia="pl-PL"/>
        </w:rPr>
      </w:pPr>
      <w:r w:rsidRPr="00DD046A">
        <w:rPr>
          <w:rFonts w:eastAsia="Times New Roman" w:cstheme="minorHAnsi"/>
          <w:bCs/>
          <w:lang w:eastAsia="pl-PL"/>
        </w:rPr>
        <w:t>1, 2, 4, 5, 34, 33, 32, 31, 14, 13, 15, 11, 10, 12, 8, 7, 6, 29 -  od drzwi wejściowych (komunikacja 1) do dylatacji.</w:t>
      </w:r>
    </w:p>
    <w:p w14:paraId="11411973" w14:textId="0976A67D" w:rsidR="00AE5A05" w:rsidRPr="00DD046A" w:rsidRDefault="00AE5A05" w:rsidP="00AE5A05">
      <w:pPr>
        <w:numPr>
          <w:ilvl w:val="0"/>
          <w:numId w:val="65"/>
        </w:numPr>
        <w:tabs>
          <w:tab w:val="left" w:pos="312"/>
        </w:tabs>
        <w:suppressAutoHyphens/>
        <w:spacing w:after="0" w:line="240" w:lineRule="auto"/>
        <w:contextualSpacing/>
        <w:jc w:val="both"/>
        <w:rPr>
          <w:rFonts w:eastAsia="Times New Roman" w:cstheme="minorHAnsi"/>
          <w:bCs/>
          <w:lang w:eastAsia="pl-PL"/>
        </w:rPr>
      </w:pPr>
      <w:r w:rsidRPr="00DD046A">
        <w:rPr>
          <w:rFonts w:eastAsia="Times New Roman" w:cstheme="minorHAnsi"/>
          <w:bCs/>
          <w:lang w:eastAsia="pl-PL"/>
        </w:rPr>
        <w:t>Wym</w:t>
      </w:r>
      <w:r w:rsidR="00822B6D" w:rsidRPr="00DD046A">
        <w:rPr>
          <w:rFonts w:eastAsia="Times New Roman" w:cstheme="minorHAnsi"/>
          <w:bCs/>
          <w:lang w:eastAsia="pl-PL"/>
        </w:rPr>
        <w:t>iana</w:t>
      </w:r>
      <w:r w:rsidRPr="00DD046A">
        <w:rPr>
          <w:rFonts w:eastAsia="Times New Roman" w:cstheme="minorHAnsi"/>
          <w:bCs/>
          <w:lang w:eastAsia="pl-PL"/>
        </w:rPr>
        <w:t xml:space="preserve"> wykładziny podłogowej w w/w pomieszczeniach, renowacja drzwi przesuwnych, malowanie pomieszczenia nr 31.</w:t>
      </w:r>
    </w:p>
    <w:p w14:paraId="097A10C5" w14:textId="77777777" w:rsidR="00AE5A05" w:rsidRPr="00A8087A" w:rsidRDefault="00AE5A05" w:rsidP="00AE5A05">
      <w:pPr>
        <w:tabs>
          <w:tab w:val="left" w:pos="312"/>
        </w:tabs>
        <w:suppressAutoHyphens/>
        <w:spacing w:after="0"/>
        <w:ind w:left="672"/>
        <w:contextualSpacing/>
        <w:jc w:val="both"/>
        <w:rPr>
          <w:rFonts w:eastAsia="Times New Roman" w:cstheme="minorHAnsi"/>
          <w:b/>
          <w:lang w:eastAsia="pl-PL"/>
        </w:rPr>
      </w:pPr>
      <w:r w:rsidRPr="00A8087A">
        <w:rPr>
          <w:rFonts w:eastAsia="Times New Roman" w:cstheme="minorHAnsi"/>
          <w:b/>
          <w:lang w:eastAsia="pl-PL"/>
        </w:rPr>
        <w:lastRenderedPageBreak/>
        <w:t>Termin realizacji - od 16.12.2024r. do 24.12.2024r.</w:t>
      </w:r>
    </w:p>
    <w:p w14:paraId="2AE20DB0" w14:textId="77777777" w:rsidR="00AE5A05" w:rsidRPr="00DD046A" w:rsidRDefault="00AE5A05" w:rsidP="00AE5A05">
      <w:pPr>
        <w:tabs>
          <w:tab w:val="left" w:pos="312"/>
        </w:tabs>
        <w:suppressAutoHyphens/>
        <w:spacing w:after="0"/>
        <w:ind w:left="672"/>
        <w:contextualSpacing/>
        <w:jc w:val="both"/>
        <w:rPr>
          <w:rFonts w:eastAsia="Times New Roman" w:cstheme="minorHAnsi"/>
          <w:bCs/>
          <w:lang w:eastAsia="pl-PL"/>
        </w:rPr>
      </w:pPr>
    </w:p>
    <w:p w14:paraId="3D33F4A6" w14:textId="77777777" w:rsidR="00AE5A05" w:rsidRPr="00DD046A" w:rsidRDefault="00AE5A05" w:rsidP="00AE5A05">
      <w:pPr>
        <w:numPr>
          <w:ilvl w:val="0"/>
          <w:numId w:val="63"/>
        </w:numPr>
        <w:tabs>
          <w:tab w:val="left" w:pos="312"/>
        </w:tabs>
        <w:suppressAutoHyphens/>
        <w:spacing w:after="0" w:line="240" w:lineRule="auto"/>
        <w:contextualSpacing/>
        <w:jc w:val="both"/>
        <w:rPr>
          <w:rFonts w:eastAsia="Times New Roman" w:cstheme="minorHAnsi"/>
          <w:bCs/>
          <w:lang w:eastAsia="pl-PL"/>
        </w:rPr>
      </w:pPr>
      <w:r w:rsidRPr="00DD046A">
        <w:rPr>
          <w:rFonts w:eastAsia="Times New Roman" w:cstheme="minorHAnsi"/>
          <w:bCs/>
          <w:lang w:eastAsia="pl-PL"/>
        </w:rPr>
        <w:t>Etap II -  dotyczy n/w pomieszczeń:</w:t>
      </w:r>
    </w:p>
    <w:p w14:paraId="0D3D6ABC" w14:textId="77777777" w:rsidR="00AE5A05" w:rsidRPr="00DD046A" w:rsidRDefault="00AE5A05" w:rsidP="00AE5A05">
      <w:pPr>
        <w:numPr>
          <w:ilvl w:val="0"/>
          <w:numId w:val="64"/>
        </w:numPr>
        <w:tabs>
          <w:tab w:val="left" w:pos="312"/>
        </w:tabs>
        <w:suppressAutoHyphens/>
        <w:spacing w:after="0" w:line="240" w:lineRule="auto"/>
        <w:contextualSpacing/>
        <w:jc w:val="both"/>
        <w:rPr>
          <w:rFonts w:eastAsia="Times New Roman" w:cstheme="minorHAnsi"/>
          <w:bCs/>
          <w:lang w:eastAsia="pl-PL"/>
        </w:rPr>
      </w:pPr>
      <w:r w:rsidRPr="00DD046A">
        <w:rPr>
          <w:rFonts w:eastAsia="Times New Roman" w:cstheme="minorHAnsi"/>
          <w:bCs/>
          <w:lang w:eastAsia="pl-PL"/>
        </w:rPr>
        <w:t>28, 30,18, 29 od dylatacji do drzwi wyjściowych (komunikacja 19).</w:t>
      </w:r>
    </w:p>
    <w:p w14:paraId="08346D64" w14:textId="27DDAC8E" w:rsidR="00AE5A05" w:rsidRPr="00DD046A" w:rsidRDefault="00AE5A05" w:rsidP="00AE5A05">
      <w:pPr>
        <w:numPr>
          <w:ilvl w:val="0"/>
          <w:numId w:val="64"/>
        </w:numPr>
        <w:tabs>
          <w:tab w:val="left" w:pos="312"/>
        </w:tabs>
        <w:suppressAutoHyphens/>
        <w:spacing w:after="0" w:line="240" w:lineRule="auto"/>
        <w:contextualSpacing/>
        <w:jc w:val="both"/>
        <w:rPr>
          <w:rFonts w:eastAsia="Times New Roman" w:cstheme="minorHAnsi"/>
          <w:bCs/>
          <w:lang w:eastAsia="pl-PL"/>
        </w:rPr>
      </w:pPr>
      <w:r w:rsidRPr="00DD046A">
        <w:rPr>
          <w:rFonts w:eastAsia="Times New Roman" w:cstheme="minorHAnsi"/>
          <w:bCs/>
          <w:lang w:eastAsia="pl-PL"/>
        </w:rPr>
        <w:t>Wymi</w:t>
      </w:r>
      <w:r w:rsidR="00822B6D" w:rsidRPr="00DD046A">
        <w:rPr>
          <w:rFonts w:eastAsia="Times New Roman" w:cstheme="minorHAnsi"/>
          <w:bCs/>
          <w:lang w:eastAsia="pl-PL"/>
        </w:rPr>
        <w:t>a</w:t>
      </w:r>
      <w:r w:rsidRPr="00DD046A">
        <w:rPr>
          <w:rFonts w:eastAsia="Times New Roman" w:cstheme="minorHAnsi"/>
          <w:bCs/>
          <w:lang w:eastAsia="pl-PL"/>
        </w:rPr>
        <w:t>na wykładziny podłogowej w w/w pomieszczeniach, zakup i wymiana trzech skrzydeł drzwi, malowanie pomieszczenia nr 30.</w:t>
      </w:r>
    </w:p>
    <w:p w14:paraId="6FDA9629" w14:textId="2C7B6F2E" w:rsidR="00567694" w:rsidRPr="00A8087A" w:rsidRDefault="00AE5A05" w:rsidP="008734FD">
      <w:pPr>
        <w:tabs>
          <w:tab w:val="left" w:pos="312"/>
        </w:tabs>
        <w:suppressAutoHyphens/>
        <w:spacing w:after="0"/>
        <w:ind w:left="708"/>
        <w:contextualSpacing/>
        <w:jc w:val="both"/>
        <w:rPr>
          <w:rFonts w:eastAsia="Times New Roman" w:cstheme="minorHAnsi"/>
          <w:b/>
          <w:lang w:eastAsia="pl-PL"/>
        </w:rPr>
      </w:pPr>
      <w:r w:rsidRPr="00A8087A">
        <w:rPr>
          <w:rFonts w:eastAsia="Times New Roman" w:cstheme="minorHAnsi"/>
          <w:b/>
          <w:lang w:eastAsia="pl-PL"/>
        </w:rPr>
        <w:t>Termin realizacji – 30.12.2024r – 03.01.2025r.</w:t>
      </w:r>
    </w:p>
    <w:p w14:paraId="408B1A2F" w14:textId="77777777" w:rsidR="0007462A" w:rsidRPr="00DD046A" w:rsidRDefault="0007462A" w:rsidP="008734FD">
      <w:pPr>
        <w:tabs>
          <w:tab w:val="left" w:pos="312"/>
        </w:tabs>
        <w:suppressAutoHyphens/>
        <w:spacing w:after="0"/>
        <w:ind w:left="708"/>
        <w:contextualSpacing/>
        <w:jc w:val="both"/>
        <w:rPr>
          <w:rFonts w:eastAsia="Times New Roman" w:cstheme="minorHAnsi"/>
          <w:b/>
          <w:lang w:eastAsia="pl-PL"/>
        </w:rPr>
      </w:pPr>
    </w:p>
    <w:p w14:paraId="24A1661D" w14:textId="62023A73" w:rsidR="00E07A8C" w:rsidRPr="008734FD" w:rsidRDefault="00E07A8C" w:rsidP="007A20D3">
      <w:pPr>
        <w:numPr>
          <w:ilvl w:val="0"/>
          <w:numId w:val="67"/>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snapToGrid w:val="0"/>
          <w:lang w:eastAsia="pl-PL"/>
        </w:rPr>
        <w:t>Za termin zakończenia robót uważa się datę podpisania protokołu końcowego odbioru przedmiotu umowy</w:t>
      </w:r>
      <w:r w:rsidR="0007462A">
        <w:rPr>
          <w:rFonts w:eastAsia="Times New Roman" w:cstheme="minorHAnsi"/>
          <w:snapToGrid w:val="0"/>
          <w:lang w:eastAsia="pl-PL"/>
        </w:rPr>
        <w:t xml:space="preserve"> </w:t>
      </w:r>
      <w:r w:rsidR="00BC0CBB">
        <w:rPr>
          <w:rFonts w:eastAsia="Times New Roman" w:cstheme="minorHAnsi"/>
          <w:snapToGrid w:val="0"/>
          <w:lang w:eastAsia="pl-PL"/>
        </w:rPr>
        <w:t xml:space="preserve">( I </w:t>
      </w:r>
      <w:r w:rsidR="0007462A">
        <w:rPr>
          <w:rFonts w:eastAsia="Times New Roman" w:cstheme="minorHAnsi"/>
          <w:snapToGrid w:val="0"/>
          <w:lang w:eastAsia="pl-PL"/>
        </w:rPr>
        <w:t xml:space="preserve">etapu </w:t>
      </w:r>
      <w:r w:rsidR="00BC0CBB">
        <w:rPr>
          <w:rFonts w:eastAsia="Times New Roman" w:cstheme="minorHAnsi"/>
          <w:snapToGrid w:val="0"/>
          <w:lang w:eastAsia="pl-PL"/>
        </w:rPr>
        <w:t>i</w:t>
      </w:r>
      <w:r w:rsidR="00CE3C83">
        <w:rPr>
          <w:rFonts w:eastAsia="Times New Roman" w:cstheme="minorHAnsi"/>
          <w:snapToGrid w:val="0"/>
          <w:lang w:eastAsia="pl-PL"/>
        </w:rPr>
        <w:t xml:space="preserve"> II </w:t>
      </w:r>
      <w:r w:rsidR="0007462A">
        <w:rPr>
          <w:rFonts w:eastAsia="Times New Roman" w:cstheme="minorHAnsi"/>
          <w:snapToGrid w:val="0"/>
          <w:lang w:eastAsia="pl-PL"/>
        </w:rPr>
        <w:t>etapu</w:t>
      </w:r>
      <w:r w:rsidR="00BC0CBB">
        <w:rPr>
          <w:rFonts w:eastAsia="Times New Roman" w:cstheme="minorHAnsi"/>
          <w:snapToGrid w:val="0"/>
          <w:lang w:eastAsia="pl-PL"/>
        </w:rPr>
        <w:t>).</w:t>
      </w:r>
    </w:p>
    <w:p w14:paraId="5ED72B51" w14:textId="77777777" w:rsidR="00E07A8C" w:rsidRPr="008734FD" w:rsidRDefault="00E07A8C" w:rsidP="007A20D3">
      <w:pPr>
        <w:numPr>
          <w:ilvl w:val="0"/>
          <w:numId w:val="67"/>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Po przekroczeniu umownego terminu realizacji przedmiotu umowy, Wykonawcy nie przysługuje prawo do odst</w:t>
      </w:r>
      <w:r w:rsidRPr="008734FD">
        <w:rPr>
          <w:rFonts w:eastAsia="TimesNewRoman" w:cstheme="minorHAnsi"/>
          <w:lang w:eastAsia="pl-PL"/>
        </w:rPr>
        <w:t>ą</w:t>
      </w:r>
      <w:r w:rsidRPr="008734FD">
        <w:rPr>
          <w:rFonts w:eastAsia="Times New Roman" w:cstheme="minorHAnsi"/>
          <w:lang w:eastAsia="pl-PL"/>
        </w:rPr>
        <w:t>pienia od wykonania przedmiotu umowy.</w:t>
      </w:r>
    </w:p>
    <w:p w14:paraId="7FA5B8E2" w14:textId="7D5801E9" w:rsidR="00E07A8C" w:rsidRPr="008734FD" w:rsidRDefault="00E07A8C" w:rsidP="007A20D3">
      <w:pPr>
        <w:numPr>
          <w:ilvl w:val="0"/>
          <w:numId w:val="67"/>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 xml:space="preserve">Zwłoka </w:t>
      </w:r>
      <w:r w:rsidR="00D55A2B" w:rsidRPr="008734FD">
        <w:rPr>
          <w:rFonts w:eastAsia="Times New Roman" w:cstheme="minorHAnsi"/>
          <w:lang w:eastAsia="pl-PL"/>
        </w:rPr>
        <w:t xml:space="preserve">Wykonawcy </w:t>
      </w:r>
      <w:r w:rsidRPr="008734FD">
        <w:rPr>
          <w:rFonts w:eastAsia="Times New Roman" w:cstheme="minorHAnsi"/>
          <w:lang w:eastAsia="pl-PL"/>
        </w:rPr>
        <w:t xml:space="preserve">w realizacji robót i naruszenie </w:t>
      </w:r>
      <w:r w:rsidR="002A61E4" w:rsidRPr="008734FD">
        <w:rPr>
          <w:rFonts w:eastAsia="Times New Roman" w:cstheme="minorHAnsi"/>
          <w:lang w:eastAsia="pl-PL"/>
        </w:rPr>
        <w:t xml:space="preserve">w </w:t>
      </w:r>
      <w:r w:rsidRPr="008734FD">
        <w:rPr>
          <w:rFonts w:eastAsia="Times New Roman" w:cstheme="minorHAnsi"/>
          <w:lang w:eastAsia="pl-PL"/>
        </w:rPr>
        <w:t>związku z tym określonych terminów, stanowi podstawę do naliczania</w:t>
      </w:r>
      <w:r w:rsidR="00D55A2B" w:rsidRPr="008734FD">
        <w:rPr>
          <w:rFonts w:eastAsia="Times New Roman" w:cstheme="minorHAnsi"/>
          <w:lang w:eastAsia="pl-PL"/>
        </w:rPr>
        <w:t xml:space="preserve"> przez Zamawiającego</w:t>
      </w:r>
      <w:r w:rsidRPr="008734FD">
        <w:rPr>
          <w:rFonts w:eastAsia="Times New Roman" w:cstheme="minorHAnsi"/>
          <w:lang w:eastAsia="pl-PL"/>
        </w:rPr>
        <w:t xml:space="preserve"> kar umownych zgodnie z § 1</w:t>
      </w:r>
      <w:r w:rsidR="00611011" w:rsidRPr="008734FD">
        <w:rPr>
          <w:rFonts w:eastAsia="Times New Roman" w:cstheme="minorHAnsi"/>
          <w:lang w:eastAsia="pl-PL"/>
        </w:rPr>
        <w:t>2</w:t>
      </w:r>
      <w:r w:rsidRPr="008734FD">
        <w:rPr>
          <w:rFonts w:eastAsia="Times New Roman" w:cstheme="minorHAnsi"/>
          <w:lang w:eastAsia="pl-PL"/>
        </w:rPr>
        <w:t xml:space="preserve"> umowy.</w:t>
      </w:r>
    </w:p>
    <w:p w14:paraId="1E6A1663" w14:textId="77777777" w:rsidR="00E07A8C" w:rsidRPr="008734FD" w:rsidRDefault="00E07A8C" w:rsidP="007A20D3">
      <w:pPr>
        <w:numPr>
          <w:ilvl w:val="0"/>
          <w:numId w:val="67"/>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W przypadku wystąpienia przerwy lub opóźnienia w realizacji wykonania przedmiotu umowy, Wykonawca jest zobowiązany do natychmiastowego zawiadomienia Zamawiającego.</w:t>
      </w:r>
    </w:p>
    <w:p w14:paraId="1EC3F3A6" w14:textId="49EC097F" w:rsidR="009762B2" w:rsidRPr="008734FD" w:rsidRDefault="00E07A8C" w:rsidP="007A20D3">
      <w:pPr>
        <w:numPr>
          <w:ilvl w:val="0"/>
          <w:numId w:val="67"/>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iCs/>
          <w:lang w:eastAsia="pl-PL"/>
        </w:rPr>
        <w:t xml:space="preserve">W przypadku bezskuteczności podjętych przez Wykonawcę środków zaradczych w ciągu </w:t>
      </w:r>
      <w:r w:rsidR="009E2216" w:rsidRPr="008734FD">
        <w:rPr>
          <w:rFonts w:eastAsia="Times New Roman" w:cstheme="minorHAnsi"/>
          <w:iCs/>
          <w:lang w:eastAsia="pl-PL"/>
        </w:rPr>
        <w:t>dwóch</w:t>
      </w:r>
      <w:r w:rsidRPr="008734FD">
        <w:rPr>
          <w:rFonts w:eastAsia="Times New Roman" w:cstheme="minorHAnsi"/>
          <w:iCs/>
          <w:lang w:eastAsia="pl-PL"/>
        </w:rPr>
        <w:t xml:space="preserve"> dni roboczych po otrzymaniu upomnienia od Zamawiającego, Zamawiający ma prawo do </w:t>
      </w:r>
      <w:r w:rsidR="00F12BCD" w:rsidRPr="008734FD">
        <w:rPr>
          <w:rFonts w:eastAsia="Times New Roman" w:cstheme="minorHAnsi"/>
          <w:iCs/>
          <w:lang w:eastAsia="pl-PL"/>
        </w:rPr>
        <w:t>(</w:t>
      </w:r>
      <w:r w:rsidRPr="008734FD">
        <w:rPr>
          <w:rFonts w:eastAsia="Times New Roman" w:cstheme="minorHAnsi"/>
          <w:iCs/>
          <w:lang w:eastAsia="pl-PL"/>
        </w:rPr>
        <w:t>według swojego wyboru</w:t>
      </w:r>
      <w:r w:rsidR="00F12BCD" w:rsidRPr="008734FD">
        <w:rPr>
          <w:rFonts w:eastAsia="Times New Roman" w:cstheme="minorHAnsi"/>
          <w:iCs/>
          <w:lang w:eastAsia="pl-PL"/>
        </w:rPr>
        <w:t>)</w:t>
      </w:r>
      <w:r w:rsidRPr="008734FD">
        <w:rPr>
          <w:rFonts w:eastAsia="Times New Roman" w:cstheme="minorHAnsi"/>
          <w:iCs/>
          <w:lang w:eastAsia="pl-PL"/>
        </w:rPr>
        <w:t>:</w:t>
      </w:r>
    </w:p>
    <w:p w14:paraId="1D161142" w14:textId="77777777" w:rsidR="009762B2" w:rsidRPr="008734FD" w:rsidRDefault="00E07A8C" w:rsidP="00321A96">
      <w:pPr>
        <w:pStyle w:val="Akapitzlist"/>
        <w:numPr>
          <w:ilvl w:val="0"/>
          <w:numId w:val="52"/>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iCs/>
          <w:sz w:val="22"/>
          <w:szCs w:val="22"/>
        </w:rPr>
        <w:t>zlecenia wykonania odpowiednich prac na koszt i ryzyko wykonawcy innemu podmiotowi w celu odrobienia spóźnienia,</w:t>
      </w:r>
    </w:p>
    <w:p w14:paraId="015555B4" w14:textId="77777777" w:rsidR="009762B2" w:rsidRPr="008734FD" w:rsidRDefault="00E07A8C" w:rsidP="00321A96">
      <w:pPr>
        <w:pStyle w:val="Akapitzlist"/>
        <w:numPr>
          <w:ilvl w:val="0"/>
          <w:numId w:val="52"/>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iCs/>
          <w:sz w:val="22"/>
          <w:szCs w:val="22"/>
        </w:rPr>
        <w:t>zmniejszenia zakresu rzeczowego i finansowego robót objętych przedmiotem umowy,</w:t>
      </w:r>
    </w:p>
    <w:p w14:paraId="7523039B" w14:textId="519E5DCE" w:rsidR="00E07A8C" w:rsidRPr="008734FD" w:rsidRDefault="00E07A8C" w:rsidP="00321A96">
      <w:pPr>
        <w:pStyle w:val="Akapitzlist"/>
        <w:numPr>
          <w:ilvl w:val="0"/>
          <w:numId w:val="52"/>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iCs/>
          <w:sz w:val="22"/>
          <w:szCs w:val="22"/>
        </w:rPr>
        <w:t xml:space="preserve">przejęcia materiałów i obiektów związanych z tymczasowymi pracami wykonawcy znajdujących się na placu budowy w celu zakończenia realizacji robót na koszt </w:t>
      </w:r>
      <w:r w:rsidR="009762B2" w:rsidRPr="008734FD">
        <w:rPr>
          <w:rFonts w:asciiTheme="minorHAnsi" w:hAnsiTheme="minorHAnsi" w:cstheme="minorHAnsi"/>
          <w:iCs/>
          <w:sz w:val="22"/>
          <w:szCs w:val="22"/>
        </w:rPr>
        <w:br/>
      </w:r>
      <w:r w:rsidRPr="008734FD">
        <w:rPr>
          <w:rFonts w:asciiTheme="minorHAnsi" w:hAnsiTheme="minorHAnsi" w:cstheme="minorHAnsi"/>
          <w:iCs/>
          <w:sz w:val="22"/>
          <w:szCs w:val="22"/>
        </w:rPr>
        <w:t xml:space="preserve">i ryzyko Wykonawcy, przy czym rozliczenie tych materiałów i obiektów nastąpi </w:t>
      </w:r>
      <w:r w:rsidR="009762B2" w:rsidRPr="008734FD">
        <w:rPr>
          <w:rFonts w:asciiTheme="minorHAnsi" w:hAnsiTheme="minorHAnsi" w:cstheme="minorHAnsi"/>
          <w:iCs/>
          <w:sz w:val="22"/>
          <w:szCs w:val="22"/>
        </w:rPr>
        <w:br/>
      </w:r>
      <w:r w:rsidRPr="008734FD">
        <w:rPr>
          <w:rFonts w:asciiTheme="minorHAnsi" w:hAnsiTheme="minorHAnsi" w:cstheme="minorHAnsi"/>
          <w:iCs/>
          <w:sz w:val="22"/>
          <w:szCs w:val="22"/>
        </w:rPr>
        <w:t>po zakończeniu wykonania tych prac.</w:t>
      </w:r>
    </w:p>
    <w:p w14:paraId="5B4E51F6" w14:textId="184C9744" w:rsidR="00E07A8C" w:rsidRPr="008734FD" w:rsidRDefault="00E07A8C" w:rsidP="00577BAD">
      <w:pPr>
        <w:numPr>
          <w:ilvl w:val="0"/>
          <w:numId w:val="67"/>
        </w:numPr>
        <w:spacing w:after="0" w:line="240" w:lineRule="auto"/>
        <w:ind w:left="284" w:hanging="284"/>
        <w:jc w:val="both"/>
        <w:rPr>
          <w:rFonts w:eastAsia="Times New Roman" w:cstheme="minorHAnsi"/>
          <w:lang w:eastAsia="pl-PL"/>
        </w:rPr>
      </w:pPr>
      <w:r w:rsidRPr="008734FD">
        <w:rPr>
          <w:rFonts w:eastAsia="Times New Roman" w:cstheme="minorHAnsi"/>
          <w:iCs/>
          <w:lang w:eastAsia="pl-PL"/>
        </w:rPr>
        <w:t xml:space="preserve">Powyższe nie wyłącza uprawnień Zamawiającego wynikających z przepisów prawa oraz niniejszej Umowy, przysługujących </w:t>
      </w:r>
      <w:r w:rsidR="00401D09" w:rsidRPr="008734FD">
        <w:rPr>
          <w:rFonts w:eastAsia="Times New Roman" w:cstheme="minorHAnsi"/>
          <w:iCs/>
          <w:lang w:eastAsia="pl-PL"/>
        </w:rPr>
        <w:t xml:space="preserve">mu </w:t>
      </w:r>
      <w:r w:rsidRPr="008734FD">
        <w:rPr>
          <w:rFonts w:eastAsia="Times New Roman" w:cstheme="minorHAnsi"/>
          <w:iCs/>
          <w:lang w:eastAsia="pl-PL"/>
        </w:rPr>
        <w:t>w przypadku zwłoki Wykonawcy w wykonaniu umowy.</w:t>
      </w:r>
    </w:p>
    <w:p w14:paraId="6B26208E" w14:textId="77777777" w:rsidR="0052546A" w:rsidRPr="008734FD" w:rsidRDefault="0052546A" w:rsidP="0052546A">
      <w:pPr>
        <w:spacing w:after="0" w:line="240" w:lineRule="auto"/>
        <w:ind w:left="360"/>
        <w:jc w:val="both"/>
        <w:rPr>
          <w:rFonts w:eastAsia="Times New Roman" w:cstheme="minorHAnsi"/>
          <w:lang w:eastAsia="pl-PL"/>
        </w:rPr>
      </w:pPr>
    </w:p>
    <w:p w14:paraId="66AB1F8F" w14:textId="77777777" w:rsidR="00E07A8C" w:rsidRPr="008734FD" w:rsidRDefault="00E07A8C" w:rsidP="00E07A8C">
      <w:pPr>
        <w:keepNext/>
        <w:tabs>
          <w:tab w:val="left" w:pos="0"/>
        </w:tabs>
        <w:suppressAutoHyphens/>
        <w:spacing w:after="0" w:line="240" w:lineRule="auto"/>
        <w:ind w:left="360"/>
        <w:jc w:val="center"/>
        <w:outlineLvl w:val="6"/>
        <w:rPr>
          <w:rFonts w:eastAsia="Times New Roman" w:cstheme="minorHAnsi"/>
          <w:b/>
          <w:lang w:eastAsia="ar-SA"/>
        </w:rPr>
      </w:pPr>
      <w:r w:rsidRPr="008734FD">
        <w:rPr>
          <w:rFonts w:eastAsia="Times New Roman" w:cstheme="minorHAnsi"/>
          <w:b/>
          <w:lang w:eastAsia="ar-SA"/>
        </w:rPr>
        <w:t>§ 3.</w:t>
      </w:r>
    </w:p>
    <w:p w14:paraId="4DE69EF2" w14:textId="77777777" w:rsidR="00E07A8C" w:rsidRPr="008734FD" w:rsidRDefault="00E07A8C" w:rsidP="00E07A8C">
      <w:pPr>
        <w:keepNext/>
        <w:tabs>
          <w:tab w:val="left" w:pos="-284"/>
        </w:tabs>
        <w:suppressAutoHyphens/>
        <w:spacing w:after="0" w:line="240" w:lineRule="auto"/>
        <w:ind w:left="360"/>
        <w:jc w:val="center"/>
        <w:outlineLvl w:val="6"/>
        <w:rPr>
          <w:rFonts w:eastAsia="Times New Roman" w:cstheme="minorHAnsi"/>
          <w:b/>
          <w:lang w:eastAsia="ar-SA"/>
        </w:rPr>
      </w:pPr>
      <w:r w:rsidRPr="008734FD">
        <w:rPr>
          <w:rFonts w:eastAsia="Times New Roman" w:cstheme="minorHAnsi"/>
          <w:b/>
          <w:lang w:eastAsia="ar-SA"/>
        </w:rPr>
        <w:t>GWARANCJA</w:t>
      </w:r>
    </w:p>
    <w:p w14:paraId="1301EC11"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Strony postanawiają, iż niezależnie od odpowiedzialności Wykonawcy z tytułu rękojmi za wady przedmiotu umowy, odpowiedzialność z tytułu wad przedmiotu umowy zostaje rozszerzona poprzez udzielenie na mocy niniejszej umowy przez Wykonawcę gwarancji jakości.</w:t>
      </w:r>
    </w:p>
    <w:p w14:paraId="4BCA0817"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Wykonawca będzie ponosił odpowiedzialność za wady robót wykonanych na podstawie niniejszej umowy, istniejące w czasie dokonywania czynności odbioru końcowego robót oraz za wady powstałe po dacie tego odbioru, ale będące następstwem robót wykonanych na podstawie niniejszej umowy.</w:t>
      </w:r>
    </w:p>
    <w:p w14:paraId="20A531E0" w14:textId="16ECFBB8"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 xml:space="preserve">Wykonawca udziela </w:t>
      </w:r>
      <w:r w:rsidRPr="008734FD">
        <w:rPr>
          <w:rFonts w:eastAsia="Times New Roman" w:cstheme="minorHAnsi"/>
          <w:snapToGrid w:val="0"/>
          <w:lang w:eastAsia="pl-PL"/>
        </w:rPr>
        <w:t xml:space="preserve">………….(min </w:t>
      </w:r>
      <w:r w:rsidR="009E2216" w:rsidRPr="008734FD">
        <w:rPr>
          <w:rFonts w:eastAsia="Times New Roman" w:cstheme="minorHAnsi"/>
          <w:snapToGrid w:val="0"/>
          <w:lang w:eastAsia="pl-PL"/>
        </w:rPr>
        <w:t>48</w:t>
      </w:r>
      <w:r w:rsidRPr="008734FD">
        <w:rPr>
          <w:rFonts w:eastAsia="Times New Roman" w:cstheme="minorHAnsi"/>
          <w:snapToGrid w:val="0"/>
          <w:lang w:eastAsia="pl-PL"/>
        </w:rPr>
        <w:t xml:space="preserve"> miesi</w:t>
      </w:r>
      <w:r w:rsidR="00EF76D4" w:rsidRPr="008734FD">
        <w:rPr>
          <w:rFonts w:eastAsia="Times New Roman" w:cstheme="minorHAnsi"/>
          <w:snapToGrid w:val="0"/>
          <w:lang w:eastAsia="pl-PL"/>
        </w:rPr>
        <w:t>ęcy</w:t>
      </w:r>
      <w:r w:rsidRPr="008734FD">
        <w:rPr>
          <w:rFonts w:eastAsia="Times New Roman" w:cstheme="minorHAnsi"/>
          <w:snapToGrid w:val="0"/>
          <w:lang w:eastAsia="pl-PL"/>
        </w:rPr>
        <w:t xml:space="preserve">; max </w:t>
      </w:r>
      <w:r w:rsidR="009E2216" w:rsidRPr="008734FD">
        <w:rPr>
          <w:rFonts w:eastAsia="Times New Roman" w:cstheme="minorHAnsi"/>
          <w:snapToGrid w:val="0"/>
          <w:lang w:eastAsia="pl-PL"/>
        </w:rPr>
        <w:t>60</w:t>
      </w:r>
      <w:r w:rsidRPr="008734FD">
        <w:rPr>
          <w:rFonts w:eastAsia="Times New Roman" w:cstheme="minorHAnsi"/>
          <w:snapToGrid w:val="0"/>
          <w:lang w:eastAsia="pl-PL"/>
        </w:rPr>
        <w:t xml:space="preserve"> miesi</w:t>
      </w:r>
      <w:r w:rsidR="00EB3AC5">
        <w:rPr>
          <w:rFonts w:eastAsia="Times New Roman" w:cstheme="minorHAnsi"/>
          <w:snapToGrid w:val="0"/>
          <w:lang w:eastAsia="pl-PL"/>
        </w:rPr>
        <w:t>ęcy</w:t>
      </w:r>
      <w:r w:rsidRPr="008734FD">
        <w:rPr>
          <w:rFonts w:eastAsia="Times New Roman" w:cstheme="minorHAnsi"/>
          <w:snapToGrid w:val="0"/>
          <w:lang w:eastAsia="pl-PL"/>
        </w:rPr>
        <w:t xml:space="preserve">) </w:t>
      </w:r>
      <w:r w:rsidRPr="008734FD">
        <w:rPr>
          <w:rFonts w:eastAsia="Times New Roman" w:cstheme="minorHAnsi"/>
          <w:lang w:eastAsia="pl-PL"/>
        </w:rPr>
        <w:t>gwarancji i rękojmi na przedmiot umowy. Data podpisania protokołu odbioru końcowego robót będzie dniem początku biegu rękojmi i gwarancji</w:t>
      </w:r>
      <w:r w:rsidR="009E2216" w:rsidRPr="008734FD">
        <w:rPr>
          <w:rFonts w:eastAsia="Times New Roman" w:cstheme="minorHAnsi"/>
          <w:lang w:eastAsia="pl-PL"/>
        </w:rPr>
        <w:t xml:space="preserve"> </w:t>
      </w:r>
      <w:r w:rsidRPr="008734FD">
        <w:rPr>
          <w:rFonts w:eastAsia="Times New Roman" w:cstheme="minorHAnsi"/>
          <w:lang w:eastAsia="pl-PL"/>
        </w:rPr>
        <w:t>dla wszystkich robót składających się na przedmiot umowy, w tym na dostawy, montaż i instalację urządzeń, niezależnie od ich wcześniejszych odbiorów. W tej dacie rozpocznie swój bieg również termin gwarancji obejmującej urządzenia objęte przedmiotem umowy. Jeżeli w okresie gwarancyjnym zostaną ujawnione wady to Wykonawca jest zobowiązany usunąć je na swój koszt i ryzyko w terminie jak najkrótszym wg podanego poniżej trybu:</w:t>
      </w:r>
    </w:p>
    <w:p w14:paraId="7C7717D7" w14:textId="77777777" w:rsidR="00E07A8C" w:rsidRPr="008734FD" w:rsidRDefault="00E07A8C" w:rsidP="00EC1F75">
      <w:pPr>
        <w:widowControl w:val="0"/>
        <w:numPr>
          <w:ilvl w:val="0"/>
          <w:numId w:val="37"/>
        </w:numPr>
        <w:tabs>
          <w:tab w:val="clear" w:pos="360"/>
          <w:tab w:val="left" w:pos="709"/>
        </w:tabs>
        <w:suppressAutoHyphens/>
        <w:spacing w:after="0" w:line="240" w:lineRule="auto"/>
        <w:ind w:left="709"/>
        <w:jc w:val="both"/>
        <w:rPr>
          <w:rFonts w:eastAsia="Times New Roman" w:cstheme="minorHAnsi"/>
          <w:lang w:eastAsia="pl-PL"/>
        </w:rPr>
      </w:pPr>
      <w:r w:rsidRPr="008734FD">
        <w:rPr>
          <w:rFonts w:eastAsia="Times New Roman" w:cstheme="minorHAnsi"/>
          <w:lang w:eastAsia="pl-PL"/>
        </w:rPr>
        <w:t>Zamawiający zawiadomi pisemnie Wykonawcę o zaistniałych wadach i ustali termin przystąpienia do ich usunięcia nie dłuższy niż 5 dni roboczych od daty powiadomienia. Zamawiający wskaże Wykonawcy warunki udostępnienia pomieszczeń Zamawiającego;</w:t>
      </w:r>
    </w:p>
    <w:p w14:paraId="7FDA9F84" w14:textId="77777777" w:rsidR="00E07A8C" w:rsidRPr="008734FD" w:rsidRDefault="00E07A8C" w:rsidP="00EC1F75">
      <w:pPr>
        <w:widowControl w:val="0"/>
        <w:numPr>
          <w:ilvl w:val="0"/>
          <w:numId w:val="37"/>
        </w:numPr>
        <w:tabs>
          <w:tab w:val="clear" w:pos="360"/>
          <w:tab w:val="left" w:pos="709"/>
        </w:tabs>
        <w:suppressAutoHyphens/>
        <w:spacing w:after="0" w:line="240" w:lineRule="auto"/>
        <w:ind w:left="709"/>
        <w:jc w:val="both"/>
        <w:rPr>
          <w:rFonts w:eastAsia="Times New Roman" w:cstheme="minorHAnsi"/>
          <w:lang w:eastAsia="pl-PL"/>
        </w:rPr>
      </w:pPr>
      <w:r w:rsidRPr="008734FD">
        <w:rPr>
          <w:rFonts w:eastAsia="Times New Roman" w:cstheme="minorHAnsi"/>
          <w:lang w:eastAsia="pl-PL"/>
        </w:rPr>
        <w:t xml:space="preserve">Wykonawca zobowiązany jest przystąpić do usuwania wad w wyznaczonym przez Zamawiającego terminie i usunąć wady niezwłocznie, jednakże w terminie nie dłuższym niż 3 dni robocze, chyba że Wykonawca należycie uzasadni, a Zamawiający zaakceptuje, iż ze </w:t>
      </w:r>
      <w:r w:rsidRPr="008734FD">
        <w:rPr>
          <w:rFonts w:eastAsia="Times New Roman" w:cstheme="minorHAnsi"/>
          <w:lang w:eastAsia="pl-PL"/>
        </w:rPr>
        <w:lastRenderedPageBreak/>
        <w:t>względów technologicznych, usunięcie wady wymaga dłuższego terminu;</w:t>
      </w:r>
    </w:p>
    <w:p w14:paraId="01269A72" w14:textId="77777777" w:rsidR="00E07A8C" w:rsidRPr="008734FD" w:rsidRDefault="00E07A8C" w:rsidP="00EC1F75">
      <w:pPr>
        <w:widowControl w:val="0"/>
        <w:numPr>
          <w:ilvl w:val="0"/>
          <w:numId w:val="37"/>
        </w:numPr>
        <w:tabs>
          <w:tab w:val="clear" w:pos="360"/>
          <w:tab w:val="left" w:pos="709"/>
        </w:tabs>
        <w:suppressAutoHyphens/>
        <w:spacing w:after="0" w:line="240" w:lineRule="auto"/>
        <w:ind w:left="709"/>
        <w:jc w:val="both"/>
        <w:rPr>
          <w:rFonts w:eastAsia="Times New Roman" w:cstheme="minorHAnsi"/>
          <w:lang w:eastAsia="pl-PL"/>
        </w:rPr>
      </w:pPr>
      <w:r w:rsidRPr="008734FD">
        <w:rPr>
          <w:rFonts w:eastAsia="Times New Roman" w:cstheme="minorHAnsi"/>
          <w:lang w:eastAsia="pl-PL"/>
        </w:rPr>
        <w:t>Zamawiający i Wykonawca są zobowiązani spisać protokół z usuwania wad;</w:t>
      </w:r>
    </w:p>
    <w:p w14:paraId="40FFB4E5" w14:textId="249C4223" w:rsidR="00E07A8C" w:rsidRPr="008734FD" w:rsidRDefault="00E07A8C" w:rsidP="00EC1F75">
      <w:pPr>
        <w:widowControl w:val="0"/>
        <w:numPr>
          <w:ilvl w:val="0"/>
          <w:numId w:val="37"/>
        </w:numPr>
        <w:tabs>
          <w:tab w:val="clear" w:pos="360"/>
          <w:tab w:val="left" w:pos="709"/>
          <w:tab w:val="left" w:pos="4962"/>
        </w:tabs>
        <w:suppressAutoHyphens/>
        <w:spacing w:after="0" w:line="240" w:lineRule="auto"/>
        <w:ind w:left="709"/>
        <w:jc w:val="both"/>
        <w:rPr>
          <w:rFonts w:eastAsia="Times New Roman" w:cstheme="minorHAnsi"/>
          <w:lang w:eastAsia="pl-PL"/>
        </w:rPr>
      </w:pPr>
      <w:r w:rsidRPr="008734FD">
        <w:rPr>
          <w:rFonts w:eastAsia="Times New Roman" w:cstheme="minorHAnsi"/>
          <w:lang w:eastAsia="pl-PL"/>
        </w:rPr>
        <w:t>jeżeli Wykonawca nie przystąpi do usunięcia zgłoszonych wad</w:t>
      </w:r>
      <w:r w:rsidR="000A7CBE" w:rsidRPr="008734FD">
        <w:rPr>
          <w:rFonts w:eastAsia="Times New Roman" w:cstheme="minorHAnsi"/>
          <w:lang w:eastAsia="pl-PL"/>
        </w:rPr>
        <w:t xml:space="preserve"> w wyznaczonym terminie</w:t>
      </w:r>
      <w:r w:rsidRPr="008734FD">
        <w:rPr>
          <w:rFonts w:eastAsia="Times New Roman" w:cstheme="minorHAnsi"/>
          <w:lang w:eastAsia="pl-PL"/>
        </w:rPr>
        <w:t xml:space="preserve">, przyjmuje się, iż uznał reklamację Zamawiającego. Zamawiający będzie uprawniony do usunięcia wady, na koszt i ryzyko Wykonawcy (wykonawstwo zastępcze). Powyższe nie pozbawi Zamawiającego uprawnień z tytuły rękojmi i gwarancji. </w:t>
      </w:r>
    </w:p>
    <w:p w14:paraId="2CCB98D9" w14:textId="77777777" w:rsidR="00E07A8C" w:rsidRPr="008734FD" w:rsidRDefault="00E07A8C" w:rsidP="00EC1F75">
      <w:pPr>
        <w:widowControl w:val="0"/>
        <w:numPr>
          <w:ilvl w:val="0"/>
          <w:numId w:val="36"/>
        </w:numPr>
        <w:tabs>
          <w:tab w:val="left" w:pos="709"/>
          <w:tab w:val="left" w:pos="4962"/>
        </w:tabs>
        <w:suppressAutoHyphens/>
        <w:spacing w:after="0" w:line="240" w:lineRule="auto"/>
        <w:jc w:val="both"/>
        <w:rPr>
          <w:rFonts w:eastAsia="Times New Roman" w:cstheme="minorHAnsi"/>
          <w:lang w:eastAsia="pl-PL"/>
        </w:rPr>
      </w:pPr>
      <w:r w:rsidRPr="008734FD">
        <w:rPr>
          <w:rFonts w:eastAsia="Times New Roman" w:cstheme="minorHAnsi"/>
          <w:lang w:eastAsia="pl-PL"/>
        </w:rPr>
        <w:t>W przypadku opóźnień w usuwaniu wad przez Wykonawcę w wyznaczonym terminie, Zamawiający zastrzega sobie prawo ich usunięcia, na koszt i ryzyko Wykonawcy bez ryzyka utraty uprawnień z tytułu rękojmi i gwarancji.</w:t>
      </w:r>
    </w:p>
    <w:p w14:paraId="19B3921A"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Wykonawca usuwać będzie wady w sposób jak najmniej uciążliwy dla Zamawiającego, pozwalający na uniknięcie uszkodzeń i zniszczeń. Za  szkody powstałe przy usuwaniu wad odpowiada Wykonawca.</w:t>
      </w:r>
    </w:p>
    <w:p w14:paraId="18F8BE0C"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Potwierdzenie usunięcia wad realizowane będzie protokolarnie z udziałem Wykonawcy i Zamawiającego. Data sporządzenia protokołu jest datą usunięcia wady.</w:t>
      </w:r>
    </w:p>
    <w:p w14:paraId="199F9A98"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Okres gwarancji jakości i rękojmi za wady wydłuża się każdorazowo o czas odpowiadający terminowi od dnia zgłoszenia wady do dnia jej usunięcia.</w:t>
      </w:r>
    </w:p>
    <w:p w14:paraId="1AFA7098"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Zamawiający może wykonać uprawnienia z tytułu rękojmi za wady niezależnie od uprawnień wynikających z gwarancji.</w:t>
      </w:r>
    </w:p>
    <w:p w14:paraId="14BE339D"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Zamawiający zastrzega sobie prawo do zastępczego usunięcia wad na koszt i ryzyko Wykonawcy w przypadku niewykonania przez niego zobowiązań umownych w tym zakresie, po bezskutecznym upływie terminu wyznaczonego na usunięcie wad.</w:t>
      </w:r>
    </w:p>
    <w:p w14:paraId="5FCED0F2"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 xml:space="preserve">Koszt zastępczego usunięcia wad, Zamawiający może pokryć z zabezpieczenia należytego wykonania umowy poprzez jego odpowiednie pomniejszenie (potrącenie). </w:t>
      </w:r>
    </w:p>
    <w:p w14:paraId="1C32B5A0" w14:textId="27AB4E43"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 xml:space="preserve">Wykonawca przekaże Zamawiającemu dokumenty gwarancji urządzeń objętych przedmiotem niniejszej umowy, w tym poszczególnych materiałów i komponentów stanowiących elementy składowe tych urządzeń, dla których </w:t>
      </w:r>
      <w:r w:rsidR="0071526A" w:rsidRPr="008734FD">
        <w:rPr>
          <w:rFonts w:eastAsia="Times New Roman" w:cstheme="minorHAnsi"/>
          <w:lang w:eastAsia="pl-PL"/>
        </w:rPr>
        <w:t xml:space="preserve">podmiot </w:t>
      </w:r>
      <w:r w:rsidRPr="008734FD">
        <w:rPr>
          <w:rFonts w:eastAsia="Times New Roman" w:cstheme="minorHAnsi"/>
          <w:lang w:eastAsia="pl-PL"/>
        </w:rPr>
        <w:t xml:space="preserve">trzeci (producent) udzielił gwarancji. </w:t>
      </w:r>
    </w:p>
    <w:p w14:paraId="606E6934" w14:textId="77777777" w:rsidR="00E07A8C" w:rsidRPr="008734FD" w:rsidRDefault="00E07A8C" w:rsidP="00E07A8C">
      <w:pPr>
        <w:suppressAutoHyphens/>
        <w:spacing w:after="0" w:line="240" w:lineRule="auto"/>
        <w:jc w:val="both"/>
        <w:rPr>
          <w:rFonts w:eastAsia="Times New Roman" w:cstheme="minorHAnsi"/>
          <w:highlight w:val="yellow"/>
          <w:lang w:eastAsia="ar-SA"/>
        </w:rPr>
      </w:pPr>
      <w:bookmarkStart w:id="1" w:name="_Hlk166674491"/>
    </w:p>
    <w:p w14:paraId="17494DAA" w14:textId="77777777" w:rsidR="00E07A8C" w:rsidRPr="008734FD" w:rsidRDefault="00E07A8C" w:rsidP="00E07A8C">
      <w:pPr>
        <w:keepNext/>
        <w:suppressAutoHyphens/>
        <w:spacing w:after="0" w:line="240" w:lineRule="auto"/>
        <w:jc w:val="center"/>
        <w:outlineLvl w:val="1"/>
        <w:rPr>
          <w:rFonts w:eastAsia="Times New Roman" w:cstheme="minorHAnsi"/>
          <w:b/>
          <w:lang w:eastAsia="ar-SA"/>
        </w:rPr>
      </w:pPr>
      <w:r w:rsidRPr="008734FD">
        <w:rPr>
          <w:rFonts w:eastAsia="Times New Roman" w:cstheme="minorHAnsi"/>
          <w:b/>
          <w:lang w:eastAsia="ar-SA"/>
        </w:rPr>
        <w:t xml:space="preserve">§ 4. </w:t>
      </w:r>
    </w:p>
    <w:p w14:paraId="72352602" w14:textId="77777777" w:rsidR="00E07A8C" w:rsidRPr="008734FD" w:rsidRDefault="00E07A8C" w:rsidP="00E07A8C">
      <w:pPr>
        <w:keepNext/>
        <w:suppressAutoHyphens/>
        <w:spacing w:after="0" w:line="240" w:lineRule="auto"/>
        <w:jc w:val="center"/>
        <w:outlineLvl w:val="1"/>
        <w:rPr>
          <w:rFonts w:eastAsia="Times New Roman" w:cstheme="minorHAnsi"/>
          <w:b/>
          <w:u w:val="single"/>
          <w:lang w:eastAsia="ar-SA"/>
        </w:rPr>
      </w:pPr>
      <w:r w:rsidRPr="008734FD">
        <w:rPr>
          <w:rFonts w:eastAsia="Times New Roman" w:cstheme="minorHAnsi"/>
          <w:b/>
          <w:lang w:eastAsia="ar-SA"/>
        </w:rPr>
        <w:t>WYNAGRODZENIE</w:t>
      </w:r>
    </w:p>
    <w:p w14:paraId="2CE10B06" w14:textId="77777777" w:rsidR="00B71938" w:rsidRPr="008734FD" w:rsidRDefault="00E07A8C" w:rsidP="007A20D3">
      <w:pPr>
        <w:numPr>
          <w:ilvl w:val="3"/>
          <w:numId w:val="67"/>
        </w:numPr>
        <w:suppressAutoHyphens/>
        <w:spacing w:after="0" w:line="240" w:lineRule="auto"/>
        <w:ind w:left="284" w:hanging="284"/>
        <w:jc w:val="both"/>
        <w:rPr>
          <w:rFonts w:eastAsia="Times New Roman" w:cstheme="minorHAnsi"/>
          <w:lang w:eastAsia="ar-SA"/>
        </w:rPr>
      </w:pPr>
      <w:r w:rsidRPr="008734FD">
        <w:rPr>
          <w:rFonts w:eastAsia="Times New Roman" w:cstheme="minorHAnsi"/>
          <w:lang w:eastAsia="ar-SA"/>
        </w:rPr>
        <w:t xml:space="preserve">Za wykonanie przedmiotu umowy, określonego w §1, Strony ustalają wynagrodzenie, </w:t>
      </w:r>
      <w:r w:rsidR="00D1715E" w:rsidRPr="008734FD">
        <w:rPr>
          <w:rFonts w:eastAsia="Times New Roman" w:cstheme="minorHAnsi"/>
          <w:lang w:eastAsia="ar-SA"/>
        </w:rPr>
        <w:br/>
      </w:r>
      <w:r w:rsidRPr="008734FD">
        <w:rPr>
          <w:rFonts w:eastAsia="Times New Roman" w:cstheme="minorHAnsi"/>
          <w:lang w:eastAsia="ar-SA"/>
        </w:rPr>
        <w:t xml:space="preserve">w wysokości: </w:t>
      </w:r>
    </w:p>
    <w:p w14:paraId="20959319" w14:textId="406E4DDF" w:rsidR="00B71938" w:rsidRPr="008734FD" w:rsidRDefault="00E07A8C" w:rsidP="00EC1F75">
      <w:pPr>
        <w:pStyle w:val="Akapitzlist"/>
        <w:numPr>
          <w:ilvl w:val="0"/>
          <w:numId w:val="46"/>
        </w:numPr>
        <w:suppressAutoHyphens/>
        <w:spacing w:line="360" w:lineRule="auto"/>
        <w:ind w:left="567" w:hanging="283"/>
        <w:rPr>
          <w:rFonts w:asciiTheme="minorHAnsi" w:hAnsiTheme="minorHAnsi" w:cstheme="minorHAnsi"/>
          <w:sz w:val="22"/>
          <w:szCs w:val="22"/>
          <w:lang w:eastAsia="ar-SA"/>
        </w:rPr>
      </w:pPr>
      <w:r w:rsidRPr="008734FD">
        <w:rPr>
          <w:rFonts w:asciiTheme="minorHAnsi" w:hAnsiTheme="minorHAnsi" w:cstheme="minorHAnsi"/>
          <w:b/>
          <w:sz w:val="22"/>
          <w:szCs w:val="22"/>
          <w:lang w:eastAsia="ar-SA"/>
        </w:rPr>
        <w:t>Wartość netto</w:t>
      </w:r>
      <w:r w:rsidR="00B71938" w:rsidRPr="008734FD">
        <w:rPr>
          <w:rFonts w:asciiTheme="minorHAnsi" w:hAnsiTheme="minorHAnsi" w:cstheme="minorHAnsi"/>
          <w:b/>
          <w:sz w:val="22"/>
          <w:szCs w:val="22"/>
          <w:lang w:eastAsia="ar-SA"/>
        </w:rPr>
        <w:t xml:space="preserve">: ……………………………………… </w:t>
      </w:r>
      <w:r w:rsidR="00B71938" w:rsidRPr="008734FD">
        <w:rPr>
          <w:rFonts w:asciiTheme="minorHAnsi" w:hAnsiTheme="minorHAnsi" w:cstheme="minorHAnsi"/>
          <w:bCs/>
          <w:sz w:val="22"/>
          <w:szCs w:val="22"/>
          <w:lang w:eastAsia="ar-SA"/>
        </w:rPr>
        <w:t>zł</w:t>
      </w:r>
      <w:r w:rsidR="004B7669" w:rsidRPr="008734FD">
        <w:rPr>
          <w:rFonts w:asciiTheme="minorHAnsi" w:hAnsiTheme="minorHAnsi" w:cstheme="minorHAnsi"/>
          <w:bCs/>
          <w:sz w:val="22"/>
          <w:szCs w:val="22"/>
          <w:lang w:eastAsia="ar-SA"/>
        </w:rPr>
        <w:t xml:space="preserve"> </w:t>
      </w:r>
      <w:r w:rsidRPr="008734FD">
        <w:rPr>
          <w:rFonts w:asciiTheme="minorHAnsi" w:hAnsiTheme="minorHAnsi" w:cstheme="minorHAnsi"/>
          <w:bCs/>
          <w:sz w:val="22"/>
          <w:szCs w:val="22"/>
          <w:lang w:eastAsia="ar-SA"/>
        </w:rPr>
        <w:t>(słownie: …………………………………………….. zł)</w:t>
      </w:r>
      <w:r w:rsidRPr="008734FD">
        <w:rPr>
          <w:rFonts w:asciiTheme="minorHAnsi" w:hAnsiTheme="minorHAnsi" w:cstheme="minorHAnsi"/>
          <w:i/>
          <w:sz w:val="22"/>
          <w:szCs w:val="22"/>
          <w:lang w:eastAsia="ar-SA"/>
        </w:rPr>
        <w:t xml:space="preserve"> </w:t>
      </w:r>
    </w:p>
    <w:p w14:paraId="4F70DB9C" w14:textId="6512C5E5" w:rsidR="00B71938" w:rsidRPr="008734FD" w:rsidRDefault="00E07A8C" w:rsidP="00EC1F75">
      <w:pPr>
        <w:pStyle w:val="Akapitzlist"/>
        <w:numPr>
          <w:ilvl w:val="0"/>
          <w:numId w:val="46"/>
        </w:numPr>
        <w:suppressAutoHyphens/>
        <w:spacing w:line="360" w:lineRule="auto"/>
        <w:ind w:left="567" w:hanging="283"/>
        <w:rPr>
          <w:rFonts w:asciiTheme="minorHAnsi" w:hAnsiTheme="minorHAnsi" w:cstheme="minorHAnsi"/>
          <w:sz w:val="22"/>
          <w:szCs w:val="22"/>
          <w:lang w:eastAsia="ar-SA"/>
        </w:rPr>
      </w:pPr>
      <w:r w:rsidRPr="008734FD">
        <w:rPr>
          <w:rFonts w:asciiTheme="minorHAnsi" w:hAnsiTheme="minorHAnsi" w:cstheme="minorHAnsi"/>
          <w:b/>
          <w:bCs/>
          <w:sz w:val="22"/>
          <w:szCs w:val="22"/>
          <w:lang w:eastAsia="ar-SA"/>
        </w:rPr>
        <w:t>Wartość</w:t>
      </w:r>
      <w:r w:rsidR="00B71938" w:rsidRPr="008734FD">
        <w:rPr>
          <w:rFonts w:asciiTheme="minorHAnsi" w:hAnsiTheme="minorHAnsi" w:cstheme="minorHAnsi"/>
          <w:b/>
          <w:bCs/>
          <w:sz w:val="22"/>
          <w:szCs w:val="22"/>
          <w:lang w:eastAsia="ar-SA"/>
        </w:rPr>
        <w:t xml:space="preserve"> </w:t>
      </w:r>
      <w:r w:rsidRPr="008734FD">
        <w:rPr>
          <w:rFonts w:asciiTheme="minorHAnsi" w:hAnsiTheme="minorHAnsi" w:cstheme="minorHAnsi"/>
          <w:b/>
          <w:bCs/>
          <w:sz w:val="22"/>
          <w:szCs w:val="22"/>
          <w:lang w:eastAsia="ar-SA"/>
        </w:rPr>
        <w:t>brutto</w:t>
      </w:r>
      <w:r w:rsidR="00B71938" w:rsidRPr="008734FD">
        <w:rPr>
          <w:rFonts w:asciiTheme="minorHAnsi" w:hAnsiTheme="minorHAnsi" w:cstheme="minorHAnsi"/>
          <w:sz w:val="22"/>
          <w:szCs w:val="22"/>
          <w:lang w:eastAsia="ar-SA"/>
        </w:rPr>
        <w:t>: …………</w:t>
      </w:r>
      <w:r w:rsidRPr="008734FD">
        <w:rPr>
          <w:rFonts w:asciiTheme="minorHAnsi" w:hAnsiTheme="minorHAnsi" w:cstheme="minorHAnsi"/>
          <w:sz w:val="22"/>
          <w:szCs w:val="22"/>
          <w:lang w:eastAsia="ar-SA"/>
        </w:rPr>
        <w:t>……………………</w:t>
      </w:r>
      <w:r w:rsidR="00CE2392" w:rsidRPr="008734FD">
        <w:rPr>
          <w:rFonts w:asciiTheme="minorHAnsi" w:hAnsiTheme="minorHAnsi" w:cstheme="minorHAnsi"/>
          <w:sz w:val="22"/>
          <w:szCs w:val="22"/>
          <w:lang w:eastAsia="ar-SA"/>
        </w:rPr>
        <w:t>..</w:t>
      </w:r>
      <w:r w:rsidRPr="008734FD">
        <w:rPr>
          <w:rFonts w:asciiTheme="minorHAnsi" w:hAnsiTheme="minorHAnsi" w:cstheme="minorHAnsi"/>
          <w:sz w:val="22"/>
          <w:szCs w:val="22"/>
          <w:lang w:eastAsia="ar-SA"/>
        </w:rPr>
        <w:t>…….</w:t>
      </w:r>
      <w:r w:rsidR="00B71938" w:rsidRPr="008734FD">
        <w:rPr>
          <w:rFonts w:asciiTheme="minorHAnsi" w:hAnsiTheme="minorHAnsi" w:cstheme="minorHAnsi"/>
          <w:sz w:val="22"/>
          <w:szCs w:val="22"/>
          <w:lang w:eastAsia="ar-SA"/>
        </w:rPr>
        <w:t>zł</w:t>
      </w:r>
      <w:r w:rsidR="004B7669" w:rsidRPr="008734FD">
        <w:rPr>
          <w:rFonts w:asciiTheme="minorHAnsi" w:hAnsiTheme="minorHAnsi" w:cstheme="minorHAnsi"/>
          <w:sz w:val="22"/>
          <w:szCs w:val="22"/>
          <w:lang w:eastAsia="ar-SA"/>
        </w:rPr>
        <w:t xml:space="preserve"> (</w:t>
      </w:r>
      <w:r w:rsidRPr="008734FD">
        <w:rPr>
          <w:rFonts w:asciiTheme="minorHAnsi" w:hAnsiTheme="minorHAnsi" w:cstheme="minorHAnsi"/>
          <w:sz w:val="22"/>
          <w:szCs w:val="22"/>
          <w:lang w:eastAsia="ar-SA"/>
        </w:rPr>
        <w:t>słownie:………………………………………………zł)</w:t>
      </w:r>
    </w:p>
    <w:p w14:paraId="16F57942" w14:textId="77777777" w:rsidR="004B7669" w:rsidRPr="008734FD" w:rsidRDefault="00E07A8C" w:rsidP="00960A34">
      <w:pPr>
        <w:pStyle w:val="Akapitzlist"/>
        <w:suppressAutoHyphens/>
        <w:spacing w:line="276" w:lineRule="auto"/>
        <w:ind w:left="360"/>
        <w:jc w:val="both"/>
        <w:rPr>
          <w:rFonts w:asciiTheme="minorHAnsi" w:hAnsiTheme="minorHAnsi" w:cstheme="minorHAnsi"/>
          <w:sz w:val="22"/>
          <w:szCs w:val="22"/>
          <w:lang w:eastAsia="ar-SA"/>
        </w:rPr>
      </w:pPr>
      <w:r w:rsidRPr="008734FD">
        <w:rPr>
          <w:rFonts w:asciiTheme="minorHAnsi" w:hAnsiTheme="minorHAnsi" w:cstheme="minorHAnsi"/>
          <w:sz w:val="22"/>
          <w:szCs w:val="22"/>
          <w:lang w:eastAsia="ar-SA"/>
        </w:rPr>
        <w:t xml:space="preserve">w tym podatek od towarów i usług (VAT) w wysokości zgodnej z obowiązującymi przepisami prawa podatkowego, </w:t>
      </w:r>
    </w:p>
    <w:p w14:paraId="36EF6986" w14:textId="7BCD3FA7" w:rsidR="0035570B" w:rsidRPr="008734FD" w:rsidRDefault="00E07A8C" w:rsidP="0035570B">
      <w:pPr>
        <w:spacing w:after="0" w:line="360" w:lineRule="auto"/>
        <w:ind w:left="720"/>
        <w:rPr>
          <w:rFonts w:eastAsia="Times New Roman" w:cstheme="minorHAnsi"/>
          <w:lang w:eastAsia="pl-PL"/>
        </w:rPr>
      </w:pPr>
      <w:bookmarkStart w:id="2" w:name="_Hlk80598013"/>
      <w:r w:rsidRPr="008734FD">
        <w:rPr>
          <w:rFonts w:eastAsia="Times New Roman" w:cstheme="minorHAnsi"/>
          <w:lang w:eastAsia="pl-PL"/>
        </w:rPr>
        <w:t>Wartość brutto………………………...zł</w:t>
      </w:r>
      <w:bookmarkEnd w:id="1"/>
    </w:p>
    <w:p w14:paraId="031569CF" w14:textId="5990A231" w:rsidR="00486E43" w:rsidRPr="008734FD" w:rsidRDefault="00C158CB"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lang w:eastAsia="ar-SA"/>
        </w:rPr>
        <w:t>Podstawą do wystawienia faktur</w:t>
      </w:r>
      <w:r w:rsidR="00C835F2" w:rsidRPr="008734FD">
        <w:rPr>
          <w:rFonts w:asciiTheme="minorHAnsi" w:hAnsiTheme="minorHAnsi" w:cstheme="minorHAnsi"/>
          <w:sz w:val="22"/>
          <w:szCs w:val="22"/>
          <w:lang w:eastAsia="ar-SA"/>
        </w:rPr>
        <w:t>y</w:t>
      </w:r>
      <w:r w:rsidRPr="008734FD">
        <w:rPr>
          <w:rFonts w:asciiTheme="minorHAnsi" w:hAnsiTheme="minorHAnsi" w:cstheme="minorHAnsi"/>
          <w:sz w:val="22"/>
          <w:szCs w:val="22"/>
          <w:lang w:eastAsia="ar-SA"/>
        </w:rPr>
        <w:t xml:space="preserve"> będ</w:t>
      </w:r>
      <w:r w:rsidR="00C835F2" w:rsidRPr="008734FD">
        <w:rPr>
          <w:rFonts w:asciiTheme="minorHAnsi" w:hAnsiTheme="minorHAnsi" w:cstheme="minorHAnsi"/>
          <w:sz w:val="22"/>
          <w:szCs w:val="22"/>
          <w:lang w:eastAsia="ar-SA"/>
        </w:rPr>
        <w:t>zie</w:t>
      </w:r>
      <w:r w:rsidRPr="008734FD">
        <w:rPr>
          <w:rFonts w:asciiTheme="minorHAnsi" w:hAnsiTheme="minorHAnsi" w:cstheme="minorHAnsi"/>
          <w:sz w:val="22"/>
          <w:szCs w:val="22"/>
          <w:lang w:eastAsia="ar-SA"/>
        </w:rPr>
        <w:t xml:space="preserve"> odpowiedni protok</w:t>
      </w:r>
      <w:r w:rsidR="00C835F2" w:rsidRPr="008734FD">
        <w:rPr>
          <w:rFonts w:asciiTheme="minorHAnsi" w:hAnsiTheme="minorHAnsi" w:cstheme="minorHAnsi"/>
          <w:sz w:val="22"/>
          <w:szCs w:val="22"/>
          <w:lang w:eastAsia="ar-SA"/>
        </w:rPr>
        <w:t>ół</w:t>
      </w:r>
      <w:r w:rsidRPr="008734FD">
        <w:rPr>
          <w:rFonts w:asciiTheme="minorHAnsi" w:hAnsiTheme="minorHAnsi" w:cstheme="minorHAnsi"/>
          <w:sz w:val="22"/>
          <w:szCs w:val="22"/>
          <w:lang w:eastAsia="ar-SA"/>
        </w:rPr>
        <w:t xml:space="preserve"> odbioru </w:t>
      </w:r>
      <w:r w:rsidR="00C835F2" w:rsidRPr="008734FD">
        <w:rPr>
          <w:rFonts w:asciiTheme="minorHAnsi" w:hAnsiTheme="minorHAnsi" w:cstheme="minorHAnsi"/>
          <w:sz w:val="22"/>
          <w:szCs w:val="22"/>
          <w:lang w:eastAsia="ar-SA"/>
        </w:rPr>
        <w:t xml:space="preserve">końcowego, </w:t>
      </w:r>
      <w:r w:rsidR="00486E43" w:rsidRPr="008734FD">
        <w:rPr>
          <w:rFonts w:asciiTheme="minorHAnsi" w:hAnsiTheme="minorHAnsi" w:cstheme="minorHAnsi"/>
          <w:sz w:val="22"/>
          <w:szCs w:val="22"/>
          <w:lang w:eastAsia="ar-SA"/>
        </w:rPr>
        <w:t>podpisan</w:t>
      </w:r>
      <w:r w:rsidR="00C835F2" w:rsidRPr="008734FD">
        <w:rPr>
          <w:rFonts w:asciiTheme="minorHAnsi" w:hAnsiTheme="minorHAnsi" w:cstheme="minorHAnsi"/>
          <w:sz w:val="22"/>
          <w:szCs w:val="22"/>
          <w:lang w:eastAsia="ar-SA"/>
        </w:rPr>
        <w:t xml:space="preserve">y </w:t>
      </w:r>
      <w:r w:rsidR="00486E43" w:rsidRPr="008734FD">
        <w:rPr>
          <w:rFonts w:asciiTheme="minorHAnsi" w:hAnsiTheme="minorHAnsi" w:cstheme="minorHAnsi"/>
          <w:sz w:val="22"/>
          <w:szCs w:val="22"/>
          <w:lang w:eastAsia="ar-SA"/>
        </w:rPr>
        <w:t>przez obie strony.</w:t>
      </w:r>
    </w:p>
    <w:p w14:paraId="263273F4" w14:textId="44EB5C6A" w:rsidR="00486E43" w:rsidRPr="008734FD" w:rsidRDefault="00C158CB"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rPr>
        <w:t xml:space="preserve">Faktura końcowa zostanie wystawiona do 3 dni po podpisaniu bezusterkowego odbioru końcowego przedmiotu umowy, płatna w </w:t>
      </w:r>
      <w:r w:rsidRPr="008734FD">
        <w:rPr>
          <w:rFonts w:asciiTheme="minorHAnsi" w:hAnsiTheme="minorHAnsi" w:cstheme="minorHAnsi"/>
          <w:b/>
          <w:bCs/>
          <w:sz w:val="22"/>
          <w:szCs w:val="22"/>
        </w:rPr>
        <w:t>terminie do 60 dni od dnia</w:t>
      </w:r>
      <w:r w:rsidRPr="008734FD">
        <w:rPr>
          <w:rFonts w:asciiTheme="minorHAnsi" w:hAnsiTheme="minorHAnsi" w:cstheme="minorHAnsi"/>
          <w:sz w:val="22"/>
          <w:szCs w:val="22"/>
        </w:rPr>
        <w:t xml:space="preserve"> otrzymania prawidłowo wystawionej faktury VAT.</w:t>
      </w:r>
    </w:p>
    <w:bookmarkEnd w:id="2"/>
    <w:p w14:paraId="13930239" w14:textId="12CDB74B" w:rsidR="00E93CF2"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napToGrid w:val="0"/>
          <w:sz w:val="22"/>
          <w:szCs w:val="22"/>
        </w:rPr>
        <w:t xml:space="preserve">Wynagrodzenie Wykonawcy określone w ust. 1 </w:t>
      </w:r>
      <w:r w:rsidRPr="008734FD">
        <w:rPr>
          <w:rFonts w:asciiTheme="minorHAnsi" w:hAnsiTheme="minorHAnsi" w:cstheme="minorHAnsi"/>
          <w:sz w:val="22"/>
          <w:szCs w:val="22"/>
          <w:lang w:eastAsia="ar-SA"/>
        </w:rPr>
        <w:t>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zaplecze, wywóz odpadów wraz z właściwą utylizacją, przygotowanie dokumentów odbiorowych, usuwanie  ewentualnych wad i usterek w okresie rękojmi i gwarancji.</w:t>
      </w:r>
    </w:p>
    <w:p w14:paraId="6211F581" w14:textId="5BC9C5AC" w:rsidR="00E93CF2"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lang w:eastAsia="ar-SA"/>
        </w:rPr>
        <w:t>Wykonawca oświadcza, że zapoznał się z treścią Specyfikacji Warunków Zamówienia jak również z wszystkimi załącznikami, w szczególności</w:t>
      </w:r>
      <w:r w:rsidR="009E2216" w:rsidRPr="008734FD">
        <w:rPr>
          <w:rFonts w:asciiTheme="minorHAnsi" w:hAnsiTheme="minorHAnsi" w:cstheme="minorHAnsi"/>
          <w:sz w:val="22"/>
          <w:szCs w:val="22"/>
          <w:lang w:eastAsia="ar-SA"/>
        </w:rPr>
        <w:t xml:space="preserve"> Opisem Przedmiotu Zamówienia</w:t>
      </w:r>
      <w:r w:rsidRPr="008734FD">
        <w:rPr>
          <w:rFonts w:asciiTheme="minorHAnsi" w:hAnsiTheme="minorHAnsi" w:cstheme="minorHAnsi"/>
          <w:sz w:val="22"/>
          <w:szCs w:val="22"/>
          <w:lang w:eastAsia="ar-SA"/>
        </w:rPr>
        <w:t xml:space="preserve"> i uzyskał niezbędne informacje co do ilości i rodzaju robót oraz warunków i specyfiki realizacji jak również utrudnień </w:t>
      </w:r>
      <w:r w:rsidRPr="008734FD">
        <w:rPr>
          <w:rFonts w:asciiTheme="minorHAnsi" w:hAnsiTheme="minorHAnsi" w:cstheme="minorHAnsi"/>
          <w:sz w:val="22"/>
          <w:szCs w:val="22"/>
          <w:lang w:eastAsia="ar-SA"/>
        </w:rPr>
        <w:lastRenderedPageBreak/>
        <w:t>związanych z realizacją przedmiotu umowy i nie wnosi uwag mogących mieć wpływ na cenę i terminy wykonania przedmiotu umowy.</w:t>
      </w:r>
    </w:p>
    <w:p w14:paraId="63BBF30A" w14:textId="5CBCA2D0" w:rsidR="00E93CF2"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napToGrid w:val="0"/>
          <w:sz w:val="22"/>
          <w:szCs w:val="22"/>
        </w:rPr>
        <w:t xml:space="preserve">W sytuacji zaistnienia niemożliwej wcześniej do przewidzenia i obiektywnie uzasadnionej konieczności </w:t>
      </w:r>
      <w:r w:rsidR="0004096B" w:rsidRPr="008734FD">
        <w:rPr>
          <w:rFonts w:asciiTheme="minorHAnsi" w:hAnsiTheme="minorHAnsi" w:cstheme="minorHAnsi"/>
          <w:snapToGrid w:val="0"/>
          <w:sz w:val="22"/>
          <w:szCs w:val="22"/>
        </w:rPr>
        <w:t xml:space="preserve">wykonania </w:t>
      </w:r>
      <w:r w:rsidRPr="008734FD">
        <w:rPr>
          <w:rFonts w:asciiTheme="minorHAnsi" w:hAnsiTheme="minorHAnsi" w:cstheme="minorHAnsi"/>
          <w:snapToGrid w:val="0"/>
          <w:sz w:val="22"/>
          <w:szCs w:val="22"/>
        </w:rPr>
        <w:t xml:space="preserve">robót nie objętych niniejszą umową, których oddzielenie od zamówienia podstawowego wymagałoby z przyczyn technicznych lub gospodarczych poniesienia nie współmiernie wysokich kosztów lub od których wykonania jest uzależnione wykonanie zamówienia podstawowego co zostanie stwierdzone w protokole konieczności, zamawiający może zlecić ich wykonanie Wykonawcy w ramach zamówienia dodatkowego a Wykonawca zobowiązuje się do przyjęcia i wykonania zamówienia dodatkowego na podstawie odrębnej umowy. </w:t>
      </w:r>
    </w:p>
    <w:p w14:paraId="6CFD84B2" w14:textId="40BF0A1B" w:rsidR="00F37835"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rPr>
        <w:t>W przypadku obniżenia stawki podatku od towarów i usług wynagrodzenie wskazane w ust. 1 ulegnie stosownemu obniżeniu, z tym, że kwota netto obliczona z uwzględnieniem obowiązującej w dacie zawarcia niniejszej umowy stawki podatku od towarów i usług nie ulegnie zmianie.</w:t>
      </w:r>
    </w:p>
    <w:p w14:paraId="4E124BF0" w14:textId="64DB407F" w:rsidR="00E93CF2"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rPr>
        <w:t xml:space="preserve">Płatność wynagrodzenia będzie dokonana przez Zamawiającego przelewem z rachunku bankowego na rachunek Wykonawcy </w:t>
      </w:r>
      <w:r w:rsidR="00F80D93" w:rsidRPr="008734FD">
        <w:rPr>
          <w:rFonts w:asciiTheme="minorHAnsi" w:hAnsiTheme="minorHAnsi" w:cstheme="minorHAnsi"/>
          <w:sz w:val="22"/>
          <w:szCs w:val="22"/>
        </w:rPr>
        <w:t>nr ………………</w:t>
      </w:r>
      <w:r w:rsidR="007626A7" w:rsidRPr="008734FD">
        <w:rPr>
          <w:rFonts w:asciiTheme="minorHAnsi" w:hAnsiTheme="minorHAnsi" w:cstheme="minorHAnsi"/>
          <w:sz w:val="22"/>
          <w:szCs w:val="22"/>
        </w:rPr>
        <w:t>………………………</w:t>
      </w:r>
      <w:r w:rsidR="00EB3AC5">
        <w:rPr>
          <w:rFonts w:asciiTheme="minorHAnsi" w:hAnsiTheme="minorHAnsi" w:cstheme="minorHAnsi"/>
          <w:sz w:val="22"/>
          <w:szCs w:val="22"/>
        </w:rPr>
        <w:t>……………………….</w:t>
      </w:r>
      <w:r w:rsidR="007626A7" w:rsidRPr="008734FD">
        <w:rPr>
          <w:rFonts w:asciiTheme="minorHAnsi" w:hAnsiTheme="minorHAnsi" w:cstheme="minorHAnsi"/>
          <w:sz w:val="22"/>
          <w:szCs w:val="22"/>
        </w:rPr>
        <w:t>…..</w:t>
      </w:r>
      <w:r w:rsidR="00F80D93" w:rsidRPr="008734FD">
        <w:rPr>
          <w:rFonts w:asciiTheme="minorHAnsi" w:hAnsiTheme="minorHAnsi" w:cstheme="minorHAnsi"/>
          <w:sz w:val="22"/>
          <w:szCs w:val="22"/>
        </w:rPr>
        <w:t>…………………</w:t>
      </w:r>
      <w:r w:rsidRPr="008734FD">
        <w:rPr>
          <w:rFonts w:asciiTheme="minorHAnsi" w:hAnsiTheme="minorHAnsi" w:cstheme="minorHAnsi"/>
          <w:sz w:val="22"/>
          <w:szCs w:val="22"/>
        </w:rPr>
        <w:t xml:space="preserve"> w terminie do 60 dni</w:t>
      </w:r>
      <w:r w:rsidR="00F37835" w:rsidRPr="008734FD">
        <w:rPr>
          <w:rFonts w:asciiTheme="minorHAnsi" w:hAnsiTheme="minorHAnsi" w:cstheme="minorHAnsi"/>
          <w:sz w:val="22"/>
          <w:szCs w:val="22"/>
        </w:rPr>
        <w:t xml:space="preserve"> </w:t>
      </w:r>
      <w:r w:rsidRPr="008734FD">
        <w:rPr>
          <w:rFonts w:asciiTheme="minorHAnsi" w:hAnsiTheme="minorHAnsi" w:cstheme="minorHAnsi"/>
          <w:sz w:val="22"/>
          <w:szCs w:val="22"/>
        </w:rPr>
        <w:t>kalendarzowych od dnia otrzymania prawidłowo wystawionej faktury VAT. Zamawiający informuje, że dla ustrukturyzowanych faktur elektronicznych posiada konto na platformie PEPPOL NIP/6292115781.</w:t>
      </w:r>
    </w:p>
    <w:p w14:paraId="044DF866" w14:textId="49F06C91" w:rsidR="00E07A8C"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rPr>
        <w:t xml:space="preserve">Termin zapłaty, o którym mowa w ust. </w:t>
      </w:r>
      <w:r w:rsidR="00F13937" w:rsidRPr="008734FD">
        <w:rPr>
          <w:rFonts w:asciiTheme="minorHAnsi" w:hAnsiTheme="minorHAnsi" w:cstheme="minorHAnsi"/>
          <w:sz w:val="22"/>
          <w:szCs w:val="22"/>
        </w:rPr>
        <w:t>3</w:t>
      </w:r>
      <w:r w:rsidRPr="008734FD">
        <w:rPr>
          <w:rFonts w:asciiTheme="minorHAnsi" w:hAnsiTheme="minorHAnsi" w:cstheme="minorHAnsi"/>
          <w:sz w:val="22"/>
          <w:szCs w:val="22"/>
        </w:rPr>
        <w:t>, liczony będzie od daty dostarczenia Zamawiającemu dokumentów rozliczeniowych, tj.:</w:t>
      </w:r>
    </w:p>
    <w:p w14:paraId="3E3F113C" w14:textId="52792CFB" w:rsidR="00E07A8C" w:rsidRPr="008734FD" w:rsidRDefault="007B7FAD" w:rsidP="00EC1F75">
      <w:pPr>
        <w:numPr>
          <w:ilvl w:val="0"/>
          <w:numId w:val="34"/>
        </w:numPr>
        <w:tabs>
          <w:tab w:val="left" w:pos="426"/>
        </w:tabs>
        <w:spacing w:after="0" w:line="240" w:lineRule="auto"/>
        <w:jc w:val="both"/>
        <w:rPr>
          <w:rFonts w:eastAsia="Times New Roman" w:cstheme="minorHAnsi"/>
          <w:lang w:eastAsia="pl-PL"/>
        </w:rPr>
      </w:pPr>
      <w:r w:rsidRPr="008734FD">
        <w:rPr>
          <w:rFonts w:eastAsia="Times New Roman" w:cstheme="minorHAnsi"/>
          <w:lang w:eastAsia="pl-PL"/>
        </w:rPr>
        <w:t>z</w:t>
      </w:r>
      <w:r w:rsidR="00E07A8C" w:rsidRPr="008734FD">
        <w:rPr>
          <w:rFonts w:eastAsia="Times New Roman" w:cstheme="minorHAnsi"/>
          <w:lang w:eastAsia="pl-PL"/>
        </w:rPr>
        <w:t>a prawidłowo wystawioną fakturę uważa się fakturę, zawierającą adnotację o mechanizmie podzielonej płatności, jeśli właściwe przepisy prawa wymagają takiej adnotacji.</w:t>
      </w:r>
    </w:p>
    <w:p w14:paraId="72033360" w14:textId="1C3C7739" w:rsidR="00D915FA" w:rsidRPr="008734FD" w:rsidRDefault="00E07A8C" w:rsidP="00D915FA">
      <w:pPr>
        <w:numPr>
          <w:ilvl w:val="0"/>
          <w:numId w:val="34"/>
        </w:numPr>
        <w:tabs>
          <w:tab w:val="left" w:pos="426"/>
        </w:tabs>
        <w:spacing w:after="0" w:line="240" w:lineRule="auto"/>
        <w:jc w:val="both"/>
        <w:rPr>
          <w:rFonts w:eastAsia="Times New Roman" w:cstheme="minorHAnsi"/>
          <w:lang w:eastAsia="pl-PL"/>
        </w:rPr>
      </w:pPr>
      <w:r w:rsidRPr="008734FD">
        <w:rPr>
          <w:rFonts w:eastAsia="Times New Roman" w:cstheme="minorHAnsi"/>
          <w:lang w:eastAsia="pl-PL"/>
        </w:rPr>
        <w:t>zatwierdzonego przez Strony protokołu odbioru końcowego</w:t>
      </w:r>
      <w:r w:rsidR="00F13937" w:rsidRPr="008734FD">
        <w:rPr>
          <w:rFonts w:eastAsia="Times New Roman" w:cstheme="minorHAnsi"/>
          <w:lang w:eastAsia="pl-PL"/>
        </w:rPr>
        <w:t>,</w:t>
      </w:r>
    </w:p>
    <w:p w14:paraId="60E453CC" w14:textId="77777777" w:rsidR="00451F12" w:rsidRPr="008734FD" w:rsidRDefault="0066429F" w:rsidP="00321A96">
      <w:pPr>
        <w:pStyle w:val="Akapitzlist"/>
        <w:numPr>
          <w:ilvl w:val="0"/>
          <w:numId w:val="57"/>
        </w:numPr>
        <w:tabs>
          <w:tab w:val="left" w:pos="426"/>
        </w:tabs>
        <w:jc w:val="both"/>
        <w:rPr>
          <w:rFonts w:asciiTheme="minorHAnsi" w:hAnsiTheme="minorHAnsi" w:cstheme="minorHAnsi"/>
          <w:sz w:val="22"/>
          <w:szCs w:val="22"/>
        </w:rPr>
      </w:pPr>
      <w:r w:rsidRPr="008734FD">
        <w:rPr>
          <w:rFonts w:asciiTheme="minorHAnsi" w:hAnsiTheme="minorHAnsi" w:cstheme="minorHAnsi"/>
          <w:sz w:val="22"/>
          <w:szCs w:val="22"/>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37763BE1" w14:textId="77777777" w:rsidR="00451F12" w:rsidRPr="008734FD" w:rsidRDefault="0066429F" w:rsidP="00321A96">
      <w:pPr>
        <w:pStyle w:val="Akapitzlist"/>
        <w:numPr>
          <w:ilvl w:val="0"/>
          <w:numId w:val="57"/>
        </w:numPr>
        <w:tabs>
          <w:tab w:val="left" w:pos="426"/>
        </w:tabs>
        <w:jc w:val="both"/>
        <w:rPr>
          <w:rFonts w:asciiTheme="minorHAnsi" w:hAnsiTheme="minorHAnsi" w:cstheme="minorHAnsi"/>
          <w:sz w:val="22"/>
          <w:szCs w:val="22"/>
        </w:rPr>
      </w:pPr>
      <w:r w:rsidRPr="008734FD">
        <w:rPr>
          <w:rFonts w:asciiTheme="minorHAnsi" w:hAnsiTheme="minorHAnsi" w:cstheme="minorHAnsi"/>
          <w:sz w:val="22"/>
          <w:szCs w:val="22"/>
        </w:rPr>
        <w:t xml:space="preserve">Wykonawca oświadcza, że rachunek bankowy wskazany w ust. </w:t>
      </w:r>
      <w:r w:rsidR="00B72A33" w:rsidRPr="008734FD">
        <w:rPr>
          <w:rFonts w:asciiTheme="minorHAnsi" w:hAnsiTheme="minorHAnsi" w:cstheme="minorHAnsi"/>
          <w:sz w:val="22"/>
          <w:szCs w:val="22"/>
        </w:rPr>
        <w:t>8</w:t>
      </w:r>
      <w:r w:rsidRPr="008734FD">
        <w:rPr>
          <w:rFonts w:asciiTheme="minorHAnsi" w:hAnsiTheme="minorHAnsi" w:cstheme="minorHAnsi"/>
          <w:sz w:val="22"/>
          <w:szCs w:val="22"/>
        </w:rPr>
        <w:t xml:space="preserve"> powyżej jest zbieżny z rachunkiem bankowym zawartym w wykazie podmiotów, o którym mowa w art. 96b ust. 1 ustawy o podatku od towarów i usług lub będzie zbieżny z rachunkiem bankowym zawartym w wykazie podmiotów, o którym mowa w art. 96b ust. 1 ustawy o podatku od towarów i usług.</w:t>
      </w:r>
    </w:p>
    <w:p w14:paraId="40F1EA07" w14:textId="5CE0A117" w:rsidR="00B72A33" w:rsidRPr="008734FD" w:rsidRDefault="0066429F" w:rsidP="00321A96">
      <w:pPr>
        <w:pStyle w:val="Akapitzlist"/>
        <w:numPr>
          <w:ilvl w:val="0"/>
          <w:numId w:val="57"/>
        </w:numPr>
        <w:tabs>
          <w:tab w:val="left" w:pos="426"/>
        </w:tabs>
        <w:jc w:val="both"/>
        <w:rPr>
          <w:rFonts w:asciiTheme="minorHAnsi" w:hAnsiTheme="minorHAnsi" w:cstheme="minorHAnsi"/>
          <w:sz w:val="22"/>
          <w:szCs w:val="22"/>
        </w:rPr>
      </w:pPr>
      <w:r w:rsidRPr="008734FD">
        <w:rPr>
          <w:rFonts w:asciiTheme="minorHAnsi" w:hAnsiTheme="minorHAnsi" w:cstheme="minorHAnsi"/>
          <w:sz w:val="22"/>
          <w:szCs w:val="22"/>
        </w:rPr>
        <w:t xml:space="preserve">W przypadku braku zbieżności i dokonania przez Zamawiającego zapłaty na rachunek bankowy wskazany w ust. </w:t>
      </w:r>
      <w:r w:rsidR="00B72A33" w:rsidRPr="008734FD">
        <w:rPr>
          <w:rFonts w:asciiTheme="minorHAnsi" w:hAnsiTheme="minorHAnsi" w:cstheme="minorHAnsi"/>
          <w:sz w:val="22"/>
          <w:szCs w:val="22"/>
        </w:rPr>
        <w:t>8</w:t>
      </w:r>
      <w:r w:rsidRPr="008734FD">
        <w:rPr>
          <w:rFonts w:asciiTheme="minorHAnsi" w:hAnsiTheme="minorHAnsi" w:cstheme="minorHAnsi"/>
          <w:sz w:val="22"/>
          <w:szCs w:val="22"/>
        </w:rPr>
        <w:t xml:space="preserve"> powyżej, Wykonawca odpowiada wobec Zamawiającego za wszelkie szkody poniesione przez Zamawiającego w związku z odpowiedzialnością za rozliczenie należności publicznoprawnych.</w:t>
      </w:r>
    </w:p>
    <w:p w14:paraId="4BD5116A" w14:textId="09E2889C" w:rsidR="00E93CF2" w:rsidRPr="008734FD" w:rsidRDefault="00E07A8C" w:rsidP="00321A96">
      <w:pPr>
        <w:numPr>
          <w:ilvl w:val="0"/>
          <w:numId w:val="57"/>
        </w:numPr>
        <w:tabs>
          <w:tab w:val="left" w:pos="426"/>
        </w:tabs>
        <w:spacing w:after="0" w:line="240" w:lineRule="auto"/>
        <w:jc w:val="both"/>
        <w:rPr>
          <w:rFonts w:eastAsia="Times New Roman" w:cstheme="minorHAnsi"/>
          <w:lang w:eastAsia="pl-PL"/>
        </w:rPr>
      </w:pPr>
      <w:r w:rsidRPr="008734FD">
        <w:rPr>
          <w:rFonts w:eastAsia="Times New Roman" w:cstheme="minorHAnsi"/>
          <w:lang w:eastAsia="pl-PL"/>
        </w:rPr>
        <w:t>Warunkiem dokonania zapłaty jest dołączenie do faktury oświadczenia podwykonawców lub dalszych podwykonawców o uregulowaniu wszystkich należności wynikających z realizacji umowy o podwykonawstwo.</w:t>
      </w:r>
    </w:p>
    <w:p w14:paraId="6E3F59C4" w14:textId="0E393FC8" w:rsidR="00BA7FA2" w:rsidRPr="008734FD" w:rsidRDefault="00E07A8C" w:rsidP="00321A96">
      <w:pPr>
        <w:numPr>
          <w:ilvl w:val="0"/>
          <w:numId w:val="57"/>
        </w:numPr>
        <w:tabs>
          <w:tab w:val="left" w:pos="426"/>
        </w:tabs>
        <w:spacing w:after="0" w:line="240" w:lineRule="auto"/>
        <w:jc w:val="both"/>
        <w:rPr>
          <w:rFonts w:eastAsia="Times New Roman" w:cstheme="minorHAnsi"/>
          <w:lang w:eastAsia="pl-PL"/>
        </w:rPr>
      </w:pPr>
      <w:r w:rsidRPr="008734FD">
        <w:rPr>
          <w:rFonts w:eastAsia="Times New Roman" w:cstheme="minorHAnsi"/>
          <w:lang w:eastAsia="pl-PL"/>
        </w:rPr>
        <w:t>W przypadku rozbieżności pomiędzy terminem płatności wskazanym w dokumentach księgowych (np. fakturach, rachunkach, notach odsetkowych), a wskazanym w niniejszej umowie przyjmuje się, że prawidłowo podano termin określony w umowie.</w:t>
      </w:r>
      <w:r w:rsidR="007B42CE" w:rsidRPr="008734FD">
        <w:rPr>
          <w:rFonts w:eastAsia="Times New Roman" w:cstheme="minorHAnsi"/>
          <w:lang w:eastAsia="pl-PL"/>
        </w:rPr>
        <w:t xml:space="preserve"> </w:t>
      </w:r>
      <w:r w:rsidRPr="008734FD">
        <w:rPr>
          <w:rFonts w:eastAsia="Times New Roman" w:cstheme="minorHAnsi"/>
          <w:lang w:eastAsia="pl-PL"/>
        </w:rPr>
        <w:t>Wszelkie roboty wykraczające poza przedmiot świadczenia określony w § 1, z którymi wiąże się dodatkowe wynagrodzenie, mogą być wykonywane jedynie po uprzedniej zgodzie Zamawiającego wyrażonej w formie pisemnej pod rygorem nieważności, przez osoby upoważnione do zaciągania zobowiązań finansowych w imieniu Zamawiającego.</w:t>
      </w:r>
    </w:p>
    <w:p w14:paraId="3859EEDA" w14:textId="57BD543C" w:rsidR="00E07A8C" w:rsidRPr="008734FD" w:rsidRDefault="00E07A8C" w:rsidP="00321A96">
      <w:pPr>
        <w:pStyle w:val="Akapitzlist"/>
        <w:numPr>
          <w:ilvl w:val="0"/>
          <w:numId w:val="57"/>
        </w:numPr>
        <w:tabs>
          <w:tab w:val="left" w:pos="426"/>
        </w:tabs>
        <w:jc w:val="both"/>
        <w:rPr>
          <w:rFonts w:asciiTheme="minorHAnsi" w:hAnsiTheme="minorHAnsi" w:cstheme="minorHAnsi"/>
          <w:sz w:val="22"/>
          <w:szCs w:val="22"/>
        </w:rPr>
      </w:pPr>
      <w:r w:rsidRPr="008734FD">
        <w:rPr>
          <w:rFonts w:asciiTheme="minorHAnsi" w:hAnsiTheme="minorHAnsi" w:cstheme="minorHAnsi"/>
          <w:sz w:val="22"/>
          <w:szCs w:val="22"/>
        </w:rPr>
        <w:t xml:space="preserve">Z uwagi na objęcie Zamawiającego dyscypliną finansów publicznych, strony uzgadniają, że w przypadku opóźnienia w zapłacie należnego Wykonawcy wynagrodzenia, o którym mowa </w:t>
      </w:r>
      <w:r w:rsidR="007B42CE" w:rsidRPr="008734FD">
        <w:rPr>
          <w:rFonts w:asciiTheme="minorHAnsi" w:hAnsiTheme="minorHAnsi" w:cstheme="minorHAnsi"/>
          <w:sz w:val="22"/>
          <w:szCs w:val="22"/>
        </w:rPr>
        <w:br/>
      </w:r>
      <w:r w:rsidRPr="008734FD">
        <w:rPr>
          <w:rFonts w:asciiTheme="minorHAnsi" w:hAnsiTheme="minorHAnsi" w:cstheme="minorHAnsi"/>
          <w:sz w:val="22"/>
          <w:szCs w:val="22"/>
        </w:rPr>
        <w:t>w ust</w:t>
      </w:r>
      <w:r w:rsidR="007B42CE" w:rsidRPr="008734FD">
        <w:rPr>
          <w:rFonts w:asciiTheme="minorHAnsi" w:hAnsiTheme="minorHAnsi" w:cstheme="minorHAnsi"/>
          <w:sz w:val="22"/>
          <w:szCs w:val="22"/>
        </w:rPr>
        <w:t>.</w:t>
      </w:r>
      <w:r w:rsidRPr="008734FD">
        <w:rPr>
          <w:rFonts w:asciiTheme="minorHAnsi" w:hAnsiTheme="minorHAnsi" w:cstheme="minorHAnsi"/>
          <w:sz w:val="22"/>
          <w:szCs w:val="22"/>
        </w:rPr>
        <w:t xml:space="preserve">1 powyżej, Zamawiający zapłaci Wykonawcy przysługujące mu odsetki wyłącznie na podstawie noty odsetkowej doręczonej Zamawiającemu. </w:t>
      </w:r>
    </w:p>
    <w:p w14:paraId="5A3A34A1" w14:textId="77777777" w:rsidR="009C3229" w:rsidRPr="008734FD" w:rsidRDefault="009C3229" w:rsidP="00321A96">
      <w:pPr>
        <w:pStyle w:val="nospacing"/>
        <w:numPr>
          <w:ilvl w:val="0"/>
          <w:numId w:val="57"/>
        </w:numPr>
        <w:spacing w:before="0" w:beforeAutospacing="0" w:after="0" w:afterAutospacing="0"/>
        <w:jc w:val="both"/>
        <w:rPr>
          <w:rFonts w:asciiTheme="minorHAnsi" w:hAnsiTheme="minorHAnsi" w:cstheme="minorHAnsi"/>
          <w:sz w:val="22"/>
          <w:szCs w:val="22"/>
        </w:rPr>
      </w:pPr>
      <w:r w:rsidRPr="008734FD">
        <w:rPr>
          <w:rFonts w:asciiTheme="minorHAnsi" w:hAnsiTheme="minorHAnsi" w:cstheme="minorHAnsi"/>
          <w:sz w:val="22"/>
          <w:szCs w:val="22"/>
        </w:rPr>
        <w:t xml:space="preserve">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w:t>
      </w:r>
      <w:r w:rsidRPr="008734FD">
        <w:rPr>
          <w:rFonts w:asciiTheme="minorHAnsi" w:hAnsiTheme="minorHAnsi" w:cstheme="minorHAnsi"/>
          <w:sz w:val="22"/>
          <w:szCs w:val="22"/>
        </w:rPr>
        <w:lastRenderedPageBreak/>
        <w:t xml:space="preserve">podatku VAT/ podatku akcyzowego, z zachowaniem kwoty netto wynagrodzenia w niezmienionej wysokości.  </w:t>
      </w:r>
    </w:p>
    <w:p w14:paraId="264BC961" w14:textId="77777777" w:rsidR="0070670A" w:rsidRPr="008734FD" w:rsidRDefault="0070670A" w:rsidP="00E07A8C">
      <w:pPr>
        <w:tabs>
          <w:tab w:val="left" w:pos="0"/>
        </w:tabs>
        <w:suppressAutoHyphens/>
        <w:spacing w:after="0" w:line="240" w:lineRule="auto"/>
        <w:ind w:right="-113"/>
        <w:outlineLvl w:val="4"/>
        <w:rPr>
          <w:rFonts w:eastAsia="Times New Roman" w:cstheme="minorHAnsi"/>
          <w:b/>
          <w:bCs/>
          <w:iCs/>
          <w:lang w:eastAsia="ar-SA"/>
        </w:rPr>
      </w:pPr>
    </w:p>
    <w:p w14:paraId="3C51691F" w14:textId="77777777" w:rsidR="00E07A8C" w:rsidRPr="008734FD" w:rsidRDefault="00E07A8C" w:rsidP="00E07A8C">
      <w:pPr>
        <w:tabs>
          <w:tab w:val="left" w:pos="0"/>
        </w:tabs>
        <w:suppressAutoHyphens/>
        <w:spacing w:after="0" w:line="240" w:lineRule="auto"/>
        <w:ind w:left="-426" w:right="-113"/>
        <w:jc w:val="center"/>
        <w:outlineLvl w:val="4"/>
        <w:rPr>
          <w:rFonts w:eastAsia="Times New Roman" w:cstheme="minorHAnsi"/>
          <w:b/>
          <w:bCs/>
          <w:iCs/>
          <w:lang w:eastAsia="ar-SA"/>
        </w:rPr>
      </w:pPr>
      <w:r w:rsidRPr="008734FD">
        <w:rPr>
          <w:rFonts w:eastAsia="Times New Roman" w:cstheme="minorHAnsi"/>
          <w:b/>
          <w:bCs/>
          <w:iCs/>
          <w:lang w:eastAsia="ar-SA"/>
        </w:rPr>
        <w:t>§</w:t>
      </w:r>
      <w:r w:rsidRPr="008734FD">
        <w:rPr>
          <w:rFonts w:eastAsia="Times New Roman" w:cstheme="minorHAnsi"/>
          <w:b/>
          <w:bCs/>
          <w:i/>
          <w:iCs/>
          <w:lang w:eastAsia="ar-SA"/>
        </w:rPr>
        <w:t xml:space="preserve"> </w:t>
      </w:r>
      <w:r w:rsidRPr="008734FD">
        <w:rPr>
          <w:rFonts w:eastAsia="Times New Roman" w:cstheme="minorHAnsi"/>
          <w:b/>
          <w:bCs/>
          <w:iCs/>
          <w:lang w:eastAsia="ar-SA"/>
        </w:rPr>
        <w:t xml:space="preserve">5. </w:t>
      </w:r>
    </w:p>
    <w:p w14:paraId="1A3AAD8B" w14:textId="77777777" w:rsidR="00E07A8C" w:rsidRPr="008734FD" w:rsidRDefault="00E07A8C" w:rsidP="00E07A8C">
      <w:pPr>
        <w:tabs>
          <w:tab w:val="left" w:pos="0"/>
        </w:tabs>
        <w:suppressAutoHyphens/>
        <w:spacing w:after="0" w:line="240" w:lineRule="auto"/>
        <w:ind w:left="-426" w:right="-113"/>
        <w:jc w:val="center"/>
        <w:outlineLvl w:val="4"/>
        <w:rPr>
          <w:rFonts w:eastAsia="Times New Roman" w:cstheme="minorHAnsi"/>
          <w:b/>
          <w:bCs/>
          <w:i/>
          <w:iCs/>
          <w:lang w:eastAsia="ar-SA"/>
        </w:rPr>
      </w:pPr>
      <w:r w:rsidRPr="008734FD">
        <w:rPr>
          <w:rFonts w:eastAsia="Times New Roman" w:cstheme="minorHAnsi"/>
          <w:b/>
          <w:bCs/>
          <w:iCs/>
          <w:lang w:eastAsia="ar-SA"/>
        </w:rPr>
        <w:t>POLISY UBEZPIECZENIOWE</w:t>
      </w:r>
    </w:p>
    <w:p w14:paraId="7D4DB8C6" w14:textId="56A20DE9" w:rsidR="004F62FD" w:rsidRPr="008734FD" w:rsidRDefault="00E07A8C" w:rsidP="00E02D87">
      <w:pPr>
        <w:numPr>
          <w:ilvl w:val="0"/>
          <w:numId w:val="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w imieniu swoim i Zamawiającego zapewni polisę ubezpieczeniową, w okresie </w:t>
      </w:r>
      <w:r w:rsidR="00E02D87" w:rsidRPr="008734FD">
        <w:rPr>
          <w:rFonts w:eastAsia="Times New Roman" w:cstheme="minorHAnsi"/>
          <w:lang w:eastAsia="ar-SA"/>
        </w:rPr>
        <w:t>10</w:t>
      </w:r>
      <w:r w:rsidRPr="008734FD">
        <w:rPr>
          <w:rFonts w:eastAsia="Times New Roman" w:cstheme="minorHAnsi"/>
          <w:lang w:eastAsia="ar-SA"/>
        </w:rPr>
        <w:t xml:space="preserve"> dni od daty zawarcia umowy z datą ważności od daty zawarcia umowy do dnia odbioru końcowego zadania inwestycyjnego, od ryzyka budowlano-montażowego obejmującego ryzyka: ognia, uderzenia piorunu, eksplozji, katastrofy budowlanej, awarii urządzeń lub instalacji ubezpieczonego obiektu, powodzi, zalania, obsunięcia się ziemi, akcji ratowniczej prowadzonej w związku ze zdarzeniami wymienionymi powyżej w wysokości - nie mniejszej niż wartość umowy.</w:t>
      </w:r>
    </w:p>
    <w:p w14:paraId="7114B582" w14:textId="5444C461" w:rsidR="00E07A8C" w:rsidRPr="008734FD" w:rsidRDefault="00E07A8C" w:rsidP="00EC1F75">
      <w:pPr>
        <w:numPr>
          <w:ilvl w:val="0"/>
          <w:numId w:val="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Ponadto Wykonawca w terminie 14 dnia od dnia zakończenia obowiązywania polisy, przedłoży aktualną polisę, a w przypadku jej braku inny dokument potwierdzający, że Wykonawca jest ubezpieczony od odpowiedzialności cywilnej w zakresie prowadzonej działalności gospodarczej na kwotę nie mniejszą niż: </w:t>
      </w:r>
      <w:r w:rsidR="00E02D87" w:rsidRPr="008734FD">
        <w:rPr>
          <w:rFonts w:eastAsia="Times New Roman" w:cstheme="minorHAnsi"/>
          <w:lang w:eastAsia="ar-SA"/>
        </w:rPr>
        <w:t>1</w:t>
      </w:r>
      <w:r w:rsidR="00157840" w:rsidRPr="008734FD">
        <w:rPr>
          <w:rFonts w:eastAsia="Times New Roman" w:cstheme="minorHAnsi"/>
          <w:bCs/>
          <w:lang w:eastAsia="ar-SA"/>
        </w:rPr>
        <w:t>0</w:t>
      </w:r>
      <w:r w:rsidR="00E02D87" w:rsidRPr="008734FD">
        <w:rPr>
          <w:rFonts w:eastAsia="Times New Roman" w:cstheme="minorHAnsi"/>
          <w:bCs/>
          <w:lang w:eastAsia="ar-SA"/>
        </w:rPr>
        <w:t>0</w:t>
      </w:r>
      <w:r w:rsidR="00157840" w:rsidRPr="008734FD">
        <w:rPr>
          <w:rFonts w:eastAsia="Times New Roman" w:cstheme="minorHAnsi"/>
          <w:bCs/>
          <w:lang w:eastAsia="ar-SA"/>
        </w:rPr>
        <w:t> </w:t>
      </w:r>
      <w:r w:rsidRPr="008734FD">
        <w:rPr>
          <w:rFonts w:eastAsia="Times New Roman" w:cstheme="minorHAnsi"/>
          <w:bCs/>
          <w:lang w:eastAsia="ar-SA"/>
        </w:rPr>
        <w:t>000,00 zł</w:t>
      </w:r>
      <w:r w:rsidR="00B37929" w:rsidRPr="008734FD">
        <w:rPr>
          <w:rFonts w:eastAsia="Times New Roman" w:cstheme="minorHAnsi"/>
          <w:bCs/>
          <w:lang w:eastAsia="ar-SA"/>
        </w:rPr>
        <w:t>.</w:t>
      </w:r>
    </w:p>
    <w:p w14:paraId="428439A8" w14:textId="77777777" w:rsidR="00E07A8C" w:rsidRPr="008734FD" w:rsidRDefault="00E07A8C" w:rsidP="00EC1F75">
      <w:pPr>
        <w:numPr>
          <w:ilvl w:val="0"/>
          <w:numId w:val="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Jeżeli Wykonawca nie przedstawi w terminach wskazanych w ust. 1 i 2 żądanych dokumentów, Zamawiający może odstąpić od umowy z winy Wykonawcy.  </w:t>
      </w:r>
    </w:p>
    <w:p w14:paraId="65A4BE91" w14:textId="77777777" w:rsidR="00E07A8C" w:rsidRPr="008734FD" w:rsidRDefault="00E07A8C" w:rsidP="00EC1F75">
      <w:pPr>
        <w:numPr>
          <w:ilvl w:val="0"/>
          <w:numId w:val="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Zmiany do warunków ubezpieczenia mogą być dokonane albo za zgodą Zamawiającego albo jako rezultat warunków ogólnych wymaganych przez Towarzystwo Ubezpieczeniowe, z którym została zawarta umowa ubezpieczenia.</w:t>
      </w:r>
    </w:p>
    <w:p w14:paraId="7C2FA706" w14:textId="77777777" w:rsidR="00E07A8C" w:rsidRPr="008734FD" w:rsidRDefault="00E07A8C" w:rsidP="00E07A8C">
      <w:pPr>
        <w:suppressAutoHyphens/>
        <w:spacing w:after="0" w:line="240" w:lineRule="auto"/>
        <w:ind w:left="-425" w:right="-113"/>
        <w:rPr>
          <w:rFonts w:eastAsia="Times New Roman" w:cstheme="minorHAnsi"/>
          <w:lang w:eastAsia="ar-SA"/>
        </w:rPr>
      </w:pPr>
    </w:p>
    <w:p w14:paraId="4B279607" w14:textId="77777777" w:rsidR="00E07A8C" w:rsidRPr="008734FD" w:rsidRDefault="00E07A8C" w:rsidP="00E07A8C">
      <w:pPr>
        <w:tabs>
          <w:tab w:val="left" w:pos="0"/>
        </w:tabs>
        <w:suppressAutoHyphens/>
        <w:spacing w:after="0" w:line="240" w:lineRule="auto"/>
        <w:ind w:left="-425" w:right="-113"/>
        <w:jc w:val="center"/>
        <w:outlineLvl w:val="4"/>
        <w:rPr>
          <w:rFonts w:eastAsia="Times New Roman" w:cstheme="minorHAnsi"/>
          <w:b/>
          <w:bCs/>
          <w:iCs/>
          <w:lang w:eastAsia="ar-SA"/>
        </w:rPr>
      </w:pPr>
      <w:r w:rsidRPr="008734FD">
        <w:rPr>
          <w:rFonts w:eastAsia="Times New Roman" w:cstheme="minorHAnsi"/>
          <w:b/>
          <w:bCs/>
          <w:iCs/>
          <w:lang w:eastAsia="ar-SA"/>
        </w:rPr>
        <w:t xml:space="preserve">§ 6. </w:t>
      </w:r>
    </w:p>
    <w:p w14:paraId="48B36654" w14:textId="77777777" w:rsidR="00E07A8C" w:rsidRPr="008734FD" w:rsidRDefault="00E07A8C" w:rsidP="00E07A8C">
      <w:pPr>
        <w:tabs>
          <w:tab w:val="left" w:pos="0"/>
        </w:tabs>
        <w:suppressAutoHyphens/>
        <w:spacing w:after="0" w:line="240" w:lineRule="auto"/>
        <w:ind w:left="-425" w:right="-113"/>
        <w:jc w:val="center"/>
        <w:outlineLvl w:val="4"/>
        <w:rPr>
          <w:rFonts w:eastAsia="Times New Roman" w:cstheme="minorHAnsi"/>
          <w:b/>
          <w:bCs/>
          <w:i/>
          <w:iCs/>
          <w:lang w:eastAsia="ar-SA"/>
        </w:rPr>
      </w:pPr>
      <w:r w:rsidRPr="008734FD">
        <w:rPr>
          <w:rFonts w:eastAsia="Times New Roman" w:cstheme="minorHAnsi"/>
          <w:b/>
          <w:bCs/>
          <w:iCs/>
          <w:lang w:eastAsia="ar-SA"/>
        </w:rPr>
        <w:t>OBOWIĄZKI  WYKONAWCY</w:t>
      </w:r>
    </w:p>
    <w:p w14:paraId="256991EA" w14:textId="26CE7AD9"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 xml:space="preserve">Wykonawca zobowiązany jest do wykonania przedmiotu umowy z zachowaniem należytej staranności, terminowo, zgodnie z </w:t>
      </w:r>
      <w:r w:rsidR="00B808BD" w:rsidRPr="008734FD">
        <w:rPr>
          <w:rFonts w:eastAsia="Times New Roman" w:cstheme="minorHAnsi"/>
          <w:lang w:eastAsia="ar-SA"/>
        </w:rPr>
        <w:t>opisem przedmiotu zamówienia</w:t>
      </w:r>
      <w:r w:rsidRPr="008734FD">
        <w:rPr>
          <w:rFonts w:eastAsia="Times New Roman" w:cstheme="minorHAnsi"/>
          <w:lang w:eastAsia="ar-SA"/>
        </w:rPr>
        <w:t xml:space="preserve">, warunkami technicznymi jakim powinny odpowiadać prace prowadzone przez Wykonawcę, zasadami sztuki budowlanej, </w:t>
      </w:r>
      <w:r w:rsidR="00557799" w:rsidRPr="008734FD">
        <w:rPr>
          <w:rFonts w:eastAsia="Times New Roman" w:cstheme="minorHAnsi"/>
          <w:lang w:eastAsia="ar-SA"/>
        </w:rPr>
        <w:t>Wiedzą techniczną</w:t>
      </w:r>
      <w:r w:rsidR="00ED7EC9" w:rsidRPr="008734FD">
        <w:rPr>
          <w:rFonts w:eastAsia="Times New Roman" w:cstheme="minorHAnsi"/>
          <w:lang w:eastAsia="ar-SA"/>
        </w:rPr>
        <w:t xml:space="preserve"> </w:t>
      </w:r>
      <w:r w:rsidRPr="008734FD">
        <w:rPr>
          <w:rFonts w:eastAsia="Times New Roman" w:cstheme="minorHAnsi"/>
          <w:lang w:eastAsia="ar-SA"/>
        </w:rPr>
        <w:t xml:space="preserve">postanowieniami Polskich Norm i przepisów BHP i P.poż. i Ochrony środowiska, oraz w sposób zapewniający spełnienie wymagań określonych w Prawie Budowlanym. </w:t>
      </w:r>
    </w:p>
    <w:p w14:paraId="5E0F78FA"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 xml:space="preserve">Wykonawca zapewni materiały, urządzenia i sprzęt niezbędny do realizacji robót oraz ich dostawę </w:t>
      </w:r>
      <w:r w:rsidRPr="008734FD">
        <w:rPr>
          <w:rFonts w:eastAsia="Times New Roman" w:cstheme="minorHAnsi"/>
          <w:lang w:eastAsia="ar-SA"/>
        </w:rPr>
        <w:br/>
        <w:t>na plac budowy.</w:t>
      </w:r>
    </w:p>
    <w:p w14:paraId="12A0E6CA"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Wykonawca stosować będzie technologie i materiały posiadające wymagane przepisami prawa atesty, aprobaty i certyfikaty.</w:t>
      </w:r>
    </w:p>
    <w:p w14:paraId="41C2904D" w14:textId="6F4A0A0A"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Materiały, o których mowa w ust. 3 powinny odpowiadać co do jakości wymogom wyrobów budowlanych,  dopuszczonych do obrotu i stosowania w budownictwie, określonych Ustawie</w:t>
      </w:r>
      <w:r w:rsidR="00721217" w:rsidRPr="008734FD">
        <w:rPr>
          <w:rFonts w:eastAsia="Times New Roman" w:cstheme="minorHAnsi"/>
          <w:lang w:eastAsia="ar-SA"/>
        </w:rPr>
        <w:t xml:space="preserve"> z dnia 7 lipca 1994r.</w:t>
      </w:r>
      <w:r w:rsidRPr="008734FD">
        <w:rPr>
          <w:rFonts w:eastAsia="Times New Roman" w:cstheme="minorHAnsi"/>
          <w:lang w:eastAsia="ar-SA"/>
        </w:rPr>
        <w:t xml:space="preserve"> Prawo Budowlane  oraz Ustawy z dnia 16.04.2004r. o wyrobach budowlanych,  a także wymaganiom </w:t>
      </w:r>
      <w:r w:rsidR="00E02D87" w:rsidRPr="008734FD">
        <w:rPr>
          <w:rFonts w:eastAsia="Times New Roman" w:cstheme="minorHAnsi"/>
          <w:lang w:eastAsia="ar-SA"/>
        </w:rPr>
        <w:t>Opisu Przedmiotu Zamówienia</w:t>
      </w:r>
      <w:r w:rsidRPr="008734FD">
        <w:rPr>
          <w:rFonts w:eastAsia="Times New Roman" w:cstheme="minorHAnsi"/>
          <w:lang w:eastAsia="ar-SA"/>
        </w:rPr>
        <w:t xml:space="preserve"> oraz SWZ.</w:t>
      </w:r>
    </w:p>
    <w:p w14:paraId="6026A74C" w14:textId="1F4C0BA1"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Na każde żądanie Zamawiającego</w:t>
      </w:r>
      <w:r w:rsidR="004F30A4" w:rsidRPr="008734FD">
        <w:rPr>
          <w:rFonts w:eastAsia="Times New Roman" w:cstheme="minorHAnsi"/>
          <w:lang w:eastAsia="ar-SA"/>
        </w:rPr>
        <w:t xml:space="preserve"> </w:t>
      </w:r>
      <w:r w:rsidRPr="008734FD">
        <w:rPr>
          <w:rFonts w:eastAsia="Times New Roman" w:cstheme="minorHAnsi"/>
          <w:lang w:eastAsia="ar-SA"/>
        </w:rPr>
        <w:t>Wykonawca obowiązany jest okazać w stosunku do wskazanych materiałów i urządzeń: certyfikat zgodności z Polską Normą lub aprobatę techniczną.</w:t>
      </w:r>
    </w:p>
    <w:p w14:paraId="45ECF9D5" w14:textId="422F5921" w:rsidR="00E07A8C" w:rsidRPr="008734FD" w:rsidRDefault="00E07A8C" w:rsidP="00E02D87">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 xml:space="preserve">Wykonawca ponosi odpowiedzialność za niewykonanie lub nienależyte wykonanie przedmiotu umowy wskutek zastosowania niewłaściwych materiałów i urządzeń, nie spełniających wymogów norm, obowiązujących przepisów oraz wymagań wynikających </w:t>
      </w:r>
      <w:r w:rsidR="00E02D87" w:rsidRPr="008734FD">
        <w:rPr>
          <w:rFonts w:eastAsia="Times New Roman" w:cstheme="minorHAnsi"/>
          <w:lang w:eastAsia="ar-SA"/>
        </w:rPr>
        <w:t>Opisu Przedmiotu Zamówienia.</w:t>
      </w:r>
    </w:p>
    <w:p w14:paraId="2F393772" w14:textId="7D718869"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 xml:space="preserve">Wykonawca zobowiązany jest do uzgodnienia </w:t>
      </w:r>
      <w:r w:rsidR="00181A58" w:rsidRPr="008734FD">
        <w:rPr>
          <w:rFonts w:eastAsia="Times New Roman" w:cstheme="minorHAnsi"/>
          <w:lang w:eastAsia="ar-SA"/>
        </w:rPr>
        <w:t xml:space="preserve">zmian materiałów i urządzeń </w:t>
      </w:r>
      <w:r w:rsidRPr="008734FD">
        <w:rPr>
          <w:rFonts w:eastAsia="Times New Roman" w:cstheme="minorHAnsi"/>
          <w:lang w:eastAsia="ar-SA"/>
        </w:rPr>
        <w:t>w formie pisemnej z Zamawiającym i uzyskania zgody na zastosowanie urządzeń i materiałów zamiennych wydaną w formie pisemnej przez</w:t>
      </w:r>
      <w:r w:rsidR="00E02D87" w:rsidRPr="008734FD">
        <w:rPr>
          <w:rFonts w:eastAsia="Times New Roman" w:cstheme="minorHAnsi"/>
          <w:lang w:eastAsia="ar-SA"/>
        </w:rPr>
        <w:t xml:space="preserve"> Zamawiającego</w:t>
      </w:r>
      <w:r w:rsidRPr="008734FD">
        <w:rPr>
          <w:rFonts w:eastAsia="Times New Roman" w:cstheme="minorHAnsi"/>
          <w:lang w:eastAsia="ar-SA"/>
        </w:rPr>
        <w:t>, co jest możliwe wyłącznie wtedy gdy materiały zamienne są podobne konstrukcyjnie i posiadają nie gorsze pod każdym względem parametry techniczne i jakościowe a ponadto parametry techniczne są potwierdzone badaniami (świadectwa, certyfikaty) wykonanymi przez uznane jednostki badawcze.</w:t>
      </w:r>
    </w:p>
    <w:p w14:paraId="4110ECCD"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Wykonawca jest zobowiązany zapewnić we własnym zakresie i na swój koszt pomieszczenie socjalne i magazynowe w trakcie realizacji przedmiotu umowy.</w:t>
      </w:r>
    </w:p>
    <w:p w14:paraId="41594CE3"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Zamawiający nie ponosi odpowiedzialności za przechowywany na budowie sprzęt, materiały i inne przedmioty należące do Wykonawcy.</w:t>
      </w:r>
    </w:p>
    <w:p w14:paraId="19E78732"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lastRenderedPageBreak/>
        <w:t>Wykonawca ponosi pełną odpowiedzialność z tytułu ewentualnego uszkodzenia w trakcie prowadzonych przez siebie robót, istniejących instalacji  i/lub urządzeń.</w:t>
      </w:r>
    </w:p>
    <w:p w14:paraId="623A3DC3"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Wykonawca ponosi pełną odpowiedzialność za szkody powstałe w wyniku swojego działania i/lub zaniechania - w związku z realizacją przedmiotu niniejszej umowy.</w:t>
      </w:r>
    </w:p>
    <w:p w14:paraId="6F604F4F" w14:textId="7F8EF5A6" w:rsidR="00E07A8C" w:rsidRPr="00A17455"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Lucida Sans Unicode" w:cstheme="minorHAnsi"/>
          <w:kern w:val="2"/>
          <w:lang w:eastAsia="ar-SA"/>
        </w:rPr>
        <w:t xml:space="preserve">Wykonawca jest zobowiązany do zaspokojenia wszelkich roszczeń osób trzecich powstałych, w wyniku i/lub w związku z wykonywanymi przez niego świadczeniami. </w:t>
      </w:r>
      <w:r w:rsidR="00A17455" w:rsidRPr="00A17455">
        <w:rPr>
          <w:rFonts w:eastAsia="Lucida Sans Unicode" w:cstheme="minorHAnsi"/>
          <w:kern w:val="2"/>
          <w:lang w:eastAsia="ar-SA"/>
        </w:rPr>
        <w:t>Wykonawca ponosi w tym zakresie pełną i wyłączną odpowiedzialność</w:t>
      </w:r>
      <w:r w:rsidR="00A17455">
        <w:rPr>
          <w:rFonts w:eastAsia="Lucida Sans Unicode" w:cstheme="minorHAnsi"/>
          <w:kern w:val="2"/>
          <w:lang w:eastAsia="ar-SA"/>
        </w:rPr>
        <w:t>.</w:t>
      </w:r>
    </w:p>
    <w:p w14:paraId="1D553DD9" w14:textId="6556DAE5"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Wykonawca zastosuje się do wszelkich poleceń i instrukcji Zamawiającego, które są zgodne z obowiązującym w budownictwie przepisami.</w:t>
      </w:r>
    </w:p>
    <w:p w14:paraId="6A326B1F"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Calibri" w:cstheme="minorHAnsi"/>
          <w:lang w:eastAsia="ar-SA"/>
        </w:rPr>
        <w:t>Wykonawca ponosi odpowiedzialność z tytułu konieczności uiszczenia opłat, kar lub grzywien przewidzianych w przepisach dotyczących ochrony środowiska lub przyrody i przepisach regulujących gospodarkę odpadami.</w:t>
      </w:r>
    </w:p>
    <w:p w14:paraId="2B44746E"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Calibri" w:cstheme="minorHAnsi"/>
          <w:lang w:eastAsia="ar-SA"/>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1EEBE7E8" w14:textId="77777777" w:rsidR="00AD64DE"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Wykonawca zobowiązany jest do prowadzenia nieodpłatnego serwisu zamontowanych urządzeń przez okres gwarancji.</w:t>
      </w:r>
    </w:p>
    <w:p w14:paraId="5D58E4B4" w14:textId="77777777" w:rsidR="00E07A8C" w:rsidRPr="008734FD" w:rsidRDefault="00E07A8C" w:rsidP="00EC1F75">
      <w:pPr>
        <w:numPr>
          <w:ilvl w:val="0"/>
          <w:numId w:val="32"/>
        </w:numPr>
        <w:tabs>
          <w:tab w:val="left" w:pos="284"/>
        </w:tabs>
        <w:spacing w:after="0" w:line="240" w:lineRule="auto"/>
        <w:ind w:left="284" w:hanging="284"/>
        <w:jc w:val="both"/>
        <w:rPr>
          <w:rFonts w:eastAsia="Times New Roman" w:cstheme="minorHAnsi"/>
          <w:lang w:eastAsia="pl-PL"/>
        </w:rPr>
      </w:pPr>
      <w:r w:rsidRPr="008734FD">
        <w:rPr>
          <w:rFonts w:eastAsia="Times New Roman" w:cstheme="minorHAnsi"/>
          <w:lang w:eastAsia="pl-PL"/>
        </w:rPr>
        <w:t>Ponadto Wykonawca zobowiązany jest do:</w:t>
      </w:r>
    </w:p>
    <w:p w14:paraId="364ABE9C" w14:textId="77777777" w:rsidR="00E07A8C" w:rsidRPr="008734FD" w:rsidRDefault="00E07A8C" w:rsidP="00EC1F75">
      <w:pPr>
        <w:numPr>
          <w:ilvl w:val="0"/>
          <w:numId w:val="44"/>
        </w:numPr>
        <w:tabs>
          <w:tab w:val="left" w:pos="284"/>
        </w:tabs>
        <w:spacing w:after="0" w:line="240" w:lineRule="auto"/>
        <w:jc w:val="both"/>
        <w:rPr>
          <w:rFonts w:eastAsia="Times New Roman" w:cstheme="minorHAnsi"/>
          <w:lang w:eastAsia="pl-PL"/>
        </w:rPr>
      </w:pPr>
      <w:r w:rsidRPr="008734FD">
        <w:rPr>
          <w:rFonts w:eastAsia="Times New Roman" w:cstheme="minorHAnsi"/>
          <w:lang w:eastAsia="pl-PL"/>
        </w:rPr>
        <w:t>protokolarnego przejęcia terenu budowy, w terminie ustalonym przez Strony,</w:t>
      </w:r>
    </w:p>
    <w:p w14:paraId="65BE7715" w14:textId="77777777"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zorganizowania zaplecza budowy;</w:t>
      </w:r>
    </w:p>
    <w:p w14:paraId="56EB5717" w14:textId="77777777"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zabezpieczenia terenu budowy, w tym znajdującego się tam mienia;</w:t>
      </w:r>
    </w:p>
    <w:p w14:paraId="434A0F53" w14:textId="432549F9"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oznaczenia terenu budowy lub innych miejsc, które mogą być wymienione jako stanowiące część placu budowy;</w:t>
      </w:r>
    </w:p>
    <w:p w14:paraId="2B63A4AE" w14:textId="6E60DF17" w:rsidR="000F3997" w:rsidRPr="008734FD" w:rsidRDefault="00CB0F90" w:rsidP="00E02D87">
      <w:pPr>
        <w:numPr>
          <w:ilvl w:val="0"/>
          <w:numId w:val="44"/>
        </w:numPr>
        <w:spacing w:after="0" w:line="240" w:lineRule="auto"/>
        <w:jc w:val="both"/>
        <w:rPr>
          <w:rFonts w:eastAsia="Times New Roman" w:cstheme="minorHAnsi"/>
          <w:lang w:eastAsia="pl-PL"/>
        </w:rPr>
      </w:pPr>
      <w:bookmarkStart w:id="3" w:name="_Hlk167876135"/>
      <w:r w:rsidRPr="008734FD">
        <w:rPr>
          <w:rFonts w:cstheme="minorHAnsi"/>
        </w:rPr>
        <w:t xml:space="preserve">Zamawiający </w:t>
      </w:r>
      <w:r w:rsidR="000F3997" w:rsidRPr="008734FD">
        <w:rPr>
          <w:rFonts w:cstheme="minorHAnsi"/>
        </w:rPr>
        <w:t>udost</w:t>
      </w:r>
      <w:r w:rsidR="000F3997" w:rsidRPr="008734FD">
        <w:rPr>
          <w:rFonts w:eastAsia="TimesNewRoman" w:cstheme="minorHAnsi"/>
        </w:rPr>
        <w:t>ę</w:t>
      </w:r>
      <w:r w:rsidR="000F3997" w:rsidRPr="008734FD">
        <w:rPr>
          <w:rFonts w:cstheme="minorHAnsi"/>
        </w:rPr>
        <w:t xml:space="preserve">pnia </w:t>
      </w:r>
      <w:r w:rsidR="00E02D87" w:rsidRPr="008734FD">
        <w:rPr>
          <w:rFonts w:cstheme="minorHAnsi"/>
        </w:rPr>
        <w:t>nie</w:t>
      </w:r>
      <w:r w:rsidR="000F3997" w:rsidRPr="008734FD">
        <w:rPr>
          <w:rFonts w:cstheme="minorHAnsi"/>
        </w:rPr>
        <w:t>odpłatnie media (woda, energia elektryczna) niezb</w:t>
      </w:r>
      <w:r w:rsidR="000F3997" w:rsidRPr="008734FD">
        <w:rPr>
          <w:rFonts w:eastAsia="TimesNewRoman" w:cstheme="minorHAnsi"/>
        </w:rPr>
        <w:t>ę</w:t>
      </w:r>
      <w:r w:rsidR="000F3997" w:rsidRPr="008734FD">
        <w:rPr>
          <w:rFonts w:cstheme="minorHAnsi"/>
        </w:rPr>
        <w:t>dne do realizacji zadania</w:t>
      </w:r>
      <w:r w:rsidR="00E02D87" w:rsidRPr="008734FD">
        <w:rPr>
          <w:rFonts w:cstheme="minorHAnsi"/>
        </w:rPr>
        <w:t>,</w:t>
      </w:r>
    </w:p>
    <w:bookmarkEnd w:id="3"/>
    <w:p w14:paraId="0B3ACD67" w14:textId="066BDD50"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pełnienia</w:t>
      </w:r>
      <w:r w:rsidR="00DD0BFD" w:rsidRPr="008734FD">
        <w:rPr>
          <w:rFonts w:eastAsia="Times New Roman" w:cstheme="minorHAnsi"/>
          <w:lang w:eastAsia="pl-PL"/>
        </w:rPr>
        <w:t xml:space="preserve"> </w:t>
      </w:r>
      <w:r w:rsidRPr="008734FD">
        <w:rPr>
          <w:rFonts w:eastAsia="Times New Roman" w:cstheme="minorHAnsi"/>
          <w:lang w:eastAsia="pl-PL"/>
        </w:rPr>
        <w:t>dozoru nad swoimi pracownikami w trakcie realizacji robót objętych umową oraz koordynacji robót realizowanych przez Podwykonawców;</w:t>
      </w:r>
    </w:p>
    <w:p w14:paraId="69E6B19F" w14:textId="77777777"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informowania Zamawiającego o przebiegu robót oraz uczestniczenia w organizowanych przez Zamawiającego naradach budowy;</w:t>
      </w:r>
    </w:p>
    <w:p w14:paraId="52390C5C" w14:textId="77777777"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utrzymania miejsc objętych robotami w stanie wolnym od przeszkód komunikacyjnych i zbędnych urządzeń pomocniczych oraz usuwania wszelkich zbędnych materiałów, odpadów i śmieci;</w:t>
      </w:r>
    </w:p>
    <w:p w14:paraId="537FEEDA" w14:textId="77777777"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dbania o należyty porządek na terenie budowy;</w:t>
      </w:r>
    </w:p>
    <w:p w14:paraId="51942D65" w14:textId="77777777"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wykonywania poleceń Zamawiającego wydawanych zgodnie z przepisami prawa i postanowieniami umowy;</w:t>
      </w:r>
    </w:p>
    <w:p w14:paraId="3C9E6B69" w14:textId="77777777" w:rsidR="00E07A8C" w:rsidRPr="008734FD" w:rsidRDefault="00E07A8C" w:rsidP="00EC1F75">
      <w:pPr>
        <w:widowControl w:val="0"/>
        <w:numPr>
          <w:ilvl w:val="0"/>
          <w:numId w:val="32"/>
        </w:numPr>
        <w:shd w:val="clear" w:color="auto" w:fill="FFFFFF"/>
        <w:tabs>
          <w:tab w:val="left" w:pos="284"/>
        </w:tabs>
        <w:suppressAutoHyphens/>
        <w:autoSpaceDE w:val="0"/>
        <w:spacing w:after="0" w:line="240" w:lineRule="auto"/>
        <w:ind w:left="284" w:hanging="284"/>
        <w:jc w:val="both"/>
        <w:rPr>
          <w:rFonts w:eastAsia="Times New Roman" w:cstheme="minorHAnsi"/>
          <w:lang w:eastAsia="pl-PL"/>
        </w:rPr>
      </w:pPr>
      <w:r w:rsidRPr="008734FD">
        <w:rPr>
          <w:rFonts w:eastAsia="Times New Roman" w:cstheme="minorHAnsi"/>
          <w:lang w:eastAsia="pl-PL"/>
        </w:rPr>
        <w:t>Wykonawca ponosi odpowiedzialność za swoje działania oraz działania wszystkich swoich pracowników, jak również osób pracujących na jego rzecz, w tym za wszelkie szkody powstałe w wyniku realizacji niniejszej umowy, wobec Zamawiającego oraz osób trzecich.</w:t>
      </w:r>
    </w:p>
    <w:p w14:paraId="0A4FDB4D" w14:textId="762CE37E" w:rsidR="00E02D87" w:rsidRPr="008734FD" w:rsidRDefault="00E07A8C" w:rsidP="00E02D87">
      <w:pPr>
        <w:widowControl w:val="0"/>
        <w:numPr>
          <w:ilvl w:val="0"/>
          <w:numId w:val="32"/>
        </w:numPr>
        <w:shd w:val="clear" w:color="auto" w:fill="FFFFFF"/>
        <w:tabs>
          <w:tab w:val="left" w:pos="0"/>
        </w:tabs>
        <w:suppressAutoHyphens/>
        <w:autoSpaceDE w:val="0"/>
        <w:spacing w:after="0" w:line="240" w:lineRule="auto"/>
        <w:ind w:left="284" w:hanging="284"/>
        <w:jc w:val="both"/>
        <w:rPr>
          <w:rFonts w:eastAsia="Times New Roman" w:cstheme="minorHAnsi"/>
          <w:lang w:eastAsia="pl-PL"/>
        </w:rPr>
      </w:pPr>
      <w:r w:rsidRPr="008734FD">
        <w:rPr>
          <w:rFonts w:eastAsia="Times New Roman" w:cstheme="minorHAnsi"/>
          <w:lang w:eastAsia="pl-PL"/>
        </w:rPr>
        <w:t>Wykonawca ponosi odpowiedzialność wobec Zamawiającego za skutki wynikające z zastosowania niewłaściwej technologii, niewłaściwych materiałów lub niewłaściwego prowadzenia robót.</w:t>
      </w:r>
    </w:p>
    <w:p w14:paraId="2A78071A" w14:textId="77777777" w:rsidR="00E07A8C" w:rsidRPr="008734FD" w:rsidRDefault="00E07A8C" w:rsidP="00EC1F75">
      <w:pPr>
        <w:widowControl w:val="0"/>
        <w:numPr>
          <w:ilvl w:val="0"/>
          <w:numId w:val="32"/>
        </w:numPr>
        <w:shd w:val="clear" w:color="auto" w:fill="FFFFFF"/>
        <w:tabs>
          <w:tab w:val="left" w:pos="389"/>
        </w:tabs>
        <w:suppressAutoHyphens/>
        <w:autoSpaceDE w:val="0"/>
        <w:spacing w:after="0" w:line="240" w:lineRule="auto"/>
        <w:ind w:left="426" w:hanging="426"/>
        <w:jc w:val="both"/>
        <w:rPr>
          <w:rFonts w:eastAsia="Times New Roman" w:cstheme="minorHAnsi"/>
          <w:lang w:eastAsia="pl-PL"/>
        </w:rPr>
      </w:pPr>
      <w:r w:rsidRPr="008734FD">
        <w:rPr>
          <w:rFonts w:eastAsia="Times New Roman" w:cstheme="minorHAnsi"/>
          <w:lang w:eastAsia="pl-PL"/>
        </w:rPr>
        <w:t>Wykonawca zobowiązany jest do zapewnienia bezpieczeństwa pożarowego przy robotach zgodnie z obowiązującymi przepisami prawa.</w:t>
      </w:r>
    </w:p>
    <w:p w14:paraId="59B5482F" w14:textId="160E6D69" w:rsidR="00E07A8C" w:rsidRPr="008734FD" w:rsidRDefault="00E07A8C" w:rsidP="00EC1F75">
      <w:pPr>
        <w:widowControl w:val="0"/>
        <w:numPr>
          <w:ilvl w:val="0"/>
          <w:numId w:val="32"/>
        </w:numPr>
        <w:shd w:val="clear" w:color="auto" w:fill="FFFFFF"/>
        <w:tabs>
          <w:tab w:val="left" w:pos="389"/>
        </w:tabs>
        <w:suppressAutoHyphens/>
        <w:autoSpaceDE w:val="0"/>
        <w:spacing w:after="0" w:line="240" w:lineRule="auto"/>
        <w:ind w:left="426" w:hanging="426"/>
        <w:jc w:val="both"/>
        <w:rPr>
          <w:rFonts w:eastAsia="Times New Roman" w:cstheme="minorHAnsi"/>
          <w:lang w:eastAsia="pl-PL"/>
        </w:rPr>
      </w:pPr>
      <w:r w:rsidRPr="008734FD">
        <w:rPr>
          <w:rFonts w:eastAsia="Times New Roman" w:cstheme="minorHAnsi"/>
          <w:lang w:eastAsia="pl-PL"/>
        </w:rPr>
        <w:t>Wykonawca zobowiązany jest do informowania na piśmie Zamawiającego, tak wcześnie jak to możliwe, o szczególnych przyszłych wydarzeniach i okolicznościach, które mogą ujemnie wpłynąć na jakość robót lub opóźnienie w realizacji robót. Zamawiający ma prawo zażądać od Wykonawcy oceny wpływu przyszłego wydarzenia i okoliczności, na jakość i datę zakończenia robót.</w:t>
      </w:r>
    </w:p>
    <w:p w14:paraId="1A9F27D1" w14:textId="77777777" w:rsidR="00E07A8C" w:rsidRPr="008734FD" w:rsidRDefault="00E07A8C" w:rsidP="00EC1F75">
      <w:pPr>
        <w:widowControl w:val="0"/>
        <w:numPr>
          <w:ilvl w:val="0"/>
          <w:numId w:val="32"/>
        </w:numPr>
        <w:shd w:val="clear" w:color="auto" w:fill="FFFFFF"/>
        <w:tabs>
          <w:tab w:val="left" w:pos="389"/>
        </w:tabs>
        <w:suppressAutoHyphens/>
        <w:autoSpaceDE w:val="0"/>
        <w:spacing w:after="0" w:line="240" w:lineRule="auto"/>
        <w:ind w:left="426" w:hanging="426"/>
        <w:jc w:val="both"/>
        <w:rPr>
          <w:rFonts w:eastAsia="Times New Roman" w:cstheme="minorHAnsi"/>
          <w:lang w:eastAsia="pl-PL"/>
        </w:rPr>
      </w:pPr>
      <w:r w:rsidRPr="008734FD">
        <w:rPr>
          <w:rFonts w:eastAsia="Times New Roman" w:cstheme="minorHAnsi"/>
          <w:lang w:eastAsia="pl-PL"/>
        </w:rPr>
        <w:t>Wykonawca jest zobowiązany składować materiały i urządzenia nie stwarzając przeszkód komunikacyjnych, a także na własny koszt i ryzyko usuwać i utylizować wszelkie odpady oraz śmieci z terenu budowy, przy przestrzeganiu przepisów obowiązujących w zakresie utylizacji odpadów, w szczególności odpadów budowlanych, przy przestrzeganiu przepisów ustawy z dnia 14 grudnia 2012 r. o odpadach.</w:t>
      </w:r>
    </w:p>
    <w:p w14:paraId="66C73040" w14:textId="77777777" w:rsidR="00E07A8C" w:rsidRPr="008734FD" w:rsidRDefault="00E07A8C" w:rsidP="00EC1F75">
      <w:pPr>
        <w:widowControl w:val="0"/>
        <w:numPr>
          <w:ilvl w:val="0"/>
          <w:numId w:val="32"/>
        </w:numPr>
        <w:shd w:val="clear" w:color="auto" w:fill="FFFFFF"/>
        <w:tabs>
          <w:tab w:val="left" w:pos="389"/>
        </w:tabs>
        <w:suppressAutoHyphens/>
        <w:autoSpaceDE w:val="0"/>
        <w:spacing w:after="0" w:line="240" w:lineRule="auto"/>
        <w:ind w:left="426" w:hanging="426"/>
        <w:jc w:val="both"/>
        <w:rPr>
          <w:rFonts w:eastAsia="Times New Roman" w:cstheme="minorHAnsi"/>
          <w:lang w:eastAsia="pl-PL"/>
        </w:rPr>
      </w:pPr>
      <w:r w:rsidRPr="008734FD">
        <w:rPr>
          <w:rFonts w:eastAsia="Times New Roman" w:cstheme="minorHAnsi"/>
          <w:lang w:eastAsia="pl-PL"/>
        </w:rPr>
        <w:t xml:space="preserve">Wykonawca zobowiązuje się zabezpieczyć istniejące i wykonane elementy budowlane przez cały </w:t>
      </w:r>
      <w:r w:rsidRPr="008734FD">
        <w:rPr>
          <w:rFonts w:eastAsia="Times New Roman" w:cstheme="minorHAnsi"/>
          <w:lang w:eastAsia="pl-PL"/>
        </w:rPr>
        <w:lastRenderedPageBreak/>
        <w:t>czas realizacji przedmiotowego zadania inwestycyjnego. Wszelkie szkody powstałe w wyniku zaniedbań ze strony Wykonawcy będą przez niego naprawione na jego koszt.</w:t>
      </w:r>
    </w:p>
    <w:p w14:paraId="5A41C4F6" w14:textId="77777777" w:rsidR="00E07A8C" w:rsidRPr="008734FD" w:rsidRDefault="00E07A8C" w:rsidP="00EC1F75">
      <w:pPr>
        <w:widowControl w:val="0"/>
        <w:numPr>
          <w:ilvl w:val="0"/>
          <w:numId w:val="32"/>
        </w:numPr>
        <w:shd w:val="clear" w:color="auto" w:fill="FFFFFF"/>
        <w:tabs>
          <w:tab w:val="left" w:pos="389"/>
        </w:tabs>
        <w:suppressAutoHyphens/>
        <w:autoSpaceDE w:val="0"/>
        <w:spacing w:after="0" w:line="240" w:lineRule="auto"/>
        <w:ind w:left="426" w:hanging="426"/>
        <w:jc w:val="both"/>
        <w:rPr>
          <w:rFonts w:eastAsia="Times New Roman" w:cstheme="minorHAnsi"/>
          <w:lang w:eastAsia="pl-PL"/>
        </w:rPr>
      </w:pPr>
      <w:r w:rsidRPr="008734FD">
        <w:rPr>
          <w:rFonts w:eastAsia="Times New Roman" w:cstheme="minorHAnsi"/>
          <w:lang w:eastAsia="pl-PL"/>
        </w:rPr>
        <w:t>Celem wykonania obowiązków określonych w art. 438 ustawy Prawo zamówień publicznych:</w:t>
      </w:r>
    </w:p>
    <w:p w14:paraId="6B8D8240" w14:textId="77777777" w:rsidR="008F323F" w:rsidRPr="008734FD" w:rsidRDefault="00E07A8C" w:rsidP="00321A96">
      <w:pPr>
        <w:pStyle w:val="Akapitzlist"/>
        <w:numPr>
          <w:ilvl w:val="0"/>
          <w:numId w:val="54"/>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sz w:val="22"/>
          <w:szCs w:val="22"/>
        </w:rPr>
        <w:t xml:space="preserve">Zamawiający wymaga zatrudnienia na podstawie umowy o pracę przez Wykonawcę lub podwykonawcę </w:t>
      </w:r>
      <w:r w:rsidRPr="008734FD">
        <w:rPr>
          <w:rFonts w:asciiTheme="minorHAnsi" w:hAnsiTheme="minorHAnsi" w:cstheme="minorHAnsi"/>
          <w:sz w:val="22"/>
          <w:szCs w:val="22"/>
          <w:lang w:eastAsia="zh-CN"/>
        </w:rPr>
        <w:t>osób skierowanych do realizacji przedmiotu zamówienia w zakresie wykonywania czynności w pełnym zakresie rzeczowym wyszczególnionym w przedmiarach robót (czynności bezpośrednio związane z wykonaniem robót wchodzące w koszty bezpośrednie robót budowlanych</w:t>
      </w:r>
      <w:r w:rsidRPr="008734FD">
        <w:rPr>
          <w:rFonts w:asciiTheme="minorHAnsi" w:hAnsiTheme="minorHAnsi" w:cstheme="minorHAnsi"/>
          <w:sz w:val="22"/>
          <w:szCs w:val="22"/>
        </w:rPr>
        <w:t xml:space="preserve"> pracowników fizycznych. Wymóg nie dotyczy osób: </w:t>
      </w:r>
      <w:r w:rsidR="00EF3154" w:rsidRPr="008734FD">
        <w:rPr>
          <w:rFonts w:asciiTheme="minorHAnsi" w:hAnsiTheme="minorHAnsi" w:cstheme="minorHAnsi"/>
          <w:sz w:val="22"/>
          <w:szCs w:val="22"/>
        </w:rPr>
        <w:t xml:space="preserve">projektanta, </w:t>
      </w:r>
      <w:r w:rsidRPr="008734FD">
        <w:rPr>
          <w:rFonts w:asciiTheme="minorHAnsi" w:hAnsiTheme="minorHAnsi" w:cstheme="minorHAnsi"/>
          <w:sz w:val="22"/>
          <w:szCs w:val="22"/>
        </w:rPr>
        <w:t>kierujących budową, dostawców materiałów budowlanych.</w:t>
      </w:r>
    </w:p>
    <w:p w14:paraId="4AF75AD8" w14:textId="5E74A965" w:rsidR="00E07A8C" w:rsidRPr="008734FD" w:rsidRDefault="00E07A8C" w:rsidP="00321A96">
      <w:pPr>
        <w:pStyle w:val="Akapitzlist"/>
        <w:numPr>
          <w:ilvl w:val="0"/>
          <w:numId w:val="54"/>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sz w:val="22"/>
          <w:szCs w:val="22"/>
        </w:rPr>
        <w:t>W trakcie realizacji zamówienia Zamawiający uprawniony jest do wykonywania</w:t>
      </w:r>
      <w:r w:rsidR="008F323F" w:rsidRPr="008734FD">
        <w:rPr>
          <w:rFonts w:asciiTheme="minorHAnsi" w:hAnsiTheme="minorHAnsi" w:cstheme="minorHAnsi"/>
          <w:sz w:val="22"/>
          <w:szCs w:val="22"/>
        </w:rPr>
        <w:t xml:space="preserve"> </w:t>
      </w:r>
      <w:r w:rsidRPr="008734FD">
        <w:rPr>
          <w:rFonts w:asciiTheme="minorHAnsi" w:hAnsiTheme="minorHAnsi" w:cstheme="minorHAnsi"/>
          <w:sz w:val="22"/>
          <w:szCs w:val="22"/>
        </w:rPr>
        <w:t>czynności</w:t>
      </w:r>
      <w:r w:rsidR="008F323F" w:rsidRPr="008734FD">
        <w:rPr>
          <w:rFonts w:asciiTheme="minorHAnsi" w:hAnsiTheme="minorHAnsi" w:cstheme="minorHAnsi"/>
          <w:sz w:val="22"/>
          <w:szCs w:val="22"/>
        </w:rPr>
        <w:t xml:space="preserve"> </w:t>
      </w:r>
      <w:r w:rsidRPr="008734FD">
        <w:rPr>
          <w:rFonts w:asciiTheme="minorHAnsi" w:hAnsiTheme="minorHAnsi" w:cstheme="minorHAnsi"/>
          <w:sz w:val="22"/>
          <w:szCs w:val="22"/>
        </w:rPr>
        <w:t>kontrolnych wobec wykonawcy odnośnie spełniania przez Wykonawcę lub</w:t>
      </w:r>
      <w:r w:rsidR="008F323F" w:rsidRPr="008734FD">
        <w:rPr>
          <w:rFonts w:asciiTheme="minorHAnsi" w:hAnsiTheme="minorHAnsi" w:cstheme="minorHAnsi"/>
          <w:sz w:val="22"/>
          <w:szCs w:val="22"/>
        </w:rPr>
        <w:t xml:space="preserve"> </w:t>
      </w:r>
      <w:r w:rsidRPr="008734FD">
        <w:rPr>
          <w:rFonts w:asciiTheme="minorHAnsi" w:hAnsiTheme="minorHAnsi" w:cstheme="minorHAnsi"/>
          <w:sz w:val="22"/>
          <w:szCs w:val="22"/>
        </w:rPr>
        <w:t xml:space="preserve">Podwykonawcę wymogu zatrudnienia na podstawie umowy o pracę osób wykonujących wskazane w pkt 1) czynności. Zamawiający uprawniony jest w szczególności do: </w:t>
      </w:r>
    </w:p>
    <w:p w14:paraId="0E64EE6F" w14:textId="77777777" w:rsidR="00E07A8C" w:rsidRPr="008734FD" w:rsidRDefault="00E07A8C" w:rsidP="00EC1F75">
      <w:pPr>
        <w:numPr>
          <w:ilvl w:val="0"/>
          <w:numId w:val="40"/>
        </w:numPr>
        <w:spacing w:after="0" w:line="240" w:lineRule="auto"/>
        <w:ind w:left="1418" w:hanging="284"/>
        <w:contextualSpacing/>
        <w:jc w:val="both"/>
        <w:rPr>
          <w:rFonts w:eastAsia="Times New Roman" w:cstheme="minorHAnsi"/>
          <w:lang w:eastAsia="pl-PL"/>
        </w:rPr>
      </w:pPr>
      <w:r w:rsidRPr="008734FD">
        <w:rPr>
          <w:rFonts w:eastAsia="Times New Roman" w:cstheme="minorHAnsi"/>
          <w:lang w:eastAsia="pl-PL"/>
        </w:rPr>
        <w:t>żądania oświadczeń i dokumentów w zakresie potwierdzenia spełniania ww. wymogów i dokonywania ich oceny,</w:t>
      </w:r>
    </w:p>
    <w:p w14:paraId="511BC342" w14:textId="77777777" w:rsidR="00E07A8C" w:rsidRPr="008734FD" w:rsidRDefault="00E07A8C" w:rsidP="00EC1F75">
      <w:pPr>
        <w:numPr>
          <w:ilvl w:val="0"/>
          <w:numId w:val="40"/>
        </w:numPr>
        <w:spacing w:after="0" w:line="240" w:lineRule="auto"/>
        <w:ind w:left="1418" w:hanging="284"/>
        <w:contextualSpacing/>
        <w:jc w:val="both"/>
        <w:rPr>
          <w:rFonts w:eastAsia="Times New Roman" w:cstheme="minorHAnsi"/>
          <w:lang w:eastAsia="pl-PL"/>
        </w:rPr>
      </w:pPr>
      <w:r w:rsidRPr="008734FD">
        <w:rPr>
          <w:rFonts w:eastAsia="Times New Roman" w:cstheme="minorHAnsi"/>
          <w:lang w:eastAsia="pl-PL"/>
        </w:rPr>
        <w:t>żądania wyjaśnień w przypadku wątpliwości w zakresie potwierdzenia spełniania ww. wymogów,</w:t>
      </w:r>
    </w:p>
    <w:p w14:paraId="311E97E4" w14:textId="77777777" w:rsidR="00E07A8C" w:rsidRPr="008734FD" w:rsidRDefault="00E07A8C" w:rsidP="00EC1F75">
      <w:pPr>
        <w:numPr>
          <w:ilvl w:val="0"/>
          <w:numId w:val="40"/>
        </w:numPr>
        <w:spacing w:after="0" w:line="240" w:lineRule="auto"/>
        <w:ind w:left="1418" w:hanging="284"/>
        <w:contextualSpacing/>
        <w:jc w:val="both"/>
        <w:rPr>
          <w:rFonts w:eastAsia="Times New Roman" w:cstheme="minorHAnsi"/>
          <w:lang w:eastAsia="pl-PL"/>
        </w:rPr>
      </w:pPr>
      <w:r w:rsidRPr="008734FD">
        <w:rPr>
          <w:rFonts w:eastAsia="Times New Roman" w:cstheme="minorHAnsi"/>
          <w:lang w:eastAsia="pl-PL"/>
        </w:rPr>
        <w:t>przeprowadzania kontroli na miejscu wykonywania świadczenia.</w:t>
      </w:r>
    </w:p>
    <w:p w14:paraId="7DB5C24B" w14:textId="2883D95D" w:rsidR="00E07A8C" w:rsidRPr="008734FD" w:rsidRDefault="00E07A8C" w:rsidP="00321A96">
      <w:pPr>
        <w:numPr>
          <w:ilvl w:val="0"/>
          <w:numId w:val="54"/>
        </w:numPr>
        <w:tabs>
          <w:tab w:val="left" w:pos="993"/>
        </w:tabs>
        <w:spacing w:after="0" w:line="240" w:lineRule="auto"/>
        <w:contextualSpacing/>
        <w:jc w:val="both"/>
        <w:rPr>
          <w:rFonts w:eastAsia="Times New Roman" w:cstheme="minorHAnsi"/>
          <w:lang w:eastAsia="pl-PL"/>
        </w:rPr>
      </w:pPr>
      <w:r w:rsidRPr="008734FD">
        <w:rPr>
          <w:rFonts w:eastAsia="Times New Roman" w:cstheme="minorHAnsi"/>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w:t>
      </w:r>
      <w:r w:rsidR="00B37929" w:rsidRPr="008734FD">
        <w:rPr>
          <w:rFonts w:eastAsia="Times New Roman" w:cstheme="minorHAnsi"/>
          <w:lang w:eastAsia="pl-PL"/>
        </w:rPr>
        <w:t>8</w:t>
      </w:r>
      <w:r w:rsidRPr="008734FD">
        <w:rPr>
          <w:rFonts w:eastAsia="Times New Roman" w:cstheme="minorHAnsi"/>
          <w:lang w:eastAsia="pl-PL"/>
        </w:rPr>
        <w:t xml:space="preserve"> pkt 2) czynności w trakcie realizacji zamówienia:</w:t>
      </w:r>
    </w:p>
    <w:p w14:paraId="40EBA77D" w14:textId="77777777" w:rsidR="00E07A8C" w:rsidRPr="008734FD" w:rsidRDefault="00E07A8C" w:rsidP="00EC1F75">
      <w:pPr>
        <w:numPr>
          <w:ilvl w:val="0"/>
          <w:numId w:val="41"/>
        </w:numPr>
        <w:spacing w:after="0" w:line="240" w:lineRule="auto"/>
        <w:ind w:left="1418" w:hanging="284"/>
        <w:contextualSpacing/>
        <w:jc w:val="both"/>
        <w:rPr>
          <w:rFonts w:eastAsia="Times New Roman" w:cstheme="minorHAnsi"/>
          <w:i/>
          <w:iCs/>
          <w:lang w:eastAsia="pl-PL"/>
        </w:rPr>
      </w:pPr>
      <w:r w:rsidRPr="008734FD">
        <w:rPr>
          <w:rFonts w:eastAsia="Times New Roman" w:cstheme="minorHAnsi"/>
          <w:b/>
          <w:bCs/>
          <w:lang w:eastAsia="pl-PL"/>
        </w:rPr>
        <w:t xml:space="preserve">oświadczenie Wykonawcy lub Podwykonawcy </w:t>
      </w:r>
      <w:r w:rsidRPr="008734FD">
        <w:rPr>
          <w:rFonts w:eastAsia="Times New Roman" w:cstheme="minorHAnsi"/>
          <w:lang w:eastAsia="pl-PL"/>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854426" w14:textId="77777777" w:rsidR="00E07A8C" w:rsidRPr="008734FD" w:rsidRDefault="00E07A8C" w:rsidP="00EC1F75">
      <w:pPr>
        <w:numPr>
          <w:ilvl w:val="0"/>
          <w:numId w:val="41"/>
        </w:numPr>
        <w:spacing w:after="0" w:line="240" w:lineRule="auto"/>
        <w:ind w:left="1418" w:hanging="284"/>
        <w:contextualSpacing/>
        <w:jc w:val="both"/>
        <w:rPr>
          <w:rFonts w:eastAsia="Times New Roman" w:cstheme="minorHAnsi"/>
          <w:i/>
          <w:iCs/>
          <w:lang w:eastAsia="pl-PL"/>
        </w:rPr>
      </w:pPr>
      <w:r w:rsidRPr="008734FD">
        <w:rPr>
          <w:rFonts w:eastAsia="Times New Roman" w:cstheme="minorHAnsi"/>
          <w:lang w:eastAsia="pl-PL"/>
        </w:rPr>
        <w:t>poświadczoną za zgodność z oryginałem odpowiednio przez Wykonawcę lub Podwykonawcę</w:t>
      </w:r>
      <w:r w:rsidRPr="008734FD">
        <w:rPr>
          <w:rFonts w:eastAsia="Times New Roman" w:cstheme="minorHAnsi"/>
          <w:b/>
          <w:bCs/>
          <w:lang w:eastAsia="pl-PL"/>
        </w:rPr>
        <w:t xml:space="preserve"> kopię umowy/umów o pracę</w:t>
      </w:r>
      <w:r w:rsidRPr="008734FD">
        <w:rPr>
          <w:rFonts w:eastAsia="Times New Roman" w:cstheme="minorHAnsi"/>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2016/679 z dnia 27 kwietnia 2016r. w sprawie ochrony osób fizycznych w związku z przetwarzaniem danych osobowych i w sprawie swobodnego przepływu takich danych oraz uchylenia dyrektywy 95/46/WE RODO (tj. w szczególności</w:t>
      </w:r>
      <w:r w:rsidRPr="008734FD">
        <w:rPr>
          <w:rFonts w:eastAsia="Times New Roman" w:cstheme="minorHAnsi"/>
          <w:vertAlign w:val="superscript"/>
          <w:lang w:eastAsia="pl-PL"/>
        </w:rPr>
        <w:footnoteReference w:id="1"/>
      </w:r>
      <w:r w:rsidRPr="008734FD">
        <w:rPr>
          <w:rFonts w:eastAsia="Times New Roman" w:cstheme="minorHAnsi"/>
          <w:lang w:eastAsia="pl-PL"/>
        </w:rPr>
        <w:t xml:space="preserve"> bez adresów, nr PESEL pracowników). Imię i nazwisko pracownika nie podlega </w:t>
      </w:r>
      <w:proofErr w:type="spellStart"/>
      <w:r w:rsidRPr="008734FD">
        <w:rPr>
          <w:rFonts w:eastAsia="Times New Roman" w:cstheme="minorHAnsi"/>
          <w:lang w:eastAsia="pl-PL"/>
        </w:rPr>
        <w:t>anonimizacji</w:t>
      </w:r>
      <w:proofErr w:type="spellEnd"/>
      <w:r w:rsidRPr="008734FD">
        <w:rPr>
          <w:rFonts w:eastAsia="Times New Roman" w:cstheme="minorHAnsi"/>
          <w:lang w:eastAsia="pl-PL"/>
        </w:rPr>
        <w:t>. Informacje takie jak: data zawarcia umowy, rodzaj umowy o pracę i wymiar etatu powinny być możliwe do zidentyfikowania.</w:t>
      </w:r>
    </w:p>
    <w:p w14:paraId="32942233" w14:textId="77777777" w:rsidR="00E07A8C" w:rsidRPr="008734FD" w:rsidRDefault="00E07A8C" w:rsidP="00EC1F75">
      <w:pPr>
        <w:numPr>
          <w:ilvl w:val="0"/>
          <w:numId w:val="32"/>
        </w:numPr>
        <w:spacing w:after="0" w:line="240" w:lineRule="auto"/>
        <w:ind w:left="426" w:hanging="426"/>
        <w:jc w:val="both"/>
        <w:rPr>
          <w:rFonts w:eastAsia="Times New Roman" w:cstheme="minorHAnsi"/>
          <w:lang w:eastAsia="pl-PL"/>
        </w:rPr>
      </w:pPr>
      <w:r w:rsidRPr="008734FD">
        <w:rPr>
          <w:rFonts w:eastAsia="Times New Roman" w:cstheme="minorHAnsi"/>
          <w:lang w:eastAsia="pl-PL"/>
        </w:rPr>
        <w:t>W przypadku uzasadnionych wątpliwości co do przestrzegania prawa pracy przez Wykonawcę lub Podwykonawcę, zamawiający może zwrócić się o przeprowadzenie kontroli przez Państwową Inspekcję Pracy.</w:t>
      </w:r>
    </w:p>
    <w:p w14:paraId="232D0764" w14:textId="77777777" w:rsidR="00E07A8C" w:rsidRPr="008734FD" w:rsidRDefault="00E07A8C" w:rsidP="00E07A8C">
      <w:pPr>
        <w:keepNext/>
        <w:suppressAutoHyphens/>
        <w:spacing w:after="0" w:line="240" w:lineRule="auto"/>
        <w:ind w:left="-425" w:right="-113"/>
        <w:jc w:val="center"/>
        <w:outlineLvl w:val="0"/>
        <w:rPr>
          <w:rFonts w:eastAsia="Times New Roman" w:cstheme="minorHAnsi"/>
          <w:b/>
          <w:lang w:eastAsia="ar-SA"/>
        </w:rPr>
      </w:pPr>
      <w:r w:rsidRPr="008734FD">
        <w:rPr>
          <w:rFonts w:eastAsia="Times New Roman" w:cstheme="minorHAnsi"/>
          <w:b/>
          <w:lang w:eastAsia="ar-SA"/>
        </w:rPr>
        <w:lastRenderedPageBreak/>
        <w:t>§ 7.</w:t>
      </w:r>
    </w:p>
    <w:p w14:paraId="11815688" w14:textId="77777777" w:rsidR="00E07A8C" w:rsidRPr="008734FD" w:rsidRDefault="00E07A8C" w:rsidP="00E07A8C">
      <w:pPr>
        <w:suppressAutoHyphens/>
        <w:spacing w:after="0" w:line="240" w:lineRule="auto"/>
        <w:ind w:left="-425" w:right="-113"/>
        <w:jc w:val="center"/>
        <w:rPr>
          <w:rFonts w:eastAsia="Times New Roman" w:cstheme="minorHAnsi"/>
          <w:lang w:eastAsia="ar-SA"/>
        </w:rPr>
      </w:pPr>
      <w:r w:rsidRPr="008734FD">
        <w:rPr>
          <w:rFonts w:eastAsia="Times New Roman" w:cstheme="minorHAnsi"/>
          <w:b/>
          <w:lang w:eastAsia="ar-SA"/>
        </w:rPr>
        <w:t>OBOWIĄZKI ZAMAWIAJĄCEGO</w:t>
      </w:r>
    </w:p>
    <w:p w14:paraId="29E152A9" w14:textId="77777777" w:rsidR="00E07A8C" w:rsidRPr="008734FD" w:rsidRDefault="00E07A8C" w:rsidP="00E07A8C">
      <w:pPr>
        <w:tabs>
          <w:tab w:val="left" w:pos="709"/>
        </w:tabs>
        <w:suppressAutoHyphens/>
        <w:spacing w:after="0" w:line="240" w:lineRule="auto"/>
        <w:ind w:left="-426" w:right="-113"/>
        <w:jc w:val="both"/>
        <w:rPr>
          <w:rFonts w:eastAsia="Calibri" w:cstheme="minorHAnsi"/>
          <w:b/>
          <w:highlight w:val="green"/>
          <w:u w:val="single"/>
          <w:lang w:eastAsia="ar-SA"/>
        </w:rPr>
      </w:pPr>
    </w:p>
    <w:p w14:paraId="442CDA29" w14:textId="77777777" w:rsidR="00E07A8C" w:rsidRPr="008734FD" w:rsidRDefault="00E07A8C" w:rsidP="00E07A8C">
      <w:p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Do obowiązków Zamawiającego należy:</w:t>
      </w:r>
    </w:p>
    <w:p w14:paraId="0EB57969" w14:textId="77777777" w:rsidR="00E07A8C" w:rsidRPr="008734FD" w:rsidRDefault="00E07A8C" w:rsidP="00EC1F75">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Protokolarne przekazanie Wykonawcy terenu budowy.</w:t>
      </w:r>
    </w:p>
    <w:p w14:paraId="7A3CDF82" w14:textId="77777777" w:rsidR="00E07A8C" w:rsidRPr="008734FD" w:rsidRDefault="00E07A8C" w:rsidP="00EC1F75">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Przystępowanie w terminach do odbiorów częściowych i odbioru końcowego, po pisemnym powiadomieniu przez Wykonawcę o gotowości do odbioru.</w:t>
      </w:r>
    </w:p>
    <w:p w14:paraId="0C577FDB" w14:textId="77777777" w:rsidR="00E07A8C" w:rsidRPr="008734FD" w:rsidRDefault="00E07A8C" w:rsidP="00EC1F75">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 xml:space="preserve">Zamawiający w trakcie realizacji przedmiotu zamówienia może powierzyć wykonanie </w:t>
      </w:r>
      <w:r w:rsidRPr="008734FD">
        <w:rPr>
          <w:rFonts w:eastAsia="Times New Roman" w:cstheme="minorHAnsi"/>
          <w:lang w:eastAsia="pl-PL"/>
        </w:rPr>
        <w:br/>
        <w:t>na swój koszt wszelkich prób, badań, pomiarów, sprawdzeń w celu kontroli jakości robót wykonywanych przez Wykonawcę.</w:t>
      </w:r>
    </w:p>
    <w:p w14:paraId="13D0B154" w14:textId="1F9CB5F6" w:rsidR="00E07A8C" w:rsidRPr="008734FD" w:rsidRDefault="00E07A8C" w:rsidP="00EC1F75">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 xml:space="preserve">Strony ustalają, iż celem omawiania bieżących spraw dotyczących wykonania </w:t>
      </w:r>
      <w:r w:rsidRPr="008734FD">
        <w:rPr>
          <w:rFonts w:eastAsia="Times New Roman" w:cstheme="minorHAnsi"/>
          <w:lang w:eastAsia="pl-PL"/>
        </w:rPr>
        <w:br/>
        <w:t>i zaawansowania robót organizowane będą regularne narady koordynacyjne z udziałem przedstawicieli Wykonawcy, Zamawiającego</w:t>
      </w:r>
      <w:r w:rsidR="007338B7" w:rsidRPr="008734FD">
        <w:rPr>
          <w:rFonts w:eastAsia="Times New Roman" w:cstheme="minorHAnsi"/>
          <w:lang w:eastAsia="pl-PL"/>
        </w:rPr>
        <w:t xml:space="preserve"> </w:t>
      </w:r>
      <w:r w:rsidRPr="008734FD">
        <w:rPr>
          <w:rFonts w:eastAsia="Times New Roman" w:cstheme="minorHAnsi"/>
          <w:lang w:eastAsia="pl-PL"/>
        </w:rPr>
        <w:t>oraz innych zaproszonych osób.</w:t>
      </w:r>
    </w:p>
    <w:p w14:paraId="482FA2E8" w14:textId="77777777" w:rsidR="00E07A8C" w:rsidRPr="008734FD" w:rsidRDefault="00E07A8C" w:rsidP="00EC1F75">
      <w:pPr>
        <w:numPr>
          <w:ilvl w:val="0"/>
          <w:numId w:val="8"/>
        </w:numPr>
        <w:spacing w:after="0" w:line="240" w:lineRule="auto"/>
        <w:jc w:val="both"/>
        <w:rPr>
          <w:rFonts w:eastAsia="Times New Roman" w:cstheme="minorHAnsi"/>
          <w:lang w:eastAsia="pl-PL"/>
        </w:rPr>
      </w:pPr>
      <w:r w:rsidRPr="008734FD">
        <w:rPr>
          <w:rFonts w:eastAsia="Times New Roman" w:cstheme="minorHAnsi"/>
          <w:lang w:eastAsia="pl-PL"/>
        </w:rPr>
        <w:t>Współdziałania z Wykonawcą w zakresie niezbędnym do realizacji umowy i bieżącego rozwiązywania problemów związanych z wykonaniem robót,</w:t>
      </w:r>
    </w:p>
    <w:p w14:paraId="66896B61" w14:textId="77777777" w:rsidR="00E07A8C" w:rsidRPr="008734FD" w:rsidRDefault="00E07A8C" w:rsidP="00EC1F75">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Narady koordynacyjne będą odbywały w terminach ustalanych przez Zamawiającego.</w:t>
      </w:r>
    </w:p>
    <w:p w14:paraId="012B547A" w14:textId="78248C6F" w:rsidR="000B0346" w:rsidRPr="008734FD" w:rsidRDefault="00E07A8C" w:rsidP="00E02D87">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Narady będą prowadzone i protokołowane</w:t>
      </w:r>
      <w:r w:rsidR="007338B7" w:rsidRPr="008734FD">
        <w:rPr>
          <w:rFonts w:eastAsia="Times New Roman" w:cstheme="minorHAnsi"/>
          <w:lang w:eastAsia="pl-PL"/>
        </w:rPr>
        <w:t xml:space="preserve"> </w:t>
      </w:r>
      <w:r w:rsidRPr="008734FD">
        <w:rPr>
          <w:rFonts w:eastAsia="Times New Roman" w:cstheme="minorHAnsi"/>
          <w:lang w:eastAsia="pl-PL"/>
        </w:rPr>
        <w:t>ze strony Zamawiającego, a kopie protokołu będą dostarczone wszystkim osobom zaproszonym na naradę</w:t>
      </w:r>
      <w:r w:rsidR="00712DE6" w:rsidRPr="008734FD">
        <w:rPr>
          <w:rFonts w:eastAsia="Times New Roman" w:cstheme="minorHAnsi"/>
          <w:lang w:eastAsia="pl-PL"/>
        </w:rPr>
        <w:t xml:space="preserve">, drogą mailową, za potwierdzeniem odbioru wiadomości elektronicznej, w terminie co najmniej </w:t>
      </w:r>
      <w:r w:rsidR="00440474" w:rsidRPr="008734FD">
        <w:rPr>
          <w:rFonts w:eastAsia="Times New Roman" w:cstheme="minorHAnsi"/>
          <w:lang w:eastAsia="pl-PL"/>
        </w:rPr>
        <w:t>2</w:t>
      </w:r>
      <w:r w:rsidR="00712DE6" w:rsidRPr="008734FD">
        <w:rPr>
          <w:rFonts w:eastAsia="Times New Roman" w:cstheme="minorHAnsi"/>
          <w:lang w:eastAsia="pl-PL"/>
        </w:rPr>
        <w:t xml:space="preserve"> dni roboczych przed planowaną naradą.</w:t>
      </w:r>
    </w:p>
    <w:p w14:paraId="5E745299" w14:textId="77777777" w:rsidR="000B0346" w:rsidRPr="008734FD" w:rsidRDefault="000B0346" w:rsidP="00AB4CCD">
      <w:pPr>
        <w:shd w:val="clear" w:color="auto" w:fill="FFFFFF"/>
        <w:tabs>
          <w:tab w:val="left" w:pos="355"/>
        </w:tabs>
        <w:autoSpaceDE w:val="0"/>
        <w:spacing w:after="0" w:line="240" w:lineRule="auto"/>
        <w:jc w:val="center"/>
        <w:rPr>
          <w:rFonts w:eastAsia="Times New Roman" w:cstheme="minorHAnsi"/>
          <w:b/>
          <w:bCs/>
          <w:lang w:eastAsia="pl-PL"/>
        </w:rPr>
      </w:pPr>
      <w:r w:rsidRPr="008734FD">
        <w:rPr>
          <w:rFonts w:eastAsia="Times New Roman" w:cstheme="minorHAnsi"/>
          <w:b/>
          <w:bCs/>
          <w:lang w:eastAsia="pl-PL"/>
        </w:rPr>
        <w:t>§ 8.</w:t>
      </w:r>
    </w:p>
    <w:p w14:paraId="713F3CA7" w14:textId="53BEEC19" w:rsidR="00E07A8C" w:rsidRPr="008734FD" w:rsidRDefault="00E07A8C" w:rsidP="00AB4CCD">
      <w:pPr>
        <w:shd w:val="clear" w:color="auto" w:fill="FFFFFF"/>
        <w:tabs>
          <w:tab w:val="left" w:pos="355"/>
        </w:tabs>
        <w:autoSpaceDE w:val="0"/>
        <w:spacing w:after="0" w:line="240" w:lineRule="auto"/>
        <w:jc w:val="center"/>
        <w:rPr>
          <w:rFonts w:eastAsia="Times New Roman" w:cstheme="minorHAnsi"/>
          <w:b/>
          <w:bCs/>
          <w:lang w:eastAsia="pl-PL"/>
        </w:rPr>
      </w:pPr>
      <w:r w:rsidRPr="008734FD">
        <w:rPr>
          <w:rFonts w:eastAsia="Times New Roman" w:cstheme="minorHAnsi"/>
          <w:b/>
          <w:bCs/>
          <w:lang w:eastAsia="pl-PL"/>
        </w:rPr>
        <w:t>PODSTAWA WYKONANIA ROBÓT BUDOWLANYCH</w:t>
      </w:r>
    </w:p>
    <w:p w14:paraId="2206CFBA" w14:textId="5F817A46" w:rsidR="00E07A8C" w:rsidRPr="008734FD" w:rsidRDefault="00E07A8C" w:rsidP="00EC1F75">
      <w:pPr>
        <w:widowControl w:val="0"/>
        <w:numPr>
          <w:ilvl w:val="0"/>
          <w:numId w:val="42"/>
        </w:numPr>
        <w:shd w:val="clear" w:color="auto" w:fill="FFFFFF"/>
        <w:tabs>
          <w:tab w:val="left" w:pos="389"/>
        </w:tabs>
        <w:suppressAutoHyphens/>
        <w:autoSpaceDE w:val="0"/>
        <w:spacing w:after="0" w:line="240" w:lineRule="auto"/>
        <w:jc w:val="both"/>
        <w:rPr>
          <w:rFonts w:eastAsia="Times New Roman" w:cstheme="minorHAnsi"/>
          <w:lang w:eastAsia="pl-PL"/>
        </w:rPr>
      </w:pPr>
      <w:r w:rsidRPr="008734FD">
        <w:rPr>
          <w:rFonts w:eastAsia="Times New Roman" w:cstheme="minorHAnsi"/>
          <w:lang w:eastAsia="pl-PL"/>
        </w:rPr>
        <w:t>Wykonawca oświadcza, że zdobył wszelkie informacje konieczne do prawidłowego przygotowania oferty i prawidłowego wykonania przedmiotu umowy, w tym zapoznał się z istniejącym stanem faktycznym</w:t>
      </w:r>
      <w:r w:rsidR="008F65D2" w:rsidRPr="008734FD">
        <w:rPr>
          <w:rFonts w:eastAsia="Times New Roman" w:cstheme="minorHAnsi"/>
          <w:lang w:eastAsia="pl-PL"/>
        </w:rPr>
        <w:t>, w tym istniejącą dokumentacją</w:t>
      </w:r>
      <w:r w:rsidR="00C65378" w:rsidRPr="008734FD">
        <w:rPr>
          <w:rFonts w:eastAsia="Times New Roman" w:cstheme="minorHAnsi"/>
          <w:lang w:eastAsia="pl-PL"/>
        </w:rPr>
        <w:t xml:space="preserve"> </w:t>
      </w:r>
      <w:r w:rsidR="00456260" w:rsidRPr="008734FD">
        <w:rPr>
          <w:rFonts w:eastAsia="Times New Roman" w:cstheme="minorHAnsi"/>
          <w:lang w:eastAsia="pl-PL"/>
        </w:rPr>
        <w:t>techniczna</w:t>
      </w:r>
      <w:r w:rsidR="008F65D2" w:rsidRPr="008734FD">
        <w:rPr>
          <w:rFonts w:eastAsia="Times New Roman" w:cstheme="minorHAnsi"/>
          <w:lang w:eastAsia="pl-PL"/>
        </w:rPr>
        <w:t xml:space="preserve"> budynku</w:t>
      </w:r>
      <w:r w:rsidRPr="008734FD">
        <w:rPr>
          <w:rFonts w:eastAsia="Times New Roman" w:cstheme="minorHAnsi"/>
          <w:lang w:eastAsia="pl-PL"/>
        </w:rPr>
        <w:t xml:space="preserve"> oraz z treścią wytycznych Zamawiającego i nie wnosi do nich jakichkolwiek zastrzeżeń.</w:t>
      </w:r>
    </w:p>
    <w:p w14:paraId="2EB5416E" w14:textId="77777777" w:rsidR="00E07A8C" w:rsidRPr="008734FD" w:rsidRDefault="00E07A8C" w:rsidP="00EC1F75">
      <w:pPr>
        <w:widowControl w:val="0"/>
        <w:numPr>
          <w:ilvl w:val="0"/>
          <w:numId w:val="42"/>
        </w:numPr>
        <w:shd w:val="clear" w:color="auto" w:fill="FFFFFF"/>
        <w:tabs>
          <w:tab w:val="left" w:pos="389"/>
        </w:tabs>
        <w:suppressAutoHyphens/>
        <w:autoSpaceDE w:val="0"/>
        <w:spacing w:after="0" w:line="240" w:lineRule="auto"/>
        <w:jc w:val="both"/>
        <w:rPr>
          <w:rFonts w:eastAsia="Times New Roman" w:cstheme="minorHAnsi"/>
          <w:lang w:eastAsia="pl-PL"/>
        </w:rPr>
      </w:pPr>
      <w:r w:rsidRPr="008734FD">
        <w:rPr>
          <w:rFonts w:eastAsia="Times New Roman" w:cstheme="minorHAnsi"/>
          <w:lang w:eastAsia="pl-PL"/>
        </w:rPr>
        <w:t>Wykonawca zobowiązuje się do prowadzenia robót zgodnie z niniejszą umową, obowiązującymi przepisami prawa oraz zasadami wiedzy technicznej, wskazówkami i zaleceniami Zamawiającego  oraz sztuką budowlaną.</w:t>
      </w:r>
    </w:p>
    <w:p w14:paraId="7A9BD354" w14:textId="77777777" w:rsidR="00E07A8C" w:rsidRPr="008734FD" w:rsidRDefault="00E07A8C" w:rsidP="00EC1F75">
      <w:pPr>
        <w:widowControl w:val="0"/>
        <w:numPr>
          <w:ilvl w:val="0"/>
          <w:numId w:val="42"/>
        </w:numPr>
        <w:shd w:val="clear" w:color="auto" w:fill="FFFFFF"/>
        <w:tabs>
          <w:tab w:val="left" w:pos="389"/>
        </w:tabs>
        <w:suppressAutoHyphens/>
        <w:autoSpaceDE w:val="0"/>
        <w:spacing w:after="0" w:line="240" w:lineRule="auto"/>
        <w:jc w:val="both"/>
        <w:rPr>
          <w:rFonts w:eastAsia="Times New Roman" w:cstheme="minorHAnsi"/>
          <w:lang w:eastAsia="pl-PL"/>
        </w:rPr>
      </w:pPr>
      <w:r w:rsidRPr="008734FD">
        <w:rPr>
          <w:rFonts w:eastAsia="Times New Roman" w:cstheme="minorHAnsi"/>
          <w:lang w:eastAsia="pl-PL"/>
        </w:rPr>
        <w:t>Podejmując czynności, które zgodnie z ustawą Prawo budowlane należą do obowiązków inwestora, Wykonawca działał będzie z upoważnienia Zamawiającego, w oparciu o odrębnie udzielone w tym celu pełnomocnictwo.</w:t>
      </w:r>
    </w:p>
    <w:p w14:paraId="47072A76" w14:textId="77777777" w:rsidR="00E07A8C" w:rsidRPr="008734FD" w:rsidRDefault="00E07A8C" w:rsidP="00EC1F75">
      <w:pPr>
        <w:widowControl w:val="0"/>
        <w:numPr>
          <w:ilvl w:val="0"/>
          <w:numId w:val="42"/>
        </w:numPr>
        <w:shd w:val="clear" w:color="auto" w:fill="FFFFFF"/>
        <w:tabs>
          <w:tab w:val="left" w:pos="389"/>
        </w:tabs>
        <w:suppressAutoHyphens/>
        <w:autoSpaceDE w:val="0"/>
        <w:spacing w:after="0" w:line="240" w:lineRule="auto"/>
        <w:jc w:val="both"/>
        <w:rPr>
          <w:rFonts w:eastAsia="Times New Roman" w:cstheme="minorHAnsi"/>
          <w:lang w:eastAsia="pl-PL"/>
        </w:rPr>
      </w:pPr>
      <w:r w:rsidRPr="008734FD">
        <w:rPr>
          <w:rFonts w:eastAsia="Times New Roman" w:cstheme="minorHAnsi"/>
          <w:lang w:eastAsia="pl-PL"/>
        </w:rPr>
        <w:t>Wykonawca zobowiązany jest zachować należytą staranność przy wykonywaniu przedmiotu umowy, ze szczególnym uwzględnieniem zachowania budżetu inwestycji określonego w ofercie przetargowej.</w:t>
      </w:r>
    </w:p>
    <w:p w14:paraId="62B24C2F" w14:textId="77777777" w:rsidR="00E07A8C" w:rsidRPr="008734FD" w:rsidRDefault="00E07A8C" w:rsidP="00DF2E77">
      <w:pPr>
        <w:keepNext/>
        <w:suppressAutoHyphens/>
        <w:spacing w:after="0" w:line="240" w:lineRule="auto"/>
        <w:ind w:right="-113"/>
        <w:outlineLvl w:val="0"/>
        <w:rPr>
          <w:rFonts w:eastAsia="Times New Roman" w:cstheme="minorHAnsi"/>
          <w:b/>
          <w:lang w:eastAsia="ar-SA"/>
        </w:rPr>
      </w:pPr>
    </w:p>
    <w:p w14:paraId="6D218003" w14:textId="0D8794E4" w:rsidR="00E07A8C" w:rsidRPr="008734FD" w:rsidRDefault="00E07A8C" w:rsidP="00E07A8C">
      <w:pPr>
        <w:keepNext/>
        <w:suppressAutoHyphens/>
        <w:spacing w:after="0" w:line="240" w:lineRule="auto"/>
        <w:ind w:left="-425" w:right="-113"/>
        <w:jc w:val="center"/>
        <w:outlineLvl w:val="0"/>
        <w:rPr>
          <w:rFonts w:eastAsia="Times New Roman" w:cstheme="minorHAnsi"/>
          <w:b/>
          <w:lang w:eastAsia="ar-SA"/>
        </w:rPr>
      </w:pPr>
      <w:r w:rsidRPr="008734FD">
        <w:rPr>
          <w:rFonts w:eastAsia="Times New Roman" w:cstheme="minorHAnsi"/>
          <w:b/>
          <w:lang w:eastAsia="ar-SA"/>
        </w:rPr>
        <w:t xml:space="preserve">§ </w:t>
      </w:r>
      <w:r w:rsidR="000B0346" w:rsidRPr="008734FD">
        <w:rPr>
          <w:rFonts w:eastAsia="Times New Roman" w:cstheme="minorHAnsi"/>
          <w:b/>
          <w:lang w:eastAsia="ar-SA"/>
        </w:rPr>
        <w:t>9</w:t>
      </w:r>
    </w:p>
    <w:p w14:paraId="3938E43B" w14:textId="77777777" w:rsidR="00E07A8C" w:rsidRPr="008734FD" w:rsidRDefault="00E07A8C" w:rsidP="00E07A8C">
      <w:pPr>
        <w:shd w:val="clear" w:color="auto" w:fill="FFFFFF"/>
        <w:tabs>
          <w:tab w:val="left" w:pos="355"/>
        </w:tabs>
        <w:autoSpaceDE w:val="0"/>
        <w:spacing w:after="0" w:line="240" w:lineRule="auto"/>
        <w:ind w:right="-2"/>
        <w:jc w:val="center"/>
        <w:rPr>
          <w:rFonts w:eastAsia="Times New Roman" w:cstheme="minorHAnsi"/>
          <w:b/>
          <w:bCs/>
          <w:lang w:eastAsia="pl-PL"/>
        </w:rPr>
      </w:pPr>
      <w:r w:rsidRPr="008734FD">
        <w:rPr>
          <w:rFonts w:eastAsia="Times New Roman" w:cstheme="minorHAnsi"/>
          <w:b/>
          <w:bCs/>
          <w:lang w:eastAsia="pl-PL"/>
        </w:rPr>
        <w:t>ODBIORY ROBÓT BUDOWLANYCH</w:t>
      </w:r>
    </w:p>
    <w:p w14:paraId="35DB8D7B" w14:textId="20D4CCFA" w:rsidR="00E07A8C" w:rsidRPr="008734FD" w:rsidRDefault="00E07A8C" w:rsidP="00AB4CCD">
      <w:pPr>
        <w:suppressAutoHyphens/>
        <w:spacing w:after="0" w:line="240" w:lineRule="auto"/>
        <w:ind w:left="-425" w:right="-113"/>
        <w:jc w:val="center"/>
        <w:rPr>
          <w:rFonts w:eastAsia="Times New Roman" w:cstheme="minorHAnsi"/>
          <w:lang w:eastAsia="ar-SA"/>
        </w:rPr>
      </w:pPr>
      <w:r w:rsidRPr="008734FD">
        <w:rPr>
          <w:rFonts w:eastAsia="Times New Roman" w:cstheme="minorHAnsi"/>
          <w:b/>
          <w:lang w:eastAsia="ar-SA"/>
        </w:rPr>
        <w:t xml:space="preserve"> </w:t>
      </w:r>
      <w:r w:rsidRPr="008734FD">
        <w:rPr>
          <w:rFonts w:eastAsia="Times New Roman" w:cstheme="minorHAnsi"/>
          <w:lang w:eastAsia="ar-SA"/>
        </w:rPr>
        <w:t>Czynności związane z odbiorem przedmiotu umowy realizowane będą w następujący sposób:</w:t>
      </w:r>
    </w:p>
    <w:p w14:paraId="42CF6F17" w14:textId="1E85A411" w:rsidR="00E07A8C" w:rsidRPr="008734FD" w:rsidRDefault="00E07A8C" w:rsidP="00EC1F75">
      <w:pPr>
        <w:numPr>
          <w:ilvl w:val="0"/>
          <w:numId w:val="10"/>
        </w:numPr>
        <w:autoSpaceDE w:val="0"/>
        <w:spacing w:after="0" w:line="240" w:lineRule="auto"/>
        <w:ind w:right="-113"/>
        <w:jc w:val="both"/>
        <w:rPr>
          <w:rFonts w:eastAsia="Times New Roman" w:cstheme="minorHAnsi"/>
          <w:lang w:eastAsia="ar-SA"/>
        </w:rPr>
      </w:pPr>
      <w:r w:rsidRPr="008734FD">
        <w:rPr>
          <w:rFonts w:eastAsia="Times New Roman" w:cstheme="minorHAnsi"/>
          <w:lang w:eastAsia="ar-SA"/>
        </w:rPr>
        <w:t>Wykonawca będzie informował Zamawiającego</w:t>
      </w:r>
      <w:r w:rsidR="00561AFB" w:rsidRPr="008734FD">
        <w:rPr>
          <w:rFonts w:eastAsia="Times New Roman" w:cstheme="minorHAnsi"/>
          <w:lang w:eastAsia="ar-SA"/>
        </w:rPr>
        <w:t xml:space="preserve"> </w:t>
      </w:r>
      <w:r w:rsidRPr="008734FD">
        <w:rPr>
          <w:rFonts w:eastAsia="Times New Roman" w:cstheme="minorHAnsi"/>
          <w:lang w:eastAsia="ar-SA"/>
        </w:rPr>
        <w:t xml:space="preserve">o terminie robót zanikających, Zamawiający przystąpi do odbioru w terminie </w:t>
      </w:r>
      <w:r w:rsidR="00E02D87" w:rsidRPr="008734FD">
        <w:rPr>
          <w:rFonts w:eastAsia="Times New Roman" w:cstheme="minorHAnsi"/>
          <w:lang w:eastAsia="ar-SA"/>
        </w:rPr>
        <w:t>2</w:t>
      </w:r>
      <w:r w:rsidRPr="008734FD">
        <w:rPr>
          <w:rFonts w:eastAsia="Times New Roman" w:cstheme="minorHAnsi"/>
          <w:lang w:eastAsia="ar-SA"/>
        </w:rPr>
        <w:t xml:space="preserve"> dni od daty zgłoszenia. Nie przystąpienie do odbioru robót w tym terminie upoważnia Wykonawcę do odbioru jednostronnego i kontynuowania robót. Jeżeli Wykonawca nie poinformuje </w:t>
      </w:r>
      <w:r w:rsidR="00C14A4D" w:rsidRPr="008734FD">
        <w:rPr>
          <w:rFonts w:eastAsia="Times New Roman" w:cstheme="minorHAnsi"/>
          <w:lang w:eastAsia="ar-SA"/>
        </w:rPr>
        <w:t xml:space="preserve">Zamawiającego </w:t>
      </w:r>
      <w:r w:rsidRPr="008734FD">
        <w:rPr>
          <w:rFonts w:eastAsia="Times New Roman" w:cstheme="minorHAnsi"/>
          <w:lang w:eastAsia="ar-SA"/>
        </w:rPr>
        <w:t>o terminach robót zanikających, zobowiązany będzie odkryć roboty lub wykonać otwory niezbędne do zbadania robót, a następnie przywrócić roboty do stanu poprzedniego,</w:t>
      </w:r>
    </w:p>
    <w:p w14:paraId="2AE5A32B" w14:textId="50B3C3B9" w:rsidR="00E07A8C" w:rsidRPr="008734FD" w:rsidRDefault="00E07A8C" w:rsidP="00EC1F75">
      <w:pPr>
        <w:numPr>
          <w:ilvl w:val="0"/>
          <w:numId w:val="10"/>
        </w:numPr>
        <w:autoSpaceDE w:val="0"/>
        <w:spacing w:after="0" w:line="240" w:lineRule="auto"/>
        <w:ind w:right="-113"/>
        <w:jc w:val="both"/>
        <w:rPr>
          <w:rFonts w:eastAsia="Times New Roman" w:cstheme="minorHAnsi"/>
          <w:lang w:eastAsia="ar-SA"/>
        </w:rPr>
      </w:pPr>
      <w:r w:rsidRPr="008734FD">
        <w:rPr>
          <w:rFonts w:eastAsia="Times New Roman" w:cstheme="minorHAnsi"/>
          <w:lang w:eastAsia="ar-SA"/>
        </w:rPr>
        <w:t>Odbiór końcowy całości przedmiotu umowy nastąpi jednorazowo po zakończeniu całości robót objętych umową</w:t>
      </w:r>
      <w:r w:rsidR="00E02D87" w:rsidRPr="008734FD">
        <w:rPr>
          <w:rFonts w:eastAsia="Times New Roman" w:cstheme="minorHAnsi"/>
          <w:lang w:eastAsia="ar-SA"/>
        </w:rPr>
        <w:t xml:space="preserve"> oraz poszczególnych etapów</w:t>
      </w:r>
      <w:r w:rsidR="00561AFB" w:rsidRPr="008734FD">
        <w:rPr>
          <w:rFonts w:eastAsia="Times New Roman" w:cstheme="minorHAnsi"/>
          <w:lang w:eastAsia="ar-SA"/>
        </w:rPr>
        <w:t>,</w:t>
      </w:r>
    </w:p>
    <w:p w14:paraId="1F886157" w14:textId="2BC04DA9" w:rsidR="00E07A8C" w:rsidRPr="008734FD" w:rsidRDefault="00E07A8C" w:rsidP="00EC1F75">
      <w:pPr>
        <w:numPr>
          <w:ilvl w:val="0"/>
          <w:numId w:val="10"/>
        </w:numPr>
        <w:autoSpaceDE w:val="0"/>
        <w:spacing w:after="0" w:line="240" w:lineRule="auto"/>
        <w:ind w:right="-113"/>
        <w:jc w:val="both"/>
        <w:rPr>
          <w:rFonts w:eastAsia="Times New Roman" w:cstheme="minorHAnsi"/>
          <w:lang w:eastAsia="ar-SA"/>
        </w:rPr>
      </w:pPr>
      <w:r w:rsidRPr="008734FD">
        <w:rPr>
          <w:rFonts w:eastAsia="Times New Roman" w:cstheme="minorHAnsi"/>
          <w:lang w:eastAsia="ar-SA"/>
        </w:rPr>
        <w:t>Potwierdzenie przez inwestora</w:t>
      </w:r>
      <w:r w:rsidR="00561AFB" w:rsidRPr="008734FD">
        <w:rPr>
          <w:rFonts w:eastAsia="Times New Roman" w:cstheme="minorHAnsi"/>
          <w:lang w:eastAsia="ar-SA"/>
        </w:rPr>
        <w:t xml:space="preserve"> </w:t>
      </w:r>
      <w:r w:rsidRPr="008734FD">
        <w:rPr>
          <w:rFonts w:eastAsia="Times New Roman" w:cstheme="minorHAnsi"/>
          <w:lang w:eastAsia="ar-SA"/>
        </w:rPr>
        <w:t xml:space="preserve">zakończenia robót oraz sprawdzenie kompletności i prawidłowości dokumentów odbiorowych złożonych przez Wykonawcę, nastąpi w ciągu </w:t>
      </w:r>
      <w:r w:rsidR="00E02D87" w:rsidRPr="008734FD">
        <w:rPr>
          <w:rFonts w:eastAsia="Times New Roman" w:cstheme="minorHAnsi"/>
          <w:lang w:eastAsia="ar-SA"/>
        </w:rPr>
        <w:t>2</w:t>
      </w:r>
      <w:r w:rsidRPr="008734FD">
        <w:rPr>
          <w:rFonts w:eastAsia="Times New Roman" w:cstheme="minorHAnsi"/>
          <w:lang w:eastAsia="ar-SA"/>
        </w:rPr>
        <w:t xml:space="preserve"> dni od daty zgłoszenia gotowości do odbioru i przekazania niezbędnych dokumentów,</w:t>
      </w:r>
    </w:p>
    <w:p w14:paraId="4E0B0253" w14:textId="677D88B8" w:rsidR="00E07A8C" w:rsidRPr="008734FD" w:rsidRDefault="00E07A8C" w:rsidP="00EC1F75">
      <w:pPr>
        <w:numPr>
          <w:ilvl w:val="0"/>
          <w:numId w:val="10"/>
        </w:numPr>
        <w:autoSpaceDE w:val="0"/>
        <w:spacing w:after="0" w:line="240" w:lineRule="auto"/>
        <w:ind w:right="-113"/>
        <w:jc w:val="both"/>
        <w:rPr>
          <w:rFonts w:eastAsia="Times New Roman" w:cstheme="minorHAnsi"/>
          <w:lang w:eastAsia="ar-SA"/>
        </w:rPr>
      </w:pPr>
      <w:r w:rsidRPr="008734FD">
        <w:rPr>
          <w:rFonts w:eastAsia="Times New Roman" w:cstheme="minorHAnsi"/>
          <w:lang w:eastAsia="ar-SA"/>
        </w:rPr>
        <w:lastRenderedPageBreak/>
        <w:t xml:space="preserve">Przeprowadzenie odbioru przedmiotu umowy nastąpi na podstawie protokołu w terminie </w:t>
      </w:r>
      <w:r w:rsidR="00D42043" w:rsidRPr="008734FD">
        <w:rPr>
          <w:rFonts w:eastAsia="Times New Roman" w:cstheme="minorHAnsi"/>
          <w:lang w:eastAsia="ar-SA"/>
        </w:rPr>
        <w:br/>
        <w:t xml:space="preserve">do </w:t>
      </w:r>
      <w:r w:rsidR="00E02D87" w:rsidRPr="008734FD">
        <w:rPr>
          <w:rFonts w:eastAsia="Times New Roman" w:cstheme="minorHAnsi"/>
          <w:lang w:eastAsia="ar-SA"/>
        </w:rPr>
        <w:t>2</w:t>
      </w:r>
      <w:r w:rsidRPr="008734FD">
        <w:rPr>
          <w:rFonts w:eastAsia="Times New Roman" w:cstheme="minorHAnsi"/>
          <w:lang w:eastAsia="ar-SA"/>
        </w:rPr>
        <w:t xml:space="preserve"> dni, licząc od dnia potwierdzenia przez Zamawiającego zakończenia robót i kompletności złożonych dokumentów,</w:t>
      </w:r>
    </w:p>
    <w:p w14:paraId="1800E856" w14:textId="3F0A9E41" w:rsidR="00E07A8C" w:rsidRPr="00C33DB4" w:rsidRDefault="00C33DB4" w:rsidP="00F116F1">
      <w:pPr>
        <w:numPr>
          <w:ilvl w:val="0"/>
          <w:numId w:val="10"/>
        </w:numPr>
        <w:autoSpaceDE w:val="0"/>
        <w:spacing w:after="0" w:line="240" w:lineRule="auto"/>
        <w:ind w:right="-113"/>
        <w:jc w:val="both"/>
        <w:rPr>
          <w:rFonts w:eastAsia="Times New Roman" w:cstheme="minorHAnsi"/>
          <w:lang w:eastAsia="ar-SA"/>
        </w:rPr>
      </w:pPr>
      <w:r w:rsidRPr="00C33DB4">
        <w:rPr>
          <w:rFonts w:eastAsia="Times New Roman" w:cstheme="minorHAnsi"/>
          <w:lang w:eastAsia="ar-SA"/>
        </w:rPr>
        <w:t>Za dzień dokonania końcowego odbioru przedmiotu umowy uznany zostanie dzień bezusterkowego odbioru końcowego zadania inwestycyjnego lub zawierającego stwierdzenie wad nieistotnych tj. nie uniemożliwiających prawidłowego korzystania z przedmiotu umowy przez Zamawiającego</w:t>
      </w:r>
      <w:r w:rsidR="00E07A8C" w:rsidRPr="00C33DB4">
        <w:rPr>
          <w:rFonts w:eastAsia="Times New Roman" w:cstheme="minorHAnsi"/>
          <w:lang w:eastAsia="ar-SA"/>
        </w:rPr>
        <w:t>.</w:t>
      </w:r>
    </w:p>
    <w:p w14:paraId="36B72C74" w14:textId="3502F665" w:rsidR="002E2C40" w:rsidRPr="008734FD" w:rsidRDefault="00E07A8C" w:rsidP="00E02D87">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Na dzień rozpoczęcia prac komisji odbioru Wykonawca dostarczy n/w dokumenty:</w:t>
      </w:r>
    </w:p>
    <w:p w14:paraId="41ECF528" w14:textId="77777777" w:rsidR="00E07A8C" w:rsidRPr="008734FD" w:rsidRDefault="00E07A8C" w:rsidP="00EC1F75">
      <w:pPr>
        <w:numPr>
          <w:ilvl w:val="0"/>
          <w:numId w:val="33"/>
        </w:numPr>
        <w:autoSpaceDE w:val="0"/>
        <w:spacing w:after="0" w:line="240" w:lineRule="auto"/>
        <w:ind w:hanging="357"/>
        <w:jc w:val="both"/>
        <w:rPr>
          <w:rFonts w:eastAsia="Times New Roman" w:cstheme="minorHAnsi"/>
          <w:lang w:eastAsia="pl-PL"/>
        </w:rPr>
      </w:pPr>
      <w:r w:rsidRPr="008734FD">
        <w:rPr>
          <w:rFonts w:eastAsia="Times New Roman" w:cstheme="minorHAnsi"/>
          <w:lang w:eastAsia="pl-PL"/>
        </w:rPr>
        <w:t>atesty, certyfikaty i gwarancje producentów na prefabrykaty, materiały i urządzenia, aprobaty techniczne na wbudowane materiały, wyroby i urządzenia, wymagane przepisami certyfikaty na znak bezpieczeństwa, deklaracje i certyfikaty zgodności,</w:t>
      </w:r>
    </w:p>
    <w:p w14:paraId="3A85E390" w14:textId="77777777" w:rsidR="00E07A8C" w:rsidRPr="008734FD" w:rsidRDefault="00E07A8C" w:rsidP="00EC1F75">
      <w:pPr>
        <w:numPr>
          <w:ilvl w:val="0"/>
          <w:numId w:val="33"/>
        </w:numPr>
        <w:autoSpaceDE w:val="0"/>
        <w:spacing w:after="0" w:line="240" w:lineRule="auto"/>
        <w:ind w:hanging="357"/>
        <w:jc w:val="both"/>
        <w:rPr>
          <w:rFonts w:eastAsia="Times New Roman" w:cstheme="minorHAnsi"/>
          <w:lang w:eastAsia="pl-PL"/>
        </w:rPr>
      </w:pPr>
      <w:r w:rsidRPr="008734FD">
        <w:rPr>
          <w:rFonts w:eastAsia="Times New Roman" w:cstheme="minorHAnsi"/>
          <w:lang w:eastAsia="pl-PL"/>
        </w:rPr>
        <w:t>wymagane dokumenty, protokoły i zaświadczenia z przeprowadzonych przez Wykonawcę sprawdzeń, badań, pomiarów i prób oraz protokoły odbioru robót branżowych, objętych przedmiotem umowy,</w:t>
      </w:r>
    </w:p>
    <w:p w14:paraId="38B09C98" w14:textId="761BDEF7" w:rsidR="00E07A8C" w:rsidRPr="008734FD" w:rsidRDefault="00E07A8C" w:rsidP="00EC1F75">
      <w:pPr>
        <w:numPr>
          <w:ilvl w:val="0"/>
          <w:numId w:val="33"/>
        </w:numPr>
        <w:autoSpaceDE w:val="0"/>
        <w:spacing w:after="0" w:line="240" w:lineRule="auto"/>
        <w:ind w:hanging="357"/>
        <w:jc w:val="both"/>
        <w:rPr>
          <w:rFonts w:eastAsia="Times New Roman" w:cstheme="minorHAnsi"/>
          <w:lang w:eastAsia="pl-PL"/>
        </w:rPr>
      </w:pPr>
      <w:r w:rsidRPr="008734FD">
        <w:rPr>
          <w:rFonts w:eastAsia="Times New Roman" w:cstheme="minorHAnsi"/>
          <w:lang w:eastAsia="pl-PL"/>
        </w:rPr>
        <w:t>dokumenty gwarancji wystawione przez producentów wbudowanych materiałów i urządzeń</w:t>
      </w:r>
      <w:r w:rsidR="003608FD" w:rsidRPr="008734FD">
        <w:rPr>
          <w:rFonts w:eastAsia="Times New Roman" w:cstheme="minorHAnsi"/>
          <w:lang w:eastAsia="pl-PL"/>
        </w:rPr>
        <w:t>.</w:t>
      </w:r>
    </w:p>
    <w:p w14:paraId="0AE26872" w14:textId="0797B2F0" w:rsidR="00E07A8C" w:rsidRPr="008734FD" w:rsidRDefault="00E07A8C" w:rsidP="00EC1F75">
      <w:pPr>
        <w:numPr>
          <w:ilvl w:val="0"/>
          <w:numId w:val="9"/>
        </w:numPr>
        <w:shd w:val="clear" w:color="auto" w:fill="FFFFFF"/>
        <w:autoSpaceDE w:val="0"/>
        <w:spacing w:after="0" w:line="240" w:lineRule="auto"/>
        <w:jc w:val="both"/>
        <w:rPr>
          <w:rFonts w:eastAsia="Times New Roman" w:cstheme="minorHAnsi"/>
          <w:lang w:eastAsia="pl-PL"/>
        </w:rPr>
      </w:pPr>
      <w:r w:rsidRPr="008734FD">
        <w:rPr>
          <w:rFonts w:eastAsia="Times New Roman" w:cstheme="minorHAnsi"/>
          <w:lang w:eastAsia="pl-PL"/>
        </w:rPr>
        <w:t xml:space="preserve">Jeżeli w toku czynności odbioru końcowego zostaną stwierdzone wady usuwalne i oczywiście nieistotne (wady te dalej zwane będą także „usterkami”), które nie uniemożliwiają odbioru zamkniętego elementu robót lub rozpoczęcia prawidłowej działalności obiektu, sporządzony zostanie protokół warunkowego odbioru robót, który będzie zawierał wynik dokonanego sprawdzenia jakości robót i listę usterek oraz ustalony stosowny termin ich usunięcia nie przekraczający jednak </w:t>
      </w:r>
      <w:r w:rsidR="008115A0" w:rsidRPr="008734FD">
        <w:rPr>
          <w:rFonts w:eastAsia="Times New Roman" w:cstheme="minorHAnsi"/>
          <w:lang w:eastAsia="pl-PL"/>
        </w:rPr>
        <w:t>3</w:t>
      </w:r>
      <w:r w:rsidRPr="008734FD">
        <w:rPr>
          <w:rFonts w:eastAsia="Times New Roman" w:cstheme="minorHAnsi"/>
          <w:lang w:eastAsia="pl-PL"/>
        </w:rPr>
        <w:t xml:space="preserve"> dni. Po usunięciu przez Wykonawcę usterek stwierdzonych w protokole warunkowego odbioru robót sporządzony zostanie protokół końcowy bezusterkowego odbioru robót. W takiej sytuacji i wyłącznie pod warunkiem usunięcia wad i usterek w wyznaczonym uprzednio terminie, zakończenie robót komisji potwierdzone spisaniem protokołu końcowego bezusterkowego odbioru robót jest równoznaczne z potwierdzeniem wykonania robót w pierwotnej dacie zgłoszenia ich do odbioru, co wywołuje skutek jak w przypadku podpisania protokołu końcowego. </w:t>
      </w:r>
    </w:p>
    <w:p w14:paraId="2ACD813B" w14:textId="77777777" w:rsidR="00E07A8C" w:rsidRPr="008734FD" w:rsidRDefault="00E07A8C" w:rsidP="00EC1F75">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Jeżeli stwierdzone przy odbiorze wady nie nadają się do usunięcia, ale umożliwiają użytkowanie przedmiotu umowy zgodnie z przeznaczeniem, to Zamawiający dokona odbioru obniżając odpowiednio wynagrodzenie Wykonawcy, informując o tym pisemnie w dniu podpisania protokołu odbioru.</w:t>
      </w:r>
    </w:p>
    <w:p w14:paraId="28E38788" w14:textId="481659CE" w:rsidR="00E07A8C" w:rsidRPr="008734FD" w:rsidRDefault="00E07A8C" w:rsidP="008115A0">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 xml:space="preserve">Jeżeli wady nienadające się do usunięcia uniemożliwiają użytkowanie obiektu zgodnie z jego przeznaczeniem, Zamawiający może odstąpić od umowy i niezależnie od kar umownych dochodzić odszkodowania na zasadach ogólnych. </w:t>
      </w:r>
    </w:p>
    <w:p w14:paraId="3BD330BE" w14:textId="77777777" w:rsidR="00E07A8C" w:rsidRPr="008734FD" w:rsidRDefault="00E07A8C" w:rsidP="00EC1F75">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 xml:space="preserve">Podpisanie protokołu odbioru końcowego przedmiotu umowy nie oznacza potwierdzenia braku ukrytych wad fizycznych i prawnych wykonanych robót. </w:t>
      </w:r>
    </w:p>
    <w:p w14:paraId="3001B5AD" w14:textId="77777777" w:rsidR="00E07A8C" w:rsidRPr="008734FD" w:rsidRDefault="00E07A8C" w:rsidP="00EC1F75">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 xml:space="preserve">W terminie 30 dni przed zakończeniem okresu gwarancji i rękojmi Zamawiający przystąpi do odbioru pogwarancyjnego. </w:t>
      </w:r>
    </w:p>
    <w:p w14:paraId="4CA380B8" w14:textId="77777777" w:rsidR="00E07A8C" w:rsidRPr="008734FD" w:rsidRDefault="00E07A8C" w:rsidP="00EC1F75">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W przypadku, gdy wady stwierdzone w protokole pogwarancyjnym nie zostaną usunięte przez Wykonawcę, Zamawiający ma prawo ich usunięcia w drodze wykonawstwa zastępczego, bez uprzedniego ponownego wezwania do ich usunięcia, na koszt i ryzyko Wykonawcy.</w:t>
      </w:r>
    </w:p>
    <w:p w14:paraId="378DE8A3" w14:textId="77777777" w:rsidR="00E07A8C" w:rsidRPr="008734FD" w:rsidRDefault="00E07A8C" w:rsidP="00E07A8C">
      <w:pPr>
        <w:keepNext/>
        <w:suppressAutoHyphens/>
        <w:spacing w:after="0" w:line="240" w:lineRule="auto"/>
        <w:ind w:left="-65" w:right="-113"/>
        <w:outlineLvl w:val="0"/>
        <w:rPr>
          <w:rFonts w:eastAsia="Times New Roman" w:cstheme="minorHAnsi"/>
          <w:b/>
          <w:lang w:eastAsia="ar-SA"/>
        </w:rPr>
      </w:pPr>
    </w:p>
    <w:p w14:paraId="5A228E3A" w14:textId="25679B6A" w:rsidR="00E07A8C" w:rsidRPr="008734FD" w:rsidRDefault="00E07A8C" w:rsidP="00E07A8C">
      <w:pPr>
        <w:keepNext/>
        <w:suppressAutoHyphens/>
        <w:spacing w:after="0" w:line="240" w:lineRule="auto"/>
        <w:ind w:left="-426" w:right="-113"/>
        <w:jc w:val="center"/>
        <w:outlineLvl w:val="0"/>
        <w:rPr>
          <w:rFonts w:eastAsia="Times New Roman" w:cstheme="minorHAnsi"/>
          <w:b/>
          <w:lang w:eastAsia="ar-SA"/>
        </w:rPr>
      </w:pPr>
      <w:r w:rsidRPr="008734FD">
        <w:rPr>
          <w:rFonts w:eastAsia="Times New Roman" w:cstheme="minorHAnsi"/>
          <w:b/>
          <w:lang w:eastAsia="ar-SA"/>
        </w:rPr>
        <w:t>§ 1</w:t>
      </w:r>
      <w:r w:rsidR="008A5DB3" w:rsidRPr="008734FD">
        <w:rPr>
          <w:rFonts w:eastAsia="Times New Roman" w:cstheme="minorHAnsi"/>
          <w:b/>
          <w:lang w:eastAsia="ar-SA"/>
        </w:rPr>
        <w:t>0</w:t>
      </w:r>
    </w:p>
    <w:p w14:paraId="7AB73F2D" w14:textId="77777777" w:rsidR="00E07A8C" w:rsidRPr="008734FD" w:rsidRDefault="00E07A8C" w:rsidP="00E07A8C">
      <w:pPr>
        <w:suppressAutoHyphens/>
        <w:spacing w:after="0" w:line="240" w:lineRule="auto"/>
        <w:ind w:left="-426" w:right="-113"/>
        <w:jc w:val="center"/>
        <w:rPr>
          <w:rFonts w:eastAsia="Times New Roman" w:cstheme="minorHAnsi"/>
          <w:lang w:eastAsia="ar-SA"/>
        </w:rPr>
      </w:pPr>
      <w:r w:rsidRPr="008734FD">
        <w:rPr>
          <w:rFonts w:eastAsia="Times New Roman" w:cstheme="minorHAnsi"/>
          <w:b/>
          <w:lang w:eastAsia="ar-SA"/>
        </w:rPr>
        <w:t>ZABEZPIECZENIE NALEŻYTEGO WYKONANIA UMOWY</w:t>
      </w:r>
    </w:p>
    <w:p w14:paraId="62FFA811" w14:textId="1AE9A829" w:rsidR="00E07A8C" w:rsidRPr="008734FD" w:rsidRDefault="00E07A8C" w:rsidP="00EC1F75">
      <w:pPr>
        <w:numPr>
          <w:ilvl w:val="0"/>
          <w:numId w:val="11"/>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 celu pokrycia ewentualnych roszczeń z tytułu niewykonania lub nienależytego wykonania umowy, w tym z tytułu rękojmi za wady, Wykonawca zobowiązany jest do wniesienia zabezpieczenia należytego wykonania umowy przed terminem zawarcia umowy, w wysokości odpowiadającej </w:t>
      </w:r>
      <w:r w:rsidR="00887632" w:rsidRPr="008734FD">
        <w:rPr>
          <w:rFonts w:eastAsia="Times New Roman" w:cstheme="minorHAnsi"/>
          <w:lang w:eastAsia="ar-SA"/>
        </w:rPr>
        <w:t>5</w:t>
      </w:r>
      <w:r w:rsidRPr="008734FD">
        <w:rPr>
          <w:rFonts w:eastAsia="Times New Roman" w:cstheme="minorHAnsi"/>
          <w:lang w:eastAsia="ar-SA"/>
        </w:rPr>
        <w:t xml:space="preserve">% ceny całkowitej podanej w ofercie, co stanowi kwotę: </w:t>
      </w:r>
    </w:p>
    <w:p w14:paraId="04DF84CC" w14:textId="77777777" w:rsidR="00E07A8C" w:rsidRPr="008734FD" w:rsidRDefault="00E07A8C" w:rsidP="00E07A8C">
      <w:pPr>
        <w:suppressAutoHyphens/>
        <w:spacing w:after="0" w:line="240" w:lineRule="auto"/>
        <w:ind w:left="295" w:right="-113"/>
        <w:jc w:val="both"/>
        <w:rPr>
          <w:rFonts w:eastAsia="Times New Roman" w:cstheme="minorHAnsi"/>
          <w:lang w:eastAsia="ar-SA"/>
        </w:rPr>
      </w:pPr>
      <w:r w:rsidRPr="008734FD">
        <w:rPr>
          <w:rFonts w:eastAsia="Times New Roman" w:cstheme="minorHAnsi"/>
          <w:lang w:eastAsia="ar-SA"/>
        </w:rPr>
        <w:t> .............................. zł, słownie: ............................................................................ zł.</w:t>
      </w:r>
    </w:p>
    <w:p w14:paraId="0DF639D0" w14:textId="77777777" w:rsidR="00E07A8C" w:rsidRPr="008734FD" w:rsidRDefault="00E07A8C" w:rsidP="00EC1F75">
      <w:pPr>
        <w:numPr>
          <w:ilvl w:val="0"/>
          <w:numId w:val="11"/>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Zabezpieczenie wnosi się w następującej formie:</w:t>
      </w:r>
    </w:p>
    <w:p w14:paraId="3A14A0C7" w14:textId="77777777" w:rsidR="00E07A8C" w:rsidRPr="008734FD" w:rsidRDefault="00E07A8C" w:rsidP="00E07A8C">
      <w:pPr>
        <w:suppressAutoHyphens/>
        <w:spacing w:after="0" w:line="240" w:lineRule="auto"/>
        <w:ind w:left="295" w:right="-113"/>
        <w:jc w:val="both"/>
        <w:rPr>
          <w:rFonts w:eastAsia="Times New Roman" w:cstheme="minorHAnsi"/>
          <w:lang w:eastAsia="ar-SA"/>
        </w:rPr>
      </w:pPr>
      <w:r w:rsidRPr="008734FD">
        <w:rPr>
          <w:rFonts w:eastAsia="Times New Roman" w:cstheme="minorHAnsi"/>
          <w:lang w:eastAsia="ar-SA"/>
        </w:rPr>
        <w:t>…………………………………………………….</w:t>
      </w:r>
    </w:p>
    <w:p w14:paraId="4468BF52" w14:textId="77777777" w:rsidR="00E07A8C" w:rsidRPr="008734FD" w:rsidRDefault="00E07A8C" w:rsidP="00EC1F75">
      <w:pPr>
        <w:numPr>
          <w:ilvl w:val="0"/>
          <w:numId w:val="11"/>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lastRenderedPageBreak/>
        <w:t xml:space="preserve">Strony postanawiają, że 70% wartości wniesionego zabezpieczenie należytego wykonania umowy w kwocie ........................... zł zostanie zwrócone w ciągu 30 dni od końcowego odbioru zadania inwestycyjnego, natomiast pozostała część zabezpieczenia zostanie zwrócona w ciągu 15 dni </w:t>
      </w:r>
      <w:r w:rsidRPr="008734FD">
        <w:rPr>
          <w:rFonts w:eastAsia="Times New Roman" w:cstheme="minorHAnsi"/>
          <w:lang w:eastAsia="ar-SA"/>
        </w:rPr>
        <w:br/>
        <w:t>po upływie okresu rękojmi za wady.</w:t>
      </w:r>
    </w:p>
    <w:p w14:paraId="01807C24" w14:textId="77777777" w:rsidR="00E07A8C" w:rsidRPr="008734FD" w:rsidRDefault="00E07A8C" w:rsidP="00EC1F75">
      <w:pPr>
        <w:numPr>
          <w:ilvl w:val="0"/>
          <w:numId w:val="11"/>
        </w:numPr>
        <w:spacing w:after="0" w:line="240" w:lineRule="auto"/>
        <w:jc w:val="both"/>
        <w:rPr>
          <w:rFonts w:eastAsia="Times New Roman" w:cstheme="minorHAnsi"/>
          <w:lang w:eastAsia="pl-PL"/>
        </w:rPr>
      </w:pPr>
      <w:r w:rsidRPr="008734FD">
        <w:rPr>
          <w:rFonts w:eastAsia="Times New Roman" w:cstheme="minorHAnsi"/>
          <w:lang w:eastAsia="pl-PL"/>
        </w:rPr>
        <w:t>W trakcie realizacji umowy Wykonawca może dokonać zmiany formy zabezpieczenia na jedną lub kilka form, o których mowa w ustawie Prawo zamówień publicznych.. Zmiana formy zabezpieczenia jest dokonywana z zachowaniem ciągłości zabezpieczenia i bez zmniejszenia jego wysokości.</w:t>
      </w:r>
    </w:p>
    <w:p w14:paraId="39273244" w14:textId="77777777" w:rsidR="00E07A8C" w:rsidRPr="008734FD" w:rsidRDefault="00E07A8C" w:rsidP="00EC1F75">
      <w:pPr>
        <w:numPr>
          <w:ilvl w:val="0"/>
          <w:numId w:val="11"/>
        </w:numPr>
        <w:spacing w:after="0" w:line="240" w:lineRule="auto"/>
        <w:jc w:val="both"/>
        <w:rPr>
          <w:rFonts w:eastAsia="Times New Roman" w:cstheme="minorHAnsi"/>
          <w:lang w:eastAsia="pl-PL"/>
        </w:rPr>
      </w:pPr>
      <w:r w:rsidRPr="008734FD">
        <w:rPr>
          <w:rFonts w:eastAsia="Times New Roman" w:cstheme="minorHAnsi"/>
          <w:lang w:eastAsia="pl-PL"/>
        </w:rPr>
        <w:t>Zamawiający zwróci  zabezpieczenie w terminie 30 dni od dnia wykonania przedmiotu umowy i uznania przez Zamawiającego za należycie wykonane. Kwota pozostawiona na zabezpieczenie roszczeń z tytułu rękojmi za wady oraz gwarancji jakości wyniesie 30% wysokości zabezpieczenia i zostanie zwrócona nie później niż w 15 dniu po upływie okresu gwarancji jakości i sporządzeniu protokołu . W przypadku wniesienia zabezpieczenia należytego wykonania umowy w formie innej niż pieniądz, część konieczna do pozostawienia na zabezpieczenie roszczeń z tytułu gwarancji i rękojmi musi zostać uaktualniona. Pozostałe sposoby zabezpieczenia wygasają automatycznie wraz z wygaśnięciem zabezpieczonej wierzytelności lub z upływem z góry określonego terminu.</w:t>
      </w:r>
    </w:p>
    <w:p w14:paraId="2FC03598" w14:textId="77777777" w:rsidR="00E07A8C" w:rsidRPr="008734FD" w:rsidRDefault="00E07A8C" w:rsidP="00E07A8C">
      <w:pPr>
        <w:suppressAutoHyphens/>
        <w:spacing w:after="0" w:line="240" w:lineRule="auto"/>
        <w:ind w:right="-113"/>
        <w:rPr>
          <w:rFonts w:eastAsia="Times New Roman" w:cstheme="minorHAnsi"/>
          <w:lang w:eastAsia="ar-SA"/>
        </w:rPr>
      </w:pPr>
    </w:p>
    <w:p w14:paraId="7BD4D3D1" w14:textId="12C1E7E9" w:rsidR="00E07A8C"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 1</w:t>
      </w:r>
      <w:r w:rsidR="008A5DB3" w:rsidRPr="008734FD">
        <w:rPr>
          <w:rFonts w:eastAsia="Times New Roman" w:cstheme="minorHAnsi"/>
          <w:b/>
          <w:lang w:eastAsia="ar-SA"/>
        </w:rPr>
        <w:t>1</w:t>
      </w:r>
    </w:p>
    <w:p w14:paraId="58B06AD3" w14:textId="4D6A30EB" w:rsidR="00985877" w:rsidRPr="008734FD" w:rsidRDefault="0018702B"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PRZEDSTAWICIELE STRON I KORESPONDENCJA</w:t>
      </w:r>
    </w:p>
    <w:p w14:paraId="719E9611" w14:textId="77777777" w:rsidR="0018702B" w:rsidRPr="008734FD" w:rsidRDefault="0018702B" w:rsidP="00887632">
      <w:pPr>
        <w:numPr>
          <w:ilvl w:val="0"/>
          <w:numId w:val="58"/>
        </w:numPr>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Za nadzór nad realizacją Umowy oraz współdziałanie przy jej wykonywaniu odpowiadają ze Strony:</w:t>
      </w:r>
    </w:p>
    <w:p w14:paraId="6BEFF060" w14:textId="014D550F" w:rsidR="0018702B" w:rsidRPr="008734FD" w:rsidRDefault="0018702B" w:rsidP="00321A96">
      <w:pPr>
        <w:widowControl w:val="0"/>
        <w:numPr>
          <w:ilvl w:val="0"/>
          <w:numId w:val="59"/>
        </w:numPr>
        <w:tabs>
          <w:tab w:val="left" w:pos="284"/>
        </w:tabs>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Zamawiającego: Łukasz Zieliński</w:t>
      </w:r>
      <w:r w:rsidR="00887632" w:rsidRPr="008734FD">
        <w:rPr>
          <w:rFonts w:ascii="Calibri" w:eastAsia="Palatino Linotype" w:hAnsi="Calibri" w:cs="Calibri"/>
          <w:lang w:eastAsia="pl-PL"/>
        </w:rPr>
        <w:t>.</w:t>
      </w:r>
    </w:p>
    <w:p w14:paraId="6EE589C9" w14:textId="77777777" w:rsidR="0018702B" w:rsidRPr="008734FD" w:rsidRDefault="0018702B" w:rsidP="00321A96">
      <w:pPr>
        <w:widowControl w:val="0"/>
        <w:numPr>
          <w:ilvl w:val="0"/>
          <w:numId w:val="59"/>
        </w:numPr>
        <w:tabs>
          <w:tab w:val="left" w:pos="284"/>
        </w:tabs>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Wykonawcy: …………………………………………….</w:t>
      </w:r>
    </w:p>
    <w:p w14:paraId="76E3C80C" w14:textId="0B410F03" w:rsidR="0018702B" w:rsidRPr="008734FD" w:rsidRDefault="0018702B" w:rsidP="00321A96">
      <w:pPr>
        <w:widowControl w:val="0"/>
        <w:numPr>
          <w:ilvl w:val="0"/>
          <w:numId w:val="58"/>
        </w:numPr>
        <w:tabs>
          <w:tab w:val="left" w:pos="284"/>
        </w:tabs>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 xml:space="preserve">Strony mają prawo do zmiany osób właściwych do nadzoru oraz współdziałania w zakresie wykonywania Umowy, określonych w ust. </w:t>
      </w:r>
      <w:r w:rsidR="003D7AFB">
        <w:rPr>
          <w:rFonts w:ascii="Calibri" w:eastAsia="Palatino Linotype" w:hAnsi="Calibri" w:cs="Calibri"/>
          <w:lang w:eastAsia="pl-PL"/>
        </w:rPr>
        <w:t>3</w:t>
      </w:r>
      <w:r w:rsidRPr="008734FD">
        <w:rPr>
          <w:rFonts w:ascii="Calibri" w:eastAsia="Palatino Linotype" w:hAnsi="Calibri" w:cs="Calibri"/>
          <w:lang w:eastAsia="pl-PL"/>
        </w:rPr>
        <w:t>, lub ich danych kontaktowych. W celu dokonania takiej zmiany wystarczające jest pisemne, w postaci elektronicznej lub elektronicznie zawiadomienie drugiej Strony o dokonanej zmianie, bez konieczności zmiany Umowy.</w:t>
      </w:r>
    </w:p>
    <w:p w14:paraId="1B7E6115" w14:textId="77777777" w:rsidR="0018702B" w:rsidRPr="008734FD" w:rsidRDefault="0018702B" w:rsidP="00321A96">
      <w:pPr>
        <w:numPr>
          <w:ilvl w:val="0"/>
          <w:numId w:val="58"/>
        </w:numPr>
        <w:spacing w:after="0" w:line="280" w:lineRule="exact"/>
        <w:ind w:left="284" w:hanging="284"/>
        <w:jc w:val="both"/>
        <w:rPr>
          <w:rFonts w:ascii="Calibri" w:eastAsia="Palatino Linotype" w:hAnsi="Calibri" w:cs="Calibri"/>
          <w:lang w:eastAsia="pl-PL"/>
        </w:rPr>
      </w:pPr>
      <w:r w:rsidRPr="008734FD">
        <w:rPr>
          <w:rFonts w:ascii="Calibri" w:eastAsia="Palatino Linotype" w:hAnsi="Calibri" w:cs="Calibri"/>
          <w:lang w:eastAsia="pl-PL"/>
        </w:rPr>
        <w:t>Zawiadomienia i korespondencja powinny być kierowane do Stron na adresy podane poniżej:</w:t>
      </w:r>
    </w:p>
    <w:p w14:paraId="5A5F2BAF" w14:textId="22DE19FE" w:rsidR="0018702B" w:rsidRPr="008734FD" w:rsidRDefault="0018702B" w:rsidP="00321A96">
      <w:pPr>
        <w:widowControl w:val="0"/>
        <w:numPr>
          <w:ilvl w:val="0"/>
          <w:numId w:val="61"/>
        </w:numPr>
        <w:tabs>
          <w:tab w:val="left" w:pos="399"/>
          <w:tab w:val="left" w:pos="426"/>
          <w:tab w:val="left" w:pos="863"/>
          <w:tab w:val="left" w:pos="1368"/>
          <w:tab w:val="left" w:pos="1980"/>
          <w:tab w:val="left" w:pos="5700"/>
        </w:tabs>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 xml:space="preserve">Zamawiającego: </w:t>
      </w:r>
      <w:r w:rsidRPr="008734FD">
        <w:rPr>
          <w:rFonts w:ascii="Calibri" w:eastAsia="Times New Roman" w:hAnsi="Calibri" w:cs="Calibri"/>
          <w:lang w:eastAsia="pl-PL"/>
        </w:rPr>
        <w:t xml:space="preserve">Zagłębiowskim Centrum Onkologii Szpital Specjalistyczny im. Sz. </w:t>
      </w:r>
      <w:proofErr w:type="spellStart"/>
      <w:r w:rsidRPr="008734FD">
        <w:rPr>
          <w:rFonts w:ascii="Calibri" w:eastAsia="Times New Roman" w:hAnsi="Calibri" w:cs="Calibri"/>
          <w:lang w:eastAsia="pl-PL"/>
        </w:rPr>
        <w:t>Starkiewicza</w:t>
      </w:r>
      <w:proofErr w:type="spellEnd"/>
      <w:r w:rsidRPr="008734FD">
        <w:rPr>
          <w:rFonts w:ascii="Calibri" w:eastAsia="Times New Roman" w:hAnsi="Calibri" w:cs="Calibri"/>
          <w:lang w:eastAsia="pl-PL"/>
        </w:rPr>
        <w:t xml:space="preserve"> w Dąbrowie Górniczej ul. Szpitalna 13, 41-300 Dąbrowa Górnicza</w:t>
      </w:r>
      <w:r w:rsidRPr="008734FD">
        <w:rPr>
          <w:rFonts w:ascii="Calibri" w:eastAsia="Palatino Linotype" w:hAnsi="Calibri" w:cs="Calibri"/>
          <w:lang w:eastAsia="pl-PL"/>
        </w:rPr>
        <w:t xml:space="preserve">, e-mail </w:t>
      </w:r>
      <w:hyperlink r:id="rId8" w:history="1">
        <w:r w:rsidR="001A5C1F" w:rsidRPr="008734FD">
          <w:rPr>
            <w:rStyle w:val="Hipercze"/>
            <w:rFonts w:ascii="Calibri" w:hAnsi="Calibri" w:cs="Calibri"/>
            <w:color w:val="auto"/>
          </w:rPr>
          <w:t>lzielinski@zco-dg.pl</w:t>
        </w:r>
      </w:hyperlink>
      <w:r w:rsidR="001A5C1F" w:rsidRPr="008734FD">
        <w:rPr>
          <w:rFonts w:ascii="Calibri" w:hAnsi="Calibri" w:cs="Calibri"/>
        </w:rPr>
        <w:t xml:space="preserve"> </w:t>
      </w:r>
      <w:r w:rsidRPr="008734FD">
        <w:rPr>
          <w:rFonts w:ascii="Calibri" w:eastAsia="Palatino Linotype" w:hAnsi="Calibri" w:cs="Calibri"/>
          <w:lang w:eastAsia="pl-PL"/>
        </w:rPr>
        <w:t xml:space="preserve"> tel. …………</w:t>
      </w:r>
      <w:r w:rsidR="001A5C1F" w:rsidRPr="008734FD">
        <w:rPr>
          <w:rFonts w:ascii="Calibri" w:eastAsia="Palatino Linotype" w:hAnsi="Calibri" w:cs="Calibri"/>
          <w:lang w:eastAsia="pl-PL"/>
        </w:rPr>
        <w:t>……………</w:t>
      </w:r>
    </w:p>
    <w:p w14:paraId="101BB63D" w14:textId="79EBA169" w:rsidR="0018702B" w:rsidRPr="008734FD" w:rsidRDefault="0018702B" w:rsidP="00321A96">
      <w:pPr>
        <w:widowControl w:val="0"/>
        <w:numPr>
          <w:ilvl w:val="0"/>
          <w:numId w:val="61"/>
        </w:numPr>
        <w:tabs>
          <w:tab w:val="left" w:pos="360"/>
        </w:tabs>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Wykonawcy: ………</w:t>
      </w:r>
      <w:r w:rsidR="001A5C1F" w:rsidRPr="008734FD">
        <w:rPr>
          <w:rFonts w:ascii="Calibri" w:eastAsia="Palatino Linotype" w:hAnsi="Calibri" w:cs="Calibri"/>
          <w:lang w:eastAsia="pl-PL"/>
        </w:rPr>
        <w:t>……………………..</w:t>
      </w:r>
      <w:r w:rsidRPr="008734FD">
        <w:rPr>
          <w:rFonts w:ascii="Calibri" w:eastAsia="Palatino Linotype" w:hAnsi="Calibri" w:cs="Calibri"/>
          <w:lang w:eastAsia="pl-PL"/>
        </w:rPr>
        <w:t>………., tel. ……</w:t>
      </w:r>
      <w:r w:rsidR="001A5C1F" w:rsidRPr="008734FD">
        <w:rPr>
          <w:rFonts w:ascii="Calibri" w:eastAsia="Palatino Linotype" w:hAnsi="Calibri" w:cs="Calibri"/>
          <w:lang w:eastAsia="pl-PL"/>
        </w:rPr>
        <w:t>…………….</w:t>
      </w:r>
      <w:r w:rsidRPr="008734FD">
        <w:rPr>
          <w:rFonts w:ascii="Calibri" w:eastAsia="Palatino Linotype" w:hAnsi="Calibri" w:cs="Calibri"/>
          <w:lang w:eastAsia="pl-PL"/>
        </w:rPr>
        <w:t>……….., e-mail: …............</w:t>
      </w:r>
      <w:r w:rsidR="001A5C1F" w:rsidRPr="008734FD">
        <w:rPr>
          <w:rFonts w:ascii="Calibri" w:eastAsia="Palatino Linotype" w:hAnsi="Calibri" w:cs="Calibri"/>
          <w:lang w:eastAsia="pl-PL"/>
        </w:rPr>
        <w:t>................</w:t>
      </w:r>
      <w:r w:rsidRPr="008734FD">
        <w:rPr>
          <w:rFonts w:ascii="Calibri" w:eastAsia="Palatino Linotype" w:hAnsi="Calibri" w:cs="Calibri"/>
          <w:lang w:eastAsia="pl-PL"/>
        </w:rPr>
        <w:t>... .</w:t>
      </w:r>
    </w:p>
    <w:p w14:paraId="1ACCD2B5" w14:textId="7A669837" w:rsidR="0018702B" w:rsidRPr="008734FD" w:rsidRDefault="0018702B" w:rsidP="00321A96">
      <w:pPr>
        <w:widowControl w:val="0"/>
        <w:numPr>
          <w:ilvl w:val="0"/>
          <w:numId w:val="58"/>
        </w:numPr>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W przypadku zmiany adresu lub adresu poczty elektronicznej, Wykonawca w formie pisemnej lub w postaci elektronicznej niezwłocznie powiadomi o tym fakcie Zamawiającego. Wykonawca przyjmuje na siebie odpowiedzialność za wszelkie negatywne skutki wynikłe z niepowiadomienia Zamawiającego o zaistniałych zmianach, przy czym doręczenie korespondencji pod ostatni wskazany adres będzie uważane za skuteczne.</w:t>
      </w:r>
    </w:p>
    <w:p w14:paraId="26150DD6" w14:textId="77777777" w:rsidR="00E07A8C" w:rsidRPr="008734FD" w:rsidRDefault="00E07A8C" w:rsidP="00E07A8C">
      <w:pPr>
        <w:keepNext/>
        <w:suppressAutoHyphens/>
        <w:spacing w:after="0" w:line="240" w:lineRule="auto"/>
        <w:ind w:left="-426" w:right="-113"/>
        <w:jc w:val="center"/>
        <w:outlineLvl w:val="0"/>
        <w:rPr>
          <w:rFonts w:eastAsia="Times New Roman" w:cstheme="minorHAnsi"/>
          <w:b/>
          <w:lang w:eastAsia="ar-SA"/>
        </w:rPr>
      </w:pPr>
    </w:p>
    <w:p w14:paraId="10C098AC" w14:textId="33EA842D" w:rsidR="00E07A8C" w:rsidRPr="008734FD" w:rsidRDefault="00E07A8C" w:rsidP="00E07A8C">
      <w:pPr>
        <w:keepNext/>
        <w:suppressAutoHyphens/>
        <w:spacing w:after="0" w:line="240" w:lineRule="auto"/>
        <w:ind w:left="-426" w:right="-113"/>
        <w:jc w:val="center"/>
        <w:outlineLvl w:val="0"/>
        <w:rPr>
          <w:rFonts w:eastAsia="Times New Roman" w:cstheme="minorHAnsi"/>
          <w:b/>
          <w:lang w:eastAsia="ar-SA"/>
        </w:rPr>
      </w:pPr>
      <w:r w:rsidRPr="008734FD">
        <w:rPr>
          <w:rFonts w:eastAsia="Times New Roman" w:cstheme="minorHAnsi"/>
          <w:b/>
          <w:lang w:eastAsia="ar-SA"/>
        </w:rPr>
        <w:t>§ 1</w:t>
      </w:r>
      <w:r w:rsidR="008A5DB3" w:rsidRPr="008734FD">
        <w:rPr>
          <w:rFonts w:eastAsia="Times New Roman" w:cstheme="minorHAnsi"/>
          <w:b/>
          <w:lang w:eastAsia="ar-SA"/>
        </w:rPr>
        <w:t>2</w:t>
      </w:r>
    </w:p>
    <w:p w14:paraId="281BB2DB" w14:textId="46DD8478" w:rsidR="004F62DD"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KARY</w:t>
      </w:r>
      <w:r w:rsidR="00CE7827" w:rsidRPr="008734FD">
        <w:rPr>
          <w:rFonts w:eastAsia="Times New Roman" w:cstheme="minorHAnsi"/>
          <w:b/>
          <w:lang w:eastAsia="ar-SA"/>
        </w:rPr>
        <w:t xml:space="preserve"> </w:t>
      </w:r>
      <w:r w:rsidR="008A5DB3" w:rsidRPr="008734FD">
        <w:rPr>
          <w:rFonts w:eastAsia="Times New Roman" w:cstheme="minorHAnsi"/>
          <w:b/>
          <w:lang w:eastAsia="ar-SA"/>
        </w:rPr>
        <w:t>UMOWNE</w:t>
      </w:r>
    </w:p>
    <w:p w14:paraId="0CCFBF02" w14:textId="41A3CA07" w:rsidR="00D627E9"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Wykonawca zapłaci Zamawiającemu kary umowne:</w:t>
      </w:r>
      <w:bookmarkStart w:id="4" w:name="_Hlk80603104"/>
    </w:p>
    <w:p w14:paraId="6251C8B0" w14:textId="273E90BC" w:rsidR="00D56799" w:rsidRPr="008734FD" w:rsidRDefault="00D627E9"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za zwłokę w realizacji przedmiotu umowy - w wysokości </w:t>
      </w:r>
      <w:r w:rsidR="00887632" w:rsidRPr="008734FD">
        <w:rPr>
          <w:rFonts w:eastAsia="Times New Roman" w:cstheme="minorHAnsi"/>
          <w:lang w:eastAsia="pl-PL"/>
        </w:rPr>
        <w:t xml:space="preserve">2,0 </w:t>
      </w:r>
      <w:r w:rsidRPr="008734FD">
        <w:rPr>
          <w:rFonts w:eastAsia="Times New Roman" w:cstheme="minorHAnsi"/>
          <w:lang w:eastAsia="pl-PL"/>
        </w:rPr>
        <w:t>% wynagrodzenia umownego brutto określonego w § 4 ust.1 za każdy dzień zwłoki, licząc od następnego dnia po upływie terminu umownego, o którym mowa w § 2 ust. 1 lit. a)</w:t>
      </w:r>
      <w:r w:rsidR="00822B6D" w:rsidRPr="008734FD">
        <w:rPr>
          <w:rFonts w:eastAsia="Times New Roman" w:cstheme="minorHAnsi"/>
          <w:lang w:eastAsia="pl-PL"/>
        </w:rPr>
        <w:t>, b)</w:t>
      </w:r>
      <w:r w:rsidRPr="008734FD">
        <w:rPr>
          <w:rFonts w:eastAsia="Times New Roman" w:cstheme="minorHAnsi"/>
          <w:lang w:eastAsia="pl-PL"/>
        </w:rPr>
        <w:t>;</w:t>
      </w:r>
      <w:bookmarkEnd w:id="4"/>
    </w:p>
    <w:p w14:paraId="135710B2"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za zwłokę w usunięciu wad stwierdzonych przy odbiorze końcowym - w wysokości 1 % wynagrodzenia umownego brutto określonego w § 4 ust.1 za każdy dzień zwłoki, licząc od dnia wyznaczonego do usunięcia wad;</w:t>
      </w:r>
    </w:p>
    <w:p w14:paraId="0E283C22"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za zwłokę w usunięciu wad stwierdzonych w okresie rękojmi i gwarancji - w wysokości 0,5 % wartości przedmiotu reklamacji za każdy dzień zwłoki, licząc od dnia wyznaczonego do usunięcia wad;</w:t>
      </w:r>
    </w:p>
    <w:p w14:paraId="3897920F"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za odstąpienie od umowy z przyczyn zależnych od Wykonawcy - w wysokości 10% wynagrodzenia umownego brutto określonego w § 4 ust. 1;</w:t>
      </w:r>
    </w:p>
    <w:p w14:paraId="29CB1BA6"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lastRenderedPageBreak/>
        <w:t>w przypadku naruszenia zobowiązania do ubezpieczenia Wykonawcy, a także nie okazania Zamawiającemu dokumentów potwierdzających zawarcie umowy ubezpieczenia - w wysokości 1 000,00 zł, za każde naruszenie;</w:t>
      </w:r>
    </w:p>
    <w:p w14:paraId="6FF06CBE"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każdy przypadek prowadzenia robót  niezgodnie z przepisami bhp w wysokości </w:t>
      </w:r>
      <w:r w:rsidR="008F65D2" w:rsidRPr="008734FD">
        <w:rPr>
          <w:rFonts w:eastAsia="Times New Roman" w:cstheme="minorHAnsi"/>
          <w:lang w:eastAsia="pl-PL"/>
        </w:rPr>
        <w:t>500</w:t>
      </w:r>
      <w:r w:rsidRPr="008734FD">
        <w:rPr>
          <w:rFonts w:eastAsia="Times New Roman" w:cstheme="minorHAnsi"/>
          <w:lang w:eastAsia="pl-PL"/>
        </w:rPr>
        <w:t>,00 zł,</w:t>
      </w:r>
      <w:r w:rsidR="008F65D2" w:rsidRPr="008734FD">
        <w:rPr>
          <w:rFonts w:eastAsia="Times New Roman" w:cstheme="minorHAnsi"/>
          <w:lang w:eastAsia="pl-PL"/>
        </w:rPr>
        <w:t xml:space="preserve"> z poniższymi zastrzeżeniami:</w:t>
      </w:r>
    </w:p>
    <w:p w14:paraId="7C4F07D3" w14:textId="35BBA0DB" w:rsidR="00B22190" w:rsidRPr="008734FD" w:rsidRDefault="008F65D2" w:rsidP="00321A96">
      <w:pPr>
        <w:pStyle w:val="Akapitzlist"/>
        <w:numPr>
          <w:ilvl w:val="0"/>
          <w:numId w:val="55"/>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sz w:val="22"/>
          <w:szCs w:val="22"/>
        </w:rPr>
        <w:t>brak ładu i porządku na stanowiskach pracy zorganizowanych przez Wykonawcę  w ramach realizacji przedmiotu umowy oraz w ich otoczeniu, w kwocie 500</w:t>
      </w:r>
      <w:r w:rsidR="00887632" w:rsidRPr="008734FD">
        <w:rPr>
          <w:rFonts w:asciiTheme="minorHAnsi" w:hAnsiTheme="minorHAnsi" w:cstheme="minorHAnsi"/>
          <w:sz w:val="22"/>
          <w:szCs w:val="22"/>
        </w:rPr>
        <w:t>,00</w:t>
      </w:r>
      <w:r w:rsidRPr="008734FD">
        <w:rPr>
          <w:rFonts w:asciiTheme="minorHAnsi" w:hAnsiTheme="minorHAnsi" w:cstheme="minorHAnsi"/>
          <w:sz w:val="22"/>
          <w:szCs w:val="22"/>
        </w:rPr>
        <w:t xml:space="preserve"> zł na rzecz Zamawiającego, za każdy ujawniony przypadek;</w:t>
      </w:r>
    </w:p>
    <w:p w14:paraId="62EAC499" w14:textId="77777777" w:rsidR="00B22190" w:rsidRPr="008734FD" w:rsidRDefault="008F65D2" w:rsidP="00321A96">
      <w:pPr>
        <w:pStyle w:val="Akapitzlist"/>
        <w:numPr>
          <w:ilvl w:val="0"/>
          <w:numId w:val="55"/>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sz w:val="22"/>
          <w:szCs w:val="22"/>
        </w:rPr>
        <w:t>przebywanie na terenie budowy pracowników będących pod wpływem alkoholu, narkotyków lub innych środków odurzających, w kwocie 1000 zł na rzecz Zamawiającego, za każdy ujawniony przypadek oraz trwałe odsunięcie od pracy na budowie takich pracowników;</w:t>
      </w:r>
    </w:p>
    <w:p w14:paraId="0215C4D1"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brak zapłaty wynagrodzenia należnego podwykonawcy lub dalszemu podwykonawcy, w wysokości 2 000,00 zł za każde dokonanie przez Zamawiającego bezpośredniej płatności na rzecz podwykonawcy lub dalszego podwykonawcy,</w:t>
      </w:r>
    </w:p>
    <w:p w14:paraId="182C29E5"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nieterminową zapłatę wynagrodzenia należnego podwykonawcy lub dalszemu podwykonawcy, w wysokości </w:t>
      </w:r>
      <w:r w:rsidR="008F65D2" w:rsidRPr="008734FD">
        <w:rPr>
          <w:rFonts w:eastAsia="Times New Roman" w:cstheme="minorHAnsi"/>
          <w:lang w:eastAsia="pl-PL"/>
        </w:rPr>
        <w:t>500</w:t>
      </w:r>
      <w:r w:rsidRPr="008734FD">
        <w:rPr>
          <w:rFonts w:eastAsia="Times New Roman" w:cstheme="minorHAnsi"/>
          <w:lang w:eastAsia="pl-PL"/>
        </w:rPr>
        <w:t xml:space="preserve">,00 zł za każdy dzień opóźnienia, od dnia upływu terminu zapłaty do dnia zapłaty; </w:t>
      </w:r>
    </w:p>
    <w:p w14:paraId="714FF0DC"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nieprzedłożenie do zaakceptowania projektu umowy o podwykonawstwo, której przedmiotem są roboty budowlane, lub projektu jej zmiany, w wysokości </w:t>
      </w:r>
      <w:r w:rsidR="008F65D2" w:rsidRPr="008734FD">
        <w:rPr>
          <w:rFonts w:eastAsia="Times New Roman" w:cstheme="minorHAnsi"/>
          <w:lang w:eastAsia="pl-PL"/>
        </w:rPr>
        <w:t xml:space="preserve">5 </w:t>
      </w:r>
      <w:r w:rsidRPr="008734FD">
        <w:rPr>
          <w:rFonts w:eastAsia="Times New Roman" w:cstheme="minorHAnsi"/>
          <w:lang w:eastAsia="pl-PL"/>
        </w:rPr>
        <w:t xml:space="preserve">000,00 zł za każdy nieprzedłożony do zaakceptowania projekt umowy lub jej zmian; </w:t>
      </w:r>
    </w:p>
    <w:p w14:paraId="22D82162"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nieprzedłożenie poświadczonej za zgodność z oryginałem kopii umowy o podwykonawstwo oraz jej zmian (której przedmiotem są roboty budowlane, usługi lub dostawy), w wysokości </w:t>
      </w:r>
      <w:r w:rsidR="008F65D2" w:rsidRPr="008734FD">
        <w:rPr>
          <w:rFonts w:eastAsia="Times New Roman" w:cstheme="minorHAnsi"/>
          <w:lang w:eastAsia="pl-PL"/>
        </w:rPr>
        <w:t xml:space="preserve">5 </w:t>
      </w:r>
      <w:r w:rsidRPr="008734FD">
        <w:rPr>
          <w:rFonts w:eastAsia="Times New Roman" w:cstheme="minorHAnsi"/>
          <w:lang w:eastAsia="pl-PL"/>
        </w:rPr>
        <w:t>000,00 zł za każdą nieprzedłożoną kopię umowy lub jej zmian;</w:t>
      </w:r>
    </w:p>
    <w:p w14:paraId="58857103"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niepoprawienie umowy o podwykonawstwo (której przedmiotem są roboty budowlane, usługi lub dostawy) w zakresie terminu zapłaty wynagrodzenia podwykonawcy, pomimo wezwania Wykonawcy do doprowadzenia do zmiany tej umowy w wyznaczonym terminie, w wysokości </w:t>
      </w:r>
      <w:r w:rsidR="008F65D2" w:rsidRPr="008734FD">
        <w:rPr>
          <w:rFonts w:eastAsia="Times New Roman" w:cstheme="minorHAnsi"/>
          <w:lang w:eastAsia="pl-PL"/>
        </w:rPr>
        <w:t xml:space="preserve">5 </w:t>
      </w:r>
      <w:r w:rsidRPr="008734FD">
        <w:rPr>
          <w:rFonts w:eastAsia="Times New Roman" w:cstheme="minorHAnsi"/>
          <w:lang w:eastAsia="pl-PL"/>
        </w:rPr>
        <w:t>000,00 zł.</w:t>
      </w:r>
    </w:p>
    <w:p w14:paraId="124D53B7"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powierzenie przez Wykonawcę, Podwykonawcę lub Dalszego Podwykonawcę wykonywania czynności osobie niezatrudnionej na umowę o pracę, (dot. osób wyznaczonych do wykonania niniejszej umowy w zakresie czynności wskazanych w Opisie przedmiotu zamówienia SWZ) – w wysokości 1 000,00 zł, za każdy stwierdzony przypadek,</w:t>
      </w:r>
    </w:p>
    <w:p w14:paraId="3B913BDE" w14:textId="73186C0A"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niespełnienia przez wykonawcę lub podwykonawcę wymogu zatrudnienia na podstawie umowy o pracę osób wykonujących wskazane w § 6 ust 2</w:t>
      </w:r>
      <w:r w:rsidR="003D7AFB">
        <w:rPr>
          <w:rFonts w:eastAsia="Times New Roman" w:cstheme="minorHAnsi"/>
          <w:lang w:eastAsia="pl-PL"/>
        </w:rPr>
        <w:t>4</w:t>
      </w:r>
      <w:r w:rsidRPr="008734FD">
        <w:rPr>
          <w:rFonts w:eastAsia="Times New Roman" w:cstheme="minorHAnsi"/>
          <w:lang w:eastAsia="pl-PL"/>
        </w:rPr>
        <w:t xml:space="preserve"> pkt 1)  czynności zamawiający przewiduje sankcję w postaci obowiązku zapłaty przez wykonawcę kary umownej w wysokości 1000 zł za każdy stwierdzony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6 ust 2</w:t>
      </w:r>
      <w:r w:rsidR="003D7AFB">
        <w:rPr>
          <w:rFonts w:eastAsia="Times New Roman" w:cstheme="minorHAnsi"/>
          <w:lang w:eastAsia="pl-PL"/>
        </w:rPr>
        <w:t>4</w:t>
      </w:r>
      <w:r w:rsidRPr="008734FD">
        <w:rPr>
          <w:rFonts w:eastAsia="Times New Roman" w:cstheme="minorHAnsi"/>
          <w:lang w:eastAsia="pl-PL"/>
        </w:rPr>
        <w:t xml:space="preserve"> pkt 1) czynności.</w:t>
      </w:r>
    </w:p>
    <w:p w14:paraId="4DB289D1" w14:textId="5A8DD96F"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Wykonawca zapłaci Zamawiającemu karę umowną za naruszenie obowiązku zawarcia na fakturze VAT lub fakturach VAT adnotacji o mechanizmie podzielonej płatności, o którym mowa w § 4 ust </w:t>
      </w:r>
      <w:r w:rsidR="003D7AFB">
        <w:rPr>
          <w:rFonts w:eastAsia="Times New Roman" w:cstheme="minorHAnsi"/>
          <w:lang w:eastAsia="pl-PL"/>
        </w:rPr>
        <w:t>10</w:t>
      </w:r>
      <w:r w:rsidRPr="008734FD">
        <w:rPr>
          <w:rFonts w:eastAsia="Times New Roman" w:cstheme="minorHAnsi"/>
          <w:lang w:eastAsia="pl-PL"/>
        </w:rPr>
        <w:t xml:space="preserve"> pkt </w:t>
      </w:r>
      <w:r w:rsidR="004B766A" w:rsidRPr="008734FD">
        <w:rPr>
          <w:rFonts w:eastAsia="Times New Roman" w:cstheme="minorHAnsi"/>
          <w:lang w:eastAsia="pl-PL"/>
        </w:rPr>
        <w:t>1</w:t>
      </w:r>
      <w:r w:rsidRPr="008734FD">
        <w:rPr>
          <w:rFonts w:eastAsia="Times New Roman" w:cstheme="minorHAnsi"/>
          <w:lang w:eastAsia="pl-PL"/>
        </w:rPr>
        <w:t xml:space="preserve"> powyżej, w wysokości równej stawce należnego podatku VAT, wynikającego z tej faktury albo faktur.</w:t>
      </w:r>
    </w:p>
    <w:p w14:paraId="555DEC6B" w14:textId="11E46AE2"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Wykonawca zapłaci Zamawiającemu karę umowną za naruszenie obowiązku zbieżności numeru rachunku bankowego zawartego w § 4 ust. </w:t>
      </w:r>
      <w:r w:rsidR="009F03B4" w:rsidRPr="008734FD">
        <w:rPr>
          <w:rFonts w:eastAsia="Times New Roman" w:cstheme="minorHAnsi"/>
          <w:lang w:eastAsia="pl-PL"/>
        </w:rPr>
        <w:t xml:space="preserve">8 </w:t>
      </w:r>
      <w:r w:rsidRPr="008734FD">
        <w:rPr>
          <w:rFonts w:eastAsia="Times New Roman" w:cstheme="minorHAnsi"/>
          <w:lang w:eastAsia="pl-PL"/>
        </w:rPr>
        <w:t xml:space="preserve">powyżej, w wystawianych przez Wykonawcę fakturach VAT oraz w wykazie podmiotów, o którym mowa w art. 96b ust. 1 ustawy o podatku od towarów i usług – w wysokości kwoty brutto każdej z faktur VAT, na której widnieje rachunek bankowy inny, niż określony w § 4 ust. </w:t>
      </w:r>
      <w:r w:rsidR="009F03B4" w:rsidRPr="008734FD">
        <w:rPr>
          <w:rFonts w:eastAsia="Times New Roman" w:cstheme="minorHAnsi"/>
          <w:lang w:eastAsia="pl-PL"/>
        </w:rPr>
        <w:t xml:space="preserve">8 </w:t>
      </w:r>
      <w:r w:rsidRPr="008734FD">
        <w:rPr>
          <w:rFonts w:eastAsia="Times New Roman" w:cstheme="minorHAnsi"/>
          <w:lang w:eastAsia="pl-PL"/>
        </w:rPr>
        <w:t>powyżej.</w:t>
      </w:r>
    </w:p>
    <w:p w14:paraId="0F43A861" w14:textId="77777777" w:rsidR="00E07A8C"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Niezależnie od kar umownych, o których mowa w ust. 1 Zamawiający ma prawo dochodzenia odszkodowania uzupełniającego w przypadku gdy kary określone w ust. 1 nie pokrywają jego szkód.</w:t>
      </w:r>
    </w:p>
    <w:p w14:paraId="319F4D1B" w14:textId="77777777" w:rsidR="00E07A8C"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lastRenderedPageBreak/>
        <w:t>Wykonawca wyraża zgodę na potrącenie należnych Zamawiającemu kar umownych z faktur wystawionych za realizację przedmiotu niniejszej umowy, niezależnie od terminu wymagalności obu roszczeń, z zastrzeżeniem właściwych przepisów prawa.</w:t>
      </w:r>
    </w:p>
    <w:p w14:paraId="475DE3AB" w14:textId="77777777" w:rsidR="00E07A8C"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Kary umowne przewidziane w niniejszej umowie stają się dla Zamawiającego natychmiast wymagalne z chwilą zaistnienia okoliczności uzasadniających ich naliczenie.</w:t>
      </w:r>
    </w:p>
    <w:p w14:paraId="77F3EF4F" w14:textId="77777777" w:rsidR="00E07A8C"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W przypadku odstąpienia lub rozwiązania umowy z przyczyn leżących po stronie Wykonawcy, naliczone i rozliczone przez Zamawiającego kary umowne nie podlegają zwrotowi lub rozliczeniu z innymi wierzytelnościami, a w szczególności potrąceniu z karami umownymi należnymi Zamawiającemu w związku z odstąpieniem lub rozwiązaniem umowy.</w:t>
      </w:r>
    </w:p>
    <w:p w14:paraId="6430A1E2" w14:textId="77777777" w:rsidR="00E07A8C"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Verdana" w:cstheme="minorHAnsi"/>
          <w:lang w:eastAsia="pl-PL"/>
        </w:rPr>
        <w:t xml:space="preserve">Zamawiający zastrzega sobie prawo dochodzenia odszkodowania przenoszącego wysokość zastrzeżonych kar umownych, których maksymalna wysokość może wynieść nie więcej niż 20% wynagrodzenia umownego brutto, określonego w §4 ust. 1 </w:t>
      </w:r>
      <w:proofErr w:type="spellStart"/>
      <w:r w:rsidRPr="008734FD">
        <w:rPr>
          <w:rFonts w:eastAsia="Verdana" w:cstheme="minorHAnsi"/>
          <w:lang w:eastAsia="pl-PL"/>
        </w:rPr>
        <w:t>tiret</w:t>
      </w:r>
      <w:proofErr w:type="spellEnd"/>
      <w:r w:rsidRPr="008734FD">
        <w:rPr>
          <w:rFonts w:eastAsia="Verdana" w:cstheme="minorHAnsi"/>
          <w:lang w:eastAsia="pl-PL"/>
        </w:rPr>
        <w:t xml:space="preserve"> drugie umowy.</w:t>
      </w:r>
    </w:p>
    <w:p w14:paraId="38BF426E" w14:textId="77777777" w:rsidR="00E07A8C" w:rsidRPr="008734FD" w:rsidRDefault="00E07A8C" w:rsidP="00E07A8C">
      <w:pPr>
        <w:suppressAutoHyphens/>
        <w:spacing w:after="0" w:line="240" w:lineRule="auto"/>
        <w:ind w:right="-113"/>
        <w:jc w:val="both"/>
        <w:rPr>
          <w:rFonts w:eastAsia="Times New Roman" w:cstheme="minorHAnsi"/>
          <w:lang w:eastAsia="ar-SA"/>
        </w:rPr>
      </w:pPr>
    </w:p>
    <w:p w14:paraId="1C643BF2" w14:textId="02E51215" w:rsidR="00E07A8C" w:rsidRPr="008734FD" w:rsidRDefault="00E07A8C" w:rsidP="00E07A8C">
      <w:pPr>
        <w:keepNext/>
        <w:suppressAutoHyphens/>
        <w:spacing w:after="0" w:line="240" w:lineRule="auto"/>
        <w:ind w:left="-425" w:right="-113"/>
        <w:jc w:val="center"/>
        <w:outlineLvl w:val="0"/>
        <w:rPr>
          <w:rFonts w:eastAsia="Times New Roman" w:cstheme="minorHAnsi"/>
          <w:b/>
          <w:lang w:eastAsia="ar-SA"/>
        </w:rPr>
      </w:pPr>
      <w:r w:rsidRPr="008734FD">
        <w:rPr>
          <w:rFonts w:eastAsia="Times New Roman" w:cstheme="minorHAnsi"/>
          <w:b/>
          <w:lang w:eastAsia="ar-SA"/>
        </w:rPr>
        <w:t>§ 1</w:t>
      </w:r>
      <w:r w:rsidR="00D7195B" w:rsidRPr="008734FD">
        <w:rPr>
          <w:rFonts w:eastAsia="Times New Roman" w:cstheme="minorHAnsi"/>
          <w:b/>
          <w:lang w:eastAsia="ar-SA"/>
        </w:rPr>
        <w:t>3</w:t>
      </w:r>
    </w:p>
    <w:p w14:paraId="4C5C7F6A" w14:textId="77777777" w:rsidR="00E07A8C" w:rsidRPr="008734FD" w:rsidRDefault="00E07A8C" w:rsidP="00E07A8C">
      <w:pPr>
        <w:tabs>
          <w:tab w:val="left" w:pos="0"/>
        </w:tabs>
        <w:suppressAutoHyphens/>
        <w:spacing w:after="0" w:line="240" w:lineRule="auto"/>
        <w:ind w:left="-425" w:right="-113"/>
        <w:jc w:val="center"/>
        <w:outlineLvl w:val="4"/>
        <w:rPr>
          <w:rFonts w:eastAsia="Times New Roman" w:cstheme="minorHAnsi"/>
          <w:b/>
          <w:bCs/>
          <w:i/>
          <w:iCs/>
          <w:lang w:eastAsia="ar-SA"/>
        </w:rPr>
      </w:pPr>
      <w:r w:rsidRPr="008734FD">
        <w:rPr>
          <w:rFonts w:eastAsia="Times New Roman" w:cstheme="minorHAnsi"/>
          <w:b/>
          <w:bCs/>
          <w:iCs/>
          <w:lang w:eastAsia="ar-SA"/>
        </w:rPr>
        <w:t>ODSTĄPIENIE OD UMOWY</w:t>
      </w:r>
    </w:p>
    <w:p w14:paraId="1390F0CF" w14:textId="77777777"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Oprócz przyczyn wymienionych w treści przepisów tytułu XVI Kodeksu cywilnego, stronom przysługuje prawo odstąpienia od umowy w następujących przypadkach i terminach: </w:t>
      </w:r>
    </w:p>
    <w:p w14:paraId="3A72ECDF" w14:textId="77777777" w:rsidR="00E07A8C" w:rsidRPr="008734FD" w:rsidRDefault="00E07A8C" w:rsidP="00EC1F75">
      <w:pPr>
        <w:numPr>
          <w:ilvl w:val="0"/>
          <w:numId w:val="14"/>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Zamawiającemu przysługuje gdy: </w:t>
      </w:r>
    </w:p>
    <w:p w14:paraId="65F5FF46" w14:textId="5B3D1E4D" w:rsidR="00E07A8C" w:rsidRPr="008734FD" w:rsidRDefault="00E07A8C" w:rsidP="00EC1F75">
      <w:pPr>
        <w:numPr>
          <w:ilvl w:val="0"/>
          <w:numId w:val="15"/>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zaistnieje istotna zmiana okoliczności powodującej, że wykonanie umowy nie leży </w:t>
      </w:r>
      <w:r w:rsidRPr="008734FD">
        <w:rPr>
          <w:rFonts w:eastAsia="Times New Roman" w:cstheme="minorHAnsi"/>
          <w:lang w:eastAsia="ar-SA"/>
        </w:rPr>
        <w:br/>
        <w:t xml:space="preserve">w interesie publicznym, czego nie można było przewidzieć w chwili zawarcia umowy; odstąpienie od umowy w tym wypadku może nastąpić w terminie </w:t>
      </w:r>
      <w:r w:rsidR="00910655" w:rsidRPr="008734FD">
        <w:rPr>
          <w:rFonts w:eastAsia="Times New Roman" w:cstheme="minorHAnsi"/>
          <w:lang w:eastAsia="ar-SA"/>
        </w:rPr>
        <w:t>15</w:t>
      </w:r>
      <w:r w:rsidRPr="008734FD">
        <w:rPr>
          <w:rFonts w:eastAsia="Times New Roman" w:cstheme="minorHAnsi"/>
          <w:lang w:eastAsia="ar-SA"/>
        </w:rPr>
        <w:t xml:space="preserve"> dni od powzięcia wiadomości o powyższych okolicznościach. W takiej sytuacji Wykonawca może żądać jedynie wynagrodzenia należnego Wykonawcy z tytułu wykonania części umowy,</w:t>
      </w:r>
    </w:p>
    <w:p w14:paraId="294F1F96" w14:textId="77777777" w:rsidR="00E07A8C" w:rsidRPr="008734FD" w:rsidRDefault="00E07A8C" w:rsidP="00EC1F75">
      <w:pPr>
        <w:numPr>
          <w:ilvl w:val="0"/>
          <w:numId w:val="15"/>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nastąpi zajęcie egzekucyjne majątku przedsiębiorstwa Wykonawcy, w części uniemożliwiającej realizację niniejszej umowy, w terminie 90 dni od nastąpienia powyższego zdarzenia,</w:t>
      </w:r>
    </w:p>
    <w:p w14:paraId="5B7B7A55" w14:textId="378BE9CF" w:rsidR="00E07A8C" w:rsidRPr="008734FD" w:rsidRDefault="00E07A8C" w:rsidP="00EC1F75">
      <w:pPr>
        <w:numPr>
          <w:ilvl w:val="0"/>
          <w:numId w:val="15"/>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nie rozpoczął robót zgodnie z umową, bez podania uzasadnionych przyczyn oraz nie kontynuuje ich pomimo pisemnego wezwania Zamawiającego, wyznaczającego mu termin </w:t>
      </w:r>
      <w:r w:rsidR="00910655" w:rsidRPr="008734FD">
        <w:rPr>
          <w:rFonts w:eastAsia="Times New Roman" w:cstheme="minorHAnsi"/>
          <w:lang w:eastAsia="ar-SA"/>
        </w:rPr>
        <w:t>2</w:t>
      </w:r>
      <w:r w:rsidRPr="008734FD">
        <w:rPr>
          <w:rFonts w:eastAsia="Times New Roman" w:cstheme="minorHAnsi"/>
          <w:lang w:eastAsia="ar-SA"/>
        </w:rPr>
        <w:t xml:space="preserve"> dni; po bezskutecznym upływie tego terminu uprawniony będzie </w:t>
      </w:r>
      <w:r w:rsidRPr="008734FD">
        <w:rPr>
          <w:rFonts w:eastAsia="Times New Roman" w:cstheme="minorHAnsi"/>
          <w:lang w:eastAsia="ar-SA"/>
        </w:rPr>
        <w:br/>
        <w:t xml:space="preserve">do odstąpienia, w terminie </w:t>
      </w:r>
      <w:r w:rsidR="007341FD" w:rsidRPr="008734FD">
        <w:rPr>
          <w:rFonts w:eastAsia="Times New Roman" w:cstheme="minorHAnsi"/>
          <w:lang w:eastAsia="ar-SA"/>
        </w:rPr>
        <w:t>3</w:t>
      </w:r>
      <w:r w:rsidRPr="008734FD">
        <w:rPr>
          <w:rFonts w:eastAsia="Times New Roman" w:cstheme="minorHAnsi"/>
          <w:lang w:eastAsia="ar-SA"/>
        </w:rPr>
        <w:t xml:space="preserve"> dni od bezskutecznego upływu wyznaczonego terminu,</w:t>
      </w:r>
    </w:p>
    <w:p w14:paraId="2B10FB9A" w14:textId="0DEC46E6" w:rsidR="00E07A8C" w:rsidRPr="008734FD" w:rsidRDefault="00E07A8C" w:rsidP="00EC1F75">
      <w:pPr>
        <w:numPr>
          <w:ilvl w:val="0"/>
          <w:numId w:val="15"/>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do realizacji umowy nie stosuje surowców i produktów zadeklarowanych </w:t>
      </w:r>
      <w:r w:rsidRPr="008734FD">
        <w:rPr>
          <w:rFonts w:eastAsia="Times New Roman" w:cstheme="minorHAnsi"/>
          <w:lang w:eastAsia="ar-SA"/>
        </w:rPr>
        <w:br/>
        <w:t xml:space="preserve">w ofercie i pomimo wezwania do prawidłowej realizacji umowy w tym zakresie nie czyni tego nadal; po bezskutecznym upływie wyznaczonego uprzednio terminu Zamawiający uprawniony będzie do odstąpienia od umowy w terminie </w:t>
      </w:r>
      <w:r w:rsidR="007341FD" w:rsidRPr="008734FD">
        <w:rPr>
          <w:rFonts w:eastAsia="Times New Roman" w:cstheme="minorHAnsi"/>
          <w:lang w:eastAsia="ar-SA"/>
        </w:rPr>
        <w:t>3</w:t>
      </w:r>
      <w:r w:rsidRPr="008734FD">
        <w:rPr>
          <w:rFonts w:eastAsia="Times New Roman" w:cstheme="minorHAnsi"/>
          <w:lang w:eastAsia="ar-SA"/>
        </w:rPr>
        <w:t xml:space="preserve"> dni od bezskutecznego upływu wyznaczonego terminu,</w:t>
      </w:r>
    </w:p>
    <w:p w14:paraId="45910BED" w14:textId="565551E6" w:rsidR="00E07A8C" w:rsidRPr="008734FD" w:rsidRDefault="00E07A8C" w:rsidP="00EC1F75">
      <w:pPr>
        <w:numPr>
          <w:ilvl w:val="0"/>
          <w:numId w:val="15"/>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w rażący sposób narusza postanowienia umowy i czyni tak nadal pomimo pisemnego wezwania do zaprzestania (usunięcia) naruszeń umowy, wyznaczającego wykonawcy na to </w:t>
      </w:r>
      <w:r w:rsidR="007341FD" w:rsidRPr="008734FD">
        <w:rPr>
          <w:rFonts w:eastAsia="Times New Roman" w:cstheme="minorHAnsi"/>
          <w:lang w:eastAsia="ar-SA"/>
        </w:rPr>
        <w:t>3</w:t>
      </w:r>
      <w:r w:rsidRPr="008734FD">
        <w:rPr>
          <w:rFonts w:eastAsia="Times New Roman" w:cstheme="minorHAnsi"/>
          <w:lang w:eastAsia="ar-SA"/>
        </w:rPr>
        <w:t xml:space="preserve"> dni; po bezskutecznym upływie terminu Zamawiający uprawniony będzie do odstąpienia od umowy w terminie </w:t>
      </w:r>
      <w:r w:rsidR="007341FD" w:rsidRPr="008734FD">
        <w:rPr>
          <w:rFonts w:eastAsia="Times New Roman" w:cstheme="minorHAnsi"/>
          <w:lang w:eastAsia="ar-SA"/>
        </w:rPr>
        <w:t>3</w:t>
      </w:r>
      <w:r w:rsidRPr="008734FD">
        <w:rPr>
          <w:rFonts w:eastAsia="Times New Roman" w:cstheme="minorHAnsi"/>
          <w:lang w:eastAsia="ar-SA"/>
        </w:rPr>
        <w:t xml:space="preserve"> dni od bezskutecznego upływu wyznaczonego terminu.</w:t>
      </w:r>
    </w:p>
    <w:p w14:paraId="688359CA" w14:textId="77777777" w:rsidR="00E07A8C" w:rsidRPr="008734FD" w:rsidRDefault="00E07A8C" w:rsidP="00EC1F75">
      <w:pPr>
        <w:numPr>
          <w:ilvl w:val="0"/>
          <w:numId w:val="14"/>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Wykonawcy przysługuje, gdy Zamawiający zawiadomi Wykonawcę, iż wobec zaistnienia uprzednio nie przewidzianych okoliczności nie będzie mógł spełnić swoich zobowiązań umownych wobec Wykonawcy. </w:t>
      </w:r>
    </w:p>
    <w:p w14:paraId="12187A4B" w14:textId="77777777"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Odstąpienie od umowy powinno nastąpić w formie pisemnej. Jeżeli zostanie złożone oświadczenie o odstąpieniu od wykonania umowy, Wykonawca powinien natychmiast wstrzymać roboty i zabezpieczyć plac budowy w terminie podanym przez Zamawiającego.</w:t>
      </w:r>
    </w:p>
    <w:p w14:paraId="501855E7" w14:textId="77777777"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 przypadku odstąpienia od umowy, strony obciążają następujące obowiązki szczegółowe: </w:t>
      </w:r>
    </w:p>
    <w:p w14:paraId="50A463C5" w14:textId="25B91163" w:rsidR="00E07A8C" w:rsidRPr="008734FD" w:rsidRDefault="00E07A8C" w:rsidP="00EC1F75">
      <w:pPr>
        <w:numPr>
          <w:ilvl w:val="0"/>
          <w:numId w:val="16"/>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 terminie </w:t>
      </w:r>
      <w:r w:rsidR="007341FD" w:rsidRPr="008734FD">
        <w:rPr>
          <w:rFonts w:eastAsia="Times New Roman" w:cstheme="minorHAnsi"/>
          <w:lang w:eastAsia="ar-SA"/>
        </w:rPr>
        <w:t>5</w:t>
      </w:r>
      <w:r w:rsidRPr="008734FD">
        <w:rPr>
          <w:rFonts w:eastAsia="Times New Roman" w:cstheme="minorHAnsi"/>
          <w:lang w:eastAsia="ar-SA"/>
        </w:rPr>
        <w:t xml:space="preserve"> dni roboczych od daty odstąpienia od umowy Wykonawca przy udziale Zamawiającego sporządzi szczegółowy protokół inwentaryzacji robót w toku według stanu na dzień odstąpienia, </w:t>
      </w:r>
    </w:p>
    <w:p w14:paraId="4D946923" w14:textId="77777777" w:rsidR="00E07A8C" w:rsidRPr="008734FD" w:rsidRDefault="00E07A8C" w:rsidP="00EC1F75">
      <w:pPr>
        <w:numPr>
          <w:ilvl w:val="0"/>
          <w:numId w:val="16"/>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lastRenderedPageBreak/>
        <w:t xml:space="preserve">Wykonawca zabezpieczy przerwane roboty w zakresie obustronnie uzgodnionym na koszt </w:t>
      </w:r>
      <w:r w:rsidRPr="008734FD">
        <w:rPr>
          <w:rFonts w:eastAsia="Times New Roman" w:cstheme="minorHAnsi"/>
          <w:lang w:eastAsia="ar-SA"/>
        </w:rPr>
        <w:br/>
        <w:t xml:space="preserve">tej strony, która odstąpiła od umowy, </w:t>
      </w:r>
    </w:p>
    <w:p w14:paraId="5192451F" w14:textId="77777777" w:rsidR="00E07A8C" w:rsidRPr="008734FD" w:rsidRDefault="00E07A8C" w:rsidP="00EC1F75">
      <w:pPr>
        <w:numPr>
          <w:ilvl w:val="0"/>
          <w:numId w:val="16"/>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Wykonawca sporządzi wykaz tych materiałów budowlanych, konstrukcji lub urządzeń, które nie mogą być wykorzystane przez Wykonawcę do realizacji innych robót nieobjętych umową, jeżeli odstąpienie od umowy nastąpiło z przyczyn niezależnych od Wykonawcy,</w:t>
      </w:r>
    </w:p>
    <w:p w14:paraId="73729531" w14:textId="77777777" w:rsidR="00E07A8C" w:rsidRPr="008734FD" w:rsidRDefault="00E07A8C" w:rsidP="00EC1F75">
      <w:pPr>
        <w:numPr>
          <w:ilvl w:val="0"/>
          <w:numId w:val="16"/>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zgłosi do dokonania przez zamawiającego odbioru robót przerwanych oraz robót zabezpieczonych, jeżeli odstąpienie od umowy nastąpiło z przyczyn, za które Wykonawca odpowiada, </w:t>
      </w:r>
    </w:p>
    <w:p w14:paraId="0DD27E54" w14:textId="7E6BC3E0" w:rsidR="00E07A8C" w:rsidRPr="008734FD" w:rsidRDefault="00E07A8C" w:rsidP="00EC1F75">
      <w:pPr>
        <w:numPr>
          <w:ilvl w:val="0"/>
          <w:numId w:val="16"/>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w terminie </w:t>
      </w:r>
      <w:r w:rsidR="007341FD" w:rsidRPr="008734FD">
        <w:rPr>
          <w:rFonts w:eastAsia="Times New Roman" w:cstheme="minorHAnsi"/>
          <w:lang w:eastAsia="ar-SA"/>
        </w:rPr>
        <w:t>2</w:t>
      </w:r>
      <w:r w:rsidRPr="008734FD">
        <w:rPr>
          <w:rFonts w:eastAsia="Times New Roman" w:cstheme="minorHAnsi"/>
          <w:lang w:eastAsia="ar-SA"/>
        </w:rPr>
        <w:t xml:space="preserve"> dni usunie z terenu robót urządzenia, materiały i wyroby budowlane przez niego dostarczone. </w:t>
      </w:r>
    </w:p>
    <w:p w14:paraId="5F450400" w14:textId="77777777"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Zamawiający w razie odstąpienia od umowy z przyczyn, za które Wykonawca nie odpowiada, obowiązany jest do dokonania odbioru prac/robót przerwanych oraz do zapłaty wynagrodzenia za prace/roboty, które zostały wykonane do dnia odstąpienia.</w:t>
      </w:r>
    </w:p>
    <w:p w14:paraId="75B769A2" w14:textId="77777777"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 przypadku odstąpienia od umowy przez Zamawiającego, z przyczyn leżących po stronie Wykonawcy, Zamawiający może wejść na teren budowy i zakończyć realizację we własnym zakresie lub zatrudniając osobę trzecią. </w:t>
      </w:r>
    </w:p>
    <w:p w14:paraId="185C72CD" w14:textId="77777777"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 przypadku, o którym mowa w ust. 5 Zamawiający ustali koszt zakończenia roboty budowlanej. Jeżeli sumy już zapłacone Wykonawcy powiększone o koszt robót zrealizowanych przez Zamawiającego lub osobę trzecią przekraczają wynagrodzenie określone w § 4 ust 1 </w:t>
      </w:r>
      <w:proofErr w:type="spellStart"/>
      <w:r w:rsidRPr="008734FD">
        <w:rPr>
          <w:rFonts w:eastAsia="Times New Roman" w:cstheme="minorHAnsi"/>
          <w:lang w:eastAsia="ar-SA"/>
        </w:rPr>
        <w:t>tiret</w:t>
      </w:r>
      <w:proofErr w:type="spellEnd"/>
      <w:r w:rsidRPr="008734FD">
        <w:rPr>
          <w:rFonts w:eastAsia="Times New Roman" w:cstheme="minorHAnsi"/>
          <w:lang w:eastAsia="ar-SA"/>
        </w:rPr>
        <w:t xml:space="preserve"> drugie, Wykonawca, oprócz naliczonych kar umownych, zobowiązany jest zwrócić Zamawiającemu tę różnicę. </w:t>
      </w:r>
    </w:p>
    <w:p w14:paraId="2DACDB32" w14:textId="77777777" w:rsidR="00E07A8C" w:rsidRPr="008734FD" w:rsidRDefault="00E07A8C" w:rsidP="00E07A8C">
      <w:pPr>
        <w:suppressAutoHyphens/>
        <w:spacing w:after="0" w:line="240" w:lineRule="auto"/>
        <w:ind w:right="-113"/>
        <w:jc w:val="both"/>
        <w:rPr>
          <w:rFonts w:eastAsia="Times New Roman" w:cstheme="minorHAnsi"/>
          <w:lang w:eastAsia="ar-SA"/>
        </w:rPr>
      </w:pPr>
    </w:p>
    <w:p w14:paraId="5B61D3E5" w14:textId="28F36907" w:rsidR="00E07A8C" w:rsidRPr="008734FD" w:rsidRDefault="00E07A8C" w:rsidP="00AB4CCD">
      <w:pPr>
        <w:suppressAutoHyphens/>
        <w:spacing w:after="0"/>
        <w:ind w:left="295" w:hanging="295"/>
        <w:jc w:val="center"/>
        <w:rPr>
          <w:rFonts w:eastAsia="Times New Roman" w:cstheme="minorHAnsi"/>
          <w:lang w:eastAsia="ar-SA"/>
        </w:rPr>
      </w:pPr>
      <w:r w:rsidRPr="008734FD">
        <w:rPr>
          <w:rFonts w:eastAsia="Times New Roman" w:cstheme="minorHAnsi"/>
          <w:b/>
          <w:lang w:eastAsia="ar-SA"/>
        </w:rPr>
        <w:t>§ 1</w:t>
      </w:r>
      <w:r w:rsidR="00D7195B" w:rsidRPr="008734FD">
        <w:rPr>
          <w:rFonts w:eastAsia="Times New Roman" w:cstheme="minorHAnsi"/>
          <w:b/>
          <w:lang w:eastAsia="ar-SA"/>
        </w:rPr>
        <w:t>4</w:t>
      </w:r>
    </w:p>
    <w:p w14:paraId="530AE403" w14:textId="77777777" w:rsidR="00E07A8C" w:rsidRPr="00AB4CCD" w:rsidRDefault="00E07A8C" w:rsidP="00E07A8C">
      <w:pPr>
        <w:spacing w:after="0"/>
        <w:jc w:val="center"/>
        <w:rPr>
          <w:rFonts w:eastAsia="Times New Roman" w:cstheme="minorHAnsi"/>
          <w:b/>
          <w:bCs/>
          <w:lang w:eastAsia="pl-PL"/>
        </w:rPr>
      </w:pPr>
      <w:r w:rsidRPr="00AB4CCD">
        <w:rPr>
          <w:rFonts w:eastAsia="Times New Roman" w:cstheme="minorHAnsi"/>
          <w:b/>
          <w:bCs/>
          <w:lang w:eastAsia="ar-SA"/>
        </w:rPr>
        <w:t>PODWYKONA</w:t>
      </w:r>
      <w:r w:rsidR="00571DC2" w:rsidRPr="00AB4CCD">
        <w:rPr>
          <w:rFonts w:eastAsia="Times New Roman" w:cstheme="minorHAnsi"/>
          <w:b/>
          <w:bCs/>
          <w:lang w:eastAsia="ar-SA"/>
        </w:rPr>
        <w:t>W</w:t>
      </w:r>
      <w:r w:rsidRPr="00AB4CCD">
        <w:rPr>
          <w:rFonts w:eastAsia="Times New Roman" w:cstheme="minorHAnsi"/>
          <w:b/>
          <w:bCs/>
          <w:lang w:eastAsia="ar-SA"/>
        </w:rPr>
        <w:t>STWO</w:t>
      </w:r>
    </w:p>
    <w:p w14:paraId="445EA2EA" w14:textId="77777777" w:rsidR="00E07A8C" w:rsidRPr="008734FD" w:rsidRDefault="00E07A8C" w:rsidP="00EC1F75">
      <w:pPr>
        <w:widowControl w:val="0"/>
        <w:numPr>
          <w:ilvl w:val="0"/>
          <w:numId w:val="35"/>
        </w:numPr>
        <w:tabs>
          <w:tab w:val="num" w:pos="426"/>
        </w:tabs>
        <w:suppressAutoHyphens/>
        <w:spacing w:after="0" w:line="240" w:lineRule="auto"/>
        <w:ind w:hanging="720"/>
        <w:jc w:val="both"/>
        <w:rPr>
          <w:rFonts w:eastAsia="Times New Roman" w:cstheme="minorHAnsi"/>
          <w:lang w:eastAsia="pl-PL"/>
        </w:rPr>
      </w:pPr>
      <w:bookmarkStart w:id="5" w:name="_Hlk80353962"/>
      <w:r w:rsidRPr="008734FD">
        <w:rPr>
          <w:rFonts w:eastAsia="Times New Roman" w:cstheme="minorHAnsi"/>
          <w:lang w:eastAsia="pl-PL"/>
        </w:rPr>
        <w:t>Stosownie do art. 647</w:t>
      </w:r>
      <w:r w:rsidRPr="008734FD">
        <w:rPr>
          <w:rFonts w:eastAsia="Times New Roman" w:cstheme="minorHAnsi"/>
          <w:vertAlign w:val="superscript"/>
          <w:lang w:eastAsia="pl-PL"/>
        </w:rPr>
        <w:t>1</w:t>
      </w:r>
      <w:r w:rsidRPr="008734FD">
        <w:rPr>
          <w:rFonts w:eastAsia="Times New Roman" w:cstheme="minorHAnsi"/>
          <w:lang w:eastAsia="pl-PL"/>
        </w:rPr>
        <w:t xml:space="preserve"> kodeksu cywilnego Strony ustalają zakres robót, które Wykonawca będzie wykonywał osobiście i zakres robót, które Wykonawca wykonywał będzie za pomocą podwykonawców. </w:t>
      </w:r>
    </w:p>
    <w:p w14:paraId="7D9CC66B" w14:textId="77777777" w:rsidR="00E07A8C" w:rsidRPr="008734FD" w:rsidRDefault="00E07A8C" w:rsidP="00EC1F75">
      <w:pPr>
        <w:widowControl w:val="0"/>
        <w:numPr>
          <w:ilvl w:val="1"/>
          <w:numId w:val="35"/>
        </w:numPr>
        <w:tabs>
          <w:tab w:val="left" w:pos="720"/>
        </w:tabs>
        <w:suppressAutoHyphens/>
        <w:spacing w:after="0" w:line="240" w:lineRule="auto"/>
        <w:ind w:left="720"/>
        <w:jc w:val="both"/>
        <w:rPr>
          <w:rFonts w:eastAsia="Times New Roman" w:cstheme="minorHAnsi"/>
          <w:lang w:eastAsia="pl-PL"/>
        </w:rPr>
      </w:pPr>
      <w:r w:rsidRPr="008734FD">
        <w:rPr>
          <w:rFonts w:eastAsia="Times New Roman" w:cstheme="minorHAnsi"/>
          <w:lang w:eastAsia="pl-PL"/>
        </w:rPr>
        <w:t>Roboty wykonywane osobiście przez Wykonawcę:</w:t>
      </w:r>
    </w:p>
    <w:p w14:paraId="0274E7CB" w14:textId="5FEC7E47" w:rsidR="00E07A8C" w:rsidRPr="008734FD" w:rsidRDefault="00E07A8C" w:rsidP="00EC1F75">
      <w:pPr>
        <w:widowControl w:val="0"/>
        <w:numPr>
          <w:ilvl w:val="2"/>
          <w:numId w:val="35"/>
        </w:numPr>
        <w:tabs>
          <w:tab w:val="left" w:pos="1080"/>
        </w:tabs>
        <w:suppressAutoHyphens/>
        <w:spacing w:after="0" w:line="240" w:lineRule="auto"/>
        <w:ind w:left="1080"/>
        <w:jc w:val="both"/>
        <w:rPr>
          <w:rFonts w:eastAsia="Times New Roman" w:cstheme="minorHAnsi"/>
          <w:lang w:eastAsia="pl-PL"/>
        </w:rPr>
      </w:pPr>
      <w:r w:rsidRPr="008734FD">
        <w:rPr>
          <w:rFonts w:eastAsia="Times New Roman" w:cstheme="minorHAnsi"/>
          <w:lang w:eastAsia="pl-PL"/>
        </w:rPr>
        <w:t>...........................</w:t>
      </w:r>
      <w:r w:rsidR="006A6F9D" w:rsidRPr="008734FD">
        <w:rPr>
          <w:rFonts w:eastAsia="Times New Roman" w:cstheme="minorHAnsi"/>
          <w:lang w:eastAsia="pl-PL"/>
        </w:rPr>
        <w:t>.................................................</w:t>
      </w:r>
    </w:p>
    <w:p w14:paraId="74270FF7" w14:textId="77777777" w:rsidR="00E07A8C" w:rsidRPr="008734FD" w:rsidRDefault="00E07A8C" w:rsidP="00EC1F75">
      <w:pPr>
        <w:widowControl w:val="0"/>
        <w:numPr>
          <w:ilvl w:val="1"/>
          <w:numId w:val="35"/>
        </w:numPr>
        <w:tabs>
          <w:tab w:val="left" w:pos="720"/>
        </w:tabs>
        <w:suppressAutoHyphens/>
        <w:spacing w:after="0" w:line="240" w:lineRule="auto"/>
        <w:ind w:left="720"/>
        <w:jc w:val="both"/>
        <w:rPr>
          <w:rFonts w:eastAsia="Times New Roman" w:cstheme="minorHAnsi"/>
          <w:lang w:eastAsia="pl-PL"/>
        </w:rPr>
      </w:pPr>
      <w:r w:rsidRPr="008734FD">
        <w:rPr>
          <w:rFonts w:eastAsia="Times New Roman" w:cstheme="minorHAnsi"/>
          <w:lang w:eastAsia="pl-PL"/>
        </w:rPr>
        <w:t>Roboty wykonywane za pomocą podwykonawców:</w:t>
      </w:r>
    </w:p>
    <w:p w14:paraId="23ADD370" w14:textId="6066A7C2" w:rsidR="00E07A8C" w:rsidRPr="008734FD" w:rsidRDefault="00E07A8C" w:rsidP="00EC1F75">
      <w:pPr>
        <w:widowControl w:val="0"/>
        <w:numPr>
          <w:ilvl w:val="2"/>
          <w:numId w:val="35"/>
        </w:numPr>
        <w:tabs>
          <w:tab w:val="left" w:pos="720"/>
        </w:tabs>
        <w:suppressAutoHyphens/>
        <w:spacing w:after="0" w:line="240" w:lineRule="auto"/>
        <w:ind w:left="1080"/>
        <w:jc w:val="both"/>
        <w:rPr>
          <w:rFonts w:eastAsia="Times New Roman" w:cstheme="minorHAnsi"/>
          <w:lang w:eastAsia="pl-PL"/>
        </w:rPr>
      </w:pPr>
      <w:r w:rsidRPr="008734FD">
        <w:rPr>
          <w:rFonts w:eastAsia="Times New Roman" w:cstheme="minorHAnsi"/>
          <w:lang w:eastAsia="pl-PL"/>
        </w:rPr>
        <w:t>...........................</w:t>
      </w:r>
      <w:bookmarkEnd w:id="5"/>
      <w:r w:rsidR="006A6F9D" w:rsidRPr="008734FD">
        <w:rPr>
          <w:rFonts w:eastAsia="Times New Roman" w:cstheme="minorHAnsi"/>
          <w:lang w:eastAsia="pl-PL"/>
        </w:rPr>
        <w:t>.................................................</w:t>
      </w:r>
    </w:p>
    <w:p w14:paraId="5E95287B" w14:textId="77777777" w:rsidR="00E07A8C" w:rsidRPr="008734FD" w:rsidRDefault="00E07A8C" w:rsidP="00EC1F75">
      <w:pPr>
        <w:numPr>
          <w:ilvl w:val="0"/>
          <w:numId w:val="35"/>
        </w:numPr>
        <w:tabs>
          <w:tab w:val="num" w:pos="426"/>
        </w:tabs>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 xml:space="preserve">Do zawarcia przez Wykonawcę umowy o roboty budowlane z podwykonawcą oraz do zawarcia umowy podwykonawczej, przedmiotem której są roboty budowlane, z dalszym podwykonawcą, wymagana jest zgoda Zamawiającego, udzielona przed przystąpieniem do wykonania robót budowlanych będących przedmiotem tych umów. </w:t>
      </w:r>
    </w:p>
    <w:p w14:paraId="1B3EEAC0" w14:textId="77777777" w:rsidR="00E07A8C" w:rsidRPr="008734FD" w:rsidRDefault="00E07A8C" w:rsidP="00EC1F75">
      <w:pPr>
        <w:numPr>
          <w:ilvl w:val="0"/>
          <w:numId w:val="35"/>
        </w:numPr>
        <w:tabs>
          <w:tab w:val="num" w:pos="284"/>
        </w:tabs>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 xml:space="preserve">Wykonawca lub podwykonawca przedkłada Zamawiającemu projekt umowy o podwykonawstwo, której ma być stroną lub projekt jej zmiany (w formie pisemnej oraz elektronicznej) wraz z pisemną zgodą Wykonawcy na jej zawarcie. Zgoda Wykonawcy na zawarcie umowy o podwykonawstwo o treści zgodnej z projektem umowy musi zostać wyrażona również w ten sposób, że na każdej stronie projektu umowy lub projektu jej zmiany, osoby uprawnione do reprezentacji Wykonawcy winny złożyć adnotację o treści „zgoda na zawarcie umowy” oraz swoje podpisy. </w:t>
      </w:r>
    </w:p>
    <w:p w14:paraId="57C08916" w14:textId="0010FB61" w:rsidR="00E07A8C" w:rsidRPr="008734FD" w:rsidRDefault="00E07A8C" w:rsidP="00EC1F75">
      <w:pPr>
        <w:numPr>
          <w:ilvl w:val="0"/>
          <w:numId w:val="35"/>
        </w:numPr>
        <w:tabs>
          <w:tab w:val="num" w:pos="284"/>
        </w:tabs>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 xml:space="preserve">Zamawiający w terminie 14 dni od dnia przedłożenia mu projektów umów o podwykonawstwo lub ich zmian, o których mowa w ust. </w:t>
      </w:r>
      <w:r w:rsidR="0060703B" w:rsidRPr="008734FD">
        <w:rPr>
          <w:rFonts w:eastAsia="Times New Roman" w:cstheme="minorHAnsi"/>
          <w:lang w:eastAsia="pl-PL"/>
        </w:rPr>
        <w:t>2 i 3</w:t>
      </w:r>
      <w:r w:rsidRPr="008734FD">
        <w:rPr>
          <w:rFonts w:eastAsia="Times New Roman" w:cstheme="minorHAnsi"/>
          <w:lang w:eastAsia="pl-PL"/>
        </w:rPr>
        <w:t xml:space="preserve"> powyżej, zgłasza pisemne zastrzeżenia, w szczególności,  gdy dokumenty te nie spełniają wymagań określonych w niniejszej umowie, są niekompletne, sprzeczne z przepisami prawa lub gdy przewidują termin zapłaty wynagrodzenia podwykonawcy lub dalszemu podwykonawcy dłuższy niż 30 dni od dnia doręczenia odpowiednio Wykonawcy, podwykonawcy lub dalszemu podwykonawcy faktury VAT lub rachunku potwierdzających wykonanie przez podwykonawcę lub odpowiednio dalszego podwykonawcę zleconych robót budowlanych. Zgłoszenie zastrzeżeń jest jednoznaczne z brakiem akceptacji projektów umów lub projektów ich zmian.</w:t>
      </w:r>
    </w:p>
    <w:p w14:paraId="1057F9D2" w14:textId="77777777" w:rsidR="00E07A8C" w:rsidRPr="008734FD" w:rsidRDefault="00E07A8C" w:rsidP="00EC1F75">
      <w:pPr>
        <w:numPr>
          <w:ilvl w:val="0"/>
          <w:numId w:val="35"/>
        </w:numPr>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lastRenderedPageBreak/>
        <w:t>Wykonawca przedkłada Zamawiającemu poświadczoną za zgodność z oryginałem kopię zawartej umowy o podwykonawstwo, której przedmiotem są roboty budowlane oraz zmianę tej umowy, w terminie 7 dni od dnia jej zawarcia lub dokonania zmiany.</w:t>
      </w:r>
    </w:p>
    <w:p w14:paraId="1A17A530" w14:textId="77777777" w:rsidR="00E07A8C" w:rsidRPr="008734FD" w:rsidRDefault="00E07A8C" w:rsidP="00EC1F75">
      <w:pPr>
        <w:numPr>
          <w:ilvl w:val="0"/>
          <w:numId w:val="35"/>
        </w:numPr>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Podwykonawca lub dalszy podwykonawca przedkłada Zamawiającemu za pośrednictwem Wykonawcy poświadczoną za zgodność z oryginałem kopię zawartej przez siebie umowy o podwykonawstwo, której przedmiotem są roboty budowlanej oraz zmianę tej umowy, w terminie 7 dni od dnia jej zawarcia lub dokonania zmiany.</w:t>
      </w:r>
    </w:p>
    <w:p w14:paraId="1828E93F" w14:textId="77777777" w:rsidR="00E07A8C" w:rsidRPr="008734FD" w:rsidRDefault="00E07A8C" w:rsidP="00EC1F75">
      <w:pPr>
        <w:numPr>
          <w:ilvl w:val="0"/>
          <w:numId w:val="35"/>
        </w:numPr>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Projekt umowy o podwykonawstwo zawiera w szczególności postanowienia określone w art. 437 ust 1 ustawy Prawo zamówień publicznych, a jeśli projekt ten przewiduje zabezpieczenie należytego wykonania umowy przez podwykonawcę, właściwe postanowienia projektu umowy  powinny przewidywać wnoszenie zabezpieczenia w formie przewidzianej przez ustawę Prawo zamówień publicznych.</w:t>
      </w:r>
    </w:p>
    <w:p w14:paraId="7488E250" w14:textId="77777777" w:rsidR="00E07A8C" w:rsidRPr="008734FD" w:rsidRDefault="00E07A8C" w:rsidP="00EC1F75">
      <w:pPr>
        <w:numPr>
          <w:ilvl w:val="0"/>
          <w:numId w:val="35"/>
        </w:numPr>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Zamawiający w terminie 14 dni od dnia przedłożenia mu dokumentów, o których mowa w ust. 6 i 7 powyżej, zgłasza pisemny sprzeciw w szczególności  gdy dokumenty te nie spełniają wymagań określonych w niniejszej umowie, są niekompletne lub gdy przewidują termin zapłaty wynagrodzenia podwykonawcy lub dalszemu podwykonawcy dłuższy niż 30 dni od dnia doręczenia odpowiednio Wykonawcy, podwykonawcy lub dalszemu podwykonawcy faktury VAT lub rachunku potwierdzających wykonanie przez podwykonawcę zleconych robót budowlanych.</w:t>
      </w:r>
    </w:p>
    <w:p w14:paraId="425EFB64" w14:textId="789E5323" w:rsidR="00E07A8C" w:rsidRPr="008734FD" w:rsidRDefault="00E07A8C" w:rsidP="00EC1F75">
      <w:pPr>
        <w:numPr>
          <w:ilvl w:val="0"/>
          <w:numId w:val="35"/>
        </w:numPr>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 xml:space="preserve">Wykonawca przedkłada Zamawiającemu poświadczoną za zgodność z oryginałem kopię zawartej umowy o podwykonawstwo, której przedmiotem są dostawy lub usługi, oraz jej zmianę, w terminie 7 dni od dnia jej zawarcia lub dokonania zmiany, z wyłączeniem umów o podwykonawstwo o wartości mniejszej niż 0,5% wartości umowy brutto, o której mowa w § </w:t>
      </w:r>
      <w:r w:rsidR="00253145" w:rsidRPr="008734FD">
        <w:rPr>
          <w:rFonts w:eastAsia="Times New Roman" w:cstheme="minorHAnsi"/>
          <w:lang w:eastAsia="pl-PL"/>
        </w:rPr>
        <w:t>4</w:t>
      </w:r>
      <w:r w:rsidRPr="008734FD">
        <w:rPr>
          <w:rFonts w:eastAsia="Times New Roman" w:cstheme="minorHAnsi"/>
          <w:lang w:eastAsia="pl-PL"/>
        </w:rPr>
        <w:t xml:space="preserve"> ust. 1, jako niepodlegające niniejszemu obowiązkowi. Wyłączenie, o którym mowa w zdaniu pierwszym, nie dotyczy umów o podwykonawstwo o wartości większej niż 40.000 zł.</w:t>
      </w:r>
    </w:p>
    <w:p w14:paraId="50DF0D8F" w14:textId="03763D6E" w:rsidR="00E07A8C" w:rsidRPr="008734FD" w:rsidRDefault="00E07A8C" w:rsidP="00EC1F75">
      <w:pPr>
        <w:widowControl w:val="0"/>
        <w:numPr>
          <w:ilvl w:val="0"/>
          <w:numId w:val="35"/>
        </w:numPr>
        <w:tabs>
          <w:tab w:val="left" w:pos="360"/>
        </w:tabs>
        <w:suppressAutoHyphens/>
        <w:spacing w:after="0" w:line="240" w:lineRule="auto"/>
        <w:ind w:left="360"/>
        <w:jc w:val="both"/>
        <w:rPr>
          <w:rFonts w:eastAsia="Times New Roman" w:cstheme="minorHAnsi"/>
          <w:lang w:eastAsia="pl-PL"/>
        </w:rPr>
      </w:pPr>
      <w:r w:rsidRPr="008734FD">
        <w:rPr>
          <w:rFonts w:eastAsia="Times New Roman" w:cstheme="minorHAnsi"/>
          <w:lang w:eastAsia="pl-PL"/>
        </w:rPr>
        <w:t>Wykonawca oświadcza, że będzie terminowo regulował wszystkie należności na rzecz wszystkich podwykonawców, w tym nie narazi Zamawiającego na odpowiedzialność solidarną, o której mowa w art. 647</w:t>
      </w:r>
      <w:r w:rsidRPr="008734FD">
        <w:rPr>
          <w:rFonts w:eastAsia="Times New Roman" w:cstheme="minorHAnsi"/>
          <w:vertAlign w:val="superscript"/>
          <w:lang w:eastAsia="pl-PL"/>
        </w:rPr>
        <w:t xml:space="preserve">1 </w:t>
      </w:r>
      <w:r w:rsidRPr="008734FD">
        <w:rPr>
          <w:rFonts w:eastAsia="Times New Roman" w:cstheme="minorHAnsi"/>
          <w:lang w:eastAsia="pl-PL"/>
        </w:rPr>
        <w:t>§ 5 k.c.</w:t>
      </w:r>
    </w:p>
    <w:p w14:paraId="181805D0" w14:textId="77777777" w:rsidR="00E07A8C" w:rsidRPr="008734FD" w:rsidRDefault="00E07A8C" w:rsidP="00EC1F75">
      <w:pPr>
        <w:widowControl w:val="0"/>
        <w:numPr>
          <w:ilvl w:val="0"/>
          <w:numId w:val="35"/>
        </w:numPr>
        <w:tabs>
          <w:tab w:val="left" w:pos="360"/>
        </w:tabs>
        <w:suppressAutoHyphens/>
        <w:autoSpaceDE w:val="0"/>
        <w:spacing w:after="0" w:line="240" w:lineRule="auto"/>
        <w:ind w:left="360"/>
        <w:jc w:val="both"/>
        <w:rPr>
          <w:rFonts w:eastAsia="Times New Roman" w:cstheme="minorHAnsi"/>
          <w:lang w:eastAsia="pl-PL"/>
        </w:rPr>
      </w:pPr>
      <w:r w:rsidRPr="008734FD">
        <w:rPr>
          <w:rFonts w:eastAsia="Times New Roman" w:cstheme="minorHAnsi"/>
          <w:lang w:eastAsia="pl-PL"/>
        </w:rPr>
        <w:t>W przypadku:</w:t>
      </w:r>
    </w:p>
    <w:p w14:paraId="6CA3AE63" w14:textId="77777777" w:rsidR="00E07A8C" w:rsidRPr="008734FD" w:rsidRDefault="00E07A8C" w:rsidP="00EC1F75">
      <w:pPr>
        <w:widowControl w:val="0"/>
        <w:numPr>
          <w:ilvl w:val="2"/>
          <w:numId w:val="35"/>
        </w:numPr>
        <w:tabs>
          <w:tab w:val="left" w:pos="1080"/>
        </w:tabs>
        <w:suppressAutoHyphens/>
        <w:spacing w:after="0" w:line="240" w:lineRule="auto"/>
        <w:ind w:left="1080"/>
        <w:jc w:val="both"/>
        <w:rPr>
          <w:rFonts w:eastAsia="Times New Roman" w:cstheme="minorHAnsi"/>
          <w:lang w:eastAsia="pl-PL"/>
        </w:rPr>
      </w:pPr>
      <w:r w:rsidRPr="008734FD">
        <w:rPr>
          <w:rFonts w:eastAsia="Times New Roman" w:cstheme="minorHAnsi"/>
          <w:lang w:eastAsia="pl-PL"/>
        </w:rPr>
        <w:t>zawarcia umowy z podwykonawcą lub dalszym podwykonawcą, bez zgody Zamawiającego,</w:t>
      </w:r>
    </w:p>
    <w:p w14:paraId="5E660426" w14:textId="77777777" w:rsidR="00E07A8C" w:rsidRPr="008734FD" w:rsidRDefault="00E07A8C" w:rsidP="00EC1F75">
      <w:pPr>
        <w:widowControl w:val="0"/>
        <w:numPr>
          <w:ilvl w:val="2"/>
          <w:numId w:val="35"/>
        </w:numPr>
        <w:tabs>
          <w:tab w:val="left" w:pos="1080"/>
        </w:tabs>
        <w:suppressAutoHyphens/>
        <w:spacing w:after="0" w:line="240" w:lineRule="auto"/>
        <w:ind w:left="1080"/>
        <w:jc w:val="both"/>
        <w:rPr>
          <w:rFonts w:eastAsia="Times New Roman" w:cstheme="minorHAnsi"/>
          <w:lang w:eastAsia="pl-PL"/>
        </w:rPr>
      </w:pPr>
      <w:r w:rsidRPr="008734FD">
        <w:rPr>
          <w:rFonts w:eastAsia="Times New Roman" w:cstheme="minorHAnsi"/>
          <w:lang w:eastAsia="pl-PL"/>
        </w:rPr>
        <w:t>zmiany umowy z podwykonawcą lub dalszym podwykonawcą bez zgody Zamawiającego,</w:t>
      </w:r>
    </w:p>
    <w:p w14:paraId="0ABA0D22" w14:textId="77777777" w:rsidR="00E07A8C" w:rsidRPr="008734FD" w:rsidRDefault="00E07A8C" w:rsidP="00EC1F75">
      <w:pPr>
        <w:widowControl w:val="0"/>
        <w:numPr>
          <w:ilvl w:val="2"/>
          <w:numId w:val="35"/>
        </w:numPr>
        <w:tabs>
          <w:tab w:val="left" w:pos="1080"/>
        </w:tabs>
        <w:suppressAutoHyphens/>
        <w:spacing w:after="0" w:line="240" w:lineRule="auto"/>
        <w:ind w:left="1080"/>
        <w:jc w:val="both"/>
        <w:rPr>
          <w:rFonts w:eastAsia="Times New Roman" w:cstheme="minorHAnsi"/>
          <w:lang w:eastAsia="pl-PL"/>
        </w:rPr>
      </w:pPr>
      <w:r w:rsidRPr="008734FD">
        <w:rPr>
          <w:rFonts w:eastAsia="Times New Roman" w:cstheme="minorHAnsi"/>
          <w:lang w:eastAsia="pl-PL"/>
        </w:rPr>
        <w:t>nieuwzględnienia sprzeciwu lub zastrzeżeń do umowy z podwykonawcą lub dalszym podwykonawcą zgłoszonych przez Zamawiającego w przewidzianym terminie</w:t>
      </w:r>
    </w:p>
    <w:p w14:paraId="1E969756" w14:textId="77777777" w:rsidR="00E07A8C" w:rsidRPr="008734FD" w:rsidRDefault="00E07A8C" w:rsidP="00E07A8C">
      <w:pPr>
        <w:widowControl w:val="0"/>
        <w:suppressAutoHyphens/>
        <w:spacing w:after="0" w:line="240" w:lineRule="auto"/>
        <w:ind w:left="426"/>
        <w:jc w:val="both"/>
        <w:rPr>
          <w:rFonts w:eastAsia="Times New Roman" w:cstheme="minorHAnsi"/>
          <w:lang w:eastAsia="pl-PL"/>
        </w:rPr>
      </w:pPr>
      <w:r w:rsidRPr="008734FD">
        <w:rPr>
          <w:rFonts w:eastAsia="Times New Roman" w:cstheme="minorHAnsi"/>
          <w:lang w:eastAsia="pl-PL"/>
        </w:rPr>
        <w:t>lub zgłoszenia Zamawiającemu przez podwykonawcę lub dalszego podwykonawcę uzasadnionych roszczeń pieniężnych z tytułu wykonanych przez nich robót budowlanych, objętych niniejszą umową, Zamawiający niezwłocznie wezwie Wykonawcę do złożenia wyjaśnień i spełnienia zgłoszonych świadczeń pieniężnych. W przypadku braku spełnienia przez Wykonawcę należnych podwykonawcy lub dalszemu podwykonawcy świadczeń pieniężnych, o których to świadczeniach mowa w zdaniu pierwszym i spełnieniu tychże świadczeń przez Zamawiającego, Zamawiającemu przysługiwać będzie roszczenie regresowe względem Wykonawcy, obejmujące zarówno spełnione świadczenie (należność główną i odsetki ustawowe), jak i koszty związane z uzyskaniem przez podwykonawcę lub dalszego podwykonawcę świadczenia (koszty procesu, w tym koszty zastępstwa procesowego i in.). Powyższe nie wyłącza prawa Zamawiającego do dochodzenia odszkodowania na zasadach ogólnych.</w:t>
      </w:r>
    </w:p>
    <w:p w14:paraId="12388ABF" w14:textId="77777777" w:rsidR="00E07A8C" w:rsidRPr="008734FD" w:rsidRDefault="00E07A8C" w:rsidP="00EC1F75">
      <w:pPr>
        <w:widowControl w:val="0"/>
        <w:numPr>
          <w:ilvl w:val="0"/>
          <w:numId w:val="35"/>
        </w:numPr>
        <w:tabs>
          <w:tab w:val="left" w:pos="360"/>
        </w:tabs>
        <w:suppressAutoHyphens/>
        <w:spacing w:after="0" w:line="240" w:lineRule="auto"/>
        <w:ind w:left="360"/>
        <w:jc w:val="both"/>
        <w:rPr>
          <w:rFonts w:eastAsia="Times New Roman" w:cstheme="minorHAnsi"/>
          <w:lang w:eastAsia="pl-PL"/>
        </w:rPr>
      </w:pPr>
      <w:r w:rsidRPr="008734FD">
        <w:rPr>
          <w:rFonts w:eastAsia="Times New Roman" w:cstheme="minorHAnsi"/>
          <w:lang w:eastAsia="pl-PL"/>
        </w:rPr>
        <w:t>Wynagrodzenie należne podwykonawcy z tytułu umowy o podwykonawstwo nie może przekraczać wynagrodzenia przewidzianego w niniejszej umowie dla Wykonawcy za wykonanie części przedmiotu umowy, który został przez niego podzlecony. Wynagrodzenie należne dalszemu podwykonawcy nie może przekraczać wynagrodzenia przewidzianego w umowie o podwykonawstwo, której stroną jest zawierający umowę z dalszym podwykonawcą.</w:t>
      </w:r>
    </w:p>
    <w:p w14:paraId="1E2F8653" w14:textId="77777777" w:rsidR="00E07A8C" w:rsidRPr="008734FD" w:rsidRDefault="00E07A8C" w:rsidP="00EC1F75">
      <w:pPr>
        <w:widowControl w:val="0"/>
        <w:numPr>
          <w:ilvl w:val="0"/>
          <w:numId w:val="35"/>
        </w:numPr>
        <w:tabs>
          <w:tab w:val="left" w:pos="360"/>
        </w:tabs>
        <w:suppressAutoHyphens/>
        <w:spacing w:after="0" w:line="240" w:lineRule="auto"/>
        <w:ind w:left="360"/>
        <w:jc w:val="both"/>
        <w:rPr>
          <w:rFonts w:eastAsia="Times New Roman" w:cstheme="minorHAnsi"/>
          <w:lang w:eastAsia="pl-PL"/>
        </w:rPr>
      </w:pPr>
      <w:r w:rsidRPr="008734FD">
        <w:rPr>
          <w:rFonts w:eastAsia="Times New Roman" w:cstheme="minorHAnsi"/>
          <w:lang w:eastAsia="pl-PL"/>
        </w:rPr>
        <w:t>Do zawierania umów z dalszymi podwykonawcami, ust. 2-12 powyżej stosuje się odpowiednio.</w:t>
      </w:r>
    </w:p>
    <w:p w14:paraId="2040D5D4" w14:textId="77777777" w:rsidR="00E07A8C" w:rsidRPr="008734FD" w:rsidRDefault="00E07A8C" w:rsidP="00EC1F75">
      <w:pPr>
        <w:widowControl w:val="0"/>
        <w:numPr>
          <w:ilvl w:val="0"/>
          <w:numId w:val="35"/>
        </w:numPr>
        <w:tabs>
          <w:tab w:val="left" w:pos="360"/>
        </w:tabs>
        <w:suppressAutoHyphens/>
        <w:spacing w:after="0" w:line="240" w:lineRule="auto"/>
        <w:ind w:left="360"/>
        <w:jc w:val="both"/>
        <w:rPr>
          <w:rFonts w:eastAsia="Times New Roman" w:cstheme="minorHAnsi"/>
          <w:lang w:eastAsia="pl-PL"/>
        </w:rPr>
      </w:pPr>
      <w:r w:rsidRPr="008734FD">
        <w:rPr>
          <w:rFonts w:eastAsia="Times New Roman" w:cstheme="minorHAnsi"/>
          <w:lang w:eastAsia="pl-PL"/>
        </w:rPr>
        <w:t>Wykonawca, niezależnie od warunków umowy z podwykonawcą lub dalszym podwykonawcą, na którą wyraził zgodę, odpowiada wobec Zamawiającego za działanie lub zaniechanie podwykonawców tak jak za własne działanie lub zaniechanie.</w:t>
      </w:r>
    </w:p>
    <w:p w14:paraId="2F032B2A" w14:textId="1D10EA45" w:rsidR="00E07A8C" w:rsidRPr="008734FD" w:rsidRDefault="00E07A8C" w:rsidP="00E07A8C">
      <w:pPr>
        <w:suppressAutoHyphens/>
        <w:spacing w:after="0" w:line="240" w:lineRule="auto"/>
        <w:ind w:left="-425" w:right="-113"/>
        <w:jc w:val="center"/>
        <w:rPr>
          <w:rFonts w:eastAsia="Times New Roman" w:cstheme="minorHAnsi"/>
          <w:b/>
          <w:lang w:eastAsia="ar-SA"/>
        </w:rPr>
      </w:pPr>
      <w:r w:rsidRPr="008734FD">
        <w:rPr>
          <w:rFonts w:eastAsia="Times New Roman" w:cstheme="minorHAnsi"/>
          <w:b/>
          <w:lang w:eastAsia="ar-SA"/>
        </w:rPr>
        <w:lastRenderedPageBreak/>
        <w:t>§ 1</w:t>
      </w:r>
      <w:r w:rsidR="00D7195B" w:rsidRPr="008734FD">
        <w:rPr>
          <w:rFonts w:eastAsia="Times New Roman" w:cstheme="minorHAnsi"/>
          <w:b/>
          <w:lang w:eastAsia="ar-SA"/>
        </w:rPr>
        <w:t>5</w:t>
      </w:r>
    </w:p>
    <w:p w14:paraId="279BA72D" w14:textId="77777777" w:rsidR="00E07A8C" w:rsidRPr="008734FD" w:rsidRDefault="00E07A8C" w:rsidP="00E07A8C">
      <w:pPr>
        <w:suppressAutoHyphens/>
        <w:spacing w:after="0" w:line="240" w:lineRule="auto"/>
        <w:ind w:left="-425" w:right="-113"/>
        <w:jc w:val="center"/>
        <w:rPr>
          <w:rFonts w:eastAsia="Times New Roman" w:cstheme="minorHAnsi"/>
          <w:lang w:eastAsia="ar-SA"/>
        </w:rPr>
      </w:pPr>
      <w:r w:rsidRPr="008734FD">
        <w:rPr>
          <w:rFonts w:eastAsia="Times New Roman" w:cstheme="minorHAnsi"/>
          <w:b/>
          <w:lang w:eastAsia="ar-SA"/>
        </w:rPr>
        <w:t>ZMIANA UMOWY</w:t>
      </w:r>
    </w:p>
    <w:p w14:paraId="196936AD" w14:textId="047DEC4E" w:rsidR="00E07A8C" w:rsidRPr="008734FD" w:rsidRDefault="00E07A8C" w:rsidP="00EC1F75">
      <w:pPr>
        <w:numPr>
          <w:ilvl w:val="0"/>
          <w:numId w:val="17"/>
        </w:numPr>
        <w:tabs>
          <w:tab w:val="left" w:pos="-115"/>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Zakazuje si</w:t>
      </w:r>
      <w:r w:rsidRPr="008734FD">
        <w:rPr>
          <w:rFonts w:eastAsia="TimesNewRoman" w:cstheme="minorHAnsi"/>
          <w:lang w:eastAsia="ar-SA"/>
        </w:rPr>
        <w:t xml:space="preserve">ę istotnych </w:t>
      </w:r>
      <w:r w:rsidRPr="008734FD">
        <w:rPr>
          <w:rFonts w:eastAsia="Times New Roman" w:cstheme="minorHAnsi"/>
          <w:lang w:eastAsia="ar-SA"/>
        </w:rPr>
        <w:t>zmian postanowie</w:t>
      </w:r>
      <w:r w:rsidRPr="008734FD">
        <w:rPr>
          <w:rFonts w:eastAsia="TimesNewRoman" w:cstheme="minorHAnsi"/>
          <w:lang w:eastAsia="ar-SA"/>
        </w:rPr>
        <w:t xml:space="preserve">ń </w:t>
      </w:r>
      <w:r w:rsidRPr="008734FD">
        <w:rPr>
          <w:rFonts w:eastAsia="Times New Roman" w:cstheme="minorHAnsi"/>
          <w:lang w:eastAsia="ar-SA"/>
        </w:rPr>
        <w:t>zawartej umowy w stosunku do tre</w:t>
      </w:r>
      <w:r w:rsidRPr="008734FD">
        <w:rPr>
          <w:rFonts w:eastAsia="TimesNewRoman" w:cstheme="minorHAnsi"/>
          <w:lang w:eastAsia="ar-SA"/>
        </w:rPr>
        <w:t>ś</w:t>
      </w:r>
      <w:r w:rsidRPr="008734FD">
        <w:rPr>
          <w:rFonts w:eastAsia="Times New Roman" w:cstheme="minorHAnsi"/>
          <w:lang w:eastAsia="ar-SA"/>
        </w:rPr>
        <w:t xml:space="preserve">ci oferty, </w:t>
      </w:r>
      <w:r w:rsidRPr="008734FD">
        <w:rPr>
          <w:rFonts w:eastAsia="Times New Roman" w:cstheme="minorHAnsi"/>
          <w:lang w:eastAsia="ar-SA"/>
        </w:rPr>
        <w:br/>
        <w:t>na podstawie, której dokonano wyboru Wykonawcy, z zastrzeżeniem postanowień SWZ oraz ust. 2-</w:t>
      </w:r>
      <w:r w:rsidR="00A27A73">
        <w:rPr>
          <w:rFonts w:eastAsia="Times New Roman" w:cstheme="minorHAnsi"/>
          <w:lang w:eastAsia="ar-SA"/>
        </w:rPr>
        <w:t>7</w:t>
      </w:r>
      <w:r w:rsidRPr="008734FD">
        <w:rPr>
          <w:rFonts w:eastAsia="TimesNewRoman" w:cstheme="minorHAnsi"/>
          <w:lang w:eastAsia="ar-SA"/>
        </w:rPr>
        <w:t xml:space="preserve">. </w:t>
      </w:r>
    </w:p>
    <w:p w14:paraId="74634FB4" w14:textId="77777777" w:rsidR="00E07A8C" w:rsidRPr="008734FD" w:rsidRDefault="00E07A8C" w:rsidP="00EC1F75">
      <w:pPr>
        <w:numPr>
          <w:ilvl w:val="0"/>
          <w:numId w:val="17"/>
        </w:numPr>
        <w:tabs>
          <w:tab w:val="left" w:pos="-115"/>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W przypadkach przewidzianych w umowie dopuszcza się wprowadzanie zmian za zgodą Zamawiającego.</w:t>
      </w:r>
    </w:p>
    <w:p w14:paraId="0B80B9D4" w14:textId="5644291A" w:rsidR="00E07A8C" w:rsidRPr="008734FD" w:rsidRDefault="00E07A8C" w:rsidP="00EC1F75">
      <w:pPr>
        <w:numPr>
          <w:ilvl w:val="0"/>
          <w:numId w:val="17"/>
        </w:numPr>
        <w:tabs>
          <w:tab w:val="left" w:pos="-115"/>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Zamawiający przewiduje możliwość istotnych zmian postanowień zawartej umowy w stosunku </w:t>
      </w:r>
      <w:r w:rsidRPr="008734FD">
        <w:rPr>
          <w:rFonts w:eastAsia="Times New Roman" w:cstheme="minorHAnsi"/>
          <w:lang w:eastAsia="ar-SA"/>
        </w:rPr>
        <w:br/>
        <w:t xml:space="preserve">do treści oferty, na podstawie której dokonano wyboru </w:t>
      </w:r>
      <w:r w:rsidR="00335BC8" w:rsidRPr="008734FD">
        <w:rPr>
          <w:rFonts w:eastAsia="Times New Roman" w:cstheme="minorHAnsi"/>
          <w:lang w:eastAsia="ar-SA"/>
        </w:rPr>
        <w:t>W</w:t>
      </w:r>
      <w:r w:rsidRPr="008734FD">
        <w:rPr>
          <w:rFonts w:eastAsia="Times New Roman" w:cstheme="minorHAnsi"/>
          <w:lang w:eastAsia="ar-SA"/>
        </w:rPr>
        <w:t>ykonawcy, w przypadku wystąpienia okoliczności wymienionych poniżej, z uwzględnieniem podawanych warunków ich wprowadzenia:</w:t>
      </w:r>
    </w:p>
    <w:p w14:paraId="11B0DE8C" w14:textId="77777777" w:rsidR="00E07A8C" w:rsidRPr="008734FD" w:rsidRDefault="00E07A8C" w:rsidP="00EC1F75">
      <w:pPr>
        <w:numPr>
          <w:ilvl w:val="0"/>
          <w:numId w:val="18"/>
        </w:numPr>
        <w:tabs>
          <w:tab w:val="left" w:pos="-115"/>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zmiany w kolejności i terminach wykonywania prac.</w:t>
      </w:r>
    </w:p>
    <w:p w14:paraId="495660EC" w14:textId="77777777" w:rsidR="00E07A8C" w:rsidRPr="008734FD" w:rsidRDefault="00E07A8C" w:rsidP="00EC1F75">
      <w:pPr>
        <w:numPr>
          <w:ilvl w:val="0"/>
          <w:numId w:val="17"/>
        </w:numPr>
        <w:tabs>
          <w:tab w:val="left" w:pos="-1075"/>
          <w:tab w:val="left" w:pos="-899"/>
          <w:tab w:val="left" w:pos="-688"/>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Warunkiem dokonania zmian o których mowa powyżej, jest złożenie wniosku przez stronę inicjującą zmianę zawierającego:</w:t>
      </w:r>
    </w:p>
    <w:p w14:paraId="11D12331" w14:textId="77777777" w:rsidR="00E07A8C" w:rsidRPr="008734FD" w:rsidRDefault="00E07A8C" w:rsidP="00EC1F75">
      <w:pPr>
        <w:numPr>
          <w:ilvl w:val="0"/>
          <w:numId w:val="19"/>
        </w:numPr>
        <w:tabs>
          <w:tab w:val="left" w:pos="-1075"/>
          <w:tab w:val="left" w:pos="-899"/>
          <w:tab w:val="left" w:pos="-688"/>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opis proponowanej zmiany,</w:t>
      </w:r>
    </w:p>
    <w:p w14:paraId="1F3FC008" w14:textId="77777777" w:rsidR="00E07A8C" w:rsidRPr="008734FD" w:rsidRDefault="00E07A8C" w:rsidP="00EC1F75">
      <w:pPr>
        <w:numPr>
          <w:ilvl w:val="0"/>
          <w:numId w:val="19"/>
        </w:numPr>
        <w:tabs>
          <w:tab w:val="left" w:pos="-1075"/>
          <w:tab w:val="left" w:pos="-899"/>
          <w:tab w:val="left" w:pos="-688"/>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uzasadnienie zmiany,</w:t>
      </w:r>
    </w:p>
    <w:p w14:paraId="6BB6B358" w14:textId="77777777" w:rsidR="00E07A8C" w:rsidRPr="008734FD" w:rsidRDefault="00E07A8C" w:rsidP="00EC1F75">
      <w:pPr>
        <w:numPr>
          <w:ilvl w:val="0"/>
          <w:numId w:val="19"/>
        </w:numPr>
        <w:tabs>
          <w:tab w:val="left" w:pos="-1075"/>
          <w:tab w:val="left" w:pos="-899"/>
          <w:tab w:val="left" w:pos="-688"/>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opis wpływu zmiany na termin wykonania umowy.</w:t>
      </w:r>
    </w:p>
    <w:p w14:paraId="5B0B18E6" w14:textId="77777777" w:rsidR="00E07A8C" w:rsidRPr="008734FD" w:rsidRDefault="00E07A8C" w:rsidP="00EC1F75">
      <w:pPr>
        <w:numPr>
          <w:ilvl w:val="0"/>
          <w:numId w:val="17"/>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Zmiany, o których mowa wyżej, mogą zostać dokonane, jeżeli ich uzasadnieniem są niżej wymienione okoliczności:</w:t>
      </w:r>
    </w:p>
    <w:p w14:paraId="53C718FA" w14:textId="77777777"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poprawa wartości lub podniesienie sprawności ukończonych robót budowlanych,</w:t>
      </w:r>
    </w:p>
    <w:p w14:paraId="18161E77" w14:textId="77777777"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zmiana obowiązujących przepisów,</w:t>
      </w:r>
    </w:p>
    <w:p w14:paraId="239B876F" w14:textId="77777777"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podniesienie bezpieczeństwa wykonywania robót,</w:t>
      </w:r>
    </w:p>
    <w:p w14:paraId="20A77CC0" w14:textId="77777777"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usprawnienia w trakcie użytkowania obiektu,</w:t>
      </w:r>
    </w:p>
    <w:p w14:paraId="546999E8" w14:textId="77777777"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zaistnienie nieprzewidzianych w dokumentacji projektowej przeszkód uniemożliwiających kontynuowanie umowy na przewidzianych w niej warunkach,</w:t>
      </w:r>
    </w:p>
    <w:p w14:paraId="7242300C" w14:textId="77777777"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pl-PL"/>
        </w:rPr>
        <w:t>siła wyższa uniemożliwiająca wykonanie przedmiotu umowy zgodnie ze szczegółowym opisem, tj. zdarzenie zewnętrzne, niemożliwe (lub prawie niemożliwe) do przewidzenia,  którego skutkom nie można zapobiec np. powódź, pożar, wybuchy wulkanów, trzęsienia ziemi, epidemie, zamieszki, strajki generalne, działania zbrojne, działania władzy państwowej, zakazy importu i eksportu, blokady granic i portów</w:t>
      </w:r>
    </w:p>
    <w:p w14:paraId="703A233C" w14:textId="77777777" w:rsidR="00E07A8C" w:rsidRDefault="00E07A8C" w:rsidP="00EC1F75">
      <w:pPr>
        <w:numPr>
          <w:ilvl w:val="0"/>
          <w:numId w:val="1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Wykonawca nie będzie uprawniony do przedłużenia terminu wykonania umowy, jeżeli zmiana wynika z nienależytej lub nieterminowej realizacji przedmiotu umowy.</w:t>
      </w:r>
    </w:p>
    <w:p w14:paraId="6C009F2A" w14:textId="555ACA1D" w:rsidR="00577BAD" w:rsidRPr="00AB4CCD" w:rsidRDefault="00577BAD" w:rsidP="00EC1F75">
      <w:pPr>
        <w:numPr>
          <w:ilvl w:val="0"/>
          <w:numId w:val="17"/>
        </w:numPr>
        <w:suppressAutoHyphens/>
        <w:spacing w:after="0" w:line="240" w:lineRule="auto"/>
        <w:ind w:right="-113"/>
        <w:jc w:val="both"/>
        <w:rPr>
          <w:rFonts w:eastAsia="Times New Roman" w:cstheme="minorHAnsi"/>
          <w:lang w:eastAsia="ar-SA"/>
        </w:rPr>
      </w:pPr>
      <w:r w:rsidRPr="00AB4CCD">
        <w:rPr>
          <w:rFonts w:eastAsia="Times New Roman" w:cstheme="minorHAnsi"/>
          <w:lang w:eastAsia="ar-SA"/>
        </w:rPr>
        <w:t>W przypadku opóźnienia rozpoczęcia realizacji zamówienia (np. spowodowanej opóźnieniem wyboru najkorzystniejszej oferty), dopuszcza się przesunięcie terminu wykonania zadania z zachowaniem czasu wykonania zamówienia wynoszącego 19 dni.</w:t>
      </w:r>
    </w:p>
    <w:p w14:paraId="01669DC7" w14:textId="7E10B3A7" w:rsidR="00E07A8C" w:rsidRPr="008734FD" w:rsidRDefault="00E07A8C" w:rsidP="00EC1F75">
      <w:pPr>
        <w:numPr>
          <w:ilvl w:val="0"/>
          <w:numId w:val="1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Wszystkie zmiany, z zastrzeżeniem ust. 4 lit a), wymagają zgody stron w formie pisemnego aneksu</w:t>
      </w:r>
      <w:r w:rsidR="00636BC7" w:rsidRPr="008734FD">
        <w:rPr>
          <w:rFonts w:eastAsia="Times New Roman" w:cstheme="minorHAnsi"/>
          <w:lang w:eastAsia="ar-SA"/>
        </w:rPr>
        <w:t xml:space="preserve"> pod rygorem nieważności.</w:t>
      </w:r>
    </w:p>
    <w:p w14:paraId="58BF7AD6" w14:textId="77777777" w:rsidR="00E07A8C" w:rsidRPr="008734FD" w:rsidRDefault="00E07A8C" w:rsidP="00F42C2D">
      <w:pPr>
        <w:tabs>
          <w:tab w:val="left" w:pos="709"/>
        </w:tabs>
        <w:spacing w:after="0" w:line="240" w:lineRule="auto"/>
        <w:ind w:right="-113"/>
        <w:jc w:val="both"/>
        <w:rPr>
          <w:rFonts w:eastAsia="SimSun" w:cstheme="minorHAnsi"/>
          <w:lang w:eastAsia="ar-SA"/>
        </w:rPr>
      </w:pPr>
    </w:p>
    <w:p w14:paraId="39741B19" w14:textId="2CF81071" w:rsidR="00E07A8C"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 xml:space="preserve">§ </w:t>
      </w:r>
      <w:r w:rsidR="00F42C2D" w:rsidRPr="008734FD">
        <w:rPr>
          <w:rFonts w:eastAsia="Times New Roman" w:cstheme="minorHAnsi"/>
          <w:b/>
          <w:lang w:eastAsia="ar-SA"/>
        </w:rPr>
        <w:t>1</w:t>
      </w:r>
      <w:r w:rsidR="00367D26" w:rsidRPr="008734FD">
        <w:rPr>
          <w:rFonts w:eastAsia="Times New Roman" w:cstheme="minorHAnsi"/>
          <w:b/>
          <w:lang w:eastAsia="ar-SA"/>
        </w:rPr>
        <w:t>6</w:t>
      </w:r>
    </w:p>
    <w:p w14:paraId="364063BA" w14:textId="77777777" w:rsidR="00E07A8C" w:rsidRPr="008734FD" w:rsidRDefault="00E07A8C" w:rsidP="00EC1F75">
      <w:pPr>
        <w:numPr>
          <w:ilvl w:val="0"/>
          <w:numId w:val="21"/>
        </w:numPr>
        <w:spacing w:after="0" w:line="240" w:lineRule="auto"/>
        <w:jc w:val="both"/>
        <w:rPr>
          <w:rFonts w:eastAsia="Times New Roman" w:cstheme="minorHAnsi"/>
          <w:lang w:val="x-none" w:eastAsia="pl-PL"/>
        </w:rPr>
      </w:pPr>
      <w:r w:rsidRPr="008734FD">
        <w:rPr>
          <w:rFonts w:eastAsia="Times New Roman" w:cstheme="minorHAnsi"/>
          <w:lang w:val="x-none" w:eastAsia="pl-PL"/>
        </w:rPr>
        <w:t xml:space="preserve">Wykonawca przyjmuje do wiadomości, zgodnie z art. 54 ust. 5 z dnia 15 kwietnia 2011r. </w:t>
      </w:r>
      <w:r w:rsidRPr="008734FD">
        <w:rPr>
          <w:rFonts w:eastAsia="Times New Roman" w:cstheme="minorHAnsi"/>
          <w:lang w:val="x-none" w:eastAsia="pl-PL"/>
        </w:rPr>
        <w:br/>
        <w:t>o działalności leczniczej, że czynność prawna mająca na celu lub skutkująca zmianą wierzyciela samodzielnego publicznego zakładu opieki zdrowotnej może nastąpić po wyrażeniu zgody przez podmiot tworzący. Czynność prawna dokonana bez zgody, o której mowa powyżej, jest nieważna.</w:t>
      </w:r>
    </w:p>
    <w:p w14:paraId="5F3EA1A6" w14:textId="77777777" w:rsidR="00E07A8C" w:rsidRPr="008734FD" w:rsidRDefault="00E07A8C" w:rsidP="00EC1F75">
      <w:pPr>
        <w:numPr>
          <w:ilvl w:val="0"/>
          <w:numId w:val="21"/>
        </w:numPr>
        <w:spacing w:after="0" w:line="240" w:lineRule="auto"/>
        <w:jc w:val="both"/>
        <w:rPr>
          <w:rFonts w:eastAsia="Times New Roman" w:cstheme="minorHAnsi"/>
          <w:lang w:val="x-none" w:eastAsia="pl-PL"/>
        </w:rPr>
      </w:pPr>
      <w:r w:rsidRPr="008734FD">
        <w:rPr>
          <w:rFonts w:eastAsia="Times New Roman" w:cstheme="minorHAnsi"/>
          <w:lang w:val="x-none" w:eastAsia="pl-PL"/>
        </w:rPr>
        <w:t>Wykonawca gwarantuje i zobowiązuje się, że bez uprzedniej pisemnej zgody Zamawiającego pod rygorem bezskuteczności:</w:t>
      </w:r>
    </w:p>
    <w:p w14:paraId="00CC374C" w14:textId="77777777" w:rsidR="00E07A8C" w:rsidRPr="008734FD" w:rsidRDefault="00E07A8C" w:rsidP="00EC1F75">
      <w:pPr>
        <w:numPr>
          <w:ilvl w:val="0"/>
          <w:numId w:val="22"/>
        </w:numPr>
        <w:spacing w:after="0" w:line="240" w:lineRule="auto"/>
        <w:jc w:val="both"/>
        <w:rPr>
          <w:rFonts w:eastAsia="Times New Roman" w:cstheme="minorHAnsi"/>
          <w:lang w:val="x-none" w:eastAsia="pl-PL"/>
        </w:rPr>
      </w:pPr>
      <w:r w:rsidRPr="008734FD">
        <w:rPr>
          <w:rFonts w:eastAsia="Times New Roman" w:cstheme="minorHAnsi"/>
          <w:lang w:val="x-none" w:eastAsia="pl-PL"/>
        </w:rPr>
        <w:t xml:space="preserve">jakiekolwiek prawa Wykonawcy związane bezpośrednio lub pośrednio z Umową, </w:t>
      </w:r>
      <w:r w:rsidRPr="008734FD">
        <w:rPr>
          <w:rFonts w:eastAsia="Times New Roman" w:cstheme="minorHAnsi"/>
          <w:lang w:val="x-none" w:eastAsia="pl-PL"/>
        </w:rPr>
        <w:br/>
        <w:t>a w tym wierzytelności Wykonawcy z tytułu wykonania Umowy i związane z nimi należności uboczne (m. in. odsetki), nie zostaną przeniesione na rzecz osób trzecich;</w:t>
      </w:r>
    </w:p>
    <w:p w14:paraId="357217DB" w14:textId="77777777" w:rsidR="00E07A8C" w:rsidRPr="008734FD" w:rsidRDefault="00E07A8C" w:rsidP="00EC1F75">
      <w:pPr>
        <w:numPr>
          <w:ilvl w:val="0"/>
          <w:numId w:val="22"/>
        </w:numPr>
        <w:spacing w:after="0" w:line="240" w:lineRule="auto"/>
        <w:jc w:val="both"/>
        <w:rPr>
          <w:rFonts w:eastAsia="Times New Roman" w:cstheme="minorHAnsi"/>
          <w:lang w:val="x-none" w:eastAsia="pl-PL"/>
        </w:rPr>
      </w:pPr>
      <w:r w:rsidRPr="008734FD">
        <w:rPr>
          <w:rFonts w:eastAsia="Times New Roman" w:cstheme="minorHAnsi"/>
          <w:lang w:val="x-none" w:eastAsia="pl-PL"/>
        </w:rPr>
        <w:t>nie dokona jakiejkolwiek czynności prawnej lub też faktycznej, której bezpośrednim lub pośrednim skutkiem będzie zmiana wierzyciela Zamawiającego;</w:t>
      </w:r>
    </w:p>
    <w:p w14:paraId="7509FDB4" w14:textId="77777777" w:rsidR="00E07A8C" w:rsidRPr="008734FD" w:rsidRDefault="00E07A8C" w:rsidP="00EC1F75">
      <w:pPr>
        <w:numPr>
          <w:ilvl w:val="0"/>
          <w:numId w:val="22"/>
        </w:numPr>
        <w:spacing w:after="0" w:line="240" w:lineRule="auto"/>
        <w:jc w:val="both"/>
        <w:rPr>
          <w:rFonts w:eastAsia="Times New Roman" w:cstheme="minorHAnsi"/>
          <w:lang w:val="x-none" w:eastAsia="pl-PL"/>
        </w:rPr>
      </w:pPr>
      <w:r w:rsidRPr="008734FD">
        <w:rPr>
          <w:rFonts w:eastAsia="Times New Roman" w:cstheme="minorHAnsi"/>
          <w:lang w:val="x-none" w:eastAsia="pl-PL"/>
        </w:rPr>
        <w:t xml:space="preserve">nie zawrze umów przelewu, poręczenia, zastawu, hipoteki, - celem dochodzenia jakichkolwiek praw z Umowy nie udzieli upoważnienia, w tym upoważnienia inkasowego, innej firmie niż wskazana w niniejszej umowie, w tym firmie prowadzącej pozostałą </w:t>
      </w:r>
      <w:r w:rsidRPr="008734FD">
        <w:rPr>
          <w:rFonts w:eastAsia="Times New Roman" w:cstheme="minorHAnsi"/>
          <w:lang w:val="x-none" w:eastAsia="pl-PL"/>
        </w:rPr>
        <w:lastRenderedPageBreak/>
        <w:t xml:space="preserve">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B56E332" w14:textId="77777777" w:rsidR="00E07A8C" w:rsidRPr="008734FD" w:rsidRDefault="00E07A8C" w:rsidP="00EC1F75">
      <w:pPr>
        <w:numPr>
          <w:ilvl w:val="0"/>
          <w:numId w:val="21"/>
        </w:numPr>
        <w:spacing w:after="0" w:line="240" w:lineRule="auto"/>
        <w:jc w:val="both"/>
        <w:rPr>
          <w:rFonts w:eastAsia="Times New Roman" w:cstheme="minorHAnsi"/>
          <w:lang w:val="x-none" w:eastAsia="pl-PL"/>
        </w:rPr>
      </w:pPr>
      <w:r w:rsidRPr="008734FD">
        <w:rPr>
          <w:rFonts w:eastAsia="Times New Roman" w:cstheme="minorHAnsi"/>
          <w:lang w:val="x-none" w:eastAsia="pl-PL"/>
        </w:rPr>
        <w:t>Wykonawca zobowiązuje się i przyjmuje do wiadomości co następuje:</w:t>
      </w:r>
    </w:p>
    <w:p w14:paraId="6F56B1EE" w14:textId="77777777" w:rsidR="00E07A8C" w:rsidRPr="008734FD" w:rsidRDefault="00E07A8C" w:rsidP="00EC1F75">
      <w:pPr>
        <w:numPr>
          <w:ilvl w:val="0"/>
          <w:numId w:val="23"/>
        </w:numPr>
        <w:spacing w:after="0" w:line="240" w:lineRule="auto"/>
        <w:jc w:val="both"/>
        <w:rPr>
          <w:rFonts w:eastAsia="Times New Roman" w:cstheme="minorHAnsi"/>
          <w:lang w:val="x-none" w:eastAsia="pl-PL"/>
        </w:rPr>
      </w:pPr>
      <w:r w:rsidRPr="008734FD">
        <w:rPr>
          <w:rFonts w:eastAsia="Times New Roman" w:cstheme="minorHAnsi"/>
          <w:lang w:val="x-none" w:eastAsia="pl-PL"/>
        </w:rPr>
        <w:t xml:space="preserve">umorzenie długu Zamawiającego do Wykonawcy poprzez uregulowanie  w jakiejkolwiek formie na rzecz innych podmiotów niż bezpośrednio na rzecz Wykonawcy, może nastąpić wyłącznie za poprzedzającą to uregulowanie zgodą podmiotu tworzącego Zamawiającego, wyrażoną w formie pisemnej pod rygorem nieważności.  </w:t>
      </w:r>
    </w:p>
    <w:p w14:paraId="6BF4DD36" w14:textId="77777777" w:rsidR="00E07A8C" w:rsidRPr="008734FD" w:rsidRDefault="00E07A8C" w:rsidP="00E07A8C">
      <w:pPr>
        <w:suppressAutoHyphens/>
        <w:spacing w:after="0" w:line="240" w:lineRule="auto"/>
        <w:ind w:right="-113"/>
        <w:rPr>
          <w:rFonts w:eastAsia="Times New Roman" w:cstheme="minorHAnsi"/>
          <w:b/>
          <w:lang w:eastAsia="ar-SA"/>
        </w:rPr>
      </w:pPr>
    </w:p>
    <w:p w14:paraId="2BD7543C" w14:textId="439B7B71" w:rsidR="00E07A8C"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 xml:space="preserve">§ </w:t>
      </w:r>
      <w:r w:rsidR="0099625C" w:rsidRPr="008734FD">
        <w:rPr>
          <w:rFonts w:eastAsia="Times New Roman" w:cstheme="minorHAnsi"/>
          <w:b/>
          <w:lang w:eastAsia="ar-SA"/>
        </w:rPr>
        <w:t>1</w:t>
      </w:r>
      <w:r w:rsidR="00367D26" w:rsidRPr="008734FD">
        <w:rPr>
          <w:rFonts w:eastAsia="Times New Roman" w:cstheme="minorHAnsi"/>
          <w:b/>
          <w:lang w:eastAsia="ar-SA"/>
        </w:rPr>
        <w:t>7</w:t>
      </w:r>
    </w:p>
    <w:p w14:paraId="7EC73FC2" w14:textId="77777777" w:rsidR="00E07A8C" w:rsidRPr="008734FD" w:rsidRDefault="00E07A8C" w:rsidP="00E07A8C">
      <w:pPr>
        <w:spacing w:after="0" w:line="240" w:lineRule="auto"/>
        <w:jc w:val="center"/>
        <w:rPr>
          <w:rFonts w:eastAsia="Times New Roman" w:cstheme="minorHAnsi"/>
          <w:b/>
          <w:lang w:eastAsia="pl-PL"/>
        </w:rPr>
      </w:pPr>
      <w:r w:rsidRPr="008734FD">
        <w:rPr>
          <w:rFonts w:eastAsia="Times New Roman" w:cstheme="minorHAnsi"/>
          <w:b/>
          <w:lang w:eastAsia="pl-PL"/>
        </w:rPr>
        <w:t>Zasady środowiskowe dla Wykonawców</w:t>
      </w:r>
      <w:r w:rsidR="00F42C2D" w:rsidRPr="008734FD">
        <w:rPr>
          <w:rFonts w:eastAsia="Times New Roman" w:cstheme="minorHAnsi"/>
          <w:b/>
          <w:lang w:eastAsia="pl-PL"/>
        </w:rPr>
        <w:t xml:space="preserve"> i Podwykonawców</w:t>
      </w:r>
    </w:p>
    <w:p w14:paraId="3CE5FDFF" w14:textId="77777777" w:rsidR="00E07A8C" w:rsidRPr="008734FD" w:rsidRDefault="00E07A8C" w:rsidP="00EC1F75">
      <w:pPr>
        <w:numPr>
          <w:ilvl w:val="0"/>
          <w:numId w:val="24"/>
        </w:numPr>
        <w:spacing w:after="0" w:line="240" w:lineRule="auto"/>
        <w:jc w:val="both"/>
        <w:rPr>
          <w:rFonts w:eastAsia="Times New Roman" w:cstheme="minorHAnsi"/>
          <w:lang w:eastAsia="pl-PL"/>
        </w:rPr>
      </w:pPr>
      <w:r w:rsidRPr="008734FD">
        <w:rPr>
          <w:rFonts w:eastAsia="Times New Roman" w:cstheme="minorHAnsi"/>
          <w:lang w:eastAsia="pl-PL"/>
        </w:rPr>
        <w:t>Wykonawca w trakcie realizacji zadania musi przestrzegać wymagań określonych w systemie zarządzania środowiskowego wg ISO 14001:2015, a w szczególności:</w:t>
      </w:r>
    </w:p>
    <w:p w14:paraId="5E4DF7AD" w14:textId="77777777" w:rsidR="00E07A8C" w:rsidRPr="008734FD" w:rsidRDefault="00E07A8C" w:rsidP="00EC1F75">
      <w:pPr>
        <w:numPr>
          <w:ilvl w:val="0"/>
          <w:numId w:val="25"/>
        </w:numPr>
        <w:spacing w:after="0" w:line="240" w:lineRule="auto"/>
        <w:jc w:val="both"/>
        <w:rPr>
          <w:rFonts w:eastAsia="Times New Roman" w:cstheme="minorHAnsi"/>
          <w:lang w:eastAsia="pl-PL"/>
        </w:rPr>
      </w:pPr>
      <w:r w:rsidRPr="008734FD">
        <w:rPr>
          <w:rFonts w:eastAsia="Times New Roman" w:cstheme="minorHAnsi"/>
          <w:lang w:eastAsia="pl-PL"/>
        </w:rPr>
        <w:t>przestrzegać wymagań prawnych w zakresie podpisanej z szpitalem umowy</w:t>
      </w:r>
    </w:p>
    <w:p w14:paraId="70239218" w14:textId="77777777" w:rsidR="00E07A8C" w:rsidRPr="008734FD" w:rsidRDefault="00E07A8C" w:rsidP="00EC1F75">
      <w:pPr>
        <w:numPr>
          <w:ilvl w:val="0"/>
          <w:numId w:val="25"/>
        </w:numPr>
        <w:spacing w:after="0" w:line="240" w:lineRule="auto"/>
        <w:jc w:val="both"/>
        <w:rPr>
          <w:rFonts w:eastAsia="Times New Roman" w:cstheme="minorHAnsi"/>
          <w:lang w:eastAsia="pl-PL"/>
        </w:rPr>
      </w:pPr>
      <w:r w:rsidRPr="008734FD">
        <w:rPr>
          <w:rFonts w:eastAsia="Times New Roman" w:cstheme="minorHAnsi"/>
          <w:lang w:eastAsia="pl-PL"/>
        </w:rPr>
        <w:t>zmniejszyć dla otoczenia uciążliwość swojej działalności związanej z wykonywaniem prac zleconych przez Szpital</w:t>
      </w:r>
    </w:p>
    <w:p w14:paraId="1FA8924A" w14:textId="77777777" w:rsidR="00E07A8C" w:rsidRPr="008734FD" w:rsidRDefault="00E07A8C" w:rsidP="00EC1F75">
      <w:pPr>
        <w:numPr>
          <w:ilvl w:val="0"/>
          <w:numId w:val="25"/>
        </w:numPr>
        <w:spacing w:after="0" w:line="240" w:lineRule="auto"/>
        <w:jc w:val="both"/>
        <w:rPr>
          <w:rFonts w:eastAsia="Times New Roman" w:cstheme="minorHAnsi"/>
          <w:lang w:eastAsia="pl-PL"/>
        </w:rPr>
      </w:pPr>
      <w:r w:rsidRPr="008734FD">
        <w:rPr>
          <w:rFonts w:eastAsia="Times New Roman" w:cstheme="minorHAnsi"/>
          <w:lang w:eastAsia="pl-PL"/>
        </w:rPr>
        <w:t>minimalizować ilość powstających odpadów</w:t>
      </w:r>
    </w:p>
    <w:p w14:paraId="2100E632" w14:textId="4AAE41B1" w:rsidR="00E07A8C" w:rsidRPr="008734FD" w:rsidRDefault="00E07A8C" w:rsidP="00EC1F75">
      <w:pPr>
        <w:numPr>
          <w:ilvl w:val="0"/>
          <w:numId w:val="25"/>
        </w:numPr>
        <w:spacing w:after="0" w:line="240" w:lineRule="auto"/>
        <w:jc w:val="both"/>
        <w:rPr>
          <w:rFonts w:eastAsia="Times New Roman" w:cstheme="minorHAnsi"/>
          <w:lang w:eastAsia="pl-PL"/>
        </w:rPr>
      </w:pPr>
      <w:r w:rsidRPr="008734FD">
        <w:rPr>
          <w:rFonts w:eastAsia="Times New Roman" w:cstheme="minorHAnsi"/>
          <w:lang w:eastAsia="pl-PL"/>
        </w:rPr>
        <w:t xml:space="preserve">zabierać z terenu Szpitala wszelkie odpady powstałe w czasie świadczenia usług </w:t>
      </w:r>
    </w:p>
    <w:p w14:paraId="3A8BC051" w14:textId="77777777" w:rsidR="00E07A8C" w:rsidRPr="008734FD" w:rsidRDefault="00E07A8C" w:rsidP="00EC1F75">
      <w:pPr>
        <w:numPr>
          <w:ilvl w:val="0"/>
          <w:numId w:val="25"/>
        </w:numPr>
        <w:spacing w:after="0" w:line="240" w:lineRule="auto"/>
        <w:jc w:val="both"/>
        <w:rPr>
          <w:rFonts w:eastAsia="Times New Roman" w:cstheme="minorHAnsi"/>
          <w:lang w:eastAsia="pl-PL"/>
        </w:rPr>
      </w:pPr>
      <w:r w:rsidRPr="008734FD">
        <w:rPr>
          <w:rFonts w:eastAsia="Times New Roman" w:cstheme="minorHAnsi"/>
          <w:lang w:eastAsia="pl-PL"/>
        </w:rPr>
        <w:t>zmniejszać zużycie nośników energii i surowców naturalnych</w:t>
      </w:r>
    </w:p>
    <w:p w14:paraId="1E5DA717" w14:textId="77777777" w:rsidR="00E07A8C" w:rsidRPr="008734FD" w:rsidRDefault="00E07A8C" w:rsidP="00E07A8C">
      <w:pPr>
        <w:spacing w:after="0" w:line="240" w:lineRule="auto"/>
        <w:jc w:val="both"/>
        <w:rPr>
          <w:rFonts w:eastAsia="Times New Roman" w:cstheme="minorHAnsi"/>
          <w:lang w:eastAsia="pl-PL"/>
        </w:rPr>
      </w:pPr>
      <w:r w:rsidRPr="008734FD">
        <w:rPr>
          <w:rFonts w:eastAsia="Times New Roman" w:cstheme="minorHAnsi"/>
          <w:lang w:eastAsia="pl-PL"/>
        </w:rPr>
        <w:t>2. Wykonawcy nie wolno:</w:t>
      </w:r>
    </w:p>
    <w:p w14:paraId="09DFD1A9" w14:textId="77777777" w:rsidR="00E07A8C" w:rsidRPr="008734FD" w:rsidRDefault="00E07A8C" w:rsidP="00EC1F75">
      <w:pPr>
        <w:numPr>
          <w:ilvl w:val="0"/>
          <w:numId w:val="26"/>
        </w:numPr>
        <w:spacing w:after="0" w:line="240" w:lineRule="auto"/>
        <w:jc w:val="both"/>
        <w:rPr>
          <w:rFonts w:eastAsia="Times New Roman" w:cstheme="minorHAnsi"/>
          <w:lang w:eastAsia="pl-PL"/>
        </w:rPr>
      </w:pPr>
      <w:r w:rsidRPr="008734FD">
        <w:rPr>
          <w:rFonts w:eastAsia="Times New Roman" w:cstheme="minorHAnsi"/>
          <w:lang w:eastAsia="pl-PL"/>
        </w:rPr>
        <w:t xml:space="preserve">wwozić na teren Szpitala jakichkolwiek odpadów </w:t>
      </w:r>
    </w:p>
    <w:p w14:paraId="6A7AEBA0" w14:textId="77777777" w:rsidR="00E07A8C" w:rsidRPr="008734FD" w:rsidRDefault="00E07A8C" w:rsidP="00EC1F75">
      <w:pPr>
        <w:numPr>
          <w:ilvl w:val="0"/>
          <w:numId w:val="26"/>
        </w:numPr>
        <w:spacing w:after="0" w:line="240" w:lineRule="auto"/>
        <w:jc w:val="both"/>
        <w:rPr>
          <w:rFonts w:eastAsia="Times New Roman" w:cstheme="minorHAnsi"/>
          <w:lang w:eastAsia="pl-PL"/>
        </w:rPr>
      </w:pPr>
      <w:r w:rsidRPr="008734FD">
        <w:rPr>
          <w:rFonts w:eastAsia="Times New Roman" w:cstheme="minorHAnsi"/>
          <w:lang w:eastAsia="pl-PL"/>
        </w:rPr>
        <w:t xml:space="preserve">składować żadnych substancji mogących zanieczyścić powietrze atmosferyczne, wodę, glebę, a w przypadku gdy substancje te służą do wykonywania usług dla firmy szczegóły </w:t>
      </w:r>
      <w:r w:rsidRPr="008734FD">
        <w:rPr>
          <w:rFonts w:eastAsia="Times New Roman" w:cstheme="minorHAnsi"/>
          <w:lang w:eastAsia="pl-PL"/>
        </w:rPr>
        <w:br/>
        <w:t xml:space="preserve">ich składowania i stosowania należy uzgodnić z Pracownikiem Sekcji  Środowiska i Higieny. </w:t>
      </w:r>
    </w:p>
    <w:p w14:paraId="08AE51EA" w14:textId="77777777" w:rsidR="00E07A8C" w:rsidRPr="008734FD" w:rsidRDefault="00E07A8C" w:rsidP="00EC1F75">
      <w:pPr>
        <w:numPr>
          <w:ilvl w:val="0"/>
          <w:numId w:val="26"/>
        </w:numPr>
        <w:spacing w:after="0" w:line="240" w:lineRule="auto"/>
        <w:jc w:val="both"/>
        <w:rPr>
          <w:rFonts w:eastAsia="Times New Roman" w:cstheme="minorHAnsi"/>
          <w:lang w:eastAsia="pl-PL"/>
        </w:rPr>
      </w:pPr>
      <w:r w:rsidRPr="008734FD">
        <w:rPr>
          <w:rFonts w:eastAsia="Times New Roman" w:cstheme="minorHAnsi"/>
          <w:lang w:eastAsia="pl-PL"/>
        </w:rPr>
        <w:t xml:space="preserve">myć pojazdów na terenie szpitala </w:t>
      </w:r>
    </w:p>
    <w:p w14:paraId="228929FE" w14:textId="77777777" w:rsidR="00E07A8C" w:rsidRPr="008734FD" w:rsidRDefault="00E07A8C" w:rsidP="00EC1F75">
      <w:pPr>
        <w:numPr>
          <w:ilvl w:val="0"/>
          <w:numId w:val="26"/>
        </w:numPr>
        <w:spacing w:after="0" w:line="240" w:lineRule="auto"/>
        <w:jc w:val="both"/>
        <w:rPr>
          <w:rFonts w:eastAsia="Times New Roman" w:cstheme="minorHAnsi"/>
          <w:lang w:eastAsia="pl-PL"/>
        </w:rPr>
      </w:pPr>
      <w:r w:rsidRPr="008734FD">
        <w:rPr>
          <w:rFonts w:eastAsia="Times New Roman" w:cstheme="minorHAnsi"/>
          <w:lang w:eastAsia="pl-PL"/>
        </w:rPr>
        <w:t xml:space="preserve">spalać odpadów na terenie szpitala </w:t>
      </w:r>
    </w:p>
    <w:p w14:paraId="031CC0A8" w14:textId="77777777" w:rsidR="00E07A8C" w:rsidRPr="008734FD" w:rsidRDefault="00E07A8C" w:rsidP="00EC1F75">
      <w:pPr>
        <w:numPr>
          <w:ilvl w:val="0"/>
          <w:numId w:val="26"/>
        </w:numPr>
        <w:spacing w:after="0" w:line="240" w:lineRule="auto"/>
        <w:jc w:val="both"/>
        <w:rPr>
          <w:rFonts w:eastAsia="Times New Roman" w:cstheme="minorHAnsi"/>
          <w:lang w:eastAsia="pl-PL"/>
        </w:rPr>
      </w:pPr>
      <w:r w:rsidRPr="008734FD">
        <w:rPr>
          <w:rFonts w:eastAsia="Times New Roman" w:cstheme="minorHAnsi"/>
          <w:lang w:eastAsia="pl-PL"/>
        </w:rPr>
        <w:t>wylewać jakichkolwiek substancji niebezpiecznych do gleby lub kanalizacji</w:t>
      </w:r>
    </w:p>
    <w:p w14:paraId="0117962C" w14:textId="77777777" w:rsidR="00E07A8C" w:rsidRPr="008734FD" w:rsidRDefault="00E07A8C" w:rsidP="00EC1F75">
      <w:pPr>
        <w:numPr>
          <w:ilvl w:val="0"/>
          <w:numId w:val="27"/>
        </w:numPr>
        <w:spacing w:after="0" w:line="240" w:lineRule="auto"/>
        <w:jc w:val="both"/>
        <w:rPr>
          <w:rFonts w:eastAsia="Times New Roman" w:cstheme="minorHAnsi"/>
          <w:lang w:eastAsia="pl-PL"/>
        </w:rPr>
      </w:pPr>
      <w:r w:rsidRPr="008734FD">
        <w:rPr>
          <w:rFonts w:eastAsia="Times New Roman" w:cstheme="minorHAnsi"/>
          <w:lang w:eastAsia="pl-PL"/>
        </w:rPr>
        <w:t>Wykonawca musi przeprowadzić szkolenie wśród podległych pracowników wykonujących usługę w zakresie obowiązującej w firmie polityki środowiskowej i systemu zarządzania środowiskowego wg ISO 14001:2004.</w:t>
      </w:r>
    </w:p>
    <w:p w14:paraId="00E8BEC0" w14:textId="77777777" w:rsidR="00E07A8C" w:rsidRPr="008734FD" w:rsidRDefault="00E07A8C" w:rsidP="00EC1F75">
      <w:pPr>
        <w:numPr>
          <w:ilvl w:val="0"/>
          <w:numId w:val="27"/>
        </w:numPr>
        <w:spacing w:after="0" w:line="240" w:lineRule="auto"/>
        <w:jc w:val="both"/>
        <w:rPr>
          <w:rFonts w:eastAsia="Times New Roman" w:cstheme="minorHAnsi"/>
          <w:lang w:eastAsia="pl-PL"/>
        </w:rPr>
      </w:pPr>
      <w:r w:rsidRPr="008734FD">
        <w:rPr>
          <w:rFonts w:eastAsia="Times New Roman" w:cstheme="minorHAnsi"/>
          <w:lang w:eastAsia="pl-PL"/>
        </w:rPr>
        <w:t>Wykonawca musi dopuścić Pracownika Sekcji Środowiska do kontroli postępowania na zgodność z przyjętymi zasadami środowiskowymi.</w:t>
      </w:r>
    </w:p>
    <w:p w14:paraId="7BEA8F07" w14:textId="77777777" w:rsidR="00E07A8C" w:rsidRPr="008734FD" w:rsidRDefault="00E07A8C" w:rsidP="00EC1F75">
      <w:pPr>
        <w:numPr>
          <w:ilvl w:val="0"/>
          <w:numId w:val="27"/>
        </w:numPr>
        <w:spacing w:after="0" w:line="240" w:lineRule="auto"/>
        <w:jc w:val="both"/>
        <w:rPr>
          <w:rFonts w:eastAsia="Times New Roman" w:cstheme="minorHAnsi"/>
          <w:lang w:eastAsia="pl-PL"/>
        </w:rPr>
      </w:pPr>
      <w:r w:rsidRPr="008734FD">
        <w:rPr>
          <w:rFonts w:eastAsia="Times New Roman" w:cstheme="minorHAnsi"/>
          <w:lang w:eastAsia="pl-PL"/>
        </w:rPr>
        <w:t>W sytuacjach wątpliwych i nieokreślonych w powyższych zasadach środowiskowych należy zwracać się do Pracownika Sekcji Środowiska i Higieny.</w:t>
      </w:r>
    </w:p>
    <w:p w14:paraId="707DF0F7" w14:textId="77777777" w:rsidR="00E07A8C" w:rsidRPr="008734FD" w:rsidRDefault="00E07A8C" w:rsidP="00E07A8C">
      <w:pPr>
        <w:suppressAutoHyphens/>
        <w:spacing w:after="0" w:line="240" w:lineRule="auto"/>
        <w:ind w:right="-113"/>
        <w:rPr>
          <w:rFonts w:eastAsia="Times New Roman" w:cstheme="minorHAnsi"/>
          <w:b/>
          <w:lang w:eastAsia="ar-SA"/>
        </w:rPr>
      </w:pPr>
    </w:p>
    <w:p w14:paraId="2A9215AA" w14:textId="3EDB8753" w:rsidR="00E07A8C"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 xml:space="preserve">§ </w:t>
      </w:r>
      <w:r w:rsidR="00561AFB" w:rsidRPr="008734FD">
        <w:rPr>
          <w:rFonts w:eastAsia="Times New Roman" w:cstheme="minorHAnsi"/>
          <w:b/>
          <w:lang w:eastAsia="ar-SA"/>
        </w:rPr>
        <w:t>1</w:t>
      </w:r>
      <w:r w:rsidR="00367D26" w:rsidRPr="008734FD">
        <w:rPr>
          <w:rFonts w:eastAsia="Times New Roman" w:cstheme="minorHAnsi"/>
          <w:b/>
          <w:lang w:eastAsia="ar-SA"/>
        </w:rPr>
        <w:t>8</w:t>
      </w:r>
    </w:p>
    <w:p w14:paraId="4155DDD2" w14:textId="77777777" w:rsidR="00E07A8C" w:rsidRPr="008734FD" w:rsidRDefault="00E07A8C" w:rsidP="00E07A8C">
      <w:pPr>
        <w:spacing w:after="0" w:line="240" w:lineRule="auto"/>
        <w:jc w:val="center"/>
        <w:rPr>
          <w:rFonts w:eastAsia="Times New Roman" w:cstheme="minorHAnsi"/>
          <w:b/>
          <w:lang w:eastAsia="pl-PL"/>
        </w:rPr>
      </w:pPr>
      <w:r w:rsidRPr="008734FD">
        <w:rPr>
          <w:rFonts w:eastAsia="Times New Roman" w:cstheme="minorHAnsi"/>
          <w:b/>
          <w:lang w:eastAsia="pl-PL"/>
        </w:rPr>
        <w:t xml:space="preserve">Zasady BHP dla </w:t>
      </w:r>
      <w:r w:rsidR="008F65D2" w:rsidRPr="008734FD">
        <w:rPr>
          <w:rFonts w:eastAsia="Times New Roman" w:cstheme="minorHAnsi"/>
          <w:b/>
          <w:lang w:eastAsia="pl-PL"/>
        </w:rPr>
        <w:t xml:space="preserve">Wykonawcy i </w:t>
      </w:r>
      <w:r w:rsidRPr="008734FD">
        <w:rPr>
          <w:rFonts w:eastAsia="Times New Roman" w:cstheme="minorHAnsi"/>
          <w:b/>
          <w:lang w:eastAsia="pl-PL"/>
        </w:rPr>
        <w:t>Podwykonawców – ogólne wytyczne</w:t>
      </w:r>
    </w:p>
    <w:p w14:paraId="162B8A92" w14:textId="77777777" w:rsidR="00E07A8C" w:rsidRPr="008734FD" w:rsidRDefault="00E07A8C" w:rsidP="00E07A8C">
      <w:pPr>
        <w:spacing w:after="0" w:line="240" w:lineRule="auto"/>
        <w:jc w:val="both"/>
        <w:rPr>
          <w:rFonts w:eastAsia="Times New Roman" w:cstheme="minorHAnsi"/>
          <w:lang w:eastAsia="pl-PL"/>
        </w:rPr>
      </w:pPr>
      <w:r w:rsidRPr="008734FD">
        <w:rPr>
          <w:rFonts w:eastAsia="Times New Roman" w:cstheme="minorHAnsi"/>
          <w:lang w:eastAsia="pl-PL"/>
        </w:rPr>
        <w:t xml:space="preserve">Wykonawca w trakcie realizacji zadania musi:          </w:t>
      </w:r>
    </w:p>
    <w:p w14:paraId="1F6FCF3E"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 xml:space="preserve">Przestrzegać wymagań określonych w Systemie Zarządzania Bezpieczeństwa i Higieny Pracy, </w:t>
      </w:r>
      <w:r w:rsidRPr="008734FD">
        <w:rPr>
          <w:rFonts w:eastAsia="Times New Roman" w:cstheme="minorHAnsi"/>
          <w:lang w:eastAsia="pl-PL"/>
        </w:rPr>
        <w:br/>
        <w:t>a w szczególności:</w:t>
      </w:r>
    </w:p>
    <w:p w14:paraId="1F6E4CF3" w14:textId="77777777" w:rsidR="00E07A8C" w:rsidRPr="008734FD" w:rsidRDefault="00E07A8C" w:rsidP="00EC1F75">
      <w:pPr>
        <w:numPr>
          <w:ilvl w:val="0"/>
          <w:numId w:val="29"/>
        </w:numPr>
        <w:spacing w:after="0" w:line="240" w:lineRule="auto"/>
        <w:jc w:val="both"/>
        <w:rPr>
          <w:rFonts w:eastAsia="Times New Roman" w:cstheme="minorHAnsi"/>
          <w:lang w:eastAsia="pl-PL"/>
        </w:rPr>
      </w:pPr>
      <w:r w:rsidRPr="008734FD">
        <w:rPr>
          <w:rFonts w:eastAsia="Times New Roman" w:cstheme="minorHAnsi"/>
          <w:lang w:eastAsia="pl-PL"/>
        </w:rPr>
        <w:t xml:space="preserve">przestrzegać wymagań prawnych w zakresie podpisanej z ZCO Szpitalem Specjalistycznym im. Sz. </w:t>
      </w:r>
      <w:proofErr w:type="spellStart"/>
      <w:r w:rsidRPr="008734FD">
        <w:rPr>
          <w:rFonts w:eastAsia="Times New Roman" w:cstheme="minorHAnsi"/>
          <w:lang w:eastAsia="pl-PL"/>
        </w:rPr>
        <w:t>Starkiewicza</w:t>
      </w:r>
      <w:proofErr w:type="spellEnd"/>
      <w:r w:rsidRPr="008734FD">
        <w:rPr>
          <w:rFonts w:eastAsia="Times New Roman" w:cstheme="minorHAnsi"/>
          <w:lang w:eastAsia="pl-PL"/>
        </w:rPr>
        <w:t xml:space="preserve"> w Dąbrowie Górniczej umowy,</w:t>
      </w:r>
    </w:p>
    <w:p w14:paraId="658ACE6E" w14:textId="77777777" w:rsidR="00E07A8C" w:rsidRPr="008734FD" w:rsidRDefault="00E07A8C" w:rsidP="00EC1F75">
      <w:pPr>
        <w:numPr>
          <w:ilvl w:val="0"/>
          <w:numId w:val="29"/>
        </w:numPr>
        <w:spacing w:after="0" w:line="240" w:lineRule="auto"/>
        <w:jc w:val="both"/>
        <w:rPr>
          <w:rFonts w:eastAsia="Times New Roman" w:cstheme="minorHAnsi"/>
          <w:lang w:eastAsia="pl-PL"/>
        </w:rPr>
      </w:pPr>
      <w:r w:rsidRPr="008734FD">
        <w:rPr>
          <w:rFonts w:eastAsia="Times New Roman" w:cstheme="minorHAnsi"/>
          <w:bCs/>
          <w:lang w:eastAsia="pl-PL"/>
        </w:rPr>
        <w:t>rejestrować wypadki przy pracy, choroby zawodowe i zdarzenia potencjalnie wypadkowe wśród swoich pracowników pracujących na terenie szpitala,</w:t>
      </w:r>
    </w:p>
    <w:p w14:paraId="191E4F18" w14:textId="77777777" w:rsidR="00E07A8C" w:rsidRPr="008734FD" w:rsidRDefault="00E07A8C" w:rsidP="00EC1F75">
      <w:pPr>
        <w:numPr>
          <w:ilvl w:val="0"/>
          <w:numId w:val="29"/>
        </w:numPr>
        <w:spacing w:after="0" w:line="240" w:lineRule="auto"/>
        <w:jc w:val="both"/>
        <w:rPr>
          <w:rFonts w:eastAsia="Times New Roman" w:cstheme="minorHAnsi"/>
          <w:lang w:eastAsia="pl-PL"/>
        </w:rPr>
      </w:pPr>
      <w:r w:rsidRPr="008734FD">
        <w:rPr>
          <w:rFonts w:eastAsia="Times New Roman" w:cstheme="minorHAnsi"/>
          <w:lang w:eastAsia="pl-PL"/>
        </w:rPr>
        <w:t>wyposażyć swoich pracowników w środki bezpieczeństwa.</w:t>
      </w:r>
    </w:p>
    <w:p w14:paraId="3ACD0C3C"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Przed podjęciem prac wykonawca musi:</w:t>
      </w:r>
    </w:p>
    <w:p w14:paraId="675B1C55" w14:textId="77777777" w:rsidR="00E07A8C" w:rsidRPr="008734FD" w:rsidRDefault="00E07A8C" w:rsidP="00EC1F75">
      <w:pPr>
        <w:numPr>
          <w:ilvl w:val="0"/>
          <w:numId w:val="30"/>
        </w:numPr>
        <w:spacing w:after="0" w:line="240" w:lineRule="auto"/>
        <w:jc w:val="both"/>
        <w:rPr>
          <w:rFonts w:eastAsia="Times New Roman" w:cstheme="minorHAnsi"/>
          <w:lang w:eastAsia="pl-PL"/>
        </w:rPr>
      </w:pPr>
      <w:r w:rsidRPr="008734FD">
        <w:rPr>
          <w:rFonts w:eastAsia="Times New Roman" w:cstheme="minorHAnsi"/>
          <w:lang w:eastAsia="pl-PL"/>
        </w:rPr>
        <w:t xml:space="preserve">skontaktować się ze Służbą BHP tut. zakładu celem omówienia wymagań </w:t>
      </w:r>
      <w:proofErr w:type="spellStart"/>
      <w:r w:rsidRPr="008734FD">
        <w:rPr>
          <w:rFonts w:eastAsia="Times New Roman" w:cstheme="minorHAnsi"/>
          <w:lang w:eastAsia="pl-PL"/>
        </w:rPr>
        <w:t>formalno</w:t>
      </w:r>
      <w:proofErr w:type="spellEnd"/>
      <w:r w:rsidRPr="008734FD">
        <w:rPr>
          <w:rFonts w:eastAsia="Times New Roman" w:cstheme="minorHAnsi"/>
          <w:lang w:eastAsia="pl-PL"/>
        </w:rPr>
        <w:t xml:space="preserve"> – prawnych w zakresie podpisanej umowy, </w:t>
      </w:r>
    </w:p>
    <w:p w14:paraId="2D5ACE1C" w14:textId="77777777" w:rsidR="00E07A8C" w:rsidRPr="008734FD" w:rsidRDefault="00E07A8C" w:rsidP="00EC1F75">
      <w:pPr>
        <w:numPr>
          <w:ilvl w:val="0"/>
          <w:numId w:val="30"/>
        </w:numPr>
        <w:spacing w:after="0" w:line="240" w:lineRule="auto"/>
        <w:jc w:val="both"/>
        <w:rPr>
          <w:rFonts w:eastAsia="Times New Roman" w:cstheme="minorHAnsi"/>
          <w:lang w:eastAsia="pl-PL"/>
        </w:rPr>
      </w:pPr>
      <w:r w:rsidRPr="008734FD">
        <w:rPr>
          <w:rFonts w:eastAsia="Times New Roman" w:cstheme="minorHAnsi"/>
          <w:lang w:eastAsia="pl-PL"/>
        </w:rPr>
        <w:lastRenderedPageBreak/>
        <w:t xml:space="preserve">poddać szkoleniu instruktażowemu pracowników wykonujących usługę w zakresie obowiązującej w firmie polityki bezpieczeństwa i higieny pracy i systemu zarządzania oraz przepisów BHP w zakresie obowiązującej umowy. </w:t>
      </w:r>
    </w:p>
    <w:p w14:paraId="0FA1CADD"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W trakcie prowadzenia prac wykonawca musi:</w:t>
      </w:r>
    </w:p>
    <w:p w14:paraId="4CF026B9" w14:textId="77777777" w:rsidR="00E07A8C" w:rsidRPr="008734FD" w:rsidRDefault="00E07A8C" w:rsidP="00EC1F75">
      <w:pPr>
        <w:numPr>
          <w:ilvl w:val="0"/>
          <w:numId w:val="31"/>
        </w:numPr>
        <w:spacing w:after="0" w:line="240" w:lineRule="auto"/>
        <w:jc w:val="both"/>
        <w:rPr>
          <w:rFonts w:eastAsia="Times New Roman" w:cstheme="minorHAnsi"/>
          <w:lang w:eastAsia="pl-PL"/>
        </w:rPr>
      </w:pPr>
      <w:r w:rsidRPr="008734FD">
        <w:rPr>
          <w:rFonts w:eastAsia="Times New Roman" w:cstheme="minorHAnsi"/>
          <w:lang w:eastAsia="pl-PL"/>
        </w:rPr>
        <w:t>organizować pracę swoich pracowników w sposób spełniający przepisy i zasady bezpieczeństwa i higieny pracy,</w:t>
      </w:r>
    </w:p>
    <w:p w14:paraId="340A6804" w14:textId="77777777" w:rsidR="00E07A8C" w:rsidRPr="008734FD" w:rsidRDefault="00E07A8C" w:rsidP="00EC1F75">
      <w:pPr>
        <w:numPr>
          <w:ilvl w:val="0"/>
          <w:numId w:val="31"/>
        </w:numPr>
        <w:spacing w:after="0" w:line="240" w:lineRule="auto"/>
        <w:jc w:val="both"/>
        <w:rPr>
          <w:rFonts w:eastAsia="Times New Roman" w:cstheme="minorHAnsi"/>
          <w:lang w:eastAsia="pl-PL"/>
        </w:rPr>
      </w:pPr>
      <w:r w:rsidRPr="008734FD">
        <w:rPr>
          <w:rFonts w:eastAsia="Times New Roman" w:cstheme="minorHAnsi"/>
          <w:lang w:eastAsia="pl-PL"/>
        </w:rPr>
        <w:t xml:space="preserve">powiadamiać swoich pracowników o </w:t>
      </w:r>
      <w:r w:rsidRPr="008734FD">
        <w:rPr>
          <w:rFonts w:eastAsia="Times New Roman" w:cstheme="minorHAnsi"/>
          <w:bCs/>
          <w:lang w:eastAsia="pl-PL"/>
        </w:rPr>
        <w:t>możliwych zagrożeniach związanych wykonywaniem przez nich prac,</w:t>
      </w:r>
    </w:p>
    <w:p w14:paraId="0E452F02" w14:textId="77777777" w:rsidR="00E07A8C" w:rsidRPr="008734FD" w:rsidRDefault="00E07A8C" w:rsidP="00EC1F75">
      <w:pPr>
        <w:numPr>
          <w:ilvl w:val="0"/>
          <w:numId w:val="31"/>
        </w:numPr>
        <w:spacing w:after="0" w:line="240" w:lineRule="auto"/>
        <w:jc w:val="both"/>
        <w:rPr>
          <w:rFonts w:eastAsia="Times New Roman" w:cstheme="minorHAnsi"/>
          <w:lang w:eastAsia="pl-PL"/>
        </w:rPr>
      </w:pPr>
      <w:r w:rsidRPr="008734FD">
        <w:rPr>
          <w:rFonts w:eastAsia="Times New Roman" w:cstheme="minorHAnsi"/>
          <w:lang w:eastAsia="pl-PL"/>
        </w:rPr>
        <w:t>powiadamiać Pracownika Służby BHP tut. zakładu o zaistniałych wypadkach przy pracy oraz zdarzeniach potencjalnie wypadkowych,</w:t>
      </w:r>
    </w:p>
    <w:p w14:paraId="0F291321" w14:textId="77777777" w:rsidR="00E07A8C" w:rsidRPr="008734FD" w:rsidRDefault="00E07A8C" w:rsidP="00EC1F75">
      <w:pPr>
        <w:numPr>
          <w:ilvl w:val="0"/>
          <w:numId w:val="31"/>
        </w:numPr>
        <w:spacing w:after="0" w:line="240" w:lineRule="auto"/>
        <w:jc w:val="both"/>
        <w:rPr>
          <w:rFonts w:eastAsia="Times New Roman" w:cstheme="minorHAnsi"/>
          <w:lang w:eastAsia="pl-PL"/>
        </w:rPr>
      </w:pPr>
      <w:r w:rsidRPr="008734FD">
        <w:rPr>
          <w:rFonts w:eastAsia="Times New Roman" w:cstheme="minorHAnsi"/>
          <w:lang w:eastAsia="pl-PL"/>
        </w:rPr>
        <w:t xml:space="preserve">dopuścić pracownika Służby BHP tut. zakładu do kontroli postępowania na zgodność </w:t>
      </w:r>
      <w:r w:rsidRPr="008734FD">
        <w:rPr>
          <w:rFonts w:eastAsia="Times New Roman" w:cstheme="minorHAnsi"/>
          <w:lang w:eastAsia="pl-PL"/>
        </w:rPr>
        <w:br/>
        <w:t>z przyjętymi przepisami i zasadami BHP.</w:t>
      </w:r>
    </w:p>
    <w:p w14:paraId="35CFA3B1"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W sytuacji realizacji umowy prze</w:t>
      </w:r>
      <w:r w:rsidR="0050410D" w:rsidRPr="008734FD">
        <w:rPr>
          <w:rFonts w:eastAsia="Times New Roman" w:cstheme="minorHAnsi"/>
          <w:lang w:eastAsia="pl-PL"/>
        </w:rPr>
        <w:t>z</w:t>
      </w:r>
      <w:r w:rsidRPr="008734FD">
        <w:rPr>
          <w:rFonts w:eastAsia="Times New Roman" w:cstheme="minorHAnsi"/>
          <w:lang w:eastAsia="pl-PL"/>
        </w:rPr>
        <w:t xml:space="preserve"> więcej niż jednego wykonawcę ustalić Koordynatora ds. BHP.</w:t>
      </w:r>
    </w:p>
    <w:p w14:paraId="79C79ACF"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 xml:space="preserve">W sytuacjach wątpliwych i nieokreślonych w powyższych zasadach BHP należy zwracać </w:t>
      </w:r>
      <w:r w:rsidRPr="008734FD">
        <w:rPr>
          <w:rFonts w:eastAsia="Times New Roman" w:cstheme="minorHAnsi"/>
          <w:lang w:eastAsia="pl-PL"/>
        </w:rPr>
        <w:br/>
        <w:t xml:space="preserve">się do pracowników Służby BHP tut. zakładu. </w:t>
      </w:r>
    </w:p>
    <w:p w14:paraId="798AEB69"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 xml:space="preserve">Integralną częścią ww. zapisów jest dokument „Zasady BHP dla podwykonawców” oraz „ Zasady BHP dla dzierżawców”. </w:t>
      </w:r>
    </w:p>
    <w:p w14:paraId="617610DB" w14:textId="77777777" w:rsidR="00E07A8C" w:rsidRPr="008734FD" w:rsidRDefault="00E07A8C" w:rsidP="00E07A8C">
      <w:pPr>
        <w:suppressAutoHyphens/>
        <w:spacing w:after="0" w:line="240" w:lineRule="auto"/>
        <w:ind w:left="-426" w:right="-113"/>
        <w:jc w:val="center"/>
        <w:rPr>
          <w:rFonts w:eastAsia="Times New Roman" w:cstheme="minorHAnsi"/>
          <w:b/>
          <w:lang w:eastAsia="ar-SA"/>
        </w:rPr>
      </w:pPr>
    </w:p>
    <w:p w14:paraId="09718930" w14:textId="06E35CDD" w:rsidR="00E07A8C"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 xml:space="preserve">§ </w:t>
      </w:r>
      <w:r w:rsidR="00367D26" w:rsidRPr="008734FD">
        <w:rPr>
          <w:rFonts w:eastAsia="Times New Roman" w:cstheme="minorHAnsi"/>
          <w:b/>
          <w:lang w:eastAsia="ar-SA"/>
        </w:rPr>
        <w:t>19</w:t>
      </w:r>
    </w:p>
    <w:p w14:paraId="63A8B1EE" w14:textId="77777777" w:rsidR="00E07A8C" w:rsidRPr="008734FD" w:rsidRDefault="00E07A8C" w:rsidP="00E07A8C">
      <w:pPr>
        <w:suppressAutoHyphens/>
        <w:spacing w:after="0" w:line="240" w:lineRule="auto"/>
        <w:ind w:left="-426" w:right="-113"/>
        <w:jc w:val="center"/>
        <w:rPr>
          <w:rFonts w:eastAsia="Times New Roman" w:cstheme="minorHAnsi"/>
          <w:lang w:eastAsia="ar-SA"/>
        </w:rPr>
      </w:pPr>
      <w:r w:rsidRPr="008734FD">
        <w:rPr>
          <w:rFonts w:eastAsia="Times New Roman" w:cstheme="minorHAnsi"/>
          <w:b/>
          <w:lang w:eastAsia="ar-SA"/>
        </w:rPr>
        <w:t>POSTANOWIENIA KOŃCOWE</w:t>
      </w:r>
    </w:p>
    <w:p w14:paraId="59BED9D7" w14:textId="77777777" w:rsidR="00E07A8C" w:rsidRPr="008734FD" w:rsidRDefault="00E07A8C" w:rsidP="00EC1F75">
      <w:pPr>
        <w:numPr>
          <w:ilvl w:val="3"/>
          <w:numId w:val="24"/>
        </w:numPr>
        <w:tabs>
          <w:tab w:val="left" w:pos="284"/>
        </w:tabs>
        <w:spacing w:after="0" w:line="240" w:lineRule="auto"/>
        <w:ind w:left="284" w:right="-113" w:hanging="284"/>
        <w:jc w:val="both"/>
        <w:rPr>
          <w:rFonts w:eastAsia="Times New Roman" w:cstheme="minorHAnsi"/>
          <w:lang w:eastAsia="pl-PL"/>
        </w:rPr>
      </w:pPr>
      <w:r w:rsidRPr="008734FD">
        <w:rPr>
          <w:rFonts w:eastAsia="Times New Roman" w:cstheme="minorHAnsi"/>
          <w:lang w:eastAsia="pl-PL"/>
        </w:rPr>
        <w:t xml:space="preserve">Wykonawca nie może bez zgody Zamawiającego dokonywać cesji wierzytelności niniejszej umowy </w:t>
      </w:r>
      <w:r w:rsidRPr="008734FD">
        <w:rPr>
          <w:rFonts w:eastAsia="Times New Roman" w:cstheme="minorHAnsi"/>
          <w:lang w:eastAsia="pl-PL"/>
        </w:rPr>
        <w:br/>
        <w:t>na osoby trzecie.</w:t>
      </w:r>
    </w:p>
    <w:p w14:paraId="09B7F9E8" w14:textId="77777777" w:rsidR="00E07A8C" w:rsidRPr="008734FD" w:rsidRDefault="00E07A8C" w:rsidP="00EC1F75">
      <w:pPr>
        <w:numPr>
          <w:ilvl w:val="3"/>
          <w:numId w:val="24"/>
        </w:numPr>
        <w:tabs>
          <w:tab w:val="left" w:pos="284"/>
        </w:tabs>
        <w:spacing w:after="0" w:line="240" w:lineRule="auto"/>
        <w:ind w:left="284" w:right="-113" w:hanging="284"/>
        <w:jc w:val="both"/>
        <w:rPr>
          <w:rFonts w:eastAsia="Times New Roman" w:cstheme="minorHAnsi"/>
          <w:lang w:eastAsia="pl-PL"/>
        </w:rPr>
      </w:pPr>
      <w:r w:rsidRPr="008734FD">
        <w:rPr>
          <w:rFonts w:eastAsia="Times New Roman" w:cstheme="minorHAnsi"/>
          <w:lang w:eastAsia="ar-SA"/>
        </w:rPr>
        <w:t>W sprawach nie uregulowanych niniejszą umową zastosowanie mają przepisy Kodeksu Cywilnego oraz Prawa Budowlanego.</w:t>
      </w:r>
    </w:p>
    <w:p w14:paraId="71FAE2DD" w14:textId="45B3CBEA" w:rsidR="00E07A8C" w:rsidRPr="008734FD" w:rsidRDefault="00E07A8C" w:rsidP="00EC1F75">
      <w:pPr>
        <w:numPr>
          <w:ilvl w:val="3"/>
          <w:numId w:val="24"/>
        </w:numPr>
        <w:tabs>
          <w:tab w:val="left" w:pos="284"/>
        </w:tabs>
        <w:spacing w:after="0" w:line="240" w:lineRule="auto"/>
        <w:ind w:left="284" w:right="-113" w:hanging="284"/>
        <w:jc w:val="both"/>
        <w:rPr>
          <w:rFonts w:eastAsia="Times New Roman" w:cstheme="minorHAnsi"/>
          <w:lang w:eastAsia="pl-PL"/>
        </w:rPr>
      </w:pPr>
      <w:r w:rsidRPr="008734FD">
        <w:rPr>
          <w:rFonts w:eastAsia="Times New Roman" w:cstheme="minorHAnsi"/>
          <w:lang w:eastAsia="ar-SA"/>
        </w:rPr>
        <w:t xml:space="preserve">W przypadku zaistnienia jakichkolwiek sporów wynikających z realizacji postanowień niniejszej umowy sądem właściwym dla rozstrzygania sporów będzie, w zależności do wartości przedmiotu sporu, </w:t>
      </w:r>
      <w:r w:rsidR="000029E0" w:rsidRPr="008734FD">
        <w:rPr>
          <w:rFonts w:eastAsia="Times New Roman" w:cstheme="minorHAnsi"/>
          <w:lang w:eastAsia="ar-SA"/>
        </w:rPr>
        <w:t>Sąd właściwy</w:t>
      </w:r>
      <w:r w:rsidR="00B1754E" w:rsidRPr="008734FD">
        <w:rPr>
          <w:rFonts w:eastAsia="Times New Roman" w:cstheme="minorHAnsi"/>
          <w:lang w:eastAsia="ar-SA"/>
        </w:rPr>
        <w:t xml:space="preserve"> </w:t>
      </w:r>
      <w:r w:rsidR="000029E0" w:rsidRPr="008734FD">
        <w:rPr>
          <w:rFonts w:eastAsia="Times New Roman" w:cstheme="minorHAnsi"/>
          <w:lang w:eastAsia="ar-SA"/>
        </w:rPr>
        <w:t xml:space="preserve"> siedziby Zamawiającego.</w:t>
      </w:r>
    </w:p>
    <w:p w14:paraId="40DE3138" w14:textId="77777777" w:rsidR="00E07A8C" w:rsidRPr="008734FD" w:rsidRDefault="00E07A8C" w:rsidP="00EC1F75">
      <w:pPr>
        <w:numPr>
          <w:ilvl w:val="3"/>
          <w:numId w:val="24"/>
        </w:numPr>
        <w:tabs>
          <w:tab w:val="left" w:pos="284"/>
        </w:tabs>
        <w:spacing w:after="0" w:line="240" w:lineRule="auto"/>
        <w:ind w:left="284" w:right="-113" w:hanging="284"/>
        <w:jc w:val="both"/>
        <w:rPr>
          <w:rFonts w:eastAsia="Times New Roman" w:cstheme="minorHAnsi"/>
          <w:lang w:eastAsia="pl-PL"/>
        </w:rPr>
      </w:pPr>
      <w:r w:rsidRPr="008734FD">
        <w:rPr>
          <w:rFonts w:eastAsia="Times New Roman" w:cstheme="minorHAnsi"/>
          <w:lang w:eastAsia="ar-SA"/>
        </w:rPr>
        <w:t>Przedmiot zamówienia zostanie wykonany w zakresie określonym w:</w:t>
      </w:r>
    </w:p>
    <w:p w14:paraId="271311C7" w14:textId="0FE9A231" w:rsidR="00E07A8C" w:rsidRPr="008734FD" w:rsidRDefault="00E07A8C" w:rsidP="00EC1F75">
      <w:pPr>
        <w:numPr>
          <w:ilvl w:val="2"/>
          <w:numId w:val="36"/>
        </w:numPr>
        <w:suppressAutoHyphens/>
        <w:spacing w:after="0" w:line="240" w:lineRule="auto"/>
        <w:ind w:right="29"/>
        <w:jc w:val="both"/>
        <w:rPr>
          <w:rFonts w:eastAsia="Times New Roman" w:cstheme="minorHAnsi"/>
          <w:lang w:eastAsia="ar-SA"/>
        </w:rPr>
      </w:pPr>
      <w:r w:rsidRPr="008734FD">
        <w:rPr>
          <w:rFonts w:eastAsia="Times New Roman" w:cstheme="minorHAnsi"/>
          <w:lang w:eastAsia="ar-SA"/>
        </w:rPr>
        <w:t>Ofercie Wykonawcy</w:t>
      </w:r>
      <w:r w:rsidR="00335BC8" w:rsidRPr="008734FD">
        <w:rPr>
          <w:rFonts w:eastAsia="Times New Roman" w:cstheme="minorHAnsi"/>
          <w:lang w:eastAsia="ar-SA"/>
        </w:rPr>
        <w:t>,</w:t>
      </w:r>
    </w:p>
    <w:p w14:paraId="219DD05E" w14:textId="4253DA40" w:rsidR="00E07A8C" w:rsidRPr="008734FD" w:rsidRDefault="00E07A8C" w:rsidP="00EC1F75">
      <w:pPr>
        <w:numPr>
          <w:ilvl w:val="2"/>
          <w:numId w:val="36"/>
        </w:numPr>
        <w:suppressAutoHyphens/>
        <w:spacing w:after="0" w:line="240" w:lineRule="auto"/>
        <w:ind w:right="29"/>
        <w:jc w:val="both"/>
        <w:rPr>
          <w:rFonts w:eastAsia="Times New Roman" w:cstheme="minorHAnsi"/>
          <w:lang w:eastAsia="ar-SA"/>
        </w:rPr>
      </w:pPr>
      <w:r w:rsidRPr="008734FD">
        <w:rPr>
          <w:rFonts w:eastAsia="Times New Roman" w:cstheme="minorHAnsi"/>
          <w:lang w:eastAsia="ar-SA"/>
        </w:rPr>
        <w:t>Specyfikacji Warunków Zamówienia</w:t>
      </w:r>
      <w:r w:rsidR="00335BC8" w:rsidRPr="008734FD">
        <w:rPr>
          <w:rFonts w:eastAsia="Times New Roman" w:cstheme="minorHAnsi"/>
          <w:lang w:eastAsia="ar-SA"/>
        </w:rPr>
        <w:t>,</w:t>
      </w:r>
    </w:p>
    <w:p w14:paraId="7AF755E7" w14:textId="06C816C0" w:rsidR="002C18F5" w:rsidRPr="008734FD" w:rsidRDefault="002C18F5" w:rsidP="002C18F5">
      <w:pPr>
        <w:numPr>
          <w:ilvl w:val="2"/>
          <w:numId w:val="36"/>
        </w:numPr>
        <w:suppressAutoHyphens/>
        <w:spacing w:after="0" w:line="240" w:lineRule="auto"/>
        <w:ind w:right="29"/>
        <w:jc w:val="both"/>
        <w:rPr>
          <w:rFonts w:eastAsia="Times New Roman" w:cstheme="minorHAnsi"/>
          <w:lang w:eastAsia="ar-SA"/>
        </w:rPr>
      </w:pPr>
      <w:r w:rsidRPr="008734FD">
        <w:rPr>
          <w:rFonts w:eastAsia="Times New Roman" w:cstheme="minorHAnsi"/>
          <w:lang w:eastAsia="ar-SA"/>
        </w:rPr>
        <w:t>Opisie Przedmiotu Zamówienia.</w:t>
      </w:r>
    </w:p>
    <w:p w14:paraId="0C5B040B" w14:textId="77777777" w:rsidR="003E510D" w:rsidRPr="008734FD" w:rsidRDefault="00E07A8C" w:rsidP="00EC1F75">
      <w:pPr>
        <w:numPr>
          <w:ilvl w:val="3"/>
          <w:numId w:val="24"/>
        </w:numPr>
        <w:tabs>
          <w:tab w:val="left" w:pos="390"/>
        </w:tabs>
        <w:suppressAutoHyphens/>
        <w:spacing w:after="0" w:line="240" w:lineRule="auto"/>
        <w:ind w:left="284" w:right="-113" w:hanging="284"/>
        <w:jc w:val="both"/>
        <w:rPr>
          <w:rFonts w:eastAsia="Times New Roman" w:cstheme="minorHAnsi"/>
          <w:b/>
          <w:lang w:eastAsia="ar-SA"/>
        </w:rPr>
      </w:pPr>
      <w:r w:rsidRPr="008734FD">
        <w:rPr>
          <w:rFonts w:eastAsia="Times New Roman" w:cstheme="minorHAnsi"/>
          <w:lang w:eastAsia="ar-SA"/>
        </w:rPr>
        <w:t xml:space="preserve">Umowę niniejszą sporządzono w 3 jednobrzmiących egzemplarzach: 1 egzemplarz dla Wykonawcy, </w:t>
      </w:r>
      <w:r w:rsidRPr="008734FD">
        <w:rPr>
          <w:rFonts w:eastAsia="Times New Roman" w:cstheme="minorHAnsi"/>
          <w:lang w:eastAsia="ar-SA"/>
        </w:rPr>
        <w:br/>
        <w:t>2 egzemplarze dla Zamawiającego.</w:t>
      </w:r>
    </w:p>
    <w:p w14:paraId="0C11D396" w14:textId="77777777" w:rsidR="003E510D" w:rsidRPr="008734FD" w:rsidRDefault="003E510D" w:rsidP="003E510D">
      <w:pPr>
        <w:autoSpaceDE w:val="0"/>
        <w:autoSpaceDN w:val="0"/>
        <w:adjustRightInd w:val="0"/>
        <w:spacing w:after="0" w:line="240" w:lineRule="auto"/>
        <w:jc w:val="both"/>
        <w:rPr>
          <w:rFonts w:asciiTheme="majorBidi" w:eastAsia="Times New Roman" w:hAnsiTheme="majorBidi" w:cstheme="majorBidi"/>
          <w:b/>
          <w:bCs/>
          <w:lang w:val="x-none" w:eastAsia="x-none"/>
        </w:rPr>
      </w:pPr>
    </w:p>
    <w:p w14:paraId="30EB66DC" w14:textId="2BC6DFBC" w:rsidR="00E07A8C" w:rsidRPr="008734FD" w:rsidRDefault="00E07A8C" w:rsidP="004B1C07">
      <w:pPr>
        <w:keepNext/>
        <w:spacing w:before="240" w:after="60"/>
        <w:ind w:left="360" w:hanging="360"/>
        <w:jc w:val="center"/>
        <w:outlineLvl w:val="2"/>
        <w:rPr>
          <w:rFonts w:asciiTheme="majorBidi" w:eastAsia="Times New Roman" w:hAnsiTheme="majorBidi" w:cstheme="majorBidi"/>
          <w:b/>
          <w:bCs/>
          <w:lang w:eastAsia="pl-PL"/>
        </w:rPr>
      </w:pPr>
      <w:r w:rsidRPr="008734FD">
        <w:rPr>
          <w:rFonts w:asciiTheme="majorBidi" w:eastAsia="Times New Roman" w:hAnsiTheme="majorBidi" w:cstheme="majorBidi"/>
          <w:b/>
          <w:bCs/>
          <w:lang w:val="x-none" w:eastAsia="x-none"/>
        </w:rPr>
        <w:t>ZAMAWIAJĄCY:</w:t>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t>WYKONAWCA:</w:t>
      </w:r>
    </w:p>
    <w:p w14:paraId="032F6E6B" w14:textId="77777777" w:rsidR="0060437A" w:rsidRPr="008F323F" w:rsidRDefault="0060437A">
      <w:pPr>
        <w:rPr>
          <w:rFonts w:asciiTheme="majorBidi" w:hAnsiTheme="majorBidi" w:cstheme="majorBidi"/>
        </w:rPr>
      </w:pPr>
    </w:p>
    <w:sectPr w:rsidR="0060437A" w:rsidRPr="008F32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0D3A0" w14:textId="77777777" w:rsidR="00F22CF3" w:rsidRDefault="00F22CF3" w:rsidP="00E07A8C">
      <w:pPr>
        <w:spacing w:after="0" w:line="240" w:lineRule="auto"/>
      </w:pPr>
      <w:r>
        <w:separator/>
      </w:r>
    </w:p>
  </w:endnote>
  <w:endnote w:type="continuationSeparator" w:id="0">
    <w:p w14:paraId="5F0769AC" w14:textId="77777777" w:rsidR="00F22CF3" w:rsidRDefault="00F22CF3" w:rsidP="00E0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TimesNewRoman">
    <w:altName w:val="MS Mincho"/>
    <w:charset w:val="80"/>
    <w:family w:val="auto"/>
    <w:pitch w:val="default"/>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12432"/>
      <w:docPartObj>
        <w:docPartGallery w:val="Page Numbers (Bottom of Page)"/>
        <w:docPartUnique/>
      </w:docPartObj>
    </w:sdtPr>
    <w:sdtEndPr/>
    <w:sdtContent>
      <w:p w14:paraId="65868776" w14:textId="6DC2C203" w:rsidR="00083CEF" w:rsidRDefault="00083CEF">
        <w:pPr>
          <w:pStyle w:val="Stopka"/>
          <w:jc w:val="right"/>
        </w:pPr>
        <w:r>
          <w:fldChar w:fldCharType="begin"/>
        </w:r>
        <w:r>
          <w:instrText>PAGE   \* MERGEFORMAT</w:instrText>
        </w:r>
        <w:r>
          <w:fldChar w:fldCharType="separate"/>
        </w:r>
        <w:r>
          <w:t>2</w:t>
        </w:r>
        <w:r>
          <w:fldChar w:fldCharType="end"/>
        </w:r>
      </w:p>
    </w:sdtContent>
  </w:sdt>
  <w:p w14:paraId="15D3A8AA" w14:textId="77777777" w:rsidR="00083CEF" w:rsidRDefault="00083C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4C8CB" w14:textId="77777777" w:rsidR="00F22CF3" w:rsidRDefault="00F22CF3" w:rsidP="00E07A8C">
      <w:pPr>
        <w:spacing w:after="0" w:line="240" w:lineRule="auto"/>
      </w:pPr>
      <w:r>
        <w:separator/>
      </w:r>
    </w:p>
  </w:footnote>
  <w:footnote w:type="continuationSeparator" w:id="0">
    <w:p w14:paraId="7C65B702" w14:textId="77777777" w:rsidR="00F22CF3" w:rsidRDefault="00F22CF3" w:rsidP="00E07A8C">
      <w:pPr>
        <w:spacing w:after="0" w:line="240" w:lineRule="auto"/>
      </w:pPr>
      <w:r>
        <w:continuationSeparator/>
      </w:r>
    </w:p>
  </w:footnote>
  <w:footnote w:id="1">
    <w:p w14:paraId="78CE7825" w14:textId="77777777" w:rsidR="00F92FA9" w:rsidRPr="002F44A3" w:rsidRDefault="00F92FA9" w:rsidP="00E07A8C">
      <w:pPr>
        <w:ind w:left="360" w:hanging="360"/>
        <w:jc w:val="both"/>
        <w:rPr>
          <w:rFonts w:ascii="Verdana" w:hAnsi="Verdana"/>
        </w:rPr>
      </w:pPr>
      <w:r>
        <w:rPr>
          <w:rStyle w:val="Odwoanieprzypisudolnego"/>
        </w:rPr>
        <w:footnoteRef/>
      </w:r>
      <w:r>
        <w:t xml:space="preserve"> </w:t>
      </w:r>
      <w:r w:rsidRPr="002F44A3">
        <w:rPr>
          <w:rFonts w:ascii="Verdana" w:hAnsi="Verdana"/>
        </w:rPr>
        <w:t xml:space="preserve"> </w:t>
      </w:r>
      <w:r w:rsidRPr="00145DA8">
        <w:rPr>
          <w:sz w:val="20"/>
          <w:szCs w:val="20"/>
        </w:rPr>
        <w:t>Wyliczenie ma charakter przykładowy. Umowa o pracę może zawierać również inne dane, które podlegają anonimizacji. Każda umowa powinna zostać przeanalizowana przez składającego pod kątem przepisów RODO o ochronie danych osobowych; zakres anonimizacji umowy musi być zgodny z przepisami ww. ustawy.</w:t>
      </w:r>
    </w:p>
    <w:p w14:paraId="23E4231F" w14:textId="77777777" w:rsidR="00F92FA9" w:rsidRPr="002F44A3" w:rsidRDefault="00F92FA9" w:rsidP="00E07A8C">
      <w:pPr>
        <w:pStyle w:val="Tekstprzypisudolnego"/>
        <w:rPr>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1" w15:restartNumberingAfterBreak="0">
    <w:nsid w:val="00000005"/>
    <w:multiLevelType w:val="singleLevel"/>
    <w:tmpl w:val="DBBA1002"/>
    <w:name w:val="WW8Num7"/>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2" w15:restartNumberingAfterBreak="0">
    <w:nsid w:val="00000006"/>
    <w:multiLevelType w:val="singleLevel"/>
    <w:tmpl w:val="93940DCE"/>
    <w:name w:val="WW8Num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6" w15:restartNumberingAfterBreak="0">
    <w:nsid w:val="04183F63"/>
    <w:multiLevelType w:val="hybridMultilevel"/>
    <w:tmpl w:val="D44E384A"/>
    <w:lvl w:ilvl="0" w:tplc="874AC92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1D71C9"/>
    <w:multiLevelType w:val="hybridMultilevel"/>
    <w:tmpl w:val="097EA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99F4FF9"/>
    <w:multiLevelType w:val="hybridMultilevel"/>
    <w:tmpl w:val="996C448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9" w15:restartNumberingAfterBreak="0">
    <w:nsid w:val="0E963A0A"/>
    <w:multiLevelType w:val="hybridMultilevel"/>
    <w:tmpl w:val="A1A22CB8"/>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0" w15:restartNumberingAfterBreak="0">
    <w:nsid w:val="101E0948"/>
    <w:multiLevelType w:val="hybridMultilevel"/>
    <w:tmpl w:val="4F90B328"/>
    <w:lvl w:ilvl="0" w:tplc="04150011">
      <w:start w:val="1"/>
      <w:numFmt w:val="decimal"/>
      <w:lvlText w:val="%1)"/>
      <w:lvlJc w:val="left"/>
      <w:pPr>
        <w:ind w:left="1070"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1662B49"/>
    <w:multiLevelType w:val="hybridMultilevel"/>
    <w:tmpl w:val="B078871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2"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1AA568B"/>
    <w:multiLevelType w:val="hybridMultilevel"/>
    <w:tmpl w:val="B67E709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4" w15:restartNumberingAfterBreak="0">
    <w:nsid w:val="11E23F59"/>
    <w:multiLevelType w:val="hybridMultilevel"/>
    <w:tmpl w:val="462A0498"/>
    <w:lvl w:ilvl="0" w:tplc="E2EE5A26">
      <w:start w:val="1"/>
      <w:numFmt w:val="decimal"/>
      <w:lvlText w:val="%1."/>
      <w:lvlJc w:val="left"/>
      <w:pPr>
        <w:ind w:left="426" w:hanging="360"/>
      </w:pPr>
      <w:rPr>
        <w:b w:val="0"/>
        <w:bCs/>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 w15:restartNumberingAfterBreak="0">
    <w:nsid w:val="12FD20E0"/>
    <w:multiLevelType w:val="hybridMultilevel"/>
    <w:tmpl w:val="6562CCAC"/>
    <w:lvl w:ilvl="0" w:tplc="04150001">
      <w:start w:val="1"/>
      <w:numFmt w:val="bullet"/>
      <w:lvlText w:val=""/>
      <w:lvlJc w:val="left"/>
      <w:pPr>
        <w:ind w:left="1392" w:hanging="360"/>
      </w:pPr>
      <w:rPr>
        <w:rFonts w:ascii="Symbol" w:hAnsi="Symbol" w:hint="default"/>
      </w:rPr>
    </w:lvl>
    <w:lvl w:ilvl="1" w:tplc="04150003" w:tentative="1">
      <w:start w:val="1"/>
      <w:numFmt w:val="bullet"/>
      <w:lvlText w:val="o"/>
      <w:lvlJc w:val="left"/>
      <w:pPr>
        <w:ind w:left="2112" w:hanging="360"/>
      </w:pPr>
      <w:rPr>
        <w:rFonts w:ascii="Courier New" w:hAnsi="Courier New" w:cs="Courier New" w:hint="default"/>
      </w:rPr>
    </w:lvl>
    <w:lvl w:ilvl="2" w:tplc="04150005" w:tentative="1">
      <w:start w:val="1"/>
      <w:numFmt w:val="bullet"/>
      <w:lvlText w:val=""/>
      <w:lvlJc w:val="left"/>
      <w:pPr>
        <w:ind w:left="2832" w:hanging="360"/>
      </w:pPr>
      <w:rPr>
        <w:rFonts w:ascii="Wingdings" w:hAnsi="Wingdings" w:hint="default"/>
      </w:rPr>
    </w:lvl>
    <w:lvl w:ilvl="3" w:tplc="04150001" w:tentative="1">
      <w:start w:val="1"/>
      <w:numFmt w:val="bullet"/>
      <w:lvlText w:val=""/>
      <w:lvlJc w:val="left"/>
      <w:pPr>
        <w:ind w:left="3552" w:hanging="360"/>
      </w:pPr>
      <w:rPr>
        <w:rFonts w:ascii="Symbol" w:hAnsi="Symbol" w:hint="default"/>
      </w:rPr>
    </w:lvl>
    <w:lvl w:ilvl="4" w:tplc="04150003" w:tentative="1">
      <w:start w:val="1"/>
      <w:numFmt w:val="bullet"/>
      <w:lvlText w:val="o"/>
      <w:lvlJc w:val="left"/>
      <w:pPr>
        <w:ind w:left="4272" w:hanging="360"/>
      </w:pPr>
      <w:rPr>
        <w:rFonts w:ascii="Courier New" w:hAnsi="Courier New" w:cs="Courier New" w:hint="default"/>
      </w:rPr>
    </w:lvl>
    <w:lvl w:ilvl="5" w:tplc="04150005" w:tentative="1">
      <w:start w:val="1"/>
      <w:numFmt w:val="bullet"/>
      <w:lvlText w:val=""/>
      <w:lvlJc w:val="left"/>
      <w:pPr>
        <w:ind w:left="4992" w:hanging="360"/>
      </w:pPr>
      <w:rPr>
        <w:rFonts w:ascii="Wingdings" w:hAnsi="Wingdings" w:hint="default"/>
      </w:rPr>
    </w:lvl>
    <w:lvl w:ilvl="6" w:tplc="04150001" w:tentative="1">
      <w:start w:val="1"/>
      <w:numFmt w:val="bullet"/>
      <w:lvlText w:val=""/>
      <w:lvlJc w:val="left"/>
      <w:pPr>
        <w:ind w:left="5712" w:hanging="360"/>
      </w:pPr>
      <w:rPr>
        <w:rFonts w:ascii="Symbol" w:hAnsi="Symbol" w:hint="default"/>
      </w:rPr>
    </w:lvl>
    <w:lvl w:ilvl="7" w:tplc="04150003" w:tentative="1">
      <w:start w:val="1"/>
      <w:numFmt w:val="bullet"/>
      <w:lvlText w:val="o"/>
      <w:lvlJc w:val="left"/>
      <w:pPr>
        <w:ind w:left="6432" w:hanging="360"/>
      </w:pPr>
      <w:rPr>
        <w:rFonts w:ascii="Courier New" w:hAnsi="Courier New" w:cs="Courier New" w:hint="default"/>
      </w:rPr>
    </w:lvl>
    <w:lvl w:ilvl="8" w:tplc="04150005" w:tentative="1">
      <w:start w:val="1"/>
      <w:numFmt w:val="bullet"/>
      <w:lvlText w:val=""/>
      <w:lvlJc w:val="left"/>
      <w:pPr>
        <w:ind w:left="7152" w:hanging="360"/>
      </w:pPr>
      <w:rPr>
        <w:rFonts w:ascii="Wingdings" w:hAnsi="Wingdings" w:hint="default"/>
      </w:rPr>
    </w:lvl>
  </w:abstractNum>
  <w:abstractNum w:abstractNumId="16" w15:restartNumberingAfterBreak="0">
    <w:nsid w:val="135A1685"/>
    <w:multiLevelType w:val="hybridMultilevel"/>
    <w:tmpl w:val="394C83E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7" w15:restartNumberingAfterBreak="0">
    <w:nsid w:val="175B3E80"/>
    <w:multiLevelType w:val="hybridMultilevel"/>
    <w:tmpl w:val="0B52AB1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8" w15:restartNumberingAfterBreak="0">
    <w:nsid w:val="1A0E4ED2"/>
    <w:multiLevelType w:val="multilevel"/>
    <w:tmpl w:val="36EA0AB2"/>
    <w:name w:val="WW8Num19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DF4412"/>
    <w:multiLevelType w:val="hybridMultilevel"/>
    <w:tmpl w:val="5C7450BE"/>
    <w:lvl w:ilvl="0" w:tplc="FD368E8E">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195"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1C23AED"/>
    <w:multiLevelType w:val="hybridMultilevel"/>
    <w:tmpl w:val="C080A270"/>
    <w:name w:val="WW8Num1922223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4F511D8"/>
    <w:multiLevelType w:val="hybridMultilevel"/>
    <w:tmpl w:val="EA986030"/>
    <w:lvl w:ilvl="0" w:tplc="7472B19E">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BE7C39"/>
    <w:multiLevelType w:val="hybridMultilevel"/>
    <w:tmpl w:val="43568C34"/>
    <w:lvl w:ilvl="0" w:tplc="04150001">
      <w:start w:val="1"/>
      <w:numFmt w:val="bullet"/>
      <w:lvlText w:val=""/>
      <w:lvlJc w:val="left"/>
      <w:pPr>
        <w:ind w:left="1392" w:hanging="360"/>
      </w:pPr>
      <w:rPr>
        <w:rFonts w:ascii="Symbol" w:hAnsi="Symbol" w:hint="default"/>
      </w:rPr>
    </w:lvl>
    <w:lvl w:ilvl="1" w:tplc="04150003" w:tentative="1">
      <w:start w:val="1"/>
      <w:numFmt w:val="bullet"/>
      <w:lvlText w:val="o"/>
      <w:lvlJc w:val="left"/>
      <w:pPr>
        <w:ind w:left="2112" w:hanging="360"/>
      </w:pPr>
      <w:rPr>
        <w:rFonts w:ascii="Courier New" w:hAnsi="Courier New" w:cs="Courier New" w:hint="default"/>
      </w:rPr>
    </w:lvl>
    <w:lvl w:ilvl="2" w:tplc="04150005" w:tentative="1">
      <w:start w:val="1"/>
      <w:numFmt w:val="bullet"/>
      <w:lvlText w:val=""/>
      <w:lvlJc w:val="left"/>
      <w:pPr>
        <w:ind w:left="2832" w:hanging="360"/>
      </w:pPr>
      <w:rPr>
        <w:rFonts w:ascii="Wingdings" w:hAnsi="Wingdings" w:hint="default"/>
      </w:rPr>
    </w:lvl>
    <w:lvl w:ilvl="3" w:tplc="04150001" w:tentative="1">
      <w:start w:val="1"/>
      <w:numFmt w:val="bullet"/>
      <w:lvlText w:val=""/>
      <w:lvlJc w:val="left"/>
      <w:pPr>
        <w:ind w:left="3552" w:hanging="360"/>
      </w:pPr>
      <w:rPr>
        <w:rFonts w:ascii="Symbol" w:hAnsi="Symbol" w:hint="default"/>
      </w:rPr>
    </w:lvl>
    <w:lvl w:ilvl="4" w:tplc="04150003" w:tentative="1">
      <w:start w:val="1"/>
      <w:numFmt w:val="bullet"/>
      <w:lvlText w:val="o"/>
      <w:lvlJc w:val="left"/>
      <w:pPr>
        <w:ind w:left="4272" w:hanging="360"/>
      </w:pPr>
      <w:rPr>
        <w:rFonts w:ascii="Courier New" w:hAnsi="Courier New" w:cs="Courier New" w:hint="default"/>
      </w:rPr>
    </w:lvl>
    <w:lvl w:ilvl="5" w:tplc="04150005" w:tentative="1">
      <w:start w:val="1"/>
      <w:numFmt w:val="bullet"/>
      <w:lvlText w:val=""/>
      <w:lvlJc w:val="left"/>
      <w:pPr>
        <w:ind w:left="4992" w:hanging="360"/>
      </w:pPr>
      <w:rPr>
        <w:rFonts w:ascii="Wingdings" w:hAnsi="Wingdings" w:hint="default"/>
      </w:rPr>
    </w:lvl>
    <w:lvl w:ilvl="6" w:tplc="04150001" w:tentative="1">
      <w:start w:val="1"/>
      <w:numFmt w:val="bullet"/>
      <w:lvlText w:val=""/>
      <w:lvlJc w:val="left"/>
      <w:pPr>
        <w:ind w:left="5712" w:hanging="360"/>
      </w:pPr>
      <w:rPr>
        <w:rFonts w:ascii="Symbol" w:hAnsi="Symbol" w:hint="default"/>
      </w:rPr>
    </w:lvl>
    <w:lvl w:ilvl="7" w:tplc="04150003" w:tentative="1">
      <w:start w:val="1"/>
      <w:numFmt w:val="bullet"/>
      <w:lvlText w:val="o"/>
      <w:lvlJc w:val="left"/>
      <w:pPr>
        <w:ind w:left="6432" w:hanging="360"/>
      </w:pPr>
      <w:rPr>
        <w:rFonts w:ascii="Courier New" w:hAnsi="Courier New" w:cs="Courier New" w:hint="default"/>
      </w:rPr>
    </w:lvl>
    <w:lvl w:ilvl="8" w:tplc="04150005" w:tentative="1">
      <w:start w:val="1"/>
      <w:numFmt w:val="bullet"/>
      <w:lvlText w:val=""/>
      <w:lvlJc w:val="left"/>
      <w:pPr>
        <w:ind w:left="7152" w:hanging="360"/>
      </w:pPr>
      <w:rPr>
        <w:rFonts w:ascii="Wingdings" w:hAnsi="Wingdings" w:hint="default"/>
      </w:rPr>
    </w:lvl>
  </w:abstractNum>
  <w:abstractNum w:abstractNumId="23" w15:restartNumberingAfterBreak="0">
    <w:nsid w:val="305316D7"/>
    <w:multiLevelType w:val="hybridMultilevel"/>
    <w:tmpl w:val="E482FEA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24" w15:restartNumberingAfterBreak="0">
    <w:nsid w:val="315A0D99"/>
    <w:multiLevelType w:val="hybridMultilevel"/>
    <w:tmpl w:val="989C2728"/>
    <w:lvl w:ilvl="0" w:tplc="04150017">
      <w:start w:val="1"/>
      <w:numFmt w:val="lowerLetter"/>
      <w:lvlText w:val="%1)"/>
      <w:lvlJc w:val="left"/>
      <w:pPr>
        <w:ind w:left="672" w:hanging="360"/>
      </w:p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25" w15:restartNumberingAfterBreak="0">
    <w:nsid w:val="316E0B34"/>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26" w15:restartNumberingAfterBreak="0">
    <w:nsid w:val="31EF6772"/>
    <w:multiLevelType w:val="hybridMultilevel"/>
    <w:tmpl w:val="B1908D6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27"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3637235E"/>
    <w:multiLevelType w:val="hybridMultilevel"/>
    <w:tmpl w:val="09848890"/>
    <w:lvl w:ilvl="0" w:tplc="C0D8B3C4">
      <w:start w:val="3"/>
      <w:numFmt w:val="decimal"/>
      <w:lvlText w:val="%1."/>
      <w:lvlJc w:val="left"/>
      <w:pPr>
        <w:ind w:left="426" w:hanging="360"/>
      </w:pPr>
      <w:rPr>
        <w:rFonts w:hint="default"/>
        <w:b w:val="0"/>
        <w:bCs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380302F4"/>
    <w:multiLevelType w:val="hybridMultilevel"/>
    <w:tmpl w:val="087A6A08"/>
    <w:name w:val="WW8Num19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AB1AA9"/>
    <w:multiLevelType w:val="multilevel"/>
    <w:tmpl w:val="17161B1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CAB2203"/>
    <w:multiLevelType w:val="hybridMultilevel"/>
    <w:tmpl w:val="A24472E0"/>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89E223A0">
      <w:start w:val="1"/>
      <w:numFmt w:val="decimal"/>
      <w:lvlText w:val="%4."/>
      <w:lvlJc w:val="left"/>
      <w:pPr>
        <w:ind w:left="2454" w:hanging="360"/>
      </w:pPr>
      <w:rPr>
        <w:b w:val="0"/>
        <w:bCs/>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33" w15:restartNumberingAfterBreak="0">
    <w:nsid w:val="3D121F6C"/>
    <w:multiLevelType w:val="hybridMultilevel"/>
    <w:tmpl w:val="4CDAAF5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34" w15:restartNumberingAfterBreak="0">
    <w:nsid w:val="3E4C37EA"/>
    <w:multiLevelType w:val="hybridMultilevel"/>
    <w:tmpl w:val="F0E8A80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452D1D96"/>
    <w:multiLevelType w:val="hybridMultilevel"/>
    <w:tmpl w:val="84BEDE52"/>
    <w:lvl w:ilvl="0" w:tplc="458C64E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6" w15:restartNumberingAfterBreak="0">
    <w:nsid w:val="47055BC9"/>
    <w:multiLevelType w:val="multilevel"/>
    <w:tmpl w:val="01CC6420"/>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7486798"/>
    <w:multiLevelType w:val="hybridMultilevel"/>
    <w:tmpl w:val="CA6069A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38" w15:restartNumberingAfterBreak="0">
    <w:nsid w:val="487C0F67"/>
    <w:multiLevelType w:val="hybridMultilevel"/>
    <w:tmpl w:val="432EBC00"/>
    <w:lvl w:ilvl="0" w:tplc="04150017">
      <w:start w:val="1"/>
      <w:numFmt w:val="low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EF6DF5"/>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40" w15:restartNumberingAfterBreak="0">
    <w:nsid w:val="4B065F17"/>
    <w:multiLevelType w:val="hybridMultilevel"/>
    <w:tmpl w:val="73DAD8C2"/>
    <w:lvl w:ilvl="0" w:tplc="31222E3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4C7A20AE"/>
    <w:multiLevelType w:val="hybridMultilevel"/>
    <w:tmpl w:val="3F06318A"/>
    <w:name w:val="WW8Num19222232"/>
    <w:lvl w:ilvl="0" w:tplc="73B45634">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D2A106D"/>
    <w:multiLevelType w:val="hybridMultilevel"/>
    <w:tmpl w:val="C9D6CE98"/>
    <w:lvl w:ilvl="0" w:tplc="82A46BF4">
      <w:start w:val="1"/>
      <w:numFmt w:val="lowerLetter"/>
      <w:lvlText w:val="%1)"/>
      <w:lvlJc w:val="left"/>
      <w:pPr>
        <w:ind w:left="655" w:hanging="360"/>
      </w:pPr>
      <w:rPr>
        <w:rFonts w:hint="default"/>
      </w:r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3" w15:restartNumberingAfterBreak="0">
    <w:nsid w:val="4E1D7A7F"/>
    <w:multiLevelType w:val="hybridMultilevel"/>
    <w:tmpl w:val="4ECA17CE"/>
    <w:lvl w:ilvl="0" w:tplc="31222E3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15:restartNumberingAfterBreak="0">
    <w:nsid w:val="516E1FA2"/>
    <w:multiLevelType w:val="hybridMultilevel"/>
    <w:tmpl w:val="A83ED374"/>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5" w15:restartNumberingAfterBreak="0">
    <w:nsid w:val="52124FFF"/>
    <w:multiLevelType w:val="hybridMultilevel"/>
    <w:tmpl w:val="AA040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3760FC6"/>
    <w:multiLevelType w:val="hybridMultilevel"/>
    <w:tmpl w:val="B02C0A86"/>
    <w:lvl w:ilvl="0" w:tplc="3F10CF56">
      <w:start w:val="3"/>
      <w:numFmt w:val="decimal"/>
      <w:lvlText w:val="%1."/>
      <w:lvlJc w:val="left"/>
      <w:pPr>
        <w:ind w:left="29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3E1244C"/>
    <w:multiLevelType w:val="hybridMultilevel"/>
    <w:tmpl w:val="0DF81D94"/>
    <w:styleLink w:val="Styl111"/>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D72BCC8">
      <w:start w:val="1"/>
      <w:numFmt w:val="decimal"/>
      <w:lvlText w:val="%4."/>
      <w:lvlJc w:val="left"/>
      <w:pPr>
        <w:tabs>
          <w:tab w:val="num" w:pos="360"/>
        </w:tabs>
        <w:ind w:left="360" w:hanging="360"/>
      </w:pPr>
      <w:rPr>
        <w:strike w:val="0"/>
        <w:dstrike w:val="0"/>
        <w:color w:val="auto"/>
        <w:u w:val="none"/>
        <w:effect w:val="none"/>
      </w:rPr>
    </w:lvl>
    <w:lvl w:ilvl="4" w:tplc="04150011">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55EC0DDB"/>
    <w:multiLevelType w:val="multilevel"/>
    <w:tmpl w:val="5FC47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15:restartNumberingAfterBreak="0">
    <w:nsid w:val="57226A53"/>
    <w:multiLevelType w:val="hybridMultilevel"/>
    <w:tmpl w:val="F4608E7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0" w15:restartNumberingAfterBreak="0">
    <w:nsid w:val="577A2ACA"/>
    <w:multiLevelType w:val="hybridMultilevel"/>
    <w:tmpl w:val="0EBECD06"/>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2145"/>
        </w:tabs>
        <w:ind w:left="2145" w:hanging="360"/>
      </w:pPr>
      <w:rPr>
        <w:rFonts w:ascii="Wingdings" w:hAnsi="Wingdings" w:cs="Wingdings" w:hint="default"/>
      </w:rPr>
    </w:lvl>
    <w:lvl w:ilvl="2" w:tplc="04150005">
      <w:start w:val="1"/>
      <w:numFmt w:val="bullet"/>
      <w:lvlText w:val=""/>
      <w:lvlJc w:val="left"/>
      <w:pPr>
        <w:tabs>
          <w:tab w:val="num" w:pos="2865"/>
        </w:tabs>
        <w:ind w:left="2865" w:hanging="360"/>
      </w:pPr>
      <w:rPr>
        <w:rFonts w:ascii="Wingdings" w:hAnsi="Wingdings" w:cs="Wingdings" w:hint="default"/>
      </w:rPr>
    </w:lvl>
    <w:lvl w:ilvl="3" w:tplc="04150001">
      <w:start w:val="1"/>
      <w:numFmt w:val="bullet"/>
      <w:lvlText w:val=""/>
      <w:lvlJc w:val="left"/>
      <w:pPr>
        <w:tabs>
          <w:tab w:val="num" w:pos="3585"/>
        </w:tabs>
        <w:ind w:left="3585" w:hanging="360"/>
      </w:pPr>
      <w:rPr>
        <w:rFonts w:ascii="Symbol" w:hAnsi="Symbol" w:cs="Symbol" w:hint="default"/>
      </w:rPr>
    </w:lvl>
    <w:lvl w:ilvl="4" w:tplc="04150003">
      <w:start w:val="1"/>
      <w:numFmt w:val="bullet"/>
      <w:lvlText w:val="o"/>
      <w:lvlJc w:val="left"/>
      <w:pPr>
        <w:tabs>
          <w:tab w:val="num" w:pos="4305"/>
        </w:tabs>
        <w:ind w:left="4305" w:hanging="360"/>
      </w:pPr>
      <w:rPr>
        <w:rFonts w:ascii="Courier New" w:hAnsi="Courier New" w:cs="Courier New" w:hint="default"/>
      </w:rPr>
    </w:lvl>
    <w:lvl w:ilvl="5" w:tplc="04150005">
      <w:start w:val="1"/>
      <w:numFmt w:val="bullet"/>
      <w:lvlText w:val=""/>
      <w:lvlJc w:val="left"/>
      <w:pPr>
        <w:tabs>
          <w:tab w:val="num" w:pos="5025"/>
        </w:tabs>
        <w:ind w:left="5025" w:hanging="360"/>
      </w:pPr>
      <w:rPr>
        <w:rFonts w:ascii="Wingdings" w:hAnsi="Wingdings" w:cs="Wingdings" w:hint="default"/>
      </w:rPr>
    </w:lvl>
    <w:lvl w:ilvl="6" w:tplc="04150001">
      <w:start w:val="1"/>
      <w:numFmt w:val="bullet"/>
      <w:lvlText w:val=""/>
      <w:lvlJc w:val="left"/>
      <w:pPr>
        <w:tabs>
          <w:tab w:val="num" w:pos="5745"/>
        </w:tabs>
        <w:ind w:left="5745" w:hanging="360"/>
      </w:pPr>
      <w:rPr>
        <w:rFonts w:ascii="Symbol" w:hAnsi="Symbol" w:cs="Symbol" w:hint="default"/>
      </w:rPr>
    </w:lvl>
    <w:lvl w:ilvl="7" w:tplc="04150003">
      <w:start w:val="1"/>
      <w:numFmt w:val="bullet"/>
      <w:lvlText w:val="o"/>
      <w:lvlJc w:val="left"/>
      <w:pPr>
        <w:tabs>
          <w:tab w:val="num" w:pos="6465"/>
        </w:tabs>
        <w:ind w:left="6465" w:hanging="360"/>
      </w:pPr>
      <w:rPr>
        <w:rFonts w:ascii="Courier New" w:hAnsi="Courier New" w:cs="Courier New" w:hint="default"/>
      </w:rPr>
    </w:lvl>
    <w:lvl w:ilvl="8" w:tplc="04150005">
      <w:start w:val="1"/>
      <w:numFmt w:val="bullet"/>
      <w:lvlText w:val=""/>
      <w:lvlJc w:val="left"/>
      <w:pPr>
        <w:tabs>
          <w:tab w:val="num" w:pos="7185"/>
        </w:tabs>
        <w:ind w:left="7185" w:hanging="360"/>
      </w:pPr>
      <w:rPr>
        <w:rFonts w:ascii="Wingdings" w:hAnsi="Wingdings" w:cs="Wingdings" w:hint="default"/>
      </w:rPr>
    </w:lvl>
  </w:abstractNum>
  <w:abstractNum w:abstractNumId="51"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B1B531D"/>
    <w:multiLevelType w:val="hybridMultilevel"/>
    <w:tmpl w:val="051E8B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0A1AFE"/>
    <w:multiLevelType w:val="hybridMultilevel"/>
    <w:tmpl w:val="350698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0EC75FF"/>
    <w:multiLevelType w:val="multilevel"/>
    <w:tmpl w:val="FCC24148"/>
    <w:lvl w:ilvl="0">
      <w:start w:val="1"/>
      <w:numFmt w:val="decimal"/>
      <w:lvlText w:val="%1."/>
      <w:lvlJc w:val="left"/>
      <w:pPr>
        <w:tabs>
          <w:tab w:val="num" w:pos="420"/>
        </w:tabs>
        <w:ind w:left="420" w:hanging="360"/>
      </w:pPr>
      <w:rPr>
        <w:rFonts w:hint="default"/>
        <w:b w:val="0"/>
        <w:bCs/>
        <w:i w:val="0"/>
        <w:iCs/>
        <w:color w:val="000000"/>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55" w15:restartNumberingAfterBreak="0">
    <w:nsid w:val="61455B46"/>
    <w:multiLevelType w:val="hybridMultilevel"/>
    <w:tmpl w:val="B8DEA58C"/>
    <w:lvl w:ilvl="0" w:tplc="93A6BDD0">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1C67FA"/>
    <w:multiLevelType w:val="hybridMultilevel"/>
    <w:tmpl w:val="410E1082"/>
    <w:lvl w:ilvl="0" w:tplc="E118D068">
      <w:start w:val="2"/>
      <w:numFmt w:val="decimal"/>
      <w:lvlText w:val="%1."/>
      <w:lvlJc w:val="left"/>
      <w:pPr>
        <w:ind w:left="67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63C6B43"/>
    <w:multiLevelType w:val="hybridMultilevel"/>
    <w:tmpl w:val="92928EE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66947889"/>
    <w:multiLevelType w:val="hybridMultilevel"/>
    <w:tmpl w:val="FA00825C"/>
    <w:lvl w:ilvl="0" w:tplc="00000007">
      <w:start w:val="1"/>
      <w:numFmt w:val="decimal"/>
      <w:lvlText w:val="%1."/>
      <w:lvlJc w:val="left"/>
      <w:pPr>
        <w:tabs>
          <w:tab w:val="num" w:pos="389"/>
        </w:tabs>
        <w:ind w:left="389"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1" w15:restartNumberingAfterBreak="0">
    <w:nsid w:val="6AC14E3F"/>
    <w:multiLevelType w:val="hybridMultilevel"/>
    <w:tmpl w:val="96968B9C"/>
    <w:lvl w:ilvl="0" w:tplc="44A02662">
      <w:start w:val="10"/>
      <w:numFmt w:val="decimal"/>
      <w:lvlText w:val="%1."/>
      <w:lvlJc w:val="left"/>
      <w:pPr>
        <w:ind w:left="360" w:hanging="360"/>
      </w:pPr>
      <w:rPr>
        <w:rFonts w:hint="default"/>
      </w:rPr>
    </w:lvl>
    <w:lvl w:ilvl="1" w:tplc="04150019" w:tentative="1">
      <w:start w:val="1"/>
      <w:numFmt w:val="lowerLetter"/>
      <w:lvlText w:val="%2."/>
      <w:lvlJc w:val="left"/>
      <w:pPr>
        <w:ind w:left="1022" w:hanging="360"/>
      </w:pPr>
    </w:lvl>
    <w:lvl w:ilvl="2" w:tplc="0415001B" w:tentative="1">
      <w:start w:val="1"/>
      <w:numFmt w:val="lowerRoman"/>
      <w:lvlText w:val="%3."/>
      <w:lvlJc w:val="right"/>
      <w:pPr>
        <w:ind w:left="1742" w:hanging="180"/>
      </w:pPr>
    </w:lvl>
    <w:lvl w:ilvl="3" w:tplc="0415000F" w:tentative="1">
      <w:start w:val="1"/>
      <w:numFmt w:val="decimal"/>
      <w:lvlText w:val="%4."/>
      <w:lvlJc w:val="left"/>
      <w:pPr>
        <w:ind w:left="2462" w:hanging="360"/>
      </w:pPr>
    </w:lvl>
    <w:lvl w:ilvl="4" w:tplc="04150019" w:tentative="1">
      <w:start w:val="1"/>
      <w:numFmt w:val="lowerLetter"/>
      <w:lvlText w:val="%5."/>
      <w:lvlJc w:val="left"/>
      <w:pPr>
        <w:ind w:left="3182" w:hanging="360"/>
      </w:pPr>
    </w:lvl>
    <w:lvl w:ilvl="5" w:tplc="0415001B" w:tentative="1">
      <w:start w:val="1"/>
      <w:numFmt w:val="lowerRoman"/>
      <w:lvlText w:val="%6."/>
      <w:lvlJc w:val="right"/>
      <w:pPr>
        <w:ind w:left="3902" w:hanging="180"/>
      </w:pPr>
    </w:lvl>
    <w:lvl w:ilvl="6" w:tplc="0415000F" w:tentative="1">
      <w:start w:val="1"/>
      <w:numFmt w:val="decimal"/>
      <w:lvlText w:val="%7."/>
      <w:lvlJc w:val="left"/>
      <w:pPr>
        <w:ind w:left="4622" w:hanging="360"/>
      </w:pPr>
    </w:lvl>
    <w:lvl w:ilvl="7" w:tplc="04150019" w:tentative="1">
      <w:start w:val="1"/>
      <w:numFmt w:val="lowerLetter"/>
      <w:lvlText w:val="%8."/>
      <w:lvlJc w:val="left"/>
      <w:pPr>
        <w:ind w:left="5342" w:hanging="360"/>
      </w:pPr>
    </w:lvl>
    <w:lvl w:ilvl="8" w:tplc="0415001B" w:tentative="1">
      <w:start w:val="1"/>
      <w:numFmt w:val="lowerRoman"/>
      <w:lvlText w:val="%9."/>
      <w:lvlJc w:val="right"/>
      <w:pPr>
        <w:ind w:left="6062" w:hanging="180"/>
      </w:pPr>
    </w:lvl>
  </w:abstractNum>
  <w:abstractNum w:abstractNumId="62" w15:restartNumberingAfterBreak="0">
    <w:nsid w:val="6B3E002A"/>
    <w:multiLevelType w:val="hybridMultilevel"/>
    <w:tmpl w:val="DFCC36B0"/>
    <w:lvl w:ilvl="0" w:tplc="4BDA67FE">
      <w:start w:val="1"/>
      <w:numFmt w:val="decimal"/>
      <w:lvlText w:val="%1."/>
      <w:lvlJc w:val="left"/>
      <w:pPr>
        <w:ind w:left="121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D40564"/>
    <w:multiLevelType w:val="hybridMultilevel"/>
    <w:tmpl w:val="EA52CA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CBF267E"/>
    <w:multiLevelType w:val="hybridMultilevel"/>
    <w:tmpl w:val="DD024D5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65"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72603026"/>
    <w:multiLevelType w:val="hybridMultilevel"/>
    <w:tmpl w:val="9AD20EEE"/>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7" w15:restartNumberingAfterBreak="0">
    <w:nsid w:val="75BA20E5"/>
    <w:multiLevelType w:val="hybridMultilevel"/>
    <w:tmpl w:val="597EBF94"/>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68" w15:restartNumberingAfterBreak="0">
    <w:nsid w:val="776D5BA8"/>
    <w:multiLevelType w:val="hybridMultilevel"/>
    <w:tmpl w:val="39D4D5DC"/>
    <w:lvl w:ilvl="0" w:tplc="E9CAA99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FB2CFC"/>
    <w:multiLevelType w:val="multilevel"/>
    <w:tmpl w:val="559C9D4E"/>
    <w:styleLink w:val="Biecalista1"/>
    <w:lvl w:ilvl="0">
      <w:start w:val="1"/>
      <w:numFmt w:val="decimal"/>
      <w:lvlText w:val="%1."/>
      <w:lvlJc w:val="left"/>
      <w:pPr>
        <w:ind w:left="896" w:hanging="360"/>
      </w:p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70" w15:restartNumberingAfterBreak="0">
    <w:nsid w:val="793E0BDD"/>
    <w:multiLevelType w:val="hybridMultilevel"/>
    <w:tmpl w:val="F9EA2FE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71" w15:restartNumberingAfterBreak="0">
    <w:nsid w:val="7B5E108B"/>
    <w:multiLevelType w:val="hybridMultilevel"/>
    <w:tmpl w:val="BEB84CA4"/>
    <w:name w:val="WW8Num1922223"/>
    <w:lvl w:ilvl="0" w:tplc="392CA3C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D63A9A"/>
    <w:multiLevelType w:val="multilevel"/>
    <w:tmpl w:val="20F4AF34"/>
    <w:styleLink w:val="Styl1"/>
    <w:lvl w:ilvl="0">
      <w:start w:val="2"/>
      <w:numFmt w:val="bullet"/>
      <w:lvlText w:val=""/>
      <w:lvlJc w:val="left"/>
      <w:pPr>
        <w:tabs>
          <w:tab w:val="num" w:pos="360"/>
        </w:tabs>
        <w:ind w:left="360" w:hanging="360"/>
      </w:pPr>
      <w:rPr>
        <w:rFonts w:ascii="Symbol" w:hAnsi="Symbol" w:hint="default"/>
        <w:b w:val="0"/>
        <w:bCs/>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7FA93D17"/>
    <w:multiLevelType w:val="hybridMultilevel"/>
    <w:tmpl w:val="3124B0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2381858">
    <w:abstractNumId w:val="5"/>
  </w:num>
  <w:num w:numId="2" w16cid:durableId="752047231">
    <w:abstractNumId w:val="51"/>
  </w:num>
  <w:num w:numId="3" w16cid:durableId="2085226849">
    <w:abstractNumId w:val="60"/>
  </w:num>
  <w:num w:numId="4" w16cid:durableId="1293290792">
    <w:abstractNumId w:val="73"/>
  </w:num>
  <w:num w:numId="5" w16cid:durableId="586773206">
    <w:abstractNumId w:val="72"/>
  </w:num>
  <w:num w:numId="6" w16cid:durableId="931352758">
    <w:abstractNumId w:val="19"/>
  </w:num>
  <w:num w:numId="7" w16cid:durableId="448015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138067">
    <w:abstractNumId w:val="45"/>
  </w:num>
  <w:num w:numId="9" w16cid:durableId="1211310516">
    <w:abstractNumId w:val="8"/>
  </w:num>
  <w:num w:numId="10" w16cid:durableId="819075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79096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1467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92124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9696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3666580">
    <w:abstractNumId w:val="34"/>
  </w:num>
  <w:num w:numId="16" w16cid:durableId="8488343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06135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580056">
    <w:abstractNumId w:val="42"/>
  </w:num>
  <w:num w:numId="19" w16cid:durableId="3921174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17710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1885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7609723">
    <w:abstractNumId w:val="40"/>
  </w:num>
  <w:num w:numId="23" w16cid:durableId="142964740">
    <w:abstractNumId w:val="43"/>
  </w:num>
  <w:num w:numId="24" w16cid:durableId="17791776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0871428">
    <w:abstractNumId w:val="57"/>
  </w:num>
  <w:num w:numId="26" w16cid:durableId="559175456">
    <w:abstractNumId w:val="30"/>
  </w:num>
  <w:num w:numId="27" w16cid:durableId="1926916098">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5244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0939014">
    <w:abstractNumId w:val="64"/>
  </w:num>
  <w:num w:numId="30" w16cid:durableId="954094156">
    <w:abstractNumId w:val="26"/>
  </w:num>
  <w:num w:numId="31" w16cid:durableId="1868788063">
    <w:abstractNumId w:val="67"/>
  </w:num>
  <w:num w:numId="32" w16cid:durableId="1295021440">
    <w:abstractNumId w:val="62"/>
  </w:num>
  <w:num w:numId="33" w16cid:durableId="385106212">
    <w:abstractNumId w:val="50"/>
    <w:lvlOverride w:ilvl="0">
      <w:startOverride w:val="1"/>
    </w:lvlOverride>
    <w:lvlOverride w:ilvl="1"/>
    <w:lvlOverride w:ilvl="2"/>
    <w:lvlOverride w:ilvl="3"/>
    <w:lvlOverride w:ilvl="4"/>
    <w:lvlOverride w:ilvl="5"/>
    <w:lvlOverride w:ilvl="6"/>
    <w:lvlOverride w:ilvl="7"/>
    <w:lvlOverride w:ilvl="8"/>
  </w:num>
  <w:num w:numId="34" w16cid:durableId="973023820">
    <w:abstractNumId w:val="66"/>
  </w:num>
  <w:num w:numId="35" w16cid:durableId="467625587">
    <w:abstractNumId w:val="48"/>
  </w:num>
  <w:num w:numId="36" w16cid:durableId="217130786">
    <w:abstractNumId w:val="18"/>
  </w:num>
  <w:num w:numId="37" w16cid:durableId="11072399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167149">
    <w:abstractNumId w:val="52"/>
  </w:num>
  <w:num w:numId="39" w16cid:durableId="64181414">
    <w:abstractNumId w:val="10"/>
  </w:num>
  <w:num w:numId="40" w16cid:durableId="665321963">
    <w:abstractNumId w:val="17"/>
  </w:num>
  <w:num w:numId="41" w16cid:durableId="378166969">
    <w:abstractNumId w:val="21"/>
  </w:num>
  <w:num w:numId="42" w16cid:durableId="1254707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7104523">
    <w:abstractNumId w:val="69"/>
  </w:num>
  <w:num w:numId="44" w16cid:durableId="74597307">
    <w:abstractNumId w:val="29"/>
  </w:num>
  <w:num w:numId="45" w16cid:durableId="1874885389">
    <w:abstractNumId w:val="58"/>
  </w:num>
  <w:num w:numId="46" w16cid:durableId="1735853818">
    <w:abstractNumId w:val="53"/>
  </w:num>
  <w:num w:numId="47" w16cid:durableId="654070451">
    <w:abstractNumId w:val="55"/>
  </w:num>
  <w:num w:numId="48" w16cid:durableId="1282685454">
    <w:abstractNumId w:val="14"/>
  </w:num>
  <w:num w:numId="49" w16cid:durableId="1830630613">
    <w:abstractNumId w:val="38"/>
  </w:num>
  <w:num w:numId="50" w16cid:durableId="157036583">
    <w:abstractNumId w:val="68"/>
  </w:num>
  <w:num w:numId="51" w16cid:durableId="34736494">
    <w:abstractNumId w:val="6"/>
  </w:num>
  <w:num w:numId="52" w16cid:durableId="547960148">
    <w:abstractNumId w:val="7"/>
  </w:num>
  <w:num w:numId="53" w16cid:durableId="821116100">
    <w:abstractNumId w:val="71"/>
  </w:num>
  <w:num w:numId="54" w16cid:durableId="1480876377">
    <w:abstractNumId w:val="41"/>
  </w:num>
  <w:num w:numId="55" w16cid:durableId="871113143">
    <w:abstractNumId w:val="20"/>
  </w:num>
  <w:num w:numId="56" w16cid:durableId="2005165537">
    <w:abstractNumId w:val="28"/>
  </w:num>
  <w:num w:numId="57" w16cid:durableId="1768622469">
    <w:abstractNumId w:val="61"/>
  </w:num>
  <w:num w:numId="58" w16cid:durableId="454326670">
    <w:abstractNumId w:val="54"/>
  </w:num>
  <w:num w:numId="59" w16cid:durableId="16410383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1669808">
    <w:abstractNumId w:val="47"/>
  </w:num>
  <w:num w:numId="61" w16cid:durableId="15861838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02080310">
    <w:abstractNumId w:val="63"/>
  </w:num>
  <w:num w:numId="63" w16cid:durableId="2040737134">
    <w:abstractNumId w:val="24"/>
  </w:num>
  <w:num w:numId="64" w16cid:durableId="516776995">
    <w:abstractNumId w:val="15"/>
  </w:num>
  <w:num w:numId="65" w16cid:durableId="1475367340">
    <w:abstractNumId w:val="22"/>
  </w:num>
  <w:num w:numId="66" w16cid:durableId="933325214">
    <w:abstractNumId w:val="32"/>
  </w:num>
  <w:num w:numId="67" w16cid:durableId="1563062655">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8C"/>
    <w:rsid w:val="000029E0"/>
    <w:rsid w:val="0000375E"/>
    <w:rsid w:val="00005FF4"/>
    <w:rsid w:val="00006193"/>
    <w:rsid w:val="000125A5"/>
    <w:rsid w:val="000130F8"/>
    <w:rsid w:val="00014D02"/>
    <w:rsid w:val="000209B9"/>
    <w:rsid w:val="0002247C"/>
    <w:rsid w:val="0002764A"/>
    <w:rsid w:val="000309F3"/>
    <w:rsid w:val="00034251"/>
    <w:rsid w:val="0003699F"/>
    <w:rsid w:val="00036F29"/>
    <w:rsid w:val="00037AB9"/>
    <w:rsid w:val="0004096B"/>
    <w:rsid w:val="00043C92"/>
    <w:rsid w:val="000456BF"/>
    <w:rsid w:val="00046574"/>
    <w:rsid w:val="00046AA4"/>
    <w:rsid w:val="0004752B"/>
    <w:rsid w:val="00047FEC"/>
    <w:rsid w:val="00052552"/>
    <w:rsid w:val="00061D33"/>
    <w:rsid w:val="00071C6D"/>
    <w:rsid w:val="0007462A"/>
    <w:rsid w:val="00074AB0"/>
    <w:rsid w:val="0008261B"/>
    <w:rsid w:val="00083CEF"/>
    <w:rsid w:val="0008402B"/>
    <w:rsid w:val="00084033"/>
    <w:rsid w:val="000864C7"/>
    <w:rsid w:val="00091AD7"/>
    <w:rsid w:val="00091BA4"/>
    <w:rsid w:val="00091C4B"/>
    <w:rsid w:val="00095156"/>
    <w:rsid w:val="000A4963"/>
    <w:rsid w:val="000A68E9"/>
    <w:rsid w:val="000A7273"/>
    <w:rsid w:val="000A7CBE"/>
    <w:rsid w:val="000B0346"/>
    <w:rsid w:val="000B2456"/>
    <w:rsid w:val="000B4907"/>
    <w:rsid w:val="000C3E03"/>
    <w:rsid w:val="000C705B"/>
    <w:rsid w:val="000D08FC"/>
    <w:rsid w:val="000D367B"/>
    <w:rsid w:val="000D4561"/>
    <w:rsid w:val="000D5274"/>
    <w:rsid w:val="000D7206"/>
    <w:rsid w:val="000E0BB9"/>
    <w:rsid w:val="000E3CA7"/>
    <w:rsid w:val="000E7119"/>
    <w:rsid w:val="000F3997"/>
    <w:rsid w:val="000F5D35"/>
    <w:rsid w:val="001039D6"/>
    <w:rsid w:val="001067F9"/>
    <w:rsid w:val="00110405"/>
    <w:rsid w:val="00112BFE"/>
    <w:rsid w:val="00114845"/>
    <w:rsid w:val="001167E2"/>
    <w:rsid w:val="00116E25"/>
    <w:rsid w:val="0012154F"/>
    <w:rsid w:val="00123CC3"/>
    <w:rsid w:val="00124892"/>
    <w:rsid w:val="00126C05"/>
    <w:rsid w:val="00130047"/>
    <w:rsid w:val="0013275D"/>
    <w:rsid w:val="001336D8"/>
    <w:rsid w:val="00133E41"/>
    <w:rsid w:val="00133F47"/>
    <w:rsid w:val="00141738"/>
    <w:rsid w:val="0014197F"/>
    <w:rsid w:val="001432C7"/>
    <w:rsid w:val="00150595"/>
    <w:rsid w:val="00150D70"/>
    <w:rsid w:val="001514CC"/>
    <w:rsid w:val="00151AD1"/>
    <w:rsid w:val="0015304F"/>
    <w:rsid w:val="001554A4"/>
    <w:rsid w:val="00157840"/>
    <w:rsid w:val="00157C54"/>
    <w:rsid w:val="00163D8C"/>
    <w:rsid w:val="0016602F"/>
    <w:rsid w:val="00166EB1"/>
    <w:rsid w:val="0016703A"/>
    <w:rsid w:val="00170FA9"/>
    <w:rsid w:val="00171CBD"/>
    <w:rsid w:val="001740EE"/>
    <w:rsid w:val="00181A58"/>
    <w:rsid w:val="00183FEB"/>
    <w:rsid w:val="00184109"/>
    <w:rsid w:val="0018702B"/>
    <w:rsid w:val="0019163E"/>
    <w:rsid w:val="0019624C"/>
    <w:rsid w:val="001A0582"/>
    <w:rsid w:val="001A3512"/>
    <w:rsid w:val="001A37F2"/>
    <w:rsid w:val="001A39BE"/>
    <w:rsid w:val="001A5C1F"/>
    <w:rsid w:val="001B2C41"/>
    <w:rsid w:val="001B5830"/>
    <w:rsid w:val="001B6766"/>
    <w:rsid w:val="001C229D"/>
    <w:rsid w:val="001D2D3B"/>
    <w:rsid w:val="001D515C"/>
    <w:rsid w:val="001D6EE8"/>
    <w:rsid w:val="001E3FBC"/>
    <w:rsid w:val="001E507A"/>
    <w:rsid w:val="001F03A5"/>
    <w:rsid w:val="001F1166"/>
    <w:rsid w:val="001F25EA"/>
    <w:rsid w:val="00206CC4"/>
    <w:rsid w:val="00210A49"/>
    <w:rsid w:val="00212454"/>
    <w:rsid w:val="002208D6"/>
    <w:rsid w:val="00221227"/>
    <w:rsid w:val="00222470"/>
    <w:rsid w:val="00227BDD"/>
    <w:rsid w:val="00235DB0"/>
    <w:rsid w:val="00235FC8"/>
    <w:rsid w:val="00236875"/>
    <w:rsid w:val="00253145"/>
    <w:rsid w:val="0025413A"/>
    <w:rsid w:val="0025539E"/>
    <w:rsid w:val="0026403B"/>
    <w:rsid w:val="00266733"/>
    <w:rsid w:val="0027098F"/>
    <w:rsid w:val="002734B5"/>
    <w:rsid w:val="00275C30"/>
    <w:rsid w:val="00277CF1"/>
    <w:rsid w:val="00282003"/>
    <w:rsid w:val="00282AA7"/>
    <w:rsid w:val="00287A96"/>
    <w:rsid w:val="0029014D"/>
    <w:rsid w:val="00297BE5"/>
    <w:rsid w:val="002A2024"/>
    <w:rsid w:val="002A40EB"/>
    <w:rsid w:val="002A4D7A"/>
    <w:rsid w:val="002A53AA"/>
    <w:rsid w:val="002A61E4"/>
    <w:rsid w:val="002B25A7"/>
    <w:rsid w:val="002B3ED1"/>
    <w:rsid w:val="002B6C89"/>
    <w:rsid w:val="002B7C9E"/>
    <w:rsid w:val="002C18F5"/>
    <w:rsid w:val="002C5E95"/>
    <w:rsid w:val="002D04C5"/>
    <w:rsid w:val="002D236E"/>
    <w:rsid w:val="002D32B2"/>
    <w:rsid w:val="002D57EC"/>
    <w:rsid w:val="002E1440"/>
    <w:rsid w:val="002E2C40"/>
    <w:rsid w:val="002F4810"/>
    <w:rsid w:val="002F60CF"/>
    <w:rsid w:val="002F67C7"/>
    <w:rsid w:val="00300FA6"/>
    <w:rsid w:val="0030216F"/>
    <w:rsid w:val="003076EF"/>
    <w:rsid w:val="0031498C"/>
    <w:rsid w:val="003207D9"/>
    <w:rsid w:val="00321A96"/>
    <w:rsid w:val="00322E5F"/>
    <w:rsid w:val="0032455C"/>
    <w:rsid w:val="003303C2"/>
    <w:rsid w:val="003303E7"/>
    <w:rsid w:val="00334D54"/>
    <w:rsid w:val="00335BC8"/>
    <w:rsid w:val="00336AF0"/>
    <w:rsid w:val="00340F5D"/>
    <w:rsid w:val="003531BE"/>
    <w:rsid w:val="0035570B"/>
    <w:rsid w:val="00355BBA"/>
    <w:rsid w:val="00357972"/>
    <w:rsid w:val="003607E6"/>
    <w:rsid w:val="003608FD"/>
    <w:rsid w:val="003655B3"/>
    <w:rsid w:val="0036672F"/>
    <w:rsid w:val="00367D26"/>
    <w:rsid w:val="00375817"/>
    <w:rsid w:val="00380CD1"/>
    <w:rsid w:val="00387A16"/>
    <w:rsid w:val="00391ED3"/>
    <w:rsid w:val="003979CC"/>
    <w:rsid w:val="003A0671"/>
    <w:rsid w:val="003A315D"/>
    <w:rsid w:val="003A6332"/>
    <w:rsid w:val="003A7DA5"/>
    <w:rsid w:val="003B445D"/>
    <w:rsid w:val="003B46C2"/>
    <w:rsid w:val="003C1AF0"/>
    <w:rsid w:val="003D0FB0"/>
    <w:rsid w:val="003D5CB0"/>
    <w:rsid w:val="003D7AFB"/>
    <w:rsid w:val="003E15DE"/>
    <w:rsid w:val="003E510D"/>
    <w:rsid w:val="003E6148"/>
    <w:rsid w:val="003F0CE9"/>
    <w:rsid w:val="003F0E92"/>
    <w:rsid w:val="003F54A2"/>
    <w:rsid w:val="003F5710"/>
    <w:rsid w:val="003F655C"/>
    <w:rsid w:val="00400486"/>
    <w:rsid w:val="00401D09"/>
    <w:rsid w:val="0040329D"/>
    <w:rsid w:val="004051A5"/>
    <w:rsid w:val="004068A7"/>
    <w:rsid w:val="0041113C"/>
    <w:rsid w:val="00413E45"/>
    <w:rsid w:val="0042148C"/>
    <w:rsid w:val="00423410"/>
    <w:rsid w:val="00424AEB"/>
    <w:rsid w:val="00425FFF"/>
    <w:rsid w:val="00427A32"/>
    <w:rsid w:val="00430662"/>
    <w:rsid w:val="00430AC9"/>
    <w:rsid w:val="00430F14"/>
    <w:rsid w:val="00431083"/>
    <w:rsid w:val="004315EA"/>
    <w:rsid w:val="00434D48"/>
    <w:rsid w:val="00434F64"/>
    <w:rsid w:val="00440474"/>
    <w:rsid w:val="00440F69"/>
    <w:rsid w:val="00443FC5"/>
    <w:rsid w:val="004449C5"/>
    <w:rsid w:val="0045038E"/>
    <w:rsid w:val="00451F12"/>
    <w:rsid w:val="00455286"/>
    <w:rsid w:val="00456260"/>
    <w:rsid w:val="00456328"/>
    <w:rsid w:val="00461700"/>
    <w:rsid w:val="00464AF5"/>
    <w:rsid w:val="00467C28"/>
    <w:rsid w:val="00474628"/>
    <w:rsid w:val="00474B32"/>
    <w:rsid w:val="004768FC"/>
    <w:rsid w:val="00477B98"/>
    <w:rsid w:val="0048206E"/>
    <w:rsid w:val="00483BBB"/>
    <w:rsid w:val="00486E2A"/>
    <w:rsid w:val="00486E43"/>
    <w:rsid w:val="00487523"/>
    <w:rsid w:val="00487F3A"/>
    <w:rsid w:val="004919C3"/>
    <w:rsid w:val="0049270B"/>
    <w:rsid w:val="00494D92"/>
    <w:rsid w:val="00495494"/>
    <w:rsid w:val="00495B03"/>
    <w:rsid w:val="004A25AD"/>
    <w:rsid w:val="004A3576"/>
    <w:rsid w:val="004B1416"/>
    <w:rsid w:val="004B15DA"/>
    <w:rsid w:val="004B1C07"/>
    <w:rsid w:val="004B6C8D"/>
    <w:rsid w:val="004B7669"/>
    <w:rsid w:val="004B766A"/>
    <w:rsid w:val="004C3E25"/>
    <w:rsid w:val="004D0574"/>
    <w:rsid w:val="004D128E"/>
    <w:rsid w:val="004D7129"/>
    <w:rsid w:val="004E0A30"/>
    <w:rsid w:val="004E75AE"/>
    <w:rsid w:val="004F20F7"/>
    <w:rsid w:val="004F30A4"/>
    <w:rsid w:val="004F4509"/>
    <w:rsid w:val="004F62DD"/>
    <w:rsid w:val="004F62FD"/>
    <w:rsid w:val="004F715E"/>
    <w:rsid w:val="0050410D"/>
    <w:rsid w:val="005171CF"/>
    <w:rsid w:val="005239E2"/>
    <w:rsid w:val="0052546A"/>
    <w:rsid w:val="005278E5"/>
    <w:rsid w:val="005307B2"/>
    <w:rsid w:val="00531F1B"/>
    <w:rsid w:val="00532EE2"/>
    <w:rsid w:val="00534D5F"/>
    <w:rsid w:val="0053693F"/>
    <w:rsid w:val="0053787D"/>
    <w:rsid w:val="00540455"/>
    <w:rsid w:val="00540BF4"/>
    <w:rsid w:val="00541455"/>
    <w:rsid w:val="005429A8"/>
    <w:rsid w:val="0054559E"/>
    <w:rsid w:val="00550A4B"/>
    <w:rsid w:val="005529B2"/>
    <w:rsid w:val="00557799"/>
    <w:rsid w:val="00561AFB"/>
    <w:rsid w:val="005630EE"/>
    <w:rsid w:val="0056371D"/>
    <w:rsid w:val="00566522"/>
    <w:rsid w:val="00567694"/>
    <w:rsid w:val="00571DC2"/>
    <w:rsid w:val="00572110"/>
    <w:rsid w:val="00577BAD"/>
    <w:rsid w:val="0058234F"/>
    <w:rsid w:val="00583C9A"/>
    <w:rsid w:val="00584765"/>
    <w:rsid w:val="0058573F"/>
    <w:rsid w:val="00586385"/>
    <w:rsid w:val="005874D3"/>
    <w:rsid w:val="00592901"/>
    <w:rsid w:val="00593771"/>
    <w:rsid w:val="00593D95"/>
    <w:rsid w:val="005A0CC4"/>
    <w:rsid w:val="005A2D99"/>
    <w:rsid w:val="005A346A"/>
    <w:rsid w:val="005A4CA1"/>
    <w:rsid w:val="005A4F33"/>
    <w:rsid w:val="005B1287"/>
    <w:rsid w:val="005B7A29"/>
    <w:rsid w:val="005B7D29"/>
    <w:rsid w:val="005C6E09"/>
    <w:rsid w:val="005D1CAC"/>
    <w:rsid w:val="005D26AD"/>
    <w:rsid w:val="005D5143"/>
    <w:rsid w:val="005D5E18"/>
    <w:rsid w:val="005F0636"/>
    <w:rsid w:val="005F1DC6"/>
    <w:rsid w:val="005F3370"/>
    <w:rsid w:val="005F39EB"/>
    <w:rsid w:val="005F6119"/>
    <w:rsid w:val="005F6BFB"/>
    <w:rsid w:val="005F7DAE"/>
    <w:rsid w:val="00600DCD"/>
    <w:rsid w:val="00603CDA"/>
    <w:rsid w:val="0060437A"/>
    <w:rsid w:val="0060703B"/>
    <w:rsid w:val="00610995"/>
    <w:rsid w:val="00610F7B"/>
    <w:rsid w:val="00611011"/>
    <w:rsid w:val="00612474"/>
    <w:rsid w:val="00612AEE"/>
    <w:rsid w:val="0061412C"/>
    <w:rsid w:val="00615F60"/>
    <w:rsid w:val="00626DDD"/>
    <w:rsid w:val="00633689"/>
    <w:rsid w:val="00635081"/>
    <w:rsid w:val="00636BC7"/>
    <w:rsid w:val="006413AC"/>
    <w:rsid w:val="00644CC4"/>
    <w:rsid w:val="0065008F"/>
    <w:rsid w:val="0065153F"/>
    <w:rsid w:val="00660B8D"/>
    <w:rsid w:val="006614C9"/>
    <w:rsid w:val="00663F6A"/>
    <w:rsid w:val="0066429F"/>
    <w:rsid w:val="00666025"/>
    <w:rsid w:val="00675130"/>
    <w:rsid w:val="00677EE8"/>
    <w:rsid w:val="006801AB"/>
    <w:rsid w:val="00680D32"/>
    <w:rsid w:val="00683CFF"/>
    <w:rsid w:val="00690D1F"/>
    <w:rsid w:val="00691C93"/>
    <w:rsid w:val="00691E73"/>
    <w:rsid w:val="006927B9"/>
    <w:rsid w:val="00692FAB"/>
    <w:rsid w:val="006A1AEE"/>
    <w:rsid w:val="006A3ADF"/>
    <w:rsid w:val="006A47C5"/>
    <w:rsid w:val="006A6F9D"/>
    <w:rsid w:val="006B4385"/>
    <w:rsid w:val="006B4579"/>
    <w:rsid w:val="006C23D7"/>
    <w:rsid w:val="006D0577"/>
    <w:rsid w:val="006D192F"/>
    <w:rsid w:val="006E1196"/>
    <w:rsid w:val="006E148C"/>
    <w:rsid w:val="006E3812"/>
    <w:rsid w:val="006E681B"/>
    <w:rsid w:val="006F057A"/>
    <w:rsid w:val="006F0D7C"/>
    <w:rsid w:val="006F104C"/>
    <w:rsid w:val="006F134C"/>
    <w:rsid w:val="006F6A2D"/>
    <w:rsid w:val="006F7789"/>
    <w:rsid w:val="00700AB6"/>
    <w:rsid w:val="00700C20"/>
    <w:rsid w:val="00705BDA"/>
    <w:rsid w:val="0070670A"/>
    <w:rsid w:val="007078EC"/>
    <w:rsid w:val="00712DE6"/>
    <w:rsid w:val="0071526A"/>
    <w:rsid w:val="00716996"/>
    <w:rsid w:val="007172D7"/>
    <w:rsid w:val="0072098D"/>
    <w:rsid w:val="00721217"/>
    <w:rsid w:val="00721923"/>
    <w:rsid w:val="00723C99"/>
    <w:rsid w:val="00723D7F"/>
    <w:rsid w:val="00725389"/>
    <w:rsid w:val="00730089"/>
    <w:rsid w:val="0073196C"/>
    <w:rsid w:val="00733581"/>
    <w:rsid w:val="007338B7"/>
    <w:rsid w:val="007341FD"/>
    <w:rsid w:val="007415BE"/>
    <w:rsid w:val="007419F7"/>
    <w:rsid w:val="00747186"/>
    <w:rsid w:val="0075206A"/>
    <w:rsid w:val="007626A7"/>
    <w:rsid w:val="00770376"/>
    <w:rsid w:val="0077278E"/>
    <w:rsid w:val="007839FF"/>
    <w:rsid w:val="00783FCC"/>
    <w:rsid w:val="00784941"/>
    <w:rsid w:val="007A13AB"/>
    <w:rsid w:val="007A20D3"/>
    <w:rsid w:val="007A2FE7"/>
    <w:rsid w:val="007A39D3"/>
    <w:rsid w:val="007A463D"/>
    <w:rsid w:val="007A59C9"/>
    <w:rsid w:val="007B2E7E"/>
    <w:rsid w:val="007B3A1E"/>
    <w:rsid w:val="007B42CE"/>
    <w:rsid w:val="007B49A4"/>
    <w:rsid w:val="007B69A5"/>
    <w:rsid w:val="007B7FAD"/>
    <w:rsid w:val="007C1BBC"/>
    <w:rsid w:val="007C5B6C"/>
    <w:rsid w:val="007C72C5"/>
    <w:rsid w:val="007D0742"/>
    <w:rsid w:val="007D096D"/>
    <w:rsid w:val="007D2692"/>
    <w:rsid w:val="007D4C90"/>
    <w:rsid w:val="007D5CDD"/>
    <w:rsid w:val="007D7D6F"/>
    <w:rsid w:val="007E7241"/>
    <w:rsid w:val="007F4F39"/>
    <w:rsid w:val="007F5F98"/>
    <w:rsid w:val="007F7859"/>
    <w:rsid w:val="007F7D70"/>
    <w:rsid w:val="007F7F0E"/>
    <w:rsid w:val="00805E86"/>
    <w:rsid w:val="008115A0"/>
    <w:rsid w:val="00820C63"/>
    <w:rsid w:val="00822B6D"/>
    <w:rsid w:val="00824184"/>
    <w:rsid w:val="00824A6A"/>
    <w:rsid w:val="00824B06"/>
    <w:rsid w:val="008308A4"/>
    <w:rsid w:val="00832C92"/>
    <w:rsid w:val="00834104"/>
    <w:rsid w:val="00834D78"/>
    <w:rsid w:val="00844DB1"/>
    <w:rsid w:val="008472E4"/>
    <w:rsid w:val="00850529"/>
    <w:rsid w:val="008524D4"/>
    <w:rsid w:val="008534DD"/>
    <w:rsid w:val="00864E90"/>
    <w:rsid w:val="00867E3D"/>
    <w:rsid w:val="008728BA"/>
    <w:rsid w:val="008734FD"/>
    <w:rsid w:val="00882E2B"/>
    <w:rsid w:val="0088478C"/>
    <w:rsid w:val="00884DF0"/>
    <w:rsid w:val="00887632"/>
    <w:rsid w:val="00887D76"/>
    <w:rsid w:val="008905DC"/>
    <w:rsid w:val="00890EC8"/>
    <w:rsid w:val="008917C6"/>
    <w:rsid w:val="00894092"/>
    <w:rsid w:val="008A12AE"/>
    <w:rsid w:val="008A1F3C"/>
    <w:rsid w:val="008A5DB3"/>
    <w:rsid w:val="008A6576"/>
    <w:rsid w:val="008A7C85"/>
    <w:rsid w:val="008B12AA"/>
    <w:rsid w:val="008B3A05"/>
    <w:rsid w:val="008B41E4"/>
    <w:rsid w:val="008B537A"/>
    <w:rsid w:val="008C319B"/>
    <w:rsid w:val="008D09AF"/>
    <w:rsid w:val="008D0D10"/>
    <w:rsid w:val="008D17CD"/>
    <w:rsid w:val="008D286A"/>
    <w:rsid w:val="008D4E87"/>
    <w:rsid w:val="008D7832"/>
    <w:rsid w:val="008E73BB"/>
    <w:rsid w:val="008F10C8"/>
    <w:rsid w:val="008F2D15"/>
    <w:rsid w:val="008F323F"/>
    <w:rsid w:val="008F3A9F"/>
    <w:rsid w:val="008F65D2"/>
    <w:rsid w:val="008F6E81"/>
    <w:rsid w:val="00900939"/>
    <w:rsid w:val="00902DDE"/>
    <w:rsid w:val="00904004"/>
    <w:rsid w:val="00904077"/>
    <w:rsid w:val="00910655"/>
    <w:rsid w:val="009110ED"/>
    <w:rsid w:val="00911A06"/>
    <w:rsid w:val="00911B52"/>
    <w:rsid w:val="009125DC"/>
    <w:rsid w:val="0091743B"/>
    <w:rsid w:val="0091747B"/>
    <w:rsid w:val="00921170"/>
    <w:rsid w:val="009212D1"/>
    <w:rsid w:val="00931248"/>
    <w:rsid w:val="00931EB5"/>
    <w:rsid w:val="009430F9"/>
    <w:rsid w:val="0094635F"/>
    <w:rsid w:val="00955ED2"/>
    <w:rsid w:val="00960A34"/>
    <w:rsid w:val="00966063"/>
    <w:rsid w:val="009762B2"/>
    <w:rsid w:val="00976E37"/>
    <w:rsid w:val="00977E58"/>
    <w:rsid w:val="00984523"/>
    <w:rsid w:val="00985877"/>
    <w:rsid w:val="00986FCE"/>
    <w:rsid w:val="009902B4"/>
    <w:rsid w:val="00990DFF"/>
    <w:rsid w:val="009943AE"/>
    <w:rsid w:val="0099625C"/>
    <w:rsid w:val="00996D10"/>
    <w:rsid w:val="009A05FF"/>
    <w:rsid w:val="009A342A"/>
    <w:rsid w:val="009C3229"/>
    <w:rsid w:val="009C59A9"/>
    <w:rsid w:val="009D15B1"/>
    <w:rsid w:val="009D5FB3"/>
    <w:rsid w:val="009D6200"/>
    <w:rsid w:val="009E2216"/>
    <w:rsid w:val="009E47CF"/>
    <w:rsid w:val="009E7CB9"/>
    <w:rsid w:val="009F03B4"/>
    <w:rsid w:val="009F204D"/>
    <w:rsid w:val="009F3895"/>
    <w:rsid w:val="00A00C88"/>
    <w:rsid w:val="00A053C1"/>
    <w:rsid w:val="00A13D95"/>
    <w:rsid w:val="00A17455"/>
    <w:rsid w:val="00A2128D"/>
    <w:rsid w:val="00A234E2"/>
    <w:rsid w:val="00A24424"/>
    <w:rsid w:val="00A25616"/>
    <w:rsid w:val="00A25A3D"/>
    <w:rsid w:val="00A26EC7"/>
    <w:rsid w:val="00A27A73"/>
    <w:rsid w:val="00A40EAA"/>
    <w:rsid w:val="00A42925"/>
    <w:rsid w:val="00A44752"/>
    <w:rsid w:val="00A50408"/>
    <w:rsid w:val="00A5122F"/>
    <w:rsid w:val="00A56DCF"/>
    <w:rsid w:val="00A63FF3"/>
    <w:rsid w:val="00A66095"/>
    <w:rsid w:val="00A738C8"/>
    <w:rsid w:val="00A77A8D"/>
    <w:rsid w:val="00A8087A"/>
    <w:rsid w:val="00A853CA"/>
    <w:rsid w:val="00A864D4"/>
    <w:rsid w:val="00A91BDF"/>
    <w:rsid w:val="00A93B1A"/>
    <w:rsid w:val="00A94EBE"/>
    <w:rsid w:val="00A9549F"/>
    <w:rsid w:val="00A963A1"/>
    <w:rsid w:val="00A9673B"/>
    <w:rsid w:val="00A971D1"/>
    <w:rsid w:val="00AA7A14"/>
    <w:rsid w:val="00AB1B82"/>
    <w:rsid w:val="00AB4CCD"/>
    <w:rsid w:val="00AB795D"/>
    <w:rsid w:val="00AC3457"/>
    <w:rsid w:val="00AC35B5"/>
    <w:rsid w:val="00AC57B9"/>
    <w:rsid w:val="00AC5C49"/>
    <w:rsid w:val="00AD1058"/>
    <w:rsid w:val="00AD62DD"/>
    <w:rsid w:val="00AD64DE"/>
    <w:rsid w:val="00AE08BA"/>
    <w:rsid w:val="00AE0D7B"/>
    <w:rsid w:val="00AE4F4E"/>
    <w:rsid w:val="00AE582B"/>
    <w:rsid w:val="00AE5A05"/>
    <w:rsid w:val="00AE7605"/>
    <w:rsid w:val="00AE79B4"/>
    <w:rsid w:val="00AF3392"/>
    <w:rsid w:val="00AF3454"/>
    <w:rsid w:val="00AF477D"/>
    <w:rsid w:val="00AF5513"/>
    <w:rsid w:val="00B00657"/>
    <w:rsid w:val="00B02539"/>
    <w:rsid w:val="00B02DD9"/>
    <w:rsid w:val="00B036E0"/>
    <w:rsid w:val="00B0439B"/>
    <w:rsid w:val="00B06278"/>
    <w:rsid w:val="00B1754E"/>
    <w:rsid w:val="00B2001E"/>
    <w:rsid w:val="00B21EC4"/>
    <w:rsid w:val="00B22190"/>
    <w:rsid w:val="00B248D1"/>
    <w:rsid w:val="00B3106E"/>
    <w:rsid w:val="00B31863"/>
    <w:rsid w:val="00B37929"/>
    <w:rsid w:val="00B37F44"/>
    <w:rsid w:val="00B42E28"/>
    <w:rsid w:val="00B42F68"/>
    <w:rsid w:val="00B441B5"/>
    <w:rsid w:val="00B46C3F"/>
    <w:rsid w:val="00B50D24"/>
    <w:rsid w:val="00B55F76"/>
    <w:rsid w:val="00B6049B"/>
    <w:rsid w:val="00B61156"/>
    <w:rsid w:val="00B70B22"/>
    <w:rsid w:val="00B71938"/>
    <w:rsid w:val="00B72A33"/>
    <w:rsid w:val="00B72B37"/>
    <w:rsid w:val="00B73226"/>
    <w:rsid w:val="00B73FC4"/>
    <w:rsid w:val="00B7548F"/>
    <w:rsid w:val="00B771AB"/>
    <w:rsid w:val="00B808BD"/>
    <w:rsid w:val="00B85026"/>
    <w:rsid w:val="00B85382"/>
    <w:rsid w:val="00B970EC"/>
    <w:rsid w:val="00BA19E4"/>
    <w:rsid w:val="00BA62F4"/>
    <w:rsid w:val="00BA6994"/>
    <w:rsid w:val="00BA7FA2"/>
    <w:rsid w:val="00BB05F5"/>
    <w:rsid w:val="00BB0C16"/>
    <w:rsid w:val="00BB187D"/>
    <w:rsid w:val="00BB4861"/>
    <w:rsid w:val="00BC0CBB"/>
    <w:rsid w:val="00BC1A5B"/>
    <w:rsid w:val="00BC3992"/>
    <w:rsid w:val="00BC48A6"/>
    <w:rsid w:val="00BD6AB8"/>
    <w:rsid w:val="00BE021A"/>
    <w:rsid w:val="00BE20F1"/>
    <w:rsid w:val="00BE60AD"/>
    <w:rsid w:val="00BE6BFA"/>
    <w:rsid w:val="00BF1FC8"/>
    <w:rsid w:val="00BF4A16"/>
    <w:rsid w:val="00BF4FF2"/>
    <w:rsid w:val="00C00F74"/>
    <w:rsid w:val="00C01130"/>
    <w:rsid w:val="00C11411"/>
    <w:rsid w:val="00C11E8B"/>
    <w:rsid w:val="00C13164"/>
    <w:rsid w:val="00C14A4D"/>
    <w:rsid w:val="00C153B0"/>
    <w:rsid w:val="00C158CB"/>
    <w:rsid w:val="00C1731A"/>
    <w:rsid w:val="00C1767D"/>
    <w:rsid w:val="00C26109"/>
    <w:rsid w:val="00C273E7"/>
    <w:rsid w:val="00C32885"/>
    <w:rsid w:val="00C33DB4"/>
    <w:rsid w:val="00C350BD"/>
    <w:rsid w:val="00C353E5"/>
    <w:rsid w:val="00C36F1B"/>
    <w:rsid w:val="00C40E67"/>
    <w:rsid w:val="00C430A1"/>
    <w:rsid w:val="00C4449F"/>
    <w:rsid w:val="00C47D66"/>
    <w:rsid w:val="00C507CE"/>
    <w:rsid w:val="00C51780"/>
    <w:rsid w:val="00C55A43"/>
    <w:rsid w:val="00C56E55"/>
    <w:rsid w:val="00C65378"/>
    <w:rsid w:val="00C6776A"/>
    <w:rsid w:val="00C73D72"/>
    <w:rsid w:val="00C75803"/>
    <w:rsid w:val="00C814B1"/>
    <w:rsid w:val="00C81E0C"/>
    <w:rsid w:val="00C820EA"/>
    <w:rsid w:val="00C835F2"/>
    <w:rsid w:val="00CA38F6"/>
    <w:rsid w:val="00CB0F90"/>
    <w:rsid w:val="00CB305E"/>
    <w:rsid w:val="00CB433C"/>
    <w:rsid w:val="00CC10DD"/>
    <w:rsid w:val="00CC5621"/>
    <w:rsid w:val="00CD60D1"/>
    <w:rsid w:val="00CD62FA"/>
    <w:rsid w:val="00CD69AB"/>
    <w:rsid w:val="00CE0471"/>
    <w:rsid w:val="00CE2392"/>
    <w:rsid w:val="00CE3C83"/>
    <w:rsid w:val="00CE7827"/>
    <w:rsid w:val="00CF2585"/>
    <w:rsid w:val="00CF5B22"/>
    <w:rsid w:val="00D03A3F"/>
    <w:rsid w:val="00D06A2F"/>
    <w:rsid w:val="00D10967"/>
    <w:rsid w:val="00D10C9A"/>
    <w:rsid w:val="00D151EB"/>
    <w:rsid w:val="00D160FD"/>
    <w:rsid w:val="00D1715E"/>
    <w:rsid w:val="00D20B47"/>
    <w:rsid w:val="00D21B7E"/>
    <w:rsid w:val="00D35F6B"/>
    <w:rsid w:val="00D36B4A"/>
    <w:rsid w:val="00D42043"/>
    <w:rsid w:val="00D42F86"/>
    <w:rsid w:val="00D4617A"/>
    <w:rsid w:val="00D47391"/>
    <w:rsid w:val="00D50BAF"/>
    <w:rsid w:val="00D51F06"/>
    <w:rsid w:val="00D530E5"/>
    <w:rsid w:val="00D53876"/>
    <w:rsid w:val="00D55A2B"/>
    <w:rsid w:val="00D56799"/>
    <w:rsid w:val="00D5788B"/>
    <w:rsid w:val="00D627E9"/>
    <w:rsid w:val="00D657CE"/>
    <w:rsid w:val="00D65E14"/>
    <w:rsid w:val="00D7195B"/>
    <w:rsid w:val="00D80FAA"/>
    <w:rsid w:val="00D81096"/>
    <w:rsid w:val="00D81839"/>
    <w:rsid w:val="00D82652"/>
    <w:rsid w:val="00D82694"/>
    <w:rsid w:val="00D85BD8"/>
    <w:rsid w:val="00D9039B"/>
    <w:rsid w:val="00D915FA"/>
    <w:rsid w:val="00D95ACD"/>
    <w:rsid w:val="00D95BC4"/>
    <w:rsid w:val="00D97B78"/>
    <w:rsid w:val="00DA0EBB"/>
    <w:rsid w:val="00DA10F9"/>
    <w:rsid w:val="00DA3B75"/>
    <w:rsid w:val="00DA5BFE"/>
    <w:rsid w:val="00DB4AB5"/>
    <w:rsid w:val="00DB6FF4"/>
    <w:rsid w:val="00DC0035"/>
    <w:rsid w:val="00DC1FDC"/>
    <w:rsid w:val="00DC4394"/>
    <w:rsid w:val="00DC74A1"/>
    <w:rsid w:val="00DD046A"/>
    <w:rsid w:val="00DD0BFD"/>
    <w:rsid w:val="00DD380E"/>
    <w:rsid w:val="00DD3839"/>
    <w:rsid w:val="00DD5468"/>
    <w:rsid w:val="00DD6774"/>
    <w:rsid w:val="00DD7707"/>
    <w:rsid w:val="00DE416F"/>
    <w:rsid w:val="00DE445F"/>
    <w:rsid w:val="00DE4B73"/>
    <w:rsid w:val="00DF1C57"/>
    <w:rsid w:val="00DF22E7"/>
    <w:rsid w:val="00DF2E77"/>
    <w:rsid w:val="00DF3916"/>
    <w:rsid w:val="00DF59D6"/>
    <w:rsid w:val="00DF5B49"/>
    <w:rsid w:val="00DF7B27"/>
    <w:rsid w:val="00E02D87"/>
    <w:rsid w:val="00E06E8A"/>
    <w:rsid w:val="00E07A8C"/>
    <w:rsid w:val="00E11460"/>
    <w:rsid w:val="00E119D4"/>
    <w:rsid w:val="00E1759E"/>
    <w:rsid w:val="00E20903"/>
    <w:rsid w:val="00E22AFC"/>
    <w:rsid w:val="00E2518B"/>
    <w:rsid w:val="00E25785"/>
    <w:rsid w:val="00E3740D"/>
    <w:rsid w:val="00E40697"/>
    <w:rsid w:val="00E42054"/>
    <w:rsid w:val="00E453AE"/>
    <w:rsid w:val="00E4553F"/>
    <w:rsid w:val="00E53591"/>
    <w:rsid w:val="00E550DD"/>
    <w:rsid w:val="00E55C8F"/>
    <w:rsid w:val="00E57251"/>
    <w:rsid w:val="00E6178F"/>
    <w:rsid w:val="00E635D4"/>
    <w:rsid w:val="00E65813"/>
    <w:rsid w:val="00E658A5"/>
    <w:rsid w:val="00E67B50"/>
    <w:rsid w:val="00E76E9F"/>
    <w:rsid w:val="00E81515"/>
    <w:rsid w:val="00E82F33"/>
    <w:rsid w:val="00E8447A"/>
    <w:rsid w:val="00E84BF6"/>
    <w:rsid w:val="00E93CF2"/>
    <w:rsid w:val="00EA0D14"/>
    <w:rsid w:val="00EA21CB"/>
    <w:rsid w:val="00EA5695"/>
    <w:rsid w:val="00EB1EFB"/>
    <w:rsid w:val="00EB3AC5"/>
    <w:rsid w:val="00EB6771"/>
    <w:rsid w:val="00EB7E4A"/>
    <w:rsid w:val="00EC1F75"/>
    <w:rsid w:val="00ED3ABA"/>
    <w:rsid w:val="00ED5262"/>
    <w:rsid w:val="00ED5E42"/>
    <w:rsid w:val="00ED6514"/>
    <w:rsid w:val="00ED7EC9"/>
    <w:rsid w:val="00EE0818"/>
    <w:rsid w:val="00EF1200"/>
    <w:rsid w:val="00EF1AC5"/>
    <w:rsid w:val="00EF1E08"/>
    <w:rsid w:val="00EF2F18"/>
    <w:rsid w:val="00EF3154"/>
    <w:rsid w:val="00EF76D4"/>
    <w:rsid w:val="00F00B91"/>
    <w:rsid w:val="00F039FD"/>
    <w:rsid w:val="00F06971"/>
    <w:rsid w:val="00F116F1"/>
    <w:rsid w:val="00F11A14"/>
    <w:rsid w:val="00F12BCD"/>
    <w:rsid w:val="00F13937"/>
    <w:rsid w:val="00F143A0"/>
    <w:rsid w:val="00F17A2E"/>
    <w:rsid w:val="00F22CF3"/>
    <w:rsid w:val="00F26B48"/>
    <w:rsid w:val="00F37835"/>
    <w:rsid w:val="00F379EB"/>
    <w:rsid w:val="00F42C2D"/>
    <w:rsid w:val="00F53BA8"/>
    <w:rsid w:val="00F55354"/>
    <w:rsid w:val="00F602FF"/>
    <w:rsid w:val="00F63F1A"/>
    <w:rsid w:val="00F64ED0"/>
    <w:rsid w:val="00F70980"/>
    <w:rsid w:val="00F7114F"/>
    <w:rsid w:val="00F71CA2"/>
    <w:rsid w:val="00F7579B"/>
    <w:rsid w:val="00F80D93"/>
    <w:rsid w:val="00F83306"/>
    <w:rsid w:val="00F85757"/>
    <w:rsid w:val="00F92FA9"/>
    <w:rsid w:val="00F9782B"/>
    <w:rsid w:val="00F97B6B"/>
    <w:rsid w:val="00FA699D"/>
    <w:rsid w:val="00FA72F7"/>
    <w:rsid w:val="00FB37D4"/>
    <w:rsid w:val="00FB3F84"/>
    <w:rsid w:val="00FC1E72"/>
    <w:rsid w:val="00FC29D7"/>
    <w:rsid w:val="00FC3082"/>
    <w:rsid w:val="00FC32A7"/>
    <w:rsid w:val="00FD147F"/>
    <w:rsid w:val="00FD28F8"/>
    <w:rsid w:val="00FD38CC"/>
    <w:rsid w:val="00FD5BCF"/>
    <w:rsid w:val="00FE1BDC"/>
    <w:rsid w:val="00FE2EAA"/>
    <w:rsid w:val="00FF2187"/>
    <w:rsid w:val="00FF244F"/>
    <w:rsid w:val="00FF285E"/>
    <w:rsid w:val="00FF3180"/>
    <w:rsid w:val="00FF42F8"/>
    <w:rsid w:val="00FF484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A468"/>
  <w15:docId w15:val="{A5998B69-9EBB-4A5D-9D95-BA142A8D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07A8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Nagwek2">
    <w:name w:val="heading 2"/>
    <w:basedOn w:val="Normalny"/>
    <w:next w:val="Normalny"/>
    <w:link w:val="Nagwek2Znak"/>
    <w:qFormat/>
    <w:rsid w:val="00E07A8C"/>
    <w:pPr>
      <w:keepNext/>
      <w:spacing w:after="0" w:line="240" w:lineRule="auto"/>
      <w:outlineLvl w:val="1"/>
    </w:pPr>
    <w:rPr>
      <w:rFonts w:ascii="Bookman Old Style" w:eastAsia="Times New Roman" w:hAnsi="Bookman Old Style" w:cs="Times New Roman"/>
      <w:b/>
      <w:sz w:val="24"/>
      <w:szCs w:val="20"/>
      <w:lang w:val="x-none" w:eastAsia="x-none"/>
    </w:rPr>
  </w:style>
  <w:style w:type="paragraph" w:styleId="Nagwek3">
    <w:name w:val="heading 3"/>
    <w:basedOn w:val="Normalny"/>
    <w:next w:val="Normalny"/>
    <w:link w:val="Nagwek3Znak"/>
    <w:qFormat/>
    <w:rsid w:val="00E07A8C"/>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E07A8C"/>
    <w:pPr>
      <w:keepNext/>
      <w:widowControl w:val="0"/>
      <w:overflowPunct w:val="0"/>
      <w:autoSpaceDE w:val="0"/>
      <w:autoSpaceDN w:val="0"/>
      <w:adjustRightInd w:val="0"/>
      <w:spacing w:after="0" w:line="259" w:lineRule="atLeast"/>
      <w:ind w:left="432" w:right="72" w:hanging="432"/>
      <w:jc w:val="right"/>
      <w:outlineLvl w:val="3"/>
    </w:pPr>
    <w:rPr>
      <w:rFonts w:ascii="Times New Roman" w:eastAsia="Times New Roman" w:hAnsi="Times New Roman" w:cs="Times New Roman"/>
      <w:b/>
      <w:sz w:val="32"/>
      <w:szCs w:val="20"/>
      <w:lang w:val="x-none" w:eastAsia="x-none"/>
    </w:rPr>
  </w:style>
  <w:style w:type="paragraph" w:styleId="Nagwek5">
    <w:name w:val="heading 5"/>
    <w:basedOn w:val="Normalny"/>
    <w:next w:val="Normalny"/>
    <w:link w:val="Nagwek5Znak"/>
    <w:qFormat/>
    <w:rsid w:val="00E07A8C"/>
    <w:pPr>
      <w:keepNext/>
      <w:spacing w:after="0" w:line="240" w:lineRule="auto"/>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E07A8C"/>
    <w:pPr>
      <w:keepNext/>
      <w:spacing w:after="0" w:line="240" w:lineRule="auto"/>
      <w:jc w:val="center"/>
      <w:outlineLvl w:val="5"/>
    </w:pPr>
    <w:rPr>
      <w:rFonts w:ascii="Times New Roman" w:eastAsia="Times New Roman" w:hAnsi="Times New Roman" w:cs="Times New Roman"/>
      <w:b/>
      <w:i/>
      <w:color w:val="000000"/>
      <w:sz w:val="24"/>
      <w:szCs w:val="24"/>
      <w:u w:val="single"/>
      <w:lang w:val="x-none" w:eastAsia="x-none"/>
    </w:rPr>
  </w:style>
  <w:style w:type="paragraph" w:styleId="Nagwek7">
    <w:name w:val="heading 7"/>
    <w:basedOn w:val="Normalny"/>
    <w:next w:val="Normalny"/>
    <w:link w:val="Nagwek7Znak"/>
    <w:qFormat/>
    <w:rsid w:val="00E07A8C"/>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E07A8C"/>
    <w:pPr>
      <w:keepNext/>
      <w:spacing w:after="0" w:line="240" w:lineRule="auto"/>
      <w:jc w:val="both"/>
      <w:outlineLvl w:val="7"/>
    </w:pPr>
    <w:rPr>
      <w:rFonts w:ascii="Times New Roman" w:eastAsia="Times New Roman" w:hAnsi="Times New Roman" w:cs="Times New Roman"/>
      <w:b/>
      <w:i/>
      <w:sz w:val="20"/>
      <w:szCs w:val="24"/>
      <w:lang w:eastAsia="pl-PL"/>
    </w:rPr>
  </w:style>
  <w:style w:type="paragraph" w:styleId="Nagwek9">
    <w:name w:val="heading 9"/>
    <w:basedOn w:val="Normalny"/>
    <w:next w:val="Normalny"/>
    <w:link w:val="Nagwek9Znak"/>
    <w:qFormat/>
    <w:rsid w:val="00E07A8C"/>
    <w:pPr>
      <w:keepNext/>
      <w:numPr>
        <w:numId w:val="1"/>
      </w:numPr>
      <w:spacing w:after="0" w:line="240" w:lineRule="auto"/>
      <w:outlineLvl w:val="8"/>
    </w:pPr>
    <w:rPr>
      <w:rFonts w:ascii="Arial" w:eastAsia="Times New Roman" w:hAnsi="Arial"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7A8C"/>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rsid w:val="00E07A8C"/>
    <w:rPr>
      <w:rFonts w:ascii="Bookman Old Style" w:eastAsia="Times New Roman" w:hAnsi="Bookman Old Style" w:cs="Times New Roman"/>
      <w:b/>
      <w:sz w:val="24"/>
      <w:szCs w:val="20"/>
      <w:lang w:val="x-none" w:eastAsia="x-none"/>
    </w:rPr>
  </w:style>
  <w:style w:type="character" w:customStyle="1" w:styleId="Nagwek3Znak">
    <w:name w:val="Nagłówek 3 Znak"/>
    <w:basedOn w:val="Domylnaczcionkaakapitu"/>
    <w:link w:val="Nagwek3"/>
    <w:rsid w:val="00E07A8C"/>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07A8C"/>
    <w:rPr>
      <w:rFonts w:ascii="Times New Roman" w:eastAsia="Times New Roman" w:hAnsi="Times New Roman" w:cs="Times New Roman"/>
      <w:b/>
      <w:sz w:val="32"/>
      <w:szCs w:val="20"/>
      <w:lang w:val="x-none" w:eastAsia="x-none"/>
    </w:rPr>
  </w:style>
  <w:style w:type="character" w:customStyle="1" w:styleId="Nagwek5Znak">
    <w:name w:val="Nagłówek 5 Znak"/>
    <w:basedOn w:val="Domylnaczcionkaakapitu"/>
    <w:link w:val="Nagwek5"/>
    <w:rsid w:val="00E07A8C"/>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E07A8C"/>
    <w:rPr>
      <w:rFonts w:ascii="Times New Roman" w:eastAsia="Times New Roman" w:hAnsi="Times New Roman" w:cs="Times New Roman"/>
      <w:b/>
      <w:i/>
      <w:color w:val="000000"/>
      <w:sz w:val="24"/>
      <w:szCs w:val="24"/>
      <w:u w:val="single"/>
      <w:lang w:val="x-none" w:eastAsia="x-none"/>
    </w:rPr>
  </w:style>
  <w:style w:type="character" w:customStyle="1" w:styleId="Nagwek7Znak">
    <w:name w:val="Nagłówek 7 Znak"/>
    <w:basedOn w:val="Domylnaczcionkaakapitu"/>
    <w:link w:val="Nagwek7"/>
    <w:rsid w:val="00E07A8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E07A8C"/>
    <w:rPr>
      <w:rFonts w:ascii="Times New Roman" w:eastAsia="Times New Roman" w:hAnsi="Times New Roman" w:cs="Times New Roman"/>
      <w:b/>
      <w:i/>
      <w:sz w:val="20"/>
      <w:szCs w:val="24"/>
      <w:lang w:eastAsia="pl-PL"/>
    </w:rPr>
  </w:style>
  <w:style w:type="character" w:customStyle="1" w:styleId="Nagwek9Znak">
    <w:name w:val="Nagłówek 9 Znak"/>
    <w:basedOn w:val="Domylnaczcionkaakapitu"/>
    <w:link w:val="Nagwek9"/>
    <w:rsid w:val="00E07A8C"/>
    <w:rPr>
      <w:rFonts w:ascii="Arial" w:eastAsia="Times New Roman" w:hAnsi="Arial" w:cs="Times New Roman"/>
      <w:b/>
      <w:szCs w:val="20"/>
      <w:lang w:eastAsia="pl-PL"/>
    </w:rPr>
  </w:style>
  <w:style w:type="numbering" w:customStyle="1" w:styleId="Bezlisty1">
    <w:name w:val="Bez listy1"/>
    <w:next w:val="Bezlisty"/>
    <w:uiPriority w:val="99"/>
    <w:semiHidden/>
    <w:rsid w:val="00E07A8C"/>
  </w:style>
  <w:style w:type="paragraph" w:customStyle="1" w:styleId="ZnakZnak4">
    <w:name w:val="Znak Znak4"/>
    <w:basedOn w:val="Normalny"/>
    <w:rsid w:val="00E07A8C"/>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07A8C"/>
    <w:rPr>
      <w:color w:val="0000FF"/>
      <w:u w:val="single"/>
    </w:rPr>
  </w:style>
  <w:style w:type="paragraph" w:styleId="NormalnyWeb">
    <w:name w:val="Normal (Web)"/>
    <w:basedOn w:val="Normalny"/>
    <w:uiPriority w:val="99"/>
    <w:rsid w:val="00E07A8C"/>
    <w:pPr>
      <w:spacing w:before="100" w:after="100" w:line="240" w:lineRule="auto"/>
      <w:jc w:val="both"/>
    </w:pPr>
    <w:rPr>
      <w:rFonts w:ascii="Arial Unicode MS" w:eastAsia="Arial Unicode MS" w:hAnsi="Arial Unicode MS" w:cs="Times New Roman"/>
      <w:sz w:val="20"/>
      <w:szCs w:val="24"/>
      <w:lang w:val="en-US" w:eastAsia="pl-PL"/>
    </w:rPr>
  </w:style>
  <w:style w:type="paragraph" w:styleId="Tekstprzypisudolnego">
    <w:name w:val="footnote text"/>
    <w:basedOn w:val="Normalny"/>
    <w:link w:val="TekstprzypisudolnegoZnak"/>
    <w:rsid w:val="00E07A8C"/>
    <w:pPr>
      <w:spacing w:after="0" w:line="240" w:lineRule="auto"/>
    </w:pPr>
    <w:rPr>
      <w:rFonts w:ascii="Times New Roman" w:eastAsia="Times New Roman" w:hAnsi="Times New Roman" w:cs="Times New Roman"/>
      <w:sz w:val="20"/>
      <w:szCs w:val="24"/>
      <w:lang w:val="x-none" w:eastAsia="x-none"/>
    </w:rPr>
  </w:style>
  <w:style w:type="character" w:customStyle="1" w:styleId="TekstprzypisudolnegoZnak">
    <w:name w:val="Tekst przypisu dolnego Znak"/>
    <w:basedOn w:val="Domylnaczcionkaakapitu"/>
    <w:link w:val="Tekstprzypisudolnego"/>
    <w:rsid w:val="00E07A8C"/>
    <w:rPr>
      <w:rFonts w:ascii="Times New Roman" w:eastAsia="Times New Roman" w:hAnsi="Times New Roman" w:cs="Times New Roman"/>
      <w:sz w:val="20"/>
      <w:szCs w:val="24"/>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E07A8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basedOn w:val="Domylnaczcionkaakapitu"/>
    <w:link w:val="Tekstkomentarza"/>
    <w:rsid w:val="00E07A8C"/>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07A8C"/>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E07A8C"/>
    <w:rPr>
      <w:rFonts w:ascii="Times New Roman" w:eastAsia="Times New Roman" w:hAnsi="Times New Roman" w:cs="Times New Roman"/>
      <w:sz w:val="24"/>
      <w:szCs w:val="20"/>
      <w:lang w:eastAsia="pl-PL"/>
    </w:rPr>
  </w:style>
  <w:style w:type="paragraph" w:styleId="Tytu">
    <w:name w:val="Title"/>
    <w:basedOn w:val="Normalny"/>
    <w:link w:val="TytuZnak"/>
    <w:qFormat/>
    <w:rsid w:val="00E07A8C"/>
    <w:pPr>
      <w:spacing w:after="0" w:line="240" w:lineRule="auto"/>
      <w:jc w:val="center"/>
      <w:outlineLvl w:val="0"/>
    </w:pPr>
    <w:rPr>
      <w:rFonts w:ascii="Times New Roman" w:eastAsia="Times New Roman" w:hAnsi="Times New Roman" w:cs="Times New Roman"/>
      <w:b/>
      <w:kern w:val="28"/>
      <w:sz w:val="32"/>
      <w:szCs w:val="24"/>
      <w:lang w:val="x-none" w:eastAsia="x-none"/>
    </w:rPr>
  </w:style>
  <w:style w:type="character" w:customStyle="1" w:styleId="TytuZnak">
    <w:name w:val="Tytuł Znak"/>
    <w:basedOn w:val="Domylnaczcionkaakapitu"/>
    <w:link w:val="Tytu"/>
    <w:rsid w:val="00E07A8C"/>
    <w:rPr>
      <w:rFonts w:ascii="Times New Roman" w:eastAsia="Times New Roman" w:hAnsi="Times New Roman" w:cs="Times New Roman"/>
      <w:b/>
      <w:kern w:val="28"/>
      <w:sz w:val="32"/>
      <w:szCs w:val="24"/>
      <w:lang w:val="x-none" w:eastAsia="x-none"/>
    </w:rPr>
  </w:style>
  <w:style w:type="paragraph" w:styleId="Tekstpodstawowy">
    <w:name w:val="Body Text"/>
    <w:basedOn w:val="Normalny"/>
    <w:link w:val="TekstpodstawowyZnak"/>
    <w:rsid w:val="00E07A8C"/>
    <w:pPr>
      <w:spacing w:after="0" w:line="240" w:lineRule="auto"/>
      <w:jc w:val="both"/>
    </w:pPr>
    <w:rPr>
      <w:rFonts w:ascii="Times New Roman" w:eastAsia="Times New Roman" w:hAnsi="Times New Roman" w:cs="Times New Roman"/>
      <w:szCs w:val="20"/>
      <w:lang w:val="x-none" w:eastAsia="x-none"/>
    </w:rPr>
  </w:style>
  <w:style w:type="character" w:customStyle="1" w:styleId="TekstpodstawowyZnak">
    <w:name w:val="Tekst podstawowy Znak"/>
    <w:basedOn w:val="Domylnaczcionkaakapitu"/>
    <w:link w:val="Tekstpodstawowy"/>
    <w:rsid w:val="00E07A8C"/>
    <w:rPr>
      <w:rFonts w:ascii="Times New Roman" w:eastAsia="Times New Roman" w:hAnsi="Times New Roman" w:cs="Times New Roman"/>
      <w:szCs w:val="20"/>
      <w:lang w:val="x-none" w:eastAsia="x-none"/>
    </w:rPr>
  </w:style>
  <w:style w:type="paragraph" w:styleId="Tekstpodstawowywcity">
    <w:name w:val="Body Text Indent"/>
    <w:basedOn w:val="Normalny"/>
    <w:link w:val="TekstpodstawowywcityZnak"/>
    <w:rsid w:val="00E07A8C"/>
    <w:pPr>
      <w:spacing w:after="0" w:line="240" w:lineRule="auto"/>
      <w:ind w:firstLine="480"/>
      <w:jc w:val="center"/>
    </w:pPr>
    <w:rPr>
      <w:rFonts w:ascii="Times New Roman" w:eastAsia="Times New Roman" w:hAnsi="Times New Roman" w:cs="Times New Roman"/>
      <w:sz w:val="20"/>
      <w:szCs w:val="24"/>
      <w:lang w:eastAsia="pl-PL"/>
    </w:rPr>
  </w:style>
  <w:style w:type="character" w:customStyle="1" w:styleId="TekstpodstawowywcityZnak">
    <w:name w:val="Tekst podstawowy wcięty Znak"/>
    <w:basedOn w:val="Domylnaczcionkaakapitu"/>
    <w:link w:val="Tekstpodstawowywcity"/>
    <w:rsid w:val="00E07A8C"/>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rsid w:val="00E07A8C"/>
    <w:pPr>
      <w:widowControl w:val="0"/>
      <w:overflowPunct w:val="0"/>
      <w:autoSpaceDE w:val="0"/>
      <w:autoSpaceDN w:val="0"/>
      <w:adjustRightInd w:val="0"/>
      <w:spacing w:after="0" w:line="240" w:lineRule="auto"/>
      <w:ind w:left="567" w:hanging="567"/>
      <w:jc w:val="both"/>
    </w:pPr>
    <w:rPr>
      <w:rFonts w:ascii="Times New Roman" w:eastAsia="Times New Roman" w:hAnsi="Times New Roman" w:cs="Times New Roman"/>
      <w:color w:val="000000"/>
      <w:szCs w:val="24"/>
      <w:lang w:val="x-none" w:eastAsia="x-none"/>
    </w:rPr>
  </w:style>
  <w:style w:type="character" w:customStyle="1" w:styleId="Tekstpodstawowy2Znak">
    <w:name w:val="Tekst podstawowy 2 Znak"/>
    <w:basedOn w:val="Domylnaczcionkaakapitu"/>
    <w:link w:val="Tekstpodstawowy2"/>
    <w:rsid w:val="00E07A8C"/>
    <w:rPr>
      <w:rFonts w:ascii="Times New Roman" w:eastAsia="Times New Roman" w:hAnsi="Times New Roman" w:cs="Times New Roman"/>
      <w:color w:val="000000"/>
      <w:szCs w:val="24"/>
      <w:lang w:val="x-none" w:eastAsia="x-none"/>
    </w:rPr>
  </w:style>
  <w:style w:type="paragraph" w:styleId="Tekstpodstawowy3">
    <w:name w:val="Body Text 3"/>
    <w:basedOn w:val="Normalny"/>
    <w:link w:val="Tekstpodstawowy3Znak"/>
    <w:rsid w:val="00E07A8C"/>
    <w:pPr>
      <w:spacing w:after="0" w:line="240" w:lineRule="auto"/>
    </w:pPr>
    <w:rPr>
      <w:rFonts w:ascii="Arial" w:eastAsia="Times New Roman" w:hAnsi="Arial" w:cs="Times New Roman"/>
      <w:b/>
      <w:szCs w:val="20"/>
      <w:lang w:val="x-none" w:eastAsia="x-none"/>
    </w:rPr>
  </w:style>
  <w:style w:type="character" w:customStyle="1" w:styleId="Tekstpodstawowy3Znak">
    <w:name w:val="Tekst podstawowy 3 Znak"/>
    <w:basedOn w:val="Domylnaczcionkaakapitu"/>
    <w:link w:val="Tekstpodstawowy3"/>
    <w:rsid w:val="00E07A8C"/>
    <w:rPr>
      <w:rFonts w:ascii="Arial" w:eastAsia="Times New Roman" w:hAnsi="Arial" w:cs="Times New Roman"/>
      <w:b/>
      <w:szCs w:val="20"/>
      <w:lang w:val="x-none" w:eastAsia="x-none"/>
    </w:rPr>
  </w:style>
  <w:style w:type="paragraph" w:styleId="Tekstpodstawowywcity2">
    <w:name w:val="Body Text Indent 2"/>
    <w:basedOn w:val="Normalny"/>
    <w:link w:val="Tekstpodstawowywcity2Znak"/>
    <w:rsid w:val="00E07A8C"/>
    <w:pPr>
      <w:overflowPunct w:val="0"/>
      <w:autoSpaceDE w:val="0"/>
      <w:autoSpaceDN w:val="0"/>
      <w:adjustRightInd w:val="0"/>
      <w:spacing w:after="0" w:line="240" w:lineRule="auto"/>
      <w:ind w:left="284" w:hanging="284"/>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E07A8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E07A8C"/>
    <w:pPr>
      <w:tabs>
        <w:tab w:val="left" w:pos="180"/>
        <w:tab w:val="left" w:pos="360"/>
        <w:tab w:val="num" w:pos="1440"/>
      </w:tabs>
      <w:spacing w:after="0" w:line="240" w:lineRule="auto"/>
      <w:ind w:left="360"/>
    </w:pPr>
    <w:rPr>
      <w:rFonts w:ascii="Times New Roman" w:eastAsia="Times New Roman" w:hAnsi="Times New Roman" w:cs="Times New Roman"/>
      <w:sz w:val="20"/>
      <w:szCs w:val="24"/>
      <w:lang w:val="x-none" w:eastAsia="x-none"/>
    </w:rPr>
  </w:style>
  <w:style w:type="character" w:customStyle="1" w:styleId="Tekstpodstawowywcity3Znak">
    <w:name w:val="Tekst podstawowy wcięty 3 Znak"/>
    <w:basedOn w:val="Domylnaczcionkaakapitu"/>
    <w:link w:val="Tekstpodstawowywcity3"/>
    <w:rsid w:val="00E07A8C"/>
    <w:rPr>
      <w:rFonts w:ascii="Times New Roman" w:eastAsia="Times New Roman" w:hAnsi="Times New Roman" w:cs="Times New Roman"/>
      <w:sz w:val="20"/>
      <w:szCs w:val="24"/>
      <w:lang w:val="x-none" w:eastAsia="x-none"/>
    </w:rPr>
  </w:style>
  <w:style w:type="paragraph" w:styleId="Zwykytekst">
    <w:name w:val="Plain Text"/>
    <w:aliases w:val="Znak"/>
    <w:basedOn w:val="Normalny"/>
    <w:link w:val="ZwykytekstZnak"/>
    <w:rsid w:val="00E07A8C"/>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Znak Znak"/>
    <w:basedOn w:val="Domylnaczcionkaakapitu"/>
    <w:link w:val="Zwykytekst"/>
    <w:rsid w:val="00E07A8C"/>
    <w:rPr>
      <w:rFonts w:ascii="Courier New" w:eastAsia="Times New Roman" w:hAnsi="Courier New" w:cs="Times New Roman"/>
      <w:sz w:val="20"/>
      <w:szCs w:val="20"/>
      <w:lang w:val="x-none" w:eastAsia="x-none"/>
    </w:rPr>
  </w:style>
  <w:style w:type="paragraph" w:customStyle="1" w:styleId="ust">
    <w:name w:val="ust"/>
    <w:rsid w:val="00E07A8C"/>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E07A8C"/>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h2">
    <w:name w:val="h2"/>
    <w:basedOn w:val="Domylnaczcionkaakapitu"/>
    <w:rsid w:val="00E07A8C"/>
  </w:style>
  <w:style w:type="paragraph" w:styleId="Nagwek">
    <w:name w:val="header"/>
    <w:basedOn w:val="Normalny"/>
    <w:link w:val="NagwekZnak"/>
    <w:rsid w:val="00E07A8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E07A8C"/>
    <w:rPr>
      <w:rFonts w:ascii="Times New Roman" w:eastAsia="Times New Roman" w:hAnsi="Times New Roman" w:cs="Times New Roman"/>
      <w:sz w:val="24"/>
      <w:szCs w:val="24"/>
      <w:lang w:val="x-none" w:eastAsia="x-none"/>
    </w:rPr>
  </w:style>
  <w:style w:type="paragraph" w:customStyle="1" w:styleId="Wyliczaniess">
    <w:name w:val="Wyliczanie ss"/>
    <w:rsid w:val="00E07A8C"/>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styleId="Akapitzlist">
    <w:name w:val="List Paragraph"/>
    <w:aliases w:val="Akapit z listą numerowaną,Podsis rysunku,EPL lista punktowana z wyrózneniem,A_wyliczenie,K-P_odwolanie,maz_wyliczenie,opis dzialania,1st level - Bullet List Paragraph,Lettre d'introduction,Normal bullet 2,Bullet list,Wykre"/>
    <w:basedOn w:val="Normalny"/>
    <w:link w:val="AkapitzlistZnak"/>
    <w:qFormat/>
    <w:rsid w:val="00E07A8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numerowaną Znak,Podsis rysunku Znak,EPL lista punktowana z wyrózneniem Znak,A_wyliczenie Znak,K-P_odwolanie Znak,maz_wyliczenie Znak,opis dzialania Znak,1st level - Bullet List Paragraph Znak,Lettre d'introduction Znak"/>
    <w:link w:val="Akapitzlist"/>
    <w:qFormat/>
    <w:rsid w:val="00E07A8C"/>
    <w:rPr>
      <w:rFonts w:ascii="Times New Roman" w:eastAsia="Times New Roman" w:hAnsi="Times New Roman" w:cs="Times New Roman"/>
      <w:sz w:val="24"/>
      <w:szCs w:val="24"/>
      <w:lang w:eastAsia="pl-PL"/>
    </w:rPr>
  </w:style>
  <w:style w:type="paragraph" w:customStyle="1" w:styleId="text-3mezera">
    <w:name w:val="text - 3 mezera"/>
    <w:basedOn w:val="Normalny"/>
    <w:rsid w:val="00E07A8C"/>
    <w:pPr>
      <w:suppressAutoHyphens/>
      <w:spacing w:after="120" w:line="240" w:lineRule="auto"/>
      <w:jc w:val="both"/>
    </w:pPr>
    <w:rPr>
      <w:rFonts w:ascii="Arial" w:eastAsia="Times New Roman" w:hAnsi="Arial" w:cs="Times New Roman"/>
      <w:color w:val="000000"/>
      <w:szCs w:val="20"/>
      <w:lang w:eastAsia="pl-PL"/>
    </w:rPr>
  </w:style>
  <w:style w:type="paragraph" w:customStyle="1" w:styleId="pkt1">
    <w:name w:val="pkt1"/>
    <w:basedOn w:val="Normalny"/>
    <w:rsid w:val="00E07A8C"/>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07A8C"/>
    <w:pPr>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07A8C"/>
  </w:style>
  <w:style w:type="paragraph" w:customStyle="1" w:styleId="ZnakZnakZnakZnak2">
    <w:name w:val="Znak Znak Znak Znak2"/>
    <w:basedOn w:val="Normalny"/>
    <w:rsid w:val="00E07A8C"/>
    <w:pPr>
      <w:spacing w:after="0" w:line="240" w:lineRule="auto"/>
    </w:pPr>
    <w:rPr>
      <w:rFonts w:ascii="Times New Roman" w:eastAsia="Times New Roman" w:hAnsi="Times New Roman" w:cs="Times New Roman"/>
      <w:sz w:val="24"/>
      <w:szCs w:val="24"/>
      <w:lang w:eastAsia="pl-PL"/>
    </w:rPr>
  </w:style>
  <w:style w:type="paragraph" w:customStyle="1" w:styleId="Tekstpodstawowynum1">
    <w:name w:val="Tekst podstawowy num1"/>
    <w:basedOn w:val="Nagwek1"/>
    <w:rsid w:val="00E07A8C"/>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E07A8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E07A8C"/>
    <w:rPr>
      <w:sz w:val="16"/>
      <w:szCs w:val="16"/>
    </w:rPr>
  </w:style>
  <w:style w:type="paragraph" w:styleId="Tematkomentarza">
    <w:name w:val="annotation subject"/>
    <w:basedOn w:val="Tekstkomentarza"/>
    <w:next w:val="Tekstkomentarza"/>
    <w:link w:val="TematkomentarzaZnak"/>
    <w:rsid w:val="00E07A8C"/>
    <w:rPr>
      <w:b/>
      <w:bCs/>
    </w:rPr>
  </w:style>
  <w:style w:type="character" w:customStyle="1" w:styleId="TematkomentarzaZnak">
    <w:name w:val="Temat komentarza Znak"/>
    <w:basedOn w:val="TekstkomentarzaZnak"/>
    <w:link w:val="Tematkomentarza"/>
    <w:rsid w:val="00E07A8C"/>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E07A8C"/>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E07A8C"/>
    <w:rPr>
      <w:rFonts w:ascii="Tahoma" w:eastAsia="Times New Roman" w:hAnsi="Tahoma" w:cs="Times New Roman"/>
      <w:sz w:val="16"/>
      <w:szCs w:val="16"/>
      <w:lang w:val="x-none" w:eastAsia="x-none"/>
    </w:rPr>
  </w:style>
  <w:style w:type="paragraph" w:customStyle="1" w:styleId="Akapitzlist1">
    <w:name w:val="Akapit z listą1"/>
    <w:aliases w:val="normalny tekst,L1,Akapit z listą5"/>
    <w:basedOn w:val="Normalny"/>
    <w:link w:val="ListParagraphChar"/>
    <w:qFormat/>
    <w:rsid w:val="00E07A8C"/>
    <w:pPr>
      <w:ind w:left="720"/>
    </w:pPr>
    <w:rPr>
      <w:rFonts w:ascii="Calibri" w:eastAsia="Times New Roman" w:hAnsi="Calibri" w:cs="Times New Roman"/>
    </w:rPr>
  </w:style>
  <w:style w:type="character" w:customStyle="1" w:styleId="ListParagraphChar">
    <w:name w:val="List Paragraph Char"/>
    <w:aliases w:val="normalny tekst Char,L1 Char,Akapit z listą5 Char"/>
    <w:link w:val="Akapitzlist1"/>
    <w:locked/>
    <w:rsid w:val="00E07A8C"/>
    <w:rPr>
      <w:rFonts w:ascii="Calibri" w:eastAsia="Times New Roman" w:hAnsi="Calibri" w:cs="Times New Roman"/>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E07A8C"/>
    <w:rPr>
      <w:rFonts w:cs="Times New Roman"/>
      <w:sz w:val="20"/>
      <w:szCs w:val="20"/>
    </w:rPr>
  </w:style>
  <w:style w:type="character" w:customStyle="1" w:styleId="apple-style-span">
    <w:name w:val="apple-style-span"/>
    <w:rsid w:val="00E07A8C"/>
  </w:style>
  <w:style w:type="paragraph" w:customStyle="1" w:styleId="Default">
    <w:name w:val="Default"/>
    <w:rsid w:val="00E07A8C"/>
    <w:pPr>
      <w:snapToGrid w:val="0"/>
      <w:spacing w:after="0" w:line="240" w:lineRule="auto"/>
    </w:pPr>
    <w:rPr>
      <w:rFonts w:ascii="Times New Roman" w:eastAsia="Calibri" w:hAnsi="Times New Roman" w:cs="Times New Roman"/>
      <w:color w:val="000000"/>
      <w:sz w:val="24"/>
      <w:szCs w:val="20"/>
      <w:lang w:eastAsia="pl-PL"/>
    </w:rPr>
  </w:style>
  <w:style w:type="character" w:styleId="Odwoanieprzypisudolnego">
    <w:name w:val="footnote reference"/>
    <w:semiHidden/>
    <w:rsid w:val="00E07A8C"/>
    <w:rPr>
      <w:rFonts w:cs="Times New Roman"/>
      <w:vertAlign w:val="superscript"/>
    </w:rPr>
  </w:style>
  <w:style w:type="character" w:customStyle="1" w:styleId="Heading1">
    <w:name w:val="Heading #1_"/>
    <w:link w:val="Heading11"/>
    <w:rsid w:val="00E07A8C"/>
    <w:rPr>
      <w:sz w:val="23"/>
      <w:szCs w:val="23"/>
      <w:shd w:val="clear" w:color="auto" w:fill="FFFFFF"/>
    </w:rPr>
  </w:style>
  <w:style w:type="paragraph" w:customStyle="1" w:styleId="Heading11">
    <w:name w:val="Heading #11"/>
    <w:basedOn w:val="Normalny"/>
    <w:link w:val="Heading1"/>
    <w:rsid w:val="00E07A8C"/>
    <w:pPr>
      <w:shd w:val="clear" w:color="auto" w:fill="FFFFFF"/>
      <w:spacing w:after="0" w:line="274" w:lineRule="exact"/>
      <w:jc w:val="both"/>
      <w:outlineLvl w:val="0"/>
    </w:pPr>
    <w:rPr>
      <w:sz w:val="23"/>
      <w:szCs w:val="23"/>
    </w:rPr>
  </w:style>
  <w:style w:type="character" w:customStyle="1" w:styleId="Heading10">
    <w:name w:val="Heading #1"/>
    <w:rsid w:val="00E07A8C"/>
    <w:rPr>
      <w:sz w:val="23"/>
      <w:szCs w:val="23"/>
      <w:u w:val="single"/>
      <w:lang w:bidi="ar-SA"/>
    </w:rPr>
  </w:style>
  <w:style w:type="character" w:customStyle="1" w:styleId="Bodytext">
    <w:name w:val="Body text_"/>
    <w:link w:val="Tekstpodstawowy1"/>
    <w:rsid w:val="00E07A8C"/>
    <w:rPr>
      <w:sz w:val="23"/>
      <w:szCs w:val="23"/>
      <w:shd w:val="clear" w:color="auto" w:fill="FFFFFF"/>
    </w:rPr>
  </w:style>
  <w:style w:type="paragraph" w:customStyle="1" w:styleId="Tekstpodstawowy1">
    <w:name w:val="Tekst podstawowy1"/>
    <w:basedOn w:val="Normalny"/>
    <w:link w:val="Bodytext"/>
    <w:rsid w:val="00E07A8C"/>
    <w:pPr>
      <w:shd w:val="clear" w:color="auto" w:fill="FFFFFF"/>
      <w:spacing w:before="780" w:after="0" w:line="274" w:lineRule="exact"/>
      <w:ind w:hanging="680"/>
      <w:jc w:val="both"/>
    </w:pPr>
    <w:rPr>
      <w:sz w:val="23"/>
      <w:szCs w:val="23"/>
    </w:rPr>
  </w:style>
  <w:style w:type="paragraph" w:customStyle="1" w:styleId="styl">
    <w:name w:val="styl"/>
    <w:basedOn w:val="Normalny"/>
    <w:rsid w:val="00E07A8C"/>
    <w:pPr>
      <w:spacing w:before="100" w:beforeAutospacing="1" w:after="100" w:afterAutospacing="1" w:line="240" w:lineRule="auto"/>
    </w:pPr>
    <w:rPr>
      <w:rFonts w:ascii="inherit" w:eastAsia="Times New Roman" w:hAnsi="inherit" w:cs="Times New Roman"/>
      <w:sz w:val="16"/>
      <w:szCs w:val="16"/>
      <w:lang w:eastAsia="pl-PL"/>
    </w:rPr>
  </w:style>
  <w:style w:type="paragraph" w:customStyle="1" w:styleId="Bezformatowania">
    <w:name w:val="Bez formatowania"/>
    <w:rsid w:val="00E07A8C"/>
    <w:pPr>
      <w:spacing w:after="0" w:line="240" w:lineRule="auto"/>
    </w:pPr>
    <w:rPr>
      <w:rFonts w:ascii="Helvetica" w:eastAsia="Times New Roman" w:hAnsi="Helvetica" w:cs="Times New Roman"/>
      <w:color w:val="000000"/>
      <w:sz w:val="24"/>
      <w:szCs w:val="20"/>
      <w:lang w:eastAsia="pl-PL"/>
    </w:rPr>
  </w:style>
  <w:style w:type="paragraph" w:customStyle="1" w:styleId="Bezodstpw1">
    <w:name w:val="Bez odstępów1"/>
    <w:rsid w:val="00E07A8C"/>
    <w:pPr>
      <w:spacing w:after="0" w:line="240" w:lineRule="auto"/>
    </w:pPr>
    <w:rPr>
      <w:rFonts w:ascii="Calibri" w:eastAsia="Times New Roman" w:hAnsi="Calibri" w:cs="Times New Roman"/>
    </w:rPr>
  </w:style>
  <w:style w:type="paragraph" w:customStyle="1" w:styleId="WW-Tekstkomentarza">
    <w:name w:val="WW-Tekst komentarza"/>
    <w:basedOn w:val="Normalny"/>
    <w:rsid w:val="00E07A8C"/>
    <w:pPr>
      <w:suppressAutoHyphens/>
      <w:spacing w:after="0" w:line="240" w:lineRule="auto"/>
    </w:pPr>
    <w:rPr>
      <w:rFonts w:ascii="Times New Roman" w:eastAsia="Times New Roman" w:hAnsi="Times New Roman" w:cs="Times New Roman"/>
      <w:sz w:val="20"/>
      <w:szCs w:val="24"/>
    </w:rPr>
  </w:style>
  <w:style w:type="paragraph" w:customStyle="1" w:styleId="Tematkomentarza1">
    <w:name w:val="Temat komentarza1"/>
    <w:basedOn w:val="Tekstkomentarza"/>
    <w:next w:val="Tekstkomentarza"/>
    <w:semiHidden/>
    <w:rsid w:val="00E07A8C"/>
    <w:rPr>
      <w:b/>
      <w:bCs/>
    </w:rPr>
  </w:style>
  <w:style w:type="paragraph" w:customStyle="1" w:styleId="WW-Zwykytekst">
    <w:name w:val="WW-Zwykły tekst"/>
    <w:basedOn w:val="Normalny"/>
    <w:rsid w:val="00E07A8C"/>
    <w:pPr>
      <w:suppressAutoHyphens/>
      <w:spacing w:after="0" w:line="240" w:lineRule="auto"/>
    </w:pPr>
    <w:rPr>
      <w:rFonts w:ascii="Courier New" w:eastAsia="Times New Roman" w:hAnsi="Courier New" w:cs="Times New Roman"/>
      <w:sz w:val="20"/>
      <w:szCs w:val="24"/>
    </w:rPr>
  </w:style>
  <w:style w:type="paragraph" w:styleId="Tekstprzypisukocowego">
    <w:name w:val="endnote text"/>
    <w:basedOn w:val="Normalny"/>
    <w:link w:val="TekstprzypisukocowegoZnak"/>
    <w:semiHidden/>
    <w:rsid w:val="00E07A8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E07A8C"/>
    <w:rPr>
      <w:rFonts w:ascii="Times New Roman" w:eastAsia="Times New Roman" w:hAnsi="Times New Roman" w:cs="Times New Roman"/>
      <w:sz w:val="20"/>
      <w:szCs w:val="20"/>
      <w:lang w:eastAsia="pl-PL"/>
    </w:rPr>
  </w:style>
  <w:style w:type="paragraph" w:customStyle="1" w:styleId="WW-Tekstpodstawowy3">
    <w:name w:val="WW-Tekst podstawowy 3"/>
    <w:basedOn w:val="Normalny"/>
    <w:rsid w:val="00E07A8C"/>
    <w:pPr>
      <w:suppressAutoHyphens/>
      <w:spacing w:after="0" w:line="240" w:lineRule="auto"/>
    </w:pPr>
    <w:rPr>
      <w:rFonts w:ascii="Arial" w:eastAsia="Times New Roman" w:hAnsi="Arial" w:cs="Times New Roman"/>
      <w:b/>
      <w:szCs w:val="24"/>
    </w:rPr>
  </w:style>
  <w:style w:type="paragraph" w:customStyle="1" w:styleId="ZnakZnak11">
    <w:name w:val="Znak Znak11"/>
    <w:basedOn w:val="Normalny"/>
    <w:rsid w:val="00E07A8C"/>
    <w:pPr>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07A8C"/>
    <w:pPr>
      <w:suppressLineNumbers/>
      <w:suppressAutoHyphens/>
      <w:spacing w:after="0" w:line="240" w:lineRule="auto"/>
    </w:pPr>
    <w:rPr>
      <w:rFonts w:ascii="Times New Roman" w:eastAsia="Times New Roman" w:hAnsi="Times New Roman" w:cs="Calibri"/>
      <w:sz w:val="24"/>
      <w:szCs w:val="24"/>
      <w:lang w:eastAsia="zh-CN"/>
    </w:rPr>
  </w:style>
  <w:style w:type="paragraph" w:customStyle="1" w:styleId="Tekstpodstawowy21">
    <w:name w:val="Tekst podstawowy 21"/>
    <w:basedOn w:val="Normalny"/>
    <w:uiPriority w:val="99"/>
    <w:rsid w:val="00E07A8C"/>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Lista-kontynuacja31">
    <w:name w:val="Lista - kontynuacja 31"/>
    <w:basedOn w:val="Normalny"/>
    <w:uiPriority w:val="99"/>
    <w:rsid w:val="00E07A8C"/>
    <w:pPr>
      <w:suppressAutoHyphens/>
      <w:spacing w:after="120" w:line="240" w:lineRule="auto"/>
      <w:ind w:left="849"/>
    </w:pPr>
    <w:rPr>
      <w:rFonts w:ascii="Times New Roman" w:eastAsia="Times New Roman" w:hAnsi="Times New Roman" w:cs="Times New Roman"/>
      <w:sz w:val="26"/>
      <w:szCs w:val="26"/>
      <w:lang w:eastAsia="ar-SA"/>
    </w:rPr>
  </w:style>
  <w:style w:type="table" w:customStyle="1" w:styleId="TableGrid">
    <w:name w:val="TableGrid"/>
    <w:rsid w:val="00E07A8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NormalWeb1">
    <w:name w:val="Normal (Web)1"/>
    <w:basedOn w:val="Normalny"/>
    <w:rsid w:val="00E07A8C"/>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eastAsia="pl-PL"/>
    </w:rPr>
  </w:style>
  <w:style w:type="paragraph" w:customStyle="1" w:styleId="tyt">
    <w:name w:val="tyt"/>
    <w:basedOn w:val="Normalny"/>
    <w:rsid w:val="00E07A8C"/>
    <w:pPr>
      <w:keepNext/>
      <w:widowControl w:val="0"/>
      <w:autoSpaceDE w:val="0"/>
      <w:autoSpaceDN w:val="0"/>
      <w:adjustRightInd w:val="0"/>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2">
    <w:name w:val="WW-Tekst podstawowy 2"/>
    <w:basedOn w:val="Normalny"/>
    <w:rsid w:val="00E07A8C"/>
    <w:pPr>
      <w:suppressAutoHyphens/>
      <w:spacing w:after="0" w:line="240" w:lineRule="auto"/>
    </w:pPr>
    <w:rPr>
      <w:rFonts w:ascii="Arial" w:eastAsia="Times New Roman" w:hAnsi="Arial" w:cs="Times New Roman"/>
      <w:sz w:val="24"/>
      <w:szCs w:val="24"/>
      <w:lang w:eastAsia="ar-SA"/>
    </w:rPr>
  </w:style>
  <w:style w:type="character" w:customStyle="1" w:styleId="mb-model-name1">
    <w:name w:val="mb-model-name1"/>
    <w:rsid w:val="00E07A8C"/>
    <w:rPr>
      <w:b/>
      <w:bCs/>
      <w:color w:val="FD6724"/>
      <w:sz w:val="28"/>
      <w:szCs w:val="28"/>
    </w:rPr>
  </w:style>
  <w:style w:type="paragraph" w:customStyle="1" w:styleId="WW-Tekstpodstawowywcity3">
    <w:name w:val="WW-Tekst podstawowy wcięty 3"/>
    <w:basedOn w:val="Normalny"/>
    <w:rsid w:val="00E07A8C"/>
    <w:pPr>
      <w:suppressAutoHyphens/>
      <w:spacing w:after="0" w:line="360" w:lineRule="auto"/>
      <w:ind w:left="851" w:hanging="284"/>
      <w:jc w:val="both"/>
    </w:pPr>
    <w:rPr>
      <w:rFonts w:ascii="Times New Roman" w:eastAsia="Times New Roman" w:hAnsi="Times New Roman" w:cs="Times New Roman"/>
      <w:sz w:val="24"/>
      <w:szCs w:val="20"/>
      <w:lang w:eastAsia="ar-SA"/>
    </w:rPr>
  </w:style>
  <w:style w:type="paragraph" w:customStyle="1" w:styleId="western">
    <w:name w:val="western"/>
    <w:basedOn w:val="Normalny"/>
    <w:rsid w:val="00E07A8C"/>
    <w:pPr>
      <w:spacing w:before="119" w:after="0" w:line="240" w:lineRule="auto"/>
      <w:jc w:val="both"/>
    </w:pPr>
    <w:rPr>
      <w:rFonts w:ascii="Times New Roman" w:eastAsia="Times New Roman" w:hAnsi="Times New Roman" w:cs="Times New Roman"/>
      <w:sz w:val="24"/>
      <w:szCs w:val="24"/>
      <w:lang w:eastAsia="pl-PL"/>
    </w:rPr>
  </w:style>
  <w:style w:type="character" w:customStyle="1" w:styleId="Znakiprzypiswkocowych">
    <w:name w:val="Znaki przypisów końcowych"/>
    <w:rsid w:val="00E07A8C"/>
  </w:style>
  <w:style w:type="numbering" w:customStyle="1" w:styleId="Bezlisty11">
    <w:name w:val="Bez listy11"/>
    <w:next w:val="Bezlisty"/>
    <w:uiPriority w:val="99"/>
    <w:semiHidden/>
    <w:unhideWhenUsed/>
    <w:rsid w:val="00E07A8C"/>
  </w:style>
  <w:style w:type="character" w:customStyle="1" w:styleId="WW8Num1z0">
    <w:name w:val="WW8Num1z0"/>
    <w:rsid w:val="00E07A8C"/>
    <w:rPr>
      <w:rFonts w:ascii="Symbol" w:hAnsi="Symbol" w:cs="StarSymbol"/>
      <w:sz w:val="18"/>
      <w:szCs w:val="18"/>
    </w:rPr>
  </w:style>
  <w:style w:type="character" w:customStyle="1" w:styleId="WW8Num3z0">
    <w:name w:val="WW8Num3z0"/>
    <w:rsid w:val="00E07A8C"/>
    <w:rPr>
      <w:rFonts w:ascii="Wingdings" w:hAnsi="Wingdings" w:cs="StarSymbol"/>
      <w:sz w:val="18"/>
      <w:szCs w:val="18"/>
    </w:rPr>
  </w:style>
  <w:style w:type="character" w:customStyle="1" w:styleId="WW8Num3z1">
    <w:name w:val="WW8Num3z1"/>
    <w:rsid w:val="00E07A8C"/>
    <w:rPr>
      <w:rFonts w:ascii="Courier New" w:hAnsi="Courier New"/>
    </w:rPr>
  </w:style>
  <w:style w:type="character" w:customStyle="1" w:styleId="WW8Num3z2">
    <w:name w:val="WW8Num3z2"/>
    <w:rsid w:val="00E07A8C"/>
    <w:rPr>
      <w:rFonts w:ascii="Wingdings" w:hAnsi="Wingdings"/>
    </w:rPr>
  </w:style>
  <w:style w:type="character" w:customStyle="1" w:styleId="WW8Num3z3">
    <w:name w:val="WW8Num3z3"/>
    <w:rsid w:val="00E07A8C"/>
    <w:rPr>
      <w:rFonts w:ascii="Symbol" w:hAnsi="Symbol"/>
    </w:rPr>
  </w:style>
  <w:style w:type="character" w:customStyle="1" w:styleId="WW8Num4z0">
    <w:name w:val="WW8Num4z0"/>
    <w:rsid w:val="00E07A8C"/>
    <w:rPr>
      <w:rFonts w:ascii="Symbol" w:hAnsi="Symbol" w:cs="StarSymbol"/>
      <w:sz w:val="18"/>
      <w:szCs w:val="18"/>
    </w:rPr>
  </w:style>
  <w:style w:type="character" w:customStyle="1" w:styleId="WW8Num4z1">
    <w:name w:val="WW8Num4z1"/>
    <w:rsid w:val="00E07A8C"/>
    <w:rPr>
      <w:rFonts w:ascii="Courier New" w:hAnsi="Courier New"/>
    </w:rPr>
  </w:style>
  <w:style w:type="character" w:customStyle="1" w:styleId="WW8Num4z2">
    <w:name w:val="WW8Num4z2"/>
    <w:rsid w:val="00E07A8C"/>
    <w:rPr>
      <w:rFonts w:ascii="Wingdings" w:hAnsi="Wingdings"/>
    </w:rPr>
  </w:style>
  <w:style w:type="character" w:customStyle="1" w:styleId="WW8Num4z3">
    <w:name w:val="WW8Num4z3"/>
    <w:rsid w:val="00E07A8C"/>
    <w:rPr>
      <w:rFonts w:ascii="Symbol" w:hAnsi="Symbol"/>
    </w:rPr>
  </w:style>
  <w:style w:type="character" w:customStyle="1" w:styleId="WW8Num5z0">
    <w:name w:val="WW8Num5z0"/>
    <w:rsid w:val="00E07A8C"/>
    <w:rPr>
      <w:rFonts w:ascii="Symbol" w:hAnsi="Symbol" w:cs="StarSymbol"/>
      <w:sz w:val="18"/>
      <w:szCs w:val="18"/>
    </w:rPr>
  </w:style>
  <w:style w:type="character" w:customStyle="1" w:styleId="WW8Num6z0">
    <w:name w:val="WW8Num6z0"/>
    <w:rsid w:val="00E07A8C"/>
    <w:rPr>
      <w:rFonts w:ascii="Symbol" w:hAnsi="Symbol" w:cs="StarSymbol"/>
      <w:sz w:val="18"/>
      <w:szCs w:val="18"/>
    </w:rPr>
  </w:style>
  <w:style w:type="character" w:customStyle="1" w:styleId="WW8Num7z0">
    <w:name w:val="WW8Num7z0"/>
    <w:rsid w:val="00E07A8C"/>
    <w:rPr>
      <w:rFonts w:ascii="Symbol" w:hAnsi="Symbol" w:cs="StarSymbol"/>
      <w:sz w:val="18"/>
      <w:szCs w:val="18"/>
    </w:rPr>
  </w:style>
  <w:style w:type="character" w:customStyle="1" w:styleId="WW8Num8z0">
    <w:name w:val="WW8Num8z0"/>
    <w:rsid w:val="00E07A8C"/>
    <w:rPr>
      <w:rFonts w:ascii="Wingdings" w:hAnsi="Wingdings" w:cs="StarSymbol"/>
      <w:sz w:val="18"/>
      <w:szCs w:val="18"/>
    </w:rPr>
  </w:style>
  <w:style w:type="character" w:customStyle="1" w:styleId="WW8Num9z0">
    <w:name w:val="WW8Num9z0"/>
    <w:rsid w:val="00E07A8C"/>
    <w:rPr>
      <w:rFonts w:ascii="Symbol" w:hAnsi="Symbol" w:cs="StarSymbol"/>
      <w:sz w:val="18"/>
      <w:szCs w:val="18"/>
    </w:rPr>
  </w:style>
  <w:style w:type="character" w:customStyle="1" w:styleId="WW8Num10z0">
    <w:name w:val="WW8Num10z0"/>
    <w:rsid w:val="00E07A8C"/>
    <w:rPr>
      <w:rFonts w:ascii="Wingdings" w:hAnsi="Wingdings" w:cs="StarSymbol"/>
      <w:sz w:val="18"/>
      <w:szCs w:val="18"/>
    </w:rPr>
  </w:style>
  <w:style w:type="character" w:customStyle="1" w:styleId="WW8Num11z0">
    <w:name w:val="WW8Num11z0"/>
    <w:rsid w:val="00E07A8C"/>
    <w:rPr>
      <w:rFonts w:ascii="Symbol" w:hAnsi="Symbol" w:cs="StarSymbol"/>
      <w:sz w:val="18"/>
      <w:szCs w:val="18"/>
    </w:rPr>
  </w:style>
  <w:style w:type="character" w:customStyle="1" w:styleId="WW8Num12z0">
    <w:name w:val="WW8Num12z0"/>
    <w:rsid w:val="00E07A8C"/>
    <w:rPr>
      <w:rFonts w:ascii="Symbol" w:hAnsi="Symbol" w:cs="StarSymbol"/>
      <w:sz w:val="18"/>
      <w:szCs w:val="18"/>
    </w:rPr>
  </w:style>
  <w:style w:type="character" w:customStyle="1" w:styleId="WW8Num13z0">
    <w:name w:val="WW8Num13z0"/>
    <w:rsid w:val="00E07A8C"/>
    <w:rPr>
      <w:rFonts w:ascii="Wingdings" w:hAnsi="Wingdings" w:cs="StarSymbol"/>
      <w:sz w:val="18"/>
      <w:szCs w:val="18"/>
    </w:rPr>
  </w:style>
  <w:style w:type="character" w:customStyle="1" w:styleId="WW8Num14z0">
    <w:name w:val="WW8Num14z0"/>
    <w:rsid w:val="00E07A8C"/>
    <w:rPr>
      <w:rFonts w:ascii="Wingdings" w:hAnsi="Wingdings" w:cs="StarSymbol"/>
      <w:sz w:val="18"/>
      <w:szCs w:val="18"/>
    </w:rPr>
  </w:style>
  <w:style w:type="character" w:customStyle="1" w:styleId="WW8Num15z0">
    <w:name w:val="WW8Num15z0"/>
    <w:rsid w:val="00E07A8C"/>
    <w:rPr>
      <w:rFonts w:ascii="Symbol" w:hAnsi="Symbol" w:cs="StarSymbol"/>
      <w:sz w:val="18"/>
      <w:szCs w:val="18"/>
    </w:rPr>
  </w:style>
  <w:style w:type="character" w:customStyle="1" w:styleId="WW8Num16z0">
    <w:name w:val="WW8Num16z0"/>
    <w:rsid w:val="00E07A8C"/>
    <w:rPr>
      <w:rFonts w:ascii="Symbol" w:hAnsi="Symbol" w:cs="StarSymbol"/>
      <w:sz w:val="18"/>
      <w:szCs w:val="18"/>
    </w:rPr>
  </w:style>
  <w:style w:type="character" w:customStyle="1" w:styleId="Absatz-Standardschriftart">
    <w:name w:val="Absatz-Standardschriftart"/>
    <w:rsid w:val="00E07A8C"/>
  </w:style>
  <w:style w:type="character" w:customStyle="1" w:styleId="WW-Absatz-Standardschriftart">
    <w:name w:val="WW-Absatz-Standardschriftart"/>
    <w:rsid w:val="00E07A8C"/>
  </w:style>
  <w:style w:type="character" w:customStyle="1" w:styleId="WW-Absatz-Standardschriftart1">
    <w:name w:val="WW-Absatz-Standardschriftart1"/>
    <w:rsid w:val="00E07A8C"/>
  </w:style>
  <w:style w:type="character" w:customStyle="1" w:styleId="WW-Absatz-Standardschriftart11">
    <w:name w:val="WW-Absatz-Standardschriftart11"/>
    <w:rsid w:val="00E07A8C"/>
  </w:style>
  <w:style w:type="character" w:customStyle="1" w:styleId="Symbolewypunktowania">
    <w:name w:val="Symbole wypunktowania"/>
    <w:rsid w:val="00E07A8C"/>
    <w:rPr>
      <w:rFonts w:ascii="StarSymbol" w:eastAsia="StarSymbol" w:hAnsi="StarSymbol" w:cs="StarSymbol"/>
      <w:sz w:val="18"/>
      <w:szCs w:val="18"/>
    </w:rPr>
  </w:style>
  <w:style w:type="character" w:customStyle="1" w:styleId="WW8Num7z1">
    <w:name w:val="WW8Num7z1"/>
    <w:rsid w:val="00E07A8C"/>
    <w:rPr>
      <w:rFonts w:ascii="Courier New" w:hAnsi="Courier New"/>
    </w:rPr>
  </w:style>
  <w:style w:type="character" w:customStyle="1" w:styleId="WW8Num7z2">
    <w:name w:val="WW8Num7z2"/>
    <w:rsid w:val="00E07A8C"/>
    <w:rPr>
      <w:rFonts w:ascii="Wingdings" w:hAnsi="Wingdings"/>
    </w:rPr>
  </w:style>
  <w:style w:type="character" w:customStyle="1" w:styleId="WW8Num7z3">
    <w:name w:val="WW8Num7z3"/>
    <w:rsid w:val="00E07A8C"/>
    <w:rPr>
      <w:rFonts w:ascii="Symbol" w:hAnsi="Symbol"/>
    </w:rPr>
  </w:style>
  <w:style w:type="character" w:customStyle="1" w:styleId="WW8Num8z1">
    <w:name w:val="WW8Num8z1"/>
    <w:rsid w:val="00E07A8C"/>
    <w:rPr>
      <w:rFonts w:ascii="Courier New" w:hAnsi="Courier New"/>
    </w:rPr>
  </w:style>
  <w:style w:type="character" w:customStyle="1" w:styleId="WW8Num8z2">
    <w:name w:val="WW8Num8z2"/>
    <w:rsid w:val="00E07A8C"/>
    <w:rPr>
      <w:rFonts w:ascii="Wingdings" w:hAnsi="Wingdings"/>
    </w:rPr>
  </w:style>
  <w:style w:type="character" w:customStyle="1" w:styleId="WW8Num8z3">
    <w:name w:val="WW8Num8z3"/>
    <w:rsid w:val="00E07A8C"/>
    <w:rPr>
      <w:rFonts w:ascii="Symbol" w:hAnsi="Symbol"/>
    </w:rPr>
  </w:style>
  <w:style w:type="character" w:customStyle="1" w:styleId="WW8Num18z0">
    <w:name w:val="WW8Num18z0"/>
    <w:rsid w:val="00E07A8C"/>
    <w:rPr>
      <w:rFonts w:ascii="Symbol" w:hAnsi="Symbol" w:cs="StarSymbol"/>
      <w:sz w:val="18"/>
      <w:szCs w:val="18"/>
    </w:rPr>
  </w:style>
  <w:style w:type="paragraph" w:customStyle="1" w:styleId="Nagwek10">
    <w:name w:val="Nagłówek1"/>
    <w:basedOn w:val="Normalny"/>
    <w:next w:val="Tekstpodstawowy"/>
    <w:rsid w:val="00E07A8C"/>
    <w:pPr>
      <w:keepNext/>
      <w:widowControl w:val="0"/>
      <w:suppressAutoHyphens/>
      <w:spacing w:before="240" w:after="120" w:line="240" w:lineRule="auto"/>
    </w:pPr>
    <w:rPr>
      <w:rFonts w:ascii="Arial" w:eastAsia="Tahoma" w:hAnsi="Arial" w:cs="Tahoma"/>
      <w:sz w:val="28"/>
      <w:szCs w:val="28"/>
    </w:rPr>
  </w:style>
  <w:style w:type="paragraph" w:styleId="Lista">
    <w:name w:val="List"/>
    <w:basedOn w:val="Tekstpodstawowy"/>
    <w:rsid w:val="00E07A8C"/>
    <w:pPr>
      <w:widowControl w:val="0"/>
      <w:suppressAutoHyphens/>
      <w:spacing w:after="120"/>
      <w:jc w:val="left"/>
    </w:pPr>
    <w:rPr>
      <w:sz w:val="24"/>
    </w:rPr>
  </w:style>
  <w:style w:type="paragraph" w:customStyle="1" w:styleId="Podpis1">
    <w:name w:val="Podpis1"/>
    <w:basedOn w:val="Normalny"/>
    <w:rsid w:val="00E07A8C"/>
    <w:pPr>
      <w:widowControl w:val="0"/>
      <w:suppressLineNumbers/>
      <w:suppressAutoHyphens/>
      <w:spacing w:before="120" w:after="120" w:line="240" w:lineRule="auto"/>
    </w:pPr>
    <w:rPr>
      <w:rFonts w:ascii="Times New Roman" w:eastAsia="Times New Roman" w:hAnsi="Times New Roman" w:cs="Times New Roman"/>
      <w:i/>
      <w:iCs/>
      <w:sz w:val="24"/>
      <w:szCs w:val="24"/>
    </w:rPr>
  </w:style>
  <w:style w:type="paragraph" w:customStyle="1" w:styleId="Indeks">
    <w:name w:val="Indeks"/>
    <w:basedOn w:val="Normalny"/>
    <w:rsid w:val="00E07A8C"/>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Zawartotabeli"/>
    <w:rsid w:val="00E07A8C"/>
    <w:pPr>
      <w:widowControl w:val="0"/>
      <w:spacing w:after="120"/>
      <w:jc w:val="center"/>
    </w:pPr>
    <w:rPr>
      <w:rFonts w:cs="Times New Roman"/>
      <w:b/>
      <w:bCs/>
      <w:i/>
      <w:iCs/>
      <w:szCs w:val="20"/>
    </w:rPr>
  </w:style>
  <w:style w:type="character" w:customStyle="1" w:styleId="WW8Num49z0">
    <w:name w:val="WW8Num49z0"/>
    <w:rsid w:val="00E07A8C"/>
    <w:rPr>
      <w:rFonts w:ascii="Times New Roman" w:hAnsi="Times New Roman"/>
      <w:b w:val="0"/>
      <w:i w:val="0"/>
      <w:sz w:val="18"/>
    </w:rPr>
  </w:style>
  <w:style w:type="character" w:customStyle="1" w:styleId="WW8Num50z3">
    <w:name w:val="WW8Num50z3"/>
    <w:rsid w:val="00E07A8C"/>
    <w:rPr>
      <w:rFonts w:ascii="Symbol" w:hAnsi="Symbol"/>
    </w:rPr>
  </w:style>
  <w:style w:type="paragraph" w:customStyle="1" w:styleId="par">
    <w:name w:val="par"/>
    <w:basedOn w:val="Normalny"/>
    <w:autoRedefine/>
    <w:rsid w:val="00E07A8C"/>
    <w:pPr>
      <w:numPr>
        <w:ilvl w:val="2"/>
        <w:numId w:val="2"/>
      </w:numPr>
      <w:tabs>
        <w:tab w:val="clear" w:pos="1440"/>
        <w:tab w:val="num" w:pos="36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Style5">
    <w:name w:val="Style5"/>
    <w:basedOn w:val="Normalny"/>
    <w:rsid w:val="00E07A8C"/>
    <w:pPr>
      <w:widowControl w:val="0"/>
      <w:autoSpaceDE w:val="0"/>
      <w:autoSpaceDN w:val="0"/>
      <w:adjustRightInd w:val="0"/>
      <w:spacing w:after="0" w:line="245" w:lineRule="exact"/>
      <w:ind w:hanging="341"/>
      <w:jc w:val="both"/>
    </w:pPr>
    <w:rPr>
      <w:rFonts w:ascii="Times New Roman" w:eastAsia="Times New Roman" w:hAnsi="Times New Roman" w:cs="Times New Roman"/>
      <w:sz w:val="24"/>
      <w:szCs w:val="24"/>
      <w:lang w:eastAsia="pl-PL"/>
    </w:rPr>
  </w:style>
  <w:style w:type="character" w:customStyle="1" w:styleId="FontStyle41">
    <w:name w:val="Font Style41"/>
    <w:rsid w:val="00E07A8C"/>
    <w:rPr>
      <w:rFonts w:ascii="Times New Roman" w:hAnsi="Times New Roman" w:cs="Times New Roman"/>
      <w:b/>
      <w:bCs/>
      <w:sz w:val="18"/>
      <w:szCs w:val="18"/>
    </w:rPr>
  </w:style>
  <w:style w:type="character" w:customStyle="1" w:styleId="FontStyle12">
    <w:name w:val="Font Style12"/>
    <w:rsid w:val="00E07A8C"/>
    <w:rPr>
      <w:rFonts w:ascii="Arial" w:hAnsi="Arial" w:cs="Arial"/>
      <w:sz w:val="20"/>
      <w:szCs w:val="20"/>
    </w:rPr>
  </w:style>
  <w:style w:type="numbering" w:customStyle="1" w:styleId="Bezlisty2">
    <w:name w:val="Bez listy2"/>
    <w:next w:val="Bezlisty"/>
    <w:uiPriority w:val="99"/>
    <w:semiHidden/>
    <w:unhideWhenUsed/>
    <w:rsid w:val="00E07A8C"/>
  </w:style>
  <w:style w:type="character" w:customStyle="1" w:styleId="WW-Absatz-Standardschriftart111">
    <w:name w:val="WW-Absatz-Standardschriftart111"/>
    <w:rsid w:val="00E07A8C"/>
  </w:style>
  <w:style w:type="character" w:customStyle="1" w:styleId="WW-Absatz-Standardschriftart1111">
    <w:name w:val="WW-Absatz-Standardschriftart1111"/>
    <w:rsid w:val="00E07A8C"/>
  </w:style>
  <w:style w:type="character" w:customStyle="1" w:styleId="WW-Absatz-Standardschriftart11111">
    <w:name w:val="WW-Absatz-Standardschriftart11111"/>
    <w:rsid w:val="00E07A8C"/>
  </w:style>
  <w:style w:type="character" w:customStyle="1" w:styleId="WW-Absatz-Standardschriftart111111">
    <w:name w:val="WW-Absatz-Standardschriftart111111"/>
    <w:rsid w:val="00E07A8C"/>
  </w:style>
  <w:style w:type="character" w:styleId="UyteHipercze">
    <w:name w:val="FollowedHyperlink"/>
    <w:uiPriority w:val="99"/>
    <w:unhideWhenUsed/>
    <w:rsid w:val="00E07A8C"/>
    <w:rPr>
      <w:color w:val="800080"/>
      <w:u w:val="single"/>
    </w:rPr>
  </w:style>
  <w:style w:type="paragraph" w:customStyle="1" w:styleId="font0">
    <w:name w:val="font0"/>
    <w:basedOn w:val="Normalny"/>
    <w:rsid w:val="00E07A8C"/>
    <w:pPr>
      <w:spacing w:before="100" w:beforeAutospacing="1" w:after="100" w:afterAutospacing="1" w:line="240" w:lineRule="auto"/>
    </w:pPr>
    <w:rPr>
      <w:rFonts w:ascii="Arial" w:eastAsia="Times New Roman" w:hAnsi="Arial" w:cs="Arial"/>
      <w:color w:val="000000"/>
      <w:lang w:eastAsia="pl-PL"/>
    </w:rPr>
  </w:style>
  <w:style w:type="paragraph" w:customStyle="1" w:styleId="font5">
    <w:name w:val="font5"/>
    <w:basedOn w:val="Normalny"/>
    <w:rsid w:val="00E07A8C"/>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font6">
    <w:name w:val="font6"/>
    <w:basedOn w:val="Normalny"/>
    <w:rsid w:val="00E07A8C"/>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7">
    <w:name w:val="font7"/>
    <w:basedOn w:val="Normalny"/>
    <w:rsid w:val="00E07A8C"/>
    <w:pPr>
      <w:spacing w:before="100" w:beforeAutospacing="1" w:after="100" w:afterAutospacing="1" w:line="240" w:lineRule="auto"/>
    </w:pPr>
    <w:rPr>
      <w:rFonts w:ascii="Times New Roman" w:eastAsia="Times New Roman" w:hAnsi="Times New Roman" w:cs="Times New Roman"/>
      <w:i/>
      <w:iCs/>
      <w:color w:val="000000"/>
      <w:sz w:val="20"/>
      <w:szCs w:val="20"/>
      <w:lang w:eastAsia="pl-PL"/>
    </w:rPr>
  </w:style>
  <w:style w:type="paragraph" w:customStyle="1" w:styleId="xl69">
    <w:name w:val="xl69"/>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1">
    <w:name w:val="xl71"/>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2">
    <w:name w:val="xl72"/>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3">
    <w:name w:val="xl73"/>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60">
    <w:name w:val="Font Style60"/>
    <w:rsid w:val="00E07A8C"/>
    <w:rPr>
      <w:rFonts w:ascii="Arial" w:hAnsi="Arial" w:cs="Arial" w:hint="default"/>
      <w:b/>
      <w:bCs w:val="0"/>
      <w:sz w:val="16"/>
    </w:rPr>
  </w:style>
  <w:style w:type="character" w:customStyle="1" w:styleId="TekstkomentarzaZnak1">
    <w:name w:val="Tekst komentarza Znak1"/>
    <w:rsid w:val="00E07A8C"/>
    <w:rPr>
      <w:rFonts w:cs="Calibri"/>
      <w:lang w:eastAsia="ar-SA"/>
    </w:rPr>
  </w:style>
  <w:style w:type="character" w:customStyle="1" w:styleId="apple-converted-space">
    <w:name w:val="apple-converted-space"/>
    <w:rsid w:val="00E07A8C"/>
  </w:style>
  <w:style w:type="character" w:customStyle="1" w:styleId="txt-new">
    <w:name w:val="txt-new"/>
    <w:rsid w:val="00E07A8C"/>
  </w:style>
  <w:style w:type="character" w:customStyle="1" w:styleId="footnote">
    <w:name w:val="footnote"/>
    <w:rsid w:val="00E07A8C"/>
  </w:style>
  <w:style w:type="character" w:customStyle="1" w:styleId="WW8Num2z3">
    <w:name w:val="WW8Num2z3"/>
    <w:rsid w:val="00E07A8C"/>
    <w:rPr>
      <w:rFonts w:ascii="Symbol" w:hAnsi="Symbol"/>
    </w:rPr>
  </w:style>
  <w:style w:type="character" w:customStyle="1" w:styleId="WW-Absatz-Standardschriftart1111111">
    <w:name w:val="WW-Absatz-Standardschriftart1111111"/>
    <w:rsid w:val="00E07A8C"/>
  </w:style>
  <w:style w:type="character" w:customStyle="1" w:styleId="WW-Absatz-Standardschriftart11111111">
    <w:name w:val="WW-Absatz-Standardschriftart11111111"/>
    <w:rsid w:val="00E07A8C"/>
  </w:style>
  <w:style w:type="character" w:customStyle="1" w:styleId="WW-Absatz-Standardschriftart111111111">
    <w:name w:val="WW-Absatz-Standardschriftart111111111"/>
    <w:rsid w:val="00E07A8C"/>
  </w:style>
  <w:style w:type="character" w:customStyle="1" w:styleId="WW-Absatz-Standardschriftart1111111111">
    <w:name w:val="WW-Absatz-Standardschriftart1111111111"/>
    <w:rsid w:val="00E07A8C"/>
  </w:style>
  <w:style w:type="character" w:customStyle="1" w:styleId="WW-Absatz-Standardschriftart11111111111">
    <w:name w:val="WW-Absatz-Standardschriftart11111111111"/>
    <w:rsid w:val="00E07A8C"/>
  </w:style>
  <w:style w:type="character" w:customStyle="1" w:styleId="WW-Absatz-Standardschriftart111111111111">
    <w:name w:val="WW-Absatz-Standardschriftart111111111111"/>
    <w:rsid w:val="00E07A8C"/>
  </w:style>
  <w:style w:type="character" w:customStyle="1" w:styleId="WW-Absatz-Standardschriftart1111111111111">
    <w:name w:val="WW-Absatz-Standardschriftart1111111111111"/>
    <w:rsid w:val="00E07A8C"/>
  </w:style>
  <w:style w:type="character" w:customStyle="1" w:styleId="WW-Absatz-Standardschriftart11111111111111">
    <w:name w:val="WW-Absatz-Standardschriftart11111111111111"/>
    <w:rsid w:val="00E07A8C"/>
  </w:style>
  <w:style w:type="character" w:customStyle="1" w:styleId="WW-Absatz-Standardschriftart111111111111111">
    <w:name w:val="WW-Absatz-Standardschriftart111111111111111"/>
    <w:rsid w:val="00E07A8C"/>
  </w:style>
  <w:style w:type="character" w:customStyle="1" w:styleId="WW-Absatz-Standardschriftart1111111111111111">
    <w:name w:val="WW-Absatz-Standardschriftart1111111111111111"/>
    <w:rsid w:val="00E07A8C"/>
  </w:style>
  <w:style w:type="character" w:customStyle="1" w:styleId="WW-Absatz-Standardschriftart11111111111111111">
    <w:name w:val="WW-Absatz-Standardschriftart11111111111111111"/>
    <w:rsid w:val="00E07A8C"/>
  </w:style>
  <w:style w:type="character" w:customStyle="1" w:styleId="WW-Absatz-Standardschriftart111111111111111111">
    <w:name w:val="WW-Absatz-Standardschriftart111111111111111111"/>
    <w:rsid w:val="00E07A8C"/>
  </w:style>
  <w:style w:type="character" w:customStyle="1" w:styleId="WW-Absatz-Standardschriftart1111111111111111111">
    <w:name w:val="WW-Absatz-Standardschriftart1111111111111111111"/>
    <w:rsid w:val="00E07A8C"/>
  </w:style>
  <w:style w:type="character" w:customStyle="1" w:styleId="WW-Absatz-Standardschriftart11111111111111111111">
    <w:name w:val="WW-Absatz-Standardschriftart11111111111111111111"/>
    <w:rsid w:val="00E07A8C"/>
  </w:style>
  <w:style w:type="character" w:customStyle="1" w:styleId="WW-Absatz-Standardschriftart111111111111111111111">
    <w:name w:val="WW-Absatz-Standardschriftart111111111111111111111"/>
    <w:rsid w:val="00E07A8C"/>
  </w:style>
  <w:style w:type="character" w:customStyle="1" w:styleId="WW-Absatz-Standardschriftart1111111111111111111111">
    <w:name w:val="WW-Absatz-Standardschriftart1111111111111111111111"/>
    <w:rsid w:val="00E07A8C"/>
  </w:style>
  <w:style w:type="character" w:customStyle="1" w:styleId="WW-Absatz-Standardschriftart11111111111111111111111">
    <w:name w:val="WW-Absatz-Standardschriftart11111111111111111111111"/>
    <w:rsid w:val="00E07A8C"/>
  </w:style>
  <w:style w:type="character" w:customStyle="1" w:styleId="WW-Absatz-Standardschriftart111111111111111111111111">
    <w:name w:val="WW-Absatz-Standardschriftart111111111111111111111111"/>
    <w:rsid w:val="00E07A8C"/>
  </w:style>
  <w:style w:type="character" w:customStyle="1" w:styleId="WW-Absatz-Standardschriftart1111111111111111111111111">
    <w:name w:val="WW-Absatz-Standardschriftart1111111111111111111111111"/>
    <w:rsid w:val="00E07A8C"/>
  </w:style>
  <w:style w:type="character" w:customStyle="1" w:styleId="WW-Absatz-Standardschriftart11111111111111111111111111">
    <w:name w:val="WW-Absatz-Standardschriftart11111111111111111111111111"/>
    <w:rsid w:val="00E07A8C"/>
  </w:style>
  <w:style w:type="character" w:customStyle="1" w:styleId="WW-Absatz-Standardschriftart111111111111111111111111111">
    <w:name w:val="WW-Absatz-Standardschriftart111111111111111111111111111"/>
    <w:rsid w:val="00E07A8C"/>
  </w:style>
  <w:style w:type="character" w:customStyle="1" w:styleId="WW-Absatz-Standardschriftart1111111111111111111111111111">
    <w:name w:val="WW-Absatz-Standardschriftart1111111111111111111111111111"/>
    <w:rsid w:val="00E07A8C"/>
  </w:style>
  <w:style w:type="character" w:customStyle="1" w:styleId="WW-Absatz-Standardschriftart11111111111111111111111111111">
    <w:name w:val="WW-Absatz-Standardschriftart11111111111111111111111111111"/>
    <w:rsid w:val="00E07A8C"/>
  </w:style>
  <w:style w:type="character" w:customStyle="1" w:styleId="WW-Absatz-Standardschriftart111111111111111111111111111111">
    <w:name w:val="WW-Absatz-Standardschriftart111111111111111111111111111111"/>
    <w:rsid w:val="00E07A8C"/>
  </w:style>
  <w:style w:type="character" w:customStyle="1" w:styleId="WW-Absatz-Standardschriftart1111111111111111111111111111111">
    <w:name w:val="WW-Absatz-Standardschriftart1111111111111111111111111111111"/>
    <w:rsid w:val="00E07A8C"/>
  </w:style>
  <w:style w:type="character" w:customStyle="1" w:styleId="WW-Absatz-Standardschriftart11111111111111111111111111111111">
    <w:name w:val="WW-Absatz-Standardschriftart11111111111111111111111111111111"/>
    <w:rsid w:val="00E07A8C"/>
  </w:style>
  <w:style w:type="character" w:customStyle="1" w:styleId="WW-Absatz-Standardschriftart111111111111111111111111111111111">
    <w:name w:val="WW-Absatz-Standardschriftart111111111111111111111111111111111"/>
    <w:rsid w:val="00E07A8C"/>
  </w:style>
  <w:style w:type="character" w:customStyle="1" w:styleId="WW-Absatz-Standardschriftart1111111111111111111111111111111111">
    <w:name w:val="WW-Absatz-Standardschriftart1111111111111111111111111111111111"/>
    <w:rsid w:val="00E07A8C"/>
  </w:style>
  <w:style w:type="character" w:customStyle="1" w:styleId="WW-Absatz-Standardschriftart11111111111111111111111111111111111">
    <w:name w:val="WW-Absatz-Standardschriftart11111111111111111111111111111111111"/>
    <w:rsid w:val="00E07A8C"/>
  </w:style>
  <w:style w:type="character" w:customStyle="1" w:styleId="WW-Absatz-Standardschriftart111111111111111111111111111111111111">
    <w:name w:val="WW-Absatz-Standardschriftart111111111111111111111111111111111111"/>
    <w:rsid w:val="00E07A8C"/>
  </w:style>
  <w:style w:type="character" w:customStyle="1" w:styleId="WW-Absatz-Standardschriftart1111111111111111111111111111111111111">
    <w:name w:val="WW-Absatz-Standardschriftart1111111111111111111111111111111111111"/>
    <w:rsid w:val="00E07A8C"/>
  </w:style>
  <w:style w:type="character" w:customStyle="1" w:styleId="WW-Absatz-Standardschriftart11111111111111111111111111111111111111">
    <w:name w:val="WW-Absatz-Standardschriftart11111111111111111111111111111111111111"/>
    <w:rsid w:val="00E07A8C"/>
  </w:style>
  <w:style w:type="character" w:customStyle="1" w:styleId="WW-Absatz-Standardschriftart111111111111111111111111111111111111111">
    <w:name w:val="WW-Absatz-Standardschriftart111111111111111111111111111111111111111"/>
    <w:rsid w:val="00E07A8C"/>
  </w:style>
  <w:style w:type="character" w:customStyle="1" w:styleId="WW-Absatz-Standardschriftart1111111111111111111111111111111111111111">
    <w:name w:val="WW-Absatz-Standardschriftart1111111111111111111111111111111111111111"/>
    <w:rsid w:val="00E07A8C"/>
  </w:style>
  <w:style w:type="character" w:customStyle="1" w:styleId="WW-Absatz-Standardschriftart11111111111111111111111111111111111111111">
    <w:name w:val="WW-Absatz-Standardschriftart11111111111111111111111111111111111111111"/>
    <w:rsid w:val="00E07A8C"/>
  </w:style>
  <w:style w:type="character" w:customStyle="1" w:styleId="WW-Absatz-Standardschriftart111111111111111111111111111111111111111111">
    <w:name w:val="WW-Absatz-Standardschriftart111111111111111111111111111111111111111111"/>
    <w:rsid w:val="00E07A8C"/>
  </w:style>
  <w:style w:type="character" w:customStyle="1" w:styleId="WW-Absatz-Standardschriftart1111111111111111111111111111111111111111111">
    <w:name w:val="WW-Absatz-Standardschriftart1111111111111111111111111111111111111111111"/>
    <w:rsid w:val="00E07A8C"/>
  </w:style>
  <w:style w:type="character" w:customStyle="1" w:styleId="WW-Absatz-Standardschriftart11111111111111111111111111111111111111111111">
    <w:name w:val="WW-Absatz-Standardschriftart11111111111111111111111111111111111111111111"/>
    <w:rsid w:val="00E07A8C"/>
  </w:style>
  <w:style w:type="character" w:customStyle="1" w:styleId="WW-Absatz-Standardschriftart111111111111111111111111111111111111111111111">
    <w:name w:val="WW-Absatz-Standardschriftart111111111111111111111111111111111111111111111"/>
    <w:rsid w:val="00E07A8C"/>
  </w:style>
  <w:style w:type="character" w:customStyle="1" w:styleId="WW-Absatz-Standardschriftart1111111111111111111111111111111111111111111111">
    <w:name w:val="WW-Absatz-Standardschriftart1111111111111111111111111111111111111111111111"/>
    <w:rsid w:val="00E07A8C"/>
  </w:style>
  <w:style w:type="character" w:customStyle="1" w:styleId="WW-Absatz-Standardschriftart11111111111111111111111111111111111111111111111">
    <w:name w:val="WW-Absatz-Standardschriftart11111111111111111111111111111111111111111111111"/>
    <w:rsid w:val="00E07A8C"/>
  </w:style>
  <w:style w:type="character" w:customStyle="1" w:styleId="WW-Absatz-Standardschriftart111111111111111111111111111111111111111111111111">
    <w:name w:val="WW-Absatz-Standardschriftart111111111111111111111111111111111111111111111111"/>
    <w:rsid w:val="00E07A8C"/>
  </w:style>
  <w:style w:type="character" w:customStyle="1" w:styleId="WW-Absatz-Standardschriftart1111111111111111111111111111111111111111111111111">
    <w:name w:val="WW-Absatz-Standardschriftart1111111111111111111111111111111111111111111111111"/>
    <w:rsid w:val="00E07A8C"/>
  </w:style>
  <w:style w:type="character" w:customStyle="1" w:styleId="WW-Absatz-Standardschriftart11111111111111111111111111111111111111111111111111">
    <w:name w:val="WW-Absatz-Standardschriftart11111111111111111111111111111111111111111111111111"/>
    <w:rsid w:val="00E07A8C"/>
  </w:style>
  <w:style w:type="character" w:customStyle="1" w:styleId="WW-Absatz-Standardschriftart111111111111111111111111111111111111111111111111111">
    <w:name w:val="WW-Absatz-Standardschriftart111111111111111111111111111111111111111111111111111"/>
    <w:rsid w:val="00E07A8C"/>
  </w:style>
  <w:style w:type="character" w:customStyle="1" w:styleId="WW-Absatz-Standardschriftart1111111111111111111111111111111111111111111111111111">
    <w:name w:val="WW-Absatz-Standardschriftart1111111111111111111111111111111111111111111111111111"/>
    <w:rsid w:val="00E07A8C"/>
  </w:style>
  <w:style w:type="character" w:customStyle="1" w:styleId="WW-Absatz-Standardschriftart11111111111111111111111111111111111111111111111111111">
    <w:name w:val="WW-Absatz-Standardschriftart11111111111111111111111111111111111111111111111111111"/>
    <w:rsid w:val="00E07A8C"/>
  </w:style>
  <w:style w:type="character" w:customStyle="1" w:styleId="WW-Absatz-Standardschriftart111111111111111111111111111111111111111111111111111111">
    <w:name w:val="WW-Absatz-Standardschriftart111111111111111111111111111111111111111111111111111111"/>
    <w:rsid w:val="00E07A8C"/>
  </w:style>
  <w:style w:type="character" w:customStyle="1" w:styleId="WW-Absatz-Standardschriftart1111111111111111111111111111111111111111111111111111111">
    <w:name w:val="WW-Absatz-Standardschriftart1111111111111111111111111111111111111111111111111111111"/>
    <w:rsid w:val="00E07A8C"/>
  </w:style>
  <w:style w:type="character" w:customStyle="1" w:styleId="WW-Absatz-Standardschriftart11111111111111111111111111111111111111111111111111111111">
    <w:name w:val="WW-Absatz-Standardschriftart11111111111111111111111111111111111111111111111111111111"/>
    <w:rsid w:val="00E07A8C"/>
  </w:style>
  <w:style w:type="character" w:customStyle="1" w:styleId="WW-Absatz-Standardschriftart111111111111111111111111111111111111111111111111111111111">
    <w:name w:val="WW-Absatz-Standardschriftart111111111111111111111111111111111111111111111111111111111"/>
    <w:rsid w:val="00E07A8C"/>
  </w:style>
  <w:style w:type="character" w:customStyle="1" w:styleId="WW-Absatz-Standardschriftart1111111111111111111111111111111111111111111111111111111111">
    <w:name w:val="WW-Absatz-Standardschriftart1111111111111111111111111111111111111111111111111111111111"/>
    <w:rsid w:val="00E07A8C"/>
  </w:style>
  <w:style w:type="character" w:customStyle="1" w:styleId="WW-Absatz-Standardschriftart11111111111111111111111111111111111111111111111111111111111">
    <w:name w:val="WW-Absatz-Standardschriftart11111111111111111111111111111111111111111111111111111111111"/>
    <w:rsid w:val="00E07A8C"/>
  </w:style>
  <w:style w:type="character" w:customStyle="1" w:styleId="WW-Absatz-Standardschriftart111111111111111111111111111111111111111111111111111111111111">
    <w:name w:val="WW-Absatz-Standardschriftart111111111111111111111111111111111111111111111111111111111111"/>
    <w:rsid w:val="00E07A8C"/>
  </w:style>
  <w:style w:type="character" w:customStyle="1" w:styleId="WW-Absatz-Standardschriftart1111111111111111111111111111111111111111111111111111111111111">
    <w:name w:val="WW-Absatz-Standardschriftart1111111111111111111111111111111111111111111111111111111111111"/>
    <w:rsid w:val="00E07A8C"/>
  </w:style>
  <w:style w:type="character" w:customStyle="1" w:styleId="WW-Absatz-Standardschriftart11111111111111111111111111111111111111111111111111111111111111">
    <w:name w:val="WW-Absatz-Standardschriftart11111111111111111111111111111111111111111111111111111111111111"/>
    <w:rsid w:val="00E07A8C"/>
  </w:style>
  <w:style w:type="character" w:customStyle="1" w:styleId="WW-Absatz-Standardschriftart111111111111111111111111111111111111111111111111111111111111111">
    <w:name w:val="WW-Absatz-Standardschriftart111111111111111111111111111111111111111111111111111111111111111"/>
    <w:rsid w:val="00E07A8C"/>
  </w:style>
  <w:style w:type="character" w:customStyle="1" w:styleId="Domylnaczcionkaakapitu2">
    <w:name w:val="Domyślna czcionka akapitu2"/>
    <w:rsid w:val="00E07A8C"/>
  </w:style>
  <w:style w:type="character" w:customStyle="1" w:styleId="WW-Absatz-Standardschriftart1111111111111111111111111111111111111111111111111111111111111111">
    <w:name w:val="WW-Absatz-Standardschriftart1111111111111111111111111111111111111111111111111111111111111111"/>
    <w:rsid w:val="00E07A8C"/>
  </w:style>
  <w:style w:type="character" w:customStyle="1" w:styleId="WW-Absatz-Standardschriftart11111111111111111111111111111111111111111111111111111111111111111">
    <w:name w:val="WW-Absatz-Standardschriftart11111111111111111111111111111111111111111111111111111111111111111"/>
    <w:rsid w:val="00E07A8C"/>
  </w:style>
  <w:style w:type="character" w:customStyle="1" w:styleId="WW-Absatz-Standardschriftart111111111111111111111111111111111111111111111111111111111111111111">
    <w:name w:val="WW-Absatz-Standardschriftart111111111111111111111111111111111111111111111111111111111111111111"/>
    <w:rsid w:val="00E07A8C"/>
  </w:style>
  <w:style w:type="character" w:customStyle="1" w:styleId="WW-Absatz-Standardschriftart1111111111111111111111111111111111111111111111111111111111111111111">
    <w:name w:val="WW-Absatz-Standardschriftart1111111111111111111111111111111111111111111111111111111111111111111"/>
    <w:rsid w:val="00E07A8C"/>
  </w:style>
  <w:style w:type="character" w:customStyle="1" w:styleId="WW-Absatz-Standardschriftart11111111111111111111111111111111111111111111111111111111111111111111">
    <w:name w:val="WW-Absatz-Standardschriftart11111111111111111111111111111111111111111111111111111111111111111111"/>
    <w:rsid w:val="00E07A8C"/>
  </w:style>
  <w:style w:type="character" w:customStyle="1" w:styleId="WW-Absatz-Standardschriftart111111111111111111111111111111111111111111111111111111111111111111111">
    <w:name w:val="WW-Absatz-Standardschriftart111111111111111111111111111111111111111111111111111111111111111111111"/>
    <w:rsid w:val="00E07A8C"/>
  </w:style>
  <w:style w:type="character" w:customStyle="1" w:styleId="WW-Absatz-Standardschriftart1111111111111111111111111111111111111111111111111111111111111111111111">
    <w:name w:val="WW-Absatz-Standardschriftart1111111111111111111111111111111111111111111111111111111111111111111111"/>
    <w:rsid w:val="00E07A8C"/>
  </w:style>
  <w:style w:type="character" w:customStyle="1" w:styleId="WW-Absatz-Standardschriftart11111111111111111111111111111111111111111111111111111111111111111111111">
    <w:name w:val="WW-Absatz-Standardschriftart11111111111111111111111111111111111111111111111111111111111111111111111"/>
    <w:rsid w:val="00E07A8C"/>
  </w:style>
  <w:style w:type="character" w:customStyle="1" w:styleId="WW-Absatz-Standardschriftart111111111111111111111111111111111111111111111111111111111111111111111111">
    <w:name w:val="WW-Absatz-Standardschriftart111111111111111111111111111111111111111111111111111111111111111111111111"/>
    <w:rsid w:val="00E07A8C"/>
  </w:style>
  <w:style w:type="character" w:customStyle="1" w:styleId="WW-Absatz-Standardschriftart1111111111111111111111111111111111111111111111111111111111111111111111111">
    <w:name w:val="WW-Absatz-Standardschriftart1111111111111111111111111111111111111111111111111111111111111111111111111"/>
    <w:rsid w:val="00E07A8C"/>
  </w:style>
  <w:style w:type="character" w:customStyle="1" w:styleId="WW-Absatz-Standardschriftart11111111111111111111111111111111111111111111111111111111111111111111111111">
    <w:name w:val="WW-Absatz-Standardschriftart11111111111111111111111111111111111111111111111111111111111111111111111111"/>
    <w:rsid w:val="00E07A8C"/>
  </w:style>
  <w:style w:type="character" w:customStyle="1" w:styleId="WW-Absatz-Standardschriftart111111111111111111111111111111111111111111111111111111111111111111111111111">
    <w:name w:val="WW-Absatz-Standardschriftart111111111111111111111111111111111111111111111111111111111111111111111111111"/>
    <w:rsid w:val="00E07A8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07A8C"/>
  </w:style>
  <w:style w:type="character" w:customStyle="1" w:styleId="WW8Num2z0">
    <w:name w:val="WW8Num2z0"/>
    <w:rsid w:val="00E07A8C"/>
    <w:rPr>
      <w:rFonts w:ascii="Symbol" w:hAnsi="Symbol" w:cs="StarSymbol"/>
      <w:sz w:val="18"/>
      <w:szCs w:val="18"/>
    </w:rPr>
  </w:style>
  <w:style w:type="character" w:customStyle="1" w:styleId="WW8Num5z1">
    <w:name w:val="WW8Num5z1"/>
    <w:rsid w:val="00E07A8C"/>
    <w:rPr>
      <w:b/>
    </w:rPr>
  </w:style>
  <w:style w:type="character" w:customStyle="1" w:styleId="WW8Num6z1">
    <w:name w:val="WW8Num6z1"/>
    <w:rsid w:val="00E07A8C"/>
    <w:rPr>
      <w:rFonts w:ascii="Symbol" w:hAnsi="Symbol"/>
      <w:b w:val="0"/>
    </w:rPr>
  </w:style>
  <w:style w:type="character" w:customStyle="1" w:styleId="WW8Num11z1">
    <w:name w:val="WW8Num11z1"/>
    <w:rsid w:val="00E07A8C"/>
    <w:rPr>
      <w:rFonts w:ascii="Calibri" w:hAnsi="Calibri" w:cs="Calibri"/>
      <w:color w:val="auto"/>
      <w:sz w:val="20"/>
      <w:szCs w:val="20"/>
    </w:rPr>
  </w:style>
  <w:style w:type="character" w:customStyle="1" w:styleId="WW8Num12z1">
    <w:name w:val="WW8Num12z1"/>
    <w:rsid w:val="00E07A8C"/>
    <w:rPr>
      <w:b w:val="0"/>
      <w:sz w:val="23"/>
    </w:rPr>
  </w:style>
  <w:style w:type="character" w:customStyle="1" w:styleId="WW8Num12z3">
    <w:name w:val="WW8Num12z3"/>
    <w:rsid w:val="00E07A8C"/>
    <w:rPr>
      <w:rFonts w:ascii="Arial" w:hAnsi="Arial" w:cs="Arial"/>
      <w:sz w:val="20"/>
    </w:rPr>
  </w:style>
  <w:style w:type="character" w:customStyle="1" w:styleId="WW8Num14z1">
    <w:name w:val="WW8Num14z1"/>
    <w:rsid w:val="00E07A8C"/>
    <w:rPr>
      <w:rFonts w:ascii="Calibri" w:eastAsia="Times New Roman" w:hAnsi="Calibri" w:cs="Calibri"/>
    </w:rPr>
  </w:style>
  <w:style w:type="character" w:customStyle="1" w:styleId="WW8Num15z2">
    <w:name w:val="WW8Num15z2"/>
    <w:rsid w:val="00E07A8C"/>
    <w:rPr>
      <w:b w:val="0"/>
    </w:rPr>
  </w:style>
  <w:style w:type="character" w:customStyle="1" w:styleId="WW8Num19z0">
    <w:name w:val="WW8Num19z0"/>
    <w:rsid w:val="00E07A8C"/>
    <w:rPr>
      <w:b w:val="0"/>
    </w:rPr>
  </w:style>
  <w:style w:type="character" w:customStyle="1" w:styleId="WW8Num20z3">
    <w:name w:val="WW8Num20z3"/>
    <w:rsid w:val="00E07A8C"/>
    <w:rPr>
      <w:b w:val="0"/>
    </w:rPr>
  </w:style>
  <w:style w:type="character" w:customStyle="1" w:styleId="WW8Num21z1">
    <w:name w:val="WW8Num21z1"/>
    <w:rsid w:val="00E07A8C"/>
    <w:rPr>
      <w:b w:val="0"/>
    </w:rPr>
  </w:style>
  <w:style w:type="character" w:customStyle="1" w:styleId="WW8Num22z0">
    <w:name w:val="WW8Num22z0"/>
    <w:rsid w:val="00E07A8C"/>
    <w:rPr>
      <w:b/>
    </w:rPr>
  </w:style>
  <w:style w:type="character" w:customStyle="1" w:styleId="WW8Num23z0">
    <w:name w:val="WW8Num23z0"/>
    <w:rsid w:val="00E07A8C"/>
    <w:rPr>
      <w:b w:val="0"/>
      <w:sz w:val="20"/>
      <w:szCs w:val="20"/>
    </w:rPr>
  </w:style>
  <w:style w:type="character" w:customStyle="1" w:styleId="WW8Num24z0">
    <w:name w:val="WW8Num24z0"/>
    <w:rsid w:val="00E07A8C"/>
    <w:rPr>
      <w:i w:val="0"/>
    </w:rPr>
  </w:style>
  <w:style w:type="character" w:customStyle="1" w:styleId="WW8Num25z0">
    <w:name w:val="WW8Num25z0"/>
    <w:rsid w:val="00E07A8C"/>
    <w:rPr>
      <w:b w:val="0"/>
    </w:rPr>
  </w:style>
  <w:style w:type="character" w:customStyle="1" w:styleId="WW8Num26z0">
    <w:name w:val="WW8Num26z0"/>
    <w:rsid w:val="00E07A8C"/>
    <w:rPr>
      <w:b/>
    </w:rPr>
  </w:style>
  <w:style w:type="character" w:customStyle="1" w:styleId="WW8Num27z2">
    <w:name w:val="WW8Num27z2"/>
    <w:rsid w:val="00E07A8C"/>
    <w:rPr>
      <w:rFonts w:ascii="Calibri" w:eastAsia="Times New Roman" w:hAnsi="Calibri" w:cs="Calibri"/>
    </w:rPr>
  </w:style>
  <w:style w:type="character" w:customStyle="1" w:styleId="WW8Num29z3">
    <w:name w:val="WW8Num29z3"/>
    <w:rsid w:val="00E07A8C"/>
    <w:rPr>
      <w:rFonts w:ascii="Symbol" w:hAnsi="Symbol"/>
    </w:rPr>
  </w:style>
  <w:style w:type="character" w:customStyle="1" w:styleId="WW8Num30z0">
    <w:name w:val="WW8Num30z0"/>
    <w:rsid w:val="00E07A8C"/>
    <w:rPr>
      <w:b w:val="0"/>
    </w:rPr>
  </w:style>
  <w:style w:type="character" w:customStyle="1" w:styleId="WW8Num32z0">
    <w:name w:val="WW8Num32z0"/>
    <w:rsid w:val="00E07A8C"/>
    <w:rPr>
      <w:b w:val="0"/>
    </w:rPr>
  </w:style>
  <w:style w:type="character" w:customStyle="1" w:styleId="WW8Num33z0">
    <w:name w:val="WW8Num33z0"/>
    <w:rsid w:val="00E07A8C"/>
    <w:rPr>
      <w:rFonts w:cs="Times New Roman"/>
    </w:rPr>
  </w:style>
  <w:style w:type="character" w:customStyle="1" w:styleId="WW8Num34z1">
    <w:name w:val="WW8Num34z1"/>
    <w:rsid w:val="00E07A8C"/>
    <w:rPr>
      <w:b w:val="0"/>
    </w:rPr>
  </w:style>
  <w:style w:type="character" w:customStyle="1" w:styleId="WW8Num34z2">
    <w:name w:val="WW8Num34z2"/>
    <w:rsid w:val="00E07A8C"/>
    <w:rPr>
      <w:b/>
      <w:sz w:val="20"/>
      <w:szCs w:val="20"/>
    </w:rPr>
  </w:style>
  <w:style w:type="character" w:customStyle="1" w:styleId="WW8Num35z0">
    <w:name w:val="WW8Num35z0"/>
    <w:rsid w:val="00E07A8C"/>
    <w:rPr>
      <w:b w:val="0"/>
      <w:bCs/>
      <w:i w:val="0"/>
      <w:iCs w:val="0"/>
      <w:sz w:val="20"/>
      <w:szCs w:val="20"/>
    </w:rPr>
  </w:style>
  <w:style w:type="character" w:customStyle="1" w:styleId="WW8Num35z1">
    <w:name w:val="WW8Num35z1"/>
    <w:rsid w:val="00E07A8C"/>
    <w:rPr>
      <w:rFonts w:ascii="Times New Roman" w:eastAsia="Times New Roman" w:hAnsi="Times New Roman" w:cs="Times New Roman"/>
    </w:rPr>
  </w:style>
  <w:style w:type="character" w:customStyle="1" w:styleId="WW8Num37z0">
    <w:name w:val="WW8Num37z0"/>
    <w:rsid w:val="00E07A8C"/>
    <w:rPr>
      <w:b w:val="0"/>
    </w:rPr>
  </w:style>
  <w:style w:type="character" w:customStyle="1" w:styleId="WW8Num38z3">
    <w:name w:val="WW8Num38z3"/>
    <w:rsid w:val="00E07A8C"/>
    <w:rPr>
      <w:b w:val="0"/>
    </w:rPr>
  </w:style>
  <w:style w:type="character" w:customStyle="1" w:styleId="WW8Num39z1">
    <w:name w:val="WW8Num39z1"/>
    <w:rsid w:val="00E07A8C"/>
    <w:rPr>
      <w:rFonts w:ascii="Times New Roman" w:hAnsi="Times New Roman" w:cs="Times New Roman"/>
    </w:rPr>
  </w:style>
  <w:style w:type="character" w:customStyle="1" w:styleId="WW8Num40z2">
    <w:name w:val="WW8Num40z2"/>
    <w:rsid w:val="00E07A8C"/>
    <w:rPr>
      <w:rFonts w:ascii="Calibri" w:eastAsia="Times New Roman" w:hAnsi="Calibri" w:cs="Calibri"/>
    </w:rPr>
  </w:style>
  <w:style w:type="character" w:customStyle="1" w:styleId="WW8Num41z0">
    <w:name w:val="WW8Num41z0"/>
    <w:rsid w:val="00E07A8C"/>
    <w:rPr>
      <w:rFonts w:ascii="Times New Roman" w:eastAsia="Times New Roman" w:hAnsi="Times New Roman" w:cs="Times New Roman"/>
    </w:rPr>
  </w:style>
  <w:style w:type="character" w:customStyle="1" w:styleId="WW8Num41z3">
    <w:name w:val="WW8Num41z3"/>
    <w:rsid w:val="00E07A8C"/>
    <w:rPr>
      <w:b w:val="0"/>
    </w:rPr>
  </w:style>
  <w:style w:type="character" w:customStyle="1" w:styleId="WW-Domylnaczcionkaakapitu">
    <w:name w:val="WW-Domyślna czcionka akapitu"/>
    <w:rsid w:val="00E07A8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07A8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07A8C"/>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07A8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07A8C"/>
  </w:style>
  <w:style w:type="character" w:customStyle="1" w:styleId="WW8Num3z5">
    <w:name w:val="WW8Num3z5"/>
    <w:rsid w:val="00E07A8C"/>
    <w:rPr>
      <w:rFonts w:ascii="Wingdings" w:hAnsi="Wingdings"/>
    </w:rPr>
  </w:style>
  <w:style w:type="character" w:customStyle="1" w:styleId="WW8Num17z1">
    <w:name w:val="WW8Num17z1"/>
    <w:rsid w:val="00E07A8C"/>
    <w:rPr>
      <w:rFonts w:ascii="Calibri" w:hAnsi="Calibri" w:cs="Calibri"/>
      <w:sz w:val="20"/>
      <w:szCs w:val="20"/>
    </w:rPr>
  </w:style>
  <w:style w:type="character" w:customStyle="1" w:styleId="WW8Num18z1">
    <w:name w:val="WW8Num18z1"/>
    <w:rsid w:val="00E07A8C"/>
    <w:rPr>
      <w:b/>
    </w:rPr>
  </w:style>
  <w:style w:type="character" w:customStyle="1" w:styleId="WW8Num19z1">
    <w:name w:val="WW8Num19z1"/>
    <w:rsid w:val="00E07A8C"/>
    <w:rPr>
      <w:rFonts w:ascii="Symbol" w:hAnsi="Symbol"/>
      <w:b w:val="0"/>
    </w:rPr>
  </w:style>
  <w:style w:type="character" w:customStyle="1" w:styleId="WW8Num20z1">
    <w:name w:val="WW8Num20z1"/>
    <w:rsid w:val="00E07A8C"/>
    <w:rPr>
      <w:rFonts w:ascii="Times New Roman" w:hAnsi="Times New Roman" w:cs="Times New Roman"/>
      <w:b w:val="0"/>
      <w:i w:val="0"/>
      <w:sz w:val="22"/>
      <w:szCs w:val="22"/>
      <w:u w:val="none"/>
    </w:rPr>
  </w:style>
  <w:style w:type="character" w:customStyle="1" w:styleId="WW8Num21z2">
    <w:name w:val="WW8Num21z2"/>
    <w:rsid w:val="00E07A8C"/>
    <w:rPr>
      <w:rFonts w:ascii="Times New Roman" w:hAnsi="Times New Roman" w:cs="Times New Roman"/>
    </w:rPr>
  </w:style>
  <w:style w:type="character" w:customStyle="1" w:styleId="WW8Num23z1">
    <w:name w:val="WW8Num23z1"/>
    <w:rsid w:val="00E07A8C"/>
    <w:rPr>
      <w:rFonts w:ascii="Courier New" w:hAnsi="Courier New" w:cs="Courier New"/>
    </w:rPr>
  </w:style>
  <w:style w:type="character" w:customStyle="1" w:styleId="WW8Num23z2">
    <w:name w:val="WW8Num23z2"/>
    <w:rsid w:val="00E07A8C"/>
    <w:rPr>
      <w:rFonts w:ascii="Wingdings" w:hAnsi="Wingdings"/>
    </w:rPr>
  </w:style>
  <w:style w:type="character" w:customStyle="1" w:styleId="WW8Num23z3">
    <w:name w:val="WW8Num23z3"/>
    <w:rsid w:val="00E07A8C"/>
    <w:rPr>
      <w:rFonts w:ascii="Symbol" w:hAnsi="Symbol"/>
    </w:rPr>
  </w:style>
  <w:style w:type="character" w:customStyle="1" w:styleId="WW8Num24z1">
    <w:name w:val="WW8Num24z1"/>
    <w:rsid w:val="00E07A8C"/>
    <w:rPr>
      <w:rFonts w:ascii="Calibri" w:hAnsi="Calibri" w:cs="Calibri"/>
      <w:color w:val="auto"/>
      <w:sz w:val="20"/>
      <w:szCs w:val="20"/>
    </w:rPr>
  </w:style>
  <w:style w:type="character" w:customStyle="1" w:styleId="WW8Num25z1">
    <w:name w:val="WW8Num25z1"/>
    <w:rsid w:val="00E07A8C"/>
    <w:rPr>
      <w:b w:val="0"/>
      <w:sz w:val="23"/>
    </w:rPr>
  </w:style>
  <w:style w:type="character" w:customStyle="1" w:styleId="WW8Num25z3">
    <w:name w:val="WW8Num25z3"/>
    <w:rsid w:val="00E07A8C"/>
    <w:rPr>
      <w:rFonts w:ascii="Arial" w:hAnsi="Arial" w:cs="Arial"/>
      <w:sz w:val="20"/>
    </w:rPr>
  </w:style>
  <w:style w:type="character" w:customStyle="1" w:styleId="WW8Num27z1">
    <w:name w:val="WW8Num27z1"/>
    <w:rsid w:val="00E07A8C"/>
    <w:rPr>
      <w:rFonts w:ascii="Calibri" w:eastAsia="Times New Roman" w:hAnsi="Calibri" w:cs="Calibri"/>
    </w:rPr>
  </w:style>
  <w:style w:type="character" w:customStyle="1" w:styleId="WW8Num28z0">
    <w:name w:val="WW8Num28z0"/>
    <w:rsid w:val="00E07A8C"/>
    <w:rPr>
      <w:rFonts w:ascii="Times New Roman" w:eastAsia="Times New Roman" w:hAnsi="Times New Roman" w:cs="Times New Roman"/>
      <w:b/>
    </w:rPr>
  </w:style>
  <w:style w:type="character" w:customStyle="1" w:styleId="WW8Num28z2">
    <w:name w:val="WW8Num28z2"/>
    <w:rsid w:val="00E07A8C"/>
    <w:rPr>
      <w:b w:val="0"/>
    </w:rPr>
  </w:style>
  <w:style w:type="character" w:customStyle="1" w:styleId="WW8Num29z0">
    <w:name w:val="WW8Num29z0"/>
    <w:rsid w:val="00E07A8C"/>
    <w:rPr>
      <w:b w:val="0"/>
      <w:bCs/>
      <w:i w:val="0"/>
      <w:iCs w:val="0"/>
      <w:sz w:val="20"/>
      <w:szCs w:val="20"/>
    </w:rPr>
  </w:style>
  <w:style w:type="character" w:customStyle="1" w:styleId="WW8Num31z0">
    <w:name w:val="WW8Num31z0"/>
    <w:rsid w:val="00E07A8C"/>
    <w:rPr>
      <w:b/>
    </w:rPr>
  </w:style>
  <w:style w:type="character" w:customStyle="1" w:styleId="WW8Num33z3">
    <w:name w:val="WW8Num33z3"/>
    <w:rsid w:val="00E07A8C"/>
    <w:rPr>
      <w:b w:val="0"/>
    </w:rPr>
  </w:style>
  <w:style w:type="character" w:customStyle="1" w:styleId="WW8Num36z0">
    <w:name w:val="WW8Num36z0"/>
    <w:rsid w:val="00E07A8C"/>
    <w:rPr>
      <w:b/>
      <w:sz w:val="20"/>
      <w:szCs w:val="20"/>
    </w:rPr>
  </w:style>
  <w:style w:type="character" w:customStyle="1" w:styleId="WW8Num36z1">
    <w:name w:val="WW8Num36z1"/>
    <w:rsid w:val="00E07A8C"/>
    <w:rPr>
      <w:rFonts w:ascii="Symbol" w:eastAsia="Times New Roman" w:hAnsi="Symbol" w:cs="Times New Roman"/>
    </w:rPr>
  </w:style>
  <w:style w:type="character" w:customStyle="1" w:styleId="WW8Num38z0">
    <w:name w:val="WW8Num38z0"/>
    <w:rsid w:val="00E07A8C"/>
    <w:rPr>
      <w:b w:val="0"/>
    </w:rPr>
  </w:style>
  <w:style w:type="character" w:customStyle="1" w:styleId="WW8Num39z0">
    <w:name w:val="WW8Num39z0"/>
    <w:rsid w:val="00E07A8C"/>
    <w:rPr>
      <w:rFonts w:ascii="Times New Roman" w:hAnsi="Times New Roman" w:cs="Times New Roman"/>
      <w:b/>
    </w:rPr>
  </w:style>
  <w:style w:type="character" w:customStyle="1" w:styleId="WW8Num42z3">
    <w:name w:val="WW8Num42z3"/>
    <w:rsid w:val="00E07A8C"/>
    <w:rPr>
      <w:rFonts w:ascii="Symbol" w:hAnsi="Symbol"/>
    </w:rPr>
  </w:style>
  <w:style w:type="character" w:customStyle="1" w:styleId="WW8Num43z0">
    <w:name w:val="WW8Num43z0"/>
    <w:rsid w:val="00E07A8C"/>
    <w:rPr>
      <w:b w:val="0"/>
    </w:rPr>
  </w:style>
  <w:style w:type="character" w:customStyle="1" w:styleId="WW8Num43z1">
    <w:name w:val="WW8Num43z1"/>
    <w:rsid w:val="00E07A8C"/>
    <w:rPr>
      <w:b w:val="0"/>
      <w:bCs/>
      <w:i w:val="0"/>
      <w:iCs w:val="0"/>
      <w:sz w:val="20"/>
      <w:szCs w:val="20"/>
    </w:rPr>
  </w:style>
  <w:style w:type="character" w:customStyle="1" w:styleId="WW8Num45z0">
    <w:name w:val="WW8Num45z0"/>
    <w:rsid w:val="00E07A8C"/>
    <w:rPr>
      <w:rFonts w:ascii="Symbol" w:hAnsi="Symbol"/>
    </w:rPr>
  </w:style>
  <w:style w:type="character" w:customStyle="1" w:styleId="WW8Num45z1">
    <w:name w:val="WW8Num45z1"/>
    <w:rsid w:val="00E07A8C"/>
    <w:rPr>
      <w:rFonts w:ascii="Courier New" w:hAnsi="Courier New" w:cs="Courier New"/>
    </w:rPr>
  </w:style>
  <w:style w:type="character" w:customStyle="1" w:styleId="WW8Num45z2">
    <w:name w:val="WW8Num45z2"/>
    <w:rsid w:val="00E07A8C"/>
    <w:rPr>
      <w:rFonts w:ascii="Wingdings" w:hAnsi="Wingdings"/>
    </w:rPr>
  </w:style>
  <w:style w:type="character" w:customStyle="1" w:styleId="WW8Num47z0">
    <w:name w:val="WW8Num47z0"/>
    <w:rsid w:val="00E07A8C"/>
    <w:rPr>
      <w:b/>
      <w:sz w:val="21"/>
    </w:rPr>
  </w:style>
  <w:style w:type="character" w:customStyle="1" w:styleId="WW8Num48z0">
    <w:name w:val="WW8Num48z0"/>
    <w:rsid w:val="00E07A8C"/>
    <w:rPr>
      <w:rFonts w:cs="Times New Roman"/>
    </w:rPr>
  </w:style>
  <w:style w:type="character" w:customStyle="1" w:styleId="WW8Num49z1">
    <w:name w:val="WW8Num49z1"/>
    <w:rsid w:val="00E07A8C"/>
    <w:rPr>
      <w:b/>
    </w:rPr>
  </w:style>
  <w:style w:type="character" w:customStyle="1" w:styleId="WW8Num49z2">
    <w:name w:val="WW8Num49z2"/>
    <w:rsid w:val="00E07A8C"/>
    <w:rPr>
      <w:b/>
      <w:sz w:val="20"/>
      <w:szCs w:val="20"/>
    </w:rPr>
  </w:style>
  <w:style w:type="character" w:customStyle="1" w:styleId="WW8Num50z0">
    <w:name w:val="WW8Num50z0"/>
    <w:rsid w:val="00E07A8C"/>
    <w:rPr>
      <w:rFonts w:ascii="Symbol" w:hAnsi="Symbol"/>
      <w:b/>
      <w:color w:val="auto"/>
    </w:rPr>
  </w:style>
  <w:style w:type="character" w:customStyle="1" w:styleId="WW8Num50z1">
    <w:name w:val="WW8Num50z1"/>
    <w:rsid w:val="00E07A8C"/>
    <w:rPr>
      <w:rFonts w:ascii="Times New Roman" w:eastAsia="Times New Roman" w:hAnsi="Times New Roman" w:cs="Times New Roman"/>
    </w:rPr>
  </w:style>
  <w:style w:type="character" w:customStyle="1" w:styleId="WW8Num52z0">
    <w:name w:val="WW8Num52z0"/>
    <w:rsid w:val="00E07A8C"/>
    <w:rPr>
      <w:sz w:val="21"/>
    </w:rPr>
  </w:style>
  <w:style w:type="character" w:customStyle="1" w:styleId="WW8Num53z3">
    <w:name w:val="WW8Num53z3"/>
    <w:rsid w:val="00E07A8C"/>
    <w:rPr>
      <w:b w:val="0"/>
    </w:rPr>
  </w:style>
  <w:style w:type="character" w:customStyle="1" w:styleId="WW8Num54z1">
    <w:name w:val="WW8Num54z1"/>
    <w:rsid w:val="00E07A8C"/>
    <w:rPr>
      <w:rFonts w:ascii="Times New Roman" w:hAnsi="Times New Roman" w:cs="Times New Roman"/>
    </w:rPr>
  </w:style>
  <w:style w:type="character" w:customStyle="1" w:styleId="WW8Num55z2">
    <w:name w:val="WW8Num55z2"/>
    <w:rsid w:val="00E07A8C"/>
    <w:rPr>
      <w:rFonts w:ascii="Symbol" w:hAnsi="Symbol"/>
    </w:rPr>
  </w:style>
  <w:style w:type="character" w:customStyle="1" w:styleId="WW8Num56z0">
    <w:name w:val="WW8Num56z0"/>
    <w:rsid w:val="00E07A8C"/>
    <w:rPr>
      <w:rFonts w:ascii="Times New Roman" w:eastAsia="Times New Roman" w:hAnsi="Times New Roman" w:cs="Times New Roman"/>
    </w:rPr>
  </w:style>
  <w:style w:type="character" w:customStyle="1" w:styleId="WW8Num56z3">
    <w:name w:val="WW8Num56z3"/>
    <w:rsid w:val="00E07A8C"/>
    <w:rPr>
      <w:b w:val="0"/>
    </w:rPr>
  </w:style>
  <w:style w:type="character" w:customStyle="1" w:styleId="Domylnaczcionkaakapitu1">
    <w:name w:val="Domyślna czcionka akapitu1"/>
    <w:rsid w:val="00E07A8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07A8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07A8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07A8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07A8C"/>
  </w:style>
  <w:style w:type="character" w:customStyle="1" w:styleId="Odwoaniedokomentarza1">
    <w:name w:val="Odwołanie do komentarza1"/>
    <w:rsid w:val="00E07A8C"/>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07A8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07A8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07A8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07A8C"/>
  </w:style>
  <w:style w:type="character" w:customStyle="1" w:styleId="TekstpodstawowyZnak1">
    <w:name w:val="Tekst podstawowy Znak1"/>
    <w:rsid w:val="00E07A8C"/>
    <w:rPr>
      <w:rFonts w:ascii="Times New Roman" w:eastAsia="Times New Roman" w:hAnsi="Times New Roman" w:cs="Calibri"/>
      <w:sz w:val="24"/>
      <w:szCs w:val="24"/>
      <w:lang w:val="x-none"/>
    </w:rPr>
  </w:style>
  <w:style w:type="character" w:customStyle="1" w:styleId="TekstpodstawowywcityZnak1">
    <w:name w:val="Tekst podstawowy wcięty Znak1"/>
    <w:rsid w:val="00E07A8C"/>
    <w:rPr>
      <w:rFonts w:ascii="Times New Roman" w:eastAsia="Times New Roman" w:hAnsi="Times New Roman" w:cs="Calibri"/>
      <w:sz w:val="24"/>
      <w:szCs w:val="24"/>
      <w:lang w:val="x-none"/>
    </w:rPr>
  </w:style>
  <w:style w:type="character" w:customStyle="1" w:styleId="TekstprzypisudolnegoZnak1">
    <w:name w:val="Tekst przypisu dolnego Znak1"/>
    <w:rsid w:val="00E07A8C"/>
    <w:rPr>
      <w:rFonts w:ascii="Times New Roman" w:eastAsia="Times New Roman" w:hAnsi="Times New Roman" w:cs="Calibri"/>
      <w:lang w:val="x-none"/>
    </w:rPr>
  </w:style>
  <w:style w:type="character" w:customStyle="1" w:styleId="StopkaZnak1">
    <w:name w:val="Stopka Znak1"/>
    <w:rsid w:val="00E07A8C"/>
    <w:rPr>
      <w:rFonts w:ascii="Times New Roman" w:eastAsia="Times New Roman" w:hAnsi="Times New Roman" w:cs="Calibri"/>
      <w:sz w:val="24"/>
      <w:szCs w:val="24"/>
      <w:lang w:val="x-none"/>
    </w:rPr>
  </w:style>
  <w:style w:type="character" w:customStyle="1" w:styleId="TytuZnak1">
    <w:name w:val="Tytuł Znak1"/>
    <w:rsid w:val="00E07A8C"/>
    <w:rPr>
      <w:rFonts w:ascii="Times New Roman" w:eastAsia="Times New Roman" w:hAnsi="Times New Roman" w:cs="Calibri"/>
      <w:sz w:val="28"/>
      <w:szCs w:val="28"/>
      <w:lang w:val="x-none"/>
    </w:rPr>
  </w:style>
  <w:style w:type="character" w:customStyle="1" w:styleId="PodtytuZnak">
    <w:name w:val="Podtytuł Znak"/>
    <w:rsid w:val="00E07A8C"/>
    <w:rPr>
      <w:rFonts w:ascii="Arial" w:eastAsia="SimSun" w:hAnsi="Arial" w:cs="Mangal"/>
      <w:i/>
      <w:iCs/>
      <w:sz w:val="28"/>
      <w:szCs w:val="28"/>
    </w:rPr>
  </w:style>
  <w:style w:type="character" w:customStyle="1" w:styleId="NagwekZnak1">
    <w:name w:val="Nagłówek Znak1"/>
    <w:rsid w:val="00E07A8C"/>
    <w:rPr>
      <w:rFonts w:ascii="Arial" w:eastAsia="Lucida Sans Unicode" w:hAnsi="Arial" w:cs="Calibri"/>
      <w:sz w:val="28"/>
      <w:szCs w:val="28"/>
      <w:lang w:val="x-none"/>
    </w:rPr>
  </w:style>
  <w:style w:type="character" w:customStyle="1" w:styleId="TematkomentarzaZnak1">
    <w:name w:val="Temat komentarza Znak1"/>
    <w:rsid w:val="00E07A8C"/>
    <w:rPr>
      <w:rFonts w:ascii="Times New Roman" w:eastAsia="Times New Roman" w:hAnsi="Times New Roman" w:cs="Calibri"/>
      <w:b/>
      <w:bCs/>
      <w:lang w:val="x-none"/>
    </w:rPr>
  </w:style>
  <w:style w:type="character" w:customStyle="1" w:styleId="TekstdymkaZnak1">
    <w:name w:val="Tekst dymka Znak1"/>
    <w:rsid w:val="00E07A8C"/>
    <w:rPr>
      <w:rFonts w:ascii="Tahoma" w:eastAsia="Times New Roman" w:hAnsi="Tahoma" w:cs="Calibri"/>
      <w:sz w:val="16"/>
      <w:szCs w:val="16"/>
      <w:lang w:val="x-none"/>
    </w:rPr>
  </w:style>
  <w:style w:type="character" w:customStyle="1" w:styleId="Znakinumeracji">
    <w:name w:val="Znaki numeracji"/>
    <w:rsid w:val="00E07A8C"/>
  </w:style>
  <w:style w:type="paragraph" w:customStyle="1" w:styleId="Nagwek30">
    <w:name w:val="Nagłówek3"/>
    <w:basedOn w:val="Normalny"/>
    <w:next w:val="Tekstpodstawowy"/>
    <w:rsid w:val="00E07A8C"/>
    <w:pPr>
      <w:keepNext/>
      <w:suppressAutoHyphens/>
      <w:spacing w:before="240" w:after="120"/>
    </w:pPr>
    <w:rPr>
      <w:rFonts w:ascii="Arial" w:eastAsia="SimSun" w:hAnsi="Arial" w:cs="Mangal"/>
      <w:kern w:val="1"/>
      <w:sz w:val="28"/>
      <w:szCs w:val="28"/>
      <w:lang w:eastAsia="ar-SA"/>
    </w:rPr>
  </w:style>
  <w:style w:type="character" w:customStyle="1" w:styleId="TekstpodstawowyZnak2">
    <w:name w:val="Tekst podstawowy Znak2"/>
    <w:rsid w:val="00E07A8C"/>
    <w:rPr>
      <w:rFonts w:cs="Calibri"/>
      <w:kern w:val="1"/>
      <w:sz w:val="24"/>
      <w:szCs w:val="24"/>
      <w:lang w:val="x-none" w:eastAsia="ar-SA"/>
    </w:rPr>
  </w:style>
  <w:style w:type="paragraph" w:customStyle="1" w:styleId="Podpis3">
    <w:name w:val="Podpis3"/>
    <w:basedOn w:val="Normalny"/>
    <w:rsid w:val="00E07A8C"/>
    <w:pPr>
      <w:suppressLineNumbers/>
      <w:suppressAutoHyphens/>
      <w:spacing w:before="120" w:after="120"/>
    </w:pPr>
    <w:rPr>
      <w:rFonts w:ascii="Calibri" w:eastAsia="Calibri" w:hAnsi="Calibri" w:cs="Mangal"/>
      <w:i/>
      <w:iCs/>
      <w:kern w:val="1"/>
      <w:sz w:val="24"/>
      <w:szCs w:val="24"/>
      <w:lang w:eastAsia="ar-SA"/>
    </w:rPr>
  </w:style>
  <w:style w:type="paragraph" w:styleId="Podpis">
    <w:name w:val="Signature"/>
    <w:basedOn w:val="Normalny"/>
    <w:link w:val="PodpisZnak"/>
    <w:rsid w:val="00E07A8C"/>
    <w:pPr>
      <w:suppressLineNumbers/>
      <w:suppressAutoHyphens/>
      <w:spacing w:before="120" w:after="120"/>
    </w:pPr>
    <w:rPr>
      <w:rFonts w:ascii="Calibri" w:eastAsia="Calibri" w:hAnsi="Calibri" w:cs="Times New Roman"/>
      <w:i/>
      <w:iCs/>
      <w:kern w:val="1"/>
      <w:sz w:val="24"/>
      <w:szCs w:val="24"/>
      <w:lang w:val="x-none" w:eastAsia="ar-SA"/>
    </w:rPr>
  </w:style>
  <w:style w:type="character" w:customStyle="1" w:styleId="PodpisZnak">
    <w:name w:val="Podpis Znak"/>
    <w:basedOn w:val="Domylnaczcionkaakapitu"/>
    <w:link w:val="Podpis"/>
    <w:rsid w:val="00E07A8C"/>
    <w:rPr>
      <w:rFonts w:ascii="Calibri" w:eastAsia="Calibri" w:hAnsi="Calibri" w:cs="Times New Roman"/>
      <w:i/>
      <w:iCs/>
      <w:kern w:val="1"/>
      <w:sz w:val="24"/>
      <w:szCs w:val="24"/>
      <w:lang w:val="x-none" w:eastAsia="ar-SA"/>
    </w:rPr>
  </w:style>
  <w:style w:type="paragraph" w:customStyle="1" w:styleId="Nagwek20">
    <w:name w:val="Nagłówek2"/>
    <w:basedOn w:val="Normalny"/>
    <w:next w:val="Tekstpodstawowy"/>
    <w:rsid w:val="00E07A8C"/>
    <w:pPr>
      <w:keepNext/>
      <w:suppressAutoHyphens/>
      <w:spacing w:before="240" w:after="120" w:line="240" w:lineRule="auto"/>
    </w:pPr>
    <w:rPr>
      <w:rFonts w:ascii="Arial" w:eastAsia="SimSun" w:hAnsi="Arial" w:cs="Mangal"/>
      <w:kern w:val="1"/>
      <w:sz w:val="28"/>
      <w:szCs w:val="28"/>
      <w:lang w:eastAsia="ar-SA"/>
    </w:rPr>
  </w:style>
  <w:style w:type="paragraph" w:customStyle="1" w:styleId="Podpis2">
    <w:name w:val="Podpis2"/>
    <w:basedOn w:val="Normalny"/>
    <w:rsid w:val="00E07A8C"/>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character" w:customStyle="1" w:styleId="TekstpodstawowywcityZnak2">
    <w:name w:val="Tekst podstawowy wcięty Znak2"/>
    <w:rsid w:val="00E07A8C"/>
    <w:rPr>
      <w:rFonts w:cs="Calibri"/>
      <w:kern w:val="1"/>
      <w:sz w:val="24"/>
      <w:szCs w:val="24"/>
      <w:lang w:val="x-none" w:eastAsia="ar-SA"/>
    </w:rPr>
  </w:style>
  <w:style w:type="paragraph" w:customStyle="1" w:styleId="Tekstpodstawowy22">
    <w:name w:val="Tekst podstawowy 22"/>
    <w:basedOn w:val="Normalny"/>
    <w:rsid w:val="00E07A8C"/>
    <w:pPr>
      <w:suppressAutoHyphens/>
      <w:spacing w:after="120" w:line="480" w:lineRule="auto"/>
    </w:pPr>
    <w:rPr>
      <w:rFonts w:ascii="Times New Roman" w:eastAsia="Times New Roman" w:hAnsi="Times New Roman" w:cs="Calibri"/>
      <w:kern w:val="1"/>
      <w:sz w:val="24"/>
      <w:szCs w:val="24"/>
      <w:lang w:val="x-none" w:eastAsia="ar-SA"/>
    </w:rPr>
  </w:style>
  <w:style w:type="character" w:customStyle="1" w:styleId="TekstprzypisudolnegoZnak2">
    <w:name w:val="Tekst przypisu dolnego Znak2"/>
    <w:rsid w:val="00E07A8C"/>
    <w:rPr>
      <w:rFonts w:cs="Calibri"/>
      <w:kern w:val="1"/>
      <w:lang w:val="x-none" w:eastAsia="ar-SA"/>
    </w:rPr>
  </w:style>
  <w:style w:type="character" w:customStyle="1" w:styleId="StopkaZnak2">
    <w:name w:val="Stopka Znak2"/>
    <w:rsid w:val="00E07A8C"/>
    <w:rPr>
      <w:rFonts w:cs="Calibri"/>
      <w:kern w:val="1"/>
      <w:sz w:val="24"/>
      <w:szCs w:val="24"/>
      <w:lang w:val="x-none" w:eastAsia="ar-SA"/>
    </w:rPr>
  </w:style>
  <w:style w:type="character" w:customStyle="1" w:styleId="TytuZnak2">
    <w:name w:val="Tytuł Znak2"/>
    <w:rsid w:val="00E07A8C"/>
    <w:rPr>
      <w:rFonts w:cs="Calibri"/>
      <w:kern w:val="1"/>
      <w:sz w:val="28"/>
      <w:szCs w:val="28"/>
      <w:lang w:val="x-none" w:eastAsia="ar-SA"/>
    </w:rPr>
  </w:style>
  <w:style w:type="paragraph" w:styleId="Podtytu">
    <w:name w:val="Subtitle"/>
    <w:basedOn w:val="Nagwek20"/>
    <w:next w:val="Tekstpodstawowy"/>
    <w:link w:val="PodtytuZnak1"/>
    <w:qFormat/>
    <w:rsid w:val="00E07A8C"/>
    <w:pPr>
      <w:jc w:val="center"/>
    </w:pPr>
    <w:rPr>
      <w:rFonts w:cs="Times New Roman"/>
      <w:i/>
      <w:iCs/>
      <w:lang w:val="x-none"/>
    </w:rPr>
  </w:style>
  <w:style w:type="character" w:customStyle="1" w:styleId="PodtytuZnak1">
    <w:name w:val="Podtytuł Znak1"/>
    <w:basedOn w:val="Domylnaczcionkaakapitu"/>
    <w:link w:val="Podtytu"/>
    <w:rsid w:val="00E07A8C"/>
    <w:rPr>
      <w:rFonts w:ascii="Arial" w:eastAsia="SimSun" w:hAnsi="Arial" w:cs="Times New Roman"/>
      <w:i/>
      <w:iCs/>
      <w:kern w:val="1"/>
      <w:sz w:val="28"/>
      <w:szCs w:val="28"/>
      <w:lang w:val="x-none" w:eastAsia="ar-SA"/>
    </w:rPr>
  </w:style>
  <w:style w:type="character" w:customStyle="1" w:styleId="NagwekZnak2">
    <w:name w:val="Nagłówek Znak2"/>
    <w:rsid w:val="00E07A8C"/>
    <w:rPr>
      <w:rFonts w:ascii="Arial" w:eastAsia="Lucida Sans Unicode" w:hAnsi="Arial" w:cs="Calibri"/>
      <w:kern w:val="1"/>
      <w:sz w:val="28"/>
      <w:szCs w:val="28"/>
      <w:lang w:val="x-none" w:eastAsia="ar-SA"/>
    </w:rPr>
  </w:style>
  <w:style w:type="paragraph" w:customStyle="1" w:styleId="Tekstkomentarza2">
    <w:name w:val="Tekst komentarza2"/>
    <w:basedOn w:val="Normalny"/>
    <w:rsid w:val="00E07A8C"/>
    <w:pPr>
      <w:suppressAutoHyphens/>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E07A8C"/>
    <w:rPr>
      <w:rFonts w:ascii="Calibri" w:eastAsia="Calibri" w:hAnsi="Calibri" w:cs="Calibri"/>
      <w:kern w:val="1"/>
      <w:lang w:eastAsia="ar-SA"/>
    </w:rPr>
  </w:style>
  <w:style w:type="character" w:customStyle="1" w:styleId="TematkomentarzaZnak2">
    <w:name w:val="Temat komentarza Znak2"/>
    <w:rsid w:val="00E07A8C"/>
    <w:rPr>
      <w:rFonts w:ascii="Calibri" w:eastAsia="Calibri" w:hAnsi="Calibri" w:cs="Calibri"/>
      <w:b/>
      <w:bCs/>
      <w:kern w:val="1"/>
      <w:lang w:val="x-none" w:eastAsia="ar-SA"/>
    </w:rPr>
  </w:style>
  <w:style w:type="character" w:customStyle="1" w:styleId="TekstdymkaZnak2">
    <w:name w:val="Tekst dymka Znak2"/>
    <w:rsid w:val="00E07A8C"/>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E07A8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07A8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07A8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E07A8C"/>
  </w:style>
  <w:style w:type="character" w:customStyle="1" w:styleId="FontStyle79">
    <w:name w:val="Font Style79"/>
    <w:rsid w:val="00E07A8C"/>
    <w:rPr>
      <w:rFonts w:ascii="Franklin Gothic Medium" w:hAnsi="Franklin Gothic Medium" w:cs="Franklin Gothic Medium"/>
      <w:sz w:val="14"/>
      <w:szCs w:val="14"/>
    </w:rPr>
  </w:style>
  <w:style w:type="character" w:customStyle="1" w:styleId="FontStyle83">
    <w:name w:val="Font Style83"/>
    <w:rsid w:val="00E07A8C"/>
    <w:rPr>
      <w:rFonts w:ascii="Franklin Gothic Medium" w:hAnsi="Franklin Gothic Medium" w:cs="Franklin Gothic Medium"/>
      <w:b/>
      <w:bCs/>
      <w:sz w:val="12"/>
      <w:szCs w:val="12"/>
    </w:rPr>
  </w:style>
  <w:style w:type="paragraph" w:customStyle="1" w:styleId="Style26">
    <w:name w:val="Style26"/>
    <w:basedOn w:val="Normalny"/>
    <w:rsid w:val="00E07A8C"/>
    <w:pPr>
      <w:widowControl w:val="0"/>
      <w:autoSpaceDE w:val="0"/>
      <w:autoSpaceDN w:val="0"/>
      <w:adjustRightInd w:val="0"/>
      <w:spacing w:after="0" w:line="187" w:lineRule="exact"/>
      <w:ind w:firstLine="259"/>
    </w:pPr>
    <w:rPr>
      <w:rFonts w:ascii="Cambria" w:eastAsia="MS Mincho" w:hAnsi="Cambria" w:cs="Times New Roman"/>
      <w:sz w:val="24"/>
      <w:szCs w:val="24"/>
      <w:lang w:eastAsia="pl-PL"/>
    </w:rPr>
  </w:style>
  <w:style w:type="paragraph" w:customStyle="1" w:styleId="Style31">
    <w:name w:val="Style31"/>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0">
    <w:name w:val="Style50"/>
    <w:basedOn w:val="Normalny"/>
    <w:rsid w:val="00E07A8C"/>
    <w:pPr>
      <w:widowControl w:val="0"/>
      <w:autoSpaceDE w:val="0"/>
      <w:autoSpaceDN w:val="0"/>
      <w:adjustRightInd w:val="0"/>
      <w:spacing w:after="0" w:line="178" w:lineRule="exact"/>
    </w:pPr>
    <w:rPr>
      <w:rFonts w:ascii="Cambria" w:eastAsia="MS Mincho" w:hAnsi="Cambria" w:cs="Times New Roman"/>
      <w:sz w:val="24"/>
      <w:szCs w:val="24"/>
      <w:lang w:eastAsia="pl-PL"/>
    </w:rPr>
  </w:style>
  <w:style w:type="paragraph" w:customStyle="1" w:styleId="Style58">
    <w:name w:val="Style58"/>
    <w:basedOn w:val="Normalny"/>
    <w:rsid w:val="00E07A8C"/>
    <w:pPr>
      <w:widowControl w:val="0"/>
      <w:autoSpaceDE w:val="0"/>
      <w:autoSpaceDN w:val="0"/>
      <w:adjustRightInd w:val="0"/>
      <w:spacing w:after="0" w:line="182" w:lineRule="exact"/>
    </w:pPr>
    <w:rPr>
      <w:rFonts w:ascii="Cambria" w:eastAsia="MS Mincho" w:hAnsi="Cambria" w:cs="Times New Roman"/>
      <w:sz w:val="24"/>
      <w:szCs w:val="24"/>
      <w:lang w:eastAsia="pl-PL"/>
    </w:rPr>
  </w:style>
  <w:style w:type="paragraph" w:customStyle="1" w:styleId="Style59">
    <w:name w:val="Style59"/>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84">
    <w:name w:val="Font Style84"/>
    <w:rsid w:val="00E07A8C"/>
    <w:rPr>
      <w:rFonts w:ascii="Franklin Gothic Medium" w:hAnsi="Franklin Gothic Medium" w:cs="Franklin Gothic Medium"/>
      <w:sz w:val="14"/>
      <w:szCs w:val="14"/>
    </w:rPr>
  </w:style>
  <w:style w:type="character" w:customStyle="1" w:styleId="FontStyle100">
    <w:name w:val="Font Style100"/>
    <w:rsid w:val="00E07A8C"/>
    <w:rPr>
      <w:rFonts w:ascii="Cambria" w:hAnsi="Cambria" w:cs="Cambria"/>
      <w:sz w:val="16"/>
      <w:szCs w:val="16"/>
    </w:rPr>
  </w:style>
  <w:style w:type="paragraph" w:customStyle="1" w:styleId="Style1">
    <w:name w:val="Style1"/>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2">
    <w:name w:val="Style52"/>
    <w:basedOn w:val="Normalny"/>
    <w:rsid w:val="00E07A8C"/>
    <w:pPr>
      <w:widowControl w:val="0"/>
      <w:autoSpaceDE w:val="0"/>
      <w:autoSpaceDN w:val="0"/>
      <w:adjustRightInd w:val="0"/>
      <w:spacing w:after="0" w:line="173" w:lineRule="exact"/>
      <w:jc w:val="both"/>
    </w:pPr>
    <w:rPr>
      <w:rFonts w:ascii="Cambria" w:eastAsia="MS Mincho" w:hAnsi="Cambria" w:cs="Times New Roman"/>
      <w:sz w:val="24"/>
      <w:szCs w:val="24"/>
      <w:lang w:eastAsia="pl-PL"/>
    </w:rPr>
  </w:style>
  <w:style w:type="paragraph" w:customStyle="1" w:styleId="Style22">
    <w:name w:val="Style22"/>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85">
    <w:name w:val="Font Style85"/>
    <w:rsid w:val="00E07A8C"/>
    <w:rPr>
      <w:rFonts w:ascii="Franklin Gothic Medium" w:hAnsi="Franklin Gothic Medium" w:cs="Franklin Gothic Medium"/>
      <w:sz w:val="14"/>
      <w:szCs w:val="14"/>
    </w:rPr>
  </w:style>
  <w:style w:type="paragraph" w:customStyle="1" w:styleId="Style33">
    <w:name w:val="Style33"/>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49">
    <w:name w:val="Style49"/>
    <w:basedOn w:val="Normalny"/>
    <w:rsid w:val="00E07A8C"/>
    <w:pPr>
      <w:widowControl w:val="0"/>
      <w:autoSpaceDE w:val="0"/>
      <w:autoSpaceDN w:val="0"/>
      <w:adjustRightInd w:val="0"/>
      <w:spacing w:after="0" w:line="259" w:lineRule="exact"/>
    </w:pPr>
    <w:rPr>
      <w:rFonts w:ascii="Cambria" w:eastAsia="MS Mincho" w:hAnsi="Cambria" w:cs="Times New Roman"/>
      <w:sz w:val="24"/>
      <w:szCs w:val="24"/>
      <w:lang w:eastAsia="pl-PL"/>
    </w:rPr>
  </w:style>
  <w:style w:type="paragraph" w:customStyle="1" w:styleId="Style11">
    <w:name w:val="Style11"/>
    <w:basedOn w:val="Normalny"/>
    <w:rsid w:val="00E07A8C"/>
    <w:pPr>
      <w:widowControl w:val="0"/>
      <w:autoSpaceDE w:val="0"/>
      <w:autoSpaceDN w:val="0"/>
      <w:adjustRightInd w:val="0"/>
      <w:spacing w:after="0" w:line="165" w:lineRule="exact"/>
      <w:ind w:hanging="264"/>
    </w:pPr>
    <w:rPr>
      <w:rFonts w:ascii="Cambria" w:eastAsia="MS Mincho" w:hAnsi="Cambria" w:cs="Times New Roman"/>
      <w:sz w:val="24"/>
      <w:szCs w:val="24"/>
      <w:lang w:eastAsia="pl-PL"/>
    </w:rPr>
  </w:style>
  <w:style w:type="character" w:customStyle="1" w:styleId="FontStyle66">
    <w:name w:val="Font Style66"/>
    <w:rsid w:val="00E07A8C"/>
    <w:rPr>
      <w:rFonts w:ascii="Cambria" w:hAnsi="Cambria" w:cs="Cambria"/>
      <w:b/>
      <w:bCs/>
      <w:spacing w:val="-10"/>
      <w:sz w:val="16"/>
      <w:szCs w:val="16"/>
    </w:rPr>
  </w:style>
  <w:style w:type="character" w:customStyle="1" w:styleId="FontStyle88">
    <w:name w:val="Font Style88"/>
    <w:rsid w:val="00E07A8C"/>
    <w:rPr>
      <w:rFonts w:ascii="Franklin Gothic Medium" w:hAnsi="Franklin Gothic Medium" w:cs="Franklin Gothic Medium"/>
      <w:b/>
      <w:bCs/>
      <w:i/>
      <w:iCs/>
      <w:sz w:val="14"/>
      <w:szCs w:val="14"/>
    </w:rPr>
  </w:style>
  <w:style w:type="paragraph" w:customStyle="1" w:styleId="Style14">
    <w:name w:val="Style14"/>
    <w:basedOn w:val="Normalny"/>
    <w:rsid w:val="00E07A8C"/>
    <w:pPr>
      <w:widowControl w:val="0"/>
      <w:autoSpaceDE w:val="0"/>
      <w:autoSpaceDN w:val="0"/>
      <w:adjustRightInd w:val="0"/>
      <w:spacing w:after="0" w:line="182" w:lineRule="exact"/>
      <w:ind w:hanging="254"/>
    </w:pPr>
    <w:rPr>
      <w:rFonts w:ascii="Cambria" w:eastAsia="MS Mincho" w:hAnsi="Cambria" w:cs="Times New Roman"/>
      <w:sz w:val="24"/>
      <w:szCs w:val="24"/>
      <w:lang w:eastAsia="pl-PL"/>
    </w:rPr>
  </w:style>
  <w:style w:type="paragraph" w:customStyle="1" w:styleId="Style30">
    <w:name w:val="Style30"/>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1">
    <w:name w:val="Style51"/>
    <w:basedOn w:val="Normalny"/>
    <w:rsid w:val="00E07A8C"/>
    <w:pPr>
      <w:widowControl w:val="0"/>
      <w:autoSpaceDE w:val="0"/>
      <w:autoSpaceDN w:val="0"/>
      <w:adjustRightInd w:val="0"/>
      <w:spacing w:after="0" w:line="154" w:lineRule="exact"/>
      <w:ind w:hanging="278"/>
    </w:pPr>
    <w:rPr>
      <w:rFonts w:ascii="Cambria" w:eastAsia="MS Mincho" w:hAnsi="Cambria" w:cs="Times New Roman"/>
      <w:sz w:val="24"/>
      <w:szCs w:val="24"/>
      <w:lang w:eastAsia="pl-PL"/>
    </w:rPr>
  </w:style>
  <w:style w:type="paragraph" w:customStyle="1" w:styleId="Style55">
    <w:name w:val="Style55"/>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74">
    <w:name w:val="Font Style74"/>
    <w:rsid w:val="00E07A8C"/>
    <w:rPr>
      <w:rFonts w:ascii="Constantia" w:hAnsi="Constantia" w:cs="Constantia"/>
      <w:sz w:val="14"/>
      <w:szCs w:val="14"/>
    </w:rPr>
  </w:style>
  <w:style w:type="paragraph" w:customStyle="1" w:styleId="Style46">
    <w:name w:val="Style46"/>
    <w:basedOn w:val="Normalny"/>
    <w:rsid w:val="00E07A8C"/>
    <w:pPr>
      <w:widowControl w:val="0"/>
      <w:autoSpaceDE w:val="0"/>
      <w:autoSpaceDN w:val="0"/>
      <w:adjustRightInd w:val="0"/>
      <w:spacing w:after="0" w:line="173" w:lineRule="exact"/>
      <w:ind w:hanging="322"/>
    </w:pPr>
    <w:rPr>
      <w:rFonts w:ascii="Cambria" w:eastAsia="MS Mincho" w:hAnsi="Cambria" w:cs="Times New Roman"/>
      <w:sz w:val="24"/>
      <w:szCs w:val="24"/>
      <w:lang w:eastAsia="pl-PL"/>
    </w:rPr>
  </w:style>
  <w:style w:type="paragraph" w:customStyle="1" w:styleId="Style37">
    <w:name w:val="Style37"/>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39">
    <w:name w:val="Style39"/>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91">
    <w:name w:val="Font Style91"/>
    <w:rsid w:val="00E07A8C"/>
    <w:rPr>
      <w:rFonts w:ascii="Arial" w:hAnsi="Arial" w:cs="Arial"/>
      <w:b/>
      <w:bCs/>
      <w:sz w:val="14"/>
      <w:szCs w:val="14"/>
    </w:rPr>
  </w:style>
  <w:style w:type="paragraph" w:customStyle="1" w:styleId="Style35">
    <w:name w:val="Style35"/>
    <w:basedOn w:val="Normalny"/>
    <w:rsid w:val="00E07A8C"/>
    <w:pPr>
      <w:widowControl w:val="0"/>
      <w:autoSpaceDE w:val="0"/>
      <w:autoSpaceDN w:val="0"/>
      <w:adjustRightInd w:val="0"/>
      <w:spacing w:after="0" w:line="178" w:lineRule="exact"/>
      <w:ind w:hanging="269"/>
    </w:pPr>
    <w:rPr>
      <w:rFonts w:ascii="Cambria" w:eastAsia="MS Mincho" w:hAnsi="Cambria" w:cs="Times New Roman"/>
      <w:sz w:val="24"/>
      <w:szCs w:val="24"/>
      <w:lang w:eastAsia="pl-PL"/>
    </w:rPr>
  </w:style>
  <w:style w:type="paragraph" w:customStyle="1" w:styleId="Style23">
    <w:name w:val="Style23"/>
    <w:basedOn w:val="Normalny"/>
    <w:rsid w:val="00E07A8C"/>
    <w:pPr>
      <w:widowControl w:val="0"/>
      <w:autoSpaceDE w:val="0"/>
      <w:autoSpaceDN w:val="0"/>
      <w:adjustRightInd w:val="0"/>
      <w:spacing w:after="0" w:line="178" w:lineRule="exact"/>
    </w:pPr>
    <w:rPr>
      <w:rFonts w:ascii="Cambria" w:eastAsia="MS Mincho" w:hAnsi="Cambria" w:cs="Times New Roman"/>
      <w:sz w:val="24"/>
      <w:szCs w:val="24"/>
      <w:lang w:eastAsia="pl-PL"/>
    </w:rPr>
  </w:style>
  <w:style w:type="paragraph" w:customStyle="1" w:styleId="Style56">
    <w:name w:val="Style56"/>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97">
    <w:name w:val="Font Style97"/>
    <w:rsid w:val="00E07A8C"/>
    <w:rPr>
      <w:rFonts w:ascii="Franklin Gothic Medium" w:hAnsi="Franklin Gothic Medium" w:cs="Franklin Gothic Medium"/>
      <w:sz w:val="12"/>
      <w:szCs w:val="12"/>
    </w:rPr>
  </w:style>
  <w:style w:type="character" w:customStyle="1" w:styleId="FontStyle98">
    <w:name w:val="Font Style98"/>
    <w:rsid w:val="00E07A8C"/>
    <w:rPr>
      <w:rFonts w:ascii="Franklin Gothic Medium" w:hAnsi="Franklin Gothic Medium" w:cs="Franklin Gothic Medium"/>
      <w:b/>
      <w:bCs/>
      <w:sz w:val="16"/>
      <w:szCs w:val="16"/>
    </w:rPr>
  </w:style>
  <w:style w:type="character" w:customStyle="1" w:styleId="FontStyle101">
    <w:name w:val="Font Style101"/>
    <w:rsid w:val="00E07A8C"/>
    <w:rPr>
      <w:rFonts w:ascii="Arial" w:hAnsi="Arial" w:cs="Arial"/>
      <w:spacing w:val="-10"/>
      <w:sz w:val="18"/>
      <w:szCs w:val="18"/>
    </w:rPr>
  </w:style>
  <w:style w:type="character" w:customStyle="1" w:styleId="FontStyle102">
    <w:name w:val="Font Style102"/>
    <w:rsid w:val="00E07A8C"/>
    <w:rPr>
      <w:rFonts w:ascii="Franklin Gothic Medium" w:hAnsi="Franklin Gothic Medium" w:cs="Franklin Gothic Medium"/>
      <w:i/>
      <w:iCs/>
      <w:sz w:val="14"/>
      <w:szCs w:val="14"/>
    </w:rPr>
  </w:style>
  <w:style w:type="character" w:customStyle="1" w:styleId="FontStyle78">
    <w:name w:val="Font Style78"/>
    <w:rsid w:val="00E07A8C"/>
    <w:rPr>
      <w:rFonts w:ascii="Constantia" w:hAnsi="Constantia" w:cs="Constantia"/>
      <w:sz w:val="10"/>
      <w:szCs w:val="10"/>
    </w:rPr>
  </w:style>
  <w:style w:type="paragraph" w:customStyle="1" w:styleId="Style12">
    <w:name w:val="Style12"/>
    <w:basedOn w:val="Normalny"/>
    <w:rsid w:val="00E07A8C"/>
    <w:pPr>
      <w:widowControl w:val="0"/>
      <w:autoSpaceDE w:val="0"/>
      <w:autoSpaceDN w:val="0"/>
      <w:adjustRightInd w:val="0"/>
      <w:spacing w:after="0" w:line="197" w:lineRule="exact"/>
      <w:ind w:hanging="283"/>
    </w:pPr>
    <w:rPr>
      <w:rFonts w:ascii="Cambria" w:eastAsia="MS Mincho" w:hAnsi="Cambria" w:cs="Times New Roman"/>
      <w:sz w:val="24"/>
      <w:szCs w:val="24"/>
      <w:lang w:eastAsia="pl-PL"/>
    </w:rPr>
  </w:style>
  <w:style w:type="paragraph" w:customStyle="1" w:styleId="Style32">
    <w:name w:val="Style32"/>
    <w:basedOn w:val="Normalny"/>
    <w:rsid w:val="00E07A8C"/>
    <w:pPr>
      <w:widowControl w:val="0"/>
      <w:autoSpaceDE w:val="0"/>
      <w:autoSpaceDN w:val="0"/>
      <w:adjustRightInd w:val="0"/>
      <w:spacing w:after="0" w:line="182" w:lineRule="exact"/>
      <w:jc w:val="both"/>
    </w:pPr>
    <w:rPr>
      <w:rFonts w:ascii="Cambria" w:eastAsia="MS Mincho" w:hAnsi="Cambria" w:cs="Times New Roman"/>
      <w:sz w:val="24"/>
      <w:szCs w:val="24"/>
      <w:lang w:eastAsia="pl-PL"/>
    </w:rPr>
  </w:style>
  <w:style w:type="paragraph" w:styleId="Poprawka">
    <w:name w:val="Revision"/>
    <w:hidden/>
    <w:uiPriority w:val="99"/>
    <w:semiHidden/>
    <w:rsid w:val="00E07A8C"/>
    <w:pPr>
      <w:spacing w:after="0"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E07A8C"/>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rsid w:val="00E07A8C"/>
    <w:rPr>
      <w:vertAlign w:val="superscript"/>
    </w:rPr>
  </w:style>
  <w:style w:type="character" w:styleId="Pogrubienie">
    <w:name w:val="Strong"/>
    <w:uiPriority w:val="22"/>
    <w:qFormat/>
    <w:rsid w:val="00E07A8C"/>
    <w:rPr>
      <w:b/>
      <w:bCs/>
    </w:rPr>
  </w:style>
  <w:style w:type="character" w:customStyle="1" w:styleId="DeltaViewInsertion">
    <w:name w:val="DeltaView Insertion"/>
    <w:rsid w:val="00E07A8C"/>
    <w:rPr>
      <w:b/>
      <w:i/>
      <w:spacing w:val="0"/>
    </w:rPr>
  </w:style>
  <w:style w:type="character" w:customStyle="1" w:styleId="Znakiprzypiswdolnych">
    <w:name w:val="Znaki przypisów dolnych"/>
    <w:rsid w:val="00E07A8C"/>
    <w:rPr>
      <w:shd w:val="clear" w:color="auto" w:fill="auto"/>
      <w:vertAlign w:val="superscript"/>
    </w:rPr>
  </w:style>
  <w:style w:type="paragraph" w:customStyle="1" w:styleId="Nagwekstrony">
    <w:name w:val="Nagłówek strony"/>
    <w:basedOn w:val="Normalny"/>
    <w:rsid w:val="00E07A8C"/>
    <w:pPr>
      <w:widowControl w:val="0"/>
      <w:suppressLineNumbers/>
      <w:tabs>
        <w:tab w:val="center" w:pos="4536"/>
        <w:tab w:val="right" w:pos="9072"/>
      </w:tabs>
      <w:suppressAutoHyphens/>
      <w:spacing w:after="0" w:line="240" w:lineRule="auto"/>
    </w:pPr>
    <w:rPr>
      <w:rFonts w:ascii="Times New Roman" w:eastAsia="Lucida Sans Unicode" w:hAnsi="Times New Roman" w:cs="Tahoma"/>
      <w:kern w:val="1"/>
      <w:sz w:val="24"/>
      <w:szCs w:val="24"/>
      <w:lang w:val="en-US" w:eastAsia="zh-CN"/>
    </w:rPr>
  </w:style>
  <w:style w:type="paragraph" w:customStyle="1" w:styleId="NoSpacing1">
    <w:name w:val="No Spacing1"/>
    <w:uiPriority w:val="99"/>
    <w:rsid w:val="00E07A8C"/>
    <w:pPr>
      <w:spacing w:after="0" w:line="240" w:lineRule="auto"/>
    </w:pPr>
    <w:rPr>
      <w:rFonts w:ascii="Calibri" w:eastAsia="Times New Roman" w:hAnsi="Calibri" w:cs="Calibri"/>
    </w:rPr>
  </w:style>
  <w:style w:type="paragraph" w:customStyle="1" w:styleId="UmowaStandardowy">
    <w:name w:val="Umowa Standardowy"/>
    <w:basedOn w:val="Normalny"/>
    <w:uiPriority w:val="99"/>
    <w:rsid w:val="00E07A8C"/>
    <w:pPr>
      <w:spacing w:after="120" w:line="240" w:lineRule="auto"/>
      <w:jc w:val="both"/>
    </w:pPr>
    <w:rPr>
      <w:rFonts w:ascii="Arial" w:eastAsia="Times New Roman" w:hAnsi="Arial" w:cs="Times New Roman"/>
      <w:sz w:val="18"/>
      <w:szCs w:val="20"/>
      <w:lang w:eastAsia="de-DE"/>
    </w:rPr>
  </w:style>
  <w:style w:type="character" w:customStyle="1" w:styleId="BodyTextChar">
    <w:name w:val="Body Text Char"/>
    <w:locked/>
    <w:rsid w:val="00E07A8C"/>
    <w:rPr>
      <w:rFonts w:ascii="Times New Roman" w:hAnsi="Times New Roman" w:cs="Times New Roman"/>
      <w:sz w:val="20"/>
      <w:szCs w:val="20"/>
    </w:rPr>
  </w:style>
  <w:style w:type="paragraph" w:customStyle="1" w:styleId="WW-Wcicietrecitekstu">
    <w:name w:val="WW-Wcięcie treści tekstu"/>
    <w:basedOn w:val="Normalny"/>
    <w:rsid w:val="00E07A8C"/>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WW-Tretekstu">
    <w:name w:val="WW-Treść tekstu"/>
    <w:basedOn w:val="Normalny"/>
    <w:rsid w:val="00E07A8C"/>
    <w:pPr>
      <w:suppressAutoHyphens/>
      <w:spacing w:after="120" w:line="288" w:lineRule="auto"/>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E07A8C"/>
    <w:pPr>
      <w:tabs>
        <w:tab w:val="left" w:pos="180"/>
        <w:tab w:val="left" w:pos="360"/>
        <w:tab w:val="left" w:pos="1440"/>
      </w:tabs>
      <w:suppressAutoHyphens/>
      <w:spacing w:after="0" w:line="240" w:lineRule="auto"/>
      <w:ind w:left="360"/>
    </w:pPr>
    <w:rPr>
      <w:rFonts w:ascii="Times New Roman" w:eastAsia="Times New Roman" w:hAnsi="Times New Roman" w:cs="Times New Roman"/>
      <w:sz w:val="20"/>
      <w:szCs w:val="24"/>
      <w:lang w:eastAsia="zh-CN"/>
    </w:rPr>
  </w:style>
  <w:style w:type="paragraph" w:customStyle="1" w:styleId="Zwykytekst1">
    <w:name w:val="Zwykły tekst1"/>
    <w:basedOn w:val="Normalny"/>
    <w:rsid w:val="00E07A8C"/>
    <w:pPr>
      <w:suppressAutoHyphens/>
      <w:spacing w:after="0" w:line="240" w:lineRule="auto"/>
    </w:pPr>
    <w:rPr>
      <w:rFonts w:ascii="Courier New" w:eastAsia="Times New Roman" w:hAnsi="Courier New" w:cs="Courier New"/>
      <w:sz w:val="20"/>
      <w:szCs w:val="20"/>
      <w:lang w:eastAsia="zh-CN"/>
    </w:rPr>
  </w:style>
  <w:style w:type="paragraph" w:customStyle="1" w:styleId="1">
    <w:name w:val="1."/>
    <w:basedOn w:val="NormalnyWeb"/>
    <w:rsid w:val="00E07A8C"/>
    <w:pPr>
      <w:numPr>
        <w:numId w:val="3"/>
      </w:numPr>
      <w:spacing w:beforeAutospacing="1" w:afterAutospacing="1"/>
    </w:pPr>
    <w:rPr>
      <w:rFonts w:ascii="Cambria" w:eastAsia="Calibri" w:hAnsi="Cambria"/>
      <w:sz w:val="22"/>
      <w:szCs w:val="22"/>
      <w:lang w:val="pl-PL"/>
    </w:rPr>
  </w:style>
  <w:style w:type="paragraph" w:customStyle="1" w:styleId="Bezodstpw11">
    <w:name w:val="Bez odstępów11"/>
    <w:uiPriority w:val="99"/>
    <w:rsid w:val="00E07A8C"/>
    <w:pPr>
      <w:spacing w:after="0" w:line="240" w:lineRule="auto"/>
    </w:pPr>
    <w:rPr>
      <w:rFonts w:ascii="Calibri" w:eastAsia="Times New Roman" w:hAnsi="Calibri" w:cs="Calibri"/>
    </w:rPr>
  </w:style>
  <w:style w:type="paragraph" w:customStyle="1" w:styleId="nospacing">
    <w:name w:val="nospacing"/>
    <w:basedOn w:val="Normalny"/>
    <w:rsid w:val="00E07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E07A8C"/>
  </w:style>
  <w:style w:type="character" w:styleId="Uwydatnienie">
    <w:name w:val="Emphasis"/>
    <w:uiPriority w:val="20"/>
    <w:qFormat/>
    <w:rsid w:val="00E07A8C"/>
    <w:rPr>
      <w:i/>
      <w:iCs/>
    </w:rPr>
  </w:style>
  <w:style w:type="character" w:customStyle="1" w:styleId="ZwykytekstZnak1">
    <w:name w:val="Zwykły tekst Znak1"/>
    <w:aliases w:val="Znak Znak21"/>
    <w:rsid w:val="00E07A8C"/>
    <w:rPr>
      <w:rFonts w:ascii="Courier New" w:hAnsi="Courier New"/>
      <w:lang w:val="pl-PL" w:eastAsia="pl-PL" w:bidi="ar-SA"/>
    </w:rPr>
  </w:style>
  <w:style w:type="paragraph" w:customStyle="1" w:styleId="Akapitzlist11">
    <w:name w:val="Akapit z listą11"/>
    <w:basedOn w:val="Normalny"/>
    <w:qFormat/>
    <w:rsid w:val="00E07A8C"/>
    <w:pPr>
      <w:ind w:left="720"/>
    </w:pPr>
    <w:rPr>
      <w:rFonts w:ascii="Calibri" w:eastAsia="Times New Roman" w:hAnsi="Calibri" w:cs="Times New Roman"/>
    </w:rPr>
  </w:style>
  <w:style w:type="character" w:customStyle="1" w:styleId="Nierozpoznanawzmianka1">
    <w:name w:val="Nierozpoznana wzmianka1"/>
    <w:uiPriority w:val="99"/>
    <w:semiHidden/>
    <w:unhideWhenUsed/>
    <w:rsid w:val="00E07A8C"/>
    <w:rPr>
      <w:color w:val="605E5C"/>
      <w:shd w:val="clear" w:color="auto" w:fill="E1DFDD"/>
    </w:rPr>
  </w:style>
  <w:style w:type="paragraph" w:customStyle="1" w:styleId="Standard">
    <w:name w:val="Standard"/>
    <w:rsid w:val="00E07A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numbering" w:customStyle="1" w:styleId="Styl1">
    <w:name w:val="Styl1"/>
    <w:uiPriority w:val="99"/>
    <w:rsid w:val="00E07A8C"/>
    <w:pPr>
      <w:numPr>
        <w:numId w:val="5"/>
      </w:numPr>
    </w:pPr>
  </w:style>
  <w:style w:type="character" w:customStyle="1" w:styleId="Bodytext2">
    <w:name w:val="Body text (2)_"/>
    <w:link w:val="Bodytext20"/>
    <w:rsid w:val="00E07A8C"/>
    <w:rPr>
      <w:rFonts w:ascii="Arial" w:eastAsia="Arial" w:hAnsi="Arial" w:cs="Arial"/>
      <w:shd w:val="clear" w:color="auto" w:fill="FFFFFF"/>
    </w:rPr>
  </w:style>
  <w:style w:type="paragraph" w:customStyle="1" w:styleId="Bodytext20">
    <w:name w:val="Body text (2)"/>
    <w:basedOn w:val="Normalny"/>
    <w:link w:val="Bodytext2"/>
    <w:rsid w:val="00E07A8C"/>
    <w:pPr>
      <w:widowControl w:val="0"/>
      <w:shd w:val="clear" w:color="auto" w:fill="FFFFFF"/>
      <w:spacing w:before="300" w:after="0" w:line="259" w:lineRule="exact"/>
      <w:ind w:hanging="780"/>
      <w:jc w:val="both"/>
    </w:pPr>
    <w:rPr>
      <w:rFonts w:ascii="Arial" w:eastAsia="Arial" w:hAnsi="Arial" w:cs="Arial"/>
    </w:rPr>
  </w:style>
  <w:style w:type="numbering" w:customStyle="1" w:styleId="Biecalista1">
    <w:name w:val="Bieżąca lista1"/>
    <w:uiPriority w:val="99"/>
    <w:rsid w:val="00E07A8C"/>
    <w:pPr>
      <w:numPr>
        <w:numId w:val="43"/>
      </w:numPr>
    </w:pPr>
  </w:style>
  <w:style w:type="numbering" w:customStyle="1" w:styleId="Styl111">
    <w:name w:val="Styl111"/>
    <w:rsid w:val="0018702B"/>
    <w:pPr>
      <w:numPr>
        <w:numId w:val="60"/>
      </w:numPr>
    </w:pPr>
  </w:style>
  <w:style w:type="character" w:styleId="Nierozpoznanawzmianka">
    <w:name w:val="Unresolved Mention"/>
    <w:basedOn w:val="Domylnaczcionkaakapitu"/>
    <w:uiPriority w:val="99"/>
    <w:semiHidden/>
    <w:unhideWhenUsed/>
    <w:rsid w:val="001A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53364">
      <w:bodyDiv w:val="1"/>
      <w:marLeft w:val="0"/>
      <w:marRight w:val="0"/>
      <w:marTop w:val="0"/>
      <w:marBottom w:val="0"/>
      <w:divBdr>
        <w:top w:val="none" w:sz="0" w:space="0" w:color="auto"/>
        <w:left w:val="none" w:sz="0" w:space="0" w:color="auto"/>
        <w:bottom w:val="none" w:sz="0" w:space="0" w:color="auto"/>
        <w:right w:val="none" w:sz="0" w:space="0" w:color="auto"/>
      </w:divBdr>
    </w:div>
    <w:div w:id="1678146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zielinski@zco-d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23264-A056-44F7-B3EF-A6472BCF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17</Pages>
  <Words>8065</Words>
  <Characters>48391</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KURATOW</dc:creator>
  <cp:keywords/>
  <dc:description/>
  <cp:lastModifiedBy>Anna Wojtczyk</cp:lastModifiedBy>
  <cp:revision>46</cp:revision>
  <cp:lastPrinted>2024-07-19T10:09:00Z</cp:lastPrinted>
  <dcterms:created xsi:type="dcterms:W3CDTF">2024-09-17T09:16:00Z</dcterms:created>
  <dcterms:modified xsi:type="dcterms:W3CDTF">2024-11-22T08:12:00Z</dcterms:modified>
</cp:coreProperties>
</file>