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81" w:rsidRPr="00C7722B" w:rsidRDefault="00D56A6C">
      <w:pPr>
        <w:rPr>
          <w:rFonts w:cstheme="minorHAnsi"/>
          <w:sz w:val="28"/>
          <w:szCs w:val="28"/>
        </w:rPr>
      </w:pPr>
      <w:r w:rsidRPr="00C7722B">
        <w:rPr>
          <w:rFonts w:cstheme="minorHAnsi"/>
          <w:sz w:val="28"/>
          <w:szCs w:val="28"/>
        </w:rPr>
        <w:t>Opis  przedmiotu zamówienia</w:t>
      </w:r>
    </w:p>
    <w:p w:rsidR="00D56A6C" w:rsidRPr="00C7722B" w:rsidRDefault="00D56A6C">
      <w:pPr>
        <w:rPr>
          <w:rFonts w:cstheme="minorHAnsi"/>
          <w:sz w:val="28"/>
          <w:szCs w:val="28"/>
        </w:rPr>
      </w:pPr>
    </w:p>
    <w:p w:rsidR="00D56A6C" w:rsidRPr="00C7722B" w:rsidRDefault="00D56A6C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7722B">
        <w:rPr>
          <w:rFonts w:cstheme="minorHAnsi"/>
          <w:sz w:val="28"/>
          <w:szCs w:val="28"/>
        </w:rPr>
        <w:t xml:space="preserve">Przedmiotem zamówienia jest usługa naprawy </w:t>
      </w:r>
      <w:r w:rsidR="00D50DF9">
        <w:rPr>
          <w:rFonts w:cstheme="minorHAnsi"/>
          <w:sz w:val="28"/>
          <w:szCs w:val="28"/>
        </w:rPr>
        <w:t xml:space="preserve">łodzi Parker RIB 630 rok </w:t>
      </w:r>
      <w:proofErr w:type="spellStart"/>
      <w:r w:rsidR="00D50DF9">
        <w:rPr>
          <w:rFonts w:cstheme="minorHAnsi"/>
          <w:sz w:val="28"/>
          <w:szCs w:val="28"/>
        </w:rPr>
        <w:t>prod</w:t>
      </w:r>
      <w:proofErr w:type="spellEnd"/>
      <w:r w:rsidR="00D50DF9">
        <w:rPr>
          <w:rFonts w:cstheme="minorHAnsi"/>
          <w:sz w:val="28"/>
          <w:szCs w:val="28"/>
        </w:rPr>
        <w:t xml:space="preserve">. 2005 </w:t>
      </w:r>
      <w:r w:rsidR="00B66E7E">
        <w:rPr>
          <w:rFonts w:cstheme="minorHAnsi"/>
          <w:sz w:val="28"/>
          <w:szCs w:val="28"/>
        </w:rPr>
        <w:t>polegająca na:</w:t>
      </w:r>
    </w:p>
    <w:p w:rsidR="00D56A6C" w:rsidRPr="00C7722B" w:rsidRDefault="00D56A6C" w:rsidP="00186EF8">
      <w:pPr>
        <w:pStyle w:val="Akapitzlist"/>
        <w:jc w:val="both"/>
        <w:rPr>
          <w:rFonts w:cstheme="minorHAnsi"/>
          <w:sz w:val="28"/>
          <w:szCs w:val="28"/>
        </w:rPr>
      </w:pPr>
      <w:r w:rsidRPr="00C7722B">
        <w:rPr>
          <w:rFonts w:cstheme="minorHAnsi"/>
          <w:sz w:val="28"/>
          <w:szCs w:val="28"/>
        </w:rPr>
        <w:t xml:space="preserve">- </w:t>
      </w:r>
      <w:r w:rsidR="00B66E7E">
        <w:rPr>
          <w:rFonts w:cstheme="minorHAnsi"/>
          <w:sz w:val="28"/>
          <w:szCs w:val="28"/>
        </w:rPr>
        <w:t xml:space="preserve">wymianie </w:t>
      </w:r>
      <w:r w:rsidR="007B578E">
        <w:rPr>
          <w:rFonts w:cstheme="minorHAnsi"/>
          <w:sz w:val="28"/>
          <w:szCs w:val="28"/>
        </w:rPr>
        <w:t xml:space="preserve">tub pneumatycznych </w:t>
      </w:r>
    </w:p>
    <w:p w:rsidR="00C541F0" w:rsidRPr="00C7722B" w:rsidRDefault="00C541F0" w:rsidP="00186EF8">
      <w:pPr>
        <w:pStyle w:val="Akapitzlist"/>
        <w:jc w:val="both"/>
        <w:rPr>
          <w:rFonts w:cstheme="minorHAnsi"/>
          <w:sz w:val="28"/>
          <w:szCs w:val="28"/>
        </w:rPr>
      </w:pPr>
      <w:r w:rsidRPr="00C7722B">
        <w:rPr>
          <w:rFonts w:cstheme="minorHAnsi"/>
          <w:sz w:val="28"/>
          <w:szCs w:val="28"/>
        </w:rPr>
        <w:t xml:space="preserve">- </w:t>
      </w:r>
      <w:r w:rsidR="007B578E">
        <w:rPr>
          <w:rFonts w:cstheme="minorHAnsi"/>
          <w:sz w:val="28"/>
          <w:szCs w:val="28"/>
        </w:rPr>
        <w:t>wymianie zaworów napełniająco/ upustowych</w:t>
      </w:r>
      <w:r w:rsidR="00C7722B">
        <w:rPr>
          <w:rFonts w:cstheme="minorHAnsi"/>
          <w:sz w:val="28"/>
          <w:szCs w:val="28"/>
        </w:rPr>
        <w:t>,</w:t>
      </w:r>
    </w:p>
    <w:p w:rsidR="00D56A6C" w:rsidRDefault="00C541F0" w:rsidP="00186EF8">
      <w:pPr>
        <w:pStyle w:val="Akapitzlist"/>
        <w:jc w:val="both"/>
        <w:rPr>
          <w:rFonts w:cstheme="minorHAnsi"/>
          <w:sz w:val="28"/>
          <w:szCs w:val="28"/>
        </w:rPr>
      </w:pPr>
      <w:r w:rsidRPr="00C7722B">
        <w:rPr>
          <w:rFonts w:cstheme="minorHAnsi"/>
          <w:sz w:val="28"/>
          <w:szCs w:val="28"/>
        </w:rPr>
        <w:t xml:space="preserve">- </w:t>
      </w:r>
      <w:r w:rsidR="007B578E">
        <w:rPr>
          <w:rFonts w:cstheme="minorHAnsi"/>
          <w:sz w:val="28"/>
          <w:szCs w:val="28"/>
        </w:rPr>
        <w:t>wymianie odbojnicy,</w:t>
      </w:r>
    </w:p>
    <w:p w:rsidR="007B578E" w:rsidRDefault="007B578E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wymianie zewnętrznej i wewnętrznej linki burtowej,</w:t>
      </w:r>
    </w:p>
    <w:p w:rsidR="00C7722B" w:rsidRPr="00C7722B" w:rsidRDefault="007B578E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C7722B">
        <w:rPr>
          <w:rFonts w:cstheme="minorHAnsi"/>
          <w:sz w:val="28"/>
          <w:szCs w:val="28"/>
        </w:rPr>
        <w:t>naprawie/wymianie  innych  elementów</w:t>
      </w:r>
      <w:r>
        <w:rPr>
          <w:rFonts w:cstheme="minorHAnsi"/>
          <w:sz w:val="28"/>
          <w:szCs w:val="28"/>
        </w:rPr>
        <w:t>,</w:t>
      </w:r>
      <w:r w:rsidR="00C7722B">
        <w:rPr>
          <w:rFonts w:cstheme="minorHAnsi"/>
          <w:sz w:val="28"/>
          <w:szCs w:val="28"/>
        </w:rPr>
        <w:t xml:space="preserve"> które zosta</w:t>
      </w:r>
      <w:r>
        <w:rPr>
          <w:rFonts w:cstheme="minorHAnsi"/>
          <w:sz w:val="28"/>
          <w:szCs w:val="28"/>
        </w:rPr>
        <w:t>ną ujawnione w procesie naprawy łodzi</w:t>
      </w:r>
      <w:r w:rsidR="00C531AD">
        <w:rPr>
          <w:rFonts w:cstheme="minorHAnsi"/>
          <w:sz w:val="28"/>
          <w:szCs w:val="28"/>
        </w:rPr>
        <w:t>.</w:t>
      </w:r>
      <w:bookmarkStart w:id="0" w:name="_GoBack"/>
      <w:bookmarkEnd w:id="0"/>
      <w:r w:rsidR="00C7722B">
        <w:rPr>
          <w:rFonts w:cstheme="minorHAnsi"/>
          <w:sz w:val="28"/>
          <w:szCs w:val="28"/>
        </w:rPr>
        <w:t xml:space="preserve"> </w:t>
      </w:r>
    </w:p>
    <w:p w:rsidR="00186EF8" w:rsidRPr="00C7722B" w:rsidRDefault="00186EF8" w:rsidP="00186EF8">
      <w:pPr>
        <w:pStyle w:val="Akapitzlist"/>
        <w:jc w:val="both"/>
        <w:rPr>
          <w:rFonts w:cstheme="minorHAnsi"/>
          <w:sz w:val="28"/>
          <w:szCs w:val="28"/>
        </w:rPr>
      </w:pPr>
    </w:p>
    <w:p w:rsidR="00821D17" w:rsidRPr="00C7722B" w:rsidRDefault="00821D17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7722B">
        <w:rPr>
          <w:rFonts w:cstheme="minorHAnsi"/>
          <w:sz w:val="28"/>
          <w:szCs w:val="28"/>
        </w:rPr>
        <w:t xml:space="preserve">Koszty dostawy i odbioru  </w:t>
      </w:r>
      <w:r w:rsidR="007B578E">
        <w:rPr>
          <w:rFonts w:cstheme="minorHAnsi"/>
          <w:sz w:val="28"/>
          <w:szCs w:val="28"/>
        </w:rPr>
        <w:t xml:space="preserve">łodzi </w:t>
      </w:r>
      <w:r w:rsidR="002F16E2">
        <w:rPr>
          <w:rFonts w:cstheme="minorHAnsi"/>
          <w:sz w:val="28"/>
          <w:szCs w:val="28"/>
        </w:rPr>
        <w:t xml:space="preserve"> do/z warsztatu Wykonawcy</w:t>
      </w:r>
      <w:r w:rsidRPr="00C7722B">
        <w:rPr>
          <w:rFonts w:cstheme="minorHAnsi"/>
          <w:sz w:val="28"/>
          <w:szCs w:val="28"/>
        </w:rPr>
        <w:t>:</w:t>
      </w:r>
    </w:p>
    <w:p w:rsidR="00821D17" w:rsidRPr="00C7722B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 </w:t>
      </w:r>
      <w:r w:rsidR="002F16E2">
        <w:rPr>
          <w:rFonts w:cstheme="minorHAnsi"/>
          <w:sz w:val="28"/>
          <w:szCs w:val="28"/>
        </w:rPr>
        <w:t xml:space="preserve">warsztat w odległości </w:t>
      </w:r>
      <w:r w:rsidR="007B578E">
        <w:rPr>
          <w:rFonts w:cstheme="minorHAnsi"/>
          <w:sz w:val="28"/>
          <w:szCs w:val="28"/>
        </w:rPr>
        <w:t xml:space="preserve">do </w:t>
      </w:r>
      <w:r w:rsidR="00C531AD">
        <w:rPr>
          <w:rFonts w:cstheme="minorHAnsi"/>
          <w:sz w:val="28"/>
          <w:szCs w:val="28"/>
        </w:rPr>
        <w:t>20</w:t>
      </w:r>
      <w:r>
        <w:rPr>
          <w:rFonts w:cstheme="minorHAnsi"/>
          <w:sz w:val="28"/>
          <w:szCs w:val="28"/>
        </w:rPr>
        <w:t>0</w:t>
      </w:r>
      <w:r w:rsidR="00821D17" w:rsidRPr="00C7722B">
        <w:rPr>
          <w:rFonts w:cstheme="minorHAnsi"/>
          <w:sz w:val="28"/>
          <w:szCs w:val="28"/>
        </w:rPr>
        <w:t xml:space="preserve"> km zapewni Komenda Wojewódzka Policji - dostarczając pojazd do miejsca naprawy </w:t>
      </w:r>
      <w:r w:rsidR="002F16E2">
        <w:rPr>
          <w:rFonts w:cstheme="minorHAnsi"/>
          <w:sz w:val="28"/>
          <w:szCs w:val="28"/>
        </w:rPr>
        <w:t>we własnym zakresie</w:t>
      </w:r>
    </w:p>
    <w:p w:rsidR="00C541F0" w:rsidRPr="00C7722B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00CB5">
        <w:rPr>
          <w:rFonts w:cstheme="minorHAnsi"/>
          <w:sz w:val="28"/>
          <w:szCs w:val="28"/>
        </w:rPr>
        <w:t xml:space="preserve"> </w:t>
      </w:r>
      <w:r w:rsidR="002F16E2">
        <w:rPr>
          <w:rFonts w:cstheme="minorHAnsi"/>
          <w:sz w:val="28"/>
          <w:szCs w:val="28"/>
        </w:rPr>
        <w:t xml:space="preserve">warsztat w odległości </w:t>
      </w:r>
      <w:r>
        <w:rPr>
          <w:rFonts w:cstheme="minorHAnsi"/>
          <w:sz w:val="28"/>
          <w:szCs w:val="28"/>
        </w:rPr>
        <w:t xml:space="preserve">powyżej </w:t>
      </w:r>
      <w:r w:rsidR="007B578E">
        <w:rPr>
          <w:rFonts w:cstheme="minorHAnsi"/>
          <w:sz w:val="28"/>
          <w:szCs w:val="28"/>
        </w:rPr>
        <w:t>200</w:t>
      </w:r>
      <w:r w:rsidR="00821D17" w:rsidRPr="00C7722B">
        <w:rPr>
          <w:rFonts w:cstheme="minorHAnsi"/>
          <w:sz w:val="28"/>
          <w:szCs w:val="28"/>
        </w:rPr>
        <w:t xml:space="preserve"> km  -  musza być wliczone w koszty wykonanej usługi naprawy </w:t>
      </w:r>
      <w:r w:rsidR="007B578E">
        <w:rPr>
          <w:rFonts w:cstheme="minorHAnsi"/>
          <w:sz w:val="28"/>
          <w:szCs w:val="28"/>
        </w:rPr>
        <w:t>łodzi</w:t>
      </w:r>
    </w:p>
    <w:p w:rsidR="002F16E2" w:rsidRDefault="002F16E2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Zamawiający umożliwia Wykonawcy przeprowadzenie oględzin </w:t>
      </w:r>
      <w:r w:rsidR="007B578E">
        <w:rPr>
          <w:rFonts w:cstheme="minorHAnsi"/>
          <w:sz w:val="28"/>
          <w:szCs w:val="28"/>
        </w:rPr>
        <w:t>Łodzi</w:t>
      </w:r>
      <w:r>
        <w:rPr>
          <w:rFonts w:cstheme="minorHAnsi"/>
          <w:sz w:val="28"/>
          <w:szCs w:val="28"/>
        </w:rPr>
        <w:t xml:space="preserve"> przed złożeniem oferty: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miejsce oględzin : ul. Iławska 1 85-720 Bydgoszcz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zgłoszenie telefoniczne lub mailowe, </w:t>
      </w:r>
    </w:p>
    <w:p w:rsidR="00F6360D" w:rsidRDefault="002B2BC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6360D">
        <w:rPr>
          <w:rFonts w:cstheme="minorHAnsi"/>
          <w:sz w:val="28"/>
          <w:szCs w:val="28"/>
        </w:rPr>
        <w:t>Termin wykonania usługi</w:t>
      </w:r>
      <w:r w:rsidR="00F6360D" w:rsidRPr="00F6360D">
        <w:rPr>
          <w:rFonts w:cstheme="minorHAnsi"/>
          <w:sz w:val="28"/>
          <w:szCs w:val="28"/>
        </w:rPr>
        <w:t xml:space="preserve"> w terminie</w:t>
      </w:r>
      <w:r w:rsidR="00F6360D">
        <w:rPr>
          <w:rFonts w:cstheme="minorHAnsi"/>
          <w:sz w:val="28"/>
          <w:szCs w:val="28"/>
        </w:rPr>
        <w:t xml:space="preserve"> 60 dni od dnia przekazania pojazdu.</w:t>
      </w:r>
      <w:r w:rsidR="00F6360D" w:rsidRPr="00F6360D">
        <w:rPr>
          <w:rFonts w:cstheme="minorHAnsi"/>
          <w:sz w:val="28"/>
          <w:szCs w:val="28"/>
        </w:rPr>
        <w:t xml:space="preserve"> </w:t>
      </w:r>
      <w:r w:rsidRPr="00F6360D">
        <w:rPr>
          <w:rFonts w:cstheme="minorHAnsi"/>
          <w:sz w:val="28"/>
          <w:szCs w:val="28"/>
        </w:rPr>
        <w:t xml:space="preserve"> </w:t>
      </w:r>
    </w:p>
    <w:p w:rsidR="00C541F0" w:rsidRPr="00F6360D" w:rsidRDefault="007B578E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Gwarancja na wykonaną usługę 24 miesiące</w:t>
      </w:r>
      <w:r w:rsidR="00186EF8" w:rsidRPr="00F6360D">
        <w:rPr>
          <w:rFonts w:cstheme="minorHAnsi"/>
          <w:sz w:val="28"/>
          <w:szCs w:val="28"/>
        </w:rPr>
        <w:t>.</w:t>
      </w:r>
    </w:p>
    <w:p w:rsidR="00186EF8" w:rsidRPr="00C7722B" w:rsidRDefault="00186EF8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C7722B">
        <w:rPr>
          <w:rFonts w:cstheme="minorHAnsi"/>
          <w:sz w:val="28"/>
          <w:szCs w:val="28"/>
        </w:rPr>
        <w:t xml:space="preserve">W razie pytań osoba do kontaktu: Rafał Gaca Tel 47 751 14 93, email: rafal.gaca@bg.policja.gov.pl </w:t>
      </w:r>
    </w:p>
    <w:sectPr w:rsidR="00186EF8" w:rsidRPr="00C7722B" w:rsidSect="0010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E4278"/>
    <w:multiLevelType w:val="hybridMultilevel"/>
    <w:tmpl w:val="71821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6C"/>
    <w:rsid w:val="00100C61"/>
    <w:rsid w:val="00186EF8"/>
    <w:rsid w:val="001E29E1"/>
    <w:rsid w:val="00252E1B"/>
    <w:rsid w:val="002B2BC5"/>
    <w:rsid w:val="002F16E2"/>
    <w:rsid w:val="00580C63"/>
    <w:rsid w:val="007B578E"/>
    <w:rsid w:val="00821D17"/>
    <w:rsid w:val="00A07B22"/>
    <w:rsid w:val="00B66E7E"/>
    <w:rsid w:val="00C531AD"/>
    <w:rsid w:val="00C541F0"/>
    <w:rsid w:val="00C7722B"/>
    <w:rsid w:val="00D50DF9"/>
    <w:rsid w:val="00D56A6C"/>
    <w:rsid w:val="00D81BCF"/>
    <w:rsid w:val="00D96D67"/>
    <w:rsid w:val="00E00CB5"/>
    <w:rsid w:val="00F6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E8C5"/>
  <w15:docId w15:val="{E2CA45E4-5E5F-4635-94E0-5EA68E1E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674184</dc:creator>
  <cp:lastModifiedBy>Rafal Gaca</cp:lastModifiedBy>
  <cp:revision>2</cp:revision>
  <dcterms:created xsi:type="dcterms:W3CDTF">2023-09-26T05:27:00Z</dcterms:created>
  <dcterms:modified xsi:type="dcterms:W3CDTF">2023-09-26T05:27:00Z</dcterms:modified>
</cp:coreProperties>
</file>