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4E583" w14:textId="77777777" w:rsidR="001F1E8C" w:rsidRDefault="001F1E8C" w:rsidP="001F1E8C">
      <w:pPr>
        <w:jc w:val="right"/>
        <w:rPr>
          <w:sz w:val="22"/>
          <w:szCs w:val="22"/>
        </w:rPr>
      </w:pPr>
    </w:p>
    <w:p w14:paraId="4BC59F17" w14:textId="77777777" w:rsidR="001F1E8C" w:rsidRPr="00453B4D" w:rsidRDefault="001F1E8C" w:rsidP="001F1E8C">
      <w:pPr>
        <w:jc w:val="right"/>
        <w:rPr>
          <w:rFonts w:ascii="Calibri" w:hAnsi="Calibri"/>
          <w:sz w:val="22"/>
          <w:szCs w:val="22"/>
        </w:rPr>
      </w:pPr>
      <w:r w:rsidRPr="004C5495">
        <w:rPr>
          <w:sz w:val="22"/>
          <w:szCs w:val="22"/>
        </w:rPr>
        <w:t xml:space="preserve">                                                                                              </w:t>
      </w:r>
      <w:r w:rsidRPr="00453B4D">
        <w:rPr>
          <w:rFonts w:ascii="Calibri" w:hAnsi="Calibri"/>
          <w:sz w:val="22"/>
          <w:szCs w:val="22"/>
        </w:rPr>
        <w:t xml:space="preserve">Zebrzydowice, dnia  </w:t>
      </w:r>
      <w:r>
        <w:rPr>
          <w:rFonts w:ascii="Calibri" w:hAnsi="Calibri"/>
          <w:sz w:val="22"/>
          <w:szCs w:val="22"/>
        </w:rPr>
        <w:t>24</w:t>
      </w:r>
      <w:r w:rsidRPr="00781BCC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03</w:t>
      </w:r>
      <w:r w:rsidRPr="00453B4D">
        <w:rPr>
          <w:rFonts w:ascii="Calibri" w:hAnsi="Calibri"/>
          <w:sz w:val="22"/>
          <w:szCs w:val="22"/>
        </w:rPr>
        <w:t>.202</w:t>
      </w:r>
      <w:r>
        <w:rPr>
          <w:rFonts w:ascii="Calibri" w:hAnsi="Calibri"/>
          <w:sz w:val="22"/>
          <w:szCs w:val="22"/>
        </w:rPr>
        <w:t>3</w:t>
      </w:r>
      <w:r w:rsidRPr="00453B4D">
        <w:rPr>
          <w:rFonts w:ascii="Calibri" w:hAnsi="Calibri"/>
          <w:sz w:val="22"/>
          <w:szCs w:val="22"/>
        </w:rPr>
        <w:t xml:space="preserve"> r.</w:t>
      </w:r>
    </w:p>
    <w:p w14:paraId="777520A6" w14:textId="77777777" w:rsidR="001F1E8C" w:rsidRDefault="001F1E8C" w:rsidP="001F1E8C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GMINA ZEBRZYDOWICE</w:t>
      </w:r>
    </w:p>
    <w:p w14:paraId="637284B3" w14:textId="77777777" w:rsidR="001F1E8C" w:rsidRDefault="001F1E8C" w:rsidP="001F1E8C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14:paraId="3B59C5BB" w14:textId="77777777" w:rsidR="001F1E8C" w:rsidRPr="00B40F0E" w:rsidRDefault="001F1E8C" w:rsidP="001F1E8C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43-410 ZEBRZYDOWICE</w:t>
      </w:r>
    </w:p>
    <w:p w14:paraId="7E0376B0" w14:textId="77777777" w:rsidR="001F1E8C" w:rsidRPr="00B40F0E" w:rsidRDefault="001F1E8C" w:rsidP="001F1E8C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NIP 5482430901</w:t>
      </w:r>
    </w:p>
    <w:p w14:paraId="65ED4362" w14:textId="77777777" w:rsidR="001F1E8C" w:rsidRPr="00B40F0E" w:rsidRDefault="001F1E8C" w:rsidP="001F1E8C">
      <w:pPr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-IR</w:t>
      </w:r>
    </w:p>
    <w:p w14:paraId="5A3EF3C5" w14:textId="77777777" w:rsidR="001F1E8C" w:rsidRPr="004C5495" w:rsidRDefault="001F1E8C" w:rsidP="001F1E8C">
      <w:pPr>
        <w:rPr>
          <w:sz w:val="22"/>
          <w:szCs w:val="22"/>
        </w:rPr>
      </w:pPr>
    </w:p>
    <w:p w14:paraId="3C1ABF5B" w14:textId="77777777" w:rsidR="001F1E8C" w:rsidRPr="00453B4D" w:rsidRDefault="001F1E8C" w:rsidP="001F1E8C">
      <w:pPr>
        <w:rPr>
          <w:rFonts w:asciiTheme="minorHAnsi" w:hAnsiTheme="minorHAnsi"/>
          <w:sz w:val="24"/>
          <w:szCs w:val="24"/>
        </w:rPr>
      </w:pPr>
      <w:r w:rsidRPr="00453B4D">
        <w:rPr>
          <w:rFonts w:asciiTheme="minorHAnsi" w:hAnsiTheme="minorHAnsi"/>
          <w:sz w:val="24"/>
          <w:szCs w:val="24"/>
        </w:rPr>
        <w:t>IR</w:t>
      </w:r>
      <w:r>
        <w:rPr>
          <w:rFonts w:asciiTheme="minorHAnsi" w:hAnsiTheme="minorHAnsi"/>
          <w:sz w:val="24"/>
          <w:szCs w:val="24"/>
        </w:rPr>
        <w:t>-Z 13/2023</w:t>
      </w:r>
    </w:p>
    <w:p w14:paraId="692BEA63" w14:textId="77777777" w:rsidR="001F1E8C" w:rsidRPr="00453B4D" w:rsidRDefault="001F1E8C" w:rsidP="001F1E8C">
      <w:pPr>
        <w:ind w:left="5325"/>
        <w:rPr>
          <w:rFonts w:asciiTheme="minorHAnsi" w:hAnsiTheme="minorHAnsi"/>
          <w:b/>
          <w:sz w:val="24"/>
          <w:szCs w:val="24"/>
        </w:rPr>
      </w:pPr>
      <w:r w:rsidRPr="00453B4D">
        <w:rPr>
          <w:rFonts w:asciiTheme="minorHAnsi" w:hAnsiTheme="minorHAnsi"/>
          <w:sz w:val="24"/>
          <w:szCs w:val="24"/>
        </w:rPr>
        <w:t xml:space="preserve">                                                                    </w:t>
      </w:r>
    </w:p>
    <w:p w14:paraId="54CBBA1F" w14:textId="77777777" w:rsidR="001F1E8C" w:rsidRDefault="001F1E8C" w:rsidP="001F1E8C">
      <w:pPr>
        <w:tabs>
          <w:tab w:val="left" w:pos="930"/>
        </w:tabs>
        <w:jc w:val="both"/>
        <w:rPr>
          <w:rFonts w:asciiTheme="minorHAnsi" w:hAnsiTheme="minorHAnsi"/>
          <w:b/>
          <w:sz w:val="24"/>
          <w:szCs w:val="24"/>
        </w:rPr>
      </w:pPr>
    </w:p>
    <w:p w14:paraId="26B00F28" w14:textId="77777777" w:rsidR="001F1E8C" w:rsidRPr="00453B4D" w:rsidRDefault="001F1E8C" w:rsidP="001F1E8C">
      <w:pPr>
        <w:tabs>
          <w:tab w:val="left" w:pos="930"/>
        </w:tabs>
        <w:jc w:val="both"/>
        <w:rPr>
          <w:rFonts w:asciiTheme="minorHAnsi" w:hAnsiTheme="minorHAnsi"/>
          <w:b/>
          <w:sz w:val="24"/>
          <w:szCs w:val="24"/>
        </w:rPr>
      </w:pPr>
    </w:p>
    <w:p w14:paraId="4B42277B" w14:textId="77777777" w:rsidR="001F1E8C" w:rsidRPr="00453B4D" w:rsidRDefault="001F1E8C" w:rsidP="001F1E8C">
      <w:pPr>
        <w:suppressAutoHyphens w:val="0"/>
        <w:autoSpaceDE w:val="0"/>
        <w:autoSpaceDN w:val="0"/>
        <w:adjustRightInd w:val="0"/>
        <w:ind w:left="851" w:hanging="851"/>
        <w:jc w:val="both"/>
        <w:rPr>
          <w:rFonts w:asciiTheme="minorHAnsi" w:hAnsiTheme="minorHAnsi"/>
          <w:b/>
          <w:bCs/>
          <w:sz w:val="22"/>
          <w:szCs w:val="22"/>
        </w:rPr>
      </w:pPr>
      <w:bookmarkStart w:id="0" w:name="_Hlk66971171"/>
      <w:r w:rsidRPr="00453B4D">
        <w:rPr>
          <w:rFonts w:asciiTheme="minorHAnsi" w:hAnsiTheme="minorHAnsi"/>
          <w:sz w:val="22"/>
          <w:szCs w:val="22"/>
        </w:rPr>
        <w:t xml:space="preserve">Dotyczy: </w:t>
      </w:r>
      <w:r>
        <w:rPr>
          <w:rFonts w:asciiTheme="minorHAnsi" w:hAnsiTheme="minorHAnsi"/>
          <w:sz w:val="22"/>
          <w:szCs w:val="22"/>
        </w:rPr>
        <w:t>postępowania o udzielenie zamówienia publicznego poniżej 130 000 zł na realizację zadania p.n.:</w:t>
      </w:r>
      <w:r w:rsidRPr="00453B4D">
        <w:rPr>
          <w:rFonts w:asciiTheme="minorHAnsi" w:hAnsiTheme="minorHAnsi"/>
          <w:sz w:val="22"/>
          <w:szCs w:val="22"/>
        </w:rPr>
        <w:t xml:space="preserve"> </w:t>
      </w:r>
      <w:r w:rsidRPr="00453B4D">
        <w:rPr>
          <w:rFonts w:asciiTheme="minorHAnsi" w:hAnsiTheme="minorHAnsi"/>
          <w:b/>
          <w:bCs/>
          <w:sz w:val="22"/>
          <w:szCs w:val="22"/>
        </w:rPr>
        <w:t>„</w:t>
      </w:r>
      <w:r>
        <w:rPr>
          <w:rFonts w:asciiTheme="minorHAnsi" w:hAnsiTheme="minorHAnsi"/>
          <w:b/>
          <w:bCs/>
          <w:sz w:val="22"/>
          <w:szCs w:val="22"/>
        </w:rPr>
        <w:t>Zakup ubrań specjalnych dla OSP w Kaczycach”.</w:t>
      </w:r>
    </w:p>
    <w:p w14:paraId="43F16B21" w14:textId="77777777" w:rsidR="001F1E8C" w:rsidRPr="00453B4D" w:rsidRDefault="001F1E8C" w:rsidP="001F1E8C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14:paraId="1FA7BBD7" w14:textId="77777777" w:rsidR="001F1E8C" w:rsidRDefault="001F1E8C" w:rsidP="001F1E8C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sz w:val="22"/>
          <w:szCs w:val="22"/>
        </w:rPr>
        <w:t xml:space="preserve">  </w:t>
      </w:r>
    </w:p>
    <w:p w14:paraId="00DDDB56" w14:textId="77777777" w:rsidR="001F1E8C" w:rsidRDefault="001F1E8C" w:rsidP="001F1E8C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sz w:val="22"/>
          <w:szCs w:val="22"/>
        </w:rPr>
        <w:t xml:space="preserve">           </w:t>
      </w:r>
    </w:p>
    <w:p w14:paraId="5A341682" w14:textId="77777777" w:rsidR="001F1E8C" w:rsidRDefault="001F1E8C" w:rsidP="001F1E8C">
      <w:pPr>
        <w:jc w:val="both"/>
        <w:rPr>
          <w:rFonts w:asciiTheme="minorHAnsi" w:hAnsiTheme="minorHAnsi"/>
          <w:sz w:val="22"/>
          <w:szCs w:val="22"/>
        </w:rPr>
      </w:pPr>
    </w:p>
    <w:p w14:paraId="1B504FC6" w14:textId="77777777" w:rsidR="001F1E8C" w:rsidRPr="001A6752" w:rsidRDefault="001F1E8C" w:rsidP="001F1E8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A6752">
        <w:rPr>
          <w:rFonts w:asciiTheme="minorHAnsi" w:hAnsiTheme="minorHAnsi"/>
          <w:sz w:val="22"/>
          <w:szCs w:val="22"/>
        </w:rPr>
        <w:t>W związku z zapytani</w:t>
      </w:r>
      <w:r>
        <w:rPr>
          <w:rFonts w:asciiTheme="minorHAnsi" w:hAnsiTheme="minorHAnsi"/>
          <w:sz w:val="22"/>
          <w:szCs w:val="22"/>
        </w:rPr>
        <w:t>em</w:t>
      </w:r>
      <w:r w:rsidRPr="001A6752">
        <w:rPr>
          <w:rFonts w:asciiTheme="minorHAnsi" w:hAnsiTheme="minorHAnsi"/>
          <w:sz w:val="22"/>
          <w:szCs w:val="22"/>
        </w:rPr>
        <w:t>, które wpłynęł</w:t>
      </w:r>
      <w:r>
        <w:rPr>
          <w:rFonts w:asciiTheme="minorHAnsi" w:hAnsiTheme="minorHAnsi"/>
          <w:sz w:val="22"/>
          <w:szCs w:val="22"/>
        </w:rPr>
        <w:t>o</w:t>
      </w:r>
      <w:r w:rsidRPr="001A6752">
        <w:rPr>
          <w:rFonts w:asciiTheme="minorHAnsi" w:hAnsiTheme="minorHAnsi"/>
          <w:sz w:val="22"/>
          <w:szCs w:val="22"/>
        </w:rPr>
        <w:t xml:space="preserve"> w sprawie w/w postępowania udzielamy następując</w:t>
      </w:r>
      <w:r>
        <w:rPr>
          <w:rFonts w:asciiTheme="minorHAnsi" w:hAnsiTheme="minorHAnsi"/>
          <w:sz w:val="22"/>
          <w:szCs w:val="22"/>
        </w:rPr>
        <w:t>ej</w:t>
      </w:r>
      <w:r w:rsidRPr="001A6752">
        <w:rPr>
          <w:rFonts w:asciiTheme="minorHAnsi" w:hAnsiTheme="minorHAnsi"/>
          <w:sz w:val="22"/>
          <w:szCs w:val="22"/>
        </w:rPr>
        <w:t xml:space="preserve"> odpowiedzi:</w:t>
      </w:r>
    </w:p>
    <w:p w14:paraId="73111600" w14:textId="77777777" w:rsidR="001F1E8C" w:rsidRDefault="001F1E8C" w:rsidP="001F1E8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185EB3E" w14:textId="77777777" w:rsidR="001F1E8C" w:rsidRPr="001A6752" w:rsidRDefault="001F1E8C" w:rsidP="001F1E8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A6752">
        <w:rPr>
          <w:rFonts w:asciiTheme="minorHAnsi" w:hAnsiTheme="minorHAnsi"/>
          <w:sz w:val="22"/>
          <w:szCs w:val="22"/>
        </w:rPr>
        <w:t>Pytanie 1:</w:t>
      </w:r>
    </w:p>
    <w:p w14:paraId="399EA36F" w14:textId="77777777" w:rsidR="001F1E8C" w:rsidRPr="001A6752" w:rsidRDefault="001F1E8C" w:rsidP="001F1E8C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>
        <w:rPr>
          <w:rFonts w:asciiTheme="minorHAnsi" w:hAnsiTheme="minorHAnsi" w:cs="VinciSans"/>
          <w:sz w:val="22"/>
          <w:szCs w:val="22"/>
        </w:rPr>
        <w:t>Czy zamawiający dopuszcza termin realizacji na 10.06.2023?</w:t>
      </w:r>
    </w:p>
    <w:bookmarkEnd w:id="0"/>
    <w:p w14:paraId="15F0A12F" w14:textId="77777777" w:rsidR="001F1E8C" w:rsidRPr="001A6752" w:rsidRDefault="001F1E8C" w:rsidP="001F1E8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B6442F8" w14:textId="77777777" w:rsidR="001F1E8C" w:rsidRPr="001A6752" w:rsidRDefault="001F1E8C" w:rsidP="001F1E8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A6752">
        <w:rPr>
          <w:rFonts w:asciiTheme="minorHAnsi" w:hAnsiTheme="minorHAnsi"/>
          <w:sz w:val="22"/>
          <w:szCs w:val="22"/>
        </w:rPr>
        <w:t>Odpowiedź:</w:t>
      </w:r>
    </w:p>
    <w:p w14:paraId="6069F517" w14:textId="77777777" w:rsidR="001F1E8C" w:rsidRDefault="001F1E8C" w:rsidP="001F1E8C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>
        <w:rPr>
          <w:rFonts w:asciiTheme="minorHAnsi" w:hAnsiTheme="minorHAnsi" w:cs="VinciSans"/>
          <w:sz w:val="22"/>
          <w:szCs w:val="22"/>
        </w:rPr>
        <w:t>Zamawiający nie dopuszcza zmiany terminu realizacji.</w:t>
      </w:r>
    </w:p>
    <w:p w14:paraId="5BEC5AC1" w14:textId="77777777" w:rsidR="001F1E8C" w:rsidRDefault="001F1E8C" w:rsidP="001F1E8C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</w:p>
    <w:p w14:paraId="1562916E" w14:textId="77777777" w:rsidR="001F1E8C" w:rsidRDefault="001F1E8C" w:rsidP="001F1E8C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</w:p>
    <w:p w14:paraId="0171F159" w14:textId="77777777" w:rsidR="001F1E8C" w:rsidRPr="0074385A" w:rsidRDefault="001F1E8C" w:rsidP="001F1E8C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B448248" w14:textId="77777777" w:rsidR="001F1E8C" w:rsidRDefault="001F1E8C" w:rsidP="001F1E8C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E46B84E" w14:textId="77777777" w:rsidR="001F1E8C" w:rsidRDefault="001F1E8C" w:rsidP="001F1E8C">
      <w:pPr>
        <w:pStyle w:val="Akapitzlist"/>
        <w:numPr>
          <w:ilvl w:val="0"/>
          <w:numId w:val="10"/>
        </w:numPr>
        <w:ind w:left="5670"/>
        <w:jc w:val="center"/>
        <w:rPr>
          <w:rFonts w:ascii="Arial Nova" w:hAnsi="Arial Nova"/>
          <w:sz w:val="22"/>
          <w:szCs w:val="22"/>
        </w:rPr>
      </w:pPr>
    </w:p>
    <w:p w14:paraId="5A197DDC" w14:textId="77777777" w:rsidR="001F1E8C" w:rsidRPr="00155977" w:rsidRDefault="001F1E8C" w:rsidP="001F1E8C">
      <w:pPr>
        <w:pStyle w:val="Akapitzlist"/>
        <w:numPr>
          <w:ilvl w:val="0"/>
          <w:numId w:val="10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 up. WÓJTA</w:t>
      </w:r>
    </w:p>
    <w:p w14:paraId="1EFE4A46" w14:textId="77777777" w:rsidR="001F1E8C" w:rsidRPr="00155977" w:rsidRDefault="001F1E8C" w:rsidP="001F1E8C">
      <w:pPr>
        <w:pStyle w:val="Akapitzlist"/>
        <w:numPr>
          <w:ilvl w:val="0"/>
          <w:numId w:val="10"/>
        </w:numPr>
        <w:ind w:left="5670"/>
        <w:jc w:val="center"/>
        <w:rPr>
          <w:rFonts w:ascii="Arial Nova" w:hAnsi="Arial Nova"/>
          <w:sz w:val="32"/>
          <w:szCs w:val="32"/>
        </w:rPr>
      </w:pPr>
    </w:p>
    <w:p w14:paraId="1C7421BE" w14:textId="77777777" w:rsidR="001F1E8C" w:rsidRPr="00155977" w:rsidRDefault="001F1E8C" w:rsidP="001F1E8C">
      <w:pPr>
        <w:pStyle w:val="Akapitzlist"/>
        <w:numPr>
          <w:ilvl w:val="0"/>
          <w:numId w:val="10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mgr inż. Karol Sitek</w:t>
      </w:r>
    </w:p>
    <w:p w14:paraId="2568FDB2" w14:textId="4580244D" w:rsidR="00CF0EC4" w:rsidRPr="001F1E8C" w:rsidRDefault="001F1E8C" w:rsidP="001F1E8C">
      <w:pPr>
        <w:pStyle w:val="Akapitzlist"/>
        <w:numPr>
          <w:ilvl w:val="0"/>
          <w:numId w:val="10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Zastępca Wójta</w:t>
      </w:r>
      <w:bookmarkStart w:id="1" w:name="_GoBack"/>
      <w:bookmarkEnd w:id="1"/>
    </w:p>
    <w:sectPr w:rsidR="00CF0EC4" w:rsidRPr="001F1E8C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50FEA" w14:textId="77777777" w:rsidR="00C21878" w:rsidRDefault="00C21878" w:rsidP="00AF04C2">
      <w:r>
        <w:separator/>
      </w:r>
    </w:p>
  </w:endnote>
  <w:endnote w:type="continuationSeparator" w:id="0">
    <w:p w14:paraId="55E346D1" w14:textId="77777777" w:rsidR="00C21878" w:rsidRDefault="00C21878" w:rsidP="00AF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inci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359BA" w14:textId="77777777" w:rsidR="00C21878" w:rsidRDefault="00C21878" w:rsidP="00AF04C2">
      <w:r>
        <w:separator/>
      </w:r>
    </w:p>
  </w:footnote>
  <w:footnote w:type="continuationSeparator" w:id="0">
    <w:p w14:paraId="6B066294" w14:textId="77777777" w:rsidR="00C21878" w:rsidRDefault="00C21878" w:rsidP="00AF0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93209C"/>
    <w:multiLevelType w:val="multilevel"/>
    <w:tmpl w:val="6D026D56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2"/>
      <w:numFmt w:val="decimal"/>
      <w:lvlText w:val="%1-%2"/>
      <w:lvlJc w:val="left"/>
      <w:pPr>
        <w:tabs>
          <w:tab w:val="num" w:pos="6615"/>
        </w:tabs>
        <w:ind w:left="661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300"/>
        </w:tabs>
        <w:ind w:left="1230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135"/>
        </w:tabs>
        <w:ind w:left="1813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3820"/>
        </w:tabs>
        <w:ind w:left="238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9865"/>
        </w:tabs>
        <w:ind w:left="298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29986"/>
        </w:tabs>
        <w:ind w:left="-2998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3941"/>
        </w:tabs>
        <w:ind w:left="-2394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7896"/>
        </w:tabs>
        <w:ind w:left="-17896" w:hanging="2160"/>
      </w:pPr>
      <w:rPr>
        <w:rFonts w:hint="default"/>
      </w:rPr>
    </w:lvl>
  </w:abstractNum>
  <w:abstractNum w:abstractNumId="3" w15:restartNumberingAfterBreak="0">
    <w:nsid w:val="1CFF1C8D"/>
    <w:multiLevelType w:val="multilevel"/>
    <w:tmpl w:val="EF0AF8F4"/>
    <w:lvl w:ilvl="0">
      <w:start w:val="4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4650"/>
        </w:tabs>
        <w:ind w:left="4650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295"/>
        </w:tabs>
        <w:ind w:left="829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015"/>
        </w:tabs>
        <w:ind w:left="1201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660"/>
        </w:tabs>
        <w:ind w:left="156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665"/>
        </w:tabs>
        <w:ind w:left="196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310"/>
        </w:tabs>
        <w:ind w:left="233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315"/>
        </w:tabs>
        <w:ind w:left="2731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1320"/>
        </w:tabs>
        <w:ind w:left="31320" w:hanging="2160"/>
      </w:pPr>
      <w:rPr>
        <w:rFonts w:hint="default"/>
      </w:rPr>
    </w:lvl>
  </w:abstractNum>
  <w:abstractNum w:abstractNumId="4" w15:restartNumberingAfterBreak="0">
    <w:nsid w:val="4F2169DD"/>
    <w:multiLevelType w:val="hybridMultilevel"/>
    <w:tmpl w:val="9BB60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D14DF"/>
    <w:multiLevelType w:val="multilevel"/>
    <w:tmpl w:val="B54A63AE"/>
    <w:lvl w:ilvl="0">
      <w:start w:val="47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355"/>
        </w:tabs>
        <w:ind w:left="535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705"/>
        </w:tabs>
        <w:ind w:left="97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30"/>
        </w:tabs>
        <w:ind w:left="1413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480"/>
        </w:tabs>
        <w:ind w:left="18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3190"/>
        </w:tabs>
        <w:ind w:left="231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540"/>
        </w:tabs>
        <w:ind w:left="275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680"/>
        </w:tabs>
        <w:ind w:left="322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8576"/>
        </w:tabs>
        <w:ind w:left="-28576" w:hanging="2160"/>
      </w:pPr>
      <w:rPr>
        <w:rFonts w:hint="default"/>
      </w:rPr>
    </w:lvl>
  </w:abstractNum>
  <w:abstractNum w:abstractNumId="6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CC126BE"/>
    <w:multiLevelType w:val="multilevel"/>
    <w:tmpl w:val="EEDE4F78"/>
    <w:lvl w:ilvl="0">
      <w:start w:val="4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595"/>
        </w:tabs>
        <w:ind w:left="559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35"/>
        </w:tabs>
        <w:ind w:left="1033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075"/>
        </w:tabs>
        <w:ind w:left="1507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040"/>
        </w:tabs>
        <w:ind w:left="20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780"/>
        </w:tabs>
        <w:ind w:left="24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880"/>
        </w:tabs>
        <w:ind w:left="29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0916"/>
        </w:tabs>
        <w:ind w:left="-309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5816"/>
        </w:tabs>
        <w:ind w:left="-25816" w:hanging="1800"/>
      </w:pPr>
      <w:rPr>
        <w:rFonts w:hint="default"/>
      </w:rPr>
    </w:lvl>
  </w:abstractNum>
  <w:abstractNum w:abstractNumId="8" w15:restartNumberingAfterBreak="0">
    <w:nsid w:val="5D6833D3"/>
    <w:multiLevelType w:val="hybridMultilevel"/>
    <w:tmpl w:val="AF1EA4A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C116C"/>
    <w:multiLevelType w:val="multilevel"/>
    <w:tmpl w:val="304C3BFC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0"/>
      <w:numFmt w:val="decimal"/>
      <w:lvlText w:val="%1-%2"/>
      <w:lvlJc w:val="left"/>
      <w:pPr>
        <w:tabs>
          <w:tab w:val="num" w:pos="6255"/>
        </w:tabs>
        <w:ind w:left="625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580"/>
        </w:tabs>
        <w:ind w:left="1158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055"/>
        </w:tabs>
        <w:ind w:left="1705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380"/>
        </w:tabs>
        <w:ind w:left="223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065"/>
        </w:tabs>
        <w:ind w:left="280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1680"/>
        </w:tabs>
        <w:ind w:left="-321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6461"/>
        </w:tabs>
        <w:ind w:left="-2646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0776"/>
        </w:tabs>
        <w:ind w:left="-20776" w:hanging="2160"/>
      </w:pPr>
      <w:rPr>
        <w:rFonts w:hint="default"/>
      </w:rPr>
    </w:lvl>
  </w:abstractNum>
  <w:abstractNum w:abstractNumId="10" w15:restartNumberingAfterBreak="0">
    <w:nsid w:val="6B3822D3"/>
    <w:multiLevelType w:val="hybridMultilevel"/>
    <w:tmpl w:val="99DAE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2E"/>
    <w:rsid w:val="00006580"/>
    <w:rsid w:val="00045172"/>
    <w:rsid w:val="000D487C"/>
    <w:rsid w:val="00102D6C"/>
    <w:rsid w:val="0011057C"/>
    <w:rsid w:val="001211BB"/>
    <w:rsid w:val="00124F41"/>
    <w:rsid w:val="001256FF"/>
    <w:rsid w:val="00150B3E"/>
    <w:rsid w:val="001638AD"/>
    <w:rsid w:val="00172784"/>
    <w:rsid w:val="001A6752"/>
    <w:rsid w:val="001B1C3A"/>
    <w:rsid w:val="001E2A49"/>
    <w:rsid w:val="001F1E8C"/>
    <w:rsid w:val="00212CA0"/>
    <w:rsid w:val="00220B22"/>
    <w:rsid w:val="00236FCC"/>
    <w:rsid w:val="00237952"/>
    <w:rsid w:val="00254A69"/>
    <w:rsid w:val="002717B8"/>
    <w:rsid w:val="00283521"/>
    <w:rsid w:val="002C0045"/>
    <w:rsid w:val="002C3194"/>
    <w:rsid w:val="002C3DC9"/>
    <w:rsid w:val="002D76A2"/>
    <w:rsid w:val="00303D05"/>
    <w:rsid w:val="00320ACC"/>
    <w:rsid w:val="0034226A"/>
    <w:rsid w:val="00347018"/>
    <w:rsid w:val="00352321"/>
    <w:rsid w:val="00386D8B"/>
    <w:rsid w:val="003B0202"/>
    <w:rsid w:val="003C1486"/>
    <w:rsid w:val="003F72C9"/>
    <w:rsid w:val="00403FF1"/>
    <w:rsid w:val="00406F8F"/>
    <w:rsid w:val="00411ED8"/>
    <w:rsid w:val="00427AB5"/>
    <w:rsid w:val="00453B4D"/>
    <w:rsid w:val="00456A58"/>
    <w:rsid w:val="00460C79"/>
    <w:rsid w:val="004A24A6"/>
    <w:rsid w:val="004C5495"/>
    <w:rsid w:val="004C5E78"/>
    <w:rsid w:val="004E02F1"/>
    <w:rsid w:val="004E1D7F"/>
    <w:rsid w:val="004F10E8"/>
    <w:rsid w:val="00506CDE"/>
    <w:rsid w:val="00513F39"/>
    <w:rsid w:val="00542BB1"/>
    <w:rsid w:val="0055582A"/>
    <w:rsid w:val="0056255E"/>
    <w:rsid w:val="005A1D07"/>
    <w:rsid w:val="005A7D51"/>
    <w:rsid w:val="005C3397"/>
    <w:rsid w:val="005E4566"/>
    <w:rsid w:val="00637932"/>
    <w:rsid w:val="00656919"/>
    <w:rsid w:val="00666804"/>
    <w:rsid w:val="00677BD7"/>
    <w:rsid w:val="006929F8"/>
    <w:rsid w:val="006B5A56"/>
    <w:rsid w:val="006C093C"/>
    <w:rsid w:val="006D042E"/>
    <w:rsid w:val="006D60A2"/>
    <w:rsid w:val="0072388C"/>
    <w:rsid w:val="00726FBE"/>
    <w:rsid w:val="00741110"/>
    <w:rsid w:val="0074385A"/>
    <w:rsid w:val="00772B9B"/>
    <w:rsid w:val="007735AC"/>
    <w:rsid w:val="00780D5B"/>
    <w:rsid w:val="00780F3D"/>
    <w:rsid w:val="00781BCC"/>
    <w:rsid w:val="007F6B61"/>
    <w:rsid w:val="00801F83"/>
    <w:rsid w:val="00842534"/>
    <w:rsid w:val="008532E3"/>
    <w:rsid w:val="00863A1B"/>
    <w:rsid w:val="00890B51"/>
    <w:rsid w:val="008A213A"/>
    <w:rsid w:val="008E2982"/>
    <w:rsid w:val="008E799A"/>
    <w:rsid w:val="008F6963"/>
    <w:rsid w:val="00907577"/>
    <w:rsid w:val="009201DD"/>
    <w:rsid w:val="00930866"/>
    <w:rsid w:val="00941448"/>
    <w:rsid w:val="00946B5E"/>
    <w:rsid w:val="00951CEC"/>
    <w:rsid w:val="009814D1"/>
    <w:rsid w:val="009872F5"/>
    <w:rsid w:val="009C4DE8"/>
    <w:rsid w:val="009D63A9"/>
    <w:rsid w:val="00A21C2D"/>
    <w:rsid w:val="00A26095"/>
    <w:rsid w:val="00A522FB"/>
    <w:rsid w:val="00A534FE"/>
    <w:rsid w:val="00A547A8"/>
    <w:rsid w:val="00A75AFE"/>
    <w:rsid w:val="00A832E5"/>
    <w:rsid w:val="00A92AE4"/>
    <w:rsid w:val="00AD412B"/>
    <w:rsid w:val="00AE3FC8"/>
    <w:rsid w:val="00AF04C2"/>
    <w:rsid w:val="00AF145D"/>
    <w:rsid w:val="00B0557E"/>
    <w:rsid w:val="00B82212"/>
    <w:rsid w:val="00BA699E"/>
    <w:rsid w:val="00BA7B80"/>
    <w:rsid w:val="00BE6035"/>
    <w:rsid w:val="00C157EE"/>
    <w:rsid w:val="00C21878"/>
    <w:rsid w:val="00C561BC"/>
    <w:rsid w:val="00C63BDD"/>
    <w:rsid w:val="00C86FA8"/>
    <w:rsid w:val="00C90C51"/>
    <w:rsid w:val="00CE1C4C"/>
    <w:rsid w:val="00CF0EC4"/>
    <w:rsid w:val="00D15894"/>
    <w:rsid w:val="00D8065B"/>
    <w:rsid w:val="00DB6222"/>
    <w:rsid w:val="00DD4595"/>
    <w:rsid w:val="00E14A41"/>
    <w:rsid w:val="00E20B29"/>
    <w:rsid w:val="00E23752"/>
    <w:rsid w:val="00E36752"/>
    <w:rsid w:val="00E40A8A"/>
    <w:rsid w:val="00E46C80"/>
    <w:rsid w:val="00E542D6"/>
    <w:rsid w:val="00ED043F"/>
    <w:rsid w:val="00EE472B"/>
    <w:rsid w:val="00EF07C6"/>
    <w:rsid w:val="00F45C7C"/>
    <w:rsid w:val="00F7730F"/>
    <w:rsid w:val="00F778FD"/>
    <w:rsid w:val="00FA4A22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ED49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rsid w:val="00E542D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4C2"/>
  </w:style>
  <w:style w:type="paragraph" w:styleId="Stopka">
    <w:name w:val="footer"/>
    <w:basedOn w:val="Normalny"/>
    <w:link w:val="Stopka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4C2"/>
  </w:style>
  <w:style w:type="character" w:styleId="Odwoaniedokomentarza">
    <w:name w:val="annotation reference"/>
    <w:uiPriority w:val="99"/>
    <w:rsid w:val="00453B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3B4D"/>
    <w:pPr>
      <w:widowControl w:val="0"/>
      <w:spacing w:after="200" w:line="276" w:lineRule="auto"/>
    </w:pPr>
    <w:rPr>
      <w:rFonts w:eastAsia="Arial"/>
      <w:color w:val="00000A"/>
      <w:kern w:val="1"/>
      <w:lang w:val="cs-CZ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3B4D"/>
    <w:rPr>
      <w:rFonts w:eastAsia="Arial"/>
      <w:color w:val="00000A"/>
      <w:kern w:val="1"/>
      <w:lang w:val="cs-CZ" w:eastAsia="ar-SA"/>
    </w:rPr>
  </w:style>
  <w:style w:type="character" w:styleId="Hipercze">
    <w:name w:val="Hyperlink"/>
    <w:basedOn w:val="Domylnaczcionkaakapitu"/>
    <w:uiPriority w:val="99"/>
    <w:unhideWhenUsed/>
    <w:rsid w:val="001211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1B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2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26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0B51"/>
    <w:pPr>
      <w:suppressAutoHyphens w:val="0"/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086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866"/>
  </w:style>
  <w:style w:type="character" w:styleId="Odwoanieprzypisukocowego">
    <w:name w:val="endnote reference"/>
    <w:basedOn w:val="Domylnaczcionkaakapitu"/>
    <w:uiPriority w:val="99"/>
    <w:semiHidden/>
    <w:unhideWhenUsed/>
    <w:rsid w:val="0093086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7EE"/>
    <w:pPr>
      <w:widowControl/>
      <w:spacing w:after="0" w:line="240" w:lineRule="auto"/>
    </w:pPr>
    <w:rPr>
      <w:rFonts w:eastAsia="Times New Roman"/>
      <w:b/>
      <w:bCs/>
      <w:color w:val="auto"/>
      <w:kern w:val="0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7EE"/>
    <w:rPr>
      <w:rFonts w:eastAsia="Arial"/>
      <w:b/>
      <w:bCs/>
      <w:color w:val="00000A"/>
      <w:kern w:val="1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2023-03-24T09:10:00Z</dcterms:created>
  <dcterms:modified xsi:type="dcterms:W3CDTF">2023-03-24T09:10:00Z</dcterms:modified>
</cp:coreProperties>
</file>