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2F" w:rsidRPr="005B16B2" w:rsidRDefault="00D1262F" w:rsidP="00D1262F">
      <w:pPr>
        <w:pStyle w:val="Default"/>
        <w:jc w:val="right"/>
        <w:rPr>
          <w:rFonts w:asciiTheme="minorHAnsi" w:hAnsiTheme="minorHAnsi" w:cstheme="minorHAnsi"/>
          <w:color w:val="auto"/>
        </w:rPr>
      </w:pPr>
      <w:r>
        <w:rPr>
          <w:sz w:val="20"/>
        </w:rPr>
        <w:tab/>
      </w:r>
      <w:r w:rsidR="00346FF7" w:rsidRPr="005B16B2">
        <w:rPr>
          <w:rFonts w:asciiTheme="minorHAnsi" w:hAnsiTheme="minorHAnsi" w:cstheme="minorHAnsi"/>
          <w:color w:val="auto"/>
        </w:rPr>
        <w:t xml:space="preserve">Załącznik nr </w:t>
      </w:r>
      <w:r w:rsidR="005B16B2" w:rsidRPr="005B16B2">
        <w:rPr>
          <w:rFonts w:asciiTheme="minorHAnsi" w:hAnsiTheme="minorHAnsi" w:cstheme="minorHAnsi"/>
          <w:color w:val="auto"/>
        </w:rPr>
        <w:t>1</w:t>
      </w:r>
      <w:r w:rsidR="00346FF7" w:rsidRPr="005B16B2">
        <w:rPr>
          <w:rFonts w:asciiTheme="minorHAnsi" w:hAnsiTheme="minorHAnsi" w:cstheme="minorHAnsi"/>
          <w:color w:val="auto"/>
        </w:rPr>
        <w:t xml:space="preserve"> do </w:t>
      </w:r>
      <w:r w:rsidR="00A934F4" w:rsidRPr="005B16B2">
        <w:rPr>
          <w:rFonts w:asciiTheme="minorHAnsi" w:hAnsiTheme="minorHAnsi" w:cstheme="minorHAnsi"/>
          <w:color w:val="auto"/>
        </w:rPr>
        <w:t>SWZ</w:t>
      </w:r>
      <w:r w:rsidR="00346FF7" w:rsidRPr="005B16B2">
        <w:rPr>
          <w:rFonts w:asciiTheme="minorHAnsi" w:hAnsiTheme="minorHAnsi" w:cstheme="minorHAnsi"/>
          <w:color w:val="auto"/>
        </w:rPr>
        <w:t xml:space="preserve"> – </w:t>
      </w:r>
      <w:r w:rsidR="00A934F4" w:rsidRPr="005B16B2">
        <w:rPr>
          <w:rFonts w:asciiTheme="minorHAnsi" w:hAnsiTheme="minorHAnsi" w:cstheme="minorHAnsi"/>
          <w:color w:val="auto"/>
        </w:rPr>
        <w:t>OPZ</w:t>
      </w:r>
    </w:p>
    <w:p w:rsidR="00A934F4" w:rsidRPr="005B16B2" w:rsidRDefault="00A934F4" w:rsidP="00A934F4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5B16B2">
        <w:rPr>
          <w:rFonts w:asciiTheme="minorHAnsi" w:hAnsiTheme="minorHAnsi" w:cstheme="minorHAnsi"/>
          <w:color w:val="auto"/>
        </w:rPr>
        <w:t>Nr postępowania 0801-ILZ-1.260.</w:t>
      </w:r>
      <w:r w:rsidR="005B16B2" w:rsidRPr="005B16B2">
        <w:rPr>
          <w:rFonts w:asciiTheme="minorHAnsi" w:hAnsiTheme="minorHAnsi" w:cstheme="minorHAnsi"/>
          <w:color w:val="auto"/>
        </w:rPr>
        <w:t>40</w:t>
      </w:r>
      <w:r w:rsidRPr="005B16B2">
        <w:rPr>
          <w:rFonts w:asciiTheme="minorHAnsi" w:hAnsiTheme="minorHAnsi" w:cstheme="minorHAnsi"/>
          <w:color w:val="auto"/>
        </w:rPr>
        <w:t>.2023</w:t>
      </w:r>
    </w:p>
    <w:p w:rsidR="00A934F4" w:rsidRPr="00D1262F" w:rsidRDefault="00A934F4" w:rsidP="00D1262F">
      <w:pPr>
        <w:pStyle w:val="Default"/>
        <w:jc w:val="right"/>
        <w:rPr>
          <w:rFonts w:asciiTheme="minorHAnsi" w:hAnsiTheme="minorHAnsi" w:cstheme="minorHAnsi"/>
        </w:rPr>
      </w:pPr>
    </w:p>
    <w:p w:rsidR="00D1262F" w:rsidRPr="005B16B2" w:rsidRDefault="005B16B2" w:rsidP="005B16B2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16B2">
        <w:rPr>
          <w:rFonts w:asciiTheme="minorHAnsi" w:hAnsiTheme="minorHAnsi" w:cstheme="minorHAnsi"/>
          <w:b/>
          <w:sz w:val="28"/>
          <w:szCs w:val="28"/>
        </w:rPr>
        <w:t>OPIS PRZEDMIOTU ZAMÓWIENIA  (OPZ)</w:t>
      </w:r>
    </w:p>
    <w:p w:rsidR="005B16B2" w:rsidRDefault="005B16B2" w:rsidP="00D1262F">
      <w:pPr>
        <w:pStyle w:val="Default"/>
        <w:rPr>
          <w:rFonts w:asciiTheme="minorHAnsi" w:hAnsiTheme="minorHAnsi" w:cstheme="minorHAnsi"/>
        </w:rPr>
      </w:pPr>
    </w:p>
    <w:p w:rsidR="005B16B2" w:rsidRDefault="005B16B2" w:rsidP="00D1262F">
      <w:pPr>
        <w:pStyle w:val="Default"/>
        <w:rPr>
          <w:rFonts w:asciiTheme="minorHAnsi" w:hAnsiTheme="minorHAnsi" w:cstheme="minorHAnsi"/>
        </w:rPr>
      </w:pPr>
      <w:r w:rsidRPr="005B16B2">
        <w:rPr>
          <w:rFonts w:asciiTheme="minorHAnsi" w:hAnsiTheme="minorHAnsi" w:cstheme="minorHAnsi"/>
          <w:u w:val="single"/>
        </w:rPr>
        <w:t>Zamawiający</w:t>
      </w:r>
      <w:r>
        <w:rPr>
          <w:rFonts w:asciiTheme="minorHAnsi" w:hAnsiTheme="minorHAnsi" w:cstheme="minorHAnsi"/>
        </w:rPr>
        <w:t xml:space="preserve"> :  Izba Administracji Skarbowej w Zielonej Górze</w:t>
      </w:r>
    </w:p>
    <w:p w:rsidR="005B16B2" w:rsidRPr="00D1262F" w:rsidRDefault="005B16B2" w:rsidP="00D1262F">
      <w:pPr>
        <w:pStyle w:val="Default"/>
        <w:rPr>
          <w:rFonts w:asciiTheme="minorHAnsi" w:hAnsiTheme="minorHAnsi" w:cstheme="minorHAnsi"/>
        </w:rPr>
      </w:pPr>
    </w:p>
    <w:p w:rsidR="005B16B2" w:rsidRDefault="005B16B2" w:rsidP="00D1262F">
      <w:pPr>
        <w:pStyle w:val="Default"/>
        <w:rPr>
          <w:rFonts w:asciiTheme="minorHAnsi" w:hAnsiTheme="minorHAnsi" w:cstheme="minorHAnsi"/>
        </w:rPr>
      </w:pPr>
      <w:r w:rsidRPr="005B16B2">
        <w:rPr>
          <w:rFonts w:asciiTheme="minorHAnsi" w:hAnsiTheme="minorHAnsi" w:cstheme="minorHAnsi"/>
          <w:u w:val="single"/>
        </w:rPr>
        <w:t>Przedmiot Zamówienia</w:t>
      </w:r>
      <w:r>
        <w:rPr>
          <w:rFonts w:asciiTheme="minorHAnsi" w:hAnsiTheme="minorHAnsi" w:cstheme="minorHAnsi"/>
        </w:rPr>
        <w:t>:</w:t>
      </w:r>
    </w:p>
    <w:p w:rsidR="005B16B2" w:rsidRDefault="005B16B2" w:rsidP="00D1262F">
      <w:pPr>
        <w:pStyle w:val="Default"/>
        <w:rPr>
          <w:rFonts w:asciiTheme="minorHAnsi" w:hAnsiTheme="minorHAnsi" w:cstheme="minorHAnsi"/>
          <w:b/>
          <w:i/>
        </w:rPr>
      </w:pPr>
    </w:p>
    <w:p w:rsidR="00D1262F" w:rsidRPr="005B16B2" w:rsidRDefault="00D1262F" w:rsidP="00D1262F">
      <w:pPr>
        <w:pStyle w:val="Default"/>
        <w:rPr>
          <w:rFonts w:asciiTheme="minorHAnsi" w:hAnsiTheme="minorHAnsi" w:cstheme="minorHAnsi"/>
        </w:rPr>
      </w:pPr>
      <w:r w:rsidRPr="005B16B2">
        <w:rPr>
          <w:rFonts w:asciiTheme="minorHAnsi" w:hAnsiTheme="minorHAnsi" w:cstheme="minorHAnsi"/>
          <w:b/>
          <w:i/>
        </w:rPr>
        <w:t xml:space="preserve"> </w:t>
      </w:r>
      <w:r w:rsidR="005B16B2" w:rsidRPr="005B16B2">
        <w:rPr>
          <w:rFonts w:asciiTheme="minorHAnsi" w:hAnsiTheme="minorHAnsi" w:cstheme="minorHAnsi"/>
          <w:b/>
          <w:i/>
        </w:rPr>
        <w:t>Świadczenie usługi ochrony osób i mienia obiektów Izby Administracji Skarbowej                                w Zielonej Górze na okres 36 miesięcy – postępowanie II</w:t>
      </w:r>
      <w:r w:rsidR="005B16B2" w:rsidRPr="005B16B2">
        <w:rPr>
          <w:rFonts w:asciiTheme="minorHAnsi" w:hAnsiTheme="minorHAnsi" w:cstheme="minorHAnsi"/>
          <w:b/>
        </w:rPr>
        <w:t xml:space="preserve"> </w:t>
      </w:r>
      <w:r w:rsidR="005B16B2">
        <w:rPr>
          <w:rFonts w:asciiTheme="minorHAnsi" w:hAnsiTheme="minorHAnsi" w:cstheme="minorHAnsi"/>
          <w:b/>
        </w:rPr>
        <w:t xml:space="preserve">- </w:t>
      </w:r>
      <w:r w:rsidR="005B16B2" w:rsidRPr="005B16B2">
        <w:rPr>
          <w:rFonts w:asciiTheme="minorHAnsi" w:hAnsiTheme="minorHAnsi" w:cstheme="minorHAnsi"/>
        </w:rPr>
        <w:t>przez 36 miesięcy, począwszy od 01.12.2023 roku</w:t>
      </w:r>
    </w:p>
    <w:p w:rsidR="00D1262F" w:rsidRPr="00A55E75" w:rsidRDefault="00D1262F" w:rsidP="005B16B2">
      <w:pPr>
        <w:pStyle w:val="Default"/>
        <w:rPr>
          <w:rFonts w:asciiTheme="minorHAnsi" w:hAnsiTheme="minorHAnsi" w:cstheme="minorHAnsi"/>
          <w:b/>
          <w:color w:val="FF0000"/>
        </w:rPr>
      </w:pPr>
    </w:p>
    <w:p w:rsidR="00346FF7" w:rsidRDefault="005B16B2" w:rsidP="00346FF7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ś</w:t>
      </w:r>
      <w:r w:rsidR="00A55E75" w:rsidRPr="00346FF7">
        <w:rPr>
          <w:rFonts w:asciiTheme="minorHAnsi" w:hAnsiTheme="minorHAnsi" w:cstheme="minorHAnsi"/>
          <w:b/>
        </w:rPr>
        <w:t>wiad</w:t>
      </w:r>
      <w:r w:rsidR="006E17EA" w:rsidRPr="00346FF7">
        <w:rPr>
          <w:rFonts w:asciiTheme="minorHAnsi" w:hAnsiTheme="minorHAnsi" w:cstheme="minorHAnsi"/>
          <w:b/>
        </w:rPr>
        <w:t>czeni</w:t>
      </w:r>
      <w:r>
        <w:rPr>
          <w:rFonts w:asciiTheme="minorHAnsi" w:hAnsiTheme="minorHAnsi" w:cstheme="minorHAnsi"/>
          <w:b/>
        </w:rPr>
        <w:t>a</w:t>
      </w:r>
      <w:r w:rsidR="006E17EA" w:rsidRPr="00346FF7">
        <w:rPr>
          <w:rFonts w:asciiTheme="minorHAnsi" w:hAnsiTheme="minorHAnsi" w:cstheme="minorHAnsi"/>
          <w:b/>
        </w:rPr>
        <w:t xml:space="preserve"> usługi ochrony </w:t>
      </w:r>
      <w:r w:rsidR="00A55E75" w:rsidRPr="00346FF7">
        <w:rPr>
          <w:rFonts w:asciiTheme="minorHAnsi" w:hAnsiTheme="minorHAnsi" w:cstheme="minorHAnsi"/>
          <w:b/>
        </w:rPr>
        <w:t>osób i mienia</w:t>
      </w:r>
      <w:r w:rsidR="00346FF7">
        <w:rPr>
          <w:rFonts w:asciiTheme="minorHAnsi" w:hAnsiTheme="minorHAnsi" w:cstheme="minorHAnsi"/>
          <w:b/>
        </w:rPr>
        <w:t>:</w:t>
      </w:r>
      <w:r w:rsidR="00A55E75" w:rsidRPr="00346FF7">
        <w:rPr>
          <w:rFonts w:asciiTheme="minorHAnsi" w:hAnsiTheme="minorHAnsi" w:cstheme="minorHAnsi"/>
          <w:b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954"/>
        <w:gridCol w:w="714"/>
        <w:gridCol w:w="1275"/>
        <w:gridCol w:w="851"/>
        <w:gridCol w:w="6"/>
      </w:tblGrid>
      <w:tr w:rsidR="005B16B2" w:rsidRPr="005B16B2" w:rsidTr="005B16B2">
        <w:trPr>
          <w:gridAfter w:val="1"/>
          <w:wAfter w:w="6" w:type="dxa"/>
        </w:trPr>
        <w:tc>
          <w:tcPr>
            <w:tcW w:w="6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Świadczenie usługi ochrony /Lokalizacja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>Zakres usługi ochrony</w:t>
            </w:r>
          </w:p>
        </w:tc>
      </w:tr>
      <w:tr w:rsidR="005B16B2" w:rsidRPr="005B16B2" w:rsidTr="005B16B2">
        <w:trPr>
          <w:gridAfter w:val="1"/>
          <w:wAfter w:w="6" w:type="dxa"/>
          <w:cantSplit/>
          <w:trHeight w:val="2526"/>
        </w:trPr>
        <w:tc>
          <w:tcPr>
            <w:tcW w:w="65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6B2" w:rsidRPr="005F30DB" w:rsidRDefault="005B16B2" w:rsidP="009B2B33">
            <w:pPr>
              <w:suppressAutoHyphens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B16B2" w:rsidRPr="005F30DB" w:rsidRDefault="005B16B2" w:rsidP="009B2B33">
            <w:pPr>
              <w:suppressAutoHyphens w:val="0"/>
              <w:ind w:left="113" w:right="113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Ochrona fizyczna </w:t>
            </w: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br/>
              <w:t>osób i mienia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B16B2" w:rsidRPr="005F30DB" w:rsidRDefault="005B16B2" w:rsidP="009B2B33">
            <w:pPr>
              <w:suppressAutoHyphens w:val="0"/>
              <w:ind w:left="113" w:right="113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Monitorowanie sygnałów </w:t>
            </w: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br/>
              <w:t>SSNiW oraz SSP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B16B2" w:rsidRPr="005F30DB" w:rsidRDefault="005B16B2" w:rsidP="009B2B33">
            <w:pPr>
              <w:suppressAutoHyphens w:val="0"/>
              <w:ind w:left="113" w:right="113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F30D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</w:t>
            </w: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atrol interwencyjny</w:t>
            </w:r>
          </w:p>
        </w:tc>
      </w:tr>
      <w:tr w:rsidR="005B16B2" w:rsidRPr="005B16B2" w:rsidTr="005B16B2"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B16B2" w:rsidRDefault="005B16B2" w:rsidP="005B16B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B16B2"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US Krosno Odrzańskie, ul. Słubicka 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</w:t>
            </w:r>
          </w:p>
        </w:tc>
      </w:tr>
      <w:tr w:rsidR="005B16B2" w:rsidRPr="005B16B2" w:rsidTr="005B16B2"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B16B2" w:rsidRDefault="005B16B2" w:rsidP="005B16B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B16B2"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US Międzyrzecz, ul. Rynek 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</w:t>
            </w:r>
          </w:p>
        </w:tc>
      </w:tr>
      <w:tr w:rsidR="005B16B2" w:rsidRPr="005B16B2" w:rsidTr="005B16B2"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B16B2" w:rsidRDefault="005B16B2" w:rsidP="005B16B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B16B2"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US Sulęcin, ul. Daszyńskiego 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</w:t>
            </w:r>
          </w:p>
        </w:tc>
      </w:tr>
      <w:tr w:rsidR="005B16B2" w:rsidRPr="005B16B2" w:rsidTr="005B16B2"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B16B2" w:rsidRDefault="005B16B2" w:rsidP="005B16B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B16B2"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US Słubicach, ul. Wojska Polskiego 155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</w:t>
            </w:r>
          </w:p>
        </w:tc>
      </w:tr>
      <w:tr w:rsidR="005B16B2" w:rsidRPr="005B16B2" w:rsidTr="005B16B2"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B16B2" w:rsidRDefault="005B16B2" w:rsidP="005B16B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B16B2"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US Świebodzin, ul. Sobieskiego 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</w:t>
            </w:r>
          </w:p>
        </w:tc>
      </w:tr>
      <w:tr w:rsidR="005B16B2" w:rsidRPr="005B16B2" w:rsidTr="005B16B2"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B16B2" w:rsidRDefault="005B16B2" w:rsidP="005B16B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B16B2"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US Żary, ul. Osadników 3-4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</w:t>
            </w:r>
          </w:p>
        </w:tc>
      </w:tr>
      <w:tr w:rsidR="005B16B2" w:rsidRPr="005B16B2" w:rsidTr="005B16B2"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B16B2" w:rsidRDefault="005B16B2" w:rsidP="005B16B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B16B2"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US Żagań, ul. Skarbowa 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</w:t>
            </w:r>
          </w:p>
        </w:tc>
      </w:tr>
      <w:tr w:rsidR="005B16B2" w:rsidRPr="005B16B2" w:rsidTr="005B16B2"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B16B2" w:rsidRDefault="005B16B2" w:rsidP="005B16B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B16B2"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US Drezdenko, ul. I Brygady 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</w:t>
            </w:r>
          </w:p>
        </w:tc>
      </w:tr>
      <w:tr w:rsidR="005B16B2" w:rsidRPr="005B16B2" w:rsidTr="005B16B2"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B16B2" w:rsidRDefault="005B16B2" w:rsidP="005B16B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B16B2"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US Wschowa, ul. Zielony Rynek 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</w:t>
            </w:r>
          </w:p>
        </w:tc>
      </w:tr>
      <w:tr w:rsidR="005B16B2" w:rsidRPr="005B16B2" w:rsidTr="005B16B2"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B16B2" w:rsidRDefault="005B16B2" w:rsidP="005B16B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B16B2"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F30DB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Punkt Kontrolny, dawny budynek przejścia granicznego w Gubinku</w:t>
            </w:r>
            <w:r w:rsidRPr="005B16B2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(</w:t>
            </w:r>
            <w:r w:rsidRPr="005B16B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budynku Lubuskiego Urzędu Celno–Skarbowego</w:t>
            </w:r>
            <w:r w:rsidRPr="005B16B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</w:t>
            </w:r>
          </w:p>
        </w:tc>
      </w:tr>
      <w:tr w:rsidR="005B16B2" w:rsidRPr="005B16B2" w:rsidTr="005B16B2"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B16B2" w:rsidRDefault="005B16B2" w:rsidP="005B16B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B16B2"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5B16B2">
            <w:pPr>
              <w:suppressAutoHyphens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Świecko,</w:t>
            </w: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  <w:r w:rsidRPr="005F30DB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Budynek 2P na Terminalu Odpraw Celnych</w:t>
            </w:r>
            <w:r w:rsidRPr="005B16B2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(</w:t>
            </w:r>
            <w:r w:rsidRPr="005B1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budyn</w:t>
            </w:r>
            <w:r w:rsidRPr="005B1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ek</w:t>
            </w:r>
            <w:r w:rsidRPr="005B1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Lubuskiego Urzędu Celno–Skarbowego mieszcząc</w:t>
            </w:r>
            <w:r w:rsidRPr="005B1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ego</w:t>
            </w:r>
            <w:r w:rsidRPr="005B1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się w Świecku</w:t>
            </w:r>
            <w:r w:rsidRPr="005B1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</w:t>
            </w:r>
          </w:p>
        </w:tc>
      </w:tr>
      <w:tr w:rsidR="005B16B2" w:rsidRPr="005B16B2" w:rsidTr="005B16B2"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B16B2" w:rsidRDefault="005B16B2" w:rsidP="005B16B2">
            <w:pPr>
              <w:pStyle w:val="Akapitzlist"/>
              <w:numPr>
                <w:ilvl w:val="0"/>
                <w:numId w:val="47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B16B2"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5B16B2">
            <w:pPr>
              <w:suppressAutoHyphens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5B16B2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Obiekt</w:t>
            </w:r>
            <w:r w:rsidRPr="005F30DB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mieszcząc</w:t>
            </w:r>
            <w:r w:rsidRPr="005B16B2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>y</w:t>
            </w:r>
            <w:r w:rsidRPr="005F30DB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  <w:t xml:space="preserve"> się na drogowym przejściu granicznym (DPG) Świecko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5F30DB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6B2" w:rsidRPr="005F30DB" w:rsidRDefault="005B16B2" w:rsidP="009B2B33">
            <w:p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5F30DB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</w:t>
            </w:r>
          </w:p>
        </w:tc>
      </w:tr>
    </w:tbl>
    <w:p w:rsidR="005B16B2" w:rsidRDefault="005B16B2" w:rsidP="00346FF7">
      <w:pPr>
        <w:pStyle w:val="Default"/>
        <w:rPr>
          <w:rFonts w:asciiTheme="minorHAnsi" w:hAnsiTheme="minorHAnsi" w:cstheme="minorHAnsi"/>
          <w:b/>
        </w:rPr>
      </w:pPr>
    </w:p>
    <w:p w:rsidR="00346FF7" w:rsidRDefault="00346FF7" w:rsidP="00DC4AD0">
      <w:pPr>
        <w:pStyle w:val="Default"/>
        <w:numPr>
          <w:ilvl w:val="0"/>
          <w:numId w:val="11"/>
        </w:numPr>
        <w:ind w:left="142" w:hanging="142"/>
        <w:rPr>
          <w:rFonts w:asciiTheme="minorHAnsi" w:hAnsiTheme="minorHAnsi" w:cstheme="minorHAnsi"/>
          <w:b/>
          <w:color w:val="000000" w:themeColor="text1"/>
        </w:rPr>
      </w:pPr>
      <w:r w:rsidRPr="00346FF7">
        <w:rPr>
          <w:rFonts w:asciiTheme="minorHAnsi" w:hAnsiTheme="minorHAnsi" w:cstheme="minorHAnsi"/>
          <w:b/>
        </w:rPr>
        <w:t>Świadczenie usługi ochrony osób i mienia Urzędu Skarbowego w Krośnie Odrzańskim</w:t>
      </w:r>
      <w:r w:rsidRPr="00346FF7">
        <w:rPr>
          <w:rFonts w:asciiTheme="minorHAnsi" w:hAnsiTheme="minorHAnsi" w:cstheme="minorHAnsi"/>
          <w:b/>
          <w:color w:val="000000" w:themeColor="text1"/>
        </w:rPr>
        <w:t>;</w:t>
      </w:r>
    </w:p>
    <w:p w:rsidR="00D1262F" w:rsidRPr="00346FF7" w:rsidRDefault="00D1262F" w:rsidP="00346FF7">
      <w:pPr>
        <w:pStyle w:val="Default"/>
        <w:ind w:left="780"/>
        <w:rPr>
          <w:rFonts w:asciiTheme="minorHAnsi" w:hAnsiTheme="minorHAnsi" w:cstheme="minorHAnsi"/>
          <w:color w:val="FF0000"/>
        </w:rPr>
      </w:pPr>
    </w:p>
    <w:p w:rsidR="00D1262F" w:rsidRPr="004A535D" w:rsidRDefault="00D1262F" w:rsidP="00D1262F">
      <w:pPr>
        <w:pStyle w:val="Default"/>
        <w:numPr>
          <w:ilvl w:val="3"/>
          <w:numId w:val="1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4A535D">
        <w:rPr>
          <w:rFonts w:asciiTheme="minorHAnsi" w:hAnsiTheme="minorHAnsi" w:cstheme="minorHAnsi"/>
          <w:color w:val="auto"/>
        </w:rPr>
        <w:t>Przedmiot zamówienia obejmuje:</w:t>
      </w:r>
    </w:p>
    <w:p w:rsidR="00D1262F" w:rsidRPr="004A535D" w:rsidRDefault="00D1262F" w:rsidP="00DC4AD0">
      <w:pPr>
        <w:pStyle w:val="Default"/>
        <w:numPr>
          <w:ilvl w:val="0"/>
          <w:numId w:val="3"/>
        </w:numPr>
        <w:tabs>
          <w:tab w:val="left" w:pos="851"/>
        </w:tabs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4A535D">
        <w:rPr>
          <w:rFonts w:ascii="Calibri" w:hAnsi="Calibri" w:cs="Calibri"/>
          <w:color w:val="auto"/>
        </w:rPr>
        <w:t>świadczenie usługi monitoringu elektronicznego systemów sygnalizacji włamania i napadu oraz central systemów sygnalizacji pożarowej 24 godziny na dobę  we wszystkie dni roku;</w:t>
      </w:r>
    </w:p>
    <w:p w:rsidR="00D1262F" w:rsidRPr="004A535D" w:rsidRDefault="00AD4ED3" w:rsidP="00DC4AD0">
      <w:pPr>
        <w:pStyle w:val="Default"/>
        <w:numPr>
          <w:ilvl w:val="0"/>
          <w:numId w:val="3"/>
        </w:numPr>
        <w:tabs>
          <w:tab w:val="left" w:pos="426"/>
        </w:tabs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4A535D">
        <w:rPr>
          <w:rFonts w:ascii="Calibri" w:hAnsi="Calibri" w:cs="Calibri"/>
          <w:color w:val="auto"/>
        </w:rPr>
        <w:t>p</w:t>
      </w:r>
      <w:r w:rsidR="00D1262F" w:rsidRPr="004A535D">
        <w:rPr>
          <w:rFonts w:ascii="Calibri" w:hAnsi="Calibri" w:cs="Calibri"/>
          <w:color w:val="auto"/>
        </w:rPr>
        <w:t>odejmowani</w:t>
      </w:r>
      <w:r w:rsidRPr="004A535D">
        <w:rPr>
          <w:rFonts w:ascii="Calibri" w:hAnsi="Calibri" w:cs="Calibri"/>
          <w:color w:val="auto"/>
        </w:rPr>
        <w:t xml:space="preserve">e działań - podjazd Patrolu </w:t>
      </w:r>
      <w:r w:rsidR="00D1262F" w:rsidRPr="004A535D">
        <w:rPr>
          <w:rFonts w:ascii="Calibri" w:hAnsi="Calibri" w:cs="Calibri"/>
          <w:color w:val="auto"/>
        </w:rPr>
        <w:t>Interwency</w:t>
      </w:r>
      <w:r w:rsidRPr="004A535D">
        <w:rPr>
          <w:rFonts w:ascii="Calibri" w:hAnsi="Calibri" w:cs="Calibri"/>
          <w:color w:val="auto"/>
        </w:rPr>
        <w:t>jnego</w:t>
      </w:r>
      <w:r w:rsidR="00D1262F" w:rsidRPr="004A535D">
        <w:rPr>
          <w:rFonts w:ascii="Calibri" w:hAnsi="Calibri" w:cs="Calibri"/>
          <w:color w:val="auto"/>
        </w:rPr>
        <w:t>.</w:t>
      </w:r>
    </w:p>
    <w:p w:rsidR="00D1262F" w:rsidRPr="004A535D" w:rsidRDefault="00D1262F" w:rsidP="004A535D">
      <w:pPr>
        <w:pStyle w:val="Default"/>
        <w:spacing w:line="276" w:lineRule="auto"/>
        <w:rPr>
          <w:rFonts w:asciiTheme="minorHAnsi" w:hAnsiTheme="minorHAnsi" w:cstheme="minorHAnsi"/>
          <w:color w:val="FF0000"/>
        </w:rPr>
      </w:pPr>
    </w:p>
    <w:p w:rsidR="00D1262F" w:rsidRPr="004A535D" w:rsidRDefault="00D1262F" w:rsidP="00DC4AD0">
      <w:pPr>
        <w:pStyle w:val="Default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auto"/>
        </w:rPr>
      </w:pPr>
      <w:r w:rsidRPr="004A535D">
        <w:rPr>
          <w:rFonts w:asciiTheme="minorHAnsi" w:hAnsiTheme="minorHAnsi" w:cstheme="minorHAnsi"/>
          <w:color w:val="auto"/>
        </w:rPr>
        <w:t>Parametry obiektu, informacje dodatkowe:</w:t>
      </w:r>
    </w:p>
    <w:p w:rsidR="006E17EA" w:rsidRPr="006E3AF7" w:rsidRDefault="006E17EA" w:rsidP="00DC4AD0">
      <w:pPr>
        <w:pStyle w:val="Akapitzlist"/>
        <w:widowControl w:val="0"/>
        <w:numPr>
          <w:ilvl w:val="2"/>
          <w:numId w:val="4"/>
        </w:numPr>
        <w:tabs>
          <w:tab w:val="left" w:pos="709"/>
          <w:tab w:val="left" w:pos="3119"/>
        </w:tabs>
        <w:autoSpaceDE w:val="0"/>
        <w:ind w:left="3261" w:hanging="2835"/>
        <w:rPr>
          <w:rFonts w:asciiTheme="minorHAnsi" w:hAnsiTheme="minorHAnsi" w:cstheme="minorHAnsi"/>
          <w:szCs w:val="24"/>
        </w:rPr>
      </w:pPr>
      <w:r w:rsidRPr="006E3AF7">
        <w:rPr>
          <w:rFonts w:asciiTheme="minorHAnsi" w:eastAsia="Times New Roman" w:hAnsiTheme="minorHAnsi" w:cstheme="minorHAnsi"/>
          <w:szCs w:val="24"/>
        </w:rPr>
        <w:t>Charakterystyka obiekt</w:t>
      </w:r>
      <w:r>
        <w:rPr>
          <w:rFonts w:asciiTheme="minorHAnsi" w:eastAsia="Times New Roman" w:hAnsiTheme="minorHAnsi" w:cstheme="minorHAnsi"/>
          <w:szCs w:val="24"/>
        </w:rPr>
        <w:t>u: Urząd Skarbowy w Krośnie Odrzańskim</w:t>
      </w:r>
      <w:r w:rsidRPr="006E3AF7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ul. Słubicka 3, 66-600 Krosno Odrzańskie</w:t>
      </w:r>
    </w:p>
    <w:p w:rsidR="006E17EA" w:rsidRPr="006E3AF7" w:rsidRDefault="006E17EA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 w:rsidRPr="006E3AF7">
        <w:rPr>
          <w:rFonts w:ascii="Calibri" w:hAnsi="Calibri" w:cs="Calibri"/>
        </w:rPr>
        <w:t>rodzaj budynku: : budynek administracyjno-biurowy</w:t>
      </w:r>
    </w:p>
    <w:p w:rsidR="006E17EA" w:rsidRPr="006E3AF7" w:rsidRDefault="006E17EA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>
        <w:rPr>
          <w:rFonts w:ascii="Calibri" w:eastAsia="Times New Roman" w:hAnsi="Calibri" w:cs="Calibri"/>
        </w:rPr>
        <w:t>ilość kondygnacji: 5</w:t>
      </w:r>
    </w:p>
    <w:p w:rsidR="006E17EA" w:rsidRPr="006E3AF7" w:rsidRDefault="006E17EA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 w:rsidRPr="006E3AF7">
        <w:rPr>
          <w:rFonts w:ascii="Calibri" w:eastAsia="Times New Roman" w:hAnsi="Calibri" w:cs="Calibri"/>
        </w:rPr>
        <w:t xml:space="preserve">powierzchnia budynku: </w:t>
      </w:r>
      <w:r>
        <w:rPr>
          <w:rFonts w:ascii="Calibri" w:hAnsi="Calibri" w:cs="Calibri"/>
        </w:rPr>
        <w:t>2994</w:t>
      </w:r>
      <w:r w:rsidRPr="006E3AF7">
        <w:rPr>
          <w:rFonts w:ascii="Calibri" w:hAnsi="Calibri" w:cs="Calibri"/>
        </w:rPr>
        <w:t xml:space="preserve"> </w:t>
      </w:r>
      <w:r w:rsidRPr="006E3AF7">
        <w:rPr>
          <w:rFonts w:asciiTheme="minorHAnsi" w:hAnsiTheme="minorHAnsi" w:cstheme="minorHAnsi"/>
        </w:rPr>
        <w:t>m</w:t>
      </w:r>
      <w:r w:rsidRPr="006E3AF7">
        <w:rPr>
          <w:rFonts w:asciiTheme="minorHAnsi" w:hAnsiTheme="minorHAnsi" w:cstheme="minorHAnsi"/>
          <w:vertAlign w:val="superscript"/>
        </w:rPr>
        <w:t>2</w:t>
      </w:r>
    </w:p>
    <w:p w:rsidR="006E17EA" w:rsidRPr="006E3AF7" w:rsidRDefault="006E17EA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 w:rsidRPr="006E3AF7">
        <w:rPr>
          <w:rFonts w:ascii="Calibri" w:eastAsia="Times New Roman" w:hAnsi="Calibri" w:cs="Calibri"/>
        </w:rPr>
        <w:t>ilość wejść do budynku:</w:t>
      </w:r>
      <w:r>
        <w:rPr>
          <w:rFonts w:ascii="Calibri" w:eastAsia="Times New Roman" w:hAnsi="Calibri" w:cs="Calibri"/>
        </w:rPr>
        <w:t xml:space="preserve"> 5</w:t>
      </w:r>
    </w:p>
    <w:p w:rsidR="006E17EA" w:rsidRPr="006E3AF7" w:rsidRDefault="006E17EA" w:rsidP="006E17EA">
      <w:pPr>
        <w:pStyle w:val="Akapitzlist"/>
        <w:widowControl w:val="0"/>
        <w:tabs>
          <w:tab w:val="left" w:pos="709"/>
          <w:tab w:val="left" w:pos="3119"/>
        </w:tabs>
        <w:autoSpaceDE w:val="0"/>
        <w:ind w:left="3261"/>
        <w:rPr>
          <w:rFonts w:asciiTheme="minorHAnsi" w:hAnsiTheme="minorHAnsi" w:cstheme="minorHAnsi"/>
          <w:szCs w:val="24"/>
        </w:rPr>
      </w:pPr>
    </w:p>
    <w:p w:rsidR="006E17EA" w:rsidRPr="006E3AF7" w:rsidRDefault="006E17EA" w:rsidP="00DC4AD0">
      <w:pPr>
        <w:pStyle w:val="Akapitzlist"/>
        <w:widowControl w:val="0"/>
        <w:numPr>
          <w:ilvl w:val="0"/>
          <w:numId w:val="10"/>
        </w:numPr>
        <w:tabs>
          <w:tab w:val="left" w:pos="709"/>
          <w:tab w:val="left" w:pos="3119"/>
        </w:tabs>
        <w:autoSpaceDE w:val="0"/>
        <w:ind w:hanging="2970"/>
        <w:rPr>
          <w:rFonts w:asciiTheme="minorHAnsi" w:hAnsiTheme="minorHAnsi" w:cstheme="minorHAnsi"/>
        </w:rPr>
      </w:pPr>
      <w:r w:rsidRPr="006E3AF7">
        <w:rPr>
          <w:rFonts w:asciiTheme="minorHAnsi" w:eastAsia="Times New Roman" w:hAnsiTheme="minorHAnsi" w:cstheme="minorHAnsi"/>
          <w:bCs/>
        </w:rPr>
        <w:t>Zabudowa, parking –  częściowo ogrodzone</w:t>
      </w:r>
    </w:p>
    <w:p w:rsidR="006E17EA" w:rsidRPr="006E3AF7" w:rsidRDefault="006E17EA" w:rsidP="006E17EA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6E17EA" w:rsidRPr="00346FF7" w:rsidRDefault="006E17EA" w:rsidP="00DC4AD0">
      <w:pPr>
        <w:pStyle w:val="Akapitzlist"/>
        <w:widowControl w:val="0"/>
        <w:numPr>
          <w:ilvl w:val="0"/>
          <w:numId w:val="5"/>
        </w:numPr>
        <w:tabs>
          <w:tab w:val="left" w:pos="-346"/>
        </w:tabs>
        <w:autoSpaceDE w:val="0"/>
        <w:ind w:left="709" w:hanging="283"/>
        <w:jc w:val="both"/>
      </w:pPr>
      <w:r w:rsidRPr="006E3AF7">
        <w:rPr>
          <w:rFonts w:ascii="Calibri" w:eastAsia="Times New Roman" w:hAnsi="Calibri" w:cs="Calibri"/>
        </w:rPr>
        <w:t>Informacje dodatkowe:</w:t>
      </w:r>
      <w:r w:rsidRPr="006E3AF7">
        <w:rPr>
          <w:rFonts w:ascii="Calibri" w:hAnsi="Calibri" w:cs="Calibri"/>
        </w:rPr>
        <w:t xml:space="preserve"> Budynek wyposażone system telewizji przemysłowej (STP),  system sygnalizacji włamania i napadu (SSNiW) oraz system sygnalizacji pożarowej (SSP). </w:t>
      </w:r>
    </w:p>
    <w:p w:rsidR="00346FF7" w:rsidRDefault="00346FF7" w:rsidP="00346FF7">
      <w:pPr>
        <w:widowControl w:val="0"/>
        <w:tabs>
          <w:tab w:val="left" w:pos="-346"/>
        </w:tabs>
        <w:autoSpaceDE w:val="0"/>
        <w:jc w:val="both"/>
      </w:pPr>
    </w:p>
    <w:p w:rsidR="00346FF7" w:rsidRDefault="00346FF7" w:rsidP="00346FF7">
      <w:pPr>
        <w:widowControl w:val="0"/>
        <w:tabs>
          <w:tab w:val="left" w:pos="-346"/>
        </w:tabs>
        <w:autoSpaceDE w:val="0"/>
        <w:jc w:val="both"/>
      </w:pPr>
    </w:p>
    <w:p w:rsidR="00346FF7" w:rsidRDefault="00346FF7" w:rsidP="00DC4AD0">
      <w:pPr>
        <w:pStyle w:val="Default"/>
        <w:numPr>
          <w:ilvl w:val="0"/>
          <w:numId w:val="11"/>
        </w:numPr>
        <w:ind w:left="142" w:hanging="142"/>
        <w:rPr>
          <w:rFonts w:asciiTheme="minorHAnsi" w:hAnsiTheme="minorHAnsi" w:cstheme="minorHAnsi"/>
          <w:b/>
          <w:color w:val="000000" w:themeColor="text1"/>
        </w:rPr>
      </w:pPr>
      <w:r w:rsidRPr="00346FF7">
        <w:rPr>
          <w:rFonts w:asciiTheme="minorHAnsi" w:hAnsiTheme="minorHAnsi" w:cstheme="minorHAnsi"/>
          <w:b/>
        </w:rPr>
        <w:t>Świadczenie usługi ochrony osób i mienia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46FF7">
        <w:rPr>
          <w:rFonts w:asciiTheme="minorHAnsi" w:hAnsiTheme="minorHAnsi" w:cstheme="minorHAnsi"/>
          <w:b/>
          <w:color w:val="000000" w:themeColor="text1"/>
        </w:rPr>
        <w:t>Urzędu Skarbowego w Międzyrzeczu;</w:t>
      </w:r>
    </w:p>
    <w:p w:rsidR="00346FF7" w:rsidRDefault="00346FF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05E67" w:rsidRPr="00031195" w:rsidRDefault="00305E67" w:rsidP="00DC4AD0">
      <w:pPr>
        <w:pStyle w:val="Defaul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031195">
        <w:rPr>
          <w:rFonts w:asciiTheme="minorHAnsi" w:hAnsiTheme="minorHAnsi" w:cstheme="minorHAnsi"/>
          <w:color w:val="auto"/>
        </w:rPr>
        <w:t>Przedmiot zamówienia obejmuje:</w:t>
      </w:r>
    </w:p>
    <w:p w:rsidR="00305E67" w:rsidRDefault="00305E67" w:rsidP="00DC4AD0">
      <w:pPr>
        <w:pStyle w:val="Default"/>
        <w:numPr>
          <w:ilvl w:val="0"/>
          <w:numId w:val="16"/>
        </w:numPr>
        <w:tabs>
          <w:tab w:val="left" w:pos="851"/>
        </w:tabs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031195">
        <w:rPr>
          <w:rFonts w:ascii="Calibri" w:hAnsi="Calibri" w:cs="Calibri"/>
          <w:color w:val="auto"/>
        </w:rPr>
        <w:lastRenderedPageBreak/>
        <w:t>świadczenie usługi monitoringu elektronicznego systemów sygnalizacji włamania i napadu oraz central systemów sygnalizacji pożarowej 24 godziny na dobę  we wszystkie dni roku;</w:t>
      </w:r>
    </w:p>
    <w:p w:rsidR="00305E67" w:rsidRPr="009E6CDA" w:rsidRDefault="00305E67" w:rsidP="00DC4AD0">
      <w:pPr>
        <w:pStyle w:val="Default"/>
        <w:numPr>
          <w:ilvl w:val="0"/>
          <w:numId w:val="16"/>
        </w:numPr>
        <w:tabs>
          <w:tab w:val="left" w:pos="851"/>
        </w:tabs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9E6CDA">
        <w:rPr>
          <w:rFonts w:ascii="Calibri" w:hAnsi="Calibri" w:cs="Calibri"/>
          <w:color w:val="auto"/>
        </w:rPr>
        <w:t>podejmowanie działań - podjazd Patrolu Interwencyjnego.</w:t>
      </w:r>
    </w:p>
    <w:p w:rsidR="00305E67" w:rsidRPr="00031195" w:rsidRDefault="00305E67" w:rsidP="00305E6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305E67" w:rsidRPr="009963A3" w:rsidRDefault="00305E67" w:rsidP="00DC4AD0">
      <w:pPr>
        <w:pStyle w:val="Default"/>
        <w:numPr>
          <w:ilvl w:val="0"/>
          <w:numId w:val="15"/>
        </w:numPr>
        <w:ind w:left="284" w:hanging="284"/>
        <w:rPr>
          <w:rFonts w:asciiTheme="minorHAnsi" w:hAnsiTheme="minorHAnsi" w:cstheme="minorHAnsi"/>
          <w:color w:val="auto"/>
        </w:rPr>
      </w:pPr>
      <w:r w:rsidRPr="00031195">
        <w:rPr>
          <w:rFonts w:asciiTheme="minorHAnsi" w:hAnsiTheme="minorHAnsi" w:cstheme="minorHAnsi"/>
          <w:color w:val="auto"/>
        </w:rPr>
        <w:t>Parametry obiektu, informacje dodatkowe:</w:t>
      </w:r>
    </w:p>
    <w:p w:rsidR="00305E67" w:rsidRPr="006E3AF7" w:rsidRDefault="00305E67" w:rsidP="00DC4AD0">
      <w:pPr>
        <w:pStyle w:val="Akapitzlist"/>
        <w:widowControl w:val="0"/>
        <w:numPr>
          <w:ilvl w:val="2"/>
          <w:numId w:val="4"/>
        </w:numPr>
        <w:tabs>
          <w:tab w:val="left" w:pos="709"/>
          <w:tab w:val="left" w:pos="3119"/>
        </w:tabs>
        <w:autoSpaceDE w:val="0"/>
        <w:ind w:hanging="2970"/>
        <w:rPr>
          <w:rFonts w:asciiTheme="minorHAnsi" w:hAnsiTheme="minorHAnsi" w:cstheme="minorHAnsi"/>
          <w:szCs w:val="24"/>
        </w:rPr>
      </w:pPr>
      <w:r w:rsidRPr="006E3AF7">
        <w:rPr>
          <w:rFonts w:asciiTheme="minorHAnsi" w:eastAsia="Times New Roman" w:hAnsiTheme="minorHAnsi" w:cstheme="minorHAnsi"/>
          <w:szCs w:val="24"/>
        </w:rPr>
        <w:t>Charakterystyka obiekt</w:t>
      </w:r>
      <w:r>
        <w:rPr>
          <w:rFonts w:asciiTheme="minorHAnsi" w:eastAsia="Times New Roman" w:hAnsiTheme="minorHAnsi" w:cstheme="minorHAnsi"/>
          <w:szCs w:val="24"/>
        </w:rPr>
        <w:t>u:  Urząd Skarbowy w Międzyrzeczu</w:t>
      </w:r>
      <w:r>
        <w:rPr>
          <w:rFonts w:asciiTheme="minorHAnsi" w:hAnsiTheme="minorHAnsi" w:cstheme="minorHAnsi"/>
          <w:szCs w:val="24"/>
        </w:rPr>
        <w:br/>
        <w:t>Rynek 3, 66-300 Międzyrzecz</w:t>
      </w:r>
    </w:p>
    <w:p w:rsidR="00305E67" w:rsidRPr="006E3AF7" w:rsidRDefault="00305E67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 w:rsidRPr="006E3AF7">
        <w:rPr>
          <w:rFonts w:ascii="Calibri" w:hAnsi="Calibri" w:cs="Calibri"/>
        </w:rPr>
        <w:t>rodzaj budynku: : budynek administracyjno-biurowy</w:t>
      </w:r>
    </w:p>
    <w:p w:rsidR="00305E67" w:rsidRPr="006E3AF7" w:rsidRDefault="00305E67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>
        <w:rPr>
          <w:rFonts w:ascii="Calibri" w:eastAsia="Times New Roman" w:hAnsi="Calibri" w:cs="Calibri"/>
        </w:rPr>
        <w:t>ilość kondygnacji: 5</w:t>
      </w:r>
    </w:p>
    <w:p w:rsidR="00305E67" w:rsidRPr="006E3AF7" w:rsidRDefault="00305E67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 w:rsidRPr="006E3AF7">
        <w:rPr>
          <w:rFonts w:ascii="Calibri" w:eastAsia="Times New Roman" w:hAnsi="Calibri" w:cs="Calibri"/>
        </w:rPr>
        <w:t xml:space="preserve">powierzchnia budynku: </w:t>
      </w:r>
      <w:r>
        <w:rPr>
          <w:rFonts w:ascii="Calibri" w:hAnsi="Calibri" w:cs="Calibri"/>
        </w:rPr>
        <w:t>1234</w:t>
      </w:r>
      <w:r w:rsidRPr="006E3AF7">
        <w:rPr>
          <w:rFonts w:ascii="Calibri" w:hAnsi="Calibri" w:cs="Calibri"/>
        </w:rPr>
        <w:t xml:space="preserve"> </w:t>
      </w:r>
      <w:r w:rsidRPr="006E3AF7">
        <w:rPr>
          <w:rFonts w:asciiTheme="minorHAnsi" w:hAnsiTheme="minorHAnsi" w:cstheme="minorHAnsi"/>
        </w:rPr>
        <w:t>m</w:t>
      </w:r>
      <w:r w:rsidRPr="006E3AF7">
        <w:rPr>
          <w:rFonts w:asciiTheme="minorHAnsi" w:hAnsiTheme="minorHAnsi" w:cstheme="minorHAnsi"/>
          <w:vertAlign w:val="superscript"/>
        </w:rPr>
        <w:t>2</w:t>
      </w:r>
    </w:p>
    <w:p w:rsidR="00305E67" w:rsidRPr="006E3AF7" w:rsidRDefault="00305E67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>
        <w:rPr>
          <w:rFonts w:ascii="Calibri" w:eastAsia="Times New Roman" w:hAnsi="Calibri" w:cs="Calibri"/>
        </w:rPr>
        <w:t>ilość wejść do budynku: 4</w:t>
      </w:r>
    </w:p>
    <w:p w:rsidR="00305E67" w:rsidRPr="006E3AF7" w:rsidRDefault="00305E67" w:rsidP="00305E67">
      <w:pPr>
        <w:pStyle w:val="Akapitzlist"/>
        <w:widowControl w:val="0"/>
        <w:tabs>
          <w:tab w:val="left" w:pos="709"/>
          <w:tab w:val="left" w:pos="3119"/>
        </w:tabs>
        <w:autoSpaceDE w:val="0"/>
        <w:ind w:left="3261"/>
        <w:rPr>
          <w:rFonts w:asciiTheme="minorHAnsi" w:hAnsiTheme="minorHAnsi" w:cstheme="minorHAnsi"/>
          <w:szCs w:val="24"/>
        </w:rPr>
      </w:pPr>
    </w:p>
    <w:p w:rsidR="00305E67" w:rsidRPr="006E3AF7" w:rsidRDefault="00305E67" w:rsidP="00DC4AD0">
      <w:pPr>
        <w:pStyle w:val="Akapitzlist"/>
        <w:widowControl w:val="0"/>
        <w:numPr>
          <w:ilvl w:val="0"/>
          <w:numId w:val="17"/>
        </w:numPr>
        <w:tabs>
          <w:tab w:val="left" w:pos="709"/>
          <w:tab w:val="left" w:pos="3119"/>
        </w:tabs>
        <w:autoSpaceDE w:val="0"/>
        <w:ind w:hanging="333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>Zabudowa –  nie</w:t>
      </w:r>
      <w:r w:rsidRPr="006E3AF7">
        <w:rPr>
          <w:rFonts w:asciiTheme="minorHAnsi" w:eastAsia="Times New Roman" w:hAnsiTheme="minorHAnsi" w:cstheme="minorHAnsi"/>
          <w:bCs/>
        </w:rPr>
        <w:t>ogrodzone</w:t>
      </w:r>
    </w:p>
    <w:p w:rsidR="00305E67" w:rsidRPr="006E3AF7" w:rsidRDefault="00305E67" w:rsidP="00305E67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305E67" w:rsidRPr="00E6279F" w:rsidRDefault="00305E67" w:rsidP="00DC4AD0">
      <w:pPr>
        <w:pStyle w:val="Akapitzlist"/>
        <w:widowControl w:val="0"/>
        <w:numPr>
          <w:ilvl w:val="0"/>
          <w:numId w:val="17"/>
        </w:numPr>
        <w:tabs>
          <w:tab w:val="left" w:pos="-346"/>
        </w:tabs>
        <w:autoSpaceDE w:val="0"/>
        <w:ind w:left="709" w:hanging="283"/>
        <w:jc w:val="both"/>
      </w:pPr>
      <w:r w:rsidRPr="006E3AF7">
        <w:rPr>
          <w:rFonts w:ascii="Calibri" w:eastAsia="Times New Roman" w:hAnsi="Calibri" w:cs="Calibri"/>
        </w:rPr>
        <w:t>Informacj</w:t>
      </w:r>
      <w:bookmarkStart w:id="0" w:name="_GoBack"/>
      <w:bookmarkEnd w:id="0"/>
      <w:r w:rsidRPr="006E3AF7">
        <w:rPr>
          <w:rFonts w:ascii="Calibri" w:eastAsia="Times New Roman" w:hAnsi="Calibri" w:cs="Calibri"/>
        </w:rPr>
        <w:t>e dodatkowe:</w:t>
      </w:r>
      <w:r w:rsidRPr="006E3AF7">
        <w:rPr>
          <w:rFonts w:ascii="Calibri" w:hAnsi="Calibri" w:cs="Calibri"/>
        </w:rPr>
        <w:t xml:space="preserve"> Budynek wyposażone system telewizji przemysłowej (STP),  system sygnalizacji włamania i napadu (SSNiW) oraz system sygnalizacji pożarowej (SSP). </w:t>
      </w:r>
    </w:p>
    <w:p w:rsidR="00305E67" w:rsidRPr="00E6279F" w:rsidRDefault="00305E67" w:rsidP="00305E67">
      <w:pPr>
        <w:pStyle w:val="Akapitzlist"/>
        <w:widowControl w:val="0"/>
        <w:tabs>
          <w:tab w:val="left" w:pos="-346"/>
        </w:tabs>
        <w:autoSpaceDE w:val="0"/>
        <w:ind w:left="709"/>
        <w:jc w:val="both"/>
      </w:pPr>
    </w:p>
    <w:p w:rsidR="00305E67" w:rsidRPr="009963A3" w:rsidRDefault="00305E67" w:rsidP="00DC4AD0">
      <w:pPr>
        <w:pStyle w:val="Default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auto"/>
        </w:rPr>
      </w:pPr>
      <w:r w:rsidRPr="00031195">
        <w:rPr>
          <w:rFonts w:asciiTheme="minorHAnsi" w:hAnsiTheme="minorHAnsi" w:cstheme="minorHAnsi"/>
          <w:color w:val="auto"/>
        </w:rPr>
        <w:t>Parametry obiektu, informacje dodatkowe:</w:t>
      </w:r>
    </w:p>
    <w:p w:rsidR="00305E67" w:rsidRPr="006E3AF7" w:rsidRDefault="00305E67" w:rsidP="00DC4AD0">
      <w:pPr>
        <w:pStyle w:val="Akapitzlist"/>
        <w:widowControl w:val="0"/>
        <w:numPr>
          <w:ilvl w:val="2"/>
          <w:numId w:val="4"/>
        </w:numPr>
        <w:tabs>
          <w:tab w:val="left" w:pos="709"/>
          <w:tab w:val="left" w:pos="3119"/>
        </w:tabs>
        <w:autoSpaceDE w:val="0"/>
        <w:ind w:hanging="2970"/>
        <w:rPr>
          <w:rFonts w:asciiTheme="minorHAnsi" w:hAnsiTheme="minorHAnsi" w:cstheme="minorHAnsi"/>
          <w:szCs w:val="24"/>
        </w:rPr>
      </w:pPr>
      <w:r w:rsidRPr="006E3AF7">
        <w:rPr>
          <w:rFonts w:asciiTheme="minorHAnsi" w:eastAsia="Times New Roman" w:hAnsiTheme="minorHAnsi" w:cstheme="minorHAnsi"/>
          <w:szCs w:val="24"/>
        </w:rPr>
        <w:t>Charakterystyka obiekt</w:t>
      </w:r>
      <w:r>
        <w:rPr>
          <w:rFonts w:asciiTheme="minorHAnsi" w:eastAsia="Times New Roman" w:hAnsiTheme="minorHAnsi" w:cstheme="minorHAnsi"/>
          <w:szCs w:val="24"/>
        </w:rPr>
        <w:t>u:  Urząd Skarbowy w Międzyrzeczu</w:t>
      </w:r>
      <w:r>
        <w:rPr>
          <w:rFonts w:asciiTheme="minorHAnsi" w:hAnsiTheme="minorHAnsi" w:cstheme="minorHAnsi"/>
          <w:szCs w:val="24"/>
        </w:rPr>
        <w:br/>
        <w:t>Rynek 12, 66-300 Międzyrzecz</w:t>
      </w:r>
    </w:p>
    <w:p w:rsidR="00305E67" w:rsidRPr="006E3AF7" w:rsidRDefault="00305E67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 w:rsidRPr="006E3AF7">
        <w:rPr>
          <w:rFonts w:ascii="Calibri" w:hAnsi="Calibri" w:cs="Calibri"/>
        </w:rPr>
        <w:t>rodzaj budynku: : budynek administracyjno-biurowy</w:t>
      </w:r>
    </w:p>
    <w:p w:rsidR="00305E67" w:rsidRPr="006E3AF7" w:rsidRDefault="00305E67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 w:rsidRPr="006E3AF7">
        <w:rPr>
          <w:rFonts w:ascii="Calibri" w:eastAsia="Times New Roman" w:hAnsi="Calibri" w:cs="Calibri"/>
        </w:rPr>
        <w:t>ilość kondygnacji: 4</w:t>
      </w:r>
    </w:p>
    <w:p w:rsidR="00305E67" w:rsidRPr="006E3AF7" w:rsidRDefault="00305E67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 w:rsidRPr="006E3AF7">
        <w:rPr>
          <w:rFonts w:ascii="Calibri" w:eastAsia="Times New Roman" w:hAnsi="Calibri" w:cs="Calibri"/>
        </w:rPr>
        <w:t xml:space="preserve">powierzchnia budynku: </w:t>
      </w:r>
      <w:r>
        <w:rPr>
          <w:rFonts w:ascii="Calibri" w:hAnsi="Calibri" w:cs="Calibri"/>
        </w:rPr>
        <w:t>271</w:t>
      </w:r>
      <w:r w:rsidRPr="006E3AF7">
        <w:rPr>
          <w:rFonts w:ascii="Calibri" w:hAnsi="Calibri" w:cs="Calibri"/>
        </w:rPr>
        <w:t xml:space="preserve"> </w:t>
      </w:r>
      <w:r w:rsidRPr="006E3AF7">
        <w:rPr>
          <w:rFonts w:asciiTheme="minorHAnsi" w:hAnsiTheme="minorHAnsi" w:cstheme="minorHAnsi"/>
        </w:rPr>
        <w:t>m</w:t>
      </w:r>
      <w:r w:rsidRPr="006E3AF7">
        <w:rPr>
          <w:rFonts w:asciiTheme="minorHAnsi" w:hAnsiTheme="minorHAnsi" w:cstheme="minorHAnsi"/>
          <w:vertAlign w:val="superscript"/>
        </w:rPr>
        <w:t>2</w:t>
      </w:r>
    </w:p>
    <w:p w:rsidR="00305E67" w:rsidRPr="006E3AF7" w:rsidRDefault="00305E67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>
        <w:rPr>
          <w:rFonts w:ascii="Calibri" w:eastAsia="Times New Roman" w:hAnsi="Calibri" w:cs="Calibri"/>
        </w:rPr>
        <w:t>ilość wejść do budynku: 1</w:t>
      </w:r>
    </w:p>
    <w:p w:rsidR="00305E67" w:rsidRPr="006E3AF7" w:rsidRDefault="00305E67" w:rsidP="00305E67">
      <w:pPr>
        <w:pStyle w:val="Akapitzlist"/>
        <w:widowControl w:val="0"/>
        <w:tabs>
          <w:tab w:val="left" w:pos="709"/>
          <w:tab w:val="left" w:pos="3119"/>
        </w:tabs>
        <w:autoSpaceDE w:val="0"/>
        <w:ind w:left="3261"/>
        <w:rPr>
          <w:rFonts w:asciiTheme="minorHAnsi" w:hAnsiTheme="minorHAnsi" w:cstheme="minorHAnsi"/>
          <w:szCs w:val="24"/>
        </w:rPr>
      </w:pPr>
    </w:p>
    <w:p w:rsidR="00305E67" w:rsidRPr="006E3AF7" w:rsidRDefault="00305E67" w:rsidP="00DC4AD0">
      <w:pPr>
        <w:pStyle w:val="Akapitzlist"/>
        <w:widowControl w:val="0"/>
        <w:numPr>
          <w:ilvl w:val="0"/>
          <w:numId w:val="18"/>
        </w:numPr>
        <w:tabs>
          <w:tab w:val="left" w:pos="709"/>
          <w:tab w:val="left" w:pos="3119"/>
        </w:tabs>
        <w:autoSpaceDE w:val="0"/>
        <w:ind w:left="851" w:hanging="425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>Zabudowa –  nie</w:t>
      </w:r>
      <w:r w:rsidRPr="006E3AF7">
        <w:rPr>
          <w:rFonts w:asciiTheme="minorHAnsi" w:eastAsia="Times New Roman" w:hAnsiTheme="minorHAnsi" w:cstheme="minorHAnsi"/>
          <w:bCs/>
        </w:rPr>
        <w:t>ogrodzone</w:t>
      </w:r>
    </w:p>
    <w:p w:rsidR="00305E67" w:rsidRPr="006E3AF7" w:rsidRDefault="00305E67" w:rsidP="00305E67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305E67" w:rsidRPr="00E6279F" w:rsidRDefault="00305E67" w:rsidP="00DC4AD0">
      <w:pPr>
        <w:pStyle w:val="Akapitzlist"/>
        <w:widowControl w:val="0"/>
        <w:numPr>
          <w:ilvl w:val="0"/>
          <w:numId w:val="18"/>
        </w:numPr>
        <w:tabs>
          <w:tab w:val="left" w:pos="-346"/>
        </w:tabs>
        <w:autoSpaceDE w:val="0"/>
        <w:ind w:left="709" w:hanging="283"/>
        <w:jc w:val="both"/>
      </w:pPr>
      <w:r w:rsidRPr="006E3AF7">
        <w:rPr>
          <w:rFonts w:ascii="Calibri" w:eastAsia="Times New Roman" w:hAnsi="Calibri" w:cs="Calibri"/>
        </w:rPr>
        <w:t>Informacje dodatkowe:</w:t>
      </w:r>
      <w:r w:rsidRPr="006E3AF7">
        <w:rPr>
          <w:rFonts w:ascii="Calibri" w:hAnsi="Calibri" w:cs="Calibri"/>
        </w:rPr>
        <w:t xml:space="preserve"> Budynek wyposażone system</w:t>
      </w:r>
      <w:r>
        <w:rPr>
          <w:rFonts w:ascii="Calibri" w:hAnsi="Calibri" w:cs="Calibri"/>
        </w:rPr>
        <w:t xml:space="preserve"> telewizji przemysłowej (STP) oraz </w:t>
      </w:r>
      <w:r w:rsidRPr="006E3AF7">
        <w:rPr>
          <w:rFonts w:ascii="Calibri" w:hAnsi="Calibri" w:cs="Calibri"/>
        </w:rPr>
        <w:t>system sygnalizacji wł</w:t>
      </w:r>
      <w:r>
        <w:rPr>
          <w:rFonts w:ascii="Calibri" w:hAnsi="Calibri" w:cs="Calibri"/>
        </w:rPr>
        <w:t>amania i napadu (SSNiW)</w:t>
      </w:r>
      <w:r w:rsidRPr="006E3AF7">
        <w:rPr>
          <w:rFonts w:ascii="Calibri" w:hAnsi="Calibri" w:cs="Calibri"/>
        </w:rPr>
        <w:t xml:space="preserve">. </w:t>
      </w:r>
    </w:p>
    <w:p w:rsidR="00305E67" w:rsidRPr="004F20FC" w:rsidRDefault="00305E67" w:rsidP="00305E67">
      <w:pPr>
        <w:pStyle w:val="Akapitzlist"/>
        <w:widowControl w:val="0"/>
        <w:tabs>
          <w:tab w:val="left" w:pos="-346"/>
        </w:tabs>
        <w:autoSpaceDE w:val="0"/>
        <w:ind w:left="709"/>
        <w:jc w:val="both"/>
      </w:pPr>
    </w:p>
    <w:p w:rsidR="00305E67" w:rsidRPr="009963A3" w:rsidRDefault="00305E67" w:rsidP="00DC4AD0">
      <w:pPr>
        <w:pStyle w:val="Default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auto"/>
        </w:rPr>
      </w:pPr>
      <w:r w:rsidRPr="00031195">
        <w:rPr>
          <w:rFonts w:asciiTheme="minorHAnsi" w:hAnsiTheme="minorHAnsi" w:cstheme="minorHAnsi"/>
          <w:color w:val="auto"/>
        </w:rPr>
        <w:t>Parametry obiektu, informacje dodatkowe:</w:t>
      </w:r>
    </w:p>
    <w:p w:rsidR="00305E67" w:rsidRPr="006E3AF7" w:rsidRDefault="00305E67" w:rsidP="00DC4AD0">
      <w:pPr>
        <w:pStyle w:val="Akapitzlist"/>
        <w:widowControl w:val="0"/>
        <w:numPr>
          <w:ilvl w:val="2"/>
          <w:numId w:val="4"/>
        </w:numPr>
        <w:tabs>
          <w:tab w:val="left" w:pos="709"/>
          <w:tab w:val="left" w:pos="3119"/>
        </w:tabs>
        <w:autoSpaceDE w:val="0"/>
        <w:ind w:hanging="2970"/>
        <w:rPr>
          <w:rFonts w:asciiTheme="minorHAnsi" w:hAnsiTheme="minorHAnsi" w:cstheme="minorHAnsi"/>
          <w:szCs w:val="24"/>
        </w:rPr>
      </w:pPr>
      <w:r w:rsidRPr="006E3AF7">
        <w:rPr>
          <w:rFonts w:asciiTheme="minorHAnsi" w:eastAsia="Times New Roman" w:hAnsiTheme="minorHAnsi" w:cstheme="minorHAnsi"/>
          <w:szCs w:val="24"/>
        </w:rPr>
        <w:t>Charakterystyka obiekt</w:t>
      </w:r>
      <w:r>
        <w:rPr>
          <w:rFonts w:asciiTheme="minorHAnsi" w:eastAsia="Times New Roman" w:hAnsiTheme="minorHAnsi" w:cstheme="minorHAnsi"/>
          <w:szCs w:val="24"/>
        </w:rPr>
        <w:t>u:  Budynek Urząd Skarbowy w Międzyrzeczu</w:t>
      </w:r>
      <w:r>
        <w:rPr>
          <w:rFonts w:asciiTheme="minorHAnsi" w:hAnsiTheme="minorHAnsi" w:cstheme="minorHAnsi"/>
          <w:szCs w:val="24"/>
        </w:rPr>
        <w:br/>
        <w:t>ul. Kazimierza Wielkiego 56, 66-300 Międzyrzecz</w:t>
      </w:r>
    </w:p>
    <w:p w:rsidR="00305E67" w:rsidRPr="006E3AF7" w:rsidRDefault="00305E67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 w:rsidRPr="006E3AF7">
        <w:rPr>
          <w:rFonts w:ascii="Calibri" w:hAnsi="Calibri" w:cs="Calibri"/>
        </w:rPr>
        <w:t xml:space="preserve">rodzaj budynku: : budynek </w:t>
      </w:r>
      <w:r>
        <w:rPr>
          <w:rFonts w:ascii="Calibri" w:hAnsi="Calibri" w:cs="Calibri"/>
        </w:rPr>
        <w:t>garażowy z placem</w:t>
      </w:r>
    </w:p>
    <w:p w:rsidR="00305E67" w:rsidRPr="006E3AF7" w:rsidRDefault="00305E67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>
        <w:rPr>
          <w:rFonts w:ascii="Calibri" w:eastAsia="Times New Roman" w:hAnsi="Calibri" w:cs="Calibri"/>
        </w:rPr>
        <w:t>ilość kondygnacji: 1</w:t>
      </w:r>
    </w:p>
    <w:p w:rsidR="00305E67" w:rsidRPr="006E3AF7" w:rsidRDefault="00305E67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 w:rsidRPr="006E3AF7">
        <w:rPr>
          <w:rFonts w:ascii="Calibri" w:eastAsia="Times New Roman" w:hAnsi="Calibri" w:cs="Calibri"/>
        </w:rPr>
        <w:t xml:space="preserve">powierzchnia budynku: </w:t>
      </w:r>
      <w:r>
        <w:rPr>
          <w:rFonts w:ascii="Calibri" w:hAnsi="Calibri" w:cs="Calibri"/>
        </w:rPr>
        <w:t>2165</w:t>
      </w:r>
      <w:r w:rsidRPr="006E3AF7">
        <w:rPr>
          <w:rFonts w:ascii="Calibri" w:hAnsi="Calibri" w:cs="Calibri"/>
        </w:rPr>
        <w:t xml:space="preserve"> </w:t>
      </w:r>
      <w:r w:rsidRPr="006E3AF7">
        <w:rPr>
          <w:rFonts w:asciiTheme="minorHAnsi" w:hAnsiTheme="minorHAnsi" w:cstheme="minorHAnsi"/>
        </w:rPr>
        <w:t>m</w:t>
      </w:r>
      <w:r w:rsidRPr="006E3AF7">
        <w:rPr>
          <w:rFonts w:asciiTheme="minorHAnsi" w:hAnsiTheme="minorHAnsi" w:cstheme="minorHAnsi"/>
          <w:vertAlign w:val="superscript"/>
        </w:rPr>
        <w:t>2</w:t>
      </w:r>
    </w:p>
    <w:p w:rsidR="00305E67" w:rsidRPr="006E3AF7" w:rsidRDefault="00305E67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>
        <w:rPr>
          <w:rFonts w:ascii="Calibri" w:eastAsia="Times New Roman" w:hAnsi="Calibri" w:cs="Calibri"/>
        </w:rPr>
        <w:t>ilość wejść do budynku: 8 bram garażowych</w:t>
      </w:r>
    </w:p>
    <w:p w:rsidR="00305E67" w:rsidRPr="006E3AF7" w:rsidRDefault="00305E67" w:rsidP="00305E67">
      <w:pPr>
        <w:pStyle w:val="Akapitzlist"/>
        <w:widowControl w:val="0"/>
        <w:tabs>
          <w:tab w:val="left" w:pos="709"/>
          <w:tab w:val="left" w:pos="3119"/>
        </w:tabs>
        <w:autoSpaceDE w:val="0"/>
        <w:ind w:left="3261"/>
        <w:rPr>
          <w:rFonts w:asciiTheme="minorHAnsi" w:hAnsiTheme="minorHAnsi" w:cstheme="minorHAnsi"/>
          <w:szCs w:val="24"/>
        </w:rPr>
      </w:pPr>
    </w:p>
    <w:p w:rsidR="00305E67" w:rsidRPr="006E2007" w:rsidRDefault="00305E67" w:rsidP="00DC4AD0">
      <w:pPr>
        <w:pStyle w:val="Akapitzlist"/>
        <w:widowControl w:val="0"/>
        <w:numPr>
          <w:ilvl w:val="0"/>
          <w:numId w:val="13"/>
        </w:numPr>
        <w:tabs>
          <w:tab w:val="left" w:pos="709"/>
          <w:tab w:val="left" w:pos="3119"/>
        </w:tabs>
        <w:autoSpaceDE w:val="0"/>
        <w:ind w:left="851" w:hanging="425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>Zabudowa –  nie</w:t>
      </w:r>
      <w:r w:rsidRPr="006E3AF7">
        <w:rPr>
          <w:rFonts w:asciiTheme="minorHAnsi" w:eastAsia="Times New Roman" w:hAnsiTheme="minorHAnsi" w:cstheme="minorHAnsi"/>
          <w:bCs/>
        </w:rPr>
        <w:t>ogrodzone</w:t>
      </w:r>
    </w:p>
    <w:p w:rsidR="00305E67" w:rsidRDefault="00305E67" w:rsidP="00305E67">
      <w:pPr>
        <w:widowControl w:val="0"/>
        <w:tabs>
          <w:tab w:val="left" w:pos="709"/>
          <w:tab w:val="left" w:pos="3119"/>
        </w:tabs>
        <w:autoSpaceDE w:val="0"/>
        <w:ind w:left="426"/>
        <w:rPr>
          <w:rFonts w:asciiTheme="minorHAnsi" w:hAnsiTheme="minorHAnsi" w:cstheme="minorHAnsi"/>
        </w:rPr>
      </w:pPr>
    </w:p>
    <w:p w:rsidR="00305E67" w:rsidRPr="004F20FC" w:rsidRDefault="00305E67" w:rsidP="00DC4AD0">
      <w:pPr>
        <w:pStyle w:val="Akapitzlist"/>
        <w:widowControl w:val="0"/>
        <w:numPr>
          <w:ilvl w:val="0"/>
          <w:numId w:val="13"/>
        </w:numPr>
        <w:tabs>
          <w:tab w:val="left" w:pos="-346"/>
        </w:tabs>
        <w:autoSpaceDE w:val="0"/>
        <w:ind w:left="709" w:hanging="283"/>
        <w:jc w:val="both"/>
      </w:pPr>
      <w:r w:rsidRPr="006E3AF7">
        <w:rPr>
          <w:rFonts w:ascii="Calibri" w:eastAsia="Times New Roman" w:hAnsi="Calibri" w:cs="Calibri"/>
        </w:rPr>
        <w:t>Informacje dodatkowe:</w:t>
      </w:r>
      <w:r w:rsidRPr="006E3AF7">
        <w:rPr>
          <w:rFonts w:ascii="Calibri" w:hAnsi="Calibri" w:cs="Calibri"/>
        </w:rPr>
        <w:t xml:space="preserve"> Budynek wyposażone system</w:t>
      </w:r>
      <w:r>
        <w:rPr>
          <w:rFonts w:ascii="Calibri" w:hAnsi="Calibri" w:cs="Calibri"/>
        </w:rPr>
        <w:t xml:space="preserve"> telewizji przemysłowej (STP) oraz </w:t>
      </w:r>
      <w:r w:rsidRPr="006E3AF7">
        <w:rPr>
          <w:rFonts w:ascii="Calibri" w:hAnsi="Calibri" w:cs="Calibri"/>
        </w:rPr>
        <w:t>system sygnalizacji wł</w:t>
      </w:r>
      <w:r>
        <w:rPr>
          <w:rFonts w:ascii="Calibri" w:hAnsi="Calibri" w:cs="Calibri"/>
        </w:rPr>
        <w:t>amania i napadu (SSNiW)</w:t>
      </w:r>
      <w:r w:rsidRPr="006E3AF7">
        <w:rPr>
          <w:rFonts w:ascii="Calibri" w:hAnsi="Calibri" w:cs="Calibri"/>
        </w:rPr>
        <w:t xml:space="preserve">. </w:t>
      </w:r>
    </w:p>
    <w:p w:rsidR="00305E67" w:rsidRDefault="00305E6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46FF7" w:rsidRDefault="00346FF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46FF7" w:rsidRDefault="00346FF7" w:rsidP="00DC4AD0">
      <w:pPr>
        <w:pStyle w:val="Default"/>
        <w:numPr>
          <w:ilvl w:val="0"/>
          <w:numId w:val="11"/>
        </w:numPr>
        <w:ind w:left="142" w:hanging="142"/>
        <w:rPr>
          <w:rFonts w:asciiTheme="minorHAnsi" w:hAnsiTheme="minorHAnsi" w:cstheme="minorHAnsi"/>
          <w:b/>
          <w:color w:val="000000" w:themeColor="text1"/>
        </w:rPr>
      </w:pPr>
      <w:r w:rsidRPr="00346FF7">
        <w:rPr>
          <w:rFonts w:asciiTheme="minorHAnsi" w:hAnsiTheme="minorHAnsi" w:cstheme="minorHAnsi"/>
          <w:b/>
        </w:rPr>
        <w:t>Świadczenie usługi ochrony osób i mienia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46FF7">
        <w:rPr>
          <w:rFonts w:asciiTheme="minorHAnsi" w:hAnsiTheme="minorHAnsi" w:cstheme="minorHAnsi"/>
          <w:b/>
          <w:color w:val="000000" w:themeColor="text1"/>
        </w:rPr>
        <w:t>Urzędu Skarbowego w Sulęcinie;</w:t>
      </w:r>
    </w:p>
    <w:p w:rsidR="00346FF7" w:rsidRDefault="00346FF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05E67" w:rsidRPr="00E04B9E" w:rsidRDefault="00305E67" w:rsidP="00DC4AD0">
      <w:pPr>
        <w:pStyle w:val="Default"/>
        <w:numPr>
          <w:ilvl w:val="3"/>
          <w:numId w:val="3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E04B9E">
        <w:rPr>
          <w:rFonts w:asciiTheme="minorHAnsi" w:hAnsiTheme="minorHAnsi" w:cstheme="minorHAnsi"/>
          <w:color w:val="auto"/>
        </w:rPr>
        <w:t>Przedmiot zamówienia obejmuje:</w:t>
      </w:r>
    </w:p>
    <w:p w:rsidR="00305E67" w:rsidRDefault="00305E67" w:rsidP="00DC4AD0">
      <w:pPr>
        <w:pStyle w:val="Default"/>
        <w:numPr>
          <w:ilvl w:val="0"/>
          <w:numId w:val="19"/>
        </w:numPr>
        <w:tabs>
          <w:tab w:val="left" w:pos="851"/>
        </w:tabs>
        <w:spacing w:after="17"/>
        <w:ind w:left="426" w:hanging="284"/>
        <w:jc w:val="both"/>
        <w:rPr>
          <w:rFonts w:ascii="Calibri" w:hAnsi="Calibri" w:cs="Calibri"/>
          <w:color w:val="auto"/>
        </w:rPr>
      </w:pPr>
      <w:r w:rsidRPr="00E04B9E">
        <w:rPr>
          <w:rFonts w:ascii="Calibri" w:hAnsi="Calibri" w:cs="Calibri"/>
          <w:color w:val="auto"/>
        </w:rPr>
        <w:t>świadczenie usługi monitoringu elektronicznego systemów sygnalizacji włamania i napadu oraz central systemów sygnalizacji pożarowej 24 godziny na dobę  we wszystkie dni roku;</w:t>
      </w:r>
    </w:p>
    <w:p w:rsidR="00305E67" w:rsidRPr="00C85C32" w:rsidRDefault="00305E67" w:rsidP="00DC4AD0">
      <w:pPr>
        <w:pStyle w:val="Default"/>
        <w:numPr>
          <w:ilvl w:val="0"/>
          <w:numId w:val="19"/>
        </w:numPr>
        <w:tabs>
          <w:tab w:val="left" w:pos="851"/>
        </w:tabs>
        <w:spacing w:after="17"/>
        <w:ind w:left="426" w:hanging="284"/>
        <w:jc w:val="both"/>
        <w:rPr>
          <w:rFonts w:ascii="Calibri" w:hAnsi="Calibri" w:cs="Calibri"/>
          <w:color w:val="auto"/>
        </w:rPr>
      </w:pPr>
      <w:r w:rsidRPr="00C85C32">
        <w:rPr>
          <w:rFonts w:ascii="Calibri" w:hAnsi="Calibri" w:cs="Calibri"/>
          <w:color w:val="auto"/>
        </w:rPr>
        <w:lastRenderedPageBreak/>
        <w:t>podejmowanie działań - podjazd Patrolu Interwencyjnego.</w:t>
      </w:r>
    </w:p>
    <w:p w:rsidR="00305E67" w:rsidRDefault="00305E67" w:rsidP="00305E67">
      <w:pPr>
        <w:pStyle w:val="Default"/>
        <w:spacing w:line="276" w:lineRule="auto"/>
        <w:rPr>
          <w:rFonts w:asciiTheme="minorHAnsi" w:hAnsiTheme="minorHAnsi" w:cstheme="minorHAnsi"/>
          <w:color w:val="FF0000"/>
        </w:rPr>
      </w:pPr>
    </w:p>
    <w:p w:rsidR="00C85C32" w:rsidRPr="00E04B9E" w:rsidRDefault="00C85C32" w:rsidP="00305E67">
      <w:pPr>
        <w:pStyle w:val="Default"/>
        <w:spacing w:line="276" w:lineRule="auto"/>
        <w:rPr>
          <w:rFonts w:asciiTheme="minorHAnsi" w:hAnsiTheme="minorHAnsi" w:cstheme="minorHAnsi"/>
          <w:color w:val="FF0000"/>
        </w:rPr>
      </w:pPr>
    </w:p>
    <w:p w:rsidR="00305E67" w:rsidRPr="00E04B9E" w:rsidRDefault="00305E67" w:rsidP="00DC4AD0">
      <w:pPr>
        <w:pStyle w:val="Default"/>
        <w:numPr>
          <w:ilvl w:val="3"/>
          <w:numId w:val="3"/>
        </w:numPr>
        <w:ind w:left="284" w:hanging="284"/>
        <w:rPr>
          <w:rFonts w:asciiTheme="minorHAnsi" w:hAnsiTheme="minorHAnsi" w:cstheme="minorHAnsi"/>
          <w:color w:val="auto"/>
        </w:rPr>
      </w:pPr>
      <w:r w:rsidRPr="00E04B9E">
        <w:rPr>
          <w:rFonts w:asciiTheme="minorHAnsi" w:hAnsiTheme="minorHAnsi" w:cstheme="minorHAnsi"/>
          <w:color w:val="auto"/>
        </w:rPr>
        <w:t>Parametry obiektu, informacje dodatkowe:</w:t>
      </w:r>
    </w:p>
    <w:p w:rsidR="00305E67" w:rsidRDefault="00305E67" w:rsidP="00DC4AD0">
      <w:pPr>
        <w:pStyle w:val="Akapitzlist"/>
        <w:widowControl w:val="0"/>
        <w:numPr>
          <w:ilvl w:val="2"/>
          <w:numId w:val="4"/>
        </w:numPr>
        <w:tabs>
          <w:tab w:val="left" w:pos="709"/>
          <w:tab w:val="left" w:pos="3119"/>
        </w:tabs>
        <w:autoSpaceDE w:val="0"/>
        <w:ind w:left="3261" w:hanging="2835"/>
        <w:rPr>
          <w:rFonts w:asciiTheme="minorHAnsi" w:hAnsiTheme="minorHAnsi" w:cstheme="minorHAnsi"/>
          <w:szCs w:val="24"/>
        </w:rPr>
      </w:pPr>
      <w:r w:rsidRPr="00941F6D">
        <w:rPr>
          <w:rFonts w:asciiTheme="minorHAnsi" w:eastAsia="Times New Roman" w:hAnsiTheme="minorHAnsi" w:cstheme="minorHAnsi"/>
          <w:szCs w:val="24"/>
        </w:rPr>
        <w:t xml:space="preserve">Charakterystyka obiektu: </w:t>
      </w:r>
      <w:r>
        <w:rPr>
          <w:rFonts w:asciiTheme="minorHAnsi" w:eastAsia="Times New Roman" w:hAnsiTheme="minorHAnsi" w:cstheme="minorHAnsi"/>
          <w:szCs w:val="24"/>
        </w:rPr>
        <w:t>Urząd Skarbowy w Sulęcinie</w:t>
      </w:r>
      <w:r w:rsidRPr="00941F6D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ul. Daszyńskiego 47, 69-200 Sulęcin</w:t>
      </w:r>
    </w:p>
    <w:p w:rsidR="00305E67" w:rsidRPr="002F21D3" w:rsidRDefault="00305E67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 w:rsidRPr="002F21D3">
        <w:rPr>
          <w:rFonts w:ascii="Calibri" w:hAnsi="Calibri" w:cs="Calibri"/>
        </w:rPr>
        <w:t>rodzaj budynku: : budynek administracyjno-biurowy</w:t>
      </w:r>
    </w:p>
    <w:p w:rsidR="00305E67" w:rsidRPr="002F21D3" w:rsidRDefault="00305E67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>
        <w:rPr>
          <w:rFonts w:ascii="Calibri" w:eastAsia="Times New Roman" w:hAnsi="Calibri" w:cs="Calibri"/>
        </w:rPr>
        <w:t>ilość kondygnacji: 2</w:t>
      </w:r>
    </w:p>
    <w:p w:rsidR="00305E67" w:rsidRPr="002F21D3" w:rsidRDefault="00305E67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 w:rsidRPr="002F21D3">
        <w:rPr>
          <w:rFonts w:ascii="Calibri" w:eastAsia="Times New Roman" w:hAnsi="Calibri" w:cs="Calibri"/>
        </w:rPr>
        <w:t xml:space="preserve">powierzchnia budynku: </w:t>
      </w:r>
      <w:r>
        <w:rPr>
          <w:rFonts w:ascii="Calibri" w:hAnsi="Calibri" w:cs="Calibri"/>
        </w:rPr>
        <w:t>803</w:t>
      </w:r>
      <w:r w:rsidRPr="002F21D3">
        <w:rPr>
          <w:rFonts w:ascii="Calibri" w:hAnsi="Calibri" w:cs="Calibri"/>
        </w:rPr>
        <w:t xml:space="preserve"> </w:t>
      </w:r>
      <w:r w:rsidRPr="002F21D3">
        <w:rPr>
          <w:rFonts w:asciiTheme="minorHAnsi" w:hAnsiTheme="minorHAnsi" w:cstheme="minorHAnsi"/>
        </w:rPr>
        <w:t>m</w:t>
      </w:r>
      <w:r w:rsidRPr="002F21D3">
        <w:rPr>
          <w:rFonts w:asciiTheme="minorHAnsi" w:hAnsiTheme="minorHAnsi" w:cstheme="minorHAnsi"/>
          <w:vertAlign w:val="superscript"/>
        </w:rPr>
        <w:t>2</w:t>
      </w:r>
    </w:p>
    <w:p w:rsidR="00305E67" w:rsidRPr="002F21D3" w:rsidRDefault="00305E67" w:rsidP="00DC4AD0">
      <w:pPr>
        <w:widowControl w:val="0"/>
        <w:numPr>
          <w:ilvl w:val="0"/>
          <w:numId w:val="4"/>
        </w:numPr>
        <w:tabs>
          <w:tab w:val="left" w:pos="-7887"/>
        </w:tabs>
        <w:autoSpaceDE w:val="0"/>
        <w:ind w:left="993" w:hanging="284"/>
        <w:jc w:val="both"/>
      </w:pPr>
      <w:r w:rsidRPr="002F21D3">
        <w:rPr>
          <w:rFonts w:ascii="Calibri" w:eastAsia="Times New Roman" w:hAnsi="Calibri" w:cs="Calibri"/>
        </w:rPr>
        <w:t>ilość wejść do budynku: 1</w:t>
      </w:r>
    </w:p>
    <w:p w:rsidR="00305E67" w:rsidRPr="002F21D3" w:rsidRDefault="00305E67" w:rsidP="00305E67">
      <w:pPr>
        <w:pStyle w:val="Akapitzlist"/>
        <w:widowControl w:val="0"/>
        <w:tabs>
          <w:tab w:val="left" w:pos="709"/>
          <w:tab w:val="left" w:pos="3119"/>
        </w:tabs>
        <w:autoSpaceDE w:val="0"/>
        <w:ind w:left="3261"/>
        <w:rPr>
          <w:rFonts w:asciiTheme="minorHAnsi" w:hAnsiTheme="minorHAnsi" w:cstheme="minorHAnsi"/>
          <w:szCs w:val="24"/>
        </w:rPr>
      </w:pPr>
    </w:p>
    <w:p w:rsidR="00305E67" w:rsidRPr="002F21D3" w:rsidRDefault="00305E67" w:rsidP="00DC4AD0">
      <w:pPr>
        <w:pStyle w:val="Akapitzlist"/>
        <w:widowControl w:val="0"/>
        <w:numPr>
          <w:ilvl w:val="0"/>
          <w:numId w:val="20"/>
        </w:numPr>
        <w:tabs>
          <w:tab w:val="left" w:pos="709"/>
          <w:tab w:val="left" w:pos="3119"/>
        </w:tabs>
        <w:autoSpaceDE w:val="0"/>
        <w:ind w:hanging="3330"/>
        <w:rPr>
          <w:rFonts w:asciiTheme="minorHAnsi" w:hAnsiTheme="minorHAnsi" w:cstheme="minorHAnsi"/>
        </w:rPr>
      </w:pPr>
      <w:r w:rsidRPr="002F21D3">
        <w:rPr>
          <w:rFonts w:asciiTheme="minorHAnsi" w:eastAsia="Times New Roman" w:hAnsiTheme="minorHAnsi" w:cstheme="minorHAnsi"/>
          <w:bCs/>
        </w:rPr>
        <w:t>Zabudowa, parking</w:t>
      </w:r>
      <w:r>
        <w:rPr>
          <w:rFonts w:asciiTheme="minorHAnsi" w:eastAsia="Times New Roman" w:hAnsiTheme="minorHAnsi" w:cstheme="minorHAnsi"/>
          <w:bCs/>
        </w:rPr>
        <w:t>, garaż z kotłownią</w:t>
      </w:r>
      <w:r w:rsidRPr="002F21D3">
        <w:rPr>
          <w:rFonts w:asciiTheme="minorHAnsi" w:eastAsia="Times New Roman" w:hAnsiTheme="minorHAnsi" w:cstheme="minorHAnsi"/>
          <w:bCs/>
        </w:rPr>
        <w:t xml:space="preserve"> –  </w:t>
      </w:r>
      <w:r>
        <w:rPr>
          <w:rFonts w:asciiTheme="minorHAnsi" w:eastAsia="Times New Roman" w:hAnsiTheme="minorHAnsi" w:cstheme="minorHAnsi"/>
          <w:bCs/>
        </w:rPr>
        <w:t>nie</w:t>
      </w:r>
      <w:r w:rsidRPr="002F21D3">
        <w:rPr>
          <w:rFonts w:asciiTheme="minorHAnsi" w:eastAsia="Times New Roman" w:hAnsiTheme="minorHAnsi" w:cstheme="minorHAnsi"/>
          <w:bCs/>
        </w:rPr>
        <w:t>ogrodzone</w:t>
      </w:r>
    </w:p>
    <w:p w:rsidR="00305E67" w:rsidRPr="002F21D3" w:rsidRDefault="00305E67" w:rsidP="00305E67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305E67" w:rsidRPr="00C923E5" w:rsidRDefault="00305E67" w:rsidP="00DC4AD0">
      <w:pPr>
        <w:pStyle w:val="Akapitzlist"/>
        <w:widowControl w:val="0"/>
        <w:numPr>
          <w:ilvl w:val="0"/>
          <w:numId w:val="20"/>
        </w:numPr>
        <w:tabs>
          <w:tab w:val="left" w:pos="-346"/>
        </w:tabs>
        <w:autoSpaceDE w:val="0"/>
        <w:ind w:left="709" w:hanging="283"/>
        <w:jc w:val="both"/>
      </w:pPr>
      <w:r w:rsidRPr="002F21D3">
        <w:rPr>
          <w:rFonts w:ascii="Calibri" w:eastAsia="Times New Roman" w:hAnsi="Calibri" w:cs="Calibri"/>
        </w:rPr>
        <w:t>Informacje dodatkowe:</w:t>
      </w:r>
      <w:r w:rsidRPr="002F21D3">
        <w:rPr>
          <w:rFonts w:ascii="Calibri" w:hAnsi="Calibri" w:cs="Calibri"/>
        </w:rPr>
        <w:t xml:space="preserve"> Budynek wyposażone </w:t>
      </w:r>
      <w:r>
        <w:rPr>
          <w:rFonts w:ascii="Calibri" w:hAnsi="Calibri" w:cs="Calibri"/>
        </w:rPr>
        <w:t xml:space="preserve">system telewizji przemysłowej (STP), </w:t>
      </w:r>
      <w:r w:rsidRPr="002F21D3">
        <w:rPr>
          <w:rFonts w:ascii="Calibri" w:hAnsi="Calibri" w:cs="Calibri"/>
        </w:rPr>
        <w:t xml:space="preserve"> system sygnalizacji włamania i napadu (SSNiW)</w:t>
      </w:r>
      <w:r>
        <w:rPr>
          <w:rFonts w:ascii="Calibri" w:hAnsi="Calibri" w:cs="Calibri"/>
        </w:rPr>
        <w:t xml:space="preserve"> </w:t>
      </w:r>
      <w:r w:rsidRPr="002F21D3">
        <w:rPr>
          <w:rFonts w:ascii="Calibri" w:hAnsi="Calibri" w:cs="Calibri"/>
        </w:rPr>
        <w:t>oraz</w:t>
      </w:r>
      <w:r>
        <w:rPr>
          <w:rFonts w:ascii="Calibri" w:hAnsi="Calibri" w:cs="Calibri"/>
        </w:rPr>
        <w:t xml:space="preserve"> </w:t>
      </w:r>
      <w:r w:rsidRPr="002F21D3">
        <w:rPr>
          <w:rFonts w:ascii="Calibri" w:hAnsi="Calibri" w:cs="Calibri"/>
        </w:rPr>
        <w:t>system sygnalizacji pożarowej (SSP)</w:t>
      </w:r>
      <w:r>
        <w:rPr>
          <w:rFonts w:ascii="Calibri" w:hAnsi="Calibri" w:cs="Calibri"/>
        </w:rPr>
        <w:t>.</w:t>
      </w:r>
      <w:r w:rsidRPr="006017EB">
        <w:rPr>
          <w:rFonts w:ascii="Calibri" w:hAnsi="Calibri" w:cs="Calibri"/>
        </w:rPr>
        <w:t xml:space="preserve"> </w:t>
      </w:r>
    </w:p>
    <w:p w:rsidR="00305E67" w:rsidRDefault="00305E6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46FF7" w:rsidRDefault="00346FF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46FF7" w:rsidRDefault="00346FF7" w:rsidP="00DC4AD0">
      <w:pPr>
        <w:pStyle w:val="Default"/>
        <w:numPr>
          <w:ilvl w:val="0"/>
          <w:numId w:val="11"/>
        </w:numPr>
        <w:ind w:left="142" w:hanging="142"/>
        <w:rPr>
          <w:rFonts w:asciiTheme="minorHAnsi" w:hAnsiTheme="minorHAnsi" w:cstheme="minorHAnsi"/>
          <w:b/>
          <w:color w:val="000000" w:themeColor="text1"/>
        </w:rPr>
      </w:pPr>
      <w:r w:rsidRPr="00346FF7">
        <w:rPr>
          <w:rFonts w:asciiTheme="minorHAnsi" w:hAnsiTheme="minorHAnsi" w:cstheme="minorHAnsi"/>
          <w:b/>
        </w:rPr>
        <w:t>Świadczenie usługi ochrony osób i mienia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46FF7">
        <w:rPr>
          <w:rFonts w:asciiTheme="minorHAnsi" w:hAnsiTheme="minorHAnsi" w:cstheme="minorHAnsi"/>
          <w:b/>
          <w:color w:val="000000" w:themeColor="text1"/>
        </w:rPr>
        <w:t>Urzędu Skarbowego w Słubicach;</w:t>
      </w:r>
    </w:p>
    <w:p w:rsidR="00346FF7" w:rsidRDefault="00346FF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05E67" w:rsidRPr="009462C1" w:rsidRDefault="00305E67" w:rsidP="00DC4AD0">
      <w:pPr>
        <w:pStyle w:val="Default"/>
        <w:numPr>
          <w:ilvl w:val="3"/>
          <w:numId w:val="4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9462C1">
        <w:rPr>
          <w:rFonts w:asciiTheme="minorHAnsi" w:hAnsiTheme="minorHAnsi" w:cstheme="minorHAnsi"/>
          <w:color w:val="auto"/>
        </w:rPr>
        <w:t>Przedmiot zamówienia obejmuje:</w:t>
      </w:r>
    </w:p>
    <w:p w:rsidR="00305E67" w:rsidRDefault="00305E67" w:rsidP="00DC4AD0">
      <w:pPr>
        <w:pStyle w:val="Default"/>
        <w:numPr>
          <w:ilvl w:val="0"/>
          <w:numId w:val="21"/>
        </w:numPr>
        <w:tabs>
          <w:tab w:val="left" w:pos="567"/>
        </w:tabs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9462C1">
        <w:rPr>
          <w:rFonts w:ascii="Calibri" w:hAnsi="Calibri" w:cs="Calibri"/>
          <w:color w:val="auto"/>
        </w:rPr>
        <w:t>świadczenie usługi monitoringu elektronicznego systemów sygnalizacji włamania i napadu oraz central systemów sygnalizacji pożarowej 24 godziny na dobę  we wszystkie dni roku;</w:t>
      </w:r>
    </w:p>
    <w:p w:rsidR="0084634A" w:rsidRPr="0084634A" w:rsidRDefault="00305E67" w:rsidP="00DC4AD0">
      <w:pPr>
        <w:pStyle w:val="Default"/>
        <w:numPr>
          <w:ilvl w:val="0"/>
          <w:numId w:val="21"/>
        </w:numPr>
        <w:tabs>
          <w:tab w:val="left" w:pos="567"/>
        </w:tabs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84634A">
        <w:rPr>
          <w:rFonts w:ascii="Calibri" w:hAnsi="Calibri" w:cs="Calibri"/>
          <w:color w:val="auto"/>
        </w:rPr>
        <w:t xml:space="preserve">podejmowanie działań - </w:t>
      </w:r>
      <w:r w:rsidR="0084634A" w:rsidRPr="0084634A">
        <w:rPr>
          <w:rFonts w:ascii="Calibri" w:hAnsi="Calibri" w:cs="Calibri"/>
          <w:color w:val="auto"/>
        </w:rPr>
        <w:t>podjazd Patrolu Interwencyjnego.</w:t>
      </w:r>
    </w:p>
    <w:p w:rsidR="00305E67" w:rsidRPr="00A55E75" w:rsidRDefault="00305E67" w:rsidP="00305E67">
      <w:pPr>
        <w:pStyle w:val="Default"/>
        <w:rPr>
          <w:rFonts w:asciiTheme="minorHAnsi" w:hAnsiTheme="minorHAnsi" w:cstheme="minorHAnsi"/>
          <w:color w:val="FF0000"/>
        </w:rPr>
      </w:pPr>
    </w:p>
    <w:p w:rsidR="00305E67" w:rsidRPr="009462C1" w:rsidRDefault="00305E67" w:rsidP="00DC4AD0">
      <w:pPr>
        <w:pStyle w:val="Default"/>
        <w:numPr>
          <w:ilvl w:val="3"/>
          <w:numId w:val="4"/>
        </w:numPr>
        <w:ind w:left="284" w:hanging="284"/>
        <w:rPr>
          <w:rFonts w:asciiTheme="minorHAnsi" w:hAnsiTheme="minorHAnsi" w:cstheme="minorHAnsi"/>
          <w:color w:val="auto"/>
        </w:rPr>
      </w:pPr>
      <w:r w:rsidRPr="009462C1">
        <w:rPr>
          <w:rFonts w:asciiTheme="minorHAnsi" w:hAnsiTheme="minorHAnsi" w:cstheme="minorHAnsi"/>
          <w:color w:val="auto"/>
        </w:rPr>
        <w:t>Parametry obiektu, informacje dodatkowe:</w:t>
      </w:r>
    </w:p>
    <w:p w:rsidR="00305E67" w:rsidRPr="006E3AF7" w:rsidRDefault="00305E67" w:rsidP="00DC4AD0">
      <w:pPr>
        <w:pStyle w:val="Akapitzlist"/>
        <w:widowControl w:val="0"/>
        <w:numPr>
          <w:ilvl w:val="0"/>
          <w:numId w:val="22"/>
        </w:numPr>
        <w:tabs>
          <w:tab w:val="left" w:pos="709"/>
          <w:tab w:val="left" w:pos="3119"/>
        </w:tabs>
        <w:autoSpaceDE w:val="0"/>
        <w:ind w:hanging="3195"/>
        <w:rPr>
          <w:rFonts w:asciiTheme="minorHAnsi" w:hAnsiTheme="minorHAnsi" w:cstheme="minorHAnsi"/>
          <w:szCs w:val="24"/>
        </w:rPr>
      </w:pPr>
      <w:r w:rsidRPr="006E3AF7">
        <w:rPr>
          <w:rFonts w:asciiTheme="minorHAnsi" w:eastAsia="Times New Roman" w:hAnsiTheme="minorHAnsi" w:cstheme="minorHAnsi"/>
          <w:szCs w:val="24"/>
        </w:rPr>
        <w:t>Charakterystyka obiekt</w:t>
      </w:r>
      <w:r>
        <w:rPr>
          <w:rFonts w:asciiTheme="minorHAnsi" w:eastAsia="Times New Roman" w:hAnsiTheme="minorHAnsi" w:cstheme="minorHAnsi"/>
          <w:szCs w:val="24"/>
        </w:rPr>
        <w:t>u: Urząd Skarbowy w Słubicach</w:t>
      </w:r>
      <w:r>
        <w:rPr>
          <w:rFonts w:asciiTheme="minorHAnsi" w:hAnsiTheme="minorHAnsi" w:cstheme="minorHAnsi"/>
          <w:szCs w:val="24"/>
        </w:rPr>
        <w:br/>
        <w:t>ul. Wojska polskiego 155, 69-100 Słubice</w:t>
      </w:r>
    </w:p>
    <w:p w:rsidR="00305E67" w:rsidRPr="00C85C32" w:rsidRDefault="00305E67" w:rsidP="00DC4AD0">
      <w:pPr>
        <w:pStyle w:val="Akapitzlist"/>
        <w:widowControl w:val="0"/>
        <w:numPr>
          <w:ilvl w:val="0"/>
          <w:numId w:val="23"/>
        </w:numPr>
        <w:tabs>
          <w:tab w:val="left" w:pos="-7887"/>
        </w:tabs>
        <w:autoSpaceDE w:val="0"/>
        <w:ind w:left="993" w:hanging="284"/>
        <w:jc w:val="both"/>
      </w:pPr>
      <w:r w:rsidRPr="00C85C32">
        <w:rPr>
          <w:rFonts w:ascii="Calibri" w:hAnsi="Calibri" w:cs="Calibri"/>
        </w:rPr>
        <w:t>rodzaj budynku: : budynek administracyjno-biurowy</w:t>
      </w:r>
    </w:p>
    <w:p w:rsidR="00305E67" w:rsidRPr="00C85C32" w:rsidRDefault="00305E67" w:rsidP="00DC4AD0">
      <w:pPr>
        <w:pStyle w:val="Akapitzlist"/>
        <w:widowControl w:val="0"/>
        <w:numPr>
          <w:ilvl w:val="0"/>
          <w:numId w:val="23"/>
        </w:numPr>
        <w:tabs>
          <w:tab w:val="left" w:pos="-7887"/>
        </w:tabs>
        <w:autoSpaceDE w:val="0"/>
        <w:ind w:left="993" w:hanging="284"/>
        <w:jc w:val="both"/>
      </w:pPr>
      <w:r w:rsidRPr="00C85C32">
        <w:rPr>
          <w:rFonts w:ascii="Calibri" w:eastAsia="Times New Roman" w:hAnsi="Calibri" w:cs="Calibri"/>
        </w:rPr>
        <w:t>ilość kondygnacji: 5</w:t>
      </w:r>
    </w:p>
    <w:p w:rsidR="00305E67" w:rsidRPr="00C85C32" w:rsidRDefault="00305E67" w:rsidP="00DC4AD0">
      <w:pPr>
        <w:pStyle w:val="Akapitzlist"/>
        <w:widowControl w:val="0"/>
        <w:numPr>
          <w:ilvl w:val="0"/>
          <w:numId w:val="23"/>
        </w:numPr>
        <w:tabs>
          <w:tab w:val="left" w:pos="-7887"/>
        </w:tabs>
        <w:autoSpaceDE w:val="0"/>
        <w:ind w:left="993" w:hanging="284"/>
        <w:jc w:val="both"/>
      </w:pPr>
      <w:r w:rsidRPr="00C85C32">
        <w:rPr>
          <w:rFonts w:ascii="Calibri" w:eastAsia="Times New Roman" w:hAnsi="Calibri" w:cs="Calibri"/>
        </w:rPr>
        <w:t xml:space="preserve">powierzchnia budynku: </w:t>
      </w:r>
      <w:r w:rsidRPr="00C85C32">
        <w:rPr>
          <w:rFonts w:ascii="Calibri" w:hAnsi="Calibri" w:cs="Calibri"/>
        </w:rPr>
        <w:t xml:space="preserve">1191 </w:t>
      </w:r>
      <w:r w:rsidRPr="00C85C32">
        <w:rPr>
          <w:rFonts w:asciiTheme="minorHAnsi" w:hAnsiTheme="minorHAnsi" w:cstheme="minorHAnsi"/>
        </w:rPr>
        <w:t>m</w:t>
      </w:r>
      <w:r w:rsidRPr="00C85C32">
        <w:rPr>
          <w:rFonts w:asciiTheme="minorHAnsi" w:hAnsiTheme="minorHAnsi" w:cstheme="minorHAnsi"/>
          <w:vertAlign w:val="superscript"/>
        </w:rPr>
        <w:t>2</w:t>
      </w:r>
    </w:p>
    <w:p w:rsidR="00305E67" w:rsidRPr="006E3AF7" w:rsidRDefault="00305E67" w:rsidP="00DC4AD0">
      <w:pPr>
        <w:pStyle w:val="Akapitzlist"/>
        <w:widowControl w:val="0"/>
        <w:numPr>
          <w:ilvl w:val="0"/>
          <w:numId w:val="23"/>
        </w:numPr>
        <w:tabs>
          <w:tab w:val="left" w:pos="-7887"/>
        </w:tabs>
        <w:autoSpaceDE w:val="0"/>
        <w:ind w:left="993" w:hanging="284"/>
        <w:jc w:val="both"/>
      </w:pPr>
      <w:r w:rsidRPr="00C85C32">
        <w:rPr>
          <w:rFonts w:ascii="Calibri" w:eastAsia="Times New Roman" w:hAnsi="Calibri" w:cs="Calibri"/>
        </w:rPr>
        <w:t>ilość wejść do budynku: 2</w:t>
      </w:r>
    </w:p>
    <w:p w:rsidR="00305E67" w:rsidRPr="006E3AF7" w:rsidRDefault="00305E67" w:rsidP="00305E67">
      <w:pPr>
        <w:pStyle w:val="Akapitzlist"/>
        <w:widowControl w:val="0"/>
        <w:tabs>
          <w:tab w:val="left" w:pos="709"/>
          <w:tab w:val="left" w:pos="3119"/>
        </w:tabs>
        <w:autoSpaceDE w:val="0"/>
        <w:ind w:left="3261"/>
        <w:rPr>
          <w:rFonts w:asciiTheme="minorHAnsi" w:hAnsiTheme="minorHAnsi" w:cstheme="minorHAnsi"/>
          <w:szCs w:val="24"/>
        </w:rPr>
      </w:pPr>
    </w:p>
    <w:p w:rsidR="00305E67" w:rsidRPr="006E3AF7" w:rsidRDefault="00305E67" w:rsidP="00DC4AD0">
      <w:pPr>
        <w:pStyle w:val="Akapitzlist"/>
        <w:widowControl w:val="0"/>
        <w:numPr>
          <w:ilvl w:val="0"/>
          <w:numId w:val="22"/>
        </w:numPr>
        <w:tabs>
          <w:tab w:val="left" w:pos="709"/>
          <w:tab w:val="left" w:pos="3119"/>
        </w:tabs>
        <w:autoSpaceDE w:val="0"/>
        <w:ind w:hanging="3195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Zabudowa, parking – </w:t>
      </w:r>
      <w:r w:rsidRPr="006E3AF7">
        <w:rPr>
          <w:rFonts w:asciiTheme="minorHAnsi" w:eastAsia="Times New Roman" w:hAnsiTheme="minorHAnsi" w:cstheme="minorHAnsi"/>
          <w:bCs/>
        </w:rPr>
        <w:t xml:space="preserve"> ogrodzone</w:t>
      </w:r>
    </w:p>
    <w:p w:rsidR="00305E67" w:rsidRPr="006E3AF7" w:rsidRDefault="00305E67" w:rsidP="00305E67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305E67" w:rsidRPr="006E3AF7" w:rsidRDefault="00305E67" w:rsidP="00DC4AD0">
      <w:pPr>
        <w:pStyle w:val="Akapitzlist"/>
        <w:widowControl w:val="0"/>
        <w:numPr>
          <w:ilvl w:val="0"/>
          <w:numId w:val="22"/>
        </w:numPr>
        <w:tabs>
          <w:tab w:val="left" w:pos="-346"/>
        </w:tabs>
        <w:autoSpaceDE w:val="0"/>
        <w:ind w:left="709" w:hanging="283"/>
        <w:jc w:val="both"/>
      </w:pPr>
      <w:r w:rsidRPr="006E3AF7">
        <w:rPr>
          <w:rFonts w:ascii="Calibri" w:eastAsia="Times New Roman" w:hAnsi="Calibri" w:cs="Calibri"/>
        </w:rPr>
        <w:t>Informacje dodatkowe:</w:t>
      </w:r>
      <w:r w:rsidRPr="006E3AF7">
        <w:rPr>
          <w:rFonts w:ascii="Calibri" w:hAnsi="Calibri" w:cs="Calibri"/>
        </w:rPr>
        <w:t xml:space="preserve"> Budynek wyposażone system telewizji przemysłowej (STP),  system sygnalizacji włamania i napadu (SSNiW) oraz system sygnalizacji pożarowej (SSP). </w:t>
      </w:r>
    </w:p>
    <w:p w:rsidR="00305E67" w:rsidRDefault="00305E6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46FF7" w:rsidRPr="00346FF7" w:rsidRDefault="00346FF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46FF7" w:rsidRDefault="00346FF7" w:rsidP="00DC4AD0">
      <w:pPr>
        <w:pStyle w:val="Default"/>
        <w:numPr>
          <w:ilvl w:val="0"/>
          <w:numId w:val="11"/>
        </w:numPr>
        <w:ind w:left="142" w:hanging="142"/>
        <w:rPr>
          <w:rFonts w:asciiTheme="minorHAnsi" w:hAnsiTheme="minorHAnsi" w:cstheme="minorHAnsi"/>
          <w:b/>
          <w:color w:val="000000" w:themeColor="text1"/>
        </w:rPr>
      </w:pPr>
      <w:r w:rsidRPr="00346FF7">
        <w:rPr>
          <w:rFonts w:asciiTheme="minorHAnsi" w:hAnsiTheme="minorHAnsi" w:cstheme="minorHAnsi"/>
          <w:b/>
        </w:rPr>
        <w:t>Świadczenie usługi ochrony osób i mienia</w:t>
      </w:r>
      <w:r w:rsidRPr="00346FF7">
        <w:rPr>
          <w:rFonts w:asciiTheme="minorHAnsi" w:hAnsiTheme="minorHAnsi" w:cstheme="minorHAnsi"/>
          <w:b/>
          <w:color w:val="000000" w:themeColor="text1"/>
        </w:rPr>
        <w:t xml:space="preserve"> Urzędu Skarbowego w Świebodzinie;</w:t>
      </w:r>
    </w:p>
    <w:p w:rsidR="00346FF7" w:rsidRDefault="00346FF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C4D26" w:rsidRPr="006E3AF7" w:rsidRDefault="003C4D26" w:rsidP="00DC4AD0">
      <w:pPr>
        <w:pStyle w:val="Default"/>
        <w:numPr>
          <w:ilvl w:val="3"/>
          <w:numId w:val="22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6E3AF7">
        <w:rPr>
          <w:rFonts w:asciiTheme="minorHAnsi" w:hAnsiTheme="minorHAnsi" w:cstheme="minorHAnsi"/>
          <w:color w:val="auto"/>
        </w:rPr>
        <w:t>Przedmiot zamówienia obejmuje:</w:t>
      </w:r>
    </w:p>
    <w:p w:rsidR="003C4D26" w:rsidRDefault="003C4D26" w:rsidP="00DC4AD0">
      <w:pPr>
        <w:pStyle w:val="Default"/>
        <w:numPr>
          <w:ilvl w:val="0"/>
          <w:numId w:val="24"/>
        </w:numPr>
        <w:tabs>
          <w:tab w:val="left" w:pos="851"/>
        </w:tabs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6E3AF7">
        <w:rPr>
          <w:rFonts w:ascii="Calibri" w:hAnsi="Calibri" w:cs="Calibri"/>
          <w:color w:val="auto"/>
        </w:rPr>
        <w:t>świadczenie usługi monitoringu elektronicznego systemów sygnalizacji włamania i napadu oraz central systemów sygnalizacji pożarowej 24 godziny na dobę  we wszystkie dni roku;</w:t>
      </w:r>
    </w:p>
    <w:p w:rsidR="003C4D26" w:rsidRPr="00F028FC" w:rsidRDefault="003C4D26" w:rsidP="00DC4AD0">
      <w:pPr>
        <w:pStyle w:val="Default"/>
        <w:numPr>
          <w:ilvl w:val="0"/>
          <w:numId w:val="24"/>
        </w:numPr>
        <w:tabs>
          <w:tab w:val="left" w:pos="851"/>
        </w:tabs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F028FC">
        <w:rPr>
          <w:rFonts w:ascii="Calibri" w:hAnsi="Calibri" w:cs="Calibri"/>
          <w:color w:val="auto"/>
        </w:rPr>
        <w:t>podejmowanie działań - podjazd Patrolu Interwencyjnego.</w:t>
      </w:r>
    </w:p>
    <w:p w:rsidR="003C4D26" w:rsidRPr="006E3AF7" w:rsidRDefault="003C4D26" w:rsidP="003C4D26">
      <w:pPr>
        <w:pStyle w:val="Default"/>
        <w:rPr>
          <w:rFonts w:asciiTheme="minorHAnsi" w:hAnsiTheme="minorHAnsi" w:cstheme="minorHAnsi"/>
          <w:color w:val="auto"/>
        </w:rPr>
      </w:pPr>
    </w:p>
    <w:p w:rsidR="003C4D26" w:rsidRPr="006E3AF7" w:rsidRDefault="003C4D26" w:rsidP="00DC4AD0">
      <w:pPr>
        <w:pStyle w:val="Default"/>
        <w:numPr>
          <w:ilvl w:val="3"/>
          <w:numId w:val="22"/>
        </w:numPr>
        <w:ind w:left="284" w:hanging="284"/>
        <w:rPr>
          <w:rFonts w:asciiTheme="minorHAnsi" w:hAnsiTheme="minorHAnsi" w:cstheme="minorHAnsi"/>
          <w:color w:val="auto"/>
        </w:rPr>
      </w:pPr>
      <w:r w:rsidRPr="006E3AF7">
        <w:rPr>
          <w:rFonts w:asciiTheme="minorHAnsi" w:hAnsiTheme="minorHAnsi" w:cstheme="minorHAnsi"/>
          <w:color w:val="auto"/>
        </w:rPr>
        <w:t>Parametry obiektu, informacje dodatkowe:</w:t>
      </w:r>
    </w:p>
    <w:p w:rsidR="003C4D26" w:rsidRPr="006E3AF7" w:rsidRDefault="003C4D26" w:rsidP="00DC4AD0">
      <w:pPr>
        <w:pStyle w:val="Akapitzlist"/>
        <w:widowControl w:val="0"/>
        <w:numPr>
          <w:ilvl w:val="0"/>
          <w:numId w:val="25"/>
        </w:numPr>
        <w:tabs>
          <w:tab w:val="left" w:pos="709"/>
          <w:tab w:val="left" w:pos="3119"/>
        </w:tabs>
        <w:autoSpaceDE w:val="0"/>
        <w:ind w:hanging="3195"/>
        <w:rPr>
          <w:rFonts w:asciiTheme="minorHAnsi" w:hAnsiTheme="minorHAnsi" w:cstheme="minorHAnsi"/>
          <w:szCs w:val="24"/>
        </w:rPr>
      </w:pPr>
      <w:r w:rsidRPr="006E3AF7">
        <w:rPr>
          <w:rFonts w:asciiTheme="minorHAnsi" w:eastAsia="Times New Roman" w:hAnsiTheme="minorHAnsi" w:cstheme="minorHAnsi"/>
          <w:szCs w:val="24"/>
        </w:rPr>
        <w:t xml:space="preserve">Charakterystyka obiektu: 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6E3AF7">
        <w:rPr>
          <w:rFonts w:asciiTheme="minorHAnsi" w:eastAsia="Times New Roman" w:hAnsiTheme="minorHAnsi" w:cstheme="minorHAnsi"/>
          <w:szCs w:val="24"/>
        </w:rPr>
        <w:t>Urząd Skarbowy w Świebodzinie</w:t>
      </w:r>
      <w:r w:rsidRPr="006E3AF7">
        <w:rPr>
          <w:rFonts w:asciiTheme="minorHAnsi" w:hAnsiTheme="minorHAnsi" w:cstheme="minorHAnsi"/>
          <w:szCs w:val="24"/>
        </w:rPr>
        <w:br/>
        <w:t>ul. Jana III Sobieskiego 6, 66-200 Świebodzin</w:t>
      </w:r>
    </w:p>
    <w:p w:rsidR="003C4D26" w:rsidRPr="00F028FC" w:rsidRDefault="003C4D26" w:rsidP="00DC4AD0">
      <w:pPr>
        <w:pStyle w:val="Akapitzlist"/>
        <w:widowControl w:val="0"/>
        <w:numPr>
          <w:ilvl w:val="0"/>
          <w:numId w:val="26"/>
        </w:numPr>
        <w:tabs>
          <w:tab w:val="left" w:pos="-7887"/>
        </w:tabs>
        <w:autoSpaceDE w:val="0"/>
        <w:ind w:left="993" w:hanging="284"/>
        <w:jc w:val="both"/>
      </w:pPr>
      <w:r w:rsidRPr="00F028FC">
        <w:rPr>
          <w:rFonts w:ascii="Calibri" w:hAnsi="Calibri" w:cs="Calibri"/>
        </w:rPr>
        <w:t>rodzaj budynku: : budynek administracyjno-biurowy</w:t>
      </w:r>
    </w:p>
    <w:p w:rsidR="003C4D26" w:rsidRPr="00F028FC" w:rsidRDefault="003C4D26" w:rsidP="00DC4AD0">
      <w:pPr>
        <w:pStyle w:val="Akapitzlist"/>
        <w:widowControl w:val="0"/>
        <w:numPr>
          <w:ilvl w:val="0"/>
          <w:numId w:val="26"/>
        </w:numPr>
        <w:tabs>
          <w:tab w:val="left" w:pos="-7887"/>
        </w:tabs>
        <w:autoSpaceDE w:val="0"/>
        <w:ind w:left="993" w:hanging="284"/>
        <w:jc w:val="both"/>
      </w:pPr>
      <w:r w:rsidRPr="00F028FC">
        <w:rPr>
          <w:rFonts w:ascii="Calibri" w:eastAsia="Times New Roman" w:hAnsi="Calibri" w:cs="Calibri"/>
        </w:rPr>
        <w:lastRenderedPageBreak/>
        <w:t>ilość kondygnacji: 4</w:t>
      </w:r>
    </w:p>
    <w:p w:rsidR="003C4D26" w:rsidRPr="00F028FC" w:rsidRDefault="003C4D26" w:rsidP="00DC4AD0">
      <w:pPr>
        <w:pStyle w:val="Akapitzlist"/>
        <w:widowControl w:val="0"/>
        <w:numPr>
          <w:ilvl w:val="0"/>
          <w:numId w:val="26"/>
        </w:numPr>
        <w:tabs>
          <w:tab w:val="left" w:pos="-7887"/>
        </w:tabs>
        <w:autoSpaceDE w:val="0"/>
        <w:ind w:left="993" w:hanging="284"/>
        <w:jc w:val="both"/>
      </w:pPr>
      <w:r w:rsidRPr="00F028FC">
        <w:rPr>
          <w:rFonts w:ascii="Calibri" w:eastAsia="Times New Roman" w:hAnsi="Calibri" w:cs="Calibri"/>
        </w:rPr>
        <w:t xml:space="preserve">powierzchnia budynku: </w:t>
      </w:r>
      <w:r w:rsidRPr="00F028FC">
        <w:rPr>
          <w:rFonts w:ascii="Calibri" w:hAnsi="Calibri" w:cs="Calibri"/>
        </w:rPr>
        <w:t xml:space="preserve">1598 </w:t>
      </w:r>
      <w:r w:rsidRPr="00F028FC">
        <w:rPr>
          <w:rFonts w:asciiTheme="minorHAnsi" w:hAnsiTheme="minorHAnsi" w:cstheme="minorHAnsi"/>
        </w:rPr>
        <w:t>m</w:t>
      </w:r>
      <w:r w:rsidRPr="00F028FC">
        <w:rPr>
          <w:rFonts w:asciiTheme="minorHAnsi" w:hAnsiTheme="minorHAnsi" w:cstheme="minorHAnsi"/>
          <w:vertAlign w:val="superscript"/>
        </w:rPr>
        <w:t>2</w:t>
      </w:r>
    </w:p>
    <w:p w:rsidR="003C4D26" w:rsidRPr="006E3AF7" w:rsidRDefault="003C4D26" w:rsidP="00DC4AD0">
      <w:pPr>
        <w:pStyle w:val="Akapitzlist"/>
        <w:widowControl w:val="0"/>
        <w:numPr>
          <w:ilvl w:val="0"/>
          <w:numId w:val="26"/>
        </w:numPr>
        <w:tabs>
          <w:tab w:val="left" w:pos="-7887"/>
        </w:tabs>
        <w:autoSpaceDE w:val="0"/>
        <w:ind w:left="993" w:hanging="284"/>
        <w:jc w:val="both"/>
      </w:pPr>
      <w:r w:rsidRPr="00F028FC">
        <w:rPr>
          <w:rFonts w:ascii="Calibri" w:eastAsia="Times New Roman" w:hAnsi="Calibri" w:cs="Calibri"/>
        </w:rPr>
        <w:t>ilość wejść do budynku: 3</w:t>
      </w:r>
    </w:p>
    <w:p w:rsidR="003C4D26" w:rsidRPr="006E3AF7" w:rsidRDefault="003C4D26" w:rsidP="003C4D26">
      <w:pPr>
        <w:pStyle w:val="Akapitzlist"/>
        <w:widowControl w:val="0"/>
        <w:tabs>
          <w:tab w:val="left" w:pos="709"/>
          <w:tab w:val="left" w:pos="3119"/>
        </w:tabs>
        <w:autoSpaceDE w:val="0"/>
        <w:ind w:left="3261"/>
        <w:rPr>
          <w:rFonts w:asciiTheme="minorHAnsi" w:hAnsiTheme="minorHAnsi" w:cstheme="minorHAnsi"/>
          <w:szCs w:val="24"/>
        </w:rPr>
      </w:pPr>
    </w:p>
    <w:p w:rsidR="003C4D26" w:rsidRPr="006E3AF7" w:rsidRDefault="003C4D26" w:rsidP="00DC4AD0">
      <w:pPr>
        <w:pStyle w:val="Akapitzlist"/>
        <w:widowControl w:val="0"/>
        <w:numPr>
          <w:ilvl w:val="0"/>
          <w:numId w:val="25"/>
        </w:numPr>
        <w:tabs>
          <w:tab w:val="left" w:pos="709"/>
          <w:tab w:val="left" w:pos="3119"/>
        </w:tabs>
        <w:autoSpaceDE w:val="0"/>
        <w:ind w:hanging="3195"/>
        <w:rPr>
          <w:rFonts w:asciiTheme="minorHAnsi" w:hAnsiTheme="minorHAnsi" w:cstheme="minorHAnsi"/>
        </w:rPr>
      </w:pPr>
      <w:r w:rsidRPr="006E3AF7">
        <w:rPr>
          <w:rFonts w:asciiTheme="minorHAnsi" w:eastAsia="Times New Roman" w:hAnsiTheme="minorHAnsi" w:cstheme="minorHAnsi"/>
          <w:bCs/>
        </w:rPr>
        <w:t>Zabudowa, parking –  częściowo ogrodzone</w:t>
      </w:r>
    </w:p>
    <w:p w:rsidR="003C4D26" w:rsidRPr="006E3AF7" w:rsidRDefault="003C4D26" w:rsidP="003C4D26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3C4D26" w:rsidRPr="006E3AF7" w:rsidRDefault="003C4D26" w:rsidP="00DC4AD0">
      <w:pPr>
        <w:pStyle w:val="Akapitzlist"/>
        <w:widowControl w:val="0"/>
        <w:numPr>
          <w:ilvl w:val="0"/>
          <w:numId w:val="25"/>
        </w:numPr>
        <w:tabs>
          <w:tab w:val="left" w:pos="-346"/>
        </w:tabs>
        <w:autoSpaceDE w:val="0"/>
        <w:ind w:left="709" w:hanging="283"/>
        <w:jc w:val="both"/>
      </w:pPr>
      <w:r w:rsidRPr="006E3AF7">
        <w:rPr>
          <w:rFonts w:ascii="Calibri" w:eastAsia="Times New Roman" w:hAnsi="Calibri" w:cs="Calibri"/>
        </w:rPr>
        <w:t>Informacje dodatkowe:</w:t>
      </w:r>
      <w:r w:rsidRPr="006E3AF7">
        <w:rPr>
          <w:rFonts w:ascii="Calibri" w:hAnsi="Calibri" w:cs="Calibri"/>
        </w:rPr>
        <w:t xml:space="preserve"> Budynek wyposażone system telewizji przemysłowej (STP),  system sygnalizacji włamania i napadu (SSNiW) oraz system sygnalizacji pożarowej (SSP). </w:t>
      </w:r>
    </w:p>
    <w:p w:rsidR="003C4D26" w:rsidRDefault="003C4D26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46FF7" w:rsidRPr="00346FF7" w:rsidRDefault="00346FF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46FF7" w:rsidRDefault="00346FF7" w:rsidP="00DC4AD0">
      <w:pPr>
        <w:pStyle w:val="Default"/>
        <w:numPr>
          <w:ilvl w:val="0"/>
          <w:numId w:val="11"/>
        </w:numPr>
        <w:ind w:left="142" w:hanging="142"/>
        <w:rPr>
          <w:rFonts w:asciiTheme="minorHAnsi" w:hAnsiTheme="minorHAnsi" w:cstheme="minorHAnsi"/>
          <w:b/>
          <w:color w:val="000000" w:themeColor="text1"/>
        </w:rPr>
      </w:pPr>
      <w:r w:rsidRPr="00346FF7">
        <w:rPr>
          <w:rFonts w:asciiTheme="minorHAnsi" w:hAnsiTheme="minorHAnsi" w:cstheme="minorHAnsi"/>
          <w:b/>
        </w:rPr>
        <w:t>Świadczenie usługi ochrony osób i mienia</w:t>
      </w:r>
      <w:r w:rsidRPr="00346FF7">
        <w:rPr>
          <w:rFonts w:asciiTheme="minorHAnsi" w:hAnsiTheme="minorHAnsi" w:cstheme="minorHAnsi"/>
          <w:b/>
          <w:color w:val="000000" w:themeColor="text1"/>
        </w:rPr>
        <w:t xml:space="preserve"> Urzędu Skarbowego w Żarach;</w:t>
      </w:r>
    </w:p>
    <w:p w:rsidR="00346FF7" w:rsidRDefault="00346FF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C4D26" w:rsidRPr="00647086" w:rsidRDefault="003C4D26" w:rsidP="00DC4AD0">
      <w:pPr>
        <w:pStyle w:val="Default"/>
        <w:numPr>
          <w:ilvl w:val="3"/>
          <w:numId w:val="25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647086">
        <w:rPr>
          <w:rFonts w:asciiTheme="minorHAnsi" w:hAnsiTheme="minorHAnsi" w:cstheme="minorHAnsi"/>
          <w:color w:val="auto"/>
        </w:rPr>
        <w:t>Przedmiot zamówienia obejmuje:</w:t>
      </w:r>
    </w:p>
    <w:p w:rsidR="003C4D26" w:rsidRDefault="003C4D26" w:rsidP="00DC4AD0">
      <w:pPr>
        <w:pStyle w:val="Default"/>
        <w:numPr>
          <w:ilvl w:val="0"/>
          <w:numId w:val="27"/>
        </w:numPr>
        <w:tabs>
          <w:tab w:val="left" w:pos="851"/>
        </w:tabs>
        <w:spacing w:after="17"/>
        <w:ind w:left="426" w:hanging="284"/>
        <w:jc w:val="both"/>
        <w:rPr>
          <w:rFonts w:ascii="Calibri" w:hAnsi="Calibri" w:cs="Calibri"/>
          <w:color w:val="auto"/>
        </w:rPr>
      </w:pPr>
      <w:r w:rsidRPr="00647086">
        <w:rPr>
          <w:rFonts w:ascii="Calibri" w:hAnsi="Calibri" w:cs="Calibri"/>
          <w:color w:val="auto"/>
        </w:rPr>
        <w:t>świadczenie usługi monitoringu elektronicznego systemów sygnalizacji włamania i napadu oraz central systemów sygnalizacji pożarowej 24 godziny na dobę  we wszystkie dni roku;</w:t>
      </w:r>
    </w:p>
    <w:p w:rsidR="003C4D26" w:rsidRPr="00F028FC" w:rsidRDefault="003C4D26" w:rsidP="00DC4AD0">
      <w:pPr>
        <w:pStyle w:val="Default"/>
        <w:numPr>
          <w:ilvl w:val="0"/>
          <w:numId w:val="27"/>
        </w:numPr>
        <w:tabs>
          <w:tab w:val="left" w:pos="851"/>
        </w:tabs>
        <w:spacing w:after="17"/>
        <w:ind w:left="426" w:hanging="284"/>
        <w:jc w:val="both"/>
        <w:rPr>
          <w:rFonts w:ascii="Calibri" w:hAnsi="Calibri" w:cs="Calibri"/>
          <w:color w:val="auto"/>
        </w:rPr>
      </w:pPr>
      <w:r w:rsidRPr="00F028FC">
        <w:rPr>
          <w:rFonts w:ascii="Calibri" w:hAnsi="Calibri" w:cs="Calibri"/>
          <w:color w:val="auto"/>
        </w:rPr>
        <w:t>podejmowanie działań - podjazd Patrolu Interwencyjnego.</w:t>
      </w:r>
    </w:p>
    <w:p w:rsidR="003C4D26" w:rsidRPr="00647086" w:rsidRDefault="003C4D26" w:rsidP="003C4D2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3C4D26" w:rsidRPr="00362B42" w:rsidRDefault="003C4D26" w:rsidP="00DC4AD0">
      <w:pPr>
        <w:pStyle w:val="Default"/>
        <w:numPr>
          <w:ilvl w:val="3"/>
          <w:numId w:val="25"/>
        </w:numPr>
        <w:ind w:left="284" w:hanging="284"/>
        <w:rPr>
          <w:rFonts w:asciiTheme="minorHAnsi" w:hAnsiTheme="minorHAnsi" w:cstheme="minorHAnsi"/>
          <w:color w:val="auto"/>
        </w:rPr>
      </w:pPr>
      <w:r w:rsidRPr="00362B42">
        <w:rPr>
          <w:rFonts w:asciiTheme="minorHAnsi" w:hAnsiTheme="minorHAnsi" w:cstheme="minorHAnsi"/>
          <w:color w:val="auto"/>
        </w:rPr>
        <w:t>Parametry obiektu, informacje dodatkowe:</w:t>
      </w:r>
    </w:p>
    <w:p w:rsidR="003C4D26" w:rsidRPr="00362B42" w:rsidRDefault="003C4D26" w:rsidP="00DC4AD0">
      <w:pPr>
        <w:pStyle w:val="Akapitzlist"/>
        <w:widowControl w:val="0"/>
        <w:numPr>
          <w:ilvl w:val="0"/>
          <w:numId w:val="28"/>
        </w:numPr>
        <w:tabs>
          <w:tab w:val="left" w:pos="709"/>
          <w:tab w:val="left" w:pos="3119"/>
        </w:tabs>
        <w:autoSpaceDE w:val="0"/>
        <w:ind w:hanging="3195"/>
        <w:rPr>
          <w:rFonts w:asciiTheme="minorHAnsi" w:hAnsiTheme="minorHAnsi" w:cstheme="minorHAnsi"/>
          <w:szCs w:val="24"/>
        </w:rPr>
      </w:pPr>
      <w:r w:rsidRPr="00362B42">
        <w:rPr>
          <w:rFonts w:asciiTheme="minorHAnsi" w:eastAsia="Times New Roman" w:hAnsiTheme="minorHAnsi" w:cstheme="minorHAnsi"/>
          <w:szCs w:val="24"/>
        </w:rPr>
        <w:t xml:space="preserve">Charakterystyka obiektu: </w:t>
      </w:r>
      <w:r w:rsidRPr="00362B42">
        <w:rPr>
          <w:rFonts w:asciiTheme="minorHAnsi" w:eastAsia="Times New Roman" w:hAnsiTheme="minorHAnsi" w:cstheme="minorHAnsi"/>
          <w:szCs w:val="24"/>
        </w:rPr>
        <w:tab/>
        <w:t>Urząd Skarbowy w Żarach</w:t>
      </w:r>
      <w:r w:rsidRPr="00362B42">
        <w:rPr>
          <w:rFonts w:asciiTheme="minorHAnsi" w:hAnsiTheme="minorHAnsi" w:cstheme="minorHAnsi"/>
        </w:rPr>
        <w:br/>
        <w:t>ul. Osadników Wojskowych 3 i 4, 68-200 Żary</w:t>
      </w:r>
    </w:p>
    <w:p w:rsidR="003C4D26" w:rsidRPr="00F028FC" w:rsidRDefault="003C4D26" w:rsidP="00DC4AD0">
      <w:pPr>
        <w:pStyle w:val="Akapitzlist"/>
        <w:widowControl w:val="0"/>
        <w:numPr>
          <w:ilvl w:val="0"/>
          <w:numId w:val="29"/>
        </w:numPr>
        <w:tabs>
          <w:tab w:val="left" w:pos="-7887"/>
        </w:tabs>
        <w:autoSpaceDE w:val="0"/>
        <w:ind w:left="993" w:hanging="284"/>
        <w:jc w:val="both"/>
      </w:pPr>
      <w:r w:rsidRPr="00F028FC">
        <w:rPr>
          <w:rFonts w:ascii="Calibri" w:hAnsi="Calibri" w:cs="Calibri"/>
        </w:rPr>
        <w:t>rodzaj budynku: : budynek administracyjno-biurowy</w:t>
      </w:r>
    </w:p>
    <w:p w:rsidR="003C4D26" w:rsidRPr="00F028FC" w:rsidRDefault="003C4D26" w:rsidP="00DC4AD0">
      <w:pPr>
        <w:pStyle w:val="Akapitzlist"/>
        <w:widowControl w:val="0"/>
        <w:numPr>
          <w:ilvl w:val="0"/>
          <w:numId w:val="29"/>
        </w:numPr>
        <w:tabs>
          <w:tab w:val="left" w:pos="-7887"/>
        </w:tabs>
        <w:autoSpaceDE w:val="0"/>
        <w:ind w:left="993" w:hanging="284"/>
        <w:jc w:val="both"/>
      </w:pPr>
      <w:r w:rsidRPr="00F028FC">
        <w:rPr>
          <w:rFonts w:ascii="Calibri" w:eastAsia="Times New Roman" w:hAnsi="Calibri" w:cs="Calibri"/>
        </w:rPr>
        <w:t>ilość kondygnacji: budynek nr 3 – 5 kondygnacji, budynek nr 4 – 4 kondygnacje</w:t>
      </w:r>
    </w:p>
    <w:p w:rsidR="003C4D26" w:rsidRPr="00F028FC" w:rsidRDefault="003C4D26" w:rsidP="00DC4AD0">
      <w:pPr>
        <w:pStyle w:val="Akapitzlist"/>
        <w:widowControl w:val="0"/>
        <w:numPr>
          <w:ilvl w:val="0"/>
          <w:numId w:val="29"/>
        </w:numPr>
        <w:tabs>
          <w:tab w:val="left" w:pos="-7887"/>
        </w:tabs>
        <w:autoSpaceDE w:val="0"/>
        <w:ind w:left="993" w:hanging="284"/>
        <w:jc w:val="both"/>
      </w:pPr>
      <w:r w:rsidRPr="00F028FC">
        <w:rPr>
          <w:rFonts w:ascii="Calibri" w:eastAsia="Times New Roman" w:hAnsi="Calibri" w:cs="Calibri"/>
        </w:rPr>
        <w:t xml:space="preserve">powierzchnia budynku: </w:t>
      </w:r>
      <w:r w:rsidRPr="00F028FC">
        <w:rPr>
          <w:rFonts w:ascii="Calibri" w:hAnsi="Calibri" w:cs="Calibri"/>
        </w:rPr>
        <w:t xml:space="preserve">3012 </w:t>
      </w:r>
      <w:r w:rsidRPr="00F028FC">
        <w:rPr>
          <w:rFonts w:asciiTheme="minorHAnsi" w:hAnsiTheme="minorHAnsi" w:cstheme="minorHAnsi"/>
        </w:rPr>
        <w:t>m</w:t>
      </w:r>
      <w:r w:rsidRPr="00F028FC">
        <w:rPr>
          <w:rFonts w:asciiTheme="minorHAnsi" w:hAnsiTheme="minorHAnsi" w:cstheme="minorHAnsi"/>
          <w:vertAlign w:val="superscript"/>
        </w:rPr>
        <w:t>2</w:t>
      </w:r>
    </w:p>
    <w:p w:rsidR="003C4D26" w:rsidRDefault="003C4D26" w:rsidP="00DC4AD0">
      <w:pPr>
        <w:pStyle w:val="Akapitzlist"/>
        <w:widowControl w:val="0"/>
        <w:numPr>
          <w:ilvl w:val="0"/>
          <w:numId w:val="29"/>
        </w:numPr>
        <w:tabs>
          <w:tab w:val="left" w:pos="-7887"/>
        </w:tabs>
        <w:autoSpaceDE w:val="0"/>
        <w:ind w:left="993" w:hanging="284"/>
        <w:jc w:val="both"/>
      </w:pPr>
      <w:r w:rsidRPr="00F028FC">
        <w:rPr>
          <w:rFonts w:ascii="Calibri" w:eastAsia="Times New Roman" w:hAnsi="Calibri" w:cs="Calibri"/>
        </w:rPr>
        <w:t>ilość wejść do budynku: 4</w:t>
      </w:r>
    </w:p>
    <w:p w:rsidR="003C4D26" w:rsidRPr="00362B42" w:rsidRDefault="003C4D26" w:rsidP="003C4D26">
      <w:pPr>
        <w:widowControl w:val="0"/>
        <w:tabs>
          <w:tab w:val="left" w:pos="-7887"/>
        </w:tabs>
        <w:autoSpaceDE w:val="0"/>
        <w:ind w:left="993"/>
        <w:jc w:val="both"/>
      </w:pPr>
    </w:p>
    <w:p w:rsidR="003C4D26" w:rsidRPr="006F2B90" w:rsidRDefault="003C4D26" w:rsidP="00DC4AD0">
      <w:pPr>
        <w:pStyle w:val="Akapitzlist"/>
        <w:widowControl w:val="0"/>
        <w:numPr>
          <w:ilvl w:val="0"/>
          <w:numId w:val="28"/>
        </w:numPr>
        <w:tabs>
          <w:tab w:val="left" w:pos="709"/>
          <w:tab w:val="left" w:pos="3119"/>
        </w:tabs>
        <w:autoSpaceDE w:val="0"/>
        <w:ind w:hanging="3195"/>
        <w:rPr>
          <w:rFonts w:asciiTheme="minorHAnsi" w:hAnsiTheme="minorHAnsi" w:cstheme="minorHAnsi"/>
          <w:szCs w:val="24"/>
        </w:rPr>
      </w:pPr>
      <w:r w:rsidRPr="006F2B90">
        <w:rPr>
          <w:rFonts w:asciiTheme="minorHAnsi" w:eastAsia="Times New Roman" w:hAnsiTheme="minorHAnsi" w:cstheme="minorHAnsi"/>
          <w:bCs/>
          <w:szCs w:val="24"/>
        </w:rPr>
        <w:t>Zabudowa, parking –  częściowo ogrodzone</w:t>
      </w:r>
    </w:p>
    <w:p w:rsidR="003C4D26" w:rsidRPr="006F2B90" w:rsidRDefault="003C4D26" w:rsidP="003C4D26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3C4D26" w:rsidRPr="006F2B90" w:rsidRDefault="003C4D26" w:rsidP="00DC4AD0">
      <w:pPr>
        <w:pStyle w:val="Akapitzlist"/>
        <w:widowControl w:val="0"/>
        <w:numPr>
          <w:ilvl w:val="0"/>
          <w:numId w:val="28"/>
        </w:numPr>
        <w:tabs>
          <w:tab w:val="left" w:pos="-346"/>
        </w:tabs>
        <w:autoSpaceDE w:val="0"/>
        <w:ind w:left="709" w:hanging="283"/>
        <w:jc w:val="both"/>
      </w:pPr>
      <w:r w:rsidRPr="006F2B90">
        <w:rPr>
          <w:rFonts w:ascii="Calibri" w:eastAsia="Times New Roman" w:hAnsi="Calibri" w:cs="Calibri"/>
        </w:rPr>
        <w:t>Informacje dodatkowe:</w:t>
      </w:r>
      <w:r w:rsidRPr="006F2B90">
        <w:rPr>
          <w:rFonts w:ascii="Calibri" w:hAnsi="Calibri" w:cs="Calibri"/>
        </w:rPr>
        <w:t xml:space="preserve"> Budynki wyposażone system telewizji przemysłowej (STP), system sygnalizacji włamania i napadu (SSNiW) z elementami sygnalizacji pożarowej w budynku </w:t>
      </w:r>
      <w:r w:rsidRPr="006F2B90">
        <w:rPr>
          <w:rFonts w:ascii="Calibri" w:hAnsi="Calibri" w:cs="Calibri"/>
        </w:rPr>
        <w:br/>
        <w:t>nr 3 oraz system sygnalizacji pożaru (SSP) w budynku nr 4.</w:t>
      </w:r>
    </w:p>
    <w:p w:rsidR="003C4D26" w:rsidRDefault="003C4D26" w:rsidP="003C4D2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346FF7" w:rsidRPr="00346FF7" w:rsidRDefault="00346FF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46FF7" w:rsidRDefault="00346FF7" w:rsidP="00DC4AD0">
      <w:pPr>
        <w:pStyle w:val="Default"/>
        <w:numPr>
          <w:ilvl w:val="0"/>
          <w:numId w:val="11"/>
        </w:numPr>
        <w:ind w:left="142" w:hanging="142"/>
        <w:rPr>
          <w:rFonts w:asciiTheme="minorHAnsi" w:hAnsiTheme="minorHAnsi" w:cstheme="minorHAnsi"/>
          <w:b/>
          <w:color w:val="000000" w:themeColor="text1"/>
        </w:rPr>
      </w:pPr>
      <w:r w:rsidRPr="00346FF7">
        <w:rPr>
          <w:rFonts w:asciiTheme="minorHAnsi" w:hAnsiTheme="minorHAnsi" w:cstheme="minorHAnsi"/>
          <w:b/>
        </w:rPr>
        <w:t>Świadczenie usługi ochrony osób i mienia</w:t>
      </w:r>
      <w:r w:rsidRPr="00346FF7">
        <w:rPr>
          <w:rFonts w:asciiTheme="minorHAnsi" w:hAnsiTheme="minorHAnsi" w:cstheme="minorHAnsi"/>
          <w:b/>
          <w:color w:val="000000" w:themeColor="text1"/>
        </w:rPr>
        <w:t xml:space="preserve"> Urzędu Skarbowego w Żaganiu;</w:t>
      </w:r>
    </w:p>
    <w:p w:rsidR="00346FF7" w:rsidRDefault="00346FF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C4D26" w:rsidRPr="00647086" w:rsidRDefault="003C4D26" w:rsidP="00DC4AD0">
      <w:pPr>
        <w:pStyle w:val="Default"/>
        <w:numPr>
          <w:ilvl w:val="3"/>
          <w:numId w:val="28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647086">
        <w:rPr>
          <w:rFonts w:asciiTheme="minorHAnsi" w:hAnsiTheme="minorHAnsi" w:cstheme="minorHAnsi"/>
          <w:color w:val="auto"/>
        </w:rPr>
        <w:t>Przedmiot zamówienia obejmuje:</w:t>
      </w:r>
    </w:p>
    <w:p w:rsidR="003C4D26" w:rsidRDefault="003C4D26" w:rsidP="00DC4AD0">
      <w:pPr>
        <w:pStyle w:val="Default"/>
        <w:numPr>
          <w:ilvl w:val="0"/>
          <w:numId w:val="30"/>
        </w:numPr>
        <w:tabs>
          <w:tab w:val="left" w:pos="851"/>
        </w:tabs>
        <w:spacing w:after="17"/>
        <w:ind w:left="426" w:hanging="284"/>
        <w:jc w:val="both"/>
        <w:rPr>
          <w:rFonts w:ascii="Calibri" w:hAnsi="Calibri" w:cs="Calibri"/>
          <w:color w:val="auto"/>
        </w:rPr>
      </w:pPr>
      <w:r w:rsidRPr="00647086">
        <w:rPr>
          <w:rFonts w:ascii="Calibri" w:hAnsi="Calibri" w:cs="Calibri"/>
          <w:color w:val="auto"/>
        </w:rPr>
        <w:t>świadczenie usługi monitoringu elektronicznego systemów sygnalizacji włamania i napadu oraz central systemów sygnalizacji pożarowej 24 godziny na dobę  we wszystkie dni roku;</w:t>
      </w:r>
    </w:p>
    <w:p w:rsidR="003C4D26" w:rsidRPr="00F028FC" w:rsidRDefault="003C4D26" w:rsidP="00DC4AD0">
      <w:pPr>
        <w:pStyle w:val="Default"/>
        <w:numPr>
          <w:ilvl w:val="0"/>
          <w:numId w:val="30"/>
        </w:numPr>
        <w:tabs>
          <w:tab w:val="left" w:pos="851"/>
        </w:tabs>
        <w:spacing w:after="17"/>
        <w:ind w:left="426" w:hanging="284"/>
        <w:jc w:val="both"/>
        <w:rPr>
          <w:rFonts w:ascii="Calibri" w:hAnsi="Calibri" w:cs="Calibri"/>
          <w:color w:val="auto"/>
        </w:rPr>
      </w:pPr>
      <w:r w:rsidRPr="00F028FC">
        <w:rPr>
          <w:rFonts w:ascii="Calibri" w:hAnsi="Calibri" w:cs="Calibri"/>
          <w:color w:val="auto"/>
        </w:rPr>
        <w:t>podejmowanie działań - podjazd Patrolu Interwencyjnego.</w:t>
      </w:r>
    </w:p>
    <w:p w:rsidR="003C4D26" w:rsidRPr="00647086" w:rsidRDefault="003C4D26" w:rsidP="003C4D2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3C4D26" w:rsidRPr="00362B42" w:rsidRDefault="003C4D26" w:rsidP="00DC4AD0">
      <w:pPr>
        <w:pStyle w:val="Default"/>
        <w:numPr>
          <w:ilvl w:val="3"/>
          <w:numId w:val="28"/>
        </w:numPr>
        <w:ind w:left="284" w:hanging="284"/>
        <w:rPr>
          <w:rFonts w:asciiTheme="minorHAnsi" w:hAnsiTheme="minorHAnsi" w:cstheme="minorHAnsi"/>
          <w:color w:val="auto"/>
        </w:rPr>
      </w:pPr>
      <w:r w:rsidRPr="00362B42">
        <w:rPr>
          <w:rFonts w:asciiTheme="minorHAnsi" w:hAnsiTheme="minorHAnsi" w:cstheme="minorHAnsi"/>
          <w:color w:val="auto"/>
        </w:rPr>
        <w:t>Parametry obiektu, informacje dodatkowe:</w:t>
      </w:r>
    </w:p>
    <w:p w:rsidR="003C4D26" w:rsidRPr="00362B42" w:rsidRDefault="003C4D26" w:rsidP="00DC4AD0">
      <w:pPr>
        <w:pStyle w:val="Akapitzlist"/>
        <w:widowControl w:val="0"/>
        <w:numPr>
          <w:ilvl w:val="0"/>
          <w:numId w:val="31"/>
        </w:numPr>
        <w:tabs>
          <w:tab w:val="left" w:pos="709"/>
          <w:tab w:val="left" w:pos="3119"/>
        </w:tabs>
        <w:autoSpaceDE w:val="0"/>
        <w:ind w:hanging="3195"/>
        <w:rPr>
          <w:rFonts w:asciiTheme="minorHAnsi" w:hAnsiTheme="minorHAnsi" w:cstheme="minorHAnsi"/>
          <w:szCs w:val="24"/>
        </w:rPr>
      </w:pPr>
      <w:r w:rsidRPr="00362B42">
        <w:rPr>
          <w:rFonts w:asciiTheme="minorHAnsi" w:eastAsia="Times New Roman" w:hAnsiTheme="minorHAnsi" w:cstheme="minorHAnsi"/>
          <w:szCs w:val="24"/>
        </w:rPr>
        <w:t xml:space="preserve">Charakterystyka obiektu: </w:t>
      </w:r>
      <w:r>
        <w:rPr>
          <w:rFonts w:asciiTheme="minorHAnsi" w:eastAsia="Times New Roman" w:hAnsiTheme="minorHAnsi" w:cstheme="minorHAnsi"/>
          <w:szCs w:val="24"/>
        </w:rPr>
        <w:tab/>
        <w:t>Urząd Skarbowy w Żaganiu</w:t>
      </w:r>
      <w:r w:rsidRPr="00362B4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ul. Skarbowa 26</w:t>
      </w:r>
      <w:r w:rsidRPr="00362B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68-1</w:t>
      </w:r>
      <w:r w:rsidRPr="00362B42">
        <w:rPr>
          <w:rFonts w:asciiTheme="minorHAnsi" w:hAnsiTheme="minorHAnsi" w:cstheme="minorHAnsi"/>
        </w:rPr>
        <w:t xml:space="preserve">00 </w:t>
      </w:r>
      <w:r>
        <w:rPr>
          <w:rFonts w:asciiTheme="minorHAnsi" w:hAnsiTheme="minorHAnsi" w:cstheme="minorHAnsi"/>
        </w:rPr>
        <w:t>Żagań</w:t>
      </w:r>
    </w:p>
    <w:p w:rsidR="003C4D26" w:rsidRPr="00F028FC" w:rsidRDefault="003C4D26" w:rsidP="00DC4AD0">
      <w:pPr>
        <w:pStyle w:val="Akapitzlist"/>
        <w:widowControl w:val="0"/>
        <w:numPr>
          <w:ilvl w:val="0"/>
          <w:numId w:val="32"/>
        </w:numPr>
        <w:tabs>
          <w:tab w:val="left" w:pos="-7887"/>
        </w:tabs>
        <w:autoSpaceDE w:val="0"/>
        <w:ind w:left="993" w:hanging="284"/>
        <w:jc w:val="both"/>
      </w:pPr>
      <w:r w:rsidRPr="00F028FC">
        <w:rPr>
          <w:rFonts w:ascii="Calibri" w:hAnsi="Calibri" w:cs="Calibri"/>
        </w:rPr>
        <w:t>rodzaj budynku: : budynek administracyjno-biurowy</w:t>
      </w:r>
    </w:p>
    <w:p w:rsidR="003C4D26" w:rsidRPr="00F028FC" w:rsidRDefault="003C4D26" w:rsidP="00DC4AD0">
      <w:pPr>
        <w:pStyle w:val="Akapitzlist"/>
        <w:widowControl w:val="0"/>
        <w:numPr>
          <w:ilvl w:val="0"/>
          <w:numId w:val="32"/>
        </w:numPr>
        <w:tabs>
          <w:tab w:val="left" w:pos="-7887"/>
        </w:tabs>
        <w:autoSpaceDE w:val="0"/>
        <w:ind w:left="993" w:hanging="284"/>
        <w:jc w:val="both"/>
      </w:pPr>
      <w:r w:rsidRPr="00F028FC">
        <w:rPr>
          <w:rFonts w:ascii="Calibri" w:eastAsia="Times New Roman" w:hAnsi="Calibri" w:cs="Calibri"/>
        </w:rPr>
        <w:t>ilość kondygnacji: 4</w:t>
      </w:r>
    </w:p>
    <w:p w:rsidR="003C4D26" w:rsidRPr="00F028FC" w:rsidRDefault="003C4D26" w:rsidP="00DC4AD0">
      <w:pPr>
        <w:pStyle w:val="Akapitzlist"/>
        <w:widowControl w:val="0"/>
        <w:numPr>
          <w:ilvl w:val="0"/>
          <w:numId w:val="32"/>
        </w:numPr>
        <w:tabs>
          <w:tab w:val="left" w:pos="-7887"/>
        </w:tabs>
        <w:autoSpaceDE w:val="0"/>
        <w:ind w:left="993" w:hanging="284"/>
        <w:jc w:val="both"/>
      </w:pPr>
      <w:r w:rsidRPr="00F028FC">
        <w:rPr>
          <w:rFonts w:ascii="Calibri" w:eastAsia="Times New Roman" w:hAnsi="Calibri" w:cs="Calibri"/>
        </w:rPr>
        <w:t xml:space="preserve">powierzchnia budynku: </w:t>
      </w:r>
      <w:r w:rsidRPr="00F028FC">
        <w:rPr>
          <w:rFonts w:ascii="Calibri" w:hAnsi="Calibri" w:cs="Calibri"/>
        </w:rPr>
        <w:t xml:space="preserve">1388 </w:t>
      </w:r>
      <w:r w:rsidRPr="00F028FC">
        <w:rPr>
          <w:rFonts w:asciiTheme="minorHAnsi" w:hAnsiTheme="minorHAnsi" w:cstheme="minorHAnsi"/>
        </w:rPr>
        <w:t>m</w:t>
      </w:r>
      <w:r w:rsidRPr="00F028FC">
        <w:rPr>
          <w:rFonts w:asciiTheme="minorHAnsi" w:hAnsiTheme="minorHAnsi" w:cstheme="minorHAnsi"/>
          <w:vertAlign w:val="superscript"/>
        </w:rPr>
        <w:t>2</w:t>
      </w:r>
    </w:p>
    <w:p w:rsidR="003C4D26" w:rsidRDefault="003C4D26" w:rsidP="00DC4AD0">
      <w:pPr>
        <w:pStyle w:val="Akapitzlist"/>
        <w:widowControl w:val="0"/>
        <w:numPr>
          <w:ilvl w:val="0"/>
          <w:numId w:val="32"/>
        </w:numPr>
        <w:tabs>
          <w:tab w:val="left" w:pos="-7887"/>
        </w:tabs>
        <w:autoSpaceDE w:val="0"/>
        <w:ind w:left="993" w:hanging="284"/>
        <w:jc w:val="both"/>
      </w:pPr>
      <w:r w:rsidRPr="00F028FC">
        <w:rPr>
          <w:rFonts w:ascii="Calibri" w:eastAsia="Times New Roman" w:hAnsi="Calibri" w:cs="Calibri"/>
        </w:rPr>
        <w:t>ilość wejść do budynku: 3</w:t>
      </w:r>
    </w:p>
    <w:p w:rsidR="003C4D26" w:rsidRPr="00362B42" w:rsidRDefault="003C4D26" w:rsidP="003C4D26">
      <w:pPr>
        <w:widowControl w:val="0"/>
        <w:tabs>
          <w:tab w:val="left" w:pos="-7887"/>
        </w:tabs>
        <w:autoSpaceDE w:val="0"/>
        <w:ind w:left="993"/>
        <w:jc w:val="both"/>
      </w:pPr>
    </w:p>
    <w:p w:rsidR="003C4D26" w:rsidRPr="00294479" w:rsidRDefault="003C4D26" w:rsidP="00DC4AD0">
      <w:pPr>
        <w:pStyle w:val="Akapitzlist"/>
        <w:widowControl w:val="0"/>
        <w:numPr>
          <w:ilvl w:val="0"/>
          <w:numId w:val="12"/>
        </w:numPr>
        <w:tabs>
          <w:tab w:val="left" w:pos="709"/>
          <w:tab w:val="left" w:pos="3119"/>
        </w:tabs>
        <w:autoSpaceDE w:val="0"/>
        <w:ind w:hanging="2970"/>
        <w:rPr>
          <w:rFonts w:asciiTheme="minorHAnsi" w:hAnsiTheme="minorHAnsi" w:cstheme="minorHAnsi"/>
        </w:rPr>
      </w:pPr>
      <w:r w:rsidRPr="00294479">
        <w:rPr>
          <w:rFonts w:asciiTheme="minorHAnsi" w:eastAsia="Times New Roman" w:hAnsiTheme="minorHAnsi" w:cstheme="minorHAnsi"/>
          <w:bCs/>
        </w:rPr>
        <w:t>Zabudowa, parking –  częściowo ogrodzone</w:t>
      </w:r>
    </w:p>
    <w:p w:rsidR="003C4D26" w:rsidRPr="006F2B90" w:rsidRDefault="003C4D26" w:rsidP="003C4D26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3C4D26" w:rsidRPr="006F2B90" w:rsidRDefault="003C4D26" w:rsidP="00DC4AD0">
      <w:pPr>
        <w:pStyle w:val="Akapitzlist"/>
        <w:widowControl w:val="0"/>
        <w:numPr>
          <w:ilvl w:val="0"/>
          <w:numId w:val="12"/>
        </w:numPr>
        <w:tabs>
          <w:tab w:val="left" w:pos="-346"/>
        </w:tabs>
        <w:autoSpaceDE w:val="0"/>
        <w:ind w:left="709" w:hanging="283"/>
        <w:jc w:val="both"/>
      </w:pPr>
      <w:r w:rsidRPr="006F2B90">
        <w:rPr>
          <w:rFonts w:ascii="Calibri" w:eastAsia="Times New Roman" w:hAnsi="Calibri" w:cs="Calibri"/>
        </w:rPr>
        <w:lastRenderedPageBreak/>
        <w:t>Informacje dodatkowe:</w:t>
      </w:r>
      <w:r w:rsidRPr="006F2B90">
        <w:rPr>
          <w:rFonts w:ascii="Calibri" w:hAnsi="Calibri" w:cs="Calibri"/>
        </w:rPr>
        <w:t xml:space="preserve"> Budynki wyposażone system telewizji przemysłowej (STP), system sygnalizacji właman</w:t>
      </w:r>
      <w:r>
        <w:rPr>
          <w:rFonts w:ascii="Calibri" w:hAnsi="Calibri" w:cs="Calibri"/>
        </w:rPr>
        <w:t>ia i napadu (SSNiW)</w:t>
      </w:r>
      <w:r w:rsidRPr="006F2B90">
        <w:rPr>
          <w:rFonts w:ascii="Calibri" w:hAnsi="Calibri" w:cs="Calibri"/>
        </w:rPr>
        <w:t xml:space="preserve"> oraz system sygnalizacji pożaru (SSP).</w:t>
      </w:r>
    </w:p>
    <w:p w:rsidR="00346FF7" w:rsidRPr="00346FF7" w:rsidRDefault="00346FF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46FF7" w:rsidRDefault="00346FF7" w:rsidP="00DC4AD0">
      <w:pPr>
        <w:pStyle w:val="Default"/>
        <w:numPr>
          <w:ilvl w:val="0"/>
          <w:numId w:val="11"/>
        </w:numPr>
        <w:ind w:left="142" w:hanging="142"/>
        <w:rPr>
          <w:rFonts w:asciiTheme="minorHAnsi" w:hAnsiTheme="minorHAnsi" w:cstheme="minorHAnsi"/>
          <w:b/>
          <w:color w:val="000000" w:themeColor="text1"/>
        </w:rPr>
      </w:pPr>
      <w:r w:rsidRPr="00346FF7">
        <w:rPr>
          <w:rFonts w:asciiTheme="minorHAnsi" w:hAnsiTheme="minorHAnsi" w:cstheme="minorHAnsi"/>
          <w:b/>
        </w:rPr>
        <w:t>Świadczenie usługi ochrony osób i mienia</w:t>
      </w:r>
      <w:r w:rsidRPr="00346FF7">
        <w:rPr>
          <w:rFonts w:asciiTheme="minorHAnsi" w:hAnsiTheme="minorHAnsi" w:cstheme="minorHAnsi"/>
          <w:b/>
          <w:color w:val="000000" w:themeColor="text1"/>
        </w:rPr>
        <w:t xml:space="preserve"> Urzędu Skarbowego w Drezdenku;</w:t>
      </w:r>
    </w:p>
    <w:p w:rsidR="00346FF7" w:rsidRDefault="00346FF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C4D26" w:rsidRPr="00867A82" w:rsidRDefault="003C4D26" w:rsidP="00DC4AD0">
      <w:pPr>
        <w:pStyle w:val="Default"/>
        <w:numPr>
          <w:ilvl w:val="3"/>
          <w:numId w:val="31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867A82">
        <w:rPr>
          <w:rFonts w:asciiTheme="minorHAnsi" w:hAnsiTheme="minorHAnsi" w:cstheme="minorHAnsi"/>
          <w:color w:val="auto"/>
        </w:rPr>
        <w:t>Przedmiot zamówienia obejmuje:</w:t>
      </w:r>
    </w:p>
    <w:p w:rsidR="003C4D26" w:rsidRDefault="003C4D26" w:rsidP="00DC4AD0">
      <w:pPr>
        <w:pStyle w:val="Default"/>
        <w:numPr>
          <w:ilvl w:val="0"/>
          <w:numId w:val="33"/>
        </w:numPr>
        <w:tabs>
          <w:tab w:val="left" w:pos="851"/>
        </w:tabs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867A82">
        <w:rPr>
          <w:rFonts w:ascii="Calibri" w:hAnsi="Calibri" w:cs="Calibri"/>
          <w:color w:val="auto"/>
        </w:rPr>
        <w:t>świadczenie usługi monitoringu elektronicznego systemów sygnalizacji włamania i napadu oraz central systemów sygnalizacji pożarowej 24 godziny na dobę  we wszystkie dni roku;</w:t>
      </w:r>
    </w:p>
    <w:p w:rsidR="003C4D26" w:rsidRPr="001F2E8B" w:rsidRDefault="003C4D26" w:rsidP="00DC4AD0">
      <w:pPr>
        <w:pStyle w:val="Default"/>
        <w:numPr>
          <w:ilvl w:val="0"/>
          <w:numId w:val="33"/>
        </w:numPr>
        <w:tabs>
          <w:tab w:val="left" w:pos="851"/>
        </w:tabs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1F2E8B">
        <w:rPr>
          <w:rFonts w:ascii="Calibri" w:hAnsi="Calibri" w:cs="Calibri"/>
          <w:color w:val="auto"/>
        </w:rPr>
        <w:t>podejmowanie działań - podjazd Patrolu Interwencyjnego.</w:t>
      </w:r>
    </w:p>
    <w:p w:rsidR="003C4D26" w:rsidRPr="00867A82" w:rsidRDefault="003C4D26" w:rsidP="003C4D26">
      <w:pPr>
        <w:pStyle w:val="Default"/>
        <w:rPr>
          <w:rFonts w:asciiTheme="minorHAnsi" w:hAnsiTheme="minorHAnsi" w:cstheme="minorHAnsi"/>
          <w:color w:val="auto"/>
        </w:rPr>
      </w:pPr>
    </w:p>
    <w:p w:rsidR="003C4D26" w:rsidRDefault="003C4D26" w:rsidP="00DC4AD0">
      <w:pPr>
        <w:pStyle w:val="Default"/>
        <w:numPr>
          <w:ilvl w:val="3"/>
          <w:numId w:val="31"/>
        </w:numPr>
        <w:ind w:left="284" w:hanging="284"/>
        <w:rPr>
          <w:rFonts w:asciiTheme="minorHAnsi" w:hAnsiTheme="minorHAnsi" w:cstheme="minorHAnsi"/>
          <w:color w:val="auto"/>
        </w:rPr>
      </w:pPr>
      <w:r w:rsidRPr="00867A82">
        <w:rPr>
          <w:rFonts w:asciiTheme="minorHAnsi" w:hAnsiTheme="minorHAnsi" w:cstheme="minorHAnsi"/>
          <w:color w:val="auto"/>
        </w:rPr>
        <w:t>Parametry obiektu, informacje dodatkowe:</w:t>
      </w:r>
    </w:p>
    <w:p w:rsidR="003C4D26" w:rsidRPr="001F2E8B" w:rsidRDefault="003C4D26" w:rsidP="00DC4AD0">
      <w:pPr>
        <w:pStyle w:val="Default"/>
        <w:numPr>
          <w:ilvl w:val="0"/>
          <w:numId w:val="34"/>
        </w:numPr>
        <w:ind w:left="709" w:hanging="283"/>
        <w:rPr>
          <w:rFonts w:asciiTheme="minorHAnsi" w:hAnsiTheme="minorHAnsi" w:cstheme="minorHAnsi"/>
          <w:color w:val="auto"/>
        </w:rPr>
      </w:pPr>
      <w:r w:rsidRPr="001F2E8B">
        <w:rPr>
          <w:rFonts w:asciiTheme="minorHAnsi" w:eastAsia="Times New Roman" w:hAnsiTheme="minorHAnsi" w:cstheme="minorHAnsi"/>
        </w:rPr>
        <w:t>Charakterystyka obiektu: Urząd Skarbowy w Drezdenku</w:t>
      </w:r>
      <w:r w:rsidRPr="001F2E8B">
        <w:rPr>
          <w:rFonts w:asciiTheme="minorHAnsi" w:hAnsiTheme="minorHAnsi" w:cstheme="minorHAnsi"/>
        </w:rPr>
        <w:br/>
      </w:r>
      <w:r w:rsidR="001F2E8B">
        <w:rPr>
          <w:rFonts w:asciiTheme="minorHAnsi" w:hAnsiTheme="minorHAnsi" w:cstheme="minorHAnsi"/>
        </w:rPr>
        <w:t xml:space="preserve">                                             </w:t>
      </w:r>
      <w:r w:rsidRPr="001F2E8B">
        <w:rPr>
          <w:rFonts w:asciiTheme="minorHAnsi" w:hAnsiTheme="minorHAnsi" w:cstheme="minorHAnsi"/>
        </w:rPr>
        <w:t>ul. Pierwszej Brygady 21, 66-530 Drezdenko</w:t>
      </w:r>
    </w:p>
    <w:p w:rsidR="003C4D26" w:rsidRPr="001F2E8B" w:rsidRDefault="003C4D26" w:rsidP="00DC4AD0">
      <w:pPr>
        <w:pStyle w:val="Akapitzlist"/>
        <w:widowControl w:val="0"/>
        <w:numPr>
          <w:ilvl w:val="0"/>
          <w:numId w:val="35"/>
        </w:numPr>
        <w:tabs>
          <w:tab w:val="left" w:pos="-7887"/>
        </w:tabs>
        <w:autoSpaceDE w:val="0"/>
        <w:ind w:left="993" w:hanging="284"/>
        <w:jc w:val="both"/>
      </w:pPr>
      <w:r w:rsidRPr="001F2E8B">
        <w:rPr>
          <w:rFonts w:ascii="Calibri" w:hAnsi="Calibri" w:cs="Calibri"/>
        </w:rPr>
        <w:t>rodzaj budynku: : budynek administracyjno-biurowy</w:t>
      </w:r>
    </w:p>
    <w:p w:rsidR="003C4D26" w:rsidRPr="001F2E8B" w:rsidRDefault="003C4D26" w:rsidP="00DC4AD0">
      <w:pPr>
        <w:pStyle w:val="Akapitzlist"/>
        <w:widowControl w:val="0"/>
        <w:numPr>
          <w:ilvl w:val="0"/>
          <w:numId w:val="35"/>
        </w:numPr>
        <w:tabs>
          <w:tab w:val="left" w:pos="-7887"/>
        </w:tabs>
        <w:autoSpaceDE w:val="0"/>
        <w:ind w:left="993" w:hanging="284"/>
        <w:jc w:val="both"/>
      </w:pPr>
      <w:r w:rsidRPr="001F2E8B">
        <w:rPr>
          <w:rFonts w:ascii="Calibri" w:eastAsia="Times New Roman" w:hAnsi="Calibri" w:cs="Calibri"/>
        </w:rPr>
        <w:t>ilość kondygnacji: 4</w:t>
      </w:r>
    </w:p>
    <w:p w:rsidR="003C4D26" w:rsidRPr="001F2E8B" w:rsidRDefault="003C4D26" w:rsidP="00DC4AD0">
      <w:pPr>
        <w:pStyle w:val="Akapitzlist"/>
        <w:widowControl w:val="0"/>
        <w:numPr>
          <w:ilvl w:val="0"/>
          <w:numId w:val="35"/>
        </w:numPr>
        <w:tabs>
          <w:tab w:val="left" w:pos="-7887"/>
        </w:tabs>
        <w:autoSpaceDE w:val="0"/>
        <w:ind w:left="993" w:hanging="284"/>
        <w:jc w:val="both"/>
      </w:pPr>
      <w:r w:rsidRPr="001F2E8B">
        <w:rPr>
          <w:rFonts w:ascii="Calibri" w:eastAsia="Times New Roman" w:hAnsi="Calibri" w:cs="Calibri"/>
        </w:rPr>
        <w:t xml:space="preserve">powierzchnia budynku: </w:t>
      </w:r>
      <w:r w:rsidRPr="001F2E8B">
        <w:rPr>
          <w:rFonts w:ascii="Calibri" w:hAnsi="Calibri" w:cs="Calibri"/>
        </w:rPr>
        <w:t xml:space="preserve">1106 </w:t>
      </w:r>
      <w:r w:rsidRPr="001F2E8B">
        <w:rPr>
          <w:rFonts w:asciiTheme="minorHAnsi" w:hAnsiTheme="minorHAnsi" w:cstheme="minorHAnsi"/>
        </w:rPr>
        <w:t>m</w:t>
      </w:r>
      <w:r w:rsidRPr="001F2E8B">
        <w:rPr>
          <w:rFonts w:asciiTheme="minorHAnsi" w:hAnsiTheme="minorHAnsi" w:cstheme="minorHAnsi"/>
          <w:vertAlign w:val="superscript"/>
        </w:rPr>
        <w:t>2</w:t>
      </w:r>
    </w:p>
    <w:p w:rsidR="003C4D26" w:rsidRPr="00282980" w:rsidRDefault="003C4D26" w:rsidP="00DC4AD0">
      <w:pPr>
        <w:pStyle w:val="Akapitzlist"/>
        <w:widowControl w:val="0"/>
        <w:numPr>
          <w:ilvl w:val="0"/>
          <w:numId w:val="35"/>
        </w:numPr>
        <w:tabs>
          <w:tab w:val="left" w:pos="-7887"/>
        </w:tabs>
        <w:autoSpaceDE w:val="0"/>
        <w:ind w:left="993" w:hanging="284"/>
        <w:jc w:val="both"/>
      </w:pPr>
      <w:r w:rsidRPr="001F2E8B">
        <w:rPr>
          <w:rFonts w:ascii="Calibri" w:eastAsia="Times New Roman" w:hAnsi="Calibri" w:cs="Calibri"/>
        </w:rPr>
        <w:t>ilość wejść do budynku: 2</w:t>
      </w:r>
    </w:p>
    <w:p w:rsidR="003C4D26" w:rsidRPr="002F21D3" w:rsidRDefault="003C4D26" w:rsidP="003C4D26">
      <w:pPr>
        <w:widowControl w:val="0"/>
        <w:tabs>
          <w:tab w:val="left" w:pos="-7887"/>
        </w:tabs>
        <w:autoSpaceDE w:val="0"/>
        <w:ind w:left="993"/>
        <w:jc w:val="both"/>
      </w:pPr>
    </w:p>
    <w:p w:rsidR="003C4D26" w:rsidRPr="000D63D3" w:rsidRDefault="003C4D26" w:rsidP="00DC4AD0">
      <w:pPr>
        <w:pStyle w:val="Akapitzlist"/>
        <w:widowControl w:val="0"/>
        <w:numPr>
          <w:ilvl w:val="0"/>
          <w:numId w:val="31"/>
        </w:numPr>
        <w:tabs>
          <w:tab w:val="left" w:pos="709"/>
          <w:tab w:val="left" w:pos="3119"/>
        </w:tabs>
        <w:autoSpaceDE w:val="0"/>
        <w:ind w:hanging="3195"/>
        <w:rPr>
          <w:rFonts w:asciiTheme="minorHAnsi" w:hAnsiTheme="minorHAnsi" w:cstheme="minorHAnsi"/>
          <w:color w:val="000000" w:themeColor="text1"/>
        </w:rPr>
      </w:pPr>
      <w:r w:rsidRPr="000D63D3">
        <w:rPr>
          <w:rFonts w:asciiTheme="minorHAnsi" w:eastAsia="Times New Roman" w:hAnsiTheme="minorHAnsi" w:cstheme="minorHAnsi"/>
          <w:bCs/>
          <w:color w:val="000000" w:themeColor="text1"/>
        </w:rPr>
        <w:t>Zabudowa, parking –  częściowo ogrodzone</w:t>
      </w:r>
    </w:p>
    <w:p w:rsidR="003C4D26" w:rsidRPr="000D63D3" w:rsidRDefault="003C4D26" w:rsidP="003C4D26">
      <w:pPr>
        <w:widowControl w:val="0"/>
        <w:tabs>
          <w:tab w:val="left" w:pos="-7887"/>
        </w:tabs>
        <w:autoSpaceDE w:val="0"/>
        <w:ind w:left="993"/>
        <w:rPr>
          <w:color w:val="000000" w:themeColor="text1"/>
        </w:rPr>
      </w:pPr>
    </w:p>
    <w:p w:rsidR="003C4D26" w:rsidRPr="000D63D3" w:rsidRDefault="003C4D26" w:rsidP="00DC4AD0">
      <w:pPr>
        <w:pStyle w:val="Akapitzlist"/>
        <w:widowControl w:val="0"/>
        <w:numPr>
          <w:ilvl w:val="0"/>
          <w:numId w:val="31"/>
        </w:numPr>
        <w:tabs>
          <w:tab w:val="left" w:pos="-346"/>
        </w:tabs>
        <w:autoSpaceDE w:val="0"/>
        <w:ind w:left="709" w:hanging="283"/>
        <w:jc w:val="both"/>
        <w:rPr>
          <w:color w:val="000000" w:themeColor="text1"/>
        </w:rPr>
      </w:pPr>
      <w:r w:rsidRPr="000D63D3">
        <w:rPr>
          <w:rFonts w:ascii="Calibri" w:eastAsia="Times New Roman" w:hAnsi="Calibri" w:cs="Calibri"/>
          <w:color w:val="000000" w:themeColor="text1"/>
        </w:rPr>
        <w:t>Informacje dodatkowe:</w:t>
      </w:r>
      <w:r w:rsidRPr="000D63D3">
        <w:rPr>
          <w:rFonts w:ascii="Calibri" w:hAnsi="Calibri" w:cs="Calibri"/>
          <w:color w:val="000000" w:themeColor="text1"/>
        </w:rPr>
        <w:t xml:space="preserve"> Budynek wyposażone system telewizji przemysłowej (STP),  system sygnalizacji włamania i napadu (SSNiW)</w:t>
      </w:r>
      <w:r>
        <w:rPr>
          <w:rFonts w:ascii="Calibri" w:hAnsi="Calibri" w:cs="Calibri"/>
          <w:color w:val="000000" w:themeColor="text1"/>
        </w:rPr>
        <w:t xml:space="preserve"> z elementami </w:t>
      </w:r>
      <w:r w:rsidRPr="000D63D3">
        <w:rPr>
          <w:rFonts w:ascii="Calibri" w:hAnsi="Calibri" w:cs="Calibri"/>
          <w:color w:val="000000" w:themeColor="text1"/>
        </w:rPr>
        <w:t>sys</w:t>
      </w:r>
      <w:r>
        <w:rPr>
          <w:rFonts w:ascii="Calibri" w:hAnsi="Calibri" w:cs="Calibri"/>
          <w:color w:val="000000" w:themeColor="text1"/>
        </w:rPr>
        <w:t>tem sygnalizacji pożarowej, system oddymiania.</w:t>
      </w:r>
      <w:r w:rsidRPr="000D63D3">
        <w:rPr>
          <w:rFonts w:ascii="Calibri" w:hAnsi="Calibri" w:cs="Calibri"/>
          <w:color w:val="000000" w:themeColor="text1"/>
        </w:rPr>
        <w:t xml:space="preserve"> </w:t>
      </w:r>
    </w:p>
    <w:p w:rsidR="003C4D26" w:rsidRDefault="003C4D26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46FF7" w:rsidRPr="00346FF7" w:rsidRDefault="00346FF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46FF7" w:rsidRDefault="00346FF7" w:rsidP="00DC4AD0">
      <w:pPr>
        <w:pStyle w:val="Default"/>
        <w:numPr>
          <w:ilvl w:val="0"/>
          <w:numId w:val="11"/>
        </w:numPr>
        <w:ind w:left="142" w:hanging="142"/>
        <w:rPr>
          <w:rFonts w:asciiTheme="minorHAnsi" w:hAnsiTheme="minorHAnsi" w:cstheme="minorHAnsi"/>
          <w:b/>
          <w:color w:val="000000" w:themeColor="text1"/>
        </w:rPr>
      </w:pPr>
      <w:r w:rsidRPr="00346FF7">
        <w:rPr>
          <w:rFonts w:asciiTheme="minorHAnsi" w:hAnsiTheme="minorHAnsi" w:cstheme="minorHAnsi"/>
          <w:b/>
        </w:rPr>
        <w:t>Świadczenie usługi ochrony osób i mienia</w:t>
      </w:r>
      <w:r w:rsidRPr="00346FF7">
        <w:rPr>
          <w:rFonts w:asciiTheme="minorHAnsi" w:hAnsiTheme="minorHAnsi" w:cstheme="minorHAnsi"/>
          <w:b/>
          <w:color w:val="000000" w:themeColor="text1"/>
        </w:rPr>
        <w:t xml:space="preserve"> Urzędu Skarbowego we Wschowie;</w:t>
      </w:r>
    </w:p>
    <w:p w:rsidR="00346FF7" w:rsidRDefault="00346FF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C4D26" w:rsidRPr="0085473B" w:rsidRDefault="003C4D26" w:rsidP="00DC4AD0">
      <w:pPr>
        <w:pStyle w:val="Default"/>
        <w:numPr>
          <w:ilvl w:val="3"/>
          <w:numId w:val="31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85473B">
        <w:rPr>
          <w:rFonts w:asciiTheme="minorHAnsi" w:hAnsiTheme="minorHAnsi" w:cstheme="minorHAnsi"/>
          <w:color w:val="auto"/>
        </w:rPr>
        <w:t>Przedmiot zamówienia obejmuje:</w:t>
      </w:r>
    </w:p>
    <w:p w:rsidR="003C4D26" w:rsidRDefault="003C4D26" w:rsidP="00DC4AD0">
      <w:pPr>
        <w:pStyle w:val="Default"/>
        <w:numPr>
          <w:ilvl w:val="0"/>
          <w:numId w:val="36"/>
        </w:numPr>
        <w:tabs>
          <w:tab w:val="left" w:pos="567"/>
        </w:tabs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85473B">
        <w:rPr>
          <w:rFonts w:ascii="Calibri" w:hAnsi="Calibri" w:cs="Calibri"/>
          <w:color w:val="auto"/>
        </w:rPr>
        <w:t>świadczenie usługi monitoringu elektronicznego systemów sygnalizacji włamania i napadu oraz central systemów sygnalizacji pożarowej 24 godziny na dobę  we wszystkie dni roku;</w:t>
      </w:r>
    </w:p>
    <w:p w:rsidR="003C4D26" w:rsidRPr="001F2E8B" w:rsidRDefault="003C4D26" w:rsidP="00DC4AD0">
      <w:pPr>
        <w:pStyle w:val="Default"/>
        <w:numPr>
          <w:ilvl w:val="0"/>
          <w:numId w:val="36"/>
        </w:numPr>
        <w:tabs>
          <w:tab w:val="left" w:pos="567"/>
        </w:tabs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1F2E8B">
        <w:rPr>
          <w:rFonts w:ascii="Calibri" w:hAnsi="Calibri" w:cs="Calibri"/>
          <w:color w:val="auto"/>
        </w:rPr>
        <w:t>podejmowanie działań - podjazd Patrolu Interwencyjnego.</w:t>
      </w:r>
    </w:p>
    <w:p w:rsidR="003C4D26" w:rsidRPr="00A55E75" w:rsidRDefault="003C4D26" w:rsidP="003C4D26">
      <w:pPr>
        <w:pStyle w:val="Default"/>
        <w:spacing w:line="276" w:lineRule="auto"/>
        <w:rPr>
          <w:rFonts w:asciiTheme="minorHAnsi" w:hAnsiTheme="minorHAnsi" w:cstheme="minorHAnsi"/>
          <w:color w:val="FF0000"/>
        </w:rPr>
      </w:pPr>
    </w:p>
    <w:p w:rsidR="003C4D26" w:rsidRPr="00941F6D" w:rsidRDefault="003C4D26" w:rsidP="003C4D26">
      <w:pPr>
        <w:pStyle w:val="Default"/>
        <w:rPr>
          <w:rFonts w:asciiTheme="minorHAnsi" w:hAnsiTheme="minorHAnsi" w:cstheme="minorHAnsi"/>
          <w:color w:val="auto"/>
        </w:rPr>
      </w:pPr>
    </w:p>
    <w:p w:rsidR="003C4D26" w:rsidRPr="00941F6D" w:rsidRDefault="003C4D26" w:rsidP="00DC4AD0">
      <w:pPr>
        <w:pStyle w:val="Default"/>
        <w:numPr>
          <w:ilvl w:val="3"/>
          <w:numId w:val="31"/>
        </w:numPr>
        <w:ind w:left="284" w:hanging="284"/>
        <w:rPr>
          <w:rFonts w:asciiTheme="minorHAnsi" w:hAnsiTheme="minorHAnsi" w:cstheme="minorHAnsi"/>
          <w:color w:val="auto"/>
        </w:rPr>
      </w:pPr>
      <w:r w:rsidRPr="00941F6D">
        <w:rPr>
          <w:rFonts w:asciiTheme="minorHAnsi" w:hAnsiTheme="minorHAnsi" w:cstheme="minorHAnsi"/>
          <w:color w:val="auto"/>
        </w:rPr>
        <w:t>Parametry obiektu, informacje dodatkowe:</w:t>
      </w:r>
    </w:p>
    <w:p w:rsidR="003C4D26" w:rsidRDefault="003C4D26" w:rsidP="00DC4AD0">
      <w:pPr>
        <w:pStyle w:val="Akapitzlist"/>
        <w:widowControl w:val="0"/>
        <w:numPr>
          <w:ilvl w:val="0"/>
          <w:numId w:val="37"/>
        </w:numPr>
        <w:tabs>
          <w:tab w:val="left" w:pos="709"/>
          <w:tab w:val="left" w:pos="3119"/>
        </w:tabs>
        <w:autoSpaceDE w:val="0"/>
        <w:ind w:hanging="3195"/>
        <w:rPr>
          <w:rFonts w:asciiTheme="minorHAnsi" w:hAnsiTheme="minorHAnsi" w:cstheme="minorHAnsi"/>
          <w:szCs w:val="24"/>
        </w:rPr>
      </w:pPr>
      <w:r w:rsidRPr="00941F6D">
        <w:rPr>
          <w:rFonts w:asciiTheme="minorHAnsi" w:eastAsia="Times New Roman" w:hAnsiTheme="minorHAnsi" w:cstheme="minorHAnsi"/>
          <w:szCs w:val="24"/>
        </w:rPr>
        <w:t>Charakterystyka obiektu: Urząd Skarbowy we Wschowie</w:t>
      </w:r>
      <w:r w:rsidRPr="00941F6D">
        <w:rPr>
          <w:rFonts w:asciiTheme="minorHAnsi" w:hAnsiTheme="minorHAnsi" w:cstheme="minorHAnsi"/>
          <w:szCs w:val="24"/>
        </w:rPr>
        <w:br/>
        <w:t>ul. Zielony Rynek 7, 67-400 Wschowa</w:t>
      </w:r>
    </w:p>
    <w:p w:rsidR="003C4D26" w:rsidRPr="001D4003" w:rsidRDefault="003C4D26" w:rsidP="00DC4AD0">
      <w:pPr>
        <w:pStyle w:val="Akapitzlist"/>
        <w:widowControl w:val="0"/>
        <w:numPr>
          <w:ilvl w:val="0"/>
          <w:numId w:val="38"/>
        </w:numPr>
        <w:tabs>
          <w:tab w:val="left" w:pos="-7887"/>
        </w:tabs>
        <w:autoSpaceDE w:val="0"/>
        <w:ind w:left="993" w:hanging="284"/>
        <w:jc w:val="both"/>
      </w:pPr>
      <w:r w:rsidRPr="001D4003">
        <w:rPr>
          <w:rFonts w:ascii="Calibri" w:hAnsi="Calibri" w:cs="Calibri"/>
        </w:rPr>
        <w:t>rodzaj budynku: : budynek administracyjno-biurowy</w:t>
      </w:r>
    </w:p>
    <w:p w:rsidR="003C4D26" w:rsidRPr="001D4003" w:rsidRDefault="003C4D26" w:rsidP="00DC4AD0">
      <w:pPr>
        <w:pStyle w:val="Akapitzlist"/>
        <w:widowControl w:val="0"/>
        <w:numPr>
          <w:ilvl w:val="0"/>
          <w:numId w:val="38"/>
        </w:numPr>
        <w:tabs>
          <w:tab w:val="left" w:pos="-7887"/>
        </w:tabs>
        <w:autoSpaceDE w:val="0"/>
        <w:ind w:left="993" w:hanging="284"/>
        <w:jc w:val="both"/>
      </w:pPr>
      <w:r w:rsidRPr="001D4003">
        <w:rPr>
          <w:rFonts w:ascii="Calibri" w:eastAsia="Times New Roman" w:hAnsi="Calibri" w:cs="Calibri"/>
        </w:rPr>
        <w:t>ilość kondygnacji: 4</w:t>
      </w:r>
    </w:p>
    <w:p w:rsidR="003C4D26" w:rsidRPr="001D4003" w:rsidRDefault="003C4D26" w:rsidP="00DC4AD0">
      <w:pPr>
        <w:pStyle w:val="Akapitzlist"/>
        <w:widowControl w:val="0"/>
        <w:numPr>
          <w:ilvl w:val="0"/>
          <w:numId w:val="38"/>
        </w:numPr>
        <w:tabs>
          <w:tab w:val="left" w:pos="-7887"/>
        </w:tabs>
        <w:autoSpaceDE w:val="0"/>
        <w:ind w:left="993" w:hanging="284"/>
        <w:jc w:val="both"/>
      </w:pPr>
      <w:r w:rsidRPr="001D4003">
        <w:rPr>
          <w:rFonts w:ascii="Calibri" w:eastAsia="Times New Roman" w:hAnsi="Calibri" w:cs="Calibri"/>
        </w:rPr>
        <w:t xml:space="preserve">powierzchnia budynku: </w:t>
      </w:r>
      <w:r w:rsidRPr="001D4003">
        <w:rPr>
          <w:rFonts w:ascii="Calibri" w:hAnsi="Calibri" w:cs="Calibri"/>
        </w:rPr>
        <w:t xml:space="preserve">866 </w:t>
      </w:r>
      <w:r w:rsidRPr="001D4003">
        <w:rPr>
          <w:rFonts w:asciiTheme="minorHAnsi" w:hAnsiTheme="minorHAnsi" w:cstheme="minorHAnsi"/>
        </w:rPr>
        <w:t>m</w:t>
      </w:r>
      <w:r w:rsidRPr="001D4003">
        <w:rPr>
          <w:rFonts w:asciiTheme="minorHAnsi" w:hAnsiTheme="minorHAnsi" w:cstheme="minorHAnsi"/>
          <w:vertAlign w:val="superscript"/>
        </w:rPr>
        <w:t>2</w:t>
      </w:r>
    </w:p>
    <w:p w:rsidR="003C4D26" w:rsidRPr="002F21D3" w:rsidRDefault="003C4D26" w:rsidP="00DC4AD0">
      <w:pPr>
        <w:pStyle w:val="Akapitzlist"/>
        <w:widowControl w:val="0"/>
        <w:numPr>
          <w:ilvl w:val="0"/>
          <w:numId w:val="38"/>
        </w:numPr>
        <w:tabs>
          <w:tab w:val="left" w:pos="-7887"/>
        </w:tabs>
        <w:autoSpaceDE w:val="0"/>
        <w:ind w:left="993" w:hanging="284"/>
        <w:jc w:val="both"/>
      </w:pPr>
      <w:r w:rsidRPr="001D4003">
        <w:rPr>
          <w:rFonts w:ascii="Calibri" w:eastAsia="Times New Roman" w:hAnsi="Calibri" w:cs="Calibri"/>
        </w:rPr>
        <w:t>ilość wejść do budynku: 1</w:t>
      </w:r>
    </w:p>
    <w:p w:rsidR="003C4D26" w:rsidRPr="002F21D3" w:rsidRDefault="003C4D26" w:rsidP="003C4D26">
      <w:pPr>
        <w:pStyle w:val="Akapitzlist"/>
        <w:widowControl w:val="0"/>
        <w:tabs>
          <w:tab w:val="left" w:pos="709"/>
          <w:tab w:val="left" w:pos="3119"/>
        </w:tabs>
        <w:autoSpaceDE w:val="0"/>
        <w:ind w:left="3261"/>
        <w:rPr>
          <w:rFonts w:asciiTheme="minorHAnsi" w:hAnsiTheme="minorHAnsi" w:cstheme="minorHAnsi"/>
          <w:szCs w:val="24"/>
        </w:rPr>
      </w:pPr>
    </w:p>
    <w:p w:rsidR="003C4D26" w:rsidRPr="002F21D3" w:rsidRDefault="003C4D26" w:rsidP="00DC4AD0">
      <w:pPr>
        <w:pStyle w:val="Akapitzlist"/>
        <w:widowControl w:val="0"/>
        <w:numPr>
          <w:ilvl w:val="0"/>
          <w:numId w:val="37"/>
        </w:numPr>
        <w:tabs>
          <w:tab w:val="left" w:pos="709"/>
          <w:tab w:val="left" w:pos="3119"/>
        </w:tabs>
        <w:autoSpaceDE w:val="0"/>
        <w:ind w:left="993" w:hanging="567"/>
        <w:rPr>
          <w:rFonts w:asciiTheme="minorHAnsi" w:hAnsiTheme="minorHAnsi" w:cstheme="minorHAnsi"/>
        </w:rPr>
      </w:pPr>
      <w:r w:rsidRPr="002F21D3">
        <w:rPr>
          <w:rFonts w:asciiTheme="minorHAnsi" w:eastAsia="Times New Roman" w:hAnsiTheme="minorHAnsi" w:cstheme="minorHAnsi"/>
          <w:bCs/>
        </w:rPr>
        <w:t>Zabudowa, parking –  częściowo ogrodzone</w:t>
      </w:r>
    </w:p>
    <w:p w:rsidR="003C4D26" w:rsidRPr="002F21D3" w:rsidRDefault="003C4D26" w:rsidP="003C4D26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3C4D26" w:rsidRPr="002F21D3" w:rsidRDefault="003C4D26" w:rsidP="00DC4AD0">
      <w:pPr>
        <w:pStyle w:val="Akapitzlist"/>
        <w:widowControl w:val="0"/>
        <w:numPr>
          <w:ilvl w:val="0"/>
          <w:numId w:val="37"/>
        </w:numPr>
        <w:tabs>
          <w:tab w:val="left" w:pos="-346"/>
        </w:tabs>
        <w:autoSpaceDE w:val="0"/>
        <w:ind w:left="709" w:hanging="283"/>
        <w:jc w:val="both"/>
      </w:pPr>
      <w:r w:rsidRPr="002F21D3">
        <w:rPr>
          <w:rFonts w:ascii="Calibri" w:eastAsia="Times New Roman" w:hAnsi="Calibri" w:cs="Calibri"/>
        </w:rPr>
        <w:t>Informacje dodatkowe:</w:t>
      </w:r>
      <w:r w:rsidRPr="002F21D3">
        <w:rPr>
          <w:rFonts w:ascii="Calibri" w:hAnsi="Calibri" w:cs="Calibri"/>
        </w:rPr>
        <w:t xml:space="preserve"> Budynek wyposażone </w:t>
      </w:r>
      <w:r>
        <w:rPr>
          <w:rFonts w:ascii="Calibri" w:hAnsi="Calibri" w:cs="Calibri"/>
        </w:rPr>
        <w:t xml:space="preserve">system telewizji przemysłowej (STP), </w:t>
      </w:r>
      <w:r w:rsidRPr="002F21D3">
        <w:rPr>
          <w:rFonts w:ascii="Calibri" w:hAnsi="Calibri" w:cs="Calibri"/>
        </w:rPr>
        <w:t xml:space="preserve"> system sygnalizacji włamania i napadu (SSNiW)</w:t>
      </w:r>
      <w:r>
        <w:rPr>
          <w:rFonts w:ascii="Calibri" w:hAnsi="Calibri" w:cs="Calibri"/>
        </w:rPr>
        <w:t xml:space="preserve"> </w:t>
      </w:r>
      <w:r w:rsidRPr="002F21D3">
        <w:rPr>
          <w:rFonts w:ascii="Calibri" w:hAnsi="Calibri" w:cs="Calibri"/>
        </w:rPr>
        <w:t>oraz</w:t>
      </w:r>
      <w:r>
        <w:rPr>
          <w:rFonts w:ascii="Calibri" w:hAnsi="Calibri" w:cs="Calibri"/>
        </w:rPr>
        <w:t xml:space="preserve"> </w:t>
      </w:r>
      <w:r w:rsidRPr="002F21D3">
        <w:rPr>
          <w:rFonts w:ascii="Calibri" w:hAnsi="Calibri" w:cs="Calibri"/>
        </w:rPr>
        <w:t>system sygnalizacji pożarowej (SSP)</w:t>
      </w:r>
      <w:r>
        <w:rPr>
          <w:rFonts w:ascii="Calibri" w:hAnsi="Calibri" w:cs="Calibri"/>
        </w:rPr>
        <w:t>.</w:t>
      </w:r>
      <w:r w:rsidRPr="006017EB">
        <w:rPr>
          <w:rFonts w:ascii="Calibri" w:hAnsi="Calibri" w:cs="Calibri"/>
        </w:rPr>
        <w:t xml:space="preserve"> </w:t>
      </w:r>
    </w:p>
    <w:p w:rsidR="001D4003" w:rsidRDefault="001D4003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1D4003" w:rsidRPr="00346FF7" w:rsidRDefault="001D4003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46FF7" w:rsidRDefault="00346FF7" w:rsidP="00DC4AD0">
      <w:pPr>
        <w:pStyle w:val="Default"/>
        <w:numPr>
          <w:ilvl w:val="0"/>
          <w:numId w:val="11"/>
        </w:numPr>
        <w:ind w:left="142" w:hanging="142"/>
        <w:rPr>
          <w:rFonts w:asciiTheme="minorHAnsi" w:hAnsiTheme="minorHAnsi" w:cstheme="minorHAnsi"/>
          <w:b/>
          <w:bCs/>
          <w:color w:val="000000" w:themeColor="text1"/>
        </w:rPr>
      </w:pPr>
      <w:r w:rsidRPr="00346FF7">
        <w:rPr>
          <w:rFonts w:asciiTheme="minorHAnsi" w:hAnsiTheme="minorHAnsi" w:cstheme="minorHAnsi"/>
          <w:b/>
        </w:rPr>
        <w:t>Świadczenie usługi ochrony osób i mienia</w:t>
      </w:r>
      <w:r w:rsidRPr="00346FF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46FF7">
        <w:rPr>
          <w:rFonts w:asciiTheme="minorHAnsi" w:hAnsiTheme="minorHAnsi" w:cstheme="minorHAnsi"/>
          <w:b/>
          <w:bCs/>
          <w:color w:val="000000" w:themeColor="text1"/>
        </w:rPr>
        <w:t xml:space="preserve">budynku Lubuskiego Urzędu Celno–Skarbowego - </w:t>
      </w:r>
      <w:r w:rsidRPr="00346FF7">
        <w:rPr>
          <w:rFonts w:asciiTheme="minorHAnsi" w:eastAsia="Times New Roman" w:hAnsiTheme="minorHAnsi" w:cstheme="minorHAnsi"/>
          <w:b/>
          <w:color w:val="000000" w:themeColor="text1"/>
        </w:rPr>
        <w:t>Punkt Kontrolny w Gubinku</w:t>
      </w:r>
      <w:r w:rsidRPr="00346FF7">
        <w:rPr>
          <w:rFonts w:asciiTheme="minorHAnsi" w:hAnsiTheme="minorHAnsi" w:cstheme="minorHAnsi"/>
          <w:b/>
          <w:bCs/>
          <w:color w:val="000000" w:themeColor="text1"/>
        </w:rPr>
        <w:t>, dawny budynek przejścia granicznego w Gubinku;</w:t>
      </w:r>
    </w:p>
    <w:p w:rsidR="00346FF7" w:rsidRDefault="00346FF7" w:rsidP="00346FF7">
      <w:pPr>
        <w:pStyle w:val="Default"/>
        <w:ind w:left="780"/>
        <w:rPr>
          <w:rFonts w:asciiTheme="minorHAnsi" w:hAnsiTheme="minorHAnsi" w:cstheme="minorHAnsi"/>
          <w:b/>
          <w:bCs/>
          <w:color w:val="000000" w:themeColor="text1"/>
        </w:rPr>
      </w:pPr>
    </w:p>
    <w:p w:rsidR="00346FF7" w:rsidRPr="007E561C" w:rsidRDefault="00346FF7" w:rsidP="00DC4AD0">
      <w:pPr>
        <w:pStyle w:val="Default"/>
        <w:numPr>
          <w:ilvl w:val="3"/>
          <w:numId w:val="37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7E561C">
        <w:rPr>
          <w:rFonts w:asciiTheme="minorHAnsi" w:hAnsiTheme="minorHAnsi" w:cstheme="minorHAnsi"/>
          <w:color w:val="auto"/>
        </w:rPr>
        <w:t>Przedmiot zamówienia obejmuje:</w:t>
      </w:r>
    </w:p>
    <w:p w:rsidR="00346FF7" w:rsidRDefault="00346FF7" w:rsidP="00DC4AD0">
      <w:pPr>
        <w:pStyle w:val="Default"/>
        <w:numPr>
          <w:ilvl w:val="0"/>
          <w:numId w:val="39"/>
        </w:numPr>
        <w:tabs>
          <w:tab w:val="left" w:pos="851"/>
        </w:tabs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7E561C">
        <w:rPr>
          <w:rFonts w:ascii="Calibri" w:hAnsi="Calibri" w:cs="Calibri"/>
          <w:color w:val="auto"/>
        </w:rPr>
        <w:t>świadczenie usługi monitoringu elektronicznego systemów sygnalizacji włamania i napadu oraz central systemów sygnalizacji pożarowej 24 godziny na dobę  we wszystkie dni roku;</w:t>
      </w:r>
    </w:p>
    <w:p w:rsidR="00346FF7" w:rsidRPr="004E5E94" w:rsidRDefault="00346FF7" w:rsidP="00DC4AD0">
      <w:pPr>
        <w:pStyle w:val="Default"/>
        <w:numPr>
          <w:ilvl w:val="0"/>
          <w:numId w:val="39"/>
        </w:numPr>
        <w:tabs>
          <w:tab w:val="left" w:pos="851"/>
        </w:tabs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4E5E94">
        <w:rPr>
          <w:rFonts w:ascii="Calibri" w:hAnsi="Calibri" w:cs="Calibri"/>
          <w:color w:val="auto"/>
        </w:rPr>
        <w:t>podejmowanie działań - podjazd Patrolu Interwencyjnego.</w:t>
      </w:r>
    </w:p>
    <w:p w:rsidR="00346FF7" w:rsidRPr="007E561C" w:rsidRDefault="00346FF7" w:rsidP="00346FF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346FF7" w:rsidRPr="007E561C" w:rsidRDefault="00346FF7" w:rsidP="00DC4AD0">
      <w:pPr>
        <w:pStyle w:val="Default"/>
        <w:numPr>
          <w:ilvl w:val="3"/>
          <w:numId w:val="37"/>
        </w:numPr>
        <w:ind w:left="284" w:hanging="284"/>
        <w:rPr>
          <w:rFonts w:asciiTheme="minorHAnsi" w:hAnsiTheme="minorHAnsi" w:cstheme="minorHAnsi"/>
          <w:color w:val="auto"/>
        </w:rPr>
      </w:pPr>
      <w:r w:rsidRPr="007E561C">
        <w:rPr>
          <w:rFonts w:asciiTheme="minorHAnsi" w:hAnsiTheme="minorHAnsi" w:cstheme="minorHAnsi"/>
          <w:color w:val="auto"/>
        </w:rPr>
        <w:t>Parametry obiektu, informacje dodatkowe:</w:t>
      </w:r>
    </w:p>
    <w:p w:rsidR="00346FF7" w:rsidRDefault="00346FF7" w:rsidP="00DC4AD0">
      <w:pPr>
        <w:pStyle w:val="Akapitzlist"/>
        <w:widowControl w:val="0"/>
        <w:numPr>
          <w:ilvl w:val="0"/>
          <w:numId w:val="40"/>
        </w:numPr>
        <w:tabs>
          <w:tab w:val="left" w:pos="709"/>
          <w:tab w:val="left" w:pos="3119"/>
        </w:tabs>
        <w:autoSpaceDE w:val="0"/>
        <w:ind w:hanging="3195"/>
        <w:rPr>
          <w:rFonts w:asciiTheme="minorHAnsi" w:hAnsiTheme="minorHAnsi" w:cstheme="minorHAnsi"/>
          <w:szCs w:val="24"/>
        </w:rPr>
      </w:pPr>
      <w:r w:rsidRPr="007E561C">
        <w:rPr>
          <w:rFonts w:asciiTheme="minorHAnsi" w:eastAsia="Times New Roman" w:hAnsiTheme="minorHAnsi" w:cstheme="minorHAnsi"/>
          <w:szCs w:val="24"/>
        </w:rPr>
        <w:t xml:space="preserve">Charakterystyka obiektu: </w:t>
      </w:r>
      <w:r>
        <w:rPr>
          <w:rFonts w:asciiTheme="minorHAnsi" w:eastAsia="Times New Roman" w:hAnsiTheme="minorHAnsi" w:cstheme="minorHAnsi"/>
          <w:szCs w:val="24"/>
        </w:rPr>
        <w:t>Lubuski Urząd Celno-Skarbowy</w:t>
      </w:r>
      <w:r>
        <w:rPr>
          <w:rFonts w:asciiTheme="minorHAnsi" w:eastAsia="Times New Roman" w:hAnsiTheme="minorHAnsi" w:cstheme="minorHAnsi"/>
          <w:szCs w:val="24"/>
        </w:rPr>
        <w:br/>
        <w:t>Punkt Kontrolny w Gubinku</w:t>
      </w:r>
      <w:r w:rsidRPr="00716002">
        <w:rPr>
          <w:rFonts w:asciiTheme="minorHAnsi" w:hAnsiTheme="minorHAnsi" w:cstheme="minorHAnsi"/>
          <w:szCs w:val="24"/>
        </w:rPr>
        <w:br/>
      </w:r>
      <w:r w:rsidRPr="007E561C">
        <w:rPr>
          <w:rFonts w:asciiTheme="minorHAnsi" w:hAnsiTheme="minorHAnsi" w:cstheme="minorHAnsi"/>
          <w:bCs/>
          <w:szCs w:val="24"/>
        </w:rPr>
        <w:t>dawny budynek przejścia granicznego w Gubinku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br/>
        <w:t>Sękowice 101</w:t>
      </w:r>
    </w:p>
    <w:p w:rsidR="00346FF7" w:rsidRDefault="00346FF7" w:rsidP="00346FF7">
      <w:pPr>
        <w:pStyle w:val="Akapitzlist"/>
        <w:widowControl w:val="0"/>
        <w:tabs>
          <w:tab w:val="left" w:pos="709"/>
          <w:tab w:val="left" w:pos="3119"/>
        </w:tabs>
        <w:autoSpaceDE w:val="0"/>
        <w:ind w:left="3261"/>
        <w:rPr>
          <w:rFonts w:asciiTheme="minorHAnsi" w:hAnsiTheme="minorHAnsi" w:cstheme="minorHAnsi"/>
          <w:szCs w:val="24"/>
        </w:rPr>
      </w:pPr>
    </w:p>
    <w:p w:rsidR="005B16B2" w:rsidRDefault="005B16B2" w:rsidP="004E5E94">
      <w:pPr>
        <w:pStyle w:val="Akapitzlist"/>
        <w:widowControl w:val="0"/>
        <w:tabs>
          <w:tab w:val="left" w:pos="709"/>
        </w:tabs>
        <w:autoSpaceDE w:val="0"/>
        <w:ind w:left="3261" w:hanging="2552"/>
        <w:rPr>
          <w:rFonts w:asciiTheme="minorHAnsi" w:hAnsiTheme="minorHAnsi" w:cstheme="minorHAnsi"/>
          <w:szCs w:val="24"/>
        </w:rPr>
      </w:pPr>
    </w:p>
    <w:p w:rsidR="005B16B2" w:rsidRDefault="005B16B2" w:rsidP="004E5E94">
      <w:pPr>
        <w:pStyle w:val="Akapitzlist"/>
        <w:widowControl w:val="0"/>
        <w:tabs>
          <w:tab w:val="left" w:pos="709"/>
        </w:tabs>
        <w:autoSpaceDE w:val="0"/>
        <w:ind w:left="3261" w:hanging="2552"/>
        <w:rPr>
          <w:rFonts w:asciiTheme="minorHAnsi" w:hAnsiTheme="minorHAnsi" w:cstheme="minorHAnsi"/>
          <w:szCs w:val="24"/>
        </w:rPr>
      </w:pPr>
    </w:p>
    <w:p w:rsidR="004E5E94" w:rsidRPr="007E561C" w:rsidRDefault="004E5E94" w:rsidP="004E5E94">
      <w:pPr>
        <w:pStyle w:val="Akapitzlist"/>
        <w:widowControl w:val="0"/>
        <w:tabs>
          <w:tab w:val="left" w:pos="709"/>
        </w:tabs>
        <w:autoSpaceDE w:val="0"/>
        <w:ind w:left="3261" w:hanging="2552"/>
        <w:rPr>
          <w:rFonts w:asciiTheme="minorHAnsi" w:hAnsiTheme="minorHAnsi" w:cstheme="minorHAnsi"/>
          <w:szCs w:val="24"/>
        </w:rPr>
      </w:pPr>
      <w:r w:rsidRPr="007E561C">
        <w:rPr>
          <w:rFonts w:asciiTheme="minorHAnsi" w:hAnsiTheme="minorHAnsi" w:cstheme="minorHAnsi"/>
          <w:szCs w:val="24"/>
        </w:rPr>
        <w:t>Budynek:</w:t>
      </w:r>
    </w:p>
    <w:p w:rsidR="004E5E94" w:rsidRDefault="004E5E94" w:rsidP="00DC4AD0">
      <w:pPr>
        <w:pStyle w:val="Akapitzlist"/>
        <w:widowControl w:val="0"/>
        <w:numPr>
          <w:ilvl w:val="0"/>
          <w:numId w:val="41"/>
        </w:numPr>
        <w:tabs>
          <w:tab w:val="left" w:pos="-7887"/>
        </w:tabs>
        <w:autoSpaceDE w:val="0"/>
        <w:jc w:val="both"/>
        <w:rPr>
          <w:rFonts w:asciiTheme="minorHAnsi" w:hAnsiTheme="minorHAnsi" w:cstheme="minorHAnsi"/>
        </w:rPr>
      </w:pPr>
      <w:r w:rsidRPr="004E5E94">
        <w:rPr>
          <w:rFonts w:asciiTheme="minorHAnsi" w:hAnsiTheme="minorHAnsi" w:cstheme="minorHAnsi"/>
        </w:rPr>
        <w:t>rodzaj obiektu: socjalno-biurowy</w:t>
      </w:r>
    </w:p>
    <w:p w:rsidR="004E5E94" w:rsidRPr="004E5E94" w:rsidRDefault="004E5E94" w:rsidP="00DC4AD0">
      <w:pPr>
        <w:pStyle w:val="Akapitzlist"/>
        <w:widowControl w:val="0"/>
        <w:numPr>
          <w:ilvl w:val="0"/>
          <w:numId w:val="41"/>
        </w:numPr>
        <w:tabs>
          <w:tab w:val="left" w:pos="-7887"/>
        </w:tabs>
        <w:autoSpaceDE w:val="0"/>
        <w:jc w:val="both"/>
        <w:rPr>
          <w:rFonts w:asciiTheme="minorHAnsi" w:hAnsiTheme="minorHAnsi" w:cstheme="minorHAnsi"/>
        </w:rPr>
      </w:pPr>
      <w:r w:rsidRPr="004E5E94">
        <w:rPr>
          <w:rFonts w:asciiTheme="minorHAnsi" w:eastAsia="Times New Roman" w:hAnsiTheme="minorHAnsi" w:cstheme="minorHAnsi"/>
        </w:rPr>
        <w:t>ilość kondygnacji: 1</w:t>
      </w:r>
    </w:p>
    <w:p w:rsidR="004E5E94" w:rsidRPr="004E5E94" w:rsidRDefault="004E5E94" w:rsidP="00DC4AD0">
      <w:pPr>
        <w:pStyle w:val="Akapitzlist"/>
        <w:widowControl w:val="0"/>
        <w:numPr>
          <w:ilvl w:val="0"/>
          <w:numId w:val="41"/>
        </w:numPr>
        <w:tabs>
          <w:tab w:val="left" w:pos="-7887"/>
        </w:tabs>
        <w:autoSpaceDE w:val="0"/>
        <w:jc w:val="both"/>
        <w:rPr>
          <w:rFonts w:asciiTheme="minorHAnsi" w:hAnsiTheme="minorHAnsi" w:cstheme="minorHAnsi"/>
        </w:rPr>
      </w:pPr>
      <w:r w:rsidRPr="004E5E94">
        <w:rPr>
          <w:rFonts w:asciiTheme="minorHAnsi" w:eastAsia="Times New Roman" w:hAnsiTheme="minorHAnsi" w:cstheme="minorHAnsi"/>
        </w:rPr>
        <w:t xml:space="preserve">powierzchnia budynku: </w:t>
      </w:r>
      <w:r w:rsidRPr="004E5E94">
        <w:rPr>
          <w:rFonts w:asciiTheme="minorHAnsi" w:hAnsiTheme="minorHAnsi" w:cstheme="minorHAnsi"/>
        </w:rPr>
        <w:t>97,61 m</w:t>
      </w:r>
      <w:r w:rsidRPr="004E5E94">
        <w:rPr>
          <w:rFonts w:asciiTheme="minorHAnsi" w:hAnsiTheme="minorHAnsi" w:cstheme="minorHAnsi"/>
          <w:vertAlign w:val="superscript"/>
        </w:rPr>
        <w:t>2</w:t>
      </w:r>
    </w:p>
    <w:p w:rsidR="004E5E94" w:rsidRPr="004E5E94" w:rsidRDefault="004E5E94" w:rsidP="00DC4AD0">
      <w:pPr>
        <w:pStyle w:val="Akapitzlist"/>
        <w:widowControl w:val="0"/>
        <w:numPr>
          <w:ilvl w:val="0"/>
          <w:numId w:val="41"/>
        </w:numPr>
        <w:tabs>
          <w:tab w:val="left" w:pos="-7887"/>
        </w:tabs>
        <w:autoSpaceDE w:val="0"/>
        <w:jc w:val="both"/>
        <w:rPr>
          <w:rFonts w:asciiTheme="minorHAnsi" w:hAnsiTheme="minorHAnsi" w:cstheme="minorHAnsi"/>
        </w:rPr>
      </w:pPr>
      <w:r w:rsidRPr="004E5E94">
        <w:rPr>
          <w:rFonts w:asciiTheme="minorHAnsi" w:eastAsia="Times New Roman" w:hAnsiTheme="minorHAnsi" w:cstheme="minorHAnsi"/>
        </w:rPr>
        <w:t>ilość wejść do budynku: 1</w:t>
      </w:r>
    </w:p>
    <w:p w:rsidR="004E5E94" w:rsidRDefault="004E5E94" w:rsidP="00346FF7">
      <w:pPr>
        <w:pStyle w:val="Akapitzlist"/>
        <w:widowControl w:val="0"/>
        <w:tabs>
          <w:tab w:val="left" w:pos="709"/>
          <w:tab w:val="left" w:pos="3119"/>
        </w:tabs>
        <w:autoSpaceDE w:val="0"/>
        <w:ind w:left="3261"/>
        <w:rPr>
          <w:rFonts w:asciiTheme="minorHAnsi" w:hAnsiTheme="minorHAnsi" w:cstheme="minorHAnsi"/>
          <w:szCs w:val="24"/>
        </w:rPr>
      </w:pPr>
    </w:p>
    <w:p w:rsidR="00346FF7" w:rsidRPr="007E561C" w:rsidRDefault="00346FF7" w:rsidP="00DC4AD0">
      <w:pPr>
        <w:pStyle w:val="Akapitzlist"/>
        <w:widowControl w:val="0"/>
        <w:numPr>
          <w:ilvl w:val="0"/>
          <w:numId w:val="40"/>
        </w:numPr>
        <w:tabs>
          <w:tab w:val="left" w:pos="709"/>
          <w:tab w:val="left" w:pos="3119"/>
        </w:tabs>
        <w:autoSpaceDE w:val="0"/>
        <w:ind w:hanging="3195"/>
        <w:rPr>
          <w:rFonts w:asciiTheme="minorHAnsi" w:hAnsiTheme="minorHAnsi" w:cstheme="minorHAnsi"/>
          <w:szCs w:val="24"/>
        </w:rPr>
      </w:pPr>
      <w:r w:rsidRPr="007E561C">
        <w:rPr>
          <w:rFonts w:asciiTheme="minorHAnsi" w:eastAsia="Times New Roman" w:hAnsiTheme="minorHAnsi" w:cstheme="minorHAnsi"/>
          <w:bCs/>
          <w:szCs w:val="24"/>
        </w:rPr>
        <w:t>Zabudowa, parking –  nieogrodzone</w:t>
      </w:r>
    </w:p>
    <w:p w:rsidR="00346FF7" w:rsidRPr="007E561C" w:rsidRDefault="00346FF7" w:rsidP="00346FF7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346FF7" w:rsidRPr="00A55E75" w:rsidRDefault="00346FF7" w:rsidP="00346FF7">
      <w:pPr>
        <w:widowControl w:val="0"/>
        <w:tabs>
          <w:tab w:val="left" w:pos="-7887"/>
        </w:tabs>
        <w:autoSpaceDE w:val="0"/>
        <w:ind w:left="993"/>
        <w:rPr>
          <w:color w:val="FF0000"/>
        </w:rPr>
      </w:pPr>
    </w:p>
    <w:p w:rsidR="00346FF7" w:rsidRPr="007E561C" w:rsidRDefault="00346FF7" w:rsidP="00DC4AD0">
      <w:pPr>
        <w:pStyle w:val="Akapitzlist"/>
        <w:widowControl w:val="0"/>
        <w:numPr>
          <w:ilvl w:val="0"/>
          <w:numId w:val="40"/>
        </w:numPr>
        <w:tabs>
          <w:tab w:val="left" w:pos="-346"/>
        </w:tabs>
        <w:autoSpaceDE w:val="0"/>
        <w:ind w:left="709" w:hanging="283"/>
        <w:jc w:val="both"/>
      </w:pPr>
      <w:r w:rsidRPr="007E561C">
        <w:rPr>
          <w:rFonts w:ascii="Calibri" w:eastAsia="Times New Roman" w:hAnsi="Calibri" w:cs="Calibri"/>
        </w:rPr>
        <w:t>Informacje dodatkowe:</w:t>
      </w:r>
      <w:r w:rsidRPr="007E561C">
        <w:rPr>
          <w:rFonts w:ascii="Calibri" w:hAnsi="Calibri" w:cs="Calibri"/>
        </w:rPr>
        <w:t xml:space="preserve"> Budynek wyposażone w system sygnalizacji włamania i napadu (SSNiW) z elementami</w:t>
      </w:r>
      <w:r>
        <w:rPr>
          <w:rFonts w:ascii="Calibri" w:hAnsi="Calibri" w:cs="Calibri"/>
        </w:rPr>
        <w:t xml:space="preserve"> sygnalizacji pożarowej.</w:t>
      </w:r>
    </w:p>
    <w:p w:rsidR="00346FF7" w:rsidRDefault="00346FF7" w:rsidP="00346FF7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</w:p>
    <w:p w:rsidR="00346FF7" w:rsidRPr="00346FF7" w:rsidRDefault="00346FF7" w:rsidP="00346FF7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</w:p>
    <w:p w:rsidR="00346FF7" w:rsidRDefault="00346FF7" w:rsidP="00DC4AD0">
      <w:pPr>
        <w:pStyle w:val="Default"/>
        <w:numPr>
          <w:ilvl w:val="0"/>
          <w:numId w:val="11"/>
        </w:numPr>
        <w:ind w:left="142" w:hanging="142"/>
        <w:rPr>
          <w:rFonts w:asciiTheme="minorHAnsi" w:hAnsiTheme="minorHAnsi" w:cstheme="minorHAnsi"/>
          <w:b/>
          <w:color w:val="000000" w:themeColor="text1"/>
        </w:rPr>
      </w:pPr>
      <w:r w:rsidRPr="00346FF7">
        <w:rPr>
          <w:rFonts w:asciiTheme="minorHAnsi" w:hAnsiTheme="minorHAnsi" w:cstheme="minorHAnsi"/>
          <w:b/>
        </w:rPr>
        <w:t>Świadczenie usługi ochrony osób i mienia</w:t>
      </w:r>
      <w:r w:rsidRPr="00346FF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346FF7">
        <w:rPr>
          <w:rFonts w:asciiTheme="minorHAnsi" w:hAnsiTheme="minorHAnsi" w:cstheme="minorHAnsi"/>
          <w:b/>
          <w:color w:val="000000" w:themeColor="text1"/>
        </w:rPr>
        <w:t>budynku Lubuskiego Urzędu Celno–Skarbowego mieszczących się w Świecku – Budynek 2P na Terminalu Odpraw Celnych;</w:t>
      </w:r>
    </w:p>
    <w:p w:rsidR="00346FF7" w:rsidRDefault="00346FF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4E5E94" w:rsidRPr="007E561C" w:rsidRDefault="004E5E94" w:rsidP="00DC4AD0">
      <w:pPr>
        <w:pStyle w:val="Default"/>
        <w:numPr>
          <w:ilvl w:val="3"/>
          <w:numId w:val="36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7E561C">
        <w:rPr>
          <w:rFonts w:asciiTheme="minorHAnsi" w:hAnsiTheme="minorHAnsi" w:cstheme="minorHAnsi"/>
          <w:color w:val="auto"/>
        </w:rPr>
        <w:t>Przedmiot zamówienia obejmuje:</w:t>
      </w:r>
    </w:p>
    <w:p w:rsidR="004E5E94" w:rsidRDefault="004E5E94" w:rsidP="00DC4AD0">
      <w:pPr>
        <w:pStyle w:val="Default"/>
        <w:numPr>
          <w:ilvl w:val="0"/>
          <w:numId w:val="42"/>
        </w:numPr>
        <w:tabs>
          <w:tab w:val="left" w:pos="567"/>
        </w:tabs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7E561C">
        <w:rPr>
          <w:rFonts w:ascii="Calibri" w:hAnsi="Calibri" w:cs="Calibri"/>
          <w:color w:val="auto"/>
        </w:rPr>
        <w:t>świadczenie usługi monitoringu elektronicznego systemów sygnalizacji włamania i napadu oraz central systemów sygnalizacji pożarowej 24 godziny na dobę  we wszystkie dni roku;</w:t>
      </w:r>
    </w:p>
    <w:p w:rsidR="00B40C6D" w:rsidRPr="004E5E94" w:rsidRDefault="00B40C6D" w:rsidP="00B40C6D">
      <w:pPr>
        <w:pStyle w:val="Default"/>
        <w:numPr>
          <w:ilvl w:val="0"/>
          <w:numId w:val="42"/>
        </w:numPr>
        <w:tabs>
          <w:tab w:val="left" w:pos="567"/>
        </w:tabs>
        <w:spacing w:after="17"/>
        <w:ind w:hanging="643"/>
        <w:jc w:val="both"/>
        <w:rPr>
          <w:rFonts w:ascii="Calibri" w:hAnsi="Calibri" w:cs="Calibri"/>
          <w:color w:val="auto"/>
        </w:rPr>
      </w:pPr>
      <w:r w:rsidRPr="004E5E94">
        <w:rPr>
          <w:rFonts w:ascii="Calibri" w:hAnsi="Calibri" w:cs="Calibri"/>
          <w:color w:val="auto"/>
        </w:rPr>
        <w:t>podejmowanie działań - podjazd Patrolu Interwencyjnego.</w:t>
      </w:r>
    </w:p>
    <w:p w:rsidR="004E5E94" w:rsidRDefault="004E5E94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4E5E94" w:rsidRDefault="004E5E94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BC477D" w:rsidRPr="009462C1" w:rsidRDefault="00BC477D" w:rsidP="00DC4AD0">
      <w:pPr>
        <w:pStyle w:val="Default"/>
        <w:numPr>
          <w:ilvl w:val="3"/>
          <w:numId w:val="36"/>
        </w:numPr>
        <w:ind w:left="284" w:hanging="284"/>
        <w:rPr>
          <w:rFonts w:asciiTheme="minorHAnsi" w:hAnsiTheme="minorHAnsi" w:cstheme="minorHAnsi"/>
          <w:color w:val="auto"/>
        </w:rPr>
      </w:pPr>
      <w:r w:rsidRPr="009462C1">
        <w:rPr>
          <w:rFonts w:asciiTheme="minorHAnsi" w:hAnsiTheme="minorHAnsi" w:cstheme="minorHAnsi"/>
          <w:color w:val="auto"/>
        </w:rPr>
        <w:t>Parametry obiektu, informacje dodatkowe:</w:t>
      </w:r>
    </w:p>
    <w:p w:rsidR="00BC477D" w:rsidRPr="006E3AF7" w:rsidRDefault="00BC477D" w:rsidP="00DC4AD0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3119"/>
        </w:tabs>
        <w:autoSpaceDE w:val="0"/>
        <w:ind w:left="709" w:hanging="283"/>
        <w:rPr>
          <w:rFonts w:asciiTheme="minorHAnsi" w:hAnsiTheme="minorHAnsi" w:cstheme="minorHAnsi"/>
          <w:szCs w:val="24"/>
        </w:rPr>
      </w:pPr>
      <w:r w:rsidRPr="006E3AF7">
        <w:rPr>
          <w:rFonts w:asciiTheme="minorHAnsi" w:eastAsia="Times New Roman" w:hAnsiTheme="minorHAnsi" w:cstheme="minorHAnsi"/>
          <w:szCs w:val="24"/>
        </w:rPr>
        <w:t xml:space="preserve">Charakterystyka obiektu: </w:t>
      </w:r>
      <w:r>
        <w:rPr>
          <w:rFonts w:asciiTheme="minorHAnsi" w:eastAsia="Times New Roman" w:hAnsiTheme="minorHAnsi" w:cstheme="minorHAnsi"/>
          <w:szCs w:val="24"/>
        </w:rPr>
        <w:t>Lubuski Urząd Celno-Skarbowy</w:t>
      </w:r>
      <w:r w:rsidRPr="006E3AF7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                                             Terminal Odpraw Celnych w Świecku</w:t>
      </w:r>
      <w:r w:rsidRPr="00C0059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budynek 2P  </w:t>
      </w:r>
    </w:p>
    <w:p w:rsidR="00BC477D" w:rsidRPr="004E5E94" w:rsidRDefault="00BC477D" w:rsidP="00DC4AD0">
      <w:pPr>
        <w:pStyle w:val="Akapitzlist"/>
        <w:widowControl w:val="0"/>
        <w:numPr>
          <w:ilvl w:val="0"/>
          <w:numId w:val="44"/>
        </w:numPr>
        <w:tabs>
          <w:tab w:val="left" w:pos="-7887"/>
        </w:tabs>
        <w:autoSpaceDE w:val="0"/>
        <w:jc w:val="both"/>
      </w:pPr>
      <w:r w:rsidRPr="004E5E94">
        <w:rPr>
          <w:rFonts w:ascii="Calibri" w:hAnsi="Calibri" w:cs="Calibri"/>
        </w:rPr>
        <w:t xml:space="preserve">rodzaj budynku: : budynek biurowy </w:t>
      </w:r>
      <w:r w:rsidR="004E5E94">
        <w:rPr>
          <w:rFonts w:ascii="Calibri" w:hAnsi="Calibri" w:cs="Calibri"/>
        </w:rPr>
        <w:t>–</w:t>
      </w:r>
      <w:r w:rsidRPr="004E5E94">
        <w:rPr>
          <w:rFonts w:ascii="Calibri" w:hAnsi="Calibri" w:cs="Calibri"/>
        </w:rPr>
        <w:t xml:space="preserve"> magazynowy</w:t>
      </w:r>
    </w:p>
    <w:p w:rsidR="00BC477D" w:rsidRPr="004E5E94" w:rsidRDefault="00BC477D" w:rsidP="00DC4AD0">
      <w:pPr>
        <w:pStyle w:val="Akapitzlist"/>
        <w:widowControl w:val="0"/>
        <w:numPr>
          <w:ilvl w:val="0"/>
          <w:numId w:val="44"/>
        </w:numPr>
        <w:tabs>
          <w:tab w:val="left" w:pos="-7887"/>
        </w:tabs>
        <w:autoSpaceDE w:val="0"/>
        <w:jc w:val="both"/>
      </w:pPr>
      <w:r w:rsidRPr="004E5E94">
        <w:rPr>
          <w:rFonts w:ascii="Calibri" w:eastAsia="Times New Roman" w:hAnsi="Calibri" w:cs="Calibri"/>
        </w:rPr>
        <w:t>ilość kondygnacji: 3</w:t>
      </w:r>
    </w:p>
    <w:p w:rsidR="00BC477D" w:rsidRPr="004E5E94" w:rsidRDefault="00BC477D" w:rsidP="00DC4AD0">
      <w:pPr>
        <w:pStyle w:val="Akapitzlist"/>
        <w:widowControl w:val="0"/>
        <w:numPr>
          <w:ilvl w:val="0"/>
          <w:numId w:val="44"/>
        </w:numPr>
        <w:tabs>
          <w:tab w:val="left" w:pos="-7887"/>
        </w:tabs>
        <w:autoSpaceDE w:val="0"/>
        <w:jc w:val="both"/>
      </w:pPr>
      <w:r w:rsidRPr="004E5E94">
        <w:rPr>
          <w:rFonts w:ascii="Calibri" w:eastAsia="Times New Roman" w:hAnsi="Calibri" w:cs="Calibri"/>
        </w:rPr>
        <w:t xml:space="preserve">powierzchnia budynku: </w:t>
      </w:r>
      <w:r w:rsidRPr="004E5E94">
        <w:rPr>
          <w:rFonts w:ascii="Calibri" w:hAnsi="Calibri" w:cs="Calibri"/>
        </w:rPr>
        <w:t xml:space="preserve">937 </w:t>
      </w:r>
      <w:r w:rsidRPr="004E5E94">
        <w:rPr>
          <w:rFonts w:asciiTheme="minorHAnsi" w:hAnsiTheme="minorHAnsi" w:cstheme="minorHAnsi"/>
        </w:rPr>
        <w:t>m</w:t>
      </w:r>
      <w:r w:rsidRPr="004E5E94">
        <w:rPr>
          <w:rFonts w:asciiTheme="minorHAnsi" w:hAnsiTheme="minorHAnsi" w:cstheme="minorHAnsi"/>
          <w:vertAlign w:val="superscript"/>
        </w:rPr>
        <w:t>2</w:t>
      </w:r>
    </w:p>
    <w:p w:rsidR="00BC477D" w:rsidRPr="005F7A80" w:rsidRDefault="00BC477D" w:rsidP="00DC4AD0">
      <w:pPr>
        <w:pStyle w:val="Akapitzlist"/>
        <w:widowControl w:val="0"/>
        <w:numPr>
          <w:ilvl w:val="0"/>
          <w:numId w:val="44"/>
        </w:numPr>
        <w:tabs>
          <w:tab w:val="left" w:pos="-7887"/>
        </w:tabs>
        <w:autoSpaceDE w:val="0"/>
        <w:jc w:val="both"/>
      </w:pPr>
      <w:r w:rsidRPr="004E5E94">
        <w:rPr>
          <w:rFonts w:ascii="Calibri" w:eastAsia="Times New Roman" w:hAnsi="Calibri" w:cs="Calibri"/>
        </w:rPr>
        <w:t>ilość wejść do budynku: 3</w:t>
      </w:r>
    </w:p>
    <w:p w:rsidR="00BC477D" w:rsidRDefault="00BC477D" w:rsidP="00BC477D">
      <w:pPr>
        <w:pStyle w:val="Akapitzlist"/>
        <w:widowControl w:val="0"/>
        <w:tabs>
          <w:tab w:val="left" w:pos="709"/>
          <w:tab w:val="left" w:pos="3119"/>
        </w:tabs>
        <w:autoSpaceDE w:val="0"/>
        <w:ind w:left="3261"/>
        <w:rPr>
          <w:rFonts w:asciiTheme="minorHAnsi" w:hAnsiTheme="minorHAnsi" w:cstheme="minorHAnsi"/>
          <w:szCs w:val="24"/>
        </w:rPr>
      </w:pPr>
    </w:p>
    <w:p w:rsidR="00BC477D" w:rsidRPr="00544639" w:rsidRDefault="00BC477D" w:rsidP="00DC4AD0">
      <w:pPr>
        <w:pStyle w:val="Akapitzlist"/>
        <w:widowControl w:val="0"/>
        <w:numPr>
          <w:ilvl w:val="0"/>
          <w:numId w:val="14"/>
        </w:numPr>
        <w:tabs>
          <w:tab w:val="left" w:pos="709"/>
          <w:tab w:val="left" w:pos="3119"/>
        </w:tabs>
        <w:autoSpaceDE w:val="0"/>
        <w:ind w:hanging="297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>Zabudowa, parking –  nie</w:t>
      </w:r>
      <w:r w:rsidRPr="00544639">
        <w:rPr>
          <w:rFonts w:asciiTheme="minorHAnsi" w:eastAsia="Times New Roman" w:hAnsiTheme="minorHAnsi" w:cstheme="minorHAnsi"/>
          <w:bCs/>
        </w:rPr>
        <w:t>ogrodzone</w:t>
      </w:r>
    </w:p>
    <w:p w:rsidR="00BC477D" w:rsidRPr="00544639" w:rsidRDefault="00BC477D" w:rsidP="00BC477D">
      <w:pPr>
        <w:pStyle w:val="Akapitzlist"/>
        <w:widowControl w:val="0"/>
        <w:tabs>
          <w:tab w:val="left" w:pos="709"/>
          <w:tab w:val="left" w:pos="3119"/>
        </w:tabs>
        <w:autoSpaceDE w:val="0"/>
        <w:ind w:left="3396"/>
        <w:rPr>
          <w:rFonts w:asciiTheme="minorHAnsi" w:hAnsiTheme="minorHAnsi" w:cstheme="minorHAnsi"/>
        </w:rPr>
      </w:pPr>
    </w:p>
    <w:p w:rsidR="00BC477D" w:rsidRPr="00544639" w:rsidRDefault="00BC477D" w:rsidP="00DC4AD0">
      <w:pPr>
        <w:pStyle w:val="Akapitzlist"/>
        <w:widowControl w:val="0"/>
        <w:numPr>
          <w:ilvl w:val="0"/>
          <w:numId w:val="14"/>
        </w:numPr>
        <w:tabs>
          <w:tab w:val="left" w:pos="-346"/>
        </w:tabs>
        <w:autoSpaceDE w:val="0"/>
        <w:ind w:left="709" w:hanging="283"/>
        <w:jc w:val="both"/>
      </w:pPr>
      <w:r w:rsidRPr="00544639">
        <w:rPr>
          <w:rFonts w:ascii="Calibri" w:eastAsia="Times New Roman" w:hAnsi="Calibri" w:cs="Calibri"/>
        </w:rPr>
        <w:t>Informacje dodatkowe:</w:t>
      </w:r>
      <w:r w:rsidRPr="00544639">
        <w:rPr>
          <w:rFonts w:ascii="Calibri" w:hAnsi="Calibri" w:cs="Calibri"/>
        </w:rPr>
        <w:t xml:space="preserve"> Budynek wyposażone system telewizji przemysłowej (STP),  system sygnalizacji włamania i napadu (SSNiW) oraz system sygnalizacji pożarowej (SSP). </w:t>
      </w:r>
    </w:p>
    <w:p w:rsidR="00BC477D" w:rsidRDefault="00BC477D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46FF7" w:rsidRPr="00346FF7" w:rsidRDefault="00346FF7" w:rsidP="00346FF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46FF7" w:rsidRPr="00346FF7" w:rsidRDefault="00346FF7" w:rsidP="00DC4AD0">
      <w:pPr>
        <w:pStyle w:val="Default"/>
        <w:numPr>
          <w:ilvl w:val="0"/>
          <w:numId w:val="11"/>
        </w:numPr>
        <w:ind w:left="142" w:hanging="142"/>
        <w:rPr>
          <w:rFonts w:asciiTheme="minorHAnsi" w:hAnsiTheme="minorHAnsi" w:cstheme="minorHAnsi"/>
          <w:b/>
        </w:rPr>
      </w:pPr>
      <w:r w:rsidRPr="00346FF7">
        <w:rPr>
          <w:rFonts w:asciiTheme="minorHAnsi" w:hAnsiTheme="minorHAnsi" w:cstheme="minorHAnsi"/>
          <w:b/>
        </w:rPr>
        <w:t>Świadczenie usługi ochrony osób i mienia</w:t>
      </w:r>
      <w:r w:rsidRPr="00346FF7">
        <w:rPr>
          <w:rFonts w:asciiTheme="minorHAnsi" w:hAnsiTheme="minorHAnsi" w:cstheme="minorHAnsi"/>
          <w:b/>
          <w:color w:val="000000" w:themeColor="text1"/>
        </w:rPr>
        <w:t xml:space="preserve"> obiektu mieszczącego się na drogowym przejściu granicznym (DPG) Świecko.</w:t>
      </w:r>
    </w:p>
    <w:p w:rsidR="00346FF7" w:rsidRDefault="00346FF7" w:rsidP="00346FF7">
      <w:pPr>
        <w:widowControl w:val="0"/>
        <w:tabs>
          <w:tab w:val="left" w:pos="-346"/>
        </w:tabs>
        <w:autoSpaceDE w:val="0"/>
        <w:jc w:val="both"/>
      </w:pPr>
    </w:p>
    <w:p w:rsidR="004E5E94" w:rsidRPr="007E561C" w:rsidRDefault="004E5E94" w:rsidP="00DC4AD0">
      <w:pPr>
        <w:pStyle w:val="Default"/>
        <w:numPr>
          <w:ilvl w:val="3"/>
          <w:numId w:val="33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7E561C">
        <w:rPr>
          <w:rFonts w:asciiTheme="minorHAnsi" w:hAnsiTheme="minorHAnsi" w:cstheme="minorHAnsi"/>
          <w:color w:val="auto"/>
        </w:rPr>
        <w:t>Przedmiot zamówienia obejmuje:</w:t>
      </w:r>
    </w:p>
    <w:p w:rsidR="004E5E94" w:rsidRDefault="004E5E94" w:rsidP="00DC4AD0">
      <w:pPr>
        <w:pStyle w:val="Default"/>
        <w:numPr>
          <w:ilvl w:val="0"/>
          <w:numId w:val="45"/>
        </w:numPr>
        <w:tabs>
          <w:tab w:val="left" w:pos="567"/>
        </w:tabs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7E561C">
        <w:rPr>
          <w:rFonts w:ascii="Calibri" w:hAnsi="Calibri" w:cs="Calibri"/>
          <w:color w:val="auto"/>
        </w:rPr>
        <w:t>świadczenie usługi monitoringu elektronicznego systemów sygnalizacji włamania i napadu oraz central systemów sygnalizacji pożarowej 24 godziny na dobę  we wszystkie dni roku;</w:t>
      </w:r>
    </w:p>
    <w:p w:rsidR="00B40C6D" w:rsidRPr="00B40C6D" w:rsidRDefault="00B40C6D" w:rsidP="00B40C6D">
      <w:pPr>
        <w:pStyle w:val="Default"/>
        <w:numPr>
          <w:ilvl w:val="0"/>
          <w:numId w:val="45"/>
        </w:numPr>
        <w:tabs>
          <w:tab w:val="left" w:pos="567"/>
        </w:tabs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B40C6D">
        <w:rPr>
          <w:rFonts w:ascii="Calibri" w:hAnsi="Calibri" w:cs="Calibri"/>
          <w:color w:val="auto"/>
        </w:rPr>
        <w:t>podejmowanie działań - podjazd Patrolu Interwencyjnego.</w:t>
      </w:r>
    </w:p>
    <w:p w:rsidR="004E5E94" w:rsidRPr="00B40C6D" w:rsidRDefault="004E5E94" w:rsidP="00B40C6D">
      <w:pPr>
        <w:pStyle w:val="Default"/>
        <w:tabs>
          <w:tab w:val="left" w:pos="567"/>
        </w:tabs>
        <w:spacing w:after="17"/>
        <w:ind w:left="567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4E5E94" w:rsidRDefault="004E5E94" w:rsidP="004E5E94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4E5E94" w:rsidRPr="004E5E94" w:rsidRDefault="004E5E94" w:rsidP="00DC4AD0">
      <w:pPr>
        <w:pStyle w:val="Default"/>
        <w:numPr>
          <w:ilvl w:val="3"/>
          <w:numId w:val="33"/>
        </w:numPr>
        <w:ind w:left="284" w:hanging="284"/>
        <w:rPr>
          <w:rFonts w:asciiTheme="minorHAnsi" w:hAnsiTheme="minorHAnsi" w:cstheme="minorHAnsi"/>
          <w:color w:val="auto"/>
        </w:rPr>
      </w:pPr>
      <w:r w:rsidRPr="004E5E94">
        <w:rPr>
          <w:rFonts w:asciiTheme="minorHAnsi" w:hAnsiTheme="minorHAnsi" w:cstheme="minorHAnsi"/>
          <w:color w:val="auto"/>
        </w:rPr>
        <w:t>Parametry obiektu, informacje dodatkowe:</w:t>
      </w:r>
    </w:p>
    <w:p w:rsidR="000075D1" w:rsidRDefault="004E5E94" w:rsidP="00DC4AD0">
      <w:pPr>
        <w:pStyle w:val="Akapitzlist"/>
        <w:widowControl w:val="0"/>
        <w:numPr>
          <w:ilvl w:val="0"/>
          <w:numId w:val="46"/>
        </w:numPr>
        <w:tabs>
          <w:tab w:val="left" w:pos="284"/>
          <w:tab w:val="left" w:pos="3119"/>
        </w:tabs>
        <w:autoSpaceDE w:val="0"/>
        <w:ind w:left="709" w:hanging="283"/>
        <w:rPr>
          <w:rFonts w:asciiTheme="minorHAnsi" w:hAnsiTheme="minorHAnsi" w:cstheme="minorHAnsi"/>
          <w:szCs w:val="24"/>
        </w:rPr>
      </w:pPr>
      <w:r w:rsidRPr="004E5E94">
        <w:rPr>
          <w:rFonts w:asciiTheme="minorHAnsi" w:eastAsia="Times New Roman" w:hAnsiTheme="minorHAnsi" w:cstheme="minorHAnsi"/>
          <w:szCs w:val="24"/>
        </w:rPr>
        <w:t>Charakterystyka obiektu: Lubuski Urząd Celno-Skarbowy</w:t>
      </w:r>
      <w:r w:rsidRPr="004E5E94">
        <w:rPr>
          <w:rFonts w:asciiTheme="minorHAnsi" w:hAnsiTheme="minorHAnsi" w:cstheme="minorHAnsi"/>
          <w:szCs w:val="24"/>
        </w:rPr>
        <w:br/>
        <w:t xml:space="preserve">                                            </w:t>
      </w:r>
      <w:r w:rsidR="000075D1">
        <w:rPr>
          <w:rFonts w:asciiTheme="minorHAnsi" w:hAnsiTheme="minorHAnsi" w:cstheme="minorHAnsi"/>
          <w:szCs w:val="24"/>
        </w:rPr>
        <w:t>drogowe przejście graniczne w Świecku</w:t>
      </w:r>
    </w:p>
    <w:p w:rsidR="004E5E94" w:rsidRPr="004E5E94" w:rsidRDefault="004E5E94" w:rsidP="000075D1">
      <w:pPr>
        <w:pStyle w:val="Akapitzlist"/>
        <w:widowControl w:val="0"/>
        <w:tabs>
          <w:tab w:val="left" w:pos="284"/>
          <w:tab w:val="left" w:pos="3119"/>
        </w:tabs>
        <w:autoSpaceDE w:val="0"/>
        <w:ind w:left="709"/>
        <w:rPr>
          <w:rFonts w:asciiTheme="minorHAnsi" w:hAnsiTheme="minorHAnsi" w:cstheme="minorHAnsi"/>
          <w:szCs w:val="24"/>
        </w:rPr>
      </w:pPr>
      <w:r w:rsidRPr="004E5E94">
        <w:rPr>
          <w:rFonts w:asciiTheme="minorHAnsi" w:hAnsiTheme="minorHAnsi" w:cstheme="minorHAnsi"/>
          <w:szCs w:val="24"/>
        </w:rPr>
        <w:t xml:space="preserve">  </w:t>
      </w:r>
    </w:p>
    <w:p w:rsidR="004E5E94" w:rsidRPr="004E5E94" w:rsidRDefault="004E5E94" w:rsidP="00DC4AD0">
      <w:pPr>
        <w:pStyle w:val="Akapitzlist"/>
        <w:widowControl w:val="0"/>
        <w:numPr>
          <w:ilvl w:val="0"/>
          <w:numId w:val="44"/>
        </w:numPr>
        <w:tabs>
          <w:tab w:val="left" w:pos="-7887"/>
        </w:tabs>
        <w:autoSpaceDE w:val="0"/>
        <w:ind w:left="993" w:hanging="284"/>
        <w:jc w:val="both"/>
        <w:rPr>
          <w:rFonts w:asciiTheme="minorHAnsi" w:hAnsiTheme="minorHAnsi" w:cstheme="minorHAnsi"/>
          <w:szCs w:val="24"/>
        </w:rPr>
      </w:pPr>
      <w:r w:rsidRPr="004E5E94">
        <w:rPr>
          <w:rFonts w:asciiTheme="minorHAnsi" w:hAnsiTheme="minorHAnsi" w:cstheme="minorHAnsi"/>
          <w:szCs w:val="24"/>
        </w:rPr>
        <w:t>rodzaj budynku: : Trzy pawilony kontrolne</w:t>
      </w:r>
    </w:p>
    <w:p w:rsidR="004E5E94" w:rsidRPr="004E5E94" w:rsidRDefault="004E5E94" w:rsidP="004E5E94">
      <w:pPr>
        <w:pStyle w:val="Akapitzlist"/>
        <w:widowControl w:val="0"/>
        <w:tabs>
          <w:tab w:val="left" w:pos="709"/>
          <w:tab w:val="left" w:pos="3119"/>
        </w:tabs>
        <w:autoSpaceDE w:val="0"/>
        <w:ind w:left="3261"/>
        <w:rPr>
          <w:rFonts w:asciiTheme="minorHAnsi" w:hAnsiTheme="minorHAnsi" w:cstheme="minorHAnsi"/>
          <w:szCs w:val="24"/>
        </w:rPr>
      </w:pPr>
    </w:p>
    <w:p w:rsidR="004E5E94" w:rsidRPr="004E5E94" w:rsidRDefault="004E5E94" w:rsidP="00DC4AD0">
      <w:pPr>
        <w:pStyle w:val="Akapitzlist"/>
        <w:widowControl w:val="0"/>
        <w:numPr>
          <w:ilvl w:val="0"/>
          <w:numId w:val="46"/>
        </w:numPr>
        <w:tabs>
          <w:tab w:val="left" w:pos="709"/>
          <w:tab w:val="left" w:pos="3119"/>
        </w:tabs>
        <w:autoSpaceDE w:val="0"/>
        <w:ind w:hanging="5355"/>
        <w:rPr>
          <w:rFonts w:asciiTheme="minorHAnsi" w:hAnsiTheme="minorHAnsi" w:cstheme="minorHAnsi"/>
          <w:szCs w:val="24"/>
        </w:rPr>
      </w:pPr>
      <w:r w:rsidRPr="004E5E94">
        <w:rPr>
          <w:rFonts w:asciiTheme="minorHAnsi" w:eastAsia="Times New Roman" w:hAnsiTheme="minorHAnsi" w:cstheme="minorHAnsi"/>
          <w:bCs/>
          <w:szCs w:val="24"/>
        </w:rPr>
        <w:t>Zabudowa, parking –  nieogrodzone</w:t>
      </w:r>
    </w:p>
    <w:p w:rsidR="004E5E94" w:rsidRPr="004E5E94" w:rsidRDefault="004E5E94" w:rsidP="004E5E94">
      <w:pPr>
        <w:pStyle w:val="Akapitzlist"/>
        <w:widowControl w:val="0"/>
        <w:tabs>
          <w:tab w:val="left" w:pos="709"/>
          <w:tab w:val="left" w:pos="3119"/>
        </w:tabs>
        <w:autoSpaceDE w:val="0"/>
        <w:ind w:left="3396"/>
        <w:rPr>
          <w:rFonts w:asciiTheme="minorHAnsi" w:hAnsiTheme="minorHAnsi" w:cstheme="minorHAnsi"/>
          <w:szCs w:val="24"/>
        </w:rPr>
      </w:pPr>
    </w:p>
    <w:p w:rsidR="004E5E94" w:rsidRDefault="004E5E94" w:rsidP="00DC4AD0">
      <w:pPr>
        <w:pStyle w:val="Akapitzlist"/>
        <w:widowControl w:val="0"/>
        <w:numPr>
          <w:ilvl w:val="0"/>
          <w:numId w:val="46"/>
        </w:numPr>
        <w:tabs>
          <w:tab w:val="left" w:pos="-346"/>
        </w:tabs>
        <w:autoSpaceDE w:val="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4E5E94">
        <w:rPr>
          <w:rFonts w:asciiTheme="minorHAnsi" w:eastAsia="Times New Roman" w:hAnsiTheme="minorHAnsi" w:cstheme="minorHAnsi"/>
          <w:szCs w:val="24"/>
        </w:rPr>
        <w:t>Informacje dodatkowe:</w:t>
      </w:r>
      <w:r w:rsidRPr="004E5E94">
        <w:rPr>
          <w:rFonts w:asciiTheme="minorHAnsi" w:hAnsiTheme="minorHAnsi" w:cstheme="minorHAnsi"/>
          <w:szCs w:val="24"/>
        </w:rPr>
        <w:t xml:space="preserve"> Budynek wyposażone system telewizji przemysłowej (STP),  system sygnalizacji włamania i na</w:t>
      </w:r>
      <w:r>
        <w:rPr>
          <w:rFonts w:asciiTheme="minorHAnsi" w:hAnsiTheme="minorHAnsi" w:cstheme="minorHAnsi"/>
          <w:szCs w:val="24"/>
        </w:rPr>
        <w:t>padu (SSNiW)</w:t>
      </w:r>
      <w:r w:rsidRPr="004E5E94">
        <w:rPr>
          <w:rFonts w:asciiTheme="minorHAnsi" w:hAnsiTheme="minorHAnsi" w:cstheme="minorHAnsi"/>
          <w:szCs w:val="24"/>
        </w:rPr>
        <w:t xml:space="preserve">. </w:t>
      </w:r>
    </w:p>
    <w:p w:rsidR="0084634A" w:rsidRPr="0084634A" w:rsidRDefault="0084634A" w:rsidP="0084634A">
      <w:pPr>
        <w:pStyle w:val="Akapitzlist"/>
        <w:rPr>
          <w:rFonts w:asciiTheme="minorHAnsi" w:hAnsiTheme="minorHAnsi" w:cstheme="minorHAnsi"/>
          <w:szCs w:val="24"/>
        </w:rPr>
      </w:pPr>
    </w:p>
    <w:p w:rsidR="006E17EA" w:rsidRPr="0084634A" w:rsidRDefault="006E17EA" w:rsidP="00DC4AD0">
      <w:pPr>
        <w:pStyle w:val="Akapitzlist"/>
        <w:widowControl w:val="0"/>
        <w:numPr>
          <w:ilvl w:val="0"/>
          <w:numId w:val="46"/>
        </w:numPr>
        <w:tabs>
          <w:tab w:val="left" w:pos="-346"/>
        </w:tabs>
        <w:autoSpaceDE w:val="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84634A">
        <w:rPr>
          <w:rFonts w:ascii="Calibri" w:hAnsi="Calibri" w:cs="Calibri"/>
        </w:rPr>
        <w:t xml:space="preserve">Termin realizacji zamówienia: </w:t>
      </w:r>
      <w:r w:rsidRPr="0084634A">
        <w:rPr>
          <w:rFonts w:ascii="Calibri" w:hAnsi="Calibri" w:cs="Calibri"/>
          <w:b/>
        </w:rPr>
        <w:t>od 1 grudnia 2023 r. do 30 listopada 2026 r. (36 miesięcy).</w:t>
      </w:r>
    </w:p>
    <w:p w:rsidR="00A55E75" w:rsidRDefault="00A55E75" w:rsidP="00A55E75">
      <w:pPr>
        <w:pStyle w:val="Default"/>
      </w:pPr>
    </w:p>
    <w:p w:rsidR="00A55E75" w:rsidRDefault="00A55E75" w:rsidP="006E17EA">
      <w:pPr>
        <w:pStyle w:val="Default"/>
      </w:pPr>
      <w:r>
        <w:t xml:space="preserve"> </w:t>
      </w:r>
    </w:p>
    <w:p w:rsidR="00D1262F" w:rsidRDefault="00D1262F" w:rsidP="00D1262F">
      <w:pPr>
        <w:widowControl w:val="0"/>
        <w:tabs>
          <w:tab w:val="left" w:pos="-7887"/>
        </w:tabs>
        <w:autoSpaceDE w:val="0"/>
      </w:pPr>
    </w:p>
    <w:p w:rsidR="005E15EC" w:rsidRPr="005B16B2" w:rsidRDefault="005B16B2" w:rsidP="005B16B2">
      <w:pPr>
        <w:pStyle w:val="Default"/>
        <w:ind w:left="227" w:hanging="22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auto"/>
          <w:u w:val="single"/>
        </w:rPr>
        <w:br/>
      </w:r>
      <w:r>
        <w:rPr>
          <w:rFonts w:asciiTheme="minorHAnsi" w:hAnsiTheme="minorHAnsi" w:cstheme="minorHAnsi"/>
          <w:b/>
          <w:color w:val="auto"/>
          <w:u w:val="single"/>
        </w:rPr>
        <w:br/>
      </w:r>
      <w:r w:rsidRPr="005B16B2">
        <w:rPr>
          <w:rFonts w:asciiTheme="minorHAnsi" w:hAnsiTheme="minorHAnsi" w:cstheme="minorHAnsi"/>
          <w:b/>
          <w:color w:val="auto"/>
        </w:rPr>
        <w:t xml:space="preserve">SZCZEGÓŁOWE WYMOGI I ZADANIA W ZAKRESIE </w:t>
      </w:r>
      <w:r w:rsidRPr="005B16B2">
        <w:rPr>
          <w:rFonts w:asciiTheme="minorHAnsi" w:hAnsiTheme="minorHAnsi" w:cstheme="minorHAnsi"/>
          <w:b/>
        </w:rPr>
        <w:t>USŁUGI OCHRONY CAŁODOBOWEJ W SYSTEMIE MONITORINGU (DOZORU) SYGNAŁÓW PRZESYŁANYCH Z LOKALNYCH SYSTEMÓW ALARMOWYCH ORAZ DOJAZDY PATROLI INTERWENCYJNYCH.</w:t>
      </w:r>
    </w:p>
    <w:p w:rsidR="005B16B2" w:rsidRPr="005B16B2" w:rsidRDefault="005B16B2" w:rsidP="005B16B2">
      <w:pPr>
        <w:pStyle w:val="Default"/>
        <w:ind w:left="227" w:hanging="227"/>
        <w:jc w:val="both"/>
        <w:rPr>
          <w:rFonts w:asciiTheme="minorHAnsi" w:hAnsiTheme="minorHAnsi" w:cstheme="minorHAnsi"/>
          <w:b/>
          <w:color w:val="auto"/>
        </w:rPr>
      </w:pPr>
    </w:p>
    <w:p w:rsidR="005E15EC" w:rsidRDefault="005E15EC" w:rsidP="00DC4AD0">
      <w:pPr>
        <w:pStyle w:val="Default"/>
        <w:numPr>
          <w:ilvl w:val="0"/>
          <w:numId w:val="6"/>
        </w:numPr>
        <w:spacing w:after="14"/>
        <w:ind w:left="284" w:hanging="284"/>
        <w:jc w:val="both"/>
      </w:pPr>
      <w:r>
        <w:rPr>
          <w:rFonts w:ascii="Calibri" w:hAnsi="Calibri" w:cs="Calibri"/>
          <w:color w:val="auto"/>
        </w:rPr>
        <w:t xml:space="preserve">Ochrona osób i mienia może być realizowana tylko przez wyspecjalizowaną firmę ochroniarską </w:t>
      </w:r>
      <w:r>
        <w:rPr>
          <w:rFonts w:ascii="Calibri" w:hAnsi="Calibri" w:cs="Calibri"/>
        </w:rPr>
        <w:t xml:space="preserve">posiadającą koncesję MSWiA na wykonywanie usługi w zakresie bezpośredniej ochrony fizycznej oraz zabezpieczenia technicznego. </w:t>
      </w:r>
    </w:p>
    <w:p w:rsidR="005E15EC" w:rsidRDefault="005E15EC" w:rsidP="00DC4AD0">
      <w:pPr>
        <w:pStyle w:val="Default"/>
        <w:numPr>
          <w:ilvl w:val="0"/>
          <w:numId w:val="6"/>
        </w:numPr>
        <w:spacing w:after="14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Wykonawca zapewni monitoring elektroniczny 24 godziny na dobę, we wszystkie dni roku.</w:t>
      </w:r>
    </w:p>
    <w:p w:rsidR="005E15EC" w:rsidRDefault="005E15EC" w:rsidP="00DC4AD0">
      <w:pPr>
        <w:pStyle w:val="Default"/>
        <w:numPr>
          <w:ilvl w:val="0"/>
          <w:numId w:val="7"/>
        </w:numPr>
        <w:spacing w:after="17"/>
        <w:ind w:left="567" w:hanging="283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Wykonawca we własnym zakresie i na własny koszt dostarczy urządzenie niezbędne                               do połączenia systemu alarmowego, z punktem monitoringu Wykonawcy;</w:t>
      </w:r>
    </w:p>
    <w:p w:rsidR="005E15EC" w:rsidRDefault="005E15EC" w:rsidP="00DC4AD0">
      <w:pPr>
        <w:pStyle w:val="Default"/>
        <w:numPr>
          <w:ilvl w:val="0"/>
          <w:numId w:val="7"/>
        </w:numPr>
        <w:spacing w:after="17"/>
        <w:ind w:left="567" w:hanging="283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Wykonawca odpowiada za sprawność urządzeń nadawczych i stan łącza stanowiącego drogę przekazywania sygnałów od Zamawiającego do urządzeń odbiorczych w punkcie monitoringu Wykonawcy. W terminie 5 dni roboczych po zakończonym miesiącu Wykonawca dostarczać będzie Zamawiającemu miesięczny raport wszystkich zdarzeń z systemu monitoringu.</w:t>
      </w:r>
    </w:p>
    <w:p w:rsidR="005E15EC" w:rsidRDefault="005E15EC" w:rsidP="00DC4AD0">
      <w:pPr>
        <w:pStyle w:val="Default"/>
        <w:numPr>
          <w:ilvl w:val="0"/>
          <w:numId w:val="6"/>
        </w:numPr>
        <w:spacing w:after="14"/>
        <w:ind w:left="284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Usługa monitorowania systemów</w:t>
      </w:r>
      <w:r w:rsidR="000075D1">
        <w:rPr>
          <w:rFonts w:ascii="Calibri" w:hAnsi="Calibri" w:cs="Calibri"/>
          <w:color w:val="auto"/>
        </w:rPr>
        <w:t xml:space="preserve"> alarmowych wraz z interwencją P</w:t>
      </w:r>
      <w:r>
        <w:rPr>
          <w:rFonts w:ascii="Calibri" w:hAnsi="Calibri" w:cs="Calibri"/>
          <w:color w:val="auto"/>
        </w:rPr>
        <w:t>atrolu</w:t>
      </w:r>
      <w:r w:rsidR="00B40C6D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w chronionym obiekcie, obejmuje:</w:t>
      </w:r>
    </w:p>
    <w:p w:rsidR="005E15EC" w:rsidRDefault="005E15EC" w:rsidP="00DC4AD0">
      <w:pPr>
        <w:pStyle w:val="Default"/>
        <w:numPr>
          <w:ilvl w:val="0"/>
          <w:numId w:val="8"/>
        </w:numPr>
        <w:spacing w:after="14"/>
        <w:ind w:left="567" w:hanging="283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ochronę obiektu i mienia w szczególności przed kradzieżą, włamaniem, uszkodzeniami, zniszczeniem i aktami wandalizmu poprzez monitoring sygnałów przesyłanych, gromadzonych i przetwarzanych w elektronicznych urządzeniach i systemach alarmowych obiektu;</w:t>
      </w:r>
    </w:p>
    <w:p w:rsidR="005E15EC" w:rsidRDefault="005E15EC" w:rsidP="00DC4AD0">
      <w:pPr>
        <w:pStyle w:val="Default"/>
        <w:numPr>
          <w:ilvl w:val="0"/>
          <w:numId w:val="8"/>
        </w:numPr>
        <w:spacing w:after="14"/>
        <w:ind w:left="567" w:hanging="283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prowadzenie całodobowego monitorowania systemów alarmowych i pożarowych;</w:t>
      </w:r>
    </w:p>
    <w:p w:rsidR="005E15EC" w:rsidRPr="0089724B" w:rsidRDefault="005E15EC" w:rsidP="00DC4AD0">
      <w:pPr>
        <w:pStyle w:val="Default"/>
        <w:numPr>
          <w:ilvl w:val="0"/>
          <w:numId w:val="8"/>
        </w:numPr>
        <w:spacing w:after="14"/>
        <w:ind w:left="567" w:hanging="283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prowadzenie nasłuchu i rejestracji sygnałów alarmowych emitowanych z obiektu;</w:t>
      </w:r>
    </w:p>
    <w:p w:rsidR="005E15EC" w:rsidRDefault="005E15EC" w:rsidP="00DC4AD0">
      <w:pPr>
        <w:pStyle w:val="Default"/>
        <w:numPr>
          <w:ilvl w:val="0"/>
          <w:numId w:val="8"/>
        </w:numPr>
        <w:spacing w:after="14"/>
        <w:ind w:left="567" w:hanging="283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niezwłoczne podjęcie odpowiednich działań przez Patrol</w:t>
      </w:r>
      <w:r w:rsidR="00B40C6D">
        <w:rPr>
          <w:rFonts w:ascii="Calibri" w:hAnsi="Calibri" w:cs="Calibri"/>
          <w:color w:val="auto"/>
        </w:rPr>
        <w:t xml:space="preserve"> Interwencyjny</w:t>
      </w:r>
      <w:r>
        <w:rPr>
          <w:rFonts w:ascii="Calibri" w:hAnsi="Calibri" w:cs="Calibri"/>
          <w:color w:val="auto"/>
        </w:rPr>
        <w:t xml:space="preserve"> w przypadku odebrania sygnału alarmowego z obiektu Zamawiającego;</w:t>
      </w:r>
    </w:p>
    <w:p w:rsidR="005E15EC" w:rsidRDefault="005E15EC" w:rsidP="00DC4AD0">
      <w:pPr>
        <w:pStyle w:val="Default"/>
        <w:numPr>
          <w:ilvl w:val="0"/>
          <w:numId w:val="8"/>
        </w:numPr>
        <w:spacing w:after="14"/>
        <w:ind w:left="567" w:hanging="283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powiadomienie osób upoważnionych przez Zamawiającego;</w:t>
      </w:r>
    </w:p>
    <w:p w:rsidR="005E15EC" w:rsidRPr="009D6E6E" w:rsidRDefault="005E15EC" w:rsidP="00DC4AD0">
      <w:pPr>
        <w:pStyle w:val="Default"/>
        <w:numPr>
          <w:ilvl w:val="0"/>
          <w:numId w:val="8"/>
        </w:numPr>
        <w:spacing w:after="14"/>
        <w:ind w:left="567" w:hanging="283"/>
        <w:jc w:val="both"/>
        <w:rPr>
          <w:rFonts w:ascii="Calibri" w:hAnsi="Calibri" w:cs="Calibri"/>
          <w:color w:val="auto"/>
        </w:rPr>
      </w:pPr>
      <w:r w:rsidRPr="009D6E6E">
        <w:rPr>
          <w:rFonts w:ascii="Calibri" w:hAnsi="Calibri" w:cs="Calibri"/>
          <w:color w:val="auto"/>
        </w:rPr>
        <w:t>w przypadku naruszenia zabezpieczeń zapewnienie bezpłatnej ochrony fizycznej obiektu do czasu przybycia upoważnionego pracownika Zamawiającego;</w:t>
      </w:r>
    </w:p>
    <w:p w:rsidR="005E15EC" w:rsidRPr="009D6E6E" w:rsidRDefault="005E15EC" w:rsidP="00DC4AD0">
      <w:pPr>
        <w:pStyle w:val="Default"/>
        <w:numPr>
          <w:ilvl w:val="0"/>
          <w:numId w:val="8"/>
        </w:numPr>
        <w:spacing w:after="14"/>
        <w:ind w:left="567" w:hanging="283"/>
        <w:jc w:val="both"/>
        <w:rPr>
          <w:rFonts w:ascii="Calibri" w:hAnsi="Calibri" w:cs="Calibri"/>
          <w:color w:val="auto"/>
        </w:rPr>
      </w:pPr>
      <w:r w:rsidRPr="009D6E6E">
        <w:rPr>
          <w:rFonts w:ascii="Calibri" w:hAnsi="Calibri" w:cs="Calibri"/>
          <w:color w:val="auto"/>
        </w:rPr>
        <w:t>interwencja na wezwanie Zamawiającego;</w:t>
      </w:r>
    </w:p>
    <w:p w:rsidR="005E15EC" w:rsidRPr="009D6E6E" w:rsidRDefault="005E15EC" w:rsidP="00DC4AD0">
      <w:pPr>
        <w:pStyle w:val="Default"/>
        <w:numPr>
          <w:ilvl w:val="0"/>
          <w:numId w:val="8"/>
        </w:numPr>
        <w:spacing w:after="14"/>
        <w:ind w:left="567" w:hanging="283"/>
        <w:jc w:val="both"/>
        <w:rPr>
          <w:rFonts w:ascii="Calibri" w:hAnsi="Calibri" w:cs="Calibri"/>
          <w:color w:val="auto"/>
        </w:rPr>
      </w:pPr>
      <w:r w:rsidRPr="009D6E6E">
        <w:rPr>
          <w:rFonts w:ascii="Calibri" w:hAnsi="Calibri" w:cs="Calibri"/>
          <w:color w:val="auto"/>
        </w:rPr>
        <w:t xml:space="preserve">udostępnianie Zamawiającemu wyciągu (za miniony miesiąc) z odpowiednich rejestrów włącznie ze wskazaniem czasu reakcji </w:t>
      </w:r>
      <w:r w:rsidR="000075D1">
        <w:rPr>
          <w:rFonts w:ascii="Calibri" w:hAnsi="Calibri" w:cs="Calibri"/>
          <w:color w:val="auto"/>
        </w:rPr>
        <w:t>P</w:t>
      </w:r>
      <w:r w:rsidR="00B40C6D">
        <w:rPr>
          <w:rFonts w:ascii="Calibri" w:hAnsi="Calibri" w:cs="Calibri"/>
          <w:color w:val="auto"/>
        </w:rPr>
        <w:t>atrolu Interwencyjnego</w:t>
      </w:r>
      <w:r w:rsidRPr="009D6E6E">
        <w:rPr>
          <w:rFonts w:ascii="Calibri" w:hAnsi="Calibri" w:cs="Calibri"/>
          <w:color w:val="auto"/>
        </w:rPr>
        <w:t xml:space="preserve"> po otrzymaniu sygnału alarmowego;</w:t>
      </w:r>
    </w:p>
    <w:p w:rsidR="005E15EC" w:rsidRPr="009D6E6E" w:rsidRDefault="005E15EC" w:rsidP="00DC4AD0">
      <w:pPr>
        <w:pStyle w:val="Default"/>
        <w:numPr>
          <w:ilvl w:val="0"/>
          <w:numId w:val="8"/>
        </w:numPr>
        <w:spacing w:after="14"/>
        <w:ind w:left="567" w:hanging="283"/>
        <w:jc w:val="both"/>
        <w:rPr>
          <w:rFonts w:ascii="Calibri" w:hAnsi="Calibri" w:cs="Calibri"/>
          <w:color w:val="auto"/>
        </w:rPr>
      </w:pPr>
      <w:r w:rsidRPr="009D6E6E">
        <w:rPr>
          <w:rFonts w:ascii="Calibri" w:hAnsi="Calibri" w:cs="Calibri"/>
          <w:color w:val="auto"/>
        </w:rPr>
        <w:t>zapewnienie archiwizacji zarejestrowanych zdarzeń alarmowych przez okres minimum 3 miesięcy oraz bezpłatne ich udostępnieniu na każde żądanie.</w:t>
      </w:r>
    </w:p>
    <w:p w:rsidR="005E15EC" w:rsidRPr="009D6E6E" w:rsidRDefault="005E15EC" w:rsidP="00DC4AD0">
      <w:pPr>
        <w:pStyle w:val="Defaul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color w:val="auto"/>
        </w:rPr>
      </w:pPr>
      <w:r w:rsidRPr="009D6E6E">
        <w:rPr>
          <w:rFonts w:ascii="Calibri" w:hAnsi="Calibri" w:cs="Calibri"/>
          <w:color w:val="auto"/>
        </w:rPr>
        <w:t>Wykonawca dokona oznakowania obiektu tabliczkami (nalepkami) zawierającymi logo i nazwę firmy oraz informację „Obiekt chroniony”.</w:t>
      </w:r>
    </w:p>
    <w:p w:rsidR="005E15EC" w:rsidRPr="009D6E6E" w:rsidRDefault="005E15EC" w:rsidP="00DC4AD0">
      <w:pPr>
        <w:pStyle w:val="Defaul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color w:val="auto"/>
        </w:rPr>
      </w:pPr>
      <w:r w:rsidRPr="009D6E6E">
        <w:rPr>
          <w:rFonts w:ascii="Calibri" w:hAnsi="Calibri" w:cs="Calibri"/>
          <w:color w:val="auto"/>
        </w:rPr>
        <w:t>Centrum Monitoringu Wykonawcy natychmiast po odebraniu sygnału alarmowego zobowiąże się wysłać na teren obiektu, z którego został przekazany sygnał alarmowy, Patrol I</w:t>
      </w:r>
      <w:r w:rsidR="00B40C6D">
        <w:rPr>
          <w:rFonts w:ascii="Calibri" w:hAnsi="Calibri" w:cs="Calibri"/>
          <w:color w:val="auto"/>
        </w:rPr>
        <w:t>nterwencyjny</w:t>
      </w:r>
      <w:r w:rsidRPr="009D6E6E">
        <w:rPr>
          <w:rFonts w:ascii="Calibri" w:hAnsi="Calibri" w:cs="Calibri"/>
          <w:color w:val="auto"/>
        </w:rPr>
        <w:t xml:space="preserve"> składającą się </w:t>
      </w:r>
      <w:r w:rsidR="00B40C6D">
        <w:rPr>
          <w:rFonts w:ascii="Calibri" w:hAnsi="Calibri" w:cs="Calibri"/>
          <w:color w:val="auto"/>
        </w:rPr>
        <w:t xml:space="preserve">minimum </w:t>
      </w:r>
      <w:r w:rsidRPr="009D6E6E">
        <w:rPr>
          <w:rFonts w:ascii="Calibri" w:hAnsi="Calibri" w:cs="Calibri"/>
          <w:color w:val="auto"/>
        </w:rPr>
        <w:t>z</w:t>
      </w:r>
      <w:r w:rsidR="00B40C6D">
        <w:rPr>
          <w:rFonts w:ascii="Calibri" w:hAnsi="Calibri" w:cs="Calibri"/>
          <w:color w:val="auto"/>
        </w:rPr>
        <w:t xml:space="preserve"> jednego pracownika </w:t>
      </w:r>
      <w:r w:rsidR="00E5106F">
        <w:rPr>
          <w:rFonts w:ascii="Calibri" w:hAnsi="Calibri" w:cs="Calibri"/>
          <w:color w:val="auto"/>
        </w:rPr>
        <w:t>ochrony posiadającego</w:t>
      </w:r>
      <w:r w:rsidRPr="009D6E6E">
        <w:rPr>
          <w:rFonts w:ascii="Calibri" w:hAnsi="Calibri" w:cs="Calibri"/>
          <w:color w:val="auto"/>
        </w:rPr>
        <w:t xml:space="preserve"> legitymację pracownika ochrony (Dz.U. 2017.1307) w ubiorze służbowym z identyfikatorem firmy.</w:t>
      </w:r>
    </w:p>
    <w:p w:rsidR="005E15EC" w:rsidRPr="009D6E6E" w:rsidRDefault="005E15EC" w:rsidP="00DC4AD0">
      <w:pPr>
        <w:pStyle w:val="Defaul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color w:val="auto"/>
        </w:rPr>
      </w:pPr>
      <w:r w:rsidRPr="009D6E6E">
        <w:rPr>
          <w:rFonts w:ascii="Calibri" w:hAnsi="Calibri" w:cs="Calibri"/>
          <w:color w:val="auto"/>
        </w:rPr>
        <w:t>Wymagania wobec osób świadczących usługę ochrony będących w składzie Patrolu Interwen</w:t>
      </w:r>
      <w:r w:rsidR="00E5106F">
        <w:rPr>
          <w:rFonts w:ascii="Calibri" w:hAnsi="Calibri" w:cs="Calibri"/>
          <w:color w:val="auto"/>
        </w:rPr>
        <w:t>cyjnego</w:t>
      </w:r>
      <w:r w:rsidRPr="009D6E6E">
        <w:rPr>
          <w:rFonts w:ascii="Calibri" w:hAnsi="Calibri" w:cs="Calibri"/>
          <w:color w:val="auto"/>
        </w:rPr>
        <w:t>:</w:t>
      </w:r>
    </w:p>
    <w:p w:rsidR="005E15EC" w:rsidRPr="009D6E6E" w:rsidRDefault="005E15EC" w:rsidP="00DC4AD0">
      <w:pPr>
        <w:pStyle w:val="Default"/>
        <w:numPr>
          <w:ilvl w:val="0"/>
          <w:numId w:val="9"/>
        </w:numPr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9D6E6E">
        <w:rPr>
          <w:rFonts w:ascii="Calibri" w:hAnsi="Calibri" w:cs="Calibri"/>
          <w:color w:val="auto"/>
        </w:rPr>
        <w:t>nie był skazany prawomocnym wyrokiem za przestępstwo umyślne i nie toczy się przeciwko niemu postępowanie karne o takie przestępstwo;</w:t>
      </w:r>
    </w:p>
    <w:p w:rsidR="005E15EC" w:rsidRPr="009D6E6E" w:rsidRDefault="005E15EC" w:rsidP="00DC4AD0">
      <w:pPr>
        <w:pStyle w:val="Default"/>
        <w:numPr>
          <w:ilvl w:val="0"/>
          <w:numId w:val="9"/>
        </w:numPr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9D6E6E">
        <w:rPr>
          <w:rFonts w:ascii="Calibri" w:hAnsi="Calibri" w:cs="Calibri"/>
          <w:color w:val="auto"/>
        </w:rPr>
        <w:t>posiada nienaganną opinię;</w:t>
      </w:r>
    </w:p>
    <w:p w:rsidR="005E15EC" w:rsidRPr="009D6E6E" w:rsidRDefault="005E15EC" w:rsidP="00DC4AD0">
      <w:pPr>
        <w:pStyle w:val="Default"/>
        <w:numPr>
          <w:ilvl w:val="0"/>
          <w:numId w:val="9"/>
        </w:numPr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9D6E6E">
        <w:rPr>
          <w:rFonts w:ascii="Calibri" w:hAnsi="Calibri" w:cs="Calibri"/>
          <w:color w:val="auto"/>
        </w:rPr>
        <w:t>posiada zdolność fizyczną do wykonywania zadań wynikających z przedmiotu zamówienia;</w:t>
      </w:r>
    </w:p>
    <w:p w:rsidR="005E15EC" w:rsidRPr="009D6E6E" w:rsidRDefault="005E15EC" w:rsidP="00DC4AD0">
      <w:pPr>
        <w:pStyle w:val="Default"/>
        <w:numPr>
          <w:ilvl w:val="0"/>
          <w:numId w:val="9"/>
        </w:numPr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9D6E6E">
        <w:rPr>
          <w:rFonts w:ascii="Calibri" w:hAnsi="Calibri" w:cs="Calibri"/>
          <w:color w:val="auto"/>
        </w:rPr>
        <w:t>nie posiada zaburzeń o naturze umysłowej uniemożliwiające wykonywanie zadań ochrony;</w:t>
      </w:r>
    </w:p>
    <w:p w:rsidR="005E15EC" w:rsidRPr="009D6E6E" w:rsidRDefault="005E15EC" w:rsidP="00DC4AD0">
      <w:pPr>
        <w:pStyle w:val="Default"/>
        <w:numPr>
          <w:ilvl w:val="0"/>
          <w:numId w:val="9"/>
        </w:numPr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9D6E6E">
        <w:rPr>
          <w:rFonts w:ascii="Calibri" w:hAnsi="Calibri" w:cs="Calibri"/>
          <w:color w:val="auto"/>
        </w:rPr>
        <w:t>został przeszkolony z podstawowy zasad udzielania pierwszej pomocy przedmedycznej;</w:t>
      </w:r>
    </w:p>
    <w:p w:rsidR="005E15EC" w:rsidRPr="009D6E6E" w:rsidRDefault="005E15EC" w:rsidP="00DC4AD0">
      <w:pPr>
        <w:pStyle w:val="Default"/>
        <w:numPr>
          <w:ilvl w:val="0"/>
          <w:numId w:val="9"/>
        </w:numPr>
        <w:spacing w:after="17"/>
        <w:ind w:left="567" w:hanging="283"/>
        <w:jc w:val="both"/>
        <w:rPr>
          <w:rFonts w:ascii="Calibri" w:hAnsi="Calibri" w:cs="Calibri"/>
          <w:color w:val="auto"/>
        </w:rPr>
      </w:pPr>
      <w:r w:rsidRPr="009D6E6E">
        <w:rPr>
          <w:rFonts w:ascii="Calibri" w:hAnsi="Calibri" w:cs="Calibri"/>
          <w:color w:val="auto"/>
        </w:rPr>
        <w:t>posiada przygotowanie teoretyczne i praktyczne w zakresie ochrony osób i mienia oraz znajomość przepisów prawa związanych z wykonywaniem zadań ochrony osób i mienia.</w:t>
      </w:r>
    </w:p>
    <w:p w:rsidR="005E15EC" w:rsidRPr="009D6E6E" w:rsidRDefault="005E15EC" w:rsidP="00DC4AD0">
      <w:pPr>
        <w:pStyle w:val="Default"/>
        <w:numPr>
          <w:ilvl w:val="0"/>
          <w:numId w:val="6"/>
        </w:numPr>
        <w:ind w:left="284" w:hanging="426"/>
        <w:jc w:val="both"/>
        <w:rPr>
          <w:rFonts w:ascii="Calibri" w:hAnsi="Calibri" w:cs="Calibri"/>
          <w:color w:val="auto"/>
        </w:rPr>
      </w:pPr>
      <w:r w:rsidRPr="009D6E6E">
        <w:rPr>
          <w:rFonts w:ascii="Calibri" w:hAnsi="Calibri" w:cs="Calibri"/>
          <w:color w:val="auto"/>
        </w:rPr>
        <w:t>Wykonawca odpowiada, aby osoby przez niego wyznaczone do ochrony obiektów spełniały wymagania zawarte w pkt. 6.</w:t>
      </w:r>
    </w:p>
    <w:p w:rsidR="005E15EC" w:rsidRPr="009D6E6E" w:rsidRDefault="005E15EC" w:rsidP="00DC4AD0">
      <w:pPr>
        <w:pStyle w:val="Default"/>
        <w:numPr>
          <w:ilvl w:val="0"/>
          <w:numId w:val="6"/>
        </w:numPr>
        <w:ind w:left="284" w:hanging="426"/>
        <w:jc w:val="both"/>
        <w:rPr>
          <w:rFonts w:asciiTheme="minorHAnsi" w:hAnsiTheme="minorHAnsi" w:cstheme="minorHAnsi"/>
          <w:color w:val="auto"/>
        </w:rPr>
      </w:pPr>
      <w:r w:rsidRPr="009D6E6E">
        <w:rPr>
          <w:rFonts w:asciiTheme="minorHAnsi" w:hAnsiTheme="minorHAnsi" w:cstheme="minorHAnsi"/>
          <w:color w:val="auto"/>
        </w:rPr>
        <w:t>Interwencja ma zmierzać do identyfikacji zagrożenia, ochrony życia i zdrowia osób przebywających w obiekcie, udaremnienie powstania szkody w mieniu Zamawiającego lub podjęcie działań zmierzających do minimalizacji szkód.</w:t>
      </w:r>
    </w:p>
    <w:p w:rsidR="005E15EC" w:rsidRDefault="005E15EC" w:rsidP="00DC4AD0">
      <w:pPr>
        <w:pStyle w:val="Default"/>
        <w:numPr>
          <w:ilvl w:val="0"/>
          <w:numId w:val="6"/>
        </w:numPr>
        <w:ind w:left="284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Patrol</w:t>
      </w:r>
      <w:r w:rsidR="00E5106F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Interwencyjn</w:t>
      </w:r>
      <w:r w:rsidR="00E5106F">
        <w:rPr>
          <w:rFonts w:ascii="Calibri" w:hAnsi="Calibri" w:cs="Calibri"/>
          <w:color w:val="auto"/>
        </w:rPr>
        <w:t>y</w:t>
      </w:r>
      <w:r>
        <w:rPr>
          <w:rFonts w:ascii="Calibri" w:hAnsi="Calibri" w:cs="Calibri"/>
          <w:color w:val="auto"/>
        </w:rPr>
        <w:t xml:space="preserve"> po przybyciu na miejsce zdarzenia podejmuje działania mające na celu ustalenie przyczyny, która wywołała alarm i ewentualne przerwanie działalności przestępczej na terenie obiektu, a także zabezpieczenie miejsca zdarzenia do czasu przyjazdu policji lub funkcjonariusza/pracownika ze strony Zamawiającego.</w:t>
      </w:r>
    </w:p>
    <w:p w:rsidR="005E15EC" w:rsidRDefault="005E15EC" w:rsidP="00DC4AD0">
      <w:pPr>
        <w:pStyle w:val="Default"/>
        <w:numPr>
          <w:ilvl w:val="0"/>
          <w:numId w:val="6"/>
        </w:numPr>
        <w:ind w:left="284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Wykonawca może zaniechać/odwołać działanie Patrolu</w:t>
      </w:r>
      <w:r w:rsidR="00E5106F">
        <w:rPr>
          <w:rFonts w:ascii="Calibri" w:hAnsi="Calibri" w:cs="Calibri"/>
          <w:color w:val="auto"/>
        </w:rPr>
        <w:t xml:space="preserve"> Interwencyjnego</w:t>
      </w:r>
      <w:r>
        <w:rPr>
          <w:rFonts w:ascii="Calibri" w:hAnsi="Calibri" w:cs="Calibri"/>
          <w:color w:val="auto"/>
        </w:rPr>
        <w:t xml:space="preserve"> w przypadku potwierdzenia przez przedstawiciela Zamawiającego, i w sposób nie budzący wątpliwości,                        iż włączenie sygnału alarmowego było przypadkowe.</w:t>
      </w:r>
    </w:p>
    <w:p w:rsidR="005E15EC" w:rsidRDefault="005E15EC" w:rsidP="00DC4AD0">
      <w:pPr>
        <w:pStyle w:val="Default"/>
        <w:numPr>
          <w:ilvl w:val="0"/>
          <w:numId w:val="6"/>
        </w:numPr>
        <w:ind w:left="284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Pracownicy Wykonawcy zobowiązani są do znajomości zasad alarmowania i postępowania na wypadek pożaru lub innego zagrożenia bezpieczeństwa oraz zasad współpracy z Policją, Strażą Pożarną i innymi służbami.</w:t>
      </w:r>
    </w:p>
    <w:p w:rsidR="005E15EC" w:rsidRDefault="005E15EC" w:rsidP="00DC4AD0">
      <w:pPr>
        <w:pStyle w:val="Default"/>
        <w:numPr>
          <w:ilvl w:val="0"/>
          <w:numId w:val="6"/>
        </w:numPr>
        <w:ind w:left="284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Pracownicy służby ochrony zobowiązani są do dochowania tajemnicy związanej                                                    z wykonywaniem obowiązków służbowych wraz z zachowaniem wszystkich rygorów wynikających z obowiązujących przepisów prawa. W przypadku zaś naruszenia przez pracownika Wykonawcy tajemnicy, wynikającej z wykonywanych obowiązków służbowych, Zamawiający może zażądać od Wykonawcy bezwarunkowego wyłączenia tego pracownika                      ze służby ochrony w ramach wykonywanej usługi.</w:t>
      </w:r>
    </w:p>
    <w:p w:rsidR="005E15EC" w:rsidRDefault="005E15EC" w:rsidP="00DC4AD0">
      <w:pPr>
        <w:pStyle w:val="Default"/>
        <w:numPr>
          <w:ilvl w:val="0"/>
          <w:numId w:val="6"/>
        </w:numPr>
        <w:spacing w:after="15"/>
        <w:ind w:left="284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Wykonawca ponosi odpowiedzialność materialną za straty w mieniu, które będą wynikały                          z zaniedbania pracownika ochrony lub z jego świadomego działania.</w:t>
      </w:r>
    </w:p>
    <w:p w:rsidR="005E15EC" w:rsidRDefault="005E15EC" w:rsidP="00DC4AD0">
      <w:pPr>
        <w:pStyle w:val="Default"/>
        <w:numPr>
          <w:ilvl w:val="0"/>
          <w:numId w:val="6"/>
        </w:numPr>
        <w:spacing w:after="15"/>
        <w:ind w:left="284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Wykonawca złoży Zamawiającemu, we własnym imieniu oraz przez każdą z osób realizujących w imieniu Wykonawcy przedmiot umowy, pisemne oświadczenie, że zachowa w tajemnicy, zarówno w czasie trwania umowy, jak i po jej upływie, wszelkie informacje zarówno pozostające w związku ze stanem bezpieczeństwa obiektu chronionego, jak i uzyskane w związku z ochroną, a objęte tajemnicą lub stanowiące informację prawnie chronioną.</w:t>
      </w:r>
    </w:p>
    <w:p w:rsidR="005E15EC" w:rsidRDefault="005E15EC" w:rsidP="00DC4AD0">
      <w:pPr>
        <w:pStyle w:val="Default"/>
        <w:numPr>
          <w:ilvl w:val="0"/>
          <w:numId w:val="6"/>
        </w:numPr>
        <w:spacing w:after="15"/>
        <w:ind w:left="284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Zamawiający wymaga, by Wykonawca </w:t>
      </w:r>
      <w:r w:rsidR="001F37A1">
        <w:rPr>
          <w:rFonts w:ascii="Calibri" w:hAnsi="Calibri" w:cs="Calibri"/>
          <w:color w:val="auto"/>
        </w:rPr>
        <w:t xml:space="preserve">dysponował </w:t>
      </w:r>
      <w:r>
        <w:rPr>
          <w:rFonts w:ascii="Calibri" w:hAnsi="Calibri" w:cs="Calibri"/>
          <w:color w:val="auto"/>
        </w:rPr>
        <w:t>posiada</w:t>
      </w:r>
      <w:r w:rsidR="001F37A1">
        <w:rPr>
          <w:rFonts w:ascii="Calibri" w:hAnsi="Calibri" w:cs="Calibri"/>
          <w:color w:val="auto"/>
        </w:rPr>
        <w:t xml:space="preserve">ł </w:t>
      </w:r>
      <w:r>
        <w:rPr>
          <w:rFonts w:ascii="Calibri" w:hAnsi="Calibri" w:cs="Calibri"/>
          <w:color w:val="auto"/>
        </w:rPr>
        <w:t>Patrolem Interwencyjnym  zdolnym do podjęcia interwencji w czasie, który nie może przekraczać 15 min.</w:t>
      </w:r>
    </w:p>
    <w:p w:rsidR="005E15EC" w:rsidRDefault="005E15EC" w:rsidP="00DC4AD0">
      <w:pPr>
        <w:pStyle w:val="Default"/>
        <w:numPr>
          <w:ilvl w:val="0"/>
          <w:numId w:val="6"/>
        </w:numPr>
        <w:spacing w:after="15"/>
        <w:ind w:left="284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Czas przybycia Patrolu</w:t>
      </w:r>
      <w:r w:rsidR="001F37A1">
        <w:rPr>
          <w:rFonts w:ascii="Calibri" w:hAnsi="Calibri" w:cs="Calibri"/>
          <w:color w:val="auto"/>
        </w:rPr>
        <w:t xml:space="preserve"> Interwencyjnego</w:t>
      </w:r>
      <w:r>
        <w:rPr>
          <w:rFonts w:ascii="Calibri" w:hAnsi="Calibri" w:cs="Calibri"/>
          <w:color w:val="auto"/>
        </w:rPr>
        <w:t xml:space="preserve"> liczony jest od momentu załączenia się sygnału alarmowego lub od telefonicznego wezwania przez funkcjonariusza/pracownika Zamawiającego.</w:t>
      </w:r>
    </w:p>
    <w:p w:rsidR="005E15EC" w:rsidRDefault="005E15EC" w:rsidP="00DC4AD0">
      <w:pPr>
        <w:pStyle w:val="Default"/>
        <w:numPr>
          <w:ilvl w:val="0"/>
          <w:numId w:val="6"/>
        </w:numPr>
        <w:spacing w:after="15"/>
        <w:ind w:left="284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Kierownicy ochranianych jednostek lub upoważnione przez nich osoby mają prawo sprawdzić szybkość reagowania Patrolu</w:t>
      </w:r>
      <w:r w:rsidR="001F37A1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Interwencyjnego, nie częściej niż raz w miesiącu.</w:t>
      </w:r>
    </w:p>
    <w:p w:rsidR="005E15EC" w:rsidRDefault="005E15EC" w:rsidP="00DC4AD0">
      <w:pPr>
        <w:pStyle w:val="Default"/>
        <w:numPr>
          <w:ilvl w:val="0"/>
          <w:numId w:val="6"/>
        </w:numPr>
        <w:spacing w:after="15"/>
        <w:ind w:left="284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Wykonawca jest odpowiedzialny za wysoką jakość i należytą staranność świadczonej usługi.</w:t>
      </w:r>
    </w:p>
    <w:p w:rsidR="005E15EC" w:rsidRDefault="005E15EC" w:rsidP="00DC4AD0">
      <w:pPr>
        <w:pStyle w:val="Default"/>
        <w:numPr>
          <w:ilvl w:val="0"/>
          <w:numId w:val="6"/>
        </w:numPr>
        <w:spacing w:after="15"/>
        <w:ind w:left="284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Wykonawca zobowiązany będzie do informowania Zamawiającego o wszelkich zmianach                          w treści koncesji zezwalającej na prowadzenie działalności w przedmiocie objętym zamówieniem oraz w treści polisy ubezpieczeniowej.</w:t>
      </w:r>
    </w:p>
    <w:p w:rsidR="005E15EC" w:rsidRDefault="005E15EC" w:rsidP="00DC4AD0">
      <w:pPr>
        <w:pStyle w:val="Default"/>
        <w:numPr>
          <w:ilvl w:val="0"/>
          <w:numId w:val="6"/>
        </w:numPr>
        <w:spacing w:after="15"/>
        <w:ind w:left="284" w:hanging="426"/>
        <w:jc w:val="both"/>
      </w:pPr>
      <w:r>
        <w:rPr>
          <w:rFonts w:ascii="Calibri" w:hAnsi="Calibri" w:cs="Calibri"/>
          <w:color w:val="auto"/>
        </w:rPr>
        <w:t>Wykonawca będzie wykonywał usługi stanowiące przedmiot niniejszego zamówienia działając zgodnie z przepisami obowiązującego prawa, w tym w szczególności prawa w zakresie ochrony osób i mienia.</w:t>
      </w:r>
    </w:p>
    <w:p w:rsidR="00D1262F" w:rsidRDefault="00D1262F" w:rsidP="005E15EC">
      <w:pPr>
        <w:pStyle w:val="Default"/>
        <w:ind w:left="227" w:hanging="227"/>
        <w:jc w:val="both"/>
      </w:pPr>
    </w:p>
    <w:sectPr w:rsidR="00D1262F" w:rsidSect="005B16B2">
      <w:footerReference w:type="default" r:id="rId7"/>
      <w:pgSz w:w="11906" w:h="16838"/>
      <w:pgMar w:top="1021" w:right="1021" w:bottom="709" w:left="1418" w:header="709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81" w:rsidRDefault="00B05E81" w:rsidP="00824629">
      <w:r>
        <w:separator/>
      </w:r>
    </w:p>
  </w:endnote>
  <w:endnote w:type="continuationSeparator" w:id="0">
    <w:p w:rsidR="00B05E81" w:rsidRDefault="00B05E81" w:rsidP="0082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95391171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5B16B2" w:rsidRPr="005B16B2" w:rsidRDefault="005B16B2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B16B2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5B16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B16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B16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6</w:t>
            </w:r>
            <w:r w:rsidRPr="005B16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B16B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5B16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B16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B16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10</w:t>
            </w:r>
            <w:r w:rsidRPr="005B16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B16B2" w:rsidRDefault="005B16B2" w:rsidP="005B16B2">
    <w:pPr>
      <w:pStyle w:val="Stopka"/>
      <w:jc w:val="right"/>
    </w:pP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104E2D" wp14:editId="7293D83B">
              <wp:simplePos x="0" y="0"/>
              <wp:positionH relativeFrom="column">
                <wp:posOffset>183515</wp:posOffset>
              </wp:positionH>
              <wp:positionV relativeFrom="paragraph">
                <wp:posOffset>153035</wp:posOffset>
              </wp:positionV>
              <wp:extent cx="5813427" cy="645794"/>
              <wp:effectExtent l="0" t="0" r="0" b="254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3427" cy="645794"/>
                        <a:chOff x="0" y="0"/>
                        <a:chExt cx="5813152" cy="647665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880"/>
                          <a:ext cx="11874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3" name="Łącznik prosty 23"/>
                      <wps:cNvCnPr/>
                      <wps:spPr>
                        <a:xfrm>
                          <a:off x="1250830" y="51759"/>
                          <a:ext cx="0" cy="278130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215970" y="0"/>
                          <a:ext cx="4597182" cy="64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6B2" w:rsidRDefault="005B16B2" w:rsidP="005B16B2">
                            <w:pPr>
                              <w:pStyle w:val="Stopka"/>
                              <w:pBdr>
                                <w:top w:val="single" w:sz="4" w:space="1" w:color="auto"/>
                              </w:pBdr>
                              <w:tabs>
                                <w:tab w:val="clear" w:pos="9072"/>
                                <w:tab w:val="right" w:pos="8222"/>
                              </w:tabs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</w:rPr>
                              <w:t>Izba Administracji Skarbowej w Zielonej Górze</w:t>
                            </w:r>
                            <w:r w:rsidRPr="00F757F5"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5B16B2" w:rsidRPr="00F757F5" w:rsidRDefault="005B16B2" w:rsidP="005B16B2">
                            <w:pPr>
                              <w:pStyle w:val="Stopka"/>
                              <w:pBdr>
                                <w:top w:val="single" w:sz="4" w:space="1" w:color="auto"/>
                              </w:pBdr>
                              <w:tabs>
                                <w:tab w:val="clear" w:pos="9072"/>
                                <w:tab w:val="right" w:pos="8222"/>
                              </w:tabs>
                              <w:rPr>
                                <w:color w:val="757575"/>
                                <w:lang w:val="fr-FR"/>
                              </w:rPr>
                            </w:pPr>
                            <w:r w:rsidRPr="00F757F5"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>Gen.Władysława Sikorskiego 2</w:t>
                            </w:r>
                            <w:r w:rsidRPr="00F757F5"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>65-454 Zielona Góra</w:t>
                            </w:r>
                          </w:p>
                          <w:p w:rsidR="005B16B2" w:rsidRDefault="005B16B2" w:rsidP="005B16B2">
                            <w:pPr>
                              <w:pStyle w:val="Stopka"/>
                              <w:pBdr>
                                <w:top w:val="single" w:sz="4" w:space="1" w:color="auto"/>
                              </w:pBdr>
                              <w:tabs>
                                <w:tab w:val="clear" w:pos="9072"/>
                                <w:tab w:val="right" w:pos="8222"/>
                              </w:tabs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Tel. +48 68 456 07 00 </w:t>
                            </w:r>
                            <w:r w:rsidRPr="009B136E"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>•</w:t>
                            </w:r>
                            <w:r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fax : +48 68 456 07 01</w:t>
                            </w:r>
                          </w:p>
                          <w:p w:rsidR="005B16B2" w:rsidRPr="00A0780D" w:rsidRDefault="005B16B2" w:rsidP="005B16B2">
                            <w:pPr>
                              <w:pStyle w:val="Stopka"/>
                              <w:pBdr>
                                <w:top w:val="single" w:sz="4" w:space="1" w:color="auto"/>
                              </w:pBdr>
                              <w:tabs>
                                <w:tab w:val="clear" w:pos="9072"/>
                                <w:tab w:val="right" w:pos="8222"/>
                              </w:tabs>
                              <w:rPr>
                                <w:rStyle w:val="Hipercze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>e-mail</w:t>
                            </w:r>
                            <w:r w:rsidRPr="009B136E"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: </w:t>
                            </w:r>
                            <w:hyperlink r:id="rId2" w:history="1">
                              <w:r w:rsidRPr="00D9490F">
                                <w:rPr>
                                  <w:rStyle w:val="Hipercze"/>
                                  <w:sz w:val="18"/>
                                  <w:szCs w:val="18"/>
                                  <w:lang w:val="fr-FR"/>
                                </w:rPr>
                                <w:t>ias.zielonagora@mf.gov.pl</w:t>
                              </w:r>
                            </w:hyperlink>
                            <w:r w:rsidRPr="009B136E"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•</w:t>
                            </w:r>
                            <w:r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ePUAP : </w:t>
                            </w:r>
                            <w:hyperlink r:id="rId3" w:history="1">
                              <w:r w:rsidRPr="005F28DE">
                                <w:rPr>
                                  <w:rStyle w:val="Hipercze"/>
                                  <w:sz w:val="18"/>
                                  <w:szCs w:val="18"/>
                                  <w:lang w:val="en-US"/>
                                </w:rPr>
                                <w:t>/95i13yiinr/skrytka</w:t>
                              </w:r>
                            </w:hyperlink>
                            <w:r w:rsidRPr="009B136E"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•</w:t>
                            </w:r>
                            <w:r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hyperlink r:id="rId4" w:history="1">
                              <w:r w:rsidRPr="00EF6A15">
                                <w:rPr>
                                  <w:rStyle w:val="Hipercze"/>
                                  <w:sz w:val="18"/>
                                  <w:szCs w:val="18"/>
                                  <w:lang w:val="fr-FR"/>
                                </w:rPr>
                                <w:t>www.lubuskie.kas.gov.pl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104E2D" id="Grupa 10" o:spid="_x0000_s1026" style="position:absolute;left:0;text-align:left;margin-left:14.45pt;margin-top:12.05pt;width:457.75pt;height:50.85pt;z-index:251659264;mso-width-relative:margin;mso-height-relative:margin" coordsize="58131,64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top:258;width:11874;height:2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EXY7EAAAA2wAAAA8AAABkcnMvZG93bnJldi54bWxEj0FrAjEUhO+F/ofwCr0UN1uRVteNUgoF&#10;T0rtHjw+Ns/s2s3LNkl1/fdGEDwOM/MNUy4H24kj+dA6VvCa5SCIa6dbNgqqn6/RFESIyBo7x6Tg&#10;TAGWi8eHEgvtTvxNx200IkE4FKigibEvpAx1QxZD5nri5O2dtxiT9EZqj6cEt50c5/mbtNhyWmiw&#10;p8+G6t/tv1Xw/rfWs4PeHDwbM3mZVjua9Sulnp+GjzmISEO8h2/tlVYwnsD1S/oB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EXY7EAAAA2wAAAA8AAAAAAAAAAAAAAAAA&#10;nwIAAGRycy9kb3ducmV2LnhtbFBLBQYAAAAABAAEAPcAAACQAwAAAAA=&#10;">
                <v:imagedata r:id="rId5" o:title=""/>
                <v:path arrowok="t"/>
              </v:shape>
              <v:line id="Łącznik prosty 23" o:spid="_x0000_s1028" style="position:absolute;visibility:visible;mso-wrap-style:square" from="12508,517" to="12508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2lcMAAADbAAAADwAAAGRycy9kb3ducmV2LnhtbESPQWvCQBSE7wX/w/IEb3WjgVKiqwQh&#10;WIo9aIvg7ZF9JsHs27C7JvHfu4VCj8PMfMOst6NpRU/ON5YVLOYJCOLS6oYrBT/fxes7CB+QNbaW&#10;ScGDPGw3k5c1ZtoOfKT+FCoRIewzVFCH0GVS+rImg35uO+LoXa0zGKJ0ldQOhwg3rVwmyZs02HBc&#10;qLGjXU3l7XQ3Cj5d3n/py53x6M4teVem++Kg1Gw65isQgcbwH/5rf2gFyxR+v8Qf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EdpXDAAAA2wAAAA8AAAAAAAAAAAAA&#10;AAAAoQIAAGRycy9kb3ducmV2LnhtbFBLBQYAAAAABAAEAPkAAACRAwAAAAA=&#10;" strokecolor="#757575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12159;width:45972;height:6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5B16B2" w:rsidRDefault="005B16B2" w:rsidP="005B16B2">
                      <w:pPr>
                        <w:pStyle w:val="Stopka"/>
                        <w:pBdr>
                          <w:top w:val="single" w:sz="4" w:space="1" w:color="auto"/>
                        </w:pBdr>
                        <w:tabs>
                          <w:tab w:val="clear" w:pos="9072"/>
                          <w:tab w:val="right" w:pos="8222"/>
                        </w:tabs>
                        <w:rPr>
                          <w:rStyle w:val="Hipercze"/>
                          <w:color w:val="757575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757575"/>
                          <w:sz w:val="18"/>
                          <w:szCs w:val="18"/>
                        </w:rPr>
                        <w:t>Izba Administracji Skarbowej w Zielonej Górze</w:t>
                      </w:r>
                      <w:r w:rsidRPr="00F757F5">
                        <w:rPr>
                          <w:rStyle w:val="Hipercze"/>
                          <w:color w:val="757575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5B16B2" w:rsidRPr="00F757F5" w:rsidRDefault="005B16B2" w:rsidP="005B16B2">
                      <w:pPr>
                        <w:pStyle w:val="Stopka"/>
                        <w:pBdr>
                          <w:top w:val="single" w:sz="4" w:space="1" w:color="auto"/>
                        </w:pBdr>
                        <w:tabs>
                          <w:tab w:val="clear" w:pos="9072"/>
                          <w:tab w:val="right" w:pos="8222"/>
                        </w:tabs>
                        <w:rPr>
                          <w:color w:val="757575"/>
                          <w:lang w:val="fr-FR"/>
                        </w:rPr>
                      </w:pPr>
                      <w:r w:rsidRPr="00F757F5">
                        <w:rPr>
                          <w:rStyle w:val="Hipercze"/>
                          <w:color w:val="757575"/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rStyle w:val="Hipercze"/>
                          <w:color w:val="757575"/>
                          <w:sz w:val="18"/>
                          <w:szCs w:val="18"/>
                          <w:lang w:val="fr-FR"/>
                        </w:rPr>
                        <w:t>Gen.Władysława Sikorskiego 2</w:t>
                      </w:r>
                      <w:r w:rsidRPr="00F757F5">
                        <w:rPr>
                          <w:rStyle w:val="Hipercze"/>
                          <w:color w:val="757575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>
                        <w:rPr>
                          <w:rStyle w:val="Hipercze"/>
                          <w:color w:val="757575"/>
                          <w:sz w:val="18"/>
                          <w:szCs w:val="18"/>
                          <w:lang w:val="fr-FR"/>
                        </w:rPr>
                        <w:t>65-454 Zielona Góra</w:t>
                      </w:r>
                    </w:p>
                    <w:p w:rsidR="005B16B2" w:rsidRDefault="005B16B2" w:rsidP="005B16B2">
                      <w:pPr>
                        <w:pStyle w:val="Stopka"/>
                        <w:pBdr>
                          <w:top w:val="single" w:sz="4" w:space="1" w:color="auto"/>
                        </w:pBdr>
                        <w:tabs>
                          <w:tab w:val="clear" w:pos="9072"/>
                          <w:tab w:val="right" w:pos="8222"/>
                        </w:tabs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 xml:space="preserve">Tel. +48 68 456 07 00 </w:t>
                      </w:r>
                      <w:r w:rsidRPr="009B136E"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>•</w:t>
                      </w:r>
                      <w:r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fax : +48 68 456 07 01</w:t>
                      </w:r>
                    </w:p>
                    <w:p w:rsidR="005B16B2" w:rsidRPr="00A0780D" w:rsidRDefault="005B16B2" w:rsidP="005B16B2">
                      <w:pPr>
                        <w:pStyle w:val="Stopka"/>
                        <w:pBdr>
                          <w:top w:val="single" w:sz="4" w:space="1" w:color="auto"/>
                        </w:pBdr>
                        <w:tabs>
                          <w:tab w:val="clear" w:pos="9072"/>
                          <w:tab w:val="right" w:pos="8222"/>
                        </w:tabs>
                        <w:rPr>
                          <w:rStyle w:val="Hipercze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>e-mail</w:t>
                      </w:r>
                      <w:r w:rsidRPr="009B136E"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: </w:t>
                      </w:r>
                      <w:hyperlink r:id="rId6" w:history="1">
                        <w:r w:rsidRPr="00D9490F">
                          <w:rPr>
                            <w:rStyle w:val="Hipercze"/>
                            <w:sz w:val="18"/>
                            <w:szCs w:val="18"/>
                            <w:lang w:val="fr-FR"/>
                          </w:rPr>
                          <w:t>ias.zielonagora@mf.gov.pl</w:t>
                        </w:r>
                      </w:hyperlink>
                      <w:r w:rsidRPr="009B136E"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•</w:t>
                      </w:r>
                      <w:r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ePUAP : </w:t>
                      </w:r>
                      <w:hyperlink r:id="rId7" w:history="1">
                        <w:r w:rsidRPr="005F28DE">
                          <w:rPr>
                            <w:rStyle w:val="Hipercze"/>
                            <w:sz w:val="18"/>
                            <w:szCs w:val="18"/>
                            <w:lang w:val="en-US"/>
                          </w:rPr>
                          <w:t>/95i13yiinr/skrytka</w:t>
                        </w:r>
                      </w:hyperlink>
                      <w:r w:rsidRPr="009B136E"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•</w:t>
                      </w:r>
                      <w:r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hyperlink r:id="rId8" w:history="1">
                        <w:r w:rsidRPr="00EF6A15">
                          <w:rPr>
                            <w:rStyle w:val="Hipercze"/>
                            <w:sz w:val="18"/>
                            <w:szCs w:val="18"/>
                            <w:lang w:val="fr-FR"/>
                          </w:rPr>
                          <w:t>www.lubuskie.kas.gov.pl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81" w:rsidRDefault="00B05E81" w:rsidP="00824629">
      <w:r>
        <w:separator/>
      </w:r>
    </w:p>
  </w:footnote>
  <w:footnote w:type="continuationSeparator" w:id="0">
    <w:p w:rsidR="00B05E81" w:rsidRDefault="00B05E81" w:rsidP="0082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8DC"/>
    <w:multiLevelType w:val="hybridMultilevel"/>
    <w:tmpl w:val="A9500E74"/>
    <w:lvl w:ilvl="0" w:tplc="D2361F14">
      <w:start w:val="1"/>
      <w:numFmt w:val="decimal"/>
      <w:lvlText w:val="%1)"/>
      <w:lvlJc w:val="left"/>
      <w:pPr>
        <w:ind w:left="4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21" w:hanging="360"/>
      </w:pPr>
    </w:lvl>
    <w:lvl w:ilvl="2" w:tplc="0415001B">
      <w:start w:val="1"/>
      <w:numFmt w:val="lowerRoman"/>
      <w:lvlText w:val="%3."/>
      <w:lvlJc w:val="right"/>
      <w:pPr>
        <w:ind w:left="6141" w:hanging="180"/>
      </w:pPr>
    </w:lvl>
    <w:lvl w:ilvl="3" w:tplc="0415000F">
      <w:start w:val="1"/>
      <w:numFmt w:val="decimal"/>
      <w:lvlText w:val="%4."/>
      <w:lvlJc w:val="left"/>
      <w:pPr>
        <w:ind w:left="6861" w:hanging="360"/>
      </w:pPr>
    </w:lvl>
    <w:lvl w:ilvl="4" w:tplc="04150019" w:tentative="1">
      <w:start w:val="1"/>
      <w:numFmt w:val="lowerLetter"/>
      <w:lvlText w:val="%5."/>
      <w:lvlJc w:val="left"/>
      <w:pPr>
        <w:ind w:left="7581" w:hanging="360"/>
      </w:pPr>
    </w:lvl>
    <w:lvl w:ilvl="5" w:tplc="0415001B" w:tentative="1">
      <w:start w:val="1"/>
      <w:numFmt w:val="lowerRoman"/>
      <w:lvlText w:val="%6."/>
      <w:lvlJc w:val="right"/>
      <w:pPr>
        <w:ind w:left="8301" w:hanging="180"/>
      </w:pPr>
    </w:lvl>
    <w:lvl w:ilvl="6" w:tplc="0415000F" w:tentative="1">
      <w:start w:val="1"/>
      <w:numFmt w:val="decimal"/>
      <w:lvlText w:val="%7."/>
      <w:lvlJc w:val="left"/>
      <w:pPr>
        <w:ind w:left="9021" w:hanging="360"/>
      </w:pPr>
    </w:lvl>
    <w:lvl w:ilvl="7" w:tplc="04150019" w:tentative="1">
      <w:start w:val="1"/>
      <w:numFmt w:val="lowerLetter"/>
      <w:lvlText w:val="%8."/>
      <w:lvlJc w:val="left"/>
      <w:pPr>
        <w:ind w:left="9741" w:hanging="360"/>
      </w:pPr>
    </w:lvl>
    <w:lvl w:ilvl="8" w:tplc="0415001B" w:tentative="1">
      <w:start w:val="1"/>
      <w:numFmt w:val="lowerRoman"/>
      <w:lvlText w:val="%9."/>
      <w:lvlJc w:val="right"/>
      <w:pPr>
        <w:ind w:left="10461" w:hanging="180"/>
      </w:pPr>
    </w:lvl>
  </w:abstractNum>
  <w:abstractNum w:abstractNumId="1" w15:restartNumberingAfterBreak="0">
    <w:nsid w:val="01BF1FE7"/>
    <w:multiLevelType w:val="hybridMultilevel"/>
    <w:tmpl w:val="4BD24C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20A672E"/>
    <w:multiLevelType w:val="hybridMultilevel"/>
    <w:tmpl w:val="494EB20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2680DDD"/>
    <w:multiLevelType w:val="hybridMultilevel"/>
    <w:tmpl w:val="2FAA15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DB084F"/>
    <w:multiLevelType w:val="hybridMultilevel"/>
    <w:tmpl w:val="870A14AE"/>
    <w:lvl w:ilvl="0" w:tplc="8BF6D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AFE4B8A">
      <w:start w:val="1"/>
      <w:numFmt w:val="lowerLetter"/>
      <w:lvlText w:val="%2)"/>
      <w:lvlJc w:val="left"/>
      <w:pPr>
        <w:ind w:left="1647" w:hanging="360"/>
      </w:pPr>
      <w:rPr>
        <w:rFonts w:eastAsia="Times New Roman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16122D"/>
    <w:multiLevelType w:val="multilevel"/>
    <w:tmpl w:val="EC96D4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0633"/>
    <w:multiLevelType w:val="hybridMultilevel"/>
    <w:tmpl w:val="F30253B8"/>
    <w:lvl w:ilvl="0" w:tplc="10447F2E">
      <w:start w:val="2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EC12C1"/>
    <w:multiLevelType w:val="multilevel"/>
    <w:tmpl w:val="3CCA66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12DA"/>
    <w:multiLevelType w:val="multilevel"/>
    <w:tmpl w:val="E9561F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A074E"/>
    <w:multiLevelType w:val="hybridMultilevel"/>
    <w:tmpl w:val="A814799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0383283"/>
    <w:multiLevelType w:val="hybridMultilevel"/>
    <w:tmpl w:val="AEFA270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039636A"/>
    <w:multiLevelType w:val="hybridMultilevel"/>
    <w:tmpl w:val="79E24BA0"/>
    <w:lvl w:ilvl="0" w:tplc="D8A23FA2">
      <w:start w:val="1"/>
      <w:numFmt w:val="lowerLetter"/>
      <w:lvlText w:val="%1)"/>
      <w:lvlJc w:val="left"/>
      <w:pPr>
        <w:ind w:left="578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01" w:hanging="360"/>
      </w:pPr>
    </w:lvl>
    <w:lvl w:ilvl="2" w:tplc="0415001B" w:tentative="1">
      <w:start w:val="1"/>
      <w:numFmt w:val="lowerRoman"/>
      <w:lvlText w:val="%3."/>
      <w:lvlJc w:val="right"/>
      <w:pPr>
        <w:ind w:left="7221" w:hanging="180"/>
      </w:pPr>
    </w:lvl>
    <w:lvl w:ilvl="3" w:tplc="0415000F" w:tentative="1">
      <w:start w:val="1"/>
      <w:numFmt w:val="decimal"/>
      <w:lvlText w:val="%4."/>
      <w:lvlJc w:val="left"/>
      <w:pPr>
        <w:ind w:left="7941" w:hanging="360"/>
      </w:pPr>
    </w:lvl>
    <w:lvl w:ilvl="4" w:tplc="04150019" w:tentative="1">
      <w:start w:val="1"/>
      <w:numFmt w:val="lowerLetter"/>
      <w:lvlText w:val="%5."/>
      <w:lvlJc w:val="left"/>
      <w:pPr>
        <w:ind w:left="8661" w:hanging="360"/>
      </w:pPr>
    </w:lvl>
    <w:lvl w:ilvl="5" w:tplc="0415001B" w:tentative="1">
      <w:start w:val="1"/>
      <w:numFmt w:val="lowerRoman"/>
      <w:lvlText w:val="%6."/>
      <w:lvlJc w:val="right"/>
      <w:pPr>
        <w:ind w:left="9381" w:hanging="180"/>
      </w:pPr>
    </w:lvl>
    <w:lvl w:ilvl="6" w:tplc="0415000F" w:tentative="1">
      <w:start w:val="1"/>
      <w:numFmt w:val="decimal"/>
      <w:lvlText w:val="%7."/>
      <w:lvlJc w:val="left"/>
      <w:pPr>
        <w:ind w:left="10101" w:hanging="360"/>
      </w:pPr>
    </w:lvl>
    <w:lvl w:ilvl="7" w:tplc="04150019" w:tentative="1">
      <w:start w:val="1"/>
      <w:numFmt w:val="lowerLetter"/>
      <w:lvlText w:val="%8."/>
      <w:lvlJc w:val="left"/>
      <w:pPr>
        <w:ind w:left="10821" w:hanging="360"/>
      </w:pPr>
    </w:lvl>
    <w:lvl w:ilvl="8" w:tplc="0415001B" w:tentative="1">
      <w:start w:val="1"/>
      <w:numFmt w:val="lowerRoman"/>
      <w:lvlText w:val="%9."/>
      <w:lvlJc w:val="right"/>
      <w:pPr>
        <w:ind w:left="11541" w:hanging="180"/>
      </w:pPr>
    </w:lvl>
  </w:abstractNum>
  <w:abstractNum w:abstractNumId="12" w15:restartNumberingAfterBreak="0">
    <w:nsid w:val="21C12AB7"/>
    <w:multiLevelType w:val="hybridMultilevel"/>
    <w:tmpl w:val="3BFC9C72"/>
    <w:lvl w:ilvl="0" w:tplc="B7C6B236">
      <w:start w:val="1"/>
      <w:numFmt w:val="lowerLetter"/>
      <w:lvlText w:val="%1)"/>
      <w:lvlJc w:val="left"/>
      <w:pPr>
        <w:ind w:left="200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22EA31EA"/>
    <w:multiLevelType w:val="hybridMultilevel"/>
    <w:tmpl w:val="FCC48D76"/>
    <w:lvl w:ilvl="0" w:tplc="69069836">
      <w:start w:val="2"/>
      <w:numFmt w:val="lowerLetter"/>
      <w:lvlText w:val="%1)"/>
      <w:lvlJc w:val="left"/>
      <w:pPr>
        <w:ind w:left="339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116" w:hanging="360"/>
      </w:pPr>
    </w:lvl>
    <w:lvl w:ilvl="2" w:tplc="0415001B" w:tentative="1">
      <w:start w:val="1"/>
      <w:numFmt w:val="lowerRoman"/>
      <w:lvlText w:val="%3."/>
      <w:lvlJc w:val="right"/>
      <w:pPr>
        <w:ind w:left="4836" w:hanging="180"/>
      </w:pPr>
    </w:lvl>
    <w:lvl w:ilvl="3" w:tplc="0415000F" w:tentative="1">
      <w:start w:val="1"/>
      <w:numFmt w:val="decimal"/>
      <w:lvlText w:val="%4."/>
      <w:lvlJc w:val="left"/>
      <w:pPr>
        <w:ind w:left="5556" w:hanging="360"/>
      </w:pPr>
    </w:lvl>
    <w:lvl w:ilvl="4" w:tplc="04150019" w:tentative="1">
      <w:start w:val="1"/>
      <w:numFmt w:val="lowerLetter"/>
      <w:lvlText w:val="%5."/>
      <w:lvlJc w:val="left"/>
      <w:pPr>
        <w:ind w:left="6276" w:hanging="360"/>
      </w:pPr>
    </w:lvl>
    <w:lvl w:ilvl="5" w:tplc="0415001B" w:tentative="1">
      <w:start w:val="1"/>
      <w:numFmt w:val="lowerRoman"/>
      <w:lvlText w:val="%6."/>
      <w:lvlJc w:val="right"/>
      <w:pPr>
        <w:ind w:left="6996" w:hanging="180"/>
      </w:pPr>
    </w:lvl>
    <w:lvl w:ilvl="6" w:tplc="0415000F" w:tentative="1">
      <w:start w:val="1"/>
      <w:numFmt w:val="decimal"/>
      <w:lvlText w:val="%7."/>
      <w:lvlJc w:val="left"/>
      <w:pPr>
        <w:ind w:left="7716" w:hanging="360"/>
      </w:pPr>
    </w:lvl>
    <w:lvl w:ilvl="7" w:tplc="04150019" w:tentative="1">
      <w:start w:val="1"/>
      <w:numFmt w:val="lowerLetter"/>
      <w:lvlText w:val="%8."/>
      <w:lvlJc w:val="left"/>
      <w:pPr>
        <w:ind w:left="8436" w:hanging="360"/>
      </w:pPr>
    </w:lvl>
    <w:lvl w:ilvl="8" w:tplc="0415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4" w15:restartNumberingAfterBreak="0">
    <w:nsid w:val="271C2701"/>
    <w:multiLevelType w:val="hybridMultilevel"/>
    <w:tmpl w:val="78D6186A"/>
    <w:lvl w:ilvl="0" w:tplc="A9B879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E06D67"/>
    <w:multiLevelType w:val="hybridMultilevel"/>
    <w:tmpl w:val="8DB4CE54"/>
    <w:lvl w:ilvl="0" w:tplc="1D246992">
      <w:start w:val="1"/>
      <w:numFmt w:val="lowerLetter"/>
      <w:lvlText w:val="%1)"/>
      <w:lvlJc w:val="left"/>
      <w:pPr>
        <w:ind w:left="362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 w15:restartNumberingAfterBreak="0">
    <w:nsid w:val="2FB269F1"/>
    <w:multiLevelType w:val="hybridMultilevel"/>
    <w:tmpl w:val="C5282F20"/>
    <w:lvl w:ilvl="0" w:tplc="EB466B60">
      <w:start w:val="1"/>
      <w:numFmt w:val="lowerLetter"/>
      <w:lvlText w:val="%1)"/>
      <w:lvlJc w:val="left"/>
      <w:pPr>
        <w:ind w:left="3621" w:hanging="360"/>
      </w:pPr>
      <w:rPr>
        <w:rFonts w:eastAsia="Times New Roman" w:hint="default"/>
      </w:rPr>
    </w:lvl>
    <w:lvl w:ilvl="1" w:tplc="548CF346">
      <w:start w:val="1"/>
      <w:numFmt w:val="decimal"/>
      <w:lvlText w:val="%2)"/>
      <w:lvlJc w:val="left"/>
      <w:pPr>
        <w:ind w:left="434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061" w:hanging="180"/>
      </w:pPr>
    </w:lvl>
    <w:lvl w:ilvl="3" w:tplc="0415000F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7" w15:restartNumberingAfterBreak="0">
    <w:nsid w:val="330B5919"/>
    <w:multiLevelType w:val="hybridMultilevel"/>
    <w:tmpl w:val="14D8E08A"/>
    <w:lvl w:ilvl="0" w:tplc="2B24830E">
      <w:start w:val="2"/>
      <w:numFmt w:val="lowerLetter"/>
      <w:lvlText w:val="%1)"/>
      <w:lvlJc w:val="left"/>
      <w:pPr>
        <w:ind w:left="375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476" w:hanging="360"/>
      </w:pPr>
    </w:lvl>
    <w:lvl w:ilvl="2" w:tplc="0415001B">
      <w:start w:val="1"/>
      <w:numFmt w:val="lowerRoman"/>
      <w:lvlText w:val="%3."/>
      <w:lvlJc w:val="right"/>
      <w:pPr>
        <w:ind w:left="5196" w:hanging="180"/>
      </w:pPr>
    </w:lvl>
    <w:lvl w:ilvl="3" w:tplc="0415000F" w:tentative="1">
      <w:start w:val="1"/>
      <w:numFmt w:val="decimal"/>
      <w:lvlText w:val="%4."/>
      <w:lvlJc w:val="left"/>
      <w:pPr>
        <w:ind w:left="5916" w:hanging="360"/>
      </w:pPr>
    </w:lvl>
    <w:lvl w:ilvl="4" w:tplc="04150019" w:tentative="1">
      <w:start w:val="1"/>
      <w:numFmt w:val="lowerLetter"/>
      <w:lvlText w:val="%5."/>
      <w:lvlJc w:val="left"/>
      <w:pPr>
        <w:ind w:left="6636" w:hanging="360"/>
      </w:pPr>
    </w:lvl>
    <w:lvl w:ilvl="5" w:tplc="0415001B" w:tentative="1">
      <w:start w:val="1"/>
      <w:numFmt w:val="lowerRoman"/>
      <w:lvlText w:val="%6."/>
      <w:lvlJc w:val="right"/>
      <w:pPr>
        <w:ind w:left="7356" w:hanging="180"/>
      </w:pPr>
    </w:lvl>
    <w:lvl w:ilvl="6" w:tplc="0415000F" w:tentative="1">
      <w:start w:val="1"/>
      <w:numFmt w:val="decimal"/>
      <w:lvlText w:val="%7."/>
      <w:lvlJc w:val="left"/>
      <w:pPr>
        <w:ind w:left="8076" w:hanging="360"/>
      </w:pPr>
    </w:lvl>
    <w:lvl w:ilvl="7" w:tplc="04150019" w:tentative="1">
      <w:start w:val="1"/>
      <w:numFmt w:val="lowerLetter"/>
      <w:lvlText w:val="%8."/>
      <w:lvlJc w:val="left"/>
      <w:pPr>
        <w:ind w:left="8796" w:hanging="360"/>
      </w:pPr>
    </w:lvl>
    <w:lvl w:ilvl="8" w:tplc="0415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8" w15:restartNumberingAfterBreak="0">
    <w:nsid w:val="341D7124"/>
    <w:multiLevelType w:val="hybridMultilevel"/>
    <w:tmpl w:val="B09E4A5A"/>
    <w:lvl w:ilvl="0" w:tplc="BAA4C3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7BA0BB6"/>
    <w:multiLevelType w:val="hybridMultilevel"/>
    <w:tmpl w:val="0AF4A2CA"/>
    <w:lvl w:ilvl="0" w:tplc="9A02BAC8">
      <w:start w:val="3"/>
      <w:numFmt w:val="lowerLetter"/>
      <w:lvlText w:val="%1)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9246255"/>
    <w:multiLevelType w:val="multilevel"/>
    <w:tmpl w:val="EC96D4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87570"/>
    <w:multiLevelType w:val="hybridMultilevel"/>
    <w:tmpl w:val="6C6CDE54"/>
    <w:lvl w:ilvl="0" w:tplc="8C66B72A">
      <w:start w:val="2"/>
      <w:numFmt w:val="lowerLetter"/>
      <w:lvlText w:val="%1)"/>
      <w:lvlJc w:val="left"/>
      <w:pPr>
        <w:ind w:left="339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116" w:hanging="360"/>
      </w:pPr>
    </w:lvl>
    <w:lvl w:ilvl="2" w:tplc="0415001B" w:tentative="1">
      <w:start w:val="1"/>
      <w:numFmt w:val="lowerRoman"/>
      <w:lvlText w:val="%3."/>
      <w:lvlJc w:val="right"/>
      <w:pPr>
        <w:ind w:left="4836" w:hanging="180"/>
      </w:pPr>
    </w:lvl>
    <w:lvl w:ilvl="3" w:tplc="0415000F" w:tentative="1">
      <w:start w:val="1"/>
      <w:numFmt w:val="decimal"/>
      <w:lvlText w:val="%4."/>
      <w:lvlJc w:val="left"/>
      <w:pPr>
        <w:ind w:left="5556" w:hanging="360"/>
      </w:pPr>
    </w:lvl>
    <w:lvl w:ilvl="4" w:tplc="04150019" w:tentative="1">
      <w:start w:val="1"/>
      <w:numFmt w:val="lowerLetter"/>
      <w:lvlText w:val="%5."/>
      <w:lvlJc w:val="left"/>
      <w:pPr>
        <w:ind w:left="6276" w:hanging="360"/>
      </w:pPr>
    </w:lvl>
    <w:lvl w:ilvl="5" w:tplc="0415001B" w:tentative="1">
      <w:start w:val="1"/>
      <w:numFmt w:val="lowerRoman"/>
      <w:lvlText w:val="%6."/>
      <w:lvlJc w:val="right"/>
      <w:pPr>
        <w:ind w:left="6996" w:hanging="180"/>
      </w:pPr>
    </w:lvl>
    <w:lvl w:ilvl="6" w:tplc="0415000F" w:tentative="1">
      <w:start w:val="1"/>
      <w:numFmt w:val="decimal"/>
      <w:lvlText w:val="%7."/>
      <w:lvlJc w:val="left"/>
      <w:pPr>
        <w:ind w:left="7716" w:hanging="360"/>
      </w:pPr>
    </w:lvl>
    <w:lvl w:ilvl="7" w:tplc="04150019" w:tentative="1">
      <w:start w:val="1"/>
      <w:numFmt w:val="lowerLetter"/>
      <w:lvlText w:val="%8."/>
      <w:lvlJc w:val="left"/>
      <w:pPr>
        <w:ind w:left="8436" w:hanging="360"/>
      </w:pPr>
    </w:lvl>
    <w:lvl w:ilvl="8" w:tplc="0415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2" w15:restartNumberingAfterBreak="0">
    <w:nsid w:val="3CF11B8D"/>
    <w:multiLevelType w:val="hybridMultilevel"/>
    <w:tmpl w:val="30EC243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05C5791"/>
    <w:multiLevelType w:val="hybridMultilevel"/>
    <w:tmpl w:val="B198C40E"/>
    <w:lvl w:ilvl="0" w:tplc="604CB1EE">
      <w:start w:val="1"/>
      <w:numFmt w:val="lowerLetter"/>
      <w:lvlText w:val="%1)"/>
      <w:lvlJc w:val="left"/>
      <w:pPr>
        <w:ind w:left="3621" w:hanging="360"/>
      </w:pPr>
      <w:rPr>
        <w:rFonts w:eastAsia="Times New Roman" w:hint="default"/>
      </w:rPr>
    </w:lvl>
    <w:lvl w:ilvl="1" w:tplc="CB5AFA60">
      <w:start w:val="1"/>
      <w:numFmt w:val="decimal"/>
      <w:lvlText w:val="%2)"/>
      <w:lvlJc w:val="left"/>
      <w:pPr>
        <w:ind w:left="434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061" w:hanging="180"/>
      </w:pPr>
    </w:lvl>
    <w:lvl w:ilvl="3" w:tplc="0415000F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4" w15:restartNumberingAfterBreak="0">
    <w:nsid w:val="43B94303"/>
    <w:multiLevelType w:val="hybridMultilevel"/>
    <w:tmpl w:val="F96E88D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50502CA"/>
    <w:multiLevelType w:val="hybridMultilevel"/>
    <w:tmpl w:val="D25213E4"/>
    <w:lvl w:ilvl="0" w:tplc="B23ACB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71F24EC"/>
    <w:multiLevelType w:val="hybridMultilevel"/>
    <w:tmpl w:val="7706A4C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74E4611"/>
    <w:multiLevelType w:val="hybridMultilevel"/>
    <w:tmpl w:val="4072A9AC"/>
    <w:lvl w:ilvl="0" w:tplc="EED40474">
      <w:start w:val="1"/>
      <w:numFmt w:val="decimal"/>
      <w:lvlText w:val="%1)"/>
      <w:lvlJc w:val="left"/>
      <w:pPr>
        <w:ind w:left="4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21" w:hanging="360"/>
      </w:pPr>
    </w:lvl>
    <w:lvl w:ilvl="2" w:tplc="0415001B">
      <w:start w:val="1"/>
      <w:numFmt w:val="lowerRoman"/>
      <w:lvlText w:val="%3."/>
      <w:lvlJc w:val="right"/>
      <w:pPr>
        <w:ind w:left="6141" w:hanging="180"/>
      </w:pPr>
    </w:lvl>
    <w:lvl w:ilvl="3" w:tplc="0415000F">
      <w:start w:val="1"/>
      <w:numFmt w:val="decimal"/>
      <w:lvlText w:val="%4."/>
      <w:lvlJc w:val="left"/>
      <w:pPr>
        <w:ind w:left="6861" w:hanging="360"/>
      </w:pPr>
    </w:lvl>
    <w:lvl w:ilvl="4" w:tplc="04150019" w:tentative="1">
      <w:start w:val="1"/>
      <w:numFmt w:val="lowerLetter"/>
      <w:lvlText w:val="%5."/>
      <w:lvlJc w:val="left"/>
      <w:pPr>
        <w:ind w:left="7581" w:hanging="360"/>
      </w:pPr>
    </w:lvl>
    <w:lvl w:ilvl="5" w:tplc="0415001B" w:tentative="1">
      <w:start w:val="1"/>
      <w:numFmt w:val="lowerRoman"/>
      <w:lvlText w:val="%6."/>
      <w:lvlJc w:val="right"/>
      <w:pPr>
        <w:ind w:left="8301" w:hanging="180"/>
      </w:pPr>
    </w:lvl>
    <w:lvl w:ilvl="6" w:tplc="0415000F" w:tentative="1">
      <w:start w:val="1"/>
      <w:numFmt w:val="decimal"/>
      <w:lvlText w:val="%7."/>
      <w:lvlJc w:val="left"/>
      <w:pPr>
        <w:ind w:left="9021" w:hanging="360"/>
      </w:pPr>
    </w:lvl>
    <w:lvl w:ilvl="7" w:tplc="04150019" w:tentative="1">
      <w:start w:val="1"/>
      <w:numFmt w:val="lowerLetter"/>
      <w:lvlText w:val="%8."/>
      <w:lvlJc w:val="left"/>
      <w:pPr>
        <w:ind w:left="9741" w:hanging="360"/>
      </w:pPr>
    </w:lvl>
    <w:lvl w:ilvl="8" w:tplc="0415001B" w:tentative="1">
      <w:start w:val="1"/>
      <w:numFmt w:val="lowerRoman"/>
      <w:lvlText w:val="%9."/>
      <w:lvlJc w:val="right"/>
      <w:pPr>
        <w:ind w:left="10461" w:hanging="180"/>
      </w:pPr>
    </w:lvl>
  </w:abstractNum>
  <w:abstractNum w:abstractNumId="28" w15:restartNumberingAfterBreak="0">
    <w:nsid w:val="49DF29DF"/>
    <w:multiLevelType w:val="hybridMultilevel"/>
    <w:tmpl w:val="44D06522"/>
    <w:lvl w:ilvl="0" w:tplc="95161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BEC5C3C"/>
    <w:multiLevelType w:val="multilevel"/>
    <w:tmpl w:val="657EE8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92116"/>
    <w:multiLevelType w:val="hybridMultilevel"/>
    <w:tmpl w:val="FE302D5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01F0638"/>
    <w:multiLevelType w:val="hybridMultilevel"/>
    <w:tmpl w:val="8F74EF2E"/>
    <w:lvl w:ilvl="0" w:tplc="77E40244">
      <w:start w:val="1"/>
      <w:numFmt w:val="lowerLetter"/>
      <w:lvlText w:val="%1)"/>
      <w:lvlJc w:val="left"/>
      <w:pPr>
        <w:ind w:left="3621" w:hanging="360"/>
      </w:pPr>
      <w:rPr>
        <w:rFonts w:eastAsia="Times New Roman" w:hint="default"/>
      </w:rPr>
    </w:lvl>
    <w:lvl w:ilvl="1" w:tplc="6F7412B4">
      <w:start w:val="1"/>
      <w:numFmt w:val="decimal"/>
      <w:lvlText w:val="%2)"/>
      <w:lvlJc w:val="left"/>
      <w:pPr>
        <w:ind w:left="434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061" w:hanging="180"/>
      </w:pPr>
    </w:lvl>
    <w:lvl w:ilvl="3" w:tplc="0415000F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2" w15:restartNumberingAfterBreak="0">
    <w:nsid w:val="57232F91"/>
    <w:multiLevelType w:val="multilevel"/>
    <w:tmpl w:val="79820BF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Letter"/>
      <w:lvlText w:val="%3)"/>
      <w:lvlJc w:val="left"/>
      <w:pPr>
        <w:ind w:left="339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C904422"/>
    <w:multiLevelType w:val="hybridMultilevel"/>
    <w:tmpl w:val="FBBAAF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74F6"/>
    <w:multiLevelType w:val="hybridMultilevel"/>
    <w:tmpl w:val="3EE436AC"/>
    <w:lvl w:ilvl="0" w:tplc="8A36A96C">
      <w:start w:val="2"/>
      <w:numFmt w:val="lowerLetter"/>
      <w:lvlText w:val="%1)"/>
      <w:lvlJc w:val="left"/>
      <w:pPr>
        <w:ind w:left="375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476" w:hanging="360"/>
      </w:pPr>
    </w:lvl>
    <w:lvl w:ilvl="2" w:tplc="0415001B">
      <w:start w:val="1"/>
      <w:numFmt w:val="lowerRoman"/>
      <w:lvlText w:val="%3."/>
      <w:lvlJc w:val="right"/>
      <w:pPr>
        <w:ind w:left="5196" w:hanging="180"/>
      </w:pPr>
    </w:lvl>
    <w:lvl w:ilvl="3" w:tplc="0415000F" w:tentative="1">
      <w:start w:val="1"/>
      <w:numFmt w:val="decimal"/>
      <w:lvlText w:val="%4."/>
      <w:lvlJc w:val="left"/>
      <w:pPr>
        <w:ind w:left="5916" w:hanging="360"/>
      </w:pPr>
    </w:lvl>
    <w:lvl w:ilvl="4" w:tplc="04150019" w:tentative="1">
      <w:start w:val="1"/>
      <w:numFmt w:val="lowerLetter"/>
      <w:lvlText w:val="%5."/>
      <w:lvlJc w:val="left"/>
      <w:pPr>
        <w:ind w:left="6636" w:hanging="360"/>
      </w:pPr>
    </w:lvl>
    <w:lvl w:ilvl="5" w:tplc="0415001B" w:tentative="1">
      <w:start w:val="1"/>
      <w:numFmt w:val="lowerRoman"/>
      <w:lvlText w:val="%6."/>
      <w:lvlJc w:val="right"/>
      <w:pPr>
        <w:ind w:left="7356" w:hanging="180"/>
      </w:pPr>
    </w:lvl>
    <w:lvl w:ilvl="6" w:tplc="0415000F" w:tentative="1">
      <w:start w:val="1"/>
      <w:numFmt w:val="decimal"/>
      <w:lvlText w:val="%7."/>
      <w:lvlJc w:val="left"/>
      <w:pPr>
        <w:ind w:left="8076" w:hanging="360"/>
      </w:pPr>
    </w:lvl>
    <w:lvl w:ilvl="7" w:tplc="04150019" w:tentative="1">
      <w:start w:val="1"/>
      <w:numFmt w:val="lowerLetter"/>
      <w:lvlText w:val="%8."/>
      <w:lvlJc w:val="left"/>
      <w:pPr>
        <w:ind w:left="8796" w:hanging="360"/>
      </w:pPr>
    </w:lvl>
    <w:lvl w:ilvl="8" w:tplc="0415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35" w15:restartNumberingAfterBreak="0">
    <w:nsid w:val="62657B25"/>
    <w:multiLevelType w:val="hybridMultilevel"/>
    <w:tmpl w:val="2486B5BA"/>
    <w:lvl w:ilvl="0" w:tplc="401A87F2">
      <w:start w:val="1"/>
      <w:numFmt w:val="lowerLetter"/>
      <w:lvlText w:val="%1)"/>
      <w:lvlJc w:val="left"/>
      <w:pPr>
        <w:ind w:left="3621" w:hanging="360"/>
      </w:pPr>
      <w:rPr>
        <w:rFonts w:eastAsia="Times New Roman" w:hint="default"/>
      </w:rPr>
    </w:lvl>
    <w:lvl w:ilvl="1" w:tplc="21F4E5AE">
      <w:start w:val="1"/>
      <w:numFmt w:val="decimal"/>
      <w:lvlText w:val="%2)"/>
      <w:lvlJc w:val="left"/>
      <w:pPr>
        <w:ind w:left="434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061" w:hanging="180"/>
      </w:pPr>
    </w:lvl>
    <w:lvl w:ilvl="3" w:tplc="0415000F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6" w15:restartNumberingAfterBreak="0">
    <w:nsid w:val="66B74F7C"/>
    <w:multiLevelType w:val="multilevel"/>
    <w:tmpl w:val="05F26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4618C"/>
    <w:multiLevelType w:val="hybridMultilevel"/>
    <w:tmpl w:val="23AAACD2"/>
    <w:lvl w:ilvl="0" w:tplc="3E746E3A">
      <w:start w:val="2"/>
      <w:numFmt w:val="lowerLetter"/>
      <w:lvlText w:val="%1)"/>
      <w:lvlJc w:val="left"/>
      <w:pPr>
        <w:ind w:left="375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476" w:hanging="360"/>
      </w:pPr>
    </w:lvl>
    <w:lvl w:ilvl="2" w:tplc="0415001B" w:tentative="1">
      <w:start w:val="1"/>
      <w:numFmt w:val="lowerRoman"/>
      <w:lvlText w:val="%3."/>
      <w:lvlJc w:val="right"/>
      <w:pPr>
        <w:ind w:left="5196" w:hanging="180"/>
      </w:pPr>
    </w:lvl>
    <w:lvl w:ilvl="3" w:tplc="0415000F" w:tentative="1">
      <w:start w:val="1"/>
      <w:numFmt w:val="decimal"/>
      <w:lvlText w:val="%4."/>
      <w:lvlJc w:val="left"/>
      <w:pPr>
        <w:ind w:left="5916" w:hanging="360"/>
      </w:pPr>
    </w:lvl>
    <w:lvl w:ilvl="4" w:tplc="04150019" w:tentative="1">
      <w:start w:val="1"/>
      <w:numFmt w:val="lowerLetter"/>
      <w:lvlText w:val="%5."/>
      <w:lvlJc w:val="left"/>
      <w:pPr>
        <w:ind w:left="6636" w:hanging="360"/>
      </w:pPr>
    </w:lvl>
    <w:lvl w:ilvl="5" w:tplc="0415001B" w:tentative="1">
      <w:start w:val="1"/>
      <w:numFmt w:val="lowerRoman"/>
      <w:lvlText w:val="%6."/>
      <w:lvlJc w:val="right"/>
      <w:pPr>
        <w:ind w:left="7356" w:hanging="180"/>
      </w:pPr>
    </w:lvl>
    <w:lvl w:ilvl="6" w:tplc="0415000F" w:tentative="1">
      <w:start w:val="1"/>
      <w:numFmt w:val="decimal"/>
      <w:lvlText w:val="%7."/>
      <w:lvlJc w:val="left"/>
      <w:pPr>
        <w:ind w:left="8076" w:hanging="360"/>
      </w:pPr>
    </w:lvl>
    <w:lvl w:ilvl="7" w:tplc="04150019" w:tentative="1">
      <w:start w:val="1"/>
      <w:numFmt w:val="lowerLetter"/>
      <w:lvlText w:val="%8."/>
      <w:lvlJc w:val="left"/>
      <w:pPr>
        <w:ind w:left="8796" w:hanging="360"/>
      </w:pPr>
    </w:lvl>
    <w:lvl w:ilvl="8" w:tplc="0415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38" w15:restartNumberingAfterBreak="0">
    <w:nsid w:val="69AB24C8"/>
    <w:multiLevelType w:val="hybridMultilevel"/>
    <w:tmpl w:val="85E4FF1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6AB97D51"/>
    <w:multiLevelType w:val="hybridMultilevel"/>
    <w:tmpl w:val="C1B250A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B0F6D60"/>
    <w:multiLevelType w:val="hybridMultilevel"/>
    <w:tmpl w:val="D0142DFE"/>
    <w:lvl w:ilvl="0" w:tplc="CBD68F3E">
      <w:start w:val="1"/>
      <w:numFmt w:val="decimal"/>
      <w:lvlText w:val="%1)"/>
      <w:lvlJc w:val="left"/>
      <w:pPr>
        <w:ind w:left="4701" w:hanging="360"/>
      </w:pPr>
      <w:rPr>
        <w:rFonts w:hint="default"/>
      </w:rPr>
    </w:lvl>
    <w:lvl w:ilvl="1" w:tplc="F3B614A4">
      <w:start w:val="1"/>
      <w:numFmt w:val="lowerLetter"/>
      <w:lvlText w:val="%2)"/>
      <w:lvlJc w:val="left"/>
      <w:pPr>
        <w:ind w:left="5421" w:hanging="360"/>
      </w:pPr>
      <w:rPr>
        <w:rFonts w:eastAsia="Times New Roman" w:hint="default"/>
      </w:rPr>
    </w:lvl>
    <w:lvl w:ilvl="2" w:tplc="0415001B">
      <w:start w:val="1"/>
      <w:numFmt w:val="lowerRoman"/>
      <w:lvlText w:val="%3."/>
      <w:lvlJc w:val="right"/>
      <w:pPr>
        <w:ind w:left="6141" w:hanging="180"/>
      </w:pPr>
    </w:lvl>
    <w:lvl w:ilvl="3" w:tplc="0415000F">
      <w:start w:val="1"/>
      <w:numFmt w:val="decimal"/>
      <w:lvlText w:val="%4."/>
      <w:lvlJc w:val="left"/>
      <w:pPr>
        <w:ind w:left="6861" w:hanging="360"/>
      </w:pPr>
    </w:lvl>
    <w:lvl w:ilvl="4" w:tplc="04150019" w:tentative="1">
      <w:start w:val="1"/>
      <w:numFmt w:val="lowerLetter"/>
      <w:lvlText w:val="%5."/>
      <w:lvlJc w:val="left"/>
      <w:pPr>
        <w:ind w:left="7581" w:hanging="360"/>
      </w:pPr>
    </w:lvl>
    <w:lvl w:ilvl="5" w:tplc="0415001B" w:tentative="1">
      <w:start w:val="1"/>
      <w:numFmt w:val="lowerRoman"/>
      <w:lvlText w:val="%6."/>
      <w:lvlJc w:val="right"/>
      <w:pPr>
        <w:ind w:left="8301" w:hanging="180"/>
      </w:pPr>
    </w:lvl>
    <w:lvl w:ilvl="6" w:tplc="0415000F" w:tentative="1">
      <w:start w:val="1"/>
      <w:numFmt w:val="decimal"/>
      <w:lvlText w:val="%7."/>
      <w:lvlJc w:val="left"/>
      <w:pPr>
        <w:ind w:left="9021" w:hanging="360"/>
      </w:pPr>
    </w:lvl>
    <w:lvl w:ilvl="7" w:tplc="04150019" w:tentative="1">
      <w:start w:val="1"/>
      <w:numFmt w:val="lowerLetter"/>
      <w:lvlText w:val="%8."/>
      <w:lvlJc w:val="left"/>
      <w:pPr>
        <w:ind w:left="9741" w:hanging="360"/>
      </w:pPr>
    </w:lvl>
    <w:lvl w:ilvl="8" w:tplc="0415001B" w:tentative="1">
      <w:start w:val="1"/>
      <w:numFmt w:val="lowerRoman"/>
      <w:lvlText w:val="%9."/>
      <w:lvlJc w:val="right"/>
      <w:pPr>
        <w:ind w:left="10461" w:hanging="180"/>
      </w:pPr>
    </w:lvl>
  </w:abstractNum>
  <w:abstractNum w:abstractNumId="41" w15:restartNumberingAfterBreak="0">
    <w:nsid w:val="732E79E9"/>
    <w:multiLevelType w:val="hybridMultilevel"/>
    <w:tmpl w:val="89EE0E20"/>
    <w:lvl w:ilvl="0" w:tplc="AB26502E">
      <w:start w:val="1"/>
      <w:numFmt w:val="decimal"/>
      <w:lvlText w:val="%1)"/>
      <w:lvlJc w:val="left"/>
      <w:pPr>
        <w:ind w:left="4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21" w:hanging="360"/>
      </w:pPr>
    </w:lvl>
    <w:lvl w:ilvl="2" w:tplc="0415001B">
      <w:start w:val="1"/>
      <w:numFmt w:val="lowerRoman"/>
      <w:lvlText w:val="%3."/>
      <w:lvlJc w:val="right"/>
      <w:pPr>
        <w:ind w:left="6141" w:hanging="180"/>
      </w:pPr>
    </w:lvl>
    <w:lvl w:ilvl="3" w:tplc="0415000F">
      <w:start w:val="1"/>
      <w:numFmt w:val="decimal"/>
      <w:lvlText w:val="%4."/>
      <w:lvlJc w:val="left"/>
      <w:pPr>
        <w:ind w:left="6861" w:hanging="360"/>
      </w:pPr>
    </w:lvl>
    <w:lvl w:ilvl="4" w:tplc="04150019" w:tentative="1">
      <w:start w:val="1"/>
      <w:numFmt w:val="lowerLetter"/>
      <w:lvlText w:val="%5."/>
      <w:lvlJc w:val="left"/>
      <w:pPr>
        <w:ind w:left="7581" w:hanging="360"/>
      </w:pPr>
    </w:lvl>
    <w:lvl w:ilvl="5" w:tplc="0415001B" w:tentative="1">
      <w:start w:val="1"/>
      <w:numFmt w:val="lowerRoman"/>
      <w:lvlText w:val="%6."/>
      <w:lvlJc w:val="right"/>
      <w:pPr>
        <w:ind w:left="8301" w:hanging="180"/>
      </w:pPr>
    </w:lvl>
    <w:lvl w:ilvl="6" w:tplc="0415000F" w:tentative="1">
      <w:start w:val="1"/>
      <w:numFmt w:val="decimal"/>
      <w:lvlText w:val="%7."/>
      <w:lvlJc w:val="left"/>
      <w:pPr>
        <w:ind w:left="9021" w:hanging="360"/>
      </w:pPr>
    </w:lvl>
    <w:lvl w:ilvl="7" w:tplc="04150019" w:tentative="1">
      <w:start w:val="1"/>
      <w:numFmt w:val="lowerLetter"/>
      <w:lvlText w:val="%8."/>
      <w:lvlJc w:val="left"/>
      <w:pPr>
        <w:ind w:left="9741" w:hanging="360"/>
      </w:pPr>
    </w:lvl>
    <w:lvl w:ilvl="8" w:tplc="0415001B" w:tentative="1">
      <w:start w:val="1"/>
      <w:numFmt w:val="lowerRoman"/>
      <w:lvlText w:val="%9."/>
      <w:lvlJc w:val="right"/>
      <w:pPr>
        <w:ind w:left="10461" w:hanging="180"/>
      </w:pPr>
    </w:lvl>
  </w:abstractNum>
  <w:abstractNum w:abstractNumId="42" w15:restartNumberingAfterBreak="0">
    <w:nsid w:val="74860427"/>
    <w:multiLevelType w:val="hybridMultilevel"/>
    <w:tmpl w:val="220A1C1A"/>
    <w:lvl w:ilvl="0" w:tplc="F4DAF25E">
      <w:start w:val="1"/>
      <w:numFmt w:val="lowerLetter"/>
      <w:lvlText w:val="%1)"/>
      <w:lvlJc w:val="left"/>
      <w:pPr>
        <w:ind w:left="3621" w:hanging="360"/>
      </w:pPr>
      <w:rPr>
        <w:rFonts w:eastAsia="Times New Roman" w:hint="default"/>
      </w:rPr>
    </w:lvl>
    <w:lvl w:ilvl="1" w:tplc="74929C84">
      <w:start w:val="1"/>
      <w:numFmt w:val="decimal"/>
      <w:lvlText w:val="%2)"/>
      <w:lvlJc w:val="left"/>
      <w:pPr>
        <w:ind w:left="434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061" w:hanging="180"/>
      </w:pPr>
    </w:lvl>
    <w:lvl w:ilvl="3" w:tplc="0415000F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 w15:restartNumberingAfterBreak="0">
    <w:nsid w:val="74A06254"/>
    <w:multiLevelType w:val="hybridMultilevel"/>
    <w:tmpl w:val="5A10AE96"/>
    <w:lvl w:ilvl="0" w:tplc="4520560A">
      <w:start w:val="1"/>
      <w:numFmt w:val="decimal"/>
      <w:lvlText w:val="%1)"/>
      <w:lvlJc w:val="left"/>
      <w:pPr>
        <w:ind w:left="4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21" w:hanging="360"/>
      </w:pPr>
    </w:lvl>
    <w:lvl w:ilvl="2" w:tplc="0415001B">
      <w:start w:val="1"/>
      <w:numFmt w:val="lowerRoman"/>
      <w:lvlText w:val="%3."/>
      <w:lvlJc w:val="right"/>
      <w:pPr>
        <w:ind w:left="6141" w:hanging="180"/>
      </w:pPr>
    </w:lvl>
    <w:lvl w:ilvl="3" w:tplc="0415000F" w:tentative="1">
      <w:start w:val="1"/>
      <w:numFmt w:val="decimal"/>
      <w:lvlText w:val="%4."/>
      <w:lvlJc w:val="left"/>
      <w:pPr>
        <w:ind w:left="6861" w:hanging="360"/>
      </w:pPr>
    </w:lvl>
    <w:lvl w:ilvl="4" w:tplc="04150019" w:tentative="1">
      <w:start w:val="1"/>
      <w:numFmt w:val="lowerLetter"/>
      <w:lvlText w:val="%5."/>
      <w:lvlJc w:val="left"/>
      <w:pPr>
        <w:ind w:left="7581" w:hanging="360"/>
      </w:pPr>
    </w:lvl>
    <w:lvl w:ilvl="5" w:tplc="0415001B" w:tentative="1">
      <w:start w:val="1"/>
      <w:numFmt w:val="lowerRoman"/>
      <w:lvlText w:val="%6."/>
      <w:lvlJc w:val="right"/>
      <w:pPr>
        <w:ind w:left="8301" w:hanging="180"/>
      </w:pPr>
    </w:lvl>
    <w:lvl w:ilvl="6" w:tplc="0415000F" w:tentative="1">
      <w:start w:val="1"/>
      <w:numFmt w:val="decimal"/>
      <w:lvlText w:val="%7."/>
      <w:lvlJc w:val="left"/>
      <w:pPr>
        <w:ind w:left="9021" w:hanging="360"/>
      </w:pPr>
    </w:lvl>
    <w:lvl w:ilvl="7" w:tplc="04150019" w:tentative="1">
      <w:start w:val="1"/>
      <w:numFmt w:val="lowerLetter"/>
      <w:lvlText w:val="%8."/>
      <w:lvlJc w:val="left"/>
      <w:pPr>
        <w:ind w:left="9741" w:hanging="360"/>
      </w:pPr>
    </w:lvl>
    <w:lvl w:ilvl="8" w:tplc="0415001B" w:tentative="1">
      <w:start w:val="1"/>
      <w:numFmt w:val="lowerRoman"/>
      <w:lvlText w:val="%9."/>
      <w:lvlJc w:val="right"/>
      <w:pPr>
        <w:ind w:left="10461" w:hanging="180"/>
      </w:pPr>
    </w:lvl>
  </w:abstractNum>
  <w:abstractNum w:abstractNumId="44" w15:restartNumberingAfterBreak="0">
    <w:nsid w:val="75F17E1F"/>
    <w:multiLevelType w:val="hybridMultilevel"/>
    <w:tmpl w:val="6B224E6A"/>
    <w:lvl w:ilvl="0" w:tplc="5B96F25C">
      <w:start w:val="2"/>
      <w:numFmt w:val="lowerLetter"/>
      <w:lvlText w:val="%1)"/>
      <w:lvlJc w:val="left"/>
      <w:pPr>
        <w:ind w:left="375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476" w:hanging="360"/>
      </w:pPr>
    </w:lvl>
    <w:lvl w:ilvl="2" w:tplc="0415001B">
      <w:start w:val="1"/>
      <w:numFmt w:val="lowerRoman"/>
      <w:lvlText w:val="%3."/>
      <w:lvlJc w:val="right"/>
      <w:pPr>
        <w:ind w:left="5196" w:hanging="180"/>
      </w:pPr>
    </w:lvl>
    <w:lvl w:ilvl="3" w:tplc="0415000F" w:tentative="1">
      <w:start w:val="1"/>
      <w:numFmt w:val="decimal"/>
      <w:lvlText w:val="%4."/>
      <w:lvlJc w:val="left"/>
      <w:pPr>
        <w:ind w:left="5916" w:hanging="360"/>
      </w:pPr>
    </w:lvl>
    <w:lvl w:ilvl="4" w:tplc="04150019" w:tentative="1">
      <w:start w:val="1"/>
      <w:numFmt w:val="lowerLetter"/>
      <w:lvlText w:val="%5."/>
      <w:lvlJc w:val="left"/>
      <w:pPr>
        <w:ind w:left="6636" w:hanging="360"/>
      </w:pPr>
    </w:lvl>
    <w:lvl w:ilvl="5" w:tplc="0415001B" w:tentative="1">
      <w:start w:val="1"/>
      <w:numFmt w:val="lowerRoman"/>
      <w:lvlText w:val="%6."/>
      <w:lvlJc w:val="right"/>
      <w:pPr>
        <w:ind w:left="7356" w:hanging="180"/>
      </w:pPr>
    </w:lvl>
    <w:lvl w:ilvl="6" w:tplc="0415000F" w:tentative="1">
      <w:start w:val="1"/>
      <w:numFmt w:val="decimal"/>
      <w:lvlText w:val="%7."/>
      <w:lvlJc w:val="left"/>
      <w:pPr>
        <w:ind w:left="8076" w:hanging="360"/>
      </w:pPr>
    </w:lvl>
    <w:lvl w:ilvl="7" w:tplc="04150019" w:tentative="1">
      <w:start w:val="1"/>
      <w:numFmt w:val="lowerLetter"/>
      <w:lvlText w:val="%8."/>
      <w:lvlJc w:val="left"/>
      <w:pPr>
        <w:ind w:left="8796" w:hanging="360"/>
      </w:pPr>
    </w:lvl>
    <w:lvl w:ilvl="8" w:tplc="0415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45" w15:restartNumberingAfterBreak="0">
    <w:nsid w:val="76376B37"/>
    <w:multiLevelType w:val="hybridMultilevel"/>
    <w:tmpl w:val="4F9A1DDE"/>
    <w:lvl w:ilvl="0" w:tplc="E06871CE">
      <w:start w:val="2"/>
      <w:numFmt w:val="lowerLetter"/>
      <w:lvlText w:val="%1)"/>
      <w:lvlJc w:val="left"/>
      <w:pPr>
        <w:ind w:left="339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116" w:hanging="360"/>
      </w:pPr>
    </w:lvl>
    <w:lvl w:ilvl="2" w:tplc="0415001B">
      <w:start w:val="1"/>
      <w:numFmt w:val="lowerRoman"/>
      <w:lvlText w:val="%3."/>
      <w:lvlJc w:val="right"/>
      <w:pPr>
        <w:ind w:left="4836" w:hanging="180"/>
      </w:pPr>
    </w:lvl>
    <w:lvl w:ilvl="3" w:tplc="0415000F" w:tentative="1">
      <w:start w:val="1"/>
      <w:numFmt w:val="decimal"/>
      <w:lvlText w:val="%4."/>
      <w:lvlJc w:val="left"/>
      <w:pPr>
        <w:ind w:left="5556" w:hanging="360"/>
      </w:pPr>
    </w:lvl>
    <w:lvl w:ilvl="4" w:tplc="04150019" w:tentative="1">
      <w:start w:val="1"/>
      <w:numFmt w:val="lowerLetter"/>
      <w:lvlText w:val="%5."/>
      <w:lvlJc w:val="left"/>
      <w:pPr>
        <w:ind w:left="6276" w:hanging="360"/>
      </w:pPr>
    </w:lvl>
    <w:lvl w:ilvl="5" w:tplc="0415001B" w:tentative="1">
      <w:start w:val="1"/>
      <w:numFmt w:val="lowerRoman"/>
      <w:lvlText w:val="%6."/>
      <w:lvlJc w:val="right"/>
      <w:pPr>
        <w:ind w:left="6996" w:hanging="180"/>
      </w:pPr>
    </w:lvl>
    <w:lvl w:ilvl="6" w:tplc="0415000F" w:tentative="1">
      <w:start w:val="1"/>
      <w:numFmt w:val="decimal"/>
      <w:lvlText w:val="%7."/>
      <w:lvlJc w:val="left"/>
      <w:pPr>
        <w:ind w:left="7716" w:hanging="360"/>
      </w:pPr>
    </w:lvl>
    <w:lvl w:ilvl="7" w:tplc="04150019" w:tentative="1">
      <w:start w:val="1"/>
      <w:numFmt w:val="lowerLetter"/>
      <w:lvlText w:val="%8."/>
      <w:lvlJc w:val="left"/>
      <w:pPr>
        <w:ind w:left="8436" w:hanging="360"/>
      </w:pPr>
    </w:lvl>
    <w:lvl w:ilvl="8" w:tplc="0415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46" w15:restartNumberingAfterBreak="0">
    <w:nsid w:val="797E2BFA"/>
    <w:multiLevelType w:val="hybridMultilevel"/>
    <w:tmpl w:val="B69ADFDC"/>
    <w:lvl w:ilvl="0" w:tplc="04150017">
      <w:start w:val="1"/>
      <w:numFmt w:val="lowerLetter"/>
      <w:lvlText w:val="%1)"/>
      <w:lvlJc w:val="left"/>
      <w:pPr>
        <w:ind w:left="4341" w:hanging="360"/>
      </w:pPr>
    </w:lvl>
    <w:lvl w:ilvl="1" w:tplc="04150019" w:tentative="1">
      <w:start w:val="1"/>
      <w:numFmt w:val="lowerLetter"/>
      <w:lvlText w:val="%2."/>
      <w:lvlJc w:val="left"/>
      <w:pPr>
        <w:ind w:left="5061" w:hanging="360"/>
      </w:pPr>
    </w:lvl>
    <w:lvl w:ilvl="2" w:tplc="0415001B" w:tentative="1">
      <w:start w:val="1"/>
      <w:numFmt w:val="lowerRoman"/>
      <w:lvlText w:val="%3."/>
      <w:lvlJc w:val="right"/>
      <w:pPr>
        <w:ind w:left="5781" w:hanging="180"/>
      </w:pPr>
    </w:lvl>
    <w:lvl w:ilvl="3" w:tplc="0415000F" w:tentative="1">
      <w:start w:val="1"/>
      <w:numFmt w:val="decimal"/>
      <w:lvlText w:val="%4."/>
      <w:lvlJc w:val="left"/>
      <w:pPr>
        <w:ind w:left="6501" w:hanging="360"/>
      </w:pPr>
    </w:lvl>
    <w:lvl w:ilvl="4" w:tplc="04150019" w:tentative="1">
      <w:start w:val="1"/>
      <w:numFmt w:val="lowerLetter"/>
      <w:lvlText w:val="%5."/>
      <w:lvlJc w:val="left"/>
      <w:pPr>
        <w:ind w:left="7221" w:hanging="360"/>
      </w:pPr>
    </w:lvl>
    <w:lvl w:ilvl="5" w:tplc="0415001B" w:tentative="1">
      <w:start w:val="1"/>
      <w:numFmt w:val="lowerRoman"/>
      <w:lvlText w:val="%6."/>
      <w:lvlJc w:val="right"/>
      <w:pPr>
        <w:ind w:left="7941" w:hanging="180"/>
      </w:pPr>
    </w:lvl>
    <w:lvl w:ilvl="6" w:tplc="0415000F" w:tentative="1">
      <w:start w:val="1"/>
      <w:numFmt w:val="decimal"/>
      <w:lvlText w:val="%7."/>
      <w:lvlJc w:val="left"/>
      <w:pPr>
        <w:ind w:left="8661" w:hanging="360"/>
      </w:pPr>
    </w:lvl>
    <w:lvl w:ilvl="7" w:tplc="04150019" w:tentative="1">
      <w:start w:val="1"/>
      <w:numFmt w:val="lowerLetter"/>
      <w:lvlText w:val="%8."/>
      <w:lvlJc w:val="left"/>
      <w:pPr>
        <w:ind w:left="9381" w:hanging="360"/>
      </w:pPr>
    </w:lvl>
    <w:lvl w:ilvl="8" w:tplc="0415001B" w:tentative="1">
      <w:start w:val="1"/>
      <w:numFmt w:val="lowerRoman"/>
      <w:lvlText w:val="%9."/>
      <w:lvlJc w:val="right"/>
      <w:pPr>
        <w:ind w:left="10101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32"/>
  </w:num>
  <w:num w:numId="5">
    <w:abstractNumId w:val="19"/>
  </w:num>
  <w:num w:numId="6">
    <w:abstractNumId w:val="29"/>
  </w:num>
  <w:num w:numId="7">
    <w:abstractNumId w:val="7"/>
  </w:num>
  <w:num w:numId="8">
    <w:abstractNumId w:val="36"/>
  </w:num>
  <w:num w:numId="9">
    <w:abstractNumId w:val="8"/>
  </w:num>
  <w:num w:numId="10">
    <w:abstractNumId w:val="21"/>
  </w:num>
  <w:num w:numId="11">
    <w:abstractNumId w:val="39"/>
  </w:num>
  <w:num w:numId="12">
    <w:abstractNumId w:val="13"/>
  </w:num>
  <w:num w:numId="13">
    <w:abstractNumId w:val="37"/>
  </w:num>
  <w:num w:numId="14">
    <w:abstractNumId w:val="45"/>
  </w:num>
  <w:num w:numId="15">
    <w:abstractNumId w:val="9"/>
  </w:num>
  <w:num w:numId="16">
    <w:abstractNumId w:val="3"/>
  </w:num>
  <w:num w:numId="17">
    <w:abstractNumId w:val="17"/>
  </w:num>
  <w:num w:numId="18">
    <w:abstractNumId w:val="34"/>
  </w:num>
  <w:num w:numId="19">
    <w:abstractNumId w:val="14"/>
  </w:num>
  <w:num w:numId="20">
    <w:abstractNumId w:val="44"/>
  </w:num>
  <w:num w:numId="21">
    <w:abstractNumId w:val="28"/>
  </w:num>
  <w:num w:numId="22">
    <w:abstractNumId w:val="35"/>
  </w:num>
  <w:num w:numId="23">
    <w:abstractNumId w:val="24"/>
  </w:num>
  <w:num w:numId="24">
    <w:abstractNumId w:val="41"/>
  </w:num>
  <w:num w:numId="25">
    <w:abstractNumId w:val="31"/>
  </w:num>
  <w:num w:numId="26">
    <w:abstractNumId w:val="30"/>
  </w:num>
  <w:num w:numId="27">
    <w:abstractNumId w:val="0"/>
  </w:num>
  <w:num w:numId="28">
    <w:abstractNumId w:val="16"/>
  </w:num>
  <w:num w:numId="29">
    <w:abstractNumId w:val="2"/>
  </w:num>
  <w:num w:numId="30">
    <w:abstractNumId w:val="27"/>
  </w:num>
  <w:num w:numId="31">
    <w:abstractNumId w:val="23"/>
  </w:num>
  <w:num w:numId="32">
    <w:abstractNumId w:val="22"/>
  </w:num>
  <w:num w:numId="33">
    <w:abstractNumId w:val="40"/>
  </w:num>
  <w:num w:numId="34">
    <w:abstractNumId w:val="46"/>
  </w:num>
  <w:num w:numId="35">
    <w:abstractNumId w:val="1"/>
  </w:num>
  <w:num w:numId="36">
    <w:abstractNumId w:val="4"/>
  </w:num>
  <w:num w:numId="37">
    <w:abstractNumId w:val="42"/>
  </w:num>
  <w:num w:numId="38">
    <w:abstractNumId w:val="38"/>
  </w:num>
  <w:num w:numId="39">
    <w:abstractNumId w:val="43"/>
  </w:num>
  <w:num w:numId="40">
    <w:abstractNumId w:val="15"/>
  </w:num>
  <w:num w:numId="41">
    <w:abstractNumId w:val="26"/>
  </w:num>
  <w:num w:numId="42">
    <w:abstractNumId w:val="18"/>
  </w:num>
  <w:num w:numId="43">
    <w:abstractNumId w:val="12"/>
  </w:num>
  <w:num w:numId="44">
    <w:abstractNumId w:val="10"/>
  </w:num>
  <w:num w:numId="45">
    <w:abstractNumId w:val="25"/>
  </w:num>
  <w:num w:numId="46">
    <w:abstractNumId w:val="11"/>
  </w:num>
  <w:num w:numId="47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2F"/>
    <w:rsid w:val="000075D1"/>
    <w:rsid w:val="00130693"/>
    <w:rsid w:val="001B5FD2"/>
    <w:rsid w:val="001C3A92"/>
    <w:rsid w:val="001D4003"/>
    <w:rsid w:val="001F2E8B"/>
    <w:rsid w:val="001F37A1"/>
    <w:rsid w:val="00305E67"/>
    <w:rsid w:val="00311E0A"/>
    <w:rsid w:val="00346FF7"/>
    <w:rsid w:val="003C4BE9"/>
    <w:rsid w:val="003C4D26"/>
    <w:rsid w:val="004A535D"/>
    <w:rsid w:val="004E5E94"/>
    <w:rsid w:val="00516313"/>
    <w:rsid w:val="005B16B2"/>
    <w:rsid w:val="005D59F0"/>
    <w:rsid w:val="005E15EC"/>
    <w:rsid w:val="006C2ACF"/>
    <w:rsid w:val="006E17EA"/>
    <w:rsid w:val="006E4CBB"/>
    <w:rsid w:val="006F146D"/>
    <w:rsid w:val="007905A9"/>
    <w:rsid w:val="007C491D"/>
    <w:rsid w:val="00824629"/>
    <w:rsid w:val="0084634A"/>
    <w:rsid w:val="008A166D"/>
    <w:rsid w:val="008A291F"/>
    <w:rsid w:val="0091115E"/>
    <w:rsid w:val="009D6E6E"/>
    <w:rsid w:val="009E6CDA"/>
    <w:rsid w:val="00A04B22"/>
    <w:rsid w:val="00A55E75"/>
    <w:rsid w:val="00A934F4"/>
    <w:rsid w:val="00AB4E8E"/>
    <w:rsid w:val="00AD4ED3"/>
    <w:rsid w:val="00B05E81"/>
    <w:rsid w:val="00B40C6D"/>
    <w:rsid w:val="00B74C3F"/>
    <w:rsid w:val="00BC477D"/>
    <w:rsid w:val="00C85C32"/>
    <w:rsid w:val="00D1262F"/>
    <w:rsid w:val="00D1295C"/>
    <w:rsid w:val="00D22D7D"/>
    <w:rsid w:val="00D57026"/>
    <w:rsid w:val="00D57507"/>
    <w:rsid w:val="00DC4AD0"/>
    <w:rsid w:val="00E5106F"/>
    <w:rsid w:val="00EA34E3"/>
    <w:rsid w:val="00EF3377"/>
    <w:rsid w:val="00F028FC"/>
    <w:rsid w:val="00F11E37"/>
    <w:rsid w:val="00F2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94EC98-149E-4E23-9082-4F4AD2BF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26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D1262F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D1262F"/>
    <w:pPr>
      <w:ind w:left="720"/>
    </w:pPr>
    <w:rPr>
      <w:szCs w:val="21"/>
    </w:rPr>
  </w:style>
  <w:style w:type="paragraph" w:styleId="Tekstpodstawowy">
    <w:name w:val="Body Text"/>
    <w:basedOn w:val="Normalny"/>
    <w:link w:val="TekstpodstawowyZnak"/>
    <w:rsid w:val="00824629"/>
    <w:pPr>
      <w:widowControl w:val="0"/>
      <w:spacing w:after="120" w:line="360" w:lineRule="atLeast"/>
      <w:jc w:val="both"/>
    </w:pPr>
    <w:rPr>
      <w:rFonts w:ascii="Cambria" w:eastAsia="Cambria" w:hAnsi="Cambria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824629"/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FF7"/>
  </w:style>
  <w:style w:type="paragraph" w:styleId="Nagwek">
    <w:name w:val="header"/>
    <w:basedOn w:val="Normalny"/>
    <w:next w:val="Tekstpodstawowy"/>
    <w:link w:val="NagwekZnak"/>
    <w:uiPriority w:val="99"/>
    <w:unhideWhenUsed/>
    <w:rsid w:val="00346FF7"/>
    <w:pPr>
      <w:tabs>
        <w:tab w:val="center" w:pos="4536"/>
        <w:tab w:val="right" w:pos="9072"/>
      </w:tabs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1">
    <w:name w:val="Nagłówek Znak1"/>
    <w:basedOn w:val="Domylnaczcionkaakapitu"/>
    <w:uiPriority w:val="99"/>
    <w:semiHidden/>
    <w:rsid w:val="00346FF7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B16B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B16B2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B1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ie.kas.gov.pl" TargetMode="External"/><Relationship Id="rId3" Type="http://schemas.openxmlformats.org/officeDocument/2006/relationships/hyperlink" Target="http:///95i13yiinr/skrytka" TargetMode="External"/><Relationship Id="rId7" Type="http://schemas.openxmlformats.org/officeDocument/2006/relationships/hyperlink" Target="http:///95i13yiinr/skrytka" TargetMode="External"/><Relationship Id="rId2" Type="http://schemas.openxmlformats.org/officeDocument/2006/relationships/hyperlink" Target="mailto:ias.zielonagora@mf.gov.pl" TargetMode="External"/><Relationship Id="rId1" Type="http://schemas.openxmlformats.org/officeDocument/2006/relationships/image" Target="media/image1.emf"/><Relationship Id="rId6" Type="http://schemas.openxmlformats.org/officeDocument/2006/relationships/hyperlink" Target="mailto:ias.zielonagora@mf.gov.pl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www.lubus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2702</Words>
  <Characters>16214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Rewiako Mariusz</dc:creator>
  <cp:keywords/>
  <dc:description/>
  <cp:lastModifiedBy>Malinowska Julita</cp:lastModifiedBy>
  <cp:revision>2</cp:revision>
  <dcterms:created xsi:type="dcterms:W3CDTF">2023-09-25T10:16:00Z</dcterms:created>
  <dcterms:modified xsi:type="dcterms:W3CDTF">2023-09-25T10:16:00Z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UxC4dwLulzfINJ8nQH+xvX5LNGipWa4BRSZhPgxsCvkg9oSyDwFB457vf4NcLw4d1fWsdwKIWcW3I7YvYZt3rg==</vt:lpwstr>
  </property>
  <property fmtid="{D5CDD505-2E9C-101B-9397-08002B2CF9AE}" pid="4" name="MFClassificationDate">
    <vt:lpwstr>2023-06-28T12:30:57.0867427+02:00</vt:lpwstr>
  </property>
  <property fmtid="{D5CDD505-2E9C-101B-9397-08002B2CF9AE}" pid="5" name="MFClassifiedBySID">
    <vt:lpwstr>UxC4dwLulzfINJ8nQH+xvX5LNGipWa4BRSZhPgxsCvm42mrIC/DSDv0ggS+FjUN/2v1BBotkLlY5aAiEhoi6ua+hUK4wz4FqotRRdjEMvTMJpx4ykAhWPR887550L8TZ</vt:lpwstr>
  </property>
  <property fmtid="{D5CDD505-2E9C-101B-9397-08002B2CF9AE}" pid="6" name="MFGRNItemId">
    <vt:lpwstr>GRN-2e867aba-039a-48e9-984d-17efda80fa7e</vt:lpwstr>
  </property>
  <property fmtid="{D5CDD505-2E9C-101B-9397-08002B2CF9AE}" pid="7" name="MFHash">
    <vt:lpwstr>ZkUvJq6EfZ5+9SqSZXdKh/qS8FbNNz35JDdujfUSpSw=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