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45F75D84"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D22DCA" w:rsidRPr="00D22DCA">
        <w:rPr>
          <w:rFonts w:ascii="Cambria" w:hAnsi="Cambria" w:cs="Century Gothic"/>
          <w:b/>
          <w:bCs/>
        </w:rPr>
        <w:t>Utrzymanie czystości, porządku i zieleni w pasach drogowych dróg powiatowych na terenie powiatu iławskiego w 202</w:t>
      </w:r>
      <w:r w:rsidR="00C901FA">
        <w:rPr>
          <w:rFonts w:ascii="Cambria" w:hAnsi="Cambria" w:cs="Century Gothic"/>
          <w:b/>
          <w:bCs/>
        </w:rPr>
        <w:t>3</w:t>
      </w:r>
      <w:r w:rsidR="00D22DCA" w:rsidRPr="00D22DCA">
        <w:rPr>
          <w:rFonts w:ascii="Cambria" w:hAnsi="Cambria" w:cs="Century Gothic"/>
          <w:b/>
          <w:bCs/>
        </w:rPr>
        <w:t xml:space="preserve">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8F7F11F" w14:textId="24D2F07E" w:rsidR="00D22DCA" w:rsidRPr="00D22DCA" w:rsidRDefault="00D22DCA" w:rsidP="00D22DCA">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2840BC" w:rsidRPr="002840BC">
        <w:rPr>
          <w:rFonts w:ascii="Cambria" w:hAnsi="Cambria" w:cs="Calibri"/>
        </w:rPr>
        <w:t>ocds</w:t>
      </w:r>
      <w:proofErr w:type="spellEnd"/>
      <w:r w:rsidR="002840BC" w:rsidRPr="002840BC">
        <w:rPr>
          <w:rFonts w:ascii="Cambria" w:hAnsi="Cambria" w:cs="Calibri"/>
        </w:rPr>
        <w:t>-148610-</w:t>
      </w:r>
      <w:proofErr w:type="spellStart"/>
      <w:r w:rsidR="002840BC" w:rsidRPr="002840BC">
        <w:rPr>
          <w:rFonts w:ascii="Cambria" w:hAnsi="Cambria" w:cs="Calibri"/>
        </w:rPr>
        <w:t>5528e08e</w:t>
      </w:r>
      <w:proofErr w:type="spellEnd"/>
      <w:r w:rsidR="002840BC" w:rsidRPr="002840BC">
        <w:rPr>
          <w:rFonts w:ascii="Cambria" w:hAnsi="Cambria" w:cs="Calibri"/>
        </w:rPr>
        <w:t>-8757-</w:t>
      </w:r>
      <w:proofErr w:type="spellStart"/>
      <w:r w:rsidR="002840BC" w:rsidRPr="002840BC">
        <w:rPr>
          <w:rFonts w:ascii="Cambria" w:hAnsi="Cambria" w:cs="Calibri"/>
        </w:rPr>
        <w:t>11ed</w:t>
      </w:r>
      <w:proofErr w:type="spellEnd"/>
      <w:r w:rsidR="002840BC" w:rsidRPr="002840BC">
        <w:rPr>
          <w:rFonts w:ascii="Cambria" w:hAnsi="Cambria" w:cs="Calibri"/>
        </w:rPr>
        <w:t>-</w:t>
      </w:r>
      <w:proofErr w:type="spellStart"/>
      <w:r w:rsidR="002840BC" w:rsidRPr="002840BC">
        <w:rPr>
          <w:rFonts w:ascii="Cambria" w:hAnsi="Cambria" w:cs="Calibri"/>
        </w:rPr>
        <w:t>b4ea-f64d350121d2</w:t>
      </w:r>
      <w:proofErr w:type="spellEnd"/>
    </w:p>
    <w:p w14:paraId="1AEA129F" w14:textId="5848EE62" w:rsidR="00D22DCA" w:rsidRPr="00D22DCA" w:rsidRDefault="00D22DCA" w:rsidP="00D22DCA">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0D927DE" w14:textId="49BA870A" w:rsidR="00D22DCA" w:rsidRPr="00D22DCA" w:rsidRDefault="00D22DCA" w:rsidP="00D22DCA">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D22DCA">
        <w:rPr>
          <w:rFonts w:asciiTheme="majorHAnsi" w:hAnsiTheme="majorHAnsi" w:cs="ArialMT"/>
          <w:b/>
          <w:lang w:eastAsia="pl-PL" w:bidi="ar-SA"/>
        </w:rPr>
        <w:t>202</w:t>
      </w:r>
      <w:r w:rsidR="00CF4861">
        <w:rPr>
          <w:rFonts w:asciiTheme="majorHAnsi" w:hAnsiTheme="majorHAnsi" w:cs="ArialMT"/>
          <w:b/>
          <w:lang w:eastAsia="pl-PL" w:bidi="ar-SA"/>
        </w:rPr>
        <w:t>2</w:t>
      </w:r>
      <w:r w:rsidRPr="00D22DCA">
        <w:rPr>
          <w:rFonts w:asciiTheme="majorHAnsi" w:hAnsiTheme="majorHAnsi" w:cs="ArialMT"/>
          <w:b/>
          <w:lang w:eastAsia="pl-PL" w:bidi="ar-SA"/>
        </w:rPr>
        <w:t>/</w:t>
      </w:r>
      <w:proofErr w:type="spellStart"/>
      <w:r w:rsidRPr="00D22DCA">
        <w:rPr>
          <w:rFonts w:asciiTheme="majorHAnsi" w:hAnsiTheme="majorHAnsi" w:cs="ArialMT"/>
          <w:b/>
          <w:lang w:eastAsia="pl-PL" w:bidi="ar-SA"/>
        </w:rPr>
        <w:t>BZP</w:t>
      </w:r>
      <w:proofErr w:type="spellEnd"/>
      <w:r w:rsidRPr="00D22DCA">
        <w:rPr>
          <w:rFonts w:asciiTheme="majorHAnsi" w:hAnsiTheme="majorHAnsi" w:cs="ArialMT"/>
          <w:b/>
          <w:lang w:eastAsia="pl-PL" w:bidi="ar-SA"/>
        </w:rPr>
        <w:t xml:space="preserve"> </w:t>
      </w:r>
      <w:r w:rsidR="008E5099" w:rsidRPr="008E5099">
        <w:rPr>
          <w:rFonts w:asciiTheme="majorHAnsi" w:hAnsiTheme="majorHAnsi" w:cs="ArialMT"/>
          <w:b/>
          <w:lang w:eastAsia="pl-PL" w:bidi="ar-SA"/>
        </w:rPr>
        <w:t>00520977/01</w:t>
      </w:r>
      <w:bookmarkStart w:id="0" w:name="_GoBack"/>
      <w:bookmarkEnd w:id="0"/>
    </w:p>
    <w:p w14:paraId="45DB3BC7" w14:textId="419CBBEE" w:rsidR="00D22DCA" w:rsidRPr="00D22DCA" w:rsidRDefault="00D22DCA" w:rsidP="00D22DCA">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3C4D11">
        <w:rPr>
          <w:rFonts w:asciiTheme="majorHAnsi" w:hAnsiTheme="majorHAnsi" w:cs="ArialMT"/>
          <w:i/>
          <w:lang w:eastAsia="pl-PL" w:bidi="ar-SA"/>
        </w:rPr>
        <w:t>2</w:t>
      </w:r>
      <w:r w:rsidR="001939B6">
        <w:rPr>
          <w:rFonts w:asciiTheme="majorHAnsi" w:hAnsiTheme="majorHAnsi" w:cs="ArialMT"/>
          <w:i/>
          <w:lang w:eastAsia="pl-PL" w:bidi="ar-SA"/>
        </w:rPr>
        <w:t>9</w:t>
      </w:r>
      <w:r w:rsidR="003C4D11">
        <w:rPr>
          <w:rFonts w:asciiTheme="majorHAnsi" w:hAnsiTheme="majorHAnsi" w:cs="ArialMT"/>
          <w:i/>
          <w:lang w:eastAsia="pl-PL" w:bidi="ar-SA"/>
        </w:rPr>
        <w:t>.12</w:t>
      </w:r>
      <w:r w:rsidR="00CF4861">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069109C1" w14:textId="77777777" w:rsidR="00D22DCA" w:rsidRPr="00D22DCA" w:rsidRDefault="00D22DCA" w:rsidP="00D22DCA">
      <w:pPr>
        <w:spacing w:before="0" w:after="0"/>
        <w:jc w:val="center"/>
        <w:rPr>
          <w:rFonts w:ascii="Cambria" w:hAnsi="Cambria" w:cs="Century Gothic"/>
          <w:b/>
          <w:bCs/>
        </w:rPr>
      </w:pPr>
    </w:p>
    <w:p w14:paraId="052FD708" w14:textId="6B121E73" w:rsidR="00D22DCA" w:rsidRPr="00D22DCA" w:rsidRDefault="00D22DCA" w:rsidP="00D22DCA">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w:t>
      </w:r>
      <w:r w:rsidR="00E33691">
        <w:rPr>
          <w:rFonts w:asciiTheme="majorHAnsi" w:hAnsiTheme="majorHAnsi" w:cs="Century Gothic"/>
          <w:b/>
          <w:bCs/>
        </w:rPr>
        <w:t>I2</w:t>
      </w:r>
      <w:r w:rsidRPr="00D22DCA">
        <w:rPr>
          <w:rFonts w:asciiTheme="majorHAnsi" w:hAnsiTheme="majorHAnsi" w:cs="Century Gothic"/>
          <w:b/>
          <w:bCs/>
        </w:rPr>
        <w:t>.260.</w:t>
      </w:r>
      <w:r w:rsidR="00490ED3">
        <w:rPr>
          <w:rFonts w:asciiTheme="majorHAnsi" w:hAnsiTheme="majorHAnsi" w:cs="Century Gothic"/>
          <w:b/>
          <w:bCs/>
        </w:rPr>
        <w:t>2</w:t>
      </w:r>
      <w:r w:rsidR="00E33DA7">
        <w:rPr>
          <w:rFonts w:asciiTheme="majorHAnsi" w:hAnsiTheme="majorHAnsi" w:cs="Century Gothic"/>
          <w:b/>
          <w:bCs/>
        </w:rPr>
        <w:t>4</w:t>
      </w:r>
      <w:r w:rsidRPr="00D22DCA">
        <w:rPr>
          <w:rFonts w:asciiTheme="majorHAnsi" w:hAnsiTheme="majorHAnsi" w:cs="Century Gothic"/>
          <w:b/>
          <w:bCs/>
        </w:rPr>
        <w:t>.202</w:t>
      </w:r>
      <w:r w:rsidR="00490ED3">
        <w:rPr>
          <w:rFonts w:asciiTheme="majorHAnsi" w:hAnsiTheme="majorHAnsi" w:cs="Century Gothic"/>
          <w:b/>
          <w:bCs/>
        </w:rPr>
        <w:t>2</w:t>
      </w:r>
      <w:proofErr w:type="spellEnd"/>
    </w:p>
    <w:p w14:paraId="1758FDF0" w14:textId="77777777" w:rsidR="00D22DCA" w:rsidRPr="00D22DCA" w:rsidRDefault="00D22DCA" w:rsidP="00D22DCA">
      <w:pPr>
        <w:spacing w:before="0" w:after="0" w:line="240" w:lineRule="auto"/>
        <w:rPr>
          <w:rFonts w:asciiTheme="majorHAnsi" w:hAnsiTheme="majorHAnsi" w:cs="Century Gothic"/>
          <w:b/>
          <w:bCs/>
          <w:color w:val="FF0000"/>
        </w:rPr>
      </w:pPr>
    </w:p>
    <w:p w14:paraId="4C12A439" w14:textId="6EDE3D99" w:rsidR="00D22DCA" w:rsidRPr="00D22DCA" w:rsidRDefault="00D22DCA" w:rsidP="00D22DC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1939B6">
        <w:rPr>
          <w:rFonts w:asciiTheme="majorHAnsi" w:hAnsiTheme="majorHAnsi" w:cs="Arial"/>
          <w:b/>
          <w:color w:val="365F91" w:themeColor="accent1" w:themeShade="BF"/>
        </w:rPr>
        <w:t>10</w:t>
      </w:r>
      <w:r w:rsidR="003C4D11">
        <w:rPr>
          <w:rFonts w:asciiTheme="majorHAnsi" w:hAnsiTheme="majorHAnsi" w:cs="Arial"/>
          <w:b/>
          <w:color w:val="365F91" w:themeColor="accent1" w:themeShade="BF"/>
        </w:rPr>
        <w:t>.01.2023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0232F5DA" w14:textId="6DC4DC02" w:rsidR="00D22DCA" w:rsidRPr="00D22DCA" w:rsidRDefault="00D22DCA" w:rsidP="00D22DC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1939B6">
        <w:rPr>
          <w:rFonts w:asciiTheme="majorHAnsi" w:hAnsiTheme="majorHAnsi" w:cs="Arial"/>
          <w:b/>
          <w:color w:val="365F91" w:themeColor="accent1" w:themeShade="BF"/>
        </w:rPr>
        <w:t>10</w:t>
      </w:r>
      <w:r w:rsidR="003C4D11">
        <w:rPr>
          <w:rFonts w:asciiTheme="majorHAnsi" w:hAnsiTheme="majorHAnsi" w:cs="Arial"/>
          <w:b/>
          <w:color w:val="365F91" w:themeColor="accent1" w:themeShade="BF"/>
        </w:rPr>
        <w:t>.01.2023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780E692F" w14:textId="77777777" w:rsidR="00D22DCA" w:rsidRPr="00D22DCA" w:rsidRDefault="00D22DCA" w:rsidP="00D22DCA">
      <w:pPr>
        <w:widowControl w:val="0"/>
        <w:autoSpaceDE w:val="0"/>
        <w:spacing w:before="0" w:after="0" w:line="240" w:lineRule="auto"/>
        <w:rPr>
          <w:rFonts w:asciiTheme="majorHAnsi" w:hAnsiTheme="majorHAnsi" w:cs="Arial"/>
        </w:rPr>
      </w:pPr>
    </w:p>
    <w:p w14:paraId="5BE62ABC" w14:textId="77777777" w:rsidR="00D22DCA" w:rsidRPr="00D22DCA" w:rsidRDefault="00D22DCA" w:rsidP="00D22DCA">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802460A" w14:textId="77777777" w:rsidR="00D22DCA" w:rsidRPr="00D22DCA" w:rsidRDefault="00D22DCA" w:rsidP="00D22DCA">
      <w:pPr>
        <w:widowControl w:val="0"/>
        <w:autoSpaceDE w:val="0"/>
        <w:spacing w:before="0" w:after="0" w:line="240" w:lineRule="auto"/>
        <w:rPr>
          <w:rFonts w:asciiTheme="majorHAnsi" w:hAnsiTheme="majorHAnsi" w:cs="Arial"/>
        </w:rPr>
      </w:pPr>
    </w:p>
    <w:p w14:paraId="7A45BC01" w14:textId="129770CB" w:rsidR="00D22DCA" w:rsidRPr="00D22DCA" w:rsidRDefault="00D22DCA" w:rsidP="00D22DC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E52F87">
        <w:rPr>
          <w:rFonts w:asciiTheme="majorHAnsi" w:hAnsiTheme="majorHAnsi" w:cs="Arial"/>
          <w:lang w:eastAsia="ar-SA"/>
        </w:rPr>
        <w:t>2</w:t>
      </w:r>
      <w:r w:rsidR="001939B6">
        <w:rPr>
          <w:rFonts w:asciiTheme="majorHAnsi" w:hAnsiTheme="majorHAnsi" w:cs="Arial"/>
          <w:lang w:eastAsia="ar-SA"/>
        </w:rPr>
        <w:t>9</w:t>
      </w:r>
      <w:r w:rsidR="00E52F87">
        <w:rPr>
          <w:rFonts w:asciiTheme="majorHAnsi" w:hAnsiTheme="majorHAnsi" w:cs="Arial"/>
          <w:lang w:eastAsia="ar-SA"/>
        </w:rPr>
        <w:t>.12</w:t>
      </w:r>
      <w:r w:rsidR="00C901FA">
        <w:rPr>
          <w:rFonts w:asciiTheme="majorHAnsi" w:hAnsiTheme="majorHAnsi" w:cs="Arial"/>
          <w:lang w:eastAsia="ar-SA"/>
        </w:rPr>
        <w:t>.2022</w:t>
      </w:r>
      <w:r w:rsidRPr="00D22DCA">
        <w:rPr>
          <w:rFonts w:asciiTheme="majorHAnsi" w:hAnsiTheme="majorHAnsi" w:cs="Arial"/>
          <w:lang w:eastAsia="ar-SA"/>
        </w:rPr>
        <w:t xml:space="preserve"> r. </w:t>
      </w:r>
    </w:p>
    <w:p w14:paraId="604A726A" w14:textId="77777777" w:rsidR="00D22DCA" w:rsidRPr="00D22DCA" w:rsidRDefault="00D22DCA" w:rsidP="00D22DCA">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Dyrektor </w:t>
      </w:r>
      <w:proofErr w:type="spellStart"/>
      <w:r w:rsidRPr="00D22DCA">
        <w:rPr>
          <w:rFonts w:asciiTheme="majorHAnsi" w:hAnsiTheme="majorHAnsi" w:cs="Arial"/>
        </w:rPr>
        <w:t>PZD</w:t>
      </w:r>
      <w:proofErr w:type="spellEnd"/>
    </w:p>
    <w:p w14:paraId="231436AF" w14:textId="345C45A8" w:rsidR="00D22DCA" w:rsidRPr="00D22DCA" w:rsidRDefault="00D22DCA" w:rsidP="00D22DCA">
      <w:pPr>
        <w:spacing w:before="0" w:after="0" w:line="240" w:lineRule="auto"/>
        <w:ind w:firstLine="6237"/>
        <w:rPr>
          <w:rFonts w:asciiTheme="majorHAnsi" w:hAnsiTheme="majorHAnsi" w:cs="Arial"/>
        </w:rPr>
      </w:pPr>
      <w:r w:rsidRPr="00D22DCA">
        <w:rPr>
          <w:rFonts w:asciiTheme="majorHAnsi" w:hAnsiTheme="majorHAnsi" w:cs="Arial"/>
        </w:rPr>
        <w:t xml:space="preserve">                /-/</w:t>
      </w:r>
      <w:r w:rsidR="00490ED3">
        <w:rPr>
          <w:rFonts w:asciiTheme="majorHAnsi" w:hAnsiTheme="majorHAnsi" w:cs="Arial"/>
        </w:rPr>
        <w:t>Radosław Augustyniak</w:t>
      </w:r>
      <w:r w:rsidRPr="00D22DCA">
        <w:rPr>
          <w:rFonts w:asciiTheme="majorHAnsi" w:hAnsiTheme="majorHAnsi" w:cs="Arial"/>
        </w:rPr>
        <w:t xml:space="preserve"> </w:t>
      </w:r>
    </w:p>
    <w:p w14:paraId="598299CF" w14:textId="77777777" w:rsidR="00D22DCA" w:rsidRPr="00D22DCA" w:rsidRDefault="00D22DCA" w:rsidP="00D22DC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/podpis Kierownika Zamawiającego/</w:t>
      </w:r>
    </w:p>
    <w:p w14:paraId="025389EC" w14:textId="77777777" w:rsidR="00D22DCA" w:rsidRPr="00D22DCA" w:rsidRDefault="00D22DCA" w:rsidP="00D22DCA">
      <w:pPr>
        <w:suppressAutoHyphens/>
        <w:spacing w:before="0" w:after="0" w:line="240" w:lineRule="auto"/>
        <w:rPr>
          <w:rFonts w:asciiTheme="majorHAnsi" w:hAnsiTheme="majorHAnsi" w:cs="Arial"/>
          <w:lang w:eastAsia="ar-SA"/>
        </w:rPr>
      </w:pPr>
    </w:p>
    <w:p w14:paraId="71ACC04B" w14:textId="59889181" w:rsidR="003353B2" w:rsidRPr="00DD6DE7" w:rsidRDefault="00D22DCA" w:rsidP="00D22DCA">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sidR="003C4D11">
        <w:rPr>
          <w:rFonts w:asciiTheme="majorHAnsi" w:hAnsiTheme="majorHAnsi" w:cs="Arial"/>
        </w:rPr>
        <w:t>2</w:t>
      </w:r>
      <w:r w:rsidR="001939B6">
        <w:rPr>
          <w:rFonts w:asciiTheme="majorHAnsi" w:hAnsiTheme="majorHAnsi" w:cs="Arial"/>
        </w:rPr>
        <w:t>9</w:t>
      </w:r>
      <w:r w:rsidR="003C4D11">
        <w:rPr>
          <w:rFonts w:asciiTheme="majorHAnsi" w:hAnsiTheme="majorHAnsi" w:cs="Arial"/>
        </w:rPr>
        <w:t>.12</w:t>
      </w:r>
      <w:r w:rsidR="00490ED3" w:rsidRPr="00490ED3">
        <w:rPr>
          <w:rFonts w:asciiTheme="majorHAnsi" w:hAnsiTheme="majorHAnsi" w:cs="Arial"/>
        </w:rPr>
        <w:t xml:space="preserve">.2022 </w:t>
      </w:r>
      <w:r w:rsidRPr="00D22DCA">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6470717" w:rsidR="00D26E85" w:rsidRDefault="00D26E85" w:rsidP="00E21D70">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w:t>
      </w:r>
      <w:r w:rsidR="00E21D70">
        <w:rPr>
          <w:rFonts w:ascii="Cambria" w:hAnsi="Cambria"/>
        </w:rPr>
        <w:t>–</w:t>
      </w:r>
      <w:r w:rsidRPr="00DD6DE7">
        <w:rPr>
          <w:rFonts w:ascii="Cambria" w:hAnsi="Cambria"/>
        </w:rPr>
        <w:t xml:space="preserve"> </w:t>
      </w:r>
      <w:r w:rsidR="00E21D70" w:rsidRPr="00E21D70">
        <w:rPr>
          <w:rFonts w:ascii="Cambria" w:hAnsi="Cambria"/>
        </w:rPr>
        <w:t>WYKAZ WYKONANYCH  USŁUG</w:t>
      </w:r>
    </w:p>
    <w:p w14:paraId="253F9F4F" w14:textId="21211D8D" w:rsidR="00E21D70" w:rsidRDefault="00E21D70" w:rsidP="00E21D70">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E21D70">
        <w:rPr>
          <w:rFonts w:ascii="Cambria" w:hAnsi="Cambria"/>
        </w:rPr>
        <w:t xml:space="preserve">Załącznik nr </w:t>
      </w:r>
      <w:r>
        <w:rPr>
          <w:rFonts w:ascii="Cambria" w:hAnsi="Cambria"/>
        </w:rPr>
        <w:t>5</w:t>
      </w:r>
      <w:r w:rsidRPr="00E21D70">
        <w:rPr>
          <w:rFonts w:ascii="Cambria" w:hAnsi="Cambria"/>
        </w:rPr>
        <w:t xml:space="preserve"> – POTENCJAŁ TECHNICZNY</w:t>
      </w:r>
    </w:p>
    <w:p w14:paraId="55FAE0C0" w14:textId="48C1A540"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sidR="00E21D70">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70FD296"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sidR="00E21D70">
        <w:rPr>
          <w:rFonts w:ascii="Cambria" w:hAnsi="Cambria"/>
        </w:rPr>
        <w:t>7</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13014DF6"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E21D70">
        <w:rPr>
          <w:rFonts w:ascii="Cambria" w:hAnsi="Cambria"/>
        </w:rPr>
        <w:t>8</w:t>
      </w:r>
      <w:r w:rsidRPr="00DD6DE7">
        <w:rPr>
          <w:rFonts w:ascii="Cambria" w:hAnsi="Cambria"/>
        </w:rPr>
        <w:t xml:space="preserve"> - </w:t>
      </w:r>
      <w:r w:rsidRPr="008C0474">
        <w:rPr>
          <w:rFonts w:ascii="Cambria" w:hAnsi="Cambria"/>
        </w:rPr>
        <w:t>WYKAZ OSÓB ZATRUDNIONYCH NA UMOWĘ O PRACĘ</w:t>
      </w:r>
    </w:p>
    <w:p w14:paraId="340A399E" w14:textId="2FD3EDF5" w:rsidR="0092112D" w:rsidRDefault="0092112D"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9</w:t>
      </w:r>
      <w:r w:rsidR="00E21D70">
        <w:rPr>
          <w:rFonts w:ascii="Cambria" w:hAnsi="Cambria"/>
        </w:rPr>
        <w:t xml:space="preserve"> i 9.1</w:t>
      </w:r>
      <w:r w:rsidRPr="00DD6DE7">
        <w:rPr>
          <w:rFonts w:ascii="Cambria" w:hAnsi="Cambria"/>
        </w:rPr>
        <w:t xml:space="preserve"> - </w:t>
      </w:r>
      <w:r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2E91E9D" w14:textId="77777777" w:rsidR="00490ED3" w:rsidRDefault="00490ED3"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4484C0B" w14:textId="77777777" w:rsidR="00490ED3" w:rsidRDefault="00490ED3"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2E4601">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8E5099">
          <w:rPr>
            <w:noProof/>
            <w:webHidden/>
          </w:rPr>
          <w:t>4</w:t>
        </w:r>
        <w:r w:rsidR="00987F92">
          <w:rPr>
            <w:noProof/>
            <w:webHidden/>
          </w:rPr>
          <w:fldChar w:fldCharType="end"/>
        </w:r>
      </w:hyperlink>
    </w:p>
    <w:p w14:paraId="368F27AD" w14:textId="610A855F" w:rsidR="00987F92" w:rsidRDefault="002E4601">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8E5099">
          <w:rPr>
            <w:noProof/>
            <w:webHidden/>
          </w:rPr>
          <w:t>4</w:t>
        </w:r>
        <w:r w:rsidR="00987F92">
          <w:rPr>
            <w:noProof/>
            <w:webHidden/>
          </w:rPr>
          <w:fldChar w:fldCharType="end"/>
        </w:r>
      </w:hyperlink>
    </w:p>
    <w:p w14:paraId="2CF1EA58" w14:textId="44B21270" w:rsidR="00987F92" w:rsidRDefault="002E4601">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8E5099">
          <w:rPr>
            <w:noProof/>
            <w:webHidden/>
          </w:rPr>
          <w:t>4</w:t>
        </w:r>
        <w:r w:rsidR="00987F92">
          <w:rPr>
            <w:noProof/>
            <w:webHidden/>
          </w:rPr>
          <w:fldChar w:fldCharType="end"/>
        </w:r>
      </w:hyperlink>
    </w:p>
    <w:p w14:paraId="57B80B48" w14:textId="5CA0D5B7" w:rsidR="00987F92" w:rsidRDefault="002E4601">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8E5099">
          <w:rPr>
            <w:noProof/>
            <w:webHidden/>
          </w:rPr>
          <w:t>5</w:t>
        </w:r>
        <w:r w:rsidR="00987F92">
          <w:rPr>
            <w:noProof/>
            <w:webHidden/>
          </w:rPr>
          <w:fldChar w:fldCharType="end"/>
        </w:r>
      </w:hyperlink>
    </w:p>
    <w:p w14:paraId="4A95B6C7" w14:textId="0A5FDC29" w:rsidR="00987F92" w:rsidRDefault="002E4601">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8E5099">
          <w:rPr>
            <w:noProof/>
            <w:webHidden/>
          </w:rPr>
          <w:t>8</w:t>
        </w:r>
        <w:r w:rsidR="00987F92">
          <w:rPr>
            <w:noProof/>
            <w:webHidden/>
          </w:rPr>
          <w:fldChar w:fldCharType="end"/>
        </w:r>
      </w:hyperlink>
    </w:p>
    <w:p w14:paraId="6C91C02A" w14:textId="6E322A84" w:rsidR="00987F92" w:rsidRDefault="002E4601">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8E5099">
          <w:rPr>
            <w:noProof/>
            <w:webHidden/>
          </w:rPr>
          <w:t>8</w:t>
        </w:r>
        <w:r w:rsidR="00987F92">
          <w:rPr>
            <w:noProof/>
            <w:webHidden/>
          </w:rPr>
          <w:fldChar w:fldCharType="end"/>
        </w:r>
      </w:hyperlink>
    </w:p>
    <w:p w14:paraId="2E85FD3A" w14:textId="688D061C" w:rsidR="00987F92" w:rsidRDefault="002E4601">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8E5099">
          <w:rPr>
            <w:noProof/>
            <w:webHidden/>
          </w:rPr>
          <w:t>8</w:t>
        </w:r>
        <w:r w:rsidR="00987F92">
          <w:rPr>
            <w:noProof/>
            <w:webHidden/>
          </w:rPr>
          <w:fldChar w:fldCharType="end"/>
        </w:r>
      </w:hyperlink>
    </w:p>
    <w:p w14:paraId="6550582F" w14:textId="2CEAA053" w:rsidR="00987F92" w:rsidRDefault="002E4601">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8E5099">
          <w:rPr>
            <w:noProof/>
            <w:webHidden/>
          </w:rPr>
          <w:t>10</w:t>
        </w:r>
        <w:r w:rsidR="00987F92">
          <w:rPr>
            <w:noProof/>
            <w:webHidden/>
          </w:rPr>
          <w:fldChar w:fldCharType="end"/>
        </w:r>
      </w:hyperlink>
    </w:p>
    <w:p w14:paraId="5653F32A" w14:textId="20211809" w:rsidR="00987F92" w:rsidRDefault="002E4601">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8E5099">
          <w:rPr>
            <w:noProof/>
            <w:webHidden/>
          </w:rPr>
          <w:t>12</w:t>
        </w:r>
        <w:r w:rsidR="00987F92">
          <w:rPr>
            <w:noProof/>
            <w:webHidden/>
          </w:rPr>
          <w:fldChar w:fldCharType="end"/>
        </w:r>
      </w:hyperlink>
    </w:p>
    <w:p w14:paraId="6DA48844" w14:textId="584DE9C3" w:rsidR="00987F92" w:rsidRDefault="002E4601">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8E5099">
          <w:rPr>
            <w:noProof/>
            <w:webHidden/>
          </w:rPr>
          <w:t>13</w:t>
        </w:r>
        <w:r w:rsidR="00987F92">
          <w:rPr>
            <w:noProof/>
            <w:webHidden/>
          </w:rPr>
          <w:fldChar w:fldCharType="end"/>
        </w:r>
      </w:hyperlink>
    </w:p>
    <w:p w14:paraId="5C0C9C20" w14:textId="56AF271A" w:rsidR="00987F92" w:rsidRDefault="002E4601">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8E5099">
          <w:rPr>
            <w:noProof/>
            <w:webHidden/>
          </w:rPr>
          <w:t>14</w:t>
        </w:r>
        <w:r w:rsidR="00987F92">
          <w:rPr>
            <w:noProof/>
            <w:webHidden/>
          </w:rPr>
          <w:fldChar w:fldCharType="end"/>
        </w:r>
      </w:hyperlink>
    </w:p>
    <w:p w14:paraId="6ACE688A" w14:textId="6C7B007E" w:rsidR="00987F92" w:rsidRDefault="002E4601">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8E5099">
          <w:rPr>
            <w:noProof/>
            <w:webHidden/>
          </w:rPr>
          <w:t>15</w:t>
        </w:r>
        <w:r w:rsidR="00987F92">
          <w:rPr>
            <w:noProof/>
            <w:webHidden/>
          </w:rPr>
          <w:fldChar w:fldCharType="end"/>
        </w:r>
      </w:hyperlink>
    </w:p>
    <w:p w14:paraId="0B8D6C13" w14:textId="6C0F4C8C" w:rsidR="00987F92" w:rsidRDefault="002E4601">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8E5099">
          <w:rPr>
            <w:noProof/>
            <w:webHidden/>
          </w:rPr>
          <w:t>15</w:t>
        </w:r>
        <w:r w:rsidR="00987F92">
          <w:rPr>
            <w:noProof/>
            <w:webHidden/>
          </w:rPr>
          <w:fldChar w:fldCharType="end"/>
        </w:r>
      </w:hyperlink>
    </w:p>
    <w:p w14:paraId="4B77C4C8" w14:textId="43FD6FFD" w:rsidR="00987F92" w:rsidRDefault="002E4601">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8E5099">
          <w:rPr>
            <w:noProof/>
            <w:webHidden/>
          </w:rPr>
          <w:t>16</w:t>
        </w:r>
        <w:r w:rsidR="00987F92">
          <w:rPr>
            <w:noProof/>
            <w:webHidden/>
          </w:rPr>
          <w:fldChar w:fldCharType="end"/>
        </w:r>
      </w:hyperlink>
    </w:p>
    <w:p w14:paraId="4CC5091E" w14:textId="50C64B38" w:rsidR="00987F92" w:rsidRDefault="002E4601">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8E5099">
          <w:rPr>
            <w:noProof/>
            <w:webHidden/>
          </w:rPr>
          <w:t>17</w:t>
        </w:r>
        <w:r w:rsidR="00987F92">
          <w:rPr>
            <w:noProof/>
            <w:webHidden/>
          </w:rPr>
          <w:fldChar w:fldCharType="end"/>
        </w:r>
      </w:hyperlink>
    </w:p>
    <w:p w14:paraId="3DFBA348" w14:textId="0D0EFA25" w:rsidR="00987F92" w:rsidRDefault="002E4601">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8E5099">
          <w:rPr>
            <w:noProof/>
            <w:webHidden/>
          </w:rPr>
          <w:t>18</w:t>
        </w:r>
        <w:r w:rsidR="00987F92">
          <w:rPr>
            <w:noProof/>
            <w:webHidden/>
          </w:rPr>
          <w:fldChar w:fldCharType="end"/>
        </w:r>
      </w:hyperlink>
    </w:p>
    <w:p w14:paraId="79B3E3C2" w14:textId="12878FAA" w:rsidR="00987F92" w:rsidRDefault="002E4601">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8E5099">
          <w:rPr>
            <w:noProof/>
            <w:webHidden/>
          </w:rPr>
          <w:t>18</w:t>
        </w:r>
        <w:r w:rsidR="00987F92">
          <w:rPr>
            <w:noProof/>
            <w:webHidden/>
          </w:rPr>
          <w:fldChar w:fldCharType="end"/>
        </w:r>
      </w:hyperlink>
    </w:p>
    <w:p w14:paraId="05358B2E" w14:textId="7699B838" w:rsidR="00987F92" w:rsidRDefault="002E4601">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8E5099">
          <w:rPr>
            <w:noProof/>
            <w:webHidden/>
          </w:rPr>
          <w:t>18</w:t>
        </w:r>
        <w:r w:rsidR="00987F92">
          <w:rPr>
            <w:noProof/>
            <w:webHidden/>
          </w:rPr>
          <w:fldChar w:fldCharType="end"/>
        </w:r>
      </w:hyperlink>
    </w:p>
    <w:p w14:paraId="7229275E" w14:textId="1E88683E" w:rsidR="00987F92" w:rsidRDefault="002E4601">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8E5099">
          <w:rPr>
            <w:noProof/>
            <w:webHidden/>
          </w:rPr>
          <w:t>19</w:t>
        </w:r>
        <w:r w:rsidR="00987F92">
          <w:rPr>
            <w:noProof/>
            <w:webHidden/>
          </w:rPr>
          <w:fldChar w:fldCharType="end"/>
        </w:r>
      </w:hyperlink>
    </w:p>
    <w:p w14:paraId="2FD8422D" w14:textId="34DD6AF4" w:rsidR="00987F92" w:rsidRDefault="002E4601">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8E5099">
          <w:rPr>
            <w:noProof/>
            <w:webHidden/>
          </w:rPr>
          <w:t>19</w:t>
        </w:r>
        <w:r w:rsidR="00987F92">
          <w:rPr>
            <w:noProof/>
            <w:webHidden/>
          </w:rPr>
          <w:fldChar w:fldCharType="end"/>
        </w:r>
      </w:hyperlink>
    </w:p>
    <w:p w14:paraId="166F8A19" w14:textId="7E3B090E" w:rsidR="00987F92" w:rsidRDefault="002E4601">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8E5099">
          <w:rPr>
            <w:noProof/>
            <w:webHidden/>
          </w:rPr>
          <w:t>19</w:t>
        </w:r>
        <w:r w:rsidR="00987F92">
          <w:rPr>
            <w:noProof/>
            <w:webHidden/>
          </w:rPr>
          <w:fldChar w:fldCharType="end"/>
        </w:r>
      </w:hyperlink>
    </w:p>
    <w:p w14:paraId="50119B13" w14:textId="3E5A107D" w:rsidR="00987F92" w:rsidRDefault="002E4601">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8E5099">
          <w:rPr>
            <w:noProof/>
            <w:webHidden/>
          </w:rPr>
          <w:t>20</w:t>
        </w:r>
        <w:r w:rsidR="00987F92">
          <w:rPr>
            <w:noProof/>
            <w:webHidden/>
          </w:rPr>
          <w:fldChar w:fldCharType="end"/>
        </w:r>
      </w:hyperlink>
    </w:p>
    <w:p w14:paraId="4E77185F" w14:textId="7B9B7B5E" w:rsidR="00987F92" w:rsidRDefault="002E4601">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8E5099">
          <w:rPr>
            <w:noProof/>
            <w:webHidden/>
          </w:rPr>
          <w:t>20</w:t>
        </w:r>
        <w:r w:rsidR="00987F92">
          <w:rPr>
            <w:noProof/>
            <w:webHidden/>
          </w:rPr>
          <w:fldChar w:fldCharType="end"/>
        </w:r>
      </w:hyperlink>
    </w:p>
    <w:p w14:paraId="49EEC0A3" w14:textId="53629A23" w:rsidR="00987F92" w:rsidRDefault="002E4601">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8E5099">
          <w:rPr>
            <w:noProof/>
            <w:webHidden/>
          </w:rPr>
          <w:t>20</w:t>
        </w:r>
        <w:r w:rsidR="00987F92">
          <w:rPr>
            <w:noProof/>
            <w:webHidden/>
          </w:rPr>
          <w:fldChar w:fldCharType="end"/>
        </w:r>
      </w:hyperlink>
    </w:p>
    <w:p w14:paraId="67611C08" w14:textId="4636FA6F" w:rsidR="00987F92" w:rsidRDefault="002E4601">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8E5099">
          <w:rPr>
            <w:noProof/>
            <w:webHidden/>
          </w:rPr>
          <w:t>20</w:t>
        </w:r>
        <w:r w:rsidR="00987F92">
          <w:rPr>
            <w:noProof/>
            <w:webHidden/>
          </w:rPr>
          <w:fldChar w:fldCharType="end"/>
        </w:r>
      </w:hyperlink>
    </w:p>
    <w:p w14:paraId="137D518D" w14:textId="723B5B39" w:rsidR="00987F92" w:rsidRDefault="002E4601">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49AE3E40" w14:textId="07074136" w:rsidR="00987F92" w:rsidRDefault="002E4601">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3C9707A6" w14:textId="735B67D9" w:rsidR="00987F92" w:rsidRDefault="002E4601">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090D4273" w14:textId="32D8397C" w:rsidR="00987F92" w:rsidRDefault="002E4601">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5CBAF2C4" w14:textId="76DEEBC9" w:rsidR="00987F92" w:rsidRDefault="002E4601">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0B0043DD" w14:textId="5CEB1E00" w:rsidR="00987F92" w:rsidRDefault="002E4601">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24383606" w14:textId="53E1ACC6" w:rsidR="00987F92" w:rsidRDefault="002E4601">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1B7D5BA0" w14:textId="681161FE" w:rsidR="00987F92" w:rsidRDefault="002E4601">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8E5099">
          <w:rPr>
            <w:noProof/>
            <w:webHidden/>
          </w:rPr>
          <w:t>21</w:t>
        </w:r>
        <w:r w:rsidR="00987F92">
          <w:rPr>
            <w:noProof/>
            <w:webHidden/>
          </w:rPr>
          <w:fldChar w:fldCharType="end"/>
        </w:r>
      </w:hyperlink>
    </w:p>
    <w:p w14:paraId="3330BBA1" w14:textId="296EED56" w:rsidR="00987F92" w:rsidRDefault="002E4601">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8E5099">
          <w:rPr>
            <w:noProof/>
            <w:webHidden/>
          </w:rPr>
          <w:t>22</w:t>
        </w:r>
        <w:r w:rsidR="00987F92">
          <w:rPr>
            <w:noProof/>
            <w:webHidden/>
          </w:rPr>
          <w:fldChar w:fldCharType="end"/>
        </w:r>
      </w:hyperlink>
    </w:p>
    <w:p w14:paraId="6F9AD34C" w14:textId="4948DFBF" w:rsidR="00987F92" w:rsidRDefault="002E4601">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8E5099">
          <w:rPr>
            <w:noProof/>
            <w:webHidden/>
          </w:rPr>
          <w:t>22</w:t>
        </w:r>
        <w:r w:rsidR="00987F92">
          <w:rPr>
            <w:noProof/>
            <w:webHidden/>
          </w:rPr>
          <w:fldChar w:fldCharType="end"/>
        </w:r>
      </w:hyperlink>
    </w:p>
    <w:p w14:paraId="21A8F336" w14:textId="5DD671BC" w:rsidR="00987F92" w:rsidRDefault="002E4601">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8E5099">
          <w:rPr>
            <w:noProof/>
            <w:webHidden/>
          </w:rPr>
          <w:t>24</w:t>
        </w:r>
        <w:r w:rsidR="00987F92">
          <w:rPr>
            <w:noProof/>
            <w:webHidden/>
          </w:rPr>
          <w:fldChar w:fldCharType="end"/>
        </w:r>
      </w:hyperlink>
    </w:p>
    <w:p w14:paraId="698727F8" w14:textId="61240F4B" w:rsidR="00987F92" w:rsidRDefault="002E4601">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8E5099">
          <w:rPr>
            <w:noProof/>
            <w:webHidden/>
          </w:rPr>
          <w:t>26</w:t>
        </w:r>
        <w:r w:rsidR="00987F92">
          <w:rPr>
            <w:noProof/>
            <w:webHidden/>
          </w:rPr>
          <w:fldChar w:fldCharType="end"/>
        </w:r>
      </w:hyperlink>
    </w:p>
    <w:p w14:paraId="01154EA2" w14:textId="4B4715CC" w:rsidR="00987F92" w:rsidRDefault="002E4601">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D0170B">
          <w:rPr>
            <w:noProof/>
            <w:webHidden/>
          </w:rPr>
          <w:t>28</w:t>
        </w:r>
      </w:hyperlink>
    </w:p>
    <w:p w14:paraId="3B5EE217" w14:textId="5FAC9A5D" w:rsidR="00987F92" w:rsidRDefault="002E4601"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D0170B">
          <w:rPr>
            <w:noProof/>
            <w:webHidden/>
          </w:rPr>
          <w:t>29</w:t>
        </w:r>
      </w:hyperlink>
      <w:hyperlink w:anchor="_Toc63242067" w:history="1"/>
    </w:p>
    <w:p w14:paraId="5B5B9331" w14:textId="39E9D022" w:rsidR="001F053E" w:rsidRDefault="002E4601">
      <w:pPr>
        <w:pStyle w:val="Spistreci4"/>
      </w:pPr>
      <w:hyperlink w:anchor="_Toc63242069" w:history="1">
        <w:r w:rsidR="001F053E" w:rsidRPr="00E21D70">
          <w:rPr>
            <w:rStyle w:val="Hipercze"/>
            <w:rFonts w:cs="Century Gothic"/>
          </w:rPr>
          <w:t xml:space="preserve">Załącznik nr </w:t>
        </w:r>
        <w:r w:rsidR="00E21D70" w:rsidRPr="00E21D70">
          <w:rPr>
            <w:rStyle w:val="Hipercze"/>
            <w:rFonts w:cs="Century Gothic"/>
          </w:rPr>
          <w:t>4</w:t>
        </w:r>
        <w:r w:rsidR="001F053E" w:rsidRPr="00E21D70">
          <w:rPr>
            <w:rStyle w:val="Hipercze"/>
            <w:rFonts w:cs="Century Gothic"/>
          </w:rPr>
          <w:t xml:space="preserve"> </w:t>
        </w:r>
        <w:r w:rsidR="00E21D70" w:rsidRPr="00E21D70">
          <w:rPr>
            <w:rStyle w:val="Hipercze"/>
            <w:rFonts w:cs="Century Gothic"/>
          </w:rPr>
          <w:t>WYKAZ WYKONANYCH  USŁUG</w:t>
        </w:r>
        <w:r w:rsidR="001F053E" w:rsidRPr="00E21D70">
          <w:rPr>
            <w:rStyle w:val="Hipercze"/>
            <w:rFonts w:cs="Century Gothic"/>
          </w:rPr>
          <w:t xml:space="preserve"> -</w:t>
        </w:r>
        <w:r w:rsidR="001F053E" w:rsidRPr="00E21D70">
          <w:rPr>
            <w:rStyle w:val="Hipercze"/>
            <w:rFonts w:cs="Century Gothic"/>
            <w:webHidden/>
          </w:rPr>
          <w:tab/>
        </w:r>
        <w:r w:rsidR="00D0170B">
          <w:rPr>
            <w:rStyle w:val="Hipercze"/>
            <w:rFonts w:cs="Century Gothic"/>
            <w:webHidden/>
          </w:rPr>
          <w:t>30</w:t>
        </w:r>
      </w:hyperlink>
    </w:p>
    <w:p w14:paraId="2553B713" w14:textId="72337A08" w:rsidR="001F053E" w:rsidRDefault="002E4601">
      <w:pPr>
        <w:pStyle w:val="Spistreci4"/>
      </w:pPr>
      <w:hyperlink w:anchor="_Toc63242069" w:history="1">
        <w:r w:rsidR="00E21D70" w:rsidRPr="00E21D70">
          <w:rPr>
            <w:rStyle w:val="Hipercze"/>
            <w:rFonts w:cs="Century Gothic"/>
          </w:rPr>
          <w:t>Załącznik nr 5</w:t>
        </w:r>
        <w:r w:rsidR="001F053E" w:rsidRPr="00E21D70">
          <w:rPr>
            <w:rStyle w:val="Hipercze"/>
            <w:rFonts w:cs="Century Gothic"/>
          </w:rPr>
          <w:t xml:space="preserve"> </w:t>
        </w:r>
        <w:r w:rsidR="00E21D70" w:rsidRPr="00E21D70">
          <w:rPr>
            <w:rStyle w:val="Hipercze"/>
            <w:rFonts w:cs="Century Gothic"/>
          </w:rPr>
          <w:t>POTENCJAŁ TECHNICZNY</w:t>
        </w:r>
        <w:r w:rsidR="001F053E" w:rsidRPr="00E21D70">
          <w:rPr>
            <w:rStyle w:val="Hipercze"/>
            <w:rFonts w:cs="Century Gothic"/>
          </w:rPr>
          <w:t xml:space="preserve"> -</w:t>
        </w:r>
        <w:r w:rsidR="001F053E" w:rsidRPr="00E21D70">
          <w:rPr>
            <w:rStyle w:val="Hipercze"/>
            <w:rFonts w:cs="Century Gothic"/>
            <w:webHidden/>
          </w:rPr>
          <w:tab/>
        </w:r>
        <w:r w:rsidR="00D0170B">
          <w:rPr>
            <w:rStyle w:val="Hipercze"/>
            <w:rFonts w:cs="Century Gothic"/>
            <w:webHidden/>
          </w:rPr>
          <w:t>31</w:t>
        </w:r>
      </w:hyperlink>
    </w:p>
    <w:p w14:paraId="443C5C90" w14:textId="0AE2F284" w:rsidR="00E21D70" w:rsidRDefault="002E4601">
      <w:pPr>
        <w:pStyle w:val="Spistreci4"/>
      </w:pPr>
      <w:hyperlink w:anchor="_Toc63242069" w:history="1">
        <w:r w:rsidR="00E21D70" w:rsidRPr="00E21D70">
          <w:rPr>
            <w:rStyle w:val="Hipercze"/>
            <w:rFonts w:cs="Century Gothic"/>
          </w:rPr>
          <w:t xml:space="preserve">Załącznik nr </w:t>
        </w:r>
        <w:r w:rsidR="00E21D70">
          <w:rPr>
            <w:rStyle w:val="Hipercze"/>
            <w:rFonts w:cs="Century Gothic"/>
          </w:rPr>
          <w:t>6</w:t>
        </w:r>
        <w:r w:rsidR="00E21D70" w:rsidRPr="00E21D70">
          <w:rPr>
            <w:rStyle w:val="Hipercze"/>
            <w:rFonts w:cs="Century Gothic"/>
          </w:rPr>
          <w:t xml:space="preserve"> oświadczenie częściowe podwykonawcy -</w:t>
        </w:r>
        <w:r w:rsidR="00E21D70" w:rsidRPr="00E21D70">
          <w:rPr>
            <w:rStyle w:val="Hipercze"/>
            <w:rFonts w:cs="Century Gothic"/>
            <w:webHidden/>
          </w:rPr>
          <w:tab/>
        </w:r>
        <w:r w:rsidR="00D0170B">
          <w:rPr>
            <w:rStyle w:val="Hipercze"/>
            <w:rFonts w:cs="Century Gothic"/>
            <w:webHidden/>
          </w:rPr>
          <w:t>33</w:t>
        </w:r>
      </w:hyperlink>
    </w:p>
    <w:p w14:paraId="0E7779E0" w14:textId="78386567" w:rsidR="00E21D70" w:rsidRDefault="002E4601">
      <w:pPr>
        <w:pStyle w:val="Spistreci4"/>
      </w:pPr>
      <w:hyperlink w:anchor="_Toc63242069" w:history="1">
        <w:r w:rsidR="00E21D70" w:rsidRPr="00E21D70">
          <w:rPr>
            <w:rStyle w:val="Hipercze"/>
            <w:rFonts w:cs="Century Gothic"/>
          </w:rPr>
          <w:t xml:space="preserve">Załącznik nr </w:t>
        </w:r>
        <w:r w:rsidR="00E21D70">
          <w:rPr>
            <w:rStyle w:val="Hipercze"/>
            <w:rFonts w:cs="Century Gothic"/>
          </w:rPr>
          <w:t>7</w:t>
        </w:r>
        <w:r w:rsidR="00E21D70" w:rsidRPr="00E21D70">
          <w:rPr>
            <w:rStyle w:val="Hipercze"/>
            <w:rFonts w:cs="Century Gothic"/>
          </w:rPr>
          <w:t xml:space="preserve"> oświadczenie końcowe podwykonawcy -</w:t>
        </w:r>
        <w:r w:rsidR="00E21D70" w:rsidRPr="00E21D70">
          <w:rPr>
            <w:rStyle w:val="Hipercze"/>
            <w:rFonts w:cs="Century Gothic"/>
            <w:webHidden/>
          </w:rPr>
          <w:tab/>
        </w:r>
        <w:r w:rsidR="00D0170B">
          <w:rPr>
            <w:rStyle w:val="Hipercze"/>
            <w:rFonts w:cs="Century Gothic"/>
            <w:webHidden/>
          </w:rPr>
          <w:t>34</w:t>
        </w:r>
      </w:hyperlink>
    </w:p>
    <w:p w14:paraId="6C2F2F09" w14:textId="1F911225" w:rsidR="00987F92" w:rsidRDefault="002E4601">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E21D70">
          <w:rPr>
            <w:rStyle w:val="Hipercze"/>
            <w:rFonts w:ascii="Cambria" w:hAnsi="Cambria" w:cs="Century Gothic"/>
            <w:noProof/>
          </w:rPr>
          <w:t>8</w:t>
        </w:r>
        <w:r w:rsidR="00893996" w:rsidRPr="001F053E">
          <w:rPr>
            <w:rStyle w:val="Hipercze"/>
            <w:rFonts w:ascii="Cambria" w:hAnsi="Cambria" w:cs="Century Gothic"/>
            <w:noProof/>
          </w:rPr>
          <w:t xml:space="preserve"> </w:t>
        </w:r>
        <w:r w:rsidR="001F053E" w:rsidRPr="001F053E">
          <w:rPr>
            <w:rStyle w:val="Hipercze"/>
            <w:rFonts w:ascii="Cambria" w:hAnsi="Cambria" w:cs="Century Gothic"/>
            <w:noProof/>
          </w:rPr>
          <w:t>WYKAZ OSÓB ZATRUDNIONYCH NA UMOWĘ O PRACĘ</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D0170B">
          <w:rPr>
            <w:rStyle w:val="Hipercze"/>
            <w:rFonts w:cs="Century Gothic"/>
            <w:noProof/>
            <w:webHidden/>
          </w:rPr>
          <w:t>5</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C5841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193A17C7"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w:t>
      </w:r>
      <w:r w:rsidR="00490ED3">
        <w:rPr>
          <w:rFonts w:ascii="Cambria" w:hAnsi="Cambria"/>
          <w:color w:val="000000"/>
          <w:sz w:val="20"/>
          <w:szCs w:val="20"/>
        </w:rPr>
        <w:t>22</w:t>
      </w:r>
      <w:r w:rsidRPr="00676BAD">
        <w:rPr>
          <w:rFonts w:ascii="Cambria" w:hAnsi="Cambria"/>
          <w:color w:val="000000"/>
          <w:sz w:val="20"/>
          <w:szCs w:val="20"/>
        </w:rPr>
        <w:t xml:space="preserve"> r., poz. </w:t>
      </w:r>
      <w:r w:rsidR="00490ED3">
        <w:rPr>
          <w:rFonts w:ascii="Cambria" w:hAnsi="Cambria"/>
          <w:color w:val="000000"/>
          <w:sz w:val="20"/>
          <w:szCs w:val="20"/>
        </w:rPr>
        <w:t>1710</w:t>
      </w:r>
      <w:r w:rsidRPr="00676BAD">
        <w:rPr>
          <w:rFonts w:ascii="Cambria" w:hAnsi="Cambria"/>
          <w:color w:val="000000"/>
          <w:sz w:val="20"/>
          <w:szCs w:val="20"/>
        </w:rPr>
        <w:t xml:space="preserve">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54E8D17F"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9A6C11" w:rsidRPr="009A6C11">
        <w:rPr>
          <w:rFonts w:ascii="Cambria" w:hAnsi="Cambria"/>
          <w:b/>
          <w:bCs/>
          <w:lang w:eastAsia="pl-PL" w:bidi="ar-SA"/>
        </w:rPr>
        <w:t>Utrzymanie czystości, porządku i zieleni w pasach drogowych dróg powiatowych na terenie powiatu iławskiego w 202</w:t>
      </w:r>
      <w:r w:rsidR="003C4D11">
        <w:rPr>
          <w:rFonts w:ascii="Cambria" w:hAnsi="Cambria"/>
          <w:b/>
          <w:bCs/>
          <w:lang w:eastAsia="pl-PL" w:bidi="ar-SA"/>
        </w:rPr>
        <w:t>3</w:t>
      </w:r>
      <w:r w:rsidR="009A6C11" w:rsidRPr="009A6C11">
        <w:rPr>
          <w:rFonts w:ascii="Cambria" w:hAnsi="Cambria"/>
          <w:b/>
          <w:bCs/>
          <w:lang w:eastAsia="pl-PL" w:bidi="ar-SA"/>
        </w:rPr>
        <w:t xml:space="preserve">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09013C">
      <w:pPr>
        <w:spacing w:before="0" w:after="40" w:line="264" w:lineRule="auto"/>
        <w:ind w:firstLine="426"/>
        <w:jc w:val="both"/>
        <w:rPr>
          <w:rFonts w:ascii="Cambria" w:hAnsi="Cambria" w:cs="Century Gothic"/>
          <w:b/>
          <w:bCs/>
          <w:lang w:eastAsia="pl-PL" w:bidi="ar-SA"/>
        </w:rPr>
      </w:pPr>
    </w:p>
    <w:p w14:paraId="1A586A38" w14:textId="16F280B1" w:rsidR="0009013C" w:rsidRPr="00F51375" w:rsidRDefault="00C7639B" w:rsidP="0009013C">
      <w:pPr>
        <w:spacing w:before="0" w:after="40" w:line="264" w:lineRule="auto"/>
        <w:ind w:firstLine="426"/>
        <w:jc w:val="both"/>
        <w:rPr>
          <w:rFonts w:ascii="Cambria" w:hAnsi="Cambria" w:cs="Century Gothic"/>
          <w:b/>
          <w:bCs/>
          <w:lang w:eastAsia="pl-PL" w:bidi="ar-SA"/>
        </w:rPr>
      </w:pPr>
      <w:r>
        <w:rPr>
          <w:rFonts w:ascii="Cambria" w:hAnsi="Cambria" w:cs="Century Gothic"/>
          <w:b/>
          <w:bCs/>
          <w:lang w:eastAsia="pl-PL" w:bidi="ar-SA"/>
        </w:rPr>
        <w:t>Zadanie Nr 1</w:t>
      </w:r>
    </w:p>
    <w:p w14:paraId="1F339988" w14:textId="2FBE820B" w:rsidR="009A6C11" w:rsidRPr="009A6C11" w:rsidRDefault="009A6C11" w:rsidP="009A6C11">
      <w:pPr>
        <w:spacing w:before="0" w:after="40" w:line="264" w:lineRule="auto"/>
        <w:ind w:left="426"/>
        <w:jc w:val="both"/>
        <w:rPr>
          <w:rFonts w:ascii="Cambria" w:hAnsi="Cambria" w:cs="Century Gothic"/>
          <w:b/>
          <w:bCs/>
          <w:lang w:eastAsia="pl-PL" w:bidi="ar-SA"/>
        </w:rPr>
      </w:pPr>
      <w:r w:rsidRPr="009A6C11">
        <w:rPr>
          <w:rFonts w:ascii="Cambria" w:hAnsi="Cambria" w:cs="Century Gothic"/>
          <w:b/>
          <w:bCs/>
          <w:lang w:eastAsia="pl-PL" w:bidi="ar-SA"/>
        </w:rPr>
        <w:t>Bieżące utrzymanie pasa drogowego dróg/ulic powiatowych na terenie miasta Iława w 202</w:t>
      </w:r>
      <w:r w:rsidR="003C4D11">
        <w:rPr>
          <w:rFonts w:ascii="Cambria" w:hAnsi="Cambria" w:cs="Century Gothic"/>
          <w:b/>
          <w:bCs/>
          <w:lang w:eastAsia="pl-PL" w:bidi="ar-SA"/>
        </w:rPr>
        <w:t>3</w:t>
      </w:r>
      <w:r w:rsidRPr="009A6C11">
        <w:rPr>
          <w:rFonts w:ascii="Cambria" w:hAnsi="Cambria" w:cs="Century Gothic"/>
          <w:b/>
          <w:bCs/>
          <w:lang w:eastAsia="pl-PL" w:bidi="ar-SA"/>
        </w:rPr>
        <w:t xml:space="preserve"> r.</w:t>
      </w:r>
    </w:p>
    <w:p w14:paraId="1995B772" w14:textId="77777777" w:rsidR="009A6C11" w:rsidRPr="009A6C11" w:rsidRDefault="009A6C11" w:rsidP="009A6C11">
      <w:pPr>
        <w:spacing w:before="0" w:after="40" w:line="264" w:lineRule="auto"/>
        <w:ind w:left="426"/>
        <w:jc w:val="both"/>
        <w:rPr>
          <w:rFonts w:ascii="Cambria" w:hAnsi="Cambria" w:cs="Century Gothic"/>
          <w:b/>
          <w:bCs/>
          <w:u w:val="single"/>
          <w:lang w:eastAsia="pl-PL" w:bidi="ar-SA"/>
        </w:rPr>
      </w:pPr>
      <w:r w:rsidRPr="009A6C11">
        <w:rPr>
          <w:rFonts w:ascii="Cambria" w:hAnsi="Cambria" w:cs="Century Gothic"/>
          <w:b/>
          <w:bCs/>
          <w:lang w:eastAsia="pl-PL" w:bidi="ar-SA"/>
        </w:rPr>
        <w:t>Zakres prac:</w:t>
      </w:r>
    </w:p>
    <w:p w14:paraId="28913517" w14:textId="7DBFC221"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Utrzymanie trawników wraz z uprzątnięciem chodników i jezdni oraz wykaszanie pasów drogowych wraz z ich uprzątnięciem</w:t>
      </w:r>
    </w:p>
    <w:p w14:paraId="65AE8493" w14:textId="3612676E"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Utrzymanie zieleni i terenu wokół budynku, koszenie grabienie, zamiatanie,  ul. Kościuszki </w:t>
      </w:r>
      <w:proofErr w:type="spellStart"/>
      <w:r w:rsidRPr="006C4A2D">
        <w:rPr>
          <w:rFonts w:ascii="Cambria" w:hAnsi="Cambria" w:cs="Century Gothic"/>
          <w:bCs/>
          <w:lang w:eastAsia="pl-PL" w:bidi="ar-SA"/>
        </w:rPr>
        <w:t>33A</w:t>
      </w:r>
      <w:proofErr w:type="spellEnd"/>
      <w:r w:rsidRPr="006C4A2D">
        <w:rPr>
          <w:rFonts w:ascii="Cambria" w:hAnsi="Cambria" w:cs="Century Gothic"/>
          <w:bCs/>
          <w:lang w:eastAsia="pl-PL" w:bidi="ar-SA"/>
        </w:rPr>
        <w:t xml:space="preserve"> </w:t>
      </w:r>
    </w:p>
    <w:p w14:paraId="7320F7B5"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Opróżnianie koszy ulicznych.</w:t>
      </w:r>
    </w:p>
    <w:p w14:paraId="52CBC1B4" w14:textId="34C1EBC8"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Czyszczenie wiaty przystankowej przy  ul. Andresa</w:t>
      </w:r>
    </w:p>
    <w:p w14:paraId="6DD30668"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Utrzymanie drzew młodych</w:t>
      </w:r>
    </w:p>
    <w:p w14:paraId="53A9B2D3"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Podlewanie drzewek młodych wodą (ciągnik z beczkowozem i urządzeniem do podlewania z obsługą)</w:t>
      </w:r>
    </w:p>
    <w:p w14:paraId="303E29FC"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Utrzymanie krzewów starszych</w:t>
      </w:r>
    </w:p>
    <w:p w14:paraId="5BDD8083"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Utrzymanie krzewów młodszych </w:t>
      </w:r>
    </w:p>
    <w:p w14:paraId="5B9804DE"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Utrzymanie żywopłotów </w:t>
      </w:r>
    </w:p>
    <w:p w14:paraId="71FFAC56"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Utrzymanie kwietników obsadzonych trawami i bylinami</w:t>
      </w:r>
    </w:p>
    <w:p w14:paraId="78834A76"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Formowanie koron drzew </w:t>
      </w:r>
    </w:p>
    <w:p w14:paraId="5FCC8E5F"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Jesienne grabienie trawników  </w:t>
      </w:r>
    </w:p>
    <w:p w14:paraId="22BD689C" w14:textId="457EB5F1"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Ściółkowanie krzewów i kwietników na grubość 5 cm (ul. Biskupska, ul. Wiejska, ul. Andersa) po uprzednim wypieleniu i uporządkowaniu terenu.</w:t>
      </w:r>
    </w:p>
    <w:p w14:paraId="7EC7FA6B"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Usuniecie suchych gałęzi i konarów drzew starych</w:t>
      </w:r>
    </w:p>
    <w:p w14:paraId="58DEDDC5"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Przycięcie gałęzi drzew średnich i dostosowania pokroju drzewa do skrajni drogowej</w:t>
      </w:r>
    </w:p>
    <w:p w14:paraId="78EEB4FD"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Zebranie nadmiaru ziemi ok 30 cm z  pasów zieleni przy chodnikach i opaskach bezp., nawiezienie ziemi rodzimej gr 10 cm oraz obsianie trawą (finalnie trawnik 4 cm niżej od obrzeży lub krawężnika)</w:t>
      </w:r>
    </w:p>
    <w:p w14:paraId="78A259B9"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 xml:space="preserve">Jednorazowe pozimowe oczyszczanie ulic, chodników, parkingów itp. </w:t>
      </w:r>
    </w:p>
    <w:p w14:paraId="07590C51"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Zamiatanie ulic</w:t>
      </w:r>
    </w:p>
    <w:p w14:paraId="7E3A2782"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Zamiatanie opasek bezpieczeństwa przy ulicach</w:t>
      </w:r>
    </w:p>
    <w:p w14:paraId="180AAD40" w14:textId="77777777" w:rsid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Zamiatanie chodników i ścieżek rowerowych</w:t>
      </w:r>
    </w:p>
    <w:p w14:paraId="2916B9D1" w14:textId="6CA53003" w:rsidR="006C4A2D" w:rsidRPr="006C4A2D" w:rsidRDefault="006C4A2D" w:rsidP="006C4A2D">
      <w:pPr>
        <w:pStyle w:val="Akapitzlist"/>
        <w:numPr>
          <w:ilvl w:val="3"/>
          <w:numId w:val="2"/>
        </w:numPr>
        <w:spacing w:before="0" w:after="40" w:line="264" w:lineRule="auto"/>
        <w:ind w:left="709" w:hanging="283"/>
        <w:jc w:val="both"/>
        <w:rPr>
          <w:rFonts w:ascii="Cambria" w:hAnsi="Cambria" w:cs="Century Gothic"/>
          <w:bCs/>
          <w:lang w:eastAsia="pl-PL" w:bidi="ar-SA"/>
        </w:rPr>
      </w:pPr>
      <w:r w:rsidRPr="006C4A2D">
        <w:rPr>
          <w:rFonts w:ascii="Cambria" w:hAnsi="Cambria" w:cs="Century Gothic"/>
          <w:bCs/>
          <w:lang w:eastAsia="pl-PL" w:bidi="ar-SA"/>
        </w:rPr>
        <w:t>Interwencyjne sprzątanie pasa drogowego z zanieczyszczeń</w:t>
      </w:r>
    </w:p>
    <w:p w14:paraId="72D1DA98"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Szczegółowy wykaz obowiązków ciążących na Wykonawcy zawiera załącznik nr 1 do wzoru / projektu umowy dla zadania nr 1.</w:t>
      </w:r>
    </w:p>
    <w:p w14:paraId="77BBE809"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Wykaz terenów zieleni i ciągów komunikacyjnych objętych zamówieniem zawiera załącznik nr 2 do wzoru / projektu umowy dla zadania nr 1.</w:t>
      </w:r>
    </w:p>
    <w:p w14:paraId="7EC193FB"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Obszar objęty zamówieniem i lokalizację terenów zieleni oraz ciągów komunikacyjnych przedstawiono            w załączniku nr 4 do wzoru/projektu umowy dla zadania nr 1.</w:t>
      </w:r>
    </w:p>
    <w:p w14:paraId="07996184" w14:textId="340C8834" w:rsidR="001F053E" w:rsidRPr="0009013C"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 xml:space="preserve">Wszystkie odpady pozyskane należy zagospodarować zgodnie z zapisami ustawy z 13 września 1996 r.  </w:t>
      </w:r>
      <w:r>
        <w:rPr>
          <w:rFonts w:ascii="Cambria" w:hAnsi="Cambria" w:cs="Century Gothic"/>
          <w:bCs/>
          <w:lang w:eastAsia="pl-PL" w:bidi="ar-SA"/>
        </w:rPr>
        <w:t xml:space="preserve">                     </w:t>
      </w:r>
      <w:r w:rsidRPr="009A6C11">
        <w:rPr>
          <w:rFonts w:ascii="Cambria" w:hAnsi="Cambria" w:cs="Century Gothic"/>
          <w:bCs/>
          <w:lang w:eastAsia="pl-PL" w:bidi="ar-SA"/>
        </w:rPr>
        <w:t>o utrzymaniu czystości i porządku w gminach (</w:t>
      </w:r>
      <w:proofErr w:type="spellStart"/>
      <w:r w:rsidRPr="009A6C11">
        <w:rPr>
          <w:rFonts w:ascii="Cambria" w:hAnsi="Cambria" w:cs="Century Gothic"/>
          <w:bCs/>
          <w:lang w:eastAsia="pl-PL" w:bidi="ar-SA"/>
        </w:rPr>
        <w:t>t.j</w:t>
      </w:r>
      <w:proofErr w:type="spellEnd"/>
      <w:r w:rsidRPr="009A6C11">
        <w:rPr>
          <w:rFonts w:ascii="Cambria" w:hAnsi="Cambria" w:cs="Century Gothic"/>
          <w:bCs/>
          <w:lang w:eastAsia="pl-PL" w:bidi="ar-SA"/>
        </w:rPr>
        <w:t>. Dz. U. 2020.1439)</w:t>
      </w:r>
      <w:r>
        <w:rPr>
          <w:rFonts w:ascii="Cambria" w:hAnsi="Cambria" w:cs="Century Gothic"/>
          <w:bCs/>
          <w:lang w:eastAsia="pl-PL" w:bidi="ar-SA"/>
        </w:rPr>
        <w:t xml:space="preserve">, ustawie z 14 grudnia 2012 r. </w:t>
      </w:r>
      <w:r w:rsidRPr="009A6C11">
        <w:rPr>
          <w:rFonts w:ascii="Cambria" w:hAnsi="Cambria" w:cs="Century Gothic"/>
          <w:bCs/>
          <w:lang w:eastAsia="pl-PL" w:bidi="ar-SA"/>
        </w:rPr>
        <w:t xml:space="preserve">o odpadach (Dz. U. 2020.797 z </w:t>
      </w:r>
      <w:proofErr w:type="spellStart"/>
      <w:r w:rsidRPr="009A6C11">
        <w:rPr>
          <w:rFonts w:ascii="Cambria" w:hAnsi="Cambria" w:cs="Century Gothic"/>
          <w:bCs/>
          <w:lang w:eastAsia="pl-PL" w:bidi="ar-SA"/>
        </w:rPr>
        <w:t>późn</w:t>
      </w:r>
      <w:proofErr w:type="spellEnd"/>
      <w:r w:rsidRPr="009A6C11">
        <w:rPr>
          <w:rFonts w:ascii="Cambria" w:hAnsi="Cambria" w:cs="Century Gothic"/>
          <w:bCs/>
          <w:lang w:eastAsia="pl-PL" w:bidi="ar-SA"/>
        </w:rPr>
        <w:t xml:space="preserve"> zm.) oraz ustawie z 16 kwietnia </w:t>
      </w:r>
      <w:proofErr w:type="spellStart"/>
      <w:r w:rsidRPr="009A6C11">
        <w:rPr>
          <w:rFonts w:ascii="Cambria" w:hAnsi="Cambria" w:cs="Century Gothic"/>
          <w:bCs/>
          <w:lang w:eastAsia="pl-PL" w:bidi="ar-SA"/>
        </w:rPr>
        <w:t>2004r</w:t>
      </w:r>
      <w:proofErr w:type="spellEnd"/>
      <w:r w:rsidRPr="009A6C11">
        <w:rPr>
          <w:rFonts w:ascii="Cambria" w:hAnsi="Cambria" w:cs="Century Gothic"/>
          <w:bCs/>
          <w:lang w:eastAsia="pl-PL" w:bidi="ar-SA"/>
        </w:rPr>
        <w:t>. o ochronie przyrody (Dz.U. 2020.55 ze zm.).</w:t>
      </w:r>
    </w:p>
    <w:p w14:paraId="11171526" w14:textId="4F4DA5EC" w:rsidR="001F053E" w:rsidRDefault="003C4D11" w:rsidP="002F7CC8">
      <w:pPr>
        <w:spacing w:before="0" w:after="40" w:line="264" w:lineRule="auto"/>
        <w:ind w:left="360"/>
        <w:jc w:val="both"/>
        <w:rPr>
          <w:rFonts w:ascii="Cambria" w:hAnsi="Cambria" w:cs="Century Gothic"/>
          <w:b/>
          <w:bCs/>
          <w:lang w:eastAsia="pl-PL" w:bidi="ar-SA"/>
        </w:rPr>
      </w:pPr>
      <w:r>
        <w:rPr>
          <w:rFonts w:ascii="Cambria" w:hAnsi="Cambria" w:cs="Century Gothic"/>
          <w:b/>
          <w:bCs/>
          <w:lang w:eastAsia="pl-PL" w:bidi="ar-SA"/>
        </w:rPr>
        <w:t xml:space="preserve">Zamawiający w trakcie trwania umowy  zobowiązuje się do zlecenia minimum 70% </w:t>
      </w:r>
      <w:r w:rsidR="002F7CC8">
        <w:rPr>
          <w:rFonts w:ascii="Cambria" w:hAnsi="Cambria" w:cs="Century Gothic"/>
          <w:b/>
          <w:bCs/>
          <w:lang w:eastAsia="pl-PL" w:bidi="ar-SA"/>
        </w:rPr>
        <w:t xml:space="preserve">zakresu </w:t>
      </w:r>
      <w:r>
        <w:rPr>
          <w:rFonts w:ascii="Cambria" w:hAnsi="Cambria" w:cs="Century Gothic"/>
          <w:b/>
          <w:bCs/>
          <w:lang w:eastAsia="pl-PL" w:bidi="ar-SA"/>
        </w:rPr>
        <w:t>usług</w:t>
      </w:r>
      <w:r w:rsidR="002F7CC8">
        <w:rPr>
          <w:rFonts w:ascii="Cambria" w:hAnsi="Cambria" w:cs="Century Gothic"/>
          <w:b/>
          <w:bCs/>
          <w:lang w:eastAsia="pl-PL" w:bidi="ar-SA"/>
        </w:rPr>
        <w:t xml:space="preserve"> przewidzianych dla każdego z zadań.</w:t>
      </w:r>
    </w:p>
    <w:p w14:paraId="1E386C47" w14:textId="77777777" w:rsidR="003C4D11" w:rsidRDefault="003C4D11" w:rsidP="0009013C">
      <w:pPr>
        <w:spacing w:before="0" w:after="40" w:line="264" w:lineRule="auto"/>
        <w:ind w:firstLine="360"/>
        <w:jc w:val="both"/>
        <w:rPr>
          <w:rFonts w:ascii="Cambria" w:hAnsi="Cambria" w:cs="Century Gothic"/>
          <w:b/>
          <w:bCs/>
          <w:lang w:eastAsia="pl-PL" w:bidi="ar-SA"/>
        </w:rPr>
      </w:pPr>
    </w:p>
    <w:p w14:paraId="1EA7E211" w14:textId="77777777" w:rsidR="0009013C" w:rsidRPr="00C74AAF" w:rsidRDefault="0009013C" w:rsidP="0009013C">
      <w:pPr>
        <w:spacing w:before="0" w:after="40" w:line="264" w:lineRule="auto"/>
        <w:ind w:firstLine="360"/>
        <w:jc w:val="both"/>
        <w:rPr>
          <w:rFonts w:ascii="Cambria" w:hAnsi="Cambria" w:cs="Century Gothic"/>
          <w:b/>
          <w:bCs/>
          <w:lang w:eastAsia="pl-PL" w:bidi="ar-SA"/>
        </w:rPr>
      </w:pPr>
      <w:r w:rsidRPr="00C74AAF">
        <w:rPr>
          <w:rFonts w:ascii="Cambria" w:hAnsi="Cambria" w:cs="Century Gothic"/>
          <w:b/>
          <w:bCs/>
          <w:lang w:eastAsia="pl-PL" w:bidi="ar-SA"/>
        </w:rPr>
        <w:t>Zadanie Nr 2</w:t>
      </w:r>
    </w:p>
    <w:p w14:paraId="1C583714" w14:textId="33249A18" w:rsidR="002C3625" w:rsidRPr="002C3625" w:rsidRDefault="002C3625" w:rsidP="002C3625">
      <w:pPr>
        <w:spacing w:before="0" w:after="40" w:line="264" w:lineRule="auto"/>
        <w:ind w:left="360"/>
        <w:jc w:val="both"/>
        <w:rPr>
          <w:rFonts w:ascii="Cambria" w:hAnsi="Cambria" w:cs="Century Gothic"/>
          <w:b/>
          <w:bCs/>
          <w:lang w:eastAsia="pl-PL" w:bidi="ar-SA"/>
        </w:rPr>
      </w:pPr>
      <w:r w:rsidRPr="002C3625">
        <w:rPr>
          <w:rFonts w:ascii="Cambria" w:hAnsi="Cambria" w:cs="Century Gothic"/>
          <w:b/>
          <w:bCs/>
          <w:lang w:eastAsia="pl-PL" w:bidi="ar-SA"/>
        </w:rPr>
        <w:t>Bieżące utrzymanie pasa drogowego dróg/ulic powiatowych na terenie miasta Lubawa  w 202</w:t>
      </w:r>
      <w:r w:rsidR="003C4D11">
        <w:rPr>
          <w:rFonts w:ascii="Cambria" w:hAnsi="Cambria" w:cs="Century Gothic"/>
          <w:b/>
          <w:bCs/>
          <w:lang w:eastAsia="pl-PL" w:bidi="ar-SA"/>
        </w:rPr>
        <w:t>3</w:t>
      </w:r>
      <w:r w:rsidRPr="002C3625">
        <w:rPr>
          <w:rFonts w:ascii="Cambria" w:hAnsi="Cambria" w:cs="Century Gothic"/>
          <w:b/>
          <w:bCs/>
          <w:lang w:eastAsia="pl-PL" w:bidi="ar-SA"/>
        </w:rPr>
        <w:t xml:space="preserve"> r.</w:t>
      </w:r>
    </w:p>
    <w:p w14:paraId="7F45B9F3" w14:textId="77777777" w:rsidR="002C3625" w:rsidRPr="002C3625" w:rsidRDefault="002C3625" w:rsidP="002C3625">
      <w:pPr>
        <w:spacing w:before="0" w:after="40" w:line="264" w:lineRule="auto"/>
        <w:ind w:left="360"/>
        <w:jc w:val="both"/>
        <w:rPr>
          <w:rFonts w:ascii="Cambria" w:hAnsi="Cambria" w:cs="Century Gothic"/>
          <w:b/>
          <w:bCs/>
          <w:lang w:eastAsia="pl-PL" w:bidi="ar-SA"/>
        </w:rPr>
      </w:pPr>
      <w:r w:rsidRPr="002C3625">
        <w:rPr>
          <w:rFonts w:ascii="Cambria" w:hAnsi="Cambria" w:cs="Century Gothic"/>
          <w:b/>
          <w:bCs/>
          <w:lang w:eastAsia="pl-PL" w:bidi="ar-SA"/>
        </w:rPr>
        <w:t>Zakres prac:</w:t>
      </w:r>
    </w:p>
    <w:p w14:paraId="448C4E4C" w14:textId="7DA15126" w:rsidR="006C4A2D" w:rsidRDefault="006C4A2D" w:rsidP="006C4A2D">
      <w:pPr>
        <w:pStyle w:val="Akapitzlist"/>
        <w:numPr>
          <w:ilvl w:val="3"/>
          <w:numId w:val="4"/>
        </w:numPr>
        <w:spacing w:before="0" w:after="40" w:line="264" w:lineRule="auto"/>
        <w:ind w:left="567" w:hanging="141"/>
        <w:jc w:val="both"/>
        <w:rPr>
          <w:rFonts w:ascii="Cambria" w:hAnsi="Cambria" w:cs="Century Gothic"/>
          <w:bCs/>
          <w:lang w:eastAsia="pl-PL" w:bidi="ar-SA"/>
        </w:rPr>
      </w:pPr>
      <w:r w:rsidRPr="006C4A2D">
        <w:rPr>
          <w:rFonts w:ascii="Cambria" w:hAnsi="Cambria" w:cs="Century Gothic"/>
          <w:bCs/>
          <w:lang w:eastAsia="pl-PL" w:bidi="ar-SA"/>
        </w:rPr>
        <w:t>Utrzymanie trawników wraz z uprzątnięciem chodników i jezdni oraz wykaszanie pasów drogowych wraz z ich uprzątnięciem</w:t>
      </w:r>
    </w:p>
    <w:p w14:paraId="55A4940C" w14:textId="5E1C87F6"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Pr>
          <w:rFonts w:ascii="Cambria" w:hAnsi="Cambria" w:cs="Century Gothic"/>
          <w:bCs/>
          <w:lang w:eastAsia="pl-PL" w:bidi="ar-SA"/>
        </w:rPr>
        <w:lastRenderedPageBreak/>
        <w:t>Opróżnianie koszy ulicznych</w:t>
      </w:r>
    </w:p>
    <w:p w14:paraId="25D0736B" w14:textId="77777777"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 xml:space="preserve">Zamiatanie chodników </w:t>
      </w:r>
    </w:p>
    <w:p w14:paraId="48E8884B" w14:textId="77777777"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Zamiatanie ulic</w:t>
      </w:r>
    </w:p>
    <w:p w14:paraId="1BC17679" w14:textId="77777777"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 xml:space="preserve">Utrzymanie żywopłotów </w:t>
      </w:r>
    </w:p>
    <w:p w14:paraId="67EAAF89" w14:textId="77777777"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 xml:space="preserve">Jednorazowe pozimowe oczyszczenie ulic, chodników, parkingów itp. </w:t>
      </w:r>
    </w:p>
    <w:p w14:paraId="315D01B9" w14:textId="77777777" w:rsid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 xml:space="preserve">Jesienne grabienie trawników     </w:t>
      </w:r>
    </w:p>
    <w:p w14:paraId="6C9AB03B" w14:textId="5817DFB6" w:rsidR="002C3625" w:rsidRPr="006C4A2D" w:rsidRDefault="006C4A2D" w:rsidP="006C4A2D">
      <w:pPr>
        <w:pStyle w:val="Akapitzlist"/>
        <w:numPr>
          <w:ilvl w:val="3"/>
          <w:numId w:val="4"/>
        </w:numPr>
        <w:spacing w:before="0" w:after="40" w:line="264" w:lineRule="auto"/>
        <w:ind w:left="567" w:hanging="283"/>
        <w:jc w:val="both"/>
        <w:rPr>
          <w:rFonts w:ascii="Cambria" w:hAnsi="Cambria" w:cs="Century Gothic"/>
          <w:bCs/>
          <w:lang w:eastAsia="pl-PL" w:bidi="ar-SA"/>
        </w:rPr>
      </w:pPr>
      <w:r w:rsidRPr="006C4A2D">
        <w:rPr>
          <w:rFonts w:ascii="Cambria" w:hAnsi="Cambria" w:cs="Century Gothic"/>
          <w:bCs/>
          <w:lang w:eastAsia="pl-PL" w:bidi="ar-SA"/>
        </w:rPr>
        <w:t>Interwencyjne sprzątanie pasa drogowego z zanieczyszczeń</w:t>
      </w:r>
    </w:p>
    <w:p w14:paraId="0567BC7A"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Szczegółowy wykaz obowiązków ciążących na Wykonawcy zawiera załącznik nr 1 do wzoru/projektu umowy dla zadania nr 2.</w:t>
      </w:r>
    </w:p>
    <w:p w14:paraId="77B63D4E"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Szczegółowy wykaz obowiązków ciążących na Wykonawcy zawiera załącznik nr 1 do wzoru/projektu umowy dla zadania nr 2.</w:t>
      </w:r>
    </w:p>
    <w:p w14:paraId="255AC0E4"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Wykaz terenów zieleni i ciągów komunikacyjnych objętych zamówieniem zawiera załącznik nr 2 do wzoru/projektu umowy dla zadania nr 2.</w:t>
      </w:r>
    </w:p>
    <w:p w14:paraId="25A69F81"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Obszar objęty zamówieniem i lokalizację terenów zieleni oraz ciągów komunikacyjnych przedstawiono                w załączniku nr 4 do wzoru/projektu umowy dla zadania nr 2.</w:t>
      </w:r>
    </w:p>
    <w:p w14:paraId="2508EB81" w14:textId="0441E5F1" w:rsidR="004E05C3"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Wszystkie odpady pozyskane należy zagospodarować zgodnie z zapisami ustawy z 13 września 1996 r.               o utrzymaniu czystości i porządku w gminach (</w:t>
      </w:r>
      <w:proofErr w:type="spellStart"/>
      <w:r w:rsidRPr="002C3625">
        <w:rPr>
          <w:rFonts w:ascii="Cambria" w:hAnsi="Cambria" w:cs="Century Gothic"/>
          <w:bCs/>
          <w:lang w:eastAsia="pl-PL" w:bidi="ar-SA"/>
        </w:rPr>
        <w:t>t.j</w:t>
      </w:r>
      <w:proofErr w:type="spellEnd"/>
      <w:r w:rsidRPr="002C3625">
        <w:rPr>
          <w:rFonts w:ascii="Cambria" w:hAnsi="Cambria" w:cs="Century Gothic"/>
          <w:bCs/>
          <w:lang w:eastAsia="pl-PL" w:bidi="ar-SA"/>
        </w:rPr>
        <w:t xml:space="preserve">. Dz. U. 2020.1439), ustawie z 14 grudnia 2012 r. o odpadach (Dz. U. 2020.797 z </w:t>
      </w:r>
      <w:proofErr w:type="spellStart"/>
      <w:r w:rsidRPr="002C3625">
        <w:rPr>
          <w:rFonts w:ascii="Cambria" w:hAnsi="Cambria" w:cs="Century Gothic"/>
          <w:bCs/>
          <w:lang w:eastAsia="pl-PL" w:bidi="ar-SA"/>
        </w:rPr>
        <w:t>późn</w:t>
      </w:r>
      <w:proofErr w:type="spellEnd"/>
      <w:r w:rsidRPr="002C3625">
        <w:rPr>
          <w:rFonts w:ascii="Cambria" w:hAnsi="Cambria" w:cs="Century Gothic"/>
          <w:bCs/>
          <w:lang w:eastAsia="pl-PL" w:bidi="ar-SA"/>
        </w:rPr>
        <w:t xml:space="preserve"> zm.) oraz ustawie z 16 kwietnia </w:t>
      </w:r>
      <w:proofErr w:type="spellStart"/>
      <w:r w:rsidRPr="002C3625">
        <w:rPr>
          <w:rFonts w:ascii="Cambria" w:hAnsi="Cambria" w:cs="Century Gothic"/>
          <w:bCs/>
          <w:lang w:eastAsia="pl-PL" w:bidi="ar-SA"/>
        </w:rPr>
        <w:t>2004r</w:t>
      </w:r>
      <w:proofErr w:type="spellEnd"/>
      <w:r w:rsidRPr="002C3625">
        <w:rPr>
          <w:rFonts w:ascii="Cambria" w:hAnsi="Cambria" w:cs="Century Gothic"/>
          <w:bCs/>
          <w:lang w:eastAsia="pl-PL" w:bidi="ar-SA"/>
        </w:rPr>
        <w:t>. o ochronie przyrody (Dz.U. 2020.55 ze zm.)</w:t>
      </w:r>
    </w:p>
    <w:p w14:paraId="3D931FE8" w14:textId="1E06C517" w:rsidR="001F053E" w:rsidRDefault="002F7CC8" w:rsidP="0009013C">
      <w:pPr>
        <w:spacing w:before="0" w:after="40" w:line="264" w:lineRule="auto"/>
        <w:ind w:left="360"/>
        <w:jc w:val="both"/>
        <w:rPr>
          <w:rFonts w:ascii="Cambria" w:hAnsi="Cambria" w:cs="Century Gothic"/>
          <w:b/>
          <w:bCs/>
          <w:lang w:eastAsia="pl-PL" w:bidi="ar-SA"/>
        </w:rPr>
      </w:pPr>
      <w:r w:rsidRPr="002F7CC8">
        <w:rPr>
          <w:rFonts w:ascii="Cambria" w:hAnsi="Cambria" w:cs="Century Gothic"/>
          <w:b/>
          <w:bCs/>
          <w:lang w:eastAsia="pl-PL" w:bidi="ar-SA"/>
        </w:rPr>
        <w:t>Zamawiający w trakcie trwania umowy  zobowiązuje się do zlecenia minimum 70% zakresu usług przewidzianych dla każdego z zadań.</w:t>
      </w:r>
    </w:p>
    <w:p w14:paraId="2BA42CC0" w14:textId="77777777" w:rsidR="00237A64" w:rsidRDefault="00237A64" w:rsidP="0009013C">
      <w:pPr>
        <w:spacing w:before="0" w:after="40" w:line="264" w:lineRule="auto"/>
        <w:ind w:left="360"/>
        <w:jc w:val="both"/>
        <w:rPr>
          <w:rFonts w:ascii="Cambria" w:hAnsi="Cambria" w:cs="Century Gothic"/>
          <w:b/>
          <w:bCs/>
          <w:lang w:eastAsia="pl-PL" w:bidi="ar-SA"/>
        </w:rPr>
      </w:pPr>
    </w:p>
    <w:p w14:paraId="526B27DD" w14:textId="77777777" w:rsidR="00237A64" w:rsidRPr="00237A64" w:rsidRDefault="00237A64" w:rsidP="00237A64">
      <w:pPr>
        <w:spacing w:before="0" w:after="40" w:line="264" w:lineRule="auto"/>
        <w:ind w:left="360"/>
        <w:jc w:val="both"/>
        <w:rPr>
          <w:rFonts w:ascii="Cambria" w:hAnsi="Cambria" w:cs="Century Gothic"/>
          <w:bCs/>
          <w:lang w:eastAsia="pl-PL" w:bidi="ar-SA"/>
        </w:rPr>
      </w:pPr>
      <w:r w:rsidRPr="00237A64">
        <w:rPr>
          <w:rFonts w:ascii="Cambria" w:hAnsi="Cambria" w:cs="Century Gothic"/>
          <w:bCs/>
          <w:i/>
          <w:u w:val="single"/>
          <w:lang w:eastAsia="pl-PL" w:bidi="ar-SA"/>
        </w:rPr>
        <w:t>Uwaga:</w:t>
      </w:r>
      <w:r w:rsidRPr="00237A64">
        <w:rPr>
          <w:rFonts w:ascii="Cambria" w:hAnsi="Cambria" w:cs="Century Gothic"/>
          <w:bCs/>
          <w:lang w:eastAsia="pl-PL" w:bidi="ar-SA"/>
        </w:rPr>
        <w:t xml:space="preserve"> </w:t>
      </w:r>
    </w:p>
    <w:p w14:paraId="54559824" w14:textId="6ABEFD49" w:rsidR="00237A64" w:rsidRDefault="00237A64" w:rsidP="00237A64">
      <w:pPr>
        <w:spacing w:before="0" w:after="40" w:line="264" w:lineRule="auto"/>
        <w:ind w:left="360"/>
        <w:jc w:val="both"/>
        <w:rPr>
          <w:rFonts w:ascii="Cambria" w:hAnsi="Cambria" w:cs="Century Gothic"/>
          <w:b/>
          <w:bCs/>
          <w:lang w:eastAsia="pl-PL" w:bidi="ar-SA"/>
        </w:rPr>
      </w:pPr>
      <w:r w:rsidRPr="00237A64">
        <w:rPr>
          <w:rFonts w:ascii="Cambria" w:hAnsi="Cambria" w:cs="Century Gothic"/>
          <w:bCs/>
          <w:lang w:eastAsia="pl-PL" w:bidi="ar-SA"/>
        </w:rPr>
        <w:t>Przedstawione wartości ilościowe w tabel</w:t>
      </w:r>
      <w:r w:rsidR="00125524">
        <w:rPr>
          <w:rFonts w:ascii="Cambria" w:hAnsi="Cambria" w:cs="Century Gothic"/>
          <w:bCs/>
          <w:lang w:eastAsia="pl-PL" w:bidi="ar-SA"/>
        </w:rPr>
        <w:t>i</w:t>
      </w:r>
      <w:r w:rsidRPr="00237A64">
        <w:rPr>
          <w:rFonts w:ascii="Cambria" w:hAnsi="Cambria" w:cs="Century Gothic"/>
          <w:bCs/>
          <w:lang w:eastAsia="pl-PL" w:bidi="ar-SA"/>
        </w:rPr>
        <w:t xml:space="preserve"> cenow</w:t>
      </w:r>
      <w:r w:rsidR="00125524">
        <w:rPr>
          <w:rFonts w:ascii="Cambria" w:hAnsi="Cambria" w:cs="Century Gothic"/>
          <w:bCs/>
          <w:lang w:eastAsia="pl-PL" w:bidi="ar-SA"/>
        </w:rPr>
        <w:t>ej</w:t>
      </w:r>
      <w:r w:rsidRPr="00237A64">
        <w:rPr>
          <w:rFonts w:ascii="Cambria" w:hAnsi="Cambria" w:cs="Century Gothic"/>
          <w:bCs/>
          <w:lang w:eastAsia="pl-PL" w:bidi="ar-SA"/>
        </w:rPr>
        <w:t xml:space="preserve"> (Załącznik Nr 3 do Umowy) na każde z zadań</w:t>
      </w:r>
      <w:r w:rsidR="00542505">
        <w:rPr>
          <w:rFonts w:ascii="Cambria" w:hAnsi="Cambria" w:cs="Century Gothic"/>
          <w:bCs/>
          <w:lang w:eastAsia="pl-PL" w:bidi="ar-SA"/>
        </w:rPr>
        <w:t>,</w:t>
      </w:r>
      <w:r w:rsidRPr="00237A64">
        <w:rPr>
          <w:rFonts w:ascii="Cambria" w:hAnsi="Cambria" w:cs="Century Gothic"/>
          <w:bCs/>
          <w:lang w:eastAsia="pl-PL" w:bidi="ar-SA"/>
        </w:rPr>
        <w:t xml:space="preserve"> będą wzajemnie wymienne w trakcie realizacji przedmiotu zamówienia.</w:t>
      </w:r>
    </w:p>
    <w:p w14:paraId="424F996E" w14:textId="77777777" w:rsidR="002F7CC8" w:rsidRPr="00007FD5" w:rsidRDefault="002F7CC8" w:rsidP="0009013C">
      <w:pPr>
        <w:spacing w:before="0" w:after="40" w:line="264" w:lineRule="auto"/>
        <w:ind w:left="360"/>
        <w:jc w:val="both"/>
        <w:rPr>
          <w:rFonts w:ascii="Cambria" w:hAnsi="Cambria" w:cs="Century Gothic"/>
          <w:bCs/>
          <w:lang w:eastAsia="pl-PL" w:bidi="ar-SA"/>
        </w:rPr>
      </w:pPr>
    </w:p>
    <w:bookmarkEnd w:id="7"/>
    <w:p w14:paraId="17D6D2A5" w14:textId="56E18039"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w:t>
      </w:r>
      <w:r w:rsidR="00237A64">
        <w:rPr>
          <w:rFonts w:ascii="Cambria" w:hAnsi="Cambria"/>
        </w:rPr>
        <w:t xml:space="preserve">                                        </w:t>
      </w:r>
      <w:r w:rsidRPr="00F92454">
        <w:rPr>
          <w:rFonts w:ascii="Cambria" w:hAnsi="Cambria"/>
        </w:rPr>
        <w:t xml:space="preserve">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lastRenderedPageBreak/>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C3408B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316E5C">
        <w:rPr>
          <w:rFonts w:ascii="Cambria" w:hAnsi="Cambria"/>
        </w:rPr>
        <w:tab/>
      </w:r>
      <w:r w:rsidR="00316E5C">
        <w:rPr>
          <w:rFonts w:ascii="Cambria" w:hAnsi="Cambria"/>
        </w:rPr>
        <w:tab/>
      </w:r>
      <w:r w:rsidR="00316E5C">
        <w:rPr>
          <w:rFonts w:ascii="Cambria" w:hAnsi="Cambria"/>
        </w:rPr>
        <w:tab/>
      </w:r>
      <w:r w:rsidR="00316E5C">
        <w:rPr>
          <w:rFonts w:ascii="Cambria" w:hAnsi="Cambria"/>
        </w:rPr>
        <w:tab/>
      </w:r>
      <w:r w:rsidRPr="009813CA">
        <w:rPr>
          <w:rFonts w:ascii="Cambria" w:hAnsi="Cambria"/>
        </w:rPr>
        <w:t>Kod</w:t>
      </w:r>
    </w:p>
    <w:p w14:paraId="7D1FF871"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pielęgnacji drzew:</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77211500-7</w:t>
      </w:r>
    </w:p>
    <w:p w14:paraId="4E8AFB44"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ogrodnicze:</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77300000-3</w:t>
      </w:r>
    </w:p>
    <w:p w14:paraId="44D62F0D"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 xml:space="preserve">Usługi sadzenia roślin oraz utrzymania terenów zielonych: </w:t>
      </w:r>
      <w:r w:rsidRPr="00316E5C">
        <w:rPr>
          <w:rFonts w:ascii="Cambria" w:hAnsi="Cambria"/>
          <w:bCs/>
        </w:rPr>
        <w:tab/>
        <w:t>77310000-6</w:t>
      </w:r>
    </w:p>
    <w:p w14:paraId="67D7ED45" w14:textId="17323994"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 xml:space="preserve">Usługi usuwania chwastów: </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sidRPr="00316E5C">
        <w:rPr>
          <w:rFonts w:ascii="Cambria" w:hAnsi="Cambria"/>
          <w:bCs/>
        </w:rPr>
        <w:t>77312000-0</w:t>
      </w:r>
    </w:p>
    <w:p w14:paraId="61B67151"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okrzesywania drzew oraz przycinania żywopłotów:</w:t>
      </w:r>
      <w:r w:rsidRPr="00316E5C">
        <w:rPr>
          <w:rFonts w:ascii="Cambria" w:hAnsi="Cambria"/>
          <w:bCs/>
        </w:rPr>
        <w:tab/>
        <w:t>77340000-5</w:t>
      </w:r>
    </w:p>
    <w:p w14:paraId="2F2616EE"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wywozu odpadów:</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90511000-2</w:t>
      </w:r>
    </w:p>
    <w:p w14:paraId="634A6E84" w14:textId="7CD79125"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zbierania śmieci:</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sidRPr="00316E5C">
        <w:rPr>
          <w:rFonts w:ascii="Cambria" w:hAnsi="Cambria"/>
          <w:bCs/>
        </w:rPr>
        <w:t>90511300-5</w:t>
      </w:r>
    </w:p>
    <w:p w14:paraId="397EB7CA" w14:textId="08932924"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sprzątania oraz usługi sanitarne na obszarach miejskich lub wiejskich oraz usługi powiązane:</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Pr>
          <w:rFonts w:ascii="Cambria" w:hAnsi="Cambria"/>
          <w:bCs/>
        </w:rPr>
        <w:tab/>
      </w:r>
      <w:r w:rsidRPr="00316E5C">
        <w:rPr>
          <w:rFonts w:ascii="Cambria" w:hAnsi="Cambria"/>
          <w:bCs/>
        </w:rPr>
        <w:t>90600000-3</w:t>
      </w:r>
    </w:p>
    <w:p w14:paraId="47643BB1" w14:textId="4D5D8132" w:rsidR="00CB0D85" w:rsidRPr="00622C98" w:rsidRDefault="00316E5C" w:rsidP="00316E5C">
      <w:pPr>
        <w:pStyle w:val="Tekstpodstawowy"/>
        <w:spacing w:before="0" w:after="0" w:line="269" w:lineRule="auto"/>
        <w:ind w:firstLine="709"/>
        <w:jc w:val="both"/>
        <w:rPr>
          <w:rFonts w:ascii="Cambria" w:hAnsi="Cambria"/>
        </w:rPr>
      </w:pPr>
      <w:r w:rsidRPr="00316E5C">
        <w:rPr>
          <w:rFonts w:ascii="Cambria" w:hAnsi="Cambria"/>
          <w:bCs/>
        </w:rPr>
        <w:t>Usługi sprzątania i zamiatania ulic:</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90610000-6</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5F824B7D"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w:t>
      </w:r>
      <w:r w:rsidR="00316E5C">
        <w:rPr>
          <w:rFonts w:ascii="Cambria" w:hAnsi="Cambria" w:cs="Century Gothic"/>
        </w:rPr>
        <w:t xml:space="preserve"> przedmiot zamówienia na zadanie Nr 1 i 2 </w:t>
      </w:r>
      <w:r w:rsidR="00316E5C" w:rsidRPr="00316E5C">
        <w:rPr>
          <w:rFonts w:ascii="Cambria" w:hAnsi="Cambria" w:cs="Century Gothic"/>
          <w:bCs/>
        </w:rPr>
        <w:t xml:space="preserve">w terminie od </w:t>
      </w:r>
      <w:r w:rsidR="00655134">
        <w:rPr>
          <w:rFonts w:ascii="Cambria" w:hAnsi="Cambria" w:cs="Century Gothic"/>
          <w:bCs/>
        </w:rPr>
        <w:t>dnia podpisania umowy</w:t>
      </w:r>
      <w:r w:rsidR="00316E5C" w:rsidRPr="00316E5C">
        <w:rPr>
          <w:rFonts w:ascii="Cambria" w:hAnsi="Cambria" w:cs="Century Gothic"/>
          <w:bCs/>
        </w:rPr>
        <w:t xml:space="preserve"> do </w:t>
      </w:r>
      <w:r w:rsidR="00655134">
        <w:rPr>
          <w:rFonts w:ascii="Cambria" w:hAnsi="Cambria" w:cs="Century Gothic"/>
          <w:bCs/>
        </w:rPr>
        <w:t xml:space="preserve">dnia </w:t>
      </w:r>
      <w:r w:rsidR="00316E5C" w:rsidRPr="00316E5C">
        <w:rPr>
          <w:rFonts w:ascii="Cambria" w:hAnsi="Cambria" w:cs="Century Gothic"/>
          <w:bCs/>
        </w:rPr>
        <w:t>31.12.202</w:t>
      </w:r>
      <w:r w:rsidR="00655134">
        <w:rPr>
          <w:rFonts w:ascii="Cambria" w:hAnsi="Cambria" w:cs="Century Gothic"/>
          <w:bCs/>
        </w:rPr>
        <w:t>3</w:t>
      </w:r>
      <w:r w:rsidR="00316E5C" w:rsidRPr="00316E5C">
        <w:rPr>
          <w:rFonts w:ascii="Cambria" w:hAnsi="Cambria" w:cs="Century Gothic"/>
          <w:bCs/>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4939DCB8" w14:textId="31811DFB" w:rsidR="00A32632"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w:t>
      </w:r>
      <w:r w:rsidR="00A32632">
        <w:rPr>
          <w:rFonts w:ascii="Cambria" w:hAnsi="Cambria" w:cs="Arial"/>
          <w:sz w:val="20"/>
        </w:rPr>
        <w:t>Dotyczy.</w:t>
      </w:r>
    </w:p>
    <w:p w14:paraId="3A25AE7D" w14:textId="0015AE7B" w:rsidR="009B12E4" w:rsidRPr="00A32632" w:rsidRDefault="00A32632" w:rsidP="00A32632">
      <w:pPr>
        <w:pStyle w:val="Teksttreci0"/>
        <w:shd w:val="clear" w:color="auto" w:fill="auto"/>
        <w:spacing w:line="276" w:lineRule="auto"/>
        <w:ind w:left="714" w:right="23" w:firstLine="0"/>
        <w:jc w:val="both"/>
        <w:rPr>
          <w:rFonts w:ascii="Cambria" w:hAnsi="Cambria" w:cs="Arial"/>
          <w:sz w:val="20"/>
        </w:rPr>
      </w:pPr>
      <w:r w:rsidRPr="00E3745E">
        <w:rPr>
          <w:rFonts w:ascii="Cambria" w:hAnsi="Cambria" w:cs="Arial"/>
          <w:color w:val="FF0000"/>
          <w:sz w:val="20"/>
        </w:rPr>
        <w:t>Zamawiający wymaga wpisu do bazy danych o produktach i opakowaniach oraz gospodarce odpadami zawierający minimum kody odpadów: 200201, 200301, 200303</w:t>
      </w:r>
      <w:r w:rsidR="00F74A65" w:rsidRPr="00E3745E">
        <w:rPr>
          <w:rFonts w:ascii="Cambria" w:hAnsi="Cambria" w:cs="Arial"/>
          <w:color w:val="FF0000"/>
          <w:sz w:val="20"/>
        </w:rPr>
        <w:t>.</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7DD565B9" w:rsidR="009F170B" w:rsidRPr="00316E5C"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316E5C">
        <w:rPr>
          <w:rFonts w:ascii="Cambria" w:hAnsi="Cambria" w:cs="Tahoma"/>
          <w:sz w:val="20"/>
        </w:rPr>
        <w:t>Dotyczy</w:t>
      </w:r>
      <w:r w:rsidR="000708EE" w:rsidRPr="000708EE">
        <w:rPr>
          <w:rFonts w:ascii="Cambria" w:hAnsi="Cambria" w:cs="Tahoma"/>
          <w:sz w:val="20"/>
        </w:rPr>
        <w:t>.</w:t>
      </w:r>
    </w:p>
    <w:p w14:paraId="490D8D7E" w14:textId="77777777" w:rsidR="00316E5C" w:rsidRPr="00316E5C" w:rsidRDefault="00316E5C" w:rsidP="00316E5C">
      <w:pPr>
        <w:spacing w:before="0" w:after="0"/>
        <w:ind w:left="284"/>
        <w:jc w:val="both"/>
        <w:rPr>
          <w:rFonts w:asciiTheme="majorHAnsi" w:hAnsiTheme="majorHAnsi" w:cs="Tahoma"/>
          <w:lang w:eastAsia="pl-PL"/>
        </w:rPr>
      </w:pPr>
      <w:r w:rsidRPr="00316E5C">
        <w:rPr>
          <w:rFonts w:asciiTheme="majorHAnsi" w:hAnsiTheme="majorHAnsi" w:cs="Tahoma"/>
          <w:lang w:eastAsia="pl-PL"/>
        </w:rPr>
        <w:t xml:space="preserve">Informacje dodatkowe: </w:t>
      </w:r>
    </w:p>
    <w:p w14:paraId="27F9F849" w14:textId="77777777" w:rsidR="00316E5C" w:rsidRPr="00316E5C" w:rsidRDefault="00316E5C" w:rsidP="00316E5C">
      <w:pPr>
        <w:spacing w:before="0" w:after="0"/>
        <w:ind w:left="284"/>
        <w:jc w:val="both"/>
        <w:rPr>
          <w:rFonts w:asciiTheme="majorHAnsi" w:hAnsiTheme="majorHAnsi" w:cs="Tahoma"/>
          <w:lang w:eastAsia="pl-PL"/>
        </w:rPr>
      </w:pPr>
      <w:r w:rsidRPr="00316E5C">
        <w:rPr>
          <w:rFonts w:asciiTheme="majorHAnsi" w:hAnsiTheme="majorHAnsi" w:cs="Tahoma"/>
          <w:lang w:eastAsia="pl-PL"/>
        </w:rPr>
        <w:t>Dla zadania nr 1 i 2 – Dla uznania, że wykonawca spełnia warunek tj. posiada zdolność techniczną wykonania zamówienia zamawiający żąda, by wykonawca wykazał, że dysponuje lub będzie dysponował sprzętem co najmniej w ilości jak niżej:</w:t>
      </w:r>
    </w:p>
    <w:p w14:paraId="3BB6D65F" w14:textId="77777777"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samochód przystosowany do zbierania odpadów oraz transportu do miejsca magazynowania lub unieszkodliwiania – 1 szt.,</w:t>
      </w:r>
    </w:p>
    <w:p w14:paraId="704AC9C9" w14:textId="4E15B301"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zamiatarka chodnikowa wyposażona w zraszacz oraz zbiornik na nieczystości </w:t>
      </w:r>
      <w:r w:rsidR="00A32632" w:rsidRPr="00A32632">
        <w:rPr>
          <w:rFonts w:asciiTheme="majorHAnsi" w:hAnsiTheme="majorHAnsi" w:cs="Tahoma"/>
          <w:u w:val="single"/>
          <w:lang w:eastAsia="pl-PL"/>
        </w:rPr>
        <w:t>spełniająca/y normę emisji spalin min. EURO 3</w:t>
      </w:r>
      <w:r w:rsidR="00A32632">
        <w:rPr>
          <w:rFonts w:asciiTheme="majorHAnsi" w:hAnsiTheme="majorHAnsi" w:cs="Tahoma"/>
          <w:u w:val="single"/>
          <w:lang w:eastAsia="pl-PL"/>
        </w:rPr>
        <w:t xml:space="preserve"> </w:t>
      </w:r>
      <w:r w:rsidRPr="00316E5C">
        <w:rPr>
          <w:rFonts w:asciiTheme="majorHAnsi" w:hAnsiTheme="majorHAnsi" w:cs="Tahoma"/>
          <w:lang w:eastAsia="pl-PL"/>
        </w:rPr>
        <w:t>– 1 szt.,</w:t>
      </w:r>
    </w:p>
    <w:p w14:paraId="002C049B" w14:textId="65CE3D41"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zamiatarka uliczna lub zespół pojazdów z zamiatarką ciągnioną </w:t>
      </w:r>
      <w:r w:rsidRPr="00316E5C">
        <w:rPr>
          <w:rFonts w:asciiTheme="majorHAnsi" w:hAnsiTheme="majorHAnsi" w:cs="Tahoma"/>
          <w:u w:val="single"/>
          <w:lang w:eastAsia="pl-PL"/>
        </w:rPr>
        <w:t xml:space="preserve">spełniająca/y normę emisji spalin min. EURO </w:t>
      </w:r>
      <w:r w:rsidR="00A32632">
        <w:rPr>
          <w:rFonts w:asciiTheme="majorHAnsi" w:hAnsiTheme="majorHAnsi" w:cs="Tahoma"/>
          <w:u w:val="single"/>
          <w:lang w:eastAsia="pl-PL"/>
        </w:rPr>
        <w:t>4</w:t>
      </w:r>
      <w:r w:rsidRPr="00316E5C">
        <w:rPr>
          <w:rFonts w:asciiTheme="majorHAnsi" w:hAnsiTheme="majorHAnsi" w:cs="Tahoma"/>
          <w:lang w:eastAsia="pl-PL"/>
        </w:rPr>
        <w:t xml:space="preserve"> o szerokośc</w:t>
      </w:r>
      <w:r>
        <w:rPr>
          <w:rFonts w:asciiTheme="majorHAnsi" w:hAnsiTheme="majorHAnsi" w:cs="Tahoma"/>
          <w:lang w:eastAsia="pl-PL"/>
        </w:rPr>
        <w:t xml:space="preserve">i roboczej powyżej 200 cm  </w:t>
      </w:r>
      <w:r w:rsidRPr="00316E5C">
        <w:rPr>
          <w:rFonts w:asciiTheme="majorHAnsi" w:hAnsiTheme="majorHAnsi" w:cs="Tahoma"/>
          <w:lang w:eastAsia="pl-PL"/>
        </w:rPr>
        <w:t>– 1 szt.,</w:t>
      </w:r>
    </w:p>
    <w:p w14:paraId="33B96708" w14:textId="77777777"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kosiarka mechaniczna trawnikowa – 4 szt., </w:t>
      </w:r>
    </w:p>
    <w:p w14:paraId="49EE0F79" w14:textId="6AB264A3" w:rsidR="00316E5C" w:rsidRPr="000708EE" w:rsidRDefault="00316E5C" w:rsidP="00A26975">
      <w:pPr>
        <w:pStyle w:val="Teksttreci0"/>
        <w:shd w:val="clear" w:color="auto" w:fill="auto"/>
        <w:spacing w:line="276" w:lineRule="auto"/>
        <w:ind w:right="23" w:firstLine="284"/>
        <w:jc w:val="both"/>
        <w:rPr>
          <w:rFonts w:ascii="Cambria" w:hAnsi="Cambria"/>
          <w:sz w:val="20"/>
        </w:rPr>
      </w:pPr>
      <w:r w:rsidRPr="00316E5C">
        <w:rPr>
          <w:rFonts w:asciiTheme="majorHAnsi" w:hAnsiTheme="majorHAnsi" w:cs="Tahoma"/>
          <w:sz w:val="20"/>
        </w:rPr>
        <w:t xml:space="preserve">– kosa mechaniczna lub </w:t>
      </w:r>
      <w:proofErr w:type="spellStart"/>
      <w:r w:rsidRPr="00316E5C">
        <w:rPr>
          <w:rFonts w:asciiTheme="majorHAnsi" w:hAnsiTheme="majorHAnsi" w:cs="Tahoma"/>
          <w:sz w:val="20"/>
        </w:rPr>
        <w:t>podkaszarka</w:t>
      </w:r>
      <w:proofErr w:type="spellEnd"/>
      <w:r w:rsidRPr="00316E5C">
        <w:rPr>
          <w:rFonts w:asciiTheme="majorHAnsi" w:hAnsiTheme="majorHAnsi" w:cs="Tahoma"/>
          <w:sz w:val="20"/>
        </w:rPr>
        <w:t xml:space="preserve"> mechaniczna trawnikowa – 1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lastRenderedPageBreak/>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4570D3E3" w14:textId="4E6E97A7" w:rsidR="00F718A2" w:rsidRDefault="00F718A2"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rPr>
        <w:t>w</w:t>
      </w:r>
      <w:r w:rsidRPr="00F718A2">
        <w:rPr>
          <w:rFonts w:ascii="Cambria" w:hAnsi="Cambria" w:cs="Arial"/>
          <w:sz w:val="20"/>
        </w:rPr>
        <w:t>ykaz sprzętu – wg załącznika nr 4 (Dla zadania nr 1 i 2)</w:t>
      </w:r>
    </w:p>
    <w:p w14:paraId="03BCBCC9" w14:textId="171E5B0D" w:rsidR="00F718A2" w:rsidRPr="009543F1" w:rsidRDefault="00F718A2" w:rsidP="00010BCE">
      <w:pPr>
        <w:pStyle w:val="Teksttreci0"/>
        <w:numPr>
          <w:ilvl w:val="0"/>
          <w:numId w:val="43"/>
        </w:numPr>
        <w:shd w:val="clear" w:color="auto" w:fill="auto"/>
        <w:spacing w:line="276" w:lineRule="auto"/>
        <w:ind w:right="23"/>
        <w:jc w:val="both"/>
        <w:rPr>
          <w:rFonts w:ascii="Cambria" w:hAnsi="Cambria" w:cs="Arial"/>
          <w:sz w:val="20"/>
        </w:rPr>
      </w:pPr>
      <w:r w:rsidRPr="00F718A2">
        <w:rPr>
          <w:rFonts w:ascii="Cambria" w:hAnsi="Cambria" w:cs="Arial"/>
          <w:sz w:val="20"/>
        </w:rPr>
        <w:t xml:space="preserve">wykaz usług wykonanych, a przypadku świadczeń okresowych lub ciągłych również wykonywanych, w okresie ostatnich 3 lat przed upływem terminu składania ofert, a jeżeli okres działalności jest krótszy, to w tym okresie) minimum </w:t>
      </w:r>
      <w:r w:rsidRPr="00F718A2">
        <w:rPr>
          <w:rFonts w:ascii="Cambria" w:hAnsi="Cambria" w:cs="Arial"/>
          <w:b/>
          <w:sz w:val="20"/>
        </w:rPr>
        <w:t>1 usługi</w:t>
      </w:r>
      <w:r w:rsidRPr="00F718A2">
        <w:rPr>
          <w:rFonts w:ascii="Cambria" w:hAnsi="Cambria" w:cs="Arial"/>
          <w:sz w:val="20"/>
        </w:rPr>
        <w:t xml:space="preserve"> odpowiadającej swoim rodzajem usługom stanowiącym </w:t>
      </w:r>
      <w:r w:rsidRPr="00F718A2">
        <w:rPr>
          <w:rFonts w:ascii="Cambria" w:hAnsi="Cambria" w:cs="Arial"/>
          <w:sz w:val="20"/>
        </w:rPr>
        <w:lastRenderedPageBreak/>
        <w:t xml:space="preserve">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świadczenia usług ciągłych lub okresowych referencje (lub inne dokumenty potwierdzające ich należyte wykonywanie powinny być wydane nie wcześniej niż 3 miesiące przed upływem terminu składania ofert – zgodnie z załącznikiem nr 3. </w:t>
      </w:r>
      <w:r w:rsidRPr="00F718A2">
        <w:rPr>
          <w:rFonts w:ascii="Cambria" w:hAnsi="Cambria" w:cs="Arial"/>
          <w:b/>
          <w:sz w:val="20"/>
        </w:rPr>
        <w:t>Przez usługę odpowiadającą rodzajem usługom stanowiącym przedmiot zamówienia, należy rozumieć usługę polegającą na utrzymaniu zieleni w pasach drogowych prowadzoną minimum przez 6 miesięcy w jednym roku kalendarzowym.</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lastRenderedPageBreak/>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lastRenderedPageBreak/>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sidRPr="00D05564">
        <w:rPr>
          <w:rFonts w:asciiTheme="majorHAnsi" w:hAnsiTheme="majorHAnsi" w:cs="Arial"/>
          <w:color w:val="000000"/>
        </w:rPr>
        <w:lastRenderedPageBreak/>
        <w:t>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7C213CAB"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887D50">
        <w:rPr>
          <w:rFonts w:ascii="Cambria" w:hAnsi="Cambria" w:cs="Arial"/>
          <w:b/>
          <w:sz w:val="20"/>
          <w:szCs w:val="20"/>
        </w:rPr>
        <w:t>10</w:t>
      </w:r>
      <w:r w:rsidR="00655134">
        <w:rPr>
          <w:rFonts w:ascii="Cambria" w:hAnsi="Cambria" w:cs="Arial"/>
          <w:b/>
          <w:sz w:val="20"/>
          <w:szCs w:val="20"/>
        </w:rPr>
        <w:t>.01.2023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40F62E2"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887D50">
        <w:rPr>
          <w:rFonts w:ascii="Cambria" w:hAnsi="Cambria" w:cs="Century Gothic"/>
          <w:b/>
          <w:bCs/>
          <w:color w:val="0000FF"/>
          <w:sz w:val="20"/>
          <w:szCs w:val="20"/>
        </w:rPr>
        <w:t>10</w:t>
      </w:r>
      <w:r w:rsidR="00655134" w:rsidRPr="00655134">
        <w:rPr>
          <w:rFonts w:ascii="Cambria" w:hAnsi="Cambria" w:cs="Century Gothic"/>
          <w:b/>
          <w:bCs/>
          <w:color w:val="0000FF"/>
          <w:sz w:val="20"/>
          <w:szCs w:val="20"/>
        </w:rPr>
        <w:t xml:space="preserve">.01.2023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lastRenderedPageBreak/>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w:t>
      </w:r>
      <w:r w:rsidRPr="001840AE">
        <w:rPr>
          <w:rFonts w:ascii="Cambria" w:hAnsi="Cambria" w:cs="Century Gothic"/>
        </w:rPr>
        <w:lastRenderedPageBreak/>
        <w:t>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28173E0B" w14:textId="77777777" w:rsidR="000C10A1" w:rsidRPr="000C10A1" w:rsidRDefault="000C10A1" w:rsidP="000C10A1">
      <w:pPr>
        <w:pStyle w:val="Tekstpodstawowy"/>
        <w:numPr>
          <w:ilvl w:val="0"/>
          <w:numId w:val="79"/>
        </w:numPr>
        <w:suppressAutoHyphens/>
        <w:spacing w:before="0" w:after="0" w:line="269" w:lineRule="auto"/>
        <w:rPr>
          <w:rFonts w:ascii="Cambria" w:hAnsi="Cambria" w:cs="Calibri"/>
        </w:rPr>
      </w:pPr>
      <w:r w:rsidRPr="000C10A1">
        <w:rPr>
          <w:rFonts w:ascii="Cambria" w:hAnsi="Cambria" w:cs="Calibri"/>
        </w:rPr>
        <w:t>Kryteria wyboru oferty i ich znaczenie :</w:t>
      </w:r>
    </w:p>
    <w:p w14:paraId="1EB3FDBF" w14:textId="77777777" w:rsidR="000C10A1" w:rsidRPr="000C10A1" w:rsidRDefault="000C10A1" w:rsidP="000C10A1">
      <w:pPr>
        <w:pStyle w:val="Tekstpodstawowy"/>
        <w:numPr>
          <w:ilvl w:val="2"/>
          <w:numId w:val="80"/>
        </w:numPr>
        <w:suppressAutoHyphens/>
        <w:spacing w:before="0" w:after="0" w:line="269" w:lineRule="auto"/>
        <w:rPr>
          <w:rFonts w:ascii="Cambria" w:hAnsi="Cambria" w:cs="Calibri"/>
        </w:rPr>
      </w:pPr>
      <w:r w:rsidRPr="000C10A1">
        <w:rPr>
          <w:rFonts w:ascii="Cambria" w:hAnsi="Cambria" w:cs="Calibri"/>
          <w:b/>
        </w:rPr>
        <w:t>Cena</w:t>
      </w:r>
      <w:r w:rsidRPr="000C10A1">
        <w:rPr>
          <w:rFonts w:ascii="Cambria" w:hAnsi="Cambria" w:cs="Calibri"/>
        </w:rPr>
        <w:t xml:space="preserve"> – znaczenie kryterium – 60% </w:t>
      </w:r>
    </w:p>
    <w:p w14:paraId="7A1A4261" w14:textId="77777777" w:rsidR="000C10A1" w:rsidRPr="000C10A1" w:rsidRDefault="000C10A1" w:rsidP="000C10A1">
      <w:pPr>
        <w:pStyle w:val="Tekstpodstawowy"/>
        <w:numPr>
          <w:ilvl w:val="2"/>
          <w:numId w:val="80"/>
        </w:numPr>
        <w:suppressAutoHyphens/>
        <w:spacing w:before="0" w:after="0" w:line="269" w:lineRule="auto"/>
        <w:rPr>
          <w:rFonts w:ascii="Cambria" w:hAnsi="Cambria" w:cs="Calibri"/>
        </w:rPr>
      </w:pPr>
      <w:r w:rsidRPr="000C10A1">
        <w:rPr>
          <w:rFonts w:ascii="Cambria" w:hAnsi="Cambria" w:cs="Calibri"/>
          <w:b/>
        </w:rPr>
        <w:t>Rozpoczęcie realizacji zamówienia</w:t>
      </w:r>
      <w:r w:rsidRPr="000C10A1">
        <w:rPr>
          <w:rFonts w:ascii="Cambria" w:hAnsi="Cambria" w:cs="Calibri"/>
        </w:rPr>
        <w:t xml:space="preserve"> – znaczenie kryterium – 40%</w:t>
      </w:r>
    </w:p>
    <w:p w14:paraId="5C7173B4"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2. Punty zostaną obliczone wg wzoru:</w:t>
      </w:r>
    </w:p>
    <w:p w14:paraId="0770B2F6" w14:textId="77777777" w:rsidR="000C10A1" w:rsidRPr="000C10A1" w:rsidRDefault="000C10A1" w:rsidP="000C10A1">
      <w:pPr>
        <w:pStyle w:val="Tekstpodstawowy"/>
        <w:suppressAutoHyphens/>
        <w:spacing w:before="0" w:after="0" w:line="269" w:lineRule="auto"/>
        <w:ind w:left="357"/>
        <w:rPr>
          <w:rFonts w:ascii="Cambria" w:hAnsi="Cambria" w:cs="Calibri"/>
          <w:bCs/>
          <w:u w:val="single"/>
        </w:rPr>
      </w:pPr>
      <w:r w:rsidRPr="000C10A1">
        <w:rPr>
          <w:rFonts w:ascii="Cambria" w:hAnsi="Cambria" w:cs="Calibri"/>
        </w:rPr>
        <w:t xml:space="preserve">     1)  </w:t>
      </w:r>
      <w:r w:rsidRPr="000C10A1">
        <w:rPr>
          <w:rFonts w:ascii="Cambria" w:hAnsi="Cambria" w:cs="Calibri"/>
          <w:bCs/>
          <w:u w:val="single"/>
        </w:rPr>
        <w:t xml:space="preserve">w kryterium  „Cena”  </w:t>
      </w:r>
    </w:p>
    <w:p w14:paraId="098E306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rPr>
        <w:tab/>
      </w:r>
      <w:r w:rsidRPr="000C10A1">
        <w:rPr>
          <w:rFonts w:ascii="Cambria" w:hAnsi="Cambria" w:cs="Calibri"/>
        </w:rPr>
        <w:tab/>
        <w:t>najniższa cena  brutto spośród badanych ofert</w:t>
      </w:r>
    </w:p>
    <w:p w14:paraId="2EE4B41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ilość uzyskanych punktów  =  -----------------------------------------------------------------------  x  60      </w:t>
      </w:r>
    </w:p>
    <w:p w14:paraId="16DEB9AB"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rPr>
        <w:tab/>
      </w:r>
      <w:r w:rsidRPr="000C10A1">
        <w:rPr>
          <w:rFonts w:ascii="Cambria" w:hAnsi="Cambria" w:cs="Calibri"/>
        </w:rPr>
        <w:tab/>
        <w:t xml:space="preserve"> cena  brutto badanej oferty</w:t>
      </w:r>
    </w:p>
    <w:p w14:paraId="798595A2" w14:textId="77777777" w:rsidR="000C10A1" w:rsidRPr="000C10A1" w:rsidRDefault="000C10A1" w:rsidP="000C10A1">
      <w:pPr>
        <w:pStyle w:val="Tekstpodstawowy"/>
        <w:suppressAutoHyphens/>
        <w:spacing w:before="0" w:after="0" w:line="269" w:lineRule="auto"/>
        <w:ind w:left="357"/>
        <w:rPr>
          <w:rFonts w:ascii="Cambria" w:hAnsi="Cambria" w:cs="Calibri"/>
        </w:rPr>
      </w:pPr>
    </w:p>
    <w:p w14:paraId="14CA50C1"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i/>
        </w:rPr>
        <w:t xml:space="preserve">      </w:t>
      </w:r>
      <w:r w:rsidRPr="000C10A1">
        <w:rPr>
          <w:rFonts w:ascii="Cambria" w:hAnsi="Cambria" w:cs="Calibri"/>
          <w:i/>
        </w:rPr>
        <w:tab/>
      </w:r>
      <w:r w:rsidRPr="000C10A1">
        <w:rPr>
          <w:rFonts w:ascii="Cambria" w:hAnsi="Cambria" w:cs="Calibri"/>
          <w:i/>
        </w:rPr>
        <w:tab/>
        <w:t>(wynik działania zostanie zaokrąglony do 2 miejsc po przecinku)</w:t>
      </w:r>
    </w:p>
    <w:p w14:paraId="3088BAFB" w14:textId="77777777" w:rsidR="000C10A1" w:rsidRPr="000C10A1" w:rsidRDefault="000C10A1" w:rsidP="000C10A1">
      <w:pPr>
        <w:pStyle w:val="Tekstpodstawowy"/>
        <w:suppressAutoHyphens/>
        <w:spacing w:before="0" w:after="0" w:line="269" w:lineRule="auto"/>
        <w:ind w:left="357"/>
        <w:rPr>
          <w:rFonts w:ascii="Cambria" w:hAnsi="Cambria" w:cs="Calibri"/>
          <w:b/>
        </w:rPr>
      </w:pPr>
      <w:r w:rsidRPr="000C10A1">
        <w:rPr>
          <w:rFonts w:ascii="Cambria" w:hAnsi="Cambria" w:cs="Calibri"/>
        </w:rPr>
        <w:t xml:space="preserve">  </w:t>
      </w:r>
      <w:r w:rsidRPr="000C10A1">
        <w:rPr>
          <w:rFonts w:ascii="Cambria" w:hAnsi="Cambria" w:cs="Calibri"/>
          <w:b/>
        </w:rPr>
        <w:t xml:space="preserve">Maksymalna liczba punktów jaką można uzyskać  w kryterium „Cena”  -  60. </w:t>
      </w:r>
    </w:p>
    <w:p w14:paraId="0879F1E0" w14:textId="77777777" w:rsidR="000C10A1" w:rsidRPr="000C10A1" w:rsidRDefault="000C10A1" w:rsidP="000C10A1">
      <w:pPr>
        <w:pStyle w:val="Tekstpodstawowy"/>
        <w:suppressAutoHyphens/>
        <w:spacing w:before="0" w:after="0" w:line="269" w:lineRule="auto"/>
        <w:ind w:left="357"/>
        <w:rPr>
          <w:rFonts w:ascii="Cambria" w:hAnsi="Cambria" w:cs="Calibri"/>
          <w:b/>
        </w:rPr>
      </w:pPr>
    </w:p>
    <w:p w14:paraId="4940C4D0" w14:textId="77777777" w:rsidR="000C10A1" w:rsidRPr="000C10A1" w:rsidRDefault="000C10A1" w:rsidP="000C10A1">
      <w:pPr>
        <w:pStyle w:val="Tekstpodstawowy"/>
        <w:numPr>
          <w:ilvl w:val="1"/>
          <w:numId w:val="80"/>
        </w:numPr>
        <w:suppressAutoHyphens/>
        <w:spacing w:before="0" w:after="0" w:line="269" w:lineRule="auto"/>
        <w:rPr>
          <w:rFonts w:ascii="Cambria" w:hAnsi="Cambria" w:cs="Calibri"/>
        </w:rPr>
      </w:pPr>
      <w:r w:rsidRPr="000C10A1">
        <w:rPr>
          <w:rFonts w:ascii="Cambria" w:hAnsi="Cambria" w:cs="Calibri"/>
          <w:bCs/>
          <w:u w:val="single"/>
        </w:rPr>
        <w:t>w kryterium</w:t>
      </w:r>
      <w:r w:rsidRPr="000C10A1">
        <w:rPr>
          <w:rFonts w:ascii="Cambria" w:hAnsi="Cambria" w:cs="Calibri"/>
          <w:u w:val="single"/>
        </w:rPr>
        <w:t xml:space="preserve"> „rozpoczęcie realizacji zamówienia”: </w:t>
      </w:r>
    </w:p>
    <w:p w14:paraId="54CB405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p>
    <w:p w14:paraId="14714A11"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w:t>
      </w:r>
      <w:r w:rsidRPr="000C10A1">
        <w:rPr>
          <w:rFonts w:ascii="Cambria" w:hAnsi="Cambria" w:cs="Calibri"/>
          <w:vertAlign w:val="subscript"/>
        </w:rPr>
        <w:t>B</w:t>
      </w:r>
    </w:p>
    <w:p w14:paraId="59332193"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 ------------  x 40                                                    </w:t>
      </w:r>
    </w:p>
    <w:p w14:paraId="199BF579"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proofErr w:type="spellStart"/>
      <w:r w:rsidRPr="000C10A1">
        <w:rPr>
          <w:rFonts w:ascii="Cambria" w:hAnsi="Cambria" w:cs="Calibri"/>
        </w:rPr>
        <w:t>T</w:t>
      </w:r>
      <w:r w:rsidRPr="000C10A1">
        <w:rPr>
          <w:rFonts w:ascii="Cambria" w:hAnsi="Cambria" w:cs="Calibri"/>
          <w:vertAlign w:val="subscript"/>
        </w:rPr>
        <w:t>N</w:t>
      </w:r>
      <w:proofErr w:type="spellEnd"/>
    </w:p>
    <w:p w14:paraId="0F24DA1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i/>
        </w:rPr>
        <w:t xml:space="preserve">      </w:t>
      </w:r>
      <w:r w:rsidRPr="000C10A1">
        <w:rPr>
          <w:rFonts w:ascii="Cambria" w:hAnsi="Cambria" w:cs="Calibri"/>
          <w:i/>
        </w:rPr>
        <w:tab/>
        <w:t>(wynik działania zostanie zaokrąglony do 2 miejsc po przecinku)</w:t>
      </w:r>
    </w:p>
    <w:p w14:paraId="13D00BAA" w14:textId="77777777" w:rsidR="000C10A1" w:rsidRPr="000C10A1" w:rsidRDefault="000C10A1" w:rsidP="000C10A1">
      <w:pPr>
        <w:pStyle w:val="Tekstpodstawowy"/>
        <w:suppressAutoHyphens/>
        <w:spacing w:before="0" w:after="0" w:line="269" w:lineRule="auto"/>
        <w:ind w:left="357"/>
        <w:rPr>
          <w:rFonts w:ascii="Cambria" w:hAnsi="Cambria" w:cs="Calibri"/>
          <w:vertAlign w:val="subscript"/>
        </w:rPr>
      </w:pPr>
      <w:r w:rsidRPr="000C10A1">
        <w:rPr>
          <w:rFonts w:ascii="Cambria" w:hAnsi="Cambria" w:cs="Calibri"/>
        </w:rPr>
        <w:t>gdzie:</w:t>
      </w:r>
    </w:p>
    <w:p w14:paraId="2F5C21A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 -  liczba punktów w kryterium „rozpoczęcie realizacji zamówienia” obliczona do dwóch miejsc po przecinku,</w:t>
      </w:r>
    </w:p>
    <w:p w14:paraId="7C847DB3"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w:t>
      </w:r>
      <w:r w:rsidRPr="000C10A1">
        <w:rPr>
          <w:rFonts w:ascii="Cambria" w:hAnsi="Cambria" w:cs="Calibri"/>
          <w:vertAlign w:val="subscript"/>
        </w:rPr>
        <w:t xml:space="preserve">B </w:t>
      </w:r>
      <w:r w:rsidRPr="000C10A1">
        <w:rPr>
          <w:rFonts w:ascii="Cambria" w:hAnsi="Cambria" w:cs="Calibri"/>
        </w:rPr>
        <w:t>- liczba przyznanych punktów w ramach kryterium „rozpoczęcie realizacji zamówienia” oferty badanej,</w:t>
      </w:r>
    </w:p>
    <w:p w14:paraId="01D74167" w14:textId="77777777" w:rsidR="000C10A1" w:rsidRPr="000C10A1" w:rsidRDefault="000C10A1" w:rsidP="000C10A1">
      <w:pPr>
        <w:pStyle w:val="Tekstpodstawowy"/>
        <w:suppressAutoHyphens/>
        <w:spacing w:before="0" w:after="0" w:line="269" w:lineRule="auto"/>
        <w:ind w:left="357"/>
        <w:rPr>
          <w:rFonts w:ascii="Cambria" w:hAnsi="Cambria" w:cs="Calibri"/>
        </w:rPr>
      </w:pPr>
      <w:proofErr w:type="spellStart"/>
      <w:r w:rsidRPr="000C10A1">
        <w:rPr>
          <w:rFonts w:ascii="Cambria" w:hAnsi="Cambria" w:cs="Calibri"/>
        </w:rPr>
        <w:t>T</w:t>
      </w:r>
      <w:r w:rsidRPr="000C10A1">
        <w:rPr>
          <w:rFonts w:ascii="Cambria" w:hAnsi="Cambria" w:cs="Calibri"/>
          <w:vertAlign w:val="subscript"/>
        </w:rPr>
        <w:t>N</w:t>
      </w:r>
      <w:proofErr w:type="spellEnd"/>
      <w:r w:rsidRPr="000C10A1">
        <w:rPr>
          <w:rFonts w:ascii="Cambria" w:hAnsi="Cambria" w:cs="Calibri"/>
        </w:rPr>
        <w:t xml:space="preserve"> - liczba przyznanych punktów w ramach kryterium „rozpoczęcie realizacji zamówienia” oferty, której przyznano największą liczbę punktów. </w:t>
      </w:r>
    </w:p>
    <w:p w14:paraId="39F4CC2F" w14:textId="77777777" w:rsidR="000C10A1" w:rsidRPr="000C10A1" w:rsidRDefault="000C10A1" w:rsidP="000C10A1">
      <w:pPr>
        <w:pStyle w:val="Tekstpodstawowy"/>
        <w:suppressAutoHyphens/>
        <w:spacing w:before="0" w:after="0" w:line="269" w:lineRule="auto"/>
        <w:ind w:left="357"/>
        <w:rPr>
          <w:rFonts w:ascii="Cambria" w:hAnsi="Cambria" w:cs="Calibri"/>
          <w:b/>
        </w:rPr>
      </w:pPr>
      <w:r w:rsidRPr="000C10A1">
        <w:rPr>
          <w:rFonts w:ascii="Cambria" w:hAnsi="Cambria" w:cs="Calibri"/>
          <w:b/>
        </w:rPr>
        <w:t xml:space="preserve">Maksymalna liczba punktów jaką można uzyskać w kryterium „rozpoczęcie realizacji zamówienia” -  40 pkt. </w:t>
      </w:r>
    </w:p>
    <w:p w14:paraId="7F49F0A7" w14:textId="77777777" w:rsidR="000C10A1" w:rsidRPr="000C10A1" w:rsidRDefault="000C10A1" w:rsidP="000C10A1">
      <w:pPr>
        <w:pStyle w:val="Tekstpodstawowy"/>
        <w:suppressAutoHyphens/>
        <w:spacing w:before="0" w:after="0" w:line="269" w:lineRule="auto"/>
        <w:ind w:left="357"/>
        <w:rPr>
          <w:rFonts w:ascii="Cambria" w:hAnsi="Cambria" w:cs="Calibri"/>
          <w:b/>
        </w:rPr>
      </w:pPr>
    </w:p>
    <w:p w14:paraId="52A235BF"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Przyznane punkty  zostaną podstawione do powyższego wzoru. </w:t>
      </w:r>
    </w:p>
    <w:p w14:paraId="33F4BCA0"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Jeżeli Wykonawca przedstawi w formularzu ofertowym:</w:t>
      </w:r>
    </w:p>
    <w:p w14:paraId="4EF5109A"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48 godzin – 0 pkt.</w:t>
      </w:r>
    </w:p>
    <w:p w14:paraId="2A8AD2EA"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24 godzin – 20 pkt.</w:t>
      </w:r>
    </w:p>
    <w:p w14:paraId="2ACA3539"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12 godzin – 40 pkt.</w:t>
      </w:r>
    </w:p>
    <w:p w14:paraId="2A6899D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3.</w:t>
      </w:r>
      <w:r w:rsidRPr="000C10A1">
        <w:rPr>
          <w:rFonts w:ascii="Cambria" w:hAnsi="Cambria" w:cs="Calibri"/>
          <w:b/>
        </w:rPr>
        <w:t xml:space="preserve"> Ocena końcowa </w:t>
      </w:r>
      <w:r w:rsidRPr="000C10A1">
        <w:rPr>
          <w:rFonts w:ascii="Cambria" w:hAnsi="Cambria" w:cs="Calibri"/>
        </w:rPr>
        <w:t>każdej oferty</w:t>
      </w:r>
      <w:r w:rsidRPr="000C10A1">
        <w:rPr>
          <w:rFonts w:ascii="Cambria" w:hAnsi="Cambria" w:cs="Calibri"/>
          <w:b/>
        </w:rPr>
        <w:t xml:space="preserve"> </w:t>
      </w:r>
      <w:r w:rsidRPr="000C10A1">
        <w:rPr>
          <w:rFonts w:ascii="Cambria" w:hAnsi="Cambria" w:cs="Calibri"/>
        </w:rPr>
        <w:t>zostanie obliczona, jako suma punktów uzyskanych w   poszczególnych  kryteriach oceny ofert.</w:t>
      </w:r>
    </w:p>
    <w:p w14:paraId="09E351B6"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lastRenderedPageBreak/>
        <w:t xml:space="preserve">Jako najkorzystniejsza zostanie wybrana oferta, która uzyska największą ilość punktów spośród ofert nie podlegających odrzuceniu. </w:t>
      </w:r>
    </w:p>
    <w:p w14:paraId="785CE6E2" w14:textId="70C25CD9" w:rsidR="00AD5C15" w:rsidRPr="00AD5C15" w:rsidRDefault="000C10A1" w:rsidP="000C10A1">
      <w:pPr>
        <w:pStyle w:val="Tekstpodstawowy"/>
        <w:suppressAutoHyphens/>
        <w:spacing w:before="0" w:after="0" w:line="269" w:lineRule="auto"/>
        <w:ind w:left="357"/>
        <w:jc w:val="both"/>
      </w:pPr>
      <w:r w:rsidRPr="000C10A1">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94D10F6"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D40B5C">
        <w:rPr>
          <w:rFonts w:ascii="Cambria" w:hAnsi="Cambria" w:cs="Calibri"/>
          <w:b/>
        </w:rPr>
        <w:t>9 i 9.1</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B5C294B" w14:textId="7A36A46F" w:rsidR="001005E1" w:rsidRPr="00237A64" w:rsidRDefault="001005E1"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b/>
        </w:rPr>
      </w:pPr>
      <w:r w:rsidRPr="00237A64">
        <w:rPr>
          <w:rFonts w:ascii="Cambria" w:hAnsi="Cambria" w:cs="Calibri"/>
          <w:b/>
        </w:rPr>
        <w:t>Przed zawarciem umowy wybrany wykonawca zobowiązany jest dostarczyć zamawiającemu następujące dokumenty pod rygorem nie zawarcia umowy z winy wykonawcy</w:t>
      </w:r>
      <w:r w:rsidR="005D436E" w:rsidRPr="00237A64">
        <w:rPr>
          <w:rFonts w:ascii="Cambria" w:hAnsi="Cambria" w:cs="Calibri"/>
          <w:b/>
        </w:rPr>
        <w:t xml:space="preserve"> w przypadku ich niedostarczenia:</w:t>
      </w:r>
    </w:p>
    <w:p w14:paraId="1D4F260B" w14:textId="7B2DAE1D" w:rsidR="005D436E" w:rsidRPr="00CF073C" w:rsidRDefault="005D436E" w:rsidP="005D436E">
      <w:pPr>
        <w:pStyle w:val="Tekstpodstawowy"/>
        <w:numPr>
          <w:ilvl w:val="4"/>
          <w:numId w:val="17"/>
        </w:numPr>
        <w:suppressAutoHyphens/>
        <w:autoSpaceDE w:val="0"/>
        <w:autoSpaceDN w:val="0"/>
        <w:adjustRightInd w:val="0"/>
        <w:spacing w:before="0" w:after="0" w:line="240" w:lineRule="auto"/>
        <w:ind w:left="709" w:hanging="283"/>
        <w:jc w:val="both"/>
        <w:rPr>
          <w:rFonts w:ascii="Cambria" w:hAnsi="Cambria" w:cs="Calibri"/>
        </w:rPr>
      </w:pPr>
      <w:r w:rsidRPr="00237A64">
        <w:rPr>
          <w:rFonts w:ascii="Cambria" w:hAnsi="Cambria" w:cs="Calibri"/>
          <w:b/>
          <w:color w:val="FF0000"/>
        </w:rPr>
        <w:t>kopię umowy podpisanej z instalacją komunalną na odbiór</w:t>
      </w:r>
      <w:r w:rsidR="00F74A65" w:rsidRPr="00237A64">
        <w:rPr>
          <w:rFonts w:ascii="Cambria" w:hAnsi="Cambria" w:cs="Calibri"/>
          <w:b/>
          <w:color w:val="FF0000"/>
        </w:rPr>
        <w:t xml:space="preserve"> odpadów powstających w wyniku realizacji przedmiotu zamówienia o następujących kodach: </w:t>
      </w:r>
      <w:r w:rsidR="00053CDF" w:rsidRPr="00237A64">
        <w:rPr>
          <w:rFonts w:ascii="Cambria" w:hAnsi="Cambria" w:cs="Calibri"/>
          <w:b/>
          <w:color w:val="FF0000"/>
        </w:rPr>
        <w:t>200201, 200301, 200303.</w:t>
      </w:r>
      <w:r w:rsidR="00022E7F">
        <w:rPr>
          <w:rFonts w:ascii="Cambria" w:hAnsi="Cambria" w:cs="Calibri"/>
        </w:rPr>
        <w:t xml:space="preserve">                                                                                                                                                                                                                                                                                                                                                                                                                                                                                                                                     </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272AC3DC"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237A64">
        <w:rPr>
          <w:rFonts w:ascii="Cambria" w:hAnsi="Cambria" w:cs="Tahoma"/>
          <w:b/>
        </w:rPr>
        <w:t>9 i 9.1</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5A1B34A5"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1</w:t>
      </w:r>
    </w:p>
    <w:p w14:paraId="60BF7E73" w14:textId="3507FFC6" w:rsidR="009772A7" w:rsidRPr="005E080A" w:rsidRDefault="00F53ADE"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5</w:t>
      </w:r>
      <w:r w:rsidR="00E33DA7">
        <w:rPr>
          <w:rFonts w:ascii="Cambria" w:hAnsi="Cambria" w:cs="Century Gothic"/>
          <w:b/>
          <w:sz w:val="20"/>
          <w:szCs w:val="20"/>
        </w:rPr>
        <w:t xml:space="preserve"> </w:t>
      </w:r>
      <w:r w:rsidR="000C10A1">
        <w:rPr>
          <w:rFonts w:ascii="Cambria" w:hAnsi="Cambria" w:cs="Century Gothic"/>
          <w:b/>
          <w:sz w:val="20"/>
          <w:szCs w:val="20"/>
        </w:rPr>
        <w:t>0</w:t>
      </w:r>
      <w:r w:rsidR="009772A7" w:rsidRPr="005E080A">
        <w:rPr>
          <w:rFonts w:ascii="Cambria" w:hAnsi="Cambria" w:cs="Century Gothic"/>
          <w:b/>
          <w:sz w:val="20"/>
          <w:szCs w:val="20"/>
        </w:rPr>
        <w:t xml:space="preserve">00,00 zł (słownie: </w:t>
      </w:r>
      <w:r>
        <w:rPr>
          <w:rFonts w:ascii="Cambria" w:hAnsi="Cambria" w:cs="Century Gothic"/>
          <w:b/>
          <w:sz w:val="20"/>
          <w:szCs w:val="20"/>
        </w:rPr>
        <w:t>pięć</w:t>
      </w:r>
      <w:r w:rsidR="000C10A1">
        <w:rPr>
          <w:rFonts w:ascii="Cambria" w:hAnsi="Cambria" w:cs="Century Gothic"/>
          <w:b/>
          <w:sz w:val="20"/>
          <w:szCs w:val="20"/>
        </w:rPr>
        <w:t xml:space="preserve"> tysi</w:t>
      </w:r>
      <w:r>
        <w:rPr>
          <w:rFonts w:ascii="Cambria" w:hAnsi="Cambria" w:cs="Century Gothic"/>
          <w:b/>
          <w:sz w:val="20"/>
          <w:szCs w:val="20"/>
        </w:rPr>
        <w:t>ęcy</w:t>
      </w:r>
      <w:r w:rsidR="009772A7" w:rsidRPr="005E080A">
        <w:rPr>
          <w:rFonts w:ascii="Cambria" w:hAnsi="Cambria" w:cs="Century Gothic"/>
          <w:b/>
          <w:sz w:val="20"/>
          <w:szCs w:val="20"/>
        </w:rPr>
        <w:t xml:space="preserve"> złotych) </w:t>
      </w:r>
    </w:p>
    <w:p w14:paraId="2D62D9D2"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2</w:t>
      </w:r>
    </w:p>
    <w:p w14:paraId="444B112D" w14:textId="15B995AC" w:rsidR="009772A7" w:rsidRPr="005E080A" w:rsidRDefault="00E33DA7" w:rsidP="009772A7">
      <w:pPr>
        <w:pStyle w:val="Akapitzlist11"/>
        <w:spacing w:before="0" w:after="0" w:line="269" w:lineRule="auto"/>
        <w:ind w:left="0" w:firstLine="284"/>
        <w:rPr>
          <w:rFonts w:ascii="Cambria" w:hAnsi="Cambria" w:cs="Century Gothic"/>
          <w:sz w:val="20"/>
          <w:szCs w:val="20"/>
        </w:rPr>
      </w:pPr>
      <w:r>
        <w:rPr>
          <w:rFonts w:ascii="Cambria" w:hAnsi="Cambria" w:cs="Century Gothic"/>
          <w:b/>
          <w:sz w:val="20"/>
          <w:szCs w:val="20"/>
        </w:rPr>
        <w:t>1 0</w:t>
      </w:r>
      <w:r w:rsidR="009772A7" w:rsidRPr="005E080A">
        <w:rPr>
          <w:rFonts w:ascii="Cambria" w:hAnsi="Cambria" w:cs="Century Gothic"/>
          <w:b/>
          <w:sz w:val="20"/>
          <w:szCs w:val="20"/>
        </w:rPr>
        <w:t xml:space="preserve">00,00 zł (słownie: </w:t>
      </w:r>
      <w:r>
        <w:rPr>
          <w:rFonts w:ascii="Cambria" w:hAnsi="Cambria" w:cs="Century Gothic"/>
          <w:b/>
          <w:sz w:val="20"/>
          <w:szCs w:val="20"/>
        </w:rPr>
        <w:t>jeden tysiąc</w:t>
      </w:r>
      <w:r w:rsidR="009772A7" w:rsidRPr="005E080A">
        <w:rPr>
          <w:rFonts w:ascii="Cambria" w:hAnsi="Cambria" w:cs="Century Gothic"/>
          <w:b/>
          <w:sz w:val="20"/>
          <w:szCs w:val="20"/>
        </w:rPr>
        <w:t xml:space="preserve"> złotych)</w:t>
      </w:r>
      <w:r w:rsidR="009772A7" w:rsidRPr="005E080A">
        <w:rPr>
          <w:rFonts w:ascii="Cambria" w:hAnsi="Cambria" w:cs="Century Gothic"/>
          <w:sz w:val="20"/>
          <w:szCs w:val="20"/>
        </w:rPr>
        <w:t xml:space="preserve">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1A497A9F"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00E33DA7" w:rsidRPr="00E33DA7">
        <w:rPr>
          <w:rFonts w:ascii="Cambria" w:hAnsi="Cambria" w:cs="Century Gothic"/>
          <w:b/>
          <w:bCs/>
          <w:sz w:val="20"/>
          <w:szCs w:val="20"/>
        </w:rPr>
        <w:t>DI2.260.24.2022</w:t>
      </w:r>
      <w:proofErr w:type="spellEnd"/>
      <w:r w:rsidRPr="005E080A">
        <w:rPr>
          <w:rFonts w:ascii="Cambria" w:hAnsi="Cambria" w:cs="Century Gothic"/>
          <w:b/>
          <w:bCs/>
          <w:sz w:val="20"/>
          <w:szCs w:val="20"/>
        </w:rPr>
        <w:t xml:space="preserve"> – </w:t>
      </w:r>
      <w:r w:rsidR="000C10A1" w:rsidRPr="000C10A1">
        <w:rPr>
          <w:rFonts w:ascii="Cambria" w:hAnsi="Cambria" w:cs="Century Gothic"/>
          <w:b/>
          <w:bCs/>
          <w:sz w:val="20"/>
          <w:szCs w:val="20"/>
        </w:rPr>
        <w:t>Utrzymanie czystości, porządku i zieleni w pasach drogowych dróg powiatowych na terenie powiatu iławskiego w 202</w:t>
      </w:r>
      <w:r w:rsidR="00E33DA7">
        <w:rPr>
          <w:rFonts w:ascii="Cambria" w:hAnsi="Cambria" w:cs="Century Gothic"/>
          <w:b/>
          <w:bCs/>
          <w:sz w:val="20"/>
          <w:szCs w:val="20"/>
        </w:rPr>
        <w:t>3</w:t>
      </w:r>
      <w:r w:rsidR="000C10A1" w:rsidRPr="000C10A1">
        <w:rPr>
          <w:rFonts w:ascii="Cambria" w:hAnsi="Cambria" w:cs="Century Gothic"/>
          <w:b/>
          <w:bCs/>
          <w:sz w:val="20"/>
          <w:szCs w:val="20"/>
        </w:rPr>
        <w:t xml:space="preserve"> r.</w:t>
      </w:r>
      <w:r w:rsidR="001E512E" w:rsidRPr="001E512E">
        <w:rPr>
          <w:rFonts w:ascii="Cambria" w:hAnsi="Cambria" w:cs="Century Gothic"/>
          <w:b/>
          <w:bCs/>
          <w:sz w:val="20"/>
          <w:szCs w:val="20"/>
        </w:rPr>
        <w:t xml:space="preserve"> </w:t>
      </w:r>
      <w:r>
        <w:rPr>
          <w:rFonts w:ascii="Cambria" w:hAnsi="Cambria" w:cs="Century Gothic"/>
          <w:b/>
          <w:bCs/>
          <w:sz w:val="20"/>
          <w:szCs w:val="20"/>
        </w:rPr>
        <w:t>– Zadanie Nr …</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772A7">
      <w:pPr>
        <w:pStyle w:val="Akapitzlist11"/>
        <w:spacing w:before="0" w:after="0" w:line="269" w:lineRule="auto"/>
        <w:ind w:left="0"/>
        <w:rPr>
          <w:rFonts w:ascii="Cambria" w:hAnsi="Cambria" w:cs="Century Gothic"/>
          <w:sz w:val="20"/>
          <w:szCs w:val="20"/>
        </w:rPr>
      </w:pPr>
      <w:r w:rsidRPr="005E080A">
        <w:rPr>
          <w:rFonts w:ascii="Cambria" w:hAnsi="Cambria" w:cs="Century Gothic"/>
          <w:sz w:val="20"/>
          <w:szCs w:val="20"/>
        </w:rPr>
        <w:lastRenderedPageBreak/>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7AFD996"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0C10A1" w:rsidRPr="000C10A1">
        <w:rPr>
          <w:rFonts w:ascii="Cambria" w:hAnsi="Cambria" w:cs="Calibri"/>
          <w:b/>
          <w:bCs/>
        </w:rPr>
        <w:t>Utrzymanie czystości, porządku i zieleni w pasach drogowych dróg powiatowych na terenie powiatu iławskiego w 202</w:t>
      </w:r>
      <w:r w:rsidR="00484AAD">
        <w:rPr>
          <w:rFonts w:ascii="Cambria" w:hAnsi="Cambria" w:cs="Calibri"/>
          <w:b/>
          <w:bCs/>
        </w:rPr>
        <w:t>3</w:t>
      </w:r>
      <w:r w:rsidR="000C10A1" w:rsidRPr="000C10A1">
        <w:rPr>
          <w:rFonts w:ascii="Cambria" w:hAnsi="Cambria" w:cs="Calibri"/>
          <w:b/>
          <w:bCs/>
        </w:rPr>
        <w:t xml:space="preserve"> r.</w:t>
      </w:r>
      <w:r w:rsidR="001D06E5">
        <w:rPr>
          <w:rFonts w:ascii="Cambria" w:hAnsi="Cambria" w:cs="Calibri"/>
        </w:rPr>
        <w:t xml:space="preserve"> - </w:t>
      </w:r>
      <w:r w:rsidR="008759DE" w:rsidRPr="008759DE">
        <w:rPr>
          <w:rFonts w:ascii="Cambria" w:hAnsi="Cambria" w:cs="Century Gothic"/>
          <w:b/>
          <w:bCs/>
        </w:rPr>
        <w:t>Zadanie Nr …</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484AAD" w:rsidRPr="00484AAD">
        <w:rPr>
          <w:rFonts w:ascii="Cambria" w:hAnsi="Cambria" w:cs="Calibri"/>
          <w:b/>
          <w:bCs/>
          <w:color w:val="0000FF"/>
        </w:rPr>
        <w:t>DI2.260.24.2022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6352F6B" w:rsidR="00AE0BFF" w:rsidRPr="001C14EA" w:rsidRDefault="000C10A1" w:rsidP="00150B2D">
      <w:pPr>
        <w:numPr>
          <w:ilvl w:val="0"/>
          <w:numId w:val="14"/>
        </w:numPr>
        <w:spacing w:before="0" w:after="0" w:line="240" w:lineRule="auto"/>
        <w:jc w:val="both"/>
        <w:rPr>
          <w:rFonts w:ascii="Cambria" w:hAnsi="Cambria" w:cs="Tahoma"/>
        </w:rPr>
      </w:pPr>
      <w:r w:rsidRPr="000C10A1">
        <w:rPr>
          <w:rFonts w:ascii="Cambria" w:hAnsi="Cambria" w:cs="Tahoma"/>
          <w:b/>
          <w:bCs/>
        </w:rPr>
        <w:t>Rozpoczęcie realizacji zamówienia</w:t>
      </w:r>
      <w:r>
        <w:rPr>
          <w:rFonts w:ascii="Cambria" w:hAnsi="Cambria" w:cs="Tahoma"/>
          <w:b/>
          <w:bCs/>
        </w:rPr>
        <w:t xml:space="preserve"> </w:t>
      </w:r>
      <w:r w:rsidRPr="000C10A1">
        <w:rPr>
          <w:rFonts w:ascii="Cambria" w:hAnsi="Cambria" w:cs="Tahoma"/>
          <w:b/>
          <w:bCs/>
        </w:rPr>
        <w:t>do  ……………....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8E30120"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887D50">
        <w:rPr>
          <w:rFonts w:ascii="Cambria" w:hAnsi="Cambria" w:cs="Calibri"/>
        </w:rPr>
        <w:t xml:space="preserve"> </w:t>
      </w:r>
      <w:r w:rsidR="00F56C36">
        <w:rPr>
          <w:rFonts w:ascii="Cambria" w:hAnsi="Cambria" w:cs="Calibri"/>
        </w:rPr>
        <w:t>275 ust.</w:t>
      </w:r>
      <w:r w:rsidR="00887D50">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84AAD" w:rsidRPr="00484AAD">
        <w:rPr>
          <w:rFonts w:ascii="Cambria" w:hAnsi="Cambria" w:cs="Century Gothic"/>
          <w:b/>
          <w:bCs/>
        </w:rPr>
        <w:t xml:space="preserve">Utrzymanie czystości, porządku i zieleni w pasach drogowych dróg powiatowych na terenie powiatu iławskiego w 2023 r. - Zadanie Nr …. - postępowanie znak: </w:t>
      </w:r>
      <w:proofErr w:type="spellStart"/>
      <w:r w:rsidR="00484AAD" w:rsidRPr="00484AAD">
        <w:rPr>
          <w:rFonts w:ascii="Cambria" w:hAnsi="Cambria" w:cs="Century Gothic"/>
          <w:b/>
          <w:bCs/>
        </w:rPr>
        <w:t>DI2.260.24.2022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E4BAD82"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484AAD">
        <w:rPr>
          <w:rFonts w:ascii="Cambria" w:hAnsi="Cambria" w:cs="Century Gothic"/>
          <w:b/>
          <w:bCs/>
        </w:rPr>
        <w:t xml:space="preserve"> </w:t>
      </w:r>
      <w:r w:rsidR="00B81F7B" w:rsidRPr="00B81F7B">
        <w:rPr>
          <w:rFonts w:ascii="Cambria" w:hAnsi="Cambria" w:cs="Century Gothic"/>
          <w:b/>
          <w:bCs/>
        </w:rPr>
        <w:t xml:space="preserve">2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AEC2D4B"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84AAD" w:rsidRPr="00484AAD">
        <w:rPr>
          <w:rFonts w:ascii="Cambria" w:hAnsi="Cambria" w:cs="Century Gothic"/>
          <w:b/>
          <w:bCs/>
        </w:rPr>
        <w:t xml:space="preserve">Utrzymanie czystości, porządku i zieleni w pasach drogowych dróg powiatowych na terenie powiatu iławskiego w 2023 r. - Zadanie Nr …. - postępowanie znak: </w:t>
      </w:r>
      <w:proofErr w:type="spellStart"/>
      <w:r w:rsidR="00484AAD" w:rsidRPr="00484AAD">
        <w:rPr>
          <w:rFonts w:ascii="Cambria" w:hAnsi="Cambria" w:cs="Century Gothic"/>
          <w:b/>
          <w:bCs/>
        </w:rPr>
        <w:t>DI2.260.24.2022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 lit. ………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E4601">
        <w:rPr>
          <w:rFonts w:ascii="Cambria" w:hAnsi="Cambria" w:cs="Century Gothic"/>
          <w:b/>
          <w:bCs/>
        </w:rPr>
      </w:r>
      <w:r w:rsidR="002E460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616D240"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887D50">
        <w:rPr>
          <w:rFonts w:ascii="Cambria" w:hAnsi="Cambria" w:cs="Calibri"/>
        </w:rPr>
        <w:t xml:space="preserve"> </w:t>
      </w:r>
      <w:r>
        <w:rPr>
          <w:rFonts w:ascii="Cambria" w:hAnsi="Cambria" w:cs="Calibri"/>
        </w:rPr>
        <w:t xml:space="preserve">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484AAD" w:rsidRPr="00484AAD">
        <w:rPr>
          <w:rFonts w:ascii="Cambria" w:hAnsi="Cambria" w:cs="Century Gothic"/>
          <w:b/>
          <w:bCs/>
        </w:rPr>
        <w:t xml:space="preserve">Utrzymanie czystości, porządku i zieleni w pasach drogowych dróg powiatowych na terenie powiatu iławskiego w 2023 r. - Zadanie Nr …. - postępowanie znak: </w:t>
      </w:r>
      <w:proofErr w:type="spellStart"/>
      <w:r w:rsidR="00484AAD" w:rsidRPr="00484AAD">
        <w:rPr>
          <w:rFonts w:ascii="Cambria" w:hAnsi="Cambria" w:cs="Century Gothic"/>
          <w:b/>
          <w:bCs/>
        </w:rPr>
        <w:t>DI2.260.24.2022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887D50">
      <w:pPr>
        <w:spacing w:before="0" w:after="0"/>
        <w:jc w:val="center"/>
      </w:pPr>
      <w:bookmarkStart w:id="53" w:name="_Hlk34918314"/>
      <w:r>
        <w:rPr>
          <w:rFonts w:ascii="Cambria" w:hAnsi="Cambria"/>
          <w:sz w:val="18"/>
          <w:szCs w:val="18"/>
        </w:rPr>
        <w:t>działając w imieniu Wykonawcy:</w:t>
      </w:r>
    </w:p>
    <w:p w14:paraId="114163A0" w14:textId="77777777" w:rsidR="00611FBC" w:rsidRDefault="00611FBC" w:rsidP="00887D50">
      <w:pPr>
        <w:spacing w:before="0" w:after="0"/>
        <w:jc w:val="center"/>
      </w:pPr>
      <w:r>
        <w:rPr>
          <w:rFonts w:ascii="Cambria" w:hAnsi="Cambria"/>
          <w:sz w:val="18"/>
          <w:szCs w:val="18"/>
        </w:rPr>
        <w:t>………………………………………………………………………………………………………….............................………………</w:t>
      </w:r>
    </w:p>
    <w:p w14:paraId="1497A401" w14:textId="77777777" w:rsidR="00611FBC" w:rsidRDefault="00611FBC" w:rsidP="00887D50">
      <w:pPr>
        <w:spacing w:before="0" w:after="0"/>
        <w:jc w:val="center"/>
      </w:pPr>
      <w:r>
        <w:rPr>
          <w:rFonts w:ascii="Cambria" w:hAnsi="Cambria"/>
          <w:sz w:val="18"/>
          <w:szCs w:val="18"/>
        </w:rPr>
        <w:t>………………………………………………………………………………………………………………………………………………</w:t>
      </w:r>
    </w:p>
    <w:p w14:paraId="187B7AA8" w14:textId="77777777" w:rsidR="00611FBC" w:rsidRDefault="00611FBC" w:rsidP="00887D50">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887D50">
      <w:pPr>
        <w:widowControl w:val="0"/>
        <w:numPr>
          <w:ilvl w:val="1"/>
          <w:numId w:val="83"/>
        </w:numPr>
        <w:tabs>
          <w:tab w:val="clear" w:pos="720"/>
        </w:tabs>
        <w:suppressAutoHyphens/>
        <w:spacing w:before="0" w:after="0"/>
        <w:ind w:left="142" w:hanging="284"/>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887D50">
      <w:pPr>
        <w:widowControl w:val="0"/>
        <w:numPr>
          <w:ilvl w:val="1"/>
          <w:numId w:val="83"/>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548CBB2A" w14:textId="77777777" w:rsidR="00887D50" w:rsidRDefault="00887D50" w:rsidP="00611FBC">
      <w:pPr>
        <w:widowControl w:val="0"/>
        <w:spacing w:before="0" w:after="0" w:line="360" w:lineRule="atLeast"/>
        <w:ind w:left="86"/>
        <w:jc w:val="both"/>
        <w:textAlignment w:val="baseline"/>
        <w:rPr>
          <w:rFonts w:ascii="Cambria" w:hAnsi="Cambria"/>
          <w:sz w:val="18"/>
          <w:szCs w:val="18"/>
          <w:u w:val="single"/>
        </w:rPr>
      </w:pPr>
    </w:p>
    <w:p w14:paraId="35F512E6" w14:textId="77777777" w:rsidR="00887D50" w:rsidRDefault="00887D50" w:rsidP="00611FBC">
      <w:pPr>
        <w:widowControl w:val="0"/>
        <w:spacing w:before="0" w:after="0" w:line="360" w:lineRule="atLeast"/>
        <w:ind w:left="86"/>
        <w:jc w:val="both"/>
        <w:textAlignment w:val="baseline"/>
        <w:rPr>
          <w:rFonts w:ascii="Cambria" w:hAnsi="Cambria"/>
          <w:sz w:val="18"/>
          <w:szCs w:val="18"/>
          <w:u w:val="single"/>
        </w:rPr>
      </w:pPr>
    </w:p>
    <w:p w14:paraId="15E2D6D3" w14:textId="77777777" w:rsidR="00887D50" w:rsidRDefault="00887D50"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214ED8CB" w14:textId="607DD440" w:rsidR="00BB3D55" w:rsidRDefault="00BB3D55" w:rsidP="00BB3D55">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USŁUG</w:t>
      </w:r>
    </w:p>
    <w:p w14:paraId="68DFAB27" w14:textId="77777777" w:rsidR="00BB3D55" w:rsidRPr="00095A3C" w:rsidRDefault="00BB3D55" w:rsidP="00BB3D55">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BB3D55" w:rsidRPr="00E8441E" w14:paraId="45B8648B" w14:textId="77777777" w:rsidTr="0092112D">
        <w:trPr>
          <w:trHeight w:val="709"/>
        </w:trPr>
        <w:tc>
          <w:tcPr>
            <w:tcW w:w="6069" w:type="dxa"/>
            <w:shd w:val="clear" w:color="auto" w:fill="CCFFCC"/>
            <w:vAlign w:val="center"/>
          </w:tcPr>
          <w:p w14:paraId="67B5D4FA" w14:textId="01BCF35C" w:rsidR="00BB3D55" w:rsidRPr="00E8441E" w:rsidRDefault="00BB3D55" w:rsidP="00BB3D55">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4DF60DA6" w14:textId="77777777" w:rsidR="00BB3D55" w:rsidRPr="00E8441E" w:rsidRDefault="00BB3D55" w:rsidP="00BB3D55">
      <w:pPr>
        <w:spacing w:before="0" w:after="0"/>
        <w:rPr>
          <w:rFonts w:ascii="Cambria" w:hAnsi="Cambria"/>
        </w:rPr>
      </w:pPr>
    </w:p>
    <w:p w14:paraId="73767B62" w14:textId="77777777" w:rsidR="00BB3D55" w:rsidRPr="00E8441E" w:rsidRDefault="00BB3D55" w:rsidP="00BB3D55">
      <w:pPr>
        <w:spacing w:before="0" w:after="0"/>
        <w:rPr>
          <w:rFonts w:ascii="Cambria" w:hAnsi="Cambria"/>
        </w:rPr>
      </w:pPr>
    </w:p>
    <w:p w14:paraId="236855E4" w14:textId="77777777" w:rsidR="00BB3D55" w:rsidRPr="00E8441E" w:rsidRDefault="00BB3D55" w:rsidP="00BB3D55">
      <w:pPr>
        <w:spacing w:before="0" w:after="0"/>
        <w:rPr>
          <w:rFonts w:ascii="Cambria" w:hAnsi="Cambria"/>
        </w:rPr>
      </w:pPr>
    </w:p>
    <w:p w14:paraId="74B3C5E5" w14:textId="77777777" w:rsidR="00BB3D55" w:rsidRPr="00E8441E" w:rsidRDefault="00BB3D55" w:rsidP="00BB3D55">
      <w:pPr>
        <w:spacing w:before="0" w:after="0"/>
        <w:rPr>
          <w:rFonts w:ascii="Cambria" w:hAnsi="Cambria"/>
        </w:rPr>
      </w:pPr>
    </w:p>
    <w:p w14:paraId="2FBBD9A1" w14:textId="77777777" w:rsidR="00BB3D55" w:rsidRPr="00F56C36" w:rsidRDefault="00BB3D55" w:rsidP="00BB3D55">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5498BDA5" w14:textId="5A3E620A" w:rsidR="00BB3D55" w:rsidRPr="00E8441E" w:rsidRDefault="00BB3D55" w:rsidP="00BB3D55">
      <w:pPr>
        <w:spacing w:before="0" w:after="0"/>
        <w:jc w:val="both"/>
        <w:rPr>
          <w:rFonts w:ascii="Cambria" w:hAnsi="Cambria" w:cs="Tahoma"/>
          <w:b/>
          <w:color w:val="FF0000"/>
          <w:sz w:val="18"/>
          <w:szCs w:val="18"/>
        </w:rPr>
      </w:pPr>
      <w:r w:rsidRPr="00E8441E">
        <w:rPr>
          <w:rFonts w:ascii="Cambria" w:hAnsi="Cambria" w:cs="Arial"/>
          <w:b/>
          <w:bCs/>
          <w:sz w:val="18"/>
          <w:szCs w:val="18"/>
        </w:rPr>
        <w:t>„</w:t>
      </w:r>
      <w:r w:rsidR="00484AAD" w:rsidRPr="00484AAD">
        <w:rPr>
          <w:rFonts w:ascii="Cambria" w:hAnsi="Cambria" w:cs="Century Gothic"/>
          <w:b/>
          <w:bCs/>
        </w:rPr>
        <w:t xml:space="preserve">Utrzymanie czystości, porządku i zieleni w pasach drogowych dróg powiatowych na terenie powiatu iławskiego w 2023 r. - Zadanie Nr …. - postępowanie znak: </w:t>
      </w:r>
      <w:proofErr w:type="spellStart"/>
      <w:r w:rsidR="00484AAD" w:rsidRPr="00484AAD">
        <w:rPr>
          <w:rFonts w:ascii="Cambria" w:hAnsi="Cambria" w:cs="Century Gothic"/>
          <w:b/>
          <w:bCs/>
        </w:rPr>
        <w:t>DI2.260.24.2022</w:t>
      </w:r>
      <w:proofErr w:type="spellEnd"/>
    </w:p>
    <w:p w14:paraId="02B039B6" w14:textId="77777777" w:rsidR="00BB3D55" w:rsidRPr="00E8441E" w:rsidRDefault="00BB3D55" w:rsidP="00BB3D55">
      <w:pPr>
        <w:spacing w:before="0" w:after="0"/>
        <w:rPr>
          <w:rFonts w:ascii="Cambria" w:hAnsi="Cambria" w:cs="Segoe UI"/>
          <w:sz w:val="18"/>
          <w:szCs w:val="18"/>
        </w:rPr>
      </w:pPr>
      <w:r w:rsidRPr="00E8441E">
        <w:rPr>
          <w:rFonts w:ascii="Cambria" w:hAnsi="Cambria" w:cs="Segoe UI"/>
          <w:sz w:val="18"/>
          <w:szCs w:val="18"/>
        </w:rPr>
        <w:t>działając w imieniu Wykonawcy:</w:t>
      </w:r>
    </w:p>
    <w:p w14:paraId="3DA2BBA2"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w:t>
      </w:r>
    </w:p>
    <w:p w14:paraId="2704F864"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w:t>
      </w:r>
    </w:p>
    <w:p w14:paraId="04B9EA33"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6B5A6025" w14:textId="77777777" w:rsidR="00BB3D55" w:rsidRPr="00E8441E" w:rsidRDefault="00BB3D55" w:rsidP="00BB3D55">
      <w:pPr>
        <w:spacing w:before="0" w:after="0" w:line="260" w:lineRule="atLeast"/>
        <w:jc w:val="center"/>
        <w:rPr>
          <w:rFonts w:ascii="Cambria" w:hAnsi="Cambria"/>
          <w:b/>
        </w:rPr>
      </w:pPr>
    </w:p>
    <w:p w14:paraId="05275F6F" w14:textId="77777777" w:rsidR="00BB3D55" w:rsidRDefault="00BB3D55" w:rsidP="00BB3D55">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BB3D55" w:rsidRPr="00E8441E" w14:paraId="2A16CA7C" w14:textId="77777777" w:rsidTr="0092112D">
        <w:trPr>
          <w:trHeight w:val="2042"/>
        </w:trPr>
        <w:tc>
          <w:tcPr>
            <w:tcW w:w="610" w:type="dxa"/>
            <w:shd w:val="clear" w:color="auto" w:fill="CCFFCC"/>
            <w:vAlign w:val="center"/>
          </w:tcPr>
          <w:p w14:paraId="5284DFB1"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4E86763F" w14:textId="39B8F0AE" w:rsidR="00BB3D55" w:rsidRPr="00E8441E" w:rsidRDefault="00BB3D55" w:rsidP="00BB3D55">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usługi</w:t>
            </w:r>
          </w:p>
        </w:tc>
        <w:tc>
          <w:tcPr>
            <w:tcW w:w="2357" w:type="dxa"/>
            <w:shd w:val="clear" w:color="auto" w:fill="CCFFCC"/>
            <w:vAlign w:val="center"/>
          </w:tcPr>
          <w:p w14:paraId="17732CC6" w14:textId="64C5756A" w:rsidR="00BB3D55"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usług</w:t>
            </w:r>
          </w:p>
          <w:p w14:paraId="38897242" w14:textId="77777777" w:rsidR="00BB3D55" w:rsidRPr="00E8441E" w:rsidRDefault="00BB3D55" w:rsidP="0092112D">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BF12F03"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3EA5422F"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4E8D279"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52DF5E26"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5E2BAAC0"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dz./m-c /rok</w:t>
            </w:r>
          </w:p>
          <w:p w14:paraId="4C426483" w14:textId="77777777" w:rsidR="00BB3D55" w:rsidRPr="00E8441E" w:rsidRDefault="00BB3D55" w:rsidP="0092112D">
            <w:pPr>
              <w:spacing w:before="0" w:after="0"/>
              <w:jc w:val="center"/>
              <w:rPr>
                <w:rFonts w:ascii="Cambria" w:hAnsi="Cambria" w:cs="Tahoma"/>
                <w:b/>
                <w:sz w:val="14"/>
                <w:szCs w:val="14"/>
              </w:rPr>
            </w:pPr>
          </w:p>
        </w:tc>
      </w:tr>
      <w:tr w:rsidR="00BB3D55" w:rsidRPr="00E8441E" w14:paraId="01631FCC" w14:textId="77777777" w:rsidTr="0092112D">
        <w:trPr>
          <w:trHeight w:hRule="exact" w:val="230"/>
        </w:trPr>
        <w:tc>
          <w:tcPr>
            <w:tcW w:w="610" w:type="dxa"/>
            <w:vAlign w:val="center"/>
          </w:tcPr>
          <w:p w14:paraId="4762C92B"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33CC5375"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40AA8B5E"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9B16326" w14:textId="77777777" w:rsidR="00BB3D55" w:rsidRPr="00E8441E" w:rsidRDefault="00BB3D55" w:rsidP="0092112D">
            <w:pPr>
              <w:jc w:val="center"/>
              <w:rPr>
                <w:rFonts w:ascii="Cambria" w:hAnsi="Cambria"/>
                <w:b/>
                <w:sz w:val="16"/>
                <w:szCs w:val="16"/>
              </w:rPr>
            </w:pPr>
            <w:r w:rsidRPr="00E8441E">
              <w:rPr>
                <w:rFonts w:ascii="Cambria" w:hAnsi="Cambria"/>
                <w:b/>
                <w:sz w:val="16"/>
                <w:szCs w:val="16"/>
              </w:rPr>
              <w:t>4</w:t>
            </w:r>
          </w:p>
        </w:tc>
        <w:tc>
          <w:tcPr>
            <w:tcW w:w="1276" w:type="dxa"/>
            <w:vAlign w:val="center"/>
          </w:tcPr>
          <w:p w14:paraId="55358604"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5</w:t>
            </w:r>
          </w:p>
        </w:tc>
      </w:tr>
      <w:tr w:rsidR="00BB3D55" w:rsidRPr="00E8441E" w14:paraId="27ABCEFE" w14:textId="77777777" w:rsidTr="0092112D">
        <w:trPr>
          <w:trHeight w:val="1375"/>
        </w:trPr>
        <w:tc>
          <w:tcPr>
            <w:tcW w:w="610" w:type="dxa"/>
          </w:tcPr>
          <w:p w14:paraId="52C78E81" w14:textId="77777777" w:rsidR="00BB3D55" w:rsidRPr="00E8441E" w:rsidRDefault="00BB3D55" w:rsidP="0092112D">
            <w:pPr>
              <w:spacing w:before="0" w:after="0" w:line="360" w:lineRule="auto"/>
              <w:jc w:val="center"/>
              <w:rPr>
                <w:rFonts w:ascii="Cambria" w:hAnsi="Cambria"/>
                <w:b/>
              </w:rPr>
            </w:pPr>
          </w:p>
        </w:tc>
        <w:tc>
          <w:tcPr>
            <w:tcW w:w="1980" w:type="dxa"/>
          </w:tcPr>
          <w:p w14:paraId="4CB2C9F3" w14:textId="77777777" w:rsidR="00BB3D55" w:rsidRPr="00E8441E" w:rsidRDefault="00BB3D55" w:rsidP="0092112D">
            <w:pPr>
              <w:spacing w:before="0" w:after="0" w:line="360" w:lineRule="auto"/>
              <w:jc w:val="center"/>
              <w:rPr>
                <w:rFonts w:ascii="Cambria" w:hAnsi="Cambria"/>
                <w:b/>
              </w:rPr>
            </w:pPr>
          </w:p>
        </w:tc>
        <w:tc>
          <w:tcPr>
            <w:tcW w:w="2357" w:type="dxa"/>
            <w:vAlign w:val="center"/>
          </w:tcPr>
          <w:p w14:paraId="01FA417A" w14:textId="77777777" w:rsidR="00BB3D55" w:rsidRPr="000A2EA3" w:rsidRDefault="00BB3D55" w:rsidP="0092112D">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8AEA2C2" w14:textId="77777777" w:rsidR="00BB3D55" w:rsidRPr="00E8441E" w:rsidRDefault="00BB3D55" w:rsidP="0092112D">
            <w:pPr>
              <w:spacing w:before="0" w:after="0"/>
              <w:jc w:val="center"/>
              <w:rPr>
                <w:rFonts w:ascii="Cambria" w:hAnsi="Cambria" w:cs="Tahoma"/>
                <w:b/>
                <w:sz w:val="16"/>
                <w:szCs w:val="16"/>
              </w:rPr>
            </w:pPr>
          </w:p>
          <w:p w14:paraId="5EA6EA95" w14:textId="77777777" w:rsidR="00BB3D55" w:rsidRPr="00E8441E" w:rsidRDefault="00BB3D55" w:rsidP="0092112D">
            <w:pPr>
              <w:spacing w:before="0" w:after="0"/>
              <w:jc w:val="center"/>
              <w:rPr>
                <w:rFonts w:ascii="Cambria" w:hAnsi="Cambria" w:cs="Tahoma"/>
                <w:b/>
                <w:sz w:val="16"/>
                <w:szCs w:val="16"/>
              </w:rPr>
            </w:pPr>
            <w:r w:rsidRPr="00E8441E">
              <w:rPr>
                <w:rFonts w:ascii="Cambria" w:hAnsi="Cambria" w:cs="Tahoma"/>
                <w:b/>
                <w:sz w:val="16"/>
                <w:szCs w:val="16"/>
              </w:rPr>
              <w:t>Nazwa zadania ..................................................................:.</w:t>
            </w:r>
          </w:p>
          <w:p w14:paraId="44823B82" w14:textId="77777777" w:rsidR="00BB3D55" w:rsidRPr="00E8441E" w:rsidRDefault="00BB3D55" w:rsidP="0092112D">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5331BAD9" w14:textId="77777777" w:rsidR="00BB3D55" w:rsidRDefault="00BB3D55" w:rsidP="0092112D">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35DA01C1" w14:textId="77777777" w:rsidR="00BB3D55" w:rsidRDefault="00BB3D55" w:rsidP="0092112D">
            <w:pPr>
              <w:spacing w:before="0" w:after="0" w:line="360" w:lineRule="auto"/>
              <w:jc w:val="center"/>
              <w:rPr>
                <w:rFonts w:ascii="Cambria" w:hAnsi="Cambria"/>
                <w:b/>
              </w:rPr>
            </w:pPr>
            <w:r>
              <w:rPr>
                <w:rFonts w:ascii="Cambria" w:hAnsi="Cambria"/>
                <w:b/>
              </w:rPr>
              <w:t>do</w:t>
            </w:r>
          </w:p>
          <w:p w14:paraId="07822AAC" w14:textId="77777777" w:rsidR="00BB3D55" w:rsidRPr="00E8441E" w:rsidRDefault="00BB3D55" w:rsidP="0092112D">
            <w:pPr>
              <w:spacing w:before="0" w:after="0" w:line="360" w:lineRule="auto"/>
              <w:jc w:val="center"/>
              <w:rPr>
                <w:rFonts w:ascii="Cambria" w:hAnsi="Cambria"/>
                <w:b/>
              </w:rPr>
            </w:pPr>
            <w:r>
              <w:rPr>
                <w:rFonts w:ascii="Cambria" w:hAnsi="Cambria"/>
                <w:b/>
              </w:rPr>
              <w:t>…./…./….</w:t>
            </w:r>
          </w:p>
        </w:tc>
      </w:tr>
      <w:tr w:rsidR="00BB3D55" w:rsidRPr="00E8441E" w14:paraId="3910BED4" w14:textId="77777777" w:rsidTr="0092112D">
        <w:trPr>
          <w:trHeight w:val="1302"/>
        </w:trPr>
        <w:tc>
          <w:tcPr>
            <w:tcW w:w="610" w:type="dxa"/>
          </w:tcPr>
          <w:p w14:paraId="0530BD32" w14:textId="77777777" w:rsidR="00BB3D55" w:rsidRPr="00E8441E" w:rsidRDefault="00BB3D55" w:rsidP="0092112D">
            <w:pPr>
              <w:spacing w:before="0" w:after="0" w:line="360" w:lineRule="auto"/>
              <w:jc w:val="center"/>
              <w:rPr>
                <w:rFonts w:ascii="Cambria" w:hAnsi="Cambria"/>
                <w:b/>
              </w:rPr>
            </w:pPr>
          </w:p>
        </w:tc>
        <w:tc>
          <w:tcPr>
            <w:tcW w:w="1980" w:type="dxa"/>
          </w:tcPr>
          <w:p w14:paraId="39D6CF40" w14:textId="77777777" w:rsidR="00BB3D55" w:rsidRPr="00E8441E" w:rsidRDefault="00BB3D55" w:rsidP="0092112D">
            <w:pPr>
              <w:spacing w:before="0" w:after="0" w:line="360" w:lineRule="auto"/>
              <w:jc w:val="center"/>
              <w:rPr>
                <w:rFonts w:ascii="Cambria" w:hAnsi="Cambria"/>
                <w:b/>
              </w:rPr>
            </w:pPr>
          </w:p>
        </w:tc>
        <w:tc>
          <w:tcPr>
            <w:tcW w:w="2357" w:type="dxa"/>
            <w:vAlign w:val="center"/>
          </w:tcPr>
          <w:p w14:paraId="00D9AAE9" w14:textId="77777777" w:rsidR="00BB3D55" w:rsidRPr="00E8441E" w:rsidRDefault="00BB3D55" w:rsidP="0092112D">
            <w:pPr>
              <w:spacing w:before="0" w:after="0"/>
              <w:jc w:val="center"/>
              <w:rPr>
                <w:rFonts w:ascii="Cambria" w:hAnsi="Cambria"/>
                <w:b/>
              </w:rPr>
            </w:pPr>
            <w:r w:rsidRPr="000A2EA3">
              <w:rPr>
                <w:rFonts w:ascii="Cambria" w:hAnsi="Cambria"/>
                <w:b/>
                <w:sz w:val="18"/>
                <w:szCs w:val="18"/>
              </w:rPr>
              <w:t>…………………</w:t>
            </w:r>
          </w:p>
        </w:tc>
        <w:tc>
          <w:tcPr>
            <w:tcW w:w="3628" w:type="dxa"/>
          </w:tcPr>
          <w:p w14:paraId="397E6C42" w14:textId="77777777" w:rsidR="00BB3D55" w:rsidRDefault="00BB3D55" w:rsidP="0092112D">
            <w:pPr>
              <w:spacing w:before="0" w:after="0"/>
              <w:jc w:val="center"/>
              <w:rPr>
                <w:rFonts w:ascii="Cambria" w:hAnsi="Cambria" w:cs="Tahoma"/>
                <w:b/>
                <w:sz w:val="16"/>
                <w:szCs w:val="16"/>
              </w:rPr>
            </w:pPr>
            <w:r w:rsidRPr="00E8441E">
              <w:rPr>
                <w:rFonts w:ascii="Cambria" w:hAnsi="Cambria" w:cs="Tahoma"/>
                <w:b/>
                <w:sz w:val="16"/>
                <w:szCs w:val="16"/>
              </w:rPr>
              <w:t>Nazwa zadania ..................................................................:.</w:t>
            </w:r>
          </w:p>
          <w:p w14:paraId="420C01FC" w14:textId="77777777" w:rsidR="00BB3D55" w:rsidRPr="00E8441E" w:rsidRDefault="00BB3D55" w:rsidP="0092112D">
            <w:pPr>
              <w:spacing w:before="0" w:after="0"/>
              <w:jc w:val="center"/>
              <w:rPr>
                <w:rFonts w:ascii="Cambria" w:hAnsi="Cambria" w:cs="Tahoma"/>
                <w:b/>
                <w:sz w:val="16"/>
                <w:szCs w:val="16"/>
              </w:rPr>
            </w:pPr>
          </w:p>
          <w:p w14:paraId="61B4F5F7" w14:textId="77777777" w:rsidR="00BB3D55" w:rsidRPr="00E8441E" w:rsidRDefault="00BB3D55" w:rsidP="0092112D">
            <w:pPr>
              <w:spacing w:before="0" w:after="0"/>
              <w:jc w:val="center"/>
              <w:rPr>
                <w:rFonts w:ascii="Cambria" w:hAnsi="Cambria" w:cs="Tahoma"/>
                <w:b/>
                <w:sz w:val="16"/>
                <w:szCs w:val="16"/>
              </w:rPr>
            </w:pPr>
            <w:r>
              <w:rPr>
                <w:rFonts w:ascii="Cambria" w:hAnsi="Cambria" w:cs="Tahoma"/>
                <w:b/>
                <w:sz w:val="16"/>
                <w:szCs w:val="16"/>
              </w:rPr>
              <w:t>Zakres................................................................................</w:t>
            </w:r>
          </w:p>
          <w:p w14:paraId="764CE144" w14:textId="77777777" w:rsidR="00BB3D55" w:rsidRPr="00E8441E" w:rsidRDefault="00BB3D55" w:rsidP="0092112D">
            <w:pPr>
              <w:spacing w:before="0" w:after="0"/>
              <w:jc w:val="center"/>
              <w:rPr>
                <w:rFonts w:ascii="Cambria" w:hAnsi="Cambria"/>
                <w:b/>
              </w:rPr>
            </w:pPr>
          </w:p>
        </w:tc>
        <w:tc>
          <w:tcPr>
            <w:tcW w:w="1276" w:type="dxa"/>
            <w:vAlign w:val="center"/>
          </w:tcPr>
          <w:p w14:paraId="7E6AD40D" w14:textId="77777777" w:rsidR="00BB3D55" w:rsidRDefault="00BB3D55" w:rsidP="0092112D">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355FBB8" w14:textId="77777777" w:rsidR="00BB3D55" w:rsidRDefault="00BB3D55" w:rsidP="0092112D">
            <w:pPr>
              <w:spacing w:before="0" w:after="0" w:line="360" w:lineRule="auto"/>
              <w:jc w:val="center"/>
              <w:rPr>
                <w:rFonts w:ascii="Cambria" w:hAnsi="Cambria"/>
                <w:b/>
              </w:rPr>
            </w:pPr>
            <w:r>
              <w:rPr>
                <w:rFonts w:ascii="Cambria" w:hAnsi="Cambria"/>
                <w:b/>
              </w:rPr>
              <w:t>do</w:t>
            </w:r>
          </w:p>
          <w:p w14:paraId="74A6AB91" w14:textId="77777777" w:rsidR="00BB3D55" w:rsidRPr="00E8441E" w:rsidRDefault="00BB3D55" w:rsidP="0092112D">
            <w:pPr>
              <w:spacing w:before="0" w:after="0" w:line="360" w:lineRule="auto"/>
              <w:jc w:val="center"/>
              <w:rPr>
                <w:rFonts w:ascii="Cambria" w:hAnsi="Cambria"/>
                <w:b/>
              </w:rPr>
            </w:pPr>
            <w:r>
              <w:rPr>
                <w:rFonts w:ascii="Cambria" w:hAnsi="Cambria"/>
                <w:b/>
              </w:rPr>
              <w:t>…./…./….</w:t>
            </w:r>
          </w:p>
        </w:tc>
      </w:tr>
    </w:tbl>
    <w:p w14:paraId="5275AD3F" w14:textId="77777777" w:rsidR="00BB3D55" w:rsidRPr="00E8441E" w:rsidRDefault="00BB3D55" w:rsidP="00BB3D55">
      <w:pPr>
        <w:pStyle w:val="Tekstpodstawowy2"/>
        <w:spacing w:before="0" w:after="0"/>
        <w:rPr>
          <w:rFonts w:ascii="Cambria" w:hAnsi="Cambria" w:cs="Tahoma"/>
          <w:i w:val="0"/>
          <w:sz w:val="18"/>
          <w:szCs w:val="18"/>
        </w:rPr>
      </w:pPr>
    </w:p>
    <w:p w14:paraId="078428C0" w14:textId="77777777" w:rsidR="00BB3D55" w:rsidRPr="00E8441E" w:rsidRDefault="00BB3D55" w:rsidP="00BB3D55">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741BFF93" w14:textId="7AF11FC8" w:rsidR="00BB3D55" w:rsidRPr="00E8441E" w:rsidRDefault="00BB3D55" w:rsidP="00BB3D55">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7128A296" w14:textId="77777777" w:rsidR="00BB3D55" w:rsidRPr="00E8441E" w:rsidRDefault="00BB3D55" w:rsidP="00BB3D55">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3EF23BD2" w14:textId="77777777" w:rsidR="00BB3D55" w:rsidRPr="00E8441E" w:rsidRDefault="00BB3D55" w:rsidP="00BB3D55">
      <w:pPr>
        <w:spacing w:before="0" w:after="0"/>
        <w:rPr>
          <w:rFonts w:ascii="Cambria" w:hAnsi="Cambria" w:cs="Verdana"/>
          <w:i/>
          <w:iCs/>
          <w:sz w:val="14"/>
          <w:szCs w:val="14"/>
        </w:rPr>
      </w:pPr>
    </w:p>
    <w:p w14:paraId="6DEDAD58" w14:textId="77777777" w:rsidR="00BB3D55" w:rsidRPr="00E8441E" w:rsidRDefault="00BB3D55" w:rsidP="00BB3D55">
      <w:pPr>
        <w:spacing w:before="0" w:after="0"/>
        <w:rPr>
          <w:rFonts w:ascii="Cambria" w:hAnsi="Cambria" w:cs="Verdana"/>
          <w:i/>
          <w:iCs/>
          <w:sz w:val="14"/>
          <w:szCs w:val="14"/>
        </w:rPr>
      </w:pPr>
    </w:p>
    <w:p w14:paraId="522002CD" w14:textId="77777777" w:rsidR="00BB3D55" w:rsidRPr="00E8441E" w:rsidRDefault="00BB3D55" w:rsidP="00BB3D55">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311859CD" w14:textId="77777777" w:rsidR="00BB3D55" w:rsidRPr="00E8441E" w:rsidRDefault="00BB3D55" w:rsidP="00BB3D55">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0E39D376" w14:textId="77777777" w:rsidR="00BB3D55" w:rsidRPr="00E8441E" w:rsidRDefault="00BB3D55" w:rsidP="00BB3D55">
      <w:pPr>
        <w:tabs>
          <w:tab w:val="center" w:pos="1134"/>
        </w:tabs>
        <w:spacing w:before="0" w:after="0"/>
        <w:rPr>
          <w:rFonts w:ascii="Cambria" w:hAnsi="Cambria" w:cs="Verdana"/>
          <w:b/>
          <w:bCs/>
        </w:rPr>
      </w:pPr>
    </w:p>
    <w:p w14:paraId="5B71FC01" w14:textId="77777777" w:rsidR="00BB3D55" w:rsidRPr="00E8441E" w:rsidRDefault="00BB3D55" w:rsidP="00BB3D55">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1A67FDEC" w14:textId="3EDD9DA9" w:rsidR="00BB3D55" w:rsidRDefault="00BB3D55" w:rsidP="00BB3D55">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bookmarkEnd w:id="54"/>
    <w:p w14:paraId="0F5D3917" w14:textId="77777777" w:rsidR="00BB3D55" w:rsidRDefault="00BB3D55" w:rsidP="008F1252">
      <w:pPr>
        <w:suppressAutoHyphens/>
        <w:spacing w:line="360" w:lineRule="auto"/>
        <w:ind w:right="141" w:firstLine="4111"/>
        <w:jc w:val="right"/>
        <w:rPr>
          <w:rFonts w:ascii="Cambria" w:hAnsi="Cambria" w:cs="Arial"/>
          <w:b/>
          <w:i/>
          <w:u w:val="single"/>
        </w:rPr>
      </w:pPr>
    </w:p>
    <w:p w14:paraId="5EC50681" w14:textId="3E0683A8" w:rsidR="00D57341" w:rsidRPr="00B33309" w:rsidRDefault="00D57341" w:rsidP="00D57341">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5</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D57341" w:rsidRPr="00C0174F" w14:paraId="3D8F2462" w14:textId="77777777" w:rsidTr="0092112D">
        <w:tc>
          <w:tcPr>
            <w:tcW w:w="3708" w:type="dxa"/>
            <w:shd w:val="clear" w:color="auto" w:fill="auto"/>
            <w:vAlign w:val="bottom"/>
          </w:tcPr>
          <w:p w14:paraId="154AB160" w14:textId="77777777" w:rsidR="00D57341" w:rsidRPr="00C0174F" w:rsidRDefault="00D57341" w:rsidP="0092112D">
            <w:pPr>
              <w:spacing w:before="0" w:after="0" w:line="240" w:lineRule="auto"/>
              <w:jc w:val="center"/>
              <w:rPr>
                <w:rFonts w:asciiTheme="majorHAnsi" w:hAnsiTheme="majorHAnsi" w:cs="Tahoma"/>
                <w:b/>
                <w:lang w:eastAsia="pl-PL"/>
              </w:rPr>
            </w:pPr>
          </w:p>
          <w:p w14:paraId="6D836D64" w14:textId="77777777" w:rsidR="00D57341" w:rsidRDefault="00D57341" w:rsidP="0092112D">
            <w:pPr>
              <w:spacing w:before="0" w:after="0" w:line="240" w:lineRule="auto"/>
              <w:jc w:val="center"/>
              <w:rPr>
                <w:rFonts w:asciiTheme="majorHAnsi" w:hAnsiTheme="majorHAnsi" w:cs="Tahoma"/>
                <w:b/>
                <w:lang w:eastAsia="pl-PL"/>
              </w:rPr>
            </w:pPr>
          </w:p>
          <w:p w14:paraId="66087409" w14:textId="77777777" w:rsidR="00D57341" w:rsidRDefault="00D57341" w:rsidP="0092112D">
            <w:pPr>
              <w:spacing w:before="0" w:after="0" w:line="240" w:lineRule="auto"/>
              <w:jc w:val="center"/>
              <w:rPr>
                <w:rFonts w:asciiTheme="majorHAnsi" w:hAnsiTheme="majorHAnsi" w:cs="Tahoma"/>
                <w:b/>
                <w:lang w:eastAsia="pl-PL"/>
              </w:rPr>
            </w:pPr>
          </w:p>
          <w:p w14:paraId="6D586DE2" w14:textId="77777777" w:rsidR="00D57341" w:rsidRDefault="00D57341" w:rsidP="0092112D">
            <w:pPr>
              <w:spacing w:before="0" w:after="0" w:line="240" w:lineRule="auto"/>
              <w:jc w:val="center"/>
              <w:rPr>
                <w:rFonts w:asciiTheme="majorHAnsi" w:hAnsiTheme="majorHAnsi" w:cs="Tahoma"/>
                <w:b/>
                <w:lang w:eastAsia="pl-PL"/>
              </w:rPr>
            </w:pPr>
          </w:p>
          <w:p w14:paraId="747C7787"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66025CC5"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ADCC9C"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3773A7C8" w14:textId="77777777" w:rsidR="00D57341" w:rsidRPr="00C0174F" w:rsidRDefault="00D57341" w:rsidP="00D57341">
      <w:pPr>
        <w:spacing w:before="0" w:after="0" w:line="240" w:lineRule="auto"/>
        <w:jc w:val="center"/>
        <w:rPr>
          <w:rFonts w:asciiTheme="majorHAnsi" w:hAnsiTheme="majorHAnsi" w:cs="Tahoma"/>
          <w:b/>
          <w:lang w:eastAsia="pl-PL"/>
        </w:rPr>
      </w:pPr>
    </w:p>
    <w:p w14:paraId="6AF877E0" w14:textId="77777777" w:rsidR="00D57341" w:rsidRPr="00C0174F" w:rsidRDefault="00D57341" w:rsidP="00D57341">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268"/>
        <w:gridCol w:w="1985"/>
        <w:gridCol w:w="3543"/>
      </w:tblGrid>
      <w:tr w:rsidR="00D57341" w:rsidRPr="00C0174F" w14:paraId="3B8596D1" w14:textId="77777777" w:rsidTr="00D57341">
        <w:tc>
          <w:tcPr>
            <w:tcW w:w="2480" w:type="dxa"/>
            <w:vAlign w:val="center"/>
          </w:tcPr>
          <w:p w14:paraId="15B5D2DE" w14:textId="77777777" w:rsidR="00D57341" w:rsidRPr="00C0174F" w:rsidRDefault="00D57341" w:rsidP="0092112D">
            <w:pPr>
              <w:spacing w:before="0" w:after="0" w:line="240" w:lineRule="auto"/>
              <w:jc w:val="center"/>
              <w:rPr>
                <w:rFonts w:asciiTheme="majorHAnsi" w:hAnsiTheme="majorHAnsi" w:cs="Tahoma"/>
                <w:b/>
                <w:lang w:eastAsia="pl-PL"/>
              </w:rPr>
            </w:pPr>
          </w:p>
          <w:p w14:paraId="7B6747BE"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44382D99" w14:textId="77777777" w:rsidR="00D57341" w:rsidRPr="00C0174F" w:rsidRDefault="00D57341" w:rsidP="0092112D">
            <w:pPr>
              <w:spacing w:before="0" w:after="0" w:line="240" w:lineRule="auto"/>
              <w:jc w:val="center"/>
              <w:rPr>
                <w:rFonts w:asciiTheme="majorHAnsi" w:hAnsiTheme="majorHAnsi" w:cs="Tahoma"/>
                <w:b/>
                <w:lang w:eastAsia="pl-PL"/>
              </w:rPr>
            </w:pPr>
          </w:p>
        </w:tc>
        <w:tc>
          <w:tcPr>
            <w:tcW w:w="2268" w:type="dxa"/>
            <w:vAlign w:val="center"/>
          </w:tcPr>
          <w:p w14:paraId="14B35EA3" w14:textId="77777777" w:rsidR="00D57341" w:rsidRPr="00D57341" w:rsidRDefault="00D57341" w:rsidP="00D57341">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Ilość</w:t>
            </w:r>
          </w:p>
          <w:p w14:paraId="3A3A1DE0" w14:textId="40423CF3" w:rsidR="00D57341" w:rsidRPr="00C0174F" w:rsidRDefault="00D57341" w:rsidP="00D57341">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Wymagana /</w:t>
            </w:r>
            <w:r w:rsidRPr="00D57341">
              <w:rPr>
                <w:rFonts w:asciiTheme="majorHAnsi" w:hAnsiTheme="majorHAnsi" w:cs="Tahoma"/>
                <w:b/>
                <w:lang w:eastAsia="pl-PL"/>
              </w:rPr>
              <w:br/>
              <w:t>posiadana</w:t>
            </w:r>
          </w:p>
        </w:tc>
        <w:tc>
          <w:tcPr>
            <w:tcW w:w="1985" w:type="dxa"/>
            <w:vAlign w:val="center"/>
          </w:tcPr>
          <w:p w14:paraId="6298E54D" w14:textId="343E88D5" w:rsidR="00D57341" w:rsidRPr="00C0174F" w:rsidRDefault="00D57341" w:rsidP="0092112D">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Rodzaj, charakterystyczne parametry, wyposażenie</w:t>
            </w:r>
            <w:r w:rsidRPr="00C0174F">
              <w:rPr>
                <w:rFonts w:asciiTheme="majorHAnsi" w:hAnsiTheme="majorHAnsi" w:cs="Tahoma"/>
                <w:b/>
                <w:lang w:eastAsia="pl-PL"/>
              </w:rPr>
              <w:t xml:space="preserve"> </w:t>
            </w:r>
          </w:p>
        </w:tc>
        <w:tc>
          <w:tcPr>
            <w:tcW w:w="3543" w:type="dxa"/>
            <w:vAlign w:val="center"/>
          </w:tcPr>
          <w:p w14:paraId="1EA1AD64"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D57341" w:rsidRPr="00C0174F" w14:paraId="3529C339" w14:textId="77777777" w:rsidTr="00D57341">
        <w:trPr>
          <w:trHeight w:val="425"/>
        </w:trPr>
        <w:tc>
          <w:tcPr>
            <w:tcW w:w="2480" w:type="dxa"/>
            <w:vAlign w:val="center"/>
          </w:tcPr>
          <w:p w14:paraId="0EF7A054" w14:textId="6BCF5C12"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samochód przystosowany do zbierania odpadów oraz transportu do miejsca magazynowania lub unieszkodliwiania</w:t>
            </w:r>
          </w:p>
        </w:tc>
        <w:tc>
          <w:tcPr>
            <w:tcW w:w="2268" w:type="dxa"/>
            <w:vAlign w:val="center"/>
          </w:tcPr>
          <w:p w14:paraId="4CCE662B" w14:textId="186785EC"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25326D8B"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1AA132E2"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2615F57B" w14:textId="77777777" w:rsidTr="001939B6">
        <w:trPr>
          <w:trHeight w:val="425"/>
        </w:trPr>
        <w:tc>
          <w:tcPr>
            <w:tcW w:w="2480" w:type="dxa"/>
            <w:vAlign w:val="center"/>
          </w:tcPr>
          <w:p w14:paraId="1E332140" w14:textId="36B0AD36"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Zamiatarka chodnikowa, wyposażona w zraszacz oraz zbiornik na nieczystości spełniająca/y normę emisji spalin min. EURO 3</w:t>
            </w:r>
          </w:p>
        </w:tc>
        <w:tc>
          <w:tcPr>
            <w:tcW w:w="2268" w:type="dxa"/>
            <w:vAlign w:val="center"/>
          </w:tcPr>
          <w:p w14:paraId="2A8F48ED" w14:textId="56897338"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55ED7A2C"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1274CE2B" w14:textId="77777777" w:rsidR="00D57341" w:rsidRPr="00C0174F" w:rsidRDefault="00D57341" w:rsidP="001939B6">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12270D1D" w14:textId="77777777" w:rsidTr="0092112D">
        <w:trPr>
          <w:trHeight w:val="425"/>
        </w:trPr>
        <w:tc>
          <w:tcPr>
            <w:tcW w:w="2480" w:type="dxa"/>
            <w:vAlign w:val="center"/>
          </w:tcPr>
          <w:p w14:paraId="33772974" w14:textId="533098C9" w:rsidR="00D57341" w:rsidRPr="00D57341" w:rsidRDefault="00D57341" w:rsidP="00D57341">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zamiatarka uliczna lub zespół pojazdów z zamiatarką ciągnioną spełniająca/y normę emisji spalin min. EURO 4 o szerokości roboczej powyżej 200 cm</w:t>
            </w:r>
          </w:p>
        </w:tc>
        <w:tc>
          <w:tcPr>
            <w:tcW w:w="2268" w:type="dxa"/>
            <w:vAlign w:val="center"/>
          </w:tcPr>
          <w:p w14:paraId="7D7E22B3" w14:textId="721605EE"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6B062BE1"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66CE4482" w14:textId="413D2B63" w:rsidR="00D57341" w:rsidRPr="00C0174F" w:rsidRDefault="00D57341" w:rsidP="0092112D">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7A50D7FA" w14:textId="77777777" w:rsidTr="00D57341">
        <w:trPr>
          <w:trHeight w:val="425"/>
        </w:trPr>
        <w:tc>
          <w:tcPr>
            <w:tcW w:w="2480" w:type="dxa"/>
            <w:vAlign w:val="center"/>
          </w:tcPr>
          <w:p w14:paraId="6ECA37CD" w14:textId="79DC3F12"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Kosiarka mechaniczna trawnikowa</w:t>
            </w:r>
          </w:p>
        </w:tc>
        <w:tc>
          <w:tcPr>
            <w:tcW w:w="2268" w:type="dxa"/>
            <w:vAlign w:val="center"/>
          </w:tcPr>
          <w:p w14:paraId="5ECBB6AC" w14:textId="51EE6C74"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4 / …………</w:t>
            </w:r>
          </w:p>
        </w:tc>
        <w:tc>
          <w:tcPr>
            <w:tcW w:w="1985" w:type="dxa"/>
            <w:vAlign w:val="center"/>
          </w:tcPr>
          <w:p w14:paraId="482BC06C"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tcPr>
          <w:p w14:paraId="5181C434" w14:textId="62B6430A" w:rsidR="00D57341" w:rsidRPr="00C0174F" w:rsidRDefault="00D57341" w:rsidP="0092112D">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36665D9F" w14:textId="77777777" w:rsidTr="00D57341">
        <w:trPr>
          <w:trHeight w:val="425"/>
        </w:trPr>
        <w:tc>
          <w:tcPr>
            <w:tcW w:w="2480" w:type="dxa"/>
            <w:vAlign w:val="center"/>
          </w:tcPr>
          <w:p w14:paraId="23D140A5" w14:textId="116C7D2B" w:rsidR="00D57341" w:rsidRPr="00D57341" w:rsidRDefault="00D57341" w:rsidP="0092112D">
            <w:pPr>
              <w:widowControl w:val="0"/>
              <w:spacing w:before="0" w:after="0" w:line="240" w:lineRule="auto"/>
              <w:rPr>
                <w:rFonts w:asciiTheme="majorHAnsi" w:hAnsiTheme="majorHAnsi"/>
              </w:rPr>
            </w:pPr>
            <w:r w:rsidRPr="00D57341">
              <w:rPr>
                <w:rFonts w:asciiTheme="majorHAnsi" w:hAnsiTheme="majorHAnsi" w:cs="Tahoma"/>
                <w:lang w:eastAsia="pl-PL"/>
              </w:rPr>
              <w:t xml:space="preserve">Kosa mechaniczna lub </w:t>
            </w:r>
            <w:proofErr w:type="spellStart"/>
            <w:r w:rsidRPr="00D57341">
              <w:rPr>
                <w:rFonts w:asciiTheme="majorHAnsi" w:hAnsiTheme="majorHAnsi" w:cs="Tahoma"/>
                <w:lang w:eastAsia="pl-PL"/>
              </w:rPr>
              <w:t>podkaszarka</w:t>
            </w:r>
            <w:proofErr w:type="spellEnd"/>
            <w:r w:rsidRPr="00D57341">
              <w:rPr>
                <w:rFonts w:asciiTheme="majorHAnsi" w:hAnsiTheme="majorHAnsi" w:cs="Tahoma"/>
                <w:lang w:eastAsia="pl-PL"/>
              </w:rPr>
              <w:t xml:space="preserve"> mechaniczna trawnikowa</w:t>
            </w:r>
          </w:p>
        </w:tc>
        <w:tc>
          <w:tcPr>
            <w:tcW w:w="2268" w:type="dxa"/>
            <w:vAlign w:val="center"/>
          </w:tcPr>
          <w:p w14:paraId="2DA9BBCE" w14:textId="42C374AF"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63969AB6"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23BA1FE5" w14:textId="0CF4421E" w:rsidR="00D57341" w:rsidRPr="00C0174F"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 xml:space="preserve">sprzęt wykonawcy / oddany do dyspozycji przez inny podmiot </w:t>
            </w:r>
            <w:r w:rsidRPr="00D57341">
              <w:rPr>
                <w:rFonts w:asciiTheme="majorHAnsi" w:hAnsiTheme="majorHAnsi" w:cs="Tahoma"/>
                <w:vertAlign w:val="superscript"/>
                <w:lang w:eastAsia="pl-PL"/>
              </w:rPr>
              <w:t>*</w:t>
            </w:r>
          </w:p>
        </w:tc>
      </w:tr>
    </w:tbl>
    <w:p w14:paraId="7F2EDBDC" w14:textId="77777777" w:rsidR="00D57341" w:rsidRPr="00C0174F" w:rsidRDefault="00D57341" w:rsidP="00D57341">
      <w:pPr>
        <w:spacing w:before="0" w:after="0" w:line="240" w:lineRule="auto"/>
        <w:rPr>
          <w:rFonts w:asciiTheme="majorHAnsi" w:hAnsiTheme="majorHAnsi" w:cs="Tahoma"/>
          <w:vertAlign w:val="superscript"/>
          <w:lang w:eastAsia="pl-PL"/>
        </w:rPr>
      </w:pPr>
    </w:p>
    <w:p w14:paraId="27219BF5" w14:textId="77777777" w:rsidR="00D57341" w:rsidRPr="00C0174F" w:rsidRDefault="00D57341" w:rsidP="00D57341">
      <w:pPr>
        <w:numPr>
          <w:ilvl w:val="6"/>
          <w:numId w:val="8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4F68DA5F" w14:textId="77777777" w:rsidR="00D57341" w:rsidRPr="00C0174F" w:rsidRDefault="00D57341" w:rsidP="00D57341">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048E5C96" w14:textId="77777777" w:rsidR="00D57341" w:rsidRPr="00C0174F" w:rsidRDefault="00D57341" w:rsidP="00D57341">
      <w:pPr>
        <w:tabs>
          <w:tab w:val="center" w:pos="1134"/>
        </w:tabs>
        <w:spacing w:before="0" w:after="0" w:line="240" w:lineRule="auto"/>
        <w:ind w:left="180" w:hanging="180"/>
        <w:jc w:val="both"/>
        <w:rPr>
          <w:rFonts w:asciiTheme="majorHAnsi" w:hAnsiTheme="majorHAnsi" w:cs="Tahoma"/>
          <w:b/>
          <w:lang w:eastAsia="pl-PL"/>
        </w:rPr>
      </w:pPr>
    </w:p>
    <w:p w14:paraId="005F7C05" w14:textId="77777777" w:rsidR="00D57341" w:rsidRPr="00C0174F" w:rsidRDefault="00D57341" w:rsidP="00D57341">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D7CBBCE" w14:textId="77777777" w:rsidR="00D57341" w:rsidRPr="00C0174F" w:rsidRDefault="00D57341" w:rsidP="00D57341">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115993F" w14:textId="3525524F" w:rsidR="00D57341" w:rsidRPr="00C0174F" w:rsidRDefault="00484AAD" w:rsidP="00D57341">
      <w:pPr>
        <w:suppressAutoHyphens/>
        <w:spacing w:before="0" w:after="0" w:line="240" w:lineRule="auto"/>
        <w:rPr>
          <w:rFonts w:asciiTheme="majorHAnsi" w:hAnsiTheme="majorHAnsi" w:cs="Tahoma"/>
          <w:i/>
          <w:lang w:eastAsia="zh-CN"/>
        </w:rPr>
      </w:pPr>
      <w:r w:rsidRPr="00484AAD">
        <w:rPr>
          <w:rFonts w:asciiTheme="majorHAnsi" w:hAnsiTheme="majorHAnsi" w:cs="Tahoma"/>
          <w:b/>
          <w:bCs/>
          <w:lang w:eastAsia="pl-PL"/>
        </w:rPr>
        <w:t xml:space="preserve">Utrzymanie czystości, porządku i zieleni w pasach drogowych dróg powiatowych na terenie powiatu iławskiego w 2023 r. - Zadanie Nr …. - postępowanie znak: </w:t>
      </w:r>
      <w:proofErr w:type="spellStart"/>
      <w:r w:rsidRPr="00484AAD">
        <w:rPr>
          <w:rFonts w:asciiTheme="majorHAnsi" w:hAnsiTheme="majorHAnsi" w:cs="Tahoma"/>
          <w:b/>
          <w:bCs/>
          <w:lang w:eastAsia="pl-PL"/>
        </w:rPr>
        <w:t>DI2.260.24.2022</w:t>
      </w:r>
      <w:proofErr w:type="spellEnd"/>
    </w:p>
    <w:p w14:paraId="04A4B1B9" w14:textId="77777777" w:rsidR="00D57341" w:rsidRPr="00C0174F" w:rsidRDefault="00D57341" w:rsidP="00D57341">
      <w:pPr>
        <w:suppressAutoHyphens/>
        <w:spacing w:before="0" w:after="0" w:line="240" w:lineRule="auto"/>
        <w:rPr>
          <w:rFonts w:asciiTheme="majorHAnsi" w:hAnsiTheme="majorHAnsi" w:cs="Tahoma"/>
          <w:i/>
          <w:lang w:eastAsia="zh-CN"/>
        </w:rPr>
      </w:pPr>
    </w:p>
    <w:p w14:paraId="3D42C3A6" w14:textId="77777777" w:rsidR="00D57341" w:rsidRPr="00C0174F" w:rsidRDefault="00D57341" w:rsidP="00D57341">
      <w:pPr>
        <w:suppressAutoHyphens/>
        <w:spacing w:before="0" w:after="0" w:line="240" w:lineRule="auto"/>
        <w:rPr>
          <w:rFonts w:asciiTheme="majorHAnsi" w:hAnsiTheme="majorHAnsi" w:cs="Tahoma"/>
          <w:i/>
          <w:lang w:eastAsia="zh-CN"/>
        </w:rPr>
      </w:pPr>
    </w:p>
    <w:p w14:paraId="45588F0C" w14:textId="77777777" w:rsidR="00D57341" w:rsidRPr="00C0174F" w:rsidRDefault="00D57341" w:rsidP="00D57341">
      <w:pPr>
        <w:suppressAutoHyphens/>
        <w:spacing w:before="0" w:after="0" w:line="240" w:lineRule="auto"/>
        <w:rPr>
          <w:rFonts w:asciiTheme="majorHAnsi" w:hAnsiTheme="majorHAnsi" w:cs="Tahoma"/>
          <w:i/>
          <w:lang w:eastAsia="zh-CN"/>
        </w:rPr>
      </w:pPr>
    </w:p>
    <w:p w14:paraId="71748DBB" w14:textId="77777777" w:rsidR="00D57341" w:rsidRPr="00C0174F" w:rsidRDefault="00D57341" w:rsidP="00D57341">
      <w:pPr>
        <w:suppressAutoHyphens/>
        <w:spacing w:before="0" w:after="0" w:line="240" w:lineRule="auto"/>
        <w:rPr>
          <w:rFonts w:asciiTheme="majorHAnsi" w:hAnsiTheme="majorHAnsi" w:cs="Tahoma"/>
          <w:i/>
          <w:lang w:eastAsia="zh-CN"/>
        </w:rPr>
      </w:pPr>
    </w:p>
    <w:p w14:paraId="1F6E3EFD" w14:textId="77777777" w:rsidR="00D57341" w:rsidRPr="00C0174F" w:rsidRDefault="00D57341" w:rsidP="00D57341">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637333B8" w14:textId="77777777" w:rsidR="00D57341" w:rsidRDefault="00D57341" w:rsidP="00D57341">
      <w:pPr>
        <w:spacing w:before="0" w:after="0"/>
      </w:pPr>
      <w:r w:rsidRPr="00C0174F">
        <w:rPr>
          <w:rFonts w:asciiTheme="majorHAnsi" w:hAnsiTheme="majorHAnsi" w:cs="Tahoma"/>
          <w:i/>
          <w:iCs/>
          <w:lang w:eastAsia="pl-PL"/>
        </w:rPr>
        <w:t>(imię, nazwisko, podpis(y) pieczątka) osób uprawnionych                                                           (data)</w:t>
      </w:r>
    </w:p>
    <w:p w14:paraId="55940271" w14:textId="77777777" w:rsidR="00D57341" w:rsidRDefault="00D57341" w:rsidP="00D57341">
      <w:pPr>
        <w:spacing w:before="0" w:after="0"/>
        <w:rPr>
          <w:rFonts w:asciiTheme="majorHAnsi" w:hAnsiTheme="majorHAnsi"/>
          <w:color w:val="FF0000"/>
        </w:rPr>
      </w:pPr>
    </w:p>
    <w:p w14:paraId="2A2E98C5" w14:textId="77777777" w:rsidR="00D57341" w:rsidRPr="00392CBF" w:rsidRDefault="00D57341" w:rsidP="00D57341">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AF89DA7" w14:textId="3CBB6ABC" w:rsidR="00D57341" w:rsidRDefault="00D57341" w:rsidP="00D57341">
      <w:pPr>
        <w:suppressAutoHyphens/>
        <w:spacing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484AAD">
        <w:rPr>
          <w:rFonts w:asciiTheme="majorHAnsi" w:hAnsiTheme="majorHAnsi"/>
          <w:b/>
          <w:color w:val="FF0000"/>
          <w:sz w:val="16"/>
          <w:szCs w:val="16"/>
        </w:rPr>
        <w:t>5</w:t>
      </w:r>
      <w:r w:rsidRPr="00392CBF">
        <w:rPr>
          <w:rFonts w:asciiTheme="majorHAnsi" w:hAnsiTheme="majorHAnsi"/>
          <w:b/>
          <w:color w:val="FF0000"/>
          <w:sz w:val="16"/>
          <w:szCs w:val="16"/>
        </w:rPr>
        <w:t xml:space="preserve"> - składa się na wezwanie Zamawiającego.</w:t>
      </w:r>
    </w:p>
    <w:p w14:paraId="2C050CC0" w14:textId="195E39D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D57341">
        <w:rPr>
          <w:rFonts w:ascii="Cambria" w:hAnsi="Cambria" w:cs="Arial"/>
          <w:b/>
          <w:i/>
          <w:u w:val="single"/>
        </w:rPr>
        <w:t>6</w:t>
      </w:r>
      <w:r w:rsidRPr="00F85C67">
        <w:rPr>
          <w:rFonts w:ascii="Cambria" w:hAnsi="Cambria" w:cs="Arial"/>
          <w:b/>
          <w:i/>
          <w:u w:val="single"/>
        </w:rPr>
        <w:t xml:space="preserve"> </w:t>
      </w:r>
      <w:r w:rsidR="001939B6">
        <w:rPr>
          <w:rFonts w:ascii="Cambria" w:hAnsi="Cambria" w:cs="Arial"/>
          <w:b/>
          <w:i/>
          <w:u w:val="single"/>
        </w:rPr>
        <w:t>(Jeżeli dotyczy)</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01C6788C"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1939B6" w:rsidRPr="001939B6">
        <w:rPr>
          <w:rFonts w:ascii="Cambria" w:hAnsi="Cambria" w:cstheme="minorHAnsi"/>
          <w:b/>
          <w:bCs/>
        </w:rPr>
        <w:t xml:space="preserve">Utrzymanie czystości, porządku i zieleni w pasach drogowych dróg powiatowych na terenie powiatu iławskiego w 2023 r. - Zadanie Nr …. - postępowanie znak: </w:t>
      </w:r>
      <w:proofErr w:type="spellStart"/>
      <w:r w:rsidR="001939B6" w:rsidRPr="001939B6">
        <w:rPr>
          <w:rFonts w:ascii="Cambria" w:hAnsi="Cambria" w:cstheme="minorHAnsi"/>
          <w:b/>
          <w:bCs/>
        </w:rPr>
        <w:t>DI2.260.24.2022</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741C9B59" w14:textId="77777777" w:rsidR="00BB3D55" w:rsidRDefault="00BB3D55" w:rsidP="008F1252">
      <w:pPr>
        <w:suppressAutoHyphens/>
        <w:spacing w:before="0" w:after="0"/>
        <w:ind w:left="2128" w:firstLine="708"/>
        <w:jc w:val="center"/>
        <w:rPr>
          <w:rFonts w:ascii="Cambria" w:hAnsi="Cambria"/>
          <w:b/>
          <w:bCs/>
          <w:lang w:eastAsia="ar-SA"/>
        </w:rPr>
      </w:pPr>
    </w:p>
    <w:p w14:paraId="0880AE14" w14:textId="77777777" w:rsidR="00BB3D55" w:rsidRDefault="00BB3D55" w:rsidP="008F1252">
      <w:pPr>
        <w:suppressAutoHyphens/>
        <w:spacing w:before="0" w:after="0"/>
        <w:ind w:left="2128" w:firstLine="708"/>
        <w:jc w:val="center"/>
        <w:rPr>
          <w:rFonts w:ascii="Cambria" w:hAnsi="Cambria"/>
          <w:b/>
          <w:bCs/>
          <w:lang w:eastAsia="ar-SA"/>
        </w:rPr>
      </w:pP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0DBF0584"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D57341">
        <w:rPr>
          <w:rFonts w:ascii="Cambria" w:hAnsi="Cambria" w:cs="Arial"/>
          <w:b/>
          <w:i/>
          <w:u w:val="single"/>
        </w:rPr>
        <w:t>7</w:t>
      </w:r>
      <w:r w:rsidRPr="00F85C67">
        <w:rPr>
          <w:rFonts w:ascii="Cambria" w:hAnsi="Cambria" w:cs="Arial"/>
          <w:b/>
          <w:i/>
          <w:u w:val="single"/>
        </w:rPr>
        <w:t xml:space="preserve">  </w:t>
      </w:r>
      <w:r w:rsidR="001939B6" w:rsidRPr="001939B6">
        <w:rPr>
          <w:rFonts w:ascii="Cambria" w:hAnsi="Cambria" w:cs="Arial"/>
          <w:b/>
          <w:i/>
          <w:u w:val="single"/>
        </w:rPr>
        <w:t>(Jeżeli dotyczy)</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3C83D4A7"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1939B6" w:rsidRPr="001939B6">
        <w:rPr>
          <w:rFonts w:ascii="Cambria" w:hAnsi="Cambria" w:cstheme="minorHAnsi"/>
          <w:b/>
          <w:bCs/>
        </w:rPr>
        <w:t xml:space="preserve">Utrzymanie czystości, porządku i zieleni w pasach drogowych dróg powiatowych na terenie powiatu iławskiego w 2023 r. - Zadanie Nr …. - postępowanie znak: </w:t>
      </w:r>
      <w:proofErr w:type="spellStart"/>
      <w:r w:rsidR="001939B6" w:rsidRPr="001939B6">
        <w:rPr>
          <w:rFonts w:ascii="Cambria" w:hAnsi="Cambria" w:cstheme="minorHAnsi"/>
          <w:b/>
          <w:bCs/>
        </w:rPr>
        <w:t>DI2.260.24.2022</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7" w:name="_Toc63242069"/>
    </w:p>
    <w:p w14:paraId="0DFA4CB7" w14:textId="48EE1C16"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D57341">
        <w:rPr>
          <w:rFonts w:ascii="Cambria" w:hAnsi="Cambria" w:cs="Century Gothic"/>
          <w:color w:val="auto"/>
          <w:sz w:val="18"/>
          <w:szCs w:val="18"/>
        </w:rPr>
        <w:t>8</w:t>
      </w:r>
      <w:r w:rsidRPr="00115425">
        <w:rPr>
          <w:rFonts w:ascii="Cambria" w:hAnsi="Cambria" w:cs="Century Gothic"/>
          <w:color w:val="auto"/>
          <w:sz w:val="18"/>
          <w:szCs w:val="18"/>
        </w:rPr>
        <w:t xml:space="preserve"> - wzór oświadczenia - osoby zatrudnione na umowę o pracę</w:t>
      </w:r>
      <w:bookmarkEnd w:id="57"/>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2840BC"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774DCCB0"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001939B6" w:rsidRPr="001939B6">
        <w:rPr>
          <w:rFonts w:ascii="Cambria" w:hAnsi="Cambria" w:cs="Century Gothic"/>
          <w:b/>
          <w:bCs/>
          <w:sz w:val="18"/>
          <w:szCs w:val="18"/>
        </w:rPr>
        <w:t xml:space="preserve">Utrzymanie czystości, porządku i zieleni w pasach drogowych dróg powiatowych na terenie powiatu iławskiego w 2023 r. - Zadanie Nr …. - postępowanie znak: </w:t>
      </w:r>
      <w:proofErr w:type="spellStart"/>
      <w:r w:rsidR="001939B6" w:rsidRPr="001939B6">
        <w:rPr>
          <w:rFonts w:ascii="Cambria" w:hAnsi="Cambria" w:cs="Century Gothic"/>
          <w:b/>
          <w:bCs/>
          <w:sz w:val="18"/>
          <w:szCs w:val="18"/>
        </w:rPr>
        <w:t>DI2.260.24.2022</w:t>
      </w:r>
      <w:proofErr w:type="spellEnd"/>
      <w:r w:rsidRPr="00115425">
        <w:rPr>
          <w:rFonts w:ascii="Cambria" w:hAnsi="Cambria" w:cs="Century Gothic"/>
          <w:sz w:val="18"/>
          <w:szCs w:val="18"/>
        </w:rPr>
        <w:t>”</w:t>
      </w:r>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sectPr w:rsidR="008F125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6BFC7" w14:textId="77777777" w:rsidR="002E4601" w:rsidRDefault="002E4601" w:rsidP="007F7FC9">
      <w:r>
        <w:separator/>
      </w:r>
    </w:p>
  </w:endnote>
  <w:endnote w:type="continuationSeparator" w:id="0">
    <w:p w14:paraId="72AC00D4" w14:textId="77777777" w:rsidR="002E4601" w:rsidRDefault="002E460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0D8F3196" w:rsidR="006C4A2D" w:rsidRDefault="006C4A2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8E5099">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6C4A2D" w:rsidRPr="00546F7E" w:rsidRDefault="006C4A2D"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153C" w14:textId="77777777" w:rsidR="002E4601" w:rsidRDefault="002E4601" w:rsidP="007F7FC9">
      <w:r>
        <w:separator/>
      </w:r>
    </w:p>
  </w:footnote>
  <w:footnote w:type="continuationSeparator" w:id="0">
    <w:p w14:paraId="64FA2074" w14:textId="77777777" w:rsidR="002E4601" w:rsidRDefault="002E4601" w:rsidP="007F7FC9">
      <w:r>
        <w:continuationSeparator/>
      </w:r>
    </w:p>
  </w:footnote>
  <w:footnote w:id="1">
    <w:p w14:paraId="60D37B41" w14:textId="0B727322" w:rsidR="006C4A2D" w:rsidRDefault="006C4A2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6C4A2D" w:rsidRDefault="006C4A2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6C4A2D" w:rsidRDefault="006C4A2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6C4A2D" w:rsidRPr="00FB783A" w:rsidRDefault="006C4A2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6C4A2D" w:rsidRDefault="006C4A2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6C4A2D" w:rsidRDefault="006C4A2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6C4A2D" w:rsidRPr="004227D0" w:rsidRDefault="006C4A2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6C4A2D" w:rsidRPr="00CF073C" w:rsidRDefault="006C4A2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6C4A2D" w:rsidRPr="00CF073C" w:rsidRDefault="006C4A2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6C4A2D" w:rsidRPr="00C45DDB" w:rsidRDefault="006C4A2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6C4A2D" w:rsidRPr="004E0B8C" w:rsidRDefault="006C4A2D"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6C4A2D" w:rsidRPr="0011590D" w:rsidRDefault="006C4A2D"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6C4A2D" w:rsidRPr="004E0B8C" w:rsidRDefault="006C4A2D"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6C4A2D" w:rsidRDefault="006C4A2D"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6C4A2D" w:rsidRPr="00FE34DE" w:rsidRDefault="006C4A2D"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6C4A2D" w:rsidRPr="004E0B8C" w:rsidRDefault="006C4A2D"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17">
    <w:p w14:paraId="56F63A6E" w14:textId="77777777" w:rsidR="006C4A2D" w:rsidRPr="00D0297E" w:rsidRDefault="006C4A2D" w:rsidP="00BB3D55">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C86274B"/>
    <w:multiLevelType w:val="multilevel"/>
    <w:tmpl w:val="29E23BEA"/>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794B02CC"/>
    <w:multiLevelType w:val="multilevel"/>
    <w:tmpl w:val="547A606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heme="majorHAnsi" w:eastAsia="Times New Roman" w:hAnsiTheme="majorHAnsi" w:cs="Tahoma" w:hint="default"/>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4">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7">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8">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9"/>
  </w:num>
  <w:num w:numId="2">
    <w:abstractNumId w:val="106"/>
  </w:num>
  <w:num w:numId="3">
    <w:abstractNumId w:val="99"/>
  </w:num>
  <w:num w:numId="4">
    <w:abstractNumId w:val="67"/>
  </w:num>
  <w:num w:numId="5">
    <w:abstractNumId w:val="54"/>
  </w:num>
  <w:num w:numId="6">
    <w:abstractNumId w:val="69"/>
  </w:num>
  <w:num w:numId="7">
    <w:abstractNumId w:val="2"/>
  </w:num>
  <w:num w:numId="8">
    <w:abstractNumId w:val="133"/>
  </w:num>
  <w:num w:numId="9">
    <w:abstractNumId w:val="105"/>
  </w:num>
  <w:num w:numId="10">
    <w:abstractNumId w:val="124"/>
  </w:num>
  <w:num w:numId="11">
    <w:abstractNumId w:val="83"/>
  </w:num>
  <w:num w:numId="12">
    <w:abstractNumId w:val="59"/>
  </w:num>
  <w:num w:numId="13">
    <w:abstractNumId w:val="90"/>
  </w:num>
  <w:num w:numId="14">
    <w:abstractNumId w:val="66"/>
  </w:num>
  <w:num w:numId="15">
    <w:abstractNumId w:val="16"/>
  </w:num>
  <w:num w:numId="16">
    <w:abstractNumId w:val="103"/>
  </w:num>
  <w:num w:numId="17">
    <w:abstractNumId w:val="81"/>
  </w:num>
  <w:num w:numId="18">
    <w:abstractNumId w:val="80"/>
  </w:num>
  <w:num w:numId="19">
    <w:abstractNumId w:val="72"/>
  </w:num>
  <w:num w:numId="20">
    <w:abstractNumId w:val="85"/>
  </w:num>
  <w:num w:numId="21">
    <w:abstractNumId w:val="97"/>
  </w:num>
  <w:num w:numId="22">
    <w:abstractNumId w:val="58"/>
  </w:num>
  <w:num w:numId="23">
    <w:abstractNumId w:val="115"/>
  </w:num>
  <w:num w:numId="24">
    <w:abstractNumId w:val="112"/>
  </w:num>
  <w:num w:numId="25">
    <w:abstractNumId w:val="113"/>
  </w:num>
  <w:num w:numId="26">
    <w:abstractNumId w:val="134"/>
  </w:num>
  <w:num w:numId="27">
    <w:abstractNumId w:val="20"/>
  </w:num>
  <w:num w:numId="28">
    <w:abstractNumId w:val="74"/>
  </w:num>
  <w:num w:numId="29">
    <w:abstractNumId w:val="70"/>
  </w:num>
  <w:num w:numId="30">
    <w:abstractNumId w:val="34"/>
  </w:num>
  <w:num w:numId="31">
    <w:abstractNumId w:val="102"/>
  </w:num>
  <w:num w:numId="32">
    <w:abstractNumId w:val="96"/>
  </w:num>
  <w:num w:numId="33">
    <w:abstractNumId w:val="107"/>
  </w:num>
  <w:num w:numId="34">
    <w:abstractNumId w:val="131"/>
  </w:num>
  <w:num w:numId="35">
    <w:abstractNumId w:val="73"/>
  </w:num>
  <w:num w:numId="36">
    <w:abstractNumId w:val="117"/>
  </w:num>
  <w:num w:numId="37">
    <w:abstractNumId w:val="86"/>
  </w:num>
  <w:num w:numId="38">
    <w:abstractNumId w:val="95"/>
  </w:num>
  <w:num w:numId="39">
    <w:abstractNumId w:val="100"/>
  </w:num>
  <w:num w:numId="40">
    <w:abstractNumId w:val="82"/>
  </w:num>
  <w:num w:numId="41">
    <w:abstractNumId w:val="94"/>
  </w:num>
  <w:num w:numId="42">
    <w:abstractNumId w:val="61"/>
  </w:num>
  <w:num w:numId="43">
    <w:abstractNumId w:val="62"/>
  </w:num>
  <w:num w:numId="44">
    <w:abstractNumId w:val="101"/>
  </w:num>
  <w:num w:numId="45">
    <w:abstractNumId w:val="128"/>
  </w:num>
  <w:num w:numId="46">
    <w:abstractNumId w:val="64"/>
  </w:num>
  <w:num w:numId="47">
    <w:abstractNumId w:val="129"/>
  </w:num>
  <w:num w:numId="48">
    <w:abstractNumId w:val="121"/>
  </w:num>
  <w:num w:numId="49">
    <w:abstractNumId w:val="60"/>
  </w:num>
  <w:num w:numId="50">
    <w:abstractNumId w:val="137"/>
  </w:num>
  <w:num w:numId="51">
    <w:abstractNumId w:val="92"/>
  </w:num>
  <w:num w:numId="52">
    <w:abstractNumId w:val="87"/>
  </w:num>
  <w:num w:numId="53">
    <w:abstractNumId w:val="114"/>
  </w:num>
  <w:num w:numId="54">
    <w:abstractNumId w:val="109"/>
  </w:num>
  <w:num w:numId="55">
    <w:abstractNumId w:val="127"/>
  </w:num>
  <w:num w:numId="56">
    <w:abstractNumId w:val="57"/>
  </w:num>
  <w:num w:numId="57">
    <w:abstractNumId w:val="123"/>
  </w:num>
  <w:num w:numId="58">
    <w:abstractNumId w:val="122"/>
  </w:num>
  <w:num w:numId="59">
    <w:abstractNumId w:val="65"/>
  </w:num>
  <w:num w:numId="60">
    <w:abstractNumId w:val="88"/>
  </w:num>
  <w:num w:numId="61">
    <w:abstractNumId w:val="130"/>
  </w:num>
  <w:num w:numId="62">
    <w:abstractNumId w:val="136"/>
  </w:num>
  <w:num w:numId="63">
    <w:abstractNumId w:val="140"/>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7"/>
  </w:num>
  <w:num w:numId="71">
    <w:abstractNumId w:val="71"/>
  </w:num>
  <w:num w:numId="72">
    <w:abstractNumId w:val="120"/>
  </w:num>
  <w:num w:numId="73">
    <w:abstractNumId w:val="108"/>
  </w:num>
  <w:num w:numId="74">
    <w:abstractNumId w:val="125"/>
  </w:num>
  <w:num w:numId="75">
    <w:abstractNumId w:val="104"/>
  </w:num>
  <w:num w:numId="76">
    <w:abstractNumId w:val="93"/>
  </w:num>
  <w:num w:numId="77">
    <w:abstractNumId w:val="135"/>
  </w:num>
  <w:num w:numId="78">
    <w:abstractNumId w:val="79"/>
  </w:num>
  <w:num w:numId="79">
    <w:abstractNumId w:val="68"/>
  </w:num>
  <w:num w:numId="80">
    <w:abstractNumId w:val="132"/>
  </w:num>
  <w:num w:numId="81">
    <w:abstractNumId w:val="84"/>
  </w:num>
  <w:num w:numId="82">
    <w:abstractNumId w:val="63"/>
  </w:num>
  <w:num w:numId="83">
    <w:abstractNumId w:val="1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2E7F"/>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CDF"/>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0A1"/>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67"/>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05E1"/>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5524"/>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9B6"/>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0EDD"/>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A64"/>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BC"/>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09A"/>
    <w:rsid w:val="002B71B3"/>
    <w:rsid w:val="002B7B68"/>
    <w:rsid w:val="002C02C1"/>
    <w:rsid w:val="002C0313"/>
    <w:rsid w:val="002C05F9"/>
    <w:rsid w:val="002C14FF"/>
    <w:rsid w:val="002C1AF9"/>
    <w:rsid w:val="002C2074"/>
    <w:rsid w:val="002C2CF2"/>
    <w:rsid w:val="002C34AE"/>
    <w:rsid w:val="002C3625"/>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601"/>
    <w:rsid w:val="002E4756"/>
    <w:rsid w:val="002E4794"/>
    <w:rsid w:val="002E4C53"/>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CC8"/>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6E5C"/>
    <w:rsid w:val="003173CC"/>
    <w:rsid w:val="003177CB"/>
    <w:rsid w:val="00317CB6"/>
    <w:rsid w:val="00317FDC"/>
    <w:rsid w:val="003205C3"/>
    <w:rsid w:val="00320628"/>
    <w:rsid w:val="00320932"/>
    <w:rsid w:val="00320AB9"/>
    <w:rsid w:val="003211CC"/>
    <w:rsid w:val="00321641"/>
    <w:rsid w:val="0032213F"/>
    <w:rsid w:val="0032336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5EAE"/>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4D11"/>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4AAD"/>
    <w:rsid w:val="0048640C"/>
    <w:rsid w:val="00486C89"/>
    <w:rsid w:val="00487245"/>
    <w:rsid w:val="0048789B"/>
    <w:rsid w:val="00490465"/>
    <w:rsid w:val="00490AFD"/>
    <w:rsid w:val="00490D0D"/>
    <w:rsid w:val="00490ED3"/>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0F2"/>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505"/>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5F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36E"/>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134"/>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A2D"/>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38B8"/>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AC7"/>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588"/>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5E7"/>
    <w:rsid w:val="00836C3E"/>
    <w:rsid w:val="008372DC"/>
    <w:rsid w:val="00837A7A"/>
    <w:rsid w:val="008401E4"/>
    <w:rsid w:val="008402BF"/>
    <w:rsid w:val="008414B3"/>
    <w:rsid w:val="00841678"/>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854"/>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87D50"/>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099"/>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12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38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33F2"/>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3F1"/>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5C36"/>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C11"/>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6975"/>
    <w:rsid w:val="00A30326"/>
    <w:rsid w:val="00A30704"/>
    <w:rsid w:val="00A30C31"/>
    <w:rsid w:val="00A30CF2"/>
    <w:rsid w:val="00A30D8C"/>
    <w:rsid w:val="00A30E2D"/>
    <w:rsid w:val="00A30E46"/>
    <w:rsid w:val="00A310FE"/>
    <w:rsid w:val="00A314F6"/>
    <w:rsid w:val="00A31977"/>
    <w:rsid w:val="00A31B47"/>
    <w:rsid w:val="00A321D0"/>
    <w:rsid w:val="00A32303"/>
    <w:rsid w:val="00A32632"/>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0033"/>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534"/>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3D55"/>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2D9"/>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34D"/>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2BE3"/>
    <w:rsid w:val="00C7360C"/>
    <w:rsid w:val="00C7364E"/>
    <w:rsid w:val="00C738B2"/>
    <w:rsid w:val="00C73A71"/>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1FA"/>
    <w:rsid w:val="00C902C6"/>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C3D"/>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861"/>
    <w:rsid w:val="00CF4D80"/>
    <w:rsid w:val="00CF534D"/>
    <w:rsid w:val="00CF559F"/>
    <w:rsid w:val="00CF5F59"/>
    <w:rsid w:val="00CF628F"/>
    <w:rsid w:val="00CF6C92"/>
    <w:rsid w:val="00CF7ED0"/>
    <w:rsid w:val="00D00AAD"/>
    <w:rsid w:val="00D00C70"/>
    <w:rsid w:val="00D0170B"/>
    <w:rsid w:val="00D0208D"/>
    <w:rsid w:val="00D0297E"/>
    <w:rsid w:val="00D02E00"/>
    <w:rsid w:val="00D02EB2"/>
    <w:rsid w:val="00D03378"/>
    <w:rsid w:val="00D03509"/>
    <w:rsid w:val="00D03569"/>
    <w:rsid w:val="00D0363F"/>
    <w:rsid w:val="00D039DA"/>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2DCA"/>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0B5C"/>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341"/>
    <w:rsid w:val="00D577F5"/>
    <w:rsid w:val="00D603E2"/>
    <w:rsid w:val="00D606AE"/>
    <w:rsid w:val="00D60B48"/>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1D70"/>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3691"/>
    <w:rsid w:val="00E33DA7"/>
    <w:rsid w:val="00E349EB"/>
    <w:rsid w:val="00E34B5C"/>
    <w:rsid w:val="00E35BB3"/>
    <w:rsid w:val="00E3646A"/>
    <w:rsid w:val="00E36A82"/>
    <w:rsid w:val="00E3745E"/>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2F8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54E1"/>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ADE"/>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3E3"/>
    <w:rsid w:val="00F64AE5"/>
    <w:rsid w:val="00F64B9A"/>
    <w:rsid w:val="00F652CF"/>
    <w:rsid w:val="00F6582E"/>
    <w:rsid w:val="00F65D70"/>
    <w:rsid w:val="00F6723C"/>
    <w:rsid w:val="00F67624"/>
    <w:rsid w:val="00F6790E"/>
    <w:rsid w:val="00F70F19"/>
    <w:rsid w:val="00F70F3D"/>
    <w:rsid w:val="00F718A2"/>
    <w:rsid w:val="00F71C2C"/>
    <w:rsid w:val="00F71C9C"/>
    <w:rsid w:val="00F71D83"/>
    <w:rsid w:val="00F72086"/>
    <w:rsid w:val="00F7239E"/>
    <w:rsid w:val="00F726A4"/>
    <w:rsid w:val="00F72F78"/>
    <w:rsid w:val="00F734BF"/>
    <w:rsid w:val="00F735BF"/>
    <w:rsid w:val="00F73AC3"/>
    <w:rsid w:val="00F74002"/>
    <w:rsid w:val="00F741CD"/>
    <w:rsid w:val="00F74A65"/>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0E"/>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31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31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2D1C-7C98-4F4A-8FBF-13C776E0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7154</TotalTime>
  <Pages>1</Pages>
  <Words>15206</Words>
  <Characters>91240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106234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139</cp:revision>
  <cp:lastPrinted>2022-12-29T09:38:00Z</cp:lastPrinted>
  <dcterms:created xsi:type="dcterms:W3CDTF">2021-02-02T12:21:00Z</dcterms:created>
  <dcterms:modified xsi:type="dcterms:W3CDTF">2022-12-29T09:38:00Z</dcterms:modified>
</cp:coreProperties>
</file>