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5EC86" w14:textId="69C23ABC" w:rsidR="00DF76E8" w:rsidRDefault="001B4D07" w:rsidP="00DF76E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130597">
        <w:rPr>
          <w:rFonts w:ascii="Cambria" w:hAnsi="Cambria" w:cs="Arial"/>
          <w:b/>
          <w:bCs/>
          <w:sz w:val="22"/>
          <w:szCs w:val="22"/>
        </w:rPr>
        <w:t>1</w:t>
      </w:r>
      <w:r w:rsidR="00F12F47">
        <w:rPr>
          <w:rFonts w:ascii="Cambria" w:hAnsi="Cambria" w:cs="Arial"/>
          <w:b/>
          <w:bCs/>
          <w:sz w:val="22"/>
          <w:szCs w:val="22"/>
        </w:rPr>
        <w:t>b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D8F33F" w14:textId="2321F522" w:rsidR="007B3429" w:rsidRPr="00DF76E8" w:rsidRDefault="00C405DD" w:rsidP="00DF76E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B60A722" w14:textId="4A3BEDE8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9CDBF5A" w14:textId="138581FE" w:rsidR="007B3429" w:rsidRDefault="00DF76E8" w:rsidP="00DF76E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405DD">
        <w:rPr>
          <w:rFonts w:ascii="Cambria" w:hAnsi="Cambria" w:cs="Arial"/>
          <w:b/>
          <w:bCs/>
          <w:sz w:val="22"/>
          <w:szCs w:val="22"/>
        </w:rPr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35329D4A" w14:textId="27040AA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B4D07" w:rsidRPr="001B4D07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9F45E8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="001B4D07" w:rsidRPr="001B4D07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283C33">
        <w:rPr>
          <w:rFonts w:ascii="Cambria" w:hAnsi="Cambria" w:cs="Arial"/>
          <w:bCs/>
          <w:sz w:val="22"/>
          <w:szCs w:val="22"/>
        </w:rPr>
        <w:t>19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35EAE29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42276DA9" w14:textId="0EC3636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DF76E8">
        <w:rPr>
          <w:rFonts w:ascii="Cambria" w:hAnsi="Cambria" w:cs="Arial"/>
          <w:bCs/>
          <w:sz w:val="22"/>
          <w:szCs w:val="22"/>
        </w:rPr>
        <w:t>___________________________________</w:t>
      </w:r>
    </w:p>
    <w:p w14:paraId="632A3C23" w14:textId="5BD8BD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3994" w:type="dxa"/>
        <w:tblLook w:val="04A0" w:firstRow="1" w:lastRow="0" w:firstColumn="1" w:lastColumn="0" w:noHBand="0" w:noVBand="1"/>
      </w:tblPr>
      <w:tblGrid>
        <w:gridCol w:w="660"/>
        <w:gridCol w:w="3174"/>
        <w:gridCol w:w="5656"/>
        <w:gridCol w:w="1562"/>
        <w:gridCol w:w="2942"/>
      </w:tblGrid>
      <w:tr w:rsidR="008C28F4" w14:paraId="00018DAF" w14:textId="77777777" w:rsidTr="008C28F4">
        <w:trPr>
          <w:trHeight w:val="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63209EA" w:rsidR="008C28F4" w:rsidRPr="00DF76E8" w:rsidRDefault="008C28F4" w:rsidP="006F722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0FED" w14:textId="22597108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t>Nazwa i wielkości charakteryzujące urządzenie (podać cechę identyfikującą urządzenie np. model, typ, nr rejestracyjny lub fabryczny)</w:t>
            </w:r>
            <w:r w:rsidR="00584986">
              <w:rPr>
                <w:rFonts w:ascii="Cambria" w:hAnsi="Cambria"/>
                <w:b/>
                <w:sz w:val="22"/>
                <w:szCs w:val="22"/>
                <w:vertAlign w:val="superscript"/>
                <w:lang w:eastAsia="pl-PL"/>
              </w:rPr>
              <w:t>1</w:t>
            </w:r>
            <w:r w:rsidR="006F7225">
              <w:rPr>
                <w:rFonts w:ascii="Cambria" w:hAnsi="Cambria"/>
                <w:b/>
                <w:sz w:val="22"/>
                <w:szCs w:val="22"/>
                <w:vertAlign w:val="superscript"/>
                <w:lang w:eastAsia="pl-PL"/>
              </w:rPr>
              <w:t>)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3A9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liczba</w:t>
            </w:r>
          </w:p>
          <w:p w14:paraId="5A473BFF" w14:textId="39CD293A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sztuk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5340" w14:textId="77777777" w:rsidR="008C28F4" w:rsidRDefault="008C28F4" w:rsidP="008C28F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Dysponowanie</w:t>
            </w:r>
            <w:r w:rsidRPr="008C28F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na podst.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</w:t>
            </w:r>
            <w:r w:rsidRPr="008C28F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art. 118 ust. 1 PZP</w:t>
            </w:r>
          </w:p>
          <w:p w14:paraId="0604C4E1" w14:textId="79A75511" w:rsidR="008C28F4" w:rsidRPr="008C28F4" w:rsidRDefault="008C28F4" w:rsidP="008C28F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TAK /NIE</w:t>
            </w:r>
            <w:r w:rsidR="00584986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2</w:t>
            </w:r>
            <w:r w:rsidR="00DF76E8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)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8C28F4" w14:paraId="26952345" w14:textId="77777777" w:rsidTr="008C28F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4D6FE2AC" w:rsidR="008C28F4" w:rsidRDefault="00DF76E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506FDB55" w:rsidR="008C28F4" w:rsidRPr="00DF76E8" w:rsidRDefault="00AC7E64" w:rsidP="00AC7E6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AC7E64">
              <w:rPr>
                <w:rFonts w:ascii="Cambria" w:hAnsi="Cambria"/>
                <w:sz w:val="22"/>
                <w:szCs w:val="22"/>
                <w:lang w:eastAsia="pl-PL"/>
              </w:rPr>
              <w:t>ciągnik o minimalnej mocy 60 KM z napędem na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dwie osie z przyczepą rolniczą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1285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9D5858B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8C28F4" w14:paraId="473CF472" w14:textId="77777777" w:rsidTr="008C28F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455AF946" w:rsidR="008C28F4" w:rsidRDefault="00DF76E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59A19805" w:rsidR="008C28F4" w:rsidRPr="00DF76E8" w:rsidRDefault="00AC7E64" w:rsidP="00DA4ACE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kosiarkorozdrabniacz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FA94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FD05D6" w14:textId="771F555E" w:rsidR="00AC7E64" w:rsidRPr="00DF76E8" w:rsidRDefault="00AC7E6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947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FE036E1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0133F6B4" w:rsidR="007B3429" w:rsidRPr="00DA4ACE" w:rsidRDefault="00DF76E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1) </w:t>
      </w:r>
      <w:r w:rsidR="00DA4ACE" w:rsidRPr="00DA4ACE">
        <w:rPr>
          <w:rFonts w:ascii="Cambria" w:hAnsi="Cambria" w:cs="Arial"/>
          <w:bCs/>
          <w:i/>
          <w:sz w:val="22"/>
          <w:szCs w:val="22"/>
        </w:rPr>
        <w:t>jeżeli dotyczy - przed zawarciem umowy w sprawie zamówienia publicznego, wykonawca, którego oferta została uznana za najkorzystniejszą, zobowiązany będzie przedłożyć do wglądu dokumenty wymagane na podstawie przepisów o dozorze technicznym do użytkowania maszyn i urządzeń podlegających dozorowi technicznemu (zgodnie z wymogami, zawartymi w par. 17 SWZ pt. „Informacja o formalnościach, jakie muszą zostać dopełnione po wyborze oferty w celu zawarcia umowy w sprawie zamówienia publicznego”)</w:t>
      </w:r>
    </w:p>
    <w:p w14:paraId="06E9A835" w14:textId="72E27263" w:rsidR="00DA4ACE" w:rsidRPr="00DA4ACE" w:rsidRDefault="00DF76E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2) </w:t>
      </w:r>
      <w:r w:rsidR="00DA4ACE" w:rsidRPr="00DA4ACE">
        <w:rPr>
          <w:rFonts w:ascii="Cambria" w:hAnsi="Cambria" w:cs="Arial"/>
          <w:bCs/>
          <w:i/>
          <w:sz w:val="22"/>
          <w:szCs w:val="22"/>
        </w:rPr>
        <w:t>w przypadku dysponowania wskazanymi urządzeniami technicznymi na podst. art. 118 ust. 1 PZP (tj. spełnianie warunku przy udziale innego podmiotu – np. sprzęt wynajęty lub sprzęt należący do podwykonawcy) Wykonawca winien wpisać odpowiedź „TAK”; w przypadku dysponowania potencjałem technicznym w sposób bezpośredni (tj. samodzielnie przez Wykonawcę – np. sprzęt własny Wykonawcy) Wykonawca winien wpisać odpowiedź „NIE”</w:t>
      </w:r>
    </w:p>
    <w:p w14:paraId="4E2BE348" w14:textId="77777777" w:rsidR="00DF76E8" w:rsidRDefault="00DF76E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90CF54" w14:textId="49F81AE0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DF76E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0F32C" w14:textId="77777777" w:rsidR="00716473" w:rsidRDefault="00716473">
      <w:r>
        <w:separator/>
      </w:r>
    </w:p>
  </w:endnote>
  <w:endnote w:type="continuationSeparator" w:id="0">
    <w:p w14:paraId="097290EF" w14:textId="77777777" w:rsidR="00716473" w:rsidRDefault="0071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BD3A06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059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EE06F" w14:textId="77777777" w:rsidR="00716473" w:rsidRDefault="00716473">
      <w:r>
        <w:separator/>
      </w:r>
    </w:p>
  </w:footnote>
  <w:footnote w:type="continuationSeparator" w:id="0">
    <w:p w14:paraId="39476213" w14:textId="77777777" w:rsidR="00716473" w:rsidRDefault="0071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12273"/>
    <w:rsid w:val="00124763"/>
    <w:rsid w:val="00130597"/>
    <w:rsid w:val="00142CA9"/>
    <w:rsid w:val="00185DAC"/>
    <w:rsid w:val="00186B6B"/>
    <w:rsid w:val="00191A89"/>
    <w:rsid w:val="001A0B29"/>
    <w:rsid w:val="001B4D07"/>
    <w:rsid w:val="001F5A43"/>
    <w:rsid w:val="002229FF"/>
    <w:rsid w:val="00283C33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84986"/>
    <w:rsid w:val="005D453E"/>
    <w:rsid w:val="00661664"/>
    <w:rsid w:val="0066177A"/>
    <w:rsid w:val="006B7D77"/>
    <w:rsid w:val="006C540B"/>
    <w:rsid w:val="006D3F91"/>
    <w:rsid w:val="006E5F13"/>
    <w:rsid w:val="006F1DFF"/>
    <w:rsid w:val="006F7225"/>
    <w:rsid w:val="0071574B"/>
    <w:rsid w:val="00716473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C28F4"/>
    <w:rsid w:val="0090527E"/>
    <w:rsid w:val="009F45E8"/>
    <w:rsid w:val="00A11CF7"/>
    <w:rsid w:val="00A15081"/>
    <w:rsid w:val="00A5710A"/>
    <w:rsid w:val="00AA130B"/>
    <w:rsid w:val="00AA5B92"/>
    <w:rsid w:val="00AA5BD5"/>
    <w:rsid w:val="00AC422F"/>
    <w:rsid w:val="00AC7E64"/>
    <w:rsid w:val="00AD0BB6"/>
    <w:rsid w:val="00AF7D78"/>
    <w:rsid w:val="00B3231E"/>
    <w:rsid w:val="00C2311D"/>
    <w:rsid w:val="00C405DD"/>
    <w:rsid w:val="00C62B01"/>
    <w:rsid w:val="00C91ABE"/>
    <w:rsid w:val="00CC6BD9"/>
    <w:rsid w:val="00CF1AD2"/>
    <w:rsid w:val="00D1546C"/>
    <w:rsid w:val="00D92F25"/>
    <w:rsid w:val="00DA4ACE"/>
    <w:rsid w:val="00DA4C90"/>
    <w:rsid w:val="00DB2EC0"/>
    <w:rsid w:val="00DF3682"/>
    <w:rsid w:val="00DF76E8"/>
    <w:rsid w:val="00DF7E5F"/>
    <w:rsid w:val="00E11CF0"/>
    <w:rsid w:val="00EA394D"/>
    <w:rsid w:val="00F12F47"/>
    <w:rsid w:val="00F23F5F"/>
    <w:rsid w:val="00F34694"/>
    <w:rsid w:val="00F41451"/>
    <w:rsid w:val="00FB52A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DF7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20</cp:revision>
  <cp:lastPrinted>2024-10-18T05:53:00Z</cp:lastPrinted>
  <dcterms:created xsi:type="dcterms:W3CDTF">2022-06-26T13:01:00Z</dcterms:created>
  <dcterms:modified xsi:type="dcterms:W3CDTF">2024-12-03T13:56:00Z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