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8BCE1" w14:textId="60CC6D17" w:rsidR="00D008F2" w:rsidRPr="00A96A93" w:rsidRDefault="00D008F2" w:rsidP="00985EFA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A96A93">
        <w:rPr>
          <w:rFonts w:ascii="Calibri" w:hAnsi="Calibri" w:cs="Calibri"/>
          <w:b/>
          <w:bCs/>
          <w:sz w:val="32"/>
          <w:szCs w:val="32"/>
        </w:rPr>
        <w:t>OPIS PRZEDMIOTU ZAMÓWIENIA</w:t>
      </w:r>
    </w:p>
    <w:p w14:paraId="040D12C4" w14:textId="56D19BAD" w:rsidR="00D008F2" w:rsidRPr="00A96A93" w:rsidRDefault="00D008F2" w:rsidP="00985EFA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A96A93">
        <w:rPr>
          <w:rFonts w:ascii="Calibri" w:hAnsi="Calibri" w:cs="Calibri"/>
        </w:rPr>
        <w:t xml:space="preserve">Przedmiotem zamówienia jest: </w:t>
      </w:r>
      <w:r w:rsidR="00655915" w:rsidRPr="00A96A93">
        <w:rPr>
          <w:rFonts w:ascii="Calibri" w:hAnsi="Calibri" w:cs="Calibri"/>
        </w:rPr>
        <w:br/>
      </w:r>
      <w:r w:rsidRPr="00A96A93">
        <w:rPr>
          <w:rFonts w:ascii="Calibri" w:hAnsi="Calibri" w:cs="Calibri"/>
        </w:rPr>
        <w:t xml:space="preserve">Zakup i dostawa 3 szt. materacy ewakuacyjnych </w:t>
      </w:r>
      <w:r w:rsidR="00655915" w:rsidRPr="00A96A93">
        <w:rPr>
          <w:rFonts w:ascii="Calibri" w:hAnsi="Calibri" w:cs="Calibri"/>
        </w:rPr>
        <w:t xml:space="preserve">z pokrowcem, hakami montażowymi dodatkowo posiadające </w:t>
      </w:r>
      <w:r w:rsidR="00A734DB" w:rsidRPr="00A96A93">
        <w:rPr>
          <w:rFonts w:ascii="Calibri" w:hAnsi="Calibri" w:cs="Calibri"/>
        </w:rPr>
        <w:t>znak</w:t>
      </w:r>
      <w:r w:rsidR="00655915" w:rsidRPr="00A96A93">
        <w:rPr>
          <w:rFonts w:ascii="Calibri" w:hAnsi="Calibri" w:cs="Calibri"/>
        </w:rPr>
        <w:t xml:space="preserve"> fluorescencyjny Materac Ewakuacyjny</w:t>
      </w:r>
      <w:r w:rsidR="00A96A93" w:rsidRPr="00A96A93">
        <w:rPr>
          <w:rFonts w:ascii="Calibri" w:hAnsi="Calibri" w:cs="Calibri"/>
        </w:rPr>
        <w:t>.</w:t>
      </w:r>
    </w:p>
    <w:p w14:paraId="48C2E201" w14:textId="13874A1F" w:rsidR="00D008F2" w:rsidRPr="00A96A93" w:rsidRDefault="00D008F2" w:rsidP="00985EFA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A96A93">
        <w:rPr>
          <w:rFonts w:ascii="Calibri" w:hAnsi="Calibri" w:cs="Calibri"/>
        </w:rPr>
        <w:t xml:space="preserve">Termin realizacji zamówienia: do 26 lipca 2024 r. </w:t>
      </w:r>
    </w:p>
    <w:p w14:paraId="6D76CE0A" w14:textId="7434AA30" w:rsidR="00D008F2" w:rsidRPr="00A96A93" w:rsidRDefault="00D008F2" w:rsidP="00985EFA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A96A93">
        <w:rPr>
          <w:rFonts w:ascii="Calibri" w:hAnsi="Calibri" w:cs="Calibri"/>
        </w:rPr>
        <w:t>Opis minimalnych parametrów i wymagań technicznych oraz funkcjonalnych :</w:t>
      </w:r>
    </w:p>
    <w:p w14:paraId="13B73841" w14:textId="77777777" w:rsidR="00985EFA" w:rsidRPr="00A96A93" w:rsidRDefault="00985EFA" w:rsidP="00655915">
      <w:pPr>
        <w:pStyle w:val="Akapitzlist"/>
        <w:spacing w:line="360" w:lineRule="auto"/>
        <w:rPr>
          <w:rFonts w:ascii="Calibri" w:hAnsi="Calibri" w:cs="Calibri"/>
        </w:rPr>
      </w:pPr>
    </w:p>
    <w:p w14:paraId="31E1D13A" w14:textId="77777777" w:rsidR="00985EFA" w:rsidRPr="00A96A93" w:rsidRDefault="00985EFA" w:rsidP="00655915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kern w:val="0"/>
          <w:lang w:eastAsia="pl-PL"/>
          <w14:ligatures w14:val="none"/>
        </w:rPr>
      </w:pPr>
      <w:r w:rsidRPr="00A96A93">
        <w:rPr>
          <w:rFonts w:ascii="Calibri" w:eastAsia="Times New Roman" w:hAnsi="Calibri" w:cs="Calibri"/>
          <w:color w:val="222222"/>
          <w:kern w:val="0"/>
          <w:lang w:eastAsia="pl-PL"/>
          <w14:ligatures w14:val="none"/>
        </w:rPr>
        <w:t>Fabrycznie nowy materac</w:t>
      </w:r>
    </w:p>
    <w:p w14:paraId="3F245D63" w14:textId="77777777" w:rsidR="00985EFA" w:rsidRPr="00A96A93" w:rsidRDefault="00985EFA" w:rsidP="00655915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kern w:val="0"/>
          <w:lang w:eastAsia="pl-PL"/>
          <w14:ligatures w14:val="none"/>
        </w:rPr>
      </w:pPr>
      <w:r w:rsidRPr="00A96A93">
        <w:rPr>
          <w:rFonts w:ascii="Calibri" w:eastAsia="Times New Roman" w:hAnsi="Calibri" w:cs="Calibri"/>
          <w:color w:val="222222"/>
          <w:kern w:val="0"/>
          <w:lang w:eastAsia="pl-PL"/>
          <w14:ligatures w14:val="none"/>
        </w:rPr>
        <w:t>Materac ewakuacyjny wyposażony w powłokę bakteriobójczą</w:t>
      </w:r>
    </w:p>
    <w:p w14:paraId="0CE1C28E" w14:textId="390ACA10" w:rsidR="0097663C" w:rsidRPr="00A96A93" w:rsidRDefault="0097663C" w:rsidP="00655915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kern w:val="0"/>
          <w:lang w:eastAsia="pl-PL"/>
          <w14:ligatures w14:val="none"/>
        </w:rPr>
      </w:pPr>
      <w:r w:rsidRPr="00A96A93">
        <w:rPr>
          <w:rFonts w:ascii="Calibri" w:hAnsi="Calibri" w:cs="Calibri"/>
          <w:color w:val="1A1A1A"/>
          <w:shd w:val="clear" w:color="auto" w:fill="FFFFFF"/>
        </w:rPr>
        <w:t>Materac powinien  posiadać miękką i wygodną piankę, która skutecznie amortyzująca nierówności podczas akcji ewakuacyjnej</w:t>
      </w:r>
    </w:p>
    <w:p w14:paraId="711F6518" w14:textId="77777777" w:rsidR="00985EFA" w:rsidRPr="00A96A93" w:rsidRDefault="00985EFA" w:rsidP="00985EFA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kern w:val="0"/>
          <w:lang w:eastAsia="pl-PL"/>
          <w14:ligatures w14:val="none"/>
        </w:rPr>
      </w:pPr>
      <w:r w:rsidRPr="00A96A93">
        <w:rPr>
          <w:rFonts w:ascii="Calibri" w:eastAsia="Times New Roman" w:hAnsi="Calibri" w:cs="Calibri"/>
          <w:color w:val="222222"/>
          <w:kern w:val="0"/>
          <w:lang w:eastAsia="pl-PL"/>
          <w14:ligatures w14:val="none"/>
        </w:rPr>
        <w:t>Osoba transportowana powinna mieć zapewnioną dodatkową ochronę – możliwość przykrycia materiałem zapinanym na rzepy</w:t>
      </w:r>
    </w:p>
    <w:p w14:paraId="5C764A85" w14:textId="77777777" w:rsidR="00985EFA" w:rsidRPr="00A96A93" w:rsidRDefault="00985EFA" w:rsidP="00985EFA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kern w:val="0"/>
          <w:lang w:eastAsia="pl-PL"/>
          <w14:ligatures w14:val="none"/>
        </w:rPr>
      </w:pPr>
      <w:r w:rsidRPr="00A96A93">
        <w:rPr>
          <w:rFonts w:ascii="Calibri" w:eastAsia="Times New Roman" w:hAnsi="Calibri" w:cs="Calibri"/>
          <w:color w:val="222222"/>
          <w:kern w:val="0"/>
          <w:lang w:eastAsia="pl-PL"/>
          <w14:ligatures w14:val="none"/>
        </w:rPr>
        <w:t>Materac musi posiadać pasy uchwytowe z obu stron dla osób prowadzących ewakuację Wymiary: minimum 200 cm x 60cm;</w:t>
      </w:r>
    </w:p>
    <w:p w14:paraId="4115B372" w14:textId="77777777" w:rsidR="00985EFA" w:rsidRPr="00A96A93" w:rsidRDefault="00985EFA" w:rsidP="00985EFA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kern w:val="0"/>
          <w:lang w:eastAsia="pl-PL"/>
          <w14:ligatures w14:val="none"/>
        </w:rPr>
      </w:pPr>
      <w:r w:rsidRPr="00A96A93">
        <w:rPr>
          <w:rFonts w:ascii="Calibri" w:eastAsia="Times New Roman" w:hAnsi="Calibri" w:cs="Calibri"/>
          <w:color w:val="222222"/>
          <w:kern w:val="0"/>
          <w:lang w:eastAsia="pl-PL"/>
          <w14:ligatures w14:val="none"/>
        </w:rPr>
        <w:t>Materac musi posiadać elementy odblaskowe;</w:t>
      </w:r>
    </w:p>
    <w:p w14:paraId="7892022A" w14:textId="77777777" w:rsidR="00985EFA" w:rsidRPr="00A96A93" w:rsidRDefault="00985EFA" w:rsidP="00985EFA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kern w:val="0"/>
          <w:lang w:eastAsia="pl-PL"/>
          <w14:ligatures w14:val="none"/>
        </w:rPr>
      </w:pPr>
      <w:r w:rsidRPr="00A96A93">
        <w:rPr>
          <w:rFonts w:ascii="Calibri" w:eastAsia="Times New Roman" w:hAnsi="Calibri" w:cs="Calibri"/>
          <w:color w:val="222222"/>
          <w:kern w:val="0"/>
          <w:lang w:eastAsia="pl-PL"/>
          <w14:ligatures w14:val="none"/>
        </w:rPr>
        <w:t>Każdy materac ma zawierać haki/uchwyty montażowe</w:t>
      </w:r>
    </w:p>
    <w:p w14:paraId="1469F8BA" w14:textId="77777777" w:rsidR="00985EFA" w:rsidRPr="00A96A93" w:rsidRDefault="00985EFA" w:rsidP="00985EFA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kern w:val="0"/>
          <w:lang w:eastAsia="pl-PL"/>
          <w14:ligatures w14:val="none"/>
        </w:rPr>
      </w:pPr>
      <w:r w:rsidRPr="00A96A93">
        <w:rPr>
          <w:rFonts w:ascii="Calibri" w:eastAsia="Times New Roman" w:hAnsi="Calibri" w:cs="Calibri"/>
          <w:color w:val="222222"/>
          <w:kern w:val="0"/>
          <w:lang w:eastAsia="pl-PL"/>
          <w14:ligatures w14:val="none"/>
        </w:rPr>
        <w:t>Przeznaczony do wielokrotnego użycia podczas jednego procesu ewakuacji</w:t>
      </w:r>
    </w:p>
    <w:p w14:paraId="4077A79A" w14:textId="77777777" w:rsidR="00985EFA" w:rsidRPr="00A96A93" w:rsidRDefault="00985EFA" w:rsidP="00985EFA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kern w:val="0"/>
          <w:lang w:eastAsia="pl-PL"/>
          <w14:ligatures w14:val="none"/>
        </w:rPr>
      </w:pPr>
      <w:r w:rsidRPr="00A96A93">
        <w:rPr>
          <w:rFonts w:ascii="Calibri" w:eastAsia="Times New Roman" w:hAnsi="Calibri" w:cs="Calibri"/>
          <w:color w:val="222222"/>
          <w:kern w:val="0"/>
          <w:lang w:eastAsia="pl-PL"/>
          <w14:ligatures w14:val="none"/>
        </w:rPr>
        <w:t>Materac wykonany z materiału trudnopalnego, potwierdzenie certyfikatem B1</w:t>
      </w:r>
    </w:p>
    <w:p w14:paraId="496582FB" w14:textId="77777777" w:rsidR="00985EFA" w:rsidRPr="00A96A93" w:rsidRDefault="00985EFA" w:rsidP="00985EFA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kern w:val="0"/>
          <w:lang w:eastAsia="pl-PL"/>
          <w14:ligatures w14:val="none"/>
        </w:rPr>
      </w:pPr>
      <w:r w:rsidRPr="00A96A93">
        <w:rPr>
          <w:rFonts w:ascii="Calibri" w:eastAsia="Times New Roman" w:hAnsi="Calibri" w:cs="Calibri"/>
          <w:color w:val="222222"/>
          <w:kern w:val="0"/>
          <w:lang w:eastAsia="pl-PL"/>
          <w14:ligatures w14:val="none"/>
        </w:rPr>
        <w:t>Maksymalne obciążenie: co najmniej 200 kg</w:t>
      </w:r>
    </w:p>
    <w:p w14:paraId="565EAE53" w14:textId="77777777" w:rsidR="00985EFA" w:rsidRPr="00A96A93" w:rsidRDefault="00985EFA" w:rsidP="00985EFA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kern w:val="0"/>
          <w:lang w:eastAsia="pl-PL"/>
          <w14:ligatures w14:val="none"/>
        </w:rPr>
      </w:pPr>
      <w:r w:rsidRPr="00A96A93">
        <w:rPr>
          <w:rFonts w:ascii="Calibri" w:eastAsia="Times New Roman" w:hAnsi="Calibri" w:cs="Calibri"/>
          <w:color w:val="222222"/>
          <w:kern w:val="0"/>
          <w:lang w:eastAsia="pl-PL"/>
          <w14:ligatures w14:val="none"/>
        </w:rPr>
        <w:t>W komplecie z materacem instrukcja obsługi w języku polskim oraz pokrowiec</w:t>
      </w:r>
    </w:p>
    <w:p w14:paraId="09528983" w14:textId="77777777" w:rsidR="00985EFA" w:rsidRPr="00A96A93" w:rsidRDefault="00985EFA" w:rsidP="00985EFA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kern w:val="0"/>
          <w:lang w:eastAsia="pl-PL"/>
          <w14:ligatures w14:val="none"/>
        </w:rPr>
      </w:pPr>
      <w:r w:rsidRPr="00A96A93">
        <w:rPr>
          <w:rFonts w:ascii="Calibri" w:eastAsia="Times New Roman" w:hAnsi="Calibri" w:cs="Calibri"/>
          <w:color w:val="222222"/>
          <w:kern w:val="0"/>
          <w:lang w:eastAsia="pl-PL"/>
          <w14:ligatures w14:val="none"/>
        </w:rPr>
        <w:t>Materac musi posiadać certyfikat dopuszczający do obrotu i użytkowania dla wyrobów medycznych klasy I zgodny z rozporządzeniem UE 2017/745</w:t>
      </w:r>
    </w:p>
    <w:p w14:paraId="4D7437DA" w14:textId="63DBFB70" w:rsidR="00655915" w:rsidRPr="00A96A93" w:rsidRDefault="00985EFA" w:rsidP="00A734DB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kern w:val="0"/>
          <w:lang w:eastAsia="pl-PL"/>
          <w14:ligatures w14:val="none"/>
        </w:rPr>
      </w:pPr>
      <w:r w:rsidRPr="00A96A93">
        <w:rPr>
          <w:rFonts w:ascii="Calibri" w:eastAsia="Times New Roman" w:hAnsi="Calibri" w:cs="Calibri"/>
          <w:color w:val="222222"/>
          <w:kern w:val="0"/>
          <w:lang w:eastAsia="pl-PL"/>
          <w14:ligatures w14:val="none"/>
        </w:rPr>
        <w:t>Materac musi posiadać certyfikat zgodności potwierdzający wytrzymałość i trwałość materaca ewakuacyjnego w zakresie dopuszczalnego maksymalnego obciążenia</w:t>
      </w:r>
    </w:p>
    <w:p w14:paraId="00D00005" w14:textId="2CD75357" w:rsidR="00655915" w:rsidRPr="00A96A93" w:rsidRDefault="00655915" w:rsidP="00985EFA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kern w:val="0"/>
          <w:lang w:eastAsia="pl-PL"/>
          <w14:ligatures w14:val="none"/>
        </w:rPr>
      </w:pPr>
      <w:r w:rsidRPr="00A96A93">
        <w:rPr>
          <w:rFonts w:ascii="Calibri" w:eastAsia="Times New Roman" w:hAnsi="Calibri" w:cs="Calibri"/>
          <w:color w:val="222222"/>
          <w:kern w:val="0"/>
          <w:lang w:eastAsia="pl-PL"/>
          <w14:ligatures w14:val="none"/>
        </w:rPr>
        <w:t>Karta gwarancyjna</w:t>
      </w:r>
    </w:p>
    <w:p w14:paraId="03E0AC81" w14:textId="0949D341" w:rsidR="00ED706F" w:rsidRPr="00A96A93" w:rsidRDefault="00ED706F" w:rsidP="00ED706F">
      <w:pPr>
        <w:pStyle w:val="Akapitzlist"/>
        <w:numPr>
          <w:ilvl w:val="0"/>
          <w:numId w:val="1"/>
        </w:numPr>
        <w:shd w:val="clear" w:color="auto" w:fill="FFFFFF"/>
        <w:spacing w:after="120" w:line="36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A96A93">
        <w:rPr>
          <w:rFonts w:ascii="Calibri" w:hAnsi="Calibri" w:cs="Calibri"/>
        </w:rPr>
        <w:t>Wykonawca musi skalkulować w cenie oferty również koszty transportu i dostawy do siedziby odbiorcy – Akademia Mazowiecka w Płocku, ul. Plac Dąbrowskiego 2, 09-402 Płock.</w:t>
      </w:r>
      <w:r w:rsidR="00A734DB" w:rsidRPr="00A96A93">
        <w:rPr>
          <w:rFonts w:ascii="Calibri" w:hAnsi="Calibri" w:cs="Calibri"/>
        </w:rPr>
        <w:br/>
      </w:r>
    </w:p>
    <w:p w14:paraId="2AC9341B" w14:textId="77777777" w:rsidR="00ED706F" w:rsidRPr="00A96A93" w:rsidRDefault="00ED706F" w:rsidP="00ED706F">
      <w:pPr>
        <w:pStyle w:val="Akapitzlist"/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kern w:val="0"/>
          <w:lang w:eastAsia="pl-PL"/>
          <w14:ligatures w14:val="none"/>
        </w:rPr>
      </w:pPr>
    </w:p>
    <w:p w14:paraId="52F10937" w14:textId="735225BD" w:rsidR="00985EFA" w:rsidRPr="00A96A93" w:rsidRDefault="00985EFA" w:rsidP="00985EFA">
      <w:pPr>
        <w:pStyle w:val="Akapitzlist"/>
        <w:numPr>
          <w:ilvl w:val="0"/>
          <w:numId w:val="1"/>
        </w:numPr>
        <w:spacing w:before="240" w:after="120" w:line="276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96A93">
        <w:rPr>
          <w:rFonts w:ascii="Calibri" w:eastAsia="Calibri" w:hAnsi="Calibri" w:cs="Calibri"/>
          <w:color w:val="000000"/>
          <w:kern w:val="0"/>
          <w14:ligatures w14:val="none"/>
        </w:rPr>
        <w:t>Rozliczenie za wykonaną usługę</w:t>
      </w:r>
      <w:r w:rsidR="002355E6" w:rsidRPr="00A96A93">
        <w:rPr>
          <w:rFonts w:ascii="Calibri" w:eastAsia="Calibri" w:hAnsi="Calibri" w:cs="Calibri"/>
          <w:color w:val="000000"/>
          <w:kern w:val="0"/>
          <w14:ligatures w14:val="none"/>
        </w:rPr>
        <w:br/>
      </w:r>
    </w:p>
    <w:p w14:paraId="5ED9A24D" w14:textId="739F61BE" w:rsidR="00985EFA" w:rsidRPr="00A96A93" w:rsidRDefault="00985EFA" w:rsidP="00A96A93">
      <w:pPr>
        <w:pStyle w:val="Akapitzlist"/>
        <w:numPr>
          <w:ilvl w:val="0"/>
          <w:numId w:val="5"/>
        </w:numPr>
        <w:shd w:val="clear" w:color="auto" w:fill="FFFFFF"/>
        <w:spacing w:after="120" w:line="36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A96A93">
        <w:rPr>
          <w:rFonts w:ascii="Calibri" w:eastAsia="Calibri" w:hAnsi="Calibri" w:cs="Calibri"/>
          <w:color w:val="000000"/>
          <w:kern w:val="0"/>
          <w14:ligatures w14:val="none"/>
        </w:rPr>
        <w:t xml:space="preserve">Zamawiający wystawia fakturę za wykonaną usługę po przyjęciu odbioru wykonania usługi przez Zamawiającego na podstawie obustronnie podpisanego protokołu bez uwag. </w:t>
      </w:r>
    </w:p>
    <w:p w14:paraId="5E345723" w14:textId="0C477F5D" w:rsidR="00985EFA" w:rsidRPr="00A96A93" w:rsidRDefault="00985EFA" w:rsidP="002355E6">
      <w:pPr>
        <w:pStyle w:val="Akapitzlist"/>
        <w:numPr>
          <w:ilvl w:val="0"/>
          <w:numId w:val="5"/>
        </w:numPr>
        <w:shd w:val="clear" w:color="auto" w:fill="FFFFFF"/>
        <w:spacing w:after="120" w:line="36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A96A93">
        <w:rPr>
          <w:rFonts w:ascii="Calibri" w:eastAsia="Calibri" w:hAnsi="Calibri" w:cs="Calibri"/>
          <w:color w:val="000000"/>
          <w:kern w:val="0"/>
          <w14:ligatures w14:val="none"/>
        </w:rPr>
        <w:t xml:space="preserve">Wykonawca otrzyma zapłatę w ciągu 14 dni za wykonaną usługę, po przedstawieniu prawidłowo wystawionej faktury. </w:t>
      </w:r>
    </w:p>
    <w:p w14:paraId="18FFBA86" w14:textId="77777777" w:rsidR="00985EFA" w:rsidRPr="00A96A93" w:rsidRDefault="00985EFA" w:rsidP="00985EFA">
      <w:pPr>
        <w:numPr>
          <w:ilvl w:val="0"/>
          <w:numId w:val="1"/>
        </w:numPr>
        <w:spacing w:before="240" w:after="200" w:line="276" w:lineRule="auto"/>
        <w:contextualSpacing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96A93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Gwarancja: min. 24 miesiące</w:t>
      </w:r>
    </w:p>
    <w:p w14:paraId="398A196B" w14:textId="25A3743B" w:rsidR="00985EFA" w:rsidRPr="00A96A93" w:rsidRDefault="00985EFA" w:rsidP="00985EFA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kern w:val="0"/>
          <w:lang w:eastAsia="pl-PL"/>
          <w14:ligatures w14:val="none"/>
        </w:rPr>
      </w:pPr>
    </w:p>
    <w:p w14:paraId="732B1174" w14:textId="77777777" w:rsidR="00985EFA" w:rsidRPr="00A96A93" w:rsidRDefault="00985EFA" w:rsidP="00985EFA">
      <w:pPr>
        <w:pStyle w:val="Akapitzlist"/>
        <w:spacing w:line="360" w:lineRule="auto"/>
        <w:rPr>
          <w:rFonts w:ascii="Calibri" w:hAnsi="Calibri" w:cs="Calibri"/>
        </w:rPr>
      </w:pPr>
    </w:p>
    <w:sectPr w:rsidR="00985EFA" w:rsidRPr="00A96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13261"/>
    <w:multiLevelType w:val="hybridMultilevel"/>
    <w:tmpl w:val="CA222C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6661E4"/>
    <w:multiLevelType w:val="hybridMultilevel"/>
    <w:tmpl w:val="D27C64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8A72F71"/>
    <w:multiLevelType w:val="hybridMultilevel"/>
    <w:tmpl w:val="8166C1C8"/>
    <w:lvl w:ilvl="0" w:tplc="9F18F1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9C4DB7"/>
    <w:multiLevelType w:val="hybridMultilevel"/>
    <w:tmpl w:val="6F0804A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57B1157"/>
    <w:multiLevelType w:val="hybridMultilevel"/>
    <w:tmpl w:val="BF26C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31196"/>
    <w:multiLevelType w:val="hybridMultilevel"/>
    <w:tmpl w:val="216C8F7E"/>
    <w:lvl w:ilvl="0" w:tplc="945037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451032">
    <w:abstractNumId w:val="5"/>
  </w:num>
  <w:num w:numId="2" w16cid:durableId="602228336">
    <w:abstractNumId w:val="1"/>
  </w:num>
  <w:num w:numId="3" w16cid:durableId="460461194">
    <w:abstractNumId w:val="2"/>
  </w:num>
  <w:num w:numId="4" w16cid:durableId="1923903233">
    <w:abstractNumId w:val="3"/>
  </w:num>
  <w:num w:numId="5" w16cid:durableId="1776753674">
    <w:abstractNumId w:val="4"/>
  </w:num>
  <w:num w:numId="6" w16cid:durableId="1701203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F2"/>
    <w:rsid w:val="00155D03"/>
    <w:rsid w:val="002355E6"/>
    <w:rsid w:val="0045483F"/>
    <w:rsid w:val="004E2458"/>
    <w:rsid w:val="00655915"/>
    <w:rsid w:val="006E5995"/>
    <w:rsid w:val="0097663C"/>
    <w:rsid w:val="00985EFA"/>
    <w:rsid w:val="00A734DB"/>
    <w:rsid w:val="00A96A93"/>
    <w:rsid w:val="00D008F2"/>
    <w:rsid w:val="00ED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0F94"/>
  <w15:chartTrackingRefBased/>
  <w15:docId w15:val="{E5E43BCA-453A-4E2B-B801-F7457A73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08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0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08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08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08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08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08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08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08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08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08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08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08F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08F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08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08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08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08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08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0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08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08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0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08F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08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08F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08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08F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08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0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Olszewska</dc:creator>
  <cp:keywords/>
  <dc:description/>
  <cp:lastModifiedBy>Milena Olszewska</cp:lastModifiedBy>
  <cp:revision>3</cp:revision>
  <dcterms:created xsi:type="dcterms:W3CDTF">2024-07-08T13:27:00Z</dcterms:created>
  <dcterms:modified xsi:type="dcterms:W3CDTF">2024-07-09T09:14:00Z</dcterms:modified>
</cp:coreProperties>
</file>