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3981" w14:textId="77777777" w:rsidR="00687013" w:rsidRPr="00AE44A5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AE44A5">
        <w:rPr>
          <w:rFonts w:ascii="Arial" w:eastAsia="Times" w:hAnsi="Arial"/>
          <w:b/>
          <w:bCs w:val="0"/>
          <w:szCs w:val="24"/>
        </w:rPr>
        <w:t>Załącznik nr 7 do SWZ</w:t>
      </w:r>
      <w:r w:rsidR="00687013" w:rsidRPr="00AE44A5">
        <w:rPr>
          <w:rFonts w:ascii="Arial" w:eastAsia="Times" w:hAnsi="Arial"/>
          <w:b/>
          <w:bCs w:val="0"/>
          <w:szCs w:val="24"/>
        </w:rPr>
        <w:t xml:space="preserve"> </w:t>
      </w:r>
    </w:p>
    <w:p w14:paraId="54E42C50" w14:textId="77777777" w:rsidR="00687013" w:rsidRPr="00AE44A5" w:rsidRDefault="00687013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color w:val="FF0000"/>
          <w:szCs w:val="24"/>
        </w:rPr>
      </w:pPr>
    </w:p>
    <w:p w14:paraId="0DD941CC" w14:textId="44B45315" w:rsidR="00564268" w:rsidRPr="00AE44A5" w:rsidRDefault="00564268" w:rsidP="00A54E56">
      <w:pPr>
        <w:pStyle w:val="PKTpunkt"/>
        <w:spacing w:line="240" w:lineRule="auto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AE44A5">
        <w:rPr>
          <w:rFonts w:ascii="Arial" w:eastAsia="Times" w:hAnsi="Arial"/>
          <w:b/>
          <w:bCs w:val="0"/>
          <w:color w:val="FF0000"/>
          <w:szCs w:val="24"/>
        </w:rPr>
        <w:t>Składany na wezwanie Zamawiającego</w:t>
      </w:r>
    </w:p>
    <w:p w14:paraId="4B9F4FC2" w14:textId="77777777" w:rsidR="00331A52" w:rsidRPr="00AE44A5" w:rsidRDefault="00331A52" w:rsidP="00AE44A5">
      <w:pPr>
        <w:pStyle w:val="PKTpunkt"/>
        <w:ind w:left="0" w:firstLine="0"/>
        <w:contextualSpacing/>
        <w:jc w:val="center"/>
        <w:rPr>
          <w:rFonts w:ascii="Arial" w:eastAsia="Times" w:hAnsi="Arial"/>
          <w:b/>
          <w:bCs w:val="0"/>
          <w:sz w:val="10"/>
          <w:szCs w:val="10"/>
        </w:rPr>
      </w:pPr>
    </w:p>
    <w:tbl>
      <w:tblPr>
        <w:tblW w:w="96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331A52" w:rsidRPr="00277A87" w14:paraId="20C0D83B" w14:textId="77777777" w:rsidTr="00AE44A5">
        <w:trPr>
          <w:trHeight w:val="629"/>
        </w:trPr>
        <w:tc>
          <w:tcPr>
            <w:tcW w:w="9668" w:type="dxa"/>
            <w:shd w:val="clear" w:color="auto" w:fill="FFF2CC" w:themeFill="accent4" w:themeFillTint="33"/>
            <w:vAlign w:val="center"/>
          </w:tcPr>
          <w:p w14:paraId="39C39F3E" w14:textId="77777777" w:rsidR="00331A52" w:rsidRPr="00277A87" w:rsidRDefault="00331A52" w:rsidP="00AE44A5">
            <w:pPr>
              <w:pStyle w:val="PKTpunkt"/>
              <w:ind w:left="0" w:firstLine="0"/>
              <w:contextualSpacing/>
              <w:jc w:val="center"/>
              <w:rPr>
                <w:rFonts w:ascii="Arial" w:hAnsi="Arial"/>
                <w:b/>
                <w:bCs w:val="0"/>
                <w:szCs w:val="24"/>
                <w:lang w:eastAsia="en-US"/>
              </w:rPr>
            </w:pPr>
            <w:r w:rsidRPr="00277A87">
              <w:rPr>
                <w:rFonts w:ascii="Arial" w:hAnsi="Arial"/>
                <w:bCs w:val="0"/>
                <w:szCs w:val="24"/>
              </w:rPr>
              <w:br w:type="page"/>
            </w:r>
            <w:r w:rsidRPr="00277A87">
              <w:rPr>
                <w:rFonts w:ascii="Arial" w:hAnsi="Arial"/>
                <w:b/>
                <w:bCs w:val="0"/>
                <w:szCs w:val="24"/>
                <w:lang w:eastAsia="en-US"/>
              </w:rPr>
              <w:t>WYKAZ USŁUG WYKONANYCH LUB WYKONYWANYCH</w:t>
            </w:r>
          </w:p>
        </w:tc>
      </w:tr>
    </w:tbl>
    <w:p w14:paraId="63ED4FFA" w14:textId="77777777" w:rsidR="00331A52" w:rsidRPr="00AE44A5" w:rsidRDefault="00331A52" w:rsidP="00331A52">
      <w:pPr>
        <w:widowControl w:val="0"/>
        <w:suppressAutoHyphens/>
        <w:spacing w:line="360" w:lineRule="auto"/>
        <w:rPr>
          <w:rFonts w:ascii="Arial" w:eastAsia="SimSun" w:hAnsi="Arial" w:cs="Arial"/>
          <w:b/>
          <w:bCs/>
          <w:i/>
          <w:kern w:val="1"/>
          <w:sz w:val="10"/>
          <w:szCs w:val="10"/>
          <w:u w:val="single"/>
          <w:lang w:eastAsia="zh-CN" w:bidi="hi-IN"/>
        </w:rPr>
      </w:pPr>
    </w:p>
    <w:p w14:paraId="22221F76" w14:textId="77777777" w:rsidR="00331A52" w:rsidRPr="00277A87" w:rsidRDefault="00331A52" w:rsidP="00331A52">
      <w:pPr>
        <w:spacing w:line="360" w:lineRule="auto"/>
        <w:contextualSpacing/>
        <w:rPr>
          <w:rFonts w:ascii="Arial" w:hAnsi="Arial" w:cs="Arial"/>
        </w:rPr>
      </w:pPr>
      <w:r w:rsidRPr="00277A87">
        <w:rPr>
          <w:rFonts w:ascii="Arial" w:hAnsi="Arial" w:cs="Arial"/>
        </w:rPr>
        <w:t xml:space="preserve">Dotyczy postępowania o udzielenie zamówienia publicznego </w:t>
      </w:r>
      <w:proofErr w:type="spellStart"/>
      <w:r w:rsidRPr="00277A87">
        <w:rPr>
          <w:rFonts w:ascii="Arial" w:hAnsi="Arial" w:cs="Arial"/>
        </w:rPr>
        <w:t>pn</w:t>
      </w:r>
      <w:proofErr w:type="spellEnd"/>
      <w:r w:rsidRPr="00277A87">
        <w:rPr>
          <w:rFonts w:ascii="Arial" w:hAnsi="Arial" w:cs="Arial"/>
        </w:rPr>
        <w:t xml:space="preserve">: </w:t>
      </w:r>
    </w:p>
    <w:p w14:paraId="5B9EA4E8" w14:textId="2C0DBAFF" w:rsidR="00331A52" w:rsidRPr="00AE44A5" w:rsidRDefault="00AE44A5" w:rsidP="00AE44A5">
      <w:pPr>
        <w:pStyle w:val="ARTartustawynprozporzdzenia"/>
        <w:keepNext/>
        <w:ind w:firstLine="0"/>
        <w:contextualSpacing/>
        <w:jc w:val="left"/>
        <w:rPr>
          <w:rFonts w:ascii="Arial" w:hAnsi="Arial"/>
          <w:caps/>
          <w:color w:val="7030A0"/>
          <w:spacing w:val="10"/>
          <w:szCs w:val="24"/>
          <w:lang w:eastAsia="en-US"/>
        </w:rPr>
      </w:pPr>
      <w:bookmarkStart w:id="0" w:name="_Hlk179957881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Wykonywanie usług w zakresie konserwacji, napraw oraz usuwania awarii instalacji i urządzeń cieplnych, wentylacyjnych, klimatyzacyjnych, gazowych, wodociągowych i kanalizacyjnych wraz ze zintegrowaną automatyką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br/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w obiektach użytkowanych przez zamawiającego oraz przyłączy i sieci sanitarnych na terenie należącym do zamawiającego w lokalizacji kampusów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UKSW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przy ul. Wóycickiego 1/3 i ul. </w:t>
      </w:r>
      <w:proofErr w:type="spellStart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Dewajtis</w:t>
      </w:r>
      <w:proofErr w:type="spellEnd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5 w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W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arszawie oraz przy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br/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ul. Marii konopnickiej 1 w </w:t>
      </w:r>
      <w:proofErr w:type="spellStart"/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D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ziekanowie</w:t>
      </w:r>
      <w:proofErr w:type="spellEnd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L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eśnym wraz z dostawą materiałów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br/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i urządzeń niezbędnych do realizacji usługi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.</w:t>
      </w:r>
      <w:bookmarkEnd w:id="0"/>
    </w:p>
    <w:p w14:paraId="175FA701" w14:textId="77777777" w:rsidR="00331A52" w:rsidRPr="00AE44A5" w:rsidRDefault="00331A52" w:rsidP="00AE44A5">
      <w:pPr>
        <w:widowControl w:val="0"/>
        <w:suppressAutoHyphens/>
        <w:spacing w:after="120" w:line="276" w:lineRule="auto"/>
        <w:rPr>
          <w:rFonts w:ascii="Arial" w:eastAsia="SimSun" w:hAnsi="Arial" w:cs="Arial"/>
          <w:b/>
          <w:bCs/>
          <w:i/>
          <w:kern w:val="1"/>
          <w:sz w:val="10"/>
          <w:szCs w:val="10"/>
          <w:u w:val="single"/>
          <w:lang w:eastAsia="zh-CN" w:bidi="hi-IN"/>
        </w:rPr>
      </w:pPr>
    </w:p>
    <w:p w14:paraId="4B969120" w14:textId="45D52B97" w:rsidR="00331A52" w:rsidRPr="00277A87" w:rsidRDefault="00331A52" w:rsidP="00AE44A5">
      <w:pPr>
        <w:widowControl w:val="0"/>
        <w:tabs>
          <w:tab w:val="left" w:pos="3870"/>
        </w:tabs>
        <w:suppressAutoHyphens/>
        <w:spacing w:line="276" w:lineRule="auto"/>
        <w:rPr>
          <w:rFonts w:ascii="Arial" w:hAnsi="Arial" w:cs="Arial"/>
        </w:rPr>
      </w:pPr>
      <w:r w:rsidRPr="00277A87">
        <w:rPr>
          <w:rFonts w:ascii="Arial" w:hAnsi="Arial" w:cs="Arial"/>
        </w:rPr>
        <w:t>Na potwierdzenie spełniania warunku określonego w pkt. XI</w:t>
      </w:r>
      <w:r w:rsidR="00AE44A5">
        <w:rPr>
          <w:rFonts w:ascii="Arial" w:hAnsi="Arial" w:cs="Arial"/>
        </w:rPr>
        <w:t>II</w:t>
      </w:r>
      <w:r w:rsidRPr="00277A87">
        <w:rPr>
          <w:rFonts w:ascii="Arial" w:hAnsi="Arial" w:cs="Arial"/>
        </w:rPr>
        <w:t xml:space="preserve"> ust. 1 pkt 4) </w:t>
      </w:r>
      <w:r>
        <w:rPr>
          <w:rFonts w:ascii="Arial" w:hAnsi="Arial" w:cs="Arial"/>
        </w:rPr>
        <w:t xml:space="preserve">I </w:t>
      </w:r>
      <w:r w:rsidRPr="00277A87">
        <w:rPr>
          <w:rFonts w:ascii="Arial" w:hAnsi="Arial" w:cs="Arial"/>
        </w:rPr>
        <w:t>SWZ przedstawiamy:</w:t>
      </w:r>
    </w:p>
    <w:p w14:paraId="6A4A6891" w14:textId="25CB8F85" w:rsidR="00331A52" w:rsidRPr="00AE44A5" w:rsidRDefault="00331A52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sz w:val="10"/>
          <w:szCs w:val="10"/>
          <w:lang w:eastAsia="zh-CN" w:bidi="hi-IN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3192"/>
        <w:gridCol w:w="2268"/>
        <w:gridCol w:w="1559"/>
        <w:gridCol w:w="2022"/>
      </w:tblGrid>
      <w:tr w:rsidR="00331A52" w:rsidRPr="00277A87" w14:paraId="028CE86D" w14:textId="77777777" w:rsidTr="009706DB">
        <w:trPr>
          <w:trHeight w:val="1086"/>
          <w:jc w:val="center"/>
        </w:trPr>
        <w:tc>
          <w:tcPr>
            <w:tcW w:w="489" w:type="dxa"/>
            <w:shd w:val="clear" w:color="auto" w:fill="FFFFFF" w:themeFill="background1"/>
            <w:vAlign w:val="center"/>
          </w:tcPr>
          <w:p w14:paraId="439A6AC0" w14:textId="77777777" w:rsidR="00331A52" w:rsidRPr="00AE44A5" w:rsidRDefault="00331A52" w:rsidP="00AE44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44A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15FE2D0E" w14:textId="77777777" w:rsidR="00331A52" w:rsidRPr="00AE44A5" w:rsidRDefault="00331A52" w:rsidP="00AE44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44A5">
              <w:rPr>
                <w:rFonts w:ascii="Arial" w:hAnsi="Arial" w:cs="Arial"/>
                <w:b/>
                <w:sz w:val="18"/>
                <w:szCs w:val="18"/>
              </w:rPr>
              <w:t xml:space="preserve">Przedmiot zamówienia </w:t>
            </w:r>
          </w:p>
          <w:p w14:paraId="53133BBD" w14:textId="77777777" w:rsidR="00331A52" w:rsidRPr="00AE44A5" w:rsidRDefault="00331A52" w:rsidP="00AE44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44A5">
              <w:rPr>
                <w:rFonts w:ascii="Arial" w:hAnsi="Arial" w:cs="Arial"/>
                <w:b/>
                <w:sz w:val="18"/>
                <w:szCs w:val="18"/>
              </w:rPr>
              <w:t>– nazwa/ zakres wykonywanych usług</w:t>
            </w:r>
          </w:p>
          <w:p w14:paraId="23E7B0B5" w14:textId="10DC0F00" w:rsidR="00331A52" w:rsidRPr="00AE44A5" w:rsidRDefault="00331A52" w:rsidP="00AE44A5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44A5">
              <w:rPr>
                <w:rFonts w:ascii="Arial" w:hAnsi="Arial" w:cs="Arial"/>
                <w:b/>
                <w:color w:val="FF0000"/>
                <w:sz w:val="18"/>
                <w:szCs w:val="18"/>
              </w:rPr>
              <w:t>(potwierdzający warunek określony w SWZ)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72CA94" w14:textId="77777777" w:rsidR="00331A52" w:rsidRPr="00AE44A5" w:rsidRDefault="00331A52" w:rsidP="00AE44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44A5">
              <w:rPr>
                <w:rFonts w:ascii="Arial" w:hAnsi="Arial" w:cs="Arial"/>
                <w:b/>
                <w:sz w:val="18"/>
                <w:szCs w:val="18"/>
              </w:rPr>
              <w:t>Wartość usługi brutto w PLN</w:t>
            </w:r>
          </w:p>
          <w:p w14:paraId="70D2336E" w14:textId="77777777" w:rsidR="00331A52" w:rsidRPr="00AE44A5" w:rsidRDefault="00331A52" w:rsidP="00AE44A5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E44A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(potwierdzająca warunek określony </w:t>
            </w:r>
          </w:p>
          <w:p w14:paraId="4B0BEE7C" w14:textId="77777777" w:rsidR="00331A52" w:rsidRPr="00AE44A5" w:rsidRDefault="00331A52" w:rsidP="00AE44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44A5">
              <w:rPr>
                <w:rFonts w:ascii="Arial" w:hAnsi="Arial" w:cs="Arial"/>
                <w:b/>
                <w:color w:val="FF0000"/>
                <w:sz w:val="18"/>
                <w:szCs w:val="18"/>
              </w:rPr>
              <w:t>w SWZ)</w:t>
            </w:r>
            <w:r w:rsidRPr="00AE44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C8D7B3" w14:textId="77777777" w:rsidR="00331A52" w:rsidRPr="00AE44A5" w:rsidRDefault="00331A52" w:rsidP="00AE44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44A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wykonania</w:t>
            </w:r>
          </w:p>
          <w:p w14:paraId="6B07C0E5" w14:textId="77777777" w:rsidR="00331A52" w:rsidRPr="00AE44A5" w:rsidRDefault="00331A52" w:rsidP="00AE44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E44A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(rozpoczęcie- zakończenie)</w:t>
            </w:r>
          </w:p>
        </w:tc>
        <w:tc>
          <w:tcPr>
            <w:tcW w:w="2022" w:type="dxa"/>
            <w:shd w:val="clear" w:color="auto" w:fill="FFFFFF" w:themeFill="background1"/>
            <w:vAlign w:val="center"/>
          </w:tcPr>
          <w:p w14:paraId="23800D5A" w14:textId="77777777" w:rsidR="00331A52" w:rsidRPr="00AE44A5" w:rsidRDefault="00331A52" w:rsidP="00AE44A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44A5">
              <w:rPr>
                <w:rFonts w:ascii="Arial" w:hAnsi="Arial" w:cs="Arial"/>
                <w:b/>
                <w:sz w:val="18"/>
                <w:szCs w:val="18"/>
              </w:rPr>
              <w:t>Podmiot, na rzecz którego usługa została wykonana (nazwa, adres)</w:t>
            </w:r>
          </w:p>
        </w:tc>
      </w:tr>
      <w:tr w:rsidR="00331A52" w:rsidRPr="00277A87" w14:paraId="429A3A3F" w14:textId="77777777" w:rsidTr="009706DB">
        <w:trPr>
          <w:trHeight w:val="540"/>
          <w:jc w:val="center"/>
        </w:trPr>
        <w:tc>
          <w:tcPr>
            <w:tcW w:w="489" w:type="dxa"/>
            <w:shd w:val="clear" w:color="auto" w:fill="FFFFFF"/>
            <w:vAlign w:val="center"/>
          </w:tcPr>
          <w:p w14:paraId="72BD4FF2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  <w:r w:rsidRPr="00277A87"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3192" w:type="dxa"/>
            <w:shd w:val="clear" w:color="auto" w:fill="FFFFFF"/>
            <w:vAlign w:val="center"/>
          </w:tcPr>
          <w:p w14:paraId="63B0F984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7611E70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3D96E3B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14:paraId="4766821C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31A52" w:rsidRPr="00277A87" w14:paraId="4DA13608" w14:textId="77777777" w:rsidTr="009706DB">
        <w:trPr>
          <w:trHeight w:val="540"/>
          <w:jc w:val="center"/>
        </w:trPr>
        <w:tc>
          <w:tcPr>
            <w:tcW w:w="489" w:type="dxa"/>
            <w:shd w:val="clear" w:color="auto" w:fill="FFFFFF"/>
            <w:vAlign w:val="center"/>
          </w:tcPr>
          <w:p w14:paraId="31B96711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  <w:r w:rsidRPr="00277A8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92" w:type="dxa"/>
            <w:shd w:val="clear" w:color="auto" w:fill="FFFFFF"/>
            <w:vAlign w:val="center"/>
          </w:tcPr>
          <w:p w14:paraId="30B3CB65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C8EC1D2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AE9738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14:paraId="43EBF19F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31A52" w:rsidRPr="00277A87" w14:paraId="163F17DE" w14:textId="77777777" w:rsidTr="009706DB">
        <w:trPr>
          <w:trHeight w:val="434"/>
          <w:jc w:val="center"/>
        </w:trPr>
        <w:tc>
          <w:tcPr>
            <w:tcW w:w="489" w:type="dxa"/>
            <w:shd w:val="clear" w:color="auto" w:fill="FFFFFF"/>
            <w:vAlign w:val="center"/>
          </w:tcPr>
          <w:p w14:paraId="3CA29F82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  <w:r w:rsidRPr="00277A87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3192" w:type="dxa"/>
            <w:shd w:val="clear" w:color="auto" w:fill="FFFFFF"/>
            <w:vAlign w:val="center"/>
          </w:tcPr>
          <w:p w14:paraId="45CE0675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BDA943E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B75CAEA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14:paraId="50F65C48" w14:textId="77777777" w:rsidR="00331A52" w:rsidRPr="00277A87" w:rsidRDefault="00331A52" w:rsidP="009706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D834DBC" w14:textId="77777777" w:rsidR="00331A52" w:rsidRPr="00277A87" w:rsidRDefault="00331A52" w:rsidP="00331A52">
      <w:pPr>
        <w:widowControl w:val="0"/>
        <w:tabs>
          <w:tab w:val="left" w:pos="3870"/>
        </w:tabs>
        <w:suppressAutoHyphens/>
        <w:spacing w:line="360" w:lineRule="auto"/>
        <w:rPr>
          <w:rFonts w:ascii="Arial" w:eastAsia="SimSun" w:hAnsi="Arial" w:cs="Arial"/>
          <w:bCs/>
          <w:i/>
          <w:kern w:val="1"/>
          <w:lang w:eastAsia="zh-CN" w:bidi="hi-IN"/>
        </w:rPr>
      </w:pPr>
    </w:p>
    <w:p w14:paraId="5CCB145C" w14:textId="77777777" w:rsidR="00AB16CB" w:rsidRPr="00564268" w:rsidRDefault="00AB16CB" w:rsidP="00331A52">
      <w:pPr>
        <w:spacing w:after="120" w:line="360" w:lineRule="auto"/>
        <w:contextualSpacing/>
        <w:jc w:val="both"/>
        <w:rPr>
          <w:rFonts w:ascii="Calibri" w:hAnsi="Calibri" w:cs="Calibri"/>
        </w:rPr>
      </w:pPr>
    </w:p>
    <w:sectPr w:rsidR="00AB16CB" w:rsidRPr="00564268" w:rsidSect="00114A66">
      <w:headerReference w:type="default" r:id="rId8"/>
      <w:type w:val="continuous"/>
      <w:pgSz w:w="12240" w:h="15840"/>
      <w:pgMar w:top="567" w:right="1183" w:bottom="680" w:left="1134" w:header="170" w:footer="1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7183" w14:textId="77777777" w:rsidR="004E7616" w:rsidRDefault="004E7616" w:rsidP="00C415C2">
      <w:r>
        <w:separator/>
      </w:r>
    </w:p>
  </w:endnote>
  <w:endnote w:type="continuationSeparator" w:id="0">
    <w:p w14:paraId="1AD7B47D" w14:textId="77777777" w:rsidR="004E7616" w:rsidRDefault="004E7616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EBA9" w14:textId="77777777" w:rsidR="004E7616" w:rsidRDefault="004E7616" w:rsidP="00C415C2">
      <w:r>
        <w:separator/>
      </w:r>
    </w:p>
  </w:footnote>
  <w:footnote w:type="continuationSeparator" w:id="0">
    <w:p w14:paraId="4BC66D2A" w14:textId="77777777" w:rsidR="004E7616" w:rsidRDefault="004E7616" w:rsidP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0317" w14:textId="77777777" w:rsidR="00331A52" w:rsidRPr="00F51EFF" w:rsidRDefault="00331A52" w:rsidP="00331A52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1D9770FC" wp14:editId="55D62F0A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D77504" wp14:editId="28B0E0E3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3E792" w14:textId="77777777" w:rsidR="00331A52" w:rsidRPr="00233A35" w:rsidRDefault="00331A52" w:rsidP="00331A52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233A35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77504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7F3E792" w14:textId="77777777" w:rsidR="00331A52" w:rsidRPr="00233A35" w:rsidRDefault="00331A52" w:rsidP="00331A52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hAnsi="Calibri Light"/>
                      </w:rPr>
                      <w:t>Strona</w:t>
                    </w:r>
                    <w:r w:rsidRPr="00233A35"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sz w:val="20"/>
                        <w:szCs w:val="20"/>
                      </w:rPr>
                      <w:fldChar w:fldCharType="separate"/>
                    </w:r>
                    <w:r w:rsidRPr="00233A35">
                      <w:rPr>
                        <w:rFonts w:ascii="Calibri Light" w:hAnsi="Calibri Light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6F04C95" w14:textId="77777777" w:rsidR="002F145F" w:rsidRPr="00331A52" w:rsidRDefault="002F145F" w:rsidP="00331A52">
    <w:pPr>
      <w:pStyle w:val="Nagwek"/>
      <w:rPr>
        <w:rFonts w:eastAsia="MS Minch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C89"/>
    <w:multiLevelType w:val="hybridMultilevel"/>
    <w:tmpl w:val="84702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C2A"/>
    <w:multiLevelType w:val="multilevel"/>
    <w:tmpl w:val="BEC29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A6DA2"/>
    <w:multiLevelType w:val="hybridMultilevel"/>
    <w:tmpl w:val="A2365D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47259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C68"/>
    <w:multiLevelType w:val="hybridMultilevel"/>
    <w:tmpl w:val="F3B03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0A2C44"/>
    <w:multiLevelType w:val="hybridMultilevel"/>
    <w:tmpl w:val="5112A138"/>
    <w:lvl w:ilvl="0" w:tplc="04EC2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6D6147"/>
    <w:multiLevelType w:val="multilevel"/>
    <w:tmpl w:val="686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0234788">
    <w:abstractNumId w:val="9"/>
  </w:num>
  <w:num w:numId="2" w16cid:durableId="1062093584">
    <w:abstractNumId w:val="23"/>
  </w:num>
  <w:num w:numId="3" w16cid:durableId="1914314954">
    <w:abstractNumId w:val="38"/>
  </w:num>
  <w:num w:numId="4" w16cid:durableId="856624098">
    <w:abstractNumId w:val="37"/>
  </w:num>
  <w:num w:numId="5" w16cid:durableId="1588341680">
    <w:abstractNumId w:val="12"/>
  </w:num>
  <w:num w:numId="6" w16cid:durableId="1034235878">
    <w:abstractNumId w:val="1"/>
  </w:num>
  <w:num w:numId="7" w16cid:durableId="1846048949">
    <w:abstractNumId w:val="2"/>
  </w:num>
  <w:num w:numId="8" w16cid:durableId="1690646196">
    <w:abstractNumId w:val="20"/>
  </w:num>
  <w:num w:numId="9" w16cid:durableId="586427264">
    <w:abstractNumId w:val="22"/>
  </w:num>
  <w:num w:numId="10" w16cid:durableId="314719555">
    <w:abstractNumId w:val="36"/>
  </w:num>
  <w:num w:numId="11" w16cid:durableId="1025600493">
    <w:abstractNumId w:val="32"/>
  </w:num>
  <w:num w:numId="12" w16cid:durableId="1652247121">
    <w:abstractNumId w:val="8"/>
  </w:num>
  <w:num w:numId="13" w16cid:durableId="1097674428">
    <w:abstractNumId w:val="35"/>
  </w:num>
  <w:num w:numId="14" w16cid:durableId="1832519451">
    <w:abstractNumId w:val="34"/>
  </w:num>
  <w:num w:numId="15" w16cid:durableId="27730899">
    <w:abstractNumId w:val="10"/>
  </w:num>
  <w:num w:numId="16" w16cid:durableId="1533500143">
    <w:abstractNumId w:val="15"/>
  </w:num>
  <w:num w:numId="17" w16cid:durableId="1887989773">
    <w:abstractNumId w:val="31"/>
  </w:num>
  <w:num w:numId="18" w16cid:durableId="434595687">
    <w:abstractNumId w:val="19"/>
  </w:num>
  <w:num w:numId="19" w16cid:durableId="1713075148">
    <w:abstractNumId w:val="39"/>
  </w:num>
  <w:num w:numId="20" w16cid:durableId="906837207">
    <w:abstractNumId w:val="21"/>
  </w:num>
  <w:num w:numId="21" w16cid:durableId="1453205150">
    <w:abstractNumId w:val="4"/>
  </w:num>
  <w:num w:numId="22" w16cid:durableId="1382242601">
    <w:abstractNumId w:val="5"/>
  </w:num>
  <w:num w:numId="23" w16cid:durableId="1777023859">
    <w:abstractNumId w:val="27"/>
  </w:num>
  <w:num w:numId="24" w16cid:durableId="2099207758">
    <w:abstractNumId w:val="17"/>
  </w:num>
  <w:num w:numId="25" w16cid:durableId="538054813">
    <w:abstractNumId w:val="40"/>
  </w:num>
  <w:num w:numId="26" w16cid:durableId="1346011074">
    <w:abstractNumId w:val="30"/>
  </w:num>
  <w:num w:numId="27" w16cid:durableId="885676304">
    <w:abstractNumId w:val="13"/>
  </w:num>
  <w:num w:numId="28" w16cid:durableId="1828932515">
    <w:abstractNumId w:val="14"/>
  </w:num>
  <w:num w:numId="29" w16cid:durableId="1708984583">
    <w:abstractNumId w:val="25"/>
  </w:num>
  <w:num w:numId="30" w16cid:durableId="500589460">
    <w:abstractNumId w:val="28"/>
  </w:num>
  <w:num w:numId="31" w16cid:durableId="1947343574">
    <w:abstractNumId w:val="29"/>
  </w:num>
  <w:num w:numId="32" w16cid:durableId="819887899">
    <w:abstractNumId w:val="33"/>
  </w:num>
  <w:num w:numId="33" w16cid:durableId="1791510869">
    <w:abstractNumId w:val="6"/>
  </w:num>
  <w:num w:numId="34" w16cid:durableId="1167743668">
    <w:abstractNumId w:val="18"/>
  </w:num>
  <w:num w:numId="35" w16cid:durableId="1161775894">
    <w:abstractNumId w:val="26"/>
  </w:num>
  <w:num w:numId="36" w16cid:durableId="2052344936">
    <w:abstractNumId w:val="24"/>
  </w:num>
  <w:num w:numId="37" w16cid:durableId="356078879">
    <w:abstractNumId w:val="11"/>
  </w:num>
  <w:num w:numId="38" w16cid:durableId="147407163">
    <w:abstractNumId w:val="3"/>
  </w:num>
  <w:num w:numId="39" w16cid:durableId="1658340699">
    <w:abstractNumId w:val="16"/>
  </w:num>
  <w:num w:numId="40" w16cid:durableId="1891577593">
    <w:abstractNumId w:val="0"/>
  </w:num>
  <w:num w:numId="41" w16cid:durableId="427315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BF"/>
    <w:rsid w:val="00000995"/>
    <w:rsid w:val="000020AE"/>
    <w:rsid w:val="0000371D"/>
    <w:rsid w:val="00003C15"/>
    <w:rsid w:val="00004031"/>
    <w:rsid w:val="0000541A"/>
    <w:rsid w:val="00012176"/>
    <w:rsid w:val="000141F8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04BF"/>
    <w:rsid w:val="000C4226"/>
    <w:rsid w:val="000C425B"/>
    <w:rsid w:val="000C4D31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A66"/>
    <w:rsid w:val="00114EB1"/>
    <w:rsid w:val="00116023"/>
    <w:rsid w:val="00120B7C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97D8F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1EC3"/>
    <w:rsid w:val="00233099"/>
    <w:rsid w:val="00233CDC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5946"/>
    <w:rsid w:val="0026645D"/>
    <w:rsid w:val="0026708B"/>
    <w:rsid w:val="00267D40"/>
    <w:rsid w:val="002700C8"/>
    <w:rsid w:val="002701D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7610"/>
    <w:rsid w:val="00297D9A"/>
    <w:rsid w:val="00297FAA"/>
    <w:rsid w:val="002A0983"/>
    <w:rsid w:val="002A0A10"/>
    <w:rsid w:val="002A16BA"/>
    <w:rsid w:val="002A1A04"/>
    <w:rsid w:val="002A2E15"/>
    <w:rsid w:val="002A339A"/>
    <w:rsid w:val="002A3AF5"/>
    <w:rsid w:val="002A66D2"/>
    <w:rsid w:val="002A6F5C"/>
    <w:rsid w:val="002A7225"/>
    <w:rsid w:val="002A7BA9"/>
    <w:rsid w:val="002B09AA"/>
    <w:rsid w:val="002B132E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D0AB6"/>
    <w:rsid w:val="002D13BD"/>
    <w:rsid w:val="002D2545"/>
    <w:rsid w:val="002D2645"/>
    <w:rsid w:val="002D2CD4"/>
    <w:rsid w:val="002D2E5B"/>
    <w:rsid w:val="002D4827"/>
    <w:rsid w:val="002D553F"/>
    <w:rsid w:val="002E0DDB"/>
    <w:rsid w:val="002E54A3"/>
    <w:rsid w:val="002E722E"/>
    <w:rsid w:val="002F145F"/>
    <w:rsid w:val="002F5546"/>
    <w:rsid w:val="002F56DC"/>
    <w:rsid w:val="00300C50"/>
    <w:rsid w:val="00301016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06F1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5197"/>
    <w:rsid w:val="00326826"/>
    <w:rsid w:val="00330265"/>
    <w:rsid w:val="003314CD"/>
    <w:rsid w:val="00331A52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422F0"/>
    <w:rsid w:val="0035330A"/>
    <w:rsid w:val="00353D3D"/>
    <w:rsid w:val="0035411E"/>
    <w:rsid w:val="00355A7F"/>
    <w:rsid w:val="00355E8A"/>
    <w:rsid w:val="0035661B"/>
    <w:rsid w:val="00361E92"/>
    <w:rsid w:val="0036268D"/>
    <w:rsid w:val="00364ED4"/>
    <w:rsid w:val="003664A5"/>
    <w:rsid w:val="00367A42"/>
    <w:rsid w:val="00370725"/>
    <w:rsid w:val="0037338E"/>
    <w:rsid w:val="00373B23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574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0775E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82F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26A2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3503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6B0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616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4268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8684F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0AA5"/>
    <w:rsid w:val="005C3816"/>
    <w:rsid w:val="005C427C"/>
    <w:rsid w:val="005C712A"/>
    <w:rsid w:val="005C7A31"/>
    <w:rsid w:val="005D19B1"/>
    <w:rsid w:val="005D2437"/>
    <w:rsid w:val="005D2B60"/>
    <w:rsid w:val="005D37D5"/>
    <w:rsid w:val="005D3A0D"/>
    <w:rsid w:val="005D5E1B"/>
    <w:rsid w:val="005D6C35"/>
    <w:rsid w:val="005D7B6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855"/>
    <w:rsid w:val="006755A5"/>
    <w:rsid w:val="006761FA"/>
    <w:rsid w:val="00676638"/>
    <w:rsid w:val="006774FD"/>
    <w:rsid w:val="00682564"/>
    <w:rsid w:val="006848AD"/>
    <w:rsid w:val="00685246"/>
    <w:rsid w:val="006856E0"/>
    <w:rsid w:val="006860DC"/>
    <w:rsid w:val="0068662D"/>
    <w:rsid w:val="00686BEA"/>
    <w:rsid w:val="00686CFC"/>
    <w:rsid w:val="00687013"/>
    <w:rsid w:val="00687290"/>
    <w:rsid w:val="006877C1"/>
    <w:rsid w:val="00687876"/>
    <w:rsid w:val="0069024F"/>
    <w:rsid w:val="00690CF3"/>
    <w:rsid w:val="00691AEB"/>
    <w:rsid w:val="006928FF"/>
    <w:rsid w:val="00692D6A"/>
    <w:rsid w:val="00692F91"/>
    <w:rsid w:val="006933EF"/>
    <w:rsid w:val="0069409D"/>
    <w:rsid w:val="00694A9D"/>
    <w:rsid w:val="00695428"/>
    <w:rsid w:val="00695F84"/>
    <w:rsid w:val="006A24A7"/>
    <w:rsid w:val="006A366C"/>
    <w:rsid w:val="006A3741"/>
    <w:rsid w:val="006A70DD"/>
    <w:rsid w:val="006A76EB"/>
    <w:rsid w:val="006B00DD"/>
    <w:rsid w:val="006B3997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1D5B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A93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3E1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447B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4F5E"/>
    <w:rsid w:val="00965933"/>
    <w:rsid w:val="00965A62"/>
    <w:rsid w:val="00970658"/>
    <w:rsid w:val="009709CC"/>
    <w:rsid w:val="00974669"/>
    <w:rsid w:val="00974A6F"/>
    <w:rsid w:val="00976D5F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1163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6470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E3BC3"/>
    <w:rsid w:val="009E48FD"/>
    <w:rsid w:val="009E5BC6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552FC"/>
    <w:rsid w:val="00A60087"/>
    <w:rsid w:val="00A609D9"/>
    <w:rsid w:val="00A60D76"/>
    <w:rsid w:val="00A61904"/>
    <w:rsid w:val="00A61A56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1442"/>
    <w:rsid w:val="00A814E9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1C1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16CB"/>
    <w:rsid w:val="00AB2568"/>
    <w:rsid w:val="00AB295C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3106"/>
    <w:rsid w:val="00AE44A5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5DD0"/>
    <w:rsid w:val="00B06433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5A05"/>
    <w:rsid w:val="00B66858"/>
    <w:rsid w:val="00B7075C"/>
    <w:rsid w:val="00B71714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1600"/>
    <w:rsid w:val="00BB5148"/>
    <w:rsid w:val="00BB59BE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96E"/>
    <w:rsid w:val="00C10C9A"/>
    <w:rsid w:val="00C137E4"/>
    <w:rsid w:val="00C1435A"/>
    <w:rsid w:val="00C14652"/>
    <w:rsid w:val="00C15D52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1578"/>
    <w:rsid w:val="00CC3536"/>
    <w:rsid w:val="00CC6407"/>
    <w:rsid w:val="00CD071D"/>
    <w:rsid w:val="00CD48F4"/>
    <w:rsid w:val="00CD4CC7"/>
    <w:rsid w:val="00CD5375"/>
    <w:rsid w:val="00CD5901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4451"/>
    <w:rsid w:val="00D36C58"/>
    <w:rsid w:val="00D37DC7"/>
    <w:rsid w:val="00D421E4"/>
    <w:rsid w:val="00D43A7F"/>
    <w:rsid w:val="00D45E2E"/>
    <w:rsid w:val="00D45EDC"/>
    <w:rsid w:val="00D53D26"/>
    <w:rsid w:val="00D54769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723F"/>
    <w:rsid w:val="00D97941"/>
    <w:rsid w:val="00D97DF0"/>
    <w:rsid w:val="00DA012E"/>
    <w:rsid w:val="00DA046C"/>
    <w:rsid w:val="00DA1F27"/>
    <w:rsid w:val="00DA54F5"/>
    <w:rsid w:val="00DA56C3"/>
    <w:rsid w:val="00DA70FB"/>
    <w:rsid w:val="00DA7FCA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5B64"/>
    <w:rsid w:val="00E172DB"/>
    <w:rsid w:val="00E23B6C"/>
    <w:rsid w:val="00E25825"/>
    <w:rsid w:val="00E263BA"/>
    <w:rsid w:val="00E279E4"/>
    <w:rsid w:val="00E27E45"/>
    <w:rsid w:val="00E3060F"/>
    <w:rsid w:val="00E31C0F"/>
    <w:rsid w:val="00E33881"/>
    <w:rsid w:val="00E34342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BC3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2104"/>
    <w:rsid w:val="00E823EA"/>
    <w:rsid w:val="00E824CA"/>
    <w:rsid w:val="00E82B6D"/>
    <w:rsid w:val="00E8455B"/>
    <w:rsid w:val="00E851A0"/>
    <w:rsid w:val="00E85F51"/>
    <w:rsid w:val="00E904E3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54B5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019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D25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3F86"/>
    <w:rsid w:val="00F54D5B"/>
    <w:rsid w:val="00F552A9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2089"/>
    <w:rsid w:val="00FA3C92"/>
    <w:rsid w:val="00FA3CD3"/>
    <w:rsid w:val="00FA4599"/>
    <w:rsid w:val="00FA493C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5F06"/>
    <w:rsid w:val="00FD6202"/>
    <w:rsid w:val="00FD742F"/>
    <w:rsid w:val="00FE0962"/>
    <w:rsid w:val="00FE22B2"/>
    <w:rsid w:val="00FE3605"/>
    <w:rsid w:val="00FE50BE"/>
    <w:rsid w:val="00FE7B7D"/>
    <w:rsid w:val="00FE7BEE"/>
    <w:rsid w:val="00FF1C8B"/>
    <w:rsid w:val="00FF2D4D"/>
    <w:rsid w:val="00FF381E"/>
    <w:rsid w:val="00FF4554"/>
    <w:rsid w:val="00FF4E9E"/>
    <w:rsid w:val="00FF51A5"/>
    <w:rsid w:val="00FF677E"/>
    <w:rsid w:val="00FF6B0C"/>
    <w:rsid w:val="00FF6B2C"/>
    <w:rsid w:val="00FF6B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6791B"/>
  <w15:chartTrackingRefBased/>
  <w15:docId w15:val="{C771E825-A293-4557-8F69-B11C1BBB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16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30C8"/>
    <w:rPr>
      <w:sz w:val="24"/>
      <w:szCs w:val="24"/>
    </w:rPr>
  </w:style>
  <w:style w:type="table" w:styleId="Tabela-Siatka">
    <w:name w:val="Table Grid"/>
    <w:basedOn w:val="Standardowy"/>
    <w:uiPriority w:val="3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965A6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65A62"/>
  </w:style>
  <w:style w:type="character" w:customStyle="1" w:styleId="eop">
    <w:name w:val="eop"/>
    <w:basedOn w:val="Domylnaczcionkaakapitu"/>
    <w:rsid w:val="00965A62"/>
  </w:style>
  <w:style w:type="paragraph" w:customStyle="1" w:styleId="ARTartustawynprozporzdzenia">
    <w:name w:val="ART(§) – art. ustawy (§ np. rozporządzenia)"/>
    <w:uiPriority w:val="11"/>
    <w:qFormat/>
    <w:rsid w:val="00463503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463503"/>
    <w:pPr>
      <w:ind w:left="720"/>
      <w:contextualSpacing/>
    </w:pPr>
  </w:style>
  <w:style w:type="paragraph" w:customStyle="1" w:styleId="PKTpunkt">
    <w:name w:val="PKT – punkt"/>
    <w:uiPriority w:val="13"/>
    <w:qFormat/>
    <w:rsid w:val="0056426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NormalnyWebZnak">
    <w:name w:val="Normalny (Web) Znak"/>
    <w:link w:val="NormalnyWeb"/>
    <w:uiPriority w:val="99"/>
    <w:rsid w:val="00BB59B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5D25"/>
    <w:rPr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5D25"/>
    <w:rPr>
      <w:szCs w:val="24"/>
      <w:lang w:val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F15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7042-9130-4377-BF0F-8CFECF3D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Agnieszka Druzińska</cp:lastModifiedBy>
  <cp:revision>16</cp:revision>
  <cp:lastPrinted>2024-10-23T07:27:00Z</cp:lastPrinted>
  <dcterms:created xsi:type="dcterms:W3CDTF">2023-11-09T10:31:00Z</dcterms:created>
  <dcterms:modified xsi:type="dcterms:W3CDTF">2024-10-23T07:27:00Z</dcterms:modified>
</cp:coreProperties>
</file>