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3194C" w14:textId="77777777" w:rsidR="00C74E95" w:rsidRPr="003543F7" w:rsidRDefault="00C74E95" w:rsidP="00DA3FC0">
      <w:pPr>
        <w:spacing w:after="0" w:line="0" w:lineRule="atLeast"/>
        <w:ind w:left="7082" w:hanging="845"/>
        <w:rPr>
          <w:rFonts w:eastAsia="Arial" w:cstheme="minorHAnsi"/>
        </w:rPr>
      </w:pPr>
      <w:bookmarkStart w:id="0" w:name="_GoBack"/>
      <w:bookmarkEnd w:id="0"/>
      <w:r w:rsidRPr="003543F7">
        <w:rPr>
          <w:rFonts w:eastAsia="Arial" w:cstheme="minorHAnsi"/>
        </w:rPr>
        <w:t>Tom I</w:t>
      </w:r>
      <w:r w:rsidR="008A310B">
        <w:rPr>
          <w:rFonts w:eastAsia="Arial" w:cstheme="minorHAnsi"/>
        </w:rPr>
        <w:t>I</w:t>
      </w:r>
      <w:r w:rsidRPr="003543F7">
        <w:rPr>
          <w:rFonts w:eastAsia="Arial" w:cstheme="minorHAnsi"/>
        </w:rPr>
        <w:t xml:space="preserve">I SWZ </w:t>
      </w:r>
    </w:p>
    <w:p w14:paraId="7AEE7F7A" w14:textId="77777777" w:rsidR="00C74E95" w:rsidRPr="003543F7" w:rsidRDefault="00C74E95" w:rsidP="00DA3FC0">
      <w:pPr>
        <w:spacing w:after="0" w:line="0" w:lineRule="atLeast"/>
        <w:ind w:left="7082" w:hanging="845"/>
        <w:rPr>
          <w:rFonts w:eastAsia="Arial" w:cstheme="minorHAnsi"/>
        </w:rPr>
      </w:pPr>
      <w:r w:rsidRPr="003543F7">
        <w:rPr>
          <w:rFonts w:eastAsia="Arial" w:cstheme="minorHAnsi"/>
        </w:rPr>
        <w:t>Opis Przedmiotu Zamówienia</w:t>
      </w:r>
    </w:p>
    <w:p w14:paraId="2A9D69BA" w14:textId="77777777" w:rsidR="003E694A" w:rsidRPr="003543F7" w:rsidRDefault="003E694A" w:rsidP="003E694A">
      <w:pPr>
        <w:spacing w:after="0"/>
        <w:jc w:val="right"/>
        <w:rPr>
          <w:rFonts w:cstheme="minorHAnsi"/>
          <w:b/>
          <w:bCs/>
          <w:u w:val="single"/>
        </w:rPr>
      </w:pPr>
    </w:p>
    <w:p w14:paraId="73EDC887" w14:textId="77777777" w:rsidR="003E694A" w:rsidRPr="003543F7" w:rsidRDefault="003E694A" w:rsidP="003E694A">
      <w:pPr>
        <w:spacing w:after="0"/>
        <w:jc w:val="right"/>
        <w:rPr>
          <w:rFonts w:cstheme="minorHAnsi"/>
          <w:b/>
          <w:bCs/>
          <w:u w:val="single"/>
        </w:rPr>
      </w:pPr>
    </w:p>
    <w:p w14:paraId="0432D995" w14:textId="77777777" w:rsidR="003E694A" w:rsidRPr="003543F7" w:rsidRDefault="00E41C22" w:rsidP="003E694A">
      <w:pPr>
        <w:spacing w:after="0"/>
        <w:jc w:val="both"/>
        <w:rPr>
          <w:rFonts w:cstheme="minorHAnsi"/>
          <w:b/>
          <w:bCs/>
          <w:u w:val="single"/>
        </w:rPr>
      </w:pPr>
      <w:r w:rsidRPr="003543F7">
        <w:rPr>
          <w:rFonts w:cstheme="minorHAnsi"/>
          <w:b/>
          <w:bCs/>
          <w:u w:val="single"/>
        </w:rPr>
        <w:t xml:space="preserve">Rozdział 1 </w:t>
      </w:r>
      <w:r w:rsidR="00BE0839" w:rsidRPr="003543F7">
        <w:rPr>
          <w:rFonts w:cstheme="minorHAnsi"/>
          <w:b/>
          <w:bCs/>
          <w:u w:val="single"/>
        </w:rPr>
        <w:t xml:space="preserve"> OPIS PRZEDMIOTU ZAMÓWIENIA (</w:t>
      </w:r>
      <w:r w:rsidR="003E694A" w:rsidRPr="003543F7">
        <w:rPr>
          <w:rFonts w:cstheme="minorHAnsi"/>
          <w:b/>
          <w:bCs/>
          <w:u w:val="single"/>
        </w:rPr>
        <w:t xml:space="preserve">OPZ) – Założenia </w:t>
      </w:r>
      <w:r w:rsidR="005132AF" w:rsidRPr="003543F7">
        <w:rPr>
          <w:rFonts w:cstheme="minorHAnsi"/>
          <w:b/>
          <w:bCs/>
          <w:u w:val="single"/>
        </w:rPr>
        <w:t xml:space="preserve">ogólne dla </w:t>
      </w:r>
      <w:r w:rsidR="003E694A" w:rsidRPr="003543F7">
        <w:rPr>
          <w:rFonts w:cstheme="minorHAnsi"/>
          <w:b/>
          <w:bCs/>
          <w:u w:val="single"/>
        </w:rPr>
        <w:t>zamówienia</w:t>
      </w:r>
    </w:p>
    <w:p w14:paraId="2DD1EA65" w14:textId="77777777" w:rsidR="003E694A" w:rsidRPr="003543F7" w:rsidRDefault="003E694A" w:rsidP="003E694A">
      <w:pPr>
        <w:spacing w:after="0"/>
        <w:jc w:val="both"/>
        <w:rPr>
          <w:rFonts w:cstheme="minorHAnsi"/>
          <w:b/>
          <w:bCs/>
          <w:u w:val="single"/>
        </w:rPr>
      </w:pPr>
    </w:p>
    <w:p w14:paraId="6919E02F" w14:textId="77777777" w:rsidR="003E694A" w:rsidRPr="003543F7" w:rsidRDefault="003E694A" w:rsidP="003E694A">
      <w:pPr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3543F7">
        <w:rPr>
          <w:rFonts w:cstheme="minorHAnsi"/>
          <w:b/>
          <w:bCs/>
        </w:rPr>
        <w:t>PRZEDMIOT ZAMÓWIENIA</w:t>
      </w:r>
    </w:p>
    <w:p w14:paraId="20BA4D75" w14:textId="77777777" w:rsidR="003E694A" w:rsidRDefault="00EE5306" w:rsidP="003E694A">
      <w:p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Przedmiotem zamówieni</w:t>
      </w:r>
      <w:r w:rsidR="00E76602" w:rsidRPr="003543F7">
        <w:rPr>
          <w:rFonts w:cstheme="minorHAnsi"/>
          <w:bCs/>
        </w:rPr>
        <w:t>a jest przygotowanie i realizacja</w:t>
      </w:r>
      <w:r w:rsidRPr="003543F7">
        <w:rPr>
          <w:rFonts w:cstheme="minorHAnsi"/>
          <w:bCs/>
        </w:rPr>
        <w:t xml:space="preserve"> działań promocyjnych pole</w:t>
      </w:r>
      <w:r w:rsidR="005669DF" w:rsidRPr="003543F7">
        <w:rPr>
          <w:rFonts w:cstheme="minorHAnsi"/>
          <w:bCs/>
        </w:rPr>
        <w:t>gających na promocji wykonanych</w:t>
      </w:r>
      <w:r w:rsidRPr="003543F7">
        <w:rPr>
          <w:rFonts w:cstheme="minorHAnsi"/>
          <w:bCs/>
        </w:rPr>
        <w:t xml:space="preserve"> w ramach projektu pn. „Łączy nas Bóbr” współfinansowanego </w:t>
      </w:r>
      <w:r w:rsidR="00890AC9" w:rsidRPr="003543F7">
        <w:rPr>
          <w:rFonts w:cstheme="minorHAnsi"/>
          <w:bCs/>
        </w:rPr>
        <w:br/>
      </w:r>
      <w:r w:rsidR="00A404A6" w:rsidRPr="003543F7">
        <w:rPr>
          <w:rFonts w:cstheme="minorHAnsi"/>
          <w:bCs/>
        </w:rPr>
        <w:t>z Europejskiego Funduszu Rozwoju Regionalnego w ramach programu Inter</w:t>
      </w:r>
      <w:r w:rsidR="005669DF" w:rsidRPr="003543F7">
        <w:rPr>
          <w:rFonts w:cstheme="minorHAnsi"/>
          <w:bCs/>
        </w:rPr>
        <w:t>reg V-A Republika Czeska Polska</w:t>
      </w:r>
      <w:r w:rsidR="00A404A6" w:rsidRPr="003543F7">
        <w:rPr>
          <w:rFonts w:cstheme="minorHAnsi"/>
          <w:bCs/>
        </w:rPr>
        <w:t xml:space="preserve"> zadań inwestycyjnych.</w:t>
      </w:r>
    </w:p>
    <w:p w14:paraId="263A47F0" w14:textId="77777777" w:rsidR="008B7FA6" w:rsidRDefault="008B7FA6" w:rsidP="003E694A">
      <w:pPr>
        <w:spacing w:after="0"/>
        <w:jc w:val="both"/>
        <w:rPr>
          <w:rFonts w:cstheme="minorHAnsi"/>
          <w:bCs/>
        </w:rPr>
      </w:pPr>
    </w:p>
    <w:p w14:paraId="24E69223" w14:textId="77777777" w:rsidR="008B7FA6" w:rsidRPr="005A37DA" w:rsidRDefault="008B7FA6" w:rsidP="008B7FA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5A37DA">
        <w:rPr>
          <w:rFonts w:cstheme="minorHAnsi"/>
          <w:b/>
          <w:bCs/>
        </w:rPr>
        <w:t>GRUPA DOCELOWA</w:t>
      </w:r>
    </w:p>
    <w:p w14:paraId="3C811B49" w14:textId="77777777" w:rsidR="008B7FA6" w:rsidRPr="005A37DA" w:rsidRDefault="008B7FA6" w:rsidP="008B7FA6">
      <w:pPr>
        <w:spacing w:after="0"/>
        <w:jc w:val="both"/>
        <w:rPr>
          <w:rFonts w:cstheme="minorHAnsi"/>
          <w:bCs/>
        </w:rPr>
      </w:pPr>
      <w:r w:rsidRPr="005A37DA">
        <w:rPr>
          <w:rFonts w:cstheme="minorHAnsi"/>
          <w:bCs/>
        </w:rPr>
        <w:t xml:space="preserve">Partnerzy projektu, mieszkańcy terenów polsko-czeskiego pogranicza, turyści. </w:t>
      </w:r>
    </w:p>
    <w:p w14:paraId="40009FCD" w14:textId="77777777" w:rsidR="006F67EA" w:rsidRPr="003543F7" w:rsidRDefault="006F67EA" w:rsidP="003E694A">
      <w:pPr>
        <w:spacing w:after="0"/>
        <w:jc w:val="both"/>
        <w:rPr>
          <w:rFonts w:cstheme="minorHAnsi"/>
          <w:bCs/>
        </w:rPr>
      </w:pPr>
    </w:p>
    <w:p w14:paraId="72FF64F8" w14:textId="77777777" w:rsidR="003E694A" w:rsidRPr="003543F7" w:rsidRDefault="00A404A6" w:rsidP="003E694A">
      <w:pPr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3543F7">
        <w:rPr>
          <w:rFonts w:cstheme="minorHAnsi"/>
          <w:b/>
          <w:bCs/>
        </w:rPr>
        <w:t>CZAS TRWANIA DZIAŁAŃ PROMOCYJNYCH</w:t>
      </w:r>
    </w:p>
    <w:p w14:paraId="4AD174B4" w14:textId="379CC9BE" w:rsidR="003E694A" w:rsidRPr="003543F7" w:rsidRDefault="00A404A6" w:rsidP="003E694A">
      <w:p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Działania promocyjne będą prowadzone w terminie</w:t>
      </w:r>
      <w:r w:rsidR="003E694A" w:rsidRPr="003543F7">
        <w:rPr>
          <w:rFonts w:cstheme="minorHAnsi"/>
          <w:bCs/>
        </w:rPr>
        <w:t xml:space="preserve"> od </w:t>
      </w:r>
      <w:r w:rsidR="005A37DA">
        <w:rPr>
          <w:rFonts w:cstheme="minorHAnsi"/>
          <w:bCs/>
        </w:rPr>
        <w:t>dnia podpisania umowy do dnia 19</w:t>
      </w:r>
      <w:r w:rsidR="00294664" w:rsidRPr="003543F7">
        <w:rPr>
          <w:rFonts w:cstheme="minorHAnsi"/>
          <w:bCs/>
        </w:rPr>
        <w:t xml:space="preserve"> maja</w:t>
      </w:r>
      <w:r w:rsidR="00B75C8D" w:rsidRPr="003543F7">
        <w:rPr>
          <w:rFonts w:cstheme="minorHAnsi"/>
          <w:bCs/>
        </w:rPr>
        <w:t xml:space="preserve"> 2023</w:t>
      </w:r>
      <w:r w:rsidR="003E694A" w:rsidRPr="003543F7">
        <w:rPr>
          <w:rFonts w:cstheme="minorHAnsi"/>
          <w:bCs/>
        </w:rPr>
        <w:t xml:space="preserve"> roku. Przy czym Wykonawca przedstawi Zamawiającemu ostateczną i zaakceptowaną przez zamawiającego wersję całościowego raportu</w:t>
      </w:r>
      <w:r w:rsidR="004C1F0A" w:rsidRPr="003543F7">
        <w:rPr>
          <w:rFonts w:cstheme="minorHAnsi"/>
          <w:bCs/>
        </w:rPr>
        <w:t xml:space="preserve"> dla </w:t>
      </w:r>
      <w:r w:rsidR="00294664" w:rsidRPr="003543F7">
        <w:rPr>
          <w:rFonts w:cstheme="minorHAnsi"/>
          <w:bCs/>
        </w:rPr>
        <w:t>I</w:t>
      </w:r>
      <w:r w:rsidR="0006059D" w:rsidRPr="003543F7">
        <w:rPr>
          <w:rFonts w:cstheme="minorHAnsi"/>
          <w:bCs/>
        </w:rPr>
        <w:t xml:space="preserve"> </w:t>
      </w:r>
      <w:r w:rsidR="004C1F0A" w:rsidRPr="003543F7">
        <w:rPr>
          <w:rFonts w:cstheme="minorHAnsi"/>
          <w:bCs/>
        </w:rPr>
        <w:t>części</w:t>
      </w:r>
      <w:r w:rsidR="00294664" w:rsidRPr="003543F7">
        <w:rPr>
          <w:rFonts w:cstheme="minorHAnsi"/>
          <w:bCs/>
        </w:rPr>
        <w:t xml:space="preserve"> zamówienia</w:t>
      </w:r>
      <w:r w:rsidR="004C1F0A" w:rsidRPr="003543F7">
        <w:rPr>
          <w:rFonts w:cstheme="minorHAnsi"/>
          <w:bCs/>
        </w:rPr>
        <w:t xml:space="preserve"> </w:t>
      </w:r>
      <w:r w:rsidR="0006059D" w:rsidRPr="003543F7">
        <w:rPr>
          <w:rFonts w:cstheme="minorHAnsi"/>
          <w:bCs/>
        </w:rPr>
        <w:t>nie</w:t>
      </w:r>
      <w:r w:rsidR="005A37DA">
        <w:rPr>
          <w:rFonts w:cstheme="minorHAnsi"/>
          <w:bCs/>
        </w:rPr>
        <w:t xml:space="preserve"> później niż do dnia 10 maja</w:t>
      </w:r>
      <w:r w:rsidR="00B75C8D" w:rsidRPr="003543F7">
        <w:rPr>
          <w:rFonts w:cstheme="minorHAnsi"/>
          <w:bCs/>
        </w:rPr>
        <w:t xml:space="preserve"> 2023</w:t>
      </w:r>
      <w:r w:rsidR="0006059D" w:rsidRPr="003543F7">
        <w:rPr>
          <w:rFonts w:cstheme="minorHAnsi"/>
          <w:bCs/>
        </w:rPr>
        <w:t xml:space="preserve"> roku oraz </w:t>
      </w:r>
      <w:r w:rsidR="00294664" w:rsidRPr="003543F7">
        <w:rPr>
          <w:rFonts w:cstheme="minorHAnsi"/>
          <w:bCs/>
        </w:rPr>
        <w:t>całościowego raportu dla II</w:t>
      </w:r>
      <w:r w:rsidR="0006059D" w:rsidRPr="003543F7">
        <w:rPr>
          <w:rFonts w:cstheme="minorHAnsi"/>
          <w:bCs/>
        </w:rPr>
        <w:t xml:space="preserve"> części</w:t>
      </w:r>
      <w:r w:rsidR="00294664" w:rsidRPr="003543F7">
        <w:rPr>
          <w:rFonts w:cstheme="minorHAnsi"/>
          <w:bCs/>
        </w:rPr>
        <w:t xml:space="preserve"> zamówienia</w:t>
      </w:r>
      <w:r w:rsidR="0006059D" w:rsidRPr="003543F7">
        <w:rPr>
          <w:rFonts w:cstheme="minorHAnsi"/>
          <w:bCs/>
        </w:rPr>
        <w:t xml:space="preserve"> nie późn</w:t>
      </w:r>
      <w:r w:rsidR="005A37DA">
        <w:rPr>
          <w:rFonts w:cstheme="minorHAnsi"/>
          <w:bCs/>
        </w:rPr>
        <w:t>iej niż do dnia 26</w:t>
      </w:r>
      <w:r w:rsidR="0006059D" w:rsidRPr="003543F7">
        <w:rPr>
          <w:rFonts w:cstheme="minorHAnsi"/>
          <w:bCs/>
        </w:rPr>
        <w:t xml:space="preserve"> maja 2023 roku.</w:t>
      </w:r>
    </w:p>
    <w:p w14:paraId="60770BE8" w14:textId="77777777" w:rsidR="003E694A" w:rsidRPr="003543F7" w:rsidRDefault="003E694A" w:rsidP="003E694A">
      <w:pPr>
        <w:spacing w:after="0"/>
        <w:jc w:val="both"/>
        <w:rPr>
          <w:rFonts w:cstheme="minorHAnsi"/>
          <w:bCs/>
        </w:rPr>
      </w:pPr>
    </w:p>
    <w:p w14:paraId="5210C069" w14:textId="77777777" w:rsidR="003E694A" w:rsidRPr="003543F7" w:rsidRDefault="00A404A6" w:rsidP="003E694A">
      <w:pPr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3543F7">
        <w:rPr>
          <w:rFonts w:cstheme="minorHAnsi"/>
          <w:b/>
          <w:bCs/>
        </w:rPr>
        <w:t>CELE DZIAŁAŃ PROMOCYJNYCH</w:t>
      </w:r>
    </w:p>
    <w:p w14:paraId="67B26305" w14:textId="77777777" w:rsidR="003E694A" w:rsidRPr="003543F7" w:rsidRDefault="00A404A6" w:rsidP="003E694A">
      <w:p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Głównym celem działań promocyjnych jest dostarczenie informacji o zrealizowanym przez Gminę Lubawka projekcie pn. „Łączy nas Bóbr”, współfinansowanym z Europejskiego Funduszu Rozwoju Regionalnego w ramach programu Interreg V-A Republika Czeska Polska, trafienie do świadomości potencjalnych użytkowników zainteresowanych naszymi nowymi produktami turystyczn</w:t>
      </w:r>
      <w:r w:rsidR="00E66759" w:rsidRPr="003543F7">
        <w:rPr>
          <w:rFonts w:cstheme="minorHAnsi"/>
          <w:bCs/>
        </w:rPr>
        <w:t>ymi oraz rozpropagowanie key v</w:t>
      </w:r>
      <w:r w:rsidR="004C1F0A" w:rsidRPr="003543F7">
        <w:rPr>
          <w:rFonts w:cstheme="minorHAnsi"/>
          <w:bCs/>
        </w:rPr>
        <w:t>is</w:t>
      </w:r>
      <w:r w:rsidRPr="003543F7">
        <w:rPr>
          <w:rFonts w:cstheme="minorHAnsi"/>
          <w:bCs/>
        </w:rPr>
        <w:t>ual marki projektu pn. „Łączy nas Bóbr”</w:t>
      </w:r>
      <w:r w:rsidR="00E76602" w:rsidRPr="003543F7">
        <w:rPr>
          <w:rFonts w:cstheme="minorHAnsi"/>
          <w:bCs/>
        </w:rPr>
        <w:t>, przekonanie do marki, przypomnienie o jej istnieniu, precyzyjne prowadzenie działań zachęcających obecnych i przyszłych partnerów do korzystania z przedstawionej oferty Gminy Lubawka, okolicy, w której się zakochasz.</w:t>
      </w:r>
    </w:p>
    <w:p w14:paraId="418D9FB7" w14:textId="77777777" w:rsidR="003E694A" w:rsidRPr="003543F7" w:rsidRDefault="003E694A" w:rsidP="003E694A">
      <w:pPr>
        <w:spacing w:after="0"/>
        <w:jc w:val="both"/>
        <w:rPr>
          <w:rFonts w:cstheme="minorHAnsi"/>
          <w:bCs/>
        </w:rPr>
      </w:pPr>
    </w:p>
    <w:p w14:paraId="713514B5" w14:textId="77777777" w:rsidR="003E694A" w:rsidRPr="003543F7" w:rsidRDefault="003E694A" w:rsidP="003E694A">
      <w:pPr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3543F7">
        <w:rPr>
          <w:rFonts w:cstheme="minorHAnsi"/>
          <w:b/>
          <w:bCs/>
        </w:rPr>
        <w:t>AKCEPTACJA ZAMAWIAJĄCEGO</w:t>
      </w:r>
    </w:p>
    <w:p w14:paraId="1C684CCE" w14:textId="77777777" w:rsidR="003E694A" w:rsidRPr="003543F7" w:rsidRDefault="003E694A" w:rsidP="003E694A">
      <w:p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Wszystkie przygotowane materiały muszą uzyskać akceptację Zamawiającego przed rozpoczęciem produkcji. </w:t>
      </w:r>
    </w:p>
    <w:p w14:paraId="685747C9" w14:textId="77777777" w:rsidR="003E694A" w:rsidRPr="003543F7" w:rsidRDefault="003E694A" w:rsidP="003E694A">
      <w:pPr>
        <w:spacing w:after="0"/>
        <w:jc w:val="both"/>
        <w:rPr>
          <w:rFonts w:cstheme="minorHAnsi"/>
          <w:bCs/>
        </w:rPr>
      </w:pPr>
    </w:p>
    <w:p w14:paraId="7769D8C3" w14:textId="77777777" w:rsidR="003E694A" w:rsidRPr="003543F7" w:rsidRDefault="00F82479" w:rsidP="003E694A">
      <w:pPr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/>
          <w:bCs/>
        </w:rPr>
        <w:t>RAPORT</w:t>
      </w:r>
      <w:r w:rsidR="003E694A" w:rsidRPr="003543F7">
        <w:rPr>
          <w:rFonts w:cstheme="minorHAnsi"/>
          <w:b/>
          <w:bCs/>
        </w:rPr>
        <w:t xml:space="preserve"> </w:t>
      </w:r>
      <w:r w:rsidRPr="003543F7">
        <w:rPr>
          <w:rFonts w:cstheme="minorHAnsi"/>
          <w:b/>
          <w:bCs/>
        </w:rPr>
        <w:t>KOŃCOWY</w:t>
      </w:r>
      <w:r w:rsidR="00A404A6" w:rsidRPr="003543F7">
        <w:rPr>
          <w:rFonts w:cstheme="minorHAnsi"/>
          <w:b/>
          <w:bCs/>
        </w:rPr>
        <w:t xml:space="preserve"> DLA KAŻDEJ CZĘŚCI</w:t>
      </w:r>
    </w:p>
    <w:p w14:paraId="32AD9C83" w14:textId="77777777" w:rsidR="003E694A" w:rsidRPr="003543F7" w:rsidRDefault="003E694A" w:rsidP="00F82479">
      <w:pPr>
        <w:spacing w:after="0"/>
        <w:jc w:val="both"/>
        <w:rPr>
          <w:rFonts w:cstheme="minorHAnsi"/>
          <w:b/>
          <w:bCs/>
        </w:rPr>
      </w:pPr>
      <w:r w:rsidRPr="003543F7">
        <w:rPr>
          <w:rFonts w:cstheme="minorHAnsi"/>
          <w:b/>
          <w:bCs/>
        </w:rPr>
        <w:t>Raport końcowy</w:t>
      </w:r>
      <w:r w:rsidR="00A404A6" w:rsidRPr="003543F7">
        <w:rPr>
          <w:rFonts w:cstheme="minorHAnsi"/>
          <w:b/>
          <w:bCs/>
        </w:rPr>
        <w:t xml:space="preserve"> dla każdej części</w:t>
      </w:r>
      <w:r w:rsidRPr="003543F7">
        <w:rPr>
          <w:rFonts w:cstheme="minorHAnsi"/>
          <w:b/>
          <w:bCs/>
        </w:rPr>
        <w:t xml:space="preserve"> będzie zawierać między innymi:</w:t>
      </w:r>
    </w:p>
    <w:p w14:paraId="5C8BDB25" w14:textId="1432D57F" w:rsidR="00294664" w:rsidRPr="003543F7" w:rsidRDefault="00D37224" w:rsidP="005B63F3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p</w:t>
      </w:r>
      <w:r w:rsidR="003E694A" w:rsidRPr="003543F7">
        <w:rPr>
          <w:rFonts w:cstheme="minorHAnsi"/>
          <w:bCs/>
        </w:rPr>
        <w:t>rzygotowanie sprawozdania po wykonaniu zadania</w:t>
      </w:r>
      <w:r w:rsidR="005B63F3">
        <w:rPr>
          <w:rFonts w:cstheme="minorHAnsi"/>
          <w:bCs/>
        </w:rPr>
        <w:t>,</w:t>
      </w:r>
    </w:p>
    <w:p w14:paraId="7C6312C6" w14:textId="77777777" w:rsidR="003E694A" w:rsidRPr="003543F7" w:rsidRDefault="003E694A" w:rsidP="004E269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wykaz wszystkich przeprowadzonych działań wraz z zaktualizowanym harmonogramem utwor</w:t>
      </w:r>
      <w:r w:rsidR="00D37224" w:rsidRPr="003543F7">
        <w:rPr>
          <w:rFonts w:cstheme="minorHAnsi"/>
          <w:bCs/>
        </w:rPr>
        <w:t>zenia i publikacji tych działań;</w:t>
      </w:r>
    </w:p>
    <w:p w14:paraId="7FD42B30" w14:textId="66EE1E95" w:rsidR="003E694A" w:rsidRPr="003543F7" w:rsidRDefault="00D37224" w:rsidP="004E269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r</w:t>
      </w:r>
      <w:r w:rsidR="003E694A" w:rsidRPr="003543F7">
        <w:rPr>
          <w:rFonts w:cstheme="minorHAnsi"/>
          <w:bCs/>
        </w:rPr>
        <w:t xml:space="preserve">aporty muszą zostać dostarczone </w:t>
      </w:r>
      <w:r w:rsidR="00A26AAF" w:rsidRPr="003543F7">
        <w:rPr>
          <w:rFonts w:cstheme="minorHAnsi"/>
          <w:bCs/>
        </w:rPr>
        <w:t>w wersji</w:t>
      </w:r>
      <w:r w:rsidR="003E694A" w:rsidRPr="003543F7">
        <w:rPr>
          <w:rFonts w:cstheme="minorHAnsi"/>
          <w:bCs/>
        </w:rPr>
        <w:t xml:space="preserve"> elektronicznej na adres email wskazany przez Zamawiającego lub do siedziby zamawiającego </w:t>
      </w:r>
      <w:r w:rsidRPr="003543F7">
        <w:rPr>
          <w:rFonts w:cstheme="minorHAnsi"/>
          <w:bCs/>
        </w:rPr>
        <w:t>na innym nośniku elektronicznym;</w:t>
      </w:r>
      <w:r w:rsidR="003E694A" w:rsidRPr="003543F7">
        <w:rPr>
          <w:rFonts w:cstheme="minorHAnsi"/>
          <w:bCs/>
        </w:rPr>
        <w:t xml:space="preserve"> </w:t>
      </w:r>
    </w:p>
    <w:p w14:paraId="0989DAFC" w14:textId="181A3B49" w:rsidR="00E66759" w:rsidRDefault="00D37224" w:rsidP="004E269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r</w:t>
      </w:r>
      <w:r w:rsidR="003E694A" w:rsidRPr="003543F7">
        <w:rPr>
          <w:rFonts w:cstheme="minorHAnsi"/>
          <w:bCs/>
        </w:rPr>
        <w:t>aport</w:t>
      </w:r>
      <w:r w:rsidR="00E66759" w:rsidRPr="003543F7">
        <w:rPr>
          <w:rFonts w:cstheme="minorHAnsi"/>
          <w:bCs/>
        </w:rPr>
        <w:t>y</w:t>
      </w:r>
      <w:r w:rsidR="003E694A" w:rsidRPr="003543F7">
        <w:rPr>
          <w:rFonts w:cstheme="minorHAnsi"/>
          <w:bCs/>
        </w:rPr>
        <w:t xml:space="preserve"> </w:t>
      </w:r>
      <w:r w:rsidR="00E66759" w:rsidRPr="003543F7">
        <w:rPr>
          <w:rFonts w:cstheme="minorHAnsi"/>
          <w:bCs/>
        </w:rPr>
        <w:t>wymagają akceptacji Zamawiającego oraz muszą zostać podpisane przez strony</w:t>
      </w:r>
      <w:r w:rsidR="005B63F3">
        <w:rPr>
          <w:rFonts w:cstheme="minorHAnsi"/>
          <w:bCs/>
        </w:rPr>
        <w:t xml:space="preserve">. Zamawiający </w:t>
      </w:r>
      <w:r w:rsidR="005B63F3" w:rsidRPr="005A37DA">
        <w:rPr>
          <w:rFonts w:cstheme="minorHAnsi"/>
          <w:bCs/>
        </w:rPr>
        <w:t>ma 5 dni na</w:t>
      </w:r>
      <w:r w:rsidR="005B63F3">
        <w:rPr>
          <w:rFonts w:cstheme="minorHAnsi"/>
          <w:bCs/>
        </w:rPr>
        <w:t xml:space="preserve"> dokonanie akceptacji lub też przesłania uwag co do treści Raportu </w:t>
      </w:r>
      <w:r w:rsidR="005B63F3">
        <w:rPr>
          <w:rFonts w:cstheme="minorHAnsi"/>
          <w:bCs/>
        </w:rPr>
        <w:lastRenderedPageBreak/>
        <w:t xml:space="preserve">końcowego. Wykonawca winien uwzględnić tę okoliczność </w:t>
      </w:r>
      <w:r w:rsidR="00E04E29">
        <w:rPr>
          <w:rFonts w:cstheme="minorHAnsi"/>
          <w:bCs/>
        </w:rPr>
        <w:t>dla zachowania terminu, o którym mowa w pkt. następnym.</w:t>
      </w:r>
    </w:p>
    <w:p w14:paraId="752D91FF" w14:textId="0FD03C16" w:rsidR="005B63F3" w:rsidRPr="003543F7" w:rsidRDefault="005B63F3" w:rsidP="005B63F3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Termin przedłożenia Zamawiającemu ostatecznej i zaakceptowanej </w:t>
      </w:r>
      <w:r w:rsidR="00E04E29">
        <w:rPr>
          <w:rFonts w:cstheme="minorHAnsi"/>
          <w:bCs/>
        </w:rPr>
        <w:t xml:space="preserve">już </w:t>
      </w:r>
      <w:r>
        <w:rPr>
          <w:rFonts w:cstheme="minorHAnsi"/>
          <w:bCs/>
        </w:rPr>
        <w:t xml:space="preserve">przez Zamawiającego treści raportu końcowego: </w:t>
      </w:r>
    </w:p>
    <w:p w14:paraId="7046C86A" w14:textId="1590E144" w:rsidR="005B63F3" w:rsidRPr="005A37DA" w:rsidRDefault="005B63F3" w:rsidP="005B63F3">
      <w:pPr>
        <w:pStyle w:val="Akapitzlist"/>
        <w:spacing w:after="0"/>
        <w:jc w:val="both"/>
        <w:rPr>
          <w:rFonts w:cstheme="minorHAnsi"/>
          <w:bCs/>
        </w:rPr>
      </w:pPr>
      <w:r w:rsidRPr="005A37DA">
        <w:rPr>
          <w:rFonts w:cstheme="minorHAnsi"/>
          <w:bCs/>
        </w:rPr>
        <w:t xml:space="preserve">Do </w:t>
      </w:r>
      <w:r w:rsidR="005A37DA" w:rsidRPr="005A37DA">
        <w:rPr>
          <w:rFonts w:cstheme="minorHAnsi"/>
          <w:bCs/>
        </w:rPr>
        <w:t>13 maja</w:t>
      </w:r>
      <w:r w:rsidRPr="005A37DA">
        <w:rPr>
          <w:rFonts w:cstheme="minorHAnsi"/>
          <w:bCs/>
        </w:rPr>
        <w:t xml:space="preserve"> 2023 r. – dla części I zamówienia</w:t>
      </w:r>
    </w:p>
    <w:p w14:paraId="6683702F" w14:textId="78C2517B" w:rsidR="005B63F3" w:rsidRPr="005A37DA" w:rsidRDefault="005B63F3" w:rsidP="005B63F3">
      <w:pPr>
        <w:pStyle w:val="Akapitzlist"/>
        <w:spacing w:after="0"/>
        <w:jc w:val="both"/>
        <w:rPr>
          <w:rFonts w:cstheme="minorHAnsi"/>
          <w:bCs/>
        </w:rPr>
      </w:pPr>
      <w:r w:rsidRPr="005A37DA">
        <w:rPr>
          <w:rFonts w:cstheme="minorHAnsi"/>
          <w:bCs/>
        </w:rPr>
        <w:t xml:space="preserve">Do </w:t>
      </w:r>
      <w:r w:rsidR="005A37DA">
        <w:rPr>
          <w:rFonts w:cstheme="minorHAnsi"/>
          <w:bCs/>
        </w:rPr>
        <w:t>31</w:t>
      </w:r>
      <w:r w:rsidRPr="005A37DA">
        <w:rPr>
          <w:rFonts w:cstheme="minorHAnsi"/>
          <w:bCs/>
        </w:rPr>
        <w:t xml:space="preserve"> maja 2023 r. – dla części II zamówienia</w:t>
      </w:r>
    </w:p>
    <w:p w14:paraId="08A2A37B" w14:textId="23DD83F0" w:rsidR="003E694A" w:rsidRPr="003543F7" w:rsidRDefault="003E694A" w:rsidP="00E66759">
      <w:pPr>
        <w:spacing w:after="0"/>
        <w:ind w:left="360"/>
        <w:jc w:val="both"/>
        <w:rPr>
          <w:rFonts w:cstheme="minorHAnsi"/>
          <w:bCs/>
        </w:rPr>
      </w:pPr>
    </w:p>
    <w:p w14:paraId="6266666B" w14:textId="77777777" w:rsidR="003E694A" w:rsidRPr="003543F7" w:rsidRDefault="00BE0839" w:rsidP="003E694A">
      <w:pPr>
        <w:spacing w:after="0"/>
        <w:jc w:val="both"/>
        <w:rPr>
          <w:rFonts w:cstheme="minorHAnsi"/>
          <w:b/>
          <w:bCs/>
          <w:u w:val="single"/>
        </w:rPr>
      </w:pPr>
      <w:r w:rsidRPr="003543F7">
        <w:rPr>
          <w:rFonts w:cstheme="minorHAnsi"/>
          <w:b/>
          <w:bCs/>
          <w:u w:val="single"/>
        </w:rPr>
        <w:t>Rozdział 2  OPIS PRZEDMIOTU ZAMÓWIENIA (</w:t>
      </w:r>
      <w:r w:rsidR="003E694A" w:rsidRPr="003543F7">
        <w:rPr>
          <w:rFonts w:cstheme="minorHAnsi"/>
          <w:b/>
          <w:bCs/>
          <w:u w:val="single"/>
        </w:rPr>
        <w:t>OPZ) – DZIAŁANIA PROMOCYJNE</w:t>
      </w:r>
    </w:p>
    <w:p w14:paraId="0D7414AE" w14:textId="77777777" w:rsidR="003E694A" w:rsidRPr="003543F7" w:rsidRDefault="003E694A" w:rsidP="003E694A">
      <w:pPr>
        <w:spacing w:after="0"/>
        <w:ind w:left="720"/>
        <w:jc w:val="both"/>
        <w:rPr>
          <w:rFonts w:cstheme="minorHAnsi"/>
          <w:b/>
          <w:bCs/>
          <w:i/>
        </w:rPr>
      </w:pPr>
    </w:p>
    <w:p w14:paraId="394A09B7" w14:textId="77777777" w:rsidR="003E694A" w:rsidRPr="003543F7" w:rsidRDefault="00D03781" w:rsidP="004E269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 w:rsidRPr="003543F7">
        <w:rPr>
          <w:rFonts w:cstheme="minorHAnsi"/>
          <w:b/>
          <w:bCs/>
        </w:rPr>
        <w:t>Przedmiot zamówienia</w:t>
      </w:r>
    </w:p>
    <w:p w14:paraId="6863754A" w14:textId="77777777" w:rsidR="003E694A" w:rsidRPr="003543F7" w:rsidRDefault="003E694A" w:rsidP="003E694A">
      <w:p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Przedmiotem zamówienia jest przygotowanie i realizacja działań promocyjnych w ramach projektu pn. Łączy nas Bóbr współfinansowanego z Europejskiego Funduszu Rozwoju Regionalnego w ramach Programu Interreg V – A Republika Czeska Polska. Przez działania promocyjne rozumie się:</w:t>
      </w:r>
    </w:p>
    <w:p w14:paraId="3128DE67" w14:textId="77777777" w:rsidR="00711064" w:rsidRPr="003543F7" w:rsidRDefault="00711064" w:rsidP="003E694A">
      <w:pPr>
        <w:spacing w:after="0"/>
        <w:jc w:val="both"/>
        <w:rPr>
          <w:rFonts w:cstheme="minorHAnsi"/>
          <w:bCs/>
        </w:rPr>
      </w:pPr>
    </w:p>
    <w:p w14:paraId="07E8E898" w14:textId="77777777" w:rsidR="00E35EE0" w:rsidRPr="003543F7" w:rsidRDefault="00F82479" w:rsidP="00D05E43">
      <w:pPr>
        <w:spacing w:after="0"/>
        <w:jc w:val="both"/>
        <w:rPr>
          <w:rFonts w:cstheme="minorHAnsi"/>
          <w:b/>
          <w:bCs/>
          <w:u w:val="single"/>
        </w:rPr>
      </w:pPr>
      <w:r w:rsidRPr="003543F7">
        <w:rPr>
          <w:rFonts w:cstheme="minorHAnsi"/>
          <w:b/>
          <w:bCs/>
          <w:u w:val="single"/>
        </w:rPr>
        <w:t xml:space="preserve">Część I: </w:t>
      </w:r>
    </w:p>
    <w:p w14:paraId="0D2FB429" w14:textId="7DD02E16" w:rsidR="0010675C" w:rsidRPr="005A37DA" w:rsidRDefault="00D05E43" w:rsidP="004E269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5A37DA">
        <w:rPr>
          <w:rFonts w:cstheme="minorHAnsi"/>
          <w:b/>
          <w:bCs/>
        </w:rPr>
        <w:t>Usługa produkcji i emisji audycji radiowych pn. „Łączy nas Bóbr”</w:t>
      </w:r>
      <w:r w:rsidR="004811E9" w:rsidRPr="005A37DA">
        <w:rPr>
          <w:rFonts w:cstheme="minorHAnsi"/>
          <w:b/>
          <w:bCs/>
        </w:rPr>
        <w:t xml:space="preserve"> w radiu </w:t>
      </w:r>
      <w:r w:rsidRPr="005A37DA">
        <w:rPr>
          <w:rFonts w:cstheme="minorHAnsi"/>
          <w:b/>
          <w:bCs/>
        </w:rPr>
        <w:t>o zasięgu regionalnym, obejmującym swym zasięgiem teren powiatu kamiennogórskiego oraz w</w:t>
      </w:r>
      <w:r w:rsidR="00D01678" w:rsidRPr="005A37DA">
        <w:rPr>
          <w:rFonts w:cstheme="minorHAnsi"/>
          <w:b/>
          <w:bCs/>
        </w:rPr>
        <w:t>ojewództwa dolnośląskiego, wg. n</w:t>
      </w:r>
      <w:r w:rsidRPr="005A37DA">
        <w:rPr>
          <w:rFonts w:cstheme="minorHAnsi"/>
          <w:b/>
          <w:bCs/>
        </w:rPr>
        <w:t>astępującej specyfikacji:</w:t>
      </w:r>
    </w:p>
    <w:p w14:paraId="7A1F516C" w14:textId="77777777" w:rsidR="00D01678" w:rsidRPr="003543F7" w:rsidRDefault="00D01678" w:rsidP="00D01678">
      <w:pPr>
        <w:pStyle w:val="Akapitzlist"/>
        <w:spacing w:after="0"/>
        <w:jc w:val="both"/>
        <w:rPr>
          <w:rFonts w:cstheme="minorHAnsi"/>
          <w:b/>
          <w:bCs/>
          <w:u w:val="single"/>
        </w:rPr>
      </w:pPr>
    </w:p>
    <w:p w14:paraId="1E8395D8" w14:textId="272E4DA0" w:rsidR="00D05E43" w:rsidRPr="00D44ECE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  <w:u w:val="single"/>
        </w:rPr>
      </w:pPr>
      <w:r w:rsidRPr="003543F7">
        <w:rPr>
          <w:rFonts w:cstheme="minorHAnsi"/>
          <w:bCs/>
        </w:rPr>
        <w:t>i</w:t>
      </w:r>
      <w:r w:rsidR="00D05E43" w:rsidRPr="003543F7">
        <w:rPr>
          <w:rFonts w:cstheme="minorHAnsi"/>
          <w:bCs/>
        </w:rPr>
        <w:t>lość:</w:t>
      </w:r>
      <w:r w:rsidR="00FC3944" w:rsidRPr="003543F7">
        <w:rPr>
          <w:rFonts w:cstheme="minorHAnsi"/>
          <w:bCs/>
        </w:rPr>
        <w:t xml:space="preserve"> min</w:t>
      </w:r>
      <w:r w:rsidR="00562C9C">
        <w:rPr>
          <w:rFonts w:cstheme="minorHAnsi"/>
          <w:bCs/>
        </w:rPr>
        <w:t>imum</w:t>
      </w:r>
      <w:r w:rsidR="00FC3944" w:rsidRPr="003543F7">
        <w:rPr>
          <w:rFonts w:cstheme="minorHAnsi"/>
          <w:bCs/>
        </w:rPr>
        <w:t xml:space="preserve"> 3</w:t>
      </w:r>
      <w:r w:rsidR="0006059D" w:rsidRPr="003543F7">
        <w:rPr>
          <w:rFonts w:cstheme="minorHAnsi"/>
          <w:bCs/>
        </w:rPr>
        <w:t xml:space="preserve"> </w:t>
      </w:r>
      <w:r w:rsidR="0006059D" w:rsidRPr="00D44ECE">
        <w:rPr>
          <w:rFonts w:cstheme="minorHAnsi"/>
          <w:bCs/>
          <w:u w:val="single"/>
        </w:rPr>
        <w:t>– ilość audycji jest jednym z kryterium oceny ofert</w:t>
      </w:r>
    </w:p>
    <w:p w14:paraId="391851D1" w14:textId="77777777" w:rsidR="00D05E43" w:rsidRPr="003543F7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c</w:t>
      </w:r>
      <w:r w:rsidR="00D05E43" w:rsidRPr="003543F7">
        <w:rPr>
          <w:rFonts w:cstheme="minorHAnsi"/>
          <w:bCs/>
        </w:rPr>
        <w:t xml:space="preserve">zas jednej audycji: </w:t>
      </w:r>
      <w:r w:rsidR="0006059D" w:rsidRPr="003543F7">
        <w:rPr>
          <w:rFonts w:cstheme="minorHAnsi"/>
          <w:bCs/>
        </w:rPr>
        <w:t>minimum</w:t>
      </w:r>
      <w:r w:rsidR="00A95C0A" w:rsidRPr="003543F7">
        <w:rPr>
          <w:rFonts w:cstheme="minorHAnsi"/>
          <w:bCs/>
        </w:rPr>
        <w:t xml:space="preserve"> </w:t>
      </w:r>
      <w:r w:rsidR="00D05E43" w:rsidRPr="003543F7">
        <w:rPr>
          <w:rFonts w:cstheme="minorHAnsi"/>
          <w:bCs/>
        </w:rPr>
        <w:t>3 min</w:t>
      </w:r>
      <w:r w:rsidR="0006059D" w:rsidRPr="003543F7">
        <w:rPr>
          <w:rFonts w:cstheme="minorHAnsi"/>
          <w:bCs/>
        </w:rPr>
        <w:t>uty, nie dłużej jednak niż 5 minut</w:t>
      </w:r>
    </w:p>
    <w:p w14:paraId="75078A4D" w14:textId="77777777" w:rsidR="00D05E43" w:rsidRPr="003543F7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f</w:t>
      </w:r>
      <w:r w:rsidR="00D05E43" w:rsidRPr="003543F7">
        <w:rPr>
          <w:rFonts w:cstheme="minorHAnsi"/>
          <w:bCs/>
        </w:rPr>
        <w:t>orma audycji: rozmowa lub wywiad z osobami wskazanymi przez Zamawiającego</w:t>
      </w:r>
      <w:r w:rsidRPr="003543F7">
        <w:rPr>
          <w:rFonts w:cstheme="minorHAnsi"/>
          <w:bCs/>
        </w:rPr>
        <w:t>;</w:t>
      </w:r>
    </w:p>
    <w:p w14:paraId="3D51A1D6" w14:textId="77777777" w:rsidR="00D05E43" w:rsidRPr="003543F7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D05E43" w:rsidRPr="003543F7">
        <w:rPr>
          <w:rFonts w:cstheme="minorHAnsi"/>
          <w:bCs/>
        </w:rPr>
        <w:t>ykonawca zobowiązany będzie dojechać na nagrania do wskazan</w:t>
      </w:r>
      <w:r w:rsidRPr="003543F7">
        <w:rPr>
          <w:rFonts w:cstheme="minorHAnsi"/>
          <w:bCs/>
        </w:rPr>
        <w:t>ych osób na teren Gminy Lubawka;</w:t>
      </w:r>
    </w:p>
    <w:p w14:paraId="7FBA5DF0" w14:textId="42AC00B7" w:rsidR="00D05E43" w:rsidRPr="00693E53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693E53">
        <w:rPr>
          <w:rFonts w:cstheme="minorHAnsi"/>
          <w:bCs/>
        </w:rPr>
        <w:t>t</w:t>
      </w:r>
      <w:r w:rsidR="00D05E43" w:rsidRPr="00693E53">
        <w:rPr>
          <w:rFonts w:cstheme="minorHAnsi"/>
          <w:bCs/>
        </w:rPr>
        <w:t xml:space="preserve">ermin emisji: </w:t>
      </w:r>
      <w:r w:rsidR="00693E53">
        <w:rPr>
          <w:rFonts w:cstheme="minorHAnsi"/>
          <w:bCs/>
        </w:rPr>
        <w:t>marzec  2023 roku – minimum</w:t>
      </w:r>
      <w:r w:rsidR="00FC3944" w:rsidRPr="00693E53">
        <w:rPr>
          <w:rFonts w:cstheme="minorHAnsi"/>
          <w:bCs/>
        </w:rPr>
        <w:t xml:space="preserve"> </w:t>
      </w:r>
      <w:r w:rsidR="00693E53">
        <w:rPr>
          <w:rFonts w:cstheme="minorHAnsi"/>
          <w:bCs/>
        </w:rPr>
        <w:t>1 audycja</w:t>
      </w:r>
    </w:p>
    <w:p w14:paraId="2BB2C02B" w14:textId="192535DA" w:rsidR="00FC3944" w:rsidRPr="00693E53" w:rsidRDefault="00FC3944" w:rsidP="00FC3944">
      <w:pPr>
        <w:spacing w:after="0"/>
        <w:jc w:val="both"/>
        <w:rPr>
          <w:rFonts w:cstheme="minorHAnsi"/>
          <w:bCs/>
        </w:rPr>
      </w:pPr>
      <w:r w:rsidRPr="00693E53">
        <w:rPr>
          <w:rFonts w:cstheme="minorHAnsi"/>
          <w:bCs/>
        </w:rPr>
        <w:t xml:space="preserve">              </w:t>
      </w:r>
      <w:r w:rsidR="00693E53">
        <w:rPr>
          <w:rFonts w:cstheme="minorHAnsi"/>
          <w:bCs/>
        </w:rPr>
        <w:t xml:space="preserve">                          kwiecień  2023 roku – minimum</w:t>
      </w:r>
      <w:r w:rsidRPr="00693E53">
        <w:rPr>
          <w:rFonts w:cstheme="minorHAnsi"/>
          <w:bCs/>
        </w:rPr>
        <w:t xml:space="preserve"> </w:t>
      </w:r>
      <w:r w:rsidR="00A26AAF" w:rsidRPr="00693E53">
        <w:rPr>
          <w:rFonts w:cstheme="minorHAnsi"/>
          <w:bCs/>
        </w:rPr>
        <w:t>2</w:t>
      </w:r>
      <w:r w:rsidR="00693E53">
        <w:rPr>
          <w:rFonts w:cstheme="minorHAnsi"/>
          <w:bCs/>
        </w:rPr>
        <w:t xml:space="preserve"> audycje</w:t>
      </w:r>
      <w:r w:rsidRPr="00693E53">
        <w:rPr>
          <w:rFonts w:cstheme="minorHAnsi"/>
          <w:bCs/>
        </w:rPr>
        <w:t xml:space="preserve"> </w:t>
      </w:r>
    </w:p>
    <w:p w14:paraId="0382EE64" w14:textId="77777777" w:rsidR="00D05E43" w:rsidRPr="003543F7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t</w:t>
      </w:r>
      <w:r w:rsidR="00D05E43" w:rsidRPr="003543F7">
        <w:rPr>
          <w:rFonts w:cstheme="minorHAnsi"/>
          <w:bCs/>
        </w:rPr>
        <w:t>ematyka audycji: przedstawienie infrastruktury powstałej w ramach projektu pn. „Łączy nas Bóbr”, walorów przyrodniczych terenów przygranicznych</w:t>
      </w:r>
      <w:r w:rsidR="0006059D" w:rsidRPr="003543F7">
        <w:rPr>
          <w:rFonts w:cstheme="minorHAnsi"/>
          <w:bCs/>
        </w:rPr>
        <w:t xml:space="preserve"> okolic Gminy Lubawka</w:t>
      </w:r>
      <w:r w:rsidR="00D05E43" w:rsidRPr="003543F7">
        <w:rPr>
          <w:rFonts w:cstheme="minorHAnsi"/>
          <w:bCs/>
        </w:rPr>
        <w:t xml:space="preserve"> oraz współpracy transgranicznej</w:t>
      </w:r>
      <w:r w:rsidRPr="003543F7">
        <w:rPr>
          <w:rFonts w:cstheme="minorHAnsi"/>
          <w:bCs/>
        </w:rPr>
        <w:t>;</w:t>
      </w:r>
      <w:r w:rsidR="00D05E43" w:rsidRPr="003543F7">
        <w:rPr>
          <w:rFonts w:cstheme="minorHAnsi"/>
          <w:bCs/>
        </w:rPr>
        <w:t xml:space="preserve"> </w:t>
      </w:r>
    </w:p>
    <w:p w14:paraId="510031B7" w14:textId="77777777" w:rsidR="00D05E43" w:rsidRPr="003543F7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k</w:t>
      </w:r>
      <w:r w:rsidR="00D05E43" w:rsidRPr="003543F7">
        <w:rPr>
          <w:rFonts w:cstheme="minorHAnsi"/>
          <w:bCs/>
        </w:rPr>
        <w:t xml:space="preserve">ażda audycja, na początku oraz na końcu, powinna zawierać informację, że projekt pn. „Łączy nas Bóbr” współfinansowany jest z Europejskiego </w:t>
      </w:r>
      <w:r w:rsidR="00E35EE0" w:rsidRPr="003543F7">
        <w:rPr>
          <w:rFonts w:cstheme="minorHAnsi"/>
          <w:bCs/>
        </w:rPr>
        <w:t xml:space="preserve">Funduszu Rozwoju Regionalnego </w:t>
      </w:r>
      <w:r w:rsidR="00890AC9" w:rsidRPr="003543F7">
        <w:rPr>
          <w:rFonts w:cstheme="minorHAnsi"/>
          <w:bCs/>
        </w:rPr>
        <w:br/>
      </w:r>
      <w:r w:rsidR="00E35EE0" w:rsidRPr="003543F7">
        <w:rPr>
          <w:rFonts w:cstheme="minorHAnsi"/>
          <w:bCs/>
        </w:rPr>
        <w:t>w ramach Programu Interreg V-A Republika Czeska</w:t>
      </w:r>
      <w:r w:rsidR="00764F38" w:rsidRPr="003543F7">
        <w:rPr>
          <w:rFonts w:cstheme="minorHAnsi"/>
          <w:bCs/>
        </w:rPr>
        <w:t>-</w:t>
      </w:r>
      <w:r w:rsidR="00E35EE0" w:rsidRPr="003543F7">
        <w:rPr>
          <w:rFonts w:cstheme="minorHAnsi"/>
          <w:bCs/>
        </w:rPr>
        <w:t>Polska</w:t>
      </w:r>
      <w:r w:rsidRPr="003543F7">
        <w:rPr>
          <w:rFonts w:cstheme="minorHAnsi"/>
          <w:bCs/>
        </w:rPr>
        <w:t>;</w:t>
      </w:r>
      <w:r w:rsidR="00A95C0A" w:rsidRPr="003543F7">
        <w:rPr>
          <w:rFonts w:cstheme="minorHAnsi"/>
          <w:bCs/>
        </w:rPr>
        <w:t xml:space="preserve"> </w:t>
      </w:r>
    </w:p>
    <w:p w14:paraId="0F802CF3" w14:textId="32D235DC" w:rsidR="00D01678" w:rsidRPr="00693E53" w:rsidRDefault="00D37224" w:rsidP="004E269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D01678" w:rsidRPr="003543F7">
        <w:rPr>
          <w:rFonts w:cstheme="minorHAnsi"/>
          <w:bCs/>
        </w:rPr>
        <w:t>ykonawca przygotuje szczegółowy M</w:t>
      </w:r>
      <w:r w:rsidR="004C1F0A" w:rsidRPr="003543F7">
        <w:rPr>
          <w:rFonts w:cstheme="minorHAnsi"/>
          <w:bCs/>
        </w:rPr>
        <w:t>edia plan emisji audycji radiowych</w:t>
      </w:r>
      <w:r w:rsidR="002F1AA2">
        <w:rPr>
          <w:rFonts w:cstheme="minorHAnsi"/>
          <w:bCs/>
        </w:rPr>
        <w:t xml:space="preserve"> </w:t>
      </w:r>
      <w:r w:rsidR="00D01678" w:rsidRPr="003543F7">
        <w:rPr>
          <w:rFonts w:cstheme="minorHAnsi"/>
          <w:bCs/>
        </w:rPr>
        <w:t xml:space="preserve">wg. </w:t>
      </w:r>
      <w:r w:rsidR="004C1F0A" w:rsidRPr="003543F7">
        <w:rPr>
          <w:rFonts w:cstheme="minorHAnsi"/>
          <w:bCs/>
        </w:rPr>
        <w:t>k</w:t>
      </w:r>
      <w:r w:rsidR="00D01678" w:rsidRPr="003543F7">
        <w:rPr>
          <w:rFonts w:cstheme="minorHAnsi"/>
          <w:bCs/>
        </w:rPr>
        <w:t>tórego po akceptacji Zamawiającego, Wykonawca zakupi czasy antenowe na p</w:t>
      </w:r>
      <w:r w:rsidR="004C1F0A" w:rsidRPr="003543F7">
        <w:rPr>
          <w:rFonts w:cstheme="minorHAnsi"/>
          <w:bCs/>
        </w:rPr>
        <w:t>otrzeby emisji audycji radiowych</w:t>
      </w:r>
      <w:r w:rsidR="002F1AA2">
        <w:rPr>
          <w:rFonts w:cstheme="minorHAnsi"/>
          <w:bCs/>
        </w:rPr>
        <w:t xml:space="preserve"> </w:t>
      </w:r>
      <w:r w:rsidR="002F1AA2" w:rsidRPr="00693E53">
        <w:rPr>
          <w:rFonts w:cstheme="minorHAnsi"/>
          <w:bCs/>
        </w:rPr>
        <w:t>w godzinach od 8.00 do 18.00.</w:t>
      </w:r>
      <w:r w:rsidR="00200894" w:rsidRPr="00693E53">
        <w:rPr>
          <w:rFonts w:cstheme="minorHAnsi"/>
          <w:bCs/>
        </w:rPr>
        <w:t xml:space="preserve"> </w:t>
      </w:r>
      <w:bookmarkStart w:id="1" w:name="_Hlk125016826"/>
    </w:p>
    <w:bookmarkEnd w:id="1"/>
    <w:p w14:paraId="79CA7F6F" w14:textId="77777777" w:rsidR="00562C9C" w:rsidRDefault="00D37224" w:rsidP="00562C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A70722" w:rsidRPr="003543F7">
        <w:rPr>
          <w:rFonts w:cstheme="minorHAnsi"/>
          <w:bCs/>
        </w:rPr>
        <w:t>ykonawca</w:t>
      </w:r>
      <w:r w:rsidR="0006059D" w:rsidRPr="003543F7">
        <w:rPr>
          <w:rFonts w:cstheme="minorHAnsi"/>
          <w:bCs/>
        </w:rPr>
        <w:t>, w ramach wynagrodzenia umownego,</w:t>
      </w:r>
      <w:r w:rsidR="00A70722" w:rsidRPr="003543F7">
        <w:rPr>
          <w:rFonts w:cstheme="minorHAnsi"/>
          <w:bCs/>
        </w:rPr>
        <w:t xml:space="preserve"> przekaże Zamawiającemu prawa autorskie do </w:t>
      </w:r>
      <w:r w:rsidR="0006059D" w:rsidRPr="003543F7">
        <w:rPr>
          <w:rFonts w:cstheme="minorHAnsi"/>
          <w:bCs/>
        </w:rPr>
        <w:t>dzieła powstałego w wyniku realizacji niniejszego zamówienia.</w:t>
      </w:r>
    </w:p>
    <w:p w14:paraId="5F4ED18C" w14:textId="44DD531E" w:rsidR="004E0F3B" w:rsidRPr="00693E53" w:rsidRDefault="004E0F3B" w:rsidP="00562C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693E53">
        <w:rPr>
          <w:rFonts w:cstheme="minorHAnsi"/>
          <w:bCs/>
        </w:rPr>
        <w:t>Wykonawca zobowiązuje si</w:t>
      </w:r>
      <w:r w:rsidR="002F1AA2" w:rsidRPr="00693E53">
        <w:rPr>
          <w:rFonts w:cstheme="minorHAnsi"/>
          <w:bCs/>
        </w:rPr>
        <w:t xml:space="preserve">ę do przedstawienia </w:t>
      </w:r>
      <w:r w:rsidR="00C941A3" w:rsidRPr="00693E53">
        <w:rPr>
          <w:rFonts w:cstheme="minorHAnsi"/>
          <w:bCs/>
        </w:rPr>
        <w:t>scenariusza</w:t>
      </w:r>
      <w:r w:rsidR="00CC2419" w:rsidRPr="00693E53">
        <w:rPr>
          <w:rFonts w:cstheme="minorHAnsi"/>
          <w:bCs/>
        </w:rPr>
        <w:t xml:space="preserve"> audycji</w:t>
      </w:r>
      <w:r w:rsidRPr="00693E53">
        <w:rPr>
          <w:rFonts w:cstheme="minorHAnsi"/>
          <w:bCs/>
        </w:rPr>
        <w:t xml:space="preserve"> radiowych </w:t>
      </w:r>
      <w:r w:rsidR="00890AC9" w:rsidRPr="00693E53">
        <w:rPr>
          <w:rFonts w:cstheme="minorHAnsi"/>
          <w:bCs/>
        </w:rPr>
        <w:br/>
      </w:r>
      <w:r w:rsidRPr="00693E53">
        <w:rPr>
          <w:rFonts w:cstheme="minorHAnsi"/>
          <w:bCs/>
        </w:rPr>
        <w:t xml:space="preserve">z uwzględnieniem wytycznych i sugestii Zamawiającego do 14 dni od dnia podpisania umowy. </w:t>
      </w:r>
    </w:p>
    <w:p w14:paraId="6DC9CAD6" w14:textId="77777777" w:rsidR="004E0F3B" w:rsidRPr="003543F7" w:rsidRDefault="004E0F3B" w:rsidP="004E0F3B">
      <w:pPr>
        <w:pStyle w:val="Akapitzlist"/>
        <w:spacing w:after="0"/>
        <w:jc w:val="both"/>
        <w:rPr>
          <w:rFonts w:cstheme="minorHAnsi"/>
          <w:bCs/>
        </w:rPr>
      </w:pPr>
    </w:p>
    <w:p w14:paraId="0E5A4015" w14:textId="5EBECF0D" w:rsidR="00E35EE0" w:rsidRPr="003543F7" w:rsidRDefault="00E35EE0" w:rsidP="004E269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3543F7">
        <w:rPr>
          <w:rFonts w:cstheme="minorHAnsi"/>
          <w:b/>
          <w:bCs/>
        </w:rPr>
        <w:t xml:space="preserve">Usługa opracowania i publikacji spotów reklamowych w formie materiału filmowego </w:t>
      </w:r>
      <w:r w:rsidR="00890AC9" w:rsidRPr="003543F7">
        <w:rPr>
          <w:rFonts w:cstheme="minorHAnsi"/>
          <w:b/>
          <w:bCs/>
        </w:rPr>
        <w:br/>
      </w:r>
      <w:r w:rsidR="004811E9" w:rsidRPr="00693E53">
        <w:rPr>
          <w:rFonts w:cstheme="minorHAnsi"/>
          <w:b/>
          <w:bCs/>
        </w:rPr>
        <w:t>w telewizji</w:t>
      </w:r>
      <w:r w:rsidR="004811E9">
        <w:rPr>
          <w:rFonts w:cstheme="minorHAnsi"/>
          <w:b/>
          <w:bCs/>
        </w:rPr>
        <w:t xml:space="preserve"> </w:t>
      </w:r>
      <w:r w:rsidRPr="003543F7">
        <w:rPr>
          <w:rFonts w:cstheme="minorHAnsi"/>
          <w:b/>
          <w:bCs/>
        </w:rPr>
        <w:t>o zasięgu regionalnym, obejmującym swym zasięgiem teren powiatu kamiennogórskiego oraz województwa dolnośląskiego.</w:t>
      </w:r>
    </w:p>
    <w:p w14:paraId="375914E9" w14:textId="77777777" w:rsidR="00947E40" w:rsidRPr="003543F7" w:rsidRDefault="00947E40" w:rsidP="00947E40">
      <w:pPr>
        <w:pStyle w:val="Akapitzlist"/>
        <w:spacing w:after="0"/>
        <w:jc w:val="both"/>
        <w:rPr>
          <w:rFonts w:cstheme="minorHAnsi"/>
          <w:bCs/>
        </w:rPr>
      </w:pPr>
    </w:p>
    <w:p w14:paraId="6F83F9B8" w14:textId="2432AD47" w:rsidR="00E35EE0" w:rsidRPr="008F5F08" w:rsidRDefault="00E35EE0" w:rsidP="008F5F08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8F5F08">
        <w:rPr>
          <w:rFonts w:cstheme="minorHAnsi"/>
          <w:bCs/>
        </w:rPr>
        <w:lastRenderedPageBreak/>
        <w:t xml:space="preserve">W ramach </w:t>
      </w:r>
      <w:r w:rsidR="00A70722" w:rsidRPr="008F5F08">
        <w:rPr>
          <w:rFonts w:cstheme="minorHAnsi"/>
          <w:bCs/>
        </w:rPr>
        <w:t>usługi powstanie 5 spotów</w:t>
      </w:r>
      <w:r w:rsidR="0006059D" w:rsidRPr="008F5F08">
        <w:rPr>
          <w:rFonts w:cstheme="minorHAnsi"/>
          <w:bCs/>
        </w:rPr>
        <w:t xml:space="preserve"> (</w:t>
      </w:r>
      <w:r w:rsidR="008F5F08" w:rsidRPr="008F5F08">
        <w:rPr>
          <w:rFonts w:cstheme="minorHAnsi"/>
          <w:bCs/>
        </w:rPr>
        <w:t>czas</w:t>
      </w:r>
      <w:r w:rsidR="0006059D" w:rsidRPr="008F5F08">
        <w:rPr>
          <w:rFonts w:cstheme="minorHAnsi"/>
          <w:bCs/>
        </w:rPr>
        <w:t xml:space="preserve"> trwania </w:t>
      </w:r>
      <w:r w:rsidR="008F5F08" w:rsidRPr="008F5F08">
        <w:rPr>
          <w:rFonts w:cstheme="minorHAnsi"/>
          <w:bCs/>
        </w:rPr>
        <w:t>spotów,</w:t>
      </w:r>
      <w:r w:rsidR="0006059D" w:rsidRPr="008F5F08">
        <w:rPr>
          <w:rFonts w:cstheme="minorHAnsi"/>
          <w:bCs/>
        </w:rPr>
        <w:t xml:space="preserve"> </w:t>
      </w:r>
      <w:r w:rsidR="008F5F08" w:rsidRPr="008F5F08">
        <w:rPr>
          <w:rFonts w:cstheme="minorHAnsi"/>
          <w:bCs/>
        </w:rPr>
        <w:t xml:space="preserve">o których mowa w ust. 1 pkt. A – D </w:t>
      </w:r>
      <w:r w:rsidR="0006059D" w:rsidRPr="008F5F08">
        <w:rPr>
          <w:rFonts w:cstheme="minorHAnsi"/>
          <w:bCs/>
        </w:rPr>
        <w:t>jest jednym z kryterium oceny ofert)</w:t>
      </w:r>
      <w:r w:rsidR="00A70722" w:rsidRPr="008F5F08">
        <w:rPr>
          <w:rFonts w:cstheme="minorHAnsi"/>
          <w:bCs/>
        </w:rPr>
        <w:t>, wg. n</w:t>
      </w:r>
      <w:r w:rsidRPr="008F5F08">
        <w:rPr>
          <w:rFonts w:cstheme="minorHAnsi"/>
          <w:bCs/>
        </w:rPr>
        <w:t>astępującej specyfikacji:</w:t>
      </w:r>
    </w:p>
    <w:p w14:paraId="35100832" w14:textId="77777777" w:rsidR="00764F38" w:rsidRPr="003543F7" w:rsidRDefault="00764F38" w:rsidP="008F5F08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Tytuł</w:t>
      </w:r>
      <w:r w:rsidR="004C1F0A" w:rsidRPr="003543F7">
        <w:rPr>
          <w:rFonts w:cstheme="minorHAnsi"/>
          <w:bCs/>
        </w:rPr>
        <w:t>y,</w:t>
      </w:r>
      <w:r w:rsidRPr="003543F7">
        <w:rPr>
          <w:rFonts w:cstheme="minorHAnsi"/>
          <w:bCs/>
        </w:rPr>
        <w:t xml:space="preserve"> tematyka </w:t>
      </w:r>
      <w:r w:rsidR="004C1F0A" w:rsidRPr="003543F7">
        <w:rPr>
          <w:rFonts w:cstheme="minorHAnsi"/>
          <w:bCs/>
        </w:rPr>
        <w:t xml:space="preserve">i czas trwania </w:t>
      </w:r>
      <w:r w:rsidRPr="003543F7">
        <w:rPr>
          <w:rFonts w:cstheme="minorHAnsi"/>
          <w:bCs/>
        </w:rPr>
        <w:t>spotów reklamowych:</w:t>
      </w:r>
    </w:p>
    <w:p w14:paraId="431745D9" w14:textId="77777777" w:rsidR="00E35EE0" w:rsidRPr="003543F7" w:rsidRDefault="00E35EE0" w:rsidP="004E269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Spot reklamowy pn. „Łączy nas Granica”</w:t>
      </w:r>
      <w:r w:rsidR="004C1F0A" w:rsidRPr="003543F7">
        <w:rPr>
          <w:rFonts w:cstheme="minorHAnsi"/>
          <w:bCs/>
        </w:rPr>
        <w:t xml:space="preserve"> – (</w:t>
      </w:r>
      <w:r w:rsidR="00FC3944" w:rsidRPr="003543F7">
        <w:rPr>
          <w:rFonts w:cstheme="minorHAnsi"/>
          <w:bCs/>
        </w:rPr>
        <w:t xml:space="preserve">min. </w:t>
      </w:r>
      <w:r w:rsidR="004C1F0A" w:rsidRPr="003543F7">
        <w:rPr>
          <w:rFonts w:cstheme="minorHAnsi"/>
          <w:bCs/>
        </w:rPr>
        <w:t>30 sek.) zawierający zagadnienia:</w:t>
      </w:r>
    </w:p>
    <w:p w14:paraId="6EDF6DF2" w14:textId="77777777" w:rsidR="00E35EE0" w:rsidRPr="003543F7" w:rsidRDefault="004C1F0A" w:rsidP="004E269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udział Gminy Lubawka we współpracy transgranicznej</w:t>
      </w:r>
      <w:r w:rsidR="00E35EE0" w:rsidRPr="003543F7">
        <w:rPr>
          <w:rFonts w:cstheme="minorHAnsi"/>
          <w:bCs/>
        </w:rPr>
        <w:t xml:space="preserve"> </w:t>
      </w:r>
      <w:r w:rsidRPr="003543F7">
        <w:rPr>
          <w:rFonts w:cstheme="minorHAnsi"/>
          <w:bCs/>
        </w:rPr>
        <w:t>z Miastem</w:t>
      </w:r>
      <w:r w:rsidR="00E35EE0" w:rsidRPr="003543F7">
        <w:rPr>
          <w:rFonts w:cstheme="minorHAnsi"/>
          <w:bCs/>
        </w:rPr>
        <w:t xml:space="preserve"> Zacler przy</w:t>
      </w:r>
      <w:r w:rsidRPr="003543F7">
        <w:rPr>
          <w:rFonts w:cstheme="minorHAnsi"/>
          <w:bCs/>
        </w:rPr>
        <w:t xml:space="preserve"> realizacji wspólnych projektów;</w:t>
      </w:r>
    </w:p>
    <w:p w14:paraId="0C89CE22" w14:textId="77777777" w:rsidR="00E35EE0" w:rsidRPr="003543F7" w:rsidRDefault="004C1F0A" w:rsidP="004E269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walory </w:t>
      </w:r>
      <w:r w:rsidR="00E35EE0" w:rsidRPr="003543F7">
        <w:rPr>
          <w:rFonts w:cstheme="minorHAnsi"/>
          <w:bCs/>
        </w:rPr>
        <w:t>brak</w:t>
      </w:r>
      <w:r w:rsidRPr="003543F7">
        <w:rPr>
          <w:rFonts w:cstheme="minorHAnsi"/>
          <w:bCs/>
        </w:rPr>
        <w:t>u</w:t>
      </w:r>
      <w:r w:rsidR="00E35EE0" w:rsidRPr="003543F7">
        <w:rPr>
          <w:rFonts w:cstheme="minorHAnsi"/>
          <w:bCs/>
        </w:rPr>
        <w:t xml:space="preserve"> fizycznej granicy</w:t>
      </w:r>
      <w:r w:rsidRPr="003543F7">
        <w:rPr>
          <w:rFonts w:cstheme="minorHAnsi"/>
          <w:bCs/>
        </w:rPr>
        <w:t>;</w:t>
      </w:r>
    </w:p>
    <w:p w14:paraId="4BFFBE86" w14:textId="597C47B7" w:rsidR="005669DF" w:rsidRPr="00693E53" w:rsidRDefault="004C1F0A" w:rsidP="005669DF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zalety przynależności</w:t>
      </w:r>
      <w:r w:rsidR="00E35EE0" w:rsidRPr="003543F7">
        <w:rPr>
          <w:rFonts w:cstheme="minorHAnsi"/>
          <w:bCs/>
        </w:rPr>
        <w:t xml:space="preserve"> do Unii Europejskiej oraz Strefy Schengen</w:t>
      </w:r>
      <w:r w:rsidR="00D37224" w:rsidRPr="003543F7">
        <w:rPr>
          <w:rFonts w:cstheme="minorHAnsi"/>
          <w:bCs/>
        </w:rPr>
        <w:t>.</w:t>
      </w:r>
    </w:p>
    <w:p w14:paraId="2D3CF498" w14:textId="77777777" w:rsidR="00E35EE0" w:rsidRPr="003543F7" w:rsidRDefault="00E35EE0" w:rsidP="004E269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Spot reklamowy pn. „Łączy nas Natura”</w:t>
      </w:r>
      <w:r w:rsidR="004C1F0A" w:rsidRPr="003543F7">
        <w:rPr>
          <w:rFonts w:cstheme="minorHAnsi"/>
          <w:bCs/>
        </w:rPr>
        <w:t xml:space="preserve"> (</w:t>
      </w:r>
      <w:r w:rsidR="00FC3944" w:rsidRPr="003543F7">
        <w:rPr>
          <w:rFonts w:cstheme="minorHAnsi"/>
          <w:bCs/>
        </w:rPr>
        <w:t xml:space="preserve">min. </w:t>
      </w:r>
      <w:r w:rsidR="00E55428" w:rsidRPr="003543F7">
        <w:rPr>
          <w:rFonts w:cstheme="minorHAnsi"/>
          <w:bCs/>
        </w:rPr>
        <w:t>30 sek.</w:t>
      </w:r>
      <w:r w:rsidR="004C1F0A" w:rsidRPr="003543F7">
        <w:rPr>
          <w:rFonts w:cstheme="minorHAnsi"/>
          <w:bCs/>
        </w:rPr>
        <w:t>) zawierający zagadnienia:</w:t>
      </w:r>
    </w:p>
    <w:p w14:paraId="168043DD" w14:textId="77777777" w:rsidR="00E35EE0" w:rsidRPr="003543F7" w:rsidRDefault="004C1F0A" w:rsidP="004E269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E35EE0" w:rsidRPr="003543F7">
        <w:rPr>
          <w:rFonts w:cstheme="minorHAnsi"/>
          <w:bCs/>
        </w:rPr>
        <w:t xml:space="preserve">yeksponowanie szlaków turystycznych oraz najwyższych szczytów Gór Kruczych </w:t>
      </w:r>
      <w:r w:rsidRPr="003543F7">
        <w:rPr>
          <w:rFonts w:cstheme="minorHAnsi"/>
          <w:bCs/>
        </w:rPr>
        <w:t>na terenach Gminy Lubawka i Miasta Zacler;</w:t>
      </w:r>
    </w:p>
    <w:p w14:paraId="51B82431" w14:textId="77777777" w:rsidR="00E35EE0" w:rsidRPr="003543F7" w:rsidRDefault="004C1F0A" w:rsidP="004E269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A70722" w:rsidRPr="003543F7">
        <w:rPr>
          <w:rFonts w:cstheme="minorHAnsi"/>
          <w:bCs/>
        </w:rPr>
        <w:t>yeksponowanie rzeki</w:t>
      </w:r>
      <w:r w:rsidR="00E35EE0" w:rsidRPr="003543F7">
        <w:rPr>
          <w:rFonts w:cstheme="minorHAnsi"/>
          <w:bCs/>
        </w:rPr>
        <w:t xml:space="preserve"> Bóbr</w:t>
      </w:r>
      <w:r w:rsidRPr="003543F7">
        <w:rPr>
          <w:rFonts w:cstheme="minorHAnsi"/>
          <w:bCs/>
        </w:rPr>
        <w:t xml:space="preserve"> na terenach Gminy Lubawka i Miasta Zacler;</w:t>
      </w:r>
    </w:p>
    <w:p w14:paraId="20513A67" w14:textId="77777777" w:rsidR="00E35EE0" w:rsidRPr="003543F7" w:rsidRDefault="004C1F0A" w:rsidP="004E269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A70722" w:rsidRPr="003543F7">
        <w:rPr>
          <w:rFonts w:cstheme="minorHAnsi"/>
          <w:bCs/>
        </w:rPr>
        <w:t xml:space="preserve">yeksponowanie </w:t>
      </w:r>
      <w:r w:rsidR="00E35EE0" w:rsidRPr="003543F7">
        <w:rPr>
          <w:rFonts w:cstheme="minorHAnsi"/>
          <w:bCs/>
        </w:rPr>
        <w:t>Zbiornik</w:t>
      </w:r>
      <w:r w:rsidR="00A70722" w:rsidRPr="003543F7">
        <w:rPr>
          <w:rFonts w:cstheme="minorHAnsi"/>
          <w:bCs/>
        </w:rPr>
        <w:t>a</w:t>
      </w:r>
      <w:r w:rsidR="00E35EE0" w:rsidRPr="003543F7">
        <w:rPr>
          <w:rFonts w:cstheme="minorHAnsi"/>
          <w:bCs/>
        </w:rPr>
        <w:t xml:space="preserve"> Bukówka</w:t>
      </w:r>
      <w:r w:rsidRPr="003543F7">
        <w:rPr>
          <w:rFonts w:cstheme="minorHAnsi"/>
          <w:bCs/>
        </w:rPr>
        <w:t>;</w:t>
      </w:r>
    </w:p>
    <w:p w14:paraId="673A49A6" w14:textId="77777777" w:rsidR="00E35EE0" w:rsidRPr="003543F7" w:rsidRDefault="004C1F0A" w:rsidP="004E269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f</w:t>
      </w:r>
      <w:r w:rsidR="00E35EE0" w:rsidRPr="003543F7">
        <w:rPr>
          <w:rFonts w:cstheme="minorHAnsi"/>
          <w:bCs/>
        </w:rPr>
        <w:t>auna i flora pogranicza polsko-czeskiego</w:t>
      </w:r>
      <w:r w:rsidR="008C7838" w:rsidRPr="003543F7">
        <w:rPr>
          <w:rFonts w:cstheme="minorHAnsi"/>
          <w:bCs/>
        </w:rPr>
        <w:t>.</w:t>
      </w:r>
    </w:p>
    <w:p w14:paraId="4228430A" w14:textId="77777777" w:rsidR="00E35EE0" w:rsidRPr="003543F7" w:rsidRDefault="00E35EE0" w:rsidP="004E269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Spot reklamowy pn. „Łączy nas Sport”</w:t>
      </w:r>
      <w:r w:rsidR="004C1F0A" w:rsidRPr="003543F7">
        <w:rPr>
          <w:rFonts w:cstheme="minorHAnsi"/>
          <w:bCs/>
        </w:rPr>
        <w:t xml:space="preserve"> (</w:t>
      </w:r>
      <w:r w:rsidR="00FC3944" w:rsidRPr="003543F7">
        <w:rPr>
          <w:rFonts w:cstheme="minorHAnsi"/>
          <w:bCs/>
        </w:rPr>
        <w:t xml:space="preserve">min. </w:t>
      </w:r>
      <w:r w:rsidR="00E55428" w:rsidRPr="003543F7">
        <w:rPr>
          <w:rFonts w:cstheme="minorHAnsi"/>
          <w:bCs/>
        </w:rPr>
        <w:t>30 sek.</w:t>
      </w:r>
      <w:r w:rsidR="004C1F0A" w:rsidRPr="003543F7">
        <w:rPr>
          <w:rFonts w:cstheme="minorHAnsi"/>
          <w:bCs/>
        </w:rPr>
        <w:t>) zawierający zagadnienia:</w:t>
      </w:r>
    </w:p>
    <w:p w14:paraId="1DA0B964" w14:textId="77777777" w:rsidR="00E35EE0" w:rsidRPr="003543F7" w:rsidRDefault="00E35EE0" w:rsidP="004E269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narciarstwo biegowe i biathlon </w:t>
      </w:r>
      <w:r w:rsidR="004C1F0A" w:rsidRPr="003543F7">
        <w:rPr>
          <w:rFonts w:cstheme="minorHAnsi"/>
          <w:bCs/>
        </w:rPr>
        <w:t>na terenach Gminy Lubawka i Miasta Zacler;</w:t>
      </w:r>
    </w:p>
    <w:p w14:paraId="39F4F43D" w14:textId="77777777" w:rsidR="00E35EE0" w:rsidRPr="003543F7" w:rsidRDefault="00E35EE0" w:rsidP="004E269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trasy rowerowe</w:t>
      </w:r>
      <w:r w:rsidR="004C1F0A" w:rsidRPr="003543F7">
        <w:rPr>
          <w:rFonts w:cstheme="minorHAnsi"/>
          <w:bCs/>
        </w:rPr>
        <w:t xml:space="preserve"> na terenach Gminy Lubawka i Miasta Zacler;</w:t>
      </w:r>
    </w:p>
    <w:p w14:paraId="054AA9DF" w14:textId="77777777" w:rsidR="00E35EE0" w:rsidRPr="003543F7" w:rsidRDefault="00E35EE0" w:rsidP="004E269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szlaki piesze </w:t>
      </w:r>
      <w:r w:rsidR="004C1F0A" w:rsidRPr="003543F7">
        <w:rPr>
          <w:rFonts w:cstheme="minorHAnsi"/>
          <w:bCs/>
        </w:rPr>
        <w:t>na terenach Gminy Lubawka i Miasta Zacler</w:t>
      </w:r>
      <w:r w:rsidR="008C7838" w:rsidRPr="003543F7">
        <w:rPr>
          <w:rFonts w:cstheme="minorHAnsi"/>
          <w:bCs/>
        </w:rPr>
        <w:t>.</w:t>
      </w:r>
    </w:p>
    <w:p w14:paraId="1C637E18" w14:textId="3DB218FA" w:rsidR="00E35EE0" w:rsidRPr="003543F7" w:rsidRDefault="00E35EE0" w:rsidP="004E269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Spot reklamowy pn. „Łączy nas Człowiek”</w:t>
      </w:r>
      <w:r w:rsidR="00AA1354" w:rsidRPr="003543F7">
        <w:rPr>
          <w:rFonts w:cstheme="minorHAnsi"/>
          <w:bCs/>
        </w:rPr>
        <w:t xml:space="preserve"> (</w:t>
      </w:r>
      <w:r w:rsidR="00FC3944" w:rsidRPr="003543F7">
        <w:rPr>
          <w:rFonts w:cstheme="minorHAnsi"/>
          <w:bCs/>
        </w:rPr>
        <w:t xml:space="preserve">min. </w:t>
      </w:r>
      <w:r w:rsidR="00E55428" w:rsidRPr="003543F7">
        <w:rPr>
          <w:rFonts w:cstheme="minorHAnsi"/>
          <w:bCs/>
        </w:rPr>
        <w:t>30 sek.</w:t>
      </w:r>
      <w:r w:rsidR="00AA1354" w:rsidRPr="003543F7">
        <w:rPr>
          <w:rFonts w:cstheme="minorHAnsi"/>
          <w:bCs/>
        </w:rPr>
        <w:t>) zawierający zagadnienia dotyczące działalności niżej wymienionych</w:t>
      </w:r>
      <w:r w:rsidR="00693E53">
        <w:rPr>
          <w:rFonts w:cstheme="minorHAnsi"/>
          <w:bCs/>
        </w:rPr>
        <w:t xml:space="preserve"> osób</w:t>
      </w:r>
      <w:r w:rsidR="00AA1354" w:rsidRPr="003543F7">
        <w:rPr>
          <w:rFonts w:cstheme="minorHAnsi"/>
          <w:bCs/>
        </w:rPr>
        <w:t xml:space="preserve"> na terenach pogranicza polsko-czeskiego:</w:t>
      </w:r>
    </w:p>
    <w:p w14:paraId="2FE92D65" w14:textId="77777777" w:rsidR="00E35EE0" w:rsidRPr="003543F7" w:rsidRDefault="00E35EE0" w:rsidP="004E269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J.A. Komeński</w:t>
      </w:r>
      <w:r w:rsidR="0035645A" w:rsidRPr="003543F7">
        <w:rPr>
          <w:rFonts w:cstheme="minorHAnsi"/>
          <w:bCs/>
        </w:rPr>
        <w:t>;</w:t>
      </w:r>
    </w:p>
    <w:p w14:paraId="1F7F4AE5" w14:textId="77777777" w:rsidR="00E35EE0" w:rsidRPr="003543F7" w:rsidRDefault="00E35EE0" w:rsidP="004E269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Cystersi</w:t>
      </w:r>
      <w:r w:rsidR="0035645A" w:rsidRPr="003543F7">
        <w:rPr>
          <w:rFonts w:cstheme="minorHAnsi"/>
          <w:bCs/>
        </w:rPr>
        <w:t>;</w:t>
      </w:r>
    </w:p>
    <w:p w14:paraId="7168E671" w14:textId="4120CF7A" w:rsidR="00E35EE0" w:rsidRDefault="00E35EE0" w:rsidP="004E269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Tkacze Śląscy</w:t>
      </w:r>
      <w:r w:rsidR="008C7838" w:rsidRPr="003543F7">
        <w:rPr>
          <w:rFonts w:cstheme="minorHAnsi"/>
          <w:bCs/>
        </w:rPr>
        <w:t>.</w:t>
      </w:r>
    </w:p>
    <w:p w14:paraId="22C464D2" w14:textId="77777777" w:rsidR="007413D8" w:rsidRDefault="007413D8" w:rsidP="007413D8">
      <w:pPr>
        <w:pStyle w:val="Akapitzlist"/>
        <w:spacing w:after="0"/>
        <w:ind w:left="2138"/>
        <w:jc w:val="both"/>
        <w:rPr>
          <w:rFonts w:cstheme="minorHAnsi"/>
          <w:bCs/>
        </w:rPr>
      </w:pPr>
    </w:p>
    <w:p w14:paraId="3A654EE9" w14:textId="1C79796C" w:rsidR="000C1A63" w:rsidRDefault="000C1A63" w:rsidP="000C1A63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CZAS TRWANIA SPOTÓW O KTÓRYCH MOWA W PKT. A-D JEST JEDNYM Z KRYTERIÓW OCENY OFERT</w:t>
      </w:r>
    </w:p>
    <w:p w14:paraId="7B33DB3A" w14:textId="77777777" w:rsidR="000C1A63" w:rsidRPr="000C1A63" w:rsidRDefault="000C1A63" w:rsidP="000C1A63">
      <w:pPr>
        <w:spacing w:after="0"/>
        <w:jc w:val="both"/>
        <w:rPr>
          <w:rFonts w:cstheme="minorHAnsi"/>
          <w:bCs/>
        </w:rPr>
      </w:pPr>
    </w:p>
    <w:p w14:paraId="605D602E" w14:textId="77777777" w:rsidR="0006059D" w:rsidRPr="003543F7" w:rsidRDefault="00947E40" w:rsidP="0006059D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Podsumowujący spot reklamowy pn. „Łączy nas Bóbr”</w:t>
      </w:r>
      <w:r w:rsidR="00AA1354" w:rsidRPr="003543F7">
        <w:rPr>
          <w:rFonts w:cstheme="minorHAnsi"/>
          <w:bCs/>
        </w:rPr>
        <w:t xml:space="preserve"> (</w:t>
      </w:r>
      <w:r w:rsidR="00FC3944" w:rsidRPr="003543F7">
        <w:rPr>
          <w:rFonts w:cstheme="minorHAnsi"/>
          <w:bCs/>
        </w:rPr>
        <w:t>min. 3</w:t>
      </w:r>
      <w:r w:rsidR="00AA1354" w:rsidRPr="003543F7">
        <w:rPr>
          <w:rFonts w:cstheme="minorHAnsi"/>
          <w:bCs/>
        </w:rPr>
        <w:t xml:space="preserve"> min.) – </w:t>
      </w:r>
      <w:r w:rsidR="0035645A" w:rsidRPr="003543F7">
        <w:rPr>
          <w:rFonts w:cstheme="minorHAnsi"/>
          <w:bCs/>
        </w:rPr>
        <w:t>spot promujący atrakcje, pokazujący</w:t>
      </w:r>
      <w:r w:rsidR="00AA1354" w:rsidRPr="003543F7">
        <w:rPr>
          <w:rFonts w:cstheme="minorHAnsi"/>
          <w:bCs/>
        </w:rPr>
        <w:t xml:space="preserve"> </w:t>
      </w:r>
      <w:r w:rsidR="0035645A" w:rsidRPr="003543F7">
        <w:rPr>
          <w:rFonts w:cstheme="minorHAnsi"/>
          <w:bCs/>
        </w:rPr>
        <w:t>wykonane</w:t>
      </w:r>
      <w:r w:rsidR="00AA1354" w:rsidRPr="003543F7">
        <w:rPr>
          <w:rFonts w:cstheme="minorHAnsi"/>
          <w:bCs/>
        </w:rPr>
        <w:t xml:space="preserve"> w ramach projektu pn. „Łączy nas Bóbr”</w:t>
      </w:r>
      <w:r w:rsidR="0035645A" w:rsidRPr="003543F7">
        <w:rPr>
          <w:rFonts w:cstheme="minorHAnsi"/>
          <w:bCs/>
        </w:rPr>
        <w:t xml:space="preserve"> zadania oraz źródła finansowania.</w:t>
      </w:r>
    </w:p>
    <w:p w14:paraId="793FAA89" w14:textId="77777777" w:rsidR="007F363B" w:rsidRPr="003543F7" w:rsidRDefault="007F363B" w:rsidP="007F363B">
      <w:pPr>
        <w:pStyle w:val="Akapitzlist"/>
        <w:spacing w:after="0"/>
        <w:ind w:left="1440"/>
        <w:jc w:val="both"/>
        <w:rPr>
          <w:rFonts w:cstheme="minorHAnsi"/>
          <w:bCs/>
        </w:rPr>
      </w:pPr>
    </w:p>
    <w:p w14:paraId="1A7E4434" w14:textId="398AA5C6" w:rsidR="007F363B" w:rsidRPr="00693E53" w:rsidRDefault="007F363B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693E53">
        <w:rPr>
          <w:rFonts w:cstheme="minorHAnsi"/>
          <w:bCs/>
        </w:rPr>
        <w:t>Terminy opracowania i publikacji spotów reklamowych:</w:t>
      </w:r>
    </w:p>
    <w:p w14:paraId="790B513C" w14:textId="65B89D0B" w:rsidR="007F363B" w:rsidRPr="00693E53" w:rsidRDefault="00693E53" w:rsidP="007F363B">
      <w:pPr>
        <w:pStyle w:val="Akapitzlist"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Marzec 2023 roku </w:t>
      </w:r>
      <w:r w:rsidR="007F363B" w:rsidRPr="00693E53">
        <w:rPr>
          <w:rFonts w:cstheme="minorHAnsi"/>
          <w:bCs/>
        </w:rPr>
        <w:t xml:space="preserve"> – </w:t>
      </w:r>
      <w:r>
        <w:rPr>
          <w:rFonts w:cstheme="minorHAnsi"/>
          <w:bCs/>
        </w:rPr>
        <w:t>3</w:t>
      </w:r>
      <w:r w:rsidR="007F363B" w:rsidRPr="00693E53">
        <w:rPr>
          <w:rFonts w:cstheme="minorHAnsi"/>
          <w:bCs/>
        </w:rPr>
        <w:t xml:space="preserve"> spoty</w:t>
      </w:r>
    </w:p>
    <w:p w14:paraId="42385C8A" w14:textId="5F79FBAA" w:rsidR="007F363B" w:rsidRPr="00693E53" w:rsidRDefault="00693E53" w:rsidP="007F363B">
      <w:pPr>
        <w:pStyle w:val="Akapitzlist"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Kwiecień 2023 roku</w:t>
      </w:r>
      <w:r w:rsidR="007F363B" w:rsidRPr="00693E53">
        <w:rPr>
          <w:rFonts w:cstheme="minorHAnsi"/>
          <w:bCs/>
        </w:rPr>
        <w:t xml:space="preserve"> – </w:t>
      </w:r>
      <w:r>
        <w:rPr>
          <w:rFonts w:cstheme="minorHAnsi"/>
          <w:bCs/>
        </w:rPr>
        <w:t>2</w:t>
      </w:r>
      <w:r w:rsidR="007F363B" w:rsidRPr="00693E53">
        <w:rPr>
          <w:rFonts w:cstheme="minorHAnsi"/>
          <w:bCs/>
        </w:rPr>
        <w:t xml:space="preserve"> spoty</w:t>
      </w:r>
    </w:p>
    <w:p w14:paraId="0742E9C9" w14:textId="77777777" w:rsidR="00947E40" w:rsidRPr="003543F7" w:rsidRDefault="00947E40" w:rsidP="00947E40">
      <w:pPr>
        <w:spacing w:after="0"/>
        <w:ind w:left="360"/>
        <w:jc w:val="both"/>
        <w:rPr>
          <w:rFonts w:cstheme="minorHAnsi"/>
          <w:bCs/>
        </w:rPr>
      </w:pPr>
    </w:p>
    <w:p w14:paraId="2D0F7AB8" w14:textId="77777777" w:rsidR="00947E40" w:rsidRPr="003543F7" w:rsidRDefault="00947E40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Scenariusz spotów: </w:t>
      </w:r>
    </w:p>
    <w:p w14:paraId="45E3AF3F" w14:textId="77777777" w:rsidR="00947E40" w:rsidRPr="003543F7" w:rsidRDefault="00947E40" w:rsidP="004E269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scenariusze spotów powinny zostać przygotowane przez wykonawcę w oparciu </w:t>
      </w:r>
      <w:r w:rsidR="00890AC9" w:rsidRPr="003543F7">
        <w:rPr>
          <w:rFonts w:cstheme="minorHAnsi"/>
          <w:bCs/>
        </w:rPr>
        <w:br/>
      </w:r>
      <w:r w:rsidRPr="003543F7">
        <w:rPr>
          <w:rFonts w:cstheme="minorHAnsi"/>
          <w:bCs/>
        </w:rPr>
        <w:t>o założenia przedstawione w OPZ</w:t>
      </w:r>
      <w:r w:rsidR="0035645A" w:rsidRPr="003543F7">
        <w:rPr>
          <w:rFonts w:cstheme="minorHAnsi"/>
          <w:bCs/>
        </w:rPr>
        <w:t>;</w:t>
      </w:r>
    </w:p>
    <w:p w14:paraId="4AC6EBE3" w14:textId="77777777" w:rsidR="009F14D9" w:rsidRPr="003543F7" w:rsidRDefault="009F14D9" w:rsidP="004E269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scenariusze muszą zostać zaakceptowane przez Zamawiającego przed rozpoczęciem produkcji</w:t>
      </w:r>
      <w:r w:rsidR="0035645A" w:rsidRPr="003543F7">
        <w:rPr>
          <w:rFonts w:cstheme="minorHAnsi"/>
          <w:bCs/>
        </w:rPr>
        <w:t>;</w:t>
      </w:r>
    </w:p>
    <w:p w14:paraId="4C5441CD" w14:textId="77777777" w:rsidR="009F14D9" w:rsidRPr="003543F7" w:rsidRDefault="009F14D9" w:rsidP="004E269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scenariusze i koncepcja graficzna spotów muszą być w pełni autorskie. Wszystkie materiały składające się na gotowe publikacje (postacie, rysunki, teksty, dialogi) </w:t>
      </w:r>
      <w:r w:rsidRPr="003543F7">
        <w:rPr>
          <w:rFonts w:cstheme="minorHAnsi"/>
          <w:bCs/>
        </w:rPr>
        <w:lastRenderedPageBreak/>
        <w:t>użyte w spocie muszą mieć uregulowane kwestie majątkowe praw autorskich, które będą mogły być przekazane bez ograniczeń na Gminę Lubawka</w:t>
      </w:r>
      <w:r w:rsidR="008C7838" w:rsidRPr="003543F7">
        <w:rPr>
          <w:rFonts w:cstheme="minorHAnsi"/>
          <w:bCs/>
        </w:rPr>
        <w:t>.</w:t>
      </w:r>
    </w:p>
    <w:p w14:paraId="576D233F" w14:textId="77777777" w:rsidR="009F14D9" w:rsidRPr="003543F7" w:rsidRDefault="009F14D9" w:rsidP="00947E40">
      <w:pPr>
        <w:pStyle w:val="Akapitzlist"/>
        <w:spacing w:after="0"/>
        <w:jc w:val="both"/>
        <w:rPr>
          <w:rFonts w:cstheme="minorHAnsi"/>
          <w:bCs/>
        </w:rPr>
      </w:pPr>
    </w:p>
    <w:p w14:paraId="10EE168F" w14:textId="77777777" w:rsidR="009F14D9" w:rsidRPr="003543F7" w:rsidRDefault="0035645A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Długość i jakość spotów:</w:t>
      </w:r>
    </w:p>
    <w:p w14:paraId="18E42A4B" w14:textId="77777777" w:rsidR="009F14D9" w:rsidRPr="003543F7" w:rsidRDefault="00FB245B" w:rsidP="004E269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c</w:t>
      </w:r>
      <w:r w:rsidR="009F14D9" w:rsidRPr="003543F7">
        <w:rPr>
          <w:rFonts w:cstheme="minorHAnsi"/>
          <w:bCs/>
        </w:rPr>
        <w:t xml:space="preserve">zas trwania: </w:t>
      </w:r>
      <w:r w:rsidR="0035645A" w:rsidRPr="003543F7">
        <w:rPr>
          <w:rFonts w:cstheme="minorHAnsi"/>
          <w:bCs/>
        </w:rPr>
        <w:t>określony w poszczególnych punktach dotyczących spotów;</w:t>
      </w:r>
    </w:p>
    <w:p w14:paraId="04373785" w14:textId="77777777" w:rsidR="00FB245B" w:rsidRPr="003543F7" w:rsidRDefault="00FB245B" w:rsidP="004E269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jakość: spot</w:t>
      </w:r>
      <w:r w:rsidR="0035645A" w:rsidRPr="003543F7">
        <w:rPr>
          <w:rFonts w:cstheme="minorHAnsi"/>
          <w:bCs/>
        </w:rPr>
        <w:t>y wykonane będą</w:t>
      </w:r>
      <w:r w:rsidRPr="003543F7">
        <w:rPr>
          <w:rFonts w:cstheme="minorHAnsi"/>
          <w:bCs/>
        </w:rPr>
        <w:t xml:space="preserve"> w standardzie Full HD, w rozdzielczości 1920 x 1080</w:t>
      </w:r>
      <w:r w:rsidR="0035645A" w:rsidRPr="003543F7">
        <w:rPr>
          <w:rFonts w:cstheme="minorHAnsi"/>
          <w:bCs/>
        </w:rPr>
        <w:t>;</w:t>
      </w:r>
    </w:p>
    <w:p w14:paraId="5559AC9A" w14:textId="77777777" w:rsidR="00FB245B" w:rsidRPr="003543F7" w:rsidRDefault="00FB245B" w:rsidP="004E269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techniki realizacji: </w:t>
      </w:r>
      <w:r w:rsidR="00A70722" w:rsidRPr="003543F7">
        <w:rPr>
          <w:rFonts w:cstheme="minorHAnsi"/>
          <w:bCs/>
        </w:rPr>
        <w:t>rysunkowa wizualizacja wsparta nowoczesną infografiką komputerową (animacje 2D/3D) i techniką zdjęciową. Zamawiający wymaga, aby zastosowane techniki zapewniały wysoką jakość i płynność.</w:t>
      </w:r>
    </w:p>
    <w:p w14:paraId="6C3F6E21" w14:textId="77777777" w:rsidR="00FB245B" w:rsidRPr="003543F7" w:rsidRDefault="00FB245B" w:rsidP="00FB245B">
      <w:pPr>
        <w:pStyle w:val="Akapitzlist"/>
        <w:spacing w:after="0"/>
        <w:jc w:val="both"/>
        <w:rPr>
          <w:rFonts w:cstheme="minorHAnsi"/>
          <w:bCs/>
        </w:rPr>
      </w:pPr>
    </w:p>
    <w:p w14:paraId="5870CE30" w14:textId="77777777" w:rsidR="00FB245B" w:rsidRPr="003543F7" w:rsidRDefault="00FB245B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Lektor i napisy:</w:t>
      </w:r>
    </w:p>
    <w:p w14:paraId="7AA2FE58" w14:textId="77777777" w:rsidR="00FB245B" w:rsidRPr="003543F7" w:rsidRDefault="003C2303" w:rsidP="00FB245B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I</w:t>
      </w:r>
      <w:r w:rsidR="00FB245B" w:rsidRPr="003543F7">
        <w:rPr>
          <w:rFonts w:cstheme="minorHAnsi"/>
          <w:bCs/>
        </w:rPr>
        <w:t xml:space="preserve">nformacje do przedstawianych obrazów powinny być umieszczane w formie napisów </w:t>
      </w:r>
      <w:r w:rsidR="00890AC9" w:rsidRPr="003543F7">
        <w:rPr>
          <w:rFonts w:cstheme="minorHAnsi"/>
          <w:bCs/>
        </w:rPr>
        <w:br/>
      </w:r>
      <w:r w:rsidR="0035645A" w:rsidRPr="003543F7">
        <w:rPr>
          <w:rFonts w:cstheme="minorHAnsi"/>
          <w:bCs/>
        </w:rPr>
        <w:t>lub</w:t>
      </w:r>
      <w:r w:rsidR="00FB245B" w:rsidRPr="003543F7">
        <w:rPr>
          <w:rFonts w:cstheme="minorHAnsi"/>
          <w:bCs/>
        </w:rPr>
        <w:t xml:space="preserve"> komentowane przez lektora</w:t>
      </w:r>
      <w:r w:rsidR="00A70722" w:rsidRPr="003543F7">
        <w:rPr>
          <w:rFonts w:cstheme="minorHAnsi"/>
          <w:bCs/>
        </w:rPr>
        <w:t>.</w:t>
      </w:r>
      <w:r w:rsidR="00FB245B" w:rsidRPr="003543F7">
        <w:rPr>
          <w:rFonts w:cstheme="minorHAnsi"/>
          <w:bCs/>
        </w:rPr>
        <w:t xml:space="preserve"> </w:t>
      </w:r>
    </w:p>
    <w:p w14:paraId="5A048049" w14:textId="77777777" w:rsidR="00FB245B" w:rsidRPr="003543F7" w:rsidRDefault="00FB245B" w:rsidP="00FB245B">
      <w:pPr>
        <w:spacing w:after="0"/>
        <w:jc w:val="both"/>
        <w:rPr>
          <w:rFonts w:cstheme="minorHAnsi"/>
          <w:bCs/>
        </w:rPr>
      </w:pPr>
    </w:p>
    <w:p w14:paraId="79BA5658" w14:textId="77777777" w:rsidR="00FB245B" w:rsidRPr="003543F7" w:rsidRDefault="00FB245B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Muzyka</w:t>
      </w:r>
    </w:p>
    <w:p w14:paraId="7C8F6866" w14:textId="77777777" w:rsidR="00FB245B" w:rsidRPr="003543F7" w:rsidRDefault="003C2303" w:rsidP="00FB245B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FB245B" w:rsidRPr="003543F7">
        <w:rPr>
          <w:rFonts w:cstheme="minorHAnsi"/>
          <w:bCs/>
        </w:rPr>
        <w:t>ykonawca zapewni podkład muzyczny</w:t>
      </w:r>
      <w:r w:rsidR="0035645A" w:rsidRPr="003543F7">
        <w:rPr>
          <w:rFonts w:cstheme="minorHAnsi"/>
          <w:bCs/>
        </w:rPr>
        <w:t xml:space="preserve"> spotów reklamowych</w:t>
      </w:r>
      <w:r w:rsidRPr="003543F7">
        <w:rPr>
          <w:rFonts w:cstheme="minorHAnsi"/>
          <w:bCs/>
        </w:rPr>
        <w:t xml:space="preserve"> wraz z prawami autorskimi do jego wykorzystania w filmach oraz odtwarzania i kopiowania, adekwatny do charakteru scen.</w:t>
      </w:r>
    </w:p>
    <w:p w14:paraId="6A746FA7" w14:textId="77777777" w:rsidR="003C2303" w:rsidRPr="003543F7" w:rsidRDefault="003C2303" w:rsidP="00FB245B">
      <w:pPr>
        <w:pStyle w:val="Akapitzlist"/>
        <w:spacing w:after="0"/>
        <w:jc w:val="both"/>
        <w:rPr>
          <w:rFonts w:cstheme="minorHAnsi"/>
          <w:bCs/>
        </w:rPr>
      </w:pPr>
    </w:p>
    <w:p w14:paraId="0FEC5680" w14:textId="77777777" w:rsidR="003C2303" w:rsidRPr="003543F7" w:rsidRDefault="003C2303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Oprawa graficzna</w:t>
      </w:r>
    </w:p>
    <w:p w14:paraId="78BF3780" w14:textId="77777777" w:rsidR="003C2303" w:rsidRPr="003543F7" w:rsidRDefault="003C2303" w:rsidP="003C2303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Wykonawca zobowiązany jest do st</w:t>
      </w:r>
      <w:r w:rsidR="00FC7FBA" w:rsidRPr="003543F7">
        <w:rPr>
          <w:rFonts w:cstheme="minorHAnsi"/>
          <w:bCs/>
        </w:rPr>
        <w:t>worzenia oprawy graficznej spotów</w:t>
      </w:r>
      <w:r w:rsidRPr="003543F7">
        <w:rPr>
          <w:rFonts w:cstheme="minorHAnsi"/>
          <w:bCs/>
        </w:rPr>
        <w:t>, czołówka, plansza końcowa, napisy.</w:t>
      </w:r>
    </w:p>
    <w:p w14:paraId="3E641BD5" w14:textId="77777777" w:rsidR="005669DF" w:rsidRPr="003543F7" w:rsidRDefault="005669DF" w:rsidP="003C2303">
      <w:pPr>
        <w:pStyle w:val="Akapitzlist"/>
        <w:spacing w:after="0"/>
        <w:jc w:val="both"/>
        <w:rPr>
          <w:rFonts w:cstheme="minorHAnsi"/>
          <w:bCs/>
        </w:rPr>
      </w:pPr>
    </w:p>
    <w:p w14:paraId="218C8B27" w14:textId="77777777" w:rsidR="003C2303" w:rsidRPr="003543F7" w:rsidRDefault="003C2303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Nośniki</w:t>
      </w:r>
    </w:p>
    <w:p w14:paraId="27C329AA" w14:textId="77777777" w:rsidR="003C2303" w:rsidRPr="003543F7" w:rsidRDefault="003C2303" w:rsidP="004E269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wykonawca przekaże nagrany materiał</w:t>
      </w:r>
      <w:r w:rsidR="00A673A0" w:rsidRPr="003543F7">
        <w:rPr>
          <w:rFonts w:cstheme="minorHAnsi"/>
          <w:bCs/>
        </w:rPr>
        <w:t xml:space="preserve"> na 3</w:t>
      </w:r>
      <w:r w:rsidRPr="003543F7">
        <w:rPr>
          <w:rFonts w:cstheme="minorHAnsi"/>
          <w:bCs/>
        </w:rPr>
        <w:t xml:space="preserve"> płytach DVD oraz 2 pendrivach, </w:t>
      </w:r>
      <w:r w:rsidR="00890AC9" w:rsidRPr="003543F7">
        <w:rPr>
          <w:rFonts w:cstheme="minorHAnsi"/>
          <w:bCs/>
        </w:rPr>
        <w:br/>
      </w:r>
      <w:r w:rsidRPr="003543F7">
        <w:rPr>
          <w:rFonts w:cstheme="minorHAnsi"/>
          <w:bCs/>
        </w:rPr>
        <w:t>w formacie umożliwiającym łatwe odtworzenie na komputerach P</w:t>
      </w:r>
      <w:r w:rsidR="00FC7FBA" w:rsidRPr="003543F7">
        <w:rPr>
          <w:rFonts w:cstheme="minorHAnsi"/>
          <w:bCs/>
        </w:rPr>
        <w:t>C i Mac oraz odtwarzaczach DVD;</w:t>
      </w:r>
    </w:p>
    <w:p w14:paraId="05223814" w14:textId="77777777" w:rsidR="003C2303" w:rsidRPr="003543F7" w:rsidRDefault="003C2303" w:rsidP="004E269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płyty DVD powinny być zapakowane w opakowanie typu digipack DVD. Płyty powinny </w:t>
      </w:r>
      <w:r w:rsidR="00C92438" w:rsidRPr="003543F7">
        <w:rPr>
          <w:rFonts w:cstheme="minorHAnsi"/>
          <w:bCs/>
        </w:rPr>
        <w:t xml:space="preserve">uruchamiać się samoczynnie po włożeniu do odtwarzacza CD/DVD. Każda płyta </w:t>
      </w:r>
      <w:r w:rsidR="002F1AA2">
        <w:rPr>
          <w:rFonts w:cstheme="minorHAnsi"/>
          <w:bCs/>
        </w:rPr>
        <w:t xml:space="preserve"> </w:t>
      </w:r>
      <w:r w:rsidR="00C92438" w:rsidRPr="003543F7">
        <w:rPr>
          <w:rFonts w:cstheme="minorHAnsi"/>
          <w:bCs/>
        </w:rPr>
        <w:t xml:space="preserve">będzie zawierać interfejs, umożliwiający </w:t>
      </w:r>
      <w:r w:rsidR="00FC7FBA" w:rsidRPr="003543F7">
        <w:rPr>
          <w:rFonts w:cstheme="minorHAnsi"/>
          <w:bCs/>
        </w:rPr>
        <w:t>użytkownikowi odtworzenie filmu;</w:t>
      </w:r>
      <w:r w:rsidR="00C92438" w:rsidRPr="003543F7">
        <w:rPr>
          <w:rFonts w:cstheme="minorHAnsi"/>
          <w:bCs/>
        </w:rPr>
        <w:t xml:space="preserve"> </w:t>
      </w:r>
    </w:p>
    <w:p w14:paraId="0CCDF82A" w14:textId="77777777" w:rsidR="00C92438" w:rsidRPr="003543F7" w:rsidRDefault="00C92438" w:rsidP="004E269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wykonawca przekaże również spot w wersji przygotowanej do zamies</w:t>
      </w:r>
      <w:r w:rsidR="00FC7FBA" w:rsidRPr="003543F7">
        <w:rPr>
          <w:rFonts w:cstheme="minorHAnsi"/>
          <w:bCs/>
        </w:rPr>
        <w:t>zczenia na stronie internetowej;</w:t>
      </w:r>
    </w:p>
    <w:p w14:paraId="54B60CC4" w14:textId="10561A0A" w:rsidR="00C92438" w:rsidRPr="002F1AA2" w:rsidRDefault="00C92438" w:rsidP="004E269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  <w:color w:val="FF0000"/>
        </w:rPr>
      </w:pPr>
      <w:r w:rsidRPr="003543F7">
        <w:rPr>
          <w:rFonts w:cstheme="minorHAnsi"/>
          <w:bCs/>
        </w:rPr>
        <w:t>wykonawca jest odpowiedzialny za przygotowanie nadruku (pełen kolor) na płytach DVD do akceptacji Zamawiającego oraz realizację nadruku</w:t>
      </w:r>
      <w:r w:rsidR="008F44E0">
        <w:rPr>
          <w:rFonts w:cstheme="minorHAnsi"/>
          <w:bCs/>
        </w:rPr>
        <w:t xml:space="preserve"> na płytach DVD</w:t>
      </w:r>
      <w:r w:rsidR="008F44E0" w:rsidRPr="00693E53">
        <w:rPr>
          <w:rFonts w:cstheme="minorHAnsi"/>
          <w:bCs/>
        </w:rPr>
        <w:t xml:space="preserve"> w ilości </w:t>
      </w:r>
      <w:r w:rsidR="00693E53">
        <w:rPr>
          <w:rFonts w:cstheme="minorHAnsi"/>
          <w:bCs/>
        </w:rPr>
        <w:br/>
      </w:r>
      <w:r w:rsidR="008F44E0" w:rsidRPr="00693E53">
        <w:rPr>
          <w:rFonts w:cstheme="minorHAnsi"/>
          <w:bCs/>
        </w:rPr>
        <w:t>3</w:t>
      </w:r>
      <w:r w:rsidR="00FC7FBA" w:rsidRPr="00693E53">
        <w:rPr>
          <w:rFonts w:cstheme="minorHAnsi"/>
          <w:bCs/>
        </w:rPr>
        <w:t xml:space="preserve"> szt.;</w:t>
      </w:r>
      <w:r w:rsidRPr="00693E53">
        <w:rPr>
          <w:rFonts w:cstheme="minorHAnsi"/>
          <w:bCs/>
        </w:rPr>
        <w:t xml:space="preserve"> </w:t>
      </w:r>
    </w:p>
    <w:p w14:paraId="6714AD2B" w14:textId="77777777" w:rsidR="00C92438" w:rsidRPr="003543F7" w:rsidRDefault="00C92438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nadruk na płyty powinien zawierać: </w:t>
      </w:r>
      <w:r w:rsidR="00FC7FBA" w:rsidRPr="003543F7">
        <w:rPr>
          <w:rFonts w:cstheme="minorHAnsi"/>
          <w:bCs/>
        </w:rPr>
        <w:t>logo projektu „Łączy nas Bóbr”, logo Gminy Lubawka, znak Unii Europejskiej oraz znak Funduszy Europejskich;</w:t>
      </w:r>
    </w:p>
    <w:p w14:paraId="1F442F07" w14:textId="77777777" w:rsidR="00C92438" w:rsidRPr="003543F7" w:rsidRDefault="00C92438" w:rsidP="004E269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nadruk na płyty nastąpi po ostatecznej akceptacji Zamawiającego.</w:t>
      </w:r>
    </w:p>
    <w:p w14:paraId="15CCE24F" w14:textId="77777777" w:rsidR="004E0F3B" w:rsidRPr="003543F7" w:rsidRDefault="004E0F3B" w:rsidP="003C2303">
      <w:pPr>
        <w:pStyle w:val="Akapitzlist"/>
        <w:spacing w:after="0"/>
        <w:jc w:val="both"/>
        <w:rPr>
          <w:rFonts w:cstheme="minorHAnsi"/>
          <w:bCs/>
        </w:rPr>
      </w:pPr>
    </w:p>
    <w:p w14:paraId="70129E1A" w14:textId="77777777" w:rsidR="004E0F3B" w:rsidRPr="003543F7" w:rsidRDefault="004E0F3B" w:rsidP="009F40E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Pozostałe wymagania</w:t>
      </w:r>
    </w:p>
    <w:p w14:paraId="15484E7F" w14:textId="77777777" w:rsidR="004E0F3B" w:rsidRPr="003543F7" w:rsidRDefault="00D37224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p</w:t>
      </w:r>
      <w:r w:rsidR="00FC7FBA" w:rsidRPr="003543F7">
        <w:rPr>
          <w:rFonts w:cstheme="minorHAnsi"/>
          <w:bCs/>
        </w:rPr>
        <w:t>rodukcja spotów reklamowych</w:t>
      </w:r>
      <w:r w:rsidR="004E0F3B" w:rsidRPr="003543F7">
        <w:rPr>
          <w:rFonts w:cstheme="minorHAnsi"/>
          <w:bCs/>
        </w:rPr>
        <w:t xml:space="preserve"> powinna odbywać się z użyciem profesjonalnego sprzętu</w:t>
      </w:r>
      <w:r w:rsidRPr="003543F7">
        <w:rPr>
          <w:rFonts w:cstheme="minorHAnsi"/>
          <w:bCs/>
        </w:rPr>
        <w:t>;</w:t>
      </w:r>
    </w:p>
    <w:p w14:paraId="11F82C24" w14:textId="77777777" w:rsidR="004E0F3B" w:rsidRPr="003543F7" w:rsidRDefault="004E0F3B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w cenie usługi wykonawca zapewni przekazanie praw </w:t>
      </w:r>
      <w:r w:rsidR="00FC7FBA" w:rsidRPr="003543F7">
        <w:rPr>
          <w:rFonts w:cstheme="minorHAnsi"/>
          <w:bCs/>
        </w:rPr>
        <w:t>autorskich i pokrewnych do spotów reklamowych</w:t>
      </w:r>
      <w:r w:rsidRPr="003543F7">
        <w:rPr>
          <w:rFonts w:cstheme="minorHAnsi"/>
          <w:bCs/>
        </w:rPr>
        <w:t xml:space="preserve"> na wszystkich polach eksploatacji, zgodnie z zawartą umową</w:t>
      </w:r>
      <w:r w:rsidR="00D37224" w:rsidRPr="003543F7">
        <w:rPr>
          <w:rFonts w:cstheme="minorHAnsi"/>
          <w:bCs/>
        </w:rPr>
        <w:t>;</w:t>
      </w:r>
    </w:p>
    <w:p w14:paraId="78C217EC" w14:textId="77777777" w:rsidR="003E694A" w:rsidRPr="003543F7" w:rsidRDefault="004E0F3B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lastRenderedPageBreak/>
        <w:t>wykonawca zobowiązany będzie do oznaczenia materiałów logo projektu „Łączy nas Bóbr”, logo Gminy L</w:t>
      </w:r>
      <w:r w:rsidR="00D01678" w:rsidRPr="003543F7">
        <w:rPr>
          <w:rFonts w:cstheme="minorHAnsi"/>
          <w:bCs/>
        </w:rPr>
        <w:t>ubawka, znakiem Unii Europejskiej oraz znakiem Funduszy E</w:t>
      </w:r>
      <w:r w:rsidR="00D37224" w:rsidRPr="003543F7">
        <w:rPr>
          <w:rFonts w:cstheme="minorHAnsi"/>
          <w:bCs/>
        </w:rPr>
        <w:t>uropejskich;</w:t>
      </w:r>
    </w:p>
    <w:p w14:paraId="491CB770" w14:textId="77777777" w:rsidR="000B0F4D" w:rsidRPr="003543F7" w:rsidRDefault="00D37224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m</w:t>
      </w:r>
      <w:r w:rsidR="000B0F4D" w:rsidRPr="003543F7">
        <w:rPr>
          <w:rFonts w:cstheme="minorHAnsi"/>
          <w:bCs/>
        </w:rPr>
        <w:t>ateriały muszą zostać sporządzone w trzech wersjach językowych (polski, czeski, angielski</w:t>
      </w:r>
      <w:r w:rsidRPr="003543F7">
        <w:rPr>
          <w:rFonts w:cstheme="minorHAnsi"/>
          <w:bCs/>
        </w:rPr>
        <w:t>);</w:t>
      </w:r>
    </w:p>
    <w:p w14:paraId="6DB62385" w14:textId="77777777" w:rsidR="000B0F4D" w:rsidRPr="003543F7" w:rsidRDefault="00D37224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s</w:t>
      </w:r>
      <w:r w:rsidR="000B0F4D" w:rsidRPr="003543F7">
        <w:rPr>
          <w:rFonts w:cstheme="minorHAnsi"/>
          <w:bCs/>
        </w:rPr>
        <w:t>poty powinny spełniać wymogi techniczne do emisji w telewizji, telewizji internetowej, stronach internetowych i innych nośnikach;</w:t>
      </w:r>
    </w:p>
    <w:p w14:paraId="7F7D8B5D" w14:textId="77777777" w:rsidR="000B0F4D" w:rsidRPr="003543F7" w:rsidRDefault="00D37224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z</w:t>
      </w:r>
      <w:r w:rsidR="000B0F4D" w:rsidRPr="003543F7">
        <w:rPr>
          <w:rFonts w:cstheme="minorHAnsi"/>
          <w:bCs/>
        </w:rPr>
        <w:t>amawiający dopuszcza publikację spotów w mediach społecznościowych oraz internetowych kanałach video;</w:t>
      </w:r>
    </w:p>
    <w:p w14:paraId="0E587E47" w14:textId="3E2D7177" w:rsidR="000B0F4D" w:rsidRPr="003543F7" w:rsidRDefault="00D37224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0B0F4D" w:rsidRPr="003543F7">
        <w:rPr>
          <w:rFonts w:cstheme="minorHAnsi"/>
          <w:bCs/>
        </w:rPr>
        <w:t xml:space="preserve">łaściwy dobór jednostek </w:t>
      </w:r>
      <w:r w:rsidR="006D276D" w:rsidRPr="003543F7">
        <w:rPr>
          <w:rFonts w:cstheme="minorHAnsi"/>
          <w:bCs/>
        </w:rPr>
        <w:t>medialnych; media</w:t>
      </w:r>
      <w:r w:rsidR="000B0F4D" w:rsidRPr="003543F7">
        <w:rPr>
          <w:rFonts w:cstheme="minorHAnsi"/>
          <w:bCs/>
        </w:rPr>
        <w:t xml:space="preserve"> masowego przekazu wykorzystane do prowadzenia działań, powinny mieć charakter: informacyjny, ogólnodostępny, sprofilowany na grupę docelową kampanii;</w:t>
      </w:r>
    </w:p>
    <w:p w14:paraId="73F11746" w14:textId="77777777" w:rsidR="000B0F4D" w:rsidRPr="00693E53" w:rsidRDefault="00D37224" w:rsidP="004E269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bCs/>
        </w:rPr>
      </w:pPr>
      <w:r w:rsidRPr="00693E53">
        <w:rPr>
          <w:rFonts w:cstheme="minorHAnsi"/>
          <w:bCs/>
        </w:rPr>
        <w:t>t</w:t>
      </w:r>
      <w:r w:rsidR="000B0F4D" w:rsidRPr="00693E53">
        <w:rPr>
          <w:rFonts w:cstheme="minorHAnsi"/>
          <w:bCs/>
        </w:rPr>
        <w:t>argetowanie geograficzne (</w:t>
      </w:r>
      <w:r w:rsidR="00CC2419" w:rsidRPr="00693E53">
        <w:rPr>
          <w:rFonts w:cstheme="minorHAnsi"/>
          <w:bCs/>
        </w:rPr>
        <w:t>woj. dolnośląskie, powiat kamiennogórski)</w:t>
      </w:r>
    </w:p>
    <w:p w14:paraId="0316BC17" w14:textId="77777777" w:rsidR="0021007B" w:rsidRPr="003543F7" w:rsidRDefault="0021007B" w:rsidP="0021007B">
      <w:pPr>
        <w:spacing w:after="0"/>
        <w:ind w:left="360"/>
        <w:jc w:val="both"/>
        <w:rPr>
          <w:rFonts w:cstheme="minorHAnsi"/>
          <w:bCs/>
        </w:rPr>
      </w:pPr>
    </w:p>
    <w:p w14:paraId="1A3A61F3" w14:textId="081897C3" w:rsidR="0006059D" w:rsidRPr="00562C9C" w:rsidRDefault="0006059D" w:rsidP="00562C9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562C9C">
        <w:rPr>
          <w:rFonts w:cstheme="minorHAnsi"/>
          <w:bCs/>
        </w:rPr>
        <w:t>Wykonawca, w ramach wynagrodzenia umownego, przekaże Zamawiającemu prawa autorskie do dzieła powstałego w wyniku realizacji niniejszego zamówienia.</w:t>
      </w:r>
    </w:p>
    <w:p w14:paraId="4CCC6578" w14:textId="77777777" w:rsidR="002F1AA2" w:rsidRDefault="002F1AA2" w:rsidP="0021007B">
      <w:pPr>
        <w:spacing w:after="0"/>
        <w:ind w:left="360"/>
        <w:jc w:val="both"/>
        <w:rPr>
          <w:rFonts w:cstheme="minorHAnsi"/>
          <w:bCs/>
        </w:rPr>
      </w:pPr>
    </w:p>
    <w:p w14:paraId="585D944B" w14:textId="4DC783D9" w:rsidR="002F1AA2" w:rsidRPr="00693E53" w:rsidRDefault="002F1AA2" w:rsidP="00562C9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bookmarkStart w:id="2" w:name="_Hlk125016871"/>
      <w:r w:rsidRPr="00693E53">
        <w:rPr>
          <w:rFonts w:cstheme="minorHAnsi"/>
          <w:bCs/>
        </w:rPr>
        <w:t>Wykonawca przygotuje szczegółowy Media plan emisji spotów reklamowych, wg. Którego po akceptacji Zamawiającego, wykonawca zakupi czasy antenowe na potrzeby emisji spotów reklamowych w godzinach od 8.00 do 18.00.</w:t>
      </w:r>
    </w:p>
    <w:p w14:paraId="190EEA13" w14:textId="77777777" w:rsidR="0006059D" w:rsidRPr="003543F7" w:rsidRDefault="0006059D" w:rsidP="0021007B">
      <w:pPr>
        <w:spacing w:after="0"/>
        <w:ind w:left="360"/>
        <w:jc w:val="both"/>
        <w:rPr>
          <w:rFonts w:cstheme="minorHAnsi"/>
          <w:bCs/>
        </w:rPr>
      </w:pPr>
    </w:p>
    <w:p w14:paraId="04AA8949" w14:textId="40E3CAEC" w:rsidR="000B0F4D" w:rsidRPr="00693E53" w:rsidRDefault="0021007B" w:rsidP="000B0F4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562C9C">
        <w:rPr>
          <w:rFonts w:cstheme="minorHAnsi"/>
          <w:bCs/>
        </w:rPr>
        <w:t xml:space="preserve">Wykonawca zobowiązuje się do przedstawienia scenariusza spotów reklamowych </w:t>
      </w:r>
      <w:r w:rsidR="00890AC9" w:rsidRPr="00562C9C">
        <w:rPr>
          <w:rFonts w:cstheme="minorHAnsi"/>
          <w:bCs/>
        </w:rPr>
        <w:br/>
      </w:r>
      <w:r w:rsidRPr="00562C9C">
        <w:rPr>
          <w:rFonts w:cstheme="minorHAnsi"/>
          <w:bCs/>
        </w:rPr>
        <w:t>z uwzglę</w:t>
      </w:r>
      <w:r w:rsidR="00D20828" w:rsidRPr="00562C9C">
        <w:rPr>
          <w:rFonts w:cstheme="minorHAnsi"/>
          <w:bCs/>
        </w:rPr>
        <w:t>dnieniem wytycznych i sugestii Z</w:t>
      </w:r>
      <w:r w:rsidRPr="00562C9C">
        <w:rPr>
          <w:rFonts w:cstheme="minorHAnsi"/>
          <w:bCs/>
        </w:rPr>
        <w:t xml:space="preserve">amawiającego do 14 dni od dnia podpisania umowy. </w:t>
      </w:r>
      <w:bookmarkEnd w:id="2"/>
    </w:p>
    <w:p w14:paraId="1D615BA9" w14:textId="77777777" w:rsidR="005669DF" w:rsidRPr="003543F7" w:rsidRDefault="005669DF" w:rsidP="000B0F4D">
      <w:pPr>
        <w:pStyle w:val="Akapitzlist"/>
        <w:spacing w:after="0"/>
        <w:jc w:val="both"/>
        <w:rPr>
          <w:rFonts w:cstheme="minorHAnsi"/>
          <w:bCs/>
        </w:rPr>
      </w:pPr>
    </w:p>
    <w:p w14:paraId="7DECA2AC" w14:textId="77777777" w:rsidR="00693E53" w:rsidRDefault="004A525B" w:rsidP="00F82479">
      <w:pPr>
        <w:spacing w:after="0"/>
        <w:jc w:val="both"/>
        <w:rPr>
          <w:rFonts w:cstheme="minorHAnsi"/>
          <w:b/>
          <w:bCs/>
          <w:u w:val="single"/>
        </w:rPr>
      </w:pPr>
      <w:r w:rsidRPr="003543F7">
        <w:rPr>
          <w:rFonts w:cstheme="minorHAnsi"/>
          <w:b/>
          <w:bCs/>
          <w:u w:val="single"/>
        </w:rPr>
        <w:t xml:space="preserve">Część </w:t>
      </w:r>
      <w:r w:rsidR="00F82479" w:rsidRPr="003543F7">
        <w:rPr>
          <w:rFonts w:cstheme="minorHAnsi"/>
          <w:b/>
          <w:bCs/>
          <w:u w:val="single"/>
        </w:rPr>
        <w:t xml:space="preserve">II: </w:t>
      </w:r>
    </w:p>
    <w:p w14:paraId="39A3E05A" w14:textId="7A29AE65" w:rsidR="003E694A" w:rsidRPr="00693E53" w:rsidRDefault="00DE79F4" w:rsidP="00F82479">
      <w:pPr>
        <w:spacing w:after="0"/>
        <w:jc w:val="both"/>
        <w:rPr>
          <w:rFonts w:cstheme="minorHAnsi"/>
          <w:b/>
          <w:bCs/>
        </w:rPr>
      </w:pPr>
      <w:r w:rsidRPr="00693E53">
        <w:rPr>
          <w:rFonts w:cstheme="minorHAnsi"/>
          <w:b/>
          <w:bCs/>
        </w:rPr>
        <w:t>Organizacja</w:t>
      </w:r>
      <w:r w:rsidR="00FC7FBA" w:rsidRPr="00693E53">
        <w:rPr>
          <w:rFonts w:cstheme="minorHAnsi"/>
          <w:b/>
          <w:bCs/>
        </w:rPr>
        <w:t xml:space="preserve"> </w:t>
      </w:r>
      <w:r w:rsidR="00041689" w:rsidRPr="00693E53">
        <w:rPr>
          <w:rFonts w:cstheme="minorHAnsi"/>
          <w:b/>
          <w:bCs/>
        </w:rPr>
        <w:t>eventu podsumowującego na zakończenie działań w projekcie oraz konferencja prasowa</w:t>
      </w:r>
      <w:r w:rsidRPr="00693E53">
        <w:rPr>
          <w:rFonts w:cstheme="minorHAnsi"/>
          <w:b/>
          <w:bCs/>
        </w:rPr>
        <w:t xml:space="preserve"> </w:t>
      </w:r>
    </w:p>
    <w:p w14:paraId="5EE2A779" w14:textId="77777777" w:rsidR="004B0D18" w:rsidRPr="003543F7" w:rsidRDefault="004B0D18" w:rsidP="00F82479">
      <w:pPr>
        <w:spacing w:after="0"/>
        <w:jc w:val="both"/>
        <w:rPr>
          <w:rFonts w:cstheme="minorHAnsi"/>
          <w:b/>
          <w:bCs/>
          <w:u w:val="single"/>
        </w:rPr>
      </w:pPr>
    </w:p>
    <w:p w14:paraId="383FB170" w14:textId="36271E53" w:rsidR="004B0D18" w:rsidRPr="003543F7" w:rsidRDefault="004B0D18" w:rsidP="00F82479">
      <w:p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Przedmiotem zamówienia jest kompleksowa organizacja oraz </w:t>
      </w:r>
      <w:r w:rsidRPr="00693E53">
        <w:rPr>
          <w:rFonts w:cstheme="minorHAnsi"/>
          <w:bCs/>
        </w:rPr>
        <w:t xml:space="preserve">przeprowadzenie </w:t>
      </w:r>
      <w:r w:rsidR="007B48DF" w:rsidRPr="00693E53">
        <w:rPr>
          <w:rFonts w:cstheme="minorHAnsi"/>
          <w:bCs/>
        </w:rPr>
        <w:t>4 godzinnego</w:t>
      </w:r>
      <w:r w:rsidR="007B48DF">
        <w:rPr>
          <w:rFonts w:cstheme="minorHAnsi"/>
          <w:bCs/>
        </w:rPr>
        <w:t xml:space="preserve"> </w:t>
      </w:r>
      <w:r w:rsidRPr="003543F7">
        <w:rPr>
          <w:rFonts w:cstheme="minorHAnsi"/>
          <w:bCs/>
        </w:rPr>
        <w:t xml:space="preserve">eventu promującego projekt „Łączy nas Bóbr”. Impreza ma charakter popularno-naukowy. </w:t>
      </w:r>
    </w:p>
    <w:p w14:paraId="7E86DF6A" w14:textId="77777777" w:rsidR="004B0D18" w:rsidRPr="003543F7" w:rsidRDefault="004B0D18" w:rsidP="0006059D">
      <w:pPr>
        <w:spacing w:after="0"/>
        <w:jc w:val="both"/>
        <w:rPr>
          <w:rFonts w:cstheme="minorHAnsi"/>
          <w:bCs/>
        </w:rPr>
      </w:pPr>
    </w:p>
    <w:p w14:paraId="1735DB86" w14:textId="77777777" w:rsidR="004B0D18" w:rsidRPr="003543F7" w:rsidRDefault="004B0D18" w:rsidP="004B0D18">
      <w:pPr>
        <w:spacing w:after="0"/>
        <w:jc w:val="both"/>
        <w:rPr>
          <w:rFonts w:cstheme="minorHAnsi"/>
          <w:bCs/>
          <w:u w:val="single"/>
        </w:rPr>
      </w:pPr>
      <w:r w:rsidRPr="003543F7">
        <w:rPr>
          <w:rFonts w:cstheme="minorHAnsi"/>
          <w:bCs/>
          <w:u w:val="single"/>
        </w:rPr>
        <w:t>Cel eventu:</w:t>
      </w:r>
    </w:p>
    <w:p w14:paraId="08335A75" w14:textId="77777777" w:rsidR="004B0D18" w:rsidRPr="003543F7" w:rsidRDefault="004B0D18" w:rsidP="004B0D18">
      <w:p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Celem eventu będzie promocja efektów projektu polsko-czeskiej współpracy oraz wymiana doświadczeń w tym zakresie. Podczas wydarzenia beneficjenci programu zaprezentują efekty realizowanych przez siebie przedsięwzięć na rzecz transgranicznej współpracy. Odbędzie się także panelowa dyskusja z udziałem autorytetów na temat doświadczeń związanych z realizacją transgranicznych projektów. Zaprezentowany z</w:t>
      </w:r>
      <w:r w:rsidR="00DB70EB" w:rsidRPr="003543F7">
        <w:rPr>
          <w:rFonts w:cstheme="minorHAnsi"/>
          <w:bCs/>
        </w:rPr>
        <w:t>ostanie bieżący stan wdrażania P</w:t>
      </w:r>
      <w:r w:rsidRPr="003543F7">
        <w:rPr>
          <w:rFonts w:cstheme="minorHAnsi"/>
          <w:bCs/>
        </w:rPr>
        <w:t>rogramu Interreg</w:t>
      </w:r>
      <w:r w:rsidR="00DB70EB" w:rsidRPr="003543F7">
        <w:rPr>
          <w:rFonts w:cstheme="minorHAnsi"/>
          <w:bCs/>
        </w:rPr>
        <w:t xml:space="preserve"> V-A Republika Czeska-Polska 2014-2020. </w:t>
      </w:r>
    </w:p>
    <w:p w14:paraId="3521E584" w14:textId="77777777" w:rsidR="004B0D18" w:rsidRPr="003543F7" w:rsidRDefault="004B0D18" w:rsidP="004B0D18">
      <w:pPr>
        <w:spacing w:after="0"/>
        <w:jc w:val="both"/>
        <w:rPr>
          <w:rFonts w:cstheme="minorHAnsi"/>
          <w:bCs/>
        </w:rPr>
      </w:pPr>
    </w:p>
    <w:p w14:paraId="706EB677" w14:textId="77777777" w:rsidR="004B0D18" w:rsidRPr="00693E53" w:rsidRDefault="004B0D18" w:rsidP="004B0D18">
      <w:pPr>
        <w:spacing w:after="0"/>
        <w:jc w:val="both"/>
        <w:rPr>
          <w:rFonts w:cstheme="minorHAnsi"/>
          <w:bCs/>
          <w:u w:val="single"/>
        </w:rPr>
      </w:pPr>
      <w:r w:rsidRPr="00693E53">
        <w:rPr>
          <w:rFonts w:cstheme="minorHAnsi"/>
          <w:bCs/>
          <w:u w:val="single"/>
        </w:rPr>
        <w:t>Miejsce i czas organizacji eventu:</w:t>
      </w:r>
    </w:p>
    <w:p w14:paraId="625AF84D" w14:textId="2943D7EE" w:rsidR="004B0D18" w:rsidRPr="003543F7" w:rsidRDefault="004B0D18" w:rsidP="004B0D18">
      <w:pPr>
        <w:spacing w:after="0"/>
        <w:jc w:val="both"/>
        <w:rPr>
          <w:rFonts w:cstheme="minorHAnsi"/>
          <w:bCs/>
        </w:rPr>
      </w:pPr>
      <w:bookmarkStart w:id="3" w:name="_Hlk125370392"/>
      <w:r w:rsidRPr="00693E53">
        <w:rPr>
          <w:rFonts w:cstheme="minorHAnsi"/>
          <w:bCs/>
        </w:rPr>
        <w:t xml:space="preserve">Event zostanie zorganizowany i przeprowadzony </w:t>
      </w:r>
      <w:r w:rsidR="0006059D" w:rsidRPr="00693E53">
        <w:rPr>
          <w:rFonts w:cstheme="minorHAnsi"/>
          <w:bCs/>
        </w:rPr>
        <w:t xml:space="preserve">w dniu </w:t>
      </w:r>
      <w:r w:rsidR="00A26AAF" w:rsidRPr="00693E53">
        <w:rPr>
          <w:rFonts w:cstheme="minorHAnsi"/>
          <w:bCs/>
        </w:rPr>
        <w:t>12</w:t>
      </w:r>
      <w:r w:rsidR="00693E53">
        <w:rPr>
          <w:rFonts w:cstheme="minorHAnsi"/>
          <w:bCs/>
        </w:rPr>
        <w:t xml:space="preserve"> maja </w:t>
      </w:r>
      <w:r w:rsidR="0006059D" w:rsidRPr="00693E53">
        <w:rPr>
          <w:rFonts w:cstheme="minorHAnsi"/>
          <w:bCs/>
        </w:rPr>
        <w:t>2023 r. lub 1</w:t>
      </w:r>
      <w:r w:rsidR="00A26AAF" w:rsidRPr="00693E53">
        <w:rPr>
          <w:rFonts w:cstheme="minorHAnsi"/>
          <w:bCs/>
        </w:rPr>
        <w:t>9</w:t>
      </w:r>
      <w:r w:rsidR="00693E53">
        <w:rPr>
          <w:rFonts w:cstheme="minorHAnsi"/>
          <w:bCs/>
        </w:rPr>
        <w:t xml:space="preserve"> maja </w:t>
      </w:r>
      <w:r w:rsidR="0006059D" w:rsidRPr="00693E53">
        <w:rPr>
          <w:rFonts w:cstheme="minorHAnsi"/>
          <w:bCs/>
        </w:rPr>
        <w:t>2023 r.</w:t>
      </w:r>
      <w:r w:rsidR="003C70AC" w:rsidRPr="00693E53">
        <w:rPr>
          <w:rFonts w:cstheme="minorHAnsi"/>
          <w:bCs/>
        </w:rPr>
        <w:t xml:space="preserve"> w godz. 12.00-16.00</w:t>
      </w:r>
      <w:r w:rsidRPr="00693E53">
        <w:rPr>
          <w:rFonts w:cstheme="minorHAnsi"/>
          <w:bCs/>
        </w:rPr>
        <w:t xml:space="preserve"> w trzech strefach</w:t>
      </w:r>
      <w:bookmarkEnd w:id="3"/>
      <w:r w:rsidRPr="00693E53">
        <w:rPr>
          <w:rFonts w:cstheme="minorHAnsi"/>
          <w:bCs/>
        </w:rPr>
        <w:t>:</w:t>
      </w:r>
    </w:p>
    <w:p w14:paraId="56F49297" w14:textId="77777777" w:rsidR="00384898" w:rsidRPr="003543F7" w:rsidRDefault="00384898" w:rsidP="004B0D18">
      <w:pPr>
        <w:spacing w:after="0"/>
        <w:jc w:val="both"/>
        <w:rPr>
          <w:rFonts w:cstheme="minorHAnsi"/>
          <w:bCs/>
        </w:rPr>
      </w:pPr>
    </w:p>
    <w:p w14:paraId="7FA884EA" w14:textId="77777777" w:rsidR="004B0D18" w:rsidRPr="003543F7" w:rsidRDefault="004B0D18" w:rsidP="004B0D1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Cs/>
          <w:u w:val="single"/>
        </w:rPr>
      </w:pPr>
      <w:r w:rsidRPr="003543F7">
        <w:rPr>
          <w:rFonts w:cstheme="minorHAnsi"/>
          <w:bCs/>
          <w:u w:val="single"/>
        </w:rPr>
        <w:t>Strefa popularno-naukowa usytuowana</w:t>
      </w:r>
      <w:r w:rsidR="00384898" w:rsidRPr="003543F7">
        <w:rPr>
          <w:rFonts w:cstheme="minorHAnsi"/>
          <w:bCs/>
          <w:u w:val="single"/>
        </w:rPr>
        <w:t xml:space="preserve"> w</w:t>
      </w:r>
      <w:r w:rsidRPr="003543F7">
        <w:rPr>
          <w:rFonts w:cstheme="minorHAnsi"/>
          <w:bCs/>
          <w:u w:val="single"/>
        </w:rPr>
        <w:t xml:space="preserve"> Sali audiowizualnej Gościńca nad Bukówką</w:t>
      </w:r>
    </w:p>
    <w:p w14:paraId="7F0011F2" w14:textId="77777777" w:rsidR="00384898" w:rsidRPr="003543F7" w:rsidRDefault="00384898" w:rsidP="00384898">
      <w:pPr>
        <w:pStyle w:val="Akapitzlist"/>
        <w:spacing w:after="0"/>
        <w:jc w:val="both"/>
        <w:rPr>
          <w:rFonts w:cstheme="minorHAnsi"/>
          <w:bCs/>
        </w:rPr>
      </w:pPr>
    </w:p>
    <w:p w14:paraId="40BD6461" w14:textId="77777777" w:rsidR="00317638" w:rsidRPr="003543F7" w:rsidRDefault="00317638" w:rsidP="00317638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Wykonawca zorganizuje i przeprowadzi konferencje prasową</w:t>
      </w:r>
      <w:r w:rsidR="00B13A7C" w:rsidRPr="003543F7">
        <w:rPr>
          <w:rFonts w:cstheme="minorHAnsi"/>
          <w:bCs/>
        </w:rPr>
        <w:t xml:space="preserve"> dla 80 uczestników</w:t>
      </w:r>
      <w:r w:rsidRPr="003543F7">
        <w:rPr>
          <w:rFonts w:cstheme="minorHAnsi"/>
          <w:bCs/>
        </w:rPr>
        <w:t xml:space="preserve">, panele dyskusyjne oraz prezentację wyprodukowanych spotów w ramach projektu „Łączy nas Bóbr”.  </w:t>
      </w:r>
    </w:p>
    <w:p w14:paraId="3CC0B3A2" w14:textId="77777777" w:rsidR="00317638" w:rsidRPr="003543F7" w:rsidRDefault="00F94539" w:rsidP="00317638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W ramach organizacji strefy </w:t>
      </w:r>
      <w:r w:rsidR="00317638" w:rsidRPr="003543F7">
        <w:rPr>
          <w:rFonts w:cstheme="minorHAnsi"/>
          <w:bCs/>
        </w:rPr>
        <w:t>Wykonawca zapewni:</w:t>
      </w:r>
    </w:p>
    <w:p w14:paraId="47B811E3" w14:textId="77777777" w:rsidR="00317638" w:rsidRPr="00693E53" w:rsidRDefault="003C70AC" w:rsidP="00317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693E53">
        <w:rPr>
          <w:rFonts w:cstheme="minorHAnsi"/>
          <w:bCs/>
        </w:rPr>
        <w:t>Zaproszenia dla gości w ilości 80 sztuk</w:t>
      </w:r>
    </w:p>
    <w:p w14:paraId="7B93089A" w14:textId="04C0730E" w:rsidR="003C70AC" w:rsidRPr="00693E53" w:rsidRDefault="003C70AC" w:rsidP="00317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693E53">
        <w:rPr>
          <w:rFonts w:cstheme="minorHAnsi"/>
          <w:bCs/>
        </w:rPr>
        <w:t>Upominki dla gości w ilości 80 sztuk</w:t>
      </w:r>
      <w:r w:rsidR="00CB6A10" w:rsidRPr="00693E53">
        <w:rPr>
          <w:rFonts w:cstheme="minorHAnsi"/>
          <w:bCs/>
        </w:rPr>
        <w:t xml:space="preserve"> </w:t>
      </w:r>
      <w:r w:rsidR="00A36BF5" w:rsidRPr="00693E53">
        <w:rPr>
          <w:rFonts w:cstheme="minorHAnsi"/>
          <w:bCs/>
        </w:rPr>
        <w:t>(np. magnesy, długopisy, smycze)</w:t>
      </w:r>
    </w:p>
    <w:p w14:paraId="52BE05AA" w14:textId="77777777" w:rsidR="003C70AC" w:rsidRPr="003543F7" w:rsidRDefault="00CB0BED" w:rsidP="00317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Obsługę gastronomiczną (obiad, przerwa kawowa)</w:t>
      </w:r>
    </w:p>
    <w:p w14:paraId="5EEC1F33" w14:textId="77777777" w:rsidR="003C70AC" w:rsidRPr="003543F7" w:rsidRDefault="003C70AC" w:rsidP="00317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Identyfikatory</w:t>
      </w:r>
      <w:r w:rsidR="00B13A7C" w:rsidRPr="003543F7">
        <w:rPr>
          <w:rFonts w:cstheme="minorHAnsi"/>
          <w:bCs/>
        </w:rPr>
        <w:t xml:space="preserve"> imienne dla uczestników</w:t>
      </w:r>
    </w:p>
    <w:p w14:paraId="2375DC91" w14:textId="77777777" w:rsidR="003C70AC" w:rsidRPr="003543F7" w:rsidRDefault="00CB0BED" w:rsidP="00317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Obsługę medialną, audiowizualną oraz sceniczną</w:t>
      </w:r>
    </w:p>
    <w:p w14:paraId="7B9B75DF" w14:textId="3CF90C09" w:rsidR="003C70AC" w:rsidRPr="003543F7" w:rsidRDefault="003C70AC" w:rsidP="00317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Tłumaczenie symultaniczne</w:t>
      </w:r>
      <w:r w:rsidR="00693E53">
        <w:rPr>
          <w:rFonts w:cstheme="minorHAnsi"/>
          <w:bCs/>
        </w:rPr>
        <w:t xml:space="preserve"> w języku czeskim i polskim</w:t>
      </w:r>
    </w:p>
    <w:p w14:paraId="1605EBFE" w14:textId="77777777" w:rsidR="003C70AC" w:rsidRPr="003543F7" w:rsidRDefault="003C70AC" w:rsidP="0031763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Streaming – relacja na żywo na kanale YouTube „Łączy nas Bóbr”</w:t>
      </w:r>
    </w:p>
    <w:p w14:paraId="7C3B2C09" w14:textId="77777777" w:rsidR="00384898" w:rsidRPr="003543F7" w:rsidRDefault="00384898" w:rsidP="00384898">
      <w:pPr>
        <w:pStyle w:val="Akapitzlist"/>
        <w:spacing w:after="0"/>
        <w:ind w:left="1440"/>
        <w:jc w:val="both"/>
        <w:rPr>
          <w:rFonts w:cstheme="minorHAnsi"/>
          <w:bCs/>
        </w:rPr>
      </w:pPr>
    </w:p>
    <w:p w14:paraId="05156164" w14:textId="6E3A27E0" w:rsidR="003C70AC" w:rsidRPr="003543F7" w:rsidRDefault="003C70AC" w:rsidP="003C70AC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Cs/>
          <w:u w:val="single"/>
        </w:rPr>
      </w:pPr>
      <w:r w:rsidRPr="003543F7">
        <w:rPr>
          <w:rFonts w:cstheme="minorHAnsi"/>
          <w:bCs/>
          <w:u w:val="single"/>
        </w:rPr>
        <w:t xml:space="preserve">Strefa prezentacji infrastruktury powstałej w ramach projektu „Łączy nas Bóbr” połączona </w:t>
      </w:r>
      <w:r w:rsidR="00300D3C">
        <w:rPr>
          <w:rFonts w:cstheme="minorHAnsi"/>
          <w:bCs/>
          <w:u w:val="single"/>
        </w:rPr>
        <w:br/>
      </w:r>
      <w:r w:rsidRPr="003543F7">
        <w:rPr>
          <w:rFonts w:cstheme="minorHAnsi"/>
          <w:bCs/>
          <w:u w:val="single"/>
        </w:rPr>
        <w:t>z zaprezentowaniem aktywności przez uczniów gminnych jednostek oś</w:t>
      </w:r>
      <w:r w:rsidR="00384898" w:rsidRPr="003543F7">
        <w:rPr>
          <w:rFonts w:cstheme="minorHAnsi"/>
          <w:bCs/>
          <w:u w:val="single"/>
        </w:rPr>
        <w:t>wiatowych</w:t>
      </w:r>
      <w:r w:rsidRPr="003543F7">
        <w:rPr>
          <w:rFonts w:cstheme="minorHAnsi"/>
          <w:bCs/>
          <w:u w:val="single"/>
        </w:rPr>
        <w:t>.</w:t>
      </w:r>
    </w:p>
    <w:p w14:paraId="2045E038" w14:textId="77777777" w:rsidR="00384898" w:rsidRPr="003543F7" w:rsidRDefault="00384898" w:rsidP="00384898">
      <w:pPr>
        <w:pStyle w:val="Akapitzlist"/>
        <w:spacing w:after="0"/>
        <w:jc w:val="both"/>
        <w:rPr>
          <w:rFonts w:cstheme="minorHAnsi"/>
          <w:bCs/>
        </w:rPr>
      </w:pPr>
    </w:p>
    <w:p w14:paraId="33B7823C" w14:textId="77777777" w:rsidR="003C70AC" w:rsidRPr="003543F7" w:rsidRDefault="003C70AC" w:rsidP="003C70AC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</w:t>
      </w:r>
      <w:r w:rsidR="00F94539" w:rsidRPr="003543F7">
        <w:rPr>
          <w:rFonts w:cstheme="minorHAnsi"/>
          <w:bCs/>
        </w:rPr>
        <w:t>skazana organizacja</w:t>
      </w:r>
      <w:r w:rsidRPr="003543F7">
        <w:rPr>
          <w:rFonts w:cstheme="minorHAnsi"/>
          <w:bCs/>
        </w:rPr>
        <w:t xml:space="preserve"> rywalizacji sportowej połączona z nagłośnieniem </w:t>
      </w:r>
      <w:r w:rsidR="00287B50" w:rsidRPr="003543F7">
        <w:rPr>
          <w:rFonts w:cstheme="minorHAnsi"/>
          <w:bCs/>
        </w:rPr>
        <w:t>i rozpropagowaniem różnych form aktywności, wręczeniem pamiątkowych medali za uczestnictwo oraz statuetek za zwycięstwo w poszczególnych kategoriach.</w:t>
      </w:r>
    </w:p>
    <w:p w14:paraId="220C12FD" w14:textId="77777777" w:rsidR="00384898" w:rsidRPr="003543F7" w:rsidRDefault="00384898" w:rsidP="003C70AC">
      <w:pPr>
        <w:pStyle w:val="Akapitzlist"/>
        <w:spacing w:after="0"/>
        <w:jc w:val="both"/>
        <w:rPr>
          <w:rFonts w:cstheme="minorHAnsi"/>
          <w:bCs/>
        </w:rPr>
      </w:pPr>
    </w:p>
    <w:p w14:paraId="4441298F" w14:textId="77777777" w:rsidR="00287B50" w:rsidRPr="003543F7" w:rsidRDefault="00287B50" w:rsidP="003C70AC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Usytuowanie strefy na powstałej w ramach projektu infrastrukturze tj. wzdłuż ścieżki, pod wiatą biesiadną, na boisku, siłowni oraz placu zabaw. </w:t>
      </w:r>
    </w:p>
    <w:p w14:paraId="12E42EE4" w14:textId="77777777" w:rsidR="00384898" w:rsidRPr="003543F7" w:rsidRDefault="00384898" w:rsidP="003C70AC">
      <w:pPr>
        <w:pStyle w:val="Akapitzlist"/>
        <w:spacing w:after="0"/>
        <w:jc w:val="both"/>
        <w:rPr>
          <w:rFonts w:cstheme="minorHAnsi"/>
          <w:bCs/>
        </w:rPr>
      </w:pPr>
    </w:p>
    <w:p w14:paraId="0C766E6B" w14:textId="02D63318" w:rsidR="00287B50" w:rsidRPr="003543F7" w:rsidRDefault="00287B50" w:rsidP="00FE7CB3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Wykonawca w uzgodnieniu z Zamawiającym utworzy mi</w:t>
      </w:r>
      <w:r w:rsidR="00FE7CB3">
        <w:rPr>
          <w:rFonts w:cstheme="minorHAnsi"/>
          <w:bCs/>
        </w:rPr>
        <w:t>nimum</w:t>
      </w:r>
      <w:r w:rsidRPr="003543F7">
        <w:rPr>
          <w:rFonts w:cstheme="minorHAnsi"/>
          <w:bCs/>
        </w:rPr>
        <w:t xml:space="preserve"> 3 punkty informacji </w:t>
      </w:r>
      <w:r w:rsidR="00300D3C">
        <w:rPr>
          <w:rFonts w:cstheme="minorHAnsi"/>
          <w:bCs/>
        </w:rPr>
        <w:br/>
      </w:r>
      <w:r w:rsidRPr="003543F7">
        <w:rPr>
          <w:rFonts w:cstheme="minorHAnsi"/>
          <w:bCs/>
        </w:rPr>
        <w:t>o projekcie wraz z materiałami reklamowymi projektu</w:t>
      </w:r>
      <w:r w:rsidR="00FE7CB3">
        <w:rPr>
          <w:rFonts w:cstheme="minorHAnsi"/>
          <w:bCs/>
        </w:rPr>
        <w:t>, które zostaną dostarczone przez Zamawiającego w postaci: m</w:t>
      </w:r>
      <w:r w:rsidRPr="003543F7">
        <w:rPr>
          <w:rFonts w:cstheme="minorHAnsi"/>
          <w:bCs/>
        </w:rPr>
        <w:t>ap, przewodnik</w:t>
      </w:r>
      <w:r w:rsidR="00FE7CB3">
        <w:rPr>
          <w:rFonts w:cstheme="minorHAnsi"/>
          <w:bCs/>
        </w:rPr>
        <w:t>ów</w:t>
      </w:r>
      <w:r w:rsidRPr="003543F7">
        <w:rPr>
          <w:rFonts w:cstheme="minorHAnsi"/>
          <w:bCs/>
        </w:rPr>
        <w:t>, ulot</w:t>
      </w:r>
      <w:r w:rsidR="00FE7CB3">
        <w:rPr>
          <w:rFonts w:cstheme="minorHAnsi"/>
          <w:bCs/>
        </w:rPr>
        <w:t>ek</w:t>
      </w:r>
      <w:r w:rsidRPr="003543F7">
        <w:rPr>
          <w:rFonts w:cstheme="minorHAnsi"/>
          <w:bCs/>
        </w:rPr>
        <w:t>, naklej</w:t>
      </w:r>
      <w:r w:rsidR="00FE7CB3">
        <w:rPr>
          <w:rFonts w:cstheme="minorHAnsi"/>
          <w:bCs/>
        </w:rPr>
        <w:t>ek</w:t>
      </w:r>
      <w:r w:rsidRPr="003543F7">
        <w:rPr>
          <w:rFonts w:cstheme="minorHAnsi"/>
          <w:bCs/>
        </w:rPr>
        <w:t>, pokrowc</w:t>
      </w:r>
      <w:r w:rsidR="00782D59">
        <w:rPr>
          <w:rFonts w:cstheme="minorHAnsi"/>
          <w:bCs/>
        </w:rPr>
        <w:t>ów</w:t>
      </w:r>
      <w:r w:rsidRPr="003543F7">
        <w:rPr>
          <w:rFonts w:cstheme="minorHAnsi"/>
          <w:bCs/>
        </w:rPr>
        <w:t xml:space="preserve"> na siodełka rowerowe, tor</w:t>
      </w:r>
      <w:r w:rsidR="00782D59">
        <w:rPr>
          <w:rFonts w:cstheme="minorHAnsi"/>
          <w:bCs/>
        </w:rPr>
        <w:t>eb</w:t>
      </w:r>
      <w:r w:rsidRPr="003543F7">
        <w:rPr>
          <w:rFonts w:cstheme="minorHAnsi"/>
          <w:bCs/>
        </w:rPr>
        <w:t xml:space="preserve"> materiałow</w:t>
      </w:r>
      <w:r w:rsidR="00782D59">
        <w:rPr>
          <w:rFonts w:cstheme="minorHAnsi"/>
          <w:bCs/>
        </w:rPr>
        <w:t>ych</w:t>
      </w:r>
      <w:r w:rsidR="00300D3C">
        <w:rPr>
          <w:rFonts w:cstheme="minorHAnsi"/>
          <w:bCs/>
        </w:rPr>
        <w:t xml:space="preserve"> i</w:t>
      </w:r>
      <w:r w:rsidRPr="003543F7">
        <w:rPr>
          <w:rFonts w:cstheme="minorHAnsi"/>
          <w:bCs/>
        </w:rPr>
        <w:t xml:space="preserve"> saszet</w:t>
      </w:r>
      <w:r w:rsidR="00782D59">
        <w:rPr>
          <w:rFonts w:cstheme="minorHAnsi"/>
          <w:bCs/>
        </w:rPr>
        <w:t>e</w:t>
      </w:r>
      <w:r w:rsidRPr="003543F7">
        <w:rPr>
          <w:rFonts w:cstheme="minorHAnsi"/>
          <w:bCs/>
        </w:rPr>
        <w:t>k.</w:t>
      </w:r>
    </w:p>
    <w:p w14:paraId="0279B3F3" w14:textId="77777777" w:rsidR="00384898" w:rsidRPr="003543F7" w:rsidRDefault="00384898" w:rsidP="00384898">
      <w:pPr>
        <w:pStyle w:val="Akapitzlist"/>
        <w:spacing w:after="0"/>
        <w:ind w:left="1440"/>
        <w:jc w:val="both"/>
        <w:rPr>
          <w:rFonts w:cstheme="minorHAnsi"/>
          <w:bCs/>
        </w:rPr>
      </w:pPr>
    </w:p>
    <w:p w14:paraId="11F91565" w14:textId="77777777" w:rsidR="00287B50" w:rsidRPr="003543F7" w:rsidRDefault="00287B50" w:rsidP="00287B5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Cs/>
          <w:u w:val="single"/>
        </w:rPr>
      </w:pPr>
      <w:r w:rsidRPr="003543F7">
        <w:rPr>
          <w:rFonts w:cstheme="minorHAnsi"/>
          <w:bCs/>
          <w:u w:val="single"/>
        </w:rPr>
        <w:t>Strefa r</w:t>
      </w:r>
      <w:r w:rsidR="00B84FC9" w:rsidRPr="003543F7">
        <w:rPr>
          <w:rFonts w:cstheme="minorHAnsi"/>
          <w:bCs/>
          <w:u w:val="single"/>
        </w:rPr>
        <w:t>elaksu i produktu turystycznego usytuowana przy wiacie biesiadnej.</w:t>
      </w:r>
    </w:p>
    <w:p w14:paraId="1BB68C4D" w14:textId="77777777" w:rsidR="00384898" w:rsidRPr="003543F7" w:rsidRDefault="00384898" w:rsidP="00384898">
      <w:pPr>
        <w:pStyle w:val="Akapitzlist"/>
        <w:spacing w:after="0"/>
        <w:jc w:val="both"/>
        <w:rPr>
          <w:rFonts w:cstheme="minorHAnsi"/>
          <w:bCs/>
          <w:u w:val="single"/>
        </w:rPr>
      </w:pPr>
    </w:p>
    <w:p w14:paraId="453130D3" w14:textId="5C0BB331" w:rsidR="00B84FC9" w:rsidRPr="007C3B6F" w:rsidRDefault="00B13A7C" w:rsidP="00B84FC9">
      <w:pPr>
        <w:pStyle w:val="Akapitzlist"/>
        <w:spacing w:after="0"/>
        <w:jc w:val="both"/>
        <w:rPr>
          <w:rFonts w:cstheme="minorHAnsi"/>
          <w:bCs/>
          <w:color w:val="00B050"/>
        </w:rPr>
      </w:pPr>
      <w:r w:rsidRPr="00300D3C">
        <w:rPr>
          <w:rFonts w:cstheme="minorHAnsi"/>
          <w:bCs/>
        </w:rPr>
        <w:t>Wykonawca zapewni leżaki, pufy</w:t>
      </w:r>
      <w:r w:rsidR="009574DF" w:rsidRPr="00300D3C">
        <w:rPr>
          <w:rFonts w:cstheme="minorHAnsi"/>
          <w:bCs/>
        </w:rPr>
        <w:t xml:space="preserve"> i</w:t>
      </w:r>
      <w:r w:rsidRPr="00300D3C">
        <w:rPr>
          <w:rFonts w:cstheme="minorHAnsi"/>
          <w:bCs/>
        </w:rPr>
        <w:t xml:space="preserve"> </w:t>
      </w:r>
      <w:r w:rsidR="00B84FC9" w:rsidRPr="00300D3C">
        <w:rPr>
          <w:rFonts w:cstheme="minorHAnsi"/>
          <w:bCs/>
        </w:rPr>
        <w:t xml:space="preserve">koce </w:t>
      </w:r>
      <w:r w:rsidR="009574DF" w:rsidRPr="00300D3C">
        <w:rPr>
          <w:rFonts w:cstheme="minorHAnsi"/>
          <w:bCs/>
        </w:rPr>
        <w:t>w łącznej ilości wystarczającej dla zaproszonych gości</w:t>
      </w:r>
      <w:r w:rsidR="00B84FC9" w:rsidRPr="00300D3C">
        <w:rPr>
          <w:rFonts w:cstheme="minorHAnsi"/>
          <w:bCs/>
        </w:rPr>
        <w:t xml:space="preserve">, foodtruck ze słonymi i słodkimi przekąskami, nagłośnienie oraz </w:t>
      </w:r>
      <w:r w:rsidR="00856899" w:rsidRPr="00300D3C">
        <w:rPr>
          <w:rFonts w:cstheme="minorHAnsi"/>
          <w:bCs/>
        </w:rPr>
        <w:t>stoisko,</w:t>
      </w:r>
      <w:r w:rsidRPr="00300D3C">
        <w:rPr>
          <w:rFonts w:cstheme="minorHAnsi"/>
          <w:bCs/>
        </w:rPr>
        <w:t xml:space="preserve"> </w:t>
      </w:r>
      <w:r w:rsidR="00856899" w:rsidRPr="00300D3C">
        <w:rPr>
          <w:rFonts w:cstheme="minorHAnsi"/>
          <w:bCs/>
        </w:rPr>
        <w:t xml:space="preserve">w którym lokalni wytwórcy zaprezentują swoje produkty turystyczne. </w:t>
      </w:r>
    </w:p>
    <w:p w14:paraId="0B2AFA1A" w14:textId="77777777" w:rsidR="00A95C0A" w:rsidRPr="003543F7" w:rsidRDefault="00A95C0A" w:rsidP="00B84FC9">
      <w:pPr>
        <w:pStyle w:val="Akapitzlist"/>
        <w:spacing w:after="0"/>
        <w:jc w:val="both"/>
        <w:rPr>
          <w:rFonts w:cstheme="minorHAnsi"/>
          <w:bCs/>
        </w:rPr>
      </w:pPr>
    </w:p>
    <w:p w14:paraId="0AC97D0F" w14:textId="13D21BFD" w:rsidR="00A95C0A" w:rsidRPr="003543F7" w:rsidRDefault="00A95C0A" w:rsidP="00B84FC9">
      <w:pPr>
        <w:pStyle w:val="Akapitzlist"/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Wykonawca zobowiązuje się do przedstawienia scenariusza </w:t>
      </w:r>
      <w:r w:rsidRPr="00300D3C">
        <w:rPr>
          <w:rFonts w:cstheme="minorHAnsi"/>
          <w:bCs/>
        </w:rPr>
        <w:t>organizacji eventu i konferencji prasowej z uwzględnieniem wytycznych i sugestii Zamawiającego</w:t>
      </w:r>
      <w:r w:rsidR="00E5515F" w:rsidRPr="00300D3C">
        <w:rPr>
          <w:rFonts w:cstheme="minorHAnsi"/>
          <w:bCs/>
        </w:rPr>
        <w:t xml:space="preserve"> </w:t>
      </w:r>
      <w:r w:rsidR="00300D3C" w:rsidRPr="00300D3C">
        <w:rPr>
          <w:rFonts w:cstheme="minorHAnsi"/>
          <w:bCs/>
        </w:rPr>
        <w:t xml:space="preserve">w terminie 14 </w:t>
      </w:r>
      <w:r w:rsidR="00E5515F" w:rsidRPr="00300D3C">
        <w:rPr>
          <w:rFonts w:cstheme="minorHAnsi"/>
          <w:bCs/>
        </w:rPr>
        <w:t>dni od daty podpisania umowy.</w:t>
      </w:r>
      <w:r w:rsidR="00875EF5" w:rsidRPr="003543F7">
        <w:rPr>
          <w:rFonts w:cstheme="minorHAnsi"/>
          <w:bCs/>
        </w:rPr>
        <w:t xml:space="preserve"> </w:t>
      </w:r>
    </w:p>
    <w:p w14:paraId="6ECF521B" w14:textId="77777777" w:rsidR="00B13A7C" w:rsidRPr="003543F7" w:rsidRDefault="00B13A7C" w:rsidP="00B84FC9">
      <w:pPr>
        <w:pStyle w:val="Akapitzlist"/>
        <w:spacing w:after="0"/>
        <w:jc w:val="both"/>
        <w:rPr>
          <w:rFonts w:cstheme="minorHAnsi"/>
          <w:bCs/>
        </w:rPr>
      </w:pPr>
    </w:p>
    <w:p w14:paraId="364C835B" w14:textId="22286454" w:rsidR="00B13A7C" w:rsidRPr="003543F7" w:rsidRDefault="00B13A7C" w:rsidP="00123817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Cs/>
          <w:u w:val="single"/>
        </w:rPr>
      </w:pPr>
      <w:r w:rsidRPr="003543F7">
        <w:rPr>
          <w:rFonts w:cstheme="minorHAnsi"/>
          <w:bCs/>
          <w:u w:val="single"/>
        </w:rPr>
        <w:t>Obowiązki Wykonawcy:</w:t>
      </w:r>
    </w:p>
    <w:p w14:paraId="3058048A" w14:textId="77777777" w:rsidR="002C492A" w:rsidRPr="003543F7" w:rsidRDefault="002C492A" w:rsidP="00B84FC9">
      <w:pPr>
        <w:pStyle w:val="Akapitzlist"/>
        <w:spacing w:after="0"/>
        <w:jc w:val="both"/>
        <w:rPr>
          <w:rFonts w:cstheme="minorHAnsi"/>
          <w:bCs/>
          <w:u w:val="single"/>
        </w:rPr>
      </w:pPr>
    </w:p>
    <w:p w14:paraId="3BB2EABD" w14:textId="77777777" w:rsidR="004E1E33" w:rsidRPr="003543F7" w:rsidRDefault="004E1E33" w:rsidP="00123817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Zapewnienie obsługi fotograficznej podczas całego eventu.</w:t>
      </w:r>
    </w:p>
    <w:p w14:paraId="59E42EDF" w14:textId="77777777" w:rsidR="00294664" w:rsidRPr="003543F7" w:rsidRDefault="00294664" w:rsidP="00123817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Zapewnienie konferansjera, który prowadził będzie event.</w:t>
      </w:r>
    </w:p>
    <w:p w14:paraId="21E71587" w14:textId="77777777" w:rsidR="00B84FC9" w:rsidRPr="00300D3C" w:rsidRDefault="00D524D9" w:rsidP="00123817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 xml:space="preserve">Właściwe przygotowanie terenu oraz elementów eventu oraz jego przywrócenie do stanu </w:t>
      </w:r>
      <w:r w:rsidRPr="00300D3C">
        <w:rPr>
          <w:rFonts w:cstheme="minorHAnsi"/>
          <w:bCs/>
        </w:rPr>
        <w:t xml:space="preserve">pierwotnego po zakończeniu eventu. </w:t>
      </w:r>
    </w:p>
    <w:p w14:paraId="3931A0D4" w14:textId="77777777" w:rsidR="00D524D9" w:rsidRPr="00300D3C" w:rsidRDefault="00D524D9" w:rsidP="00123817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300D3C">
        <w:rPr>
          <w:rFonts w:cstheme="minorHAnsi"/>
          <w:bCs/>
        </w:rPr>
        <w:lastRenderedPageBreak/>
        <w:t>Wykonawca</w:t>
      </w:r>
      <w:r w:rsidR="002F1AA2" w:rsidRPr="00300D3C">
        <w:rPr>
          <w:rFonts w:cstheme="minorHAnsi"/>
          <w:bCs/>
        </w:rPr>
        <w:t xml:space="preserve"> we własnym zakresie</w:t>
      </w:r>
      <w:r w:rsidRPr="00300D3C">
        <w:rPr>
          <w:rFonts w:cstheme="minorHAnsi"/>
          <w:bCs/>
        </w:rPr>
        <w:t xml:space="preserve"> uzyska dostęp </w:t>
      </w:r>
      <w:r w:rsidR="002C492A" w:rsidRPr="00300D3C">
        <w:rPr>
          <w:rFonts w:cstheme="minorHAnsi"/>
          <w:bCs/>
        </w:rPr>
        <w:t xml:space="preserve">do terenu oraz Sali audiowizualnej Gościńca nad Bukówką w dniu </w:t>
      </w:r>
      <w:r w:rsidR="00294664" w:rsidRPr="00300D3C">
        <w:rPr>
          <w:rFonts w:cstheme="minorHAnsi"/>
          <w:bCs/>
        </w:rPr>
        <w:t>eventu.</w:t>
      </w:r>
    </w:p>
    <w:p w14:paraId="3FF3B51D" w14:textId="77777777" w:rsidR="002C492A" w:rsidRPr="003543F7" w:rsidRDefault="002C492A" w:rsidP="00123817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Wykonawca musi przestrzegać zasad wykorzystania i zagospodarowania terenu narzuconych przez jego właściciela.</w:t>
      </w:r>
    </w:p>
    <w:p w14:paraId="0377FA0C" w14:textId="77777777" w:rsidR="007726DC" w:rsidRPr="003543F7" w:rsidRDefault="007726DC" w:rsidP="00123817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3543F7">
        <w:rPr>
          <w:rFonts w:cstheme="minorHAnsi"/>
          <w:bCs/>
        </w:rPr>
        <w:t>Zapewnienie jednej osoby nadzorującej i koordynującej organizację eventu.</w:t>
      </w:r>
    </w:p>
    <w:p w14:paraId="2CC0500A" w14:textId="77777777" w:rsidR="002C492A" w:rsidRPr="003543F7" w:rsidRDefault="002C492A" w:rsidP="00CD6607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  <w:bCs/>
        </w:rPr>
      </w:pPr>
      <w:r w:rsidRPr="00CD6607">
        <w:rPr>
          <w:rFonts w:cstheme="minorHAnsi"/>
          <w:bCs/>
        </w:rPr>
        <w:t xml:space="preserve">Zapewnienie w trakcie trwania imprezy </w:t>
      </w:r>
      <w:r w:rsidR="007726DC" w:rsidRPr="00CD6607">
        <w:rPr>
          <w:rFonts w:cstheme="minorHAnsi"/>
          <w:bCs/>
        </w:rPr>
        <w:t>stałego nadzoru i obsługi technicznej w zakresie prawidłowego użytkowania terenu imprezy.</w:t>
      </w:r>
    </w:p>
    <w:sectPr w:rsidR="002C492A" w:rsidRPr="003543F7" w:rsidSect="003C0E67"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83E66" w14:textId="77777777" w:rsidR="00214FDC" w:rsidRDefault="00214FDC" w:rsidP="003E694A">
      <w:pPr>
        <w:spacing w:after="0" w:line="240" w:lineRule="auto"/>
      </w:pPr>
      <w:r>
        <w:separator/>
      </w:r>
    </w:p>
  </w:endnote>
  <w:endnote w:type="continuationSeparator" w:id="0">
    <w:p w14:paraId="3C9862BC" w14:textId="77777777" w:rsidR="00214FDC" w:rsidRDefault="00214FDC" w:rsidP="003E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441509"/>
      <w:docPartObj>
        <w:docPartGallery w:val="Page Numbers (Bottom of Page)"/>
        <w:docPartUnique/>
      </w:docPartObj>
    </w:sdtPr>
    <w:sdtEndPr/>
    <w:sdtContent>
      <w:p w14:paraId="2E868F3E" w14:textId="4C0798D6" w:rsidR="00300D3C" w:rsidRDefault="00300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A1">
          <w:rPr>
            <w:noProof/>
          </w:rPr>
          <w:t>2</w:t>
        </w:r>
        <w:r>
          <w:fldChar w:fldCharType="end"/>
        </w:r>
      </w:p>
    </w:sdtContent>
  </w:sdt>
  <w:p w14:paraId="299E7BAD" w14:textId="77777777" w:rsidR="000E6B19" w:rsidRPr="003E694A" w:rsidRDefault="000E6B19" w:rsidP="003E694A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0C27D" w14:textId="77777777" w:rsidR="00214FDC" w:rsidRDefault="00214FDC" w:rsidP="003E694A">
      <w:pPr>
        <w:spacing w:after="0" w:line="240" w:lineRule="auto"/>
      </w:pPr>
      <w:r>
        <w:separator/>
      </w:r>
    </w:p>
  </w:footnote>
  <w:footnote w:type="continuationSeparator" w:id="0">
    <w:p w14:paraId="0CF3447B" w14:textId="77777777" w:rsidR="00214FDC" w:rsidRDefault="00214FDC" w:rsidP="003E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F22C7" w14:textId="1E544606" w:rsidR="003C0E67" w:rsidRPr="002E61BA" w:rsidRDefault="003C0E67" w:rsidP="003C0E67">
    <w:pPr>
      <w:tabs>
        <w:tab w:val="center" w:pos="4536"/>
        <w:tab w:val="right" w:pos="9072"/>
      </w:tabs>
      <w:rPr>
        <w:rFonts w:ascii="Times New Roman" w:hAnsi="Times New Roman"/>
        <w:lang w:eastAsia="pl-PL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41D265FB" wp14:editId="13361F1D">
          <wp:extent cx="5753100" cy="552450"/>
          <wp:effectExtent l="0" t="0" r="0" b="0"/>
          <wp:docPr id="2" name="Obraz 2" descr="\\SRVR003\Dokumenty OÚ\DOTACE\Poznejme se více - CRR HK\Publicita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SRVR003\Dokumenty OÚ\DOTACE\Poznejme se více - CRR HK\Publicita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608E7" w14:textId="77777777" w:rsidR="003C0E67" w:rsidRDefault="003C0E67" w:rsidP="003C0E67">
    <w:pPr>
      <w:pStyle w:val="Nagwek"/>
      <w:jc w:val="center"/>
    </w:pPr>
    <w:r w:rsidRPr="002E61BA">
      <w:t>Projekt współfinansowany z Europejskiego Funduszu Rozwoju Regionalnego w ramach Programu Interreg V-A Republika Czeska – Polska 2014 - 202</w:t>
    </w:r>
    <w:r>
      <w:t>0</w:t>
    </w:r>
  </w:p>
  <w:p w14:paraId="20888562" w14:textId="77777777" w:rsidR="003C0E67" w:rsidRDefault="003C0E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D4022" w14:textId="60B08B16" w:rsidR="003C0E67" w:rsidRPr="002E61BA" w:rsidRDefault="003C0E67" w:rsidP="003C0E67">
    <w:pPr>
      <w:tabs>
        <w:tab w:val="center" w:pos="4536"/>
        <w:tab w:val="right" w:pos="9072"/>
      </w:tabs>
      <w:rPr>
        <w:rFonts w:ascii="Times New Roman" w:hAnsi="Times New Roman"/>
        <w:lang w:eastAsia="pl-PL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7E957603" wp14:editId="15B5209B">
          <wp:extent cx="5753100" cy="552450"/>
          <wp:effectExtent l="0" t="0" r="0" b="0"/>
          <wp:docPr id="1" name="Obraz 1" descr="\\SRVR003\Dokumenty OÚ\DOTACE\Poznejme se více - CRR HK\Publicita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SRVR003\Dokumenty OÚ\DOTACE\Poznejme se více - CRR HK\Publicita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239AF" w14:textId="77777777" w:rsidR="003C0E67" w:rsidRDefault="003C0E67" w:rsidP="003C0E67">
    <w:pPr>
      <w:pStyle w:val="Nagwek"/>
      <w:jc w:val="center"/>
    </w:pPr>
    <w:r w:rsidRPr="002E61BA">
      <w:t>Projekt współfinansowany z Europejskiego Funduszu Rozwoju Regionalnego w ramach Programu Interreg V-A Republika Czeska – Polska 2014 - 202</w:t>
    </w:r>
    <w:r>
      <w:t>0</w:t>
    </w:r>
  </w:p>
  <w:p w14:paraId="541BC79E" w14:textId="77777777" w:rsidR="003C0E67" w:rsidRDefault="003C0E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944"/>
    <w:multiLevelType w:val="hybridMultilevel"/>
    <w:tmpl w:val="05DE7F9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8267BA"/>
    <w:multiLevelType w:val="hybridMultilevel"/>
    <w:tmpl w:val="A406F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96D89"/>
    <w:multiLevelType w:val="hybridMultilevel"/>
    <w:tmpl w:val="E4C27D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546E8E"/>
    <w:multiLevelType w:val="hybridMultilevel"/>
    <w:tmpl w:val="352C3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7157"/>
    <w:multiLevelType w:val="hybridMultilevel"/>
    <w:tmpl w:val="B4BA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C4293"/>
    <w:multiLevelType w:val="hybridMultilevel"/>
    <w:tmpl w:val="E5CA3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600D"/>
    <w:multiLevelType w:val="hybridMultilevel"/>
    <w:tmpl w:val="30C4222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1A23079"/>
    <w:multiLevelType w:val="hybridMultilevel"/>
    <w:tmpl w:val="DEA28E24"/>
    <w:lvl w:ilvl="0" w:tplc="77B6DD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584C3F"/>
    <w:multiLevelType w:val="hybridMultilevel"/>
    <w:tmpl w:val="6158C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06484"/>
    <w:multiLevelType w:val="hybridMultilevel"/>
    <w:tmpl w:val="9586D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15F4A"/>
    <w:multiLevelType w:val="hybridMultilevel"/>
    <w:tmpl w:val="0E423BC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6D73CF3"/>
    <w:multiLevelType w:val="hybridMultilevel"/>
    <w:tmpl w:val="C798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2183E"/>
    <w:multiLevelType w:val="hybridMultilevel"/>
    <w:tmpl w:val="12C20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462930"/>
    <w:multiLevelType w:val="hybridMultilevel"/>
    <w:tmpl w:val="7188F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F6ADF"/>
    <w:multiLevelType w:val="hybridMultilevel"/>
    <w:tmpl w:val="E4960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3801"/>
    <w:multiLevelType w:val="hybridMultilevel"/>
    <w:tmpl w:val="C8781F1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8C39B3"/>
    <w:multiLevelType w:val="hybridMultilevel"/>
    <w:tmpl w:val="85465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F4E76"/>
    <w:multiLevelType w:val="hybridMultilevel"/>
    <w:tmpl w:val="8670F99E"/>
    <w:lvl w:ilvl="0" w:tplc="A886B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D7CF5"/>
    <w:multiLevelType w:val="hybridMultilevel"/>
    <w:tmpl w:val="1130BB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4B6C2DD1"/>
    <w:multiLevelType w:val="hybridMultilevel"/>
    <w:tmpl w:val="0ED4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A64D2"/>
    <w:multiLevelType w:val="hybridMultilevel"/>
    <w:tmpl w:val="43B01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70937"/>
    <w:multiLevelType w:val="hybridMultilevel"/>
    <w:tmpl w:val="90E2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C70FB"/>
    <w:multiLevelType w:val="hybridMultilevel"/>
    <w:tmpl w:val="52BED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0B4549"/>
    <w:multiLevelType w:val="hybridMultilevel"/>
    <w:tmpl w:val="4B5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0478E"/>
    <w:multiLevelType w:val="hybridMultilevel"/>
    <w:tmpl w:val="8F7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3"/>
  </w:num>
  <w:num w:numId="5">
    <w:abstractNumId w:val="23"/>
  </w:num>
  <w:num w:numId="6">
    <w:abstractNumId w:val="24"/>
  </w:num>
  <w:num w:numId="7">
    <w:abstractNumId w:val="8"/>
  </w:num>
  <w:num w:numId="8">
    <w:abstractNumId w:val="15"/>
  </w:num>
  <w:num w:numId="9">
    <w:abstractNumId w:val="0"/>
  </w:num>
  <w:num w:numId="10">
    <w:abstractNumId w:val="6"/>
  </w:num>
  <w:num w:numId="11">
    <w:abstractNumId w:val="18"/>
  </w:num>
  <w:num w:numId="12">
    <w:abstractNumId w:val="10"/>
  </w:num>
  <w:num w:numId="13">
    <w:abstractNumId w:val="12"/>
  </w:num>
  <w:num w:numId="14">
    <w:abstractNumId w:val="1"/>
  </w:num>
  <w:num w:numId="15">
    <w:abstractNumId w:val="7"/>
  </w:num>
  <w:num w:numId="16">
    <w:abstractNumId w:val="2"/>
  </w:num>
  <w:num w:numId="17">
    <w:abstractNumId w:val="13"/>
  </w:num>
  <w:num w:numId="18">
    <w:abstractNumId w:val="20"/>
  </w:num>
  <w:num w:numId="19">
    <w:abstractNumId w:val="16"/>
  </w:num>
  <w:num w:numId="20">
    <w:abstractNumId w:val="21"/>
  </w:num>
  <w:num w:numId="21">
    <w:abstractNumId w:val="4"/>
  </w:num>
  <w:num w:numId="22">
    <w:abstractNumId w:val="22"/>
  </w:num>
  <w:num w:numId="23">
    <w:abstractNumId w:val="19"/>
  </w:num>
  <w:num w:numId="24">
    <w:abstractNumId w:val="14"/>
  </w:num>
  <w:num w:numId="2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A"/>
    <w:rsid w:val="00041689"/>
    <w:rsid w:val="00042628"/>
    <w:rsid w:val="00043B21"/>
    <w:rsid w:val="000508FE"/>
    <w:rsid w:val="00052445"/>
    <w:rsid w:val="0006059D"/>
    <w:rsid w:val="000B04CD"/>
    <w:rsid w:val="000B0BAF"/>
    <w:rsid w:val="000B0F4D"/>
    <w:rsid w:val="000C1A63"/>
    <w:rsid w:val="000D3141"/>
    <w:rsid w:val="000E39F2"/>
    <w:rsid w:val="000E66AA"/>
    <w:rsid w:val="000E6B19"/>
    <w:rsid w:val="0010675C"/>
    <w:rsid w:val="00123817"/>
    <w:rsid w:val="00135D20"/>
    <w:rsid w:val="00145EBD"/>
    <w:rsid w:val="001537C2"/>
    <w:rsid w:val="00172C00"/>
    <w:rsid w:val="001A0AB1"/>
    <w:rsid w:val="001D0F41"/>
    <w:rsid w:val="001E3D27"/>
    <w:rsid w:val="001E4AF6"/>
    <w:rsid w:val="001F7CD5"/>
    <w:rsid w:val="0020012A"/>
    <w:rsid w:val="00200894"/>
    <w:rsid w:val="00201C93"/>
    <w:rsid w:val="0021007B"/>
    <w:rsid w:val="00214FDC"/>
    <w:rsid w:val="00253031"/>
    <w:rsid w:val="00255509"/>
    <w:rsid w:val="00287B50"/>
    <w:rsid w:val="00294664"/>
    <w:rsid w:val="0029614F"/>
    <w:rsid w:val="002C0851"/>
    <w:rsid w:val="002C4601"/>
    <w:rsid w:val="002C492A"/>
    <w:rsid w:val="002D4DC6"/>
    <w:rsid w:val="002D6878"/>
    <w:rsid w:val="002E535C"/>
    <w:rsid w:val="002F1AA2"/>
    <w:rsid w:val="00300D3C"/>
    <w:rsid w:val="0031057A"/>
    <w:rsid w:val="00317638"/>
    <w:rsid w:val="00325AB7"/>
    <w:rsid w:val="00331854"/>
    <w:rsid w:val="00337993"/>
    <w:rsid w:val="003543F7"/>
    <w:rsid w:val="00355EB3"/>
    <w:rsid w:val="0035645A"/>
    <w:rsid w:val="0036065B"/>
    <w:rsid w:val="00364081"/>
    <w:rsid w:val="00384898"/>
    <w:rsid w:val="003C0E67"/>
    <w:rsid w:val="003C2303"/>
    <w:rsid w:val="003C70AC"/>
    <w:rsid w:val="003D1B33"/>
    <w:rsid w:val="003E694A"/>
    <w:rsid w:val="0041330E"/>
    <w:rsid w:val="0041382F"/>
    <w:rsid w:val="00443A6C"/>
    <w:rsid w:val="00445015"/>
    <w:rsid w:val="004523A1"/>
    <w:rsid w:val="004547B4"/>
    <w:rsid w:val="004811E9"/>
    <w:rsid w:val="00481605"/>
    <w:rsid w:val="004A525B"/>
    <w:rsid w:val="004B0D18"/>
    <w:rsid w:val="004C1F0A"/>
    <w:rsid w:val="004E0F3B"/>
    <w:rsid w:val="004E1E33"/>
    <w:rsid w:val="004E21AA"/>
    <w:rsid w:val="004E2690"/>
    <w:rsid w:val="004F0883"/>
    <w:rsid w:val="00504F77"/>
    <w:rsid w:val="005132AF"/>
    <w:rsid w:val="0054057E"/>
    <w:rsid w:val="00554873"/>
    <w:rsid w:val="00562C9C"/>
    <w:rsid w:val="005669DF"/>
    <w:rsid w:val="0058093C"/>
    <w:rsid w:val="0059630E"/>
    <w:rsid w:val="005A37DA"/>
    <w:rsid w:val="005B63F3"/>
    <w:rsid w:val="005C1C31"/>
    <w:rsid w:val="005C4081"/>
    <w:rsid w:val="0060045D"/>
    <w:rsid w:val="0062240D"/>
    <w:rsid w:val="006642D5"/>
    <w:rsid w:val="00681257"/>
    <w:rsid w:val="0068447F"/>
    <w:rsid w:val="00693E53"/>
    <w:rsid w:val="006B10C4"/>
    <w:rsid w:val="006B2429"/>
    <w:rsid w:val="006D0576"/>
    <w:rsid w:val="006D136C"/>
    <w:rsid w:val="006D276D"/>
    <w:rsid w:val="006F67EA"/>
    <w:rsid w:val="00704098"/>
    <w:rsid w:val="00706750"/>
    <w:rsid w:val="00711064"/>
    <w:rsid w:val="00720FED"/>
    <w:rsid w:val="007413D8"/>
    <w:rsid w:val="00753706"/>
    <w:rsid w:val="00763B9E"/>
    <w:rsid w:val="00764F38"/>
    <w:rsid w:val="007726DC"/>
    <w:rsid w:val="00782D59"/>
    <w:rsid w:val="007924C4"/>
    <w:rsid w:val="00796A31"/>
    <w:rsid w:val="007B48DF"/>
    <w:rsid w:val="007C1A0B"/>
    <w:rsid w:val="007C3B6F"/>
    <w:rsid w:val="007E2566"/>
    <w:rsid w:val="007F363B"/>
    <w:rsid w:val="00804F83"/>
    <w:rsid w:val="0083601E"/>
    <w:rsid w:val="00840634"/>
    <w:rsid w:val="00841F00"/>
    <w:rsid w:val="00852618"/>
    <w:rsid w:val="00856899"/>
    <w:rsid w:val="00875EF5"/>
    <w:rsid w:val="00890AC9"/>
    <w:rsid w:val="00896115"/>
    <w:rsid w:val="008A08E2"/>
    <w:rsid w:val="008A310B"/>
    <w:rsid w:val="008B3C56"/>
    <w:rsid w:val="008B7FA6"/>
    <w:rsid w:val="008C7838"/>
    <w:rsid w:val="008D25A7"/>
    <w:rsid w:val="008D37CE"/>
    <w:rsid w:val="008D455E"/>
    <w:rsid w:val="008F44E0"/>
    <w:rsid w:val="008F5F08"/>
    <w:rsid w:val="00947E40"/>
    <w:rsid w:val="009574DF"/>
    <w:rsid w:val="00967245"/>
    <w:rsid w:val="0097343C"/>
    <w:rsid w:val="009D3A31"/>
    <w:rsid w:val="009F14D9"/>
    <w:rsid w:val="009F40E9"/>
    <w:rsid w:val="00A26AAF"/>
    <w:rsid w:val="00A36BF5"/>
    <w:rsid w:val="00A404A6"/>
    <w:rsid w:val="00A673A0"/>
    <w:rsid w:val="00A70722"/>
    <w:rsid w:val="00A85A2E"/>
    <w:rsid w:val="00A85D3D"/>
    <w:rsid w:val="00A95C0A"/>
    <w:rsid w:val="00AA1354"/>
    <w:rsid w:val="00AB2276"/>
    <w:rsid w:val="00B13A7C"/>
    <w:rsid w:val="00B14EA8"/>
    <w:rsid w:val="00B22A51"/>
    <w:rsid w:val="00B22F28"/>
    <w:rsid w:val="00B3219D"/>
    <w:rsid w:val="00B42567"/>
    <w:rsid w:val="00B75C8D"/>
    <w:rsid w:val="00B84789"/>
    <w:rsid w:val="00B84FC9"/>
    <w:rsid w:val="00BB5082"/>
    <w:rsid w:val="00BB56D6"/>
    <w:rsid w:val="00BD0FC0"/>
    <w:rsid w:val="00BE0839"/>
    <w:rsid w:val="00C020AA"/>
    <w:rsid w:val="00C03A01"/>
    <w:rsid w:val="00C06529"/>
    <w:rsid w:val="00C31805"/>
    <w:rsid w:val="00C74E95"/>
    <w:rsid w:val="00C92438"/>
    <w:rsid w:val="00C941A3"/>
    <w:rsid w:val="00CB0BED"/>
    <w:rsid w:val="00CB6A10"/>
    <w:rsid w:val="00CC0888"/>
    <w:rsid w:val="00CC2419"/>
    <w:rsid w:val="00CD6607"/>
    <w:rsid w:val="00CE21D8"/>
    <w:rsid w:val="00CE38AA"/>
    <w:rsid w:val="00D01678"/>
    <w:rsid w:val="00D02574"/>
    <w:rsid w:val="00D03781"/>
    <w:rsid w:val="00D05E43"/>
    <w:rsid w:val="00D17CC0"/>
    <w:rsid w:val="00D20828"/>
    <w:rsid w:val="00D222DE"/>
    <w:rsid w:val="00D37224"/>
    <w:rsid w:val="00D44ECE"/>
    <w:rsid w:val="00D45C9C"/>
    <w:rsid w:val="00D524D9"/>
    <w:rsid w:val="00D910B8"/>
    <w:rsid w:val="00DA3FC0"/>
    <w:rsid w:val="00DB6867"/>
    <w:rsid w:val="00DB70EB"/>
    <w:rsid w:val="00DD0A60"/>
    <w:rsid w:val="00DD17C3"/>
    <w:rsid w:val="00DE3E34"/>
    <w:rsid w:val="00DE79F4"/>
    <w:rsid w:val="00E04E29"/>
    <w:rsid w:val="00E35EE0"/>
    <w:rsid w:val="00E41C22"/>
    <w:rsid w:val="00E5515F"/>
    <w:rsid w:val="00E55428"/>
    <w:rsid w:val="00E66759"/>
    <w:rsid w:val="00E76602"/>
    <w:rsid w:val="00E96EE0"/>
    <w:rsid w:val="00EB209B"/>
    <w:rsid w:val="00EB3126"/>
    <w:rsid w:val="00ED3801"/>
    <w:rsid w:val="00EE5306"/>
    <w:rsid w:val="00F15365"/>
    <w:rsid w:val="00F50A4C"/>
    <w:rsid w:val="00F54E1E"/>
    <w:rsid w:val="00F6609E"/>
    <w:rsid w:val="00F82479"/>
    <w:rsid w:val="00F94539"/>
    <w:rsid w:val="00FB245B"/>
    <w:rsid w:val="00FB26EB"/>
    <w:rsid w:val="00FC3944"/>
    <w:rsid w:val="00FC7FBA"/>
    <w:rsid w:val="00FE212B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A5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3E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3E694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69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E694A"/>
  </w:style>
  <w:style w:type="paragraph" w:styleId="Nagwek">
    <w:name w:val="header"/>
    <w:aliases w:val="Nagłówek strony nieparzystej"/>
    <w:basedOn w:val="Normalny"/>
    <w:link w:val="NagwekZnak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E694A"/>
  </w:style>
  <w:style w:type="paragraph" w:styleId="Stopka">
    <w:name w:val="footer"/>
    <w:basedOn w:val="Normalny"/>
    <w:link w:val="StopkaZnak"/>
    <w:uiPriority w:val="99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4A"/>
  </w:style>
  <w:style w:type="paragraph" w:styleId="Tekstdymka">
    <w:name w:val="Balloon Text"/>
    <w:basedOn w:val="Normalny"/>
    <w:link w:val="TekstdymkaZnak"/>
    <w:uiPriority w:val="99"/>
    <w:semiHidden/>
    <w:unhideWhenUsed/>
    <w:rsid w:val="003E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3E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3E694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69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E694A"/>
  </w:style>
  <w:style w:type="paragraph" w:styleId="Nagwek">
    <w:name w:val="header"/>
    <w:aliases w:val="Nagłówek strony nieparzystej"/>
    <w:basedOn w:val="Normalny"/>
    <w:link w:val="NagwekZnak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E694A"/>
  </w:style>
  <w:style w:type="paragraph" w:styleId="Stopka">
    <w:name w:val="footer"/>
    <w:basedOn w:val="Normalny"/>
    <w:link w:val="StopkaZnak"/>
    <w:uiPriority w:val="99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4A"/>
  </w:style>
  <w:style w:type="paragraph" w:styleId="Tekstdymka">
    <w:name w:val="Balloon Text"/>
    <w:basedOn w:val="Normalny"/>
    <w:link w:val="TekstdymkaZnak"/>
    <w:uiPriority w:val="99"/>
    <w:semiHidden/>
    <w:unhideWhenUsed/>
    <w:rsid w:val="003E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BC45-4F24-45B5-AD80-01AB0AEA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12131</Characters>
  <Application>Microsoft Office Word</Application>
  <DocSecurity>0</DocSecurity>
  <Lines>175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User_KO-3</cp:lastModifiedBy>
  <cp:revision>2</cp:revision>
  <cp:lastPrinted>2023-02-09T14:34:00Z</cp:lastPrinted>
  <dcterms:created xsi:type="dcterms:W3CDTF">2023-02-10T07:07:00Z</dcterms:created>
  <dcterms:modified xsi:type="dcterms:W3CDTF">2023-02-10T07:07:00Z</dcterms:modified>
</cp:coreProperties>
</file>