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C9A" w14:textId="50B12080" w:rsidR="001629D4" w:rsidRPr="006B1003" w:rsidRDefault="001629D4" w:rsidP="00484684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>Szczecin, dn</w:t>
      </w:r>
      <w:r w:rsidR="006B1003">
        <w:rPr>
          <w:rFonts w:ascii="Times New Roman" w:hAnsi="Times New Roman" w:cs="Times New Roman"/>
          <w:sz w:val="24"/>
          <w:szCs w:val="24"/>
        </w:rPr>
        <w:t>ia</w:t>
      </w:r>
      <w:r w:rsidRPr="006B1003">
        <w:rPr>
          <w:rFonts w:ascii="Times New Roman" w:hAnsi="Times New Roman" w:cs="Times New Roman"/>
          <w:sz w:val="24"/>
          <w:szCs w:val="24"/>
        </w:rPr>
        <w:t xml:space="preserve"> </w:t>
      </w:r>
      <w:r w:rsidR="00546884">
        <w:rPr>
          <w:rFonts w:ascii="Times New Roman" w:hAnsi="Times New Roman" w:cs="Times New Roman"/>
          <w:sz w:val="24"/>
          <w:szCs w:val="24"/>
        </w:rPr>
        <w:t xml:space="preserve">23 listopada </w:t>
      </w:r>
      <w:r w:rsidR="0090302C">
        <w:rPr>
          <w:rFonts w:ascii="Times New Roman" w:hAnsi="Times New Roman" w:cs="Times New Roman"/>
          <w:sz w:val="24"/>
          <w:szCs w:val="24"/>
        </w:rPr>
        <w:t>2023</w:t>
      </w:r>
      <w:r w:rsidR="00CB429E" w:rsidRPr="006B10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82192" w14:textId="5E27C403" w:rsidR="001629D4" w:rsidRPr="006B1003" w:rsidRDefault="001629D4" w:rsidP="00484684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6B1003" w:rsidRDefault="00CB429E" w:rsidP="00484684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5831A86" w14:textId="4009124C" w:rsidR="00C7468A" w:rsidRPr="006B1003" w:rsidRDefault="00C7468A" w:rsidP="00484684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ZMIANA</w:t>
      </w:r>
    </w:p>
    <w:p w14:paraId="11C04D62" w14:textId="1723DA87" w:rsidR="001629D4" w:rsidRPr="006B1003" w:rsidRDefault="00C7468A" w:rsidP="00484684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77687D46" w14:textId="6FAC9FF0" w:rsidR="00C7468A" w:rsidRPr="006B1003" w:rsidRDefault="00C7468A" w:rsidP="00484684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C80A9E8" w14:textId="77777777" w:rsidR="00CB429E" w:rsidRPr="006B1003" w:rsidRDefault="00CB429E" w:rsidP="00484684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5C3C1B3" w14:textId="13009B30" w:rsidR="00C7468A" w:rsidRPr="00372CBE" w:rsidRDefault="00C7468A" w:rsidP="00484684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dot.  </w:t>
      </w:r>
      <w:r w:rsidRPr="006B1003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6B1003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Pr="00372CBE">
        <w:rPr>
          <w:rFonts w:ascii="Times New Roman" w:hAnsi="Times New Roman" w:cs="Times New Roman"/>
          <w:sz w:val="24"/>
          <w:szCs w:val="24"/>
        </w:rPr>
        <w:t>„</w:t>
      </w:r>
      <w:r w:rsidR="00546884">
        <w:rPr>
          <w:rFonts w:ascii="Times New Roman" w:hAnsi="Times New Roman" w:cs="Times New Roman"/>
          <w:sz w:val="24"/>
          <w:szCs w:val="24"/>
        </w:rPr>
        <w:t xml:space="preserve">Dostawa karmy dla zwierząt na rzecz Schroniska dla Bezdomnych Zwierząt </w:t>
      </w:r>
      <w:r w:rsidR="00546884">
        <w:rPr>
          <w:rFonts w:ascii="Times New Roman" w:hAnsi="Times New Roman" w:cs="Times New Roman"/>
          <w:sz w:val="24"/>
          <w:szCs w:val="24"/>
        </w:rPr>
        <w:br/>
        <w:t>w Szczecinie</w:t>
      </w:r>
      <w:r w:rsidR="00372CBE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4D09195D" w14:textId="04796F12" w:rsidR="00C7468A" w:rsidRDefault="00C7468A" w:rsidP="004846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AD07" w14:textId="77777777" w:rsidR="007C165C" w:rsidRPr="006B1003" w:rsidRDefault="007C165C" w:rsidP="004846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46B02" w14:textId="45D64AC4" w:rsidR="001629D4" w:rsidRPr="006B1003" w:rsidRDefault="00613D9D" w:rsidP="004846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problemami technicznymi platformy </w:t>
      </w:r>
      <w:r w:rsidRPr="00613D9D">
        <w:rPr>
          <w:rFonts w:ascii="Times New Roman" w:hAnsi="Times New Roman" w:cs="Times New Roman"/>
          <w:sz w:val="24"/>
          <w:szCs w:val="24"/>
        </w:rPr>
        <w:t>E-ZAMÓWIENIA</w:t>
      </w:r>
      <w:r>
        <w:rPr>
          <w:rFonts w:ascii="Times New Roman" w:hAnsi="Times New Roman" w:cs="Times New Roman"/>
          <w:sz w:val="24"/>
          <w:szCs w:val="24"/>
        </w:rPr>
        <w:t xml:space="preserve"> w dniach 21.11.2023 r. - 22.11.2023 r., które uniemożliwiały/utrudniały prawidłową publikację </w:t>
      </w:r>
      <w:r>
        <w:rPr>
          <w:rFonts w:ascii="Times New Roman" w:hAnsi="Times New Roman" w:cs="Times New Roman"/>
          <w:sz w:val="24"/>
          <w:szCs w:val="24"/>
        </w:rPr>
        <w:br/>
        <w:t xml:space="preserve">m. in. ogłoszeń o zamówieniach, 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="00AA50F6" w:rsidRPr="007F0F1E">
        <w:rPr>
          <w:rFonts w:ascii="Times New Roman" w:hAnsi="Times New Roman" w:cs="Times New Roman"/>
          <w:sz w:val="24"/>
          <w:szCs w:val="24"/>
        </w:rPr>
        <w:t>korzystając z uprawnienia wynikającego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 art. 28</w:t>
      </w:r>
      <w:r w:rsidR="007C165C" w:rsidRPr="007F0F1E">
        <w:rPr>
          <w:rFonts w:ascii="Times New Roman" w:hAnsi="Times New Roman" w:cs="Times New Roman"/>
          <w:sz w:val="24"/>
          <w:szCs w:val="24"/>
        </w:rPr>
        <w:t>6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F733EC" w:rsidRPr="007F0F1E">
        <w:rPr>
          <w:rFonts w:ascii="Times New Roman" w:hAnsi="Times New Roman" w:cs="Times New Roman"/>
          <w:sz w:val="24"/>
          <w:szCs w:val="24"/>
        </w:rPr>
        <w:t xml:space="preserve">ust. 1 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="00C7468A" w:rsidRPr="007F0F1E">
        <w:rPr>
          <w:rFonts w:ascii="Times New Roman" w:hAnsi="Times New Roman" w:cs="Times New Roman"/>
          <w:sz w:val="24"/>
          <w:szCs w:val="24"/>
        </w:rPr>
        <w:t>11 września 2019 r. Prawo zamówień publicznych (t.j. Dz. U. z 20</w:t>
      </w:r>
      <w:r w:rsidR="00FB126F">
        <w:rPr>
          <w:rFonts w:ascii="Times New Roman" w:hAnsi="Times New Roman" w:cs="Times New Roman"/>
          <w:sz w:val="24"/>
          <w:szCs w:val="24"/>
        </w:rPr>
        <w:t>2</w:t>
      </w:r>
      <w:r w:rsidR="00546884">
        <w:rPr>
          <w:rFonts w:ascii="Times New Roman" w:hAnsi="Times New Roman" w:cs="Times New Roman"/>
          <w:sz w:val="24"/>
          <w:szCs w:val="24"/>
        </w:rPr>
        <w:t>3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>
        <w:rPr>
          <w:rFonts w:ascii="Times New Roman" w:hAnsi="Times New Roman" w:cs="Times New Roman"/>
          <w:sz w:val="24"/>
          <w:szCs w:val="24"/>
        </w:rPr>
        <w:t>1</w:t>
      </w:r>
      <w:r w:rsidR="00546884">
        <w:rPr>
          <w:rFonts w:ascii="Times New Roman" w:hAnsi="Times New Roman" w:cs="Times New Roman"/>
          <w:sz w:val="24"/>
          <w:szCs w:val="24"/>
        </w:rPr>
        <w:t>605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ze zmianami) 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C7468A" w:rsidRPr="007F0F1E">
        <w:rPr>
          <w:rFonts w:ascii="Times New Roman" w:hAnsi="Times New Roman" w:cs="Times New Roman"/>
          <w:sz w:val="24"/>
          <w:szCs w:val="24"/>
        </w:rPr>
        <w:t>zmienia treść S</w:t>
      </w:r>
      <w:r w:rsidR="0070193E">
        <w:rPr>
          <w:rFonts w:ascii="Times New Roman" w:hAnsi="Times New Roman" w:cs="Times New Roman"/>
          <w:sz w:val="24"/>
          <w:szCs w:val="24"/>
        </w:rPr>
        <w:t xml:space="preserve">WZ </w:t>
      </w:r>
      <w:r w:rsidR="007F0F1E" w:rsidRPr="007F0F1E">
        <w:rPr>
          <w:rFonts w:ascii="Times New Roman" w:hAnsi="Times New Roman" w:cs="Times New Roman"/>
          <w:sz w:val="24"/>
          <w:szCs w:val="24"/>
        </w:rPr>
        <w:t>w zakresie:</w:t>
      </w:r>
    </w:p>
    <w:p w14:paraId="300FEE89" w14:textId="73413C9C" w:rsidR="00CB429E" w:rsidRPr="006B1003" w:rsidRDefault="00CB429E" w:rsidP="00484684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6B1003">
        <w:rPr>
          <w:b w:val="0"/>
          <w:bCs w:val="0"/>
          <w:sz w:val="24"/>
          <w:szCs w:val="24"/>
        </w:rPr>
        <w:t xml:space="preserve">1) terminów składania i otwarcia ofert - ilekroć w SWZ pojawia się informacja </w:t>
      </w:r>
      <w:r w:rsidRPr="006B1003">
        <w:rPr>
          <w:b w:val="0"/>
          <w:bCs w:val="0"/>
          <w:sz w:val="24"/>
          <w:szCs w:val="24"/>
        </w:rPr>
        <w:br/>
        <w:t xml:space="preserve">       o w/w terminach należy przyjąć, że jest to odpowiednio:</w:t>
      </w:r>
    </w:p>
    <w:p w14:paraId="6E3EB909" w14:textId="3A7A998E" w:rsidR="00CB429E" w:rsidRPr="006B1003" w:rsidRDefault="00CB429E" w:rsidP="00484684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 w:rsidR="00546884">
        <w:rPr>
          <w:b/>
          <w:sz w:val="24"/>
          <w:szCs w:val="24"/>
        </w:rPr>
        <w:t>01.12</w:t>
      </w:r>
      <w:r w:rsidR="0090302C">
        <w:rPr>
          <w:b/>
          <w:sz w:val="24"/>
          <w:szCs w:val="24"/>
        </w:rPr>
        <w:t>.2023</w:t>
      </w:r>
      <w:r w:rsidRPr="006B1003">
        <w:rPr>
          <w:b/>
          <w:sz w:val="24"/>
          <w:szCs w:val="24"/>
        </w:rPr>
        <w:t xml:space="preserve"> r. do godz. 9.00,</w:t>
      </w:r>
    </w:p>
    <w:p w14:paraId="774D821B" w14:textId="3A156208" w:rsidR="00CB429E" w:rsidRPr="006B1003" w:rsidRDefault="00CB429E" w:rsidP="00484684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 w:rsidR="00546884">
        <w:rPr>
          <w:b/>
          <w:sz w:val="24"/>
          <w:szCs w:val="24"/>
        </w:rPr>
        <w:t>01.12</w:t>
      </w:r>
      <w:r w:rsidR="0090302C">
        <w:rPr>
          <w:b/>
          <w:sz w:val="24"/>
          <w:szCs w:val="24"/>
        </w:rPr>
        <w:t>.2023</w:t>
      </w:r>
      <w:r w:rsidRPr="006B1003">
        <w:rPr>
          <w:b/>
          <w:sz w:val="24"/>
          <w:szCs w:val="24"/>
        </w:rPr>
        <w:t xml:space="preserve"> r., godz. 10.00,</w:t>
      </w:r>
    </w:p>
    <w:p w14:paraId="59D33EBC" w14:textId="698060CC" w:rsidR="00CB429E" w:rsidRPr="006B1003" w:rsidRDefault="00CB429E" w:rsidP="004846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2)   </w:t>
      </w:r>
      <w:r w:rsidR="0070193E"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6B1003">
        <w:rPr>
          <w:rFonts w:ascii="Times New Roman" w:hAnsi="Times New Roman" w:cs="Times New Roman"/>
          <w:sz w:val="24"/>
          <w:szCs w:val="24"/>
        </w:rPr>
        <w:t>rozdział X</w:t>
      </w:r>
      <w:r w:rsidR="006B364A">
        <w:rPr>
          <w:rFonts w:ascii="Times New Roman" w:hAnsi="Times New Roman" w:cs="Times New Roman"/>
          <w:sz w:val="24"/>
          <w:szCs w:val="24"/>
        </w:rPr>
        <w:t>I</w:t>
      </w:r>
      <w:r w:rsidRPr="006B1003">
        <w:rPr>
          <w:rFonts w:ascii="Times New Roman" w:hAnsi="Times New Roman" w:cs="Times New Roman"/>
          <w:sz w:val="24"/>
          <w:szCs w:val="24"/>
        </w:rPr>
        <w:t>V SWZ pkt 5 otrzymuje brzmienie:</w:t>
      </w:r>
    </w:p>
    <w:p w14:paraId="181A8E3D" w14:textId="5BE86F59" w:rsidR="00CB429E" w:rsidRPr="006B1003" w:rsidRDefault="00CB429E" w:rsidP="00484684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 w:rsidR="00546884">
        <w:t>29.12</w:t>
      </w:r>
      <w:r w:rsidR="0090302C">
        <w:t>.2023</w:t>
      </w:r>
      <w:r w:rsidRPr="006B1003">
        <w:t xml:space="preserve"> r.” </w:t>
      </w:r>
    </w:p>
    <w:p w14:paraId="7B7C9990" w14:textId="77777777" w:rsidR="00CB429E" w:rsidRPr="006B1003" w:rsidRDefault="00CB429E" w:rsidP="0048468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8FA238" w14:textId="55FB8863" w:rsidR="001629D4" w:rsidRPr="006B1003" w:rsidRDefault="001629D4" w:rsidP="00484684">
      <w:pPr>
        <w:pStyle w:val="Akapitzli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30FCD0" w14:textId="6842903C" w:rsidR="00EF3A62" w:rsidRPr="006B1003" w:rsidRDefault="00EF3A62" w:rsidP="0048468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6B1003" w:rsidSect="006B1003">
      <w:footerReference w:type="default" r:id="rId7"/>
      <w:pgSz w:w="11906" w:h="16838"/>
      <w:pgMar w:top="1417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6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7"/>
  </w:num>
  <w:num w:numId="4" w16cid:durableId="194892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4"/>
  </w:num>
  <w:num w:numId="6" w16cid:durableId="1278827527">
    <w:abstractNumId w:val="5"/>
  </w:num>
  <w:num w:numId="7" w16cid:durableId="1659113241">
    <w:abstractNumId w:val="1"/>
  </w:num>
  <w:num w:numId="8" w16cid:durableId="55072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629D4"/>
    <w:rsid w:val="001928E1"/>
    <w:rsid w:val="001956CF"/>
    <w:rsid w:val="002C4CF8"/>
    <w:rsid w:val="00372CBE"/>
    <w:rsid w:val="00422980"/>
    <w:rsid w:val="00484684"/>
    <w:rsid w:val="00546884"/>
    <w:rsid w:val="00556858"/>
    <w:rsid w:val="00611C8F"/>
    <w:rsid w:val="00613D9D"/>
    <w:rsid w:val="006B1003"/>
    <w:rsid w:val="006B364A"/>
    <w:rsid w:val="006E3296"/>
    <w:rsid w:val="0070193E"/>
    <w:rsid w:val="00725FCA"/>
    <w:rsid w:val="007C165C"/>
    <w:rsid w:val="007F0F1E"/>
    <w:rsid w:val="007F2791"/>
    <w:rsid w:val="00901B46"/>
    <w:rsid w:val="0090302C"/>
    <w:rsid w:val="0091580B"/>
    <w:rsid w:val="00940D92"/>
    <w:rsid w:val="00941C1F"/>
    <w:rsid w:val="00A75C7D"/>
    <w:rsid w:val="00AA50F6"/>
    <w:rsid w:val="00B11912"/>
    <w:rsid w:val="00B9563F"/>
    <w:rsid w:val="00BE698B"/>
    <w:rsid w:val="00C03A95"/>
    <w:rsid w:val="00C541D5"/>
    <w:rsid w:val="00C7468A"/>
    <w:rsid w:val="00CB429E"/>
    <w:rsid w:val="00DC6300"/>
    <w:rsid w:val="00DD5D3C"/>
    <w:rsid w:val="00E61FD2"/>
    <w:rsid w:val="00EF3A62"/>
    <w:rsid w:val="00F437B8"/>
    <w:rsid w:val="00F45BD7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24</cp:revision>
  <dcterms:created xsi:type="dcterms:W3CDTF">2021-10-25T07:51:00Z</dcterms:created>
  <dcterms:modified xsi:type="dcterms:W3CDTF">2023-11-23T06:55:00Z</dcterms:modified>
</cp:coreProperties>
</file>